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2CDAB" w14:textId="77777777" w:rsidR="00B63292" w:rsidRPr="00B63292" w:rsidRDefault="00B63292" w:rsidP="004F4D47">
      <w:pPr>
        <w:pStyle w:val="Adressat"/>
        <w:framePr w:h="997" w:hRule="exact" w:wrap="notBeside"/>
        <w:rPr>
          <w:rFonts w:ascii="Helvetica Neue" w:hAnsi="Helvetica Neue"/>
          <w:lang w:val="en-US"/>
        </w:rPr>
      </w:pPr>
      <w:r w:rsidRPr="00B63292">
        <w:rPr>
          <w:rFonts w:ascii="Helvetica Neue" w:hAnsi="Helvetica Neue"/>
          <w:lang w:val="en-US"/>
        </w:rPr>
        <w:t>Benjamin Werth</w:t>
      </w:r>
    </w:p>
    <w:p w14:paraId="6D790E4E" w14:textId="77777777" w:rsidR="00C57156" w:rsidRPr="00B63292" w:rsidRDefault="00B63292" w:rsidP="00B63292">
      <w:pPr>
        <w:pStyle w:val="Adressat"/>
        <w:framePr w:h="997" w:hRule="exact" w:wrap="notBeside"/>
        <w:rPr>
          <w:rFonts w:ascii="Helvetica Neue" w:hAnsi="Helvetica Neue"/>
          <w:lang w:val="en-US"/>
        </w:rPr>
      </w:pPr>
      <w:r w:rsidRPr="00B63292">
        <w:rPr>
          <w:rFonts w:ascii="Helvetica Neue" w:hAnsi="Helvetica Neue"/>
          <w:lang w:val="en-US"/>
        </w:rPr>
        <w:t xml:space="preserve">Senior Science Editor </w:t>
      </w:r>
    </w:p>
    <w:p w14:paraId="5826C9D5" w14:textId="77777777" w:rsidR="00C57156" w:rsidRPr="00B63292" w:rsidRDefault="00B63292" w:rsidP="004F4D47">
      <w:pPr>
        <w:pStyle w:val="Adressat"/>
        <w:framePr w:h="997" w:hRule="exact" w:wrap="notBeside"/>
        <w:rPr>
          <w:rFonts w:ascii="Helvetica Neue" w:hAnsi="Helvetica Neue"/>
          <w:lang w:val="en-US"/>
        </w:rPr>
      </w:pPr>
      <w:proofErr w:type="spellStart"/>
      <w:r w:rsidRPr="004449A8">
        <w:rPr>
          <w:rFonts w:ascii="Helvetica Neue" w:hAnsi="Helvetica Neue"/>
          <w:lang w:val="en-US"/>
        </w:rPr>
        <w:t>JoVe</w:t>
      </w:r>
      <w:proofErr w:type="spellEnd"/>
    </w:p>
    <w:p w14:paraId="6319E830" w14:textId="77777777" w:rsidR="00C57156" w:rsidRPr="008104C5" w:rsidRDefault="003E4F7B" w:rsidP="004F4D47">
      <w:pPr>
        <w:pStyle w:val="Adressat"/>
        <w:framePr w:h="997" w:hRule="exact" w:wrap="notBeside"/>
        <w:rPr>
          <w:rFonts w:ascii="Helvetica Neue" w:hAnsi="Helvetica Neue"/>
        </w:rPr>
      </w:pPr>
      <w:r w:rsidRPr="008104C5">
        <w:rPr>
          <w:rFonts w:ascii="Helvetica Neue" w:hAnsi="Helvetica Neue"/>
        </w:rPr>
        <w:fldChar w:fldCharType="begin">
          <w:ffData>
            <w:name w:val="Text4"/>
            <w:enabled/>
            <w:calcOnExit w:val="0"/>
            <w:textInput>
              <w:default w:val="Strasse/Nr."/>
            </w:textInput>
          </w:ffData>
        </w:fldChar>
      </w:r>
      <w:bookmarkStart w:id="0" w:name="Text4"/>
      <w:r w:rsidRPr="008104C5">
        <w:rPr>
          <w:rFonts w:ascii="Helvetica Neue" w:hAnsi="Helvetica Neue"/>
        </w:rPr>
        <w:instrText xml:space="preserve"> FORMTEXT </w:instrText>
      </w:r>
      <w:r w:rsidRPr="008104C5">
        <w:rPr>
          <w:rFonts w:ascii="Helvetica Neue" w:hAnsi="Helvetica Neue"/>
        </w:rPr>
      </w:r>
      <w:r w:rsidRPr="008104C5">
        <w:rPr>
          <w:rFonts w:ascii="Helvetica Neue" w:hAnsi="Helvetica Neue"/>
        </w:rPr>
        <w:fldChar w:fldCharType="separate"/>
      </w:r>
      <w:r w:rsidR="004F4D47" w:rsidRPr="008104C5">
        <w:rPr>
          <w:rFonts w:ascii="Helvetica Neue" w:hAnsi="Helvetica Neue"/>
        </w:rPr>
        <w:t> </w:t>
      </w:r>
      <w:r w:rsidR="004F4D47" w:rsidRPr="008104C5">
        <w:rPr>
          <w:rFonts w:ascii="Helvetica Neue" w:hAnsi="Helvetica Neue"/>
        </w:rPr>
        <w:t> </w:t>
      </w:r>
      <w:r w:rsidR="004F4D47" w:rsidRPr="008104C5">
        <w:rPr>
          <w:rFonts w:ascii="Helvetica Neue" w:hAnsi="Helvetica Neue"/>
        </w:rPr>
        <w:t> </w:t>
      </w:r>
      <w:r w:rsidR="004F4D47" w:rsidRPr="008104C5">
        <w:rPr>
          <w:rFonts w:ascii="Helvetica Neue" w:hAnsi="Helvetica Neue"/>
        </w:rPr>
        <w:t> </w:t>
      </w:r>
      <w:r w:rsidR="004F4D47" w:rsidRPr="008104C5">
        <w:rPr>
          <w:rFonts w:ascii="Helvetica Neue" w:hAnsi="Helvetica Neue"/>
        </w:rPr>
        <w:t> </w:t>
      </w:r>
      <w:r w:rsidRPr="008104C5">
        <w:rPr>
          <w:rFonts w:ascii="Helvetica Neue" w:hAnsi="Helvetica Neue"/>
        </w:rPr>
        <w:fldChar w:fldCharType="end"/>
      </w:r>
      <w:bookmarkEnd w:id="0"/>
    </w:p>
    <w:p w14:paraId="73ED6448" w14:textId="77777777" w:rsidR="00C57156" w:rsidRPr="009B2DE3" w:rsidRDefault="003E4F7B" w:rsidP="004F4D47">
      <w:pPr>
        <w:pStyle w:val="Adressat"/>
        <w:framePr w:h="997" w:hRule="exact" w:wrap="notBeside"/>
      </w:pPr>
      <w:r>
        <w:fldChar w:fldCharType="begin">
          <w:ffData>
            <w:name w:val="Text5"/>
            <w:enabled/>
            <w:calcOnExit w:val="0"/>
            <w:textInput>
              <w:default w:val="PLZ/Ort"/>
            </w:textInput>
          </w:ffData>
        </w:fldChar>
      </w:r>
      <w:bookmarkStart w:id="1" w:name="Text5"/>
      <w:r>
        <w:instrText xml:space="preserve"> FORMTEXT </w:instrText>
      </w:r>
      <w:r>
        <w:fldChar w:fldCharType="separate"/>
      </w:r>
      <w:r w:rsidR="004F4D47">
        <w:t> </w:t>
      </w:r>
      <w:r w:rsidR="004F4D47">
        <w:t> </w:t>
      </w:r>
      <w:r w:rsidR="004F4D47">
        <w:t> </w:t>
      </w:r>
      <w:r w:rsidR="004F4D47">
        <w:t> </w:t>
      </w:r>
      <w:r w:rsidR="004F4D47">
        <w:t> </w:t>
      </w:r>
      <w:r>
        <w:fldChar w:fldCharType="end"/>
      </w:r>
      <w:bookmarkEnd w:id="1"/>
    </w:p>
    <w:p w14:paraId="752D1F1B" w14:textId="77777777" w:rsidR="00C57156" w:rsidRPr="009B2DE3" w:rsidRDefault="001B0F0E" w:rsidP="004F4D47">
      <w:pPr>
        <w:pStyle w:val="Adressat"/>
        <w:framePr w:h="997" w:hRule="exact" w:wrap="notBeside"/>
      </w:pPr>
      <w:r w:rsidRPr="009B2DE3">
        <w:fldChar w:fldCharType="begin">
          <w:ffData>
            <w:name w:val="Text6"/>
            <w:enabled/>
            <w:calcOnExit w:val="0"/>
            <w:textInput>
              <w:default w:val="Land"/>
            </w:textInput>
          </w:ffData>
        </w:fldChar>
      </w:r>
      <w:bookmarkStart w:id="2" w:name="Text6"/>
      <w:r w:rsidRPr="009B2DE3">
        <w:instrText xml:space="preserve"> FORMTEXT </w:instrText>
      </w:r>
      <w:r w:rsidRPr="009B2DE3">
        <w:fldChar w:fldCharType="separate"/>
      </w:r>
      <w:r w:rsidR="004F4D47">
        <w:t> </w:t>
      </w:r>
      <w:r w:rsidR="004F4D47">
        <w:t> </w:t>
      </w:r>
      <w:r w:rsidR="004F4D47">
        <w:t> </w:t>
      </w:r>
      <w:r w:rsidR="004F4D47">
        <w:t> </w:t>
      </w:r>
      <w:r w:rsidR="004F4D47">
        <w:t> </w:t>
      </w:r>
      <w:r w:rsidRPr="009B2DE3">
        <w:fldChar w:fldCharType="end"/>
      </w:r>
      <w:bookmarkEnd w:id="2"/>
    </w:p>
    <w:p w14:paraId="5F0F3FE0" w14:textId="77777777" w:rsidR="00A04FA8" w:rsidRPr="004449A8" w:rsidRDefault="003E4F7B" w:rsidP="004F4D47">
      <w:pPr>
        <w:pStyle w:val="Adressant"/>
        <w:framePr w:w="2591" w:wrap="notBeside" w:x="9021" w:y="4018"/>
        <w:rPr>
          <w:lang w:val="de-CH"/>
        </w:rPr>
      </w:pPr>
      <w:r>
        <w:fldChar w:fldCharType="begin">
          <w:ffData>
            <w:name w:val="Text7"/>
            <w:enabled/>
            <w:calcOnExit w:val="0"/>
            <w:textInput>
              <w:default w:val="Name"/>
            </w:textInput>
          </w:ffData>
        </w:fldChar>
      </w:r>
      <w:bookmarkStart w:id="3" w:name="Text7"/>
      <w:r w:rsidRPr="004449A8">
        <w:rPr>
          <w:lang w:val="de-CH"/>
        </w:rPr>
        <w:instrText xml:space="preserve"> FORMTEXT </w:instrText>
      </w:r>
      <w:r>
        <w:fldChar w:fldCharType="separate"/>
      </w:r>
      <w:r w:rsidR="004F4D47" w:rsidRPr="004449A8">
        <w:rPr>
          <w:noProof/>
          <w:lang w:val="de-CH"/>
        </w:rPr>
        <w:t>Claudia Lengerke</w:t>
      </w:r>
      <w:r>
        <w:fldChar w:fldCharType="end"/>
      </w:r>
      <w:bookmarkEnd w:id="3"/>
      <w:r w:rsidR="004F4D47" w:rsidRPr="004449A8">
        <w:rPr>
          <w:lang w:val="de-CH"/>
        </w:rPr>
        <w:t>, MD</w:t>
      </w:r>
      <w:r w:rsidR="000010C5" w:rsidRPr="004449A8">
        <w:rPr>
          <w:lang w:val="de-CH"/>
        </w:rPr>
        <w:t xml:space="preserve"> </w:t>
      </w:r>
    </w:p>
    <w:p w14:paraId="671251F5" w14:textId="77777777" w:rsidR="00A04FA8" w:rsidRPr="004449A8" w:rsidRDefault="00A04FA8" w:rsidP="004F4D47">
      <w:pPr>
        <w:pStyle w:val="Adressant"/>
        <w:framePr w:w="2591" w:wrap="notBeside" w:x="9021" w:y="4018"/>
        <w:rPr>
          <w:szCs w:val="16"/>
          <w:lang w:val="de-CH"/>
        </w:rPr>
      </w:pPr>
    </w:p>
    <w:p w14:paraId="44DF1F30" w14:textId="77777777" w:rsidR="004F4D47" w:rsidRDefault="003E4F7B" w:rsidP="004F4D47">
      <w:pPr>
        <w:pStyle w:val="Adressant"/>
        <w:framePr w:w="2591" w:wrap="notBeside" w:x="9021" w:y="4018"/>
      </w:pPr>
      <w:r>
        <w:fldChar w:fldCharType="begin">
          <w:ffData>
            <w:name w:val="Text8"/>
            <w:enabled/>
            <w:calcOnExit w:val="0"/>
            <w:textInput>
              <w:default w:val="Departement"/>
            </w:textInput>
          </w:ffData>
        </w:fldChar>
      </w:r>
      <w:bookmarkStart w:id="4" w:name="Text8"/>
      <w:r>
        <w:instrText xml:space="preserve"> FORMTEXT </w:instrText>
      </w:r>
      <w:r>
        <w:fldChar w:fldCharType="separate"/>
      </w:r>
      <w:r w:rsidR="004F4D47">
        <w:t>Universitätsspital Basel</w:t>
      </w:r>
    </w:p>
    <w:p w14:paraId="3EBC3F97" w14:textId="77777777" w:rsidR="00A04FA8" w:rsidRDefault="004F4D47" w:rsidP="004F4D47">
      <w:pPr>
        <w:pStyle w:val="Adressant"/>
        <w:framePr w:w="2591" w:wrap="notBeside" w:x="9021" w:y="4018"/>
      </w:pPr>
      <w:r>
        <w:t>Departement für Biomedizin</w:t>
      </w:r>
      <w:r w:rsidR="003E4F7B">
        <w:fldChar w:fldCharType="end"/>
      </w:r>
      <w:bookmarkEnd w:id="4"/>
    </w:p>
    <w:p w14:paraId="56E064D0" w14:textId="77777777" w:rsidR="00A04FA8" w:rsidRPr="00474CEE" w:rsidRDefault="008104C5" w:rsidP="004F4D47">
      <w:pPr>
        <w:pStyle w:val="Adressant"/>
        <w:framePr w:w="2591" w:wrap="notBeside" w:x="9021" w:y="4018"/>
      </w:pPr>
      <w:r w:rsidRPr="00474CEE">
        <w:t xml:space="preserve">Hebelstr. 20 </w:t>
      </w:r>
    </w:p>
    <w:p w14:paraId="79885B0C" w14:textId="77777777" w:rsidR="00A04FA8" w:rsidRPr="00474CEE" w:rsidRDefault="003E4F7B" w:rsidP="004F4D47">
      <w:pPr>
        <w:pStyle w:val="Adressant"/>
        <w:framePr w:w="2591" w:wrap="notBeside" w:x="9021" w:y="4018"/>
      </w:pPr>
      <w:r>
        <w:fldChar w:fldCharType="begin">
          <w:ffData>
            <w:name w:val="Text10"/>
            <w:enabled/>
            <w:calcOnExit w:val="0"/>
            <w:textInput>
              <w:default w:val="PLZ/Ort"/>
            </w:textInput>
          </w:ffData>
        </w:fldChar>
      </w:r>
      <w:bookmarkStart w:id="5" w:name="Text10"/>
      <w:r w:rsidRPr="00474CEE">
        <w:instrText xml:space="preserve"> FORMTEXT </w:instrText>
      </w:r>
      <w:r>
        <w:fldChar w:fldCharType="separate"/>
      </w:r>
      <w:r w:rsidR="004F4D47" w:rsidRPr="00474CEE">
        <w:t>CH-</w:t>
      </w:r>
      <w:r w:rsidR="004F4D47" w:rsidRPr="00474CEE">
        <w:rPr>
          <w:noProof/>
        </w:rPr>
        <w:t>4031 Basel</w:t>
      </w:r>
      <w:r>
        <w:fldChar w:fldCharType="end"/>
      </w:r>
      <w:bookmarkEnd w:id="5"/>
    </w:p>
    <w:p w14:paraId="7F19D33E" w14:textId="77777777" w:rsidR="00A04FA8" w:rsidRPr="00474CEE" w:rsidRDefault="00A04FA8" w:rsidP="004F4D47">
      <w:pPr>
        <w:pStyle w:val="Adressant"/>
        <w:framePr w:w="2591" w:wrap="notBeside" w:x="9021" w:y="4018"/>
        <w:rPr>
          <w:szCs w:val="16"/>
        </w:rPr>
      </w:pPr>
    </w:p>
    <w:p w14:paraId="1CC9E358" w14:textId="77777777" w:rsidR="00A04FA8" w:rsidRPr="000010C5" w:rsidRDefault="003E4F7B" w:rsidP="00B63292">
      <w:pPr>
        <w:pStyle w:val="Adressant"/>
        <w:framePr w:w="2591" w:wrap="notBeside" w:x="9021" w:y="4018"/>
        <w:ind w:left="708" w:hanging="708"/>
        <w:rPr>
          <w:lang w:val="en-US"/>
        </w:rPr>
      </w:pPr>
      <w:r>
        <w:fldChar w:fldCharType="begin">
          <w:ffData>
            <w:name w:val="Text11"/>
            <w:enabled/>
            <w:calcOnExit w:val="0"/>
            <w:textInput>
              <w:default w:val="Telefonnummer"/>
            </w:textInput>
          </w:ffData>
        </w:fldChar>
      </w:r>
      <w:bookmarkStart w:id="6" w:name="Text11"/>
      <w:r w:rsidRPr="000010C5">
        <w:rPr>
          <w:lang w:val="en-US"/>
        </w:rPr>
        <w:instrText xml:space="preserve"> FORMTEXT </w:instrText>
      </w:r>
      <w:r>
        <w:fldChar w:fldCharType="separate"/>
      </w:r>
      <w:r w:rsidR="004F4D47" w:rsidRPr="000010C5">
        <w:rPr>
          <w:lang w:val="en-US"/>
        </w:rPr>
        <w:t>Tel.: +</w:t>
      </w:r>
      <w:r>
        <w:fldChar w:fldCharType="end"/>
      </w:r>
      <w:bookmarkEnd w:id="6"/>
      <w:r w:rsidR="00B63292" w:rsidRPr="004449A8">
        <w:rPr>
          <w:lang w:val="en-US"/>
        </w:rPr>
        <w:t>41 61 2652381</w:t>
      </w:r>
    </w:p>
    <w:p w14:paraId="08235727" w14:textId="77777777" w:rsidR="00A04FA8" w:rsidRPr="000010C5" w:rsidRDefault="003E4F7B" w:rsidP="004F4D47">
      <w:pPr>
        <w:pStyle w:val="Adressant"/>
        <w:framePr w:w="2591" w:wrap="notBeside" w:x="9021" w:y="4018"/>
        <w:rPr>
          <w:lang w:val="en-US"/>
        </w:rPr>
      </w:pPr>
      <w:r>
        <w:fldChar w:fldCharType="begin">
          <w:ffData>
            <w:name w:val="Text12"/>
            <w:enabled/>
            <w:calcOnExit w:val="0"/>
            <w:textInput>
              <w:default w:val="Fax"/>
            </w:textInput>
          </w:ffData>
        </w:fldChar>
      </w:r>
      <w:bookmarkStart w:id="7" w:name="Text12"/>
      <w:r w:rsidRPr="000010C5">
        <w:rPr>
          <w:lang w:val="en-US"/>
        </w:rPr>
        <w:instrText xml:space="preserve"> FORMTEXT </w:instrText>
      </w:r>
      <w:r>
        <w:fldChar w:fldCharType="separate"/>
      </w:r>
      <w:r w:rsidR="004F4D47" w:rsidRPr="000010C5">
        <w:rPr>
          <w:lang w:val="en-US"/>
        </w:rPr>
        <w:t>Email: claudia.lengerke@unibas.ch</w:t>
      </w:r>
      <w:r>
        <w:fldChar w:fldCharType="end"/>
      </w:r>
      <w:bookmarkEnd w:id="7"/>
    </w:p>
    <w:p w14:paraId="4ED31EC7" w14:textId="77777777" w:rsidR="000010C5" w:rsidRPr="000010C5" w:rsidRDefault="000010C5" w:rsidP="004F4D47">
      <w:pPr>
        <w:pStyle w:val="Adressant"/>
        <w:framePr w:w="2591" w:wrap="notBeside" w:x="9021" w:y="4018"/>
        <w:rPr>
          <w:lang w:val="en-US"/>
        </w:rPr>
      </w:pPr>
    </w:p>
    <w:p w14:paraId="14508732" w14:textId="77777777" w:rsidR="00A04FA8" w:rsidRPr="000010C5" w:rsidRDefault="00A04FA8" w:rsidP="004F4D47">
      <w:pPr>
        <w:pStyle w:val="Adressant"/>
        <w:framePr w:w="2591" w:wrap="notBeside" w:x="9021" w:y="4018"/>
        <w:rPr>
          <w:lang w:val="en-US"/>
        </w:rPr>
      </w:pPr>
    </w:p>
    <w:p w14:paraId="705F46E7" w14:textId="77777777" w:rsidR="00A04FA8" w:rsidRPr="000010C5" w:rsidRDefault="00A04FA8" w:rsidP="004F4D47">
      <w:pPr>
        <w:pStyle w:val="Adressant"/>
        <w:framePr w:w="2591" w:wrap="notBeside" w:x="9021" w:y="4018"/>
        <w:rPr>
          <w:lang w:val="en-US"/>
        </w:rPr>
      </w:pPr>
    </w:p>
    <w:p w14:paraId="122FFF89" w14:textId="269FEBE7" w:rsidR="00CD1267" w:rsidRPr="000010C5" w:rsidRDefault="009D072B" w:rsidP="004F4D47">
      <w:pPr>
        <w:pStyle w:val="Datum-Betreff"/>
        <w:framePr w:h="904" w:hRule="exact" w:wrap="notBeside" w:y="4742"/>
        <w:rPr>
          <w:rFonts w:ascii="Helvetica" w:hAnsi="Helvetica"/>
          <w:sz w:val="18"/>
          <w:szCs w:val="18"/>
          <w:lang w:val="en-US"/>
        </w:rPr>
      </w:pPr>
      <w:r>
        <w:rPr>
          <w:rFonts w:ascii="Helvetica" w:hAnsi="Helvetica"/>
          <w:sz w:val="18"/>
          <w:szCs w:val="18"/>
          <w:lang w:val="en-US"/>
        </w:rPr>
        <w:t>September 1</w:t>
      </w:r>
      <w:r w:rsidRPr="009D072B">
        <w:rPr>
          <w:rFonts w:ascii="Helvetica" w:hAnsi="Helvetica"/>
          <w:sz w:val="18"/>
          <w:szCs w:val="18"/>
          <w:vertAlign w:val="superscript"/>
          <w:lang w:val="en-US"/>
        </w:rPr>
        <w:t>st</w:t>
      </w:r>
      <w:r w:rsidR="004F4D47" w:rsidRPr="000010C5">
        <w:rPr>
          <w:rFonts w:ascii="Helvetica" w:hAnsi="Helvetica"/>
          <w:sz w:val="18"/>
          <w:szCs w:val="18"/>
          <w:lang w:val="en-US"/>
        </w:rPr>
        <w:t xml:space="preserve">, </w:t>
      </w:r>
      <w:r w:rsidR="00B63292">
        <w:rPr>
          <w:rFonts w:ascii="Helvetica" w:hAnsi="Helvetica"/>
          <w:sz w:val="18"/>
          <w:szCs w:val="18"/>
          <w:lang w:val="en-US"/>
        </w:rPr>
        <w:t>2020</w:t>
      </w:r>
    </w:p>
    <w:p w14:paraId="566AE8BC" w14:textId="77777777" w:rsidR="00D2688C" w:rsidRPr="000010C5" w:rsidRDefault="00D2688C" w:rsidP="004F4D47">
      <w:pPr>
        <w:pStyle w:val="Datum-Betreff"/>
        <w:framePr w:h="904" w:hRule="exact" w:wrap="notBeside" w:y="4742"/>
        <w:rPr>
          <w:lang w:val="en-US"/>
        </w:rPr>
      </w:pPr>
    </w:p>
    <w:p w14:paraId="5E6F5674" w14:textId="77777777" w:rsidR="00D2688C" w:rsidRPr="000010C5" w:rsidRDefault="00D2688C" w:rsidP="004F4D47">
      <w:pPr>
        <w:pStyle w:val="Datum-Betreff"/>
        <w:framePr w:h="904" w:hRule="exact" w:wrap="notBeside" w:y="4742"/>
        <w:rPr>
          <w:lang w:val="en-US"/>
        </w:rPr>
      </w:pPr>
    </w:p>
    <w:p w14:paraId="70547807" w14:textId="77777777" w:rsidR="00D2688C" w:rsidRPr="000010C5" w:rsidRDefault="00D2688C" w:rsidP="004F4D47">
      <w:pPr>
        <w:pStyle w:val="Datum-Betreff"/>
        <w:framePr w:h="904" w:hRule="exact" w:wrap="notBeside" w:y="4742"/>
        <w:rPr>
          <w:b/>
          <w:lang w:val="en-US"/>
        </w:rPr>
      </w:pPr>
    </w:p>
    <w:p w14:paraId="738DA737" w14:textId="77777777" w:rsidR="00D2688C" w:rsidRPr="000010C5" w:rsidRDefault="00BC2191">
      <w:pPr>
        <w:rPr>
          <w:lang w:val="en-US"/>
        </w:rPr>
      </w:pPr>
      <w:r>
        <w:rPr>
          <w:noProof/>
          <w:lang w:val="en-US" w:eastAsia="en-US"/>
        </w:rPr>
        <w:drawing>
          <wp:anchor distT="0" distB="0" distL="114300" distR="114300" simplePos="0" relativeHeight="251658240" behindDoc="0" locked="1" layoutInCell="1" allowOverlap="1" wp14:anchorId="0E763D4F" wp14:editId="691ABF3C">
            <wp:simplePos x="0" y="0"/>
            <wp:positionH relativeFrom="page">
              <wp:posOffset>5357495</wp:posOffset>
            </wp:positionH>
            <wp:positionV relativeFrom="page">
              <wp:posOffset>288290</wp:posOffset>
            </wp:positionV>
            <wp:extent cx="2051685" cy="352425"/>
            <wp:effectExtent l="0" t="0" r="5715" b="3175"/>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BS.jpg"/>
                    <pic:cNvPicPr/>
                  </pic:nvPicPr>
                  <pic:blipFill>
                    <a:blip r:embed="rId7">
                      <a:extLst>
                        <a:ext uri="{28A0092B-C50C-407E-A947-70E740481C1C}">
                          <a14:useLocalDpi xmlns:a14="http://schemas.microsoft.com/office/drawing/2010/main" val="0"/>
                        </a:ext>
                      </a:extLst>
                    </a:blip>
                    <a:stretch>
                      <a:fillRect/>
                    </a:stretch>
                  </pic:blipFill>
                  <pic:spPr>
                    <a:xfrm>
                      <a:off x="0" y="0"/>
                      <a:ext cx="2051685" cy="352425"/>
                    </a:xfrm>
                    <a:prstGeom prst="rect">
                      <a:avLst/>
                    </a:prstGeom>
                  </pic:spPr>
                </pic:pic>
              </a:graphicData>
            </a:graphic>
          </wp:anchor>
        </w:drawing>
      </w:r>
    </w:p>
    <w:p w14:paraId="1C54E0CB" w14:textId="77777777" w:rsidR="00691552" w:rsidRPr="000010C5" w:rsidRDefault="00691552">
      <w:pPr>
        <w:rPr>
          <w:lang w:val="en-US"/>
        </w:rPr>
      </w:pPr>
    </w:p>
    <w:p w14:paraId="7F40904D" w14:textId="77777777" w:rsidR="00D46BBA" w:rsidRPr="000010C5" w:rsidRDefault="00D46BBA">
      <w:pPr>
        <w:rPr>
          <w:lang w:val="en-US"/>
        </w:rPr>
      </w:pPr>
    </w:p>
    <w:p w14:paraId="6AECE1E4" w14:textId="77777777" w:rsidR="00D46BBA" w:rsidRPr="000010C5" w:rsidRDefault="00D46BBA" w:rsidP="00D46BBA">
      <w:pPr>
        <w:rPr>
          <w:rFonts w:ascii="Times" w:hAnsi="Times"/>
          <w:sz w:val="18"/>
          <w:szCs w:val="18"/>
          <w:lang w:val="en-US"/>
        </w:rPr>
      </w:pPr>
    </w:p>
    <w:p w14:paraId="1CA2D4DA" w14:textId="77777777" w:rsidR="000C5C4B" w:rsidRPr="000010C5" w:rsidRDefault="000C5C4B" w:rsidP="00D46BBA">
      <w:pPr>
        <w:rPr>
          <w:rFonts w:ascii="Times" w:hAnsi="Times"/>
          <w:sz w:val="22"/>
          <w:szCs w:val="22"/>
          <w:lang w:val="en-US"/>
        </w:rPr>
        <w:sectPr w:rsidR="000C5C4B" w:rsidRPr="000010C5" w:rsidSect="005B08D9">
          <w:headerReference w:type="default" r:id="rId8"/>
          <w:footerReference w:type="default" r:id="rId9"/>
          <w:headerReference w:type="first" r:id="rId10"/>
          <w:footerReference w:type="first" r:id="rId11"/>
          <w:pgSz w:w="11900" w:h="16840"/>
          <w:pgMar w:top="397" w:right="3119" w:bottom="1871" w:left="1418" w:header="595" w:footer="1871" w:gutter="0"/>
          <w:cols w:space="708"/>
          <w:titlePg/>
        </w:sectPr>
      </w:pPr>
    </w:p>
    <w:p w14:paraId="2DCC6DC3" w14:textId="77777777" w:rsidR="00DB67FD" w:rsidRDefault="00DB67FD" w:rsidP="009B2DE3">
      <w:pPr>
        <w:pStyle w:val="Brieftext"/>
        <w:rPr>
          <w:rFonts w:ascii="Helvetica Neue" w:hAnsi="Helvetica Neue"/>
          <w:sz w:val="20"/>
          <w:szCs w:val="20"/>
          <w:lang w:val="en-GB"/>
        </w:rPr>
      </w:pPr>
    </w:p>
    <w:p w14:paraId="169B9F05" w14:textId="77777777" w:rsidR="00691552" w:rsidRPr="00B13F98" w:rsidRDefault="004F4D47" w:rsidP="009B2DE3">
      <w:pPr>
        <w:pStyle w:val="Brieftext"/>
        <w:rPr>
          <w:rFonts w:ascii="Helvetica Neue" w:hAnsi="Helvetica Neue"/>
          <w:sz w:val="20"/>
          <w:szCs w:val="20"/>
          <w:lang w:val="en-GB"/>
        </w:rPr>
      </w:pPr>
      <w:r w:rsidRPr="00B13F98">
        <w:rPr>
          <w:rFonts w:ascii="Helvetica Neue" w:hAnsi="Helvetica Neue"/>
          <w:sz w:val="20"/>
          <w:szCs w:val="20"/>
          <w:lang w:val="en-GB"/>
        </w:rPr>
        <w:t xml:space="preserve">Dear </w:t>
      </w:r>
      <w:r w:rsidR="00B63292">
        <w:rPr>
          <w:rFonts w:ascii="Helvetica Neue" w:hAnsi="Helvetica Neue"/>
          <w:sz w:val="20"/>
          <w:szCs w:val="20"/>
          <w:lang w:val="en-GB"/>
        </w:rPr>
        <w:t>Mr. Werth</w:t>
      </w:r>
    </w:p>
    <w:p w14:paraId="6B3039BD" w14:textId="74C43420" w:rsidR="000010C5" w:rsidRPr="00184E7E" w:rsidRDefault="000010C5" w:rsidP="00B63292">
      <w:pPr>
        <w:jc w:val="both"/>
        <w:rPr>
          <w:rFonts w:ascii="Helvetica" w:hAnsi="Helvetica" w:cs="Arial"/>
          <w:b/>
          <w:color w:val="000000" w:themeColor="text1"/>
          <w:sz w:val="22"/>
          <w:szCs w:val="22"/>
          <w:lang w:val="en-US"/>
        </w:rPr>
      </w:pPr>
      <w:r w:rsidRPr="000010C5">
        <w:rPr>
          <w:rFonts w:ascii="Helvetica Neue" w:hAnsi="Helvetica Neue" w:cs="Arial"/>
          <w:color w:val="000000" w:themeColor="text1"/>
          <w:sz w:val="20"/>
          <w:szCs w:val="20"/>
          <w:lang w:val="en-US"/>
        </w:rPr>
        <w:t>Herewith</w:t>
      </w:r>
      <w:r>
        <w:rPr>
          <w:rFonts w:ascii="Helvetica Neue" w:hAnsi="Helvetica Neue" w:cs="Arial"/>
          <w:color w:val="000000" w:themeColor="text1"/>
          <w:sz w:val="20"/>
          <w:szCs w:val="20"/>
          <w:lang w:val="en-US"/>
        </w:rPr>
        <w:t>,</w:t>
      </w:r>
      <w:r w:rsidRPr="000010C5">
        <w:rPr>
          <w:rFonts w:ascii="Helvetica Neue" w:hAnsi="Helvetica Neue" w:cs="Arial"/>
          <w:color w:val="000000" w:themeColor="text1"/>
          <w:sz w:val="20"/>
          <w:szCs w:val="20"/>
          <w:lang w:val="en-US"/>
        </w:rPr>
        <w:t xml:space="preserve"> we would like to submit our </w:t>
      </w:r>
      <w:r w:rsidR="004449A8">
        <w:rPr>
          <w:rFonts w:ascii="Helvetica Neue" w:hAnsi="Helvetica Neue" w:cs="Arial"/>
          <w:color w:val="000000" w:themeColor="text1"/>
          <w:sz w:val="20"/>
          <w:szCs w:val="20"/>
          <w:lang w:val="en-US"/>
        </w:rPr>
        <w:t xml:space="preserve">revised </w:t>
      </w:r>
      <w:r w:rsidRPr="000010C5">
        <w:rPr>
          <w:rFonts w:ascii="Helvetica Neue" w:hAnsi="Helvetica Neue" w:cs="Arial"/>
          <w:color w:val="000000" w:themeColor="text1"/>
          <w:sz w:val="20"/>
          <w:szCs w:val="20"/>
          <w:lang w:val="en-US"/>
        </w:rPr>
        <w:t>manuscript „</w:t>
      </w:r>
      <w:r w:rsidR="00B63292" w:rsidRPr="00B63292">
        <w:rPr>
          <w:rFonts w:eastAsia="Times New Roman" w:cstheme="minorHAnsi"/>
          <w:color w:val="000000"/>
          <w:lang w:val="en-US" w:eastAsia="en-US"/>
        </w:rPr>
        <w:t xml:space="preserve"> </w:t>
      </w:r>
      <w:r w:rsidR="009D072B" w:rsidRPr="009D072B">
        <w:rPr>
          <w:rFonts w:ascii="Helvetica Neue" w:hAnsi="Helvetica Neue"/>
          <w:b/>
          <w:bCs/>
          <w:sz w:val="22"/>
          <w:szCs w:val="22"/>
          <w:lang w:val="en-US"/>
        </w:rPr>
        <w:t xml:space="preserve">Two flow cytometric approaches of NKG2D ligand surface detection to distinguish stem cells </w:t>
      </w:r>
      <w:r w:rsidR="009D072B" w:rsidRPr="00184E7E">
        <w:rPr>
          <w:rFonts w:ascii="Helvetica" w:hAnsi="Helvetica"/>
          <w:b/>
          <w:bCs/>
          <w:sz w:val="22"/>
          <w:szCs w:val="22"/>
          <w:lang w:val="en-US"/>
        </w:rPr>
        <w:t>from bulk subpopulations in acute myeloid leukemia</w:t>
      </w:r>
      <w:r w:rsidR="00B63292" w:rsidRPr="00184E7E">
        <w:rPr>
          <w:rFonts w:ascii="Helvetica" w:hAnsi="Helvetica" w:cs="Arial"/>
          <w:b/>
          <w:color w:val="000000" w:themeColor="text1"/>
          <w:sz w:val="22"/>
          <w:szCs w:val="22"/>
          <w:lang w:val="en-US"/>
        </w:rPr>
        <w:t xml:space="preserve">” </w:t>
      </w:r>
      <w:r w:rsidRPr="00184E7E">
        <w:rPr>
          <w:rFonts w:ascii="Helvetica" w:hAnsi="Helvetica" w:cs="Arial"/>
          <w:color w:val="000000" w:themeColor="text1"/>
          <w:sz w:val="22"/>
          <w:szCs w:val="22"/>
          <w:lang w:val="en-US"/>
        </w:rPr>
        <w:t xml:space="preserve">for publication </w:t>
      </w:r>
      <w:r w:rsidR="00B63292" w:rsidRPr="00184E7E">
        <w:rPr>
          <w:rFonts w:ascii="Helvetica" w:hAnsi="Helvetica" w:cs="Arial"/>
          <w:color w:val="000000" w:themeColor="text1"/>
          <w:sz w:val="22"/>
          <w:szCs w:val="22"/>
          <w:lang w:val="en-US"/>
        </w:rPr>
        <w:t xml:space="preserve">as a video article in </w:t>
      </w:r>
      <w:proofErr w:type="spellStart"/>
      <w:r w:rsidR="00B63292" w:rsidRPr="00184E7E">
        <w:rPr>
          <w:rFonts w:ascii="Helvetica" w:hAnsi="Helvetica" w:cs="Arial"/>
          <w:color w:val="000000" w:themeColor="text1"/>
          <w:sz w:val="22"/>
          <w:szCs w:val="22"/>
          <w:lang w:val="en-US"/>
        </w:rPr>
        <w:t>JoVe</w:t>
      </w:r>
      <w:proofErr w:type="spellEnd"/>
      <w:r w:rsidR="00B63292" w:rsidRPr="00184E7E">
        <w:rPr>
          <w:rFonts w:ascii="Helvetica" w:hAnsi="Helvetica" w:cs="Arial"/>
          <w:color w:val="000000" w:themeColor="text1"/>
          <w:sz w:val="22"/>
          <w:szCs w:val="22"/>
          <w:lang w:val="en-US"/>
        </w:rPr>
        <w:t xml:space="preserve">. </w:t>
      </w:r>
    </w:p>
    <w:p w14:paraId="3423E6F8" w14:textId="77777777" w:rsidR="000010C5" w:rsidRPr="00184E7E" w:rsidRDefault="000010C5" w:rsidP="000010C5">
      <w:pPr>
        <w:jc w:val="both"/>
        <w:rPr>
          <w:rFonts w:ascii="Helvetica" w:hAnsi="Helvetica" w:cs="Arial"/>
          <w:color w:val="000000" w:themeColor="text1"/>
          <w:sz w:val="22"/>
          <w:szCs w:val="22"/>
          <w:lang w:val="en-US"/>
        </w:rPr>
      </w:pPr>
    </w:p>
    <w:p w14:paraId="606093BB" w14:textId="4C14A0CE" w:rsidR="00A027A9" w:rsidRPr="00184E7E" w:rsidRDefault="004449A8" w:rsidP="00A027A9">
      <w:pPr>
        <w:jc w:val="both"/>
        <w:rPr>
          <w:rFonts w:ascii="Helvetica" w:hAnsi="Helvetica" w:cs="Arial"/>
          <w:color w:val="000000" w:themeColor="text1"/>
          <w:sz w:val="22"/>
          <w:szCs w:val="22"/>
          <w:lang w:val="en-US"/>
        </w:rPr>
      </w:pPr>
      <w:r w:rsidRPr="00184E7E">
        <w:rPr>
          <w:rFonts w:ascii="Helvetica" w:hAnsi="Helvetica" w:cs="Arial"/>
          <w:color w:val="000000" w:themeColor="text1"/>
          <w:sz w:val="22"/>
          <w:szCs w:val="22"/>
          <w:lang w:val="en-US"/>
        </w:rPr>
        <w:t>Please note that we have made changes according to the Reviewers’ and Editors’ suggestions</w:t>
      </w:r>
      <w:r w:rsidR="00474CEE">
        <w:rPr>
          <w:rFonts w:ascii="Helvetica" w:hAnsi="Helvetica" w:cs="Arial"/>
          <w:color w:val="000000" w:themeColor="text1"/>
          <w:sz w:val="22"/>
          <w:szCs w:val="22"/>
          <w:lang w:val="en-US"/>
        </w:rPr>
        <w:t xml:space="preserve"> and all changes performed in this revision have been marked blue</w:t>
      </w:r>
      <w:r w:rsidRPr="00184E7E">
        <w:rPr>
          <w:rFonts w:ascii="Helvetica" w:hAnsi="Helvetica" w:cs="Arial"/>
          <w:color w:val="000000" w:themeColor="text1"/>
          <w:sz w:val="22"/>
          <w:szCs w:val="22"/>
          <w:lang w:val="en-US"/>
        </w:rPr>
        <w:t xml:space="preserve">. </w:t>
      </w:r>
    </w:p>
    <w:p w14:paraId="74104C64" w14:textId="0310FF65" w:rsidR="000010C5" w:rsidRPr="00184E7E" w:rsidRDefault="000010C5" w:rsidP="000010C5">
      <w:pPr>
        <w:jc w:val="both"/>
        <w:rPr>
          <w:rFonts w:ascii="Helvetica" w:hAnsi="Helvetica" w:cs="Arial"/>
          <w:color w:val="000000" w:themeColor="text1"/>
          <w:sz w:val="22"/>
          <w:szCs w:val="22"/>
          <w:lang w:val="en-US"/>
        </w:rPr>
      </w:pPr>
      <w:r w:rsidRPr="00184E7E">
        <w:rPr>
          <w:rFonts w:ascii="Helvetica" w:hAnsi="Helvetica" w:cs="Arial"/>
          <w:color w:val="000000" w:themeColor="text1"/>
          <w:sz w:val="22"/>
          <w:szCs w:val="22"/>
          <w:lang w:val="en-US"/>
        </w:rPr>
        <w:t xml:space="preserve"> </w:t>
      </w:r>
    </w:p>
    <w:p w14:paraId="0BD1BD22" w14:textId="77777777" w:rsidR="00184E7E" w:rsidRPr="00474CEE" w:rsidRDefault="00184E7E" w:rsidP="00184E7E">
      <w:pPr>
        <w:rPr>
          <w:rFonts w:ascii="Helvetica" w:hAnsi="Helvetica"/>
          <w:sz w:val="22"/>
          <w:szCs w:val="22"/>
          <w:lang w:val="en-US"/>
        </w:rPr>
      </w:pPr>
      <w:r w:rsidRPr="00474CEE">
        <w:rPr>
          <w:rFonts w:ascii="Helvetica" w:hAnsi="Helvetica"/>
          <w:sz w:val="22"/>
          <w:szCs w:val="22"/>
          <w:lang w:val="en-US"/>
        </w:rPr>
        <w:t>We have decided to leave the acq</w:t>
      </w:r>
      <w:bookmarkStart w:id="8" w:name="_GoBack"/>
      <w:bookmarkEnd w:id="8"/>
      <w:r w:rsidRPr="00474CEE">
        <w:rPr>
          <w:rFonts w:ascii="Helvetica" w:hAnsi="Helvetica"/>
          <w:sz w:val="22"/>
          <w:szCs w:val="22"/>
          <w:lang w:val="en-US"/>
        </w:rPr>
        <w:t>uisition of the flow cytometry out of the video and have therefore not included a step by step protocol on how to use the device used for flow cytometry. If the editors think that it is necessary for readers to understand the protocol, we can add this information.</w:t>
      </w:r>
    </w:p>
    <w:p w14:paraId="08516F10" w14:textId="77777777" w:rsidR="00184E7E" w:rsidRPr="00474CEE" w:rsidRDefault="00184E7E" w:rsidP="00184E7E">
      <w:pPr>
        <w:rPr>
          <w:rFonts w:ascii="Helvetica" w:hAnsi="Helvetica"/>
          <w:sz w:val="22"/>
          <w:szCs w:val="22"/>
          <w:lang w:val="en-US"/>
        </w:rPr>
      </w:pPr>
    </w:p>
    <w:p w14:paraId="371E64A5" w14:textId="77777777" w:rsidR="00184E7E" w:rsidRPr="00474CEE" w:rsidRDefault="00184E7E" w:rsidP="00184E7E">
      <w:pPr>
        <w:rPr>
          <w:rFonts w:ascii="Helvetica" w:hAnsi="Helvetica"/>
          <w:sz w:val="22"/>
          <w:szCs w:val="22"/>
          <w:lang w:val="en-US"/>
        </w:rPr>
      </w:pPr>
      <w:r w:rsidRPr="00474CEE">
        <w:rPr>
          <w:rFonts w:ascii="Helvetica" w:hAnsi="Helvetica"/>
          <w:sz w:val="22"/>
          <w:szCs w:val="22"/>
          <w:lang w:val="en-US"/>
        </w:rPr>
        <w:t>We added more details in the description of figure 2B and it should now be clear, what MICA, MICB, ULBP1, ULBP2/5/6 and ULBP3, as well as the pooled ligands are, and why we do this staining. This is also further elaborated in the discussion.</w:t>
      </w:r>
    </w:p>
    <w:p w14:paraId="3E2268AF" w14:textId="77777777" w:rsidR="00184E7E" w:rsidRPr="00184E7E" w:rsidRDefault="00184E7E" w:rsidP="000010C5">
      <w:pPr>
        <w:jc w:val="both"/>
        <w:rPr>
          <w:rFonts w:ascii="Helvetica" w:hAnsi="Helvetica" w:cs="Arial"/>
          <w:color w:val="000000" w:themeColor="text1"/>
          <w:sz w:val="22"/>
          <w:szCs w:val="22"/>
          <w:lang w:val="en-US"/>
        </w:rPr>
      </w:pPr>
    </w:p>
    <w:p w14:paraId="304F81E7" w14:textId="77777777" w:rsidR="000010C5" w:rsidRPr="00184E7E" w:rsidRDefault="000010C5" w:rsidP="000010C5">
      <w:pPr>
        <w:jc w:val="both"/>
        <w:rPr>
          <w:rFonts w:ascii="Helvetica" w:hAnsi="Helvetica" w:cs="Arial"/>
          <w:color w:val="000000" w:themeColor="text1"/>
          <w:sz w:val="22"/>
          <w:szCs w:val="22"/>
          <w:lang w:val="en-US"/>
        </w:rPr>
      </w:pPr>
    </w:p>
    <w:p w14:paraId="75375235" w14:textId="77777777" w:rsidR="004F4D47" w:rsidRPr="00B13F98" w:rsidRDefault="004F4D47" w:rsidP="004F4D47">
      <w:pPr>
        <w:jc w:val="both"/>
        <w:rPr>
          <w:rFonts w:ascii="Helvetica Neue" w:hAnsi="Helvetica Neue" w:cs="Arial"/>
          <w:color w:val="000000" w:themeColor="text1"/>
          <w:sz w:val="20"/>
          <w:szCs w:val="20"/>
          <w:lang w:val="en-GB"/>
        </w:rPr>
      </w:pPr>
      <w:r w:rsidRPr="00B13F98">
        <w:rPr>
          <w:rFonts w:ascii="Helvetica Neue" w:hAnsi="Helvetica Neue" w:cs="Arial"/>
          <w:color w:val="000000" w:themeColor="text1"/>
          <w:sz w:val="20"/>
          <w:szCs w:val="20"/>
          <w:lang w:val="en-GB"/>
        </w:rPr>
        <w:t>Thank you very much</w:t>
      </w:r>
      <w:r w:rsidR="00335B96" w:rsidRPr="00B13F98">
        <w:rPr>
          <w:rFonts w:ascii="Helvetica Neue" w:hAnsi="Helvetica Neue" w:cs="Arial"/>
          <w:color w:val="000000" w:themeColor="text1"/>
          <w:sz w:val="20"/>
          <w:szCs w:val="20"/>
          <w:lang w:val="en-GB"/>
        </w:rPr>
        <w:t xml:space="preserve"> for your consideration</w:t>
      </w:r>
      <w:r w:rsidRPr="00B13F98">
        <w:rPr>
          <w:rFonts w:ascii="Helvetica Neue" w:hAnsi="Helvetica Neue" w:cs="Arial"/>
          <w:color w:val="000000" w:themeColor="text1"/>
          <w:sz w:val="20"/>
          <w:szCs w:val="20"/>
          <w:lang w:val="en-GB"/>
        </w:rPr>
        <w:t>.</w:t>
      </w:r>
    </w:p>
    <w:p w14:paraId="6659AC8B" w14:textId="77777777" w:rsidR="004F4D47" w:rsidRPr="00B13F98" w:rsidRDefault="004F4D47" w:rsidP="004F4D47">
      <w:pPr>
        <w:jc w:val="both"/>
        <w:rPr>
          <w:rFonts w:ascii="Helvetica Neue" w:hAnsi="Helvetica Neue" w:cs="Arial"/>
          <w:color w:val="000000" w:themeColor="text1"/>
          <w:sz w:val="20"/>
          <w:szCs w:val="20"/>
          <w:lang w:val="en-GB"/>
        </w:rPr>
      </w:pPr>
    </w:p>
    <w:p w14:paraId="193D42EA" w14:textId="77777777" w:rsidR="004F4D47" w:rsidRPr="00B13F98" w:rsidRDefault="004F4D47" w:rsidP="004F4D47">
      <w:pPr>
        <w:jc w:val="both"/>
        <w:rPr>
          <w:rFonts w:ascii="Helvetica Neue" w:hAnsi="Helvetica Neue" w:cs="Arial"/>
          <w:color w:val="000000" w:themeColor="text1"/>
          <w:sz w:val="20"/>
          <w:szCs w:val="20"/>
          <w:lang w:val="en-GB"/>
        </w:rPr>
      </w:pPr>
    </w:p>
    <w:p w14:paraId="5E3CCC7E" w14:textId="77777777" w:rsidR="004F4D47" w:rsidRPr="00B13F98" w:rsidRDefault="004F4D47" w:rsidP="004F4D47">
      <w:pPr>
        <w:jc w:val="both"/>
        <w:rPr>
          <w:rFonts w:ascii="Helvetica Neue" w:hAnsi="Helvetica Neue" w:cs="Arial"/>
          <w:color w:val="000000" w:themeColor="text1"/>
          <w:sz w:val="20"/>
          <w:szCs w:val="20"/>
          <w:lang w:val="en-GB"/>
        </w:rPr>
      </w:pPr>
      <w:r w:rsidRPr="00B13F98">
        <w:rPr>
          <w:rFonts w:ascii="Helvetica Neue" w:hAnsi="Helvetica Neue" w:cs="Arial"/>
          <w:color w:val="000000" w:themeColor="text1"/>
          <w:sz w:val="20"/>
          <w:szCs w:val="20"/>
          <w:lang w:val="en-GB"/>
        </w:rPr>
        <w:t>Sincerely,</w:t>
      </w:r>
    </w:p>
    <w:p w14:paraId="5D7DF489" w14:textId="77777777" w:rsidR="004F4D47" w:rsidRDefault="004F4D47" w:rsidP="004F4D47">
      <w:pPr>
        <w:jc w:val="both"/>
        <w:rPr>
          <w:rFonts w:ascii="Helvetica Neue" w:hAnsi="Helvetica Neue" w:cs="Arial"/>
          <w:color w:val="000000" w:themeColor="text1"/>
          <w:sz w:val="20"/>
          <w:szCs w:val="20"/>
          <w:lang w:val="en-GB"/>
        </w:rPr>
      </w:pPr>
    </w:p>
    <w:p w14:paraId="441B01CA" w14:textId="77777777" w:rsidR="000010C5" w:rsidRDefault="00B63292" w:rsidP="004F4D47">
      <w:pPr>
        <w:jc w:val="both"/>
        <w:rPr>
          <w:rFonts w:ascii="Helvetica Neue" w:hAnsi="Helvetica Neue" w:cs="Arial"/>
          <w:color w:val="000000" w:themeColor="text1"/>
          <w:sz w:val="20"/>
          <w:szCs w:val="20"/>
          <w:lang w:val="en-GB"/>
        </w:rPr>
      </w:pPr>
      <w:r>
        <w:rPr>
          <w:rFonts w:ascii="Helvetica Neue" w:hAnsi="Helvetica Neue" w:cs="Arial"/>
          <w:noProof/>
          <w:color w:val="000000" w:themeColor="text1"/>
          <w:sz w:val="20"/>
          <w:szCs w:val="20"/>
          <w:lang w:val="en-GB"/>
        </w:rPr>
        <w:drawing>
          <wp:inline distT="0" distB="0" distL="0" distR="0" wp14:anchorId="42276233" wp14:editId="7BEF0C99">
            <wp:extent cx="1439333" cy="4959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ngerke.jpg"/>
                    <pic:cNvPicPr/>
                  </pic:nvPicPr>
                  <pic:blipFill>
                    <a:blip r:embed="rId12"/>
                    <a:stretch>
                      <a:fillRect/>
                    </a:stretch>
                  </pic:blipFill>
                  <pic:spPr>
                    <a:xfrm>
                      <a:off x="0" y="0"/>
                      <a:ext cx="1449273" cy="499411"/>
                    </a:xfrm>
                    <a:prstGeom prst="rect">
                      <a:avLst/>
                    </a:prstGeom>
                  </pic:spPr>
                </pic:pic>
              </a:graphicData>
            </a:graphic>
          </wp:inline>
        </w:drawing>
      </w:r>
    </w:p>
    <w:p w14:paraId="5B2069F0" w14:textId="77777777" w:rsidR="000010C5" w:rsidRPr="004F4D47" w:rsidRDefault="000010C5" w:rsidP="004F4D47">
      <w:pPr>
        <w:jc w:val="both"/>
        <w:rPr>
          <w:rFonts w:ascii="Helvetica Neue" w:hAnsi="Helvetica Neue" w:cs="Arial"/>
          <w:color w:val="000000" w:themeColor="text1"/>
          <w:sz w:val="20"/>
          <w:szCs w:val="20"/>
          <w:lang w:val="en-GB"/>
        </w:rPr>
      </w:pPr>
    </w:p>
    <w:p w14:paraId="058D07F0" w14:textId="77777777" w:rsidR="00977351" w:rsidRPr="004F4D47" w:rsidRDefault="00B63292" w:rsidP="004F4D47">
      <w:pPr>
        <w:jc w:val="both"/>
        <w:rPr>
          <w:rFonts w:ascii="Helvetica Neue" w:hAnsi="Helvetica Neue"/>
          <w:lang w:val="en-GB"/>
        </w:rPr>
      </w:pPr>
      <w:r>
        <w:rPr>
          <w:rFonts w:ascii="Helvetica Neue" w:hAnsi="Helvetica Neue" w:cs="Arial"/>
          <w:color w:val="000000" w:themeColor="text1"/>
          <w:sz w:val="20"/>
          <w:szCs w:val="20"/>
          <w:lang w:val="en-GB"/>
        </w:rPr>
        <w:t xml:space="preserve">Claudia </w:t>
      </w:r>
      <w:proofErr w:type="spellStart"/>
      <w:r>
        <w:rPr>
          <w:rFonts w:ascii="Helvetica Neue" w:hAnsi="Helvetica Neue" w:cs="Arial"/>
          <w:color w:val="000000" w:themeColor="text1"/>
          <w:sz w:val="20"/>
          <w:szCs w:val="20"/>
          <w:lang w:val="en-GB"/>
        </w:rPr>
        <w:t>Lengerke</w:t>
      </w:r>
      <w:proofErr w:type="spellEnd"/>
    </w:p>
    <w:sectPr w:rsidR="00977351" w:rsidRPr="004F4D47" w:rsidSect="00FB3BBA">
      <w:headerReference w:type="default" r:id="rId13"/>
      <w:type w:val="continuous"/>
      <w:pgSz w:w="11900" w:h="16840"/>
      <w:pgMar w:top="397" w:right="3119" w:bottom="1871" w:left="1418" w:header="454" w:footer="1871"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DE6E0" w14:textId="77777777" w:rsidR="00DD1BD8" w:rsidRDefault="00DD1BD8" w:rsidP="00C57156">
      <w:r>
        <w:separator/>
      </w:r>
    </w:p>
  </w:endnote>
  <w:endnote w:type="continuationSeparator" w:id="0">
    <w:p w14:paraId="16CA70F1" w14:textId="77777777" w:rsidR="00DD1BD8" w:rsidRDefault="00DD1BD8" w:rsidP="00C5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F5368" w14:textId="77777777" w:rsidR="0085266E" w:rsidRPr="005B08D9" w:rsidRDefault="0085266E">
    <w:pPr>
      <w:pStyle w:val="Footer"/>
      <w:rPr>
        <w:rFonts w:ascii="Times" w:hAnsi="Times"/>
        <w:sz w:val="2"/>
        <w:szCs w:val="2"/>
      </w:rPr>
    </w:pPr>
    <w:r>
      <w:rPr>
        <w:rFonts w:ascii="Times" w:hAnsi="Times"/>
        <w:noProof/>
        <w:sz w:val="2"/>
        <w:szCs w:val="2"/>
        <w:lang w:val="en-US" w:eastAsia="en-US"/>
      </w:rPr>
      <w:drawing>
        <wp:anchor distT="0" distB="0" distL="114300" distR="114300" simplePos="0" relativeHeight="251661312" behindDoc="0" locked="1" layoutInCell="1" allowOverlap="0" wp14:anchorId="52629BF8" wp14:editId="2C064AB1">
          <wp:simplePos x="0" y="0"/>
          <wp:positionH relativeFrom="page">
            <wp:align>center</wp:align>
          </wp:positionH>
          <wp:positionV relativeFrom="page">
            <wp:posOffset>9505315</wp:posOffset>
          </wp:positionV>
          <wp:extent cx="645795" cy="899795"/>
          <wp:effectExtent l="0" t="0" r="0" b="0"/>
          <wp:wrapSquare wrapText="bothSides"/>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ET_UNI_BS.tif"/>
                  <pic:cNvPicPr/>
                </pic:nvPicPr>
                <pic:blipFill>
                  <a:blip r:embed="rId1">
                    <a:extLst>
                      <a:ext uri="{28A0092B-C50C-407E-A947-70E740481C1C}">
                        <a14:useLocalDpi xmlns:a14="http://schemas.microsoft.com/office/drawing/2010/main" val="0"/>
                      </a:ext>
                    </a:extLst>
                  </a:blip>
                  <a:stretch>
                    <a:fillRect/>
                  </a:stretch>
                </pic:blipFill>
                <pic:spPr>
                  <a:xfrm>
                    <a:off x="0" y="0"/>
                    <a:ext cx="644798" cy="8997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7ABF3" w14:textId="77777777" w:rsidR="0085266E" w:rsidRPr="00691552" w:rsidRDefault="0085266E">
    <w:pPr>
      <w:pStyle w:val="Footer"/>
      <w:rPr>
        <w:rFonts w:ascii="Times" w:hAnsi="Times"/>
        <w:sz w:val="2"/>
        <w:szCs w:val="2"/>
      </w:rPr>
    </w:pPr>
    <w:r>
      <w:rPr>
        <w:noProof/>
        <w:lang w:val="en-US" w:eastAsia="en-US"/>
      </w:rPr>
      <w:drawing>
        <wp:anchor distT="0" distB="0" distL="114300" distR="114300" simplePos="0" relativeHeight="251663360" behindDoc="0" locked="1" layoutInCell="1" allowOverlap="1" wp14:anchorId="474A1BF7" wp14:editId="011FA23C">
          <wp:simplePos x="0" y="0"/>
          <wp:positionH relativeFrom="page">
            <wp:posOffset>6502400</wp:posOffset>
          </wp:positionH>
          <wp:positionV relativeFrom="page">
            <wp:posOffset>9832975</wp:posOffset>
          </wp:positionV>
          <wp:extent cx="699135" cy="404495"/>
          <wp:effectExtent l="0" t="0" r="12065" b="1905"/>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BB Logo Grün.jpg"/>
                  <pic:cNvPicPr/>
                </pic:nvPicPr>
                <pic:blipFill>
                  <a:blip r:embed="rId1">
                    <a:extLst>
                      <a:ext uri="{28A0092B-C50C-407E-A947-70E740481C1C}">
                        <a14:useLocalDpi xmlns:a14="http://schemas.microsoft.com/office/drawing/2010/main" val="0"/>
                      </a:ext>
                    </a:extLst>
                  </a:blip>
                  <a:stretch>
                    <a:fillRect/>
                  </a:stretch>
                </pic:blipFill>
                <pic:spPr>
                  <a:xfrm>
                    <a:off x="0" y="0"/>
                    <a:ext cx="699135" cy="404495"/>
                  </a:xfrm>
                  <a:prstGeom prst="rect">
                    <a:avLst/>
                  </a:prstGeom>
                </pic:spPr>
              </pic:pic>
            </a:graphicData>
          </a:graphic>
        </wp:anchor>
      </w:drawing>
    </w:r>
    <w:r>
      <w:rPr>
        <w:rFonts w:ascii="Times" w:hAnsi="Times"/>
        <w:noProof/>
        <w:sz w:val="2"/>
        <w:szCs w:val="2"/>
        <w:lang w:val="en-US" w:eastAsia="en-US"/>
      </w:rPr>
      <w:drawing>
        <wp:anchor distT="0" distB="0" distL="114300" distR="114300" simplePos="0" relativeHeight="251659264" behindDoc="0" locked="1" layoutInCell="1" allowOverlap="0" wp14:anchorId="359F808F" wp14:editId="4313C099">
          <wp:simplePos x="0" y="0"/>
          <wp:positionH relativeFrom="page">
            <wp:align>center</wp:align>
          </wp:positionH>
          <wp:positionV relativeFrom="page">
            <wp:posOffset>9505315</wp:posOffset>
          </wp:positionV>
          <wp:extent cx="645795" cy="899795"/>
          <wp:effectExtent l="0" t="0" r="0" b="0"/>
          <wp:wrapSquare wrapText="bothSides"/>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ET_UNI_BS.tif"/>
                  <pic:cNvPicPr/>
                </pic:nvPicPr>
                <pic:blipFill>
                  <a:blip r:embed="rId2">
                    <a:extLst>
                      <a:ext uri="{28A0092B-C50C-407E-A947-70E740481C1C}">
                        <a14:useLocalDpi xmlns:a14="http://schemas.microsoft.com/office/drawing/2010/main" val="0"/>
                      </a:ext>
                    </a:extLst>
                  </a:blip>
                  <a:stretch>
                    <a:fillRect/>
                  </a:stretch>
                </pic:blipFill>
                <pic:spPr>
                  <a:xfrm>
                    <a:off x="0" y="0"/>
                    <a:ext cx="644798" cy="8997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F448A" w14:textId="77777777" w:rsidR="00DD1BD8" w:rsidRDefault="00DD1BD8" w:rsidP="00C57156">
      <w:r>
        <w:separator/>
      </w:r>
    </w:p>
  </w:footnote>
  <w:footnote w:type="continuationSeparator" w:id="0">
    <w:p w14:paraId="6C8EC0C6" w14:textId="77777777" w:rsidR="00DD1BD8" w:rsidRDefault="00DD1BD8" w:rsidP="00C5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250DC" w14:textId="77777777" w:rsidR="0085266E" w:rsidRPr="005B08D9" w:rsidRDefault="0085266E" w:rsidP="005B08D9">
    <w:pPr>
      <w:framePr w:w="284" w:h="284" w:hRule="exact" w:wrap="notBeside" w:vAnchor="page" w:hAnchor="page" w:x="9357" w:y="455" w:anchorLock="1"/>
      <w:rPr>
        <w:rFonts w:ascii="Times" w:hAnsi="Times"/>
        <w:sz w:val="16"/>
        <w:szCs w:val="16"/>
      </w:rPr>
    </w:pPr>
    <w:r w:rsidRPr="005B08D9">
      <w:rPr>
        <w:rFonts w:ascii="Times" w:hAnsi="Times"/>
        <w:sz w:val="16"/>
        <w:szCs w:val="16"/>
      </w:rPr>
      <w:fldChar w:fldCharType="begin"/>
    </w:r>
    <w:r w:rsidRPr="005B08D9">
      <w:rPr>
        <w:rFonts w:ascii="Times" w:hAnsi="Times"/>
        <w:sz w:val="16"/>
        <w:szCs w:val="16"/>
      </w:rPr>
      <w:instrText xml:space="preserve"> PAGE  \* MERGEFORMAT </w:instrText>
    </w:r>
    <w:r w:rsidRPr="005B08D9">
      <w:rPr>
        <w:rFonts w:ascii="Times" w:hAnsi="Times"/>
        <w:sz w:val="16"/>
        <w:szCs w:val="16"/>
      </w:rPr>
      <w:fldChar w:fldCharType="separate"/>
    </w:r>
    <w:r>
      <w:rPr>
        <w:rFonts w:ascii="Times" w:hAnsi="Times"/>
        <w:noProof/>
        <w:sz w:val="16"/>
        <w:szCs w:val="16"/>
      </w:rPr>
      <w:t>2</w:t>
    </w:r>
    <w:r w:rsidRPr="005B08D9">
      <w:rPr>
        <w:rFonts w:ascii="Times" w:hAnsi="Times"/>
        <w:sz w:val="16"/>
        <w:szCs w:val="16"/>
      </w:rPr>
      <w:fldChar w:fldCharType="end"/>
    </w:r>
    <w:r w:rsidRPr="005B08D9">
      <w:rPr>
        <w:rFonts w:ascii="Times" w:hAnsi="Times"/>
        <w:sz w:val="16"/>
        <w:szCs w:val="16"/>
      </w:rPr>
      <w:t>/</w:t>
    </w:r>
    <w:r w:rsidRPr="005B08D9">
      <w:rPr>
        <w:rFonts w:ascii="Times" w:hAnsi="Times"/>
        <w:sz w:val="16"/>
        <w:szCs w:val="16"/>
      </w:rPr>
      <w:fldChar w:fldCharType="begin"/>
    </w:r>
    <w:r w:rsidRPr="005B08D9">
      <w:rPr>
        <w:rFonts w:ascii="Times" w:hAnsi="Times"/>
        <w:sz w:val="16"/>
        <w:szCs w:val="16"/>
      </w:rPr>
      <w:instrText xml:space="preserve"> NUMPAGES  \* MERGEFORMAT </w:instrText>
    </w:r>
    <w:r w:rsidRPr="005B08D9">
      <w:rPr>
        <w:rFonts w:ascii="Times" w:hAnsi="Times"/>
        <w:sz w:val="16"/>
        <w:szCs w:val="16"/>
      </w:rPr>
      <w:fldChar w:fldCharType="separate"/>
    </w:r>
    <w:r>
      <w:rPr>
        <w:rFonts w:ascii="Times" w:hAnsi="Times"/>
        <w:noProof/>
        <w:sz w:val="16"/>
        <w:szCs w:val="16"/>
      </w:rPr>
      <w:t>1</w:t>
    </w:r>
    <w:r w:rsidRPr="005B08D9">
      <w:rPr>
        <w:rFonts w:ascii="Times" w:hAnsi="Times"/>
        <w:sz w:val="16"/>
        <w:szCs w:val="16"/>
      </w:rPr>
      <w:fldChar w:fldCharType="end"/>
    </w:r>
  </w:p>
  <w:p w14:paraId="5D84D339" w14:textId="77777777" w:rsidR="0085266E" w:rsidRPr="00381CAB" w:rsidRDefault="0085266E">
    <w:pPr>
      <w:pStyle w:val="Header"/>
      <w:rPr>
        <w:rFonts w:ascii="Times" w:hAnsi="Times"/>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ECD56" w14:textId="77777777" w:rsidR="0085266E" w:rsidRDefault="0085266E" w:rsidP="00D2688C">
    <w:pPr>
      <w:framePr w:w="7371" w:h="1503" w:hRule="exact" w:wrap="notBeside" w:vAnchor="page" w:hAnchor="page" w:x="1419" w:y="4452" w:anchorLock="1"/>
    </w:pPr>
  </w:p>
  <w:p w14:paraId="15582E24" w14:textId="77777777" w:rsidR="0085266E" w:rsidRPr="00C57156" w:rsidRDefault="0085266E">
    <w:pPr>
      <w:pStyle w:val="Header"/>
      <w:rPr>
        <w:rFonts w:ascii="Times" w:hAnsi="Times"/>
        <w:sz w:val="2"/>
        <w:szCs w:val="2"/>
      </w:rPr>
    </w:pPr>
    <w:r>
      <w:rPr>
        <w:rFonts w:ascii="Times" w:hAnsi="Times"/>
        <w:noProof/>
        <w:sz w:val="2"/>
        <w:szCs w:val="2"/>
        <w:lang w:val="en-US" w:eastAsia="en-US"/>
      </w:rPr>
      <w:drawing>
        <wp:anchor distT="0" distB="0" distL="114300" distR="114300" simplePos="0" relativeHeight="251658240" behindDoc="0" locked="1" layoutInCell="1" allowOverlap="0" wp14:anchorId="086C3ABA" wp14:editId="3B159D8E">
          <wp:simplePos x="0" y="0"/>
          <wp:positionH relativeFrom="margin">
            <wp:align>left</wp:align>
          </wp:positionH>
          <wp:positionV relativeFrom="page">
            <wp:posOffset>252095</wp:posOffset>
          </wp:positionV>
          <wp:extent cx="6475095" cy="899160"/>
          <wp:effectExtent l="0" t="0" r="1905" b="0"/>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Logo18.jpg"/>
                  <pic:cNvPicPr/>
                </pic:nvPicPr>
                <pic:blipFill>
                  <a:blip r:embed="rId1">
                    <a:extLst>
                      <a:ext uri="{28A0092B-C50C-407E-A947-70E740481C1C}">
                        <a14:useLocalDpi xmlns:a14="http://schemas.microsoft.com/office/drawing/2010/main" val="0"/>
                      </a:ext>
                    </a:extLst>
                  </a:blip>
                  <a:stretch>
                    <a:fillRect/>
                  </a:stretch>
                </pic:blipFill>
                <pic:spPr>
                  <a:xfrm>
                    <a:off x="0" y="0"/>
                    <a:ext cx="6475119" cy="89999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9B9A" w14:textId="77777777" w:rsidR="0085266E" w:rsidRPr="005B08D9" w:rsidRDefault="0085266E" w:rsidP="00FB3BBA">
    <w:pPr>
      <w:framePr w:w="567" w:h="284" w:hRule="exact" w:wrap="notBeside" w:vAnchor="page" w:hAnchor="page" w:x="9357" w:y="455" w:anchorLock="1"/>
      <w:rPr>
        <w:rFonts w:ascii="Times" w:hAnsi="Times"/>
        <w:sz w:val="16"/>
        <w:szCs w:val="16"/>
      </w:rPr>
    </w:pPr>
    <w:r w:rsidRPr="005B08D9">
      <w:rPr>
        <w:rFonts w:ascii="Times" w:hAnsi="Times"/>
        <w:sz w:val="16"/>
        <w:szCs w:val="16"/>
      </w:rPr>
      <w:fldChar w:fldCharType="begin"/>
    </w:r>
    <w:r w:rsidRPr="005B08D9">
      <w:rPr>
        <w:rFonts w:ascii="Times" w:hAnsi="Times"/>
        <w:sz w:val="16"/>
        <w:szCs w:val="16"/>
      </w:rPr>
      <w:instrText xml:space="preserve"> PAGE  \* MERGEFORMAT </w:instrText>
    </w:r>
    <w:r w:rsidRPr="005B08D9">
      <w:rPr>
        <w:rFonts w:ascii="Times" w:hAnsi="Times"/>
        <w:sz w:val="16"/>
        <w:szCs w:val="16"/>
      </w:rPr>
      <w:fldChar w:fldCharType="separate"/>
    </w:r>
    <w:r>
      <w:rPr>
        <w:rFonts w:ascii="Times" w:hAnsi="Times"/>
        <w:noProof/>
        <w:sz w:val="16"/>
        <w:szCs w:val="16"/>
      </w:rPr>
      <w:t>2</w:t>
    </w:r>
    <w:r w:rsidRPr="005B08D9">
      <w:rPr>
        <w:rFonts w:ascii="Times" w:hAnsi="Times"/>
        <w:sz w:val="16"/>
        <w:szCs w:val="16"/>
      </w:rPr>
      <w:fldChar w:fldCharType="end"/>
    </w:r>
    <w:r w:rsidRPr="005B08D9">
      <w:rPr>
        <w:rFonts w:ascii="Times" w:hAnsi="Times"/>
        <w:sz w:val="16"/>
        <w:szCs w:val="16"/>
      </w:rPr>
      <w:t>/</w:t>
    </w:r>
    <w:r w:rsidRPr="005B08D9">
      <w:rPr>
        <w:rFonts w:ascii="Times" w:hAnsi="Times"/>
        <w:sz w:val="16"/>
        <w:szCs w:val="16"/>
      </w:rPr>
      <w:fldChar w:fldCharType="begin"/>
    </w:r>
    <w:r w:rsidRPr="005B08D9">
      <w:rPr>
        <w:rFonts w:ascii="Times" w:hAnsi="Times"/>
        <w:sz w:val="16"/>
        <w:szCs w:val="16"/>
      </w:rPr>
      <w:instrText xml:space="preserve"> NUMPAGES  \* MERGEFORMAT </w:instrText>
    </w:r>
    <w:r w:rsidRPr="005B08D9">
      <w:rPr>
        <w:rFonts w:ascii="Times" w:hAnsi="Times"/>
        <w:sz w:val="16"/>
        <w:szCs w:val="16"/>
      </w:rPr>
      <w:fldChar w:fldCharType="separate"/>
    </w:r>
    <w:r>
      <w:rPr>
        <w:rFonts w:ascii="Times" w:hAnsi="Times"/>
        <w:noProof/>
        <w:sz w:val="16"/>
        <w:szCs w:val="16"/>
      </w:rPr>
      <w:t>2</w:t>
    </w:r>
    <w:r w:rsidRPr="005B08D9">
      <w:rPr>
        <w:rFonts w:ascii="Times" w:hAnsi="Times"/>
        <w:sz w:val="16"/>
        <w:szCs w:val="16"/>
      </w:rPr>
      <w:fldChar w:fldCharType="end"/>
    </w:r>
  </w:p>
  <w:p w14:paraId="72F22840" w14:textId="77777777" w:rsidR="0085266E" w:rsidRPr="00381CAB" w:rsidRDefault="0085266E">
    <w:pPr>
      <w:pStyle w:val="Header"/>
      <w:rPr>
        <w:rFonts w:ascii="Times" w:hAnsi="Times"/>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drawingGridHorizontalSpacing w:val="181"/>
  <w:drawingGridVerticalSpacing w:val="181"/>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47"/>
    <w:rsid w:val="000010C5"/>
    <w:rsid w:val="00015201"/>
    <w:rsid w:val="00050C78"/>
    <w:rsid w:val="00097634"/>
    <w:rsid w:val="000A1567"/>
    <w:rsid w:val="000A2FA9"/>
    <w:rsid w:val="000C5C4B"/>
    <w:rsid w:val="000C7468"/>
    <w:rsid w:val="000D1CB6"/>
    <w:rsid w:val="000E0AAA"/>
    <w:rsid w:val="00184E7E"/>
    <w:rsid w:val="00185A00"/>
    <w:rsid w:val="001B0F0E"/>
    <w:rsid w:val="002001CE"/>
    <w:rsid w:val="00213DBE"/>
    <w:rsid w:val="00216702"/>
    <w:rsid w:val="00231EC8"/>
    <w:rsid w:val="00235C77"/>
    <w:rsid w:val="002404B0"/>
    <w:rsid w:val="00250377"/>
    <w:rsid w:val="0026056E"/>
    <w:rsid w:val="00263670"/>
    <w:rsid w:val="00272C76"/>
    <w:rsid w:val="002A31FD"/>
    <w:rsid w:val="002D5522"/>
    <w:rsid w:val="00335B96"/>
    <w:rsid w:val="00365F6D"/>
    <w:rsid w:val="00381CAB"/>
    <w:rsid w:val="00396E4D"/>
    <w:rsid w:val="003A0980"/>
    <w:rsid w:val="003A471D"/>
    <w:rsid w:val="003E4F7B"/>
    <w:rsid w:val="004324B7"/>
    <w:rsid w:val="004449A8"/>
    <w:rsid w:val="00445011"/>
    <w:rsid w:val="0046521B"/>
    <w:rsid w:val="00474CEE"/>
    <w:rsid w:val="00474E1E"/>
    <w:rsid w:val="00477939"/>
    <w:rsid w:val="004926BF"/>
    <w:rsid w:val="00494EAD"/>
    <w:rsid w:val="00497AA9"/>
    <w:rsid w:val="004B461A"/>
    <w:rsid w:val="004D4528"/>
    <w:rsid w:val="004F4D47"/>
    <w:rsid w:val="00501019"/>
    <w:rsid w:val="005034EB"/>
    <w:rsid w:val="00517EA7"/>
    <w:rsid w:val="0052436E"/>
    <w:rsid w:val="00535BDE"/>
    <w:rsid w:val="00542E08"/>
    <w:rsid w:val="0055569D"/>
    <w:rsid w:val="00575488"/>
    <w:rsid w:val="005A1C07"/>
    <w:rsid w:val="005B08D9"/>
    <w:rsid w:val="005B1E63"/>
    <w:rsid w:val="005B5348"/>
    <w:rsid w:val="005C0BDD"/>
    <w:rsid w:val="005D12C5"/>
    <w:rsid w:val="005F1AC4"/>
    <w:rsid w:val="0061502D"/>
    <w:rsid w:val="0063489D"/>
    <w:rsid w:val="0067772F"/>
    <w:rsid w:val="00691552"/>
    <w:rsid w:val="0069540E"/>
    <w:rsid w:val="006A0EE6"/>
    <w:rsid w:val="006E041F"/>
    <w:rsid w:val="0070133C"/>
    <w:rsid w:val="0078549A"/>
    <w:rsid w:val="007B49E2"/>
    <w:rsid w:val="007D7EA6"/>
    <w:rsid w:val="007F124B"/>
    <w:rsid w:val="007F40DE"/>
    <w:rsid w:val="008104C5"/>
    <w:rsid w:val="00844986"/>
    <w:rsid w:val="0085266E"/>
    <w:rsid w:val="0086794C"/>
    <w:rsid w:val="00873233"/>
    <w:rsid w:val="008A23D0"/>
    <w:rsid w:val="008A3081"/>
    <w:rsid w:val="008B2DBF"/>
    <w:rsid w:val="008B4B84"/>
    <w:rsid w:val="008F3117"/>
    <w:rsid w:val="00902AE3"/>
    <w:rsid w:val="00977351"/>
    <w:rsid w:val="00990DF4"/>
    <w:rsid w:val="00991BD7"/>
    <w:rsid w:val="009A6ADB"/>
    <w:rsid w:val="009B2DE3"/>
    <w:rsid w:val="009D072B"/>
    <w:rsid w:val="009D7AC2"/>
    <w:rsid w:val="00A027A9"/>
    <w:rsid w:val="00A04FA8"/>
    <w:rsid w:val="00A23576"/>
    <w:rsid w:val="00A804FD"/>
    <w:rsid w:val="00AB48BF"/>
    <w:rsid w:val="00AF0982"/>
    <w:rsid w:val="00AF1518"/>
    <w:rsid w:val="00B13F98"/>
    <w:rsid w:val="00B14DA7"/>
    <w:rsid w:val="00B2412E"/>
    <w:rsid w:val="00B36CE6"/>
    <w:rsid w:val="00B52E70"/>
    <w:rsid w:val="00B63292"/>
    <w:rsid w:val="00B670B2"/>
    <w:rsid w:val="00B7675E"/>
    <w:rsid w:val="00B92B48"/>
    <w:rsid w:val="00BC2191"/>
    <w:rsid w:val="00C205DF"/>
    <w:rsid w:val="00C57156"/>
    <w:rsid w:val="00C67711"/>
    <w:rsid w:val="00C84399"/>
    <w:rsid w:val="00CB3714"/>
    <w:rsid w:val="00CC37BC"/>
    <w:rsid w:val="00CC435E"/>
    <w:rsid w:val="00CD1267"/>
    <w:rsid w:val="00D2688C"/>
    <w:rsid w:val="00D46BBA"/>
    <w:rsid w:val="00D62ACD"/>
    <w:rsid w:val="00D67DC2"/>
    <w:rsid w:val="00D97EE4"/>
    <w:rsid w:val="00DB67FD"/>
    <w:rsid w:val="00DD1BD8"/>
    <w:rsid w:val="00DE24DE"/>
    <w:rsid w:val="00E20761"/>
    <w:rsid w:val="00E91E04"/>
    <w:rsid w:val="00EE0C6E"/>
    <w:rsid w:val="00EF72DB"/>
    <w:rsid w:val="00F01870"/>
    <w:rsid w:val="00F10CE5"/>
    <w:rsid w:val="00F47020"/>
    <w:rsid w:val="00F5797B"/>
    <w:rsid w:val="00F90BFA"/>
    <w:rsid w:val="00F92CCD"/>
    <w:rsid w:val="00FB3BBA"/>
    <w:rsid w:val="00FD7FCA"/>
    <w:rsid w:val="00FF529C"/>
    <w:rsid w:val="00FF74C3"/>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3E2A32F"/>
  <w15:docId w15:val="{2C7DEB8D-FB1A-C84E-A581-DC193937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1">
    <w:name w:val="Absatz-Standardschriftart1"/>
    <w:semiHidden/>
  </w:style>
  <w:style w:type="paragraph" w:styleId="Header">
    <w:name w:val="header"/>
    <w:basedOn w:val="Normal"/>
    <w:link w:val="HeaderChar"/>
    <w:uiPriority w:val="99"/>
    <w:unhideWhenUsed/>
    <w:rsid w:val="00C57156"/>
    <w:pPr>
      <w:tabs>
        <w:tab w:val="center" w:pos="4536"/>
        <w:tab w:val="right" w:pos="9072"/>
      </w:tabs>
    </w:pPr>
  </w:style>
  <w:style w:type="character" w:customStyle="1" w:styleId="HeaderChar">
    <w:name w:val="Header Char"/>
    <w:basedOn w:val="DefaultParagraphFont"/>
    <w:link w:val="Header"/>
    <w:uiPriority w:val="99"/>
    <w:rsid w:val="00C57156"/>
    <w:rPr>
      <w:sz w:val="24"/>
      <w:szCs w:val="24"/>
    </w:rPr>
  </w:style>
  <w:style w:type="paragraph" w:styleId="Footer">
    <w:name w:val="footer"/>
    <w:basedOn w:val="Normal"/>
    <w:link w:val="FooterChar"/>
    <w:uiPriority w:val="99"/>
    <w:unhideWhenUsed/>
    <w:rsid w:val="00C57156"/>
    <w:pPr>
      <w:tabs>
        <w:tab w:val="center" w:pos="4536"/>
        <w:tab w:val="right" w:pos="9072"/>
      </w:tabs>
    </w:pPr>
  </w:style>
  <w:style w:type="character" w:customStyle="1" w:styleId="FooterChar">
    <w:name w:val="Footer Char"/>
    <w:basedOn w:val="DefaultParagraphFont"/>
    <w:link w:val="Footer"/>
    <w:uiPriority w:val="99"/>
    <w:rsid w:val="00C57156"/>
    <w:rPr>
      <w:sz w:val="24"/>
      <w:szCs w:val="24"/>
    </w:rPr>
  </w:style>
  <w:style w:type="paragraph" w:styleId="BalloonText">
    <w:name w:val="Balloon Text"/>
    <w:basedOn w:val="Normal"/>
    <w:link w:val="BalloonTextChar"/>
    <w:uiPriority w:val="99"/>
    <w:semiHidden/>
    <w:unhideWhenUsed/>
    <w:rsid w:val="00C57156"/>
    <w:rPr>
      <w:rFonts w:ascii="Lucida Grande" w:hAnsi="Lucida Grande"/>
      <w:sz w:val="18"/>
      <w:szCs w:val="18"/>
    </w:rPr>
  </w:style>
  <w:style w:type="character" w:customStyle="1" w:styleId="BalloonTextChar">
    <w:name w:val="Balloon Text Char"/>
    <w:basedOn w:val="DefaultParagraphFont"/>
    <w:link w:val="BalloonText"/>
    <w:uiPriority w:val="99"/>
    <w:semiHidden/>
    <w:rsid w:val="00C57156"/>
    <w:rPr>
      <w:rFonts w:ascii="Lucida Grande" w:hAnsi="Lucida Grande"/>
      <w:sz w:val="18"/>
      <w:szCs w:val="18"/>
    </w:rPr>
  </w:style>
  <w:style w:type="character" w:styleId="PageNumber">
    <w:name w:val="page number"/>
    <w:basedOn w:val="DefaultParagraphFont"/>
    <w:uiPriority w:val="99"/>
    <w:semiHidden/>
    <w:unhideWhenUsed/>
    <w:rsid w:val="00381CAB"/>
  </w:style>
  <w:style w:type="paragraph" w:customStyle="1" w:styleId="Adressat">
    <w:name w:val="Adressat"/>
    <w:basedOn w:val="Normal"/>
    <w:qFormat/>
    <w:rsid w:val="009B2DE3"/>
    <w:pPr>
      <w:framePr w:w="7371" w:h="1616" w:hRule="exact" w:wrap="notBeside" w:vAnchor="page" w:hAnchor="page" w:x="1419" w:y="2836" w:anchorLock="1"/>
      <w:spacing w:line="270" w:lineRule="exact"/>
    </w:pPr>
    <w:rPr>
      <w:rFonts w:ascii="Times" w:hAnsi="Times"/>
      <w:sz w:val="22"/>
    </w:rPr>
  </w:style>
  <w:style w:type="paragraph" w:customStyle="1" w:styleId="Adressant">
    <w:name w:val="Adressant"/>
    <w:basedOn w:val="Normal"/>
    <w:qFormat/>
    <w:rsid w:val="009B2DE3"/>
    <w:pPr>
      <w:framePr w:w="2268" w:h="1871" w:wrap="notBeside" w:vAnchor="page" w:hAnchor="page" w:x="9357" w:y="4537" w:anchorLock="1"/>
      <w:spacing w:line="200" w:lineRule="exact"/>
    </w:pPr>
    <w:rPr>
      <w:rFonts w:ascii="Times" w:hAnsi="Times"/>
      <w:sz w:val="16"/>
    </w:rPr>
  </w:style>
  <w:style w:type="paragraph" w:customStyle="1" w:styleId="Datum-Betreff">
    <w:name w:val="Datum-Betreff"/>
    <w:basedOn w:val="Normal"/>
    <w:qFormat/>
    <w:rsid w:val="009B2DE3"/>
    <w:pPr>
      <w:framePr w:w="7371" w:h="1247" w:wrap="notBeside" w:vAnchor="page" w:hAnchor="page" w:x="1419" w:y="5955" w:anchorLock="1"/>
      <w:spacing w:line="270" w:lineRule="exact"/>
    </w:pPr>
    <w:rPr>
      <w:rFonts w:ascii="Times" w:hAnsi="Times"/>
      <w:sz w:val="22"/>
    </w:rPr>
  </w:style>
  <w:style w:type="paragraph" w:customStyle="1" w:styleId="Brieftext">
    <w:name w:val="Brieftext"/>
    <w:basedOn w:val="Normal"/>
    <w:qFormat/>
    <w:rsid w:val="0055569D"/>
    <w:pPr>
      <w:widowControl w:val="0"/>
      <w:spacing w:after="270" w:line="270" w:lineRule="exact"/>
      <w:jc w:val="both"/>
    </w:pPr>
    <w:rPr>
      <w:rFonts w:ascii="Times" w:hAnsi="Times"/>
      <w:sz w:val="22"/>
    </w:rPr>
  </w:style>
  <w:style w:type="paragraph" w:styleId="Revision">
    <w:name w:val="Revision"/>
    <w:hidden/>
    <w:uiPriority w:val="99"/>
    <w:semiHidden/>
    <w:rsid w:val="00BC2191"/>
    <w:rPr>
      <w:sz w:val="24"/>
      <w:szCs w:val="24"/>
    </w:rPr>
  </w:style>
  <w:style w:type="paragraph" w:styleId="NormalWeb">
    <w:name w:val="Normal (Web)"/>
    <w:basedOn w:val="Normal"/>
    <w:uiPriority w:val="99"/>
    <w:semiHidden/>
    <w:unhideWhenUsed/>
    <w:rsid w:val="00A027A9"/>
    <w:pPr>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464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F3E68-A311-408B-BEBE-67084F88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Universität Basel</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Konantz</dc:creator>
  <cp:keywords/>
  <dc:description/>
  <cp:lastModifiedBy>Henrik Landerer</cp:lastModifiedBy>
  <cp:revision>2</cp:revision>
  <cp:lastPrinted>2011-06-07T13:56:00Z</cp:lastPrinted>
  <dcterms:created xsi:type="dcterms:W3CDTF">2020-09-01T20:20:00Z</dcterms:created>
  <dcterms:modified xsi:type="dcterms:W3CDTF">2020-09-01T20:20:00Z</dcterms:modified>
</cp:coreProperties>
</file>