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5157B" w14:textId="77777777" w:rsidR="005E4C7C" w:rsidRDefault="005E4C7C" w:rsidP="0088494B">
      <w:pPr>
        <w:jc w:val="both"/>
        <w:rPr>
          <w:b/>
          <w:lang w:val="en-US"/>
        </w:rPr>
      </w:pPr>
    </w:p>
    <w:p w14:paraId="7785CA33" w14:textId="57B5C2A7" w:rsidR="005E4C7C" w:rsidRPr="005E4C7C" w:rsidRDefault="005E4C7C" w:rsidP="005E4C7C">
      <w:pPr>
        <w:pStyle w:val="Title"/>
        <w:jc w:val="both"/>
        <w:rPr>
          <w:lang w:val="en-US"/>
        </w:rPr>
      </w:pPr>
      <w:r w:rsidRPr="005E4C7C">
        <w:rPr>
          <w:lang w:val="en-US"/>
        </w:rPr>
        <w:t>Author Biography</w:t>
      </w:r>
      <w:r w:rsidR="002E3831">
        <w:rPr>
          <w:lang w:val="en-US"/>
        </w:rPr>
        <w:t xml:space="preserve"> Dijkhoff</w:t>
      </w:r>
      <w:bookmarkStart w:id="0" w:name="_GoBack"/>
      <w:bookmarkEnd w:id="0"/>
    </w:p>
    <w:p w14:paraId="657ADE38" w14:textId="6AE5E7B9" w:rsidR="0097631C" w:rsidRDefault="0097631C" w:rsidP="0097631C">
      <w:pPr>
        <w:jc w:val="both"/>
        <w:rPr>
          <w:noProof/>
        </w:rPr>
      </w:pPr>
      <w:r>
        <w:rPr>
          <w:noProof/>
        </w:rPr>
        <w:t>-Studied Bio-pharmaceutical sciences at Leiden University, Leiden, the Netherlands.</w:t>
      </w:r>
    </w:p>
    <w:p w14:paraId="35ABE9CE" w14:textId="5FE2B636" w:rsidR="0097631C" w:rsidRDefault="0097631C" w:rsidP="0097631C">
      <w:pPr>
        <w:jc w:val="both"/>
        <w:rPr>
          <w:noProof/>
        </w:rPr>
      </w:pPr>
      <w:r>
        <w:rPr>
          <w:noProof/>
        </w:rPr>
        <w:t xml:space="preserve">-Focused on visualization of lipid processing enzymes in the skin and resulted in a publication in Leiden at the department of drug delivery technology under supervision of </w:t>
      </w:r>
      <w:r w:rsidRPr="0097631C">
        <w:rPr>
          <w:noProof/>
          <w:lang w:val="en-US"/>
        </w:rPr>
        <w:t>Pr</w:t>
      </w:r>
      <w:r>
        <w:rPr>
          <w:noProof/>
          <w:lang w:val="en-US"/>
        </w:rPr>
        <w:t xml:space="preserve">of. </w:t>
      </w:r>
      <w:r>
        <w:rPr>
          <w:noProof/>
        </w:rPr>
        <w:t>Joke Bouwstra.</w:t>
      </w:r>
    </w:p>
    <w:p w14:paraId="1F35470D" w14:textId="77777777" w:rsidR="0097631C" w:rsidRDefault="0097631C" w:rsidP="0097631C">
      <w:pPr>
        <w:jc w:val="both"/>
        <w:rPr>
          <w:noProof/>
        </w:rPr>
      </w:pPr>
      <w:r>
        <w:rPr>
          <w:noProof/>
        </w:rPr>
        <w:t>-Last part of the master focused on the validation of novel targets for inflammatory bowel disease with high-troughput co-cultures at Galapagos, Leiden.</w:t>
      </w:r>
    </w:p>
    <w:p w14:paraId="28B75201" w14:textId="77777777" w:rsidR="00861137" w:rsidRDefault="0097631C" w:rsidP="0097631C">
      <w:pPr>
        <w:jc w:val="both"/>
        <w:rPr>
          <w:noProof/>
        </w:rPr>
      </w:pPr>
      <w:r>
        <w:rPr>
          <w:noProof/>
        </w:rPr>
        <w:t>-Position as Associate Scientist at Galapagos, mainly working on target validation for pulmonary fibrosis and Hepatitis B. Developed CRISPR CAS9 cell lines for target validation.</w:t>
      </w:r>
    </w:p>
    <w:p w14:paraId="62AB0168" w14:textId="1C68A2F6" w:rsidR="0088494B" w:rsidRPr="00861137" w:rsidRDefault="00861137" w:rsidP="0097631C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61137">
        <w:rPr>
          <w:noProof/>
          <w:lang w:val="en-US"/>
        </w:rPr>
        <w:t xml:space="preserve">- Currently part </w:t>
      </w:r>
      <w:r w:rsidR="0088494B" w:rsidRPr="0097631C">
        <w:rPr>
          <w:noProof/>
        </w:rPr>
        <w:t>of the CITYCARE project</w:t>
      </w:r>
      <w:r w:rsidR="00227F8D" w:rsidRPr="0097631C">
        <w:rPr>
          <w:noProof/>
        </w:rPr>
        <w:t>,</w:t>
      </w:r>
      <w:r w:rsidR="0088494B" w:rsidRPr="0097631C">
        <w:rPr>
          <w:noProof/>
        </w:rPr>
        <w:t xml:space="preserve"> funded by the European Commission under the Horizon 2020 Marie Skłodowska-Curie Action.</w:t>
      </w:r>
      <w:r w:rsidR="008331C6" w:rsidRPr="0097631C">
        <w:rPr>
          <w:noProof/>
        </w:rPr>
        <w:t xml:space="preserve"> </w:t>
      </w:r>
      <w:r w:rsidR="0088494B" w:rsidRPr="0097631C">
        <w:rPr>
          <w:noProof/>
        </w:rPr>
        <w:t xml:space="preserve">She is working and enrolled </w:t>
      </w:r>
      <w:r w:rsidR="00227F8D" w:rsidRPr="0097631C">
        <w:rPr>
          <w:noProof/>
        </w:rPr>
        <w:t xml:space="preserve">at </w:t>
      </w:r>
      <w:r w:rsidR="0088494B" w:rsidRPr="0097631C">
        <w:rPr>
          <w:noProof/>
        </w:rPr>
        <w:t xml:space="preserve">the University of Fribourg in Switzerland for her doctoral degree. Her </w:t>
      </w:r>
      <w:r w:rsidR="00227F8D" w:rsidRPr="0097631C">
        <w:rPr>
          <w:noProof/>
        </w:rPr>
        <w:t>research aims</w:t>
      </w:r>
      <w:r w:rsidR="0088494B" w:rsidRPr="0097631C">
        <w:rPr>
          <w:noProof/>
        </w:rPr>
        <w:t xml:space="preserve"> at understanding the effects of </w:t>
      </w:r>
      <w:r w:rsidR="007D6D65" w:rsidRPr="007D6D65">
        <w:rPr>
          <w:noProof/>
          <w:lang w:val="en-US"/>
        </w:rPr>
        <w:t>di</w:t>
      </w:r>
      <w:r w:rsidR="007D6D65">
        <w:rPr>
          <w:noProof/>
          <w:lang w:val="en-US"/>
        </w:rPr>
        <w:t>esel exhaust</w:t>
      </w:r>
      <w:r w:rsidR="008331C6" w:rsidRPr="0097631C">
        <w:rPr>
          <w:noProof/>
        </w:rPr>
        <w:t xml:space="preserve"> and </w:t>
      </w:r>
      <w:r w:rsidR="001C785C" w:rsidRPr="0097631C">
        <w:rPr>
          <w:noProof/>
        </w:rPr>
        <w:t>solar radiation</w:t>
      </w:r>
      <w:r w:rsidR="0088494B" w:rsidRPr="0097631C">
        <w:rPr>
          <w:noProof/>
        </w:rPr>
        <w:t xml:space="preserve"> on of </w:t>
      </w:r>
      <w:r w:rsidR="008331C6" w:rsidRPr="0097631C">
        <w:rPr>
          <w:noProof/>
        </w:rPr>
        <w:t>skin to provide innovative solutions for a better skin protection.</w:t>
      </w:r>
    </w:p>
    <w:p w14:paraId="29128676" w14:textId="77777777" w:rsidR="00806890" w:rsidRPr="0088494B" w:rsidRDefault="00806890" w:rsidP="0088494B">
      <w:pPr>
        <w:rPr>
          <w:b/>
        </w:rPr>
      </w:pPr>
    </w:p>
    <w:sectPr w:rsidR="00806890" w:rsidRPr="008849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13296" w14:textId="77777777" w:rsidR="00BC63ED" w:rsidRDefault="00BC63ED" w:rsidP="00BC63ED">
      <w:pPr>
        <w:spacing w:after="0" w:line="240" w:lineRule="auto"/>
      </w:pPr>
      <w:r>
        <w:separator/>
      </w:r>
    </w:p>
  </w:endnote>
  <w:endnote w:type="continuationSeparator" w:id="0">
    <w:p w14:paraId="50D72A76" w14:textId="77777777" w:rsidR="00BC63ED" w:rsidRDefault="00BC63ED" w:rsidP="00BC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35974" w14:textId="77777777" w:rsidR="00BC63ED" w:rsidRDefault="00BC63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006" w14:textId="77777777" w:rsidR="00BC63ED" w:rsidRDefault="00BC63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B2738" w14:textId="77777777" w:rsidR="00BC63ED" w:rsidRDefault="00BC6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9B001" w14:textId="77777777" w:rsidR="00BC63ED" w:rsidRDefault="00BC63ED" w:rsidP="00BC63ED">
      <w:pPr>
        <w:spacing w:after="0" w:line="240" w:lineRule="auto"/>
      </w:pPr>
      <w:r>
        <w:separator/>
      </w:r>
    </w:p>
  </w:footnote>
  <w:footnote w:type="continuationSeparator" w:id="0">
    <w:p w14:paraId="67E65576" w14:textId="77777777" w:rsidR="00BC63ED" w:rsidRDefault="00BC63ED" w:rsidP="00BC6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443DA" w14:textId="77777777" w:rsidR="00BC63ED" w:rsidRDefault="00BC6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F63" w14:textId="77777777" w:rsidR="00BC63ED" w:rsidRDefault="00BC6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56AD" w14:textId="77777777" w:rsidR="00BC63ED" w:rsidRDefault="00BC6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494B"/>
    <w:rsid w:val="001C60CD"/>
    <w:rsid w:val="001C785C"/>
    <w:rsid w:val="00227F8D"/>
    <w:rsid w:val="002E3831"/>
    <w:rsid w:val="005E4C7C"/>
    <w:rsid w:val="007D6D65"/>
    <w:rsid w:val="00806890"/>
    <w:rsid w:val="008331C6"/>
    <w:rsid w:val="00861137"/>
    <w:rsid w:val="0088494B"/>
    <w:rsid w:val="0097631C"/>
    <w:rsid w:val="00A03D41"/>
    <w:rsid w:val="00BC63ED"/>
    <w:rsid w:val="00E6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9D32EA4"/>
  <w14:defaultImageDpi w14:val="0"/>
  <w15:docId w15:val="{2726D2E8-AF1C-40F1-B73D-5DA07503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4C7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5E4C7C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C63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3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C63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3E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330E3C0C99D4090B50218389C77E0" ma:contentTypeVersion="10" ma:contentTypeDescription="Create a new document." ma:contentTypeScope="" ma:versionID="fab188355955c4cd86aab9ce291ee1ef">
  <xsd:schema xmlns:xsd="http://www.w3.org/2001/XMLSchema" xmlns:xs="http://www.w3.org/2001/XMLSchema" xmlns:p="http://schemas.microsoft.com/office/2006/metadata/properties" xmlns:ns3="742238be-e4c0-4cef-8597-2e8bcd3d0721" targetNamespace="http://schemas.microsoft.com/office/2006/metadata/properties" ma:root="true" ma:fieldsID="d643be1e9e4ca11f20bf23bd8826d015" ns3:_="">
    <xsd:import namespace="742238be-e4c0-4cef-8597-2e8bcd3d07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238be-e4c0-4cef-8597-2e8bcd3d0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31984-27C0-4604-85FB-2D75BDA92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238be-e4c0-4cef-8597-2e8bcd3d0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A593B-6BF8-4284-8BF1-E7E25465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81101-B4CC-4166-9D4A-A28E932E1C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42238be-e4c0-4cef-8597-2e8bcd3d072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875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</dc:creator>
  <cp:keywords/>
  <dc:description/>
  <cp:lastModifiedBy>Eeman, Marc (M)</cp:lastModifiedBy>
  <cp:revision>6</cp:revision>
  <dcterms:created xsi:type="dcterms:W3CDTF">2020-06-30T15:02:00Z</dcterms:created>
  <dcterms:modified xsi:type="dcterms:W3CDTF">2020-06-30T15:04:00Z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QPDocumentId">
    <vt:lpwstr>e6452f75-0b57-46ee-ba51-cd4d3b9cd0da</vt:lpwstr>
  </property>
  <property fmtid="{D5CDD505-2E9C-101B-9397-08002B2CF9AE}" pid="3" name="Content_Steward">
    <vt:lpwstr>Eeman M ua06996</vt:lpwstr>
  </property>
  <property fmtid="{D5CDD505-2E9C-101B-9397-08002B2CF9AE}" pid="4" name="Update_Footer">
    <vt:lpwstr>No</vt:lpwstr>
  </property>
  <property fmtid="{D5CDD505-2E9C-101B-9397-08002B2CF9AE}" pid="5" name="Radio_Button">
    <vt:lpwstr>RadioButton2</vt:lpwstr>
  </property>
  <property fmtid="{D5CDD505-2E9C-101B-9397-08002B2CF9AE}" pid="6" name="Information_Classification">
    <vt:lpwstr/>
  </property>
  <property fmtid="{D5CDD505-2E9C-101B-9397-08002B2CF9AE}" pid="7" name="Record_Title_ID">
    <vt:lpwstr>73</vt:lpwstr>
  </property>
  <property fmtid="{D5CDD505-2E9C-101B-9397-08002B2CF9AE}" pid="8" name="Initial_Creation_Date">
    <vt:filetime>2019-07-21T17:00:59Z</vt:filetime>
  </property>
  <property fmtid="{D5CDD505-2E9C-101B-9397-08002B2CF9AE}" pid="9" name="Retention_Period_Start_Date">
    <vt:filetime>2020-06-30T15:02:14Z</vt:filetime>
  </property>
  <property fmtid="{D5CDD505-2E9C-101B-9397-08002B2CF9AE}" pid="10" name="Last_Reviewed_Date">
    <vt:lpwstr/>
  </property>
  <property fmtid="{D5CDD505-2E9C-101B-9397-08002B2CF9AE}" pid="11" name="Retention_Review_Frequency">
    <vt:lpwstr/>
  </property>
  <property fmtid="{D5CDD505-2E9C-101B-9397-08002B2CF9AE}" pid="12" name="ContentTypeId">
    <vt:lpwstr>0x010100B23330E3C0C99D4090B50218389C77E0</vt:lpwstr>
  </property>
</Properties>
</file>