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D480F" w14:textId="2D3B44F3" w:rsidR="00115380" w:rsidRPr="00F6774B" w:rsidRDefault="00115380" w:rsidP="00F6774B">
      <w:pPr>
        <w:widowControl/>
        <w:spacing w:line="276" w:lineRule="auto"/>
        <w:rPr>
          <w:rFonts w:ascii="Times New Roman" w:eastAsia="宋体" w:hAnsi="Times New Roman" w:cs="Times New Roman"/>
          <w:b/>
          <w:bCs/>
          <w:color w:val="000033"/>
          <w:kern w:val="0"/>
          <w:szCs w:val="21"/>
          <w:shd w:val="clear" w:color="auto" w:fill="FFFFFF"/>
        </w:rPr>
      </w:pPr>
      <w:r w:rsidRPr="00F6774B">
        <w:rPr>
          <w:rFonts w:ascii="Times New Roman" w:eastAsia="宋体" w:hAnsi="Times New Roman" w:cs="Times New Roman"/>
          <w:b/>
          <w:bCs/>
          <w:color w:val="000033"/>
          <w:kern w:val="0"/>
          <w:szCs w:val="21"/>
          <w:shd w:val="clear" w:color="auto" w:fill="FFFFFF"/>
        </w:rPr>
        <w:t>Reviewer comments</w:t>
      </w:r>
    </w:p>
    <w:p w14:paraId="36CE0043" w14:textId="72DB6E55" w:rsidR="00E22944" w:rsidRDefault="003F242B" w:rsidP="00F6774B">
      <w:pPr>
        <w:widowControl/>
        <w:spacing w:line="276" w:lineRule="auto"/>
        <w:rPr>
          <w:rFonts w:ascii="Times New Roman" w:eastAsia="宋体" w:hAnsi="Times New Roman" w:cs="Times New Roman"/>
          <w:color w:val="000033"/>
          <w:kern w:val="0"/>
          <w:szCs w:val="21"/>
          <w:shd w:val="clear" w:color="auto" w:fill="FFFFFF"/>
        </w:rPr>
      </w:pPr>
      <w:r w:rsidRPr="00F6774B">
        <w:rPr>
          <w:rFonts w:ascii="Times New Roman" w:eastAsia="宋体" w:hAnsi="Times New Roman" w:cs="Times New Roman"/>
          <w:b/>
          <w:bCs/>
          <w:color w:val="000033"/>
          <w:kern w:val="0"/>
          <w:szCs w:val="21"/>
          <w:shd w:val="clear" w:color="auto" w:fill="FFFFFF"/>
        </w:rPr>
        <w:t>Reviewer #1:</w:t>
      </w:r>
      <w:r w:rsidRPr="00F6774B">
        <w:rPr>
          <w:rFonts w:ascii="Times New Roman" w:eastAsia="宋体" w:hAnsi="Times New Roman" w:cs="Times New Roman"/>
          <w:color w:val="000033"/>
          <w:kern w:val="0"/>
          <w:szCs w:val="21"/>
        </w:rPr>
        <w:br/>
      </w:r>
      <w:r w:rsidRPr="00F6774B">
        <w:rPr>
          <w:rFonts w:ascii="Times New Roman" w:eastAsia="宋体" w:hAnsi="Times New Roman" w:cs="Times New Roman"/>
          <w:color w:val="000033"/>
          <w:kern w:val="0"/>
          <w:szCs w:val="21"/>
          <w:shd w:val="clear" w:color="auto" w:fill="FFFFFF"/>
        </w:rPr>
        <w:t>Manuscript Summary:</w:t>
      </w:r>
      <w:r w:rsidRPr="00F6774B">
        <w:rPr>
          <w:rFonts w:ascii="Times New Roman" w:eastAsia="宋体" w:hAnsi="Times New Roman" w:cs="Times New Roman"/>
          <w:color w:val="000033"/>
          <w:kern w:val="0"/>
          <w:szCs w:val="21"/>
        </w:rPr>
        <w:br/>
      </w:r>
      <w:r w:rsidRPr="00F6774B">
        <w:rPr>
          <w:rFonts w:ascii="Times New Roman" w:eastAsia="宋体" w:hAnsi="Times New Roman" w:cs="Times New Roman"/>
          <w:color w:val="000033"/>
          <w:kern w:val="0"/>
          <w:szCs w:val="21"/>
          <w:shd w:val="clear" w:color="auto" w:fill="FFFFFF"/>
        </w:rPr>
        <w:t>The manuscript explains a descriptive analysis of the impact of touchscreen device on the human performance and musculoskeletal structure of the hand. It presents significant findings on the type of layout to be used by illustrating the differences among 4 types of keyboard. The protocol established line ups with the intended aims and objectives of the study.</w:t>
      </w:r>
      <w:r w:rsidRPr="00F6774B">
        <w:rPr>
          <w:rFonts w:ascii="Times New Roman" w:eastAsia="宋体" w:hAnsi="Times New Roman" w:cs="Times New Roman"/>
          <w:color w:val="000033"/>
          <w:kern w:val="0"/>
          <w:szCs w:val="21"/>
        </w:rPr>
        <w:br/>
      </w:r>
      <w:r w:rsidRPr="00F6774B">
        <w:rPr>
          <w:rFonts w:ascii="Times New Roman" w:eastAsia="宋体" w:hAnsi="Times New Roman" w:cs="Times New Roman"/>
          <w:color w:val="000033"/>
          <w:kern w:val="0"/>
          <w:szCs w:val="21"/>
        </w:rPr>
        <w:br/>
      </w:r>
      <w:r w:rsidRPr="00F6774B">
        <w:rPr>
          <w:rFonts w:ascii="Times New Roman" w:eastAsia="宋体" w:hAnsi="Times New Roman" w:cs="Times New Roman"/>
          <w:color w:val="000033"/>
          <w:kern w:val="0"/>
          <w:szCs w:val="21"/>
          <w:shd w:val="clear" w:color="auto" w:fill="FFFFFF"/>
        </w:rPr>
        <w:t>Major Concerns:</w:t>
      </w:r>
      <w:r w:rsidRPr="00F6774B">
        <w:rPr>
          <w:rFonts w:ascii="Times New Roman" w:eastAsia="宋体" w:hAnsi="Times New Roman" w:cs="Times New Roman"/>
          <w:color w:val="000033"/>
          <w:kern w:val="0"/>
          <w:szCs w:val="21"/>
        </w:rPr>
        <w:br/>
      </w:r>
      <w:r w:rsidRPr="00F6774B">
        <w:rPr>
          <w:rFonts w:ascii="Times New Roman" w:eastAsia="宋体" w:hAnsi="Times New Roman" w:cs="Times New Roman"/>
          <w:color w:val="000033"/>
          <w:kern w:val="0"/>
          <w:szCs w:val="21"/>
          <w:shd w:val="clear" w:color="auto" w:fill="FFFFFF"/>
        </w:rPr>
        <w:t>There are no major concerns</w:t>
      </w:r>
      <w:r w:rsidRPr="00F6774B">
        <w:rPr>
          <w:rFonts w:ascii="Times New Roman" w:eastAsia="宋体" w:hAnsi="Times New Roman" w:cs="Times New Roman"/>
          <w:color w:val="000033"/>
          <w:kern w:val="0"/>
          <w:szCs w:val="21"/>
        </w:rPr>
        <w:br/>
      </w:r>
      <w:r w:rsidRPr="00F6774B">
        <w:rPr>
          <w:rFonts w:ascii="Times New Roman" w:eastAsia="宋体" w:hAnsi="Times New Roman" w:cs="Times New Roman"/>
          <w:color w:val="000033"/>
          <w:kern w:val="0"/>
          <w:szCs w:val="21"/>
        </w:rPr>
        <w:br/>
      </w:r>
      <w:r w:rsidRPr="00E22944">
        <w:rPr>
          <w:rFonts w:ascii="Times New Roman" w:eastAsia="宋体" w:hAnsi="Times New Roman" w:cs="Times New Roman"/>
          <w:color w:val="000033"/>
          <w:kern w:val="0"/>
          <w:szCs w:val="21"/>
          <w:shd w:val="clear" w:color="auto" w:fill="FFFFFF"/>
        </w:rPr>
        <w:t>Minor Concerns:</w:t>
      </w:r>
      <w:r w:rsidRPr="00F6774B">
        <w:rPr>
          <w:rFonts w:ascii="Times New Roman" w:eastAsia="宋体" w:hAnsi="Times New Roman" w:cs="Times New Roman"/>
          <w:color w:val="000033"/>
          <w:kern w:val="0"/>
          <w:szCs w:val="21"/>
        </w:rPr>
        <w:br/>
      </w:r>
      <w:r w:rsidR="00E22944" w:rsidRPr="00E22944">
        <w:rPr>
          <w:rFonts w:ascii="Times New Roman" w:eastAsia="宋体" w:hAnsi="Times New Roman" w:cs="Times New Roman"/>
          <w:b/>
          <w:bCs/>
          <w:color w:val="000033"/>
          <w:kern w:val="0"/>
          <w:szCs w:val="21"/>
          <w:u w:val="single"/>
          <w:shd w:val="clear" w:color="auto" w:fill="FFFFFF"/>
        </w:rPr>
        <w:t xml:space="preserve"># </w:t>
      </w:r>
      <w:r w:rsidR="00E22944" w:rsidRPr="00E22944">
        <w:rPr>
          <w:rFonts w:ascii="Times New Roman" w:eastAsia="宋体" w:hAnsi="Times New Roman" w:cs="Times New Roman" w:hint="eastAsia"/>
          <w:b/>
          <w:bCs/>
          <w:color w:val="000033"/>
          <w:kern w:val="0"/>
          <w:szCs w:val="21"/>
          <w:u w:val="single"/>
          <w:shd w:val="clear" w:color="auto" w:fill="FFFFFF"/>
        </w:rPr>
        <w:t>Co</w:t>
      </w:r>
      <w:r w:rsidR="00E22944" w:rsidRPr="00E22944">
        <w:rPr>
          <w:rFonts w:ascii="Times New Roman" w:eastAsia="宋体" w:hAnsi="Times New Roman" w:cs="Times New Roman"/>
          <w:b/>
          <w:bCs/>
          <w:color w:val="000033"/>
          <w:kern w:val="0"/>
          <w:szCs w:val="21"/>
          <w:u w:val="single"/>
          <w:shd w:val="clear" w:color="auto" w:fill="FFFFFF"/>
        </w:rPr>
        <w:t>mments 1:</w:t>
      </w:r>
    </w:p>
    <w:p w14:paraId="4802DFAA" w14:textId="34F50502" w:rsidR="00115380" w:rsidRPr="00F6774B" w:rsidRDefault="003F242B" w:rsidP="00F6774B">
      <w:pPr>
        <w:widowControl/>
        <w:spacing w:line="276" w:lineRule="auto"/>
        <w:rPr>
          <w:rFonts w:ascii="Times New Roman" w:eastAsia="宋体" w:hAnsi="Times New Roman" w:cs="Times New Roman"/>
          <w:color w:val="000033"/>
          <w:kern w:val="0"/>
          <w:szCs w:val="21"/>
          <w:shd w:val="clear" w:color="auto" w:fill="FFFFFF"/>
        </w:rPr>
      </w:pPr>
      <w:r w:rsidRPr="00F6774B">
        <w:rPr>
          <w:rFonts w:ascii="Times New Roman" w:eastAsia="宋体" w:hAnsi="Times New Roman" w:cs="Times New Roman"/>
          <w:color w:val="000033"/>
          <w:kern w:val="0"/>
          <w:szCs w:val="21"/>
          <w:shd w:val="clear" w:color="auto" w:fill="FFFFFF"/>
        </w:rPr>
        <w:t>Gap in the literature should be stated and the significance of this study should be emphasized. Figure 1 should be explained within the manuscript at lines 102-103. Figure 2 cannot be on P.4 line 116 and P.6 line 180. One of them should be preferred.</w:t>
      </w:r>
    </w:p>
    <w:p w14:paraId="30D60DCF" w14:textId="77777777" w:rsidR="00115380" w:rsidRPr="00F6774B" w:rsidRDefault="00115380" w:rsidP="00F6774B">
      <w:pPr>
        <w:widowControl/>
        <w:spacing w:line="276" w:lineRule="auto"/>
        <w:rPr>
          <w:rFonts w:ascii="Times New Roman" w:eastAsia="宋体" w:hAnsi="Times New Roman" w:cs="Times New Roman"/>
          <w:color w:val="000033"/>
          <w:kern w:val="0"/>
          <w:szCs w:val="21"/>
          <w:shd w:val="clear" w:color="auto" w:fill="FFFFFF"/>
        </w:rPr>
      </w:pPr>
    </w:p>
    <w:p w14:paraId="2D0B61E6" w14:textId="051C8835" w:rsidR="00115380" w:rsidRPr="002726F8" w:rsidRDefault="00135DC2" w:rsidP="00F6774B">
      <w:pPr>
        <w:widowControl/>
        <w:spacing w:line="276" w:lineRule="auto"/>
        <w:rPr>
          <w:rFonts w:ascii="Courier" w:eastAsia="宋体" w:hAnsi="Courier" w:cs="Times New Roman"/>
          <w:b/>
          <w:bCs/>
          <w:color w:val="000033"/>
          <w:kern w:val="0"/>
          <w:szCs w:val="21"/>
          <w:u w:val="single"/>
          <w:shd w:val="clear" w:color="auto" w:fill="FFFFFF"/>
        </w:rPr>
      </w:pPr>
      <w:r w:rsidRPr="002726F8">
        <w:rPr>
          <w:rFonts w:ascii="Courier" w:eastAsia="宋体" w:hAnsi="Courier" w:cs="Times New Roman"/>
          <w:b/>
          <w:bCs/>
          <w:color w:val="000033"/>
          <w:kern w:val="0"/>
          <w:szCs w:val="21"/>
          <w:u w:val="single"/>
          <w:shd w:val="clear" w:color="auto" w:fill="FFFFFF"/>
        </w:rPr>
        <w:t xml:space="preserve">* </w:t>
      </w:r>
      <w:r w:rsidR="00115380" w:rsidRPr="002726F8">
        <w:rPr>
          <w:rFonts w:ascii="Courier" w:eastAsia="宋体" w:hAnsi="Courier" w:cs="Times New Roman"/>
          <w:b/>
          <w:bCs/>
          <w:color w:val="000033"/>
          <w:kern w:val="0"/>
          <w:szCs w:val="21"/>
          <w:u w:val="single"/>
          <w:shd w:val="clear" w:color="auto" w:fill="FFFFFF"/>
        </w:rPr>
        <w:t>Response</w:t>
      </w:r>
      <w:r w:rsidR="00E22944">
        <w:rPr>
          <w:rFonts w:ascii="Courier" w:eastAsia="宋体" w:hAnsi="Courier" w:cs="Times New Roman"/>
          <w:b/>
          <w:bCs/>
          <w:color w:val="000033"/>
          <w:kern w:val="0"/>
          <w:szCs w:val="21"/>
          <w:u w:val="single"/>
          <w:shd w:val="clear" w:color="auto" w:fill="FFFFFF"/>
        </w:rPr>
        <w:t xml:space="preserve"> 1</w:t>
      </w:r>
      <w:r w:rsidR="00115380" w:rsidRPr="002726F8">
        <w:rPr>
          <w:rFonts w:ascii="Courier" w:eastAsia="宋体" w:hAnsi="Courier" w:cs="Times New Roman"/>
          <w:b/>
          <w:bCs/>
          <w:color w:val="000033"/>
          <w:kern w:val="0"/>
          <w:szCs w:val="21"/>
          <w:u w:val="single"/>
          <w:shd w:val="clear" w:color="auto" w:fill="FFFFFF"/>
        </w:rPr>
        <w:t>:</w:t>
      </w:r>
    </w:p>
    <w:p w14:paraId="1D1E072E" w14:textId="0962A2BF" w:rsidR="00826001" w:rsidRPr="00F6774B" w:rsidRDefault="00115380" w:rsidP="00F6774B">
      <w:pPr>
        <w:widowControl/>
        <w:spacing w:line="276" w:lineRule="auto"/>
        <w:rPr>
          <w:rFonts w:ascii="Times New Roman" w:eastAsia="宋体" w:hAnsi="Times New Roman" w:cs="Times New Roman"/>
          <w:b/>
          <w:bCs/>
          <w:color w:val="000033"/>
          <w:kern w:val="0"/>
          <w:szCs w:val="21"/>
          <w:shd w:val="clear" w:color="auto" w:fill="FFFFFF"/>
        </w:rPr>
      </w:pPr>
      <w:r w:rsidRPr="00F6774B">
        <w:rPr>
          <w:rFonts w:ascii="Times New Roman" w:eastAsia="宋体" w:hAnsi="Times New Roman" w:cs="Times New Roman"/>
          <w:b/>
          <w:bCs/>
          <w:color w:val="000033"/>
          <w:kern w:val="0"/>
          <w:szCs w:val="21"/>
          <w:shd w:val="clear" w:color="auto" w:fill="FFFFFF"/>
        </w:rPr>
        <w:t>Thanks for your kind suggestions. Figure 1 and Figure 2 have been corrected</w:t>
      </w:r>
      <w:r w:rsidR="00826001" w:rsidRPr="00F6774B">
        <w:rPr>
          <w:rFonts w:ascii="Times New Roman" w:eastAsia="宋体" w:hAnsi="Times New Roman" w:cs="Times New Roman"/>
          <w:b/>
          <w:bCs/>
          <w:color w:val="000033"/>
          <w:kern w:val="0"/>
          <w:szCs w:val="21"/>
          <w:shd w:val="clear" w:color="auto" w:fill="FFFFFF"/>
        </w:rPr>
        <w:t xml:space="preserve"> as follows:</w:t>
      </w:r>
    </w:p>
    <w:p w14:paraId="280A267F" w14:textId="1393D27E" w:rsidR="00826001" w:rsidRPr="00F6774B" w:rsidRDefault="00826001" w:rsidP="00F6774B">
      <w:pPr>
        <w:widowControl/>
        <w:spacing w:line="276" w:lineRule="auto"/>
        <w:ind w:firstLine="420"/>
        <w:rPr>
          <w:rFonts w:ascii="Times New Roman" w:eastAsia="宋体" w:hAnsi="Times New Roman" w:cs="Times New Roman"/>
          <w:color w:val="000033"/>
          <w:kern w:val="0"/>
          <w:szCs w:val="21"/>
          <w:shd w:val="clear" w:color="auto" w:fill="FFFFFF"/>
        </w:rPr>
      </w:pPr>
      <w:r w:rsidRPr="00F6774B">
        <w:rPr>
          <w:rFonts w:ascii="Times New Roman" w:eastAsia="宋体" w:hAnsi="Times New Roman" w:cs="Times New Roman"/>
          <w:color w:val="000033"/>
          <w:kern w:val="0"/>
          <w:szCs w:val="21"/>
          <w:shd w:val="clear" w:color="auto" w:fill="FFFFFF"/>
        </w:rPr>
        <w:t>1.</w:t>
      </w:r>
    </w:p>
    <w:p w14:paraId="2FB4D3C7" w14:textId="77777777" w:rsidR="00826001" w:rsidRPr="00F6774B" w:rsidRDefault="00826001" w:rsidP="00F6774B">
      <w:pPr>
        <w:spacing w:line="276" w:lineRule="auto"/>
        <w:ind w:leftChars="300" w:left="630"/>
        <w:outlineLvl w:val="0"/>
        <w:rPr>
          <w:rFonts w:ascii="Times New Roman" w:hAnsi="Times New Roman" w:cs="Times New Roman"/>
          <w:color w:val="808080" w:themeColor="background1" w:themeShade="80"/>
          <w:szCs w:val="21"/>
        </w:rPr>
      </w:pPr>
      <w:r w:rsidRPr="00F6774B">
        <w:rPr>
          <w:rFonts w:ascii="Times New Roman" w:hAnsi="Times New Roman" w:cs="Times New Roman"/>
          <w:b/>
          <w:szCs w:val="21"/>
        </w:rPr>
        <w:t>PROTOCOL:</w:t>
      </w:r>
      <w:r w:rsidRPr="00F6774B">
        <w:rPr>
          <w:rFonts w:ascii="Times New Roman" w:hAnsi="Times New Roman" w:cs="Times New Roman"/>
          <w:szCs w:val="21"/>
        </w:rPr>
        <w:t xml:space="preserve"> </w:t>
      </w:r>
    </w:p>
    <w:p w14:paraId="472D4319" w14:textId="4C3E3264" w:rsidR="00826001" w:rsidRPr="00F6774B" w:rsidRDefault="00826001" w:rsidP="00F6774B">
      <w:pPr>
        <w:spacing w:line="276" w:lineRule="auto"/>
        <w:ind w:leftChars="300" w:left="630"/>
        <w:rPr>
          <w:rFonts w:ascii="Times New Roman" w:hAnsi="Times New Roman" w:cs="Times New Roman"/>
          <w:color w:val="000000" w:themeColor="text1"/>
          <w:szCs w:val="21"/>
        </w:rPr>
      </w:pPr>
      <w:r w:rsidRPr="00F6774B">
        <w:rPr>
          <w:rFonts w:ascii="Times New Roman" w:hAnsi="Times New Roman" w:cs="Times New Roman"/>
          <w:color w:val="000000" w:themeColor="text1"/>
          <w:szCs w:val="21"/>
        </w:rPr>
        <w:t xml:space="preserve">The study was conducted in accordance with the ethical principle and was approved by the Ethics Committee of Tsinghua University. </w:t>
      </w:r>
      <w:r w:rsidRPr="00F6774B">
        <w:rPr>
          <w:rFonts w:ascii="Times New Roman" w:hAnsi="Times New Roman" w:cs="Times New Roman"/>
          <w:color w:val="000000" w:themeColor="text1"/>
          <w:szCs w:val="21"/>
          <w:highlight w:val="yellow"/>
        </w:rPr>
        <w:t xml:space="preserve">Figure 1 shows the process </w:t>
      </w:r>
      <w:r w:rsidR="00124392">
        <w:rPr>
          <w:rFonts w:ascii="Times New Roman" w:hAnsi="Times New Roman" w:cs="Times New Roman"/>
          <w:color w:val="000000" w:themeColor="text1"/>
          <w:szCs w:val="21"/>
          <w:highlight w:val="yellow"/>
        </w:rPr>
        <w:t>of</w:t>
      </w:r>
      <w:r w:rsidRPr="00F6774B">
        <w:rPr>
          <w:rFonts w:ascii="Times New Roman" w:hAnsi="Times New Roman" w:cs="Times New Roman"/>
          <w:color w:val="000000" w:themeColor="text1"/>
          <w:szCs w:val="21"/>
          <w:highlight w:val="yellow"/>
        </w:rPr>
        <w:t xml:space="preserve"> evaluat</w:t>
      </w:r>
      <w:r w:rsidR="00124392">
        <w:rPr>
          <w:rFonts w:ascii="Times New Roman" w:hAnsi="Times New Roman" w:cs="Times New Roman"/>
          <w:color w:val="000000" w:themeColor="text1"/>
          <w:szCs w:val="21"/>
          <w:highlight w:val="yellow"/>
        </w:rPr>
        <w:t>ing the</w:t>
      </w:r>
      <w:r w:rsidRPr="00F6774B">
        <w:rPr>
          <w:rFonts w:ascii="Times New Roman" w:hAnsi="Times New Roman" w:cs="Times New Roman"/>
          <w:color w:val="000000" w:themeColor="text1"/>
          <w:szCs w:val="21"/>
          <w:highlight w:val="yellow"/>
        </w:rPr>
        <w:t xml:space="preserve"> keyboard design of smartphones.</w:t>
      </w:r>
      <w:r w:rsidRPr="00F6774B">
        <w:rPr>
          <w:rFonts w:ascii="Times New Roman" w:hAnsi="Times New Roman" w:cs="Times New Roman"/>
          <w:color w:val="000000" w:themeColor="text1"/>
          <w:szCs w:val="21"/>
        </w:rPr>
        <w:t xml:space="preserve"> </w:t>
      </w:r>
    </w:p>
    <w:p w14:paraId="2E73ECB3" w14:textId="77777777" w:rsidR="00826001" w:rsidRPr="00F6774B" w:rsidRDefault="00826001" w:rsidP="00F6774B">
      <w:pPr>
        <w:spacing w:line="276" w:lineRule="auto"/>
        <w:rPr>
          <w:rFonts w:ascii="Times New Roman" w:hAnsi="Times New Roman" w:cs="Times New Roman"/>
          <w:color w:val="000000" w:themeColor="text1"/>
          <w:szCs w:val="21"/>
        </w:rPr>
      </w:pPr>
    </w:p>
    <w:p w14:paraId="304C67F8" w14:textId="217E8184" w:rsidR="00826001" w:rsidRPr="00F6774B" w:rsidRDefault="00826001" w:rsidP="00F6774B">
      <w:pPr>
        <w:spacing w:line="276" w:lineRule="auto"/>
        <w:ind w:leftChars="300" w:left="630"/>
        <w:rPr>
          <w:rFonts w:ascii="Times New Roman" w:hAnsi="Times New Roman" w:cs="Times New Roman"/>
          <w:color w:val="000000" w:themeColor="text1"/>
          <w:szCs w:val="21"/>
        </w:rPr>
      </w:pPr>
      <w:r w:rsidRPr="00F6774B">
        <w:rPr>
          <w:rFonts w:ascii="Times New Roman" w:hAnsi="Times New Roman" w:cs="Times New Roman"/>
          <w:color w:val="000000" w:themeColor="text1"/>
          <w:szCs w:val="21"/>
        </w:rPr>
        <w:t xml:space="preserve">[Place </w:t>
      </w:r>
      <w:r w:rsidRPr="00F6774B">
        <w:rPr>
          <w:rFonts w:ascii="Times New Roman" w:hAnsi="Times New Roman" w:cs="Times New Roman"/>
          <w:b/>
          <w:color w:val="000000" w:themeColor="text1"/>
          <w:szCs w:val="21"/>
        </w:rPr>
        <w:t>Figure 1</w:t>
      </w:r>
      <w:r w:rsidRPr="00F6774B">
        <w:rPr>
          <w:rFonts w:ascii="Times New Roman" w:hAnsi="Times New Roman" w:cs="Times New Roman"/>
          <w:color w:val="000000" w:themeColor="text1"/>
          <w:szCs w:val="21"/>
        </w:rPr>
        <w:t xml:space="preserve"> here]</w:t>
      </w:r>
    </w:p>
    <w:p w14:paraId="0D3B7AAD" w14:textId="77777777" w:rsidR="00826001" w:rsidRPr="00F6774B" w:rsidRDefault="00826001" w:rsidP="00F6774B">
      <w:pPr>
        <w:spacing w:line="276" w:lineRule="auto"/>
        <w:ind w:leftChars="300" w:left="630"/>
        <w:rPr>
          <w:rFonts w:ascii="Times New Roman" w:hAnsi="Times New Roman" w:cs="Times New Roman"/>
          <w:color w:val="000000" w:themeColor="text1"/>
          <w:szCs w:val="21"/>
        </w:rPr>
      </w:pPr>
    </w:p>
    <w:p w14:paraId="57C766D0" w14:textId="1DFC88BE" w:rsidR="00826001" w:rsidRPr="00F6774B" w:rsidRDefault="00826001" w:rsidP="00F6774B">
      <w:pPr>
        <w:widowControl/>
        <w:spacing w:line="276" w:lineRule="auto"/>
        <w:ind w:firstLine="420"/>
        <w:rPr>
          <w:rFonts w:ascii="Times New Roman" w:eastAsia="宋体" w:hAnsi="Times New Roman" w:cs="Times New Roman"/>
          <w:color w:val="000033"/>
          <w:kern w:val="0"/>
          <w:szCs w:val="21"/>
          <w:shd w:val="clear" w:color="auto" w:fill="FFFFFF"/>
        </w:rPr>
      </w:pPr>
      <w:r w:rsidRPr="00F6774B">
        <w:rPr>
          <w:rFonts w:ascii="Times New Roman" w:eastAsia="宋体" w:hAnsi="Times New Roman" w:cs="Times New Roman"/>
          <w:color w:val="000033"/>
          <w:kern w:val="0"/>
          <w:szCs w:val="21"/>
          <w:shd w:val="clear" w:color="auto" w:fill="FFFFFF"/>
        </w:rPr>
        <w:t>2.</w:t>
      </w:r>
    </w:p>
    <w:p w14:paraId="7F5AD059" w14:textId="77777777" w:rsidR="00E4027A" w:rsidRPr="00F6774B" w:rsidRDefault="00826001" w:rsidP="00F6774B">
      <w:pPr>
        <w:widowControl/>
        <w:spacing w:line="276" w:lineRule="auto"/>
        <w:ind w:leftChars="300" w:left="630"/>
        <w:rPr>
          <w:rFonts w:ascii="Times New Roman" w:eastAsia="宋体" w:hAnsi="Times New Roman" w:cs="Times New Roman"/>
          <w:color w:val="000033"/>
          <w:kern w:val="0"/>
          <w:szCs w:val="21"/>
          <w:shd w:val="clear" w:color="auto" w:fill="FFFFFF"/>
        </w:rPr>
      </w:pPr>
      <w:r w:rsidRPr="00F6774B">
        <w:rPr>
          <w:rFonts w:ascii="Times New Roman" w:eastAsia="宋体" w:hAnsi="Times New Roman" w:cs="Times New Roman"/>
          <w:color w:val="000033"/>
          <w:kern w:val="0"/>
          <w:szCs w:val="21"/>
          <w:shd w:val="clear" w:color="auto" w:fill="FFFFFF"/>
        </w:rPr>
        <w:t>1.2</w:t>
      </w:r>
      <w:r w:rsidRPr="00F6774B">
        <w:rPr>
          <w:rFonts w:ascii="Times New Roman" w:eastAsia="宋体" w:hAnsi="Times New Roman" w:cs="Times New Roman"/>
          <w:color w:val="000033"/>
          <w:kern w:val="0"/>
          <w:szCs w:val="21"/>
          <w:shd w:val="clear" w:color="auto" w:fill="FFFFFF"/>
        </w:rPr>
        <w:tab/>
        <w:t>Dependent variables</w:t>
      </w:r>
    </w:p>
    <w:p w14:paraId="35FD6ACA" w14:textId="6AC98D5D" w:rsidR="00826001" w:rsidRPr="00F6774B" w:rsidRDefault="00E4027A" w:rsidP="00F6774B">
      <w:pPr>
        <w:widowControl/>
        <w:spacing w:line="276" w:lineRule="auto"/>
        <w:ind w:leftChars="300" w:left="630"/>
        <w:rPr>
          <w:rFonts w:ascii="Times New Roman" w:eastAsia="宋体" w:hAnsi="Times New Roman" w:cs="Times New Roman"/>
          <w:color w:val="000033"/>
          <w:kern w:val="0"/>
          <w:szCs w:val="21"/>
          <w:shd w:val="clear" w:color="auto" w:fill="FFFFFF"/>
        </w:rPr>
      </w:pPr>
      <w:r w:rsidRPr="00F6774B">
        <w:rPr>
          <w:rFonts w:ascii="Times New Roman" w:eastAsia="宋体" w:hAnsi="Times New Roman" w:cs="Times New Roman"/>
          <w:color w:val="000033"/>
          <w:kern w:val="0"/>
          <w:szCs w:val="21"/>
          <w:shd w:val="clear" w:color="auto" w:fill="FFFFFF"/>
        </w:rPr>
        <w:t xml:space="preserve">1.2.1  </w:t>
      </w:r>
      <w:r w:rsidR="00826001" w:rsidRPr="00F6774B">
        <w:rPr>
          <w:rFonts w:ascii="Times New Roman" w:eastAsia="宋体" w:hAnsi="Times New Roman" w:cs="Times New Roman"/>
          <w:color w:val="000033"/>
          <w:kern w:val="0"/>
          <w:szCs w:val="21"/>
          <w:shd w:val="clear" w:color="auto" w:fill="FFFFFF"/>
        </w:rPr>
        <w:t xml:space="preserve">Physical data were composed of hand length, the length of input finger, and the circumference of input finger which was measured by a tape measure as shown in Figure 2. </w:t>
      </w:r>
    </w:p>
    <w:p w14:paraId="55F6A51E" w14:textId="77777777" w:rsidR="00826001" w:rsidRPr="00F6774B" w:rsidRDefault="00826001" w:rsidP="00F6774B">
      <w:pPr>
        <w:widowControl/>
        <w:spacing w:line="276" w:lineRule="auto"/>
        <w:ind w:leftChars="300" w:left="630"/>
        <w:rPr>
          <w:rFonts w:ascii="Times New Roman" w:eastAsia="宋体" w:hAnsi="Times New Roman" w:cs="Times New Roman"/>
          <w:color w:val="000033"/>
          <w:kern w:val="0"/>
          <w:szCs w:val="21"/>
          <w:shd w:val="clear" w:color="auto" w:fill="FFFFFF"/>
        </w:rPr>
      </w:pPr>
    </w:p>
    <w:p w14:paraId="722952A7" w14:textId="77777777" w:rsidR="00826001" w:rsidRPr="00F6774B" w:rsidRDefault="00826001" w:rsidP="00F6774B">
      <w:pPr>
        <w:widowControl/>
        <w:spacing w:line="276" w:lineRule="auto"/>
        <w:ind w:leftChars="300" w:left="630"/>
        <w:rPr>
          <w:rFonts w:ascii="Times New Roman" w:eastAsia="宋体" w:hAnsi="Times New Roman" w:cs="Times New Roman"/>
          <w:color w:val="000033"/>
          <w:kern w:val="0"/>
          <w:szCs w:val="21"/>
          <w:shd w:val="clear" w:color="auto" w:fill="FFFFFF"/>
        </w:rPr>
      </w:pPr>
      <w:r w:rsidRPr="00F6774B">
        <w:rPr>
          <w:rFonts w:ascii="Times New Roman" w:eastAsia="宋体" w:hAnsi="Times New Roman" w:cs="Times New Roman"/>
          <w:color w:val="000033"/>
          <w:kern w:val="0"/>
          <w:szCs w:val="21"/>
          <w:highlight w:val="yellow"/>
          <w:shd w:val="clear" w:color="auto" w:fill="FFFFFF"/>
        </w:rPr>
        <w:t xml:space="preserve">[Place </w:t>
      </w:r>
      <w:r w:rsidRPr="00F6774B">
        <w:rPr>
          <w:rFonts w:ascii="Times New Roman" w:eastAsia="宋体" w:hAnsi="Times New Roman" w:cs="Times New Roman"/>
          <w:b/>
          <w:bCs/>
          <w:color w:val="000033"/>
          <w:kern w:val="0"/>
          <w:szCs w:val="21"/>
          <w:highlight w:val="yellow"/>
          <w:shd w:val="clear" w:color="auto" w:fill="FFFFFF"/>
        </w:rPr>
        <w:t>Figure 2</w:t>
      </w:r>
      <w:r w:rsidRPr="00F6774B">
        <w:rPr>
          <w:rFonts w:ascii="Times New Roman" w:eastAsia="宋体" w:hAnsi="Times New Roman" w:cs="Times New Roman"/>
          <w:color w:val="000033"/>
          <w:kern w:val="0"/>
          <w:szCs w:val="21"/>
          <w:highlight w:val="yellow"/>
          <w:shd w:val="clear" w:color="auto" w:fill="FFFFFF"/>
        </w:rPr>
        <w:t xml:space="preserve"> here]</w:t>
      </w:r>
    </w:p>
    <w:p w14:paraId="3654B9F1" w14:textId="77777777" w:rsidR="00826001" w:rsidRPr="00F6774B" w:rsidRDefault="00826001" w:rsidP="00F6774B">
      <w:pPr>
        <w:widowControl/>
        <w:spacing w:line="276" w:lineRule="auto"/>
        <w:ind w:leftChars="300" w:left="630"/>
        <w:rPr>
          <w:rFonts w:ascii="Times New Roman" w:eastAsia="宋体" w:hAnsi="Times New Roman" w:cs="Times New Roman"/>
          <w:color w:val="000033"/>
          <w:kern w:val="0"/>
          <w:szCs w:val="21"/>
          <w:shd w:val="clear" w:color="auto" w:fill="FFFFFF"/>
        </w:rPr>
      </w:pPr>
    </w:p>
    <w:p w14:paraId="6B6E3454" w14:textId="77777777" w:rsidR="00826001" w:rsidRPr="00F6774B" w:rsidRDefault="00826001" w:rsidP="00F6774B">
      <w:pPr>
        <w:widowControl/>
        <w:spacing w:line="276" w:lineRule="auto"/>
        <w:ind w:leftChars="300" w:left="630"/>
        <w:rPr>
          <w:rFonts w:ascii="Times New Roman" w:eastAsia="宋体" w:hAnsi="Times New Roman" w:cs="Times New Roman"/>
          <w:color w:val="000033"/>
          <w:kern w:val="0"/>
          <w:szCs w:val="21"/>
          <w:shd w:val="clear" w:color="auto" w:fill="FFFFFF"/>
        </w:rPr>
      </w:pPr>
      <w:r w:rsidRPr="00F6774B">
        <w:rPr>
          <w:rFonts w:ascii="Times New Roman" w:eastAsia="宋体" w:hAnsi="Times New Roman" w:cs="Times New Roman"/>
          <w:color w:val="000033"/>
          <w:kern w:val="0"/>
          <w:szCs w:val="21"/>
          <w:shd w:val="clear" w:color="auto" w:fill="FFFFFF"/>
        </w:rPr>
        <w:t>1.2.2</w:t>
      </w:r>
      <w:r w:rsidRPr="00F6774B">
        <w:rPr>
          <w:rFonts w:ascii="Times New Roman" w:eastAsia="宋体" w:hAnsi="Times New Roman" w:cs="Times New Roman"/>
          <w:color w:val="000033"/>
          <w:kern w:val="0"/>
          <w:szCs w:val="21"/>
          <w:shd w:val="clear" w:color="auto" w:fill="FFFFFF"/>
        </w:rPr>
        <w:tab/>
        <w:t xml:space="preserve">Physiological data consist of galvanic skin response (measured by the portable wireless physiological detector), heart rate (measured by the portable wireless physiological detector), electromyographic activity (measured by Electromyography), etc.  </w:t>
      </w:r>
    </w:p>
    <w:p w14:paraId="7C16AB6D" w14:textId="7F55628C" w:rsidR="00826001" w:rsidRPr="00F6774B" w:rsidRDefault="00826001" w:rsidP="00F6774B">
      <w:pPr>
        <w:widowControl/>
        <w:spacing w:line="276" w:lineRule="auto"/>
        <w:rPr>
          <w:rFonts w:ascii="Times New Roman" w:eastAsia="宋体" w:hAnsi="Times New Roman" w:cs="Times New Roman"/>
          <w:color w:val="000033"/>
          <w:kern w:val="0"/>
          <w:szCs w:val="21"/>
          <w:shd w:val="clear" w:color="auto" w:fill="FFFFFF"/>
        </w:rPr>
      </w:pPr>
    </w:p>
    <w:p w14:paraId="43AA4E2E" w14:textId="49704BA2" w:rsidR="00135DC2" w:rsidRPr="00F6774B" w:rsidRDefault="00115380" w:rsidP="00F6774B">
      <w:pPr>
        <w:widowControl/>
        <w:spacing w:line="276" w:lineRule="auto"/>
        <w:rPr>
          <w:rFonts w:ascii="Times New Roman" w:eastAsia="宋体" w:hAnsi="Times New Roman" w:cs="Times New Roman"/>
          <w:b/>
          <w:bCs/>
          <w:color w:val="000033"/>
          <w:kern w:val="0"/>
          <w:szCs w:val="21"/>
          <w:shd w:val="clear" w:color="auto" w:fill="FFFFFF"/>
        </w:rPr>
      </w:pPr>
      <w:r w:rsidRPr="00F6774B">
        <w:rPr>
          <w:rFonts w:ascii="Times New Roman" w:eastAsia="宋体" w:hAnsi="Times New Roman" w:cs="Times New Roman"/>
          <w:b/>
          <w:bCs/>
          <w:color w:val="000033"/>
          <w:kern w:val="0"/>
          <w:szCs w:val="21"/>
          <w:shd w:val="clear" w:color="auto" w:fill="FFFFFF"/>
        </w:rPr>
        <w:lastRenderedPageBreak/>
        <w:t>Gap in the literature has been added</w:t>
      </w:r>
      <w:r w:rsidR="001065D9" w:rsidRPr="00F6774B">
        <w:rPr>
          <w:rFonts w:ascii="Times New Roman" w:eastAsia="宋体" w:hAnsi="Times New Roman" w:cs="Times New Roman"/>
          <w:b/>
          <w:bCs/>
          <w:color w:val="000033"/>
          <w:kern w:val="0"/>
          <w:szCs w:val="21"/>
          <w:shd w:val="clear" w:color="auto" w:fill="FFFFFF"/>
        </w:rPr>
        <w:t xml:space="preserve"> and t</w:t>
      </w:r>
      <w:r w:rsidRPr="00F6774B">
        <w:rPr>
          <w:rFonts w:ascii="Times New Roman" w:eastAsia="宋体" w:hAnsi="Times New Roman" w:cs="Times New Roman"/>
          <w:b/>
          <w:bCs/>
          <w:color w:val="000033"/>
          <w:kern w:val="0"/>
          <w:szCs w:val="21"/>
          <w:shd w:val="clear" w:color="auto" w:fill="FFFFFF"/>
        </w:rPr>
        <w:t xml:space="preserve">he significance of this study has been re-written </w:t>
      </w:r>
      <w:r w:rsidR="00826001" w:rsidRPr="00F6774B">
        <w:rPr>
          <w:rFonts w:ascii="Times New Roman" w:eastAsia="宋体" w:hAnsi="Times New Roman" w:cs="Times New Roman"/>
          <w:b/>
          <w:bCs/>
          <w:color w:val="000033"/>
          <w:kern w:val="0"/>
          <w:szCs w:val="21"/>
          <w:shd w:val="clear" w:color="auto" w:fill="FFFFFF"/>
        </w:rPr>
        <w:t xml:space="preserve">as follows: </w:t>
      </w:r>
    </w:p>
    <w:p w14:paraId="74126023" w14:textId="361CD8A0" w:rsidR="00135DC2" w:rsidRPr="00F6774B" w:rsidRDefault="00135DC2" w:rsidP="00F6774B">
      <w:pPr>
        <w:pStyle w:val="a5"/>
        <w:widowControl/>
        <w:numPr>
          <w:ilvl w:val="0"/>
          <w:numId w:val="4"/>
        </w:numPr>
        <w:spacing w:line="276" w:lineRule="auto"/>
        <w:ind w:firstLineChars="0"/>
        <w:rPr>
          <w:rFonts w:ascii="Times New Roman" w:eastAsia="宋体" w:hAnsi="Times New Roman" w:cs="Times New Roman"/>
          <w:color w:val="000033"/>
          <w:kern w:val="0"/>
          <w:szCs w:val="21"/>
          <w:shd w:val="clear" w:color="auto" w:fill="FFFFFF"/>
        </w:rPr>
      </w:pPr>
      <w:r w:rsidRPr="00F6774B">
        <w:rPr>
          <w:rFonts w:ascii="Times New Roman" w:eastAsia="宋体" w:hAnsi="Times New Roman" w:cs="Times New Roman"/>
          <w:color w:val="000033"/>
          <w:kern w:val="0"/>
          <w:szCs w:val="21"/>
          <w:shd w:val="clear" w:color="auto" w:fill="FFFFFF"/>
        </w:rPr>
        <w:t>In the section of Summary</w:t>
      </w:r>
    </w:p>
    <w:p w14:paraId="1239D120" w14:textId="7EB0927B" w:rsidR="00135DC2" w:rsidRPr="00F6774B" w:rsidRDefault="00135DC2" w:rsidP="00F6774B">
      <w:pPr>
        <w:spacing w:line="276" w:lineRule="auto"/>
        <w:ind w:left="840"/>
        <w:rPr>
          <w:rFonts w:ascii="Times New Roman" w:hAnsi="Times New Roman" w:cs="Times New Roman"/>
          <w:color w:val="000000" w:themeColor="text1"/>
          <w:szCs w:val="21"/>
        </w:rPr>
      </w:pPr>
      <w:r w:rsidRPr="00F6774B">
        <w:rPr>
          <w:rFonts w:ascii="Times New Roman" w:hAnsi="Times New Roman" w:cs="Times New Roman"/>
          <w:color w:val="000000" w:themeColor="text1"/>
          <w:szCs w:val="21"/>
          <w:highlight w:val="yellow"/>
        </w:rPr>
        <w:t>The presented protocol integrates various evaluation methods and demonstrates a summarized method and Python scripts for evaluating the keyboard design on smartphones. Pairs matched by English characters is proposed as the input material and the transition time between two keys is used as the dependent variable.</w:t>
      </w:r>
      <w:r w:rsidRPr="00F6774B">
        <w:rPr>
          <w:rFonts w:ascii="Times New Roman" w:hAnsi="Times New Roman" w:cs="Times New Roman"/>
          <w:color w:val="000000" w:themeColor="text1"/>
          <w:szCs w:val="21"/>
        </w:rPr>
        <w:t xml:space="preserve"> The representative results show whether the curved QWERTY keyboard design with size-adjustable buttons could optimize the input efficiency and experience on smartphones for one-handed usage when compared with the traditional QWERTY keyboard.</w:t>
      </w:r>
    </w:p>
    <w:p w14:paraId="56F076D3" w14:textId="77777777" w:rsidR="00583B17" w:rsidRPr="00F6774B" w:rsidRDefault="00583B17" w:rsidP="00F6774B">
      <w:pPr>
        <w:spacing w:line="276" w:lineRule="auto"/>
        <w:ind w:left="840"/>
        <w:rPr>
          <w:rFonts w:ascii="Times New Roman" w:hAnsi="Times New Roman" w:cs="Times New Roman"/>
          <w:color w:val="000000" w:themeColor="text1"/>
          <w:szCs w:val="21"/>
        </w:rPr>
      </w:pPr>
    </w:p>
    <w:p w14:paraId="6554D13D" w14:textId="3E259D72" w:rsidR="00135DC2" w:rsidRPr="00F6774B" w:rsidRDefault="00135DC2" w:rsidP="00F6774B">
      <w:pPr>
        <w:pStyle w:val="a5"/>
        <w:numPr>
          <w:ilvl w:val="0"/>
          <w:numId w:val="4"/>
        </w:numPr>
        <w:spacing w:line="276" w:lineRule="auto"/>
        <w:ind w:firstLineChars="0"/>
        <w:rPr>
          <w:rFonts w:ascii="Times New Roman" w:hAnsi="Times New Roman" w:cs="Times New Roman"/>
          <w:color w:val="000000" w:themeColor="text1"/>
          <w:szCs w:val="21"/>
        </w:rPr>
      </w:pPr>
      <w:r w:rsidRPr="00F6774B">
        <w:rPr>
          <w:rFonts w:ascii="Times New Roman" w:hAnsi="Times New Roman" w:cs="Times New Roman"/>
          <w:color w:val="000000" w:themeColor="text1"/>
          <w:szCs w:val="21"/>
        </w:rPr>
        <w:t>In the section of Abstract</w:t>
      </w:r>
    </w:p>
    <w:p w14:paraId="563DB2D5" w14:textId="724D1B03" w:rsidR="00135DC2" w:rsidRPr="00F6774B" w:rsidRDefault="00135DC2" w:rsidP="00F6774B">
      <w:pPr>
        <w:spacing w:line="276" w:lineRule="auto"/>
        <w:ind w:left="840"/>
        <w:rPr>
          <w:rFonts w:ascii="Times New Roman" w:hAnsi="Times New Roman" w:cs="Times New Roman"/>
          <w:color w:val="000000" w:themeColor="text1"/>
          <w:szCs w:val="21"/>
        </w:rPr>
      </w:pPr>
      <w:r w:rsidRPr="00F6774B">
        <w:rPr>
          <w:rFonts w:ascii="Times New Roman" w:hAnsi="Times New Roman" w:cs="Times New Roman"/>
          <w:color w:val="000000" w:themeColor="text1"/>
          <w:szCs w:val="21"/>
        </w:rPr>
        <w:t>……</w:t>
      </w:r>
      <w:r w:rsidRPr="00F6774B">
        <w:rPr>
          <w:rFonts w:ascii="Times New Roman" w:hAnsi="Times New Roman" w:cs="Times New Roman"/>
          <w:color w:val="000000" w:themeColor="text1"/>
          <w:szCs w:val="21"/>
          <w:highlight w:val="yellow"/>
        </w:rPr>
        <w:t>There is sufficient existing literature on evaluating virtual keyboards, however, little of them systematically summarized and took reflection on the evaluation methods and processes. Therefore, this protocol fills in the gap and presented a process and method of the systematic evaluation of keyboard design with code for analysis and visualization that are available, need no additional or expensive equipment required, and are easy to conduct and operate. In addition, the protocol also helps to get potential reasons for the disadvantages of the design and enlighten the optimization of designs. In conclusion, this protocol with the open-source resources not only could be an in-class demonstrative experiment to inspire the novice to start their studies but also contributes to improving the user experience and the revenue of input method editor companies.</w:t>
      </w:r>
    </w:p>
    <w:p w14:paraId="686FF2F5" w14:textId="3D21B665" w:rsidR="00135DC2" w:rsidRPr="00F6774B" w:rsidRDefault="00135DC2" w:rsidP="00F6774B">
      <w:pPr>
        <w:spacing w:line="276" w:lineRule="auto"/>
        <w:rPr>
          <w:rFonts w:ascii="Times New Roman" w:hAnsi="Times New Roman" w:cs="Times New Roman"/>
          <w:color w:val="000000" w:themeColor="text1"/>
          <w:szCs w:val="21"/>
        </w:rPr>
      </w:pPr>
    </w:p>
    <w:p w14:paraId="515F22FF" w14:textId="5E39D49F" w:rsidR="00135DC2" w:rsidRPr="00F6774B" w:rsidRDefault="00135DC2" w:rsidP="00F6774B">
      <w:pPr>
        <w:spacing w:line="276" w:lineRule="auto"/>
        <w:rPr>
          <w:rFonts w:ascii="Times New Roman" w:hAnsi="Times New Roman" w:cs="Times New Roman"/>
          <w:color w:val="000000" w:themeColor="text1"/>
          <w:szCs w:val="21"/>
        </w:rPr>
      </w:pPr>
      <w:r w:rsidRPr="00F6774B">
        <w:rPr>
          <w:rFonts w:ascii="Times New Roman" w:hAnsi="Times New Roman" w:cs="Times New Roman"/>
          <w:color w:val="000000" w:themeColor="text1"/>
          <w:szCs w:val="21"/>
        </w:rPr>
        <w:t>And, based on the above, some words and sentences about the significance were re-written throughout the manuscript.</w:t>
      </w:r>
    </w:p>
    <w:p w14:paraId="435E6D20" w14:textId="77777777" w:rsidR="00135DC2" w:rsidRPr="00F6774B" w:rsidRDefault="00135DC2" w:rsidP="00F6774B">
      <w:pPr>
        <w:pStyle w:val="a5"/>
        <w:widowControl/>
        <w:spacing w:line="276" w:lineRule="auto"/>
        <w:ind w:left="360" w:firstLineChars="0" w:firstLine="0"/>
        <w:rPr>
          <w:rFonts w:ascii="Times New Roman" w:eastAsia="宋体" w:hAnsi="Times New Roman" w:cs="Times New Roman"/>
          <w:color w:val="000033"/>
          <w:kern w:val="0"/>
          <w:szCs w:val="21"/>
          <w:shd w:val="clear" w:color="auto" w:fill="FFFFFF"/>
        </w:rPr>
      </w:pPr>
    </w:p>
    <w:p w14:paraId="5F7CE907" w14:textId="77777777" w:rsidR="00826001" w:rsidRPr="00F6774B" w:rsidRDefault="00826001" w:rsidP="00F6774B">
      <w:pPr>
        <w:widowControl/>
        <w:spacing w:line="276" w:lineRule="auto"/>
        <w:rPr>
          <w:rFonts w:ascii="Times New Roman" w:eastAsia="宋体" w:hAnsi="Times New Roman" w:cs="Times New Roman"/>
          <w:color w:val="000033"/>
          <w:kern w:val="0"/>
          <w:szCs w:val="21"/>
          <w:shd w:val="clear" w:color="auto" w:fill="FFFFFF"/>
        </w:rPr>
      </w:pPr>
    </w:p>
    <w:p w14:paraId="49D0E9DE" w14:textId="76F6E030" w:rsidR="00115380" w:rsidRPr="00F6774B" w:rsidRDefault="003F242B" w:rsidP="00F6774B">
      <w:pPr>
        <w:widowControl/>
        <w:spacing w:line="276" w:lineRule="auto"/>
        <w:rPr>
          <w:rFonts w:ascii="Times New Roman" w:eastAsia="宋体" w:hAnsi="Times New Roman" w:cs="Times New Roman"/>
          <w:b/>
          <w:bCs/>
          <w:color w:val="000033"/>
          <w:kern w:val="0"/>
          <w:szCs w:val="21"/>
          <w:shd w:val="clear" w:color="auto" w:fill="FFFFFF"/>
        </w:rPr>
      </w:pPr>
      <w:r w:rsidRPr="00F6774B">
        <w:rPr>
          <w:rFonts w:ascii="Times New Roman" w:eastAsia="宋体" w:hAnsi="Times New Roman" w:cs="Times New Roman"/>
          <w:color w:val="000033"/>
          <w:kern w:val="0"/>
          <w:szCs w:val="21"/>
        </w:rPr>
        <w:br/>
      </w:r>
      <w:r w:rsidRPr="00F6774B">
        <w:rPr>
          <w:rFonts w:ascii="Times New Roman" w:eastAsia="宋体" w:hAnsi="Times New Roman" w:cs="Times New Roman"/>
          <w:color w:val="000033"/>
          <w:kern w:val="0"/>
          <w:szCs w:val="21"/>
        </w:rPr>
        <w:br/>
      </w:r>
      <w:r w:rsidR="00115380" w:rsidRPr="00F6774B">
        <w:rPr>
          <w:rFonts w:ascii="Times New Roman" w:eastAsia="宋体" w:hAnsi="Times New Roman" w:cs="Times New Roman"/>
          <w:b/>
          <w:bCs/>
          <w:color w:val="000033"/>
          <w:kern w:val="0"/>
          <w:szCs w:val="21"/>
          <w:shd w:val="clear" w:color="auto" w:fill="FFFFFF"/>
        </w:rPr>
        <w:br w:type="page"/>
      </w:r>
    </w:p>
    <w:p w14:paraId="1AD0538F" w14:textId="313A7CB3" w:rsidR="00135DC2" w:rsidRPr="00F6774B" w:rsidRDefault="003F242B" w:rsidP="00F6774B">
      <w:pPr>
        <w:widowControl/>
        <w:spacing w:line="276" w:lineRule="auto"/>
        <w:rPr>
          <w:rFonts w:ascii="Times New Roman" w:eastAsia="宋体" w:hAnsi="Times New Roman" w:cs="Times New Roman"/>
          <w:color w:val="000033"/>
          <w:kern w:val="0"/>
          <w:szCs w:val="21"/>
          <w:shd w:val="clear" w:color="auto" w:fill="FFFFFF"/>
        </w:rPr>
      </w:pPr>
      <w:r w:rsidRPr="00F6774B">
        <w:rPr>
          <w:rFonts w:ascii="Times New Roman" w:eastAsia="宋体" w:hAnsi="Times New Roman" w:cs="Times New Roman"/>
          <w:b/>
          <w:bCs/>
          <w:color w:val="000033"/>
          <w:kern w:val="0"/>
          <w:szCs w:val="21"/>
          <w:shd w:val="clear" w:color="auto" w:fill="FFFFFF"/>
        </w:rPr>
        <w:lastRenderedPageBreak/>
        <w:t>Reviewer #2:</w:t>
      </w:r>
      <w:r w:rsidRPr="00F6774B">
        <w:rPr>
          <w:rFonts w:ascii="Times New Roman" w:eastAsia="宋体" w:hAnsi="Times New Roman" w:cs="Times New Roman"/>
          <w:color w:val="000033"/>
          <w:kern w:val="0"/>
          <w:szCs w:val="21"/>
        </w:rPr>
        <w:br/>
      </w:r>
      <w:r w:rsidRPr="00F6774B">
        <w:rPr>
          <w:rFonts w:ascii="Times New Roman" w:eastAsia="宋体" w:hAnsi="Times New Roman" w:cs="Times New Roman"/>
          <w:color w:val="000033"/>
          <w:kern w:val="0"/>
          <w:szCs w:val="21"/>
          <w:shd w:val="clear" w:color="auto" w:fill="FFFFFF"/>
        </w:rPr>
        <w:t>Manuscript Summary:</w:t>
      </w:r>
      <w:r w:rsidRPr="00F6774B">
        <w:rPr>
          <w:rFonts w:ascii="Times New Roman" w:eastAsia="宋体" w:hAnsi="Times New Roman" w:cs="Times New Roman"/>
          <w:color w:val="000033"/>
          <w:kern w:val="0"/>
          <w:szCs w:val="21"/>
        </w:rPr>
        <w:br/>
      </w:r>
      <w:r w:rsidRPr="00F6774B">
        <w:rPr>
          <w:rFonts w:ascii="Times New Roman" w:eastAsia="宋体" w:hAnsi="Times New Roman" w:cs="Times New Roman"/>
          <w:color w:val="000033"/>
          <w:kern w:val="0"/>
          <w:szCs w:val="21"/>
          <w:shd w:val="clear" w:color="auto" w:fill="FFFFFF"/>
        </w:rPr>
        <w:t>The authors are presenting a "protocol" for assessing keyboard layouts on virtual keyboards (touch keyboards) with a specific focus on curved keyboards.</w:t>
      </w:r>
      <w:r w:rsidRPr="00F6774B">
        <w:rPr>
          <w:rFonts w:ascii="Times New Roman" w:eastAsia="宋体" w:hAnsi="Times New Roman" w:cs="Times New Roman"/>
          <w:color w:val="000033"/>
          <w:kern w:val="0"/>
          <w:szCs w:val="21"/>
        </w:rPr>
        <w:br/>
      </w:r>
      <w:r w:rsidRPr="00F6774B">
        <w:rPr>
          <w:rFonts w:ascii="Times New Roman" w:eastAsia="宋体" w:hAnsi="Times New Roman" w:cs="Times New Roman"/>
          <w:color w:val="000033"/>
          <w:kern w:val="0"/>
          <w:szCs w:val="21"/>
        </w:rPr>
        <w:br/>
      </w:r>
      <w:r w:rsidRPr="00F6774B">
        <w:rPr>
          <w:rFonts w:ascii="Times New Roman" w:eastAsia="宋体" w:hAnsi="Times New Roman" w:cs="Times New Roman"/>
          <w:color w:val="000033"/>
          <w:kern w:val="0"/>
          <w:szCs w:val="21"/>
          <w:shd w:val="clear" w:color="auto" w:fill="FFFFFF"/>
        </w:rPr>
        <w:t>Major Concerns:</w:t>
      </w:r>
      <w:r w:rsidRPr="00F6774B">
        <w:rPr>
          <w:rFonts w:ascii="Times New Roman" w:eastAsia="宋体" w:hAnsi="Times New Roman" w:cs="Times New Roman"/>
          <w:color w:val="000033"/>
          <w:kern w:val="0"/>
          <w:szCs w:val="21"/>
        </w:rPr>
        <w:br/>
      </w:r>
      <w:r w:rsidR="00135DC2" w:rsidRPr="00F6774B">
        <w:rPr>
          <w:rFonts w:ascii="Times New Roman" w:eastAsia="宋体" w:hAnsi="Times New Roman" w:cs="Times New Roman"/>
          <w:b/>
          <w:bCs/>
          <w:color w:val="000033"/>
          <w:kern w:val="0"/>
          <w:szCs w:val="21"/>
          <w:u w:val="single"/>
          <w:shd w:val="clear" w:color="auto" w:fill="FFFFFF"/>
        </w:rPr>
        <w:t xml:space="preserve"># </w:t>
      </w:r>
      <w:r w:rsidR="0004452F" w:rsidRPr="00F6774B">
        <w:rPr>
          <w:rFonts w:ascii="Times New Roman" w:eastAsia="宋体" w:hAnsi="Times New Roman" w:cs="Times New Roman"/>
          <w:b/>
          <w:bCs/>
          <w:color w:val="000033"/>
          <w:kern w:val="0"/>
          <w:szCs w:val="21"/>
          <w:u w:val="single"/>
          <w:shd w:val="clear" w:color="auto" w:fill="FFFFFF"/>
        </w:rPr>
        <w:t xml:space="preserve">Comment 1: </w:t>
      </w:r>
    </w:p>
    <w:p w14:paraId="5BA560FA" w14:textId="4415FE79" w:rsidR="00115380" w:rsidRPr="00F6774B" w:rsidRDefault="003F242B" w:rsidP="00F6774B">
      <w:pPr>
        <w:widowControl/>
        <w:spacing w:line="276" w:lineRule="auto"/>
        <w:rPr>
          <w:rFonts w:ascii="Times New Roman" w:eastAsia="宋体" w:hAnsi="Times New Roman" w:cs="Times New Roman"/>
          <w:color w:val="000033"/>
          <w:kern w:val="0"/>
          <w:szCs w:val="21"/>
          <w:shd w:val="clear" w:color="auto" w:fill="FFFFFF"/>
        </w:rPr>
      </w:pPr>
      <w:r w:rsidRPr="00F6774B">
        <w:rPr>
          <w:rFonts w:ascii="Times New Roman" w:eastAsia="宋体" w:hAnsi="Times New Roman" w:cs="Times New Roman"/>
          <w:color w:val="000033"/>
          <w:kern w:val="0"/>
          <w:szCs w:val="21"/>
          <w:shd w:val="clear" w:color="auto" w:fill="FFFFFF"/>
        </w:rPr>
        <w:t>The text input literature is large and also the part addressing virtual keyboards. There are some established conventions for how to conduct experimental assessments of text entry experiments. As such I do not see that this protocol adds to anything new that has not already been covered by others.</w:t>
      </w:r>
    </w:p>
    <w:p w14:paraId="2366F9A7" w14:textId="77777777" w:rsidR="00115380" w:rsidRPr="00F6774B" w:rsidRDefault="00115380" w:rsidP="00F6774B">
      <w:pPr>
        <w:widowControl/>
        <w:spacing w:line="276" w:lineRule="auto"/>
        <w:rPr>
          <w:rFonts w:ascii="Times New Roman" w:eastAsia="宋体" w:hAnsi="Times New Roman" w:cs="Times New Roman"/>
          <w:color w:val="000033"/>
          <w:kern w:val="0"/>
          <w:szCs w:val="21"/>
          <w:shd w:val="clear" w:color="auto" w:fill="FFFFFF"/>
        </w:rPr>
      </w:pPr>
    </w:p>
    <w:p w14:paraId="1714F207" w14:textId="0FBABD7E" w:rsidR="00115380" w:rsidRPr="002726F8" w:rsidRDefault="00583B17" w:rsidP="00F6774B">
      <w:pPr>
        <w:widowControl/>
        <w:spacing w:line="276" w:lineRule="auto"/>
        <w:rPr>
          <w:rFonts w:ascii="Courier" w:eastAsia="宋体" w:hAnsi="Courier" w:cs="Times New Roman"/>
          <w:b/>
          <w:bCs/>
          <w:color w:val="000033"/>
          <w:kern w:val="0"/>
          <w:szCs w:val="21"/>
          <w:u w:val="single"/>
          <w:shd w:val="clear" w:color="auto" w:fill="FFFFFF"/>
        </w:rPr>
      </w:pPr>
      <w:r w:rsidRPr="002726F8">
        <w:rPr>
          <w:rFonts w:ascii="Courier" w:eastAsia="宋体" w:hAnsi="Courier" w:cs="Times New Roman"/>
          <w:b/>
          <w:bCs/>
          <w:color w:val="000033"/>
          <w:kern w:val="0"/>
          <w:szCs w:val="21"/>
          <w:u w:val="single"/>
          <w:shd w:val="clear" w:color="auto" w:fill="FFFFFF"/>
        </w:rPr>
        <w:t xml:space="preserve">* </w:t>
      </w:r>
      <w:r w:rsidR="00115380" w:rsidRPr="002726F8">
        <w:rPr>
          <w:rFonts w:ascii="Courier" w:eastAsia="宋体" w:hAnsi="Courier" w:cs="Times New Roman"/>
          <w:b/>
          <w:bCs/>
          <w:color w:val="000033"/>
          <w:kern w:val="0"/>
          <w:szCs w:val="21"/>
          <w:u w:val="single"/>
          <w:shd w:val="clear" w:color="auto" w:fill="FFFFFF"/>
        </w:rPr>
        <w:t>Response</w:t>
      </w:r>
      <w:r w:rsidR="00E22944">
        <w:rPr>
          <w:rFonts w:ascii="Courier" w:eastAsia="宋体" w:hAnsi="Courier" w:cs="Times New Roman"/>
          <w:b/>
          <w:bCs/>
          <w:color w:val="000033"/>
          <w:kern w:val="0"/>
          <w:szCs w:val="21"/>
          <w:u w:val="single"/>
          <w:shd w:val="clear" w:color="auto" w:fill="FFFFFF"/>
        </w:rPr>
        <w:t xml:space="preserve"> 1</w:t>
      </w:r>
      <w:r w:rsidR="00115380" w:rsidRPr="002726F8">
        <w:rPr>
          <w:rFonts w:ascii="Courier" w:eastAsia="宋体" w:hAnsi="Courier" w:cs="Times New Roman"/>
          <w:b/>
          <w:bCs/>
          <w:color w:val="000033"/>
          <w:kern w:val="0"/>
          <w:szCs w:val="21"/>
          <w:u w:val="single"/>
          <w:shd w:val="clear" w:color="auto" w:fill="FFFFFF"/>
        </w:rPr>
        <w:t>:</w:t>
      </w:r>
    </w:p>
    <w:p w14:paraId="6F16CE49" w14:textId="44F301A5" w:rsidR="00761BCF" w:rsidRPr="00F6774B" w:rsidRDefault="00115380" w:rsidP="00F6774B">
      <w:pPr>
        <w:widowControl/>
        <w:spacing w:line="276" w:lineRule="auto"/>
        <w:rPr>
          <w:rFonts w:ascii="Times New Roman" w:eastAsia="宋体" w:hAnsi="Times New Roman" w:cs="Times New Roman"/>
          <w:color w:val="000033"/>
          <w:kern w:val="0"/>
          <w:szCs w:val="21"/>
          <w:shd w:val="clear" w:color="auto" w:fill="FFFFFF"/>
        </w:rPr>
      </w:pPr>
      <w:r w:rsidRPr="00F6774B">
        <w:rPr>
          <w:rFonts w:ascii="Times New Roman" w:eastAsia="宋体" w:hAnsi="Times New Roman" w:cs="Times New Roman"/>
          <w:color w:val="000033"/>
          <w:kern w:val="0"/>
          <w:szCs w:val="21"/>
          <w:shd w:val="clear" w:color="auto" w:fill="FFFFFF"/>
        </w:rPr>
        <w:t xml:space="preserve">Thanks for your comments. </w:t>
      </w:r>
      <w:r w:rsidR="00761BCF" w:rsidRPr="00F6774B">
        <w:rPr>
          <w:rFonts w:ascii="Times New Roman" w:eastAsia="宋体" w:hAnsi="Times New Roman" w:cs="Times New Roman"/>
          <w:color w:val="000033"/>
          <w:kern w:val="0"/>
          <w:szCs w:val="21"/>
          <w:shd w:val="clear" w:color="auto" w:fill="FFFFFF"/>
        </w:rPr>
        <w:t>To be sure, there are currently many studies that use text input to evaluate virtual keyboard design. During the evaluation process, the subjects mainly input sentences from the phrase set</w:t>
      </w:r>
      <w:r w:rsidR="0004452F" w:rsidRPr="00F6774B">
        <w:rPr>
          <w:rFonts w:ascii="Times New Roman" w:eastAsia="宋体" w:hAnsi="Times New Roman" w:cs="Times New Roman"/>
          <w:color w:val="000033"/>
          <w:kern w:val="0"/>
          <w:szCs w:val="21"/>
          <w:shd w:val="clear" w:color="auto" w:fill="FFFFFF"/>
        </w:rPr>
        <w:t xml:space="preserve"> proposed by Mackenzie and </w:t>
      </w:r>
      <w:proofErr w:type="spellStart"/>
      <w:r w:rsidR="0004452F" w:rsidRPr="00F6774B">
        <w:rPr>
          <w:rFonts w:ascii="Times New Roman" w:eastAsia="宋体" w:hAnsi="Times New Roman" w:cs="Times New Roman"/>
          <w:color w:val="000033"/>
          <w:kern w:val="0"/>
          <w:szCs w:val="21"/>
          <w:shd w:val="clear" w:color="auto" w:fill="FFFFFF"/>
        </w:rPr>
        <w:t>Soukoreff</w:t>
      </w:r>
      <w:proofErr w:type="spellEnd"/>
      <w:r w:rsidR="0004452F" w:rsidRPr="00F6774B">
        <w:rPr>
          <w:rFonts w:ascii="Times New Roman" w:eastAsia="宋体" w:hAnsi="Times New Roman" w:cs="Times New Roman"/>
          <w:color w:val="000033"/>
          <w:kern w:val="0"/>
          <w:szCs w:val="21"/>
          <w:shd w:val="clear" w:color="auto" w:fill="FFFFFF"/>
        </w:rPr>
        <w:t xml:space="preserve"> (2003). Traditionally, </w:t>
      </w:r>
      <w:r w:rsidR="00761BCF" w:rsidRPr="00F6774B">
        <w:rPr>
          <w:rFonts w:ascii="Times New Roman" w:eastAsia="宋体" w:hAnsi="Times New Roman" w:cs="Times New Roman"/>
          <w:color w:val="000033"/>
          <w:kern w:val="0"/>
          <w:szCs w:val="21"/>
          <w:shd w:val="clear" w:color="auto" w:fill="FFFFFF"/>
        </w:rPr>
        <w:t>researchers collected and analyzed their W</w:t>
      </w:r>
      <w:r w:rsidR="004106C1">
        <w:rPr>
          <w:rFonts w:ascii="Times New Roman" w:eastAsia="宋体" w:hAnsi="Times New Roman" w:cs="Times New Roman" w:hint="eastAsia"/>
          <w:color w:val="000033"/>
          <w:kern w:val="0"/>
          <w:szCs w:val="21"/>
          <w:shd w:val="clear" w:color="auto" w:fill="FFFFFF"/>
        </w:rPr>
        <w:t>ord</w:t>
      </w:r>
      <w:r w:rsidR="004106C1">
        <w:rPr>
          <w:rFonts w:ascii="Times New Roman" w:eastAsia="宋体" w:hAnsi="Times New Roman" w:cs="Times New Roman"/>
          <w:color w:val="000033"/>
          <w:kern w:val="0"/>
          <w:szCs w:val="21"/>
          <w:shd w:val="clear" w:color="auto" w:fill="FFFFFF"/>
        </w:rPr>
        <w:t xml:space="preserve"> </w:t>
      </w:r>
      <w:r w:rsidR="00761BCF" w:rsidRPr="00F6774B">
        <w:rPr>
          <w:rFonts w:ascii="Times New Roman" w:eastAsia="宋体" w:hAnsi="Times New Roman" w:cs="Times New Roman"/>
          <w:color w:val="000033"/>
          <w:kern w:val="0"/>
          <w:szCs w:val="21"/>
          <w:shd w:val="clear" w:color="auto" w:fill="FFFFFF"/>
        </w:rPr>
        <w:t>P</w:t>
      </w:r>
      <w:r w:rsidR="004106C1">
        <w:rPr>
          <w:rFonts w:ascii="Times New Roman" w:eastAsia="宋体" w:hAnsi="Times New Roman" w:cs="Times New Roman"/>
          <w:color w:val="000033"/>
          <w:kern w:val="0"/>
          <w:szCs w:val="21"/>
          <w:shd w:val="clear" w:color="auto" w:fill="FFFFFF"/>
        </w:rPr>
        <w:t xml:space="preserve">er </w:t>
      </w:r>
      <w:r w:rsidR="00761BCF" w:rsidRPr="00F6774B">
        <w:rPr>
          <w:rFonts w:ascii="Times New Roman" w:eastAsia="宋体" w:hAnsi="Times New Roman" w:cs="Times New Roman"/>
          <w:color w:val="000033"/>
          <w:kern w:val="0"/>
          <w:szCs w:val="21"/>
          <w:shd w:val="clear" w:color="auto" w:fill="FFFFFF"/>
        </w:rPr>
        <w:t>M</w:t>
      </w:r>
      <w:r w:rsidR="004106C1">
        <w:rPr>
          <w:rFonts w:ascii="Times New Roman" w:eastAsia="宋体" w:hAnsi="Times New Roman" w:cs="Times New Roman"/>
          <w:color w:val="000033"/>
          <w:kern w:val="0"/>
          <w:szCs w:val="21"/>
          <w:shd w:val="clear" w:color="auto" w:fill="FFFFFF"/>
        </w:rPr>
        <w:t>inute</w:t>
      </w:r>
      <w:r w:rsidR="00761BCF" w:rsidRPr="00F6774B">
        <w:rPr>
          <w:rFonts w:ascii="Times New Roman" w:eastAsia="宋体" w:hAnsi="Times New Roman" w:cs="Times New Roman"/>
          <w:color w:val="000033"/>
          <w:kern w:val="0"/>
          <w:szCs w:val="21"/>
          <w:shd w:val="clear" w:color="auto" w:fill="FFFFFF"/>
        </w:rPr>
        <w:t>, W</w:t>
      </w:r>
      <w:r w:rsidR="008B7D53" w:rsidRPr="00F6774B">
        <w:rPr>
          <w:rFonts w:ascii="Times New Roman" w:eastAsia="宋体" w:hAnsi="Times New Roman" w:cs="Times New Roman"/>
          <w:color w:val="000033"/>
          <w:kern w:val="0"/>
          <w:szCs w:val="21"/>
          <w:shd w:val="clear" w:color="auto" w:fill="FFFFFF"/>
        </w:rPr>
        <w:t xml:space="preserve">ord </w:t>
      </w:r>
      <w:r w:rsidR="00761BCF" w:rsidRPr="00F6774B">
        <w:rPr>
          <w:rFonts w:ascii="Times New Roman" w:eastAsia="宋体" w:hAnsi="Times New Roman" w:cs="Times New Roman"/>
          <w:color w:val="000033"/>
          <w:kern w:val="0"/>
          <w:szCs w:val="21"/>
          <w:shd w:val="clear" w:color="auto" w:fill="FFFFFF"/>
        </w:rPr>
        <w:t>E</w:t>
      </w:r>
      <w:r w:rsidR="008B7D53" w:rsidRPr="00F6774B">
        <w:rPr>
          <w:rFonts w:ascii="Times New Roman" w:eastAsia="宋体" w:hAnsi="Times New Roman" w:cs="Times New Roman"/>
          <w:color w:val="000033"/>
          <w:kern w:val="0"/>
          <w:szCs w:val="21"/>
          <w:shd w:val="clear" w:color="auto" w:fill="FFFFFF"/>
        </w:rPr>
        <w:t xml:space="preserve">rror </w:t>
      </w:r>
      <w:r w:rsidR="00761BCF" w:rsidRPr="00F6774B">
        <w:rPr>
          <w:rFonts w:ascii="Times New Roman" w:eastAsia="宋体" w:hAnsi="Times New Roman" w:cs="Times New Roman"/>
          <w:color w:val="000033"/>
          <w:kern w:val="0"/>
          <w:szCs w:val="21"/>
          <w:shd w:val="clear" w:color="auto" w:fill="FFFFFF"/>
        </w:rPr>
        <w:t>R</w:t>
      </w:r>
      <w:r w:rsidR="008B7D53" w:rsidRPr="00F6774B">
        <w:rPr>
          <w:rFonts w:ascii="Times New Roman" w:eastAsia="宋体" w:hAnsi="Times New Roman" w:cs="Times New Roman"/>
          <w:color w:val="000033"/>
          <w:kern w:val="0"/>
          <w:szCs w:val="21"/>
          <w:shd w:val="clear" w:color="auto" w:fill="FFFFFF"/>
        </w:rPr>
        <w:t>ate</w:t>
      </w:r>
      <w:r w:rsidR="00761BCF" w:rsidRPr="00F6774B">
        <w:rPr>
          <w:rFonts w:ascii="Times New Roman" w:eastAsia="宋体" w:hAnsi="Times New Roman" w:cs="Times New Roman"/>
          <w:color w:val="000033"/>
          <w:kern w:val="0"/>
          <w:szCs w:val="21"/>
          <w:shd w:val="clear" w:color="auto" w:fill="FFFFFF"/>
        </w:rPr>
        <w:t xml:space="preserve"> (objective variables), and some different subjective feedbacks. The main contributions and innovations of this paper are as follows:</w:t>
      </w:r>
    </w:p>
    <w:p w14:paraId="12913A7A" w14:textId="77777777" w:rsidR="0004452F" w:rsidRPr="00F6774B" w:rsidRDefault="0004452F" w:rsidP="00F6774B">
      <w:pPr>
        <w:widowControl/>
        <w:spacing w:line="276" w:lineRule="auto"/>
        <w:rPr>
          <w:rFonts w:ascii="Times New Roman" w:eastAsia="宋体" w:hAnsi="Times New Roman" w:cs="Times New Roman"/>
          <w:color w:val="000033"/>
          <w:kern w:val="0"/>
          <w:szCs w:val="21"/>
          <w:shd w:val="clear" w:color="auto" w:fill="FFFFFF"/>
        </w:rPr>
      </w:pPr>
    </w:p>
    <w:p w14:paraId="2EB8D801" w14:textId="5D2F541A" w:rsidR="00583B17" w:rsidRPr="00F6774B" w:rsidRDefault="00761BCF" w:rsidP="00F6774B">
      <w:pPr>
        <w:pStyle w:val="a5"/>
        <w:widowControl/>
        <w:numPr>
          <w:ilvl w:val="0"/>
          <w:numId w:val="8"/>
        </w:numPr>
        <w:spacing w:line="276" w:lineRule="auto"/>
        <w:ind w:firstLineChars="0"/>
        <w:rPr>
          <w:rFonts w:ascii="Times New Roman" w:eastAsia="宋体" w:hAnsi="Times New Roman" w:cs="Times New Roman"/>
          <w:color w:val="000033"/>
          <w:kern w:val="0"/>
          <w:szCs w:val="21"/>
          <w:shd w:val="clear" w:color="auto" w:fill="FFFFFF"/>
        </w:rPr>
      </w:pPr>
      <w:r w:rsidRPr="00F6774B">
        <w:rPr>
          <w:rFonts w:ascii="Times New Roman" w:eastAsia="宋体" w:hAnsi="Times New Roman" w:cs="Times New Roman"/>
          <w:color w:val="000033"/>
          <w:kern w:val="0"/>
          <w:szCs w:val="21"/>
          <w:shd w:val="clear" w:color="auto" w:fill="FFFFFF"/>
        </w:rPr>
        <w:t xml:space="preserve">There is much existing literature on virtual keyboards </w:t>
      </w:r>
      <w:r w:rsidR="004106C1">
        <w:rPr>
          <w:rFonts w:ascii="Times New Roman" w:eastAsia="宋体" w:hAnsi="Times New Roman" w:cs="Times New Roman"/>
          <w:color w:val="000033"/>
          <w:kern w:val="0"/>
          <w:szCs w:val="21"/>
          <w:shd w:val="clear" w:color="auto" w:fill="FFFFFF"/>
        </w:rPr>
        <w:t>but</w:t>
      </w:r>
      <w:r w:rsidRPr="00F6774B">
        <w:rPr>
          <w:rFonts w:ascii="Times New Roman" w:eastAsia="宋体" w:hAnsi="Times New Roman" w:cs="Times New Roman"/>
          <w:color w:val="000033"/>
          <w:kern w:val="0"/>
          <w:szCs w:val="21"/>
          <w:shd w:val="clear" w:color="auto" w:fill="FFFFFF"/>
        </w:rPr>
        <w:t xml:space="preserve"> little of them summarize</w:t>
      </w:r>
      <w:r w:rsidR="0026174F" w:rsidRPr="00F6774B">
        <w:rPr>
          <w:rFonts w:ascii="Times New Roman" w:eastAsia="宋体" w:hAnsi="Times New Roman" w:cs="Times New Roman"/>
          <w:color w:val="000033"/>
          <w:kern w:val="0"/>
          <w:szCs w:val="21"/>
          <w:shd w:val="clear" w:color="auto" w:fill="FFFFFF"/>
        </w:rPr>
        <w:t>s</w:t>
      </w:r>
      <w:r w:rsidRPr="00F6774B">
        <w:rPr>
          <w:rFonts w:ascii="Times New Roman" w:eastAsia="宋体" w:hAnsi="Times New Roman" w:cs="Times New Roman"/>
          <w:color w:val="000033"/>
          <w:kern w:val="0"/>
          <w:szCs w:val="21"/>
          <w:shd w:val="clear" w:color="auto" w:fill="FFFFFF"/>
        </w:rPr>
        <w:t xml:space="preserve"> </w:t>
      </w:r>
      <w:r w:rsidR="0026174F" w:rsidRPr="00F6774B">
        <w:rPr>
          <w:rFonts w:ascii="Times New Roman" w:eastAsia="宋体" w:hAnsi="Times New Roman" w:cs="Times New Roman"/>
          <w:color w:val="000033"/>
          <w:kern w:val="0"/>
          <w:szCs w:val="21"/>
          <w:shd w:val="clear" w:color="auto" w:fill="FFFFFF"/>
        </w:rPr>
        <w:t xml:space="preserve">the </w:t>
      </w:r>
      <w:r w:rsidRPr="00F6774B">
        <w:rPr>
          <w:rFonts w:ascii="Times New Roman" w:eastAsia="宋体" w:hAnsi="Times New Roman" w:cs="Times New Roman"/>
          <w:color w:val="000033"/>
          <w:kern w:val="0"/>
          <w:szCs w:val="21"/>
          <w:shd w:val="clear" w:color="auto" w:fill="FFFFFF"/>
        </w:rPr>
        <w:t>evaluation methods and processes. This article will systematically sort out the evaluation methods and materials commonly used by the</w:t>
      </w:r>
      <w:r w:rsidR="00986C74" w:rsidRPr="00F6774B">
        <w:rPr>
          <w:rFonts w:ascii="Times New Roman" w:eastAsia="宋体" w:hAnsi="Times New Roman" w:cs="Times New Roman"/>
          <w:color w:val="000033"/>
          <w:kern w:val="0"/>
          <w:szCs w:val="21"/>
          <w:shd w:val="clear" w:color="auto" w:fill="FFFFFF"/>
        </w:rPr>
        <w:t xml:space="preserve"> previous studies</w:t>
      </w:r>
      <w:r w:rsidRPr="00F6774B">
        <w:rPr>
          <w:rFonts w:ascii="Times New Roman" w:eastAsia="宋体" w:hAnsi="Times New Roman" w:cs="Times New Roman"/>
          <w:color w:val="000033"/>
          <w:kern w:val="0"/>
          <w:szCs w:val="21"/>
          <w:shd w:val="clear" w:color="auto" w:fill="FFFFFF"/>
        </w:rPr>
        <w:t>.</w:t>
      </w:r>
      <w:r w:rsidR="00986C74" w:rsidRPr="00F6774B">
        <w:rPr>
          <w:rFonts w:ascii="Times New Roman" w:eastAsia="宋体" w:hAnsi="Times New Roman" w:cs="Times New Roman"/>
          <w:color w:val="000033"/>
          <w:kern w:val="0"/>
          <w:szCs w:val="21"/>
          <w:shd w:val="clear" w:color="auto" w:fill="FFFFFF"/>
        </w:rPr>
        <w:t xml:space="preserve"> Also, this protocol could </w:t>
      </w:r>
      <w:r w:rsidR="00986C74" w:rsidRPr="00F6774B">
        <w:rPr>
          <w:rFonts w:ascii="Times New Roman" w:eastAsia="宋体" w:hAnsi="Times New Roman" w:cs="Times New Roman"/>
          <w:b/>
          <w:bCs/>
          <w:color w:val="000033"/>
          <w:kern w:val="0"/>
          <w:szCs w:val="21"/>
          <w:shd w:val="clear" w:color="auto" w:fill="FFFFFF"/>
        </w:rPr>
        <w:t xml:space="preserve">help novice researcher to select the </w:t>
      </w:r>
      <w:r w:rsidR="008B5D4A" w:rsidRPr="00F6774B">
        <w:rPr>
          <w:rFonts w:ascii="Times New Roman" w:eastAsia="宋体" w:hAnsi="Times New Roman" w:cs="Times New Roman"/>
          <w:b/>
          <w:bCs/>
          <w:color w:val="000033"/>
          <w:kern w:val="0"/>
          <w:szCs w:val="21"/>
          <w:shd w:val="clear" w:color="auto" w:fill="FFFFFF"/>
        </w:rPr>
        <w:t>appropriate</w:t>
      </w:r>
      <w:r w:rsidR="00986C74" w:rsidRPr="00F6774B">
        <w:rPr>
          <w:rFonts w:ascii="Times New Roman" w:eastAsia="宋体" w:hAnsi="Times New Roman" w:cs="Times New Roman"/>
          <w:b/>
          <w:bCs/>
          <w:color w:val="000033"/>
          <w:kern w:val="0"/>
          <w:szCs w:val="21"/>
          <w:shd w:val="clear" w:color="auto" w:fill="FFFFFF"/>
        </w:rPr>
        <w:t xml:space="preserve"> method and indicators for their own experiments</w:t>
      </w:r>
      <w:r w:rsidR="00C44DA4" w:rsidRPr="00F6774B">
        <w:rPr>
          <w:rFonts w:ascii="Times New Roman" w:eastAsia="宋体" w:hAnsi="Times New Roman" w:cs="Times New Roman"/>
          <w:b/>
          <w:bCs/>
          <w:color w:val="000033"/>
          <w:kern w:val="0"/>
          <w:szCs w:val="21"/>
          <w:shd w:val="clear" w:color="auto" w:fill="FFFFFF"/>
        </w:rPr>
        <w:t xml:space="preserve"> rather than being confused with such various methods and indicators</w:t>
      </w:r>
      <w:r w:rsidR="00986C74" w:rsidRPr="00F6774B">
        <w:rPr>
          <w:rFonts w:ascii="Times New Roman" w:eastAsia="宋体" w:hAnsi="Times New Roman" w:cs="Times New Roman"/>
          <w:color w:val="000033"/>
          <w:kern w:val="0"/>
          <w:szCs w:val="21"/>
          <w:shd w:val="clear" w:color="auto" w:fill="FFFFFF"/>
        </w:rPr>
        <w:t>.</w:t>
      </w:r>
      <w:r w:rsidR="00583B17" w:rsidRPr="00F6774B">
        <w:rPr>
          <w:rFonts w:ascii="Times New Roman" w:eastAsia="宋体" w:hAnsi="Times New Roman" w:cs="Times New Roman"/>
          <w:color w:val="000033"/>
          <w:kern w:val="0"/>
          <w:szCs w:val="21"/>
          <w:shd w:val="clear" w:color="auto" w:fill="FFFFFF"/>
        </w:rPr>
        <w:t xml:space="preserve"> </w:t>
      </w:r>
    </w:p>
    <w:p w14:paraId="5BF941FB" w14:textId="77777777" w:rsidR="00583B17" w:rsidRPr="00F6774B" w:rsidRDefault="00583B17" w:rsidP="00F6774B">
      <w:pPr>
        <w:widowControl/>
        <w:spacing w:line="276" w:lineRule="auto"/>
        <w:ind w:left="420"/>
        <w:rPr>
          <w:rFonts w:ascii="Times New Roman" w:eastAsia="宋体" w:hAnsi="Times New Roman" w:cs="Times New Roman"/>
          <w:color w:val="000033"/>
          <w:kern w:val="0"/>
          <w:szCs w:val="21"/>
          <w:shd w:val="clear" w:color="auto" w:fill="FFFFFF"/>
        </w:rPr>
      </w:pPr>
    </w:p>
    <w:p w14:paraId="137C73F7" w14:textId="747E0616" w:rsidR="00583B17" w:rsidRPr="00F6774B" w:rsidRDefault="00761BCF" w:rsidP="00F6774B">
      <w:pPr>
        <w:pStyle w:val="a5"/>
        <w:widowControl/>
        <w:numPr>
          <w:ilvl w:val="0"/>
          <w:numId w:val="8"/>
        </w:numPr>
        <w:spacing w:line="276" w:lineRule="auto"/>
        <w:ind w:firstLineChars="0"/>
        <w:rPr>
          <w:rFonts w:ascii="Times New Roman" w:eastAsia="宋体" w:hAnsi="Times New Roman" w:cs="Times New Roman"/>
          <w:color w:val="000033"/>
          <w:kern w:val="0"/>
          <w:szCs w:val="21"/>
          <w:shd w:val="clear" w:color="auto" w:fill="FFFFFF"/>
        </w:rPr>
      </w:pPr>
      <w:r w:rsidRPr="00F6774B">
        <w:rPr>
          <w:rFonts w:ascii="Times New Roman" w:eastAsia="宋体" w:hAnsi="Times New Roman" w:cs="Times New Roman"/>
          <w:color w:val="000033"/>
          <w:kern w:val="0"/>
          <w:szCs w:val="21"/>
          <w:shd w:val="clear" w:color="auto" w:fill="FFFFFF"/>
        </w:rPr>
        <w:t xml:space="preserve">WPM commonly used in existing research is a descriptive indicator. According to our accepted paper "Usability Evaluation of Smartphone Keyboard Design from an Approach of Structural Equation Model" (coming online) by HCII 2020, WPM is not </w:t>
      </w:r>
      <w:proofErr w:type="spellStart"/>
      <w:r w:rsidRPr="00F6774B">
        <w:rPr>
          <w:rFonts w:ascii="Times New Roman" w:eastAsia="宋体" w:hAnsi="Times New Roman" w:cs="Times New Roman"/>
          <w:color w:val="000033"/>
          <w:kern w:val="0"/>
          <w:szCs w:val="21"/>
          <w:shd w:val="clear" w:color="auto" w:fill="FFFFFF"/>
        </w:rPr>
        <w:t>a</w:t>
      </w:r>
      <w:proofErr w:type="spellEnd"/>
      <w:r w:rsidRPr="00F6774B">
        <w:rPr>
          <w:rFonts w:ascii="Times New Roman" w:eastAsia="宋体" w:hAnsi="Times New Roman" w:cs="Times New Roman"/>
          <w:color w:val="000033"/>
          <w:kern w:val="0"/>
          <w:szCs w:val="21"/>
          <w:shd w:val="clear" w:color="auto" w:fill="FFFFFF"/>
        </w:rPr>
        <w:t xml:space="preserve"> </w:t>
      </w:r>
      <w:r w:rsidR="008B5D4A" w:rsidRPr="00F6774B">
        <w:rPr>
          <w:rFonts w:ascii="Times New Roman" w:eastAsia="宋体" w:hAnsi="Times New Roman" w:cs="Times New Roman"/>
          <w:color w:val="000033"/>
          <w:kern w:val="0"/>
          <w:szCs w:val="21"/>
          <w:shd w:val="clear" w:color="auto" w:fill="FFFFFF"/>
        </w:rPr>
        <w:t>appropriate</w:t>
      </w:r>
      <w:r w:rsidRPr="00F6774B">
        <w:rPr>
          <w:rFonts w:ascii="Times New Roman" w:eastAsia="宋体" w:hAnsi="Times New Roman" w:cs="Times New Roman"/>
          <w:color w:val="000033"/>
          <w:kern w:val="0"/>
          <w:szCs w:val="21"/>
          <w:shd w:val="clear" w:color="auto" w:fill="FFFFFF"/>
        </w:rPr>
        <w:t xml:space="preserve"> evaluation indicator. During the collection process, it is affected by many confounding factors, such as cognitive factors. Therefore, we proposed Pairs (matching 26 letters in pairs; a total of 676 pairs) as the new text input material. All words and abbreviations (including LX, QL, which are not words, but abbreviations for companies or names) are composed of multiple pairs. Then, we added the transition time between two </w:t>
      </w:r>
      <w:r w:rsidR="000375C5" w:rsidRPr="00F6774B">
        <w:rPr>
          <w:rFonts w:ascii="Times New Roman" w:eastAsia="宋体" w:hAnsi="Times New Roman" w:cs="Times New Roman"/>
          <w:color w:val="000033"/>
          <w:kern w:val="0"/>
          <w:szCs w:val="21"/>
          <w:shd w:val="clear" w:color="auto" w:fill="FFFFFF"/>
        </w:rPr>
        <w:t>key</w:t>
      </w:r>
      <w:r w:rsidRPr="00F6774B">
        <w:rPr>
          <w:rFonts w:ascii="Times New Roman" w:eastAsia="宋体" w:hAnsi="Times New Roman" w:cs="Times New Roman"/>
          <w:color w:val="000033"/>
          <w:kern w:val="0"/>
          <w:szCs w:val="21"/>
          <w:shd w:val="clear" w:color="auto" w:fill="FFFFFF"/>
        </w:rPr>
        <w:t xml:space="preserve">s as the new objective variable to </w:t>
      </w:r>
      <w:r w:rsidRPr="00F6774B">
        <w:rPr>
          <w:rFonts w:ascii="Times New Roman" w:eastAsia="宋体" w:hAnsi="Times New Roman" w:cs="Times New Roman"/>
          <w:b/>
          <w:bCs/>
          <w:color w:val="000033"/>
          <w:kern w:val="0"/>
          <w:szCs w:val="21"/>
          <w:shd w:val="clear" w:color="auto" w:fill="FFFFFF"/>
        </w:rPr>
        <w:t>help researchers better explore the reaction time and input behavior of the participants during the transition of fingers</w:t>
      </w:r>
      <w:r w:rsidRPr="00F6774B">
        <w:rPr>
          <w:rFonts w:ascii="Times New Roman" w:eastAsia="宋体" w:hAnsi="Times New Roman" w:cs="Times New Roman"/>
          <w:color w:val="000033"/>
          <w:kern w:val="0"/>
          <w:szCs w:val="21"/>
          <w:shd w:val="clear" w:color="auto" w:fill="FFFFFF"/>
        </w:rPr>
        <w:t>. Its results can also better help designers optimize the virtual keyboard.</w:t>
      </w:r>
    </w:p>
    <w:p w14:paraId="3306F29C" w14:textId="77777777" w:rsidR="0004452F" w:rsidRPr="00F6774B" w:rsidRDefault="0004452F" w:rsidP="00F6774B">
      <w:pPr>
        <w:widowControl/>
        <w:spacing w:line="276" w:lineRule="auto"/>
        <w:rPr>
          <w:rFonts w:ascii="Times New Roman" w:eastAsia="宋体" w:hAnsi="Times New Roman" w:cs="Times New Roman"/>
          <w:color w:val="000033"/>
          <w:kern w:val="0"/>
          <w:szCs w:val="21"/>
          <w:shd w:val="clear" w:color="auto" w:fill="FFFFFF"/>
        </w:rPr>
      </w:pPr>
    </w:p>
    <w:p w14:paraId="0D73E98A" w14:textId="00E618BB" w:rsidR="00583B17" w:rsidRPr="00F6774B" w:rsidRDefault="0004452F" w:rsidP="00F6774B">
      <w:pPr>
        <w:widowControl/>
        <w:spacing w:line="276" w:lineRule="auto"/>
        <w:rPr>
          <w:rFonts w:ascii="Times New Roman" w:eastAsia="宋体" w:hAnsi="Times New Roman" w:cs="Times New Roman"/>
          <w:b/>
          <w:bCs/>
          <w:color w:val="000033"/>
          <w:kern w:val="0"/>
          <w:szCs w:val="21"/>
        </w:rPr>
      </w:pPr>
      <w:r w:rsidRPr="00F6774B">
        <w:rPr>
          <w:rFonts w:ascii="Times New Roman" w:eastAsia="宋体" w:hAnsi="Times New Roman" w:cs="Times New Roman"/>
          <w:color w:val="000033"/>
          <w:kern w:val="0"/>
          <w:szCs w:val="21"/>
        </w:rPr>
        <w:t xml:space="preserve">Based on </w:t>
      </w:r>
      <w:r w:rsidR="00583B17" w:rsidRPr="00F6774B">
        <w:rPr>
          <w:rFonts w:ascii="Times New Roman" w:eastAsia="宋体" w:hAnsi="Times New Roman" w:cs="Times New Roman"/>
          <w:color w:val="000033"/>
          <w:kern w:val="0"/>
          <w:szCs w:val="21"/>
        </w:rPr>
        <w:t xml:space="preserve">the </w:t>
      </w:r>
      <w:r w:rsidRPr="00F6774B">
        <w:rPr>
          <w:rFonts w:ascii="Times New Roman" w:eastAsia="宋体" w:hAnsi="Times New Roman" w:cs="Times New Roman"/>
          <w:color w:val="000033"/>
          <w:kern w:val="0"/>
          <w:szCs w:val="21"/>
        </w:rPr>
        <w:t xml:space="preserve">above, we found that the description of our contribution was unclear and </w:t>
      </w:r>
      <w:r w:rsidRPr="00F6774B">
        <w:rPr>
          <w:rFonts w:ascii="Times New Roman" w:eastAsia="宋体" w:hAnsi="Times New Roman" w:cs="Times New Roman"/>
          <w:b/>
          <w:bCs/>
          <w:color w:val="000033"/>
          <w:kern w:val="0"/>
          <w:szCs w:val="21"/>
        </w:rPr>
        <w:t xml:space="preserve">we have re-written </w:t>
      </w:r>
      <w:r w:rsidR="00583B17" w:rsidRPr="00F6774B">
        <w:rPr>
          <w:rFonts w:ascii="Times New Roman" w:eastAsia="宋体" w:hAnsi="Times New Roman" w:cs="Times New Roman"/>
          <w:b/>
          <w:bCs/>
          <w:color w:val="000033"/>
          <w:kern w:val="0"/>
          <w:szCs w:val="21"/>
        </w:rPr>
        <w:t xml:space="preserve">as follows: </w:t>
      </w:r>
    </w:p>
    <w:p w14:paraId="164F63B3" w14:textId="77777777" w:rsidR="00583B17" w:rsidRPr="00F6774B" w:rsidRDefault="00583B17" w:rsidP="00F6774B">
      <w:pPr>
        <w:widowControl/>
        <w:spacing w:line="276" w:lineRule="auto"/>
        <w:rPr>
          <w:rFonts w:ascii="Times New Roman" w:eastAsia="宋体" w:hAnsi="Times New Roman" w:cs="Times New Roman"/>
          <w:b/>
          <w:bCs/>
          <w:color w:val="000033"/>
          <w:kern w:val="0"/>
          <w:szCs w:val="21"/>
        </w:rPr>
      </w:pPr>
    </w:p>
    <w:p w14:paraId="33F0AA3E" w14:textId="77777777" w:rsidR="00583B17" w:rsidRPr="00F6774B" w:rsidRDefault="00583B17" w:rsidP="00F6774B">
      <w:pPr>
        <w:pStyle w:val="a5"/>
        <w:widowControl/>
        <w:numPr>
          <w:ilvl w:val="0"/>
          <w:numId w:val="15"/>
        </w:numPr>
        <w:spacing w:line="276" w:lineRule="auto"/>
        <w:ind w:firstLineChars="0"/>
        <w:rPr>
          <w:rFonts w:ascii="Times New Roman" w:eastAsia="宋体" w:hAnsi="Times New Roman" w:cs="Times New Roman"/>
          <w:b/>
          <w:bCs/>
          <w:color w:val="000033"/>
          <w:kern w:val="0"/>
          <w:szCs w:val="21"/>
          <w:shd w:val="clear" w:color="auto" w:fill="FFFFFF"/>
        </w:rPr>
      </w:pPr>
      <w:r w:rsidRPr="00F6774B">
        <w:rPr>
          <w:rFonts w:ascii="Times New Roman" w:eastAsia="宋体" w:hAnsi="Times New Roman" w:cs="Times New Roman"/>
          <w:b/>
          <w:bCs/>
          <w:color w:val="000033"/>
          <w:kern w:val="0"/>
          <w:szCs w:val="21"/>
          <w:shd w:val="clear" w:color="auto" w:fill="FFFFFF"/>
        </w:rPr>
        <w:lastRenderedPageBreak/>
        <w:t>In the section of Summary</w:t>
      </w:r>
    </w:p>
    <w:p w14:paraId="32BFD6B4" w14:textId="77777777" w:rsidR="00583B17" w:rsidRPr="00F6774B" w:rsidRDefault="00583B17" w:rsidP="00F6774B">
      <w:pPr>
        <w:spacing w:line="276" w:lineRule="auto"/>
        <w:ind w:left="840"/>
        <w:rPr>
          <w:rFonts w:ascii="Times New Roman" w:hAnsi="Times New Roman" w:cs="Times New Roman"/>
          <w:color w:val="000000" w:themeColor="text1"/>
          <w:szCs w:val="21"/>
        </w:rPr>
      </w:pPr>
      <w:r w:rsidRPr="00F6774B">
        <w:rPr>
          <w:rFonts w:ascii="Times New Roman" w:hAnsi="Times New Roman" w:cs="Times New Roman"/>
          <w:color w:val="000000" w:themeColor="text1"/>
          <w:szCs w:val="21"/>
          <w:highlight w:val="yellow"/>
        </w:rPr>
        <w:t>The presented protocol integrates various evaluation methods and demonstrates a summarized method and Python scripts for evaluating the keyboard design on smartphones. Pairs matched by English characters is proposed as the input material and the transition time between two keys is used as the dependent variable.</w:t>
      </w:r>
      <w:r w:rsidRPr="00F6774B">
        <w:rPr>
          <w:rFonts w:ascii="Times New Roman" w:hAnsi="Times New Roman" w:cs="Times New Roman"/>
          <w:color w:val="000000" w:themeColor="text1"/>
          <w:szCs w:val="21"/>
        </w:rPr>
        <w:t xml:space="preserve"> The representative results show whether the curved QWERTY keyboard design with size-adjustable buttons could optimize the input efficiency and experience on smartphones for one-handed usage when compared with the traditional QWERTY keyboard.</w:t>
      </w:r>
    </w:p>
    <w:p w14:paraId="049C8A7D" w14:textId="77777777" w:rsidR="00583B17" w:rsidRPr="00F6774B" w:rsidRDefault="00583B17" w:rsidP="00F6774B">
      <w:pPr>
        <w:pStyle w:val="a5"/>
        <w:numPr>
          <w:ilvl w:val="0"/>
          <w:numId w:val="16"/>
        </w:numPr>
        <w:spacing w:line="276" w:lineRule="auto"/>
        <w:ind w:firstLineChars="0"/>
        <w:rPr>
          <w:rFonts w:ascii="Times New Roman" w:hAnsi="Times New Roman" w:cs="Times New Roman"/>
          <w:b/>
          <w:bCs/>
          <w:color w:val="000000" w:themeColor="text1"/>
          <w:szCs w:val="21"/>
        </w:rPr>
      </w:pPr>
      <w:r w:rsidRPr="00F6774B">
        <w:rPr>
          <w:rFonts w:ascii="Times New Roman" w:hAnsi="Times New Roman" w:cs="Times New Roman"/>
          <w:b/>
          <w:bCs/>
          <w:color w:val="000000" w:themeColor="text1"/>
          <w:szCs w:val="21"/>
        </w:rPr>
        <w:t>In the section of Abstract</w:t>
      </w:r>
    </w:p>
    <w:p w14:paraId="0479A1C0" w14:textId="77777777" w:rsidR="00583B17" w:rsidRPr="00F6774B" w:rsidRDefault="00583B17" w:rsidP="00F6774B">
      <w:pPr>
        <w:spacing w:line="276" w:lineRule="auto"/>
        <w:ind w:left="840"/>
        <w:rPr>
          <w:rFonts w:ascii="Times New Roman" w:hAnsi="Times New Roman" w:cs="Times New Roman"/>
          <w:color w:val="000000" w:themeColor="text1"/>
          <w:szCs w:val="21"/>
        </w:rPr>
      </w:pPr>
      <w:r w:rsidRPr="00F6774B">
        <w:rPr>
          <w:rFonts w:ascii="Times New Roman" w:hAnsi="Times New Roman" w:cs="Times New Roman"/>
          <w:color w:val="000000" w:themeColor="text1"/>
          <w:szCs w:val="21"/>
        </w:rPr>
        <w:t>……</w:t>
      </w:r>
      <w:r w:rsidRPr="00F6774B">
        <w:rPr>
          <w:rFonts w:ascii="Times New Roman" w:hAnsi="Times New Roman" w:cs="Times New Roman"/>
          <w:color w:val="000000" w:themeColor="text1"/>
          <w:szCs w:val="21"/>
          <w:highlight w:val="yellow"/>
        </w:rPr>
        <w:t>There is sufficient existing literature on evaluating virtual keyboards, however, little of them systematically summarized and took reflection on the evaluation methods and processes. Therefore, this protocol fills in the gap and presented a process and method of the systematic evaluation of keyboard design with code for analysis and visualization that are available, need no additional or expensive equipment required, and are easy to conduct and operate. In addition, the protocol also helps to get potential reasons for the disadvantages of the design and enlighten the optimization of designs. In conclusion, this protocol with the open-source resources not only could be an in-class demonstrative experiment to inspire the novice to start their studies but also contributes to improving the user experience and the revenue of input method editor companies.</w:t>
      </w:r>
    </w:p>
    <w:p w14:paraId="493EE90A" w14:textId="77777777" w:rsidR="00583B17" w:rsidRPr="00F6774B" w:rsidRDefault="00583B17" w:rsidP="00F6774B">
      <w:pPr>
        <w:spacing w:line="276" w:lineRule="auto"/>
        <w:rPr>
          <w:rFonts w:ascii="Times New Roman" w:hAnsi="Times New Roman" w:cs="Times New Roman"/>
          <w:color w:val="000000" w:themeColor="text1"/>
          <w:szCs w:val="21"/>
        </w:rPr>
      </w:pPr>
    </w:p>
    <w:p w14:paraId="0D7EF782" w14:textId="77777777" w:rsidR="00583B17" w:rsidRPr="00F6774B" w:rsidRDefault="00583B17" w:rsidP="00F6774B">
      <w:pPr>
        <w:spacing w:line="276" w:lineRule="auto"/>
        <w:rPr>
          <w:rFonts w:ascii="Times New Roman" w:hAnsi="Times New Roman" w:cs="Times New Roman"/>
          <w:color w:val="000000" w:themeColor="text1"/>
          <w:szCs w:val="21"/>
        </w:rPr>
      </w:pPr>
      <w:r w:rsidRPr="00F6774B">
        <w:rPr>
          <w:rFonts w:ascii="Times New Roman" w:hAnsi="Times New Roman" w:cs="Times New Roman"/>
          <w:color w:val="000000" w:themeColor="text1"/>
          <w:szCs w:val="21"/>
        </w:rPr>
        <w:t>And, based on the above, some words and sentences about the significance were re-written throughout the manuscript.</w:t>
      </w:r>
    </w:p>
    <w:p w14:paraId="50144039" w14:textId="77777777" w:rsidR="00583B17" w:rsidRPr="00F6774B" w:rsidRDefault="00583B17" w:rsidP="00F6774B">
      <w:pPr>
        <w:widowControl/>
        <w:spacing w:line="276" w:lineRule="auto"/>
        <w:rPr>
          <w:rFonts w:ascii="Times New Roman" w:eastAsia="宋体" w:hAnsi="Times New Roman" w:cs="Times New Roman"/>
          <w:b/>
          <w:bCs/>
          <w:color w:val="000033"/>
          <w:kern w:val="0"/>
          <w:szCs w:val="21"/>
        </w:rPr>
      </w:pPr>
    </w:p>
    <w:p w14:paraId="3C895A7A" w14:textId="0A045601" w:rsidR="00583B17" w:rsidRPr="00F6774B" w:rsidRDefault="003F242B" w:rsidP="00F6774B">
      <w:pPr>
        <w:widowControl/>
        <w:spacing w:line="276" w:lineRule="auto"/>
        <w:rPr>
          <w:rFonts w:ascii="Times New Roman" w:eastAsia="宋体" w:hAnsi="Times New Roman" w:cs="Times New Roman"/>
          <w:b/>
          <w:bCs/>
          <w:color w:val="000033"/>
          <w:kern w:val="0"/>
          <w:szCs w:val="21"/>
          <w:u w:val="single"/>
          <w:shd w:val="clear" w:color="auto" w:fill="FFFFFF"/>
        </w:rPr>
      </w:pPr>
      <w:r w:rsidRPr="00F6774B">
        <w:rPr>
          <w:rFonts w:ascii="Times New Roman" w:eastAsia="宋体" w:hAnsi="Times New Roman" w:cs="Times New Roman"/>
          <w:color w:val="000033"/>
          <w:kern w:val="0"/>
          <w:szCs w:val="21"/>
        </w:rPr>
        <w:br/>
      </w:r>
      <w:r w:rsidR="00583B17" w:rsidRPr="00F6774B">
        <w:rPr>
          <w:rFonts w:ascii="Times New Roman" w:eastAsia="宋体" w:hAnsi="Times New Roman" w:cs="Times New Roman"/>
          <w:b/>
          <w:bCs/>
          <w:color w:val="000033"/>
          <w:kern w:val="0"/>
          <w:szCs w:val="21"/>
          <w:u w:val="single"/>
          <w:shd w:val="clear" w:color="auto" w:fill="FFFFFF"/>
        </w:rPr>
        <w:t xml:space="preserve"># </w:t>
      </w:r>
      <w:r w:rsidR="0004452F" w:rsidRPr="00F6774B">
        <w:rPr>
          <w:rFonts w:ascii="Times New Roman" w:eastAsia="宋体" w:hAnsi="Times New Roman" w:cs="Times New Roman"/>
          <w:b/>
          <w:bCs/>
          <w:color w:val="000033"/>
          <w:kern w:val="0"/>
          <w:szCs w:val="21"/>
          <w:u w:val="single"/>
          <w:shd w:val="clear" w:color="auto" w:fill="FFFFFF"/>
        </w:rPr>
        <w:t>Comment 2</w:t>
      </w:r>
      <w:r w:rsidR="00E22944">
        <w:rPr>
          <w:rFonts w:ascii="Times New Roman" w:eastAsia="宋体" w:hAnsi="Times New Roman" w:cs="Times New Roman"/>
          <w:b/>
          <w:bCs/>
          <w:color w:val="000033"/>
          <w:kern w:val="0"/>
          <w:szCs w:val="21"/>
          <w:u w:val="single"/>
          <w:shd w:val="clear" w:color="auto" w:fill="FFFFFF"/>
        </w:rPr>
        <w:t>:</w:t>
      </w:r>
    </w:p>
    <w:p w14:paraId="66BD2582" w14:textId="4ADA8767" w:rsidR="0004452F" w:rsidRPr="00F6774B" w:rsidRDefault="003F242B" w:rsidP="00F6774B">
      <w:pPr>
        <w:widowControl/>
        <w:spacing w:line="276" w:lineRule="auto"/>
        <w:rPr>
          <w:rFonts w:ascii="Times New Roman" w:eastAsia="宋体" w:hAnsi="Times New Roman" w:cs="Times New Roman"/>
          <w:b/>
          <w:bCs/>
          <w:color w:val="000033"/>
          <w:kern w:val="0"/>
          <w:szCs w:val="21"/>
        </w:rPr>
      </w:pPr>
      <w:r w:rsidRPr="00F6774B">
        <w:rPr>
          <w:rFonts w:ascii="Times New Roman" w:eastAsia="宋体" w:hAnsi="Times New Roman" w:cs="Times New Roman"/>
          <w:color w:val="000033"/>
          <w:kern w:val="0"/>
          <w:szCs w:val="21"/>
          <w:shd w:val="clear" w:color="auto" w:fill="FFFFFF"/>
        </w:rPr>
        <w:t>The protocol seems very specific to the curved keyboards which is a bit odd, and not so useful for other types of experiments. The authors have also failed to relate to the other work on "curved" or "tilted" keyboard design. There are quite a lot of such works (especially in the ergonomics literature).</w:t>
      </w:r>
    </w:p>
    <w:p w14:paraId="30A05969" w14:textId="77777777" w:rsidR="0004452F" w:rsidRPr="00F6774B" w:rsidRDefault="0004452F" w:rsidP="00F6774B">
      <w:pPr>
        <w:widowControl/>
        <w:spacing w:line="276" w:lineRule="auto"/>
        <w:rPr>
          <w:rFonts w:ascii="Times New Roman" w:eastAsia="宋体" w:hAnsi="Times New Roman" w:cs="Times New Roman"/>
          <w:color w:val="000033"/>
          <w:kern w:val="0"/>
          <w:szCs w:val="21"/>
          <w:shd w:val="clear" w:color="auto" w:fill="FFFFFF"/>
        </w:rPr>
      </w:pPr>
    </w:p>
    <w:p w14:paraId="5F0D7442" w14:textId="140FCC78" w:rsidR="0004452F" w:rsidRPr="002726F8" w:rsidRDefault="00583B17" w:rsidP="00F6774B">
      <w:pPr>
        <w:widowControl/>
        <w:spacing w:line="276" w:lineRule="auto"/>
        <w:rPr>
          <w:rFonts w:ascii="Courier" w:eastAsia="宋体" w:hAnsi="Courier" w:cs="Times New Roman"/>
          <w:b/>
          <w:bCs/>
          <w:color w:val="000033"/>
          <w:kern w:val="0"/>
          <w:szCs w:val="21"/>
          <w:u w:val="single"/>
          <w:shd w:val="clear" w:color="auto" w:fill="FFFFFF"/>
        </w:rPr>
      </w:pPr>
      <w:r w:rsidRPr="002726F8">
        <w:rPr>
          <w:rFonts w:ascii="Courier" w:eastAsia="宋体" w:hAnsi="Courier" w:cs="Times New Roman"/>
          <w:b/>
          <w:bCs/>
          <w:color w:val="000033"/>
          <w:kern w:val="0"/>
          <w:szCs w:val="21"/>
          <w:u w:val="single"/>
          <w:shd w:val="clear" w:color="auto" w:fill="FFFFFF"/>
        </w:rPr>
        <w:t xml:space="preserve">* </w:t>
      </w:r>
      <w:r w:rsidR="0004452F" w:rsidRPr="002726F8">
        <w:rPr>
          <w:rFonts w:ascii="Courier" w:eastAsia="宋体" w:hAnsi="Courier" w:cs="Times New Roman"/>
          <w:b/>
          <w:bCs/>
          <w:color w:val="000033"/>
          <w:kern w:val="0"/>
          <w:szCs w:val="21"/>
          <w:u w:val="single"/>
          <w:shd w:val="clear" w:color="auto" w:fill="FFFFFF"/>
        </w:rPr>
        <w:t>Response</w:t>
      </w:r>
      <w:r w:rsidR="00E22944">
        <w:rPr>
          <w:rFonts w:ascii="Courier" w:eastAsia="宋体" w:hAnsi="Courier" w:cs="Times New Roman"/>
          <w:b/>
          <w:bCs/>
          <w:color w:val="000033"/>
          <w:kern w:val="0"/>
          <w:szCs w:val="21"/>
          <w:u w:val="single"/>
          <w:shd w:val="clear" w:color="auto" w:fill="FFFFFF"/>
        </w:rPr>
        <w:t xml:space="preserve"> 2</w:t>
      </w:r>
      <w:r w:rsidR="0004452F" w:rsidRPr="002726F8">
        <w:rPr>
          <w:rFonts w:ascii="Courier" w:eastAsia="宋体" w:hAnsi="Courier" w:cs="Times New Roman"/>
          <w:b/>
          <w:bCs/>
          <w:color w:val="000033"/>
          <w:kern w:val="0"/>
          <w:szCs w:val="21"/>
          <w:u w:val="single"/>
          <w:shd w:val="clear" w:color="auto" w:fill="FFFFFF"/>
        </w:rPr>
        <w:t xml:space="preserve">: </w:t>
      </w:r>
    </w:p>
    <w:p w14:paraId="4AC0768B" w14:textId="4D366575" w:rsidR="00615F88" w:rsidRPr="00F6774B" w:rsidRDefault="0004452F" w:rsidP="00F6774B">
      <w:pPr>
        <w:widowControl/>
        <w:spacing w:line="276" w:lineRule="auto"/>
        <w:rPr>
          <w:rFonts w:ascii="Times New Roman" w:eastAsia="宋体" w:hAnsi="Times New Roman" w:cs="Times New Roman"/>
          <w:color w:val="000033"/>
          <w:kern w:val="0"/>
          <w:szCs w:val="21"/>
          <w:shd w:val="clear" w:color="auto" w:fill="FFFFFF"/>
        </w:rPr>
      </w:pPr>
      <w:r w:rsidRPr="00F6774B">
        <w:rPr>
          <w:rFonts w:ascii="Times New Roman" w:eastAsia="宋体" w:hAnsi="Times New Roman" w:cs="Times New Roman"/>
          <w:color w:val="000033"/>
          <w:kern w:val="0"/>
          <w:szCs w:val="21"/>
          <w:shd w:val="clear" w:color="auto" w:fill="FFFFFF"/>
        </w:rPr>
        <w:t>Thanks for your comment.</w:t>
      </w:r>
      <w:r w:rsidR="00A72C5A" w:rsidRPr="00F6774B">
        <w:rPr>
          <w:rFonts w:ascii="Times New Roman" w:eastAsia="宋体" w:hAnsi="Times New Roman" w:cs="Times New Roman"/>
          <w:color w:val="000033"/>
          <w:kern w:val="0"/>
          <w:szCs w:val="21"/>
          <w:shd w:val="clear" w:color="auto" w:fill="FFFFFF"/>
        </w:rPr>
        <w:t xml:space="preserve"> This protocol aims at </w:t>
      </w:r>
      <w:r w:rsidR="004D3A9B" w:rsidRPr="00F6774B">
        <w:rPr>
          <w:rFonts w:ascii="Times New Roman" w:eastAsia="宋体" w:hAnsi="Times New Roman" w:cs="Times New Roman"/>
          <w:color w:val="000033"/>
          <w:kern w:val="0"/>
          <w:szCs w:val="21"/>
          <w:shd w:val="clear" w:color="auto" w:fill="FFFFFF"/>
        </w:rPr>
        <w:t xml:space="preserve">all </w:t>
      </w:r>
      <w:r w:rsidR="00A72C5A" w:rsidRPr="00F6774B">
        <w:rPr>
          <w:rFonts w:ascii="Times New Roman" w:eastAsia="宋体" w:hAnsi="Times New Roman" w:cs="Times New Roman"/>
          <w:color w:val="000033"/>
          <w:kern w:val="0"/>
          <w:szCs w:val="21"/>
          <w:shd w:val="clear" w:color="auto" w:fill="FFFFFF"/>
        </w:rPr>
        <w:t>experiments on smartphones to evaluate the keyboard design.</w:t>
      </w:r>
      <w:r w:rsidRPr="00F6774B">
        <w:rPr>
          <w:rFonts w:ascii="Times New Roman" w:eastAsia="宋体" w:hAnsi="Times New Roman" w:cs="Times New Roman"/>
          <w:color w:val="000033"/>
          <w:kern w:val="0"/>
          <w:szCs w:val="21"/>
          <w:shd w:val="clear" w:color="auto" w:fill="FFFFFF"/>
        </w:rPr>
        <w:t xml:space="preserve"> </w:t>
      </w:r>
      <w:r w:rsidR="005900E9" w:rsidRPr="00F6774B">
        <w:rPr>
          <w:rFonts w:ascii="Times New Roman" w:eastAsia="宋体" w:hAnsi="Times New Roman" w:cs="Times New Roman"/>
          <w:color w:val="000033"/>
          <w:kern w:val="0"/>
          <w:szCs w:val="21"/>
          <w:shd w:val="clear" w:color="auto" w:fill="FFFFFF"/>
        </w:rPr>
        <w:t xml:space="preserve">Curved keyboard study was conducted based on the protocol, </w:t>
      </w:r>
      <w:r w:rsidR="00A72C5A" w:rsidRPr="00F6774B">
        <w:rPr>
          <w:rFonts w:ascii="Times New Roman" w:eastAsia="宋体" w:hAnsi="Times New Roman" w:cs="Times New Roman"/>
          <w:color w:val="000033"/>
          <w:kern w:val="0"/>
          <w:szCs w:val="21"/>
          <w:shd w:val="clear" w:color="auto" w:fill="FFFFFF"/>
        </w:rPr>
        <w:t xml:space="preserve">and we have nearly collected all variables </w:t>
      </w:r>
      <w:r w:rsidR="00C44DA4" w:rsidRPr="00F6774B">
        <w:rPr>
          <w:rFonts w:ascii="Times New Roman" w:eastAsia="宋体" w:hAnsi="Times New Roman" w:cs="Times New Roman"/>
          <w:color w:val="000033"/>
          <w:kern w:val="0"/>
          <w:szCs w:val="21"/>
          <w:shd w:val="clear" w:color="auto" w:fill="FFFFFF"/>
        </w:rPr>
        <w:t xml:space="preserve">(without the optional) </w:t>
      </w:r>
      <w:r w:rsidR="00A72C5A" w:rsidRPr="00F6774B">
        <w:rPr>
          <w:rFonts w:ascii="Times New Roman" w:eastAsia="宋体" w:hAnsi="Times New Roman" w:cs="Times New Roman"/>
          <w:color w:val="000033"/>
          <w:kern w:val="0"/>
          <w:szCs w:val="21"/>
          <w:shd w:val="clear" w:color="auto" w:fill="FFFFFF"/>
        </w:rPr>
        <w:t xml:space="preserve">mentioned by the protocol </w:t>
      </w:r>
      <w:r w:rsidR="00B56B86" w:rsidRPr="00F6774B">
        <w:rPr>
          <w:rFonts w:ascii="Times New Roman" w:eastAsia="宋体" w:hAnsi="Times New Roman" w:cs="Times New Roman"/>
          <w:color w:val="000033"/>
          <w:kern w:val="0"/>
          <w:szCs w:val="21"/>
          <w:shd w:val="clear" w:color="auto" w:fill="FFFFFF"/>
        </w:rPr>
        <w:t xml:space="preserve">to fully present the protocol </w:t>
      </w:r>
      <w:r w:rsidR="00A72C5A" w:rsidRPr="00F6774B">
        <w:rPr>
          <w:rFonts w:ascii="Times New Roman" w:eastAsia="宋体" w:hAnsi="Times New Roman" w:cs="Times New Roman"/>
          <w:color w:val="000033"/>
          <w:kern w:val="0"/>
          <w:szCs w:val="21"/>
          <w:shd w:val="clear" w:color="auto" w:fill="FFFFFF"/>
        </w:rPr>
        <w:t xml:space="preserve">while existing studies might just select several indicators which were much </w:t>
      </w:r>
      <w:r w:rsidR="008B5D4A" w:rsidRPr="00F6774B">
        <w:rPr>
          <w:rFonts w:ascii="Times New Roman" w:eastAsia="宋体" w:hAnsi="Times New Roman" w:cs="Times New Roman"/>
          <w:color w:val="000033"/>
          <w:kern w:val="0"/>
          <w:szCs w:val="21"/>
          <w:shd w:val="clear" w:color="auto" w:fill="FFFFFF"/>
        </w:rPr>
        <w:t>appropriate</w:t>
      </w:r>
      <w:r w:rsidR="00A72C5A" w:rsidRPr="00F6774B">
        <w:rPr>
          <w:rFonts w:ascii="Times New Roman" w:eastAsia="宋体" w:hAnsi="Times New Roman" w:cs="Times New Roman"/>
          <w:color w:val="000033"/>
          <w:kern w:val="0"/>
          <w:szCs w:val="21"/>
          <w:shd w:val="clear" w:color="auto" w:fill="FFFFFF"/>
        </w:rPr>
        <w:t xml:space="preserve"> for their research goals.</w:t>
      </w:r>
      <w:r w:rsidR="00B56B86" w:rsidRPr="00F6774B">
        <w:rPr>
          <w:rFonts w:ascii="Times New Roman" w:eastAsia="宋体" w:hAnsi="Times New Roman" w:cs="Times New Roman"/>
          <w:color w:val="000033"/>
          <w:kern w:val="0"/>
          <w:szCs w:val="21"/>
          <w:shd w:val="clear" w:color="auto" w:fill="FFFFFF"/>
        </w:rPr>
        <w:t xml:space="preserve"> </w:t>
      </w:r>
      <w:r w:rsidR="00C44DA4" w:rsidRPr="00F6774B">
        <w:rPr>
          <w:rFonts w:ascii="Times New Roman" w:eastAsia="宋体" w:hAnsi="Times New Roman" w:cs="Times New Roman"/>
          <w:color w:val="000033"/>
          <w:kern w:val="0"/>
          <w:szCs w:val="21"/>
          <w:shd w:val="clear" w:color="auto" w:fill="FFFFFF"/>
        </w:rPr>
        <w:t>This manuscript did not try to in-depth explore the usability of curved design, t</w:t>
      </w:r>
      <w:r w:rsidR="004D3A9B" w:rsidRPr="00F6774B">
        <w:rPr>
          <w:rFonts w:ascii="Times New Roman" w:eastAsia="宋体" w:hAnsi="Times New Roman" w:cs="Times New Roman"/>
          <w:color w:val="000033"/>
          <w:kern w:val="0"/>
          <w:szCs w:val="21"/>
          <w:shd w:val="clear" w:color="auto" w:fill="FFFFFF"/>
        </w:rPr>
        <w:t>herefore</w:t>
      </w:r>
      <w:r w:rsidR="00B56B86" w:rsidRPr="00F6774B">
        <w:rPr>
          <w:rFonts w:ascii="Times New Roman" w:eastAsia="宋体" w:hAnsi="Times New Roman" w:cs="Times New Roman"/>
          <w:color w:val="000033"/>
          <w:kern w:val="0"/>
          <w:szCs w:val="21"/>
          <w:shd w:val="clear" w:color="auto" w:fill="FFFFFF"/>
        </w:rPr>
        <w:t xml:space="preserve">, </w:t>
      </w:r>
      <w:r w:rsidR="00615F88" w:rsidRPr="00F6774B">
        <w:rPr>
          <w:rFonts w:ascii="Times New Roman" w:eastAsia="宋体" w:hAnsi="Times New Roman" w:cs="Times New Roman"/>
          <w:color w:val="000033"/>
          <w:kern w:val="0"/>
          <w:szCs w:val="21"/>
          <w:shd w:val="clear" w:color="auto" w:fill="FFFFFF"/>
        </w:rPr>
        <w:t xml:space="preserve">after the general protocol, </w:t>
      </w:r>
      <w:r w:rsidR="00B56B86" w:rsidRPr="00F6774B">
        <w:rPr>
          <w:rFonts w:ascii="Times New Roman" w:eastAsia="宋体" w:hAnsi="Times New Roman" w:cs="Times New Roman"/>
          <w:color w:val="000033"/>
          <w:kern w:val="0"/>
          <w:szCs w:val="21"/>
          <w:shd w:val="clear" w:color="auto" w:fill="FFFFFF"/>
        </w:rPr>
        <w:t>we have not</w:t>
      </w:r>
      <w:r w:rsidR="004D3A9B" w:rsidRPr="00F6774B">
        <w:rPr>
          <w:rFonts w:ascii="Times New Roman" w:eastAsia="宋体" w:hAnsi="Times New Roman" w:cs="Times New Roman"/>
          <w:color w:val="000033"/>
          <w:kern w:val="0"/>
          <w:szCs w:val="21"/>
          <w:shd w:val="clear" w:color="auto" w:fill="FFFFFF"/>
        </w:rPr>
        <w:t xml:space="preserve"> discussed the related works on “curved” and “tilted” keyboard design in the section of representative results</w:t>
      </w:r>
      <w:r w:rsidR="004471C1" w:rsidRPr="00F6774B">
        <w:rPr>
          <w:rFonts w:ascii="Times New Roman" w:eastAsia="宋体" w:hAnsi="Times New Roman" w:cs="Times New Roman"/>
          <w:color w:val="000033"/>
          <w:kern w:val="0"/>
          <w:szCs w:val="21"/>
          <w:shd w:val="clear" w:color="auto" w:fill="FFFFFF"/>
        </w:rPr>
        <w:t xml:space="preserve">, and we just simply showed the results and draw a conclusion. </w:t>
      </w:r>
      <w:r w:rsidR="00615F88" w:rsidRPr="00F6774B">
        <w:rPr>
          <w:rFonts w:ascii="Times New Roman" w:eastAsia="宋体" w:hAnsi="Times New Roman" w:cs="Times New Roman"/>
          <w:color w:val="000033"/>
          <w:kern w:val="0"/>
          <w:szCs w:val="21"/>
          <w:shd w:val="clear" w:color="auto" w:fill="FFFFFF"/>
        </w:rPr>
        <w:t>In addition, the exemplar python scripts are also available for other keyboard evaluation experiments on smartphones by just chang</w:t>
      </w:r>
      <w:r w:rsidR="000A2935" w:rsidRPr="00F6774B">
        <w:rPr>
          <w:rFonts w:ascii="Times New Roman" w:eastAsia="宋体" w:hAnsi="Times New Roman" w:cs="Times New Roman"/>
          <w:color w:val="000033"/>
          <w:kern w:val="0"/>
          <w:szCs w:val="21"/>
          <w:shd w:val="clear" w:color="auto" w:fill="FFFFFF"/>
        </w:rPr>
        <w:t>ing</w:t>
      </w:r>
      <w:r w:rsidR="00615F88" w:rsidRPr="00F6774B">
        <w:rPr>
          <w:rFonts w:ascii="Times New Roman" w:eastAsia="宋体" w:hAnsi="Times New Roman" w:cs="Times New Roman"/>
          <w:color w:val="000033"/>
          <w:kern w:val="0"/>
          <w:szCs w:val="21"/>
          <w:shd w:val="clear" w:color="auto" w:fill="FFFFFF"/>
        </w:rPr>
        <w:t xml:space="preserve"> some parameters and functions.</w:t>
      </w:r>
    </w:p>
    <w:p w14:paraId="13C7095A" w14:textId="77777777" w:rsidR="00615F88" w:rsidRPr="00F6774B" w:rsidRDefault="00615F88" w:rsidP="00F6774B">
      <w:pPr>
        <w:widowControl/>
        <w:spacing w:line="276" w:lineRule="auto"/>
        <w:rPr>
          <w:rFonts w:ascii="Times New Roman" w:eastAsia="宋体" w:hAnsi="Times New Roman" w:cs="Times New Roman"/>
          <w:color w:val="000033"/>
          <w:kern w:val="0"/>
          <w:szCs w:val="21"/>
          <w:shd w:val="clear" w:color="auto" w:fill="FFFFFF"/>
        </w:rPr>
      </w:pPr>
    </w:p>
    <w:p w14:paraId="36EB71F8" w14:textId="52F583B0" w:rsidR="00583B17" w:rsidRPr="00F6774B" w:rsidRDefault="00615F88" w:rsidP="00F6774B">
      <w:pPr>
        <w:widowControl/>
        <w:spacing w:line="276" w:lineRule="auto"/>
        <w:rPr>
          <w:rFonts w:ascii="Times New Roman" w:eastAsia="宋体" w:hAnsi="Times New Roman" w:cs="Times New Roman"/>
          <w:b/>
          <w:bCs/>
          <w:color w:val="000033"/>
          <w:kern w:val="0"/>
          <w:szCs w:val="21"/>
          <w:shd w:val="clear" w:color="auto" w:fill="FFFFFF"/>
        </w:rPr>
      </w:pPr>
      <w:r w:rsidRPr="00F6774B">
        <w:rPr>
          <w:rFonts w:ascii="Times New Roman" w:eastAsia="宋体" w:hAnsi="Times New Roman" w:cs="Times New Roman"/>
          <w:color w:val="000033"/>
          <w:kern w:val="0"/>
          <w:szCs w:val="21"/>
          <w:shd w:val="clear" w:color="auto" w:fill="FFFFFF"/>
        </w:rPr>
        <w:t xml:space="preserve">However, our description about the protocol may confused readers that this protocol is specific to curved keyboard evaluation, therefore, </w:t>
      </w:r>
      <w:r w:rsidRPr="00F6774B">
        <w:rPr>
          <w:rFonts w:ascii="Times New Roman" w:eastAsia="宋体" w:hAnsi="Times New Roman" w:cs="Times New Roman"/>
          <w:b/>
          <w:bCs/>
          <w:color w:val="000033"/>
          <w:kern w:val="0"/>
          <w:szCs w:val="21"/>
          <w:shd w:val="clear" w:color="auto" w:fill="FFFFFF"/>
        </w:rPr>
        <w:t>the content of the protocol has been refined and added more evaluation methods</w:t>
      </w:r>
      <w:r w:rsidR="000A2935" w:rsidRPr="00F6774B">
        <w:rPr>
          <w:rFonts w:ascii="Times New Roman" w:eastAsia="宋体" w:hAnsi="Times New Roman" w:cs="Times New Roman"/>
          <w:b/>
          <w:bCs/>
          <w:color w:val="000033"/>
          <w:kern w:val="0"/>
          <w:szCs w:val="21"/>
          <w:shd w:val="clear" w:color="auto" w:fill="FFFFFF"/>
        </w:rPr>
        <w:t xml:space="preserve"> </w:t>
      </w:r>
      <w:r w:rsidR="00583B17" w:rsidRPr="00F6774B">
        <w:rPr>
          <w:rFonts w:ascii="Times New Roman" w:eastAsia="宋体" w:hAnsi="Times New Roman" w:cs="Times New Roman"/>
          <w:b/>
          <w:bCs/>
          <w:color w:val="000033"/>
          <w:kern w:val="0"/>
          <w:szCs w:val="21"/>
          <w:shd w:val="clear" w:color="auto" w:fill="FFFFFF"/>
        </w:rPr>
        <w:t>as follows:</w:t>
      </w:r>
    </w:p>
    <w:p w14:paraId="2858BB09" w14:textId="77777777" w:rsidR="00583B17" w:rsidRPr="00F6774B" w:rsidRDefault="00583B17" w:rsidP="00F6774B">
      <w:pPr>
        <w:widowControl/>
        <w:spacing w:line="276" w:lineRule="auto"/>
        <w:rPr>
          <w:rFonts w:ascii="Times New Roman" w:eastAsia="宋体" w:hAnsi="Times New Roman" w:cs="Times New Roman"/>
          <w:b/>
          <w:bCs/>
          <w:color w:val="000033"/>
          <w:kern w:val="0"/>
          <w:szCs w:val="21"/>
          <w:shd w:val="clear" w:color="auto" w:fill="FFFFFF"/>
        </w:rPr>
      </w:pPr>
    </w:p>
    <w:p w14:paraId="3F8D19E8" w14:textId="3CCDA12E" w:rsidR="004471C1" w:rsidRPr="00F6774B" w:rsidRDefault="00583B17" w:rsidP="00F6774B">
      <w:pPr>
        <w:pStyle w:val="a5"/>
        <w:widowControl/>
        <w:numPr>
          <w:ilvl w:val="0"/>
          <w:numId w:val="16"/>
        </w:numPr>
        <w:spacing w:line="276" w:lineRule="auto"/>
        <w:ind w:firstLineChars="0"/>
        <w:rPr>
          <w:rFonts w:ascii="Times New Roman" w:eastAsia="宋体" w:hAnsi="Times New Roman" w:cs="Times New Roman"/>
          <w:b/>
          <w:bCs/>
          <w:color w:val="000033"/>
          <w:kern w:val="0"/>
          <w:szCs w:val="21"/>
          <w:shd w:val="clear" w:color="auto" w:fill="FFFFFF"/>
        </w:rPr>
      </w:pPr>
      <w:r w:rsidRPr="00F6774B">
        <w:rPr>
          <w:rFonts w:ascii="Times New Roman" w:eastAsia="宋体" w:hAnsi="Times New Roman" w:cs="Times New Roman"/>
          <w:b/>
          <w:bCs/>
          <w:color w:val="000033"/>
          <w:kern w:val="0"/>
          <w:szCs w:val="21"/>
          <w:shd w:val="clear" w:color="auto" w:fill="FFFFFF"/>
        </w:rPr>
        <w:t>In the section of Protocol</w:t>
      </w:r>
    </w:p>
    <w:p w14:paraId="5BBEA1F7" w14:textId="77777777" w:rsidR="00E4027A" w:rsidRPr="00F6774B" w:rsidRDefault="00E4027A" w:rsidP="00F6774B">
      <w:pPr>
        <w:pStyle w:val="a5"/>
        <w:numPr>
          <w:ilvl w:val="1"/>
          <w:numId w:val="14"/>
        </w:numPr>
        <w:autoSpaceDE w:val="0"/>
        <w:autoSpaceDN w:val="0"/>
        <w:adjustRightInd w:val="0"/>
        <w:spacing w:line="276" w:lineRule="auto"/>
        <w:ind w:leftChars="300" w:left="990" w:firstLineChars="0"/>
        <w:contextualSpacing/>
        <w:rPr>
          <w:rFonts w:ascii="Times New Roman" w:hAnsi="Times New Roman" w:cs="Times New Roman"/>
          <w:b/>
          <w:color w:val="000000" w:themeColor="text1"/>
          <w:szCs w:val="21"/>
        </w:rPr>
      </w:pPr>
      <w:r w:rsidRPr="00F6774B">
        <w:rPr>
          <w:rFonts w:ascii="Times New Roman" w:hAnsi="Times New Roman" w:cs="Times New Roman"/>
          <w:b/>
          <w:color w:val="000000" w:themeColor="text1"/>
          <w:szCs w:val="21"/>
        </w:rPr>
        <w:t>Dependent variables</w:t>
      </w:r>
    </w:p>
    <w:p w14:paraId="67B16B16" w14:textId="403415A9" w:rsidR="00E4027A" w:rsidRPr="00F6774B" w:rsidRDefault="00E4027A" w:rsidP="00F6774B">
      <w:pPr>
        <w:spacing w:line="276" w:lineRule="auto"/>
        <w:ind w:leftChars="300" w:left="630"/>
        <w:rPr>
          <w:rFonts w:ascii="Times New Roman" w:hAnsi="Times New Roman" w:cs="Times New Roman"/>
          <w:color w:val="000000" w:themeColor="text1"/>
          <w:szCs w:val="21"/>
        </w:rPr>
      </w:pPr>
      <w:r w:rsidRPr="00F6774B">
        <w:rPr>
          <w:rFonts w:ascii="Times New Roman" w:hAnsi="Times New Roman" w:cs="Times New Roman"/>
          <w:color w:val="000000" w:themeColor="text1"/>
          <w:szCs w:val="21"/>
        </w:rPr>
        <w:t>……</w:t>
      </w:r>
    </w:p>
    <w:p w14:paraId="5666A302" w14:textId="60D15510" w:rsidR="00E4027A" w:rsidRPr="00F6774B" w:rsidRDefault="00E4027A" w:rsidP="00F6774B">
      <w:pPr>
        <w:autoSpaceDE w:val="0"/>
        <w:autoSpaceDN w:val="0"/>
        <w:adjustRightInd w:val="0"/>
        <w:spacing w:line="276" w:lineRule="auto"/>
        <w:ind w:leftChars="300" w:left="630"/>
        <w:contextualSpacing/>
        <w:rPr>
          <w:rFonts w:ascii="Times New Roman" w:hAnsi="Times New Roman" w:cs="Times New Roman"/>
          <w:color w:val="000000" w:themeColor="text1"/>
          <w:szCs w:val="21"/>
        </w:rPr>
      </w:pPr>
      <w:r w:rsidRPr="00F6774B">
        <w:rPr>
          <w:rFonts w:ascii="Times New Roman" w:hAnsi="Times New Roman" w:cs="Times New Roman"/>
          <w:color w:val="000000" w:themeColor="text1"/>
          <w:szCs w:val="21"/>
          <w:highlight w:val="yellow"/>
        </w:rPr>
        <w:t xml:space="preserve">1.2.2  Physiological data consist of galvanic skin response (measured by the portable wireless physiological detector), heart rate (measured by the portable wireless physiological detector), electromyographic activity (measured by </w:t>
      </w:r>
      <w:r w:rsidR="00124392">
        <w:rPr>
          <w:rFonts w:ascii="Times New Roman" w:hAnsi="Times New Roman" w:cs="Times New Roman"/>
          <w:color w:val="000000" w:themeColor="text1"/>
          <w:szCs w:val="21"/>
          <w:highlight w:val="yellow"/>
        </w:rPr>
        <w:t xml:space="preserve">the surface </w:t>
      </w:r>
      <w:r w:rsidRPr="00F6774B">
        <w:rPr>
          <w:rFonts w:ascii="Times New Roman" w:hAnsi="Times New Roman" w:cs="Times New Roman"/>
          <w:color w:val="000000" w:themeColor="text1"/>
          <w:szCs w:val="21"/>
          <w:highlight w:val="yellow"/>
        </w:rPr>
        <w:t>Electromyography), etc.</w:t>
      </w:r>
      <w:r w:rsidRPr="00F6774B">
        <w:rPr>
          <w:rFonts w:ascii="Times New Roman" w:hAnsi="Times New Roman" w:cs="Times New Roman"/>
          <w:color w:val="000000" w:themeColor="text1"/>
          <w:szCs w:val="21"/>
        </w:rPr>
        <w:t xml:space="preserve"> </w:t>
      </w:r>
    </w:p>
    <w:p w14:paraId="1B6381E5" w14:textId="0CA6F691" w:rsidR="00E4027A" w:rsidRPr="00F6774B" w:rsidRDefault="00E4027A" w:rsidP="00F6774B">
      <w:pPr>
        <w:autoSpaceDE w:val="0"/>
        <w:autoSpaceDN w:val="0"/>
        <w:adjustRightInd w:val="0"/>
        <w:spacing w:line="276" w:lineRule="auto"/>
        <w:ind w:leftChars="300" w:left="630"/>
        <w:contextualSpacing/>
        <w:rPr>
          <w:rFonts w:ascii="Times New Roman" w:hAnsi="Times New Roman" w:cs="Times New Roman"/>
          <w:color w:val="000000" w:themeColor="text1"/>
          <w:szCs w:val="21"/>
        </w:rPr>
      </w:pPr>
      <w:r w:rsidRPr="00F6774B">
        <w:rPr>
          <w:rFonts w:ascii="Times New Roman" w:hAnsi="Times New Roman" w:cs="Times New Roman"/>
          <w:color w:val="000000" w:themeColor="text1"/>
          <w:szCs w:val="21"/>
        </w:rPr>
        <w:t>……</w:t>
      </w:r>
    </w:p>
    <w:p w14:paraId="3997A243" w14:textId="5A22E0F8" w:rsidR="00E4027A" w:rsidRPr="00F6774B" w:rsidRDefault="00E4027A" w:rsidP="00F6774B">
      <w:pPr>
        <w:autoSpaceDE w:val="0"/>
        <w:autoSpaceDN w:val="0"/>
        <w:adjustRightInd w:val="0"/>
        <w:spacing w:line="276" w:lineRule="auto"/>
        <w:ind w:leftChars="300" w:left="630"/>
        <w:contextualSpacing/>
        <w:rPr>
          <w:rFonts w:ascii="Times New Roman" w:hAnsi="Times New Roman" w:cs="Times New Roman"/>
          <w:color w:val="000000" w:themeColor="text1"/>
          <w:szCs w:val="21"/>
        </w:rPr>
      </w:pPr>
      <w:r w:rsidRPr="00F6774B">
        <w:rPr>
          <w:rFonts w:ascii="Times New Roman" w:hAnsi="Times New Roman" w:cs="Times New Roman"/>
          <w:color w:val="000000" w:themeColor="text1"/>
          <w:szCs w:val="21"/>
          <w:highlight w:val="yellow"/>
        </w:rPr>
        <w:t xml:space="preserve">1.2.4  Body-movement data contain hand gesture and body (finger) movement. They could be collected by the motion capture system </w:t>
      </w:r>
      <w:r w:rsidRPr="00F6774B">
        <w:rPr>
          <w:rFonts w:ascii="Times New Roman" w:hAnsi="Times New Roman" w:cs="Times New Roman"/>
          <w:color w:val="000000" w:themeColor="text1"/>
          <w:szCs w:val="21"/>
          <w:highlight w:val="yellow"/>
          <w:vertAlign w:val="superscript"/>
        </w:rPr>
        <w:t>35</w:t>
      </w:r>
      <w:r w:rsidRPr="00F6774B">
        <w:rPr>
          <w:rFonts w:ascii="Times New Roman" w:hAnsi="Times New Roman" w:cs="Times New Roman"/>
          <w:color w:val="000000" w:themeColor="text1"/>
          <w:szCs w:val="21"/>
          <w:highlight w:val="yellow"/>
        </w:rPr>
        <w:t>.</w:t>
      </w:r>
    </w:p>
    <w:p w14:paraId="6D087D14" w14:textId="77777777" w:rsidR="00E4027A" w:rsidRPr="00F6774B" w:rsidRDefault="00E4027A" w:rsidP="00F6774B">
      <w:pPr>
        <w:autoSpaceDE w:val="0"/>
        <w:autoSpaceDN w:val="0"/>
        <w:adjustRightInd w:val="0"/>
        <w:spacing w:line="276" w:lineRule="auto"/>
        <w:ind w:leftChars="300" w:left="630"/>
        <w:contextualSpacing/>
        <w:rPr>
          <w:rFonts w:ascii="Times New Roman" w:hAnsi="Times New Roman" w:cs="Times New Roman"/>
          <w:color w:val="000000" w:themeColor="text1"/>
          <w:szCs w:val="21"/>
        </w:rPr>
      </w:pPr>
    </w:p>
    <w:p w14:paraId="7AAF326D" w14:textId="29D5706A" w:rsidR="00E4027A" w:rsidRPr="00F6774B" w:rsidRDefault="00E4027A" w:rsidP="00F6774B">
      <w:pPr>
        <w:autoSpaceDE w:val="0"/>
        <w:autoSpaceDN w:val="0"/>
        <w:adjustRightInd w:val="0"/>
        <w:spacing w:line="276" w:lineRule="auto"/>
        <w:ind w:leftChars="300" w:left="630"/>
        <w:contextualSpacing/>
        <w:rPr>
          <w:rFonts w:ascii="Times New Roman" w:hAnsi="Times New Roman" w:cs="Times New Roman"/>
          <w:b/>
          <w:bCs/>
          <w:color w:val="000000" w:themeColor="text1"/>
          <w:szCs w:val="21"/>
        </w:rPr>
      </w:pPr>
      <w:r w:rsidRPr="00F6774B">
        <w:rPr>
          <w:rFonts w:ascii="Times New Roman" w:hAnsi="Times New Roman" w:cs="Times New Roman"/>
          <w:b/>
          <w:bCs/>
          <w:color w:val="000000" w:themeColor="text1"/>
          <w:szCs w:val="21"/>
        </w:rPr>
        <w:t>2. Procedure</w:t>
      </w:r>
    </w:p>
    <w:p w14:paraId="775C1F5A" w14:textId="13A9329E" w:rsidR="00E4027A" w:rsidRPr="00F6774B" w:rsidRDefault="00E4027A" w:rsidP="00F6774B">
      <w:pPr>
        <w:autoSpaceDE w:val="0"/>
        <w:autoSpaceDN w:val="0"/>
        <w:adjustRightInd w:val="0"/>
        <w:spacing w:line="276" w:lineRule="auto"/>
        <w:ind w:leftChars="300" w:left="630"/>
        <w:contextualSpacing/>
        <w:rPr>
          <w:rFonts w:ascii="Times New Roman" w:hAnsi="Times New Roman" w:cs="Times New Roman"/>
          <w:b/>
          <w:bCs/>
          <w:color w:val="000000" w:themeColor="text1"/>
          <w:szCs w:val="21"/>
        </w:rPr>
      </w:pPr>
      <w:r w:rsidRPr="00F6774B">
        <w:rPr>
          <w:rFonts w:ascii="Times New Roman" w:hAnsi="Times New Roman" w:cs="Times New Roman"/>
          <w:b/>
          <w:bCs/>
          <w:color w:val="000000" w:themeColor="text1"/>
          <w:szCs w:val="21"/>
        </w:rPr>
        <w:t>……</w:t>
      </w:r>
    </w:p>
    <w:p w14:paraId="5ED7909C" w14:textId="77777777" w:rsidR="00C17377" w:rsidRPr="00C17377" w:rsidRDefault="00C17377" w:rsidP="00C17377">
      <w:pPr>
        <w:autoSpaceDE w:val="0"/>
        <w:autoSpaceDN w:val="0"/>
        <w:adjustRightInd w:val="0"/>
        <w:spacing w:line="276" w:lineRule="auto"/>
        <w:ind w:leftChars="300" w:left="630"/>
        <w:contextualSpacing/>
        <w:rPr>
          <w:rFonts w:ascii="Times New Roman" w:hAnsi="Times New Roman" w:cs="Times New Roman"/>
          <w:b/>
          <w:bCs/>
          <w:color w:val="000000" w:themeColor="text1"/>
          <w:szCs w:val="21"/>
          <w:highlight w:val="yellow"/>
        </w:rPr>
      </w:pPr>
      <w:r w:rsidRPr="00C17377">
        <w:rPr>
          <w:rFonts w:ascii="Times New Roman" w:hAnsi="Times New Roman" w:cs="Times New Roman"/>
          <w:b/>
          <w:bCs/>
          <w:color w:val="000000" w:themeColor="text1"/>
          <w:szCs w:val="21"/>
          <w:highlight w:val="yellow"/>
        </w:rPr>
        <w:t>2.3</w:t>
      </w:r>
      <w:r w:rsidRPr="00C17377">
        <w:rPr>
          <w:rFonts w:ascii="Times New Roman" w:hAnsi="Times New Roman" w:cs="Times New Roman"/>
          <w:b/>
          <w:bCs/>
          <w:color w:val="000000" w:themeColor="text1"/>
          <w:szCs w:val="21"/>
          <w:highlight w:val="yellow"/>
        </w:rPr>
        <w:tab/>
        <w:t xml:space="preserve">Disinfect all devices and clean the body parts of the participant that will touch the devices. </w:t>
      </w:r>
    </w:p>
    <w:p w14:paraId="0ED39920" w14:textId="77777777" w:rsidR="00C17377" w:rsidRPr="00C17377" w:rsidRDefault="00C17377" w:rsidP="00C17377">
      <w:pPr>
        <w:autoSpaceDE w:val="0"/>
        <w:autoSpaceDN w:val="0"/>
        <w:adjustRightInd w:val="0"/>
        <w:spacing w:line="276" w:lineRule="auto"/>
        <w:ind w:leftChars="300" w:left="630"/>
        <w:contextualSpacing/>
        <w:rPr>
          <w:rFonts w:ascii="Times New Roman" w:hAnsi="Times New Roman" w:cs="Times New Roman"/>
          <w:b/>
          <w:bCs/>
          <w:color w:val="000000" w:themeColor="text1"/>
          <w:szCs w:val="21"/>
          <w:highlight w:val="yellow"/>
        </w:rPr>
      </w:pPr>
    </w:p>
    <w:p w14:paraId="66A61C0B" w14:textId="77777777" w:rsidR="00C17377" w:rsidRPr="00C17377" w:rsidRDefault="00C17377" w:rsidP="00C17377">
      <w:pPr>
        <w:autoSpaceDE w:val="0"/>
        <w:autoSpaceDN w:val="0"/>
        <w:adjustRightInd w:val="0"/>
        <w:spacing w:line="276" w:lineRule="auto"/>
        <w:ind w:leftChars="300" w:left="630"/>
        <w:contextualSpacing/>
        <w:rPr>
          <w:rFonts w:ascii="Times New Roman" w:hAnsi="Times New Roman" w:cs="Times New Roman"/>
          <w:b/>
          <w:bCs/>
          <w:color w:val="000000" w:themeColor="text1"/>
          <w:szCs w:val="21"/>
          <w:highlight w:val="yellow"/>
        </w:rPr>
      </w:pPr>
      <w:r w:rsidRPr="00C17377">
        <w:rPr>
          <w:rFonts w:ascii="Times New Roman" w:hAnsi="Times New Roman" w:cs="Times New Roman"/>
          <w:b/>
          <w:bCs/>
          <w:color w:val="000000" w:themeColor="text1"/>
          <w:szCs w:val="21"/>
          <w:highlight w:val="yellow"/>
        </w:rPr>
        <w:t>2.3.1</w:t>
      </w:r>
      <w:r w:rsidRPr="00C17377">
        <w:rPr>
          <w:rFonts w:ascii="Times New Roman" w:hAnsi="Times New Roman" w:cs="Times New Roman"/>
          <w:b/>
          <w:bCs/>
          <w:color w:val="000000" w:themeColor="text1"/>
          <w:szCs w:val="21"/>
          <w:highlight w:val="yellow"/>
        </w:rPr>
        <w:tab/>
        <w:t>Ask participants to wash their hands and clean the screen of smartphones so that sensors of smartphones can be more sensitive.</w:t>
      </w:r>
    </w:p>
    <w:p w14:paraId="0D8EAD69" w14:textId="77777777" w:rsidR="00C17377" w:rsidRPr="00C17377" w:rsidRDefault="00C17377" w:rsidP="00C17377">
      <w:pPr>
        <w:autoSpaceDE w:val="0"/>
        <w:autoSpaceDN w:val="0"/>
        <w:adjustRightInd w:val="0"/>
        <w:spacing w:line="276" w:lineRule="auto"/>
        <w:ind w:leftChars="300" w:left="630"/>
        <w:contextualSpacing/>
        <w:rPr>
          <w:rFonts w:ascii="Times New Roman" w:hAnsi="Times New Roman" w:cs="Times New Roman"/>
          <w:b/>
          <w:bCs/>
          <w:color w:val="000000" w:themeColor="text1"/>
          <w:szCs w:val="21"/>
          <w:highlight w:val="yellow"/>
        </w:rPr>
      </w:pPr>
    </w:p>
    <w:p w14:paraId="359F5FB3" w14:textId="77777777" w:rsidR="00C17377" w:rsidRPr="00C17377" w:rsidRDefault="00C17377" w:rsidP="00C17377">
      <w:pPr>
        <w:autoSpaceDE w:val="0"/>
        <w:autoSpaceDN w:val="0"/>
        <w:adjustRightInd w:val="0"/>
        <w:spacing w:line="276" w:lineRule="auto"/>
        <w:ind w:leftChars="300" w:left="630"/>
        <w:contextualSpacing/>
        <w:rPr>
          <w:rFonts w:ascii="Times New Roman" w:hAnsi="Times New Roman" w:cs="Times New Roman"/>
          <w:b/>
          <w:bCs/>
          <w:color w:val="000000" w:themeColor="text1"/>
          <w:szCs w:val="21"/>
          <w:highlight w:val="yellow"/>
        </w:rPr>
      </w:pPr>
      <w:r w:rsidRPr="00C17377">
        <w:rPr>
          <w:rFonts w:ascii="Times New Roman" w:hAnsi="Times New Roman" w:cs="Times New Roman"/>
          <w:b/>
          <w:bCs/>
          <w:color w:val="000000" w:themeColor="text1"/>
          <w:szCs w:val="21"/>
          <w:highlight w:val="yellow"/>
        </w:rPr>
        <w:t>2.3.2</w:t>
      </w:r>
      <w:r w:rsidRPr="00C17377">
        <w:rPr>
          <w:rFonts w:ascii="Times New Roman" w:hAnsi="Times New Roman" w:cs="Times New Roman"/>
          <w:b/>
          <w:bCs/>
          <w:color w:val="000000" w:themeColor="text1"/>
          <w:szCs w:val="21"/>
          <w:highlight w:val="yellow"/>
        </w:rPr>
        <w:tab/>
        <w:t>Wear portable wireless physiological detectors or motion capture system for participants.  Wear the portable wireless physiological detection wristband on the non-dominant hand of participants to record galvanic skin response and heart rate with the noise interference avoided. Place passive markers of the motion capture system on the fingernails, the proximal phalanx of the finger, cervical vertebrae (C3-C5), and arm, to collect the precise body and finger movement. Stick wireless electrodes to the skin of two arms and two forearms to detect the electromyographic activity. (Optional step)</w:t>
      </w:r>
    </w:p>
    <w:p w14:paraId="3E27259A" w14:textId="77777777" w:rsidR="00C17377" w:rsidRPr="00C17377" w:rsidRDefault="00C17377" w:rsidP="00C17377">
      <w:pPr>
        <w:autoSpaceDE w:val="0"/>
        <w:autoSpaceDN w:val="0"/>
        <w:adjustRightInd w:val="0"/>
        <w:spacing w:line="276" w:lineRule="auto"/>
        <w:ind w:leftChars="300" w:left="630"/>
        <w:contextualSpacing/>
        <w:rPr>
          <w:rFonts w:ascii="Times New Roman" w:hAnsi="Times New Roman" w:cs="Times New Roman"/>
          <w:b/>
          <w:bCs/>
          <w:color w:val="000000" w:themeColor="text1"/>
          <w:szCs w:val="21"/>
          <w:highlight w:val="yellow"/>
        </w:rPr>
      </w:pPr>
    </w:p>
    <w:p w14:paraId="5D078361" w14:textId="7EDA5B09" w:rsidR="00E4027A" w:rsidRPr="00C17377" w:rsidRDefault="00C17377" w:rsidP="00C17377">
      <w:pPr>
        <w:autoSpaceDE w:val="0"/>
        <w:autoSpaceDN w:val="0"/>
        <w:adjustRightInd w:val="0"/>
        <w:spacing w:line="276" w:lineRule="auto"/>
        <w:ind w:leftChars="300" w:left="630"/>
        <w:contextualSpacing/>
        <w:rPr>
          <w:rFonts w:ascii="Times New Roman" w:hAnsi="Times New Roman" w:cs="Times New Roman"/>
          <w:b/>
          <w:bCs/>
          <w:color w:val="000000" w:themeColor="text1"/>
          <w:szCs w:val="21"/>
        </w:rPr>
      </w:pPr>
      <w:r w:rsidRPr="00C17377">
        <w:rPr>
          <w:rFonts w:ascii="Times New Roman" w:hAnsi="Times New Roman" w:cs="Times New Roman"/>
          <w:b/>
          <w:bCs/>
          <w:color w:val="000000" w:themeColor="text1"/>
          <w:szCs w:val="21"/>
          <w:highlight w:val="yellow"/>
        </w:rPr>
        <w:t>2.3.3</w:t>
      </w:r>
      <w:r w:rsidRPr="00C17377">
        <w:rPr>
          <w:rFonts w:ascii="Times New Roman" w:hAnsi="Times New Roman" w:cs="Times New Roman"/>
          <w:b/>
          <w:bCs/>
          <w:color w:val="000000" w:themeColor="text1"/>
          <w:szCs w:val="21"/>
          <w:highlight w:val="yellow"/>
        </w:rPr>
        <w:tab/>
        <w:t>Calibrate all the devices used in the experiment.</w:t>
      </w:r>
    </w:p>
    <w:p w14:paraId="3BE6023A" w14:textId="01F04630" w:rsidR="00F6774B" w:rsidRPr="00F6774B" w:rsidRDefault="00F6774B" w:rsidP="00F6774B">
      <w:pPr>
        <w:autoSpaceDE w:val="0"/>
        <w:autoSpaceDN w:val="0"/>
        <w:adjustRightInd w:val="0"/>
        <w:spacing w:line="276" w:lineRule="auto"/>
        <w:ind w:left="420"/>
        <w:contextualSpacing/>
        <w:rPr>
          <w:rFonts w:ascii="Times New Roman" w:hAnsi="Times New Roman" w:cs="Times New Roman"/>
          <w:b/>
          <w:bCs/>
          <w:color w:val="000000" w:themeColor="text1"/>
          <w:szCs w:val="21"/>
        </w:rPr>
      </w:pPr>
    </w:p>
    <w:p w14:paraId="79C14E1D" w14:textId="4C07A811" w:rsidR="00F6774B" w:rsidRPr="00F6774B" w:rsidRDefault="00F6774B" w:rsidP="00F6774B">
      <w:pPr>
        <w:pStyle w:val="a5"/>
        <w:numPr>
          <w:ilvl w:val="0"/>
          <w:numId w:val="11"/>
        </w:numPr>
        <w:autoSpaceDE w:val="0"/>
        <w:autoSpaceDN w:val="0"/>
        <w:adjustRightInd w:val="0"/>
        <w:spacing w:line="276" w:lineRule="auto"/>
        <w:ind w:firstLineChars="0"/>
        <w:contextualSpacing/>
        <w:rPr>
          <w:rFonts w:ascii="Times New Roman" w:hAnsi="Times New Roman" w:cs="Times New Roman"/>
          <w:b/>
          <w:bCs/>
          <w:color w:val="000000" w:themeColor="text1"/>
          <w:szCs w:val="21"/>
        </w:rPr>
      </w:pPr>
      <w:r w:rsidRPr="00F6774B">
        <w:rPr>
          <w:rFonts w:ascii="Times New Roman" w:hAnsi="Times New Roman" w:cs="Times New Roman"/>
          <w:b/>
          <w:bCs/>
          <w:color w:val="000000" w:themeColor="text1"/>
          <w:szCs w:val="21"/>
        </w:rPr>
        <w:t>In the section of Representative Results</w:t>
      </w:r>
    </w:p>
    <w:p w14:paraId="5CC770B6" w14:textId="212EF119" w:rsidR="00F6774B" w:rsidRPr="00F6774B" w:rsidRDefault="00F6774B" w:rsidP="00F6774B">
      <w:pPr>
        <w:autoSpaceDE w:val="0"/>
        <w:autoSpaceDN w:val="0"/>
        <w:adjustRightInd w:val="0"/>
        <w:spacing w:line="276" w:lineRule="auto"/>
        <w:ind w:left="840"/>
        <w:contextualSpacing/>
        <w:rPr>
          <w:rFonts w:ascii="Times New Roman" w:hAnsi="Times New Roman" w:cs="Times New Roman"/>
          <w:color w:val="000000" w:themeColor="text1"/>
          <w:szCs w:val="21"/>
        </w:rPr>
      </w:pPr>
      <w:r w:rsidRPr="00F6774B">
        <w:rPr>
          <w:rFonts w:ascii="Times New Roman" w:hAnsi="Times New Roman" w:cs="Times New Roman"/>
          <w:color w:val="000000" w:themeColor="text1"/>
          <w:szCs w:val="21"/>
        </w:rPr>
        <w:t xml:space="preserve">The representative study is mainly following the mentioned protocol. The study adopts a 2 (Keyboard layout: Curved QWERTY vs. Traditional QWERTY) × 2 (Button size: large, 6.3 mm × 9 mm vs. small, 4.9 mm × 7 mm) within-subject design to evaluate whether the curved QWERTY could improve the input efficiency and comfort when compared with </w:t>
      </w:r>
      <w:r w:rsidRPr="00F6774B">
        <w:rPr>
          <w:rFonts w:ascii="Times New Roman" w:hAnsi="Times New Roman" w:cs="Times New Roman"/>
          <w:color w:val="000000" w:themeColor="text1"/>
          <w:szCs w:val="21"/>
        </w:rPr>
        <w:lastRenderedPageBreak/>
        <w:t xml:space="preserve">the traditional QWERTY in different sizes of buttons by the character pair input task through our self-developed software (Figure 3). </w:t>
      </w:r>
      <w:r w:rsidRPr="00F6774B">
        <w:rPr>
          <w:rFonts w:ascii="Times New Roman" w:hAnsi="Times New Roman" w:cs="Times New Roman"/>
          <w:color w:val="000000" w:themeColor="text1"/>
          <w:szCs w:val="21"/>
          <w:highlight w:val="yellow"/>
        </w:rPr>
        <w:t>This study has not adopted the expensive physiological detector equipment or motion capture system, and the data analysis did not contain the modeling or simulation.</w:t>
      </w:r>
    </w:p>
    <w:p w14:paraId="20E4215A" w14:textId="6AE0484B" w:rsidR="00F6774B" w:rsidRPr="00F6774B" w:rsidRDefault="00F6774B" w:rsidP="00F6774B">
      <w:pPr>
        <w:autoSpaceDE w:val="0"/>
        <w:autoSpaceDN w:val="0"/>
        <w:adjustRightInd w:val="0"/>
        <w:spacing w:line="276" w:lineRule="auto"/>
        <w:ind w:left="420"/>
        <w:contextualSpacing/>
        <w:rPr>
          <w:rFonts w:ascii="Times New Roman" w:hAnsi="Times New Roman" w:cs="Times New Roman"/>
          <w:color w:val="000000" w:themeColor="text1"/>
          <w:szCs w:val="21"/>
        </w:rPr>
      </w:pPr>
    </w:p>
    <w:p w14:paraId="394253D7" w14:textId="204AC01F" w:rsidR="00F6774B" w:rsidRPr="00F6774B" w:rsidRDefault="00F6774B" w:rsidP="00F6774B">
      <w:pPr>
        <w:pStyle w:val="a5"/>
        <w:numPr>
          <w:ilvl w:val="0"/>
          <w:numId w:val="11"/>
        </w:numPr>
        <w:autoSpaceDE w:val="0"/>
        <w:autoSpaceDN w:val="0"/>
        <w:adjustRightInd w:val="0"/>
        <w:spacing w:line="276" w:lineRule="auto"/>
        <w:ind w:firstLineChars="0"/>
        <w:contextualSpacing/>
        <w:rPr>
          <w:rFonts w:ascii="Times New Roman" w:hAnsi="Times New Roman" w:cs="Times New Roman"/>
          <w:color w:val="000000" w:themeColor="text1"/>
          <w:szCs w:val="21"/>
        </w:rPr>
      </w:pPr>
      <w:r w:rsidRPr="00F6774B">
        <w:rPr>
          <w:rFonts w:ascii="Times New Roman" w:hAnsi="Times New Roman" w:cs="Times New Roman"/>
          <w:color w:val="000000" w:themeColor="text1"/>
          <w:szCs w:val="21"/>
        </w:rPr>
        <w:t>In the section of Discussion</w:t>
      </w:r>
    </w:p>
    <w:p w14:paraId="31F9B1D6" w14:textId="789EA611" w:rsidR="00F6774B" w:rsidRPr="00F6774B" w:rsidRDefault="00F6774B" w:rsidP="00F6774B">
      <w:pPr>
        <w:autoSpaceDE w:val="0"/>
        <w:autoSpaceDN w:val="0"/>
        <w:adjustRightInd w:val="0"/>
        <w:spacing w:line="276" w:lineRule="auto"/>
        <w:ind w:leftChars="300" w:left="630"/>
        <w:contextualSpacing/>
        <w:rPr>
          <w:rFonts w:ascii="Times New Roman" w:hAnsi="Times New Roman" w:cs="Times New Roman"/>
          <w:color w:val="000000" w:themeColor="text1"/>
          <w:szCs w:val="21"/>
        </w:rPr>
      </w:pPr>
      <w:r w:rsidRPr="00F6774B">
        <w:rPr>
          <w:rFonts w:ascii="Times New Roman" w:hAnsi="Times New Roman" w:cs="Times New Roman"/>
          <w:color w:val="000000" w:themeColor="text1"/>
          <w:szCs w:val="21"/>
        </w:rPr>
        <w:t>Limitation (</w:t>
      </w:r>
      <w:r w:rsidR="00C41131">
        <w:rPr>
          <w:rFonts w:ascii="Times New Roman" w:hAnsi="Times New Roman" w:cs="Times New Roman"/>
          <w:color w:val="000000" w:themeColor="text1"/>
          <w:szCs w:val="21"/>
        </w:rPr>
        <w:t>l</w:t>
      </w:r>
      <w:r w:rsidRPr="00F6774B">
        <w:rPr>
          <w:rFonts w:ascii="Times New Roman" w:hAnsi="Times New Roman" w:cs="Times New Roman"/>
          <w:color w:val="000000" w:themeColor="text1"/>
          <w:szCs w:val="21"/>
        </w:rPr>
        <w:t>ines 615-618):</w:t>
      </w:r>
    </w:p>
    <w:p w14:paraId="7B2B8A37" w14:textId="5671532E" w:rsidR="00F6774B" w:rsidRPr="00F6774B" w:rsidRDefault="00F6774B" w:rsidP="00F6774B">
      <w:pPr>
        <w:autoSpaceDE w:val="0"/>
        <w:autoSpaceDN w:val="0"/>
        <w:adjustRightInd w:val="0"/>
        <w:spacing w:line="276" w:lineRule="auto"/>
        <w:ind w:leftChars="300" w:left="630"/>
        <w:contextualSpacing/>
        <w:rPr>
          <w:rFonts w:ascii="Times New Roman" w:hAnsi="Times New Roman" w:cs="Times New Roman"/>
          <w:color w:val="000000" w:themeColor="text1"/>
          <w:szCs w:val="21"/>
        </w:rPr>
      </w:pPr>
      <w:r w:rsidRPr="00F6774B">
        <w:rPr>
          <w:rFonts w:ascii="Times New Roman" w:hAnsi="Times New Roman" w:cs="Times New Roman"/>
          <w:color w:val="000000" w:themeColor="text1"/>
          <w:szCs w:val="21"/>
        </w:rPr>
        <w:t>……</w:t>
      </w:r>
      <w:r w:rsidRPr="00F6774B">
        <w:rPr>
          <w:rFonts w:ascii="Times New Roman" w:hAnsi="Times New Roman" w:cs="Times New Roman"/>
          <w:color w:val="000000" w:themeColor="text1"/>
          <w:szCs w:val="21"/>
          <w:highlight w:val="yellow"/>
        </w:rPr>
        <w:t>Besides, other expensive devices or equipment adopted by previous studies have not been included in the representative results, such as the portable wireless physiological detector or  motion capture system and researchers should choose their specific experimental devices based on their research problem and hypothesis</w:t>
      </w:r>
      <w:r w:rsidRPr="00F6774B">
        <w:rPr>
          <w:rFonts w:ascii="Times New Roman" w:hAnsi="Times New Roman" w:cs="Times New Roman"/>
          <w:color w:val="000000" w:themeColor="text1"/>
          <w:szCs w:val="21"/>
        </w:rPr>
        <w:t>……</w:t>
      </w:r>
    </w:p>
    <w:p w14:paraId="7E46EA00" w14:textId="77777777" w:rsidR="00F6774B" w:rsidRPr="00F6774B" w:rsidRDefault="00F6774B" w:rsidP="00F6774B">
      <w:pPr>
        <w:autoSpaceDE w:val="0"/>
        <w:autoSpaceDN w:val="0"/>
        <w:adjustRightInd w:val="0"/>
        <w:spacing w:line="276" w:lineRule="auto"/>
        <w:ind w:left="420"/>
        <w:contextualSpacing/>
        <w:rPr>
          <w:rFonts w:ascii="Times New Roman" w:hAnsi="Times New Roman" w:cs="Times New Roman"/>
          <w:color w:val="000000" w:themeColor="text1"/>
          <w:szCs w:val="21"/>
        </w:rPr>
      </w:pPr>
    </w:p>
    <w:p w14:paraId="0EF280B0" w14:textId="1F81B3AD" w:rsidR="00E4027A" w:rsidRPr="00F6774B" w:rsidRDefault="00E4027A" w:rsidP="00F6774B">
      <w:pPr>
        <w:autoSpaceDE w:val="0"/>
        <w:autoSpaceDN w:val="0"/>
        <w:adjustRightInd w:val="0"/>
        <w:spacing w:line="276" w:lineRule="auto"/>
        <w:contextualSpacing/>
        <w:rPr>
          <w:rFonts w:ascii="Times New Roman" w:hAnsi="Times New Roman" w:cs="Times New Roman"/>
          <w:color w:val="000000" w:themeColor="text1"/>
          <w:szCs w:val="21"/>
          <w:highlight w:val="yellow"/>
        </w:rPr>
      </w:pPr>
    </w:p>
    <w:p w14:paraId="27F02D00" w14:textId="71792ED8" w:rsidR="002726F8" w:rsidRPr="004B674E" w:rsidRDefault="00F6774B" w:rsidP="00F6774B">
      <w:pPr>
        <w:widowControl/>
        <w:spacing w:line="276" w:lineRule="auto"/>
        <w:rPr>
          <w:rFonts w:ascii="Times New Roman" w:eastAsia="宋体" w:hAnsi="Times New Roman" w:cs="Times New Roman"/>
          <w:color w:val="000033"/>
          <w:kern w:val="0"/>
          <w:szCs w:val="21"/>
          <w:shd w:val="clear" w:color="auto" w:fill="FFFFFF"/>
        </w:rPr>
      </w:pPr>
      <w:r w:rsidRPr="00F6774B">
        <w:rPr>
          <w:rFonts w:ascii="Times New Roman" w:hAnsi="Times New Roman" w:cs="Times New Roman"/>
          <w:color w:val="000000" w:themeColor="text1"/>
          <w:szCs w:val="21"/>
        </w:rPr>
        <w:t xml:space="preserve">Based on the above, some words and sentences about the significance were re-written throughout the manuscript. </w:t>
      </w:r>
      <w:r w:rsidR="002726F8">
        <w:rPr>
          <w:rFonts w:ascii="Times New Roman" w:hAnsi="Times New Roman" w:cs="Times New Roman"/>
          <w:color w:val="000000" w:themeColor="text1"/>
          <w:szCs w:val="21"/>
        </w:rPr>
        <w:t xml:space="preserve">Also, Figure 1 (the evaluation process) was changed as follows: </w:t>
      </w:r>
    </w:p>
    <w:p w14:paraId="4EBC4D4A" w14:textId="53135C48" w:rsidR="00F6774B" w:rsidRPr="00F6774B" w:rsidRDefault="002726F8" w:rsidP="00C17377">
      <w:pPr>
        <w:widowControl/>
        <w:spacing w:line="276" w:lineRule="auto"/>
        <w:jc w:val="center"/>
        <w:rPr>
          <w:rFonts w:ascii="Times New Roman" w:eastAsia="宋体" w:hAnsi="Times New Roman" w:cs="Times New Roman"/>
          <w:color w:val="000033"/>
          <w:kern w:val="0"/>
          <w:szCs w:val="21"/>
          <w:shd w:val="clear" w:color="auto" w:fill="FFFFFF"/>
        </w:rPr>
      </w:pPr>
      <w:r>
        <w:rPr>
          <w:rFonts w:ascii="Times New Roman" w:eastAsia="宋体" w:hAnsi="Times New Roman" w:cs="Times New Roman"/>
          <w:noProof/>
          <w:color w:val="000033"/>
          <w:kern w:val="0"/>
          <w:szCs w:val="21"/>
        </w:rPr>
        <w:drawing>
          <wp:inline distT="0" distB="0" distL="0" distR="0" wp14:anchorId="485287A9" wp14:editId="53319090">
            <wp:extent cx="4841657" cy="458914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extLst>
                        <a:ext uri="{28A0092B-C50C-407E-A947-70E740481C1C}">
                          <a14:useLocalDpi xmlns:a14="http://schemas.microsoft.com/office/drawing/2010/main" val="0"/>
                        </a:ext>
                      </a:extLst>
                    </a:blip>
                    <a:stretch>
                      <a:fillRect/>
                    </a:stretch>
                  </pic:blipFill>
                  <pic:spPr>
                    <a:xfrm>
                      <a:off x="0" y="0"/>
                      <a:ext cx="4841657" cy="4589144"/>
                    </a:xfrm>
                    <a:prstGeom prst="rect">
                      <a:avLst/>
                    </a:prstGeom>
                  </pic:spPr>
                </pic:pic>
              </a:graphicData>
            </a:graphic>
          </wp:inline>
        </w:drawing>
      </w:r>
      <w:r w:rsidR="003F242B" w:rsidRPr="00F6774B">
        <w:rPr>
          <w:rFonts w:ascii="Times New Roman" w:eastAsia="宋体" w:hAnsi="Times New Roman" w:cs="Times New Roman"/>
          <w:color w:val="000033"/>
          <w:kern w:val="0"/>
          <w:szCs w:val="21"/>
        </w:rPr>
        <w:br/>
      </w:r>
      <w:r w:rsidR="003F242B" w:rsidRPr="00F6774B">
        <w:rPr>
          <w:rFonts w:ascii="Times New Roman" w:eastAsia="宋体" w:hAnsi="Times New Roman" w:cs="Times New Roman"/>
          <w:color w:val="000033"/>
          <w:kern w:val="0"/>
          <w:szCs w:val="21"/>
        </w:rPr>
        <w:br/>
      </w:r>
      <w:r w:rsidR="00F6774B" w:rsidRPr="00F6774B">
        <w:rPr>
          <w:rFonts w:ascii="Times New Roman" w:eastAsia="宋体" w:hAnsi="Times New Roman" w:cs="Times New Roman"/>
          <w:b/>
          <w:bCs/>
          <w:color w:val="000033"/>
          <w:kern w:val="0"/>
          <w:szCs w:val="21"/>
          <w:u w:val="single"/>
          <w:shd w:val="clear" w:color="auto" w:fill="FFFFFF"/>
        </w:rPr>
        <w:t xml:space="preserve"># </w:t>
      </w:r>
      <w:r w:rsidR="00615F88" w:rsidRPr="00F6774B">
        <w:rPr>
          <w:rFonts w:ascii="Times New Roman" w:eastAsia="宋体" w:hAnsi="Times New Roman" w:cs="Times New Roman"/>
          <w:b/>
          <w:bCs/>
          <w:color w:val="000033"/>
          <w:kern w:val="0"/>
          <w:szCs w:val="21"/>
          <w:u w:val="single"/>
          <w:shd w:val="clear" w:color="auto" w:fill="FFFFFF"/>
        </w:rPr>
        <w:t>Comment 3:</w:t>
      </w:r>
    </w:p>
    <w:p w14:paraId="6838E527" w14:textId="0DECC132" w:rsidR="003F242B" w:rsidRPr="00F6774B" w:rsidRDefault="003F242B" w:rsidP="00F6774B">
      <w:pPr>
        <w:widowControl/>
        <w:spacing w:line="276" w:lineRule="auto"/>
        <w:rPr>
          <w:rFonts w:ascii="Times New Roman" w:eastAsia="宋体" w:hAnsi="Times New Roman" w:cs="Times New Roman"/>
          <w:color w:val="000033"/>
          <w:kern w:val="0"/>
          <w:szCs w:val="21"/>
          <w:shd w:val="clear" w:color="auto" w:fill="FFFFFF"/>
        </w:rPr>
      </w:pPr>
      <w:r w:rsidRPr="00F6774B">
        <w:rPr>
          <w:rFonts w:ascii="Times New Roman" w:eastAsia="宋体" w:hAnsi="Times New Roman" w:cs="Times New Roman"/>
          <w:color w:val="000033"/>
          <w:kern w:val="0"/>
          <w:szCs w:val="21"/>
          <w:shd w:val="clear" w:color="auto" w:fill="FFFFFF"/>
        </w:rPr>
        <w:lastRenderedPageBreak/>
        <w:t>The statistical analysis part of the protocol lacks reflection on the appropriateness of the statistical tests used. The authors simply rely on parametric tests, while in some situations the assumptions for these tests are not satisfied and non-parametric substitutes are needed. Others would argue that the hypothesis testing paradigm is old fashioned (the followers of the New Statistics, or Bayesian enthusiasts).</w:t>
      </w:r>
    </w:p>
    <w:p w14:paraId="6424DB3A" w14:textId="74FB231F" w:rsidR="00615F88" w:rsidRPr="00F6774B" w:rsidRDefault="00615F88" w:rsidP="00F6774B">
      <w:pPr>
        <w:widowControl/>
        <w:spacing w:line="276" w:lineRule="auto"/>
        <w:rPr>
          <w:rFonts w:ascii="Times New Roman" w:eastAsia="宋体" w:hAnsi="Times New Roman" w:cs="Times New Roman"/>
          <w:color w:val="000033"/>
          <w:kern w:val="0"/>
          <w:szCs w:val="21"/>
          <w:shd w:val="clear" w:color="auto" w:fill="FFFFFF"/>
        </w:rPr>
      </w:pPr>
    </w:p>
    <w:p w14:paraId="617F6168" w14:textId="200190EC" w:rsidR="00615F88" w:rsidRPr="002726F8" w:rsidRDefault="00F6774B" w:rsidP="00F6774B">
      <w:pPr>
        <w:widowControl/>
        <w:spacing w:line="276" w:lineRule="auto"/>
        <w:rPr>
          <w:rFonts w:ascii="Courier" w:eastAsia="宋体" w:hAnsi="Courier" w:cs="Times New Roman"/>
          <w:b/>
          <w:bCs/>
          <w:color w:val="000033"/>
          <w:kern w:val="0"/>
          <w:szCs w:val="21"/>
          <w:u w:val="single"/>
          <w:shd w:val="clear" w:color="auto" w:fill="FFFFFF"/>
        </w:rPr>
      </w:pPr>
      <w:r w:rsidRPr="002726F8">
        <w:rPr>
          <w:rFonts w:ascii="Courier" w:eastAsia="宋体" w:hAnsi="Courier" w:cs="Times New Roman"/>
          <w:b/>
          <w:bCs/>
          <w:color w:val="000033"/>
          <w:kern w:val="0"/>
          <w:szCs w:val="21"/>
          <w:u w:val="single"/>
          <w:shd w:val="clear" w:color="auto" w:fill="FFFFFF"/>
        </w:rPr>
        <w:t xml:space="preserve">* </w:t>
      </w:r>
      <w:r w:rsidR="00615F88" w:rsidRPr="002726F8">
        <w:rPr>
          <w:rFonts w:ascii="Courier" w:eastAsia="宋体" w:hAnsi="Courier" w:cs="Times New Roman"/>
          <w:b/>
          <w:bCs/>
          <w:color w:val="000033"/>
          <w:kern w:val="0"/>
          <w:szCs w:val="21"/>
          <w:u w:val="single"/>
          <w:shd w:val="clear" w:color="auto" w:fill="FFFFFF"/>
        </w:rPr>
        <w:t>Response</w:t>
      </w:r>
      <w:r w:rsidR="00E22944">
        <w:rPr>
          <w:rFonts w:ascii="Courier" w:eastAsia="宋体" w:hAnsi="Courier" w:cs="Times New Roman"/>
          <w:b/>
          <w:bCs/>
          <w:color w:val="000033"/>
          <w:kern w:val="0"/>
          <w:szCs w:val="21"/>
          <w:u w:val="single"/>
          <w:shd w:val="clear" w:color="auto" w:fill="FFFFFF"/>
        </w:rPr>
        <w:t xml:space="preserve"> 3</w:t>
      </w:r>
      <w:r w:rsidR="00615F88" w:rsidRPr="002726F8">
        <w:rPr>
          <w:rFonts w:ascii="Courier" w:eastAsia="宋体" w:hAnsi="Courier" w:cs="Times New Roman"/>
          <w:b/>
          <w:bCs/>
          <w:color w:val="000033"/>
          <w:kern w:val="0"/>
          <w:szCs w:val="21"/>
          <w:u w:val="single"/>
          <w:shd w:val="clear" w:color="auto" w:fill="FFFFFF"/>
        </w:rPr>
        <w:t>:</w:t>
      </w:r>
    </w:p>
    <w:p w14:paraId="178A9C42" w14:textId="41DEF68D" w:rsidR="004471C1" w:rsidRPr="00F6774B" w:rsidRDefault="00615F88" w:rsidP="00F6774B">
      <w:pPr>
        <w:widowControl/>
        <w:spacing w:line="276" w:lineRule="auto"/>
        <w:rPr>
          <w:rFonts w:ascii="Times New Roman" w:eastAsia="宋体" w:hAnsi="Times New Roman" w:cs="Times New Roman"/>
          <w:color w:val="000033"/>
          <w:kern w:val="0"/>
          <w:szCs w:val="21"/>
        </w:rPr>
      </w:pPr>
      <w:r w:rsidRPr="00F6774B">
        <w:rPr>
          <w:rFonts w:ascii="Times New Roman" w:eastAsia="宋体" w:hAnsi="Times New Roman" w:cs="Times New Roman"/>
          <w:color w:val="000033"/>
          <w:kern w:val="0"/>
          <w:szCs w:val="21"/>
        </w:rPr>
        <w:t xml:space="preserve">Thanks for your kind suggestions. To be sure, the statistical analysis part of the protocol should pay much attention to both parametric tests and non-parametric tests. Although this protocol concentrates on evaluation, and hypothesis testing is commonly used, modeling and other statistical analysis methods could also enlighten the evaluation by </w:t>
      </w:r>
      <w:r w:rsidR="00E30AF6" w:rsidRPr="00F6774B">
        <w:rPr>
          <w:rFonts w:ascii="Times New Roman" w:eastAsia="宋体" w:hAnsi="Times New Roman" w:cs="Times New Roman"/>
          <w:color w:val="000033"/>
          <w:kern w:val="0"/>
          <w:szCs w:val="21"/>
        </w:rPr>
        <w:t>their</w:t>
      </w:r>
      <w:r w:rsidRPr="00F6774B">
        <w:rPr>
          <w:rFonts w:ascii="Times New Roman" w:eastAsia="宋体" w:hAnsi="Times New Roman" w:cs="Times New Roman"/>
          <w:color w:val="000033"/>
          <w:kern w:val="0"/>
          <w:szCs w:val="21"/>
        </w:rPr>
        <w:t xml:space="preserve"> indexes or indicators. In the section of data analysis, we have added some new </w:t>
      </w:r>
      <w:r w:rsidR="008A68DA" w:rsidRPr="00F6774B">
        <w:rPr>
          <w:rFonts w:ascii="Times New Roman" w:eastAsia="宋体" w:hAnsi="Times New Roman" w:cs="Times New Roman"/>
          <w:color w:val="000033"/>
          <w:kern w:val="0"/>
          <w:szCs w:val="21"/>
        </w:rPr>
        <w:t>methods, such as modeling and simulation</w:t>
      </w:r>
      <w:r w:rsidR="00E30AF6" w:rsidRPr="00F6774B">
        <w:rPr>
          <w:rFonts w:ascii="Times New Roman" w:eastAsia="宋体" w:hAnsi="Times New Roman" w:cs="Times New Roman"/>
          <w:color w:val="000033"/>
          <w:kern w:val="0"/>
          <w:szCs w:val="21"/>
        </w:rPr>
        <w:t xml:space="preserve"> (do not appear in representative results)</w:t>
      </w:r>
      <w:r w:rsidR="008A68DA" w:rsidRPr="00F6774B">
        <w:rPr>
          <w:rFonts w:ascii="Times New Roman" w:eastAsia="宋体" w:hAnsi="Times New Roman" w:cs="Times New Roman"/>
          <w:color w:val="000033"/>
          <w:kern w:val="0"/>
          <w:szCs w:val="21"/>
        </w:rPr>
        <w:t>.</w:t>
      </w:r>
      <w:r w:rsidR="00091BE3" w:rsidRPr="00F6774B">
        <w:rPr>
          <w:rFonts w:ascii="Times New Roman" w:eastAsia="宋体" w:hAnsi="Times New Roman" w:cs="Times New Roman"/>
          <w:color w:val="000033"/>
          <w:kern w:val="0"/>
          <w:szCs w:val="21"/>
        </w:rPr>
        <w:t xml:space="preserve"> In the limitation</w:t>
      </w:r>
      <w:r w:rsidR="00F6774B" w:rsidRPr="00F6774B">
        <w:rPr>
          <w:rFonts w:ascii="Times New Roman" w:eastAsia="宋体" w:hAnsi="Times New Roman" w:cs="Times New Roman"/>
          <w:color w:val="000033"/>
          <w:kern w:val="0"/>
          <w:szCs w:val="21"/>
        </w:rPr>
        <w:t>,</w:t>
      </w:r>
      <w:r w:rsidR="00091BE3" w:rsidRPr="00F6774B">
        <w:rPr>
          <w:rFonts w:ascii="Times New Roman" w:eastAsia="宋体" w:hAnsi="Times New Roman" w:cs="Times New Roman"/>
          <w:color w:val="000033"/>
          <w:kern w:val="0"/>
          <w:szCs w:val="21"/>
        </w:rPr>
        <w:t xml:space="preserve"> we hope that researchers could explore more evaluation analysis method.</w:t>
      </w:r>
      <w:r w:rsidR="008A68DA" w:rsidRPr="00F6774B">
        <w:rPr>
          <w:rFonts w:ascii="Times New Roman" w:eastAsia="宋体" w:hAnsi="Times New Roman" w:cs="Times New Roman"/>
          <w:color w:val="000033"/>
          <w:kern w:val="0"/>
          <w:szCs w:val="21"/>
        </w:rPr>
        <w:t xml:space="preserve"> </w:t>
      </w:r>
      <w:r w:rsidR="00F6774B" w:rsidRPr="00F6774B">
        <w:rPr>
          <w:rFonts w:ascii="Times New Roman" w:eastAsia="宋体" w:hAnsi="Times New Roman" w:cs="Times New Roman"/>
          <w:color w:val="000033"/>
          <w:kern w:val="0"/>
          <w:szCs w:val="21"/>
        </w:rPr>
        <w:t>Thanks a lot!</w:t>
      </w:r>
    </w:p>
    <w:p w14:paraId="1FE21180" w14:textId="4AF17AE9" w:rsidR="00F6774B" w:rsidRPr="00F6774B" w:rsidRDefault="00F6774B" w:rsidP="00F6774B">
      <w:pPr>
        <w:widowControl/>
        <w:spacing w:line="276" w:lineRule="auto"/>
        <w:rPr>
          <w:rFonts w:ascii="Times New Roman" w:eastAsia="宋体" w:hAnsi="Times New Roman" w:cs="Times New Roman"/>
          <w:color w:val="000033"/>
          <w:kern w:val="0"/>
          <w:szCs w:val="21"/>
        </w:rPr>
      </w:pPr>
    </w:p>
    <w:p w14:paraId="2D052492" w14:textId="0035E541" w:rsidR="00F6774B" w:rsidRPr="00F6774B" w:rsidRDefault="00F6774B" w:rsidP="00F6774B">
      <w:pPr>
        <w:pStyle w:val="a5"/>
        <w:widowControl/>
        <w:numPr>
          <w:ilvl w:val="0"/>
          <w:numId w:val="18"/>
        </w:numPr>
        <w:spacing w:line="276" w:lineRule="auto"/>
        <w:ind w:firstLineChars="0"/>
        <w:rPr>
          <w:rFonts w:ascii="Times New Roman" w:eastAsia="宋体" w:hAnsi="Times New Roman" w:cs="Times New Roman"/>
          <w:b/>
          <w:bCs/>
          <w:color w:val="000033"/>
          <w:kern w:val="0"/>
          <w:szCs w:val="21"/>
        </w:rPr>
      </w:pPr>
      <w:r w:rsidRPr="00F6774B">
        <w:rPr>
          <w:rFonts w:ascii="Times New Roman" w:eastAsia="宋体" w:hAnsi="Times New Roman" w:cs="Times New Roman"/>
          <w:b/>
          <w:bCs/>
          <w:color w:val="000033"/>
          <w:kern w:val="0"/>
          <w:szCs w:val="21"/>
        </w:rPr>
        <w:t>In the section of Data Analysis</w:t>
      </w:r>
    </w:p>
    <w:p w14:paraId="4F52D3AA" w14:textId="77777777" w:rsidR="00F6774B" w:rsidRPr="00F6774B" w:rsidRDefault="00F6774B" w:rsidP="00F6774B">
      <w:pPr>
        <w:pStyle w:val="a5"/>
        <w:numPr>
          <w:ilvl w:val="0"/>
          <w:numId w:val="19"/>
        </w:numPr>
        <w:autoSpaceDE w:val="0"/>
        <w:autoSpaceDN w:val="0"/>
        <w:adjustRightInd w:val="0"/>
        <w:spacing w:line="276" w:lineRule="auto"/>
        <w:ind w:firstLineChars="0"/>
        <w:contextualSpacing/>
        <w:rPr>
          <w:rFonts w:ascii="Times New Roman" w:hAnsi="Times New Roman" w:cs="Times New Roman"/>
          <w:b/>
          <w:color w:val="000000" w:themeColor="text1"/>
          <w:szCs w:val="21"/>
          <w:highlight w:val="yellow"/>
        </w:rPr>
      </w:pPr>
      <w:r w:rsidRPr="00F6774B">
        <w:rPr>
          <w:rFonts w:ascii="Times New Roman" w:hAnsi="Times New Roman" w:cs="Times New Roman"/>
          <w:b/>
          <w:color w:val="000000" w:themeColor="text1"/>
          <w:szCs w:val="21"/>
          <w:highlight w:val="yellow"/>
        </w:rPr>
        <w:t>Data analysis</w:t>
      </w:r>
    </w:p>
    <w:p w14:paraId="378EF5CD" w14:textId="77777777" w:rsidR="00F6774B" w:rsidRPr="00F6774B" w:rsidRDefault="00F6774B" w:rsidP="00F6774B">
      <w:pPr>
        <w:pStyle w:val="a5"/>
        <w:numPr>
          <w:ilvl w:val="1"/>
          <w:numId w:val="19"/>
        </w:numPr>
        <w:autoSpaceDE w:val="0"/>
        <w:autoSpaceDN w:val="0"/>
        <w:adjustRightInd w:val="0"/>
        <w:spacing w:line="276" w:lineRule="auto"/>
        <w:ind w:firstLineChars="0"/>
        <w:contextualSpacing/>
        <w:rPr>
          <w:rFonts w:ascii="Times New Roman" w:hAnsi="Times New Roman" w:cs="Times New Roman"/>
          <w:color w:val="000000" w:themeColor="text1"/>
          <w:szCs w:val="21"/>
          <w:highlight w:val="yellow"/>
        </w:rPr>
      </w:pPr>
      <w:r w:rsidRPr="00F6774B">
        <w:rPr>
          <w:rFonts w:ascii="Times New Roman" w:hAnsi="Times New Roman" w:cs="Times New Roman"/>
          <w:color w:val="000000" w:themeColor="text1"/>
          <w:szCs w:val="21"/>
          <w:highlight w:val="yellow"/>
        </w:rPr>
        <w:t xml:space="preserve">Hypothesis testing by appropriate parametric or non-parametric tests </w:t>
      </w:r>
    </w:p>
    <w:p w14:paraId="02789989" w14:textId="77777777" w:rsidR="00F6774B" w:rsidRPr="00F6774B" w:rsidRDefault="00F6774B" w:rsidP="00F6774B">
      <w:pPr>
        <w:pStyle w:val="a5"/>
        <w:numPr>
          <w:ilvl w:val="2"/>
          <w:numId w:val="19"/>
        </w:numPr>
        <w:autoSpaceDE w:val="0"/>
        <w:autoSpaceDN w:val="0"/>
        <w:adjustRightInd w:val="0"/>
        <w:spacing w:line="276" w:lineRule="auto"/>
        <w:ind w:firstLineChars="0"/>
        <w:contextualSpacing/>
        <w:rPr>
          <w:rFonts w:ascii="Times New Roman" w:hAnsi="Times New Roman" w:cs="Times New Roman"/>
          <w:color w:val="000000" w:themeColor="text1"/>
          <w:szCs w:val="21"/>
          <w:highlight w:val="yellow"/>
        </w:rPr>
      </w:pPr>
      <w:r w:rsidRPr="00F6774B">
        <w:rPr>
          <w:rFonts w:ascii="Times New Roman" w:hAnsi="Times New Roman" w:cs="Times New Roman"/>
          <w:color w:val="000000" w:themeColor="text1"/>
          <w:szCs w:val="21"/>
          <w:highlight w:val="yellow"/>
        </w:rPr>
        <w:t>Analyze the physical, physiological, body-movement data to test whether the difference between participants would significantly influence the results and inexpressive input experience of users. (Optional step)</w:t>
      </w:r>
    </w:p>
    <w:p w14:paraId="67A6CB00" w14:textId="77777777" w:rsidR="00F6774B" w:rsidRPr="00F6774B" w:rsidRDefault="00F6774B" w:rsidP="00F6774B">
      <w:pPr>
        <w:pStyle w:val="a5"/>
        <w:numPr>
          <w:ilvl w:val="2"/>
          <w:numId w:val="19"/>
        </w:numPr>
        <w:autoSpaceDE w:val="0"/>
        <w:autoSpaceDN w:val="0"/>
        <w:adjustRightInd w:val="0"/>
        <w:spacing w:line="276" w:lineRule="auto"/>
        <w:ind w:firstLineChars="0"/>
        <w:contextualSpacing/>
        <w:rPr>
          <w:rFonts w:ascii="Times New Roman" w:hAnsi="Times New Roman" w:cs="Times New Roman"/>
          <w:color w:val="000000" w:themeColor="text1"/>
          <w:szCs w:val="21"/>
          <w:highlight w:val="yellow"/>
        </w:rPr>
      </w:pPr>
      <w:r w:rsidRPr="00F6774B">
        <w:rPr>
          <w:rFonts w:ascii="Times New Roman" w:hAnsi="Times New Roman" w:cs="Times New Roman"/>
          <w:color w:val="000000" w:themeColor="text1"/>
          <w:szCs w:val="21"/>
          <w:highlight w:val="yellow"/>
        </w:rPr>
        <w:t xml:space="preserve">Analyze the input performance of participants to test the input efficiency on the keyboard. </w:t>
      </w:r>
    </w:p>
    <w:p w14:paraId="04C69B9E" w14:textId="77777777" w:rsidR="00F6774B" w:rsidRPr="00F6774B" w:rsidRDefault="00F6774B" w:rsidP="00F6774B">
      <w:pPr>
        <w:pStyle w:val="a5"/>
        <w:numPr>
          <w:ilvl w:val="2"/>
          <w:numId w:val="19"/>
        </w:numPr>
        <w:autoSpaceDE w:val="0"/>
        <w:autoSpaceDN w:val="0"/>
        <w:adjustRightInd w:val="0"/>
        <w:spacing w:line="276" w:lineRule="auto"/>
        <w:ind w:firstLineChars="0"/>
        <w:contextualSpacing/>
        <w:rPr>
          <w:rFonts w:ascii="Times New Roman" w:hAnsi="Times New Roman" w:cs="Times New Roman"/>
          <w:color w:val="000000" w:themeColor="text1"/>
          <w:szCs w:val="21"/>
          <w:highlight w:val="yellow"/>
        </w:rPr>
      </w:pPr>
      <w:r w:rsidRPr="00F6774B">
        <w:rPr>
          <w:rFonts w:ascii="Times New Roman" w:hAnsi="Times New Roman" w:cs="Times New Roman"/>
          <w:color w:val="000000" w:themeColor="text1"/>
          <w:szCs w:val="21"/>
          <w:highlight w:val="yellow"/>
        </w:rPr>
        <w:t>Analyze subjective data to test the perceived usability and subjective feedback of the keyboard.</w:t>
      </w:r>
    </w:p>
    <w:p w14:paraId="524CB3FF" w14:textId="41ED912B" w:rsidR="00F6774B" w:rsidRPr="004106C1" w:rsidRDefault="00F6774B" w:rsidP="00F6774B">
      <w:pPr>
        <w:pStyle w:val="a5"/>
        <w:numPr>
          <w:ilvl w:val="2"/>
          <w:numId w:val="19"/>
        </w:numPr>
        <w:autoSpaceDE w:val="0"/>
        <w:autoSpaceDN w:val="0"/>
        <w:adjustRightInd w:val="0"/>
        <w:spacing w:line="276" w:lineRule="auto"/>
        <w:ind w:firstLineChars="0"/>
        <w:contextualSpacing/>
        <w:rPr>
          <w:rFonts w:ascii="Times New Roman" w:hAnsi="Times New Roman" w:cs="Times New Roman"/>
          <w:color w:val="000000" w:themeColor="text1"/>
          <w:szCs w:val="21"/>
          <w:highlight w:val="yellow"/>
        </w:rPr>
      </w:pPr>
      <w:r w:rsidRPr="00F6774B">
        <w:rPr>
          <w:rFonts w:ascii="Times New Roman" w:hAnsi="Times New Roman" w:cs="Times New Roman"/>
          <w:color w:val="000000" w:themeColor="text1"/>
          <w:szCs w:val="21"/>
          <w:highlight w:val="yellow"/>
        </w:rPr>
        <w:t>Figure out whether the practice effect and fatigue effect significantly influences the result. For each condition, trials are divided into two parts according to the timestamp, i.e., the first half part and the second half part. Specifically, under each condition, examine the difference of input performance between the first half part and the second half pa</w:t>
      </w:r>
      <w:r w:rsidRPr="004106C1">
        <w:rPr>
          <w:rFonts w:ascii="Times New Roman" w:hAnsi="Times New Roman" w:cs="Times New Roman"/>
          <w:color w:val="000000" w:themeColor="text1"/>
          <w:szCs w:val="21"/>
          <w:highlight w:val="yellow"/>
        </w:rPr>
        <w:t>rt to test whether it exists the practice effect or fatigue e</w:t>
      </w:r>
      <w:r w:rsidR="00E22944" w:rsidRPr="004106C1">
        <w:rPr>
          <w:rFonts w:ascii="Times New Roman" w:hAnsi="Times New Roman" w:cs="Times New Roman"/>
          <w:color w:val="000000" w:themeColor="text1"/>
          <w:szCs w:val="21"/>
          <w:highlight w:val="yellow"/>
        </w:rPr>
        <w:t>ffect</w:t>
      </w:r>
      <w:r w:rsidRPr="004106C1">
        <w:rPr>
          <w:rFonts w:ascii="Times New Roman" w:hAnsi="Times New Roman" w:cs="Times New Roman"/>
          <w:color w:val="000000" w:themeColor="text1"/>
          <w:szCs w:val="21"/>
          <w:highlight w:val="yellow"/>
        </w:rPr>
        <w:t xml:space="preserve">. </w:t>
      </w:r>
    </w:p>
    <w:p w14:paraId="63A20EEF" w14:textId="325871A0" w:rsidR="00F6774B" w:rsidRPr="004106C1" w:rsidRDefault="00F6774B" w:rsidP="00F6774B">
      <w:pPr>
        <w:pStyle w:val="a5"/>
        <w:numPr>
          <w:ilvl w:val="2"/>
          <w:numId w:val="19"/>
        </w:numPr>
        <w:autoSpaceDE w:val="0"/>
        <w:autoSpaceDN w:val="0"/>
        <w:adjustRightInd w:val="0"/>
        <w:spacing w:line="276" w:lineRule="auto"/>
        <w:ind w:firstLineChars="0"/>
        <w:contextualSpacing/>
        <w:rPr>
          <w:rFonts w:ascii="Times New Roman" w:hAnsi="Times New Roman" w:cs="Times New Roman"/>
          <w:color w:val="000000" w:themeColor="text1"/>
          <w:szCs w:val="21"/>
          <w:highlight w:val="yellow"/>
          <w:lang w:eastAsia="en-US"/>
        </w:rPr>
      </w:pPr>
      <w:r w:rsidRPr="004106C1">
        <w:rPr>
          <w:rFonts w:ascii="Times New Roman" w:hAnsi="Times New Roman" w:cs="Times New Roman"/>
          <w:color w:val="000000" w:themeColor="text1"/>
          <w:szCs w:val="21"/>
          <w:highlight w:val="yellow"/>
        </w:rPr>
        <w:t>A</w:t>
      </w:r>
      <w:r w:rsidRPr="004106C1">
        <w:rPr>
          <w:rFonts w:ascii="Times New Roman" w:hAnsi="Times New Roman" w:cs="Times New Roman"/>
          <w:color w:val="000000" w:themeColor="text1"/>
          <w:szCs w:val="21"/>
          <w:highlight w:val="yellow"/>
          <w:lang w:eastAsia="en-US"/>
        </w:rPr>
        <w:t>nalyze the area of the fitted ellipse of touchpoints on each button as well as the offset from its center to the target center of each button.</w:t>
      </w:r>
      <w:r w:rsidR="004106C1" w:rsidRPr="004106C1">
        <w:rPr>
          <w:highlight w:val="yellow"/>
        </w:rPr>
        <w:t xml:space="preserve"> </w:t>
      </w:r>
      <w:r w:rsidR="004106C1" w:rsidRPr="004106C1">
        <w:rPr>
          <w:rFonts w:ascii="Times New Roman" w:hAnsi="Times New Roman" w:cs="Times New Roman"/>
          <w:color w:val="000000" w:themeColor="text1"/>
          <w:szCs w:val="21"/>
          <w:highlight w:val="yellow"/>
          <w:lang w:eastAsia="en-US"/>
        </w:rPr>
        <w:t>(Optional step)</w:t>
      </w:r>
    </w:p>
    <w:p w14:paraId="5B23C3BC" w14:textId="77777777" w:rsidR="00F6774B" w:rsidRPr="004106C1" w:rsidRDefault="00F6774B" w:rsidP="00F6774B">
      <w:pPr>
        <w:pStyle w:val="a5"/>
        <w:numPr>
          <w:ilvl w:val="3"/>
          <w:numId w:val="19"/>
        </w:numPr>
        <w:autoSpaceDE w:val="0"/>
        <w:autoSpaceDN w:val="0"/>
        <w:adjustRightInd w:val="0"/>
        <w:spacing w:line="276" w:lineRule="auto"/>
        <w:ind w:firstLineChars="0"/>
        <w:contextualSpacing/>
        <w:rPr>
          <w:rFonts w:ascii="Times New Roman" w:hAnsi="Times New Roman" w:cs="Times New Roman"/>
          <w:color w:val="000000" w:themeColor="text1"/>
          <w:szCs w:val="21"/>
          <w:highlight w:val="yellow"/>
        </w:rPr>
      </w:pPr>
      <w:r w:rsidRPr="004106C1">
        <w:rPr>
          <w:rFonts w:ascii="Times New Roman" w:hAnsi="Times New Roman" w:cs="Times New Roman"/>
          <w:szCs w:val="21"/>
          <w:highlight w:val="yellow"/>
        </w:rPr>
        <w:t xml:space="preserve">All the touchpoints of each button were collected by our self-developed software, and they roughly accord with the bivariate Gaussian distribution. The 95% confidence interval of each button in both x- and y-directions is derived through the coordinate data of each touchpoint in pixel, and the 95% confidence ellipses over a 1:1 outline of the button for each keyboard is fitted through Python scripts on pixel coordinate (see coding file 2). </w:t>
      </w:r>
    </w:p>
    <w:p w14:paraId="0618E622" w14:textId="77777777" w:rsidR="00F6774B" w:rsidRPr="004106C1" w:rsidRDefault="00F6774B" w:rsidP="00F6774B">
      <w:pPr>
        <w:pStyle w:val="a5"/>
        <w:numPr>
          <w:ilvl w:val="3"/>
          <w:numId w:val="19"/>
        </w:numPr>
        <w:autoSpaceDE w:val="0"/>
        <w:autoSpaceDN w:val="0"/>
        <w:adjustRightInd w:val="0"/>
        <w:spacing w:line="276" w:lineRule="auto"/>
        <w:ind w:firstLineChars="0"/>
        <w:contextualSpacing/>
        <w:rPr>
          <w:rFonts w:ascii="Times New Roman" w:hAnsi="Times New Roman" w:cs="Times New Roman"/>
          <w:color w:val="000000" w:themeColor="text1"/>
          <w:szCs w:val="21"/>
          <w:highlight w:val="yellow"/>
          <w:lang w:eastAsia="en-US"/>
        </w:rPr>
      </w:pPr>
      <w:r w:rsidRPr="004106C1">
        <w:rPr>
          <w:rFonts w:ascii="Times New Roman" w:hAnsi="Times New Roman" w:cs="Times New Roman"/>
          <w:szCs w:val="21"/>
          <w:highlight w:val="yellow"/>
        </w:rPr>
        <w:t>F</w:t>
      </w:r>
      <w:r w:rsidRPr="004106C1">
        <w:rPr>
          <w:rFonts w:ascii="Times New Roman" w:hAnsi="Times New Roman" w:cs="Times New Roman"/>
          <w:szCs w:val="21"/>
          <w:highlight w:val="yellow"/>
          <w:lang w:eastAsia="en-US"/>
        </w:rPr>
        <w:t xml:space="preserve">itted ellipses (95% CI) and their areas demonstrate the dispersion of touchpoints on </w:t>
      </w:r>
      <w:r w:rsidRPr="004106C1">
        <w:rPr>
          <w:rFonts w:ascii="Times New Roman" w:hAnsi="Times New Roman" w:cs="Times New Roman"/>
          <w:szCs w:val="21"/>
          <w:highlight w:val="yellow"/>
          <w:lang w:eastAsia="en-US"/>
        </w:rPr>
        <w:lastRenderedPageBreak/>
        <w:t>each button. In each button, the offset of fitted ellipse calculated by Python scripts is defined as the center point of the fitted ellipse to the target point of the button, and it could be represented from x- and y-directions, i.e., in X-axis and Y-axis (see coding file 3).</w:t>
      </w:r>
    </w:p>
    <w:p w14:paraId="044149DF" w14:textId="77777777" w:rsidR="00F6774B" w:rsidRPr="004106C1" w:rsidRDefault="00F6774B" w:rsidP="00F6774B">
      <w:pPr>
        <w:pStyle w:val="a5"/>
        <w:numPr>
          <w:ilvl w:val="1"/>
          <w:numId w:val="19"/>
        </w:numPr>
        <w:autoSpaceDE w:val="0"/>
        <w:autoSpaceDN w:val="0"/>
        <w:adjustRightInd w:val="0"/>
        <w:spacing w:line="276" w:lineRule="auto"/>
        <w:ind w:firstLineChars="0"/>
        <w:contextualSpacing/>
        <w:rPr>
          <w:rFonts w:ascii="Times New Roman" w:hAnsi="Times New Roman" w:cs="Times New Roman"/>
          <w:color w:val="000000" w:themeColor="text1"/>
          <w:szCs w:val="21"/>
          <w:highlight w:val="yellow"/>
        </w:rPr>
      </w:pPr>
      <w:r w:rsidRPr="004106C1">
        <w:rPr>
          <w:rFonts w:ascii="Times New Roman" w:hAnsi="Times New Roman" w:cs="Times New Roman"/>
          <w:b/>
          <w:szCs w:val="21"/>
          <w:highlight w:val="yellow"/>
        </w:rPr>
        <w:t xml:space="preserve"> Modeling and simulation</w:t>
      </w:r>
    </w:p>
    <w:p w14:paraId="57BBA73C" w14:textId="21797B62" w:rsidR="00F6774B" w:rsidRPr="004106C1" w:rsidRDefault="00F6774B" w:rsidP="00F6774B">
      <w:pPr>
        <w:pStyle w:val="a5"/>
        <w:numPr>
          <w:ilvl w:val="2"/>
          <w:numId w:val="19"/>
        </w:numPr>
        <w:autoSpaceDE w:val="0"/>
        <w:autoSpaceDN w:val="0"/>
        <w:adjustRightInd w:val="0"/>
        <w:spacing w:line="276" w:lineRule="auto"/>
        <w:ind w:firstLineChars="0"/>
        <w:contextualSpacing/>
        <w:rPr>
          <w:rFonts w:ascii="Times New Roman" w:hAnsi="Times New Roman" w:cs="Times New Roman"/>
          <w:color w:val="000000" w:themeColor="text1"/>
          <w:szCs w:val="21"/>
          <w:highlight w:val="yellow"/>
        </w:rPr>
      </w:pPr>
      <w:r w:rsidRPr="004106C1">
        <w:rPr>
          <w:rFonts w:ascii="Times New Roman" w:hAnsi="Times New Roman" w:cs="Times New Roman"/>
          <w:color w:val="000000" w:themeColor="text1"/>
          <w:szCs w:val="21"/>
          <w:highlight w:val="yellow"/>
        </w:rPr>
        <w:t>Use the data-driven model as a function of keyboard location and orientation to predict the finger movement</w:t>
      </w:r>
      <w:r w:rsidR="00124392">
        <w:rPr>
          <w:rFonts w:ascii="Times New Roman" w:hAnsi="Times New Roman" w:cs="Times New Roman"/>
          <w:color w:val="000000" w:themeColor="text1"/>
          <w:szCs w:val="21"/>
          <w:highlight w:val="yellow"/>
        </w:rPr>
        <w:t xml:space="preserve"> by Python scripts</w:t>
      </w:r>
      <w:r w:rsidRPr="004106C1">
        <w:rPr>
          <w:rFonts w:ascii="Times New Roman" w:hAnsi="Times New Roman" w:cs="Times New Roman"/>
          <w:color w:val="000000" w:themeColor="text1"/>
          <w:szCs w:val="21"/>
          <w:highlight w:val="yellow"/>
        </w:rPr>
        <w:t xml:space="preserve">. All movements of fingers are divided into 8 directions </w:t>
      </w:r>
      <w:r w:rsidRPr="004106C1">
        <w:rPr>
          <w:rFonts w:ascii="Times New Roman" w:hAnsi="Times New Roman" w:cs="Times New Roman"/>
          <w:color w:val="000000" w:themeColor="text1"/>
          <w:szCs w:val="21"/>
          <w:highlight w:val="yellow"/>
          <w:vertAlign w:val="superscript"/>
        </w:rPr>
        <w:t>38</w:t>
      </w:r>
      <w:r w:rsidRPr="004106C1">
        <w:rPr>
          <w:rFonts w:ascii="Times New Roman" w:hAnsi="Times New Roman" w:cs="Times New Roman"/>
          <w:color w:val="000000" w:themeColor="text1"/>
          <w:szCs w:val="21"/>
          <w:highlight w:val="yellow"/>
        </w:rPr>
        <w:t xml:space="preserve"> (the top to the bottom, the bottom to the top, the left to the right, the right to the left, the left-top to the right-bottom, the right-bottom to the left-top, the left-bottom to the right-top, the right-top to the left-bottom). For each direction, the average transition time between two keys is calculated to represent the effectiveness of finger movement which is used to evaluate the keyboard design.</w:t>
      </w:r>
      <w:r w:rsidR="004106C1" w:rsidRPr="004106C1">
        <w:rPr>
          <w:highlight w:val="yellow"/>
        </w:rPr>
        <w:t xml:space="preserve"> </w:t>
      </w:r>
      <w:r w:rsidR="004106C1" w:rsidRPr="004106C1">
        <w:rPr>
          <w:rFonts w:ascii="Times New Roman" w:hAnsi="Times New Roman" w:cs="Times New Roman"/>
          <w:color w:val="000000" w:themeColor="text1"/>
          <w:szCs w:val="21"/>
          <w:highlight w:val="yellow"/>
        </w:rPr>
        <w:t>(Optional step)</w:t>
      </w:r>
    </w:p>
    <w:p w14:paraId="550B7D9D" w14:textId="170FD4AE" w:rsidR="00F6774B" w:rsidRPr="004106C1" w:rsidRDefault="00F6774B" w:rsidP="00F6774B">
      <w:pPr>
        <w:pStyle w:val="a5"/>
        <w:numPr>
          <w:ilvl w:val="2"/>
          <w:numId w:val="19"/>
        </w:numPr>
        <w:autoSpaceDE w:val="0"/>
        <w:autoSpaceDN w:val="0"/>
        <w:adjustRightInd w:val="0"/>
        <w:spacing w:line="276" w:lineRule="auto"/>
        <w:ind w:firstLineChars="0"/>
        <w:contextualSpacing/>
        <w:rPr>
          <w:rFonts w:ascii="Times New Roman" w:hAnsi="Times New Roman" w:cs="Times New Roman"/>
          <w:color w:val="000000" w:themeColor="text1"/>
          <w:szCs w:val="21"/>
          <w:highlight w:val="yellow"/>
        </w:rPr>
      </w:pPr>
      <w:r w:rsidRPr="004106C1">
        <w:rPr>
          <w:rFonts w:ascii="Times New Roman" w:hAnsi="Times New Roman" w:cs="Times New Roman"/>
          <w:color w:val="000000" w:themeColor="text1"/>
          <w:szCs w:val="21"/>
          <w:highlight w:val="yellow"/>
        </w:rPr>
        <w:t xml:space="preserve">Use linear regression analysis to build an enhanced </w:t>
      </w:r>
      <w:proofErr w:type="spellStart"/>
      <w:r w:rsidRPr="004106C1">
        <w:rPr>
          <w:rFonts w:ascii="Times New Roman" w:hAnsi="Times New Roman" w:cs="Times New Roman"/>
          <w:color w:val="000000" w:themeColor="text1"/>
          <w:szCs w:val="21"/>
          <w:highlight w:val="yellow"/>
        </w:rPr>
        <w:t>Fitts'</w:t>
      </w:r>
      <w:proofErr w:type="spellEnd"/>
      <w:r w:rsidRPr="004106C1">
        <w:rPr>
          <w:rFonts w:ascii="Times New Roman" w:hAnsi="Times New Roman" w:cs="Times New Roman"/>
          <w:color w:val="000000" w:themeColor="text1"/>
          <w:szCs w:val="21"/>
          <w:highlight w:val="yellow"/>
        </w:rPr>
        <w:t xml:space="preserve"> Law (or its extended version, </w:t>
      </w:r>
      <w:proofErr w:type="spellStart"/>
      <w:r w:rsidRPr="004106C1">
        <w:rPr>
          <w:rFonts w:ascii="Times New Roman" w:hAnsi="Times New Roman" w:cs="Times New Roman"/>
          <w:color w:val="000000" w:themeColor="text1"/>
          <w:szCs w:val="21"/>
          <w:highlight w:val="yellow"/>
        </w:rPr>
        <w:t>FFitts</w:t>
      </w:r>
      <w:proofErr w:type="spellEnd"/>
      <w:r w:rsidRPr="004106C1">
        <w:rPr>
          <w:rFonts w:ascii="Times New Roman" w:hAnsi="Times New Roman" w:cs="Times New Roman"/>
          <w:color w:val="000000" w:themeColor="text1"/>
          <w:szCs w:val="21"/>
          <w:highlight w:val="yellow"/>
        </w:rPr>
        <w:t xml:space="preserve"> Law) model to predict the transition time between two keys by using an integrated cognitive architecture </w:t>
      </w:r>
      <w:r w:rsidRPr="004106C1">
        <w:rPr>
          <w:rFonts w:ascii="Times New Roman" w:hAnsi="Times New Roman" w:cs="Times New Roman"/>
          <w:color w:val="000000" w:themeColor="text1"/>
          <w:szCs w:val="21"/>
          <w:highlight w:val="yellow"/>
          <w:vertAlign w:val="superscript"/>
        </w:rPr>
        <w:t>39</w:t>
      </w:r>
      <w:r w:rsidR="00124392">
        <w:rPr>
          <w:rFonts w:ascii="Times New Roman" w:hAnsi="Times New Roman" w:cs="Times New Roman"/>
          <w:color w:val="000000" w:themeColor="text1"/>
          <w:szCs w:val="21"/>
          <w:highlight w:val="yellow"/>
        </w:rPr>
        <w:t xml:space="preserve"> by Python scripts.</w:t>
      </w:r>
      <w:r w:rsidRPr="004106C1">
        <w:rPr>
          <w:rFonts w:ascii="Times New Roman" w:hAnsi="Times New Roman" w:cs="Times New Roman"/>
          <w:color w:val="000000" w:themeColor="text1"/>
          <w:szCs w:val="21"/>
          <w:highlight w:val="yellow"/>
        </w:rPr>
        <w:t xml:space="preserve"> The enhanced </w:t>
      </w:r>
      <w:proofErr w:type="spellStart"/>
      <w:r w:rsidRPr="004106C1">
        <w:rPr>
          <w:rFonts w:ascii="Times New Roman" w:hAnsi="Times New Roman" w:cs="Times New Roman"/>
          <w:color w:val="000000" w:themeColor="text1"/>
          <w:szCs w:val="21"/>
          <w:highlight w:val="yellow"/>
        </w:rPr>
        <w:t>Fitts'</w:t>
      </w:r>
      <w:proofErr w:type="spellEnd"/>
      <w:r w:rsidRPr="004106C1">
        <w:rPr>
          <w:rFonts w:ascii="Times New Roman" w:hAnsi="Times New Roman" w:cs="Times New Roman"/>
          <w:color w:val="000000" w:themeColor="text1"/>
          <w:szCs w:val="21"/>
          <w:highlight w:val="yellow"/>
        </w:rPr>
        <w:t xml:space="preserve"> Law model could provide a better prediction and evaluation on keyboard design based on its analyses on the location and effective width of keys, as well as the distance of two keys.</w:t>
      </w:r>
      <w:r w:rsidR="004106C1" w:rsidRPr="004106C1">
        <w:rPr>
          <w:rFonts w:ascii="Times New Roman" w:hAnsi="Times New Roman" w:cs="Times New Roman"/>
          <w:color w:val="000000" w:themeColor="text1"/>
          <w:szCs w:val="21"/>
          <w:highlight w:val="yellow"/>
        </w:rPr>
        <w:t xml:space="preserve"> (Optional step)</w:t>
      </w:r>
    </w:p>
    <w:p w14:paraId="2EA8A53D" w14:textId="77777777" w:rsidR="00F6774B" w:rsidRPr="00F6774B" w:rsidRDefault="00F6774B" w:rsidP="00F6774B">
      <w:pPr>
        <w:pStyle w:val="a5"/>
        <w:widowControl/>
        <w:spacing w:line="276" w:lineRule="auto"/>
        <w:ind w:left="840" w:firstLineChars="0" w:firstLine="0"/>
        <w:rPr>
          <w:rFonts w:ascii="Times New Roman" w:eastAsia="宋体" w:hAnsi="Times New Roman" w:cs="Times New Roman"/>
          <w:b/>
          <w:bCs/>
          <w:color w:val="000033"/>
          <w:kern w:val="0"/>
          <w:szCs w:val="21"/>
        </w:rPr>
      </w:pPr>
    </w:p>
    <w:p w14:paraId="035B7832" w14:textId="5A1A2BF7" w:rsidR="004471C1" w:rsidRDefault="00F6774B" w:rsidP="00F6774B">
      <w:pPr>
        <w:pStyle w:val="a5"/>
        <w:widowControl/>
        <w:numPr>
          <w:ilvl w:val="0"/>
          <w:numId w:val="18"/>
        </w:numPr>
        <w:spacing w:line="276" w:lineRule="auto"/>
        <w:ind w:firstLineChars="0"/>
        <w:rPr>
          <w:rFonts w:ascii="Times New Roman" w:eastAsia="宋体" w:hAnsi="Times New Roman" w:cs="Times New Roman"/>
          <w:color w:val="000033"/>
          <w:kern w:val="0"/>
          <w:szCs w:val="21"/>
        </w:rPr>
      </w:pPr>
      <w:r w:rsidRPr="00F6774B">
        <w:rPr>
          <w:rFonts w:ascii="Times New Roman" w:eastAsia="宋体" w:hAnsi="Times New Roman" w:cs="Times New Roman" w:hint="eastAsia"/>
          <w:color w:val="000033"/>
          <w:kern w:val="0"/>
          <w:szCs w:val="21"/>
        </w:rPr>
        <w:t>I</w:t>
      </w:r>
      <w:r w:rsidRPr="00F6774B">
        <w:rPr>
          <w:rFonts w:ascii="Times New Roman" w:eastAsia="宋体" w:hAnsi="Times New Roman" w:cs="Times New Roman"/>
          <w:color w:val="000033"/>
          <w:kern w:val="0"/>
          <w:szCs w:val="21"/>
        </w:rPr>
        <w:t>n the section of Discussion</w:t>
      </w:r>
    </w:p>
    <w:p w14:paraId="39159958" w14:textId="7955D50E" w:rsidR="00F6774B" w:rsidRDefault="00F6774B" w:rsidP="00F6774B">
      <w:pPr>
        <w:pStyle w:val="a5"/>
        <w:widowControl/>
        <w:spacing w:line="276" w:lineRule="auto"/>
        <w:ind w:left="840" w:firstLineChars="0" w:firstLine="0"/>
        <w:rPr>
          <w:rFonts w:ascii="Times New Roman" w:eastAsia="宋体" w:hAnsi="Times New Roman" w:cs="Times New Roman"/>
          <w:color w:val="000033"/>
          <w:kern w:val="0"/>
          <w:szCs w:val="21"/>
        </w:rPr>
      </w:pPr>
      <w:r>
        <w:rPr>
          <w:rFonts w:ascii="Times New Roman" w:eastAsia="宋体" w:hAnsi="Times New Roman" w:cs="Times New Roman" w:hint="eastAsia"/>
          <w:color w:val="000033"/>
          <w:kern w:val="0"/>
          <w:szCs w:val="21"/>
        </w:rPr>
        <w:t>L</w:t>
      </w:r>
      <w:r>
        <w:rPr>
          <w:rFonts w:ascii="Times New Roman" w:eastAsia="宋体" w:hAnsi="Times New Roman" w:cs="Times New Roman"/>
          <w:color w:val="000033"/>
          <w:kern w:val="0"/>
          <w:szCs w:val="21"/>
        </w:rPr>
        <w:t xml:space="preserve">imitation (lines </w:t>
      </w:r>
      <w:r w:rsidR="00C41131">
        <w:rPr>
          <w:rFonts w:ascii="Times New Roman" w:eastAsia="宋体" w:hAnsi="Times New Roman" w:cs="Times New Roman"/>
          <w:color w:val="000033"/>
          <w:kern w:val="0"/>
          <w:szCs w:val="21"/>
        </w:rPr>
        <w:t>618-620</w:t>
      </w:r>
      <w:r>
        <w:rPr>
          <w:rFonts w:ascii="Times New Roman" w:eastAsia="宋体" w:hAnsi="Times New Roman" w:cs="Times New Roman"/>
          <w:color w:val="000033"/>
          <w:kern w:val="0"/>
          <w:szCs w:val="21"/>
        </w:rPr>
        <w:t>)</w:t>
      </w:r>
    </w:p>
    <w:p w14:paraId="6CDB7617" w14:textId="4340263E" w:rsidR="00C41131" w:rsidRPr="00F6774B" w:rsidRDefault="00C41131" w:rsidP="00F6774B">
      <w:pPr>
        <w:pStyle w:val="a5"/>
        <w:widowControl/>
        <w:spacing w:line="276" w:lineRule="auto"/>
        <w:ind w:left="840" w:firstLineChars="0" w:firstLine="0"/>
        <w:rPr>
          <w:rFonts w:ascii="Times New Roman" w:eastAsia="宋体" w:hAnsi="Times New Roman" w:cs="Times New Roman"/>
          <w:color w:val="000033"/>
          <w:kern w:val="0"/>
          <w:szCs w:val="21"/>
        </w:rPr>
      </w:pPr>
      <w:r>
        <w:rPr>
          <w:rFonts w:ascii="Times New Roman" w:eastAsia="宋体" w:hAnsi="Times New Roman" w:cs="Times New Roman"/>
          <w:color w:val="000033"/>
          <w:kern w:val="0"/>
          <w:szCs w:val="21"/>
        </w:rPr>
        <w:t>……</w:t>
      </w:r>
      <w:r w:rsidRPr="00C41131">
        <w:rPr>
          <w:rFonts w:ascii="Times New Roman" w:eastAsia="宋体" w:hAnsi="Times New Roman" w:cs="Times New Roman"/>
          <w:color w:val="000033"/>
          <w:kern w:val="0"/>
          <w:szCs w:val="21"/>
          <w:highlight w:val="yellow"/>
        </w:rPr>
        <w:t>Finally, followers of the New Statistics or Bayesian enthusiasts could try to adopt more statistical methods to analyze and evaluate the keyboard design.</w:t>
      </w:r>
    </w:p>
    <w:p w14:paraId="434DC22E" w14:textId="77777777" w:rsidR="00F6774B" w:rsidRPr="00F6774B" w:rsidRDefault="00F6774B" w:rsidP="00F6774B">
      <w:pPr>
        <w:widowControl/>
        <w:spacing w:line="276" w:lineRule="auto"/>
        <w:rPr>
          <w:rFonts w:ascii="Times New Roman" w:eastAsia="宋体" w:hAnsi="Times New Roman" w:cs="Times New Roman"/>
          <w:color w:val="000033"/>
          <w:kern w:val="0"/>
          <w:szCs w:val="21"/>
        </w:rPr>
      </w:pPr>
    </w:p>
    <w:p w14:paraId="39002B5E" w14:textId="77777777" w:rsidR="006F594F" w:rsidRPr="00F6774B" w:rsidRDefault="006F594F" w:rsidP="00F6774B">
      <w:pPr>
        <w:spacing w:line="276" w:lineRule="auto"/>
        <w:rPr>
          <w:rFonts w:ascii="Times New Roman" w:hAnsi="Times New Roman" w:cs="Times New Roman"/>
          <w:szCs w:val="21"/>
        </w:rPr>
      </w:pPr>
    </w:p>
    <w:sectPr w:rsidR="006F594F" w:rsidRPr="00F6774B" w:rsidSect="00EF36C0">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0"/>
    <w:family w:val="decorative"/>
    <w:pitch w:val="variable"/>
    <w:sig w:usb0="00000003" w:usb1="1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urier">
    <w:panose1 w:val="02000500000000000000"/>
    <w:charset w:val="00"/>
    <w:family w:val="auto"/>
    <w:pitch w:val="variable"/>
    <w:sig w:usb0="00000003" w:usb1="00000000" w:usb2="00000000" w:usb3="00000000" w:csb0="00000003"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83896"/>
    <w:multiLevelType w:val="hybridMultilevel"/>
    <w:tmpl w:val="DBE22C8A"/>
    <w:lvl w:ilvl="0" w:tplc="C60EB9A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85433A4"/>
    <w:multiLevelType w:val="hybridMultilevel"/>
    <w:tmpl w:val="4BC060AA"/>
    <w:lvl w:ilvl="0" w:tplc="3FC24D64">
      <w:start w:val="2"/>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B947D0"/>
    <w:multiLevelType w:val="multilevel"/>
    <w:tmpl w:val="1E40FFD8"/>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3" w15:restartNumberingAfterBreak="0">
    <w:nsid w:val="21A5615B"/>
    <w:multiLevelType w:val="hybridMultilevel"/>
    <w:tmpl w:val="323CB7C4"/>
    <w:lvl w:ilvl="0" w:tplc="0409000B">
      <w:start w:val="1"/>
      <w:numFmt w:val="bullet"/>
      <w:lvlText w:val=""/>
      <w:lvlJc w:val="left"/>
      <w:pPr>
        <w:ind w:left="84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1358A7"/>
    <w:multiLevelType w:val="hybridMultilevel"/>
    <w:tmpl w:val="DBE22C8A"/>
    <w:lvl w:ilvl="0" w:tplc="C60EB9A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474381F"/>
    <w:multiLevelType w:val="hybridMultilevel"/>
    <w:tmpl w:val="8ABE20A4"/>
    <w:lvl w:ilvl="0" w:tplc="6ABC2890">
      <w:start w:val="2"/>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374B1A"/>
    <w:multiLevelType w:val="hybridMultilevel"/>
    <w:tmpl w:val="BB92645C"/>
    <w:lvl w:ilvl="0" w:tplc="5C1CF5FE">
      <w:start w:val="2"/>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ACA352B"/>
    <w:multiLevelType w:val="hybridMultilevel"/>
    <w:tmpl w:val="B93E21C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34CB1ED3"/>
    <w:multiLevelType w:val="hybridMultilevel"/>
    <w:tmpl w:val="F88A685E"/>
    <w:lvl w:ilvl="0" w:tplc="0409000B">
      <w:start w:val="1"/>
      <w:numFmt w:val="bullet"/>
      <w:lvlText w:val=""/>
      <w:lvlJc w:val="left"/>
      <w:pPr>
        <w:ind w:left="840" w:hanging="42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34DE657E"/>
    <w:multiLevelType w:val="multilevel"/>
    <w:tmpl w:val="67521E48"/>
    <w:lvl w:ilvl="0">
      <w:start w:val="3"/>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0" w15:restartNumberingAfterBreak="0">
    <w:nsid w:val="38CF2136"/>
    <w:multiLevelType w:val="multilevel"/>
    <w:tmpl w:val="1E40FFD8"/>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1" w15:restartNumberingAfterBreak="0">
    <w:nsid w:val="3AE40BB8"/>
    <w:multiLevelType w:val="hybridMultilevel"/>
    <w:tmpl w:val="24902822"/>
    <w:lvl w:ilvl="0" w:tplc="A29A92B2">
      <w:start w:val="2"/>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96268D"/>
    <w:multiLevelType w:val="hybridMultilevel"/>
    <w:tmpl w:val="63923046"/>
    <w:lvl w:ilvl="0" w:tplc="0409000B">
      <w:start w:val="1"/>
      <w:numFmt w:val="bullet"/>
      <w:lvlText w:val=""/>
      <w:lvlJc w:val="left"/>
      <w:pPr>
        <w:ind w:left="840" w:hanging="42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45A928FA"/>
    <w:multiLevelType w:val="hybridMultilevel"/>
    <w:tmpl w:val="FFB2E02E"/>
    <w:lvl w:ilvl="0" w:tplc="17846A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5E059E6"/>
    <w:multiLevelType w:val="hybridMultilevel"/>
    <w:tmpl w:val="F8240670"/>
    <w:lvl w:ilvl="0" w:tplc="C58E7F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54C1E37"/>
    <w:multiLevelType w:val="hybridMultilevel"/>
    <w:tmpl w:val="104A57FA"/>
    <w:lvl w:ilvl="0" w:tplc="0409000B">
      <w:start w:val="1"/>
      <w:numFmt w:val="bullet"/>
      <w:lvlText w:val=""/>
      <w:lvlJc w:val="left"/>
      <w:pPr>
        <w:ind w:left="840" w:hanging="420"/>
      </w:pPr>
      <w:rPr>
        <w:rFonts w:ascii="Wingdings" w:hAnsi="Wingding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5F6332CC"/>
    <w:multiLevelType w:val="multilevel"/>
    <w:tmpl w:val="D3F862CE"/>
    <w:lvl w:ilvl="0">
      <w:start w:val="1"/>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64933A9A"/>
    <w:multiLevelType w:val="multilevel"/>
    <w:tmpl w:val="1E40FFD8"/>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8" w15:restartNumberingAfterBreak="0">
    <w:nsid w:val="6CA00662"/>
    <w:multiLevelType w:val="hybridMultilevel"/>
    <w:tmpl w:val="4724974E"/>
    <w:lvl w:ilvl="0" w:tplc="2E56EB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FBB17D6"/>
    <w:multiLevelType w:val="hybridMultilevel"/>
    <w:tmpl w:val="5D482D20"/>
    <w:lvl w:ilvl="0" w:tplc="EBB2A500">
      <w:start w:val="2"/>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4"/>
  </w:num>
  <w:num w:numId="3">
    <w:abstractNumId w:val="18"/>
  </w:num>
  <w:num w:numId="4">
    <w:abstractNumId w:val="4"/>
  </w:num>
  <w:num w:numId="5">
    <w:abstractNumId w:val="5"/>
  </w:num>
  <w:num w:numId="6">
    <w:abstractNumId w:val="6"/>
  </w:num>
  <w:num w:numId="7">
    <w:abstractNumId w:val="1"/>
  </w:num>
  <w:num w:numId="8">
    <w:abstractNumId w:val="8"/>
  </w:num>
  <w:num w:numId="9">
    <w:abstractNumId w:val="0"/>
  </w:num>
  <w:num w:numId="10">
    <w:abstractNumId w:val="19"/>
  </w:num>
  <w:num w:numId="11">
    <w:abstractNumId w:val="15"/>
  </w:num>
  <w:num w:numId="12">
    <w:abstractNumId w:val="10"/>
  </w:num>
  <w:num w:numId="13">
    <w:abstractNumId w:val="17"/>
  </w:num>
  <w:num w:numId="14">
    <w:abstractNumId w:val="16"/>
  </w:num>
  <w:num w:numId="15">
    <w:abstractNumId w:val="12"/>
  </w:num>
  <w:num w:numId="16">
    <w:abstractNumId w:val="7"/>
  </w:num>
  <w:num w:numId="17">
    <w:abstractNumId w:val="11"/>
  </w:num>
  <w:num w:numId="18">
    <w:abstractNumId w:val="3"/>
  </w:num>
  <w:num w:numId="19">
    <w:abstractNumId w:val="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42B"/>
    <w:rsid w:val="0003203E"/>
    <w:rsid w:val="000375C5"/>
    <w:rsid w:val="00043A8F"/>
    <w:rsid w:val="0004452F"/>
    <w:rsid w:val="00091BE3"/>
    <w:rsid w:val="000A2935"/>
    <w:rsid w:val="001065D9"/>
    <w:rsid w:val="00115380"/>
    <w:rsid w:val="00124392"/>
    <w:rsid w:val="00135DC2"/>
    <w:rsid w:val="0026174F"/>
    <w:rsid w:val="002726F8"/>
    <w:rsid w:val="00287195"/>
    <w:rsid w:val="00314E66"/>
    <w:rsid w:val="003F242B"/>
    <w:rsid w:val="004106C1"/>
    <w:rsid w:val="004471C1"/>
    <w:rsid w:val="00482B2E"/>
    <w:rsid w:val="004B674E"/>
    <w:rsid w:val="004D3A9B"/>
    <w:rsid w:val="0056503E"/>
    <w:rsid w:val="00583B17"/>
    <w:rsid w:val="005900E9"/>
    <w:rsid w:val="005F6799"/>
    <w:rsid w:val="00615F88"/>
    <w:rsid w:val="00633ACB"/>
    <w:rsid w:val="006C5274"/>
    <w:rsid w:val="006F594F"/>
    <w:rsid w:val="00761BCF"/>
    <w:rsid w:val="00804339"/>
    <w:rsid w:val="00826001"/>
    <w:rsid w:val="00896AB8"/>
    <w:rsid w:val="008A68DA"/>
    <w:rsid w:val="008B5D4A"/>
    <w:rsid w:val="008B7D53"/>
    <w:rsid w:val="00986C74"/>
    <w:rsid w:val="009B4D77"/>
    <w:rsid w:val="00A72C5A"/>
    <w:rsid w:val="00B56B86"/>
    <w:rsid w:val="00C16610"/>
    <w:rsid w:val="00C17377"/>
    <w:rsid w:val="00C41131"/>
    <w:rsid w:val="00C44DA4"/>
    <w:rsid w:val="00E22944"/>
    <w:rsid w:val="00E30AF6"/>
    <w:rsid w:val="00E4027A"/>
    <w:rsid w:val="00EF36C0"/>
    <w:rsid w:val="00F67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2A27"/>
  <w15:chartTrackingRefBased/>
  <w15:docId w15:val="{FA3C20A0-E220-A047-A72A-FB4C17AC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242B"/>
    <w:rPr>
      <w:rFonts w:ascii="宋体" w:eastAsia="宋体"/>
      <w:sz w:val="18"/>
      <w:szCs w:val="18"/>
    </w:rPr>
  </w:style>
  <w:style w:type="character" w:customStyle="1" w:styleId="a4">
    <w:name w:val="批注框文本 字符"/>
    <w:basedOn w:val="a0"/>
    <w:link w:val="a3"/>
    <w:uiPriority w:val="99"/>
    <w:semiHidden/>
    <w:rsid w:val="003F242B"/>
    <w:rPr>
      <w:rFonts w:ascii="宋体" w:eastAsia="宋体"/>
      <w:sz w:val="18"/>
      <w:szCs w:val="18"/>
    </w:rPr>
  </w:style>
  <w:style w:type="paragraph" w:styleId="a5">
    <w:name w:val="List Paragraph"/>
    <w:basedOn w:val="a"/>
    <w:uiPriority w:val="34"/>
    <w:qFormat/>
    <w:rsid w:val="00826001"/>
    <w:pPr>
      <w:ind w:firstLineChars="200" w:firstLine="420"/>
    </w:pPr>
  </w:style>
  <w:style w:type="paragraph" w:styleId="a6">
    <w:name w:val="annotation text"/>
    <w:basedOn w:val="a"/>
    <w:link w:val="a7"/>
    <w:uiPriority w:val="99"/>
    <w:semiHidden/>
    <w:unhideWhenUsed/>
    <w:rsid w:val="00124392"/>
    <w:pPr>
      <w:jc w:val="left"/>
    </w:pPr>
  </w:style>
  <w:style w:type="character" w:customStyle="1" w:styleId="a7">
    <w:name w:val="批注文字 字符"/>
    <w:basedOn w:val="a0"/>
    <w:link w:val="a6"/>
    <w:uiPriority w:val="99"/>
    <w:semiHidden/>
    <w:rsid w:val="00124392"/>
  </w:style>
  <w:style w:type="character" w:styleId="a8">
    <w:name w:val="annotation reference"/>
    <w:rsid w:val="0012439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33038">
      <w:bodyDiv w:val="1"/>
      <w:marLeft w:val="0"/>
      <w:marRight w:val="0"/>
      <w:marTop w:val="0"/>
      <w:marBottom w:val="0"/>
      <w:divBdr>
        <w:top w:val="none" w:sz="0" w:space="0" w:color="auto"/>
        <w:left w:val="none" w:sz="0" w:space="0" w:color="auto"/>
        <w:bottom w:val="none" w:sz="0" w:space="0" w:color="auto"/>
        <w:right w:val="none" w:sz="0" w:space="0" w:color="auto"/>
      </w:divBdr>
    </w:div>
    <w:div w:id="1178807485">
      <w:bodyDiv w:val="1"/>
      <w:marLeft w:val="0"/>
      <w:marRight w:val="0"/>
      <w:marTop w:val="0"/>
      <w:marBottom w:val="0"/>
      <w:divBdr>
        <w:top w:val="none" w:sz="0" w:space="0" w:color="auto"/>
        <w:left w:val="none" w:sz="0" w:space="0" w:color="auto"/>
        <w:bottom w:val="none" w:sz="0" w:space="0" w:color="auto"/>
        <w:right w:val="none" w:sz="0" w:space="0" w:color="auto"/>
      </w:divBdr>
      <w:divsChild>
        <w:div w:id="342586878">
          <w:marLeft w:val="0"/>
          <w:marRight w:val="0"/>
          <w:marTop w:val="0"/>
          <w:marBottom w:val="0"/>
          <w:divBdr>
            <w:top w:val="none" w:sz="0" w:space="0" w:color="auto"/>
            <w:left w:val="none" w:sz="0" w:space="0" w:color="auto"/>
            <w:bottom w:val="none" w:sz="0" w:space="0" w:color="auto"/>
            <w:right w:val="none" w:sz="0" w:space="0" w:color="auto"/>
          </w:divBdr>
          <w:divsChild>
            <w:div w:id="937719326">
              <w:marLeft w:val="0"/>
              <w:marRight w:val="0"/>
              <w:marTop w:val="0"/>
              <w:marBottom w:val="0"/>
              <w:divBdr>
                <w:top w:val="none" w:sz="0" w:space="0" w:color="auto"/>
                <w:left w:val="none" w:sz="0" w:space="0" w:color="auto"/>
                <w:bottom w:val="none" w:sz="0" w:space="0" w:color="auto"/>
                <w:right w:val="none" w:sz="0" w:space="0" w:color="auto"/>
              </w:divBdr>
              <w:divsChild>
                <w:div w:id="10746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8</Pages>
  <Words>2436</Words>
  <Characters>13231</Characters>
  <Application>Microsoft Office Word</Application>
  <DocSecurity>0</DocSecurity>
  <Lines>259</Lines>
  <Paragraphs>126</Paragraphs>
  <ScaleCrop>false</ScaleCrop>
  <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Yincheng Wang</dc:creator>
  <cp:keywords/>
  <dc:description/>
  <cp:lastModifiedBy>Yincheng Wang</cp:lastModifiedBy>
  <cp:revision>29</cp:revision>
  <dcterms:created xsi:type="dcterms:W3CDTF">2020-09-09T04:44:00Z</dcterms:created>
  <dcterms:modified xsi:type="dcterms:W3CDTF">2020-09-19T10:53:00Z</dcterms:modified>
</cp:coreProperties>
</file>