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305E437" w:rsidR="006305D7" w:rsidRPr="00E606F3" w:rsidRDefault="006305D7" w:rsidP="005511A0">
      <w:pPr>
        <w:pStyle w:val="NormalWeb"/>
        <w:spacing w:before="0" w:beforeAutospacing="0" w:after="0" w:afterAutospacing="0"/>
        <w:outlineLvl w:val="0"/>
        <w:rPr>
          <w:rFonts w:asciiTheme="minorHAnsi" w:hAnsiTheme="minorHAnsi" w:cstheme="minorHAnsi"/>
          <w:color w:val="auto"/>
        </w:rPr>
      </w:pPr>
      <w:r w:rsidRPr="00E606F3">
        <w:rPr>
          <w:rFonts w:asciiTheme="minorHAnsi" w:hAnsiTheme="minorHAnsi" w:cstheme="minorHAnsi"/>
          <w:b/>
          <w:bCs/>
          <w:color w:val="auto"/>
        </w:rPr>
        <w:t>TITLE:</w:t>
      </w:r>
    </w:p>
    <w:p w14:paraId="0C76090E" w14:textId="653B4BD8" w:rsidR="007A4DD6" w:rsidRPr="00E606F3" w:rsidRDefault="00E606F3" w:rsidP="005511A0">
      <w:pPr>
        <w:outlineLvl w:val="0"/>
        <w:rPr>
          <w:rFonts w:asciiTheme="minorHAnsi" w:hAnsiTheme="minorHAnsi" w:cstheme="minorHAnsi"/>
          <w:color w:val="auto"/>
          <w:lang w:eastAsia="zh-CN"/>
        </w:rPr>
      </w:pPr>
      <w:bookmarkStart w:id="0" w:name="_Hlk49450033"/>
      <w:r>
        <w:rPr>
          <w:rFonts w:asciiTheme="minorHAnsi" w:hAnsiTheme="minorHAnsi" w:cstheme="minorHAnsi"/>
          <w:color w:val="auto"/>
          <w:lang w:eastAsia="zh-CN"/>
        </w:rPr>
        <w:t>C</w:t>
      </w:r>
      <w:r w:rsidR="00F47395" w:rsidRPr="00E606F3">
        <w:rPr>
          <w:rFonts w:asciiTheme="minorHAnsi" w:hAnsiTheme="minorHAnsi" w:cstheme="minorHAnsi"/>
          <w:color w:val="auto"/>
          <w:lang w:eastAsia="zh-CN"/>
        </w:rPr>
        <w:t xml:space="preserve">ombined </w:t>
      </w:r>
      <w:r>
        <w:rPr>
          <w:rFonts w:asciiTheme="minorHAnsi" w:hAnsiTheme="minorHAnsi" w:cstheme="minorHAnsi"/>
          <w:color w:val="auto"/>
          <w:lang w:eastAsia="zh-CN"/>
        </w:rPr>
        <w:t>E</w:t>
      </w:r>
      <w:r w:rsidR="00F47395" w:rsidRPr="00E606F3">
        <w:rPr>
          <w:rFonts w:asciiTheme="minorHAnsi" w:hAnsiTheme="minorHAnsi" w:cstheme="minorHAnsi"/>
          <w:color w:val="auto"/>
          <w:lang w:eastAsia="zh-CN"/>
        </w:rPr>
        <w:t xml:space="preserve">ndoscopic and </w:t>
      </w:r>
      <w:r>
        <w:rPr>
          <w:rFonts w:asciiTheme="minorHAnsi" w:hAnsiTheme="minorHAnsi" w:cstheme="minorHAnsi"/>
          <w:color w:val="auto"/>
          <w:lang w:eastAsia="zh-CN"/>
        </w:rPr>
        <w:t>T</w:t>
      </w:r>
      <w:r w:rsidR="00F47395" w:rsidRPr="00E606F3">
        <w:rPr>
          <w:rFonts w:asciiTheme="minorHAnsi" w:hAnsiTheme="minorHAnsi" w:cstheme="minorHAnsi"/>
          <w:color w:val="auto"/>
          <w:lang w:eastAsia="zh-CN"/>
        </w:rPr>
        <w:t xml:space="preserve">ransoral </w:t>
      </w:r>
      <w:r>
        <w:rPr>
          <w:rFonts w:asciiTheme="minorHAnsi" w:hAnsiTheme="minorHAnsi" w:cstheme="minorHAnsi"/>
          <w:color w:val="auto"/>
          <w:lang w:eastAsia="zh-CN"/>
        </w:rPr>
        <w:t>A</w:t>
      </w:r>
      <w:r w:rsidR="00F47395" w:rsidRPr="00E606F3">
        <w:rPr>
          <w:rFonts w:asciiTheme="minorHAnsi" w:hAnsiTheme="minorHAnsi" w:cstheme="minorHAnsi"/>
          <w:color w:val="auto"/>
          <w:lang w:eastAsia="zh-CN"/>
        </w:rPr>
        <w:t xml:space="preserve">pproach </w:t>
      </w:r>
      <w:r>
        <w:rPr>
          <w:rFonts w:asciiTheme="minorHAnsi" w:hAnsiTheme="minorHAnsi" w:cstheme="minorHAnsi"/>
          <w:color w:val="auto"/>
          <w:lang w:eastAsia="zh-CN"/>
        </w:rPr>
        <w:t>for T</w:t>
      </w:r>
      <w:r w:rsidRPr="00E606F3">
        <w:rPr>
          <w:rFonts w:asciiTheme="minorHAnsi" w:hAnsiTheme="minorHAnsi" w:cstheme="minorHAnsi"/>
          <w:color w:val="auto"/>
          <w:lang w:eastAsia="zh-CN"/>
        </w:rPr>
        <w:t xml:space="preserve">otal </w:t>
      </w:r>
      <w:r>
        <w:rPr>
          <w:rFonts w:asciiTheme="minorHAnsi" w:hAnsiTheme="minorHAnsi" w:cstheme="minorHAnsi"/>
          <w:color w:val="auto"/>
          <w:lang w:eastAsia="zh-CN"/>
        </w:rPr>
        <w:t>M</w:t>
      </w:r>
      <w:r w:rsidRPr="00E606F3">
        <w:rPr>
          <w:rFonts w:asciiTheme="minorHAnsi" w:hAnsiTheme="minorHAnsi" w:cstheme="minorHAnsi"/>
          <w:color w:val="auto"/>
          <w:lang w:eastAsia="zh-CN"/>
        </w:rPr>
        <w:t>axillectomy</w:t>
      </w:r>
    </w:p>
    <w:bookmarkEnd w:id="0"/>
    <w:p w14:paraId="2E300B21" w14:textId="77777777" w:rsidR="007A4DD6" w:rsidRPr="00E606F3" w:rsidRDefault="007A4DD6" w:rsidP="005511A0">
      <w:pPr>
        <w:rPr>
          <w:rFonts w:asciiTheme="minorHAnsi" w:hAnsiTheme="minorHAnsi" w:cstheme="minorHAnsi"/>
          <w:b/>
          <w:bCs/>
          <w:color w:val="auto"/>
        </w:rPr>
      </w:pPr>
    </w:p>
    <w:p w14:paraId="3D080DA3" w14:textId="5AB9DA59" w:rsidR="006305D7" w:rsidRPr="00E606F3" w:rsidRDefault="006305D7" w:rsidP="005511A0">
      <w:pPr>
        <w:outlineLvl w:val="0"/>
        <w:rPr>
          <w:rFonts w:asciiTheme="minorHAnsi" w:hAnsiTheme="minorHAnsi" w:cstheme="minorHAnsi"/>
          <w:color w:val="auto"/>
        </w:rPr>
      </w:pPr>
      <w:r w:rsidRPr="00E606F3">
        <w:rPr>
          <w:rFonts w:asciiTheme="minorHAnsi" w:hAnsiTheme="minorHAnsi" w:cstheme="minorHAnsi"/>
          <w:b/>
          <w:bCs/>
          <w:color w:val="auto"/>
        </w:rPr>
        <w:t>AUTHORS</w:t>
      </w:r>
      <w:r w:rsidR="000B662E" w:rsidRPr="00E606F3">
        <w:rPr>
          <w:rFonts w:asciiTheme="minorHAnsi" w:hAnsiTheme="minorHAnsi" w:cstheme="minorHAnsi"/>
          <w:b/>
          <w:bCs/>
          <w:color w:val="auto"/>
        </w:rPr>
        <w:t xml:space="preserve"> </w:t>
      </w:r>
      <w:r w:rsidR="00086FF5" w:rsidRPr="00E606F3">
        <w:rPr>
          <w:rFonts w:asciiTheme="minorHAnsi" w:hAnsiTheme="minorHAnsi" w:cstheme="minorHAnsi"/>
          <w:b/>
          <w:bCs/>
          <w:color w:val="auto"/>
        </w:rPr>
        <w:t xml:space="preserve">AND </w:t>
      </w:r>
      <w:r w:rsidR="000B662E" w:rsidRPr="00E606F3">
        <w:rPr>
          <w:rFonts w:asciiTheme="minorHAnsi" w:hAnsiTheme="minorHAnsi" w:cstheme="minorHAnsi"/>
          <w:b/>
          <w:bCs/>
          <w:color w:val="auto"/>
        </w:rPr>
        <w:t>AFFILIATIONS</w:t>
      </w:r>
      <w:r w:rsidRPr="00E606F3">
        <w:rPr>
          <w:rFonts w:asciiTheme="minorHAnsi" w:hAnsiTheme="minorHAnsi" w:cstheme="minorHAnsi"/>
          <w:b/>
          <w:bCs/>
          <w:color w:val="auto"/>
        </w:rPr>
        <w:t>:</w:t>
      </w:r>
    </w:p>
    <w:p w14:paraId="32B171D0" w14:textId="491F5E5B" w:rsidR="007A4DD6" w:rsidRPr="00E606F3" w:rsidRDefault="00813771" w:rsidP="005511A0">
      <w:pPr>
        <w:outlineLvl w:val="0"/>
        <w:rPr>
          <w:rFonts w:asciiTheme="minorHAnsi" w:hAnsiTheme="minorHAnsi" w:cstheme="minorHAnsi"/>
          <w:color w:val="auto"/>
          <w:lang w:eastAsia="zh-CN"/>
        </w:rPr>
      </w:pPr>
      <w:proofErr w:type="spellStart"/>
      <w:r w:rsidRPr="00E606F3">
        <w:rPr>
          <w:rFonts w:asciiTheme="minorHAnsi" w:hAnsiTheme="minorHAnsi" w:cstheme="minorHAnsi"/>
          <w:color w:val="auto"/>
          <w:lang w:eastAsia="zh-CN"/>
        </w:rPr>
        <w:t>Lun</w:t>
      </w:r>
      <w:proofErr w:type="spellEnd"/>
      <w:r w:rsidRPr="00E606F3">
        <w:rPr>
          <w:rFonts w:asciiTheme="minorHAnsi" w:hAnsiTheme="minorHAnsi" w:cstheme="minorHAnsi"/>
          <w:color w:val="auto"/>
          <w:lang w:eastAsia="zh-CN"/>
        </w:rPr>
        <w:t xml:space="preserve"> Xu</w:t>
      </w:r>
      <w:r w:rsidR="007C6CAB" w:rsidRPr="00E606F3">
        <w:rPr>
          <w:rFonts w:asciiTheme="minorHAnsi" w:hAnsiTheme="minorHAnsi" w:cstheme="minorHAnsi"/>
          <w:color w:val="auto"/>
          <w:vertAlign w:val="superscript"/>
          <w:lang w:eastAsia="zh-CN"/>
        </w:rPr>
        <w:t>1</w:t>
      </w:r>
      <w:r w:rsidRPr="00E606F3">
        <w:rPr>
          <w:rFonts w:asciiTheme="minorHAnsi" w:hAnsiTheme="minorHAnsi" w:cstheme="minorHAnsi"/>
          <w:color w:val="auto"/>
          <w:lang w:eastAsia="zh-CN"/>
        </w:rPr>
        <w:t xml:space="preserve">, </w:t>
      </w:r>
      <w:proofErr w:type="spellStart"/>
      <w:r w:rsidR="00793E10" w:rsidRPr="00E606F3">
        <w:rPr>
          <w:rFonts w:asciiTheme="minorHAnsi" w:hAnsiTheme="minorHAnsi" w:cstheme="minorHAnsi"/>
          <w:color w:val="auto"/>
          <w:lang w:eastAsia="zh-CN"/>
        </w:rPr>
        <w:t>Ke-qing</w:t>
      </w:r>
      <w:proofErr w:type="spellEnd"/>
      <w:r w:rsidR="00793E10" w:rsidRPr="00E606F3">
        <w:rPr>
          <w:rFonts w:asciiTheme="minorHAnsi" w:hAnsiTheme="minorHAnsi" w:cstheme="minorHAnsi"/>
          <w:color w:val="auto"/>
          <w:lang w:eastAsia="zh-CN"/>
        </w:rPr>
        <w:t xml:space="preserve"> Zhao</w:t>
      </w:r>
      <w:r w:rsidR="007C6CAB" w:rsidRPr="00E606F3">
        <w:rPr>
          <w:rFonts w:asciiTheme="minorHAnsi" w:hAnsiTheme="minorHAnsi" w:cstheme="minorHAnsi"/>
          <w:color w:val="auto"/>
          <w:vertAlign w:val="superscript"/>
          <w:lang w:eastAsia="zh-CN"/>
        </w:rPr>
        <w:t>1</w:t>
      </w:r>
      <w:r w:rsidR="001E10BF" w:rsidRPr="00E606F3">
        <w:rPr>
          <w:rFonts w:asciiTheme="minorHAnsi" w:hAnsiTheme="minorHAnsi" w:cstheme="minorHAnsi"/>
          <w:color w:val="auto"/>
          <w:lang w:eastAsia="zh-CN"/>
        </w:rPr>
        <w:t>*</w:t>
      </w:r>
      <w:r w:rsidR="00793E10" w:rsidRPr="00E606F3">
        <w:rPr>
          <w:rFonts w:asciiTheme="minorHAnsi" w:hAnsiTheme="minorHAnsi" w:cstheme="minorHAnsi"/>
          <w:color w:val="auto"/>
          <w:lang w:eastAsia="zh-CN"/>
        </w:rPr>
        <w:t>, Hong-meng Yu</w:t>
      </w:r>
      <w:r w:rsidR="007C6CAB" w:rsidRPr="00E606F3">
        <w:rPr>
          <w:rFonts w:asciiTheme="minorHAnsi" w:hAnsiTheme="minorHAnsi" w:cstheme="minorHAnsi"/>
          <w:color w:val="auto"/>
          <w:vertAlign w:val="superscript"/>
          <w:lang w:eastAsia="zh-CN"/>
        </w:rPr>
        <w:t>1,2</w:t>
      </w:r>
      <w:r w:rsidR="001E10BF" w:rsidRPr="00E606F3">
        <w:rPr>
          <w:rFonts w:asciiTheme="minorHAnsi" w:hAnsiTheme="minorHAnsi" w:cstheme="minorHAnsi"/>
          <w:color w:val="auto"/>
          <w:lang w:eastAsia="zh-CN"/>
        </w:rPr>
        <w:t>*</w:t>
      </w:r>
    </w:p>
    <w:p w14:paraId="60165F41" w14:textId="77777777" w:rsidR="00ED27E6" w:rsidRPr="00E606F3" w:rsidRDefault="00ED27E6" w:rsidP="005511A0">
      <w:pPr>
        <w:rPr>
          <w:rFonts w:asciiTheme="minorHAnsi" w:hAnsiTheme="minorHAnsi" w:cstheme="minorHAnsi"/>
          <w:color w:val="auto"/>
          <w:lang w:eastAsia="zh-CN"/>
        </w:rPr>
      </w:pPr>
    </w:p>
    <w:p w14:paraId="17E888F0" w14:textId="5373A9CA" w:rsidR="007C6CAB" w:rsidRPr="00E606F3" w:rsidRDefault="00E606F3" w:rsidP="005511A0">
      <w:pPr>
        <w:rPr>
          <w:rStyle w:val="apple-style-span"/>
          <w:rFonts w:asciiTheme="minorHAnsi" w:hAnsiTheme="minorHAnsi" w:cstheme="minorHAnsi"/>
          <w:color w:val="auto"/>
        </w:rPr>
      </w:pPr>
      <w:r w:rsidRPr="00E606F3">
        <w:rPr>
          <w:rStyle w:val="apple-style-span"/>
          <w:rFonts w:asciiTheme="minorHAnsi" w:hAnsiTheme="minorHAnsi" w:cstheme="minorHAnsi"/>
          <w:color w:val="auto"/>
          <w:vertAlign w:val="superscript"/>
        </w:rPr>
        <w:t>1</w:t>
      </w:r>
      <w:r w:rsidR="007C6CAB" w:rsidRPr="00E606F3">
        <w:rPr>
          <w:rStyle w:val="apple-style-span"/>
          <w:rFonts w:asciiTheme="minorHAnsi" w:hAnsiTheme="minorHAnsi" w:cstheme="minorHAnsi"/>
          <w:color w:val="auto"/>
        </w:rPr>
        <w:t>Department of Otolaryngology, Eye &amp; ENT Hospital, Fudan University, Shanghai, PR China</w:t>
      </w:r>
    </w:p>
    <w:p w14:paraId="135E445D" w14:textId="63CB4F66" w:rsidR="007C6CAB" w:rsidRPr="00E606F3" w:rsidRDefault="00E606F3" w:rsidP="005511A0">
      <w:pPr>
        <w:rPr>
          <w:rStyle w:val="apple-style-span"/>
          <w:rFonts w:asciiTheme="minorHAnsi" w:hAnsiTheme="minorHAnsi" w:cstheme="minorHAnsi"/>
          <w:color w:val="auto"/>
        </w:rPr>
      </w:pPr>
      <w:r w:rsidRPr="00E606F3">
        <w:rPr>
          <w:rStyle w:val="apple-style-span"/>
          <w:rFonts w:asciiTheme="minorHAnsi" w:hAnsiTheme="minorHAnsi" w:cstheme="minorHAnsi"/>
          <w:color w:val="auto"/>
          <w:vertAlign w:val="superscript"/>
        </w:rPr>
        <w:t>2</w:t>
      </w:r>
      <w:r w:rsidR="007C6CAB" w:rsidRPr="00E606F3">
        <w:rPr>
          <w:rStyle w:val="apple-style-span"/>
          <w:rFonts w:asciiTheme="minorHAnsi" w:hAnsiTheme="minorHAnsi" w:cstheme="minorHAnsi"/>
          <w:color w:val="auto"/>
        </w:rPr>
        <w:t xml:space="preserve">Research Units of New Technologies of Endoscopic Surgery in Skull Base Tumor, Chinese Academy of Medical Sciences, </w:t>
      </w:r>
      <w:r w:rsidR="001B6A81">
        <w:rPr>
          <w:rStyle w:val="apple-style-span"/>
          <w:rFonts w:asciiTheme="minorHAnsi" w:hAnsiTheme="minorHAnsi" w:cstheme="minorHAnsi"/>
          <w:color w:val="auto"/>
        </w:rPr>
        <w:t>Shanghai, China</w:t>
      </w:r>
    </w:p>
    <w:p w14:paraId="1EBDE173" w14:textId="77777777" w:rsidR="003D43F4" w:rsidRPr="00E606F3" w:rsidRDefault="003D43F4" w:rsidP="005511A0">
      <w:pPr>
        <w:widowControl/>
        <w:rPr>
          <w:rFonts w:asciiTheme="minorHAnsi" w:hAnsiTheme="minorHAnsi" w:cstheme="minorHAnsi"/>
          <w:b/>
          <w:color w:val="auto"/>
        </w:rPr>
      </w:pPr>
    </w:p>
    <w:p w14:paraId="4A571707" w14:textId="4C37E11A" w:rsidR="003D43F4" w:rsidRPr="00E606F3" w:rsidRDefault="003D43F4" w:rsidP="005511A0">
      <w:pPr>
        <w:widowControl/>
        <w:rPr>
          <w:rFonts w:asciiTheme="minorHAnsi" w:hAnsiTheme="minorHAnsi" w:cstheme="minorHAnsi"/>
          <w:b/>
          <w:bCs/>
          <w:color w:val="auto"/>
        </w:rPr>
      </w:pPr>
      <w:r w:rsidRPr="00E606F3">
        <w:rPr>
          <w:rFonts w:asciiTheme="minorHAnsi" w:hAnsiTheme="minorHAnsi" w:cstheme="minorHAnsi"/>
          <w:b/>
          <w:bCs/>
          <w:color w:val="auto"/>
        </w:rPr>
        <w:t>Corresponding Author</w:t>
      </w:r>
      <w:r w:rsidR="006D44D5">
        <w:rPr>
          <w:rFonts w:asciiTheme="minorHAnsi" w:hAnsiTheme="minorHAnsi" w:cstheme="minorHAnsi"/>
          <w:b/>
          <w:bCs/>
          <w:color w:val="auto"/>
        </w:rPr>
        <w:t>s</w:t>
      </w:r>
      <w:r w:rsidRPr="00E606F3">
        <w:rPr>
          <w:rFonts w:asciiTheme="minorHAnsi" w:hAnsiTheme="minorHAnsi" w:cstheme="minorHAnsi"/>
          <w:b/>
          <w:bCs/>
          <w:color w:val="auto"/>
        </w:rPr>
        <w:t>:</w:t>
      </w:r>
    </w:p>
    <w:p w14:paraId="2F79BFB2" w14:textId="762DDAD7" w:rsidR="009F1004" w:rsidRPr="00E606F3" w:rsidRDefault="003D43F4" w:rsidP="005511A0">
      <w:pPr>
        <w:widowControl/>
        <w:rPr>
          <w:rStyle w:val="apple-style-span"/>
          <w:rFonts w:asciiTheme="minorHAnsi" w:hAnsiTheme="minorHAnsi" w:cstheme="minorHAnsi"/>
          <w:color w:val="auto"/>
        </w:rPr>
      </w:pPr>
      <w:r w:rsidRPr="00E606F3">
        <w:rPr>
          <w:rFonts w:asciiTheme="minorHAnsi" w:hAnsiTheme="minorHAnsi" w:cstheme="minorHAnsi"/>
          <w:color w:val="auto"/>
        </w:rPr>
        <w:t>Hong-Meng Yu</w:t>
      </w:r>
      <w:r w:rsidR="00E606F3">
        <w:rPr>
          <w:rFonts w:asciiTheme="minorHAnsi" w:hAnsiTheme="minorHAnsi" w:cstheme="minorHAnsi"/>
          <w:color w:val="auto"/>
        </w:rPr>
        <w:tab/>
        <w:t>(</w:t>
      </w:r>
      <w:hyperlink r:id="rId8" w:history="1">
        <w:r w:rsidRPr="00E606F3">
          <w:rPr>
            <w:rStyle w:val="Hyperlink"/>
            <w:rFonts w:asciiTheme="minorHAnsi" w:hAnsiTheme="minorHAnsi" w:cstheme="minorHAnsi"/>
            <w:color w:val="auto"/>
            <w:u w:val="none"/>
          </w:rPr>
          <w:t>Yuhmrhinologist@163.com</w:t>
        </w:r>
      </w:hyperlink>
      <w:r w:rsidR="00E606F3">
        <w:rPr>
          <w:rStyle w:val="Hyperlink"/>
          <w:rFonts w:asciiTheme="minorHAnsi" w:hAnsiTheme="minorHAnsi" w:cstheme="minorHAnsi"/>
          <w:color w:val="auto"/>
          <w:u w:val="none"/>
        </w:rPr>
        <w:t>)</w:t>
      </w:r>
    </w:p>
    <w:p w14:paraId="2B5E6021" w14:textId="52BD2182" w:rsidR="009F1004" w:rsidRPr="00E606F3" w:rsidRDefault="009F1004" w:rsidP="005511A0">
      <w:pPr>
        <w:widowControl/>
        <w:outlineLvl w:val="0"/>
        <w:rPr>
          <w:rFonts w:asciiTheme="minorHAnsi" w:hAnsiTheme="minorHAnsi" w:cstheme="minorHAnsi"/>
          <w:color w:val="auto"/>
          <w:lang w:eastAsia="zh-CN"/>
        </w:rPr>
      </w:pPr>
      <w:proofErr w:type="spellStart"/>
      <w:r w:rsidRPr="00E606F3">
        <w:rPr>
          <w:rFonts w:asciiTheme="minorHAnsi" w:hAnsiTheme="minorHAnsi" w:cstheme="minorHAnsi"/>
          <w:color w:val="auto"/>
          <w:lang w:eastAsia="zh-CN"/>
        </w:rPr>
        <w:t>Ke-qing</w:t>
      </w:r>
      <w:proofErr w:type="spellEnd"/>
      <w:r w:rsidRPr="00E606F3">
        <w:rPr>
          <w:rFonts w:asciiTheme="minorHAnsi" w:hAnsiTheme="minorHAnsi" w:cstheme="minorHAnsi"/>
          <w:color w:val="auto"/>
          <w:lang w:eastAsia="zh-CN"/>
        </w:rPr>
        <w:t xml:space="preserve"> Zhao</w:t>
      </w:r>
      <w:r w:rsidR="00E606F3">
        <w:rPr>
          <w:rFonts w:asciiTheme="minorHAnsi" w:hAnsiTheme="minorHAnsi" w:cstheme="minorHAnsi"/>
          <w:color w:val="auto"/>
          <w:lang w:eastAsia="zh-CN"/>
        </w:rPr>
        <w:tab/>
      </w:r>
      <w:r w:rsidR="00E606F3">
        <w:rPr>
          <w:rFonts w:asciiTheme="minorHAnsi" w:hAnsiTheme="minorHAnsi" w:cstheme="minorHAnsi"/>
          <w:color w:val="auto"/>
          <w:lang w:eastAsia="zh-CN"/>
        </w:rPr>
        <w:tab/>
        <w:t>(</w:t>
      </w:r>
      <w:r w:rsidRPr="00E606F3">
        <w:rPr>
          <w:rFonts w:asciiTheme="minorHAnsi" w:hAnsiTheme="minorHAnsi" w:cstheme="minorHAnsi"/>
          <w:lang w:eastAsia="zh-CN"/>
        </w:rPr>
        <w:t>rhi</w:t>
      </w:r>
      <w:r w:rsidRPr="00E606F3">
        <w:rPr>
          <w:rFonts w:asciiTheme="minorHAnsi" w:hAnsiTheme="minorHAnsi" w:cstheme="minorHAnsi"/>
        </w:rPr>
        <w:t>noresearch@163.com</w:t>
      </w:r>
      <w:r w:rsidRPr="00E606F3">
        <w:rPr>
          <w:rFonts w:asciiTheme="minorHAnsi" w:hAnsiTheme="minorHAnsi" w:cstheme="minorHAnsi"/>
          <w:color w:val="auto"/>
        </w:rPr>
        <w:t>)</w:t>
      </w:r>
    </w:p>
    <w:p w14:paraId="23DF8BED" w14:textId="77777777" w:rsidR="009F1004" w:rsidRPr="00E606F3" w:rsidRDefault="009F1004" w:rsidP="005511A0">
      <w:pPr>
        <w:widowControl/>
        <w:rPr>
          <w:rFonts w:asciiTheme="minorHAnsi" w:hAnsiTheme="minorHAnsi" w:cstheme="minorHAnsi"/>
          <w:color w:val="auto"/>
        </w:rPr>
      </w:pPr>
    </w:p>
    <w:p w14:paraId="26ADE59D" w14:textId="77777777" w:rsidR="003D43F4" w:rsidRPr="00E606F3" w:rsidRDefault="003D43F4" w:rsidP="005511A0">
      <w:pPr>
        <w:widowControl/>
        <w:outlineLvl w:val="0"/>
        <w:rPr>
          <w:rStyle w:val="apple-style-span"/>
          <w:rFonts w:asciiTheme="minorHAnsi" w:hAnsiTheme="minorHAnsi" w:cstheme="minorHAnsi"/>
          <w:b/>
          <w:color w:val="auto"/>
        </w:rPr>
      </w:pPr>
      <w:r w:rsidRPr="00E606F3">
        <w:rPr>
          <w:rStyle w:val="apple-style-span"/>
          <w:rFonts w:asciiTheme="minorHAnsi" w:hAnsiTheme="minorHAnsi" w:cstheme="minorHAnsi"/>
          <w:b/>
          <w:color w:val="auto"/>
        </w:rPr>
        <w:t>E-mail Addresses of Co-authors:</w:t>
      </w:r>
    </w:p>
    <w:p w14:paraId="784E82E3" w14:textId="09D43C6C" w:rsidR="003D43F4" w:rsidRPr="00E606F3" w:rsidRDefault="009F1004" w:rsidP="005511A0">
      <w:pPr>
        <w:widowControl/>
        <w:outlineLvl w:val="0"/>
        <w:rPr>
          <w:rFonts w:asciiTheme="minorHAnsi" w:hAnsiTheme="minorHAnsi" w:cstheme="minorHAnsi"/>
          <w:color w:val="auto"/>
          <w:lang w:val="fr-FR"/>
        </w:rPr>
      </w:pPr>
      <w:r w:rsidRPr="00E606F3">
        <w:rPr>
          <w:rFonts w:asciiTheme="minorHAnsi" w:hAnsiTheme="minorHAnsi" w:cstheme="minorHAnsi"/>
          <w:color w:val="auto"/>
          <w:lang w:val="fr-FR" w:eastAsia="zh-CN"/>
        </w:rPr>
        <w:t>Lun Xu</w:t>
      </w:r>
      <w:r w:rsidR="006D44D5">
        <w:rPr>
          <w:rFonts w:asciiTheme="minorHAnsi" w:hAnsiTheme="minorHAnsi" w:cstheme="minorHAnsi"/>
          <w:color w:val="auto"/>
          <w:lang w:val="fr-FR" w:eastAsia="zh-CN"/>
        </w:rPr>
        <w:tab/>
      </w:r>
      <w:r w:rsidR="00E606F3">
        <w:rPr>
          <w:rFonts w:asciiTheme="minorHAnsi" w:hAnsiTheme="minorHAnsi" w:cstheme="minorHAnsi"/>
          <w:color w:val="auto"/>
          <w:lang w:val="fr-FR" w:eastAsia="zh-CN"/>
        </w:rPr>
        <w:tab/>
      </w:r>
      <w:r w:rsidR="000457F8">
        <w:rPr>
          <w:rFonts w:asciiTheme="minorHAnsi" w:hAnsiTheme="minorHAnsi" w:cstheme="minorHAnsi"/>
          <w:color w:val="auto"/>
          <w:lang w:val="fr-FR" w:eastAsia="zh-CN"/>
        </w:rPr>
        <w:tab/>
      </w:r>
      <w:r w:rsidR="003D43F4" w:rsidRPr="00E606F3">
        <w:rPr>
          <w:rFonts w:asciiTheme="minorHAnsi" w:hAnsiTheme="minorHAnsi" w:cstheme="minorHAnsi"/>
          <w:color w:val="auto"/>
          <w:lang w:val="fr-FR" w:eastAsia="zh-CN"/>
        </w:rPr>
        <w:t>(</w:t>
      </w:r>
      <w:r w:rsidR="007600C0" w:rsidRPr="00E606F3">
        <w:rPr>
          <w:rFonts w:asciiTheme="minorHAnsi" w:hAnsiTheme="minorHAnsi" w:cstheme="minorHAnsi"/>
          <w:color w:val="auto"/>
          <w:lang w:val="fr-FR" w:eastAsia="zh-CN"/>
        </w:rPr>
        <w:t>xl107518@163.com</w:t>
      </w:r>
      <w:r w:rsidR="003D43F4" w:rsidRPr="00E606F3">
        <w:rPr>
          <w:rFonts w:asciiTheme="minorHAnsi" w:hAnsiTheme="minorHAnsi" w:cstheme="minorHAnsi"/>
          <w:color w:val="auto"/>
          <w:lang w:val="fr-FR"/>
        </w:rPr>
        <w:t>)</w:t>
      </w:r>
    </w:p>
    <w:p w14:paraId="54D2CBFA" w14:textId="3E767461" w:rsidR="006D44D5" w:rsidRPr="00E606F3" w:rsidRDefault="006D44D5" w:rsidP="005511A0">
      <w:pPr>
        <w:widowControl/>
        <w:rPr>
          <w:rStyle w:val="apple-style-span"/>
          <w:rFonts w:asciiTheme="minorHAnsi" w:hAnsiTheme="minorHAnsi" w:cstheme="minorHAnsi"/>
          <w:color w:val="auto"/>
        </w:rPr>
      </w:pPr>
      <w:r w:rsidRPr="00E606F3">
        <w:rPr>
          <w:rFonts w:asciiTheme="minorHAnsi" w:hAnsiTheme="minorHAnsi" w:cstheme="minorHAnsi"/>
          <w:color w:val="auto"/>
        </w:rPr>
        <w:t>Hong-Meng Yu</w:t>
      </w:r>
      <w:r>
        <w:rPr>
          <w:rFonts w:asciiTheme="minorHAnsi" w:hAnsiTheme="minorHAnsi" w:cstheme="minorHAnsi"/>
          <w:color w:val="auto"/>
        </w:rPr>
        <w:tab/>
        <w:t>(</w:t>
      </w:r>
      <w:r w:rsidR="006C34FC" w:rsidRPr="005511A0">
        <w:rPr>
          <w:rFonts w:asciiTheme="minorHAnsi" w:hAnsiTheme="minorHAnsi" w:cstheme="minorHAnsi"/>
        </w:rPr>
        <w:t>Yuhmrhinologist@163.com)1</w:t>
      </w:r>
      <w:r w:rsidR="006C34FC">
        <w:rPr>
          <w:rStyle w:val="Hyperlink"/>
          <w:rFonts w:asciiTheme="minorHAnsi" w:hAnsiTheme="minorHAnsi" w:cstheme="minorHAnsi"/>
          <w:color w:val="auto"/>
          <w:u w:val="none"/>
        </w:rPr>
        <w:tab/>
      </w:r>
    </w:p>
    <w:p w14:paraId="60FCB589" w14:textId="29043450" w:rsidR="00D04A95" w:rsidRPr="005511A0" w:rsidRDefault="006D44D5" w:rsidP="005511A0">
      <w:pPr>
        <w:widowControl/>
        <w:outlineLvl w:val="0"/>
        <w:rPr>
          <w:rFonts w:asciiTheme="minorHAnsi" w:hAnsiTheme="minorHAnsi" w:cstheme="minorHAnsi"/>
          <w:color w:val="auto"/>
          <w:lang w:eastAsia="zh-CN"/>
        </w:rPr>
      </w:pPr>
      <w:proofErr w:type="spellStart"/>
      <w:r w:rsidRPr="00E606F3">
        <w:rPr>
          <w:rFonts w:asciiTheme="minorHAnsi" w:hAnsiTheme="minorHAnsi" w:cstheme="minorHAnsi"/>
          <w:color w:val="auto"/>
          <w:lang w:eastAsia="zh-CN"/>
        </w:rPr>
        <w:t>Ke-qing</w:t>
      </w:r>
      <w:proofErr w:type="spellEnd"/>
      <w:r w:rsidRPr="00E606F3">
        <w:rPr>
          <w:rFonts w:asciiTheme="minorHAnsi" w:hAnsiTheme="minorHAnsi" w:cstheme="minorHAnsi"/>
          <w:color w:val="auto"/>
          <w:lang w:eastAsia="zh-CN"/>
        </w:rPr>
        <w:t xml:space="preserve"> Zhao</w:t>
      </w:r>
      <w:r>
        <w:rPr>
          <w:rFonts w:asciiTheme="minorHAnsi" w:hAnsiTheme="minorHAnsi" w:cstheme="minorHAnsi"/>
          <w:color w:val="auto"/>
          <w:lang w:eastAsia="zh-CN"/>
        </w:rPr>
        <w:tab/>
      </w:r>
      <w:r>
        <w:rPr>
          <w:rFonts w:asciiTheme="minorHAnsi" w:hAnsiTheme="minorHAnsi" w:cstheme="minorHAnsi"/>
          <w:color w:val="auto"/>
          <w:lang w:eastAsia="zh-CN"/>
        </w:rPr>
        <w:tab/>
        <w:t>(</w:t>
      </w:r>
      <w:r w:rsidRPr="00E606F3">
        <w:rPr>
          <w:rFonts w:asciiTheme="minorHAnsi" w:hAnsiTheme="minorHAnsi" w:cstheme="minorHAnsi"/>
          <w:lang w:eastAsia="zh-CN"/>
        </w:rPr>
        <w:t>rhi</w:t>
      </w:r>
      <w:r w:rsidRPr="00E606F3">
        <w:rPr>
          <w:rFonts w:asciiTheme="minorHAnsi" w:hAnsiTheme="minorHAnsi" w:cstheme="minorHAnsi"/>
        </w:rPr>
        <w:t>noresearch@163.com</w:t>
      </w:r>
      <w:r w:rsidRPr="00E606F3">
        <w:rPr>
          <w:rFonts w:asciiTheme="minorHAnsi" w:hAnsiTheme="minorHAnsi" w:cstheme="minorHAnsi"/>
          <w:color w:val="auto"/>
        </w:rPr>
        <w:t>)</w:t>
      </w:r>
    </w:p>
    <w:p w14:paraId="7F5D16DA" w14:textId="77777777" w:rsidR="006D44D5" w:rsidRPr="00E606F3" w:rsidRDefault="006D44D5" w:rsidP="005511A0">
      <w:pPr>
        <w:rPr>
          <w:rFonts w:asciiTheme="minorHAnsi" w:hAnsiTheme="minorHAnsi" w:cstheme="minorHAnsi"/>
          <w:bCs/>
          <w:color w:val="auto"/>
          <w:lang w:val="fr-FR"/>
        </w:rPr>
      </w:pPr>
    </w:p>
    <w:p w14:paraId="71B79AC9" w14:textId="6B6BDEEA" w:rsidR="006305D7" w:rsidRPr="00E606F3" w:rsidRDefault="00BB55B5" w:rsidP="005511A0">
      <w:pPr>
        <w:pStyle w:val="NormalWeb"/>
        <w:spacing w:before="0" w:beforeAutospacing="0" w:after="0" w:afterAutospacing="0"/>
        <w:outlineLvl w:val="0"/>
        <w:rPr>
          <w:rFonts w:asciiTheme="minorHAnsi" w:hAnsiTheme="minorHAnsi" w:cstheme="minorHAnsi"/>
          <w:color w:val="auto"/>
          <w:lang w:val="fr-FR"/>
        </w:rPr>
      </w:pPr>
      <w:proofErr w:type="gramStart"/>
      <w:r w:rsidRPr="00E606F3">
        <w:rPr>
          <w:rFonts w:asciiTheme="minorHAnsi" w:hAnsiTheme="minorHAnsi" w:cstheme="minorHAnsi"/>
          <w:b/>
          <w:bCs/>
          <w:color w:val="auto"/>
          <w:lang w:val="fr-FR"/>
        </w:rPr>
        <w:t>KEYWORDS:</w:t>
      </w:r>
      <w:proofErr w:type="gramEnd"/>
    </w:p>
    <w:p w14:paraId="1CB4E390" w14:textId="388EDC79" w:rsidR="006305D7" w:rsidRPr="00E606F3" w:rsidRDefault="006D44D5" w:rsidP="005511A0">
      <w:pPr>
        <w:rPr>
          <w:rFonts w:asciiTheme="minorHAnsi" w:hAnsiTheme="minorHAnsi" w:cstheme="minorHAnsi"/>
          <w:color w:val="auto"/>
          <w:lang w:eastAsia="zh-CN"/>
        </w:rPr>
      </w:pPr>
      <w:r>
        <w:rPr>
          <w:rFonts w:asciiTheme="minorHAnsi" w:hAnsiTheme="minorHAnsi" w:cstheme="minorHAnsi"/>
          <w:color w:val="auto"/>
          <w:lang w:eastAsia="zh-CN"/>
        </w:rPr>
        <w:t>m</w:t>
      </w:r>
      <w:r w:rsidR="003945A8" w:rsidRPr="00E606F3">
        <w:rPr>
          <w:rFonts w:asciiTheme="minorHAnsi" w:hAnsiTheme="minorHAnsi" w:cstheme="minorHAnsi"/>
          <w:color w:val="auto"/>
          <w:lang w:eastAsia="zh-CN"/>
        </w:rPr>
        <w:t>alignant tumor, endoscopic approach, total maxillectomy, transoral approach,</w:t>
      </w:r>
      <w:r w:rsidR="00DB6B29" w:rsidRPr="00E606F3">
        <w:rPr>
          <w:rFonts w:asciiTheme="minorHAnsi" w:hAnsiTheme="minorHAnsi" w:cstheme="minorHAnsi"/>
          <w:color w:val="auto"/>
          <w:lang w:eastAsia="zh-CN"/>
        </w:rPr>
        <w:t xml:space="preserve"> reconstruction,</w:t>
      </w:r>
      <w:r>
        <w:rPr>
          <w:rFonts w:asciiTheme="minorHAnsi" w:hAnsiTheme="minorHAnsi" w:cstheme="minorHAnsi"/>
          <w:color w:val="auto"/>
          <w:lang w:eastAsia="zh-CN"/>
        </w:rPr>
        <w:t xml:space="preserve"> </w:t>
      </w:r>
      <w:r w:rsidR="00DB6B29" w:rsidRPr="00E606F3">
        <w:rPr>
          <w:rFonts w:asciiTheme="minorHAnsi" w:hAnsiTheme="minorHAnsi" w:cstheme="minorHAnsi"/>
          <w:color w:val="auto"/>
          <w:lang w:eastAsia="zh-CN"/>
        </w:rPr>
        <w:t>quality of life</w:t>
      </w:r>
    </w:p>
    <w:p w14:paraId="709F55C4" w14:textId="77777777" w:rsidR="00DB6B29" w:rsidRPr="00E606F3" w:rsidRDefault="00DB6B29" w:rsidP="005511A0">
      <w:pPr>
        <w:pStyle w:val="NormalWeb"/>
        <w:spacing w:before="0" w:beforeAutospacing="0" w:after="0" w:afterAutospacing="0"/>
        <w:rPr>
          <w:rFonts w:asciiTheme="minorHAnsi" w:hAnsiTheme="minorHAnsi" w:cstheme="minorHAnsi"/>
          <w:color w:val="auto"/>
          <w:lang w:eastAsia="zh-CN"/>
        </w:rPr>
      </w:pPr>
    </w:p>
    <w:p w14:paraId="55D14BCD" w14:textId="7F7882F7" w:rsidR="00C05501" w:rsidRPr="00E606F3" w:rsidRDefault="00C05501" w:rsidP="005511A0">
      <w:pPr>
        <w:outlineLvl w:val="0"/>
        <w:rPr>
          <w:rFonts w:asciiTheme="minorHAnsi" w:hAnsiTheme="minorHAnsi" w:cstheme="minorHAnsi"/>
          <w:color w:val="auto"/>
        </w:rPr>
      </w:pPr>
      <w:r w:rsidRPr="00E606F3">
        <w:rPr>
          <w:rFonts w:asciiTheme="minorHAnsi" w:hAnsiTheme="minorHAnsi" w:cstheme="minorHAnsi"/>
          <w:b/>
          <w:bCs/>
          <w:color w:val="auto"/>
        </w:rPr>
        <w:t>ABSTRACT</w:t>
      </w:r>
      <w:r w:rsidR="006D44D5">
        <w:rPr>
          <w:rFonts w:asciiTheme="minorHAnsi" w:hAnsiTheme="minorHAnsi" w:cstheme="minorHAnsi"/>
          <w:b/>
          <w:bCs/>
          <w:color w:val="auto"/>
        </w:rPr>
        <w:t>:</w:t>
      </w:r>
    </w:p>
    <w:p w14:paraId="4C5AB368" w14:textId="16E48E38" w:rsidR="001E1D24" w:rsidRPr="00E606F3" w:rsidRDefault="007B7636" w:rsidP="005511A0">
      <w:pPr>
        <w:rPr>
          <w:rFonts w:asciiTheme="minorHAnsi" w:hAnsiTheme="minorHAnsi" w:cstheme="minorHAnsi"/>
          <w:color w:val="auto"/>
        </w:rPr>
      </w:pPr>
      <w:r w:rsidRPr="00E606F3">
        <w:rPr>
          <w:rFonts w:asciiTheme="minorHAnsi" w:hAnsiTheme="minorHAnsi" w:cstheme="minorHAnsi"/>
          <w:color w:val="auto"/>
          <w:lang w:eastAsia="zh-CN"/>
        </w:rPr>
        <w:t>The technique of m</w:t>
      </w:r>
      <w:r w:rsidR="007A5D0C" w:rsidRPr="00E606F3">
        <w:rPr>
          <w:rFonts w:asciiTheme="minorHAnsi" w:hAnsiTheme="minorHAnsi" w:cstheme="minorHAnsi"/>
          <w:color w:val="auto"/>
          <w:lang w:eastAsia="zh-CN"/>
        </w:rPr>
        <w:t xml:space="preserve">axillectomy </w:t>
      </w:r>
      <w:r w:rsidRPr="00E606F3">
        <w:rPr>
          <w:rFonts w:asciiTheme="minorHAnsi" w:hAnsiTheme="minorHAnsi" w:cstheme="minorHAnsi"/>
          <w:color w:val="auto"/>
          <w:lang w:eastAsia="zh-CN"/>
        </w:rPr>
        <w:t>ha</w:t>
      </w:r>
      <w:r w:rsidR="00462D16" w:rsidRPr="00E606F3">
        <w:rPr>
          <w:rFonts w:asciiTheme="minorHAnsi" w:hAnsiTheme="minorHAnsi" w:cstheme="minorHAnsi"/>
          <w:color w:val="auto"/>
          <w:lang w:eastAsia="zh-CN"/>
        </w:rPr>
        <w:t xml:space="preserve">s been </w:t>
      </w:r>
      <w:r w:rsidR="00787564" w:rsidRPr="00E606F3">
        <w:rPr>
          <w:rFonts w:asciiTheme="minorHAnsi" w:hAnsiTheme="minorHAnsi" w:cstheme="minorHAnsi"/>
          <w:color w:val="auto"/>
          <w:lang w:eastAsia="zh-CN"/>
        </w:rPr>
        <w:t xml:space="preserve">revised </w:t>
      </w:r>
      <w:r w:rsidRPr="00E606F3">
        <w:rPr>
          <w:rFonts w:asciiTheme="minorHAnsi" w:hAnsiTheme="minorHAnsi" w:cstheme="minorHAnsi"/>
          <w:color w:val="auto"/>
          <w:lang w:eastAsia="zh-CN"/>
        </w:rPr>
        <w:t xml:space="preserve">since </w:t>
      </w:r>
      <w:r w:rsidR="00462D16" w:rsidRPr="00E606F3">
        <w:rPr>
          <w:rFonts w:asciiTheme="minorHAnsi" w:hAnsiTheme="minorHAnsi" w:cstheme="minorHAnsi"/>
          <w:color w:val="auto"/>
          <w:lang w:eastAsia="zh-CN"/>
        </w:rPr>
        <w:t xml:space="preserve">it was first described in the 1820s. </w:t>
      </w:r>
      <w:r w:rsidRPr="00E606F3">
        <w:rPr>
          <w:rFonts w:asciiTheme="minorHAnsi" w:hAnsiTheme="minorHAnsi" w:cstheme="minorHAnsi"/>
          <w:color w:val="auto"/>
          <w:lang w:eastAsia="zh-CN"/>
        </w:rPr>
        <w:t xml:space="preserve">During the past decade, </w:t>
      </w:r>
      <w:r w:rsidR="009A5E10" w:rsidRPr="00E606F3">
        <w:rPr>
          <w:rFonts w:asciiTheme="minorHAnsi" w:hAnsiTheme="minorHAnsi" w:cstheme="minorHAnsi"/>
          <w:color w:val="auto"/>
          <w:lang w:eastAsia="zh-CN"/>
        </w:rPr>
        <w:t xml:space="preserve">the </w:t>
      </w:r>
      <w:r w:rsidRPr="00E606F3">
        <w:rPr>
          <w:rFonts w:asciiTheme="minorHAnsi" w:hAnsiTheme="minorHAnsi" w:cstheme="minorHAnsi"/>
          <w:color w:val="auto"/>
          <w:lang w:eastAsia="zh-CN"/>
        </w:rPr>
        <w:t>e</w:t>
      </w:r>
      <w:r w:rsidR="00F031BF" w:rsidRPr="00E606F3">
        <w:rPr>
          <w:rFonts w:asciiTheme="minorHAnsi" w:hAnsiTheme="minorHAnsi" w:cstheme="minorHAnsi"/>
          <w:color w:val="auto"/>
          <w:lang w:eastAsia="zh-CN"/>
        </w:rPr>
        <w:t xml:space="preserve">ndoscopic </w:t>
      </w:r>
      <w:r w:rsidR="00113FB4" w:rsidRPr="00E606F3">
        <w:rPr>
          <w:rFonts w:asciiTheme="minorHAnsi" w:hAnsiTheme="minorHAnsi" w:cstheme="minorHAnsi"/>
          <w:color w:val="auto"/>
          <w:lang w:eastAsia="zh-CN"/>
        </w:rPr>
        <w:t xml:space="preserve">approach has been </w:t>
      </w:r>
      <w:r w:rsidR="00787564" w:rsidRPr="00E606F3">
        <w:rPr>
          <w:rFonts w:asciiTheme="minorHAnsi" w:hAnsiTheme="minorHAnsi" w:cstheme="minorHAnsi"/>
          <w:color w:val="auto"/>
          <w:lang w:eastAsia="zh-CN"/>
        </w:rPr>
        <w:t>widely practice</w:t>
      </w:r>
      <w:r w:rsidR="00265036" w:rsidRPr="00E606F3">
        <w:rPr>
          <w:rFonts w:asciiTheme="minorHAnsi" w:hAnsiTheme="minorHAnsi" w:cstheme="minorHAnsi"/>
          <w:color w:val="auto"/>
          <w:lang w:eastAsia="zh-CN"/>
        </w:rPr>
        <w:t>d</w:t>
      </w:r>
      <w:r w:rsidR="00787564" w:rsidRPr="00E606F3">
        <w:rPr>
          <w:rFonts w:asciiTheme="minorHAnsi" w:hAnsiTheme="minorHAnsi" w:cstheme="minorHAnsi"/>
          <w:color w:val="auto"/>
          <w:lang w:eastAsia="zh-CN"/>
        </w:rPr>
        <w:t xml:space="preserve"> </w:t>
      </w:r>
      <w:r w:rsidR="000457F8">
        <w:rPr>
          <w:rFonts w:asciiTheme="minorHAnsi" w:hAnsiTheme="minorHAnsi" w:cstheme="minorHAnsi"/>
          <w:color w:val="auto"/>
          <w:lang w:eastAsia="zh-CN"/>
        </w:rPr>
        <w:t>for</w:t>
      </w:r>
      <w:r w:rsidR="00113FB4" w:rsidRPr="00E606F3">
        <w:rPr>
          <w:rFonts w:asciiTheme="minorHAnsi" w:hAnsiTheme="minorHAnsi" w:cstheme="minorHAnsi"/>
          <w:color w:val="auto"/>
          <w:lang w:eastAsia="zh-CN"/>
        </w:rPr>
        <w:t xml:space="preserve"> resect</w:t>
      </w:r>
      <w:r w:rsidR="000457F8">
        <w:rPr>
          <w:rFonts w:asciiTheme="minorHAnsi" w:hAnsiTheme="minorHAnsi" w:cstheme="minorHAnsi"/>
          <w:color w:val="auto"/>
          <w:lang w:eastAsia="zh-CN"/>
        </w:rPr>
        <w:t>ing</w:t>
      </w:r>
      <w:r w:rsidR="00113FB4" w:rsidRPr="00E606F3">
        <w:rPr>
          <w:rFonts w:asciiTheme="minorHAnsi" w:hAnsiTheme="minorHAnsi" w:cstheme="minorHAnsi"/>
          <w:color w:val="auto"/>
          <w:lang w:eastAsia="zh-CN"/>
        </w:rPr>
        <w:t xml:space="preserve"> maxilla. </w:t>
      </w:r>
      <w:r w:rsidR="00C05501" w:rsidRPr="00E606F3">
        <w:rPr>
          <w:rFonts w:asciiTheme="minorHAnsi" w:hAnsiTheme="minorHAnsi" w:cstheme="minorHAnsi"/>
          <w:color w:val="auto"/>
          <w:lang w:eastAsia="zh-CN"/>
        </w:rPr>
        <w:t xml:space="preserve">Compared with </w:t>
      </w:r>
      <w:r w:rsidR="00C034A5" w:rsidRPr="00E606F3">
        <w:rPr>
          <w:rFonts w:asciiTheme="minorHAnsi" w:hAnsiTheme="minorHAnsi" w:cstheme="minorHAnsi"/>
          <w:color w:val="auto"/>
          <w:lang w:eastAsia="zh-CN"/>
        </w:rPr>
        <w:t xml:space="preserve">the </w:t>
      </w:r>
      <w:r w:rsidR="00C05501" w:rsidRPr="00E606F3">
        <w:rPr>
          <w:rFonts w:asciiTheme="minorHAnsi" w:hAnsiTheme="minorHAnsi" w:cstheme="minorHAnsi"/>
          <w:color w:val="auto"/>
          <w:lang w:eastAsia="zh-CN"/>
        </w:rPr>
        <w:t>traditional approach</w:t>
      </w:r>
      <w:r w:rsidR="00C034A5" w:rsidRPr="00E606F3">
        <w:rPr>
          <w:rFonts w:asciiTheme="minorHAnsi" w:hAnsiTheme="minorHAnsi" w:cstheme="minorHAnsi"/>
          <w:color w:val="auto"/>
          <w:lang w:eastAsia="zh-CN"/>
        </w:rPr>
        <w:t>es</w:t>
      </w:r>
      <w:r w:rsidR="00C05501" w:rsidRPr="00E606F3">
        <w:rPr>
          <w:rFonts w:asciiTheme="minorHAnsi" w:hAnsiTheme="minorHAnsi" w:cstheme="minorHAnsi"/>
          <w:color w:val="auto"/>
          <w:lang w:eastAsia="zh-CN"/>
        </w:rPr>
        <w:t xml:space="preserve">, </w:t>
      </w:r>
      <w:r w:rsidR="009A5E10" w:rsidRPr="00E606F3">
        <w:rPr>
          <w:rFonts w:asciiTheme="minorHAnsi" w:hAnsiTheme="minorHAnsi" w:cstheme="minorHAnsi"/>
          <w:color w:val="auto"/>
          <w:lang w:eastAsia="zh-CN"/>
        </w:rPr>
        <w:t xml:space="preserve">the </w:t>
      </w:r>
      <w:r w:rsidR="00DA46F7" w:rsidRPr="00E606F3">
        <w:rPr>
          <w:rFonts w:asciiTheme="minorHAnsi" w:hAnsiTheme="minorHAnsi" w:cstheme="minorHAnsi"/>
          <w:color w:val="auto"/>
          <w:lang w:eastAsia="zh-CN"/>
        </w:rPr>
        <w:t>combined endoscopic and transoral approach</w:t>
      </w:r>
      <w:r w:rsidR="00787564" w:rsidRPr="00E606F3">
        <w:rPr>
          <w:rFonts w:asciiTheme="minorHAnsi" w:hAnsiTheme="minorHAnsi" w:cstheme="minorHAnsi"/>
          <w:color w:val="auto"/>
          <w:lang w:eastAsia="zh-CN"/>
        </w:rPr>
        <w:t xml:space="preserve"> </w:t>
      </w:r>
      <w:r w:rsidR="00C05501" w:rsidRPr="00E606F3">
        <w:rPr>
          <w:rFonts w:asciiTheme="minorHAnsi" w:hAnsiTheme="minorHAnsi" w:cstheme="minorHAnsi"/>
          <w:color w:val="auto"/>
          <w:lang w:eastAsia="zh-CN"/>
        </w:rPr>
        <w:t>has many advantages such as avoiding facial incision</w:t>
      </w:r>
      <w:r w:rsidR="009A5E10" w:rsidRPr="00E606F3">
        <w:rPr>
          <w:rFonts w:asciiTheme="minorHAnsi" w:hAnsiTheme="minorHAnsi" w:cstheme="minorHAnsi"/>
          <w:color w:val="auto"/>
          <w:lang w:eastAsia="zh-CN"/>
        </w:rPr>
        <w:t>s</w:t>
      </w:r>
      <w:r w:rsidR="00C05501" w:rsidRPr="00E606F3">
        <w:rPr>
          <w:rFonts w:asciiTheme="minorHAnsi" w:hAnsiTheme="minorHAnsi" w:cstheme="minorHAnsi"/>
          <w:color w:val="auto"/>
          <w:lang w:eastAsia="zh-CN"/>
        </w:rPr>
        <w:t xml:space="preserve"> and </w:t>
      </w:r>
      <w:r w:rsidR="00C034A5" w:rsidRPr="00E606F3">
        <w:rPr>
          <w:rFonts w:asciiTheme="minorHAnsi" w:hAnsiTheme="minorHAnsi" w:cstheme="minorHAnsi"/>
          <w:color w:val="auto"/>
          <w:lang w:eastAsia="zh-CN"/>
        </w:rPr>
        <w:t xml:space="preserve">postoperative </w:t>
      </w:r>
      <w:r w:rsidR="00C05501" w:rsidRPr="00E606F3">
        <w:rPr>
          <w:rFonts w:asciiTheme="minorHAnsi" w:hAnsiTheme="minorHAnsi" w:cstheme="minorHAnsi"/>
          <w:color w:val="auto"/>
          <w:lang w:eastAsia="zh-CN"/>
        </w:rPr>
        <w:t xml:space="preserve">scars and better visualization of the surgical margin. </w:t>
      </w:r>
      <w:r w:rsidR="006F2DBE" w:rsidRPr="00E606F3">
        <w:rPr>
          <w:rFonts w:asciiTheme="minorHAnsi" w:hAnsiTheme="minorHAnsi" w:cstheme="minorHAnsi"/>
          <w:color w:val="auto"/>
          <w:lang w:eastAsia="zh-CN"/>
        </w:rPr>
        <w:t xml:space="preserve">However, </w:t>
      </w:r>
      <w:r w:rsidR="00DA46F7" w:rsidRPr="00E606F3">
        <w:rPr>
          <w:rFonts w:asciiTheme="minorHAnsi" w:hAnsiTheme="minorHAnsi" w:cstheme="minorHAnsi"/>
          <w:color w:val="auto"/>
          <w:lang w:eastAsia="zh-CN"/>
        </w:rPr>
        <w:t>this</w:t>
      </w:r>
      <w:r w:rsidR="006F2DBE" w:rsidRPr="00E606F3">
        <w:rPr>
          <w:rFonts w:asciiTheme="minorHAnsi" w:hAnsiTheme="minorHAnsi" w:cstheme="minorHAnsi"/>
          <w:color w:val="auto"/>
          <w:lang w:eastAsia="zh-CN"/>
        </w:rPr>
        <w:t xml:space="preserve"> technique is</w:t>
      </w:r>
      <w:r w:rsidR="00787564" w:rsidRPr="00E606F3">
        <w:rPr>
          <w:rFonts w:asciiTheme="minorHAnsi" w:hAnsiTheme="minorHAnsi" w:cstheme="minorHAnsi"/>
          <w:color w:val="auto"/>
          <w:lang w:eastAsia="zh-CN"/>
        </w:rPr>
        <w:t xml:space="preserve"> complicated to master and possess several challenges</w:t>
      </w:r>
      <w:r w:rsidR="006F2DBE" w:rsidRPr="00E606F3">
        <w:rPr>
          <w:rFonts w:asciiTheme="minorHAnsi" w:hAnsiTheme="minorHAnsi" w:cstheme="minorHAnsi"/>
          <w:color w:val="auto"/>
          <w:lang w:eastAsia="zh-CN"/>
        </w:rPr>
        <w:t>.</w:t>
      </w:r>
      <w:r w:rsidR="006C79AB" w:rsidRPr="00E606F3">
        <w:rPr>
          <w:rFonts w:asciiTheme="minorHAnsi" w:hAnsiTheme="minorHAnsi" w:cstheme="minorHAnsi"/>
          <w:color w:val="auto"/>
          <w:lang w:eastAsia="zh-CN"/>
        </w:rPr>
        <w:t xml:space="preserve"> </w:t>
      </w:r>
      <w:r w:rsidR="00113FB4" w:rsidRPr="001E358E">
        <w:rPr>
          <w:rFonts w:asciiTheme="minorHAnsi" w:hAnsiTheme="minorHAnsi" w:cstheme="minorHAnsi"/>
          <w:color w:val="auto"/>
          <w:lang w:eastAsia="zh-CN"/>
        </w:rPr>
        <w:t>Here, we demonstrate</w:t>
      </w:r>
      <w:r w:rsidR="00C034A5" w:rsidRPr="001E358E" w:rsidDel="00C034A5">
        <w:rPr>
          <w:rFonts w:asciiTheme="minorHAnsi" w:hAnsiTheme="minorHAnsi" w:cstheme="minorHAnsi"/>
          <w:color w:val="auto"/>
          <w:lang w:eastAsia="zh-CN"/>
        </w:rPr>
        <w:t xml:space="preserve"> </w:t>
      </w:r>
      <w:r w:rsidR="00A0596A">
        <w:rPr>
          <w:rFonts w:asciiTheme="minorHAnsi" w:hAnsiTheme="minorHAnsi" w:cstheme="minorHAnsi"/>
          <w:color w:val="auto"/>
          <w:lang w:eastAsia="zh-CN"/>
        </w:rPr>
        <w:t xml:space="preserve">this approach </w:t>
      </w:r>
      <w:r w:rsidR="006C7FC0" w:rsidRPr="001E358E">
        <w:rPr>
          <w:rFonts w:asciiTheme="minorHAnsi" w:hAnsiTheme="minorHAnsi" w:cstheme="minorHAnsi"/>
          <w:color w:val="auto"/>
          <w:lang w:eastAsia="zh-CN"/>
        </w:rPr>
        <w:t>step-by-step</w:t>
      </w:r>
      <w:r w:rsidR="00F031BF" w:rsidRPr="001E358E">
        <w:rPr>
          <w:rFonts w:asciiTheme="minorHAnsi" w:hAnsiTheme="minorHAnsi" w:cstheme="minorHAnsi"/>
          <w:color w:val="auto"/>
          <w:lang w:eastAsia="zh-CN"/>
        </w:rPr>
        <w:t xml:space="preserve"> to </w:t>
      </w:r>
      <w:r w:rsidR="00A0596A">
        <w:rPr>
          <w:rFonts w:asciiTheme="minorHAnsi" w:hAnsiTheme="minorHAnsi" w:cstheme="minorHAnsi"/>
          <w:color w:val="auto"/>
          <w:lang w:eastAsia="zh-CN"/>
        </w:rPr>
        <w:t xml:space="preserve">show how to </w:t>
      </w:r>
      <w:r w:rsidR="00F031BF" w:rsidRPr="001E358E">
        <w:rPr>
          <w:rFonts w:asciiTheme="minorHAnsi" w:hAnsiTheme="minorHAnsi" w:cstheme="minorHAnsi"/>
          <w:color w:val="auto"/>
          <w:lang w:eastAsia="zh-CN"/>
        </w:rPr>
        <w:t xml:space="preserve">perform a </w:t>
      </w:r>
      <w:r w:rsidR="002806BF" w:rsidRPr="001E358E">
        <w:rPr>
          <w:rFonts w:asciiTheme="minorHAnsi" w:hAnsiTheme="minorHAnsi" w:cstheme="minorHAnsi"/>
          <w:color w:val="auto"/>
          <w:lang w:eastAsia="zh-CN"/>
        </w:rPr>
        <w:t>total maxillectomy</w:t>
      </w:r>
      <w:r w:rsidR="00F031BF" w:rsidRPr="001E358E">
        <w:rPr>
          <w:rFonts w:asciiTheme="minorHAnsi" w:hAnsiTheme="minorHAnsi" w:cstheme="minorHAnsi"/>
          <w:color w:val="auto"/>
          <w:lang w:eastAsia="zh-CN"/>
        </w:rPr>
        <w:t>.</w:t>
      </w:r>
      <w:r w:rsidR="00C05501" w:rsidRPr="001E358E">
        <w:rPr>
          <w:rFonts w:asciiTheme="minorHAnsi" w:hAnsiTheme="minorHAnsi" w:cstheme="minorHAnsi"/>
          <w:color w:val="auto"/>
          <w:lang w:eastAsia="zh-CN"/>
        </w:rPr>
        <w:t xml:space="preserve"> </w:t>
      </w:r>
      <w:r w:rsidR="00682EB4" w:rsidRPr="001E358E">
        <w:rPr>
          <w:rFonts w:asciiTheme="minorHAnsi" w:hAnsiTheme="minorHAnsi" w:cstheme="minorHAnsi"/>
          <w:color w:val="auto"/>
          <w:lang w:eastAsia="zh-CN"/>
        </w:rPr>
        <w:t>W</w:t>
      </w:r>
      <w:r w:rsidR="00D82141" w:rsidRPr="001E358E">
        <w:rPr>
          <w:rFonts w:asciiTheme="minorHAnsi" w:hAnsiTheme="minorHAnsi" w:cstheme="minorHAnsi"/>
          <w:color w:val="auto"/>
          <w:lang w:eastAsia="zh-CN"/>
        </w:rPr>
        <w:t xml:space="preserve">e also </w:t>
      </w:r>
      <w:r w:rsidR="00787564" w:rsidRPr="001E358E">
        <w:rPr>
          <w:rFonts w:asciiTheme="minorHAnsi" w:hAnsiTheme="minorHAnsi" w:cstheme="minorHAnsi"/>
          <w:color w:val="auto"/>
          <w:lang w:eastAsia="zh-CN"/>
        </w:rPr>
        <w:t xml:space="preserve">reported </w:t>
      </w:r>
      <w:r w:rsidR="006F2DBE" w:rsidRPr="001E358E">
        <w:rPr>
          <w:rFonts w:asciiTheme="minorHAnsi" w:hAnsiTheme="minorHAnsi" w:cstheme="minorHAnsi"/>
          <w:color w:val="auto"/>
          <w:lang w:eastAsia="zh-CN"/>
        </w:rPr>
        <w:t xml:space="preserve">nine cases with </w:t>
      </w:r>
      <w:r w:rsidR="00363A23" w:rsidRPr="001E358E">
        <w:rPr>
          <w:rFonts w:asciiTheme="minorHAnsi" w:hAnsiTheme="minorHAnsi" w:cstheme="minorHAnsi"/>
          <w:color w:val="auto"/>
          <w:lang w:eastAsia="zh-CN"/>
        </w:rPr>
        <w:t>malignant tumor</w:t>
      </w:r>
      <w:r w:rsidR="007A74B7" w:rsidRPr="001E358E">
        <w:rPr>
          <w:rFonts w:asciiTheme="minorHAnsi" w:hAnsiTheme="minorHAnsi" w:cstheme="minorHAnsi"/>
          <w:color w:val="auto"/>
          <w:lang w:eastAsia="zh-CN"/>
        </w:rPr>
        <w:t>s</w:t>
      </w:r>
      <w:r w:rsidR="00363A23" w:rsidRPr="001E358E">
        <w:rPr>
          <w:rFonts w:asciiTheme="minorHAnsi" w:hAnsiTheme="minorHAnsi" w:cstheme="minorHAnsi"/>
          <w:color w:val="auto"/>
          <w:lang w:eastAsia="zh-CN"/>
        </w:rPr>
        <w:t xml:space="preserve"> originat</w:t>
      </w:r>
      <w:r w:rsidR="000457F8" w:rsidRPr="001E358E">
        <w:rPr>
          <w:rFonts w:asciiTheme="minorHAnsi" w:hAnsiTheme="minorHAnsi" w:cstheme="minorHAnsi"/>
          <w:color w:val="auto"/>
          <w:lang w:eastAsia="zh-CN"/>
        </w:rPr>
        <w:t>ing</w:t>
      </w:r>
      <w:r w:rsidR="00363A23" w:rsidRPr="001E358E">
        <w:rPr>
          <w:rFonts w:asciiTheme="minorHAnsi" w:hAnsiTheme="minorHAnsi" w:cstheme="minorHAnsi"/>
          <w:color w:val="auto"/>
          <w:lang w:eastAsia="zh-CN"/>
        </w:rPr>
        <w:t xml:space="preserve"> from </w:t>
      </w:r>
      <w:r w:rsidR="007A74B7" w:rsidRPr="001E358E">
        <w:rPr>
          <w:rFonts w:asciiTheme="minorHAnsi" w:hAnsiTheme="minorHAnsi" w:cstheme="minorHAnsi"/>
          <w:color w:val="auto"/>
          <w:lang w:eastAsia="zh-CN"/>
        </w:rPr>
        <w:t xml:space="preserve">the </w:t>
      </w:r>
      <w:r w:rsidR="00363A23" w:rsidRPr="001E358E">
        <w:rPr>
          <w:rFonts w:asciiTheme="minorHAnsi" w:hAnsiTheme="minorHAnsi" w:cstheme="minorHAnsi"/>
          <w:color w:val="auto"/>
          <w:lang w:eastAsia="zh-CN"/>
        </w:rPr>
        <w:t xml:space="preserve">maxilla, and </w:t>
      </w:r>
      <w:r w:rsidR="001C3BB7">
        <w:rPr>
          <w:rFonts w:asciiTheme="minorHAnsi" w:hAnsiTheme="minorHAnsi" w:cstheme="minorHAnsi"/>
          <w:color w:val="auto"/>
          <w:lang w:eastAsia="zh-CN"/>
        </w:rPr>
        <w:t xml:space="preserve">for </w:t>
      </w:r>
      <w:r w:rsidR="00363A23" w:rsidRPr="001E358E">
        <w:rPr>
          <w:rFonts w:asciiTheme="minorHAnsi" w:hAnsiTheme="minorHAnsi" w:cstheme="minorHAnsi"/>
          <w:color w:val="auto"/>
          <w:lang w:eastAsia="zh-CN"/>
        </w:rPr>
        <w:t xml:space="preserve">all of them </w:t>
      </w:r>
      <w:r w:rsidR="009A5E10" w:rsidRPr="001E358E">
        <w:rPr>
          <w:rFonts w:asciiTheme="minorHAnsi" w:hAnsiTheme="minorHAnsi" w:cstheme="minorHAnsi"/>
          <w:color w:val="auto"/>
          <w:lang w:eastAsia="zh-CN"/>
        </w:rPr>
        <w:t>total maxillectomy</w:t>
      </w:r>
      <w:r w:rsidR="00AE4423" w:rsidRPr="001E358E">
        <w:rPr>
          <w:rFonts w:asciiTheme="minorHAnsi" w:hAnsiTheme="minorHAnsi" w:cstheme="minorHAnsi"/>
          <w:color w:val="auto"/>
          <w:lang w:eastAsia="zh-CN"/>
        </w:rPr>
        <w:t xml:space="preserve"> </w:t>
      </w:r>
      <w:r w:rsidR="00A0596A" w:rsidRPr="001E358E">
        <w:rPr>
          <w:rFonts w:asciiTheme="minorHAnsi" w:hAnsiTheme="minorHAnsi" w:cstheme="minorHAnsi"/>
          <w:color w:val="auto"/>
          <w:lang w:eastAsia="zh-CN"/>
        </w:rPr>
        <w:t>w</w:t>
      </w:r>
      <w:r w:rsidR="00A0596A">
        <w:rPr>
          <w:rFonts w:asciiTheme="minorHAnsi" w:hAnsiTheme="minorHAnsi" w:cstheme="minorHAnsi"/>
          <w:color w:val="auto"/>
          <w:lang w:eastAsia="zh-CN"/>
        </w:rPr>
        <w:t>as</w:t>
      </w:r>
      <w:r w:rsidR="00A0596A" w:rsidRPr="001E358E">
        <w:rPr>
          <w:rFonts w:asciiTheme="minorHAnsi" w:hAnsiTheme="minorHAnsi" w:cstheme="minorHAnsi"/>
          <w:color w:val="auto"/>
          <w:lang w:eastAsia="zh-CN"/>
        </w:rPr>
        <w:t xml:space="preserve"> </w:t>
      </w:r>
      <w:r w:rsidR="001C3BB7" w:rsidRPr="001E358E">
        <w:rPr>
          <w:rFonts w:asciiTheme="minorHAnsi" w:hAnsiTheme="minorHAnsi" w:cstheme="minorHAnsi"/>
          <w:color w:val="auto"/>
          <w:lang w:eastAsia="zh-CN"/>
        </w:rPr>
        <w:t xml:space="preserve">performed </w:t>
      </w:r>
      <w:r w:rsidR="00AE4423" w:rsidRPr="001E358E">
        <w:rPr>
          <w:rFonts w:asciiTheme="minorHAnsi" w:hAnsiTheme="minorHAnsi" w:cstheme="minorHAnsi"/>
          <w:color w:val="auto"/>
          <w:lang w:eastAsia="zh-CN"/>
        </w:rPr>
        <w:t>with combined endoscopic and transoral approach</w:t>
      </w:r>
      <w:r w:rsidR="00363A23" w:rsidRPr="001E358E">
        <w:rPr>
          <w:rFonts w:asciiTheme="minorHAnsi" w:hAnsiTheme="minorHAnsi" w:cstheme="minorHAnsi"/>
          <w:color w:val="auto"/>
          <w:lang w:eastAsia="zh-CN"/>
        </w:rPr>
        <w:t>.</w:t>
      </w:r>
      <w:r w:rsidR="006F2DBE" w:rsidRPr="001E358E">
        <w:rPr>
          <w:rFonts w:asciiTheme="minorHAnsi" w:hAnsiTheme="minorHAnsi" w:cstheme="minorHAnsi"/>
          <w:color w:val="auto"/>
          <w:lang w:eastAsia="zh-CN"/>
        </w:rPr>
        <w:t xml:space="preserve"> </w:t>
      </w:r>
      <w:r w:rsidR="00363A23" w:rsidRPr="001E358E">
        <w:rPr>
          <w:rFonts w:asciiTheme="minorHAnsi" w:hAnsiTheme="minorHAnsi" w:cstheme="minorHAnsi"/>
          <w:color w:val="auto"/>
        </w:rPr>
        <w:t xml:space="preserve">Our data showed that the combination of the endoscopic and </w:t>
      </w:r>
      <w:r w:rsidR="00363A23" w:rsidRPr="00E606F3">
        <w:rPr>
          <w:rFonts w:asciiTheme="minorHAnsi" w:hAnsiTheme="minorHAnsi" w:cstheme="minorHAnsi"/>
          <w:color w:val="auto"/>
        </w:rPr>
        <w:t xml:space="preserve">transoral approach </w:t>
      </w:r>
      <w:r w:rsidR="00A0596A" w:rsidRPr="00E606F3">
        <w:rPr>
          <w:rFonts w:asciiTheme="minorHAnsi" w:hAnsiTheme="minorHAnsi" w:cstheme="minorHAnsi"/>
          <w:color w:val="auto"/>
        </w:rPr>
        <w:t>c</w:t>
      </w:r>
      <w:r w:rsidR="00A0596A">
        <w:rPr>
          <w:rFonts w:asciiTheme="minorHAnsi" w:hAnsiTheme="minorHAnsi" w:cstheme="minorHAnsi"/>
          <w:color w:val="auto"/>
        </w:rPr>
        <w:t>ould</w:t>
      </w:r>
      <w:r w:rsidR="00A0596A" w:rsidRPr="00E606F3">
        <w:rPr>
          <w:rFonts w:asciiTheme="minorHAnsi" w:hAnsiTheme="minorHAnsi" w:cstheme="minorHAnsi"/>
          <w:color w:val="auto"/>
        </w:rPr>
        <w:t xml:space="preserve"> </w:t>
      </w:r>
      <w:r w:rsidR="00363A23" w:rsidRPr="00E606F3">
        <w:rPr>
          <w:rFonts w:asciiTheme="minorHAnsi" w:hAnsiTheme="minorHAnsi" w:cstheme="minorHAnsi"/>
          <w:color w:val="auto"/>
        </w:rPr>
        <w:t xml:space="preserve">be used to </w:t>
      </w:r>
      <w:proofErr w:type="spellStart"/>
      <w:r w:rsidR="00363A23" w:rsidRPr="00E606F3">
        <w:rPr>
          <w:rFonts w:asciiTheme="minorHAnsi" w:hAnsiTheme="minorHAnsi" w:cstheme="minorHAnsi"/>
          <w:color w:val="auto"/>
        </w:rPr>
        <w:t>resect</w:t>
      </w:r>
      <w:proofErr w:type="spellEnd"/>
      <w:r w:rsidR="00363A23" w:rsidRPr="00E606F3">
        <w:rPr>
          <w:rFonts w:asciiTheme="minorHAnsi" w:hAnsiTheme="minorHAnsi" w:cstheme="minorHAnsi"/>
          <w:color w:val="auto"/>
        </w:rPr>
        <w:t xml:space="preserve"> the </w:t>
      </w:r>
      <w:r w:rsidR="00682EB4" w:rsidRPr="00E606F3">
        <w:rPr>
          <w:rFonts w:asciiTheme="minorHAnsi" w:hAnsiTheme="minorHAnsi" w:cstheme="minorHAnsi"/>
          <w:color w:val="auto"/>
        </w:rPr>
        <w:t xml:space="preserve">total maxilla successfully, </w:t>
      </w:r>
      <w:r w:rsidR="009A5E10" w:rsidRPr="00E606F3">
        <w:rPr>
          <w:rFonts w:asciiTheme="minorHAnsi" w:hAnsiTheme="minorHAnsi" w:cstheme="minorHAnsi"/>
          <w:color w:val="auto"/>
        </w:rPr>
        <w:t xml:space="preserve">though </w:t>
      </w:r>
      <w:r w:rsidR="00682EB4" w:rsidRPr="00E606F3">
        <w:rPr>
          <w:rFonts w:asciiTheme="minorHAnsi" w:hAnsiTheme="minorHAnsi" w:cstheme="minorHAnsi"/>
          <w:color w:val="auto"/>
        </w:rPr>
        <w:t xml:space="preserve">the tumor extended to the </w:t>
      </w:r>
      <w:r w:rsidR="001E1D24" w:rsidRPr="00E606F3">
        <w:rPr>
          <w:rFonts w:asciiTheme="minorHAnsi" w:hAnsiTheme="minorHAnsi" w:cstheme="minorHAnsi"/>
          <w:color w:val="auto"/>
        </w:rPr>
        <w:t xml:space="preserve">infratemporal and pterygopalatine fossa should be treated very carefully to avoid </w:t>
      </w:r>
      <w:r w:rsidR="009B7780" w:rsidRPr="00E606F3">
        <w:rPr>
          <w:rFonts w:asciiTheme="minorHAnsi" w:hAnsiTheme="minorHAnsi" w:cstheme="minorHAnsi"/>
          <w:color w:val="auto"/>
        </w:rPr>
        <w:t xml:space="preserve">its spread in </w:t>
      </w:r>
      <w:r w:rsidR="007A74B7" w:rsidRPr="00E606F3">
        <w:rPr>
          <w:rFonts w:asciiTheme="minorHAnsi" w:hAnsiTheme="minorHAnsi" w:cstheme="minorHAnsi"/>
          <w:color w:val="auto"/>
        </w:rPr>
        <w:t xml:space="preserve">the </w:t>
      </w:r>
      <w:r w:rsidR="001E1D24" w:rsidRPr="00E606F3">
        <w:rPr>
          <w:rFonts w:asciiTheme="minorHAnsi" w:hAnsiTheme="minorHAnsi" w:cstheme="minorHAnsi"/>
          <w:color w:val="auto"/>
        </w:rPr>
        <w:t xml:space="preserve">local </w:t>
      </w:r>
      <w:r w:rsidR="009B7780" w:rsidRPr="00E606F3">
        <w:rPr>
          <w:rFonts w:asciiTheme="minorHAnsi" w:hAnsiTheme="minorHAnsi" w:cstheme="minorHAnsi"/>
          <w:color w:val="auto"/>
        </w:rPr>
        <w:t>area</w:t>
      </w:r>
      <w:r w:rsidR="001E1D24" w:rsidRPr="00E606F3">
        <w:rPr>
          <w:rFonts w:asciiTheme="minorHAnsi" w:hAnsiTheme="minorHAnsi" w:cstheme="minorHAnsi"/>
          <w:color w:val="auto"/>
        </w:rPr>
        <w:t xml:space="preserve">. Furthermore, </w:t>
      </w:r>
      <w:r w:rsidR="0097468C" w:rsidRPr="00E606F3">
        <w:rPr>
          <w:rFonts w:asciiTheme="minorHAnsi" w:hAnsiTheme="minorHAnsi" w:cstheme="minorHAnsi"/>
          <w:color w:val="auto"/>
        </w:rPr>
        <w:t xml:space="preserve">besides </w:t>
      </w:r>
      <w:r w:rsidR="0097468C" w:rsidRPr="00E606F3">
        <w:rPr>
          <w:rFonts w:asciiTheme="minorHAnsi" w:hAnsiTheme="minorHAnsi" w:cstheme="minorHAnsi"/>
          <w:color w:val="auto"/>
          <w:lang w:eastAsia="zh-CN"/>
        </w:rPr>
        <w:t>denture, other</w:t>
      </w:r>
      <w:r w:rsidR="0097468C" w:rsidRPr="00E606F3">
        <w:rPr>
          <w:rFonts w:asciiTheme="minorHAnsi" w:hAnsiTheme="minorHAnsi" w:cstheme="minorHAnsi"/>
          <w:color w:val="auto"/>
        </w:rPr>
        <w:t xml:space="preserve"> </w:t>
      </w:r>
      <w:r w:rsidR="001E1D24" w:rsidRPr="00E606F3">
        <w:rPr>
          <w:rFonts w:asciiTheme="minorHAnsi" w:hAnsiTheme="minorHAnsi" w:cstheme="minorHAnsi"/>
          <w:color w:val="auto"/>
        </w:rPr>
        <w:t xml:space="preserve">reconstruction </w:t>
      </w:r>
      <w:r w:rsidR="0097468C" w:rsidRPr="00E606F3">
        <w:rPr>
          <w:rFonts w:asciiTheme="minorHAnsi" w:hAnsiTheme="minorHAnsi" w:cstheme="minorHAnsi"/>
          <w:color w:val="auto"/>
        </w:rPr>
        <w:t xml:space="preserve">methods </w:t>
      </w:r>
      <w:r w:rsidR="001E1D24" w:rsidRPr="00E606F3">
        <w:rPr>
          <w:rFonts w:asciiTheme="minorHAnsi" w:hAnsiTheme="minorHAnsi" w:cstheme="minorHAnsi"/>
          <w:color w:val="auto"/>
        </w:rPr>
        <w:t xml:space="preserve">should be </w:t>
      </w:r>
      <w:r w:rsidR="0097468C" w:rsidRPr="00E606F3">
        <w:rPr>
          <w:rFonts w:asciiTheme="minorHAnsi" w:hAnsiTheme="minorHAnsi" w:cstheme="minorHAnsi"/>
          <w:color w:val="auto"/>
        </w:rPr>
        <w:t>attempted</w:t>
      </w:r>
      <w:r w:rsidR="001E1D24" w:rsidRPr="00E606F3">
        <w:rPr>
          <w:rFonts w:asciiTheme="minorHAnsi" w:hAnsiTheme="minorHAnsi" w:cstheme="minorHAnsi"/>
          <w:color w:val="auto"/>
        </w:rPr>
        <w:t xml:space="preserve"> to improve the postoperative quality of life</w:t>
      </w:r>
      <w:r w:rsidR="008152FE" w:rsidRPr="00E606F3">
        <w:rPr>
          <w:rFonts w:asciiTheme="minorHAnsi" w:hAnsiTheme="minorHAnsi" w:cstheme="minorHAnsi"/>
          <w:color w:val="auto"/>
        </w:rPr>
        <w:t xml:space="preserve"> after </w:t>
      </w:r>
      <w:r w:rsidR="00C07925" w:rsidRPr="00E606F3">
        <w:rPr>
          <w:rFonts w:asciiTheme="minorHAnsi" w:hAnsiTheme="minorHAnsi" w:cstheme="minorHAnsi"/>
          <w:color w:val="auto"/>
        </w:rPr>
        <w:t xml:space="preserve">the total </w:t>
      </w:r>
      <w:r w:rsidR="008152FE" w:rsidRPr="00E606F3">
        <w:rPr>
          <w:rFonts w:asciiTheme="minorHAnsi" w:hAnsiTheme="minorHAnsi" w:cstheme="minorHAnsi"/>
          <w:color w:val="auto"/>
        </w:rPr>
        <w:t>ma</w:t>
      </w:r>
      <w:r w:rsidR="00C07925" w:rsidRPr="00E606F3">
        <w:rPr>
          <w:rFonts w:asciiTheme="minorHAnsi" w:hAnsiTheme="minorHAnsi" w:cstheme="minorHAnsi"/>
          <w:color w:val="auto"/>
        </w:rPr>
        <w:t>xi</w:t>
      </w:r>
      <w:r w:rsidR="008152FE" w:rsidRPr="00E606F3">
        <w:rPr>
          <w:rFonts w:asciiTheme="minorHAnsi" w:hAnsiTheme="minorHAnsi" w:cstheme="minorHAnsi"/>
          <w:color w:val="auto"/>
        </w:rPr>
        <w:t>llectomy</w:t>
      </w:r>
      <w:r w:rsidR="001E1D24" w:rsidRPr="00E606F3">
        <w:rPr>
          <w:rFonts w:asciiTheme="minorHAnsi" w:hAnsiTheme="minorHAnsi" w:cstheme="minorHAnsi"/>
          <w:color w:val="auto"/>
        </w:rPr>
        <w:t>.</w:t>
      </w:r>
    </w:p>
    <w:p w14:paraId="5BBDBAAE" w14:textId="77777777" w:rsidR="003644E7" w:rsidRPr="00E606F3" w:rsidRDefault="003644E7" w:rsidP="005511A0">
      <w:pPr>
        <w:rPr>
          <w:rFonts w:asciiTheme="minorHAnsi" w:hAnsiTheme="minorHAnsi" w:cstheme="minorHAnsi"/>
          <w:b/>
          <w:color w:val="auto"/>
        </w:rPr>
      </w:pPr>
    </w:p>
    <w:p w14:paraId="00D25F73" w14:textId="272735F1" w:rsidR="006305D7" w:rsidRPr="00E606F3" w:rsidRDefault="006305D7" w:rsidP="005511A0">
      <w:pPr>
        <w:outlineLvl w:val="0"/>
        <w:rPr>
          <w:rFonts w:asciiTheme="minorHAnsi" w:hAnsiTheme="minorHAnsi" w:cstheme="minorHAnsi"/>
          <w:color w:val="auto"/>
        </w:rPr>
      </w:pPr>
      <w:r w:rsidRPr="00E606F3">
        <w:rPr>
          <w:rFonts w:asciiTheme="minorHAnsi" w:hAnsiTheme="minorHAnsi" w:cstheme="minorHAnsi"/>
          <w:b/>
          <w:color w:val="auto"/>
        </w:rPr>
        <w:t>INTRODUCTION</w:t>
      </w:r>
    </w:p>
    <w:p w14:paraId="41569EF0" w14:textId="796FADD5" w:rsidR="00FD1A98" w:rsidRPr="00E606F3" w:rsidRDefault="007776C7" w:rsidP="005511A0">
      <w:pPr>
        <w:rPr>
          <w:rFonts w:asciiTheme="minorHAnsi" w:hAnsiTheme="minorHAnsi" w:cstheme="minorHAnsi"/>
          <w:color w:val="auto"/>
        </w:rPr>
      </w:pPr>
      <w:r w:rsidRPr="00E606F3">
        <w:rPr>
          <w:rFonts w:asciiTheme="minorHAnsi" w:hAnsiTheme="minorHAnsi" w:cstheme="minorHAnsi"/>
          <w:color w:val="auto"/>
          <w:lang w:eastAsia="zh-CN"/>
        </w:rPr>
        <w:t xml:space="preserve">The squamous cell carcinoma from </w:t>
      </w:r>
      <w:r w:rsidR="007A74B7" w:rsidRPr="00E606F3">
        <w:rPr>
          <w:rFonts w:asciiTheme="minorHAnsi" w:hAnsiTheme="minorHAnsi" w:cstheme="minorHAnsi"/>
          <w:color w:val="auto"/>
          <w:lang w:eastAsia="zh-CN"/>
        </w:rPr>
        <w:t xml:space="preserve">the </w:t>
      </w:r>
      <w:r w:rsidR="00C92241" w:rsidRPr="00E606F3">
        <w:rPr>
          <w:rFonts w:asciiTheme="minorHAnsi" w:hAnsiTheme="minorHAnsi" w:cstheme="minorHAnsi"/>
          <w:color w:val="auto"/>
        </w:rPr>
        <w:t>maxillary sinus</w:t>
      </w:r>
      <w:r w:rsidRPr="00E606F3">
        <w:rPr>
          <w:rFonts w:asciiTheme="minorHAnsi" w:hAnsiTheme="minorHAnsi" w:cstheme="minorHAnsi"/>
          <w:color w:val="auto"/>
        </w:rPr>
        <w:t xml:space="preserve"> </w:t>
      </w:r>
      <w:r w:rsidR="00362A32" w:rsidRPr="00E606F3">
        <w:rPr>
          <w:rFonts w:asciiTheme="minorHAnsi" w:hAnsiTheme="minorHAnsi" w:cstheme="minorHAnsi"/>
          <w:color w:val="auto"/>
        </w:rPr>
        <w:t xml:space="preserve">reports </w:t>
      </w:r>
      <w:r w:rsidRPr="00E606F3">
        <w:rPr>
          <w:rFonts w:asciiTheme="minorHAnsi" w:hAnsiTheme="minorHAnsi" w:cstheme="minorHAnsi"/>
          <w:color w:val="auto"/>
        </w:rPr>
        <w:t xml:space="preserve">the highest incidence among the </w:t>
      </w:r>
      <w:r w:rsidR="00AE7991" w:rsidRPr="00E606F3">
        <w:rPr>
          <w:rFonts w:asciiTheme="minorHAnsi" w:hAnsiTheme="minorHAnsi" w:cstheme="minorHAnsi"/>
          <w:color w:val="auto"/>
        </w:rPr>
        <w:t>tumor develop</w:t>
      </w:r>
      <w:r w:rsidR="00362A32" w:rsidRPr="00E606F3">
        <w:rPr>
          <w:rFonts w:asciiTheme="minorHAnsi" w:hAnsiTheme="minorHAnsi" w:cstheme="minorHAnsi"/>
          <w:color w:val="auto"/>
        </w:rPr>
        <w:t>ment</w:t>
      </w:r>
      <w:r w:rsidR="006D44D5">
        <w:rPr>
          <w:rFonts w:asciiTheme="minorHAnsi" w:hAnsiTheme="minorHAnsi" w:cstheme="minorHAnsi"/>
          <w:color w:val="auto"/>
        </w:rPr>
        <w:t>s</w:t>
      </w:r>
      <w:r w:rsidR="00AE7991" w:rsidRPr="00E606F3">
        <w:rPr>
          <w:rFonts w:asciiTheme="minorHAnsi" w:hAnsiTheme="minorHAnsi" w:cstheme="minorHAnsi"/>
          <w:color w:val="auto"/>
        </w:rPr>
        <w:t xml:space="preserve"> within the </w:t>
      </w:r>
      <w:proofErr w:type="spellStart"/>
      <w:r w:rsidR="00AE7991" w:rsidRPr="00E606F3">
        <w:rPr>
          <w:rFonts w:asciiTheme="minorHAnsi" w:hAnsiTheme="minorHAnsi" w:cstheme="minorHAnsi"/>
          <w:color w:val="auto"/>
        </w:rPr>
        <w:t>sinonasal</w:t>
      </w:r>
      <w:proofErr w:type="spellEnd"/>
      <w:r w:rsidR="00AE7991" w:rsidRPr="00E606F3">
        <w:rPr>
          <w:rFonts w:asciiTheme="minorHAnsi" w:hAnsiTheme="minorHAnsi" w:cstheme="minorHAnsi"/>
          <w:color w:val="auto"/>
        </w:rPr>
        <w:t xml:space="preserve"> compartment</w:t>
      </w:r>
      <w:r w:rsidR="00FD1A98" w:rsidRPr="00E606F3">
        <w:rPr>
          <w:rFonts w:asciiTheme="minorHAnsi" w:hAnsiTheme="minorHAnsi" w:cstheme="minorHAnsi"/>
          <w:color w:val="auto"/>
        </w:rPr>
        <w:fldChar w:fldCharType="begin">
          <w:fldData xml:space="preserve">PEVuZE5vdGU+PENpdGU+PEF1dGhvcj5TYW50b3M8L0F1dGhvcj48WWVhcj4yMDE0PC9ZZWFyPjxS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</w:fldData>
        </w:fldChar>
      </w:r>
      <w:r w:rsidR="00AD0072" w:rsidRPr="00E606F3">
        <w:rPr>
          <w:rFonts w:asciiTheme="minorHAnsi" w:hAnsiTheme="minorHAnsi" w:cstheme="minorHAnsi"/>
          <w:color w:val="auto"/>
        </w:rPr>
        <w:instrText xml:space="preserve"> ADDIN EN.CITE </w:instrText>
      </w:r>
      <w:r w:rsidR="00AD0072" w:rsidRPr="00E606F3">
        <w:rPr>
          <w:rFonts w:asciiTheme="minorHAnsi" w:hAnsiTheme="minorHAnsi" w:cstheme="minorHAnsi"/>
          <w:color w:val="auto"/>
        </w:rPr>
        <w:fldChar w:fldCharType="begin">
          <w:fldData xml:space="preserve">PEVuZE5vdGU+PENpdGU+PEF1dGhvcj5TYW50b3M8L0F1dGhvcj48WWVhcj4yMDE0PC9ZZWFyPjxS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</w:fldData>
        </w:fldChar>
      </w:r>
      <w:r w:rsidR="00AD0072" w:rsidRPr="00E606F3">
        <w:rPr>
          <w:rFonts w:asciiTheme="minorHAnsi" w:hAnsiTheme="minorHAnsi" w:cstheme="minorHAnsi"/>
          <w:color w:val="auto"/>
        </w:rPr>
        <w:instrText xml:space="preserve"> ADDIN EN.CITE.DATA </w:instrText>
      </w:r>
      <w:r w:rsidR="00AD0072" w:rsidRPr="00E606F3">
        <w:rPr>
          <w:rFonts w:asciiTheme="minorHAnsi" w:hAnsiTheme="minorHAnsi" w:cstheme="minorHAnsi"/>
          <w:color w:val="auto"/>
        </w:rPr>
      </w:r>
      <w:r w:rsidR="00AD0072" w:rsidRPr="00E606F3">
        <w:rPr>
          <w:rFonts w:asciiTheme="minorHAnsi" w:hAnsiTheme="minorHAnsi" w:cstheme="minorHAnsi"/>
          <w:color w:val="auto"/>
        </w:rPr>
        <w:fldChar w:fldCharType="end"/>
      </w:r>
      <w:r w:rsidR="00FD1A98" w:rsidRPr="00E606F3">
        <w:rPr>
          <w:rFonts w:asciiTheme="minorHAnsi" w:hAnsiTheme="minorHAnsi" w:cstheme="minorHAnsi"/>
          <w:color w:val="auto"/>
        </w:rPr>
      </w:r>
      <w:r w:rsidR="00FD1A98" w:rsidRPr="00E606F3">
        <w:rPr>
          <w:rFonts w:asciiTheme="minorHAnsi" w:hAnsiTheme="minorHAnsi" w:cstheme="minorHAnsi"/>
          <w:color w:val="auto"/>
        </w:rPr>
        <w:fldChar w:fldCharType="separate"/>
      </w:r>
      <w:r w:rsidR="00AD0072" w:rsidRPr="00E606F3">
        <w:rPr>
          <w:rFonts w:asciiTheme="minorHAnsi" w:hAnsiTheme="minorHAnsi" w:cstheme="minorHAnsi"/>
          <w:noProof/>
          <w:color w:val="auto"/>
          <w:vertAlign w:val="superscript"/>
        </w:rPr>
        <w:t>1</w:t>
      </w:r>
      <w:r w:rsidR="00FD1A98" w:rsidRPr="00E606F3">
        <w:rPr>
          <w:rFonts w:asciiTheme="minorHAnsi" w:hAnsiTheme="minorHAnsi" w:cstheme="minorHAnsi"/>
          <w:color w:val="auto"/>
        </w:rPr>
        <w:fldChar w:fldCharType="end"/>
      </w:r>
      <w:r w:rsidR="00AE7991" w:rsidRPr="00E606F3">
        <w:rPr>
          <w:rFonts w:asciiTheme="minorHAnsi" w:hAnsiTheme="minorHAnsi" w:cstheme="minorHAnsi"/>
          <w:color w:val="auto"/>
        </w:rPr>
        <w:t xml:space="preserve">. </w:t>
      </w:r>
      <w:bookmarkStart w:id="1" w:name="_Hlk49799158"/>
      <w:r w:rsidR="000F4E9B" w:rsidRPr="00E606F3">
        <w:rPr>
          <w:rFonts w:asciiTheme="minorHAnsi" w:hAnsiTheme="minorHAnsi" w:cstheme="minorHAnsi"/>
          <w:color w:val="auto"/>
        </w:rPr>
        <w:t>Beside</w:t>
      </w:r>
      <w:r w:rsidR="002F28B7" w:rsidRPr="00E606F3">
        <w:rPr>
          <w:rFonts w:asciiTheme="minorHAnsi" w:hAnsiTheme="minorHAnsi" w:cstheme="minorHAnsi"/>
          <w:color w:val="auto"/>
        </w:rPr>
        <w:t>s</w:t>
      </w:r>
      <w:r w:rsidR="000F4E9B" w:rsidRPr="00E606F3">
        <w:rPr>
          <w:rFonts w:asciiTheme="minorHAnsi" w:hAnsiTheme="minorHAnsi" w:cstheme="minorHAnsi"/>
          <w:color w:val="auto"/>
        </w:rPr>
        <w:t xml:space="preserve"> squamous cell carcinoma, the pathological patterns of maxillary tumors also include</w:t>
      </w:r>
      <w:r w:rsidR="002F28B7" w:rsidRPr="00E606F3">
        <w:rPr>
          <w:rFonts w:asciiTheme="minorHAnsi" w:hAnsiTheme="minorHAnsi" w:cstheme="minorHAnsi"/>
          <w:color w:val="auto"/>
        </w:rPr>
        <w:t xml:space="preserve"> various histological types</w:t>
      </w:r>
      <w:r w:rsidR="00314355" w:rsidRPr="00E606F3">
        <w:rPr>
          <w:rFonts w:asciiTheme="minorHAnsi" w:hAnsiTheme="minorHAnsi" w:cstheme="minorHAnsi"/>
          <w:color w:val="auto"/>
        </w:rPr>
        <w:t>,</w:t>
      </w:r>
      <w:r w:rsidR="002F28B7" w:rsidRPr="00E606F3">
        <w:rPr>
          <w:rFonts w:asciiTheme="minorHAnsi" w:hAnsiTheme="minorHAnsi" w:cstheme="minorHAnsi"/>
          <w:color w:val="auto"/>
        </w:rPr>
        <w:t xml:space="preserve"> such as </w:t>
      </w:r>
      <w:r w:rsidR="000F4E9B" w:rsidRPr="00E606F3">
        <w:rPr>
          <w:rFonts w:asciiTheme="minorHAnsi" w:hAnsiTheme="minorHAnsi" w:cstheme="minorHAnsi"/>
          <w:color w:val="auto"/>
        </w:rPr>
        <w:t>adenocarcinomas</w:t>
      </w:r>
      <w:r w:rsidR="00955A97" w:rsidRPr="00E606F3">
        <w:rPr>
          <w:rFonts w:asciiTheme="minorHAnsi" w:hAnsiTheme="minorHAnsi" w:cstheme="minorHAnsi"/>
          <w:color w:val="auto"/>
        </w:rPr>
        <w:t>, melanoma</w:t>
      </w:r>
      <w:r w:rsidR="007A74B7" w:rsidRPr="00E606F3">
        <w:rPr>
          <w:rFonts w:asciiTheme="minorHAnsi" w:hAnsiTheme="minorHAnsi" w:cstheme="minorHAnsi"/>
          <w:color w:val="auto"/>
        </w:rPr>
        <w:t>,</w:t>
      </w:r>
      <w:r w:rsidR="00955A97" w:rsidRPr="00E606F3">
        <w:rPr>
          <w:rFonts w:asciiTheme="minorHAnsi" w:hAnsiTheme="minorHAnsi" w:cstheme="minorHAnsi"/>
          <w:color w:val="auto"/>
        </w:rPr>
        <w:t xml:space="preserve"> and </w:t>
      </w:r>
      <w:proofErr w:type="spellStart"/>
      <w:r w:rsidR="00955A97" w:rsidRPr="00E606F3">
        <w:rPr>
          <w:rFonts w:asciiTheme="minorHAnsi" w:hAnsiTheme="minorHAnsi" w:cstheme="minorHAnsi"/>
          <w:color w:val="auto"/>
        </w:rPr>
        <w:t>esthesioneuroblastoma</w:t>
      </w:r>
      <w:proofErr w:type="spellEnd"/>
      <w:r w:rsidR="00C41897" w:rsidRPr="00E606F3">
        <w:rPr>
          <w:rFonts w:asciiTheme="minorHAnsi" w:hAnsiTheme="minorHAnsi" w:cstheme="minorHAnsi"/>
          <w:color w:val="auto"/>
        </w:rPr>
        <w:t>, etc.</w:t>
      </w:r>
      <w:bookmarkEnd w:id="1"/>
      <w:r w:rsidR="00955A97" w:rsidRPr="00E606F3">
        <w:rPr>
          <w:rFonts w:asciiTheme="minorHAnsi" w:hAnsiTheme="minorHAnsi" w:cstheme="minorHAnsi"/>
          <w:color w:val="auto"/>
        </w:rPr>
        <w:fldChar w:fldCharType="begin">
          <w:fldData xml:space="preserve">PEVuZE5vdGU+PENpdGU+PEF1dGhvcj5UdXJuZXI8L0F1dGhvcj48WWVhcj4yMDEyPC9ZZWFyPjxS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</w:fldData>
        </w:fldChar>
      </w:r>
      <w:r w:rsidR="00AD0072" w:rsidRPr="00E606F3">
        <w:rPr>
          <w:rFonts w:asciiTheme="minorHAnsi" w:hAnsiTheme="minorHAnsi" w:cstheme="minorHAnsi"/>
          <w:color w:val="auto"/>
        </w:rPr>
        <w:instrText xml:space="preserve"> ADDIN EN.CITE </w:instrText>
      </w:r>
      <w:r w:rsidR="00AD0072" w:rsidRPr="00E606F3">
        <w:rPr>
          <w:rFonts w:asciiTheme="minorHAnsi" w:hAnsiTheme="minorHAnsi" w:cstheme="minorHAnsi"/>
          <w:color w:val="auto"/>
        </w:rPr>
        <w:fldChar w:fldCharType="begin">
          <w:fldData xml:space="preserve">PEVuZE5vdGU+PENpdGU+PEF1dGhvcj5UdXJuZXI8L0F1dGhvcj48WWVhcj4yMDEyPC9ZZWFyPjxS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</w:fldData>
        </w:fldChar>
      </w:r>
      <w:r w:rsidR="00AD0072" w:rsidRPr="00E606F3">
        <w:rPr>
          <w:rFonts w:asciiTheme="minorHAnsi" w:hAnsiTheme="minorHAnsi" w:cstheme="minorHAnsi"/>
          <w:color w:val="auto"/>
        </w:rPr>
        <w:instrText xml:space="preserve"> ADDIN EN.CITE.DATA </w:instrText>
      </w:r>
      <w:r w:rsidR="00AD0072" w:rsidRPr="00E606F3">
        <w:rPr>
          <w:rFonts w:asciiTheme="minorHAnsi" w:hAnsiTheme="minorHAnsi" w:cstheme="minorHAnsi"/>
          <w:color w:val="auto"/>
        </w:rPr>
      </w:r>
      <w:r w:rsidR="00AD0072" w:rsidRPr="00E606F3">
        <w:rPr>
          <w:rFonts w:asciiTheme="minorHAnsi" w:hAnsiTheme="minorHAnsi" w:cstheme="minorHAnsi"/>
          <w:color w:val="auto"/>
        </w:rPr>
        <w:fldChar w:fldCharType="end"/>
      </w:r>
      <w:r w:rsidR="00955A97" w:rsidRPr="00E606F3">
        <w:rPr>
          <w:rFonts w:asciiTheme="minorHAnsi" w:hAnsiTheme="minorHAnsi" w:cstheme="minorHAnsi"/>
          <w:color w:val="auto"/>
        </w:rPr>
      </w:r>
      <w:r w:rsidR="00955A97" w:rsidRPr="00E606F3">
        <w:rPr>
          <w:rFonts w:asciiTheme="minorHAnsi" w:hAnsiTheme="minorHAnsi" w:cstheme="minorHAnsi"/>
          <w:color w:val="auto"/>
        </w:rPr>
        <w:fldChar w:fldCharType="separate"/>
      </w:r>
      <w:r w:rsidR="00AD0072" w:rsidRPr="00E606F3">
        <w:rPr>
          <w:rFonts w:asciiTheme="minorHAnsi" w:hAnsiTheme="minorHAnsi" w:cstheme="minorHAnsi"/>
          <w:noProof/>
          <w:color w:val="auto"/>
          <w:vertAlign w:val="superscript"/>
        </w:rPr>
        <w:t>2</w:t>
      </w:r>
      <w:r w:rsidR="00955A97" w:rsidRPr="00E606F3">
        <w:rPr>
          <w:rFonts w:asciiTheme="minorHAnsi" w:hAnsiTheme="minorHAnsi" w:cstheme="minorHAnsi"/>
          <w:color w:val="auto"/>
        </w:rPr>
        <w:fldChar w:fldCharType="end"/>
      </w:r>
      <w:r w:rsidR="000F4E9B" w:rsidRPr="00E606F3">
        <w:rPr>
          <w:rFonts w:asciiTheme="minorHAnsi" w:hAnsiTheme="minorHAnsi" w:cstheme="minorHAnsi"/>
          <w:color w:val="auto"/>
        </w:rPr>
        <w:t xml:space="preserve">. </w:t>
      </w:r>
      <w:r w:rsidR="00314355" w:rsidRPr="00E606F3">
        <w:rPr>
          <w:rFonts w:asciiTheme="minorHAnsi" w:hAnsiTheme="minorHAnsi" w:cstheme="minorHAnsi"/>
          <w:color w:val="auto"/>
        </w:rPr>
        <w:t xml:space="preserve">Since </w:t>
      </w:r>
      <w:r w:rsidR="000F4E9B" w:rsidRPr="00E606F3">
        <w:rPr>
          <w:rFonts w:asciiTheme="minorHAnsi" w:hAnsiTheme="minorHAnsi" w:cstheme="minorHAnsi"/>
          <w:color w:val="auto"/>
        </w:rPr>
        <w:t xml:space="preserve">the symptoms </w:t>
      </w:r>
      <w:r w:rsidR="005A4F7B" w:rsidRPr="00E606F3">
        <w:rPr>
          <w:rFonts w:asciiTheme="minorHAnsi" w:hAnsiTheme="minorHAnsi" w:cstheme="minorHAnsi"/>
          <w:color w:val="auto"/>
        </w:rPr>
        <w:t xml:space="preserve">in the early phases </w:t>
      </w:r>
      <w:r w:rsidR="000F4E9B" w:rsidRPr="00E606F3">
        <w:rPr>
          <w:rFonts w:asciiTheme="minorHAnsi" w:hAnsiTheme="minorHAnsi" w:cstheme="minorHAnsi"/>
          <w:color w:val="auto"/>
        </w:rPr>
        <w:t xml:space="preserve">are </w:t>
      </w:r>
      <w:r w:rsidR="00466671" w:rsidRPr="00E606F3">
        <w:rPr>
          <w:rFonts w:asciiTheme="minorHAnsi" w:hAnsiTheme="minorHAnsi" w:cstheme="minorHAnsi"/>
          <w:color w:val="auto"/>
        </w:rPr>
        <w:t>d</w:t>
      </w:r>
      <w:r w:rsidR="000F4E9B" w:rsidRPr="00E606F3">
        <w:rPr>
          <w:rFonts w:asciiTheme="minorHAnsi" w:hAnsiTheme="minorHAnsi" w:cstheme="minorHAnsi"/>
          <w:color w:val="auto"/>
        </w:rPr>
        <w:t>ormant</w:t>
      </w:r>
      <w:r w:rsidR="00F470DF" w:rsidRPr="00E606F3">
        <w:rPr>
          <w:rFonts w:asciiTheme="minorHAnsi" w:hAnsiTheme="minorHAnsi" w:cstheme="minorHAnsi"/>
          <w:color w:val="auto"/>
        </w:rPr>
        <w:t xml:space="preserve"> and nonspecific</w:t>
      </w:r>
      <w:r w:rsidR="000F4E9B" w:rsidRPr="00E606F3">
        <w:rPr>
          <w:rFonts w:asciiTheme="minorHAnsi" w:hAnsiTheme="minorHAnsi" w:cstheme="minorHAnsi"/>
          <w:color w:val="auto"/>
        </w:rPr>
        <w:t xml:space="preserve">, </w:t>
      </w:r>
      <w:r w:rsidR="00916EF9" w:rsidRPr="00E606F3">
        <w:rPr>
          <w:rFonts w:asciiTheme="minorHAnsi" w:hAnsiTheme="minorHAnsi" w:cstheme="minorHAnsi"/>
          <w:color w:val="auto"/>
        </w:rPr>
        <w:t xml:space="preserve">most of </w:t>
      </w:r>
      <w:r w:rsidR="000F4E9B" w:rsidRPr="00E606F3">
        <w:rPr>
          <w:rFonts w:asciiTheme="minorHAnsi" w:hAnsiTheme="minorHAnsi" w:cstheme="minorHAnsi"/>
          <w:color w:val="auto"/>
        </w:rPr>
        <w:t xml:space="preserve">the patients diagnosed </w:t>
      </w:r>
      <w:r w:rsidR="007A74B7" w:rsidRPr="00E606F3">
        <w:rPr>
          <w:rFonts w:asciiTheme="minorHAnsi" w:hAnsiTheme="minorHAnsi" w:cstheme="minorHAnsi"/>
          <w:color w:val="auto"/>
        </w:rPr>
        <w:t xml:space="preserve">with </w:t>
      </w:r>
      <w:r w:rsidR="002F28B7" w:rsidRPr="00E606F3">
        <w:rPr>
          <w:rFonts w:asciiTheme="minorHAnsi" w:hAnsiTheme="minorHAnsi" w:cstheme="minorHAnsi"/>
          <w:color w:val="auto"/>
        </w:rPr>
        <w:t>m</w:t>
      </w:r>
      <w:r w:rsidR="000F4E9B" w:rsidRPr="00E606F3">
        <w:rPr>
          <w:rFonts w:asciiTheme="minorHAnsi" w:hAnsiTheme="minorHAnsi" w:cstheme="minorHAnsi"/>
          <w:color w:val="auto"/>
        </w:rPr>
        <w:t xml:space="preserve">alignant tumor </w:t>
      </w:r>
      <w:r w:rsidR="00495E0C" w:rsidRPr="00E606F3">
        <w:rPr>
          <w:rFonts w:asciiTheme="minorHAnsi" w:hAnsiTheme="minorHAnsi" w:cstheme="minorHAnsi"/>
          <w:color w:val="auto"/>
        </w:rPr>
        <w:lastRenderedPageBreak/>
        <w:t>originat</w:t>
      </w:r>
      <w:r w:rsidR="000457F8">
        <w:rPr>
          <w:rFonts w:asciiTheme="minorHAnsi" w:hAnsiTheme="minorHAnsi" w:cstheme="minorHAnsi"/>
          <w:color w:val="auto"/>
        </w:rPr>
        <w:t xml:space="preserve">ing </w:t>
      </w:r>
      <w:r w:rsidR="00495E0C" w:rsidRPr="00E606F3">
        <w:rPr>
          <w:rFonts w:asciiTheme="minorHAnsi" w:hAnsiTheme="minorHAnsi" w:cstheme="minorHAnsi"/>
          <w:color w:val="auto"/>
        </w:rPr>
        <w:t xml:space="preserve">from </w:t>
      </w:r>
      <w:r w:rsidR="003B74B4">
        <w:rPr>
          <w:rFonts w:asciiTheme="minorHAnsi" w:hAnsiTheme="minorHAnsi" w:cstheme="minorHAnsi"/>
          <w:color w:val="auto"/>
        </w:rPr>
        <w:t xml:space="preserve">the </w:t>
      </w:r>
      <w:r w:rsidR="000F4E9B" w:rsidRPr="00E606F3">
        <w:rPr>
          <w:rFonts w:asciiTheme="minorHAnsi" w:hAnsiTheme="minorHAnsi" w:cstheme="minorHAnsi"/>
          <w:color w:val="auto"/>
        </w:rPr>
        <w:t xml:space="preserve">maxilla </w:t>
      </w:r>
      <w:r w:rsidR="00466671" w:rsidRPr="00E606F3">
        <w:rPr>
          <w:rFonts w:asciiTheme="minorHAnsi" w:hAnsiTheme="minorHAnsi" w:cstheme="minorHAnsi"/>
          <w:color w:val="auto"/>
        </w:rPr>
        <w:t>are</w:t>
      </w:r>
      <w:r w:rsidR="002F28B7" w:rsidRPr="00E606F3">
        <w:rPr>
          <w:rFonts w:asciiTheme="minorHAnsi" w:hAnsiTheme="minorHAnsi" w:cstheme="minorHAnsi"/>
          <w:color w:val="auto"/>
        </w:rPr>
        <w:t xml:space="preserve"> in </w:t>
      </w:r>
      <w:r w:rsidR="007A74B7" w:rsidRPr="00E606F3">
        <w:rPr>
          <w:rFonts w:asciiTheme="minorHAnsi" w:hAnsiTheme="minorHAnsi" w:cstheme="minorHAnsi"/>
          <w:color w:val="auto"/>
        </w:rPr>
        <w:t xml:space="preserve">an </w:t>
      </w:r>
      <w:r w:rsidR="002F28B7" w:rsidRPr="00E606F3">
        <w:rPr>
          <w:rFonts w:asciiTheme="minorHAnsi" w:hAnsiTheme="minorHAnsi" w:cstheme="minorHAnsi"/>
          <w:color w:val="auto"/>
        </w:rPr>
        <w:t xml:space="preserve">advanced stage </w:t>
      </w:r>
      <w:r w:rsidR="000457F8">
        <w:rPr>
          <w:rFonts w:asciiTheme="minorHAnsi" w:hAnsiTheme="minorHAnsi" w:cstheme="minorHAnsi"/>
          <w:color w:val="auto"/>
        </w:rPr>
        <w:t>during</w:t>
      </w:r>
      <w:r w:rsidR="002F28B7" w:rsidRPr="00E606F3">
        <w:rPr>
          <w:rFonts w:asciiTheme="minorHAnsi" w:hAnsiTheme="minorHAnsi" w:cstheme="minorHAnsi"/>
          <w:color w:val="auto"/>
        </w:rPr>
        <w:t xml:space="preserve"> </w:t>
      </w:r>
      <w:r w:rsidR="00362A32" w:rsidRPr="00E606F3">
        <w:rPr>
          <w:rFonts w:asciiTheme="minorHAnsi" w:hAnsiTheme="minorHAnsi" w:cstheme="minorHAnsi"/>
          <w:color w:val="auto"/>
        </w:rPr>
        <w:t>the time of diagnosis</w:t>
      </w:r>
      <w:r w:rsidR="00314355" w:rsidRPr="00E606F3">
        <w:rPr>
          <w:rFonts w:asciiTheme="minorHAnsi" w:hAnsiTheme="minorHAnsi" w:cstheme="minorHAnsi"/>
          <w:color w:val="auto"/>
        </w:rPr>
        <w:t xml:space="preserve">. This </w:t>
      </w:r>
      <w:r w:rsidR="00407DAD" w:rsidRPr="00E606F3">
        <w:rPr>
          <w:rFonts w:asciiTheme="minorHAnsi" w:hAnsiTheme="minorHAnsi" w:cstheme="minorHAnsi"/>
          <w:color w:val="auto"/>
        </w:rPr>
        <w:t>make</w:t>
      </w:r>
      <w:r w:rsidR="00A54F64" w:rsidRPr="00E606F3">
        <w:rPr>
          <w:rFonts w:asciiTheme="minorHAnsi" w:hAnsiTheme="minorHAnsi" w:cstheme="minorHAnsi"/>
          <w:color w:val="auto"/>
        </w:rPr>
        <w:t>s</w:t>
      </w:r>
      <w:r w:rsidR="00407DAD" w:rsidRPr="00E606F3">
        <w:rPr>
          <w:rFonts w:asciiTheme="minorHAnsi" w:hAnsiTheme="minorHAnsi" w:cstheme="minorHAnsi"/>
          <w:color w:val="auto"/>
        </w:rPr>
        <w:t xml:space="preserve"> the maxillary </w:t>
      </w:r>
      <w:r w:rsidR="00495E0C" w:rsidRPr="00E606F3">
        <w:rPr>
          <w:rFonts w:asciiTheme="minorHAnsi" w:hAnsiTheme="minorHAnsi" w:cstheme="minorHAnsi"/>
          <w:color w:val="auto"/>
        </w:rPr>
        <w:t xml:space="preserve">malignant </w:t>
      </w:r>
      <w:r w:rsidR="00407DAD" w:rsidRPr="00E606F3">
        <w:rPr>
          <w:rFonts w:asciiTheme="minorHAnsi" w:hAnsiTheme="minorHAnsi" w:cstheme="minorHAnsi"/>
          <w:color w:val="auto"/>
        </w:rPr>
        <w:t>tumors one of the worst in comparison with other head and neck tumors.</w:t>
      </w:r>
    </w:p>
    <w:p w14:paraId="02A7E7E2" w14:textId="77777777" w:rsidR="002E7E76" w:rsidRPr="00E606F3" w:rsidRDefault="002E7E76" w:rsidP="005511A0">
      <w:pPr>
        <w:rPr>
          <w:rFonts w:asciiTheme="minorHAnsi" w:hAnsiTheme="minorHAnsi" w:cstheme="minorHAnsi"/>
          <w:color w:val="auto"/>
        </w:rPr>
      </w:pPr>
    </w:p>
    <w:p w14:paraId="4120D04D" w14:textId="709FF35F" w:rsidR="000F6005" w:rsidRDefault="00CA5698" w:rsidP="005511A0">
      <w:pPr>
        <w:rPr>
          <w:rFonts w:asciiTheme="minorHAnsi" w:hAnsiTheme="minorHAnsi" w:cstheme="minorHAnsi"/>
          <w:color w:val="auto"/>
          <w:lang w:eastAsia="zh-CN"/>
        </w:rPr>
      </w:pPr>
      <w:r w:rsidRPr="00E606F3">
        <w:rPr>
          <w:rFonts w:asciiTheme="minorHAnsi" w:hAnsiTheme="minorHAnsi" w:cstheme="minorHAnsi"/>
          <w:color w:val="auto"/>
          <w:lang w:eastAsia="zh-CN"/>
        </w:rPr>
        <w:t>T</w:t>
      </w:r>
      <w:r w:rsidR="00466671" w:rsidRPr="00E606F3">
        <w:rPr>
          <w:rFonts w:asciiTheme="minorHAnsi" w:hAnsiTheme="minorHAnsi" w:cstheme="minorHAnsi"/>
          <w:color w:val="auto"/>
          <w:lang w:eastAsia="zh-CN"/>
        </w:rPr>
        <w:t xml:space="preserve">he therapeutics </w:t>
      </w:r>
      <w:r w:rsidR="003B4E83" w:rsidRPr="00E606F3">
        <w:rPr>
          <w:rFonts w:asciiTheme="minorHAnsi" w:hAnsiTheme="minorHAnsi" w:cstheme="minorHAnsi"/>
          <w:color w:val="auto"/>
          <w:lang w:eastAsia="zh-CN"/>
        </w:rPr>
        <w:t xml:space="preserve">options for </w:t>
      </w:r>
      <w:r w:rsidR="00466671" w:rsidRPr="00E606F3">
        <w:rPr>
          <w:rFonts w:asciiTheme="minorHAnsi" w:hAnsiTheme="minorHAnsi" w:cstheme="minorHAnsi"/>
          <w:color w:val="auto"/>
          <w:lang w:eastAsia="zh-CN"/>
        </w:rPr>
        <w:t>th</w:t>
      </w:r>
      <w:r w:rsidR="00260378" w:rsidRPr="00E606F3">
        <w:rPr>
          <w:rFonts w:asciiTheme="minorHAnsi" w:hAnsiTheme="minorHAnsi" w:cstheme="minorHAnsi"/>
          <w:color w:val="auto"/>
          <w:lang w:eastAsia="zh-CN"/>
        </w:rPr>
        <w:t>e</w:t>
      </w:r>
      <w:r w:rsidR="00466671" w:rsidRPr="00E606F3">
        <w:rPr>
          <w:rFonts w:asciiTheme="minorHAnsi" w:hAnsiTheme="minorHAnsi" w:cstheme="minorHAnsi"/>
          <w:color w:val="auto"/>
          <w:lang w:eastAsia="zh-CN"/>
        </w:rPr>
        <w:t xml:space="preserve"> patients </w:t>
      </w:r>
      <w:r w:rsidR="002666EE" w:rsidRPr="00E606F3">
        <w:rPr>
          <w:rFonts w:asciiTheme="minorHAnsi" w:hAnsiTheme="minorHAnsi" w:cstheme="minorHAnsi"/>
          <w:color w:val="auto"/>
          <w:lang w:eastAsia="zh-CN"/>
        </w:rPr>
        <w:t xml:space="preserve">with </w:t>
      </w:r>
      <w:r w:rsidR="0049441C" w:rsidRPr="00E606F3">
        <w:rPr>
          <w:rFonts w:asciiTheme="minorHAnsi" w:hAnsiTheme="minorHAnsi" w:cstheme="minorHAnsi"/>
          <w:color w:val="auto"/>
          <w:lang w:eastAsia="zh-CN"/>
        </w:rPr>
        <w:t xml:space="preserve">malignant </w:t>
      </w:r>
      <w:r w:rsidR="002666EE" w:rsidRPr="00E606F3">
        <w:rPr>
          <w:rFonts w:asciiTheme="minorHAnsi" w:hAnsiTheme="minorHAnsi" w:cstheme="minorHAnsi"/>
          <w:color w:val="auto"/>
          <w:lang w:eastAsia="zh-CN"/>
        </w:rPr>
        <w:t xml:space="preserve">tumors </w:t>
      </w:r>
      <w:r w:rsidR="005A4F7B" w:rsidRPr="00E606F3">
        <w:rPr>
          <w:rFonts w:asciiTheme="minorHAnsi" w:hAnsiTheme="minorHAnsi" w:cstheme="minorHAnsi"/>
          <w:color w:val="auto"/>
          <w:lang w:eastAsia="zh-CN"/>
        </w:rPr>
        <w:t>involv</w:t>
      </w:r>
      <w:r w:rsidR="000457F8">
        <w:rPr>
          <w:rFonts w:asciiTheme="minorHAnsi" w:hAnsiTheme="minorHAnsi" w:cstheme="minorHAnsi"/>
          <w:color w:val="auto"/>
          <w:lang w:eastAsia="zh-CN"/>
        </w:rPr>
        <w:t>es</w:t>
      </w:r>
      <w:r w:rsidR="005A4F7B" w:rsidRPr="00E606F3">
        <w:rPr>
          <w:rFonts w:asciiTheme="minorHAnsi" w:hAnsiTheme="minorHAnsi" w:cstheme="minorHAnsi"/>
          <w:color w:val="auto"/>
          <w:lang w:eastAsia="zh-CN"/>
        </w:rPr>
        <w:t xml:space="preserve"> maxilla </w:t>
      </w:r>
      <w:r w:rsidR="00466671" w:rsidRPr="00E606F3">
        <w:rPr>
          <w:rFonts w:asciiTheme="minorHAnsi" w:hAnsiTheme="minorHAnsi" w:cstheme="minorHAnsi"/>
          <w:color w:val="auto"/>
          <w:lang w:eastAsia="zh-CN"/>
        </w:rPr>
        <w:t>surger</w:t>
      </w:r>
      <w:r w:rsidR="006E2A91" w:rsidRPr="00E606F3">
        <w:rPr>
          <w:rFonts w:asciiTheme="minorHAnsi" w:hAnsiTheme="minorHAnsi" w:cstheme="minorHAnsi"/>
          <w:color w:val="auto"/>
          <w:lang w:eastAsia="zh-CN"/>
        </w:rPr>
        <w:t>ies</w:t>
      </w:r>
      <w:r w:rsidR="00466671" w:rsidRPr="00E606F3">
        <w:rPr>
          <w:rFonts w:asciiTheme="minorHAnsi" w:hAnsiTheme="minorHAnsi" w:cstheme="minorHAnsi"/>
          <w:color w:val="auto"/>
          <w:lang w:eastAsia="zh-CN"/>
        </w:rPr>
        <w:t xml:space="preserve"> combined with radiotherap</w:t>
      </w:r>
      <w:r w:rsidR="006E2A91" w:rsidRPr="00E606F3">
        <w:rPr>
          <w:rFonts w:asciiTheme="minorHAnsi" w:hAnsiTheme="minorHAnsi" w:cstheme="minorHAnsi"/>
          <w:color w:val="auto"/>
          <w:lang w:eastAsia="zh-CN"/>
        </w:rPr>
        <w:t>ies</w:t>
      </w:r>
      <w:r w:rsidR="003B4E83" w:rsidRPr="00E606F3">
        <w:rPr>
          <w:rFonts w:asciiTheme="minorHAnsi" w:hAnsiTheme="minorHAnsi" w:cstheme="minorHAnsi"/>
          <w:color w:val="auto"/>
          <w:lang w:eastAsia="zh-CN"/>
        </w:rPr>
        <w:t>,</w:t>
      </w:r>
      <w:r w:rsidR="00466671" w:rsidRPr="00E606F3">
        <w:rPr>
          <w:rFonts w:asciiTheme="minorHAnsi" w:hAnsiTheme="minorHAnsi" w:cstheme="minorHAnsi"/>
          <w:color w:val="auto"/>
          <w:lang w:eastAsia="zh-CN"/>
        </w:rPr>
        <w:t xml:space="preserve"> and</w:t>
      </w:r>
      <w:r w:rsidR="00330E13" w:rsidRPr="00E606F3">
        <w:rPr>
          <w:rFonts w:asciiTheme="minorHAnsi" w:hAnsiTheme="minorHAnsi" w:cstheme="minorHAnsi"/>
          <w:color w:val="auto"/>
          <w:lang w:eastAsia="zh-CN"/>
        </w:rPr>
        <w:t xml:space="preserve"> in some cases</w:t>
      </w:r>
      <w:r w:rsidR="00466671" w:rsidRPr="00E606F3">
        <w:rPr>
          <w:rFonts w:asciiTheme="minorHAnsi" w:hAnsiTheme="minorHAnsi" w:cstheme="minorHAnsi"/>
          <w:color w:val="auto"/>
          <w:lang w:eastAsia="zh-CN"/>
        </w:rPr>
        <w:t xml:space="preserve"> chemotherap</w:t>
      </w:r>
      <w:r w:rsidR="006E2A91" w:rsidRPr="00E606F3">
        <w:rPr>
          <w:rFonts w:asciiTheme="minorHAnsi" w:hAnsiTheme="minorHAnsi" w:cstheme="minorHAnsi"/>
          <w:color w:val="auto"/>
          <w:lang w:eastAsia="zh-CN"/>
        </w:rPr>
        <w:t>ies</w:t>
      </w:r>
      <w:r w:rsidR="005A4F7B" w:rsidRPr="00E606F3">
        <w:rPr>
          <w:rFonts w:asciiTheme="minorHAnsi" w:hAnsiTheme="minorHAnsi" w:cstheme="minorHAnsi"/>
          <w:color w:val="auto"/>
          <w:lang w:eastAsia="zh-CN"/>
        </w:rPr>
        <w:fldChar w:fldCharType="begin">
          <w:fldData xml:space="preserve">PEVuZE5vdGU+PENpdGU+PEF1dGhvcj5DaG9pPC9BdXRob3I+PFllYXI+MjAwNDwvWWVhcj48UmVj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</w:fldData>
        </w:fldChar>
      </w:r>
      <w:r w:rsidR="00AD0072" w:rsidRPr="00E606F3">
        <w:rPr>
          <w:rFonts w:asciiTheme="minorHAnsi" w:hAnsiTheme="minorHAnsi" w:cstheme="minorHAnsi"/>
          <w:color w:val="auto"/>
          <w:lang w:eastAsia="zh-CN"/>
        </w:rPr>
        <w:instrText xml:space="preserve"> ADDIN EN.CITE </w:instrText>
      </w:r>
      <w:r w:rsidR="00AD0072" w:rsidRPr="00E606F3">
        <w:rPr>
          <w:rFonts w:asciiTheme="minorHAnsi" w:hAnsiTheme="minorHAnsi" w:cstheme="minorHAnsi"/>
          <w:color w:val="auto"/>
          <w:lang w:eastAsia="zh-CN"/>
        </w:rPr>
        <w:fldChar w:fldCharType="begin">
          <w:fldData xml:space="preserve">PEVuZE5vdGU+PENpdGU+PEF1dGhvcj5DaG9pPC9BdXRob3I+PFllYXI+MjAwNDwvWWVhcj48UmVj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</w:fldData>
        </w:fldChar>
      </w:r>
      <w:r w:rsidR="00AD0072" w:rsidRPr="00E606F3">
        <w:rPr>
          <w:rFonts w:asciiTheme="minorHAnsi" w:hAnsiTheme="minorHAnsi" w:cstheme="minorHAnsi"/>
          <w:color w:val="auto"/>
          <w:lang w:eastAsia="zh-CN"/>
        </w:rPr>
        <w:instrText xml:space="preserve"> ADDIN EN.CITE.DATA </w:instrText>
      </w:r>
      <w:r w:rsidR="00AD0072" w:rsidRPr="00E606F3">
        <w:rPr>
          <w:rFonts w:asciiTheme="minorHAnsi" w:hAnsiTheme="minorHAnsi" w:cstheme="minorHAnsi"/>
          <w:color w:val="auto"/>
          <w:lang w:eastAsia="zh-CN"/>
        </w:rPr>
      </w:r>
      <w:r w:rsidR="00AD0072" w:rsidRPr="00E606F3">
        <w:rPr>
          <w:rFonts w:asciiTheme="minorHAnsi" w:hAnsiTheme="minorHAnsi" w:cstheme="minorHAnsi"/>
          <w:color w:val="auto"/>
          <w:lang w:eastAsia="zh-CN"/>
        </w:rPr>
        <w:fldChar w:fldCharType="end"/>
      </w:r>
      <w:r w:rsidR="005A4F7B" w:rsidRPr="00E606F3">
        <w:rPr>
          <w:rFonts w:asciiTheme="minorHAnsi" w:hAnsiTheme="minorHAnsi" w:cstheme="minorHAnsi"/>
          <w:color w:val="auto"/>
          <w:lang w:eastAsia="zh-CN"/>
        </w:rPr>
      </w:r>
      <w:r w:rsidR="005A4F7B" w:rsidRPr="00E606F3">
        <w:rPr>
          <w:rFonts w:asciiTheme="minorHAnsi" w:hAnsiTheme="minorHAnsi" w:cstheme="minorHAnsi"/>
          <w:color w:val="auto"/>
          <w:lang w:eastAsia="zh-CN"/>
        </w:rPr>
        <w:fldChar w:fldCharType="separate"/>
      </w:r>
      <w:r w:rsidR="00AD0072" w:rsidRPr="00E606F3">
        <w:rPr>
          <w:rFonts w:asciiTheme="minorHAnsi" w:hAnsiTheme="minorHAnsi" w:cstheme="minorHAnsi"/>
          <w:noProof/>
          <w:color w:val="auto"/>
          <w:vertAlign w:val="superscript"/>
          <w:lang w:eastAsia="zh-CN"/>
        </w:rPr>
        <w:t>3</w:t>
      </w:r>
      <w:r w:rsidR="003B74B4">
        <w:rPr>
          <w:rFonts w:asciiTheme="minorHAnsi" w:hAnsiTheme="minorHAnsi" w:cstheme="minorHAnsi"/>
          <w:noProof/>
          <w:color w:val="auto"/>
          <w:vertAlign w:val="superscript"/>
          <w:lang w:eastAsia="zh-CN"/>
        </w:rPr>
        <w:t>–</w:t>
      </w:r>
      <w:r w:rsidR="00AD0072" w:rsidRPr="00E606F3">
        <w:rPr>
          <w:rFonts w:asciiTheme="minorHAnsi" w:hAnsiTheme="minorHAnsi" w:cstheme="minorHAnsi"/>
          <w:noProof/>
          <w:color w:val="auto"/>
          <w:vertAlign w:val="superscript"/>
          <w:lang w:eastAsia="zh-CN"/>
        </w:rPr>
        <w:t>5</w:t>
      </w:r>
      <w:r w:rsidR="005A4F7B" w:rsidRPr="00E606F3">
        <w:rPr>
          <w:rFonts w:asciiTheme="minorHAnsi" w:hAnsiTheme="minorHAnsi" w:cstheme="minorHAnsi"/>
          <w:color w:val="auto"/>
          <w:lang w:eastAsia="zh-CN"/>
        </w:rPr>
        <w:fldChar w:fldCharType="end"/>
      </w:r>
      <w:r w:rsidR="00466671" w:rsidRPr="00E606F3">
        <w:rPr>
          <w:rFonts w:asciiTheme="minorHAnsi" w:hAnsiTheme="minorHAnsi" w:cstheme="minorHAnsi"/>
          <w:color w:val="auto"/>
          <w:lang w:eastAsia="zh-CN"/>
        </w:rPr>
        <w:t xml:space="preserve">. </w:t>
      </w:r>
      <w:r w:rsidR="00676669" w:rsidRPr="00E606F3">
        <w:rPr>
          <w:rFonts w:asciiTheme="minorHAnsi" w:hAnsiTheme="minorHAnsi" w:cstheme="minorHAnsi"/>
          <w:color w:val="auto"/>
          <w:lang w:eastAsia="zh-CN"/>
        </w:rPr>
        <w:t>Many approaches of m</w:t>
      </w:r>
      <w:r w:rsidR="0049441C" w:rsidRPr="00E606F3">
        <w:rPr>
          <w:rFonts w:asciiTheme="minorHAnsi" w:hAnsiTheme="minorHAnsi" w:cstheme="minorHAnsi"/>
          <w:color w:val="auto"/>
          <w:lang w:eastAsia="zh-CN"/>
        </w:rPr>
        <w:t xml:space="preserve">axillectomy </w:t>
      </w:r>
      <w:r w:rsidR="00856DB8" w:rsidRPr="00E606F3">
        <w:rPr>
          <w:rFonts w:asciiTheme="minorHAnsi" w:hAnsiTheme="minorHAnsi" w:cstheme="minorHAnsi"/>
          <w:color w:val="auto"/>
          <w:lang w:eastAsia="zh-CN"/>
        </w:rPr>
        <w:t>have been</w:t>
      </w:r>
      <w:r w:rsidR="00676669" w:rsidRPr="00E606F3">
        <w:rPr>
          <w:rFonts w:asciiTheme="minorHAnsi" w:hAnsiTheme="minorHAnsi" w:cstheme="minorHAnsi"/>
          <w:color w:val="auto"/>
          <w:lang w:eastAsia="zh-CN"/>
        </w:rPr>
        <w:t xml:space="preserve"> developed to </w:t>
      </w:r>
      <w:proofErr w:type="spellStart"/>
      <w:r w:rsidR="00676669" w:rsidRPr="00E606F3">
        <w:rPr>
          <w:rFonts w:asciiTheme="minorHAnsi" w:hAnsiTheme="minorHAnsi" w:cstheme="minorHAnsi"/>
          <w:color w:val="auto"/>
          <w:lang w:eastAsia="zh-CN"/>
        </w:rPr>
        <w:t>resect</w:t>
      </w:r>
      <w:proofErr w:type="spellEnd"/>
      <w:r w:rsidR="00676669" w:rsidRPr="00E606F3">
        <w:rPr>
          <w:rFonts w:asciiTheme="minorHAnsi" w:hAnsiTheme="minorHAnsi" w:cstheme="minorHAnsi"/>
          <w:color w:val="auto"/>
          <w:lang w:eastAsia="zh-CN"/>
        </w:rPr>
        <w:t xml:space="preserve"> the maxilla since it was first demonstrated in 1826</w:t>
      </w:r>
      <w:r w:rsidR="00676669" w:rsidRPr="00E606F3">
        <w:rPr>
          <w:rFonts w:asciiTheme="minorHAnsi" w:hAnsiTheme="minorHAnsi" w:cstheme="minorHAnsi"/>
          <w:color w:val="auto"/>
          <w:lang w:eastAsia="zh-CN"/>
        </w:rPr>
        <w:fldChar w:fldCharType="begin"/>
      </w:r>
      <w:r w:rsidR="00AD0072" w:rsidRPr="00E606F3">
        <w:rPr>
          <w:rFonts w:asciiTheme="minorHAnsi" w:hAnsiTheme="minorHAnsi" w:cstheme="minorHAnsi"/>
          <w:color w:val="auto"/>
          <w:lang w:eastAsia="zh-CN"/>
        </w:rPr>
        <w:instrText xml:space="preserve"> ADDIN EN.CITE &lt;EndNote&gt;&lt;Cite&gt;&lt;Author&gt;Sisson&lt;/Author&gt;&lt;Year&gt;1989&lt;/Year&gt;&lt;RecNum&gt;405&lt;/RecNum&gt;&lt;DisplayText&gt;&lt;style face="superscript"&gt;6&lt;/style&gt;&lt;/DisplayText&gt;&lt;record&gt;&lt;rec-number&gt;405&lt;/rec-number&gt;&lt;foreign-keys&gt;&lt;key app="EN" db-id="ewdzp0fwc9rrxkezrvi5dw0f9s0d9xwa5psw" timestamp="1590408958"&gt;405&lt;/key&gt;&lt;/foreign-keys&gt;&lt;ref-type name="Journal Article"&gt;17&lt;/ref-type&gt;&lt;contributors&gt;&lt;authors&gt;&lt;author&gt;Sisson, G. A., Sr.&lt;/author&gt;&lt;author&gt;Toriumi, D. M.&lt;/author&gt;&lt;author&gt;Atiyah, R. A.&lt;/author&gt;&lt;/authors&gt;&lt;/contributors&gt;&lt;auth-address&gt;Department of Otolaryngology--Head and Neck Surgery, Northwestern University Medical School, Chicago, IL 60611.&lt;/auth-address&gt;&lt;titles&gt;&lt;title&gt;Paranasal sinus malignancy: a comprehensive update&lt;/title&gt;&lt;secondary-title&gt;Laryngoscope&lt;/secondary-title&gt;&lt;/titles&gt;&lt;periodical&gt;&lt;full-title&gt;Laryngoscope&lt;/full-title&gt;&lt;/periodical&gt;&lt;pages&gt;143-50&lt;/pages&gt;&lt;volume&gt;99&lt;/volume&gt;&lt;number&gt;2&lt;/number&gt;&lt;keywords&gt;&lt;keyword&gt;Adult&lt;/keyword&gt;&lt;keyword&gt;Aged&lt;/keyword&gt;&lt;keyword&gt;Aged, 80 and over&lt;/keyword&gt;&lt;keyword&gt;Female&lt;/keyword&gt;&lt;keyword&gt;Humans&lt;/keyword&gt;&lt;keyword&gt;Male&lt;/keyword&gt;&lt;keyword&gt;Middle Aged&lt;/keyword&gt;&lt;keyword&gt;Neoplasm Metastasis&lt;/keyword&gt;&lt;keyword&gt;Neoplasm Recurrence, Local&lt;/keyword&gt;&lt;keyword&gt;Neoplasm Staging&lt;/keyword&gt;&lt;keyword&gt;*Paranasal Sinus Neoplasms/diagnosis/mortality/therapy&lt;/keyword&gt;&lt;keyword&gt;Retrospective Studies&lt;/keyword&gt;&lt;/keywords&gt;&lt;dates&gt;&lt;year&gt;1989&lt;/year&gt;&lt;pub-dates&gt;&lt;date&gt;Feb&lt;/date&gt;&lt;/pub-dates&gt;&lt;/dates&gt;&lt;isbn&gt;0023-852X (Print)&amp;#xD;0023-852X (Linking)&lt;/isbn&gt;&lt;accession-num&gt;2913425&lt;/accession-num&gt;&lt;urls&gt;&lt;related-urls&gt;&lt;url&gt;https://www.ncbi.nlm.nih.gov/pubmed/2913425&lt;/url&gt;&lt;/related-urls&gt;&lt;/urls&gt;&lt;electronic-resource-num&gt;10.1288/00005537-198902000-00005&lt;/electronic-resource-num&gt;&lt;/record&gt;&lt;/Cite&gt;&lt;/EndNote&gt;</w:instrText>
      </w:r>
      <w:r w:rsidR="00676669" w:rsidRPr="00E606F3">
        <w:rPr>
          <w:rFonts w:asciiTheme="minorHAnsi" w:hAnsiTheme="minorHAnsi" w:cstheme="minorHAnsi"/>
          <w:color w:val="auto"/>
          <w:lang w:eastAsia="zh-CN"/>
        </w:rPr>
        <w:fldChar w:fldCharType="separate"/>
      </w:r>
      <w:r w:rsidR="00AD0072" w:rsidRPr="00E606F3">
        <w:rPr>
          <w:rFonts w:asciiTheme="minorHAnsi" w:hAnsiTheme="minorHAnsi" w:cstheme="minorHAnsi"/>
          <w:noProof/>
          <w:color w:val="auto"/>
          <w:vertAlign w:val="superscript"/>
          <w:lang w:eastAsia="zh-CN"/>
        </w:rPr>
        <w:t>6</w:t>
      </w:r>
      <w:r w:rsidR="00676669" w:rsidRPr="00E606F3">
        <w:rPr>
          <w:rFonts w:asciiTheme="minorHAnsi" w:hAnsiTheme="minorHAnsi" w:cstheme="minorHAnsi"/>
          <w:color w:val="auto"/>
          <w:lang w:eastAsia="zh-CN"/>
        </w:rPr>
        <w:fldChar w:fldCharType="end"/>
      </w:r>
      <w:r w:rsidR="00676669" w:rsidRPr="00E606F3">
        <w:rPr>
          <w:rFonts w:asciiTheme="minorHAnsi" w:hAnsiTheme="minorHAnsi" w:cstheme="minorHAnsi"/>
          <w:color w:val="auto"/>
          <w:lang w:eastAsia="zh-CN"/>
        </w:rPr>
        <w:t xml:space="preserve">. </w:t>
      </w:r>
      <w:r w:rsidR="009B3E7C" w:rsidRPr="00E606F3">
        <w:rPr>
          <w:rFonts w:asciiTheme="minorHAnsi" w:hAnsiTheme="minorHAnsi" w:cstheme="minorHAnsi"/>
          <w:color w:val="auto"/>
          <w:lang w:eastAsia="zh-CN"/>
        </w:rPr>
        <w:t>Recently, t</w:t>
      </w:r>
      <w:r w:rsidR="00676669" w:rsidRPr="00E606F3">
        <w:rPr>
          <w:rFonts w:asciiTheme="minorHAnsi" w:hAnsiTheme="minorHAnsi" w:cstheme="minorHAnsi"/>
          <w:color w:val="auto"/>
          <w:lang w:eastAsia="zh-CN"/>
        </w:rPr>
        <w:t xml:space="preserve">he </w:t>
      </w:r>
      <w:r w:rsidR="009B3E7C" w:rsidRPr="00E606F3">
        <w:rPr>
          <w:rFonts w:asciiTheme="minorHAnsi" w:hAnsiTheme="minorHAnsi" w:cstheme="minorHAnsi"/>
          <w:color w:val="auto"/>
          <w:lang w:eastAsia="zh-CN"/>
        </w:rPr>
        <w:t xml:space="preserve">maxillectomy </w:t>
      </w:r>
      <w:r w:rsidR="00676669" w:rsidRPr="00E606F3">
        <w:rPr>
          <w:rFonts w:asciiTheme="minorHAnsi" w:hAnsiTheme="minorHAnsi" w:cstheme="minorHAnsi"/>
          <w:color w:val="auto"/>
          <w:lang w:eastAsia="zh-CN"/>
        </w:rPr>
        <w:t xml:space="preserve">can be </w:t>
      </w:r>
      <w:r w:rsidR="009B3E7C" w:rsidRPr="00E606F3">
        <w:rPr>
          <w:rFonts w:asciiTheme="minorHAnsi" w:hAnsiTheme="minorHAnsi" w:cstheme="minorHAnsi"/>
          <w:color w:val="auto"/>
          <w:lang w:eastAsia="zh-CN"/>
        </w:rPr>
        <w:t xml:space="preserve">divided into </w:t>
      </w:r>
      <w:r w:rsidR="006E2A91" w:rsidRPr="00E606F3">
        <w:rPr>
          <w:rFonts w:asciiTheme="minorHAnsi" w:hAnsiTheme="minorHAnsi" w:cstheme="minorHAnsi"/>
          <w:color w:val="auto"/>
        </w:rPr>
        <w:t xml:space="preserve">an </w:t>
      </w:r>
      <w:r w:rsidR="00A54F64" w:rsidRPr="00E606F3">
        <w:rPr>
          <w:rFonts w:asciiTheme="minorHAnsi" w:hAnsiTheme="minorHAnsi" w:cstheme="minorHAnsi"/>
          <w:color w:val="auto"/>
        </w:rPr>
        <w:t>ap</w:t>
      </w:r>
      <w:r w:rsidR="00A54F64" w:rsidRPr="001C3BB7">
        <w:rPr>
          <w:rFonts w:asciiTheme="minorHAnsi" w:hAnsiTheme="minorHAnsi" w:cstheme="minorHAnsi"/>
          <w:color w:val="auto"/>
        </w:rPr>
        <w:t xml:space="preserve">proach </w:t>
      </w:r>
      <w:r w:rsidR="00051380" w:rsidRPr="001C3BB7">
        <w:rPr>
          <w:rFonts w:asciiTheme="minorHAnsi" w:hAnsiTheme="minorHAnsi" w:cstheme="minorHAnsi"/>
          <w:color w:val="auto"/>
        </w:rPr>
        <w:t xml:space="preserve">with </w:t>
      </w:r>
      <w:r w:rsidR="003B4E83" w:rsidRPr="001C3BB7">
        <w:rPr>
          <w:rFonts w:asciiTheme="minorHAnsi" w:hAnsiTheme="minorHAnsi" w:cstheme="minorHAnsi"/>
          <w:color w:val="auto"/>
        </w:rPr>
        <w:t xml:space="preserve">and without </w:t>
      </w:r>
      <w:r w:rsidR="007A74B7" w:rsidRPr="001C3BB7">
        <w:rPr>
          <w:rFonts w:asciiTheme="minorHAnsi" w:hAnsiTheme="minorHAnsi" w:cstheme="minorHAnsi"/>
          <w:color w:val="auto"/>
        </w:rPr>
        <w:t xml:space="preserve">a </w:t>
      </w:r>
      <w:r w:rsidR="00051380" w:rsidRPr="001C3BB7">
        <w:rPr>
          <w:rFonts w:asciiTheme="minorHAnsi" w:hAnsiTheme="minorHAnsi" w:cstheme="minorHAnsi"/>
          <w:color w:val="auto"/>
        </w:rPr>
        <w:t>skin incision</w:t>
      </w:r>
      <w:r w:rsidR="009B3E7C" w:rsidRPr="001C3BB7">
        <w:rPr>
          <w:rFonts w:asciiTheme="minorHAnsi" w:hAnsiTheme="minorHAnsi" w:cstheme="minorHAnsi"/>
          <w:color w:val="auto"/>
        </w:rPr>
        <w:t>.</w:t>
      </w:r>
      <w:r w:rsidR="006939E3" w:rsidRPr="001C3BB7">
        <w:rPr>
          <w:rFonts w:asciiTheme="minorHAnsi" w:hAnsiTheme="minorHAnsi" w:cstheme="minorHAnsi"/>
          <w:color w:val="auto"/>
        </w:rPr>
        <w:t xml:space="preserve"> </w:t>
      </w:r>
      <w:r w:rsidR="005C018B" w:rsidRPr="001C3BB7">
        <w:rPr>
          <w:rFonts w:asciiTheme="minorHAnsi" w:hAnsiTheme="minorHAnsi" w:cstheme="minorHAnsi"/>
          <w:color w:val="auto"/>
          <w:lang w:eastAsia="zh-CN"/>
        </w:rPr>
        <w:t>Among these approaches, lateral rhinotomy and midfacial degloving are still practic</w:t>
      </w:r>
      <w:r w:rsidR="001C3BB7">
        <w:rPr>
          <w:rFonts w:asciiTheme="minorHAnsi" w:hAnsiTheme="minorHAnsi" w:cstheme="minorHAnsi"/>
          <w:color w:val="auto"/>
          <w:lang w:eastAsia="zh-CN"/>
        </w:rPr>
        <w:t>ed</w:t>
      </w:r>
      <w:r w:rsidR="005C018B" w:rsidRPr="001C3BB7">
        <w:rPr>
          <w:rFonts w:asciiTheme="minorHAnsi" w:hAnsiTheme="minorHAnsi" w:cstheme="minorHAnsi"/>
          <w:color w:val="auto"/>
          <w:lang w:eastAsia="zh-CN"/>
        </w:rPr>
        <w:t xml:space="preserve"> in total maxillectomy. However, the drawbacks of these procedures include leaving a facial scar, and difficulties in treating the lesion located at or beyond the posterior margin of the maxilla due to the restricted field of visualization, limited working space, and significant bleeding of these areas</w:t>
      </w:r>
      <w:r w:rsidR="005C018B" w:rsidRPr="001C3BB7">
        <w:rPr>
          <w:rFonts w:asciiTheme="minorHAnsi" w:hAnsiTheme="minorHAnsi" w:cstheme="minorHAnsi"/>
          <w:color w:val="auto"/>
          <w:lang w:eastAsia="zh-CN"/>
        </w:rPr>
        <w:fldChar w:fldCharType="begin"/>
      </w:r>
      <w:r w:rsidR="0043450A" w:rsidRPr="001C3BB7">
        <w:rPr>
          <w:rFonts w:asciiTheme="minorHAnsi" w:hAnsiTheme="minorHAnsi" w:cstheme="minorHAnsi"/>
          <w:color w:val="auto"/>
          <w:lang w:eastAsia="zh-CN"/>
        </w:rPr>
        <w:instrText xml:space="preserve"> ADDIN EN.CITE &lt;EndNote&gt;&lt;Cite&gt;&lt;Author&gt;Kreeft&lt;/Author&gt;&lt;Year&gt;2012&lt;/Year&gt;&lt;RecNum&gt;426&lt;/RecNum&gt;&lt;DisplayText&gt;&lt;style face="superscript"&gt;7&lt;/style&gt;&lt;/DisplayText&gt;&lt;record&gt;&lt;rec-number&gt;426&lt;/rec-number&gt;&lt;foreign-keys&gt;&lt;key app="EN" db-id="ewdzp0fwc9rrxkezrvi5dw0f9s0d9xwa5psw" timestamp="1592213125"&gt;426&lt;/key&gt;&lt;/foreign-keys&gt;&lt;ref-type name="Journal Article"&gt;17&lt;/ref-type&gt;&lt;contributors&gt;&lt;authors&gt;&lt;author&gt;Kreeft, A. M.&lt;/author&gt;&lt;author&gt;Smeele, L. E.&lt;/author&gt;&lt;author&gt;Rasch, C. R.&lt;/author&gt;&lt;author&gt;Hauptmann, M.&lt;/author&gt;&lt;author&gt;Rietveld, D. H.&lt;/author&gt;&lt;author&gt;Leemans, C. R.&lt;/author&gt;&lt;author&gt;Balm, A. J.&lt;/author&gt;&lt;/authors&gt;&lt;/contributors&gt;&lt;auth-address&gt;Department of Head and Neck Oncology and Surgery, The Netherlands Cancer Institute/Antoni van Leeuwenhoek Hospital, Plesmanlaan 121, 1066 CX Amsterdam, The Netherlands.&lt;/auth-address&gt;&lt;titles&gt;&lt;title&gt;Preoperative imaging and surgical margins in maxillectomy patients&lt;/title&gt;&lt;secondary-title&gt;Head Neck&lt;/secondary-title&gt;&lt;/titles&gt;&lt;periodical&gt;&lt;full-title&gt;Head Neck&lt;/full-title&gt;&lt;/periodical&gt;&lt;pages&gt;1652-6&lt;/pages&gt;&lt;volume&gt;34&lt;/volume&gt;&lt;number&gt;11&lt;/number&gt;&lt;keywords&gt;&lt;keyword&gt;Carcinoma, Squamous Cell/*pathology/surgery&lt;/keyword&gt;&lt;keyword&gt;Female&lt;/keyword&gt;&lt;keyword&gt;Head and Neck Neoplasms/*pathology/surgery&lt;/keyword&gt;&lt;keyword&gt;Humans&lt;/keyword&gt;&lt;keyword&gt;Magnetic Resonance Imaging&lt;/keyword&gt;&lt;keyword&gt;Male&lt;/keyword&gt;&lt;keyword&gt;Maxillary Sinus Neoplasms/*pathology/surgery&lt;/keyword&gt;&lt;keyword&gt;Mouth Neoplasms/*pathology/surgery&lt;/keyword&gt;&lt;keyword&gt;Neoplasm Recurrence, Local/pathology&lt;/keyword&gt;&lt;keyword&gt;Retrospective Studies&lt;/keyword&gt;&lt;keyword&gt;Squamous Cell Carcinoma of Head and Neck&lt;/keyword&gt;&lt;keyword&gt;Survival Rate&lt;/keyword&gt;&lt;keyword&gt;Tomography, X-Ray Computed&lt;/keyword&gt;&lt;/keywords&gt;&lt;dates&gt;&lt;year&gt;2012&lt;/year&gt;&lt;pub-dates&gt;&lt;date&gt;Nov&lt;/date&gt;&lt;/pub-dates&gt;&lt;/dates&gt;&lt;isbn&gt;1097-0347 (Electronic)&amp;#xD;1043-3074 (Linking)&lt;/isbn&gt;&lt;accession-num&gt;22252962&lt;/accession-num&gt;&lt;urls&gt;&lt;related-urls&gt;&lt;url&gt;https://www.ncbi.nlm.nih.gov/pubmed/22252962&lt;/url&gt;&lt;/related-urls&gt;&lt;/urls&gt;&lt;electronic-resource-num&gt;10.1002/hed.21987&lt;/electronic-resource-num&gt;&lt;/record&gt;&lt;/Cite&gt;&lt;/EndNote&gt;</w:instrText>
      </w:r>
      <w:r w:rsidR="005C018B" w:rsidRPr="001C3BB7">
        <w:rPr>
          <w:rFonts w:asciiTheme="minorHAnsi" w:hAnsiTheme="minorHAnsi" w:cstheme="minorHAnsi"/>
          <w:color w:val="auto"/>
          <w:lang w:eastAsia="zh-CN"/>
        </w:rPr>
        <w:fldChar w:fldCharType="separate"/>
      </w:r>
      <w:r w:rsidR="0043450A" w:rsidRPr="001C3BB7">
        <w:rPr>
          <w:rFonts w:asciiTheme="minorHAnsi" w:hAnsiTheme="minorHAnsi" w:cstheme="minorHAnsi"/>
          <w:noProof/>
          <w:color w:val="auto"/>
          <w:vertAlign w:val="superscript"/>
          <w:lang w:eastAsia="zh-CN"/>
        </w:rPr>
        <w:t>7</w:t>
      </w:r>
      <w:r w:rsidR="005C018B" w:rsidRPr="001C3BB7">
        <w:rPr>
          <w:rFonts w:asciiTheme="minorHAnsi" w:hAnsiTheme="minorHAnsi" w:cstheme="minorHAnsi"/>
          <w:color w:val="auto"/>
          <w:lang w:eastAsia="zh-CN"/>
        </w:rPr>
        <w:fldChar w:fldCharType="end"/>
      </w:r>
      <w:r w:rsidR="005C018B" w:rsidRPr="001C3BB7">
        <w:rPr>
          <w:rFonts w:asciiTheme="minorHAnsi" w:hAnsiTheme="minorHAnsi" w:cstheme="minorHAnsi"/>
          <w:color w:val="auto"/>
          <w:lang w:eastAsia="zh-CN"/>
        </w:rPr>
        <w:t>. Compared to these traditional approaches</w:t>
      </w:r>
      <w:r w:rsidR="00962303" w:rsidRPr="001C3BB7">
        <w:rPr>
          <w:rFonts w:asciiTheme="minorHAnsi" w:hAnsiTheme="minorHAnsi" w:cstheme="minorHAnsi"/>
          <w:color w:val="auto"/>
          <w:lang w:eastAsia="zh-CN"/>
        </w:rPr>
        <w:t>.</w:t>
      </w:r>
      <w:r w:rsidR="00D83E72" w:rsidRPr="001C3BB7">
        <w:rPr>
          <w:rFonts w:asciiTheme="minorHAnsi" w:hAnsiTheme="minorHAnsi" w:cstheme="minorHAnsi"/>
          <w:color w:val="auto"/>
          <w:lang w:eastAsia="zh-CN"/>
        </w:rPr>
        <w:t xml:space="preserve"> </w:t>
      </w:r>
      <w:r w:rsidR="00177728" w:rsidRPr="001C3BB7">
        <w:rPr>
          <w:rFonts w:asciiTheme="minorHAnsi" w:hAnsiTheme="minorHAnsi" w:cstheme="minorHAnsi"/>
          <w:color w:val="auto"/>
          <w:lang w:eastAsia="zh-CN"/>
        </w:rPr>
        <w:t xml:space="preserve">A combined endoscopic and transoral approach has been presented </w:t>
      </w:r>
      <w:r w:rsidR="00643FFE" w:rsidRPr="001C3BB7">
        <w:rPr>
          <w:rFonts w:asciiTheme="minorHAnsi" w:hAnsiTheme="minorHAnsi" w:cstheme="minorHAnsi"/>
          <w:color w:val="auto"/>
          <w:lang w:eastAsia="zh-CN"/>
        </w:rPr>
        <w:t>for total maxillectomy without facial incision</w:t>
      </w:r>
      <w:r w:rsidR="00177728" w:rsidRPr="001C3BB7">
        <w:rPr>
          <w:rFonts w:asciiTheme="minorHAnsi" w:hAnsiTheme="minorHAnsi" w:cstheme="minorHAnsi"/>
          <w:color w:val="auto"/>
          <w:lang w:eastAsia="zh-CN"/>
        </w:rPr>
        <w:fldChar w:fldCharType="begin">
          <w:fldData xml:space="preserve">PEVuZE5vdGU+PENpdGU+PEF1dGhvcj5SaXZlcmEtU2VycmFubzwvQXV0aG9yPjxZZWFyPjIwMTE8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</w:fldData>
        </w:fldChar>
      </w:r>
      <w:r w:rsidR="0043450A" w:rsidRPr="001C3BB7">
        <w:rPr>
          <w:rFonts w:asciiTheme="minorHAnsi" w:hAnsiTheme="minorHAnsi" w:cstheme="minorHAnsi"/>
          <w:color w:val="auto"/>
          <w:lang w:eastAsia="zh-CN"/>
        </w:rPr>
        <w:instrText xml:space="preserve"> ADDIN EN.CITE </w:instrText>
      </w:r>
      <w:r w:rsidR="0043450A" w:rsidRPr="001C3BB7">
        <w:rPr>
          <w:rFonts w:asciiTheme="minorHAnsi" w:hAnsiTheme="minorHAnsi" w:cstheme="minorHAnsi"/>
          <w:color w:val="auto"/>
          <w:lang w:eastAsia="zh-CN"/>
        </w:rPr>
        <w:fldChar w:fldCharType="begin">
          <w:fldData xml:space="preserve">PEVuZE5vdGU+PENpdGU+PEF1dGhvcj5SaXZlcmEtU2VycmFubzwvQXV0aG9yPjxZZWFyPjIwMTE8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</w:fldData>
        </w:fldChar>
      </w:r>
      <w:r w:rsidR="0043450A" w:rsidRPr="001C3BB7">
        <w:rPr>
          <w:rFonts w:asciiTheme="minorHAnsi" w:hAnsiTheme="minorHAnsi" w:cstheme="minorHAnsi"/>
          <w:color w:val="auto"/>
          <w:lang w:eastAsia="zh-CN"/>
        </w:rPr>
        <w:instrText xml:space="preserve"> ADDIN EN.CITE.DATA </w:instrText>
      </w:r>
      <w:r w:rsidR="0043450A" w:rsidRPr="001C3BB7">
        <w:rPr>
          <w:rFonts w:asciiTheme="minorHAnsi" w:hAnsiTheme="minorHAnsi" w:cstheme="minorHAnsi"/>
          <w:color w:val="auto"/>
          <w:lang w:eastAsia="zh-CN"/>
        </w:rPr>
      </w:r>
      <w:r w:rsidR="0043450A" w:rsidRPr="001C3BB7">
        <w:rPr>
          <w:rFonts w:asciiTheme="minorHAnsi" w:hAnsiTheme="minorHAnsi" w:cstheme="minorHAnsi"/>
          <w:color w:val="auto"/>
          <w:lang w:eastAsia="zh-CN"/>
        </w:rPr>
        <w:fldChar w:fldCharType="end"/>
      </w:r>
      <w:r w:rsidR="00177728" w:rsidRPr="001C3BB7">
        <w:rPr>
          <w:rFonts w:asciiTheme="minorHAnsi" w:hAnsiTheme="minorHAnsi" w:cstheme="minorHAnsi"/>
          <w:color w:val="auto"/>
          <w:lang w:eastAsia="zh-CN"/>
        </w:rPr>
      </w:r>
      <w:r w:rsidR="00177728" w:rsidRPr="001C3BB7">
        <w:rPr>
          <w:rFonts w:asciiTheme="minorHAnsi" w:hAnsiTheme="minorHAnsi" w:cstheme="minorHAnsi"/>
          <w:color w:val="auto"/>
          <w:lang w:eastAsia="zh-CN"/>
        </w:rPr>
        <w:fldChar w:fldCharType="separate"/>
      </w:r>
      <w:r w:rsidR="0043450A" w:rsidRPr="001C3BB7">
        <w:rPr>
          <w:rFonts w:asciiTheme="minorHAnsi" w:hAnsiTheme="minorHAnsi" w:cstheme="minorHAnsi"/>
          <w:noProof/>
          <w:color w:val="auto"/>
          <w:vertAlign w:val="superscript"/>
          <w:lang w:eastAsia="zh-CN"/>
        </w:rPr>
        <w:t>8,9</w:t>
      </w:r>
      <w:r w:rsidR="00177728" w:rsidRPr="001C3BB7">
        <w:rPr>
          <w:rFonts w:asciiTheme="minorHAnsi" w:hAnsiTheme="minorHAnsi" w:cstheme="minorHAnsi"/>
          <w:color w:val="auto"/>
          <w:lang w:eastAsia="zh-CN"/>
        </w:rPr>
        <w:fldChar w:fldCharType="end"/>
      </w:r>
      <w:r w:rsidR="00177728" w:rsidRPr="001C3BB7">
        <w:rPr>
          <w:rFonts w:asciiTheme="minorHAnsi" w:hAnsiTheme="minorHAnsi" w:cstheme="minorHAnsi"/>
          <w:color w:val="auto"/>
          <w:lang w:eastAsia="zh-CN"/>
        </w:rPr>
        <w:t xml:space="preserve">. </w:t>
      </w:r>
      <w:r w:rsidR="00177728" w:rsidRPr="001C3BB7">
        <w:rPr>
          <w:rFonts w:asciiTheme="minorHAnsi" w:hAnsiTheme="minorHAnsi" w:cstheme="minorHAnsi"/>
          <w:color w:val="auto"/>
        </w:rPr>
        <w:t xml:space="preserve">This </w:t>
      </w:r>
      <w:r w:rsidR="00247776" w:rsidRPr="001C3BB7">
        <w:rPr>
          <w:rFonts w:asciiTheme="minorHAnsi" w:hAnsiTheme="minorHAnsi" w:cstheme="minorHAnsi"/>
          <w:color w:val="auto"/>
        </w:rPr>
        <w:t>approach</w:t>
      </w:r>
      <w:r w:rsidR="00E84B2C" w:rsidRPr="001C3BB7">
        <w:rPr>
          <w:rFonts w:asciiTheme="minorHAnsi" w:hAnsiTheme="minorHAnsi" w:cstheme="minorHAnsi"/>
          <w:color w:val="auto"/>
        </w:rPr>
        <w:t>,</w:t>
      </w:r>
      <w:r w:rsidR="00247776" w:rsidRPr="001C3BB7">
        <w:rPr>
          <w:rFonts w:asciiTheme="minorHAnsi" w:hAnsiTheme="minorHAnsi" w:cstheme="minorHAnsi"/>
          <w:color w:val="auto"/>
        </w:rPr>
        <w:t xml:space="preserve"> taking advantage of the </w:t>
      </w:r>
      <w:r w:rsidR="006939E3" w:rsidRPr="001C3BB7">
        <w:rPr>
          <w:rFonts w:asciiTheme="minorHAnsi" w:hAnsiTheme="minorHAnsi" w:cstheme="minorHAnsi"/>
          <w:color w:val="auto"/>
        </w:rPr>
        <w:t xml:space="preserve">better visualization </w:t>
      </w:r>
      <w:r w:rsidR="00D040EB" w:rsidRPr="001C3BB7">
        <w:rPr>
          <w:rFonts w:asciiTheme="minorHAnsi" w:hAnsiTheme="minorHAnsi" w:cstheme="minorHAnsi"/>
          <w:color w:val="auto"/>
        </w:rPr>
        <w:t>of the endoscopy</w:t>
      </w:r>
      <w:r w:rsidR="00E84B2C" w:rsidRPr="001C3BB7">
        <w:rPr>
          <w:rFonts w:asciiTheme="minorHAnsi" w:hAnsiTheme="minorHAnsi" w:cstheme="minorHAnsi"/>
          <w:color w:val="auto"/>
        </w:rPr>
        <w:t>,</w:t>
      </w:r>
      <w:r w:rsidR="00E84B2C" w:rsidRPr="001C3BB7">
        <w:rPr>
          <w:rFonts w:asciiTheme="minorHAnsi" w:hAnsiTheme="minorHAnsi" w:cstheme="minorHAnsi"/>
          <w:color w:val="auto"/>
          <w:lang w:eastAsia="zh-CN"/>
        </w:rPr>
        <w:t xml:space="preserve"> might l</w:t>
      </w:r>
      <w:r w:rsidR="00E84B2C" w:rsidRPr="00E606F3">
        <w:rPr>
          <w:rFonts w:asciiTheme="minorHAnsi" w:hAnsiTheme="minorHAnsi" w:cstheme="minorHAnsi"/>
          <w:color w:val="auto"/>
          <w:lang w:eastAsia="zh-CN"/>
        </w:rPr>
        <w:t xml:space="preserve">ead </w:t>
      </w:r>
      <w:r w:rsidR="003B4E83" w:rsidRPr="00E606F3">
        <w:rPr>
          <w:rFonts w:asciiTheme="minorHAnsi" w:hAnsiTheme="minorHAnsi" w:cstheme="minorHAnsi"/>
          <w:color w:val="auto"/>
          <w:lang w:eastAsia="zh-CN"/>
        </w:rPr>
        <w:t xml:space="preserve">to </w:t>
      </w:r>
      <w:r w:rsidR="007A74B7" w:rsidRPr="00E606F3">
        <w:rPr>
          <w:rFonts w:asciiTheme="minorHAnsi" w:hAnsiTheme="minorHAnsi" w:cstheme="minorHAnsi"/>
          <w:color w:val="auto"/>
          <w:lang w:eastAsia="zh-CN"/>
        </w:rPr>
        <w:t xml:space="preserve">the </w:t>
      </w:r>
      <w:r w:rsidR="00E84B2C" w:rsidRPr="00E606F3">
        <w:rPr>
          <w:rFonts w:asciiTheme="minorHAnsi" w:hAnsiTheme="minorHAnsi" w:cstheme="minorHAnsi"/>
          <w:color w:val="auto"/>
          <w:lang w:eastAsia="zh-CN"/>
        </w:rPr>
        <w:t>better magnification of the operative field, especially for the surgical margins, resulting in potentially similar scales of resection but with less morbidity</w:t>
      </w:r>
      <w:r w:rsidR="00237711" w:rsidRPr="00E606F3">
        <w:rPr>
          <w:rFonts w:asciiTheme="minorHAnsi" w:hAnsiTheme="minorHAnsi" w:cstheme="minorHAnsi"/>
          <w:color w:val="auto"/>
          <w:lang w:eastAsia="zh-CN"/>
        </w:rPr>
        <w:fldChar w:fldCharType="begin"/>
      </w:r>
      <w:r w:rsidR="0043450A">
        <w:rPr>
          <w:rFonts w:asciiTheme="minorHAnsi" w:hAnsiTheme="minorHAnsi" w:cstheme="minorHAnsi"/>
          <w:color w:val="auto"/>
          <w:lang w:eastAsia="zh-CN"/>
        </w:rPr>
        <w:instrText xml:space="preserve"> ADDIN EN.CITE &lt;EndNote&gt;&lt;Cite&gt;&lt;Author&gt;Rivera-Serrano&lt;/Author&gt;&lt;Year&gt;2011&lt;/Year&gt;&lt;RecNum&gt;417&lt;/RecNum&gt;&lt;DisplayText&gt;&lt;style face="superscript"&gt;8&lt;/style&gt;&lt;/DisplayText&gt;&lt;record&gt;&lt;rec-number&gt;417&lt;/rec-number&gt;&lt;foreign-keys&gt;&lt;key app="EN" db-id="ewdzp0fwc9rrxkezrvi5dw0f9s0d9xwa5psw" timestamp="1591540432"&gt;417&lt;/key&gt;&lt;/foreign-keys&gt;&lt;ref-type name="Journal Article"&gt;17&lt;/ref-type&gt;&lt;contributors&gt;&lt;authors&gt;&lt;author&gt;Rivera-Serrano, C. M.&lt;/author&gt;&lt;author&gt;Terre-Falcon, R.&lt;/author&gt;&lt;author&gt;Duvvuri, U.&lt;/author&gt;&lt;/authors&gt;&lt;/contributors&gt;&lt;auth-address&gt;Department of Otolaryngology, University of Pittsburgh Medical Center, Pittsburgh, PA, USA.&lt;/auth-address&gt;&lt;titles&gt;&lt;title&gt;Combined approach for extensive maxillectomy: technique and cadaveric dissection&lt;/title&gt;&lt;secondary-title&gt;Am J Otolaryngol&lt;/secondary-title&gt;&lt;/titles&gt;&lt;periodical&gt;&lt;full-title&gt;Am J Otolaryngol&lt;/full-title&gt;&lt;/periodical&gt;&lt;pages&gt;417-21&lt;/pages&gt;&lt;volume&gt;32&lt;/volume&gt;&lt;number&gt;5&lt;/number&gt;&lt;keywords&gt;&lt;keyword&gt;Cadaver&lt;/keyword&gt;&lt;keyword&gt;Dissection/*methods&lt;/keyword&gt;&lt;keyword&gt;Endoscopes&lt;/keyword&gt;&lt;keyword&gt;Equipment Design&lt;/keyword&gt;&lt;keyword&gt;Feasibility Studies&lt;/keyword&gt;&lt;keyword&gt;Humans&lt;/keyword&gt;&lt;keyword&gt;Maxilla/pathology/*surgery&lt;/keyword&gt;&lt;keyword&gt;Maxillary Neoplasms/pathology/surgery&lt;/keyword&gt;&lt;keyword&gt;Mouth&lt;/keyword&gt;&lt;keyword&gt;Nasal Septum/surgery&lt;/keyword&gt;&lt;keyword&gt;Natural Orifice Endoscopic Surgery/*methods&lt;/keyword&gt;&lt;keyword&gt;Nose&lt;/keyword&gt;&lt;keyword&gt;Otorhinolaryngologic Surgical Procedures/*methods&lt;/keyword&gt;&lt;/keywords&gt;&lt;dates&gt;&lt;year&gt;2011&lt;/year&gt;&lt;pub-dates&gt;&lt;date&gt;Sep-Oct&lt;/date&gt;&lt;/pub-dates&gt;&lt;/dates&gt;&lt;isbn&gt;1532-818X (Electronic)&amp;#xD;0196-0709 (Linking)&lt;/isbn&gt;&lt;accession-num&gt;20851500&lt;/accession-num&gt;&lt;urls&gt;&lt;related-urls&gt;&lt;url&gt;https://www.ncbi.nlm.nih.gov/pubmed/20851500&lt;/url&gt;&lt;/related-urls&gt;&lt;/urls&gt;&lt;electronic-resource-num&gt;10.1016/j.amjoto.2010.07.023&lt;/electronic-resource-num&gt;&lt;/record&gt;&lt;/Cite&gt;&lt;/EndNote&gt;</w:instrText>
      </w:r>
      <w:r w:rsidR="00237711" w:rsidRPr="00E606F3">
        <w:rPr>
          <w:rFonts w:asciiTheme="minorHAnsi" w:hAnsiTheme="minorHAnsi" w:cstheme="minorHAnsi"/>
          <w:color w:val="auto"/>
          <w:lang w:eastAsia="zh-CN"/>
        </w:rPr>
        <w:fldChar w:fldCharType="separate"/>
      </w:r>
      <w:r w:rsidR="0043450A" w:rsidRPr="0043450A">
        <w:rPr>
          <w:rFonts w:asciiTheme="minorHAnsi" w:hAnsiTheme="minorHAnsi" w:cstheme="minorHAnsi"/>
          <w:noProof/>
          <w:color w:val="auto"/>
          <w:vertAlign w:val="superscript"/>
          <w:lang w:eastAsia="zh-CN"/>
        </w:rPr>
        <w:t>8</w:t>
      </w:r>
      <w:r w:rsidR="00237711" w:rsidRPr="00E606F3">
        <w:rPr>
          <w:rFonts w:asciiTheme="minorHAnsi" w:hAnsiTheme="minorHAnsi" w:cstheme="minorHAnsi"/>
          <w:color w:val="auto"/>
          <w:lang w:eastAsia="zh-CN"/>
        </w:rPr>
        <w:fldChar w:fldCharType="end"/>
      </w:r>
      <w:r w:rsidR="006939E3" w:rsidRPr="00E606F3">
        <w:rPr>
          <w:rFonts w:asciiTheme="minorHAnsi" w:hAnsiTheme="minorHAnsi" w:cstheme="minorHAnsi"/>
          <w:color w:val="auto"/>
          <w:lang w:eastAsia="zh-CN"/>
        </w:rPr>
        <w:t>.</w:t>
      </w:r>
      <w:r w:rsidR="00FE43B3" w:rsidRPr="00E606F3">
        <w:rPr>
          <w:rFonts w:asciiTheme="minorHAnsi" w:hAnsiTheme="minorHAnsi" w:cstheme="minorHAnsi"/>
          <w:color w:val="auto"/>
          <w:lang w:eastAsia="zh-CN"/>
        </w:rPr>
        <w:t xml:space="preserve"> </w:t>
      </w:r>
      <w:r w:rsidR="00237711" w:rsidRPr="00E606F3">
        <w:rPr>
          <w:rFonts w:asciiTheme="minorHAnsi" w:hAnsiTheme="minorHAnsi" w:cstheme="minorHAnsi"/>
          <w:color w:val="auto"/>
        </w:rPr>
        <w:t>In addition,</w:t>
      </w:r>
      <w:r w:rsidR="00C03D3B" w:rsidRPr="00E606F3">
        <w:rPr>
          <w:rFonts w:asciiTheme="minorHAnsi" w:hAnsiTheme="minorHAnsi" w:cstheme="minorHAnsi"/>
          <w:color w:val="auto"/>
        </w:rPr>
        <w:t xml:space="preserve"> </w:t>
      </w:r>
      <w:r w:rsidR="00E84B2C" w:rsidRPr="00E606F3">
        <w:rPr>
          <w:rFonts w:asciiTheme="minorHAnsi" w:hAnsiTheme="minorHAnsi" w:cstheme="minorHAnsi"/>
          <w:color w:val="auto"/>
        </w:rPr>
        <w:t xml:space="preserve">no facial scars </w:t>
      </w:r>
      <w:r w:rsidR="000457F8">
        <w:rPr>
          <w:rFonts w:asciiTheme="minorHAnsi" w:hAnsiTheme="minorHAnsi" w:cstheme="minorHAnsi"/>
          <w:color w:val="auto"/>
        </w:rPr>
        <w:t xml:space="preserve">are </w:t>
      </w:r>
      <w:r w:rsidR="00E84B2C" w:rsidRPr="00E606F3">
        <w:rPr>
          <w:rFonts w:asciiTheme="minorHAnsi" w:hAnsiTheme="minorHAnsi" w:cstheme="minorHAnsi"/>
          <w:color w:val="auto"/>
        </w:rPr>
        <w:t xml:space="preserve">left </w:t>
      </w:r>
      <w:r w:rsidR="00C03D3B" w:rsidRPr="00E606F3">
        <w:rPr>
          <w:rFonts w:asciiTheme="minorHAnsi" w:hAnsiTheme="minorHAnsi" w:cstheme="minorHAnsi"/>
          <w:color w:val="auto"/>
        </w:rPr>
        <w:t>with</w:t>
      </w:r>
      <w:r w:rsidR="00237711" w:rsidRPr="00E606F3">
        <w:rPr>
          <w:rFonts w:asciiTheme="minorHAnsi" w:hAnsiTheme="minorHAnsi" w:cstheme="minorHAnsi"/>
          <w:color w:val="auto"/>
        </w:rPr>
        <w:t xml:space="preserve"> </w:t>
      </w:r>
      <w:r w:rsidR="00D040EB" w:rsidRPr="00E606F3">
        <w:rPr>
          <w:rFonts w:asciiTheme="minorHAnsi" w:hAnsiTheme="minorHAnsi" w:cstheme="minorHAnsi"/>
          <w:color w:val="auto"/>
        </w:rPr>
        <w:t>this approach</w:t>
      </w:r>
      <w:r w:rsidR="00C03D3B" w:rsidRPr="00E606F3">
        <w:rPr>
          <w:rFonts w:asciiTheme="minorHAnsi" w:hAnsiTheme="minorHAnsi" w:cstheme="minorHAnsi"/>
          <w:color w:val="auto"/>
        </w:rPr>
        <w:t>, which</w:t>
      </w:r>
      <w:r w:rsidR="00FE43B3" w:rsidRPr="00E606F3">
        <w:rPr>
          <w:rFonts w:asciiTheme="minorHAnsi" w:hAnsiTheme="minorHAnsi" w:cstheme="minorHAnsi"/>
          <w:color w:val="auto"/>
        </w:rPr>
        <w:t xml:space="preserve"> </w:t>
      </w:r>
      <w:r w:rsidR="00A06AF8" w:rsidRPr="00E606F3">
        <w:rPr>
          <w:rFonts w:asciiTheme="minorHAnsi" w:hAnsiTheme="minorHAnsi" w:cstheme="minorHAnsi"/>
          <w:color w:val="auto"/>
        </w:rPr>
        <w:t xml:space="preserve">might </w:t>
      </w:r>
      <w:r w:rsidR="007A74B7" w:rsidRPr="00E606F3">
        <w:rPr>
          <w:rFonts w:asciiTheme="minorHAnsi" w:hAnsiTheme="minorHAnsi" w:cstheme="minorHAnsi"/>
          <w:color w:val="auto"/>
        </w:rPr>
        <w:t>accelerate its application</w:t>
      </w:r>
      <w:r w:rsidR="003B4E83" w:rsidRPr="00E606F3">
        <w:rPr>
          <w:rFonts w:asciiTheme="minorHAnsi" w:hAnsiTheme="minorHAnsi" w:cstheme="minorHAnsi"/>
          <w:color w:val="auto"/>
        </w:rPr>
        <w:t xml:space="preserve"> </w:t>
      </w:r>
      <w:r w:rsidR="007600C0" w:rsidRPr="00E606F3">
        <w:rPr>
          <w:rFonts w:asciiTheme="minorHAnsi" w:hAnsiTheme="minorHAnsi" w:cstheme="minorHAnsi"/>
          <w:color w:val="auto"/>
        </w:rPr>
        <w:t xml:space="preserve">for </w:t>
      </w:r>
      <w:r w:rsidR="00A06AF8" w:rsidRPr="00E606F3">
        <w:rPr>
          <w:rFonts w:asciiTheme="minorHAnsi" w:hAnsiTheme="minorHAnsi" w:cstheme="minorHAnsi"/>
          <w:color w:val="auto"/>
        </w:rPr>
        <w:t xml:space="preserve">the total </w:t>
      </w:r>
      <w:r w:rsidR="007600C0" w:rsidRPr="00E606F3">
        <w:rPr>
          <w:rFonts w:asciiTheme="minorHAnsi" w:hAnsiTheme="minorHAnsi" w:cstheme="minorHAnsi"/>
          <w:color w:val="auto"/>
        </w:rPr>
        <w:t xml:space="preserve">maxillectomy </w:t>
      </w:r>
      <w:r w:rsidR="007B0B2A" w:rsidRPr="00E606F3">
        <w:rPr>
          <w:rFonts w:asciiTheme="minorHAnsi" w:hAnsiTheme="minorHAnsi" w:cstheme="minorHAnsi"/>
          <w:color w:val="auto"/>
        </w:rPr>
        <w:t xml:space="preserve">in </w:t>
      </w:r>
      <w:r w:rsidR="007A74B7" w:rsidRPr="00E606F3">
        <w:rPr>
          <w:rFonts w:asciiTheme="minorHAnsi" w:hAnsiTheme="minorHAnsi" w:cstheme="minorHAnsi"/>
          <w:color w:val="auto"/>
        </w:rPr>
        <w:t xml:space="preserve">the </w:t>
      </w:r>
      <w:r w:rsidR="00A06AF8" w:rsidRPr="00E606F3">
        <w:rPr>
          <w:rFonts w:asciiTheme="minorHAnsi" w:hAnsiTheme="minorHAnsi" w:cstheme="minorHAnsi"/>
          <w:color w:val="auto"/>
        </w:rPr>
        <w:t>future</w:t>
      </w:r>
      <w:r w:rsidR="00606A0C" w:rsidRPr="00E606F3">
        <w:rPr>
          <w:rFonts w:asciiTheme="minorHAnsi" w:hAnsiTheme="minorHAnsi" w:cstheme="minorHAnsi"/>
          <w:color w:val="auto"/>
        </w:rPr>
        <w:t>.</w:t>
      </w:r>
      <w:r w:rsidR="00177728" w:rsidRPr="00E606F3">
        <w:rPr>
          <w:rFonts w:asciiTheme="minorHAnsi" w:hAnsiTheme="minorHAnsi" w:cstheme="minorHAnsi"/>
          <w:color w:val="auto"/>
        </w:rPr>
        <w:t xml:space="preserve"> However, </w:t>
      </w:r>
      <w:r w:rsidR="00CD73FD" w:rsidRPr="00E606F3">
        <w:rPr>
          <w:rFonts w:asciiTheme="minorHAnsi" w:hAnsiTheme="minorHAnsi" w:cstheme="minorHAnsi"/>
          <w:color w:val="auto"/>
          <w:lang w:eastAsia="zh-CN"/>
        </w:rPr>
        <w:t>th</w:t>
      </w:r>
      <w:r w:rsidR="001E2EA5" w:rsidRPr="00E606F3">
        <w:rPr>
          <w:rFonts w:asciiTheme="minorHAnsi" w:hAnsiTheme="minorHAnsi" w:cstheme="minorHAnsi"/>
          <w:color w:val="auto"/>
          <w:lang w:eastAsia="zh-CN"/>
        </w:rPr>
        <w:t>e</w:t>
      </w:r>
      <w:r w:rsidR="00CD73FD" w:rsidRPr="00E606F3">
        <w:rPr>
          <w:rFonts w:asciiTheme="minorHAnsi" w:hAnsiTheme="minorHAnsi" w:cstheme="minorHAnsi"/>
          <w:color w:val="auto"/>
          <w:lang w:eastAsia="zh-CN"/>
        </w:rPr>
        <w:t xml:space="preserve"> technique</w:t>
      </w:r>
      <w:r w:rsidR="001E2EA5" w:rsidRPr="00E606F3">
        <w:rPr>
          <w:rFonts w:asciiTheme="minorHAnsi" w:hAnsiTheme="minorHAnsi" w:cstheme="minorHAnsi"/>
          <w:color w:val="auto"/>
          <w:lang w:eastAsia="zh-CN"/>
        </w:rPr>
        <w:t xml:space="preserve"> </w:t>
      </w:r>
      <w:r w:rsidR="00CD73FD" w:rsidRPr="00E606F3">
        <w:rPr>
          <w:rFonts w:asciiTheme="minorHAnsi" w:hAnsiTheme="minorHAnsi" w:cstheme="minorHAnsi"/>
          <w:color w:val="auto"/>
          <w:lang w:eastAsia="zh-CN"/>
        </w:rPr>
        <w:t xml:space="preserve">is </w:t>
      </w:r>
      <w:r w:rsidR="005C646F" w:rsidRPr="00E606F3">
        <w:rPr>
          <w:rFonts w:asciiTheme="minorHAnsi" w:hAnsiTheme="minorHAnsi" w:cstheme="minorHAnsi"/>
          <w:color w:val="auto"/>
          <w:lang w:eastAsia="zh-CN"/>
        </w:rPr>
        <w:t>complicated to master and possess</w:t>
      </w:r>
      <w:r w:rsidR="003B74B4">
        <w:rPr>
          <w:rFonts w:asciiTheme="minorHAnsi" w:hAnsiTheme="minorHAnsi" w:cstheme="minorHAnsi"/>
          <w:color w:val="auto"/>
          <w:lang w:eastAsia="zh-CN"/>
        </w:rPr>
        <w:t>es</w:t>
      </w:r>
      <w:r w:rsidR="005C646F" w:rsidRPr="00E606F3">
        <w:rPr>
          <w:rFonts w:asciiTheme="minorHAnsi" w:hAnsiTheme="minorHAnsi" w:cstheme="minorHAnsi"/>
          <w:color w:val="auto"/>
          <w:lang w:eastAsia="zh-CN"/>
        </w:rPr>
        <w:t xml:space="preserve"> several challenges</w:t>
      </w:r>
      <w:r w:rsidR="004C6841" w:rsidRPr="00E606F3">
        <w:rPr>
          <w:rFonts w:asciiTheme="minorHAnsi" w:hAnsiTheme="minorHAnsi" w:cstheme="minorHAnsi"/>
          <w:color w:val="auto"/>
          <w:lang w:eastAsia="zh-CN"/>
        </w:rPr>
        <w:t>.</w:t>
      </w:r>
      <w:r w:rsidR="00FC172D" w:rsidRPr="00E606F3">
        <w:rPr>
          <w:rFonts w:asciiTheme="minorHAnsi" w:hAnsiTheme="minorHAnsi" w:cstheme="minorHAnsi"/>
          <w:color w:val="auto"/>
          <w:lang w:eastAsia="zh-CN"/>
        </w:rPr>
        <w:t xml:space="preserve"> </w:t>
      </w:r>
      <w:r w:rsidR="00AC434D" w:rsidRPr="00E606F3">
        <w:rPr>
          <w:rFonts w:asciiTheme="minorHAnsi" w:hAnsiTheme="minorHAnsi" w:cstheme="minorHAnsi"/>
          <w:color w:val="auto"/>
          <w:lang w:eastAsia="zh-CN"/>
        </w:rPr>
        <w:t xml:space="preserve">Therefore, </w:t>
      </w:r>
      <w:r w:rsidR="000F6005" w:rsidRPr="00E606F3">
        <w:rPr>
          <w:rFonts w:asciiTheme="minorHAnsi" w:hAnsiTheme="minorHAnsi" w:cstheme="minorHAnsi"/>
          <w:color w:val="auto"/>
          <w:lang w:eastAsia="zh-CN"/>
        </w:rPr>
        <w:t xml:space="preserve">we </w:t>
      </w:r>
      <w:r w:rsidR="009E1CCA" w:rsidRPr="00E606F3">
        <w:rPr>
          <w:rFonts w:asciiTheme="minorHAnsi" w:hAnsiTheme="minorHAnsi" w:cstheme="minorHAnsi"/>
          <w:color w:val="auto"/>
          <w:lang w:eastAsia="zh-CN"/>
        </w:rPr>
        <w:t xml:space="preserve">present </w:t>
      </w:r>
      <w:r w:rsidR="006E2A91" w:rsidRPr="00E606F3">
        <w:rPr>
          <w:rFonts w:asciiTheme="minorHAnsi" w:hAnsiTheme="minorHAnsi" w:cstheme="minorHAnsi"/>
          <w:color w:val="auto"/>
          <w:lang w:eastAsia="zh-CN"/>
        </w:rPr>
        <w:t xml:space="preserve">a </w:t>
      </w:r>
      <w:r w:rsidR="005C646F" w:rsidRPr="00E606F3">
        <w:rPr>
          <w:rFonts w:asciiTheme="minorHAnsi" w:hAnsiTheme="minorHAnsi" w:cstheme="minorHAnsi"/>
          <w:color w:val="auto"/>
          <w:lang w:eastAsia="zh-CN"/>
        </w:rPr>
        <w:t>step</w:t>
      </w:r>
      <w:r w:rsidR="003B74B4">
        <w:rPr>
          <w:rFonts w:asciiTheme="minorHAnsi" w:hAnsiTheme="minorHAnsi" w:cstheme="minorHAnsi"/>
          <w:color w:val="auto"/>
          <w:lang w:eastAsia="zh-CN"/>
        </w:rPr>
        <w:t>-</w:t>
      </w:r>
      <w:r w:rsidR="005C646F" w:rsidRPr="00E606F3">
        <w:rPr>
          <w:rFonts w:asciiTheme="minorHAnsi" w:hAnsiTheme="minorHAnsi" w:cstheme="minorHAnsi"/>
          <w:color w:val="auto"/>
          <w:lang w:eastAsia="zh-CN"/>
        </w:rPr>
        <w:t>by</w:t>
      </w:r>
      <w:r w:rsidR="003B74B4">
        <w:rPr>
          <w:rFonts w:asciiTheme="minorHAnsi" w:hAnsiTheme="minorHAnsi" w:cstheme="minorHAnsi"/>
          <w:color w:val="auto"/>
          <w:lang w:eastAsia="zh-CN"/>
        </w:rPr>
        <w:t>-</w:t>
      </w:r>
      <w:r w:rsidR="005C646F" w:rsidRPr="00E606F3">
        <w:rPr>
          <w:rFonts w:asciiTheme="minorHAnsi" w:hAnsiTheme="minorHAnsi" w:cstheme="minorHAnsi"/>
          <w:color w:val="auto"/>
          <w:lang w:eastAsia="zh-CN"/>
        </w:rPr>
        <w:t xml:space="preserve">step visual </w:t>
      </w:r>
      <w:r w:rsidR="009E1CCA" w:rsidRPr="00E606F3">
        <w:rPr>
          <w:rFonts w:asciiTheme="minorHAnsi" w:hAnsiTheme="minorHAnsi" w:cstheme="minorHAnsi"/>
          <w:color w:val="auto"/>
          <w:lang w:eastAsia="zh-CN"/>
        </w:rPr>
        <w:t xml:space="preserve">protocol of </w:t>
      </w:r>
      <w:r w:rsidR="009A5E10" w:rsidRPr="00E606F3">
        <w:rPr>
          <w:rFonts w:asciiTheme="minorHAnsi" w:hAnsiTheme="minorHAnsi" w:cstheme="minorHAnsi"/>
          <w:color w:val="auto"/>
          <w:lang w:eastAsia="zh-CN"/>
        </w:rPr>
        <w:t>a</w:t>
      </w:r>
      <w:r w:rsidR="009E1CCA" w:rsidRPr="00E606F3">
        <w:rPr>
          <w:rFonts w:asciiTheme="minorHAnsi" w:hAnsiTheme="minorHAnsi" w:cstheme="minorHAnsi"/>
          <w:color w:val="auto"/>
          <w:lang w:eastAsia="zh-CN"/>
        </w:rPr>
        <w:t xml:space="preserve"> combined endoscopic and transoral approach, which may help </w:t>
      </w:r>
      <w:r w:rsidR="005C646F" w:rsidRPr="00E606F3">
        <w:rPr>
          <w:rFonts w:asciiTheme="minorHAnsi" w:hAnsiTheme="minorHAnsi" w:cstheme="minorHAnsi"/>
          <w:color w:val="auto"/>
          <w:lang w:eastAsia="zh-CN"/>
        </w:rPr>
        <w:t xml:space="preserve">in </w:t>
      </w:r>
      <w:r w:rsidR="009E1CCA" w:rsidRPr="00E606F3">
        <w:rPr>
          <w:rFonts w:asciiTheme="minorHAnsi" w:hAnsiTheme="minorHAnsi" w:cstheme="minorHAnsi"/>
          <w:color w:val="auto"/>
          <w:lang w:eastAsia="zh-CN"/>
        </w:rPr>
        <w:t>shorten</w:t>
      </w:r>
      <w:r w:rsidR="005C646F" w:rsidRPr="00E606F3">
        <w:rPr>
          <w:rFonts w:asciiTheme="minorHAnsi" w:hAnsiTheme="minorHAnsi" w:cstheme="minorHAnsi"/>
          <w:color w:val="auto"/>
          <w:lang w:eastAsia="zh-CN"/>
        </w:rPr>
        <w:t>ing</w:t>
      </w:r>
      <w:r w:rsidR="009E1CCA" w:rsidRPr="00E606F3">
        <w:rPr>
          <w:rFonts w:asciiTheme="minorHAnsi" w:hAnsiTheme="minorHAnsi" w:cstheme="minorHAnsi"/>
          <w:color w:val="auto"/>
          <w:lang w:eastAsia="zh-CN"/>
        </w:rPr>
        <w:t xml:space="preserve"> the learning curve of this approach.</w:t>
      </w:r>
    </w:p>
    <w:p w14:paraId="237AD7DD" w14:textId="77777777" w:rsidR="00D15131" w:rsidRPr="00E606F3" w:rsidRDefault="00D15131" w:rsidP="005511A0">
      <w:pPr>
        <w:rPr>
          <w:rFonts w:asciiTheme="minorHAnsi" w:hAnsiTheme="minorHAnsi" w:cstheme="minorHAnsi"/>
          <w:b/>
          <w:color w:val="auto"/>
          <w:lang w:eastAsia="zh-CN"/>
        </w:rPr>
      </w:pPr>
    </w:p>
    <w:p w14:paraId="3D4CD2F3" w14:textId="7D0F914B" w:rsidR="006305D7" w:rsidRPr="00E606F3" w:rsidRDefault="006305D7" w:rsidP="005511A0">
      <w:pPr>
        <w:outlineLvl w:val="0"/>
        <w:rPr>
          <w:rFonts w:asciiTheme="minorHAnsi" w:hAnsiTheme="minorHAnsi" w:cstheme="minorHAnsi"/>
          <w:color w:val="auto"/>
        </w:rPr>
      </w:pPr>
      <w:r w:rsidRPr="00E606F3">
        <w:rPr>
          <w:rFonts w:asciiTheme="minorHAnsi" w:hAnsiTheme="minorHAnsi" w:cstheme="minorHAnsi"/>
          <w:b/>
          <w:color w:val="auto"/>
        </w:rPr>
        <w:t>PROTOCOL</w:t>
      </w:r>
      <w:r w:rsidR="003B74B4">
        <w:rPr>
          <w:rFonts w:asciiTheme="minorHAnsi" w:hAnsiTheme="minorHAnsi" w:cstheme="minorHAnsi"/>
          <w:b/>
          <w:color w:val="auto"/>
        </w:rPr>
        <w:t>:</w:t>
      </w:r>
    </w:p>
    <w:p w14:paraId="5AD55480" w14:textId="434881C4" w:rsidR="002E7E76" w:rsidRPr="00E606F3" w:rsidRDefault="002E7E76" w:rsidP="005511A0">
      <w:pPr>
        <w:widowControl/>
        <w:rPr>
          <w:rFonts w:asciiTheme="minorHAnsi" w:hAnsiTheme="minorHAnsi" w:cstheme="minorHAnsi"/>
          <w:color w:val="auto"/>
        </w:rPr>
      </w:pPr>
      <w:r w:rsidRPr="00E606F3">
        <w:rPr>
          <w:rFonts w:asciiTheme="minorHAnsi" w:hAnsiTheme="minorHAnsi" w:cstheme="minorHAnsi"/>
          <w:color w:val="auto"/>
        </w:rPr>
        <w:t>This procedure</w:t>
      </w:r>
      <w:r w:rsidR="001B5C62" w:rsidRPr="00E606F3">
        <w:rPr>
          <w:rFonts w:asciiTheme="minorHAnsi" w:hAnsiTheme="minorHAnsi" w:cstheme="minorHAnsi"/>
          <w:color w:val="auto"/>
        </w:rPr>
        <w:t xml:space="preserve"> </w:t>
      </w:r>
      <w:r w:rsidRPr="00E606F3">
        <w:rPr>
          <w:rFonts w:asciiTheme="minorHAnsi" w:hAnsiTheme="minorHAnsi" w:cstheme="minorHAnsi"/>
          <w:color w:val="auto"/>
        </w:rPr>
        <w:t xml:space="preserve">was approved by the Institutional Review Board of the </w:t>
      </w:r>
      <w:r w:rsidRPr="00E606F3">
        <w:rPr>
          <w:rStyle w:val="apple-style-span"/>
          <w:rFonts w:asciiTheme="minorHAnsi" w:hAnsiTheme="minorHAnsi" w:cstheme="minorHAnsi"/>
          <w:color w:val="auto"/>
        </w:rPr>
        <w:t>Eye and ENT Hospital, Fudan University, China.</w:t>
      </w:r>
      <w:r w:rsidRPr="00E606F3">
        <w:rPr>
          <w:rStyle w:val="apple-style-span"/>
          <w:rFonts w:asciiTheme="minorHAnsi" w:hAnsiTheme="minorHAnsi" w:cstheme="minorHAnsi"/>
          <w:color w:val="auto"/>
          <w:lang w:eastAsia="zh-CN"/>
        </w:rPr>
        <w:t xml:space="preserve"> </w:t>
      </w:r>
      <w:r w:rsidR="003B74B4">
        <w:rPr>
          <w:rFonts w:asciiTheme="minorHAnsi" w:hAnsiTheme="minorHAnsi" w:cstheme="minorHAnsi"/>
          <w:color w:val="auto"/>
        </w:rPr>
        <w:t>A</w:t>
      </w:r>
      <w:r w:rsidR="003B74B4" w:rsidRPr="00E606F3">
        <w:rPr>
          <w:rFonts w:asciiTheme="minorHAnsi" w:hAnsiTheme="minorHAnsi" w:cstheme="minorHAnsi"/>
          <w:color w:val="auto"/>
        </w:rPr>
        <w:t xml:space="preserve"> </w:t>
      </w:r>
      <w:r w:rsidR="001B5C62" w:rsidRPr="00E606F3">
        <w:rPr>
          <w:rFonts w:asciiTheme="minorHAnsi" w:hAnsiTheme="minorHAnsi" w:cstheme="minorHAnsi"/>
          <w:color w:val="auto"/>
        </w:rPr>
        <w:t xml:space="preserve">written informed consent was </w:t>
      </w:r>
      <w:r w:rsidR="0065232B" w:rsidRPr="00E606F3">
        <w:rPr>
          <w:rFonts w:asciiTheme="minorHAnsi" w:hAnsiTheme="minorHAnsi" w:cstheme="minorHAnsi"/>
          <w:color w:val="auto"/>
        </w:rPr>
        <w:t>obtained from</w:t>
      </w:r>
      <w:r w:rsidR="001B5C62" w:rsidRPr="00E606F3">
        <w:rPr>
          <w:rFonts w:asciiTheme="minorHAnsi" w:hAnsiTheme="minorHAnsi" w:cstheme="minorHAnsi"/>
          <w:color w:val="auto"/>
        </w:rPr>
        <w:t xml:space="preserve"> all the e</w:t>
      </w:r>
      <w:r w:rsidRPr="00E606F3">
        <w:rPr>
          <w:rFonts w:asciiTheme="minorHAnsi" w:hAnsiTheme="minorHAnsi" w:cstheme="minorHAnsi"/>
          <w:color w:val="auto"/>
        </w:rPr>
        <w:t>nrolled patients.</w:t>
      </w:r>
    </w:p>
    <w:p w14:paraId="451788F8" w14:textId="77777777" w:rsidR="002E7E76" w:rsidRPr="00E606F3" w:rsidRDefault="002E7E76" w:rsidP="005511A0">
      <w:pPr>
        <w:widowControl/>
        <w:rPr>
          <w:rFonts w:asciiTheme="minorHAnsi" w:hAnsiTheme="minorHAnsi" w:cstheme="minorHAnsi"/>
          <w:color w:val="auto"/>
        </w:rPr>
      </w:pPr>
    </w:p>
    <w:p w14:paraId="32EE6890" w14:textId="5F5ED604" w:rsidR="002E7E76" w:rsidRPr="000457F8" w:rsidRDefault="003B74B4" w:rsidP="005511A0">
      <w:pPr>
        <w:pStyle w:val="ListParagraph"/>
        <w:widowControl/>
        <w:ind w:left="0"/>
        <w:contextualSpacing w:val="0"/>
        <w:rPr>
          <w:rFonts w:asciiTheme="minorHAnsi" w:hAnsiTheme="minorHAnsi" w:cstheme="minorHAnsi"/>
          <w:b/>
          <w:color w:val="auto"/>
          <w:highlight w:val="yellow"/>
        </w:rPr>
      </w:pPr>
      <w:r>
        <w:rPr>
          <w:rFonts w:asciiTheme="minorHAnsi" w:hAnsiTheme="minorHAnsi" w:cstheme="minorHAnsi"/>
          <w:b/>
          <w:color w:val="auto"/>
          <w:highlight w:val="yellow"/>
        </w:rPr>
        <w:t>1.</w:t>
      </w:r>
      <w:r>
        <w:rPr>
          <w:rFonts w:asciiTheme="minorHAnsi" w:hAnsiTheme="minorHAnsi" w:cstheme="minorHAnsi"/>
          <w:b/>
          <w:color w:val="auto"/>
          <w:highlight w:val="yellow"/>
        </w:rPr>
        <w:tab/>
      </w:r>
      <w:r w:rsidR="002E7E76" w:rsidRPr="000457F8">
        <w:rPr>
          <w:rFonts w:asciiTheme="minorHAnsi" w:hAnsiTheme="minorHAnsi" w:cstheme="minorHAnsi"/>
          <w:b/>
          <w:color w:val="auto"/>
          <w:highlight w:val="yellow"/>
        </w:rPr>
        <w:t xml:space="preserve">Preparation for </w:t>
      </w:r>
      <w:r w:rsidR="00911744">
        <w:rPr>
          <w:rFonts w:asciiTheme="minorHAnsi" w:hAnsiTheme="minorHAnsi" w:cstheme="minorHAnsi"/>
          <w:b/>
          <w:color w:val="auto"/>
          <w:highlight w:val="yellow"/>
        </w:rPr>
        <w:t xml:space="preserve">the </w:t>
      </w:r>
      <w:r w:rsidR="000457F8" w:rsidRPr="000457F8">
        <w:rPr>
          <w:rFonts w:asciiTheme="minorHAnsi" w:hAnsiTheme="minorHAnsi" w:cstheme="minorHAnsi"/>
          <w:b/>
          <w:color w:val="auto"/>
          <w:highlight w:val="yellow"/>
        </w:rPr>
        <w:t>s</w:t>
      </w:r>
      <w:r w:rsidR="002E7E76" w:rsidRPr="000457F8">
        <w:rPr>
          <w:rFonts w:asciiTheme="minorHAnsi" w:hAnsiTheme="minorHAnsi" w:cstheme="minorHAnsi"/>
          <w:b/>
          <w:color w:val="auto"/>
          <w:highlight w:val="yellow"/>
        </w:rPr>
        <w:t>urgery</w:t>
      </w:r>
    </w:p>
    <w:p w14:paraId="7F2E2750" w14:textId="77777777" w:rsidR="002E7E76" w:rsidRPr="00E606F3" w:rsidRDefault="002E7E76" w:rsidP="005511A0">
      <w:pPr>
        <w:pStyle w:val="ListParagraph"/>
        <w:widowControl/>
        <w:ind w:left="0"/>
        <w:contextualSpacing w:val="0"/>
        <w:rPr>
          <w:rFonts w:asciiTheme="minorHAnsi" w:hAnsiTheme="minorHAnsi" w:cstheme="minorHAnsi"/>
          <w:b/>
          <w:color w:val="auto"/>
        </w:rPr>
      </w:pPr>
    </w:p>
    <w:p w14:paraId="57886568" w14:textId="0CDCE8B6" w:rsidR="00F046FC" w:rsidRPr="00E606F3" w:rsidRDefault="003B74B4" w:rsidP="005511A0">
      <w:pPr>
        <w:pStyle w:val="ListParagraph"/>
        <w:widowControl/>
        <w:ind w:left="0"/>
        <w:contextualSpacing w:val="0"/>
        <w:rPr>
          <w:rFonts w:asciiTheme="minorHAnsi" w:hAnsiTheme="minorHAnsi" w:cstheme="minorHAnsi"/>
          <w:color w:val="auto"/>
        </w:rPr>
      </w:pPr>
      <w:r>
        <w:rPr>
          <w:rFonts w:asciiTheme="minorHAnsi" w:hAnsiTheme="minorHAnsi" w:cstheme="minorHAnsi"/>
          <w:color w:val="auto"/>
        </w:rPr>
        <w:t>1.1.</w:t>
      </w:r>
      <w:r>
        <w:rPr>
          <w:rFonts w:asciiTheme="minorHAnsi" w:hAnsiTheme="minorHAnsi" w:cstheme="minorHAnsi"/>
          <w:color w:val="auto"/>
        </w:rPr>
        <w:tab/>
      </w:r>
      <w:r w:rsidR="002E7E76" w:rsidRPr="00E606F3">
        <w:rPr>
          <w:rFonts w:asciiTheme="minorHAnsi" w:hAnsiTheme="minorHAnsi" w:cstheme="minorHAnsi"/>
          <w:color w:val="auto"/>
        </w:rPr>
        <w:t xml:space="preserve">Before </w:t>
      </w:r>
      <w:r w:rsidR="000457F8">
        <w:rPr>
          <w:rFonts w:asciiTheme="minorHAnsi" w:hAnsiTheme="minorHAnsi" w:cstheme="minorHAnsi"/>
          <w:color w:val="auto"/>
        </w:rPr>
        <w:t xml:space="preserve">the </w:t>
      </w:r>
      <w:r w:rsidR="002E7E76" w:rsidRPr="00E606F3">
        <w:rPr>
          <w:rFonts w:asciiTheme="minorHAnsi" w:hAnsiTheme="minorHAnsi" w:cstheme="minorHAnsi"/>
          <w:color w:val="auto"/>
        </w:rPr>
        <w:t xml:space="preserve">surgery, </w:t>
      </w:r>
      <w:r w:rsidR="001B5C62" w:rsidRPr="00E606F3">
        <w:rPr>
          <w:rFonts w:asciiTheme="minorHAnsi" w:hAnsiTheme="minorHAnsi" w:cstheme="minorHAnsi"/>
          <w:color w:val="auto"/>
        </w:rPr>
        <w:t>examine</w:t>
      </w:r>
      <w:r w:rsidR="0064310A" w:rsidRPr="00E606F3">
        <w:rPr>
          <w:rFonts w:asciiTheme="minorHAnsi" w:hAnsiTheme="minorHAnsi" w:cstheme="minorHAnsi"/>
          <w:color w:val="auto"/>
        </w:rPr>
        <w:t xml:space="preserve"> </w:t>
      </w:r>
      <w:r w:rsidR="002E7E76" w:rsidRPr="00E606F3">
        <w:rPr>
          <w:rFonts w:asciiTheme="minorHAnsi" w:hAnsiTheme="minorHAnsi" w:cstheme="minorHAnsi"/>
          <w:color w:val="auto"/>
        </w:rPr>
        <w:t>the patient</w:t>
      </w:r>
      <w:r w:rsidR="001B5C62" w:rsidRPr="00E606F3">
        <w:rPr>
          <w:rFonts w:asciiTheme="minorHAnsi" w:hAnsiTheme="minorHAnsi" w:cstheme="minorHAnsi"/>
          <w:color w:val="auto"/>
        </w:rPr>
        <w:t xml:space="preserve">s </w:t>
      </w:r>
      <w:r w:rsidR="002E7E76" w:rsidRPr="00E606F3">
        <w:rPr>
          <w:rFonts w:asciiTheme="minorHAnsi" w:hAnsiTheme="minorHAnsi" w:cstheme="minorHAnsi"/>
          <w:color w:val="auto"/>
        </w:rPr>
        <w:t xml:space="preserve">with </w:t>
      </w:r>
      <w:bookmarkStart w:id="2" w:name="OLE_LINK4"/>
      <w:bookmarkStart w:id="3" w:name="OLE_LINK5"/>
      <w:r w:rsidR="002E7E76" w:rsidRPr="00E606F3">
        <w:rPr>
          <w:rFonts w:asciiTheme="minorHAnsi" w:hAnsiTheme="minorHAnsi" w:cstheme="minorHAnsi"/>
          <w:color w:val="auto"/>
        </w:rPr>
        <w:t>anterior rhinoscopy</w:t>
      </w:r>
      <w:bookmarkEnd w:id="2"/>
      <w:bookmarkEnd w:id="3"/>
      <w:r w:rsidR="002E7E76" w:rsidRPr="00E606F3">
        <w:rPr>
          <w:rFonts w:asciiTheme="minorHAnsi" w:hAnsiTheme="minorHAnsi" w:cstheme="minorHAnsi"/>
          <w:color w:val="auto"/>
        </w:rPr>
        <w:t xml:space="preserve">, </w:t>
      </w:r>
      <w:r w:rsidR="002856F5" w:rsidRPr="00E606F3">
        <w:rPr>
          <w:rFonts w:asciiTheme="minorHAnsi" w:hAnsiTheme="minorHAnsi" w:cstheme="minorHAnsi"/>
          <w:color w:val="auto"/>
        </w:rPr>
        <w:t>4</w:t>
      </w:r>
      <w:r>
        <w:rPr>
          <w:rFonts w:asciiTheme="minorHAnsi" w:hAnsiTheme="minorHAnsi" w:cstheme="minorHAnsi"/>
          <w:color w:val="auto"/>
        </w:rPr>
        <w:t xml:space="preserve"> </w:t>
      </w:r>
      <w:r w:rsidR="002856F5" w:rsidRPr="00E606F3">
        <w:rPr>
          <w:rFonts w:asciiTheme="minorHAnsi" w:hAnsiTheme="minorHAnsi" w:cstheme="minorHAnsi"/>
          <w:color w:val="auto"/>
        </w:rPr>
        <w:t xml:space="preserve">mm </w:t>
      </w:r>
      <w:r w:rsidR="002E7E76" w:rsidRPr="00E606F3">
        <w:rPr>
          <w:rFonts w:asciiTheme="minorHAnsi" w:hAnsiTheme="minorHAnsi" w:cstheme="minorHAnsi"/>
          <w:color w:val="auto"/>
          <w:lang w:eastAsia="zh-CN"/>
        </w:rPr>
        <w:t>endoscopy,</w:t>
      </w:r>
      <w:r w:rsidR="002E7E76" w:rsidRPr="00E606F3">
        <w:rPr>
          <w:rFonts w:asciiTheme="minorHAnsi" w:hAnsiTheme="minorHAnsi" w:cstheme="minorHAnsi"/>
          <w:color w:val="auto"/>
        </w:rPr>
        <w:t xml:space="preserve"> </w:t>
      </w:r>
      <w:bookmarkStart w:id="4" w:name="OLE_LINK6"/>
      <w:bookmarkStart w:id="5" w:name="OLE_LINK7"/>
      <w:r w:rsidR="002E7E76" w:rsidRPr="00E606F3">
        <w:rPr>
          <w:rFonts w:asciiTheme="minorHAnsi" w:hAnsiTheme="minorHAnsi" w:cstheme="minorHAnsi"/>
          <w:color w:val="auto"/>
        </w:rPr>
        <w:t>computed tomography</w:t>
      </w:r>
      <w:bookmarkEnd w:id="4"/>
      <w:bookmarkEnd w:id="5"/>
      <w:r w:rsidR="002E7E76" w:rsidRPr="00E606F3">
        <w:rPr>
          <w:rFonts w:asciiTheme="minorHAnsi" w:hAnsiTheme="minorHAnsi" w:cstheme="minorHAnsi"/>
          <w:color w:val="auto"/>
        </w:rPr>
        <w:t xml:space="preserve"> (CT)</w:t>
      </w:r>
      <w:r w:rsidR="007A74B7" w:rsidRPr="00E606F3">
        <w:rPr>
          <w:rFonts w:asciiTheme="minorHAnsi" w:hAnsiTheme="minorHAnsi" w:cstheme="minorHAnsi"/>
          <w:color w:val="auto"/>
        </w:rPr>
        <w:t>,</w:t>
      </w:r>
      <w:r w:rsidR="002E7E76" w:rsidRPr="00E606F3">
        <w:rPr>
          <w:rFonts w:asciiTheme="minorHAnsi" w:hAnsiTheme="minorHAnsi" w:cstheme="minorHAnsi"/>
          <w:color w:val="auto"/>
        </w:rPr>
        <w:t xml:space="preserve"> </w:t>
      </w:r>
      <w:r w:rsidR="0087453E" w:rsidRPr="00E606F3">
        <w:rPr>
          <w:rFonts w:asciiTheme="minorHAnsi" w:hAnsiTheme="minorHAnsi" w:cstheme="minorHAnsi"/>
          <w:color w:val="auto"/>
        </w:rPr>
        <w:t xml:space="preserve">and Magnetic Resonance Imaging (MRI) </w:t>
      </w:r>
      <w:r w:rsidR="002E7E76" w:rsidRPr="00E606F3">
        <w:rPr>
          <w:rFonts w:asciiTheme="minorHAnsi" w:hAnsiTheme="minorHAnsi" w:cstheme="minorHAnsi"/>
          <w:color w:val="auto"/>
          <w:lang w:eastAsia="zh-CN"/>
        </w:rPr>
        <w:t>scan</w:t>
      </w:r>
      <w:r w:rsidR="002E7E76" w:rsidRPr="00E606F3">
        <w:rPr>
          <w:rFonts w:asciiTheme="minorHAnsi" w:hAnsiTheme="minorHAnsi" w:cstheme="minorHAnsi"/>
          <w:color w:val="auto"/>
        </w:rPr>
        <w:t>s</w:t>
      </w:r>
      <w:r w:rsidR="0087453E" w:rsidRPr="00E606F3">
        <w:rPr>
          <w:rFonts w:asciiTheme="minorHAnsi" w:hAnsiTheme="minorHAnsi" w:cstheme="minorHAnsi"/>
          <w:color w:val="auto"/>
        </w:rPr>
        <w:t xml:space="preserve"> </w:t>
      </w:r>
      <w:r w:rsidR="002E7E76" w:rsidRPr="00E606F3">
        <w:rPr>
          <w:rFonts w:asciiTheme="minorHAnsi" w:hAnsiTheme="minorHAnsi" w:cstheme="minorHAnsi"/>
          <w:color w:val="auto"/>
        </w:rPr>
        <w:t xml:space="preserve">to </w:t>
      </w:r>
      <w:r w:rsidR="00135501" w:rsidRPr="00E606F3">
        <w:rPr>
          <w:rFonts w:asciiTheme="minorHAnsi" w:hAnsiTheme="minorHAnsi" w:cstheme="minorHAnsi"/>
          <w:color w:val="auto"/>
        </w:rPr>
        <w:t xml:space="preserve">confirm the maxillary bone was invaded by the tumor and </w:t>
      </w:r>
      <w:r>
        <w:rPr>
          <w:rFonts w:asciiTheme="minorHAnsi" w:hAnsiTheme="minorHAnsi" w:cstheme="minorHAnsi"/>
          <w:color w:val="auto"/>
        </w:rPr>
        <w:t>that a</w:t>
      </w:r>
      <w:r w:rsidRPr="00E606F3">
        <w:rPr>
          <w:rFonts w:asciiTheme="minorHAnsi" w:hAnsiTheme="minorHAnsi" w:cstheme="minorHAnsi"/>
          <w:color w:val="auto"/>
        </w:rPr>
        <w:t xml:space="preserve"> </w:t>
      </w:r>
      <w:r w:rsidR="00135501" w:rsidRPr="00E606F3">
        <w:rPr>
          <w:rFonts w:asciiTheme="minorHAnsi" w:hAnsiTheme="minorHAnsi" w:cstheme="minorHAnsi"/>
          <w:color w:val="auto"/>
        </w:rPr>
        <w:t xml:space="preserve">total maxillectomy </w:t>
      </w:r>
      <w:r>
        <w:rPr>
          <w:rFonts w:asciiTheme="minorHAnsi" w:hAnsiTheme="minorHAnsi" w:cstheme="minorHAnsi"/>
          <w:color w:val="auto"/>
        </w:rPr>
        <w:t>is</w:t>
      </w:r>
      <w:r w:rsidRPr="00E606F3">
        <w:rPr>
          <w:rFonts w:asciiTheme="minorHAnsi" w:hAnsiTheme="minorHAnsi" w:cstheme="minorHAnsi"/>
          <w:color w:val="auto"/>
        </w:rPr>
        <w:t xml:space="preserve"> </w:t>
      </w:r>
      <w:r w:rsidR="003C4B8A" w:rsidRPr="00E606F3">
        <w:rPr>
          <w:rFonts w:asciiTheme="minorHAnsi" w:hAnsiTheme="minorHAnsi" w:cstheme="minorHAnsi"/>
          <w:color w:val="auto"/>
        </w:rPr>
        <w:t>required</w:t>
      </w:r>
      <w:r w:rsidR="00135501" w:rsidRPr="00E606F3">
        <w:rPr>
          <w:rFonts w:asciiTheme="minorHAnsi" w:hAnsiTheme="minorHAnsi" w:cstheme="minorHAnsi"/>
          <w:color w:val="auto"/>
        </w:rPr>
        <w:t xml:space="preserve">. </w:t>
      </w:r>
      <w:r w:rsidR="0022662E" w:rsidRPr="00E606F3">
        <w:rPr>
          <w:rFonts w:asciiTheme="minorHAnsi" w:hAnsiTheme="minorHAnsi" w:cstheme="minorHAnsi"/>
          <w:color w:val="auto"/>
        </w:rPr>
        <w:t>M</w:t>
      </w:r>
      <w:r w:rsidR="001B5C62" w:rsidRPr="00E606F3">
        <w:rPr>
          <w:rFonts w:asciiTheme="minorHAnsi" w:hAnsiTheme="minorHAnsi" w:cstheme="minorHAnsi"/>
          <w:color w:val="auto"/>
        </w:rPr>
        <w:t>ake the surgical plan</w:t>
      </w:r>
      <w:r w:rsidR="0022662E" w:rsidRPr="00E606F3">
        <w:rPr>
          <w:rFonts w:asciiTheme="minorHAnsi" w:hAnsiTheme="minorHAnsi" w:cstheme="minorHAnsi"/>
          <w:color w:val="auto"/>
        </w:rPr>
        <w:t xml:space="preserve"> based on the location of the tumor</w:t>
      </w:r>
      <w:r w:rsidR="002E7E76" w:rsidRPr="00E606F3">
        <w:rPr>
          <w:rFonts w:asciiTheme="minorHAnsi" w:hAnsiTheme="minorHAnsi" w:cstheme="minorHAnsi"/>
          <w:color w:val="auto"/>
        </w:rPr>
        <w:t>.</w:t>
      </w:r>
    </w:p>
    <w:p w14:paraId="1F7D22F0" w14:textId="77777777" w:rsidR="00F046FC" w:rsidRPr="00E606F3" w:rsidRDefault="00F046FC" w:rsidP="005511A0">
      <w:pPr>
        <w:pStyle w:val="ListParagraph"/>
        <w:widowControl/>
        <w:ind w:left="0"/>
        <w:contextualSpacing w:val="0"/>
        <w:rPr>
          <w:rFonts w:asciiTheme="minorHAnsi" w:hAnsiTheme="minorHAnsi" w:cstheme="minorHAnsi"/>
          <w:color w:val="auto"/>
        </w:rPr>
      </w:pPr>
    </w:p>
    <w:p w14:paraId="2E1B0BCE" w14:textId="05DD199F" w:rsidR="00923E61" w:rsidRPr="000457F8" w:rsidRDefault="003B74B4" w:rsidP="005511A0">
      <w:pPr>
        <w:pStyle w:val="ListParagraph"/>
        <w:widowControl/>
        <w:ind w:left="0"/>
        <w:contextualSpacing w:val="0"/>
        <w:rPr>
          <w:rFonts w:asciiTheme="minorHAnsi" w:hAnsiTheme="minorHAnsi" w:cstheme="minorHAnsi"/>
          <w:color w:val="auto"/>
          <w:lang w:eastAsia="zh-CN"/>
        </w:rPr>
      </w:pPr>
      <w:r w:rsidRPr="005511A0">
        <w:rPr>
          <w:rFonts w:asciiTheme="minorHAnsi" w:hAnsiTheme="minorHAnsi" w:cstheme="minorHAnsi"/>
          <w:color w:val="auto"/>
          <w:lang w:eastAsia="zh-CN"/>
        </w:rPr>
        <w:t>1.2.</w:t>
      </w:r>
      <w:r w:rsidRPr="005511A0">
        <w:rPr>
          <w:rFonts w:asciiTheme="minorHAnsi" w:hAnsiTheme="minorHAnsi" w:cstheme="minorHAnsi"/>
          <w:color w:val="auto"/>
          <w:lang w:eastAsia="zh-CN"/>
        </w:rPr>
        <w:tab/>
      </w:r>
      <w:r w:rsidR="002E7E76" w:rsidRPr="00E606F3">
        <w:rPr>
          <w:rFonts w:asciiTheme="minorHAnsi" w:hAnsiTheme="minorHAnsi" w:cstheme="minorHAnsi"/>
          <w:color w:val="auto"/>
          <w:highlight w:val="yellow"/>
          <w:lang w:eastAsia="zh-CN"/>
        </w:rPr>
        <w:t xml:space="preserve">On the day of the </w:t>
      </w:r>
      <w:r w:rsidR="00AA1330" w:rsidRPr="00E606F3">
        <w:rPr>
          <w:rFonts w:asciiTheme="minorHAnsi" w:hAnsiTheme="minorHAnsi" w:cstheme="minorHAnsi"/>
          <w:color w:val="auto"/>
          <w:highlight w:val="yellow"/>
          <w:lang w:eastAsia="zh-CN"/>
        </w:rPr>
        <w:t>operation</w:t>
      </w:r>
      <w:r w:rsidR="002E7E76" w:rsidRPr="00E606F3">
        <w:rPr>
          <w:rFonts w:asciiTheme="minorHAnsi" w:hAnsiTheme="minorHAnsi" w:cstheme="minorHAnsi"/>
          <w:color w:val="auto"/>
          <w:highlight w:val="yellow"/>
          <w:lang w:eastAsia="zh-CN"/>
        </w:rPr>
        <w:t xml:space="preserve">, </w:t>
      </w:r>
      <w:r w:rsidR="000457F8">
        <w:rPr>
          <w:rFonts w:asciiTheme="minorHAnsi" w:hAnsiTheme="minorHAnsi" w:cstheme="minorHAnsi"/>
          <w:color w:val="auto"/>
          <w:highlight w:val="yellow"/>
          <w:lang w:eastAsia="zh-CN"/>
        </w:rPr>
        <w:t xml:space="preserve">place </w:t>
      </w:r>
      <w:r w:rsidR="00AA1330" w:rsidRPr="00E606F3">
        <w:rPr>
          <w:rFonts w:asciiTheme="minorHAnsi" w:hAnsiTheme="minorHAnsi" w:cstheme="minorHAnsi"/>
          <w:color w:val="auto"/>
          <w:highlight w:val="yellow"/>
          <w:lang w:eastAsia="zh-CN"/>
        </w:rPr>
        <w:t xml:space="preserve">the patient on the operating table </w:t>
      </w:r>
      <w:r w:rsidR="00AA1330" w:rsidRPr="000457F8">
        <w:rPr>
          <w:rFonts w:asciiTheme="minorHAnsi" w:hAnsiTheme="minorHAnsi" w:cstheme="minorHAnsi"/>
          <w:color w:val="auto"/>
          <w:lang w:eastAsia="zh-CN"/>
        </w:rPr>
        <w:t xml:space="preserve">and then give general anesthesia. </w:t>
      </w:r>
      <w:bookmarkStart w:id="6" w:name="_Hlk512102175"/>
      <w:r w:rsidR="00AA1330" w:rsidRPr="000457F8">
        <w:rPr>
          <w:rFonts w:asciiTheme="minorHAnsi" w:hAnsiTheme="minorHAnsi" w:cstheme="minorHAnsi"/>
          <w:color w:val="auto"/>
          <w:lang w:eastAsia="zh-CN"/>
        </w:rPr>
        <w:t>Place</w:t>
      </w:r>
      <w:r w:rsidR="00923E61" w:rsidRPr="000457F8">
        <w:rPr>
          <w:rFonts w:asciiTheme="minorHAnsi" w:hAnsiTheme="minorHAnsi" w:cstheme="minorHAnsi"/>
          <w:color w:val="auto"/>
          <w:lang w:eastAsia="zh-CN"/>
        </w:rPr>
        <w:t xml:space="preserve"> the anesthesia intubation </w:t>
      </w:r>
      <w:r w:rsidR="00AB3D49" w:rsidRPr="000457F8">
        <w:rPr>
          <w:rFonts w:asciiTheme="minorHAnsi" w:hAnsiTheme="minorHAnsi" w:cstheme="minorHAnsi"/>
          <w:color w:val="auto"/>
          <w:lang w:eastAsia="zh-CN"/>
        </w:rPr>
        <w:t xml:space="preserve">into the mouth </w:t>
      </w:r>
      <w:r w:rsidR="00923E61" w:rsidRPr="000457F8">
        <w:rPr>
          <w:rFonts w:asciiTheme="minorHAnsi" w:hAnsiTheme="minorHAnsi" w:cstheme="minorHAnsi"/>
          <w:color w:val="auto"/>
          <w:lang w:eastAsia="zh-CN"/>
        </w:rPr>
        <w:t xml:space="preserve">on the </w:t>
      </w:r>
      <w:r w:rsidR="00AB3D49" w:rsidRPr="000457F8">
        <w:rPr>
          <w:rFonts w:asciiTheme="minorHAnsi" w:hAnsiTheme="minorHAnsi" w:cstheme="minorHAnsi"/>
          <w:color w:val="auto"/>
          <w:lang w:eastAsia="zh-CN"/>
        </w:rPr>
        <w:t>opposite</w:t>
      </w:r>
      <w:r w:rsidR="00923E61" w:rsidRPr="000457F8">
        <w:rPr>
          <w:rFonts w:asciiTheme="minorHAnsi" w:hAnsiTheme="minorHAnsi" w:cstheme="minorHAnsi"/>
          <w:color w:val="auto"/>
          <w:lang w:eastAsia="zh-CN"/>
        </w:rPr>
        <w:t xml:space="preserve"> side of the tumor</w:t>
      </w:r>
      <w:r w:rsidR="001B5C62" w:rsidRPr="000457F8">
        <w:rPr>
          <w:rFonts w:asciiTheme="minorHAnsi" w:hAnsiTheme="minorHAnsi" w:cstheme="minorHAnsi"/>
          <w:color w:val="auto"/>
          <w:lang w:eastAsia="zh-CN"/>
        </w:rPr>
        <w:t xml:space="preserve"> to facilitate to perform the following transoral approach</w:t>
      </w:r>
      <w:r w:rsidR="00923E61" w:rsidRPr="000457F8">
        <w:rPr>
          <w:rFonts w:asciiTheme="minorHAnsi" w:hAnsiTheme="minorHAnsi" w:cstheme="minorHAnsi"/>
          <w:color w:val="auto"/>
          <w:lang w:eastAsia="zh-CN"/>
        </w:rPr>
        <w:t>.</w:t>
      </w:r>
    </w:p>
    <w:bookmarkEnd w:id="6"/>
    <w:p w14:paraId="69A1C94E" w14:textId="77777777" w:rsidR="002E7E76" w:rsidRPr="00E606F3" w:rsidRDefault="002E7E76" w:rsidP="005511A0">
      <w:pPr>
        <w:pStyle w:val="ListParagraph"/>
        <w:widowControl/>
        <w:ind w:left="0"/>
        <w:contextualSpacing w:val="0"/>
        <w:rPr>
          <w:rFonts w:asciiTheme="minorHAnsi" w:hAnsiTheme="minorHAnsi" w:cstheme="minorHAnsi"/>
          <w:color w:val="auto"/>
        </w:rPr>
      </w:pPr>
    </w:p>
    <w:p w14:paraId="5B9786F1" w14:textId="49E75485" w:rsidR="00177578" w:rsidRPr="00E606F3" w:rsidRDefault="003B74B4" w:rsidP="005511A0">
      <w:pPr>
        <w:pStyle w:val="ListParagraph"/>
        <w:widowControl/>
        <w:ind w:left="0"/>
        <w:contextualSpacing w:val="0"/>
        <w:rPr>
          <w:rFonts w:asciiTheme="minorHAnsi" w:hAnsiTheme="minorHAnsi" w:cstheme="minorHAnsi"/>
          <w:color w:val="auto"/>
          <w:highlight w:val="yellow"/>
        </w:rPr>
      </w:pPr>
      <w:bookmarkStart w:id="7" w:name="_Hlk512102197"/>
      <w:r>
        <w:rPr>
          <w:rFonts w:asciiTheme="minorHAnsi" w:hAnsiTheme="minorHAnsi" w:cstheme="minorHAnsi"/>
          <w:color w:val="auto"/>
          <w:highlight w:val="yellow"/>
          <w:lang w:eastAsia="zh-CN"/>
        </w:rPr>
        <w:t>1.3.</w:t>
      </w:r>
      <w:r>
        <w:rPr>
          <w:rFonts w:asciiTheme="minorHAnsi" w:hAnsiTheme="minorHAnsi" w:cstheme="minorHAnsi"/>
          <w:color w:val="auto"/>
          <w:highlight w:val="yellow"/>
          <w:lang w:eastAsia="zh-CN"/>
        </w:rPr>
        <w:tab/>
      </w:r>
      <w:r w:rsidR="002E7E76" w:rsidRPr="00E606F3">
        <w:rPr>
          <w:rFonts w:asciiTheme="minorHAnsi" w:hAnsiTheme="minorHAnsi" w:cstheme="minorHAnsi"/>
          <w:color w:val="auto"/>
          <w:highlight w:val="yellow"/>
          <w:lang w:eastAsia="zh-CN"/>
        </w:rPr>
        <w:t xml:space="preserve">Tilt the operating table </w:t>
      </w:r>
      <w:r>
        <w:rPr>
          <w:rFonts w:asciiTheme="minorHAnsi" w:hAnsiTheme="minorHAnsi" w:cstheme="minorHAnsi"/>
          <w:color w:val="auto"/>
          <w:highlight w:val="yellow"/>
          <w:lang w:eastAsia="zh-CN"/>
        </w:rPr>
        <w:t xml:space="preserve">to a </w:t>
      </w:r>
      <w:r w:rsidR="002E7E76" w:rsidRPr="00E606F3">
        <w:rPr>
          <w:rFonts w:asciiTheme="minorHAnsi" w:hAnsiTheme="minorHAnsi" w:cstheme="minorHAnsi"/>
          <w:color w:val="auto"/>
          <w:highlight w:val="yellow"/>
          <w:lang w:eastAsia="zh-CN"/>
        </w:rPr>
        <w:t xml:space="preserve">30° </w:t>
      </w:r>
      <w:r>
        <w:rPr>
          <w:rFonts w:asciiTheme="minorHAnsi" w:hAnsiTheme="minorHAnsi" w:cstheme="minorHAnsi"/>
          <w:color w:val="auto"/>
          <w:highlight w:val="yellow"/>
          <w:lang w:eastAsia="zh-CN"/>
        </w:rPr>
        <w:t xml:space="preserve">angle </w:t>
      </w:r>
      <w:r w:rsidR="002E7E76" w:rsidRPr="00E606F3">
        <w:rPr>
          <w:rStyle w:val="CommentReference"/>
          <w:rFonts w:asciiTheme="minorHAnsi" w:hAnsiTheme="minorHAnsi" w:cstheme="minorHAnsi"/>
          <w:color w:val="auto"/>
          <w:sz w:val="24"/>
          <w:szCs w:val="24"/>
          <w:highlight w:val="yellow"/>
        </w:rPr>
        <w:t>(to the dorsal elevated position)</w:t>
      </w:r>
      <w:r w:rsidR="00AA1330" w:rsidRPr="00E606F3">
        <w:rPr>
          <w:rFonts w:asciiTheme="minorHAnsi" w:hAnsiTheme="minorHAnsi" w:cstheme="minorHAnsi"/>
          <w:color w:val="auto"/>
          <w:highlight w:val="yellow"/>
          <w:lang w:eastAsia="zh-CN"/>
        </w:rPr>
        <w:t xml:space="preserve"> and place</w:t>
      </w:r>
      <w:r w:rsidR="002E7E76" w:rsidRPr="00E606F3">
        <w:rPr>
          <w:rFonts w:asciiTheme="minorHAnsi" w:hAnsiTheme="minorHAnsi" w:cstheme="minorHAnsi"/>
          <w:color w:val="auto"/>
          <w:highlight w:val="yellow"/>
          <w:lang w:eastAsia="zh-CN"/>
        </w:rPr>
        <w:t xml:space="preserve"> the patient’s head in a neutral position (neither flexed nor extended).</w:t>
      </w:r>
    </w:p>
    <w:p w14:paraId="6ED04BE1" w14:textId="77777777" w:rsidR="00AA2649" w:rsidRPr="001C3BB7" w:rsidRDefault="00AA2649" w:rsidP="005511A0">
      <w:pPr>
        <w:pStyle w:val="ListParagraph"/>
        <w:widowControl/>
        <w:ind w:left="0"/>
        <w:contextualSpacing w:val="0"/>
        <w:rPr>
          <w:rFonts w:asciiTheme="minorHAnsi" w:hAnsiTheme="minorHAnsi" w:cstheme="minorHAnsi"/>
          <w:color w:val="auto"/>
        </w:rPr>
      </w:pPr>
    </w:p>
    <w:p w14:paraId="169955F9" w14:textId="2A62EA85" w:rsidR="00F80397" w:rsidRPr="001C3BB7" w:rsidRDefault="003B74B4" w:rsidP="005511A0">
      <w:pPr>
        <w:pStyle w:val="ListParagraph"/>
        <w:widowControl/>
        <w:ind w:left="0"/>
        <w:contextualSpacing w:val="0"/>
        <w:rPr>
          <w:rFonts w:asciiTheme="minorHAnsi" w:hAnsiTheme="minorHAnsi" w:cstheme="minorHAnsi"/>
          <w:color w:val="auto"/>
          <w:highlight w:val="yellow"/>
        </w:rPr>
      </w:pPr>
      <w:r>
        <w:rPr>
          <w:rFonts w:asciiTheme="minorHAnsi" w:hAnsiTheme="minorHAnsi" w:cstheme="minorHAnsi"/>
          <w:color w:val="auto"/>
          <w:highlight w:val="yellow"/>
          <w:lang w:eastAsia="zh-CN"/>
        </w:rPr>
        <w:t>1.4.</w:t>
      </w:r>
      <w:r>
        <w:rPr>
          <w:rFonts w:asciiTheme="minorHAnsi" w:hAnsiTheme="minorHAnsi" w:cstheme="minorHAnsi"/>
          <w:color w:val="auto"/>
          <w:highlight w:val="yellow"/>
          <w:lang w:eastAsia="zh-CN"/>
        </w:rPr>
        <w:tab/>
      </w:r>
      <w:r w:rsidR="00280815" w:rsidRPr="001C3BB7">
        <w:rPr>
          <w:rFonts w:asciiTheme="minorHAnsi" w:hAnsiTheme="minorHAnsi" w:cstheme="minorHAnsi"/>
          <w:color w:val="auto"/>
          <w:highlight w:val="yellow"/>
          <w:lang w:eastAsia="zh-CN"/>
        </w:rPr>
        <w:t>Soak the gauze piece with iodine, then s</w:t>
      </w:r>
      <w:r w:rsidR="00F80397" w:rsidRPr="001C3BB7">
        <w:rPr>
          <w:rFonts w:asciiTheme="minorHAnsi" w:hAnsiTheme="minorHAnsi" w:cstheme="minorHAnsi"/>
          <w:color w:val="auto"/>
          <w:highlight w:val="yellow"/>
          <w:lang w:eastAsia="zh-CN"/>
        </w:rPr>
        <w:t xml:space="preserve">terilize the </w:t>
      </w:r>
      <w:r w:rsidR="00AA2649" w:rsidRPr="001C3BB7">
        <w:rPr>
          <w:rFonts w:asciiTheme="minorHAnsi" w:hAnsiTheme="minorHAnsi" w:cstheme="minorHAnsi"/>
          <w:color w:val="auto"/>
          <w:highlight w:val="yellow"/>
          <w:lang w:eastAsia="zh-CN"/>
        </w:rPr>
        <w:t>gingivobuccal sulcus</w:t>
      </w:r>
      <w:r w:rsidR="00F26888" w:rsidRPr="001C3BB7">
        <w:rPr>
          <w:rFonts w:asciiTheme="minorHAnsi" w:hAnsiTheme="minorHAnsi" w:cstheme="minorHAnsi"/>
          <w:color w:val="auto"/>
          <w:highlight w:val="yellow"/>
          <w:lang w:eastAsia="zh-CN"/>
        </w:rPr>
        <w:t xml:space="preserve"> with </w:t>
      </w:r>
      <w:r w:rsidR="00280815" w:rsidRPr="001C3BB7">
        <w:rPr>
          <w:rFonts w:asciiTheme="minorHAnsi" w:hAnsiTheme="minorHAnsi" w:cstheme="minorHAnsi"/>
          <w:color w:val="auto"/>
          <w:highlight w:val="yellow"/>
          <w:lang w:eastAsia="zh-CN"/>
        </w:rPr>
        <w:t>the gauze piece</w:t>
      </w:r>
      <w:r w:rsidR="00F26888" w:rsidRPr="001C3BB7">
        <w:rPr>
          <w:rFonts w:asciiTheme="minorHAnsi" w:hAnsiTheme="minorHAnsi" w:cstheme="minorHAnsi"/>
          <w:color w:val="auto"/>
          <w:highlight w:val="yellow"/>
          <w:lang w:eastAsia="zh-CN"/>
        </w:rPr>
        <w:t>.</w:t>
      </w:r>
    </w:p>
    <w:bookmarkEnd w:id="7"/>
    <w:p w14:paraId="73DC355D" w14:textId="77777777" w:rsidR="002E7E76" w:rsidRPr="001C3BB7" w:rsidRDefault="002E7E76" w:rsidP="005511A0">
      <w:pPr>
        <w:pStyle w:val="ListParagraph"/>
        <w:widowControl/>
        <w:ind w:left="0"/>
        <w:contextualSpacing w:val="0"/>
        <w:rPr>
          <w:rFonts w:asciiTheme="minorHAnsi" w:hAnsiTheme="minorHAnsi" w:cstheme="minorHAnsi"/>
          <w:color w:val="auto"/>
        </w:rPr>
      </w:pPr>
    </w:p>
    <w:p w14:paraId="61F833AF" w14:textId="40B4B5FC" w:rsidR="002E7E76" w:rsidRPr="000457F8" w:rsidRDefault="003B74B4" w:rsidP="005511A0">
      <w:pPr>
        <w:pStyle w:val="ListParagraph"/>
        <w:widowControl/>
        <w:ind w:left="0"/>
        <w:contextualSpacing w:val="0"/>
        <w:rPr>
          <w:rFonts w:asciiTheme="minorHAnsi" w:hAnsiTheme="minorHAnsi" w:cstheme="minorHAnsi"/>
          <w:b/>
          <w:color w:val="auto"/>
          <w:highlight w:val="yellow"/>
        </w:rPr>
      </w:pPr>
      <w:r>
        <w:rPr>
          <w:rFonts w:asciiTheme="minorHAnsi" w:hAnsiTheme="minorHAnsi" w:cstheme="minorHAnsi"/>
          <w:b/>
          <w:color w:val="auto"/>
          <w:highlight w:val="yellow"/>
        </w:rPr>
        <w:t>2.</w:t>
      </w:r>
      <w:r>
        <w:rPr>
          <w:rFonts w:asciiTheme="minorHAnsi" w:hAnsiTheme="minorHAnsi" w:cstheme="minorHAnsi"/>
          <w:b/>
          <w:color w:val="auto"/>
          <w:highlight w:val="yellow"/>
        </w:rPr>
        <w:tab/>
      </w:r>
      <w:r w:rsidR="002E7E76" w:rsidRPr="000457F8">
        <w:rPr>
          <w:rFonts w:asciiTheme="minorHAnsi" w:hAnsiTheme="minorHAnsi" w:cstheme="minorHAnsi"/>
          <w:b/>
          <w:color w:val="auto"/>
          <w:highlight w:val="yellow"/>
        </w:rPr>
        <w:t xml:space="preserve">Surgical </w:t>
      </w:r>
      <w:r w:rsidR="000457F8">
        <w:rPr>
          <w:rFonts w:asciiTheme="minorHAnsi" w:hAnsiTheme="minorHAnsi" w:cstheme="minorHAnsi"/>
          <w:b/>
          <w:color w:val="auto"/>
          <w:highlight w:val="yellow"/>
        </w:rPr>
        <w:t>p</w:t>
      </w:r>
      <w:r w:rsidR="002E7E76" w:rsidRPr="000457F8">
        <w:rPr>
          <w:rFonts w:asciiTheme="minorHAnsi" w:hAnsiTheme="minorHAnsi" w:cstheme="minorHAnsi"/>
          <w:b/>
          <w:color w:val="auto"/>
          <w:highlight w:val="yellow"/>
        </w:rPr>
        <w:t>rocedure</w:t>
      </w:r>
    </w:p>
    <w:p w14:paraId="4BA042A7" w14:textId="2F029140" w:rsidR="00923E61" w:rsidRPr="00E606F3" w:rsidRDefault="00923E61" w:rsidP="005511A0">
      <w:pPr>
        <w:widowControl/>
        <w:rPr>
          <w:rFonts w:asciiTheme="minorHAnsi" w:hAnsiTheme="minorHAnsi" w:cstheme="minorHAnsi"/>
          <w:b/>
          <w:color w:val="auto"/>
        </w:rPr>
      </w:pPr>
    </w:p>
    <w:p w14:paraId="2B0B95F3" w14:textId="43F4183E" w:rsidR="004A34FA" w:rsidRPr="00E606F3" w:rsidRDefault="003B74B4" w:rsidP="005511A0">
      <w:pPr>
        <w:pStyle w:val="ListParagraph"/>
        <w:widowControl/>
        <w:ind w:left="0"/>
        <w:contextualSpacing w:val="0"/>
        <w:rPr>
          <w:rFonts w:asciiTheme="minorHAnsi" w:hAnsiTheme="minorHAnsi" w:cstheme="minorHAnsi"/>
          <w:color w:val="auto"/>
          <w:highlight w:val="yellow"/>
          <w:lang w:eastAsia="zh-CN"/>
        </w:rPr>
      </w:pPr>
      <w:bookmarkStart w:id="8" w:name="_Hlk512102381"/>
      <w:r>
        <w:rPr>
          <w:rFonts w:asciiTheme="minorHAnsi" w:hAnsiTheme="minorHAnsi" w:cstheme="minorHAnsi"/>
          <w:color w:val="auto"/>
          <w:highlight w:val="yellow"/>
          <w:lang w:eastAsia="zh-CN"/>
        </w:rPr>
        <w:lastRenderedPageBreak/>
        <w:t>2.1.</w:t>
      </w:r>
      <w:r>
        <w:rPr>
          <w:rFonts w:asciiTheme="minorHAnsi" w:hAnsiTheme="minorHAnsi" w:cstheme="minorHAnsi"/>
          <w:color w:val="auto"/>
          <w:highlight w:val="yellow"/>
          <w:lang w:eastAsia="zh-CN"/>
        </w:rPr>
        <w:tab/>
      </w:r>
      <w:r w:rsidR="00D63678" w:rsidRPr="00E606F3">
        <w:rPr>
          <w:rFonts w:asciiTheme="minorHAnsi" w:hAnsiTheme="minorHAnsi" w:cstheme="minorHAnsi"/>
          <w:color w:val="auto"/>
          <w:highlight w:val="yellow"/>
          <w:lang w:eastAsia="zh-CN"/>
        </w:rPr>
        <w:t>Soak 8</w:t>
      </w:r>
      <w:r w:rsidR="004A34FA" w:rsidRPr="00E606F3">
        <w:rPr>
          <w:rFonts w:asciiTheme="minorHAnsi" w:hAnsiTheme="minorHAnsi" w:cstheme="minorHAnsi"/>
          <w:color w:val="auto"/>
          <w:highlight w:val="yellow"/>
          <w:lang w:eastAsia="zh-CN"/>
        </w:rPr>
        <w:t xml:space="preserve"> gauze</w:t>
      </w:r>
      <w:r w:rsidR="00D63678" w:rsidRPr="00E606F3">
        <w:rPr>
          <w:rFonts w:asciiTheme="minorHAnsi" w:hAnsiTheme="minorHAnsi" w:cstheme="minorHAnsi"/>
          <w:color w:val="auto"/>
          <w:highlight w:val="yellow"/>
          <w:lang w:eastAsia="zh-CN"/>
        </w:rPr>
        <w:t>s</w:t>
      </w:r>
      <w:r w:rsidR="004A34FA" w:rsidRPr="00E606F3">
        <w:rPr>
          <w:rFonts w:asciiTheme="minorHAnsi" w:hAnsiTheme="minorHAnsi" w:cstheme="minorHAnsi"/>
          <w:color w:val="auto"/>
          <w:highlight w:val="yellow"/>
          <w:lang w:eastAsia="zh-CN"/>
        </w:rPr>
        <w:t xml:space="preserve"> (6 cm x 60 cm) </w:t>
      </w:r>
      <w:r w:rsidR="00D63678" w:rsidRPr="00E606F3">
        <w:rPr>
          <w:rFonts w:asciiTheme="minorHAnsi" w:hAnsiTheme="minorHAnsi" w:cstheme="minorHAnsi"/>
          <w:color w:val="auto"/>
          <w:highlight w:val="yellow"/>
          <w:lang w:eastAsia="zh-CN"/>
        </w:rPr>
        <w:t>in a mixture</w:t>
      </w:r>
      <w:r w:rsidR="004A34FA" w:rsidRPr="00E606F3">
        <w:rPr>
          <w:rFonts w:asciiTheme="minorHAnsi" w:hAnsiTheme="minorHAnsi" w:cstheme="minorHAnsi"/>
          <w:color w:val="auto"/>
          <w:highlight w:val="yellow"/>
          <w:lang w:eastAsia="zh-CN"/>
        </w:rPr>
        <w:t xml:space="preserve"> of 20 </w:t>
      </w:r>
      <w:bookmarkStart w:id="9" w:name="_Hlk510377676"/>
      <w:r w:rsidR="004A34FA" w:rsidRPr="00E606F3">
        <w:rPr>
          <w:rFonts w:asciiTheme="minorHAnsi" w:hAnsiTheme="minorHAnsi" w:cstheme="minorHAnsi"/>
          <w:color w:val="auto"/>
          <w:highlight w:val="yellow"/>
        </w:rPr>
        <w:t>mL</w:t>
      </w:r>
      <w:r w:rsidR="004A34FA" w:rsidRPr="00E606F3">
        <w:rPr>
          <w:rFonts w:asciiTheme="minorHAnsi" w:hAnsiTheme="minorHAnsi" w:cstheme="minorHAnsi"/>
          <w:color w:val="auto"/>
          <w:highlight w:val="yellow"/>
          <w:lang w:eastAsia="zh-CN"/>
        </w:rPr>
        <w:t xml:space="preserve"> </w:t>
      </w:r>
      <w:bookmarkEnd w:id="9"/>
      <w:r w:rsidR="004A34FA" w:rsidRPr="00E606F3">
        <w:rPr>
          <w:rFonts w:asciiTheme="minorHAnsi" w:hAnsiTheme="minorHAnsi" w:cstheme="minorHAnsi"/>
          <w:color w:val="auto"/>
          <w:highlight w:val="yellow"/>
          <w:lang w:eastAsia="zh-CN"/>
        </w:rPr>
        <w:t xml:space="preserve">of 1% tetracaine and 4 </w:t>
      </w:r>
      <w:r w:rsidR="004A34FA" w:rsidRPr="00E606F3">
        <w:rPr>
          <w:rFonts w:asciiTheme="minorHAnsi" w:hAnsiTheme="minorHAnsi" w:cstheme="minorHAnsi"/>
          <w:color w:val="auto"/>
          <w:highlight w:val="yellow"/>
        </w:rPr>
        <w:t>mL</w:t>
      </w:r>
      <w:r w:rsidR="004A34FA" w:rsidRPr="00E606F3">
        <w:rPr>
          <w:rFonts w:asciiTheme="minorHAnsi" w:hAnsiTheme="minorHAnsi" w:cstheme="minorHAnsi"/>
          <w:color w:val="auto"/>
          <w:highlight w:val="yellow"/>
          <w:lang w:eastAsia="zh-CN"/>
        </w:rPr>
        <w:t xml:space="preserve"> of 0.1% </w:t>
      </w:r>
      <w:r w:rsidR="00D63678" w:rsidRPr="00E606F3">
        <w:rPr>
          <w:rFonts w:asciiTheme="minorHAnsi" w:hAnsiTheme="minorHAnsi" w:cstheme="minorHAnsi"/>
          <w:color w:val="auto"/>
          <w:highlight w:val="yellow"/>
        </w:rPr>
        <w:t>adrenaline</w:t>
      </w:r>
      <w:r w:rsidR="004A34FA" w:rsidRPr="00E606F3">
        <w:rPr>
          <w:rFonts w:asciiTheme="minorHAnsi" w:hAnsiTheme="minorHAnsi" w:cstheme="minorHAnsi"/>
          <w:color w:val="auto"/>
          <w:highlight w:val="yellow"/>
        </w:rPr>
        <w:t>.</w:t>
      </w:r>
      <w:r w:rsidR="004A34FA" w:rsidRPr="00E606F3">
        <w:rPr>
          <w:rFonts w:asciiTheme="minorHAnsi" w:hAnsiTheme="minorHAnsi" w:cstheme="minorHAnsi"/>
          <w:color w:val="auto"/>
          <w:highlight w:val="yellow"/>
          <w:lang w:eastAsia="zh-CN"/>
        </w:rPr>
        <w:t xml:space="preserve"> </w:t>
      </w:r>
      <w:bookmarkStart w:id="10" w:name="_Hlk512102404"/>
      <w:bookmarkEnd w:id="8"/>
      <w:r w:rsidR="001B5C62" w:rsidRPr="00E606F3">
        <w:rPr>
          <w:rFonts w:asciiTheme="minorHAnsi" w:hAnsiTheme="minorHAnsi" w:cstheme="minorHAnsi"/>
          <w:color w:val="auto"/>
          <w:highlight w:val="yellow"/>
          <w:lang w:eastAsia="zh-CN"/>
        </w:rPr>
        <w:t>To shrink the nasal mucosa, p</w:t>
      </w:r>
      <w:r w:rsidR="004A34FA" w:rsidRPr="00E606F3">
        <w:rPr>
          <w:rFonts w:asciiTheme="minorHAnsi" w:hAnsiTheme="minorHAnsi" w:cstheme="minorHAnsi"/>
          <w:color w:val="auto"/>
          <w:highlight w:val="yellow"/>
          <w:lang w:eastAsia="zh-CN"/>
        </w:rPr>
        <w:t xml:space="preserve">ut </w:t>
      </w:r>
      <w:r w:rsidR="001B5C62" w:rsidRPr="00E606F3">
        <w:rPr>
          <w:rFonts w:asciiTheme="minorHAnsi" w:hAnsiTheme="minorHAnsi" w:cstheme="minorHAnsi"/>
          <w:color w:val="auto"/>
          <w:highlight w:val="yellow"/>
          <w:lang w:eastAsia="zh-CN"/>
        </w:rPr>
        <w:t>several</w:t>
      </w:r>
      <w:r w:rsidR="004A34FA" w:rsidRPr="00E606F3">
        <w:rPr>
          <w:rFonts w:asciiTheme="minorHAnsi" w:hAnsiTheme="minorHAnsi" w:cstheme="minorHAnsi"/>
          <w:color w:val="auto"/>
          <w:highlight w:val="yellow"/>
          <w:lang w:eastAsia="zh-CN"/>
        </w:rPr>
        <w:t xml:space="preserve"> piece</w:t>
      </w:r>
      <w:r w:rsidR="001B5C62" w:rsidRPr="00E606F3">
        <w:rPr>
          <w:rFonts w:asciiTheme="minorHAnsi" w:hAnsiTheme="minorHAnsi" w:cstheme="minorHAnsi"/>
          <w:color w:val="auto"/>
          <w:highlight w:val="yellow"/>
          <w:lang w:eastAsia="zh-CN"/>
        </w:rPr>
        <w:t>s</w:t>
      </w:r>
      <w:r w:rsidR="004A34FA" w:rsidRPr="00E606F3">
        <w:rPr>
          <w:rFonts w:asciiTheme="minorHAnsi" w:hAnsiTheme="minorHAnsi" w:cstheme="minorHAnsi"/>
          <w:color w:val="auto"/>
          <w:highlight w:val="yellow"/>
          <w:lang w:eastAsia="zh-CN"/>
        </w:rPr>
        <w:t xml:space="preserve"> of </w:t>
      </w:r>
      <w:r w:rsidR="00D63678" w:rsidRPr="00E606F3">
        <w:rPr>
          <w:rFonts w:asciiTheme="minorHAnsi" w:hAnsiTheme="minorHAnsi" w:cstheme="minorHAnsi"/>
          <w:color w:val="auto"/>
          <w:highlight w:val="yellow"/>
          <w:lang w:eastAsia="zh-CN"/>
        </w:rPr>
        <w:t xml:space="preserve">soaked </w:t>
      </w:r>
      <w:r w:rsidR="004A34FA" w:rsidRPr="00E606F3">
        <w:rPr>
          <w:rFonts w:asciiTheme="minorHAnsi" w:hAnsiTheme="minorHAnsi" w:cstheme="minorHAnsi"/>
          <w:color w:val="auto"/>
          <w:highlight w:val="yellow"/>
          <w:lang w:eastAsia="zh-CN"/>
        </w:rPr>
        <w:t>gauze into each nasal cavity for 5 min.</w:t>
      </w:r>
    </w:p>
    <w:p w14:paraId="19353F2E" w14:textId="77777777" w:rsidR="004A34FA" w:rsidRPr="00E606F3" w:rsidRDefault="004A34FA" w:rsidP="005511A0">
      <w:pPr>
        <w:pStyle w:val="ListParagraph"/>
        <w:widowControl/>
        <w:ind w:left="0"/>
        <w:contextualSpacing w:val="0"/>
        <w:rPr>
          <w:rFonts w:asciiTheme="minorHAnsi" w:hAnsiTheme="minorHAnsi" w:cstheme="minorHAnsi"/>
          <w:color w:val="auto"/>
          <w:highlight w:val="yellow"/>
          <w:lang w:eastAsia="zh-CN"/>
        </w:rPr>
      </w:pPr>
    </w:p>
    <w:p w14:paraId="104AD0AA" w14:textId="38D996AF" w:rsidR="004A34FA" w:rsidRPr="00E606F3" w:rsidRDefault="003B7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2.2.</w:t>
      </w:r>
      <w:r>
        <w:rPr>
          <w:rFonts w:asciiTheme="minorHAnsi" w:hAnsiTheme="minorHAnsi" w:cstheme="minorHAnsi"/>
          <w:color w:val="auto"/>
          <w:highlight w:val="yellow"/>
          <w:lang w:eastAsia="zh-CN"/>
        </w:rPr>
        <w:tab/>
      </w:r>
      <w:r w:rsidR="00EE5A5B" w:rsidRPr="00E606F3">
        <w:rPr>
          <w:rFonts w:asciiTheme="minorHAnsi" w:hAnsiTheme="minorHAnsi" w:cstheme="minorHAnsi"/>
          <w:color w:val="auto"/>
          <w:highlight w:val="yellow"/>
          <w:lang w:eastAsia="zh-CN"/>
        </w:rPr>
        <w:t>Cut off the middle turbinate and then p</w:t>
      </w:r>
      <w:r w:rsidR="008945C5" w:rsidRPr="00E606F3">
        <w:rPr>
          <w:rFonts w:asciiTheme="minorHAnsi" w:hAnsiTheme="minorHAnsi" w:cstheme="minorHAnsi"/>
          <w:color w:val="auto"/>
          <w:highlight w:val="yellow"/>
          <w:lang w:eastAsia="zh-CN"/>
        </w:rPr>
        <w:t xml:space="preserve">erform </w:t>
      </w:r>
      <w:r w:rsidR="001F7A8F" w:rsidRPr="00E606F3">
        <w:rPr>
          <w:rFonts w:asciiTheme="minorHAnsi" w:hAnsiTheme="minorHAnsi" w:cstheme="minorHAnsi"/>
          <w:color w:val="auto"/>
          <w:highlight w:val="yellow"/>
          <w:lang w:eastAsia="zh-CN"/>
        </w:rPr>
        <w:t xml:space="preserve">a routine </w:t>
      </w:r>
      <w:r w:rsidR="008945C5" w:rsidRPr="00E606F3">
        <w:rPr>
          <w:rFonts w:asciiTheme="minorHAnsi" w:hAnsiTheme="minorHAnsi" w:cstheme="minorHAnsi"/>
          <w:color w:val="auto"/>
          <w:highlight w:val="yellow"/>
          <w:lang w:eastAsia="zh-CN"/>
        </w:rPr>
        <w:t>e</w:t>
      </w:r>
      <w:r w:rsidR="004A34FA" w:rsidRPr="00E606F3">
        <w:rPr>
          <w:rFonts w:asciiTheme="minorHAnsi" w:hAnsiTheme="minorHAnsi" w:cstheme="minorHAnsi"/>
          <w:color w:val="auto"/>
          <w:highlight w:val="yellow"/>
          <w:lang w:eastAsia="zh-CN"/>
        </w:rPr>
        <w:t xml:space="preserve">thmoidectomy and </w:t>
      </w:r>
      <w:proofErr w:type="spellStart"/>
      <w:r w:rsidR="004A34FA" w:rsidRPr="00E606F3">
        <w:rPr>
          <w:rFonts w:asciiTheme="minorHAnsi" w:hAnsiTheme="minorHAnsi" w:cstheme="minorHAnsi"/>
          <w:color w:val="auto"/>
          <w:highlight w:val="yellow"/>
          <w:lang w:eastAsia="zh-CN"/>
        </w:rPr>
        <w:t>sphenoidectomy</w:t>
      </w:r>
      <w:proofErr w:type="spellEnd"/>
      <w:r w:rsidR="000457F8">
        <w:rPr>
          <w:rFonts w:asciiTheme="minorHAnsi" w:hAnsiTheme="minorHAnsi" w:cstheme="minorHAnsi"/>
          <w:color w:val="auto"/>
          <w:highlight w:val="yellow"/>
          <w:lang w:eastAsia="zh-CN"/>
        </w:rPr>
        <w:t>.</w:t>
      </w:r>
      <w:r w:rsidR="004A34FA" w:rsidRPr="00E606F3">
        <w:rPr>
          <w:rFonts w:asciiTheme="minorHAnsi" w:hAnsiTheme="minorHAnsi" w:cstheme="minorHAnsi"/>
          <w:color w:val="auto"/>
          <w:highlight w:val="yellow"/>
          <w:lang w:eastAsia="zh-CN"/>
        </w:rPr>
        <w:t xml:space="preserve"> </w:t>
      </w:r>
      <w:r w:rsidR="000457F8">
        <w:rPr>
          <w:rFonts w:asciiTheme="minorHAnsi" w:hAnsiTheme="minorHAnsi" w:cstheme="minorHAnsi"/>
          <w:color w:val="auto"/>
          <w:highlight w:val="yellow"/>
          <w:lang w:eastAsia="zh-CN"/>
        </w:rPr>
        <w:t>W</w:t>
      </w:r>
      <w:r w:rsidR="008945C5" w:rsidRPr="00E606F3">
        <w:rPr>
          <w:rFonts w:asciiTheme="minorHAnsi" w:hAnsiTheme="minorHAnsi" w:cstheme="minorHAnsi"/>
          <w:color w:val="auto"/>
          <w:highlight w:val="yellow"/>
          <w:lang w:eastAsia="zh-CN"/>
        </w:rPr>
        <w:t xml:space="preserve">iden </w:t>
      </w:r>
      <w:r w:rsidR="004A34FA" w:rsidRPr="00E606F3">
        <w:rPr>
          <w:rFonts w:asciiTheme="minorHAnsi" w:hAnsiTheme="minorHAnsi" w:cstheme="minorHAnsi"/>
          <w:color w:val="auto"/>
          <w:highlight w:val="yellow"/>
          <w:lang w:eastAsia="zh-CN"/>
        </w:rPr>
        <w:t xml:space="preserve">the </w:t>
      </w:r>
      <w:proofErr w:type="spellStart"/>
      <w:r w:rsidR="004A34FA" w:rsidRPr="00E606F3">
        <w:rPr>
          <w:rFonts w:asciiTheme="minorHAnsi" w:hAnsiTheme="minorHAnsi" w:cstheme="minorHAnsi"/>
          <w:color w:val="auto"/>
          <w:highlight w:val="yellow"/>
          <w:lang w:eastAsia="zh-CN"/>
        </w:rPr>
        <w:t>osteum</w:t>
      </w:r>
      <w:proofErr w:type="spellEnd"/>
      <w:r w:rsidR="004A34FA" w:rsidRPr="00E606F3">
        <w:rPr>
          <w:rFonts w:asciiTheme="minorHAnsi" w:hAnsiTheme="minorHAnsi" w:cstheme="minorHAnsi"/>
          <w:color w:val="auto"/>
          <w:highlight w:val="yellow"/>
          <w:lang w:eastAsia="zh-CN"/>
        </w:rPr>
        <w:t xml:space="preserve"> of </w:t>
      </w:r>
      <w:r w:rsidR="008945C5" w:rsidRPr="00E606F3">
        <w:rPr>
          <w:rFonts w:asciiTheme="minorHAnsi" w:hAnsiTheme="minorHAnsi" w:cstheme="minorHAnsi"/>
          <w:color w:val="auto"/>
          <w:highlight w:val="yellow"/>
          <w:lang w:eastAsia="zh-CN"/>
        </w:rPr>
        <w:t>the frontal and maxillary sinus</w:t>
      </w:r>
      <w:r w:rsidR="00E007C4" w:rsidRPr="00E606F3">
        <w:rPr>
          <w:rFonts w:asciiTheme="minorHAnsi" w:hAnsiTheme="minorHAnsi" w:cstheme="minorHAnsi"/>
          <w:color w:val="auto"/>
          <w:highlight w:val="yellow"/>
          <w:lang w:eastAsia="zh-CN"/>
        </w:rPr>
        <w:t>es</w:t>
      </w:r>
      <w:r w:rsidR="00F22AB6" w:rsidRPr="00E606F3">
        <w:rPr>
          <w:rFonts w:asciiTheme="minorHAnsi" w:hAnsiTheme="minorHAnsi" w:cstheme="minorHAnsi"/>
          <w:color w:val="auto"/>
          <w:highlight w:val="yellow"/>
          <w:lang w:eastAsia="zh-CN"/>
        </w:rPr>
        <w:t xml:space="preserve"> </w:t>
      </w:r>
      <w:r w:rsidR="001F7A8F" w:rsidRPr="00E606F3">
        <w:rPr>
          <w:rFonts w:asciiTheme="minorHAnsi" w:hAnsiTheme="minorHAnsi" w:cstheme="minorHAnsi"/>
          <w:color w:val="auto"/>
          <w:highlight w:val="yellow"/>
          <w:lang w:eastAsia="zh-CN"/>
        </w:rPr>
        <w:t xml:space="preserve">on the side of the lesion </w:t>
      </w:r>
      <w:r w:rsidR="00F22AB6" w:rsidRPr="00E606F3">
        <w:rPr>
          <w:rFonts w:asciiTheme="minorHAnsi" w:hAnsiTheme="minorHAnsi" w:cstheme="minorHAnsi"/>
          <w:color w:val="auto"/>
          <w:highlight w:val="yellow"/>
          <w:lang w:eastAsia="zh-CN"/>
        </w:rPr>
        <w:t xml:space="preserve">by the </w:t>
      </w:r>
      <w:proofErr w:type="spellStart"/>
      <w:r w:rsidR="00F22AB6" w:rsidRPr="00E606F3">
        <w:rPr>
          <w:rFonts w:asciiTheme="minorHAnsi" w:hAnsiTheme="minorHAnsi" w:cstheme="minorHAnsi"/>
          <w:color w:val="auto"/>
          <w:highlight w:val="yellow"/>
          <w:lang w:eastAsia="zh-CN"/>
        </w:rPr>
        <w:t>quadcut</w:t>
      </w:r>
      <w:proofErr w:type="spellEnd"/>
      <w:r w:rsidR="00F22AB6" w:rsidRPr="00E606F3">
        <w:rPr>
          <w:rFonts w:asciiTheme="minorHAnsi" w:hAnsiTheme="minorHAnsi" w:cstheme="minorHAnsi"/>
          <w:color w:val="auto"/>
          <w:highlight w:val="yellow"/>
          <w:lang w:eastAsia="zh-CN"/>
        </w:rPr>
        <w:t xml:space="preserve"> and curved sinus blades powered by the dynamic planning system</w:t>
      </w:r>
      <w:r w:rsidR="008945C5" w:rsidRPr="00E606F3">
        <w:rPr>
          <w:rFonts w:asciiTheme="minorHAnsi" w:hAnsiTheme="minorHAnsi" w:cstheme="minorHAnsi"/>
          <w:color w:val="auto"/>
          <w:highlight w:val="yellow"/>
          <w:lang w:eastAsia="zh-CN"/>
        </w:rPr>
        <w:t>.</w:t>
      </w:r>
    </w:p>
    <w:p w14:paraId="28789173" w14:textId="77777777" w:rsidR="00AD4381" w:rsidRPr="005511A0" w:rsidRDefault="00AD4381" w:rsidP="005511A0">
      <w:pPr>
        <w:rPr>
          <w:rFonts w:asciiTheme="minorHAnsi" w:hAnsiTheme="minorHAnsi" w:cstheme="minorHAnsi"/>
          <w:color w:val="auto"/>
          <w:lang w:eastAsia="zh-CN"/>
        </w:rPr>
      </w:pPr>
    </w:p>
    <w:p w14:paraId="4E084CBE" w14:textId="435253EC" w:rsidR="00AD4381" w:rsidRPr="00E606F3" w:rsidRDefault="00AD4381" w:rsidP="005511A0">
      <w:pPr>
        <w:pStyle w:val="ListParagraph"/>
        <w:widowControl/>
        <w:ind w:left="0"/>
        <w:contextualSpacing w:val="0"/>
        <w:outlineLvl w:val="0"/>
        <w:rPr>
          <w:rFonts w:asciiTheme="minorHAnsi" w:hAnsiTheme="minorHAnsi" w:cstheme="minorHAnsi"/>
          <w:color w:val="auto"/>
          <w:lang w:eastAsia="zh-CN"/>
        </w:rPr>
      </w:pPr>
      <w:r w:rsidRPr="000457F8">
        <w:rPr>
          <w:rFonts w:asciiTheme="minorHAnsi" w:hAnsiTheme="minorHAnsi" w:cstheme="minorHAnsi"/>
          <w:color w:val="auto"/>
          <w:lang w:eastAsia="zh-CN"/>
        </w:rPr>
        <w:t>N</w:t>
      </w:r>
      <w:r w:rsidR="000457F8">
        <w:rPr>
          <w:rFonts w:asciiTheme="minorHAnsi" w:hAnsiTheme="minorHAnsi" w:cstheme="minorHAnsi"/>
          <w:color w:val="auto"/>
          <w:lang w:eastAsia="zh-CN"/>
        </w:rPr>
        <w:t>OTE</w:t>
      </w:r>
      <w:r w:rsidRPr="000457F8">
        <w:rPr>
          <w:rFonts w:asciiTheme="minorHAnsi" w:hAnsiTheme="minorHAnsi" w:cstheme="minorHAnsi"/>
          <w:color w:val="auto"/>
          <w:lang w:eastAsia="zh-CN"/>
        </w:rPr>
        <w:t xml:space="preserve">: To reduce bleeding, </w:t>
      </w:r>
      <w:r w:rsidR="003B74B4">
        <w:rPr>
          <w:rFonts w:asciiTheme="minorHAnsi" w:hAnsiTheme="minorHAnsi" w:cstheme="minorHAnsi"/>
          <w:color w:val="auto"/>
          <w:lang w:eastAsia="zh-CN"/>
        </w:rPr>
        <w:t xml:space="preserve">the </w:t>
      </w:r>
      <w:r w:rsidRPr="000457F8">
        <w:rPr>
          <w:rFonts w:asciiTheme="minorHAnsi" w:hAnsiTheme="minorHAnsi" w:cstheme="minorHAnsi"/>
          <w:color w:val="auto"/>
          <w:lang w:eastAsia="zh-CN"/>
        </w:rPr>
        <w:t>above</w:t>
      </w:r>
      <w:r w:rsidR="00911744">
        <w:rPr>
          <w:rFonts w:asciiTheme="minorHAnsi" w:hAnsiTheme="minorHAnsi" w:cstheme="minorHAnsi"/>
          <w:color w:val="auto"/>
          <w:lang w:eastAsia="zh-CN"/>
        </w:rPr>
        <w:t>-</w:t>
      </w:r>
      <w:r w:rsidRPr="000457F8">
        <w:rPr>
          <w:rFonts w:asciiTheme="minorHAnsi" w:hAnsiTheme="minorHAnsi" w:cstheme="minorHAnsi"/>
          <w:color w:val="auto"/>
          <w:lang w:eastAsia="zh-CN"/>
        </w:rPr>
        <w:t>mentioned procedures could</w:t>
      </w:r>
      <w:r w:rsidR="003B74B4" w:rsidRPr="000457F8">
        <w:rPr>
          <w:rFonts w:asciiTheme="minorHAnsi" w:hAnsiTheme="minorHAnsi" w:cstheme="minorHAnsi"/>
          <w:color w:val="auto"/>
          <w:lang w:eastAsia="zh-CN"/>
        </w:rPr>
        <w:t xml:space="preserve"> also</w:t>
      </w:r>
      <w:r w:rsidRPr="000457F8">
        <w:rPr>
          <w:rFonts w:asciiTheme="minorHAnsi" w:hAnsiTheme="minorHAnsi" w:cstheme="minorHAnsi"/>
          <w:color w:val="auto"/>
          <w:lang w:eastAsia="zh-CN"/>
        </w:rPr>
        <w:t xml:space="preserve"> be carried out with plasma.</w:t>
      </w:r>
    </w:p>
    <w:p w14:paraId="6A85AB6D" w14:textId="5F83049A" w:rsidR="00AD4381" w:rsidRPr="00E606F3" w:rsidRDefault="00AD4381" w:rsidP="005511A0">
      <w:pPr>
        <w:pStyle w:val="ListParagraph"/>
        <w:widowControl/>
        <w:ind w:left="0"/>
        <w:contextualSpacing w:val="0"/>
        <w:rPr>
          <w:rFonts w:asciiTheme="minorHAnsi" w:hAnsiTheme="minorHAnsi" w:cstheme="minorHAnsi"/>
          <w:color w:val="auto"/>
          <w:lang w:eastAsia="zh-CN"/>
        </w:rPr>
      </w:pPr>
    </w:p>
    <w:p w14:paraId="22E59A8C" w14:textId="486A4A58" w:rsidR="00AD4381" w:rsidRPr="00E606F3" w:rsidRDefault="003B7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2.3.</w:t>
      </w:r>
      <w:r>
        <w:rPr>
          <w:rFonts w:asciiTheme="minorHAnsi" w:hAnsiTheme="minorHAnsi" w:cstheme="minorHAnsi"/>
          <w:color w:val="auto"/>
          <w:highlight w:val="yellow"/>
          <w:lang w:eastAsia="zh-CN"/>
        </w:rPr>
        <w:tab/>
      </w:r>
      <w:r w:rsidR="00AD4381" w:rsidRPr="00E606F3">
        <w:rPr>
          <w:rFonts w:asciiTheme="minorHAnsi" w:hAnsiTheme="minorHAnsi" w:cstheme="minorHAnsi"/>
          <w:color w:val="auto"/>
          <w:highlight w:val="yellow"/>
          <w:lang w:eastAsia="zh-CN"/>
        </w:rPr>
        <w:t>Cut off the inferior turbinate and remove the mucosa layer on the lateral wall of the nasal cavity with the mayo scissors and the plasma.</w:t>
      </w:r>
    </w:p>
    <w:p w14:paraId="5D66B4B7" w14:textId="77777777" w:rsidR="00AD4381" w:rsidRPr="00E606F3" w:rsidRDefault="00AD4381" w:rsidP="005511A0">
      <w:pPr>
        <w:pStyle w:val="ListParagraph"/>
        <w:widowControl/>
        <w:ind w:left="0"/>
        <w:contextualSpacing w:val="0"/>
        <w:rPr>
          <w:rFonts w:asciiTheme="minorHAnsi" w:hAnsiTheme="minorHAnsi" w:cstheme="minorHAnsi"/>
          <w:color w:val="auto"/>
          <w:highlight w:val="yellow"/>
          <w:lang w:eastAsia="zh-CN"/>
        </w:rPr>
      </w:pPr>
    </w:p>
    <w:p w14:paraId="56B04B3A" w14:textId="75415228" w:rsidR="00AD4381" w:rsidRPr="00E606F3" w:rsidRDefault="003B7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2.4.</w:t>
      </w:r>
      <w:r>
        <w:rPr>
          <w:rFonts w:asciiTheme="minorHAnsi" w:hAnsiTheme="minorHAnsi" w:cstheme="minorHAnsi"/>
          <w:color w:val="auto"/>
          <w:highlight w:val="yellow"/>
          <w:lang w:eastAsia="zh-CN"/>
        </w:rPr>
        <w:tab/>
      </w:r>
      <w:r w:rsidR="003E148D" w:rsidRPr="00E606F3">
        <w:rPr>
          <w:rFonts w:asciiTheme="minorHAnsi" w:hAnsiTheme="minorHAnsi" w:cstheme="minorHAnsi"/>
          <w:color w:val="auto"/>
          <w:highlight w:val="yellow"/>
          <w:lang w:eastAsia="zh-CN"/>
        </w:rPr>
        <w:t>Drill</w:t>
      </w:r>
      <w:r w:rsidR="007B2966" w:rsidRPr="00E606F3">
        <w:rPr>
          <w:rFonts w:asciiTheme="minorHAnsi" w:hAnsiTheme="minorHAnsi" w:cstheme="minorHAnsi"/>
          <w:color w:val="auto"/>
          <w:highlight w:val="yellow"/>
          <w:lang w:eastAsia="zh-CN"/>
        </w:rPr>
        <w:t xml:space="preserve"> the frontal process and the lacrimal bone with the trans-nasal skull base bur and expose the </w:t>
      </w:r>
      <w:hyperlink r:id="rId9" w:history="1">
        <w:proofErr w:type="spellStart"/>
        <w:r w:rsidR="007B2966" w:rsidRPr="00E606F3">
          <w:rPr>
            <w:rFonts w:asciiTheme="minorHAnsi" w:hAnsiTheme="minorHAnsi" w:cstheme="minorHAnsi"/>
            <w:color w:val="auto"/>
            <w:highlight w:val="yellow"/>
            <w:lang w:eastAsia="zh-CN"/>
          </w:rPr>
          <w:t>naso</w:t>
        </w:r>
        <w:proofErr w:type="spellEnd"/>
        <w:r w:rsidR="007B2966" w:rsidRPr="00E606F3">
          <w:rPr>
            <w:rFonts w:asciiTheme="minorHAnsi" w:hAnsiTheme="minorHAnsi" w:cstheme="minorHAnsi"/>
            <w:color w:val="auto"/>
            <w:highlight w:val="yellow"/>
            <w:lang w:eastAsia="zh-CN"/>
          </w:rPr>
          <w:t>-lacrimal</w:t>
        </w:r>
      </w:hyperlink>
      <w:r>
        <w:rPr>
          <w:rFonts w:asciiTheme="minorHAnsi" w:hAnsiTheme="minorHAnsi" w:cstheme="minorHAnsi"/>
          <w:color w:val="auto"/>
          <w:highlight w:val="yellow"/>
          <w:lang w:eastAsia="zh-CN"/>
        </w:rPr>
        <w:t xml:space="preserve"> </w:t>
      </w:r>
      <w:hyperlink r:id="rId10" w:history="1">
        <w:r w:rsidR="007B2966" w:rsidRPr="00E606F3">
          <w:rPr>
            <w:rFonts w:asciiTheme="minorHAnsi" w:hAnsiTheme="minorHAnsi" w:cstheme="minorHAnsi"/>
            <w:color w:val="auto"/>
            <w:highlight w:val="yellow"/>
            <w:lang w:eastAsia="zh-CN"/>
          </w:rPr>
          <w:t>duct</w:t>
        </w:r>
      </w:hyperlink>
      <w:r w:rsidR="007B2966" w:rsidRPr="00E606F3">
        <w:rPr>
          <w:rFonts w:asciiTheme="minorHAnsi" w:hAnsiTheme="minorHAnsi" w:cstheme="minorHAnsi"/>
          <w:color w:val="auto"/>
          <w:highlight w:val="yellow"/>
          <w:lang w:eastAsia="zh-CN"/>
        </w:rPr>
        <w:t xml:space="preserve"> and lacrimal sac.</w:t>
      </w:r>
      <w:r w:rsidR="003E148D" w:rsidRPr="00E606F3">
        <w:rPr>
          <w:rFonts w:asciiTheme="minorHAnsi" w:hAnsiTheme="minorHAnsi" w:cstheme="minorHAnsi"/>
          <w:color w:val="auto"/>
          <w:highlight w:val="yellow"/>
          <w:lang w:eastAsia="zh-CN"/>
        </w:rPr>
        <w:t xml:space="preserve"> Then</w:t>
      </w:r>
      <w:r>
        <w:rPr>
          <w:rFonts w:asciiTheme="minorHAnsi" w:hAnsiTheme="minorHAnsi" w:cstheme="minorHAnsi"/>
          <w:color w:val="auto"/>
          <w:highlight w:val="yellow"/>
          <w:lang w:eastAsia="zh-CN"/>
        </w:rPr>
        <w:t>,</w:t>
      </w:r>
      <w:r w:rsidR="003E148D" w:rsidRPr="00E606F3">
        <w:rPr>
          <w:rFonts w:asciiTheme="minorHAnsi" w:hAnsiTheme="minorHAnsi" w:cstheme="minorHAnsi"/>
          <w:color w:val="auto"/>
          <w:highlight w:val="yellow"/>
          <w:lang w:eastAsia="zh-CN"/>
        </w:rPr>
        <w:t xml:space="preserve"> cut off the </w:t>
      </w:r>
      <w:hyperlink r:id="rId11" w:history="1">
        <w:proofErr w:type="spellStart"/>
        <w:r w:rsidR="003E148D" w:rsidRPr="00E606F3">
          <w:rPr>
            <w:rFonts w:asciiTheme="minorHAnsi" w:hAnsiTheme="minorHAnsi" w:cstheme="minorHAnsi"/>
            <w:color w:val="auto"/>
            <w:highlight w:val="yellow"/>
            <w:lang w:eastAsia="zh-CN"/>
          </w:rPr>
          <w:t>naso</w:t>
        </w:r>
        <w:proofErr w:type="spellEnd"/>
        <w:r w:rsidR="003E148D" w:rsidRPr="00E606F3">
          <w:rPr>
            <w:rFonts w:asciiTheme="minorHAnsi" w:hAnsiTheme="minorHAnsi" w:cstheme="minorHAnsi"/>
            <w:color w:val="auto"/>
            <w:highlight w:val="yellow"/>
            <w:lang w:eastAsia="zh-CN"/>
          </w:rPr>
          <w:t>-lacrimal</w:t>
        </w:r>
      </w:hyperlink>
      <w:r>
        <w:rPr>
          <w:rFonts w:asciiTheme="minorHAnsi" w:hAnsiTheme="minorHAnsi" w:cstheme="minorHAnsi"/>
          <w:color w:val="auto"/>
          <w:highlight w:val="yellow"/>
          <w:lang w:eastAsia="zh-CN"/>
        </w:rPr>
        <w:t xml:space="preserve"> </w:t>
      </w:r>
      <w:hyperlink r:id="rId12" w:history="1">
        <w:r w:rsidR="003E148D" w:rsidRPr="00E606F3">
          <w:rPr>
            <w:rFonts w:asciiTheme="minorHAnsi" w:hAnsiTheme="minorHAnsi" w:cstheme="minorHAnsi"/>
            <w:color w:val="auto"/>
            <w:highlight w:val="yellow"/>
            <w:lang w:eastAsia="zh-CN"/>
          </w:rPr>
          <w:t>duct</w:t>
        </w:r>
      </w:hyperlink>
      <w:r w:rsidR="003E148D" w:rsidRPr="00E606F3">
        <w:rPr>
          <w:rFonts w:asciiTheme="minorHAnsi" w:hAnsiTheme="minorHAnsi" w:cstheme="minorHAnsi"/>
          <w:color w:val="auto"/>
          <w:highlight w:val="yellow"/>
          <w:lang w:eastAsia="zh-CN"/>
        </w:rPr>
        <w:t xml:space="preserve"> and perform </w:t>
      </w:r>
      <w:r>
        <w:rPr>
          <w:rFonts w:asciiTheme="minorHAnsi" w:hAnsiTheme="minorHAnsi" w:cstheme="minorHAnsi"/>
          <w:color w:val="auto"/>
          <w:highlight w:val="yellow"/>
          <w:lang w:eastAsia="zh-CN"/>
        </w:rPr>
        <w:t xml:space="preserve">the </w:t>
      </w:r>
      <w:r w:rsidR="003E148D" w:rsidRPr="00E606F3">
        <w:rPr>
          <w:rFonts w:asciiTheme="minorHAnsi" w:hAnsiTheme="minorHAnsi" w:cstheme="minorHAnsi"/>
          <w:color w:val="auto"/>
          <w:highlight w:val="yellow"/>
          <w:lang w:eastAsia="zh-CN"/>
        </w:rPr>
        <w:t>lacrimal sac incision</w:t>
      </w:r>
      <w:r w:rsidR="00EE5A5B" w:rsidRPr="00E606F3">
        <w:rPr>
          <w:rFonts w:asciiTheme="minorHAnsi" w:hAnsiTheme="minorHAnsi" w:cstheme="minorHAnsi"/>
          <w:color w:val="auto"/>
          <w:highlight w:val="yellow"/>
          <w:lang w:eastAsia="zh-CN"/>
        </w:rPr>
        <w:t xml:space="preserve"> with the blade</w:t>
      </w:r>
      <w:r w:rsidR="00005EE0" w:rsidRPr="00E606F3">
        <w:rPr>
          <w:rFonts w:asciiTheme="minorHAnsi" w:hAnsiTheme="minorHAnsi" w:cstheme="minorHAnsi"/>
          <w:color w:val="auto"/>
          <w:highlight w:val="yellow"/>
          <w:lang w:eastAsia="zh-CN"/>
        </w:rPr>
        <w:t xml:space="preserve"> and </w:t>
      </w:r>
      <w:r>
        <w:rPr>
          <w:rFonts w:asciiTheme="minorHAnsi" w:hAnsiTheme="minorHAnsi" w:cstheme="minorHAnsi"/>
          <w:color w:val="auto"/>
          <w:highlight w:val="yellow"/>
          <w:lang w:eastAsia="zh-CN"/>
        </w:rPr>
        <w:t xml:space="preserve">make sure that </w:t>
      </w:r>
      <w:r w:rsidR="00005EE0" w:rsidRPr="00E606F3">
        <w:rPr>
          <w:rFonts w:asciiTheme="minorHAnsi" w:hAnsiTheme="minorHAnsi" w:cstheme="minorHAnsi"/>
          <w:color w:val="auto"/>
          <w:highlight w:val="yellow"/>
          <w:lang w:eastAsia="zh-CN"/>
        </w:rPr>
        <w:t>the mucosal flaps are laid out on the lateral nasal wall</w:t>
      </w:r>
      <w:r w:rsidR="003E148D" w:rsidRPr="00E606F3">
        <w:rPr>
          <w:rFonts w:asciiTheme="minorHAnsi" w:hAnsiTheme="minorHAnsi" w:cstheme="minorHAnsi"/>
          <w:color w:val="auto"/>
          <w:highlight w:val="yellow"/>
          <w:lang w:eastAsia="zh-CN"/>
        </w:rPr>
        <w:t>.</w:t>
      </w:r>
    </w:p>
    <w:p w14:paraId="6BEE9FEF" w14:textId="77777777" w:rsidR="00D84701" w:rsidRPr="00E606F3" w:rsidRDefault="00D84701" w:rsidP="005511A0">
      <w:pPr>
        <w:pStyle w:val="ListParagraph"/>
        <w:widowControl/>
        <w:ind w:left="0"/>
        <w:contextualSpacing w:val="0"/>
        <w:rPr>
          <w:rFonts w:asciiTheme="minorHAnsi" w:hAnsiTheme="minorHAnsi" w:cstheme="minorHAnsi"/>
          <w:color w:val="auto"/>
          <w:highlight w:val="yellow"/>
          <w:lang w:eastAsia="zh-CN"/>
        </w:rPr>
      </w:pPr>
    </w:p>
    <w:p w14:paraId="36985B0A" w14:textId="65F9B254" w:rsidR="003213FA" w:rsidRPr="00E606F3" w:rsidRDefault="003B7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2.5.</w:t>
      </w:r>
      <w:r>
        <w:rPr>
          <w:rFonts w:asciiTheme="minorHAnsi" w:hAnsiTheme="minorHAnsi" w:cstheme="minorHAnsi"/>
          <w:color w:val="auto"/>
          <w:highlight w:val="yellow"/>
          <w:lang w:eastAsia="zh-CN"/>
        </w:rPr>
        <w:tab/>
      </w:r>
      <w:r w:rsidR="00176DA4" w:rsidRPr="00E606F3">
        <w:rPr>
          <w:rFonts w:asciiTheme="minorHAnsi" w:hAnsiTheme="minorHAnsi" w:cstheme="minorHAnsi"/>
          <w:color w:val="auto"/>
          <w:highlight w:val="yellow"/>
          <w:lang w:eastAsia="zh-CN"/>
        </w:rPr>
        <w:t>W</w:t>
      </w:r>
      <w:r w:rsidR="00AD4381" w:rsidRPr="00E606F3">
        <w:rPr>
          <w:rFonts w:asciiTheme="minorHAnsi" w:hAnsiTheme="minorHAnsi" w:cstheme="minorHAnsi"/>
          <w:color w:val="auto"/>
          <w:highlight w:val="yellow"/>
          <w:lang w:eastAsia="zh-CN"/>
        </w:rPr>
        <w:t>ipe off the medial wall of the maxilla with the trans-nasal skull base bur from the level of maxillary palatal process inferiorly</w:t>
      </w:r>
      <w:r w:rsidR="00176DA4" w:rsidRPr="00E606F3">
        <w:rPr>
          <w:rFonts w:asciiTheme="minorHAnsi" w:hAnsiTheme="minorHAnsi" w:cstheme="minorHAnsi"/>
          <w:color w:val="auto"/>
          <w:highlight w:val="yellow"/>
          <w:lang w:eastAsia="zh-CN"/>
        </w:rPr>
        <w:t>,</w:t>
      </w:r>
      <w:r w:rsidR="00AD4381" w:rsidRPr="00E606F3">
        <w:rPr>
          <w:rFonts w:asciiTheme="minorHAnsi" w:hAnsiTheme="minorHAnsi" w:cstheme="minorHAnsi"/>
          <w:color w:val="auto"/>
          <w:highlight w:val="yellow"/>
          <w:lang w:eastAsia="zh-CN"/>
        </w:rPr>
        <w:t xml:space="preserve"> to the level of inferior wall of orbit superiorly</w:t>
      </w:r>
      <w:r w:rsidR="00176DA4" w:rsidRPr="00E606F3">
        <w:rPr>
          <w:rFonts w:asciiTheme="minorHAnsi" w:hAnsiTheme="minorHAnsi" w:cstheme="minorHAnsi"/>
          <w:color w:val="auto"/>
          <w:highlight w:val="yellow"/>
          <w:lang w:eastAsia="zh-CN"/>
        </w:rPr>
        <w:t>, to the</w:t>
      </w:r>
      <w:r w:rsidR="00005EE0" w:rsidRPr="00E606F3">
        <w:rPr>
          <w:rFonts w:asciiTheme="minorHAnsi" w:hAnsiTheme="minorHAnsi" w:cstheme="minorHAnsi"/>
          <w:color w:val="auto"/>
          <w:highlight w:val="yellow"/>
          <w:lang w:eastAsia="zh-CN"/>
        </w:rPr>
        <w:t xml:space="preserve"> </w:t>
      </w:r>
      <w:r w:rsidR="00A47771" w:rsidRPr="00E606F3">
        <w:rPr>
          <w:rFonts w:asciiTheme="minorHAnsi" w:hAnsiTheme="minorHAnsi" w:cstheme="minorHAnsi"/>
          <w:color w:val="auto"/>
          <w:highlight w:val="yellow"/>
          <w:lang w:eastAsia="zh-CN"/>
        </w:rPr>
        <w:t>piriform aperture</w:t>
      </w:r>
      <w:r w:rsidR="00176DA4" w:rsidRPr="00E606F3">
        <w:rPr>
          <w:rFonts w:asciiTheme="minorHAnsi" w:hAnsiTheme="minorHAnsi" w:cstheme="minorHAnsi"/>
          <w:color w:val="auto"/>
          <w:highlight w:val="yellow"/>
          <w:lang w:eastAsia="zh-CN"/>
        </w:rPr>
        <w:t xml:space="preserve"> forwardly</w:t>
      </w:r>
      <w:r w:rsidR="00E634B4">
        <w:rPr>
          <w:rFonts w:asciiTheme="minorHAnsi" w:hAnsiTheme="minorHAnsi" w:cstheme="minorHAnsi"/>
          <w:color w:val="auto"/>
          <w:highlight w:val="yellow"/>
          <w:lang w:eastAsia="zh-CN"/>
        </w:rPr>
        <w:t>,</w:t>
      </w:r>
      <w:r w:rsidR="00176DA4" w:rsidRPr="00E606F3">
        <w:rPr>
          <w:rFonts w:asciiTheme="minorHAnsi" w:hAnsiTheme="minorHAnsi" w:cstheme="minorHAnsi"/>
          <w:color w:val="auto"/>
          <w:highlight w:val="yellow"/>
          <w:lang w:eastAsia="zh-CN"/>
        </w:rPr>
        <w:t xml:space="preserve"> and to</w:t>
      </w:r>
      <w:r w:rsidR="00A47771" w:rsidRPr="00E606F3">
        <w:rPr>
          <w:rFonts w:asciiTheme="minorHAnsi" w:hAnsiTheme="minorHAnsi" w:cstheme="minorHAnsi"/>
          <w:color w:val="auto"/>
          <w:highlight w:val="yellow"/>
          <w:lang w:eastAsia="zh-CN"/>
        </w:rPr>
        <w:t xml:space="preserve"> the</w:t>
      </w:r>
      <w:r w:rsidR="00176DA4" w:rsidRPr="00E606F3">
        <w:rPr>
          <w:rFonts w:asciiTheme="minorHAnsi" w:hAnsiTheme="minorHAnsi" w:cstheme="minorHAnsi"/>
          <w:color w:val="auto"/>
          <w:highlight w:val="yellow"/>
          <w:lang w:eastAsia="zh-CN"/>
        </w:rPr>
        <w:t xml:space="preserve"> palate bone posteriorly</w:t>
      </w:r>
      <w:r w:rsidR="00AD4381" w:rsidRPr="00E606F3">
        <w:rPr>
          <w:rFonts w:asciiTheme="minorHAnsi" w:hAnsiTheme="minorHAnsi" w:cstheme="minorHAnsi"/>
          <w:color w:val="auto"/>
          <w:highlight w:val="yellow"/>
          <w:lang w:eastAsia="zh-CN"/>
        </w:rPr>
        <w:t>.</w:t>
      </w:r>
    </w:p>
    <w:p w14:paraId="519406CC" w14:textId="77777777" w:rsidR="003213FA" w:rsidRPr="005511A0" w:rsidRDefault="003213FA" w:rsidP="005511A0">
      <w:pPr>
        <w:rPr>
          <w:rFonts w:asciiTheme="minorHAnsi" w:hAnsiTheme="minorHAnsi" w:cstheme="minorHAnsi"/>
          <w:color w:val="auto"/>
          <w:highlight w:val="yellow"/>
          <w:lang w:eastAsia="zh-CN"/>
        </w:rPr>
      </w:pPr>
    </w:p>
    <w:p w14:paraId="4E640A30" w14:textId="373B2CA3" w:rsidR="00A066B7"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2.6.</w:t>
      </w:r>
      <w:r>
        <w:rPr>
          <w:rFonts w:asciiTheme="minorHAnsi" w:hAnsiTheme="minorHAnsi" w:cstheme="minorHAnsi"/>
          <w:color w:val="auto"/>
          <w:highlight w:val="yellow"/>
          <w:lang w:eastAsia="zh-CN"/>
        </w:rPr>
        <w:tab/>
      </w:r>
      <w:r w:rsidR="003213FA" w:rsidRPr="00E606F3">
        <w:rPr>
          <w:rFonts w:asciiTheme="minorHAnsi" w:hAnsiTheme="minorHAnsi" w:cstheme="minorHAnsi"/>
          <w:color w:val="auto"/>
          <w:highlight w:val="yellow"/>
          <w:lang w:eastAsia="zh-CN"/>
        </w:rPr>
        <w:t xml:space="preserve">Remove the </w:t>
      </w:r>
      <w:r w:rsidR="00B758FC" w:rsidRPr="00E606F3">
        <w:rPr>
          <w:rFonts w:asciiTheme="minorHAnsi" w:hAnsiTheme="minorHAnsi" w:cstheme="minorHAnsi"/>
          <w:color w:val="auto"/>
          <w:highlight w:val="yellow"/>
          <w:lang w:eastAsia="zh-CN"/>
        </w:rPr>
        <w:t xml:space="preserve">perpendicular plate of the </w:t>
      </w:r>
      <w:r w:rsidR="003213FA" w:rsidRPr="00E606F3">
        <w:rPr>
          <w:rFonts w:asciiTheme="minorHAnsi" w:hAnsiTheme="minorHAnsi" w:cstheme="minorHAnsi"/>
          <w:color w:val="auto"/>
          <w:highlight w:val="yellow"/>
          <w:lang w:eastAsia="zh-CN"/>
        </w:rPr>
        <w:t>palatine bone</w:t>
      </w:r>
      <w:r w:rsidR="00C30639" w:rsidRPr="00E606F3">
        <w:rPr>
          <w:rFonts w:asciiTheme="minorHAnsi" w:hAnsiTheme="minorHAnsi" w:cstheme="minorHAnsi"/>
          <w:color w:val="auto"/>
          <w:highlight w:val="yellow"/>
          <w:lang w:eastAsia="zh-CN"/>
        </w:rPr>
        <w:t xml:space="preserve"> from the </w:t>
      </w:r>
      <w:r w:rsidR="00755478" w:rsidRPr="00E606F3">
        <w:rPr>
          <w:rFonts w:asciiTheme="minorHAnsi" w:hAnsiTheme="minorHAnsi" w:cstheme="minorHAnsi"/>
          <w:color w:val="auto"/>
          <w:highlight w:val="yellow"/>
          <w:lang w:eastAsia="zh-CN"/>
        </w:rPr>
        <w:t>medial side to the lateral side</w:t>
      </w:r>
      <w:r w:rsidR="00CE6C86" w:rsidRPr="00E606F3">
        <w:rPr>
          <w:rFonts w:asciiTheme="minorHAnsi" w:hAnsiTheme="minorHAnsi" w:cstheme="minorHAnsi"/>
          <w:color w:val="auto"/>
          <w:highlight w:val="yellow"/>
          <w:lang w:eastAsia="zh-CN"/>
        </w:rPr>
        <w:t xml:space="preserve"> with the trans-nasal skull base bur</w:t>
      </w:r>
      <w:r w:rsidR="00F15680" w:rsidRPr="00E606F3">
        <w:rPr>
          <w:rFonts w:asciiTheme="minorHAnsi" w:hAnsiTheme="minorHAnsi" w:cstheme="minorHAnsi"/>
          <w:color w:val="auto"/>
          <w:highlight w:val="yellow"/>
          <w:lang w:eastAsia="zh-CN"/>
        </w:rPr>
        <w:t>.</w:t>
      </w:r>
      <w:r w:rsidR="00BE4FA1">
        <w:rPr>
          <w:rFonts w:asciiTheme="minorHAnsi" w:hAnsiTheme="minorHAnsi" w:cstheme="minorHAnsi"/>
          <w:color w:val="auto"/>
          <w:highlight w:val="yellow"/>
          <w:lang w:eastAsia="zh-CN"/>
        </w:rPr>
        <w:t xml:space="preserve"> </w:t>
      </w:r>
      <w:r w:rsidR="00381421" w:rsidRPr="00E606F3">
        <w:rPr>
          <w:rFonts w:asciiTheme="minorHAnsi" w:hAnsiTheme="minorHAnsi" w:cstheme="minorHAnsi"/>
          <w:color w:val="auto"/>
          <w:highlight w:val="yellow"/>
          <w:lang w:eastAsia="zh-CN"/>
        </w:rPr>
        <w:t>E</w:t>
      </w:r>
      <w:r w:rsidR="00755478" w:rsidRPr="00E606F3">
        <w:rPr>
          <w:rFonts w:asciiTheme="minorHAnsi" w:hAnsiTheme="minorHAnsi" w:cstheme="minorHAnsi"/>
          <w:color w:val="auto"/>
          <w:highlight w:val="yellow"/>
          <w:lang w:eastAsia="zh-CN"/>
        </w:rPr>
        <w:t>xpose the palatine canal</w:t>
      </w:r>
      <w:r>
        <w:rPr>
          <w:rFonts w:asciiTheme="minorHAnsi" w:hAnsiTheme="minorHAnsi" w:cstheme="minorHAnsi"/>
          <w:color w:val="auto"/>
          <w:highlight w:val="yellow"/>
          <w:lang w:eastAsia="zh-CN"/>
        </w:rPr>
        <w:t xml:space="preserve"> and</w:t>
      </w:r>
      <w:r w:rsidR="00755478" w:rsidRPr="00E606F3">
        <w:rPr>
          <w:rFonts w:asciiTheme="minorHAnsi" w:hAnsiTheme="minorHAnsi" w:cstheme="minorHAnsi"/>
          <w:color w:val="auto"/>
          <w:highlight w:val="yellow"/>
          <w:lang w:eastAsia="zh-CN"/>
        </w:rPr>
        <w:t xml:space="preserve"> </w:t>
      </w:r>
      <w:r w:rsidR="00B54732" w:rsidRPr="00E606F3">
        <w:rPr>
          <w:rFonts w:asciiTheme="minorHAnsi" w:hAnsiTheme="minorHAnsi" w:cstheme="minorHAnsi"/>
          <w:color w:val="auto"/>
          <w:highlight w:val="yellow"/>
          <w:lang w:eastAsia="zh-CN"/>
        </w:rPr>
        <w:t xml:space="preserve">cauterize </w:t>
      </w:r>
      <w:r w:rsidR="00755478" w:rsidRPr="00E606F3">
        <w:rPr>
          <w:rFonts w:asciiTheme="minorHAnsi" w:hAnsiTheme="minorHAnsi" w:cstheme="minorHAnsi"/>
          <w:color w:val="auto"/>
          <w:highlight w:val="yellow"/>
          <w:lang w:eastAsia="zh-CN"/>
        </w:rPr>
        <w:t xml:space="preserve">the greater and lesser palatine arteries </w:t>
      </w:r>
      <w:r w:rsidR="00381421" w:rsidRPr="00E606F3">
        <w:rPr>
          <w:rFonts w:asciiTheme="minorHAnsi" w:hAnsiTheme="minorHAnsi" w:cstheme="minorHAnsi"/>
          <w:color w:val="auto"/>
          <w:highlight w:val="yellow"/>
          <w:lang w:eastAsia="zh-CN"/>
        </w:rPr>
        <w:t xml:space="preserve">with the </w:t>
      </w:r>
      <w:r w:rsidR="00755478" w:rsidRPr="00E606F3">
        <w:rPr>
          <w:rFonts w:asciiTheme="minorHAnsi" w:hAnsiTheme="minorHAnsi" w:cstheme="minorHAnsi"/>
          <w:color w:val="auto"/>
          <w:highlight w:val="yellow"/>
          <w:lang w:eastAsia="zh-CN"/>
        </w:rPr>
        <w:t>monopolar electrocoagulation</w:t>
      </w:r>
      <w:r w:rsidR="00D73B13" w:rsidRPr="00E606F3">
        <w:rPr>
          <w:rFonts w:asciiTheme="minorHAnsi" w:hAnsiTheme="minorHAnsi" w:cstheme="minorHAnsi"/>
          <w:color w:val="auto"/>
          <w:highlight w:val="yellow"/>
          <w:lang w:eastAsia="zh-CN"/>
        </w:rPr>
        <w:t>.</w:t>
      </w:r>
    </w:p>
    <w:p w14:paraId="2F42DD01" w14:textId="5CFAE4F6" w:rsidR="00A61CC9" w:rsidRPr="005511A0" w:rsidRDefault="00A61CC9" w:rsidP="005511A0">
      <w:pPr>
        <w:rPr>
          <w:rFonts w:asciiTheme="minorHAnsi" w:hAnsiTheme="minorHAnsi" w:cstheme="minorHAnsi"/>
          <w:color w:val="auto"/>
          <w:highlight w:val="yellow"/>
          <w:lang w:eastAsia="zh-CN"/>
        </w:rPr>
      </w:pPr>
    </w:p>
    <w:p w14:paraId="21B1A1AD" w14:textId="1918B398" w:rsidR="00A61CC9" w:rsidRPr="00BE4FA1" w:rsidRDefault="00A61CC9" w:rsidP="005511A0">
      <w:pPr>
        <w:pStyle w:val="ListParagraph"/>
        <w:widowControl/>
        <w:ind w:left="0"/>
        <w:contextualSpacing w:val="0"/>
        <w:rPr>
          <w:rFonts w:asciiTheme="minorHAnsi" w:hAnsiTheme="minorHAnsi" w:cstheme="minorHAnsi"/>
          <w:color w:val="auto"/>
          <w:lang w:eastAsia="zh-CN"/>
        </w:rPr>
      </w:pPr>
      <w:r w:rsidRPr="00BE4FA1">
        <w:rPr>
          <w:rFonts w:asciiTheme="minorHAnsi" w:hAnsiTheme="minorHAnsi" w:cstheme="minorHAnsi"/>
          <w:color w:val="auto"/>
          <w:lang w:eastAsia="zh-CN"/>
        </w:rPr>
        <w:t>N</w:t>
      </w:r>
      <w:r w:rsidR="00BE4FA1" w:rsidRPr="00BE4FA1">
        <w:rPr>
          <w:rFonts w:asciiTheme="minorHAnsi" w:hAnsiTheme="minorHAnsi" w:cstheme="minorHAnsi"/>
          <w:color w:val="auto"/>
          <w:lang w:eastAsia="zh-CN"/>
        </w:rPr>
        <w:t>OTE</w:t>
      </w:r>
      <w:r w:rsidRPr="00BE4FA1">
        <w:rPr>
          <w:rFonts w:asciiTheme="minorHAnsi" w:hAnsiTheme="minorHAnsi" w:cstheme="minorHAnsi"/>
          <w:color w:val="auto"/>
          <w:lang w:eastAsia="zh-CN"/>
        </w:rPr>
        <w:t xml:space="preserve">: In this step, the </w:t>
      </w:r>
      <w:proofErr w:type="spellStart"/>
      <w:r w:rsidRPr="00BE4FA1">
        <w:rPr>
          <w:rFonts w:asciiTheme="minorHAnsi" w:hAnsiTheme="minorHAnsi" w:cstheme="minorHAnsi"/>
          <w:color w:val="auto"/>
          <w:lang w:eastAsia="zh-CN"/>
        </w:rPr>
        <w:t>conchal</w:t>
      </w:r>
      <w:proofErr w:type="spellEnd"/>
      <w:r w:rsidRPr="00BE4FA1">
        <w:rPr>
          <w:rFonts w:asciiTheme="minorHAnsi" w:hAnsiTheme="minorHAnsi" w:cstheme="minorHAnsi"/>
          <w:color w:val="auto"/>
          <w:lang w:eastAsia="zh-CN"/>
        </w:rPr>
        <w:t xml:space="preserve"> crest can be used as a landmark to differentiate the perpendicular plate of the palatine bone and the medial pterygoid plate.</w:t>
      </w:r>
    </w:p>
    <w:p w14:paraId="202E9EEA" w14:textId="77777777" w:rsidR="00A61CC9" w:rsidRPr="005511A0" w:rsidRDefault="00A61CC9" w:rsidP="005511A0">
      <w:pPr>
        <w:rPr>
          <w:rFonts w:asciiTheme="minorHAnsi" w:hAnsiTheme="minorHAnsi" w:cstheme="minorHAnsi"/>
          <w:color w:val="auto"/>
          <w:highlight w:val="yellow"/>
          <w:lang w:eastAsia="zh-CN"/>
        </w:rPr>
      </w:pPr>
    </w:p>
    <w:p w14:paraId="2DCDF5DE" w14:textId="429CB402" w:rsidR="00A61CC9"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2.7.</w:t>
      </w:r>
      <w:r>
        <w:rPr>
          <w:rFonts w:asciiTheme="minorHAnsi" w:hAnsiTheme="minorHAnsi" w:cstheme="minorHAnsi"/>
          <w:color w:val="auto"/>
          <w:highlight w:val="yellow"/>
          <w:lang w:eastAsia="zh-CN"/>
        </w:rPr>
        <w:tab/>
      </w:r>
      <w:r w:rsidR="001D0A04" w:rsidRPr="00E606F3">
        <w:rPr>
          <w:rFonts w:asciiTheme="minorHAnsi" w:hAnsiTheme="minorHAnsi" w:cstheme="minorHAnsi"/>
          <w:color w:val="auto"/>
          <w:highlight w:val="yellow"/>
          <w:lang w:eastAsia="zh-CN"/>
        </w:rPr>
        <w:t xml:space="preserve">Locate the sphenopalatine </w:t>
      </w:r>
      <w:r w:rsidR="00D73B13" w:rsidRPr="00E606F3">
        <w:rPr>
          <w:rFonts w:asciiTheme="minorHAnsi" w:hAnsiTheme="minorHAnsi" w:cstheme="minorHAnsi"/>
          <w:color w:val="auto"/>
          <w:highlight w:val="yellow"/>
          <w:lang w:eastAsia="zh-CN"/>
        </w:rPr>
        <w:t>foramen,</w:t>
      </w:r>
      <w:r w:rsidR="001D0A04" w:rsidRPr="00E606F3">
        <w:rPr>
          <w:rFonts w:asciiTheme="minorHAnsi" w:hAnsiTheme="minorHAnsi" w:cstheme="minorHAnsi"/>
          <w:color w:val="auto"/>
          <w:highlight w:val="yellow"/>
          <w:lang w:eastAsia="zh-CN"/>
        </w:rPr>
        <w:t xml:space="preserve"> </w:t>
      </w:r>
      <w:r w:rsidR="003D6CEF" w:rsidRPr="00E606F3">
        <w:rPr>
          <w:rFonts w:asciiTheme="minorHAnsi" w:hAnsiTheme="minorHAnsi" w:cstheme="minorHAnsi"/>
          <w:color w:val="auto"/>
          <w:highlight w:val="yellow"/>
          <w:lang w:eastAsia="zh-CN"/>
        </w:rPr>
        <w:t>which is posterior to the</w:t>
      </w:r>
      <w:r w:rsidR="001D0A04" w:rsidRPr="00E606F3">
        <w:rPr>
          <w:rFonts w:asciiTheme="minorHAnsi" w:hAnsiTheme="minorHAnsi" w:cstheme="minorHAnsi"/>
          <w:color w:val="auto"/>
          <w:highlight w:val="yellow"/>
          <w:lang w:eastAsia="zh-CN"/>
        </w:rPr>
        <w:t xml:space="preserve"> e</w:t>
      </w:r>
      <w:r w:rsidR="00A61CC9" w:rsidRPr="00E606F3">
        <w:rPr>
          <w:rFonts w:asciiTheme="minorHAnsi" w:hAnsiTheme="minorHAnsi" w:cstheme="minorHAnsi"/>
          <w:color w:val="auto"/>
          <w:highlight w:val="yellow"/>
          <w:lang w:eastAsia="zh-CN"/>
        </w:rPr>
        <w:t>thmoidal crest</w:t>
      </w:r>
      <w:r w:rsidR="00D73B13" w:rsidRPr="00E606F3">
        <w:rPr>
          <w:rFonts w:asciiTheme="minorHAnsi" w:hAnsiTheme="minorHAnsi" w:cstheme="minorHAnsi"/>
          <w:color w:val="auto"/>
          <w:highlight w:val="yellow"/>
          <w:lang w:eastAsia="zh-CN"/>
        </w:rPr>
        <w:t>. Intr</w:t>
      </w:r>
      <w:r w:rsidR="00CE6C86" w:rsidRPr="00E606F3">
        <w:rPr>
          <w:rFonts w:asciiTheme="minorHAnsi" w:hAnsiTheme="minorHAnsi" w:cstheme="minorHAnsi"/>
          <w:color w:val="auto"/>
          <w:highlight w:val="yellow"/>
          <w:lang w:eastAsia="zh-CN"/>
        </w:rPr>
        <w:t>o</w:t>
      </w:r>
      <w:r w:rsidR="00D73B13" w:rsidRPr="00E606F3">
        <w:rPr>
          <w:rFonts w:asciiTheme="minorHAnsi" w:hAnsiTheme="minorHAnsi" w:cstheme="minorHAnsi"/>
          <w:color w:val="auto"/>
          <w:highlight w:val="yellow"/>
          <w:lang w:eastAsia="zh-CN"/>
        </w:rPr>
        <w:t>duce</w:t>
      </w:r>
      <w:r w:rsidR="00A61CC9" w:rsidRPr="00E606F3">
        <w:rPr>
          <w:rFonts w:asciiTheme="minorHAnsi" w:hAnsiTheme="minorHAnsi" w:cstheme="minorHAnsi"/>
          <w:color w:val="auto"/>
          <w:highlight w:val="yellow"/>
          <w:lang w:eastAsia="zh-CN"/>
        </w:rPr>
        <w:t xml:space="preserve"> </w:t>
      </w:r>
      <w:r w:rsidR="003D6CEF" w:rsidRPr="00E606F3">
        <w:rPr>
          <w:rFonts w:asciiTheme="minorHAnsi" w:hAnsiTheme="minorHAnsi" w:cstheme="minorHAnsi"/>
          <w:color w:val="auto"/>
          <w:highlight w:val="yellow"/>
          <w:lang w:eastAsia="zh-CN"/>
        </w:rPr>
        <w:t xml:space="preserve">the </w:t>
      </w:r>
      <w:r w:rsidR="00D73B13" w:rsidRPr="00E606F3">
        <w:rPr>
          <w:rFonts w:asciiTheme="minorHAnsi" w:hAnsiTheme="minorHAnsi" w:cstheme="minorHAnsi"/>
          <w:color w:val="auto"/>
          <w:highlight w:val="yellow"/>
          <w:lang w:eastAsia="zh-CN"/>
        </w:rPr>
        <w:t xml:space="preserve">Kerrison punch into the foramen and remove the posterior wall </w:t>
      </w:r>
      <w:r w:rsidR="00CE6C86" w:rsidRPr="00E606F3">
        <w:rPr>
          <w:rFonts w:asciiTheme="minorHAnsi" w:hAnsiTheme="minorHAnsi" w:cstheme="minorHAnsi"/>
          <w:color w:val="auto"/>
          <w:highlight w:val="yellow"/>
          <w:lang w:eastAsia="zh-CN"/>
        </w:rPr>
        <w:t xml:space="preserve">of the maxillary sinus </w:t>
      </w:r>
      <w:r w:rsidR="00D73B13" w:rsidRPr="00E606F3">
        <w:rPr>
          <w:rFonts w:asciiTheme="minorHAnsi" w:hAnsiTheme="minorHAnsi" w:cstheme="minorHAnsi"/>
          <w:color w:val="auto"/>
          <w:highlight w:val="yellow"/>
          <w:lang w:eastAsia="zh-CN"/>
        </w:rPr>
        <w:t xml:space="preserve">anterior to the </w:t>
      </w:r>
      <w:r w:rsidR="00CE6C86" w:rsidRPr="00E606F3">
        <w:rPr>
          <w:rFonts w:asciiTheme="minorHAnsi" w:hAnsiTheme="minorHAnsi" w:cstheme="minorHAnsi"/>
          <w:color w:val="auto"/>
          <w:highlight w:val="yellow"/>
          <w:lang w:eastAsia="zh-CN"/>
        </w:rPr>
        <w:t>pterygopalatine fossa</w:t>
      </w:r>
      <w:r w:rsidR="00D73B13" w:rsidRPr="00E606F3">
        <w:rPr>
          <w:rFonts w:asciiTheme="minorHAnsi" w:hAnsiTheme="minorHAnsi" w:cstheme="minorHAnsi"/>
          <w:color w:val="auto"/>
          <w:highlight w:val="yellow"/>
          <w:lang w:eastAsia="zh-CN"/>
        </w:rPr>
        <w:t>.</w:t>
      </w:r>
    </w:p>
    <w:p w14:paraId="5800C1B4" w14:textId="77777777" w:rsidR="00F22AB6" w:rsidRPr="00E606F3" w:rsidRDefault="00F22AB6" w:rsidP="005511A0">
      <w:pPr>
        <w:rPr>
          <w:rFonts w:asciiTheme="minorHAnsi" w:hAnsiTheme="minorHAnsi" w:cstheme="minorHAnsi"/>
          <w:color w:val="auto"/>
          <w:highlight w:val="yellow"/>
          <w:lang w:eastAsia="zh-CN"/>
        </w:rPr>
      </w:pPr>
    </w:p>
    <w:p w14:paraId="7D9214D2" w14:textId="4CBFF82F" w:rsidR="00E007C4"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2.8.</w:t>
      </w:r>
      <w:r>
        <w:rPr>
          <w:rFonts w:asciiTheme="minorHAnsi" w:hAnsiTheme="minorHAnsi" w:cstheme="minorHAnsi"/>
          <w:color w:val="auto"/>
          <w:highlight w:val="yellow"/>
          <w:lang w:eastAsia="zh-CN"/>
        </w:rPr>
        <w:tab/>
      </w:r>
      <w:r w:rsidR="00BE4FA1">
        <w:rPr>
          <w:rFonts w:asciiTheme="minorHAnsi" w:hAnsiTheme="minorHAnsi" w:cstheme="minorHAnsi"/>
          <w:color w:val="auto"/>
          <w:highlight w:val="yellow"/>
          <w:lang w:eastAsia="zh-CN"/>
        </w:rPr>
        <w:t>Use a</w:t>
      </w:r>
      <w:r w:rsidR="00844B7A" w:rsidRPr="00E606F3">
        <w:rPr>
          <w:rFonts w:asciiTheme="minorHAnsi" w:hAnsiTheme="minorHAnsi" w:cstheme="minorHAnsi"/>
          <w:color w:val="auto"/>
          <w:highlight w:val="yellow"/>
          <w:lang w:eastAsia="zh-CN"/>
        </w:rPr>
        <w:t xml:space="preserve"> needle connected to a 5 mL syringe to immerse the gingival buccal groove </w:t>
      </w:r>
      <w:r w:rsidR="00BE4FA1">
        <w:rPr>
          <w:rFonts w:asciiTheme="minorHAnsi" w:hAnsiTheme="minorHAnsi" w:cstheme="minorHAnsi"/>
          <w:color w:val="auto"/>
          <w:highlight w:val="yellow"/>
          <w:lang w:eastAsia="zh-CN"/>
        </w:rPr>
        <w:t>in</w:t>
      </w:r>
      <w:r w:rsidR="00E007C4" w:rsidRPr="00E606F3">
        <w:rPr>
          <w:rFonts w:asciiTheme="minorHAnsi" w:hAnsiTheme="minorHAnsi" w:cstheme="minorHAnsi"/>
          <w:color w:val="auto"/>
          <w:highlight w:val="yellow"/>
          <w:lang w:eastAsia="zh-CN"/>
        </w:rPr>
        <w:t xml:space="preserve"> several milliliters of a mixed solution of 20 mL of 0.9% NaCl and 0.05 mL of 0.1% </w:t>
      </w:r>
      <w:r w:rsidR="00844B7A" w:rsidRPr="00E606F3">
        <w:rPr>
          <w:rFonts w:asciiTheme="minorHAnsi" w:hAnsiTheme="minorHAnsi" w:cstheme="minorHAnsi"/>
          <w:color w:val="auto"/>
          <w:highlight w:val="yellow"/>
          <w:lang w:eastAsia="zh-CN"/>
        </w:rPr>
        <w:t>adrenaline</w:t>
      </w:r>
      <w:r w:rsidR="00E007C4" w:rsidRPr="00E606F3">
        <w:rPr>
          <w:rFonts w:asciiTheme="minorHAnsi" w:hAnsiTheme="minorHAnsi" w:cstheme="minorHAnsi"/>
          <w:color w:val="auto"/>
          <w:highlight w:val="yellow"/>
          <w:lang w:eastAsia="zh-CN"/>
        </w:rPr>
        <w:t xml:space="preserve"> in the subperiosteal planes </w:t>
      </w:r>
      <w:r w:rsidR="00C12F89" w:rsidRPr="00E606F3">
        <w:rPr>
          <w:rFonts w:asciiTheme="minorHAnsi" w:hAnsiTheme="minorHAnsi" w:cstheme="minorHAnsi"/>
          <w:color w:val="auto"/>
          <w:highlight w:val="yellow"/>
          <w:lang w:eastAsia="zh-CN"/>
        </w:rPr>
        <w:t>on</w:t>
      </w:r>
      <w:r w:rsidR="00E007C4" w:rsidRPr="00E606F3">
        <w:rPr>
          <w:rFonts w:asciiTheme="minorHAnsi" w:hAnsiTheme="minorHAnsi" w:cstheme="minorHAnsi"/>
          <w:color w:val="auto"/>
          <w:highlight w:val="yellow"/>
          <w:lang w:eastAsia="zh-CN"/>
        </w:rPr>
        <w:t xml:space="preserve"> </w:t>
      </w:r>
      <w:r w:rsidR="00F61202" w:rsidRPr="00E606F3">
        <w:rPr>
          <w:rFonts w:asciiTheme="minorHAnsi" w:hAnsiTheme="minorHAnsi" w:cstheme="minorHAnsi"/>
          <w:color w:val="auto"/>
          <w:highlight w:val="yellow"/>
          <w:lang w:eastAsia="zh-CN"/>
        </w:rPr>
        <w:t>the</w:t>
      </w:r>
      <w:r w:rsidR="00E007C4" w:rsidRPr="00E606F3">
        <w:rPr>
          <w:rFonts w:asciiTheme="minorHAnsi" w:hAnsiTheme="minorHAnsi" w:cstheme="minorHAnsi"/>
          <w:color w:val="auto"/>
          <w:highlight w:val="yellow"/>
          <w:lang w:eastAsia="zh-CN"/>
        </w:rPr>
        <w:t xml:space="preserve"> side of the </w:t>
      </w:r>
      <w:r w:rsidR="00F61202" w:rsidRPr="00E606F3">
        <w:rPr>
          <w:rFonts w:asciiTheme="minorHAnsi" w:hAnsiTheme="minorHAnsi" w:cstheme="minorHAnsi"/>
          <w:color w:val="auto"/>
          <w:highlight w:val="yellow"/>
          <w:lang w:eastAsia="zh-CN"/>
        </w:rPr>
        <w:t>tumor</w:t>
      </w:r>
      <w:r w:rsidR="0087598A" w:rsidRPr="00E606F3">
        <w:rPr>
          <w:rFonts w:asciiTheme="minorHAnsi" w:hAnsiTheme="minorHAnsi" w:cstheme="minorHAnsi"/>
          <w:color w:val="auto"/>
          <w:highlight w:val="yellow"/>
          <w:lang w:eastAsia="zh-CN"/>
        </w:rPr>
        <w:t xml:space="preserve"> from the level of </w:t>
      </w:r>
      <w:r>
        <w:rPr>
          <w:rFonts w:asciiTheme="minorHAnsi" w:hAnsiTheme="minorHAnsi" w:cstheme="minorHAnsi"/>
          <w:color w:val="auto"/>
          <w:highlight w:val="yellow"/>
          <w:lang w:eastAsia="zh-CN"/>
        </w:rPr>
        <w:t xml:space="preserve">the </w:t>
      </w:r>
      <w:r w:rsidR="0087598A" w:rsidRPr="00E606F3">
        <w:rPr>
          <w:rFonts w:asciiTheme="minorHAnsi" w:hAnsiTheme="minorHAnsi" w:cstheme="minorHAnsi"/>
          <w:color w:val="auto"/>
          <w:highlight w:val="yellow"/>
          <w:lang w:eastAsia="zh-CN"/>
        </w:rPr>
        <w:t>central incisor to the level of the third ipsilateral molar</w:t>
      </w:r>
      <w:r w:rsidR="00F61202" w:rsidRPr="00E606F3">
        <w:rPr>
          <w:rFonts w:asciiTheme="minorHAnsi" w:hAnsiTheme="minorHAnsi" w:cstheme="minorHAnsi"/>
          <w:color w:val="auto"/>
          <w:highlight w:val="yellow"/>
          <w:lang w:eastAsia="zh-CN"/>
        </w:rPr>
        <w:t>.</w:t>
      </w:r>
    </w:p>
    <w:p w14:paraId="49FB1485" w14:textId="77777777" w:rsidR="00E007C4" w:rsidRPr="005511A0" w:rsidRDefault="00E007C4" w:rsidP="005511A0">
      <w:pPr>
        <w:rPr>
          <w:rFonts w:asciiTheme="minorHAnsi" w:hAnsiTheme="minorHAnsi" w:cstheme="minorHAnsi"/>
          <w:color w:val="auto"/>
          <w:highlight w:val="yellow"/>
          <w:lang w:eastAsia="zh-CN"/>
        </w:rPr>
      </w:pPr>
    </w:p>
    <w:p w14:paraId="35C0D918" w14:textId="61B35AA5" w:rsidR="00F22AB6" w:rsidRPr="00E606F3" w:rsidRDefault="00E634B4" w:rsidP="005511A0">
      <w:pPr>
        <w:pStyle w:val="ListParagraph"/>
        <w:widowControl/>
        <w:ind w:left="0"/>
        <w:contextualSpacing w:val="0"/>
        <w:rPr>
          <w:rFonts w:asciiTheme="minorHAnsi" w:hAnsiTheme="minorHAnsi" w:cstheme="minorHAnsi"/>
          <w:color w:val="auto"/>
          <w:highlight w:val="yellow"/>
          <w:shd w:val="pct15" w:color="auto" w:fill="FFFFFF"/>
          <w:lang w:eastAsia="zh-CN"/>
        </w:rPr>
      </w:pPr>
      <w:r>
        <w:rPr>
          <w:rFonts w:asciiTheme="minorHAnsi" w:hAnsiTheme="minorHAnsi" w:cstheme="minorHAnsi"/>
          <w:color w:val="auto"/>
          <w:highlight w:val="yellow"/>
          <w:lang w:eastAsia="zh-CN"/>
        </w:rPr>
        <w:t>2.9.</w:t>
      </w:r>
      <w:r>
        <w:rPr>
          <w:rFonts w:asciiTheme="minorHAnsi" w:hAnsiTheme="minorHAnsi" w:cstheme="minorHAnsi"/>
          <w:color w:val="auto"/>
          <w:highlight w:val="yellow"/>
          <w:lang w:eastAsia="zh-CN"/>
        </w:rPr>
        <w:tab/>
      </w:r>
      <w:r w:rsidR="00735699" w:rsidRPr="00E606F3">
        <w:rPr>
          <w:rFonts w:asciiTheme="minorHAnsi" w:hAnsiTheme="minorHAnsi" w:cstheme="minorHAnsi"/>
          <w:color w:val="auto"/>
          <w:highlight w:val="yellow"/>
          <w:lang w:eastAsia="zh-CN"/>
        </w:rPr>
        <w:t>Make the incision in the gingivobuccal sulcus</w:t>
      </w:r>
      <w:r w:rsidR="003C3852" w:rsidRPr="00E606F3">
        <w:rPr>
          <w:rFonts w:asciiTheme="minorHAnsi" w:hAnsiTheme="minorHAnsi" w:cstheme="minorHAnsi"/>
          <w:color w:val="auto"/>
          <w:highlight w:val="yellow"/>
          <w:lang w:eastAsia="zh-CN"/>
        </w:rPr>
        <w:t xml:space="preserve"> with the </w:t>
      </w:r>
      <w:r w:rsidR="00E007C4" w:rsidRPr="00E606F3">
        <w:rPr>
          <w:rFonts w:asciiTheme="minorHAnsi" w:hAnsiTheme="minorHAnsi" w:cstheme="minorHAnsi"/>
          <w:color w:val="auto"/>
          <w:highlight w:val="yellow"/>
          <w:lang w:eastAsia="zh-CN"/>
        </w:rPr>
        <w:t xml:space="preserve">blade </w:t>
      </w:r>
      <w:r w:rsidR="0045382A" w:rsidRPr="00E606F3">
        <w:rPr>
          <w:rFonts w:asciiTheme="minorHAnsi" w:hAnsiTheme="minorHAnsi" w:cstheme="minorHAnsi"/>
          <w:color w:val="auto"/>
          <w:highlight w:val="yellow"/>
          <w:lang w:eastAsia="zh-CN"/>
        </w:rPr>
        <w:t>or</w:t>
      </w:r>
      <w:r w:rsidR="00E007C4" w:rsidRPr="00E606F3">
        <w:rPr>
          <w:rFonts w:asciiTheme="minorHAnsi" w:hAnsiTheme="minorHAnsi" w:cstheme="minorHAnsi"/>
          <w:color w:val="auto"/>
          <w:highlight w:val="yellow"/>
          <w:lang w:eastAsia="zh-CN"/>
        </w:rPr>
        <w:t xml:space="preserve"> the </w:t>
      </w:r>
      <w:r w:rsidR="003C3852" w:rsidRPr="00E606F3">
        <w:rPr>
          <w:rFonts w:asciiTheme="minorHAnsi" w:hAnsiTheme="minorHAnsi" w:cstheme="minorHAnsi"/>
          <w:color w:val="auto"/>
          <w:highlight w:val="yellow"/>
          <w:lang w:eastAsia="zh-CN"/>
        </w:rPr>
        <w:t>monopolar electrocoagulation</w:t>
      </w:r>
      <w:r>
        <w:rPr>
          <w:rFonts w:asciiTheme="minorHAnsi" w:hAnsiTheme="minorHAnsi" w:cstheme="minorHAnsi"/>
          <w:color w:val="auto"/>
          <w:highlight w:val="yellow"/>
          <w:lang w:eastAsia="zh-CN"/>
        </w:rPr>
        <w:t>;</w:t>
      </w:r>
      <w:r w:rsidR="00735699" w:rsidRPr="00E606F3">
        <w:rPr>
          <w:rFonts w:asciiTheme="minorHAnsi" w:hAnsiTheme="minorHAnsi" w:cstheme="minorHAnsi"/>
          <w:color w:val="auto"/>
          <w:highlight w:val="yellow"/>
          <w:lang w:eastAsia="zh-CN"/>
        </w:rPr>
        <w:t xml:space="preserve"> start from the central incisor to the third ipsilateral molar</w:t>
      </w:r>
      <w:r w:rsidR="0045382A" w:rsidRPr="00E606F3">
        <w:rPr>
          <w:rFonts w:asciiTheme="minorHAnsi" w:hAnsiTheme="minorHAnsi" w:cstheme="minorHAnsi"/>
          <w:color w:val="auto"/>
          <w:highlight w:val="yellow"/>
          <w:lang w:eastAsia="zh-CN"/>
        </w:rPr>
        <w:t xml:space="preserve"> (</w:t>
      </w:r>
      <w:r w:rsidR="0045382A" w:rsidRPr="00BE4FA1">
        <w:rPr>
          <w:rFonts w:asciiTheme="minorHAnsi" w:hAnsiTheme="minorHAnsi" w:cstheme="minorHAnsi"/>
          <w:b/>
          <w:bCs/>
          <w:color w:val="auto"/>
          <w:highlight w:val="yellow"/>
          <w:lang w:eastAsia="zh-CN"/>
        </w:rPr>
        <w:t>Figure 1A</w:t>
      </w:r>
      <w:r w:rsidR="0045382A" w:rsidRPr="00E606F3">
        <w:rPr>
          <w:rFonts w:asciiTheme="minorHAnsi" w:hAnsiTheme="minorHAnsi" w:cstheme="minorHAnsi"/>
          <w:color w:val="auto"/>
          <w:highlight w:val="yellow"/>
          <w:lang w:eastAsia="zh-CN"/>
        </w:rPr>
        <w:t>)</w:t>
      </w:r>
      <w:r w:rsidR="00735699" w:rsidRPr="00E606F3">
        <w:rPr>
          <w:rFonts w:asciiTheme="minorHAnsi" w:hAnsiTheme="minorHAnsi" w:cstheme="minorHAnsi"/>
          <w:color w:val="auto"/>
          <w:highlight w:val="yellow"/>
          <w:lang w:eastAsia="zh-CN"/>
        </w:rPr>
        <w:t>.</w:t>
      </w:r>
    </w:p>
    <w:p w14:paraId="55F2B23D" w14:textId="77777777" w:rsidR="00F22AB6" w:rsidRPr="00E606F3" w:rsidRDefault="00F22AB6" w:rsidP="005511A0">
      <w:pPr>
        <w:pStyle w:val="ListParagraph"/>
        <w:widowControl/>
        <w:ind w:left="0"/>
        <w:contextualSpacing w:val="0"/>
        <w:rPr>
          <w:rFonts w:asciiTheme="minorHAnsi" w:hAnsiTheme="minorHAnsi" w:cstheme="minorHAnsi"/>
          <w:color w:val="auto"/>
          <w:highlight w:val="yellow"/>
          <w:shd w:val="pct15" w:color="auto" w:fill="FFFFFF"/>
          <w:lang w:eastAsia="zh-CN"/>
        </w:rPr>
      </w:pPr>
    </w:p>
    <w:p w14:paraId="422A8929" w14:textId="38A948EE" w:rsidR="008945C5" w:rsidRPr="00E606F3" w:rsidRDefault="00E634B4" w:rsidP="005511A0">
      <w:pPr>
        <w:pStyle w:val="ListParagraph"/>
        <w:widowControl/>
        <w:ind w:left="0"/>
        <w:contextualSpacing w:val="0"/>
        <w:rPr>
          <w:rFonts w:asciiTheme="minorHAnsi" w:hAnsiTheme="minorHAnsi" w:cstheme="minorHAnsi"/>
          <w:color w:val="auto"/>
          <w:highlight w:val="yellow"/>
          <w:shd w:val="pct15" w:color="auto" w:fill="FFFFFF"/>
          <w:lang w:eastAsia="zh-CN"/>
        </w:rPr>
      </w:pPr>
      <w:r>
        <w:rPr>
          <w:rFonts w:asciiTheme="minorHAnsi" w:hAnsiTheme="minorHAnsi" w:cstheme="minorHAnsi"/>
          <w:color w:val="auto"/>
          <w:highlight w:val="yellow"/>
          <w:lang w:eastAsia="zh-CN"/>
        </w:rPr>
        <w:lastRenderedPageBreak/>
        <w:t>2.10.</w:t>
      </w:r>
      <w:r>
        <w:rPr>
          <w:rFonts w:asciiTheme="minorHAnsi" w:hAnsiTheme="minorHAnsi" w:cstheme="minorHAnsi"/>
          <w:color w:val="auto"/>
          <w:highlight w:val="yellow"/>
          <w:lang w:eastAsia="zh-CN"/>
        </w:rPr>
        <w:tab/>
      </w:r>
      <w:r w:rsidR="00AF116B" w:rsidRPr="00E606F3">
        <w:rPr>
          <w:rFonts w:asciiTheme="minorHAnsi" w:hAnsiTheme="minorHAnsi" w:cstheme="minorHAnsi"/>
          <w:color w:val="auto"/>
          <w:highlight w:val="yellow"/>
          <w:lang w:eastAsia="zh-CN"/>
        </w:rPr>
        <w:t xml:space="preserve">Dissect of the soft tissues subperiosteally with the </w:t>
      </w:r>
      <w:r w:rsidR="00E6620C" w:rsidRPr="00E606F3">
        <w:rPr>
          <w:rFonts w:asciiTheme="minorHAnsi" w:hAnsiTheme="minorHAnsi" w:cstheme="minorHAnsi"/>
          <w:color w:val="auto"/>
          <w:highlight w:val="yellow"/>
          <w:lang w:eastAsia="zh-CN"/>
        </w:rPr>
        <w:t>suction elevator</w:t>
      </w:r>
      <w:r w:rsidR="00AB3D49" w:rsidRPr="00E606F3">
        <w:rPr>
          <w:rFonts w:asciiTheme="minorHAnsi" w:hAnsiTheme="minorHAnsi" w:cstheme="minorHAnsi"/>
          <w:color w:val="auto"/>
          <w:highlight w:val="yellow"/>
          <w:lang w:eastAsia="zh-CN"/>
        </w:rPr>
        <w:t>,</w:t>
      </w:r>
      <w:r w:rsidR="00E6620C" w:rsidRPr="00E606F3">
        <w:rPr>
          <w:rFonts w:asciiTheme="minorHAnsi" w:hAnsiTheme="minorHAnsi" w:cstheme="minorHAnsi"/>
          <w:color w:val="auto"/>
          <w:highlight w:val="yellow"/>
          <w:lang w:eastAsia="zh-CN"/>
        </w:rPr>
        <w:t xml:space="preserve"> </w:t>
      </w:r>
      <w:r w:rsidR="00AF116B" w:rsidRPr="00E606F3">
        <w:rPr>
          <w:rFonts w:asciiTheme="minorHAnsi" w:hAnsiTheme="minorHAnsi" w:cstheme="minorHAnsi"/>
          <w:color w:val="auto"/>
          <w:highlight w:val="yellow"/>
          <w:lang w:eastAsia="zh-CN"/>
        </w:rPr>
        <w:t>electrocoagulation</w:t>
      </w:r>
      <w:r w:rsidR="00BE4FA1">
        <w:rPr>
          <w:rFonts w:asciiTheme="minorHAnsi" w:hAnsiTheme="minorHAnsi" w:cstheme="minorHAnsi"/>
          <w:color w:val="auto"/>
          <w:highlight w:val="yellow"/>
          <w:lang w:eastAsia="zh-CN"/>
        </w:rPr>
        <w:t>,</w:t>
      </w:r>
      <w:r w:rsidR="00AF116B" w:rsidRPr="00E606F3">
        <w:rPr>
          <w:rFonts w:asciiTheme="minorHAnsi" w:hAnsiTheme="minorHAnsi" w:cstheme="minorHAnsi"/>
          <w:color w:val="auto"/>
          <w:highlight w:val="yellow"/>
          <w:lang w:eastAsia="zh-CN"/>
        </w:rPr>
        <w:t xml:space="preserve"> </w:t>
      </w:r>
      <w:r w:rsidR="00AB3D49" w:rsidRPr="00E606F3">
        <w:rPr>
          <w:rFonts w:asciiTheme="minorHAnsi" w:hAnsiTheme="minorHAnsi" w:cstheme="minorHAnsi"/>
          <w:color w:val="auto"/>
          <w:highlight w:val="yellow"/>
          <w:lang w:eastAsia="zh-CN"/>
        </w:rPr>
        <w:t xml:space="preserve">and plasma </w:t>
      </w:r>
      <w:r w:rsidR="00AF116B" w:rsidRPr="00E606F3">
        <w:rPr>
          <w:rFonts w:asciiTheme="minorHAnsi" w:hAnsiTheme="minorHAnsi" w:cstheme="minorHAnsi"/>
          <w:color w:val="auto"/>
          <w:highlight w:val="yellow"/>
          <w:lang w:eastAsia="zh-CN"/>
        </w:rPr>
        <w:t xml:space="preserve">along the anterior wall of the maxillary sinus until the infraorbital rim </w:t>
      </w:r>
      <w:r>
        <w:rPr>
          <w:rFonts w:asciiTheme="minorHAnsi" w:hAnsiTheme="minorHAnsi" w:cstheme="minorHAnsi"/>
          <w:color w:val="auto"/>
          <w:highlight w:val="yellow"/>
          <w:lang w:eastAsia="zh-CN"/>
        </w:rPr>
        <w:t>is</w:t>
      </w:r>
      <w:r w:rsidRPr="00E606F3">
        <w:rPr>
          <w:rFonts w:asciiTheme="minorHAnsi" w:hAnsiTheme="minorHAnsi" w:cstheme="minorHAnsi"/>
          <w:color w:val="auto"/>
          <w:highlight w:val="yellow"/>
          <w:lang w:eastAsia="zh-CN"/>
        </w:rPr>
        <w:t xml:space="preserve"> </w:t>
      </w:r>
      <w:r w:rsidR="00AF116B" w:rsidRPr="00E606F3">
        <w:rPr>
          <w:rFonts w:asciiTheme="minorHAnsi" w:hAnsiTheme="minorHAnsi" w:cstheme="minorHAnsi"/>
          <w:color w:val="auto"/>
          <w:highlight w:val="yellow"/>
          <w:lang w:eastAsia="zh-CN"/>
        </w:rPr>
        <w:t>exposed</w:t>
      </w:r>
      <w:r w:rsidR="00F72EF6" w:rsidRPr="00E606F3">
        <w:rPr>
          <w:rFonts w:asciiTheme="minorHAnsi" w:hAnsiTheme="minorHAnsi" w:cstheme="minorHAnsi"/>
          <w:color w:val="auto"/>
          <w:highlight w:val="yellow"/>
          <w:lang w:eastAsia="zh-CN"/>
        </w:rPr>
        <w:t xml:space="preserve"> (</w:t>
      </w:r>
      <w:r w:rsidR="00F72EF6" w:rsidRPr="00BE4FA1">
        <w:rPr>
          <w:rFonts w:asciiTheme="minorHAnsi" w:hAnsiTheme="minorHAnsi" w:cstheme="minorHAnsi"/>
          <w:b/>
          <w:bCs/>
          <w:color w:val="auto"/>
          <w:highlight w:val="yellow"/>
          <w:lang w:eastAsia="zh-CN"/>
        </w:rPr>
        <w:t>Figure 1B</w:t>
      </w:r>
      <w:r w:rsidR="00F72EF6" w:rsidRPr="00E606F3">
        <w:rPr>
          <w:rFonts w:asciiTheme="minorHAnsi" w:hAnsiTheme="minorHAnsi" w:cstheme="minorHAnsi"/>
          <w:color w:val="auto"/>
          <w:highlight w:val="yellow"/>
          <w:lang w:eastAsia="zh-CN"/>
        </w:rPr>
        <w:t>)</w:t>
      </w:r>
      <w:r w:rsidR="00944EE2" w:rsidRPr="00E606F3">
        <w:rPr>
          <w:rFonts w:asciiTheme="minorHAnsi" w:hAnsiTheme="minorHAnsi" w:cstheme="minorHAnsi"/>
          <w:color w:val="auto"/>
          <w:highlight w:val="yellow"/>
          <w:lang w:eastAsia="zh-CN"/>
        </w:rPr>
        <w:t>.</w:t>
      </w:r>
    </w:p>
    <w:p w14:paraId="6EACE8D2" w14:textId="77777777" w:rsidR="00944EE2" w:rsidRPr="005511A0" w:rsidRDefault="00944EE2" w:rsidP="005511A0">
      <w:pPr>
        <w:rPr>
          <w:rFonts w:asciiTheme="minorHAnsi" w:hAnsiTheme="minorHAnsi" w:cstheme="minorHAnsi"/>
          <w:color w:val="auto"/>
          <w:shd w:val="pct15" w:color="auto" w:fill="FFFFFF"/>
          <w:lang w:eastAsia="zh-CN"/>
        </w:rPr>
      </w:pPr>
    </w:p>
    <w:p w14:paraId="0FC0E8C2" w14:textId="5B065E50" w:rsidR="00944EE2" w:rsidRPr="00BE4FA1" w:rsidRDefault="00944EE2" w:rsidP="005511A0">
      <w:pPr>
        <w:pStyle w:val="ListParagraph"/>
        <w:widowControl/>
        <w:ind w:left="0"/>
        <w:contextualSpacing w:val="0"/>
        <w:outlineLvl w:val="0"/>
        <w:rPr>
          <w:rFonts w:asciiTheme="minorHAnsi" w:hAnsiTheme="minorHAnsi" w:cstheme="minorHAnsi"/>
          <w:color w:val="auto"/>
          <w:lang w:eastAsia="zh-CN"/>
        </w:rPr>
      </w:pPr>
      <w:r w:rsidRPr="00BE4FA1">
        <w:rPr>
          <w:rFonts w:asciiTheme="minorHAnsi" w:hAnsiTheme="minorHAnsi" w:cstheme="minorHAnsi"/>
          <w:color w:val="auto"/>
          <w:lang w:eastAsia="zh-CN"/>
        </w:rPr>
        <w:t>N</w:t>
      </w:r>
      <w:r w:rsidR="00BE4FA1" w:rsidRPr="00BE4FA1">
        <w:rPr>
          <w:rFonts w:asciiTheme="minorHAnsi" w:hAnsiTheme="minorHAnsi" w:cstheme="minorHAnsi"/>
          <w:color w:val="auto"/>
          <w:lang w:eastAsia="zh-CN"/>
        </w:rPr>
        <w:t>OTE</w:t>
      </w:r>
      <w:r w:rsidRPr="00BE4FA1">
        <w:rPr>
          <w:rFonts w:asciiTheme="minorHAnsi" w:hAnsiTheme="minorHAnsi" w:cstheme="minorHAnsi"/>
          <w:color w:val="auto"/>
          <w:lang w:eastAsia="zh-CN"/>
        </w:rPr>
        <w:t>: The infraorbital nerve should be preserved if it was not involved by the malignancy.</w:t>
      </w:r>
      <w:r w:rsidR="001C3BB7">
        <w:rPr>
          <w:rFonts w:asciiTheme="minorHAnsi" w:hAnsiTheme="minorHAnsi" w:cstheme="minorHAnsi"/>
          <w:color w:val="auto"/>
          <w:lang w:eastAsia="zh-CN"/>
        </w:rPr>
        <w:t xml:space="preserve"> Whether</w:t>
      </w:r>
      <w:r w:rsidR="001C3BB7">
        <w:t xml:space="preserve"> the infraorbital nerve was involved in the tumor was identified based on the MRI and CT scan pre-surgery and confirmed </w:t>
      </w:r>
      <w:r w:rsidR="00E634B4">
        <w:t>during</w:t>
      </w:r>
      <w:r w:rsidR="001C3BB7">
        <w:t xml:space="preserve"> the surgery.</w:t>
      </w:r>
    </w:p>
    <w:p w14:paraId="73164EA8" w14:textId="77777777" w:rsidR="00944EE2" w:rsidRPr="005511A0" w:rsidRDefault="00944EE2" w:rsidP="005511A0">
      <w:pPr>
        <w:rPr>
          <w:rFonts w:asciiTheme="minorHAnsi" w:hAnsiTheme="minorHAnsi" w:cstheme="minorHAnsi"/>
          <w:color w:val="auto"/>
          <w:highlight w:val="yellow"/>
          <w:shd w:val="pct15" w:color="auto" w:fill="FFFFFF"/>
          <w:lang w:eastAsia="zh-CN"/>
        </w:rPr>
      </w:pPr>
    </w:p>
    <w:p w14:paraId="4468A682" w14:textId="1E5D0106" w:rsidR="00E007C4"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2.11.</w:t>
      </w:r>
      <w:r>
        <w:rPr>
          <w:rFonts w:asciiTheme="minorHAnsi" w:hAnsiTheme="minorHAnsi" w:cstheme="minorHAnsi"/>
          <w:color w:val="auto"/>
          <w:highlight w:val="yellow"/>
          <w:lang w:eastAsia="zh-CN"/>
        </w:rPr>
        <w:tab/>
      </w:r>
      <w:r w:rsidR="000F553F" w:rsidRPr="00E606F3">
        <w:rPr>
          <w:rFonts w:asciiTheme="minorHAnsi" w:hAnsiTheme="minorHAnsi" w:cstheme="minorHAnsi"/>
          <w:color w:val="auto"/>
          <w:highlight w:val="yellow"/>
          <w:lang w:eastAsia="zh-CN"/>
        </w:rPr>
        <w:t>Separate</w:t>
      </w:r>
      <w:r w:rsidR="0086436C" w:rsidRPr="00E606F3">
        <w:rPr>
          <w:rFonts w:asciiTheme="minorHAnsi" w:hAnsiTheme="minorHAnsi" w:cstheme="minorHAnsi"/>
          <w:color w:val="auto"/>
          <w:highlight w:val="yellow"/>
          <w:lang w:eastAsia="zh-CN"/>
        </w:rPr>
        <w:t xml:space="preserve"> </w:t>
      </w:r>
      <w:r w:rsidR="00944EE2" w:rsidRPr="00E606F3">
        <w:rPr>
          <w:rFonts w:asciiTheme="minorHAnsi" w:hAnsiTheme="minorHAnsi" w:cstheme="minorHAnsi"/>
          <w:color w:val="auto"/>
          <w:highlight w:val="yellow"/>
          <w:lang w:eastAsia="zh-CN"/>
        </w:rPr>
        <w:t xml:space="preserve">the </w:t>
      </w:r>
      <w:r w:rsidR="001416F2" w:rsidRPr="00E606F3">
        <w:rPr>
          <w:rFonts w:asciiTheme="minorHAnsi" w:hAnsiTheme="minorHAnsi" w:cstheme="minorHAnsi"/>
          <w:color w:val="auto"/>
          <w:highlight w:val="yellow"/>
          <w:lang w:eastAsia="zh-CN"/>
        </w:rPr>
        <w:t xml:space="preserve">soft tissue </w:t>
      </w:r>
      <w:r w:rsidR="000F553F" w:rsidRPr="00E606F3">
        <w:rPr>
          <w:rFonts w:asciiTheme="minorHAnsi" w:hAnsiTheme="minorHAnsi" w:cstheme="minorHAnsi"/>
          <w:color w:val="auto"/>
          <w:highlight w:val="yellow"/>
          <w:lang w:eastAsia="zh-CN"/>
        </w:rPr>
        <w:t xml:space="preserve">from the </w:t>
      </w:r>
      <w:r w:rsidR="00F22AB6" w:rsidRPr="00E606F3">
        <w:rPr>
          <w:rFonts w:asciiTheme="minorHAnsi" w:hAnsiTheme="minorHAnsi" w:cstheme="minorHAnsi"/>
          <w:color w:val="auto"/>
          <w:highlight w:val="yellow"/>
          <w:lang w:eastAsia="zh-CN"/>
        </w:rPr>
        <w:t xml:space="preserve">underneath </w:t>
      </w:r>
      <w:r w:rsidR="000F553F" w:rsidRPr="00E606F3">
        <w:rPr>
          <w:rFonts w:asciiTheme="minorHAnsi" w:hAnsiTheme="minorHAnsi" w:cstheme="minorHAnsi"/>
          <w:color w:val="auto"/>
          <w:highlight w:val="yellow"/>
          <w:lang w:eastAsia="zh-CN"/>
        </w:rPr>
        <w:t xml:space="preserve">bone </w:t>
      </w:r>
      <w:r w:rsidR="001416F2" w:rsidRPr="00E606F3">
        <w:rPr>
          <w:rFonts w:asciiTheme="minorHAnsi" w:hAnsiTheme="minorHAnsi" w:cstheme="minorHAnsi"/>
          <w:color w:val="auto"/>
          <w:highlight w:val="yellow"/>
          <w:lang w:eastAsia="zh-CN"/>
        </w:rPr>
        <w:t>to the</w:t>
      </w:r>
      <w:r w:rsidR="00E42760" w:rsidRPr="00E606F3">
        <w:rPr>
          <w:rFonts w:asciiTheme="minorHAnsi" w:hAnsiTheme="minorHAnsi" w:cstheme="minorHAnsi"/>
          <w:color w:val="auto"/>
          <w:highlight w:val="yellow"/>
          <w:lang w:eastAsia="zh-CN"/>
        </w:rPr>
        <w:t xml:space="preserve"> </w:t>
      </w:r>
      <w:r w:rsidR="00944EE2" w:rsidRPr="00E606F3">
        <w:rPr>
          <w:rFonts w:asciiTheme="minorHAnsi" w:hAnsiTheme="minorHAnsi" w:cstheme="minorHAnsi"/>
          <w:color w:val="auto"/>
          <w:highlight w:val="yellow"/>
          <w:lang w:eastAsia="zh-CN"/>
        </w:rPr>
        <w:t>pyriform aperture</w:t>
      </w:r>
      <w:r w:rsidR="00F22AB6" w:rsidRPr="00E606F3">
        <w:rPr>
          <w:rFonts w:asciiTheme="minorHAnsi" w:hAnsiTheme="minorHAnsi" w:cstheme="minorHAnsi"/>
          <w:color w:val="auto"/>
          <w:highlight w:val="yellow"/>
          <w:lang w:eastAsia="zh-CN"/>
        </w:rPr>
        <w:t xml:space="preserve"> level</w:t>
      </w:r>
      <w:r w:rsidR="00944EE2" w:rsidRPr="00E606F3">
        <w:rPr>
          <w:rFonts w:asciiTheme="minorHAnsi" w:hAnsiTheme="minorHAnsi" w:cstheme="minorHAnsi"/>
          <w:color w:val="auto"/>
          <w:highlight w:val="yellow"/>
          <w:lang w:eastAsia="zh-CN"/>
        </w:rPr>
        <w:t xml:space="preserve"> medially</w:t>
      </w:r>
      <w:r w:rsidR="0087598A" w:rsidRPr="00E606F3">
        <w:rPr>
          <w:rFonts w:asciiTheme="minorHAnsi" w:hAnsiTheme="minorHAnsi" w:cstheme="minorHAnsi"/>
          <w:color w:val="auto"/>
          <w:highlight w:val="yellow"/>
          <w:lang w:eastAsia="zh-CN"/>
        </w:rPr>
        <w:t>,</w:t>
      </w:r>
      <w:r w:rsidR="001416F2" w:rsidRPr="00E606F3">
        <w:rPr>
          <w:rFonts w:asciiTheme="minorHAnsi" w:hAnsiTheme="minorHAnsi" w:cstheme="minorHAnsi"/>
          <w:color w:val="auto"/>
          <w:highlight w:val="yellow"/>
          <w:lang w:eastAsia="zh-CN"/>
        </w:rPr>
        <w:t xml:space="preserve"> </w:t>
      </w:r>
      <w:r w:rsidR="00E42760" w:rsidRPr="00E606F3">
        <w:rPr>
          <w:rFonts w:asciiTheme="minorHAnsi" w:hAnsiTheme="minorHAnsi" w:cstheme="minorHAnsi"/>
          <w:color w:val="auto"/>
          <w:highlight w:val="yellow"/>
          <w:lang w:eastAsia="zh-CN"/>
        </w:rPr>
        <w:t xml:space="preserve">to the </w:t>
      </w:r>
      <w:r w:rsidR="001416F2" w:rsidRPr="00E606F3">
        <w:rPr>
          <w:rFonts w:asciiTheme="minorHAnsi" w:hAnsiTheme="minorHAnsi" w:cstheme="minorHAnsi"/>
          <w:color w:val="auto"/>
          <w:highlight w:val="yellow"/>
          <w:lang w:eastAsia="zh-CN"/>
        </w:rPr>
        <w:t xml:space="preserve">zygomaticomaxillary fissure </w:t>
      </w:r>
      <w:r w:rsidR="00F22AB6" w:rsidRPr="00E606F3">
        <w:rPr>
          <w:rFonts w:asciiTheme="minorHAnsi" w:hAnsiTheme="minorHAnsi" w:cstheme="minorHAnsi"/>
          <w:color w:val="auto"/>
          <w:highlight w:val="yellow"/>
          <w:lang w:eastAsia="zh-CN"/>
        </w:rPr>
        <w:t xml:space="preserve">level </w:t>
      </w:r>
      <w:r w:rsidR="001416F2" w:rsidRPr="00E606F3">
        <w:rPr>
          <w:rFonts w:asciiTheme="minorHAnsi" w:hAnsiTheme="minorHAnsi" w:cstheme="minorHAnsi"/>
          <w:color w:val="auto"/>
          <w:highlight w:val="yellow"/>
          <w:lang w:eastAsia="zh-CN"/>
        </w:rPr>
        <w:t>laterally</w:t>
      </w:r>
      <w:r w:rsidR="0087598A" w:rsidRPr="00E606F3">
        <w:rPr>
          <w:rFonts w:asciiTheme="minorHAnsi" w:hAnsiTheme="minorHAnsi" w:cstheme="minorHAnsi"/>
          <w:color w:val="auto"/>
          <w:highlight w:val="yellow"/>
          <w:lang w:eastAsia="zh-CN"/>
        </w:rPr>
        <w:t>, and to the</w:t>
      </w:r>
      <w:r w:rsidR="00F329BC" w:rsidRPr="00E606F3">
        <w:rPr>
          <w:rFonts w:asciiTheme="minorHAnsi" w:hAnsiTheme="minorHAnsi" w:cstheme="minorHAnsi"/>
          <w:color w:val="auto"/>
          <w:highlight w:val="yellow"/>
          <w:lang w:eastAsia="zh-CN"/>
        </w:rPr>
        <w:t xml:space="preserve"> mandibular tubercles posteriorly</w:t>
      </w:r>
      <w:r w:rsidR="007335A3" w:rsidRPr="00E606F3">
        <w:rPr>
          <w:rFonts w:asciiTheme="minorHAnsi" w:hAnsiTheme="minorHAnsi" w:cstheme="minorHAnsi"/>
          <w:color w:val="auto"/>
          <w:highlight w:val="yellow"/>
          <w:lang w:eastAsia="zh-CN"/>
        </w:rPr>
        <w:t>.</w:t>
      </w:r>
    </w:p>
    <w:p w14:paraId="2D0E0FA1" w14:textId="77777777" w:rsidR="00E007C4" w:rsidRPr="00E606F3" w:rsidRDefault="00E007C4" w:rsidP="005511A0">
      <w:pPr>
        <w:pStyle w:val="ListParagraph"/>
        <w:widowControl/>
        <w:ind w:left="0"/>
        <w:contextualSpacing w:val="0"/>
        <w:rPr>
          <w:rFonts w:asciiTheme="minorHAnsi" w:hAnsiTheme="minorHAnsi" w:cstheme="minorHAnsi"/>
          <w:color w:val="auto"/>
          <w:highlight w:val="yellow"/>
          <w:lang w:eastAsia="zh-CN"/>
        </w:rPr>
      </w:pPr>
    </w:p>
    <w:p w14:paraId="5F271C18" w14:textId="3FC203FC" w:rsidR="001416F2"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2.12.</w:t>
      </w:r>
      <w:r>
        <w:rPr>
          <w:rFonts w:asciiTheme="minorHAnsi" w:hAnsiTheme="minorHAnsi" w:cstheme="minorHAnsi"/>
          <w:color w:val="auto"/>
          <w:highlight w:val="yellow"/>
          <w:lang w:eastAsia="zh-CN"/>
        </w:rPr>
        <w:tab/>
      </w:r>
      <w:r w:rsidR="00E007C4" w:rsidRPr="00E606F3">
        <w:rPr>
          <w:rFonts w:asciiTheme="minorHAnsi" w:hAnsiTheme="minorHAnsi" w:cstheme="minorHAnsi"/>
          <w:color w:val="auto"/>
          <w:highlight w:val="yellow"/>
          <w:lang w:eastAsia="zh-CN"/>
        </w:rPr>
        <w:t>R</w:t>
      </w:r>
      <w:r w:rsidR="00B364D1" w:rsidRPr="00E606F3">
        <w:rPr>
          <w:rFonts w:asciiTheme="minorHAnsi" w:hAnsiTheme="minorHAnsi" w:cstheme="minorHAnsi"/>
          <w:color w:val="auto"/>
          <w:highlight w:val="yellow"/>
          <w:lang w:eastAsia="zh-CN"/>
        </w:rPr>
        <w:t xml:space="preserve">etract </w:t>
      </w:r>
      <w:r w:rsidR="00BF6144" w:rsidRPr="00E606F3">
        <w:rPr>
          <w:rFonts w:asciiTheme="minorHAnsi" w:hAnsiTheme="minorHAnsi" w:cstheme="minorHAnsi"/>
          <w:color w:val="auto"/>
          <w:highlight w:val="yellow"/>
          <w:lang w:eastAsia="zh-CN"/>
        </w:rPr>
        <w:t xml:space="preserve">and protect </w:t>
      </w:r>
      <w:r w:rsidR="00B364D1" w:rsidRPr="00E606F3">
        <w:rPr>
          <w:rFonts w:asciiTheme="minorHAnsi" w:hAnsiTheme="minorHAnsi" w:cstheme="minorHAnsi"/>
          <w:color w:val="auto"/>
          <w:highlight w:val="yellow"/>
          <w:lang w:eastAsia="zh-CN"/>
        </w:rPr>
        <w:t>the facial soft tissue superiorly</w:t>
      </w:r>
      <w:r w:rsidR="000F553F" w:rsidRPr="00E606F3">
        <w:rPr>
          <w:rFonts w:asciiTheme="minorHAnsi" w:hAnsiTheme="minorHAnsi" w:cstheme="minorHAnsi"/>
          <w:color w:val="auto"/>
          <w:highlight w:val="yellow"/>
          <w:lang w:eastAsia="zh-CN"/>
        </w:rPr>
        <w:t xml:space="preserve"> with the mastoid retractor</w:t>
      </w:r>
      <w:r w:rsidR="0001491A" w:rsidRPr="00E606F3">
        <w:rPr>
          <w:rFonts w:asciiTheme="minorHAnsi" w:hAnsiTheme="minorHAnsi" w:cstheme="minorHAnsi"/>
          <w:color w:val="auto"/>
          <w:highlight w:val="yellow"/>
          <w:lang w:eastAsia="zh-CN"/>
        </w:rPr>
        <w:t>.</w:t>
      </w:r>
      <w:r w:rsidR="006701FF" w:rsidRPr="00E606F3">
        <w:rPr>
          <w:rFonts w:asciiTheme="minorHAnsi" w:hAnsiTheme="minorHAnsi" w:cstheme="minorHAnsi"/>
          <w:color w:val="auto"/>
          <w:highlight w:val="yellow"/>
          <w:lang w:eastAsia="zh-CN"/>
        </w:rPr>
        <w:t xml:space="preserve"> </w:t>
      </w:r>
      <w:r w:rsidR="0001491A" w:rsidRPr="00E606F3">
        <w:rPr>
          <w:rFonts w:asciiTheme="minorHAnsi" w:hAnsiTheme="minorHAnsi" w:cstheme="minorHAnsi"/>
          <w:color w:val="auto"/>
          <w:highlight w:val="yellow"/>
          <w:lang w:eastAsia="zh-CN"/>
        </w:rPr>
        <w:t>W</w:t>
      </w:r>
      <w:r w:rsidR="00B364D1" w:rsidRPr="00E606F3">
        <w:rPr>
          <w:rFonts w:asciiTheme="minorHAnsi" w:hAnsiTheme="minorHAnsi" w:cstheme="minorHAnsi"/>
          <w:color w:val="auto"/>
          <w:highlight w:val="yellow"/>
          <w:lang w:eastAsia="zh-CN"/>
        </w:rPr>
        <w:t xml:space="preserve">ipe off </w:t>
      </w:r>
      <w:r w:rsidR="006701FF" w:rsidRPr="00E606F3">
        <w:rPr>
          <w:rFonts w:asciiTheme="minorHAnsi" w:hAnsiTheme="minorHAnsi" w:cstheme="minorHAnsi"/>
          <w:color w:val="auto"/>
          <w:highlight w:val="yellow"/>
          <w:lang w:eastAsia="zh-CN"/>
        </w:rPr>
        <w:t>t</w:t>
      </w:r>
      <w:r w:rsidR="00ED4361" w:rsidRPr="00E606F3">
        <w:rPr>
          <w:rFonts w:asciiTheme="minorHAnsi" w:hAnsiTheme="minorHAnsi" w:cstheme="minorHAnsi"/>
          <w:color w:val="auto"/>
          <w:highlight w:val="yellow"/>
          <w:lang w:eastAsia="zh-CN"/>
        </w:rPr>
        <w:t xml:space="preserve">he </w:t>
      </w:r>
      <w:r w:rsidR="001F3A83" w:rsidRPr="00E606F3">
        <w:rPr>
          <w:rFonts w:asciiTheme="minorHAnsi" w:hAnsiTheme="minorHAnsi" w:cstheme="minorHAnsi"/>
          <w:color w:val="auto"/>
          <w:highlight w:val="yellow"/>
          <w:lang w:eastAsia="zh-CN"/>
        </w:rPr>
        <w:t xml:space="preserve">anterior </w:t>
      </w:r>
      <w:r w:rsidR="00B364D1" w:rsidRPr="00E606F3">
        <w:rPr>
          <w:rFonts w:asciiTheme="minorHAnsi" w:hAnsiTheme="minorHAnsi" w:cstheme="minorHAnsi"/>
          <w:color w:val="auto"/>
          <w:highlight w:val="yellow"/>
          <w:lang w:eastAsia="zh-CN"/>
        </w:rPr>
        <w:t>wall</w:t>
      </w:r>
      <w:r w:rsidR="001F3A83" w:rsidRPr="00E606F3">
        <w:rPr>
          <w:rFonts w:asciiTheme="minorHAnsi" w:hAnsiTheme="minorHAnsi" w:cstheme="minorHAnsi"/>
          <w:color w:val="auto"/>
          <w:highlight w:val="yellow"/>
          <w:lang w:eastAsia="zh-CN"/>
        </w:rPr>
        <w:t xml:space="preserve"> of the maxilla </w:t>
      </w:r>
      <w:r w:rsidR="00B364D1" w:rsidRPr="00E606F3">
        <w:rPr>
          <w:rFonts w:asciiTheme="minorHAnsi" w:hAnsiTheme="minorHAnsi" w:cstheme="minorHAnsi"/>
          <w:color w:val="auto"/>
          <w:highlight w:val="yellow"/>
          <w:lang w:eastAsia="zh-CN"/>
        </w:rPr>
        <w:t>w</w:t>
      </w:r>
      <w:r w:rsidR="00ED4361" w:rsidRPr="00E606F3">
        <w:rPr>
          <w:rFonts w:asciiTheme="minorHAnsi" w:hAnsiTheme="minorHAnsi" w:cstheme="minorHAnsi"/>
          <w:color w:val="auto"/>
          <w:highlight w:val="yellow"/>
          <w:lang w:eastAsia="zh-CN"/>
        </w:rPr>
        <w:t>ith the</w:t>
      </w:r>
      <w:r w:rsidR="0086436C" w:rsidRPr="00E606F3">
        <w:rPr>
          <w:rFonts w:asciiTheme="minorHAnsi" w:hAnsiTheme="minorHAnsi" w:cstheme="minorHAnsi"/>
          <w:color w:val="auto"/>
          <w:highlight w:val="yellow"/>
          <w:lang w:eastAsia="zh-CN"/>
        </w:rPr>
        <w:t xml:space="preserve"> trans-nasal skull base bur</w:t>
      </w:r>
      <w:r w:rsidR="00B364D1" w:rsidRPr="00E606F3">
        <w:rPr>
          <w:rFonts w:asciiTheme="minorHAnsi" w:hAnsiTheme="minorHAnsi" w:cstheme="minorHAnsi"/>
          <w:color w:val="auto"/>
          <w:highlight w:val="yellow"/>
          <w:lang w:eastAsia="zh-CN"/>
        </w:rPr>
        <w:t>.</w:t>
      </w:r>
      <w:r w:rsidR="0001491A" w:rsidRPr="00E606F3">
        <w:rPr>
          <w:rFonts w:asciiTheme="minorHAnsi" w:hAnsiTheme="minorHAnsi" w:cstheme="minorHAnsi"/>
          <w:color w:val="auto"/>
          <w:highlight w:val="yellow"/>
          <w:lang w:eastAsia="zh-CN"/>
        </w:rPr>
        <w:t xml:space="preserve"> Remove the residual bone of the piriform aperture.</w:t>
      </w:r>
    </w:p>
    <w:p w14:paraId="1EDB2EDC" w14:textId="77777777" w:rsidR="00BE4FA1" w:rsidRDefault="00BE4FA1" w:rsidP="005511A0">
      <w:pPr>
        <w:widowControl/>
        <w:rPr>
          <w:rFonts w:asciiTheme="minorHAnsi" w:hAnsiTheme="minorHAnsi" w:cstheme="minorHAnsi"/>
          <w:color w:val="auto"/>
          <w:highlight w:val="yellow"/>
          <w:lang w:eastAsia="zh-CN"/>
        </w:rPr>
      </w:pPr>
    </w:p>
    <w:p w14:paraId="0A726081" w14:textId="3807693B" w:rsidR="00B364D1" w:rsidRDefault="00BE4FA1" w:rsidP="005511A0">
      <w:pPr>
        <w:widowControl/>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2.12.1.</w:t>
      </w:r>
      <w:r w:rsidR="00E634B4">
        <w:rPr>
          <w:rFonts w:asciiTheme="minorHAnsi" w:hAnsiTheme="minorHAnsi" w:cstheme="minorHAnsi"/>
          <w:color w:val="auto"/>
          <w:highlight w:val="yellow"/>
          <w:lang w:eastAsia="zh-CN"/>
        </w:rPr>
        <w:tab/>
      </w:r>
      <w:r w:rsidR="00BF6144" w:rsidRPr="00E606F3">
        <w:rPr>
          <w:rFonts w:asciiTheme="minorHAnsi" w:hAnsiTheme="minorHAnsi" w:cstheme="minorHAnsi"/>
          <w:color w:val="auto"/>
          <w:highlight w:val="yellow"/>
          <w:lang w:eastAsia="zh-CN"/>
        </w:rPr>
        <w:t>Try to k</w:t>
      </w:r>
      <w:r w:rsidR="009A1950" w:rsidRPr="00E606F3">
        <w:rPr>
          <w:rFonts w:asciiTheme="minorHAnsi" w:hAnsiTheme="minorHAnsi" w:cstheme="minorHAnsi"/>
          <w:color w:val="auto"/>
          <w:highlight w:val="yellow"/>
          <w:lang w:eastAsia="zh-CN"/>
        </w:rPr>
        <w:t>eep the periostea</w:t>
      </w:r>
      <w:r w:rsidR="00761344" w:rsidRPr="00E606F3">
        <w:rPr>
          <w:rFonts w:asciiTheme="minorHAnsi" w:hAnsiTheme="minorHAnsi" w:cstheme="minorHAnsi"/>
          <w:color w:val="auto"/>
          <w:highlight w:val="yellow"/>
          <w:lang w:eastAsia="zh-CN"/>
        </w:rPr>
        <w:t xml:space="preserve"> and mucosa </w:t>
      </w:r>
      <w:r w:rsidR="009F19DC">
        <w:rPr>
          <w:rFonts w:asciiTheme="minorHAnsi" w:hAnsiTheme="minorHAnsi" w:cstheme="minorHAnsi"/>
          <w:color w:val="auto"/>
          <w:highlight w:val="yellow"/>
          <w:lang w:eastAsia="zh-CN"/>
        </w:rPr>
        <w:t>in</w:t>
      </w:r>
      <w:r w:rsidR="00761344" w:rsidRPr="00E606F3">
        <w:rPr>
          <w:rFonts w:asciiTheme="minorHAnsi" w:hAnsiTheme="minorHAnsi" w:cstheme="minorHAnsi"/>
          <w:color w:val="auto"/>
          <w:highlight w:val="yellow"/>
          <w:lang w:eastAsia="zh-CN"/>
        </w:rPr>
        <w:t xml:space="preserve"> the maxillary sinus</w:t>
      </w:r>
      <w:r w:rsidR="009A1950" w:rsidRPr="00E606F3">
        <w:rPr>
          <w:rFonts w:asciiTheme="minorHAnsi" w:hAnsiTheme="minorHAnsi" w:cstheme="minorHAnsi"/>
          <w:color w:val="auto"/>
          <w:highlight w:val="yellow"/>
          <w:lang w:eastAsia="zh-CN"/>
        </w:rPr>
        <w:t xml:space="preserve"> intact when wip</w:t>
      </w:r>
      <w:r w:rsidR="00C12F89" w:rsidRPr="00E606F3">
        <w:rPr>
          <w:rFonts w:asciiTheme="minorHAnsi" w:hAnsiTheme="minorHAnsi" w:cstheme="minorHAnsi"/>
          <w:color w:val="auto"/>
          <w:highlight w:val="yellow"/>
          <w:lang w:eastAsia="zh-CN"/>
        </w:rPr>
        <w:t>ing</w:t>
      </w:r>
      <w:r w:rsidR="009A1950" w:rsidRPr="00E606F3">
        <w:rPr>
          <w:rFonts w:asciiTheme="minorHAnsi" w:hAnsiTheme="minorHAnsi" w:cstheme="minorHAnsi"/>
          <w:color w:val="auto"/>
          <w:highlight w:val="yellow"/>
          <w:lang w:eastAsia="zh-CN"/>
        </w:rPr>
        <w:t xml:space="preserve"> off the anterior </w:t>
      </w:r>
      <w:r w:rsidR="00D0204D" w:rsidRPr="00E606F3">
        <w:rPr>
          <w:rFonts w:asciiTheme="minorHAnsi" w:hAnsiTheme="minorHAnsi" w:cstheme="minorHAnsi"/>
          <w:color w:val="auto"/>
          <w:highlight w:val="yellow"/>
          <w:lang w:eastAsia="zh-CN"/>
        </w:rPr>
        <w:t xml:space="preserve">bony </w:t>
      </w:r>
      <w:r w:rsidR="009A1950" w:rsidRPr="00E606F3">
        <w:rPr>
          <w:rFonts w:asciiTheme="minorHAnsi" w:hAnsiTheme="minorHAnsi" w:cstheme="minorHAnsi"/>
          <w:color w:val="auto"/>
          <w:highlight w:val="yellow"/>
          <w:lang w:eastAsia="zh-CN"/>
        </w:rPr>
        <w:t>wall of the maxilla</w:t>
      </w:r>
      <w:r w:rsidR="00BF6144" w:rsidRPr="00E606F3">
        <w:rPr>
          <w:rFonts w:asciiTheme="minorHAnsi" w:hAnsiTheme="minorHAnsi" w:cstheme="minorHAnsi"/>
          <w:color w:val="auto"/>
          <w:highlight w:val="yellow"/>
          <w:lang w:eastAsia="zh-CN"/>
        </w:rPr>
        <w:t xml:space="preserve">, which </w:t>
      </w:r>
      <w:r w:rsidR="00E6620C" w:rsidRPr="00E606F3">
        <w:rPr>
          <w:rFonts w:asciiTheme="minorHAnsi" w:hAnsiTheme="minorHAnsi" w:cstheme="minorHAnsi"/>
          <w:color w:val="auto"/>
          <w:highlight w:val="yellow"/>
          <w:lang w:eastAsia="zh-CN"/>
        </w:rPr>
        <w:t>could</w:t>
      </w:r>
      <w:r w:rsidR="00BF6144" w:rsidRPr="00E606F3">
        <w:rPr>
          <w:rFonts w:asciiTheme="minorHAnsi" w:hAnsiTheme="minorHAnsi" w:cstheme="minorHAnsi"/>
          <w:color w:val="auto"/>
          <w:highlight w:val="yellow"/>
          <w:lang w:eastAsia="zh-CN"/>
        </w:rPr>
        <w:t xml:space="preserve"> </w:t>
      </w:r>
      <w:r w:rsidR="00E6620C" w:rsidRPr="00E606F3">
        <w:rPr>
          <w:rFonts w:asciiTheme="minorHAnsi" w:hAnsiTheme="minorHAnsi" w:cstheme="minorHAnsi"/>
          <w:color w:val="auto"/>
          <w:highlight w:val="yellow"/>
          <w:lang w:eastAsia="zh-CN"/>
        </w:rPr>
        <w:t>reduce the</w:t>
      </w:r>
      <w:r w:rsidR="0086436C" w:rsidRPr="00E606F3">
        <w:rPr>
          <w:rFonts w:asciiTheme="minorHAnsi" w:hAnsiTheme="minorHAnsi" w:cstheme="minorHAnsi"/>
          <w:color w:val="auto"/>
          <w:highlight w:val="yellow"/>
          <w:lang w:eastAsia="zh-CN"/>
        </w:rPr>
        <w:t xml:space="preserve"> </w:t>
      </w:r>
      <w:r w:rsidR="00BF6144" w:rsidRPr="00E606F3">
        <w:rPr>
          <w:rFonts w:asciiTheme="minorHAnsi" w:hAnsiTheme="minorHAnsi" w:cstheme="minorHAnsi"/>
          <w:color w:val="auto"/>
          <w:highlight w:val="yellow"/>
          <w:lang w:eastAsia="zh-CN"/>
        </w:rPr>
        <w:t>bleeding</w:t>
      </w:r>
      <w:r w:rsidR="009A1950" w:rsidRPr="00E606F3">
        <w:rPr>
          <w:rFonts w:asciiTheme="minorHAnsi" w:hAnsiTheme="minorHAnsi" w:cstheme="minorHAnsi"/>
          <w:color w:val="auto"/>
          <w:highlight w:val="yellow"/>
          <w:lang w:eastAsia="zh-CN"/>
        </w:rPr>
        <w:t>.</w:t>
      </w:r>
      <w:r w:rsidR="0086436C" w:rsidRPr="00E606F3">
        <w:rPr>
          <w:rFonts w:asciiTheme="minorHAnsi" w:hAnsiTheme="minorHAnsi" w:cstheme="minorHAnsi"/>
          <w:color w:val="auto"/>
          <w:highlight w:val="yellow"/>
          <w:lang w:eastAsia="zh-CN"/>
        </w:rPr>
        <w:t xml:space="preserve"> To achieve this goal, </w:t>
      </w:r>
      <w:r>
        <w:rPr>
          <w:rFonts w:asciiTheme="minorHAnsi" w:hAnsiTheme="minorHAnsi" w:cstheme="minorHAnsi"/>
          <w:color w:val="auto"/>
          <w:highlight w:val="yellow"/>
          <w:lang w:eastAsia="zh-CN"/>
        </w:rPr>
        <w:t xml:space="preserve">change </w:t>
      </w:r>
      <w:r w:rsidR="0086436C" w:rsidRPr="00E606F3">
        <w:rPr>
          <w:rFonts w:asciiTheme="minorHAnsi" w:hAnsiTheme="minorHAnsi" w:cstheme="minorHAnsi"/>
          <w:color w:val="auto"/>
          <w:highlight w:val="yellow"/>
          <w:lang w:eastAsia="zh-CN"/>
        </w:rPr>
        <w:t xml:space="preserve">the trans-nasal skull base bur to the carborundum </w:t>
      </w:r>
      <w:r w:rsidR="005511A0" w:rsidRPr="00E606F3">
        <w:rPr>
          <w:rFonts w:asciiTheme="minorHAnsi" w:hAnsiTheme="minorHAnsi" w:cstheme="minorHAnsi"/>
          <w:color w:val="auto"/>
          <w:highlight w:val="yellow"/>
          <w:lang w:eastAsia="zh-CN"/>
        </w:rPr>
        <w:t>drill</w:t>
      </w:r>
      <w:r w:rsidR="00D965B3" w:rsidRPr="00E606F3">
        <w:rPr>
          <w:rFonts w:asciiTheme="minorHAnsi" w:hAnsiTheme="minorHAnsi" w:cstheme="minorHAnsi"/>
          <w:color w:val="auto"/>
          <w:highlight w:val="yellow"/>
          <w:lang w:eastAsia="zh-CN"/>
        </w:rPr>
        <w:t xml:space="preserve"> at this step</w:t>
      </w:r>
      <w:r w:rsidR="0086436C" w:rsidRPr="00E606F3">
        <w:rPr>
          <w:rFonts w:asciiTheme="minorHAnsi" w:hAnsiTheme="minorHAnsi" w:cstheme="minorHAnsi"/>
          <w:color w:val="auto"/>
          <w:highlight w:val="yellow"/>
          <w:lang w:eastAsia="zh-CN"/>
        </w:rPr>
        <w:t>.</w:t>
      </w:r>
    </w:p>
    <w:p w14:paraId="5E8779A8" w14:textId="74F068C7" w:rsidR="001C3BB7" w:rsidRPr="001C3BB7" w:rsidRDefault="001C3BB7" w:rsidP="005511A0">
      <w:pPr>
        <w:widowControl/>
        <w:rPr>
          <w:rFonts w:asciiTheme="minorHAnsi" w:hAnsiTheme="minorHAnsi" w:cstheme="minorHAnsi"/>
          <w:color w:val="auto"/>
          <w:lang w:eastAsia="zh-CN"/>
        </w:rPr>
      </w:pPr>
    </w:p>
    <w:p w14:paraId="45F09F37" w14:textId="23D4A538" w:rsidR="001C3BB7" w:rsidRPr="001C3BB7" w:rsidRDefault="001C3BB7" w:rsidP="005511A0">
      <w:pPr>
        <w:widowControl/>
        <w:rPr>
          <w:rFonts w:asciiTheme="minorHAnsi" w:hAnsiTheme="minorHAnsi" w:cstheme="minorHAnsi"/>
          <w:color w:val="auto"/>
          <w:lang w:eastAsia="zh-CN"/>
        </w:rPr>
      </w:pPr>
      <w:r w:rsidRPr="001C3BB7">
        <w:rPr>
          <w:rFonts w:asciiTheme="minorHAnsi" w:hAnsiTheme="minorHAnsi" w:cstheme="minorHAnsi"/>
          <w:color w:val="auto"/>
          <w:lang w:eastAsia="zh-CN"/>
        </w:rPr>
        <w:t xml:space="preserve">NOTE: </w:t>
      </w:r>
      <w:r w:rsidRPr="001C3BB7">
        <w:t>After wip</w:t>
      </w:r>
      <w:r>
        <w:t>ing</w:t>
      </w:r>
      <w:r w:rsidRPr="001C3BB7">
        <w:t xml:space="preserve"> off the anterior bony wall of the maxilla, the periostea and mucosa </w:t>
      </w:r>
      <w:r>
        <w:t xml:space="preserve">will be seen </w:t>
      </w:r>
      <w:r w:rsidRPr="001C3BB7">
        <w:t xml:space="preserve">under it. The periostea and mucosa should be </w:t>
      </w:r>
      <w:proofErr w:type="gramStart"/>
      <w:r w:rsidRPr="001C3BB7">
        <w:t>very obvious</w:t>
      </w:r>
      <w:proofErr w:type="gramEnd"/>
      <w:r w:rsidR="00E634B4">
        <w:t>,</w:t>
      </w:r>
      <w:r w:rsidRPr="001C3BB7">
        <w:t xml:space="preserve"> if it is not involved by the tumor</w:t>
      </w:r>
      <w:r>
        <w:t>.</w:t>
      </w:r>
    </w:p>
    <w:p w14:paraId="6C3734DB" w14:textId="77777777" w:rsidR="00A853C6" w:rsidRPr="00E606F3" w:rsidRDefault="00A853C6" w:rsidP="005511A0">
      <w:pPr>
        <w:pStyle w:val="ListParagraph"/>
        <w:widowControl/>
        <w:ind w:left="0"/>
        <w:contextualSpacing w:val="0"/>
        <w:rPr>
          <w:rFonts w:asciiTheme="minorHAnsi" w:hAnsiTheme="minorHAnsi" w:cstheme="minorHAnsi"/>
          <w:color w:val="auto"/>
          <w:highlight w:val="yellow"/>
          <w:lang w:eastAsia="zh-CN"/>
        </w:rPr>
      </w:pPr>
    </w:p>
    <w:p w14:paraId="0B0841FD" w14:textId="0F5CDF44" w:rsidR="00346D5F"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2.13.</w:t>
      </w:r>
      <w:r>
        <w:rPr>
          <w:rFonts w:asciiTheme="minorHAnsi" w:hAnsiTheme="minorHAnsi" w:cstheme="minorHAnsi"/>
          <w:color w:val="auto"/>
          <w:highlight w:val="yellow"/>
          <w:lang w:eastAsia="zh-CN"/>
        </w:rPr>
        <w:tab/>
      </w:r>
      <w:r w:rsidR="0084744F" w:rsidRPr="00E606F3">
        <w:rPr>
          <w:rFonts w:asciiTheme="minorHAnsi" w:hAnsiTheme="minorHAnsi" w:cstheme="minorHAnsi"/>
          <w:color w:val="auto"/>
          <w:highlight w:val="yellow"/>
          <w:lang w:eastAsia="zh-CN"/>
        </w:rPr>
        <w:t>Then, r</w:t>
      </w:r>
      <w:r w:rsidR="000B6F86" w:rsidRPr="00E606F3">
        <w:rPr>
          <w:rFonts w:asciiTheme="minorHAnsi" w:hAnsiTheme="minorHAnsi" w:cstheme="minorHAnsi"/>
          <w:color w:val="auto"/>
          <w:highlight w:val="yellow"/>
          <w:lang w:eastAsia="zh-CN"/>
        </w:rPr>
        <w:t>emove the posterior lateral wall of the maxillary sinus by the</w:t>
      </w:r>
      <w:r w:rsidR="0086436C" w:rsidRPr="00E606F3">
        <w:rPr>
          <w:rFonts w:asciiTheme="minorHAnsi" w:hAnsiTheme="minorHAnsi" w:cstheme="minorHAnsi"/>
          <w:color w:val="auto"/>
          <w:highlight w:val="yellow"/>
          <w:lang w:eastAsia="zh-CN"/>
        </w:rPr>
        <w:t xml:space="preserve"> </w:t>
      </w:r>
      <w:r w:rsidR="00200A66" w:rsidRPr="00E606F3">
        <w:rPr>
          <w:rFonts w:asciiTheme="minorHAnsi" w:hAnsiTheme="minorHAnsi" w:cstheme="minorHAnsi"/>
          <w:color w:val="auto"/>
          <w:highlight w:val="yellow"/>
          <w:lang w:eastAsia="zh-CN"/>
        </w:rPr>
        <w:t>t</w:t>
      </w:r>
      <w:r w:rsidR="0086436C" w:rsidRPr="00E606F3">
        <w:rPr>
          <w:rFonts w:asciiTheme="minorHAnsi" w:hAnsiTheme="minorHAnsi" w:cstheme="minorHAnsi"/>
          <w:color w:val="auto"/>
          <w:highlight w:val="yellow"/>
          <w:lang w:eastAsia="zh-CN"/>
        </w:rPr>
        <w:t>rans-nasal skull base bur and the carborundum</w:t>
      </w:r>
      <w:r w:rsidR="000B6F86" w:rsidRPr="00E606F3">
        <w:rPr>
          <w:rFonts w:asciiTheme="minorHAnsi" w:hAnsiTheme="minorHAnsi" w:cstheme="minorHAnsi"/>
          <w:color w:val="auto"/>
          <w:highlight w:val="yellow"/>
          <w:lang w:eastAsia="zh-CN"/>
        </w:rPr>
        <w:t xml:space="preserve"> drill. </w:t>
      </w:r>
      <w:r w:rsidR="0084744F" w:rsidRPr="00E606F3">
        <w:rPr>
          <w:rFonts w:asciiTheme="minorHAnsi" w:hAnsiTheme="minorHAnsi" w:cstheme="minorHAnsi"/>
          <w:color w:val="auto"/>
          <w:highlight w:val="yellow"/>
          <w:lang w:eastAsia="zh-CN"/>
        </w:rPr>
        <w:t>If the infratemporal fossa was not involved by the tumor, the periostea covering it should be kept intact</w:t>
      </w:r>
      <w:r w:rsidR="00170660" w:rsidRPr="00E606F3">
        <w:rPr>
          <w:rFonts w:asciiTheme="minorHAnsi" w:hAnsiTheme="minorHAnsi" w:cstheme="minorHAnsi"/>
          <w:color w:val="auto"/>
          <w:highlight w:val="yellow"/>
          <w:lang w:eastAsia="zh-CN"/>
        </w:rPr>
        <w:t xml:space="preserve"> in this step</w:t>
      </w:r>
      <w:r w:rsidR="0084744F" w:rsidRPr="00E606F3">
        <w:rPr>
          <w:rFonts w:asciiTheme="minorHAnsi" w:hAnsiTheme="minorHAnsi" w:cstheme="minorHAnsi"/>
          <w:color w:val="auto"/>
          <w:highlight w:val="yellow"/>
          <w:lang w:eastAsia="zh-CN"/>
        </w:rPr>
        <w:t>.</w:t>
      </w:r>
    </w:p>
    <w:p w14:paraId="5767915D" w14:textId="77777777" w:rsidR="0001491A" w:rsidRPr="00E606F3" w:rsidRDefault="0001491A" w:rsidP="005511A0">
      <w:pPr>
        <w:widowControl/>
        <w:rPr>
          <w:rFonts w:asciiTheme="minorHAnsi" w:hAnsiTheme="minorHAnsi" w:cstheme="minorHAnsi"/>
          <w:color w:val="auto"/>
          <w:highlight w:val="yellow"/>
          <w:lang w:eastAsia="zh-CN"/>
        </w:rPr>
      </w:pPr>
    </w:p>
    <w:p w14:paraId="55CABAF3" w14:textId="5D261AB7" w:rsidR="00E007C4"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2.14.</w:t>
      </w:r>
      <w:r>
        <w:rPr>
          <w:rFonts w:asciiTheme="minorHAnsi" w:hAnsiTheme="minorHAnsi" w:cstheme="minorHAnsi"/>
          <w:color w:val="auto"/>
          <w:highlight w:val="yellow"/>
          <w:lang w:eastAsia="zh-CN"/>
        </w:rPr>
        <w:tab/>
      </w:r>
      <w:r w:rsidR="00346D5F" w:rsidRPr="00E606F3">
        <w:rPr>
          <w:rFonts w:asciiTheme="minorHAnsi" w:hAnsiTheme="minorHAnsi" w:cstheme="minorHAnsi"/>
          <w:color w:val="auto"/>
          <w:highlight w:val="yellow"/>
          <w:lang w:eastAsia="zh-CN"/>
        </w:rPr>
        <w:t xml:space="preserve">Medially, </w:t>
      </w:r>
      <w:r w:rsidR="000B6F86" w:rsidRPr="00E606F3">
        <w:rPr>
          <w:rFonts w:asciiTheme="minorHAnsi" w:hAnsiTheme="minorHAnsi" w:cstheme="minorHAnsi"/>
          <w:color w:val="auto"/>
          <w:highlight w:val="yellow"/>
          <w:lang w:eastAsia="zh-CN"/>
        </w:rPr>
        <w:t>separate</w:t>
      </w:r>
      <w:r w:rsidR="00351E61" w:rsidRPr="00E606F3">
        <w:rPr>
          <w:rFonts w:asciiTheme="minorHAnsi" w:hAnsiTheme="minorHAnsi" w:cstheme="minorHAnsi"/>
          <w:color w:val="auto"/>
          <w:highlight w:val="yellow"/>
          <w:lang w:eastAsia="zh-CN"/>
        </w:rPr>
        <w:t xml:space="preserve"> the connection of the vertical and the horizontal process of the palate bone</w:t>
      </w:r>
      <w:r w:rsidR="00E007C4" w:rsidRPr="00E606F3">
        <w:rPr>
          <w:rFonts w:asciiTheme="minorHAnsi" w:hAnsiTheme="minorHAnsi" w:cstheme="minorHAnsi"/>
          <w:color w:val="auto"/>
          <w:highlight w:val="yellow"/>
          <w:lang w:eastAsia="zh-CN"/>
        </w:rPr>
        <w:t xml:space="preserve"> </w:t>
      </w:r>
      <w:r w:rsidR="00170660" w:rsidRPr="00E606F3">
        <w:rPr>
          <w:rFonts w:asciiTheme="minorHAnsi" w:hAnsiTheme="minorHAnsi" w:cstheme="minorHAnsi"/>
          <w:color w:val="auto"/>
          <w:highlight w:val="yellow"/>
          <w:lang w:eastAsia="zh-CN"/>
        </w:rPr>
        <w:t xml:space="preserve">by </w:t>
      </w:r>
      <w:r w:rsidRPr="00E606F3">
        <w:rPr>
          <w:rFonts w:asciiTheme="minorHAnsi" w:hAnsiTheme="minorHAnsi" w:cstheme="minorHAnsi"/>
          <w:color w:val="auto"/>
          <w:highlight w:val="yellow"/>
          <w:lang w:eastAsia="zh-CN"/>
        </w:rPr>
        <w:t>abrad</w:t>
      </w:r>
      <w:r>
        <w:rPr>
          <w:rFonts w:asciiTheme="minorHAnsi" w:hAnsiTheme="minorHAnsi" w:cstheme="minorHAnsi"/>
          <w:color w:val="auto"/>
          <w:highlight w:val="yellow"/>
          <w:lang w:eastAsia="zh-CN"/>
        </w:rPr>
        <w:t>ing</w:t>
      </w:r>
      <w:r w:rsidRPr="00E606F3">
        <w:rPr>
          <w:rFonts w:asciiTheme="minorHAnsi" w:hAnsiTheme="minorHAnsi" w:cstheme="minorHAnsi"/>
          <w:color w:val="auto"/>
          <w:highlight w:val="yellow"/>
          <w:lang w:eastAsia="zh-CN"/>
        </w:rPr>
        <w:t xml:space="preserve"> </w:t>
      </w:r>
      <w:r w:rsidR="00170660" w:rsidRPr="00E606F3">
        <w:rPr>
          <w:rFonts w:asciiTheme="minorHAnsi" w:hAnsiTheme="minorHAnsi" w:cstheme="minorHAnsi"/>
          <w:color w:val="auto"/>
          <w:highlight w:val="yellow"/>
          <w:lang w:eastAsia="zh-CN"/>
        </w:rPr>
        <w:t xml:space="preserve">the pyramidal process </w:t>
      </w:r>
      <w:r w:rsidR="00E007C4" w:rsidRPr="00E606F3">
        <w:rPr>
          <w:rFonts w:asciiTheme="minorHAnsi" w:hAnsiTheme="minorHAnsi" w:cstheme="minorHAnsi"/>
          <w:color w:val="auto"/>
          <w:highlight w:val="yellow"/>
          <w:lang w:eastAsia="zh-CN"/>
        </w:rPr>
        <w:t>with the carborundum drill</w:t>
      </w:r>
      <w:r w:rsidR="00351E61" w:rsidRPr="00E606F3">
        <w:rPr>
          <w:rFonts w:asciiTheme="minorHAnsi" w:hAnsiTheme="minorHAnsi" w:cstheme="minorHAnsi"/>
          <w:color w:val="auto"/>
          <w:highlight w:val="yellow"/>
          <w:lang w:eastAsia="zh-CN"/>
        </w:rPr>
        <w:t>.</w:t>
      </w:r>
      <w:r w:rsidR="00346D5F" w:rsidRPr="00E606F3">
        <w:rPr>
          <w:rFonts w:asciiTheme="minorHAnsi" w:hAnsiTheme="minorHAnsi" w:cstheme="minorHAnsi"/>
          <w:color w:val="auto"/>
          <w:highlight w:val="yellow"/>
          <w:lang w:eastAsia="zh-CN"/>
        </w:rPr>
        <w:t xml:space="preserve"> Laterally, </w:t>
      </w:r>
      <w:r w:rsidR="001C3BB7" w:rsidRPr="00E606F3">
        <w:rPr>
          <w:rFonts w:asciiTheme="minorHAnsi" w:hAnsiTheme="minorHAnsi" w:cstheme="minorHAnsi"/>
          <w:color w:val="auto"/>
          <w:highlight w:val="yellow"/>
          <w:lang w:eastAsia="zh-CN"/>
        </w:rPr>
        <w:t>separate</w:t>
      </w:r>
      <w:r w:rsidR="00E007C4" w:rsidRPr="00E606F3">
        <w:rPr>
          <w:rFonts w:asciiTheme="minorHAnsi" w:hAnsiTheme="minorHAnsi" w:cstheme="minorHAnsi"/>
          <w:color w:val="auto"/>
          <w:highlight w:val="yellow"/>
          <w:lang w:eastAsia="zh-CN"/>
        </w:rPr>
        <w:t xml:space="preserve"> </w:t>
      </w:r>
      <w:r w:rsidR="00346D5F" w:rsidRPr="00E606F3">
        <w:rPr>
          <w:rFonts w:asciiTheme="minorHAnsi" w:hAnsiTheme="minorHAnsi" w:cstheme="minorHAnsi"/>
          <w:color w:val="auto"/>
          <w:highlight w:val="yellow"/>
          <w:lang w:eastAsia="zh-CN"/>
        </w:rPr>
        <w:t>the maxillary tuberosity</w:t>
      </w:r>
      <w:r w:rsidR="00E007C4" w:rsidRPr="00E606F3">
        <w:rPr>
          <w:rFonts w:asciiTheme="minorHAnsi" w:hAnsiTheme="minorHAnsi" w:cstheme="minorHAnsi"/>
          <w:color w:val="auto"/>
          <w:highlight w:val="yellow"/>
          <w:lang w:eastAsia="zh-CN"/>
        </w:rPr>
        <w:t xml:space="preserve"> </w:t>
      </w:r>
      <w:r w:rsidR="00ED2873" w:rsidRPr="00E606F3">
        <w:rPr>
          <w:rFonts w:asciiTheme="minorHAnsi" w:hAnsiTheme="minorHAnsi" w:cstheme="minorHAnsi"/>
          <w:color w:val="auto"/>
          <w:highlight w:val="yellow"/>
          <w:lang w:eastAsia="zh-CN"/>
        </w:rPr>
        <w:t>from the la</w:t>
      </w:r>
      <w:r w:rsidR="001C3BB7">
        <w:rPr>
          <w:rFonts w:asciiTheme="minorHAnsi" w:hAnsiTheme="minorHAnsi" w:cstheme="minorHAnsi"/>
          <w:color w:val="auto"/>
          <w:highlight w:val="yellow"/>
          <w:lang w:eastAsia="zh-CN"/>
        </w:rPr>
        <w:t>t</w:t>
      </w:r>
      <w:r w:rsidR="00ED2873" w:rsidRPr="00E606F3">
        <w:rPr>
          <w:rFonts w:asciiTheme="minorHAnsi" w:hAnsiTheme="minorHAnsi" w:cstheme="minorHAnsi"/>
          <w:color w:val="auto"/>
          <w:highlight w:val="yellow"/>
          <w:lang w:eastAsia="zh-CN"/>
        </w:rPr>
        <w:t>eral</w:t>
      </w:r>
      <w:r w:rsidR="001C3BB7">
        <w:rPr>
          <w:rFonts w:asciiTheme="minorHAnsi" w:hAnsiTheme="minorHAnsi" w:cstheme="minorHAnsi"/>
          <w:color w:val="auto"/>
          <w:highlight w:val="yellow"/>
          <w:lang w:eastAsia="zh-CN"/>
        </w:rPr>
        <w:t xml:space="preserve"> </w:t>
      </w:r>
      <w:r w:rsidR="00ED2873" w:rsidRPr="00E606F3">
        <w:rPr>
          <w:rFonts w:asciiTheme="minorHAnsi" w:hAnsiTheme="minorHAnsi" w:cstheme="minorHAnsi"/>
          <w:color w:val="auto"/>
          <w:highlight w:val="yellow"/>
          <w:lang w:eastAsia="zh-CN"/>
        </w:rPr>
        <w:t xml:space="preserve">pterygoid plate </w:t>
      </w:r>
      <w:r w:rsidR="00E007C4" w:rsidRPr="00E606F3">
        <w:rPr>
          <w:rFonts w:asciiTheme="minorHAnsi" w:hAnsiTheme="minorHAnsi" w:cstheme="minorHAnsi"/>
          <w:color w:val="auto"/>
          <w:highlight w:val="yellow"/>
          <w:lang w:eastAsia="zh-CN"/>
        </w:rPr>
        <w:t>with the carborundum drill.</w:t>
      </w:r>
    </w:p>
    <w:p w14:paraId="68627401" w14:textId="4AA22EC4" w:rsidR="000B6F86" w:rsidRPr="00E606F3" w:rsidRDefault="000B6F86" w:rsidP="005511A0">
      <w:pPr>
        <w:pStyle w:val="ListParagraph"/>
        <w:widowControl/>
        <w:ind w:left="0"/>
        <w:contextualSpacing w:val="0"/>
        <w:rPr>
          <w:rFonts w:asciiTheme="minorHAnsi" w:hAnsiTheme="minorHAnsi" w:cstheme="minorHAnsi"/>
          <w:color w:val="auto"/>
          <w:highlight w:val="yellow"/>
          <w:lang w:eastAsia="zh-CN"/>
        </w:rPr>
      </w:pPr>
    </w:p>
    <w:p w14:paraId="52694469" w14:textId="0B73827A" w:rsidR="00DF5567" w:rsidRPr="00E606F3" w:rsidRDefault="00E634B4"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2.15.</w:t>
      </w:r>
      <w:r>
        <w:rPr>
          <w:rFonts w:asciiTheme="minorHAnsi" w:hAnsiTheme="minorHAnsi" w:cstheme="minorHAnsi"/>
          <w:color w:val="auto"/>
          <w:highlight w:val="yellow"/>
          <w:lang w:eastAsia="zh-CN"/>
        </w:rPr>
        <w:tab/>
      </w:r>
      <w:r w:rsidR="001C3BB7">
        <w:rPr>
          <w:rFonts w:asciiTheme="minorHAnsi" w:hAnsiTheme="minorHAnsi" w:cstheme="minorHAnsi"/>
          <w:color w:val="auto"/>
          <w:highlight w:val="yellow"/>
          <w:lang w:eastAsia="zh-CN"/>
        </w:rPr>
        <w:t xml:space="preserve">Use </w:t>
      </w:r>
      <w:r>
        <w:rPr>
          <w:rFonts w:asciiTheme="minorHAnsi" w:hAnsiTheme="minorHAnsi" w:cstheme="minorHAnsi"/>
          <w:color w:val="auto"/>
          <w:highlight w:val="yellow"/>
          <w:lang w:eastAsia="zh-CN"/>
        </w:rPr>
        <w:t xml:space="preserve">the </w:t>
      </w:r>
      <w:r w:rsidR="001C3BB7">
        <w:rPr>
          <w:rFonts w:asciiTheme="minorHAnsi" w:hAnsiTheme="minorHAnsi" w:cstheme="minorHAnsi"/>
          <w:color w:val="auto"/>
          <w:highlight w:val="yellow"/>
          <w:lang w:eastAsia="zh-CN"/>
        </w:rPr>
        <w:t>carborundum drill to remove t</w:t>
      </w:r>
      <w:r w:rsidR="00A853C6" w:rsidRPr="00E606F3">
        <w:rPr>
          <w:rFonts w:asciiTheme="minorHAnsi" w:hAnsiTheme="minorHAnsi" w:cstheme="minorHAnsi"/>
          <w:color w:val="auto"/>
          <w:highlight w:val="yellow"/>
          <w:lang w:eastAsia="zh-CN"/>
        </w:rPr>
        <w:t>o the lateral</w:t>
      </w:r>
      <w:r w:rsidR="00C464A8">
        <w:rPr>
          <w:rFonts w:asciiTheme="minorHAnsi" w:hAnsiTheme="minorHAnsi" w:cstheme="minorHAnsi"/>
          <w:color w:val="auto"/>
          <w:highlight w:val="yellow"/>
          <w:lang w:eastAsia="zh-CN"/>
        </w:rPr>
        <w:t xml:space="preserve"> and</w:t>
      </w:r>
      <w:r w:rsidR="00A853C6" w:rsidRPr="00E606F3">
        <w:rPr>
          <w:rFonts w:asciiTheme="minorHAnsi" w:hAnsiTheme="minorHAnsi" w:cstheme="minorHAnsi"/>
          <w:color w:val="auto"/>
          <w:highlight w:val="yellow"/>
          <w:lang w:eastAsia="zh-CN"/>
        </w:rPr>
        <w:t xml:space="preserve"> the malar process to </w:t>
      </w:r>
      <w:r w:rsidR="00C464A8">
        <w:rPr>
          <w:rFonts w:asciiTheme="minorHAnsi" w:hAnsiTheme="minorHAnsi" w:cstheme="minorHAnsi"/>
          <w:color w:val="auto"/>
          <w:highlight w:val="yellow"/>
          <w:lang w:eastAsia="zh-CN"/>
        </w:rPr>
        <w:t xml:space="preserve">remove </w:t>
      </w:r>
      <w:r w:rsidR="00A853C6" w:rsidRPr="00E606F3">
        <w:rPr>
          <w:rFonts w:asciiTheme="minorHAnsi" w:hAnsiTheme="minorHAnsi" w:cstheme="minorHAnsi"/>
          <w:color w:val="auto"/>
          <w:highlight w:val="yellow"/>
          <w:lang w:eastAsia="zh-CN"/>
        </w:rPr>
        <w:t>the superior</w:t>
      </w:r>
      <w:r w:rsidR="00C464A8">
        <w:rPr>
          <w:rFonts w:asciiTheme="minorHAnsi" w:hAnsiTheme="minorHAnsi" w:cstheme="minorHAnsi"/>
          <w:color w:val="auto"/>
          <w:highlight w:val="yellow"/>
          <w:lang w:eastAsia="zh-CN"/>
        </w:rPr>
        <w:t xml:space="preserve"> and</w:t>
      </w:r>
      <w:r w:rsidR="00A853C6" w:rsidRPr="00E606F3">
        <w:rPr>
          <w:rFonts w:asciiTheme="minorHAnsi" w:hAnsiTheme="minorHAnsi" w:cstheme="minorHAnsi"/>
          <w:color w:val="auto"/>
          <w:highlight w:val="yellow"/>
          <w:lang w:eastAsia="zh-CN"/>
        </w:rPr>
        <w:t xml:space="preserve"> </w:t>
      </w:r>
      <w:r w:rsidR="00A6215A" w:rsidRPr="00E606F3">
        <w:rPr>
          <w:rFonts w:asciiTheme="minorHAnsi" w:hAnsiTheme="minorHAnsi" w:cstheme="minorHAnsi"/>
          <w:color w:val="auto"/>
          <w:highlight w:val="yellow"/>
          <w:lang w:eastAsia="zh-CN"/>
        </w:rPr>
        <w:t xml:space="preserve">the inferior </w:t>
      </w:r>
      <w:r w:rsidR="00B64563" w:rsidRPr="00E606F3">
        <w:rPr>
          <w:rFonts w:asciiTheme="minorHAnsi" w:hAnsiTheme="minorHAnsi" w:cstheme="minorHAnsi"/>
          <w:color w:val="auto"/>
          <w:highlight w:val="yellow"/>
          <w:lang w:eastAsia="zh-CN"/>
        </w:rPr>
        <w:t>orbital wall</w:t>
      </w:r>
      <w:r w:rsidR="00C464A8">
        <w:rPr>
          <w:rFonts w:asciiTheme="minorHAnsi" w:hAnsiTheme="minorHAnsi" w:cstheme="minorHAnsi"/>
          <w:color w:val="auto"/>
          <w:highlight w:val="yellow"/>
          <w:lang w:eastAsia="zh-CN"/>
        </w:rPr>
        <w:t>s, respectively</w:t>
      </w:r>
      <w:r w:rsidR="00B64563" w:rsidRPr="00E606F3">
        <w:rPr>
          <w:rFonts w:asciiTheme="minorHAnsi" w:hAnsiTheme="minorHAnsi" w:cstheme="minorHAnsi"/>
          <w:color w:val="auto"/>
          <w:highlight w:val="yellow"/>
          <w:lang w:eastAsia="zh-CN"/>
        </w:rPr>
        <w:t>.</w:t>
      </w:r>
    </w:p>
    <w:p w14:paraId="26BBC164" w14:textId="77777777" w:rsidR="00D46476" w:rsidRPr="005511A0" w:rsidRDefault="00D46476" w:rsidP="005511A0">
      <w:pPr>
        <w:rPr>
          <w:rFonts w:asciiTheme="minorHAnsi" w:hAnsiTheme="minorHAnsi" w:cstheme="minorHAnsi"/>
          <w:color w:val="auto"/>
          <w:highlight w:val="yellow"/>
          <w:lang w:eastAsia="zh-CN"/>
        </w:rPr>
      </w:pPr>
    </w:p>
    <w:p w14:paraId="19E6BF0F" w14:textId="18809119" w:rsidR="00D46476" w:rsidRPr="00E606F3" w:rsidRDefault="00C464A8"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2.16.</w:t>
      </w:r>
      <w:r>
        <w:rPr>
          <w:rFonts w:asciiTheme="minorHAnsi" w:hAnsiTheme="minorHAnsi" w:cstheme="minorHAnsi"/>
          <w:color w:val="auto"/>
          <w:highlight w:val="yellow"/>
          <w:lang w:eastAsia="zh-CN"/>
        </w:rPr>
        <w:tab/>
      </w:r>
      <w:r w:rsidR="00787800" w:rsidRPr="00E606F3">
        <w:rPr>
          <w:rFonts w:asciiTheme="minorHAnsi" w:hAnsiTheme="minorHAnsi" w:cstheme="minorHAnsi"/>
          <w:color w:val="auto"/>
          <w:highlight w:val="yellow"/>
          <w:lang w:eastAsia="zh-CN"/>
        </w:rPr>
        <w:t>Pull out the ipsilateral central incisor</w:t>
      </w:r>
      <w:r w:rsidR="00556DA7" w:rsidRPr="00E606F3">
        <w:rPr>
          <w:rFonts w:asciiTheme="minorHAnsi" w:hAnsiTheme="minorHAnsi" w:cstheme="minorHAnsi"/>
          <w:color w:val="auto"/>
          <w:highlight w:val="yellow"/>
          <w:lang w:eastAsia="zh-CN"/>
        </w:rPr>
        <w:t>.</w:t>
      </w:r>
      <w:r w:rsidR="00787800" w:rsidRPr="00E606F3">
        <w:rPr>
          <w:rFonts w:asciiTheme="minorHAnsi" w:hAnsiTheme="minorHAnsi" w:cstheme="minorHAnsi"/>
          <w:color w:val="auto"/>
          <w:highlight w:val="yellow"/>
          <w:lang w:eastAsia="zh-CN"/>
        </w:rPr>
        <w:t xml:space="preserve"> </w:t>
      </w:r>
      <w:r w:rsidR="00B64563" w:rsidRPr="00E606F3">
        <w:rPr>
          <w:rFonts w:asciiTheme="minorHAnsi" w:hAnsiTheme="minorHAnsi" w:cstheme="minorHAnsi"/>
          <w:color w:val="auto"/>
          <w:highlight w:val="yellow"/>
          <w:lang w:eastAsia="zh-CN"/>
        </w:rPr>
        <w:t xml:space="preserve">Make a hole between the soft palate and hard palate with the </w:t>
      </w:r>
      <w:proofErr w:type="spellStart"/>
      <w:r w:rsidR="00B64563" w:rsidRPr="00E606F3">
        <w:rPr>
          <w:rFonts w:asciiTheme="minorHAnsi" w:hAnsiTheme="minorHAnsi" w:cstheme="minorHAnsi"/>
          <w:color w:val="auto"/>
          <w:highlight w:val="yellow"/>
          <w:lang w:eastAsia="zh-CN"/>
        </w:rPr>
        <w:t>electricoagulation</w:t>
      </w:r>
      <w:proofErr w:type="spellEnd"/>
      <w:r w:rsidR="00B64563" w:rsidRPr="00E606F3">
        <w:rPr>
          <w:rFonts w:asciiTheme="minorHAnsi" w:hAnsiTheme="minorHAnsi" w:cstheme="minorHAnsi"/>
          <w:color w:val="auto"/>
          <w:highlight w:val="yellow"/>
          <w:lang w:eastAsia="zh-CN"/>
        </w:rPr>
        <w:t xml:space="preserve"> at the midline of the hard palate. </w:t>
      </w:r>
      <w:r w:rsidR="000A2692" w:rsidRPr="00E606F3">
        <w:rPr>
          <w:rFonts w:asciiTheme="minorHAnsi" w:hAnsiTheme="minorHAnsi" w:cstheme="minorHAnsi"/>
          <w:color w:val="auto"/>
          <w:highlight w:val="yellow"/>
          <w:lang w:eastAsia="zh-CN"/>
        </w:rPr>
        <w:t>P</w:t>
      </w:r>
      <w:r w:rsidR="00B64563" w:rsidRPr="00E606F3">
        <w:rPr>
          <w:rFonts w:asciiTheme="minorHAnsi" w:hAnsiTheme="minorHAnsi" w:cstheme="minorHAnsi"/>
          <w:color w:val="auto"/>
          <w:highlight w:val="yellow"/>
          <w:lang w:eastAsia="zh-CN"/>
        </w:rPr>
        <w:t>ull the fretsaw through the hole</w:t>
      </w:r>
      <w:r w:rsidR="00351E61" w:rsidRPr="00E606F3">
        <w:rPr>
          <w:rFonts w:asciiTheme="minorHAnsi" w:hAnsiTheme="minorHAnsi" w:cstheme="minorHAnsi"/>
          <w:color w:val="auto"/>
          <w:highlight w:val="yellow"/>
          <w:lang w:eastAsia="zh-CN"/>
        </w:rPr>
        <w:t xml:space="preserve"> and </w:t>
      </w:r>
      <w:r>
        <w:rPr>
          <w:rFonts w:asciiTheme="minorHAnsi" w:hAnsiTheme="minorHAnsi" w:cstheme="minorHAnsi"/>
          <w:color w:val="auto"/>
          <w:highlight w:val="yellow"/>
          <w:lang w:eastAsia="zh-CN"/>
        </w:rPr>
        <w:t>make a sagittal</w:t>
      </w:r>
      <w:r w:rsidR="00F26888" w:rsidRPr="00E606F3">
        <w:rPr>
          <w:rFonts w:asciiTheme="minorHAnsi" w:hAnsiTheme="minorHAnsi" w:cstheme="minorHAnsi"/>
          <w:color w:val="auto"/>
          <w:highlight w:val="yellow"/>
          <w:lang w:eastAsia="zh-CN"/>
        </w:rPr>
        <w:t xml:space="preserve"> incision along the hard palate </w:t>
      </w:r>
      <w:r w:rsidR="00A377E6" w:rsidRPr="00E606F3">
        <w:rPr>
          <w:rFonts w:asciiTheme="minorHAnsi" w:hAnsiTheme="minorHAnsi" w:cstheme="minorHAnsi"/>
          <w:color w:val="auto"/>
          <w:highlight w:val="yellow"/>
          <w:lang w:eastAsia="zh-CN"/>
        </w:rPr>
        <w:t>from posterior to anterior</w:t>
      </w:r>
      <w:r w:rsidR="0045382A" w:rsidRPr="00E606F3">
        <w:rPr>
          <w:rFonts w:asciiTheme="minorHAnsi" w:hAnsiTheme="minorHAnsi" w:cstheme="minorHAnsi"/>
          <w:color w:val="auto"/>
          <w:highlight w:val="yellow"/>
          <w:lang w:eastAsia="zh-CN"/>
        </w:rPr>
        <w:t xml:space="preserve"> (</w:t>
      </w:r>
      <w:r w:rsidR="0045382A" w:rsidRPr="005511A0">
        <w:rPr>
          <w:rFonts w:asciiTheme="minorHAnsi" w:hAnsiTheme="minorHAnsi" w:cstheme="minorHAnsi"/>
          <w:b/>
          <w:bCs/>
          <w:color w:val="auto"/>
          <w:highlight w:val="yellow"/>
          <w:lang w:eastAsia="zh-CN"/>
        </w:rPr>
        <w:t>Figure 1</w:t>
      </w:r>
      <w:proofErr w:type="gramStart"/>
      <w:r w:rsidR="00F72EF6" w:rsidRPr="005511A0">
        <w:rPr>
          <w:rFonts w:asciiTheme="minorHAnsi" w:hAnsiTheme="minorHAnsi" w:cstheme="minorHAnsi"/>
          <w:b/>
          <w:bCs/>
          <w:color w:val="auto"/>
          <w:highlight w:val="yellow"/>
          <w:lang w:eastAsia="zh-CN"/>
        </w:rPr>
        <w:t>C</w:t>
      </w:r>
      <w:r w:rsidRPr="005511A0">
        <w:rPr>
          <w:rFonts w:asciiTheme="minorHAnsi" w:hAnsiTheme="minorHAnsi" w:cstheme="minorHAnsi"/>
          <w:b/>
          <w:bCs/>
          <w:color w:val="auto"/>
          <w:highlight w:val="yellow"/>
          <w:lang w:eastAsia="zh-CN"/>
        </w:rPr>
        <w:t>,</w:t>
      </w:r>
      <w:r w:rsidR="00FC0B6A" w:rsidRPr="005511A0">
        <w:rPr>
          <w:rFonts w:asciiTheme="minorHAnsi" w:hAnsiTheme="minorHAnsi" w:cstheme="minorHAnsi"/>
          <w:b/>
          <w:bCs/>
          <w:color w:val="auto"/>
          <w:highlight w:val="yellow"/>
          <w:lang w:eastAsia="zh-CN"/>
        </w:rPr>
        <w:t>D</w:t>
      </w:r>
      <w:proofErr w:type="gramEnd"/>
      <w:r w:rsidR="0045382A" w:rsidRPr="00E606F3">
        <w:rPr>
          <w:rFonts w:asciiTheme="minorHAnsi" w:hAnsiTheme="minorHAnsi" w:cstheme="minorHAnsi"/>
          <w:color w:val="auto"/>
          <w:highlight w:val="yellow"/>
          <w:lang w:eastAsia="zh-CN"/>
        </w:rPr>
        <w:t>)</w:t>
      </w:r>
      <w:r w:rsidR="00A377E6" w:rsidRPr="00E606F3">
        <w:rPr>
          <w:rFonts w:asciiTheme="minorHAnsi" w:hAnsiTheme="minorHAnsi" w:cstheme="minorHAnsi"/>
          <w:color w:val="auto"/>
          <w:highlight w:val="yellow"/>
          <w:lang w:eastAsia="zh-CN"/>
        </w:rPr>
        <w:t>.</w:t>
      </w:r>
    </w:p>
    <w:p w14:paraId="188C1B7B" w14:textId="28DEB9FB" w:rsidR="00F26888" w:rsidRPr="00BE4FA1" w:rsidRDefault="00F26888" w:rsidP="005511A0">
      <w:pPr>
        <w:widowControl/>
        <w:rPr>
          <w:rFonts w:asciiTheme="minorHAnsi" w:hAnsiTheme="minorHAnsi" w:cstheme="minorHAnsi"/>
          <w:color w:val="auto"/>
          <w:lang w:eastAsia="zh-CN"/>
        </w:rPr>
      </w:pPr>
    </w:p>
    <w:p w14:paraId="03918E48" w14:textId="174B1E10" w:rsidR="00F26888" w:rsidRPr="00BE4FA1" w:rsidRDefault="00F26888" w:rsidP="005511A0">
      <w:pPr>
        <w:widowControl/>
        <w:outlineLvl w:val="0"/>
        <w:rPr>
          <w:rFonts w:asciiTheme="minorHAnsi" w:hAnsiTheme="minorHAnsi" w:cstheme="minorHAnsi"/>
          <w:color w:val="auto"/>
          <w:lang w:eastAsia="zh-CN"/>
        </w:rPr>
      </w:pPr>
      <w:r w:rsidRPr="00BE4FA1">
        <w:rPr>
          <w:rFonts w:asciiTheme="minorHAnsi" w:hAnsiTheme="minorHAnsi" w:cstheme="minorHAnsi"/>
          <w:color w:val="auto"/>
          <w:lang w:eastAsia="zh-CN"/>
        </w:rPr>
        <w:t>N</w:t>
      </w:r>
      <w:r w:rsidR="00BE4FA1" w:rsidRPr="00BE4FA1">
        <w:rPr>
          <w:rFonts w:asciiTheme="minorHAnsi" w:hAnsiTheme="minorHAnsi" w:cstheme="minorHAnsi"/>
          <w:color w:val="auto"/>
          <w:lang w:eastAsia="zh-CN"/>
        </w:rPr>
        <w:t>OTE</w:t>
      </w:r>
      <w:r w:rsidRPr="00BE4FA1">
        <w:rPr>
          <w:rFonts w:asciiTheme="minorHAnsi" w:hAnsiTheme="minorHAnsi" w:cstheme="minorHAnsi"/>
          <w:color w:val="auto"/>
          <w:lang w:eastAsia="zh-CN"/>
        </w:rPr>
        <w:t>:</w:t>
      </w:r>
      <w:r w:rsidR="00A377E6" w:rsidRPr="00BE4FA1">
        <w:rPr>
          <w:rFonts w:asciiTheme="minorHAnsi" w:hAnsiTheme="minorHAnsi" w:cstheme="minorHAnsi"/>
          <w:color w:val="auto"/>
          <w:lang w:eastAsia="zh-CN"/>
        </w:rPr>
        <w:t xml:space="preserve"> </w:t>
      </w:r>
      <w:r w:rsidR="00BE4FA1" w:rsidRPr="00BE4FA1">
        <w:rPr>
          <w:rFonts w:asciiTheme="minorHAnsi" w:hAnsiTheme="minorHAnsi" w:cstheme="minorHAnsi"/>
          <w:color w:val="auto"/>
          <w:lang w:eastAsia="zh-CN"/>
        </w:rPr>
        <w:t>I</w:t>
      </w:r>
      <w:r w:rsidR="00A377E6" w:rsidRPr="00BE4FA1">
        <w:rPr>
          <w:rFonts w:asciiTheme="minorHAnsi" w:hAnsiTheme="minorHAnsi" w:cstheme="minorHAnsi"/>
          <w:color w:val="auto"/>
          <w:lang w:eastAsia="zh-CN"/>
        </w:rPr>
        <w:t>n this step, the upper lip should be retracted upward and carefully protected.</w:t>
      </w:r>
    </w:p>
    <w:p w14:paraId="1B2FB4C2" w14:textId="77777777" w:rsidR="00685229" w:rsidRPr="00BE4FA1" w:rsidRDefault="00685229" w:rsidP="005511A0">
      <w:pPr>
        <w:pStyle w:val="ListParagraph"/>
        <w:widowControl/>
        <w:ind w:left="0"/>
        <w:contextualSpacing w:val="0"/>
        <w:rPr>
          <w:rFonts w:asciiTheme="minorHAnsi" w:hAnsiTheme="minorHAnsi" w:cstheme="minorHAnsi"/>
          <w:color w:val="auto"/>
          <w:lang w:eastAsia="zh-CN"/>
        </w:rPr>
      </w:pPr>
    </w:p>
    <w:p w14:paraId="4702CECC" w14:textId="38B8967C" w:rsidR="00294701" w:rsidRPr="00E606F3" w:rsidRDefault="00C464A8"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2.17.</w:t>
      </w:r>
      <w:r>
        <w:rPr>
          <w:rFonts w:asciiTheme="minorHAnsi" w:hAnsiTheme="minorHAnsi" w:cstheme="minorHAnsi"/>
          <w:color w:val="auto"/>
          <w:highlight w:val="yellow"/>
          <w:lang w:eastAsia="zh-CN"/>
        </w:rPr>
        <w:tab/>
      </w:r>
      <w:r w:rsidR="00A377E6" w:rsidRPr="00E606F3">
        <w:rPr>
          <w:rFonts w:asciiTheme="minorHAnsi" w:hAnsiTheme="minorHAnsi" w:cstheme="minorHAnsi"/>
          <w:color w:val="auto"/>
          <w:highlight w:val="yellow"/>
          <w:lang w:eastAsia="zh-CN"/>
        </w:rPr>
        <w:t xml:space="preserve">Separate the hard palate from the soft palate with the </w:t>
      </w:r>
      <w:r w:rsidR="00E007C4" w:rsidRPr="00E606F3">
        <w:rPr>
          <w:rFonts w:asciiTheme="minorHAnsi" w:hAnsiTheme="minorHAnsi" w:cstheme="minorHAnsi"/>
          <w:color w:val="auto"/>
          <w:highlight w:val="yellow"/>
          <w:lang w:eastAsia="zh-CN"/>
        </w:rPr>
        <w:t>Metzenbaum scissors</w:t>
      </w:r>
      <w:r w:rsidR="00A377E6" w:rsidRPr="00E606F3">
        <w:rPr>
          <w:rFonts w:asciiTheme="minorHAnsi" w:hAnsiTheme="minorHAnsi" w:cstheme="minorHAnsi"/>
          <w:color w:val="auto"/>
          <w:highlight w:val="yellow"/>
          <w:lang w:eastAsia="zh-CN"/>
        </w:rPr>
        <w:t xml:space="preserve">. </w:t>
      </w:r>
      <w:r w:rsidR="00951B55" w:rsidRPr="00E606F3">
        <w:rPr>
          <w:rFonts w:asciiTheme="minorHAnsi" w:hAnsiTheme="minorHAnsi" w:cstheme="minorHAnsi"/>
          <w:color w:val="auto"/>
          <w:highlight w:val="yellow"/>
          <w:lang w:eastAsia="zh-CN"/>
        </w:rPr>
        <w:t>Then take out the maxilla from the mouth.</w:t>
      </w:r>
    </w:p>
    <w:p w14:paraId="71D551C5" w14:textId="73017F8E" w:rsidR="00294701" w:rsidRPr="00E606F3" w:rsidRDefault="00294701" w:rsidP="005511A0">
      <w:pPr>
        <w:pStyle w:val="ListParagraph"/>
        <w:widowControl/>
        <w:ind w:left="0"/>
        <w:contextualSpacing w:val="0"/>
        <w:rPr>
          <w:rFonts w:asciiTheme="minorHAnsi" w:hAnsiTheme="minorHAnsi" w:cstheme="minorHAnsi"/>
          <w:b/>
          <w:bCs/>
          <w:color w:val="auto"/>
          <w:highlight w:val="yellow"/>
          <w:lang w:eastAsia="zh-CN"/>
        </w:rPr>
      </w:pPr>
    </w:p>
    <w:p w14:paraId="3B80CDCF" w14:textId="4F4DA156" w:rsidR="00A377E6" w:rsidRPr="00E606F3" w:rsidRDefault="00C464A8" w:rsidP="005511A0">
      <w:pPr>
        <w:pStyle w:val="ListParagraph"/>
        <w:widowControl/>
        <w:ind w:left="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2.18.</w:t>
      </w:r>
      <w:r>
        <w:rPr>
          <w:rFonts w:asciiTheme="minorHAnsi" w:hAnsiTheme="minorHAnsi" w:cstheme="minorHAnsi"/>
          <w:color w:val="auto"/>
          <w:highlight w:val="yellow"/>
          <w:lang w:eastAsia="zh-CN"/>
        </w:rPr>
        <w:tab/>
      </w:r>
      <w:r w:rsidR="00294701" w:rsidRPr="00E606F3">
        <w:rPr>
          <w:rFonts w:asciiTheme="minorHAnsi" w:hAnsiTheme="minorHAnsi" w:cstheme="minorHAnsi"/>
          <w:color w:val="auto"/>
          <w:highlight w:val="yellow"/>
          <w:lang w:eastAsia="zh-CN"/>
        </w:rPr>
        <w:t xml:space="preserve">Put the </w:t>
      </w:r>
      <w:r w:rsidR="00E007C4" w:rsidRPr="00E606F3">
        <w:rPr>
          <w:rFonts w:asciiTheme="minorHAnsi" w:hAnsiTheme="minorHAnsi" w:cstheme="minorHAnsi"/>
          <w:color w:val="auto"/>
          <w:highlight w:val="yellow"/>
          <w:lang w:eastAsia="zh-CN"/>
        </w:rPr>
        <w:t>warm</w:t>
      </w:r>
      <w:r w:rsidR="00294701" w:rsidRPr="00E606F3">
        <w:rPr>
          <w:rFonts w:asciiTheme="minorHAnsi" w:hAnsiTheme="minorHAnsi" w:cstheme="minorHAnsi"/>
          <w:color w:val="auto"/>
          <w:highlight w:val="yellow"/>
          <w:lang w:eastAsia="zh-CN"/>
        </w:rPr>
        <w:t xml:space="preserve"> gau</w:t>
      </w:r>
      <w:r w:rsidR="00294701" w:rsidRPr="00E606F3">
        <w:rPr>
          <w:rFonts w:asciiTheme="minorHAnsi" w:hAnsiTheme="minorHAnsi" w:cstheme="minorHAnsi"/>
          <w:color w:val="auto"/>
          <w:highlight w:val="yellow"/>
        </w:rPr>
        <w:t>ze (40</w:t>
      </w:r>
      <w:r>
        <w:rPr>
          <w:rFonts w:asciiTheme="minorHAnsi" w:hAnsiTheme="minorHAnsi" w:cstheme="minorHAnsi"/>
          <w:color w:val="auto"/>
          <w:highlight w:val="yellow"/>
        </w:rPr>
        <w:t xml:space="preserve"> </w:t>
      </w:r>
      <w:r w:rsidRPr="005511A0">
        <w:rPr>
          <w:highlight w:val="yellow"/>
        </w:rPr>
        <w:t>°C</w:t>
      </w:r>
      <w:r w:rsidR="00294701" w:rsidRPr="00E606F3">
        <w:rPr>
          <w:rFonts w:asciiTheme="minorHAnsi" w:hAnsiTheme="minorHAnsi" w:cstheme="minorHAnsi"/>
          <w:color w:val="auto"/>
          <w:highlight w:val="yellow"/>
        </w:rPr>
        <w:t>)</w:t>
      </w:r>
      <w:r w:rsidR="00A377E6" w:rsidRPr="00E606F3">
        <w:rPr>
          <w:rFonts w:asciiTheme="minorHAnsi" w:hAnsiTheme="minorHAnsi" w:cstheme="minorHAnsi"/>
          <w:color w:val="auto"/>
          <w:highlight w:val="yellow"/>
        </w:rPr>
        <w:t xml:space="preserve"> into the </w:t>
      </w:r>
      <w:r w:rsidR="00A377E6" w:rsidRPr="00E606F3">
        <w:rPr>
          <w:rFonts w:asciiTheme="minorHAnsi" w:hAnsiTheme="minorHAnsi" w:cstheme="minorHAnsi"/>
          <w:color w:val="auto"/>
          <w:highlight w:val="yellow"/>
          <w:lang w:eastAsia="zh-CN"/>
        </w:rPr>
        <w:t xml:space="preserve">operative region immediately for several minutes to stop the bleeding. </w:t>
      </w:r>
      <w:r w:rsidR="008E4F70" w:rsidRPr="00E606F3">
        <w:rPr>
          <w:rFonts w:asciiTheme="minorHAnsi" w:hAnsiTheme="minorHAnsi" w:cstheme="minorHAnsi"/>
          <w:color w:val="auto"/>
          <w:highlight w:val="yellow"/>
          <w:lang w:eastAsia="zh-CN"/>
        </w:rPr>
        <w:t xml:space="preserve">Then control the bleeding by </w:t>
      </w:r>
      <w:proofErr w:type="spellStart"/>
      <w:r w:rsidR="008E4F70" w:rsidRPr="00E606F3">
        <w:rPr>
          <w:rFonts w:asciiTheme="minorHAnsi" w:hAnsiTheme="minorHAnsi" w:cstheme="minorHAnsi"/>
          <w:color w:val="auto"/>
          <w:highlight w:val="yellow"/>
          <w:lang w:eastAsia="zh-CN"/>
        </w:rPr>
        <w:t>electrogoagulation</w:t>
      </w:r>
      <w:proofErr w:type="spellEnd"/>
      <w:r w:rsidR="008E4F70" w:rsidRPr="00E606F3">
        <w:rPr>
          <w:rFonts w:asciiTheme="minorHAnsi" w:hAnsiTheme="minorHAnsi" w:cstheme="minorHAnsi"/>
          <w:color w:val="auto"/>
          <w:highlight w:val="yellow"/>
          <w:lang w:eastAsia="zh-CN"/>
        </w:rPr>
        <w:t>.</w:t>
      </w:r>
    </w:p>
    <w:p w14:paraId="683EA9B7" w14:textId="77777777" w:rsidR="00294701" w:rsidRPr="00E606F3" w:rsidRDefault="00294701" w:rsidP="005511A0">
      <w:pPr>
        <w:rPr>
          <w:rFonts w:asciiTheme="minorHAnsi" w:hAnsiTheme="minorHAnsi" w:cstheme="minorHAnsi"/>
          <w:color w:val="auto"/>
          <w:highlight w:val="yellow"/>
          <w:lang w:eastAsia="zh-CN"/>
        </w:rPr>
      </w:pPr>
    </w:p>
    <w:p w14:paraId="0C9857E1" w14:textId="7B2AC810" w:rsidR="00294701" w:rsidRPr="00E606F3" w:rsidRDefault="00C464A8" w:rsidP="005511A0">
      <w:pPr>
        <w:pStyle w:val="ListParagraph"/>
        <w:widowControl/>
        <w:ind w:left="0"/>
        <w:contextualSpacing w:val="0"/>
        <w:rPr>
          <w:rFonts w:asciiTheme="minorHAnsi" w:hAnsiTheme="minorHAnsi" w:cstheme="minorHAnsi"/>
          <w:color w:val="auto"/>
          <w:highlight w:val="yellow"/>
        </w:rPr>
      </w:pPr>
      <w:r>
        <w:rPr>
          <w:rFonts w:asciiTheme="minorHAnsi" w:hAnsiTheme="minorHAnsi" w:cstheme="minorHAnsi"/>
          <w:color w:val="auto"/>
          <w:highlight w:val="yellow"/>
          <w:lang w:eastAsia="zh-CN"/>
        </w:rPr>
        <w:t>2.19.</w:t>
      </w:r>
      <w:r>
        <w:rPr>
          <w:rFonts w:asciiTheme="minorHAnsi" w:hAnsiTheme="minorHAnsi" w:cstheme="minorHAnsi"/>
          <w:color w:val="auto"/>
          <w:highlight w:val="yellow"/>
          <w:lang w:eastAsia="zh-CN"/>
        </w:rPr>
        <w:tab/>
      </w:r>
      <w:r w:rsidR="00294701" w:rsidRPr="00E606F3">
        <w:rPr>
          <w:rFonts w:asciiTheme="minorHAnsi" w:hAnsiTheme="minorHAnsi" w:cstheme="minorHAnsi"/>
          <w:color w:val="auto"/>
          <w:highlight w:val="yellow"/>
          <w:lang w:eastAsia="zh-CN"/>
        </w:rPr>
        <w:t xml:space="preserve">Rinse the </w:t>
      </w:r>
      <w:r w:rsidR="006F675C" w:rsidRPr="00E606F3">
        <w:rPr>
          <w:rFonts w:asciiTheme="minorHAnsi" w:hAnsiTheme="minorHAnsi" w:cstheme="minorHAnsi"/>
          <w:color w:val="auto"/>
          <w:highlight w:val="yellow"/>
          <w:lang w:eastAsia="zh-CN"/>
        </w:rPr>
        <w:t xml:space="preserve">surgical cavity </w:t>
      </w:r>
      <w:r w:rsidR="006F675C" w:rsidRPr="00E606F3">
        <w:rPr>
          <w:rFonts w:asciiTheme="minorHAnsi" w:hAnsiTheme="minorHAnsi" w:cstheme="minorHAnsi"/>
          <w:color w:val="auto"/>
          <w:highlight w:val="yellow"/>
        </w:rPr>
        <w:t>with 40</w:t>
      </w:r>
      <w:r>
        <w:rPr>
          <w:rFonts w:asciiTheme="minorHAnsi" w:hAnsiTheme="minorHAnsi" w:cstheme="minorHAnsi"/>
          <w:color w:val="auto"/>
          <w:highlight w:val="yellow"/>
        </w:rPr>
        <w:t xml:space="preserve"> </w:t>
      </w:r>
      <w:r w:rsidRPr="005511A0">
        <w:rPr>
          <w:highlight w:val="yellow"/>
        </w:rPr>
        <w:t>°C</w:t>
      </w:r>
      <w:r w:rsidR="006F675C" w:rsidRPr="00E606F3">
        <w:rPr>
          <w:rFonts w:asciiTheme="minorHAnsi" w:hAnsiTheme="minorHAnsi" w:cstheme="minorHAnsi"/>
          <w:color w:val="auto"/>
          <w:highlight w:val="yellow"/>
        </w:rPr>
        <w:t xml:space="preserve"> warm water.</w:t>
      </w:r>
    </w:p>
    <w:p w14:paraId="05F3A47D" w14:textId="77777777" w:rsidR="009A118E" w:rsidRPr="00E606F3" w:rsidRDefault="009A118E" w:rsidP="005511A0">
      <w:pPr>
        <w:pStyle w:val="ListParagraph"/>
        <w:widowControl/>
        <w:ind w:left="0"/>
        <w:contextualSpacing w:val="0"/>
        <w:rPr>
          <w:rFonts w:asciiTheme="minorHAnsi" w:hAnsiTheme="minorHAnsi" w:cstheme="minorHAnsi"/>
          <w:color w:val="auto"/>
          <w:highlight w:val="yellow"/>
          <w:shd w:val="pct15" w:color="auto" w:fill="FFFFFF"/>
          <w:lang w:eastAsia="zh-CN"/>
        </w:rPr>
      </w:pPr>
    </w:p>
    <w:p w14:paraId="727F8DE4" w14:textId="3349F657" w:rsidR="003A2929" w:rsidRPr="00E606F3" w:rsidRDefault="00C464A8" w:rsidP="005511A0">
      <w:pPr>
        <w:pStyle w:val="ListParagraph"/>
        <w:widowControl/>
        <w:ind w:left="0"/>
        <w:contextualSpacing w:val="0"/>
        <w:rPr>
          <w:rFonts w:asciiTheme="minorHAnsi" w:hAnsiTheme="minorHAnsi" w:cstheme="minorHAnsi"/>
          <w:color w:val="auto"/>
          <w:highlight w:val="yellow"/>
          <w:shd w:val="pct15" w:color="auto" w:fill="FFFFFF"/>
          <w:lang w:eastAsia="zh-CN"/>
        </w:rPr>
      </w:pPr>
      <w:r>
        <w:rPr>
          <w:rFonts w:asciiTheme="minorHAnsi" w:hAnsiTheme="minorHAnsi" w:cstheme="minorHAnsi"/>
          <w:color w:val="auto"/>
          <w:highlight w:val="yellow"/>
          <w:lang w:eastAsia="zh-CN"/>
        </w:rPr>
        <w:t>2.20.</w:t>
      </w:r>
      <w:r>
        <w:rPr>
          <w:rFonts w:asciiTheme="minorHAnsi" w:hAnsiTheme="minorHAnsi" w:cstheme="minorHAnsi"/>
          <w:color w:val="auto"/>
          <w:highlight w:val="yellow"/>
          <w:lang w:eastAsia="zh-CN"/>
        </w:rPr>
        <w:tab/>
      </w:r>
      <w:r w:rsidR="008E4F70" w:rsidRPr="00E606F3">
        <w:rPr>
          <w:rFonts w:asciiTheme="minorHAnsi" w:hAnsiTheme="minorHAnsi" w:cstheme="minorHAnsi"/>
          <w:color w:val="auto"/>
          <w:highlight w:val="yellow"/>
          <w:lang w:eastAsia="zh-CN"/>
        </w:rPr>
        <w:t xml:space="preserve">Fix the denture to reconstruct of the </w:t>
      </w:r>
      <w:r w:rsidR="00E007C4" w:rsidRPr="00E606F3">
        <w:rPr>
          <w:rFonts w:asciiTheme="minorHAnsi" w:hAnsiTheme="minorHAnsi" w:cstheme="minorHAnsi"/>
          <w:color w:val="auto"/>
          <w:highlight w:val="yellow"/>
          <w:lang w:eastAsia="zh-CN"/>
        </w:rPr>
        <w:t>hard-palatal</w:t>
      </w:r>
      <w:r w:rsidR="008E4F70" w:rsidRPr="00E606F3">
        <w:rPr>
          <w:rFonts w:asciiTheme="minorHAnsi" w:hAnsiTheme="minorHAnsi" w:cstheme="minorHAnsi"/>
          <w:color w:val="auto"/>
          <w:highlight w:val="yellow"/>
          <w:lang w:eastAsia="zh-CN"/>
        </w:rPr>
        <w:t xml:space="preserve"> defect</w:t>
      </w:r>
      <w:r w:rsidR="00C62B9A" w:rsidRPr="00E606F3">
        <w:rPr>
          <w:rFonts w:asciiTheme="minorHAnsi" w:hAnsiTheme="minorHAnsi" w:cstheme="minorHAnsi"/>
          <w:color w:val="auto"/>
          <w:highlight w:val="yellow"/>
          <w:lang w:eastAsia="zh-CN"/>
        </w:rPr>
        <w:t>.</w:t>
      </w:r>
      <w:r w:rsidR="008E4F70" w:rsidRPr="00E606F3">
        <w:rPr>
          <w:rFonts w:asciiTheme="minorHAnsi" w:hAnsiTheme="minorHAnsi" w:cstheme="minorHAnsi"/>
          <w:color w:val="auto"/>
          <w:highlight w:val="yellow"/>
          <w:lang w:eastAsia="zh-CN"/>
        </w:rPr>
        <w:t xml:space="preserve"> </w:t>
      </w:r>
      <w:r w:rsidR="00C62B9A" w:rsidRPr="00E606F3">
        <w:rPr>
          <w:rFonts w:asciiTheme="minorHAnsi" w:hAnsiTheme="minorHAnsi" w:cstheme="minorHAnsi"/>
          <w:color w:val="auto"/>
          <w:highlight w:val="yellow"/>
          <w:lang w:eastAsia="zh-CN"/>
        </w:rPr>
        <w:t>R</w:t>
      </w:r>
      <w:r w:rsidR="008E4F70" w:rsidRPr="00E606F3">
        <w:rPr>
          <w:rFonts w:asciiTheme="minorHAnsi" w:hAnsiTheme="minorHAnsi" w:cstheme="minorHAnsi"/>
          <w:color w:val="auto"/>
          <w:highlight w:val="yellow"/>
          <w:lang w:eastAsia="zh-CN"/>
        </w:rPr>
        <w:t xml:space="preserve">eturn the </w:t>
      </w:r>
      <w:r w:rsidR="00984F64" w:rsidRPr="00E606F3">
        <w:rPr>
          <w:rFonts w:asciiTheme="minorHAnsi" w:hAnsiTheme="minorHAnsi" w:cstheme="minorHAnsi"/>
          <w:color w:val="auto"/>
          <w:highlight w:val="yellow"/>
          <w:lang w:eastAsia="zh-CN"/>
        </w:rPr>
        <w:t>facial soft tissue to the normal position.</w:t>
      </w:r>
    </w:p>
    <w:p w14:paraId="6B412E1E" w14:textId="77777777" w:rsidR="003A2929" w:rsidRPr="00E606F3" w:rsidRDefault="003A2929" w:rsidP="005511A0">
      <w:pPr>
        <w:pStyle w:val="ListParagraph"/>
        <w:widowControl/>
        <w:ind w:left="0"/>
        <w:contextualSpacing w:val="0"/>
        <w:rPr>
          <w:rFonts w:asciiTheme="minorHAnsi" w:hAnsiTheme="minorHAnsi" w:cstheme="minorHAnsi"/>
          <w:color w:val="auto"/>
          <w:highlight w:val="yellow"/>
          <w:shd w:val="pct15" w:color="auto" w:fill="FFFFFF"/>
          <w:lang w:eastAsia="zh-CN"/>
        </w:rPr>
      </w:pPr>
    </w:p>
    <w:p w14:paraId="2E56E27F" w14:textId="37BDC673" w:rsidR="003A2929" w:rsidRPr="00E606F3" w:rsidRDefault="00C464A8" w:rsidP="005511A0">
      <w:pPr>
        <w:pStyle w:val="ListParagraph"/>
        <w:widowControl/>
        <w:ind w:left="0"/>
        <w:contextualSpacing w:val="0"/>
        <w:rPr>
          <w:rFonts w:asciiTheme="minorHAnsi" w:hAnsiTheme="minorHAnsi" w:cstheme="minorHAnsi"/>
          <w:color w:val="auto"/>
          <w:highlight w:val="yellow"/>
        </w:rPr>
      </w:pPr>
      <w:r>
        <w:rPr>
          <w:rFonts w:asciiTheme="minorHAnsi" w:hAnsiTheme="minorHAnsi" w:cstheme="minorHAnsi"/>
          <w:color w:val="auto"/>
          <w:highlight w:val="yellow"/>
          <w:lang w:eastAsia="zh-CN"/>
        </w:rPr>
        <w:t>2.21.</w:t>
      </w:r>
      <w:r>
        <w:rPr>
          <w:rFonts w:asciiTheme="minorHAnsi" w:hAnsiTheme="minorHAnsi" w:cstheme="minorHAnsi"/>
          <w:color w:val="auto"/>
          <w:highlight w:val="yellow"/>
          <w:lang w:eastAsia="zh-CN"/>
        </w:rPr>
        <w:tab/>
      </w:r>
      <w:r w:rsidR="003A2929" w:rsidRPr="00E606F3">
        <w:rPr>
          <w:rFonts w:asciiTheme="minorHAnsi" w:hAnsiTheme="minorHAnsi" w:cstheme="minorHAnsi"/>
          <w:color w:val="auto"/>
          <w:highlight w:val="yellow"/>
          <w:lang w:eastAsia="zh-CN"/>
        </w:rPr>
        <w:t xml:space="preserve">Cover the surface of the </w:t>
      </w:r>
      <w:r w:rsidR="00C62B9A" w:rsidRPr="00E606F3">
        <w:rPr>
          <w:rFonts w:asciiTheme="minorHAnsi" w:hAnsiTheme="minorHAnsi" w:cstheme="minorHAnsi"/>
          <w:color w:val="auto"/>
          <w:highlight w:val="yellow"/>
          <w:lang w:eastAsia="zh-CN"/>
        </w:rPr>
        <w:t>surgical margin</w:t>
      </w:r>
      <w:r w:rsidR="003A2929" w:rsidRPr="00E606F3">
        <w:rPr>
          <w:rFonts w:asciiTheme="minorHAnsi" w:hAnsiTheme="minorHAnsi" w:cstheme="minorHAnsi"/>
          <w:color w:val="auto"/>
          <w:highlight w:val="yellow"/>
          <w:lang w:eastAsia="zh-CN"/>
        </w:rPr>
        <w:t xml:space="preserve"> with </w:t>
      </w:r>
      <w:r w:rsidR="00F16565" w:rsidRPr="00E606F3">
        <w:rPr>
          <w:rFonts w:asciiTheme="minorHAnsi" w:hAnsiTheme="minorHAnsi" w:cstheme="minorHAnsi"/>
          <w:bCs/>
          <w:color w:val="auto"/>
          <w:highlight w:val="yellow"/>
          <w:lang w:eastAsia="zh-CN"/>
        </w:rPr>
        <w:t>gelatin</w:t>
      </w:r>
      <w:r>
        <w:rPr>
          <w:rFonts w:asciiTheme="minorHAnsi" w:hAnsiTheme="minorHAnsi" w:cstheme="minorHAnsi"/>
          <w:bCs/>
          <w:color w:val="auto"/>
          <w:highlight w:val="yellow"/>
          <w:lang w:eastAsia="zh-CN"/>
        </w:rPr>
        <w:t xml:space="preserve"> </w:t>
      </w:r>
      <w:r w:rsidR="00F16565" w:rsidRPr="00E606F3">
        <w:rPr>
          <w:rFonts w:asciiTheme="minorHAnsi" w:hAnsiTheme="minorHAnsi" w:cstheme="minorHAnsi"/>
          <w:bCs/>
          <w:color w:val="auto"/>
          <w:highlight w:val="yellow"/>
          <w:lang w:eastAsia="zh-CN"/>
        </w:rPr>
        <w:t>sponge</w:t>
      </w:r>
      <w:r w:rsidR="003A2929" w:rsidRPr="00E606F3">
        <w:rPr>
          <w:rFonts w:asciiTheme="minorHAnsi" w:hAnsiTheme="minorHAnsi" w:cstheme="minorHAnsi"/>
          <w:color w:val="auto"/>
          <w:highlight w:val="yellow"/>
          <w:lang w:eastAsia="zh-CN"/>
        </w:rPr>
        <w:t>. Then</w:t>
      </w:r>
      <w:r w:rsidR="003810EF">
        <w:rPr>
          <w:rFonts w:asciiTheme="minorHAnsi" w:hAnsiTheme="minorHAnsi" w:cstheme="minorHAnsi"/>
          <w:color w:val="auto"/>
          <w:highlight w:val="yellow"/>
          <w:lang w:eastAsia="zh-CN"/>
        </w:rPr>
        <w:t>,</w:t>
      </w:r>
      <w:r w:rsidR="003A2929" w:rsidRPr="00E606F3">
        <w:rPr>
          <w:rFonts w:asciiTheme="minorHAnsi" w:hAnsiTheme="minorHAnsi" w:cstheme="minorHAnsi"/>
          <w:color w:val="auto"/>
          <w:highlight w:val="yellow"/>
          <w:lang w:eastAsia="zh-CN"/>
        </w:rPr>
        <w:t xml:space="preserve"> </w:t>
      </w:r>
      <w:r w:rsidR="003A2929" w:rsidRPr="00E606F3">
        <w:rPr>
          <w:rFonts w:asciiTheme="minorHAnsi" w:hAnsiTheme="minorHAnsi" w:cstheme="minorHAnsi"/>
          <w:color w:val="auto"/>
          <w:highlight w:val="yellow"/>
        </w:rPr>
        <w:t xml:space="preserve">pack the nasal cavity with iodoform gauze and </w:t>
      </w:r>
      <w:r w:rsidR="003810EF">
        <w:rPr>
          <w:rFonts w:asciiTheme="minorHAnsi" w:hAnsiTheme="minorHAnsi" w:cstheme="minorHAnsi"/>
          <w:color w:val="auto"/>
          <w:highlight w:val="yellow"/>
        </w:rPr>
        <w:t>i</w:t>
      </w:r>
      <w:r w:rsidR="003A2929" w:rsidRPr="00E606F3">
        <w:rPr>
          <w:rFonts w:asciiTheme="minorHAnsi" w:hAnsiTheme="minorHAnsi" w:cstheme="minorHAnsi"/>
          <w:color w:val="auto"/>
          <w:highlight w:val="yellow"/>
        </w:rPr>
        <w:t>nflation sponge.</w:t>
      </w:r>
    </w:p>
    <w:p w14:paraId="1A672694" w14:textId="2AF89A6E" w:rsidR="00984F64" w:rsidRPr="00E606F3" w:rsidRDefault="00984F64" w:rsidP="005511A0">
      <w:pPr>
        <w:pStyle w:val="ListParagraph"/>
        <w:widowControl/>
        <w:ind w:left="0"/>
        <w:contextualSpacing w:val="0"/>
        <w:rPr>
          <w:rFonts w:asciiTheme="minorHAnsi" w:hAnsiTheme="minorHAnsi" w:cstheme="minorHAnsi"/>
          <w:color w:val="auto"/>
          <w:shd w:val="pct15" w:color="auto" w:fill="FFFFFF"/>
          <w:lang w:eastAsia="zh-CN"/>
        </w:rPr>
      </w:pPr>
    </w:p>
    <w:p w14:paraId="3D34C95A" w14:textId="53BA8BEC" w:rsidR="00917C14" w:rsidRPr="00E606F3" w:rsidRDefault="003810EF" w:rsidP="005511A0">
      <w:pPr>
        <w:pStyle w:val="ListParagraph"/>
        <w:widowControl/>
        <w:ind w:left="0"/>
        <w:contextualSpacing w:val="0"/>
        <w:rPr>
          <w:rFonts w:asciiTheme="minorHAnsi" w:hAnsiTheme="minorHAnsi" w:cstheme="minorHAnsi"/>
          <w:b/>
          <w:color w:val="auto"/>
        </w:rPr>
      </w:pPr>
      <w:r>
        <w:rPr>
          <w:rFonts w:asciiTheme="minorHAnsi" w:hAnsiTheme="minorHAnsi" w:cstheme="minorHAnsi"/>
          <w:b/>
          <w:color w:val="auto"/>
        </w:rPr>
        <w:t>3.</w:t>
      </w:r>
      <w:r>
        <w:rPr>
          <w:rFonts w:asciiTheme="minorHAnsi" w:hAnsiTheme="minorHAnsi" w:cstheme="minorHAnsi"/>
          <w:b/>
          <w:color w:val="auto"/>
        </w:rPr>
        <w:tab/>
      </w:r>
      <w:r w:rsidR="00917C14" w:rsidRPr="00E606F3">
        <w:rPr>
          <w:rFonts w:asciiTheme="minorHAnsi" w:hAnsiTheme="minorHAnsi" w:cstheme="minorHAnsi"/>
          <w:b/>
          <w:color w:val="auto"/>
        </w:rPr>
        <w:t xml:space="preserve">Procedure and </w:t>
      </w:r>
      <w:r w:rsidR="00BE4FA1">
        <w:rPr>
          <w:rFonts w:asciiTheme="minorHAnsi" w:hAnsiTheme="minorHAnsi" w:cstheme="minorHAnsi"/>
          <w:b/>
          <w:color w:val="auto"/>
        </w:rPr>
        <w:t>a</w:t>
      </w:r>
      <w:r w:rsidR="00917C14" w:rsidRPr="00E606F3">
        <w:rPr>
          <w:rFonts w:asciiTheme="minorHAnsi" w:hAnsiTheme="minorHAnsi" w:cstheme="minorHAnsi"/>
          <w:b/>
          <w:color w:val="auto"/>
        </w:rPr>
        <w:t xml:space="preserve">ssessment </w:t>
      </w:r>
      <w:r w:rsidR="00BE4FA1">
        <w:rPr>
          <w:rFonts w:asciiTheme="minorHAnsi" w:hAnsiTheme="minorHAnsi" w:cstheme="minorHAnsi"/>
          <w:b/>
          <w:color w:val="auto"/>
        </w:rPr>
        <w:t>a</w:t>
      </w:r>
      <w:r w:rsidR="00917C14" w:rsidRPr="00E606F3">
        <w:rPr>
          <w:rFonts w:asciiTheme="minorHAnsi" w:hAnsiTheme="minorHAnsi" w:cstheme="minorHAnsi"/>
          <w:b/>
          <w:color w:val="auto"/>
        </w:rPr>
        <w:t xml:space="preserve">fter </w:t>
      </w:r>
      <w:r w:rsidR="00BE4FA1">
        <w:rPr>
          <w:rFonts w:asciiTheme="minorHAnsi" w:hAnsiTheme="minorHAnsi" w:cstheme="minorHAnsi"/>
          <w:b/>
          <w:color w:val="auto"/>
        </w:rPr>
        <w:t>s</w:t>
      </w:r>
      <w:r w:rsidR="00917C14" w:rsidRPr="00E606F3">
        <w:rPr>
          <w:rFonts w:asciiTheme="minorHAnsi" w:hAnsiTheme="minorHAnsi" w:cstheme="minorHAnsi"/>
          <w:b/>
          <w:color w:val="auto"/>
        </w:rPr>
        <w:t>urgery</w:t>
      </w:r>
    </w:p>
    <w:p w14:paraId="1E494029" w14:textId="77777777" w:rsidR="00917C14" w:rsidRPr="005511A0" w:rsidRDefault="00917C14" w:rsidP="005511A0">
      <w:pPr>
        <w:rPr>
          <w:rFonts w:asciiTheme="minorHAnsi" w:hAnsiTheme="minorHAnsi" w:cstheme="minorHAnsi"/>
          <w:color w:val="auto"/>
          <w:shd w:val="pct15" w:color="auto" w:fill="FFFFFF"/>
          <w:lang w:eastAsia="zh-CN"/>
        </w:rPr>
      </w:pPr>
    </w:p>
    <w:p w14:paraId="4D578355" w14:textId="4AF20B7F" w:rsidR="004816B4" w:rsidRPr="00E606F3" w:rsidRDefault="003810EF" w:rsidP="005511A0">
      <w:pPr>
        <w:pStyle w:val="ListParagraph"/>
        <w:widowControl/>
        <w:ind w:left="0"/>
        <w:contextualSpacing w:val="0"/>
        <w:rPr>
          <w:rFonts w:asciiTheme="minorHAnsi" w:hAnsiTheme="minorHAnsi" w:cstheme="minorHAnsi"/>
          <w:color w:val="auto"/>
          <w:shd w:val="pct15" w:color="auto" w:fill="FFFFFF"/>
          <w:lang w:eastAsia="zh-CN"/>
        </w:rPr>
      </w:pPr>
      <w:bookmarkStart w:id="11" w:name="_Hlk512103667"/>
      <w:bookmarkEnd w:id="10"/>
      <w:r>
        <w:rPr>
          <w:rFonts w:asciiTheme="minorHAnsi" w:hAnsiTheme="minorHAnsi" w:cstheme="minorHAnsi"/>
          <w:color w:val="auto"/>
          <w:lang w:eastAsia="zh-CN"/>
        </w:rPr>
        <w:t>3.1.</w:t>
      </w:r>
      <w:r>
        <w:rPr>
          <w:rFonts w:asciiTheme="minorHAnsi" w:hAnsiTheme="minorHAnsi" w:cstheme="minorHAnsi"/>
          <w:color w:val="auto"/>
          <w:lang w:eastAsia="zh-CN"/>
        </w:rPr>
        <w:tab/>
      </w:r>
      <w:r w:rsidR="000B54BE" w:rsidRPr="00E606F3">
        <w:rPr>
          <w:rFonts w:asciiTheme="minorHAnsi" w:hAnsiTheme="minorHAnsi" w:cstheme="minorHAnsi"/>
          <w:color w:val="auto"/>
          <w:lang w:eastAsia="zh-CN"/>
        </w:rPr>
        <w:t xml:space="preserve">Take out the gauze and sponge </w:t>
      </w:r>
      <w:r>
        <w:rPr>
          <w:rFonts w:asciiTheme="minorHAnsi" w:hAnsiTheme="minorHAnsi" w:cstheme="minorHAnsi"/>
          <w:color w:val="auto"/>
          <w:lang w:eastAsia="zh-CN"/>
        </w:rPr>
        <w:t>4</w:t>
      </w:r>
      <w:r w:rsidRPr="00E606F3">
        <w:rPr>
          <w:rFonts w:asciiTheme="minorHAnsi" w:hAnsiTheme="minorHAnsi" w:cstheme="minorHAnsi"/>
          <w:color w:val="auto"/>
          <w:lang w:eastAsia="zh-CN"/>
        </w:rPr>
        <w:t xml:space="preserve"> </w:t>
      </w:r>
      <w:r w:rsidR="000B54BE" w:rsidRPr="00E606F3">
        <w:rPr>
          <w:rFonts w:asciiTheme="minorHAnsi" w:hAnsiTheme="minorHAnsi" w:cstheme="minorHAnsi"/>
          <w:color w:val="auto"/>
          <w:lang w:eastAsia="zh-CN"/>
        </w:rPr>
        <w:t>days after surgery.</w:t>
      </w:r>
      <w:r w:rsidR="003A2929" w:rsidRPr="00E606F3">
        <w:rPr>
          <w:rFonts w:asciiTheme="minorHAnsi" w:hAnsiTheme="minorHAnsi" w:cstheme="minorHAnsi"/>
          <w:color w:val="auto"/>
          <w:lang w:eastAsia="zh-CN"/>
        </w:rPr>
        <w:t xml:space="preserve"> Then</w:t>
      </w:r>
      <w:r>
        <w:rPr>
          <w:rFonts w:asciiTheme="minorHAnsi" w:hAnsiTheme="minorHAnsi" w:cstheme="minorHAnsi"/>
          <w:color w:val="auto"/>
          <w:lang w:eastAsia="zh-CN"/>
        </w:rPr>
        <w:t>,</w:t>
      </w:r>
      <w:r w:rsidR="003A2929" w:rsidRPr="00E606F3">
        <w:rPr>
          <w:rFonts w:asciiTheme="minorHAnsi" w:hAnsiTheme="minorHAnsi" w:cstheme="minorHAnsi"/>
          <w:color w:val="auto"/>
          <w:lang w:eastAsia="zh-CN"/>
        </w:rPr>
        <w:t xml:space="preserve"> e</w:t>
      </w:r>
      <w:r w:rsidR="004816B4" w:rsidRPr="00E606F3">
        <w:rPr>
          <w:rFonts w:asciiTheme="minorHAnsi" w:hAnsiTheme="minorHAnsi" w:cstheme="minorHAnsi"/>
          <w:color w:val="auto"/>
          <w:lang w:eastAsia="zh-CN"/>
        </w:rPr>
        <w:t xml:space="preserve">xamine </w:t>
      </w:r>
      <w:r w:rsidR="00887B80" w:rsidRPr="00E606F3">
        <w:rPr>
          <w:rFonts w:asciiTheme="minorHAnsi" w:hAnsiTheme="minorHAnsi" w:cstheme="minorHAnsi"/>
          <w:color w:val="auto"/>
          <w:lang w:eastAsia="zh-CN"/>
        </w:rPr>
        <w:t xml:space="preserve">through </w:t>
      </w:r>
      <w:r w:rsidR="004816B4" w:rsidRPr="00E606F3">
        <w:rPr>
          <w:rFonts w:asciiTheme="minorHAnsi" w:hAnsiTheme="minorHAnsi" w:cstheme="minorHAnsi"/>
          <w:color w:val="auto"/>
          <w:lang w:eastAsia="zh-CN"/>
        </w:rPr>
        <w:t xml:space="preserve">enhanced </w:t>
      </w:r>
      <w:r w:rsidR="00C62B9A" w:rsidRPr="00E606F3">
        <w:rPr>
          <w:rFonts w:asciiTheme="minorHAnsi" w:hAnsiTheme="minorHAnsi" w:cstheme="minorHAnsi"/>
          <w:color w:val="auto"/>
          <w:lang w:eastAsia="zh-CN"/>
        </w:rPr>
        <w:t xml:space="preserve">CT or </w:t>
      </w:r>
      <w:r w:rsidR="004816B4" w:rsidRPr="00E606F3">
        <w:rPr>
          <w:rFonts w:asciiTheme="minorHAnsi" w:hAnsiTheme="minorHAnsi" w:cstheme="minorHAnsi"/>
          <w:color w:val="auto"/>
          <w:lang w:eastAsia="zh-CN"/>
        </w:rPr>
        <w:t>MRI</w:t>
      </w:r>
      <w:r w:rsidR="00C62B9A" w:rsidRPr="00E606F3">
        <w:rPr>
          <w:rFonts w:asciiTheme="minorHAnsi" w:hAnsiTheme="minorHAnsi" w:cstheme="minorHAnsi"/>
          <w:color w:val="auto"/>
          <w:lang w:eastAsia="zh-CN"/>
        </w:rPr>
        <w:t xml:space="preserve"> immediately</w:t>
      </w:r>
      <w:r w:rsidR="003A2929" w:rsidRPr="00E606F3">
        <w:rPr>
          <w:rFonts w:asciiTheme="minorHAnsi" w:hAnsiTheme="minorHAnsi" w:cstheme="minorHAnsi"/>
          <w:color w:val="auto"/>
          <w:lang w:eastAsia="zh-CN"/>
        </w:rPr>
        <w:t>.</w:t>
      </w:r>
    </w:p>
    <w:p w14:paraId="139AEE15" w14:textId="4D1D8BAD" w:rsidR="003A2929" w:rsidRPr="00E606F3" w:rsidRDefault="003A2929" w:rsidP="005511A0">
      <w:pPr>
        <w:widowControl/>
        <w:rPr>
          <w:rFonts w:asciiTheme="minorHAnsi" w:hAnsiTheme="minorHAnsi" w:cstheme="minorHAnsi"/>
          <w:color w:val="auto"/>
          <w:shd w:val="pct15" w:color="auto" w:fill="FFFFFF"/>
          <w:lang w:eastAsia="zh-CN"/>
        </w:rPr>
      </w:pPr>
    </w:p>
    <w:p w14:paraId="0184482A" w14:textId="5BA8733F" w:rsidR="003A2929" w:rsidRPr="00E606F3" w:rsidRDefault="003A2929" w:rsidP="005511A0">
      <w:pPr>
        <w:widowControl/>
        <w:outlineLvl w:val="0"/>
        <w:rPr>
          <w:rFonts w:asciiTheme="minorHAnsi" w:hAnsiTheme="minorHAnsi" w:cstheme="minorHAnsi"/>
          <w:color w:val="auto"/>
          <w:lang w:eastAsia="zh-CN"/>
        </w:rPr>
      </w:pPr>
      <w:r w:rsidRPr="00E606F3">
        <w:rPr>
          <w:rFonts w:asciiTheme="minorHAnsi" w:hAnsiTheme="minorHAnsi" w:cstheme="minorHAnsi"/>
          <w:color w:val="auto"/>
          <w:lang w:eastAsia="zh-CN"/>
        </w:rPr>
        <w:t>N</w:t>
      </w:r>
      <w:r w:rsidR="00BE4FA1">
        <w:rPr>
          <w:rFonts w:asciiTheme="minorHAnsi" w:hAnsiTheme="minorHAnsi" w:cstheme="minorHAnsi"/>
          <w:color w:val="auto"/>
          <w:lang w:eastAsia="zh-CN"/>
        </w:rPr>
        <w:t>OTE</w:t>
      </w:r>
      <w:r w:rsidRPr="00E606F3">
        <w:rPr>
          <w:rFonts w:asciiTheme="minorHAnsi" w:hAnsiTheme="minorHAnsi" w:cstheme="minorHAnsi"/>
          <w:color w:val="auto"/>
          <w:lang w:eastAsia="zh-CN"/>
        </w:rPr>
        <w:t xml:space="preserve">: Get rid of the denture before </w:t>
      </w:r>
      <w:r w:rsidR="007A74B7" w:rsidRPr="00E606F3">
        <w:rPr>
          <w:rFonts w:asciiTheme="minorHAnsi" w:hAnsiTheme="minorHAnsi" w:cstheme="minorHAnsi"/>
          <w:color w:val="auto"/>
          <w:lang w:eastAsia="zh-CN"/>
        </w:rPr>
        <w:t xml:space="preserve">the </w:t>
      </w:r>
      <w:r w:rsidRPr="00E606F3">
        <w:rPr>
          <w:rFonts w:asciiTheme="minorHAnsi" w:hAnsiTheme="minorHAnsi" w:cstheme="minorHAnsi"/>
          <w:color w:val="auto"/>
          <w:lang w:eastAsia="zh-CN"/>
        </w:rPr>
        <w:t>MRI examination.</w:t>
      </w:r>
    </w:p>
    <w:p w14:paraId="260AA26C" w14:textId="77777777" w:rsidR="000B54BE" w:rsidRPr="005511A0" w:rsidRDefault="000B54BE" w:rsidP="005511A0">
      <w:pPr>
        <w:rPr>
          <w:rFonts w:asciiTheme="minorHAnsi" w:hAnsiTheme="minorHAnsi" w:cstheme="minorHAnsi"/>
          <w:color w:val="auto"/>
          <w:lang w:eastAsia="zh-CN"/>
        </w:rPr>
      </w:pPr>
    </w:p>
    <w:p w14:paraId="5DFEAD83" w14:textId="6311DC56" w:rsidR="005470DE" w:rsidRPr="00E606F3" w:rsidRDefault="003810EF" w:rsidP="005511A0">
      <w:pPr>
        <w:pStyle w:val="ListParagraph"/>
        <w:widowControl/>
        <w:ind w:left="0"/>
        <w:contextualSpacing w:val="0"/>
        <w:rPr>
          <w:rFonts w:asciiTheme="minorHAnsi" w:hAnsiTheme="minorHAnsi" w:cstheme="minorHAnsi"/>
          <w:color w:val="auto"/>
          <w:shd w:val="pct15" w:color="auto" w:fill="FFFFFF"/>
          <w:lang w:eastAsia="zh-CN"/>
        </w:rPr>
      </w:pPr>
      <w:r>
        <w:rPr>
          <w:rFonts w:asciiTheme="minorHAnsi" w:hAnsiTheme="minorHAnsi" w:cstheme="minorHAnsi"/>
          <w:color w:val="auto"/>
          <w:lang w:eastAsia="zh-CN"/>
        </w:rPr>
        <w:t>3.2.</w:t>
      </w:r>
      <w:r>
        <w:rPr>
          <w:rFonts w:asciiTheme="minorHAnsi" w:hAnsiTheme="minorHAnsi" w:cstheme="minorHAnsi"/>
          <w:color w:val="auto"/>
          <w:lang w:eastAsia="zh-CN"/>
        </w:rPr>
        <w:tab/>
      </w:r>
      <w:r w:rsidR="00917C14" w:rsidRPr="00E606F3">
        <w:rPr>
          <w:rFonts w:asciiTheme="minorHAnsi" w:hAnsiTheme="minorHAnsi" w:cstheme="minorHAnsi"/>
          <w:color w:val="auto"/>
          <w:lang w:eastAsia="zh-CN"/>
        </w:rPr>
        <w:t xml:space="preserve">Review the patient </w:t>
      </w:r>
      <w:r>
        <w:rPr>
          <w:rFonts w:asciiTheme="minorHAnsi" w:hAnsiTheme="minorHAnsi" w:cstheme="minorHAnsi"/>
          <w:color w:val="auto"/>
          <w:lang w:eastAsia="zh-CN"/>
        </w:rPr>
        <w:t>2</w:t>
      </w:r>
      <w:r w:rsidRPr="00E606F3">
        <w:rPr>
          <w:rFonts w:asciiTheme="minorHAnsi" w:hAnsiTheme="minorHAnsi" w:cstheme="minorHAnsi"/>
          <w:color w:val="auto"/>
          <w:lang w:eastAsia="zh-CN"/>
        </w:rPr>
        <w:t xml:space="preserve"> </w:t>
      </w:r>
      <w:r w:rsidR="00917C14" w:rsidRPr="00E606F3">
        <w:rPr>
          <w:rFonts w:asciiTheme="minorHAnsi" w:hAnsiTheme="minorHAnsi" w:cstheme="minorHAnsi"/>
          <w:color w:val="auto"/>
          <w:lang w:eastAsia="zh-CN"/>
        </w:rPr>
        <w:t>week</w:t>
      </w:r>
      <w:r w:rsidR="00F55E5E" w:rsidRPr="00E606F3">
        <w:rPr>
          <w:rFonts w:asciiTheme="minorHAnsi" w:hAnsiTheme="minorHAnsi" w:cstheme="minorHAnsi"/>
          <w:color w:val="auto"/>
          <w:lang w:eastAsia="zh-CN"/>
        </w:rPr>
        <w:t>s</w:t>
      </w:r>
      <w:r w:rsidR="00917C14" w:rsidRPr="00E606F3">
        <w:rPr>
          <w:rFonts w:asciiTheme="minorHAnsi" w:hAnsiTheme="minorHAnsi" w:cstheme="minorHAnsi"/>
          <w:color w:val="auto"/>
          <w:lang w:eastAsia="zh-CN"/>
        </w:rPr>
        <w:t xml:space="preserve"> after the </w:t>
      </w:r>
      <w:r w:rsidR="00917C14" w:rsidRPr="00E606F3">
        <w:rPr>
          <w:rFonts w:asciiTheme="minorHAnsi" w:hAnsiTheme="minorHAnsi" w:cstheme="minorHAnsi"/>
          <w:color w:val="auto"/>
        </w:rPr>
        <w:t>surgery</w:t>
      </w:r>
      <w:r w:rsidR="00917C14" w:rsidRPr="00E606F3">
        <w:rPr>
          <w:rFonts w:asciiTheme="minorHAnsi" w:hAnsiTheme="minorHAnsi" w:cstheme="minorHAnsi"/>
          <w:color w:val="auto"/>
          <w:lang w:eastAsia="zh-CN"/>
        </w:rPr>
        <w:t xml:space="preserve"> to check </w:t>
      </w:r>
      <w:r w:rsidR="003A2929" w:rsidRPr="00E606F3">
        <w:rPr>
          <w:rFonts w:asciiTheme="minorHAnsi" w:hAnsiTheme="minorHAnsi" w:cstheme="minorHAnsi"/>
          <w:color w:val="auto"/>
          <w:lang w:eastAsia="zh-CN"/>
        </w:rPr>
        <w:t xml:space="preserve">and clean the surgical </w:t>
      </w:r>
      <w:r w:rsidRPr="00E606F3">
        <w:rPr>
          <w:rFonts w:asciiTheme="minorHAnsi" w:hAnsiTheme="minorHAnsi" w:cstheme="minorHAnsi"/>
          <w:color w:val="auto"/>
          <w:lang w:eastAsia="zh-CN"/>
        </w:rPr>
        <w:t>f</w:t>
      </w:r>
      <w:r>
        <w:rPr>
          <w:rFonts w:asciiTheme="minorHAnsi" w:hAnsiTheme="minorHAnsi" w:cstheme="minorHAnsi"/>
          <w:color w:val="auto"/>
          <w:lang w:eastAsia="zh-CN"/>
        </w:rPr>
        <w:t>ield</w:t>
      </w:r>
      <w:r w:rsidR="003A2929" w:rsidRPr="00E606F3">
        <w:rPr>
          <w:rFonts w:asciiTheme="minorHAnsi" w:hAnsiTheme="minorHAnsi" w:cstheme="minorHAnsi"/>
          <w:color w:val="auto"/>
          <w:lang w:eastAsia="zh-CN"/>
        </w:rPr>
        <w:t xml:space="preserve">. </w:t>
      </w:r>
      <w:r w:rsidR="005470DE" w:rsidRPr="00E606F3">
        <w:rPr>
          <w:rFonts w:asciiTheme="minorHAnsi" w:hAnsiTheme="minorHAnsi" w:cstheme="minorHAnsi"/>
          <w:color w:val="auto"/>
          <w:lang w:eastAsia="zh-CN"/>
        </w:rPr>
        <w:t>Then, review the patient</w:t>
      </w:r>
      <w:r w:rsidR="00021024" w:rsidRPr="00E606F3">
        <w:rPr>
          <w:rFonts w:asciiTheme="minorHAnsi" w:hAnsiTheme="minorHAnsi" w:cstheme="minorHAnsi"/>
          <w:color w:val="auto"/>
          <w:lang w:eastAsia="zh-CN"/>
        </w:rPr>
        <w:t xml:space="preserve"> </w:t>
      </w:r>
      <w:r w:rsidR="00B10D48" w:rsidRPr="00E606F3">
        <w:rPr>
          <w:rFonts w:asciiTheme="minorHAnsi" w:hAnsiTheme="minorHAnsi" w:cstheme="minorHAnsi"/>
          <w:color w:val="auto"/>
          <w:lang w:eastAsia="zh-CN"/>
        </w:rPr>
        <w:t>according to the NCCN guideline</w:t>
      </w:r>
      <w:r w:rsidR="00351121" w:rsidRPr="00E606F3">
        <w:rPr>
          <w:rFonts w:asciiTheme="minorHAnsi" w:hAnsiTheme="minorHAnsi" w:cstheme="minorHAnsi"/>
          <w:color w:val="auto"/>
          <w:lang w:eastAsia="zh-CN"/>
        </w:rPr>
        <w:t>s</w:t>
      </w:r>
      <w:r w:rsidR="00351121" w:rsidRPr="00E606F3">
        <w:rPr>
          <w:rFonts w:asciiTheme="minorHAnsi" w:hAnsiTheme="minorHAnsi" w:cstheme="minorHAnsi"/>
          <w:color w:val="auto"/>
          <w:lang w:eastAsia="zh-CN"/>
        </w:rPr>
        <w:fldChar w:fldCharType="begin">
          <w:fldData xml:space="preserve">PEVuZE5vdGU+PENpdGU+PEF1dGhvcj5QZmlzdGVyPC9BdXRob3I+PFllYXI+MjAyMDwvWWVhcj48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</w:fldData>
        </w:fldChar>
      </w:r>
      <w:r w:rsidR="0043450A">
        <w:rPr>
          <w:rFonts w:asciiTheme="minorHAnsi" w:hAnsiTheme="minorHAnsi" w:cstheme="minorHAnsi"/>
          <w:color w:val="auto"/>
          <w:lang w:eastAsia="zh-CN"/>
        </w:rPr>
        <w:instrText xml:space="preserve"> ADDIN EN.CITE </w:instrText>
      </w:r>
      <w:r w:rsidR="0043450A">
        <w:rPr>
          <w:rFonts w:asciiTheme="minorHAnsi" w:hAnsiTheme="minorHAnsi" w:cstheme="minorHAnsi"/>
          <w:color w:val="auto"/>
          <w:lang w:eastAsia="zh-CN"/>
        </w:rPr>
        <w:fldChar w:fldCharType="begin">
          <w:fldData xml:space="preserve">PEVuZE5vdGU+PENpdGU+PEF1dGhvcj5QZmlzdGVyPC9BdXRob3I+PFllYXI+MjAyMDwvWWVhcj48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</w:fldData>
        </w:fldChar>
      </w:r>
      <w:r w:rsidR="0043450A">
        <w:rPr>
          <w:rFonts w:asciiTheme="minorHAnsi" w:hAnsiTheme="minorHAnsi" w:cstheme="minorHAnsi"/>
          <w:color w:val="auto"/>
          <w:lang w:eastAsia="zh-CN"/>
        </w:rPr>
        <w:instrText xml:space="preserve"> ADDIN EN.CITE.DATA </w:instrText>
      </w:r>
      <w:r w:rsidR="0043450A">
        <w:rPr>
          <w:rFonts w:asciiTheme="minorHAnsi" w:hAnsiTheme="minorHAnsi" w:cstheme="minorHAnsi"/>
          <w:color w:val="auto"/>
          <w:lang w:eastAsia="zh-CN"/>
        </w:rPr>
      </w:r>
      <w:r w:rsidR="0043450A">
        <w:rPr>
          <w:rFonts w:asciiTheme="minorHAnsi" w:hAnsiTheme="minorHAnsi" w:cstheme="minorHAnsi"/>
          <w:color w:val="auto"/>
          <w:lang w:eastAsia="zh-CN"/>
        </w:rPr>
        <w:fldChar w:fldCharType="end"/>
      </w:r>
      <w:r w:rsidR="00351121" w:rsidRPr="00E606F3">
        <w:rPr>
          <w:rFonts w:asciiTheme="minorHAnsi" w:hAnsiTheme="minorHAnsi" w:cstheme="minorHAnsi"/>
          <w:color w:val="auto"/>
          <w:lang w:eastAsia="zh-CN"/>
        </w:rPr>
      </w:r>
      <w:r w:rsidR="00351121" w:rsidRPr="00E606F3">
        <w:rPr>
          <w:rFonts w:asciiTheme="minorHAnsi" w:hAnsiTheme="minorHAnsi" w:cstheme="minorHAnsi"/>
          <w:color w:val="auto"/>
          <w:lang w:eastAsia="zh-CN"/>
        </w:rPr>
        <w:fldChar w:fldCharType="separate"/>
      </w:r>
      <w:r w:rsidR="0043450A" w:rsidRPr="0043450A">
        <w:rPr>
          <w:rFonts w:asciiTheme="minorHAnsi" w:hAnsiTheme="minorHAnsi" w:cstheme="minorHAnsi"/>
          <w:noProof/>
          <w:color w:val="auto"/>
          <w:vertAlign w:val="superscript"/>
          <w:lang w:eastAsia="zh-CN"/>
        </w:rPr>
        <w:t>10</w:t>
      </w:r>
      <w:r w:rsidR="00351121" w:rsidRPr="00E606F3">
        <w:rPr>
          <w:rFonts w:asciiTheme="minorHAnsi" w:hAnsiTheme="minorHAnsi" w:cstheme="minorHAnsi"/>
          <w:color w:val="auto"/>
          <w:lang w:eastAsia="zh-CN"/>
        </w:rPr>
        <w:fldChar w:fldCharType="end"/>
      </w:r>
      <w:r w:rsidR="00351121" w:rsidRPr="00E606F3">
        <w:rPr>
          <w:rFonts w:asciiTheme="minorHAnsi" w:hAnsiTheme="minorHAnsi" w:cstheme="minorHAnsi"/>
          <w:color w:val="auto"/>
          <w:lang w:eastAsia="zh-CN"/>
        </w:rPr>
        <w:t>.</w:t>
      </w:r>
    </w:p>
    <w:p w14:paraId="62485FF3" w14:textId="77777777" w:rsidR="005470DE" w:rsidRPr="00E606F3" w:rsidRDefault="005470DE" w:rsidP="005511A0">
      <w:pPr>
        <w:widowControl/>
        <w:rPr>
          <w:rFonts w:asciiTheme="minorHAnsi" w:hAnsiTheme="minorHAnsi" w:cstheme="minorHAnsi"/>
          <w:color w:val="auto"/>
          <w:shd w:val="pct15" w:color="auto" w:fill="FFFFFF"/>
          <w:lang w:eastAsia="zh-CN"/>
        </w:rPr>
      </w:pPr>
    </w:p>
    <w:bookmarkEnd w:id="11"/>
    <w:p w14:paraId="3E79FCA8" w14:textId="4E813CB0" w:rsidR="006305D7" w:rsidRPr="00E606F3" w:rsidRDefault="006305D7" w:rsidP="005511A0">
      <w:pPr>
        <w:pStyle w:val="NormalWeb"/>
        <w:spacing w:before="0" w:beforeAutospacing="0" w:after="0" w:afterAutospacing="0"/>
        <w:outlineLvl w:val="0"/>
        <w:rPr>
          <w:rFonts w:asciiTheme="minorHAnsi" w:hAnsiTheme="minorHAnsi" w:cstheme="minorHAnsi"/>
          <w:b/>
          <w:color w:val="auto"/>
        </w:rPr>
      </w:pPr>
      <w:r w:rsidRPr="00E606F3">
        <w:rPr>
          <w:rFonts w:asciiTheme="minorHAnsi" w:hAnsiTheme="minorHAnsi" w:cstheme="minorHAnsi"/>
          <w:b/>
          <w:color w:val="auto"/>
        </w:rPr>
        <w:t>REPRESENTATIVE RESULTS</w:t>
      </w:r>
      <w:r w:rsidR="003810EF">
        <w:rPr>
          <w:rFonts w:asciiTheme="minorHAnsi" w:hAnsiTheme="minorHAnsi" w:cstheme="minorHAnsi"/>
          <w:b/>
          <w:color w:val="auto"/>
        </w:rPr>
        <w:t>:</w:t>
      </w:r>
    </w:p>
    <w:p w14:paraId="6700F284" w14:textId="493C09A7" w:rsidR="004A7F20" w:rsidRPr="00E606F3" w:rsidRDefault="00E644A4" w:rsidP="005511A0">
      <w:pPr>
        <w:rPr>
          <w:rFonts w:asciiTheme="minorHAnsi" w:hAnsiTheme="minorHAnsi" w:cstheme="minorHAnsi"/>
          <w:color w:val="auto"/>
        </w:rPr>
      </w:pPr>
      <w:r w:rsidRPr="00E606F3">
        <w:rPr>
          <w:rFonts w:asciiTheme="minorHAnsi" w:hAnsiTheme="minorHAnsi" w:cstheme="minorHAnsi"/>
          <w:color w:val="auto"/>
        </w:rPr>
        <w:t xml:space="preserve">In this </w:t>
      </w:r>
      <w:r w:rsidR="00BB514B" w:rsidRPr="00E606F3">
        <w:rPr>
          <w:rFonts w:asciiTheme="minorHAnsi" w:hAnsiTheme="minorHAnsi" w:cstheme="minorHAnsi"/>
          <w:color w:val="auto"/>
        </w:rPr>
        <w:t xml:space="preserve">study, we </w:t>
      </w:r>
      <w:r w:rsidR="00BD702C" w:rsidRPr="00E606F3">
        <w:rPr>
          <w:rFonts w:asciiTheme="minorHAnsi" w:hAnsiTheme="minorHAnsi" w:cstheme="minorHAnsi"/>
          <w:color w:val="auto"/>
        </w:rPr>
        <w:t xml:space="preserve">presented the </w:t>
      </w:r>
      <w:r w:rsidR="00F953E5" w:rsidRPr="00E606F3">
        <w:rPr>
          <w:rFonts w:asciiTheme="minorHAnsi" w:hAnsiTheme="minorHAnsi" w:cstheme="minorHAnsi"/>
          <w:color w:val="auto"/>
        </w:rPr>
        <w:t>detail</w:t>
      </w:r>
      <w:r w:rsidR="00BE4FA1">
        <w:rPr>
          <w:rFonts w:asciiTheme="minorHAnsi" w:hAnsiTheme="minorHAnsi" w:cstheme="minorHAnsi"/>
          <w:color w:val="auto"/>
        </w:rPr>
        <w:t>s</w:t>
      </w:r>
      <w:r w:rsidR="00F953E5" w:rsidRPr="00E606F3">
        <w:rPr>
          <w:rFonts w:asciiTheme="minorHAnsi" w:hAnsiTheme="minorHAnsi" w:cstheme="minorHAnsi"/>
          <w:color w:val="auto"/>
        </w:rPr>
        <w:t xml:space="preserve"> of </w:t>
      </w:r>
      <w:r w:rsidR="00344302" w:rsidRPr="00E606F3">
        <w:rPr>
          <w:rFonts w:asciiTheme="minorHAnsi" w:hAnsiTheme="minorHAnsi" w:cstheme="minorHAnsi"/>
          <w:color w:val="auto"/>
        </w:rPr>
        <w:t>the</w:t>
      </w:r>
      <w:r w:rsidR="00F953E5" w:rsidRPr="00E606F3">
        <w:rPr>
          <w:rFonts w:asciiTheme="minorHAnsi" w:hAnsiTheme="minorHAnsi" w:cstheme="minorHAnsi"/>
          <w:color w:val="auto"/>
        </w:rPr>
        <w:t xml:space="preserve"> </w:t>
      </w:r>
      <w:r w:rsidR="00DE5C86" w:rsidRPr="00E606F3">
        <w:rPr>
          <w:rFonts w:asciiTheme="minorHAnsi" w:hAnsiTheme="minorHAnsi" w:cstheme="minorHAnsi"/>
          <w:color w:val="auto"/>
        </w:rPr>
        <w:t xml:space="preserve">surgical </w:t>
      </w:r>
      <w:r w:rsidR="00F953E5" w:rsidRPr="00E606F3">
        <w:rPr>
          <w:rFonts w:asciiTheme="minorHAnsi" w:hAnsiTheme="minorHAnsi" w:cstheme="minorHAnsi"/>
          <w:color w:val="auto"/>
        </w:rPr>
        <w:t>protocol</w:t>
      </w:r>
      <w:r w:rsidR="00BD702C" w:rsidRPr="00E606F3">
        <w:rPr>
          <w:rFonts w:asciiTheme="minorHAnsi" w:hAnsiTheme="minorHAnsi" w:cstheme="minorHAnsi"/>
          <w:color w:val="auto"/>
        </w:rPr>
        <w:t xml:space="preserve"> </w:t>
      </w:r>
      <w:r w:rsidR="00F953E5" w:rsidRPr="00E606F3">
        <w:rPr>
          <w:rFonts w:asciiTheme="minorHAnsi" w:hAnsiTheme="minorHAnsi" w:cstheme="minorHAnsi"/>
          <w:color w:val="auto"/>
        </w:rPr>
        <w:t xml:space="preserve">to </w:t>
      </w:r>
      <w:proofErr w:type="spellStart"/>
      <w:r w:rsidR="00F953E5" w:rsidRPr="00E606F3">
        <w:rPr>
          <w:rFonts w:asciiTheme="minorHAnsi" w:hAnsiTheme="minorHAnsi" w:cstheme="minorHAnsi"/>
          <w:color w:val="auto"/>
        </w:rPr>
        <w:t>resect</w:t>
      </w:r>
      <w:proofErr w:type="spellEnd"/>
      <w:r w:rsidR="00F953E5" w:rsidRPr="00E606F3">
        <w:rPr>
          <w:rFonts w:asciiTheme="minorHAnsi" w:hAnsiTheme="minorHAnsi" w:cstheme="minorHAnsi"/>
          <w:color w:val="auto"/>
        </w:rPr>
        <w:t xml:space="preserve"> the total maxillectomy </w:t>
      </w:r>
      <w:r w:rsidR="00344302" w:rsidRPr="00E606F3">
        <w:rPr>
          <w:rFonts w:asciiTheme="minorHAnsi" w:hAnsiTheme="minorHAnsi" w:cstheme="minorHAnsi"/>
          <w:color w:val="auto"/>
        </w:rPr>
        <w:t xml:space="preserve">with </w:t>
      </w:r>
      <w:r w:rsidR="00DE5C86" w:rsidRPr="00E606F3">
        <w:rPr>
          <w:rFonts w:asciiTheme="minorHAnsi" w:hAnsiTheme="minorHAnsi" w:cstheme="minorHAnsi"/>
          <w:color w:val="auto"/>
        </w:rPr>
        <w:t>a combined endoscopic and transoral approach.</w:t>
      </w:r>
      <w:r w:rsidR="00DE5C86" w:rsidRPr="00E606F3" w:rsidDel="004200DF">
        <w:rPr>
          <w:rFonts w:asciiTheme="minorHAnsi" w:hAnsiTheme="minorHAnsi" w:cstheme="minorHAnsi"/>
          <w:color w:val="auto"/>
        </w:rPr>
        <w:t xml:space="preserve"> </w:t>
      </w:r>
      <w:r w:rsidR="00DE5C86" w:rsidRPr="00E606F3">
        <w:rPr>
          <w:rFonts w:asciiTheme="minorHAnsi" w:hAnsiTheme="minorHAnsi" w:cstheme="minorHAnsi"/>
          <w:color w:val="auto"/>
        </w:rPr>
        <w:t xml:space="preserve">We also included nine cases who were diagnosed </w:t>
      </w:r>
      <w:r w:rsidR="00002236" w:rsidRPr="00E606F3">
        <w:rPr>
          <w:rFonts w:asciiTheme="minorHAnsi" w:hAnsiTheme="minorHAnsi" w:cstheme="minorHAnsi"/>
          <w:color w:val="auto"/>
        </w:rPr>
        <w:t xml:space="preserve">with </w:t>
      </w:r>
      <w:r w:rsidR="00DE5C86" w:rsidRPr="00E606F3">
        <w:rPr>
          <w:rFonts w:asciiTheme="minorHAnsi" w:hAnsiTheme="minorHAnsi" w:cstheme="minorHAnsi"/>
          <w:color w:val="auto"/>
        </w:rPr>
        <w:t>malignant tumor</w:t>
      </w:r>
      <w:r w:rsidR="007A74B7" w:rsidRPr="00E606F3">
        <w:rPr>
          <w:rFonts w:asciiTheme="minorHAnsi" w:hAnsiTheme="minorHAnsi" w:cstheme="minorHAnsi"/>
          <w:color w:val="auto"/>
        </w:rPr>
        <w:t>s</w:t>
      </w:r>
      <w:r w:rsidR="00DE5C86" w:rsidRPr="00E606F3">
        <w:rPr>
          <w:rFonts w:asciiTheme="minorHAnsi" w:hAnsiTheme="minorHAnsi" w:cstheme="minorHAnsi"/>
          <w:color w:val="auto"/>
        </w:rPr>
        <w:t xml:space="preserve"> </w:t>
      </w:r>
      <w:r w:rsidR="003810EF">
        <w:rPr>
          <w:rFonts w:asciiTheme="minorHAnsi" w:hAnsiTheme="minorHAnsi" w:cstheme="minorHAnsi"/>
          <w:color w:val="auto"/>
        </w:rPr>
        <w:t xml:space="preserve">that </w:t>
      </w:r>
      <w:r w:rsidR="00DE5C86" w:rsidRPr="00E606F3">
        <w:rPr>
          <w:rFonts w:asciiTheme="minorHAnsi" w:hAnsiTheme="minorHAnsi" w:cstheme="minorHAnsi"/>
          <w:color w:val="auto"/>
        </w:rPr>
        <w:t>originated from maxillary sinus</w:t>
      </w:r>
      <w:r w:rsidR="00F671AE" w:rsidRPr="00E606F3">
        <w:rPr>
          <w:rFonts w:asciiTheme="minorHAnsi" w:hAnsiTheme="minorHAnsi" w:cstheme="minorHAnsi"/>
          <w:color w:val="auto"/>
        </w:rPr>
        <w:t xml:space="preserve"> and </w:t>
      </w:r>
      <w:r w:rsidR="00F55E5E" w:rsidRPr="00E606F3">
        <w:rPr>
          <w:rFonts w:asciiTheme="minorHAnsi" w:hAnsiTheme="minorHAnsi" w:cstheme="minorHAnsi"/>
          <w:color w:val="auto"/>
        </w:rPr>
        <w:t xml:space="preserve">were </w:t>
      </w:r>
      <w:r w:rsidR="00F671AE" w:rsidRPr="00E606F3">
        <w:rPr>
          <w:rFonts w:asciiTheme="minorHAnsi" w:hAnsiTheme="minorHAnsi" w:cstheme="minorHAnsi"/>
          <w:color w:val="auto"/>
        </w:rPr>
        <w:t>treated in the Eye and ENT hospital of Fudan University</w:t>
      </w:r>
      <w:r w:rsidR="00F3484C" w:rsidRPr="00E606F3">
        <w:rPr>
          <w:rFonts w:asciiTheme="minorHAnsi" w:hAnsiTheme="minorHAnsi" w:cstheme="minorHAnsi"/>
          <w:color w:val="auto"/>
        </w:rPr>
        <w:t xml:space="preserve">. </w:t>
      </w:r>
      <w:r w:rsidR="007A74B7" w:rsidRPr="00E606F3">
        <w:rPr>
          <w:rFonts w:asciiTheme="minorHAnsi" w:hAnsiTheme="minorHAnsi" w:cstheme="minorHAnsi"/>
          <w:color w:val="auto"/>
        </w:rPr>
        <w:t>T</w:t>
      </w:r>
      <w:r w:rsidR="00F953E5" w:rsidRPr="00E606F3">
        <w:rPr>
          <w:rFonts w:asciiTheme="minorHAnsi" w:hAnsiTheme="minorHAnsi" w:cstheme="minorHAnsi"/>
          <w:color w:val="auto"/>
        </w:rPr>
        <w:t>he combined endoscopic and transoral approach</w:t>
      </w:r>
      <w:bookmarkStart w:id="12" w:name="_Hlk511034881"/>
      <w:r w:rsidR="002571F7" w:rsidRPr="00E606F3">
        <w:rPr>
          <w:rFonts w:asciiTheme="minorHAnsi" w:hAnsiTheme="minorHAnsi" w:cstheme="minorHAnsi"/>
          <w:color w:val="auto"/>
        </w:rPr>
        <w:t xml:space="preserve"> </w:t>
      </w:r>
      <w:r w:rsidR="007A74B7" w:rsidRPr="00E606F3">
        <w:rPr>
          <w:rFonts w:asciiTheme="minorHAnsi" w:hAnsiTheme="minorHAnsi" w:cstheme="minorHAnsi"/>
          <w:color w:val="auto"/>
        </w:rPr>
        <w:t>on all the patients was performed</w:t>
      </w:r>
      <w:bookmarkStart w:id="13" w:name="_Hlk50931643"/>
      <w:r w:rsidR="00BE4FA1">
        <w:rPr>
          <w:rFonts w:asciiTheme="minorHAnsi" w:hAnsiTheme="minorHAnsi" w:cstheme="minorHAnsi"/>
          <w:color w:val="auto"/>
        </w:rPr>
        <w:t xml:space="preserve"> and</w:t>
      </w:r>
      <w:r w:rsidR="00C7642B" w:rsidRPr="00E606F3">
        <w:rPr>
          <w:rFonts w:asciiTheme="minorHAnsi" w:hAnsiTheme="minorHAnsi" w:cstheme="minorHAnsi"/>
          <w:color w:val="auto"/>
        </w:rPr>
        <w:t xml:space="preserve"> </w:t>
      </w:r>
      <w:r w:rsidR="00BE4FA1">
        <w:rPr>
          <w:rFonts w:asciiTheme="minorHAnsi" w:hAnsiTheme="minorHAnsi" w:cstheme="minorHAnsi"/>
          <w:color w:val="auto"/>
          <w:lang w:eastAsia="zh-CN"/>
        </w:rPr>
        <w:t>c</w:t>
      </w:r>
      <w:r w:rsidR="002A16ED" w:rsidRPr="00E606F3">
        <w:rPr>
          <w:rFonts w:asciiTheme="minorHAnsi" w:hAnsiTheme="minorHAnsi" w:cstheme="minorHAnsi"/>
          <w:color w:val="auto"/>
          <w:lang w:eastAsia="zh-CN"/>
        </w:rPr>
        <w:t xml:space="preserve">lear surgical margins were achieved in all </w:t>
      </w:r>
      <w:r w:rsidR="003810EF">
        <w:rPr>
          <w:rFonts w:asciiTheme="minorHAnsi" w:hAnsiTheme="minorHAnsi" w:cstheme="minorHAnsi"/>
          <w:color w:val="auto"/>
          <w:lang w:eastAsia="zh-CN"/>
        </w:rPr>
        <w:t xml:space="preserve">the </w:t>
      </w:r>
      <w:r w:rsidR="002A16ED" w:rsidRPr="00E606F3">
        <w:rPr>
          <w:rFonts w:asciiTheme="minorHAnsi" w:hAnsiTheme="minorHAnsi" w:cstheme="minorHAnsi"/>
          <w:color w:val="auto"/>
          <w:lang w:eastAsia="zh-CN"/>
        </w:rPr>
        <w:t>patients</w:t>
      </w:r>
      <w:bookmarkEnd w:id="13"/>
      <w:r w:rsidR="002A16ED" w:rsidRPr="00E606F3">
        <w:rPr>
          <w:rFonts w:asciiTheme="minorHAnsi" w:hAnsiTheme="minorHAnsi" w:cstheme="minorHAnsi"/>
          <w:color w:val="auto"/>
          <w:lang w:eastAsia="zh-CN"/>
        </w:rPr>
        <w:t>.</w:t>
      </w:r>
      <w:r w:rsidR="002A16ED" w:rsidRPr="00E606F3">
        <w:rPr>
          <w:rFonts w:asciiTheme="minorHAnsi" w:hAnsiTheme="minorHAnsi" w:cstheme="minorHAnsi"/>
          <w:color w:val="auto"/>
        </w:rPr>
        <w:t xml:space="preserve"> </w:t>
      </w:r>
      <w:r w:rsidR="00DE5C86" w:rsidRPr="00E606F3">
        <w:rPr>
          <w:rFonts w:asciiTheme="minorHAnsi" w:hAnsiTheme="minorHAnsi" w:cstheme="minorHAnsi"/>
          <w:color w:val="auto"/>
        </w:rPr>
        <w:t xml:space="preserve">The patients' </w:t>
      </w:r>
      <w:r w:rsidR="00AC1C82" w:rsidRPr="00E606F3">
        <w:rPr>
          <w:rFonts w:asciiTheme="minorHAnsi" w:hAnsiTheme="minorHAnsi" w:cstheme="minorHAnsi"/>
          <w:color w:val="auto"/>
        </w:rPr>
        <w:t>mean</w:t>
      </w:r>
      <w:r w:rsidR="00DE5C86" w:rsidRPr="00E606F3">
        <w:rPr>
          <w:rFonts w:asciiTheme="minorHAnsi" w:hAnsiTheme="minorHAnsi" w:cstheme="minorHAnsi"/>
          <w:color w:val="auto"/>
        </w:rPr>
        <w:t xml:space="preserve"> age was 4</w:t>
      </w:r>
      <w:r w:rsidR="00F3484C" w:rsidRPr="00E606F3">
        <w:rPr>
          <w:rFonts w:asciiTheme="minorHAnsi" w:hAnsiTheme="minorHAnsi" w:cstheme="minorHAnsi"/>
          <w:color w:val="auto"/>
        </w:rPr>
        <w:t>7</w:t>
      </w:r>
      <w:r w:rsidR="00DE5C86" w:rsidRPr="00E606F3">
        <w:rPr>
          <w:rFonts w:asciiTheme="minorHAnsi" w:hAnsiTheme="minorHAnsi" w:cstheme="minorHAnsi"/>
          <w:color w:val="auto"/>
        </w:rPr>
        <w:t>.</w:t>
      </w:r>
      <w:r w:rsidR="00F3484C" w:rsidRPr="00E606F3">
        <w:rPr>
          <w:rFonts w:asciiTheme="minorHAnsi" w:hAnsiTheme="minorHAnsi" w:cstheme="minorHAnsi"/>
          <w:color w:val="auto"/>
        </w:rPr>
        <w:t>9</w:t>
      </w:r>
      <w:r w:rsidR="00DE5C86" w:rsidRPr="00E606F3">
        <w:rPr>
          <w:rFonts w:asciiTheme="minorHAnsi" w:hAnsiTheme="minorHAnsi" w:cstheme="minorHAnsi"/>
          <w:color w:val="auto"/>
        </w:rPr>
        <w:t xml:space="preserve"> years (with a range of 1</w:t>
      </w:r>
      <w:r w:rsidR="004F5CC5" w:rsidRPr="00E606F3">
        <w:rPr>
          <w:rFonts w:asciiTheme="minorHAnsi" w:hAnsiTheme="minorHAnsi" w:cstheme="minorHAnsi"/>
          <w:color w:val="auto"/>
        </w:rPr>
        <w:t>8</w:t>
      </w:r>
      <w:r w:rsidR="003810EF">
        <w:rPr>
          <w:rFonts w:asciiTheme="minorHAnsi" w:hAnsiTheme="minorHAnsi" w:cstheme="minorHAnsi"/>
          <w:color w:val="auto"/>
        </w:rPr>
        <w:t>–</w:t>
      </w:r>
      <w:r w:rsidR="004F5CC5" w:rsidRPr="00E606F3">
        <w:rPr>
          <w:rFonts w:asciiTheme="minorHAnsi" w:hAnsiTheme="minorHAnsi" w:cstheme="minorHAnsi"/>
          <w:color w:val="auto"/>
        </w:rPr>
        <w:t>69</w:t>
      </w:r>
      <w:r w:rsidR="00DE5C86" w:rsidRPr="00E606F3">
        <w:rPr>
          <w:rFonts w:asciiTheme="minorHAnsi" w:hAnsiTheme="minorHAnsi" w:cstheme="minorHAnsi"/>
          <w:color w:val="auto"/>
        </w:rPr>
        <w:t xml:space="preserve"> years)</w:t>
      </w:r>
      <w:r w:rsidR="00344302" w:rsidRPr="00E606F3">
        <w:rPr>
          <w:rFonts w:asciiTheme="minorHAnsi" w:hAnsiTheme="minorHAnsi" w:cstheme="minorHAnsi"/>
          <w:color w:val="auto"/>
        </w:rPr>
        <w:t>. F</w:t>
      </w:r>
      <w:r w:rsidR="004F5CC5" w:rsidRPr="00E606F3">
        <w:rPr>
          <w:rFonts w:asciiTheme="minorHAnsi" w:hAnsiTheme="minorHAnsi" w:cstheme="minorHAnsi"/>
          <w:color w:val="auto"/>
        </w:rPr>
        <w:t>ive patients</w:t>
      </w:r>
      <w:r w:rsidR="00DE5C86" w:rsidRPr="00E606F3">
        <w:rPr>
          <w:rFonts w:asciiTheme="minorHAnsi" w:hAnsiTheme="minorHAnsi" w:cstheme="minorHAnsi"/>
          <w:color w:val="auto"/>
        </w:rPr>
        <w:t xml:space="preserve"> were male</w:t>
      </w:r>
      <w:r w:rsidR="007A74B7" w:rsidRPr="00E606F3">
        <w:rPr>
          <w:rFonts w:asciiTheme="minorHAnsi" w:hAnsiTheme="minorHAnsi" w:cstheme="minorHAnsi"/>
          <w:color w:val="auto"/>
        </w:rPr>
        <w:t>,</w:t>
      </w:r>
      <w:r w:rsidR="00DE5C86" w:rsidRPr="00E606F3">
        <w:rPr>
          <w:rFonts w:asciiTheme="minorHAnsi" w:hAnsiTheme="minorHAnsi" w:cstheme="minorHAnsi"/>
          <w:color w:val="auto"/>
        </w:rPr>
        <w:t xml:space="preserve"> and </w:t>
      </w:r>
      <w:r w:rsidR="004F5CC5" w:rsidRPr="00E606F3">
        <w:rPr>
          <w:rFonts w:asciiTheme="minorHAnsi" w:hAnsiTheme="minorHAnsi" w:cstheme="minorHAnsi"/>
          <w:color w:val="auto"/>
        </w:rPr>
        <w:t>the other four</w:t>
      </w:r>
      <w:r w:rsidR="00DE5C86" w:rsidRPr="00E606F3">
        <w:rPr>
          <w:rFonts w:asciiTheme="minorHAnsi" w:hAnsiTheme="minorHAnsi" w:cstheme="minorHAnsi"/>
          <w:color w:val="auto"/>
        </w:rPr>
        <w:t xml:space="preserve"> were female.</w:t>
      </w:r>
      <w:r w:rsidR="00037163" w:rsidRPr="00E606F3">
        <w:rPr>
          <w:rFonts w:asciiTheme="minorHAnsi" w:hAnsiTheme="minorHAnsi" w:cstheme="minorHAnsi"/>
          <w:color w:val="auto"/>
        </w:rPr>
        <w:t xml:space="preserve"> T</w:t>
      </w:r>
      <w:r w:rsidR="004F5CC5" w:rsidRPr="00E606F3">
        <w:rPr>
          <w:rFonts w:asciiTheme="minorHAnsi" w:hAnsiTheme="minorHAnsi" w:cstheme="minorHAnsi"/>
          <w:color w:val="auto"/>
        </w:rPr>
        <w:t xml:space="preserve">he stage of the tumors </w:t>
      </w:r>
      <w:r w:rsidR="00A04680" w:rsidRPr="00E606F3">
        <w:rPr>
          <w:rFonts w:asciiTheme="minorHAnsi" w:hAnsiTheme="minorHAnsi" w:cstheme="minorHAnsi"/>
          <w:color w:val="auto"/>
        </w:rPr>
        <w:t xml:space="preserve">was </w:t>
      </w:r>
      <w:r w:rsidR="007D0634" w:rsidRPr="00E606F3">
        <w:rPr>
          <w:rFonts w:asciiTheme="minorHAnsi" w:hAnsiTheme="minorHAnsi" w:cstheme="minorHAnsi"/>
          <w:color w:val="auto"/>
        </w:rPr>
        <w:t xml:space="preserve">assessed and </w:t>
      </w:r>
      <w:r w:rsidR="00A04680" w:rsidRPr="00E606F3">
        <w:rPr>
          <w:rFonts w:asciiTheme="minorHAnsi" w:hAnsiTheme="minorHAnsi" w:cstheme="minorHAnsi"/>
          <w:color w:val="auto"/>
        </w:rPr>
        <w:t>recorded according to the 8th TNM edition</w:t>
      </w:r>
      <w:r w:rsidR="00A04680" w:rsidRPr="00E606F3">
        <w:rPr>
          <w:rFonts w:asciiTheme="minorHAnsi" w:hAnsiTheme="minorHAnsi" w:cstheme="minorHAnsi"/>
          <w:color w:val="auto"/>
        </w:rPr>
        <w:fldChar w:fldCharType="begin"/>
      </w:r>
      <w:r w:rsidR="0043450A">
        <w:rPr>
          <w:rFonts w:asciiTheme="minorHAnsi" w:hAnsiTheme="minorHAnsi" w:cstheme="minorHAnsi"/>
          <w:color w:val="auto"/>
        </w:rPr>
        <w:instrText xml:space="preserve"> ADDIN EN.CITE &lt;EndNote&gt;&lt;Cite&gt;&lt;Year&gt;2017&lt;/Year&gt;&lt;RecNum&gt;418&lt;/RecNum&gt;&lt;DisplayText&gt;&lt;style face="superscript"&gt;11&lt;/style&gt;&lt;/DisplayText&gt;&lt;record&gt;&lt;rec-number&gt;418&lt;/rec-number&gt;&lt;foreign-keys&gt;&lt;key app="EN" db-id="ewdzp0fwc9rrxkezrvi5dw0f9s0d9xwa5psw" timestamp="1592013173"&gt;418&lt;/key&gt;&lt;/foreign-keys&gt;&lt;ref-type name="Journal Article"&gt;17&lt;/ref-type&gt;&lt;contributors&gt;&lt;/contributors&gt;&lt;titles&gt;&lt;title&gt;TNM classification of malignant tumous&lt;/title&gt;&lt;/titles&gt;&lt;dates&gt;&lt;year&gt;2017&lt;/year&gt;&lt;/dates&gt;&lt;urls&gt;&lt;/urls&gt;&lt;/record&gt;&lt;/Cite&gt;&lt;/EndNote&gt;</w:instrText>
      </w:r>
      <w:r w:rsidR="00A04680" w:rsidRPr="00E606F3">
        <w:rPr>
          <w:rFonts w:asciiTheme="minorHAnsi" w:hAnsiTheme="minorHAnsi" w:cstheme="minorHAnsi"/>
          <w:color w:val="auto"/>
        </w:rPr>
        <w:fldChar w:fldCharType="separate"/>
      </w:r>
      <w:r w:rsidR="0043450A" w:rsidRPr="0043450A">
        <w:rPr>
          <w:rFonts w:asciiTheme="minorHAnsi" w:hAnsiTheme="minorHAnsi" w:cstheme="minorHAnsi"/>
          <w:noProof/>
          <w:color w:val="auto"/>
          <w:vertAlign w:val="superscript"/>
        </w:rPr>
        <w:t>11</w:t>
      </w:r>
      <w:r w:rsidR="00A04680" w:rsidRPr="00E606F3">
        <w:rPr>
          <w:rFonts w:asciiTheme="minorHAnsi" w:hAnsiTheme="minorHAnsi" w:cstheme="minorHAnsi"/>
          <w:color w:val="auto"/>
        </w:rPr>
        <w:fldChar w:fldCharType="end"/>
      </w:r>
      <w:r w:rsidR="00344302" w:rsidRPr="00E606F3">
        <w:rPr>
          <w:rFonts w:asciiTheme="minorHAnsi" w:hAnsiTheme="minorHAnsi" w:cstheme="minorHAnsi"/>
          <w:color w:val="auto"/>
        </w:rPr>
        <w:t xml:space="preserve">. </w:t>
      </w:r>
      <w:r w:rsidR="00071758" w:rsidRPr="00E606F3">
        <w:rPr>
          <w:rFonts w:asciiTheme="minorHAnsi" w:hAnsiTheme="minorHAnsi" w:cstheme="minorHAnsi"/>
          <w:color w:val="auto"/>
        </w:rPr>
        <w:t>In addition, t</w:t>
      </w:r>
      <w:r w:rsidR="00A04680" w:rsidRPr="00E606F3">
        <w:rPr>
          <w:rFonts w:asciiTheme="minorHAnsi" w:hAnsiTheme="minorHAnsi" w:cstheme="minorHAnsi"/>
          <w:color w:val="auto"/>
        </w:rPr>
        <w:t xml:space="preserve">he pathological diagnosis, surgical approach, </w:t>
      </w:r>
      <w:r w:rsidR="00DD45D3" w:rsidRPr="00E606F3">
        <w:rPr>
          <w:rFonts w:asciiTheme="minorHAnsi" w:hAnsiTheme="minorHAnsi" w:cstheme="minorHAnsi"/>
          <w:color w:val="auto"/>
        </w:rPr>
        <w:t>the treatment</w:t>
      </w:r>
      <w:r w:rsidR="00071758" w:rsidRPr="00E606F3">
        <w:rPr>
          <w:rFonts w:asciiTheme="minorHAnsi" w:hAnsiTheme="minorHAnsi" w:cstheme="minorHAnsi"/>
          <w:color w:val="auto"/>
        </w:rPr>
        <w:t xml:space="preserve"> strategy</w:t>
      </w:r>
      <w:r w:rsidR="007A74B7" w:rsidRPr="00E606F3">
        <w:rPr>
          <w:rFonts w:asciiTheme="minorHAnsi" w:hAnsiTheme="minorHAnsi" w:cstheme="minorHAnsi"/>
          <w:color w:val="auto"/>
        </w:rPr>
        <w:t>,</w:t>
      </w:r>
      <w:r w:rsidR="00DD45D3" w:rsidRPr="00E606F3">
        <w:rPr>
          <w:rFonts w:asciiTheme="minorHAnsi" w:hAnsiTheme="minorHAnsi" w:cstheme="minorHAnsi"/>
          <w:color w:val="auto"/>
        </w:rPr>
        <w:t xml:space="preserve"> and the current situation </w:t>
      </w:r>
      <w:r w:rsidR="00BE4FA1">
        <w:rPr>
          <w:rFonts w:asciiTheme="minorHAnsi" w:hAnsiTheme="minorHAnsi" w:cstheme="minorHAnsi"/>
          <w:color w:val="auto"/>
        </w:rPr>
        <w:t>is</w:t>
      </w:r>
      <w:r w:rsidR="00DD45D3" w:rsidRPr="00E606F3">
        <w:rPr>
          <w:rFonts w:asciiTheme="minorHAnsi" w:hAnsiTheme="minorHAnsi" w:cstheme="minorHAnsi"/>
          <w:color w:val="auto"/>
        </w:rPr>
        <w:t xml:space="preserve"> presented in </w:t>
      </w:r>
      <w:r w:rsidR="00DD45D3" w:rsidRPr="00BE4FA1">
        <w:rPr>
          <w:rFonts w:asciiTheme="minorHAnsi" w:hAnsiTheme="minorHAnsi" w:cstheme="minorHAnsi"/>
          <w:b/>
          <w:bCs/>
          <w:color w:val="auto"/>
        </w:rPr>
        <w:t>Table</w:t>
      </w:r>
      <w:r w:rsidR="00265036" w:rsidRPr="00BE4FA1">
        <w:rPr>
          <w:rFonts w:asciiTheme="minorHAnsi" w:hAnsiTheme="minorHAnsi" w:cstheme="minorHAnsi"/>
          <w:b/>
          <w:bCs/>
          <w:color w:val="auto"/>
        </w:rPr>
        <w:t xml:space="preserve"> 1</w:t>
      </w:r>
      <w:r w:rsidR="00DD45D3" w:rsidRPr="00E606F3">
        <w:rPr>
          <w:rFonts w:asciiTheme="minorHAnsi" w:hAnsiTheme="minorHAnsi" w:cstheme="minorHAnsi"/>
          <w:color w:val="auto"/>
        </w:rPr>
        <w:t>.</w:t>
      </w:r>
    </w:p>
    <w:p w14:paraId="2E59BE63" w14:textId="77777777" w:rsidR="004A7F20" w:rsidRPr="00E606F3" w:rsidRDefault="004A7F20" w:rsidP="005511A0">
      <w:pPr>
        <w:rPr>
          <w:rFonts w:asciiTheme="minorHAnsi" w:hAnsiTheme="minorHAnsi" w:cstheme="minorHAnsi"/>
          <w:color w:val="auto"/>
        </w:rPr>
      </w:pPr>
    </w:p>
    <w:p w14:paraId="011B41B8" w14:textId="1F4B25F5" w:rsidR="00DE5C86" w:rsidRPr="00E606F3" w:rsidRDefault="00A0757E" w:rsidP="005511A0">
      <w:pPr>
        <w:rPr>
          <w:rFonts w:asciiTheme="minorHAnsi" w:hAnsiTheme="minorHAnsi" w:cstheme="minorHAnsi"/>
          <w:color w:val="auto"/>
        </w:rPr>
      </w:pPr>
      <w:r w:rsidRPr="00E606F3">
        <w:rPr>
          <w:rFonts w:asciiTheme="minorHAnsi" w:hAnsiTheme="minorHAnsi" w:cstheme="minorHAnsi"/>
          <w:color w:val="auto"/>
        </w:rPr>
        <w:t xml:space="preserve">A representative CT scan of a patient before and after surgery </w:t>
      </w:r>
      <w:r w:rsidR="00BE4FA1">
        <w:rPr>
          <w:rFonts w:asciiTheme="minorHAnsi" w:hAnsiTheme="minorHAnsi" w:cstheme="minorHAnsi"/>
          <w:color w:val="auto"/>
        </w:rPr>
        <w:t>i</w:t>
      </w:r>
      <w:r w:rsidRPr="00E606F3">
        <w:rPr>
          <w:rFonts w:asciiTheme="minorHAnsi" w:hAnsiTheme="minorHAnsi" w:cstheme="minorHAnsi"/>
          <w:color w:val="auto"/>
        </w:rPr>
        <w:t xml:space="preserve">s shown in </w:t>
      </w:r>
      <w:r w:rsidRPr="00BE4FA1">
        <w:rPr>
          <w:rFonts w:asciiTheme="minorHAnsi" w:hAnsiTheme="minorHAnsi" w:cstheme="minorHAnsi"/>
          <w:b/>
          <w:bCs/>
          <w:color w:val="auto"/>
        </w:rPr>
        <w:t xml:space="preserve">Figure </w:t>
      </w:r>
      <w:r w:rsidR="00EA122A" w:rsidRPr="00BE4FA1">
        <w:rPr>
          <w:rFonts w:asciiTheme="minorHAnsi" w:hAnsiTheme="minorHAnsi" w:cstheme="minorHAnsi"/>
          <w:b/>
          <w:bCs/>
          <w:color w:val="auto"/>
        </w:rPr>
        <w:t>2</w:t>
      </w:r>
      <w:r w:rsidRPr="00E606F3">
        <w:rPr>
          <w:rFonts w:asciiTheme="minorHAnsi" w:hAnsiTheme="minorHAnsi" w:cstheme="minorHAnsi"/>
          <w:color w:val="auto"/>
        </w:rPr>
        <w:t xml:space="preserve">. </w:t>
      </w:r>
      <w:r w:rsidR="00DE5C86" w:rsidRPr="00E606F3">
        <w:rPr>
          <w:rFonts w:asciiTheme="minorHAnsi" w:hAnsiTheme="minorHAnsi" w:cstheme="minorHAnsi"/>
          <w:color w:val="auto"/>
        </w:rPr>
        <w:t>The</w:t>
      </w:r>
      <w:r w:rsidR="005D0D30" w:rsidRPr="00E606F3">
        <w:rPr>
          <w:rFonts w:asciiTheme="minorHAnsi" w:hAnsiTheme="minorHAnsi" w:cstheme="minorHAnsi"/>
          <w:color w:val="auto"/>
        </w:rPr>
        <w:t xml:space="preserve"> </w:t>
      </w:r>
      <w:r w:rsidR="00BE4FA1" w:rsidRPr="00E606F3">
        <w:rPr>
          <w:rFonts w:asciiTheme="minorHAnsi" w:hAnsiTheme="minorHAnsi" w:cstheme="minorHAnsi"/>
          <w:color w:val="auto"/>
        </w:rPr>
        <w:t>quality</w:t>
      </w:r>
      <w:r w:rsidR="00BE4FA1">
        <w:rPr>
          <w:rFonts w:asciiTheme="minorHAnsi" w:hAnsiTheme="minorHAnsi" w:cstheme="minorHAnsi"/>
          <w:color w:val="auto"/>
        </w:rPr>
        <w:t>-of-life</w:t>
      </w:r>
      <w:r w:rsidR="00A64105" w:rsidRPr="00E606F3">
        <w:rPr>
          <w:rFonts w:asciiTheme="minorHAnsi" w:hAnsiTheme="minorHAnsi" w:cstheme="minorHAnsi"/>
          <w:color w:val="auto"/>
        </w:rPr>
        <w:t xml:space="preserve"> </w:t>
      </w:r>
      <w:r w:rsidR="00DE5C86" w:rsidRPr="00E606F3">
        <w:rPr>
          <w:rFonts w:asciiTheme="minorHAnsi" w:hAnsiTheme="minorHAnsi" w:cstheme="minorHAnsi"/>
          <w:color w:val="auto"/>
        </w:rPr>
        <w:t>score</w:t>
      </w:r>
      <w:r w:rsidR="006405A7" w:rsidRPr="00E606F3">
        <w:rPr>
          <w:rFonts w:asciiTheme="minorHAnsi" w:hAnsiTheme="minorHAnsi" w:cstheme="minorHAnsi"/>
          <w:color w:val="auto"/>
        </w:rPr>
        <w:t xml:space="preserve">s </w:t>
      </w:r>
      <w:r w:rsidR="00071758" w:rsidRPr="00E606F3">
        <w:rPr>
          <w:rFonts w:asciiTheme="minorHAnsi" w:hAnsiTheme="minorHAnsi" w:cstheme="minorHAnsi"/>
          <w:color w:val="auto"/>
        </w:rPr>
        <w:t xml:space="preserve">(QOL) </w:t>
      </w:r>
      <w:r w:rsidR="006405A7" w:rsidRPr="00E606F3">
        <w:rPr>
          <w:rFonts w:asciiTheme="minorHAnsi" w:hAnsiTheme="minorHAnsi" w:cstheme="minorHAnsi"/>
          <w:color w:val="auto"/>
        </w:rPr>
        <w:t xml:space="preserve">of the </w:t>
      </w:r>
      <w:r w:rsidRPr="00E606F3">
        <w:rPr>
          <w:rFonts w:asciiTheme="minorHAnsi" w:hAnsiTheme="minorHAnsi" w:cstheme="minorHAnsi"/>
          <w:color w:val="auto"/>
        </w:rPr>
        <w:t>six</w:t>
      </w:r>
      <w:r w:rsidR="006405A7" w:rsidRPr="00E606F3">
        <w:rPr>
          <w:rFonts w:asciiTheme="minorHAnsi" w:hAnsiTheme="minorHAnsi" w:cstheme="minorHAnsi"/>
          <w:color w:val="auto"/>
        </w:rPr>
        <w:t xml:space="preserve"> patients</w:t>
      </w:r>
      <w:r w:rsidR="00DE5C86" w:rsidRPr="00E606F3">
        <w:rPr>
          <w:rFonts w:asciiTheme="minorHAnsi" w:hAnsiTheme="minorHAnsi" w:cstheme="minorHAnsi"/>
          <w:color w:val="auto"/>
        </w:rPr>
        <w:t xml:space="preserve"> </w:t>
      </w:r>
      <w:r w:rsidR="00F135C1" w:rsidRPr="00E606F3">
        <w:rPr>
          <w:rFonts w:asciiTheme="minorHAnsi" w:hAnsiTheme="minorHAnsi" w:cstheme="minorHAnsi"/>
          <w:color w:val="auto"/>
        </w:rPr>
        <w:t xml:space="preserve">after surgery </w:t>
      </w:r>
      <w:r w:rsidR="007A74B7" w:rsidRPr="00E606F3">
        <w:rPr>
          <w:rFonts w:asciiTheme="minorHAnsi" w:hAnsiTheme="minorHAnsi" w:cstheme="minorHAnsi"/>
          <w:color w:val="auto"/>
        </w:rPr>
        <w:t xml:space="preserve">was </w:t>
      </w:r>
      <w:r w:rsidR="002571F7" w:rsidRPr="00E606F3">
        <w:rPr>
          <w:rFonts w:asciiTheme="minorHAnsi" w:hAnsiTheme="minorHAnsi" w:cstheme="minorHAnsi"/>
          <w:color w:val="auto"/>
        </w:rPr>
        <w:t xml:space="preserve">assessed </w:t>
      </w:r>
      <w:r w:rsidR="006405A7" w:rsidRPr="00E606F3">
        <w:rPr>
          <w:rFonts w:asciiTheme="minorHAnsi" w:hAnsiTheme="minorHAnsi" w:cstheme="minorHAnsi"/>
          <w:color w:val="auto"/>
        </w:rPr>
        <w:t>according to</w:t>
      </w:r>
      <w:r w:rsidR="002571F7" w:rsidRPr="00E606F3">
        <w:rPr>
          <w:rFonts w:asciiTheme="minorHAnsi" w:hAnsiTheme="minorHAnsi" w:cstheme="minorHAnsi"/>
          <w:color w:val="auto"/>
        </w:rPr>
        <w:t xml:space="preserve"> the University of Washington Quality of Life version 4 Q</w:t>
      </w:r>
      <w:r w:rsidR="00F135C1" w:rsidRPr="00E606F3">
        <w:rPr>
          <w:rFonts w:asciiTheme="minorHAnsi" w:hAnsiTheme="minorHAnsi" w:cstheme="minorHAnsi"/>
          <w:color w:val="auto"/>
        </w:rPr>
        <w:t>uestionnaire</w:t>
      </w:r>
      <w:r w:rsidR="00F135C1" w:rsidRPr="00E606F3">
        <w:rPr>
          <w:rFonts w:asciiTheme="minorHAnsi" w:hAnsiTheme="minorHAnsi" w:cstheme="minorHAnsi"/>
          <w:color w:val="auto"/>
        </w:rPr>
        <w:fldChar w:fldCharType="begin">
          <w:fldData xml:space="preserve">PEVuZE5vdGU+PENpdGU+PEF1dGhvcj5Ba2lubW9sYWR1bjwvQXV0aG9yPjxZZWFyPjIwMTg8L1ll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</w:fldData>
        </w:fldChar>
      </w:r>
      <w:r w:rsidR="0043450A">
        <w:rPr>
          <w:rFonts w:asciiTheme="minorHAnsi" w:hAnsiTheme="minorHAnsi" w:cstheme="minorHAnsi"/>
          <w:color w:val="auto"/>
        </w:rPr>
        <w:instrText xml:space="preserve"> ADDIN EN.CITE </w:instrText>
      </w:r>
      <w:r w:rsidR="0043450A">
        <w:rPr>
          <w:rFonts w:asciiTheme="minorHAnsi" w:hAnsiTheme="minorHAnsi" w:cstheme="minorHAnsi"/>
          <w:color w:val="auto"/>
        </w:rPr>
        <w:fldChar w:fldCharType="begin">
          <w:fldData xml:space="preserve">PEVuZE5vdGU+PENpdGU+PEF1dGhvcj5Ba2lubW9sYWR1bjwvQXV0aG9yPjxZZWFyPjIwMTg8L1ll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</w:fldData>
        </w:fldChar>
      </w:r>
      <w:r w:rsidR="0043450A">
        <w:rPr>
          <w:rFonts w:asciiTheme="minorHAnsi" w:hAnsiTheme="minorHAnsi" w:cstheme="minorHAnsi"/>
          <w:color w:val="auto"/>
        </w:rPr>
        <w:instrText xml:space="preserve"> ADDIN EN.CITE.DATA </w:instrText>
      </w:r>
      <w:r w:rsidR="0043450A">
        <w:rPr>
          <w:rFonts w:asciiTheme="minorHAnsi" w:hAnsiTheme="minorHAnsi" w:cstheme="minorHAnsi"/>
          <w:color w:val="auto"/>
        </w:rPr>
      </w:r>
      <w:r w:rsidR="0043450A">
        <w:rPr>
          <w:rFonts w:asciiTheme="minorHAnsi" w:hAnsiTheme="minorHAnsi" w:cstheme="minorHAnsi"/>
          <w:color w:val="auto"/>
        </w:rPr>
        <w:fldChar w:fldCharType="end"/>
      </w:r>
      <w:r w:rsidR="00F135C1" w:rsidRPr="00E606F3">
        <w:rPr>
          <w:rFonts w:asciiTheme="minorHAnsi" w:hAnsiTheme="minorHAnsi" w:cstheme="minorHAnsi"/>
          <w:color w:val="auto"/>
        </w:rPr>
      </w:r>
      <w:r w:rsidR="00F135C1" w:rsidRPr="00E606F3">
        <w:rPr>
          <w:rFonts w:asciiTheme="minorHAnsi" w:hAnsiTheme="minorHAnsi" w:cstheme="minorHAnsi"/>
          <w:color w:val="auto"/>
        </w:rPr>
        <w:fldChar w:fldCharType="separate"/>
      </w:r>
      <w:r w:rsidR="0043450A" w:rsidRPr="0043450A">
        <w:rPr>
          <w:rFonts w:asciiTheme="minorHAnsi" w:hAnsiTheme="minorHAnsi" w:cstheme="minorHAnsi"/>
          <w:noProof/>
          <w:color w:val="auto"/>
          <w:vertAlign w:val="superscript"/>
        </w:rPr>
        <w:t>12,13</w:t>
      </w:r>
      <w:r w:rsidR="00F135C1" w:rsidRPr="00E606F3">
        <w:rPr>
          <w:rFonts w:asciiTheme="minorHAnsi" w:hAnsiTheme="minorHAnsi" w:cstheme="minorHAnsi"/>
          <w:color w:val="auto"/>
        </w:rPr>
        <w:fldChar w:fldCharType="end"/>
      </w:r>
      <w:r w:rsidR="00F135C1" w:rsidRPr="00E606F3">
        <w:rPr>
          <w:rFonts w:asciiTheme="minorHAnsi" w:hAnsiTheme="minorHAnsi" w:cstheme="minorHAnsi"/>
          <w:color w:val="auto"/>
        </w:rPr>
        <w:t>. The score</w:t>
      </w:r>
      <w:r w:rsidR="00D73CC5" w:rsidRPr="00E606F3">
        <w:rPr>
          <w:rFonts w:asciiTheme="minorHAnsi" w:hAnsiTheme="minorHAnsi" w:cstheme="minorHAnsi"/>
          <w:color w:val="auto"/>
        </w:rPr>
        <w:t>s</w:t>
      </w:r>
      <w:r w:rsidR="00F135C1" w:rsidRPr="00E606F3">
        <w:rPr>
          <w:rFonts w:asciiTheme="minorHAnsi" w:hAnsiTheme="minorHAnsi" w:cstheme="minorHAnsi"/>
          <w:color w:val="auto"/>
        </w:rPr>
        <w:t xml:space="preserve"> of </w:t>
      </w:r>
      <w:proofErr w:type="gramStart"/>
      <w:r w:rsidR="00F135C1" w:rsidRPr="00E606F3">
        <w:rPr>
          <w:rFonts w:asciiTheme="minorHAnsi" w:hAnsiTheme="minorHAnsi" w:cstheme="minorHAnsi"/>
          <w:color w:val="auto"/>
        </w:rPr>
        <w:t>pain</w:t>
      </w:r>
      <w:proofErr w:type="gramEnd"/>
      <w:r w:rsidR="00F135C1" w:rsidRPr="00E606F3">
        <w:rPr>
          <w:rFonts w:asciiTheme="minorHAnsi" w:hAnsiTheme="minorHAnsi" w:cstheme="minorHAnsi"/>
          <w:color w:val="auto"/>
        </w:rPr>
        <w:t>, appearance, activity, recreation, swallowing, chewing, speech, taste, saliva, mood</w:t>
      </w:r>
      <w:r w:rsidR="007A74B7" w:rsidRPr="00E606F3">
        <w:rPr>
          <w:rFonts w:asciiTheme="minorHAnsi" w:hAnsiTheme="minorHAnsi" w:cstheme="minorHAnsi"/>
          <w:color w:val="auto"/>
        </w:rPr>
        <w:t>,</w:t>
      </w:r>
      <w:r w:rsidR="00F135C1" w:rsidRPr="00E606F3">
        <w:rPr>
          <w:rFonts w:asciiTheme="minorHAnsi" w:hAnsiTheme="minorHAnsi" w:cstheme="minorHAnsi"/>
          <w:color w:val="auto"/>
        </w:rPr>
        <w:t xml:space="preserve"> and anxiety </w:t>
      </w:r>
      <w:r w:rsidR="00BE4FA1">
        <w:rPr>
          <w:rFonts w:asciiTheme="minorHAnsi" w:hAnsiTheme="minorHAnsi" w:cstheme="minorHAnsi"/>
          <w:color w:val="auto"/>
        </w:rPr>
        <w:t>a</w:t>
      </w:r>
      <w:r w:rsidR="006405A7" w:rsidRPr="00E606F3">
        <w:rPr>
          <w:rFonts w:asciiTheme="minorHAnsi" w:hAnsiTheme="minorHAnsi" w:cstheme="minorHAnsi"/>
          <w:color w:val="auto"/>
        </w:rPr>
        <w:t>re</w:t>
      </w:r>
      <w:r w:rsidR="00F135C1" w:rsidRPr="00E606F3">
        <w:rPr>
          <w:rFonts w:asciiTheme="minorHAnsi" w:hAnsiTheme="minorHAnsi" w:cstheme="minorHAnsi"/>
          <w:color w:val="auto"/>
        </w:rPr>
        <w:t xml:space="preserve"> </w:t>
      </w:r>
      <w:r w:rsidR="00DE5C86" w:rsidRPr="00E606F3">
        <w:rPr>
          <w:rFonts w:asciiTheme="minorHAnsi" w:hAnsiTheme="minorHAnsi" w:cstheme="minorHAnsi"/>
          <w:color w:val="auto"/>
        </w:rPr>
        <w:t xml:space="preserve">shown </w:t>
      </w:r>
      <w:r w:rsidR="00A64105" w:rsidRPr="00E606F3">
        <w:rPr>
          <w:rFonts w:asciiTheme="minorHAnsi" w:hAnsiTheme="minorHAnsi" w:cstheme="minorHAnsi"/>
          <w:color w:val="auto"/>
        </w:rPr>
        <w:t>in</w:t>
      </w:r>
      <w:r w:rsidR="00B77DE2" w:rsidRPr="00E606F3">
        <w:rPr>
          <w:rFonts w:asciiTheme="minorHAnsi" w:hAnsiTheme="minorHAnsi" w:cstheme="minorHAnsi"/>
          <w:color w:val="auto"/>
        </w:rPr>
        <w:t xml:space="preserve"> </w:t>
      </w:r>
      <w:r w:rsidR="00A64105" w:rsidRPr="00BE4FA1">
        <w:rPr>
          <w:rFonts w:asciiTheme="minorHAnsi" w:hAnsiTheme="minorHAnsi" w:cstheme="minorHAnsi"/>
          <w:b/>
          <w:bCs/>
          <w:color w:val="auto"/>
        </w:rPr>
        <w:t xml:space="preserve">Figure </w:t>
      </w:r>
      <w:r w:rsidR="00EA122A" w:rsidRPr="00BE4FA1">
        <w:rPr>
          <w:rFonts w:asciiTheme="minorHAnsi" w:hAnsiTheme="minorHAnsi" w:cstheme="minorHAnsi"/>
          <w:b/>
          <w:bCs/>
          <w:color w:val="auto"/>
        </w:rPr>
        <w:t>3</w:t>
      </w:r>
      <w:r w:rsidR="005A06F0" w:rsidRPr="00E606F3">
        <w:rPr>
          <w:rFonts w:asciiTheme="minorHAnsi" w:hAnsiTheme="minorHAnsi" w:cstheme="minorHAnsi"/>
          <w:color w:val="auto"/>
        </w:rPr>
        <w:t xml:space="preserve">, and data </w:t>
      </w:r>
      <w:r w:rsidR="003810EF">
        <w:rPr>
          <w:rFonts w:asciiTheme="minorHAnsi" w:hAnsiTheme="minorHAnsi" w:cstheme="minorHAnsi"/>
          <w:color w:val="auto"/>
        </w:rPr>
        <w:t>is</w:t>
      </w:r>
      <w:r w:rsidR="003810EF" w:rsidRPr="00E606F3">
        <w:rPr>
          <w:rFonts w:asciiTheme="minorHAnsi" w:hAnsiTheme="minorHAnsi" w:cstheme="minorHAnsi"/>
          <w:color w:val="auto"/>
        </w:rPr>
        <w:t xml:space="preserve"> </w:t>
      </w:r>
      <w:r w:rsidR="005A06F0" w:rsidRPr="00E606F3">
        <w:rPr>
          <w:rFonts w:asciiTheme="minorHAnsi" w:hAnsiTheme="minorHAnsi" w:cstheme="minorHAnsi"/>
          <w:color w:val="auto"/>
        </w:rPr>
        <w:t xml:space="preserve">expressed as </w:t>
      </w:r>
      <w:r w:rsidR="00F55E5E" w:rsidRPr="00E606F3">
        <w:rPr>
          <w:rFonts w:asciiTheme="minorHAnsi" w:hAnsiTheme="minorHAnsi" w:cstheme="minorHAnsi"/>
          <w:color w:val="auto"/>
        </w:rPr>
        <w:t>m</w:t>
      </w:r>
      <w:r w:rsidR="005A06F0" w:rsidRPr="00E606F3">
        <w:rPr>
          <w:rFonts w:asciiTheme="minorHAnsi" w:hAnsiTheme="minorHAnsi" w:cstheme="minorHAnsi"/>
          <w:color w:val="auto"/>
        </w:rPr>
        <w:t>ean</w:t>
      </w:r>
      <w:r w:rsidR="00BE4FA1">
        <w:rPr>
          <w:rFonts w:asciiTheme="minorHAnsi" w:hAnsiTheme="minorHAnsi" w:cstheme="minorHAnsi"/>
          <w:color w:val="auto"/>
        </w:rPr>
        <w:t xml:space="preserve"> </w:t>
      </w:r>
      <w:r w:rsidR="005A06F0" w:rsidRPr="00E606F3">
        <w:rPr>
          <w:rFonts w:asciiTheme="minorHAnsi" w:hAnsiTheme="minorHAnsi" w:cstheme="minorHAnsi"/>
          <w:color w:val="auto"/>
        </w:rPr>
        <w:t>±</w:t>
      </w:r>
      <w:r w:rsidR="00BE4FA1">
        <w:rPr>
          <w:rFonts w:asciiTheme="minorHAnsi" w:hAnsiTheme="minorHAnsi" w:cstheme="minorHAnsi"/>
          <w:color w:val="auto"/>
        </w:rPr>
        <w:t xml:space="preserve"> </w:t>
      </w:r>
      <w:r w:rsidR="005A06F0" w:rsidRPr="00E606F3">
        <w:rPr>
          <w:rFonts w:asciiTheme="minorHAnsi" w:hAnsiTheme="minorHAnsi" w:cstheme="minorHAnsi"/>
          <w:color w:val="auto"/>
        </w:rPr>
        <w:t>SE.</w:t>
      </w:r>
      <w:bookmarkEnd w:id="12"/>
    </w:p>
    <w:p w14:paraId="7F5815FC" w14:textId="3133E33C" w:rsidR="004A71E4" w:rsidRPr="00E606F3" w:rsidRDefault="004A71E4" w:rsidP="005511A0">
      <w:pPr>
        <w:rPr>
          <w:rFonts w:asciiTheme="minorHAnsi" w:hAnsiTheme="minorHAnsi" w:cstheme="minorHAnsi"/>
          <w:color w:val="auto"/>
        </w:rPr>
      </w:pPr>
    </w:p>
    <w:p w14:paraId="3C9083F6" w14:textId="54D22B3C" w:rsidR="00B32616" w:rsidRPr="00E606F3" w:rsidRDefault="00B32616" w:rsidP="005511A0">
      <w:pPr>
        <w:outlineLvl w:val="0"/>
        <w:rPr>
          <w:rFonts w:asciiTheme="minorHAnsi" w:hAnsiTheme="minorHAnsi" w:cstheme="minorHAnsi"/>
          <w:bCs/>
          <w:color w:val="auto"/>
        </w:rPr>
      </w:pPr>
      <w:r w:rsidRPr="00E606F3">
        <w:rPr>
          <w:rFonts w:asciiTheme="minorHAnsi" w:hAnsiTheme="minorHAnsi" w:cstheme="minorHAnsi"/>
          <w:b/>
          <w:color w:val="auto"/>
        </w:rPr>
        <w:t xml:space="preserve">FIGURE </w:t>
      </w:r>
      <w:r w:rsidR="0013621E" w:rsidRPr="00E606F3">
        <w:rPr>
          <w:rFonts w:asciiTheme="minorHAnsi" w:hAnsiTheme="minorHAnsi" w:cstheme="minorHAnsi"/>
          <w:b/>
          <w:color w:val="auto"/>
        </w:rPr>
        <w:t xml:space="preserve">AND TABLE </w:t>
      </w:r>
      <w:r w:rsidRPr="00E606F3">
        <w:rPr>
          <w:rFonts w:asciiTheme="minorHAnsi" w:hAnsiTheme="minorHAnsi" w:cstheme="minorHAnsi"/>
          <w:b/>
          <w:color w:val="auto"/>
        </w:rPr>
        <w:t>LEGENDS</w:t>
      </w:r>
      <w:r w:rsidR="003810EF">
        <w:rPr>
          <w:rFonts w:asciiTheme="minorHAnsi" w:hAnsiTheme="minorHAnsi" w:cstheme="minorHAnsi"/>
          <w:b/>
          <w:color w:val="auto"/>
        </w:rPr>
        <w:t>:</w:t>
      </w:r>
    </w:p>
    <w:p w14:paraId="2FEEA81E" w14:textId="3347F71E" w:rsidR="00E644A4" w:rsidRPr="00E606F3" w:rsidRDefault="00E644A4" w:rsidP="005511A0">
      <w:pPr>
        <w:rPr>
          <w:rFonts w:asciiTheme="minorHAnsi" w:hAnsiTheme="minorHAnsi" w:cstheme="minorHAnsi"/>
          <w:b/>
          <w:color w:val="auto"/>
        </w:rPr>
      </w:pPr>
    </w:p>
    <w:p w14:paraId="7A3E37AF" w14:textId="1E47FE4A" w:rsidR="00EA122A" w:rsidRPr="00E606F3" w:rsidRDefault="00EA122A" w:rsidP="005511A0">
      <w:pPr>
        <w:rPr>
          <w:rFonts w:asciiTheme="minorHAnsi" w:hAnsiTheme="minorHAnsi" w:cstheme="minorHAnsi"/>
          <w:bCs/>
          <w:color w:val="auto"/>
          <w:lang w:eastAsia="zh-CN"/>
        </w:rPr>
      </w:pPr>
      <w:r w:rsidRPr="00E606F3">
        <w:rPr>
          <w:rFonts w:asciiTheme="minorHAnsi" w:hAnsiTheme="minorHAnsi" w:cstheme="minorHAnsi"/>
          <w:b/>
          <w:color w:val="auto"/>
          <w:lang w:eastAsia="zh-CN"/>
        </w:rPr>
        <w:t xml:space="preserve">Figure 1: </w:t>
      </w:r>
      <w:r w:rsidR="00F12C43" w:rsidRPr="00E606F3">
        <w:rPr>
          <w:rFonts w:asciiTheme="minorHAnsi" w:hAnsiTheme="minorHAnsi" w:cstheme="minorHAnsi"/>
          <w:b/>
          <w:color w:val="auto"/>
          <w:lang w:eastAsia="zh-CN"/>
        </w:rPr>
        <w:t xml:space="preserve">Intraoperative endoscopic photographs. </w:t>
      </w:r>
      <w:r w:rsidR="00F12C43" w:rsidRPr="00E606F3">
        <w:rPr>
          <w:rFonts w:asciiTheme="minorHAnsi" w:hAnsiTheme="minorHAnsi" w:cstheme="minorHAnsi"/>
          <w:bCs/>
          <w:color w:val="auto"/>
          <w:lang w:eastAsia="zh-CN"/>
        </w:rPr>
        <w:t>(</w:t>
      </w:r>
      <w:r w:rsidR="00F12C43" w:rsidRPr="005511A0">
        <w:rPr>
          <w:rFonts w:asciiTheme="minorHAnsi" w:hAnsiTheme="minorHAnsi" w:cstheme="minorHAnsi"/>
          <w:b/>
          <w:color w:val="auto"/>
          <w:lang w:eastAsia="zh-CN"/>
        </w:rPr>
        <w:t>A</w:t>
      </w:r>
      <w:r w:rsidR="00F12C43" w:rsidRPr="00E606F3">
        <w:rPr>
          <w:rFonts w:asciiTheme="minorHAnsi" w:hAnsiTheme="minorHAnsi" w:cstheme="minorHAnsi"/>
          <w:bCs/>
          <w:color w:val="auto"/>
          <w:lang w:eastAsia="zh-CN"/>
        </w:rPr>
        <w:t>)</w:t>
      </w:r>
      <w:r w:rsidR="003810EF">
        <w:rPr>
          <w:rFonts w:asciiTheme="minorHAnsi" w:hAnsiTheme="minorHAnsi" w:cstheme="minorHAnsi"/>
          <w:bCs/>
          <w:color w:val="auto"/>
          <w:lang w:eastAsia="zh-CN"/>
        </w:rPr>
        <w:t xml:space="preserve"> </w:t>
      </w:r>
      <w:r w:rsidR="00F12C43" w:rsidRPr="00E606F3">
        <w:rPr>
          <w:rFonts w:asciiTheme="minorHAnsi" w:hAnsiTheme="minorHAnsi" w:cstheme="minorHAnsi"/>
          <w:bCs/>
          <w:color w:val="auto"/>
          <w:lang w:eastAsia="zh-CN"/>
        </w:rPr>
        <w:t>The incision was made in the gingivobuccal sulcus with the monopolar electrocoagulation. (</w:t>
      </w:r>
      <w:r w:rsidR="00F12C43" w:rsidRPr="005511A0">
        <w:rPr>
          <w:rFonts w:asciiTheme="minorHAnsi" w:hAnsiTheme="minorHAnsi" w:cstheme="minorHAnsi"/>
          <w:b/>
          <w:color w:val="auto"/>
          <w:lang w:eastAsia="zh-CN"/>
        </w:rPr>
        <w:t>B</w:t>
      </w:r>
      <w:r w:rsidR="00F12C43" w:rsidRPr="00E606F3">
        <w:rPr>
          <w:rFonts w:asciiTheme="minorHAnsi" w:hAnsiTheme="minorHAnsi" w:cstheme="minorHAnsi"/>
          <w:bCs/>
          <w:color w:val="auto"/>
          <w:lang w:eastAsia="zh-CN"/>
        </w:rPr>
        <w:t>)</w:t>
      </w:r>
      <w:r w:rsidR="003810EF">
        <w:rPr>
          <w:rFonts w:asciiTheme="minorHAnsi" w:hAnsiTheme="minorHAnsi" w:cstheme="minorHAnsi"/>
          <w:bCs/>
          <w:color w:val="auto"/>
          <w:lang w:eastAsia="zh-CN"/>
        </w:rPr>
        <w:t xml:space="preserve"> </w:t>
      </w:r>
      <w:r w:rsidR="00F12C43" w:rsidRPr="00E606F3">
        <w:rPr>
          <w:rFonts w:asciiTheme="minorHAnsi" w:hAnsiTheme="minorHAnsi" w:cstheme="minorHAnsi"/>
          <w:bCs/>
          <w:color w:val="auto"/>
          <w:lang w:eastAsia="zh-CN"/>
        </w:rPr>
        <w:t>Dissect</w:t>
      </w:r>
      <w:r w:rsidR="003810EF">
        <w:rPr>
          <w:rFonts w:asciiTheme="minorHAnsi" w:hAnsiTheme="minorHAnsi" w:cstheme="minorHAnsi"/>
          <w:bCs/>
          <w:color w:val="auto"/>
          <w:lang w:eastAsia="zh-CN"/>
        </w:rPr>
        <w:t>ion</w:t>
      </w:r>
      <w:r w:rsidR="00F12C43" w:rsidRPr="00E606F3">
        <w:rPr>
          <w:rFonts w:asciiTheme="minorHAnsi" w:hAnsiTheme="minorHAnsi" w:cstheme="minorHAnsi"/>
          <w:bCs/>
          <w:color w:val="auto"/>
          <w:lang w:eastAsia="zh-CN"/>
        </w:rPr>
        <w:t xml:space="preserve"> of the soft tissues subperiosteally with the plasma along the anterior wall of the maxillary sinus. (</w:t>
      </w:r>
      <w:r w:rsidR="00F12C43" w:rsidRPr="005511A0">
        <w:rPr>
          <w:rFonts w:asciiTheme="minorHAnsi" w:hAnsiTheme="minorHAnsi" w:cstheme="minorHAnsi"/>
          <w:b/>
          <w:color w:val="auto"/>
          <w:lang w:eastAsia="zh-CN"/>
        </w:rPr>
        <w:t>C</w:t>
      </w:r>
      <w:r w:rsidR="00F12C43" w:rsidRPr="00E606F3">
        <w:rPr>
          <w:rFonts w:asciiTheme="minorHAnsi" w:hAnsiTheme="minorHAnsi" w:cstheme="minorHAnsi"/>
          <w:bCs/>
          <w:color w:val="auto"/>
          <w:lang w:eastAsia="zh-CN"/>
        </w:rPr>
        <w:t xml:space="preserve">) </w:t>
      </w:r>
      <w:r w:rsidR="00FC0B6A" w:rsidRPr="00E606F3">
        <w:rPr>
          <w:rFonts w:asciiTheme="minorHAnsi" w:hAnsiTheme="minorHAnsi" w:cstheme="minorHAnsi"/>
          <w:bCs/>
          <w:color w:val="auto"/>
          <w:lang w:eastAsia="zh-CN"/>
        </w:rPr>
        <w:t>Pull the fretsaw through the hole</w:t>
      </w:r>
      <w:r w:rsidR="003810EF">
        <w:rPr>
          <w:rFonts w:asciiTheme="minorHAnsi" w:hAnsiTheme="minorHAnsi" w:cstheme="minorHAnsi"/>
          <w:bCs/>
          <w:color w:val="auto"/>
          <w:lang w:eastAsia="zh-CN"/>
        </w:rPr>
        <w:t>,</w:t>
      </w:r>
      <w:r w:rsidR="00FC0B6A" w:rsidRPr="00E606F3">
        <w:rPr>
          <w:rFonts w:asciiTheme="minorHAnsi" w:hAnsiTheme="minorHAnsi" w:cstheme="minorHAnsi"/>
          <w:bCs/>
          <w:color w:val="auto"/>
          <w:lang w:eastAsia="zh-CN"/>
        </w:rPr>
        <w:t xml:space="preserve"> which was between the soft palate and hard palate</w:t>
      </w:r>
      <w:r w:rsidR="00F12C43" w:rsidRPr="00E606F3">
        <w:rPr>
          <w:rFonts w:asciiTheme="minorHAnsi" w:hAnsiTheme="minorHAnsi" w:cstheme="minorHAnsi"/>
          <w:bCs/>
          <w:color w:val="auto"/>
          <w:lang w:eastAsia="zh-CN"/>
        </w:rPr>
        <w:t>. (</w:t>
      </w:r>
      <w:r w:rsidR="00F12C43" w:rsidRPr="005511A0">
        <w:rPr>
          <w:rFonts w:asciiTheme="minorHAnsi" w:hAnsiTheme="minorHAnsi" w:cstheme="minorHAnsi"/>
          <w:b/>
          <w:color w:val="auto"/>
          <w:lang w:eastAsia="zh-CN"/>
        </w:rPr>
        <w:t>D</w:t>
      </w:r>
      <w:r w:rsidR="00F12C43" w:rsidRPr="00E606F3">
        <w:rPr>
          <w:rFonts w:asciiTheme="minorHAnsi" w:hAnsiTheme="minorHAnsi" w:cstheme="minorHAnsi"/>
          <w:bCs/>
          <w:color w:val="auto"/>
          <w:lang w:eastAsia="zh-CN"/>
        </w:rPr>
        <w:t xml:space="preserve">) </w:t>
      </w:r>
      <w:r w:rsidR="00FC0B6A" w:rsidRPr="00E606F3">
        <w:rPr>
          <w:rFonts w:asciiTheme="minorHAnsi" w:hAnsiTheme="minorHAnsi" w:cstheme="minorHAnsi"/>
          <w:bCs/>
          <w:color w:val="auto"/>
          <w:lang w:eastAsia="zh-CN"/>
        </w:rPr>
        <w:t xml:space="preserve">the incision was made </w:t>
      </w:r>
      <w:proofErr w:type="spellStart"/>
      <w:r w:rsidR="00FC0B6A" w:rsidRPr="00E606F3">
        <w:rPr>
          <w:rFonts w:asciiTheme="minorHAnsi" w:hAnsiTheme="minorHAnsi" w:cstheme="minorHAnsi"/>
          <w:bCs/>
          <w:color w:val="auto"/>
          <w:lang w:eastAsia="zh-CN"/>
        </w:rPr>
        <w:t>sagittally</w:t>
      </w:r>
      <w:proofErr w:type="spellEnd"/>
      <w:r w:rsidR="00FC0B6A" w:rsidRPr="00E606F3">
        <w:rPr>
          <w:rFonts w:asciiTheme="minorHAnsi" w:hAnsiTheme="minorHAnsi" w:cstheme="minorHAnsi"/>
          <w:bCs/>
          <w:color w:val="auto"/>
          <w:lang w:eastAsia="zh-CN"/>
        </w:rPr>
        <w:t xml:space="preserve"> along the hard palate from posterior to anterior</w:t>
      </w:r>
      <w:r w:rsidR="003810EF">
        <w:rPr>
          <w:rFonts w:asciiTheme="minorHAnsi" w:hAnsiTheme="minorHAnsi" w:cstheme="minorHAnsi"/>
          <w:bCs/>
          <w:color w:val="auto"/>
          <w:lang w:eastAsia="zh-CN"/>
        </w:rPr>
        <w:t>.</w:t>
      </w:r>
    </w:p>
    <w:p w14:paraId="3A389063" w14:textId="4E8919F5" w:rsidR="00FC0B6A" w:rsidRDefault="00FC0B6A" w:rsidP="005511A0">
      <w:pPr>
        <w:outlineLvl w:val="0"/>
        <w:rPr>
          <w:rFonts w:asciiTheme="minorHAnsi" w:hAnsiTheme="minorHAnsi" w:cstheme="minorHAnsi"/>
          <w:b/>
          <w:color w:val="auto"/>
        </w:rPr>
      </w:pPr>
    </w:p>
    <w:p w14:paraId="323E9447" w14:textId="77777777" w:rsidR="005511A0" w:rsidRPr="00E606F3" w:rsidRDefault="005511A0" w:rsidP="005511A0">
      <w:pPr>
        <w:pStyle w:val="Default"/>
        <w:jc w:val="both"/>
        <w:rPr>
          <w:rFonts w:asciiTheme="minorHAnsi" w:eastAsia="SimSun" w:hAnsiTheme="minorHAnsi" w:cstheme="minorHAnsi"/>
          <w:color w:val="auto"/>
          <w:lang w:eastAsia="en-US"/>
        </w:rPr>
      </w:pPr>
      <w:r w:rsidRPr="00E606F3">
        <w:rPr>
          <w:rFonts w:asciiTheme="minorHAnsi" w:hAnsiTheme="minorHAnsi" w:cstheme="minorHAnsi"/>
          <w:b/>
          <w:color w:val="auto"/>
          <w:lang w:eastAsia="en-US"/>
        </w:rPr>
        <w:lastRenderedPageBreak/>
        <w:t>Table 1:</w:t>
      </w:r>
      <w:r w:rsidRPr="00E606F3">
        <w:rPr>
          <w:rFonts w:asciiTheme="minorHAnsi" w:hAnsiTheme="minorHAnsi" w:cstheme="minorHAnsi"/>
          <w:b/>
          <w:color w:val="auto"/>
        </w:rPr>
        <w:t xml:space="preserve"> Characteristics of patients treated with a combined endoscopic and transoral approach</w:t>
      </w:r>
      <w:r>
        <w:rPr>
          <w:rFonts w:asciiTheme="minorHAnsi" w:hAnsiTheme="minorHAnsi" w:cstheme="minorHAnsi"/>
          <w:b/>
          <w:color w:val="auto"/>
        </w:rPr>
        <w:t>.</w:t>
      </w:r>
      <w:r w:rsidRPr="00E606F3">
        <w:rPr>
          <w:rFonts w:asciiTheme="minorHAnsi" w:hAnsiTheme="minorHAnsi" w:cstheme="minorHAnsi"/>
          <w:color w:val="auto"/>
        </w:rPr>
        <w:t xml:space="preserve"> </w:t>
      </w:r>
      <w:r w:rsidRPr="00E606F3">
        <w:rPr>
          <w:rFonts w:asciiTheme="minorHAnsi" w:eastAsia="SimSun" w:hAnsiTheme="minorHAnsi" w:cstheme="minorHAnsi"/>
          <w:color w:val="auto"/>
          <w:lang w:eastAsia="en-US"/>
        </w:rPr>
        <w:t>The demographic</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and</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clinical</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characteristics are summarized. There are 5 males and 4 females ranging in age from 12 to 69 years (average, 47.9).</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Of these patients, 8 (89%) presented with stage T4 disease, and 1 (11%) with stage T3 disease.</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Lymphatic</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metastasis</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and distant metastases were detected in three and one patient</w:t>
      </w:r>
      <w:r>
        <w:rPr>
          <w:rFonts w:asciiTheme="minorHAnsi" w:eastAsia="SimSun" w:hAnsiTheme="minorHAnsi" w:cstheme="minorHAnsi"/>
          <w:color w:val="auto"/>
          <w:lang w:eastAsia="en-US"/>
        </w:rPr>
        <w:t>(</w:t>
      </w:r>
      <w:r w:rsidRPr="00E606F3">
        <w:rPr>
          <w:rFonts w:asciiTheme="minorHAnsi" w:eastAsia="SimSun" w:hAnsiTheme="minorHAnsi" w:cstheme="minorHAnsi"/>
          <w:color w:val="auto"/>
          <w:lang w:eastAsia="en-US"/>
        </w:rPr>
        <w:t>s</w:t>
      </w:r>
      <w:r>
        <w:rPr>
          <w:rFonts w:asciiTheme="minorHAnsi" w:eastAsia="SimSun" w:hAnsiTheme="minorHAnsi" w:cstheme="minorHAnsi"/>
          <w:color w:val="auto"/>
          <w:lang w:eastAsia="en-US"/>
        </w:rPr>
        <w:t>)</w:t>
      </w:r>
      <w:r w:rsidRPr="00E606F3">
        <w:rPr>
          <w:rFonts w:asciiTheme="minorHAnsi" w:eastAsia="SimSun" w:hAnsiTheme="minorHAnsi" w:cstheme="minorHAnsi"/>
          <w:color w:val="auto"/>
          <w:lang w:eastAsia="en-US"/>
        </w:rPr>
        <w:t>, respectively</w:t>
      </w:r>
      <w:r w:rsidRPr="00E606F3">
        <w:rPr>
          <w:rFonts w:asciiTheme="minorHAnsi" w:eastAsia="SimSun" w:hAnsiTheme="minorHAnsi" w:cstheme="minorHAnsi"/>
          <w:color w:val="auto"/>
          <w:vertAlign w:val="superscript"/>
          <w:lang w:eastAsia="en-US"/>
        </w:rPr>
        <w:t>1</w:t>
      </w:r>
      <w:r w:rsidRPr="00E606F3">
        <w:rPr>
          <w:rFonts w:asciiTheme="minorHAnsi" w:eastAsia="SimSun" w:hAnsiTheme="minorHAnsi" w:cstheme="minorHAnsi"/>
          <w:color w:val="auto"/>
          <w:lang w:eastAsia="en-US"/>
        </w:rPr>
        <w:t xml:space="preserve">. Two patients </w:t>
      </w:r>
      <w:r w:rsidRPr="00E606F3">
        <w:rPr>
          <w:rFonts w:asciiTheme="minorHAnsi" w:hAnsiTheme="minorHAnsi" w:cstheme="minorHAnsi"/>
          <w:color w:val="auto"/>
        </w:rPr>
        <w:t>died due to the recurrence of the tumor in situ</w:t>
      </w:r>
      <w:r w:rsidRPr="00E606F3">
        <w:rPr>
          <w:rFonts w:asciiTheme="minorHAnsi" w:eastAsia="SimSun" w:hAnsiTheme="minorHAnsi" w:cstheme="minorHAnsi"/>
          <w:color w:val="auto"/>
          <w:vertAlign w:val="superscript"/>
          <w:lang w:eastAsia="en-US"/>
        </w:rPr>
        <w:t>2</w:t>
      </w:r>
      <w:r w:rsidRPr="00E606F3">
        <w:rPr>
          <w:rFonts w:asciiTheme="minorHAnsi" w:hAnsiTheme="minorHAnsi" w:cstheme="minorHAnsi"/>
          <w:color w:val="auto"/>
        </w:rPr>
        <w:t xml:space="preserve">; </w:t>
      </w:r>
      <w:r>
        <w:rPr>
          <w:rFonts w:asciiTheme="minorHAnsi" w:eastAsia="SimSun" w:hAnsiTheme="minorHAnsi" w:cstheme="minorHAnsi"/>
          <w:color w:val="auto"/>
          <w:lang w:eastAsia="en-US"/>
        </w:rPr>
        <w:t>o</w:t>
      </w:r>
      <w:r w:rsidRPr="00E606F3">
        <w:rPr>
          <w:rFonts w:asciiTheme="minorHAnsi" w:eastAsia="SimSun" w:hAnsiTheme="minorHAnsi" w:cstheme="minorHAnsi"/>
          <w:color w:val="auto"/>
          <w:lang w:eastAsia="en-US"/>
        </w:rPr>
        <w:t>ne patient died due to the distant metastasis; M</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male; F</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female; CT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chemotherapy; RT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radiotherapy; NR</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rPr>
        <w:t>=</w:t>
      </w:r>
      <w:r>
        <w:rPr>
          <w:rFonts w:asciiTheme="minorHAnsi" w:eastAsia="SimSun" w:hAnsiTheme="minorHAnsi" w:cstheme="minorHAnsi"/>
          <w:color w:val="auto"/>
        </w:rPr>
        <w:t xml:space="preserve"> </w:t>
      </w:r>
      <w:r w:rsidRPr="00E606F3">
        <w:rPr>
          <w:rFonts w:asciiTheme="minorHAnsi" w:eastAsia="SimSun" w:hAnsiTheme="minorHAnsi" w:cstheme="minorHAnsi"/>
          <w:color w:val="auto"/>
          <w:lang w:eastAsia="en-US"/>
        </w:rPr>
        <w:t>no recurrence; LR</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rPr>
        <w:t>=</w:t>
      </w:r>
      <w:r>
        <w:rPr>
          <w:rFonts w:asciiTheme="minorHAnsi" w:eastAsia="SimSun" w:hAnsiTheme="minorHAnsi" w:cstheme="minorHAnsi"/>
          <w:color w:val="auto"/>
        </w:rPr>
        <w:t xml:space="preserve"> </w:t>
      </w:r>
      <w:r w:rsidRPr="00E606F3">
        <w:rPr>
          <w:rFonts w:asciiTheme="minorHAnsi" w:eastAsia="SimSun" w:hAnsiTheme="minorHAnsi" w:cstheme="minorHAnsi"/>
          <w:color w:val="auto"/>
          <w:lang w:eastAsia="en-US"/>
        </w:rPr>
        <w:t>local recurrence; DM</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rPr>
        <w:t>=</w:t>
      </w:r>
      <w:r>
        <w:rPr>
          <w:rFonts w:asciiTheme="minorHAnsi" w:eastAsia="SimSun" w:hAnsiTheme="minorHAnsi" w:cstheme="minorHAnsi"/>
          <w:color w:val="auto"/>
        </w:rPr>
        <w:t xml:space="preserve"> </w:t>
      </w:r>
      <w:r w:rsidRPr="00E606F3">
        <w:rPr>
          <w:rFonts w:asciiTheme="minorHAnsi" w:eastAsia="SimSun" w:hAnsiTheme="minorHAnsi" w:cstheme="minorHAnsi"/>
          <w:color w:val="auto"/>
          <w:lang w:eastAsia="en-US"/>
        </w:rPr>
        <w:t>distant metastasis; NERD</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hyperlink r:id="rId13" w:history="1">
        <w:r w:rsidRPr="00E606F3">
          <w:rPr>
            <w:rFonts w:asciiTheme="minorHAnsi" w:eastAsia="SimSun" w:hAnsiTheme="minorHAnsi" w:cstheme="minorHAnsi"/>
            <w:color w:val="auto"/>
            <w:lang w:eastAsia="en-US"/>
          </w:rPr>
          <w:t>no evidence of recurrent disease</w:t>
        </w:r>
      </w:hyperlink>
      <w:r w:rsidRPr="00E606F3">
        <w:rPr>
          <w:rFonts w:asciiTheme="minorHAnsi" w:eastAsia="SimSun" w:hAnsiTheme="minorHAnsi" w:cstheme="minorHAnsi"/>
          <w:color w:val="auto"/>
          <w:lang w:eastAsia="en-US"/>
        </w:rPr>
        <w:t>; DWD</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died with the disease; MS</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maxillary sinus; PPF</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 xml:space="preserve">= </w:t>
      </w:r>
      <w:hyperlink r:id="rId14" w:history="1">
        <w:r w:rsidRPr="00E606F3">
          <w:rPr>
            <w:rFonts w:asciiTheme="minorHAnsi" w:eastAsia="SimSun" w:hAnsiTheme="minorHAnsi" w:cstheme="minorHAnsi"/>
            <w:color w:val="auto"/>
            <w:lang w:eastAsia="en-US"/>
          </w:rPr>
          <w:t>pterygopalatine</w:t>
        </w:r>
      </w:hyperlink>
      <w:r>
        <w:rPr>
          <w:rFonts w:asciiTheme="minorHAnsi" w:eastAsia="SimSun" w:hAnsiTheme="minorHAnsi" w:cstheme="minorHAnsi"/>
          <w:color w:val="auto"/>
          <w:lang w:eastAsia="en-US"/>
        </w:rPr>
        <w:t xml:space="preserve"> </w:t>
      </w:r>
      <w:hyperlink r:id="rId15" w:history="1">
        <w:r w:rsidRPr="00E606F3">
          <w:rPr>
            <w:rFonts w:asciiTheme="minorHAnsi" w:eastAsia="SimSun" w:hAnsiTheme="minorHAnsi" w:cstheme="minorHAnsi"/>
            <w:color w:val="auto"/>
            <w:lang w:eastAsia="en-US"/>
          </w:rPr>
          <w:t>fossa</w:t>
        </w:r>
      </w:hyperlink>
      <w:r w:rsidRPr="00E606F3">
        <w:rPr>
          <w:rFonts w:asciiTheme="minorHAnsi" w:eastAsia="SimSun" w:hAnsiTheme="minorHAnsi" w:cstheme="minorHAnsi"/>
          <w:color w:val="auto"/>
          <w:lang w:eastAsia="en-US"/>
        </w:rPr>
        <w:t>; PPS</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parapharyngeal space; ITF</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w:t>
      </w:r>
      <w:r>
        <w:rPr>
          <w:rFonts w:asciiTheme="minorHAnsi" w:eastAsia="SimSun" w:hAnsiTheme="minorHAnsi" w:cstheme="minorHAnsi"/>
          <w:color w:val="auto"/>
          <w:lang w:eastAsia="en-US"/>
        </w:rPr>
        <w:t xml:space="preserve"> </w:t>
      </w:r>
      <w:r w:rsidRPr="00E606F3">
        <w:rPr>
          <w:rFonts w:asciiTheme="minorHAnsi" w:eastAsia="SimSun" w:hAnsiTheme="minorHAnsi" w:cstheme="minorHAnsi"/>
          <w:color w:val="auto"/>
          <w:lang w:eastAsia="en-US"/>
        </w:rPr>
        <w:t>infratemporal fossa.</w:t>
      </w:r>
    </w:p>
    <w:p w14:paraId="7CB5B19A" w14:textId="77777777" w:rsidR="005511A0" w:rsidRPr="00E606F3" w:rsidRDefault="005511A0" w:rsidP="005511A0">
      <w:pPr>
        <w:outlineLvl w:val="0"/>
        <w:rPr>
          <w:rFonts w:asciiTheme="minorHAnsi" w:hAnsiTheme="minorHAnsi" w:cstheme="minorHAnsi"/>
          <w:b/>
          <w:color w:val="auto"/>
        </w:rPr>
      </w:pPr>
    </w:p>
    <w:p w14:paraId="16C9041D" w14:textId="1BAC1ADE" w:rsidR="00FB58AD" w:rsidRPr="00E606F3" w:rsidRDefault="005E5DAC" w:rsidP="005511A0">
      <w:pPr>
        <w:outlineLvl w:val="0"/>
        <w:rPr>
          <w:rFonts w:asciiTheme="minorHAnsi" w:hAnsiTheme="minorHAnsi" w:cstheme="minorHAnsi"/>
          <w:color w:val="auto"/>
        </w:rPr>
      </w:pPr>
      <w:r w:rsidRPr="00E606F3">
        <w:rPr>
          <w:rFonts w:asciiTheme="minorHAnsi" w:hAnsiTheme="minorHAnsi" w:cstheme="minorHAnsi"/>
          <w:b/>
          <w:color w:val="auto"/>
        </w:rPr>
        <w:t xml:space="preserve">Figure </w:t>
      </w:r>
      <w:r w:rsidR="00EA122A" w:rsidRPr="00E606F3">
        <w:rPr>
          <w:rFonts w:asciiTheme="minorHAnsi" w:hAnsiTheme="minorHAnsi" w:cstheme="minorHAnsi"/>
          <w:b/>
          <w:color w:val="auto"/>
        </w:rPr>
        <w:t>2</w:t>
      </w:r>
      <w:r w:rsidRPr="00E606F3">
        <w:rPr>
          <w:rFonts w:asciiTheme="minorHAnsi" w:hAnsiTheme="minorHAnsi" w:cstheme="minorHAnsi"/>
          <w:b/>
          <w:color w:val="auto"/>
        </w:rPr>
        <w:t xml:space="preserve">: A presentative CT scan of </w:t>
      </w:r>
      <w:r w:rsidR="00037163" w:rsidRPr="00E606F3">
        <w:rPr>
          <w:rFonts w:asciiTheme="minorHAnsi" w:hAnsiTheme="minorHAnsi" w:cstheme="minorHAnsi"/>
          <w:b/>
          <w:color w:val="auto"/>
        </w:rPr>
        <w:t xml:space="preserve">a </w:t>
      </w:r>
      <w:r w:rsidRPr="00E606F3">
        <w:rPr>
          <w:rFonts w:asciiTheme="minorHAnsi" w:hAnsiTheme="minorHAnsi" w:cstheme="minorHAnsi"/>
          <w:b/>
          <w:color w:val="auto"/>
        </w:rPr>
        <w:t>p</w:t>
      </w:r>
      <w:r w:rsidR="00EF4133" w:rsidRPr="00E606F3">
        <w:rPr>
          <w:rFonts w:asciiTheme="minorHAnsi" w:hAnsiTheme="minorHAnsi" w:cstheme="minorHAnsi"/>
          <w:b/>
          <w:color w:val="auto"/>
        </w:rPr>
        <w:t>atient before and after surgery</w:t>
      </w:r>
      <w:r w:rsidR="003810EF">
        <w:rPr>
          <w:rFonts w:asciiTheme="minorHAnsi" w:hAnsiTheme="minorHAnsi" w:cstheme="minorHAnsi"/>
          <w:b/>
          <w:color w:val="auto"/>
        </w:rPr>
        <w:t xml:space="preserve">. </w:t>
      </w:r>
      <w:r w:rsidR="009C5FBB" w:rsidRPr="00E606F3">
        <w:rPr>
          <w:rFonts w:asciiTheme="minorHAnsi" w:hAnsiTheme="minorHAnsi" w:cstheme="minorHAnsi"/>
          <w:color w:val="auto"/>
        </w:rPr>
        <w:t xml:space="preserve">The CT images of one presentative patient </w:t>
      </w:r>
      <w:r w:rsidR="007A74B7" w:rsidRPr="00E606F3">
        <w:rPr>
          <w:rFonts w:asciiTheme="minorHAnsi" w:hAnsiTheme="minorHAnsi" w:cstheme="minorHAnsi"/>
          <w:color w:val="auto"/>
        </w:rPr>
        <w:t xml:space="preserve">are </w:t>
      </w:r>
      <w:r w:rsidR="009C5FBB" w:rsidRPr="00E606F3">
        <w:rPr>
          <w:rFonts w:asciiTheme="minorHAnsi" w:hAnsiTheme="minorHAnsi" w:cstheme="minorHAnsi"/>
          <w:color w:val="auto"/>
        </w:rPr>
        <w:t xml:space="preserve">shown. The tumor invaded the right </w:t>
      </w:r>
      <w:r w:rsidR="00AD2B6B" w:rsidRPr="00E606F3">
        <w:rPr>
          <w:rFonts w:asciiTheme="minorHAnsi" w:hAnsiTheme="minorHAnsi" w:cstheme="minorHAnsi"/>
          <w:color w:val="auto"/>
        </w:rPr>
        <w:t>frontal, ethmoidal, maxillary sinuses</w:t>
      </w:r>
      <w:r w:rsidR="007A74B7" w:rsidRPr="00E606F3">
        <w:rPr>
          <w:rFonts w:asciiTheme="minorHAnsi" w:hAnsiTheme="minorHAnsi" w:cstheme="minorHAnsi"/>
          <w:color w:val="auto"/>
        </w:rPr>
        <w:t>,</w:t>
      </w:r>
      <w:r w:rsidR="00AD2B6B" w:rsidRPr="00E606F3">
        <w:rPr>
          <w:rFonts w:asciiTheme="minorHAnsi" w:hAnsiTheme="minorHAnsi" w:cstheme="minorHAnsi"/>
          <w:color w:val="auto"/>
        </w:rPr>
        <w:t xml:space="preserve"> and the maxilla </w:t>
      </w:r>
      <w:r w:rsidR="00FB58AD" w:rsidRPr="00E606F3">
        <w:rPr>
          <w:rFonts w:asciiTheme="minorHAnsi" w:hAnsiTheme="minorHAnsi" w:cstheme="minorHAnsi"/>
          <w:color w:val="auto"/>
        </w:rPr>
        <w:t xml:space="preserve">before surgery </w:t>
      </w:r>
      <w:r w:rsidR="00AD2B6B" w:rsidRPr="00E606F3">
        <w:rPr>
          <w:rFonts w:asciiTheme="minorHAnsi" w:hAnsiTheme="minorHAnsi" w:cstheme="minorHAnsi"/>
          <w:color w:val="auto"/>
        </w:rPr>
        <w:t>(</w:t>
      </w:r>
      <w:proofErr w:type="gramStart"/>
      <w:r w:rsidR="00AD2B6B" w:rsidRPr="005511A0">
        <w:rPr>
          <w:rFonts w:asciiTheme="minorHAnsi" w:hAnsiTheme="minorHAnsi" w:cstheme="minorHAnsi"/>
          <w:b/>
          <w:bCs/>
          <w:color w:val="auto"/>
        </w:rPr>
        <w:t>A,B</w:t>
      </w:r>
      <w:proofErr w:type="gramEnd"/>
      <w:r w:rsidR="00AD2B6B" w:rsidRPr="00E606F3">
        <w:rPr>
          <w:rFonts w:asciiTheme="minorHAnsi" w:hAnsiTheme="minorHAnsi" w:cstheme="minorHAnsi"/>
          <w:color w:val="auto"/>
        </w:rPr>
        <w:t xml:space="preserve">). Postoperative </w:t>
      </w:r>
      <w:r w:rsidR="00FB58AD" w:rsidRPr="00E606F3">
        <w:rPr>
          <w:rFonts w:asciiTheme="minorHAnsi" w:hAnsiTheme="minorHAnsi" w:cstheme="minorHAnsi"/>
          <w:color w:val="auto"/>
        </w:rPr>
        <w:t xml:space="preserve">images showed that the tumor has been totally resected and the </w:t>
      </w:r>
      <w:r w:rsidR="00FB58AD" w:rsidRPr="00E606F3">
        <w:rPr>
          <w:rFonts w:asciiTheme="minorHAnsi" w:hAnsiTheme="minorHAnsi" w:cstheme="minorHAnsi"/>
          <w:color w:val="auto"/>
          <w:lang w:eastAsia="zh-CN"/>
        </w:rPr>
        <w:t xml:space="preserve">denture used to reconstruct the hard </w:t>
      </w:r>
      <w:r w:rsidR="003810EF" w:rsidRPr="00E606F3">
        <w:rPr>
          <w:rFonts w:asciiTheme="minorHAnsi" w:hAnsiTheme="minorHAnsi" w:cstheme="minorHAnsi"/>
          <w:color w:val="auto"/>
          <w:lang w:eastAsia="zh-CN"/>
        </w:rPr>
        <w:t>p</w:t>
      </w:r>
      <w:r w:rsidR="003810EF">
        <w:rPr>
          <w:rFonts w:asciiTheme="minorHAnsi" w:hAnsiTheme="minorHAnsi" w:cstheme="minorHAnsi"/>
          <w:color w:val="auto"/>
          <w:lang w:eastAsia="zh-CN"/>
        </w:rPr>
        <w:t>al</w:t>
      </w:r>
      <w:r w:rsidR="003810EF" w:rsidRPr="00E606F3">
        <w:rPr>
          <w:rFonts w:asciiTheme="minorHAnsi" w:hAnsiTheme="minorHAnsi" w:cstheme="minorHAnsi"/>
          <w:color w:val="auto"/>
          <w:lang w:eastAsia="zh-CN"/>
        </w:rPr>
        <w:t xml:space="preserve">ate </w:t>
      </w:r>
      <w:r w:rsidR="00FB58AD" w:rsidRPr="00E606F3">
        <w:rPr>
          <w:rFonts w:asciiTheme="minorHAnsi" w:hAnsiTheme="minorHAnsi" w:cstheme="minorHAnsi"/>
          <w:color w:val="auto"/>
          <w:lang w:eastAsia="zh-CN"/>
        </w:rPr>
        <w:t>was in position</w:t>
      </w:r>
      <w:r w:rsidR="009E41B6" w:rsidRPr="00E606F3">
        <w:rPr>
          <w:rFonts w:asciiTheme="minorHAnsi" w:hAnsiTheme="minorHAnsi" w:cstheme="minorHAnsi"/>
          <w:color w:val="auto"/>
          <w:lang w:eastAsia="zh-CN"/>
        </w:rPr>
        <w:t xml:space="preserve"> (</w:t>
      </w:r>
      <w:proofErr w:type="gramStart"/>
      <w:r w:rsidR="009E41B6" w:rsidRPr="005511A0">
        <w:rPr>
          <w:rFonts w:asciiTheme="minorHAnsi" w:hAnsiTheme="minorHAnsi" w:cstheme="minorHAnsi"/>
          <w:b/>
          <w:bCs/>
          <w:color w:val="auto"/>
          <w:lang w:eastAsia="zh-CN"/>
        </w:rPr>
        <w:t>C</w:t>
      </w:r>
      <w:r w:rsidR="003810EF" w:rsidRPr="005511A0">
        <w:rPr>
          <w:rFonts w:asciiTheme="minorHAnsi" w:hAnsiTheme="minorHAnsi" w:cstheme="minorHAnsi"/>
          <w:b/>
          <w:bCs/>
          <w:color w:val="auto"/>
          <w:lang w:eastAsia="zh-CN"/>
        </w:rPr>
        <w:t>,</w:t>
      </w:r>
      <w:r w:rsidR="009E41B6" w:rsidRPr="005511A0">
        <w:rPr>
          <w:rFonts w:asciiTheme="minorHAnsi" w:hAnsiTheme="minorHAnsi" w:cstheme="minorHAnsi"/>
          <w:b/>
          <w:bCs/>
          <w:color w:val="auto"/>
          <w:lang w:eastAsia="zh-CN"/>
        </w:rPr>
        <w:t>D</w:t>
      </w:r>
      <w:proofErr w:type="gramEnd"/>
      <w:r w:rsidR="009E41B6" w:rsidRPr="00E606F3">
        <w:rPr>
          <w:rFonts w:asciiTheme="minorHAnsi" w:hAnsiTheme="minorHAnsi" w:cstheme="minorHAnsi"/>
          <w:color w:val="auto"/>
          <w:lang w:eastAsia="zh-CN"/>
        </w:rPr>
        <w:t>)</w:t>
      </w:r>
      <w:r w:rsidR="00FB58AD" w:rsidRPr="00E606F3">
        <w:rPr>
          <w:rFonts w:asciiTheme="minorHAnsi" w:hAnsiTheme="minorHAnsi" w:cstheme="minorHAnsi"/>
          <w:color w:val="auto"/>
          <w:lang w:eastAsia="zh-CN"/>
        </w:rPr>
        <w:t>.</w:t>
      </w:r>
    </w:p>
    <w:p w14:paraId="0267FDC3" w14:textId="77777777" w:rsidR="009E57F8" w:rsidRPr="00E606F3" w:rsidRDefault="009E57F8" w:rsidP="005511A0">
      <w:pPr>
        <w:rPr>
          <w:rFonts w:asciiTheme="minorHAnsi" w:hAnsiTheme="minorHAnsi" w:cstheme="minorHAnsi"/>
          <w:b/>
          <w:color w:val="auto"/>
        </w:rPr>
      </w:pPr>
    </w:p>
    <w:p w14:paraId="64584DD2" w14:textId="3F8A4E00" w:rsidR="00265FA4" w:rsidRPr="00E606F3" w:rsidRDefault="00E644A4" w:rsidP="005511A0">
      <w:pPr>
        <w:outlineLvl w:val="0"/>
        <w:rPr>
          <w:rFonts w:asciiTheme="minorHAnsi" w:hAnsiTheme="minorHAnsi" w:cstheme="minorHAnsi"/>
          <w:color w:val="auto"/>
        </w:rPr>
      </w:pPr>
      <w:r w:rsidRPr="00E606F3">
        <w:rPr>
          <w:rFonts w:asciiTheme="minorHAnsi" w:hAnsiTheme="minorHAnsi" w:cstheme="minorHAnsi"/>
          <w:b/>
          <w:color w:val="auto"/>
        </w:rPr>
        <w:t xml:space="preserve">Figure </w:t>
      </w:r>
      <w:r w:rsidR="00EA122A" w:rsidRPr="00E606F3">
        <w:rPr>
          <w:rFonts w:asciiTheme="minorHAnsi" w:hAnsiTheme="minorHAnsi" w:cstheme="minorHAnsi"/>
          <w:b/>
          <w:color w:val="auto"/>
        </w:rPr>
        <w:t>3</w:t>
      </w:r>
      <w:r w:rsidRPr="00E606F3">
        <w:rPr>
          <w:rFonts w:asciiTheme="minorHAnsi" w:hAnsiTheme="minorHAnsi" w:cstheme="minorHAnsi"/>
          <w:b/>
          <w:color w:val="auto"/>
        </w:rPr>
        <w:t>:</w:t>
      </w:r>
      <w:r w:rsidRPr="00E606F3">
        <w:rPr>
          <w:rFonts w:asciiTheme="minorHAnsi" w:hAnsiTheme="minorHAnsi" w:cstheme="minorHAnsi"/>
          <w:color w:val="auto"/>
          <w:lang w:eastAsia="zh-CN"/>
        </w:rPr>
        <w:t xml:space="preserve"> </w:t>
      </w:r>
      <w:r w:rsidRPr="00E606F3">
        <w:rPr>
          <w:rFonts w:asciiTheme="minorHAnsi" w:hAnsiTheme="minorHAnsi" w:cstheme="minorHAnsi"/>
          <w:b/>
          <w:bCs/>
          <w:color w:val="auto"/>
          <w:lang w:eastAsia="zh-CN"/>
        </w:rPr>
        <w:t xml:space="preserve">The quality of life of patients after </w:t>
      </w:r>
      <w:r w:rsidR="009A75B8" w:rsidRPr="00E606F3">
        <w:rPr>
          <w:rFonts w:asciiTheme="minorHAnsi" w:hAnsiTheme="minorHAnsi" w:cstheme="minorHAnsi"/>
          <w:b/>
          <w:bCs/>
          <w:color w:val="auto"/>
          <w:lang w:eastAsia="zh-CN"/>
        </w:rPr>
        <w:t xml:space="preserve">total </w:t>
      </w:r>
      <w:r w:rsidRPr="00E606F3">
        <w:rPr>
          <w:rFonts w:asciiTheme="minorHAnsi" w:hAnsiTheme="minorHAnsi" w:cstheme="minorHAnsi"/>
          <w:b/>
          <w:bCs/>
          <w:color w:val="auto"/>
          <w:lang w:eastAsia="zh-CN"/>
        </w:rPr>
        <w:t>maxillectomy</w:t>
      </w:r>
      <w:r w:rsidR="00E645DB">
        <w:rPr>
          <w:rFonts w:asciiTheme="minorHAnsi" w:hAnsiTheme="minorHAnsi" w:cstheme="minorHAnsi"/>
          <w:b/>
          <w:bCs/>
          <w:color w:val="auto"/>
          <w:lang w:eastAsia="zh-CN"/>
        </w:rPr>
        <w:t>.</w:t>
      </w:r>
      <w:r w:rsidRPr="00E606F3">
        <w:rPr>
          <w:rFonts w:asciiTheme="minorHAnsi" w:hAnsiTheme="minorHAnsi" w:cstheme="minorHAnsi"/>
          <w:color w:val="auto"/>
          <w:lang w:eastAsia="zh-CN"/>
        </w:rPr>
        <w:t xml:space="preserve"> </w:t>
      </w:r>
      <w:r w:rsidR="00C07E28" w:rsidRPr="005511A0">
        <w:rPr>
          <w:rFonts w:asciiTheme="minorHAnsi" w:hAnsiTheme="minorHAnsi" w:cstheme="minorHAnsi"/>
          <w:color w:val="auto"/>
        </w:rPr>
        <w:t>(</w:t>
      </w:r>
      <w:r w:rsidR="00C07E28" w:rsidRPr="00E606F3">
        <w:rPr>
          <w:rFonts w:asciiTheme="minorHAnsi" w:hAnsiTheme="minorHAnsi" w:cstheme="minorHAnsi"/>
          <w:b/>
          <w:bCs/>
          <w:color w:val="auto"/>
        </w:rPr>
        <w:t>A</w:t>
      </w:r>
      <w:r w:rsidR="00C07E28" w:rsidRPr="005511A0">
        <w:rPr>
          <w:rFonts w:asciiTheme="minorHAnsi" w:hAnsiTheme="minorHAnsi" w:cstheme="minorHAnsi"/>
          <w:color w:val="auto"/>
        </w:rPr>
        <w:t>)</w:t>
      </w:r>
      <w:r w:rsidR="00C07E28" w:rsidRPr="00E606F3">
        <w:rPr>
          <w:rFonts w:asciiTheme="minorHAnsi" w:hAnsiTheme="minorHAnsi" w:cstheme="minorHAnsi"/>
          <w:color w:val="auto"/>
        </w:rPr>
        <w:t xml:space="preserve"> The </w:t>
      </w:r>
      <w:r w:rsidR="00037163" w:rsidRPr="00E606F3">
        <w:rPr>
          <w:rFonts w:asciiTheme="minorHAnsi" w:hAnsiTheme="minorHAnsi" w:cstheme="minorHAnsi"/>
          <w:color w:val="auto"/>
        </w:rPr>
        <w:t>University of Washington-QOL (</w:t>
      </w:r>
      <w:r w:rsidR="00C07E28" w:rsidRPr="00E606F3">
        <w:rPr>
          <w:rFonts w:asciiTheme="minorHAnsi" w:hAnsiTheme="minorHAnsi" w:cstheme="minorHAnsi"/>
          <w:color w:val="auto"/>
        </w:rPr>
        <w:t>UW-QOL</w:t>
      </w:r>
      <w:r w:rsidR="00037163" w:rsidRPr="00E606F3">
        <w:rPr>
          <w:rFonts w:asciiTheme="minorHAnsi" w:hAnsiTheme="minorHAnsi" w:cstheme="minorHAnsi"/>
          <w:color w:val="auto"/>
        </w:rPr>
        <w:t>)</w:t>
      </w:r>
      <w:r w:rsidR="00C07E28" w:rsidRPr="00E606F3">
        <w:rPr>
          <w:rFonts w:asciiTheme="minorHAnsi" w:hAnsiTheme="minorHAnsi" w:cstheme="minorHAnsi"/>
          <w:color w:val="auto"/>
        </w:rPr>
        <w:t xml:space="preserve"> scores were utilized to assess the QOL after surgery.</w:t>
      </w:r>
      <w:r w:rsidR="00A75C87" w:rsidRPr="00E606F3">
        <w:rPr>
          <w:rFonts w:asciiTheme="minorHAnsi" w:hAnsiTheme="minorHAnsi" w:cstheme="minorHAnsi"/>
          <w:color w:val="auto"/>
        </w:rPr>
        <w:t xml:space="preserve"> The </w:t>
      </w:r>
      <w:r w:rsidR="00C07E28" w:rsidRPr="00E606F3">
        <w:rPr>
          <w:rFonts w:asciiTheme="minorHAnsi" w:hAnsiTheme="minorHAnsi" w:cstheme="minorHAnsi"/>
          <w:color w:val="auto"/>
        </w:rPr>
        <w:t xml:space="preserve">domains were scored on a scale ranging </w:t>
      </w:r>
      <w:r w:rsidR="00A75C87" w:rsidRPr="00E606F3">
        <w:rPr>
          <w:rFonts w:asciiTheme="minorHAnsi" w:hAnsiTheme="minorHAnsi" w:cstheme="minorHAnsi"/>
          <w:color w:val="auto"/>
        </w:rPr>
        <w:t xml:space="preserve">from 0 </w:t>
      </w:r>
      <w:r w:rsidR="00C07E28" w:rsidRPr="00E606F3">
        <w:rPr>
          <w:rFonts w:asciiTheme="minorHAnsi" w:hAnsiTheme="minorHAnsi" w:cstheme="minorHAnsi"/>
          <w:color w:val="auto"/>
        </w:rPr>
        <w:t xml:space="preserve">(worst) </w:t>
      </w:r>
      <w:r w:rsidR="00A75C87" w:rsidRPr="00E606F3">
        <w:rPr>
          <w:rFonts w:asciiTheme="minorHAnsi" w:hAnsiTheme="minorHAnsi" w:cstheme="minorHAnsi"/>
          <w:color w:val="auto"/>
        </w:rPr>
        <w:t>to 100</w:t>
      </w:r>
      <w:r w:rsidR="00C07E28" w:rsidRPr="00E606F3">
        <w:rPr>
          <w:rFonts w:asciiTheme="minorHAnsi" w:hAnsiTheme="minorHAnsi" w:cstheme="minorHAnsi"/>
          <w:color w:val="auto"/>
        </w:rPr>
        <w:t xml:space="preserve"> (best)</w:t>
      </w:r>
      <w:r w:rsidR="00875F94" w:rsidRPr="00E606F3">
        <w:rPr>
          <w:rFonts w:asciiTheme="minorHAnsi" w:hAnsiTheme="minorHAnsi" w:cstheme="minorHAnsi"/>
          <w:color w:val="auto"/>
        </w:rPr>
        <w:t>,</w:t>
      </w:r>
      <w:r w:rsidR="007576A0" w:rsidRPr="00E606F3">
        <w:rPr>
          <w:rFonts w:asciiTheme="minorHAnsi" w:hAnsiTheme="minorHAnsi" w:cstheme="minorHAnsi"/>
          <w:color w:val="auto"/>
        </w:rPr>
        <w:t xml:space="preserve"> </w:t>
      </w:r>
      <w:r w:rsidR="00E645DB" w:rsidRPr="00E606F3">
        <w:rPr>
          <w:rFonts w:asciiTheme="minorHAnsi" w:hAnsiTheme="minorHAnsi" w:cstheme="minorHAnsi"/>
          <w:color w:val="auto"/>
        </w:rPr>
        <w:t>focusing</w:t>
      </w:r>
      <w:r w:rsidR="007576A0" w:rsidRPr="00E606F3">
        <w:rPr>
          <w:rFonts w:asciiTheme="minorHAnsi" w:hAnsiTheme="minorHAnsi" w:cstheme="minorHAnsi"/>
          <w:color w:val="auto"/>
        </w:rPr>
        <w:t xml:space="preserve"> on the past 7 days</w:t>
      </w:r>
      <w:r w:rsidR="00A75C87" w:rsidRPr="00E606F3">
        <w:rPr>
          <w:rFonts w:asciiTheme="minorHAnsi" w:hAnsiTheme="minorHAnsi" w:cstheme="minorHAnsi"/>
          <w:color w:val="auto"/>
        </w:rPr>
        <w:t xml:space="preserve">. </w:t>
      </w:r>
      <w:r w:rsidR="005A06F0" w:rsidRPr="00E606F3">
        <w:rPr>
          <w:rFonts w:asciiTheme="minorHAnsi" w:hAnsiTheme="minorHAnsi" w:cstheme="minorHAnsi"/>
          <w:color w:val="auto"/>
        </w:rPr>
        <w:t>(Pain:</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91.7</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12.9; Appearance:</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70.8</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18.8; Activity:</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62.5</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13.7; Recreation:</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54.2</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10.2; Swallowing:</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68.3</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22.3; Chewing:</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8.3</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20.4; Speech:</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30.0</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0</w:t>
      </w:r>
      <w:r w:rsidR="009B01A9" w:rsidRPr="00E606F3">
        <w:rPr>
          <w:rFonts w:asciiTheme="minorHAnsi" w:hAnsiTheme="minorHAnsi" w:cstheme="minorHAnsi"/>
          <w:color w:val="auto"/>
        </w:rPr>
        <w:t>.0</w:t>
      </w:r>
      <w:r w:rsidR="005A06F0" w:rsidRPr="00E606F3">
        <w:rPr>
          <w:rFonts w:asciiTheme="minorHAnsi" w:hAnsiTheme="minorHAnsi" w:cstheme="minorHAnsi"/>
          <w:color w:val="auto"/>
        </w:rPr>
        <w:t>; Taste:</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58.3</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28.6; Saliva:</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63.3</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16.3; Mood:</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66.7</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20.4; Anxiety:</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75.0</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w:t>
      </w:r>
      <w:r w:rsidR="00E645DB">
        <w:rPr>
          <w:rFonts w:asciiTheme="minorHAnsi" w:hAnsiTheme="minorHAnsi" w:cstheme="minorHAnsi"/>
          <w:color w:val="auto"/>
        </w:rPr>
        <w:t xml:space="preserve"> </w:t>
      </w:r>
      <w:r w:rsidR="005A06F0" w:rsidRPr="00E606F3">
        <w:rPr>
          <w:rFonts w:asciiTheme="minorHAnsi" w:hAnsiTheme="minorHAnsi" w:cstheme="minorHAnsi"/>
          <w:color w:val="auto"/>
        </w:rPr>
        <w:t>12.2</w:t>
      </w:r>
      <w:r w:rsidR="00AE51E2" w:rsidRPr="00E606F3">
        <w:rPr>
          <w:rFonts w:asciiTheme="minorHAnsi" w:hAnsiTheme="minorHAnsi" w:cstheme="minorHAnsi"/>
          <w:color w:val="auto"/>
        </w:rPr>
        <w:t>)</w:t>
      </w:r>
      <w:r w:rsidR="005A06F0" w:rsidRPr="00E606F3">
        <w:rPr>
          <w:rFonts w:asciiTheme="minorHAnsi" w:hAnsiTheme="minorHAnsi" w:cstheme="minorHAnsi"/>
          <w:color w:val="auto"/>
        </w:rPr>
        <w:t>.</w:t>
      </w:r>
      <w:r w:rsidR="00875F94" w:rsidRPr="00E606F3">
        <w:rPr>
          <w:rFonts w:asciiTheme="minorHAnsi" w:hAnsiTheme="minorHAnsi" w:cstheme="minorHAnsi"/>
          <w:color w:val="auto"/>
        </w:rPr>
        <w:t xml:space="preserve"> </w:t>
      </w:r>
      <w:r w:rsidR="00F319E6" w:rsidRPr="005511A0">
        <w:rPr>
          <w:rFonts w:asciiTheme="minorHAnsi" w:hAnsiTheme="minorHAnsi" w:cstheme="minorHAnsi"/>
          <w:color w:val="auto"/>
        </w:rPr>
        <w:t>(</w:t>
      </w:r>
      <w:r w:rsidR="00F319E6" w:rsidRPr="00E606F3">
        <w:rPr>
          <w:rFonts w:asciiTheme="minorHAnsi" w:hAnsiTheme="minorHAnsi" w:cstheme="minorHAnsi"/>
          <w:b/>
          <w:bCs/>
          <w:color w:val="auto"/>
        </w:rPr>
        <w:t>B</w:t>
      </w:r>
      <w:r w:rsidR="00F319E6" w:rsidRPr="005511A0">
        <w:rPr>
          <w:rFonts w:asciiTheme="minorHAnsi" w:hAnsiTheme="minorHAnsi" w:cstheme="minorHAnsi"/>
          <w:color w:val="auto"/>
        </w:rPr>
        <w:t xml:space="preserve">) </w:t>
      </w:r>
      <w:r w:rsidR="00F319E6" w:rsidRPr="00E606F3">
        <w:rPr>
          <w:rFonts w:asciiTheme="minorHAnsi" w:hAnsiTheme="minorHAnsi" w:cstheme="minorHAnsi"/>
          <w:color w:val="auto"/>
        </w:rPr>
        <w:t>In addition, we asked</w:t>
      </w:r>
      <w:r w:rsidR="00037163" w:rsidRPr="00E606F3">
        <w:rPr>
          <w:rFonts w:asciiTheme="minorHAnsi" w:hAnsiTheme="minorHAnsi" w:cstheme="minorHAnsi"/>
          <w:color w:val="auto"/>
        </w:rPr>
        <w:t xml:space="preserve"> the</w:t>
      </w:r>
      <w:r w:rsidR="00F319E6" w:rsidRPr="00E606F3">
        <w:rPr>
          <w:rFonts w:asciiTheme="minorHAnsi" w:hAnsiTheme="minorHAnsi" w:cstheme="minorHAnsi"/>
          <w:color w:val="auto"/>
        </w:rPr>
        <w:t xml:space="preserve"> patients to choose three of these domains that were </w:t>
      </w:r>
      <w:r w:rsidR="00CF4814" w:rsidRPr="00E606F3">
        <w:rPr>
          <w:rFonts w:asciiTheme="minorHAnsi" w:hAnsiTheme="minorHAnsi" w:cstheme="minorHAnsi"/>
          <w:color w:val="auto"/>
        </w:rPr>
        <w:t xml:space="preserve">the </w:t>
      </w:r>
      <w:r w:rsidR="00F319E6" w:rsidRPr="00E606F3">
        <w:rPr>
          <w:rFonts w:asciiTheme="minorHAnsi" w:hAnsiTheme="minorHAnsi" w:cstheme="minorHAnsi"/>
          <w:color w:val="auto"/>
        </w:rPr>
        <w:t>most important to them. Thre</w:t>
      </w:r>
      <w:r w:rsidR="00F319E6" w:rsidRPr="00E606F3">
        <w:rPr>
          <w:rFonts w:asciiTheme="minorHAnsi" w:hAnsiTheme="minorHAnsi" w:cstheme="minorHAnsi"/>
          <w:color w:val="auto"/>
          <w:lang w:eastAsia="zh-CN"/>
        </w:rPr>
        <w:t>e</w:t>
      </w:r>
      <w:r w:rsidR="00F319E6" w:rsidRPr="00E606F3">
        <w:rPr>
          <w:rFonts w:asciiTheme="minorHAnsi" w:hAnsiTheme="minorHAnsi" w:cstheme="minorHAnsi"/>
          <w:color w:val="auto"/>
        </w:rPr>
        <w:t xml:space="preserve"> patients rated appearance as </w:t>
      </w:r>
      <w:r w:rsidR="00E645DB">
        <w:rPr>
          <w:rFonts w:asciiTheme="minorHAnsi" w:hAnsiTheme="minorHAnsi" w:cstheme="minorHAnsi"/>
          <w:color w:val="auto"/>
        </w:rPr>
        <w:t xml:space="preserve">the </w:t>
      </w:r>
      <w:r w:rsidR="00F319E6" w:rsidRPr="00E606F3">
        <w:rPr>
          <w:rFonts w:asciiTheme="minorHAnsi" w:hAnsiTheme="minorHAnsi" w:cstheme="minorHAnsi"/>
          <w:color w:val="auto"/>
        </w:rPr>
        <w:t>most important domain, four reported swallowing was important to them, five cared about chewing, while everyone reported speech was</w:t>
      </w:r>
      <w:r w:rsidR="00E645DB">
        <w:rPr>
          <w:rFonts w:asciiTheme="minorHAnsi" w:hAnsiTheme="minorHAnsi" w:cstheme="minorHAnsi"/>
          <w:color w:val="auto"/>
        </w:rPr>
        <w:t xml:space="preserve"> </w:t>
      </w:r>
      <w:r w:rsidR="00F319E6" w:rsidRPr="00E606F3">
        <w:rPr>
          <w:rFonts w:asciiTheme="minorHAnsi" w:hAnsiTheme="minorHAnsi" w:cstheme="minorHAnsi"/>
          <w:color w:val="auto"/>
        </w:rPr>
        <w:t>the single</w:t>
      </w:r>
      <w:r w:rsidR="00E645DB">
        <w:rPr>
          <w:rFonts w:asciiTheme="minorHAnsi" w:hAnsiTheme="minorHAnsi" w:cstheme="minorHAnsi"/>
          <w:color w:val="auto"/>
        </w:rPr>
        <w:t xml:space="preserve"> </w:t>
      </w:r>
      <w:r w:rsidR="00F319E6" w:rsidRPr="00E606F3">
        <w:rPr>
          <w:rFonts w:asciiTheme="minorHAnsi" w:hAnsiTheme="minorHAnsi" w:cstheme="minorHAnsi"/>
          <w:color w:val="auto"/>
        </w:rPr>
        <w:t>most</w:t>
      </w:r>
      <w:r w:rsidR="00E645DB">
        <w:rPr>
          <w:rFonts w:asciiTheme="minorHAnsi" w:hAnsiTheme="minorHAnsi" w:cstheme="minorHAnsi"/>
          <w:color w:val="auto"/>
        </w:rPr>
        <w:t xml:space="preserve"> </w:t>
      </w:r>
      <w:r w:rsidR="00F319E6" w:rsidRPr="00E606F3">
        <w:rPr>
          <w:rFonts w:asciiTheme="minorHAnsi" w:hAnsiTheme="minorHAnsi" w:cstheme="minorHAnsi"/>
          <w:color w:val="auto"/>
        </w:rPr>
        <w:t>important</w:t>
      </w:r>
      <w:r w:rsidR="00E645DB">
        <w:rPr>
          <w:rFonts w:asciiTheme="minorHAnsi" w:hAnsiTheme="minorHAnsi" w:cstheme="minorHAnsi"/>
          <w:color w:val="auto"/>
        </w:rPr>
        <w:t xml:space="preserve"> </w:t>
      </w:r>
      <w:r w:rsidR="00F319E6" w:rsidRPr="00E606F3">
        <w:rPr>
          <w:rFonts w:asciiTheme="minorHAnsi" w:hAnsiTheme="minorHAnsi" w:cstheme="minorHAnsi"/>
          <w:color w:val="auto"/>
        </w:rPr>
        <w:t>factor</w:t>
      </w:r>
      <w:r w:rsidR="00E645DB">
        <w:rPr>
          <w:rFonts w:asciiTheme="minorHAnsi" w:hAnsiTheme="minorHAnsi" w:cstheme="minorHAnsi"/>
          <w:color w:val="auto"/>
        </w:rPr>
        <w:t xml:space="preserve"> </w:t>
      </w:r>
      <w:r w:rsidR="00F319E6" w:rsidRPr="00E606F3">
        <w:rPr>
          <w:rFonts w:asciiTheme="minorHAnsi" w:hAnsiTheme="minorHAnsi" w:cstheme="minorHAnsi"/>
          <w:color w:val="auto"/>
        </w:rPr>
        <w:t>to them.</w:t>
      </w:r>
    </w:p>
    <w:p w14:paraId="4DB4BC67" w14:textId="77777777" w:rsidR="00265FA4" w:rsidRPr="00E606F3" w:rsidRDefault="00265FA4" w:rsidP="005511A0">
      <w:pPr>
        <w:rPr>
          <w:rFonts w:asciiTheme="minorHAnsi" w:hAnsiTheme="minorHAnsi" w:cstheme="minorHAnsi"/>
          <w:color w:val="auto"/>
        </w:rPr>
      </w:pPr>
    </w:p>
    <w:p w14:paraId="64B8CF78" w14:textId="639B1A36" w:rsidR="006305D7" w:rsidRPr="00E606F3" w:rsidRDefault="006305D7" w:rsidP="005511A0">
      <w:pPr>
        <w:outlineLvl w:val="0"/>
        <w:rPr>
          <w:rFonts w:asciiTheme="minorHAnsi" w:hAnsiTheme="minorHAnsi" w:cstheme="minorHAnsi"/>
          <w:b/>
          <w:color w:val="auto"/>
        </w:rPr>
      </w:pPr>
      <w:r w:rsidRPr="00E606F3">
        <w:rPr>
          <w:rFonts w:asciiTheme="minorHAnsi" w:hAnsiTheme="minorHAnsi" w:cstheme="minorHAnsi"/>
          <w:b/>
          <w:color w:val="auto"/>
        </w:rPr>
        <w:t>DISCUSSION</w:t>
      </w:r>
      <w:r w:rsidR="00E645DB">
        <w:rPr>
          <w:rFonts w:asciiTheme="minorHAnsi" w:hAnsiTheme="minorHAnsi" w:cstheme="minorHAnsi"/>
          <w:b/>
          <w:color w:val="auto"/>
        </w:rPr>
        <w:t>:</w:t>
      </w:r>
    </w:p>
    <w:p w14:paraId="6E2D02A2" w14:textId="36D361F4" w:rsidR="00755ED2" w:rsidRPr="00E606F3" w:rsidRDefault="00B4292D" w:rsidP="005511A0">
      <w:pPr>
        <w:pStyle w:val="CommentText"/>
        <w:rPr>
          <w:rFonts w:asciiTheme="minorHAnsi" w:hAnsiTheme="minorHAnsi" w:cstheme="minorHAnsi"/>
          <w:color w:val="auto"/>
          <w:lang w:eastAsia="zh-CN"/>
        </w:rPr>
      </w:pPr>
      <w:r w:rsidRPr="00E606F3">
        <w:rPr>
          <w:rFonts w:asciiTheme="minorHAnsi" w:hAnsiTheme="minorHAnsi" w:cstheme="minorHAnsi"/>
          <w:color w:val="auto"/>
          <w:lang w:eastAsia="zh-CN"/>
        </w:rPr>
        <w:t>In t</w:t>
      </w:r>
      <w:r w:rsidR="00755ED2" w:rsidRPr="00E606F3">
        <w:rPr>
          <w:rFonts w:asciiTheme="minorHAnsi" w:hAnsiTheme="minorHAnsi" w:cstheme="minorHAnsi"/>
          <w:color w:val="auto"/>
          <w:lang w:eastAsia="zh-CN"/>
        </w:rPr>
        <w:t>his work</w:t>
      </w:r>
      <w:r w:rsidRPr="00E606F3">
        <w:rPr>
          <w:rFonts w:asciiTheme="minorHAnsi" w:hAnsiTheme="minorHAnsi" w:cstheme="minorHAnsi"/>
          <w:color w:val="auto"/>
          <w:lang w:eastAsia="zh-CN"/>
        </w:rPr>
        <w:t>, we</w:t>
      </w:r>
      <w:r w:rsidR="00755ED2" w:rsidRPr="00E606F3">
        <w:rPr>
          <w:rFonts w:asciiTheme="minorHAnsi" w:hAnsiTheme="minorHAnsi" w:cstheme="minorHAnsi"/>
          <w:color w:val="auto"/>
          <w:lang w:eastAsia="zh-CN"/>
        </w:rPr>
        <w:t xml:space="preserve"> demonstrated </w:t>
      </w:r>
      <w:r w:rsidR="00843E36" w:rsidRPr="00E606F3">
        <w:rPr>
          <w:rFonts w:asciiTheme="minorHAnsi" w:hAnsiTheme="minorHAnsi" w:cstheme="minorHAnsi"/>
          <w:color w:val="auto"/>
          <w:lang w:eastAsia="zh-CN"/>
        </w:rPr>
        <w:t xml:space="preserve">an </w:t>
      </w:r>
      <w:r w:rsidR="00755ED2" w:rsidRPr="00E606F3">
        <w:rPr>
          <w:rFonts w:asciiTheme="minorHAnsi" w:hAnsiTheme="minorHAnsi" w:cstheme="minorHAnsi"/>
          <w:color w:val="auto"/>
          <w:lang w:eastAsia="zh-CN"/>
        </w:rPr>
        <w:t xml:space="preserve">endoscopic approach to </w:t>
      </w:r>
      <w:proofErr w:type="spellStart"/>
      <w:r w:rsidR="00755ED2" w:rsidRPr="00E606F3">
        <w:rPr>
          <w:rFonts w:asciiTheme="minorHAnsi" w:hAnsiTheme="minorHAnsi" w:cstheme="minorHAnsi"/>
          <w:color w:val="auto"/>
          <w:lang w:eastAsia="zh-CN"/>
        </w:rPr>
        <w:t>resect</w:t>
      </w:r>
      <w:proofErr w:type="spellEnd"/>
      <w:r w:rsidR="00755ED2" w:rsidRPr="00E606F3">
        <w:rPr>
          <w:rFonts w:asciiTheme="minorHAnsi" w:hAnsiTheme="minorHAnsi" w:cstheme="minorHAnsi"/>
          <w:color w:val="auto"/>
          <w:lang w:eastAsia="zh-CN"/>
        </w:rPr>
        <w:t xml:space="preserve"> the total maxilla. </w:t>
      </w:r>
      <w:r w:rsidR="00C80F22" w:rsidRPr="00E606F3">
        <w:rPr>
          <w:rFonts w:asciiTheme="minorHAnsi" w:hAnsiTheme="minorHAnsi" w:cstheme="minorHAnsi"/>
          <w:color w:val="auto"/>
          <w:lang w:eastAsia="zh-CN"/>
        </w:rPr>
        <w:t>Our results show</w:t>
      </w:r>
      <w:r w:rsidR="004A6DF9" w:rsidRPr="00E606F3">
        <w:rPr>
          <w:rFonts w:asciiTheme="minorHAnsi" w:hAnsiTheme="minorHAnsi" w:cstheme="minorHAnsi"/>
          <w:color w:val="auto"/>
          <w:lang w:eastAsia="zh-CN"/>
        </w:rPr>
        <w:t>ed</w:t>
      </w:r>
      <w:r w:rsidR="00C80F22" w:rsidRPr="00E606F3">
        <w:rPr>
          <w:rFonts w:asciiTheme="minorHAnsi" w:hAnsiTheme="minorHAnsi" w:cstheme="minorHAnsi"/>
          <w:color w:val="auto"/>
          <w:lang w:eastAsia="zh-CN"/>
        </w:rPr>
        <w:t xml:space="preserve"> that this approach</w:t>
      </w:r>
      <w:r w:rsidR="00A743E7" w:rsidRPr="00E606F3">
        <w:rPr>
          <w:rFonts w:asciiTheme="minorHAnsi" w:hAnsiTheme="minorHAnsi" w:cstheme="minorHAnsi"/>
          <w:color w:val="auto"/>
          <w:lang w:eastAsia="zh-CN"/>
        </w:rPr>
        <w:t xml:space="preserve"> was effective and safe to achieve its goal,</w:t>
      </w:r>
      <w:r w:rsidR="00635638" w:rsidRPr="00E606F3">
        <w:rPr>
          <w:rFonts w:asciiTheme="minorHAnsi" w:hAnsiTheme="minorHAnsi" w:cstheme="minorHAnsi"/>
          <w:color w:val="auto"/>
          <w:lang w:eastAsia="zh-CN"/>
        </w:rPr>
        <w:t xml:space="preserve"> which is consistent with previous cadaveric</w:t>
      </w:r>
      <w:r w:rsidR="00BC00C7" w:rsidRPr="00E606F3">
        <w:rPr>
          <w:rFonts w:asciiTheme="minorHAnsi" w:hAnsiTheme="minorHAnsi" w:cstheme="minorHAnsi"/>
          <w:color w:val="auto"/>
          <w:lang w:eastAsia="zh-CN"/>
        </w:rPr>
        <w:fldChar w:fldCharType="begin"/>
      </w:r>
      <w:r w:rsidR="0043450A">
        <w:rPr>
          <w:rFonts w:asciiTheme="minorHAnsi" w:hAnsiTheme="minorHAnsi" w:cstheme="minorHAnsi"/>
          <w:color w:val="auto"/>
          <w:lang w:eastAsia="zh-CN"/>
        </w:rPr>
        <w:instrText xml:space="preserve"> ADDIN EN.CITE &lt;EndNote&gt;&lt;Cite&gt;&lt;Author&gt;Rivera-Serrano&lt;/Author&gt;&lt;Year&gt;2011&lt;/Year&gt;&lt;RecNum&gt;417&lt;/RecNum&gt;&lt;DisplayText&gt;&lt;style face="superscript"&gt;8&lt;/style&gt;&lt;/DisplayText&gt;&lt;record&gt;&lt;rec-number&gt;417&lt;/rec-number&gt;&lt;foreign-keys&gt;&lt;key app="EN" db-id="ewdzp0fwc9rrxkezrvi5dw0f9s0d9xwa5psw" timestamp="1591540432"&gt;417&lt;/key&gt;&lt;/foreign-keys&gt;&lt;ref-type name="Journal Article"&gt;17&lt;/ref-type&gt;&lt;contributors&gt;&lt;authors&gt;&lt;author&gt;Rivera-Serrano, C. M.&lt;/author&gt;&lt;author&gt;Terre-Falcon, R.&lt;/author&gt;&lt;author&gt;Duvvuri, U.&lt;/author&gt;&lt;/authors&gt;&lt;/contributors&gt;&lt;auth-address&gt;Department of Otolaryngology, University of Pittsburgh Medical Center, Pittsburgh, PA, USA.&lt;/auth-address&gt;&lt;titles&gt;&lt;title&gt;Combined approach for extensive maxillectomy: technique and cadaveric dissection&lt;/title&gt;&lt;secondary-title&gt;Am J Otolaryngol&lt;/secondary-title&gt;&lt;/titles&gt;&lt;periodical&gt;&lt;full-title&gt;Am J Otolaryngol&lt;/full-title&gt;&lt;/periodical&gt;&lt;pages&gt;417-21&lt;/pages&gt;&lt;volume&gt;32&lt;/volume&gt;&lt;number&gt;5&lt;/number&gt;&lt;keywords&gt;&lt;keyword&gt;Cadaver&lt;/keyword&gt;&lt;keyword&gt;Dissection/*methods&lt;/keyword&gt;&lt;keyword&gt;Endoscopes&lt;/keyword&gt;&lt;keyword&gt;Equipment Design&lt;/keyword&gt;&lt;keyword&gt;Feasibility Studies&lt;/keyword&gt;&lt;keyword&gt;Humans&lt;/keyword&gt;&lt;keyword&gt;Maxilla/pathology/*surgery&lt;/keyword&gt;&lt;keyword&gt;Maxillary Neoplasms/pathology/surgery&lt;/keyword&gt;&lt;keyword&gt;Mouth&lt;/keyword&gt;&lt;keyword&gt;Nasal Septum/surgery&lt;/keyword&gt;&lt;keyword&gt;Natural Orifice Endoscopic Surgery/*methods&lt;/keyword&gt;&lt;keyword&gt;Nose&lt;/keyword&gt;&lt;keyword&gt;Otorhinolaryngologic Surgical Procedures/*methods&lt;/keyword&gt;&lt;/keywords&gt;&lt;dates&gt;&lt;year&gt;2011&lt;/year&gt;&lt;pub-dates&gt;&lt;date&gt;Sep-Oct&lt;/date&gt;&lt;/pub-dates&gt;&lt;/dates&gt;&lt;isbn&gt;1532-818X (Electronic)&amp;#xD;0196-0709 (Linking)&lt;/isbn&gt;&lt;accession-num&gt;20851500&lt;/accession-num&gt;&lt;urls&gt;&lt;related-urls&gt;&lt;url&gt;https://www.ncbi.nlm.nih.gov/pubmed/20851500&lt;/url&gt;&lt;/related-urls&gt;&lt;/urls&gt;&lt;electronic-resource-num&gt;10.1016/j.amjoto.2010.07.023&lt;/electronic-resource-num&gt;&lt;/record&gt;&lt;/Cite&gt;&lt;/EndNote&gt;</w:instrText>
      </w:r>
      <w:r w:rsidR="00BC00C7" w:rsidRPr="00E606F3">
        <w:rPr>
          <w:rFonts w:asciiTheme="minorHAnsi" w:hAnsiTheme="minorHAnsi" w:cstheme="minorHAnsi"/>
          <w:color w:val="auto"/>
          <w:lang w:eastAsia="zh-CN"/>
        </w:rPr>
        <w:fldChar w:fldCharType="separate"/>
      </w:r>
      <w:r w:rsidR="0043450A" w:rsidRPr="0043450A">
        <w:rPr>
          <w:rFonts w:asciiTheme="minorHAnsi" w:hAnsiTheme="minorHAnsi" w:cstheme="minorHAnsi"/>
          <w:noProof/>
          <w:color w:val="auto"/>
          <w:vertAlign w:val="superscript"/>
          <w:lang w:eastAsia="zh-CN"/>
        </w:rPr>
        <w:t>8</w:t>
      </w:r>
      <w:r w:rsidR="00BC00C7" w:rsidRPr="00E606F3">
        <w:rPr>
          <w:rFonts w:asciiTheme="minorHAnsi" w:hAnsiTheme="minorHAnsi" w:cstheme="minorHAnsi"/>
          <w:color w:val="auto"/>
          <w:lang w:eastAsia="zh-CN"/>
        </w:rPr>
        <w:fldChar w:fldCharType="end"/>
      </w:r>
      <w:r w:rsidR="00635638" w:rsidRPr="00E606F3">
        <w:rPr>
          <w:rFonts w:asciiTheme="minorHAnsi" w:hAnsiTheme="minorHAnsi" w:cstheme="minorHAnsi"/>
          <w:color w:val="auto"/>
          <w:lang w:eastAsia="zh-CN"/>
        </w:rPr>
        <w:t xml:space="preserve"> and clinical </w:t>
      </w:r>
      <w:r w:rsidR="00E645DB" w:rsidRPr="00E606F3">
        <w:rPr>
          <w:rFonts w:asciiTheme="minorHAnsi" w:hAnsiTheme="minorHAnsi" w:cstheme="minorHAnsi"/>
          <w:color w:val="auto"/>
          <w:lang w:eastAsia="zh-CN"/>
        </w:rPr>
        <w:t>stud</w:t>
      </w:r>
      <w:r w:rsidR="00E645DB">
        <w:rPr>
          <w:rFonts w:asciiTheme="minorHAnsi" w:hAnsiTheme="minorHAnsi" w:cstheme="minorHAnsi"/>
          <w:color w:val="auto"/>
          <w:lang w:eastAsia="zh-CN"/>
        </w:rPr>
        <w:t>ies</w:t>
      </w:r>
      <w:r w:rsidR="00E645DB" w:rsidRPr="00E606F3">
        <w:rPr>
          <w:rFonts w:asciiTheme="minorHAnsi" w:hAnsiTheme="minorHAnsi" w:cstheme="minorHAnsi"/>
          <w:color w:val="auto"/>
          <w:lang w:eastAsia="zh-CN"/>
        </w:rPr>
        <w:fldChar w:fldCharType="begin"/>
      </w:r>
      <w:r w:rsidR="00E645DB">
        <w:rPr>
          <w:rFonts w:asciiTheme="minorHAnsi" w:hAnsiTheme="minorHAnsi" w:cstheme="minorHAnsi"/>
          <w:color w:val="auto"/>
          <w:lang w:eastAsia="zh-CN"/>
        </w:rPr>
        <w:instrText xml:space="preserve"> ADDIN EN.CITE &lt;EndNote&gt;&lt;Cite&gt;&lt;Author&gt;Liu&lt;/Author&gt;&lt;Year&gt;2013&lt;/Year&gt;&lt;RecNum&gt;403&lt;/RecNum&gt;&lt;DisplayText&gt;&lt;style face="superscript"&gt;9&lt;/style&gt;&lt;/DisplayText&gt;&lt;record&gt;&lt;rec-number&gt;403&lt;/rec-number&gt;&lt;foreign-keys&gt;&lt;key app="EN" db-id="ewdzp0fwc9rrxkezrvi5dw0f9s0d9xwa5psw" timestamp="1589989005"&gt;403&lt;/key&gt;&lt;/foreign-keys&gt;&lt;ref-type name="Journal Article"&gt;17&lt;/ref-type&gt;&lt;contributors&gt;&lt;authors&gt;&lt;author&gt;Liu, Z.&lt;/author&gt;&lt;author&gt;Yu, H.&lt;/author&gt;&lt;author&gt;Wang, D.&lt;/author&gt;&lt;author&gt;Wang, J.&lt;/author&gt;&lt;author&gt;Sun, X.&lt;/author&gt;&lt;author&gt;Liu, J.&lt;/author&gt;&lt;/authors&gt;&lt;/contributors&gt;&lt;auth-address&gt;Department of ENT, Eye, Ear, Nose, and Throat Hospital of Fudan University, Shanghai, China ; Zhuofu Liu and Huapeng Yu contributed equally to this paper.&amp;#xD;Department of ENT, Eye, Ear, Nose, and Throat Hospital of Fudan University, Shanghai, China.&lt;/auth-address&gt;&lt;titles&gt;&lt;title&gt;Combined transoral and endoscopic approach for total maxillectomy: a pioneering report&lt;/title&gt;&lt;secondary-title&gt;J Neurol Surg B Skull Base&lt;/secondary-title&gt;&lt;/titles&gt;&lt;periodical&gt;&lt;full-title&gt;J Neurol Surg B Skull Base&lt;/full-title&gt;&lt;/periodical&gt;&lt;pages&gt;160-5&lt;/pages&gt;&lt;volume&gt;74&lt;/volume&gt;&lt;number&gt;3&lt;/number&gt;&lt;keywords&gt;&lt;keyword&gt;combined transoral and endoscopic approach&lt;/keyword&gt;&lt;keyword&gt;endoscopic technique&lt;/keyword&gt;&lt;keyword&gt;malignant tumor&lt;/keyword&gt;&lt;keyword&gt;maxillary sinus&lt;/keyword&gt;&lt;keyword&gt;total maxillectomy&lt;/keyword&gt;&lt;/keywords&gt;&lt;dates&gt;&lt;year&gt;2013&lt;/year&gt;&lt;pub-dates&gt;&lt;date&gt;Jun&lt;/date&gt;&lt;/pub-dates&gt;&lt;/dates&gt;&lt;isbn&gt;2193-6331 (Print)&amp;#xD;2193-634X (Linking)&lt;/isbn&gt;&lt;accession-num&gt;24436907&lt;/accession-num&gt;&lt;urls&gt;&lt;related-urls&gt;&lt;url&gt;https://www.ncbi.nlm.nih.gov/pubmed/24436907&lt;/url&gt;&lt;/related-urls&gt;&lt;/urls&gt;&lt;custom2&gt;PMC3709934&lt;/custom2&gt;&lt;electronic-resource-num&gt;10.1055/s-0033-1338260&lt;/electronic-resource-num&gt;&lt;/record&gt;&lt;/Cite&gt;&lt;/EndNote&gt;</w:instrText>
      </w:r>
      <w:r w:rsidR="00E645DB" w:rsidRPr="00E606F3">
        <w:rPr>
          <w:rFonts w:asciiTheme="minorHAnsi" w:hAnsiTheme="minorHAnsi" w:cstheme="minorHAnsi"/>
          <w:color w:val="auto"/>
          <w:lang w:eastAsia="zh-CN"/>
        </w:rPr>
        <w:fldChar w:fldCharType="separate"/>
      </w:r>
      <w:r w:rsidR="00E645DB" w:rsidRPr="0043450A">
        <w:rPr>
          <w:rFonts w:asciiTheme="minorHAnsi" w:hAnsiTheme="minorHAnsi" w:cstheme="minorHAnsi"/>
          <w:noProof/>
          <w:color w:val="auto"/>
          <w:vertAlign w:val="superscript"/>
          <w:lang w:eastAsia="zh-CN"/>
        </w:rPr>
        <w:t>9</w:t>
      </w:r>
      <w:r w:rsidR="00E645DB" w:rsidRPr="00E606F3">
        <w:rPr>
          <w:rFonts w:asciiTheme="minorHAnsi" w:hAnsiTheme="minorHAnsi" w:cstheme="minorHAnsi"/>
          <w:color w:val="auto"/>
          <w:lang w:eastAsia="zh-CN"/>
        </w:rPr>
        <w:fldChar w:fldCharType="end"/>
      </w:r>
      <w:r w:rsidR="00C80F22" w:rsidRPr="00E606F3">
        <w:rPr>
          <w:rFonts w:asciiTheme="minorHAnsi" w:hAnsiTheme="minorHAnsi" w:cstheme="minorHAnsi"/>
          <w:color w:val="auto"/>
          <w:lang w:eastAsia="zh-CN"/>
        </w:rPr>
        <w:t xml:space="preserve">. </w:t>
      </w:r>
      <w:r w:rsidR="00A743E7" w:rsidRPr="00E606F3">
        <w:rPr>
          <w:rFonts w:asciiTheme="minorHAnsi" w:hAnsiTheme="minorHAnsi" w:cstheme="minorHAnsi"/>
          <w:color w:val="auto"/>
          <w:lang w:eastAsia="zh-CN"/>
        </w:rPr>
        <w:t xml:space="preserve">Nine patients with malignant tumor originated from maxillary sinus were treated with this endoscopic approach. </w:t>
      </w:r>
      <w:proofErr w:type="gramStart"/>
      <w:r w:rsidR="00A743E7" w:rsidRPr="00E606F3">
        <w:rPr>
          <w:rFonts w:asciiTheme="minorHAnsi" w:hAnsiTheme="minorHAnsi" w:cstheme="minorHAnsi"/>
          <w:color w:val="auto"/>
          <w:lang w:eastAsia="zh-CN"/>
        </w:rPr>
        <w:t>All of</w:t>
      </w:r>
      <w:proofErr w:type="gramEnd"/>
      <w:r w:rsidR="00A743E7" w:rsidRPr="00E606F3">
        <w:rPr>
          <w:rFonts w:asciiTheme="minorHAnsi" w:hAnsiTheme="minorHAnsi" w:cstheme="minorHAnsi"/>
          <w:color w:val="auto"/>
          <w:lang w:eastAsia="zh-CN"/>
        </w:rPr>
        <w:t xml:space="preserve"> their information was recorded, and the length of their follow-up ranged from 2 months to 32 months.</w:t>
      </w:r>
      <w:r w:rsidR="0086436C" w:rsidRPr="00E606F3">
        <w:rPr>
          <w:rFonts w:asciiTheme="minorHAnsi" w:hAnsiTheme="minorHAnsi" w:cstheme="minorHAnsi"/>
          <w:color w:val="auto"/>
          <w:lang w:eastAsia="zh-CN"/>
        </w:rPr>
        <w:t xml:space="preserve"> </w:t>
      </w:r>
      <w:r w:rsidR="0068263A" w:rsidRPr="00E606F3">
        <w:rPr>
          <w:rFonts w:asciiTheme="minorHAnsi" w:hAnsiTheme="minorHAnsi" w:cstheme="minorHAnsi"/>
          <w:color w:val="auto"/>
          <w:lang w:eastAsia="zh-CN"/>
        </w:rPr>
        <w:t>During the follow-up period, s</w:t>
      </w:r>
      <w:r w:rsidR="004A6DF9" w:rsidRPr="00E606F3">
        <w:rPr>
          <w:rFonts w:asciiTheme="minorHAnsi" w:hAnsiTheme="minorHAnsi" w:cstheme="minorHAnsi"/>
          <w:color w:val="auto"/>
          <w:lang w:eastAsia="zh-CN"/>
        </w:rPr>
        <w:t xml:space="preserve">ix of them </w:t>
      </w:r>
      <w:r w:rsidR="00E645DB">
        <w:rPr>
          <w:rFonts w:asciiTheme="minorHAnsi" w:hAnsiTheme="minorHAnsi" w:cstheme="minorHAnsi"/>
          <w:color w:val="auto"/>
          <w:lang w:eastAsia="zh-CN"/>
        </w:rPr>
        <w:t>we</w:t>
      </w:r>
      <w:r w:rsidR="00E645DB" w:rsidRPr="00E606F3">
        <w:rPr>
          <w:rFonts w:asciiTheme="minorHAnsi" w:hAnsiTheme="minorHAnsi" w:cstheme="minorHAnsi"/>
          <w:color w:val="auto"/>
          <w:lang w:eastAsia="zh-CN"/>
        </w:rPr>
        <w:t xml:space="preserve">re </w:t>
      </w:r>
      <w:r w:rsidR="004652F2" w:rsidRPr="00E606F3">
        <w:rPr>
          <w:rFonts w:asciiTheme="minorHAnsi" w:hAnsiTheme="minorHAnsi" w:cstheme="minorHAnsi"/>
          <w:color w:val="auto"/>
          <w:lang w:eastAsia="zh-CN"/>
        </w:rPr>
        <w:t xml:space="preserve">alive </w:t>
      </w:r>
      <w:r w:rsidR="004A6DF9" w:rsidRPr="00E606F3">
        <w:rPr>
          <w:rFonts w:asciiTheme="minorHAnsi" w:hAnsiTheme="minorHAnsi" w:cstheme="minorHAnsi"/>
          <w:color w:val="auto"/>
          <w:lang w:eastAsia="zh-CN"/>
        </w:rPr>
        <w:t>without recurrence</w:t>
      </w:r>
      <w:r w:rsidR="004652F2" w:rsidRPr="00E606F3">
        <w:rPr>
          <w:rFonts w:asciiTheme="minorHAnsi" w:hAnsiTheme="minorHAnsi" w:cstheme="minorHAnsi"/>
          <w:color w:val="auto"/>
          <w:lang w:eastAsia="zh-CN"/>
        </w:rPr>
        <w:t>,</w:t>
      </w:r>
      <w:r w:rsidR="00D91213" w:rsidRPr="00E606F3">
        <w:rPr>
          <w:rFonts w:asciiTheme="minorHAnsi" w:hAnsiTheme="minorHAnsi" w:cstheme="minorHAnsi"/>
          <w:color w:val="auto"/>
          <w:lang w:eastAsia="zh-CN"/>
        </w:rPr>
        <w:t xml:space="preserve"> t</w:t>
      </w:r>
      <w:r w:rsidR="009C769F" w:rsidRPr="00E606F3">
        <w:rPr>
          <w:rFonts w:asciiTheme="minorHAnsi" w:hAnsiTheme="minorHAnsi" w:cstheme="minorHAnsi"/>
          <w:color w:val="auto"/>
          <w:lang w:eastAsia="zh-CN"/>
        </w:rPr>
        <w:t>wo of them had local recurren</w:t>
      </w:r>
      <w:r w:rsidR="00A413A1" w:rsidRPr="00E606F3">
        <w:rPr>
          <w:rFonts w:asciiTheme="minorHAnsi" w:hAnsiTheme="minorHAnsi" w:cstheme="minorHAnsi"/>
          <w:color w:val="auto"/>
          <w:lang w:eastAsia="zh-CN"/>
        </w:rPr>
        <w:t>ce</w:t>
      </w:r>
      <w:r w:rsidR="001E4155" w:rsidRPr="00E606F3">
        <w:rPr>
          <w:rFonts w:asciiTheme="minorHAnsi" w:hAnsiTheme="minorHAnsi" w:cstheme="minorHAnsi"/>
          <w:color w:val="auto"/>
          <w:lang w:eastAsia="zh-CN"/>
        </w:rPr>
        <w:t xml:space="preserve"> and died</w:t>
      </w:r>
      <w:r w:rsidR="00A413A1" w:rsidRPr="00E606F3">
        <w:rPr>
          <w:rFonts w:asciiTheme="minorHAnsi" w:hAnsiTheme="minorHAnsi" w:cstheme="minorHAnsi"/>
          <w:color w:val="auto"/>
          <w:lang w:eastAsia="zh-CN"/>
        </w:rPr>
        <w:t xml:space="preserve"> </w:t>
      </w:r>
      <w:r w:rsidR="004652F2" w:rsidRPr="00E606F3">
        <w:rPr>
          <w:rFonts w:asciiTheme="minorHAnsi" w:hAnsiTheme="minorHAnsi" w:cstheme="minorHAnsi"/>
          <w:color w:val="auto"/>
          <w:lang w:eastAsia="zh-CN"/>
        </w:rPr>
        <w:t xml:space="preserve">in the </w:t>
      </w:r>
      <w:r w:rsidR="00A413A1" w:rsidRPr="00E606F3">
        <w:rPr>
          <w:rFonts w:asciiTheme="minorHAnsi" w:hAnsiTheme="minorHAnsi" w:cstheme="minorHAnsi"/>
          <w:color w:val="auto"/>
          <w:lang w:eastAsia="zh-CN"/>
        </w:rPr>
        <w:t>four</w:t>
      </w:r>
      <w:r w:rsidR="004652F2" w:rsidRPr="00E606F3">
        <w:rPr>
          <w:rFonts w:asciiTheme="minorHAnsi" w:hAnsiTheme="minorHAnsi" w:cstheme="minorHAnsi"/>
          <w:color w:val="auto"/>
          <w:lang w:eastAsia="zh-CN"/>
        </w:rPr>
        <w:t>th</w:t>
      </w:r>
      <w:r w:rsidR="00A413A1" w:rsidRPr="00E606F3">
        <w:rPr>
          <w:rFonts w:asciiTheme="minorHAnsi" w:hAnsiTheme="minorHAnsi" w:cstheme="minorHAnsi"/>
          <w:color w:val="auto"/>
          <w:lang w:eastAsia="zh-CN"/>
        </w:rPr>
        <w:t xml:space="preserve"> and nin</w:t>
      </w:r>
      <w:r w:rsidR="004652F2" w:rsidRPr="00E606F3">
        <w:rPr>
          <w:rFonts w:asciiTheme="minorHAnsi" w:hAnsiTheme="minorHAnsi" w:cstheme="minorHAnsi"/>
          <w:color w:val="auto"/>
          <w:lang w:eastAsia="zh-CN"/>
        </w:rPr>
        <w:t xml:space="preserve">th </w:t>
      </w:r>
      <w:r w:rsidR="00A413A1" w:rsidRPr="00E606F3">
        <w:rPr>
          <w:rFonts w:asciiTheme="minorHAnsi" w:hAnsiTheme="minorHAnsi" w:cstheme="minorHAnsi"/>
          <w:color w:val="auto"/>
          <w:lang w:eastAsia="zh-CN"/>
        </w:rPr>
        <w:t>months after surgery</w:t>
      </w:r>
      <w:r w:rsidR="00CF4814" w:rsidRPr="00E606F3">
        <w:rPr>
          <w:rFonts w:asciiTheme="minorHAnsi" w:hAnsiTheme="minorHAnsi" w:cstheme="minorHAnsi"/>
          <w:color w:val="auto"/>
          <w:lang w:eastAsia="zh-CN"/>
        </w:rPr>
        <w:t>,</w:t>
      </w:r>
      <w:r w:rsidR="00A413A1" w:rsidRPr="00E606F3">
        <w:rPr>
          <w:rFonts w:asciiTheme="minorHAnsi" w:hAnsiTheme="minorHAnsi" w:cstheme="minorHAnsi"/>
          <w:color w:val="auto"/>
          <w:lang w:eastAsia="zh-CN"/>
        </w:rPr>
        <w:t xml:space="preserve"> </w:t>
      </w:r>
      <w:r w:rsidR="00D91213" w:rsidRPr="00E606F3">
        <w:rPr>
          <w:rFonts w:asciiTheme="minorHAnsi" w:hAnsiTheme="minorHAnsi" w:cstheme="minorHAnsi"/>
          <w:color w:val="auto"/>
          <w:lang w:eastAsia="zh-CN"/>
        </w:rPr>
        <w:t>respectively</w:t>
      </w:r>
      <w:r w:rsidR="004652F2" w:rsidRPr="00E606F3">
        <w:rPr>
          <w:rFonts w:asciiTheme="minorHAnsi" w:hAnsiTheme="minorHAnsi" w:cstheme="minorHAnsi"/>
          <w:color w:val="auto"/>
          <w:lang w:eastAsia="zh-CN"/>
        </w:rPr>
        <w:t>,</w:t>
      </w:r>
      <w:r w:rsidR="00D91213" w:rsidRPr="00E606F3">
        <w:rPr>
          <w:rFonts w:asciiTheme="minorHAnsi" w:hAnsiTheme="minorHAnsi" w:cstheme="minorHAnsi"/>
          <w:color w:val="auto"/>
          <w:lang w:eastAsia="zh-CN"/>
        </w:rPr>
        <w:t xml:space="preserve"> </w:t>
      </w:r>
      <w:r w:rsidR="00A413A1" w:rsidRPr="00E606F3">
        <w:rPr>
          <w:rFonts w:asciiTheme="minorHAnsi" w:hAnsiTheme="minorHAnsi" w:cstheme="minorHAnsi"/>
          <w:color w:val="auto"/>
          <w:lang w:eastAsia="zh-CN"/>
        </w:rPr>
        <w:t xml:space="preserve">and one of them died </w:t>
      </w:r>
      <w:r w:rsidR="00C87B43" w:rsidRPr="00E606F3">
        <w:rPr>
          <w:rFonts w:asciiTheme="minorHAnsi" w:hAnsiTheme="minorHAnsi" w:cstheme="minorHAnsi"/>
          <w:color w:val="auto"/>
          <w:lang w:eastAsia="zh-CN"/>
        </w:rPr>
        <w:t xml:space="preserve">due to </w:t>
      </w:r>
      <w:r w:rsidR="00A413A1" w:rsidRPr="00E606F3">
        <w:rPr>
          <w:rFonts w:asciiTheme="minorHAnsi" w:hAnsiTheme="minorHAnsi" w:cstheme="minorHAnsi"/>
          <w:color w:val="auto"/>
          <w:lang w:eastAsia="zh-CN"/>
        </w:rPr>
        <w:t>progressive cachexia</w:t>
      </w:r>
      <w:r w:rsidR="001E4155" w:rsidRPr="00E606F3">
        <w:rPr>
          <w:rFonts w:asciiTheme="minorHAnsi" w:hAnsiTheme="minorHAnsi" w:cstheme="minorHAnsi"/>
          <w:color w:val="auto"/>
          <w:lang w:eastAsia="zh-CN"/>
        </w:rPr>
        <w:t xml:space="preserve"> without local recurrence</w:t>
      </w:r>
      <w:r w:rsidR="00A413A1" w:rsidRPr="00E606F3">
        <w:rPr>
          <w:rFonts w:asciiTheme="minorHAnsi" w:hAnsiTheme="minorHAnsi" w:cstheme="minorHAnsi"/>
          <w:color w:val="auto"/>
          <w:lang w:eastAsia="zh-CN"/>
        </w:rPr>
        <w:t>.</w:t>
      </w:r>
    </w:p>
    <w:p w14:paraId="0EA81158" w14:textId="05885D6A" w:rsidR="004A6DF9" w:rsidRPr="00E606F3" w:rsidRDefault="004A6DF9" w:rsidP="005511A0">
      <w:pPr>
        <w:rPr>
          <w:rFonts w:asciiTheme="minorHAnsi" w:hAnsiTheme="minorHAnsi" w:cstheme="minorHAnsi"/>
          <w:color w:val="auto"/>
          <w:lang w:eastAsia="zh-CN"/>
        </w:rPr>
      </w:pPr>
    </w:p>
    <w:p w14:paraId="5E1B0B14" w14:textId="7BFF89C1" w:rsidR="00224743" w:rsidRPr="00E606F3" w:rsidRDefault="003C1A05" w:rsidP="005511A0">
      <w:pPr>
        <w:rPr>
          <w:rFonts w:asciiTheme="minorHAnsi" w:hAnsiTheme="minorHAnsi" w:cstheme="minorHAnsi"/>
          <w:color w:val="auto"/>
        </w:rPr>
      </w:pPr>
      <w:r w:rsidRPr="00E606F3">
        <w:rPr>
          <w:rFonts w:asciiTheme="minorHAnsi" w:hAnsiTheme="minorHAnsi" w:cstheme="minorHAnsi"/>
          <w:color w:val="auto"/>
          <w:lang w:eastAsia="zh-CN"/>
        </w:rPr>
        <w:t xml:space="preserve">In this study, </w:t>
      </w:r>
      <w:proofErr w:type="gramStart"/>
      <w:r w:rsidRPr="00E606F3">
        <w:rPr>
          <w:rFonts w:asciiTheme="minorHAnsi" w:hAnsiTheme="minorHAnsi" w:cstheme="minorHAnsi"/>
          <w:color w:val="auto"/>
          <w:lang w:eastAsia="zh-CN"/>
        </w:rPr>
        <w:t>a</w:t>
      </w:r>
      <w:r w:rsidR="00224743" w:rsidRPr="00E606F3">
        <w:rPr>
          <w:rFonts w:asciiTheme="minorHAnsi" w:hAnsiTheme="minorHAnsi" w:cstheme="minorHAnsi"/>
          <w:color w:val="auto"/>
          <w:lang w:eastAsia="zh-CN"/>
        </w:rPr>
        <w:t>ll of</w:t>
      </w:r>
      <w:proofErr w:type="gramEnd"/>
      <w:r w:rsidR="00224743" w:rsidRPr="00E606F3">
        <w:rPr>
          <w:rFonts w:asciiTheme="minorHAnsi" w:hAnsiTheme="minorHAnsi" w:cstheme="minorHAnsi"/>
          <w:color w:val="auto"/>
          <w:lang w:eastAsia="zh-CN"/>
        </w:rPr>
        <w:t xml:space="preserve"> the patie</w:t>
      </w:r>
      <w:r w:rsidRPr="00E606F3">
        <w:rPr>
          <w:rFonts w:asciiTheme="minorHAnsi" w:hAnsiTheme="minorHAnsi" w:cstheme="minorHAnsi"/>
          <w:color w:val="auto"/>
          <w:lang w:eastAsia="zh-CN"/>
        </w:rPr>
        <w:t>nts</w:t>
      </w:r>
      <w:r w:rsidR="007373EB" w:rsidRPr="00E606F3">
        <w:rPr>
          <w:rFonts w:asciiTheme="minorHAnsi" w:hAnsiTheme="minorHAnsi" w:cstheme="minorHAnsi"/>
          <w:color w:val="auto"/>
          <w:lang w:eastAsia="zh-CN"/>
        </w:rPr>
        <w:t xml:space="preserve"> were diagnosed at an advanced stage</w:t>
      </w:r>
      <w:r w:rsidR="00CF4814" w:rsidRPr="00E606F3">
        <w:rPr>
          <w:rFonts w:asciiTheme="minorHAnsi" w:hAnsiTheme="minorHAnsi" w:cstheme="minorHAnsi"/>
          <w:color w:val="auto"/>
          <w:lang w:eastAsia="zh-CN"/>
        </w:rPr>
        <w:t>,</w:t>
      </w:r>
      <w:r w:rsidR="007373EB" w:rsidRPr="00E606F3">
        <w:rPr>
          <w:rFonts w:asciiTheme="minorHAnsi" w:hAnsiTheme="minorHAnsi" w:cstheme="minorHAnsi"/>
          <w:color w:val="auto"/>
          <w:lang w:eastAsia="zh-CN"/>
        </w:rPr>
        <w:t xml:space="preserve"> and </w:t>
      </w:r>
      <w:r w:rsidR="00AD7814" w:rsidRPr="00E606F3">
        <w:rPr>
          <w:rFonts w:asciiTheme="minorHAnsi" w:hAnsiTheme="minorHAnsi" w:cstheme="minorHAnsi"/>
          <w:color w:val="auto"/>
          <w:lang w:eastAsia="zh-CN"/>
        </w:rPr>
        <w:t>the lesion</w:t>
      </w:r>
      <w:r w:rsidR="00982D12" w:rsidRPr="00E606F3">
        <w:rPr>
          <w:rFonts w:asciiTheme="minorHAnsi" w:hAnsiTheme="minorHAnsi" w:cstheme="minorHAnsi"/>
          <w:color w:val="auto"/>
          <w:lang w:eastAsia="zh-CN"/>
        </w:rPr>
        <w:t>s</w:t>
      </w:r>
      <w:r w:rsidR="00AD7814" w:rsidRPr="00E606F3">
        <w:rPr>
          <w:rFonts w:asciiTheme="minorHAnsi" w:hAnsiTheme="minorHAnsi" w:cstheme="minorHAnsi"/>
          <w:color w:val="auto"/>
          <w:lang w:eastAsia="zh-CN"/>
        </w:rPr>
        <w:t xml:space="preserve"> in </w:t>
      </w:r>
      <w:r w:rsidR="00E645DB">
        <w:rPr>
          <w:rFonts w:asciiTheme="minorHAnsi" w:hAnsiTheme="minorHAnsi" w:cstheme="minorHAnsi"/>
          <w:color w:val="auto"/>
          <w:lang w:eastAsia="zh-CN"/>
        </w:rPr>
        <w:t>seven</w:t>
      </w:r>
      <w:r w:rsidR="00E645DB" w:rsidRPr="00E606F3">
        <w:rPr>
          <w:rFonts w:asciiTheme="minorHAnsi" w:hAnsiTheme="minorHAnsi" w:cstheme="minorHAnsi"/>
          <w:color w:val="auto"/>
          <w:lang w:eastAsia="zh-CN"/>
        </w:rPr>
        <w:t xml:space="preserve"> </w:t>
      </w:r>
      <w:r w:rsidR="001E4155" w:rsidRPr="00E606F3">
        <w:rPr>
          <w:rFonts w:asciiTheme="minorHAnsi" w:hAnsiTheme="minorHAnsi" w:cstheme="minorHAnsi"/>
          <w:color w:val="auto"/>
          <w:lang w:eastAsia="zh-CN"/>
        </w:rPr>
        <w:t>patients ha</w:t>
      </w:r>
      <w:r w:rsidR="00982D12" w:rsidRPr="00E606F3">
        <w:rPr>
          <w:rFonts w:asciiTheme="minorHAnsi" w:hAnsiTheme="minorHAnsi" w:cstheme="minorHAnsi"/>
          <w:color w:val="auto"/>
          <w:lang w:eastAsia="zh-CN"/>
        </w:rPr>
        <w:t>d</w:t>
      </w:r>
      <w:r w:rsidR="00AD7814" w:rsidRPr="00E606F3">
        <w:rPr>
          <w:rFonts w:asciiTheme="minorHAnsi" w:hAnsiTheme="minorHAnsi" w:cstheme="minorHAnsi"/>
          <w:color w:val="auto"/>
          <w:lang w:eastAsia="zh-CN"/>
        </w:rPr>
        <w:t xml:space="preserve"> </w:t>
      </w:r>
      <w:r w:rsidR="007373EB" w:rsidRPr="00E606F3">
        <w:rPr>
          <w:rFonts w:asciiTheme="minorHAnsi" w:hAnsiTheme="minorHAnsi" w:cstheme="minorHAnsi"/>
          <w:color w:val="auto"/>
          <w:lang w:eastAsia="zh-CN"/>
        </w:rPr>
        <w:t>extended to the infratemporal fossa, pterygopalatine fossa</w:t>
      </w:r>
      <w:r w:rsidR="00CF4814" w:rsidRPr="00E606F3">
        <w:rPr>
          <w:rFonts w:asciiTheme="minorHAnsi" w:hAnsiTheme="minorHAnsi" w:cstheme="minorHAnsi"/>
          <w:color w:val="auto"/>
          <w:lang w:eastAsia="zh-CN"/>
        </w:rPr>
        <w:t>,</w:t>
      </w:r>
      <w:r w:rsidR="007373EB" w:rsidRPr="00E606F3">
        <w:rPr>
          <w:rFonts w:asciiTheme="minorHAnsi" w:hAnsiTheme="minorHAnsi" w:cstheme="minorHAnsi"/>
          <w:color w:val="auto"/>
          <w:lang w:eastAsia="zh-CN"/>
        </w:rPr>
        <w:t xml:space="preserve"> or even </w:t>
      </w:r>
      <w:r w:rsidR="00E645DB">
        <w:rPr>
          <w:rFonts w:asciiTheme="minorHAnsi" w:hAnsiTheme="minorHAnsi" w:cstheme="minorHAnsi"/>
          <w:color w:val="auto"/>
          <w:lang w:eastAsia="zh-CN"/>
        </w:rPr>
        <w:t xml:space="preserve">the </w:t>
      </w:r>
      <w:r w:rsidR="007373EB" w:rsidRPr="00E606F3">
        <w:rPr>
          <w:rFonts w:asciiTheme="minorHAnsi" w:hAnsiTheme="minorHAnsi" w:cstheme="minorHAnsi"/>
          <w:color w:val="auto"/>
          <w:lang w:eastAsia="zh-CN"/>
        </w:rPr>
        <w:t xml:space="preserve">cavernous sinus. </w:t>
      </w:r>
      <w:r w:rsidR="001E4155" w:rsidRPr="00E606F3">
        <w:rPr>
          <w:rFonts w:asciiTheme="minorHAnsi" w:hAnsiTheme="minorHAnsi" w:cstheme="minorHAnsi"/>
          <w:color w:val="auto"/>
          <w:lang w:eastAsia="zh-CN"/>
        </w:rPr>
        <w:t xml:space="preserve">Besides total </w:t>
      </w:r>
      <w:r w:rsidR="00B41C53" w:rsidRPr="00E606F3">
        <w:rPr>
          <w:rFonts w:asciiTheme="minorHAnsi" w:hAnsiTheme="minorHAnsi" w:cstheme="minorHAnsi"/>
          <w:color w:val="auto"/>
          <w:lang w:eastAsia="zh-CN"/>
        </w:rPr>
        <w:t>maxillectomy</w:t>
      </w:r>
      <w:r w:rsidR="005B635B" w:rsidRPr="00E606F3">
        <w:rPr>
          <w:rFonts w:asciiTheme="minorHAnsi" w:hAnsiTheme="minorHAnsi" w:cstheme="minorHAnsi"/>
          <w:color w:val="auto"/>
          <w:lang w:eastAsia="zh-CN"/>
        </w:rPr>
        <w:t xml:space="preserve">, </w:t>
      </w:r>
      <w:r w:rsidR="005E5B51" w:rsidRPr="00E606F3">
        <w:rPr>
          <w:rFonts w:asciiTheme="minorHAnsi" w:hAnsiTheme="minorHAnsi" w:cstheme="minorHAnsi"/>
          <w:color w:val="auto"/>
          <w:lang w:eastAsia="zh-CN"/>
        </w:rPr>
        <w:t xml:space="preserve">most of the lesions beyond </w:t>
      </w:r>
      <w:r w:rsidR="00CF4814" w:rsidRPr="00E606F3">
        <w:rPr>
          <w:rFonts w:asciiTheme="minorHAnsi" w:hAnsiTheme="minorHAnsi" w:cstheme="minorHAnsi"/>
          <w:color w:val="auto"/>
          <w:lang w:eastAsia="zh-CN"/>
        </w:rPr>
        <w:t xml:space="preserve">the </w:t>
      </w:r>
      <w:r w:rsidR="005E5B51" w:rsidRPr="00E606F3">
        <w:rPr>
          <w:rFonts w:asciiTheme="minorHAnsi" w:hAnsiTheme="minorHAnsi" w:cstheme="minorHAnsi"/>
          <w:color w:val="auto"/>
          <w:lang w:eastAsia="zh-CN"/>
        </w:rPr>
        <w:t xml:space="preserve">maxilla were also resected </w:t>
      </w:r>
      <w:r w:rsidR="0013254F" w:rsidRPr="00E606F3">
        <w:rPr>
          <w:rFonts w:asciiTheme="minorHAnsi" w:hAnsiTheme="minorHAnsi" w:cstheme="minorHAnsi"/>
          <w:color w:val="auto"/>
          <w:lang w:eastAsia="zh-CN"/>
        </w:rPr>
        <w:t>with endoscopy</w:t>
      </w:r>
      <w:r w:rsidR="008315F5" w:rsidRPr="00E606F3">
        <w:rPr>
          <w:rFonts w:asciiTheme="minorHAnsi" w:hAnsiTheme="minorHAnsi" w:cstheme="minorHAnsi"/>
          <w:color w:val="auto"/>
          <w:lang w:eastAsia="zh-CN"/>
        </w:rPr>
        <w:t xml:space="preserve"> successfully</w:t>
      </w:r>
      <w:r w:rsidR="005E5B51" w:rsidRPr="00E606F3">
        <w:rPr>
          <w:rFonts w:asciiTheme="minorHAnsi" w:hAnsiTheme="minorHAnsi" w:cstheme="minorHAnsi"/>
          <w:color w:val="auto"/>
          <w:lang w:eastAsia="zh-CN"/>
        </w:rPr>
        <w:t xml:space="preserve">. However, there were </w:t>
      </w:r>
      <w:r w:rsidR="00AB7A6A" w:rsidRPr="00E606F3">
        <w:rPr>
          <w:rFonts w:asciiTheme="minorHAnsi" w:hAnsiTheme="minorHAnsi" w:cstheme="minorHAnsi"/>
          <w:color w:val="auto"/>
          <w:lang w:eastAsia="zh-CN"/>
        </w:rPr>
        <w:t xml:space="preserve">still </w:t>
      </w:r>
      <w:r w:rsidR="005E5B51" w:rsidRPr="00E606F3">
        <w:rPr>
          <w:rFonts w:asciiTheme="minorHAnsi" w:hAnsiTheme="minorHAnsi" w:cstheme="minorHAnsi"/>
          <w:color w:val="auto"/>
          <w:lang w:eastAsia="zh-CN"/>
        </w:rPr>
        <w:t xml:space="preserve">two patients with local recurrence after surgery, one was recurrent </w:t>
      </w:r>
      <w:r w:rsidR="0013254F" w:rsidRPr="00E606F3">
        <w:rPr>
          <w:rFonts w:asciiTheme="minorHAnsi" w:hAnsiTheme="minorHAnsi" w:cstheme="minorHAnsi"/>
          <w:color w:val="auto"/>
          <w:lang w:eastAsia="zh-CN"/>
        </w:rPr>
        <w:t>at</w:t>
      </w:r>
      <w:r w:rsidR="005E5B51" w:rsidRPr="00E606F3">
        <w:rPr>
          <w:rFonts w:asciiTheme="minorHAnsi" w:hAnsiTheme="minorHAnsi" w:cstheme="minorHAnsi"/>
          <w:color w:val="auto"/>
          <w:lang w:eastAsia="zh-CN"/>
        </w:rPr>
        <w:t xml:space="preserve"> </w:t>
      </w:r>
      <w:r w:rsidR="0068296C" w:rsidRPr="00E606F3">
        <w:rPr>
          <w:rFonts w:asciiTheme="minorHAnsi" w:hAnsiTheme="minorHAnsi" w:cstheme="minorHAnsi"/>
          <w:color w:val="auto"/>
          <w:lang w:eastAsia="zh-CN"/>
        </w:rPr>
        <w:t xml:space="preserve">the foramen rotundum, another </w:t>
      </w:r>
      <w:r w:rsidR="00BA5BA5" w:rsidRPr="00E606F3">
        <w:rPr>
          <w:rFonts w:asciiTheme="minorHAnsi" w:hAnsiTheme="minorHAnsi" w:cstheme="minorHAnsi"/>
          <w:color w:val="auto"/>
          <w:lang w:eastAsia="zh-CN"/>
        </w:rPr>
        <w:t>was</w:t>
      </w:r>
      <w:r w:rsidR="0013254F" w:rsidRPr="00E606F3">
        <w:rPr>
          <w:rFonts w:asciiTheme="minorHAnsi" w:hAnsiTheme="minorHAnsi" w:cstheme="minorHAnsi"/>
          <w:color w:val="auto"/>
          <w:lang w:eastAsia="zh-CN"/>
        </w:rPr>
        <w:t xml:space="preserve"> at</w:t>
      </w:r>
      <w:r w:rsidR="00BA5BA5" w:rsidRPr="00E606F3">
        <w:rPr>
          <w:rFonts w:asciiTheme="minorHAnsi" w:hAnsiTheme="minorHAnsi" w:cstheme="minorHAnsi"/>
          <w:color w:val="auto"/>
          <w:lang w:eastAsia="zh-CN"/>
        </w:rPr>
        <w:t xml:space="preserve"> the soft tissue in the </w:t>
      </w:r>
      <w:r w:rsidR="00BA5BA5" w:rsidRPr="00E606F3">
        <w:rPr>
          <w:rFonts w:asciiTheme="minorHAnsi" w:hAnsiTheme="minorHAnsi" w:cstheme="minorHAnsi"/>
          <w:color w:val="auto"/>
        </w:rPr>
        <w:t>infratemporal fossa</w:t>
      </w:r>
      <w:r w:rsidR="003714C5" w:rsidRPr="00E606F3">
        <w:rPr>
          <w:rFonts w:asciiTheme="minorHAnsi" w:hAnsiTheme="minorHAnsi" w:cstheme="minorHAnsi"/>
          <w:color w:val="auto"/>
        </w:rPr>
        <w:t>,</w:t>
      </w:r>
      <w:r w:rsidR="00AB7A6A" w:rsidRPr="00E606F3">
        <w:rPr>
          <w:rFonts w:asciiTheme="minorHAnsi" w:hAnsiTheme="minorHAnsi" w:cstheme="minorHAnsi"/>
          <w:color w:val="auto"/>
        </w:rPr>
        <w:t xml:space="preserve"> </w:t>
      </w:r>
      <w:r w:rsidR="00982D12" w:rsidRPr="00E606F3">
        <w:rPr>
          <w:rFonts w:asciiTheme="minorHAnsi" w:hAnsiTheme="minorHAnsi" w:cstheme="minorHAnsi"/>
          <w:color w:val="auto"/>
        </w:rPr>
        <w:t xml:space="preserve">and </w:t>
      </w:r>
      <w:r w:rsidR="00AB7A6A" w:rsidRPr="00E606F3">
        <w:rPr>
          <w:rFonts w:asciiTheme="minorHAnsi" w:hAnsiTheme="minorHAnsi" w:cstheme="minorHAnsi"/>
          <w:color w:val="auto"/>
        </w:rPr>
        <w:t xml:space="preserve">these recurrent sites are consistent with the report </w:t>
      </w:r>
      <w:r w:rsidR="00982D12" w:rsidRPr="00E606F3">
        <w:rPr>
          <w:rFonts w:asciiTheme="minorHAnsi" w:hAnsiTheme="minorHAnsi" w:cstheme="minorHAnsi"/>
          <w:color w:val="auto"/>
        </w:rPr>
        <w:t xml:space="preserve">of </w:t>
      </w:r>
      <w:proofErr w:type="spellStart"/>
      <w:r w:rsidR="00AB7A6A" w:rsidRPr="00E606F3">
        <w:rPr>
          <w:rFonts w:asciiTheme="minorHAnsi" w:hAnsiTheme="minorHAnsi" w:cstheme="minorHAnsi"/>
          <w:color w:val="auto"/>
        </w:rPr>
        <w:t>Deganello</w:t>
      </w:r>
      <w:proofErr w:type="spellEnd"/>
      <w:r w:rsidR="005511A0">
        <w:rPr>
          <w:rFonts w:asciiTheme="minorHAnsi" w:hAnsiTheme="minorHAnsi" w:cstheme="minorHAnsi"/>
          <w:color w:val="auto"/>
        </w:rPr>
        <w:t xml:space="preserve"> et al.</w:t>
      </w:r>
      <w:r w:rsidR="00AB7A6A" w:rsidRPr="00E606F3">
        <w:rPr>
          <w:rFonts w:asciiTheme="minorHAnsi" w:hAnsiTheme="minorHAnsi" w:cstheme="minorHAnsi"/>
          <w:color w:val="auto"/>
        </w:rPr>
        <w:fldChar w:fldCharType="begin">
          <w:fldData xml:space="preserve">PEVuZE5vdGU+PENpdGU+PEF1dGhvcj5EZWdhbmVsbG88L0F1dGhvcj48WWVhcj4yMDE5PC9ZZWFy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</w:fldData>
        </w:fldChar>
      </w:r>
      <w:r w:rsidR="0043450A">
        <w:rPr>
          <w:rFonts w:asciiTheme="minorHAnsi" w:hAnsiTheme="minorHAnsi" w:cstheme="minorHAnsi"/>
          <w:color w:val="auto"/>
        </w:rPr>
        <w:instrText xml:space="preserve"> ADDIN EN.CITE </w:instrText>
      </w:r>
      <w:r w:rsidR="0043450A">
        <w:rPr>
          <w:rFonts w:asciiTheme="minorHAnsi" w:hAnsiTheme="minorHAnsi" w:cstheme="minorHAnsi"/>
          <w:color w:val="auto"/>
        </w:rPr>
        <w:fldChar w:fldCharType="begin">
          <w:fldData xml:space="preserve">PEVuZE5vdGU+PENpdGU+PEF1dGhvcj5EZWdhbmVsbG88L0F1dGhvcj48WWVhcj4yMDE5PC9ZZWFy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</w:fldData>
        </w:fldChar>
      </w:r>
      <w:r w:rsidR="0043450A">
        <w:rPr>
          <w:rFonts w:asciiTheme="minorHAnsi" w:hAnsiTheme="minorHAnsi" w:cstheme="minorHAnsi"/>
          <w:color w:val="auto"/>
        </w:rPr>
        <w:instrText xml:space="preserve"> ADDIN EN.CITE.DATA </w:instrText>
      </w:r>
      <w:r w:rsidR="0043450A">
        <w:rPr>
          <w:rFonts w:asciiTheme="minorHAnsi" w:hAnsiTheme="minorHAnsi" w:cstheme="minorHAnsi"/>
          <w:color w:val="auto"/>
        </w:rPr>
      </w:r>
      <w:r w:rsidR="0043450A">
        <w:rPr>
          <w:rFonts w:asciiTheme="minorHAnsi" w:hAnsiTheme="minorHAnsi" w:cstheme="minorHAnsi"/>
          <w:color w:val="auto"/>
        </w:rPr>
        <w:fldChar w:fldCharType="end"/>
      </w:r>
      <w:r w:rsidR="00AB7A6A" w:rsidRPr="00E606F3">
        <w:rPr>
          <w:rFonts w:asciiTheme="minorHAnsi" w:hAnsiTheme="minorHAnsi" w:cstheme="minorHAnsi"/>
          <w:color w:val="auto"/>
        </w:rPr>
      </w:r>
      <w:r w:rsidR="00AB7A6A" w:rsidRPr="00E606F3">
        <w:rPr>
          <w:rFonts w:asciiTheme="minorHAnsi" w:hAnsiTheme="minorHAnsi" w:cstheme="minorHAnsi"/>
          <w:color w:val="auto"/>
        </w:rPr>
        <w:fldChar w:fldCharType="separate"/>
      </w:r>
      <w:r w:rsidR="0043450A" w:rsidRPr="0043450A">
        <w:rPr>
          <w:rFonts w:asciiTheme="minorHAnsi" w:hAnsiTheme="minorHAnsi" w:cstheme="minorHAnsi"/>
          <w:noProof/>
          <w:color w:val="auto"/>
          <w:vertAlign w:val="superscript"/>
        </w:rPr>
        <w:t>14</w:t>
      </w:r>
      <w:r w:rsidR="00AB7A6A" w:rsidRPr="00E606F3">
        <w:rPr>
          <w:rFonts w:asciiTheme="minorHAnsi" w:hAnsiTheme="minorHAnsi" w:cstheme="minorHAnsi"/>
          <w:color w:val="auto"/>
        </w:rPr>
        <w:fldChar w:fldCharType="end"/>
      </w:r>
      <w:r w:rsidR="00CE4AA5" w:rsidRPr="00E606F3">
        <w:rPr>
          <w:rFonts w:asciiTheme="minorHAnsi" w:hAnsiTheme="minorHAnsi" w:cstheme="minorHAnsi"/>
          <w:color w:val="auto"/>
        </w:rPr>
        <w:t>.</w:t>
      </w:r>
      <w:r w:rsidR="003714C5" w:rsidRPr="00E606F3">
        <w:rPr>
          <w:rFonts w:asciiTheme="minorHAnsi" w:hAnsiTheme="minorHAnsi" w:cstheme="minorHAnsi"/>
          <w:color w:val="auto"/>
        </w:rPr>
        <w:t xml:space="preserve"> </w:t>
      </w:r>
      <w:r w:rsidR="00E645DB">
        <w:rPr>
          <w:rFonts w:asciiTheme="minorHAnsi" w:hAnsiTheme="minorHAnsi" w:cstheme="minorHAnsi"/>
          <w:color w:val="auto"/>
        </w:rPr>
        <w:t>This</w:t>
      </w:r>
      <w:r w:rsidR="00E645DB" w:rsidRPr="00E606F3">
        <w:rPr>
          <w:rFonts w:asciiTheme="minorHAnsi" w:hAnsiTheme="minorHAnsi" w:cstheme="minorHAnsi"/>
          <w:color w:val="auto"/>
        </w:rPr>
        <w:t xml:space="preserve"> </w:t>
      </w:r>
      <w:r w:rsidR="003714C5" w:rsidRPr="00E606F3">
        <w:rPr>
          <w:rFonts w:asciiTheme="minorHAnsi" w:hAnsiTheme="minorHAnsi" w:cstheme="minorHAnsi"/>
          <w:color w:val="auto"/>
        </w:rPr>
        <w:t>remind</w:t>
      </w:r>
      <w:r w:rsidR="00982D12" w:rsidRPr="00E606F3">
        <w:rPr>
          <w:rFonts w:asciiTheme="minorHAnsi" w:hAnsiTheme="minorHAnsi" w:cstheme="minorHAnsi"/>
          <w:color w:val="auto"/>
        </w:rPr>
        <w:t>ed</w:t>
      </w:r>
      <w:r w:rsidR="003714C5" w:rsidRPr="00E606F3">
        <w:rPr>
          <w:rFonts w:asciiTheme="minorHAnsi" w:hAnsiTheme="minorHAnsi" w:cstheme="minorHAnsi"/>
          <w:color w:val="auto"/>
        </w:rPr>
        <w:t xml:space="preserve"> us </w:t>
      </w:r>
      <w:r w:rsidR="00982D12" w:rsidRPr="00E606F3">
        <w:rPr>
          <w:rFonts w:asciiTheme="minorHAnsi" w:hAnsiTheme="minorHAnsi" w:cstheme="minorHAnsi"/>
          <w:color w:val="auto"/>
        </w:rPr>
        <w:t xml:space="preserve">of </w:t>
      </w:r>
      <w:r w:rsidR="0013254F" w:rsidRPr="00E606F3">
        <w:rPr>
          <w:rFonts w:asciiTheme="minorHAnsi" w:hAnsiTheme="minorHAnsi" w:cstheme="minorHAnsi"/>
          <w:color w:val="auto"/>
        </w:rPr>
        <w:t xml:space="preserve">the </w:t>
      </w:r>
      <w:r w:rsidR="00982D12" w:rsidRPr="00E606F3">
        <w:rPr>
          <w:rFonts w:asciiTheme="minorHAnsi" w:hAnsiTheme="minorHAnsi" w:cstheme="minorHAnsi"/>
          <w:color w:val="auto"/>
        </w:rPr>
        <w:t xml:space="preserve">fact that the </w:t>
      </w:r>
      <w:r w:rsidR="0013254F" w:rsidRPr="00E606F3">
        <w:rPr>
          <w:rFonts w:asciiTheme="minorHAnsi" w:hAnsiTheme="minorHAnsi" w:cstheme="minorHAnsi"/>
          <w:color w:val="auto"/>
        </w:rPr>
        <w:t>lesion</w:t>
      </w:r>
      <w:r w:rsidR="00982D12" w:rsidRPr="00E606F3">
        <w:rPr>
          <w:rFonts w:asciiTheme="minorHAnsi" w:hAnsiTheme="minorHAnsi" w:cstheme="minorHAnsi"/>
          <w:color w:val="auto"/>
        </w:rPr>
        <w:t>s</w:t>
      </w:r>
      <w:r w:rsidR="0013254F" w:rsidRPr="00E606F3">
        <w:rPr>
          <w:rFonts w:asciiTheme="minorHAnsi" w:hAnsiTheme="minorHAnsi" w:cstheme="minorHAnsi"/>
          <w:color w:val="auto"/>
        </w:rPr>
        <w:t xml:space="preserve"> located in these area</w:t>
      </w:r>
      <w:r w:rsidR="00982D12" w:rsidRPr="00E606F3">
        <w:rPr>
          <w:rFonts w:asciiTheme="minorHAnsi" w:hAnsiTheme="minorHAnsi" w:cstheme="minorHAnsi"/>
          <w:color w:val="auto"/>
        </w:rPr>
        <w:t>s</w:t>
      </w:r>
      <w:r w:rsidR="0013254F" w:rsidRPr="00E606F3">
        <w:rPr>
          <w:rFonts w:asciiTheme="minorHAnsi" w:hAnsiTheme="minorHAnsi" w:cstheme="minorHAnsi"/>
          <w:color w:val="auto"/>
        </w:rPr>
        <w:t xml:space="preserve"> should </w:t>
      </w:r>
      <w:r w:rsidR="008315F5" w:rsidRPr="00E606F3">
        <w:rPr>
          <w:rFonts w:asciiTheme="minorHAnsi" w:hAnsiTheme="minorHAnsi" w:cstheme="minorHAnsi"/>
          <w:color w:val="auto"/>
        </w:rPr>
        <w:t xml:space="preserve">be </w:t>
      </w:r>
      <w:r w:rsidR="0013254F" w:rsidRPr="00E606F3">
        <w:rPr>
          <w:rFonts w:asciiTheme="minorHAnsi" w:hAnsiTheme="minorHAnsi" w:cstheme="minorHAnsi"/>
          <w:color w:val="auto"/>
        </w:rPr>
        <w:t>treat</w:t>
      </w:r>
      <w:r w:rsidR="008315F5" w:rsidRPr="00E606F3">
        <w:rPr>
          <w:rFonts w:asciiTheme="minorHAnsi" w:hAnsiTheme="minorHAnsi" w:cstheme="minorHAnsi"/>
          <w:color w:val="auto"/>
        </w:rPr>
        <w:t>ed</w:t>
      </w:r>
      <w:r w:rsidR="0013254F" w:rsidRPr="00E606F3">
        <w:rPr>
          <w:rFonts w:asciiTheme="minorHAnsi" w:hAnsiTheme="minorHAnsi" w:cstheme="minorHAnsi"/>
          <w:color w:val="auto"/>
        </w:rPr>
        <w:t xml:space="preserve"> more </w:t>
      </w:r>
      <w:r w:rsidR="008315F5" w:rsidRPr="00E606F3">
        <w:rPr>
          <w:rFonts w:asciiTheme="minorHAnsi" w:hAnsiTheme="minorHAnsi" w:cstheme="minorHAnsi"/>
          <w:color w:val="auto"/>
        </w:rPr>
        <w:t>radically.</w:t>
      </w:r>
    </w:p>
    <w:p w14:paraId="397797FA" w14:textId="77777777" w:rsidR="00AB7A6A" w:rsidRPr="00E606F3" w:rsidRDefault="00AB7A6A" w:rsidP="005511A0">
      <w:pPr>
        <w:rPr>
          <w:rFonts w:asciiTheme="minorHAnsi" w:hAnsiTheme="minorHAnsi" w:cstheme="minorHAnsi"/>
          <w:color w:val="auto"/>
          <w:lang w:eastAsia="zh-CN"/>
        </w:rPr>
      </w:pPr>
    </w:p>
    <w:p w14:paraId="339066D3" w14:textId="460DD103" w:rsidR="00F967DD" w:rsidRPr="001C3BB7" w:rsidRDefault="00F967DD" w:rsidP="005511A0">
      <w:pPr>
        <w:rPr>
          <w:rFonts w:asciiTheme="minorHAnsi" w:hAnsiTheme="minorHAnsi" w:cstheme="minorHAnsi"/>
          <w:color w:val="auto"/>
          <w:lang w:eastAsia="zh-CN"/>
        </w:rPr>
      </w:pPr>
      <w:r w:rsidRPr="00E606F3">
        <w:rPr>
          <w:rFonts w:asciiTheme="minorHAnsi" w:hAnsiTheme="minorHAnsi" w:cstheme="minorHAnsi"/>
          <w:color w:val="auto"/>
          <w:lang w:eastAsia="zh-CN"/>
        </w:rPr>
        <w:t>Health-related quality of life has been increasing</w:t>
      </w:r>
      <w:r w:rsidR="0000339E" w:rsidRPr="00E606F3">
        <w:rPr>
          <w:rFonts w:asciiTheme="minorHAnsi" w:hAnsiTheme="minorHAnsi" w:cstheme="minorHAnsi"/>
          <w:color w:val="auto"/>
          <w:lang w:eastAsia="zh-CN"/>
        </w:rPr>
        <w:t>ly</w:t>
      </w:r>
      <w:r w:rsidRPr="00E606F3">
        <w:rPr>
          <w:rFonts w:asciiTheme="minorHAnsi" w:hAnsiTheme="minorHAnsi" w:cstheme="minorHAnsi"/>
          <w:color w:val="auto"/>
          <w:lang w:eastAsia="zh-CN"/>
        </w:rPr>
        <w:t xml:space="preserve"> </w:t>
      </w:r>
      <w:r w:rsidR="0000339E" w:rsidRPr="00E606F3">
        <w:rPr>
          <w:rFonts w:asciiTheme="minorHAnsi" w:hAnsiTheme="minorHAnsi" w:cstheme="minorHAnsi"/>
          <w:color w:val="auto"/>
          <w:lang w:eastAsia="zh-CN"/>
        </w:rPr>
        <w:t xml:space="preserve">applied </w:t>
      </w:r>
      <w:r w:rsidRPr="00E606F3">
        <w:rPr>
          <w:rFonts w:asciiTheme="minorHAnsi" w:hAnsiTheme="minorHAnsi" w:cstheme="minorHAnsi"/>
          <w:color w:val="auto"/>
          <w:lang w:eastAsia="zh-CN"/>
        </w:rPr>
        <w:t xml:space="preserve">as an important outcome parameter of surgery, it refers to the patients’ physical, emotional, and social </w:t>
      </w:r>
      <w:r w:rsidR="005511A0">
        <w:rPr>
          <w:rFonts w:asciiTheme="minorHAnsi" w:hAnsiTheme="minorHAnsi" w:cstheme="minorHAnsi"/>
          <w:color w:val="auto"/>
          <w:lang w:eastAsia="zh-CN"/>
        </w:rPr>
        <w:t>health</w:t>
      </w:r>
      <w:r w:rsidRPr="00E606F3">
        <w:rPr>
          <w:rFonts w:asciiTheme="minorHAnsi" w:hAnsiTheme="minorHAnsi" w:cstheme="minorHAnsi"/>
          <w:color w:val="auto"/>
          <w:lang w:eastAsia="zh-CN"/>
        </w:rPr>
        <w:fldChar w:fldCharType="begin"/>
      </w:r>
      <w:r w:rsidR="0043450A">
        <w:rPr>
          <w:rFonts w:asciiTheme="minorHAnsi" w:hAnsiTheme="minorHAnsi" w:cstheme="minorHAnsi"/>
          <w:color w:val="auto"/>
          <w:lang w:eastAsia="zh-CN"/>
        </w:rPr>
        <w:instrText xml:space="preserve"> ADDIN EN.CITE &lt;EndNote&gt;&lt;Cite&gt;&lt;Author&gt;Weinberger&lt;/Author&gt;&lt;Year&gt;1996&lt;/Year&gt;&lt;RecNum&gt;420&lt;/RecNum&gt;&lt;DisplayText&gt;&lt;style face="superscript"&gt;15&lt;/style&gt;&lt;/DisplayText&gt;&lt;record&gt;&lt;rec-number&gt;420&lt;/rec-number&gt;&lt;foreign-keys&gt;&lt;key app="EN" db-id="ewdzp0fwc9rrxkezrvi5dw0f9s0d9xwa5psw" timestamp="1592063502"&gt;420&lt;/key&gt;&lt;/foreign-keys&gt;&lt;ref-type name="Journal Article"&gt;17&lt;/ref-type&gt;&lt;contributors&gt;&lt;authors&gt;&lt;author&gt;Weinberger, M.&lt;/author&gt;&lt;author&gt;Oddone, E. Z.&lt;/author&gt;&lt;author&gt;Samsa, G. P.&lt;/author&gt;&lt;author&gt;Landsman, P. B.&lt;/author&gt;&lt;/authors&gt;&lt;/contributors&gt;&lt;auth-address&gt;Center for Health Services Research, Roudebush Veterans Affairs Medical Center, Indianapolis, IN 46202, USA.&lt;/auth-address&gt;&lt;titles&gt;&lt;title&gt;Are health-related quality-of-life measures affected by the mode of administration?&lt;/title&gt;&lt;secondary-title&gt;J Clin Epidemiol&lt;/secondary-title&gt;&lt;/titles&gt;&lt;periodical&gt;&lt;full-title&gt;J Clin Epidemiol&lt;/full-title&gt;&lt;/periodical&gt;&lt;pages&gt;135-40&lt;/pages&gt;&lt;volume&gt;49&lt;/volume&gt;&lt;number&gt;2&lt;/number&gt;&lt;keywords&gt;&lt;keyword&gt;Activities of Daily Living&lt;/keyword&gt;&lt;keyword&gt;Aged&lt;/keyword&gt;&lt;keyword&gt;Bias&lt;/keyword&gt;&lt;keyword&gt;Female&lt;/keyword&gt;&lt;keyword&gt;*Health Status&lt;/keyword&gt;&lt;keyword&gt;Humans&lt;/keyword&gt;&lt;keyword&gt;Interviews as Topic/*methods/*standards&lt;/keyword&gt;&lt;keyword&gt;Male&lt;/keyword&gt;&lt;keyword&gt;Middle Aged&lt;/keyword&gt;&lt;keyword&gt;*Quality of Life&lt;/keyword&gt;&lt;keyword&gt;Reproducibility of Results&lt;/keyword&gt;&lt;keyword&gt;Surveys and Questionnaires/*standards&lt;/keyword&gt;&lt;keyword&gt;Time Factors&lt;/keyword&gt;&lt;keyword&gt;Treatment Outcome&lt;/keyword&gt;&lt;/keywords&gt;&lt;dates&gt;&lt;year&gt;1996&lt;/year&gt;&lt;pub-dates&gt;&lt;date&gt;Feb&lt;/date&gt;&lt;/pub-dates&gt;&lt;/dates&gt;&lt;isbn&gt;0895-4356 (Print)&amp;#xD;0895-4356 (Linking)&lt;/isbn&gt;&lt;accession-num&gt;8606314&lt;/accession-num&gt;&lt;urls&gt;&lt;related-urls&gt;&lt;url&gt;https://www.ncbi.nlm.nih.gov/pubmed/8606314&lt;/url&gt;&lt;/related-urls&gt;&lt;/urls&gt;&lt;electronic-resource-num&gt;10.1016/0895-4356(95)00556-0&lt;/electronic-resource-num&gt;&lt;/record&gt;&lt;/Cite&gt;&lt;/EndNote&gt;</w:instrText>
      </w:r>
      <w:r w:rsidRPr="00E606F3">
        <w:rPr>
          <w:rFonts w:asciiTheme="minorHAnsi" w:hAnsiTheme="minorHAnsi" w:cstheme="minorHAnsi"/>
          <w:color w:val="auto"/>
          <w:lang w:eastAsia="zh-CN"/>
        </w:rPr>
        <w:fldChar w:fldCharType="separate"/>
      </w:r>
      <w:r w:rsidR="0043450A" w:rsidRPr="0043450A">
        <w:rPr>
          <w:rFonts w:asciiTheme="minorHAnsi" w:hAnsiTheme="minorHAnsi" w:cstheme="minorHAnsi"/>
          <w:noProof/>
          <w:color w:val="auto"/>
          <w:vertAlign w:val="superscript"/>
          <w:lang w:eastAsia="zh-CN"/>
        </w:rPr>
        <w:t>15</w:t>
      </w:r>
      <w:r w:rsidRPr="00E606F3">
        <w:rPr>
          <w:rFonts w:asciiTheme="minorHAnsi" w:hAnsiTheme="minorHAnsi" w:cstheme="minorHAnsi"/>
          <w:color w:val="auto"/>
          <w:lang w:eastAsia="zh-CN"/>
        </w:rPr>
        <w:fldChar w:fldCharType="end"/>
      </w:r>
      <w:r w:rsidRPr="00E606F3">
        <w:rPr>
          <w:rFonts w:asciiTheme="minorHAnsi" w:hAnsiTheme="minorHAnsi" w:cstheme="minorHAnsi"/>
          <w:color w:val="auto"/>
          <w:lang w:eastAsia="zh-CN"/>
        </w:rPr>
        <w:t xml:space="preserve">. The maxilla </w:t>
      </w:r>
      <w:proofErr w:type="gramStart"/>
      <w:r w:rsidR="00CE4AA5" w:rsidRPr="00E606F3">
        <w:rPr>
          <w:rFonts w:asciiTheme="minorHAnsi" w:hAnsiTheme="minorHAnsi" w:cstheme="minorHAnsi"/>
          <w:color w:val="auto"/>
          <w:lang w:eastAsia="zh-CN"/>
        </w:rPr>
        <w:t xml:space="preserve">is </w:t>
      </w:r>
      <w:r w:rsidRPr="00E606F3">
        <w:rPr>
          <w:rFonts w:asciiTheme="minorHAnsi" w:hAnsiTheme="minorHAnsi" w:cstheme="minorHAnsi"/>
          <w:color w:val="auto"/>
          <w:lang w:eastAsia="zh-CN"/>
        </w:rPr>
        <w:t>located in</w:t>
      </w:r>
      <w:proofErr w:type="gramEnd"/>
      <w:r w:rsidRPr="00E606F3">
        <w:rPr>
          <w:rFonts w:asciiTheme="minorHAnsi" w:hAnsiTheme="minorHAnsi" w:cstheme="minorHAnsi"/>
          <w:color w:val="auto"/>
          <w:lang w:eastAsia="zh-CN"/>
        </w:rPr>
        <w:t xml:space="preserve"> the center of the face, </w:t>
      </w:r>
      <w:r w:rsidR="0086436C" w:rsidRPr="00E606F3">
        <w:rPr>
          <w:rFonts w:asciiTheme="minorHAnsi" w:hAnsiTheme="minorHAnsi" w:cstheme="minorHAnsi"/>
          <w:color w:val="auto"/>
          <w:lang w:eastAsia="zh-CN"/>
        </w:rPr>
        <w:t>and it plays an important role in</w:t>
      </w:r>
      <w:r w:rsidRPr="00E606F3">
        <w:rPr>
          <w:rFonts w:asciiTheme="minorHAnsi" w:hAnsiTheme="minorHAnsi" w:cstheme="minorHAnsi"/>
          <w:color w:val="auto"/>
          <w:lang w:eastAsia="zh-CN"/>
        </w:rPr>
        <w:t xml:space="preserve"> bear</w:t>
      </w:r>
      <w:r w:rsidR="0086436C" w:rsidRPr="00E606F3">
        <w:rPr>
          <w:rFonts w:asciiTheme="minorHAnsi" w:hAnsiTheme="minorHAnsi" w:cstheme="minorHAnsi"/>
          <w:color w:val="auto"/>
          <w:lang w:eastAsia="zh-CN"/>
        </w:rPr>
        <w:t>ing</w:t>
      </w:r>
      <w:r w:rsidRPr="00E606F3">
        <w:rPr>
          <w:rFonts w:asciiTheme="minorHAnsi" w:hAnsiTheme="minorHAnsi" w:cstheme="minorHAnsi"/>
          <w:color w:val="auto"/>
          <w:lang w:eastAsia="zh-CN"/>
        </w:rPr>
        <w:t xml:space="preserve"> the maxillary teeth, transmit</w:t>
      </w:r>
      <w:r w:rsidR="0086436C" w:rsidRPr="00E606F3">
        <w:rPr>
          <w:rFonts w:asciiTheme="minorHAnsi" w:hAnsiTheme="minorHAnsi" w:cstheme="minorHAnsi"/>
          <w:color w:val="auto"/>
          <w:lang w:eastAsia="zh-CN"/>
        </w:rPr>
        <w:t>ting</w:t>
      </w:r>
      <w:r w:rsidRPr="00E606F3">
        <w:rPr>
          <w:rFonts w:asciiTheme="minorHAnsi" w:hAnsiTheme="minorHAnsi" w:cstheme="minorHAnsi"/>
          <w:color w:val="auto"/>
          <w:lang w:eastAsia="zh-CN"/>
        </w:rPr>
        <w:t xml:space="preserve"> masticatory forces, giv</w:t>
      </w:r>
      <w:r w:rsidR="0086436C" w:rsidRPr="00E606F3">
        <w:rPr>
          <w:rFonts w:asciiTheme="minorHAnsi" w:hAnsiTheme="minorHAnsi" w:cstheme="minorHAnsi"/>
          <w:color w:val="auto"/>
          <w:lang w:eastAsia="zh-CN"/>
        </w:rPr>
        <w:t>ing</w:t>
      </w:r>
      <w:r w:rsidRPr="00E606F3">
        <w:rPr>
          <w:rFonts w:asciiTheme="minorHAnsi" w:hAnsiTheme="minorHAnsi" w:cstheme="minorHAnsi"/>
          <w:color w:val="auto"/>
          <w:lang w:eastAsia="zh-CN"/>
        </w:rPr>
        <w:t xml:space="preserve"> support to the orbit</w:t>
      </w:r>
      <w:r w:rsidR="00CF4814" w:rsidRPr="00E606F3">
        <w:rPr>
          <w:rFonts w:asciiTheme="minorHAnsi" w:hAnsiTheme="minorHAnsi" w:cstheme="minorHAnsi"/>
          <w:color w:val="auto"/>
          <w:lang w:eastAsia="zh-CN"/>
        </w:rPr>
        <w:t>,</w:t>
      </w:r>
      <w:r w:rsidRPr="00E606F3">
        <w:rPr>
          <w:rFonts w:asciiTheme="minorHAnsi" w:hAnsiTheme="minorHAnsi" w:cstheme="minorHAnsi"/>
          <w:color w:val="auto"/>
          <w:lang w:eastAsia="zh-CN"/>
        </w:rPr>
        <w:t xml:space="preserve"> and attac</w:t>
      </w:r>
      <w:r w:rsidR="0086436C" w:rsidRPr="00E606F3">
        <w:rPr>
          <w:rFonts w:asciiTheme="minorHAnsi" w:hAnsiTheme="minorHAnsi" w:cstheme="minorHAnsi"/>
          <w:color w:val="auto"/>
          <w:lang w:eastAsia="zh-CN"/>
        </w:rPr>
        <w:t>h</w:t>
      </w:r>
      <w:r w:rsidR="00E645DB">
        <w:rPr>
          <w:rFonts w:asciiTheme="minorHAnsi" w:hAnsiTheme="minorHAnsi" w:cstheme="minorHAnsi"/>
          <w:color w:val="auto"/>
          <w:lang w:eastAsia="zh-CN"/>
        </w:rPr>
        <w:t>ing</w:t>
      </w:r>
      <w:r w:rsidR="00CE4AA5" w:rsidRPr="00E606F3">
        <w:rPr>
          <w:rFonts w:asciiTheme="minorHAnsi" w:hAnsiTheme="minorHAnsi" w:cstheme="minorHAnsi"/>
          <w:color w:val="auto"/>
          <w:lang w:eastAsia="zh-CN"/>
        </w:rPr>
        <w:t xml:space="preserve"> </w:t>
      </w:r>
      <w:r w:rsidRPr="00E606F3">
        <w:rPr>
          <w:rFonts w:asciiTheme="minorHAnsi" w:hAnsiTheme="minorHAnsi" w:cstheme="minorHAnsi"/>
          <w:color w:val="auto"/>
          <w:lang w:eastAsia="zh-CN"/>
        </w:rPr>
        <w:t>the muscles of facial expression</w:t>
      </w:r>
      <w:r w:rsidRPr="00E606F3">
        <w:rPr>
          <w:rFonts w:asciiTheme="minorHAnsi" w:hAnsiTheme="minorHAnsi" w:cstheme="minorHAnsi"/>
          <w:color w:val="auto"/>
          <w:lang w:eastAsia="zh-CN"/>
        </w:rPr>
        <w:fldChar w:fldCharType="begin">
          <w:fldData xml:space="preserve">PEVuZE5vdGU+PENpdGU+PEF1dGhvcj5CYWxpYXJzaW5nPC9BdXRob3I+PFllYXI+MjAxMDwvWWVh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</w:fldData>
        </w:fldChar>
      </w:r>
      <w:r w:rsidR="0043450A">
        <w:rPr>
          <w:rFonts w:asciiTheme="minorHAnsi" w:hAnsiTheme="minorHAnsi" w:cstheme="minorHAnsi"/>
          <w:color w:val="auto"/>
          <w:lang w:eastAsia="zh-CN"/>
        </w:rPr>
        <w:instrText xml:space="preserve"> ADDIN EN.CITE </w:instrText>
      </w:r>
      <w:r w:rsidR="0043450A">
        <w:rPr>
          <w:rFonts w:asciiTheme="minorHAnsi" w:hAnsiTheme="minorHAnsi" w:cstheme="minorHAnsi"/>
          <w:color w:val="auto"/>
          <w:lang w:eastAsia="zh-CN"/>
        </w:rPr>
        <w:fldChar w:fldCharType="begin">
          <w:fldData xml:space="preserve">PEVuZE5vdGU+PENpdGU+PEF1dGhvcj5CYWxpYXJzaW5nPC9BdXRob3I+PFllYXI+MjAxMDwvWWVh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</w:fldData>
        </w:fldChar>
      </w:r>
      <w:r w:rsidR="0043450A">
        <w:rPr>
          <w:rFonts w:asciiTheme="minorHAnsi" w:hAnsiTheme="minorHAnsi" w:cstheme="minorHAnsi"/>
          <w:color w:val="auto"/>
          <w:lang w:eastAsia="zh-CN"/>
        </w:rPr>
        <w:instrText xml:space="preserve"> ADDIN EN.CITE.DATA </w:instrText>
      </w:r>
      <w:r w:rsidR="0043450A">
        <w:rPr>
          <w:rFonts w:asciiTheme="minorHAnsi" w:hAnsiTheme="minorHAnsi" w:cstheme="minorHAnsi"/>
          <w:color w:val="auto"/>
          <w:lang w:eastAsia="zh-CN"/>
        </w:rPr>
      </w:r>
      <w:r w:rsidR="0043450A">
        <w:rPr>
          <w:rFonts w:asciiTheme="minorHAnsi" w:hAnsiTheme="minorHAnsi" w:cstheme="minorHAnsi"/>
          <w:color w:val="auto"/>
          <w:lang w:eastAsia="zh-CN"/>
        </w:rPr>
        <w:fldChar w:fldCharType="end"/>
      </w:r>
      <w:r w:rsidRPr="00E606F3">
        <w:rPr>
          <w:rFonts w:asciiTheme="minorHAnsi" w:hAnsiTheme="minorHAnsi" w:cstheme="minorHAnsi"/>
          <w:color w:val="auto"/>
          <w:lang w:eastAsia="zh-CN"/>
        </w:rPr>
      </w:r>
      <w:r w:rsidRPr="00E606F3">
        <w:rPr>
          <w:rFonts w:asciiTheme="minorHAnsi" w:hAnsiTheme="minorHAnsi" w:cstheme="minorHAnsi"/>
          <w:color w:val="auto"/>
          <w:lang w:eastAsia="zh-CN"/>
        </w:rPr>
        <w:fldChar w:fldCharType="separate"/>
      </w:r>
      <w:r w:rsidR="0043450A" w:rsidRPr="0043450A">
        <w:rPr>
          <w:rFonts w:asciiTheme="minorHAnsi" w:hAnsiTheme="minorHAnsi" w:cstheme="minorHAnsi"/>
          <w:noProof/>
          <w:color w:val="auto"/>
          <w:vertAlign w:val="superscript"/>
          <w:lang w:eastAsia="zh-CN"/>
        </w:rPr>
        <w:t>16</w:t>
      </w:r>
      <w:r w:rsidRPr="00E606F3">
        <w:rPr>
          <w:rFonts w:asciiTheme="minorHAnsi" w:hAnsiTheme="minorHAnsi" w:cstheme="minorHAnsi"/>
          <w:color w:val="auto"/>
          <w:lang w:eastAsia="zh-CN"/>
        </w:rPr>
        <w:fldChar w:fldCharType="end"/>
      </w:r>
      <w:r w:rsidRPr="00E606F3">
        <w:rPr>
          <w:rFonts w:asciiTheme="minorHAnsi" w:hAnsiTheme="minorHAnsi" w:cstheme="minorHAnsi"/>
          <w:color w:val="auto"/>
          <w:lang w:eastAsia="zh-CN"/>
        </w:rPr>
        <w:t xml:space="preserve">, so the resection of </w:t>
      </w:r>
      <w:r w:rsidR="00CF4814" w:rsidRPr="00E606F3">
        <w:rPr>
          <w:rFonts w:asciiTheme="minorHAnsi" w:hAnsiTheme="minorHAnsi" w:cstheme="minorHAnsi"/>
          <w:color w:val="auto"/>
          <w:lang w:eastAsia="zh-CN"/>
        </w:rPr>
        <w:t xml:space="preserve">the </w:t>
      </w:r>
      <w:r w:rsidRPr="00E606F3">
        <w:rPr>
          <w:rFonts w:asciiTheme="minorHAnsi" w:hAnsiTheme="minorHAnsi" w:cstheme="minorHAnsi"/>
          <w:color w:val="auto"/>
          <w:lang w:eastAsia="zh-CN"/>
        </w:rPr>
        <w:t>maxilla</w:t>
      </w:r>
      <w:r w:rsidR="007D5804" w:rsidRPr="00E606F3">
        <w:rPr>
          <w:rFonts w:asciiTheme="minorHAnsi" w:hAnsiTheme="minorHAnsi" w:cstheme="minorHAnsi"/>
          <w:color w:val="auto"/>
          <w:lang w:eastAsia="zh-CN"/>
        </w:rPr>
        <w:t xml:space="preserve"> will</w:t>
      </w:r>
      <w:r w:rsidRPr="00E606F3">
        <w:rPr>
          <w:rFonts w:asciiTheme="minorHAnsi" w:hAnsiTheme="minorHAnsi" w:cstheme="minorHAnsi"/>
          <w:color w:val="auto"/>
          <w:lang w:eastAsia="zh-CN"/>
        </w:rPr>
        <w:t xml:space="preserve"> lead </w:t>
      </w:r>
      <w:r w:rsidR="00E645DB">
        <w:rPr>
          <w:rFonts w:asciiTheme="minorHAnsi" w:hAnsiTheme="minorHAnsi" w:cstheme="minorHAnsi"/>
          <w:color w:val="auto"/>
          <w:lang w:eastAsia="zh-CN"/>
        </w:rPr>
        <w:t xml:space="preserve">to </w:t>
      </w:r>
      <w:r w:rsidRPr="00E606F3">
        <w:rPr>
          <w:rFonts w:asciiTheme="minorHAnsi" w:hAnsiTheme="minorHAnsi" w:cstheme="minorHAnsi"/>
          <w:color w:val="auto"/>
          <w:lang w:eastAsia="zh-CN"/>
        </w:rPr>
        <w:t>the patient</w:t>
      </w:r>
      <w:r w:rsidR="005511A0">
        <w:rPr>
          <w:rFonts w:asciiTheme="minorHAnsi" w:hAnsiTheme="minorHAnsi" w:cstheme="minorHAnsi"/>
          <w:color w:val="auto"/>
          <w:lang w:eastAsia="zh-CN"/>
        </w:rPr>
        <w:t>’</w:t>
      </w:r>
      <w:r w:rsidRPr="00E606F3">
        <w:rPr>
          <w:rFonts w:asciiTheme="minorHAnsi" w:hAnsiTheme="minorHAnsi" w:cstheme="minorHAnsi"/>
          <w:color w:val="auto"/>
          <w:lang w:eastAsia="zh-CN"/>
        </w:rPr>
        <w:t xml:space="preserve">s esthetics and functional disfigurement. To review the impact </w:t>
      </w:r>
      <w:r w:rsidR="00775613" w:rsidRPr="00E606F3">
        <w:rPr>
          <w:rFonts w:asciiTheme="minorHAnsi" w:hAnsiTheme="minorHAnsi" w:cstheme="minorHAnsi"/>
          <w:color w:val="auto"/>
          <w:lang w:eastAsia="zh-CN"/>
        </w:rPr>
        <w:t>of</w:t>
      </w:r>
      <w:r w:rsidR="00691C71" w:rsidRPr="00E606F3">
        <w:rPr>
          <w:rFonts w:asciiTheme="minorHAnsi" w:hAnsiTheme="minorHAnsi" w:cstheme="minorHAnsi"/>
          <w:color w:val="auto"/>
          <w:lang w:eastAsia="zh-CN"/>
        </w:rPr>
        <w:t xml:space="preserve"> </w:t>
      </w:r>
      <w:r w:rsidRPr="00E606F3">
        <w:rPr>
          <w:rFonts w:asciiTheme="minorHAnsi" w:hAnsiTheme="minorHAnsi" w:cstheme="minorHAnsi"/>
          <w:color w:val="auto"/>
          <w:lang w:eastAsia="zh-CN"/>
        </w:rPr>
        <w:t xml:space="preserve">the </w:t>
      </w:r>
      <w:r w:rsidR="002B44E7" w:rsidRPr="00E606F3">
        <w:rPr>
          <w:rFonts w:asciiTheme="minorHAnsi" w:hAnsiTheme="minorHAnsi" w:cstheme="minorHAnsi"/>
          <w:color w:val="auto"/>
          <w:lang w:eastAsia="zh-CN"/>
        </w:rPr>
        <w:t>total maxillectomy by the combined endoscopic and transoral approach</w:t>
      </w:r>
      <w:r w:rsidR="002B44E7" w:rsidRPr="00E606F3">
        <w:rPr>
          <w:rFonts w:asciiTheme="minorHAnsi" w:hAnsiTheme="minorHAnsi" w:cstheme="minorHAnsi"/>
          <w:color w:val="auto"/>
        </w:rPr>
        <w:t xml:space="preserve"> </w:t>
      </w:r>
      <w:r w:rsidR="007D5804" w:rsidRPr="00E606F3">
        <w:rPr>
          <w:rFonts w:asciiTheme="minorHAnsi" w:hAnsiTheme="minorHAnsi" w:cstheme="minorHAnsi"/>
          <w:color w:val="auto"/>
          <w:lang w:eastAsia="zh-CN"/>
        </w:rPr>
        <w:t>and our reconstruction</w:t>
      </w:r>
      <w:r w:rsidR="007D5804" w:rsidRPr="00E606F3">
        <w:rPr>
          <w:rFonts w:asciiTheme="minorHAnsi" w:hAnsiTheme="minorHAnsi" w:cstheme="minorHAnsi"/>
          <w:color w:val="auto"/>
        </w:rPr>
        <w:t xml:space="preserve"> </w:t>
      </w:r>
      <w:r w:rsidR="007D5804" w:rsidRPr="00E606F3">
        <w:rPr>
          <w:rFonts w:asciiTheme="minorHAnsi" w:hAnsiTheme="minorHAnsi" w:cstheme="minorHAnsi"/>
          <w:color w:val="auto"/>
          <w:lang w:eastAsia="zh-CN"/>
        </w:rPr>
        <w:t xml:space="preserve">method </w:t>
      </w:r>
      <w:r w:rsidRPr="00E606F3">
        <w:rPr>
          <w:rFonts w:asciiTheme="minorHAnsi" w:hAnsiTheme="minorHAnsi" w:cstheme="minorHAnsi"/>
          <w:color w:val="auto"/>
          <w:lang w:eastAsia="zh-CN"/>
        </w:rPr>
        <w:t xml:space="preserve">on the patients’ QOL, the UW-QOL version 4 questionnaire, which </w:t>
      </w:r>
      <w:r w:rsidR="00CE4AA5" w:rsidRPr="00E606F3">
        <w:rPr>
          <w:rFonts w:asciiTheme="minorHAnsi" w:hAnsiTheme="minorHAnsi" w:cstheme="minorHAnsi"/>
          <w:color w:val="auto"/>
          <w:lang w:eastAsia="zh-CN"/>
        </w:rPr>
        <w:t xml:space="preserve">is </w:t>
      </w:r>
      <w:r w:rsidR="00CF4814" w:rsidRPr="00E606F3">
        <w:rPr>
          <w:rFonts w:asciiTheme="minorHAnsi" w:hAnsiTheme="minorHAnsi" w:cstheme="minorHAnsi"/>
          <w:color w:val="auto"/>
          <w:lang w:eastAsia="zh-CN"/>
        </w:rPr>
        <w:t xml:space="preserve">a </w:t>
      </w:r>
      <w:r w:rsidR="00CE4AA5" w:rsidRPr="00E606F3">
        <w:rPr>
          <w:rFonts w:asciiTheme="minorHAnsi" w:hAnsiTheme="minorHAnsi" w:cstheme="minorHAnsi"/>
          <w:color w:val="auto"/>
          <w:lang w:eastAsia="zh-CN"/>
        </w:rPr>
        <w:t xml:space="preserve">comprehensive </w:t>
      </w:r>
      <w:r w:rsidRPr="00E606F3">
        <w:rPr>
          <w:rFonts w:asciiTheme="minorHAnsi" w:hAnsiTheme="minorHAnsi" w:cstheme="minorHAnsi"/>
          <w:color w:val="auto"/>
          <w:lang w:eastAsia="zh-CN"/>
        </w:rPr>
        <w:t xml:space="preserve">questionnaire </w:t>
      </w:r>
      <w:r w:rsidR="00CE4AA5" w:rsidRPr="00E606F3">
        <w:rPr>
          <w:rFonts w:asciiTheme="minorHAnsi" w:hAnsiTheme="minorHAnsi" w:cstheme="minorHAnsi"/>
          <w:color w:val="auto"/>
          <w:lang w:eastAsia="zh-CN"/>
        </w:rPr>
        <w:t xml:space="preserve">and </w:t>
      </w:r>
      <w:r w:rsidRPr="00E606F3">
        <w:rPr>
          <w:rFonts w:asciiTheme="minorHAnsi" w:hAnsiTheme="minorHAnsi" w:cstheme="minorHAnsi"/>
          <w:color w:val="auto"/>
          <w:lang w:eastAsia="zh-CN"/>
        </w:rPr>
        <w:t>ha</w:t>
      </w:r>
      <w:r w:rsidR="008B7DA6" w:rsidRPr="00E606F3">
        <w:rPr>
          <w:rFonts w:asciiTheme="minorHAnsi" w:hAnsiTheme="minorHAnsi" w:cstheme="minorHAnsi"/>
          <w:color w:val="auto"/>
          <w:lang w:eastAsia="zh-CN"/>
        </w:rPr>
        <w:t>d</w:t>
      </w:r>
      <w:r w:rsidRPr="00E606F3">
        <w:rPr>
          <w:rFonts w:asciiTheme="minorHAnsi" w:hAnsiTheme="minorHAnsi" w:cstheme="minorHAnsi"/>
          <w:color w:val="auto"/>
          <w:lang w:eastAsia="zh-CN"/>
        </w:rPr>
        <w:t xml:space="preserve"> been used in head and neck cancer patients, was investigated retrospectively in our </w:t>
      </w:r>
      <w:r w:rsidR="00115A82" w:rsidRPr="00E606F3">
        <w:rPr>
          <w:rFonts w:asciiTheme="minorHAnsi" w:hAnsiTheme="minorHAnsi" w:cstheme="minorHAnsi"/>
          <w:color w:val="auto"/>
          <w:lang w:eastAsia="zh-CN"/>
        </w:rPr>
        <w:t>study</w:t>
      </w:r>
      <w:r w:rsidRPr="00E606F3">
        <w:rPr>
          <w:rFonts w:asciiTheme="minorHAnsi" w:hAnsiTheme="minorHAnsi" w:cstheme="minorHAnsi"/>
          <w:color w:val="auto"/>
          <w:lang w:eastAsia="zh-CN"/>
        </w:rPr>
        <w:t xml:space="preserve">. </w:t>
      </w:r>
      <w:r w:rsidR="00CE4AA5" w:rsidRPr="00E606F3">
        <w:rPr>
          <w:rFonts w:asciiTheme="minorHAnsi" w:hAnsiTheme="minorHAnsi" w:cstheme="minorHAnsi"/>
          <w:color w:val="auto"/>
          <w:lang w:eastAsia="zh-CN"/>
        </w:rPr>
        <w:t>T</w:t>
      </w:r>
      <w:r w:rsidRPr="00E606F3">
        <w:rPr>
          <w:rFonts w:asciiTheme="minorHAnsi" w:hAnsiTheme="minorHAnsi" w:cstheme="minorHAnsi"/>
          <w:color w:val="auto"/>
          <w:lang w:eastAsia="zh-CN"/>
        </w:rPr>
        <w:t xml:space="preserve">hree patients died </w:t>
      </w:r>
      <w:r w:rsidR="008B7DA6" w:rsidRPr="00E606F3">
        <w:rPr>
          <w:rFonts w:asciiTheme="minorHAnsi" w:hAnsiTheme="minorHAnsi" w:cstheme="minorHAnsi"/>
          <w:color w:val="auto"/>
          <w:lang w:eastAsia="zh-CN"/>
        </w:rPr>
        <w:t xml:space="preserve">during </w:t>
      </w:r>
      <w:r w:rsidRPr="00E606F3">
        <w:rPr>
          <w:rFonts w:asciiTheme="minorHAnsi" w:hAnsiTheme="minorHAnsi" w:cstheme="minorHAnsi"/>
          <w:color w:val="auto"/>
          <w:lang w:eastAsia="zh-CN"/>
        </w:rPr>
        <w:t xml:space="preserve">the </w:t>
      </w:r>
      <w:proofErr w:type="gramStart"/>
      <w:r w:rsidRPr="00E606F3">
        <w:rPr>
          <w:rFonts w:asciiTheme="minorHAnsi" w:hAnsiTheme="minorHAnsi" w:cstheme="minorHAnsi"/>
          <w:color w:val="auto"/>
          <w:lang w:eastAsia="zh-CN"/>
        </w:rPr>
        <w:t>follow-up,</w:t>
      </w:r>
      <w:proofErr w:type="gramEnd"/>
      <w:r w:rsidRPr="00E606F3">
        <w:rPr>
          <w:rFonts w:asciiTheme="minorHAnsi" w:hAnsiTheme="minorHAnsi" w:cstheme="minorHAnsi"/>
          <w:color w:val="auto"/>
          <w:lang w:eastAsia="zh-CN"/>
        </w:rPr>
        <w:t xml:space="preserve"> </w:t>
      </w:r>
      <w:r w:rsidR="00CE4AA5" w:rsidRPr="00E606F3">
        <w:rPr>
          <w:rFonts w:asciiTheme="minorHAnsi" w:hAnsiTheme="minorHAnsi" w:cstheme="minorHAnsi"/>
          <w:color w:val="auto"/>
          <w:lang w:eastAsia="zh-CN"/>
        </w:rPr>
        <w:t xml:space="preserve">therefore, </w:t>
      </w:r>
      <w:r w:rsidRPr="00E606F3">
        <w:rPr>
          <w:rFonts w:asciiTheme="minorHAnsi" w:hAnsiTheme="minorHAnsi" w:cstheme="minorHAnsi"/>
          <w:color w:val="auto"/>
          <w:lang w:eastAsia="zh-CN"/>
        </w:rPr>
        <w:t xml:space="preserve">the questionnaires were responded by six patients. </w:t>
      </w:r>
      <w:r w:rsidRPr="00E606F3">
        <w:rPr>
          <w:rFonts w:asciiTheme="minorHAnsi" w:hAnsiTheme="minorHAnsi" w:cstheme="minorHAnsi"/>
          <w:color w:val="auto"/>
        </w:rPr>
        <w:t xml:space="preserve">As </w:t>
      </w:r>
      <w:r w:rsidR="00CE4AA5" w:rsidRPr="00E606F3">
        <w:rPr>
          <w:rFonts w:asciiTheme="minorHAnsi" w:hAnsiTheme="minorHAnsi" w:cstheme="minorHAnsi"/>
          <w:color w:val="auto"/>
        </w:rPr>
        <w:t xml:space="preserve">shown in </w:t>
      </w:r>
      <w:r w:rsidR="00E645DB" w:rsidRPr="005511A0">
        <w:rPr>
          <w:rFonts w:asciiTheme="minorHAnsi" w:hAnsiTheme="minorHAnsi" w:cstheme="minorHAnsi"/>
          <w:b/>
          <w:bCs/>
          <w:color w:val="auto"/>
        </w:rPr>
        <w:t>F</w:t>
      </w:r>
      <w:r w:rsidRPr="005511A0">
        <w:rPr>
          <w:rFonts w:asciiTheme="minorHAnsi" w:hAnsiTheme="minorHAnsi" w:cstheme="minorHAnsi"/>
          <w:b/>
          <w:bCs/>
          <w:color w:val="auto"/>
        </w:rPr>
        <w:t>igure</w:t>
      </w:r>
      <w:r w:rsidR="001A6705" w:rsidRPr="005511A0">
        <w:rPr>
          <w:rFonts w:asciiTheme="minorHAnsi" w:hAnsiTheme="minorHAnsi" w:cstheme="minorHAnsi"/>
          <w:b/>
          <w:bCs/>
          <w:color w:val="auto"/>
        </w:rPr>
        <w:t xml:space="preserve"> </w:t>
      </w:r>
      <w:r w:rsidR="00EA122A" w:rsidRPr="005511A0">
        <w:rPr>
          <w:rFonts w:asciiTheme="minorHAnsi" w:hAnsiTheme="minorHAnsi" w:cstheme="minorHAnsi"/>
          <w:b/>
          <w:bCs/>
          <w:color w:val="auto"/>
        </w:rPr>
        <w:t>3</w:t>
      </w:r>
      <w:proofErr w:type="gramStart"/>
      <w:r w:rsidR="00EA122A" w:rsidRPr="005511A0">
        <w:rPr>
          <w:rFonts w:asciiTheme="minorHAnsi" w:hAnsiTheme="minorHAnsi" w:cstheme="minorHAnsi"/>
          <w:b/>
          <w:bCs/>
          <w:color w:val="auto"/>
        </w:rPr>
        <w:t>A</w:t>
      </w:r>
      <w:r w:rsidR="00E645DB" w:rsidRPr="005511A0">
        <w:rPr>
          <w:rFonts w:asciiTheme="minorHAnsi" w:hAnsiTheme="minorHAnsi" w:cstheme="minorHAnsi"/>
          <w:b/>
          <w:bCs/>
          <w:color w:val="auto"/>
        </w:rPr>
        <w:t>,</w:t>
      </w:r>
      <w:r w:rsidR="004249AF" w:rsidRPr="005511A0">
        <w:rPr>
          <w:rFonts w:asciiTheme="minorHAnsi" w:hAnsiTheme="minorHAnsi" w:cstheme="minorHAnsi"/>
          <w:b/>
          <w:bCs/>
          <w:color w:val="auto"/>
        </w:rPr>
        <w:t>B</w:t>
      </w:r>
      <w:proofErr w:type="gramEnd"/>
      <w:r w:rsidRPr="00E606F3">
        <w:rPr>
          <w:rFonts w:asciiTheme="minorHAnsi" w:hAnsiTheme="minorHAnsi" w:cstheme="minorHAnsi"/>
          <w:color w:val="auto"/>
        </w:rPr>
        <w:t xml:space="preserve">, the </w:t>
      </w:r>
      <w:r w:rsidR="00861994" w:rsidRPr="00E606F3">
        <w:rPr>
          <w:rFonts w:asciiTheme="minorHAnsi" w:hAnsiTheme="minorHAnsi" w:cstheme="minorHAnsi"/>
          <w:color w:val="auto"/>
        </w:rPr>
        <w:t>procedure of the surgery and the construction method</w:t>
      </w:r>
      <w:r w:rsidRPr="00E606F3">
        <w:rPr>
          <w:rFonts w:asciiTheme="minorHAnsi" w:hAnsiTheme="minorHAnsi" w:cstheme="minorHAnsi"/>
          <w:color w:val="auto"/>
        </w:rPr>
        <w:t xml:space="preserve"> had </w:t>
      </w:r>
      <w:r w:rsidR="00CE4AA5" w:rsidRPr="00E606F3">
        <w:rPr>
          <w:rFonts w:asciiTheme="minorHAnsi" w:hAnsiTheme="minorHAnsi" w:cstheme="minorHAnsi"/>
          <w:color w:val="auto"/>
        </w:rPr>
        <w:t>a significant</w:t>
      </w:r>
      <w:r w:rsidRPr="00E606F3">
        <w:rPr>
          <w:rFonts w:asciiTheme="minorHAnsi" w:hAnsiTheme="minorHAnsi" w:cstheme="minorHAnsi"/>
          <w:color w:val="auto"/>
        </w:rPr>
        <w:t xml:space="preserve"> impact on the patients' chewing and speaking functions</w:t>
      </w:r>
      <w:r w:rsidR="0082506A" w:rsidRPr="00E606F3">
        <w:rPr>
          <w:rFonts w:asciiTheme="minorHAnsi" w:hAnsiTheme="minorHAnsi" w:cstheme="minorHAnsi"/>
          <w:color w:val="auto"/>
        </w:rPr>
        <w:t xml:space="preserve"> while</w:t>
      </w:r>
      <w:r w:rsidR="001A6705" w:rsidRPr="00E606F3">
        <w:rPr>
          <w:rFonts w:asciiTheme="minorHAnsi" w:hAnsiTheme="minorHAnsi" w:cstheme="minorHAnsi"/>
          <w:color w:val="auto"/>
        </w:rPr>
        <w:t xml:space="preserve"> the patients </w:t>
      </w:r>
      <w:r w:rsidR="0082506A" w:rsidRPr="00E606F3">
        <w:rPr>
          <w:rFonts w:asciiTheme="minorHAnsi" w:hAnsiTheme="minorHAnsi" w:cstheme="minorHAnsi"/>
          <w:color w:val="auto"/>
        </w:rPr>
        <w:t xml:space="preserve">reported </w:t>
      </w:r>
      <w:r w:rsidR="008B7DA6" w:rsidRPr="00E606F3">
        <w:rPr>
          <w:rFonts w:asciiTheme="minorHAnsi" w:hAnsiTheme="minorHAnsi" w:cstheme="minorHAnsi"/>
          <w:color w:val="auto"/>
        </w:rPr>
        <w:t xml:space="preserve">that </w:t>
      </w:r>
      <w:r w:rsidR="004249AF" w:rsidRPr="00E606F3">
        <w:rPr>
          <w:rFonts w:asciiTheme="minorHAnsi" w:hAnsiTheme="minorHAnsi" w:cstheme="minorHAnsi"/>
          <w:color w:val="auto"/>
        </w:rPr>
        <w:t>these two domains</w:t>
      </w:r>
      <w:r w:rsidR="0082506A" w:rsidRPr="00E606F3">
        <w:rPr>
          <w:rFonts w:asciiTheme="minorHAnsi" w:hAnsiTheme="minorHAnsi" w:cstheme="minorHAnsi"/>
          <w:color w:val="auto"/>
        </w:rPr>
        <w:t xml:space="preserve"> </w:t>
      </w:r>
      <w:r w:rsidR="00775613" w:rsidRPr="00E606F3">
        <w:rPr>
          <w:rFonts w:asciiTheme="minorHAnsi" w:hAnsiTheme="minorHAnsi" w:cstheme="minorHAnsi"/>
          <w:color w:val="auto"/>
          <w:lang w:eastAsia="zh-CN"/>
        </w:rPr>
        <w:t>were</w:t>
      </w:r>
      <w:r w:rsidR="0082506A" w:rsidRPr="00E606F3">
        <w:rPr>
          <w:rFonts w:asciiTheme="minorHAnsi" w:hAnsiTheme="minorHAnsi" w:cstheme="minorHAnsi"/>
          <w:color w:val="auto"/>
        </w:rPr>
        <w:t xml:space="preserve"> the most important domains to them. </w:t>
      </w:r>
      <w:r w:rsidR="00115A82" w:rsidRPr="00E606F3">
        <w:rPr>
          <w:rFonts w:asciiTheme="minorHAnsi" w:hAnsiTheme="minorHAnsi" w:cstheme="minorHAnsi"/>
          <w:color w:val="auto"/>
        </w:rPr>
        <w:t xml:space="preserve">In our opinion, this might be because most of </w:t>
      </w:r>
      <w:r w:rsidR="00CF4814" w:rsidRPr="00E606F3">
        <w:rPr>
          <w:rFonts w:asciiTheme="minorHAnsi" w:hAnsiTheme="minorHAnsi" w:cstheme="minorHAnsi"/>
          <w:color w:val="auto"/>
        </w:rPr>
        <w:t xml:space="preserve">the </w:t>
      </w:r>
      <w:r w:rsidR="00115A82" w:rsidRPr="00E606F3">
        <w:rPr>
          <w:rFonts w:asciiTheme="minorHAnsi" w:hAnsiTheme="minorHAnsi" w:cstheme="minorHAnsi"/>
          <w:color w:val="auto"/>
        </w:rPr>
        <w:t>patients had lesions in the infratemporal fossa</w:t>
      </w:r>
      <w:r w:rsidR="008B7DA6" w:rsidRPr="00E606F3">
        <w:rPr>
          <w:rFonts w:asciiTheme="minorHAnsi" w:hAnsiTheme="minorHAnsi" w:cstheme="minorHAnsi"/>
          <w:color w:val="auto"/>
        </w:rPr>
        <w:t>;</w:t>
      </w:r>
      <w:r w:rsidR="00115A82" w:rsidRPr="00E606F3">
        <w:rPr>
          <w:rFonts w:asciiTheme="minorHAnsi" w:hAnsiTheme="minorHAnsi" w:cstheme="minorHAnsi"/>
          <w:color w:val="auto"/>
        </w:rPr>
        <w:t xml:space="preserve"> to resect these lesions, we </w:t>
      </w:r>
      <w:proofErr w:type="gramStart"/>
      <w:r w:rsidR="00906340" w:rsidRPr="00E606F3">
        <w:rPr>
          <w:rFonts w:asciiTheme="minorHAnsi" w:hAnsiTheme="minorHAnsi" w:cstheme="minorHAnsi"/>
          <w:color w:val="auto"/>
        </w:rPr>
        <w:t>have to</w:t>
      </w:r>
      <w:proofErr w:type="gramEnd"/>
      <w:r w:rsidR="00906340" w:rsidRPr="00E606F3">
        <w:rPr>
          <w:rFonts w:asciiTheme="minorHAnsi" w:hAnsiTheme="minorHAnsi" w:cstheme="minorHAnsi"/>
          <w:color w:val="auto"/>
        </w:rPr>
        <w:t xml:space="preserve"> </w:t>
      </w:r>
      <w:r w:rsidR="00115A82" w:rsidRPr="00E606F3">
        <w:rPr>
          <w:rFonts w:asciiTheme="minorHAnsi" w:hAnsiTheme="minorHAnsi" w:cstheme="minorHAnsi"/>
          <w:color w:val="auto"/>
        </w:rPr>
        <w:t>sacrifice the medial pterygoid</w:t>
      </w:r>
      <w:r w:rsidR="005B2408">
        <w:rPr>
          <w:rFonts w:asciiTheme="minorHAnsi" w:hAnsiTheme="minorHAnsi" w:cstheme="minorHAnsi"/>
          <w:color w:val="auto"/>
        </w:rPr>
        <w:t xml:space="preserve"> </w:t>
      </w:r>
      <w:r w:rsidR="00115A82" w:rsidRPr="00E606F3">
        <w:rPr>
          <w:rFonts w:asciiTheme="minorHAnsi" w:hAnsiTheme="minorHAnsi" w:cstheme="minorHAnsi"/>
          <w:color w:val="auto"/>
        </w:rPr>
        <w:t>muscle and lateral pterygoid</w:t>
      </w:r>
      <w:r w:rsidR="005B2408">
        <w:rPr>
          <w:rFonts w:asciiTheme="minorHAnsi" w:hAnsiTheme="minorHAnsi" w:cstheme="minorHAnsi"/>
          <w:color w:val="auto"/>
        </w:rPr>
        <w:t xml:space="preserve"> </w:t>
      </w:r>
      <w:r w:rsidR="00115A82" w:rsidRPr="001C3BB7">
        <w:rPr>
          <w:rFonts w:asciiTheme="minorHAnsi" w:hAnsiTheme="minorHAnsi" w:cstheme="minorHAnsi"/>
          <w:color w:val="auto"/>
        </w:rPr>
        <w:t>muscle</w:t>
      </w:r>
      <w:r w:rsidR="00906340" w:rsidRPr="001C3BB7">
        <w:rPr>
          <w:rFonts w:asciiTheme="minorHAnsi" w:hAnsiTheme="minorHAnsi" w:cstheme="minorHAnsi"/>
          <w:color w:val="auto"/>
        </w:rPr>
        <w:t xml:space="preserve"> sometime</w:t>
      </w:r>
      <w:r w:rsidR="005B2408">
        <w:rPr>
          <w:rFonts w:asciiTheme="minorHAnsi" w:hAnsiTheme="minorHAnsi" w:cstheme="minorHAnsi"/>
          <w:color w:val="auto"/>
        </w:rPr>
        <w:t>s</w:t>
      </w:r>
      <w:r w:rsidR="00906340" w:rsidRPr="001C3BB7">
        <w:rPr>
          <w:rFonts w:asciiTheme="minorHAnsi" w:hAnsiTheme="minorHAnsi" w:cstheme="minorHAnsi"/>
          <w:color w:val="auto"/>
        </w:rPr>
        <w:t>, which will influence the chewing and speaking inevitably. In addition, w</w:t>
      </w:r>
      <w:r w:rsidR="004249AF" w:rsidRPr="001C3BB7">
        <w:rPr>
          <w:rFonts w:asciiTheme="minorHAnsi" w:hAnsiTheme="minorHAnsi" w:cstheme="minorHAnsi"/>
          <w:color w:val="auto"/>
        </w:rPr>
        <w:t>e</w:t>
      </w:r>
      <w:r w:rsidR="004249AF" w:rsidRPr="001C3BB7">
        <w:rPr>
          <w:rFonts w:asciiTheme="minorHAnsi" w:hAnsiTheme="minorHAnsi" w:cstheme="minorHAnsi"/>
          <w:color w:val="auto"/>
          <w:lang w:eastAsia="zh-CN"/>
        </w:rPr>
        <w:t xml:space="preserve"> on</w:t>
      </w:r>
      <w:r w:rsidR="00906340" w:rsidRPr="001C3BB7">
        <w:rPr>
          <w:rFonts w:asciiTheme="minorHAnsi" w:hAnsiTheme="minorHAnsi" w:cstheme="minorHAnsi"/>
          <w:color w:val="auto"/>
          <w:lang w:eastAsia="zh-CN"/>
        </w:rPr>
        <w:t xml:space="preserve">ly </w:t>
      </w:r>
      <w:r w:rsidR="004249AF" w:rsidRPr="001C3BB7">
        <w:rPr>
          <w:rFonts w:asciiTheme="minorHAnsi" w:hAnsiTheme="minorHAnsi" w:cstheme="minorHAnsi"/>
          <w:color w:val="auto"/>
          <w:lang w:eastAsia="zh-CN"/>
        </w:rPr>
        <w:t xml:space="preserve">used </w:t>
      </w:r>
      <w:bookmarkStart w:id="14" w:name="_Hlk49890565"/>
      <w:r w:rsidR="004249AF" w:rsidRPr="001C3BB7">
        <w:rPr>
          <w:rFonts w:asciiTheme="minorHAnsi" w:hAnsiTheme="minorHAnsi" w:cstheme="minorHAnsi"/>
          <w:color w:val="auto"/>
          <w:lang w:eastAsia="zh-CN"/>
        </w:rPr>
        <w:t>denture to re</w:t>
      </w:r>
      <w:r w:rsidR="00906340" w:rsidRPr="001C3BB7">
        <w:rPr>
          <w:rFonts w:asciiTheme="minorHAnsi" w:hAnsiTheme="minorHAnsi" w:cstheme="minorHAnsi"/>
          <w:color w:val="auto"/>
          <w:lang w:eastAsia="zh-CN"/>
        </w:rPr>
        <w:t>construct the defects</w:t>
      </w:r>
      <w:r w:rsidR="008B090F" w:rsidRPr="001C3BB7">
        <w:rPr>
          <w:rFonts w:asciiTheme="minorHAnsi" w:hAnsiTheme="minorHAnsi" w:cstheme="minorHAnsi"/>
          <w:color w:val="auto"/>
          <w:lang w:eastAsia="zh-CN"/>
        </w:rPr>
        <w:t xml:space="preserve"> in our cases</w:t>
      </w:r>
      <w:r w:rsidR="00906340" w:rsidRPr="001C3BB7">
        <w:rPr>
          <w:rFonts w:asciiTheme="minorHAnsi" w:hAnsiTheme="minorHAnsi" w:cstheme="minorHAnsi"/>
          <w:color w:val="auto"/>
          <w:lang w:eastAsia="zh-CN"/>
        </w:rPr>
        <w:t>, that w</w:t>
      </w:r>
      <w:r w:rsidR="008B7DA6" w:rsidRPr="001C3BB7">
        <w:rPr>
          <w:rFonts w:asciiTheme="minorHAnsi" w:hAnsiTheme="minorHAnsi" w:cstheme="minorHAnsi"/>
          <w:color w:val="auto"/>
          <w:lang w:eastAsia="zh-CN"/>
        </w:rPr>
        <w:t>ould</w:t>
      </w:r>
      <w:r w:rsidR="00906340" w:rsidRPr="001C3BB7">
        <w:rPr>
          <w:rFonts w:asciiTheme="minorHAnsi" w:hAnsiTheme="minorHAnsi" w:cstheme="minorHAnsi"/>
          <w:color w:val="auto"/>
          <w:lang w:eastAsia="zh-CN"/>
        </w:rPr>
        <w:t xml:space="preserve"> leave a huge cavity and w</w:t>
      </w:r>
      <w:r w:rsidR="008B7DA6" w:rsidRPr="001C3BB7">
        <w:rPr>
          <w:rFonts w:asciiTheme="minorHAnsi" w:hAnsiTheme="minorHAnsi" w:cstheme="minorHAnsi"/>
          <w:color w:val="auto"/>
          <w:lang w:eastAsia="zh-CN"/>
        </w:rPr>
        <w:t>ould</w:t>
      </w:r>
      <w:r w:rsidR="00906340" w:rsidRPr="001C3BB7">
        <w:rPr>
          <w:rFonts w:asciiTheme="minorHAnsi" w:hAnsiTheme="minorHAnsi" w:cstheme="minorHAnsi"/>
          <w:color w:val="auto"/>
          <w:lang w:eastAsia="zh-CN"/>
        </w:rPr>
        <w:t xml:space="preserve"> i</w:t>
      </w:r>
      <w:r w:rsidR="00D6755F" w:rsidRPr="001C3BB7">
        <w:rPr>
          <w:rFonts w:asciiTheme="minorHAnsi" w:hAnsiTheme="minorHAnsi" w:cstheme="minorHAnsi"/>
          <w:color w:val="auto"/>
          <w:lang w:eastAsia="zh-CN"/>
        </w:rPr>
        <w:t>mpact</w:t>
      </w:r>
      <w:r w:rsidR="00906340" w:rsidRPr="001C3BB7">
        <w:rPr>
          <w:rFonts w:asciiTheme="minorHAnsi" w:hAnsiTheme="minorHAnsi" w:cstheme="minorHAnsi"/>
          <w:color w:val="auto"/>
          <w:lang w:eastAsia="zh-CN"/>
        </w:rPr>
        <w:t xml:space="preserve"> the speech</w:t>
      </w:r>
      <w:r w:rsidR="008B090F" w:rsidRPr="001C3BB7">
        <w:rPr>
          <w:rFonts w:asciiTheme="minorHAnsi" w:hAnsiTheme="minorHAnsi" w:cstheme="minorHAnsi"/>
          <w:color w:val="auto"/>
          <w:lang w:eastAsia="zh-CN"/>
        </w:rPr>
        <w:t xml:space="preserve"> function of the patients</w:t>
      </w:r>
      <w:r w:rsidR="00906340" w:rsidRPr="001C3BB7">
        <w:rPr>
          <w:rFonts w:asciiTheme="minorHAnsi" w:hAnsiTheme="minorHAnsi" w:cstheme="minorHAnsi"/>
          <w:color w:val="auto"/>
          <w:lang w:eastAsia="zh-CN"/>
        </w:rPr>
        <w:t>.</w:t>
      </w:r>
      <w:bookmarkEnd w:id="14"/>
      <w:r w:rsidR="00A20420" w:rsidRPr="001C3BB7">
        <w:rPr>
          <w:rFonts w:asciiTheme="minorHAnsi" w:hAnsiTheme="minorHAnsi" w:cstheme="minorHAnsi"/>
          <w:color w:val="auto"/>
          <w:lang w:eastAsia="zh-CN"/>
        </w:rPr>
        <w:t xml:space="preserve"> </w:t>
      </w:r>
      <w:r w:rsidR="00512752" w:rsidRPr="001C3BB7">
        <w:rPr>
          <w:rFonts w:asciiTheme="minorHAnsi" w:hAnsiTheme="minorHAnsi" w:cstheme="minorHAnsi"/>
          <w:color w:val="auto"/>
          <w:lang w:eastAsia="zh-CN"/>
        </w:rPr>
        <w:t>O</w:t>
      </w:r>
      <w:r w:rsidR="00A20420" w:rsidRPr="001C3BB7">
        <w:rPr>
          <w:rFonts w:asciiTheme="minorHAnsi" w:hAnsiTheme="minorHAnsi" w:cstheme="minorHAnsi"/>
          <w:color w:val="auto"/>
          <w:lang w:eastAsia="zh-CN"/>
        </w:rPr>
        <w:t>n</w:t>
      </w:r>
      <w:r w:rsidR="00512752" w:rsidRPr="001C3BB7">
        <w:rPr>
          <w:rFonts w:asciiTheme="minorHAnsi" w:hAnsiTheme="minorHAnsi" w:cstheme="minorHAnsi"/>
          <w:color w:val="auto"/>
          <w:lang w:eastAsia="zh-CN"/>
        </w:rPr>
        <w:t xml:space="preserve">e </w:t>
      </w:r>
      <w:r w:rsidR="00FD2C2D" w:rsidRPr="001C3BB7">
        <w:rPr>
          <w:rFonts w:asciiTheme="minorHAnsi" w:hAnsiTheme="minorHAnsi" w:cstheme="minorHAnsi"/>
          <w:color w:val="auto"/>
          <w:lang w:eastAsia="zh-CN"/>
        </w:rPr>
        <w:t xml:space="preserve">of the </w:t>
      </w:r>
      <w:r w:rsidR="00E654C0" w:rsidRPr="001C3BB7">
        <w:rPr>
          <w:rFonts w:asciiTheme="minorHAnsi" w:hAnsiTheme="minorHAnsi" w:cstheme="minorHAnsi"/>
          <w:color w:val="auto"/>
          <w:lang w:eastAsia="zh-CN"/>
        </w:rPr>
        <w:t xml:space="preserve">disadvantages </w:t>
      </w:r>
      <w:r w:rsidR="001D0FF6" w:rsidRPr="001C3BB7">
        <w:rPr>
          <w:rFonts w:asciiTheme="minorHAnsi" w:hAnsiTheme="minorHAnsi" w:cstheme="minorHAnsi"/>
          <w:color w:val="auto"/>
          <w:lang w:eastAsia="zh-CN"/>
        </w:rPr>
        <w:t>of the combin</w:t>
      </w:r>
      <w:r w:rsidR="00E357BF" w:rsidRPr="001C3BB7">
        <w:rPr>
          <w:rFonts w:asciiTheme="minorHAnsi" w:hAnsiTheme="minorHAnsi" w:cstheme="minorHAnsi"/>
          <w:color w:val="auto"/>
          <w:lang w:eastAsia="zh-CN"/>
        </w:rPr>
        <w:t>e</w:t>
      </w:r>
      <w:r w:rsidR="001D0FF6" w:rsidRPr="001C3BB7">
        <w:rPr>
          <w:rFonts w:asciiTheme="minorHAnsi" w:hAnsiTheme="minorHAnsi" w:cstheme="minorHAnsi"/>
          <w:color w:val="auto"/>
          <w:lang w:eastAsia="zh-CN"/>
        </w:rPr>
        <w:t xml:space="preserve">d </w:t>
      </w:r>
      <w:r w:rsidR="009A2F9D" w:rsidRPr="001C3BB7">
        <w:rPr>
          <w:rFonts w:asciiTheme="minorHAnsi" w:hAnsiTheme="minorHAnsi" w:cstheme="minorHAnsi"/>
          <w:color w:val="auto"/>
          <w:lang w:eastAsia="zh-CN"/>
        </w:rPr>
        <w:t xml:space="preserve">endoscopic </w:t>
      </w:r>
      <w:r w:rsidR="00E357BF" w:rsidRPr="001C3BB7">
        <w:rPr>
          <w:rFonts w:asciiTheme="minorHAnsi" w:hAnsiTheme="minorHAnsi" w:cstheme="minorHAnsi"/>
          <w:color w:val="auto"/>
          <w:lang w:eastAsia="zh-CN"/>
        </w:rPr>
        <w:t xml:space="preserve">and transoral approach is </w:t>
      </w:r>
      <w:r w:rsidR="005F7D32" w:rsidRPr="001C3BB7">
        <w:rPr>
          <w:rFonts w:asciiTheme="minorHAnsi" w:hAnsiTheme="minorHAnsi" w:cstheme="minorHAnsi"/>
          <w:color w:val="auto"/>
          <w:lang w:eastAsia="zh-CN"/>
        </w:rPr>
        <w:t xml:space="preserve">it </w:t>
      </w:r>
      <w:r w:rsidR="0028484C" w:rsidRPr="001C3BB7">
        <w:rPr>
          <w:rFonts w:asciiTheme="minorHAnsi" w:hAnsiTheme="minorHAnsi" w:cstheme="minorHAnsi"/>
          <w:color w:val="auto"/>
          <w:lang w:eastAsia="zh-CN"/>
        </w:rPr>
        <w:t xml:space="preserve">limited </w:t>
      </w:r>
      <w:r w:rsidR="006F7010" w:rsidRPr="001C3BB7">
        <w:rPr>
          <w:rFonts w:asciiTheme="minorHAnsi" w:hAnsiTheme="minorHAnsi" w:cstheme="minorHAnsi"/>
          <w:color w:val="auto"/>
          <w:lang w:eastAsia="zh-CN"/>
        </w:rPr>
        <w:t xml:space="preserve">the </w:t>
      </w:r>
      <w:r w:rsidR="00CF4CC8" w:rsidRPr="001C3BB7">
        <w:rPr>
          <w:rFonts w:asciiTheme="minorHAnsi" w:hAnsiTheme="minorHAnsi" w:cstheme="minorHAnsi"/>
          <w:color w:val="auto"/>
          <w:lang w:eastAsia="zh-CN"/>
        </w:rPr>
        <w:t>transplan</w:t>
      </w:r>
      <w:r w:rsidR="00C732AC" w:rsidRPr="001C3BB7">
        <w:rPr>
          <w:rFonts w:asciiTheme="minorHAnsi" w:hAnsiTheme="minorHAnsi" w:cstheme="minorHAnsi"/>
          <w:color w:val="auto"/>
          <w:lang w:eastAsia="zh-CN"/>
        </w:rPr>
        <w:t xml:space="preserve">tation of the </w:t>
      </w:r>
      <w:r w:rsidR="00AF644B" w:rsidRPr="001C3BB7">
        <w:rPr>
          <w:rFonts w:asciiTheme="minorHAnsi" w:hAnsiTheme="minorHAnsi" w:cstheme="minorHAnsi"/>
          <w:color w:val="auto"/>
          <w:lang w:eastAsia="zh-CN"/>
        </w:rPr>
        <w:t xml:space="preserve">pedicle </w:t>
      </w:r>
      <w:r w:rsidR="00C732AC" w:rsidRPr="001C3BB7">
        <w:rPr>
          <w:rFonts w:asciiTheme="minorHAnsi" w:hAnsiTheme="minorHAnsi" w:cstheme="minorHAnsi"/>
          <w:color w:val="auto"/>
          <w:lang w:eastAsia="zh-CN"/>
        </w:rPr>
        <w:t>flap</w:t>
      </w:r>
      <w:r w:rsidR="005B2408">
        <w:rPr>
          <w:rFonts w:asciiTheme="minorHAnsi" w:hAnsiTheme="minorHAnsi" w:cstheme="minorHAnsi"/>
          <w:color w:val="auto"/>
          <w:lang w:eastAsia="zh-CN"/>
        </w:rPr>
        <w:t xml:space="preserve"> in</w:t>
      </w:r>
      <w:r w:rsidR="0058159D" w:rsidRPr="001C3BB7">
        <w:rPr>
          <w:rFonts w:asciiTheme="minorHAnsi" w:hAnsiTheme="minorHAnsi" w:cstheme="minorHAnsi"/>
          <w:color w:val="auto"/>
          <w:lang w:eastAsia="zh-CN"/>
        </w:rPr>
        <w:t xml:space="preserve"> the surgical area.</w:t>
      </w:r>
      <w:r w:rsidR="00C732AC" w:rsidRPr="001C3BB7">
        <w:rPr>
          <w:rFonts w:asciiTheme="minorHAnsi" w:hAnsiTheme="minorHAnsi" w:cstheme="minorHAnsi"/>
          <w:color w:val="auto"/>
          <w:lang w:eastAsia="zh-CN"/>
        </w:rPr>
        <w:t xml:space="preserve"> </w:t>
      </w:r>
      <w:r w:rsidR="007E12B8" w:rsidRPr="001C3BB7">
        <w:rPr>
          <w:rFonts w:asciiTheme="minorHAnsi" w:hAnsiTheme="minorHAnsi" w:cstheme="minorHAnsi"/>
          <w:color w:val="auto"/>
          <w:lang w:eastAsia="zh-CN"/>
        </w:rPr>
        <w:t>Recently, some other reconstruction procedures such as free flaps and three-dimensional printing techniques appear to b</w:t>
      </w:r>
      <w:r w:rsidR="007E12B8" w:rsidRPr="001C3BB7">
        <w:rPr>
          <w:rFonts w:asciiTheme="minorHAnsi" w:hAnsiTheme="minorHAnsi" w:cstheme="minorHAnsi"/>
          <w:color w:val="auto"/>
        </w:rPr>
        <w:t>e helpful to reach the vital functional and aesthetic reconstruction consequences</w:t>
      </w:r>
      <w:r w:rsidR="007E12B8" w:rsidRPr="001C3BB7">
        <w:rPr>
          <w:rFonts w:asciiTheme="minorHAnsi" w:hAnsiTheme="minorHAnsi" w:cstheme="minorHAnsi"/>
          <w:color w:val="auto"/>
        </w:rPr>
        <w:fldChar w:fldCharType="begin">
          <w:fldData xml:space="preserve">PEVuZE5vdGU+PENpdGU+PEF1dGhvcj5Nb3lhLVBsYW5hPC9BdXRob3I+PFllYXI+MjAxOTwvWWVh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</w:fldData>
        </w:fldChar>
      </w:r>
      <w:r w:rsidR="0043450A" w:rsidRPr="001C3BB7">
        <w:rPr>
          <w:rFonts w:asciiTheme="minorHAnsi" w:hAnsiTheme="minorHAnsi" w:cstheme="minorHAnsi"/>
          <w:color w:val="auto"/>
        </w:rPr>
        <w:instrText xml:space="preserve"> ADDIN EN.CITE </w:instrText>
      </w:r>
      <w:r w:rsidR="0043450A" w:rsidRPr="001C3BB7">
        <w:rPr>
          <w:rFonts w:asciiTheme="minorHAnsi" w:hAnsiTheme="minorHAnsi" w:cstheme="minorHAnsi"/>
          <w:color w:val="auto"/>
        </w:rPr>
        <w:fldChar w:fldCharType="begin">
          <w:fldData xml:space="preserve">PEVuZE5vdGU+PENpdGU+PEF1dGhvcj5Nb3lhLVBsYW5hPC9BdXRob3I+PFllYXI+MjAxOTwvWWVh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</w:fldData>
        </w:fldChar>
      </w:r>
      <w:r w:rsidR="0043450A" w:rsidRPr="001C3BB7">
        <w:rPr>
          <w:rFonts w:asciiTheme="minorHAnsi" w:hAnsiTheme="minorHAnsi" w:cstheme="minorHAnsi"/>
          <w:color w:val="auto"/>
        </w:rPr>
        <w:instrText xml:space="preserve"> ADDIN EN.CITE.DATA </w:instrText>
      </w:r>
      <w:r w:rsidR="0043450A" w:rsidRPr="001C3BB7">
        <w:rPr>
          <w:rFonts w:asciiTheme="minorHAnsi" w:hAnsiTheme="minorHAnsi" w:cstheme="minorHAnsi"/>
          <w:color w:val="auto"/>
        </w:rPr>
      </w:r>
      <w:r w:rsidR="0043450A" w:rsidRPr="001C3BB7">
        <w:rPr>
          <w:rFonts w:asciiTheme="minorHAnsi" w:hAnsiTheme="minorHAnsi" w:cstheme="minorHAnsi"/>
          <w:color w:val="auto"/>
        </w:rPr>
        <w:fldChar w:fldCharType="end"/>
      </w:r>
      <w:r w:rsidR="007E12B8" w:rsidRPr="001C3BB7">
        <w:rPr>
          <w:rFonts w:asciiTheme="minorHAnsi" w:hAnsiTheme="minorHAnsi" w:cstheme="minorHAnsi"/>
          <w:color w:val="auto"/>
        </w:rPr>
      </w:r>
      <w:r w:rsidR="007E12B8" w:rsidRPr="001C3BB7">
        <w:rPr>
          <w:rFonts w:asciiTheme="minorHAnsi" w:hAnsiTheme="minorHAnsi" w:cstheme="minorHAnsi"/>
          <w:color w:val="auto"/>
        </w:rPr>
        <w:fldChar w:fldCharType="separate"/>
      </w:r>
      <w:r w:rsidR="0043450A" w:rsidRPr="001C3BB7">
        <w:rPr>
          <w:rFonts w:asciiTheme="minorHAnsi" w:hAnsiTheme="minorHAnsi" w:cstheme="minorHAnsi"/>
          <w:noProof/>
          <w:color w:val="auto"/>
          <w:vertAlign w:val="superscript"/>
        </w:rPr>
        <w:t>17</w:t>
      </w:r>
      <w:r w:rsidR="005B2408">
        <w:rPr>
          <w:rFonts w:asciiTheme="minorHAnsi" w:hAnsiTheme="minorHAnsi" w:cstheme="minorHAnsi"/>
          <w:noProof/>
          <w:color w:val="auto"/>
          <w:vertAlign w:val="superscript"/>
        </w:rPr>
        <w:t>–</w:t>
      </w:r>
      <w:r w:rsidR="0043450A" w:rsidRPr="001C3BB7">
        <w:rPr>
          <w:rFonts w:asciiTheme="minorHAnsi" w:hAnsiTheme="minorHAnsi" w:cstheme="minorHAnsi"/>
          <w:noProof/>
          <w:color w:val="auto"/>
          <w:vertAlign w:val="superscript"/>
        </w:rPr>
        <w:t>20</w:t>
      </w:r>
      <w:r w:rsidR="007E12B8" w:rsidRPr="001C3BB7">
        <w:rPr>
          <w:rFonts w:asciiTheme="minorHAnsi" w:hAnsiTheme="minorHAnsi" w:cstheme="minorHAnsi"/>
          <w:color w:val="auto"/>
        </w:rPr>
        <w:fldChar w:fldCharType="end"/>
      </w:r>
      <w:r w:rsidR="007E12B8" w:rsidRPr="001C3BB7">
        <w:rPr>
          <w:rFonts w:asciiTheme="minorHAnsi" w:hAnsiTheme="minorHAnsi" w:cstheme="minorHAnsi"/>
          <w:color w:val="auto"/>
        </w:rPr>
        <w:t xml:space="preserve">. </w:t>
      </w:r>
      <w:bookmarkStart w:id="15" w:name="_Hlk50536417"/>
      <w:r w:rsidR="005620FF" w:rsidRPr="001C3BB7">
        <w:rPr>
          <w:rFonts w:asciiTheme="minorHAnsi" w:hAnsiTheme="minorHAnsi" w:cstheme="minorHAnsi"/>
          <w:color w:val="auto"/>
          <w:lang w:eastAsia="zh-CN"/>
        </w:rPr>
        <w:t xml:space="preserve">What </w:t>
      </w:r>
      <w:r w:rsidR="005B2408" w:rsidRPr="001C3BB7">
        <w:rPr>
          <w:rFonts w:asciiTheme="minorHAnsi" w:hAnsiTheme="minorHAnsi" w:cstheme="minorHAnsi"/>
          <w:color w:val="auto"/>
          <w:lang w:eastAsia="zh-CN"/>
        </w:rPr>
        <w:t>nee</w:t>
      </w:r>
      <w:r w:rsidR="005B2408">
        <w:rPr>
          <w:rFonts w:asciiTheme="minorHAnsi" w:hAnsiTheme="minorHAnsi" w:cstheme="minorHAnsi"/>
          <w:color w:val="auto"/>
          <w:lang w:eastAsia="zh-CN"/>
        </w:rPr>
        <w:t>ds</w:t>
      </w:r>
      <w:r w:rsidR="005B2408" w:rsidRPr="001C3BB7">
        <w:rPr>
          <w:rFonts w:asciiTheme="minorHAnsi" w:hAnsiTheme="minorHAnsi" w:cstheme="minorHAnsi"/>
          <w:color w:val="auto"/>
          <w:lang w:eastAsia="zh-CN"/>
        </w:rPr>
        <w:t xml:space="preserve"> </w:t>
      </w:r>
      <w:r w:rsidR="005620FF" w:rsidRPr="001C3BB7">
        <w:rPr>
          <w:rFonts w:asciiTheme="minorHAnsi" w:hAnsiTheme="minorHAnsi" w:cstheme="minorHAnsi"/>
          <w:color w:val="auto"/>
          <w:lang w:eastAsia="zh-CN"/>
        </w:rPr>
        <w:t xml:space="preserve">to be pointed out is that, </w:t>
      </w:r>
      <w:r w:rsidR="00667135" w:rsidRPr="001C3BB7">
        <w:rPr>
          <w:rFonts w:asciiTheme="minorHAnsi" w:hAnsiTheme="minorHAnsi" w:cstheme="minorHAnsi"/>
          <w:color w:val="auto"/>
          <w:lang w:eastAsia="zh-CN"/>
        </w:rPr>
        <w:t xml:space="preserve">in this work, </w:t>
      </w:r>
      <w:r w:rsidR="005620FF" w:rsidRPr="001C3BB7">
        <w:rPr>
          <w:rFonts w:asciiTheme="minorHAnsi" w:hAnsiTheme="minorHAnsi" w:cstheme="minorHAnsi"/>
          <w:color w:val="auto"/>
          <w:lang w:eastAsia="zh-CN"/>
        </w:rPr>
        <w:t xml:space="preserve">the QOL </w:t>
      </w:r>
      <w:r w:rsidR="00667135" w:rsidRPr="001C3BB7">
        <w:rPr>
          <w:rFonts w:asciiTheme="minorHAnsi" w:hAnsiTheme="minorHAnsi" w:cstheme="minorHAnsi"/>
          <w:color w:val="auto"/>
          <w:lang w:eastAsia="zh-CN"/>
        </w:rPr>
        <w:t xml:space="preserve">was investigated after the denture was used to reconstruct the defects. Thus, we </w:t>
      </w:r>
      <w:proofErr w:type="gramStart"/>
      <w:r w:rsidR="00667135" w:rsidRPr="001C3BB7">
        <w:rPr>
          <w:rFonts w:asciiTheme="minorHAnsi" w:hAnsiTheme="minorHAnsi" w:cstheme="minorHAnsi"/>
          <w:color w:val="auto"/>
          <w:lang w:eastAsia="zh-CN"/>
        </w:rPr>
        <w:t>couldn’t</w:t>
      </w:r>
      <w:proofErr w:type="gramEnd"/>
      <w:r w:rsidR="00667135" w:rsidRPr="001C3BB7">
        <w:rPr>
          <w:rFonts w:asciiTheme="minorHAnsi" w:hAnsiTheme="minorHAnsi" w:cstheme="minorHAnsi"/>
          <w:color w:val="auto"/>
          <w:lang w:eastAsia="zh-CN"/>
        </w:rPr>
        <w:t xml:space="preserve"> evaluate the influence of the surgery itself on the</w:t>
      </w:r>
      <w:r w:rsidR="004F48DE" w:rsidRPr="001C3BB7">
        <w:rPr>
          <w:rFonts w:asciiTheme="minorHAnsi" w:hAnsiTheme="minorHAnsi" w:cstheme="minorHAnsi"/>
          <w:color w:val="auto"/>
          <w:lang w:eastAsia="zh-CN"/>
        </w:rPr>
        <w:t xml:space="preserve"> patients’</w:t>
      </w:r>
      <w:r w:rsidR="00667135" w:rsidRPr="001C3BB7">
        <w:rPr>
          <w:rFonts w:asciiTheme="minorHAnsi" w:hAnsiTheme="minorHAnsi" w:cstheme="minorHAnsi"/>
          <w:color w:val="auto"/>
          <w:lang w:eastAsia="zh-CN"/>
        </w:rPr>
        <w:t xml:space="preserve"> </w:t>
      </w:r>
      <w:r w:rsidR="005620FF" w:rsidRPr="001C3BB7">
        <w:rPr>
          <w:rFonts w:asciiTheme="minorHAnsi" w:hAnsiTheme="minorHAnsi" w:cstheme="minorHAnsi"/>
          <w:color w:val="auto"/>
          <w:lang w:eastAsia="zh-CN"/>
        </w:rPr>
        <w:t>QOL</w:t>
      </w:r>
      <w:r w:rsidR="004F48DE" w:rsidRPr="001C3BB7">
        <w:rPr>
          <w:rFonts w:asciiTheme="minorHAnsi" w:hAnsiTheme="minorHAnsi" w:cstheme="minorHAnsi"/>
          <w:color w:val="auto"/>
          <w:lang w:eastAsia="zh-CN"/>
        </w:rPr>
        <w:t xml:space="preserve"> and compare it with other total maxillectomy procedure</w:t>
      </w:r>
      <w:r w:rsidR="005B2408">
        <w:rPr>
          <w:rFonts w:asciiTheme="minorHAnsi" w:hAnsiTheme="minorHAnsi" w:cstheme="minorHAnsi"/>
          <w:color w:val="auto"/>
          <w:lang w:eastAsia="zh-CN"/>
        </w:rPr>
        <w:t>s</w:t>
      </w:r>
      <w:r w:rsidR="00667135" w:rsidRPr="001C3BB7">
        <w:rPr>
          <w:rFonts w:asciiTheme="minorHAnsi" w:hAnsiTheme="minorHAnsi" w:cstheme="minorHAnsi"/>
          <w:color w:val="auto"/>
          <w:lang w:eastAsia="zh-CN"/>
        </w:rPr>
        <w:t>.</w:t>
      </w:r>
    </w:p>
    <w:bookmarkEnd w:id="15"/>
    <w:p w14:paraId="3F28ED5E" w14:textId="77777777" w:rsidR="005B635B" w:rsidRPr="00E606F3" w:rsidRDefault="005B635B" w:rsidP="005511A0">
      <w:pPr>
        <w:rPr>
          <w:rFonts w:asciiTheme="minorHAnsi" w:hAnsiTheme="minorHAnsi" w:cstheme="minorHAnsi"/>
          <w:color w:val="auto"/>
          <w:lang w:eastAsia="zh-CN"/>
        </w:rPr>
      </w:pPr>
    </w:p>
    <w:p w14:paraId="3BC8C626" w14:textId="5456681C" w:rsidR="00C7613F" w:rsidRPr="00E606F3" w:rsidRDefault="003258D8" w:rsidP="005511A0">
      <w:pPr>
        <w:pStyle w:val="Default"/>
        <w:jc w:val="both"/>
        <w:rPr>
          <w:rFonts w:asciiTheme="minorHAnsi" w:eastAsia="SimSun" w:hAnsiTheme="minorHAnsi" w:cstheme="minorHAnsi"/>
          <w:color w:val="auto"/>
          <w:lang w:eastAsia="en-US"/>
        </w:rPr>
      </w:pPr>
      <w:r w:rsidRPr="00E606F3">
        <w:rPr>
          <w:rFonts w:asciiTheme="minorHAnsi" w:hAnsiTheme="minorHAnsi" w:cstheme="minorHAnsi"/>
          <w:color w:val="auto"/>
        </w:rPr>
        <w:t>T</w:t>
      </w:r>
      <w:r w:rsidR="00F967DD" w:rsidRPr="00E606F3">
        <w:rPr>
          <w:rFonts w:asciiTheme="minorHAnsi" w:hAnsiTheme="minorHAnsi" w:cstheme="minorHAnsi"/>
          <w:color w:val="auto"/>
        </w:rPr>
        <w:t xml:space="preserve">here are </w:t>
      </w:r>
      <w:r w:rsidR="00D02BA8" w:rsidRPr="00E606F3">
        <w:rPr>
          <w:rFonts w:asciiTheme="minorHAnsi" w:hAnsiTheme="minorHAnsi" w:cstheme="minorHAnsi"/>
          <w:color w:val="auto"/>
        </w:rPr>
        <w:t>some</w:t>
      </w:r>
      <w:r w:rsidR="00F967DD" w:rsidRPr="00E606F3">
        <w:rPr>
          <w:rFonts w:asciiTheme="minorHAnsi" w:hAnsiTheme="minorHAnsi" w:cstheme="minorHAnsi"/>
          <w:color w:val="auto"/>
        </w:rPr>
        <w:t xml:space="preserve"> tips in the combined </w:t>
      </w:r>
      <w:r w:rsidRPr="00E606F3">
        <w:rPr>
          <w:rFonts w:asciiTheme="minorHAnsi" w:hAnsiTheme="minorHAnsi" w:cstheme="minorHAnsi"/>
          <w:color w:val="auto"/>
        </w:rPr>
        <w:t xml:space="preserve">endoscopic and transoral approach based on our experience. </w:t>
      </w:r>
      <w:r w:rsidR="003A140C" w:rsidRPr="00E606F3">
        <w:rPr>
          <w:rFonts w:asciiTheme="minorHAnsi" w:hAnsiTheme="minorHAnsi" w:cstheme="minorHAnsi"/>
          <w:color w:val="auto"/>
        </w:rPr>
        <w:t xml:space="preserve">First, the plasma is extremely useful in </w:t>
      </w:r>
      <w:r w:rsidR="00F368DD" w:rsidRPr="00E606F3">
        <w:rPr>
          <w:rFonts w:asciiTheme="minorHAnsi" w:hAnsiTheme="minorHAnsi" w:cstheme="minorHAnsi"/>
          <w:color w:val="auto"/>
        </w:rPr>
        <w:t>this approach</w:t>
      </w:r>
      <w:r w:rsidR="00762D70" w:rsidRPr="00E606F3">
        <w:rPr>
          <w:rFonts w:asciiTheme="minorHAnsi" w:hAnsiTheme="minorHAnsi" w:cstheme="minorHAnsi"/>
          <w:color w:val="auto"/>
        </w:rPr>
        <w:t>.</w:t>
      </w:r>
      <w:r w:rsidR="003A140C" w:rsidRPr="00E606F3">
        <w:rPr>
          <w:rFonts w:asciiTheme="minorHAnsi" w:hAnsiTheme="minorHAnsi" w:cstheme="minorHAnsi"/>
          <w:color w:val="auto"/>
        </w:rPr>
        <w:t xml:space="preserve"> </w:t>
      </w:r>
      <w:r w:rsidR="00F368DD" w:rsidRPr="00E606F3">
        <w:rPr>
          <w:rFonts w:asciiTheme="minorHAnsi" w:hAnsiTheme="minorHAnsi" w:cstheme="minorHAnsi"/>
          <w:color w:val="auto"/>
        </w:rPr>
        <w:t>The</w:t>
      </w:r>
      <w:r w:rsidR="00762D70" w:rsidRPr="00E606F3">
        <w:rPr>
          <w:rFonts w:asciiTheme="minorHAnsi" w:hAnsiTheme="minorHAnsi" w:cstheme="minorHAnsi"/>
          <w:color w:val="auto"/>
        </w:rPr>
        <w:t xml:space="preserve"> cutting and hemostasis function </w:t>
      </w:r>
      <w:r w:rsidR="00F368DD" w:rsidRPr="00E606F3">
        <w:rPr>
          <w:rFonts w:asciiTheme="minorHAnsi" w:hAnsiTheme="minorHAnsi" w:cstheme="minorHAnsi"/>
          <w:color w:val="auto"/>
        </w:rPr>
        <w:t xml:space="preserve">of the plasma </w:t>
      </w:r>
      <w:r w:rsidR="003A140C" w:rsidRPr="00E606F3">
        <w:rPr>
          <w:rFonts w:asciiTheme="minorHAnsi" w:hAnsiTheme="minorHAnsi" w:cstheme="minorHAnsi"/>
          <w:color w:val="auto"/>
        </w:rPr>
        <w:t xml:space="preserve">make </w:t>
      </w:r>
      <w:r w:rsidR="00F368DD" w:rsidRPr="00E606F3">
        <w:rPr>
          <w:rFonts w:asciiTheme="minorHAnsi" w:hAnsiTheme="minorHAnsi" w:cstheme="minorHAnsi"/>
          <w:color w:val="auto"/>
        </w:rPr>
        <w:t xml:space="preserve">it possible to resect and stop the bleeding in the meantime, which will not only reduce the bleeding but also make the </w:t>
      </w:r>
      <w:r w:rsidR="007B5FF3" w:rsidRPr="00E606F3">
        <w:rPr>
          <w:rFonts w:asciiTheme="minorHAnsi" w:hAnsiTheme="minorHAnsi" w:cstheme="minorHAnsi"/>
          <w:color w:val="auto"/>
        </w:rPr>
        <w:t>anatomical sign eas</w:t>
      </w:r>
      <w:r w:rsidR="008B7DA6" w:rsidRPr="00E606F3">
        <w:rPr>
          <w:rFonts w:asciiTheme="minorHAnsi" w:hAnsiTheme="minorHAnsi" w:cstheme="minorHAnsi"/>
          <w:color w:val="auto"/>
        </w:rPr>
        <w:t>ier</w:t>
      </w:r>
      <w:r w:rsidR="007B5FF3" w:rsidRPr="00E606F3">
        <w:rPr>
          <w:rFonts w:asciiTheme="minorHAnsi" w:hAnsiTheme="minorHAnsi" w:cstheme="minorHAnsi"/>
          <w:color w:val="auto"/>
        </w:rPr>
        <w:t xml:space="preserve"> to be confirmed</w:t>
      </w:r>
      <w:r w:rsidR="00762D70" w:rsidRPr="00E606F3">
        <w:rPr>
          <w:rFonts w:asciiTheme="minorHAnsi" w:hAnsiTheme="minorHAnsi" w:cstheme="minorHAnsi"/>
          <w:color w:val="auto"/>
        </w:rPr>
        <w:t xml:space="preserve">. Second, the bone and the periosteum should be </w:t>
      </w:r>
      <w:r w:rsidR="00C76635" w:rsidRPr="00E606F3">
        <w:rPr>
          <w:rFonts w:asciiTheme="minorHAnsi" w:hAnsiTheme="minorHAnsi" w:cstheme="minorHAnsi"/>
          <w:color w:val="auto"/>
        </w:rPr>
        <w:t>resected</w:t>
      </w:r>
      <w:r w:rsidR="00762D70" w:rsidRPr="00E606F3">
        <w:rPr>
          <w:rFonts w:asciiTheme="minorHAnsi" w:hAnsiTheme="minorHAnsi" w:cstheme="minorHAnsi"/>
          <w:color w:val="auto"/>
        </w:rPr>
        <w:t xml:space="preserve"> separately</w:t>
      </w:r>
      <w:r w:rsidR="00C76635" w:rsidRPr="00E606F3">
        <w:rPr>
          <w:rFonts w:asciiTheme="minorHAnsi" w:hAnsiTheme="minorHAnsi" w:cstheme="minorHAnsi"/>
          <w:color w:val="auto"/>
        </w:rPr>
        <w:t>, e</w:t>
      </w:r>
      <w:r w:rsidR="00762D70" w:rsidRPr="00E606F3">
        <w:rPr>
          <w:rFonts w:asciiTheme="minorHAnsi" w:hAnsiTheme="minorHAnsi" w:cstheme="minorHAnsi"/>
          <w:color w:val="auto"/>
        </w:rPr>
        <w:t>specially</w:t>
      </w:r>
      <w:r w:rsidR="00C76635" w:rsidRPr="00E606F3">
        <w:rPr>
          <w:rFonts w:asciiTheme="minorHAnsi" w:hAnsiTheme="minorHAnsi" w:cstheme="minorHAnsi"/>
          <w:color w:val="auto"/>
        </w:rPr>
        <w:t xml:space="preserve"> for </w:t>
      </w:r>
      <w:r w:rsidR="00762D70" w:rsidRPr="00E606F3">
        <w:rPr>
          <w:rFonts w:asciiTheme="minorHAnsi" w:hAnsiTheme="minorHAnsi" w:cstheme="minorHAnsi"/>
          <w:color w:val="auto"/>
        </w:rPr>
        <w:t>the posteri</w:t>
      </w:r>
      <w:r w:rsidR="00DD75AE" w:rsidRPr="00E606F3">
        <w:rPr>
          <w:rFonts w:asciiTheme="minorHAnsi" w:hAnsiTheme="minorHAnsi" w:cstheme="minorHAnsi"/>
          <w:color w:val="auto"/>
        </w:rPr>
        <w:t>or</w:t>
      </w:r>
      <w:r w:rsidR="00762D70" w:rsidRPr="00E606F3">
        <w:rPr>
          <w:rFonts w:asciiTheme="minorHAnsi" w:hAnsiTheme="minorHAnsi" w:cstheme="minorHAnsi"/>
          <w:color w:val="auto"/>
        </w:rPr>
        <w:t xml:space="preserve"> </w:t>
      </w:r>
      <w:r w:rsidR="007B5FF3" w:rsidRPr="00E606F3">
        <w:rPr>
          <w:rFonts w:asciiTheme="minorHAnsi" w:hAnsiTheme="minorHAnsi" w:cstheme="minorHAnsi"/>
          <w:color w:val="auto"/>
        </w:rPr>
        <w:t xml:space="preserve">lateral </w:t>
      </w:r>
      <w:r w:rsidR="00762D70" w:rsidRPr="00E606F3">
        <w:rPr>
          <w:rFonts w:asciiTheme="minorHAnsi" w:hAnsiTheme="minorHAnsi" w:cstheme="minorHAnsi"/>
          <w:color w:val="auto"/>
        </w:rPr>
        <w:t>wall</w:t>
      </w:r>
      <w:r w:rsidR="00C76635" w:rsidRPr="00E606F3">
        <w:rPr>
          <w:rFonts w:asciiTheme="minorHAnsi" w:hAnsiTheme="minorHAnsi" w:cstheme="minorHAnsi"/>
          <w:color w:val="auto"/>
        </w:rPr>
        <w:t xml:space="preserve"> of the maxillary sinus.</w:t>
      </w:r>
      <w:r w:rsidR="00762D70" w:rsidRPr="00E606F3">
        <w:rPr>
          <w:rFonts w:asciiTheme="minorHAnsi" w:hAnsiTheme="minorHAnsi" w:cstheme="minorHAnsi"/>
          <w:color w:val="auto"/>
        </w:rPr>
        <w:t xml:space="preserve"> </w:t>
      </w:r>
      <w:r w:rsidR="00C76635" w:rsidRPr="00E606F3">
        <w:rPr>
          <w:rFonts w:asciiTheme="minorHAnsi" w:hAnsiTheme="minorHAnsi" w:cstheme="minorHAnsi"/>
          <w:color w:val="auto"/>
        </w:rPr>
        <w:t>I</w:t>
      </w:r>
      <w:r w:rsidR="00762D70" w:rsidRPr="00E606F3">
        <w:rPr>
          <w:rFonts w:asciiTheme="minorHAnsi" w:hAnsiTheme="minorHAnsi" w:cstheme="minorHAnsi"/>
          <w:color w:val="auto"/>
        </w:rPr>
        <w:t xml:space="preserve">f the periosteum is not </w:t>
      </w:r>
      <w:r w:rsidR="00545F72" w:rsidRPr="00E606F3">
        <w:rPr>
          <w:rFonts w:asciiTheme="minorHAnsi" w:hAnsiTheme="minorHAnsi" w:cstheme="minorHAnsi"/>
          <w:color w:val="auto"/>
        </w:rPr>
        <w:t xml:space="preserve">invaded </w:t>
      </w:r>
      <w:r w:rsidR="00762D70" w:rsidRPr="00E606F3">
        <w:rPr>
          <w:rFonts w:asciiTheme="minorHAnsi" w:hAnsiTheme="minorHAnsi" w:cstheme="minorHAnsi"/>
          <w:color w:val="auto"/>
        </w:rPr>
        <w:t xml:space="preserve">by the tumor, it </w:t>
      </w:r>
      <w:r w:rsidR="00C76635" w:rsidRPr="00E606F3">
        <w:rPr>
          <w:rFonts w:asciiTheme="minorHAnsi" w:hAnsiTheme="minorHAnsi" w:cstheme="minorHAnsi"/>
          <w:color w:val="auto"/>
        </w:rPr>
        <w:t>should</w:t>
      </w:r>
      <w:r w:rsidR="00762D70" w:rsidRPr="00E606F3">
        <w:rPr>
          <w:rFonts w:asciiTheme="minorHAnsi" w:hAnsiTheme="minorHAnsi" w:cstheme="minorHAnsi"/>
          <w:color w:val="auto"/>
        </w:rPr>
        <w:t xml:space="preserve"> be saved </w:t>
      </w:r>
      <w:r w:rsidR="00C76635" w:rsidRPr="00E606F3">
        <w:rPr>
          <w:rFonts w:asciiTheme="minorHAnsi" w:hAnsiTheme="minorHAnsi" w:cstheme="minorHAnsi"/>
          <w:color w:val="auto"/>
        </w:rPr>
        <w:t>to</w:t>
      </w:r>
      <w:r w:rsidR="00762D70" w:rsidRPr="00E606F3">
        <w:rPr>
          <w:rFonts w:asciiTheme="minorHAnsi" w:hAnsiTheme="minorHAnsi" w:cstheme="minorHAnsi"/>
          <w:color w:val="auto"/>
        </w:rPr>
        <w:t xml:space="preserve"> avoid the injur</w:t>
      </w:r>
      <w:r w:rsidR="00C76635" w:rsidRPr="00E606F3">
        <w:rPr>
          <w:rFonts w:asciiTheme="minorHAnsi" w:hAnsiTheme="minorHAnsi" w:cstheme="minorHAnsi"/>
          <w:color w:val="auto"/>
        </w:rPr>
        <w:t xml:space="preserve">y of </w:t>
      </w:r>
      <w:r w:rsidR="00762D70" w:rsidRPr="00E606F3">
        <w:rPr>
          <w:rFonts w:asciiTheme="minorHAnsi" w:hAnsiTheme="minorHAnsi" w:cstheme="minorHAnsi"/>
          <w:color w:val="auto"/>
        </w:rPr>
        <w:t xml:space="preserve">the </w:t>
      </w:r>
      <w:r w:rsidR="00DD75AE" w:rsidRPr="00E606F3">
        <w:rPr>
          <w:rFonts w:asciiTheme="minorHAnsi" w:hAnsiTheme="minorHAnsi" w:cstheme="minorHAnsi"/>
          <w:color w:val="auto"/>
        </w:rPr>
        <w:t xml:space="preserve">contents of </w:t>
      </w:r>
      <w:r w:rsidR="00314812" w:rsidRPr="00E606F3">
        <w:rPr>
          <w:rFonts w:asciiTheme="minorHAnsi" w:hAnsiTheme="minorHAnsi" w:cstheme="minorHAnsi"/>
          <w:color w:val="auto"/>
        </w:rPr>
        <w:t xml:space="preserve">the </w:t>
      </w:r>
      <w:hyperlink r:id="rId16" w:history="1">
        <w:r w:rsidR="00DD75AE" w:rsidRPr="00E606F3">
          <w:rPr>
            <w:rFonts w:asciiTheme="minorHAnsi" w:eastAsia="SimSun" w:hAnsiTheme="minorHAnsi" w:cstheme="minorHAnsi"/>
            <w:color w:val="auto"/>
            <w:lang w:eastAsia="en-US"/>
          </w:rPr>
          <w:t>pterygopalatine</w:t>
        </w:r>
      </w:hyperlink>
      <w:r w:rsidR="005B2408">
        <w:rPr>
          <w:rFonts w:asciiTheme="minorHAnsi" w:eastAsia="SimSun" w:hAnsiTheme="minorHAnsi" w:cstheme="minorHAnsi"/>
          <w:color w:val="auto"/>
          <w:lang w:eastAsia="en-US"/>
        </w:rPr>
        <w:t xml:space="preserve"> </w:t>
      </w:r>
      <w:hyperlink r:id="rId17" w:history="1">
        <w:r w:rsidR="00DD75AE" w:rsidRPr="00E606F3">
          <w:rPr>
            <w:rFonts w:asciiTheme="minorHAnsi" w:eastAsia="SimSun" w:hAnsiTheme="minorHAnsi" w:cstheme="minorHAnsi"/>
            <w:color w:val="auto"/>
            <w:lang w:eastAsia="en-US"/>
          </w:rPr>
          <w:t>fossa</w:t>
        </w:r>
      </w:hyperlink>
      <w:r w:rsidR="00DD75AE" w:rsidRPr="00E606F3">
        <w:rPr>
          <w:rFonts w:asciiTheme="minorHAnsi" w:eastAsia="SimSun" w:hAnsiTheme="minorHAnsi" w:cstheme="minorHAnsi"/>
          <w:color w:val="auto"/>
          <w:lang w:eastAsia="en-US"/>
        </w:rPr>
        <w:t xml:space="preserve"> and infratemporal fossa.</w:t>
      </w:r>
      <w:r w:rsidR="00C7613F" w:rsidRPr="00E606F3">
        <w:rPr>
          <w:rFonts w:asciiTheme="minorHAnsi" w:eastAsia="SimSun" w:hAnsiTheme="minorHAnsi" w:cstheme="minorHAnsi"/>
          <w:color w:val="auto"/>
          <w:lang w:eastAsia="en-US"/>
        </w:rPr>
        <w:t xml:space="preserve"> To achieve this, </w:t>
      </w:r>
      <w:r w:rsidR="003F6CFF" w:rsidRPr="00E606F3">
        <w:rPr>
          <w:rFonts w:asciiTheme="minorHAnsi" w:eastAsia="SimSun" w:hAnsiTheme="minorHAnsi" w:cstheme="minorHAnsi"/>
          <w:color w:val="auto"/>
          <w:lang w:eastAsia="en-US"/>
        </w:rPr>
        <w:t xml:space="preserve">the fine emery diamond should be used instead of the rough diamond when the </w:t>
      </w:r>
      <w:r w:rsidR="00C76635" w:rsidRPr="00E606F3">
        <w:rPr>
          <w:rFonts w:asciiTheme="minorHAnsi" w:eastAsia="SimSun" w:hAnsiTheme="minorHAnsi" w:cstheme="minorHAnsi"/>
          <w:color w:val="auto"/>
          <w:lang w:eastAsia="en-US"/>
        </w:rPr>
        <w:t>resection</w:t>
      </w:r>
      <w:r w:rsidR="003F6CFF" w:rsidRPr="00E606F3">
        <w:rPr>
          <w:rFonts w:asciiTheme="minorHAnsi" w:eastAsia="SimSun" w:hAnsiTheme="minorHAnsi" w:cstheme="minorHAnsi"/>
          <w:color w:val="auto"/>
          <w:lang w:eastAsia="en-US"/>
        </w:rPr>
        <w:t xml:space="preserve"> is close to the periosteum.</w:t>
      </w:r>
      <w:r w:rsidR="002A2529" w:rsidRPr="00E606F3">
        <w:rPr>
          <w:rFonts w:asciiTheme="minorHAnsi" w:eastAsia="SimSun" w:hAnsiTheme="minorHAnsi" w:cstheme="minorHAnsi"/>
          <w:color w:val="auto"/>
          <w:lang w:eastAsia="en-US"/>
        </w:rPr>
        <w:t xml:space="preserve"> </w:t>
      </w:r>
      <w:r w:rsidR="00C7613F" w:rsidRPr="00E606F3">
        <w:rPr>
          <w:rFonts w:asciiTheme="minorHAnsi" w:eastAsia="SimSun" w:hAnsiTheme="minorHAnsi" w:cstheme="minorHAnsi"/>
          <w:color w:val="auto"/>
          <w:lang w:eastAsia="en-US"/>
        </w:rPr>
        <w:t xml:space="preserve">Third, </w:t>
      </w:r>
      <w:r w:rsidR="00A31319" w:rsidRPr="00E606F3">
        <w:rPr>
          <w:rFonts w:asciiTheme="minorHAnsi" w:eastAsia="SimSun" w:hAnsiTheme="minorHAnsi" w:cstheme="minorHAnsi"/>
          <w:color w:val="auto"/>
          <w:lang w:eastAsia="en-US"/>
        </w:rPr>
        <w:t xml:space="preserve">before packing, we apply </w:t>
      </w:r>
      <w:r w:rsidR="00C7613F" w:rsidRPr="00E606F3">
        <w:rPr>
          <w:rFonts w:asciiTheme="minorHAnsi" w:eastAsia="SimSun" w:hAnsiTheme="minorHAnsi" w:cstheme="minorHAnsi"/>
          <w:color w:val="auto"/>
          <w:lang w:eastAsia="en-US"/>
        </w:rPr>
        <w:t xml:space="preserve">40 </w:t>
      </w:r>
      <w:r w:rsidR="005B2408" w:rsidRPr="005511A0">
        <w:rPr>
          <w:rFonts w:asciiTheme="minorHAnsi" w:hAnsiTheme="minorHAnsi"/>
        </w:rPr>
        <w:t>°C</w:t>
      </w:r>
      <w:r w:rsidR="005B2408" w:rsidRPr="005B2408">
        <w:rPr>
          <w:rFonts w:asciiTheme="minorHAnsi" w:eastAsia="SimSun" w:hAnsiTheme="minorHAnsi" w:cstheme="minorHAnsi"/>
          <w:color w:val="auto"/>
          <w:lang w:eastAsia="en-US"/>
        </w:rPr>
        <w:t xml:space="preserve"> </w:t>
      </w:r>
      <w:r w:rsidR="00C7613F" w:rsidRPr="00E606F3">
        <w:rPr>
          <w:rFonts w:asciiTheme="minorHAnsi" w:eastAsia="SimSun" w:hAnsiTheme="minorHAnsi" w:cstheme="minorHAnsi"/>
          <w:color w:val="auto"/>
          <w:lang w:eastAsia="en-US"/>
        </w:rPr>
        <w:t xml:space="preserve">warm water to douche the surgical field to check </w:t>
      </w:r>
      <w:r w:rsidR="005B2408">
        <w:rPr>
          <w:rFonts w:asciiTheme="minorHAnsi" w:eastAsia="SimSun" w:hAnsiTheme="minorHAnsi" w:cstheme="minorHAnsi"/>
          <w:color w:val="auto"/>
          <w:lang w:eastAsia="en-US"/>
        </w:rPr>
        <w:t>whether</w:t>
      </w:r>
      <w:r w:rsidR="005B2408" w:rsidRPr="00E606F3">
        <w:rPr>
          <w:rFonts w:asciiTheme="minorHAnsi" w:eastAsia="SimSun" w:hAnsiTheme="minorHAnsi" w:cstheme="minorHAnsi"/>
          <w:color w:val="auto"/>
          <w:lang w:eastAsia="en-US"/>
        </w:rPr>
        <w:t xml:space="preserve"> </w:t>
      </w:r>
      <w:r w:rsidR="00C7613F" w:rsidRPr="00E606F3">
        <w:rPr>
          <w:rFonts w:asciiTheme="minorHAnsi" w:eastAsia="SimSun" w:hAnsiTheme="minorHAnsi" w:cstheme="minorHAnsi"/>
          <w:color w:val="auto"/>
          <w:lang w:eastAsia="en-US"/>
        </w:rPr>
        <w:t xml:space="preserve">there </w:t>
      </w:r>
      <w:r w:rsidR="00C76635" w:rsidRPr="00E606F3">
        <w:rPr>
          <w:rFonts w:asciiTheme="minorHAnsi" w:eastAsia="SimSun" w:hAnsiTheme="minorHAnsi" w:cstheme="minorHAnsi"/>
          <w:color w:val="auto"/>
          <w:lang w:eastAsia="en-US"/>
        </w:rPr>
        <w:t>are</w:t>
      </w:r>
      <w:r w:rsidR="00C7613F" w:rsidRPr="00E606F3">
        <w:rPr>
          <w:rFonts w:asciiTheme="minorHAnsi" w:eastAsia="SimSun" w:hAnsiTheme="minorHAnsi" w:cstheme="minorHAnsi"/>
          <w:color w:val="auto"/>
          <w:lang w:eastAsia="en-US"/>
        </w:rPr>
        <w:t xml:space="preserve"> </w:t>
      </w:r>
      <w:r w:rsidR="00A16609" w:rsidRPr="00E606F3">
        <w:rPr>
          <w:rFonts w:asciiTheme="minorHAnsi" w:eastAsia="SimSun" w:hAnsiTheme="minorHAnsi" w:cstheme="minorHAnsi"/>
          <w:color w:val="auto"/>
          <w:lang w:eastAsia="en-US"/>
        </w:rPr>
        <w:t xml:space="preserve">any </w:t>
      </w:r>
      <w:r w:rsidR="00C7613F" w:rsidRPr="00E606F3">
        <w:rPr>
          <w:rFonts w:asciiTheme="minorHAnsi" w:eastAsia="SimSun" w:hAnsiTheme="minorHAnsi" w:cstheme="minorHAnsi"/>
          <w:color w:val="auto"/>
          <w:lang w:eastAsia="en-US"/>
        </w:rPr>
        <w:t>potential bleeding point</w:t>
      </w:r>
      <w:r w:rsidR="0001622C" w:rsidRPr="00E606F3">
        <w:rPr>
          <w:rFonts w:asciiTheme="minorHAnsi" w:eastAsia="SimSun" w:hAnsiTheme="minorHAnsi" w:cstheme="minorHAnsi"/>
          <w:color w:val="auto"/>
          <w:lang w:eastAsia="en-US"/>
        </w:rPr>
        <w:t>s</w:t>
      </w:r>
      <w:r w:rsidR="00C7613F" w:rsidRPr="00E606F3">
        <w:rPr>
          <w:rFonts w:asciiTheme="minorHAnsi" w:eastAsia="SimSun" w:hAnsiTheme="minorHAnsi" w:cstheme="minorHAnsi"/>
          <w:color w:val="auto"/>
          <w:lang w:eastAsia="en-US"/>
        </w:rPr>
        <w:t>.</w:t>
      </w:r>
    </w:p>
    <w:p w14:paraId="34E31B78" w14:textId="7BBCF8FD" w:rsidR="00C7613F" w:rsidRPr="001C3BB7" w:rsidRDefault="00C7613F" w:rsidP="005511A0">
      <w:pPr>
        <w:pStyle w:val="Default"/>
        <w:jc w:val="both"/>
        <w:rPr>
          <w:rFonts w:asciiTheme="minorHAnsi" w:eastAsia="SimSun" w:hAnsiTheme="minorHAnsi" w:cstheme="minorHAnsi"/>
          <w:color w:val="auto"/>
          <w:lang w:eastAsia="en-US"/>
        </w:rPr>
      </w:pPr>
    </w:p>
    <w:p w14:paraId="2C93E000" w14:textId="71B12CCA" w:rsidR="00584CA8" w:rsidRPr="00E606F3" w:rsidRDefault="00584CA8" w:rsidP="005511A0">
      <w:pPr>
        <w:widowControl/>
        <w:rPr>
          <w:rFonts w:asciiTheme="minorHAnsi" w:hAnsiTheme="minorHAnsi" w:cstheme="minorHAnsi"/>
          <w:color w:val="auto"/>
        </w:rPr>
      </w:pPr>
      <w:bookmarkStart w:id="16" w:name="_Hlk512105168"/>
      <w:r w:rsidRPr="001C3BB7">
        <w:rPr>
          <w:rFonts w:asciiTheme="minorHAnsi" w:hAnsiTheme="minorHAnsi" w:cstheme="minorHAnsi"/>
          <w:color w:val="auto"/>
          <w:lang w:eastAsia="zh-CN"/>
        </w:rPr>
        <w:t>To sum up</w:t>
      </w:r>
      <w:bookmarkEnd w:id="16"/>
      <w:r w:rsidRPr="001C3BB7">
        <w:rPr>
          <w:rFonts w:asciiTheme="minorHAnsi" w:hAnsiTheme="minorHAnsi" w:cstheme="minorHAnsi"/>
          <w:color w:val="auto"/>
          <w:lang w:eastAsia="zh-CN"/>
        </w:rPr>
        <w:t>,</w:t>
      </w:r>
      <w:bookmarkStart w:id="17" w:name="_Hlk512105229"/>
      <w:r w:rsidRPr="001C3BB7">
        <w:rPr>
          <w:rFonts w:asciiTheme="minorHAnsi" w:hAnsiTheme="minorHAnsi" w:cstheme="minorHAnsi"/>
          <w:color w:val="auto"/>
          <w:lang w:eastAsia="zh-CN"/>
        </w:rPr>
        <w:t xml:space="preserve"> </w:t>
      </w:r>
      <w:r w:rsidR="00A31319" w:rsidRPr="001C3BB7">
        <w:rPr>
          <w:rFonts w:asciiTheme="minorHAnsi" w:hAnsiTheme="minorHAnsi" w:cstheme="minorHAnsi"/>
          <w:color w:val="auto"/>
          <w:lang w:eastAsia="zh-CN"/>
        </w:rPr>
        <w:t xml:space="preserve">the </w:t>
      </w:r>
      <w:r w:rsidR="001B7738" w:rsidRPr="001C3BB7">
        <w:rPr>
          <w:rFonts w:asciiTheme="minorHAnsi" w:hAnsiTheme="minorHAnsi" w:cstheme="minorHAnsi"/>
          <w:color w:val="auto"/>
          <w:lang w:eastAsia="zh-CN"/>
        </w:rPr>
        <w:t xml:space="preserve">combined endoscopic and transoral approach </w:t>
      </w:r>
      <w:bookmarkStart w:id="18" w:name="_Hlk514164141"/>
      <w:r w:rsidRPr="001C3BB7">
        <w:rPr>
          <w:rFonts w:asciiTheme="minorHAnsi" w:hAnsiTheme="minorHAnsi" w:cstheme="minorHAnsi"/>
          <w:color w:val="auto"/>
          <w:lang w:eastAsia="zh-CN"/>
        </w:rPr>
        <w:t>can be</w:t>
      </w:r>
      <w:r w:rsidR="00257250" w:rsidRPr="001C3BB7">
        <w:rPr>
          <w:rFonts w:asciiTheme="minorHAnsi" w:hAnsiTheme="minorHAnsi" w:cstheme="minorHAnsi"/>
          <w:color w:val="auto"/>
          <w:lang w:eastAsia="zh-CN"/>
        </w:rPr>
        <w:t xml:space="preserve"> applied </w:t>
      </w:r>
      <w:r w:rsidR="001B7738" w:rsidRPr="001C3BB7">
        <w:rPr>
          <w:rFonts w:asciiTheme="minorHAnsi" w:hAnsiTheme="minorHAnsi" w:cstheme="minorHAnsi"/>
          <w:color w:val="auto"/>
          <w:lang w:eastAsia="zh-CN"/>
        </w:rPr>
        <w:t xml:space="preserve">for total maxillectomy, </w:t>
      </w:r>
      <w:r w:rsidR="0028540D" w:rsidRPr="001C3BB7">
        <w:rPr>
          <w:rFonts w:asciiTheme="minorHAnsi" w:hAnsiTheme="minorHAnsi" w:cstheme="minorHAnsi"/>
          <w:color w:val="auto"/>
          <w:lang w:eastAsia="zh-CN"/>
        </w:rPr>
        <w:t xml:space="preserve">which </w:t>
      </w:r>
      <w:r w:rsidR="001B5DE5" w:rsidRPr="001C3BB7">
        <w:rPr>
          <w:rFonts w:asciiTheme="minorHAnsi" w:hAnsiTheme="minorHAnsi" w:cstheme="minorHAnsi"/>
          <w:color w:val="auto"/>
          <w:lang w:eastAsia="zh-CN"/>
        </w:rPr>
        <w:t xml:space="preserve">can be </w:t>
      </w:r>
      <w:r w:rsidR="00A16609" w:rsidRPr="001C3BB7">
        <w:rPr>
          <w:rFonts w:asciiTheme="minorHAnsi" w:hAnsiTheme="minorHAnsi" w:cstheme="minorHAnsi"/>
          <w:color w:val="auto"/>
          <w:lang w:eastAsia="zh-CN"/>
        </w:rPr>
        <w:t xml:space="preserve">further </w:t>
      </w:r>
      <w:r w:rsidR="001B5DE5" w:rsidRPr="001C3BB7">
        <w:rPr>
          <w:rFonts w:asciiTheme="minorHAnsi" w:hAnsiTheme="minorHAnsi" w:cstheme="minorHAnsi"/>
          <w:color w:val="auto"/>
          <w:lang w:eastAsia="zh-CN"/>
        </w:rPr>
        <w:t xml:space="preserve">extended to </w:t>
      </w:r>
      <w:proofErr w:type="spellStart"/>
      <w:r w:rsidR="00C76635" w:rsidRPr="001C3BB7">
        <w:rPr>
          <w:rFonts w:asciiTheme="minorHAnsi" w:hAnsiTheme="minorHAnsi" w:cstheme="minorHAnsi"/>
          <w:color w:val="auto"/>
          <w:lang w:eastAsia="zh-CN"/>
        </w:rPr>
        <w:t>resect</w:t>
      </w:r>
      <w:proofErr w:type="spellEnd"/>
      <w:r w:rsidR="001B7738" w:rsidRPr="001C3BB7">
        <w:rPr>
          <w:rFonts w:asciiTheme="minorHAnsi" w:hAnsiTheme="minorHAnsi" w:cstheme="minorHAnsi"/>
          <w:color w:val="auto"/>
          <w:lang w:eastAsia="zh-CN"/>
        </w:rPr>
        <w:t xml:space="preserve"> the </w:t>
      </w:r>
      <w:r w:rsidR="00C76635" w:rsidRPr="001C3BB7">
        <w:rPr>
          <w:rFonts w:asciiTheme="minorHAnsi" w:hAnsiTheme="minorHAnsi" w:cstheme="minorHAnsi"/>
          <w:color w:val="auto"/>
          <w:lang w:eastAsia="zh-CN"/>
        </w:rPr>
        <w:t>tumor</w:t>
      </w:r>
      <w:r w:rsidR="001B7738" w:rsidRPr="001C3BB7">
        <w:rPr>
          <w:rFonts w:asciiTheme="minorHAnsi" w:hAnsiTheme="minorHAnsi" w:cstheme="minorHAnsi"/>
          <w:color w:val="auto"/>
          <w:lang w:eastAsia="zh-CN"/>
        </w:rPr>
        <w:t xml:space="preserve"> </w:t>
      </w:r>
      <w:r w:rsidR="001B5DE5" w:rsidRPr="001C3BB7">
        <w:rPr>
          <w:rFonts w:asciiTheme="minorHAnsi" w:hAnsiTheme="minorHAnsi" w:cstheme="minorHAnsi"/>
          <w:color w:val="auto"/>
          <w:lang w:eastAsia="zh-CN"/>
        </w:rPr>
        <w:t xml:space="preserve">in the </w:t>
      </w:r>
      <w:hyperlink r:id="rId18" w:history="1">
        <w:r w:rsidR="001B7738" w:rsidRPr="001C3BB7">
          <w:rPr>
            <w:rFonts w:asciiTheme="minorHAnsi" w:hAnsiTheme="minorHAnsi" w:cstheme="minorHAnsi"/>
            <w:color w:val="auto"/>
          </w:rPr>
          <w:t>pterygopalatine</w:t>
        </w:r>
      </w:hyperlink>
      <w:r w:rsidR="005B2408">
        <w:rPr>
          <w:rFonts w:asciiTheme="minorHAnsi" w:hAnsiTheme="minorHAnsi" w:cstheme="minorHAnsi"/>
          <w:color w:val="auto"/>
        </w:rPr>
        <w:t xml:space="preserve"> </w:t>
      </w:r>
      <w:hyperlink r:id="rId19" w:history="1">
        <w:r w:rsidR="001B7738" w:rsidRPr="001C3BB7">
          <w:rPr>
            <w:rFonts w:asciiTheme="minorHAnsi" w:hAnsiTheme="minorHAnsi" w:cstheme="minorHAnsi"/>
            <w:color w:val="auto"/>
          </w:rPr>
          <w:t>fossa</w:t>
        </w:r>
      </w:hyperlink>
      <w:r w:rsidR="001B7738" w:rsidRPr="001C3BB7">
        <w:rPr>
          <w:rFonts w:asciiTheme="minorHAnsi" w:hAnsiTheme="minorHAnsi" w:cstheme="minorHAnsi"/>
          <w:color w:val="auto"/>
        </w:rPr>
        <w:t xml:space="preserve"> and infratemporal fossa</w:t>
      </w:r>
      <w:r w:rsidR="00455D23" w:rsidRPr="001C3BB7">
        <w:rPr>
          <w:rFonts w:asciiTheme="minorHAnsi" w:hAnsiTheme="minorHAnsi" w:cstheme="minorHAnsi"/>
          <w:color w:val="auto"/>
        </w:rPr>
        <w:t xml:space="preserve"> </w:t>
      </w:r>
      <w:r w:rsidR="00A16609" w:rsidRPr="001C3BB7">
        <w:rPr>
          <w:rFonts w:asciiTheme="minorHAnsi" w:hAnsiTheme="minorHAnsi" w:cstheme="minorHAnsi"/>
          <w:color w:val="auto"/>
        </w:rPr>
        <w:t>using</w:t>
      </w:r>
      <w:r w:rsidR="008F4A4E" w:rsidRPr="001C3BB7">
        <w:rPr>
          <w:rFonts w:asciiTheme="minorHAnsi" w:hAnsiTheme="minorHAnsi" w:cstheme="minorHAnsi"/>
          <w:color w:val="auto"/>
        </w:rPr>
        <w:t xml:space="preserve"> </w:t>
      </w:r>
      <w:r w:rsidR="00A16609" w:rsidRPr="001C3BB7">
        <w:rPr>
          <w:rFonts w:asciiTheme="minorHAnsi" w:hAnsiTheme="minorHAnsi" w:cstheme="minorHAnsi"/>
          <w:color w:val="auto"/>
        </w:rPr>
        <w:t xml:space="preserve">higher </w:t>
      </w:r>
      <w:r w:rsidR="008F4A4E" w:rsidRPr="001C3BB7">
        <w:rPr>
          <w:rFonts w:asciiTheme="minorHAnsi" w:hAnsiTheme="minorHAnsi" w:cstheme="minorHAnsi"/>
          <w:color w:val="auto"/>
        </w:rPr>
        <w:t xml:space="preserve">visualization </w:t>
      </w:r>
      <w:r w:rsidR="00A16609" w:rsidRPr="001C3BB7">
        <w:rPr>
          <w:rFonts w:asciiTheme="minorHAnsi" w:hAnsiTheme="minorHAnsi" w:cstheme="minorHAnsi"/>
          <w:color w:val="auto"/>
        </w:rPr>
        <w:t xml:space="preserve">potential </w:t>
      </w:r>
      <w:r w:rsidR="008F4A4E" w:rsidRPr="001C3BB7">
        <w:rPr>
          <w:rFonts w:asciiTheme="minorHAnsi" w:hAnsiTheme="minorHAnsi" w:cstheme="minorHAnsi"/>
          <w:color w:val="auto"/>
        </w:rPr>
        <w:t>of endoscopy</w:t>
      </w:r>
      <w:r w:rsidR="001B7738" w:rsidRPr="001C3BB7">
        <w:rPr>
          <w:rFonts w:asciiTheme="minorHAnsi" w:hAnsiTheme="minorHAnsi" w:cstheme="minorHAnsi"/>
          <w:color w:val="auto"/>
          <w:lang w:eastAsia="zh-CN"/>
        </w:rPr>
        <w:t>.</w:t>
      </w:r>
      <w:r w:rsidR="002778CA" w:rsidRPr="001C3BB7">
        <w:rPr>
          <w:rFonts w:asciiTheme="minorHAnsi" w:hAnsiTheme="minorHAnsi" w:cstheme="minorHAnsi"/>
          <w:color w:val="auto"/>
          <w:lang w:eastAsia="zh-CN"/>
        </w:rPr>
        <w:t xml:space="preserve"> </w:t>
      </w:r>
      <w:r w:rsidR="00517E44" w:rsidRPr="001C3BB7">
        <w:rPr>
          <w:rFonts w:asciiTheme="minorHAnsi" w:hAnsiTheme="minorHAnsi" w:cstheme="minorHAnsi"/>
          <w:color w:val="auto"/>
          <w:lang w:eastAsia="zh-CN"/>
        </w:rPr>
        <w:t xml:space="preserve">However, </w:t>
      </w:r>
      <w:r w:rsidR="00497CC6" w:rsidRPr="001C3BB7">
        <w:rPr>
          <w:rFonts w:asciiTheme="minorHAnsi" w:hAnsiTheme="minorHAnsi" w:cstheme="minorHAnsi"/>
          <w:color w:val="auto"/>
          <w:lang w:eastAsia="zh-CN"/>
        </w:rPr>
        <w:t xml:space="preserve">the facial incision should be performed </w:t>
      </w:r>
      <w:r w:rsidR="005B2408">
        <w:rPr>
          <w:rFonts w:asciiTheme="minorHAnsi" w:hAnsiTheme="minorHAnsi" w:cstheme="minorHAnsi"/>
          <w:color w:val="auto"/>
          <w:lang w:eastAsia="zh-CN"/>
        </w:rPr>
        <w:t>i</w:t>
      </w:r>
      <w:r w:rsidR="0028540D" w:rsidRPr="001C3BB7">
        <w:rPr>
          <w:rFonts w:asciiTheme="minorHAnsi" w:hAnsiTheme="minorHAnsi" w:cstheme="minorHAnsi"/>
          <w:color w:val="auto"/>
          <w:lang w:eastAsia="zh-CN"/>
        </w:rPr>
        <w:t xml:space="preserve">f </w:t>
      </w:r>
      <w:r w:rsidR="00314812" w:rsidRPr="001C3BB7">
        <w:rPr>
          <w:rFonts w:asciiTheme="minorHAnsi" w:hAnsiTheme="minorHAnsi" w:cstheme="minorHAnsi"/>
          <w:color w:val="auto"/>
          <w:lang w:eastAsia="zh-CN"/>
        </w:rPr>
        <w:t xml:space="preserve">the tumor </w:t>
      </w:r>
      <w:r w:rsidR="00497CC6" w:rsidRPr="001C3BB7">
        <w:rPr>
          <w:rFonts w:asciiTheme="minorHAnsi" w:hAnsiTheme="minorHAnsi" w:cstheme="minorHAnsi"/>
          <w:color w:val="auto"/>
          <w:lang w:eastAsia="zh-CN"/>
        </w:rPr>
        <w:t xml:space="preserve">has </w:t>
      </w:r>
      <w:r w:rsidR="00314812" w:rsidRPr="001C3BB7">
        <w:rPr>
          <w:rFonts w:asciiTheme="minorHAnsi" w:hAnsiTheme="minorHAnsi" w:cstheme="minorHAnsi"/>
          <w:color w:val="auto"/>
          <w:lang w:eastAsia="zh-CN"/>
        </w:rPr>
        <w:t>invade</w:t>
      </w:r>
      <w:r w:rsidR="00497CC6" w:rsidRPr="001C3BB7">
        <w:rPr>
          <w:rFonts w:asciiTheme="minorHAnsi" w:hAnsiTheme="minorHAnsi" w:cstheme="minorHAnsi"/>
          <w:color w:val="auto"/>
          <w:lang w:eastAsia="zh-CN"/>
        </w:rPr>
        <w:t>d</w:t>
      </w:r>
      <w:r w:rsidR="00314812" w:rsidRPr="001C3BB7">
        <w:rPr>
          <w:rFonts w:asciiTheme="minorHAnsi" w:hAnsiTheme="minorHAnsi" w:cstheme="minorHAnsi"/>
          <w:color w:val="auto"/>
          <w:lang w:eastAsia="zh-CN"/>
        </w:rPr>
        <w:t xml:space="preserve"> the facial skin</w:t>
      </w:r>
      <w:r w:rsidR="0028540D" w:rsidRPr="001C3BB7">
        <w:rPr>
          <w:rFonts w:asciiTheme="minorHAnsi" w:hAnsiTheme="minorHAnsi" w:cstheme="minorHAnsi"/>
          <w:color w:val="auto"/>
          <w:lang w:eastAsia="zh-CN"/>
        </w:rPr>
        <w:t xml:space="preserve">, </w:t>
      </w:r>
      <w:r w:rsidR="004D5E8E" w:rsidRPr="001C3BB7">
        <w:rPr>
          <w:rFonts w:asciiTheme="minorHAnsi" w:hAnsiTheme="minorHAnsi" w:cstheme="minorHAnsi"/>
          <w:color w:val="auto"/>
          <w:lang w:eastAsia="zh-CN"/>
        </w:rPr>
        <w:t xml:space="preserve">which is the contraindication of the combined </w:t>
      </w:r>
      <w:r w:rsidR="00497CC6" w:rsidRPr="001C3BB7">
        <w:rPr>
          <w:rFonts w:asciiTheme="minorHAnsi" w:hAnsiTheme="minorHAnsi" w:cstheme="minorHAnsi"/>
          <w:color w:val="auto"/>
          <w:lang w:eastAsia="zh-CN"/>
        </w:rPr>
        <w:t>approach</w:t>
      </w:r>
      <w:r w:rsidR="00517E44" w:rsidRPr="001C3BB7">
        <w:rPr>
          <w:rFonts w:asciiTheme="minorHAnsi" w:hAnsiTheme="minorHAnsi" w:cstheme="minorHAnsi"/>
          <w:color w:val="auto"/>
          <w:lang w:eastAsia="zh-CN"/>
        </w:rPr>
        <w:t xml:space="preserve">. </w:t>
      </w:r>
      <w:r w:rsidR="008F4A4E" w:rsidRPr="001C3BB7">
        <w:rPr>
          <w:rFonts w:asciiTheme="minorHAnsi" w:hAnsiTheme="minorHAnsi" w:cstheme="minorHAnsi"/>
          <w:color w:val="auto"/>
          <w:lang w:eastAsia="zh-CN"/>
        </w:rPr>
        <w:t>Furthermore, o</w:t>
      </w:r>
      <w:r w:rsidR="002778CA" w:rsidRPr="001C3BB7">
        <w:rPr>
          <w:rFonts w:asciiTheme="minorHAnsi" w:hAnsiTheme="minorHAnsi" w:cstheme="minorHAnsi"/>
          <w:color w:val="auto"/>
          <w:lang w:eastAsia="zh-CN"/>
        </w:rPr>
        <w:t>ther reconstruction technique</w:t>
      </w:r>
      <w:r w:rsidR="00455D23" w:rsidRPr="001C3BB7">
        <w:rPr>
          <w:rFonts w:asciiTheme="minorHAnsi" w:hAnsiTheme="minorHAnsi" w:cstheme="minorHAnsi"/>
          <w:color w:val="auto"/>
          <w:lang w:eastAsia="zh-CN"/>
        </w:rPr>
        <w:t>s</w:t>
      </w:r>
      <w:r w:rsidR="002778CA" w:rsidRPr="001C3BB7">
        <w:rPr>
          <w:rFonts w:asciiTheme="minorHAnsi" w:hAnsiTheme="minorHAnsi" w:cstheme="minorHAnsi"/>
          <w:color w:val="auto"/>
          <w:lang w:eastAsia="zh-CN"/>
        </w:rPr>
        <w:t xml:space="preserve"> besides denture should </w:t>
      </w:r>
      <w:r w:rsidR="00314812" w:rsidRPr="001C3BB7">
        <w:rPr>
          <w:rFonts w:asciiTheme="minorHAnsi" w:hAnsiTheme="minorHAnsi" w:cstheme="minorHAnsi"/>
          <w:color w:val="auto"/>
          <w:lang w:eastAsia="zh-CN"/>
        </w:rPr>
        <w:t xml:space="preserve">also </w:t>
      </w:r>
      <w:r w:rsidR="002778CA" w:rsidRPr="001C3BB7">
        <w:rPr>
          <w:rFonts w:asciiTheme="minorHAnsi" w:hAnsiTheme="minorHAnsi" w:cstheme="minorHAnsi"/>
          <w:color w:val="auto"/>
          <w:lang w:eastAsia="zh-CN"/>
        </w:rPr>
        <w:t>be</w:t>
      </w:r>
      <w:r w:rsidR="00DF0F5B" w:rsidRPr="001C3BB7">
        <w:rPr>
          <w:rFonts w:asciiTheme="minorHAnsi" w:hAnsiTheme="minorHAnsi" w:cstheme="minorHAnsi"/>
          <w:color w:val="auto"/>
          <w:lang w:eastAsia="zh-CN"/>
        </w:rPr>
        <w:t xml:space="preserve"> </w:t>
      </w:r>
      <w:r w:rsidR="002778CA" w:rsidRPr="001C3BB7">
        <w:rPr>
          <w:rFonts w:asciiTheme="minorHAnsi" w:hAnsiTheme="minorHAnsi" w:cstheme="minorHAnsi"/>
          <w:color w:val="auto"/>
          <w:lang w:eastAsia="zh-CN"/>
        </w:rPr>
        <w:t>tried</w:t>
      </w:r>
      <w:r w:rsidR="002778CA" w:rsidRPr="00E606F3">
        <w:rPr>
          <w:rFonts w:asciiTheme="minorHAnsi" w:hAnsiTheme="minorHAnsi" w:cstheme="minorHAnsi"/>
          <w:color w:val="auto"/>
          <w:lang w:eastAsia="zh-CN"/>
        </w:rPr>
        <w:t xml:space="preserve"> to improve the </w:t>
      </w:r>
      <w:r w:rsidR="00D9349B" w:rsidRPr="00E606F3">
        <w:rPr>
          <w:rFonts w:asciiTheme="minorHAnsi" w:hAnsiTheme="minorHAnsi" w:cstheme="minorHAnsi"/>
          <w:color w:val="auto"/>
          <w:lang w:eastAsia="zh-CN"/>
        </w:rPr>
        <w:t xml:space="preserve">patients’ </w:t>
      </w:r>
      <w:r w:rsidR="002778CA" w:rsidRPr="00E606F3">
        <w:rPr>
          <w:rFonts w:asciiTheme="minorHAnsi" w:hAnsiTheme="minorHAnsi" w:cstheme="minorHAnsi"/>
          <w:color w:val="auto"/>
          <w:lang w:eastAsia="zh-CN"/>
        </w:rPr>
        <w:t>QOL after surgery.</w:t>
      </w:r>
      <w:bookmarkEnd w:id="17"/>
    </w:p>
    <w:bookmarkEnd w:id="18"/>
    <w:p w14:paraId="1BA8FD3F" w14:textId="77777777" w:rsidR="00C7613F" w:rsidRPr="00E606F3" w:rsidRDefault="00C7613F" w:rsidP="005511A0">
      <w:pPr>
        <w:widowControl/>
        <w:rPr>
          <w:rFonts w:asciiTheme="minorHAnsi" w:hAnsiTheme="minorHAnsi" w:cstheme="minorHAnsi"/>
          <w:color w:val="auto"/>
        </w:rPr>
      </w:pPr>
    </w:p>
    <w:p w14:paraId="1734505F" w14:textId="2E71A729" w:rsidR="00AA03DF" w:rsidRPr="00E606F3" w:rsidRDefault="00EF4133" w:rsidP="005511A0">
      <w:pPr>
        <w:pStyle w:val="NormalWeb"/>
        <w:spacing w:before="0" w:beforeAutospacing="0" w:after="0" w:afterAutospacing="0"/>
        <w:outlineLvl w:val="0"/>
        <w:rPr>
          <w:rFonts w:asciiTheme="minorHAnsi" w:hAnsiTheme="minorHAnsi" w:cstheme="minorHAnsi"/>
          <w:b/>
          <w:bCs/>
          <w:color w:val="auto"/>
        </w:rPr>
      </w:pPr>
      <w:r w:rsidRPr="00E606F3">
        <w:rPr>
          <w:rFonts w:asciiTheme="minorHAnsi" w:hAnsiTheme="minorHAnsi" w:cstheme="minorHAnsi"/>
          <w:b/>
          <w:bCs/>
          <w:color w:val="auto"/>
        </w:rPr>
        <w:lastRenderedPageBreak/>
        <w:t>ACKNOWLEDGMENTS</w:t>
      </w:r>
      <w:r w:rsidR="005B2408">
        <w:rPr>
          <w:rFonts w:asciiTheme="minorHAnsi" w:hAnsiTheme="minorHAnsi" w:cstheme="minorHAnsi"/>
          <w:b/>
          <w:bCs/>
          <w:color w:val="auto"/>
        </w:rPr>
        <w:t>:</w:t>
      </w:r>
    </w:p>
    <w:p w14:paraId="79737E2F" w14:textId="595D7ED2" w:rsidR="001B74C9" w:rsidRPr="00E606F3" w:rsidRDefault="006A5F62" w:rsidP="005511A0">
      <w:pPr>
        <w:pStyle w:val="NormalWeb"/>
        <w:widowControl/>
        <w:spacing w:before="0" w:beforeAutospacing="0" w:after="0" w:afterAutospacing="0"/>
        <w:rPr>
          <w:rFonts w:asciiTheme="minorHAnsi" w:hAnsiTheme="minorHAnsi" w:cstheme="minorHAnsi"/>
          <w:color w:val="auto"/>
        </w:rPr>
      </w:pPr>
      <w:r w:rsidRPr="00E606F3">
        <w:rPr>
          <w:rFonts w:asciiTheme="minorHAnsi" w:hAnsiTheme="minorHAnsi" w:cstheme="minorHAnsi"/>
          <w:color w:val="auto"/>
        </w:rPr>
        <w:t xml:space="preserve">This work was sponsored by the Shanghai Municipal Commission of </w:t>
      </w:r>
      <w:r w:rsidR="00314812" w:rsidRPr="00E606F3">
        <w:rPr>
          <w:rFonts w:asciiTheme="minorHAnsi" w:hAnsiTheme="minorHAnsi" w:cstheme="minorHAnsi"/>
          <w:color w:val="auto"/>
        </w:rPr>
        <w:t xml:space="preserve">health </w:t>
      </w:r>
      <w:r w:rsidRPr="00E606F3">
        <w:rPr>
          <w:rFonts w:asciiTheme="minorHAnsi" w:hAnsiTheme="minorHAnsi" w:cstheme="minorHAnsi"/>
          <w:color w:val="auto"/>
        </w:rPr>
        <w:t>and Family Planning (201740187), Shanghai Science and Technology Committee Foundation</w:t>
      </w:r>
      <w:r w:rsidR="005B2408">
        <w:rPr>
          <w:rFonts w:asciiTheme="minorHAnsi" w:hAnsiTheme="minorHAnsi" w:cstheme="minorHAnsi"/>
          <w:color w:val="auto"/>
        </w:rPr>
        <w:t xml:space="preserve"> </w:t>
      </w:r>
      <w:r w:rsidRPr="00E606F3">
        <w:rPr>
          <w:rFonts w:asciiTheme="minorHAnsi" w:hAnsiTheme="minorHAnsi" w:cstheme="minorHAnsi"/>
          <w:color w:val="auto"/>
        </w:rPr>
        <w:t>(19411950600 and 19441900300), Research Units of New Technologies of Endoscopic Surgery in Skull Base Tumor</w:t>
      </w:r>
      <w:r w:rsidR="005B2408">
        <w:rPr>
          <w:rFonts w:asciiTheme="minorHAnsi" w:hAnsiTheme="minorHAnsi" w:cstheme="minorHAnsi"/>
          <w:color w:val="auto"/>
        </w:rPr>
        <w:t xml:space="preserve"> </w:t>
      </w:r>
      <w:r w:rsidRPr="00E606F3">
        <w:rPr>
          <w:rFonts w:asciiTheme="minorHAnsi" w:hAnsiTheme="minorHAnsi" w:cstheme="minorHAnsi"/>
          <w:color w:val="auto"/>
        </w:rPr>
        <w:t>(2018RU003</w:t>
      </w:r>
      <w:r w:rsidR="00E42166" w:rsidRPr="00E606F3">
        <w:rPr>
          <w:rFonts w:asciiTheme="minorHAnsi" w:hAnsiTheme="minorHAnsi" w:cstheme="minorHAnsi"/>
          <w:color w:val="auto"/>
        </w:rPr>
        <w:t>,</w:t>
      </w:r>
      <w:r w:rsidR="00314812" w:rsidRPr="00E606F3">
        <w:rPr>
          <w:rFonts w:asciiTheme="minorHAnsi" w:hAnsiTheme="minorHAnsi" w:cstheme="minorHAnsi"/>
          <w:color w:val="auto"/>
        </w:rPr>
        <w:t xml:space="preserve"> </w:t>
      </w:r>
      <w:r w:rsidRPr="00E606F3">
        <w:rPr>
          <w:rFonts w:asciiTheme="minorHAnsi" w:hAnsiTheme="minorHAnsi" w:cstheme="minorHAnsi"/>
          <w:color w:val="auto"/>
        </w:rPr>
        <w:t>Chinese Academy of Medical Sciences</w:t>
      </w:r>
      <w:r w:rsidR="00E42166" w:rsidRPr="00E606F3">
        <w:rPr>
          <w:rFonts w:asciiTheme="minorHAnsi" w:hAnsiTheme="minorHAnsi" w:cstheme="minorHAnsi"/>
          <w:color w:val="auto"/>
        </w:rPr>
        <w:t>)</w:t>
      </w:r>
      <w:r w:rsidRPr="00E606F3">
        <w:rPr>
          <w:rFonts w:asciiTheme="minorHAnsi" w:hAnsiTheme="minorHAnsi" w:cstheme="minorHAnsi"/>
          <w:color w:val="auto"/>
        </w:rPr>
        <w:t>, New Technologies of Endoscopic Surgery in Skull Base Tumor</w:t>
      </w:r>
      <w:r w:rsidR="009D107E" w:rsidRPr="00E606F3">
        <w:rPr>
          <w:rFonts w:asciiTheme="minorHAnsi" w:hAnsiTheme="minorHAnsi" w:cstheme="minorHAnsi"/>
          <w:color w:val="auto"/>
        </w:rPr>
        <w:t xml:space="preserve">: </w:t>
      </w:r>
      <w:r w:rsidRPr="00E606F3">
        <w:rPr>
          <w:rFonts w:asciiTheme="minorHAnsi" w:hAnsiTheme="minorHAnsi" w:cstheme="minorHAnsi"/>
          <w:color w:val="auto"/>
        </w:rPr>
        <w:t>CAMS Innovation Fund for Medical Sciences</w:t>
      </w:r>
      <w:r w:rsidR="00E571B2" w:rsidRPr="00E606F3">
        <w:rPr>
          <w:rFonts w:asciiTheme="minorHAnsi" w:hAnsiTheme="minorHAnsi" w:cstheme="minorHAnsi"/>
          <w:color w:val="auto"/>
        </w:rPr>
        <w:t xml:space="preserve"> </w:t>
      </w:r>
      <w:r w:rsidR="00E571B2" w:rsidRPr="00E606F3">
        <w:rPr>
          <w:rFonts w:asciiTheme="minorHAnsi" w:hAnsiTheme="minorHAnsi" w:cstheme="minorHAnsi"/>
          <w:color w:val="auto"/>
          <w:lang w:eastAsia="zh-CN"/>
        </w:rPr>
        <w:t>(</w:t>
      </w:r>
      <w:r w:rsidRPr="00E606F3">
        <w:rPr>
          <w:rFonts w:asciiTheme="minorHAnsi" w:hAnsiTheme="minorHAnsi" w:cstheme="minorHAnsi"/>
          <w:color w:val="auto"/>
        </w:rPr>
        <w:t>CIFMS</w:t>
      </w:r>
      <w:r w:rsidR="00E571B2" w:rsidRPr="00E606F3">
        <w:rPr>
          <w:rFonts w:asciiTheme="minorHAnsi" w:hAnsiTheme="minorHAnsi" w:cstheme="minorHAnsi"/>
          <w:color w:val="auto"/>
          <w:lang w:eastAsia="zh-CN"/>
        </w:rPr>
        <w:t xml:space="preserve">) </w:t>
      </w:r>
      <w:r w:rsidRPr="00E606F3">
        <w:rPr>
          <w:rFonts w:asciiTheme="minorHAnsi" w:hAnsiTheme="minorHAnsi" w:cstheme="minorHAnsi"/>
          <w:color w:val="auto"/>
        </w:rPr>
        <w:t>(2019-I2M-5-003)</w:t>
      </w:r>
      <w:r w:rsidR="00E42166" w:rsidRPr="00E606F3">
        <w:rPr>
          <w:rFonts w:asciiTheme="minorHAnsi" w:hAnsiTheme="minorHAnsi" w:cstheme="minorHAnsi"/>
          <w:color w:val="auto"/>
        </w:rPr>
        <w:t xml:space="preserve">, </w:t>
      </w:r>
      <w:r w:rsidR="001B74C9" w:rsidRPr="00E606F3">
        <w:rPr>
          <w:rFonts w:asciiTheme="minorHAnsi" w:hAnsiTheme="minorHAnsi" w:cstheme="minorHAnsi"/>
          <w:color w:val="auto"/>
        </w:rPr>
        <w:t>National Nature Science Foundation of China for Young Scholars (81300810)</w:t>
      </w:r>
      <w:r w:rsidR="00F50D5C" w:rsidRPr="00E606F3">
        <w:rPr>
          <w:rFonts w:asciiTheme="minorHAnsi" w:hAnsiTheme="minorHAnsi" w:cstheme="minorHAnsi"/>
          <w:color w:val="auto"/>
        </w:rPr>
        <w:t>, Natural Science Foundation of Shanghai (20ZR1410000)</w:t>
      </w:r>
      <w:r w:rsidR="00F50D5C" w:rsidRPr="00E606F3">
        <w:rPr>
          <w:rFonts w:asciiTheme="minorHAnsi" w:hAnsiTheme="minorHAnsi" w:cstheme="minorHAnsi"/>
          <w:color w:val="auto"/>
          <w:lang w:eastAsia="zh-CN"/>
        </w:rPr>
        <w:t>,</w:t>
      </w:r>
      <w:r w:rsidR="00F50D5C" w:rsidRPr="00E606F3">
        <w:rPr>
          <w:rFonts w:asciiTheme="minorHAnsi" w:hAnsiTheme="minorHAnsi" w:cstheme="minorHAnsi"/>
          <w:color w:val="auto"/>
        </w:rPr>
        <w:t xml:space="preserve"> National Natural Science Foundation of China (81970856).</w:t>
      </w:r>
    </w:p>
    <w:p w14:paraId="0AC26F72" w14:textId="77777777" w:rsidR="001B74C9" w:rsidRPr="00E606F3" w:rsidRDefault="001B74C9" w:rsidP="005511A0">
      <w:pPr>
        <w:pStyle w:val="NormalWeb"/>
        <w:spacing w:before="0" w:beforeAutospacing="0" w:after="0" w:afterAutospacing="0"/>
        <w:rPr>
          <w:rFonts w:asciiTheme="minorHAnsi" w:hAnsiTheme="minorHAnsi" w:cstheme="minorHAnsi"/>
          <w:color w:val="auto"/>
        </w:rPr>
      </w:pPr>
    </w:p>
    <w:p w14:paraId="3B87C1DC" w14:textId="0841F4D3" w:rsidR="001B5DE5" w:rsidRPr="00E606F3" w:rsidRDefault="001B5DE5" w:rsidP="005511A0">
      <w:pPr>
        <w:pStyle w:val="NormalWeb"/>
        <w:widowControl/>
        <w:spacing w:before="0" w:beforeAutospacing="0" w:after="0" w:afterAutospacing="0"/>
        <w:outlineLvl w:val="0"/>
        <w:rPr>
          <w:rFonts w:asciiTheme="minorHAnsi" w:hAnsiTheme="minorHAnsi" w:cstheme="minorHAnsi"/>
          <w:b/>
          <w:color w:val="auto"/>
        </w:rPr>
      </w:pPr>
      <w:r w:rsidRPr="00E606F3">
        <w:rPr>
          <w:rFonts w:asciiTheme="minorHAnsi" w:hAnsiTheme="minorHAnsi" w:cstheme="minorHAnsi"/>
          <w:b/>
          <w:color w:val="auto"/>
        </w:rPr>
        <w:t>DISCLOSURES</w:t>
      </w:r>
      <w:r w:rsidR="005B2408">
        <w:rPr>
          <w:rFonts w:asciiTheme="minorHAnsi" w:hAnsiTheme="minorHAnsi" w:cstheme="minorHAnsi"/>
          <w:b/>
          <w:color w:val="auto"/>
        </w:rPr>
        <w:t>:</w:t>
      </w:r>
    </w:p>
    <w:p w14:paraId="6224D762" w14:textId="77777777" w:rsidR="001B5DE5" w:rsidRPr="00E606F3" w:rsidRDefault="001B5DE5" w:rsidP="005511A0">
      <w:pPr>
        <w:widowControl/>
        <w:outlineLvl w:val="0"/>
        <w:rPr>
          <w:rFonts w:asciiTheme="minorHAnsi" w:hAnsiTheme="minorHAnsi" w:cstheme="minorHAnsi"/>
          <w:color w:val="auto"/>
        </w:rPr>
      </w:pPr>
      <w:bookmarkStart w:id="19" w:name="_Hlk41207707"/>
      <w:r w:rsidRPr="00E606F3">
        <w:rPr>
          <w:rFonts w:asciiTheme="minorHAnsi" w:hAnsiTheme="minorHAnsi" w:cstheme="minorHAnsi"/>
          <w:color w:val="auto"/>
        </w:rPr>
        <w:t>The authors have nothing to disclose.</w:t>
      </w:r>
    </w:p>
    <w:bookmarkEnd w:id="19"/>
    <w:p w14:paraId="246DCD94" w14:textId="44A8406A" w:rsidR="007A4DD6" w:rsidRPr="00E606F3" w:rsidRDefault="007A4DD6" w:rsidP="005511A0">
      <w:pPr>
        <w:rPr>
          <w:rFonts w:asciiTheme="minorHAnsi" w:hAnsiTheme="minorHAnsi" w:cstheme="minorHAnsi"/>
          <w:color w:val="auto"/>
        </w:rPr>
      </w:pPr>
    </w:p>
    <w:p w14:paraId="76D28378" w14:textId="2566587E" w:rsidR="00BA1B9B" w:rsidRPr="00E606F3" w:rsidRDefault="00495E0C" w:rsidP="005511A0">
      <w:pPr>
        <w:outlineLvl w:val="0"/>
        <w:rPr>
          <w:rFonts w:asciiTheme="minorHAnsi" w:hAnsiTheme="minorHAnsi" w:cstheme="minorHAnsi"/>
          <w:color w:val="auto"/>
        </w:rPr>
      </w:pPr>
      <w:r w:rsidRPr="00E606F3">
        <w:rPr>
          <w:rFonts w:asciiTheme="minorHAnsi" w:hAnsiTheme="minorHAnsi" w:cstheme="minorHAnsi"/>
          <w:b/>
          <w:bCs/>
          <w:color w:val="auto"/>
        </w:rPr>
        <w:t>REFERENCES</w:t>
      </w:r>
      <w:r w:rsidR="005B2408">
        <w:rPr>
          <w:rFonts w:asciiTheme="minorHAnsi" w:hAnsiTheme="minorHAnsi" w:cstheme="minorHAnsi"/>
          <w:b/>
          <w:bCs/>
          <w:color w:val="auto"/>
        </w:rPr>
        <w:t>:</w:t>
      </w:r>
    </w:p>
    <w:p w14:paraId="64CFE444" w14:textId="77777777" w:rsidR="00FD1A98" w:rsidRPr="00E606F3" w:rsidRDefault="00FD1A98" w:rsidP="005511A0">
      <w:pPr>
        <w:ind w:leftChars="-118" w:left="-283"/>
        <w:rPr>
          <w:rFonts w:asciiTheme="minorHAnsi" w:hAnsiTheme="minorHAnsi" w:cstheme="minorHAnsi"/>
          <w:color w:val="auto"/>
        </w:rPr>
      </w:pPr>
    </w:p>
    <w:p w14:paraId="4123E99F" w14:textId="72D7126E" w:rsidR="0043450A" w:rsidRPr="0043450A" w:rsidRDefault="00FD1A98" w:rsidP="005511A0">
      <w:pPr>
        <w:pStyle w:val="EndNoteBibliography"/>
      </w:pPr>
      <w:r w:rsidRPr="00E606F3">
        <w:rPr>
          <w:rFonts w:asciiTheme="minorHAnsi" w:hAnsiTheme="minorHAnsi" w:cstheme="minorHAnsi"/>
          <w:color w:val="auto"/>
        </w:rPr>
        <w:fldChar w:fldCharType="begin"/>
      </w:r>
      <w:r w:rsidRPr="00E606F3">
        <w:rPr>
          <w:rFonts w:asciiTheme="minorHAnsi" w:hAnsiTheme="minorHAnsi" w:cstheme="minorHAnsi"/>
          <w:color w:val="auto"/>
        </w:rPr>
        <w:instrText xml:space="preserve"> ADDIN EN.REFLIST </w:instrText>
      </w:r>
      <w:r w:rsidRPr="00E606F3">
        <w:rPr>
          <w:rFonts w:asciiTheme="minorHAnsi" w:hAnsiTheme="minorHAnsi" w:cstheme="minorHAnsi"/>
          <w:color w:val="auto"/>
        </w:rPr>
        <w:fldChar w:fldCharType="separate"/>
      </w:r>
      <w:r w:rsidR="0043450A" w:rsidRPr="0043450A">
        <w:t>1</w:t>
      </w:r>
      <w:r w:rsidR="008E58BE">
        <w:t>.</w:t>
      </w:r>
      <w:r w:rsidR="0043450A" w:rsidRPr="0043450A">
        <w:tab/>
        <w:t>Santos, M. R.</w:t>
      </w:r>
      <w:r w:rsidR="0043450A" w:rsidRPr="005511A0">
        <w:rPr>
          <w:iCs/>
        </w:rPr>
        <w:t xml:space="preserve"> et al.</w:t>
      </w:r>
      <w:r w:rsidR="0043450A" w:rsidRPr="0043450A">
        <w:t xml:space="preserve"> Squamous cell carcinoma at maxillary sinus: clinicopathologic data in a single Brazilian institution with review of literature. </w:t>
      </w:r>
      <w:r w:rsidR="0043450A" w:rsidRPr="0043450A">
        <w:rPr>
          <w:i/>
        </w:rPr>
        <w:t>Int</w:t>
      </w:r>
      <w:r w:rsidR="008E58BE">
        <w:rPr>
          <w:i/>
        </w:rPr>
        <w:t>ernational</w:t>
      </w:r>
      <w:r w:rsidR="0043450A" w:rsidRPr="0043450A">
        <w:rPr>
          <w:i/>
        </w:rPr>
        <w:t xml:space="preserve"> J</w:t>
      </w:r>
      <w:r w:rsidR="008E58BE">
        <w:rPr>
          <w:i/>
        </w:rPr>
        <w:t>ournal of</w:t>
      </w:r>
      <w:r w:rsidR="0043450A" w:rsidRPr="0043450A">
        <w:rPr>
          <w:i/>
        </w:rPr>
        <w:t xml:space="preserve"> Clin</w:t>
      </w:r>
      <w:r w:rsidR="008E58BE">
        <w:rPr>
          <w:i/>
        </w:rPr>
        <w:t>ical and</w:t>
      </w:r>
      <w:r w:rsidR="0043450A" w:rsidRPr="0043450A">
        <w:rPr>
          <w:i/>
        </w:rPr>
        <w:t xml:space="preserve"> Exp</w:t>
      </w:r>
      <w:r w:rsidR="008E58BE">
        <w:rPr>
          <w:i/>
        </w:rPr>
        <w:t>erimental</w:t>
      </w:r>
      <w:r w:rsidR="0043450A" w:rsidRPr="0043450A">
        <w:rPr>
          <w:i/>
        </w:rPr>
        <w:t xml:space="preserve"> Pathol</w:t>
      </w:r>
      <w:r w:rsidR="008E58BE">
        <w:rPr>
          <w:i/>
        </w:rPr>
        <w:t>ogy</w:t>
      </w:r>
      <w:r w:rsidR="0043450A" w:rsidRPr="005511A0">
        <w:rPr>
          <w:iCs/>
        </w:rPr>
        <w:t>.</w:t>
      </w:r>
      <w:r w:rsidR="0043450A" w:rsidRPr="0043450A">
        <w:t xml:space="preserve"> </w:t>
      </w:r>
      <w:r w:rsidR="0043450A" w:rsidRPr="0043450A">
        <w:rPr>
          <w:b/>
        </w:rPr>
        <w:t>7</w:t>
      </w:r>
      <w:r w:rsidR="0043450A" w:rsidRPr="0043450A">
        <w:t xml:space="preserve"> (12), 8823</w:t>
      </w:r>
      <w:r w:rsidR="008E58BE">
        <w:t>–</w:t>
      </w:r>
      <w:r w:rsidR="0043450A" w:rsidRPr="0043450A">
        <w:t>8832 (2014).</w:t>
      </w:r>
    </w:p>
    <w:p w14:paraId="35D55AEB" w14:textId="13CB6C94" w:rsidR="0043450A" w:rsidRPr="0043450A" w:rsidRDefault="0043450A" w:rsidP="005511A0">
      <w:pPr>
        <w:pStyle w:val="EndNoteBibliography"/>
      </w:pPr>
      <w:r w:rsidRPr="0043450A">
        <w:t>2</w:t>
      </w:r>
      <w:r w:rsidR="008E58BE">
        <w:t>.</w:t>
      </w:r>
      <w:r w:rsidRPr="0043450A">
        <w:tab/>
        <w:t>Turner, J. H.</w:t>
      </w:r>
      <w:r w:rsidR="008E58BE">
        <w:t>,</w:t>
      </w:r>
      <w:r w:rsidRPr="0043450A">
        <w:t xml:space="preserve"> Reh, D. D. Incidence and survival in patients with sinonasal cancer: a historical analysis of population-based data. </w:t>
      </w:r>
      <w:r w:rsidRPr="0043450A">
        <w:rPr>
          <w:i/>
        </w:rPr>
        <w:t xml:space="preserve">Head </w:t>
      </w:r>
      <w:r w:rsidR="008E58BE">
        <w:rPr>
          <w:i/>
        </w:rPr>
        <w:t xml:space="preserve">&amp; </w:t>
      </w:r>
      <w:r w:rsidRPr="0043450A">
        <w:rPr>
          <w:i/>
        </w:rPr>
        <w:t>Neck</w:t>
      </w:r>
      <w:r w:rsidRPr="005511A0">
        <w:rPr>
          <w:iCs/>
        </w:rPr>
        <w:t>.</w:t>
      </w:r>
      <w:r w:rsidRPr="0043450A">
        <w:t xml:space="preserve"> </w:t>
      </w:r>
      <w:r w:rsidRPr="0043450A">
        <w:rPr>
          <w:b/>
        </w:rPr>
        <w:t>34</w:t>
      </w:r>
      <w:r w:rsidRPr="0043450A">
        <w:t xml:space="preserve"> (6), 877</w:t>
      </w:r>
      <w:r w:rsidR="008E58BE">
        <w:t>–</w:t>
      </w:r>
      <w:r w:rsidRPr="0043450A">
        <w:t>885 (2012).</w:t>
      </w:r>
    </w:p>
    <w:p w14:paraId="139F10DB" w14:textId="73E04B12" w:rsidR="0043450A" w:rsidRPr="0043450A" w:rsidRDefault="0043450A" w:rsidP="005511A0">
      <w:pPr>
        <w:pStyle w:val="EndNoteBibliography"/>
      </w:pPr>
      <w:r w:rsidRPr="0043450A">
        <w:t>3</w:t>
      </w:r>
      <w:r w:rsidR="008E58BE">
        <w:t>.</w:t>
      </w:r>
      <w:r w:rsidRPr="0043450A">
        <w:tab/>
        <w:t>Choi, E. C.</w:t>
      </w:r>
      <w:r w:rsidRPr="005511A0">
        <w:rPr>
          <w:iCs/>
        </w:rPr>
        <w:t xml:space="preserve"> et al.</w:t>
      </w:r>
      <w:r w:rsidRPr="0043450A">
        <w:t xml:space="preserve"> Surgical outcome of radical maxillectomy in advanced maxillary sinus cancers. </w:t>
      </w:r>
      <w:r w:rsidRPr="0043450A">
        <w:rPr>
          <w:i/>
        </w:rPr>
        <w:t>Yonsei Med</w:t>
      </w:r>
      <w:r w:rsidR="008E58BE">
        <w:rPr>
          <w:i/>
        </w:rPr>
        <w:t>ical</w:t>
      </w:r>
      <w:r w:rsidRPr="0043450A">
        <w:rPr>
          <w:i/>
        </w:rPr>
        <w:t xml:space="preserve"> J</w:t>
      </w:r>
      <w:r w:rsidR="008E58BE">
        <w:rPr>
          <w:i/>
        </w:rPr>
        <w:t>ournal</w:t>
      </w:r>
      <w:r w:rsidRPr="005511A0">
        <w:rPr>
          <w:iCs/>
        </w:rPr>
        <w:t>.</w:t>
      </w:r>
      <w:r w:rsidRPr="0043450A">
        <w:t xml:space="preserve"> </w:t>
      </w:r>
      <w:r w:rsidRPr="0043450A">
        <w:rPr>
          <w:b/>
        </w:rPr>
        <w:t>45</w:t>
      </w:r>
      <w:r w:rsidRPr="0043450A">
        <w:t xml:space="preserve"> (4), 621</w:t>
      </w:r>
      <w:r w:rsidR="008E58BE">
        <w:t>–</w:t>
      </w:r>
      <w:r w:rsidRPr="0043450A">
        <w:t>628 (2004).</w:t>
      </w:r>
    </w:p>
    <w:p w14:paraId="02065796" w14:textId="40BDF0CC" w:rsidR="0043450A" w:rsidRPr="0043450A" w:rsidRDefault="0043450A" w:rsidP="005511A0">
      <w:pPr>
        <w:pStyle w:val="EndNoteBibliography"/>
      </w:pPr>
      <w:r w:rsidRPr="0043450A">
        <w:t>4</w:t>
      </w:r>
      <w:r w:rsidR="008E58BE">
        <w:t>.</w:t>
      </w:r>
      <w:r w:rsidRPr="0043450A">
        <w:tab/>
        <w:t>Hanna, E. Y.</w:t>
      </w:r>
      <w:r w:rsidRPr="005511A0">
        <w:rPr>
          <w:iCs/>
        </w:rPr>
        <w:t xml:space="preserve"> et al.</w:t>
      </w:r>
      <w:r w:rsidRPr="0043450A">
        <w:t xml:space="preserve"> Induction chemotherapy for advanced squamous cell carcinoma of the paranasal sinuses. </w:t>
      </w:r>
      <w:r w:rsidRPr="0043450A">
        <w:rPr>
          <w:i/>
        </w:rPr>
        <w:t>Arch</w:t>
      </w:r>
      <w:r w:rsidR="008E58BE">
        <w:rPr>
          <w:i/>
        </w:rPr>
        <w:t>ives of</w:t>
      </w:r>
      <w:r w:rsidRPr="0043450A">
        <w:rPr>
          <w:i/>
        </w:rPr>
        <w:t xml:space="preserve"> Otolaryngol</w:t>
      </w:r>
      <w:r w:rsidR="008E58BE">
        <w:rPr>
          <w:i/>
        </w:rPr>
        <w:t>ogy—</w:t>
      </w:r>
      <w:r w:rsidRPr="0043450A">
        <w:rPr>
          <w:i/>
        </w:rPr>
        <w:t xml:space="preserve">Head </w:t>
      </w:r>
      <w:r w:rsidR="008E58BE">
        <w:rPr>
          <w:i/>
        </w:rPr>
        <w:t xml:space="preserve">and </w:t>
      </w:r>
      <w:r w:rsidRPr="0043450A">
        <w:rPr>
          <w:i/>
        </w:rPr>
        <w:t>Neck Surg</w:t>
      </w:r>
      <w:r w:rsidR="008E58BE">
        <w:rPr>
          <w:i/>
        </w:rPr>
        <w:t>ery</w:t>
      </w:r>
      <w:r w:rsidRPr="005511A0">
        <w:rPr>
          <w:iCs/>
        </w:rPr>
        <w:t>.</w:t>
      </w:r>
      <w:r w:rsidRPr="0043450A">
        <w:t xml:space="preserve"> </w:t>
      </w:r>
      <w:r w:rsidRPr="0043450A">
        <w:rPr>
          <w:b/>
        </w:rPr>
        <w:t>137</w:t>
      </w:r>
      <w:r w:rsidRPr="0043450A">
        <w:t xml:space="preserve"> (1), 78</w:t>
      </w:r>
      <w:r w:rsidR="008E58BE">
        <w:t>–</w:t>
      </w:r>
      <w:r w:rsidRPr="0043450A">
        <w:t>81 (2011).</w:t>
      </w:r>
    </w:p>
    <w:p w14:paraId="30583D0E" w14:textId="4AA94F88" w:rsidR="0043450A" w:rsidRPr="0043450A" w:rsidRDefault="0043450A" w:rsidP="005511A0">
      <w:pPr>
        <w:pStyle w:val="EndNoteBibliography"/>
      </w:pPr>
      <w:r w:rsidRPr="0043450A">
        <w:t>5</w:t>
      </w:r>
      <w:r w:rsidR="008E58BE">
        <w:t>.</w:t>
      </w:r>
      <w:r w:rsidRPr="0043450A">
        <w:tab/>
        <w:t>Kovacs, A. F., Eberlein, K.</w:t>
      </w:r>
      <w:r w:rsidR="008E58BE">
        <w:t>,</w:t>
      </w:r>
      <w:r w:rsidRPr="0043450A">
        <w:t xml:space="preserve"> Hulsmann, T. Organ preservation treatment using TPF-a pilot study in patients with advanced primary and recurrent cancer of the oral cavity and the maxillary sinus. </w:t>
      </w:r>
      <w:r w:rsidRPr="0043450A">
        <w:rPr>
          <w:i/>
        </w:rPr>
        <w:t xml:space="preserve">Oral </w:t>
      </w:r>
      <w:r w:rsidR="008E58BE">
        <w:rPr>
          <w:i/>
        </w:rPr>
        <w:t xml:space="preserve">and </w:t>
      </w:r>
      <w:r w:rsidRPr="0043450A">
        <w:rPr>
          <w:i/>
        </w:rPr>
        <w:t>Maxillofac</w:t>
      </w:r>
      <w:r w:rsidR="008E58BE">
        <w:rPr>
          <w:i/>
        </w:rPr>
        <w:t>ial</w:t>
      </w:r>
      <w:r w:rsidRPr="0043450A">
        <w:rPr>
          <w:i/>
        </w:rPr>
        <w:t xml:space="preserve"> Surg</w:t>
      </w:r>
      <w:r w:rsidR="008E58BE">
        <w:rPr>
          <w:i/>
        </w:rPr>
        <w:t>ery</w:t>
      </w:r>
      <w:r w:rsidRPr="005511A0">
        <w:rPr>
          <w:iCs/>
        </w:rPr>
        <w:t>.</w:t>
      </w:r>
      <w:r w:rsidRPr="0043450A">
        <w:t xml:space="preserve"> </w:t>
      </w:r>
      <w:r w:rsidRPr="0043450A">
        <w:rPr>
          <w:b/>
        </w:rPr>
        <w:t>13</w:t>
      </w:r>
      <w:r w:rsidRPr="0043450A">
        <w:t xml:space="preserve"> (2), 87</w:t>
      </w:r>
      <w:r w:rsidR="008E58BE">
        <w:t>–</w:t>
      </w:r>
      <w:r w:rsidRPr="0043450A">
        <w:t>93 (2009).</w:t>
      </w:r>
    </w:p>
    <w:p w14:paraId="43C45150" w14:textId="33E2CB96" w:rsidR="0043450A" w:rsidRPr="0043450A" w:rsidRDefault="0043450A" w:rsidP="005511A0">
      <w:pPr>
        <w:pStyle w:val="EndNoteBibliography"/>
      </w:pPr>
      <w:r w:rsidRPr="0043450A">
        <w:t>6</w:t>
      </w:r>
      <w:r w:rsidR="008E58BE">
        <w:t>.</w:t>
      </w:r>
      <w:r w:rsidRPr="0043450A">
        <w:tab/>
        <w:t>Sisson, G. A., Sr., Toriumi, D. M.</w:t>
      </w:r>
      <w:r w:rsidR="008E58BE">
        <w:t>,</w:t>
      </w:r>
      <w:r w:rsidRPr="0043450A">
        <w:t xml:space="preserve"> Atiyah, R. A. Paranasal sinus malignancy: a comprehensive update. </w:t>
      </w:r>
      <w:r w:rsidR="008E58BE" w:rsidRPr="005511A0">
        <w:rPr>
          <w:i/>
          <w:iCs/>
        </w:rPr>
        <w:t xml:space="preserve">The </w:t>
      </w:r>
      <w:r w:rsidRPr="0043450A">
        <w:rPr>
          <w:i/>
        </w:rPr>
        <w:t>Laryngoscope</w:t>
      </w:r>
      <w:r w:rsidRPr="005511A0">
        <w:rPr>
          <w:iCs/>
        </w:rPr>
        <w:t>.</w:t>
      </w:r>
      <w:r w:rsidRPr="0043450A">
        <w:t xml:space="preserve"> </w:t>
      </w:r>
      <w:r w:rsidRPr="0043450A">
        <w:rPr>
          <w:b/>
        </w:rPr>
        <w:t>99</w:t>
      </w:r>
      <w:r w:rsidRPr="0043450A">
        <w:t xml:space="preserve"> (2), 143</w:t>
      </w:r>
      <w:r w:rsidR="008E58BE">
        <w:t>–</w:t>
      </w:r>
      <w:r w:rsidRPr="0043450A">
        <w:t>150 (1989).</w:t>
      </w:r>
    </w:p>
    <w:p w14:paraId="48F0DB65" w14:textId="5512CFAC" w:rsidR="0043450A" w:rsidRPr="0043450A" w:rsidRDefault="0043450A" w:rsidP="005511A0">
      <w:pPr>
        <w:pStyle w:val="EndNoteBibliography"/>
      </w:pPr>
      <w:r w:rsidRPr="0043450A">
        <w:t>7</w:t>
      </w:r>
      <w:r w:rsidR="008E58BE">
        <w:t>.</w:t>
      </w:r>
      <w:r w:rsidRPr="0043450A">
        <w:tab/>
        <w:t>Kreeft, A. M.</w:t>
      </w:r>
      <w:r w:rsidRPr="005511A0">
        <w:rPr>
          <w:iCs/>
        </w:rPr>
        <w:t xml:space="preserve"> et al.</w:t>
      </w:r>
      <w:r w:rsidRPr="0043450A">
        <w:t xml:space="preserve"> Preoperative imaging and surgical margins in maxillectomy patients. </w:t>
      </w:r>
      <w:r w:rsidRPr="0043450A">
        <w:rPr>
          <w:i/>
        </w:rPr>
        <w:t xml:space="preserve">Head </w:t>
      </w:r>
      <w:r w:rsidR="008E58BE">
        <w:rPr>
          <w:i/>
        </w:rPr>
        <w:t xml:space="preserve">&amp; </w:t>
      </w:r>
      <w:r w:rsidRPr="0043450A">
        <w:rPr>
          <w:i/>
        </w:rPr>
        <w:t>Neck</w:t>
      </w:r>
      <w:r w:rsidRPr="005511A0">
        <w:rPr>
          <w:iCs/>
        </w:rPr>
        <w:t>.</w:t>
      </w:r>
      <w:r w:rsidRPr="0043450A">
        <w:t xml:space="preserve"> </w:t>
      </w:r>
      <w:r w:rsidRPr="0043450A">
        <w:rPr>
          <w:b/>
        </w:rPr>
        <w:t>34</w:t>
      </w:r>
      <w:r w:rsidRPr="0043450A">
        <w:t xml:space="preserve"> (11), 1652</w:t>
      </w:r>
      <w:r w:rsidR="008E58BE">
        <w:t>–</w:t>
      </w:r>
      <w:r w:rsidRPr="0043450A">
        <w:t>1656 (2012).</w:t>
      </w:r>
    </w:p>
    <w:p w14:paraId="39A7154F" w14:textId="015A598F" w:rsidR="0043450A" w:rsidRPr="0043450A" w:rsidRDefault="0043450A" w:rsidP="005511A0">
      <w:pPr>
        <w:pStyle w:val="EndNoteBibliography"/>
      </w:pPr>
      <w:r w:rsidRPr="0043450A">
        <w:t>8</w:t>
      </w:r>
      <w:r w:rsidR="008E58BE">
        <w:t>.</w:t>
      </w:r>
      <w:r w:rsidRPr="0043450A">
        <w:tab/>
        <w:t>Rivera-Serrano, C. M., Terre-Falcon, R.</w:t>
      </w:r>
      <w:r w:rsidR="00A031E1">
        <w:t>,</w:t>
      </w:r>
      <w:r w:rsidRPr="0043450A">
        <w:t xml:space="preserve"> Duvvuri, U. Combined approach for extensive maxillectomy: technique and cadaveric dissection. </w:t>
      </w:r>
      <w:r w:rsidRPr="0043450A">
        <w:rPr>
          <w:i/>
        </w:rPr>
        <w:t>Am</w:t>
      </w:r>
      <w:r w:rsidR="00A031E1">
        <w:rPr>
          <w:i/>
        </w:rPr>
        <w:t>erican</w:t>
      </w:r>
      <w:r w:rsidRPr="0043450A">
        <w:rPr>
          <w:i/>
        </w:rPr>
        <w:t xml:space="preserve"> J</w:t>
      </w:r>
      <w:r w:rsidR="00A031E1">
        <w:rPr>
          <w:i/>
        </w:rPr>
        <w:t>ournal of</w:t>
      </w:r>
      <w:r w:rsidRPr="0043450A">
        <w:rPr>
          <w:i/>
        </w:rPr>
        <w:t xml:space="preserve"> Otolaryngol</w:t>
      </w:r>
      <w:r w:rsidR="00A031E1">
        <w:rPr>
          <w:i/>
        </w:rPr>
        <w:t>ogy</w:t>
      </w:r>
      <w:r w:rsidRPr="005511A0">
        <w:rPr>
          <w:iCs/>
        </w:rPr>
        <w:t>.</w:t>
      </w:r>
      <w:r w:rsidRPr="0043450A">
        <w:t xml:space="preserve"> </w:t>
      </w:r>
      <w:r w:rsidRPr="0043450A">
        <w:rPr>
          <w:b/>
        </w:rPr>
        <w:t>32</w:t>
      </w:r>
      <w:r w:rsidRPr="0043450A">
        <w:t xml:space="preserve"> (5), 417</w:t>
      </w:r>
      <w:r w:rsidR="00A031E1">
        <w:t>–</w:t>
      </w:r>
      <w:r w:rsidRPr="0043450A">
        <w:t>421 (2011).</w:t>
      </w:r>
    </w:p>
    <w:p w14:paraId="63663548" w14:textId="32D45C59" w:rsidR="0043450A" w:rsidRPr="0043450A" w:rsidRDefault="0043450A" w:rsidP="005511A0">
      <w:pPr>
        <w:pStyle w:val="EndNoteBibliography"/>
      </w:pPr>
      <w:r w:rsidRPr="0043450A">
        <w:t>9</w:t>
      </w:r>
      <w:r w:rsidR="00A031E1">
        <w:t>.</w:t>
      </w:r>
      <w:r w:rsidRPr="0043450A">
        <w:tab/>
        <w:t>Liu, Z.</w:t>
      </w:r>
      <w:r w:rsidRPr="005511A0">
        <w:rPr>
          <w:iCs/>
        </w:rPr>
        <w:t xml:space="preserve"> et al.</w:t>
      </w:r>
      <w:r w:rsidRPr="0043450A">
        <w:t xml:space="preserve"> Combined transoral and endoscopic approach for total maxillectomy: a pioneering report. </w:t>
      </w:r>
      <w:r w:rsidRPr="0043450A">
        <w:rPr>
          <w:i/>
        </w:rPr>
        <w:t>J</w:t>
      </w:r>
      <w:r w:rsidR="00A031E1">
        <w:rPr>
          <w:i/>
        </w:rPr>
        <w:t>ournal of</w:t>
      </w:r>
      <w:r w:rsidRPr="0043450A">
        <w:rPr>
          <w:i/>
        </w:rPr>
        <w:t xml:space="preserve"> Neurol</w:t>
      </w:r>
      <w:r w:rsidR="00A031E1">
        <w:rPr>
          <w:i/>
        </w:rPr>
        <w:t>ogical</w:t>
      </w:r>
      <w:r w:rsidRPr="0043450A">
        <w:rPr>
          <w:i/>
        </w:rPr>
        <w:t xml:space="preserve"> Surg</w:t>
      </w:r>
      <w:r w:rsidR="00A031E1">
        <w:rPr>
          <w:i/>
        </w:rPr>
        <w:t>ery. Part</w:t>
      </w:r>
      <w:r w:rsidRPr="0043450A">
        <w:rPr>
          <w:i/>
        </w:rPr>
        <w:t xml:space="preserve"> B</w:t>
      </w:r>
      <w:r w:rsidR="00A031E1">
        <w:rPr>
          <w:i/>
        </w:rPr>
        <w:t>,</w:t>
      </w:r>
      <w:r w:rsidRPr="0043450A">
        <w:rPr>
          <w:i/>
        </w:rPr>
        <w:t xml:space="preserve"> Skull Base</w:t>
      </w:r>
      <w:r w:rsidRPr="005511A0">
        <w:rPr>
          <w:iCs/>
        </w:rPr>
        <w:t>.</w:t>
      </w:r>
      <w:r w:rsidRPr="0043450A">
        <w:t xml:space="preserve"> </w:t>
      </w:r>
      <w:r w:rsidRPr="0043450A">
        <w:rPr>
          <w:b/>
        </w:rPr>
        <w:t>74</w:t>
      </w:r>
      <w:r w:rsidRPr="0043450A">
        <w:t xml:space="preserve"> (3), 160</w:t>
      </w:r>
      <w:r w:rsidR="00A031E1">
        <w:t>–</w:t>
      </w:r>
      <w:r w:rsidRPr="0043450A">
        <w:t>165 (2013).</w:t>
      </w:r>
    </w:p>
    <w:p w14:paraId="333713DE" w14:textId="381AC727" w:rsidR="0043450A" w:rsidRPr="0043450A" w:rsidRDefault="0043450A" w:rsidP="005511A0">
      <w:pPr>
        <w:pStyle w:val="EndNoteBibliography"/>
      </w:pPr>
      <w:r w:rsidRPr="0043450A">
        <w:t>10</w:t>
      </w:r>
      <w:r w:rsidR="00A031E1">
        <w:t>.</w:t>
      </w:r>
      <w:r w:rsidRPr="0043450A">
        <w:tab/>
        <w:t>Pfister, D. G.</w:t>
      </w:r>
      <w:r w:rsidRPr="005511A0">
        <w:rPr>
          <w:iCs/>
        </w:rPr>
        <w:t xml:space="preserve"> et al.</w:t>
      </w:r>
      <w:r w:rsidRPr="0043450A">
        <w:t xml:space="preserve"> Head and </w:t>
      </w:r>
      <w:r w:rsidR="00A031E1">
        <w:t>n</w:t>
      </w:r>
      <w:r w:rsidRPr="0043450A">
        <w:t xml:space="preserve">eck </w:t>
      </w:r>
      <w:r w:rsidR="00A031E1">
        <w:t>c</w:t>
      </w:r>
      <w:r w:rsidRPr="0043450A">
        <w:t xml:space="preserve">ancers, Version 2.2020, NCCN Clinical Practice Guidelines in Oncology. </w:t>
      </w:r>
      <w:r w:rsidRPr="0043450A">
        <w:rPr>
          <w:i/>
        </w:rPr>
        <w:t>J</w:t>
      </w:r>
      <w:r w:rsidR="00A031E1">
        <w:rPr>
          <w:i/>
        </w:rPr>
        <w:t>ournal of the</w:t>
      </w:r>
      <w:r w:rsidRPr="0043450A">
        <w:rPr>
          <w:i/>
        </w:rPr>
        <w:t xml:space="preserve"> Nat</w:t>
      </w:r>
      <w:r w:rsidR="00A031E1">
        <w:rPr>
          <w:i/>
        </w:rPr>
        <w:t>iona</w:t>
      </w:r>
      <w:r w:rsidRPr="0043450A">
        <w:rPr>
          <w:i/>
        </w:rPr>
        <w:t>l Compr</w:t>
      </w:r>
      <w:r w:rsidR="00A031E1">
        <w:rPr>
          <w:i/>
        </w:rPr>
        <w:t>ehensive</w:t>
      </w:r>
      <w:r w:rsidRPr="0043450A">
        <w:rPr>
          <w:i/>
        </w:rPr>
        <w:t xml:space="preserve"> Canc</w:t>
      </w:r>
      <w:r w:rsidR="00A031E1">
        <w:rPr>
          <w:i/>
        </w:rPr>
        <w:t>er</w:t>
      </w:r>
      <w:r w:rsidRPr="0043450A">
        <w:rPr>
          <w:i/>
        </w:rPr>
        <w:t xml:space="preserve"> Netw</w:t>
      </w:r>
      <w:r w:rsidR="00A031E1">
        <w:rPr>
          <w:i/>
        </w:rPr>
        <w:t>ork</w:t>
      </w:r>
      <w:r w:rsidRPr="005511A0">
        <w:rPr>
          <w:iCs/>
        </w:rPr>
        <w:t>.</w:t>
      </w:r>
      <w:r w:rsidRPr="0043450A">
        <w:t xml:space="preserve"> </w:t>
      </w:r>
      <w:r w:rsidRPr="0043450A">
        <w:rPr>
          <w:b/>
        </w:rPr>
        <w:t>18</w:t>
      </w:r>
      <w:r w:rsidRPr="0043450A">
        <w:t xml:space="preserve"> (7), 873</w:t>
      </w:r>
      <w:r w:rsidR="00A031E1">
        <w:t>–</w:t>
      </w:r>
      <w:r w:rsidRPr="0043450A">
        <w:t>898 (2020).</w:t>
      </w:r>
    </w:p>
    <w:p w14:paraId="5E2F2E60" w14:textId="0007111C" w:rsidR="0043450A" w:rsidRPr="0043450A" w:rsidRDefault="0043450A" w:rsidP="005511A0">
      <w:pPr>
        <w:pStyle w:val="EndNoteBibliography"/>
      </w:pPr>
      <w:r w:rsidRPr="0043450A">
        <w:t>11</w:t>
      </w:r>
      <w:r w:rsidR="00A031E1">
        <w:t>.</w:t>
      </w:r>
      <w:r w:rsidRPr="0043450A">
        <w:tab/>
      </w:r>
      <w:r w:rsidRPr="005511A0">
        <w:rPr>
          <w:i/>
          <w:iCs/>
        </w:rPr>
        <w:t xml:space="preserve">TNM classification of malignant </w:t>
      </w:r>
      <w:r w:rsidR="00A031E1" w:rsidRPr="005511A0">
        <w:rPr>
          <w:i/>
          <w:iCs/>
        </w:rPr>
        <w:t>tumours</w:t>
      </w:r>
      <w:r w:rsidRPr="005511A0">
        <w:rPr>
          <w:i/>
          <w:iCs/>
        </w:rPr>
        <w:t>.</w:t>
      </w:r>
      <w:r w:rsidR="005511A0">
        <w:t xml:space="preserve"> 8</w:t>
      </w:r>
      <w:r w:rsidR="005511A0" w:rsidRPr="005511A0">
        <w:rPr>
          <w:vertAlign w:val="superscript"/>
        </w:rPr>
        <w:t>th</w:t>
      </w:r>
      <w:r w:rsidR="005511A0">
        <w:t xml:space="preserve"> Editon.</w:t>
      </w:r>
      <w:r w:rsidRPr="0043450A">
        <w:t xml:space="preserve"> </w:t>
      </w:r>
      <w:r w:rsidR="005511A0">
        <w:t xml:space="preserve">Wiley-Blackwell. </w:t>
      </w:r>
      <w:r w:rsidRPr="0043450A">
        <w:t>(2017).</w:t>
      </w:r>
    </w:p>
    <w:p w14:paraId="28261442" w14:textId="64D2654D" w:rsidR="0043450A" w:rsidRPr="0043450A" w:rsidRDefault="0043450A" w:rsidP="005511A0">
      <w:pPr>
        <w:pStyle w:val="EndNoteBibliography"/>
      </w:pPr>
      <w:r w:rsidRPr="0043450A">
        <w:t>12</w:t>
      </w:r>
      <w:r w:rsidR="00A031E1">
        <w:t>.</w:t>
      </w:r>
      <w:r w:rsidRPr="0043450A">
        <w:tab/>
        <w:t>Akinmoladun, V. I., Akinyamoju, C. A., Olaniran, F. O.</w:t>
      </w:r>
      <w:r w:rsidR="00A031E1">
        <w:t>,</w:t>
      </w:r>
      <w:r w:rsidRPr="0043450A">
        <w:t xml:space="preserve"> Olaopa, O. I. Maxillectomy and </w:t>
      </w:r>
      <w:r w:rsidR="00A031E1">
        <w:t>q</w:t>
      </w:r>
      <w:r w:rsidRPr="0043450A">
        <w:t xml:space="preserve">uality of </w:t>
      </w:r>
      <w:r w:rsidR="00A031E1">
        <w:t>l</w:t>
      </w:r>
      <w:r w:rsidRPr="0043450A">
        <w:t xml:space="preserve">ife: </w:t>
      </w:r>
      <w:r w:rsidR="00A031E1">
        <w:t>e</w:t>
      </w:r>
      <w:r w:rsidRPr="0043450A">
        <w:t xml:space="preserve">xperience from a </w:t>
      </w:r>
      <w:r w:rsidR="00A031E1">
        <w:t>n</w:t>
      </w:r>
      <w:r w:rsidRPr="0043450A">
        <w:t xml:space="preserve">igerian </w:t>
      </w:r>
      <w:r w:rsidR="00A031E1">
        <w:t>t</w:t>
      </w:r>
      <w:r w:rsidRPr="0043450A">
        <w:t xml:space="preserve">ertiary </w:t>
      </w:r>
      <w:r w:rsidR="00A031E1">
        <w:t>i</w:t>
      </w:r>
      <w:r w:rsidRPr="0043450A">
        <w:t xml:space="preserve">nstitution. </w:t>
      </w:r>
      <w:r w:rsidRPr="0043450A">
        <w:rPr>
          <w:i/>
        </w:rPr>
        <w:t>Niger</w:t>
      </w:r>
      <w:r w:rsidR="00A031E1">
        <w:rPr>
          <w:i/>
        </w:rPr>
        <w:t>ian</w:t>
      </w:r>
      <w:r w:rsidRPr="0043450A">
        <w:rPr>
          <w:i/>
        </w:rPr>
        <w:t xml:space="preserve"> J</w:t>
      </w:r>
      <w:r w:rsidR="00A031E1">
        <w:rPr>
          <w:i/>
        </w:rPr>
        <w:t>ournal of</w:t>
      </w:r>
      <w:r w:rsidRPr="0043450A">
        <w:rPr>
          <w:i/>
        </w:rPr>
        <w:t xml:space="preserve"> Surg</w:t>
      </w:r>
      <w:r w:rsidR="00A031E1">
        <w:rPr>
          <w:i/>
        </w:rPr>
        <w:t>ery</w:t>
      </w:r>
      <w:r w:rsidRPr="005511A0">
        <w:rPr>
          <w:iCs/>
        </w:rPr>
        <w:t>.</w:t>
      </w:r>
      <w:r w:rsidRPr="0043450A">
        <w:t xml:space="preserve"> </w:t>
      </w:r>
      <w:r w:rsidRPr="0043450A">
        <w:rPr>
          <w:b/>
        </w:rPr>
        <w:t>24</w:t>
      </w:r>
      <w:r w:rsidRPr="0043450A">
        <w:t xml:space="preserve"> (2), 125</w:t>
      </w:r>
      <w:r w:rsidR="00A031E1">
        <w:t>–</w:t>
      </w:r>
      <w:r w:rsidRPr="0043450A">
        <w:t>130 (2018).</w:t>
      </w:r>
    </w:p>
    <w:p w14:paraId="6A951759" w14:textId="6CC986B8" w:rsidR="0043450A" w:rsidRPr="0043450A" w:rsidRDefault="0043450A" w:rsidP="005511A0">
      <w:pPr>
        <w:pStyle w:val="EndNoteBibliography"/>
      </w:pPr>
      <w:r w:rsidRPr="0043450A">
        <w:t>13</w:t>
      </w:r>
      <w:r w:rsidR="00A031E1">
        <w:t>.</w:t>
      </w:r>
      <w:r w:rsidRPr="0043450A">
        <w:tab/>
        <w:t>Rogers, S. N.</w:t>
      </w:r>
      <w:r w:rsidRPr="005511A0">
        <w:rPr>
          <w:iCs/>
        </w:rPr>
        <w:t xml:space="preserve"> et al.</w:t>
      </w:r>
      <w:r w:rsidRPr="0043450A">
        <w:t xml:space="preserve"> The addition of mood and anxiety domains to the University of </w:t>
      </w:r>
      <w:r w:rsidRPr="0043450A">
        <w:lastRenderedPageBreak/>
        <w:t xml:space="preserve">Washington quality of life scale. </w:t>
      </w:r>
      <w:r w:rsidRPr="0043450A">
        <w:rPr>
          <w:i/>
        </w:rPr>
        <w:t xml:space="preserve">Head </w:t>
      </w:r>
      <w:r w:rsidR="00A031E1">
        <w:rPr>
          <w:i/>
        </w:rPr>
        <w:t xml:space="preserve">&amp; </w:t>
      </w:r>
      <w:r w:rsidRPr="0043450A">
        <w:rPr>
          <w:i/>
        </w:rPr>
        <w:t>Neck</w:t>
      </w:r>
      <w:r w:rsidRPr="005511A0">
        <w:rPr>
          <w:iCs/>
        </w:rPr>
        <w:t>.</w:t>
      </w:r>
      <w:r w:rsidRPr="0043450A">
        <w:t xml:space="preserve"> </w:t>
      </w:r>
      <w:r w:rsidRPr="0043450A">
        <w:rPr>
          <w:b/>
        </w:rPr>
        <w:t>24</w:t>
      </w:r>
      <w:r w:rsidRPr="0043450A">
        <w:t xml:space="preserve"> (6), 521</w:t>
      </w:r>
      <w:r w:rsidR="00A031E1">
        <w:t>–</w:t>
      </w:r>
      <w:r w:rsidRPr="0043450A">
        <w:t>529 (2002).</w:t>
      </w:r>
    </w:p>
    <w:p w14:paraId="359F6355" w14:textId="2A983D2D" w:rsidR="0043450A" w:rsidRPr="0043450A" w:rsidRDefault="0043450A" w:rsidP="005511A0">
      <w:pPr>
        <w:pStyle w:val="EndNoteBibliography"/>
      </w:pPr>
      <w:r w:rsidRPr="0043450A">
        <w:t>14</w:t>
      </w:r>
      <w:r w:rsidR="00963FFC">
        <w:t>.</w:t>
      </w:r>
      <w:r w:rsidRPr="0043450A">
        <w:tab/>
        <w:t>Deganello, A.</w:t>
      </w:r>
      <w:r w:rsidRPr="005511A0">
        <w:rPr>
          <w:iCs/>
        </w:rPr>
        <w:t xml:space="preserve"> et al.</w:t>
      </w:r>
      <w:r w:rsidRPr="0043450A">
        <w:t xml:space="preserve"> Endoscopic-assisted maxillectomy: Operative technique and control of surgical margins. </w:t>
      </w:r>
      <w:r w:rsidRPr="0043450A">
        <w:rPr>
          <w:i/>
        </w:rPr>
        <w:t>Oral Oncol</w:t>
      </w:r>
      <w:r w:rsidR="00963FFC">
        <w:rPr>
          <w:i/>
        </w:rPr>
        <w:t>ogy</w:t>
      </w:r>
      <w:r w:rsidRPr="005511A0">
        <w:rPr>
          <w:iCs/>
        </w:rPr>
        <w:t>.</w:t>
      </w:r>
      <w:r w:rsidRPr="0043450A">
        <w:t xml:space="preserve"> </w:t>
      </w:r>
      <w:r w:rsidRPr="0043450A">
        <w:rPr>
          <w:b/>
        </w:rPr>
        <w:t>93</w:t>
      </w:r>
      <w:r w:rsidR="00963FFC" w:rsidRPr="005511A0">
        <w:rPr>
          <w:bCs/>
        </w:rPr>
        <w:t>,</w:t>
      </w:r>
      <w:r w:rsidRPr="0043450A">
        <w:t xml:space="preserve"> 29</w:t>
      </w:r>
      <w:r w:rsidR="00963FFC">
        <w:t>–</w:t>
      </w:r>
      <w:r w:rsidRPr="0043450A">
        <w:t>38 (2019).</w:t>
      </w:r>
    </w:p>
    <w:p w14:paraId="1F422DD5" w14:textId="095617CC" w:rsidR="0043450A" w:rsidRPr="0043450A" w:rsidRDefault="0043450A" w:rsidP="005511A0">
      <w:pPr>
        <w:pStyle w:val="EndNoteBibliography"/>
      </w:pPr>
      <w:r w:rsidRPr="0043450A">
        <w:t>15</w:t>
      </w:r>
      <w:r w:rsidR="00963FFC">
        <w:t>.</w:t>
      </w:r>
      <w:r w:rsidRPr="0043450A">
        <w:tab/>
        <w:t>Weinberger, M., Oddone, E. Z., Samsa, G. P.</w:t>
      </w:r>
      <w:r w:rsidR="00963FFC">
        <w:t>,</w:t>
      </w:r>
      <w:r w:rsidRPr="0043450A">
        <w:t xml:space="preserve"> Landsman, P. B. Are health-related quality-of-life measures affected by the mode of administration? </w:t>
      </w:r>
      <w:r w:rsidRPr="0043450A">
        <w:rPr>
          <w:i/>
        </w:rPr>
        <w:t>J</w:t>
      </w:r>
      <w:r w:rsidR="00963FFC">
        <w:rPr>
          <w:i/>
        </w:rPr>
        <w:t>ournal of</w:t>
      </w:r>
      <w:r w:rsidRPr="0043450A">
        <w:rPr>
          <w:i/>
        </w:rPr>
        <w:t xml:space="preserve"> Clin</w:t>
      </w:r>
      <w:r w:rsidR="00963FFC">
        <w:rPr>
          <w:i/>
        </w:rPr>
        <w:t>ical</w:t>
      </w:r>
      <w:r w:rsidRPr="0043450A">
        <w:rPr>
          <w:i/>
        </w:rPr>
        <w:t xml:space="preserve"> Epidemiol</w:t>
      </w:r>
      <w:r w:rsidR="00963FFC">
        <w:rPr>
          <w:i/>
        </w:rPr>
        <w:t>ogy</w:t>
      </w:r>
      <w:r w:rsidRPr="005511A0">
        <w:rPr>
          <w:iCs/>
        </w:rPr>
        <w:t>.</w:t>
      </w:r>
      <w:r w:rsidRPr="0043450A">
        <w:t xml:space="preserve"> </w:t>
      </w:r>
      <w:r w:rsidRPr="0043450A">
        <w:rPr>
          <w:b/>
        </w:rPr>
        <w:t>49</w:t>
      </w:r>
      <w:r w:rsidRPr="0043450A">
        <w:t xml:space="preserve"> (2), 135</w:t>
      </w:r>
      <w:r w:rsidR="00963FFC">
        <w:t>–</w:t>
      </w:r>
      <w:r w:rsidRPr="0043450A">
        <w:t>140 (1996).</w:t>
      </w:r>
    </w:p>
    <w:p w14:paraId="14FC4B33" w14:textId="5F8C28C6" w:rsidR="0043450A" w:rsidRPr="0043450A" w:rsidRDefault="0043450A" w:rsidP="005511A0">
      <w:pPr>
        <w:pStyle w:val="EndNoteBibliography"/>
      </w:pPr>
      <w:r w:rsidRPr="0043450A">
        <w:t>16</w:t>
      </w:r>
      <w:r w:rsidR="00963FFC">
        <w:t>.</w:t>
      </w:r>
      <w:r w:rsidRPr="0043450A">
        <w:tab/>
        <w:t>Baliarsing, A. S., Kumar, V. V., Malik, N. A.</w:t>
      </w:r>
      <w:r w:rsidR="00963FFC">
        <w:t>,</w:t>
      </w:r>
      <w:r w:rsidRPr="0043450A">
        <w:t xml:space="preserve"> B</w:t>
      </w:r>
      <w:r w:rsidR="00963FFC">
        <w:t>.</w:t>
      </w:r>
      <w:r w:rsidRPr="0043450A">
        <w:t xml:space="preserve">, D. K. Reconstruction of maxillectomy defects using deep circumflex iliac artery-based composite free flap. </w:t>
      </w:r>
      <w:r w:rsidRPr="0043450A">
        <w:rPr>
          <w:i/>
        </w:rPr>
        <w:t>Oral Surg</w:t>
      </w:r>
      <w:r w:rsidR="00963FFC">
        <w:rPr>
          <w:i/>
        </w:rPr>
        <w:t>ery,</w:t>
      </w:r>
      <w:r w:rsidRPr="0043450A">
        <w:rPr>
          <w:i/>
        </w:rPr>
        <w:t xml:space="preserve"> Oral Med</w:t>
      </w:r>
      <w:r w:rsidR="00963FFC">
        <w:rPr>
          <w:i/>
        </w:rPr>
        <w:t>icine,</w:t>
      </w:r>
      <w:r w:rsidRPr="0043450A">
        <w:rPr>
          <w:i/>
        </w:rPr>
        <w:t xml:space="preserve"> Oral Pathol</w:t>
      </w:r>
      <w:r w:rsidR="00963FFC">
        <w:rPr>
          <w:i/>
        </w:rPr>
        <w:t>ogy,</w:t>
      </w:r>
      <w:r w:rsidRPr="0043450A">
        <w:rPr>
          <w:i/>
        </w:rPr>
        <w:t xml:space="preserve"> Oral Radiol</w:t>
      </w:r>
      <w:r w:rsidR="00963FFC">
        <w:rPr>
          <w:i/>
        </w:rPr>
        <w:t>ogy, and</w:t>
      </w:r>
      <w:r w:rsidRPr="0043450A">
        <w:rPr>
          <w:i/>
        </w:rPr>
        <w:t xml:space="preserve"> Endod</w:t>
      </w:r>
      <w:r w:rsidR="00963FFC">
        <w:rPr>
          <w:i/>
        </w:rPr>
        <w:t>ontics</w:t>
      </w:r>
      <w:r w:rsidRPr="005511A0">
        <w:rPr>
          <w:iCs/>
        </w:rPr>
        <w:t>.</w:t>
      </w:r>
      <w:r w:rsidRPr="0043450A">
        <w:t xml:space="preserve"> </w:t>
      </w:r>
      <w:r w:rsidRPr="0043450A">
        <w:rPr>
          <w:b/>
        </w:rPr>
        <w:t>109</w:t>
      </w:r>
      <w:r w:rsidRPr="0043450A">
        <w:t xml:space="preserve"> (3), e8</w:t>
      </w:r>
      <w:r w:rsidR="00963FFC">
        <w:t>–</w:t>
      </w:r>
      <w:r w:rsidRPr="0043450A">
        <w:t>13 (2010).</w:t>
      </w:r>
    </w:p>
    <w:p w14:paraId="2ABA1EBC" w14:textId="1F051D35" w:rsidR="0043450A" w:rsidRPr="0043450A" w:rsidRDefault="0043450A" w:rsidP="005511A0">
      <w:pPr>
        <w:pStyle w:val="EndNoteBibliography"/>
      </w:pPr>
      <w:r w:rsidRPr="0043450A">
        <w:t>17</w:t>
      </w:r>
      <w:r w:rsidR="00963FFC">
        <w:t>.</w:t>
      </w:r>
      <w:r w:rsidRPr="0043450A">
        <w:tab/>
        <w:t>Moya-Plana, A.</w:t>
      </w:r>
      <w:r w:rsidRPr="005511A0">
        <w:rPr>
          <w:iCs/>
        </w:rPr>
        <w:t xml:space="preserve"> et al.</w:t>
      </w:r>
      <w:r w:rsidRPr="0043450A">
        <w:t xml:space="preserve"> Reconstruction of maxillectomy and midfacial defects using latissimus dorsi-scapular free flaps in a comprehensive cancer center. </w:t>
      </w:r>
      <w:r w:rsidRPr="0043450A">
        <w:rPr>
          <w:i/>
        </w:rPr>
        <w:t>Oral Oncol</w:t>
      </w:r>
      <w:r w:rsidR="00963FFC">
        <w:rPr>
          <w:i/>
        </w:rPr>
        <w:t>ogy</w:t>
      </w:r>
      <w:r w:rsidRPr="005511A0">
        <w:rPr>
          <w:iCs/>
        </w:rPr>
        <w:t>.</w:t>
      </w:r>
      <w:r w:rsidRPr="0043450A">
        <w:t xml:space="preserve"> </w:t>
      </w:r>
      <w:r w:rsidRPr="0043450A">
        <w:rPr>
          <w:b/>
        </w:rPr>
        <w:t>99</w:t>
      </w:r>
      <w:r w:rsidR="00963FFC" w:rsidRPr="005511A0">
        <w:rPr>
          <w:bCs/>
        </w:rPr>
        <w:t>,</w:t>
      </w:r>
      <w:r w:rsidRPr="0043450A">
        <w:t xml:space="preserve"> 104468 (2019).</w:t>
      </w:r>
    </w:p>
    <w:p w14:paraId="58CA853E" w14:textId="0297C63B" w:rsidR="0043450A" w:rsidRPr="0043450A" w:rsidRDefault="0043450A" w:rsidP="005511A0">
      <w:pPr>
        <w:pStyle w:val="EndNoteBibliography"/>
      </w:pPr>
      <w:r w:rsidRPr="0043450A">
        <w:t>18</w:t>
      </w:r>
      <w:r w:rsidR="00963FFC">
        <w:t>.</w:t>
      </w:r>
      <w:r w:rsidRPr="0043450A">
        <w:tab/>
        <w:t>Jang, W. H.</w:t>
      </w:r>
      <w:r w:rsidRPr="005511A0">
        <w:rPr>
          <w:iCs/>
        </w:rPr>
        <w:t xml:space="preserve"> et al.</w:t>
      </w:r>
      <w:r w:rsidRPr="0043450A">
        <w:t xml:space="preserve"> Mirror </w:t>
      </w:r>
      <w:r w:rsidR="00963FFC">
        <w:t>i</w:t>
      </w:r>
      <w:r w:rsidRPr="0043450A">
        <w:t xml:space="preserve">mage </w:t>
      </w:r>
      <w:r w:rsidR="00963FFC">
        <w:t>b</w:t>
      </w:r>
      <w:r w:rsidRPr="0043450A">
        <w:t xml:space="preserve">ased </w:t>
      </w:r>
      <w:r w:rsidR="00963FFC">
        <w:t>t</w:t>
      </w:r>
      <w:r w:rsidRPr="0043450A">
        <w:t>hree-</w:t>
      </w:r>
      <w:r w:rsidR="00963FFC">
        <w:t>d</w:t>
      </w:r>
      <w:r w:rsidRPr="0043450A">
        <w:t xml:space="preserve">imensional </w:t>
      </w:r>
      <w:r w:rsidR="00963FFC">
        <w:t>v</w:t>
      </w:r>
      <w:r w:rsidRPr="0043450A">
        <w:t xml:space="preserve">irtual </w:t>
      </w:r>
      <w:r w:rsidR="00963FFC">
        <w:t>s</w:t>
      </w:r>
      <w:r w:rsidRPr="0043450A">
        <w:t xml:space="preserve">urgical </w:t>
      </w:r>
      <w:r w:rsidR="00963FFC">
        <w:t>p</w:t>
      </w:r>
      <w:r w:rsidRPr="0043450A">
        <w:t xml:space="preserve">lanning and </w:t>
      </w:r>
      <w:r w:rsidR="00963FFC">
        <w:t>t</w:t>
      </w:r>
      <w:r w:rsidRPr="0043450A">
        <w:t>hree-</w:t>
      </w:r>
      <w:r w:rsidR="00963FFC">
        <w:t>d</w:t>
      </w:r>
      <w:r w:rsidRPr="0043450A">
        <w:t xml:space="preserve">imensional </w:t>
      </w:r>
      <w:r w:rsidR="00963FFC">
        <w:t>p</w:t>
      </w:r>
      <w:r w:rsidRPr="0043450A">
        <w:t xml:space="preserve">rinting </w:t>
      </w:r>
      <w:r w:rsidR="00963FFC">
        <w:t>g</w:t>
      </w:r>
      <w:r w:rsidRPr="0043450A">
        <w:t xml:space="preserve">uide </w:t>
      </w:r>
      <w:r w:rsidR="00963FFC">
        <w:t>s</w:t>
      </w:r>
      <w:r w:rsidRPr="0043450A">
        <w:t xml:space="preserve">ystem for the </w:t>
      </w:r>
      <w:r w:rsidR="00963FFC">
        <w:t>r</w:t>
      </w:r>
      <w:r w:rsidRPr="0043450A">
        <w:t xml:space="preserve">econstruction of </w:t>
      </w:r>
      <w:r w:rsidR="00963FFC">
        <w:t>w</w:t>
      </w:r>
      <w:r w:rsidRPr="0043450A">
        <w:t xml:space="preserve">ide </w:t>
      </w:r>
      <w:r w:rsidR="00963FFC">
        <w:t>m</w:t>
      </w:r>
      <w:r w:rsidRPr="0043450A">
        <w:t xml:space="preserve">axilla </w:t>
      </w:r>
      <w:r w:rsidR="00963FFC">
        <w:t>d</w:t>
      </w:r>
      <w:r w:rsidRPr="0043450A">
        <w:t xml:space="preserve">efect </w:t>
      </w:r>
      <w:r w:rsidR="00963FFC">
        <w:t>u</w:t>
      </w:r>
      <w:r w:rsidRPr="0043450A">
        <w:t xml:space="preserve">sing the </w:t>
      </w:r>
      <w:r w:rsidR="00963FFC">
        <w:t>d</w:t>
      </w:r>
      <w:r w:rsidRPr="0043450A">
        <w:t xml:space="preserve">eep </w:t>
      </w:r>
      <w:r w:rsidR="00963FFC">
        <w:t>c</w:t>
      </w:r>
      <w:r w:rsidRPr="0043450A">
        <w:t xml:space="preserve">ircumflex </w:t>
      </w:r>
      <w:r w:rsidR="00963FFC">
        <w:t>i</w:t>
      </w:r>
      <w:r w:rsidRPr="0043450A">
        <w:t xml:space="preserve">liac </w:t>
      </w:r>
      <w:r w:rsidR="00963FFC">
        <w:t>a</w:t>
      </w:r>
      <w:r w:rsidRPr="0043450A">
        <w:t xml:space="preserve">rtery </w:t>
      </w:r>
      <w:r w:rsidR="00963FFC">
        <w:t>f</w:t>
      </w:r>
      <w:r w:rsidRPr="0043450A">
        <w:t xml:space="preserve">ree </w:t>
      </w:r>
      <w:r w:rsidR="00963FFC">
        <w:t>f</w:t>
      </w:r>
      <w:r w:rsidRPr="0043450A">
        <w:t xml:space="preserve">lap. </w:t>
      </w:r>
      <w:r w:rsidR="00963FFC" w:rsidRPr="005511A0">
        <w:rPr>
          <w:i/>
          <w:iCs/>
        </w:rPr>
        <w:t xml:space="preserve">The </w:t>
      </w:r>
      <w:r w:rsidRPr="0043450A">
        <w:rPr>
          <w:i/>
        </w:rPr>
        <w:t>J</w:t>
      </w:r>
      <w:r w:rsidR="00963FFC">
        <w:rPr>
          <w:i/>
        </w:rPr>
        <w:t>ournal of</w:t>
      </w:r>
      <w:r w:rsidRPr="0043450A">
        <w:rPr>
          <w:i/>
        </w:rPr>
        <w:t xml:space="preserve"> Craniofac</w:t>
      </w:r>
      <w:r w:rsidR="00963FFC">
        <w:rPr>
          <w:i/>
        </w:rPr>
        <w:t>ial</w:t>
      </w:r>
      <w:r w:rsidRPr="0043450A">
        <w:rPr>
          <w:i/>
        </w:rPr>
        <w:t xml:space="preserve"> Surg</w:t>
      </w:r>
      <w:r w:rsidR="00963FFC">
        <w:rPr>
          <w:i/>
        </w:rPr>
        <w:t>ery</w:t>
      </w:r>
      <w:r w:rsidRPr="005511A0">
        <w:rPr>
          <w:iCs/>
        </w:rPr>
        <w:t>.</w:t>
      </w:r>
      <w:r w:rsidRPr="0043450A">
        <w:t xml:space="preserve"> </w:t>
      </w:r>
      <w:r w:rsidRPr="0043450A">
        <w:rPr>
          <w:b/>
        </w:rPr>
        <w:t>30</w:t>
      </w:r>
      <w:r w:rsidRPr="0043450A">
        <w:t xml:space="preserve"> (6), 1829</w:t>
      </w:r>
      <w:r w:rsidR="00963FFC">
        <w:t>–</w:t>
      </w:r>
      <w:r w:rsidRPr="0043450A">
        <w:t>1832 (2019).</w:t>
      </w:r>
    </w:p>
    <w:p w14:paraId="4D218263" w14:textId="41D15F43" w:rsidR="0043450A" w:rsidRPr="0043450A" w:rsidRDefault="0043450A" w:rsidP="005511A0">
      <w:pPr>
        <w:pStyle w:val="EndNoteBibliography"/>
      </w:pPr>
      <w:r w:rsidRPr="0043450A">
        <w:t>19</w:t>
      </w:r>
      <w:r w:rsidR="005B2408">
        <w:t>.</w:t>
      </w:r>
      <w:r w:rsidRPr="0043450A">
        <w:tab/>
        <w:t>Kim, S. E., Shim, K. M., Jang, K., Shim, J. H.</w:t>
      </w:r>
      <w:r w:rsidR="005B2408">
        <w:t>,</w:t>
      </w:r>
      <w:r w:rsidRPr="0043450A">
        <w:t xml:space="preserve"> Kang, S. S. Three-</w:t>
      </w:r>
      <w:r w:rsidR="005B2408">
        <w:t>d</w:t>
      </w:r>
      <w:r w:rsidRPr="0043450A">
        <w:t xml:space="preserve">imensional </w:t>
      </w:r>
      <w:r w:rsidR="005B2408">
        <w:t>p</w:t>
      </w:r>
      <w:r w:rsidRPr="0043450A">
        <w:t xml:space="preserve">rinting-based </w:t>
      </w:r>
      <w:r w:rsidR="005B2408">
        <w:t>r</w:t>
      </w:r>
      <w:r w:rsidRPr="0043450A">
        <w:t xml:space="preserve">econstruction of a </w:t>
      </w:r>
      <w:r w:rsidR="005B2408">
        <w:t>m</w:t>
      </w:r>
      <w:r w:rsidRPr="0043450A">
        <w:t xml:space="preserve">axillary </w:t>
      </w:r>
      <w:r w:rsidR="005B2408">
        <w:t>b</w:t>
      </w:r>
      <w:r w:rsidRPr="0043450A">
        <w:t xml:space="preserve">one </w:t>
      </w:r>
      <w:r w:rsidR="005B2408">
        <w:t>d</w:t>
      </w:r>
      <w:r w:rsidRPr="0043450A">
        <w:t xml:space="preserve">efect in a </w:t>
      </w:r>
      <w:r w:rsidR="005B2408">
        <w:t>d</w:t>
      </w:r>
      <w:r w:rsidRPr="0043450A">
        <w:t xml:space="preserve">og </w:t>
      </w:r>
      <w:r w:rsidR="005B2408">
        <w:t>f</w:t>
      </w:r>
      <w:r w:rsidRPr="0043450A">
        <w:t xml:space="preserve">ollowing </w:t>
      </w:r>
      <w:r w:rsidR="005B2408">
        <w:t>t</w:t>
      </w:r>
      <w:r w:rsidRPr="0043450A">
        <w:t xml:space="preserve">umor </w:t>
      </w:r>
      <w:r w:rsidR="005B2408">
        <w:t>t</w:t>
      </w:r>
      <w:r w:rsidRPr="0043450A">
        <w:t xml:space="preserve">emoval. </w:t>
      </w:r>
      <w:r w:rsidRPr="0043450A">
        <w:rPr>
          <w:i/>
        </w:rPr>
        <w:t>In Vivo</w:t>
      </w:r>
      <w:r w:rsidRPr="005511A0">
        <w:rPr>
          <w:iCs/>
        </w:rPr>
        <w:t>.</w:t>
      </w:r>
      <w:r w:rsidRPr="0043450A">
        <w:t xml:space="preserve"> </w:t>
      </w:r>
      <w:r w:rsidRPr="0043450A">
        <w:rPr>
          <w:b/>
        </w:rPr>
        <w:t>32</w:t>
      </w:r>
      <w:r w:rsidRPr="0043450A">
        <w:t xml:space="preserve"> (1), 63</w:t>
      </w:r>
      <w:r w:rsidR="005B2408">
        <w:t>–</w:t>
      </w:r>
      <w:r w:rsidRPr="0043450A">
        <w:t>70 (2018).</w:t>
      </w:r>
    </w:p>
    <w:p w14:paraId="5B382D1A" w14:textId="33AFA2EA" w:rsidR="0043450A" w:rsidRPr="0043450A" w:rsidRDefault="0043450A" w:rsidP="005511A0">
      <w:pPr>
        <w:pStyle w:val="EndNoteBibliography"/>
      </w:pPr>
      <w:r w:rsidRPr="0043450A">
        <w:t>20</w:t>
      </w:r>
      <w:r w:rsidR="005B2408">
        <w:t>.</w:t>
      </w:r>
      <w:r w:rsidRPr="0043450A">
        <w:tab/>
        <w:t>Largo, R. D.</w:t>
      </w:r>
      <w:r w:rsidR="005B2408">
        <w:t>,</w:t>
      </w:r>
      <w:r w:rsidRPr="0043450A">
        <w:t xml:space="preserve"> Garvey, P. B. Updates in </w:t>
      </w:r>
      <w:r w:rsidR="005B2408">
        <w:t>h</w:t>
      </w:r>
      <w:r w:rsidRPr="0043450A">
        <w:t xml:space="preserve">ead and </w:t>
      </w:r>
      <w:r w:rsidR="005B2408">
        <w:t>n</w:t>
      </w:r>
      <w:r w:rsidRPr="0043450A">
        <w:t xml:space="preserve">eck </w:t>
      </w:r>
      <w:r w:rsidR="005B2408">
        <w:t>r</w:t>
      </w:r>
      <w:r w:rsidRPr="0043450A">
        <w:t xml:space="preserve">econstruction. </w:t>
      </w:r>
      <w:r w:rsidRPr="0043450A">
        <w:rPr>
          <w:i/>
        </w:rPr>
        <w:t>Plast</w:t>
      </w:r>
      <w:r w:rsidR="005B2408">
        <w:rPr>
          <w:i/>
        </w:rPr>
        <w:t>ic and</w:t>
      </w:r>
      <w:r w:rsidRPr="0043450A">
        <w:rPr>
          <w:i/>
        </w:rPr>
        <w:t xml:space="preserve"> Reconstr</w:t>
      </w:r>
      <w:r w:rsidR="005B2408">
        <w:rPr>
          <w:i/>
        </w:rPr>
        <w:t>uctive</w:t>
      </w:r>
      <w:r w:rsidRPr="0043450A">
        <w:rPr>
          <w:i/>
        </w:rPr>
        <w:t xml:space="preserve"> Surg</w:t>
      </w:r>
      <w:r w:rsidR="005B2408">
        <w:rPr>
          <w:i/>
        </w:rPr>
        <w:t>ery</w:t>
      </w:r>
      <w:r w:rsidRPr="005511A0">
        <w:rPr>
          <w:iCs/>
        </w:rPr>
        <w:t>.</w:t>
      </w:r>
      <w:r w:rsidRPr="0043450A">
        <w:t xml:space="preserve"> </w:t>
      </w:r>
      <w:r w:rsidRPr="0043450A">
        <w:rPr>
          <w:b/>
        </w:rPr>
        <w:t>141</w:t>
      </w:r>
      <w:r w:rsidRPr="0043450A">
        <w:t xml:space="preserve"> (2), 271e</w:t>
      </w:r>
      <w:r w:rsidR="005B2408">
        <w:t>–</w:t>
      </w:r>
      <w:r w:rsidRPr="0043450A">
        <w:t>285e (2018).</w:t>
      </w:r>
    </w:p>
    <w:p w14:paraId="626A41AB" w14:textId="1993EEAD" w:rsidR="00C17BFF" w:rsidRPr="00E606F3" w:rsidRDefault="00FD1A98" w:rsidP="005511A0">
      <w:pPr>
        <w:rPr>
          <w:rFonts w:asciiTheme="minorHAnsi" w:hAnsiTheme="minorHAnsi" w:cstheme="minorHAnsi"/>
          <w:color w:val="auto"/>
        </w:rPr>
      </w:pPr>
      <w:r w:rsidRPr="00E606F3">
        <w:rPr>
          <w:rFonts w:asciiTheme="minorHAnsi" w:hAnsiTheme="minorHAnsi" w:cstheme="minorHAnsi"/>
          <w:color w:val="auto"/>
        </w:rPr>
        <w:fldChar w:fldCharType="end"/>
      </w:r>
    </w:p>
    <w:p w14:paraId="31E4D327" w14:textId="16BF25D3" w:rsidR="00C57BB1" w:rsidRDefault="00C57BB1" w:rsidP="005511A0"/>
    <w:sectPr w:rsidR="00C57BB1" w:rsidSect="00B81B15">
      <w:headerReference w:type="default"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04373" w14:textId="77777777" w:rsidR="000D04EF" w:rsidRDefault="000D04EF">
      <w:r>
        <w:separator/>
      </w:r>
    </w:p>
  </w:endnote>
  <w:endnote w:type="continuationSeparator" w:id="0">
    <w:p w14:paraId="3F0A802C" w14:textId="77777777" w:rsidR="000D04EF" w:rsidRDefault="000D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OpenSans">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1A6618A3" w:rsidR="00963FFC" w:rsidRDefault="00963FFC">
    <w:pPr>
      <w:pStyle w:val="Footer"/>
    </w:pPr>
  </w:p>
  <w:p w14:paraId="39947363" w14:textId="71AB2B06" w:rsidR="00963FFC" w:rsidRPr="00494F77" w:rsidRDefault="00963FF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7EA72EA2" w:rsidR="00963FFC" w:rsidRDefault="00963FF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9D1C7" w14:textId="77777777" w:rsidR="000D04EF" w:rsidRDefault="000D04EF">
      <w:r>
        <w:separator/>
      </w:r>
    </w:p>
  </w:footnote>
  <w:footnote w:type="continuationSeparator" w:id="0">
    <w:p w14:paraId="032ECBE4" w14:textId="77777777" w:rsidR="000D04EF" w:rsidRDefault="000D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31A725FD" w:rsidR="00963FFC" w:rsidRPr="006F06E4" w:rsidRDefault="00963FFC"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C59FB5C" w:rsidR="00963FFC" w:rsidRPr="006F06E4" w:rsidRDefault="00963FF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FAB7C78"/>
    <w:multiLevelType w:val="hybridMultilevel"/>
    <w:tmpl w:val="98B4B320"/>
    <w:lvl w:ilvl="0" w:tplc="0409000F">
      <w:start w:val="1"/>
      <w:numFmt w:val="decimal"/>
      <w:lvlText w:val="%1."/>
      <w:lvlJc w:val="left"/>
      <w:pPr>
        <w:ind w:left="1272" w:hanging="420"/>
      </w:pPr>
    </w:lvl>
    <w:lvl w:ilvl="1" w:tplc="04090019">
      <w:start w:val="1"/>
      <w:numFmt w:val="lowerLetter"/>
      <w:lvlText w:val="%2)"/>
      <w:lvlJc w:val="left"/>
      <w:pPr>
        <w:ind w:left="1692" w:hanging="420"/>
      </w:pPr>
    </w:lvl>
    <w:lvl w:ilvl="2" w:tplc="0409001B">
      <w:start w:val="1"/>
      <w:numFmt w:val="lowerRoman"/>
      <w:lvlText w:val="%3."/>
      <w:lvlJc w:val="right"/>
      <w:pPr>
        <w:ind w:left="2112" w:hanging="420"/>
      </w:pPr>
    </w:lvl>
    <w:lvl w:ilvl="3" w:tplc="440E60CC">
      <w:start w:val="1"/>
      <w:numFmt w:val="decimal"/>
      <w:suff w:val="space"/>
      <w:lvlText w:val="%4."/>
      <w:lvlJc w:val="left"/>
      <w:pPr>
        <w:ind w:left="0" w:firstLine="0"/>
      </w:pPr>
      <w:rPr>
        <w:rFonts w:hint="default"/>
      </w:rPr>
    </w:lvl>
    <w:lvl w:ilvl="4" w:tplc="030EB0C8">
      <w:start w:val="1"/>
      <w:numFmt w:val="upperLetter"/>
      <w:lvlText w:val="%5."/>
      <w:lvlJc w:val="left"/>
      <w:pPr>
        <w:ind w:left="2892" w:hanging="360"/>
      </w:pPr>
      <w:rPr>
        <w:rFonts w:hint="default"/>
      </w:rPr>
    </w:lvl>
    <w:lvl w:ilvl="5" w:tplc="44968D4C">
      <w:start w:val="1"/>
      <w:numFmt w:val="upperLetter"/>
      <w:lvlText w:val="(%6)"/>
      <w:lvlJc w:val="left"/>
      <w:pPr>
        <w:ind w:left="3312" w:hanging="360"/>
      </w:pPr>
      <w:rPr>
        <w:rFonts w:hint="default"/>
      </w:r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A9A4520"/>
    <w:multiLevelType w:val="hybridMultilevel"/>
    <w:tmpl w:val="7F6E150E"/>
    <w:lvl w:ilvl="0" w:tplc="890068A8">
      <w:start w:val="1"/>
      <w:numFmt w:val="decimal"/>
      <w:suff w:val="space"/>
      <w:lvlText w:val="3.%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E2A66AC"/>
    <w:multiLevelType w:val="hybridMultilevel"/>
    <w:tmpl w:val="31D63242"/>
    <w:lvl w:ilvl="0" w:tplc="4F9C6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F2502FA"/>
    <w:multiLevelType w:val="hybridMultilevel"/>
    <w:tmpl w:val="8FA2B862"/>
    <w:lvl w:ilvl="0" w:tplc="66A42F64">
      <w:start w:val="1"/>
      <w:numFmt w:val="decimal"/>
      <w:suff w:val="space"/>
      <w:lvlText w:val="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A10A46"/>
    <w:multiLevelType w:val="hybridMultilevel"/>
    <w:tmpl w:val="BCCEDB2A"/>
    <w:lvl w:ilvl="0" w:tplc="CA4C7E1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C4124CC"/>
    <w:multiLevelType w:val="hybridMultilevel"/>
    <w:tmpl w:val="EB5A9984"/>
    <w:lvl w:ilvl="0" w:tplc="7E8C2BB4">
      <w:start w:val="1"/>
      <w:numFmt w:val="decimal"/>
      <w:suff w:val="space"/>
      <w:lvlText w:val="2.%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0"/>
  </w:num>
  <w:num w:numId="6">
    <w:abstractNumId w:val="19"/>
  </w:num>
  <w:num w:numId="7">
    <w:abstractNumId w:val="0"/>
  </w:num>
  <w:num w:numId="8">
    <w:abstractNumId w:val="11"/>
  </w:num>
  <w:num w:numId="9">
    <w:abstractNumId w:val="12"/>
  </w:num>
  <w:num w:numId="10">
    <w:abstractNumId w:val="21"/>
  </w:num>
  <w:num w:numId="11">
    <w:abstractNumId w:val="26"/>
  </w:num>
  <w:num w:numId="12">
    <w:abstractNumId w:val="2"/>
  </w:num>
  <w:num w:numId="13">
    <w:abstractNumId w:val="23"/>
  </w:num>
  <w:num w:numId="14">
    <w:abstractNumId w:val="31"/>
  </w:num>
  <w:num w:numId="15">
    <w:abstractNumId w:val="13"/>
  </w:num>
  <w:num w:numId="16">
    <w:abstractNumId w:val="9"/>
  </w:num>
  <w:num w:numId="17">
    <w:abstractNumId w:val="24"/>
  </w:num>
  <w:num w:numId="18">
    <w:abstractNumId w:val="14"/>
  </w:num>
  <w:num w:numId="19">
    <w:abstractNumId w:val="28"/>
  </w:num>
  <w:num w:numId="20">
    <w:abstractNumId w:val="3"/>
  </w:num>
  <w:num w:numId="21">
    <w:abstractNumId w:val="29"/>
  </w:num>
  <w:num w:numId="22">
    <w:abstractNumId w:val="27"/>
  </w:num>
  <w:num w:numId="23">
    <w:abstractNumId w:val="16"/>
  </w:num>
  <w:num w:numId="24">
    <w:abstractNumId w:val="32"/>
  </w:num>
  <w:num w:numId="25">
    <w:abstractNumId w:val="7"/>
  </w:num>
  <w:num w:numId="26">
    <w:abstractNumId w:val="1"/>
  </w:num>
  <w:num w:numId="27">
    <w:abstractNumId w:val="6"/>
  </w:num>
  <w:num w:numId="28">
    <w:abstractNumId w:val="34"/>
  </w:num>
  <w:num w:numId="29">
    <w:abstractNumId w:val="8"/>
  </w:num>
  <w:num w:numId="30">
    <w:abstractNumId w:val="18"/>
  </w:num>
  <w:num w:numId="31">
    <w:abstractNumId w:val="33"/>
  </w:num>
  <w:num w:numId="32">
    <w:abstractNumId w:val="15"/>
  </w:num>
  <w:num w:numId="33">
    <w:abstractNumId w:val="17"/>
  </w:num>
  <w:num w:numId="34">
    <w:abstractNumId w:val="25"/>
  </w:num>
  <w:num w:numId="3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236"/>
    <w:rsid w:val="0000339E"/>
    <w:rsid w:val="00005815"/>
    <w:rsid w:val="00005EE0"/>
    <w:rsid w:val="000064D0"/>
    <w:rsid w:val="0000694E"/>
    <w:rsid w:val="00006E68"/>
    <w:rsid w:val="00007DBC"/>
    <w:rsid w:val="00007EA1"/>
    <w:rsid w:val="000100F0"/>
    <w:rsid w:val="000129B2"/>
    <w:rsid w:val="00012FF9"/>
    <w:rsid w:val="0001389C"/>
    <w:rsid w:val="00014314"/>
    <w:rsid w:val="0001491A"/>
    <w:rsid w:val="00015686"/>
    <w:rsid w:val="0001622C"/>
    <w:rsid w:val="00021024"/>
    <w:rsid w:val="000212AE"/>
    <w:rsid w:val="00021434"/>
    <w:rsid w:val="00021774"/>
    <w:rsid w:val="00021DF3"/>
    <w:rsid w:val="00023869"/>
    <w:rsid w:val="0002446C"/>
    <w:rsid w:val="00024598"/>
    <w:rsid w:val="000279B0"/>
    <w:rsid w:val="00032105"/>
    <w:rsid w:val="00032769"/>
    <w:rsid w:val="0003311E"/>
    <w:rsid w:val="00034408"/>
    <w:rsid w:val="00034EF1"/>
    <w:rsid w:val="00037163"/>
    <w:rsid w:val="00037B58"/>
    <w:rsid w:val="0004540B"/>
    <w:rsid w:val="000457F8"/>
    <w:rsid w:val="00051380"/>
    <w:rsid w:val="00051B73"/>
    <w:rsid w:val="000564A0"/>
    <w:rsid w:val="000575CF"/>
    <w:rsid w:val="00057AFF"/>
    <w:rsid w:val="00060ABE"/>
    <w:rsid w:val="00061A50"/>
    <w:rsid w:val="00062216"/>
    <w:rsid w:val="0006361B"/>
    <w:rsid w:val="00064104"/>
    <w:rsid w:val="00064F32"/>
    <w:rsid w:val="000652E3"/>
    <w:rsid w:val="00066025"/>
    <w:rsid w:val="0006714A"/>
    <w:rsid w:val="000675B2"/>
    <w:rsid w:val="00067A8F"/>
    <w:rsid w:val="000701D1"/>
    <w:rsid w:val="000710FE"/>
    <w:rsid w:val="00071758"/>
    <w:rsid w:val="00080A20"/>
    <w:rsid w:val="00082796"/>
    <w:rsid w:val="00082DF4"/>
    <w:rsid w:val="00084EAE"/>
    <w:rsid w:val="00086FF5"/>
    <w:rsid w:val="00087C0A"/>
    <w:rsid w:val="00091788"/>
    <w:rsid w:val="00093BC4"/>
    <w:rsid w:val="00093F24"/>
    <w:rsid w:val="000943E6"/>
    <w:rsid w:val="000970D1"/>
    <w:rsid w:val="00097929"/>
    <w:rsid w:val="000A0F2D"/>
    <w:rsid w:val="000A1E80"/>
    <w:rsid w:val="000A2692"/>
    <w:rsid w:val="000A3B70"/>
    <w:rsid w:val="000A5153"/>
    <w:rsid w:val="000A5F51"/>
    <w:rsid w:val="000B10AE"/>
    <w:rsid w:val="000B30BF"/>
    <w:rsid w:val="000B54BE"/>
    <w:rsid w:val="000B566B"/>
    <w:rsid w:val="000B595C"/>
    <w:rsid w:val="000B627E"/>
    <w:rsid w:val="000B662E"/>
    <w:rsid w:val="000B6F86"/>
    <w:rsid w:val="000B7294"/>
    <w:rsid w:val="000B73DF"/>
    <w:rsid w:val="000B75D0"/>
    <w:rsid w:val="000C1CF8"/>
    <w:rsid w:val="000C48D4"/>
    <w:rsid w:val="000C49CF"/>
    <w:rsid w:val="000C52E9"/>
    <w:rsid w:val="000C5B8B"/>
    <w:rsid w:val="000C5CDC"/>
    <w:rsid w:val="000C65DC"/>
    <w:rsid w:val="000C66F3"/>
    <w:rsid w:val="000C6900"/>
    <w:rsid w:val="000D04EF"/>
    <w:rsid w:val="000D28BF"/>
    <w:rsid w:val="000D31E8"/>
    <w:rsid w:val="000D76E4"/>
    <w:rsid w:val="000E3816"/>
    <w:rsid w:val="000E4C05"/>
    <w:rsid w:val="000E4F77"/>
    <w:rsid w:val="000E5EA2"/>
    <w:rsid w:val="000E7B88"/>
    <w:rsid w:val="000E7EA5"/>
    <w:rsid w:val="000F265C"/>
    <w:rsid w:val="000F3AFA"/>
    <w:rsid w:val="000F4E9B"/>
    <w:rsid w:val="000F553F"/>
    <w:rsid w:val="000F5712"/>
    <w:rsid w:val="000F6005"/>
    <w:rsid w:val="000F6611"/>
    <w:rsid w:val="000F74B8"/>
    <w:rsid w:val="000F7E22"/>
    <w:rsid w:val="00107554"/>
    <w:rsid w:val="001075E9"/>
    <w:rsid w:val="001104F3"/>
    <w:rsid w:val="00112EEB"/>
    <w:rsid w:val="00113FB4"/>
    <w:rsid w:val="00115A82"/>
    <w:rsid w:val="00116A63"/>
    <w:rsid w:val="001173FF"/>
    <w:rsid w:val="0012563A"/>
    <w:rsid w:val="001264DE"/>
    <w:rsid w:val="001313A7"/>
    <w:rsid w:val="0013254F"/>
    <w:rsid w:val="0013276F"/>
    <w:rsid w:val="001342B5"/>
    <w:rsid w:val="00135501"/>
    <w:rsid w:val="00135B38"/>
    <w:rsid w:val="0013621E"/>
    <w:rsid w:val="0013642E"/>
    <w:rsid w:val="001416F2"/>
    <w:rsid w:val="0014220D"/>
    <w:rsid w:val="00142EFE"/>
    <w:rsid w:val="00152A23"/>
    <w:rsid w:val="00156B11"/>
    <w:rsid w:val="00156D05"/>
    <w:rsid w:val="00162CB7"/>
    <w:rsid w:val="001639D8"/>
    <w:rsid w:val="001665C9"/>
    <w:rsid w:val="0016671F"/>
    <w:rsid w:val="00166F32"/>
    <w:rsid w:val="00170660"/>
    <w:rsid w:val="001718C0"/>
    <w:rsid w:val="00171E5B"/>
    <w:rsid w:val="00171F94"/>
    <w:rsid w:val="00174C77"/>
    <w:rsid w:val="00175D4E"/>
    <w:rsid w:val="0017626A"/>
    <w:rsid w:val="0017668A"/>
    <w:rsid w:val="001766FE"/>
    <w:rsid w:val="00176DA4"/>
    <w:rsid w:val="001771E7"/>
    <w:rsid w:val="00177578"/>
    <w:rsid w:val="00177728"/>
    <w:rsid w:val="00180271"/>
    <w:rsid w:val="00182EB7"/>
    <w:rsid w:val="001911FF"/>
    <w:rsid w:val="00191C8F"/>
    <w:rsid w:val="00192006"/>
    <w:rsid w:val="00193180"/>
    <w:rsid w:val="0019530C"/>
    <w:rsid w:val="00196792"/>
    <w:rsid w:val="001A6705"/>
    <w:rsid w:val="001A6BCE"/>
    <w:rsid w:val="001A6D6E"/>
    <w:rsid w:val="001A6FC7"/>
    <w:rsid w:val="001B1519"/>
    <w:rsid w:val="001B1ADA"/>
    <w:rsid w:val="001B1D2E"/>
    <w:rsid w:val="001B2E2D"/>
    <w:rsid w:val="001B5C62"/>
    <w:rsid w:val="001B5CD2"/>
    <w:rsid w:val="001B5DE5"/>
    <w:rsid w:val="001B65EB"/>
    <w:rsid w:val="001B6A81"/>
    <w:rsid w:val="001B74C9"/>
    <w:rsid w:val="001B7738"/>
    <w:rsid w:val="001C0987"/>
    <w:rsid w:val="001C0BEE"/>
    <w:rsid w:val="001C14A1"/>
    <w:rsid w:val="001C1E49"/>
    <w:rsid w:val="001C27C1"/>
    <w:rsid w:val="001C2A98"/>
    <w:rsid w:val="001C3B86"/>
    <w:rsid w:val="001C3BB7"/>
    <w:rsid w:val="001C4D95"/>
    <w:rsid w:val="001D0A04"/>
    <w:rsid w:val="001D0FF6"/>
    <w:rsid w:val="001D3D7D"/>
    <w:rsid w:val="001D3FFF"/>
    <w:rsid w:val="001D4997"/>
    <w:rsid w:val="001D625F"/>
    <w:rsid w:val="001D68A4"/>
    <w:rsid w:val="001D7576"/>
    <w:rsid w:val="001E0E3F"/>
    <w:rsid w:val="001E10BF"/>
    <w:rsid w:val="001E14A0"/>
    <w:rsid w:val="001E1D24"/>
    <w:rsid w:val="001E2EA5"/>
    <w:rsid w:val="001E358E"/>
    <w:rsid w:val="001E4155"/>
    <w:rsid w:val="001E6CE0"/>
    <w:rsid w:val="001E7164"/>
    <w:rsid w:val="001E7376"/>
    <w:rsid w:val="001F19A3"/>
    <w:rsid w:val="001F225C"/>
    <w:rsid w:val="001F3A83"/>
    <w:rsid w:val="001F749D"/>
    <w:rsid w:val="001F7A8F"/>
    <w:rsid w:val="00200792"/>
    <w:rsid w:val="00200A66"/>
    <w:rsid w:val="002012C2"/>
    <w:rsid w:val="00201C66"/>
    <w:rsid w:val="00201CFA"/>
    <w:rsid w:val="0020220D"/>
    <w:rsid w:val="00202448"/>
    <w:rsid w:val="00202D15"/>
    <w:rsid w:val="00205B3F"/>
    <w:rsid w:val="00212CD5"/>
    <w:rsid w:val="00212EAE"/>
    <w:rsid w:val="002133F2"/>
    <w:rsid w:val="0021366B"/>
    <w:rsid w:val="00214BEE"/>
    <w:rsid w:val="00216F42"/>
    <w:rsid w:val="002205B8"/>
    <w:rsid w:val="002240DF"/>
    <w:rsid w:val="00224743"/>
    <w:rsid w:val="00225200"/>
    <w:rsid w:val="00225720"/>
    <w:rsid w:val="002259E5"/>
    <w:rsid w:val="00226140"/>
    <w:rsid w:val="0022662E"/>
    <w:rsid w:val="00226951"/>
    <w:rsid w:val="002274F3"/>
    <w:rsid w:val="0023094C"/>
    <w:rsid w:val="00233206"/>
    <w:rsid w:val="00233484"/>
    <w:rsid w:val="00234303"/>
    <w:rsid w:val="00234BE3"/>
    <w:rsid w:val="00235A90"/>
    <w:rsid w:val="0023624F"/>
    <w:rsid w:val="00237711"/>
    <w:rsid w:val="00241E48"/>
    <w:rsid w:val="0024214E"/>
    <w:rsid w:val="00242623"/>
    <w:rsid w:val="00247776"/>
    <w:rsid w:val="00250558"/>
    <w:rsid w:val="0025357C"/>
    <w:rsid w:val="002571F7"/>
    <w:rsid w:val="00257250"/>
    <w:rsid w:val="0025776D"/>
    <w:rsid w:val="00260378"/>
    <w:rsid w:val="002603E7"/>
    <w:rsid w:val="002605D1"/>
    <w:rsid w:val="00260652"/>
    <w:rsid w:val="00261F25"/>
    <w:rsid w:val="002648A9"/>
    <w:rsid w:val="00264E4C"/>
    <w:rsid w:val="00265036"/>
    <w:rsid w:val="0026536F"/>
    <w:rsid w:val="0026553C"/>
    <w:rsid w:val="00265FA4"/>
    <w:rsid w:val="002661A0"/>
    <w:rsid w:val="002666EE"/>
    <w:rsid w:val="00266F90"/>
    <w:rsid w:val="0026790A"/>
    <w:rsid w:val="00267DD5"/>
    <w:rsid w:val="00274A0A"/>
    <w:rsid w:val="002760B6"/>
    <w:rsid w:val="00277593"/>
    <w:rsid w:val="002778CA"/>
    <w:rsid w:val="002806BF"/>
    <w:rsid w:val="00280815"/>
    <w:rsid w:val="00280909"/>
    <w:rsid w:val="00280918"/>
    <w:rsid w:val="00281FC4"/>
    <w:rsid w:val="00282AF6"/>
    <w:rsid w:val="0028484C"/>
    <w:rsid w:val="0028540D"/>
    <w:rsid w:val="002856F5"/>
    <w:rsid w:val="0028596A"/>
    <w:rsid w:val="00287085"/>
    <w:rsid w:val="00287DC0"/>
    <w:rsid w:val="00290AF9"/>
    <w:rsid w:val="002910EA"/>
    <w:rsid w:val="00291131"/>
    <w:rsid w:val="00294701"/>
    <w:rsid w:val="002967CF"/>
    <w:rsid w:val="00296EA0"/>
    <w:rsid w:val="00297788"/>
    <w:rsid w:val="002A16ED"/>
    <w:rsid w:val="002A2529"/>
    <w:rsid w:val="002A3285"/>
    <w:rsid w:val="002A34F9"/>
    <w:rsid w:val="002A484B"/>
    <w:rsid w:val="002A4A26"/>
    <w:rsid w:val="002A64A6"/>
    <w:rsid w:val="002A7309"/>
    <w:rsid w:val="002B01E0"/>
    <w:rsid w:val="002B1FE3"/>
    <w:rsid w:val="002B3301"/>
    <w:rsid w:val="002B44E7"/>
    <w:rsid w:val="002B55F0"/>
    <w:rsid w:val="002C11A4"/>
    <w:rsid w:val="002C1445"/>
    <w:rsid w:val="002C47D4"/>
    <w:rsid w:val="002C7AFD"/>
    <w:rsid w:val="002D0883"/>
    <w:rsid w:val="002D0F38"/>
    <w:rsid w:val="002D4C13"/>
    <w:rsid w:val="002D54DF"/>
    <w:rsid w:val="002D77E3"/>
    <w:rsid w:val="002E1704"/>
    <w:rsid w:val="002E6441"/>
    <w:rsid w:val="002E7E76"/>
    <w:rsid w:val="002F1FBD"/>
    <w:rsid w:val="002F2859"/>
    <w:rsid w:val="002F28B7"/>
    <w:rsid w:val="002F2F2C"/>
    <w:rsid w:val="002F44FA"/>
    <w:rsid w:val="002F6E3C"/>
    <w:rsid w:val="002F73D3"/>
    <w:rsid w:val="0030117D"/>
    <w:rsid w:val="00301F30"/>
    <w:rsid w:val="003038FD"/>
    <w:rsid w:val="00303C87"/>
    <w:rsid w:val="00304737"/>
    <w:rsid w:val="00306753"/>
    <w:rsid w:val="0030744F"/>
    <w:rsid w:val="003108E5"/>
    <w:rsid w:val="003115A8"/>
    <w:rsid w:val="003120CB"/>
    <w:rsid w:val="00314355"/>
    <w:rsid w:val="00314812"/>
    <w:rsid w:val="003164A3"/>
    <w:rsid w:val="003173C6"/>
    <w:rsid w:val="003175C1"/>
    <w:rsid w:val="003176B9"/>
    <w:rsid w:val="00320153"/>
    <w:rsid w:val="00320367"/>
    <w:rsid w:val="003213FA"/>
    <w:rsid w:val="00322871"/>
    <w:rsid w:val="0032304E"/>
    <w:rsid w:val="0032495C"/>
    <w:rsid w:val="003258D8"/>
    <w:rsid w:val="00326FB3"/>
    <w:rsid w:val="00327EDB"/>
    <w:rsid w:val="00330C8F"/>
    <w:rsid w:val="00330E13"/>
    <w:rsid w:val="0033102B"/>
    <w:rsid w:val="003316D4"/>
    <w:rsid w:val="00331A62"/>
    <w:rsid w:val="003321B2"/>
    <w:rsid w:val="00332BBE"/>
    <w:rsid w:val="00333822"/>
    <w:rsid w:val="00336715"/>
    <w:rsid w:val="0033694C"/>
    <w:rsid w:val="00337031"/>
    <w:rsid w:val="00337D4A"/>
    <w:rsid w:val="003401EC"/>
    <w:rsid w:val="00340DFD"/>
    <w:rsid w:val="00343E2F"/>
    <w:rsid w:val="00344302"/>
    <w:rsid w:val="00344954"/>
    <w:rsid w:val="00345DE8"/>
    <w:rsid w:val="00346D5F"/>
    <w:rsid w:val="00347FED"/>
    <w:rsid w:val="00350CD7"/>
    <w:rsid w:val="00351121"/>
    <w:rsid w:val="00351E61"/>
    <w:rsid w:val="00352795"/>
    <w:rsid w:val="00352934"/>
    <w:rsid w:val="00354C39"/>
    <w:rsid w:val="003552CD"/>
    <w:rsid w:val="00360C17"/>
    <w:rsid w:val="003621C6"/>
    <w:rsid w:val="003622B8"/>
    <w:rsid w:val="00362A32"/>
    <w:rsid w:val="00362E1D"/>
    <w:rsid w:val="00363A23"/>
    <w:rsid w:val="003644E7"/>
    <w:rsid w:val="00364A75"/>
    <w:rsid w:val="00365221"/>
    <w:rsid w:val="00366B76"/>
    <w:rsid w:val="003714C5"/>
    <w:rsid w:val="00373051"/>
    <w:rsid w:val="00373B8F"/>
    <w:rsid w:val="00375B6D"/>
    <w:rsid w:val="00376D95"/>
    <w:rsid w:val="00377739"/>
    <w:rsid w:val="00377FBB"/>
    <w:rsid w:val="003810EF"/>
    <w:rsid w:val="00381421"/>
    <w:rsid w:val="00385140"/>
    <w:rsid w:val="00387BE3"/>
    <w:rsid w:val="003927DF"/>
    <w:rsid w:val="00393CC7"/>
    <w:rsid w:val="003945A8"/>
    <w:rsid w:val="00395E2B"/>
    <w:rsid w:val="00396302"/>
    <w:rsid w:val="003971F7"/>
    <w:rsid w:val="003A140C"/>
    <w:rsid w:val="003A16FC"/>
    <w:rsid w:val="003A2929"/>
    <w:rsid w:val="003A2C8A"/>
    <w:rsid w:val="003A4666"/>
    <w:rsid w:val="003A4FCD"/>
    <w:rsid w:val="003A7DE7"/>
    <w:rsid w:val="003B0944"/>
    <w:rsid w:val="003B1593"/>
    <w:rsid w:val="003B3710"/>
    <w:rsid w:val="003B4381"/>
    <w:rsid w:val="003B4A9F"/>
    <w:rsid w:val="003B4E83"/>
    <w:rsid w:val="003B74B4"/>
    <w:rsid w:val="003C1043"/>
    <w:rsid w:val="003C1A05"/>
    <w:rsid w:val="003C1A30"/>
    <w:rsid w:val="003C3852"/>
    <w:rsid w:val="003C4B8A"/>
    <w:rsid w:val="003C5505"/>
    <w:rsid w:val="003C6779"/>
    <w:rsid w:val="003C71BE"/>
    <w:rsid w:val="003D033C"/>
    <w:rsid w:val="003D130A"/>
    <w:rsid w:val="003D1AE1"/>
    <w:rsid w:val="003D2998"/>
    <w:rsid w:val="003D2BE3"/>
    <w:rsid w:val="003D2F0A"/>
    <w:rsid w:val="003D3891"/>
    <w:rsid w:val="003D3A7F"/>
    <w:rsid w:val="003D3FE9"/>
    <w:rsid w:val="003D43F4"/>
    <w:rsid w:val="003D5D84"/>
    <w:rsid w:val="003D6CEF"/>
    <w:rsid w:val="003D793B"/>
    <w:rsid w:val="003E0F4F"/>
    <w:rsid w:val="003E148D"/>
    <w:rsid w:val="003E18AC"/>
    <w:rsid w:val="003E210B"/>
    <w:rsid w:val="003E2585"/>
    <w:rsid w:val="003E2A12"/>
    <w:rsid w:val="003E3384"/>
    <w:rsid w:val="003E3CA4"/>
    <w:rsid w:val="003E548E"/>
    <w:rsid w:val="003F00C8"/>
    <w:rsid w:val="003F6CFF"/>
    <w:rsid w:val="003F70BE"/>
    <w:rsid w:val="00407DAD"/>
    <w:rsid w:val="00407EC8"/>
    <w:rsid w:val="0041110A"/>
    <w:rsid w:val="00411624"/>
    <w:rsid w:val="004148E1"/>
    <w:rsid w:val="00414CFA"/>
    <w:rsid w:val="00415EC0"/>
    <w:rsid w:val="0041632D"/>
    <w:rsid w:val="004200DF"/>
    <w:rsid w:val="00420BE9"/>
    <w:rsid w:val="00423AD8"/>
    <w:rsid w:val="00423FDD"/>
    <w:rsid w:val="004249AF"/>
    <w:rsid w:val="00424C85"/>
    <w:rsid w:val="004260BD"/>
    <w:rsid w:val="00426831"/>
    <w:rsid w:val="0043012F"/>
    <w:rsid w:val="004307E9"/>
    <w:rsid w:val="00430F1F"/>
    <w:rsid w:val="004326EA"/>
    <w:rsid w:val="0043357D"/>
    <w:rsid w:val="0043450A"/>
    <w:rsid w:val="00435A46"/>
    <w:rsid w:val="0044434C"/>
    <w:rsid w:val="0044456B"/>
    <w:rsid w:val="00447BD1"/>
    <w:rsid w:val="00447CC7"/>
    <w:rsid w:val="004507F3"/>
    <w:rsid w:val="00450AF4"/>
    <w:rsid w:val="00450D37"/>
    <w:rsid w:val="0045382A"/>
    <w:rsid w:val="00455421"/>
    <w:rsid w:val="00455D23"/>
    <w:rsid w:val="00456A57"/>
    <w:rsid w:val="00460377"/>
    <w:rsid w:val="004607DE"/>
    <w:rsid w:val="00462D16"/>
    <w:rsid w:val="004652F2"/>
    <w:rsid w:val="004665A6"/>
    <w:rsid w:val="00466671"/>
    <w:rsid w:val="00466E02"/>
    <w:rsid w:val="004671C7"/>
    <w:rsid w:val="0047162A"/>
    <w:rsid w:val="00472F4D"/>
    <w:rsid w:val="004730BF"/>
    <w:rsid w:val="00474DCB"/>
    <w:rsid w:val="0047535C"/>
    <w:rsid w:val="004762F6"/>
    <w:rsid w:val="004816B4"/>
    <w:rsid w:val="00485870"/>
    <w:rsid w:val="00485FE8"/>
    <w:rsid w:val="004910E9"/>
    <w:rsid w:val="00492473"/>
    <w:rsid w:val="00492EB5"/>
    <w:rsid w:val="0049441C"/>
    <w:rsid w:val="00494903"/>
    <w:rsid w:val="00494F77"/>
    <w:rsid w:val="00495E0C"/>
    <w:rsid w:val="004963B9"/>
    <w:rsid w:val="00496C92"/>
    <w:rsid w:val="00497721"/>
    <w:rsid w:val="00497CC6"/>
    <w:rsid w:val="004A0229"/>
    <w:rsid w:val="004A1219"/>
    <w:rsid w:val="004A34FA"/>
    <w:rsid w:val="004A35D2"/>
    <w:rsid w:val="004A5D8E"/>
    <w:rsid w:val="004A6DF9"/>
    <w:rsid w:val="004A71E4"/>
    <w:rsid w:val="004A7F20"/>
    <w:rsid w:val="004B2F00"/>
    <w:rsid w:val="004B482E"/>
    <w:rsid w:val="004B667A"/>
    <w:rsid w:val="004B6E31"/>
    <w:rsid w:val="004B77E9"/>
    <w:rsid w:val="004C0DB9"/>
    <w:rsid w:val="004C1D66"/>
    <w:rsid w:val="004C31D7"/>
    <w:rsid w:val="004C4AD2"/>
    <w:rsid w:val="004C6841"/>
    <w:rsid w:val="004C6981"/>
    <w:rsid w:val="004D1F21"/>
    <w:rsid w:val="004D1F55"/>
    <w:rsid w:val="004D268C"/>
    <w:rsid w:val="004D46E7"/>
    <w:rsid w:val="004D5194"/>
    <w:rsid w:val="004D59D8"/>
    <w:rsid w:val="004D5DA1"/>
    <w:rsid w:val="004D5E8E"/>
    <w:rsid w:val="004D7910"/>
    <w:rsid w:val="004E150F"/>
    <w:rsid w:val="004E1DCA"/>
    <w:rsid w:val="004E23A1"/>
    <w:rsid w:val="004E3489"/>
    <w:rsid w:val="004E358A"/>
    <w:rsid w:val="004E3AFA"/>
    <w:rsid w:val="004E4603"/>
    <w:rsid w:val="004E6588"/>
    <w:rsid w:val="004F2742"/>
    <w:rsid w:val="004F48DE"/>
    <w:rsid w:val="004F5CC5"/>
    <w:rsid w:val="004F7595"/>
    <w:rsid w:val="00502254"/>
    <w:rsid w:val="00502A0A"/>
    <w:rsid w:val="00502D34"/>
    <w:rsid w:val="00503F6B"/>
    <w:rsid w:val="0050457C"/>
    <w:rsid w:val="00507C50"/>
    <w:rsid w:val="00512752"/>
    <w:rsid w:val="00514D40"/>
    <w:rsid w:val="00516489"/>
    <w:rsid w:val="00517C3A"/>
    <w:rsid w:val="00517E44"/>
    <w:rsid w:val="00527BF4"/>
    <w:rsid w:val="005302EA"/>
    <w:rsid w:val="005324BE"/>
    <w:rsid w:val="00534F6C"/>
    <w:rsid w:val="00535994"/>
    <w:rsid w:val="0053646D"/>
    <w:rsid w:val="00536D67"/>
    <w:rsid w:val="00540AAD"/>
    <w:rsid w:val="005416EF"/>
    <w:rsid w:val="00543EC1"/>
    <w:rsid w:val="00545F72"/>
    <w:rsid w:val="00546458"/>
    <w:rsid w:val="005470DE"/>
    <w:rsid w:val="0055087C"/>
    <w:rsid w:val="005511A0"/>
    <w:rsid w:val="00553413"/>
    <w:rsid w:val="00555983"/>
    <w:rsid w:val="00556415"/>
    <w:rsid w:val="00556DA7"/>
    <w:rsid w:val="00560E31"/>
    <w:rsid w:val="00561BDA"/>
    <w:rsid w:val="005620FF"/>
    <w:rsid w:val="00564083"/>
    <w:rsid w:val="00567DBF"/>
    <w:rsid w:val="0057024B"/>
    <w:rsid w:val="00571343"/>
    <w:rsid w:val="00572B78"/>
    <w:rsid w:val="00573CEC"/>
    <w:rsid w:val="00575119"/>
    <w:rsid w:val="005763C2"/>
    <w:rsid w:val="0058159D"/>
    <w:rsid w:val="00581B23"/>
    <w:rsid w:val="0058219C"/>
    <w:rsid w:val="005833A0"/>
    <w:rsid w:val="005834FF"/>
    <w:rsid w:val="005840C9"/>
    <w:rsid w:val="00584227"/>
    <w:rsid w:val="00584A0B"/>
    <w:rsid w:val="00584CA8"/>
    <w:rsid w:val="0058707F"/>
    <w:rsid w:val="00591DBD"/>
    <w:rsid w:val="005931FE"/>
    <w:rsid w:val="005945FD"/>
    <w:rsid w:val="00596057"/>
    <w:rsid w:val="005A0028"/>
    <w:rsid w:val="005A06F0"/>
    <w:rsid w:val="005A0ACC"/>
    <w:rsid w:val="005A2F7A"/>
    <w:rsid w:val="005A3058"/>
    <w:rsid w:val="005A4F7B"/>
    <w:rsid w:val="005B0072"/>
    <w:rsid w:val="005B0732"/>
    <w:rsid w:val="005B2408"/>
    <w:rsid w:val="005B24CA"/>
    <w:rsid w:val="005B2F56"/>
    <w:rsid w:val="005B38A0"/>
    <w:rsid w:val="005B491C"/>
    <w:rsid w:val="005B4DBF"/>
    <w:rsid w:val="005B5DE2"/>
    <w:rsid w:val="005B635B"/>
    <w:rsid w:val="005B674C"/>
    <w:rsid w:val="005C018B"/>
    <w:rsid w:val="005C24F2"/>
    <w:rsid w:val="005C473D"/>
    <w:rsid w:val="005C49FB"/>
    <w:rsid w:val="005C646F"/>
    <w:rsid w:val="005C6A53"/>
    <w:rsid w:val="005C7561"/>
    <w:rsid w:val="005D03AC"/>
    <w:rsid w:val="005D0D30"/>
    <w:rsid w:val="005D1E57"/>
    <w:rsid w:val="005D2F57"/>
    <w:rsid w:val="005D34F6"/>
    <w:rsid w:val="005D4F1A"/>
    <w:rsid w:val="005D5BEE"/>
    <w:rsid w:val="005E0C59"/>
    <w:rsid w:val="005E1884"/>
    <w:rsid w:val="005E25D0"/>
    <w:rsid w:val="005E2B93"/>
    <w:rsid w:val="005E4606"/>
    <w:rsid w:val="005E56E5"/>
    <w:rsid w:val="005E5B51"/>
    <w:rsid w:val="005E5DAC"/>
    <w:rsid w:val="005F0735"/>
    <w:rsid w:val="005F373A"/>
    <w:rsid w:val="005F4F87"/>
    <w:rsid w:val="005F5E88"/>
    <w:rsid w:val="005F6B0E"/>
    <w:rsid w:val="005F760E"/>
    <w:rsid w:val="005F7B1D"/>
    <w:rsid w:val="005F7D32"/>
    <w:rsid w:val="0060222A"/>
    <w:rsid w:val="006032F2"/>
    <w:rsid w:val="00606A0C"/>
    <w:rsid w:val="006070C4"/>
    <w:rsid w:val="00610C21"/>
    <w:rsid w:val="00611907"/>
    <w:rsid w:val="00613116"/>
    <w:rsid w:val="006202A6"/>
    <w:rsid w:val="0062054B"/>
    <w:rsid w:val="00620926"/>
    <w:rsid w:val="00621C4E"/>
    <w:rsid w:val="00624EAE"/>
    <w:rsid w:val="006305D7"/>
    <w:rsid w:val="00632777"/>
    <w:rsid w:val="00632F63"/>
    <w:rsid w:val="00633A01"/>
    <w:rsid w:val="00633B97"/>
    <w:rsid w:val="006341F7"/>
    <w:rsid w:val="00634585"/>
    <w:rsid w:val="00635014"/>
    <w:rsid w:val="00635638"/>
    <w:rsid w:val="00635639"/>
    <w:rsid w:val="006369CE"/>
    <w:rsid w:val="00636C2E"/>
    <w:rsid w:val="006377D6"/>
    <w:rsid w:val="006405A7"/>
    <w:rsid w:val="006411CA"/>
    <w:rsid w:val="0064310A"/>
    <w:rsid w:val="0064316D"/>
    <w:rsid w:val="00643FFE"/>
    <w:rsid w:val="006450C9"/>
    <w:rsid w:val="0064605E"/>
    <w:rsid w:val="006465C0"/>
    <w:rsid w:val="00646D27"/>
    <w:rsid w:val="0065232B"/>
    <w:rsid w:val="00654A94"/>
    <w:rsid w:val="0065686B"/>
    <w:rsid w:val="00657BC4"/>
    <w:rsid w:val="006619C8"/>
    <w:rsid w:val="00667135"/>
    <w:rsid w:val="006701FF"/>
    <w:rsid w:val="006712FD"/>
    <w:rsid w:val="00671710"/>
    <w:rsid w:val="00673414"/>
    <w:rsid w:val="00676079"/>
    <w:rsid w:val="00676669"/>
    <w:rsid w:val="00676ECD"/>
    <w:rsid w:val="00677D0A"/>
    <w:rsid w:val="0068185F"/>
    <w:rsid w:val="0068234F"/>
    <w:rsid w:val="0068263A"/>
    <w:rsid w:val="0068296C"/>
    <w:rsid w:val="00682EB4"/>
    <w:rsid w:val="00685229"/>
    <w:rsid w:val="00686C1B"/>
    <w:rsid w:val="00691C71"/>
    <w:rsid w:val="006935CC"/>
    <w:rsid w:val="006939E3"/>
    <w:rsid w:val="006A01CF"/>
    <w:rsid w:val="006A3786"/>
    <w:rsid w:val="006A5F62"/>
    <w:rsid w:val="006A60DD"/>
    <w:rsid w:val="006A66BC"/>
    <w:rsid w:val="006B0679"/>
    <w:rsid w:val="006B074C"/>
    <w:rsid w:val="006B2EEE"/>
    <w:rsid w:val="006B3B84"/>
    <w:rsid w:val="006B4E7C"/>
    <w:rsid w:val="006B5A8A"/>
    <w:rsid w:val="006B5D8C"/>
    <w:rsid w:val="006B5DDE"/>
    <w:rsid w:val="006B72D4"/>
    <w:rsid w:val="006C11CC"/>
    <w:rsid w:val="006C1AEB"/>
    <w:rsid w:val="006C1BE1"/>
    <w:rsid w:val="006C1D84"/>
    <w:rsid w:val="006C34FC"/>
    <w:rsid w:val="006C3B61"/>
    <w:rsid w:val="006C57FE"/>
    <w:rsid w:val="006C668E"/>
    <w:rsid w:val="006C79AB"/>
    <w:rsid w:val="006C7FC0"/>
    <w:rsid w:val="006D0829"/>
    <w:rsid w:val="006D44D5"/>
    <w:rsid w:val="006E1D4F"/>
    <w:rsid w:val="006E2A91"/>
    <w:rsid w:val="006E4B63"/>
    <w:rsid w:val="006E78AE"/>
    <w:rsid w:val="006F06E4"/>
    <w:rsid w:val="006F17C8"/>
    <w:rsid w:val="006F1E3E"/>
    <w:rsid w:val="006F1EB0"/>
    <w:rsid w:val="006F2193"/>
    <w:rsid w:val="006F2DBE"/>
    <w:rsid w:val="006F675C"/>
    <w:rsid w:val="006F7010"/>
    <w:rsid w:val="006F7058"/>
    <w:rsid w:val="006F7B41"/>
    <w:rsid w:val="00701E48"/>
    <w:rsid w:val="007024BF"/>
    <w:rsid w:val="00702B5D"/>
    <w:rsid w:val="00703ED2"/>
    <w:rsid w:val="00706E68"/>
    <w:rsid w:val="0070787D"/>
    <w:rsid w:val="00707B8D"/>
    <w:rsid w:val="00710152"/>
    <w:rsid w:val="007106A0"/>
    <w:rsid w:val="00713636"/>
    <w:rsid w:val="0071467F"/>
    <w:rsid w:val="00714B8C"/>
    <w:rsid w:val="00714E92"/>
    <w:rsid w:val="007157F7"/>
    <w:rsid w:val="00715F51"/>
    <w:rsid w:val="0071675D"/>
    <w:rsid w:val="007168EB"/>
    <w:rsid w:val="00717736"/>
    <w:rsid w:val="007304FE"/>
    <w:rsid w:val="00732B47"/>
    <w:rsid w:val="007335A3"/>
    <w:rsid w:val="00733987"/>
    <w:rsid w:val="00735699"/>
    <w:rsid w:val="00735CF5"/>
    <w:rsid w:val="007372C1"/>
    <w:rsid w:val="007373EB"/>
    <w:rsid w:val="0074063A"/>
    <w:rsid w:val="007411D1"/>
    <w:rsid w:val="0074279C"/>
    <w:rsid w:val="00742AA4"/>
    <w:rsid w:val="00743BA1"/>
    <w:rsid w:val="00745F1E"/>
    <w:rsid w:val="007479F1"/>
    <w:rsid w:val="007515FE"/>
    <w:rsid w:val="00755478"/>
    <w:rsid w:val="00755ED2"/>
    <w:rsid w:val="007576A0"/>
    <w:rsid w:val="007600C0"/>
    <w:rsid w:val="007601D0"/>
    <w:rsid w:val="007603BB"/>
    <w:rsid w:val="0076109D"/>
    <w:rsid w:val="00761344"/>
    <w:rsid w:val="00762D70"/>
    <w:rsid w:val="00762FBB"/>
    <w:rsid w:val="00767107"/>
    <w:rsid w:val="00773617"/>
    <w:rsid w:val="00773BFD"/>
    <w:rsid w:val="007743B3"/>
    <w:rsid w:val="00774490"/>
    <w:rsid w:val="00775613"/>
    <w:rsid w:val="0077581E"/>
    <w:rsid w:val="007776C7"/>
    <w:rsid w:val="007819FF"/>
    <w:rsid w:val="0078360C"/>
    <w:rsid w:val="00784A4C"/>
    <w:rsid w:val="00784BC6"/>
    <w:rsid w:val="0078523D"/>
    <w:rsid w:val="00787564"/>
    <w:rsid w:val="00787800"/>
    <w:rsid w:val="00791101"/>
    <w:rsid w:val="007931DF"/>
    <w:rsid w:val="00793E10"/>
    <w:rsid w:val="007959D2"/>
    <w:rsid w:val="00795F33"/>
    <w:rsid w:val="007A0172"/>
    <w:rsid w:val="007A1804"/>
    <w:rsid w:val="007A215A"/>
    <w:rsid w:val="007A2511"/>
    <w:rsid w:val="007A260E"/>
    <w:rsid w:val="007A4D4C"/>
    <w:rsid w:val="007A4DD6"/>
    <w:rsid w:val="007A5CB9"/>
    <w:rsid w:val="007A5D0C"/>
    <w:rsid w:val="007A74B7"/>
    <w:rsid w:val="007A7C7D"/>
    <w:rsid w:val="007B04B4"/>
    <w:rsid w:val="007B0B2A"/>
    <w:rsid w:val="007B20AE"/>
    <w:rsid w:val="007B2966"/>
    <w:rsid w:val="007B5337"/>
    <w:rsid w:val="007B5FF3"/>
    <w:rsid w:val="007B6B07"/>
    <w:rsid w:val="007B6D43"/>
    <w:rsid w:val="007B749A"/>
    <w:rsid w:val="007B7636"/>
    <w:rsid w:val="007B7C6E"/>
    <w:rsid w:val="007C0B6D"/>
    <w:rsid w:val="007C6CAB"/>
    <w:rsid w:val="007D0634"/>
    <w:rsid w:val="007D2133"/>
    <w:rsid w:val="007D42DD"/>
    <w:rsid w:val="007D44D7"/>
    <w:rsid w:val="007D5804"/>
    <w:rsid w:val="007D621A"/>
    <w:rsid w:val="007E058A"/>
    <w:rsid w:val="007E12B8"/>
    <w:rsid w:val="007E2887"/>
    <w:rsid w:val="007E3B06"/>
    <w:rsid w:val="007E5278"/>
    <w:rsid w:val="007E598F"/>
    <w:rsid w:val="007E5F07"/>
    <w:rsid w:val="007E7066"/>
    <w:rsid w:val="007E749C"/>
    <w:rsid w:val="007F1B5C"/>
    <w:rsid w:val="007F6DCD"/>
    <w:rsid w:val="007F6FD2"/>
    <w:rsid w:val="00801257"/>
    <w:rsid w:val="00801D19"/>
    <w:rsid w:val="008038EF"/>
    <w:rsid w:val="00803B0A"/>
    <w:rsid w:val="00804DED"/>
    <w:rsid w:val="008054BB"/>
    <w:rsid w:val="00805B96"/>
    <w:rsid w:val="008105BE"/>
    <w:rsid w:val="008115A5"/>
    <w:rsid w:val="00811D46"/>
    <w:rsid w:val="00812DC9"/>
    <w:rsid w:val="00813771"/>
    <w:rsid w:val="0081415D"/>
    <w:rsid w:val="008152FE"/>
    <w:rsid w:val="00815AC0"/>
    <w:rsid w:val="00815EE3"/>
    <w:rsid w:val="008176B1"/>
    <w:rsid w:val="00820229"/>
    <w:rsid w:val="00822448"/>
    <w:rsid w:val="00822509"/>
    <w:rsid w:val="00822ABE"/>
    <w:rsid w:val="00823BA6"/>
    <w:rsid w:val="008244D1"/>
    <w:rsid w:val="0082506A"/>
    <w:rsid w:val="008271DB"/>
    <w:rsid w:val="00827F51"/>
    <w:rsid w:val="0083104E"/>
    <w:rsid w:val="008315F5"/>
    <w:rsid w:val="008343BE"/>
    <w:rsid w:val="00834BA3"/>
    <w:rsid w:val="00836535"/>
    <w:rsid w:val="00840FB4"/>
    <w:rsid w:val="008410B2"/>
    <w:rsid w:val="00841780"/>
    <w:rsid w:val="00843B38"/>
    <w:rsid w:val="00843E36"/>
    <w:rsid w:val="00844B7A"/>
    <w:rsid w:val="00846B71"/>
    <w:rsid w:val="0084744F"/>
    <w:rsid w:val="008474D7"/>
    <w:rsid w:val="008500A0"/>
    <w:rsid w:val="008524E5"/>
    <w:rsid w:val="00853060"/>
    <w:rsid w:val="0085351C"/>
    <w:rsid w:val="00853FF1"/>
    <w:rsid w:val="0085435A"/>
    <w:rsid w:val="008549CA"/>
    <w:rsid w:val="008556C3"/>
    <w:rsid w:val="0085687C"/>
    <w:rsid w:val="00856DB8"/>
    <w:rsid w:val="008611C1"/>
    <w:rsid w:val="00861994"/>
    <w:rsid w:val="00863A13"/>
    <w:rsid w:val="0086436C"/>
    <w:rsid w:val="008664E4"/>
    <w:rsid w:val="008706C5"/>
    <w:rsid w:val="00873707"/>
    <w:rsid w:val="0087453E"/>
    <w:rsid w:val="00874B20"/>
    <w:rsid w:val="008757C6"/>
    <w:rsid w:val="0087598A"/>
    <w:rsid w:val="00875F94"/>
    <w:rsid w:val="008763E1"/>
    <w:rsid w:val="0087702C"/>
    <w:rsid w:val="0087775C"/>
    <w:rsid w:val="0087794B"/>
    <w:rsid w:val="00877EC8"/>
    <w:rsid w:val="00880865"/>
    <w:rsid w:val="00880F36"/>
    <w:rsid w:val="00885530"/>
    <w:rsid w:val="00886C1B"/>
    <w:rsid w:val="00886EF1"/>
    <w:rsid w:val="00887B80"/>
    <w:rsid w:val="008910D1"/>
    <w:rsid w:val="008925FD"/>
    <w:rsid w:val="0089296C"/>
    <w:rsid w:val="008945C5"/>
    <w:rsid w:val="00896ABD"/>
    <w:rsid w:val="00897AB6"/>
    <w:rsid w:val="00897DA8"/>
    <w:rsid w:val="008A02B0"/>
    <w:rsid w:val="008A16AA"/>
    <w:rsid w:val="008A23EC"/>
    <w:rsid w:val="008A3380"/>
    <w:rsid w:val="008A3F98"/>
    <w:rsid w:val="008A67EE"/>
    <w:rsid w:val="008A7A9C"/>
    <w:rsid w:val="008B090F"/>
    <w:rsid w:val="008B5218"/>
    <w:rsid w:val="008B563B"/>
    <w:rsid w:val="008B5CFE"/>
    <w:rsid w:val="008B7102"/>
    <w:rsid w:val="008B7123"/>
    <w:rsid w:val="008B7DA6"/>
    <w:rsid w:val="008C3B7D"/>
    <w:rsid w:val="008D0F90"/>
    <w:rsid w:val="008D3715"/>
    <w:rsid w:val="008D5465"/>
    <w:rsid w:val="008D5E61"/>
    <w:rsid w:val="008D7EB7"/>
    <w:rsid w:val="008D7EC5"/>
    <w:rsid w:val="008E1733"/>
    <w:rsid w:val="008E3684"/>
    <w:rsid w:val="008E4F70"/>
    <w:rsid w:val="008E57F5"/>
    <w:rsid w:val="008E58BE"/>
    <w:rsid w:val="008E60D6"/>
    <w:rsid w:val="008E63BF"/>
    <w:rsid w:val="008E7606"/>
    <w:rsid w:val="008F1DAA"/>
    <w:rsid w:val="008F24B9"/>
    <w:rsid w:val="008F3EBD"/>
    <w:rsid w:val="008F4A4E"/>
    <w:rsid w:val="008F5663"/>
    <w:rsid w:val="008F60B2"/>
    <w:rsid w:val="008F6EBB"/>
    <w:rsid w:val="008F7C41"/>
    <w:rsid w:val="00901C70"/>
    <w:rsid w:val="009031E2"/>
    <w:rsid w:val="00906340"/>
    <w:rsid w:val="00911744"/>
    <w:rsid w:val="0091276C"/>
    <w:rsid w:val="0091333B"/>
    <w:rsid w:val="009145BE"/>
    <w:rsid w:val="00914822"/>
    <w:rsid w:val="009165AC"/>
    <w:rsid w:val="00916EF9"/>
    <w:rsid w:val="00916FFC"/>
    <w:rsid w:val="00917C14"/>
    <w:rsid w:val="0092053F"/>
    <w:rsid w:val="009216E0"/>
    <w:rsid w:val="0092340A"/>
    <w:rsid w:val="00923E61"/>
    <w:rsid w:val="009313D9"/>
    <w:rsid w:val="009346A1"/>
    <w:rsid w:val="00935B7F"/>
    <w:rsid w:val="00941293"/>
    <w:rsid w:val="00944513"/>
    <w:rsid w:val="00944EE2"/>
    <w:rsid w:val="00946372"/>
    <w:rsid w:val="0095032B"/>
    <w:rsid w:val="00950B13"/>
    <w:rsid w:val="00950C17"/>
    <w:rsid w:val="00951B55"/>
    <w:rsid w:val="00951FAF"/>
    <w:rsid w:val="00954740"/>
    <w:rsid w:val="009557BC"/>
    <w:rsid w:val="00955A97"/>
    <w:rsid w:val="00955AE5"/>
    <w:rsid w:val="009609ED"/>
    <w:rsid w:val="00962303"/>
    <w:rsid w:val="00962E71"/>
    <w:rsid w:val="00963ABC"/>
    <w:rsid w:val="00963FFC"/>
    <w:rsid w:val="00965D21"/>
    <w:rsid w:val="00967764"/>
    <w:rsid w:val="009679B6"/>
    <w:rsid w:val="00970B0E"/>
    <w:rsid w:val="00970BB9"/>
    <w:rsid w:val="009726EE"/>
    <w:rsid w:val="00972CDE"/>
    <w:rsid w:val="00972DB0"/>
    <w:rsid w:val="00973121"/>
    <w:rsid w:val="009733DD"/>
    <w:rsid w:val="0097468C"/>
    <w:rsid w:val="00975573"/>
    <w:rsid w:val="00976D03"/>
    <w:rsid w:val="00977B30"/>
    <w:rsid w:val="00980DFD"/>
    <w:rsid w:val="00982D12"/>
    <w:rsid w:val="00982F41"/>
    <w:rsid w:val="00983D36"/>
    <w:rsid w:val="00984F64"/>
    <w:rsid w:val="00985090"/>
    <w:rsid w:val="00987710"/>
    <w:rsid w:val="0098777E"/>
    <w:rsid w:val="009904AB"/>
    <w:rsid w:val="009918AC"/>
    <w:rsid w:val="00995688"/>
    <w:rsid w:val="009958A6"/>
    <w:rsid w:val="00996456"/>
    <w:rsid w:val="009A04F5"/>
    <w:rsid w:val="009A0E5A"/>
    <w:rsid w:val="009A118E"/>
    <w:rsid w:val="009A15EF"/>
    <w:rsid w:val="009A1950"/>
    <w:rsid w:val="009A2F9D"/>
    <w:rsid w:val="009A38A5"/>
    <w:rsid w:val="009A4F2F"/>
    <w:rsid w:val="009A5B73"/>
    <w:rsid w:val="009A5E10"/>
    <w:rsid w:val="009A75B8"/>
    <w:rsid w:val="009B01A9"/>
    <w:rsid w:val="009B118B"/>
    <w:rsid w:val="009B1737"/>
    <w:rsid w:val="009B2ABA"/>
    <w:rsid w:val="009B3D4B"/>
    <w:rsid w:val="009B3E7C"/>
    <w:rsid w:val="009B497D"/>
    <w:rsid w:val="009B4BCB"/>
    <w:rsid w:val="009B4E63"/>
    <w:rsid w:val="009B5B99"/>
    <w:rsid w:val="009B6EFC"/>
    <w:rsid w:val="009B7780"/>
    <w:rsid w:val="009C055A"/>
    <w:rsid w:val="009C1FD0"/>
    <w:rsid w:val="009C2DF8"/>
    <w:rsid w:val="009C31BF"/>
    <w:rsid w:val="009C5FBB"/>
    <w:rsid w:val="009C669F"/>
    <w:rsid w:val="009C68B7"/>
    <w:rsid w:val="009C769F"/>
    <w:rsid w:val="009D0834"/>
    <w:rsid w:val="009D095A"/>
    <w:rsid w:val="009D0A1E"/>
    <w:rsid w:val="009D107E"/>
    <w:rsid w:val="009D1567"/>
    <w:rsid w:val="009D2AE3"/>
    <w:rsid w:val="009D3EE9"/>
    <w:rsid w:val="009D52BC"/>
    <w:rsid w:val="009D77AB"/>
    <w:rsid w:val="009D7D0A"/>
    <w:rsid w:val="009E09D9"/>
    <w:rsid w:val="009E1CCA"/>
    <w:rsid w:val="009E3958"/>
    <w:rsid w:val="009E41B6"/>
    <w:rsid w:val="009E429A"/>
    <w:rsid w:val="009E57F8"/>
    <w:rsid w:val="009F01B1"/>
    <w:rsid w:val="009F0DBB"/>
    <w:rsid w:val="009F1004"/>
    <w:rsid w:val="009F1469"/>
    <w:rsid w:val="009F19DC"/>
    <w:rsid w:val="009F214A"/>
    <w:rsid w:val="009F3887"/>
    <w:rsid w:val="009F40DC"/>
    <w:rsid w:val="009F46FA"/>
    <w:rsid w:val="009F659A"/>
    <w:rsid w:val="009F732B"/>
    <w:rsid w:val="00A01FE0"/>
    <w:rsid w:val="00A031E1"/>
    <w:rsid w:val="00A042C2"/>
    <w:rsid w:val="00A04680"/>
    <w:rsid w:val="00A05510"/>
    <w:rsid w:val="00A0596A"/>
    <w:rsid w:val="00A066B7"/>
    <w:rsid w:val="00A06945"/>
    <w:rsid w:val="00A06AF8"/>
    <w:rsid w:val="00A0757E"/>
    <w:rsid w:val="00A10656"/>
    <w:rsid w:val="00A113C0"/>
    <w:rsid w:val="00A12FA6"/>
    <w:rsid w:val="00A1339B"/>
    <w:rsid w:val="00A14ABA"/>
    <w:rsid w:val="00A16609"/>
    <w:rsid w:val="00A171F6"/>
    <w:rsid w:val="00A20420"/>
    <w:rsid w:val="00A230A7"/>
    <w:rsid w:val="00A24CB6"/>
    <w:rsid w:val="00A25865"/>
    <w:rsid w:val="00A26CD2"/>
    <w:rsid w:val="00A27667"/>
    <w:rsid w:val="00A312A1"/>
    <w:rsid w:val="00A31319"/>
    <w:rsid w:val="00A3148C"/>
    <w:rsid w:val="00A32594"/>
    <w:rsid w:val="00A32979"/>
    <w:rsid w:val="00A33683"/>
    <w:rsid w:val="00A34A67"/>
    <w:rsid w:val="00A37462"/>
    <w:rsid w:val="00A377E6"/>
    <w:rsid w:val="00A413A1"/>
    <w:rsid w:val="00A459E1"/>
    <w:rsid w:val="00A46AC4"/>
    <w:rsid w:val="00A47771"/>
    <w:rsid w:val="00A478A5"/>
    <w:rsid w:val="00A52296"/>
    <w:rsid w:val="00A53DB9"/>
    <w:rsid w:val="00A54F64"/>
    <w:rsid w:val="00A55661"/>
    <w:rsid w:val="00A55A08"/>
    <w:rsid w:val="00A61B70"/>
    <w:rsid w:val="00A61CC9"/>
    <w:rsid w:val="00A61EAB"/>
    <w:rsid w:val="00A61FA8"/>
    <w:rsid w:val="00A6215A"/>
    <w:rsid w:val="00A637F4"/>
    <w:rsid w:val="00A64105"/>
    <w:rsid w:val="00A64DF2"/>
    <w:rsid w:val="00A65485"/>
    <w:rsid w:val="00A66E05"/>
    <w:rsid w:val="00A67655"/>
    <w:rsid w:val="00A70753"/>
    <w:rsid w:val="00A710C2"/>
    <w:rsid w:val="00A712D2"/>
    <w:rsid w:val="00A726CC"/>
    <w:rsid w:val="00A743E7"/>
    <w:rsid w:val="00A75C87"/>
    <w:rsid w:val="00A765B9"/>
    <w:rsid w:val="00A76890"/>
    <w:rsid w:val="00A82BEF"/>
    <w:rsid w:val="00A82C8A"/>
    <w:rsid w:val="00A830F5"/>
    <w:rsid w:val="00A8346B"/>
    <w:rsid w:val="00A852FF"/>
    <w:rsid w:val="00A853C6"/>
    <w:rsid w:val="00A867EB"/>
    <w:rsid w:val="00A87337"/>
    <w:rsid w:val="00A87624"/>
    <w:rsid w:val="00A90C97"/>
    <w:rsid w:val="00A92DDC"/>
    <w:rsid w:val="00A960C8"/>
    <w:rsid w:val="00A96604"/>
    <w:rsid w:val="00A96D28"/>
    <w:rsid w:val="00AA030D"/>
    <w:rsid w:val="00AA03DF"/>
    <w:rsid w:val="00AA1330"/>
    <w:rsid w:val="00AA1B4F"/>
    <w:rsid w:val="00AA21D8"/>
    <w:rsid w:val="00AA2649"/>
    <w:rsid w:val="00AA271A"/>
    <w:rsid w:val="00AA3270"/>
    <w:rsid w:val="00AA375A"/>
    <w:rsid w:val="00AA54F3"/>
    <w:rsid w:val="00AA6B43"/>
    <w:rsid w:val="00AA6D09"/>
    <w:rsid w:val="00AA720D"/>
    <w:rsid w:val="00AA7B1F"/>
    <w:rsid w:val="00AB0810"/>
    <w:rsid w:val="00AB2C12"/>
    <w:rsid w:val="00AB3145"/>
    <w:rsid w:val="00AB367A"/>
    <w:rsid w:val="00AB3D49"/>
    <w:rsid w:val="00AB7A6A"/>
    <w:rsid w:val="00AB7BF8"/>
    <w:rsid w:val="00AB7DE8"/>
    <w:rsid w:val="00AC01D1"/>
    <w:rsid w:val="00AC0AB2"/>
    <w:rsid w:val="00AC0E9F"/>
    <w:rsid w:val="00AC1263"/>
    <w:rsid w:val="00AC1C82"/>
    <w:rsid w:val="00AC434D"/>
    <w:rsid w:val="00AC52A5"/>
    <w:rsid w:val="00AC6EFD"/>
    <w:rsid w:val="00AC6F02"/>
    <w:rsid w:val="00AC7151"/>
    <w:rsid w:val="00AD0072"/>
    <w:rsid w:val="00AD2B6B"/>
    <w:rsid w:val="00AD32A0"/>
    <w:rsid w:val="00AD37EE"/>
    <w:rsid w:val="00AD4381"/>
    <w:rsid w:val="00AD460A"/>
    <w:rsid w:val="00AD6A05"/>
    <w:rsid w:val="00AD7814"/>
    <w:rsid w:val="00AE0792"/>
    <w:rsid w:val="00AE118B"/>
    <w:rsid w:val="00AE272B"/>
    <w:rsid w:val="00AE3423"/>
    <w:rsid w:val="00AE3ACD"/>
    <w:rsid w:val="00AE3E3A"/>
    <w:rsid w:val="00AE4423"/>
    <w:rsid w:val="00AE51E2"/>
    <w:rsid w:val="00AE77B4"/>
    <w:rsid w:val="00AE7991"/>
    <w:rsid w:val="00AE7C1A"/>
    <w:rsid w:val="00AE7DF8"/>
    <w:rsid w:val="00AF0578"/>
    <w:rsid w:val="00AF0D9C"/>
    <w:rsid w:val="00AF116B"/>
    <w:rsid w:val="00AF13AB"/>
    <w:rsid w:val="00AF1D36"/>
    <w:rsid w:val="00AF280B"/>
    <w:rsid w:val="00AF4684"/>
    <w:rsid w:val="00AF5F75"/>
    <w:rsid w:val="00AF6001"/>
    <w:rsid w:val="00AF644B"/>
    <w:rsid w:val="00B0075D"/>
    <w:rsid w:val="00B01A16"/>
    <w:rsid w:val="00B079FE"/>
    <w:rsid w:val="00B07F45"/>
    <w:rsid w:val="00B1021A"/>
    <w:rsid w:val="00B10271"/>
    <w:rsid w:val="00B10D48"/>
    <w:rsid w:val="00B1350B"/>
    <w:rsid w:val="00B13A9A"/>
    <w:rsid w:val="00B140D9"/>
    <w:rsid w:val="00B1481A"/>
    <w:rsid w:val="00B15A1F"/>
    <w:rsid w:val="00B15FE9"/>
    <w:rsid w:val="00B16923"/>
    <w:rsid w:val="00B17B1B"/>
    <w:rsid w:val="00B2148A"/>
    <w:rsid w:val="00B220C2"/>
    <w:rsid w:val="00B2276E"/>
    <w:rsid w:val="00B24CEA"/>
    <w:rsid w:val="00B25B32"/>
    <w:rsid w:val="00B322B0"/>
    <w:rsid w:val="00B32616"/>
    <w:rsid w:val="00B364D1"/>
    <w:rsid w:val="00B366B9"/>
    <w:rsid w:val="00B36958"/>
    <w:rsid w:val="00B36AF0"/>
    <w:rsid w:val="00B36C42"/>
    <w:rsid w:val="00B41C53"/>
    <w:rsid w:val="00B4292D"/>
    <w:rsid w:val="00B42EA7"/>
    <w:rsid w:val="00B51845"/>
    <w:rsid w:val="00B51923"/>
    <w:rsid w:val="00B5337C"/>
    <w:rsid w:val="00B53FDE"/>
    <w:rsid w:val="00B54732"/>
    <w:rsid w:val="00B55339"/>
    <w:rsid w:val="00B557AF"/>
    <w:rsid w:val="00B56397"/>
    <w:rsid w:val="00B56BA0"/>
    <w:rsid w:val="00B571DA"/>
    <w:rsid w:val="00B6027B"/>
    <w:rsid w:val="00B6070F"/>
    <w:rsid w:val="00B61425"/>
    <w:rsid w:val="00B6286B"/>
    <w:rsid w:val="00B636C8"/>
    <w:rsid w:val="00B64563"/>
    <w:rsid w:val="00B64BDC"/>
    <w:rsid w:val="00B65EDB"/>
    <w:rsid w:val="00B67AFF"/>
    <w:rsid w:val="00B67C41"/>
    <w:rsid w:val="00B70B59"/>
    <w:rsid w:val="00B7220F"/>
    <w:rsid w:val="00B73657"/>
    <w:rsid w:val="00B739B3"/>
    <w:rsid w:val="00B751D5"/>
    <w:rsid w:val="00B758FC"/>
    <w:rsid w:val="00B77DE2"/>
    <w:rsid w:val="00B81806"/>
    <w:rsid w:val="00B81B15"/>
    <w:rsid w:val="00B839CD"/>
    <w:rsid w:val="00B83AE5"/>
    <w:rsid w:val="00B841EB"/>
    <w:rsid w:val="00B84797"/>
    <w:rsid w:val="00B84F78"/>
    <w:rsid w:val="00B8652A"/>
    <w:rsid w:val="00B8666B"/>
    <w:rsid w:val="00B915AE"/>
    <w:rsid w:val="00BA1735"/>
    <w:rsid w:val="00BA19FA"/>
    <w:rsid w:val="00BA1B9B"/>
    <w:rsid w:val="00BA4288"/>
    <w:rsid w:val="00BA5BA5"/>
    <w:rsid w:val="00BB0902"/>
    <w:rsid w:val="00BB176E"/>
    <w:rsid w:val="00BB1F9C"/>
    <w:rsid w:val="00BB48E5"/>
    <w:rsid w:val="00BB514B"/>
    <w:rsid w:val="00BB549E"/>
    <w:rsid w:val="00BB55B5"/>
    <w:rsid w:val="00BB5607"/>
    <w:rsid w:val="00BB5ACA"/>
    <w:rsid w:val="00BB627F"/>
    <w:rsid w:val="00BC00C7"/>
    <w:rsid w:val="00BC0C17"/>
    <w:rsid w:val="00BC2624"/>
    <w:rsid w:val="00BC3823"/>
    <w:rsid w:val="00BC3BCD"/>
    <w:rsid w:val="00BC5841"/>
    <w:rsid w:val="00BC5E38"/>
    <w:rsid w:val="00BD0336"/>
    <w:rsid w:val="00BD201A"/>
    <w:rsid w:val="00BD2DC4"/>
    <w:rsid w:val="00BD2EF0"/>
    <w:rsid w:val="00BD60B4"/>
    <w:rsid w:val="00BD6EA6"/>
    <w:rsid w:val="00BD702C"/>
    <w:rsid w:val="00BD796B"/>
    <w:rsid w:val="00BE40C0"/>
    <w:rsid w:val="00BE445C"/>
    <w:rsid w:val="00BE499F"/>
    <w:rsid w:val="00BE4FA1"/>
    <w:rsid w:val="00BE5F4A"/>
    <w:rsid w:val="00BE7AEF"/>
    <w:rsid w:val="00BF09B0"/>
    <w:rsid w:val="00BF1544"/>
    <w:rsid w:val="00BF1B53"/>
    <w:rsid w:val="00BF2143"/>
    <w:rsid w:val="00BF246D"/>
    <w:rsid w:val="00BF2682"/>
    <w:rsid w:val="00BF5D0C"/>
    <w:rsid w:val="00BF6144"/>
    <w:rsid w:val="00C00D39"/>
    <w:rsid w:val="00C02023"/>
    <w:rsid w:val="00C034A5"/>
    <w:rsid w:val="00C03D3B"/>
    <w:rsid w:val="00C05501"/>
    <w:rsid w:val="00C06F06"/>
    <w:rsid w:val="00C06F44"/>
    <w:rsid w:val="00C07925"/>
    <w:rsid w:val="00C07E28"/>
    <w:rsid w:val="00C10459"/>
    <w:rsid w:val="00C10E90"/>
    <w:rsid w:val="00C12F89"/>
    <w:rsid w:val="00C15E91"/>
    <w:rsid w:val="00C17BFF"/>
    <w:rsid w:val="00C20FAD"/>
    <w:rsid w:val="00C22161"/>
    <w:rsid w:val="00C2375F"/>
    <w:rsid w:val="00C246D7"/>
    <w:rsid w:val="00C247CB"/>
    <w:rsid w:val="00C24ABE"/>
    <w:rsid w:val="00C277E6"/>
    <w:rsid w:val="00C30639"/>
    <w:rsid w:val="00C31C76"/>
    <w:rsid w:val="00C32E66"/>
    <w:rsid w:val="00C3355F"/>
    <w:rsid w:val="00C33A04"/>
    <w:rsid w:val="00C3569A"/>
    <w:rsid w:val="00C37E68"/>
    <w:rsid w:val="00C41897"/>
    <w:rsid w:val="00C43F48"/>
    <w:rsid w:val="00C448FF"/>
    <w:rsid w:val="00C45E57"/>
    <w:rsid w:val="00C464A8"/>
    <w:rsid w:val="00C52F29"/>
    <w:rsid w:val="00C55EE5"/>
    <w:rsid w:val="00C56CE6"/>
    <w:rsid w:val="00C5745F"/>
    <w:rsid w:val="00C57BB1"/>
    <w:rsid w:val="00C60005"/>
    <w:rsid w:val="00C60363"/>
    <w:rsid w:val="00C60BFF"/>
    <w:rsid w:val="00C616E7"/>
    <w:rsid w:val="00C61A98"/>
    <w:rsid w:val="00C62B9A"/>
    <w:rsid w:val="00C63201"/>
    <w:rsid w:val="00C64E62"/>
    <w:rsid w:val="00C651D5"/>
    <w:rsid w:val="00C65CCC"/>
    <w:rsid w:val="00C65DA9"/>
    <w:rsid w:val="00C732AC"/>
    <w:rsid w:val="00C7613F"/>
    <w:rsid w:val="00C7618F"/>
    <w:rsid w:val="00C7642B"/>
    <w:rsid w:val="00C765A9"/>
    <w:rsid w:val="00C76635"/>
    <w:rsid w:val="00C7682F"/>
    <w:rsid w:val="00C80F22"/>
    <w:rsid w:val="00C81157"/>
    <w:rsid w:val="00C8162D"/>
    <w:rsid w:val="00C830BB"/>
    <w:rsid w:val="00C83A0B"/>
    <w:rsid w:val="00C842D0"/>
    <w:rsid w:val="00C84ED1"/>
    <w:rsid w:val="00C862A5"/>
    <w:rsid w:val="00C863CC"/>
    <w:rsid w:val="00C86BCC"/>
    <w:rsid w:val="00C87B43"/>
    <w:rsid w:val="00C9038F"/>
    <w:rsid w:val="00C92241"/>
    <w:rsid w:val="00C927C5"/>
    <w:rsid w:val="00C92AAB"/>
    <w:rsid w:val="00C94A05"/>
    <w:rsid w:val="00C950C5"/>
    <w:rsid w:val="00C951F0"/>
    <w:rsid w:val="00C95D4C"/>
    <w:rsid w:val="00C9637F"/>
    <w:rsid w:val="00C96DC8"/>
    <w:rsid w:val="00C9708A"/>
    <w:rsid w:val="00CA2435"/>
    <w:rsid w:val="00CA4068"/>
    <w:rsid w:val="00CA5698"/>
    <w:rsid w:val="00CA5792"/>
    <w:rsid w:val="00CA67F4"/>
    <w:rsid w:val="00CB1FA1"/>
    <w:rsid w:val="00CB37F8"/>
    <w:rsid w:val="00CB7DC3"/>
    <w:rsid w:val="00CC0DEC"/>
    <w:rsid w:val="00CC1A1E"/>
    <w:rsid w:val="00CC5BE1"/>
    <w:rsid w:val="00CC677B"/>
    <w:rsid w:val="00CC75A2"/>
    <w:rsid w:val="00CC7A18"/>
    <w:rsid w:val="00CD0E2F"/>
    <w:rsid w:val="00CD1D49"/>
    <w:rsid w:val="00CD25ED"/>
    <w:rsid w:val="00CD2C33"/>
    <w:rsid w:val="00CD2F20"/>
    <w:rsid w:val="00CD6B20"/>
    <w:rsid w:val="00CD73FD"/>
    <w:rsid w:val="00CE01FE"/>
    <w:rsid w:val="00CE1339"/>
    <w:rsid w:val="00CE4AA5"/>
    <w:rsid w:val="00CE61CC"/>
    <w:rsid w:val="00CE6C86"/>
    <w:rsid w:val="00CE6E42"/>
    <w:rsid w:val="00CE750B"/>
    <w:rsid w:val="00CF20B7"/>
    <w:rsid w:val="00CF283B"/>
    <w:rsid w:val="00CF364F"/>
    <w:rsid w:val="00CF4814"/>
    <w:rsid w:val="00CF4CC8"/>
    <w:rsid w:val="00CF6692"/>
    <w:rsid w:val="00CF7441"/>
    <w:rsid w:val="00D00D16"/>
    <w:rsid w:val="00D0204D"/>
    <w:rsid w:val="00D02BA8"/>
    <w:rsid w:val="00D03C6C"/>
    <w:rsid w:val="00D040EB"/>
    <w:rsid w:val="00D04760"/>
    <w:rsid w:val="00D04A95"/>
    <w:rsid w:val="00D04FCA"/>
    <w:rsid w:val="00D05A06"/>
    <w:rsid w:val="00D06288"/>
    <w:rsid w:val="00D0639D"/>
    <w:rsid w:val="00D06878"/>
    <w:rsid w:val="00D068C7"/>
    <w:rsid w:val="00D077B7"/>
    <w:rsid w:val="00D128A4"/>
    <w:rsid w:val="00D147C8"/>
    <w:rsid w:val="00D1505D"/>
    <w:rsid w:val="00D15131"/>
    <w:rsid w:val="00D16FA2"/>
    <w:rsid w:val="00D20954"/>
    <w:rsid w:val="00D21C39"/>
    <w:rsid w:val="00D21FC6"/>
    <w:rsid w:val="00D2243A"/>
    <w:rsid w:val="00D24EDD"/>
    <w:rsid w:val="00D2699D"/>
    <w:rsid w:val="00D27143"/>
    <w:rsid w:val="00D3083A"/>
    <w:rsid w:val="00D30FAC"/>
    <w:rsid w:val="00D31495"/>
    <w:rsid w:val="00D33393"/>
    <w:rsid w:val="00D33593"/>
    <w:rsid w:val="00D33D36"/>
    <w:rsid w:val="00D34D94"/>
    <w:rsid w:val="00D409E2"/>
    <w:rsid w:val="00D41D3C"/>
    <w:rsid w:val="00D427D7"/>
    <w:rsid w:val="00D444A4"/>
    <w:rsid w:val="00D44E62"/>
    <w:rsid w:val="00D46476"/>
    <w:rsid w:val="00D51570"/>
    <w:rsid w:val="00D52FAE"/>
    <w:rsid w:val="00D539E9"/>
    <w:rsid w:val="00D556AD"/>
    <w:rsid w:val="00D57594"/>
    <w:rsid w:val="00D60381"/>
    <w:rsid w:val="00D60687"/>
    <w:rsid w:val="00D616DE"/>
    <w:rsid w:val="00D62201"/>
    <w:rsid w:val="00D62CCB"/>
    <w:rsid w:val="00D63678"/>
    <w:rsid w:val="00D64391"/>
    <w:rsid w:val="00D651D1"/>
    <w:rsid w:val="00D6755F"/>
    <w:rsid w:val="00D70C7C"/>
    <w:rsid w:val="00D714AA"/>
    <w:rsid w:val="00D717BB"/>
    <w:rsid w:val="00D7226B"/>
    <w:rsid w:val="00D72707"/>
    <w:rsid w:val="00D73B13"/>
    <w:rsid w:val="00D73CC5"/>
    <w:rsid w:val="00D74237"/>
    <w:rsid w:val="00D75A9C"/>
    <w:rsid w:val="00D768B6"/>
    <w:rsid w:val="00D814B0"/>
    <w:rsid w:val="00D82141"/>
    <w:rsid w:val="00D829C8"/>
    <w:rsid w:val="00D83E72"/>
    <w:rsid w:val="00D84701"/>
    <w:rsid w:val="00D86132"/>
    <w:rsid w:val="00D87917"/>
    <w:rsid w:val="00D90871"/>
    <w:rsid w:val="00D91213"/>
    <w:rsid w:val="00D9155F"/>
    <w:rsid w:val="00D9349B"/>
    <w:rsid w:val="00D9403F"/>
    <w:rsid w:val="00D959B4"/>
    <w:rsid w:val="00D965B3"/>
    <w:rsid w:val="00D97DDF"/>
    <w:rsid w:val="00DA222F"/>
    <w:rsid w:val="00DA44DE"/>
    <w:rsid w:val="00DA46F7"/>
    <w:rsid w:val="00DA750B"/>
    <w:rsid w:val="00DB20B8"/>
    <w:rsid w:val="00DB620A"/>
    <w:rsid w:val="00DB6553"/>
    <w:rsid w:val="00DB6B29"/>
    <w:rsid w:val="00DB6F07"/>
    <w:rsid w:val="00DC1908"/>
    <w:rsid w:val="00DC2AE5"/>
    <w:rsid w:val="00DC2C5C"/>
    <w:rsid w:val="00DC37FE"/>
    <w:rsid w:val="00DC3832"/>
    <w:rsid w:val="00DC3983"/>
    <w:rsid w:val="00DC7A51"/>
    <w:rsid w:val="00DD3B1E"/>
    <w:rsid w:val="00DD40B7"/>
    <w:rsid w:val="00DD45D3"/>
    <w:rsid w:val="00DD5813"/>
    <w:rsid w:val="00DD75AE"/>
    <w:rsid w:val="00DE06B2"/>
    <w:rsid w:val="00DE1526"/>
    <w:rsid w:val="00DE1716"/>
    <w:rsid w:val="00DE52AF"/>
    <w:rsid w:val="00DE591F"/>
    <w:rsid w:val="00DE5B5F"/>
    <w:rsid w:val="00DE5C86"/>
    <w:rsid w:val="00DE74C1"/>
    <w:rsid w:val="00DF0F5B"/>
    <w:rsid w:val="00DF5567"/>
    <w:rsid w:val="00DF55E6"/>
    <w:rsid w:val="00DF614E"/>
    <w:rsid w:val="00DF6782"/>
    <w:rsid w:val="00DF73A0"/>
    <w:rsid w:val="00E00696"/>
    <w:rsid w:val="00E007C4"/>
    <w:rsid w:val="00E03651"/>
    <w:rsid w:val="00E03808"/>
    <w:rsid w:val="00E060C2"/>
    <w:rsid w:val="00E06324"/>
    <w:rsid w:val="00E07B81"/>
    <w:rsid w:val="00E10AFD"/>
    <w:rsid w:val="00E110FF"/>
    <w:rsid w:val="00E12B11"/>
    <w:rsid w:val="00E12FB0"/>
    <w:rsid w:val="00E14814"/>
    <w:rsid w:val="00E1591B"/>
    <w:rsid w:val="00E16A50"/>
    <w:rsid w:val="00E16AD0"/>
    <w:rsid w:val="00E20BCD"/>
    <w:rsid w:val="00E211BC"/>
    <w:rsid w:val="00E211F4"/>
    <w:rsid w:val="00E2333A"/>
    <w:rsid w:val="00E249D5"/>
    <w:rsid w:val="00E25017"/>
    <w:rsid w:val="00E26AE2"/>
    <w:rsid w:val="00E26F73"/>
    <w:rsid w:val="00E30279"/>
    <w:rsid w:val="00E30A34"/>
    <w:rsid w:val="00E33C68"/>
    <w:rsid w:val="00E34EEB"/>
    <w:rsid w:val="00E357BF"/>
    <w:rsid w:val="00E3687C"/>
    <w:rsid w:val="00E37ED9"/>
    <w:rsid w:val="00E4088E"/>
    <w:rsid w:val="00E41D95"/>
    <w:rsid w:val="00E42166"/>
    <w:rsid w:val="00E42170"/>
    <w:rsid w:val="00E42760"/>
    <w:rsid w:val="00E44EB9"/>
    <w:rsid w:val="00E45354"/>
    <w:rsid w:val="00E45BDC"/>
    <w:rsid w:val="00E460B7"/>
    <w:rsid w:val="00E46358"/>
    <w:rsid w:val="00E468EB"/>
    <w:rsid w:val="00E471DC"/>
    <w:rsid w:val="00E50EB4"/>
    <w:rsid w:val="00E5239B"/>
    <w:rsid w:val="00E532FC"/>
    <w:rsid w:val="00E54D46"/>
    <w:rsid w:val="00E559B4"/>
    <w:rsid w:val="00E55BB0"/>
    <w:rsid w:val="00E571B2"/>
    <w:rsid w:val="00E606F3"/>
    <w:rsid w:val="00E609E5"/>
    <w:rsid w:val="00E60F27"/>
    <w:rsid w:val="00E634B4"/>
    <w:rsid w:val="00E644A4"/>
    <w:rsid w:val="00E645DB"/>
    <w:rsid w:val="00E64D93"/>
    <w:rsid w:val="00E654C0"/>
    <w:rsid w:val="00E65EDB"/>
    <w:rsid w:val="00E6620C"/>
    <w:rsid w:val="00E66927"/>
    <w:rsid w:val="00E677B8"/>
    <w:rsid w:val="00E67E9E"/>
    <w:rsid w:val="00E67FA1"/>
    <w:rsid w:val="00E7115E"/>
    <w:rsid w:val="00E7387D"/>
    <w:rsid w:val="00E73D53"/>
    <w:rsid w:val="00E74441"/>
    <w:rsid w:val="00E75111"/>
    <w:rsid w:val="00E77296"/>
    <w:rsid w:val="00E77B3C"/>
    <w:rsid w:val="00E8064A"/>
    <w:rsid w:val="00E82935"/>
    <w:rsid w:val="00E83761"/>
    <w:rsid w:val="00E84B2C"/>
    <w:rsid w:val="00E87527"/>
    <w:rsid w:val="00E87EF7"/>
    <w:rsid w:val="00E901B3"/>
    <w:rsid w:val="00E90788"/>
    <w:rsid w:val="00E90D0F"/>
    <w:rsid w:val="00E93763"/>
    <w:rsid w:val="00E96C4C"/>
    <w:rsid w:val="00E97A74"/>
    <w:rsid w:val="00EA122A"/>
    <w:rsid w:val="00EA14D2"/>
    <w:rsid w:val="00EA2AAE"/>
    <w:rsid w:val="00EA2EC0"/>
    <w:rsid w:val="00EA427A"/>
    <w:rsid w:val="00EA6C32"/>
    <w:rsid w:val="00EA723B"/>
    <w:rsid w:val="00EA777D"/>
    <w:rsid w:val="00EB0DE7"/>
    <w:rsid w:val="00EB6350"/>
    <w:rsid w:val="00EB687A"/>
    <w:rsid w:val="00EC0C28"/>
    <w:rsid w:val="00EC134D"/>
    <w:rsid w:val="00EC2F62"/>
    <w:rsid w:val="00EC52F1"/>
    <w:rsid w:val="00EC62EB"/>
    <w:rsid w:val="00EC6E9F"/>
    <w:rsid w:val="00ED11BA"/>
    <w:rsid w:val="00ED27E6"/>
    <w:rsid w:val="00ED2873"/>
    <w:rsid w:val="00ED4361"/>
    <w:rsid w:val="00ED44F0"/>
    <w:rsid w:val="00ED466B"/>
    <w:rsid w:val="00ED4B33"/>
    <w:rsid w:val="00ED5993"/>
    <w:rsid w:val="00ED7DD6"/>
    <w:rsid w:val="00EE060B"/>
    <w:rsid w:val="00EE0A41"/>
    <w:rsid w:val="00EE15A1"/>
    <w:rsid w:val="00EE1F0F"/>
    <w:rsid w:val="00EE23CA"/>
    <w:rsid w:val="00EE2708"/>
    <w:rsid w:val="00EE2A7C"/>
    <w:rsid w:val="00EE2C42"/>
    <w:rsid w:val="00EE341B"/>
    <w:rsid w:val="00EE4453"/>
    <w:rsid w:val="00EE4571"/>
    <w:rsid w:val="00EE5A5B"/>
    <w:rsid w:val="00EE5FCE"/>
    <w:rsid w:val="00EE6BBD"/>
    <w:rsid w:val="00EE6E1E"/>
    <w:rsid w:val="00EE705F"/>
    <w:rsid w:val="00EF1462"/>
    <w:rsid w:val="00EF33D0"/>
    <w:rsid w:val="00EF4133"/>
    <w:rsid w:val="00EF54FD"/>
    <w:rsid w:val="00EF64FC"/>
    <w:rsid w:val="00EF6EC3"/>
    <w:rsid w:val="00F031BF"/>
    <w:rsid w:val="00F03AD6"/>
    <w:rsid w:val="00F046FC"/>
    <w:rsid w:val="00F048C2"/>
    <w:rsid w:val="00F04E3E"/>
    <w:rsid w:val="00F052CE"/>
    <w:rsid w:val="00F07F0D"/>
    <w:rsid w:val="00F12207"/>
    <w:rsid w:val="00F12C43"/>
    <w:rsid w:val="00F13112"/>
    <w:rsid w:val="00F135C1"/>
    <w:rsid w:val="00F15680"/>
    <w:rsid w:val="00F16565"/>
    <w:rsid w:val="00F16FE6"/>
    <w:rsid w:val="00F175C1"/>
    <w:rsid w:val="00F1774C"/>
    <w:rsid w:val="00F21054"/>
    <w:rsid w:val="00F22AB6"/>
    <w:rsid w:val="00F238BD"/>
    <w:rsid w:val="00F24321"/>
    <w:rsid w:val="00F24992"/>
    <w:rsid w:val="00F26888"/>
    <w:rsid w:val="00F30F70"/>
    <w:rsid w:val="00F319E6"/>
    <w:rsid w:val="00F329BC"/>
    <w:rsid w:val="00F32F2F"/>
    <w:rsid w:val="00F3346E"/>
    <w:rsid w:val="00F33F3F"/>
    <w:rsid w:val="00F3484C"/>
    <w:rsid w:val="00F35BDD"/>
    <w:rsid w:val="00F35EF0"/>
    <w:rsid w:val="00F368DD"/>
    <w:rsid w:val="00F3781F"/>
    <w:rsid w:val="00F403FD"/>
    <w:rsid w:val="00F41B6A"/>
    <w:rsid w:val="00F41E72"/>
    <w:rsid w:val="00F45BDF"/>
    <w:rsid w:val="00F46A1C"/>
    <w:rsid w:val="00F470DF"/>
    <w:rsid w:val="00F47395"/>
    <w:rsid w:val="00F50300"/>
    <w:rsid w:val="00F50D5C"/>
    <w:rsid w:val="00F5414B"/>
    <w:rsid w:val="00F55E5E"/>
    <w:rsid w:val="00F56E39"/>
    <w:rsid w:val="00F579FA"/>
    <w:rsid w:val="00F61202"/>
    <w:rsid w:val="00F623E9"/>
    <w:rsid w:val="00F63951"/>
    <w:rsid w:val="00F63C86"/>
    <w:rsid w:val="00F64DC1"/>
    <w:rsid w:val="00F671AE"/>
    <w:rsid w:val="00F721FD"/>
    <w:rsid w:val="00F72EF6"/>
    <w:rsid w:val="00F75727"/>
    <w:rsid w:val="00F766BE"/>
    <w:rsid w:val="00F77EB9"/>
    <w:rsid w:val="00F802C0"/>
    <w:rsid w:val="00F80397"/>
    <w:rsid w:val="00F80635"/>
    <w:rsid w:val="00F8115F"/>
    <w:rsid w:val="00F815D1"/>
    <w:rsid w:val="00F81E7E"/>
    <w:rsid w:val="00F81F0F"/>
    <w:rsid w:val="00F825F4"/>
    <w:rsid w:val="00F838DF"/>
    <w:rsid w:val="00F84707"/>
    <w:rsid w:val="00F92AA1"/>
    <w:rsid w:val="00F932DE"/>
    <w:rsid w:val="00F953E5"/>
    <w:rsid w:val="00F963DD"/>
    <w:rsid w:val="00F9641A"/>
    <w:rsid w:val="00F967DD"/>
    <w:rsid w:val="00F97004"/>
    <w:rsid w:val="00FA067D"/>
    <w:rsid w:val="00FA2045"/>
    <w:rsid w:val="00FA2957"/>
    <w:rsid w:val="00FA7A66"/>
    <w:rsid w:val="00FB1AA9"/>
    <w:rsid w:val="00FB39B1"/>
    <w:rsid w:val="00FB4B5A"/>
    <w:rsid w:val="00FB58AD"/>
    <w:rsid w:val="00FB5963"/>
    <w:rsid w:val="00FB5DAA"/>
    <w:rsid w:val="00FC04B9"/>
    <w:rsid w:val="00FC0B6A"/>
    <w:rsid w:val="00FC161A"/>
    <w:rsid w:val="00FC172D"/>
    <w:rsid w:val="00FC23D5"/>
    <w:rsid w:val="00FC4337"/>
    <w:rsid w:val="00FC4C1A"/>
    <w:rsid w:val="00FC4F82"/>
    <w:rsid w:val="00FC5C0D"/>
    <w:rsid w:val="00FC628F"/>
    <w:rsid w:val="00FC6468"/>
    <w:rsid w:val="00FC6D49"/>
    <w:rsid w:val="00FD0257"/>
    <w:rsid w:val="00FD1A98"/>
    <w:rsid w:val="00FD2C2D"/>
    <w:rsid w:val="00FD4922"/>
    <w:rsid w:val="00FD6461"/>
    <w:rsid w:val="00FE0281"/>
    <w:rsid w:val="00FE43B3"/>
    <w:rsid w:val="00FE7083"/>
    <w:rsid w:val="00FF019F"/>
    <w:rsid w:val="00FF1B2A"/>
    <w:rsid w:val="00FF2160"/>
    <w:rsid w:val="00FF2E31"/>
    <w:rsid w:val="00FF30DE"/>
    <w:rsid w:val="00FF44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apple-style-span">
    <w:name w:val="apple-style-span"/>
    <w:rsid w:val="003D43F4"/>
  </w:style>
  <w:style w:type="paragraph" w:customStyle="1" w:styleId="EndNoteBibliographyTitle">
    <w:name w:val="EndNote Bibliography Title"/>
    <w:basedOn w:val="Normal"/>
    <w:link w:val="EndNoteBibliographyTitle0"/>
    <w:rsid w:val="00FD1A98"/>
    <w:pPr>
      <w:jc w:val="center"/>
    </w:pPr>
    <w:rPr>
      <w:noProof/>
    </w:rPr>
  </w:style>
  <w:style w:type="character" w:customStyle="1" w:styleId="EndNoteBibliographyTitle0">
    <w:name w:val="EndNote Bibliography Title 字符"/>
    <w:basedOn w:val="DefaultParagraphFont"/>
    <w:link w:val="EndNoteBibliographyTitle"/>
    <w:rsid w:val="00FD1A98"/>
    <w:rPr>
      <w:rFonts w:ascii="Calibri" w:hAnsi="Calibri" w:cs="Calibri"/>
      <w:noProof/>
      <w:color w:val="000000"/>
      <w:sz w:val="24"/>
      <w:szCs w:val="24"/>
    </w:rPr>
  </w:style>
  <w:style w:type="paragraph" w:customStyle="1" w:styleId="EndNoteBibliography">
    <w:name w:val="EndNote Bibliography"/>
    <w:basedOn w:val="Normal"/>
    <w:link w:val="EndNoteBibliography0"/>
    <w:rsid w:val="00FD1A98"/>
    <w:rPr>
      <w:noProof/>
    </w:rPr>
  </w:style>
  <w:style w:type="character" w:customStyle="1" w:styleId="EndNoteBibliography0">
    <w:name w:val="EndNote Bibliography 字符"/>
    <w:basedOn w:val="DefaultParagraphFont"/>
    <w:link w:val="EndNoteBibliography"/>
    <w:rsid w:val="00FD1A98"/>
    <w:rPr>
      <w:rFonts w:ascii="Calibri" w:hAnsi="Calibri" w:cs="Calibri"/>
      <w:noProof/>
      <w:color w:val="000000"/>
      <w:sz w:val="24"/>
      <w:szCs w:val="24"/>
    </w:rPr>
  </w:style>
  <w:style w:type="character" w:customStyle="1" w:styleId="ListParagraphChar">
    <w:name w:val="List Paragraph Char"/>
    <w:basedOn w:val="DefaultParagraphFont"/>
    <w:link w:val="ListParagraph"/>
    <w:uiPriority w:val="34"/>
    <w:rsid w:val="002E7E76"/>
    <w:rPr>
      <w:rFonts w:ascii="Calibri" w:hAnsi="Calibri" w:cs="Calibri"/>
      <w:color w:val="000000"/>
      <w:sz w:val="24"/>
      <w:szCs w:val="24"/>
    </w:rPr>
  </w:style>
  <w:style w:type="paragraph" w:customStyle="1" w:styleId="Default">
    <w:name w:val="Default"/>
    <w:rsid w:val="00375B6D"/>
    <w:pPr>
      <w:widowControl w:val="0"/>
      <w:autoSpaceDE w:val="0"/>
      <w:autoSpaceDN w:val="0"/>
      <w:adjustRightInd w:val="0"/>
    </w:pPr>
    <w:rPr>
      <w:rFonts w:eastAsiaTheme="minorEastAsia"/>
      <w:color w:val="000000"/>
      <w:sz w:val="24"/>
      <w:szCs w:val="24"/>
      <w:lang w:eastAsia="zh-CN"/>
    </w:rPr>
  </w:style>
  <w:style w:type="character" w:customStyle="1" w:styleId="tran">
    <w:name w:val="tran"/>
    <w:basedOn w:val="DefaultParagraphFont"/>
    <w:rsid w:val="007A7C7D"/>
  </w:style>
  <w:style w:type="character" w:customStyle="1" w:styleId="doc-header-title">
    <w:name w:val="doc-header-title"/>
    <w:basedOn w:val="DefaultParagraphFont"/>
    <w:rsid w:val="00294701"/>
  </w:style>
  <w:style w:type="character" w:customStyle="1" w:styleId="skip">
    <w:name w:val="skip"/>
    <w:basedOn w:val="DefaultParagraphFont"/>
    <w:rsid w:val="007B2966"/>
  </w:style>
  <w:style w:type="character" w:customStyle="1" w:styleId="fontstyle01">
    <w:name w:val="fontstyle01"/>
    <w:qFormat/>
    <w:rsid w:val="007479F1"/>
    <w:rPr>
      <w:rFonts w:ascii="OpenSans" w:hAnsi="OpenSans" w:hint="default"/>
      <w:color w:val="000000"/>
      <w:sz w:val="36"/>
      <w:szCs w:val="36"/>
    </w:rPr>
  </w:style>
  <w:style w:type="character" w:customStyle="1" w:styleId="Char">
    <w:name w:val="批注文字 Char"/>
    <w:rsid w:val="00A76890"/>
    <w:rPr>
      <w:sz w:val="24"/>
      <w:szCs w:val="24"/>
      <w:lang w:eastAsia="en-US"/>
    </w:rPr>
  </w:style>
  <w:style w:type="paragraph" w:customStyle="1" w:styleId="a">
    <w:basedOn w:val="Normal"/>
    <w:next w:val="ListParagraph"/>
    <w:link w:val="a0"/>
    <w:uiPriority w:val="34"/>
    <w:qFormat/>
    <w:rsid w:val="00A76890"/>
    <w:pPr>
      <w:widowControl/>
      <w:autoSpaceDE/>
      <w:autoSpaceDN/>
      <w:adjustRightInd/>
      <w:ind w:firstLineChars="200" w:firstLine="420"/>
      <w:jc w:val="left"/>
    </w:pPr>
    <w:rPr>
      <w:rFonts w:ascii="Times New Roman" w:hAnsi="Times New Roman" w:cs="Times New Roman"/>
      <w:color w:val="auto"/>
    </w:rPr>
  </w:style>
  <w:style w:type="character" w:customStyle="1" w:styleId="a0">
    <w:name w:val="列出段落 字符"/>
    <w:link w:val="a"/>
    <w:uiPriority w:val="34"/>
    <w:rsid w:val="00A76890"/>
    <w:rPr>
      <w:sz w:val="24"/>
      <w:szCs w:val="24"/>
      <w:lang w:eastAsia="en-US"/>
    </w:rPr>
  </w:style>
  <w:style w:type="character" w:styleId="UnresolvedMention">
    <w:name w:val="Unresolved Mention"/>
    <w:basedOn w:val="DefaultParagraphFont"/>
    <w:uiPriority w:val="99"/>
    <w:semiHidden/>
    <w:unhideWhenUsed/>
    <w:rsid w:val="006C3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0515820">
      <w:bodyDiv w:val="1"/>
      <w:marLeft w:val="0"/>
      <w:marRight w:val="0"/>
      <w:marTop w:val="0"/>
      <w:marBottom w:val="0"/>
      <w:divBdr>
        <w:top w:val="none" w:sz="0" w:space="0" w:color="auto"/>
        <w:left w:val="none" w:sz="0" w:space="0" w:color="auto"/>
        <w:bottom w:val="none" w:sz="0" w:space="0" w:color="auto"/>
        <w:right w:val="none" w:sz="0" w:space="0" w:color="auto"/>
      </w:divBdr>
      <w:divsChild>
        <w:div w:id="2117211787">
          <w:marLeft w:val="0"/>
          <w:marRight w:val="0"/>
          <w:marTop w:val="0"/>
          <w:marBottom w:val="0"/>
          <w:divBdr>
            <w:top w:val="none" w:sz="0" w:space="0" w:color="auto"/>
            <w:left w:val="none" w:sz="0" w:space="0" w:color="auto"/>
            <w:bottom w:val="none" w:sz="0" w:space="0" w:color="auto"/>
            <w:right w:val="none" w:sz="0" w:space="0" w:color="auto"/>
          </w:divBdr>
        </w:div>
        <w:div w:id="1727073066">
          <w:marLeft w:val="0"/>
          <w:marRight w:val="0"/>
          <w:marTop w:val="0"/>
          <w:marBottom w:val="0"/>
          <w:divBdr>
            <w:top w:val="none" w:sz="0" w:space="0" w:color="auto"/>
            <w:left w:val="none" w:sz="0" w:space="0" w:color="auto"/>
            <w:bottom w:val="none" w:sz="0" w:space="0" w:color="auto"/>
            <w:right w:val="none" w:sz="0" w:space="0" w:color="auto"/>
          </w:divBdr>
        </w:div>
        <w:div w:id="1175996178">
          <w:marLeft w:val="0"/>
          <w:marRight w:val="0"/>
          <w:marTop w:val="0"/>
          <w:marBottom w:val="0"/>
          <w:divBdr>
            <w:top w:val="none" w:sz="0" w:space="0" w:color="auto"/>
            <w:left w:val="none" w:sz="0" w:space="0" w:color="auto"/>
            <w:bottom w:val="none" w:sz="0" w:space="0" w:color="auto"/>
            <w:right w:val="none" w:sz="0" w:space="0" w:color="auto"/>
          </w:divBdr>
        </w:div>
        <w:div w:id="485433849">
          <w:marLeft w:val="0"/>
          <w:marRight w:val="0"/>
          <w:marTop w:val="0"/>
          <w:marBottom w:val="0"/>
          <w:divBdr>
            <w:top w:val="none" w:sz="0" w:space="0" w:color="auto"/>
            <w:left w:val="none" w:sz="0" w:space="0" w:color="auto"/>
            <w:bottom w:val="none" w:sz="0" w:space="0" w:color="auto"/>
            <w:right w:val="none" w:sz="0" w:space="0" w:color="auto"/>
          </w:divBdr>
        </w:div>
        <w:div w:id="1336151572">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11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12964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16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mrhinologist@163.com"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B423-DC15-4548-BCCF-0819F044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5449</Words>
  <Characters>31064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2021-01-20T16:49:00Z</dcterms:created>
  <dcterms:modified xsi:type="dcterms:W3CDTF">2021-01-20T16:49:00Z</dcterms:modified>
</cp:coreProperties>
</file>