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77E08" w14:textId="73BEEB83" w:rsidR="00B47AE4" w:rsidRPr="008F2602" w:rsidRDefault="008F2602" w:rsidP="006645E3">
      <w:pPr>
        <w:contextualSpacing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TITLE:</w:t>
      </w:r>
    </w:p>
    <w:p w14:paraId="473F3D75" w14:textId="77594125" w:rsidR="007F0137" w:rsidRPr="008F2602" w:rsidRDefault="00F17556" w:rsidP="006645E3">
      <w:pPr>
        <w:contextualSpacing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A</w:t>
      </w:r>
      <w:r w:rsidR="000236F2" w:rsidRPr="008F2602">
        <w:rPr>
          <w:rFonts w:ascii="Calibri" w:hAnsi="Calibri" w:cs="Calibri"/>
          <w:b/>
          <w:sz w:val="24"/>
          <w:szCs w:val="24"/>
        </w:rPr>
        <w:t xml:space="preserve">cupuncture in a </w:t>
      </w:r>
      <w:r w:rsidR="008F2602" w:rsidRPr="008F2602">
        <w:rPr>
          <w:rFonts w:ascii="Calibri" w:hAnsi="Calibri" w:cs="Calibri"/>
          <w:b/>
          <w:sz w:val="24"/>
          <w:szCs w:val="24"/>
        </w:rPr>
        <w:t>Rat Model of Asthma</w:t>
      </w:r>
    </w:p>
    <w:p w14:paraId="7B2E172D" w14:textId="77777777" w:rsidR="00FB23AF" w:rsidRPr="008F2602" w:rsidRDefault="00FB23AF" w:rsidP="006645E3">
      <w:pPr>
        <w:contextualSpacing/>
        <w:rPr>
          <w:rFonts w:ascii="Calibri" w:hAnsi="Calibri" w:cs="Calibri"/>
          <w:b/>
          <w:sz w:val="24"/>
          <w:szCs w:val="24"/>
        </w:rPr>
      </w:pPr>
    </w:p>
    <w:p w14:paraId="4737674E" w14:textId="77777777" w:rsidR="008F2602" w:rsidRPr="008F2602" w:rsidRDefault="008F2602" w:rsidP="006645E3">
      <w:pPr>
        <w:contextualSpacing/>
        <w:rPr>
          <w:rFonts w:ascii="Calibri" w:hAnsi="Calibri" w:cs="Calibri"/>
          <w:b/>
          <w:bCs/>
          <w:kern w:val="0"/>
          <w:sz w:val="24"/>
          <w:szCs w:val="24"/>
        </w:rPr>
      </w:pPr>
      <w:r w:rsidRPr="008F2602">
        <w:rPr>
          <w:rFonts w:ascii="Calibri" w:hAnsi="Calibri" w:cs="Calibri"/>
          <w:b/>
          <w:bCs/>
          <w:kern w:val="0"/>
          <w:sz w:val="24"/>
          <w:szCs w:val="24"/>
        </w:rPr>
        <w:t>AUTHORS:</w:t>
      </w:r>
    </w:p>
    <w:p w14:paraId="1A0EB482" w14:textId="1792057F" w:rsidR="00017B04" w:rsidRPr="008F2602" w:rsidRDefault="00017B04" w:rsidP="006645E3">
      <w:pPr>
        <w:contextualSpacing/>
        <w:rPr>
          <w:rFonts w:ascii="Calibri" w:hAnsi="Calibri" w:cs="Calibri"/>
          <w:kern w:val="0"/>
          <w:sz w:val="24"/>
          <w:szCs w:val="24"/>
        </w:rPr>
      </w:pPr>
      <w:r w:rsidRPr="008F2602">
        <w:rPr>
          <w:rFonts w:ascii="Calibri" w:hAnsi="Calibri" w:cs="Calibri"/>
          <w:kern w:val="0"/>
          <w:sz w:val="24"/>
          <w:szCs w:val="24"/>
        </w:rPr>
        <w:t>Dong-Dong Zhou</w:t>
      </w:r>
      <w:r w:rsidRPr="008F2602">
        <w:rPr>
          <w:rFonts w:ascii="Calibri" w:hAnsi="Calibri" w:cs="Calibri"/>
          <w:sz w:val="24"/>
          <w:szCs w:val="24"/>
          <w:vertAlign w:val="superscript"/>
        </w:rPr>
        <w:t>1</w:t>
      </w:r>
      <w:r w:rsidRPr="008F2602">
        <w:rPr>
          <w:rFonts w:ascii="Calibri" w:hAnsi="Calibri" w:cs="Calibri"/>
          <w:kern w:val="0"/>
          <w:sz w:val="24"/>
          <w:szCs w:val="24"/>
        </w:rPr>
        <w:t>,</w:t>
      </w:r>
      <w:r w:rsidR="00DC3B95" w:rsidRPr="008F2602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F669DF" w:rsidRPr="008F2602">
        <w:rPr>
          <w:rFonts w:ascii="Calibri" w:hAnsi="Calibri" w:cs="Calibri"/>
          <w:kern w:val="0"/>
          <w:sz w:val="24"/>
          <w:szCs w:val="24"/>
        </w:rPr>
        <w:t>Guang</w:t>
      </w:r>
      <w:proofErr w:type="spellEnd"/>
      <w:r w:rsidR="00F669DF" w:rsidRPr="008F2602">
        <w:rPr>
          <w:rFonts w:ascii="Calibri" w:hAnsi="Calibri" w:cs="Calibri"/>
          <w:kern w:val="0"/>
          <w:sz w:val="24"/>
          <w:szCs w:val="24"/>
        </w:rPr>
        <w:t>-Quan Zhang</w:t>
      </w:r>
      <w:r w:rsidR="0072526A" w:rsidRPr="008F2602">
        <w:rPr>
          <w:rFonts w:ascii="Calibri" w:hAnsi="Calibri" w:cs="Calibri"/>
          <w:sz w:val="24"/>
          <w:szCs w:val="24"/>
          <w:vertAlign w:val="superscript"/>
        </w:rPr>
        <w:t>1</w:t>
      </w:r>
      <w:r w:rsidR="00DC3B95" w:rsidRPr="008F2602">
        <w:rPr>
          <w:rFonts w:ascii="Calibri" w:hAnsi="Calibri" w:cs="Calibri"/>
          <w:kern w:val="0"/>
          <w:sz w:val="24"/>
          <w:szCs w:val="24"/>
        </w:rPr>
        <w:t>,</w:t>
      </w:r>
      <w:r w:rsidRPr="008F2602">
        <w:rPr>
          <w:rFonts w:ascii="Calibri" w:hAnsi="Calibri" w:cs="Calibri"/>
          <w:kern w:val="0"/>
          <w:sz w:val="24"/>
          <w:szCs w:val="24"/>
        </w:rPr>
        <w:t xml:space="preserve"> Qing-Yi Zhao</w:t>
      </w:r>
      <w:r w:rsidRPr="008F2602">
        <w:rPr>
          <w:rFonts w:ascii="Calibri" w:hAnsi="Calibri" w:cs="Calibri"/>
          <w:sz w:val="24"/>
          <w:szCs w:val="24"/>
          <w:vertAlign w:val="superscript"/>
        </w:rPr>
        <w:t>1</w:t>
      </w:r>
      <w:r w:rsidRPr="008F2602">
        <w:rPr>
          <w:rFonts w:ascii="Calibri" w:hAnsi="Calibri" w:cs="Calibri"/>
          <w:kern w:val="0"/>
          <w:sz w:val="24"/>
          <w:szCs w:val="24"/>
        </w:rPr>
        <w:t xml:space="preserve">, </w:t>
      </w:r>
      <w:r w:rsidR="00285815" w:rsidRPr="008F2602">
        <w:rPr>
          <w:rFonts w:ascii="Calibri" w:hAnsi="Calibri" w:cs="Calibri"/>
          <w:kern w:val="0"/>
          <w:sz w:val="24"/>
          <w:szCs w:val="24"/>
        </w:rPr>
        <w:t>Mi</w:t>
      </w:r>
      <w:r w:rsidR="00DC3B95" w:rsidRPr="008F2602">
        <w:rPr>
          <w:rFonts w:ascii="Calibri" w:hAnsi="Calibri" w:cs="Calibri"/>
          <w:kern w:val="0"/>
          <w:sz w:val="24"/>
          <w:szCs w:val="24"/>
        </w:rPr>
        <w:t xml:space="preserve"> </w:t>
      </w:r>
      <w:r w:rsidR="00285815" w:rsidRPr="008F2602">
        <w:rPr>
          <w:rFonts w:ascii="Calibri" w:hAnsi="Calibri" w:cs="Calibri"/>
          <w:kern w:val="0"/>
          <w:sz w:val="24"/>
          <w:szCs w:val="24"/>
        </w:rPr>
        <w:t>Cheng</w:t>
      </w:r>
      <w:r w:rsidR="00285815" w:rsidRPr="008F2602">
        <w:rPr>
          <w:rFonts w:ascii="Calibri" w:hAnsi="Calibri" w:cs="Calibri"/>
          <w:sz w:val="24"/>
          <w:szCs w:val="24"/>
          <w:vertAlign w:val="superscript"/>
        </w:rPr>
        <w:t>1</w:t>
      </w:r>
      <w:r w:rsidR="00DC3B95" w:rsidRPr="008F2602">
        <w:rPr>
          <w:rFonts w:ascii="Calibri" w:hAnsi="Calibri" w:cs="Calibri"/>
          <w:kern w:val="0"/>
          <w:sz w:val="24"/>
          <w:szCs w:val="24"/>
        </w:rPr>
        <w:t xml:space="preserve">, </w:t>
      </w:r>
      <w:proofErr w:type="spellStart"/>
      <w:r w:rsidR="00DC3B95" w:rsidRPr="008F2602">
        <w:rPr>
          <w:rFonts w:ascii="Calibri" w:hAnsi="Calibri" w:cs="Calibri"/>
          <w:kern w:val="0"/>
          <w:sz w:val="24"/>
          <w:szCs w:val="24"/>
        </w:rPr>
        <w:t>Jin</w:t>
      </w:r>
      <w:proofErr w:type="spellEnd"/>
      <w:r w:rsidR="00DC3B95" w:rsidRPr="008F2602">
        <w:rPr>
          <w:rFonts w:ascii="Calibri" w:hAnsi="Calibri" w:cs="Calibri"/>
          <w:kern w:val="0"/>
          <w:sz w:val="24"/>
          <w:szCs w:val="24"/>
        </w:rPr>
        <w:t xml:space="preserve"> </w:t>
      </w:r>
      <w:r w:rsidR="00285815" w:rsidRPr="008F2602">
        <w:rPr>
          <w:rFonts w:ascii="Calibri" w:hAnsi="Calibri" w:cs="Calibri"/>
          <w:kern w:val="0"/>
          <w:sz w:val="24"/>
          <w:szCs w:val="24"/>
        </w:rPr>
        <w:t>Lu</w:t>
      </w:r>
      <w:r w:rsidR="00285815" w:rsidRPr="008F2602">
        <w:rPr>
          <w:rFonts w:ascii="Calibri" w:hAnsi="Calibri" w:cs="Calibri"/>
          <w:sz w:val="24"/>
          <w:szCs w:val="24"/>
          <w:vertAlign w:val="superscript"/>
        </w:rPr>
        <w:t>1</w:t>
      </w:r>
      <w:r w:rsidR="00285815" w:rsidRPr="008F2602">
        <w:rPr>
          <w:rFonts w:ascii="Calibri" w:hAnsi="Calibri" w:cs="Calibri"/>
          <w:kern w:val="0"/>
          <w:sz w:val="24"/>
          <w:szCs w:val="24"/>
        </w:rPr>
        <w:t xml:space="preserve">, </w:t>
      </w:r>
      <w:r w:rsidR="00DC3B95" w:rsidRPr="008F2602">
        <w:rPr>
          <w:rFonts w:ascii="Calibri" w:hAnsi="Calibri" w:cs="Calibri"/>
          <w:kern w:val="0"/>
          <w:sz w:val="24"/>
          <w:szCs w:val="24"/>
        </w:rPr>
        <w:t xml:space="preserve">Yu </w:t>
      </w:r>
      <w:r w:rsidRPr="008F2602">
        <w:rPr>
          <w:rFonts w:ascii="Calibri" w:hAnsi="Calibri" w:cs="Calibri"/>
          <w:kern w:val="0"/>
          <w:sz w:val="24"/>
          <w:szCs w:val="24"/>
        </w:rPr>
        <w:t>Wang</w:t>
      </w:r>
      <w:r w:rsidRPr="008F2602">
        <w:rPr>
          <w:rFonts w:ascii="Calibri" w:hAnsi="Calibri" w:cs="Calibri"/>
          <w:sz w:val="24"/>
          <w:szCs w:val="24"/>
          <w:vertAlign w:val="superscript"/>
        </w:rPr>
        <w:t>1</w:t>
      </w:r>
      <w:r w:rsidRPr="008F2602">
        <w:rPr>
          <w:rFonts w:ascii="Calibri" w:hAnsi="Calibri" w:cs="Calibri"/>
          <w:kern w:val="0"/>
          <w:sz w:val="24"/>
          <w:szCs w:val="24"/>
        </w:rPr>
        <w:t xml:space="preserve">, </w:t>
      </w:r>
      <w:r w:rsidR="00285815" w:rsidRPr="008F2602">
        <w:rPr>
          <w:rFonts w:ascii="Calibri" w:hAnsi="Calibri" w:cs="Calibri"/>
          <w:kern w:val="0"/>
          <w:sz w:val="24"/>
          <w:szCs w:val="24"/>
        </w:rPr>
        <w:t>Yu-Dong Xu</w:t>
      </w:r>
      <w:r w:rsidR="005634E1" w:rsidRPr="008F2602">
        <w:rPr>
          <w:rFonts w:ascii="Calibri" w:hAnsi="Calibri" w:cs="Calibri"/>
          <w:sz w:val="24"/>
          <w:szCs w:val="24"/>
          <w:vertAlign w:val="superscript"/>
        </w:rPr>
        <w:t>1</w:t>
      </w:r>
      <w:r w:rsidR="00285815" w:rsidRPr="008F2602">
        <w:rPr>
          <w:rFonts w:ascii="Calibri" w:hAnsi="Calibri" w:cs="Calibri"/>
          <w:kern w:val="0"/>
          <w:sz w:val="24"/>
          <w:szCs w:val="24"/>
        </w:rPr>
        <w:t xml:space="preserve">, </w:t>
      </w:r>
      <w:r w:rsidR="005634E1" w:rsidRPr="008F2602">
        <w:rPr>
          <w:rFonts w:ascii="Calibri" w:hAnsi="Calibri" w:cs="Calibri"/>
          <w:kern w:val="0"/>
          <w:sz w:val="24"/>
          <w:szCs w:val="24"/>
        </w:rPr>
        <w:t>Yan-Jiao Chen</w:t>
      </w:r>
      <w:r w:rsidR="005634E1" w:rsidRPr="008F2602">
        <w:rPr>
          <w:rFonts w:ascii="Calibri" w:hAnsi="Calibri" w:cs="Calibri"/>
          <w:sz w:val="24"/>
          <w:szCs w:val="24"/>
          <w:vertAlign w:val="superscript"/>
        </w:rPr>
        <w:t>1</w:t>
      </w:r>
      <w:r w:rsidR="005634E1" w:rsidRPr="008F2602">
        <w:rPr>
          <w:rFonts w:ascii="Calibri" w:hAnsi="Calibri" w:cs="Calibri"/>
          <w:kern w:val="0"/>
          <w:sz w:val="24"/>
          <w:szCs w:val="24"/>
        </w:rPr>
        <w:t xml:space="preserve">, </w:t>
      </w:r>
      <w:r w:rsidRPr="008F2602">
        <w:rPr>
          <w:rFonts w:ascii="Calibri" w:hAnsi="Calibri" w:cs="Calibri"/>
          <w:kern w:val="0"/>
          <w:sz w:val="24"/>
          <w:szCs w:val="24"/>
        </w:rPr>
        <w:t>Yong-Qing Yang</w:t>
      </w:r>
      <w:r w:rsidRPr="008F2602">
        <w:rPr>
          <w:rFonts w:ascii="Calibri" w:hAnsi="Calibri" w:cs="Calibri"/>
          <w:sz w:val="24"/>
          <w:szCs w:val="24"/>
          <w:vertAlign w:val="superscript"/>
        </w:rPr>
        <w:t>1*</w:t>
      </w:r>
      <w:r w:rsidRPr="008F2602">
        <w:rPr>
          <w:rFonts w:ascii="Calibri" w:hAnsi="Calibri" w:cs="Calibri"/>
          <w:kern w:val="0"/>
          <w:sz w:val="24"/>
          <w:szCs w:val="24"/>
        </w:rPr>
        <w:t>, Lei-Miao Yin</w:t>
      </w:r>
      <w:r w:rsidRPr="008F2602">
        <w:rPr>
          <w:rFonts w:ascii="Calibri" w:hAnsi="Calibri" w:cs="Calibri"/>
          <w:sz w:val="24"/>
          <w:szCs w:val="24"/>
          <w:vertAlign w:val="superscript"/>
        </w:rPr>
        <w:t>1,2</w:t>
      </w:r>
    </w:p>
    <w:p w14:paraId="412FA044" w14:textId="77777777" w:rsidR="00017B04" w:rsidRPr="008F2602" w:rsidRDefault="00017B04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4DEB0D9D" w14:textId="28005293" w:rsidR="008F2602" w:rsidRPr="008F2602" w:rsidRDefault="00F669DF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  <w:vertAlign w:val="superscript"/>
        </w:rPr>
        <w:t>1</w:t>
      </w:r>
      <w:r w:rsidRPr="008F2602">
        <w:rPr>
          <w:rFonts w:ascii="Calibri" w:hAnsi="Calibri" w:cs="Calibri"/>
          <w:kern w:val="0"/>
          <w:sz w:val="24"/>
          <w:szCs w:val="24"/>
        </w:rPr>
        <w:t>Laboratory of Molecular Biology,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bookmarkStart w:id="0" w:name="OLE_LINK122"/>
      <w:bookmarkStart w:id="1" w:name="OLE_LINK123"/>
      <w:r w:rsidRPr="008F2602">
        <w:rPr>
          <w:rFonts w:ascii="Calibri" w:hAnsi="Calibri" w:cs="Calibri"/>
          <w:sz w:val="24"/>
          <w:szCs w:val="24"/>
        </w:rPr>
        <w:t xml:space="preserve">Shanghai Research Institute of Acupuncture and Meridian, </w:t>
      </w:r>
      <w:bookmarkStart w:id="2" w:name="OLE_LINK170"/>
      <w:bookmarkStart w:id="3" w:name="OLE_LINK173"/>
      <w:r w:rsidRPr="008F2602">
        <w:rPr>
          <w:rFonts w:ascii="Calibri" w:hAnsi="Calibri" w:cs="Calibri"/>
          <w:sz w:val="24"/>
          <w:szCs w:val="24"/>
        </w:rPr>
        <w:t>Shanghai University of Traditional Chinese Medicine</w:t>
      </w:r>
      <w:bookmarkEnd w:id="0"/>
      <w:bookmarkEnd w:id="1"/>
      <w:bookmarkEnd w:id="2"/>
      <w:bookmarkEnd w:id="3"/>
      <w:r w:rsidRPr="008F2602">
        <w:rPr>
          <w:rFonts w:ascii="Calibri" w:hAnsi="Calibri" w:cs="Calibri"/>
          <w:sz w:val="24"/>
          <w:szCs w:val="24"/>
        </w:rPr>
        <w:t>, Shanghai, China</w:t>
      </w:r>
    </w:p>
    <w:p w14:paraId="7E6E9BCA" w14:textId="5A7C57C7" w:rsidR="00F669DF" w:rsidRPr="008F2602" w:rsidRDefault="00F669DF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  <w:vertAlign w:val="superscript"/>
        </w:rPr>
        <w:t>2</w:t>
      </w:r>
      <w:r w:rsidRPr="008F2602">
        <w:rPr>
          <w:rFonts w:ascii="Calibri" w:hAnsi="Calibri" w:cs="Calibri"/>
          <w:sz w:val="24"/>
          <w:szCs w:val="24"/>
        </w:rPr>
        <w:t>Shanghai Innovation Center of Traditional Chinese Medicine Health Service, Shanghai, China</w:t>
      </w:r>
    </w:p>
    <w:p w14:paraId="13927E6A" w14:textId="7BB6F994" w:rsidR="00017B04" w:rsidRDefault="00017B04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3591AF56" w14:textId="1C50EE60" w:rsidR="008F2602" w:rsidRDefault="008F2602" w:rsidP="006645E3">
      <w:pPr>
        <w:contextualSpacing/>
        <w:rPr>
          <w:rFonts w:ascii="Calibri" w:hAnsi="Calibri" w:cs="Calibri"/>
          <w:sz w:val="24"/>
          <w:szCs w:val="24"/>
        </w:rPr>
      </w:pPr>
      <w:hyperlink r:id="rId8" w:history="1">
        <w:r w:rsidRPr="00B54306">
          <w:rPr>
            <w:rStyle w:val="Hyperlink"/>
            <w:rFonts w:ascii="Calibri" w:hAnsi="Calibri" w:cs="Calibri"/>
            <w:sz w:val="24"/>
            <w:szCs w:val="24"/>
          </w:rPr>
          <w:t>15172466505@163.com</w:t>
        </w:r>
      </w:hyperlink>
    </w:p>
    <w:p w14:paraId="4811B68F" w14:textId="1C5E663A" w:rsidR="008F2602" w:rsidRDefault="008F2602" w:rsidP="006645E3">
      <w:pPr>
        <w:contextualSpacing/>
        <w:rPr>
          <w:rFonts w:ascii="Calibri" w:hAnsi="Calibri" w:cs="Calibri"/>
          <w:sz w:val="24"/>
          <w:szCs w:val="24"/>
        </w:rPr>
      </w:pPr>
      <w:hyperlink r:id="rId9" w:history="1">
        <w:r w:rsidRPr="00B54306">
          <w:rPr>
            <w:rStyle w:val="Hyperlink"/>
            <w:rFonts w:ascii="Calibri" w:hAnsi="Calibri" w:cs="Calibri"/>
            <w:sz w:val="24"/>
            <w:szCs w:val="24"/>
          </w:rPr>
          <w:t>baihui_01@163.com</w:t>
        </w:r>
      </w:hyperlink>
    </w:p>
    <w:p w14:paraId="72BECE0A" w14:textId="784BE60F" w:rsidR="008F2602" w:rsidRDefault="008F2602" w:rsidP="006645E3">
      <w:pPr>
        <w:contextualSpacing/>
        <w:rPr>
          <w:rFonts w:ascii="Calibri" w:hAnsi="Calibri" w:cs="Calibri"/>
          <w:sz w:val="24"/>
          <w:szCs w:val="24"/>
        </w:rPr>
      </w:pPr>
      <w:hyperlink r:id="rId10" w:history="1">
        <w:r w:rsidRPr="00B54306">
          <w:rPr>
            <w:rStyle w:val="Hyperlink"/>
            <w:rFonts w:ascii="Calibri" w:hAnsi="Calibri" w:cs="Calibri"/>
            <w:sz w:val="24"/>
            <w:szCs w:val="24"/>
          </w:rPr>
          <w:t>zqy940223@163.com</w:t>
        </w:r>
      </w:hyperlink>
    </w:p>
    <w:p w14:paraId="2432E800" w14:textId="49EEBC9A" w:rsidR="008F2602" w:rsidRDefault="008F2602" w:rsidP="006645E3">
      <w:pPr>
        <w:contextualSpacing/>
        <w:rPr>
          <w:rFonts w:ascii="Calibri" w:hAnsi="Calibri" w:cs="Calibri"/>
          <w:sz w:val="24"/>
          <w:szCs w:val="24"/>
        </w:rPr>
      </w:pPr>
      <w:hyperlink r:id="rId11" w:history="1">
        <w:r w:rsidRPr="00B54306">
          <w:rPr>
            <w:rStyle w:val="Hyperlink"/>
            <w:rFonts w:ascii="Calibri" w:hAnsi="Calibri" w:cs="Calibri"/>
            <w:sz w:val="24"/>
            <w:szCs w:val="24"/>
          </w:rPr>
          <w:t>chengmi426806@163.com</w:t>
        </w:r>
      </w:hyperlink>
    </w:p>
    <w:p w14:paraId="568A1C61" w14:textId="1C7E197B" w:rsidR="008F2602" w:rsidRDefault="008F2602" w:rsidP="006645E3">
      <w:pPr>
        <w:contextualSpacing/>
        <w:rPr>
          <w:rFonts w:ascii="Calibri" w:hAnsi="Calibri" w:cs="Calibri"/>
          <w:sz w:val="24"/>
          <w:szCs w:val="24"/>
        </w:rPr>
      </w:pPr>
      <w:hyperlink r:id="rId12" w:history="1">
        <w:r w:rsidRPr="00B54306">
          <w:rPr>
            <w:rStyle w:val="Hyperlink"/>
            <w:rFonts w:ascii="Calibri" w:hAnsi="Calibri" w:cs="Calibri"/>
            <w:sz w:val="24"/>
            <w:szCs w:val="24"/>
          </w:rPr>
          <w:t>lujin0620@163.com</w:t>
        </w:r>
      </w:hyperlink>
    </w:p>
    <w:p w14:paraId="04035564" w14:textId="44E47B61" w:rsidR="008F2602" w:rsidRDefault="008F2602" w:rsidP="006645E3">
      <w:pPr>
        <w:contextualSpacing/>
        <w:rPr>
          <w:rFonts w:ascii="Calibri" w:hAnsi="Calibri" w:cs="Calibri"/>
          <w:sz w:val="24"/>
          <w:szCs w:val="24"/>
        </w:rPr>
      </w:pPr>
      <w:hyperlink r:id="rId13" w:history="1">
        <w:r w:rsidRPr="00B54306">
          <w:rPr>
            <w:rStyle w:val="Hyperlink"/>
            <w:rFonts w:ascii="Calibri" w:hAnsi="Calibri" w:cs="Calibri"/>
            <w:sz w:val="24"/>
            <w:szCs w:val="24"/>
          </w:rPr>
          <w:t>wyshcn@139.com</w:t>
        </w:r>
      </w:hyperlink>
    </w:p>
    <w:p w14:paraId="601F9D1C" w14:textId="1F81F827" w:rsidR="008F2602" w:rsidRDefault="008F2602" w:rsidP="006645E3">
      <w:pPr>
        <w:contextualSpacing/>
        <w:rPr>
          <w:rFonts w:ascii="Calibri" w:hAnsi="Calibri" w:cs="Calibri"/>
          <w:sz w:val="24"/>
          <w:szCs w:val="24"/>
        </w:rPr>
      </w:pPr>
      <w:hyperlink r:id="rId14" w:history="1">
        <w:r w:rsidRPr="00B54306">
          <w:rPr>
            <w:rStyle w:val="Hyperlink"/>
            <w:rFonts w:ascii="Calibri" w:hAnsi="Calibri" w:cs="Calibri"/>
            <w:sz w:val="24"/>
            <w:szCs w:val="24"/>
          </w:rPr>
          <w:t>xydong0303@126.com</w:t>
        </w:r>
      </w:hyperlink>
    </w:p>
    <w:p w14:paraId="284C99B6" w14:textId="4E517EBF" w:rsidR="008F2602" w:rsidRDefault="008F2602" w:rsidP="006645E3">
      <w:pPr>
        <w:contextualSpacing/>
        <w:rPr>
          <w:rFonts w:ascii="Calibri" w:hAnsi="Calibri" w:cs="Calibri"/>
          <w:sz w:val="24"/>
          <w:szCs w:val="24"/>
        </w:rPr>
      </w:pPr>
      <w:hyperlink r:id="rId15" w:history="1">
        <w:r w:rsidRPr="00B54306">
          <w:rPr>
            <w:rStyle w:val="Hyperlink"/>
            <w:rFonts w:ascii="Calibri" w:hAnsi="Calibri" w:cs="Calibri"/>
            <w:sz w:val="24"/>
            <w:szCs w:val="24"/>
          </w:rPr>
          <w:t>cyjb1018@163.com</w:t>
        </w:r>
      </w:hyperlink>
    </w:p>
    <w:p w14:paraId="7C20614D" w14:textId="3BCBDEDE" w:rsidR="008F2602" w:rsidRDefault="008F2602" w:rsidP="006645E3">
      <w:pPr>
        <w:contextualSpacing/>
        <w:rPr>
          <w:rFonts w:ascii="Calibri" w:hAnsi="Calibri" w:cs="Calibri"/>
          <w:sz w:val="24"/>
          <w:szCs w:val="24"/>
        </w:rPr>
      </w:pPr>
      <w:hyperlink r:id="rId16" w:history="1">
        <w:r w:rsidRPr="00B54306">
          <w:rPr>
            <w:rStyle w:val="Hyperlink"/>
            <w:rFonts w:ascii="Calibri" w:hAnsi="Calibri" w:cs="Calibri"/>
            <w:sz w:val="24"/>
            <w:szCs w:val="24"/>
          </w:rPr>
          <w:t>yyq@shutcm.edu.cn</w:t>
        </w:r>
      </w:hyperlink>
    </w:p>
    <w:p w14:paraId="4B699BBE" w14:textId="6D8C20D5" w:rsidR="008F2602" w:rsidRDefault="008F2602" w:rsidP="006645E3">
      <w:pPr>
        <w:contextualSpacing/>
        <w:rPr>
          <w:rStyle w:val="Hyperlink"/>
          <w:rFonts w:ascii="Calibri" w:hAnsi="Calibri" w:cs="Calibri"/>
          <w:color w:val="auto"/>
          <w:sz w:val="24"/>
          <w:szCs w:val="24"/>
        </w:rPr>
      </w:pPr>
      <w:hyperlink r:id="rId17" w:history="1">
        <w:r w:rsidRPr="008F2602">
          <w:rPr>
            <w:rStyle w:val="Hyperlink"/>
            <w:rFonts w:ascii="Calibri" w:hAnsi="Calibri" w:cs="Calibri"/>
            <w:color w:val="auto"/>
            <w:sz w:val="24"/>
            <w:szCs w:val="24"/>
          </w:rPr>
          <w:t>collegeylm@shutcm.edu.cn</w:t>
        </w:r>
      </w:hyperlink>
    </w:p>
    <w:p w14:paraId="33D47B53" w14:textId="77777777" w:rsidR="008F2602" w:rsidRPr="008F2602" w:rsidRDefault="008F2602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038FF7E4" w14:textId="41566652" w:rsidR="008F2602" w:rsidRPr="008F2602" w:rsidRDefault="008F2602" w:rsidP="006645E3">
      <w:pPr>
        <w:contextualSpacing/>
        <w:rPr>
          <w:rFonts w:ascii="Calibri" w:hAnsi="Calibri" w:cs="Calibri"/>
          <w:b/>
          <w:bCs/>
          <w:sz w:val="24"/>
          <w:szCs w:val="24"/>
        </w:rPr>
      </w:pPr>
      <w:r w:rsidRPr="008F2602">
        <w:rPr>
          <w:rFonts w:ascii="Calibri" w:hAnsi="Calibri" w:cs="Calibri"/>
          <w:b/>
          <w:bCs/>
          <w:sz w:val="24"/>
          <w:szCs w:val="24"/>
        </w:rPr>
        <w:t xml:space="preserve">CORRESPONDING AUTHOR: </w:t>
      </w:r>
    </w:p>
    <w:p w14:paraId="76086DD0" w14:textId="7139D402" w:rsidR="00017B04" w:rsidRPr="008F2602" w:rsidRDefault="00017B04" w:rsidP="006645E3">
      <w:pPr>
        <w:contextualSpacing/>
        <w:rPr>
          <w:rFonts w:ascii="Calibri" w:hAnsi="Calibri" w:cs="Calibri"/>
          <w:kern w:val="0"/>
          <w:sz w:val="24"/>
          <w:szCs w:val="24"/>
        </w:rPr>
      </w:pPr>
      <w:r w:rsidRPr="008F2602">
        <w:rPr>
          <w:rFonts w:ascii="Calibri" w:hAnsi="Calibri" w:cs="Calibri"/>
          <w:kern w:val="0"/>
          <w:sz w:val="24"/>
          <w:szCs w:val="24"/>
        </w:rPr>
        <w:t>Yong-Qing Yang</w:t>
      </w:r>
      <w:r w:rsidR="008F2602">
        <w:rPr>
          <w:rFonts w:ascii="Calibri" w:hAnsi="Calibri" w:cs="Calibri"/>
          <w:kern w:val="0"/>
          <w:sz w:val="24"/>
          <w:szCs w:val="24"/>
        </w:rPr>
        <w:t xml:space="preserve">: </w:t>
      </w:r>
      <w:hyperlink r:id="rId18" w:history="1">
        <w:r w:rsidRPr="008F2602">
          <w:rPr>
            <w:rStyle w:val="Hyperlink"/>
            <w:rFonts w:ascii="Calibri" w:hAnsi="Calibri" w:cs="Calibri"/>
            <w:color w:val="auto"/>
            <w:sz w:val="24"/>
            <w:szCs w:val="24"/>
          </w:rPr>
          <w:t>yyq@shutcm.edu.cn</w:t>
        </w:r>
      </w:hyperlink>
    </w:p>
    <w:p w14:paraId="3C69C571" w14:textId="424FED6F" w:rsidR="00017B04" w:rsidRPr="008F2602" w:rsidRDefault="00017B04" w:rsidP="006645E3">
      <w:pPr>
        <w:contextualSpacing/>
        <w:rPr>
          <w:rStyle w:val="Hyperlink"/>
          <w:rFonts w:ascii="Calibri" w:hAnsi="Calibri" w:cs="Calibri"/>
          <w:color w:val="auto"/>
          <w:sz w:val="24"/>
          <w:szCs w:val="24"/>
        </w:rPr>
      </w:pPr>
      <w:r w:rsidRPr="008F2602">
        <w:rPr>
          <w:rFonts w:ascii="Calibri" w:hAnsi="Calibri" w:cs="Calibri"/>
          <w:kern w:val="0"/>
          <w:sz w:val="24"/>
          <w:szCs w:val="24"/>
        </w:rPr>
        <w:t>Lei-Miao Yin</w:t>
      </w:r>
      <w:r w:rsidR="008F2602">
        <w:rPr>
          <w:rFonts w:ascii="Calibri" w:hAnsi="Calibri" w:cs="Calibri"/>
          <w:kern w:val="0"/>
          <w:sz w:val="24"/>
          <w:szCs w:val="24"/>
        </w:rPr>
        <w:t xml:space="preserve">: </w:t>
      </w:r>
      <w:hyperlink r:id="rId19" w:history="1">
        <w:r w:rsidRPr="008F2602">
          <w:rPr>
            <w:rStyle w:val="Hyperlink"/>
            <w:rFonts w:ascii="Calibri" w:hAnsi="Calibri" w:cs="Calibri"/>
            <w:color w:val="auto"/>
            <w:sz w:val="24"/>
            <w:szCs w:val="24"/>
          </w:rPr>
          <w:t>collegeylm@shutcm.edu.cn</w:t>
        </w:r>
      </w:hyperlink>
    </w:p>
    <w:p w14:paraId="2FEC2396" w14:textId="77777777" w:rsidR="00017B04" w:rsidRPr="008F2602" w:rsidRDefault="00017B04" w:rsidP="006645E3">
      <w:pPr>
        <w:ind w:firstLineChars="800" w:firstLine="1920"/>
        <w:contextualSpacing/>
        <w:rPr>
          <w:rStyle w:val="Hyperlink"/>
          <w:rFonts w:ascii="Calibri" w:hAnsi="Calibri" w:cs="Calibri"/>
          <w:color w:val="auto"/>
          <w:sz w:val="24"/>
          <w:szCs w:val="24"/>
        </w:rPr>
      </w:pPr>
    </w:p>
    <w:p w14:paraId="06E407DD" w14:textId="5B4F1850" w:rsidR="008F2602" w:rsidRPr="008F2602" w:rsidRDefault="008F2602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KEYWORDS</w:t>
      </w:r>
      <w:r w:rsidRPr="008F2602">
        <w:rPr>
          <w:rFonts w:ascii="Calibri" w:hAnsi="Calibri" w:cs="Calibri"/>
          <w:sz w:val="24"/>
          <w:szCs w:val="24"/>
        </w:rPr>
        <w:t xml:space="preserve">: </w:t>
      </w:r>
    </w:p>
    <w:p w14:paraId="42BC15DB" w14:textId="5FEC4A1C" w:rsidR="00017B04" w:rsidRPr="008F2602" w:rsidRDefault="00B875D9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Acupuncture, Asthma</w:t>
      </w:r>
      <w:r w:rsidR="00017B04" w:rsidRPr="008F2602">
        <w:rPr>
          <w:rFonts w:ascii="Calibri" w:hAnsi="Calibri" w:cs="Calibri"/>
          <w:sz w:val="24"/>
          <w:szCs w:val="24"/>
        </w:rPr>
        <w:t xml:space="preserve">, High platform, </w:t>
      </w:r>
      <w:bookmarkStart w:id="4" w:name="OLE_LINK60"/>
      <w:bookmarkStart w:id="5" w:name="OLE_LINK61"/>
      <w:r w:rsidR="003B3CAF" w:rsidRPr="008F2602">
        <w:rPr>
          <w:rFonts w:ascii="Calibri" w:hAnsi="Calibri" w:cs="Calibri"/>
          <w:sz w:val="24"/>
          <w:szCs w:val="24"/>
        </w:rPr>
        <w:t>Rat fixation, Whole-body p</w:t>
      </w:r>
      <w:r w:rsidR="00017B04" w:rsidRPr="008F2602">
        <w:rPr>
          <w:rFonts w:ascii="Calibri" w:hAnsi="Calibri" w:cs="Calibri"/>
          <w:sz w:val="24"/>
          <w:szCs w:val="24"/>
        </w:rPr>
        <w:t>lethysmography</w:t>
      </w:r>
      <w:bookmarkEnd w:id="4"/>
      <w:bookmarkEnd w:id="5"/>
    </w:p>
    <w:p w14:paraId="5DDA77C7" w14:textId="2A334748" w:rsidR="007F0137" w:rsidRPr="008F2602" w:rsidRDefault="007F0137" w:rsidP="006645E3">
      <w:pPr>
        <w:widowControl/>
        <w:contextualSpacing/>
        <w:jc w:val="left"/>
        <w:rPr>
          <w:rFonts w:ascii="Calibri" w:hAnsi="Calibri" w:cs="Calibri"/>
          <w:b/>
          <w:sz w:val="24"/>
          <w:szCs w:val="24"/>
        </w:rPr>
      </w:pPr>
    </w:p>
    <w:p w14:paraId="2EB8EC19" w14:textId="7B0D9D43" w:rsidR="00B50293" w:rsidRPr="008F2602" w:rsidRDefault="008F2602" w:rsidP="006645E3">
      <w:pPr>
        <w:contextualSpacing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ABSTRACT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3ECE5E01" w14:textId="4CCD386E" w:rsidR="00576436" w:rsidRPr="008F2602" w:rsidRDefault="00762D11" w:rsidP="006645E3">
      <w:pPr>
        <w:contextualSpacing/>
        <w:rPr>
          <w:rFonts w:ascii="Calibri" w:hAnsi="Calibri" w:cs="Calibri"/>
          <w:sz w:val="24"/>
          <w:szCs w:val="24"/>
        </w:rPr>
      </w:pPr>
      <w:bookmarkStart w:id="6" w:name="OLE_LINK101"/>
      <w:bookmarkStart w:id="7" w:name="OLE_LINK102"/>
      <w:bookmarkStart w:id="8" w:name="OLE_LINK78"/>
      <w:bookmarkStart w:id="9" w:name="OLE_LINK79"/>
      <w:r w:rsidRPr="008F2602">
        <w:rPr>
          <w:rFonts w:ascii="Calibri" w:hAnsi="Calibri" w:cs="Calibri"/>
          <w:sz w:val="24"/>
          <w:szCs w:val="24"/>
        </w:rPr>
        <w:t>A</w:t>
      </w:r>
      <w:r w:rsidR="00C5608D" w:rsidRPr="008F2602">
        <w:rPr>
          <w:rFonts w:ascii="Calibri" w:hAnsi="Calibri" w:cs="Calibri"/>
          <w:sz w:val="24"/>
          <w:szCs w:val="24"/>
        </w:rPr>
        <w:t xml:space="preserve"> </w:t>
      </w:r>
      <w:r w:rsidR="002E2712" w:rsidRPr="008F2602">
        <w:rPr>
          <w:rFonts w:ascii="Calibri" w:hAnsi="Calibri" w:cs="Calibri"/>
          <w:sz w:val="24"/>
          <w:szCs w:val="24"/>
        </w:rPr>
        <w:t>h</w:t>
      </w:r>
      <w:r w:rsidR="00512BBB" w:rsidRPr="008F2602">
        <w:rPr>
          <w:rFonts w:ascii="Calibri" w:hAnsi="Calibri" w:cs="Calibri"/>
          <w:sz w:val="24"/>
          <w:szCs w:val="24"/>
        </w:rPr>
        <w:t>igh platform can fix rat</w:t>
      </w:r>
      <w:r w:rsidR="004766B6" w:rsidRPr="008F2602">
        <w:rPr>
          <w:rFonts w:ascii="Calibri" w:hAnsi="Calibri" w:cs="Calibri"/>
          <w:sz w:val="24"/>
          <w:szCs w:val="24"/>
        </w:rPr>
        <w:t>s</w:t>
      </w:r>
      <w:r w:rsidR="002E2712" w:rsidRPr="008F2602">
        <w:rPr>
          <w:rFonts w:ascii="Calibri" w:hAnsi="Calibri" w:cs="Calibri"/>
          <w:sz w:val="24"/>
          <w:szCs w:val="24"/>
        </w:rPr>
        <w:t xml:space="preserve"> without restriction and</w:t>
      </w:r>
      <w:r w:rsidR="00512BBB" w:rsidRPr="008F2602">
        <w:rPr>
          <w:rFonts w:ascii="Calibri" w:hAnsi="Calibri" w:cs="Calibri"/>
          <w:sz w:val="24"/>
          <w:szCs w:val="24"/>
        </w:rPr>
        <w:t xml:space="preserve"> completely expose the acupoints on the back</w:t>
      </w:r>
      <w:r w:rsidR="00C5608D" w:rsidRPr="008F2602">
        <w:rPr>
          <w:rFonts w:ascii="Calibri" w:hAnsi="Calibri" w:cs="Calibri"/>
          <w:sz w:val="24"/>
          <w:szCs w:val="24"/>
        </w:rPr>
        <w:t xml:space="preserve"> during </w:t>
      </w:r>
      <w:bookmarkStart w:id="10" w:name="OLE_LINK68"/>
      <w:r w:rsidR="00C5608D" w:rsidRPr="008F2602">
        <w:rPr>
          <w:rFonts w:ascii="Calibri" w:hAnsi="Calibri" w:cs="Calibri"/>
          <w:sz w:val="24"/>
          <w:szCs w:val="24"/>
        </w:rPr>
        <w:t>acupuncture</w:t>
      </w:r>
      <w:bookmarkEnd w:id="10"/>
      <w:r w:rsidR="00C5608D" w:rsidRPr="008F2602">
        <w:rPr>
          <w:rFonts w:ascii="Calibri" w:hAnsi="Calibri" w:cs="Calibri"/>
          <w:sz w:val="24"/>
          <w:szCs w:val="24"/>
        </w:rPr>
        <w:t xml:space="preserve"> manipulation</w:t>
      </w:r>
      <w:r w:rsidR="00512BBB" w:rsidRPr="008F2602">
        <w:rPr>
          <w:rFonts w:ascii="Calibri" w:hAnsi="Calibri" w:cs="Calibri"/>
          <w:sz w:val="24"/>
          <w:szCs w:val="24"/>
        </w:rPr>
        <w:t xml:space="preserve">. This article </w:t>
      </w:r>
      <w:r w:rsidRPr="008F2602">
        <w:rPr>
          <w:rFonts w:ascii="Calibri" w:hAnsi="Calibri" w:cs="Calibri"/>
          <w:sz w:val="24"/>
          <w:szCs w:val="24"/>
        </w:rPr>
        <w:t>describes</w:t>
      </w:r>
      <w:r w:rsidR="00512BBB" w:rsidRPr="008F2602">
        <w:rPr>
          <w:rFonts w:ascii="Calibri" w:hAnsi="Calibri" w:cs="Calibri"/>
          <w:sz w:val="24"/>
          <w:szCs w:val="24"/>
        </w:rPr>
        <w:t xml:space="preserve"> methods for</w:t>
      </w:r>
      <w:r w:rsidR="00BE6E3D" w:rsidRPr="008F2602">
        <w:rPr>
          <w:rFonts w:ascii="Calibri" w:hAnsi="Calibri" w:cs="Calibri"/>
          <w:sz w:val="24"/>
          <w:szCs w:val="24"/>
        </w:rPr>
        <w:t xml:space="preserve"> the fabrication of</w:t>
      </w:r>
      <w:r w:rsidRPr="008F2602">
        <w:rPr>
          <w:rFonts w:ascii="Calibri" w:hAnsi="Calibri" w:cs="Calibri"/>
          <w:sz w:val="24"/>
          <w:szCs w:val="24"/>
        </w:rPr>
        <w:t xml:space="preserve"> the </w:t>
      </w:r>
      <w:r w:rsidR="005D3888" w:rsidRPr="008F2602">
        <w:rPr>
          <w:rFonts w:ascii="Calibri" w:hAnsi="Calibri" w:cs="Calibri"/>
          <w:sz w:val="24"/>
          <w:szCs w:val="24"/>
        </w:rPr>
        <w:t>high platform</w:t>
      </w:r>
      <w:r w:rsidR="00512BBB" w:rsidRPr="008F2602">
        <w:rPr>
          <w:rFonts w:ascii="Calibri" w:hAnsi="Calibri" w:cs="Calibri"/>
          <w:sz w:val="24"/>
          <w:szCs w:val="24"/>
        </w:rPr>
        <w:t xml:space="preserve">, </w:t>
      </w:r>
      <w:r w:rsidR="00F173E9" w:rsidRPr="008F2602">
        <w:rPr>
          <w:rFonts w:ascii="Calibri" w:hAnsi="Calibri" w:cs="Calibri"/>
          <w:sz w:val="24"/>
          <w:szCs w:val="24"/>
        </w:rPr>
        <w:t>esta</w:t>
      </w:r>
      <w:r w:rsidR="009805B2" w:rsidRPr="008F2602">
        <w:rPr>
          <w:rFonts w:ascii="Calibri" w:hAnsi="Calibri" w:cs="Calibri"/>
          <w:sz w:val="24"/>
          <w:szCs w:val="24"/>
        </w:rPr>
        <w:t>blish</w:t>
      </w:r>
      <w:r w:rsidR="005D3888" w:rsidRPr="008F2602">
        <w:rPr>
          <w:rFonts w:ascii="Calibri" w:hAnsi="Calibri" w:cs="Calibri"/>
          <w:sz w:val="24"/>
          <w:szCs w:val="24"/>
        </w:rPr>
        <w:t>es</w:t>
      </w:r>
      <w:r w:rsidRPr="008F2602">
        <w:rPr>
          <w:rFonts w:ascii="Calibri" w:hAnsi="Calibri" w:cs="Calibri"/>
          <w:sz w:val="24"/>
          <w:szCs w:val="24"/>
        </w:rPr>
        <w:t xml:space="preserve"> a</w:t>
      </w:r>
      <w:r w:rsidR="009805B2" w:rsidRPr="008F2602">
        <w:rPr>
          <w:rFonts w:ascii="Calibri" w:hAnsi="Calibri" w:cs="Calibri"/>
          <w:sz w:val="24"/>
          <w:szCs w:val="24"/>
        </w:rPr>
        <w:t xml:space="preserve"> </w:t>
      </w:r>
      <w:r w:rsidR="00F173E9" w:rsidRPr="008F2602">
        <w:rPr>
          <w:rFonts w:ascii="Calibri" w:hAnsi="Calibri" w:cs="Calibri"/>
          <w:sz w:val="24"/>
          <w:szCs w:val="24"/>
        </w:rPr>
        <w:t>rat model of asthma and measur</w:t>
      </w:r>
      <w:r w:rsidR="005D3888" w:rsidRPr="008F2602">
        <w:rPr>
          <w:rFonts w:ascii="Calibri" w:hAnsi="Calibri" w:cs="Calibri"/>
          <w:sz w:val="24"/>
          <w:szCs w:val="24"/>
        </w:rPr>
        <w:t>es</w:t>
      </w:r>
      <w:r w:rsidR="00F173E9" w:rsidRPr="008F2602">
        <w:rPr>
          <w:rFonts w:ascii="Calibri" w:hAnsi="Calibri" w:cs="Calibri"/>
          <w:sz w:val="24"/>
          <w:szCs w:val="24"/>
        </w:rPr>
        <w:t xml:space="preserve"> change</w:t>
      </w:r>
      <w:r w:rsidRPr="008F2602">
        <w:rPr>
          <w:rFonts w:ascii="Calibri" w:hAnsi="Calibri" w:cs="Calibri"/>
          <w:sz w:val="24"/>
          <w:szCs w:val="24"/>
        </w:rPr>
        <w:t>s</w:t>
      </w:r>
      <w:r w:rsidR="00F173E9" w:rsidRPr="008F2602">
        <w:rPr>
          <w:rFonts w:ascii="Calibri" w:hAnsi="Calibri" w:cs="Calibri"/>
          <w:sz w:val="24"/>
          <w:szCs w:val="24"/>
        </w:rPr>
        <w:t xml:space="preserve"> </w:t>
      </w:r>
      <w:r w:rsidR="005D3888" w:rsidRPr="008F2602">
        <w:rPr>
          <w:rFonts w:ascii="Calibri" w:hAnsi="Calibri" w:cs="Calibri"/>
          <w:sz w:val="24"/>
          <w:szCs w:val="24"/>
        </w:rPr>
        <w:t>in</w:t>
      </w:r>
      <w:r w:rsidR="00F173E9" w:rsidRPr="008F2602">
        <w:rPr>
          <w:rFonts w:ascii="Calibri" w:hAnsi="Calibri" w:cs="Calibri"/>
          <w:sz w:val="24"/>
          <w:szCs w:val="24"/>
        </w:rPr>
        <w:t xml:space="preserve"> respiratory function </w:t>
      </w:r>
      <w:r w:rsidR="005D3888" w:rsidRPr="008F2602">
        <w:rPr>
          <w:rFonts w:ascii="Calibri" w:hAnsi="Calibri" w:cs="Calibri"/>
          <w:sz w:val="24"/>
          <w:szCs w:val="24"/>
        </w:rPr>
        <w:t>using a</w:t>
      </w:r>
      <w:r w:rsidR="00F173E9" w:rsidRPr="008F2602">
        <w:rPr>
          <w:rFonts w:ascii="Calibri" w:hAnsi="Calibri" w:cs="Calibri"/>
          <w:sz w:val="24"/>
          <w:szCs w:val="24"/>
        </w:rPr>
        <w:t xml:space="preserve"> </w:t>
      </w:r>
      <w:r w:rsidR="005D3888" w:rsidRPr="008F2602">
        <w:rPr>
          <w:rFonts w:ascii="Calibri" w:hAnsi="Calibri" w:cs="Calibri"/>
          <w:sz w:val="24"/>
          <w:szCs w:val="24"/>
        </w:rPr>
        <w:t>non</w:t>
      </w:r>
      <w:r w:rsidR="009D7EF2" w:rsidRPr="008F2602">
        <w:rPr>
          <w:rFonts w:ascii="Calibri" w:hAnsi="Calibri" w:cs="Calibri"/>
          <w:sz w:val="24"/>
          <w:szCs w:val="24"/>
        </w:rPr>
        <w:t xml:space="preserve">invasive and real-time </w:t>
      </w:r>
      <w:bookmarkStart w:id="11" w:name="OLE_LINK54"/>
      <w:bookmarkStart w:id="12" w:name="OLE_LINK55"/>
      <w:r w:rsidR="007877AA" w:rsidRPr="008F2602">
        <w:rPr>
          <w:rFonts w:ascii="Calibri" w:hAnsi="Calibri" w:cs="Calibri"/>
          <w:sz w:val="24"/>
          <w:szCs w:val="24"/>
        </w:rPr>
        <w:t>whole-body p</w:t>
      </w:r>
      <w:r w:rsidR="00F173E9" w:rsidRPr="008F2602">
        <w:rPr>
          <w:rFonts w:ascii="Calibri" w:hAnsi="Calibri" w:cs="Calibri"/>
          <w:sz w:val="24"/>
          <w:szCs w:val="24"/>
        </w:rPr>
        <w:t>lethysmography</w:t>
      </w:r>
      <w:bookmarkEnd w:id="11"/>
      <w:bookmarkEnd w:id="12"/>
      <w:r w:rsidR="00F173E9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F173E9" w:rsidRPr="008F2602">
        <w:rPr>
          <w:rFonts w:ascii="Calibri" w:hAnsi="Calibri" w:cs="Calibri"/>
          <w:sz w:val="24"/>
          <w:szCs w:val="24"/>
        </w:rPr>
        <w:t>WBP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F173E9" w:rsidRPr="008F2602">
        <w:rPr>
          <w:rFonts w:ascii="Calibri" w:hAnsi="Calibri" w:cs="Calibri"/>
          <w:sz w:val="24"/>
          <w:szCs w:val="24"/>
        </w:rPr>
        <w:t xml:space="preserve"> system</w:t>
      </w:r>
      <w:r w:rsidR="00512BBB" w:rsidRPr="008F2602">
        <w:rPr>
          <w:rFonts w:ascii="Calibri" w:hAnsi="Calibri" w:cs="Calibri"/>
          <w:sz w:val="24"/>
          <w:szCs w:val="24"/>
        </w:rPr>
        <w:t>.</w:t>
      </w:r>
      <w:bookmarkEnd w:id="6"/>
      <w:bookmarkEnd w:id="7"/>
      <w:bookmarkEnd w:id="8"/>
      <w:bookmarkEnd w:id="9"/>
    </w:p>
    <w:p w14:paraId="392907A1" w14:textId="77777777" w:rsidR="008F2602" w:rsidRPr="008F2602" w:rsidRDefault="008F2602" w:rsidP="006645E3">
      <w:pPr>
        <w:contextualSpacing/>
        <w:rPr>
          <w:rFonts w:ascii="Calibri" w:hAnsi="Calibri" w:cs="Calibri"/>
          <w:b/>
          <w:sz w:val="24"/>
          <w:szCs w:val="24"/>
        </w:rPr>
      </w:pPr>
    </w:p>
    <w:p w14:paraId="44B4A580" w14:textId="0C61269B" w:rsidR="00672B7C" w:rsidRPr="008F2602" w:rsidRDefault="008F2602" w:rsidP="006645E3">
      <w:pPr>
        <w:contextualSpacing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INTRODUCTION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6CBE8C48" w14:textId="7FEFC17C" w:rsidR="00136076" w:rsidRPr="008F2602" w:rsidRDefault="00A15087" w:rsidP="006645E3">
      <w:pPr>
        <w:contextualSpacing/>
        <w:rPr>
          <w:rFonts w:ascii="Calibri" w:eastAsia="SimSun" w:hAnsi="Calibri" w:cs="Calibri"/>
          <w:sz w:val="24"/>
          <w:szCs w:val="24"/>
        </w:rPr>
      </w:pPr>
      <w:bookmarkStart w:id="13" w:name="OLE_LINK3"/>
      <w:bookmarkStart w:id="14" w:name="OLE_LINK12"/>
      <w:r w:rsidRPr="008F2602">
        <w:rPr>
          <w:rFonts w:ascii="Calibri" w:hAnsi="Calibri" w:cs="Calibri"/>
          <w:sz w:val="24"/>
          <w:szCs w:val="24"/>
        </w:rPr>
        <w:t xml:space="preserve">Asthma is a chronic disease characterized by </w:t>
      </w:r>
      <w:bookmarkStart w:id="15" w:name="OLE_LINK63"/>
      <w:bookmarkStart w:id="16" w:name="OLE_LINK64"/>
      <w:r w:rsidRPr="008F2602">
        <w:rPr>
          <w:rFonts w:ascii="Calibri" w:hAnsi="Calibri" w:cs="Calibri"/>
          <w:sz w:val="24"/>
          <w:szCs w:val="24"/>
        </w:rPr>
        <w:t>bronchoconstriction</w:t>
      </w:r>
      <w:bookmarkEnd w:id="15"/>
      <w:bookmarkEnd w:id="16"/>
      <w:r w:rsidRPr="008F2602">
        <w:rPr>
          <w:rFonts w:ascii="Calibri" w:hAnsi="Calibri" w:cs="Calibri"/>
          <w:sz w:val="24"/>
          <w:szCs w:val="24"/>
        </w:rPr>
        <w:t xml:space="preserve"> and airway hyper</w:t>
      </w:r>
      <w:r w:rsidR="0037166C" w:rsidRPr="008F2602">
        <w:rPr>
          <w:rFonts w:ascii="Calibri" w:hAnsi="Calibri" w:cs="Calibri"/>
          <w:sz w:val="24"/>
          <w:szCs w:val="24"/>
        </w:rPr>
        <w:t>-</w:t>
      </w:r>
      <w:r w:rsidRPr="008F2602">
        <w:rPr>
          <w:rFonts w:ascii="Calibri" w:hAnsi="Calibri" w:cs="Calibri"/>
          <w:sz w:val="24"/>
          <w:szCs w:val="24"/>
        </w:rPr>
        <w:t>responsiveness</w:t>
      </w:r>
      <w:r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PEVuZE5vdGU+PENpdGU+PEF1dGhvcj5QYXBpPC9BdXRob3I+PFllYXI+MjAxODwvWWVhcj48UmVj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</w:fldData>
        </w:fldChar>
      </w:r>
      <w:r w:rsidR="00BE593E" w:rsidRPr="008F2602">
        <w:rPr>
          <w:rFonts w:ascii="Calibri" w:hAnsi="Calibri" w:cs="Calibri"/>
          <w:sz w:val="24"/>
          <w:szCs w:val="24"/>
        </w:rPr>
        <w:instrText xml:space="preserve"> ADDIN EN.CITE </w:instrText>
      </w:r>
      <w:r w:rsidR="00BE593E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PEVuZE5vdGU+PENpdGU+PEF1dGhvcj5QYXBpPC9BdXRob3I+PFllYXI+MjAxODwvWWVhcj48UmVj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</w:fldData>
        </w:fldChar>
      </w:r>
      <w:r w:rsidR="00BE593E" w:rsidRPr="008F2602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593E" w:rsidRPr="008F2602">
        <w:rPr>
          <w:rFonts w:ascii="Calibri" w:hAnsi="Calibri" w:cs="Calibri"/>
          <w:sz w:val="24"/>
          <w:szCs w:val="24"/>
        </w:rPr>
      </w:r>
      <w:r w:rsidR="00BE593E" w:rsidRPr="008F2602">
        <w:rPr>
          <w:rFonts w:ascii="Calibri" w:hAnsi="Calibri" w:cs="Calibri"/>
          <w:sz w:val="24"/>
          <w:szCs w:val="24"/>
        </w:rPr>
        <w:fldChar w:fldCharType="end"/>
      </w:r>
      <w:r w:rsidRPr="008F2602">
        <w:rPr>
          <w:rFonts w:ascii="Calibri" w:hAnsi="Calibri" w:cs="Calibri"/>
          <w:sz w:val="24"/>
          <w:szCs w:val="24"/>
        </w:rPr>
      </w:r>
      <w:r w:rsidRPr="008F2602">
        <w:rPr>
          <w:rFonts w:ascii="Calibri" w:hAnsi="Calibri" w:cs="Calibri"/>
          <w:sz w:val="24"/>
          <w:szCs w:val="24"/>
        </w:rPr>
        <w:fldChar w:fldCharType="separate"/>
      </w:r>
      <w:r w:rsidR="00FE2B01" w:rsidRPr="008F2602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Pr="008F2602">
        <w:rPr>
          <w:rFonts w:ascii="Calibri" w:hAnsi="Calibri" w:cs="Calibri"/>
          <w:sz w:val="24"/>
          <w:szCs w:val="24"/>
        </w:rPr>
        <w:fldChar w:fldCharType="end"/>
      </w:r>
      <w:r w:rsidRPr="008F2602">
        <w:rPr>
          <w:rFonts w:ascii="Calibri" w:hAnsi="Calibri" w:cs="Calibri"/>
          <w:sz w:val="24"/>
          <w:szCs w:val="24"/>
        </w:rPr>
        <w:t xml:space="preserve">. </w:t>
      </w:r>
      <w:bookmarkEnd w:id="13"/>
      <w:bookmarkEnd w:id="14"/>
      <w:r w:rsidRPr="008F2602">
        <w:rPr>
          <w:rFonts w:ascii="Calibri" w:hAnsi="Calibri" w:cs="Calibri"/>
          <w:sz w:val="24"/>
          <w:szCs w:val="24"/>
        </w:rPr>
        <w:t xml:space="preserve">Approximately 339.4 million people worldwide are </w:t>
      </w:r>
      <w:r w:rsidR="004D51F5" w:rsidRPr="008F2602">
        <w:rPr>
          <w:rFonts w:ascii="Calibri" w:hAnsi="Calibri" w:cs="Calibri"/>
          <w:sz w:val="24"/>
          <w:szCs w:val="24"/>
        </w:rPr>
        <w:t>diagnosed with</w:t>
      </w:r>
      <w:r w:rsidRPr="008F2602">
        <w:rPr>
          <w:rFonts w:ascii="Calibri" w:hAnsi="Calibri" w:cs="Calibri"/>
          <w:sz w:val="24"/>
          <w:szCs w:val="24"/>
        </w:rPr>
        <w:t xml:space="preserve"> asthma</w:t>
      </w:r>
      <w:r w:rsidRPr="008F2602">
        <w:rPr>
          <w:rFonts w:ascii="Calibri" w:hAnsi="Calibri" w:cs="Calibri"/>
          <w:sz w:val="24"/>
          <w:szCs w:val="24"/>
        </w:rPr>
        <w:fldChar w:fldCharType="begin"/>
      </w:r>
      <w:r w:rsidR="00BA1E5C" w:rsidRPr="008F2602">
        <w:rPr>
          <w:rFonts w:ascii="Calibri" w:hAnsi="Calibri" w:cs="Calibri"/>
          <w:sz w:val="24"/>
          <w:szCs w:val="24"/>
        </w:rPr>
        <w:instrText xml:space="preserve"> ADDIN EN.CITE &lt;EndNote&gt;&lt;Cite&gt;&lt;RecNum&gt;609&lt;/RecNum&gt;&lt;DisplayText&gt;&lt;style face="superscript"&gt;2&lt;/style&gt;&lt;/DisplayText&gt;&lt;record&gt;&lt;rec-number&gt;609&lt;/rec-number&gt;&lt;foreign-keys&gt;&lt;key app="EN" db-id="s0dpzdpeaxe5r9eedrpx5f0pddfrapssr0rw" timestamp="1575687905"&gt;609&lt;/key&gt;&lt;/foreign-keys&gt;&lt;ref-type name="Journal Article"&gt;17&lt;/ref-type&gt;&lt;contributors&gt;&lt;/contributors&gt;&lt;titles&gt;&lt;title&gt;Global Initiative for Asthma, 2019. Global strategy for asthma management and prevention&lt;/title&gt;&lt;secondary-title&gt;https://ginasthma.org/gina-reports/, (accessed 29 May 2020)&lt;/secondary-title&gt;&lt;/titles&gt;&lt;periodical&gt;&lt;full-title&gt;https://ginasthma.org/gina-reports/, (accessed 29 May 2020)&lt;/full-title&gt;&lt;/periodical&gt;&lt;dates&gt;&lt;/dates&gt;&lt;urls&gt;&lt;/urls&gt;&lt;/record&gt;&lt;/Cite&gt;&lt;/EndNote&gt;</w:instrText>
      </w:r>
      <w:r w:rsidRPr="008F2602">
        <w:rPr>
          <w:rFonts w:ascii="Calibri" w:hAnsi="Calibri" w:cs="Calibri"/>
          <w:sz w:val="24"/>
          <w:szCs w:val="24"/>
        </w:rPr>
        <w:fldChar w:fldCharType="separate"/>
      </w:r>
      <w:r w:rsidR="00034D8D" w:rsidRPr="008F2602">
        <w:rPr>
          <w:rFonts w:ascii="Calibri" w:hAnsi="Calibri" w:cs="Calibri"/>
          <w:noProof/>
          <w:sz w:val="24"/>
          <w:szCs w:val="24"/>
          <w:vertAlign w:val="superscript"/>
        </w:rPr>
        <w:t>2</w:t>
      </w:r>
      <w:r w:rsidRPr="008F2602">
        <w:rPr>
          <w:rFonts w:ascii="Calibri" w:hAnsi="Calibri" w:cs="Calibri"/>
          <w:sz w:val="24"/>
          <w:szCs w:val="24"/>
        </w:rPr>
        <w:fldChar w:fldCharType="end"/>
      </w:r>
      <w:r w:rsidR="00D16C38" w:rsidRPr="008F2602">
        <w:rPr>
          <w:rFonts w:ascii="Calibri" w:hAnsi="Calibri" w:cs="Calibri"/>
          <w:sz w:val="24"/>
          <w:szCs w:val="24"/>
        </w:rPr>
        <w:t xml:space="preserve">. </w:t>
      </w:r>
      <w:bookmarkStart w:id="17" w:name="OLE_LINK19"/>
      <w:bookmarkStart w:id="18" w:name="OLE_LINK22"/>
      <w:r w:rsidR="00D16C38" w:rsidRPr="008F2602">
        <w:rPr>
          <w:rFonts w:ascii="Calibri" w:hAnsi="Calibri" w:cs="Calibri"/>
          <w:sz w:val="24"/>
          <w:szCs w:val="24"/>
        </w:rPr>
        <w:t>The prevalence of asthma is increasing globally, with 100 million new cases expected in the next decade</w:t>
      </w:r>
      <w:bookmarkEnd w:id="17"/>
      <w:bookmarkEnd w:id="18"/>
      <w:r w:rsidR="00D16C38" w:rsidRPr="008F2602">
        <w:rPr>
          <w:rFonts w:ascii="Calibri" w:hAnsi="Calibri" w:cs="Calibri"/>
          <w:sz w:val="24"/>
          <w:szCs w:val="24"/>
        </w:rPr>
        <w:fldChar w:fldCharType="begin"/>
      </w:r>
      <w:r w:rsidR="00D16C38" w:rsidRPr="008F2602">
        <w:rPr>
          <w:rFonts w:ascii="Calibri" w:hAnsi="Calibri" w:cs="Calibri"/>
          <w:sz w:val="24"/>
          <w:szCs w:val="24"/>
        </w:rPr>
        <w:instrText xml:space="preserve"> ADDIN EN.CITE &lt;EndNote&gt;&lt;Cite&gt;&lt;Author&gt;Enilari&lt;/Author&gt;&lt;Year&gt;2019&lt;/Year&gt;&lt;RecNum&gt;928&lt;/RecNum&gt;&lt;DisplayText&gt;&lt;style face="superscript"&gt;3&lt;/style&gt;&lt;/DisplayText&gt;&lt;record&gt;&lt;rec-number&gt;928&lt;/rec-number&gt;&lt;foreign-keys&gt;&lt;key app="EN" db-id="s0dpzdpeaxe5r9eedrpx5f0pddfrapssr0rw" timestamp="1590998756"&gt;928&lt;/key&gt;&lt;/foreign-keys&gt;&lt;ref-type name="Journal Article"&gt;17&lt;/ref-type&gt;&lt;contributors&gt;&lt;authors&gt;&lt;author&gt;Enilari, O.&lt;/author&gt;&lt;author&gt;Sinha, S.&lt;/author&gt;&lt;/authors&gt;&lt;/contributors&gt;&lt;auth-address&gt;Wake Forest Baptist Medical Center, Winston-Salem, NC, US.&amp;#xD;Albert Einstein College of Medicine, Bronx, NY, US.&lt;/auth-address&gt;&lt;titles&gt;&lt;title&gt;The Global Impact of Asthma in Adult Populations&lt;/title&gt;&lt;secondary-title&gt;Ann Glob Health&lt;/secondary-title&gt;&lt;alt-title&gt;Annals of global health&lt;/alt-title&gt;&lt;/titles&gt;&lt;periodical&gt;&lt;full-title&gt;Ann Glob Health&lt;/full-title&gt;&lt;abbr-1&gt;Annals of global health&lt;/abbr-1&gt;&lt;/periodical&gt;&lt;alt-periodical&gt;&lt;full-title&gt;Ann Glob Health&lt;/full-title&gt;&lt;abbr-1&gt;Annals of global health&lt;/abbr-1&gt;&lt;/alt-periodical&gt;&lt;volume&gt;85&lt;/volume&gt;&lt;number&gt;1&lt;/number&gt;&lt;edition&gt;2019/02/12&lt;/edition&gt;&lt;dates&gt;&lt;year&gt;2019&lt;/year&gt;&lt;pub-dates&gt;&lt;date&gt;Jan 22&lt;/date&gt;&lt;/pub-dates&gt;&lt;/dates&gt;&lt;isbn&gt;2214-9996&lt;/isbn&gt;&lt;accession-num&gt;30741503&lt;/accession-num&gt;&lt;urls&gt;&lt;/urls&gt;&lt;custom2&gt;PMC7052341&lt;/custom2&gt;&lt;electronic-resource-num&gt;10.5334/aogh.2412&lt;/electronic-resource-num&gt;&lt;remote-database-provider&gt;NLM&lt;/remote-database-provider&gt;&lt;language&gt;eng&lt;/language&gt;&lt;/record&gt;&lt;/Cite&gt;&lt;/EndNote&gt;</w:instrText>
      </w:r>
      <w:r w:rsidR="00D16C38" w:rsidRPr="008F2602">
        <w:rPr>
          <w:rFonts w:ascii="Calibri" w:hAnsi="Calibri" w:cs="Calibri"/>
          <w:sz w:val="24"/>
          <w:szCs w:val="24"/>
        </w:rPr>
        <w:fldChar w:fldCharType="separate"/>
      </w:r>
      <w:r w:rsidR="00D16C38" w:rsidRPr="008F2602">
        <w:rPr>
          <w:rFonts w:ascii="Calibri" w:hAnsi="Calibri" w:cs="Calibri"/>
          <w:noProof/>
          <w:sz w:val="24"/>
          <w:szCs w:val="24"/>
          <w:vertAlign w:val="superscript"/>
        </w:rPr>
        <w:t>3</w:t>
      </w:r>
      <w:r w:rsidR="00D16C38" w:rsidRPr="008F2602">
        <w:rPr>
          <w:rFonts w:ascii="Calibri" w:hAnsi="Calibri" w:cs="Calibri"/>
          <w:sz w:val="24"/>
          <w:szCs w:val="24"/>
        </w:rPr>
        <w:fldChar w:fldCharType="end"/>
      </w:r>
      <w:r w:rsidRPr="008F2602">
        <w:rPr>
          <w:rFonts w:ascii="Calibri" w:hAnsi="Calibri" w:cs="Calibri"/>
          <w:sz w:val="24"/>
          <w:szCs w:val="24"/>
        </w:rPr>
        <w:t>.</w:t>
      </w:r>
      <w:r w:rsidR="00741FCB" w:rsidRPr="008F2602">
        <w:rPr>
          <w:rFonts w:ascii="Calibri" w:hAnsi="Calibri" w:cs="Calibri"/>
          <w:sz w:val="24"/>
          <w:szCs w:val="24"/>
        </w:rPr>
        <w:t xml:space="preserve"> </w:t>
      </w:r>
      <w:r w:rsidR="002A1D69" w:rsidRPr="008F2602">
        <w:rPr>
          <w:rFonts w:ascii="Calibri" w:hAnsi="Calibri" w:cs="Calibri"/>
          <w:sz w:val="24"/>
          <w:szCs w:val="24"/>
        </w:rPr>
        <w:t>Inhaled corticosteroids and long-acting β</w:t>
      </w:r>
      <w:r w:rsidR="002A1D69" w:rsidRPr="008F2602">
        <w:rPr>
          <w:rFonts w:ascii="Calibri" w:hAnsi="Calibri" w:cs="Calibri"/>
          <w:sz w:val="24"/>
          <w:szCs w:val="24"/>
          <w:vertAlign w:val="subscript"/>
        </w:rPr>
        <w:t>2</w:t>
      </w:r>
      <w:r w:rsidR="002A1D69" w:rsidRPr="008F2602">
        <w:rPr>
          <w:rFonts w:ascii="Calibri" w:hAnsi="Calibri" w:cs="Calibri"/>
          <w:sz w:val="24"/>
          <w:szCs w:val="24"/>
        </w:rPr>
        <w:t>-agonists</w:t>
      </w:r>
      <w:r w:rsidR="005C55D5" w:rsidRPr="008F2602">
        <w:rPr>
          <w:rFonts w:ascii="Calibri" w:hAnsi="Calibri" w:cs="Calibri"/>
          <w:sz w:val="24"/>
          <w:szCs w:val="24"/>
        </w:rPr>
        <w:t xml:space="preserve"> </w:t>
      </w:r>
      <w:r w:rsidR="004D51F5" w:rsidRPr="008F2602">
        <w:rPr>
          <w:rFonts w:ascii="Calibri" w:hAnsi="Calibri" w:cs="Calibri"/>
          <w:sz w:val="24"/>
          <w:szCs w:val="24"/>
        </w:rPr>
        <w:t xml:space="preserve">do </w:t>
      </w:r>
      <w:r w:rsidR="005D3888" w:rsidRPr="008F2602">
        <w:rPr>
          <w:rFonts w:ascii="Calibri" w:hAnsi="Calibri" w:cs="Calibri"/>
          <w:sz w:val="24"/>
          <w:szCs w:val="24"/>
        </w:rPr>
        <w:t>no</w:t>
      </w:r>
      <w:r w:rsidR="00D24505" w:rsidRPr="008F2602">
        <w:rPr>
          <w:rFonts w:ascii="Calibri" w:hAnsi="Calibri" w:cs="Calibri"/>
          <w:sz w:val="24"/>
          <w:szCs w:val="24"/>
        </w:rPr>
        <w:t xml:space="preserve">t </w:t>
      </w:r>
      <w:r w:rsidR="00F74BB3" w:rsidRPr="008F2602">
        <w:rPr>
          <w:rFonts w:ascii="Calibri" w:hAnsi="Calibri" w:cs="Calibri"/>
          <w:sz w:val="24"/>
          <w:szCs w:val="24"/>
        </w:rPr>
        <w:t xml:space="preserve">effectively control </w:t>
      </w:r>
      <w:r w:rsidR="005D3888" w:rsidRPr="008F2602">
        <w:rPr>
          <w:rFonts w:ascii="Calibri" w:hAnsi="Calibri" w:cs="Calibri"/>
          <w:sz w:val="24"/>
          <w:szCs w:val="24"/>
        </w:rPr>
        <w:t xml:space="preserve">the symptoms </w:t>
      </w:r>
      <w:r w:rsidR="004D51F5" w:rsidRPr="008F2602">
        <w:rPr>
          <w:rFonts w:ascii="Calibri" w:hAnsi="Calibri" w:cs="Calibri"/>
          <w:sz w:val="24"/>
          <w:szCs w:val="24"/>
        </w:rPr>
        <w:t>of</w:t>
      </w:r>
      <w:r w:rsidR="005D3888" w:rsidRPr="008F2602">
        <w:rPr>
          <w:rFonts w:ascii="Calibri" w:hAnsi="Calibri" w:cs="Calibri"/>
          <w:sz w:val="24"/>
          <w:szCs w:val="24"/>
        </w:rPr>
        <w:t xml:space="preserve"> </w:t>
      </w:r>
      <w:r w:rsidR="00F74BB3" w:rsidRPr="008F2602">
        <w:rPr>
          <w:rFonts w:ascii="Calibri" w:hAnsi="Calibri" w:cs="Calibri"/>
          <w:sz w:val="24"/>
          <w:szCs w:val="24"/>
        </w:rPr>
        <w:t>all patients</w:t>
      </w:r>
      <w:r w:rsidR="00774BD3" w:rsidRPr="008F2602">
        <w:rPr>
          <w:rFonts w:ascii="Calibri" w:hAnsi="Calibri" w:cs="Calibri"/>
          <w:sz w:val="24"/>
          <w:szCs w:val="24"/>
        </w:rPr>
        <w:fldChar w:fldCharType="begin"/>
      </w:r>
      <w:r w:rsidR="00D16C38" w:rsidRPr="008F2602">
        <w:rPr>
          <w:rFonts w:ascii="Calibri" w:hAnsi="Calibri" w:cs="Calibri"/>
          <w:sz w:val="24"/>
          <w:szCs w:val="24"/>
        </w:rPr>
        <w:instrText xml:space="preserve"> ADDIN EN.CITE &lt;EndNote&gt;&lt;Cite&gt;&lt;RecNum&gt;917&lt;/RecNum&gt;&lt;DisplayText&gt;&lt;style face="superscript"&gt;4&lt;/style&gt;&lt;/DisplayText&gt;&lt;record&gt;&lt;rec-number&gt;917&lt;/rec-number&gt;&lt;foreign-keys&gt;&lt;key app="EN" db-id="s0dpzdpeaxe5r9eedrpx5f0pddfrapssr0rw" timestamp="1589373569"&gt;917&lt;/key&gt;&lt;/foreign-keys&gt;&lt;ref-type name="Journal Article"&gt;17&lt;/ref-type&gt;&lt;contributors&gt;&lt;/contributors&gt;&lt;titles&gt;&lt;title&gt;Global Initiative for Asthma, 2020. Global strategy for asthma management and prevention&lt;/title&gt;&lt;secondary-title&gt;https://ginasthma.org/gina-reports/, (accessed 29 May 2020)&lt;/secondary-title&gt;&lt;/titles&gt;&lt;periodical&gt;&lt;full-title&gt;https://ginasthma.org/gina-reports/, (accessed 29 May 2020)&lt;/full-title&gt;&lt;/periodical&gt;&lt;dates&gt;&lt;/dates&gt;&lt;urls&gt;&lt;/urls&gt;&lt;/record&gt;&lt;/Cite&gt;&lt;/EndNote&gt;</w:instrText>
      </w:r>
      <w:r w:rsidR="00774BD3" w:rsidRPr="008F2602">
        <w:rPr>
          <w:rFonts w:ascii="Calibri" w:hAnsi="Calibri" w:cs="Calibri"/>
          <w:sz w:val="24"/>
          <w:szCs w:val="24"/>
        </w:rPr>
        <w:fldChar w:fldCharType="separate"/>
      </w:r>
      <w:r w:rsidR="00D16C38" w:rsidRPr="008F2602">
        <w:rPr>
          <w:rFonts w:ascii="Calibri" w:hAnsi="Calibri" w:cs="Calibri"/>
          <w:noProof/>
          <w:sz w:val="24"/>
          <w:szCs w:val="24"/>
          <w:vertAlign w:val="superscript"/>
        </w:rPr>
        <w:t>4</w:t>
      </w:r>
      <w:r w:rsidR="00774BD3" w:rsidRPr="008F2602">
        <w:rPr>
          <w:rFonts w:ascii="Calibri" w:hAnsi="Calibri" w:cs="Calibri"/>
          <w:sz w:val="24"/>
          <w:szCs w:val="24"/>
        </w:rPr>
        <w:fldChar w:fldCharType="end"/>
      </w:r>
      <w:r w:rsidR="00F74BB3" w:rsidRPr="008F2602">
        <w:rPr>
          <w:rFonts w:ascii="Calibri" w:hAnsi="Calibri" w:cs="Calibri"/>
          <w:sz w:val="24"/>
          <w:szCs w:val="24"/>
        </w:rPr>
        <w:t xml:space="preserve">. </w:t>
      </w:r>
      <w:r w:rsidR="0061095E" w:rsidRPr="008F2602">
        <w:rPr>
          <w:rFonts w:ascii="Calibri" w:hAnsi="Calibri" w:cs="Calibri"/>
          <w:sz w:val="24"/>
          <w:szCs w:val="24"/>
        </w:rPr>
        <w:t>Therefore</w:t>
      </w:r>
      <w:r w:rsidR="00524A48" w:rsidRPr="008F2602">
        <w:rPr>
          <w:rFonts w:ascii="Calibri" w:hAnsi="Calibri" w:cs="Calibri"/>
          <w:sz w:val="24"/>
          <w:szCs w:val="24"/>
        </w:rPr>
        <w:t>, t</w:t>
      </w:r>
      <w:r w:rsidRPr="008F2602">
        <w:rPr>
          <w:rFonts w:ascii="Calibri" w:hAnsi="Calibri" w:cs="Calibri"/>
          <w:sz w:val="24"/>
          <w:szCs w:val="24"/>
        </w:rPr>
        <w:t xml:space="preserve">he use of alternative therapies such as acupuncture to treat asthma </w:t>
      </w:r>
      <w:r w:rsidR="00C27611" w:rsidRPr="008F2602">
        <w:rPr>
          <w:rFonts w:ascii="Calibri" w:hAnsi="Calibri" w:cs="Calibri"/>
          <w:sz w:val="24"/>
          <w:szCs w:val="24"/>
        </w:rPr>
        <w:t>has been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5D3888" w:rsidRPr="008F2602">
        <w:rPr>
          <w:rFonts w:ascii="Calibri" w:hAnsi="Calibri" w:cs="Calibri"/>
          <w:sz w:val="24"/>
          <w:szCs w:val="24"/>
        </w:rPr>
        <w:t>receiving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5D3888" w:rsidRPr="008F2602">
        <w:rPr>
          <w:rFonts w:ascii="Calibri" w:hAnsi="Calibri" w:cs="Calibri"/>
          <w:sz w:val="24"/>
          <w:szCs w:val="24"/>
        </w:rPr>
        <w:t>increased</w:t>
      </w:r>
      <w:r w:rsidRPr="008F2602">
        <w:rPr>
          <w:rFonts w:ascii="Calibri" w:hAnsi="Calibri" w:cs="Calibri"/>
          <w:sz w:val="24"/>
          <w:szCs w:val="24"/>
        </w:rPr>
        <w:t xml:space="preserve"> attention</w:t>
      </w:r>
      <w:r w:rsidR="00A06CED" w:rsidRPr="008F2602">
        <w:rPr>
          <w:rFonts w:ascii="Calibri" w:hAnsi="Calibri" w:cs="Calibri"/>
          <w:sz w:val="24"/>
          <w:szCs w:val="24"/>
        </w:rPr>
        <w:fldChar w:fldCharType="begin"/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 &lt;EndNote&gt;&lt;Cite&gt;&lt;Author&gt;Zhuang&lt;/Author&gt;&lt;Year&gt;2013&lt;/Year&gt;&lt;RecNum&gt;901&lt;/RecNum&gt;&lt;DisplayText&gt;&lt;style face="superscript"&gt;5&lt;/style&gt;&lt;/DisplayText&gt;&lt;record&gt;&lt;rec-number&gt;901&lt;/rec-number&gt;&lt;foreign-keys&gt;&lt;key app="EN" db-id="s0dpzdpeaxe5r9eedrpx5f0pddfrapssr0rw" timestamp="1587114289"&gt;901&lt;/key&gt;&lt;/foreign-keys&gt;&lt;ref-type name="Journal Article"&gt;17&lt;/ref-type&gt;&lt;contributors&gt;&lt;authors&gt;&lt;author&gt;Zhuang, Y.&lt;/author&gt;&lt;author&gt;Xing, J. J.&lt;/author&gt;&lt;author&gt;Li, J.&lt;/author&gt;&lt;author&gt;Zeng, B. Y.&lt;/author&gt;&lt;author&gt;Liang, F. R.&lt;/author&gt;&lt;/authors&gt;&lt;/contributors&gt;&lt;auth-address&gt;Acupuncture and Tuina School, Chengdu University of Traditional Chinese Medicine, Chengdu, China.&lt;/auth-address&gt;&lt;titles&gt;&lt;title&gt;History of acupuncture research&lt;/title&gt;&lt;secondary-title&gt;Int Rev Neurobiol&lt;/secondary-title&gt;&lt;alt-title&gt;International review of neurobiology&lt;/alt-title&gt;&lt;/titles&gt;&lt;periodical&gt;&lt;full-title&gt;Int Rev Neurobiol&lt;/full-title&gt;&lt;abbr-1&gt;International review of neurobiology&lt;/abbr-1&gt;&lt;/periodical&gt;&lt;alt-periodical&gt;&lt;full-title&gt;Int Rev Neurobiol&lt;/full-title&gt;&lt;abbr-1&gt;International review of neurobiology&lt;/abbr-1&gt;&lt;/alt-periodical&gt;&lt;pages&gt;1-23&lt;/pages&gt;&lt;volume&gt;111&lt;/volume&gt;&lt;edition&gt;2013/11/13&lt;/edition&gt;&lt;keywords&gt;&lt;keyword&gt;Acupuncture/*history&lt;/keyword&gt;&lt;keyword&gt;Acupuncture Therapy/*history&lt;/keyword&gt;&lt;keyword&gt;Biomedical Research/*history&lt;/keyword&gt;&lt;keyword&gt;History, 17th Century&lt;/keyword&gt;&lt;keyword&gt;History, 18th Century&lt;/keyword&gt;&lt;keyword&gt;History, 19th Century&lt;/keyword&gt;&lt;keyword&gt;History, 20th Century&lt;/keyword&gt;&lt;keyword&gt;Humans&lt;/keyword&gt;&lt;keyword&gt;Acupuncture&lt;/keyword&gt;&lt;keyword&gt;Biomarkers&lt;/keyword&gt;&lt;keyword&gt;Clinical trials&lt;/keyword&gt;&lt;keyword&gt;Standardization&lt;/keyword&gt;&lt;/keywords&gt;&lt;dates&gt;&lt;year&gt;2013&lt;/year&gt;&lt;/dates&gt;&lt;isbn&gt;0074-7742&lt;/isbn&gt;&lt;accession-num&gt;24215915&lt;/accession-num&gt;&lt;urls&gt;&lt;/urls&gt;&lt;electronic-resource-num&gt;10.1016/b978-0-12-411545-3.00001-8&lt;/electronic-resource-num&gt;&lt;remote-database-provider&gt;NLM&lt;/remote-database-provider&gt;&lt;language&gt;eng&lt;/language&gt;&lt;/record&gt;&lt;/Cite&gt;&lt;/EndNote&gt;</w:instrText>
      </w:r>
      <w:r w:rsidR="00A06CED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5</w:t>
      </w:r>
      <w:r w:rsidR="00A06CED" w:rsidRPr="008F2602">
        <w:rPr>
          <w:rFonts w:ascii="Calibri" w:hAnsi="Calibri" w:cs="Calibri"/>
          <w:sz w:val="24"/>
          <w:szCs w:val="24"/>
        </w:rPr>
        <w:fldChar w:fldCharType="end"/>
      </w:r>
      <w:r w:rsidR="00A06CED" w:rsidRPr="008F2602">
        <w:rPr>
          <w:rFonts w:ascii="Calibri" w:hAnsi="Calibri" w:cs="Calibri"/>
          <w:sz w:val="24"/>
          <w:szCs w:val="24"/>
        </w:rPr>
        <w:t>.</w:t>
      </w:r>
      <w:r w:rsidR="007F73DD" w:rsidRPr="008F2602">
        <w:rPr>
          <w:rFonts w:ascii="Calibri" w:hAnsi="Calibri" w:cs="Calibri"/>
          <w:sz w:val="24"/>
          <w:szCs w:val="24"/>
        </w:rPr>
        <w:t xml:space="preserve"> </w:t>
      </w:r>
      <w:r w:rsidR="007852E4" w:rsidRPr="008F2602">
        <w:rPr>
          <w:rFonts w:ascii="Calibri" w:hAnsi="Calibri" w:cs="Calibri"/>
          <w:sz w:val="24"/>
          <w:szCs w:val="24"/>
        </w:rPr>
        <w:t xml:space="preserve">An effective method </w:t>
      </w:r>
      <w:r w:rsidR="004D51F5" w:rsidRPr="008F2602">
        <w:rPr>
          <w:rFonts w:ascii="Calibri" w:hAnsi="Calibri" w:cs="Calibri"/>
          <w:sz w:val="24"/>
          <w:szCs w:val="24"/>
        </w:rPr>
        <w:t>for</w:t>
      </w:r>
      <w:r w:rsidR="007852E4" w:rsidRPr="008F2602">
        <w:rPr>
          <w:rFonts w:ascii="Calibri" w:hAnsi="Calibri" w:cs="Calibri"/>
          <w:sz w:val="24"/>
          <w:szCs w:val="24"/>
        </w:rPr>
        <w:t xml:space="preserve"> treating asthma is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7852E4" w:rsidRPr="008F2602">
        <w:rPr>
          <w:rFonts w:ascii="Calibri" w:hAnsi="Calibri" w:cs="Calibri"/>
          <w:sz w:val="24"/>
          <w:szCs w:val="24"/>
        </w:rPr>
        <w:t xml:space="preserve">to </w:t>
      </w:r>
      <w:r w:rsidR="005D3888" w:rsidRPr="008F2602">
        <w:rPr>
          <w:rFonts w:ascii="Calibri" w:hAnsi="Calibri" w:cs="Calibri"/>
          <w:sz w:val="24"/>
          <w:szCs w:val="24"/>
        </w:rPr>
        <w:t>needle</w:t>
      </w:r>
      <w:r w:rsidR="007852E4" w:rsidRPr="008F2602">
        <w:rPr>
          <w:rFonts w:ascii="Calibri" w:hAnsi="Calibri" w:cs="Calibri"/>
          <w:sz w:val="24"/>
          <w:szCs w:val="24"/>
        </w:rPr>
        <w:t xml:space="preserve"> </w:t>
      </w:r>
      <w:bookmarkStart w:id="19" w:name="OLE_LINK52"/>
      <w:bookmarkStart w:id="20" w:name="OLE_LINK53"/>
      <w:r w:rsidR="00DD78B5" w:rsidRPr="008F2602">
        <w:rPr>
          <w:rFonts w:ascii="Calibri" w:hAnsi="Calibri" w:cs="Calibri"/>
          <w:sz w:val="24"/>
          <w:szCs w:val="24"/>
        </w:rPr>
        <w:t>GV</w:t>
      </w:r>
      <w:r w:rsidR="00E12465" w:rsidRPr="008F2602">
        <w:rPr>
          <w:rFonts w:ascii="Calibri" w:hAnsi="Calibri" w:cs="Calibri"/>
          <w:sz w:val="24"/>
          <w:szCs w:val="24"/>
        </w:rPr>
        <w:t xml:space="preserve">14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proofErr w:type="spellStart"/>
      <w:r w:rsidR="00E12465" w:rsidRPr="008F2602">
        <w:rPr>
          <w:rFonts w:ascii="Calibri" w:hAnsi="Calibri" w:cs="Calibri"/>
          <w:sz w:val="24"/>
          <w:szCs w:val="24"/>
        </w:rPr>
        <w:t>Dazhui</w:t>
      </w:r>
      <w:proofErr w:type="spellEnd"/>
      <w:r w:rsidR="00495F3B" w:rsidRPr="00495F3B">
        <w:rPr>
          <w:rFonts w:ascii="Calibri" w:hAnsi="Calibri" w:cs="Calibri"/>
          <w:sz w:val="24"/>
          <w:szCs w:val="24"/>
        </w:rPr>
        <w:t>)</w:t>
      </w:r>
      <w:r w:rsidR="00E12465" w:rsidRPr="008F2602">
        <w:rPr>
          <w:rFonts w:ascii="Calibri" w:hAnsi="Calibri" w:cs="Calibri"/>
          <w:sz w:val="24"/>
          <w:szCs w:val="24"/>
        </w:rPr>
        <w:t xml:space="preserve">, bilateral BL12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proofErr w:type="spellStart"/>
      <w:r w:rsidR="00E12465" w:rsidRPr="008F2602">
        <w:rPr>
          <w:rFonts w:ascii="Calibri" w:hAnsi="Calibri" w:cs="Calibri"/>
          <w:sz w:val="24"/>
          <w:szCs w:val="24"/>
        </w:rPr>
        <w:t>Fengmen</w:t>
      </w:r>
      <w:proofErr w:type="spellEnd"/>
      <w:r w:rsidR="00495F3B" w:rsidRPr="00495F3B">
        <w:rPr>
          <w:rFonts w:ascii="Calibri" w:hAnsi="Calibri" w:cs="Calibri"/>
          <w:sz w:val="24"/>
          <w:szCs w:val="24"/>
        </w:rPr>
        <w:t>)</w:t>
      </w:r>
      <w:r w:rsidR="00E12465" w:rsidRPr="008F2602">
        <w:rPr>
          <w:rFonts w:ascii="Calibri" w:hAnsi="Calibri" w:cs="Calibri"/>
          <w:sz w:val="24"/>
          <w:szCs w:val="24"/>
        </w:rPr>
        <w:t xml:space="preserve"> and bilateral BL13</w:t>
      </w:r>
      <w:bookmarkEnd w:id="19"/>
      <w:bookmarkEnd w:id="20"/>
      <w:r w:rsidR="00E12465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proofErr w:type="spellStart"/>
      <w:r w:rsidR="00E12465" w:rsidRPr="008F2602">
        <w:rPr>
          <w:rFonts w:ascii="Calibri" w:hAnsi="Calibri" w:cs="Calibri"/>
          <w:sz w:val="24"/>
          <w:szCs w:val="24"/>
        </w:rPr>
        <w:t>Feishu</w:t>
      </w:r>
      <w:proofErr w:type="spellEnd"/>
      <w:r w:rsidR="00495F3B" w:rsidRPr="00495F3B">
        <w:rPr>
          <w:rFonts w:ascii="Calibri" w:hAnsi="Calibri" w:cs="Calibri"/>
          <w:sz w:val="24"/>
          <w:szCs w:val="24"/>
        </w:rPr>
        <w:t>)</w:t>
      </w:r>
      <w:r w:rsidR="00917D37" w:rsidRPr="008F2602">
        <w:rPr>
          <w:rFonts w:ascii="Calibri" w:eastAsia="SimSun" w:hAnsi="Calibri" w:cs="Calibri"/>
          <w:sz w:val="24"/>
          <w:szCs w:val="24"/>
        </w:rPr>
        <w:fldChar w:fldCharType="begin">
          <w:fldData xml:space="preserve">PEVuZE5vdGU+PENpdGU+PEF1dGhvcj5ZYW5nPC9BdXRob3I+PFllYXI+MjAxMzwvWWVhcj48UmVj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</w:fldData>
        </w:fldChar>
      </w:r>
      <w:r w:rsidR="002A40DA" w:rsidRPr="008F2602">
        <w:rPr>
          <w:rFonts w:ascii="Calibri" w:eastAsia="SimSun" w:hAnsi="Calibri" w:cs="Calibri"/>
          <w:sz w:val="24"/>
          <w:szCs w:val="24"/>
        </w:rPr>
        <w:instrText xml:space="preserve"> ADDIN EN.CITE </w:instrText>
      </w:r>
      <w:r w:rsidR="002A40DA" w:rsidRPr="008F2602">
        <w:rPr>
          <w:rFonts w:ascii="Calibri" w:eastAsia="SimSun" w:hAnsi="Calibri" w:cs="Calibri"/>
          <w:sz w:val="24"/>
          <w:szCs w:val="24"/>
        </w:rPr>
        <w:fldChar w:fldCharType="begin">
          <w:fldData xml:space="preserve">PEVuZE5vdGU+PENpdGU+PEF1dGhvcj5ZYW5nPC9BdXRob3I+PFllYXI+MjAxMzwvWWVhcj48UmVj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</w:fldData>
        </w:fldChar>
      </w:r>
      <w:r w:rsidR="002A40DA" w:rsidRPr="008F2602">
        <w:rPr>
          <w:rFonts w:ascii="Calibri" w:eastAsia="SimSun" w:hAnsi="Calibri" w:cs="Calibri"/>
          <w:sz w:val="24"/>
          <w:szCs w:val="24"/>
        </w:rPr>
        <w:instrText xml:space="preserve"> ADDIN EN.CITE.DATA </w:instrText>
      </w:r>
      <w:r w:rsidR="002A40DA" w:rsidRPr="008F2602">
        <w:rPr>
          <w:rFonts w:ascii="Calibri" w:eastAsia="SimSun" w:hAnsi="Calibri" w:cs="Calibri"/>
          <w:sz w:val="24"/>
          <w:szCs w:val="24"/>
        </w:rPr>
      </w:r>
      <w:r w:rsidR="002A40DA" w:rsidRPr="008F2602">
        <w:rPr>
          <w:rFonts w:ascii="Calibri" w:eastAsia="SimSun" w:hAnsi="Calibri" w:cs="Calibri"/>
          <w:sz w:val="24"/>
          <w:szCs w:val="24"/>
        </w:rPr>
        <w:fldChar w:fldCharType="end"/>
      </w:r>
      <w:r w:rsidR="00917D37" w:rsidRPr="008F2602">
        <w:rPr>
          <w:rFonts w:ascii="Calibri" w:eastAsia="SimSun" w:hAnsi="Calibri" w:cs="Calibri"/>
          <w:sz w:val="24"/>
          <w:szCs w:val="24"/>
        </w:rPr>
      </w:r>
      <w:r w:rsidR="00917D37" w:rsidRPr="008F2602">
        <w:rPr>
          <w:rFonts w:ascii="Calibri" w:eastAsia="SimSun" w:hAnsi="Calibri" w:cs="Calibri"/>
          <w:sz w:val="24"/>
          <w:szCs w:val="24"/>
        </w:rPr>
        <w:fldChar w:fldCharType="separate"/>
      </w:r>
      <w:r w:rsidR="002A40DA" w:rsidRPr="008F2602">
        <w:rPr>
          <w:rFonts w:ascii="Calibri" w:eastAsia="SimSun" w:hAnsi="Calibri" w:cs="Calibri"/>
          <w:noProof/>
          <w:sz w:val="24"/>
          <w:szCs w:val="24"/>
          <w:vertAlign w:val="superscript"/>
        </w:rPr>
        <w:t>6</w:t>
      </w:r>
      <w:r w:rsidR="00917D37" w:rsidRPr="008F2602">
        <w:rPr>
          <w:rFonts w:ascii="Calibri" w:eastAsia="SimSun" w:hAnsi="Calibri" w:cs="Calibri"/>
          <w:sz w:val="24"/>
          <w:szCs w:val="24"/>
        </w:rPr>
        <w:fldChar w:fldCharType="end"/>
      </w:r>
      <w:r w:rsidR="00E12465" w:rsidRPr="008F2602">
        <w:rPr>
          <w:rFonts w:ascii="Calibri" w:hAnsi="Calibri" w:cs="Calibri"/>
          <w:sz w:val="24"/>
          <w:szCs w:val="24"/>
        </w:rPr>
        <w:t>.</w:t>
      </w:r>
      <w:r w:rsidR="002B58E1" w:rsidRPr="008F2602">
        <w:rPr>
          <w:rFonts w:ascii="Calibri" w:hAnsi="Calibri" w:cs="Calibri"/>
          <w:sz w:val="24"/>
          <w:szCs w:val="24"/>
        </w:rPr>
        <w:t xml:space="preserve"> </w:t>
      </w:r>
      <w:r w:rsidR="007736EF" w:rsidRPr="008F2602">
        <w:rPr>
          <w:rFonts w:ascii="Calibri" w:hAnsi="Calibri" w:cs="Calibri"/>
          <w:sz w:val="24"/>
          <w:szCs w:val="24"/>
        </w:rPr>
        <w:t>A</w:t>
      </w:r>
      <w:r w:rsidR="00CB2B26" w:rsidRPr="008F2602">
        <w:rPr>
          <w:rFonts w:ascii="Calibri" w:hAnsi="Calibri" w:cs="Calibri"/>
          <w:sz w:val="24"/>
          <w:szCs w:val="24"/>
        </w:rPr>
        <w:t xml:space="preserve">cupuncture </w:t>
      </w:r>
      <w:r w:rsidR="002B58E1" w:rsidRPr="008F2602">
        <w:rPr>
          <w:rFonts w:ascii="Calibri" w:hAnsi="Calibri" w:cs="Calibri"/>
          <w:sz w:val="24"/>
          <w:szCs w:val="24"/>
        </w:rPr>
        <w:t>significantly reduce</w:t>
      </w:r>
      <w:r w:rsidR="004D51F5" w:rsidRPr="008F2602">
        <w:rPr>
          <w:rFonts w:ascii="Calibri" w:hAnsi="Calibri" w:cs="Calibri"/>
          <w:sz w:val="24"/>
          <w:szCs w:val="24"/>
        </w:rPr>
        <w:t>s</w:t>
      </w:r>
      <w:r w:rsidR="00AC2651" w:rsidRPr="008F2602">
        <w:rPr>
          <w:rFonts w:ascii="Calibri" w:hAnsi="Calibri" w:cs="Calibri"/>
          <w:sz w:val="24"/>
          <w:szCs w:val="24"/>
        </w:rPr>
        <w:t xml:space="preserve"> </w:t>
      </w:r>
      <w:r w:rsidR="004D51F5" w:rsidRPr="008F2602">
        <w:rPr>
          <w:rFonts w:ascii="Calibri" w:hAnsi="Calibri" w:cs="Calibri"/>
          <w:sz w:val="24"/>
          <w:szCs w:val="24"/>
        </w:rPr>
        <w:t xml:space="preserve">the levels of </w:t>
      </w:r>
      <w:r w:rsidR="00AC2651" w:rsidRPr="008F2602">
        <w:rPr>
          <w:rFonts w:ascii="Calibri" w:hAnsi="Calibri" w:cs="Calibri"/>
          <w:sz w:val="24"/>
          <w:szCs w:val="24"/>
        </w:rPr>
        <w:t>secretory</w:t>
      </w:r>
      <w:r w:rsidR="002B58E1" w:rsidRPr="008F2602">
        <w:rPr>
          <w:rFonts w:ascii="Calibri" w:hAnsi="Calibri" w:cs="Calibri"/>
          <w:sz w:val="24"/>
          <w:szCs w:val="24"/>
        </w:rPr>
        <w:t xml:space="preserve"> </w:t>
      </w:r>
      <w:bookmarkStart w:id="21" w:name="OLE_LINK7"/>
      <w:bookmarkStart w:id="22" w:name="OLE_LINK13"/>
      <w:r w:rsidR="00AC2651" w:rsidRPr="008F2602">
        <w:rPr>
          <w:rFonts w:ascii="Calibri" w:hAnsi="Calibri" w:cs="Calibri"/>
          <w:sz w:val="24"/>
          <w:szCs w:val="24"/>
        </w:rPr>
        <w:t xml:space="preserve">immunoglobulin A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proofErr w:type="spellStart"/>
      <w:r w:rsidR="002B58E1" w:rsidRPr="008F2602">
        <w:rPr>
          <w:rFonts w:ascii="Calibri" w:hAnsi="Calibri" w:cs="Calibri"/>
          <w:sz w:val="24"/>
          <w:szCs w:val="24"/>
        </w:rPr>
        <w:t>SIgA</w:t>
      </w:r>
      <w:bookmarkEnd w:id="21"/>
      <w:bookmarkEnd w:id="22"/>
      <w:proofErr w:type="spellEnd"/>
      <w:r w:rsidR="00495F3B" w:rsidRPr="00495F3B">
        <w:rPr>
          <w:rFonts w:ascii="Calibri" w:hAnsi="Calibri" w:cs="Calibri"/>
          <w:sz w:val="24"/>
          <w:szCs w:val="24"/>
        </w:rPr>
        <w:t>)</w:t>
      </w:r>
      <w:r w:rsidR="002B58E1" w:rsidRPr="008F2602">
        <w:rPr>
          <w:rFonts w:ascii="Calibri" w:hAnsi="Calibri" w:cs="Calibri"/>
          <w:sz w:val="24"/>
          <w:szCs w:val="24"/>
        </w:rPr>
        <w:t xml:space="preserve"> in </w:t>
      </w:r>
      <w:r w:rsidR="005D3888" w:rsidRPr="008F2602">
        <w:rPr>
          <w:rFonts w:ascii="Calibri" w:hAnsi="Calibri" w:cs="Calibri"/>
          <w:sz w:val="24"/>
          <w:szCs w:val="24"/>
        </w:rPr>
        <w:t xml:space="preserve">the </w:t>
      </w:r>
      <w:r w:rsidR="002B58E1" w:rsidRPr="008F2602">
        <w:rPr>
          <w:rFonts w:ascii="Calibri" w:hAnsi="Calibri" w:cs="Calibri"/>
          <w:sz w:val="24"/>
          <w:szCs w:val="24"/>
        </w:rPr>
        <w:t xml:space="preserve">saliva </w:t>
      </w:r>
      <w:r w:rsidR="002B58E1" w:rsidRPr="008F2602">
        <w:rPr>
          <w:rFonts w:ascii="Calibri" w:hAnsi="Calibri" w:cs="Calibri"/>
          <w:sz w:val="24"/>
          <w:szCs w:val="24"/>
        </w:rPr>
        <w:lastRenderedPageBreak/>
        <w:t>and nasal secretion</w:t>
      </w:r>
      <w:r w:rsidR="005D3888" w:rsidRPr="008F2602">
        <w:rPr>
          <w:rFonts w:ascii="Calibri" w:hAnsi="Calibri" w:cs="Calibri"/>
          <w:sz w:val="24"/>
          <w:szCs w:val="24"/>
        </w:rPr>
        <w:t xml:space="preserve">s of </w:t>
      </w:r>
      <w:r w:rsidR="004D51F5" w:rsidRPr="008F2602">
        <w:rPr>
          <w:rFonts w:ascii="Calibri" w:hAnsi="Calibri" w:cs="Calibri"/>
          <w:sz w:val="24"/>
          <w:szCs w:val="24"/>
        </w:rPr>
        <w:t xml:space="preserve">patients with </w:t>
      </w:r>
      <w:r w:rsidR="005D3888" w:rsidRPr="008F2602">
        <w:rPr>
          <w:rFonts w:ascii="Calibri" w:hAnsi="Calibri" w:cs="Calibri"/>
          <w:sz w:val="24"/>
          <w:szCs w:val="24"/>
        </w:rPr>
        <w:t>allergic asthma and</w:t>
      </w:r>
      <w:r w:rsidR="002B58E1" w:rsidRPr="008F2602">
        <w:rPr>
          <w:rFonts w:ascii="Calibri" w:hAnsi="Calibri" w:cs="Calibri"/>
          <w:sz w:val="24"/>
          <w:szCs w:val="24"/>
        </w:rPr>
        <w:t xml:space="preserve"> reduce</w:t>
      </w:r>
      <w:r w:rsidR="004D51F5" w:rsidRPr="008F2602">
        <w:rPr>
          <w:rFonts w:ascii="Calibri" w:hAnsi="Calibri" w:cs="Calibri"/>
          <w:sz w:val="24"/>
          <w:szCs w:val="24"/>
        </w:rPr>
        <w:t>s</w:t>
      </w:r>
      <w:r w:rsidR="002B58E1" w:rsidRPr="008F2602">
        <w:rPr>
          <w:rFonts w:ascii="Calibri" w:hAnsi="Calibri" w:cs="Calibri"/>
          <w:sz w:val="24"/>
          <w:szCs w:val="24"/>
        </w:rPr>
        <w:t xml:space="preserve"> peripheral blood eosinophil count</w:t>
      </w:r>
      <w:r w:rsidR="005D3888" w:rsidRPr="008F2602">
        <w:rPr>
          <w:rFonts w:ascii="Calibri" w:hAnsi="Calibri" w:cs="Calibri"/>
          <w:sz w:val="24"/>
          <w:szCs w:val="24"/>
        </w:rPr>
        <w:t>s with a</w:t>
      </w:r>
      <w:r w:rsidR="002B58E1" w:rsidRPr="008F2602">
        <w:rPr>
          <w:rFonts w:ascii="Calibri" w:hAnsi="Calibri" w:cs="Calibri"/>
          <w:sz w:val="24"/>
          <w:szCs w:val="24"/>
        </w:rPr>
        <w:t xml:space="preserve"> total effective rate </w:t>
      </w:r>
      <w:r w:rsidR="005D3888" w:rsidRPr="008F2602">
        <w:rPr>
          <w:rFonts w:ascii="Calibri" w:hAnsi="Calibri" w:cs="Calibri"/>
          <w:sz w:val="24"/>
          <w:szCs w:val="24"/>
        </w:rPr>
        <w:t xml:space="preserve">of </w:t>
      </w:r>
      <w:r w:rsidR="002B58E1" w:rsidRPr="008F2602">
        <w:rPr>
          <w:rFonts w:ascii="Calibri" w:hAnsi="Calibri" w:cs="Calibri"/>
          <w:sz w:val="24"/>
          <w:szCs w:val="24"/>
        </w:rPr>
        <w:t>85%</w:t>
      </w:r>
      <w:r w:rsidR="00F4345F" w:rsidRPr="008F2602">
        <w:rPr>
          <w:rFonts w:ascii="Calibri" w:eastAsia="SimSun" w:hAnsi="Calibri" w:cs="Calibri"/>
          <w:sz w:val="24"/>
          <w:szCs w:val="24"/>
        </w:rPr>
        <w:fldChar w:fldCharType="begin">
          <w:fldData xml:space="preserve">PEVuZE5vdGU+PENpdGU+PEF1dGhvcj5ZYW5nPC9BdXRob3I+PFllYXI+MjAxMzwvWWVhcj48UmVj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</w:fldData>
        </w:fldChar>
      </w:r>
      <w:r w:rsidR="002A40DA" w:rsidRPr="008F2602">
        <w:rPr>
          <w:rFonts w:ascii="Calibri" w:eastAsia="SimSun" w:hAnsi="Calibri" w:cs="Calibri"/>
          <w:sz w:val="24"/>
          <w:szCs w:val="24"/>
        </w:rPr>
        <w:instrText xml:space="preserve"> ADDIN EN.CITE </w:instrText>
      </w:r>
      <w:r w:rsidR="002A40DA" w:rsidRPr="008F2602">
        <w:rPr>
          <w:rFonts w:ascii="Calibri" w:eastAsia="SimSun" w:hAnsi="Calibri" w:cs="Calibri"/>
          <w:sz w:val="24"/>
          <w:szCs w:val="24"/>
        </w:rPr>
        <w:fldChar w:fldCharType="begin">
          <w:fldData xml:space="preserve">PEVuZE5vdGU+PENpdGU+PEF1dGhvcj5ZYW5nPC9BdXRob3I+PFllYXI+MjAxMzwvWWVhcj48UmVj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</w:fldData>
        </w:fldChar>
      </w:r>
      <w:r w:rsidR="002A40DA" w:rsidRPr="008F2602">
        <w:rPr>
          <w:rFonts w:ascii="Calibri" w:eastAsia="SimSun" w:hAnsi="Calibri" w:cs="Calibri"/>
          <w:sz w:val="24"/>
          <w:szCs w:val="24"/>
        </w:rPr>
        <w:instrText xml:space="preserve"> ADDIN EN.CITE.DATA </w:instrText>
      </w:r>
      <w:r w:rsidR="002A40DA" w:rsidRPr="008F2602">
        <w:rPr>
          <w:rFonts w:ascii="Calibri" w:eastAsia="SimSun" w:hAnsi="Calibri" w:cs="Calibri"/>
          <w:sz w:val="24"/>
          <w:szCs w:val="24"/>
        </w:rPr>
      </w:r>
      <w:r w:rsidR="002A40DA" w:rsidRPr="008F2602">
        <w:rPr>
          <w:rFonts w:ascii="Calibri" w:eastAsia="SimSun" w:hAnsi="Calibri" w:cs="Calibri"/>
          <w:sz w:val="24"/>
          <w:szCs w:val="24"/>
        </w:rPr>
        <w:fldChar w:fldCharType="end"/>
      </w:r>
      <w:r w:rsidR="00F4345F" w:rsidRPr="008F2602">
        <w:rPr>
          <w:rFonts w:ascii="Calibri" w:eastAsia="SimSun" w:hAnsi="Calibri" w:cs="Calibri"/>
          <w:sz w:val="24"/>
          <w:szCs w:val="24"/>
        </w:rPr>
      </w:r>
      <w:r w:rsidR="00F4345F" w:rsidRPr="008F2602">
        <w:rPr>
          <w:rFonts w:ascii="Calibri" w:eastAsia="SimSun" w:hAnsi="Calibri" w:cs="Calibri"/>
          <w:sz w:val="24"/>
          <w:szCs w:val="24"/>
        </w:rPr>
        <w:fldChar w:fldCharType="separate"/>
      </w:r>
      <w:r w:rsidR="002A40DA" w:rsidRPr="008F2602">
        <w:rPr>
          <w:rFonts w:ascii="Calibri" w:eastAsia="SimSun" w:hAnsi="Calibri" w:cs="Calibri"/>
          <w:noProof/>
          <w:sz w:val="24"/>
          <w:szCs w:val="24"/>
          <w:vertAlign w:val="superscript"/>
        </w:rPr>
        <w:t>6</w:t>
      </w:r>
      <w:r w:rsidR="00F4345F" w:rsidRPr="008F2602">
        <w:rPr>
          <w:rFonts w:ascii="Calibri" w:eastAsia="SimSun" w:hAnsi="Calibri" w:cs="Calibri"/>
          <w:sz w:val="24"/>
          <w:szCs w:val="24"/>
        </w:rPr>
        <w:fldChar w:fldCharType="end"/>
      </w:r>
      <w:r w:rsidR="00F4345F" w:rsidRPr="008F2602">
        <w:rPr>
          <w:rFonts w:ascii="Calibri" w:eastAsia="SimSun" w:hAnsi="Calibri" w:cs="Calibri"/>
          <w:sz w:val="24"/>
          <w:szCs w:val="24"/>
        </w:rPr>
        <w:t>.</w:t>
      </w:r>
      <w:r w:rsidR="00136076" w:rsidRPr="008F2602">
        <w:rPr>
          <w:rFonts w:ascii="Calibri" w:eastAsia="SimSun" w:hAnsi="Calibri" w:cs="Calibri"/>
          <w:sz w:val="24"/>
          <w:szCs w:val="24"/>
        </w:rPr>
        <w:t xml:space="preserve"> </w:t>
      </w:r>
      <w:bookmarkStart w:id="23" w:name="OLE_LINK9"/>
      <w:bookmarkStart w:id="24" w:name="OLE_LINK26"/>
      <w:r w:rsidR="007F78EF" w:rsidRPr="008F2602">
        <w:rPr>
          <w:rFonts w:ascii="Calibri" w:eastAsia="SimSun" w:hAnsi="Calibri" w:cs="Calibri"/>
          <w:sz w:val="24"/>
          <w:szCs w:val="24"/>
        </w:rPr>
        <w:t xml:space="preserve">Acupuncture at BL13 and ST 36 </w:t>
      </w:r>
      <w:r w:rsidR="00495F3B" w:rsidRPr="00495F3B">
        <w:rPr>
          <w:rFonts w:ascii="Calibri" w:eastAsia="SimSun" w:hAnsi="Calibri" w:cs="Calibri"/>
          <w:sz w:val="24"/>
          <w:szCs w:val="24"/>
        </w:rPr>
        <w:t>(</w:t>
      </w:r>
      <w:proofErr w:type="spellStart"/>
      <w:r w:rsidR="007F78EF" w:rsidRPr="008F2602">
        <w:rPr>
          <w:rFonts w:ascii="Calibri" w:eastAsia="SimSun" w:hAnsi="Calibri" w:cs="Calibri"/>
          <w:sz w:val="24"/>
          <w:szCs w:val="24"/>
        </w:rPr>
        <w:t>Zusanli</w:t>
      </w:r>
      <w:proofErr w:type="spellEnd"/>
      <w:r w:rsidR="00495F3B" w:rsidRPr="00495F3B">
        <w:rPr>
          <w:rFonts w:ascii="Calibri" w:eastAsia="SimSun" w:hAnsi="Calibri" w:cs="Calibri"/>
          <w:sz w:val="24"/>
          <w:szCs w:val="24"/>
        </w:rPr>
        <w:t>)</w:t>
      </w:r>
      <w:r w:rsidR="007F78EF" w:rsidRPr="008F2602">
        <w:rPr>
          <w:rFonts w:ascii="Calibri" w:eastAsia="SimSun" w:hAnsi="Calibri" w:cs="Calibri"/>
          <w:sz w:val="24"/>
          <w:szCs w:val="24"/>
        </w:rPr>
        <w:t xml:space="preserve"> in mice with chronic asthma decreases the level of IL-17 by 40% and decreases the smooth muscle thickness by 33% compared with</w:t>
      </w:r>
      <w:r w:rsidR="006F3D22" w:rsidRPr="008F2602">
        <w:rPr>
          <w:rFonts w:ascii="Calibri" w:eastAsia="SimSun" w:hAnsi="Calibri" w:cs="Calibri"/>
          <w:sz w:val="24"/>
          <w:szCs w:val="24"/>
        </w:rPr>
        <w:t xml:space="preserve"> that of</w:t>
      </w:r>
      <w:r w:rsidR="007F78EF" w:rsidRPr="008F2602">
        <w:rPr>
          <w:rFonts w:ascii="Calibri" w:eastAsia="SimSun" w:hAnsi="Calibri" w:cs="Calibri"/>
          <w:sz w:val="24"/>
          <w:szCs w:val="24"/>
        </w:rPr>
        <w:t xml:space="preserve"> the ovalbumin </w:t>
      </w:r>
      <w:r w:rsidR="00495F3B" w:rsidRPr="00495F3B">
        <w:rPr>
          <w:rFonts w:ascii="Calibri" w:eastAsia="SimSun" w:hAnsi="Calibri" w:cs="Calibri"/>
          <w:sz w:val="24"/>
          <w:szCs w:val="24"/>
        </w:rPr>
        <w:t>(</w:t>
      </w:r>
      <w:r w:rsidR="007F78EF" w:rsidRPr="008F2602">
        <w:rPr>
          <w:rFonts w:ascii="Calibri" w:eastAsia="SimSun" w:hAnsi="Calibri" w:cs="Calibri"/>
          <w:sz w:val="24"/>
          <w:szCs w:val="24"/>
        </w:rPr>
        <w:t>OVA</w:t>
      </w:r>
      <w:r w:rsidR="00495F3B" w:rsidRPr="00495F3B">
        <w:rPr>
          <w:rFonts w:ascii="Calibri" w:eastAsia="SimSun" w:hAnsi="Calibri" w:cs="Calibri"/>
          <w:sz w:val="24"/>
          <w:szCs w:val="24"/>
        </w:rPr>
        <w:t>)</w:t>
      </w:r>
      <w:r w:rsidR="007F78EF" w:rsidRPr="008F2602">
        <w:rPr>
          <w:rFonts w:ascii="Calibri" w:eastAsia="SimSun" w:hAnsi="Calibri" w:cs="Calibri"/>
          <w:sz w:val="24"/>
          <w:szCs w:val="24"/>
        </w:rPr>
        <w:t xml:space="preserve"> group, and thus relieving inflammation symptoms</w:t>
      </w:r>
      <w:r w:rsidR="00877368" w:rsidRPr="008F2602">
        <w:rPr>
          <w:rFonts w:ascii="Calibri" w:eastAsia="SimSun" w:hAnsi="Calibri" w:cs="Calibri"/>
          <w:sz w:val="24"/>
          <w:szCs w:val="24"/>
        </w:rPr>
        <w:fldChar w:fldCharType="begin">
          <w:fldData xml:space="preserve">PEVuZE5vdGU+PENpdGU+PFJlY051bT45NTY8L1JlY051bT48RGlzcGxheVRleHQ+PHN0eWxlIGZh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==
</w:fldData>
        </w:fldChar>
      </w:r>
      <w:r w:rsidR="00BE593E" w:rsidRPr="008F2602">
        <w:rPr>
          <w:rFonts w:ascii="Calibri" w:eastAsia="SimSun" w:hAnsi="Calibri" w:cs="Calibri"/>
          <w:sz w:val="24"/>
          <w:szCs w:val="24"/>
        </w:rPr>
        <w:instrText xml:space="preserve"> ADDIN EN.CITE </w:instrText>
      </w:r>
      <w:r w:rsidR="00BE593E" w:rsidRPr="008F2602">
        <w:rPr>
          <w:rFonts w:ascii="Calibri" w:eastAsia="SimSun" w:hAnsi="Calibri" w:cs="Calibri"/>
          <w:sz w:val="24"/>
          <w:szCs w:val="24"/>
        </w:rPr>
        <w:fldChar w:fldCharType="begin">
          <w:fldData xml:space="preserve">PEVuZE5vdGU+PENpdGU+PFJlY051bT45NTY8L1JlY051bT48RGlzcGxheVRleHQ+PHN0eWxlIGZh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==
</w:fldData>
        </w:fldChar>
      </w:r>
      <w:r w:rsidR="00BE593E" w:rsidRPr="008F2602">
        <w:rPr>
          <w:rFonts w:ascii="Calibri" w:eastAsia="SimSun" w:hAnsi="Calibri" w:cs="Calibri"/>
          <w:sz w:val="24"/>
          <w:szCs w:val="24"/>
        </w:rPr>
        <w:instrText xml:space="preserve"> ADDIN EN.CITE.DATA </w:instrText>
      </w:r>
      <w:r w:rsidR="00BE593E" w:rsidRPr="008F2602">
        <w:rPr>
          <w:rFonts w:ascii="Calibri" w:eastAsia="SimSun" w:hAnsi="Calibri" w:cs="Calibri"/>
          <w:sz w:val="24"/>
          <w:szCs w:val="24"/>
        </w:rPr>
      </w:r>
      <w:r w:rsidR="00BE593E" w:rsidRPr="008F2602">
        <w:rPr>
          <w:rFonts w:ascii="Calibri" w:eastAsia="SimSun" w:hAnsi="Calibri" w:cs="Calibri"/>
          <w:sz w:val="24"/>
          <w:szCs w:val="24"/>
        </w:rPr>
        <w:fldChar w:fldCharType="end"/>
      </w:r>
      <w:r w:rsidR="00877368" w:rsidRPr="008F2602">
        <w:rPr>
          <w:rFonts w:ascii="Calibri" w:eastAsia="SimSun" w:hAnsi="Calibri" w:cs="Calibri"/>
          <w:sz w:val="24"/>
          <w:szCs w:val="24"/>
        </w:rPr>
      </w:r>
      <w:r w:rsidR="00877368" w:rsidRPr="008F2602">
        <w:rPr>
          <w:rFonts w:ascii="Calibri" w:eastAsia="SimSun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eastAsia="SimSun" w:hAnsi="Calibri" w:cs="Calibri"/>
          <w:noProof/>
          <w:sz w:val="24"/>
          <w:szCs w:val="24"/>
          <w:vertAlign w:val="superscript"/>
        </w:rPr>
        <w:t>7,8</w:t>
      </w:r>
      <w:r w:rsidR="00877368" w:rsidRPr="008F2602">
        <w:rPr>
          <w:rFonts w:ascii="Calibri" w:eastAsia="SimSun" w:hAnsi="Calibri" w:cs="Calibri"/>
          <w:sz w:val="24"/>
          <w:szCs w:val="24"/>
        </w:rPr>
        <w:fldChar w:fldCharType="end"/>
      </w:r>
      <w:r w:rsidR="00877368" w:rsidRPr="008F2602">
        <w:rPr>
          <w:rFonts w:ascii="Calibri" w:eastAsia="SimSun" w:hAnsi="Calibri" w:cs="Calibri"/>
          <w:sz w:val="24"/>
          <w:szCs w:val="24"/>
        </w:rPr>
        <w:t>.</w:t>
      </w:r>
      <w:bookmarkEnd w:id="23"/>
      <w:bookmarkEnd w:id="24"/>
      <w:r w:rsidR="00877368" w:rsidRPr="008F2602">
        <w:rPr>
          <w:rFonts w:ascii="Calibri" w:eastAsia="SimSun" w:hAnsi="Calibri" w:cs="Calibri"/>
          <w:sz w:val="24"/>
          <w:szCs w:val="24"/>
        </w:rPr>
        <w:t xml:space="preserve"> </w:t>
      </w:r>
      <w:r w:rsidR="00917D37" w:rsidRPr="008F2602">
        <w:rPr>
          <w:rFonts w:ascii="Calibri" w:hAnsi="Calibri" w:cs="Calibri"/>
          <w:sz w:val="24"/>
          <w:szCs w:val="24"/>
        </w:rPr>
        <w:t>However, the mechanism of acupuncture treatment for asthma is not completely clear.</w:t>
      </w:r>
    </w:p>
    <w:p w14:paraId="7ADBA9F6" w14:textId="77777777" w:rsidR="00136076" w:rsidRPr="008F2602" w:rsidRDefault="00136076" w:rsidP="006645E3">
      <w:pPr>
        <w:contextualSpacing/>
        <w:rPr>
          <w:rFonts w:ascii="Calibri" w:eastAsia="SimSun" w:hAnsi="Calibri" w:cs="Calibri"/>
          <w:sz w:val="24"/>
          <w:szCs w:val="24"/>
        </w:rPr>
      </w:pPr>
    </w:p>
    <w:p w14:paraId="26341EFE" w14:textId="642824FE" w:rsidR="00A22411" w:rsidRPr="008F2602" w:rsidRDefault="00B50A98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Animal model</w:t>
      </w:r>
      <w:r w:rsidR="005C46F6" w:rsidRPr="008F2602">
        <w:rPr>
          <w:rFonts w:ascii="Calibri" w:hAnsi="Calibri" w:cs="Calibri"/>
          <w:sz w:val="24"/>
          <w:szCs w:val="24"/>
        </w:rPr>
        <w:t>s</w:t>
      </w:r>
      <w:r w:rsidR="002C1DED" w:rsidRPr="008F2602">
        <w:rPr>
          <w:rFonts w:ascii="Calibri" w:hAnsi="Calibri" w:cs="Calibri"/>
          <w:sz w:val="24"/>
          <w:szCs w:val="24"/>
        </w:rPr>
        <w:t xml:space="preserve"> </w:t>
      </w:r>
      <w:r w:rsidR="00C42A46" w:rsidRPr="008F2602">
        <w:rPr>
          <w:rFonts w:ascii="Calibri" w:hAnsi="Calibri" w:cs="Calibri"/>
          <w:sz w:val="24"/>
          <w:szCs w:val="24"/>
        </w:rPr>
        <w:t>are</w:t>
      </w:r>
      <w:r w:rsidR="007E2F65" w:rsidRPr="008F2602">
        <w:rPr>
          <w:rFonts w:ascii="Calibri" w:hAnsi="Calibri" w:cs="Calibri"/>
          <w:sz w:val="24"/>
          <w:szCs w:val="24"/>
        </w:rPr>
        <w:t xml:space="preserve"> </w:t>
      </w:r>
      <w:r w:rsidR="006967B2" w:rsidRPr="008F2602">
        <w:rPr>
          <w:rFonts w:ascii="Calibri" w:hAnsi="Calibri" w:cs="Calibri"/>
          <w:sz w:val="24"/>
          <w:szCs w:val="24"/>
        </w:rPr>
        <w:t xml:space="preserve">an </w:t>
      </w:r>
      <w:r w:rsidR="007E2F65" w:rsidRPr="008F2602">
        <w:rPr>
          <w:rFonts w:ascii="Calibri" w:hAnsi="Calibri" w:cs="Calibri"/>
          <w:sz w:val="24"/>
          <w:szCs w:val="24"/>
        </w:rPr>
        <w:t>important tool for asthma</w:t>
      </w:r>
      <w:r w:rsidRPr="008F2602">
        <w:rPr>
          <w:rFonts w:ascii="Calibri" w:hAnsi="Calibri" w:cs="Calibri"/>
          <w:sz w:val="24"/>
          <w:szCs w:val="24"/>
        </w:rPr>
        <w:t xml:space="preserve"> research</w:t>
      </w:r>
      <w:r w:rsidR="003F3AC4" w:rsidRPr="008F2602">
        <w:rPr>
          <w:rFonts w:ascii="Calibri" w:hAnsi="Calibri" w:cs="Calibri"/>
          <w:sz w:val="24"/>
          <w:szCs w:val="24"/>
        </w:rPr>
        <w:fldChar w:fldCharType="begin"/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 &lt;EndNote&gt;&lt;Cite&gt;&lt;Author&gt;Reddy&lt;/Author&gt;&lt;Year&gt;2012&lt;/Year&gt;&lt;RecNum&gt;927&lt;/RecNum&gt;&lt;DisplayText&gt;&lt;style face="superscript"&gt;9&lt;/style&gt;&lt;/DisplayText&gt;&lt;record&gt;&lt;rec-number&gt;927&lt;/rec-number&gt;&lt;foreign-keys&gt;&lt;key app="EN" db-id="s0dpzdpeaxe5r9eedrpx5f0pddfrapssr0rw" timestamp="1590762337"&gt;927&lt;/key&gt;&lt;/foreign-keys&gt;&lt;ref-type name="Journal Article"&gt;17&lt;/ref-type&gt;&lt;contributors&gt;&lt;authors&gt;&lt;author&gt;Reddy, A. T.&lt;/author&gt;&lt;author&gt;Lakshmi, S. P.&lt;/author&gt;&lt;author&gt;Reddy, R. C.&lt;/author&gt;&lt;/authors&gt;&lt;/contributors&gt;&lt;auth-address&gt;Department of Medicine, Division of Pulmonary, Allergy and Critical Care Medicine, Emory University and Atlanta VA Medical Center, USA.&lt;/auth-address&gt;&lt;titles&gt;&lt;title&gt;Murine model of allergen induced asthma&lt;/title&gt;&lt;secondary-title&gt;J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JoVE&lt;/abbr-1&gt;&lt;/alt-periodical&gt;&lt;pages&gt;e3771&lt;/pages&gt;&lt;number&gt;63&lt;/number&gt;&lt;edition&gt;2012/05/24&lt;/edition&gt;&lt;keywords&gt;&lt;keyword&gt;Allergens/administration &amp;amp; dosage/*immunology&lt;/keyword&gt;&lt;keyword&gt;Animals&lt;/keyword&gt;&lt;keyword&gt;Asthma/*immunology&lt;/keyword&gt;&lt;keyword&gt;*Disease Models, Animal&lt;/keyword&gt;&lt;keyword&gt;Female&lt;/keyword&gt;&lt;keyword&gt;Mice&lt;/keyword&gt;&lt;keyword&gt;Mice, Inbred BALB C&lt;/keyword&gt;&lt;keyword&gt;Mice, Inbred C57BL&lt;/keyword&gt;&lt;keyword&gt;Ovalbumin/administration &amp;amp; dosage/immunology&lt;/keyword&gt;&lt;/keywords&gt;&lt;dates&gt;&lt;year&gt;2012&lt;/year&gt;&lt;pub-dates&gt;&lt;date&gt;May 14&lt;/date&gt;&lt;/pub-dates&gt;&lt;/dates&gt;&lt;isbn&gt;1940-087x&lt;/isbn&gt;&lt;accession-num&gt;22617759&lt;/accession-num&gt;&lt;urls&gt;&lt;/urls&gt;&lt;custom2&gt;PMC3466954&lt;/custom2&gt;&lt;electronic-resource-num&gt;10.3791/3771&lt;/electronic-resource-num&gt;&lt;remote-database-provider&gt;NLM&lt;/remote-database-provider&gt;&lt;language&gt;eng&lt;/language&gt;&lt;/record&gt;&lt;/Cite&gt;&lt;/EndNote&gt;</w:instrText>
      </w:r>
      <w:r w:rsidR="003F3AC4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9</w:t>
      </w:r>
      <w:r w:rsidR="003F3AC4" w:rsidRPr="008F2602">
        <w:rPr>
          <w:rFonts w:ascii="Calibri" w:hAnsi="Calibri" w:cs="Calibri"/>
          <w:sz w:val="24"/>
          <w:szCs w:val="24"/>
        </w:rPr>
        <w:fldChar w:fldCharType="end"/>
      </w:r>
      <w:bookmarkStart w:id="25" w:name="OLE_LINK24"/>
      <w:r w:rsidR="00495F3B">
        <w:rPr>
          <w:rFonts w:ascii="Calibri" w:hAnsi="Calibri" w:cs="Calibri"/>
          <w:sz w:val="24"/>
          <w:szCs w:val="24"/>
        </w:rPr>
        <w:t xml:space="preserve"> b</w:t>
      </w:r>
      <w:r w:rsidR="00C27611" w:rsidRPr="008F2602">
        <w:rPr>
          <w:rFonts w:ascii="Calibri" w:hAnsi="Calibri" w:cs="Calibri"/>
          <w:sz w:val="24"/>
          <w:szCs w:val="24"/>
        </w:rPr>
        <w:t xml:space="preserve">ecause </w:t>
      </w:r>
      <w:r w:rsidR="00495F3B">
        <w:rPr>
          <w:rFonts w:ascii="Calibri" w:hAnsi="Calibri" w:cs="Calibri"/>
          <w:sz w:val="24"/>
          <w:szCs w:val="24"/>
        </w:rPr>
        <w:t xml:space="preserve">the </w:t>
      </w:r>
      <w:r w:rsidR="00C27611" w:rsidRPr="008F2602">
        <w:rPr>
          <w:rFonts w:ascii="Calibri" w:hAnsi="Calibri" w:cs="Calibri"/>
          <w:sz w:val="24"/>
          <w:szCs w:val="24"/>
        </w:rPr>
        <w:t>animal model</w:t>
      </w:r>
      <w:r w:rsidR="00D16C38" w:rsidRPr="008F2602">
        <w:rPr>
          <w:rFonts w:ascii="Calibri" w:hAnsi="Calibri" w:cs="Calibri"/>
          <w:sz w:val="24"/>
          <w:szCs w:val="24"/>
        </w:rPr>
        <w:t xml:space="preserve"> </w:t>
      </w:r>
      <w:r w:rsidR="00C27611" w:rsidRPr="008F2602">
        <w:rPr>
          <w:rFonts w:ascii="Calibri" w:hAnsi="Calibri" w:cs="Calibri"/>
          <w:sz w:val="24"/>
          <w:szCs w:val="24"/>
        </w:rPr>
        <w:t xml:space="preserve">can be used </w:t>
      </w:r>
      <w:r w:rsidR="00D16C38" w:rsidRPr="008F2602">
        <w:rPr>
          <w:rFonts w:ascii="Calibri" w:hAnsi="Calibri" w:cs="Calibri"/>
          <w:sz w:val="24"/>
          <w:szCs w:val="24"/>
        </w:rPr>
        <w:t>for</w:t>
      </w:r>
      <w:r w:rsidR="002F2730" w:rsidRPr="008F2602">
        <w:rPr>
          <w:rFonts w:ascii="Calibri" w:hAnsi="Calibri" w:cs="Calibri"/>
          <w:sz w:val="24"/>
          <w:szCs w:val="24"/>
        </w:rPr>
        <w:t xml:space="preserve"> </w:t>
      </w:r>
      <w:r w:rsidR="005D3888" w:rsidRPr="008F2602">
        <w:rPr>
          <w:rFonts w:ascii="Calibri" w:hAnsi="Calibri" w:cs="Calibri"/>
          <w:sz w:val="24"/>
          <w:szCs w:val="24"/>
        </w:rPr>
        <w:t xml:space="preserve">the </w:t>
      </w:r>
      <w:r w:rsidR="002F2730" w:rsidRPr="008F2602">
        <w:rPr>
          <w:rFonts w:ascii="Calibri" w:hAnsi="Calibri" w:cs="Calibri"/>
          <w:sz w:val="24"/>
          <w:szCs w:val="24"/>
        </w:rPr>
        <w:t xml:space="preserve">continuous measurement of respiratory function </w:t>
      </w:r>
      <w:bookmarkEnd w:id="25"/>
      <w:r w:rsidR="002F2730" w:rsidRPr="008F2602">
        <w:rPr>
          <w:rFonts w:ascii="Calibri" w:hAnsi="Calibri" w:cs="Calibri"/>
          <w:sz w:val="24"/>
          <w:szCs w:val="24"/>
        </w:rPr>
        <w:t xml:space="preserve">to </w:t>
      </w:r>
      <w:r w:rsidR="00D16C38" w:rsidRPr="008F2602">
        <w:rPr>
          <w:rFonts w:ascii="Calibri" w:hAnsi="Calibri" w:cs="Calibri"/>
          <w:sz w:val="24"/>
          <w:szCs w:val="24"/>
        </w:rPr>
        <w:t xml:space="preserve">assess the effectiveness of </w:t>
      </w:r>
      <w:r w:rsidR="00DD6DB6" w:rsidRPr="008F2602">
        <w:rPr>
          <w:rFonts w:ascii="Calibri" w:hAnsi="Calibri" w:cs="Calibri"/>
          <w:sz w:val="24"/>
          <w:szCs w:val="24"/>
        </w:rPr>
        <w:t xml:space="preserve">the </w:t>
      </w:r>
      <w:r w:rsidR="00D16C38" w:rsidRPr="008F2602">
        <w:rPr>
          <w:rFonts w:ascii="Calibri" w:hAnsi="Calibri" w:cs="Calibri"/>
          <w:sz w:val="24"/>
          <w:szCs w:val="24"/>
        </w:rPr>
        <w:t>asthma treatment</w:t>
      </w:r>
      <w:r w:rsidR="002F2730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PEVuZE5vdGU+PENpdGU+PEF1dGhvcj5aaG91PC9BdXRob3I+PFllYXI+MjAyMDwvWWVhcj48UmVj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==
</w:fldData>
        </w:fldChar>
      </w:r>
      <w:r w:rsidR="00BE593E" w:rsidRPr="008F2602">
        <w:rPr>
          <w:rFonts w:ascii="Calibri" w:hAnsi="Calibri" w:cs="Calibri"/>
          <w:sz w:val="24"/>
          <w:szCs w:val="24"/>
        </w:rPr>
        <w:instrText xml:space="preserve"> ADDIN EN.CITE </w:instrText>
      </w:r>
      <w:r w:rsidR="00BE593E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PEVuZE5vdGU+PENpdGU+PEF1dGhvcj5aaG91PC9BdXRob3I+PFllYXI+MjAyMDwvWWVhcj48UmVj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==
</w:fldData>
        </w:fldChar>
      </w:r>
      <w:r w:rsidR="00BE593E" w:rsidRPr="008F2602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E593E" w:rsidRPr="008F2602">
        <w:rPr>
          <w:rFonts w:ascii="Calibri" w:hAnsi="Calibri" w:cs="Calibri"/>
          <w:sz w:val="24"/>
          <w:szCs w:val="24"/>
        </w:rPr>
      </w:r>
      <w:r w:rsidR="00BE593E" w:rsidRPr="008F2602">
        <w:rPr>
          <w:rFonts w:ascii="Calibri" w:hAnsi="Calibri" w:cs="Calibri"/>
          <w:sz w:val="24"/>
          <w:szCs w:val="24"/>
        </w:rPr>
        <w:fldChar w:fldCharType="end"/>
      </w:r>
      <w:r w:rsidR="002F2730" w:rsidRPr="008F2602">
        <w:rPr>
          <w:rFonts w:ascii="Calibri" w:hAnsi="Calibri" w:cs="Calibri"/>
          <w:sz w:val="24"/>
          <w:szCs w:val="24"/>
        </w:rPr>
      </w:r>
      <w:r w:rsidR="002F2730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10</w:t>
      </w:r>
      <w:r w:rsidR="002F2730" w:rsidRPr="008F2602">
        <w:rPr>
          <w:rFonts w:ascii="Calibri" w:hAnsi="Calibri" w:cs="Calibri"/>
          <w:sz w:val="24"/>
          <w:szCs w:val="24"/>
        </w:rPr>
        <w:fldChar w:fldCharType="end"/>
      </w:r>
      <w:r w:rsidR="00292D73" w:rsidRPr="008F2602">
        <w:rPr>
          <w:rFonts w:ascii="Calibri" w:hAnsi="Calibri" w:cs="Calibri"/>
          <w:sz w:val="24"/>
          <w:szCs w:val="24"/>
        </w:rPr>
        <w:t xml:space="preserve">. Meanwhile, </w:t>
      </w:r>
      <w:r w:rsidR="004D51F5" w:rsidRPr="008F2602">
        <w:rPr>
          <w:rFonts w:ascii="Calibri" w:hAnsi="Calibri" w:cs="Calibri"/>
          <w:sz w:val="24"/>
          <w:szCs w:val="24"/>
        </w:rPr>
        <w:t xml:space="preserve">studies of the </w:t>
      </w:r>
      <w:r w:rsidR="003F3AC4" w:rsidRPr="008F2602">
        <w:rPr>
          <w:rFonts w:ascii="Calibri" w:hAnsi="Calibri" w:cs="Calibri"/>
          <w:sz w:val="24"/>
          <w:szCs w:val="24"/>
        </w:rPr>
        <w:t>pathophysiology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3F3AC4" w:rsidRPr="008F2602">
        <w:rPr>
          <w:rFonts w:ascii="Calibri" w:hAnsi="Calibri" w:cs="Calibri"/>
          <w:sz w:val="24"/>
          <w:szCs w:val="24"/>
        </w:rPr>
        <w:t xml:space="preserve">of asthma </w:t>
      </w:r>
      <w:r w:rsidR="004D51F5" w:rsidRPr="008F2602">
        <w:rPr>
          <w:rFonts w:ascii="Calibri" w:hAnsi="Calibri" w:cs="Calibri"/>
          <w:sz w:val="24"/>
          <w:szCs w:val="24"/>
        </w:rPr>
        <w:t>require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D16C38" w:rsidRPr="008F2602">
        <w:rPr>
          <w:rFonts w:ascii="Calibri" w:hAnsi="Calibri" w:cs="Calibri"/>
          <w:sz w:val="24"/>
          <w:szCs w:val="24"/>
        </w:rPr>
        <w:t>test samples</w:t>
      </w:r>
      <w:r w:rsidR="009D7EF2" w:rsidRPr="008F2602">
        <w:rPr>
          <w:rFonts w:ascii="Calibri" w:hAnsi="Calibri" w:cs="Calibri"/>
          <w:sz w:val="24"/>
          <w:szCs w:val="24"/>
        </w:rPr>
        <w:t xml:space="preserve">, including </w:t>
      </w:r>
      <w:r w:rsidR="004D51F5" w:rsidRPr="008F2602">
        <w:rPr>
          <w:rFonts w:ascii="Calibri" w:hAnsi="Calibri" w:cs="Calibri"/>
          <w:sz w:val="24"/>
          <w:szCs w:val="24"/>
        </w:rPr>
        <w:t xml:space="preserve">samples </w:t>
      </w:r>
      <w:r w:rsidR="005A0302" w:rsidRPr="008F2602">
        <w:rPr>
          <w:rFonts w:ascii="Calibri" w:hAnsi="Calibri" w:cs="Calibri"/>
          <w:sz w:val="24"/>
          <w:szCs w:val="24"/>
        </w:rPr>
        <w:t xml:space="preserve">from the </w:t>
      </w:r>
      <w:r w:rsidR="00D16C38" w:rsidRPr="008F2602">
        <w:rPr>
          <w:rFonts w:ascii="Calibri" w:hAnsi="Calibri" w:cs="Calibri"/>
          <w:sz w:val="24"/>
          <w:szCs w:val="24"/>
        </w:rPr>
        <w:t>trache</w:t>
      </w:r>
      <w:r w:rsidR="009D7EF2" w:rsidRPr="008F2602">
        <w:rPr>
          <w:rFonts w:ascii="Calibri" w:hAnsi="Calibri" w:cs="Calibri"/>
          <w:sz w:val="24"/>
          <w:szCs w:val="24"/>
        </w:rPr>
        <w:t xml:space="preserve">a, lung and bronchoalveolar lavage </w:t>
      </w:r>
      <w:r w:rsidR="003F3AC4" w:rsidRPr="008F2602">
        <w:rPr>
          <w:rFonts w:ascii="Calibri" w:hAnsi="Calibri" w:cs="Calibri"/>
          <w:sz w:val="24"/>
          <w:szCs w:val="24"/>
        </w:rPr>
        <w:t>to ve</w:t>
      </w:r>
      <w:r w:rsidR="002F2730" w:rsidRPr="008F2602">
        <w:rPr>
          <w:rFonts w:ascii="Calibri" w:hAnsi="Calibri" w:cs="Calibri"/>
          <w:sz w:val="24"/>
          <w:szCs w:val="24"/>
        </w:rPr>
        <w:t>rify changes in</w:t>
      </w:r>
      <w:r w:rsidR="004D51F5" w:rsidRPr="008F2602">
        <w:rPr>
          <w:rFonts w:ascii="Calibri" w:hAnsi="Calibri" w:cs="Calibri"/>
          <w:sz w:val="24"/>
          <w:szCs w:val="24"/>
        </w:rPr>
        <w:t xml:space="preserve"> the levels of</w:t>
      </w:r>
      <w:r w:rsidR="002F2730" w:rsidRPr="008F2602">
        <w:rPr>
          <w:rFonts w:ascii="Calibri" w:hAnsi="Calibri" w:cs="Calibri"/>
          <w:sz w:val="24"/>
          <w:szCs w:val="24"/>
        </w:rPr>
        <w:t xml:space="preserve"> key factors</w:t>
      </w:r>
      <w:r w:rsidR="003F3AC4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PEVuZE5vdGU+PENpdGU+PEF1dGhvcj5ZaW48L0F1dGhvcj48WWVhcj4yMDE4PC9ZZWFyPjxSZWNO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</w:fldData>
        </w:fldChar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 </w:instrText>
      </w:r>
      <w:r w:rsidR="00A06CED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PEVuZE5vdGU+PENpdGU+PEF1dGhvcj5ZaW48L0F1dGhvcj48WWVhcj4yMDE4PC9ZZWFyPjxSZWNO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</w:fldData>
        </w:fldChar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06CED" w:rsidRPr="008F2602">
        <w:rPr>
          <w:rFonts w:ascii="Calibri" w:hAnsi="Calibri" w:cs="Calibri"/>
          <w:sz w:val="24"/>
          <w:szCs w:val="24"/>
        </w:rPr>
      </w:r>
      <w:r w:rsidR="00A06CED" w:rsidRPr="008F2602">
        <w:rPr>
          <w:rFonts w:ascii="Calibri" w:hAnsi="Calibri" w:cs="Calibri"/>
          <w:sz w:val="24"/>
          <w:szCs w:val="24"/>
        </w:rPr>
        <w:fldChar w:fldCharType="end"/>
      </w:r>
      <w:r w:rsidR="003F3AC4" w:rsidRPr="008F2602">
        <w:rPr>
          <w:rFonts w:ascii="Calibri" w:hAnsi="Calibri" w:cs="Calibri"/>
          <w:sz w:val="24"/>
          <w:szCs w:val="24"/>
        </w:rPr>
      </w:r>
      <w:r w:rsidR="003F3AC4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11</w:t>
      </w:r>
      <w:r w:rsidR="003F3AC4" w:rsidRPr="008F2602">
        <w:rPr>
          <w:rFonts w:ascii="Calibri" w:hAnsi="Calibri" w:cs="Calibri"/>
          <w:sz w:val="24"/>
          <w:szCs w:val="24"/>
        </w:rPr>
        <w:fldChar w:fldCharType="end"/>
      </w:r>
      <w:r w:rsidR="003F3AC4" w:rsidRPr="008F2602">
        <w:rPr>
          <w:rFonts w:ascii="Calibri" w:hAnsi="Calibri" w:cs="Calibri"/>
          <w:sz w:val="24"/>
          <w:szCs w:val="24"/>
        </w:rPr>
        <w:t xml:space="preserve">. </w:t>
      </w:r>
      <w:r w:rsidR="009A3CBA" w:rsidRPr="008F2602">
        <w:rPr>
          <w:rFonts w:ascii="Calibri" w:hAnsi="Calibri" w:cs="Calibri"/>
          <w:sz w:val="24"/>
          <w:szCs w:val="24"/>
        </w:rPr>
        <w:t xml:space="preserve">Rat </w:t>
      </w:r>
      <w:r w:rsidR="00CB2B26" w:rsidRPr="008F2602">
        <w:rPr>
          <w:rFonts w:ascii="Calibri" w:hAnsi="Calibri" w:cs="Calibri"/>
          <w:sz w:val="24"/>
          <w:szCs w:val="24"/>
        </w:rPr>
        <w:t>model</w:t>
      </w:r>
      <w:r w:rsidR="005A0302" w:rsidRPr="008F2602">
        <w:rPr>
          <w:rFonts w:ascii="Calibri" w:hAnsi="Calibri" w:cs="Calibri"/>
          <w:sz w:val="24"/>
          <w:szCs w:val="24"/>
        </w:rPr>
        <w:t>s</w:t>
      </w:r>
      <w:r w:rsidR="00CB2B26" w:rsidRPr="008F2602">
        <w:rPr>
          <w:rFonts w:ascii="Calibri" w:hAnsi="Calibri" w:cs="Calibri"/>
          <w:sz w:val="24"/>
          <w:szCs w:val="24"/>
        </w:rPr>
        <w:t xml:space="preserve"> of </w:t>
      </w:r>
      <w:r w:rsidR="009A3CBA" w:rsidRPr="008F2602">
        <w:rPr>
          <w:rFonts w:ascii="Calibri" w:hAnsi="Calibri" w:cs="Calibri"/>
          <w:sz w:val="24"/>
          <w:szCs w:val="24"/>
        </w:rPr>
        <w:t xml:space="preserve">asthma </w:t>
      </w:r>
      <w:r w:rsidR="005A0302" w:rsidRPr="008F2602">
        <w:rPr>
          <w:rFonts w:ascii="Calibri" w:hAnsi="Calibri" w:cs="Calibri"/>
          <w:sz w:val="24"/>
          <w:szCs w:val="24"/>
        </w:rPr>
        <w:t>are</w:t>
      </w:r>
      <w:r w:rsidR="009A3CBA" w:rsidRPr="008F2602">
        <w:rPr>
          <w:rFonts w:ascii="Calibri" w:hAnsi="Calibri" w:cs="Calibri"/>
          <w:sz w:val="24"/>
          <w:szCs w:val="24"/>
        </w:rPr>
        <w:t xml:space="preserve"> commonly</w:t>
      </w:r>
      <w:r w:rsidR="00000953" w:rsidRPr="008F2602">
        <w:rPr>
          <w:rFonts w:ascii="Calibri" w:hAnsi="Calibri" w:cs="Calibri"/>
          <w:sz w:val="24"/>
          <w:szCs w:val="24"/>
        </w:rPr>
        <w:t xml:space="preserve"> used </w:t>
      </w:r>
      <w:r w:rsidR="004D51F5" w:rsidRPr="008F2602">
        <w:rPr>
          <w:rFonts w:ascii="Calibri" w:hAnsi="Calibri" w:cs="Calibri"/>
          <w:sz w:val="24"/>
          <w:szCs w:val="24"/>
        </w:rPr>
        <w:t>to assess</w:t>
      </w:r>
      <w:r w:rsidR="00000953" w:rsidRPr="008F2602">
        <w:rPr>
          <w:rFonts w:ascii="Calibri" w:hAnsi="Calibri" w:cs="Calibri"/>
          <w:sz w:val="24"/>
          <w:szCs w:val="24"/>
        </w:rPr>
        <w:t xml:space="preserve"> asthma </w:t>
      </w:r>
      <w:r w:rsidR="003F3AC4" w:rsidRPr="008F2602">
        <w:rPr>
          <w:rFonts w:ascii="Calibri" w:hAnsi="Calibri" w:cs="Calibri"/>
          <w:sz w:val="24"/>
          <w:szCs w:val="24"/>
        </w:rPr>
        <w:t>pathophysiology</w:t>
      </w:r>
      <w:r w:rsidR="009A3CBA" w:rsidRPr="008F2602">
        <w:rPr>
          <w:rFonts w:ascii="Calibri" w:hAnsi="Calibri" w:cs="Calibri"/>
          <w:sz w:val="24"/>
          <w:szCs w:val="24"/>
        </w:rPr>
        <w:t xml:space="preserve"> because they produce long-lasting airway response</w:t>
      </w:r>
      <w:r w:rsidR="005A0302" w:rsidRPr="008F2602">
        <w:rPr>
          <w:rFonts w:ascii="Calibri" w:hAnsi="Calibri" w:cs="Calibri"/>
          <w:sz w:val="24"/>
          <w:szCs w:val="24"/>
        </w:rPr>
        <w:t>s and show immediate and late-</w:t>
      </w:r>
      <w:r w:rsidR="009A3CBA" w:rsidRPr="008F2602">
        <w:rPr>
          <w:rFonts w:ascii="Calibri" w:hAnsi="Calibri" w:cs="Calibri"/>
          <w:sz w:val="24"/>
          <w:szCs w:val="24"/>
        </w:rPr>
        <w:t xml:space="preserve">phase </w:t>
      </w:r>
      <w:bookmarkStart w:id="26" w:name="OLE_LINK15"/>
      <w:r w:rsidR="009A3CBA" w:rsidRPr="008F2602">
        <w:rPr>
          <w:rFonts w:ascii="Calibri" w:hAnsi="Calibri" w:cs="Calibri"/>
          <w:sz w:val="24"/>
          <w:szCs w:val="24"/>
        </w:rPr>
        <w:t>airway response</w:t>
      </w:r>
      <w:bookmarkEnd w:id="26"/>
      <w:r w:rsidR="009A3CBA" w:rsidRPr="008F2602">
        <w:rPr>
          <w:rFonts w:ascii="Calibri" w:hAnsi="Calibri" w:cs="Calibri"/>
          <w:sz w:val="24"/>
          <w:szCs w:val="24"/>
        </w:rPr>
        <w:t>s</w:t>
      </w:r>
      <w:r w:rsidR="009A3CBA" w:rsidRPr="008F2602">
        <w:rPr>
          <w:rFonts w:ascii="Calibri" w:hAnsi="Calibri" w:cs="Calibri"/>
          <w:sz w:val="24"/>
          <w:szCs w:val="24"/>
        </w:rPr>
        <w:fldChar w:fldCharType="begin"/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 &lt;EndNote&gt;&lt;Cite&gt;&lt;Author&gt;Seob&lt;/Author&gt;&lt;RecNum&gt;888&lt;/RecNum&gt;&lt;DisplayText&gt;&lt;style face="superscript"&gt;12&lt;/style&gt;&lt;/DisplayText&gt;&lt;record&gt;&lt;rec-number&gt;888&lt;/rec-number&gt;&lt;foreign-keys&gt;&lt;key app="EN" db-id="s0dpzdpeaxe5r9eedrpx5f0pddfrapssr0rw" timestamp="1582534995"&gt;888&lt;/key&gt;&lt;/foreign-keys&gt;&lt;ref-type name="Journal Article"&gt;17&lt;/ref-type&gt;&lt;contributors&gt;&lt;authors&gt;&lt;author&gt;Seob, Shin Yoo&lt;/author&gt;&lt;author&gt;Takeda Katsuyuki&lt;/author&gt;&lt;author&gt;Gelfand Erwin W&lt;/author&gt;&lt;/authors&gt;&lt;/contributors&gt;&lt;titles&gt;&lt;title&gt;Understanding Asthma Using Animal Models&lt;/title&gt;&lt;secondary-title&gt;Allergy Asthma &amp;amp; Immunology Research&lt;/secondary-title&gt;&lt;/titles&gt;&lt;periodical&gt;&lt;full-title&gt;Allergy Asthma &amp;amp; Immunology Research&lt;/full-title&gt;&lt;/periodical&gt;&lt;pages&gt;10-18&lt;/pages&gt;&lt;volume&gt;1&lt;/volume&gt;&lt;number&gt;1&lt;/number&gt;&lt;dates&gt;&lt;year&gt;2009&lt;/year&gt;&lt;/dates&gt;&lt;urls&gt;&lt;/urls&gt;&lt;/record&gt;&lt;/Cite&gt;&lt;/EndNote&gt;</w:instrText>
      </w:r>
      <w:r w:rsidR="009A3CBA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="009A3CBA" w:rsidRPr="008F2602">
        <w:rPr>
          <w:rFonts w:ascii="Calibri" w:hAnsi="Calibri" w:cs="Calibri"/>
          <w:sz w:val="24"/>
          <w:szCs w:val="24"/>
        </w:rPr>
        <w:fldChar w:fldCharType="end"/>
      </w:r>
      <w:r w:rsidR="009A3CBA" w:rsidRPr="008F2602">
        <w:rPr>
          <w:rFonts w:ascii="Calibri" w:hAnsi="Calibri" w:cs="Calibri"/>
          <w:sz w:val="24"/>
          <w:szCs w:val="24"/>
        </w:rPr>
        <w:t xml:space="preserve">. </w:t>
      </w:r>
      <w:r w:rsidR="005A0302" w:rsidRPr="008F2602">
        <w:rPr>
          <w:rFonts w:ascii="Calibri" w:hAnsi="Calibri" w:cs="Calibri"/>
          <w:sz w:val="24"/>
          <w:szCs w:val="24"/>
        </w:rPr>
        <w:t>However,</w:t>
      </w:r>
      <w:r w:rsidR="00F31414" w:rsidRPr="008F2602">
        <w:rPr>
          <w:rFonts w:ascii="Calibri" w:hAnsi="Calibri" w:cs="Calibri"/>
          <w:sz w:val="24"/>
          <w:szCs w:val="24"/>
        </w:rPr>
        <w:t xml:space="preserve"> </w:t>
      </w:r>
      <w:r w:rsidR="00A22411" w:rsidRPr="008F2602">
        <w:rPr>
          <w:rFonts w:ascii="Calibri" w:hAnsi="Calibri" w:cs="Calibri"/>
          <w:sz w:val="24"/>
          <w:szCs w:val="24"/>
        </w:rPr>
        <w:t xml:space="preserve">due to repeated experimental stimulation, </w:t>
      </w:r>
      <w:r w:rsidR="005A0302" w:rsidRPr="008F2602">
        <w:rPr>
          <w:rFonts w:ascii="Calibri" w:hAnsi="Calibri" w:cs="Calibri"/>
          <w:sz w:val="24"/>
          <w:szCs w:val="24"/>
        </w:rPr>
        <w:t xml:space="preserve">the </w:t>
      </w:r>
      <w:r w:rsidR="00A22411" w:rsidRPr="008F2602">
        <w:rPr>
          <w:rFonts w:ascii="Calibri" w:hAnsi="Calibri" w:cs="Calibri"/>
          <w:sz w:val="24"/>
          <w:szCs w:val="24"/>
        </w:rPr>
        <w:t xml:space="preserve">rats often become irritable. </w:t>
      </w:r>
      <w:bookmarkStart w:id="27" w:name="OLE_LINK5"/>
      <w:bookmarkStart w:id="28" w:name="OLE_LINK6"/>
      <w:r w:rsidR="00F31414" w:rsidRPr="008F2602">
        <w:rPr>
          <w:rFonts w:ascii="Calibri" w:hAnsi="Calibri" w:cs="Calibri"/>
          <w:sz w:val="24"/>
          <w:szCs w:val="24"/>
        </w:rPr>
        <w:t>There</w:t>
      </w:r>
      <w:r w:rsidR="007852E4" w:rsidRPr="008F2602">
        <w:rPr>
          <w:rFonts w:ascii="Calibri" w:hAnsi="Calibri" w:cs="Calibri"/>
          <w:sz w:val="24"/>
          <w:szCs w:val="24"/>
        </w:rPr>
        <w:t xml:space="preserve">fore, a suitable </w:t>
      </w:r>
      <w:r w:rsidR="00D4269F" w:rsidRPr="008F2602">
        <w:rPr>
          <w:rFonts w:ascii="Calibri" w:hAnsi="Calibri" w:cs="Calibri"/>
          <w:sz w:val="24"/>
          <w:szCs w:val="24"/>
        </w:rPr>
        <w:t>method</w:t>
      </w:r>
      <w:r w:rsidR="007852E4" w:rsidRPr="008F2602">
        <w:rPr>
          <w:rFonts w:ascii="Calibri" w:hAnsi="Calibri" w:cs="Calibri"/>
          <w:sz w:val="24"/>
          <w:szCs w:val="24"/>
        </w:rPr>
        <w:t xml:space="preserve"> to fix rat</w:t>
      </w:r>
      <w:r w:rsidR="005A0302" w:rsidRPr="008F2602">
        <w:rPr>
          <w:rFonts w:ascii="Calibri" w:hAnsi="Calibri" w:cs="Calibri"/>
          <w:sz w:val="24"/>
          <w:szCs w:val="24"/>
        </w:rPr>
        <w:t>s</w:t>
      </w:r>
      <w:r w:rsidR="00F31414" w:rsidRPr="008F2602">
        <w:rPr>
          <w:rFonts w:ascii="Calibri" w:hAnsi="Calibri" w:cs="Calibri"/>
          <w:sz w:val="24"/>
          <w:szCs w:val="24"/>
        </w:rPr>
        <w:t xml:space="preserve"> is needed.</w:t>
      </w:r>
      <w:r w:rsidR="003A53DB" w:rsidRPr="008F2602">
        <w:rPr>
          <w:rFonts w:ascii="Calibri" w:hAnsi="Calibri" w:cs="Calibri"/>
          <w:sz w:val="24"/>
          <w:szCs w:val="24"/>
        </w:rPr>
        <w:t xml:space="preserve"> </w:t>
      </w:r>
      <w:r w:rsidR="009A3CBA" w:rsidRPr="008F2602">
        <w:rPr>
          <w:rFonts w:ascii="Calibri" w:hAnsi="Calibri" w:cs="Calibri"/>
          <w:sz w:val="24"/>
          <w:szCs w:val="24"/>
        </w:rPr>
        <w:t xml:space="preserve">Commonly used methods </w:t>
      </w:r>
      <w:r w:rsidR="009D7EF2" w:rsidRPr="008F2602">
        <w:rPr>
          <w:rFonts w:ascii="Calibri" w:hAnsi="Calibri" w:cs="Calibri"/>
          <w:sz w:val="24"/>
          <w:szCs w:val="24"/>
        </w:rPr>
        <w:t xml:space="preserve">for rat fixation </w:t>
      </w:r>
      <w:r w:rsidR="009A3CBA" w:rsidRPr="008F2602">
        <w:rPr>
          <w:rFonts w:ascii="Calibri" w:hAnsi="Calibri" w:cs="Calibri"/>
          <w:sz w:val="24"/>
          <w:szCs w:val="24"/>
        </w:rPr>
        <w:t>include anesthesia and binding</w:t>
      </w:r>
      <w:r w:rsidR="00FE2B01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PEVuZE5vdGU+PENpdGU+PEF1dGhvcj5DdWk8L0F1dGhvcj48WWVhcj4yMDA1PC9ZZWFyPjxSZWNO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==
</w:fldData>
        </w:fldChar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 </w:instrText>
      </w:r>
      <w:r w:rsidR="00A06CED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PEVuZE5vdGU+PENpdGU+PEF1dGhvcj5DdWk8L0F1dGhvcj48WWVhcj4yMDA1PC9ZZWFyPjxSZWNO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==
</w:fldData>
        </w:fldChar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06CED" w:rsidRPr="008F2602">
        <w:rPr>
          <w:rFonts w:ascii="Calibri" w:hAnsi="Calibri" w:cs="Calibri"/>
          <w:sz w:val="24"/>
          <w:szCs w:val="24"/>
        </w:rPr>
      </w:r>
      <w:r w:rsidR="00A06CED" w:rsidRPr="008F2602">
        <w:rPr>
          <w:rFonts w:ascii="Calibri" w:hAnsi="Calibri" w:cs="Calibri"/>
          <w:sz w:val="24"/>
          <w:szCs w:val="24"/>
        </w:rPr>
        <w:fldChar w:fldCharType="end"/>
      </w:r>
      <w:r w:rsidR="00FE2B01" w:rsidRPr="008F2602">
        <w:rPr>
          <w:rFonts w:ascii="Calibri" w:hAnsi="Calibri" w:cs="Calibri"/>
          <w:sz w:val="24"/>
          <w:szCs w:val="24"/>
        </w:rPr>
      </w:r>
      <w:r w:rsidR="00FE2B01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="00FE2B01" w:rsidRPr="008F2602">
        <w:rPr>
          <w:rFonts w:ascii="Calibri" w:hAnsi="Calibri" w:cs="Calibri"/>
          <w:sz w:val="24"/>
          <w:szCs w:val="24"/>
        </w:rPr>
        <w:fldChar w:fldCharType="end"/>
      </w:r>
      <w:r w:rsidR="009A3CBA" w:rsidRPr="008F2602">
        <w:rPr>
          <w:rFonts w:ascii="Calibri" w:hAnsi="Calibri" w:cs="Calibri"/>
          <w:sz w:val="24"/>
          <w:szCs w:val="24"/>
        </w:rPr>
        <w:t xml:space="preserve">. Although the anesthesia method </w:t>
      </w:r>
      <w:r w:rsidR="00D4269F" w:rsidRPr="008F2602">
        <w:rPr>
          <w:rFonts w:ascii="Calibri" w:hAnsi="Calibri" w:cs="Calibri"/>
          <w:sz w:val="24"/>
          <w:szCs w:val="24"/>
        </w:rPr>
        <w:t>provides better exposure</w:t>
      </w:r>
      <w:r w:rsidR="009A3CBA" w:rsidRPr="008F2602">
        <w:rPr>
          <w:rFonts w:ascii="Calibri" w:hAnsi="Calibri" w:cs="Calibri"/>
          <w:sz w:val="24"/>
          <w:szCs w:val="24"/>
        </w:rPr>
        <w:t xml:space="preserve"> </w:t>
      </w:r>
      <w:r w:rsidR="00D4269F" w:rsidRPr="008F2602">
        <w:rPr>
          <w:rFonts w:ascii="Calibri" w:hAnsi="Calibri" w:cs="Calibri"/>
          <w:sz w:val="24"/>
          <w:szCs w:val="24"/>
        </w:rPr>
        <w:t xml:space="preserve">of </w:t>
      </w:r>
      <w:r w:rsidR="009A3CBA" w:rsidRPr="008F2602">
        <w:rPr>
          <w:rFonts w:ascii="Calibri" w:hAnsi="Calibri" w:cs="Calibri"/>
          <w:sz w:val="24"/>
          <w:szCs w:val="24"/>
        </w:rPr>
        <w:t xml:space="preserve">the acupoints, </w:t>
      </w:r>
      <w:r w:rsidR="005A0302" w:rsidRPr="008F2602">
        <w:rPr>
          <w:rFonts w:ascii="Calibri" w:hAnsi="Calibri" w:cs="Calibri"/>
          <w:sz w:val="24"/>
          <w:szCs w:val="24"/>
        </w:rPr>
        <w:t>it</w:t>
      </w:r>
      <w:r w:rsidR="009A3CBA" w:rsidRPr="008F2602">
        <w:rPr>
          <w:rFonts w:ascii="Calibri" w:hAnsi="Calibri" w:cs="Calibri"/>
          <w:sz w:val="24"/>
          <w:szCs w:val="24"/>
        </w:rPr>
        <w:t xml:space="preserve"> may </w:t>
      </w:r>
      <w:r w:rsidR="002649C7" w:rsidRPr="008F2602">
        <w:rPr>
          <w:rFonts w:ascii="Calibri" w:hAnsi="Calibri" w:cs="Calibri"/>
          <w:sz w:val="24"/>
          <w:szCs w:val="24"/>
        </w:rPr>
        <w:t>affect nerve conduction</w:t>
      </w:r>
      <w:r w:rsidR="009A3CBA" w:rsidRPr="008F2602">
        <w:rPr>
          <w:rFonts w:ascii="Calibri" w:hAnsi="Calibri" w:cs="Calibri"/>
          <w:sz w:val="24"/>
          <w:szCs w:val="24"/>
        </w:rPr>
        <w:t xml:space="preserve"> and ultimately </w:t>
      </w:r>
      <w:r w:rsidR="00CA27DC" w:rsidRPr="008F2602">
        <w:rPr>
          <w:rFonts w:ascii="Calibri" w:hAnsi="Calibri" w:cs="Calibri"/>
          <w:sz w:val="24"/>
          <w:szCs w:val="24"/>
        </w:rPr>
        <w:t xml:space="preserve">affect </w:t>
      </w:r>
      <w:r w:rsidR="009A3CBA" w:rsidRPr="008F2602">
        <w:rPr>
          <w:rFonts w:ascii="Calibri" w:hAnsi="Calibri" w:cs="Calibri"/>
          <w:sz w:val="24"/>
          <w:szCs w:val="24"/>
        </w:rPr>
        <w:t>the experimental results</w:t>
      </w:r>
      <w:r w:rsidR="00EE7566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PEVuZE5vdGU+PENpdGU+PEF1dGhvcj5Ub2JpbjwvQXV0aG9yPjxZZWFyPjE5OTQ8L1llYXI+PFJl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</w:fldData>
        </w:fldChar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 </w:instrText>
      </w:r>
      <w:r w:rsidR="00A06CED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PEVuZE5vdGU+PENpdGU+PEF1dGhvcj5Ub2JpbjwvQXV0aG9yPjxZZWFyPjE5OTQ8L1llYXI+PFJl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</w:fldData>
        </w:fldChar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06CED" w:rsidRPr="008F2602">
        <w:rPr>
          <w:rFonts w:ascii="Calibri" w:hAnsi="Calibri" w:cs="Calibri"/>
          <w:sz w:val="24"/>
          <w:szCs w:val="24"/>
        </w:rPr>
      </w:r>
      <w:r w:rsidR="00A06CED" w:rsidRPr="008F2602">
        <w:rPr>
          <w:rFonts w:ascii="Calibri" w:hAnsi="Calibri" w:cs="Calibri"/>
          <w:sz w:val="24"/>
          <w:szCs w:val="24"/>
        </w:rPr>
        <w:fldChar w:fldCharType="end"/>
      </w:r>
      <w:r w:rsidR="00EE7566" w:rsidRPr="008F2602">
        <w:rPr>
          <w:rFonts w:ascii="Calibri" w:hAnsi="Calibri" w:cs="Calibri"/>
          <w:sz w:val="24"/>
          <w:szCs w:val="24"/>
        </w:rPr>
      </w:r>
      <w:r w:rsidR="00EE7566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="00EE7566" w:rsidRPr="008F2602">
        <w:rPr>
          <w:rFonts w:ascii="Calibri" w:hAnsi="Calibri" w:cs="Calibri"/>
          <w:sz w:val="24"/>
          <w:szCs w:val="24"/>
        </w:rPr>
        <w:fldChar w:fldCharType="end"/>
      </w:r>
      <w:r w:rsidR="009A3CBA" w:rsidRPr="008F2602">
        <w:rPr>
          <w:rFonts w:ascii="Calibri" w:hAnsi="Calibri" w:cs="Calibri"/>
          <w:sz w:val="24"/>
          <w:szCs w:val="24"/>
        </w:rPr>
        <w:t xml:space="preserve">. The binding method does not </w:t>
      </w:r>
      <w:r w:rsidR="00D4269F" w:rsidRPr="008F2602">
        <w:rPr>
          <w:rFonts w:ascii="Calibri" w:hAnsi="Calibri" w:cs="Calibri"/>
          <w:sz w:val="24"/>
          <w:szCs w:val="24"/>
        </w:rPr>
        <w:t>induce</w:t>
      </w:r>
      <w:r w:rsidR="009A3CBA" w:rsidRPr="008F2602">
        <w:rPr>
          <w:rFonts w:ascii="Calibri" w:hAnsi="Calibri" w:cs="Calibri"/>
          <w:sz w:val="24"/>
          <w:szCs w:val="24"/>
        </w:rPr>
        <w:t xml:space="preserve"> the </w:t>
      </w:r>
      <w:r w:rsidR="00D4269F" w:rsidRPr="008F2602">
        <w:rPr>
          <w:rFonts w:ascii="Calibri" w:hAnsi="Calibri" w:cs="Calibri"/>
          <w:sz w:val="24"/>
          <w:szCs w:val="24"/>
        </w:rPr>
        <w:t xml:space="preserve">same </w:t>
      </w:r>
      <w:r w:rsidR="009A3CBA" w:rsidRPr="008F2602">
        <w:rPr>
          <w:rFonts w:ascii="Calibri" w:hAnsi="Calibri" w:cs="Calibri"/>
          <w:sz w:val="24"/>
          <w:szCs w:val="24"/>
        </w:rPr>
        <w:t xml:space="preserve">physiological effects </w:t>
      </w:r>
      <w:r w:rsidR="00D4269F" w:rsidRPr="008F2602">
        <w:rPr>
          <w:rFonts w:ascii="Calibri" w:hAnsi="Calibri" w:cs="Calibri"/>
          <w:sz w:val="24"/>
          <w:szCs w:val="24"/>
        </w:rPr>
        <w:t>as</w:t>
      </w:r>
      <w:r w:rsidR="009A3CBA" w:rsidRPr="008F2602">
        <w:rPr>
          <w:rFonts w:ascii="Calibri" w:hAnsi="Calibri" w:cs="Calibri"/>
          <w:sz w:val="24"/>
          <w:szCs w:val="24"/>
        </w:rPr>
        <w:t xml:space="preserve"> anesthesia, </w:t>
      </w:r>
      <w:r w:rsidR="00E718B0" w:rsidRPr="008F2602">
        <w:rPr>
          <w:rFonts w:ascii="Calibri" w:hAnsi="Calibri" w:cs="Calibri"/>
          <w:sz w:val="24"/>
          <w:szCs w:val="24"/>
        </w:rPr>
        <w:t xml:space="preserve">but </w:t>
      </w:r>
      <w:r w:rsidR="00697639" w:rsidRPr="008F2602">
        <w:rPr>
          <w:rFonts w:ascii="Calibri" w:hAnsi="Calibri" w:cs="Calibri"/>
          <w:sz w:val="24"/>
          <w:szCs w:val="24"/>
        </w:rPr>
        <w:t>restrained</w:t>
      </w:r>
      <w:r w:rsidR="00292D73" w:rsidRPr="008F2602">
        <w:rPr>
          <w:rFonts w:ascii="Calibri" w:hAnsi="Calibri" w:cs="Calibri"/>
          <w:sz w:val="24"/>
          <w:szCs w:val="24"/>
        </w:rPr>
        <w:t xml:space="preserve"> </w:t>
      </w:r>
      <w:r w:rsidR="00E718B0" w:rsidRPr="008F2602">
        <w:rPr>
          <w:rFonts w:ascii="Calibri" w:hAnsi="Calibri" w:cs="Calibri"/>
          <w:sz w:val="24"/>
          <w:szCs w:val="24"/>
        </w:rPr>
        <w:t xml:space="preserve">rats will </w:t>
      </w:r>
      <w:r w:rsidR="00D4269F" w:rsidRPr="008F2602">
        <w:rPr>
          <w:rFonts w:ascii="Calibri" w:hAnsi="Calibri" w:cs="Calibri"/>
          <w:sz w:val="24"/>
          <w:szCs w:val="24"/>
        </w:rPr>
        <w:t>experience</w:t>
      </w:r>
      <w:r w:rsidR="0096773F" w:rsidRPr="008F2602">
        <w:rPr>
          <w:rFonts w:ascii="Calibri" w:hAnsi="Calibri" w:cs="Calibri"/>
          <w:sz w:val="24"/>
          <w:szCs w:val="24"/>
        </w:rPr>
        <w:t xml:space="preserve"> </w:t>
      </w:r>
      <w:r w:rsidR="00F17F68" w:rsidRPr="008F2602">
        <w:rPr>
          <w:rFonts w:ascii="Calibri" w:hAnsi="Calibri" w:cs="Calibri"/>
          <w:sz w:val="24"/>
          <w:szCs w:val="24"/>
        </w:rPr>
        <w:t>skeletal muscle tension</w:t>
      </w:r>
      <w:r w:rsidR="00495F3B">
        <w:rPr>
          <w:rFonts w:ascii="Calibri" w:hAnsi="Calibri" w:cs="Calibri"/>
          <w:sz w:val="24"/>
          <w:szCs w:val="24"/>
        </w:rPr>
        <w:t>. Also, t</w:t>
      </w:r>
      <w:r w:rsidR="00F17F68" w:rsidRPr="008F2602">
        <w:rPr>
          <w:rFonts w:ascii="Calibri" w:hAnsi="Calibri" w:cs="Calibri"/>
          <w:sz w:val="24"/>
          <w:szCs w:val="24"/>
        </w:rPr>
        <w:t xml:space="preserve">he needle </w:t>
      </w:r>
      <w:r w:rsidR="00495F3B">
        <w:rPr>
          <w:rFonts w:ascii="Calibri" w:hAnsi="Calibri" w:cs="Calibri"/>
          <w:sz w:val="24"/>
          <w:szCs w:val="24"/>
        </w:rPr>
        <w:t>cannot</w:t>
      </w:r>
      <w:r w:rsidR="00F17F68" w:rsidRPr="008F2602">
        <w:rPr>
          <w:rFonts w:ascii="Calibri" w:hAnsi="Calibri" w:cs="Calibri"/>
          <w:sz w:val="24"/>
          <w:szCs w:val="24"/>
        </w:rPr>
        <w:t xml:space="preserve"> </w:t>
      </w:r>
      <w:r w:rsidR="00D4269F" w:rsidRPr="008F2602">
        <w:rPr>
          <w:rFonts w:ascii="Calibri" w:hAnsi="Calibri" w:cs="Calibri"/>
          <w:sz w:val="24"/>
          <w:szCs w:val="24"/>
        </w:rPr>
        <w:t xml:space="preserve">easily </w:t>
      </w:r>
      <w:r w:rsidR="00F17F68" w:rsidRPr="008F2602">
        <w:rPr>
          <w:rFonts w:ascii="Calibri" w:hAnsi="Calibri" w:cs="Calibri"/>
          <w:sz w:val="24"/>
          <w:szCs w:val="24"/>
        </w:rPr>
        <w:t>reach the designated position</w:t>
      </w:r>
      <w:r w:rsidR="00F17F68" w:rsidRPr="008F2602">
        <w:rPr>
          <w:rFonts w:ascii="Calibri" w:hAnsi="Calibri" w:cs="Calibri"/>
          <w:sz w:val="24"/>
          <w:szCs w:val="24"/>
        </w:rPr>
        <w:fldChar w:fldCharType="begin"/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 &lt;EndNote&gt;&lt;Cite&gt;&lt;Author&gt;Dimitrov&lt;/Author&gt;&lt;Year&gt;2013&lt;/Year&gt;&lt;RecNum&gt;904&lt;/RecNum&gt;&lt;DisplayText&gt;&lt;style face="superscript"&gt;15&lt;/style&gt;&lt;/DisplayText&gt;&lt;record&gt;&lt;rec-number&gt;904&lt;/rec-number&gt;&lt;foreign-keys&gt;&lt;key app="EN" db-id="s0dpzdpeaxe5r9eedrpx5f0pddfrapssr0rw" timestamp="1587212980"&gt;904&lt;/key&gt;&lt;/foreign-keys&gt;&lt;ref-type name="Journal Article"&gt;17&lt;/ref-type&gt;&lt;contributors&gt;&lt;authors&gt;&lt;author&gt;Dimitrov, Nikolay&lt;/author&gt;&lt;author&gt;Sivrev, Dimitar&lt;/author&gt;&lt;author&gt;Atanasova, Dimitrinka&lt;/author&gt;&lt;/authors&gt;&lt;/contributors&gt;&lt;titles&gt;&lt;title&gt;Method of rat immobilization during experimental acupuncture&lt;/title&gt;&lt;secondary-title&gt;Scripta Scientifica Medica&lt;/secondary-title&gt;&lt;/titles&gt;&lt;periodical&gt;&lt;full-title&gt;Scripta Scientifica Medica&lt;/full-title&gt;&lt;/periodical&gt;&lt;pages&gt;105-108&lt;/pages&gt;&lt;volume&gt;45&lt;/volume&gt;&lt;dates&gt;&lt;year&gt;2013&lt;/year&gt;&lt;pub-dates&gt;&lt;date&gt;01/01&lt;/date&gt;&lt;/pub-dates&gt;&lt;/dates&gt;&lt;urls&gt;&lt;/urls&gt;&lt;/record&gt;&lt;/Cite&gt;&lt;/EndNote&gt;</w:instrText>
      </w:r>
      <w:r w:rsidR="00F17F68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F17F68" w:rsidRPr="008F2602">
        <w:rPr>
          <w:rFonts w:ascii="Calibri" w:hAnsi="Calibri" w:cs="Calibri"/>
          <w:sz w:val="24"/>
          <w:szCs w:val="24"/>
        </w:rPr>
        <w:fldChar w:fldCharType="end"/>
      </w:r>
      <w:r w:rsidR="009A3CBA" w:rsidRPr="008F2602">
        <w:rPr>
          <w:rFonts w:ascii="Calibri" w:hAnsi="Calibri" w:cs="Calibri"/>
          <w:sz w:val="24"/>
          <w:szCs w:val="24"/>
        </w:rPr>
        <w:t xml:space="preserve">. </w:t>
      </w:r>
      <w:bookmarkStart w:id="29" w:name="OLE_LINK33"/>
      <w:bookmarkStart w:id="30" w:name="OLE_LINK56"/>
      <w:r w:rsidR="00B8354E" w:rsidRPr="008F2602">
        <w:rPr>
          <w:rFonts w:ascii="Calibri" w:hAnsi="Calibri" w:cs="Calibri"/>
          <w:sz w:val="24"/>
          <w:szCs w:val="24"/>
        </w:rPr>
        <w:t>Here</w:t>
      </w:r>
      <w:r w:rsidR="005A0302" w:rsidRPr="008F2602">
        <w:rPr>
          <w:rFonts w:ascii="Calibri" w:hAnsi="Calibri" w:cs="Calibri"/>
          <w:sz w:val="24"/>
          <w:szCs w:val="24"/>
        </w:rPr>
        <w:t>,</w:t>
      </w:r>
      <w:r w:rsidR="00B8354E" w:rsidRPr="008F2602">
        <w:rPr>
          <w:rFonts w:ascii="Calibri" w:hAnsi="Calibri" w:cs="Calibri"/>
          <w:sz w:val="24"/>
          <w:szCs w:val="24"/>
        </w:rPr>
        <w:t xml:space="preserve"> we introduce </w:t>
      </w:r>
      <w:r w:rsidR="00F31CF6" w:rsidRPr="008F2602">
        <w:rPr>
          <w:rFonts w:ascii="Calibri" w:hAnsi="Calibri" w:cs="Calibri"/>
          <w:sz w:val="24"/>
          <w:szCs w:val="24"/>
        </w:rPr>
        <w:t>a high platform</w:t>
      </w:r>
      <w:r w:rsidR="00B8354E" w:rsidRPr="008F2602">
        <w:rPr>
          <w:rFonts w:ascii="Calibri" w:hAnsi="Calibri" w:cs="Calibri"/>
          <w:sz w:val="24"/>
          <w:szCs w:val="24"/>
        </w:rPr>
        <w:t xml:space="preserve"> </w:t>
      </w:r>
      <w:r w:rsidR="00697639" w:rsidRPr="008F2602">
        <w:rPr>
          <w:rFonts w:ascii="Calibri" w:hAnsi="Calibri" w:cs="Calibri"/>
          <w:sz w:val="24"/>
          <w:szCs w:val="24"/>
        </w:rPr>
        <w:t>that can</w:t>
      </w:r>
      <w:r w:rsidR="00B8354E" w:rsidRPr="008F2602">
        <w:rPr>
          <w:rFonts w:ascii="Calibri" w:hAnsi="Calibri" w:cs="Calibri"/>
          <w:sz w:val="24"/>
          <w:szCs w:val="24"/>
        </w:rPr>
        <w:t xml:space="preserve"> </w:t>
      </w:r>
      <w:r w:rsidR="005A0302" w:rsidRPr="008F2602">
        <w:rPr>
          <w:rFonts w:ascii="Calibri" w:hAnsi="Calibri" w:cs="Calibri"/>
          <w:sz w:val="24"/>
          <w:szCs w:val="24"/>
        </w:rPr>
        <w:t xml:space="preserve">be used to </w:t>
      </w:r>
      <w:r w:rsidR="00B8354E" w:rsidRPr="008F2602">
        <w:rPr>
          <w:rFonts w:ascii="Calibri" w:hAnsi="Calibri" w:cs="Calibri"/>
          <w:sz w:val="24"/>
          <w:szCs w:val="24"/>
        </w:rPr>
        <w:t>fix rats</w:t>
      </w:r>
      <w:r w:rsidR="00697639" w:rsidRPr="008F2602">
        <w:rPr>
          <w:rFonts w:ascii="Calibri" w:hAnsi="Calibri" w:cs="Calibri"/>
          <w:sz w:val="24"/>
          <w:szCs w:val="24"/>
        </w:rPr>
        <w:t xml:space="preserve"> without </w:t>
      </w:r>
      <w:r w:rsidR="005A0302" w:rsidRPr="008F2602">
        <w:rPr>
          <w:rFonts w:ascii="Calibri" w:hAnsi="Calibri" w:cs="Calibri"/>
          <w:sz w:val="24"/>
          <w:szCs w:val="24"/>
        </w:rPr>
        <w:t>restricting them</w:t>
      </w:r>
      <w:r w:rsidR="00697639" w:rsidRPr="008F2602">
        <w:rPr>
          <w:rFonts w:ascii="Calibri" w:hAnsi="Calibri" w:cs="Calibri"/>
          <w:sz w:val="24"/>
          <w:szCs w:val="24"/>
        </w:rPr>
        <w:t xml:space="preserve"> and fully expose the acupoints</w:t>
      </w:r>
      <w:bookmarkEnd w:id="29"/>
      <w:bookmarkEnd w:id="30"/>
      <w:r w:rsidR="005A0302" w:rsidRPr="008F2602">
        <w:rPr>
          <w:rFonts w:ascii="Calibri" w:hAnsi="Calibri" w:cs="Calibri"/>
          <w:sz w:val="24"/>
          <w:szCs w:val="24"/>
        </w:rPr>
        <w:t xml:space="preserve"> on the back</w:t>
      </w:r>
      <w:r w:rsidR="00B8354E" w:rsidRPr="008F2602">
        <w:rPr>
          <w:rFonts w:ascii="Calibri" w:hAnsi="Calibri" w:cs="Calibri"/>
          <w:sz w:val="24"/>
          <w:szCs w:val="24"/>
        </w:rPr>
        <w:t xml:space="preserve">. </w:t>
      </w:r>
      <w:r w:rsidR="005A0302" w:rsidRPr="008F2602">
        <w:rPr>
          <w:rFonts w:ascii="Calibri" w:hAnsi="Calibri" w:cs="Calibri"/>
          <w:sz w:val="24"/>
          <w:szCs w:val="24"/>
        </w:rPr>
        <w:t>The r</w:t>
      </w:r>
      <w:r w:rsidR="00CC0FF6" w:rsidRPr="008F2602">
        <w:rPr>
          <w:rFonts w:ascii="Calibri" w:hAnsi="Calibri" w:cs="Calibri"/>
          <w:sz w:val="24"/>
          <w:szCs w:val="24"/>
        </w:rPr>
        <w:t xml:space="preserve">ats can be placed on </w:t>
      </w:r>
      <w:r w:rsidR="005A0302" w:rsidRPr="008F2602">
        <w:rPr>
          <w:rFonts w:ascii="Calibri" w:hAnsi="Calibri" w:cs="Calibri"/>
          <w:sz w:val="24"/>
          <w:szCs w:val="24"/>
        </w:rPr>
        <w:t>the</w:t>
      </w:r>
      <w:r w:rsidR="00CC0FF6" w:rsidRPr="008F2602">
        <w:rPr>
          <w:rFonts w:ascii="Calibri" w:hAnsi="Calibri" w:cs="Calibri"/>
          <w:sz w:val="24"/>
          <w:szCs w:val="24"/>
        </w:rPr>
        <w:t xml:space="preserve"> high pla</w:t>
      </w:r>
      <w:r w:rsidR="00883894" w:rsidRPr="008F2602">
        <w:rPr>
          <w:rFonts w:ascii="Calibri" w:hAnsi="Calibri" w:cs="Calibri"/>
          <w:sz w:val="24"/>
          <w:szCs w:val="24"/>
        </w:rPr>
        <w:t xml:space="preserve">tform </w:t>
      </w:r>
      <w:r w:rsidR="005A0302" w:rsidRPr="008F2602">
        <w:rPr>
          <w:rFonts w:ascii="Calibri" w:hAnsi="Calibri" w:cs="Calibri"/>
          <w:sz w:val="24"/>
          <w:szCs w:val="24"/>
        </w:rPr>
        <w:t>during the administration of</w:t>
      </w:r>
      <w:r w:rsidR="00883894" w:rsidRPr="008F2602">
        <w:rPr>
          <w:rFonts w:ascii="Calibri" w:hAnsi="Calibri" w:cs="Calibri"/>
          <w:sz w:val="24"/>
          <w:szCs w:val="24"/>
        </w:rPr>
        <w:t xml:space="preserve"> acupuncture.</w:t>
      </w:r>
      <w:r w:rsidR="00CC0FF6" w:rsidRPr="008F2602">
        <w:rPr>
          <w:rFonts w:ascii="Calibri" w:hAnsi="Calibri" w:cs="Calibri"/>
          <w:sz w:val="24"/>
          <w:szCs w:val="24"/>
        </w:rPr>
        <w:t xml:space="preserve"> </w:t>
      </w:r>
      <w:bookmarkStart w:id="31" w:name="OLE_LINK80"/>
      <w:bookmarkStart w:id="32" w:name="OLE_LINK81"/>
      <w:r w:rsidR="00883894" w:rsidRPr="008F2602">
        <w:rPr>
          <w:rFonts w:ascii="Calibri" w:hAnsi="Calibri" w:cs="Calibri"/>
          <w:sz w:val="24"/>
          <w:szCs w:val="24"/>
        </w:rPr>
        <w:t>T</w:t>
      </w:r>
      <w:r w:rsidR="00A27524" w:rsidRPr="008F2602">
        <w:rPr>
          <w:rFonts w:ascii="Calibri" w:hAnsi="Calibri" w:cs="Calibri"/>
          <w:sz w:val="24"/>
          <w:szCs w:val="24"/>
        </w:rPr>
        <w:t xml:space="preserve">he </w:t>
      </w:r>
      <w:r w:rsidR="00883894" w:rsidRPr="008F2602">
        <w:rPr>
          <w:rFonts w:ascii="Calibri" w:hAnsi="Calibri" w:cs="Calibri"/>
          <w:sz w:val="24"/>
          <w:szCs w:val="24"/>
        </w:rPr>
        <w:t xml:space="preserve">high </w:t>
      </w:r>
      <w:r w:rsidR="00A27524" w:rsidRPr="008F2602">
        <w:rPr>
          <w:rFonts w:ascii="Calibri" w:hAnsi="Calibri" w:cs="Calibri"/>
          <w:sz w:val="24"/>
          <w:szCs w:val="24"/>
        </w:rPr>
        <w:t xml:space="preserve">platform </w:t>
      </w:r>
      <w:r w:rsidR="00D4269F" w:rsidRPr="008F2602">
        <w:rPr>
          <w:rFonts w:ascii="Calibri" w:hAnsi="Calibri" w:cs="Calibri"/>
          <w:sz w:val="24"/>
          <w:szCs w:val="24"/>
        </w:rPr>
        <w:t>is able to</w:t>
      </w:r>
      <w:r w:rsidR="00A27524" w:rsidRPr="008F2602">
        <w:rPr>
          <w:rFonts w:ascii="Calibri" w:hAnsi="Calibri" w:cs="Calibri"/>
          <w:sz w:val="24"/>
          <w:szCs w:val="24"/>
        </w:rPr>
        <w:t xml:space="preserve"> accommodate </w:t>
      </w:r>
      <w:r w:rsidR="005A0302" w:rsidRPr="008F2602">
        <w:rPr>
          <w:rFonts w:ascii="Calibri" w:hAnsi="Calibri" w:cs="Calibri"/>
          <w:sz w:val="24"/>
          <w:szCs w:val="24"/>
        </w:rPr>
        <w:t xml:space="preserve">the </w:t>
      </w:r>
      <w:r w:rsidR="00D26542" w:rsidRPr="008F2602">
        <w:rPr>
          <w:rFonts w:ascii="Calibri" w:hAnsi="Calibri" w:cs="Calibri"/>
          <w:sz w:val="24"/>
          <w:szCs w:val="24"/>
        </w:rPr>
        <w:t>rat</w:t>
      </w:r>
      <w:r w:rsidR="00A27524" w:rsidRPr="008F2602">
        <w:rPr>
          <w:rFonts w:ascii="Calibri" w:hAnsi="Calibri" w:cs="Calibri"/>
          <w:sz w:val="24"/>
          <w:szCs w:val="24"/>
        </w:rPr>
        <w:t xml:space="preserve"> </w:t>
      </w:r>
      <w:r w:rsidR="00D4269F" w:rsidRPr="008F2602">
        <w:rPr>
          <w:rFonts w:ascii="Calibri" w:hAnsi="Calibri" w:cs="Calibri"/>
          <w:sz w:val="24"/>
          <w:szCs w:val="24"/>
        </w:rPr>
        <w:t xml:space="preserve">only </w:t>
      </w:r>
      <w:r w:rsidR="005A0302" w:rsidRPr="008F2602">
        <w:rPr>
          <w:rFonts w:ascii="Calibri" w:hAnsi="Calibri" w:cs="Calibri"/>
          <w:sz w:val="24"/>
          <w:szCs w:val="24"/>
        </w:rPr>
        <w:t xml:space="preserve">while it is </w:t>
      </w:r>
      <w:r w:rsidR="00A27524" w:rsidRPr="008F2602">
        <w:rPr>
          <w:rFonts w:ascii="Calibri" w:hAnsi="Calibri" w:cs="Calibri"/>
          <w:sz w:val="24"/>
          <w:szCs w:val="24"/>
        </w:rPr>
        <w:t>standing</w:t>
      </w:r>
      <w:r w:rsidR="005A0302" w:rsidRPr="008F2602">
        <w:rPr>
          <w:rFonts w:ascii="Calibri" w:hAnsi="Calibri" w:cs="Calibri"/>
          <w:sz w:val="24"/>
          <w:szCs w:val="24"/>
        </w:rPr>
        <w:t>,</w:t>
      </w:r>
      <w:r w:rsidR="003E7517" w:rsidRPr="008F2602">
        <w:rPr>
          <w:rFonts w:ascii="Calibri" w:hAnsi="Calibri" w:cs="Calibri"/>
          <w:sz w:val="24"/>
          <w:szCs w:val="24"/>
        </w:rPr>
        <w:t xml:space="preserve"> and </w:t>
      </w:r>
      <w:r w:rsidR="005A0302" w:rsidRPr="008F2602">
        <w:rPr>
          <w:rFonts w:ascii="Calibri" w:hAnsi="Calibri" w:cs="Calibri"/>
          <w:sz w:val="24"/>
          <w:szCs w:val="24"/>
        </w:rPr>
        <w:t>as it</w:t>
      </w:r>
      <w:r w:rsidR="003E7517" w:rsidRPr="008F2602">
        <w:rPr>
          <w:rFonts w:ascii="Calibri" w:hAnsi="Calibri" w:cs="Calibri"/>
          <w:sz w:val="24"/>
          <w:szCs w:val="24"/>
        </w:rPr>
        <w:t xml:space="preserve"> is </w:t>
      </w:r>
      <w:r w:rsidR="00D4269F" w:rsidRPr="008F2602">
        <w:rPr>
          <w:rFonts w:ascii="Calibri" w:hAnsi="Calibri" w:cs="Calibri"/>
          <w:sz w:val="24"/>
          <w:szCs w:val="24"/>
        </w:rPr>
        <w:t xml:space="preserve">placed </w:t>
      </w:r>
      <w:r w:rsidR="003E7517" w:rsidRPr="008F2602">
        <w:rPr>
          <w:rFonts w:ascii="Calibri" w:hAnsi="Calibri" w:cs="Calibri"/>
          <w:sz w:val="24"/>
          <w:szCs w:val="24"/>
        </w:rPr>
        <w:t>a certain distance from the ground</w:t>
      </w:r>
      <w:r w:rsidR="00883894" w:rsidRPr="008F2602">
        <w:rPr>
          <w:rFonts w:ascii="Calibri" w:hAnsi="Calibri" w:cs="Calibri"/>
          <w:sz w:val="24"/>
          <w:szCs w:val="24"/>
        </w:rPr>
        <w:t xml:space="preserve">, </w:t>
      </w:r>
      <w:bookmarkStart w:id="33" w:name="OLE_LINK46"/>
      <w:bookmarkStart w:id="34" w:name="OLE_LINK47"/>
      <w:r w:rsidR="005A0302" w:rsidRPr="008F2602">
        <w:rPr>
          <w:rFonts w:ascii="Calibri" w:hAnsi="Calibri" w:cs="Calibri"/>
          <w:sz w:val="24"/>
          <w:szCs w:val="24"/>
        </w:rPr>
        <w:t>the</w:t>
      </w:r>
      <w:r w:rsidR="00883894" w:rsidRPr="008F2602">
        <w:rPr>
          <w:rFonts w:ascii="Calibri" w:hAnsi="Calibri" w:cs="Calibri"/>
          <w:sz w:val="24"/>
          <w:szCs w:val="24"/>
        </w:rPr>
        <w:t xml:space="preserve"> rat</w:t>
      </w:r>
      <w:r w:rsidR="005A0302" w:rsidRPr="008F2602">
        <w:rPr>
          <w:rFonts w:ascii="Calibri" w:hAnsi="Calibri" w:cs="Calibri"/>
          <w:sz w:val="24"/>
          <w:szCs w:val="24"/>
        </w:rPr>
        <w:t>s</w:t>
      </w:r>
      <w:r w:rsidR="00883894" w:rsidRPr="008F2602">
        <w:rPr>
          <w:rFonts w:ascii="Calibri" w:hAnsi="Calibri" w:cs="Calibri"/>
          <w:sz w:val="24"/>
          <w:szCs w:val="24"/>
        </w:rPr>
        <w:t xml:space="preserve"> will not move</w:t>
      </w:r>
      <w:r w:rsidR="003E7517" w:rsidRPr="008F2602">
        <w:rPr>
          <w:rFonts w:ascii="Calibri" w:hAnsi="Calibri" w:cs="Calibri"/>
          <w:sz w:val="24"/>
          <w:szCs w:val="24"/>
        </w:rPr>
        <w:t xml:space="preserve"> </w:t>
      </w:r>
      <w:bookmarkStart w:id="35" w:name="OLE_LINK49"/>
      <w:bookmarkStart w:id="36" w:name="OLE_LINK86"/>
      <w:r w:rsidR="006518F1" w:rsidRPr="008F2602">
        <w:rPr>
          <w:rFonts w:ascii="Calibri" w:hAnsi="Calibri" w:cs="Calibri"/>
          <w:sz w:val="24"/>
          <w:szCs w:val="24"/>
        </w:rPr>
        <w:t>because</w:t>
      </w:r>
      <w:r w:rsidR="005A0302" w:rsidRPr="008F2602">
        <w:rPr>
          <w:rFonts w:ascii="Calibri" w:hAnsi="Calibri" w:cs="Calibri"/>
          <w:sz w:val="24"/>
          <w:szCs w:val="24"/>
        </w:rPr>
        <w:t xml:space="preserve"> </w:t>
      </w:r>
      <w:r w:rsidR="00E725AF" w:rsidRPr="008F2602">
        <w:rPr>
          <w:rFonts w:ascii="Calibri" w:hAnsi="Calibri" w:cs="Calibri"/>
          <w:sz w:val="24"/>
          <w:szCs w:val="24"/>
        </w:rPr>
        <w:t xml:space="preserve">of </w:t>
      </w:r>
      <w:r w:rsidR="00D4269F" w:rsidRPr="008F2602">
        <w:rPr>
          <w:rFonts w:ascii="Calibri" w:hAnsi="Calibri" w:cs="Calibri"/>
          <w:sz w:val="24"/>
          <w:szCs w:val="24"/>
        </w:rPr>
        <w:t xml:space="preserve">a </w:t>
      </w:r>
      <w:r w:rsidR="00883894" w:rsidRPr="008F2602">
        <w:rPr>
          <w:rFonts w:ascii="Calibri" w:hAnsi="Calibri" w:cs="Calibri"/>
          <w:sz w:val="24"/>
          <w:szCs w:val="24"/>
        </w:rPr>
        <w:t>fear of heights</w:t>
      </w:r>
      <w:bookmarkEnd w:id="31"/>
      <w:bookmarkEnd w:id="32"/>
      <w:bookmarkEnd w:id="33"/>
      <w:bookmarkEnd w:id="34"/>
      <w:bookmarkEnd w:id="35"/>
      <w:bookmarkEnd w:id="36"/>
      <w:r w:rsidR="006518F1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PEVuZE5vdGU+PENpdGU+PEF1dGhvcj5BZ3VpbGFyPC9BdXRob3I+PFllYXI+MjAwMjwvWWVhcj48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=
</w:fldData>
        </w:fldChar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 </w:instrText>
      </w:r>
      <w:r w:rsidR="00A06CED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PEVuZE5vdGU+PENpdGU+PEF1dGhvcj5BZ3VpbGFyPC9BdXRob3I+PFllYXI+MjAwMjwvWWVhcj48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=
</w:fldData>
        </w:fldChar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06CED" w:rsidRPr="008F2602">
        <w:rPr>
          <w:rFonts w:ascii="Calibri" w:hAnsi="Calibri" w:cs="Calibri"/>
          <w:sz w:val="24"/>
          <w:szCs w:val="24"/>
        </w:rPr>
      </w:r>
      <w:r w:rsidR="00A06CED" w:rsidRPr="008F2602">
        <w:rPr>
          <w:rFonts w:ascii="Calibri" w:hAnsi="Calibri" w:cs="Calibri"/>
          <w:sz w:val="24"/>
          <w:szCs w:val="24"/>
        </w:rPr>
        <w:fldChar w:fldCharType="end"/>
      </w:r>
      <w:r w:rsidR="006518F1" w:rsidRPr="008F2602">
        <w:rPr>
          <w:rFonts w:ascii="Calibri" w:hAnsi="Calibri" w:cs="Calibri"/>
          <w:sz w:val="24"/>
          <w:szCs w:val="24"/>
        </w:rPr>
      </w:r>
      <w:r w:rsidR="006518F1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16</w:t>
      </w:r>
      <w:r w:rsidR="006518F1" w:rsidRPr="008F2602">
        <w:rPr>
          <w:rFonts w:ascii="Calibri" w:hAnsi="Calibri" w:cs="Calibri"/>
          <w:sz w:val="24"/>
          <w:szCs w:val="24"/>
        </w:rPr>
        <w:fldChar w:fldCharType="end"/>
      </w:r>
      <w:r w:rsidR="003E7517" w:rsidRPr="008F2602">
        <w:rPr>
          <w:rFonts w:ascii="Calibri" w:hAnsi="Calibri" w:cs="Calibri"/>
          <w:sz w:val="24"/>
          <w:szCs w:val="24"/>
        </w:rPr>
        <w:t>.</w:t>
      </w:r>
      <w:bookmarkEnd w:id="27"/>
      <w:bookmarkEnd w:id="28"/>
    </w:p>
    <w:p w14:paraId="5EEA22F8" w14:textId="22E7E2A4" w:rsidR="006D1373" w:rsidRPr="008F2602" w:rsidRDefault="006D1373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399CFA45" w14:textId="19607350" w:rsidR="00495F3B" w:rsidRDefault="006D1373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 xml:space="preserve">This article describes in detail </w:t>
      </w:r>
      <w:r w:rsidR="005A0302" w:rsidRPr="008F2602">
        <w:rPr>
          <w:rFonts w:ascii="Calibri" w:hAnsi="Calibri" w:cs="Calibri"/>
          <w:sz w:val="24"/>
          <w:szCs w:val="24"/>
        </w:rPr>
        <w:t xml:space="preserve">the fabrication </w:t>
      </w:r>
      <w:r w:rsidR="002F2A0A" w:rsidRPr="008F2602">
        <w:rPr>
          <w:rFonts w:ascii="Calibri" w:hAnsi="Calibri" w:cs="Calibri"/>
          <w:sz w:val="24"/>
          <w:szCs w:val="24"/>
        </w:rPr>
        <w:t xml:space="preserve">of </w:t>
      </w:r>
      <w:r w:rsidR="00D4269F" w:rsidRPr="008F2602">
        <w:rPr>
          <w:rFonts w:ascii="Calibri" w:hAnsi="Calibri" w:cs="Calibri"/>
          <w:sz w:val="24"/>
          <w:szCs w:val="24"/>
        </w:rPr>
        <w:t xml:space="preserve">the </w:t>
      </w:r>
      <w:r w:rsidR="002F2A0A" w:rsidRPr="008F2602">
        <w:rPr>
          <w:rFonts w:ascii="Calibri" w:hAnsi="Calibri" w:cs="Calibri"/>
          <w:sz w:val="24"/>
          <w:szCs w:val="24"/>
        </w:rPr>
        <w:t>high platform</w:t>
      </w:r>
      <w:r w:rsidR="009D7EF2" w:rsidRPr="008F2602">
        <w:rPr>
          <w:rFonts w:ascii="Calibri" w:hAnsi="Calibri" w:cs="Calibri"/>
          <w:sz w:val="24"/>
          <w:szCs w:val="24"/>
        </w:rPr>
        <w:t xml:space="preserve">, </w:t>
      </w:r>
      <w:r w:rsidR="005A0302" w:rsidRPr="008F2602">
        <w:rPr>
          <w:rFonts w:ascii="Calibri" w:hAnsi="Calibri" w:cs="Calibri"/>
          <w:sz w:val="24"/>
          <w:szCs w:val="24"/>
        </w:rPr>
        <w:t xml:space="preserve">the </w:t>
      </w:r>
      <w:r w:rsidRPr="008F2602">
        <w:rPr>
          <w:rFonts w:ascii="Calibri" w:hAnsi="Calibri" w:cs="Calibri"/>
          <w:sz w:val="24"/>
          <w:szCs w:val="24"/>
        </w:rPr>
        <w:t xml:space="preserve">establishment of </w:t>
      </w:r>
      <w:r w:rsidR="00B05BF9" w:rsidRPr="008F2602">
        <w:rPr>
          <w:rFonts w:ascii="Calibri" w:hAnsi="Calibri" w:cs="Calibri"/>
          <w:sz w:val="24"/>
          <w:szCs w:val="24"/>
        </w:rPr>
        <w:t xml:space="preserve">a rat model </w:t>
      </w:r>
      <w:r w:rsidR="005A0302" w:rsidRPr="008F2602">
        <w:rPr>
          <w:rFonts w:ascii="Calibri" w:hAnsi="Calibri" w:cs="Calibri"/>
          <w:sz w:val="24"/>
          <w:szCs w:val="24"/>
        </w:rPr>
        <w:t xml:space="preserve">of </w:t>
      </w:r>
      <w:r w:rsidR="00B05BF9" w:rsidRPr="008F2602">
        <w:rPr>
          <w:rFonts w:ascii="Calibri" w:hAnsi="Calibri" w:cs="Calibri"/>
          <w:sz w:val="24"/>
          <w:szCs w:val="24"/>
        </w:rPr>
        <w:t>asthma</w:t>
      </w:r>
      <w:r w:rsidRPr="008F2602">
        <w:rPr>
          <w:rFonts w:ascii="Calibri" w:hAnsi="Calibri" w:cs="Calibri"/>
          <w:sz w:val="24"/>
          <w:szCs w:val="24"/>
        </w:rPr>
        <w:t xml:space="preserve">, </w:t>
      </w:r>
      <w:bookmarkStart w:id="37" w:name="OLE_LINK27"/>
      <w:bookmarkStart w:id="38" w:name="OLE_LINK28"/>
      <w:r w:rsidR="009D7EF2" w:rsidRPr="008F2602">
        <w:rPr>
          <w:rFonts w:ascii="Calibri" w:hAnsi="Calibri" w:cs="Calibri"/>
          <w:sz w:val="24"/>
          <w:szCs w:val="24"/>
        </w:rPr>
        <w:t xml:space="preserve">the operation of </w:t>
      </w:r>
      <w:r w:rsidR="00B24D17" w:rsidRPr="008F2602">
        <w:rPr>
          <w:rFonts w:ascii="Calibri" w:hAnsi="Calibri" w:cs="Calibri"/>
          <w:sz w:val="24"/>
          <w:szCs w:val="24"/>
        </w:rPr>
        <w:t xml:space="preserve">needling </w:t>
      </w:r>
      <w:r w:rsidR="005A0302" w:rsidRPr="008F2602">
        <w:rPr>
          <w:rFonts w:ascii="Calibri" w:hAnsi="Calibri" w:cs="Calibri"/>
          <w:sz w:val="24"/>
          <w:szCs w:val="24"/>
        </w:rPr>
        <w:t xml:space="preserve">a </w:t>
      </w:r>
      <w:r w:rsidR="009D7EF2" w:rsidRPr="008F2602">
        <w:rPr>
          <w:rFonts w:ascii="Calibri" w:hAnsi="Calibri" w:cs="Calibri"/>
          <w:sz w:val="24"/>
          <w:szCs w:val="24"/>
        </w:rPr>
        <w:t xml:space="preserve">rat </w:t>
      </w:r>
      <w:r w:rsidR="005A0302" w:rsidRPr="008F2602">
        <w:rPr>
          <w:rFonts w:ascii="Calibri" w:hAnsi="Calibri" w:cs="Calibri"/>
          <w:sz w:val="24"/>
          <w:szCs w:val="24"/>
        </w:rPr>
        <w:t>on the</w:t>
      </w:r>
      <w:r w:rsidR="009D7EF2" w:rsidRPr="008F2602">
        <w:rPr>
          <w:rFonts w:ascii="Calibri" w:hAnsi="Calibri" w:cs="Calibri"/>
          <w:sz w:val="24"/>
          <w:szCs w:val="24"/>
        </w:rPr>
        <w:t xml:space="preserve"> high platform</w:t>
      </w:r>
      <w:bookmarkEnd w:id="37"/>
      <w:bookmarkEnd w:id="38"/>
      <w:r w:rsidR="009D7EF2"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sz w:val="24"/>
          <w:szCs w:val="24"/>
        </w:rPr>
        <w:t xml:space="preserve">and </w:t>
      </w:r>
      <w:bookmarkStart w:id="39" w:name="OLE_LINK1"/>
      <w:bookmarkStart w:id="40" w:name="OLE_LINK48"/>
      <w:r w:rsidR="00D4269F" w:rsidRPr="008F2602">
        <w:rPr>
          <w:rFonts w:ascii="Calibri" w:hAnsi="Calibri" w:cs="Calibri"/>
          <w:sz w:val="24"/>
          <w:szCs w:val="24"/>
        </w:rPr>
        <w:t xml:space="preserve">the </w:t>
      </w:r>
      <w:r w:rsidR="002C1DED" w:rsidRPr="008F2602">
        <w:rPr>
          <w:rFonts w:ascii="Calibri" w:hAnsi="Calibri" w:cs="Calibri"/>
          <w:sz w:val="24"/>
          <w:szCs w:val="24"/>
        </w:rPr>
        <w:t xml:space="preserve">measurement of </w:t>
      </w:r>
      <w:bookmarkEnd w:id="39"/>
      <w:bookmarkEnd w:id="40"/>
      <w:r w:rsidR="00C27611" w:rsidRPr="008F2602">
        <w:rPr>
          <w:rFonts w:ascii="Calibri" w:hAnsi="Calibri" w:cs="Calibri"/>
          <w:sz w:val="24"/>
          <w:szCs w:val="24"/>
        </w:rPr>
        <w:t>respiratory function</w:t>
      </w:r>
      <w:r w:rsidR="00593B86" w:rsidRPr="008F2602">
        <w:rPr>
          <w:rFonts w:ascii="Calibri" w:hAnsi="Calibri" w:cs="Calibri"/>
          <w:sz w:val="24"/>
          <w:szCs w:val="24"/>
        </w:rPr>
        <w:t xml:space="preserve"> </w:t>
      </w:r>
      <w:r w:rsidR="00D4269F" w:rsidRPr="008F2602">
        <w:rPr>
          <w:rFonts w:ascii="Calibri" w:hAnsi="Calibri" w:cs="Calibri"/>
          <w:sz w:val="24"/>
          <w:szCs w:val="24"/>
        </w:rPr>
        <w:t>using a</w:t>
      </w:r>
      <w:r w:rsidR="00B05BF9" w:rsidRPr="008F2602">
        <w:rPr>
          <w:rFonts w:ascii="Calibri" w:hAnsi="Calibri" w:cs="Calibri"/>
          <w:sz w:val="24"/>
          <w:szCs w:val="24"/>
        </w:rPr>
        <w:t xml:space="preserve"> </w:t>
      </w:r>
      <w:r w:rsidR="007D7F73" w:rsidRPr="008F2602">
        <w:rPr>
          <w:rFonts w:ascii="Calibri" w:hAnsi="Calibri" w:cs="Calibri"/>
          <w:sz w:val="24"/>
          <w:szCs w:val="24"/>
        </w:rPr>
        <w:t>whole-body p</w:t>
      </w:r>
      <w:r w:rsidR="00B05BF9" w:rsidRPr="008F2602">
        <w:rPr>
          <w:rFonts w:ascii="Calibri" w:hAnsi="Calibri" w:cs="Calibri"/>
          <w:sz w:val="24"/>
          <w:szCs w:val="24"/>
        </w:rPr>
        <w:t xml:space="preserve">lethysmography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05BF9" w:rsidRPr="008F2602">
        <w:rPr>
          <w:rFonts w:ascii="Calibri" w:hAnsi="Calibri" w:cs="Calibri"/>
          <w:sz w:val="24"/>
          <w:szCs w:val="24"/>
        </w:rPr>
        <w:t>WBP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05BF9" w:rsidRPr="008F2602">
        <w:rPr>
          <w:rFonts w:ascii="Calibri" w:hAnsi="Calibri" w:cs="Calibri"/>
          <w:sz w:val="24"/>
          <w:szCs w:val="24"/>
        </w:rPr>
        <w:t xml:space="preserve"> system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1F4F4420" w14:textId="5CA9A845" w:rsidR="001C3BCE" w:rsidRPr="008F2602" w:rsidRDefault="001C3BCE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07CA26C1" w14:textId="7A7D0168" w:rsidR="00820CD3" w:rsidRDefault="00495F3B" w:rsidP="006645E3">
      <w:pPr>
        <w:contextualSpacing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PROTOCOL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201E0734" w14:textId="77777777" w:rsidR="00495F3B" w:rsidRDefault="00495F3B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702E4215" w14:textId="45992B46" w:rsidR="00495F3B" w:rsidRPr="00495F3B" w:rsidRDefault="00495F3B" w:rsidP="006645E3">
      <w:pPr>
        <w:contextualSpacing/>
        <w:rPr>
          <w:rFonts w:ascii="Calibri" w:hAnsi="Calibri" w:cs="Calibri"/>
          <w:sz w:val="24"/>
          <w:szCs w:val="24"/>
        </w:rPr>
      </w:pPr>
      <w:r w:rsidRPr="00495F3B">
        <w:rPr>
          <w:rFonts w:ascii="Calibri" w:hAnsi="Calibri" w:cs="Calibri"/>
          <w:sz w:val="24"/>
          <w:szCs w:val="24"/>
        </w:rPr>
        <w:t>All animal experiments were reviewed and approved by the Committee on the Ethics of Animal Experiments of Shanghai University of Traditional Chinese Medicine (Ethical clearance number PZSHUTCM190308020).</w:t>
      </w:r>
    </w:p>
    <w:p w14:paraId="784CAAE7" w14:textId="77777777" w:rsidR="00495F3B" w:rsidRPr="008F2602" w:rsidRDefault="00495F3B" w:rsidP="006645E3">
      <w:pPr>
        <w:contextualSpacing/>
        <w:rPr>
          <w:rFonts w:ascii="Calibri" w:hAnsi="Calibri" w:cs="Calibri"/>
          <w:b/>
          <w:sz w:val="24"/>
          <w:szCs w:val="24"/>
        </w:rPr>
      </w:pPr>
    </w:p>
    <w:p w14:paraId="741483D9" w14:textId="14114FE2" w:rsidR="00AB17BF" w:rsidRDefault="005A0302" w:rsidP="006645E3">
      <w:pPr>
        <w:pStyle w:val="ListParagraph"/>
        <w:numPr>
          <w:ilvl w:val="0"/>
          <w:numId w:val="17"/>
        </w:numPr>
        <w:ind w:left="0" w:firstLineChars="0" w:firstLine="0"/>
        <w:contextualSpacing/>
        <w:rPr>
          <w:rFonts w:ascii="Calibri" w:hAnsi="Calibri" w:cs="Calibri"/>
          <w:b/>
          <w:sz w:val="24"/>
          <w:szCs w:val="24"/>
        </w:rPr>
      </w:pPr>
      <w:bookmarkStart w:id="41" w:name="OLE_LINK29"/>
      <w:bookmarkStart w:id="42" w:name="OLE_LINK30"/>
      <w:bookmarkStart w:id="43" w:name="_Hlk47603742"/>
      <w:r w:rsidRPr="008F2602">
        <w:rPr>
          <w:rFonts w:ascii="Calibri" w:hAnsi="Calibri" w:cs="Calibri"/>
          <w:b/>
          <w:sz w:val="24"/>
          <w:szCs w:val="24"/>
        </w:rPr>
        <w:t>F</w:t>
      </w:r>
      <w:r w:rsidR="00627A84" w:rsidRPr="008F2602">
        <w:rPr>
          <w:rFonts w:ascii="Calibri" w:hAnsi="Calibri" w:cs="Calibri"/>
          <w:b/>
          <w:sz w:val="24"/>
          <w:szCs w:val="24"/>
        </w:rPr>
        <w:t>abrication</w:t>
      </w:r>
      <w:r w:rsidR="00627A84" w:rsidRPr="008F2602">
        <w:rPr>
          <w:rFonts w:ascii="Calibri" w:eastAsia="SimSun" w:hAnsi="Calibri" w:cs="Calibri"/>
          <w:b/>
          <w:sz w:val="24"/>
          <w:szCs w:val="24"/>
        </w:rPr>
        <w:t xml:space="preserve"> of </w:t>
      </w:r>
      <w:r w:rsidR="007B2F7E" w:rsidRPr="008F2602">
        <w:rPr>
          <w:rFonts w:ascii="Calibri" w:eastAsia="SimSun" w:hAnsi="Calibri" w:cs="Calibri"/>
          <w:b/>
          <w:sz w:val="24"/>
          <w:szCs w:val="24"/>
        </w:rPr>
        <w:t xml:space="preserve">the </w:t>
      </w:r>
      <w:r w:rsidR="00627A84" w:rsidRPr="008F2602">
        <w:rPr>
          <w:rFonts w:ascii="Calibri" w:eastAsia="SimSun" w:hAnsi="Calibri" w:cs="Calibri"/>
          <w:b/>
          <w:sz w:val="24"/>
          <w:szCs w:val="24"/>
        </w:rPr>
        <w:t>h</w:t>
      </w:r>
      <w:r w:rsidR="00524A48" w:rsidRPr="008F2602">
        <w:rPr>
          <w:rFonts w:ascii="Calibri" w:eastAsia="SimSun" w:hAnsi="Calibri" w:cs="Calibri"/>
          <w:b/>
          <w:sz w:val="24"/>
          <w:szCs w:val="24"/>
        </w:rPr>
        <w:t>igh platform</w:t>
      </w:r>
      <w:r w:rsidR="00C25B9C" w:rsidRPr="008F2602">
        <w:rPr>
          <w:rFonts w:ascii="Calibri" w:hAnsi="Calibri" w:cs="Calibri"/>
          <w:b/>
          <w:sz w:val="24"/>
          <w:szCs w:val="24"/>
        </w:rPr>
        <w:t xml:space="preserve"> </w:t>
      </w:r>
    </w:p>
    <w:p w14:paraId="77324FAA" w14:textId="77777777" w:rsidR="00495F3B" w:rsidRPr="008F2602" w:rsidRDefault="00495F3B" w:rsidP="006645E3">
      <w:pPr>
        <w:pStyle w:val="ListParagraph"/>
        <w:ind w:firstLineChars="0" w:firstLine="0"/>
        <w:contextualSpacing/>
        <w:rPr>
          <w:rFonts w:ascii="Calibri" w:hAnsi="Calibri" w:cs="Calibri"/>
          <w:b/>
          <w:sz w:val="24"/>
          <w:szCs w:val="24"/>
        </w:rPr>
      </w:pPr>
    </w:p>
    <w:p w14:paraId="75B40647" w14:textId="42252CC7" w:rsidR="00925370" w:rsidRPr="00495F3B" w:rsidRDefault="00F147CB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b/>
          <w:sz w:val="24"/>
          <w:szCs w:val="24"/>
        </w:rPr>
      </w:pPr>
      <w:bookmarkStart w:id="44" w:name="OLE_LINK23"/>
      <w:bookmarkStart w:id="45" w:name="OLE_LINK25"/>
      <w:r w:rsidRPr="008F2602">
        <w:rPr>
          <w:rFonts w:ascii="Calibri" w:hAnsi="Calibri" w:cs="Calibri"/>
          <w:sz w:val="24"/>
          <w:szCs w:val="24"/>
        </w:rPr>
        <w:t>Set the</w:t>
      </w:r>
      <w:r w:rsidR="00925370" w:rsidRPr="008F2602">
        <w:rPr>
          <w:rFonts w:ascii="Calibri" w:hAnsi="Calibri" w:cs="Calibri"/>
          <w:sz w:val="24"/>
          <w:szCs w:val="24"/>
        </w:rPr>
        <w:t xml:space="preserve"> length and width of</w:t>
      </w:r>
      <w:bookmarkEnd w:id="44"/>
      <w:bookmarkEnd w:id="45"/>
      <w:r w:rsidR="00925370" w:rsidRPr="008F2602">
        <w:rPr>
          <w:rFonts w:ascii="Calibri" w:hAnsi="Calibri" w:cs="Calibri"/>
          <w:sz w:val="24"/>
          <w:szCs w:val="24"/>
        </w:rPr>
        <w:t xml:space="preserve"> the supporting device</w:t>
      </w:r>
      <w:r w:rsidRPr="008F2602">
        <w:rPr>
          <w:rFonts w:ascii="Calibri" w:hAnsi="Calibri" w:cs="Calibri"/>
          <w:sz w:val="24"/>
          <w:szCs w:val="24"/>
        </w:rPr>
        <w:t xml:space="preserve"> to</w:t>
      </w:r>
      <w:r w:rsidR="001D5BB0" w:rsidRPr="008F2602">
        <w:rPr>
          <w:rFonts w:ascii="Calibri" w:hAnsi="Calibri" w:cs="Calibri"/>
          <w:sz w:val="24"/>
          <w:szCs w:val="24"/>
        </w:rPr>
        <w:t xml:space="preserve"> 86 cm </w:t>
      </w:r>
      <w:r w:rsidR="00495F3B">
        <w:rPr>
          <w:rFonts w:ascii="Calibri" w:hAnsi="Calibri" w:cs="Calibri"/>
          <w:sz w:val="24"/>
          <w:szCs w:val="24"/>
        </w:rPr>
        <w:t>x</w:t>
      </w:r>
      <w:r w:rsidR="004C110A" w:rsidRPr="008F2602">
        <w:rPr>
          <w:rFonts w:ascii="Calibri" w:hAnsi="Calibri" w:cs="Calibri"/>
          <w:sz w:val="24"/>
          <w:szCs w:val="24"/>
        </w:rPr>
        <w:t xml:space="preserve"> 17 cm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b/>
          <w:sz w:val="24"/>
          <w:szCs w:val="24"/>
        </w:rPr>
        <w:t>Figure 1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C110A" w:rsidRPr="008F2602">
        <w:rPr>
          <w:rFonts w:ascii="Calibri" w:hAnsi="Calibri" w:cs="Calibri"/>
          <w:sz w:val="24"/>
          <w:szCs w:val="24"/>
        </w:rPr>
        <w:t>.</w:t>
      </w:r>
    </w:p>
    <w:p w14:paraId="2733B71F" w14:textId="77777777" w:rsidR="00495F3B" w:rsidRPr="008F2602" w:rsidRDefault="00495F3B" w:rsidP="006645E3">
      <w:pPr>
        <w:pStyle w:val="ListParagraph"/>
        <w:ind w:firstLineChars="0" w:firstLine="0"/>
        <w:contextualSpacing/>
        <w:rPr>
          <w:rFonts w:ascii="Calibri" w:hAnsi="Calibri" w:cs="Calibri"/>
          <w:b/>
          <w:sz w:val="24"/>
          <w:szCs w:val="24"/>
        </w:rPr>
      </w:pPr>
    </w:p>
    <w:p w14:paraId="29A9D2F9" w14:textId="198B474F" w:rsidR="00AB17BF" w:rsidRPr="00495F3B" w:rsidRDefault="000258DD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Fix t</w:t>
      </w:r>
      <w:r w:rsidR="00D13C44" w:rsidRPr="008F2602">
        <w:rPr>
          <w:rFonts w:ascii="Calibri" w:hAnsi="Calibri" w:cs="Calibri"/>
          <w:sz w:val="24"/>
          <w:szCs w:val="24"/>
        </w:rPr>
        <w:t xml:space="preserve">he </w:t>
      </w:r>
      <w:r w:rsidR="00AB17BF" w:rsidRPr="008F2602">
        <w:rPr>
          <w:rFonts w:ascii="Calibri" w:hAnsi="Calibri" w:cs="Calibri"/>
          <w:sz w:val="24"/>
          <w:szCs w:val="24"/>
        </w:rPr>
        <w:t>connecting device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7B2F7E" w:rsidRPr="008F2602">
        <w:rPr>
          <w:rFonts w:ascii="Calibri" w:hAnsi="Calibri" w:cs="Calibri"/>
          <w:sz w:val="24"/>
          <w:szCs w:val="24"/>
        </w:rPr>
        <w:t>vertically to</w:t>
      </w:r>
      <w:r w:rsidR="00AB17BF" w:rsidRPr="008F2602">
        <w:rPr>
          <w:rFonts w:ascii="Calibri" w:hAnsi="Calibri" w:cs="Calibri"/>
          <w:sz w:val="24"/>
          <w:szCs w:val="24"/>
        </w:rPr>
        <w:t xml:space="preserve"> </w:t>
      </w:r>
      <w:r w:rsidR="007B2F7E" w:rsidRPr="008F2602">
        <w:rPr>
          <w:rFonts w:ascii="Calibri" w:hAnsi="Calibri" w:cs="Calibri"/>
          <w:sz w:val="24"/>
          <w:szCs w:val="24"/>
        </w:rPr>
        <w:t xml:space="preserve">the </w:t>
      </w:r>
      <w:r w:rsidR="00D13C44" w:rsidRPr="008F2602">
        <w:rPr>
          <w:rFonts w:ascii="Calibri" w:hAnsi="Calibri" w:cs="Calibri"/>
          <w:sz w:val="24"/>
          <w:szCs w:val="24"/>
        </w:rPr>
        <w:t>supporting device</w:t>
      </w:r>
      <w:r w:rsidR="00925370" w:rsidRPr="008F2602">
        <w:rPr>
          <w:rFonts w:ascii="Calibri" w:hAnsi="Calibri" w:cs="Calibri"/>
          <w:sz w:val="24"/>
          <w:szCs w:val="24"/>
        </w:rPr>
        <w:t>.</w:t>
      </w:r>
      <w:r w:rsidR="00D13C44" w:rsidRPr="008F2602">
        <w:rPr>
          <w:rFonts w:ascii="Calibri" w:hAnsi="Calibri" w:cs="Calibri"/>
          <w:sz w:val="24"/>
          <w:szCs w:val="24"/>
        </w:rPr>
        <w:t xml:space="preserve"> </w:t>
      </w:r>
      <w:r w:rsidR="00AB17BF" w:rsidRPr="008F2602">
        <w:rPr>
          <w:rFonts w:ascii="Calibri" w:hAnsi="Calibri" w:cs="Calibri"/>
          <w:sz w:val="24"/>
          <w:szCs w:val="24"/>
        </w:rPr>
        <w:t xml:space="preserve">The connecting device should </w:t>
      </w:r>
      <w:r w:rsidR="007B2F7E" w:rsidRPr="008F2602">
        <w:rPr>
          <w:rFonts w:ascii="Calibri" w:hAnsi="Calibri" w:cs="Calibri"/>
          <w:sz w:val="24"/>
          <w:szCs w:val="24"/>
        </w:rPr>
        <w:t xml:space="preserve">be approximately 30 cm long to prevent the rat from </w:t>
      </w:r>
      <w:r w:rsidR="00AB17BF" w:rsidRPr="008F2602">
        <w:rPr>
          <w:rFonts w:ascii="Calibri" w:hAnsi="Calibri" w:cs="Calibri"/>
          <w:sz w:val="24"/>
          <w:szCs w:val="24"/>
        </w:rPr>
        <w:t>running to the top surface of the high platform</w:t>
      </w:r>
      <w:r w:rsidR="00925370" w:rsidRPr="008F2602">
        <w:rPr>
          <w:rFonts w:ascii="Calibri" w:hAnsi="Calibri" w:cs="Calibri"/>
          <w:sz w:val="24"/>
          <w:szCs w:val="24"/>
        </w:rPr>
        <w:t xml:space="preserve"> and </w:t>
      </w:r>
      <w:r w:rsidR="007B2F7E" w:rsidRPr="008F2602">
        <w:rPr>
          <w:rFonts w:ascii="Calibri" w:hAnsi="Calibri" w:cs="Calibri"/>
          <w:sz w:val="24"/>
          <w:szCs w:val="24"/>
        </w:rPr>
        <w:t xml:space="preserve">have a </w:t>
      </w:r>
      <w:r w:rsidR="00925370" w:rsidRPr="008F2602">
        <w:rPr>
          <w:rFonts w:ascii="Calibri" w:hAnsi="Calibri" w:cs="Calibri"/>
          <w:sz w:val="24"/>
          <w:szCs w:val="24"/>
        </w:rPr>
        <w:t>width of 14 cm</w:t>
      </w:r>
      <w:r w:rsidR="00AB17BF" w:rsidRPr="008F2602">
        <w:rPr>
          <w:rFonts w:ascii="Calibri" w:hAnsi="Calibri" w:cs="Calibri"/>
          <w:sz w:val="24"/>
          <w:szCs w:val="24"/>
        </w:rPr>
        <w:t>.</w:t>
      </w:r>
    </w:p>
    <w:p w14:paraId="0F3B6BBB" w14:textId="77777777" w:rsidR="00495F3B" w:rsidRPr="00495F3B" w:rsidRDefault="00495F3B" w:rsidP="006645E3">
      <w:pPr>
        <w:contextualSpacing/>
        <w:rPr>
          <w:rFonts w:ascii="Calibri" w:hAnsi="Calibri" w:cs="Calibri"/>
          <w:b/>
          <w:sz w:val="24"/>
          <w:szCs w:val="24"/>
        </w:rPr>
      </w:pPr>
    </w:p>
    <w:p w14:paraId="65A7248E" w14:textId="30B68824" w:rsidR="00AB17BF" w:rsidRPr="00495F3B" w:rsidRDefault="000258DD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lastRenderedPageBreak/>
        <w:t>Fix t</w:t>
      </w:r>
      <w:r w:rsidR="00D13C44" w:rsidRPr="008F2602">
        <w:rPr>
          <w:rFonts w:ascii="Calibri" w:hAnsi="Calibri" w:cs="Calibri"/>
          <w:sz w:val="24"/>
          <w:szCs w:val="24"/>
        </w:rPr>
        <w:t>he horizontal pedal</w:t>
      </w:r>
      <w:r w:rsidR="00F147CB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F147CB" w:rsidRPr="008F2602">
        <w:rPr>
          <w:rFonts w:ascii="Calibri" w:hAnsi="Calibri" w:cs="Calibri"/>
          <w:sz w:val="24"/>
          <w:szCs w:val="24"/>
        </w:rPr>
        <w:t xml:space="preserve">5 cm </w:t>
      </w:r>
      <w:r w:rsidR="00495F3B">
        <w:rPr>
          <w:rFonts w:ascii="Calibri" w:hAnsi="Calibri" w:cs="Calibri"/>
          <w:sz w:val="24"/>
          <w:szCs w:val="24"/>
        </w:rPr>
        <w:t>x</w:t>
      </w:r>
      <w:r w:rsidR="00F147CB" w:rsidRPr="008F2602">
        <w:rPr>
          <w:rFonts w:ascii="Calibri" w:hAnsi="Calibri" w:cs="Calibri"/>
          <w:sz w:val="24"/>
          <w:szCs w:val="24"/>
        </w:rPr>
        <w:t xml:space="preserve"> 5 cm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D13C44" w:rsidRPr="008F2602">
        <w:rPr>
          <w:rFonts w:ascii="Calibri" w:hAnsi="Calibri" w:cs="Calibri"/>
          <w:sz w:val="24"/>
          <w:szCs w:val="24"/>
        </w:rPr>
        <w:t xml:space="preserve"> </w:t>
      </w:r>
      <w:r w:rsidR="00330861" w:rsidRPr="008F2602">
        <w:rPr>
          <w:rFonts w:ascii="Calibri" w:hAnsi="Calibri" w:cs="Calibri"/>
          <w:sz w:val="24"/>
          <w:szCs w:val="24"/>
        </w:rPr>
        <w:t>to the</w:t>
      </w:r>
      <w:r w:rsidR="00D13C44" w:rsidRPr="008F2602">
        <w:rPr>
          <w:rFonts w:ascii="Calibri" w:hAnsi="Calibri" w:cs="Calibri"/>
          <w:sz w:val="24"/>
          <w:szCs w:val="24"/>
        </w:rPr>
        <w:t xml:space="preserve"> </w:t>
      </w:r>
      <w:r w:rsidR="00AB17BF" w:rsidRPr="008F2602">
        <w:rPr>
          <w:rFonts w:ascii="Calibri" w:hAnsi="Calibri" w:cs="Calibri"/>
          <w:sz w:val="24"/>
          <w:szCs w:val="24"/>
        </w:rPr>
        <w:t>connecting device</w:t>
      </w:r>
      <w:r w:rsidR="00495F3B">
        <w:rPr>
          <w:rFonts w:ascii="Calibri" w:hAnsi="Calibri" w:cs="Calibri"/>
          <w:sz w:val="24"/>
          <w:szCs w:val="24"/>
        </w:rPr>
        <w:t>. T</w:t>
      </w:r>
      <w:r w:rsidR="00D13C44" w:rsidRPr="008F2602">
        <w:rPr>
          <w:rFonts w:ascii="Calibri" w:hAnsi="Calibri" w:cs="Calibri"/>
          <w:sz w:val="24"/>
          <w:szCs w:val="24"/>
        </w:rPr>
        <w:t xml:space="preserve">he suspended height at the bottom of the horizontal pedal </w:t>
      </w:r>
      <w:r w:rsidR="00330861" w:rsidRPr="008F2602">
        <w:rPr>
          <w:rFonts w:ascii="Calibri" w:hAnsi="Calibri" w:cs="Calibri"/>
          <w:sz w:val="24"/>
          <w:szCs w:val="24"/>
        </w:rPr>
        <w:t>should be</w:t>
      </w:r>
      <w:r w:rsidR="00F147CB" w:rsidRPr="008F2602">
        <w:rPr>
          <w:rFonts w:ascii="Calibri" w:hAnsi="Calibri" w:cs="Calibri"/>
          <w:sz w:val="24"/>
          <w:szCs w:val="24"/>
        </w:rPr>
        <w:t xml:space="preserve"> greater than or equal to 50 cm. </w:t>
      </w:r>
    </w:p>
    <w:p w14:paraId="3281EFD8" w14:textId="77777777" w:rsidR="00495F3B" w:rsidRPr="00495F3B" w:rsidRDefault="00495F3B" w:rsidP="006645E3">
      <w:pPr>
        <w:contextualSpacing/>
        <w:rPr>
          <w:rFonts w:ascii="Calibri" w:hAnsi="Calibri" w:cs="Calibri"/>
          <w:b/>
          <w:sz w:val="24"/>
          <w:szCs w:val="24"/>
        </w:rPr>
      </w:pPr>
    </w:p>
    <w:p w14:paraId="5DAB3D33" w14:textId="5AC4E822" w:rsidR="00D13C44" w:rsidRPr="00495F3B" w:rsidRDefault="00495F3B" w:rsidP="006645E3">
      <w:pPr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NOTE</w:t>
      </w:r>
      <w:r w:rsidR="00F147CB" w:rsidRPr="00495F3B">
        <w:rPr>
          <w:rFonts w:ascii="Calibri" w:hAnsi="Calibri" w:cs="Calibri"/>
          <w:sz w:val="24"/>
          <w:szCs w:val="24"/>
        </w:rPr>
        <w:t>:</w:t>
      </w:r>
      <w:r w:rsidR="00116442" w:rsidRPr="00495F3B">
        <w:rPr>
          <w:rFonts w:ascii="Calibri" w:hAnsi="Calibri" w:cs="Calibri"/>
          <w:sz w:val="24"/>
          <w:szCs w:val="24"/>
        </w:rPr>
        <w:t xml:space="preserve"> D</w:t>
      </w:r>
      <w:r w:rsidR="00CA6E5E" w:rsidRPr="00495F3B">
        <w:rPr>
          <w:rFonts w:ascii="Calibri" w:hAnsi="Calibri" w:cs="Calibri"/>
          <w:sz w:val="24"/>
          <w:szCs w:val="24"/>
        </w:rPr>
        <w:t>epending on the number of experimental rats, multiple horizontal pedals</w:t>
      </w:r>
      <w:r w:rsidR="00D4269F" w:rsidRPr="00495F3B">
        <w:rPr>
          <w:rFonts w:ascii="Calibri" w:hAnsi="Calibri" w:cs="Calibri"/>
          <w:sz w:val="24"/>
          <w:szCs w:val="24"/>
        </w:rPr>
        <w:t xml:space="preserve"> can be used</w:t>
      </w:r>
      <w:r w:rsidR="00CA6E5E" w:rsidRPr="00495F3B">
        <w:rPr>
          <w:rFonts w:ascii="Calibri" w:hAnsi="Calibri" w:cs="Calibri"/>
          <w:sz w:val="24"/>
          <w:szCs w:val="24"/>
        </w:rPr>
        <w:t xml:space="preserve">, </w:t>
      </w:r>
      <w:r w:rsidR="004E5DB7" w:rsidRPr="00495F3B">
        <w:rPr>
          <w:rFonts w:ascii="Calibri" w:hAnsi="Calibri" w:cs="Calibri"/>
          <w:sz w:val="24"/>
          <w:szCs w:val="24"/>
        </w:rPr>
        <w:t xml:space="preserve">with one rat </w:t>
      </w:r>
      <w:r w:rsidR="00557DEC" w:rsidRPr="00495F3B">
        <w:rPr>
          <w:rFonts w:ascii="Calibri" w:hAnsi="Calibri" w:cs="Calibri"/>
          <w:sz w:val="24"/>
          <w:szCs w:val="24"/>
        </w:rPr>
        <w:t>placed on each</w:t>
      </w:r>
      <w:r w:rsidR="004E5DB7" w:rsidRPr="00495F3B">
        <w:rPr>
          <w:rFonts w:ascii="Calibri" w:hAnsi="Calibri" w:cs="Calibri"/>
          <w:sz w:val="24"/>
          <w:szCs w:val="24"/>
        </w:rPr>
        <w:t xml:space="preserve"> pedal</w:t>
      </w:r>
      <w:r w:rsidR="00A93FDF" w:rsidRPr="00495F3B">
        <w:rPr>
          <w:rFonts w:ascii="Calibri" w:hAnsi="Calibri" w:cs="Calibri"/>
          <w:sz w:val="24"/>
          <w:szCs w:val="24"/>
        </w:rPr>
        <w:t xml:space="preserve">. </w:t>
      </w:r>
    </w:p>
    <w:p w14:paraId="6E84E852" w14:textId="77777777" w:rsidR="00D46035" w:rsidRPr="008F2602" w:rsidRDefault="00D46035" w:rsidP="006645E3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bookmarkEnd w:id="41"/>
    <w:bookmarkEnd w:id="42"/>
    <w:p w14:paraId="224669F6" w14:textId="7BB5F185" w:rsidR="00CA13B3" w:rsidRDefault="00557DEC" w:rsidP="006645E3">
      <w:pPr>
        <w:pStyle w:val="ListParagraph"/>
        <w:numPr>
          <w:ilvl w:val="0"/>
          <w:numId w:val="17"/>
        </w:numPr>
        <w:ind w:left="0" w:firstLineChars="0" w:firstLine="0"/>
        <w:contextualSpacing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E</w:t>
      </w:r>
      <w:r w:rsidR="00B419E8" w:rsidRPr="008F2602">
        <w:rPr>
          <w:rFonts w:ascii="Calibri" w:hAnsi="Calibri" w:cs="Calibri"/>
          <w:b/>
          <w:sz w:val="24"/>
          <w:szCs w:val="24"/>
        </w:rPr>
        <w:t xml:space="preserve">stablishment of </w:t>
      </w:r>
      <w:r w:rsidRPr="008F2602">
        <w:rPr>
          <w:rFonts w:ascii="Calibri" w:hAnsi="Calibri" w:cs="Calibri"/>
          <w:b/>
          <w:sz w:val="24"/>
          <w:szCs w:val="24"/>
        </w:rPr>
        <w:t xml:space="preserve">a </w:t>
      </w:r>
      <w:r w:rsidR="00B419E8" w:rsidRPr="008F2602">
        <w:rPr>
          <w:rFonts w:ascii="Calibri" w:hAnsi="Calibri" w:cs="Calibri"/>
          <w:b/>
          <w:sz w:val="24"/>
          <w:szCs w:val="24"/>
        </w:rPr>
        <w:t>r</w:t>
      </w:r>
      <w:r w:rsidR="0040235A" w:rsidRPr="008F2602">
        <w:rPr>
          <w:rFonts w:ascii="Calibri" w:hAnsi="Calibri" w:cs="Calibri"/>
          <w:b/>
          <w:sz w:val="24"/>
          <w:szCs w:val="24"/>
        </w:rPr>
        <w:t>at</w:t>
      </w:r>
      <w:r w:rsidR="00CA13B3" w:rsidRPr="008F2602">
        <w:rPr>
          <w:rFonts w:ascii="Calibri" w:hAnsi="Calibri" w:cs="Calibri"/>
          <w:b/>
          <w:sz w:val="24"/>
          <w:szCs w:val="24"/>
        </w:rPr>
        <w:t xml:space="preserve"> model </w:t>
      </w:r>
      <w:r w:rsidR="0040235A" w:rsidRPr="008F2602">
        <w:rPr>
          <w:rFonts w:ascii="Calibri" w:hAnsi="Calibri" w:cs="Calibri"/>
          <w:b/>
          <w:sz w:val="24"/>
          <w:szCs w:val="24"/>
        </w:rPr>
        <w:t>of asthma</w:t>
      </w:r>
    </w:p>
    <w:p w14:paraId="0DFF6532" w14:textId="77777777" w:rsidR="00495F3B" w:rsidRPr="008F2602" w:rsidRDefault="00495F3B" w:rsidP="006645E3">
      <w:pPr>
        <w:pStyle w:val="ListParagraph"/>
        <w:ind w:firstLineChars="0" w:firstLine="0"/>
        <w:contextualSpacing/>
        <w:rPr>
          <w:rFonts w:ascii="Calibri" w:hAnsi="Calibri" w:cs="Calibri"/>
          <w:b/>
          <w:sz w:val="24"/>
          <w:szCs w:val="24"/>
        </w:rPr>
      </w:pPr>
    </w:p>
    <w:p w14:paraId="50908E9F" w14:textId="028AD07A" w:rsidR="006E1BF3" w:rsidRPr="00495F3B" w:rsidRDefault="006E1BF3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bCs/>
          <w:sz w:val="24"/>
          <w:szCs w:val="24"/>
        </w:rPr>
      </w:pPr>
      <w:bookmarkStart w:id="46" w:name="OLE_LINK34"/>
      <w:bookmarkStart w:id="47" w:name="OLE_LINK35"/>
      <w:bookmarkStart w:id="48" w:name="OLE_LINK72"/>
      <w:bookmarkStart w:id="49" w:name="OLE_LINK73"/>
      <w:r w:rsidRPr="00495F3B">
        <w:rPr>
          <w:rFonts w:ascii="Calibri" w:hAnsi="Calibri" w:cs="Calibri"/>
          <w:bCs/>
          <w:sz w:val="24"/>
          <w:szCs w:val="24"/>
        </w:rPr>
        <w:t xml:space="preserve">Sensitizing </w:t>
      </w:r>
      <w:r w:rsidR="00557DEC" w:rsidRPr="00495F3B">
        <w:rPr>
          <w:rFonts w:ascii="Calibri" w:hAnsi="Calibri" w:cs="Calibri"/>
          <w:bCs/>
          <w:sz w:val="24"/>
          <w:szCs w:val="24"/>
        </w:rPr>
        <w:t xml:space="preserve">the </w:t>
      </w:r>
      <w:r w:rsidR="009867C2" w:rsidRPr="00495F3B">
        <w:rPr>
          <w:rFonts w:ascii="Calibri" w:hAnsi="Calibri" w:cs="Calibri"/>
          <w:bCs/>
          <w:sz w:val="24"/>
          <w:szCs w:val="24"/>
        </w:rPr>
        <w:t>rats with OVA</w:t>
      </w:r>
    </w:p>
    <w:p w14:paraId="226C92EB" w14:textId="77777777" w:rsidR="00495F3B" w:rsidRPr="008F2602" w:rsidRDefault="00495F3B" w:rsidP="006645E3">
      <w:pPr>
        <w:pStyle w:val="ListParagraph"/>
        <w:ind w:firstLineChars="0" w:firstLine="0"/>
        <w:contextualSpacing/>
        <w:rPr>
          <w:rFonts w:ascii="Calibri" w:hAnsi="Calibri" w:cs="Calibri"/>
          <w:b/>
          <w:sz w:val="24"/>
          <w:szCs w:val="24"/>
        </w:rPr>
      </w:pPr>
    </w:p>
    <w:p w14:paraId="30D30E49" w14:textId="3019133E" w:rsidR="00071863" w:rsidRDefault="00495F3B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Prepare </w:t>
      </w:r>
      <w:r w:rsidR="00D4269F" w:rsidRPr="008F2602">
        <w:rPr>
          <w:rFonts w:ascii="Calibri" w:hAnsi="Calibri" w:cs="Calibri"/>
          <w:sz w:val="24"/>
          <w:szCs w:val="24"/>
        </w:rPr>
        <w:t>the s</w:t>
      </w:r>
      <w:r w:rsidR="00071863" w:rsidRPr="008F2602">
        <w:rPr>
          <w:rFonts w:ascii="Calibri" w:hAnsi="Calibri" w:cs="Calibri"/>
          <w:sz w:val="24"/>
          <w:szCs w:val="24"/>
        </w:rPr>
        <w:t>ensitization solution</w:t>
      </w:r>
      <w:bookmarkEnd w:id="46"/>
      <w:bookmarkEnd w:id="47"/>
      <w:r w:rsidR="0000262D" w:rsidRPr="008F2602">
        <w:rPr>
          <w:rFonts w:ascii="Calibri" w:hAnsi="Calibri" w:cs="Calibri"/>
          <w:sz w:val="24"/>
          <w:szCs w:val="24"/>
        </w:rPr>
        <w:t xml:space="preserve"> </w:t>
      </w:r>
      <w:r w:rsidR="00D4269F" w:rsidRPr="008F2602">
        <w:rPr>
          <w:rFonts w:ascii="Calibri" w:hAnsi="Calibri" w:cs="Calibri"/>
          <w:sz w:val="24"/>
          <w:szCs w:val="24"/>
        </w:rPr>
        <w:t>on</w:t>
      </w:r>
      <w:r w:rsidR="00590858" w:rsidRPr="008F2602">
        <w:rPr>
          <w:rFonts w:ascii="Calibri" w:hAnsi="Calibri" w:cs="Calibri"/>
          <w:sz w:val="24"/>
          <w:szCs w:val="24"/>
        </w:rPr>
        <w:t xml:space="preserve"> day 0</w:t>
      </w:r>
      <w:bookmarkEnd w:id="48"/>
      <w:bookmarkEnd w:id="49"/>
      <w:r>
        <w:rPr>
          <w:rFonts w:ascii="Calibri" w:hAnsi="Calibri" w:cs="Calibri"/>
          <w:sz w:val="24"/>
          <w:szCs w:val="24"/>
        </w:rPr>
        <w:t>. Prepare e</w:t>
      </w:r>
      <w:r w:rsidR="007F28C1" w:rsidRPr="008F2602">
        <w:rPr>
          <w:rFonts w:ascii="Calibri" w:hAnsi="Calibri" w:cs="Calibri"/>
          <w:sz w:val="24"/>
          <w:szCs w:val="24"/>
        </w:rPr>
        <w:t>ach 1 mL</w:t>
      </w:r>
      <w:r w:rsidR="0026426C" w:rsidRPr="008F2602">
        <w:rPr>
          <w:rFonts w:ascii="Calibri" w:hAnsi="Calibri" w:cs="Calibri"/>
          <w:sz w:val="24"/>
          <w:szCs w:val="24"/>
        </w:rPr>
        <w:t xml:space="preserve"> of the sensitization solution </w:t>
      </w:r>
      <w:r>
        <w:rPr>
          <w:rFonts w:ascii="Calibri" w:hAnsi="Calibri" w:cs="Calibri"/>
          <w:sz w:val="24"/>
          <w:szCs w:val="24"/>
        </w:rPr>
        <w:t>with</w:t>
      </w:r>
      <w:r w:rsidR="0026426C" w:rsidRPr="008F2602">
        <w:rPr>
          <w:rFonts w:ascii="Calibri" w:hAnsi="Calibri" w:cs="Calibri"/>
          <w:sz w:val="24"/>
          <w:szCs w:val="24"/>
        </w:rPr>
        <w:t xml:space="preserve"> 1 mg of </w:t>
      </w:r>
      <w:r w:rsidR="0075571A" w:rsidRPr="008F2602">
        <w:rPr>
          <w:rFonts w:ascii="Calibri" w:hAnsi="Calibri" w:cs="Calibri"/>
          <w:sz w:val="24"/>
          <w:szCs w:val="24"/>
        </w:rPr>
        <w:t>OVA</w:t>
      </w:r>
      <w:r w:rsidR="003D0751" w:rsidRPr="008F260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and</w:t>
      </w:r>
      <w:r w:rsidR="003D0751" w:rsidRPr="008F2602">
        <w:rPr>
          <w:rFonts w:ascii="Calibri" w:hAnsi="Calibri" w:cs="Calibri"/>
          <w:sz w:val="24"/>
          <w:szCs w:val="24"/>
        </w:rPr>
        <w:t xml:space="preserve"> </w:t>
      </w:r>
      <w:r w:rsidR="0026426C" w:rsidRPr="008F2602">
        <w:rPr>
          <w:rFonts w:ascii="Calibri" w:hAnsi="Calibri" w:cs="Calibri"/>
          <w:sz w:val="24"/>
          <w:szCs w:val="24"/>
        </w:rPr>
        <w:t xml:space="preserve">10 mg of aluminum hydroxide, </w:t>
      </w:r>
      <w:r w:rsidR="00557DEC" w:rsidRPr="008F2602">
        <w:rPr>
          <w:rFonts w:ascii="Calibri" w:hAnsi="Calibri" w:cs="Calibri"/>
          <w:sz w:val="24"/>
          <w:szCs w:val="24"/>
        </w:rPr>
        <w:t>with</w:t>
      </w:r>
      <w:r w:rsidR="0026426C" w:rsidRPr="008F2602">
        <w:rPr>
          <w:rFonts w:ascii="Calibri" w:hAnsi="Calibri" w:cs="Calibri"/>
          <w:sz w:val="24"/>
          <w:szCs w:val="24"/>
        </w:rPr>
        <w:t xml:space="preserve"> </w:t>
      </w:r>
      <w:bookmarkStart w:id="50" w:name="OLE_LINK31"/>
      <w:bookmarkStart w:id="51" w:name="OLE_LINK32"/>
      <w:r w:rsidR="00ED5470" w:rsidRPr="008F2602">
        <w:rPr>
          <w:rFonts w:ascii="Calibri" w:hAnsi="Calibri" w:cs="Calibri"/>
          <w:sz w:val="24"/>
          <w:szCs w:val="24"/>
        </w:rPr>
        <w:t>normal</w:t>
      </w:r>
      <w:r w:rsidR="0026426C" w:rsidRPr="008F2602">
        <w:rPr>
          <w:rFonts w:ascii="Calibri" w:hAnsi="Calibri" w:cs="Calibri"/>
          <w:sz w:val="24"/>
          <w:szCs w:val="24"/>
        </w:rPr>
        <w:t xml:space="preserve"> saline</w:t>
      </w:r>
      <w:bookmarkEnd w:id="50"/>
      <w:bookmarkEnd w:id="51"/>
      <w:r w:rsidR="0026426C" w:rsidRPr="008F2602">
        <w:rPr>
          <w:rFonts w:ascii="Calibri" w:hAnsi="Calibri" w:cs="Calibri"/>
          <w:sz w:val="24"/>
          <w:szCs w:val="24"/>
        </w:rPr>
        <w:t xml:space="preserve"> </w:t>
      </w:r>
      <w:r w:rsidR="00557DEC" w:rsidRPr="008F2602">
        <w:rPr>
          <w:rFonts w:ascii="Calibri" w:hAnsi="Calibri" w:cs="Calibri"/>
          <w:sz w:val="24"/>
          <w:szCs w:val="24"/>
        </w:rPr>
        <w:t>a</w:t>
      </w:r>
      <w:r w:rsidR="0026426C" w:rsidRPr="008F2602">
        <w:rPr>
          <w:rFonts w:ascii="Calibri" w:hAnsi="Calibri" w:cs="Calibri"/>
          <w:sz w:val="24"/>
          <w:szCs w:val="24"/>
        </w:rPr>
        <w:t>s the solvent</w:t>
      </w:r>
      <w:r w:rsidR="00236F56" w:rsidRPr="008F2602">
        <w:rPr>
          <w:rFonts w:ascii="Calibri" w:hAnsi="Calibri" w:cs="Calibri"/>
          <w:sz w:val="24"/>
          <w:szCs w:val="24"/>
        </w:rPr>
        <w:t>.</w:t>
      </w:r>
      <w:r w:rsidR="00B364D9" w:rsidRPr="008F2602">
        <w:rPr>
          <w:rFonts w:ascii="Calibri" w:hAnsi="Calibri" w:cs="Calibri"/>
          <w:sz w:val="24"/>
          <w:szCs w:val="24"/>
        </w:rPr>
        <w:t xml:space="preserve"> </w:t>
      </w:r>
    </w:p>
    <w:p w14:paraId="4D040A2A" w14:textId="77777777" w:rsidR="008F7FB9" w:rsidRPr="008F2602" w:rsidRDefault="008F7FB9" w:rsidP="006645E3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11EA09F3" w14:textId="3926F8E1" w:rsidR="00845B29" w:rsidRDefault="008F7FB9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eastAsia="DengXian" w:hAnsi="Calibri" w:cs="Calibri"/>
          <w:sz w:val="24"/>
          <w:szCs w:val="24"/>
        </w:rPr>
        <w:t>I</w:t>
      </w:r>
      <w:r w:rsidRPr="008F2602">
        <w:rPr>
          <w:rFonts w:ascii="Calibri" w:eastAsia="DengXian" w:hAnsi="Calibri" w:cs="Calibri"/>
          <w:sz w:val="24"/>
          <w:szCs w:val="24"/>
        </w:rPr>
        <w:t>ntraperitoneally inject</w:t>
      </w:r>
      <w:r>
        <w:rPr>
          <w:rFonts w:ascii="Calibri" w:eastAsia="DengXian" w:hAnsi="Calibri" w:cs="Calibri"/>
          <w:sz w:val="24"/>
          <w:szCs w:val="24"/>
        </w:rPr>
        <w:t xml:space="preserve"> e</w:t>
      </w:r>
      <w:r w:rsidR="003946FB" w:rsidRPr="008F2602">
        <w:rPr>
          <w:rFonts w:ascii="Calibri" w:hAnsi="Calibri" w:cs="Calibri"/>
          <w:sz w:val="24"/>
          <w:szCs w:val="24"/>
        </w:rPr>
        <w:t>ach rat with 1</w:t>
      </w:r>
      <w:r w:rsidR="006A738E" w:rsidRPr="008F2602">
        <w:rPr>
          <w:rFonts w:ascii="Calibri" w:hAnsi="Calibri" w:cs="Calibri"/>
          <w:sz w:val="24"/>
          <w:szCs w:val="24"/>
        </w:rPr>
        <w:t xml:space="preserve"> </w:t>
      </w:r>
      <w:r w:rsidR="007F28C1" w:rsidRPr="008F2602">
        <w:rPr>
          <w:rFonts w:ascii="Calibri" w:hAnsi="Calibri" w:cs="Calibri"/>
          <w:sz w:val="24"/>
          <w:szCs w:val="24"/>
        </w:rPr>
        <w:t>mL</w:t>
      </w:r>
      <w:r w:rsidR="003946FB" w:rsidRPr="008F2602">
        <w:rPr>
          <w:rFonts w:ascii="Calibri" w:hAnsi="Calibri" w:cs="Calibri"/>
          <w:sz w:val="24"/>
          <w:szCs w:val="24"/>
        </w:rPr>
        <w:t xml:space="preserve"> </w:t>
      </w:r>
      <w:bookmarkStart w:id="52" w:name="OLE_LINK70"/>
      <w:bookmarkStart w:id="53" w:name="OLE_LINK71"/>
      <w:bookmarkStart w:id="54" w:name="OLE_LINK2"/>
      <w:bookmarkStart w:id="55" w:name="OLE_LINK8"/>
      <w:r w:rsidR="00557DEC" w:rsidRPr="008F2602">
        <w:rPr>
          <w:rFonts w:ascii="Calibri" w:hAnsi="Calibri" w:cs="Calibri"/>
          <w:sz w:val="24"/>
          <w:szCs w:val="24"/>
        </w:rPr>
        <w:t xml:space="preserve">of the </w:t>
      </w:r>
      <w:r w:rsidR="003946FB" w:rsidRPr="008F2602">
        <w:rPr>
          <w:rFonts w:ascii="Calibri" w:hAnsi="Calibri" w:cs="Calibri"/>
          <w:sz w:val="24"/>
          <w:szCs w:val="24"/>
        </w:rPr>
        <w:t>sensitization solution</w:t>
      </w:r>
      <w:bookmarkEnd w:id="52"/>
      <w:bookmarkEnd w:id="53"/>
      <w:r w:rsidR="003946FB" w:rsidRPr="008F2602">
        <w:rPr>
          <w:rFonts w:ascii="Calibri" w:hAnsi="Calibri" w:cs="Calibri"/>
          <w:sz w:val="24"/>
          <w:szCs w:val="24"/>
        </w:rPr>
        <w:t xml:space="preserve"> </w:t>
      </w:r>
      <w:bookmarkStart w:id="56" w:name="OLE_LINK152"/>
      <w:bookmarkStart w:id="57" w:name="OLE_LINK153"/>
      <w:bookmarkEnd w:id="54"/>
      <w:bookmarkEnd w:id="55"/>
      <w:r w:rsidR="0033606F" w:rsidRPr="008F2602">
        <w:rPr>
          <w:rFonts w:ascii="Calibri" w:hAnsi="Calibri" w:cs="Calibri"/>
          <w:sz w:val="24"/>
          <w:szCs w:val="24"/>
        </w:rPr>
        <w:t>on</w:t>
      </w:r>
      <w:r w:rsidR="003946FB" w:rsidRPr="008F2602">
        <w:rPr>
          <w:rFonts w:ascii="Calibri" w:hAnsi="Calibri" w:cs="Calibri"/>
          <w:sz w:val="24"/>
          <w:szCs w:val="24"/>
        </w:rPr>
        <w:t xml:space="preserve"> day 0</w:t>
      </w:r>
      <w:bookmarkEnd w:id="56"/>
      <w:bookmarkEnd w:id="57"/>
      <w:r w:rsidR="007E2F65" w:rsidRPr="008F2602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Draw the</w:t>
      </w:r>
      <w:r w:rsidR="00845B29" w:rsidRPr="008F2602">
        <w:rPr>
          <w:rFonts w:ascii="Calibri" w:hAnsi="Calibri" w:cs="Calibri"/>
          <w:sz w:val="24"/>
          <w:szCs w:val="24"/>
        </w:rPr>
        <w:t xml:space="preserve"> sensitizing solution with a suitable syringe for later use.</w:t>
      </w:r>
    </w:p>
    <w:p w14:paraId="4E55EE0D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2BD7C9A8" w14:textId="20126950" w:rsidR="00236F56" w:rsidRDefault="0033606F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Grab the</w:t>
      </w:r>
      <w:r w:rsidR="00236F56" w:rsidRPr="008F2602">
        <w:rPr>
          <w:rFonts w:ascii="Calibri" w:hAnsi="Calibri" w:cs="Calibri"/>
          <w:sz w:val="24"/>
          <w:szCs w:val="24"/>
        </w:rPr>
        <w:t xml:space="preserve"> tail and </w:t>
      </w:r>
      <w:proofErr w:type="gramStart"/>
      <w:r w:rsidR="00236F56" w:rsidRPr="008F2602">
        <w:rPr>
          <w:rFonts w:ascii="Calibri" w:hAnsi="Calibri" w:cs="Calibri"/>
          <w:sz w:val="24"/>
          <w:szCs w:val="24"/>
        </w:rPr>
        <w:t>lift up</w:t>
      </w:r>
      <w:proofErr w:type="gramEnd"/>
      <w:r w:rsidR="00557DEC" w:rsidRPr="008F2602">
        <w:rPr>
          <w:rFonts w:ascii="Calibri" w:hAnsi="Calibri" w:cs="Calibri"/>
          <w:sz w:val="24"/>
          <w:szCs w:val="24"/>
        </w:rPr>
        <w:t xml:space="preserve"> the rat</w:t>
      </w:r>
      <w:r w:rsidR="00236F56" w:rsidRPr="008F2602">
        <w:rPr>
          <w:rFonts w:ascii="Calibri" w:hAnsi="Calibri" w:cs="Calibri"/>
          <w:sz w:val="24"/>
          <w:szCs w:val="24"/>
        </w:rPr>
        <w:t xml:space="preserve">, place it on a rough surface, and gently pull the tail back. Grasp the skin of both ears and neck with </w:t>
      </w:r>
      <w:r w:rsidR="00557DEC" w:rsidRPr="008F2602">
        <w:rPr>
          <w:rFonts w:ascii="Calibri" w:hAnsi="Calibri" w:cs="Calibri"/>
          <w:sz w:val="24"/>
          <w:szCs w:val="24"/>
        </w:rPr>
        <w:t>the</w:t>
      </w:r>
      <w:r w:rsidR="00236F56" w:rsidRPr="008F2602">
        <w:rPr>
          <w:rFonts w:ascii="Calibri" w:hAnsi="Calibri" w:cs="Calibri"/>
          <w:sz w:val="24"/>
          <w:szCs w:val="24"/>
        </w:rPr>
        <w:t xml:space="preserve"> left thumb and index finger</w:t>
      </w:r>
      <w:r w:rsidR="00557DEC" w:rsidRPr="008F2602">
        <w:rPr>
          <w:rFonts w:ascii="Calibri" w:hAnsi="Calibri" w:cs="Calibri"/>
          <w:sz w:val="24"/>
          <w:szCs w:val="24"/>
        </w:rPr>
        <w:t xml:space="preserve"> while</w:t>
      </w:r>
      <w:r w:rsidR="00236F56"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sz w:val="24"/>
          <w:szCs w:val="24"/>
        </w:rPr>
        <w:t xml:space="preserve">tightly </w:t>
      </w:r>
      <w:r w:rsidR="00236F56" w:rsidRPr="008F2602">
        <w:rPr>
          <w:rFonts w:ascii="Calibri" w:hAnsi="Calibri" w:cs="Calibri"/>
          <w:sz w:val="24"/>
          <w:szCs w:val="24"/>
        </w:rPr>
        <w:t>hold</w:t>
      </w:r>
      <w:r w:rsidR="00557DEC" w:rsidRPr="008F2602">
        <w:rPr>
          <w:rFonts w:ascii="Calibri" w:hAnsi="Calibri" w:cs="Calibri"/>
          <w:sz w:val="24"/>
          <w:szCs w:val="24"/>
        </w:rPr>
        <w:t>ing</w:t>
      </w:r>
      <w:r w:rsidR="00236F56" w:rsidRPr="008F2602">
        <w:rPr>
          <w:rFonts w:ascii="Calibri" w:hAnsi="Calibri" w:cs="Calibri"/>
          <w:sz w:val="24"/>
          <w:szCs w:val="24"/>
        </w:rPr>
        <w:t xml:space="preserve"> the back skin with the remain</w:t>
      </w:r>
      <w:r w:rsidR="00300B4D" w:rsidRPr="008F2602">
        <w:rPr>
          <w:rFonts w:ascii="Calibri" w:hAnsi="Calibri" w:cs="Calibri"/>
          <w:sz w:val="24"/>
          <w:szCs w:val="24"/>
        </w:rPr>
        <w:t>ing three fingers and palms</w:t>
      </w:r>
      <w:r w:rsidR="00236F56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557DEC" w:rsidRPr="008F2602">
        <w:rPr>
          <w:rFonts w:ascii="Calibri" w:hAnsi="Calibri" w:cs="Calibri"/>
          <w:sz w:val="24"/>
          <w:szCs w:val="24"/>
        </w:rPr>
        <w:t>b</w:t>
      </w:r>
      <w:r w:rsidR="00236F56" w:rsidRPr="008F2602">
        <w:rPr>
          <w:rFonts w:ascii="Calibri" w:hAnsi="Calibri" w:cs="Calibri"/>
          <w:sz w:val="24"/>
          <w:szCs w:val="24"/>
        </w:rPr>
        <w:t xml:space="preserve">e careful to </w:t>
      </w:r>
      <w:r w:rsidRPr="008F2602">
        <w:rPr>
          <w:rFonts w:ascii="Calibri" w:hAnsi="Calibri" w:cs="Calibri"/>
          <w:sz w:val="24"/>
          <w:szCs w:val="24"/>
        </w:rPr>
        <w:t xml:space="preserve">refrain from </w:t>
      </w:r>
      <w:r w:rsidR="00236F56" w:rsidRPr="008F2602">
        <w:rPr>
          <w:rFonts w:ascii="Calibri" w:hAnsi="Calibri" w:cs="Calibri"/>
          <w:sz w:val="24"/>
          <w:szCs w:val="24"/>
        </w:rPr>
        <w:t>a</w:t>
      </w:r>
      <w:r w:rsidR="00087109" w:rsidRPr="008F2602">
        <w:rPr>
          <w:rFonts w:ascii="Calibri" w:hAnsi="Calibri" w:cs="Calibri"/>
          <w:sz w:val="24"/>
          <w:szCs w:val="24"/>
        </w:rPr>
        <w:t>pply</w:t>
      </w:r>
      <w:r w:rsidRPr="008F2602">
        <w:rPr>
          <w:rFonts w:ascii="Calibri" w:hAnsi="Calibri" w:cs="Calibri"/>
          <w:sz w:val="24"/>
          <w:szCs w:val="24"/>
        </w:rPr>
        <w:t>ing</w:t>
      </w:r>
      <w:r w:rsidR="00087109"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sz w:val="24"/>
          <w:szCs w:val="24"/>
        </w:rPr>
        <w:t>excess</w:t>
      </w:r>
      <w:r w:rsidR="00087109" w:rsidRPr="008F2602">
        <w:rPr>
          <w:rFonts w:ascii="Calibri" w:hAnsi="Calibri" w:cs="Calibri"/>
          <w:sz w:val="24"/>
          <w:szCs w:val="24"/>
        </w:rPr>
        <w:t xml:space="preserve"> force </w:t>
      </w:r>
      <w:r w:rsidRPr="008F2602">
        <w:rPr>
          <w:rFonts w:ascii="Calibri" w:hAnsi="Calibri" w:cs="Calibri"/>
          <w:sz w:val="24"/>
          <w:szCs w:val="24"/>
        </w:rPr>
        <w:t>that will</w:t>
      </w:r>
      <w:r w:rsidR="00087109" w:rsidRPr="008F2602">
        <w:rPr>
          <w:rFonts w:ascii="Calibri" w:hAnsi="Calibri" w:cs="Calibri"/>
          <w:sz w:val="24"/>
          <w:szCs w:val="24"/>
        </w:rPr>
        <w:t xml:space="preserve"> </w:t>
      </w:r>
      <w:r w:rsidR="00CB2B26" w:rsidRPr="008F2602">
        <w:rPr>
          <w:rFonts w:ascii="Calibri" w:hAnsi="Calibri" w:cs="Calibri"/>
          <w:sz w:val="24"/>
          <w:szCs w:val="24"/>
        </w:rPr>
        <w:t>suffocate</w:t>
      </w:r>
      <w:r w:rsidR="00236F56" w:rsidRPr="008F2602">
        <w:rPr>
          <w:rFonts w:ascii="Calibri" w:hAnsi="Calibri" w:cs="Calibri"/>
          <w:sz w:val="24"/>
          <w:szCs w:val="24"/>
        </w:rPr>
        <w:t xml:space="preserve"> the rat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FD3ABB" w:rsidRPr="008F2602">
        <w:rPr>
          <w:rFonts w:ascii="Calibri" w:hAnsi="Calibri" w:cs="Calibri"/>
          <w:sz w:val="24"/>
          <w:szCs w:val="24"/>
        </w:rPr>
        <w:t>.</w:t>
      </w:r>
    </w:p>
    <w:p w14:paraId="7D5EF36E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467792F1" w14:textId="101B14FC" w:rsidR="00053F9F" w:rsidRDefault="00557DEC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W</w:t>
      </w:r>
      <w:r w:rsidR="00845B29" w:rsidRPr="008F2602">
        <w:rPr>
          <w:rFonts w:ascii="Calibri" w:hAnsi="Calibri" w:cs="Calibri"/>
          <w:sz w:val="24"/>
          <w:szCs w:val="24"/>
        </w:rPr>
        <w:t>ith the</w:t>
      </w:r>
      <w:r w:rsidR="003946FB" w:rsidRPr="008F2602">
        <w:rPr>
          <w:rFonts w:ascii="Calibri" w:hAnsi="Calibri" w:cs="Calibri"/>
          <w:sz w:val="24"/>
          <w:szCs w:val="24"/>
        </w:rPr>
        <w:t xml:space="preserve"> right hand</w:t>
      </w:r>
      <w:r w:rsidRPr="008F2602">
        <w:rPr>
          <w:rFonts w:ascii="Calibri" w:hAnsi="Calibri" w:cs="Calibri"/>
          <w:sz w:val="24"/>
          <w:szCs w:val="24"/>
        </w:rPr>
        <w:t>,</w:t>
      </w:r>
      <w:r w:rsidR="00556E0D" w:rsidRPr="008F2602">
        <w:rPr>
          <w:rFonts w:ascii="Calibri" w:hAnsi="Calibri" w:cs="Calibri"/>
          <w:sz w:val="24"/>
          <w:szCs w:val="24"/>
        </w:rPr>
        <w:t xml:space="preserve"> perform an intraperitoneal</w:t>
      </w:r>
      <w:r w:rsidR="003946FB"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sz w:val="24"/>
          <w:szCs w:val="24"/>
        </w:rPr>
        <w:t>inject</w:t>
      </w:r>
      <w:r w:rsidR="00556E0D" w:rsidRPr="008F2602">
        <w:rPr>
          <w:rFonts w:ascii="Calibri" w:hAnsi="Calibri" w:cs="Calibri"/>
          <w:sz w:val="24"/>
          <w:szCs w:val="24"/>
        </w:rPr>
        <w:t>ion in</w:t>
      </w:r>
      <w:r w:rsidRPr="008F2602">
        <w:rPr>
          <w:rFonts w:ascii="Calibri" w:hAnsi="Calibri" w:cs="Calibri"/>
          <w:sz w:val="24"/>
          <w:szCs w:val="24"/>
        </w:rPr>
        <w:t xml:space="preserve"> the</w:t>
      </w:r>
      <w:r w:rsidR="003946FB"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sz w:val="24"/>
          <w:szCs w:val="24"/>
        </w:rPr>
        <w:t>rat</w:t>
      </w:r>
      <w:r w:rsidR="00845B29"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sz w:val="24"/>
          <w:szCs w:val="24"/>
        </w:rPr>
        <w:t>with the prepared syringe</w:t>
      </w:r>
      <w:r w:rsidR="00845B29" w:rsidRPr="008F2602">
        <w:rPr>
          <w:rFonts w:ascii="Calibri" w:hAnsi="Calibri" w:cs="Calibri"/>
          <w:sz w:val="24"/>
          <w:szCs w:val="24"/>
        </w:rPr>
        <w:t xml:space="preserve"> with 1</w:t>
      </w:r>
      <w:r w:rsidR="006A738E" w:rsidRPr="008F2602">
        <w:rPr>
          <w:rFonts w:ascii="Calibri" w:hAnsi="Calibri" w:cs="Calibri"/>
          <w:sz w:val="24"/>
          <w:szCs w:val="24"/>
        </w:rPr>
        <w:t xml:space="preserve"> </w:t>
      </w:r>
      <w:r w:rsidR="007F28C1" w:rsidRPr="008F2602">
        <w:rPr>
          <w:rFonts w:ascii="Calibri" w:hAnsi="Calibri" w:cs="Calibri"/>
          <w:sz w:val="24"/>
          <w:szCs w:val="24"/>
        </w:rPr>
        <w:t>mL</w:t>
      </w:r>
      <w:r w:rsidR="00845B29" w:rsidRPr="008F2602">
        <w:rPr>
          <w:rFonts w:ascii="Calibri" w:hAnsi="Calibri" w:cs="Calibri"/>
          <w:sz w:val="24"/>
          <w:szCs w:val="24"/>
        </w:rPr>
        <w:t xml:space="preserve"> </w:t>
      </w:r>
      <w:r w:rsidR="007C6339" w:rsidRPr="008F2602">
        <w:rPr>
          <w:rFonts w:ascii="Calibri" w:hAnsi="Calibri" w:cs="Calibri"/>
          <w:sz w:val="24"/>
          <w:szCs w:val="24"/>
        </w:rPr>
        <w:t xml:space="preserve">of </w:t>
      </w:r>
      <w:r w:rsidR="00556E0D" w:rsidRPr="008F2602">
        <w:rPr>
          <w:rFonts w:ascii="Calibri" w:hAnsi="Calibri" w:cs="Calibri"/>
          <w:sz w:val="24"/>
          <w:szCs w:val="24"/>
        </w:rPr>
        <w:t xml:space="preserve">the </w:t>
      </w:r>
      <w:r w:rsidR="00845B29" w:rsidRPr="008F2602">
        <w:rPr>
          <w:rFonts w:ascii="Calibri" w:hAnsi="Calibri" w:cs="Calibri"/>
          <w:sz w:val="24"/>
          <w:szCs w:val="24"/>
        </w:rPr>
        <w:t>sensitization solution</w:t>
      </w:r>
      <w:r w:rsidR="003946FB" w:rsidRPr="008F2602">
        <w:rPr>
          <w:rFonts w:ascii="Calibri" w:hAnsi="Calibri" w:cs="Calibri"/>
          <w:sz w:val="24"/>
          <w:szCs w:val="24"/>
        </w:rPr>
        <w:t>.</w:t>
      </w:r>
    </w:p>
    <w:p w14:paraId="7A00B70C" w14:textId="77777777" w:rsidR="008F7FB9" w:rsidRPr="008F7FB9" w:rsidRDefault="008F7FB9" w:rsidP="006645E3">
      <w:pPr>
        <w:contextualSpacing/>
        <w:rPr>
          <w:rFonts w:ascii="Calibri" w:hAnsi="Calibri" w:cs="Calibri"/>
          <w:bCs/>
          <w:sz w:val="24"/>
          <w:szCs w:val="24"/>
        </w:rPr>
      </w:pPr>
    </w:p>
    <w:p w14:paraId="3B45AFB9" w14:textId="6A1FF4FE" w:rsidR="006E1BF3" w:rsidRPr="008F7FB9" w:rsidRDefault="006E1BF3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bCs/>
          <w:sz w:val="24"/>
          <w:szCs w:val="24"/>
        </w:rPr>
      </w:pPr>
      <w:r w:rsidRPr="008F7FB9">
        <w:rPr>
          <w:rFonts w:ascii="Calibri" w:hAnsi="Calibri" w:cs="Calibri"/>
          <w:bCs/>
          <w:sz w:val="24"/>
          <w:szCs w:val="24"/>
        </w:rPr>
        <w:t xml:space="preserve">Challenging rats with </w:t>
      </w:r>
      <w:r w:rsidR="0075571A" w:rsidRPr="008F7FB9">
        <w:rPr>
          <w:rFonts w:ascii="Calibri" w:hAnsi="Calibri" w:cs="Calibri"/>
          <w:bCs/>
          <w:sz w:val="24"/>
          <w:szCs w:val="24"/>
        </w:rPr>
        <w:t>OVA</w:t>
      </w:r>
    </w:p>
    <w:p w14:paraId="67069BF9" w14:textId="77777777" w:rsidR="008F7FB9" w:rsidRPr="008F2602" w:rsidRDefault="008F7FB9" w:rsidP="006645E3">
      <w:pPr>
        <w:pStyle w:val="ListParagraph"/>
        <w:ind w:firstLineChars="0" w:firstLine="0"/>
        <w:contextualSpacing/>
        <w:rPr>
          <w:rFonts w:ascii="Calibri" w:hAnsi="Calibri" w:cs="Calibri"/>
          <w:b/>
          <w:sz w:val="24"/>
          <w:szCs w:val="24"/>
        </w:rPr>
      </w:pPr>
    </w:p>
    <w:p w14:paraId="19375DA2" w14:textId="51143C4E" w:rsidR="00AE55BE" w:rsidRDefault="00AE55BE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bookmarkStart w:id="58" w:name="OLE_LINK95"/>
      <w:bookmarkStart w:id="59" w:name="OLE_LINK96"/>
      <w:r w:rsidRPr="008F2602">
        <w:rPr>
          <w:rFonts w:ascii="Calibri" w:hAnsi="Calibri" w:cs="Calibri"/>
          <w:sz w:val="24"/>
          <w:szCs w:val="24"/>
        </w:rPr>
        <w:t xml:space="preserve">Select a box with a lid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8158C0" w:rsidRPr="008F2602">
        <w:rPr>
          <w:rFonts w:ascii="Calibri" w:hAnsi="Calibri" w:cs="Calibri"/>
          <w:sz w:val="24"/>
          <w:szCs w:val="24"/>
        </w:rPr>
        <w:t xml:space="preserve">the length, width and height </w:t>
      </w:r>
      <w:r w:rsidR="00556E0D" w:rsidRPr="008F2602">
        <w:rPr>
          <w:rFonts w:ascii="Calibri" w:hAnsi="Calibri" w:cs="Calibri"/>
          <w:sz w:val="24"/>
          <w:szCs w:val="24"/>
        </w:rPr>
        <w:t>are</w:t>
      </w:r>
      <w:r w:rsidR="008158C0" w:rsidRPr="008F2602">
        <w:rPr>
          <w:rFonts w:ascii="Calibri" w:hAnsi="Calibri" w:cs="Calibri"/>
          <w:sz w:val="24"/>
          <w:szCs w:val="24"/>
        </w:rPr>
        <w:t xml:space="preserve"> 39</w:t>
      </w:r>
      <w:r w:rsidRPr="008F2602">
        <w:rPr>
          <w:rFonts w:ascii="Calibri" w:hAnsi="Calibri" w:cs="Calibri"/>
          <w:sz w:val="24"/>
          <w:szCs w:val="24"/>
        </w:rPr>
        <w:t xml:space="preserve"> cm</w:t>
      </w:r>
      <w:r w:rsidR="00AD053A" w:rsidRPr="008F2602">
        <w:rPr>
          <w:rFonts w:ascii="Calibri" w:hAnsi="Calibri" w:cs="Calibri"/>
          <w:sz w:val="24"/>
          <w:szCs w:val="24"/>
        </w:rPr>
        <w:t xml:space="preserve"> </w:t>
      </w:r>
      <w:r w:rsidR="008F7FB9">
        <w:rPr>
          <w:rFonts w:ascii="Calibri" w:hAnsi="Calibri" w:cs="Calibri"/>
          <w:sz w:val="24"/>
          <w:szCs w:val="24"/>
        </w:rPr>
        <w:t>x</w:t>
      </w:r>
      <w:r w:rsidR="00AD053A" w:rsidRPr="008F2602">
        <w:rPr>
          <w:rFonts w:ascii="Calibri" w:hAnsi="Calibri" w:cs="Calibri"/>
          <w:sz w:val="24"/>
          <w:szCs w:val="24"/>
        </w:rPr>
        <w:t xml:space="preserve"> </w:t>
      </w:r>
      <w:r w:rsidR="008158C0" w:rsidRPr="008F2602">
        <w:rPr>
          <w:rFonts w:ascii="Calibri" w:hAnsi="Calibri" w:cs="Calibri"/>
          <w:sz w:val="24"/>
          <w:szCs w:val="24"/>
        </w:rPr>
        <w:t>28</w:t>
      </w:r>
      <w:r w:rsidRPr="008F2602">
        <w:rPr>
          <w:rFonts w:ascii="Calibri" w:hAnsi="Calibri" w:cs="Calibri"/>
          <w:sz w:val="24"/>
          <w:szCs w:val="24"/>
        </w:rPr>
        <w:t xml:space="preserve"> cm</w:t>
      </w:r>
      <w:r w:rsidR="008158C0" w:rsidRPr="008F2602">
        <w:rPr>
          <w:rFonts w:ascii="Calibri" w:hAnsi="Calibri" w:cs="Calibri"/>
          <w:sz w:val="24"/>
          <w:szCs w:val="24"/>
        </w:rPr>
        <w:t xml:space="preserve"> </w:t>
      </w:r>
      <w:r w:rsidR="008F7FB9">
        <w:rPr>
          <w:rFonts w:ascii="Calibri" w:hAnsi="Calibri" w:cs="Calibri"/>
          <w:sz w:val="24"/>
          <w:szCs w:val="24"/>
        </w:rPr>
        <w:t>x</w:t>
      </w:r>
      <w:r w:rsidR="008158C0" w:rsidRPr="008F2602">
        <w:rPr>
          <w:rFonts w:ascii="Calibri" w:hAnsi="Calibri" w:cs="Calibri"/>
          <w:sz w:val="24"/>
          <w:szCs w:val="24"/>
        </w:rPr>
        <w:t xml:space="preserve"> 23 cm</w:t>
      </w:r>
      <w:proofErr w:type="gramStart"/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, and</w:t>
      </w:r>
      <w:proofErr w:type="gramEnd"/>
      <w:r w:rsidRPr="008F2602">
        <w:rPr>
          <w:rFonts w:ascii="Calibri" w:hAnsi="Calibri" w:cs="Calibri"/>
          <w:sz w:val="24"/>
          <w:szCs w:val="24"/>
        </w:rPr>
        <w:t xml:space="preserve"> drill a small hole in the side. </w:t>
      </w:r>
      <w:r w:rsidR="006D55BF" w:rsidRPr="008F2602">
        <w:rPr>
          <w:rFonts w:ascii="Calibri" w:hAnsi="Calibri" w:cs="Calibri"/>
          <w:sz w:val="24"/>
          <w:szCs w:val="24"/>
        </w:rPr>
        <w:t>Connect the sealed</w:t>
      </w:r>
      <w:r w:rsidRPr="008F2602">
        <w:rPr>
          <w:rFonts w:ascii="Calibri" w:hAnsi="Calibri" w:cs="Calibri"/>
          <w:sz w:val="24"/>
          <w:szCs w:val="24"/>
        </w:rPr>
        <w:t xml:space="preserve"> box</w:t>
      </w:r>
      <w:r w:rsidR="008158C0" w:rsidRPr="008F2602">
        <w:rPr>
          <w:rFonts w:ascii="Calibri" w:hAnsi="Calibri" w:cs="Calibri"/>
          <w:sz w:val="24"/>
          <w:szCs w:val="24"/>
        </w:rPr>
        <w:t xml:space="preserve">, </w:t>
      </w:r>
      <w:bookmarkStart w:id="60" w:name="OLE_LINK58"/>
      <w:r w:rsidR="008158C0" w:rsidRPr="008F2602">
        <w:rPr>
          <w:rFonts w:ascii="Calibri" w:hAnsi="Calibri" w:cs="Calibri"/>
          <w:sz w:val="24"/>
          <w:szCs w:val="24"/>
        </w:rPr>
        <w:t>nebuliz</w:t>
      </w:r>
      <w:bookmarkEnd w:id="60"/>
      <w:r w:rsidR="008158C0" w:rsidRPr="008F2602">
        <w:rPr>
          <w:rFonts w:ascii="Calibri" w:hAnsi="Calibri" w:cs="Calibri"/>
          <w:sz w:val="24"/>
          <w:szCs w:val="24"/>
        </w:rPr>
        <w:t xml:space="preserve">ing </w:t>
      </w:r>
      <w:proofErr w:type="gramStart"/>
      <w:r w:rsidR="008158C0" w:rsidRPr="008F2602">
        <w:rPr>
          <w:rFonts w:ascii="Calibri" w:hAnsi="Calibri" w:cs="Calibri"/>
          <w:sz w:val="24"/>
          <w:szCs w:val="24"/>
        </w:rPr>
        <w:t>cup</w:t>
      </w:r>
      <w:proofErr w:type="gramEnd"/>
      <w:r w:rsidRPr="008F2602">
        <w:rPr>
          <w:rFonts w:ascii="Calibri" w:hAnsi="Calibri" w:cs="Calibri"/>
          <w:sz w:val="24"/>
          <w:szCs w:val="24"/>
        </w:rPr>
        <w:t xml:space="preserve"> and the </w:t>
      </w:r>
      <w:r w:rsidR="008158C0" w:rsidRPr="008F2602">
        <w:rPr>
          <w:rFonts w:ascii="Calibri" w:hAnsi="Calibri" w:cs="Calibri"/>
          <w:sz w:val="24"/>
          <w:szCs w:val="24"/>
        </w:rPr>
        <w:t>compression nebulizer</w:t>
      </w:r>
      <w:r w:rsidRPr="008F2602">
        <w:rPr>
          <w:rFonts w:ascii="Calibri" w:hAnsi="Calibri" w:cs="Calibri"/>
          <w:sz w:val="24"/>
          <w:szCs w:val="24"/>
        </w:rPr>
        <w:t xml:space="preserve"> with a rubber tube</w:t>
      </w:r>
      <w:r w:rsidR="00385013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385013" w:rsidRPr="008F2602">
        <w:rPr>
          <w:rFonts w:ascii="Calibri" w:hAnsi="Calibri" w:cs="Calibri"/>
          <w:b/>
          <w:sz w:val="24"/>
          <w:szCs w:val="24"/>
        </w:rPr>
        <w:t xml:space="preserve">Supplementary </w:t>
      </w:r>
      <w:r w:rsidR="008F7FB9">
        <w:rPr>
          <w:rFonts w:ascii="Calibri" w:hAnsi="Calibri" w:cs="Calibri"/>
          <w:b/>
          <w:sz w:val="24"/>
          <w:szCs w:val="24"/>
        </w:rPr>
        <w:t>F</w:t>
      </w:r>
      <w:r w:rsidR="00385013" w:rsidRPr="008F2602">
        <w:rPr>
          <w:rFonts w:ascii="Calibri" w:hAnsi="Calibri" w:cs="Calibri"/>
          <w:b/>
          <w:sz w:val="24"/>
          <w:szCs w:val="24"/>
        </w:rPr>
        <w:t>igure 1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4B7C7AD4" w14:textId="77777777" w:rsid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  <w:bookmarkStart w:id="61" w:name="OLE_LINK83"/>
      <w:bookmarkStart w:id="62" w:name="OLE_LINK84"/>
    </w:p>
    <w:p w14:paraId="40AC34B6" w14:textId="564EA0C8" w:rsid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NOTE: </w:t>
      </w:r>
      <w:r w:rsidR="00232E38" w:rsidRPr="008F7FB9">
        <w:rPr>
          <w:rFonts w:ascii="Calibri" w:hAnsi="Calibri" w:cs="Calibri"/>
          <w:sz w:val="24"/>
          <w:szCs w:val="24"/>
        </w:rPr>
        <w:t>The nebulized particle size of the compressed nebulizer is 1</w:t>
      </w:r>
      <w:r w:rsidR="004D2188" w:rsidRPr="008F7FB9">
        <w:rPr>
          <w:rFonts w:ascii="Calibri" w:hAnsi="Calibri" w:cs="Calibri"/>
          <w:sz w:val="24"/>
          <w:szCs w:val="24"/>
        </w:rPr>
        <w:t xml:space="preserve"> - </w:t>
      </w:r>
      <w:r w:rsidR="00232E38" w:rsidRPr="008F7FB9">
        <w:rPr>
          <w:rFonts w:ascii="Calibri" w:hAnsi="Calibri" w:cs="Calibri"/>
          <w:sz w:val="24"/>
          <w:szCs w:val="24"/>
        </w:rPr>
        <w:t>5</w:t>
      </w:r>
      <w:r w:rsidR="004D2188" w:rsidRPr="008F7F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32E38" w:rsidRPr="008F7FB9">
        <w:rPr>
          <w:rFonts w:ascii="Calibri" w:hAnsi="Calibri" w:cs="Calibri"/>
          <w:sz w:val="24"/>
          <w:szCs w:val="24"/>
        </w:rPr>
        <w:t>μm</w:t>
      </w:r>
      <w:proofErr w:type="spellEnd"/>
      <w:r w:rsidR="00232E38" w:rsidRPr="008F7FB9">
        <w:rPr>
          <w:rFonts w:ascii="Calibri" w:hAnsi="Calibri" w:cs="Calibri"/>
          <w:sz w:val="24"/>
          <w:szCs w:val="24"/>
        </w:rPr>
        <w:t>, the nebulization rate is greater than 0.2 mL/min, and the ultimate pressure is 205 KPa</w:t>
      </w:r>
      <w:bookmarkEnd w:id="61"/>
      <w:bookmarkEnd w:id="62"/>
      <w:r w:rsidR="00232E38" w:rsidRPr="008F7FB9">
        <w:rPr>
          <w:rFonts w:ascii="Calibri" w:hAnsi="Calibri" w:cs="Calibri"/>
          <w:sz w:val="24"/>
          <w:szCs w:val="24"/>
        </w:rPr>
        <w:t>.</w:t>
      </w:r>
    </w:p>
    <w:p w14:paraId="217AFEB6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3FD4E0A6" w14:textId="40A2DBB0" w:rsidR="00C229A5" w:rsidRDefault="00143FBE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 xml:space="preserve">On the 14th day after sensitization, </w:t>
      </w:r>
      <w:bookmarkStart w:id="63" w:name="OLE_LINK93"/>
      <w:bookmarkStart w:id="64" w:name="OLE_LINK94"/>
      <w:r w:rsidR="00AE55BE" w:rsidRPr="008F2602">
        <w:rPr>
          <w:rFonts w:ascii="Calibri" w:hAnsi="Calibri" w:cs="Calibri"/>
          <w:sz w:val="24"/>
          <w:szCs w:val="24"/>
        </w:rPr>
        <w:t xml:space="preserve">open the lid of the </w:t>
      </w:r>
      <w:r w:rsidR="00556E0D" w:rsidRPr="008F2602">
        <w:rPr>
          <w:rFonts w:ascii="Calibri" w:hAnsi="Calibri" w:cs="Calibri"/>
          <w:sz w:val="24"/>
          <w:szCs w:val="24"/>
        </w:rPr>
        <w:t>homemade</w:t>
      </w:r>
      <w:r w:rsidR="00AE55BE" w:rsidRPr="008F2602">
        <w:rPr>
          <w:rFonts w:ascii="Calibri" w:hAnsi="Calibri" w:cs="Calibri"/>
          <w:sz w:val="24"/>
          <w:szCs w:val="24"/>
        </w:rPr>
        <w:t xml:space="preserve"> sealed box and place the rat in the box</w:t>
      </w:r>
      <w:r w:rsidR="008158C0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556E0D" w:rsidRPr="008F2602">
        <w:rPr>
          <w:rFonts w:ascii="Calibri" w:hAnsi="Calibri" w:cs="Calibri"/>
          <w:sz w:val="24"/>
          <w:szCs w:val="24"/>
        </w:rPr>
        <w:t xml:space="preserve">the box </w:t>
      </w:r>
      <w:r w:rsidR="008158C0" w:rsidRPr="008F2602">
        <w:rPr>
          <w:rFonts w:ascii="Calibri" w:hAnsi="Calibri" w:cs="Calibri"/>
          <w:sz w:val="24"/>
          <w:szCs w:val="24"/>
        </w:rPr>
        <w:t>can accommodate 5 rats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C229A5" w:rsidRPr="008F2602">
        <w:rPr>
          <w:rFonts w:ascii="Calibri" w:hAnsi="Calibri" w:cs="Calibri"/>
          <w:sz w:val="24"/>
          <w:szCs w:val="24"/>
        </w:rPr>
        <w:t xml:space="preserve">, </w:t>
      </w:r>
      <w:r w:rsidR="00AE55BE" w:rsidRPr="008F2602">
        <w:rPr>
          <w:rFonts w:ascii="Calibri" w:hAnsi="Calibri" w:cs="Calibri"/>
          <w:sz w:val="24"/>
          <w:szCs w:val="24"/>
        </w:rPr>
        <w:t>and then put the</w:t>
      </w:r>
      <w:r w:rsidR="00C229A5" w:rsidRPr="008F2602">
        <w:rPr>
          <w:rFonts w:ascii="Calibri" w:hAnsi="Calibri" w:cs="Calibri"/>
          <w:sz w:val="24"/>
          <w:szCs w:val="24"/>
        </w:rPr>
        <w:t xml:space="preserve"> </w:t>
      </w:r>
      <w:r w:rsidR="00AE55BE" w:rsidRPr="008F2602">
        <w:rPr>
          <w:rFonts w:ascii="Calibri" w:hAnsi="Calibri" w:cs="Calibri"/>
          <w:sz w:val="24"/>
          <w:szCs w:val="24"/>
        </w:rPr>
        <w:t xml:space="preserve">sealed box </w:t>
      </w:r>
      <w:r w:rsidR="00C229A5" w:rsidRPr="008F2602">
        <w:rPr>
          <w:rFonts w:ascii="Calibri" w:hAnsi="Calibri" w:cs="Calibri"/>
          <w:sz w:val="24"/>
          <w:szCs w:val="24"/>
        </w:rPr>
        <w:t xml:space="preserve">in a </w:t>
      </w:r>
      <w:bookmarkStart w:id="65" w:name="OLE_LINK89"/>
      <w:bookmarkStart w:id="66" w:name="OLE_LINK90"/>
      <w:r w:rsidR="00C229A5" w:rsidRPr="008F2602">
        <w:rPr>
          <w:rFonts w:ascii="Calibri" w:hAnsi="Calibri" w:cs="Calibri"/>
          <w:sz w:val="24"/>
          <w:szCs w:val="24"/>
        </w:rPr>
        <w:t>biosafety cabinet</w:t>
      </w:r>
      <w:bookmarkEnd w:id="65"/>
      <w:bookmarkEnd w:id="66"/>
      <w:r w:rsidR="00C229A5" w:rsidRPr="008F2602">
        <w:rPr>
          <w:rFonts w:ascii="Calibri" w:hAnsi="Calibri" w:cs="Calibri"/>
          <w:sz w:val="24"/>
          <w:szCs w:val="24"/>
        </w:rPr>
        <w:t>.</w:t>
      </w:r>
    </w:p>
    <w:p w14:paraId="42D2C3D5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bookmarkEnd w:id="63"/>
    <w:bookmarkEnd w:id="64"/>
    <w:p w14:paraId="2660384C" w14:textId="7140C46D" w:rsidR="00EB510A" w:rsidRDefault="008F7FB9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Prepare</w:t>
      </w:r>
      <w:r w:rsidR="00556E0D" w:rsidRPr="008F2602">
        <w:rPr>
          <w:rFonts w:ascii="Calibri" w:hAnsi="Calibri" w:cs="Calibri"/>
          <w:sz w:val="24"/>
          <w:szCs w:val="24"/>
        </w:rPr>
        <w:t xml:space="preserve"> the c</w:t>
      </w:r>
      <w:r w:rsidR="00EF5BE7" w:rsidRPr="008F2602">
        <w:rPr>
          <w:rFonts w:ascii="Calibri" w:hAnsi="Calibri" w:cs="Calibri"/>
          <w:sz w:val="24"/>
          <w:szCs w:val="24"/>
        </w:rPr>
        <w:t>hallenge</w:t>
      </w:r>
      <w:r w:rsidR="00753A48" w:rsidRPr="008F2602">
        <w:rPr>
          <w:rFonts w:ascii="Calibri" w:hAnsi="Calibri" w:cs="Calibri"/>
          <w:sz w:val="24"/>
          <w:szCs w:val="24"/>
        </w:rPr>
        <w:t xml:space="preserve"> solution</w:t>
      </w:r>
      <w:r>
        <w:rPr>
          <w:rFonts w:ascii="Calibri" w:hAnsi="Calibri" w:cs="Calibri"/>
          <w:sz w:val="24"/>
          <w:szCs w:val="24"/>
        </w:rPr>
        <w:t>.</w:t>
      </w:r>
      <w:r w:rsidR="00753A48" w:rsidRPr="008F2602">
        <w:rPr>
          <w:rFonts w:ascii="Calibri" w:hAnsi="Calibri" w:cs="Calibri"/>
          <w:sz w:val="24"/>
          <w:szCs w:val="24"/>
        </w:rPr>
        <w:t xml:space="preserve"> </w:t>
      </w:r>
      <w:r w:rsidR="00556E0D" w:rsidRPr="008F2602">
        <w:rPr>
          <w:rFonts w:ascii="Calibri" w:hAnsi="Calibri" w:cs="Calibri"/>
          <w:sz w:val="24"/>
          <w:szCs w:val="24"/>
        </w:rPr>
        <w:t xml:space="preserve">Thoroughly </w:t>
      </w:r>
      <w:r w:rsidR="00303990" w:rsidRPr="008F2602">
        <w:rPr>
          <w:rFonts w:ascii="Calibri" w:hAnsi="Calibri" w:cs="Calibri"/>
          <w:sz w:val="24"/>
          <w:szCs w:val="24"/>
        </w:rPr>
        <w:t>m</w:t>
      </w:r>
      <w:r w:rsidR="00557DEC" w:rsidRPr="008F2602">
        <w:rPr>
          <w:rFonts w:ascii="Calibri" w:hAnsi="Calibri" w:cs="Calibri"/>
          <w:sz w:val="24"/>
          <w:szCs w:val="24"/>
        </w:rPr>
        <w:t>ix</w:t>
      </w:r>
      <w:r w:rsidR="00F80B62" w:rsidRPr="008F2602">
        <w:rPr>
          <w:rFonts w:ascii="Calibri" w:hAnsi="Calibri" w:cs="Calibri"/>
          <w:sz w:val="24"/>
          <w:szCs w:val="24"/>
        </w:rPr>
        <w:t xml:space="preserve"> </w:t>
      </w:r>
      <w:r w:rsidR="00EB510A" w:rsidRPr="008F2602">
        <w:rPr>
          <w:rFonts w:ascii="Calibri" w:hAnsi="Calibri" w:cs="Calibri"/>
          <w:sz w:val="24"/>
          <w:szCs w:val="24"/>
        </w:rPr>
        <w:t>3</w:t>
      </w:r>
      <w:r w:rsidR="00ED5470" w:rsidRPr="008F2602">
        <w:rPr>
          <w:rFonts w:ascii="Calibri" w:hAnsi="Calibri" w:cs="Calibri"/>
          <w:sz w:val="24"/>
          <w:szCs w:val="24"/>
        </w:rPr>
        <w:t>00</w:t>
      </w:r>
      <w:r w:rsidR="00BE0565" w:rsidRPr="008F2602">
        <w:rPr>
          <w:rFonts w:ascii="Calibri" w:hAnsi="Calibri" w:cs="Calibri"/>
          <w:sz w:val="24"/>
          <w:szCs w:val="24"/>
        </w:rPr>
        <w:t xml:space="preserve"> </w:t>
      </w:r>
      <w:r w:rsidR="00F80B62" w:rsidRPr="008F2602">
        <w:rPr>
          <w:rFonts w:ascii="Calibri" w:hAnsi="Calibri" w:cs="Calibri"/>
          <w:sz w:val="24"/>
          <w:szCs w:val="24"/>
        </w:rPr>
        <w:t xml:space="preserve">mg </w:t>
      </w:r>
      <w:r w:rsidR="00556E0D" w:rsidRPr="008F2602">
        <w:rPr>
          <w:rFonts w:ascii="Calibri" w:hAnsi="Calibri" w:cs="Calibri"/>
          <w:sz w:val="24"/>
          <w:szCs w:val="24"/>
        </w:rPr>
        <w:t xml:space="preserve">of </w:t>
      </w:r>
      <w:r w:rsidR="00F80B62" w:rsidRPr="008F2602">
        <w:rPr>
          <w:rFonts w:ascii="Calibri" w:hAnsi="Calibri" w:cs="Calibri"/>
          <w:sz w:val="24"/>
          <w:szCs w:val="24"/>
        </w:rPr>
        <w:t>OVA</w:t>
      </w:r>
      <w:r w:rsidR="00557DEC" w:rsidRPr="008F2602">
        <w:rPr>
          <w:rFonts w:ascii="Calibri" w:hAnsi="Calibri" w:cs="Calibri"/>
          <w:sz w:val="24"/>
          <w:szCs w:val="24"/>
        </w:rPr>
        <w:t xml:space="preserve"> </w:t>
      </w:r>
      <w:r w:rsidR="00556E0D" w:rsidRPr="008F2602">
        <w:rPr>
          <w:rFonts w:ascii="Calibri" w:hAnsi="Calibri" w:cs="Calibri"/>
          <w:sz w:val="24"/>
          <w:szCs w:val="24"/>
        </w:rPr>
        <w:t>with</w:t>
      </w:r>
      <w:r w:rsidR="00F80B62" w:rsidRPr="008F2602">
        <w:rPr>
          <w:rFonts w:ascii="Calibri" w:hAnsi="Calibri" w:cs="Calibri"/>
          <w:sz w:val="24"/>
          <w:szCs w:val="24"/>
        </w:rPr>
        <w:t xml:space="preserve"> </w:t>
      </w:r>
      <w:r w:rsidR="00EB510A" w:rsidRPr="008F2602">
        <w:rPr>
          <w:rFonts w:ascii="Calibri" w:hAnsi="Calibri" w:cs="Calibri"/>
          <w:sz w:val="24"/>
          <w:szCs w:val="24"/>
        </w:rPr>
        <w:t>3</w:t>
      </w:r>
      <w:r w:rsidR="00ED5470" w:rsidRPr="008F2602">
        <w:rPr>
          <w:rFonts w:ascii="Calibri" w:hAnsi="Calibri" w:cs="Calibri"/>
          <w:sz w:val="24"/>
          <w:szCs w:val="24"/>
        </w:rPr>
        <w:t>0</w:t>
      </w:r>
      <w:r w:rsidR="00972112" w:rsidRPr="008F2602">
        <w:rPr>
          <w:rFonts w:ascii="Calibri" w:hAnsi="Calibri" w:cs="Calibri"/>
          <w:sz w:val="24"/>
          <w:szCs w:val="24"/>
        </w:rPr>
        <w:t xml:space="preserve"> mL</w:t>
      </w:r>
      <w:r w:rsidR="00F80B62" w:rsidRPr="008F2602">
        <w:rPr>
          <w:rFonts w:ascii="Calibri" w:hAnsi="Calibri" w:cs="Calibri"/>
          <w:sz w:val="24"/>
          <w:szCs w:val="24"/>
        </w:rPr>
        <w:t xml:space="preserve"> </w:t>
      </w:r>
      <w:r w:rsidR="00556E0D" w:rsidRPr="008F2602">
        <w:rPr>
          <w:rFonts w:ascii="Calibri" w:hAnsi="Calibri" w:cs="Calibri"/>
          <w:sz w:val="24"/>
          <w:szCs w:val="24"/>
        </w:rPr>
        <w:t xml:space="preserve">of </w:t>
      </w:r>
      <w:r w:rsidR="00ED5470" w:rsidRPr="008F2602">
        <w:rPr>
          <w:rFonts w:ascii="Calibri" w:hAnsi="Calibri" w:cs="Calibri"/>
          <w:sz w:val="24"/>
          <w:szCs w:val="24"/>
        </w:rPr>
        <w:t>normal</w:t>
      </w:r>
      <w:r w:rsidR="00B24D17" w:rsidRPr="008F2602">
        <w:rPr>
          <w:rFonts w:ascii="Calibri" w:hAnsi="Calibri" w:cs="Calibri"/>
          <w:sz w:val="24"/>
          <w:szCs w:val="24"/>
        </w:rPr>
        <w:t xml:space="preserve"> saline</w:t>
      </w:r>
      <w:r w:rsidR="00915EEF" w:rsidRPr="008F2602">
        <w:rPr>
          <w:rFonts w:ascii="Calibri" w:hAnsi="Calibri" w:cs="Calibri"/>
          <w:sz w:val="24"/>
          <w:szCs w:val="24"/>
        </w:rPr>
        <w:t>.</w:t>
      </w:r>
      <w:r w:rsidR="00943BF3" w:rsidRPr="008F2602">
        <w:rPr>
          <w:rFonts w:ascii="Calibri" w:hAnsi="Calibri" w:cs="Calibri"/>
          <w:sz w:val="24"/>
          <w:szCs w:val="24"/>
        </w:rPr>
        <w:t xml:space="preserve"> </w:t>
      </w:r>
    </w:p>
    <w:p w14:paraId="64046C0B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1E725673" w14:textId="113F5BDF" w:rsidR="00303990" w:rsidRDefault="00303990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Turn on th</w:t>
      </w:r>
      <w:r w:rsidR="0004761B" w:rsidRPr="008F2602">
        <w:rPr>
          <w:rFonts w:ascii="Calibri" w:hAnsi="Calibri" w:cs="Calibri"/>
          <w:sz w:val="24"/>
          <w:szCs w:val="24"/>
        </w:rPr>
        <w:t xml:space="preserve">e </w:t>
      </w:r>
      <w:bookmarkStart w:id="67" w:name="OLE_LINK91"/>
      <w:bookmarkStart w:id="68" w:name="OLE_LINK92"/>
      <w:r w:rsidR="0004761B" w:rsidRPr="008F2602">
        <w:rPr>
          <w:rFonts w:ascii="Calibri" w:hAnsi="Calibri" w:cs="Calibri"/>
          <w:sz w:val="24"/>
          <w:szCs w:val="24"/>
        </w:rPr>
        <w:t xml:space="preserve">ultrasonic </w:t>
      </w:r>
      <w:bookmarkEnd w:id="67"/>
      <w:bookmarkEnd w:id="68"/>
      <w:r w:rsidR="00EC0315" w:rsidRPr="008F2602">
        <w:rPr>
          <w:rFonts w:ascii="Calibri" w:hAnsi="Calibri" w:cs="Calibri"/>
          <w:sz w:val="24"/>
          <w:szCs w:val="24"/>
        </w:rPr>
        <w:t>nebulizer</w:t>
      </w:r>
      <w:r w:rsidR="0004761B" w:rsidRPr="008F2602">
        <w:rPr>
          <w:rFonts w:ascii="Calibri" w:hAnsi="Calibri" w:cs="Calibri"/>
          <w:sz w:val="24"/>
          <w:szCs w:val="24"/>
        </w:rPr>
        <w:t xml:space="preserve"> and</w:t>
      </w:r>
      <w:r w:rsidR="00B46D14" w:rsidRPr="008F2602">
        <w:rPr>
          <w:rFonts w:ascii="Calibri" w:hAnsi="Calibri" w:cs="Calibri"/>
          <w:sz w:val="24"/>
          <w:szCs w:val="24"/>
        </w:rPr>
        <w:t xml:space="preserve"> </w:t>
      </w:r>
      <w:r w:rsidR="002B0D3B" w:rsidRPr="008F2602">
        <w:rPr>
          <w:rFonts w:ascii="Calibri" w:hAnsi="Calibri" w:cs="Calibri"/>
          <w:sz w:val="24"/>
          <w:szCs w:val="24"/>
        </w:rPr>
        <w:t xml:space="preserve">add 30 mL of the challenge solution into the nebulizing cup. </w:t>
      </w:r>
      <w:r w:rsidR="008F7FB9">
        <w:rPr>
          <w:rFonts w:ascii="Calibri" w:hAnsi="Calibri" w:cs="Calibri"/>
          <w:sz w:val="24"/>
          <w:szCs w:val="24"/>
        </w:rPr>
        <w:t>Adjust the</w:t>
      </w:r>
      <w:r w:rsidR="002B0D3B" w:rsidRPr="008F2602">
        <w:rPr>
          <w:rFonts w:ascii="Calibri" w:hAnsi="Calibri" w:cs="Calibri"/>
          <w:sz w:val="24"/>
          <w:szCs w:val="24"/>
        </w:rPr>
        <w:t xml:space="preserve"> dosage of challenge solution and the number of rats according to the volume of the homemade sealed box.</w:t>
      </w:r>
      <w:r w:rsidRPr="008F2602">
        <w:rPr>
          <w:rFonts w:ascii="Calibri" w:hAnsi="Calibri" w:cs="Calibri"/>
          <w:sz w:val="24"/>
          <w:szCs w:val="24"/>
        </w:rPr>
        <w:t xml:space="preserve"> </w:t>
      </w:r>
    </w:p>
    <w:p w14:paraId="739D55D0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77CB9CC2" w14:textId="55D69E96" w:rsidR="0030128E" w:rsidRPr="008F2602" w:rsidRDefault="00143FBE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bookmarkStart w:id="69" w:name="OLE_LINK97"/>
      <w:bookmarkStart w:id="70" w:name="OLE_LINK98"/>
      <w:r w:rsidRPr="008F2602">
        <w:rPr>
          <w:rFonts w:ascii="Calibri" w:hAnsi="Calibri" w:cs="Calibri"/>
          <w:sz w:val="24"/>
          <w:szCs w:val="24"/>
        </w:rPr>
        <w:lastRenderedPageBreak/>
        <w:t xml:space="preserve">Repeat </w:t>
      </w:r>
      <w:bookmarkStart w:id="71" w:name="OLE_LINK99"/>
      <w:bookmarkStart w:id="72" w:name="OLE_LINK100"/>
      <w:r w:rsidR="00EC0315" w:rsidRPr="008F2602">
        <w:rPr>
          <w:rFonts w:ascii="Calibri" w:hAnsi="Calibri" w:cs="Calibri"/>
          <w:sz w:val="24"/>
          <w:szCs w:val="24"/>
        </w:rPr>
        <w:t>nebulization</w:t>
      </w:r>
      <w:bookmarkEnd w:id="71"/>
      <w:bookmarkEnd w:id="72"/>
      <w:r w:rsidR="0030128E" w:rsidRPr="008F2602">
        <w:rPr>
          <w:rFonts w:ascii="Calibri" w:hAnsi="Calibri" w:cs="Calibri"/>
          <w:sz w:val="24"/>
          <w:szCs w:val="24"/>
        </w:rPr>
        <w:t xml:space="preserve"> </w:t>
      </w:r>
      <w:r w:rsidR="004D78E5" w:rsidRPr="008F2602">
        <w:rPr>
          <w:rFonts w:ascii="Calibri" w:hAnsi="Calibri" w:cs="Calibri"/>
          <w:sz w:val="24"/>
          <w:szCs w:val="24"/>
        </w:rPr>
        <w:t xml:space="preserve">several times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D97598" w:rsidRPr="008F2602">
        <w:rPr>
          <w:rFonts w:ascii="Calibri" w:hAnsi="Calibri" w:cs="Calibri"/>
          <w:sz w:val="24"/>
          <w:szCs w:val="24"/>
        </w:rPr>
        <w:t>once a day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D97598" w:rsidRPr="008F2602">
        <w:rPr>
          <w:rFonts w:ascii="Calibri" w:hAnsi="Calibri" w:cs="Calibri"/>
          <w:sz w:val="24"/>
          <w:szCs w:val="24"/>
        </w:rPr>
        <w:t xml:space="preserve"> </w:t>
      </w:r>
      <w:r w:rsidR="00C51015" w:rsidRPr="008F2602">
        <w:rPr>
          <w:rFonts w:ascii="Calibri" w:hAnsi="Calibri" w:cs="Calibri"/>
          <w:sz w:val="24"/>
          <w:szCs w:val="24"/>
        </w:rPr>
        <w:t xml:space="preserve">or </w:t>
      </w:r>
      <w:r w:rsidR="009E4B1B" w:rsidRPr="008F2602">
        <w:rPr>
          <w:rFonts w:ascii="Calibri" w:hAnsi="Calibri" w:cs="Calibri"/>
          <w:sz w:val="24"/>
          <w:szCs w:val="24"/>
        </w:rPr>
        <w:t xml:space="preserve">adjust </w:t>
      </w:r>
      <w:r w:rsidR="00AD5376" w:rsidRPr="008F2602">
        <w:rPr>
          <w:rFonts w:ascii="Calibri" w:hAnsi="Calibri" w:cs="Calibri"/>
          <w:sz w:val="24"/>
          <w:szCs w:val="24"/>
        </w:rPr>
        <w:t xml:space="preserve">the procedure </w:t>
      </w:r>
      <w:r w:rsidR="009E4B1B" w:rsidRPr="008F2602">
        <w:rPr>
          <w:rFonts w:ascii="Calibri" w:hAnsi="Calibri" w:cs="Calibri"/>
          <w:sz w:val="24"/>
          <w:szCs w:val="24"/>
        </w:rPr>
        <w:t xml:space="preserve">according to </w:t>
      </w:r>
      <w:r w:rsidR="00AC2E52" w:rsidRPr="008F2602">
        <w:rPr>
          <w:rFonts w:ascii="Calibri" w:hAnsi="Calibri" w:cs="Calibri"/>
          <w:sz w:val="24"/>
          <w:szCs w:val="24"/>
        </w:rPr>
        <w:t>the severity of asthma symptoms</w:t>
      </w:r>
      <w:r w:rsidR="00915EEF" w:rsidRPr="008F2602">
        <w:rPr>
          <w:rFonts w:ascii="Calibri" w:hAnsi="Calibri" w:cs="Calibri"/>
          <w:sz w:val="24"/>
          <w:szCs w:val="24"/>
        </w:rPr>
        <w:t xml:space="preserve">. </w:t>
      </w:r>
    </w:p>
    <w:bookmarkEnd w:id="58"/>
    <w:bookmarkEnd w:id="59"/>
    <w:bookmarkEnd w:id="69"/>
    <w:bookmarkEnd w:id="70"/>
    <w:p w14:paraId="5F4A9E04" w14:textId="688B1773" w:rsidR="00053F9F" w:rsidRPr="008F2602" w:rsidRDefault="00053F9F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26790987" w14:textId="50E81EB6" w:rsidR="004651EA" w:rsidRPr="008F7FB9" w:rsidRDefault="004651EA" w:rsidP="006645E3">
      <w:pPr>
        <w:pStyle w:val="ListParagraph"/>
        <w:numPr>
          <w:ilvl w:val="0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Acupuncture treatment</w:t>
      </w:r>
    </w:p>
    <w:p w14:paraId="73EEFB04" w14:textId="77777777" w:rsidR="008F7FB9" w:rsidRPr="008F2602" w:rsidRDefault="008F7FB9" w:rsidP="006645E3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56DE79BE" w14:textId="120991C9" w:rsidR="00697639" w:rsidRPr="008F7FB9" w:rsidRDefault="008F7FB9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Select a</w:t>
      </w:r>
      <w:r w:rsidR="00CC4F81" w:rsidRPr="008F2602">
        <w:rPr>
          <w:rFonts w:ascii="Calibri" w:hAnsi="Calibri" w:cs="Calibri"/>
          <w:sz w:val="24"/>
          <w:szCs w:val="24"/>
        </w:rPr>
        <w:t>cupoints</w:t>
      </w:r>
      <w:r w:rsidR="007C6339" w:rsidRPr="008F2602">
        <w:rPr>
          <w:rFonts w:ascii="Calibri" w:hAnsi="Calibri" w:cs="Calibri"/>
          <w:sz w:val="24"/>
          <w:szCs w:val="24"/>
        </w:rPr>
        <w:t>,</w:t>
      </w:r>
      <w:r w:rsidR="00CC4F81" w:rsidRPr="008F2602">
        <w:rPr>
          <w:rFonts w:ascii="Calibri" w:hAnsi="Calibri" w:cs="Calibri"/>
          <w:sz w:val="24"/>
          <w:szCs w:val="24"/>
        </w:rPr>
        <w:t xml:space="preserve"> </w:t>
      </w:r>
      <w:r w:rsidR="0072526A" w:rsidRPr="008F2602">
        <w:rPr>
          <w:rFonts w:ascii="Calibri" w:hAnsi="Calibri" w:cs="Calibri"/>
          <w:sz w:val="24"/>
          <w:szCs w:val="24"/>
        </w:rPr>
        <w:t xml:space="preserve">including GV14, </w:t>
      </w:r>
      <w:r w:rsidR="00697639" w:rsidRPr="008F2602">
        <w:rPr>
          <w:rFonts w:ascii="Calibri" w:hAnsi="Calibri" w:cs="Calibri"/>
          <w:sz w:val="24"/>
          <w:szCs w:val="24"/>
        </w:rPr>
        <w:t>bilateral BL12 and bilateral BL13</w:t>
      </w:r>
      <w:r w:rsidR="00E27756" w:rsidRPr="008F2602">
        <w:rPr>
          <w:rFonts w:ascii="Calibri" w:hAnsi="Calibri" w:cs="Calibri"/>
          <w:sz w:val="24"/>
          <w:szCs w:val="24"/>
        </w:rPr>
        <w:t>,</w:t>
      </w:r>
      <w:r w:rsidR="00697639" w:rsidRPr="008F2602">
        <w:rPr>
          <w:rFonts w:ascii="Calibri" w:hAnsi="Calibri" w:cs="Calibri"/>
          <w:sz w:val="24"/>
          <w:szCs w:val="24"/>
        </w:rPr>
        <w:t xml:space="preserve"> according to </w:t>
      </w:r>
      <w:r w:rsidR="00E27756" w:rsidRPr="008F2602">
        <w:rPr>
          <w:rFonts w:ascii="Calibri" w:hAnsi="Calibri" w:cs="Calibri"/>
          <w:sz w:val="24"/>
          <w:szCs w:val="24"/>
        </w:rPr>
        <w:t xml:space="preserve">the </w:t>
      </w:r>
      <w:r w:rsidR="00697639" w:rsidRPr="008F2602">
        <w:rPr>
          <w:rFonts w:ascii="Calibri" w:hAnsi="Calibri" w:cs="Calibri"/>
          <w:sz w:val="24"/>
          <w:szCs w:val="24"/>
        </w:rPr>
        <w:t xml:space="preserve">theory of traditional Chinese medicine </w:t>
      </w:r>
      <w:r w:rsidR="008123B7" w:rsidRPr="008F2602">
        <w:rPr>
          <w:rFonts w:ascii="Calibri" w:hAnsi="Calibri" w:cs="Calibri"/>
          <w:sz w:val="24"/>
          <w:szCs w:val="24"/>
        </w:rPr>
        <w:t>for</w:t>
      </w:r>
      <w:r w:rsidR="00697639" w:rsidRPr="008F2602">
        <w:rPr>
          <w:rFonts w:ascii="Calibri" w:hAnsi="Calibri" w:cs="Calibri"/>
          <w:sz w:val="24"/>
          <w:szCs w:val="24"/>
        </w:rPr>
        <w:t xml:space="preserve"> treating asthma</w:t>
      </w:r>
      <w:r w:rsidR="00385013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385013" w:rsidRPr="008F2602">
        <w:rPr>
          <w:rFonts w:ascii="Calibri" w:hAnsi="Calibri" w:cs="Calibri"/>
          <w:b/>
          <w:sz w:val="24"/>
          <w:szCs w:val="24"/>
        </w:rPr>
        <w:t xml:space="preserve">Supplementary </w:t>
      </w:r>
      <w:r>
        <w:rPr>
          <w:rFonts w:ascii="Calibri" w:hAnsi="Calibri" w:cs="Calibri"/>
          <w:b/>
          <w:sz w:val="24"/>
          <w:szCs w:val="24"/>
        </w:rPr>
        <w:t>F</w:t>
      </w:r>
      <w:r w:rsidR="00385013" w:rsidRPr="008F2602">
        <w:rPr>
          <w:rFonts w:ascii="Calibri" w:hAnsi="Calibri" w:cs="Calibri"/>
          <w:b/>
          <w:sz w:val="24"/>
          <w:szCs w:val="24"/>
        </w:rPr>
        <w:t xml:space="preserve">igure </w:t>
      </w:r>
      <w:r w:rsidR="00CA3688" w:rsidRPr="008F2602">
        <w:rPr>
          <w:rFonts w:ascii="Calibri" w:hAnsi="Calibri" w:cs="Calibri"/>
          <w:b/>
          <w:sz w:val="24"/>
          <w:szCs w:val="24"/>
        </w:rPr>
        <w:t>2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697639" w:rsidRPr="008F2602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Administer m</w:t>
      </w:r>
      <w:r w:rsidR="00697639" w:rsidRPr="008F2602">
        <w:rPr>
          <w:rFonts w:ascii="Calibri" w:hAnsi="Calibri" w:cs="Calibri"/>
          <w:sz w:val="24"/>
          <w:szCs w:val="24"/>
        </w:rPr>
        <w:t xml:space="preserve">anual acupuncture </w:t>
      </w:r>
      <w:r w:rsidR="00E27756" w:rsidRPr="008F2602">
        <w:rPr>
          <w:rFonts w:ascii="Calibri" w:hAnsi="Calibri" w:cs="Calibri"/>
          <w:sz w:val="24"/>
          <w:szCs w:val="24"/>
        </w:rPr>
        <w:t>on</w:t>
      </w:r>
      <w:r w:rsidR="00697639" w:rsidRPr="008F2602">
        <w:rPr>
          <w:rFonts w:ascii="Calibri" w:hAnsi="Calibri" w:cs="Calibri"/>
          <w:sz w:val="24"/>
          <w:szCs w:val="24"/>
        </w:rPr>
        <w:t xml:space="preserve"> </w:t>
      </w:r>
      <w:r w:rsidR="00E27756" w:rsidRPr="008F2602">
        <w:rPr>
          <w:rFonts w:ascii="Calibri" w:hAnsi="Calibri" w:cs="Calibri"/>
          <w:sz w:val="24"/>
          <w:szCs w:val="24"/>
        </w:rPr>
        <w:t>day 2 and perform</w:t>
      </w:r>
      <w:r w:rsidR="00697639" w:rsidRPr="008F2602">
        <w:rPr>
          <w:rFonts w:ascii="Calibri" w:hAnsi="Calibri" w:cs="Calibri"/>
          <w:sz w:val="24"/>
          <w:szCs w:val="24"/>
        </w:rPr>
        <w:t xml:space="preserve"> once every other day</w:t>
      </w:r>
      <w:r w:rsidR="008123B7" w:rsidRPr="008F2602">
        <w:rPr>
          <w:rFonts w:ascii="Calibri" w:hAnsi="Calibri" w:cs="Calibri"/>
          <w:sz w:val="24"/>
          <w:szCs w:val="24"/>
        </w:rPr>
        <w:t xml:space="preserve"> for a total of </w:t>
      </w:r>
      <w:r w:rsidR="00697639" w:rsidRPr="008F2602">
        <w:rPr>
          <w:rFonts w:ascii="Calibri" w:hAnsi="Calibri" w:cs="Calibri"/>
          <w:sz w:val="24"/>
          <w:szCs w:val="24"/>
        </w:rPr>
        <w:t xml:space="preserve">7 </w:t>
      </w:r>
      <w:r w:rsidR="008123B7" w:rsidRPr="008F2602">
        <w:rPr>
          <w:rFonts w:ascii="Calibri" w:hAnsi="Calibri" w:cs="Calibri"/>
          <w:sz w:val="24"/>
          <w:szCs w:val="24"/>
        </w:rPr>
        <w:t xml:space="preserve">session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40235A" w:rsidRPr="008F2602">
        <w:rPr>
          <w:rFonts w:ascii="Calibri" w:hAnsi="Calibri" w:cs="Calibri"/>
          <w:b/>
          <w:sz w:val="24"/>
          <w:szCs w:val="24"/>
        </w:rPr>
        <w:t>Figure 2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697639" w:rsidRPr="008F2602">
        <w:rPr>
          <w:rFonts w:ascii="Calibri" w:hAnsi="Calibri" w:cs="Calibri"/>
          <w:b/>
          <w:sz w:val="24"/>
          <w:szCs w:val="24"/>
        </w:rPr>
        <w:t>.</w:t>
      </w:r>
    </w:p>
    <w:p w14:paraId="644757CF" w14:textId="77777777" w:rsidR="008F7FB9" w:rsidRPr="008F2602" w:rsidRDefault="008F7FB9" w:rsidP="006645E3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4BA4F599" w14:textId="5EEDA2E7" w:rsidR="008F31D7" w:rsidRDefault="006645E3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8F2602">
        <w:rPr>
          <w:rFonts w:ascii="Calibri" w:hAnsi="Calibri" w:cs="Calibri"/>
          <w:sz w:val="24"/>
          <w:szCs w:val="24"/>
        </w:rPr>
        <w:t xml:space="preserve">cupuncture </w:t>
      </w:r>
      <w:r w:rsidR="008F7FB9">
        <w:rPr>
          <w:rFonts w:ascii="Calibri" w:hAnsi="Calibri" w:cs="Calibri"/>
          <w:sz w:val="24"/>
          <w:szCs w:val="24"/>
        </w:rPr>
        <w:t xml:space="preserve">the </w:t>
      </w:r>
      <w:r w:rsidR="00697639" w:rsidRPr="008F2602">
        <w:rPr>
          <w:rFonts w:ascii="Calibri" w:hAnsi="Calibri" w:cs="Calibri"/>
          <w:sz w:val="24"/>
          <w:szCs w:val="24"/>
        </w:rPr>
        <w:t xml:space="preserve">GV14 </w:t>
      </w:r>
      <w:r w:rsidR="008123B7" w:rsidRPr="008F2602">
        <w:rPr>
          <w:rFonts w:ascii="Calibri" w:hAnsi="Calibri" w:cs="Calibri"/>
          <w:sz w:val="24"/>
          <w:szCs w:val="24"/>
        </w:rPr>
        <w:t xml:space="preserve">located </w:t>
      </w:r>
      <w:r w:rsidR="0072526A" w:rsidRPr="008F2602">
        <w:rPr>
          <w:rFonts w:ascii="Calibri" w:hAnsi="Calibri" w:cs="Calibri"/>
          <w:sz w:val="24"/>
          <w:szCs w:val="24"/>
        </w:rPr>
        <w:t xml:space="preserve">between the seventh cervical </w:t>
      </w:r>
      <w:r w:rsidR="002A4A05" w:rsidRPr="008F2602">
        <w:rPr>
          <w:rFonts w:ascii="Calibri" w:hAnsi="Calibri" w:cs="Calibri"/>
          <w:sz w:val="24"/>
          <w:szCs w:val="24"/>
        </w:rPr>
        <w:t>vertebra</w:t>
      </w:r>
      <w:r w:rsidR="0072526A" w:rsidRPr="008F2602">
        <w:rPr>
          <w:rFonts w:ascii="Calibri" w:hAnsi="Calibri" w:cs="Calibri"/>
          <w:sz w:val="24"/>
          <w:szCs w:val="24"/>
        </w:rPr>
        <w:t xml:space="preserve"> and the first thoracic </w:t>
      </w:r>
      <w:r w:rsidR="002A4A05" w:rsidRPr="008F2602">
        <w:rPr>
          <w:rFonts w:ascii="Calibri" w:hAnsi="Calibri" w:cs="Calibri"/>
          <w:sz w:val="24"/>
          <w:szCs w:val="24"/>
        </w:rPr>
        <w:t>vertebra</w:t>
      </w:r>
      <w:r w:rsidR="003E0550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3E0550" w:rsidRPr="008F2602">
        <w:rPr>
          <w:rFonts w:ascii="Calibri" w:hAnsi="Calibri" w:cs="Calibri"/>
          <w:sz w:val="24"/>
          <w:szCs w:val="24"/>
        </w:rPr>
        <w:t>the hollow of the scapula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72526A" w:rsidRPr="008F2602">
        <w:rPr>
          <w:rFonts w:ascii="Calibri" w:hAnsi="Calibri" w:cs="Calibri"/>
          <w:sz w:val="24"/>
          <w:szCs w:val="24"/>
        </w:rPr>
        <w:t xml:space="preserve">, </w:t>
      </w:r>
      <w:r w:rsidR="009F113F" w:rsidRPr="008F2602">
        <w:rPr>
          <w:rFonts w:ascii="Calibri" w:hAnsi="Calibri" w:cs="Calibri"/>
          <w:sz w:val="24"/>
          <w:szCs w:val="24"/>
        </w:rPr>
        <w:t>on the midline of the back</w:t>
      </w:r>
      <w:r w:rsidR="0040235A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40235A" w:rsidRPr="008F2602">
        <w:rPr>
          <w:rFonts w:ascii="Calibri" w:hAnsi="Calibri" w:cs="Calibri"/>
          <w:b/>
          <w:sz w:val="24"/>
          <w:szCs w:val="24"/>
        </w:rPr>
        <w:t>Figure 3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3B52C5" w:rsidRPr="008F2602">
        <w:rPr>
          <w:rFonts w:ascii="Calibri" w:hAnsi="Calibri" w:cs="Calibri"/>
          <w:sz w:val="24"/>
          <w:szCs w:val="24"/>
        </w:rPr>
        <w:t>.</w:t>
      </w:r>
      <w:r w:rsidR="0072526A" w:rsidRPr="008F2602">
        <w:rPr>
          <w:rFonts w:ascii="Calibri" w:hAnsi="Calibri" w:cs="Calibri"/>
          <w:sz w:val="24"/>
          <w:szCs w:val="24"/>
        </w:rPr>
        <w:t xml:space="preserve"> </w:t>
      </w:r>
    </w:p>
    <w:p w14:paraId="6C79A19D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0CC68F51" w14:textId="5E2006DB" w:rsidR="00A425D3" w:rsidRDefault="006645E3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8F2602">
        <w:rPr>
          <w:rFonts w:ascii="Calibri" w:hAnsi="Calibri" w:cs="Calibri"/>
          <w:sz w:val="24"/>
          <w:szCs w:val="24"/>
        </w:rPr>
        <w:t xml:space="preserve">cupuncture </w:t>
      </w:r>
      <w:r w:rsidR="008F7FB9">
        <w:rPr>
          <w:rFonts w:ascii="Calibri" w:hAnsi="Calibri" w:cs="Calibri"/>
          <w:sz w:val="24"/>
          <w:szCs w:val="24"/>
        </w:rPr>
        <w:t xml:space="preserve">the </w:t>
      </w:r>
      <w:r w:rsidR="009F113F" w:rsidRPr="008F2602">
        <w:rPr>
          <w:rFonts w:ascii="Calibri" w:hAnsi="Calibri" w:cs="Calibri"/>
          <w:sz w:val="24"/>
          <w:szCs w:val="24"/>
        </w:rPr>
        <w:t xml:space="preserve">BL13 </w:t>
      </w:r>
      <w:r w:rsidR="008123B7" w:rsidRPr="008F2602">
        <w:rPr>
          <w:rFonts w:ascii="Calibri" w:hAnsi="Calibri" w:cs="Calibri"/>
          <w:sz w:val="24"/>
          <w:szCs w:val="24"/>
        </w:rPr>
        <w:t xml:space="preserve">located </w:t>
      </w:r>
      <w:r w:rsidR="0072526A" w:rsidRPr="008F2602">
        <w:rPr>
          <w:rFonts w:ascii="Calibri" w:hAnsi="Calibri" w:cs="Calibri"/>
          <w:sz w:val="24"/>
          <w:szCs w:val="24"/>
        </w:rPr>
        <w:t xml:space="preserve">below the third thoracic </w:t>
      </w:r>
      <w:r w:rsidR="002A4A05" w:rsidRPr="008F2602">
        <w:rPr>
          <w:rFonts w:ascii="Calibri" w:hAnsi="Calibri" w:cs="Calibri"/>
          <w:sz w:val="24"/>
          <w:szCs w:val="24"/>
        </w:rPr>
        <w:t>vertebra, on both sides of the intercostal spaces</w:t>
      </w:r>
      <w:r w:rsidR="000C20B5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0C20B5" w:rsidRPr="008F2602">
        <w:rPr>
          <w:rFonts w:ascii="Calibri" w:hAnsi="Calibri" w:cs="Calibri"/>
          <w:sz w:val="24"/>
          <w:szCs w:val="24"/>
        </w:rPr>
        <w:t xml:space="preserve">lower edge of the </w:t>
      </w:r>
      <w:bookmarkStart w:id="73" w:name="OLE_LINK76"/>
      <w:bookmarkStart w:id="74" w:name="OLE_LINK77"/>
      <w:r w:rsidR="000C20B5" w:rsidRPr="008F2602">
        <w:rPr>
          <w:rFonts w:ascii="Calibri" w:hAnsi="Calibri" w:cs="Calibri"/>
          <w:sz w:val="24"/>
          <w:szCs w:val="24"/>
        </w:rPr>
        <w:t>scapula</w:t>
      </w:r>
      <w:bookmarkEnd w:id="73"/>
      <w:bookmarkEnd w:id="74"/>
      <w:r w:rsidR="00495F3B" w:rsidRPr="00495F3B">
        <w:rPr>
          <w:rFonts w:ascii="Calibri" w:hAnsi="Calibri" w:cs="Calibri"/>
          <w:sz w:val="24"/>
          <w:szCs w:val="24"/>
        </w:rPr>
        <w:t>)</w:t>
      </w:r>
      <w:r w:rsidR="002A4A05" w:rsidRPr="008F2602">
        <w:rPr>
          <w:rFonts w:ascii="Calibri" w:hAnsi="Calibri" w:cs="Calibri"/>
          <w:sz w:val="24"/>
          <w:szCs w:val="24"/>
        </w:rPr>
        <w:t>.</w:t>
      </w:r>
      <w:r w:rsidR="0072526A" w:rsidRPr="008F2602">
        <w:rPr>
          <w:rFonts w:ascii="Calibri" w:hAnsi="Calibri" w:cs="Calibri"/>
          <w:sz w:val="24"/>
          <w:szCs w:val="24"/>
        </w:rPr>
        <w:t xml:space="preserve"> </w:t>
      </w:r>
    </w:p>
    <w:p w14:paraId="0A4E8C1C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2FBECBDF" w14:textId="226F36F3" w:rsidR="00D12193" w:rsidRDefault="006645E3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8F2602">
        <w:rPr>
          <w:rFonts w:ascii="Calibri" w:hAnsi="Calibri" w:cs="Calibri"/>
          <w:sz w:val="24"/>
          <w:szCs w:val="24"/>
        </w:rPr>
        <w:t xml:space="preserve">cupuncture </w:t>
      </w:r>
      <w:r w:rsidR="008F7FB9">
        <w:rPr>
          <w:rFonts w:ascii="Calibri" w:hAnsi="Calibri" w:cs="Calibri"/>
          <w:sz w:val="24"/>
          <w:szCs w:val="24"/>
        </w:rPr>
        <w:t xml:space="preserve">the </w:t>
      </w:r>
      <w:r w:rsidR="00A425D3" w:rsidRPr="008F2602">
        <w:rPr>
          <w:rFonts w:ascii="Calibri" w:hAnsi="Calibri" w:cs="Calibri"/>
          <w:sz w:val="24"/>
          <w:szCs w:val="24"/>
        </w:rPr>
        <w:t xml:space="preserve">BL12 located below the second thoracic vertebra, on both sides of the intercostal spaces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A425D3" w:rsidRPr="008F2602">
        <w:rPr>
          <w:rFonts w:ascii="Calibri" w:hAnsi="Calibri" w:cs="Calibri"/>
          <w:sz w:val="24"/>
          <w:szCs w:val="24"/>
        </w:rPr>
        <w:t>below the scapula, position identified according to BL13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A425D3" w:rsidRPr="008F2602">
        <w:rPr>
          <w:rFonts w:ascii="Calibri" w:hAnsi="Calibri" w:cs="Calibri"/>
          <w:sz w:val="24"/>
          <w:szCs w:val="24"/>
        </w:rPr>
        <w:t>.</w:t>
      </w:r>
    </w:p>
    <w:p w14:paraId="3A36B5E6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1BAF0CC3" w14:textId="2BDA6FBD" w:rsidR="00DA1401" w:rsidRDefault="00087109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G</w:t>
      </w:r>
      <w:r w:rsidR="004651EA" w:rsidRPr="008F2602">
        <w:rPr>
          <w:rFonts w:ascii="Calibri" w:hAnsi="Calibri" w:cs="Calibri"/>
          <w:sz w:val="24"/>
          <w:szCs w:val="24"/>
        </w:rPr>
        <w:t>ra</w:t>
      </w:r>
      <w:r w:rsidR="008123B7" w:rsidRPr="008F2602">
        <w:rPr>
          <w:rFonts w:ascii="Calibri" w:hAnsi="Calibri" w:cs="Calibri"/>
          <w:sz w:val="24"/>
          <w:szCs w:val="24"/>
        </w:rPr>
        <w:t>sp</w:t>
      </w:r>
      <w:r w:rsidR="004651EA" w:rsidRPr="008F2602">
        <w:rPr>
          <w:rFonts w:ascii="Calibri" w:hAnsi="Calibri" w:cs="Calibri"/>
          <w:sz w:val="24"/>
          <w:szCs w:val="24"/>
        </w:rPr>
        <w:t xml:space="preserve"> the rats </w:t>
      </w:r>
      <w:r w:rsidR="00B66266" w:rsidRPr="008F2602">
        <w:rPr>
          <w:rFonts w:ascii="Calibri" w:hAnsi="Calibri" w:cs="Calibri"/>
          <w:sz w:val="24"/>
          <w:szCs w:val="24"/>
        </w:rPr>
        <w:t xml:space="preserve">and </w:t>
      </w:r>
      <w:r w:rsidR="008123B7" w:rsidRPr="008F2602">
        <w:rPr>
          <w:rFonts w:ascii="Calibri" w:hAnsi="Calibri" w:cs="Calibri"/>
          <w:sz w:val="24"/>
          <w:szCs w:val="24"/>
        </w:rPr>
        <w:t>place</w:t>
      </w:r>
      <w:r w:rsidR="00B66266" w:rsidRPr="008F2602">
        <w:rPr>
          <w:rFonts w:ascii="Calibri" w:hAnsi="Calibri" w:cs="Calibri"/>
          <w:sz w:val="24"/>
          <w:szCs w:val="24"/>
        </w:rPr>
        <w:t xml:space="preserve"> </w:t>
      </w:r>
      <w:r w:rsidR="00C675FB" w:rsidRPr="008F2602">
        <w:rPr>
          <w:rFonts w:ascii="Calibri" w:hAnsi="Calibri" w:cs="Calibri"/>
          <w:sz w:val="24"/>
          <w:szCs w:val="24"/>
        </w:rPr>
        <w:t xml:space="preserve">them </w:t>
      </w:r>
      <w:r w:rsidR="004651EA" w:rsidRPr="008F2602">
        <w:rPr>
          <w:rFonts w:ascii="Calibri" w:hAnsi="Calibri" w:cs="Calibri"/>
          <w:sz w:val="24"/>
          <w:szCs w:val="24"/>
        </w:rPr>
        <w:t xml:space="preserve">on </w:t>
      </w:r>
      <w:r w:rsidR="00C675FB" w:rsidRPr="008F2602">
        <w:rPr>
          <w:rFonts w:ascii="Calibri" w:hAnsi="Calibri" w:cs="Calibri"/>
          <w:sz w:val="24"/>
          <w:szCs w:val="24"/>
        </w:rPr>
        <w:t>the</w:t>
      </w:r>
      <w:r w:rsidR="004651EA" w:rsidRPr="008F2602">
        <w:rPr>
          <w:rFonts w:ascii="Calibri" w:hAnsi="Calibri" w:cs="Calibri"/>
          <w:sz w:val="24"/>
          <w:szCs w:val="24"/>
        </w:rPr>
        <w:t xml:space="preserve"> </w:t>
      </w:r>
      <w:r w:rsidR="00CC4F81" w:rsidRPr="008F2602">
        <w:rPr>
          <w:rFonts w:ascii="Calibri" w:hAnsi="Calibri" w:cs="Calibri"/>
          <w:sz w:val="24"/>
          <w:szCs w:val="24"/>
        </w:rPr>
        <w:t>high</w:t>
      </w:r>
      <w:r w:rsidR="004651EA" w:rsidRPr="008F2602">
        <w:rPr>
          <w:rFonts w:ascii="Calibri" w:hAnsi="Calibri" w:cs="Calibri"/>
          <w:sz w:val="24"/>
          <w:szCs w:val="24"/>
        </w:rPr>
        <w:t xml:space="preserve"> platform.</w:t>
      </w:r>
    </w:p>
    <w:p w14:paraId="75FD69EB" w14:textId="77777777" w:rsidR="008F7FB9" w:rsidRPr="008F2602" w:rsidRDefault="008F7FB9" w:rsidP="006645E3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1F4E48CF" w14:textId="04C2D76C" w:rsidR="007B796B" w:rsidRDefault="00C675FB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Hold the disposable stainless-steel needle</w:t>
      </w:r>
      <w:r w:rsidR="0075112A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75112A" w:rsidRPr="008F2602">
        <w:rPr>
          <w:rFonts w:ascii="Calibri" w:hAnsi="Calibri" w:cs="Calibri"/>
          <w:sz w:val="24"/>
          <w:szCs w:val="24"/>
        </w:rPr>
        <w:t>0.3</w:t>
      </w:r>
      <w:r w:rsidR="0058387D" w:rsidRPr="008F2602">
        <w:rPr>
          <w:rFonts w:ascii="Calibri" w:hAnsi="Calibri" w:cs="Calibri"/>
          <w:sz w:val="24"/>
          <w:szCs w:val="24"/>
        </w:rPr>
        <w:t xml:space="preserve"> mm </w:t>
      </w:r>
      <w:r w:rsidR="008F7FB9">
        <w:rPr>
          <w:rFonts w:ascii="Calibri" w:hAnsi="Calibri" w:cs="Calibri"/>
          <w:sz w:val="24"/>
          <w:szCs w:val="24"/>
        </w:rPr>
        <w:t>c</w:t>
      </w:r>
      <w:r w:rsidR="0058387D" w:rsidRPr="008F2602">
        <w:rPr>
          <w:rFonts w:ascii="Calibri" w:hAnsi="Calibri" w:cs="Calibri"/>
          <w:sz w:val="24"/>
          <w:szCs w:val="24"/>
        </w:rPr>
        <w:t xml:space="preserve"> </w:t>
      </w:r>
      <w:r w:rsidR="007B796B" w:rsidRPr="008F2602">
        <w:rPr>
          <w:rFonts w:ascii="Calibri" w:hAnsi="Calibri" w:cs="Calibri"/>
          <w:sz w:val="24"/>
          <w:szCs w:val="24"/>
        </w:rPr>
        <w:t>13</w:t>
      </w:r>
      <w:r w:rsidR="0075112A" w:rsidRPr="008F2602">
        <w:rPr>
          <w:rFonts w:ascii="Calibri" w:hAnsi="Calibri" w:cs="Calibri"/>
          <w:sz w:val="24"/>
          <w:szCs w:val="24"/>
        </w:rPr>
        <w:t>.0</w:t>
      </w:r>
      <w:r w:rsidR="007B796B" w:rsidRPr="008F2602">
        <w:rPr>
          <w:rFonts w:ascii="Calibri" w:hAnsi="Calibri" w:cs="Calibri"/>
          <w:sz w:val="24"/>
          <w:szCs w:val="24"/>
        </w:rPr>
        <w:t xml:space="preserve"> mm</w:t>
      </w:r>
      <w:r w:rsidR="00661DD1" w:rsidRPr="008F2602">
        <w:rPr>
          <w:rFonts w:ascii="Calibri" w:hAnsi="Calibri" w:cs="Calibri"/>
          <w:sz w:val="24"/>
          <w:szCs w:val="24"/>
        </w:rPr>
        <w:t xml:space="preserve">, </w:t>
      </w:r>
      <w:r w:rsidR="008F7FB9" w:rsidRPr="008F2602">
        <w:rPr>
          <w:rFonts w:ascii="Calibri" w:hAnsi="Calibri" w:cs="Calibri"/>
          <w:b/>
          <w:sz w:val="24"/>
          <w:szCs w:val="24"/>
        </w:rPr>
        <w:t xml:space="preserve">Supplementary Figure </w:t>
      </w:r>
      <w:r w:rsidR="00CA3688" w:rsidRPr="008F2602">
        <w:rPr>
          <w:rFonts w:ascii="Calibri" w:hAnsi="Calibri" w:cs="Calibri"/>
          <w:b/>
          <w:sz w:val="24"/>
          <w:szCs w:val="24"/>
        </w:rPr>
        <w:t>3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7B796B" w:rsidRPr="008F2602">
        <w:rPr>
          <w:rFonts w:ascii="Calibri" w:hAnsi="Calibri" w:cs="Calibri"/>
          <w:sz w:val="24"/>
          <w:szCs w:val="24"/>
        </w:rPr>
        <w:t xml:space="preserve"> handle with the </w:t>
      </w:r>
      <w:bookmarkStart w:id="75" w:name="OLE_LINK109"/>
      <w:bookmarkStart w:id="76" w:name="OLE_LINK110"/>
      <w:r w:rsidR="007B796B" w:rsidRPr="008F2602">
        <w:rPr>
          <w:rFonts w:ascii="Calibri" w:hAnsi="Calibri" w:cs="Calibri"/>
          <w:sz w:val="24"/>
          <w:szCs w:val="24"/>
        </w:rPr>
        <w:t>thumb</w:t>
      </w:r>
      <w:r w:rsidR="00991FC7" w:rsidRPr="008F2602">
        <w:rPr>
          <w:rFonts w:ascii="Calibri" w:hAnsi="Calibri" w:cs="Calibri"/>
          <w:sz w:val="24"/>
          <w:szCs w:val="24"/>
        </w:rPr>
        <w:t xml:space="preserve"> and</w:t>
      </w:r>
      <w:r w:rsidR="007B796B" w:rsidRPr="008F2602">
        <w:rPr>
          <w:rFonts w:ascii="Calibri" w:hAnsi="Calibri" w:cs="Calibri"/>
          <w:sz w:val="24"/>
          <w:szCs w:val="24"/>
        </w:rPr>
        <w:t xml:space="preserve"> index finger of the right </w:t>
      </w:r>
      <w:proofErr w:type="gramStart"/>
      <w:r w:rsidR="007B796B" w:rsidRPr="008F2602">
        <w:rPr>
          <w:rFonts w:ascii="Calibri" w:hAnsi="Calibri" w:cs="Calibri"/>
          <w:sz w:val="24"/>
          <w:szCs w:val="24"/>
        </w:rPr>
        <w:t>hand, and</w:t>
      </w:r>
      <w:proofErr w:type="gramEnd"/>
      <w:r w:rsidR="007B796B" w:rsidRPr="008F2602">
        <w:rPr>
          <w:rFonts w:ascii="Calibri" w:hAnsi="Calibri" w:cs="Calibri"/>
          <w:sz w:val="24"/>
          <w:szCs w:val="24"/>
        </w:rPr>
        <w:t xml:space="preserve"> press the back of the rat with the palm of the right hand</w:t>
      </w:r>
      <w:bookmarkEnd w:id="75"/>
      <w:bookmarkEnd w:id="76"/>
      <w:r w:rsidR="00E70E13" w:rsidRPr="008F2602">
        <w:rPr>
          <w:rFonts w:ascii="Calibri" w:hAnsi="Calibri" w:cs="Calibri"/>
          <w:sz w:val="24"/>
          <w:szCs w:val="24"/>
        </w:rPr>
        <w:t>.</w:t>
      </w:r>
    </w:p>
    <w:p w14:paraId="41CEEF8D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0D87E1A1" w14:textId="44A87276" w:rsidR="00FC60DE" w:rsidRDefault="00695CDC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T</w:t>
      </w:r>
      <w:r w:rsidR="00FC60DE" w:rsidRPr="008F2602">
        <w:rPr>
          <w:rFonts w:ascii="Calibri" w:hAnsi="Calibri" w:cs="Calibri"/>
          <w:sz w:val="24"/>
          <w:szCs w:val="24"/>
        </w:rPr>
        <w:t xml:space="preserve">ouch the depression in the middle of the upper edge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FC60DE" w:rsidRPr="008F2602">
        <w:rPr>
          <w:rFonts w:ascii="Calibri" w:hAnsi="Calibri" w:cs="Calibri"/>
          <w:sz w:val="24"/>
          <w:szCs w:val="24"/>
        </w:rPr>
        <w:t>GV14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3B52C5" w:rsidRPr="008F2602">
        <w:rPr>
          <w:rFonts w:ascii="Calibri" w:hAnsi="Calibri" w:cs="Calibri"/>
          <w:sz w:val="24"/>
          <w:szCs w:val="24"/>
        </w:rPr>
        <w:t xml:space="preserve"> or the lower edge of the </w:t>
      </w:r>
      <w:bookmarkStart w:id="77" w:name="OLE_LINK57"/>
      <w:bookmarkStart w:id="78" w:name="OLE_LINK69"/>
      <w:r w:rsidR="003B52C5" w:rsidRPr="008F2602">
        <w:rPr>
          <w:rFonts w:ascii="Calibri" w:hAnsi="Calibri" w:cs="Calibri"/>
          <w:sz w:val="24"/>
          <w:szCs w:val="24"/>
        </w:rPr>
        <w:t>scapula</w:t>
      </w:r>
      <w:bookmarkEnd w:id="77"/>
      <w:bookmarkEnd w:id="78"/>
      <w:r w:rsidR="00F976C1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F976C1" w:rsidRPr="008F2602">
        <w:rPr>
          <w:rFonts w:ascii="Calibri" w:hAnsi="Calibri" w:cs="Calibri"/>
          <w:sz w:val="24"/>
          <w:szCs w:val="24"/>
        </w:rPr>
        <w:t>BL12 and</w:t>
      </w:r>
      <w:r w:rsidR="003B52C5" w:rsidRPr="008F2602">
        <w:rPr>
          <w:rFonts w:ascii="Calibri" w:hAnsi="Calibri" w:cs="Calibri"/>
          <w:sz w:val="24"/>
          <w:szCs w:val="24"/>
        </w:rPr>
        <w:t xml:space="preserve"> BL</w:t>
      </w:r>
      <w:r w:rsidR="00EF0378" w:rsidRPr="008F2602">
        <w:rPr>
          <w:rFonts w:ascii="Calibri" w:hAnsi="Calibri" w:cs="Calibri"/>
          <w:sz w:val="24"/>
          <w:szCs w:val="24"/>
        </w:rPr>
        <w:t>1</w:t>
      </w:r>
      <w:r w:rsidR="003B52C5" w:rsidRPr="008F2602">
        <w:rPr>
          <w:rFonts w:ascii="Calibri" w:hAnsi="Calibri" w:cs="Calibri"/>
          <w:sz w:val="24"/>
          <w:szCs w:val="24"/>
        </w:rPr>
        <w:t>3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3B52C5" w:rsidRPr="008F2602">
        <w:rPr>
          <w:rFonts w:ascii="Calibri" w:hAnsi="Calibri" w:cs="Calibri"/>
          <w:sz w:val="24"/>
          <w:szCs w:val="24"/>
        </w:rPr>
        <w:t xml:space="preserve">, and then gently prick the skin of the rat with the needle tip </w:t>
      </w:r>
      <w:r w:rsidR="00FC60DE" w:rsidRPr="008F2602">
        <w:rPr>
          <w:rFonts w:ascii="Calibri" w:hAnsi="Calibri" w:cs="Calibri"/>
          <w:sz w:val="24"/>
          <w:szCs w:val="24"/>
        </w:rPr>
        <w:t>to locate the acup</w:t>
      </w:r>
      <w:r w:rsidR="00C35ECA" w:rsidRPr="008F2602">
        <w:rPr>
          <w:rFonts w:ascii="Calibri" w:hAnsi="Calibri" w:cs="Calibri"/>
          <w:sz w:val="24"/>
          <w:szCs w:val="24"/>
        </w:rPr>
        <w:t>o</w:t>
      </w:r>
      <w:r w:rsidR="00FC60DE" w:rsidRPr="008F2602">
        <w:rPr>
          <w:rFonts w:ascii="Calibri" w:hAnsi="Calibri" w:cs="Calibri"/>
          <w:sz w:val="24"/>
          <w:szCs w:val="24"/>
        </w:rPr>
        <w:t>int</w:t>
      </w:r>
      <w:r w:rsidR="002F727C" w:rsidRPr="008F2602">
        <w:rPr>
          <w:rFonts w:ascii="Calibri" w:hAnsi="Calibri" w:cs="Calibri"/>
          <w:sz w:val="24"/>
          <w:szCs w:val="24"/>
        </w:rPr>
        <w:t>s</w:t>
      </w:r>
      <w:r w:rsidR="00FC60DE" w:rsidRPr="008F2602">
        <w:rPr>
          <w:rFonts w:ascii="Calibri" w:hAnsi="Calibri" w:cs="Calibri"/>
          <w:sz w:val="24"/>
          <w:szCs w:val="24"/>
        </w:rPr>
        <w:t>.</w:t>
      </w:r>
    </w:p>
    <w:p w14:paraId="0D3BE6F2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5943D84E" w14:textId="65A04AC5" w:rsidR="003B52C5" w:rsidRDefault="00FC60DE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Q</w:t>
      </w:r>
      <w:r w:rsidR="003B52C5" w:rsidRPr="008F2602">
        <w:rPr>
          <w:rFonts w:ascii="Calibri" w:hAnsi="Calibri" w:cs="Calibri"/>
          <w:sz w:val="24"/>
          <w:szCs w:val="24"/>
        </w:rPr>
        <w:t xml:space="preserve">uickly insert the needle </w:t>
      </w:r>
      <w:r w:rsidRPr="008F2602">
        <w:rPr>
          <w:rFonts w:ascii="Calibri" w:hAnsi="Calibri" w:cs="Calibri"/>
          <w:sz w:val="24"/>
          <w:szCs w:val="24"/>
        </w:rPr>
        <w:t xml:space="preserve">after determining the specific location </w:t>
      </w:r>
      <w:r w:rsidR="00C675FB" w:rsidRPr="008F2602">
        <w:rPr>
          <w:rFonts w:ascii="Calibri" w:hAnsi="Calibri" w:cs="Calibri"/>
          <w:sz w:val="24"/>
          <w:szCs w:val="24"/>
        </w:rPr>
        <w:t xml:space="preserve">of the acupoint </w:t>
      </w:r>
      <w:r w:rsidR="003B52C5" w:rsidRPr="008F2602">
        <w:rPr>
          <w:rFonts w:ascii="Calibri" w:hAnsi="Calibri" w:cs="Calibri"/>
          <w:sz w:val="24"/>
          <w:szCs w:val="24"/>
        </w:rPr>
        <w:t xml:space="preserve">and </w:t>
      </w:r>
      <w:r w:rsidR="00F976C1" w:rsidRPr="008F2602">
        <w:rPr>
          <w:rFonts w:ascii="Calibri" w:hAnsi="Calibri" w:cs="Calibri"/>
          <w:sz w:val="24"/>
          <w:szCs w:val="24"/>
        </w:rPr>
        <w:t xml:space="preserve">rapidly </w:t>
      </w:r>
      <w:r w:rsidR="003B52C5" w:rsidRPr="008F2602">
        <w:rPr>
          <w:rFonts w:ascii="Calibri" w:hAnsi="Calibri" w:cs="Calibri"/>
          <w:sz w:val="24"/>
          <w:szCs w:val="24"/>
        </w:rPr>
        <w:t>remove the right hand</w:t>
      </w:r>
      <w:r w:rsidR="00695CDC" w:rsidRPr="008F2602">
        <w:rPr>
          <w:rFonts w:ascii="Calibri" w:hAnsi="Calibri" w:cs="Calibri"/>
          <w:sz w:val="24"/>
          <w:szCs w:val="24"/>
        </w:rPr>
        <w:t>.</w:t>
      </w:r>
    </w:p>
    <w:p w14:paraId="51615F87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0FEB2292" w14:textId="530CF813" w:rsidR="002838DA" w:rsidRPr="008F2602" w:rsidRDefault="00F976C1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eastAsia="SimSun" w:hAnsi="Calibri" w:cs="Calibri"/>
          <w:sz w:val="24"/>
          <w:szCs w:val="24"/>
        </w:rPr>
        <w:t xml:space="preserve">Evenly </w:t>
      </w:r>
      <w:r w:rsidRPr="008F2602">
        <w:rPr>
          <w:rFonts w:ascii="Calibri" w:hAnsi="Calibri" w:cs="Calibri"/>
          <w:sz w:val="24"/>
          <w:szCs w:val="24"/>
        </w:rPr>
        <w:t>t</w:t>
      </w:r>
      <w:r w:rsidR="004651EA" w:rsidRPr="008F2602">
        <w:rPr>
          <w:rFonts w:ascii="Calibri" w:hAnsi="Calibri" w:cs="Calibri"/>
          <w:sz w:val="24"/>
          <w:szCs w:val="24"/>
        </w:rPr>
        <w:t xml:space="preserve">wisted </w:t>
      </w:r>
      <w:r w:rsidR="00C675FB" w:rsidRPr="008F2602">
        <w:rPr>
          <w:rFonts w:ascii="Calibri" w:hAnsi="Calibri" w:cs="Calibri"/>
          <w:sz w:val="24"/>
          <w:szCs w:val="24"/>
        </w:rPr>
        <w:t xml:space="preserve">the needles </w:t>
      </w:r>
      <w:r w:rsidR="004651EA" w:rsidRPr="008F2602">
        <w:rPr>
          <w:rFonts w:ascii="Calibri" w:hAnsi="Calibri" w:cs="Calibri"/>
          <w:sz w:val="24"/>
          <w:szCs w:val="24"/>
        </w:rPr>
        <w:t>approximately 360°</w:t>
      </w:r>
      <w:r w:rsidR="000A1059" w:rsidRPr="008F2602">
        <w:rPr>
          <w:rFonts w:ascii="Calibri" w:hAnsi="Calibri" w:cs="Calibri"/>
          <w:sz w:val="24"/>
          <w:szCs w:val="24"/>
        </w:rPr>
        <w:t xml:space="preserve"> </w:t>
      </w:r>
      <w:r w:rsidR="004651EA" w:rsidRPr="008F2602">
        <w:rPr>
          <w:rFonts w:ascii="Calibri" w:hAnsi="Calibri" w:cs="Calibri"/>
          <w:sz w:val="24"/>
          <w:szCs w:val="24"/>
        </w:rPr>
        <w:t xml:space="preserve">at </w:t>
      </w:r>
      <w:r w:rsidR="00C675FB" w:rsidRPr="008F2602">
        <w:rPr>
          <w:rFonts w:ascii="Calibri" w:hAnsi="Calibri" w:cs="Calibri"/>
          <w:sz w:val="24"/>
          <w:szCs w:val="24"/>
        </w:rPr>
        <w:t>a</w:t>
      </w:r>
      <w:r w:rsidR="004651EA" w:rsidRPr="008F2602">
        <w:rPr>
          <w:rFonts w:ascii="Calibri" w:hAnsi="Calibri" w:cs="Calibri"/>
          <w:sz w:val="24"/>
          <w:szCs w:val="24"/>
        </w:rPr>
        <w:t xml:space="preserve"> rate of 60 times/min for </w:t>
      </w:r>
      <w:r w:rsidRPr="008F2602">
        <w:rPr>
          <w:rFonts w:ascii="Calibri" w:hAnsi="Calibri" w:cs="Calibri"/>
          <w:sz w:val="24"/>
          <w:szCs w:val="24"/>
        </w:rPr>
        <w:t xml:space="preserve">10 </w:t>
      </w:r>
      <w:r w:rsidR="00AE109F" w:rsidRPr="008F2602">
        <w:rPr>
          <w:rFonts w:ascii="Calibri" w:hAnsi="Calibri" w:cs="Calibri"/>
          <w:sz w:val="24"/>
          <w:szCs w:val="24"/>
        </w:rPr>
        <w:t>-</w:t>
      </w:r>
      <w:r w:rsidR="003D4B6F" w:rsidRPr="008F2602">
        <w:rPr>
          <w:rFonts w:ascii="Calibri" w:hAnsi="Calibri" w:cs="Calibri"/>
          <w:sz w:val="24"/>
          <w:szCs w:val="24"/>
        </w:rPr>
        <w:t xml:space="preserve"> </w:t>
      </w:r>
      <w:r w:rsidR="004651EA" w:rsidRPr="008F2602">
        <w:rPr>
          <w:rFonts w:ascii="Calibri" w:hAnsi="Calibri" w:cs="Calibri"/>
          <w:sz w:val="24"/>
          <w:szCs w:val="24"/>
        </w:rPr>
        <w:t>20 s</w:t>
      </w:r>
      <w:r w:rsidR="00C675FB" w:rsidRPr="008F2602">
        <w:rPr>
          <w:rFonts w:ascii="Calibri" w:hAnsi="Calibri" w:cs="Calibri"/>
          <w:sz w:val="24"/>
          <w:szCs w:val="24"/>
        </w:rPr>
        <w:t xml:space="preserve">, </w:t>
      </w:r>
      <w:bookmarkStart w:id="79" w:name="OLE_LINK108"/>
      <w:bookmarkStart w:id="80" w:name="OLE_LINK111"/>
      <w:r w:rsidR="00C675FB" w:rsidRPr="008F2602">
        <w:rPr>
          <w:rFonts w:ascii="Calibri" w:hAnsi="Calibri" w:cs="Calibri"/>
          <w:sz w:val="24"/>
          <w:szCs w:val="24"/>
        </w:rPr>
        <w:t>manipulate</w:t>
      </w:r>
      <w:bookmarkEnd w:id="79"/>
      <w:bookmarkEnd w:id="80"/>
      <w:r w:rsidR="004651EA" w:rsidRPr="008F2602">
        <w:rPr>
          <w:rFonts w:ascii="Calibri" w:hAnsi="Calibri" w:cs="Calibri"/>
          <w:sz w:val="24"/>
          <w:szCs w:val="24"/>
        </w:rPr>
        <w:t xml:space="preserve"> </w:t>
      </w:r>
      <w:r w:rsidR="00C675FB" w:rsidRPr="008F2602">
        <w:rPr>
          <w:rFonts w:ascii="Calibri" w:hAnsi="Calibri" w:cs="Calibri"/>
          <w:sz w:val="24"/>
          <w:szCs w:val="24"/>
        </w:rPr>
        <w:t xml:space="preserve">them </w:t>
      </w:r>
      <w:r w:rsidR="004651EA" w:rsidRPr="008F2602">
        <w:rPr>
          <w:rFonts w:ascii="Calibri" w:hAnsi="Calibri" w:cs="Calibri"/>
          <w:sz w:val="24"/>
          <w:szCs w:val="24"/>
        </w:rPr>
        <w:t xml:space="preserve">every </w:t>
      </w:r>
      <w:r w:rsidR="00AB63FF" w:rsidRPr="008F2602">
        <w:rPr>
          <w:rFonts w:ascii="Calibri" w:hAnsi="Calibri" w:cs="Calibri"/>
          <w:sz w:val="24"/>
          <w:szCs w:val="24"/>
        </w:rPr>
        <w:t xml:space="preserve">5 </w:t>
      </w:r>
      <w:r w:rsidR="004651EA" w:rsidRPr="008F2602">
        <w:rPr>
          <w:rFonts w:ascii="Calibri" w:hAnsi="Calibri" w:cs="Calibri"/>
          <w:sz w:val="24"/>
          <w:szCs w:val="24"/>
        </w:rPr>
        <w:t xml:space="preserve">min, </w:t>
      </w:r>
      <w:r w:rsidR="00C675FB" w:rsidRPr="008F2602">
        <w:rPr>
          <w:rFonts w:ascii="Calibri" w:hAnsi="Calibri" w:cs="Calibri"/>
          <w:sz w:val="24"/>
          <w:szCs w:val="24"/>
        </w:rPr>
        <w:t>and then withdraw</w:t>
      </w:r>
      <w:r w:rsidR="004651EA" w:rsidRPr="008F2602">
        <w:rPr>
          <w:rFonts w:ascii="Calibri" w:hAnsi="Calibri" w:cs="Calibri"/>
          <w:sz w:val="24"/>
          <w:szCs w:val="24"/>
        </w:rPr>
        <w:t xml:space="preserve"> </w:t>
      </w:r>
      <w:r w:rsidR="00C675FB" w:rsidRPr="008F2602">
        <w:rPr>
          <w:rFonts w:ascii="Calibri" w:hAnsi="Calibri" w:cs="Calibri"/>
          <w:sz w:val="24"/>
          <w:szCs w:val="24"/>
        </w:rPr>
        <w:t xml:space="preserve">them </w:t>
      </w:r>
      <w:r w:rsidR="004651EA" w:rsidRPr="008F2602">
        <w:rPr>
          <w:rFonts w:ascii="Calibri" w:hAnsi="Calibri" w:cs="Calibri"/>
          <w:sz w:val="24"/>
          <w:szCs w:val="24"/>
        </w:rPr>
        <w:t xml:space="preserve">after </w:t>
      </w:r>
      <w:r w:rsidR="00AB63FF" w:rsidRPr="008F2602">
        <w:rPr>
          <w:rFonts w:ascii="Calibri" w:hAnsi="Calibri" w:cs="Calibri"/>
          <w:sz w:val="24"/>
          <w:szCs w:val="24"/>
        </w:rPr>
        <w:t>20</w:t>
      </w:r>
      <w:r w:rsidR="0001259F" w:rsidRPr="008F2602">
        <w:rPr>
          <w:rFonts w:ascii="Calibri" w:hAnsi="Calibri" w:cs="Calibri"/>
          <w:sz w:val="24"/>
          <w:szCs w:val="24"/>
        </w:rPr>
        <w:t xml:space="preserve"> </w:t>
      </w:r>
      <w:r w:rsidR="005E4FFF" w:rsidRPr="008F2602">
        <w:rPr>
          <w:rFonts w:ascii="Calibri" w:hAnsi="Calibri" w:cs="Calibri"/>
          <w:sz w:val="24"/>
          <w:szCs w:val="24"/>
        </w:rPr>
        <w:t>-</w:t>
      </w:r>
      <w:r w:rsidR="0001259F" w:rsidRPr="008F2602">
        <w:rPr>
          <w:rFonts w:ascii="Calibri" w:hAnsi="Calibri" w:cs="Calibri"/>
          <w:sz w:val="24"/>
          <w:szCs w:val="24"/>
        </w:rPr>
        <w:t xml:space="preserve"> </w:t>
      </w:r>
      <w:r w:rsidR="005E4FFF" w:rsidRPr="008F2602">
        <w:rPr>
          <w:rFonts w:ascii="Calibri" w:hAnsi="Calibri" w:cs="Calibri"/>
          <w:sz w:val="24"/>
          <w:szCs w:val="24"/>
        </w:rPr>
        <w:t>30</w:t>
      </w:r>
      <w:r w:rsidR="00AB63FF" w:rsidRPr="008F2602">
        <w:rPr>
          <w:rFonts w:ascii="Calibri" w:hAnsi="Calibri" w:cs="Calibri"/>
          <w:sz w:val="24"/>
          <w:szCs w:val="24"/>
        </w:rPr>
        <w:t xml:space="preserve"> min</w:t>
      </w:r>
      <w:r w:rsidR="003D4B6F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3D4B6F" w:rsidRPr="008F2602">
        <w:rPr>
          <w:rFonts w:ascii="Calibri" w:hAnsi="Calibri" w:cs="Calibri"/>
          <w:b/>
          <w:sz w:val="24"/>
          <w:szCs w:val="24"/>
        </w:rPr>
        <w:t xml:space="preserve">Supplementary </w:t>
      </w:r>
      <w:r w:rsidR="008F7FB9">
        <w:rPr>
          <w:rFonts w:ascii="Calibri" w:hAnsi="Calibri" w:cs="Calibri"/>
          <w:b/>
          <w:sz w:val="24"/>
          <w:szCs w:val="24"/>
        </w:rPr>
        <w:t>F</w:t>
      </w:r>
      <w:r w:rsidR="003D4B6F" w:rsidRPr="008F2602">
        <w:rPr>
          <w:rFonts w:ascii="Calibri" w:hAnsi="Calibri" w:cs="Calibri"/>
          <w:b/>
          <w:sz w:val="24"/>
          <w:szCs w:val="24"/>
        </w:rPr>
        <w:t>igure 4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651EA" w:rsidRPr="008F2602">
        <w:rPr>
          <w:rFonts w:ascii="Calibri" w:hAnsi="Calibri" w:cs="Calibri"/>
          <w:sz w:val="24"/>
          <w:szCs w:val="24"/>
        </w:rPr>
        <w:t>.</w:t>
      </w:r>
    </w:p>
    <w:p w14:paraId="378A7D8D" w14:textId="4CAFD0D4" w:rsidR="004651EA" w:rsidRPr="008F2602" w:rsidRDefault="004651EA" w:rsidP="006645E3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 xml:space="preserve"> </w:t>
      </w:r>
    </w:p>
    <w:p w14:paraId="7460C5BD" w14:textId="3A5DD86B" w:rsidR="0054574D" w:rsidRPr="008F7FB9" w:rsidRDefault="00D26542" w:rsidP="006645E3">
      <w:pPr>
        <w:pStyle w:val="ListParagraph"/>
        <w:numPr>
          <w:ilvl w:val="0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 xml:space="preserve">The </w:t>
      </w:r>
      <w:r w:rsidR="00F976C1" w:rsidRPr="008F2602">
        <w:rPr>
          <w:rFonts w:ascii="Calibri" w:hAnsi="Calibri" w:cs="Calibri"/>
          <w:b/>
          <w:sz w:val="24"/>
          <w:szCs w:val="24"/>
        </w:rPr>
        <w:t>Penh</w:t>
      </w:r>
      <w:r w:rsidRPr="008F2602">
        <w:rPr>
          <w:rFonts w:ascii="Calibri" w:hAnsi="Calibri" w:cs="Calibri"/>
          <w:b/>
          <w:sz w:val="24"/>
          <w:szCs w:val="24"/>
        </w:rPr>
        <w:t xml:space="preserve"> measurement</w:t>
      </w:r>
    </w:p>
    <w:p w14:paraId="3D44643A" w14:textId="77777777" w:rsidR="008F7FB9" w:rsidRPr="008F2602" w:rsidRDefault="008F7FB9" w:rsidP="006645E3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04DD4A10" w14:textId="54B6FD9C" w:rsidR="00A53D6E" w:rsidRDefault="008F7FB9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Prepare m</w:t>
      </w:r>
      <w:r w:rsidR="00A53D6E" w:rsidRPr="008F2602">
        <w:rPr>
          <w:rFonts w:ascii="Calibri" w:hAnsi="Calibri" w:cs="Calibri"/>
          <w:sz w:val="24"/>
          <w:szCs w:val="24"/>
        </w:rPr>
        <w:t xml:space="preserve">ethacholine: </w:t>
      </w:r>
      <w:r w:rsidR="00F976C1" w:rsidRPr="008F2602">
        <w:rPr>
          <w:rFonts w:ascii="Calibri" w:hAnsi="Calibri" w:cs="Calibri"/>
          <w:sz w:val="24"/>
          <w:szCs w:val="24"/>
        </w:rPr>
        <w:t>P</w:t>
      </w:r>
      <w:r w:rsidR="00C675FB" w:rsidRPr="008F2602">
        <w:rPr>
          <w:rFonts w:ascii="Calibri" w:hAnsi="Calibri" w:cs="Calibri"/>
          <w:sz w:val="24"/>
          <w:szCs w:val="24"/>
        </w:rPr>
        <w:t>lace</w:t>
      </w:r>
      <w:r w:rsidR="00C675FB" w:rsidRPr="008F2602">
        <w:rPr>
          <w:rFonts w:ascii="Calibri" w:hAnsi="Calibri" w:cs="Calibri"/>
          <w:b/>
          <w:sz w:val="24"/>
          <w:szCs w:val="24"/>
        </w:rPr>
        <w:t xml:space="preserve"> </w:t>
      </w:r>
      <w:r w:rsidR="00C54473" w:rsidRPr="008F2602">
        <w:rPr>
          <w:rFonts w:ascii="Calibri" w:hAnsi="Calibri" w:cs="Calibri"/>
          <w:sz w:val="24"/>
          <w:szCs w:val="24"/>
        </w:rPr>
        <w:t>100</w:t>
      </w:r>
      <w:r w:rsidR="00457020" w:rsidRPr="008F2602">
        <w:rPr>
          <w:rFonts w:ascii="Calibri" w:hAnsi="Calibri" w:cs="Calibri"/>
          <w:sz w:val="24"/>
          <w:szCs w:val="24"/>
        </w:rPr>
        <w:t xml:space="preserve"> </w:t>
      </w:r>
      <w:r w:rsidR="00C54473" w:rsidRPr="008F2602">
        <w:rPr>
          <w:rFonts w:ascii="Calibri" w:hAnsi="Calibri" w:cs="Calibri"/>
          <w:sz w:val="24"/>
          <w:szCs w:val="24"/>
        </w:rPr>
        <w:t xml:space="preserve">mg </w:t>
      </w:r>
      <w:r w:rsidR="00F976C1" w:rsidRPr="008F2602">
        <w:rPr>
          <w:rFonts w:ascii="Calibri" w:hAnsi="Calibri" w:cs="Calibri"/>
          <w:sz w:val="24"/>
          <w:szCs w:val="24"/>
        </w:rPr>
        <w:t xml:space="preserve">of </w:t>
      </w:r>
      <w:r w:rsidR="00C54473" w:rsidRPr="008F2602">
        <w:rPr>
          <w:rFonts w:ascii="Calibri" w:hAnsi="Calibri" w:cs="Calibri"/>
          <w:sz w:val="24"/>
          <w:szCs w:val="24"/>
        </w:rPr>
        <w:t>methacholine into a 5</w:t>
      </w:r>
      <w:r w:rsidR="00457020" w:rsidRPr="008F2602">
        <w:rPr>
          <w:rFonts w:ascii="Calibri" w:hAnsi="Calibri" w:cs="Calibri"/>
          <w:sz w:val="24"/>
          <w:szCs w:val="24"/>
        </w:rPr>
        <w:t xml:space="preserve"> </w:t>
      </w:r>
      <w:r w:rsidR="0058387D" w:rsidRPr="008F2602">
        <w:rPr>
          <w:rFonts w:ascii="Calibri" w:hAnsi="Calibri" w:cs="Calibri"/>
          <w:sz w:val="24"/>
          <w:szCs w:val="24"/>
        </w:rPr>
        <w:t>mL</w:t>
      </w:r>
      <w:r w:rsidR="00F976C1" w:rsidRPr="008F2602">
        <w:rPr>
          <w:rFonts w:ascii="Calibri" w:hAnsi="Calibri" w:cs="Calibri"/>
          <w:sz w:val="24"/>
          <w:szCs w:val="24"/>
        </w:rPr>
        <w:t xml:space="preserve"> centrifuge tube</w:t>
      </w:r>
      <w:r w:rsidR="00C54473" w:rsidRPr="008F2602">
        <w:rPr>
          <w:rFonts w:ascii="Calibri" w:hAnsi="Calibri" w:cs="Calibri"/>
          <w:sz w:val="24"/>
          <w:szCs w:val="24"/>
        </w:rPr>
        <w:t xml:space="preserve"> </w:t>
      </w:r>
      <w:r w:rsidR="00C675FB" w:rsidRPr="008F2602">
        <w:rPr>
          <w:rFonts w:ascii="Calibri" w:hAnsi="Calibri" w:cs="Calibri"/>
          <w:sz w:val="24"/>
          <w:szCs w:val="24"/>
        </w:rPr>
        <w:t xml:space="preserve">and add </w:t>
      </w:r>
      <w:r w:rsidR="00C54473" w:rsidRPr="008F2602">
        <w:rPr>
          <w:rFonts w:ascii="Calibri" w:hAnsi="Calibri" w:cs="Calibri"/>
          <w:sz w:val="24"/>
          <w:szCs w:val="24"/>
        </w:rPr>
        <w:t xml:space="preserve">PBS </w:t>
      </w:r>
      <w:r w:rsidR="00C675FB" w:rsidRPr="008F2602">
        <w:rPr>
          <w:rFonts w:ascii="Calibri" w:hAnsi="Calibri" w:cs="Calibri"/>
          <w:sz w:val="24"/>
          <w:szCs w:val="24"/>
        </w:rPr>
        <w:t xml:space="preserve">to </w:t>
      </w:r>
      <w:r w:rsidR="00F976C1" w:rsidRPr="008F2602">
        <w:rPr>
          <w:rFonts w:ascii="Calibri" w:hAnsi="Calibri" w:cs="Calibri"/>
          <w:sz w:val="24"/>
          <w:szCs w:val="24"/>
        </w:rPr>
        <w:t>a</w:t>
      </w:r>
      <w:r w:rsidR="00C675FB" w:rsidRPr="008F2602">
        <w:rPr>
          <w:rFonts w:ascii="Calibri" w:hAnsi="Calibri" w:cs="Calibri"/>
          <w:sz w:val="24"/>
          <w:szCs w:val="24"/>
        </w:rPr>
        <w:t xml:space="preserve"> volume </w:t>
      </w:r>
      <w:r w:rsidR="00F976C1" w:rsidRPr="008F2602">
        <w:rPr>
          <w:rFonts w:ascii="Calibri" w:hAnsi="Calibri" w:cs="Calibri"/>
          <w:sz w:val="24"/>
          <w:szCs w:val="24"/>
        </w:rPr>
        <w:t>of</w:t>
      </w:r>
      <w:r w:rsidR="00C54473" w:rsidRPr="008F2602">
        <w:rPr>
          <w:rFonts w:ascii="Calibri" w:hAnsi="Calibri" w:cs="Calibri"/>
          <w:sz w:val="24"/>
          <w:szCs w:val="24"/>
        </w:rPr>
        <w:t xml:space="preserve"> 2</w:t>
      </w:r>
      <w:r w:rsidR="008D468A" w:rsidRPr="008F2602">
        <w:rPr>
          <w:rFonts w:ascii="Calibri" w:hAnsi="Calibri" w:cs="Calibri"/>
          <w:sz w:val="24"/>
          <w:szCs w:val="24"/>
        </w:rPr>
        <w:t xml:space="preserve"> mL</w:t>
      </w:r>
      <w:r w:rsidR="00C54473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C54473" w:rsidRPr="008F2602">
        <w:rPr>
          <w:rFonts w:ascii="Calibri" w:hAnsi="Calibri" w:cs="Calibri"/>
          <w:sz w:val="24"/>
          <w:szCs w:val="24"/>
        </w:rPr>
        <w:t>50</w:t>
      </w:r>
      <w:r w:rsidR="00457020" w:rsidRPr="008F2602">
        <w:rPr>
          <w:rFonts w:ascii="Calibri" w:hAnsi="Calibri" w:cs="Calibri"/>
          <w:sz w:val="24"/>
          <w:szCs w:val="24"/>
        </w:rPr>
        <w:t xml:space="preserve"> </w:t>
      </w:r>
      <w:r w:rsidR="00483D69" w:rsidRPr="008F2602">
        <w:rPr>
          <w:rFonts w:ascii="Calibri" w:hAnsi="Calibri" w:cs="Calibri"/>
          <w:sz w:val="24"/>
          <w:szCs w:val="24"/>
        </w:rPr>
        <w:t>mg/mL</w:t>
      </w:r>
      <w:r w:rsidR="00C54473" w:rsidRPr="008F2602">
        <w:rPr>
          <w:rFonts w:ascii="Calibri" w:hAnsi="Calibri" w:cs="Calibri"/>
          <w:sz w:val="24"/>
          <w:szCs w:val="24"/>
        </w:rPr>
        <w:t xml:space="preserve"> methacholine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C54473" w:rsidRPr="008F2602">
        <w:rPr>
          <w:rFonts w:ascii="Calibri" w:hAnsi="Calibri" w:cs="Calibri"/>
          <w:sz w:val="24"/>
          <w:szCs w:val="24"/>
        </w:rPr>
        <w:t>. Then</w:t>
      </w:r>
      <w:r w:rsidR="00C675FB" w:rsidRPr="008F2602">
        <w:rPr>
          <w:rFonts w:ascii="Calibri" w:hAnsi="Calibri" w:cs="Calibri"/>
          <w:sz w:val="24"/>
          <w:szCs w:val="24"/>
        </w:rPr>
        <w:t>, dilute the</w:t>
      </w:r>
      <w:r w:rsidR="00C54473" w:rsidRPr="008F2602">
        <w:rPr>
          <w:rFonts w:ascii="Calibri" w:hAnsi="Calibri" w:cs="Calibri"/>
          <w:sz w:val="24"/>
          <w:szCs w:val="24"/>
        </w:rPr>
        <w:t xml:space="preserve"> 50</w:t>
      </w:r>
      <w:r w:rsidR="008D468A" w:rsidRPr="008F2602">
        <w:rPr>
          <w:rFonts w:ascii="Calibri" w:hAnsi="Calibri" w:cs="Calibri"/>
          <w:sz w:val="24"/>
          <w:szCs w:val="24"/>
        </w:rPr>
        <w:t xml:space="preserve"> mg/mL</w:t>
      </w:r>
      <w:r w:rsidR="00C54473" w:rsidRPr="008F2602">
        <w:rPr>
          <w:rFonts w:ascii="Calibri" w:hAnsi="Calibri" w:cs="Calibri"/>
          <w:sz w:val="24"/>
          <w:szCs w:val="24"/>
        </w:rPr>
        <w:t xml:space="preserve"> </w:t>
      </w:r>
      <w:r w:rsidR="00303990" w:rsidRPr="008F2602">
        <w:rPr>
          <w:rFonts w:ascii="Calibri" w:hAnsi="Calibri" w:cs="Calibri"/>
          <w:sz w:val="24"/>
          <w:szCs w:val="24"/>
        </w:rPr>
        <w:t>methacholine</w:t>
      </w:r>
      <w:r w:rsidR="00C54473" w:rsidRPr="008F2602">
        <w:rPr>
          <w:rFonts w:ascii="Calibri" w:hAnsi="Calibri" w:cs="Calibri"/>
          <w:sz w:val="24"/>
          <w:szCs w:val="24"/>
        </w:rPr>
        <w:t xml:space="preserve"> </w:t>
      </w:r>
      <w:r w:rsidR="00AC6A77" w:rsidRPr="008F2602">
        <w:rPr>
          <w:rFonts w:ascii="Calibri" w:hAnsi="Calibri" w:cs="Calibri"/>
          <w:sz w:val="24"/>
          <w:szCs w:val="24"/>
        </w:rPr>
        <w:t xml:space="preserve">solution </w:t>
      </w:r>
      <w:r w:rsidR="00C54473" w:rsidRPr="008F2602">
        <w:rPr>
          <w:rFonts w:ascii="Calibri" w:hAnsi="Calibri" w:cs="Calibri"/>
          <w:sz w:val="24"/>
          <w:szCs w:val="24"/>
        </w:rPr>
        <w:t>to 25 mg/mL, 12.5 mg/mL, 6.25 mg/</w:t>
      </w:r>
      <w:proofErr w:type="gramStart"/>
      <w:r w:rsidR="00C54473" w:rsidRPr="008F2602">
        <w:rPr>
          <w:rFonts w:ascii="Calibri" w:hAnsi="Calibri" w:cs="Calibri"/>
          <w:sz w:val="24"/>
          <w:szCs w:val="24"/>
        </w:rPr>
        <w:t>mL</w:t>
      </w:r>
      <w:proofErr w:type="gramEnd"/>
      <w:r w:rsidR="00C54473" w:rsidRPr="008F2602">
        <w:rPr>
          <w:rFonts w:ascii="Calibri" w:hAnsi="Calibri" w:cs="Calibri"/>
          <w:sz w:val="24"/>
          <w:szCs w:val="24"/>
        </w:rPr>
        <w:t xml:space="preserve"> and 3.125 mg/</w:t>
      </w:r>
      <w:proofErr w:type="spellStart"/>
      <w:r w:rsidR="00C54473" w:rsidRPr="008F2602">
        <w:rPr>
          <w:rFonts w:ascii="Calibri" w:hAnsi="Calibri" w:cs="Calibri"/>
          <w:sz w:val="24"/>
          <w:szCs w:val="24"/>
        </w:rPr>
        <w:t>mL</w:t>
      </w:r>
      <w:r w:rsidR="007907B0" w:rsidRPr="008F2602">
        <w:rPr>
          <w:rFonts w:ascii="Calibri" w:hAnsi="Calibri" w:cs="Calibri"/>
          <w:sz w:val="24"/>
          <w:szCs w:val="24"/>
        </w:rPr>
        <w:t>.</w:t>
      </w:r>
      <w:proofErr w:type="spellEnd"/>
      <w:r w:rsidR="007907B0" w:rsidRPr="008F2602">
        <w:rPr>
          <w:rFonts w:ascii="Calibri" w:hAnsi="Calibri" w:cs="Calibri"/>
          <w:sz w:val="24"/>
          <w:szCs w:val="24"/>
        </w:rPr>
        <w:t xml:space="preserve"> </w:t>
      </w:r>
    </w:p>
    <w:p w14:paraId="0B2C2CA8" w14:textId="77777777" w:rsidR="008F7FB9" w:rsidRPr="008F2602" w:rsidRDefault="008F7FB9" w:rsidP="006645E3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0845DCD3" w14:textId="67CAA47E" w:rsidR="00005B3A" w:rsidRPr="008F7FB9" w:rsidRDefault="00087109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bCs/>
          <w:sz w:val="24"/>
          <w:szCs w:val="24"/>
        </w:rPr>
      </w:pPr>
      <w:r w:rsidRPr="008F7FB9">
        <w:rPr>
          <w:rFonts w:ascii="Calibri" w:hAnsi="Calibri" w:cs="Calibri"/>
          <w:bCs/>
          <w:sz w:val="24"/>
          <w:szCs w:val="24"/>
        </w:rPr>
        <w:t>I</w:t>
      </w:r>
      <w:r w:rsidR="004F2989" w:rsidRPr="008F7FB9">
        <w:rPr>
          <w:rFonts w:ascii="Calibri" w:hAnsi="Calibri" w:cs="Calibri"/>
          <w:bCs/>
          <w:sz w:val="24"/>
          <w:szCs w:val="24"/>
        </w:rPr>
        <w:t>nstrument inspection</w:t>
      </w:r>
    </w:p>
    <w:p w14:paraId="641573BA" w14:textId="77777777" w:rsidR="008F7FB9" w:rsidRPr="008F7FB9" w:rsidRDefault="008F7FB9" w:rsidP="006645E3">
      <w:pPr>
        <w:contextualSpacing/>
        <w:rPr>
          <w:rFonts w:ascii="Calibri" w:hAnsi="Calibri" w:cs="Calibri"/>
          <w:b/>
          <w:sz w:val="24"/>
          <w:szCs w:val="24"/>
        </w:rPr>
      </w:pPr>
    </w:p>
    <w:p w14:paraId="5B57120F" w14:textId="56F1593D" w:rsidR="004F2989" w:rsidRDefault="00233C09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lastRenderedPageBreak/>
        <w:t xml:space="preserve">Turn on the signal amplifier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the</w:t>
      </w:r>
      <w:bookmarkStart w:id="81" w:name="OLE_LINK87"/>
      <w:bookmarkStart w:id="82" w:name="OLE_LINK88"/>
      <w:r w:rsidRPr="008F2602">
        <w:rPr>
          <w:rFonts w:ascii="Calibri" w:hAnsi="Calibri" w:cs="Calibri"/>
          <w:sz w:val="24"/>
          <w:szCs w:val="24"/>
        </w:rPr>
        <w:t xml:space="preserve"> </w:t>
      </w:r>
      <w:r w:rsidR="00A075CE" w:rsidRPr="008F2602">
        <w:rPr>
          <w:rFonts w:ascii="Calibri" w:hAnsi="Calibri" w:cs="Calibri"/>
          <w:sz w:val="24"/>
          <w:szCs w:val="24"/>
        </w:rPr>
        <w:t>aerosol distribution</w:t>
      </w:r>
      <w:bookmarkEnd w:id="81"/>
      <w:bookmarkEnd w:id="82"/>
      <w:r w:rsidR="00A075CE" w:rsidRPr="008F2602">
        <w:rPr>
          <w:rFonts w:ascii="Calibri" w:hAnsi="Calibri" w:cs="Calibri"/>
          <w:sz w:val="24"/>
          <w:szCs w:val="24"/>
        </w:rPr>
        <w:t xml:space="preserve"> system</w:t>
      </w:r>
      <w:r w:rsidRPr="008F2602">
        <w:rPr>
          <w:rFonts w:ascii="Calibri" w:hAnsi="Calibri" w:cs="Calibri"/>
          <w:sz w:val="24"/>
          <w:szCs w:val="24"/>
        </w:rPr>
        <w:t xml:space="preserve"> and the </w:t>
      </w:r>
      <w:r w:rsidR="00A075CE" w:rsidRPr="008F2602">
        <w:rPr>
          <w:rFonts w:ascii="Calibri" w:hAnsi="Calibri" w:cs="Calibri"/>
          <w:sz w:val="24"/>
          <w:szCs w:val="24"/>
        </w:rPr>
        <w:t>rodent bias flow supply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A075CE" w:rsidRPr="008F2602">
        <w:rPr>
          <w:rFonts w:ascii="Calibri" w:hAnsi="Calibri" w:cs="Calibri"/>
          <w:sz w:val="24"/>
          <w:szCs w:val="24"/>
        </w:rPr>
        <w:t xml:space="preserve">system </w:t>
      </w:r>
      <w:r w:rsidRPr="008F2602">
        <w:rPr>
          <w:rFonts w:ascii="Calibri" w:hAnsi="Calibri" w:cs="Calibri"/>
          <w:sz w:val="24"/>
          <w:szCs w:val="24"/>
        </w:rPr>
        <w:t xml:space="preserve">are all turned off, and the </w:t>
      </w:r>
      <w:r w:rsidR="00EC0315" w:rsidRPr="008F2602">
        <w:rPr>
          <w:rFonts w:ascii="Calibri" w:hAnsi="Calibri" w:cs="Calibri"/>
          <w:sz w:val="24"/>
          <w:szCs w:val="24"/>
        </w:rPr>
        <w:t>nebulization</w:t>
      </w:r>
      <w:r w:rsidRPr="008F2602">
        <w:rPr>
          <w:rFonts w:ascii="Calibri" w:hAnsi="Calibri" w:cs="Calibri"/>
          <w:sz w:val="24"/>
          <w:szCs w:val="24"/>
        </w:rPr>
        <w:t xml:space="preserve"> connector is closed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03F94C7C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1FD41470" w14:textId="7374F7AA" w:rsidR="00233C09" w:rsidRDefault="00C675FB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C</w:t>
      </w:r>
      <w:r w:rsidR="00233C09" w:rsidRPr="008F2602">
        <w:rPr>
          <w:rFonts w:ascii="Calibri" w:hAnsi="Calibri" w:cs="Calibri"/>
          <w:sz w:val="24"/>
          <w:szCs w:val="24"/>
        </w:rPr>
        <w:t xml:space="preserve">heck </w:t>
      </w:r>
      <w:r w:rsidRPr="008F2602">
        <w:rPr>
          <w:rFonts w:ascii="Calibri" w:hAnsi="Calibri" w:cs="Calibri"/>
          <w:sz w:val="24"/>
          <w:szCs w:val="24"/>
        </w:rPr>
        <w:t>the</w:t>
      </w:r>
      <w:r w:rsidR="007569F5" w:rsidRPr="008F2602">
        <w:rPr>
          <w:rFonts w:ascii="Calibri" w:hAnsi="Calibri" w:cs="Calibri"/>
          <w:sz w:val="24"/>
          <w:szCs w:val="24"/>
        </w:rPr>
        <w:t xml:space="preserve"> </w:t>
      </w:r>
      <w:r w:rsidR="00233C09" w:rsidRPr="008F2602">
        <w:rPr>
          <w:rFonts w:ascii="Calibri" w:hAnsi="Calibri" w:cs="Calibri"/>
          <w:sz w:val="24"/>
          <w:szCs w:val="24"/>
        </w:rPr>
        <w:t>channel</w:t>
      </w:r>
      <w:r w:rsidR="007569F5" w:rsidRPr="008F2602">
        <w:rPr>
          <w:rFonts w:ascii="Calibri" w:hAnsi="Calibri" w:cs="Calibri"/>
          <w:sz w:val="24"/>
          <w:szCs w:val="24"/>
        </w:rPr>
        <w:t>s</w:t>
      </w:r>
      <w:r w:rsidR="00233C09" w:rsidRPr="008F2602">
        <w:rPr>
          <w:rFonts w:ascii="Calibri" w:hAnsi="Calibri" w:cs="Calibri"/>
          <w:sz w:val="24"/>
          <w:szCs w:val="24"/>
        </w:rPr>
        <w:t xml:space="preserve">: </w:t>
      </w:r>
      <w:r w:rsidR="00AC6A77" w:rsidRPr="008F2602">
        <w:rPr>
          <w:rFonts w:ascii="Calibri" w:hAnsi="Calibri" w:cs="Calibri"/>
          <w:sz w:val="24"/>
          <w:szCs w:val="24"/>
        </w:rPr>
        <w:t>C</w:t>
      </w:r>
      <w:r w:rsidR="00BA138A" w:rsidRPr="008F2602">
        <w:rPr>
          <w:rFonts w:ascii="Calibri" w:hAnsi="Calibri" w:cs="Calibri"/>
          <w:sz w:val="24"/>
          <w:szCs w:val="24"/>
        </w:rPr>
        <w:t xml:space="preserve">lick </w:t>
      </w:r>
      <w:r w:rsidR="008F7FB9">
        <w:rPr>
          <w:rFonts w:ascii="Calibri" w:hAnsi="Calibri" w:cs="Calibri"/>
          <w:b/>
          <w:bCs/>
          <w:sz w:val="24"/>
          <w:szCs w:val="24"/>
        </w:rPr>
        <w:t>Ca</w:t>
      </w:r>
      <w:r w:rsidR="00BA138A" w:rsidRPr="008F7FB9">
        <w:rPr>
          <w:rFonts w:ascii="Calibri" w:hAnsi="Calibri" w:cs="Calibri"/>
          <w:b/>
          <w:bCs/>
          <w:sz w:val="24"/>
          <w:szCs w:val="24"/>
        </w:rPr>
        <w:t>librate</w:t>
      </w:r>
      <w:r w:rsidR="00BA138A" w:rsidRPr="008F2602">
        <w:rPr>
          <w:rFonts w:ascii="Calibri" w:hAnsi="Calibri" w:cs="Calibri"/>
          <w:sz w:val="24"/>
          <w:szCs w:val="24"/>
        </w:rPr>
        <w:t xml:space="preserve">, </w:t>
      </w:r>
      <w:r w:rsidRPr="008F2602">
        <w:rPr>
          <w:rFonts w:ascii="Calibri" w:hAnsi="Calibri" w:cs="Calibri"/>
          <w:sz w:val="24"/>
          <w:szCs w:val="24"/>
        </w:rPr>
        <w:t>return t</w:t>
      </w:r>
      <w:r w:rsidR="00233C09" w:rsidRPr="008F2602">
        <w:rPr>
          <w:rFonts w:ascii="Calibri" w:hAnsi="Calibri" w:cs="Calibri"/>
          <w:sz w:val="24"/>
          <w:szCs w:val="24"/>
        </w:rPr>
        <w:t xml:space="preserve">he coarse adjustment baseline </w:t>
      </w:r>
      <w:r w:rsidR="00B30A5E" w:rsidRPr="008F2602">
        <w:rPr>
          <w:rFonts w:ascii="Calibri" w:hAnsi="Calibri" w:cs="Calibri"/>
          <w:sz w:val="24"/>
          <w:szCs w:val="24"/>
        </w:rPr>
        <w:t>to 0 and switch</w:t>
      </w:r>
      <w:r w:rsidR="00233C09" w:rsidRPr="008F2602">
        <w:rPr>
          <w:rFonts w:ascii="Calibri" w:hAnsi="Calibri" w:cs="Calibri"/>
          <w:sz w:val="24"/>
          <w:szCs w:val="24"/>
        </w:rPr>
        <w:t xml:space="preserve"> to the </w:t>
      </w:r>
      <w:r w:rsidR="001C343C" w:rsidRPr="008F2602">
        <w:rPr>
          <w:rFonts w:ascii="Calibri" w:hAnsi="Calibri" w:cs="Calibri"/>
          <w:sz w:val="24"/>
          <w:szCs w:val="24"/>
        </w:rPr>
        <w:t xml:space="preserve">direct current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233C09" w:rsidRPr="008F2602">
        <w:rPr>
          <w:rFonts w:ascii="Calibri" w:hAnsi="Calibri" w:cs="Calibri"/>
          <w:sz w:val="24"/>
          <w:szCs w:val="24"/>
        </w:rPr>
        <w:t>DC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233C09" w:rsidRPr="008F2602">
        <w:rPr>
          <w:rFonts w:ascii="Calibri" w:hAnsi="Calibri" w:cs="Calibri"/>
          <w:sz w:val="24"/>
          <w:szCs w:val="24"/>
        </w:rPr>
        <w:t xml:space="preserve"> position. Fine-tune the baseline to 0 and inject 5</w:t>
      </w:r>
      <w:r w:rsidR="006A738E" w:rsidRPr="008F2602">
        <w:rPr>
          <w:rFonts w:ascii="Calibri" w:hAnsi="Calibri" w:cs="Calibri"/>
          <w:sz w:val="24"/>
          <w:szCs w:val="24"/>
        </w:rPr>
        <w:t xml:space="preserve"> </w:t>
      </w:r>
      <w:r w:rsidR="00AD4534" w:rsidRPr="008F2602">
        <w:rPr>
          <w:rFonts w:ascii="Calibri" w:hAnsi="Calibri" w:cs="Calibri"/>
          <w:sz w:val="24"/>
          <w:szCs w:val="24"/>
        </w:rPr>
        <w:t>mL</w:t>
      </w:r>
      <w:r w:rsidR="00233C09" w:rsidRPr="008F2602">
        <w:rPr>
          <w:rFonts w:ascii="Calibri" w:hAnsi="Calibri" w:cs="Calibri"/>
          <w:sz w:val="24"/>
          <w:szCs w:val="24"/>
        </w:rPr>
        <w:t xml:space="preserve"> of gas</w:t>
      </w:r>
      <w:r w:rsidR="00303990" w:rsidRPr="008F2602">
        <w:rPr>
          <w:rFonts w:ascii="Calibri" w:hAnsi="Calibri" w:cs="Calibri"/>
          <w:sz w:val="24"/>
          <w:szCs w:val="24"/>
        </w:rPr>
        <w:t xml:space="preserve"> </w:t>
      </w:r>
      <w:r w:rsidR="00A075CE" w:rsidRPr="008F2602">
        <w:rPr>
          <w:rFonts w:ascii="Calibri" w:hAnsi="Calibri" w:cs="Calibri"/>
          <w:sz w:val="24"/>
          <w:szCs w:val="24"/>
        </w:rPr>
        <w:t>with</w:t>
      </w:r>
      <w:r w:rsidR="00303990" w:rsidRPr="008F2602">
        <w:rPr>
          <w:rFonts w:ascii="Calibri" w:hAnsi="Calibri" w:cs="Calibri"/>
          <w:sz w:val="24"/>
          <w:szCs w:val="24"/>
        </w:rPr>
        <w:t xml:space="preserve"> a syringe</w:t>
      </w:r>
      <w:r w:rsidR="00233C09" w:rsidRPr="008F2602">
        <w:rPr>
          <w:rFonts w:ascii="Calibri" w:hAnsi="Calibri" w:cs="Calibri"/>
          <w:sz w:val="24"/>
          <w:szCs w:val="24"/>
        </w:rPr>
        <w:t xml:space="preserve">. </w:t>
      </w:r>
      <w:r w:rsidR="00B23B3F" w:rsidRPr="008F2602">
        <w:rPr>
          <w:rFonts w:ascii="Calibri" w:hAnsi="Calibri" w:cs="Calibri"/>
          <w:sz w:val="24"/>
          <w:szCs w:val="24"/>
        </w:rPr>
        <w:t>T</w:t>
      </w:r>
      <w:r w:rsidR="00233C09" w:rsidRPr="008F2602">
        <w:rPr>
          <w:rFonts w:ascii="Calibri" w:hAnsi="Calibri" w:cs="Calibri"/>
          <w:sz w:val="24"/>
          <w:szCs w:val="24"/>
        </w:rPr>
        <w:t>hen</w:t>
      </w:r>
      <w:r w:rsidR="00AC6A77" w:rsidRPr="008F2602">
        <w:rPr>
          <w:rFonts w:ascii="Calibri" w:hAnsi="Calibri" w:cs="Calibri"/>
          <w:sz w:val="24"/>
          <w:szCs w:val="24"/>
        </w:rPr>
        <w:t>,</w:t>
      </w:r>
      <w:r w:rsidR="00233C09" w:rsidRPr="008F2602">
        <w:rPr>
          <w:rFonts w:ascii="Calibri" w:hAnsi="Calibri" w:cs="Calibri"/>
          <w:sz w:val="24"/>
          <w:szCs w:val="24"/>
        </w:rPr>
        <w:t xml:space="preserve"> switch to </w:t>
      </w:r>
      <w:r w:rsidR="00AC6A77" w:rsidRPr="008F2602">
        <w:rPr>
          <w:rFonts w:ascii="Calibri" w:hAnsi="Calibri" w:cs="Calibri"/>
          <w:sz w:val="24"/>
          <w:szCs w:val="24"/>
        </w:rPr>
        <w:t xml:space="preserve">the </w:t>
      </w:r>
      <w:r w:rsidR="001C343C" w:rsidRPr="008F2602">
        <w:rPr>
          <w:rFonts w:ascii="Calibri" w:hAnsi="Calibri" w:cs="Calibri"/>
          <w:sz w:val="24"/>
          <w:szCs w:val="24"/>
        </w:rPr>
        <w:t xml:space="preserve">alternating current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233C09" w:rsidRPr="008F2602">
        <w:rPr>
          <w:rFonts w:ascii="Calibri" w:hAnsi="Calibri" w:cs="Calibri"/>
          <w:sz w:val="24"/>
          <w:szCs w:val="24"/>
        </w:rPr>
        <w:t>AC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233C09" w:rsidRPr="008F2602">
        <w:rPr>
          <w:rFonts w:ascii="Calibri" w:hAnsi="Calibri" w:cs="Calibri"/>
          <w:sz w:val="24"/>
          <w:szCs w:val="24"/>
        </w:rPr>
        <w:t xml:space="preserve"> position</w:t>
      </w:r>
      <w:r w:rsidR="00986051" w:rsidRPr="008F2602">
        <w:rPr>
          <w:rFonts w:ascii="Calibri" w:hAnsi="Calibri" w:cs="Calibri"/>
          <w:sz w:val="24"/>
          <w:szCs w:val="24"/>
        </w:rPr>
        <w:t>.</w:t>
      </w:r>
    </w:p>
    <w:p w14:paraId="694E2B84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22C6B03C" w14:textId="1336CBF9" w:rsidR="008A2BF0" w:rsidRDefault="00986051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A</w:t>
      </w:r>
      <w:r w:rsidR="000A54E5" w:rsidRPr="008F2602">
        <w:rPr>
          <w:rFonts w:ascii="Calibri" w:hAnsi="Calibri" w:cs="Calibri"/>
          <w:sz w:val="24"/>
          <w:szCs w:val="24"/>
        </w:rPr>
        <w:t>fter checking</w:t>
      </w:r>
      <w:r w:rsidR="00B30A5E" w:rsidRPr="008F2602">
        <w:rPr>
          <w:rFonts w:ascii="Calibri" w:hAnsi="Calibri" w:cs="Calibri"/>
          <w:sz w:val="24"/>
          <w:szCs w:val="24"/>
        </w:rPr>
        <w:t xml:space="preserve"> the channels</w:t>
      </w:r>
      <w:r w:rsidR="000A54E5" w:rsidRPr="008F2602">
        <w:rPr>
          <w:rFonts w:ascii="Calibri" w:hAnsi="Calibri" w:cs="Calibri"/>
          <w:sz w:val="24"/>
          <w:szCs w:val="24"/>
        </w:rPr>
        <w:t>, ensure that the e</w:t>
      </w:r>
      <w:r w:rsidRPr="008F2602">
        <w:rPr>
          <w:rFonts w:ascii="Calibri" w:hAnsi="Calibri" w:cs="Calibri"/>
          <w:sz w:val="24"/>
          <w:szCs w:val="24"/>
        </w:rPr>
        <w:t>rror value is less than 0.5%.</w:t>
      </w:r>
    </w:p>
    <w:p w14:paraId="383BB898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7B8F6F2F" w14:textId="0CAB1C0E" w:rsidR="008A2BF0" w:rsidRPr="008F7FB9" w:rsidRDefault="00FB2B33" w:rsidP="006645E3">
      <w:pPr>
        <w:pStyle w:val="ListParagraph"/>
        <w:numPr>
          <w:ilvl w:val="1"/>
          <w:numId w:val="17"/>
        </w:numPr>
        <w:ind w:left="0" w:firstLineChars="0" w:firstLine="0"/>
        <w:contextualSpacing/>
        <w:rPr>
          <w:rFonts w:ascii="Calibri" w:hAnsi="Calibri" w:cs="Calibri"/>
          <w:bCs/>
          <w:sz w:val="24"/>
          <w:szCs w:val="24"/>
        </w:rPr>
      </w:pPr>
      <w:bookmarkStart w:id="83" w:name="OLE_LINK18"/>
      <w:r w:rsidRPr="008F7FB9">
        <w:rPr>
          <w:rFonts w:ascii="Calibri" w:hAnsi="Calibri" w:cs="Calibri"/>
          <w:bCs/>
          <w:sz w:val="24"/>
          <w:szCs w:val="24"/>
        </w:rPr>
        <w:t>Setting parameters</w:t>
      </w:r>
    </w:p>
    <w:p w14:paraId="1B600CCB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bookmarkEnd w:id="83"/>
    <w:p w14:paraId="0682BFE0" w14:textId="706F2291" w:rsidR="00233C09" w:rsidRDefault="00986051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 xml:space="preserve">Turn on </w:t>
      </w:r>
      <w:r w:rsidR="00823531" w:rsidRPr="008F2602">
        <w:rPr>
          <w:rFonts w:ascii="Calibri" w:hAnsi="Calibri" w:cs="Calibri"/>
          <w:sz w:val="24"/>
          <w:szCs w:val="24"/>
        </w:rPr>
        <w:t xml:space="preserve">the </w:t>
      </w:r>
      <w:r w:rsidR="00A075CE" w:rsidRPr="008F2602">
        <w:rPr>
          <w:rFonts w:ascii="Calibri" w:hAnsi="Calibri" w:cs="Calibri"/>
          <w:sz w:val="24"/>
          <w:szCs w:val="24"/>
        </w:rPr>
        <w:t>aerosol distribution system and the rodent bias flow supply</w:t>
      </w:r>
      <w:r w:rsidR="00823531" w:rsidRPr="008F2602">
        <w:rPr>
          <w:rFonts w:ascii="Calibri" w:hAnsi="Calibri" w:cs="Calibri"/>
          <w:sz w:val="24"/>
          <w:szCs w:val="24"/>
        </w:rPr>
        <w:t xml:space="preserve"> system</w:t>
      </w:r>
      <w:r w:rsidRPr="008F2602">
        <w:rPr>
          <w:rFonts w:ascii="Calibri" w:hAnsi="Calibri" w:cs="Calibri"/>
          <w:sz w:val="24"/>
          <w:szCs w:val="24"/>
        </w:rPr>
        <w:t>. Adjust the flow rate to 4.5</w:t>
      </w:r>
      <w:r w:rsidR="006A738E" w:rsidRPr="008F2602">
        <w:rPr>
          <w:rFonts w:ascii="Calibri" w:hAnsi="Calibri" w:cs="Calibri"/>
          <w:sz w:val="24"/>
          <w:szCs w:val="24"/>
        </w:rPr>
        <w:t xml:space="preserve"> </w:t>
      </w:r>
      <w:r w:rsidR="007F28C1" w:rsidRPr="008F2602">
        <w:rPr>
          <w:rFonts w:ascii="Calibri" w:hAnsi="Calibri" w:cs="Calibri"/>
          <w:sz w:val="24"/>
          <w:szCs w:val="24"/>
        </w:rPr>
        <w:t>mL</w:t>
      </w:r>
      <w:r w:rsidRPr="008F2602">
        <w:rPr>
          <w:rFonts w:ascii="Calibri" w:hAnsi="Calibri" w:cs="Calibri"/>
          <w:sz w:val="24"/>
          <w:szCs w:val="24"/>
        </w:rPr>
        <w:t xml:space="preserve"> according to the liquid le</w:t>
      </w:r>
      <w:r w:rsidR="00B66266" w:rsidRPr="008F2602">
        <w:rPr>
          <w:rFonts w:ascii="Calibri" w:hAnsi="Calibri" w:cs="Calibri"/>
          <w:sz w:val="24"/>
          <w:szCs w:val="24"/>
        </w:rPr>
        <w:t>vel on the mercury ball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728E19D2" w14:textId="77777777" w:rsidR="008F7FB9" w:rsidRPr="008F2602" w:rsidRDefault="008F7FB9" w:rsidP="006645E3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62FED213" w14:textId="227463A1" w:rsidR="00932363" w:rsidRDefault="00932363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 xml:space="preserve">Click </w:t>
      </w:r>
      <w:r w:rsidR="008F7FB9" w:rsidRPr="008F7FB9">
        <w:rPr>
          <w:rFonts w:ascii="Calibri" w:hAnsi="Calibri" w:cs="Calibri"/>
          <w:b/>
          <w:bCs/>
          <w:sz w:val="24"/>
          <w:szCs w:val="24"/>
        </w:rPr>
        <w:t>Create Study Options</w:t>
      </w:r>
      <w:r w:rsidR="00DA7C50" w:rsidRPr="008F2602">
        <w:rPr>
          <w:rFonts w:ascii="Calibri" w:hAnsi="Calibri" w:cs="Calibri"/>
          <w:sz w:val="24"/>
          <w:szCs w:val="24"/>
        </w:rPr>
        <w:t xml:space="preserve"> and select </w:t>
      </w:r>
      <w:r w:rsidR="008F7FB9" w:rsidRPr="008F7FB9">
        <w:rPr>
          <w:rFonts w:ascii="Calibri" w:hAnsi="Calibri" w:cs="Calibri"/>
          <w:b/>
          <w:bCs/>
          <w:sz w:val="24"/>
          <w:szCs w:val="24"/>
        </w:rPr>
        <w:t>Dose Response Study</w:t>
      </w:r>
      <w:r w:rsidR="00DA7C50" w:rsidRPr="008F2602">
        <w:rPr>
          <w:rFonts w:ascii="Calibri" w:hAnsi="Calibri" w:cs="Calibri"/>
          <w:sz w:val="24"/>
          <w:szCs w:val="24"/>
        </w:rPr>
        <w:t xml:space="preserve">, select </w:t>
      </w:r>
      <w:r w:rsidR="008F7FB9">
        <w:rPr>
          <w:rFonts w:ascii="Calibri" w:hAnsi="Calibri" w:cs="Calibri"/>
          <w:b/>
          <w:bCs/>
          <w:sz w:val="24"/>
          <w:szCs w:val="24"/>
        </w:rPr>
        <w:t>R</w:t>
      </w:r>
      <w:r w:rsidR="00DA7C50" w:rsidRPr="008F7FB9">
        <w:rPr>
          <w:rFonts w:ascii="Calibri" w:hAnsi="Calibri" w:cs="Calibri"/>
          <w:b/>
          <w:bCs/>
          <w:sz w:val="24"/>
          <w:szCs w:val="24"/>
        </w:rPr>
        <w:t>at</w:t>
      </w:r>
      <w:r w:rsidR="00DA7C50" w:rsidRPr="008F2602">
        <w:rPr>
          <w:rFonts w:ascii="Calibri" w:hAnsi="Calibri" w:cs="Calibri"/>
          <w:sz w:val="24"/>
          <w:szCs w:val="24"/>
        </w:rPr>
        <w:t xml:space="preserve"> of </w:t>
      </w:r>
      <w:proofErr w:type="gramStart"/>
      <w:r w:rsidR="00DA7C50" w:rsidRPr="008F2602">
        <w:rPr>
          <w:rFonts w:ascii="Calibri" w:hAnsi="Calibri" w:cs="Calibri"/>
          <w:sz w:val="24"/>
          <w:szCs w:val="24"/>
        </w:rPr>
        <w:t>species</w:t>
      </w:r>
      <w:proofErr w:type="gramEnd"/>
      <w:r w:rsidR="00532A2A" w:rsidRPr="008F2602">
        <w:rPr>
          <w:rFonts w:ascii="Calibri" w:hAnsi="Calibri" w:cs="Calibri"/>
          <w:sz w:val="24"/>
          <w:szCs w:val="24"/>
        </w:rPr>
        <w:t xml:space="preserve"> and click </w:t>
      </w:r>
      <w:r w:rsidR="006645E3">
        <w:rPr>
          <w:rFonts w:ascii="Calibri" w:hAnsi="Calibri" w:cs="Calibri"/>
          <w:b/>
          <w:bCs/>
          <w:sz w:val="24"/>
          <w:szCs w:val="24"/>
        </w:rPr>
        <w:t>N</w:t>
      </w:r>
      <w:r w:rsidR="00532A2A" w:rsidRPr="006645E3">
        <w:rPr>
          <w:rFonts w:ascii="Calibri" w:hAnsi="Calibri" w:cs="Calibri"/>
          <w:b/>
          <w:bCs/>
          <w:sz w:val="24"/>
          <w:szCs w:val="24"/>
        </w:rPr>
        <w:t>ext</w:t>
      </w:r>
      <w:r w:rsidR="00DA7C50" w:rsidRPr="008F2602">
        <w:rPr>
          <w:rFonts w:ascii="Calibri" w:hAnsi="Calibri" w:cs="Calibri"/>
          <w:sz w:val="24"/>
          <w:szCs w:val="24"/>
        </w:rPr>
        <w:t>.</w:t>
      </w:r>
      <w:r w:rsidRPr="008F2602">
        <w:rPr>
          <w:rFonts w:ascii="Calibri" w:hAnsi="Calibri" w:cs="Calibri"/>
          <w:sz w:val="24"/>
          <w:szCs w:val="24"/>
        </w:rPr>
        <w:t xml:space="preserve"> </w:t>
      </w:r>
    </w:p>
    <w:p w14:paraId="41438280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41D6900C" w14:textId="725AE0F7" w:rsidR="00532A2A" w:rsidRDefault="00532A2A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 xml:space="preserve">Select </w:t>
      </w:r>
      <w:r w:rsidR="008F7FB9" w:rsidRPr="008F7FB9">
        <w:rPr>
          <w:rFonts w:ascii="Calibri" w:hAnsi="Calibri" w:cs="Calibri"/>
          <w:b/>
          <w:bCs/>
          <w:sz w:val="24"/>
          <w:szCs w:val="24"/>
        </w:rPr>
        <w:t>Simple Dose List</w:t>
      </w:r>
      <w:r w:rsidRPr="008F2602">
        <w:rPr>
          <w:rFonts w:ascii="Calibri" w:hAnsi="Calibri" w:cs="Calibri"/>
          <w:sz w:val="24"/>
          <w:szCs w:val="24"/>
        </w:rPr>
        <w:t xml:space="preserve">, set the </w:t>
      </w:r>
      <w:r w:rsidR="008F7FB9" w:rsidRPr="008F7FB9">
        <w:rPr>
          <w:rFonts w:ascii="Calibri" w:hAnsi="Calibri" w:cs="Calibri"/>
          <w:b/>
          <w:bCs/>
          <w:sz w:val="24"/>
          <w:szCs w:val="24"/>
        </w:rPr>
        <w:t xml:space="preserve">Number </w:t>
      </w:r>
      <w:r w:rsidR="008F7FB9">
        <w:rPr>
          <w:rFonts w:ascii="Calibri" w:hAnsi="Calibri" w:cs="Calibri"/>
          <w:b/>
          <w:bCs/>
          <w:sz w:val="24"/>
          <w:szCs w:val="24"/>
        </w:rPr>
        <w:t>o</w:t>
      </w:r>
      <w:r w:rsidR="008F7FB9" w:rsidRPr="008F7FB9">
        <w:rPr>
          <w:rFonts w:ascii="Calibri" w:hAnsi="Calibri" w:cs="Calibri"/>
          <w:b/>
          <w:bCs/>
          <w:sz w:val="24"/>
          <w:szCs w:val="24"/>
        </w:rPr>
        <w:t>f Do</w:t>
      </w:r>
      <w:r w:rsidR="008F7FB9">
        <w:rPr>
          <w:rFonts w:ascii="Calibri" w:hAnsi="Calibri" w:cs="Calibri"/>
          <w:b/>
          <w:bCs/>
          <w:sz w:val="24"/>
          <w:szCs w:val="24"/>
        </w:rPr>
        <w:t>s</w:t>
      </w:r>
      <w:r w:rsidR="008F7FB9" w:rsidRPr="008F7FB9">
        <w:rPr>
          <w:rFonts w:ascii="Calibri" w:hAnsi="Calibri" w:cs="Calibri"/>
          <w:b/>
          <w:bCs/>
          <w:sz w:val="24"/>
          <w:szCs w:val="24"/>
        </w:rPr>
        <w:t>es</w:t>
      </w:r>
      <w:r w:rsidRPr="008F2602">
        <w:rPr>
          <w:rFonts w:ascii="Calibri" w:hAnsi="Calibri" w:cs="Calibri"/>
          <w:sz w:val="24"/>
          <w:szCs w:val="24"/>
        </w:rPr>
        <w:t xml:space="preserve"> to </w:t>
      </w:r>
      <w:r w:rsidRPr="008F7FB9">
        <w:rPr>
          <w:rFonts w:ascii="Calibri" w:hAnsi="Calibri" w:cs="Calibri"/>
          <w:b/>
          <w:bCs/>
          <w:sz w:val="24"/>
          <w:szCs w:val="24"/>
        </w:rPr>
        <w:t>6</w:t>
      </w:r>
      <w:r w:rsidRPr="008F2602">
        <w:rPr>
          <w:rFonts w:ascii="Calibri" w:hAnsi="Calibri" w:cs="Calibri"/>
          <w:sz w:val="24"/>
          <w:szCs w:val="24"/>
        </w:rPr>
        <w:t xml:space="preserve"> and click </w:t>
      </w:r>
      <w:r w:rsidR="008F7FB9" w:rsidRPr="008F7FB9">
        <w:rPr>
          <w:rFonts w:ascii="Calibri" w:hAnsi="Calibri" w:cs="Calibri"/>
          <w:b/>
          <w:bCs/>
          <w:sz w:val="24"/>
          <w:szCs w:val="24"/>
        </w:rPr>
        <w:t>Next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702B33E5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114692F0" w14:textId="6ABA442E" w:rsidR="00986051" w:rsidRDefault="004D272C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Select</w:t>
      </w:r>
      <w:r w:rsidR="00B30A5E" w:rsidRPr="008F2602">
        <w:rPr>
          <w:rFonts w:ascii="Calibri" w:hAnsi="Calibri" w:cs="Calibri"/>
          <w:sz w:val="24"/>
          <w:szCs w:val="24"/>
        </w:rPr>
        <w:t xml:space="preserve"> the</w:t>
      </w:r>
      <w:r w:rsidR="0009264C" w:rsidRPr="008F2602">
        <w:rPr>
          <w:rFonts w:ascii="Calibri" w:hAnsi="Calibri" w:cs="Calibri"/>
          <w:sz w:val="24"/>
          <w:szCs w:val="24"/>
        </w:rPr>
        <w:t xml:space="preserve"> </w:t>
      </w:r>
      <w:r w:rsidR="00532A2A" w:rsidRPr="008F7FB9">
        <w:rPr>
          <w:rFonts w:ascii="Calibri" w:hAnsi="Calibri" w:cs="Calibri"/>
          <w:b/>
          <w:bCs/>
          <w:sz w:val="24"/>
          <w:szCs w:val="24"/>
        </w:rPr>
        <w:t>Penh</w:t>
      </w:r>
      <w:r w:rsidR="00532A2A" w:rsidRPr="008F2602">
        <w:rPr>
          <w:rFonts w:ascii="Calibri" w:hAnsi="Calibri" w:cs="Calibri"/>
          <w:sz w:val="24"/>
          <w:szCs w:val="24"/>
        </w:rPr>
        <w:t xml:space="preserve"> and </w:t>
      </w:r>
      <w:r w:rsidR="008F7FB9">
        <w:rPr>
          <w:rFonts w:ascii="Calibri" w:hAnsi="Calibri" w:cs="Calibri"/>
          <w:b/>
          <w:bCs/>
          <w:sz w:val="24"/>
          <w:szCs w:val="24"/>
        </w:rPr>
        <w:t>A</w:t>
      </w:r>
      <w:r w:rsidRPr="008F7FB9">
        <w:rPr>
          <w:rFonts w:ascii="Calibri" w:hAnsi="Calibri" w:cs="Calibri"/>
          <w:b/>
          <w:bCs/>
          <w:sz w:val="24"/>
          <w:szCs w:val="24"/>
        </w:rPr>
        <w:t>rea</w:t>
      </w:r>
      <w:r w:rsidR="00B30A5E" w:rsidRPr="008F2602">
        <w:rPr>
          <w:rFonts w:ascii="Calibri" w:hAnsi="Calibri" w:cs="Calibri"/>
          <w:sz w:val="24"/>
          <w:szCs w:val="24"/>
        </w:rPr>
        <w:t xml:space="preserve"> parameters</w:t>
      </w:r>
      <w:r w:rsidR="00AC6A77" w:rsidRPr="008F2602">
        <w:rPr>
          <w:rFonts w:ascii="Calibri" w:hAnsi="Calibri" w:cs="Calibri"/>
          <w:sz w:val="24"/>
          <w:szCs w:val="24"/>
        </w:rPr>
        <w:t>: S</w:t>
      </w:r>
      <w:r w:rsidRPr="008F2602">
        <w:rPr>
          <w:rFonts w:ascii="Calibri" w:hAnsi="Calibri" w:cs="Calibri"/>
          <w:sz w:val="24"/>
          <w:szCs w:val="24"/>
        </w:rPr>
        <w:t xml:space="preserve">et the animal adaptation time </w:t>
      </w:r>
      <w:r w:rsidR="00B30A5E" w:rsidRPr="008F2602">
        <w:rPr>
          <w:rFonts w:ascii="Calibri" w:hAnsi="Calibri" w:cs="Calibri"/>
          <w:sz w:val="24"/>
          <w:szCs w:val="24"/>
        </w:rPr>
        <w:t xml:space="preserve">to </w:t>
      </w:r>
      <w:r w:rsidRPr="008F2602">
        <w:rPr>
          <w:rFonts w:ascii="Calibri" w:hAnsi="Calibri" w:cs="Calibri"/>
          <w:sz w:val="24"/>
          <w:szCs w:val="24"/>
        </w:rPr>
        <w:t>5 mi</w:t>
      </w:r>
      <w:r w:rsidR="006A738E" w:rsidRPr="008F2602">
        <w:rPr>
          <w:rFonts w:ascii="Calibri" w:hAnsi="Calibri" w:cs="Calibri"/>
          <w:sz w:val="24"/>
          <w:szCs w:val="24"/>
        </w:rPr>
        <w:t>n</w:t>
      </w:r>
      <w:r w:rsidRPr="008F2602">
        <w:rPr>
          <w:rFonts w:ascii="Calibri" w:hAnsi="Calibri" w:cs="Calibri"/>
          <w:sz w:val="24"/>
          <w:szCs w:val="24"/>
        </w:rPr>
        <w:t xml:space="preserve">, the </w:t>
      </w:r>
      <w:r w:rsidR="00EC0315" w:rsidRPr="008F2602">
        <w:rPr>
          <w:rFonts w:ascii="Calibri" w:hAnsi="Calibri" w:cs="Calibri"/>
          <w:sz w:val="24"/>
          <w:szCs w:val="24"/>
        </w:rPr>
        <w:t>nebulization</w:t>
      </w:r>
      <w:r w:rsidRPr="008F2602">
        <w:rPr>
          <w:rFonts w:ascii="Calibri" w:hAnsi="Calibri" w:cs="Calibri"/>
          <w:sz w:val="24"/>
          <w:szCs w:val="24"/>
        </w:rPr>
        <w:t xml:space="preserve"> time </w:t>
      </w:r>
      <w:r w:rsidR="00B30A5E" w:rsidRPr="008F2602">
        <w:rPr>
          <w:rFonts w:ascii="Calibri" w:hAnsi="Calibri" w:cs="Calibri"/>
          <w:sz w:val="24"/>
          <w:szCs w:val="24"/>
        </w:rPr>
        <w:t xml:space="preserve">to </w:t>
      </w:r>
      <w:r w:rsidRPr="008F2602">
        <w:rPr>
          <w:rFonts w:ascii="Calibri" w:hAnsi="Calibri" w:cs="Calibri"/>
          <w:sz w:val="24"/>
          <w:szCs w:val="24"/>
        </w:rPr>
        <w:t>2</w:t>
      </w:r>
      <w:r w:rsidR="0098481D"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sz w:val="24"/>
          <w:szCs w:val="24"/>
        </w:rPr>
        <w:t xml:space="preserve">min, the </w:t>
      </w:r>
      <w:r w:rsidR="00B30A5E" w:rsidRPr="008F2602">
        <w:rPr>
          <w:rFonts w:ascii="Calibri" w:hAnsi="Calibri" w:cs="Calibri"/>
          <w:sz w:val="24"/>
          <w:szCs w:val="24"/>
        </w:rPr>
        <w:t>response</w:t>
      </w:r>
      <w:r w:rsidR="0010233E" w:rsidRPr="008F2602">
        <w:rPr>
          <w:rFonts w:ascii="Calibri" w:hAnsi="Calibri" w:cs="Calibri"/>
          <w:sz w:val="24"/>
          <w:szCs w:val="24"/>
        </w:rPr>
        <w:t xml:space="preserve"> time</w:t>
      </w:r>
      <w:r w:rsidR="00B30A5E" w:rsidRPr="008F2602">
        <w:rPr>
          <w:rFonts w:ascii="Calibri" w:hAnsi="Calibri" w:cs="Calibri"/>
          <w:sz w:val="24"/>
          <w:szCs w:val="24"/>
        </w:rPr>
        <w:t xml:space="preserve"> to</w:t>
      </w:r>
      <w:r w:rsidR="0010233E" w:rsidRPr="008F2602">
        <w:rPr>
          <w:rFonts w:ascii="Calibri" w:hAnsi="Calibri" w:cs="Calibri"/>
          <w:sz w:val="24"/>
          <w:szCs w:val="24"/>
        </w:rPr>
        <w:t xml:space="preserve"> </w:t>
      </w:r>
      <w:r w:rsidR="006A738E" w:rsidRPr="008F2602">
        <w:rPr>
          <w:rFonts w:ascii="Calibri" w:hAnsi="Calibri" w:cs="Calibri"/>
          <w:sz w:val="24"/>
          <w:szCs w:val="24"/>
        </w:rPr>
        <w:t>3 min</w:t>
      </w:r>
      <w:r w:rsidRPr="008F2602">
        <w:rPr>
          <w:rFonts w:ascii="Calibri" w:hAnsi="Calibri" w:cs="Calibri"/>
          <w:sz w:val="24"/>
          <w:szCs w:val="24"/>
        </w:rPr>
        <w:t>, and the recovery t</w:t>
      </w:r>
      <w:r w:rsidR="00017B04" w:rsidRPr="008F2602">
        <w:rPr>
          <w:rFonts w:ascii="Calibri" w:hAnsi="Calibri" w:cs="Calibri"/>
          <w:sz w:val="24"/>
          <w:szCs w:val="24"/>
        </w:rPr>
        <w:t xml:space="preserve">ime </w:t>
      </w:r>
      <w:r w:rsidR="00B30A5E" w:rsidRPr="008F2602">
        <w:rPr>
          <w:rFonts w:ascii="Calibri" w:hAnsi="Calibri" w:cs="Calibri"/>
          <w:sz w:val="24"/>
          <w:szCs w:val="24"/>
        </w:rPr>
        <w:t xml:space="preserve">to </w:t>
      </w:r>
      <w:r w:rsidR="00017B04" w:rsidRPr="008F2602">
        <w:rPr>
          <w:rFonts w:ascii="Calibri" w:hAnsi="Calibri" w:cs="Calibri"/>
          <w:sz w:val="24"/>
          <w:szCs w:val="24"/>
        </w:rPr>
        <w:t>2</w:t>
      </w:r>
      <w:r w:rsidR="009142C2" w:rsidRPr="008F2602">
        <w:rPr>
          <w:rFonts w:ascii="Calibri" w:hAnsi="Calibri" w:cs="Calibri"/>
          <w:sz w:val="24"/>
          <w:szCs w:val="24"/>
        </w:rPr>
        <w:t xml:space="preserve"> min</w:t>
      </w:r>
      <w:r w:rsidRPr="008F2602">
        <w:rPr>
          <w:rFonts w:ascii="Calibri" w:hAnsi="Calibri" w:cs="Calibri"/>
          <w:sz w:val="24"/>
          <w:szCs w:val="24"/>
        </w:rPr>
        <w:t xml:space="preserve">. </w:t>
      </w:r>
    </w:p>
    <w:p w14:paraId="1FDA7102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0F42CFC4" w14:textId="2774A5D0" w:rsidR="004D272C" w:rsidRDefault="00AC6A77" w:rsidP="006645E3">
      <w:pPr>
        <w:pStyle w:val="ListParagraph"/>
        <w:numPr>
          <w:ilvl w:val="2"/>
          <w:numId w:val="17"/>
        </w:numPr>
        <w:ind w:left="0"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Sequentially a</w:t>
      </w:r>
      <w:r w:rsidR="00602A08" w:rsidRPr="008F2602">
        <w:rPr>
          <w:rFonts w:ascii="Calibri" w:hAnsi="Calibri" w:cs="Calibri"/>
          <w:sz w:val="24"/>
          <w:szCs w:val="24"/>
        </w:rPr>
        <w:t xml:space="preserve">dd the </w:t>
      </w:r>
      <w:r w:rsidRPr="008F2602">
        <w:rPr>
          <w:rFonts w:ascii="Calibri" w:hAnsi="Calibri" w:cs="Calibri"/>
          <w:sz w:val="24"/>
          <w:szCs w:val="24"/>
        </w:rPr>
        <w:t xml:space="preserve">following </w:t>
      </w:r>
      <w:r w:rsidR="00602A08" w:rsidRPr="008F2602">
        <w:rPr>
          <w:rFonts w:ascii="Calibri" w:hAnsi="Calibri" w:cs="Calibri"/>
          <w:sz w:val="24"/>
          <w:szCs w:val="24"/>
        </w:rPr>
        <w:t xml:space="preserve">solutions to the nebulizer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602A08" w:rsidRPr="008F2602">
        <w:rPr>
          <w:rFonts w:ascii="Calibri" w:hAnsi="Calibri" w:cs="Calibri"/>
          <w:sz w:val="24"/>
          <w:szCs w:val="24"/>
        </w:rPr>
        <w:t>200</w:t>
      </w:r>
      <w:r w:rsidR="006A738E" w:rsidRPr="008F260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E7517" w:rsidRPr="008F2602">
        <w:rPr>
          <w:rFonts w:ascii="Calibri" w:hAnsi="Calibri" w:cs="Calibri"/>
          <w:sz w:val="24"/>
          <w:szCs w:val="24"/>
        </w:rPr>
        <w:t>μ</w:t>
      </w:r>
      <w:r w:rsidR="00AD4534" w:rsidRPr="008F2602">
        <w:rPr>
          <w:rFonts w:ascii="Calibri" w:hAnsi="Calibri" w:cs="Calibri"/>
          <w:sz w:val="24"/>
          <w:szCs w:val="24"/>
        </w:rPr>
        <w:t>L</w:t>
      </w:r>
      <w:proofErr w:type="spellEnd"/>
      <w:r w:rsidR="00602A08" w:rsidRPr="008F2602">
        <w:rPr>
          <w:rFonts w:ascii="Calibri" w:hAnsi="Calibri" w:cs="Calibri"/>
          <w:sz w:val="24"/>
          <w:szCs w:val="24"/>
        </w:rPr>
        <w:t xml:space="preserve"> per rat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D272C" w:rsidRPr="008F2602">
        <w:rPr>
          <w:rFonts w:ascii="Calibri" w:hAnsi="Calibri" w:cs="Calibri"/>
          <w:sz w:val="24"/>
          <w:szCs w:val="24"/>
        </w:rPr>
        <w:t xml:space="preserve">: </w:t>
      </w:r>
      <w:bookmarkStart w:id="84" w:name="OLE_LINK39"/>
      <w:bookmarkStart w:id="85" w:name="OLE_LINK40"/>
      <w:r w:rsidR="008A2BF0" w:rsidRPr="008F2602">
        <w:rPr>
          <w:rFonts w:ascii="Calibri" w:hAnsi="Calibri" w:cs="Calibri"/>
          <w:sz w:val="24"/>
          <w:szCs w:val="24"/>
        </w:rPr>
        <w:t xml:space="preserve">methacholine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bookmarkStart w:id="86" w:name="OLE_LINK41"/>
      <w:bookmarkStart w:id="87" w:name="OLE_LINK42"/>
      <w:r w:rsidR="00ED5470" w:rsidRPr="008F2602">
        <w:rPr>
          <w:rFonts w:ascii="Calibri" w:hAnsi="Calibri" w:cs="Calibri"/>
          <w:sz w:val="24"/>
          <w:szCs w:val="24"/>
        </w:rPr>
        <w:t xml:space="preserve">0 mg/mL, </w:t>
      </w:r>
      <w:r w:rsidR="004D272C" w:rsidRPr="008F2602">
        <w:rPr>
          <w:rFonts w:ascii="Calibri" w:hAnsi="Calibri" w:cs="Calibri"/>
          <w:sz w:val="24"/>
          <w:szCs w:val="24"/>
        </w:rPr>
        <w:t>3.125</w:t>
      </w:r>
      <w:r w:rsidR="00744520" w:rsidRPr="008F2602">
        <w:rPr>
          <w:rFonts w:ascii="Calibri" w:hAnsi="Calibri" w:cs="Calibri"/>
          <w:sz w:val="24"/>
          <w:szCs w:val="24"/>
        </w:rPr>
        <w:t xml:space="preserve"> </w:t>
      </w:r>
      <w:r w:rsidR="004D272C" w:rsidRPr="008F2602">
        <w:rPr>
          <w:rFonts w:ascii="Calibri" w:hAnsi="Calibri" w:cs="Calibri"/>
          <w:sz w:val="24"/>
          <w:szCs w:val="24"/>
        </w:rPr>
        <w:t>mg/m</w:t>
      </w:r>
      <w:bookmarkEnd w:id="84"/>
      <w:bookmarkEnd w:id="85"/>
      <w:r w:rsidR="00AD4534" w:rsidRPr="008F2602">
        <w:rPr>
          <w:rFonts w:ascii="Calibri" w:hAnsi="Calibri" w:cs="Calibri"/>
          <w:sz w:val="24"/>
          <w:szCs w:val="24"/>
        </w:rPr>
        <w:t>L</w:t>
      </w:r>
      <w:r w:rsidR="004D272C" w:rsidRPr="008F2602">
        <w:rPr>
          <w:rFonts w:ascii="Calibri" w:hAnsi="Calibri" w:cs="Calibri"/>
          <w:sz w:val="24"/>
          <w:szCs w:val="24"/>
        </w:rPr>
        <w:t>, 6.25</w:t>
      </w:r>
      <w:r w:rsidR="00744520" w:rsidRPr="008F2602">
        <w:rPr>
          <w:rFonts w:ascii="Calibri" w:hAnsi="Calibri" w:cs="Calibri"/>
          <w:sz w:val="24"/>
          <w:szCs w:val="24"/>
        </w:rPr>
        <w:t xml:space="preserve"> </w:t>
      </w:r>
      <w:r w:rsidR="00AD4534" w:rsidRPr="008F2602">
        <w:rPr>
          <w:rFonts w:ascii="Calibri" w:hAnsi="Calibri" w:cs="Calibri"/>
          <w:sz w:val="24"/>
          <w:szCs w:val="24"/>
        </w:rPr>
        <w:t>mg/mL</w:t>
      </w:r>
      <w:r w:rsidR="004D272C" w:rsidRPr="008F2602">
        <w:rPr>
          <w:rFonts w:ascii="Calibri" w:hAnsi="Calibri" w:cs="Calibri"/>
          <w:sz w:val="24"/>
          <w:szCs w:val="24"/>
        </w:rPr>
        <w:t>, 12.5</w:t>
      </w:r>
      <w:r w:rsidR="00744520" w:rsidRPr="008F2602">
        <w:rPr>
          <w:rFonts w:ascii="Calibri" w:hAnsi="Calibri" w:cs="Calibri"/>
          <w:sz w:val="24"/>
          <w:szCs w:val="24"/>
        </w:rPr>
        <w:t xml:space="preserve"> </w:t>
      </w:r>
      <w:r w:rsidR="00AD4534" w:rsidRPr="008F2602">
        <w:rPr>
          <w:rFonts w:ascii="Calibri" w:hAnsi="Calibri" w:cs="Calibri"/>
          <w:sz w:val="24"/>
          <w:szCs w:val="24"/>
        </w:rPr>
        <w:t>mg/mL</w:t>
      </w:r>
      <w:r w:rsidR="004D272C" w:rsidRPr="008F2602">
        <w:rPr>
          <w:rFonts w:ascii="Calibri" w:hAnsi="Calibri" w:cs="Calibri"/>
          <w:sz w:val="24"/>
          <w:szCs w:val="24"/>
        </w:rPr>
        <w:t>, 25</w:t>
      </w:r>
      <w:r w:rsidR="00744520" w:rsidRPr="008F2602">
        <w:rPr>
          <w:rFonts w:ascii="Calibri" w:hAnsi="Calibri" w:cs="Calibri"/>
          <w:sz w:val="24"/>
          <w:szCs w:val="24"/>
        </w:rPr>
        <w:t xml:space="preserve"> </w:t>
      </w:r>
      <w:r w:rsidR="00AD4534" w:rsidRPr="008F2602">
        <w:rPr>
          <w:rFonts w:ascii="Calibri" w:hAnsi="Calibri" w:cs="Calibri"/>
          <w:sz w:val="24"/>
          <w:szCs w:val="24"/>
        </w:rPr>
        <w:t>mg/</w:t>
      </w:r>
      <w:proofErr w:type="gramStart"/>
      <w:r w:rsidR="00AD4534" w:rsidRPr="008F2602">
        <w:rPr>
          <w:rFonts w:ascii="Calibri" w:hAnsi="Calibri" w:cs="Calibri"/>
          <w:sz w:val="24"/>
          <w:szCs w:val="24"/>
        </w:rPr>
        <w:t>mL</w:t>
      </w:r>
      <w:proofErr w:type="gramEnd"/>
      <w:r w:rsidR="004D272C" w:rsidRPr="008F2602">
        <w:rPr>
          <w:rFonts w:ascii="Calibri" w:hAnsi="Calibri" w:cs="Calibri"/>
          <w:sz w:val="24"/>
          <w:szCs w:val="24"/>
        </w:rPr>
        <w:t xml:space="preserve"> </w:t>
      </w:r>
      <w:r w:rsidR="00291605" w:rsidRPr="008F2602">
        <w:rPr>
          <w:rFonts w:ascii="Calibri" w:hAnsi="Calibri" w:cs="Calibri"/>
          <w:sz w:val="24"/>
          <w:szCs w:val="24"/>
        </w:rPr>
        <w:t>and 50</w:t>
      </w:r>
      <w:r w:rsidR="00744520" w:rsidRPr="008F2602">
        <w:rPr>
          <w:rFonts w:ascii="Calibri" w:hAnsi="Calibri" w:cs="Calibri"/>
          <w:sz w:val="24"/>
          <w:szCs w:val="24"/>
        </w:rPr>
        <w:t xml:space="preserve"> </w:t>
      </w:r>
      <w:r w:rsidR="004D272C" w:rsidRPr="008F2602">
        <w:rPr>
          <w:rFonts w:ascii="Calibri" w:hAnsi="Calibri" w:cs="Calibri"/>
          <w:sz w:val="24"/>
          <w:szCs w:val="24"/>
        </w:rPr>
        <w:t>mg/m</w:t>
      </w:r>
      <w:bookmarkEnd w:id="86"/>
      <w:bookmarkEnd w:id="87"/>
      <w:r w:rsidR="00AD4534" w:rsidRPr="008F2602">
        <w:rPr>
          <w:rFonts w:ascii="Calibri" w:hAnsi="Calibri" w:cs="Calibri"/>
          <w:sz w:val="24"/>
          <w:szCs w:val="24"/>
        </w:rPr>
        <w:t>L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D272C" w:rsidRPr="008F2602">
        <w:rPr>
          <w:rFonts w:ascii="Calibri" w:hAnsi="Calibri" w:cs="Calibri"/>
          <w:sz w:val="24"/>
          <w:szCs w:val="24"/>
        </w:rPr>
        <w:t>.</w:t>
      </w:r>
      <w:r w:rsidR="0040235A" w:rsidRPr="008F2602">
        <w:rPr>
          <w:rFonts w:ascii="Calibri" w:hAnsi="Calibri" w:cs="Calibri"/>
          <w:sz w:val="24"/>
          <w:szCs w:val="24"/>
        </w:rPr>
        <w:t xml:space="preserve"> Real-time </w:t>
      </w:r>
      <w:r w:rsidRPr="008F2602">
        <w:rPr>
          <w:rFonts w:ascii="Calibri" w:hAnsi="Calibri" w:cs="Calibri"/>
          <w:sz w:val="24"/>
          <w:szCs w:val="24"/>
        </w:rPr>
        <w:t xml:space="preserve">changes in </w:t>
      </w:r>
      <w:r w:rsidR="0040235A" w:rsidRPr="008F2602">
        <w:rPr>
          <w:rFonts w:ascii="Calibri" w:hAnsi="Calibri" w:cs="Calibri"/>
          <w:sz w:val="24"/>
          <w:szCs w:val="24"/>
        </w:rPr>
        <w:t xml:space="preserve">Penh can be observed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40235A" w:rsidRPr="008F2602">
        <w:rPr>
          <w:rFonts w:ascii="Calibri" w:hAnsi="Calibri" w:cs="Calibri"/>
          <w:b/>
          <w:sz w:val="24"/>
          <w:szCs w:val="24"/>
        </w:rPr>
        <w:t>Figure 4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0235A" w:rsidRPr="008F2602">
        <w:rPr>
          <w:rFonts w:ascii="Calibri" w:hAnsi="Calibri" w:cs="Calibri"/>
          <w:sz w:val="24"/>
          <w:szCs w:val="24"/>
        </w:rPr>
        <w:t>.</w:t>
      </w:r>
    </w:p>
    <w:p w14:paraId="4109E2EC" w14:textId="77777777" w:rsidR="008F7FB9" w:rsidRPr="008F7FB9" w:rsidRDefault="008F7FB9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0AE14ACE" w14:textId="0FF01713" w:rsidR="008F7FB9" w:rsidRPr="008F7FB9" w:rsidRDefault="00FA2B96" w:rsidP="006645E3">
      <w:pPr>
        <w:pStyle w:val="ListParagraph"/>
        <w:widowControl/>
        <w:numPr>
          <w:ilvl w:val="2"/>
          <w:numId w:val="17"/>
        </w:numPr>
        <w:ind w:left="0" w:firstLineChars="0" w:firstLine="0"/>
        <w:contextualSpacing/>
        <w:jc w:val="left"/>
        <w:rPr>
          <w:rFonts w:ascii="Calibri" w:hAnsi="Calibri" w:cs="Calibri"/>
          <w:b/>
          <w:sz w:val="24"/>
          <w:szCs w:val="24"/>
        </w:rPr>
      </w:pPr>
      <w:bookmarkStart w:id="88" w:name="OLE_LINK10"/>
      <w:bookmarkStart w:id="89" w:name="OLE_LINK11"/>
      <w:r w:rsidRPr="008F2602">
        <w:rPr>
          <w:rFonts w:ascii="Calibri" w:hAnsi="Calibri" w:cs="Calibri"/>
          <w:sz w:val="24"/>
          <w:szCs w:val="24"/>
        </w:rPr>
        <w:t xml:space="preserve">After </w:t>
      </w:r>
      <w:proofErr w:type="gramStart"/>
      <w:r w:rsidRPr="008F2602">
        <w:rPr>
          <w:rFonts w:ascii="Calibri" w:hAnsi="Calibri" w:cs="Calibri"/>
          <w:sz w:val="24"/>
          <w:szCs w:val="24"/>
        </w:rPr>
        <w:t>all</w:t>
      </w:r>
      <w:proofErr w:type="gramEnd"/>
      <w:r w:rsidRPr="008F2602">
        <w:rPr>
          <w:rFonts w:ascii="Calibri" w:hAnsi="Calibri" w:cs="Calibri"/>
          <w:sz w:val="24"/>
          <w:szCs w:val="24"/>
        </w:rPr>
        <w:t xml:space="preserve"> 6 </w:t>
      </w:r>
      <w:r w:rsidR="00AC6A77" w:rsidRPr="008F2602">
        <w:rPr>
          <w:rFonts w:ascii="Calibri" w:hAnsi="Calibri" w:cs="Calibri"/>
          <w:sz w:val="24"/>
          <w:szCs w:val="24"/>
        </w:rPr>
        <w:t xml:space="preserve">solutions with different </w:t>
      </w:r>
      <w:r w:rsidRPr="008F2602">
        <w:rPr>
          <w:rFonts w:ascii="Calibri" w:hAnsi="Calibri" w:cs="Calibri"/>
          <w:sz w:val="24"/>
          <w:szCs w:val="24"/>
        </w:rPr>
        <w:t>concentration</w:t>
      </w:r>
      <w:r w:rsidR="00AC6A77" w:rsidRPr="008F2602">
        <w:rPr>
          <w:rFonts w:ascii="Calibri" w:hAnsi="Calibri" w:cs="Calibri"/>
          <w:sz w:val="24"/>
          <w:szCs w:val="24"/>
        </w:rPr>
        <w:t>s have been rea</w:t>
      </w:r>
      <w:r w:rsidR="005050CE" w:rsidRPr="008F2602">
        <w:rPr>
          <w:rFonts w:ascii="Calibri" w:hAnsi="Calibri" w:cs="Calibri"/>
          <w:sz w:val="24"/>
          <w:szCs w:val="24"/>
        </w:rPr>
        <w:t>cted</w:t>
      </w:r>
      <w:r w:rsidR="0009264C" w:rsidRPr="008F2602">
        <w:rPr>
          <w:rFonts w:ascii="Calibri" w:hAnsi="Calibri" w:cs="Calibri"/>
          <w:sz w:val="24"/>
          <w:szCs w:val="24"/>
        </w:rPr>
        <w:t xml:space="preserve">, click </w:t>
      </w:r>
      <w:r w:rsidR="006645E3">
        <w:rPr>
          <w:rFonts w:ascii="Calibri" w:hAnsi="Calibri" w:cs="Calibri"/>
          <w:b/>
          <w:bCs/>
          <w:sz w:val="24"/>
          <w:szCs w:val="24"/>
        </w:rPr>
        <w:t>F</w:t>
      </w:r>
      <w:r w:rsidR="0009264C" w:rsidRPr="006645E3">
        <w:rPr>
          <w:rFonts w:ascii="Calibri" w:hAnsi="Calibri" w:cs="Calibri"/>
          <w:b/>
          <w:bCs/>
          <w:sz w:val="24"/>
          <w:szCs w:val="24"/>
        </w:rPr>
        <w:t>ile</w:t>
      </w:r>
      <w:r w:rsidR="0009264C" w:rsidRPr="008F2602">
        <w:rPr>
          <w:rFonts w:ascii="Calibri" w:hAnsi="Calibri" w:cs="Calibri"/>
          <w:sz w:val="24"/>
          <w:szCs w:val="24"/>
        </w:rPr>
        <w:t xml:space="preserve"> and </w:t>
      </w:r>
      <w:r w:rsidR="006645E3" w:rsidRPr="006645E3">
        <w:rPr>
          <w:rFonts w:ascii="Calibri" w:hAnsi="Calibri" w:cs="Calibri"/>
          <w:b/>
          <w:bCs/>
          <w:sz w:val="24"/>
          <w:szCs w:val="24"/>
        </w:rPr>
        <w:t>End Session</w:t>
      </w:r>
      <w:r w:rsidRPr="008F2602">
        <w:rPr>
          <w:rFonts w:ascii="Calibri" w:hAnsi="Calibri" w:cs="Calibri"/>
          <w:sz w:val="24"/>
          <w:szCs w:val="24"/>
        </w:rPr>
        <w:t xml:space="preserve"> to complete the experiment.</w:t>
      </w:r>
    </w:p>
    <w:p w14:paraId="06E08276" w14:textId="254A3C6A" w:rsidR="0090568E" w:rsidRPr="008F7FB9" w:rsidRDefault="0090568E" w:rsidP="006645E3">
      <w:pPr>
        <w:widowControl/>
        <w:contextualSpacing/>
        <w:jc w:val="left"/>
        <w:rPr>
          <w:rFonts w:ascii="Calibri" w:hAnsi="Calibri" w:cs="Calibri"/>
          <w:b/>
          <w:sz w:val="24"/>
          <w:szCs w:val="24"/>
        </w:rPr>
      </w:pPr>
    </w:p>
    <w:bookmarkEnd w:id="43"/>
    <w:p w14:paraId="5C2783DE" w14:textId="3A6F03BF" w:rsidR="005C2DA2" w:rsidRPr="008F2602" w:rsidRDefault="008F7FB9" w:rsidP="006645E3">
      <w:pPr>
        <w:contextualSpacing/>
        <w:rPr>
          <w:rFonts w:ascii="Calibri" w:eastAsia="SimSun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REPRESENTATIVE RESULTS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4BB32EA4" w14:textId="0923655D" w:rsidR="005872B2" w:rsidRPr="008F2602" w:rsidRDefault="006645E3" w:rsidP="006645E3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With</w:t>
      </w:r>
      <w:r w:rsidR="00C60675" w:rsidRPr="008F2602">
        <w:rPr>
          <w:rFonts w:ascii="Calibri" w:hAnsi="Calibri" w:cs="Calibri"/>
          <w:sz w:val="24"/>
          <w:szCs w:val="24"/>
        </w:rPr>
        <w:t xml:space="preserve"> </w:t>
      </w:r>
      <w:r w:rsidR="006138E3" w:rsidRPr="008F2602">
        <w:rPr>
          <w:rFonts w:ascii="Calibri" w:hAnsi="Calibri" w:cs="Calibri"/>
          <w:sz w:val="24"/>
          <w:szCs w:val="24"/>
        </w:rPr>
        <w:t>acupuncture at</w:t>
      </w:r>
      <w:r w:rsidR="00986765" w:rsidRPr="008F2602">
        <w:rPr>
          <w:rFonts w:ascii="Calibri" w:hAnsi="Calibri" w:cs="Calibri"/>
          <w:sz w:val="24"/>
          <w:szCs w:val="24"/>
        </w:rPr>
        <w:t xml:space="preserve"> </w:t>
      </w:r>
      <w:r w:rsidR="00744279" w:rsidRPr="008F2602">
        <w:rPr>
          <w:rFonts w:ascii="Calibri" w:hAnsi="Calibri" w:cs="Calibri"/>
          <w:sz w:val="24"/>
          <w:szCs w:val="24"/>
        </w:rPr>
        <w:t xml:space="preserve">the </w:t>
      </w:r>
      <w:r w:rsidR="00134640" w:rsidRPr="008F2602">
        <w:rPr>
          <w:rFonts w:ascii="Calibri" w:hAnsi="Calibri" w:cs="Calibri"/>
          <w:sz w:val="24"/>
          <w:szCs w:val="24"/>
        </w:rPr>
        <w:t>GV14, bilateral BL12 and bilateral BL13</w:t>
      </w:r>
      <w:r w:rsidR="00744279" w:rsidRPr="008F2602">
        <w:rPr>
          <w:rFonts w:ascii="Calibri" w:hAnsi="Calibri" w:cs="Calibri"/>
          <w:sz w:val="24"/>
          <w:szCs w:val="24"/>
        </w:rPr>
        <w:t xml:space="preserve"> points</w:t>
      </w:r>
      <w:r w:rsidR="00DA51AC" w:rsidRPr="008F2602">
        <w:rPr>
          <w:rFonts w:ascii="Calibri" w:hAnsi="Calibri" w:cs="Calibri"/>
          <w:sz w:val="24"/>
          <w:szCs w:val="24"/>
        </w:rPr>
        <w:t>, the rat</w:t>
      </w:r>
      <w:r w:rsidR="00C60675" w:rsidRPr="008F2602">
        <w:rPr>
          <w:rFonts w:ascii="Calibri" w:hAnsi="Calibri" w:cs="Calibri"/>
          <w:sz w:val="24"/>
          <w:szCs w:val="24"/>
        </w:rPr>
        <w:t xml:space="preserve"> maintain</w:t>
      </w:r>
      <w:r w:rsidR="00050276" w:rsidRPr="008F2602">
        <w:rPr>
          <w:rFonts w:ascii="Calibri" w:hAnsi="Calibri" w:cs="Calibri"/>
          <w:sz w:val="24"/>
          <w:szCs w:val="24"/>
        </w:rPr>
        <w:t>s</w:t>
      </w:r>
      <w:r w:rsidR="00C60675" w:rsidRPr="008F2602">
        <w:rPr>
          <w:rFonts w:ascii="Calibri" w:hAnsi="Calibri" w:cs="Calibri"/>
          <w:sz w:val="24"/>
          <w:szCs w:val="24"/>
        </w:rPr>
        <w:t xml:space="preserve"> a prone position</w:t>
      </w:r>
      <w:r w:rsidR="00F50C39" w:rsidRPr="008F2602">
        <w:rPr>
          <w:rFonts w:ascii="Calibri" w:hAnsi="Calibri" w:cs="Calibri"/>
          <w:sz w:val="24"/>
          <w:szCs w:val="24"/>
        </w:rPr>
        <w:t xml:space="preserve">. </w:t>
      </w:r>
      <w:r w:rsidR="006F11D8" w:rsidRPr="008F2602">
        <w:rPr>
          <w:rFonts w:ascii="Calibri" w:hAnsi="Calibri" w:cs="Calibri"/>
          <w:sz w:val="24"/>
          <w:szCs w:val="24"/>
        </w:rPr>
        <w:t>T</w:t>
      </w:r>
      <w:r w:rsidR="00F50C39" w:rsidRPr="008F2602">
        <w:rPr>
          <w:rFonts w:ascii="Calibri" w:hAnsi="Calibri" w:cs="Calibri"/>
          <w:sz w:val="24"/>
          <w:szCs w:val="24"/>
        </w:rPr>
        <w:t xml:space="preserve">he rat </w:t>
      </w:r>
      <w:r w:rsidRPr="008F2602">
        <w:rPr>
          <w:rFonts w:ascii="Calibri" w:hAnsi="Calibri" w:cs="Calibri"/>
          <w:sz w:val="24"/>
          <w:szCs w:val="24"/>
        </w:rPr>
        <w:t>can</w:t>
      </w:r>
      <w:r w:rsidR="00F50C39" w:rsidRPr="008F2602">
        <w:rPr>
          <w:rFonts w:ascii="Calibri" w:hAnsi="Calibri" w:cs="Calibri"/>
          <w:sz w:val="24"/>
          <w:szCs w:val="24"/>
        </w:rPr>
        <w:t xml:space="preserve"> twist its head </w:t>
      </w:r>
      <w:r w:rsidR="005050CE" w:rsidRPr="008F2602">
        <w:rPr>
          <w:rFonts w:ascii="Calibri" w:hAnsi="Calibri" w:cs="Calibri"/>
          <w:sz w:val="24"/>
          <w:szCs w:val="24"/>
        </w:rPr>
        <w:t xml:space="preserve">only </w:t>
      </w:r>
      <w:r w:rsidR="00F50C39" w:rsidRPr="008F2602">
        <w:rPr>
          <w:rFonts w:ascii="Calibri" w:hAnsi="Calibri" w:cs="Calibri"/>
          <w:sz w:val="24"/>
          <w:szCs w:val="24"/>
        </w:rPr>
        <w:t xml:space="preserve">to the outside and not the inside </w:t>
      </w:r>
      <w:r w:rsidR="006F11D8" w:rsidRPr="008F2602">
        <w:rPr>
          <w:rFonts w:ascii="Calibri" w:hAnsi="Calibri" w:cs="Calibri"/>
          <w:sz w:val="24"/>
          <w:szCs w:val="24"/>
        </w:rPr>
        <w:t>because one direction is blocked with a wooden board</w:t>
      </w:r>
      <w:r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C60675" w:rsidRPr="008F2602">
        <w:rPr>
          <w:rFonts w:ascii="Calibri" w:hAnsi="Calibri" w:cs="Calibri"/>
          <w:b/>
          <w:sz w:val="24"/>
          <w:szCs w:val="24"/>
        </w:rPr>
        <w:t xml:space="preserve">Figure </w:t>
      </w:r>
      <w:r w:rsidR="004C110A" w:rsidRPr="008F2602">
        <w:rPr>
          <w:rFonts w:ascii="Calibri" w:hAnsi="Calibri" w:cs="Calibri"/>
          <w:b/>
          <w:sz w:val="24"/>
          <w:szCs w:val="24"/>
        </w:rPr>
        <w:t>5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C60675" w:rsidRPr="008F2602">
        <w:rPr>
          <w:rFonts w:ascii="Calibri" w:hAnsi="Calibri" w:cs="Calibri"/>
          <w:sz w:val="24"/>
          <w:szCs w:val="24"/>
        </w:rPr>
        <w:t>.</w:t>
      </w:r>
    </w:p>
    <w:p w14:paraId="4538DB8B" w14:textId="216424EE" w:rsidR="002719D2" w:rsidRPr="008F2602" w:rsidRDefault="002719D2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7D5E1892" w14:textId="75F43DCB" w:rsidR="002719D2" w:rsidRPr="008F2602" w:rsidRDefault="001359FE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 xml:space="preserve">As the </w:t>
      </w:r>
      <w:r w:rsidR="00D33BE5" w:rsidRPr="008F2602">
        <w:rPr>
          <w:rFonts w:ascii="Calibri" w:hAnsi="Calibri" w:cs="Calibri"/>
          <w:sz w:val="24"/>
          <w:szCs w:val="24"/>
        </w:rPr>
        <w:t>methacholine</w:t>
      </w:r>
      <w:r w:rsidRPr="008F2602">
        <w:rPr>
          <w:rFonts w:ascii="Calibri" w:hAnsi="Calibri" w:cs="Calibri"/>
          <w:sz w:val="24"/>
          <w:szCs w:val="24"/>
        </w:rPr>
        <w:t xml:space="preserve"> concentration increased, </w:t>
      </w:r>
      <w:r w:rsidR="002F450D" w:rsidRPr="008F2602">
        <w:rPr>
          <w:rFonts w:ascii="Calibri" w:hAnsi="Calibri" w:cs="Calibri"/>
          <w:sz w:val="24"/>
          <w:szCs w:val="24"/>
        </w:rPr>
        <w:t>P</w:t>
      </w:r>
      <w:r w:rsidR="007907B0" w:rsidRPr="008F2602">
        <w:rPr>
          <w:rFonts w:ascii="Calibri" w:hAnsi="Calibri" w:cs="Calibri"/>
          <w:sz w:val="24"/>
          <w:szCs w:val="24"/>
        </w:rPr>
        <w:t>enh shows</w:t>
      </w:r>
      <w:r w:rsidRPr="008F2602">
        <w:rPr>
          <w:rFonts w:ascii="Calibri" w:hAnsi="Calibri" w:cs="Calibri"/>
          <w:sz w:val="24"/>
          <w:szCs w:val="24"/>
        </w:rPr>
        <w:t xml:space="preserve"> an </w:t>
      </w:r>
      <w:r w:rsidR="005050CE" w:rsidRPr="008F2602">
        <w:rPr>
          <w:rFonts w:ascii="Calibri" w:hAnsi="Calibri" w:cs="Calibri"/>
          <w:sz w:val="24"/>
          <w:szCs w:val="24"/>
        </w:rPr>
        <w:t>increasing</w:t>
      </w:r>
      <w:r w:rsidRPr="008F2602">
        <w:rPr>
          <w:rFonts w:ascii="Calibri" w:hAnsi="Calibri" w:cs="Calibri"/>
          <w:sz w:val="24"/>
          <w:szCs w:val="24"/>
        </w:rPr>
        <w:t xml:space="preserve"> trend</w:t>
      </w:r>
      <w:r w:rsidR="007A1418" w:rsidRPr="008F2602">
        <w:rPr>
          <w:rFonts w:ascii="Calibri" w:hAnsi="Calibri" w:cs="Calibri"/>
          <w:sz w:val="24"/>
          <w:szCs w:val="24"/>
        </w:rPr>
        <w:t xml:space="preserve"> and the</w:t>
      </w:r>
      <w:r w:rsidR="005050CE" w:rsidRPr="008F2602">
        <w:rPr>
          <w:rFonts w:ascii="Calibri" w:hAnsi="Calibri" w:cs="Calibri"/>
          <w:sz w:val="24"/>
          <w:szCs w:val="24"/>
        </w:rPr>
        <w:t xml:space="preserve"> growth rate gradually increase</w:t>
      </w:r>
      <w:r w:rsidR="0076251B" w:rsidRPr="008F2602">
        <w:rPr>
          <w:rFonts w:ascii="Calibri" w:hAnsi="Calibri" w:cs="Calibri"/>
          <w:sz w:val="24"/>
          <w:szCs w:val="24"/>
        </w:rPr>
        <w:t>s</w:t>
      </w:r>
      <w:r w:rsidR="006645E3">
        <w:rPr>
          <w:rFonts w:ascii="Calibri" w:hAnsi="Calibri" w:cs="Calibri"/>
          <w:sz w:val="24"/>
          <w:szCs w:val="24"/>
        </w:rPr>
        <w:t>.</w:t>
      </w:r>
      <w:r w:rsidR="00727B86" w:rsidRPr="008F2602">
        <w:rPr>
          <w:rFonts w:ascii="Calibri" w:hAnsi="Calibri" w:cs="Calibri"/>
          <w:sz w:val="24"/>
          <w:szCs w:val="24"/>
        </w:rPr>
        <w:t xml:space="preserve"> </w:t>
      </w:r>
      <w:r w:rsidR="005050CE" w:rsidRPr="008F2602">
        <w:rPr>
          <w:rFonts w:ascii="Calibri" w:hAnsi="Calibri" w:cs="Calibri"/>
          <w:sz w:val="24"/>
          <w:szCs w:val="24"/>
        </w:rPr>
        <w:t>A</w:t>
      </w:r>
      <w:r w:rsidR="00744279" w:rsidRPr="008F2602">
        <w:rPr>
          <w:rFonts w:ascii="Calibri" w:hAnsi="Calibri" w:cs="Calibri"/>
          <w:sz w:val="24"/>
          <w:szCs w:val="24"/>
        </w:rPr>
        <w:t xml:space="preserve">t concentrations of </w:t>
      </w:r>
      <w:r w:rsidR="00C77819" w:rsidRPr="008F2602">
        <w:rPr>
          <w:rFonts w:ascii="Calibri" w:hAnsi="Calibri" w:cs="Calibri"/>
          <w:sz w:val="24"/>
          <w:szCs w:val="24"/>
        </w:rPr>
        <w:t>3.125 mg/mL, 6.25 mg/mL, 12.5 mg/mL, 25 mg/mL and 50 mg/mL</w:t>
      </w:r>
      <w:r w:rsidR="00744279" w:rsidRPr="008F2602">
        <w:rPr>
          <w:rFonts w:ascii="Calibri" w:hAnsi="Calibri" w:cs="Calibri"/>
          <w:sz w:val="24"/>
          <w:szCs w:val="24"/>
        </w:rPr>
        <w:t>,</w:t>
      </w:r>
      <w:r w:rsidR="00FA0B26" w:rsidRPr="008F2602">
        <w:rPr>
          <w:rFonts w:ascii="Calibri" w:hAnsi="Calibri" w:cs="Calibri"/>
          <w:sz w:val="24"/>
          <w:szCs w:val="24"/>
        </w:rPr>
        <w:t xml:space="preserve"> Penh increased by 18.40</w:t>
      </w:r>
      <w:r w:rsidR="00744279" w:rsidRPr="008F2602">
        <w:rPr>
          <w:rFonts w:ascii="Calibri" w:hAnsi="Calibri" w:cs="Calibri"/>
          <w:sz w:val="24"/>
          <w:szCs w:val="24"/>
        </w:rPr>
        <w:t>%</w:t>
      </w:r>
      <w:r w:rsidR="00FA0B26" w:rsidRPr="008F2602">
        <w:rPr>
          <w:rFonts w:ascii="Calibri" w:hAnsi="Calibri" w:cs="Calibri"/>
          <w:sz w:val="24"/>
          <w:szCs w:val="24"/>
        </w:rPr>
        <w:t xml:space="preserve"> ± 10.70%</w:t>
      </w:r>
      <w:r w:rsidR="00744279" w:rsidRPr="008F2602">
        <w:rPr>
          <w:rFonts w:ascii="Calibri" w:hAnsi="Calibri" w:cs="Calibri"/>
          <w:sz w:val="24"/>
          <w:szCs w:val="24"/>
        </w:rPr>
        <w:t>, 27.55%</w:t>
      </w:r>
      <w:r w:rsidR="00FA0B26" w:rsidRPr="008F2602">
        <w:rPr>
          <w:rFonts w:ascii="Calibri" w:hAnsi="Calibri" w:cs="Calibri"/>
          <w:sz w:val="24"/>
          <w:szCs w:val="24"/>
        </w:rPr>
        <w:t xml:space="preserve"> ± 26.30%</w:t>
      </w:r>
      <w:r w:rsidR="00744279" w:rsidRPr="008F2602">
        <w:rPr>
          <w:rFonts w:ascii="Calibri" w:hAnsi="Calibri" w:cs="Calibri"/>
          <w:sz w:val="24"/>
          <w:szCs w:val="24"/>
        </w:rPr>
        <w:t>, 88.10%</w:t>
      </w:r>
      <w:r w:rsidR="00FA0B26" w:rsidRPr="008F2602">
        <w:rPr>
          <w:rFonts w:ascii="Calibri" w:hAnsi="Calibri" w:cs="Calibri"/>
          <w:sz w:val="24"/>
          <w:szCs w:val="24"/>
        </w:rPr>
        <w:t xml:space="preserve"> ± 45.63%</w:t>
      </w:r>
      <w:r w:rsidR="00744279" w:rsidRPr="008F2602">
        <w:rPr>
          <w:rFonts w:ascii="Calibri" w:hAnsi="Calibri" w:cs="Calibri"/>
          <w:sz w:val="24"/>
          <w:szCs w:val="24"/>
        </w:rPr>
        <w:t>, 427.60%</w:t>
      </w:r>
      <w:r w:rsidR="00FA0B26" w:rsidRPr="008F2602">
        <w:rPr>
          <w:rFonts w:ascii="Calibri" w:hAnsi="Calibri" w:cs="Calibri"/>
          <w:sz w:val="24"/>
          <w:szCs w:val="24"/>
        </w:rPr>
        <w:t xml:space="preserve"> ± 172.92%</w:t>
      </w:r>
      <w:r w:rsidR="00744279" w:rsidRPr="008F2602">
        <w:rPr>
          <w:rFonts w:ascii="Calibri" w:hAnsi="Calibri" w:cs="Calibri"/>
          <w:sz w:val="24"/>
          <w:szCs w:val="24"/>
        </w:rPr>
        <w:t xml:space="preserve"> and 882.27%</w:t>
      </w:r>
      <w:r w:rsidR="00FA0B26" w:rsidRPr="008F2602">
        <w:rPr>
          <w:rFonts w:ascii="Calibri" w:hAnsi="Calibri" w:cs="Calibri"/>
          <w:sz w:val="24"/>
          <w:szCs w:val="24"/>
        </w:rPr>
        <w:t xml:space="preserve"> ± 121.97%</w:t>
      </w:r>
      <w:r w:rsidR="00744279" w:rsidRPr="008F2602">
        <w:rPr>
          <w:rFonts w:ascii="Calibri" w:hAnsi="Calibri" w:cs="Calibri"/>
          <w:sz w:val="24"/>
          <w:szCs w:val="24"/>
        </w:rPr>
        <w:t xml:space="preserve">, respectively, showing an effect that increases with </w:t>
      </w:r>
      <w:r w:rsidR="005050CE" w:rsidRPr="008F2602">
        <w:rPr>
          <w:rFonts w:ascii="Calibri" w:hAnsi="Calibri" w:cs="Calibri"/>
          <w:sz w:val="24"/>
          <w:szCs w:val="24"/>
        </w:rPr>
        <w:t xml:space="preserve">increasing </w:t>
      </w:r>
      <w:r w:rsidR="00744279" w:rsidRPr="008F2602">
        <w:rPr>
          <w:rFonts w:ascii="Calibri" w:hAnsi="Calibri" w:cs="Calibri"/>
          <w:sz w:val="24"/>
          <w:szCs w:val="24"/>
        </w:rPr>
        <w:t>dose</w:t>
      </w:r>
      <w:r w:rsidR="005050CE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C53431" w:rsidRPr="008F2602">
        <w:rPr>
          <w:rFonts w:ascii="Calibri" w:hAnsi="Calibri" w:cs="Calibri"/>
          <w:b/>
          <w:sz w:val="24"/>
          <w:szCs w:val="24"/>
        </w:rPr>
        <w:t xml:space="preserve">Figure </w:t>
      </w:r>
      <w:r w:rsidR="004C110A" w:rsidRPr="008F2602">
        <w:rPr>
          <w:rFonts w:ascii="Calibri" w:hAnsi="Calibri" w:cs="Calibri"/>
          <w:b/>
          <w:sz w:val="24"/>
          <w:szCs w:val="24"/>
        </w:rPr>
        <w:t>6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C53431" w:rsidRPr="008F2602">
        <w:rPr>
          <w:rFonts w:ascii="Calibri" w:hAnsi="Calibri" w:cs="Calibri"/>
          <w:sz w:val="24"/>
          <w:szCs w:val="24"/>
        </w:rPr>
        <w:t>.</w:t>
      </w:r>
    </w:p>
    <w:bookmarkEnd w:id="88"/>
    <w:bookmarkEnd w:id="89"/>
    <w:p w14:paraId="4E03DF72" w14:textId="77777777" w:rsidR="006645E3" w:rsidRDefault="006645E3" w:rsidP="006645E3">
      <w:pPr>
        <w:contextualSpacing/>
        <w:rPr>
          <w:rFonts w:ascii="Calibri" w:eastAsia="SimSun" w:hAnsi="Calibri" w:cs="Calibri"/>
          <w:b/>
          <w:sz w:val="24"/>
          <w:szCs w:val="24"/>
        </w:rPr>
      </w:pPr>
    </w:p>
    <w:p w14:paraId="68B3A0DA" w14:textId="23A34854" w:rsidR="006645E3" w:rsidRPr="008F2602" w:rsidRDefault="006645E3" w:rsidP="006645E3">
      <w:pPr>
        <w:contextualSpacing/>
        <w:rPr>
          <w:rFonts w:ascii="Calibri" w:eastAsia="SimSun" w:hAnsi="Calibri" w:cs="Calibri"/>
          <w:sz w:val="24"/>
          <w:szCs w:val="24"/>
        </w:rPr>
      </w:pPr>
      <w:r w:rsidRPr="008F2602">
        <w:rPr>
          <w:rFonts w:ascii="Calibri" w:eastAsia="SimSun" w:hAnsi="Calibri" w:cs="Calibri"/>
          <w:b/>
          <w:sz w:val="24"/>
          <w:szCs w:val="24"/>
        </w:rPr>
        <w:t xml:space="preserve">Figure 1. Fabrication of </w:t>
      </w:r>
      <w:bookmarkStart w:id="90" w:name="OLE_LINK20"/>
      <w:bookmarkStart w:id="91" w:name="OLE_LINK21"/>
      <w:r w:rsidRPr="008F2602">
        <w:rPr>
          <w:rFonts w:ascii="Calibri" w:eastAsia="SimSun" w:hAnsi="Calibri" w:cs="Calibri"/>
          <w:b/>
          <w:sz w:val="24"/>
          <w:szCs w:val="24"/>
        </w:rPr>
        <w:t>the high platform</w:t>
      </w:r>
      <w:bookmarkEnd w:id="90"/>
      <w:bookmarkEnd w:id="91"/>
      <w:r w:rsidRPr="008F2602">
        <w:rPr>
          <w:rFonts w:ascii="Calibri" w:eastAsia="SimSun" w:hAnsi="Calibri" w:cs="Calibri"/>
          <w:b/>
          <w:sz w:val="24"/>
          <w:szCs w:val="24"/>
        </w:rPr>
        <w:t>.</w:t>
      </w:r>
      <w:r w:rsidRPr="008F2602">
        <w:rPr>
          <w:rFonts w:ascii="Calibri" w:eastAsia="SimSun" w:hAnsi="Calibri" w:cs="Calibri"/>
          <w:sz w:val="24"/>
          <w:szCs w:val="24"/>
        </w:rPr>
        <w:t xml:space="preserve"> The high platform consists of a </w:t>
      </w:r>
      <w:r w:rsidRPr="008F2602">
        <w:rPr>
          <w:rFonts w:ascii="Calibri" w:hAnsi="Calibri" w:cs="Calibri"/>
          <w:sz w:val="24"/>
          <w:szCs w:val="24"/>
        </w:rPr>
        <w:t>supporting device</w:t>
      </w:r>
      <w:r w:rsidRPr="008F2602">
        <w:rPr>
          <w:rFonts w:ascii="Calibri" w:eastAsia="SimSun" w:hAnsi="Calibri" w:cs="Calibri"/>
          <w:sz w:val="24"/>
          <w:szCs w:val="24"/>
        </w:rPr>
        <w:t xml:space="preserve">, three connecting devices and three pedals. The length and width of the </w:t>
      </w:r>
      <w:r w:rsidRPr="008F2602">
        <w:rPr>
          <w:rFonts w:ascii="Calibri" w:hAnsi="Calibri" w:cs="Calibri"/>
          <w:sz w:val="24"/>
          <w:szCs w:val="24"/>
        </w:rPr>
        <w:t>supporting device</w:t>
      </w:r>
      <w:r w:rsidRPr="008F2602">
        <w:rPr>
          <w:rFonts w:ascii="Calibri" w:eastAsia="SimSun" w:hAnsi="Calibri" w:cs="Calibri"/>
          <w:sz w:val="24"/>
          <w:szCs w:val="24"/>
        </w:rPr>
        <w:t xml:space="preserve"> are 86 cm </w:t>
      </w:r>
      <w:r>
        <w:rPr>
          <w:rFonts w:ascii="Calibri" w:hAnsi="Calibri" w:cs="Calibri"/>
          <w:sz w:val="24"/>
          <w:szCs w:val="24"/>
        </w:rPr>
        <w:t>x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eastAsia="SimSun" w:hAnsi="Calibri" w:cs="Calibri"/>
          <w:sz w:val="24"/>
          <w:szCs w:val="24"/>
        </w:rPr>
        <w:t xml:space="preserve">17 cm, the length and width of the connecting device are 30 cm </w:t>
      </w:r>
      <w:r>
        <w:rPr>
          <w:rFonts w:ascii="Calibri" w:hAnsi="Calibri" w:cs="Calibri"/>
          <w:sz w:val="24"/>
          <w:szCs w:val="24"/>
        </w:rPr>
        <w:t>x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eastAsia="SimSun" w:hAnsi="Calibri" w:cs="Calibri"/>
          <w:sz w:val="24"/>
          <w:szCs w:val="24"/>
        </w:rPr>
        <w:t xml:space="preserve">14 cm, the length and width of the pedal are 5 cm </w:t>
      </w:r>
      <w:r>
        <w:rPr>
          <w:rFonts w:ascii="Calibri" w:hAnsi="Calibri" w:cs="Calibri"/>
          <w:sz w:val="24"/>
          <w:szCs w:val="24"/>
        </w:rPr>
        <w:t>x</w:t>
      </w:r>
      <w:r w:rsidRPr="008F2602">
        <w:rPr>
          <w:rFonts w:ascii="Calibri" w:eastAsia="SimSun" w:hAnsi="Calibri" w:cs="Calibri"/>
          <w:sz w:val="24"/>
          <w:szCs w:val="24"/>
        </w:rPr>
        <w:t xml:space="preserve"> 5 cm. Each connecting device is separated by 20 cm.</w:t>
      </w:r>
    </w:p>
    <w:p w14:paraId="4E2EACFA" w14:textId="77777777" w:rsidR="006645E3" w:rsidRPr="008F2602" w:rsidRDefault="006645E3" w:rsidP="006645E3">
      <w:pPr>
        <w:contextualSpacing/>
        <w:rPr>
          <w:rFonts w:ascii="Calibri" w:eastAsia="SimSun" w:hAnsi="Calibri" w:cs="Calibri"/>
          <w:b/>
          <w:sz w:val="24"/>
          <w:szCs w:val="24"/>
        </w:rPr>
      </w:pPr>
    </w:p>
    <w:p w14:paraId="6FAECE3B" w14:textId="77777777" w:rsidR="006645E3" w:rsidRPr="008F2602" w:rsidRDefault="006645E3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eastAsia="SimSun" w:hAnsi="Calibri" w:cs="Calibri"/>
          <w:b/>
          <w:sz w:val="24"/>
          <w:szCs w:val="24"/>
        </w:rPr>
        <w:t>Figure 2. Protocol for</w:t>
      </w:r>
      <w:bookmarkStart w:id="92" w:name="OLE_LINK67"/>
      <w:r w:rsidRPr="008F2602">
        <w:rPr>
          <w:rFonts w:ascii="Calibri" w:eastAsia="SimSun" w:hAnsi="Calibri" w:cs="Calibri"/>
          <w:b/>
          <w:sz w:val="24"/>
          <w:szCs w:val="24"/>
        </w:rPr>
        <w:t xml:space="preserve"> establishing a rat model </w:t>
      </w:r>
      <w:bookmarkEnd w:id="92"/>
      <w:r w:rsidRPr="008F2602">
        <w:rPr>
          <w:rFonts w:ascii="Calibri" w:eastAsia="SimSun" w:hAnsi="Calibri" w:cs="Calibri"/>
          <w:b/>
          <w:sz w:val="24"/>
          <w:szCs w:val="24"/>
        </w:rPr>
        <w:t xml:space="preserve">of asthma. </w:t>
      </w:r>
      <w:r w:rsidRPr="008F2602">
        <w:rPr>
          <w:rFonts w:ascii="Calibri" w:eastAsia="SimSun" w:hAnsi="Calibri" w:cs="Calibri"/>
          <w:sz w:val="24"/>
          <w:szCs w:val="24"/>
        </w:rPr>
        <w:t>Sensitization is performed on day 0, and acupuncture is performed every other day on the high platform from days 2 to 14.</w:t>
      </w:r>
      <w:r w:rsidRPr="008F2602">
        <w:rPr>
          <w:rFonts w:ascii="Calibri" w:hAnsi="Calibri" w:cs="Calibri"/>
          <w:sz w:val="24"/>
          <w:szCs w:val="24"/>
        </w:rPr>
        <w:t xml:space="preserve"> After challenge, the change in Penh is measured. </w:t>
      </w:r>
    </w:p>
    <w:p w14:paraId="202A9E5A" w14:textId="77777777" w:rsidR="006645E3" w:rsidRPr="008F2602" w:rsidRDefault="006645E3" w:rsidP="006645E3">
      <w:pPr>
        <w:widowControl/>
        <w:contextualSpacing/>
        <w:jc w:val="left"/>
        <w:rPr>
          <w:rFonts w:ascii="Calibri" w:hAnsi="Calibri" w:cs="Calibri"/>
          <w:sz w:val="24"/>
          <w:szCs w:val="24"/>
        </w:rPr>
      </w:pPr>
    </w:p>
    <w:p w14:paraId="1E09B259" w14:textId="77777777" w:rsidR="006645E3" w:rsidRPr="008F2602" w:rsidRDefault="006645E3" w:rsidP="006645E3">
      <w:pPr>
        <w:contextualSpacing/>
        <w:rPr>
          <w:rFonts w:ascii="Calibri" w:eastAsia="SimSun" w:hAnsi="Calibri" w:cs="Calibri"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Figure 3</w:t>
      </w:r>
      <w:r w:rsidRPr="008F2602">
        <w:rPr>
          <w:rFonts w:ascii="Calibri" w:eastAsia="SimSun" w:hAnsi="Calibri" w:cs="Calibri"/>
          <w:b/>
          <w:sz w:val="24"/>
          <w:szCs w:val="24"/>
        </w:rPr>
        <w:t>.</w:t>
      </w:r>
      <w:r w:rsidRPr="008F2602">
        <w:rPr>
          <w:rFonts w:ascii="Calibri" w:eastAsia="SimSun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 xml:space="preserve">Anatomical positions of 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GV14 </w:t>
      </w:r>
      <w:r w:rsidRPr="00495F3B">
        <w:rPr>
          <w:rFonts w:ascii="Calibri" w:eastAsia="SimSun" w:hAnsi="Calibri" w:cs="Calibri"/>
          <w:sz w:val="24"/>
          <w:szCs w:val="24"/>
        </w:rPr>
        <w:t>(</w:t>
      </w:r>
      <w:proofErr w:type="spellStart"/>
      <w:r w:rsidRPr="008F2602">
        <w:rPr>
          <w:rFonts w:ascii="Calibri" w:eastAsia="SimSun" w:hAnsi="Calibri" w:cs="Calibri"/>
          <w:b/>
          <w:sz w:val="24"/>
          <w:szCs w:val="24"/>
        </w:rPr>
        <w:t>Dazhui</w:t>
      </w:r>
      <w:proofErr w:type="spellEnd"/>
      <w:r w:rsidRPr="00495F3B">
        <w:rPr>
          <w:rFonts w:ascii="Calibri" w:eastAsia="SimSun" w:hAnsi="Calibri" w:cs="Calibri"/>
          <w:sz w:val="24"/>
          <w:szCs w:val="24"/>
        </w:rPr>
        <w:t>)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, BL12 </w:t>
      </w:r>
      <w:r w:rsidRPr="00495F3B">
        <w:rPr>
          <w:rFonts w:ascii="Calibri" w:eastAsia="SimSun" w:hAnsi="Calibri" w:cs="Calibri"/>
          <w:sz w:val="24"/>
          <w:szCs w:val="24"/>
        </w:rPr>
        <w:t>(</w:t>
      </w:r>
      <w:proofErr w:type="spellStart"/>
      <w:r w:rsidRPr="008F2602">
        <w:rPr>
          <w:rFonts w:ascii="Calibri" w:eastAsia="SimSun" w:hAnsi="Calibri" w:cs="Calibri"/>
          <w:b/>
          <w:sz w:val="24"/>
          <w:szCs w:val="24"/>
        </w:rPr>
        <w:t>Fengmen</w:t>
      </w:r>
      <w:proofErr w:type="spellEnd"/>
      <w:r w:rsidRPr="00495F3B">
        <w:rPr>
          <w:rFonts w:ascii="Calibri" w:eastAsia="SimSun" w:hAnsi="Calibri" w:cs="Calibri"/>
          <w:sz w:val="24"/>
          <w:szCs w:val="24"/>
        </w:rPr>
        <w:t>)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, and BL13 </w:t>
      </w:r>
      <w:r w:rsidRPr="00495F3B">
        <w:rPr>
          <w:rFonts w:ascii="Calibri" w:eastAsia="SimSun" w:hAnsi="Calibri" w:cs="Calibri"/>
          <w:sz w:val="24"/>
          <w:szCs w:val="24"/>
        </w:rPr>
        <w:t>(</w:t>
      </w:r>
      <w:proofErr w:type="spellStart"/>
      <w:r w:rsidRPr="008F2602">
        <w:rPr>
          <w:rFonts w:ascii="Calibri" w:eastAsia="SimSun" w:hAnsi="Calibri" w:cs="Calibri"/>
          <w:b/>
          <w:sz w:val="24"/>
          <w:szCs w:val="24"/>
        </w:rPr>
        <w:t>Feishu</w:t>
      </w:r>
      <w:proofErr w:type="spellEnd"/>
      <w:r w:rsidRPr="00495F3B">
        <w:rPr>
          <w:rFonts w:ascii="Calibri" w:eastAsia="SimSun" w:hAnsi="Calibri" w:cs="Calibri"/>
          <w:sz w:val="24"/>
          <w:szCs w:val="24"/>
        </w:rPr>
        <w:t>)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on the rats</w:t>
      </w:r>
      <w:r w:rsidRPr="008F2602">
        <w:rPr>
          <w:rFonts w:ascii="Calibri" w:eastAsia="SimSun" w:hAnsi="Calibri" w:cs="Calibri"/>
          <w:sz w:val="24"/>
          <w:szCs w:val="24"/>
        </w:rPr>
        <w:t>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495F3B">
        <w:rPr>
          <w:rFonts w:ascii="Calibri" w:hAnsi="Calibri" w:cs="Calibri"/>
          <w:sz w:val="24"/>
          <w:szCs w:val="24"/>
        </w:rPr>
        <w:t>(</w:t>
      </w:r>
      <w:r w:rsidRPr="006645E3">
        <w:rPr>
          <w:rFonts w:ascii="Calibri" w:hAnsi="Calibri" w:cs="Calibri"/>
          <w:b/>
          <w:bCs/>
          <w:sz w:val="24"/>
          <w:szCs w:val="24"/>
        </w:rPr>
        <w:t>A</w:t>
      </w:r>
      <w:r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 xml:space="preserve"> Anatomical dissection of the back of a rat showing the scapula, first rib, second rib, third rib, and second thoracic vertebra </w:t>
      </w:r>
      <w:r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T2</w:t>
      </w:r>
      <w:r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 xml:space="preserve">. </w:t>
      </w:r>
      <w:r w:rsidRPr="00495F3B">
        <w:rPr>
          <w:rFonts w:ascii="Calibri" w:hAnsi="Calibri" w:cs="Calibri"/>
          <w:sz w:val="24"/>
          <w:szCs w:val="24"/>
        </w:rPr>
        <w:t>(</w:t>
      </w:r>
      <w:r w:rsidRPr="006645E3">
        <w:rPr>
          <w:rFonts w:ascii="Calibri" w:hAnsi="Calibri" w:cs="Calibri"/>
          <w:b/>
          <w:bCs/>
          <w:sz w:val="24"/>
          <w:szCs w:val="24"/>
        </w:rPr>
        <w:t>B</w:t>
      </w:r>
      <w:r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 xml:space="preserve"> The sagittal plane of the ribs and thoracic vertebra. </w:t>
      </w:r>
      <w:r w:rsidRPr="00495F3B">
        <w:rPr>
          <w:rFonts w:ascii="Calibri" w:hAnsi="Calibri" w:cs="Calibri"/>
          <w:sz w:val="24"/>
          <w:szCs w:val="24"/>
        </w:rPr>
        <w:t>(</w:t>
      </w:r>
      <w:r w:rsidRPr="006645E3">
        <w:rPr>
          <w:rFonts w:ascii="Calibri" w:hAnsi="Calibri" w:cs="Calibri"/>
          <w:b/>
          <w:bCs/>
          <w:sz w:val="24"/>
          <w:szCs w:val="24"/>
        </w:rPr>
        <w:t>C</w:t>
      </w:r>
      <w:r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 xml:space="preserve"> The cross section of the scapula. </w:t>
      </w:r>
      <w:r w:rsidRPr="00495F3B">
        <w:rPr>
          <w:rFonts w:ascii="Calibri" w:hAnsi="Calibri" w:cs="Calibri"/>
          <w:sz w:val="24"/>
          <w:szCs w:val="24"/>
        </w:rPr>
        <w:t>(</w:t>
      </w:r>
      <w:r w:rsidRPr="006645E3">
        <w:rPr>
          <w:rFonts w:ascii="Calibri" w:hAnsi="Calibri" w:cs="Calibri"/>
          <w:b/>
          <w:bCs/>
          <w:sz w:val="24"/>
          <w:szCs w:val="24"/>
        </w:rPr>
        <w:t>D</w:t>
      </w:r>
      <w:r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eastAsia="SimSun" w:hAnsi="Calibri" w:cs="Calibri"/>
          <w:sz w:val="24"/>
          <w:szCs w:val="24"/>
        </w:rPr>
        <w:t xml:space="preserve">GV14: Located in the hollow of the scapula, midline of the back; BL13: Located at the </w:t>
      </w:r>
      <w:bookmarkStart w:id="93" w:name="OLE_LINK114"/>
      <w:bookmarkStart w:id="94" w:name="OLE_LINK115"/>
      <w:r w:rsidRPr="008F2602">
        <w:rPr>
          <w:rFonts w:ascii="Calibri" w:eastAsia="SimSun" w:hAnsi="Calibri" w:cs="Calibri"/>
          <w:sz w:val="24"/>
          <w:szCs w:val="24"/>
        </w:rPr>
        <w:t>lower edge of the scapula</w:t>
      </w:r>
      <w:bookmarkEnd w:id="93"/>
      <w:bookmarkEnd w:id="94"/>
      <w:r w:rsidRPr="008F2602">
        <w:rPr>
          <w:rFonts w:ascii="Calibri" w:eastAsia="SimSun" w:hAnsi="Calibri" w:cs="Calibri"/>
          <w:sz w:val="24"/>
          <w:szCs w:val="24"/>
        </w:rPr>
        <w:t>; BL12: Located below the scapula, positioned according to BL13.</w:t>
      </w:r>
    </w:p>
    <w:p w14:paraId="750BB707" w14:textId="77777777" w:rsidR="006645E3" w:rsidRPr="008F2602" w:rsidRDefault="006645E3" w:rsidP="006645E3">
      <w:pPr>
        <w:widowControl/>
        <w:contextualSpacing/>
        <w:jc w:val="left"/>
        <w:rPr>
          <w:rFonts w:ascii="Calibri" w:hAnsi="Calibri" w:cs="Calibri"/>
          <w:b/>
          <w:sz w:val="24"/>
          <w:szCs w:val="24"/>
        </w:rPr>
      </w:pPr>
    </w:p>
    <w:p w14:paraId="5D79784F" w14:textId="77777777" w:rsidR="006645E3" w:rsidRPr="008F2602" w:rsidRDefault="006645E3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 xml:space="preserve">Figure 4. Real-time changes in respiratory function. </w:t>
      </w:r>
      <w:r w:rsidRPr="008F2602">
        <w:rPr>
          <w:rFonts w:ascii="Calibri" w:hAnsi="Calibri" w:cs="Calibri"/>
          <w:sz w:val="24"/>
          <w:szCs w:val="24"/>
        </w:rPr>
        <w:t xml:space="preserve">The blue curve shows real-time changes in Penh. The green curve shows the total change in the tidal volume </w:t>
      </w:r>
      <w:r w:rsidRPr="00495F3B">
        <w:rPr>
          <w:rFonts w:ascii="Calibri" w:hAnsi="Calibri" w:cs="Calibri"/>
          <w:sz w:val="24"/>
          <w:szCs w:val="24"/>
        </w:rPr>
        <w:t>(</w:t>
      </w:r>
      <w:proofErr w:type="spellStart"/>
      <w:r w:rsidRPr="008F2602">
        <w:rPr>
          <w:rFonts w:ascii="Calibri" w:hAnsi="Calibri" w:cs="Calibri"/>
          <w:sz w:val="24"/>
          <w:szCs w:val="24"/>
        </w:rPr>
        <w:t>TVb</w:t>
      </w:r>
      <w:proofErr w:type="spellEnd"/>
      <w:r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 xml:space="preserve"> over a certain period. The purple curve shows the </w:t>
      </w:r>
      <w:bookmarkStart w:id="95" w:name="OLE_LINK50"/>
      <w:bookmarkStart w:id="96" w:name="OLE_LINK51"/>
      <w:r w:rsidRPr="008F2602">
        <w:rPr>
          <w:rFonts w:ascii="Calibri" w:hAnsi="Calibri" w:cs="Calibri"/>
          <w:sz w:val="24"/>
          <w:szCs w:val="24"/>
        </w:rPr>
        <w:t>total change in Penh over a certain period</w:t>
      </w:r>
      <w:bookmarkEnd w:id="95"/>
      <w:bookmarkEnd w:id="96"/>
      <w:r w:rsidRPr="008F2602">
        <w:rPr>
          <w:rFonts w:ascii="Calibri" w:hAnsi="Calibri" w:cs="Calibri"/>
          <w:sz w:val="24"/>
          <w:szCs w:val="24"/>
        </w:rPr>
        <w:t>.</w:t>
      </w:r>
    </w:p>
    <w:p w14:paraId="180956C7" w14:textId="77777777" w:rsidR="006645E3" w:rsidRPr="008F2602" w:rsidRDefault="006645E3" w:rsidP="006645E3">
      <w:pPr>
        <w:widowControl/>
        <w:contextualSpacing/>
        <w:jc w:val="left"/>
        <w:rPr>
          <w:rFonts w:ascii="Calibri" w:hAnsi="Calibri" w:cs="Calibri"/>
          <w:b/>
          <w:sz w:val="24"/>
          <w:szCs w:val="24"/>
        </w:rPr>
      </w:pPr>
    </w:p>
    <w:p w14:paraId="3952CF3C" w14:textId="77777777" w:rsidR="006645E3" w:rsidRPr="008F2602" w:rsidRDefault="006645E3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Figure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 5. </w:t>
      </w:r>
      <w:r w:rsidRPr="008F2602">
        <w:rPr>
          <w:rFonts w:ascii="Calibri" w:hAnsi="Calibri" w:cs="Calibri"/>
          <w:b/>
          <w:sz w:val="24"/>
          <w:szCs w:val="24"/>
        </w:rPr>
        <w:t xml:space="preserve">Acupuncture of 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GV14 </w:t>
      </w:r>
      <w:r w:rsidRPr="00495F3B">
        <w:rPr>
          <w:rFonts w:ascii="Calibri" w:eastAsia="SimSun" w:hAnsi="Calibri" w:cs="Calibri"/>
          <w:sz w:val="24"/>
          <w:szCs w:val="24"/>
        </w:rPr>
        <w:t>(</w:t>
      </w:r>
      <w:proofErr w:type="spellStart"/>
      <w:r w:rsidRPr="008F2602">
        <w:rPr>
          <w:rFonts w:ascii="Calibri" w:eastAsia="SimSun" w:hAnsi="Calibri" w:cs="Calibri"/>
          <w:b/>
          <w:sz w:val="24"/>
          <w:szCs w:val="24"/>
        </w:rPr>
        <w:t>Dazhui</w:t>
      </w:r>
      <w:proofErr w:type="spellEnd"/>
      <w:r w:rsidRPr="00495F3B">
        <w:rPr>
          <w:rFonts w:ascii="Calibri" w:eastAsia="SimSun" w:hAnsi="Calibri" w:cs="Calibri"/>
          <w:sz w:val="24"/>
          <w:szCs w:val="24"/>
        </w:rPr>
        <w:t>)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, BL12 </w:t>
      </w:r>
      <w:r w:rsidRPr="00495F3B">
        <w:rPr>
          <w:rFonts w:ascii="Calibri" w:eastAsia="SimSun" w:hAnsi="Calibri" w:cs="Calibri"/>
          <w:sz w:val="24"/>
          <w:szCs w:val="24"/>
        </w:rPr>
        <w:t>(</w:t>
      </w:r>
      <w:proofErr w:type="spellStart"/>
      <w:r w:rsidRPr="008F2602">
        <w:rPr>
          <w:rFonts w:ascii="Calibri" w:eastAsia="SimSun" w:hAnsi="Calibri" w:cs="Calibri"/>
          <w:b/>
          <w:sz w:val="24"/>
          <w:szCs w:val="24"/>
        </w:rPr>
        <w:t>Fengmen</w:t>
      </w:r>
      <w:proofErr w:type="spellEnd"/>
      <w:r w:rsidRPr="00495F3B">
        <w:rPr>
          <w:rFonts w:ascii="Calibri" w:eastAsia="SimSun" w:hAnsi="Calibri" w:cs="Calibri"/>
          <w:sz w:val="24"/>
          <w:szCs w:val="24"/>
        </w:rPr>
        <w:t>)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, and BL13 </w:t>
      </w:r>
      <w:r w:rsidRPr="00495F3B">
        <w:rPr>
          <w:rFonts w:ascii="Calibri" w:eastAsia="SimSun" w:hAnsi="Calibri" w:cs="Calibri"/>
          <w:sz w:val="24"/>
          <w:szCs w:val="24"/>
        </w:rPr>
        <w:t>(</w:t>
      </w:r>
      <w:proofErr w:type="spellStart"/>
      <w:r w:rsidRPr="008F2602">
        <w:rPr>
          <w:rFonts w:ascii="Calibri" w:eastAsia="SimSun" w:hAnsi="Calibri" w:cs="Calibri"/>
          <w:b/>
          <w:sz w:val="24"/>
          <w:szCs w:val="24"/>
        </w:rPr>
        <w:t>Feishu</w:t>
      </w:r>
      <w:proofErr w:type="spellEnd"/>
      <w:r w:rsidRPr="00495F3B">
        <w:rPr>
          <w:rFonts w:ascii="Calibri" w:eastAsia="SimSun" w:hAnsi="Calibri" w:cs="Calibri"/>
          <w:sz w:val="24"/>
          <w:szCs w:val="24"/>
        </w:rPr>
        <w:t>)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 xml:space="preserve">in rats </w:t>
      </w:r>
      <w:bookmarkStart w:id="97" w:name="OLE_LINK74"/>
      <w:bookmarkStart w:id="98" w:name="OLE_LINK75"/>
      <w:r w:rsidRPr="008F2602">
        <w:rPr>
          <w:rFonts w:ascii="Calibri" w:hAnsi="Calibri" w:cs="Calibri"/>
          <w:b/>
          <w:sz w:val="24"/>
          <w:szCs w:val="24"/>
        </w:rPr>
        <w:t>on the high platform</w:t>
      </w:r>
      <w:bookmarkEnd w:id="97"/>
      <w:bookmarkEnd w:id="98"/>
      <w:r w:rsidRPr="008F2602">
        <w:rPr>
          <w:rFonts w:ascii="Calibri" w:hAnsi="Calibri" w:cs="Calibri"/>
          <w:b/>
          <w:sz w:val="24"/>
          <w:szCs w:val="24"/>
        </w:rPr>
        <w:t>.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 </w:t>
      </w:r>
      <w:r w:rsidRPr="00495F3B">
        <w:rPr>
          <w:rFonts w:ascii="Calibri" w:eastAsia="SimSun" w:hAnsi="Calibri" w:cs="Calibri"/>
          <w:sz w:val="24"/>
          <w:szCs w:val="24"/>
        </w:rPr>
        <w:t>(</w:t>
      </w:r>
      <w:r w:rsidRPr="006645E3">
        <w:rPr>
          <w:rFonts w:ascii="Calibri" w:eastAsia="SimSun" w:hAnsi="Calibri" w:cs="Calibri"/>
          <w:b/>
          <w:bCs/>
          <w:sz w:val="24"/>
          <w:szCs w:val="24"/>
        </w:rPr>
        <w:t>A</w:t>
      </w:r>
      <w:r w:rsidRPr="00495F3B">
        <w:rPr>
          <w:rFonts w:ascii="Calibri" w:eastAsia="SimSun" w:hAnsi="Calibri" w:cs="Calibri"/>
          <w:sz w:val="24"/>
          <w:szCs w:val="24"/>
        </w:rPr>
        <w:t>)</w:t>
      </w:r>
      <w:r w:rsidRPr="008F2602">
        <w:rPr>
          <w:rFonts w:ascii="Calibri" w:eastAsia="SimSun" w:hAnsi="Calibri" w:cs="Calibri"/>
          <w:sz w:val="24"/>
          <w:szCs w:val="24"/>
        </w:rPr>
        <w:t xml:space="preserve"> Top view of the positions of GV14, BL12 and BL13 in rats.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495F3B">
        <w:rPr>
          <w:rFonts w:ascii="Calibri" w:hAnsi="Calibri" w:cs="Calibri"/>
          <w:sz w:val="24"/>
          <w:szCs w:val="24"/>
        </w:rPr>
        <w:t>(</w:t>
      </w:r>
      <w:r w:rsidRPr="006645E3">
        <w:rPr>
          <w:rFonts w:ascii="Calibri" w:hAnsi="Calibri" w:cs="Calibri"/>
          <w:b/>
          <w:bCs/>
          <w:sz w:val="24"/>
          <w:szCs w:val="24"/>
        </w:rPr>
        <w:t>B</w:t>
      </w:r>
      <w:r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 xml:space="preserve"> Lateral view of an acupunctured rat on a high platform. The rat is placed on the platform and maintained in the prone position during acupuncture.</w:t>
      </w:r>
    </w:p>
    <w:p w14:paraId="38E4FA74" w14:textId="77777777" w:rsidR="006645E3" w:rsidRPr="008F2602" w:rsidRDefault="006645E3" w:rsidP="006645E3">
      <w:pPr>
        <w:widowControl/>
        <w:contextualSpacing/>
        <w:jc w:val="left"/>
        <w:rPr>
          <w:rFonts w:ascii="Calibri" w:hAnsi="Calibri" w:cs="Calibri"/>
          <w:b/>
          <w:sz w:val="24"/>
          <w:szCs w:val="24"/>
        </w:rPr>
      </w:pPr>
    </w:p>
    <w:p w14:paraId="4368FCD2" w14:textId="77777777" w:rsidR="006645E3" w:rsidRPr="008F2602" w:rsidRDefault="006645E3" w:rsidP="006645E3">
      <w:pPr>
        <w:contextualSpacing/>
        <w:rPr>
          <w:rFonts w:ascii="Calibri" w:eastAsia="SimSun" w:hAnsi="Calibri" w:cs="Calibri"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Figure 6. Measurement</w:t>
      </w:r>
      <w:bookmarkStart w:id="99" w:name="OLE_LINK45"/>
      <w:r w:rsidRPr="008F2602">
        <w:rPr>
          <w:rFonts w:ascii="Calibri" w:hAnsi="Calibri" w:cs="Calibri"/>
          <w:b/>
          <w:sz w:val="24"/>
          <w:szCs w:val="24"/>
        </w:rPr>
        <w:t xml:space="preserve"> of Penh</w:t>
      </w:r>
      <w:bookmarkEnd w:id="99"/>
      <w:r w:rsidRPr="008F2602">
        <w:rPr>
          <w:rFonts w:ascii="Calibri" w:hAnsi="Calibri" w:cs="Calibri"/>
          <w:b/>
          <w:sz w:val="24"/>
          <w:szCs w:val="24"/>
        </w:rPr>
        <w:t xml:space="preserve">. </w:t>
      </w:r>
      <w:bookmarkStart w:id="100" w:name="OLE_LINK36"/>
      <w:r w:rsidRPr="008F2602">
        <w:rPr>
          <w:rFonts w:ascii="Calibri" w:hAnsi="Calibri" w:cs="Calibri"/>
          <w:sz w:val="24"/>
          <w:szCs w:val="24"/>
        </w:rPr>
        <w:t>WBP</w:t>
      </w:r>
      <w:bookmarkEnd w:id="100"/>
      <w:r w:rsidRPr="008F2602">
        <w:rPr>
          <w:rFonts w:ascii="Calibri" w:hAnsi="Calibri" w:cs="Calibri"/>
          <w:sz w:val="24"/>
          <w:szCs w:val="24"/>
        </w:rPr>
        <w:t xml:space="preserve"> is used to measure the Penh of the normal rat.</w:t>
      </w:r>
      <w:r w:rsidRPr="008F2602">
        <w:rPr>
          <w:rFonts w:ascii="Calibri" w:hAnsi="Calibri" w:cs="Calibri"/>
          <w:b/>
          <w:sz w:val="24"/>
          <w:szCs w:val="24"/>
        </w:rPr>
        <w:t xml:space="preserve"> </w:t>
      </w:r>
      <w:r w:rsidRPr="008F2602">
        <w:rPr>
          <w:rFonts w:ascii="Calibri" w:hAnsi="Calibri" w:cs="Calibri"/>
          <w:sz w:val="24"/>
          <w:szCs w:val="24"/>
        </w:rPr>
        <w:t>As the concentration of</w:t>
      </w:r>
      <w:bookmarkStart w:id="101" w:name="OLE_LINK43"/>
      <w:bookmarkStart w:id="102" w:name="OLE_LINK44"/>
      <w:r w:rsidRPr="008F2602">
        <w:rPr>
          <w:rFonts w:ascii="Calibri" w:hAnsi="Calibri" w:cs="Calibri"/>
          <w:sz w:val="24"/>
          <w:szCs w:val="24"/>
        </w:rPr>
        <w:t xml:space="preserve"> methacholine</w:t>
      </w:r>
      <w:bookmarkEnd w:id="101"/>
      <w:bookmarkEnd w:id="102"/>
      <w:r w:rsidRPr="008F2602">
        <w:rPr>
          <w:rFonts w:ascii="Calibri" w:hAnsi="Calibri" w:cs="Calibri"/>
          <w:sz w:val="24"/>
          <w:szCs w:val="24"/>
        </w:rPr>
        <w:t xml:space="preserve"> increases, the Penh also gradually increases.</w:t>
      </w:r>
      <w:r w:rsidRPr="008F2602">
        <w:rPr>
          <w:rFonts w:ascii="Calibri" w:eastAsia="SimSun" w:hAnsi="Calibri" w:cs="Calibri"/>
          <w:sz w:val="24"/>
          <w:szCs w:val="24"/>
        </w:rPr>
        <w:t xml:space="preserve"> The data are presented as the mean ± SEM </w:t>
      </w:r>
      <w:r w:rsidRPr="00495F3B">
        <w:rPr>
          <w:rFonts w:ascii="Calibri" w:eastAsia="SimSun" w:hAnsi="Calibri" w:cs="Calibri"/>
          <w:sz w:val="24"/>
          <w:szCs w:val="24"/>
        </w:rPr>
        <w:t>(</w:t>
      </w:r>
      <w:r w:rsidRPr="008F2602">
        <w:rPr>
          <w:rFonts w:ascii="Calibri" w:eastAsia="SimSun" w:hAnsi="Calibri" w:cs="Calibri"/>
          <w:sz w:val="24"/>
          <w:szCs w:val="24"/>
        </w:rPr>
        <w:t>n = 3</w:t>
      </w:r>
      <w:r w:rsidRPr="00495F3B">
        <w:rPr>
          <w:rFonts w:ascii="Calibri" w:eastAsia="SimSun" w:hAnsi="Calibri" w:cs="Calibri"/>
          <w:sz w:val="24"/>
          <w:szCs w:val="24"/>
        </w:rPr>
        <w:t>)</w:t>
      </w:r>
      <w:r w:rsidRPr="008F2602">
        <w:rPr>
          <w:rFonts w:ascii="Calibri" w:eastAsia="SimSun" w:hAnsi="Calibri" w:cs="Calibri"/>
          <w:sz w:val="24"/>
          <w:szCs w:val="24"/>
        </w:rPr>
        <w:t>.</w:t>
      </w:r>
    </w:p>
    <w:p w14:paraId="574BCB19" w14:textId="77777777" w:rsidR="006645E3" w:rsidRDefault="006645E3" w:rsidP="006645E3">
      <w:pPr>
        <w:widowControl/>
        <w:contextualSpacing/>
        <w:jc w:val="left"/>
        <w:rPr>
          <w:rFonts w:ascii="Calibri" w:eastAsia="SimSun" w:hAnsi="Calibri" w:cs="Calibri"/>
          <w:sz w:val="24"/>
          <w:szCs w:val="24"/>
        </w:rPr>
      </w:pPr>
    </w:p>
    <w:p w14:paraId="10C3DB12" w14:textId="45BFF443" w:rsidR="006645E3" w:rsidRPr="006645E3" w:rsidRDefault="006645E3" w:rsidP="006645E3">
      <w:pPr>
        <w:widowControl/>
        <w:contextualSpacing/>
        <w:jc w:val="left"/>
        <w:rPr>
          <w:rFonts w:ascii="Calibri" w:eastAsia="SimSun" w:hAnsi="Calibri" w:cs="Calibri"/>
          <w:sz w:val="24"/>
          <w:szCs w:val="24"/>
        </w:rPr>
      </w:pPr>
      <w:r w:rsidRPr="008F2602">
        <w:rPr>
          <w:rFonts w:ascii="Calibri" w:eastAsia="SimSun" w:hAnsi="Calibri" w:cs="Calibri"/>
          <w:b/>
          <w:sz w:val="24"/>
          <w:szCs w:val="24"/>
        </w:rPr>
        <w:t>Supplementary</w:t>
      </w:r>
      <w:r w:rsidRPr="008F2602">
        <w:rPr>
          <w:rFonts w:ascii="Calibri" w:hAnsi="Calibri" w:cs="Calibri"/>
          <w:b/>
          <w:sz w:val="24"/>
          <w:szCs w:val="24"/>
        </w:rPr>
        <w:t xml:space="preserve"> Figure 1. 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The </w:t>
      </w:r>
      <w:r w:rsidRPr="008F2602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nebulizer specifications. </w:t>
      </w:r>
      <w:r w:rsidRPr="008F2602">
        <w:rPr>
          <w:rFonts w:ascii="Calibri" w:hAnsi="Calibri" w:cs="Calibri"/>
          <w:sz w:val="24"/>
          <w:szCs w:val="24"/>
        </w:rPr>
        <w:t xml:space="preserve">The nebulized particle size of the compressed nebulizer is 1 - 5 </w:t>
      </w:r>
      <w:proofErr w:type="spellStart"/>
      <w:r w:rsidRPr="008F2602">
        <w:rPr>
          <w:rFonts w:ascii="Calibri" w:hAnsi="Calibri" w:cs="Calibri"/>
          <w:sz w:val="24"/>
          <w:szCs w:val="24"/>
        </w:rPr>
        <w:t>μm</w:t>
      </w:r>
      <w:proofErr w:type="spellEnd"/>
      <w:r w:rsidRPr="008F2602">
        <w:rPr>
          <w:rFonts w:ascii="Calibri" w:hAnsi="Calibri" w:cs="Calibri"/>
          <w:sz w:val="24"/>
          <w:szCs w:val="24"/>
        </w:rPr>
        <w:t xml:space="preserve">, the nebulization rate is greater than 0.2 mL/min, and the ultimate pressure is 205 </w:t>
      </w:r>
      <w:r>
        <w:rPr>
          <w:rFonts w:ascii="Calibri" w:hAnsi="Calibri" w:cs="Calibri"/>
          <w:sz w:val="24"/>
          <w:szCs w:val="24"/>
        </w:rPr>
        <w:t>k</w:t>
      </w:r>
      <w:r w:rsidRPr="008F2602">
        <w:rPr>
          <w:rFonts w:ascii="Calibri" w:hAnsi="Calibri" w:cs="Calibri"/>
          <w:sz w:val="24"/>
          <w:szCs w:val="24"/>
        </w:rPr>
        <w:t>Pa.</w:t>
      </w:r>
    </w:p>
    <w:p w14:paraId="44B80E1E" w14:textId="77777777" w:rsidR="006645E3" w:rsidRPr="008F2602" w:rsidRDefault="006645E3" w:rsidP="006645E3">
      <w:pPr>
        <w:contextualSpacing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40277CD" w14:textId="2A60CCCC" w:rsidR="006645E3" w:rsidRPr="008F2602" w:rsidRDefault="006645E3" w:rsidP="006645E3">
      <w:pPr>
        <w:contextualSpacing/>
        <w:rPr>
          <w:rFonts w:ascii="Calibri" w:eastAsia="SimSun" w:hAnsi="Calibri" w:cs="Calibri"/>
          <w:b/>
          <w:sz w:val="24"/>
          <w:szCs w:val="24"/>
        </w:rPr>
      </w:pPr>
      <w:r w:rsidRPr="008F2602">
        <w:rPr>
          <w:rFonts w:ascii="Calibri" w:eastAsia="SimSun" w:hAnsi="Calibri" w:cs="Calibri"/>
          <w:b/>
          <w:sz w:val="24"/>
          <w:szCs w:val="24"/>
        </w:rPr>
        <w:t>Supplementary</w:t>
      </w:r>
      <w:r w:rsidRPr="008F2602">
        <w:rPr>
          <w:rFonts w:ascii="Calibri" w:hAnsi="Calibri" w:cs="Calibri"/>
          <w:b/>
          <w:sz w:val="24"/>
          <w:szCs w:val="24"/>
        </w:rPr>
        <w:t xml:space="preserve"> Figure 2. 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The schematic positions of GV14 </w:t>
      </w:r>
      <w:r w:rsidRPr="00495F3B">
        <w:rPr>
          <w:rFonts w:ascii="Calibri" w:eastAsia="SimSun" w:hAnsi="Calibri" w:cs="Calibri"/>
          <w:sz w:val="24"/>
          <w:szCs w:val="24"/>
        </w:rPr>
        <w:t>(</w:t>
      </w:r>
      <w:proofErr w:type="spellStart"/>
      <w:r w:rsidRPr="008F2602">
        <w:rPr>
          <w:rFonts w:ascii="Calibri" w:eastAsia="SimSun" w:hAnsi="Calibri" w:cs="Calibri"/>
          <w:b/>
          <w:sz w:val="24"/>
          <w:szCs w:val="24"/>
        </w:rPr>
        <w:t>Dazhui</w:t>
      </w:r>
      <w:proofErr w:type="spellEnd"/>
      <w:r w:rsidRPr="00495F3B">
        <w:rPr>
          <w:rFonts w:ascii="Calibri" w:eastAsia="SimSun" w:hAnsi="Calibri" w:cs="Calibri"/>
          <w:sz w:val="24"/>
          <w:szCs w:val="24"/>
        </w:rPr>
        <w:t>)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, BL12 </w:t>
      </w:r>
      <w:r w:rsidRPr="00495F3B">
        <w:rPr>
          <w:rFonts w:ascii="Calibri" w:eastAsia="SimSun" w:hAnsi="Calibri" w:cs="Calibri"/>
          <w:sz w:val="24"/>
          <w:szCs w:val="24"/>
        </w:rPr>
        <w:t>(</w:t>
      </w:r>
      <w:proofErr w:type="spellStart"/>
      <w:r w:rsidRPr="008F2602">
        <w:rPr>
          <w:rFonts w:ascii="Calibri" w:eastAsia="SimSun" w:hAnsi="Calibri" w:cs="Calibri"/>
          <w:b/>
          <w:sz w:val="24"/>
          <w:szCs w:val="24"/>
        </w:rPr>
        <w:t>Fengmen</w:t>
      </w:r>
      <w:proofErr w:type="spellEnd"/>
      <w:r w:rsidRPr="00495F3B">
        <w:rPr>
          <w:rFonts w:ascii="Calibri" w:eastAsia="SimSun" w:hAnsi="Calibri" w:cs="Calibri"/>
          <w:sz w:val="24"/>
          <w:szCs w:val="24"/>
        </w:rPr>
        <w:t>)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, and BL13 </w:t>
      </w:r>
      <w:r w:rsidRPr="00495F3B">
        <w:rPr>
          <w:rFonts w:ascii="Calibri" w:eastAsia="SimSun" w:hAnsi="Calibri" w:cs="Calibri"/>
          <w:sz w:val="24"/>
          <w:szCs w:val="24"/>
        </w:rPr>
        <w:t>(</w:t>
      </w:r>
      <w:proofErr w:type="spellStart"/>
      <w:r w:rsidRPr="008F2602">
        <w:rPr>
          <w:rFonts w:ascii="Calibri" w:eastAsia="SimSun" w:hAnsi="Calibri" w:cs="Calibri"/>
          <w:b/>
          <w:sz w:val="24"/>
          <w:szCs w:val="24"/>
        </w:rPr>
        <w:t>Feishu</w:t>
      </w:r>
      <w:proofErr w:type="spellEnd"/>
      <w:r w:rsidRPr="00495F3B">
        <w:rPr>
          <w:rFonts w:ascii="Calibri" w:eastAsia="SimSun" w:hAnsi="Calibri" w:cs="Calibri"/>
          <w:sz w:val="24"/>
          <w:szCs w:val="24"/>
        </w:rPr>
        <w:t>)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 in rat. </w:t>
      </w:r>
    </w:p>
    <w:p w14:paraId="4DBAEAAF" w14:textId="77777777" w:rsidR="006645E3" w:rsidRPr="008F2602" w:rsidRDefault="006645E3" w:rsidP="006645E3">
      <w:pPr>
        <w:contextualSpacing/>
        <w:rPr>
          <w:rFonts w:ascii="Calibri" w:eastAsia="SimSun" w:hAnsi="Calibri" w:cs="Calibri"/>
          <w:sz w:val="24"/>
          <w:szCs w:val="24"/>
        </w:rPr>
      </w:pPr>
    </w:p>
    <w:p w14:paraId="16CA150B" w14:textId="59911877" w:rsidR="006645E3" w:rsidRPr="008F2602" w:rsidRDefault="006645E3" w:rsidP="006645E3">
      <w:pPr>
        <w:contextualSpacing/>
        <w:rPr>
          <w:rFonts w:ascii="Calibri" w:hAnsi="Calibri" w:cs="Calibri"/>
          <w:sz w:val="24"/>
          <w:szCs w:val="24"/>
          <w:shd w:val="clear" w:color="auto" w:fill="FFFFFF"/>
        </w:rPr>
      </w:pPr>
      <w:bookmarkStart w:id="103" w:name="OLE_LINK59"/>
      <w:bookmarkStart w:id="104" w:name="OLE_LINK82"/>
      <w:r w:rsidRPr="008F2602">
        <w:rPr>
          <w:rFonts w:ascii="Calibri" w:eastAsia="SimSun" w:hAnsi="Calibri" w:cs="Calibri"/>
          <w:b/>
          <w:sz w:val="24"/>
          <w:szCs w:val="24"/>
        </w:rPr>
        <w:t>Supplementary</w:t>
      </w:r>
      <w:r w:rsidRPr="008F2602">
        <w:rPr>
          <w:rFonts w:ascii="Calibri" w:hAnsi="Calibri" w:cs="Calibri"/>
          <w:b/>
          <w:sz w:val="24"/>
          <w:szCs w:val="24"/>
        </w:rPr>
        <w:t xml:space="preserve"> Figure 3.</w:t>
      </w:r>
      <w:bookmarkEnd w:id="103"/>
      <w:bookmarkEnd w:id="104"/>
      <w:r w:rsidRPr="008F2602">
        <w:rPr>
          <w:rFonts w:ascii="Calibri" w:eastAsia="SimSun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Needle specifications. </w:t>
      </w:r>
      <w:r w:rsidRPr="008F2602">
        <w:rPr>
          <w:rFonts w:ascii="Calibri" w:hAnsi="Calibri" w:cs="Calibri"/>
          <w:sz w:val="24"/>
          <w:szCs w:val="24"/>
          <w:shd w:val="clear" w:color="auto" w:fill="FFFFFF"/>
        </w:rPr>
        <w:t xml:space="preserve">The length of the needle is 13 mm and the diameter </w:t>
      </w:r>
      <w:proofErr w:type="gramStart"/>
      <w:r>
        <w:rPr>
          <w:rFonts w:ascii="Calibri" w:hAnsi="Calibri" w:cs="Calibri"/>
          <w:sz w:val="24"/>
          <w:szCs w:val="24"/>
          <w:shd w:val="clear" w:color="auto" w:fill="FFFFFF"/>
        </w:rPr>
        <w:t>is</w:t>
      </w:r>
      <w:proofErr w:type="gramEnd"/>
      <w:r w:rsidRPr="008F2602">
        <w:rPr>
          <w:rFonts w:ascii="Calibri" w:hAnsi="Calibri" w:cs="Calibri"/>
          <w:sz w:val="24"/>
          <w:szCs w:val="24"/>
          <w:shd w:val="clear" w:color="auto" w:fill="FFFFFF"/>
        </w:rPr>
        <w:t xml:space="preserve"> 0.3 mm.</w:t>
      </w:r>
      <w:r w:rsidRPr="008F2602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</w:p>
    <w:p w14:paraId="6195F5D3" w14:textId="77777777" w:rsidR="006645E3" w:rsidRPr="008F2602" w:rsidRDefault="006645E3" w:rsidP="006645E3">
      <w:pPr>
        <w:contextualSpacing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1048DA5" w14:textId="5D76D627" w:rsidR="006645E3" w:rsidRPr="008F2602" w:rsidRDefault="006645E3" w:rsidP="006645E3">
      <w:pPr>
        <w:contextualSpacing/>
        <w:rPr>
          <w:rFonts w:ascii="Calibri" w:eastAsia="SimSun" w:hAnsi="Calibri" w:cs="Calibri"/>
          <w:sz w:val="24"/>
          <w:szCs w:val="24"/>
        </w:rPr>
      </w:pPr>
      <w:r w:rsidRPr="008F2602">
        <w:rPr>
          <w:rFonts w:ascii="Calibri" w:eastAsia="SimSun" w:hAnsi="Calibri" w:cs="Calibri"/>
          <w:b/>
          <w:sz w:val="24"/>
          <w:szCs w:val="24"/>
        </w:rPr>
        <w:t>Supplementary</w:t>
      </w:r>
      <w:r w:rsidRPr="008F2602">
        <w:rPr>
          <w:rFonts w:ascii="Calibri" w:hAnsi="Calibri" w:cs="Calibri"/>
          <w:b/>
          <w:sz w:val="24"/>
          <w:szCs w:val="24"/>
        </w:rPr>
        <w:t xml:space="preserve"> Figure 4.</w:t>
      </w:r>
      <w:r w:rsidRPr="008F2602">
        <w:rPr>
          <w:rFonts w:ascii="Calibri" w:eastAsia="SimSun" w:hAnsi="Calibri" w:cs="Calibri"/>
          <w:b/>
          <w:sz w:val="24"/>
          <w:szCs w:val="24"/>
        </w:rPr>
        <w:t xml:space="preserve"> The schematic</w:t>
      </w:r>
      <w:r w:rsidRPr="008F2602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of acupuncture manipulation. </w:t>
      </w:r>
      <w:r w:rsidRPr="008F2602">
        <w:rPr>
          <w:rFonts w:ascii="Calibri" w:hAnsi="Calibri" w:cs="Calibri"/>
          <w:sz w:val="24"/>
          <w:szCs w:val="24"/>
          <w:shd w:val="clear" w:color="auto" w:fill="FFFFFF"/>
        </w:rPr>
        <w:t xml:space="preserve">After inserting the needle, </w:t>
      </w:r>
      <w:r w:rsidRPr="008F2602">
        <w:rPr>
          <w:rFonts w:ascii="Calibri" w:eastAsia="SimSun" w:hAnsi="Calibri" w:cs="Calibri"/>
          <w:sz w:val="24"/>
          <w:szCs w:val="24"/>
        </w:rPr>
        <w:t>evenly twisted the needles approximately 360° in different directions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14B03A84" w14:textId="32360F60" w:rsidR="002F450D" w:rsidRPr="008F2602" w:rsidRDefault="002F450D" w:rsidP="006645E3">
      <w:pPr>
        <w:widowControl/>
        <w:contextualSpacing/>
        <w:jc w:val="left"/>
        <w:rPr>
          <w:rFonts w:ascii="Calibri" w:hAnsi="Calibri" w:cs="Calibri"/>
          <w:b/>
          <w:sz w:val="24"/>
          <w:szCs w:val="24"/>
        </w:rPr>
      </w:pPr>
    </w:p>
    <w:p w14:paraId="3134225D" w14:textId="501DC48D" w:rsidR="00BA4890" w:rsidRPr="008F2602" w:rsidRDefault="006645E3" w:rsidP="006645E3">
      <w:pPr>
        <w:widowControl/>
        <w:contextualSpacing/>
        <w:jc w:val="left"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DISCUSSION</w:t>
      </w:r>
    </w:p>
    <w:p w14:paraId="50CECE60" w14:textId="6357B79B" w:rsidR="008C06EE" w:rsidRPr="008F2602" w:rsidRDefault="00C00DC1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 xml:space="preserve">The </w:t>
      </w:r>
      <w:r w:rsidR="009E55E6" w:rsidRPr="008F2602">
        <w:rPr>
          <w:rFonts w:ascii="Calibri" w:hAnsi="Calibri" w:cs="Calibri"/>
          <w:sz w:val="24"/>
          <w:szCs w:val="24"/>
        </w:rPr>
        <w:t>GV14, bilateral BL12 and bilateral BL13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5050CE" w:rsidRPr="008F2602">
        <w:rPr>
          <w:rFonts w:ascii="Calibri" w:hAnsi="Calibri" w:cs="Calibri"/>
          <w:sz w:val="24"/>
          <w:szCs w:val="24"/>
        </w:rPr>
        <w:t xml:space="preserve">acupoints </w:t>
      </w:r>
      <w:r w:rsidRPr="008F2602">
        <w:rPr>
          <w:rFonts w:ascii="Calibri" w:hAnsi="Calibri" w:cs="Calibri"/>
          <w:sz w:val="24"/>
          <w:szCs w:val="24"/>
        </w:rPr>
        <w:t>used in this study</w:t>
      </w:r>
      <w:r w:rsidR="002A3CE8" w:rsidRPr="008F2602">
        <w:rPr>
          <w:rFonts w:ascii="Calibri" w:hAnsi="Calibri" w:cs="Calibri"/>
          <w:sz w:val="24"/>
          <w:szCs w:val="24"/>
        </w:rPr>
        <w:t xml:space="preserve"> are </w:t>
      </w:r>
      <w:r w:rsidR="005050CE" w:rsidRPr="008F2602">
        <w:rPr>
          <w:rFonts w:ascii="Calibri" w:hAnsi="Calibri" w:cs="Calibri"/>
          <w:sz w:val="24"/>
          <w:szCs w:val="24"/>
        </w:rPr>
        <w:t xml:space="preserve">located </w:t>
      </w:r>
      <w:r w:rsidR="002A3CE8" w:rsidRPr="008F2602">
        <w:rPr>
          <w:rFonts w:ascii="Calibri" w:hAnsi="Calibri" w:cs="Calibri"/>
          <w:sz w:val="24"/>
          <w:szCs w:val="24"/>
        </w:rPr>
        <w:t xml:space="preserve">on the back, </w:t>
      </w:r>
      <w:r w:rsidR="00917111" w:rsidRPr="008F2602">
        <w:rPr>
          <w:rFonts w:ascii="Calibri" w:hAnsi="Calibri" w:cs="Calibri"/>
          <w:sz w:val="24"/>
          <w:szCs w:val="24"/>
        </w:rPr>
        <w:t>and thus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2A3CE8" w:rsidRPr="008F2602">
        <w:rPr>
          <w:rFonts w:ascii="Calibri" w:hAnsi="Calibri" w:cs="Calibri"/>
          <w:sz w:val="24"/>
          <w:szCs w:val="24"/>
        </w:rPr>
        <w:t xml:space="preserve">the high </w:t>
      </w:r>
      <w:r w:rsidR="009E55E6" w:rsidRPr="008F2602">
        <w:rPr>
          <w:rFonts w:ascii="Calibri" w:hAnsi="Calibri" w:cs="Calibri"/>
          <w:sz w:val="24"/>
          <w:szCs w:val="24"/>
        </w:rPr>
        <w:t>platform</w:t>
      </w:r>
      <w:r w:rsidR="002A3CE8" w:rsidRPr="008F2602">
        <w:rPr>
          <w:rFonts w:ascii="Calibri" w:hAnsi="Calibri" w:cs="Calibri"/>
          <w:sz w:val="24"/>
          <w:szCs w:val="24"/>
        </w:rPr>
        <w:t xml:space="preserve"> is suitable for </w:t>
      </w:r>
      <w:r w:rsidRPr="008F2602">
        <w:rPr>
          <w:rFonts w:ascii="Calibri" w:hAnsi="Calibri" w:cs="Calibri"/>
          <w:sz w:val="24"/>
          <w:szCs w:val="24"/>
        </w:rPr>
        <w:t>fixing rat</w:t>
      </w:r>
      <w:r w:rsidR="00744279" w:rsidRPr="008F2602">
        <w:rPr>
          <w:rFonts w:ascii="Calibri" w:hAnsi="Calibri" w:cs="Calibri"/>
          <w:sz w:val="24"/>
          <w:szCs w:val="24"/>
        </w:rPr>
        <w:t>s</w:t>
      </w:r>
      <w:r w:rsidR="002A3CE8" w:rsidRPr="008F2602">
        <w:rPr>
          <w:rFonts w:ascii="Calibri" w:hAnsi="Calibri" w:cs="Calibri"/>
          <w:sz w:val="24"/>
          <w:szCs w:val="24"/>
        </w:rPr>
        <w:t xml:space="preserve">. </w:t>
      </w:r>
      <w:r w:rsidRPr="008F2602">
        <w:rPr>
          <w:rFonts w:ascii="Calibri" w:hAnsi="Calibri" w:cs="Calibri"/>
          <w:sz w:val="24"/>
          <w:szCs w:val="24"/>
        </w:rPr>
        <w:t xml:space="preserve">In other studies, </w:t>
      </w:r>
      <w:r w:rsidR="00744279" w:rsidRPr="008F2602">
        <w:rPr>
          <w:rFonts w:ascii="Calibri" w:hAnsi="Calibri" w:cs="Calibri"/>
          <w:sz w:val="24"/>
          <w:szCs w:val="24"/>
        </w:rPr>
        <w:t>an adequate</w:t>
      </w:r>
      <w:r w:rsidR="00194BE8" w:rsidRPr="008F2602">
        <w:rPr>
          <w:rFonts w:ascii="Calibri" w:hAnsi="Calibri" w:cs="Calibri"/>
          <w:sz w:val="24"/>
          <w:szCs w:val="24"/>
        </w:rPr>
        <w:t xml:space="preserve"> </w:t>
      </w:r>
      <w:bookmarkStart w:id="105" w:name="OLE_LINK16"/>
      <w:bookmarkStart w:id="106" w:name="OLE_LINK17"/>
      <w:r w:rsidR="00194BE8" w:rsidRPr="008F2602">
        <w:rPr>
          <w:rFonts w:ascii="Calibri" w:hAnsi="Calibri" w:cs="Calibri"/>
          <w:sz w:val="24"/>
          <w:szCs w:val="24"/>
        </w:rPr>
        <w:t xml:space="preserve">fixation method </w:t>
      </w:r>
      <w:r w:rsidR="006E2C18" w:rsidRPr="008F2602">
        <w:rPr>
          <w:rFonts w:ascii="Calibri" w:hAnsi="Calibri" w:cs="Calibri"/>
          <w:sz w:val="24"/>
          <w:szCs w:val="24"/>
        </w:rPr>
        <w:t xml:space="preserve">should </w:t>
      </w:r>
      <w:r w:rsidR="00194BE8" w:rsidRPr="008F2602">
        <w:rPr>
          <w:rFonts w:ascii="Calibri" w:hAnsi="Calibri" w:cs="Calibri"/>
          <w:sz w:val="24"/>
          <w:szCs w:val="24"/>
        </w:rPr>
        <w:t xml:space="preserve">be selected </w:t>
      </w:r>
      <w:bookmarkStart w:id="107" w:name="OLE_LINK4"/>
      <w:bookmarkStart w:id="108" w:name="OLE_LINK14"/>
      <w:r w:rsidR="00194BE8" w:rsidRPr="008F2602">
        <w:rPr>
          <w:rFonts w:ascii="Calibri" w:hAnsi="Calibri" w:cs="Calibri"/>
          <w:sz w:val="24"/>
          <w:szCs w:val="24"/>
        </w:rPr>
        <w:t>according to the position of the acupoints</w:t>
      </w:r>
      <w:bookmarkEnd w:id="105"/>
      <w:bookmarkEnd w:id="106"/>
      <w:bookmarkEnd w:id="107"/>
      <w:bookmarkEnd w:id="108"/>
      <w:r w:rsidR="00765252" w:rsidRPr="008F2602">
        <w:rPr>
          <w:rFonts w:ascii="Calibri" w:hAnsi="Calibri" w:cs="Calibri"/>
          <w:sz w:val="24"/>
          <w:szCs w:val="24"/>
        </w:rPr>
        <w:fldChar w:fldCharType="begin"/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 &lt;EndNote&gt;&lt;Cite&gt;&lt;Author&gt;Dimitrov&lt;/Author&gt;&lt;Year&gt;2013&lt;/Year&gt;&lt;RecNum&gt;904&lt;/RecNum&gt;&lt;DisplayText&gt;&lt;style face="superscript"&gt;15&lt;/style&gt;&lt;/DisplayText&gt;&lt;record&gt;&lt;rec-number&gt;904&lt;/rec-number&gt;&lt;foreign-keys&gt;&lt;key app="EN" db-id="s0dpzdpeaxe5r9eedrpx5f0pddfrapssr0rw" timestamp="1587212980"&gt;904&lt;/key&gt;&lt;/foreign-keys&gt;&lt;ref-type name="Journal Article"&gt;17&lt;/ref-type&gt;&lt;contributors&gt;&lt;authors&gt;&lt;author&gt;Dimitrov, Nikolay&lt;/author&gt;&lt;author&gt;Sivrev, Dimitar&lt;/author&gt;&lt;author&gt;Atanasova, Dimitrinka&lt;/author&gt;&lt;/authors&gt;&lt;/contributors&gt;&lt;titles&gt;&lt;title&gt;Method of rat immobilization during experimental acupuncture&lt;/title&gt;&lt;secondary-title&gt;Scripta Scientifica Medica&lt;/secondary-title&gt;&lt;/titles&gt;&lt;periodical&gt;&lt;full-title&gt;Scripta Scientifica Medica&lt;/full-title&gt;&lt;/periodical&gt;&lt;pages&gt;105-108&lt;/pages&gt;&lt;volume&gt;45&lt;/volume&gt;&lt;dates&gt;&lt;year&gt;2013&lt;/year&gt;&lt;pub-dates&gt;&lt;date&gt;01/01&lt;/date&gt;&lt;/pub-dates&gt;&lt;/dates&gt;&lt;urls&gt;&lt;/urls&gt;&lt;/record&gt;&lt;/Cite&gt;&lt;/EndNote&gt;</w:instrText>
      </w:r>
      <w:r w:rsidR="00765252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765252" w:rsidRPr="008F2602">
        <w:rPr>
          <w:rFonts w:ascii="Calibri" w:hAnsi="Calibri" w:cs="Calibri"/>
          <w:sz w:val="24"/>
          <w:szCs w:val="24"/>
        </w:rPr>
        <w:fldChar w:fldCharType="end"/>
      </w:r>
      <w:r w:rsidR="00937631" w:rsidRPr="008F2602">
        <w:rPr>
          <w:rFonts w:ascii="Calibri" w:hAnsi="Calibri" w:cs="Calibri"/>
          <w:sz w:val="24"/>
          <w:szCs w:val="24"/>
        </w:rPr>
        <w:t>.</w:t>
      </w:r>
      <w:r w:rsidR="00C22C7E" w:rsidRPr="008F2602">
        <w:rPr>
          <w:rFonts w:ascii="Calibri" w:hAnsi="Calibri" w:cs="Calibri"/>
          <w:sz w:val="24"/>
          <w:szCs w:val="24"/>
        </w:rPr>
        <w:t xml:space="preserve"> </w:t>
      </w:r>
      <w:r w:rsidR="003E57FB" w:rsidRPr="008F2602">
        <w:rPr>
          <w:rFonts w:ascii="Calibri" w:hAnsi="Calibri" w:cs="Calibri"/>
          <w:sz w:val="24"/>
          <w:szCs w:val="24"/>
        </w:rPr>
        <w:t xml:space="preserve">For acupoints on the abdomen, </w:t>
      </w:r>
      <w:r w:rsidR="00483D69" w:rsidRPr="008F2602">
        <w:rPr>
          <w:rFonts w:ascii="Calibri" w:hAnsi="Calibri" w:cs="Calibri"/>
          <w:sz w:val="24"/>
          <w:szCs w:val="24"/>
        </w:rPr>
        <w:t>the rat can be placed downward in a black cone</w:t>
      </w:r>
      <w:r w:rsidR="003E57FB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3E57FB" w:rsidRPr="008F2602">
        <w:rPr>
          <w:rFonts w:ascii="Calibri" w:hAnsi="Calibri" w:cs="Calibri"/>
          <w:sz w:val="24"/>
          <w:szCs w:val="24"/>
        </w:rPr>
        <w:t>similar to a pastry bag used by bakers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591D17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PEVuZE5vdGU+PENpdGU+PEF1dGhvcj5MYWk8L0F1dGhvcj48WWVhcj4yMDEyPC9ZZWFyPjxSZWNO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=
</w:fldData>
        </w:fldChar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 </w:instrText>
      </w:r>
      <w:r w:rsidR="00A06CED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PEVuZE5vdGU+PENpdGU+PEF1dGhvcj5MYWk8L0F1dGhvcj48WWVhcj4yMDEyPC9ZZWFyPjxSZWNO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=
</w:fldData>
        </w:fldChar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06CED" w:rsidRPr="008F2602">
        <w:rPr>
          <w:rFonts w:ascii="Calibri" w:hAnsi="Calibri" w:cs="Calibri"/>
          <w:sz w:val="24"/>
          <w:szCs w:val="24"/>
        </w:rPr>
      </w:r>
      <w:r w:rsidR="00A06CED" w:rsidRPr="008F2602">
        <w:rPr>
          <w:rFonts w:ascii="Calibri" w:hAnsi="Calibri" w:cs="Calibri"/>
          <w:sz w:val="24"/>
          <w:szCs w:val="24"/>
        </w:rPr>
        <w:fldChar w:fldCharType="end"/>
      </w:r>
      <w:r w:rsidR="00591D17" w:rsidRPr="008F2602">
        <w:rPr>
          <w:rFonts w:ascii="Calibri" w:hAnsi="Calibri" w:cs="Calibri"/>
          <w:sz w:val="24"/>
          <w:szCs w:val="24"/>
        </w:rPr>
      </w:r>
      <w:r w:rsidR="00591D17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17</w:t>
      </w:r>
      <w:r w:rsidR="00591D17" w:rsidRPr="008F2602">
        <w:rPr>
          <w:rFonts w:ascii="Calibri" w:hAnsi="Calibri" w:cs="Calibri"/>
          <w:sz w:val="24"/>
          <w:szCs w:val="24"/>
        </w:rPr>
        <w:fldChar w:fldCharType="end"/>
      </w:r>
      <w:r w:rsidR="003E57FB" w:rsidRPr="008F2602">
        <w:rPr>
          <w:rFonts w:ascii="Calibri" w:hAnsi="Calibri" w:cs="Calibri"/>
          <w:sz w:val="24"/>
          <w:szCs w:val="24"/>
        </w:rPr>
        <w:t xml:space="preserve">. </w:t>
      </w:r>
      <w:r w:rsidR="00744279" w:rsidRPr="008F2602">
        <w:rPr>
          <w:rFonts w:ascii="Calibri" w:hAnsi="Calibri" w:cs="Calibri"/>
          <w:sz w:val="24"/>
          <w:szCs w:val="24"/>
        </w:rPr>
        <w:t>A</w:t>
      </w:r>
      <w:r w:rsidR="003E57FB" w:rsidRPr="008F2602">
        <w:rPr>
          <w:rFonts w:ascii="Calibri" w:hAnsi="Calibri" w:cs="Calibri"/>
          <w:sz w:val="24"/>
          <w:szCs w:val="24"/>
        </w:rPr>
        <w:t xml:space="preserve"> chain is attached to the restraint cone for fixation, and the hind leg of the rat </w:t>
      </w:r>
      <w:r w:rsidR="003E57FB" w:rsidRPr="008F2602">
        <w:rPr>
          <w:rFonts w:ascii="Calibri" w:hAnsi="Calibri" w:cs="Calibri"/>
          <w:sz w:val="24"/>
          <w:szCs w:val="24"/>
        </w:rPr>
        <w:lastRenderedPageBreak/>
        <w:t xml:space="preserve">is also fixed. In this way, the front of the </w:t>
      </w:r>
      <w:r w:rsidR="00917111" w:rsidRPr="008F2602">
        <w:rPr>
          <w:rFonts w:ascii="Calibri" w:hAnsi="Calibri" w:cs="Calibri"/>
          <w:sz w:val="24"/>
          <w:szCs w:val="24"/>
        </w:rPr>
        <w:t>animal’s</w:t>
      </w:r>
      <w:r w:rsidR="003E57FB" w:rsidRPr="008F2602">
        <w:rPr>
          <w:rFonts w:ascii="Calibri" w:hAnsi="Calibri" w:cs="Calibri"/>
          <w:sz w:val="24"/>
          <w:szCs w:val="24"/>
        </w:rPr>
        <w:t xml:space="preserve"> body is firmly fixed in the cone, while the abdomen and the back are exposed.</w:t>
      </w:r>
      <w:r w:rsidR="00937631" w:rsidRPr="008F2602">
        <w:rPr>
          <w:rFonts w:ascii="Calibri" w:hAnsi="Calibri" w:cs="Calibri"/>
          <w:sz w:val="24"/>
          <w:szCs w:val="24"/>
        </w:rPr>
        <w:t xml:space="preserve"> </w:t>
      </w:r>
      <w:r w:rsidR="00883D53" w:rsidRPr="008F2602">
        <w:rPr>
          <w:rFonts w:ascii="Calibri" w:hAnsi="Calibri" w:cs="Calibri"/>
          <w:sz w:val="24"/>
          <w:szCs w:val="24"/>
        </w:rPr>
        <w:t xml:space="preserve">For </w:t>
      </w:r>
      <w:r w:rsidR="0098481D" w:rsidRPr="008F2602">
        <w:rPr>
          <w:rFonts w:ascii="Calibri" w:hAnsi="Calibri" w:cs="Calibri"/>
          <w:sz w:val="24"/>
          <w:szCs w:val="24"/>
        </w:rPr>
        <w:t>acupoints</w:t>
      </w:r>
      <w:r w:rsidR="003E57FB" w:rsidRPr="008F2602">
        <w:rPr>
          <w:rFonts w:ascii="Calibri" w:hAnsi="Calibri" w:cs="Calibri"/>
          <w:sz w:val="24"/>
          <w:szCs w:val="24"/>
        </w:rPr>
        <w:t xml:space="preserve"> on the leg, </w:t>
      </w:r>
      <w:r w:rsidR="0001273F" w:rsidRPr="008F2602">
        <w:rPr>
          <w:rFonts w:ascii="Calibri" w:hAnsi="Calibri" w:cs="Calibri"/>
          <w:sz w:val="24"/>
          <w:szCs w:val="24"/>
        </w:rPr>
        <w:t>the</w:t>
      </w:r>
      <w:r w:rsidR="00774838" w:rsidRPr="008F2602">
        <w:rPr>
          <w:rFonts w:ascii="Calibri" w:hAnsi="Calibri" w:cs="Calibri"/>
          <w:sz w:val="24"/>
          <w:szCs w:val="24"/>
        </w:rPr>
        <w:t xml:space="preserve"> </w:t>
      </w:r>
      <w:r w:rsidR="00372DB1" w:rsidRPr="008F2602">
        <w:rPr>
          <w:rFonts w:ascii="Calibri" w:hAnsi="Calibri" w:cs="Calibri"/>
          <w:sz w:val="24"/>
          <w:szCs w:val="24"/>
        </w:rPr>
        <w:t xml:space="preserve">rat </w:t>
      </w:r>
      <w:r w:rsidR="00744279" w:rsidRPr="008F2602">
        <w:rPr>
          <w:rFonts w:ascii="Calibri" w:hAnsi="Calibri" w:cs="Calibri"/>
          <w:sz w:val="24"/>
          <w:szCs w:val="24"/>
        </w:rPr>
        <w:t xml:space="preserve">can be placed </w:t>
      </w:r>
      <w:r w:rsidR="00372DB1" w:rsidRPr="008F2602">
        <w:rPr>
          <w:rFonts w:ascii="Calibri" w:hAnsi="Calibri" w:cs="Calibri"/>
          <w:sz w:val="24"/>
          <w:szCs w:val="24"/>
        </w:rPr>
        <w:t>verti</w:t>
      </w:r>
      <w:r w:rsidR="002A3CE8" w:rsidRPr="008F2602">
        <w:rPr>
          <w:rFonts w:ascii="Calibri" w:hAnsi="Calibri" w:cs="Calibri"/>
          <w:sz w:val="24"/>
          <w:szCs w:val="24"/>
        </w:rPr>
        <w:t xml:space="preserve">cally in a special transparent </w:t>
      </w:r>
      <w:r w:rsidR="00372DB1" w:rsidRPr="008F2602">
        <w:rPr>
          <w:rFonts w:ascii="Calibri" w:hAnsi="Calibri" w:cs="Calibri"/>
          <w:sz w:val="24"/>
          <w:szCs w:val="24"/>
        </w:rPr>
        <w:t>bucket, leaving the tail and hind legs naturally outside</w:t>
      </w:r>
      <w:r w:rsidR="00294FDF" w:rsidRPr="008F2602">
        <w:rPr>
          <w:rFonts w:ascii="Calibri" w:hAnsi="Calibri" w:cs="Calibri"/>
          <w:sz w:val="24"/>
          <w:szCs w:val="24"/>
        </w:rPr>
        <w:t xml:space="preserve"> the bucket</w:t>
      </w:r>
      <w:r w:rsidR="00591D17" w:rsidRPr="008F2602">
        <w:rPr>
          <w:rFonts w:ascii="Calibri" w:hAnsi="Calibri" w:cs="Calibri"/>
          <w:sz w:val="24"/>
          <w:szCs w:val="24"/>
        </w:rPr>
        <w:fldChar w:fldCharType="begin"/>
      </w:r>
      <w:r w:rsidR="00A06CED" w:rsidRPr="008F2602">
        <w:rPr>
          <w:rFonts w:ascii="Calibri" w:hAnsi="Calibri" w:cs="Calibri"/>
          <w:sz w:val="24"/>
          <w:szCs w:val="24"/>
        </w:rPr>
        <w:instrText xml:space="preserve"> ADDIN EN.CITE &lt;EndNote&gt;&lt;Cite&gt;&lt;Author&gt;Niu&lt;/Author&gt;&lt;Year&gt;2011&lt;/Year&gt;&lt;RecNum&gt;906&lt;/RecNum&gt;&lt;DisplayText&gt;&lt;style face="superscript"&gt;18&lt;/style&gt;&lt;/DisplayText&gt;&lt;record&gt;&lt;rec-number&gt;906&lt;/rec-number&gt;&lt;foreign-keys&gt;&lt;key app="EN" db-id="s0dpzdpeaxe5r9eedrpx5f0pddfrapssr0rw" timestamp="1587453474"&gt;906&lt;/key&gt;&lt;/foreign-keys&gt;&lt;ref-type name="Journal Article"&gt;17&lt;/ref-type&gt;&lt;contributors&gt;&lt;authors&gt;&lt;author&gt;Niu, C.&lt;/author&gt;&lt;author&gt;Hao, H.&lt;/author&gt;&lt;author&gt;Lu, J.&lt;/author&gt;&lt;author&gt;Li, L.&lt;/author&gt;&lt;author&gt;Han, Z.&lt;/author&gt;&lt;author&gt;Tu, Y.&lt;/author&gt;&lt;/authors&gt;&lt;/contributors&gt;&lt;auth-address&gt;Department of Mechanical Engineering, Tsinghua University, Beijing, China.&lt;/auth-address&gt;&lt;titles&gt;&lt;title&gt;A novel uni-acupoint electroacupuncture stimulation method for pain relief&lt;/title&gt;&lt;secondary-title&gt;Evid Based Complement Alternat Med&lt;/secondary-title&gt;&lt;alt-title&gt;Evidence-based complementary and alternative medicine : eCAM&lt;/alt-title&gt;&lt;/titles&gt;&lt;periodical&gt;&lt;full-title&gt;Evid Based Complement Alternat Med&lt;/full-title&gt;&lt;abbr-1&gt;Evidence-based complementary and alternative medicine : eCAM&lt;/abbr-1&gt;&lt;/periodical&gt;&lt;alt-periodical&gt;&lt;full-title&gt;Evid Based Complement Alternat Med&lt;/full-title&gt;&lt;abbr-1&gt;Evidence-based complementary and alternative medicine : eCAM&lt;/abbr-1&gt;&lt;/alt-periodical&gt;&lt;pages&gt;209879&lt;/pages&gt;&lt;volume&gt;2011&lt;/volume&gt;&lt;edition&gt;2009/08/22&lt;/edition&gt;&lt;dates&gt;&lt;year&gt;2011&lt;/year&gt;&lt;/dates&gt;&lt;isbn&gt;1741-427x&lt;/isbn&gt;&lt;accession-num&gt;19696194&lt;/accession-num&gt;&lt;urls&gt;&lt;/urls&gt;&lt;custom2&gt;PMC3095408&lt;/custom2&gt;&lt;electronic-resource-num&gt;10.1093/ecam/nep104&lt;/electronic-resource-num&gt;&lt;remote-database-provider&gt;NLM&lt;/remote-database-provider&gt;&lt;language&gt;eng&lt;/language&gt;&lt;/record&gt;&lt;/Cite&gt;&lt;/EndNote&gt;</w:instrText>
      </w:r>
      <w:r w:rsidR="00591D17" w:rsidRPr="008F2602">
        <w:rPr>
          <w:rFonts w:ascii="Calibri" w:hAnsi="Calibri" w:cs="Calibri"/>
          <w:sz w:val="24"/>
          <w:szCs w:val="24"/>
        </w:rPr>
        <w:fldChar w:fldCharType="separate"/>
      </w:r>
      <w:r w:rsidR="00A06CED" w:rsidRPr="008F2602">
        <w:rPr>
          <w:rFonts w:ascii="Calibri" w:hAnsi="Calibri" w:cs="Calibri"/>
          <w:noProof/>
          <w:sz w:val="24"/>
          <w:szCs w:val="24"/>
          <w:vertAlign w:val="superscript"/>
        </w:rPr>
        <w:t>18</w:t>
      </w:r>
      <w:r w:rsidR="00591D17" w:rsidRPr="008F2602">
        <w:rPr>
          <w:rFonts w:ascii="Calibri" w:hAnsi="Calibri" w:cs="Calibri"/>
          <w:sz w:val="24"/>
          <w:szCs w:val="24"/>
        </w:rPr>
        <w:fldChar w:fldCharType="end"/>
      </w:r>
      <w:r w:rsidR="00372DB1" w:rsidRPr="008F2602">
        <w:rPr>
          <w:rFonts w:ascii="Calibri" w:hAnsi="Calibri" w:cs="Calibri"/>
          <w:sz w:val="24"/>
          <w:szCs w:val="24"/>
        </w:rPr>
        <w:t xml:space="preserve">. The </w:t>
      </w:r>
      <w:r w:rsidR="00744520" w:rsidRPr="008F2602">
        <w:rPr>
          <w:rFonts w:ascii="Calibri" w:hAnsi="Calibri" w:cs="Calibri"/>
          <w:sz w:val="24"/>
          <w:szCs w:val="24"/>
        </w:rPr>
        <w:t>transparent</w:t>
      </w:r>
      <w:r w:rsidR="00774838" w:rsidRPr="008F2602">
        <w:rPr>
          <w:rFonts w:ascii="Calibri" w:hAnsi="Calibri" w:cs="Calibri"/>
          <w:sz w:val="24"/>
          <w:szCs w:val="24"/>
        </w:rPr>
        <w:t xml:space="preserve"> barrel</w:t>
      </w:r>
      <w:r w:rsidR="00372DB1" w:rsidRPr="008F2602">
        <w:rPr>
          <w:rFonts w:ascii="Calibri" w:hAnsi="Calibri" w:cs="Calibri"/>
          <w:sz w:val="24"/>
          <w:szCs w:val="24"/>
        </w:rPr>
        <w:t xml:space="preserve"> covers the body of the rat, but it is convenient for acupuncture on the leg</w:t>
      </w:r>
      <w:r w:rsidR="008C06EE" w:rsidRPr="008F2602">
        <w:rPr>
          <w:rFonts w:ascii="Calibri" w:hAnsi="Calibri" w:cs="Calibri"/>
          <w:sz w:val="24"/>
          <w:szCs w:val="24"/>
        </w:rPr>
        <w:t xml:space="preserve">. </w:t>
      </w:r>
    </w:p>
    <w:p w14:paraId="3F1AC549" w14:textId="3420D89D" w:rsidR="000D6126" w:rsidRPr="008F2602" w:rsidRDefault="000D6126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6612B898" w14:textId="56E79789" w:rsidR="005F7E19" w:rsidRPr="008F2602" w:rsidRDefault="00655323" w:rsidP="006645E3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Several critical steps should be</w:t>
      </w:r>
      <w:r w:rsidR="00177A6C" w:rsidRPr="008F2602">
        <w:rPr>
          <w:rFonts w:ascii="Calibri" w:hAnsi="Calibri" w:cs="Calibri"/>
          <w:sz w:val="24"/>
          <w:szCs w:val="24"/>
        </w:rPr>
        <w:t xml:space="preserve"> considered when performing these</w:t>
      </w:r>
      <w:r w:rsidRPr="008F2602">
        <w:rPr>
          <w:rFonts w:ascii="Calibri" w:hAnsi="Calibri" w:cs="Calibri"/>
          <w:sz w:val="24"/>
          <w:szCs w:val="24"/>
        </w:rPr>
        <w:t xml:space="preserve"> method</w:t>
      </w:r>
      <w:r w:rsidR="00177A6C" w:rsidRPr="008F2602">
        <w:rPr>
          <w:rFonts w:ascii="Calibri" w:hAnsi="Calibri" w:cs="Calibri"/>
          <w:sz w:val="24"/>
          <w:szCs w:val="24"/>
        </w:rPr>
        <w:t>s</w:t>
      </w:r>
      <w:r w:rsidRPr="008F2602">
        <w:rPr>
          <w:rFonts w:ascii="Calibri" w:hAnsi="Calibri" w:cs="Calibri"/>
          <w:sz w:val="24"/>
          <w:szCs w:val="24"/>
        </w:rPr>
        <w:t xml:space="preserve">. </w:t>
      </w:r>
      <w:r w:rsidR="004B4726" w:rsidRPr="008F2602">
        <w:rPr>
          <w:rFonts w:ascii="Calibri" w:hAnsi="Calibri" w:cs="Calibri"/>
          <w:sz w:val="24"/>
          <w:szCs w:val="24"/>
        </w:rPr>
        <w:t xml:space="preserve">For acupuncture </w:t>
      </w:r>
      <w:r w:rsidR="00A07F71" w:rsidRPr="008F2602">
        <w:rPr>
          <w:rFonts w:ascii="Calibri" w:hAnsi="Calibri" w:cs="Calibri"/>
          <w:sz w:val="24"/>
          <w:szCs w:val="24"/>
        </w:rPr>
        <w:t>manipulation</w:t>
      </w:r>
      <w:r w:rsidR="004B4726" w:rsidRPr="008F2602">
        <w:rPr>
          <w:rFonts w:ascii="Calibri" w:hAnsi="Calibri" w:cs="Calibri"/>
          <w:sz w:val="24"/>
          <w:szCs w:val="24"/>
        </w:rPr>
        <w:t xml:space="preserve">, </w:t>
      </w:r>
      <w:r w:rsidR="005A7EB5" w:rsidRPr="008F2602">
        <w:rPr>
          <w:rFonts w:ascii="Calibri" w:hAnsi="Calibri" w:cs="Calibri"/>
          <w:sz w:val="24"/>
          <w:szCs w:val="24"/>
        </w:rPr>
        <w:t>t</w:t>
      </w:r>
      <w:r w:rsidR="004B4726" w:rsidRPr="008F2602">
        <w:rPr>
          <w:rFonts w:ascii="Calibri" w:hAnsi="Calibri" w:cs="Calibri"/>
          <w:sz w:val="24"/>
          <w:szCs w:val="24"/>
        </w:rPr>
        <w:t>he harder the palm of the right hand presses the rat back, the easier it is to insert the needle. For respiratory function measurement, t</w:t>
      </w:r>
      <w:r w:rsidR="006419BE" w:rsidRPr="008F2602">
        <w:rPr>
          <w:rFonts w:ascii="Calibri" w:hAnsi="Calibri" w:cs="Calibri"/>
          <w:sz w:val="24"/>
          <w:szCs w:val="24"/>
        </w:rPr>
        <w:t xml:space="preserve">he </w:t>
      </w:r>
      <w:bookmarkStart w:id="109" w:name="OLE_LINK62"/>
      <w:bookmarkStart w:id="110" w:name="OLE_LINK65"/>
      <w:r w:rsidR="00962A82" w:rsidRPr="008F2602">
        <w:rPr>
          <w:rFonts w:ascii="Calibri" w:hAnsi="Calibri" w:cs="Calibri"/>
          <w:sz w:val="24"/>
          <w:szCs w:val="24"/>
        </w:rPr>
        <w:t>WBP</w:t>
      </w:r>
      <w:r w:rsidR="0005169C" w:rsidRPr="008F2602">
        <w:rPr>
          <w:rFonts w:ascii="Calibri" w:hAnsi="Calibri" w:cs="Calibri"/>
          <w:sz w:val="24"/>
          <w:szCs w:val="24"/>
        </w:rPr>
        <w:t xml:space="preserve"> </w:t>
      </w:r>
      <w:r w:rsidR="006419BE" w:rsidRPr="008F2602">
        <w:rPr>
          <w:rFonts w:ascii="Calibri" w:hAnsi="Calibri" w:cs="Calibri"/>
          <w:sz w:val="24"/>
          <w:szCs w:val="24"/>
        </w:rPr>
        <w:t>system</w:t>
      </w:r>
      <w:bookmarkEnd w:id="109"/>
      <w:bookmarkEnd w:id="110"/>
      <w:r w:rsidR="006419BE" w:rsidRPr="008F2602">
        <w:rPr>
          <w:rFonts w:ascii="Calibri" w:hAnsi="Calibri" w:cs="Calibri"/>
          <w:sz w:val="24"/>
          <w:szCs w:val="24"/>
        </w:rPr>
        <w:t xml:space="preserve"> measure</w:t>
      </w:r>
      <w:r w:rsidR="00294FDF" w:rsidRPr="008F2602">
        <w:rPr>
          <w:rFonts w:ascii="Calibri" w:hAnsi="Calibri" w:cs="Calibri"/>
          <w:sz w:val="24"/>
          <w:szCs w:val="24"/>
        </w:rPr>
        <w:t>s</w:t>
      </w:r>
      <w:r w:rsidR="006419BE" w:rsidRPr="008F2602">
        <w:rPr>
          <w:rFonts w:ascii="Calibri" w:hAnsi="Calibri" w:cs="Calibri"/>
          <w:sz w:val="24"/>
          <w:szCs w:val="24"/>
        </w:rPr>
        <w:t xml:space="preserve"> </w:t>
      </w:r>
      <w:r w:rsidR="00294FDF" w:rsidRPr="008F2602">
        <w:rPr>
          <w:rFonts w:ascii="Calibri" w:hAnsi="Calibri" w:cs="Calibri"/>
          <w:sz w:val="24"/>
          <w:szCs w:val="24"/>
        </w:rPr>
        <w:t xml:space="preserve">changes in </w:t>
      </w:r>
      <w:r w:rsidR="006419BE" w:rsidRPr="008F2602">
        <w:rPr>
          <w:rFonts w:ascii="Calibri" w:hAnsi="Calibri" w:cs="Calibri"/>
          <w:sz w:val="24"/>
          <w:szCs w:val="24"/>
        </w:rPr>
        <w:t xml:space="preserve">the </w:t>
      </w:r>
      <w:r w:rsidR="00924916" w:rsidRPr="008F2602">
        <w:rPr>
          <w:rFonts w:ascii="Calibri" w:hAnsi="Calibri" w:cs="Calibri"/>
          <w:sz w:val="24"/>
          <w:szCs w:val="24"/>
        </w:rPr>
        <w:t>Penh</w:t>
      </w:r>
      <w:r w:rsidR="00962A82" w:rsidRPr="008F2602">
        <w:rPr>
          <w:rFonts w:ascii="Calibri" w:hAnsi="Calibri" w:cs="Calibri"/>
          <w:sz w:val="24"/>
          <w:szCs w:val="24"/>
        </w:rPr>
        <w:t xml:space="preserve"> </w:t>
      </w:r>
      <w:r w:rsidR="004B4726" w:rsidRPr="008F2602">
        <w:rPr>
          <w:rFonts w:ascii="Calibri" w:hAnsi="Calibri" w:cs="Calibri"/>
          <w:sz w:val="24"/>
          <w:szCs w:val="24"/>
        </w:rPr>
        <w:t>that reflect changes in pulmonary resistance</w:t>
      </w:r>
      <w:r w:rsidR="0005169C" w:rsidRPr="008F2602">
        <w:rPr>
          <w:rFonts w:ascii="Calibri" w:hAnsi="Calibri" w:cs="Calibri"/>
          <w:sz w:val="24"/>
          <w:szCs w:val="24"/>
        </w:rPr>
        <w:t xml:space="preserve"> </w:t>
      </w:r>
      <w:r w:rsidR="009457D9" w:rsidRPr="008F2602">
        <w:rPr>
          <w:rFonts w:ascii="Calibri" w:hAnsi="Calibri" w:cs="Calibri"/>
          <w:sz w:val="24"/>
          <w:szCs w:val="24"/>
        </w:rPr>
        <w:t>of</w:t>
      </w:r>
      <w:r w:rsidR="0005169C" w:rsidRPr="008F2602">
        <w:rPr>
          <w:rFonts w:ascii="Calibri" w:hAnsi="Calibri" w:cs="Calibri"/>
          <w:sz w:val="24"/>
          <w:szCs w:val="24"/>
        </w:rPr>
        <w:t xml:space="preserve"> rat</w:t>
      </w:r>
      <w:r w:rsidR="00744279" w:rsidRPr="008F2602">
        <w:rPr>
          <w:rFonts w:ascii="Calibri" w:hAnsi="Calibri" w:cs="Calibri"/>
          <w:sz w:val="24"/>
          <w:szCs w:val="24"/>
        </w:rPr>
        <w:t>s in a non</w:t>
      </w:r>
      <w:r w:rsidR="006419BE" w:rsidRPr="008F2602">
        <w:rPr>
          <w:rFonts w:ascii="Calibri" w:hAnsi="Calibri" w:cs="Calibri"/>
          <w:sz w:val="24"/>
          <w:szCs w:val="24"/>
        </w:rPr>
        <w:t xml:space="preserve">invasive </w:t>
      </w:r>
      <w:r w:rsidR="00294FDF" w:rsidRPr="008F2602">
        <w:rPr>
          <w:rFonts w:ascii="Calibri" w:hAnsi="Calibri" w:cs="Calibri"/>
          <w:sz w:val="24"/>
          <w:szCs w:val="24"/>
        </w:rPr>
        <w:t>manner</w:t>
      </w:r>
      <w:r w:rsidR="0005169C" w:rsidRPr="008F2602">
        <w:rPr>
          <w:rFonts w:ascii="Calibri" w:hAnsi="Calibri" w:cs="Calibri"/>
          <w:sz w:val="24"/>
          <w:szCs w:val="24"/>
        </w:rPr>
        <w:t xml:space="preserve"> and </w:t>
      </w:r>
      <w:r w:rsidR="0089287D" w:rsidRPr="008F2602">
        <w:rPr>
          <w:rFonts w:ascii="Calibri" w:hAnsi="Calibri" w:cs="Calibri"/>
          <w:sz w:val="24"/>
          <w:szCs w:val="24"/>
        </w:rPr>
        <w:t>minimizes effects of psychological stress</w:t>
      </w:r>
      <w:r w:rsidR="00DC04D2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PEVuZE5vdGU+PENpdGU+PEF1dGhvcj5NY0ZhZGRlbjwvQXV0aG9yPjxZZWFyPjE5Njk8L1llYXI+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</w:fldData>
        </w:fldChar>
      </w:r>
      <w:r w:rsidR="004B4726" w:rsidRPr="008F2602">
        <w:rPr>
          <w:rFonts w:ascii="Calibri" w:hAnsi="Calibri" w:cs="Calibri"/>
          <w:sz w:val="24"/>
          <w:szCs w:val="24"/>
        </w:rPr>
        <w:instrText xml:space="preserve"> ADDIN EN.CITE </w:instrText>
      </w:r>
      <w:r w:rsidR="004B4726" w:rsidRPr="008F2602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PEVuZE5vdGU+PENpdGU+PEF1dGhvcj5NY0ZhZGRlbjwvQXV0aG9yPjxZZWFyPjE5Njk8L1llYXI+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</w:fldData>
        </w:fldChar>
      </w:r>
      <w:r w:rsidR="004B4726" w:rsidRPr="008F2602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4B4726" w:rsidRPr="008F2602">
        <w:rPr>
          <w:rFonts w:ascii="Calibri" w:hAnsi="Calibri" w:cs="Calibri"/>
          <w:sz w:val="24"/>
          <w:szCs w:val="24"/>
        </w:rPr>
      </w:r>
      <w:r w:rsidR="004B4726" w:rsidRPr="008F2602">
        <w:rPr>
          <w:rFonts w:ascii="Calibri" w:hAnsi="Calibri" w:cs="Calibri"/>
          <w:sz w:val="24"/>
          <w:szCs w:val="24"/>
        </w:rPr>
        <w:fldChar w:fldCharType="end"/>
      </w:r>
      <w:r w:rsidR="00DC04D2" w:rsidRPr="008F2602">
        <w:rPr>
          <w:rFonts w:ascii="Calibri" w:hAnsi="Calibri" w:cs="Calibri"/>
          <w:sz w:val="24"/>
          <w:szCs w:val="24"/>
        </w:rPr>
      </w:r>
      <w:r w:rsidR="00DC04D2" w:rsidRPr="008F2602">
        <w:rPr>
          <w:rFonts w:ascii="Calibri" w:hAnsi="Calibri" w:cs="Calibri"/>
          <w:sz w:val="24"/>
          <w:szCs w:val="24"/>
        </w:rPr>
        <w:fldChar w:fldCharType="separate"/>
      </w:r>
      <w:r w:rsidR="004B4726" w:rsidRPr="008F2602">
        <w:rPr>
          <w:rFonts w:ascii="Calibri" w:hAnsi="Calibri" w:cs="Calibri"/>
          <w:noProof/>
          <w:sz w:val="24"/>
          <w:szCs w:val="24"/>
          <w:vertAlign w:val="superscript"/>
        </w:rPr>
        <w:t>19,20</w:t>
      </w:r>
      <w:r w:rsidR="00DC04D2" w:rsidRPr="008F2602">
        <w:rPr>
          <w:rFonts w:ascii="Calibri" w:hAnsi="Calibri" w:cs="Calibri"/>
          <w:sz w:val="24"/>
          <w:szCs w:val="24"/>
        </w:rPr>
        <w:fldChar w:fldCharType="end"/>
      </w:r>
      <w:r w:rsidR="006419BE" w:rsidRPr="008F2602">
        <w:rPr>
          <w:rFonts w:ascii="Calibri" w:hAnsi="Calibri" w:cs="Calibri"/>
          <w:sz w:val="24"/>
          <w:szCs w:val="24"/>
        </w:rPr>
        <w:t>.</w:t>
      </w:r>
      <w:r w:rsidR="00F356F4" w:rsidRPr="008F2602">
        <w:rPr>
          <w:rFonts w:ascii="Calibri" w:hAnsi="Calibri" w:cs="Calibri"/>
          <w:sz w:val="24"/>
          <w:szCs w:val="24"/>
        </w:rPr>
        <w:t xml:space="preserve"> </w:t>
      </w:r>
      <w:r w:rsidR="004B4726" w:rsidRPr="008F2602">
        <w:rPr>
          <w:rFonts w:ascii="Calibri" w:hAnsi="Calibri" w:cs="Calibri"/>
          <w:sz w:val="24"/>
          <w:szCs w:val="24"/>
        </w:rPr>
        <w:t>T</w:t>
      </w:r>
      <w:r w:rsidR="00555F4E" w:rsidRPr="008F2602">
        <w:rPr>
          <w:rFonts w:ascii="Calibri" w:hAnsi="Calibri" w:cs="Calibri"/>
          <w:sz w:val="24"/>
          <w:szCs w:val="24"/>
        </w:rPr>
        <w:t xml:space="preserve">he </w:t>
      </w:r>
      <w:r w:rsidR="001A23F6" w:rsidRPr="008F2602">
        <w:rPr>
          <w:rFonts w:ascii="Calibri" w:hAnsi="Calibri" w:cs="Calibri"/>
          <w:sz w:val="24"/>
          <w:szCs w:val="24"/>
        </w:rPr>
        <w:t>effect</w:t>
      </w:r>
      <w:r w:rsidR="00555F4E" w:rsidRPr="008F2602">
        <w:rPr>
          <w:rFonts w:ascii="Calibri" w:hAnsi="Calibri" w:cs="Calibri"/>
          <w:sz w:val="24"/>
          <w:szCs w:val="24"/>
        </w:rPr>
        <w:t xml:space="preserve"> of the external environment on rats</w:t>
      </w:r>
      <w:r w:rsidR="006409B5" w:rsidRPr="008F2602">
        <w:rPr>
          <w:rFonts w:ascii="Calibri" w:hAnsi="Calibri" w:cs="Calibri"/>
          <w:sz w:val="24"/>
          <w:szCs w:val="24"/>
        </w:rPr>
        <w:t xml:space="preserve"> should be minimized</w:t>
      </w:r>
      <w:r w:rsidR="00555F4E" w:rsidRPr="008F2602">
        <w:rPr>
          <w:rFonts w:ascii="Calibri" w:hAnsi="Calibri" w:cs="Calibri"/>
          <w:sz w:val="24"/>
          <w:szCs w:val="24"/>
        </w:rPr>
        <w:t xml:space="preserve">. </w:t>
      </w:r>
      <w:r w:rsidR="006409B5" w:rsidRPr="008F2602">
        <w:rPr>
          <w:rFonts w:ascii="Calibri" w:hAnsi="Calibri" w:cs="Calibri"/>
          <w:sz w:val="24"/>
          <w:szCs w:val="24"/>
        </w:rPr>
        <w:t xml:space="preserve">The rat should be placed </w:t>
      </w:r>
      <w:r w:rsidR="00F356F4" w:rsidRPr="008F2602">
        <w:rPr>
          <w:rFonts w:ascii="Calibri" w:hAnsi="Calibri" w:cs="Calibri"/>
          <w:sz w:val="24"/>
          <w:szCs w:val="24"/>
        </w:rPr>
        <w:t>in the testing room and then cov</w:t>
      </w:r>
      <w:r w:rsidR="006409B5" w:rsidRPr="008F2602">
        <w:rPr>
          <w:rFonts w:ascii="Calibri" w:hAnsi="Calibri" w:cs="Calibri"/>
          <w:sz w:val="24"/>
          <w:szCs w:val="24"/>
        </w:rPr>
        <w:t>ered</w:t>
      </w:r>
      <w:r w:rsidR="00D8461B" w:rsidRPr="008F2602">
        <w:rPr>
          <w:rFonts w:ascii="Calibri" w:hAnsi="Calibri" w:cs="Calibri"/>
          <w:sz w:val="24"/>
          <w:szCs w:val="24"/>
        </w:rPr>
        <w:t xml:space="preserve"> with a</w:t>
      </w:r>
      <w:r w:rsidR="00F356F4" w:rsidRPr="008F2602">
        <w:rPr>
          <w:rFonts w:ascii="Calibri" w:hAnsi="Calibri" w:cs="Calibri"/>
          <w:sz w:val="24"/>
          <w:szCs w:val="24"/>
        </w:rPr>
        <w:t xml:space="preserve"> plastic bag to reduce the irritation caused by the external environment.</w:t>
      </w:r>
      <w:r w:rsidR="00555F4E" w:rsidRPr="008F2602">
        <w:rPr>
          <w:rFonts w:ascii="Calibri" w:hAnsi="Calibri" w:cs="Calibri"/>
          <w:sz w:val="24"/>
          <w:szCs w:val="24"/>
        </w:rPr>
        <w:t xml:space="preserve"> </w:t>
      </w:r>
    </w:p>
    <w:p w14:paraId="57D285D7" w14:textId="2175BC50" w:rsidR="00D671FB" w:rsidRPr="008F2602" w:rsidRDefault="00D671FB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4C232B5D" w14:textId="08DD636D" w:rsidR="00AC4ABB" w:rsidRPr="008F2602" w:rsidRDefault="00CE419B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 xml:space="preserve">The limitation of this experiment is that the needle may fall </w:t>
      </w:r>
      <w:r w:rsidR="006409B5" w:rsidRPr="008F2602">
        <w:rPr>
          <w:rFonts w:ascii="Calibri" w:hAnsi="Calibri" w:cs="Calibri"/>
          <w:sz w:val="24"/>
          <w:szCs w:val="24"/>
        </w:rPr>
        <w:t xml:space="preserve">off </w:t>
      </w:r>
      <w:r w:rsidRPr="008F2602">
        <w:rPr>
          <w:rFonts w:ascii="Calibri" w:hAnsi="Calibri" w:cs="Calibri"/>
          <w:sz w:val="24"/>
          <w:szCs w:val="24"/>
        </w:rPr>
        <w:t xml:space="preserve">if the rat swings </w:t>
      </w:r>
      <w:r w:rsidR="006409B5" w:rsidRPr="008F2602">
        <w:rPr>
          <w:rFonts w:ascii="Calibri" w:hAnsi="Calibri" w:cs="Calibri"/>
          <w:sz w:val="24"/>
          <w:szCs w:val="24"/>
        </w:rPr>
        <w:t xml:space="preserve">about </w:t>
      </w:r>
      <w:r w:rsidRPr="008F2602">
        <w:rPr>
          <w:rFonts w:ascii="Calibri" w:hAnsi="Calibri" w:cs="Calibri"/>
          <w:sz w:val="24"/>
          <w:szCs w:val="24"/>
        </w:rPr>
        <w:t xml:space="preserve">during </w:t>
      </w:r>
      <w:r w:rsidR="006409B5" w:rsidRPr="008F2602">
        <w:rPr>
          <w:rFonts w:ascii="Calibri" w:hAnsi="Calibri" w:cs="Calibri"/>
          <w:sz w:val="24"/>
          <w:szCs w:val="24"/>
        </w:rPr>
        <w:t xml:space="preserve">the </w:t>
      </w:r>
      <w:r w:rsidRPr="008F2602">
        <w:rPr>
          <w:rFonts w:ascii="Calibri" w:hAnsi="Calibri" w:cs="Calibri"/>
          <w:sz w:val="24"/>
          <w:szCs w:val="24"/>
        </w:rPr>
        <w:t xml:space="preserve">acupuncture. </w:t>
      </w:r>
      <w:r w:rsidR="00F157EB" w:rsidRPr="008F2602">
        <w:rPr>
          <w:rFonts w:ascii="Calibri" w:hAnsi="Calibri" w:cs="Calibri"/>
          <w:sz w:val="24"/>
          <w:szCs w:val="24"/>
        </w:rPr>
        <w:t xml:space="preserve">Therefore, </w:t>
      </w:r>
      <w:r w:rsidR="001A23F6" w:rsidRPr="008F2602">
        <w:rPr>
          <w:rFonts w:ascii="Calibri" w:hAnsi="Calibri" w:cs="Calibri"/>
          <w:sz w:val="24"/>
          <w:szCs w:val="24"/>
        </w:rPr>
        <w:t>needling</w:t>
      </w:r>
      <w:r w:rsidR="00F157EB" w:rsidRPr="008F2602">
        <w:rPr>
          <w:rFonts w:ascii="Calibri" w:hAnsi="Calibri" w:cs="Calibri"/>
          <w:sz w:val="24"/>
          <w:szCs w:val="24"/>
        </w:rPr>
        <w:t xml:space="preserve"> </w:t>
      </w:r>
      <w:r w:rsidR="001A23F6" w:rsidRPr="008F2602">
        <w:rPr>
          <w:rFonts w:ascii="Calibri" w:hAnsi="Calibri" w:cs="Calibri"/>
          <w:sz w:val="24"/>
          <w:szCs w:val="24"/>
        </w:rPr>
        <w:t xml:space="preserve">must be </w:t>
      </w:r>
      <w:r w:rsidR="00D600F9" w:rsidRPr="008F2602">
        <w:rPr>
          <w:rFonts w:ascii="Calibri" w:hAnsi="Calibri" w:cs="Calibri"/>
          <w:sz w:val="24"/>
          <w:szCs w:val="24"/>
        </w:rPr>
        <w:t xml:space="preserve">manipulated </w:t>
      </w:r>
      <w:r w:rsidR="00F157EB" w:rsidRPr="008F2602">
        <w:rPr>
          <w:rFonts w:ascii="Calibri" w:hAnsi="Calibri" w:cs="Calibri"/>
          <w:sz w:val="24"/>
          <w:szCs w:val="24"/>
        </w:rPr>
        <w:t>every 5 min to adjust the depth</w:t>
      </w:r>
      <w:r w:rsidR="00273220" w:rsidRPr="008F2602">
        <w:rPr>
          <w:rFonts w:ascii="Calibri" w:hAnsi="Calibri" w:cs="Calibri"/>
          <w:sz w:val="24"/>
          <w:szCs w:val="24"/>
        </w:rPr>
        <w:t>.</w:t>
      </w:r>
      <w:bookmarkStart w:id="111" w:name="OLE_LINK103"/>
      <w:bookmarkStart w:id="112" w:name="OLE_LINK104"/>
      <w:r w:rsidR="00B022EE" w:rsidRPr="008F2602">
        <w:rPr>
          <w:rFonts w:ascii="Calibri" w:hAnsi="Calibri" w:cs="Calibri"/>
          <w:sz w:val="24"/>
          <w:szCs w:val="24"/>
        </w:rPr>
        <w:t xml:space="preserve"> </w:t>
      </w:r>
      <w:r w:rsidR="009E1747" w:rsidRPr="008F2602">
        <w:rPr>
          <w:rFonts w:ascii="Calibri" w:hAnsi="Calibri" w:cs="Calibri"/>
          <w:sz w:val="24"/>
          <w:szCs w:val="24"/>
        </w:rPr>
        <w:t>In addition, the high platform is</w:t>
      </w:r>
      <w:r w:rsidR="00003763" w:rsidRPr="008F2602">
        <w:rPr>
          <w:rFonts w:ascii="Calibri" w:hAnsi="Calibri" w:cs="Calibri"/>
          <w:sz w:val="24"/>
          <w:szCs w:val="24"/>
        </w:rPr>
        <w:t xml:space="preserve"> suitable for </w:t>
      </w:r>
      <w:r w:rsidR="009E1747" w:rsidRPr="008F2602">
        <w:rPr>
          <w:rFonts w:ascii="Calibri" w:hAnsi="Calibri" w:cs="Calibri"/>
          <w:sz w:val="24"/>
          <w:szCs w:val="24"/>
        </w:rPr>
        <w:t>rats, but not for smaller</w:t>
      </w:r>
      <w:r w:rsidR="00136167" w:rsidRPr="008F2602">
        <w:rPr>
          <w:rFonts w:ascii="Calibri" w:hAnsi="Calibri" w:cs="Calibri"/>
          <w:sz w:val="24"/>
          <w:szCs w:val="24"/>
        </w:rPr>
        <w:t xml:space="preserve"> animals</w:t>
      </w:r>
      <w:r w:rsidR="009E1747" w:rsidRPr="008F2602">
        <w:rPr>
          <w:rFonts w:ascii="Calibri" w:hAnsi="Calibri" w:cs="Calibri"/>
          <w:sz w:val="24"/>
          <w:szCs w:val="24"/>
        </w:rPr>
        <w:t>, such as mice</w:t>
      </w:r>
      <w:r w:rsidR="00510FFD" w:rsidRPr="008F2602">
        <w:rPr>
          <w:rFonts w:ascii="Calibri" w:hAnsi="Calibri" w:cs="Calibri"/>
          <w:sz w:val="24"/>
          <w:szCs w:val="24"/>
        </w:rPr>
        <w:t>.</w:t>
      </w:r>
    </w:p>
    <w:bookmarkEnd w:id="111"/>
    <w:bookmarkEnd w:id="112"/>
    <w:p w14:paraId="5E9A0A37" w14:textId="77777777" w:rsidR="00273220" w:rsidRPr="008F2602" w:rsidRDefault="00273220" w:rsidP="006645E3">
      <w:pPr>
        <w:contextualSpacing/>
        <w:rPr>
          <w:rFonts w:ascii="Calibri" w:hAnsi="Calibri" w:cs="Calibri"/>
          <w:sz w:val="24"/>
          <w:szCs w:val="24"/>
        </w:rPr>
      </w:pPr>
    </w:p>
    <w:p w14:paraId="55CCEE95" w14:textId="77777777" w:rsidR="006645E3" w:rsidRDefault="003352DC" w:rsidP="006645E3">
      <w:pPr>
        <w:widowControl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In summary,</w:t>
      </w:r>
      <w:r w:rsidR="00AC4ABB" w:rsidRPr="008F2602">
        <w:rPr>
          <w:rFonts w:ascii="Calibri" w:hAnsi="Calibri" w:cs="Calibri"/>
          <w:sz w:val="24"/>
          <w:szCs w:val="24"/>
        </w:rPr>
        <w:t xml:space="preserve"> </w:t>
      </w:r>
      <w:r w:rsidR="00640575" w:rsidRPr="008F2602">
        <w:rPr>
          <w:rFonts w:ascii="Calibri" w:hAnsi="Calibri" w:cs="Calibri"/>
          <w:sz w:val="24"/>
          <w:szCs w:val="24"/>
        </w:rPr>
        <w:t xml:space="preserve">we </w:t>
      </w:r>
      <w:bookmarkStart w:id="113" w:name="OLE_LINK66"/>
      <w:r w:rsidR="00640575" w:rsidRPr="008F2602">
        <w:rPr>
          <w:rFonts w:ascii="Calibri" w:hAnsi="Calibri" w:cs="Calibri"/>
          <w:sz w:val="24"/>
          <w:szCs w:val="24"/>
        </w:rPr>
        <w:t xml:space="preserve">provide </w:t>
      </w:r>
      <w:r w:rsidR="007366B7" w:rsidRPr="008F2602">
        <w:rPr>
          <w:rFonts w:ascii="Calibri" w:hAnsi="Calibri" w:cs="Calibri"/>
          <w:sz w:val="24"/>
          <w:szCs w:val="24"/>
        </w:rPr>
        <w:t xml:space="preserve">a </w:t>
      </w:r>
      <w:r w:rsidR="00640575" w:rsidRPr="008F2602">
        <w:rPr>
          <w:rFonts w:ascii="Calibri" w:hAnsi="Calibri" w:cs="Calibri"/>
          <w:sz w:val="24"/>
          <w:szCs w:val="24"/>
        </w:rPr>
        <w:t xml:space="preserve">detailed </w:t>
      </w:r>
      <w:r w:rsidR="007366B7" w:rsidRPr="008F2602">
        <w:rPr>
          <w:rFonts w:ascii="Calibri" w:hAnsi="Calibri" w:cs="Calibri"/>
          <w:sz w:val="24"/>
          <w:szCs w:val="24"/>
        </w:rPr>
        <w:t xml:space="preserve">description of </w:t>
      </w:r>
      <w:r w:rsidR="00117D10" w:rsidRPr="008F2602">
        <w:rPr>
          <w:rFonts w:ascii="Calibri" w:hAnsi="Calibri" w:cs="Calibri"/>
          <w:sz w:val="24"/>
          <w:szCs w:val="24"/>
        </w:rPr>
        <w:t>method</w:t>
      </w:r>
      <w:r w:rsidR="00640575" w:rsidRPr="008F2602">
        <w:rPr>
          <w:rFonts w:ascii="Calibri" w:hAnsi="Calibri" w:cs="Calibri"/>
          <w:sz w:val="24"/>
          <w:szCs w:val="24"/>
        </w:rPr>
        <w:t xml:space="preserve"> for </w:t>
      </w:r>
      <w:r w:rsidR="00BE6E3D" w:rsidRPr="008F2602">
        <w:rPr>
          <w:rFonts w:ascii="Calibri" w:hAnsi="Calibri" w:cs="Calibri"/>
          <w:sz w:val="24"/>
          <w:szCs w:val="24"/>
        </w:rPr>
        <w:t xml:space="preserve">the </w:t>
      </w:r>
      <w:r w:rsidR="0013457E" w:rsidRPr="008F2602">
        <w:rPr>
          <w:rFonts w:ascii="Calibri" w:hAnsi="Calibri" w:cs="Calibri"/>
          <w:sz w:val="24"/>
          <w:szCs w:val="24"/>
        </w:rPr>
        <w:t>fabricati</w:t>
      </w:r>
      <w:r w:rsidR="00BE6E3D" w:rsidRPr="008F2602">
        <w:rPr>
          <w:rFonts w:ascii="Calibri" w:hAnsi="Calibri" w:cs="Calibri"/>
          <w:sz w:val="24"/>
          <w:szCs w:val="24"/>
        </w:rPr>
        <w:t>on of</w:t>
      </w:r>
      <w:r w:rsidR="00640575" w:rsidRPr="008F2602">
        <w:rPr>
          <w:rFonts w:ascii="Calibri" w:hAnsi="Calibri" w:cs="Calibri"/>
          <w:sz w:val="24"/>
          <w:szCs w:val="24"/>
        </w:rPr>
        <w:t xml:space="preserve"> </w:t>
      </w:r>
      <w:r w:rsidR="006409B5" w:rsidRPr="008F2602">
        <w:rPr>
          <w:rFonts w:ascii="Calibri" w:hAnsi="Calibri" w:cs="Calibri"/>
          <w:sz w:val="24"/>
          <w:szCs w:val="24"/>
        </w:rPr>
        <w:t xml:space="preserve">a </w:t>
      </w:r>
      <w:r w:rsidR="00640575" w:rsidRPr="008F2602">
        <w:rPr>
          <w:rFonts w:ascii="Calibri" w:hAnsi="Calibri" w:cs="Calibri"/>
          <w:sz w:val="24"/>
          <w:szCs w:val="24"/>
        </w:rPr>
        <w:t>high platform</w:t>
      </w:r>
      <w:r w:rsidR="006409B5" w:rsidRPr="008F2602">
        <w:rPr>
          <w:rFonts w:ascii="Calibri" w:hAnsi="Calibri" w:cs="Calibri"/>
          <w:sz w:val="24"/>
          <w:szCs w:val="24"/>
        </w:rPr>
        <w:t xml:space="preserve"> for</w:t>
      </w:r>
      <w:r w:rsidR="00D8461B" w:rsidRPr="008F2602">
        <w:rPr>
          <w:rFonts w:ascii="Calibri" w:hAnsi="Calibri" w:cs="Calibri"/>
          <w:sz w:val="24"/>
          <w:szCs w:val="24"/>
        </w:rPr>
        <w:t xml:space="preserve"> fix</w:t>
      </w:r>
      <w:r w:rsidR="006409B5" w:rsidRPr="008F2602">
        <w:rPr>
          <w:rFonts w:ascii="Calibri" w:hAnsi="Calibri" w:cs="Calibri"/>
          <w:sz w:val="24"/>
          <w:szCs w:val="24"/>
        </w:rPr>
        <w:t>ing</w:t>
      </w:r>
      <w:r w:rsidR="009E55E6" w:rsidRPr="008F2602">
        <w:rPr>
          <w:rFonts w:ascii="Calibri" w:hAnsi="Calibri" w:cs="Calibri"/>
          <w:sz w:val="24"/>
          <w:szCs w:val="24"/>
        </w:rPr>
        <w:t xml:space="preserve"> rat</w:t>
      </w:r>
      <w:r w:rsidR="006409B5" w:rsidRPr="008F2602">
        <w:rPr>
          <w:rFonts w:ascii="Calibri" w:hAnsi="Calibri" w:cs="Calibri"/>
          <w:sz w:val="24"/>
          <w:szCs w:val="24"/>
        </w:rPr>
        <w:t>s</w:t>
      </w:r>
      <w:r w:rsidR="00640575" w:rsidRPr="008F2602">
        <w:rPr>
          <w:rFonts w:ascii="Calibri" w:hAnsi="Calibri" w:cs="Calibri"/>
          <w:sz w:val="24"/>
          <w:szCs w:val="24"/>
        </w:rPr>
        <w:t xml:space="preserve"> </w:t>
      </w:r>
      <w:r w:rsidR="006409B5" w:rsidRPr="008F2602">
        <w:rPr>
          <w:rFonts w:ascii="Calibri" w:hAnsi="Calibri" w:cs="Calibri"/>
          <w:sz w:val="24"/>
          <w:szCs w:val="24"/>
        </w:rPr>
        <w:t>without restriction</w:t>
      </w:r>
      <w:r w:rsidR="00AE0D5D" w:rsidRPr="008F2602">
        <w:rPr>
          <w:rFonts w:ascii="Calibri" w:hAnsi="Calibri" w:cs="Calibri"/>
          <w:sz w:val="24"/>
          <w:szCs w:val="24"/>
        </w:rPr>
        <w:t xml:space="preserve"> </w:t>
      </w:r>
      <w:r w:rsidR="00640575" w:rsidRPr="008F2602">
        <w:rPr>
          <w:rFonts w:ascii="Calibri" w:hAnsi="Calibri" w:cs="Calibri"/>
          <w:sz w:val="24"/>
          <w:szCs w:val="24"/>
        </w:rPr>
        <w:t>during acupuncture</w:t>
      </w:r>
      <w:r w:rsidR="00670A3A" w:rsidRPr="008F2602">
        <w:rPr>
          <w:rFonts w:ascii="Calibri" w:hAnsi="Calibri" w:cs="Calibri"/>
          <w:sz w:val="24"/>
          <w:szCs w:val="24"/>
        </w:rPr>
        <w:t>.</w:t>
      </w:r>
      <w:bookmarkEnd w:id="113"/>
      <w:r w:rsidR="00670A3A" w:rsidRPr="008F2602">
        <w:rPr>
          <w:rFonts w:ascii="Calibri" w:hAnsi="Calibri" w:cs="Calibri"/>
          <w:sz w:val="24"/>
          <w:szCs w:val="24"/>
        </w:rPr>
        <w:t xml:space="preserve"> The </w:t>
      </w:r>
      <w:bookmarkStart w:id="114" w:name="OLE_LINK37"/>
      <w:bookmarkStart w:id="115" w:name="OLE_LINK38"/>
      <w:r w:rsidR="00670A3A" w:rsidRPr="008F2602">
        <w:rPr>
          <w:rFonts w:ascii="Calibri" w:hAnsi="Calibri" w:cs="Calibri"/>
          <w:sz w:val="24"/>
          <w:szCs w:val="24"/>
        </w:rPr>
        <w:t>high platform</w:t>
      </w:r>
      <w:bookmarkEnd w:id="114"/>
      <w:bookmarkEnd w:id="115"/>
      <w:r w:rsidR="00670A3A" w:rsidRPr="008F2602">
        <w:rPr>
          <w:rFonts w:ascii="Calibri" w:hAnsi="Calibri" w:cs="Calibri"/>
          <w:sz w:val="24"/>
          <w:szCs w:val="24"/>
        </w:rPr>
        <w:t xml:space="preserve"> can </w:t>
      </w:r>
      <w:r w:rsidR="0013457E" w:rsidRPr="008F2602">
        <w:rPr>
          <w:rFonts w:ascii="Calibri" w:hAnsi="Calibri" w:cs="Calibri"/>
          <w:sz w:val="24"/>
          <w:szCs w:val="24"/>
        </w:rPr>
        <w:t>completely</w:t>
      </w:r>
      <w:r w:rsidR="00670A3A" w:rsidRPr="008F2602">
        <w:rPr>
          <w:rFonts w:ascii="Calibri" w:hAnsi="Calibri" w:cs="Calibri"/>
          <w:sz w:val="24"/>
          <w:szCs w:val="24"/>
        </w:rPr>
        <w:t xml:space="preserve"> </w:t>
      </w:r>
      <w:r w:rsidR="006645E3" w:rsidRPr="008F2602">
        <w:rPr>
          <w:rFonts w:ascii="Calibri" w:hAnsi="Calibri" w:cs="Calibri"/>
          <w:sz w:val="24"/>
          <w:szCs w:val="24"/>
        </w:rPr>
        <w:t>expose</w:t>
      </w:r>
      <w:r w:rsidR="00670A3A" w:rsidRPr="008F2602">
        <w:rPr>
          <w:rFonts w:ascii="Calibri" w:hAnsi="Calibri" w:cs="Calibri"/>
          <w:sz w:val="24"/>
          <w:szCs w:val="24"/>
        </w:rPr>
        <w:t xml:space="preserve"> the acupoi</w:t>
      </w:r>
      <w:r w:rsidR="00AE0D5D" w:rsidRPr="008F2602">
        <w:rPr>
          <w:rFonts w:ascii="Calibri" w:hAnsi="Calibri" w:cs="Calibri"/>
          <w:sz w:val="24"/>
          <w:szCs w:val="24"/>
        </w:rPr>
        <w:t>nts on the back of the rat</w:t>
      </w:r>
      <w:r w:rsidR="00AC4ABB" w:rsidRPr="008F2602">
        <w:rPr>
          <w:rFonts w:ascii="Calibri" w:hAnsi="Calibri" w:cs="Calibri"/>
          <w:sz w:val="24"/>
          <w:szCs w:val="24"/>
        </w:rPr>
        <w:t xml:space="preserve">. </w:t>
      </w:r>
      <w:r w:rsidR="0013457E" w:rsidRPr="008F2602">
        <w:rPr>
          <w:rFonts w:ascii="Calibri" w:hAnsi="Calibri" w:cs="Calibri"/>
          <w:sz w:val="24"/>
          <w:szCs w:val="24"/>
        </w:rPr>
        <w:t>The u</w:t>
      </w:r>
      <w:r w:rsidR="006409B5" w:rsidRPr="008F2602">
        <w:rPr>
          <w:rFonts w:ascii="Calibri" w:hAnsi="Calibri" w:cs="Calibri"/>
          <w:sz w:val="24"/>
          <w:szCs w:val="24"/>
        </w:rPr>
        <w:t>se of the high platform and non</w:t>
      </w:r>
      <w:r w:rsidR="00DC04D2" w:rsidRPr="008F2602">
        <w:rPr>
          <w:rFonts w:ascii="Calibri" w:hAnsi="Calibri" w:cs="Calibri"/>
          <w:sz w:val="24"/>
          <w:szCs w:val="24"/>
        </w:rPr>
        <w:t>invasive respiratory function measur</w:t>
      </w:r>
      <w:r w:rsidR="006E3CB5" w:rsidRPr="008F2602">
        <w:rPr>
          <w:rFonts w:ascii="Calibri" w:hAnsi="Calibri" w:cs="Calibri"/>
          <w:sz w:val="24"/>
          <w:szCs w:val="24"/>
        </w:rPr>
        <w:t>ement</w:t>
      </w:r>
      <w:r w:rsidR="0013457E" w:rsidRPr="008F2602">
        <w:rPr>
          <w:rFonts w:ascii="Calibri" w:hAnsi="Calibri" w:cs="Calibri"/>
          <w:sz w:val="24"/>
          <w:szCs w:val="24"/>
        </w:rPr>
        <w:t>s</w:t>
      </w:r>
      <w:r w:rsidR="006E3CB5" w:rsidRPr="008F2602">
        <w:rPr>
          <w:rFonts w:ascii="Calibri" w:hAnsi="Calibri" w:cs="Calibri"/>
          <w:sz w:val="24"/>
          <w:szCs w:val="24"/>
        </w:rPr>
        <w:t xml:space="preserve"> </w:t>
      </w:r>
      <w:r w:rsidR="0013457E" w:rsidRPr="008F2602">
        <w:rPr>
          <w:rFonts w:ascii="Calibri" w:hAnsi="Calibri" w:cs="Calibri"/>
          <w:sz w:val="24"/>
          <w:szCs w:val="24"/>
        </w:rPr>
        <w:t>may</w:t>
      </w:r>
      <w:r w:rsidR="006E3CB5" w:rsidRPr="008F2602">
        <w:rPr>
          <w:rFonts w:ascii="Calibri" w:hAnsi="Calibri" w:cs="Calibri"/>
          <w:sz w:val="24"/>
          <w:szCs w:val="24"/>
        </w:rPr>
        <w:t xml:space="preserve"> facilitate the </w:t>
      </w:r>
      <w:r w:rsidR="001D7DCB" w:rsidRPr="008F2602">
        <w:rPr>
          <w:rFonts w:ascii="Calibri" w:hAnsi="Calibri" w:cs="Calibri"/>
          <w:sz w:val="24"/>
          <w:szCs w:val="24"/>
        </w:rPr>
        <w:t>analysis</w:t>
      </w:r>
      <w:r w:rsidR="006E3CB5" w:rsidRPr="008F2602">
        <w:rPr>
          <w:rFonts w:ascii="Calibri" w:hAnsi="Calibri" w:cs="Calibri"/>
          <w:sz w:val="24"/>
          <w:szCs w:val="24"/>
        </w:rPr>
        <w:t xml:space="preserve"> of </w:t>
      </w:r>
      <w:r w:rsidR="00021A0A" w:rsidRPr="008F2602">
        <w:rPr>
          <w:rFonts w:ascii="Calibri" w:hAnsi="Calibri" w:cs="Calibri"/>
          <w:sz w:val="24"/>
          <w:szCs w:val="24"/>
        </w:rPr>
        <w:t xml:space="preserve">acupuncture </w:t>
      </w:r>
      <w:r w:rsidR="001D7DCB" w:rsidRPr="008F2602">
        <w:rPr>
          <w:rFonts w:ascii="Calibri" w:hAnsi="Calibri" w:cs="Calibri"/>
          <w:sz w:val="24"/>
          <w:szCs w:val="24"/>
        </w:rPr>
        <w:t>as a treatment for</w:t>
      </w:r>
      <w:r w:rsidR="00021A0A" w:rsidRPr="008F2602">
        <w:rPr>
          <w:rFonts w:ascii="Calibri" w:hAnsi="Calibri" w:cs="Calibri"/>
          <w:sz w:val="24"/>
          <w:szCs w:val="24"/>
        </w:rPr>
        <w:t xml:space="preserve"> asthma. Studying the therapeutic mechanism of acupuncture on the back may bring new treatments to respiratory diseases such as asthma and chronic obstructive pulmonary disease. </w:t>
      </w:r>
    </w:p>
    <w:p w14:paraId="2D12D7AF" w14:textId="29AB256F" w:rsidR="00C94F9B" w:rsidRPr="008F2602" w:rsidRDefault="00C94F9B" w:rsidP="006645E3">
      <w:pPr>
        <w:widowControl/>
        <w:contextualSpacing/>
        <w:rPr>
          <w:rFonts w:ascii="Calibri" w:hAnsi="Calibri" w:cs="Calibri"/>
          <w:b/>
          <w:sz w:val="24"/>
          <w:szCs w:val="24"/>
        </w:rPr>
      </w:pPr>
    </w:p>
    <w:p w14:paraId="44052ACE" w14:textId="3230B55B" w:rsidR="007B1C42" w:rsidRPr="008F2602" w:rsidRDefault="006645E3" w:rsidP="006645E3">
      <w:pPr>
        <w:contextualSpacing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DISCLOSURES</w:t>
      </w:r>
    </w:p>
    <w:p w14:paraId="1547FDE6" w14:textId="7B20EB01" w:rsidR="007B1C42" w:rsidRPr="008F2602" w:rsidRDefault="007B1C42" w:rsidP="006645E3">
      <w:pPr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The authors have nothing to disclose.</w:t>
      </w:r>
    </w:p>
    <w:p w14:paraId="311C8E0B" w14:textId="77777777" w:rsidR="000C1E96" w:rsidRPr="008F2602" w:rsidRDefault="000C1E96" w:rsidP="006645E3">
      <w:pPr>
        <w:contextualSpacing/>
        <w:rPr>
          <w:rFonts w:ascii="Calibri" w:hAnsi="Calibri" w:cs="Calibri"/>
          <w:b/>
          <w:sz w:val="24"/>
          <w:szCs w:val="24"/>
        </w:rPr>
      </w:pPr>
    </w:p>
    <w:p w14:paraId="3118C688" w14:textId="2390D0F3" w:rsidR="00AA0DFC" w:rsidRPr="008F2602" w:rsidRDefault="006645E3" w:rsidP="006645E3">
      <w:pPr>
        <w:contextualSpacing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ACKNOWLEDGMENTS</w:t>
      </w:r>
    </w:p>
    <w:p w14:paraId="3AA2DFE1" w14:textId="77777777" w:rsidR="006645E3" w:rsidRDefault="00AA0DFC" w:rsidP="006645E3">
      <w:pPr>
        <w:widowControl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 xml:space="preserve">This work was supported by National Natural Science Foundation of China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No. 81922076, 81973951, 81873373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 xml:space="preserve">, Construction project of collaborative innovation of shanghai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No. ZYJKFW201811010, ZYJKFW201701005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1DD71BF8" w14:textId="37B71A27" w:rsidR="00227831" w:rsidRPr="008F2602" w:rsidRDefault="00227831" w:rsidP="006645E3">
      <w:pPr>
        <w:widowControl/>
        <w:contextualSpacing/>
        <w:rPr>
          <w:rFonts w:ascii="Calibri" w:hAnsi="Calibri" w:cs="Calibri"/>
          <w:sz w:val="24"/>
          <w:szCs w:val="24"/>
        </w:rPr>
      </w:pPr>
    </w:p>
    <w:p w14:paraId="11CDF1D2" w14:textId="488BDEF6" w:rsidR="00F4345F" w:rsidRPr="008F2602" w:rsidRDefault="006645E3" w:rsidP="006645E3">
      <w:pPr>
        <w:contextualSpacing/>
        <w:rPr>
          <w:rFonts w:ascii="Calibri" w:hAnsi="Calibri" w:cs="Calibri"/>
          <w:b/>
          <w:sz w:val="24"/>
          <w:szCs w:val="24"/>
        </w:rPr>
      </w:pPr>
      <w:r w:rsidRPr="008F2602">
        <w:rPr>
          <w:rFonts w:ascii="Calibri" w:hAnsi="Calibri" w:cs="Calibri"/>
          <w:b/>
          <w:sz w:val="24"/>
          <w:szCs w:val="24"/>
        </w:rPr>
        <w:t>REFERENCES</w:t>
      </w:r>
    </w:p>
    <w:p w14:paraId="0815340F" w14:textId="5176BA74" w:rsidR="004B4726" w:rsidRPr="008F2602" w:rsidRDefault="00F4345F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fldChar w:fldCharType="begin"/>
      </w:r>
      <w:r w:rsidRPr="008F2602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8F2602">
        <w:rPr>
          <w:rFonts w:ascii="Calibri" w:hAnsi="Calibri" w:cs="Calibri"/>
          <w:sz w:val="24"/>
          <w:szCs w:val="24"/>
        </w:rPr>
        <w:fldChar w:fldCharType="separate"/>
      </w:r>
      <w:r w:rsidR="004B4726" w:rsidRPr="008F2602">
        <w:rPr>
          <w:rFonts w:ascii="Calibri" w:hAnsi="Calibri" w:cs="Calibri"/>
          <w:sz w:val="24"/>
          <w:szCs w:val="24"/>
        </w:rPr>
        <w:t>1</w:t>
      </w:r>
      <w:r w:rsidR="004B4726" w:rsidRPr="008F2602">
        <w:rPr>
          <w:rFonts w:ascii="Calibri" w:hAnsi="Calibri" w:cs="Calibri"/>
          <w:sz w:val="24"/>
          <w:szCs w:val="24"/>
        </w:rPr>
        <w:tab/>
        <w:t>Papi, A., Brightling, C., Pedersen, S. E.</w:t>
      </w:r>
      <w:r w:rsidR="007D6509" w:rsidRPr="008F2602">
        <w:rPr>
          <w:rFonts w:ascii="Calibri" w:hAnsi="Calibri" w:cs="Calibri"/>
          <w:sz w:val="24"/>
          <w:szCs w:val="24"/>
        </w:rPr>
        <w:t>,</w:t>
      </w:r>
      <w:r w:rsidR="004B4726" w:rsidRPr="008F2602">
        <w:rPr>
          <w:rFonts w:ascii="Calibri" w:hAnsi="Calibri" w:cs="Calibri"/>
          <w:sz w:val="24"/>
          <w:szCs w:val="24"/>
        </w:rPr>
        <w:t xml:space="preserve"> Reddel, H. K. Asthma. </w:t>
      </w:r>
      <w:r w:rsidR="004B4726" w:rsidRPr="008F2602">
        <w:rPr>
          <w:rFonts w:ascii="Calibri" w:hAnsi="Calibri" w:cs="Calibri"/>
          <w:i/>
          <w:sz w:val="24"/>
          <w:szCs w:val="24"/>
        </w:rPr>
        <w:t>Lancet.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4B4726" w:rsidRPr="008F2602">
        <w:rPr>
          <w:rFonts w:ascii="Calibri" w:hAnsi="Calibri" w:cs="Calibri"/>
          <w:b/>
          <w:sz w:val="24"/>
          <w:szCs w:val="24"/>
        </w:rPr>
        <w:t>391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10122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783-800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4B4726" w:rsidRPr="008F2602">
        <w:rPr>
          <w:rFonts w:ascii="Calibri" w:hAnsi="Calibri" w:cs="Calibri"/>
          <w:sz w:val="24"/>
          <w:szCs w:val="24"/>
        </w:rPr>
        <w:t>2018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B4726" w:rsidRPr="008F2602">
        <w:rPr>
          <w:rFonts w:ascii="Calibri" w:hAnsi="Calibri" w:cs="Calibri"/>
          <w:sz w:val="24"/>
          <w:szCs w:val="24"/>
        </w:rPr>
        <w:t>.</w:t>
      </w:r>
    </w:p>
    <w:p w14:paraId="28CB189F" w14:textId="55C4A47E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i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2</w:t>
      </w:r>
      <w:r w:rsidRPr="008F2602">
        <w:rPr>
          <w:rFonts w:ascii="Calibri" w:hAnsi="Calibri" w:cs="Calibri"/>
          <w:sz w:val="24"/>
          <w:szCs w:val="24"/>
        </w:rPr>
        <w:tab/>
        <w:t xml:space="preserve">Global Initiative for Asthma, 2019. Global strategy for asthma management and prevention. </w:t>
      </w:r>
      <w:hyperlink r:id="rId20" w:history="1">
        <w:r w:rsidRPr="008F2602">
          <w:rPr>
            <w:rStyle w:val="Hyperlink"/>
            <w:rFonts w:ascii="Calibri" w:hAnsi="Calibri" w:cs="Calibri"/>
            <w:color w:val="auto"/>
            <w:sz w:val="24"/>
            <w:szCs w:val="24"/>
          </w:rPr>
          <w:t>https://ginasthma.org/gina-reports/</w:t>
        </w:r>
      </w:hyperlink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CF63F2" w:rsidRPr="008F2602">
        <w:rPr>
          <w:rFonts w:ascii="Calibri" w:hAnsi="Calibri" w:cs="Calibri"/>
          <w:sz w:val="24"/>
          <w:szCs w:val="24"/>
        </w:rPr>
        <w:t>2019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48782072" w14:textId="3EDFC6DA" w:rsidR="004B4726" w:rsidRPr="008F2602" w:rsidRDefault="00DE69E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3</w:t>
      </w:r>
      <w:r w:rsidRPr="008F2602">
        <w:rPr>
          <w:rFonts w:ascii="Calibri" w:hAnsi="Calibri" w:cs="Calibri"/>
          <w:sz w:val="24"/>
          <w:szCs w:val="24"/>
        </w:rPr>
        <w:tab/>
        <w:t>Enilari, O.,</w:t>
      </w:r>
      <w:r w:rsidR="004B4726" w:rsidRPr="008F2602">
        <w:rPr>
          <w:rFonts w:ascii="Calibri" w:hAnsi="Calibri" w:cs="Calibri"/>
          <w:sz w:val="24"/>
          <w:szCs w:val="24"/>
        </w:rPr>
        <w:t xml:space="preserve"> Sinha, S. The Global Impact of Asthma in Adult Populations. </w:t>
      </w:r>
      <w:r w:rsidR="004B4726" w:rsidRPr="008F2602">
        <w:rPr>
          <w:rFonts w:ascii="Calibri" w:hAnsi="Calibri" w:cs="Calibri"/>
          <w:i/>
          <w:sz w:val="24"/>
          <w:szCs w:val="24"/>
        </w:rPr>
        <w:t xml:space="preserve">Annals of </w:t>
      </w:r>
      <w:r w:rsidR="006645E3" w:rsidRPr="008F2602">
        <w:rPr>
          <w:rFonts w:ascii="Calibri" w:hAnsi="Calibri" w:cs="Calibri"/>
          <w:i/>
          <w:sz w:val="24"/>
          <w:szCs w:val="24"/>
        </w:rPr>
        <w:t>GLOBAL HEALT</w:t>
      </w:r>
      <w:r w:rsidR="004B4726" w:rsidRPr="008F2602">
        <w:rPr>
          <w:rFonts w:ascii="Calibri" w:hAnsi="Calibri" w:cs="Calibri"/>
          <w:i/>
          <w:sz w:val="24"/>
          <w:szCs w:val="24"/>
        </w:rPr>
        <w:t>h.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4B4726" w:rsidRPr="008F2602">
        <w:rPr>
          <w:rFonts w:ascii="Calibri" w:hAnsi="Calibri" w:cs="Calibri"/>
          <w:b/>
          <w:sz w:val="24"/>
          <w:szCs w:val="24"/>
        </w:rPr>
        <w:t>85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4B4726" w:rsidRPr="008F2602">
        <w:rPr>
          <w:rFonts w:ascii="Calibri" w:hAnsi="Calibri" w:cs="Calibri"/>
          <w:sz w:val="24"/>
          <w:szCs w:val="24"/>
        </w:rPr>
        <w:t>1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B4726" w:rsidRPr="008F2602">
        <w:rPr>
          <w:rFonts w:ascii="Calibri" w:hAnsi="Calibri" w:cs="Calibri"/>
          <w:sz w:val="24"/>
          <w:szCs w:val="24"/>
        </w:rPr>
        <w:t xml:space="preserve">,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4B4726" w:rsidRPr="008F2602">
        <w:rPr>
          <w:rFonts w:ascii="Calibri" w:hAnsi="Calibri" w:cs="Calibri"/>
          <w:sz w:val="24"/>
          <w:szCs w:val="24"/>
        </w:rPr>
        <w:t>2019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B4726" w:rsidRPr="008F2602">
        <w:rPr>
          <w:rFonts w:ascii="Calibri" w:hAnsi="Calibri" w:cs="Calibri"/>
          <w:sz w:val="24"/>
          <w:szCs w:val="24"/>
        </w:rPr>
        <w:t>.</w:t>
      </w:r>
    </w:p>
    <w:p w14:paraId="3D444762" w14:textId="5138B867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i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4</w:t>
      </w:r>
      <w:r w:rsidRPr="008F2602">
        <w:rPr>
          <w:rFonts w:ascii="Calibri" w:hAnsi="Calibri" w:cs="Calibri"/>
          <w:sz w:val="24"/>
          <w:szCs w:val="24"/>
        </w:rPr>
        <w:tab/>
        <w:t xml:space="preserve">Global Initiative for Asthma, 2020. Global strategy for asthma management and prevention. </w:t>
      </w:r>
      <w:hyperlink r:id="rId21" w:history="1">
        <w:r w:rsidRPr="008F2602">
          <w:rPr>
            <w:rStyle w:val="Hyperlink"/>
            <w:rFonts w:ascii="Calibri" w:hAnsi="Calibri" w:cs="Calibri"/>
            <w:color w:val="auto"/>
            <w:sz w:val="24"/>
            <w:szCs w:val="24"/>
          </w:rPr>
          <w:t>https://ginasthma.org/gina-reports/</w:t>
        </w:r>
      </w:hyperlink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2020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035F088D" w14:textId="3640DCB4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5</w:t>
      </w:r>
      <w:r w:rsidRPr="008F2602">
        <w:rPr>
          <w:rFonts w:ascii="Calibri" w:hAnsi="Calibri" w:cs="Calibri"/>
          <w:sz w:val="24"/>
          <w:szCs w:val="24"/>
        </w:rPr>
        <w:tab/>
        <w:t>Zhuang, Y., Xi</w:t>
      </w:r>
      <w:r w:rsidR="00614041" w:rsidRPr="008F2602">
        <w:rPr>
          <w:rFonts w:ascii="Calibri" w:hAnsi="Calibri" w:cs="Calibri"/>
          <w:sz w:val="24"/>
          <w:szCs w:val="24"/>
        </w:rPr>
        <w:t>ng, J. J., Li, J., Zeng, B. Y.,</w:t>
      </w:r>
      <w:r w:rsidRPr="008F2602">
        <w:rPr>
          <w:rFonts w:ascii="Calibri" w:hAnsi="Calibri" w:cs="Calibri"/>
          <w:sz w:val="24"/>
          <w:szCs w:val="24"/>
        </w:rPr>
        <w:t xml:space="preserve"> Liang, F. R. History of acupuncture research. </w:t>
      </w:r>
      <w:r w:rsidRPr="008F2602">
        <w:rPr>
          <w:rFonts w:ascii="Calibri" w:hAnsi="Calibri" w:cs="Calibri"/>
          <w:i/>
          <w:sz w:val="24"/>
          <w:szCs w:val="24"/>
        </w:rPr>
        <w:t xml:space="preserve">International </w:t>
      </w:r>
      <w:r w:rsidR="006645E3" w:rsidRPr="008F2602">
        <w:rPr>
          <w:rFonts w:ascii="Calibri" w:hAnsi="Calibri" w:cs="Calibri"/>
          <w:i/>
          <w:sz w:val="24"/>
          <w:szCs w:val="24"/>
        </w:rPr>
        <w:t xml:space="preserve">Review </w:t>
      </w:r>
      <w:r w:rsidR="006645E3">
        <w:rPr>
          <w:rFonts w:ascii="Calibri" w:hAnsi="Calibri" w:cs="Calibri"/>
          <w:i/>
          <w:sz w:val="24"/>
          <w:szCs w:val="24"/>
        </w:rPr>
        <w:t>o</w:t>
      </w:r>
      <w:r w:rsidR="006645E3" w:rsidRPr="008F2602">
        <w:rPr>
          <w:rFonts w:ascii="Calibri" w:hAnsi="Calibri" w:cs="Calibri"/>
          <w:i/>
          <w:sz w:val="24"/>
          <w:szCs w:val="24"/>
        </w:rPr>
        <w:t>f Ne</w:t>
      </w:r>
      <w:r w:rsidRPr="008F2602">
        <w:rPr>
          <w:rFonts w:ascii="Calibri" w:hAnsi="Calibri" w:cs="Calibri"/>
          <w:i/>
          <w:sz w:val="24"/>
          <w:szCs w:val="24"/>
        </w:rPr>
        <w:t>urobiology.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111</w:t>
      </w:r>
      <w:r w:rsidR="00BD065D" w:rsidRPr="008F2602">
        <w:rPr>
          <w:rFonts w:ascii="Calibri" w:hAnsi="Calibri" w:cs="Calibri"/>
          <w:sz w:val="24"/>
          <w:szCs w:val="24"/>
        </w:rPr>
        <w:t>, 1-23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2013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355316A2" w14:textId="1D2E44AB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lastRenderedPageBreak/>
        <w:t>6</w:t>
      </w:r>
      <w:r w:rsidRPr="008F2602">
        <w:rPr>
          <w:rFonts w:ascii="Calibri" w:hAnsi="Calibri" w:cs="Calibri"/>
          <w:sz w:val="24"/>
          <w:szCs w:val="24"/>
        </w:rPr>
        <w:tab/>
        <w:t>Yang, Y. Q.</w:t>
      </w:r>
      <w:r w:rsidRPr="008F2602">
        <w:rPr>
          <w:rFonts w:ascii="Calibri" w:hAnsi="Calibri" w:cs="Calibri"/>
          <w:i/>
          <w:sz w:val="24"/>
          <w:szCs w:val="24"/>
        </w:rPr>
        <w:t xml:space="preserve"> </w:t>
      </w:r>
      <w:r w:rsidR="006645E3" w:rsidRPr="006645E3">
        <w:rPr>
          <w:rFonts w:ascii="Calibri" w:hAnsi="Calibri" w:cs="Calibri"/>
          <w:sz w:val="24"/>
          <w:szCs w:val="24"/>
        </w:rPr>
        <w:t>et al.</w:t>
      </w:r>
      <w:r w:rsidRPr="008F2602">
        <w:rPr>
          <w:rFonts w:ascii="Calibri" w:hAnsi="Calibri" w:cs="Calibri"/>
          <w:sz w:val="24"/>
          <w:szCs w:val="24"/>
        </w:rPr>
        <w:t xml:space="preserve"> Considerations for use of acupuncture as supplemental therapy for patients with allergic asthma. </w:t>
      </w:r>
      <w:r w:rsidRPr="008F2602">
        <w:rPr>
          <w:rFonts w:ascii="Calibri" w:hAnsi="Calibri" w:cs="Calibri"/>
          <w:i/>
          <w:sz w:val="24"/>
          <w:szCs w:val="24"/>
        </w:rPr>
        <w:t xml:space="preserve">Clinical </w:t>
      </w:r>
      <w:r w:rsidR="006645E3" w:rsidRPr="008F2602">
        <w:rPr>
          <w:rFonts w:ascii="Calibri" w:hAnsi="Calibri" w:cs="Calibri"/>
          <w:i/>
          <w:sz w:val="24"/>
          <w:szCs w:val="24"/>
        </w:rPr>
        <w:t xml:space="preserve">Reviews </w:t>
      </w:r>
      <w:r w:rsidR="006645E3">
        <w:rPr>
          <w:rFonts w:ascii="Calibri" w:hAnsi="Calibri" w:cs="Calibri"/>
          <w:i/>
          <w:sz w:val="24"/>
          <w:szCs w:val="24"/>
        </w:rPr>
        <w:t>i</w:t>
      </w:r>
      <w:r w:rsidR="006645E3" w:rsidRPr="008F2602">
        <w:rPr>
          <w:rFonts w:ascii="Calibri" w:hAnsi="Calibri" w:cs="Calibri"/>
          <w:i/>
          <w:sz w:val="24"/>
          <w:szCs w:val="24"/>
        </w:rPr>
        <w:t>n Allergy &amp; Immu</w:t>
      </w:r>
      <w:r w:rsidRPr="008F2602">
        <w:rPr>
          <w:rFonts w:ascii="Calibri" w:hAnsi="Calibri" w:cs="Calibri"/>
          <w:i/>
          <w:sz w:val="24"/>
          <w:szCs w:val="24"/>
        </w:rPr>
        <w:t>nology.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44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3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254-261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2013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476520E2" w14:textId="2EC9FC65" w:rsidR="004B4726" w:rsidRPr="008F2602" w:rsidRDefault="0001505B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7</w:t>
      </w:r>
      <w:r w:rsidRPr="008F2602">
        <w:rPr>
          <w:rFonts w:ascii="Calibri" w:hAnsi="Calibri" w:cs="Calibri"/>
          <w:sz w:val="24"/>
          <w:szCs w:val="24"/>
        </w:rPr>
        <w:tab/>
      </w:r>
      <w:r w:rsidR="004B4726" w:rsidRPr="008F2602">
        <w:rPr>
          <w:rFonts w:ascii="Calibri" w:hAnsi="Calibri" w:cs="Calibri"/>
          <w:sz w:val="24"/>
          <w:szCs w:val="24"/>
        </w:rPr>
        <w:t>Nurwati</w:t>
      </w:r>
      <w:r w:rsidRPr="008F2602">
        <w:rPr>
          <w:rFonts w:ascii="Calibri" w:hAnsi="Calibri" w:cs="Calibri"/>
          <w:sz w:val="24"/>
          <w:szCs w:val="24"/>
        </w:rPr>
        <w:t>, I.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6645E3" w:rsidRPr="006645E3">
        <w:rPr>
          <w:rFonts w:ascii="Calibri" w:hAnsi="Calibri" w:cs="Calibri"/>
          <w:sz w:val="24"/>
          <w:szCs w:val="24"/>
        </w:rPr>
        <w:t>et al.</w:t>
      </w:r>
      <w:r w:rsidR="004B4726" w:rsidRPr="008F2602">
        <w:rPr>
          <w:rFonts w:ascii="Calibri" w:hAnsi="Calibri" w:cs="Calibri"/>
          <w:sz w:val="24"/>
          <w:szCs w:val="24"/>
        </w:rPr>
        <w:t xml:space="preserve"> Reduction </w:t>
      </w:r>
      <w:r w:rsidR="00B77015" w:rsidRPr="008F2602">
        <w:rPr>
          <w:rFonts w:ascii="Calibri" w:hAnsi="Calibri" w:cs="Calibri"/>
          <w:sz w:val="24"/>
          <w:szCs w:val="24"/>
        </w:rPr>
        <w:t>of interleukin-17 level by acupuncture</w:t>
      </w:r>
      <w:r w:rsidR="007A1FC8" w:rsidRPr="008F2602">
        <w:rPr>
          <w:rFonts w:ascii="Calibri" w:hAnsi="Calibri" w:cs="Calibri"/>
          <w:sz w:val="24"/>
          <w:szCs w:val="24"/>
        </w:rPr>
        <w:t xml:space="preserve"> at Feishu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7A1FC8" w:rsidRPr="008F2602">
        <w:rPr>
          <w:rFonts w:ascii="Calibri" w:hAnsi="Calibri" w:cs="Calibri"/>
          <w:sz w:val="24"/>
          <w:szCs w:val="24"/>
        </w:rPr>
        <w:t>BL</w:t>
      </w:r>
      <w:r w:rsidR="004B4726" w:rsidRPr="008F2602">
        <w:rPr>
          <w:rFonts w:ascii="Calibri" w:hAnsi="Calibri" w:cs="Calibri"/>
          <w:sz w:val="24"/>
          <w:szCs w:val="24"/>
        </w:rPr>
        <w:t xml:space="preserve"> 13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B77015" w:rsidRPr="008F2602">
        <w:rPr>
          <w:rFonts w:ascii="Calibri" w:hAnsi="Calibri" w:cs="Calibri"/>
          <w:sz w:val="24"/>
          <w:szCs w:val="24"/>
        </w:rPr>
        <w:t>is strengthened by acupuncture at</w:t>
      </w:r>
      <w:r w:rsidR="004B4726" w:rsidRPr="008F2602">
        <w:rPr>
          <w:rFonts w:ascii="Calibri" w:hAnsi="Calibri" w:cs="Calibri"/>
          <w:sz w:val="24"/>
          <w:szCs w:val="24"/>
        </w:rPr>
        <w:t xml:space="preserve"> Zusanli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4B4726" w:rsidRPr="008F2602">
        <w:rPr>
          <w:rFonts w:ascii="Calibri" w:hAnsi="Calibri" w:cs="Calibri"/>
          <w:sz w:val="24"/>
          <w:szCs w:val="24"/>
        </w:rPr>
        <w:t>ST 36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B77015" w:rsidRPr="008F2602">
        <w:rPr>
          <w:rFonts w:ascii="Calibri" w:hAnsi="Calibri" w:cs="Calibri"/>
          <w:sz w:val="24"/>
          <w:szCs w:val="24"/>
        </w:rPr>
        <w:t>in a mouse model of chronic asthma</w:t>
      </w:r>
      <w:r w:rsidR="004B4726" w:rsidRPr="008F2602">
        <w:rPr>
          <w:rFonts w:ascii="Calibri" w:hAnsi="Calibri" w:cs="Calibri"/>
          <w:sz w:val="24"/>
          <w:szCs w:val="24"/>
        </w:rPr>
        <w:t xml:space="preserve">: An </w:t>
      </w:r>
      <w:r w:rsidR="00B77015" w:rsidRPr="008F2602">
        <w:rPr>
          <w:rFonts w:ascii="Calibri" w:hAnsi="Calibri" w:cs="Calibri"/>
          <w:sz w:val="24"/>
          <w:szCs w:val="24"/>
        </w:rPr>
        <w:t>experimental study</w:t>
      </w:r>
      <w:r w:rsidR="004B4726" w:rsidRPr="008F2602">
        <w:rPr>
          <w:rFonts w:ascii="Calibri" w:hAnsi="Calibri" w:cs="Calibri"/>
          <w:sz w:val="24"/>
          <w:szCs w:val="24"/>
        </w:rPr>
        <w:t xml:space="preserve">. </w:t>
      </w:r>
      <w:r w:rsidR="004B4726" w:rsidRPr="008F2602">
        <w:rPr>
          <w:rFonts w:ascii="Calibri" w:hAnsi="Calibri" w:cs="Calibri"/>
          <w:i/>
          <w:sz w:val="24"/>
          <w:szCs w:val="24"/>
        </w:rPr>
        <w:t>M</w:t>
      </w:r>
      <w:r w:rsidR="00BD065D" w:rsidRPr="008F2602">
        <w:rPr>
          <w:rFonts w:ascii="Calibri" w:hAnsi="Calibri" w:cs="Calibri"/>
          <w:i/>
          <w:sz w:val="24"/>
          <w:szCs w:val="24"/>
        </w:rPr>
        <w:t xml:space="preserve">edical </w:t>
      </w:r>
      <w:r w:rsidR="006645E3">
        <w:rPr>
          <w:rFonts w:ascii="Calibri" w:hAnsi="Calibri" w:cs="Calibri"/>
          <w:i/>
          <w:sz w:val="24"/>
          <w:szCs w:val="24"/>
        </w:rPr>
        <w:t>A</w:t>
      </w:r>
      <w:r w:rsidR="00BD065D" w:rsidRPr="008F2602">
        <w:rPr>
          <w:rFonts w:ascii="Calibri" w:hAnsi="Calibri" w:cs="Calibri"/>
          <w:i/>
          <w:sz w:val="24"/>
          <w:szCs w:val="24"/>
        </w:rPr>
        <w:t>cupuncture</w:t>
      </w:r>
      <w:r w:rsidR="00BD065D" w:rsidRPr="008F2602">
        <w:rPr>
          <w:rFonts w:ascii="Calibri" w:hAnsi="Calibri" w:cs="Calibri"/>
          <w:sz w:val="24"/>
          <w:szCs w:val="24"/>
        </w:rPr>
        <w:t xml:space="preserve">. </w:t>
      </w:r>
      <w:r w:rsidR="00BD065D" w:rsidRPr="008F2602">
        <w:rPr>
          <w:rFonts w:ascii="Calibri" w:hAnsi="Calibri" w:cs="Calibri"/>
          <w:b/>
          <w:sz w:val="24"/>
          <w:szCs w:val="24"/>
        </w:rPr>
        <w:t>27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4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 xml:space="preserve">, </w:t>
      </w:r>
      <w:r w:rsidR="004B4726" w:rsidRPr="008F2602">
        <w:rPr>
          <w:rFonts w:ascii="Calibri" w:hAnsi="Calibri" w:cs="Calibri"/>
          <w:sz w:val="24"/>
          <w:szCs w:val="24"/>
        </w:rPr>
        <w:t>278-282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2015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B4726" w:rsidRPr="008F2602">
        <w:rPr>
          <w:rFonts w:ascii="Calibri" w:hAnsi="Calibri" w:cs="Calibri"/>
          <w:sz w:val="24"/>
          <w:szCs w:val="24"/>
        </w:rPr>
        <w:t>.</w:t>
      </w:r>
    </w:p>
    <w:p w14:paraId="33FDC748" w14:textId="7C82C914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8</w:t>
      </w:r>
      <w:r w:rsidRPr="008F2602">
        <w:rPr>
          <w:rFonts w:ascii="Calibri" w:hAnsi="Calibri" w:cs="Calibri"/>
          <w:sz w:val="24"/>
          <w:szCs w:val="24"/>
        </w:rPr>
        <w:tab/>
        <w:t>Nurwati, I.</w:t>
      </w:r>
      <w:r w:rsidRPr="008F2602">
        <w:rPr>
          <w:rFonts w:ascii="Calibri" w:hAnsi="Calibri" w:cs="Calibri"/>
          <w:i/>
          <w:sz w:val="24"/>
          <w:szCs w:val="24"/>
        </w:rPr>
        <w:t xml:space="preserve"> </w:t>
      </w:r>
      <w:r w:rsidR="006645E3" w:rsidRPr="006645E3">
        <w:rPr>
          <w:rFonts w:ascii="Calibri" w:hAnsi="Calibri" w:cs="Calibri"/>
          <w:sz w:val="24"/>
          <w:szCs w:val="24"/>
        </w:rPr>
        <w:t>et al.</w:t>
      </w:r>
      <w:r w:rsidRPr="008F2602">
        <w:rPr>
          <w:rFonts w:ascii="Calibri" w:hAnsi="Calibri" w:cs="Calibri"/>
          <w:sz w:val="24"/>
          <w:szCs w:val="24"/>
        </w:rPr>
        <w:t xml:space="preserve"> Improvement in inflammation and airway remodelling after acupuncture at BL13 and ST36 in a mouse model of chronic asthma. </w:t>
      </w:r>
      <w:r w:rsidR="00055098" w:rsidRPr="008F2602">
        <w:rPr>
          <w:rFonts w:ascii="Calibri" w:hAnsi="Calibri" w:cs="Calibri"/>
          <w:i/>
          <w:sz w:val="24"/>
          <w:szCs w:val="24"/>
        </w:rPr>
        <w:t xml:space="preserve">Acupuncture in </w:t>
      </w:r>
      <w:r w:rsidR="006645E3">
        <w:rPr>
          <w:rFonts w:ascii="Calibri" w:hAnsi="Calibri" w:cs="Calibri"/>
          <w:i/>
          <w:sz w:val="24"/>
          <w:szCs w:val="24"/>
        </w:rPr>
        <w:t>M</w:t>
      </w:r>
      <w:r w:rsidR="00055098" w:rsidRPr="008F2602">
        <w:rPr>
          <w:rFonts w:ascii="Calibri" w:hAnsi="Calibri" w:cs="Calibri"/>
          <w:i/>
          <w:sz w:val="24"/>
          <w:szCs w:val="24"/>
        </w:rPr>
        <w:t>edicine</w:t>
      </w:r>
      <w:r w:rsidRPr="008F2602">
        <w:rPr>
          <w:rFonts w:ascii="Calibri" w:hAnsi="Calibri" w:cs="Calibri"/>
          <w:i/>
          <w:sz w:val="24"/>
          <w:szCs w:val="24"/>
        </w:rPr>
        <w:t>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37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4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228-236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2019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10F94E26" w14:textId="7B5C5907" w:rsidR="004B4726" w:rsidRPr="008F2602" w:rsidRDefault="00614041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9</w:t>
      </w:r>
      <w:r w:rsidRPr="008F2602">
        <w:rPr>
          <w:rFonts w:ascii="Calibri" w:hAnsi="Calibri" w:cs="Calibri"/>
          <w:sz w:val="24"/>
          <w:szCs w:val="24"/>
        </w:rPr>
        <w:tab/>
        <w:t>Reddy, A. T., Lakshmi, S. P.,</w:t>
      </w:r>
      <w:r w:rsidR="004B4726" w:rsidRPr="008F2602">
        <w:rPr>
          <w:rFonts w:ascii="Calibri" w:hAnsi="Calibri" w:cs="Calibri"/>
          <w:sz w:val="24"/>
          <w:szCs w:val="24"/>
        </w:rPr>
        <w:t xml:space="preserve"> Reddy, R. C. Murine model of allergen induced asthma. </w:t>
      </w:r>
      <w:r w:rsidR="004B4726" w:rsidRPr="008F2602">
        <w:rPr>
          <w:rFonts w:ascii="Calibri" w:hAnsi="Calibri" w:cs="Calibri"/>
          <w:i/>
          <w:sz w:val="24"/>
          <w:szCs w:val="24"/>
        </w:rPr>
        <w:t>Journal of</w:t>
      </w:r>
      <w:r w:rsidR="006645E3" w:rsidRPr="008F2602">
        <w:rPr>
          <w:rFonts w:ascii="Calibri" w:hAnsi="Calibri" w:cs="Calibri"/>
          <w:i/>
          <w:sz w:val="24"/>
          <w:szCs w:val="24"/>
        </w:rPr>
        <w:t xml:space="preserve"> Visualized Exper</w:t>
      </w:r>
      <w:r w:rsidR="004B4726" w:rsidRPr="008F2602">
        <w:rPr>
          <w:rFonts w:ascii="Calibri" w:hAnsi="Calibri" w:cs="Calibri"/>
          <w:i/>
          <w:sz w:val="24"/>
          <w:szCs w:val="24"/>
        </w:rPr>
        <w:t>iments.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BD065D" w:rsidRPr="008F2602">
        <w:rPr>
          <w:rFonts w:ascii="Calibri" w:hAnsi="Calibri" w:cs="Calibri"/>
          <w:b/>
          <w:sz w:val="24"/>
          <w:szCs w:val="24"/>
        </w:rPr>
        <w:t>14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63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e3771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4B4726" w:rsidRPr="008F2602">
        <w:rPr>
          <w:rFonts w:ascii="Calibri" w:hAnsi="Calibri" w:cs="Calibri"/>
          <w:sz w:val="24"/>
          <w:szCs w:val="24"/>
        </w:rPr>
        <w:t>2012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B4726" w:rsidRPr="008F2602">
        <w:rPr>
          <w:rFonts w:ascii="Calibri" w:hAnsi="Calibri" w:cs="Calibri"/>
          <w:sz w:val="24"/>
          <w:szCs w:val="24"/>
        </w:rPr>
        <w:t>.</w:t>
      </w:r>
    </w:p>
    <w:p w14:paraId="54EF8AD2" w14:textId="17F05713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10</w:t>
      </w:r>
      <w:r w:rsidRPr="008F2602">
        <w:rPr>
          <w:rFonts w:ascii="Calibri" w:hAnsi="Calibri" w:cs="Calibri"/>
          <w:sz w:val="24"/>
          <w:szCs w:val="24"/>
        </w:rPr>
        <w:tab/>
        <w:t>Zhou, D. D.</w:t>
      </w:r>
      <w:r w:rsidRPr="008F2602">
        <w:rPr>
          <w:rFonts w:ascii="Calibri" w:hAnsi="Calibri" w:cs="Calibri"/>
          <w:i/>
          <w:sz w:val="24"/>
          <w:szCs w:val="24"/>
        </w:rPr>
        <w:t xml:space="preserve"> </w:t>
      </w:r>
      <w:r w:rsidR="006645E3" w:rsidRPr="006645E3">
        <w:rPr>
          <w:rFonts w:ascii="Calibri" w:hAnsi="Calibri" w:cs="Calibri"/>
          <w:sz w:val="24"/>
          <w:szCs w:val="24"/>
        </w:rPr>
        <w:t>et al.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bookmarkStart w:id="116" w:name="OLE_LINK106"/>
      <w:bookmarkStart w:id="117" w:name="OLE_LINK107"/>
      <w:r w:rsidRPr="008F2602">
        <w:rPr>
          <w:rFonts w:ascii="Calibri" w:hAnsi="Calibri" w:cs="Calibri"/>
          <w:sz w:val="24"/>
          <w:szCs w:val="24"/>
        </w:rPr>
        <w:t>Metallothionein-2 is associated with the amelioration of asthmatic pulmonary function by acupuncture through protein phosphorylation</w:t>
      </w:r>
      <w:bookmarkEnd w:id="116"/>
      <w:bookmarkEnd w:id="117"/>
      <w:r w:rsidRPr="008F2602">
        <w:rPr>
          <w:rFonts w:ascii="Calibri" w:hAnsi="Calibri" w:cs="Calibri"/>
          <w:sz w:val="24"/>
          <w:szCs w:val="24"/>
        </w:rPr>
        <w:t xml:space="preserve">. </w:t>
      </w:r>
      <w:r w:rsidRPr="008F2602">
        <w:rPr>
          <w:rFonts w:ascii="Calibri" w:hAnsi="Calibri" w:cs="Calibri"/>
          <w:i/>
          <w:sz w:val="24"/>
          <w:szCs w:val="24"/>
        </w:rPr>
        <w:t xml:space="preserve">Biomedicine &amp; </w:t>
      </w:r>
      <w:r w:rsidR="006645E3">
        <w:rPr>
          <w:rFonts w:ascii="Calibri" w:hAnsi="Calibri" w:cs="Calibri"/>
          <w:i/>
          <w:sz w:val="24"/>
          <w:szCs w:val="24"/>
        </w:rPr>
        <w:t>P</w:t>
      </w:r>
      <w:r w:rsidRPr="008F2602">
        <w:rPr>
          <w:rFonts w:ascii="Calibri" w:hAnsi="Calibri" w:cs="Calibri"/>
          <w:i/>
          <w:sz w:val="24"/>
          <w:szCs w:val="24"/>
        </w:rPr>
        <w:t>harmacotherapy.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123</w:t>
      </w:r>
      <w:r w:rsidR="00BD065D" w:rsidRPr="008F2602">
        <w:rPr>
          <w:rFonts w:ascii="Calibri" w:hAnsi="Calibri" w:cs="Calibri"/>
          <w:sz w:val="24"/>
          <w:szCs w:val="24"/>
        </w:rPr>
        <w:t>, 109785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2020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0D3308D4" w14:textId="55607A20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11</w:t>
      </w:r>
      <w:r w:rsidRPr="008F2602">
        <w:rPr>
          <w:rFonts w:ascii="Calibri" w:hAnsi="Calibri" w:cs="Calibri"/>
          <w:sz w:val="24"/>
          <w:szCs w:val="24"/>
        </w:rPr>
        <w:tab/>
        <w:t>Yin, L. M.</w:t>
      </w:r>
      <w:r w:rsidRPr="008F2602">
        <w:rPr>
          <w:rFonts w:ascii="Calibri" w:hAnsi="Calibri" w:cs="Calibri"/>
          <w:i/>
          <w:sz w:val="24"/>
          <w:szCs w:val="24"/>
        </w:rPr>
        <w:t xml:space="preserve"> </w:t>
      </w:r>
      <w:r w:rsidR="006645E3" w:rsidRPr="006645E3">
        <w:rPr>
          <w:rFonts w:ascii="Calibri" w:hAnsi="Calibri" w:cs="Calibri"/>
          <w:sz w:val="24"/>
          <w:szCs w:val="24"/>
        </w:rPr>
        <w:t>et al.</w:t>
      </w:r>
      <w:r w:rsidRPr="008F2602">
        <w:rPr>
          <w:rFonts w:ascii="Calibri" w:hAnsi="Calibri" w:cs="Calibri"/>
          <w:sz w:val="24"/>
          <w:szCs w:val="24"/>
        </w:rPr>
        <w:t xml:space="preserve"> Transgelin-2 as a therapeutic target for asthmatic pulmonary resistance. </w:t>
      </w:r>
      <w:r w:rsidRPr="008F2602">
        <w:rPr>
          <w:rFonts w:ascii="Calibri" w:hAnsi="Calibri" w:cs="Calibri"/>
          <w:i/>
          <w:sz w:val="24"/>
          <w:szCs w:val="24"/>
        </w:rPr>
        <w:t xml:space="preserve">Science </w:t>
      </w:r>
      <w:r w:rsidR="006645E3" w:rsidRPr="008F2602">
        <w:rPr>
          <w:rFonts w:ascii="Calibri" w:hAnsi="Calibri" w:cs="Calibri"/>
          <w:i/>
          <w:sz w:val="24"/>
          <w:szCs w:val="24"/>
        </w:rPr>
        <w:t>Translational Medi</w:t>
      </w:r>
      <w:r w:rsidRPr="008F2602">
        <w:rPr>
          <w:rFonts w:ascii="Calibri" w:hAnsi="Calibri" w:cs="Calibri"/>
          <w:i/>
          <w:sz w:val="24"/>
          <w:szCs w:val="24"/>
        </w:rPr>
        <w:t>cine.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10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427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eaam8604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2018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2CA1D265" w14:textId="3E6A0186" w:rsidR="004B4726" w:rsidRPr="008F2602" w:rsidRDefault="00614041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12</w:t>
      </w:r>
      <w:r w:rsidRPr="008F2602">
        <w:rPr>
          <w:rFonts w:ascii="Calibri" w:hAnsi="Calibri" w:cs="Calibri"/>
          <w:sz w:val="24"/>
          <w:szCs w:val="24"/>
        </w:rPr>
        <w:tab/>
      </w:r>
      <w:r w:rsidR="002740A3" w:rsidRPr="008F2602">
        <w:rPr>
          <w:rFonts w:ascii="Calibri" w:hAnsi="Calibri" w:cs="Calibri"/>
          <w:sz w:val="24"/>
          <w:szCs w:val="24"/>
        </w:rPr>
        <w:t>Shin, Y. S., Takeda, K., Gelfand, E. W.</w:t>
      </w:r>
      <w:r w:rsidR="004B4726" w:rsidRPr="008F2602">
        <w:rPr>
          <w:rFonts w:ascii="Calibri" w:hAnsi="Calibri" w:cs="Calibri"/>
          <w:sz w:val="24"/>
          <w:szCs w:val="24"/>
        </w:rPr>
        <w:t xml:space="preserve"> Understanding </w:t>
      </w:r>
      <w:r w:rsidR="00B77015" w:rsidRPr="008F2602">
        <w:rPr>
          <w:rFonts w:ascii="Calibri" w:hAnsi="Calibri" w:cs="Calibri"/>
          <w:sz w:val="24"/>
          <w:szCs w:val="24"/>
        </w:rPr>
        <w:t>asthma using animal models</w:t>
      </w:r>
      <w:r w:rsidR="004B4726" w:rsidRPr="008F2602">
        <w:rPr>
          <w:rFonts w:ascii="Calibri" w:hAnsi="Calibri" w:cs="Calibri"/>
          <w:sz w:val="24"/>
          <w:szCs w:val="24"/>
        </w:rPr>
        <w:t xml:space="preserve">. </w:t>
      </w:r>
      <w:r w:rsidR="004B4726" w:rsidRPr="008F2602">
        <w:rPr>
          <w:rFonts w:ascii="Calibri" w:hAnsi="Calibri" w:cs="Calibri"/>
          <w:i/>
          <w:sz w:val="24"/>
          <w:szCs w:val="24"/>
        </w:rPr>
        <w:t xml:space="preserve">Allergy </w:t>
      </w:r>
      <w:r w:rsidR="006645E3" w:rsidRPr="008F2602">
        <w:rPr>
          <w:rFonts w:ascii="Calibri" w:hAnsi="Calibri" w:cs="Calibri"/>
          <w:i/>
          <w:sz w:val="24"/>
          <w:szCs w:val="24"/>
        </w:rPr>
        <w:t>Asthma &amp; Immunology Res</w:t>
      </w:r>
      <w:r w:rsidR="00D00F7B" w:rsidRPr="008F2602">
        <w:rPr>
          <w:rFonts w:ascii="Calibri" w:hAnsi="Calibri" w:cs="Calibri"/>
          <w:i/>
          <w:sz w:val="24"/>
          <w:szCs w:val="24"/>
        </w:rPr>
        <w:t>earch</w:t>
      </w:r>
      <w:r w:rsidR="004B4726" w:rsidRPr="008F2602">
        <w:rPr>
          <w:rFonts w:ascii="Calibri" w:hAnsi="Calibri" w:cs="Calibri"/>
          <w:i/>
          <w:sz w:val="24"/>
          <w:szCs w:val="24"/>
        </w:rPr>
        <w:t>.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4B4726" w:rsidRPr="008F2602">
        <w:rPr>
          <w:rFonts w:ascii="Calibri" w:hAnsi="Calibri" w:cs="Calibri"/>
          <w:b/>
          <w:sz w:val="24"/>
          <w:szCs w:val="24"/>
        </w:rPr>
        <w:t>1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1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10-18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4B4726" w:rsidRPr="008F2602">
        <w:rPr>
          <w:rFonts w:ascii="Calibri" w:hAnsi="Calibri" w:cs="Calibri"/>
          <w:sz w:val="24"/>
          <w:szCs w:val="24"/>
        </w:rPr>
        <w:t>2009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B4726" w:rsidRPr="008F2602">
        <w:rPr>
          <w:rFonts w:ascii="Calibri" w:hAnsi="Calibri" w:cs="Calibri"/>
          <w:sz w:val="24"/>
          <w:szCs w:val="24"/>
        </w:rPr>
        <w:t>.</w:t>
      </w:r>
    </w:p>
    <w:p w14:paraId="4ACED7F8" w14:textId="3A3C0299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13</w:t>
      </w:r>
      <w:r w:rsidRPr="008F2602">
        <w:rPr>
          <w:rFonts w:ascii="Calibri" w:hAnsi="Calibri" w:cs="Calibri"/>
          <w:sz w:val="24"/>
          <w:szCs w:val="24"/>
        </w:rPr>
        <w:tab/>
        <w:t>Cui, K. M.</w:t>
      </w:r>
      <w:r w:rsidRPr="008F2602">
        <w:rPr>
          <w:rFonts w:ascii="Calibri" w:hAnsi="Calibri" w:cs="Calibri"/>
          <w:i/>
          <w:sz w:val="24"/>
          <w:szCs w:val="24"/>
        </w:rPr>
        <w:t xml:space="preserve"> </w:t>
      </w:r>
      <w:r w:rsidR="006645E3" w:rsidRPr="006645E3">
        <w:rPr>
          <w:rFonts w:ascii="Calibri" w:hAnsi="Calibri" w:cs="Calibri"/>
          <w:sz w:val="24"/>
          <w:szCs w:val="24"/>
        </w:rPr>
        <w:t>et al.</w:t>
      </w:r>
      <w:r w:rsidRPr="008F2602">
        <w:rPr>
          <w:rFonts w:ascii="Calibri" w:hAnsi="Calibri" w:cs="Calibri"/>
          <w:sz w:val="24"/>
          <w:szCs w:val="24"/>
        </w:rPr>
        <w:t xml:space="preserve"> Electro-acupuncture relieves chronic visceral hyperalgesia in rats. </w:t>
      </w:r>
      <w:r w:rsidRPr="008F2602">
        <w:rPr>
          <w:rFonts w:ascii="Calibri" w:hAnsi="Calibri" w:cs="Calibri"/>
          <w:i/>
          <w:sz w:val="24"/>
          <w:szCs w:val="24"/>
        </w:rPr>
        <w:t xml:space="preserve">Neuroscience </w:t>
      </w:r>
      <w:r w:rsidR="006645E3">
        <w:rPr>
          <w:rFonts w:ascii="Calibri" w:hAnsi="Calibri" w:cs="Calibri"/>
          <w:i/>
          <w:sz w:val="24"/>
          <w:szCs w:val="24"/>
        </w:rPr>
        <w:t>L</w:t>
      </w:r>
      <w:r w:rsidRPr="008F2602">
        <w:rPr>
          <w:rFonts w:ascii="Calibri" w:hAnsi="Calibri" w:cs="Calibri"/>
          <w:i/>
          <w:sz w:val="24"/>
          <w:szCs w:val="24"/>
        </w:rPr>
        <w:t>etters.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376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1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20-23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2005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689AB37D" w14:textId="1410A28A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14</w:t>
      </w:r>
      <w:r w:rsidRPr="008F2602">
        <w:rPr>
          <w:rFonts w:ascii="Calibri" w:hAnsi="Calibri" w:cs="Calibri"/>
          <w:sz w:val="24"/>
          <w:szCs w:val="24"/>
        </w:rPr>
        <w:tab/>
        <w:t>Tobin, J. R.,</w:t>
      </w:r>
      <w:r w:rsidR="002740A3" w:rsidRPr="008F2602">
        <w:rPr>
          <w:rFonts w:ascii="Calibri" w:hAnsi="Calibri" w:cs="Calibri"/>
          <w:sz w:val="24"/>
          <w:szCs w:val="24"/>
        </w:rPr>
        <w:t xml:space="preserve"> Martin, L. D., Breslow, M. J.,</w:t>
      </w:r>
      <w:r w:rsidRPr="008F2602">
        <w:rPr>
          <w:rFonts w:ascii="Calibri" w:hAnsi="Calibri" w:cs="Calibri"/>
          <w:sz w:val="24"/>
          <w:szCs w:val="24"/>
        </w:rPr>
        <w:t xml:space="preserve"> Traystman, R. J. Selective anesthetic inhibition of brain nitric oxide synthase. </w:t>
      </w:r>
      <w:r w:rsidRPr="008F2602">
        <w:rPr>
          <w:rFonts w:ascii="Calibri" w:hAnsi="Calibri" w:cs="Calibri"/>
          <w:i/>
          <w:sz w:val="24"/>
          <w:szCs w:val="24"/>
        </w:rPr>
        <w:t>Anesthesiology.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81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5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1264-1269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1994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7C94AF5F" w14:textId="4766A5F0" w:rsidR="004B4726" w:rsidRPr="008F2602" w:rsidRDefault="002740A3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15</w:t>
      </w:r>
      <w:r w:rsidRPr="008F2602">
        <w:rPr>
          <w:rFonts w:ascii="Calibri" w:hAnsi="Calibri" w:cs="Calibri"/>
          <w:sz w:val="24"/>
          <w:szCs w:val="24"/>
        </w:rPr>
        <w:tab/>
        <w:t>Dimitrov, N., Sivrev, D.,</w:t>
      </w:r>
      <w:r w:rsidR="004B4726" w:rsidRPr="008F2602">
        <w:rPr>
          <w:rFonts w:ascii="Calibri" w:hAnsi="Calibri" w:cs="Calibri"/>
          <w:sz w:val="24"/>
          <w:szCs w:val="24"/>
        </w:rPr>
        <w:t xml:space="preserve"> Atanasova, D. Method of rat immobilization during experimental acupuncture. </w:t>
      </w:r>
      <w:r w:rsidR="004B4726" w:rsidRPr="008F2602">
        <w:rPr>
          <w:rFonts w:ascii="Calibri" w:hAnsi="Calibri" w:cs="Calibri"/>
          <w:i/>
          <w:sz w:val="24"/>
          <w:szCs w:val="24"/>
        </w:rPr>
        <w:t>Scripta</w:t>
      </w:r>
      <w:r w:rsidR="006645E3" w:rsidRPr="008F2602">
        <w:rPr>
          <w:rFonts w:ascii="Calibri" w:hAnsi="Calibri" w:cs="Calibri"/>
          <w:i/>
          <w:sz w:val="24"/>
          <w:szCs w:val="24"/>
        </w:rPr>
        <w:t xml:space="preserve"> Scientifica Me</w:t>
      </w:r>
      <w:r w:rsidR="00D10E36" w:rsidRPr="008F2602">
        <w:rPr>
          <w:rFonts w:ascii="Calibri" w:hAnsi="Calibri" w:cs="Calibri"/>
          <w:i/>
          <w:sz w:val="24"/>
          <w:szCs w:val="24"/>
        </w:rPr>
        <w:t>dica</w:t>
      </w:r>
      <w:r w:rsidR="004B4726" w:rsidRPr="008F2602">
        <w:rPr>
          <w:rFonts w:ascii="Calibri" w:hAnsi="Calibri" w:cs="Calibri"/>
          <w:i/>
          <w:sz w:val="24"/>
          <w:szCs w:val="24"/>
        </w:rPr>
        <w:t>.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4B4726" w:rsidRPr="008F2602">
        <w:rPr>
          <w:rFonts w:ascii="Calibri" w:hAnsi="Calibri" w:cs="Calibri"/>
          <w:b/>
          <w:sz w:val="24"/>
          <w:szCs w:val="24"/>
        </w:rPr>
        <w:t>45</w:t>
      </w:r>
      <w:r w:rsidR="00BD065D" w:rsidRPr="008F2602">
        <w:rPr>
          <w:rFonts w:ascii="Calibri" w:hAnsi="Calibri" w:cs="Calibri"/>
          <w:sz w:val="24"/>
          <w:szCs w:val="24"/>
        </w:rPr>
        <w:t>, 105-108</w:t>
      </w:r>
      <w:r w:rsidR="004B4726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4B4726" w:rsidRPr="008F2602">
        <w:rPr>
          <w:rFonts w:ascii="Calibri" w:hAnsi="Calibri" w:cs="Calibri"/>
          <w:sz w:val="24"/>
          <w:szCs w:val="24"/>
        </w:rPr>
        <w:t>2013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4B4726" w:rsidRPr="008F2602">
        <w:rPr>
          <w:rFonts w:ascii="Calibri" w:hAnsi="Calibri" w:cs="Calibri"/>
          <w:sz w:val="24"/>
          <w:szCs w:val="24"/>
        </w:rPr>
        <w:t>.</w:t>
      </w:r>
    </w:p>
    <w:p w14:paraId="26B467EB" w14:textId="77BBC338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16</w:t>
      </w:r>
      <w:r w:rsidRPr="008F2602">
        <w:rPr>
          <w:rFonts w:ascii="Calibri" w:hAnsi="Calibri" w:cs="Calibri"/>
          <w:sz w:val="24"/>
          <w:szCs w:val="24"/>
        </w:rPr>
        <w:tab/>
        <w:t>Aguilar, R.</w:t>
      </w:r>
      <w:r w:rsidRPr="008F2602">
        <w:rPr>
          <w:rFonts w:ascii="Calibri" w:hAnsi="Calibri" w:cs="Calibri"/>
          <w:i/>
          <w:sz w:val="24"/>
          <w:szCs w:val="24"/>
        </w:rPr>
        <w:t xml:space="preserve"> </w:t>
      </w:r>
      <w:r w:rsidR="006645E3" w:rsidRPr="006645E3">
        <w:rPr>
          <w:rFonts w:ascii="Calibri" w:hAnsi="Calibri" w:cs="Calibri"/>
          <w:sz w:val="24"/>
          <w:szCs w:val="24"/>
        </w:rPr>
        <w:t>et al.</w:t>
      </w:r>
      <w:r w:rsidRPr="008F2602">
        <w:rPr>
          <w:rFonts w:ascii="Calibri" w:hAnsi="Calibri" w:cs="Calibri"/>
          <w:sz w:val="24"/>
          <w:szCs w:val="24"/>
        </w:rPr>
        <w:t xml:space="preserve"> Learned fear, emotional reactivity and fear of heights: a factor analytic map from a large F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 xml:space="preserve"> intercross of Roman rat strains. </w:t>
      </w:r>
      <w:r w:rsidRPr="008F2602">
        <w:rPr>
          <w:rFonts w:ascii="Calibri" w:hAnsi="Calibri" w:cs="Calibri"/>
          <w:i/>
          <w:sz w:val="24"/>
          <w:szCs w:val="24"/>
        </w:rPr>
        <w:t xml:space="preserve">Brain </w:t>
      </w:r>
      <w:r w:rsidR="006645E3" w:rsidRPr="008F2602">
        <w:rPr>
          <w:rFonts w:ascii="Calibri" w:hAnsi="Calibri" w:cs="Calibri"/>
          <w:i/>
          <w:sz w:val="24"/>
          <w:szCs w:val="24"/>
        </w:rPr>
        <w:t>Research Bul</w:t>
      </w:r>
      <w:r w:rsidRPr="008F2602">
        <w:rPr>
          <w:rFonts w:ascii="Calibri" w:hAnsi="Calibri" w:cs="Calibri"/>
          <w:i/>
          <w:sz w:val="24"/>
          <w:szCs w:val="24"/>
        </w:rPr>
        <w:t>letin.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57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1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17-26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2002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1857D0EA" w14:textId="69A10C8C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17</w:t>
      </w:r>
      <w:r w:rsidRPr="008F2602">
        <w:rPr>
          <w:rFonts w:ascii="Calibri" w:hAnsi="Calibri" w:cs="Calibri"/>
          <w:sz w:val="24"/>
          <w:szCs w:val="24"/>
        </w:rPr>
        <w:tab/>
        <w:t>Lai, X.</w:t>
      </w:r>
      <w:r w:rsidRPr="008F2602">
        <w:rPr>
          <w:rFonts w:ascii="Calibri" w:hAnsi="Calibri" w:cs="Calibri"/>
          <w:i/>
          <w:sz w:val="24"/>
          <w:szCs w:val="24"/>
        </w:rPr>
        <w:t xml:space="preserve"> </w:t>
      </w:r>
      <w:r w:rsidR="006645E3" w:rsidRPr="006645E3">
        <w:rPr>
          <w:rFonts w:ascii="Calibri" w:hAnsi="Calibri" w:cs="Calibri"/>
          <w:sz w:val="24"/>
          <w:szCs w:val="24"/>
        </w:rPr>
        <w:t>et al.</w:t>
      </w:r>
      <w:r w:rsidRPr="008F2602">
        <w:rPr>
          <w:rFonts w:ascii="Calibri" w:hAnsi="Calibri" w:cs="Calibri"/>
          <w:sz w:val="24"/>
          <w:szCs w:val="24"/>
        </w:rPr>
        <w:t xml:space="preserve"> Proteomic response to acupuncture treatment in spontaneously hypertensive rats. </w:t>
      </w:r>
      <w:r w:rsidRPr="008F2602">
        <w:rPr>
          <w:rFonts w:ascii="Calibri" w:hAnsi="Calibri" w:cs="Calibri"/>
          <w:i/>
          <w:sz w:val="24"/>
          <w:szCs w:val="24"/>
        </w:rPr>
        <w:t xml:space="preserve">PloS </w:t>
      </w:r>
      <w:r w:rsidR="006645E3">
        <w:rPr>
          <w:rFonts w:ascii="Calibri" w:hAnsi="Calibri" w:cs="Calibri"/>
          <w:i/>
          <w:sz w:val="24"/>
          <w:szCs w:val="24"/>
        </w:rPr>
        <w:t>O</w:t>
      </w:r>
      <w:r w:rsidRPr="008F2602">
        <w:rPr>
          <w:rFonts w:ascii="Calibri" w:hAnsi="Calibri" w:cs="Calibri"/>
          <w:i/>
          <w:sz w:val="24"/>
          <w:szCs w:val="24"/>
        </w:rPr>
        <w:t>ne.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7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9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e44216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2012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300EF66C" w14:textId="54BCF0A9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18</w:t>
      </w:r>
      <w:r w:rsidRPr="008F2602">
        <w:rPr>
          <w:rFonts w:ascii="Calibri" w:hAnsi="Calibri" w:cs="Calibri"/>
          <w:sz w:val="24"/>
          <w:szCs w:val="24"/>
        </w:rPr>
        <w:tab/>
        <w:t>Niu, C.</w:t>
      </w:r>
      <w:r w:rsidRPr="008F2602">
        <w:rPr>
          <w:rFonts w:ascii="Calibri" w:hAnsi="Calibri" w:cs="Calibri"/>
          <w:i/>
          <w:sz w:val="24"/>
          <w:szCs w:val="24"/>
        </w:rPr>
        <w:t xml:space="preserve"> </w:t>
      </w:r>
      <w:r w:rsidR="006645E3" w:rsidRPr="006645E3">
        <w:rPr>
          <w:rFonts w:ascii="Calibri" w:hAnsi="Calibri" w:cs="Calibri"/>
          <w:sz w:val="24"/>
          <w:szCs w:val="24"/>
        </w:rPr>
        <w:t>et al.</w:t>
      </w:r>
      <w:r w:rsidRPr="008F2602">
        <w:rPr>
          <w:rFonts w:ascii="Calibri" w:hAnsi="Calibri" w:cs="Calibri"/>
          <w:sz w:val="24"/>
          <w:szCs w:val="24"/>
        </w:rPr>
        <w:t xml:space="preserve"> A novel uni-acupoint electroacupuncture stimulation method for pain relief. </w:t>
      </w:r>
      <w:r w:rsidRPr="008F2602">
        <w:rPr>
          <w:rFonts w:ascii="Calibri" w:hAnsi="Calibri" w:cs="Calibri"/>
          <w:i/>
          <w:sz w:val="24"/>
          <w:szCs w:val="24"/>
        </w:rPr>
        <w:t>Evide</w:t>
      </w:r>
      <w:r w:rsidR="006645E3" w:rsidRPr="008F2602">
        <w:rPr>
          <w:rFonts w:ascii="Calibri" w:hAnsi="Calibri" w:cs="Calibri"/>
          <w:i/>
          <w:sz w:val="24"/>
          <w:szCs w:val="24"/>
        </w:rPr>
        <w:t xml:space="preserve">nce-Based Complementary </w:t>
      </w:r>
      <w:r w:rsidR="006645E3">
        <w:rPr>
          <w:rFonts w:ascii="Calibri" w:hAnsi="Calibri" w:cs="Calibri"/>
          <w:i/>
          <w:sz w:val="24"/>
          <w:szCs w:val="24"/>
        </w:rPr>
        <w:t>a</w:t>
      </w:r>
      <w:r w:rsidR="006645E3" w:rsidRPr="008F2602">
        <w:rPr>
          <w:rFonts w:ascii="Calibri" w:hAnsi="Calibri" w:cs="Calibri"/>
          <w:i/>
          <w:sz w:val="24"/>
          <w:szCs w:val="24"/>
        </w:rPr>
        <w:t>nd Alternative Me</w:t>
      </w:r>
      <w:r w:rsidRPr="008F2602">
        <w:rPr>
          <w:rFonts w:ascii="Calibri" w:hAnsi="Calibri" w:cs="Calibri"/>
          <w:i/>
          <w:sz w:val="24"/>
          <w:szCs w:val="24"/>
        </w:rPr>
        <w:t>dicine.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2011</w:t>
      </w:r>
      <w:r w:rsidR="00BD065D" w:rsidRPr="008F2602">
        <w:rPr>
          <w:rFonts w:ascii="Calibri" w:hAnsi="Calibri" w:cs="Calibri"/>
          <w:sz w:val="24"/>
          <w:szCs w:val="24"/>
        </w:rPr>
        <w:t>,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BD065D" w:rsidRPr="008F2602">
        <w:rPr>
          <w:rFonts w:ascii="Calibri" w:hAnsi="Calibri" w:cs="Calibri"/>
          <w:sz w:val="24"/>
          <w:szCs w:val="24"/>
        </w:rPr>
        <w:t>209879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2011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15FE6DB0" w14:textId="797DDA38" w:rsidR="004B4726" w:rsidRPr="008F2602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19</w:t>
      </w:r>
      <w:r w:rsidRPr="008F2602">
        <w:rPr>
          <w:rFonts w:ascii="Calibri" w:hAnsi="Calibri" w:cs="Calibri"/>
          <w:sz w:val="24"/>
          <w:szCs w:val="24"/>
        </w:rPr>
        <w:tab/>
        <w:t>McFadden, E. R., Jr</w:t>
      </w:r>
      <w:r w:rsidR="002740A3" w:rsidRPr="008F2602">
        <w:rPr>
          <w:rFonts w:ascii="Calibri" w:hAnsi="Calibri" w:cs="Calibri"/>
          <w:sz w:val="24"/>
          <w:szCs w:val="24"/>
        </w:rPr>
        <w:t>., Luparello, T., Lyons, H. A.,</w:t>
      </w:r>
      <w:r w:rsidRPr="008F2602">
        <w:rPr>
          <w:rFonts w:ascii="Calibri" w:hAnsi="Calibri" w:cs="Calibri"/>
          <w:sz w:val="24"/>
          <w:szCs w:val="24"/>
        </w:rPr>
        <w:t xml:space="preserve"> Bleecker, E. The mechanism of action of suggestion in the induction of acute asthma attacks. </w:t>
      </w:r>
      <w:r w:rsidRPr="008F2602">
        <w:rPr>
          <w:rFonts w:ascii="Calibri" w:hAnsi="Calibri" w:cs="Calibri"/>
          <w:i/>
          <w:sz w:val="24"/>
          <w:szCs w:val="24"/>
        </w:rPr>
        <w:t xml:space="preserve">Psychosomatic </w:t>
      </w:r>
      <w:r w:rsidR="006645E3">
        <w:rPr>
          <w:rFonts w:ascii="Calibri" w:hAnsi="Calibri" w:cs="Calibri"/>
          <w:i/>
          <w:sz w:val="24"/>
          <w:szCs w:val="24"/>
        </w:rPr>
        <w:t>M</w:t>
      </w:r>
      <w:r w:rsidRPr="008F2602">
        <w:rPr>
          <w:rFonts w:ascii="Calibri" w:hAnsi="Calibri" w:cs="Calibri"/>
          <w:i/>
          <w:sz w:val="24"/>
          <w:szCs w:val="24"/>
        </w:rPr>
        <w:t>edicine.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31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2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134-143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1969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28646BB8" w14:textId="44D57FE5" w:rsidR="004B4726" w:rsidRDefault="004B4726" w:rsidP="006645E3">
      <w:pPr>
        <w:pStyle w:val="EndNoteBibliography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t>20</w:t>
      </w:r>
      <w:r w:rsidRPr="008F2602">
        <w:rPr>
          <w:rFonts w:ascii="Calibri" w:hAnsi="Calibri" w:cs="Calibri"/>
          <w:sz w:val="24"/>
          <w:szCs w:val="24"/>
        </w:rPr>
        <w:tab/>
        <w:t>Savov, J. D.</w:t>
      </w:r>
      <w:r w:rsidRPr="008F2602">
        <w:rPr>
          <w:rFonts w:ascii="Calibri" w:hAnsi="Calibri" w:cs="Calibri"/>
          <w:i/>
          <w:sz w:val="24"/>
          <w:szCs w:val="24"/>
        </w:rPr>
        <w:t xml:space="preserve"> </w:t>
      </w:r>
      <w:r w:rsidR="006645E3" w:rsidRPr="006645E3">
        <w:rPr>
          <w:rFonts w:ascii="Calibri" w:hAnsi="Calibri" w:cs="Calibri"/>
          <w:sz w:val="24"/>
          <w:szCs w:val="24"/>
        </w:rPr>
        <w:t>et al.</w:t>
      </w:r>
      <w:r w:rsidRPr="008F2602">
        <w:rPr>
          <w:rFonts w:ascii="Calibri" w:hAnsi="Calibri" w:cs="Calibri"/>
          <w:sz w:val="24"/>
          <w:szCs w:val="24"/>
        </w:rPr>
        <w:t xml:space="preserve"> Ozone-induced acute pulmonary injury in inbred mouse strains. </w:t>
      </w:r>
      <w:r w:rsidRPr="008F2602">
        <w:rPr>
          <w:rFonts w:ascii="Calibri" w:hAnsi="Calibri" w:cs="Calibri"/>
          <w:i/>
          <w:sz w:val="24"/>
          <w:szCs w:val="24"/>
        </w:rPr>
        <w:t>America</w:t>
      </w:r>
      <w:r w:rsidR="006645E3" w:rsidRPr="008F2602">
        <w:rPr>
          <w:rFonts w:ascii="Calibri" w:hAnsi="Calibri" w:cs="Calibri"/>
          <w:i/>
          <w:sz w:val="24"/>
          <w:szCs w:val="24"/>
        </w:rPr>
        <w:t xml:space="preserve">n Journal </w:t>
      </w:r>
      <w:r w:rsidR="006645E3">
        <w:rPr>
          <w:rFonts w:ascii="Calibri" w:hAnsi="Calibri" w:cs="Calibri"/>
          <w:i/>
          <w:sz w:val="24"/>
          <w:szCs w:val="24"/>
        </w:rPr>
        <w:t>o</w:t>
      </w:r>
      <w:r w:rsidR="006645E3" w:rsidRPr="008F2602">
        <w:rPr>
          <w:rFonts w:ascii="Calibri" w:hAnsi="Calibri" w:cs="Calibri"/>
          <w:i/>
          <w:sz w:val="24"/>
          <w:szCs w:val="24"/>
        </w:rPr>
        <w:t xml:space="preserve">f Respiratory Cell </w:t>
      </w:r>
      <w:r w:rsidR="006645E3">
        <w:rPr>
          <w:rFonts w:ascii="Calibri" w:hAnsi="Calibri" w:cs="Calibri"/>
          <w:i/>
          <w:sz w:val="24"/>
          <w:szCs w:val="24"/>
        </w:rPr>
        <w:t>a</w:t>
      </w:r>
      <w:r w:rsidR="006645E3" w:rsidRPr="008F2602">
        <w:rPr>
          <w:rFonts w:ascii="Calibri" w:hAnsi="Calibri" w:cs="Calibri"/>
          <w:i/>
          <w:sz w:val="24"/>
          <w:szCs w:val="24"/>
        </w:rPr>
        <w:t>nd Molecular Biolog</w:t>
      </w:r>
      <w:r w:rsidRPr="008F2602">
        <w:rPr>
          <w:rFonts w:ascii="Calibri" w:hAnsi="Calibri" w:cs="Calibri"/>
          <w:i/>
          <w:sz w:val="24"/>
          <w:szCs w:val="24"/>
        </w:rPr>
        <w:t>y.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Pr="008F2602">
        <w:rPr>
          <w:rFonts w:ascii="Calibri" w:hAnsi="Calibri" w:cs="Calibri"/>
          <w:b/>
          <w:sz w:val="24"/>
          <w:szCs w:val="24"/>
        </w:rPr>
        <w:t>31</w:t>
      </w:r>
      <w:r w:rsidR="00BD065D"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="00BD065D" w:rsidRPr="008F2602">
        <w:rPr>
          <w:rFonts w:ascii="Calibri" w:hAnsi="Calibri" w:cs="Calibri"/>
          <w:sz w:val="24"/>
          <w:szCs w:val="24"/>
        </w:rPr>
        <w:t>1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="00BD065D" w:rsidRPr="008F2602">
        <w:rPr>
          <w:rFonts w:ascii="Calibri" w:hAnsi="Calibri" w:cs="Calibri"/>
          <w:sz w:val="24"/>
          <w:szCs w:val="24"/>
        </w:rPr>
        <w:t>, 69-77</w:t>
      </w:r>
      <w:r w:rsidRPr="008F2602">
        <w:rPr>
          <w:rFonts w:ascii="Calibri" w:hAnsi="Calibri" w:cs="Calibri"/>
          <w:sz w:val="24"/>
          <w:szCs w:val="24"/>
        </w:rPr>
        <w:t xml:space="preserve"> </w:t>
      </w:r>
      <w:r w:rsidR="00495F3B" w:rsidRPr="00495F3B">
        <w:rPr>
          <w:rFonts w:ascii="Calibri" w:hAnsi="Calibri" w:cs="Calibri"/>
          <w:sz w:val="24"/>
          <w:szCs w:val="24"/>
        </w:rPr>
        <w:t>(</w:t>
      </w:r>
      <w:r w:rsidRPr="008F2602">
        <w:rPr>
          <w:rFonts w:ascii="Calibri" w:hAnsi="Calibri" w:cs="Calibri"/>
          <w:sz w:val="24"/>
          <w:szCs w:val="24"/>
        </w:rPr>
        <w:t>2004</w:t>
      </w:r>
      <w:r w:rsidR="00495F3B" w:rsidRPr="00495F3B">
        <w:rPr>
          <w:rFonts w:ascii="Calibri" w:hAnsi="Calibri" w:cs="Calibri"/>
          <w:sz w:val="24"/>
          <w:szCs w:val="24"/>
        </w:rPr>
        <w:t>)</w:t>
      </w:r>
      <w:r w:rsidRPr="008F2602">
        <w:rPr>
          <w:rFonts w:ascii="Calibri" w:hAnsi="Calibri" w:cs="Calibri"/>
          <w:sz w:val="24"/>
          <w:szCs w:val="24"/>
        </w:rPr>
        <w:t>.</w:t>
      </w:r>
    </w:p>
    <w:p w14:paraId="70570E81" w14:textId="5CFB2C45" w:rsidR="00337473" w:rsidRPr="008F2602" w:rsidRDefault="00F4345F" w:rsidP="006645E3">
      <w:pPr>
        <w:ind w:left="480" w:hangingChars="200" w:hanging="480"/>
        <w:contextualSpacing/>
        <w:rPr>
          <w:rFonts w:ascii="Calibri" w:hAnsi="Calibri" w:cs="Calibri"/>
          <w:sz w:val="24"/>
          <w:szCs w:val="24"/>
        </w:rPr>
      </w:pPr>
      <w:r w:rsidRPr="008F2602">
        <w:rPr>
          <w:rFonts w:ascii="Calibri" w:hAnsi="Calibri" w:cs="Calibri"/>
          <w:sz w:val="24"/>
          <w:szCs w:val="24"/>
        </w:rPr>
        <w:fldChar w:fldCharType="end"/>
      </w:r>
    </w:p>
    <w:sectPr w:rsidR="00337473" w:rsidRPr="008F2602" w:rsidSect="008F2602"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E210D" w14:textId="77777777" w:rsidR="004F6F71" w:rsidRDefault="004F6F71" w:rsidP="009E582D">
      <w:r>
        <w:separator/>
      </w:r>
    </w:p>
  </w:endnote>
  <w:endnote w:type="continuationSeparator" w:id="0">
    <w:p w14:paraId="0464998C" w14:textId="77777777" w:rsidR="004F6F71" w:rsidRDefault="004F6F71" w:rsidP="009E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51AFA" w14:textId="77777777" w:rsidR="004F6F71" w:rsidRDefault="004F6F71" w:rsidP="009E582D">
      <w:r>
        <w:separator/>
      </w:r>
    </w:p>
  </w:footnote>
  <w:footnote w:type="continuationSeparator" w:id="0">
    <w:p w14:paraId="30DA3D97" w14:textId="77777777" w:rsidR="004F6F71" w:rsidRDefault="004F6F71" w:rsidP="009E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14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1787E35"/>
    <w:multiLevelType w:val="hybridMultilevel"/>
    <w:tmpl w:val="16E81046"/>
    <w:lvl w:ilvl="0" w:tplc="F3BE7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F6272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21151AA"/>
    <w:multiLevelType w:val="hybridMultilevel"/>
    <w:tmpl w:val="B8C27762"/>
    <w:lvl w:ilvl="0" w:tplc="572E0A7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4C20D1"/>
    <w:multiLevelType w:val="multilevel"/>
    <w:tmpl w:val="15D85272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cs="Calibri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7EC7D53"/>
    <w:multiLevelType w:val="hybridMultilevel"/>
    <w:tmpl w:val="4BB860CA"/>
    <w:lvl w:ilvl="0" w:tplc="3D2AE0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F95AB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2B0465FB"/>
    <w:multiLevelType w:val="hybridMultilevel"/>
    <w:tmpl w:val="35A0A07A"/>
    <w:lvl w:ilvl="0" w:tplc="58FAC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2CE05B31"/>
    <w:multiLevelType w:val="hybridMultilevel"/>
    <w:tmpl w:val="5CDCD900"/>
    <w:lvl w:ilvl="0" w:tplc="71D8CC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8CB7C06"/>
    <w:multiLevelType w:val="hybridMultilevel"/>
    <w:tmpl w:val="6B760B30"/>
    <w:lvl w:ilvl="0" w:tplc="C95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399A11B5"/>
    <w:multiLevelType w:val="hybridMultilevel"/>
    <w:tmpl w:val="2EA0406C"/>
    <w:lvl w:ilvl="0" w:tplc="DDA4710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253627"/>
    <w:multiLevelType w:val="hybridMultilevel"/>
    <w:tmpl w:val="B9A0B874"/>
    <w:lvl w:ilvl="0" w:tplc="6A5A8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4BDB54EA"/>
    <w:multiLevelType w:val="hybridMultilevel"/>
    <w:tmpl w:val="9EDAB75A"/>
    <w:lvl w:ilvl="0" w:tplc="C954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E432023"/>
    <w:multiLevelType w:val="multilevel"/>
    <w:tmpl w:val="0E1E14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506C7F89"/>
    <w:multiLevelType w:val="multilevel"/>
    <w:tmpl w:val="E24AF268"/>
    <w:lvl w:ilvl="0">
      <w:start w:val="1"/>
      <w:numFmt w:val="decimal"/>
      <w:lvlText w:val="%1."/>
      <w:lvlJc w:val="left"/>
      <w:pPr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55487BFD"/>
    <w:multiLevelType w:val="hybridMultilevel"/>
    <w:tmpl w:val="BB9CF70E"/>
    <w:lvl w:ilvl="0" w:tplc="A8D0CB9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878338A"/>
    <w:multiLevelType w:val="hybridMultilevel"/>
    <w:tmpl w:val="1D6643FE"/>
    <w:lvl w:ilvl="0" w:tplc="2FB81CEE">
      <w:start w:val="1"/>
      <w:numFmt w:val="upperLetter"/>
      <w:lvlText w:val="(%1)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9509E1"/>
    <w:multiLevelType w:val="hybridMultilevel"/>
    <w:tmpl w:val="80FA7828"/>
    <w:lvl w:ilvl="0" w:tplc="72C2DD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6363E7"/>
    <w:multiLevelType w:val="hybridMultilevel"/>
    <w:tmpl w:val="307C55E8"/>
    <w:lvl w:ilvl="0" w:tplc="F6F0F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D7125DB"/>
    <w:multiLevelType w:val="hybridMultilevel"/>
    <w:tmpl w:val="2D28A2CA"/>
    <w:lvl w:ilvl="0" w:tplc="45148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7"/>
  </w:num>
  <w:num w:numId="5">
    <w:abstractNumId w:val="0"/>
  </w:num>
  <w:num w:numId="6">
    <w:abstractNumId w:val="19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15"/>
  </w:num>
  <w:num w:numId="12">
    <w:abstractNumId w:val="18"/>
  </w:num>
  <w:num w:numId="13">
    <w:abstractNumId w:val="3"/>
  </w:num>
  <w:num w:numId="14">
    <w:abstractNumId w:val="12"/>
  </w:num>
  <w:num w:numId="15">
    <w:abstractNumId w:val="9"/>
  </w:num>
  <w:num w:numId="16">
    <w:abstractNumId w:val="6"/>
  </w:num>
  <w:num w:numId="17">
    <w:abstractNumId w:val="4"/>
  </w:num>
  <w:num w:numId="18">
    <w:abstractNumId w:val="2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oNotDisplayPageBoundaries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0dpzdpeaxe5r9eedrpx5f0pddfrapssr0rw&quot;&gt;My EndNote Library&lt;record-ids&gt;&lt;item&gt;361&lt;/item&gt;&lt;item&gt;422&lt;/item&gt;&lt;item&gt;444&lt;/item&gt;&lt;item&gt;609&lt;/item&gt;&lt;item&gt;882&lt;/item&gt;&lt;item&gt;888&lt;/item&gt;&lt;item&gt;896&lt;/item&gt;&lt;item&gt;897&lt;/item&gt;&lt;item&gt;901&lt;/item&gt;&lt;item&gt;903&lt;/item&gt;&lt;item&gt;904&lt;/item&gt;&lt;item&gt;906&lt;/item&gt;&lt;item&gt;914&lt;/item&gt;&lt;item&gt;915&lt;/item&gt;&lt;item&gt;916&lt;/item&gt;&lt;item&gt;917&lt;/item&gt;&lt;item&gt;927&lt;/item&gt;&lt;item&gt;928&lt;/item&gt;&lt;item&gt;955&lt;/item&gt;&lt;item&gt;956&lt;/item&gt;&lt;/record-ids&gt;&lt;/item&gt;&lt;/Libraries&gt;"/>
  </w:docVars>
  <w:rsids>
    <w:rsidRoot w:val="00703F59"/>
    <w:rsid w:val="00000953"/>
    <w:rsid w:val="00001DB2"/>
    <w:rsid w:val="0000262D"/>
    <w:rsid w:val="0000321E"/>
    <w:rsid w:val="00003763"/>
    <w:rsid w:val="000059C0"/>
    <w:rsid w:val="00005B3A"/>
    <w:rsid w:val="000123BD"/>
    <w:rsid w:val="0001259F"/>
    <w:rsid w:val="0001273F"/>
    <w:rsid w:val="0001505B"/>
    <w:rsid w:val="00016D03"/>
    <w:rsid w:val="00017B04"/>
    <w:rsid w:val="0002034C"/>
    <w:rsid w:val="00021006"/>
    <w:rsid w:val="00021A0A"/>
    <w:rsid w:val="0002214C"/>
    <w:rsid w:val="000236F2"/>
    <w:rsid w:val="000258DD"/>
    <w:rsid w:val="000258EA"/>
    <w:rsid w:val="00026800"/>
    <w:rsid w:val="000305C1"/>
    <w:rsid w:val="00032BEF"/>
    <w:rsid w:val="000333B6"/>
    <w:rsid w:val="000336FD"/>
    <w:rsid w:val="00034D8D"/>
    <w:rsid w:val="00035343"/>
    <w:rsid w:val="00035AB1"/>
    <w:rsid w:val="000460DC"/>
    <w:rsid w:val="0004761B"/>
    <w:rsid w:val="00050200"/>
    <w:rsid w:val="00050276"/>
    <w:rsid w:val="0005169C"/>
    <w:rsid w:val="00053B9E"/>
    <w:rsid w:val="00053F9F"/>
    <w:rsid w:val="00055098"/>
    <w:rsid w:val="00057441"/>
    <w:rsid w:val="000579F2"/>
    <w:rsid w:val="00063300"/>
    <w:rsid w:val="000634C5"/>
    <w:rsid w:val="00063B15"/>
    <w:rsid w:val="00065673"/>
    <w:rsid w:val="00070B8A"/>
    <w:rsid w:val="00071863"/>
    <w:rsid w:val="00072785"/>
    <w:rsid w:val="000769B9"/>
    <w:rsid w:val="0008007A"/>
    <w:rsid w:val="000834CD"/>
    <w:rsid w:val="0008472C"/>
    <w:rsid w:val="00087109"/>
    <w:rsid w:val="000876E9"/>
    <w:rsid w:val="0009170B"/>
    <w:rsid w:val="0009264C"/>
    <w:rsid w:val="00092AA2"/>
    <w:rsid w:val="0009366A"/>
    <w:rsid w:val="000957B2"/>
    <w:rsid w:val="00095A46"/>
    <w:rsid w:val="000A1059"/>
    <w:rsid w:val="000A15E7"/>
    <w:rsid w:val="000A1D72"/>
    <w:rsid w:val="000A1F3F"/>
    <w:rsid w:val="000A4047"/>
    <w:rsid w:val="000A54E5"/>
    <w:rsid w:val="000A6B6D"/>
    <w:rsid w:val="000A7695"/>
    <w:rsid w:val="000A76D9"/>
    <w:rsid w:val="000B403E"/>
    <w:rsid w:val="000B6606"/>
    <w:rsid w:val="000B6B59"/>
    <w:rsid w:val="000C1A00"/>
    <w:rsid w:val="000C1E96"/>
    <w:rsid w:val="000C20B5"/>
    <w:rsid w:val="000C25C0"/>
    <w:rsid w:val="000C2AE3"/>
    <w:rsid w:val="000C3566"/>
    <w:rsid w:val="000C4F9F"/>
    <w:rsid w:val="000C7BF2"/>
    <w:rsid w:val="000D0CF0"/>
    <w:rsid w:val="000D224F"/>
    <w:rsid w:val="000D3896"/>
    <w:rsid w:val="000D47AD"/>
    <w:rsid w:val="000D5B88"/>
    <w:rsid w:val="000D6126"/>
    <w:rsid w:val="000D7E75"/>
    <w:rsid w:val="000E2FFB"/>
    <w:rsid w:val="000E4291"/>
    <w:rsid w:val="000E6CE9"/>
    <w:rsid w:val="000E7659"/>
    <w:rsid w:val="000F2C27"/>
    <w:rsid w:val="000F32EE"/>
    <w:rsid w:val="000F7C76"/>
    <w:rsid w:val="0010053A"/>
    <w:rsid w:val="0010233E"/>
    <w:rsid w:val="001024B7"/>
    <w:rsid w:val="00104A11"/>
    <w:rsid w:val="0010521D"/>
    <w:rsid w:val="0010626E"/>
    <w:rsid w:val="00107766"/>
    <w:rsid w:val="00113F11"/>
    <w:rsid w:val="00116442"/>
    <w:rsid w:val="00116B7E"/>
    <w:rsid w:val="00117D10"/>
    <w:rsid w:val="00121D5F"/>
    <w:rsid w:val="001231E5"/>
    <w:rsid w:val="00123986"/>
    <w:rsid w:val="001320FD"/>
    <w:rsid w:val="0013245E"/>
    <w:rsid w:val="00133334"/>
    <w:rsid w:val="0013457E"/>
    <w:rsid w:val="00134640"/>
    <w:rsid w:val="00134A48"/>
    <w:rsid w:val="00134BA7"/>
    <w:rsid w:val="001359FE"/>
    <w:rsid w:val="00135ED7"/>
    <w:rsid w:val="00136076"/>
    <w:rsid w:val="00136167"/>
    <w:rsid w:val="001366C1"/>
    <w:rsid w:val="00140CBC"/>
    <w:rsid w:val="00141328"/>
    <w:rsid w:val="0014207B"/>
    <w:rsid w:val="00143FBE"/>
    <w:rsid w:val="0014402F"/>
    <w:rsid w:val="00144951"/>
    <w:rsid w:val="0015280E"/>
    <w:rsid w:val="00152B51"/>
    <w:rsid w:val="00153DB4"/>
    <w:rsid w:val="0016045C"/>
    <w:rsid w:val="001614C9"/>
    <w:rsid w:val="00161BD0"/>
    <w:rsid w:val="00164045"/>
    <w:rsid w:val="00167876"/>
    <w:rsid w:val="00171138"/>
    <w:rsid w:val="00172882"/>
    <w:rsid w:val="00174F7E"/>
    <w:rsid w:val="0017511C"/>
    <w:rsid w:val="0017567C"/>
    <w:rsid w:val="00177A6C"/>
    <w:rsid w:val="00180310"/>
    <w:rsid w:val="00185702"/>
    <w:rsid w:val="00191160"/>
    <w:rsid w:val="0019160F"/>
    <w:rsid w:val="00191BA4"/>
    <w:rsid w:val="001922EC"/>
    <w:rsid w:val="00194BE8"/>
    <w:rsid w:val="00196705"/>
    <w:rsid w:val="001A23F6"/>
    <w:rsid w:val="001A6AE1"/>
    <w:rsid w:val="001A7D1C"/>
    <w:rsid w:val="001B2852"/>
    <w:rsid w:val="001B3E3D"/>
    <w:rsid w:val="001B5D0B"/>
    <w:rsid w:val="001B6BFC"/>
    <w:rsid w:val="001C0B16"/>
    <w:rsid w:val="001C11BD"/>
    <w:rsid w:val="001C343C"/>
    <w:rsid w:val="001C3B58"/>
    <w:rsid w:val="001C3BCE"/>
    <w:rsid w:val="001C6C7E"/>
    <w:rsid w:val="001C776F"/>
    <w:rsid w:val="001D1859"/>
    <w:rsid w:val="001D5BB0"/>
    <w:rsid w:val="001D5CDE"/>
    <w:rsid w:val="001D64BE"/>
    <w:rsid w:val="001D75A2"/>
    <w:rsid w:val="001D7DCB"/>
    <w:rsid w:val="001E20E9"/>
    <w:rsid w:val="001E4CE3"/>
    <w:rsid w:val="001E7B9D"/>
    <w:rsid w:val="001F1CB5"/>
    <w:rsid w:val="001F5DA3"/>
    <w:rsid w:val="0020040E"/>
    <w:rsid w:val="00201114"/>
    <w:rsid w:val="00202863"/>
    <w:rsid w:val="00203D6C"/>
    <w:rsid w:val="0020570E"/>
    <w:rsid w:val="00205964"/>
    <w:rsid w:val="00207036"/>
    <w:rsid w:val="002125C0"/>
    <w:rsid w:val="00214DC5"/>
    <w:rsid w:val="00215ADC"/>
    <w:rsid w:val="002168AB"/>
    <w:rsid w:val="00216E2E"/>
    <w:rsid w:val="002207DF"/>
    <w:rsid w:val="002208DC"/>
    <w:rsid w:val="002228C5"/>
    <w:rsid w:val="00223B1C"/>
    <w:rsid w:val="00226249"/>
    <w:rsid w:val="00227831"/>
    <w:rsid w:val="00227CA1"/>
    <w:rsid w:val="00227E6B"/>
    <w:rsid w:val="002300B8"/>
    <w:rsid w:val="002303D9"/>
    <w:rsid w:val="00232E38"/>
    <w:rsid w:val="00233C09"/>
    <w:rsid w:val="002346BD"/>
    <w:rsid w:val="00234FE3"/>
    <w:rsid w:val="00235376"/>
    <w:rsid w:val="00236F56"/>
    <w:rsid w:val="002376F9"/>
    <w:rsid w:val="0024256D"/>
    <w:rsid w:val="00245501"/>
    <w:rsid w:val="0024729F"/>
    <w:rsid w:val="002474AE"/>
    <w:rsid w:val="002509DD"/>
    <w:rsid w:val="00251214"/>
    <w:rsid w:val="00251941"/>
    <w:rsid w:val="00255CF7"/>
    <w:rsid w:val="00255E72"/>
    <w:rsid w:val="00255F05"/>
    <w:rsid w:val="002600B6"/>
    <w:rsid w:val="00260552"/>
    <w:rsid w:val="00261E81"/>
    <w:rsid w:val="002641C5"/>
    <w:rsid w:val="0026426C"/>
    <w:rsid w:val="002649C7"/>
    <w:rsid w:val="002655C8"/>
    <w:rsid w:val="00265C42"/>
    <w:rsid w:val="002706EE"/>
    <w:rsid w:val="00270E0A"/>
    <w:rsid w:val="0027119C"/>
    <w:rsid w:val="002719D2"/>
    <w:rsid w:val="00273220"/>
    <w:rsid w:val="00273EF9"/>
    <w:rsid w:val="002740A3"/>
    <w:rsid w:val="00275D3E"/>
    <w:rsid w:val="00280223"/>
    <w:rsid w:val="00281D3D"/>
    <w:rsid w:val="002838DA"/>
    <w:rsid w:val="00283F5B"/>
    <w:rsid w:val="00285815"/>
    <w:rsid w:val="00291605"/>
    <w:rsid w:val="00291F2B"/>
    <w:rsid w:val="00292D73"/>
    <w:rsid w:val="002946D8"/>
    <w:rsid w:val="00294FDF"/>
    <w:rsid w:val="002975C1"/>
    <w:rsid w:val="002A151A"/>
    <w:rsid w:val="002A1D69"/>
    <w:rsid w:val="002A279F"/>
    <w:rsid w:val="002A3CE8"/>
    <w:rsid w:val="002A40DA"/>
    <w:rsid w:val="002A4A05"/>
    <w:rsid w:val="002A4FE4"/>
    <w:rsid w:val="002B0D3B"/>
    <w:rsid w:val="002B4A1B"/>
    <w:rsid w:val="002B5772"/>
    <w:rsid w:val="002B58E1"/>
    <w:rsid w:val="002B63B5"/>
    <w:rsid w:val="002B7FA2"/>
    <w:rsid w:val="002C0273"/>
    <w:rsid w:val="002C1314"/>
    <w:rsid w:val="002C1DED"/>
    <w:rsid w:val="002C278E"/>
    <w:rsid w:val="002C4894"/>
    <w:rsid w:val="002C6DC0"/>
    <w:rsid w:val="002D3D71"/>
    <w:rsid w:val="002D7930"/>
    <w:rsid w:val="002D7B8D"/>
    <w:rsid w:val="002E1129"/>
    <w:rsid w:val="002E2712"/>
    <w:rsid w:val="002E2CDF"/>
    <w:rsid w:val="002F2730"/>
    <w:rsid w:val="002F2A0A"/>
    <w:rsid w:val="002F2F6A"/>
    <w:rsid w:val="002F445E"/>
    <w:rsid w:val="002F450D"/>
    <w:rsid w:val="002F4D5A"/>
    <w:rsid w:val="002F727C"/>
    <w:rsid w:val="00300B4D"/>
    <w:rsid w:val="00300CE9"/>
    <w:rsid w:val="0030128E"/>
    <w:rsid w:val="00301A2B"/>
    <w:rsid w:val="00302871"/>
    <w:rsid w:val="00303990"/>
    <w:rsid w:val="00303E36"/>
    <w:rsid w:val="00306F6C"/>
    <w:rsid w:val="00310766"/>
    <w:rsid w:val="00316747"/>
    <w:rsid w:val="00317D21"/>
    <w:rsid w:val="00320443"/>
    <w:rsid w:val="003209F6"/>
    <w:rsid w:val="00322E01"/>
    <w:rsid w:val="003235F3"/>
    <w:rsid w:val="003241E7"/>
    <w:rsid w:val="00324B05"/>
    <w:rsid w:val="00324F7A"/>
    <w:rsid w:val="0032539B"/>
    <w:rsid w:val="00326E28"/>
    <w:rsid w:val="00327352"/>
    <w:rsid w:val="003278E5"/>
    <w:rsid w:val="00327CA9"/>
    <w:rsid w:val="00330861"/>
    <w:rsid w:val="00331B6A"/>
    <w:rsid w:val="0033358F"/>
    <w:rsid w:val="00334EFC"/>
    <w:rsid w:val="003352DC"/>
    <w:rsid w:val="0033606F"/>
    <w:rsid w:val="00337473"/>
    <w:rsid w:val="00340925"/>
    <w:rsid w:val="003442C6"/>
    <w:rsid w:val="00344699"/>
    <w:rsid w:val="0034489C"/>
    <w:rsid w:val="00345382"/>
    <w:rsid w:val="003536B8"/>
    <w:rsid w:val="00353890"/>
    <w:rsid w:val="00356A72"/>
    <w:rsid w:val="00356B73"/>
    <w:rsid w:val="00357F90"/>
    <w:rsid w:val="003620E0"/>
    <w:rsid w:val="00363DE7"/>
    <w:rsid w:val="003643F5"/>
    <w:rsid w:val="0036523D"/>
    <w:rsid w:val="0037166C"/>
    <w:rsid w:val="00372907"/>
    <w:rsid w:val="00372DB1"/>
    <w:rsid w:val="003750AD"/>
    <w:rsid w:val="003771F8"/>
    <w:rsid w:val="00377775"/>
    <w:rsid w:val="00380BB1"/>
    <w:rsid w:val="00380F69"/>
    <w:rsid w:val="00382243"/>
    <w:rsid w:val="003825D9"/>
    <w:rsid w:val="00382FA6"/>
    <w:rsid w:val="00385013"/>
    <w:rsid w:val="00385FF0"/>
    <w:rsid w:val="00393AA4"/>
    <w:rsid w:val="003946FB"/>
    <w:rsid w:val="003969E1"/>
    <w:rsid w:val="003A17AC"/>
    <w:rsid w:val="003A2010"/>
    <w:rsid w:val="003A3D77"/>
    <w:rsid w:val="003A46F4"/>
    <w:rsid w:val="003A4D37"/>
    <w:rsid w:val="003A53DB"/>
    <w:rsid w:val="003A60CD"/>
    <w:rsid w:val="003A6736"/>
    <w:rsid w:val="003A7955"/>
    <w:rsid w:val="003B35FA"/>
    <w:rsid w:val="003B3CAF"/>
    <w:rsid w:val="003B45FA"/>
    <w:rsid w:val="003B52C5"/>
    <w:rsid w:val="003C1ED2"/>
    <w:rsid w:val="003C2458"/>
    <w:rsid w:val="003C3023"/>
    <w:rsid w:val="003C31B2"/>
    <w:rsid w:val="003C3B6F"/>
    <w:rsid w:val="003C4667"/>
    <w:rsid w:val="003C57C0"/>
    <w:rsid w:val="003C7232"/>
    <w:rsid w:val="003C73BE"/>
    <w:rsid w:val="003C7FE0"/>
    <w:rsid w:val="003D0377"/>
    <w:rsid w:val="003D0751"/>
    <w:rsid w:val="003D4B6F"/>
    <w:rsid w:val="003D7D04"/>
    <w:rsid w:val="003E0550"/>
    <w:rsid w:val="003E14B3"/>
    <w:rsid w:val="003E2FA9"/>
    <w:rsid w:val="003E57FB"/>
    <w:rsid w:val="003E7517"/>
    <w:rsid w:val="003F20AB"/>
    <w:rsid w:val="003F3472"/>
    <w:rsid w:val="003F3AC4"/>
    <w:rsid w:val="003F508A"/>
    <w:rsid w:val="003F5EFC"/>
    <w:rsid w:val="003F655D"/>
    <w:rsid w:val="003F6B06"/>
    <w:rsid w:val="0040131E"/>
    <w:rsid w:val="0040235A"/>
    <w:rsid w:val="00404B39"/>
    <w:rsid w:val="00406964"/>
    <w:rsid w:val="00407A0A"/>
    <w:rsid w:val="004111E8"/>
    <w:rsid w:val="004128AC"/>
    <w:rsid w:val="004138E8"/>
    <w:rsid w:val="00415B84"/>
    <w:rsid w:val="00416420"/>
    <w:rsid w:val="00426063"/>
    <w:rsid w:val="00430BAC"/>
    <w:rsid w:val="004343A7"/>
    <w:rsid w:val="00434A1A"/>
    <w:rsid w:val="00435480"/>
    <w:rsid w:val="00437441"/>
    <w:rsid w:val="00437B76"/>
    <w:rsid w:val="004442C3"/>
    <w:rsid w:val="00445EB2"/>
    <w:rsid w:val="004471F9"/>
    <w:rsid w:val="00447C4A"/>
    <w:rsid w:val="0045251D"/>
    <w:rsid w:val="00452D35"/>
    <w:rsid w:val="00452F26"/>
    <w:rsid w:val="004531D6"/>
    <w:rsid w:val="00456F24"/>
    <w:rsid w:val="00457020"/>
    <w:rsid w:val="00457118"/>
    <w:rsid w:val="0045717A"/>
    <w:rsid w:val="00460571"/>
    <w:rsid w:val="00462445"/>
    <w:rsid w:val="00462A00"/>
    <w:rsid w:val="004634C6"/>
    <w:rsid w:val="00463F80"/>
    <w:rsid w:val="004651EA"/>
    <w:rsid w:val="004712F8"/>
    <w:rsid w:val="00471404"/>
    <w:rsid w:val="004766B6"/>
    <w:rsid w:val="004768D2"/>
    <w:rsid w:val="00477D2D"/>
    <w:rsid w:val="00480351"/>
    <w:rsid w:val="0048106C"/>
    <w:rsid w:val="0048209B"/>
    <w:rsid w:val="00483D69"/>
    <w:rsid w:val="00484DBD"/>
    <w:rsid w:val="00484FC4"/>
    <w:rsid w:val="004907BD"/>
    <w:rsid w:val="004918BA"/>
    <w:rsid w:val="00495F3B"/>
    <w:rsid w:val="0049619E"/>
    <w:rsid w:val="00497C3E"/>
    <w:rsid w:val="004A053C"/>
    <w:rsid w:val="004A0C58"/>
    <w:rsid w:val="004A228A"/>
    <w:rsid w:val="004A4459"/>
    <w:rsid w:val="004A6EFE"/>
    <w:rsid w:val="004A79B5"/>
    <w:rsid w:val="004B0F39"/>
    <w:rsid w:val="004B2BEE"/>
    <w:rsid w:val="004B3A9B"/>
    <w:rsid w:val="004B4726"/>
    <w:rsid w:val="004B4F27"/>
    <w:rsid w:val="004C0EE5"/>
    <w:rsid w:val="004C110A"/>
    <w:rsid w:val="004C1B9A"/>
    <w:rsid w:val="004C37BB"/>
    <w:rsid w:val="004C40BE"/>
    <w:rsid w:val="004C537E"/>
    <w:rsid w:val="004C7DB0"/>
    <w:rsid w:val="004D15F2"/>
    <w:rsid w:val="004D2188"/>
    <w:rsid w:val="004D272C"/>
    <w:rsid w:val="004D51F5"/>
    <w:rsid w:val="004D78E5"/>
    <w:rsid w:val="004E15D5"/>
    <w:rsid w:val="004E1DCC"/>
    <w:rsid w:val="004E3F6A"/>
    <w:rsid w:val="004E5DB7"/>
    <w:rsid w:val="004F2989"/>
    <w:rsid w:val="004F309A"/>
    <w:rsid w:val="004F3C00"/>
    <w:rsid w:val="004F5701"/>
    <w:rsid w:val="004F6F71"/>
    <w:rsid w:val="00500C81"/>
    <w:rsid w:val="005015FA"/>
    <w:rsid w:val="005045F2"/>
    <w:rsid w:val="005050CE"/>
    <w:rsid w:val="00507CE3"/>
    <w:rsid w:val="00510EE2"/>
    <w:rsid w:val="00510FFD"/>
    <w:rsid w:val="00511494"/>
    <w:rsid w:val="00512BBB"/>
    <w:rsid w:val="00513535"/>
    <w:rsid w:val="005173DF"/>
    <w:rsid w:val="00523D5E"/>
    <w:rsid w:val="0052490F"/>
    <w:rsid w:val="00524A48"/>
    <w:rsid w:val="00525057"/>
    <w:rsid w:val="005259FC"/>
    <w:rsid w:val="005260F0"/>
    <w:rsid w:val="00527835"/>
    <w:rsid w:val="00531AF7"/>
    <w:rsid w:val="00532A2A"/>
    <w:rsid w:val="00536E4C"/>
    <w:rsid w:val="00540D0E"/>
    <w:rsid w:val="0054344A"/>
    <w:rsid w:val="005435DD"/>
    <w:rsid w:val="005445DC"/>
    <w:rsid w:val="0054574D"/>
    <w:rsid w:val="0055073E"/>
    <w:rsid w:val="00550848"/>
    <w:rsid w:val="00553818"/>
    <w:rsid w:val="00555F4E"/>
    <w:rsid w:val="005567EF"/>
    <w:rsid w:val="00556E0D"/>
    <w:rsid w:val="00557DEC"/>
    <w:rsid w:val="005606AD"/>
    <w:rsid w:val="005628B9"/>
    <w:rsid w:val="005634E1"/>
    <w:rsid w:val="00567B66"/>
    <w:rsid w:val="00570EAC"/>
    <w:rsid w:val="00571ADA"/>
    <w:rsid w:val="00571E5B"/>
    <w:rsid w:val="0057233E"/>
    <w:rsid w:val="0057417D"/>
    <w:rsid w:val="00574976"/>
    <w:rsid w:val="00574CF9"/>
    <w:rsid w:val="00576436"/>
    <w:rsid w:val="00576A66"/>
    <w:rsid w:val="0058387D"/>
    <w:rsid w:val="00584E88"/>
    <w:rsid w:val="005872B2"/>
    <w:rsid w:val="005905C9"/>
    <w:rsid w:val="00590858"/>
    <w:rsid w:val="00591D17"/>
    <w:rsid w:val="0059315E"/>
    <w:rsid w:val="0059347D"/>
    <w:rsid w:val="00593B86"/>
    <w:rsid w:val="005A0302"/>
    <w:rsid w:val="005A1B40"/>
    <w:rsid w:val="005A27E5"/>
    <w:rsid w:val="005A3CC3"/>
    <w:rsid w:val="005A51C1"/>
    <w:rsid w:val="005A7EB5"/>
    <w:rsid w:val="005B05C7"/>
    <w:rsid w:val="005B1A57"/>
    <w:rsid w:val="005B28F7"/>
    <w:rsid w:val="005B2EB6"/>
    <w:rsid w:val="005B37A5"/>
    <w:rsid w:val="005B47A1"/>
    <w:rsid w:val="005C0F15"/>
    <w:rsid w:val="005C2DA2"/>
    <w:rsid w:val="005C4437"/>
    <w:rsid w:val="005C46F6"/>
    <w:rsid w:val="005C4AC6"/>
    <w:rsid w:val="005C55D5"/>
    <w:rsid w:val="005C7A16"/>
    <w:rsid w:val="005D00D8"/>
    <w:rsid w:val="005D07DD"/>
    <w:rsid w:val="005D3888"/>
    <w:rsid w:val="005D4F59"/>
    <w:rsid w:val="005D606F"/>
    <w:rsid w:val="005D78BD"/>
    <w:rsid w:val="005E0CE7"/>
    <w:rsid w:val="005E1EFD"/>
    <w:rsid w:val="005E201B"/>
    <w:rsid w:val="005E4FFF"/>
    <w:rsid w:val="005E69EA"/>
    <w:rsid w:val="005E6B04"/>
    <w:rsid w:val="005E6D9D"/>
    <w:rsid w:val="005F0056"/>
    <w:rsid w:val="005F2092"/>
    <w:rsid w:val="005F4231"/>
    <w:rsid w:val="005F60BD"/>
    <w:rsid w:val="005F7E19"/>
    <w:rsid w:val="0060134D"/>
    <w:rsid w:val="00602A08"/>
    <w:rsid w:val="00602CAA"/>
    <w:rsid w:val="006067E9"/>
    <w:rsid w:val="00607277"/>
    <w:rsid w:val="00607A0A"/>
    <w:rsid w:val="006107AE"/>
    <w:rsid w:val="0061095E"/>
    <w:rsid w:val="00611BBF"/>
    <w:rsid w:val="00611C3B"/>
    <w:rsid w:val="00612F04"/>
    <w:rsid w:val="006138E3"/>
    <w:rsid w:val="00613951"/>
    <w:rsid w:val="00614041"/>
    <w:rsid w:val="006150CA"/>
    <w:rsid w:val="00615901"/>
    <w:rsid w:val="00622736"/>
    <w:rsid w:val="006239A1"/>
    <w:rsid w:val="00623E05"/>
    <w:rsid w:val="006242A8"/>
    <w:rsid w:val="006255FF"/>
    <w:rsid w:val="006259BA"/>
    <w:rsid w:val="006267DE"/>
    <w:rsid w:val="006273BA"/>
    <w:rsid w:val="00627A84"/>
    <w:rsid w:val="006303D2"/>
    <w:rsid w:val="00630AC9"/>
    <w:rsid w:val="00634A1B"/>
    <w:rsid w:val="00634E56"/>
    <w:rsid w:val="00635F19"/>
    <w:rsid w:val="00636A4B"/>
    <w:rsid w:val="00640575"/>
    <w:rsid w:val="006409B5"/>
    <w:rsid w:val="006419BE"/>
    <w:rsid w:val="006433A2"/>
    <w:rsid w:val="00645610"/>
    <w:rsid w:val="00645B28"/>
    <w:rsid w:val="00645DDB"/>
    <w:rsid w:val="0064618A"/>
    <w:rsid w:val="00647180"/>
    <w:rsid w:val="00650201"/>
    <w:rsid w:val="006518F1"/>
    <w:rsid w:val="006519F9"/>
    <w:rsid w:val="00652EB7"/>
    <w:rsid w:val="00653977"/>
    <w:rsid w:val="00654F7D"/>
    <w:rsid w:val="00655323"/>
    <w:rsid w:val="00655FEF"/>
    <w:rsid w:val="00660817"/>
    <w:rsid w:val="0066168D"/>
    <w:rsid w:val="00661DD1"/>
    <w:rsid w:val="006645E3"/>
    <w:rsid w:val="006647F0"/>
    <w:rsid w:val="00664B28"/>
    <w:rsid w:val="00665D56"/>
    <w:rsid w:val="00667B3E"/>
    <w:rsid w:val="00670A3A"/>
    <w:rsid w:val="00672B7C"/>
    <w:rsid w:val="0067301C"/>
    <w:rsid w:val="00674937"/>
    <w:rsid w:val="0067548A"/>
    <w:rsid w:val="00676B2A"/>
    <w:rsid w:val="00677564"/>
    <w:rsid w:val="0068043D"/>
    <w:rsid w:val="006815D9"/>
    <w:rsid w:val="00684541"/>
    <w:rsid w:val="00685526"/>
    <w:rsid w:val="00686081"/>
    <w:rsid w:val="006862A5"/>
    <w:rsid w:val="006868C5"/>
    <w:rsid w:val="00691A08"/>
    <w:rsid w:val="00691ABB"/>
    <w:rsid w:val="0069252A"/>
    <w:rsid w:val="00695CDC"/>
    <w:rsid w:val="00696572"/>
    <w:rsid w:val="006967B2"/>
    <w:rsid w:val="00697639"/>
    <w:rsid w:val="00697BBC"/>
    <w:rsid w:val="006A19CB"/>
    <w:rsid w:val="006A2D01"/>
    <w:rsid w:val="006A34E9"/>
    <w:rsid w:val="006A7323"/>
    <w:rsid w:val="006A738E"/>
    <w:rsid w:val="006B5068"/>
    <w:rsid w:val="006C3F05"/>
    <w:rsid w:val="006C576F"/>
    <w:rsid w:val="006D1373"/>
    <w:rsid w:val="006D189F"/>
    <w:rsid w:val="006D2161"/>
    <w:rsid w:val="006D55BF"/>
    <w:rsid w:val="006D784B"/>
    <w:rsid w:val="006E0829"/>
    <w:rsid w:val="006E0AE8"/>
    <w:rsid w:val="006E1BF3"/>
    <w:rsid w:val="006E2239"/>
    <w:rsid w:val="006E2C18"/>
    <w:rsid w:val="006E3CB5"/>
    <w:rsid w:val="006E54A2"/>
    <w:rsid w:val="006F11D8"/>
    <w:rsid w:val="006F1289"/>
    <w:rsid w:val="006F1714"/>
    <w:rsid w:val="006F1A8D"/>
    <w:rsid w:val="006F3D22"/>
    <w:rsid w:val="006F64E9"/>
    <w:rsid w:val="006F71DB"/>
    <w:rsid w:val="006F7293"/>
    <w:rsid w:val="006F74B2"/>
    <w:rsid w:val="007001DA"/>
    <w:rsid w:val="00700E85"/>
    <w:rsid w:val="007011CB"/>
    <w:rsid w:val="00701208"/>
    <w:rsid w:val="0070196A"/>
    <w:rsid w:val="0070326E"/>
    <w:rsid w:val="0070347F"/>
    <w:rsid w:val="00703F59"/>
    <w:rsid w:val="00706248"/>
    <w:rsid w:val="00706C72"/>
    <w:rsid w:val="00707226"/>
    <w:rsid w:val="0071104F"/>
    <w:rsid w:val="007131E9"/>
    <w:rsid w:val="00713475"/>
    <w:rsid w:val="00714D45"/>
    <w:rsid w:val="00715B96"/>
    <w:rsid w:val="00715EC9"/>
    <w:rsid w:val="00720EC4"/>
    <w:rsid w:val="007216E5"/>
    <w:rsid w:val="0072526A"/>
    <w:rsid w:val="007272AE"/>
    <w:rsid w:val="00727B86"/>
    <w:rsid w:val="007308C2"/>
    <w:rsid w:val="00730C7E"/>
    <w:rsid w:val="00731468"/>
    <w:rsid w:val="007321CF"/>
    <w:rsid w:val="00732460"/>
    <w:rsid w:val="0073294A"/>
    <w:rsid w:val="00732D93"/>
    <w:rsid w:val="0073362D"/>
    <w:rsid w:val="00734A65"/>
    <w:rsid w:val="00734AD7"/>
    <w:rsid w:val="007366B7"/>
    <w:rsid w:val="00740B38"/>
    <w:rsid w:val="00741362"/>
    <w:rsid w:val="00741FCB"/>
    <w:rsid w:val="00744279"/>
    <w:rsid w:val="00744520"/>
    <w:rsid w:val="007446A0"/>
    <w:rsid w:val="00744D6D"/>
    <w:rsid w:val="007475D9"/>
    <w:rsid w:val="00747A22"/>
    <w:rsid w:val="00747D05"/>
    <w:rsid w:val="0075112A"/>
    <w:rsid w:val="00753A48"/>
    <w:rsid w:val="007545DB"/>
    <w:rsid w:val="0075571A"/>
    <w:rsid w:val="007563EC"/>
    <w:rsid w:val="007569F5"/>
    <w:rsid w:val="007605A2"/>
    <w:rsid w:val="0076251B"/>
    <w:rsid w:val="00762684"/>
    <w:rsid w:val="00762D11"/>
    <w:rsid w:val="00765252"/>
    <w:rsid w:val="00765A40"/>
    <w:rsid w:val="007660E8"/>
    <w:rsid w:val="0077245C"/>
    <w:rsid w:val="007736EF"/>
    <w:rsid w:val="00774838"/>
    <w:rsid w:val="00774BD3"/>
    <w:rsid w:val="00776239"/>
    <w:rsid w:val="0078090E"/>
    <w:rsid w:val="00780F56"/>
    <w:rsid w:val="007812D2"/>
    <w:rsid w:val="00783FAB"/>
    <w:rsid w:val="007844E5"/>
    <w:rsid w:val="007852E4"/>
    <w:rsid w:val="007852FA"/>
    <w:rsid w:val="00785F5F"/>
    <w:rsid w:val="00786E20"/>
    <w:rsid w:val="00786F70"/>
    <w:rsid w:val="007877AA"/>
    <w:rsid w:val="00790469"/>
    <w:rsid w:val="007907B0"/>
    <w:rsid w:val="0079295B"/>
    <w:rsid w:val="007A1418"/>
    <w:rsid w:val="007A1FC8"/>
    <w:rsid w:val="007A60E5"/>
    <w:rsid w:val="007A6DFC"/>
    <w:rsid w:val="007A7B7A"/>
    <w:rsid w:val="007B12E2"/>
    <w:rsid w:val="007B1C42"/>
    <w:rsid w:val="007B2F7E"/>
    <w:rsid w:val="007B796B"/>
    <w:rsid w:val="007C091E"/>
    <w:rsid w:val="007C36ED"/>
    <w:rsid w:val="007C42B7"/>
    <w:rsid w:val="007C4EF9"/>
    <w:rsid w:val="007C6339"/>
    <w:rsid w:val="007C6838"/>
    <w:rsid w:val="007C76A1"/>
    <w:rsid w:val="007D48C7"/>
    <w:rsid w:val="007D542E"/>
    <w:rsid w:val="007D6509"/>
    <w:rsid w:val="007D7E10"/>
    <w:rsid w:val="007D7F73"/>
    <w:rsid w:val="007E26EE"/>
    <w:rsid w:val="007E2F65"/>
    <w:rsid w:val="007E4C06"/>
    <w:rsid w:val="007E5E14"/>
    <w:rsid w:val="007E7F81"/>
    <w:rsid w:val="007F0137"/>
    <w:rsid w:val="007F0A77"/>
    <w:rsid w:val="007F1EFE"/>
    <w:rsid w:val="007F28C1"/>
    <w:rsid w:val="007F29A7"/>
    <w:rsid w:val="007F344F"/>
    <w:rsid w:val="007F4293"/>
    <w:rsid w:val="007F68DF"/>
    <w:rsid w:val="007F73DD"/>
    <w:rsid w:val="007F78EF"/>
    <w:rsid w:val="0080109F"/>
    <w:rsid w:val="008034F7"/>
    <w:rsid w:val="00806F5E"/>
    <w:rsid w:val="008123B7"/>
    <w:rsid w:val="0081457D"/>
    <w:rsid w:val="008158C0"/>
    <w:rsid w:val="00820CD3"/>
    <w:rsid w:val="00820D3F"/>
    <w:rsid w:val="00823453"/>
    <w:rsid w:val="00823531"/>
    <w:rsid w:val="00824DAA"/>
    <w:rsid w:val="0082761A"/>
    <w:rsid w:val="00832970"/>
    <w:rsid w:val="00836E58"/>
    <w:rsid w:val="00837C8C"/>
    <w:rsid w:val="0084216D"/>
    <w:rsid w:val="00843850"/>
    <w:rsid w:val="00845B29"/>
    <w:rsid w:val="008462D7"/>
    <w:rsid w:val="00847A42"/>
    <w:rsid w:val="00851DE0"/>
    <w:rsid w:val="008526AE"/>
    <w:rsid w:val="00857046"/>
    <w:rsid w:val="0085756F"/>
    <w:rsid w:val="00857C2A"/>
    <w:rsid w:val="00860DF0"/>
    <w:rsid w:val="008660FE"/>
    <w:rsid w:val="00867268"/>
    <w:rsid w:val="008713CF"/>
    <w:rsid w:val="00872002"/>
    <w:rsid w:val="00872153"/>
    <w:rsid w:val="00873657"/>
    <w:rsid w:val="008746D4"/>
    <w:rsid w:val="0087678D"/>
    <w:rsid w:val="00877368"/>
    <w:rsid w:val="00877A2C"/>
    <w:rsid w:val="00881974"/>
    <w:rsid w:val="00883894"/>
    <w:rsid w:val="00883D53"/>
    <w:rsid w:val="0089031F"/>
    <w:rsid w:val="00892145"/>
    <w:rsid w:val="0089287D"/>
    <w:rsid w:val="00894279"/>
    <w:rsid w:val="00896A91"/>
    <w:rsid w:val="008A2BF0"/>
    <w:rsid w:val="008A4E8A"/>
    <w:rsid w:val="008A5FC9"/>
    <w:rsid w:val="008A790D"/>
    <w:rsid w:val="008B24A7"/>
    <w:rsid w:val="008B2ECA"/>
    <w:rsid w:val="008B46DF"/>
    <w:rsid w:val="008B5FE9"/>
    <w:rsid w:val="008B7A38"/>
    <w:rsid w:val="008C004A"/>
    <w:rsid w:val="008C06EE"/>
    <w:rsid w:val="008C631D"/>
    <w:rsid w:val="008C77A0"/>
    <w:rsid w:val="008D2038"/>
    <w:rsid w:val="008D24ED"/>
    <w:rsid w:val="008D348C"/>
    <w:rsid w:val="008D468A"/>
    <w:rsid w:val="008D50F2"/>
    <w:rsid w:val="008D5B1C"/>
    <w:rsid w:val="008D6504"/>
    <w:rsid w:val="008D77AE"/>
    <w:rsid w:val="008D7CD7"/>
    <w:rsid w:val="008E1D00"/>
    <w:rsid w:val="008E622E"/>
    <w:rsid w:val="008F09CA"/>
    <w:rsid w:val="008F0AC7"/>
    <w:rsid w:val="008F2602"/>
    <w:rsid w:val="008F31D7"/>
    <w:rsid w:val="008F3308"/>
    <w:rsid w:val="008F473F"/>
    <w:rsid w:val="008F7FB9"/>
    <w:rsid w:val="00901888"/>
    <w:rsid w:val="00901B4F"/>
    <w:rsid w:val="0090266D"/>
    <w:rsid w:val="009053CB"/>
    <w:rsid w:val="0090568E"/>
    <w:rsid w:val="00905E46"/>
    <w:rsid w:val="00906746"/>
    <w:rsid w:val="00906CEE"/>
    <w:rsid w:val="00907BDC"/>
    <w:rsid w:val="00913953"/>
    <w:rsid w:val="00913E94"/>
    <w:rsid w:val="009142C2"/>
    <w:rsid w:val="00914591"/>
    <w:rsid w:val="009147E4"/>
    <w:rsid w:val="00914F91"/>
    <w:rsid w:val="00915EEF"/>
    <w:rsid w:val="00917111"/>
    <w:rsid w:val="00917D37"/>
    <w:rsid w:val="00922F2C"/>
    <w:rsid w:val="00923AEF"/>
    <w:rsid w:val="00923CF2"/>
    <w:rsid w:val="00924916"/>
    <w:rsid w:val="00925370"/>
    <w:rsid w:val="00927363"/>
    <w:rsid w:val="00932363"/>
    <w:rsid w:val="0093432B"/>
    <w:rsid w:val="00936A9A"/>
    <w:rsid w:val="00937631"/>
    <w:rsid w:val="00940B65"/>
    <w:rsid w:val="00940B6D"/>
    <w:rsid w:val="00940B7F"/>
    <w:rsid w:val="009427D2"/>
    <w:rsid w:val="00943BF3"/>
    <w:rsid w:val="009453A2"/>
    <w:rsid w:val="009454D9"/>
    <w:rsid w:val="009457D9"/>
    <w:rsid w:val="00946FAE"/>
    <w:rsid w:val="009509C6"/>
    <w:rsid w:val="00951D7C"/>
    <w:rsid w:val="00951E45"/>
    <w:rsid w:val="00952364"/>
    <w:rsid w:val="0095428F"/>
    <w:rsid w:val="00957D3B"/>
    <w:rsid w:val="00962A82"/>
    <w:rsid w:val="00963076"/>
    <w:rsid w:val="00963165"/>
    <w:rsid w:val="00963185"/>
    <w:rsid w:val="00964695"/>
    <w:rsid w:val="00964872"/>
    <w:rsid w:val="00965869"/>
    <w:rsid w:val="0096592B"/>
    <w:rsid w:val="00966B6C"/>
    <w:rsid w:val="0096773F"/>
    <w:rsid w:val="0097027D"/>
    <w:rsid w:val="009705D5"/>
    <w:rsid w:val="00972112"/>
    <w:rsid w:val="0097255E"/>
    <w:rsid w:val="00973E89"/>
    <w:rsid w:val="00974589"/>
    <w:rsid w:val="009757B1"/>
    <w:rsid w:val="009767A1"/>
    <w:rsid w:val="009805B2"/>
    <w:rsid w:val="00980964"/>
    <w:rsid w:val="00980981"/>
    <w:rsid w:val="0098481D"/>
    <w:rsid w:val="00984C1E"/>
    <w:rsid w:val="00986051"/>
    <w:rsid w:val="00986765"/>
    <w:rsid w:val="009867C2"/>
    <w:rsid w:val="00986AD0"/>
    <w:rsid w:val="009878F3"/>
    <w:rsid w:val="00991A7C"/>
    <w:rsid w:val="00991FC7"/>
    <w:rsid w:val="009931E3"/>
    <w:rsid w:val="00994E64"/>
    <w:rsid w:val="00996E74"/>
    <w:rsid w:val="0099774E"/>
    <w:rsid w:val="009A0D05"/>
    <w:rsid w:val="009A142D"/>
    <w:rsid w:val="009A1DE2"/>
    <w:rsid w:val="009A213E"/>
    <w:rsid w:val="009A3518"/>
    <w:rsid w:val="009A3CBA"/>
    <w:rsid w:val="009A4ADE"/>
    <w:rsid w:val="009A5F48"/>
    <w:rsid w:val="009A6083"/>
    <w:rsid w:val="009B143B"/>
    <w:rsid w:val="009B26DF"/>
    <w:rsid w:val="009B56B9"/>
    <w:rsid w:val="009B7D53"/>
    <w:rsid w:val="009C2B38"/>
    <w:rsid w:val="009C5A9A"/>
    <w:rsid w:val="009C6045"/>
    <w:rsid w:val="009D7EF2"/>
    <w:rsid w:val="009E1747"/>
    <w:rsid w:val="009E39E8"/>
    <w:rsid w:val="009E42E4"/>
    <w:rsid w:val="009E4512"/>
    <w:rsid w:val="009E4B1B"/>
    <w:rsid w:val="009E55E6"/>
    <w:rsid w:val="009E582D"/>
    <w:rsid w:val="009E6AD2"/>
    <w:rsid w:val="009F113F"/>
    <w:rsid w:val="009F5F30"/>
    <w:rsid w:val="00A01408"/>
    <w:rsid w:val="00A024FF"/>
    <w:rsid w:val="00A02AA3"/>
    <w:rsid w:val="00A03848"/>
    <w:rsid w:val="00A04BD9"/>
    <w:rsid w:val="00A06CED"/>
    <w:rsid w:val="00A075CE"/>
    <w:rsid w:val="00A07F71"/>
    <w:rsid w:val="00A13AF5"/>
    <w:rsid w:val="00A15087"/>
    <w:rsid w:val="00A1521D"/>
    <w:rsid w:val="00A16A83"/>
    <w:rsid w:val="00A16C26"/>
    <w:rsid w:val="00A22231"/>
    <w:rsid w:val="00A22411"/>
    <w:rsid w:val="00A2248D"/>
    <w:rsid w:val="00A25BE4"/>
    <w:rsid w:val="00A27524"/>
    <w:rsid w:val="00A27BFF"/>
    <w:rsid w:val="00A3399C"/>
    <w:rsid w:val="00A34585"/>
    <w:rsid w:val="00A37306"/>
    <w:rsid w:val="00A41F69"/>
    <w:rsid w:val="00A425D3"/>
    <w:rsid w:val="00A469CE"/>
    <w:rsid w:val="00A52898"/>
    <w:rsid w:val="00A53D6E"/>
    <w:rsid w:val="00A611E5"/>
    <w:rsid w:val="00A6544A"/>
    <w:rsid w:val="00A66BC5"/>
    <w:rsid w:val="00A670F9"/>
    <w:rsid w:val="00A70995"/>
    <w:rsid w:val="00A713EB"/>
    <w:rsid w:val="00A71DF2"/>
    <w:rsid w:val="00A723A6"/>
    <w:rsid w:val="00A81E91"/>
    <w:rsid w:val="00A82E62"/>
    <w:rsid w:val="00A8323F"/>
    <w:rsid w:val="00A85AE0"/>
    <w:rsid w:val="00A86255"/>
    <w:rsid w:val="00A86FC2"/>
    <w:rsid w:val="00A873A0"/>
    <w:rsid w:val="00A8766B"/>
    <w:rsid w:val="00A877B6"/>
    <w:rsid w:val="00A90293"/>
    <w:rsid w:val="00A90B5E"/>
    <w:rsid w:val="00A93FDF"/>
    <w:rsid w:val="00A95C24"/>
    <w:rsid w:val="00A95C31"/>
    <w:rsid w:val="00AA0142"/>
    <w:rsid w:val="00AA0DFC"/>
    <w:rsid w:val="00AB17BF"/>
    <w:rsid w:val="00AB2CCE"/>
    <w:rsid w:val="00AB2E08"/>
    <w:rsid w:val="00AB3891"/>
    <w:rsid w:val="00AB3AAC"/>
    <w:rsid w:val="00AB44DF"/>
    <w:rsid w:val="00AB63FF"/>
    <w:rsid w:val="00AB6E6A"/>
    <w:rsid w:val="00AC1BF2"/>
    <w:rsid w:val="00AC2651"/>
    <w:rsid w:val="00AC2E52"/>
    <w:rsid w:val="00AC4ABB"/>
    <w:rsid w:val="00AC4B2E"/>
    <w:rsid w:val="00AC4FA0"/>
    <w:rsid w:val="00AC6276"/>
    <w:rsid w:val="00AC6A77"/>
    <w:rsid w:val="00AC6C6D"/>
    <w:rsid w:val="00AD053A"/>
    <w:rsid w:val="00AD0AF3"/>
    <w:rsid w:val="00AD1BE4"/>
    <w:rsid w:val="00AD4534"/>
    <w:rsid w:val="00AD5269"/>
    <w:rsid w:val="00AD5376"/>
    <w:rsid w:val="00AD5578"/>
    <w:rsid w:val="00AE0355"/>
    <w:rsid w:val="00AE07C7"/>
    <w:rsid w:val="00AE0D5D"/>
    <w:rsid w:val="00AE109F"/>
    <w:rsid w:val="00AE4FAE"/>
    <w:rsid w:val="00AE5086"/>
    <w:rsid w:val="00AE55BE"/>
    <w:rsid w:val="00AE6E2E"/>
    <w:rsid w:val="00AF18A7"/>
    <w:rsid w:val="00AF1CAB"/>
    <w:rsid w:val="00AF1F00"/>
    <w:rsid w:val="00AF66DD"/>
    <w:rsid w:val="00AF67B1"/>
    <w:rsid w:val="00AF6B29"/>
    <w:rsid w:val="00B022EE"/>
    <w:rsid w:val="00B05BF9"/>
    <w:rsid w:val="00B13805"/>
    <w:rsid w:val="00B147E2"/>
    <w:rsid w:val="00B14F22"/>
    <w:rsid w:val="00B21613"/>
    <w:rsid w:val="00B21FDB"/>
    <w:rsid w:val="00B22464"/>
    <w:rsid w:val="00B22569"/>
    <w:rsid w:val="00B23B3F"/>
    <w:rsid w:val="00B24039"/>
    <w:rsid w:val="00B24B1B"/>
    <w:rsid w:val="00B24D17"/>
    <w:rsid w:val="00B24DF7"/>
    <w:rsid w:val="00B27C84"/>
    <w:rsid w:val="00B30A5E"/>
    <w:rsid w:val="00B32C4C"/>
    <w:rsid w:val="00B330ED"/>
    <w:rsid w:val="00B33FA8"/>
    <w:rsid w:val="00B34708"/>
    <w:rsid w:val="00B364D9"/>
    <w:rsid w:val="00B36A01"/>
    <w:rsid w:val="00B37817"/>
    <w:rsid w:val="00B37C53"/>
    <w:rsid w:val="00B412F8"/>
    <w:rsid w:val="00B419E8"/>
    <w:rsid w:val="00B44914"/>
    <w:rsid w:val="00B44F03"/>
    <w:rsid w:val="00B457EE"/>
    <w:rsid w:val="00B45CC0"/>
    <w:rsid w:val="00B46D14"/>
    <w:rsid w:val="00B46DEB"/>
    <w:rsid w:val="00B47AE4"/>
    <w:rsid w:val="00B50293"/>
    <w:rsid w:val="00B50A98"/>
    <w:rsid w:val="00B51CF9"/>
    <w:rsid w:val="00B52782"/>
    <w:rsid w:val="00B5423A"/>
    <w:rsid w:val="00B55E4C"/>
    <w:rsid w:val="00B573F6"/>
    <w:rsid w:val="00B57794"/>
    <w:rsid w:val="00B60F45"/>
    <w:rsid w:val="00B61482"/>
    <w:rsid w:val="00B61792"/>
    <w:rsid w:val="00B63A1E"/>
    <w:rsid w:val="00B66266"/>
    <w:rsid w:val="00B74516"/>
    <w:rsid w:val="00B74AC7"/>
    <w:rsid w:val="00B77015"/>
    <w:rsid w:val="00B7713C"/>
    <w:rsid w:val="00B7745A"/>
    <w:rsid w:val="00B80901"/>
    <w:rsid w:val="00B80DE2"/>
    <w:rsid w:val="00B82C6C"/>
    <w:rsid w:val="00B8312F"/>
    <w:rsid w:val="00B8354E"/>
    <w:rsid w:val="00B8678C"/>
    <w:rsid w:val="00B875D9"/>
    <w:rsid w:val="00B91024"/>
    <w:rsid w:val="00B92475"/>
    <w:rsid w:val="00B93BCC"/>
    <w:rsid w:val="00B951B3"/>
    <w:rsid w:val="00B97AED"/>
    <w:rsid w:val="00BA138A"/>
    <w:rsid w:val="00BA1E5C"/>
    <w:rsid w:val="00BA277E"/>
    <w:rsid w:val="00BA4890"/>
    <w:rsid w:val="00BA7912"/>
    <w:rsid w:val="00BB13E6"/>
    <w:rsid w:val="00BB447E"/>
    <w:rsid w:val="00BC2B92"/>
    <w:rsid w:val="00BC2E3F"/>
    <w:rsid w:val="00BC3580"/>
    <w:rsid w:val="00BC7299"/>
    <w:rsid w:val="00BC74B6"/>
    <w:rsid w:val="00BD065D"/>
    <w:rsid w:val="00BD327E"/>
    <w:rsid w:val="00BD4162"/>
    <w:rsid w:val="00BD49CA"/>
    <w:rsid w:val="00BD7A33"/>
    <w:rsid w:val="00BE0565"/>
    <w:rsid w:val="00BE0A52"/>
    <w:rsid w:val="00BE593E"/>
    <w:rsid w:val="00BE6E3D"/>
    <w:rsid w:val="00BF0FD6"/>
    <w:rsid w:val="00BF16D3"/>
    <w:rsid w:val="00BF2697"/>
    <w:rsid w:val="00BF28EA"/>
    <w:rsid w:val="00BF2F36"/>
    <w:rsid w:val="00BF3635"/>
    <w:rsid w:val="00BF40D8"/>
    <w:rsid w:val="00BF4253"/>
    <w:rsid w:val="00BF73E0"/>
    <w:rsid w:val="00BF7B54"/>
    <w:rsid w:val="00C00912"/>
    <w:rsid w:val="00C00DC1"/>
    <w:rsid w:val="00C00E2B"/>
    <w:rsid w:val="00C047AC"/>
    <w:rsid w:val="00C05A23"/>
    <w:rsid w:val="00C064AD"/>
    <w:rsid w:val="00C071C0"/>
    <w:rsid w:val="00C1198C"/>
    <w:rsid w:val="00C15BBE"/>
    <w:rsid w:val="00C161C2"/>
    <w:rsid w:val="00C16989"/>
    <w:rsid w:val="00C16F0C"/>
    <w:rsid w:val="00C17344"/>
    <w:rsid w:val="00C175B2"/>
    <w:rsid w:val="00C17957"/>
    <w:rsid w:val="00C221EE"/>
    <w:rsid w:val="00C229A5"/>
    <w:rsid w:val="00C22C7E"/>
    <w:rsid w:val="00C23098"/>
    <w:rsid w:val="00C23203"/>
    <w:rsid w:val="00C23B3A"/>
    <w:rsid w:val="00C25B9C"/>
    <w:rsid w:val="00C2622C"/>
    <w:rsid w:val="00C27611"/>
    <w:rsid w:val="00C3017A"/>
    <w:rsid w:val="00C30209"/>
    <w:rsid w:val="00C32A0D"/>
    <w:rsid w:val="00C34103"/>
    <w:rsid w:val="00C35ECA"/>
    <w:rsid w:val="00C35ED6"/>
    <w:rsid w:val="00C361B3"/>
    <w:rsid w:val="00C41D96"/>
    <w:rsid w:val="00C42A46"/>
    <w:rsid w:val="00C42B69"/>
    <w:rsid w:val="00C473DB"/>
    <w:rsid w:val="00C47AA5"/>
    <w:rsid w:val="00C50C51"/>
    <w:rsid w:val="00C51015"/>
    <w:rsid w:val="00C53431"/>
    <w:rsid w:val="00C54011"/>
    <w:rsid w:val="00C54473"/>
    <w:rsid w:val="00C55EF6"/>
    <w:rsid w:val="00C5608D"/>
    <w:rsid w:val="00C60216"/>
    <w:rsid w:val="00C60675"/>
    <w:rsid w:val="00C613B2"/>
    <w:rsid w:val="00C62862"/>
    <w:rsid w:val="00C62DF7"/>
    <w:rsid w:val="00C6436A"/>
    <w:rsid w:val="00C64FD9"/>
    <w:rsid w:val="00C6702A"/>
    <w:rsid w:val="00C675FB"/>
    <w:rsid w:val="00C7331D"/>
    <w:rsid w:val="00C74C3D"/>
    <w:rsid w:val="00C7507E"/>
    <w:rsid w:val="00C77819"/>
    <w:rsid w:val="00C77C98"/>
    <w:rsid w:val="00C82AA0"/>
    <w:rsid w:val="00C82E71"/>
    <w:rsid w:val="00C84BFE"/>
    <w:rsid w:val="00C8525D"/>
    <w:rsid w:val="00C86A15"/>
    <w:rsid w:val="00C939E4"/>
    <w:rsid w:val="00C94F9B"/>
    <w:rsid w:val="00C97B43"/>
    <w:rsid w:val="00C97E24"/>
    <w:rsid w:val="00CA1273"/>
    <w:rsid w:val="00CA13B3"/>
    <w:rsid w:val="00CA27DC"/>
    <w:rsid w:val="00CA325E"/>
    <w:rsid w:val="00CA3688"/>
    <w:rsid w:val="00CA515E"/>
    <w:rsid w:val="00CA6457"/>
    <w:rsid w:val="00CA6696"/>
    <w:rsid w:val="00CA6E5E"/>
    <w:rsid w:val="00CB0231"/>
    <w:rsid w:val="00CB1BFB"/>
    <w:rsid w:val="00CB2469"/>
    <w:rsid w:val="00CB2B26"/>
    <w:rsid w:val="00CB55E5"/>
    <w:rsid w:val="00CB6DAC"/>
    <w:rsid w:val="00CB76D1"/>
    <w:rsid w:val="00CB7B1F"/>
    <w:rsid w:val="00CC0FF6"/>
    <w:rsid w:val="00CC1159"/>
    <w:rsid w:val="00CC1704"/>
    <w:rsid w:val="00CC3BF3"/>
    <w:rsid w:val="00CC490F"/>
    <w:rsid w:val="00CC4F81"/>
    <w:rsid w:val="00CC7859"/>
    <w:rsid w:val="00CD2B80"/>
    <w:rsid w:val="00CD3BCB"/>
    <w:rsid w:val="00CD6861"/>
    <w:rsid w:val="00CE0357"/>
    <w:rsid w:val="00CE044D"/>
    <w:rsid w:val="00CE08DE"/>
    <w:rsid w:val="00CE0A07"/>
    <w:rsid w:val="00CE3F58"/>
    <w:rsid w:val="00CE419B"/>
    <w:rsid w:val="00CF3267"/>
    <w:rsid w:val="00CF5180"/>
    <w:rsid w:val="00CF63F2"/>
    <w:rsid w:val="00D00F7B"/>
    <w:rsid w:val="00D03430"/>
    <w:rsid w:val="00D0479A"/>
    <w:rsid w:val="00D04DCC"/>
    <w:rsid w:val="00D0685E"/>
    <w:rsid w:val="00D10E36"/>
    <w:rsid w:val="00D12193"/>
    <w:rsid w:val="00D135E2"/>
    <w:rsid w:val="00D13C44"/>
    <w:rsid w:val="00D150A9"/>
    <w:rsid w:val="00D16C38"/>
    <w:rsid w:val="00D17553"/>
    <w:rsid w:val="00D222EC"/>
    <w:rsid w:val="00D229B8"/>
    <w:rsid w:val="00D24505"/>
    <w:rsid w:val="00D26542"/>
    <w:rsid w:val="00D26ABA"/>
    <w:rsid w:val="00D27C9B"/>
    <w:rsid w:val="00D31B0B"/>
    <w:rsid w:val="00D31F4D"/>
    <w:rsid w:val="00D327A3"/>
    <w:rsid w:val="00D329C9"/>
    <w:rsid w:val="00D33BE5"/>
    <w:rsid w:val="00D34891"/>
    <w:rsid w:val="00D36D63"/>
    <w:rsid w:val="00D37EB0"/>
    <w:rsid w:val="00D4086C"/>
    <w:rsid w:val="00D42035"/>
    <w:rsid w:val="00D4269F"/>
    <w:rsid w:val="00D443A9"/>
    <w:rsid w:val="00D46035"/>
    <w:rsid w:val="00D4787D"/>
    <w:rsid w:val="00D50EA7"/>
    <w:rsid w:val="00D50F35"/>
    <w:rsid w:val="00D556D1"/>
    <w:rsid w:val="00D5721E"/>
    <w:rsid w:val="00D600F9"/>
    <w:rsid w:val="00D61C94"/>
    <w:rsid w:val="00D638A9"/>
    <w:rsid w:val="00D64879"/>
    <w:rsid w:val="00D65242"/>
    <w:rsid w:val="00D664CC"/>
    <w:rsid w:val="00D671FB"/>
    <w:rsid w:val="00D7067A"/>
    <w:rsid w:val="00D706B5"/>
    <w:rsid w:val="00D71A9A"/>
    <w:rsid w:val="00D738A1"/>
    <w:rsid w:val="00D73A04"/>
    <w:rsid w:val="00D75590"/>
    <w:rsid w:val="00D75B23"/>
    <w:rsid w:val="00D75BBE"/>
    <w:rsid w:val="00D7784E"/>
    <w:rsid w:val="00D77850"/>
    <w:rsid w:val="00D825AE"/>
    <w:rsid w:val="00D838F3"/>
    <w:rsid w:val="00D8461B"/>
    <w:rsid w:val="00D85102"/>
    <w:rsid w:val="00D85D7B"/>
    <w:rsid w:val="00D908F2"/>
    <w:rsid w:val="00D9268A"/>
    <w:rsid w:val="00D93738"/>
    <w:rsid w:val="00D93CE7"/>
    <w:rsid w:val="00D93F82"/>
    <w:rsid w:val="00D94394"/>
    <w:rsid w:val="00D948DC"/>
    <w:rsid w:val="00D96769"/>
    <w:rsid w:val="00D97598"/>
    <w:rsid w:val="00DA041F"/>
    <w:rsid w:val="00DA0ECF"/>
    <w:rsid w:val="00DA1401"/>
    <w:rsid w:val="00DA2162"/>
    <w:rsid w:val="00DA27AA"/>
    <w:rsid w:val="00DA51AC"/>
    <w:rsid w:val="00DA6CC7"/>
    <w:rsid w:val="00DA74B8"/>
    <w:rsid w:val="00DA776C"/>
    <w:rsid w:val="00DA784B"/>
    <w:rsid w:val="00DA7C50"/>
    <w:rsid w:val="00DB2F5E"/>
    <w:rsid w:val="00DB40EE"/>
    <w:rsid w:val="00DC04D2"/>
    <w:rsid w:val="00DC1893"/>
    <w:rsid w:val="00DC3B95"/>
    <w:rsid w:val="00DC773A"/>
    <w:rsid w:val="00DC7AA5"/>
    <w:rsid w:val="00DD144E"/>
    <w:rsid w:val="00DD4201"/>
    <w:rsid w:val="00DD5CFA"/>
    <w:rsid w:val="00DD5DED"/>
    <w:rsid w:val="00DD6905"/>
    <w:rsid w:val="00DD6DB6"/>
    <w:rsid w:val="00DD78B5"/>
    <w:rsid w:val="00DD7C08"/>
    <w:rsid w:val="00DD7DAB"/>
    <w:rsid w:val="00DE0089"/>
    <w:rsid w:val="00DE24CE"/>
    <w:rsid w:val="00DE330A"/>
    <w:rsid w:val="00DE69E6"/>
    <w:rsid w:val="00DE7399"/>
    <w:rsid w:val="00DF507F"/>
    <w:rsid w:val="00DF5BB7"/>
    <w:rsid w:val="00DF6578"/>
    <w:rsid w:val="00DF6BD0"/>
    <w:rsid w:val="00E00B68"/>
    <w:rsid w:val="00E018CD"/>
    <w:rsid w:val="00E02BBF"/>
    <w:rsid w:val="00E12465"/>
    <w:rsid w:val="00E13723"/>
    <w:rsid w:val="00E1565B"/>
    <w:rsid w:val="00E20BB7"/>
    <w:rsid w:val="00E21A93"/>
    <w:rsid w:val="00E2230A"/>
    <w:rsid w:val="00E24B93"/>
    <w:rsid w:val="00E25920"/>
    <w:rsid w:val="00E266C0"/>
    <w:rsid w:val="00E27756"/>
    <w:rsid w:val="00E27ED9"/>
    <w:rsid w:val="00E27F25"/>
    <w:rsid w:val="00E3025D"/>
    <w:rsid w:val="00E30B36"/>
    <w:rsid w:val="00E30D53"/>
    <w:rsid w:val="00E3138C"/>
    <w:rsid w:val="00E31609"/>
    <w:rsid w:val="00E31C0F"/>
    <w:rsid w:val="00E323A4"/>
    <w:rsid w:val="00E33F22"/>
    <w:rsid w:val="00E35B86"/>
    <w:rsid w:val="00E377CA"/>
    <w:rsid w:val="00E4290E"/>
    <w:rsid w:val="00E43F6E"/>
    <w:rsid w:val="00E45D64"/>
    <w:rsid w:val="00E46517"/>
    <w:rsid w:val="00E473D9"/>
    <w:rsid w:val="00E500FD"/>
    <w:rsid w:val="00E506F2"/>
    <w:rsid w:val="00E50DAE"/>
    <w:rsid w:val="00E51AA8"/>
    <w:rsid w:val="00E55B5E"/>
    <w:rsid w:val="00E55E61"/>
    <w:rsid w:val="00E564FA"/>
    <w:rsid w:val="00E574DF"/>
    <w:rsid w:val="00E57EE5"/>
    <w:rsid w:val="00E613C9"/>
    <w:rsid w:val="00E61D60"/>
    <w:rsid w:val="00E61D91"/>
    <w:rsid w:val="00E625C8"/>
    <w:rsid w:val="00E664EB"/>
    <w:rsid w:val="00E70E13"/>
    <w:rsid w:val="00E718B0"/>
    <w:rsid w:val="00E725AF"/>
    <w:rsid w:val="00E732C5"/>
    <w:rsid w:val="00E7496B"/>
    <w:rsid w:val="00E750F8"/>
    <w:rsid w:val="00E774F1"/>
    <w:rsid w:val="00E77DDA"/>
    <w:rsid w:val="00E803BF"/>
    <w:rsid w:val="00E809D7"/>
    <w:rsid w:val="00E81572"/>
    <w:rsid w:val="00E8203B"/>
    <w:rsid w:val="00E82956"/>
    <w:rsid w:val="00E835B1"/>
    <w:rsid w:val="00E842E2"/>
    <w:rsid w:val="00E85707"/>
    <w:rsid w:val="00E858B4"/>
    <w:rsid w:val="00E85A04"/>
    <w:rsid w:val="00E86A26"/>
    <w:rsid w:val="00E873CC"/>
    <w:rsid w:val="00E92BD2"/>
    <w:rsid w:val="00E92E81"/>
    <w:rsid w:val="00E9381B"/>
    <w:rsid w:val="00EA0A8F"/>
    <w:rsid w:val="00EA3118"/>
    <w:rsid w:val="00EA32FA"/>
    <w:rsid w:val="00EA4099"/>
    <w:rsid w:val="00EA5A80"/>
    <w:rsid w:val="00EA5E26"/>
    <w:rsid w:val="00EA6560"/>
    <w:rsid w:val="00EB510A"/>
    <w:rsid w:val="00EC0315"/>
    <w:rsid w:val="00EC1C5C"/>
    <w:rsid w:val="00EC26D8"/>
    <w:rsid w:val="00EC410C"/>
    <w:rsid w:val="00EC6E6C"/>
    <w:rsid w:val="00ED0316"/>
    <w:rsid w:val="00ED1756"/>
    <w:rsid w:val="00ED2265"/>
    <w:rsid w:val="00ED5470"/>
    <w:rsid w:val="00ED5FF9"/>
    <w:rsid w:val="00EE1047"/>
    <w:rsid w:val="00EE3F2B"/>
    <w:rsid w:val="00EE458B"/>
    <w:rsid w:val="00EE7566"/>
    <w:rsid w:val="00EF0378"/>
    <w:rsid w:val="00EF0C64"/>
    <w:rsid w:val="00EF4445"/>
    <w:rsid w:val="00EF59B5"/>
    <w:rsid w:val="00EF5A1C"/>
    <w:rsid w:val="00EF5A78"/>
    <w:rsid w:val="00EF5BE7"/>
    <w:rsid w:val="00EF5F26"/>
    <w:rsid w:val="00EF7EF9"/>
    <w:rsid w:val="00EF7F13"/>
    <w:rsid w:val="00F00063"/>
    <w:rsid w:val="00F043D0"/>
    <w:rsid w:val="00F06485"/>
    <w:rsid w:val="00F066C1"/>
    <w:rsid w:val="00F119C7"/>
    <w:rsid w:val="00F126D7"/>
    <w:rsid w:val="00F1282C"/>
    <w:rsid w:val="00F12927"/>
    <w:rsid w:val="00F147CB"/>
    <w:rsid w:val="00F14C69"/>
    <w:rsid w:val="00F157EB"/>
    <w:rsid w:val="00F173E9"/>
    <w:rsid w:val="00F17556"/>
    <w:rsid w:val="00F17F68"/>
    <w:rsid w:val="00F2019C"/>
    <w:rsid w:val="00F215ED"/>
    <w:rsid w:val="00F23071"/>
    <w:rsid w:val="00F26C2E"/>
    <w:rsid w:val="00F30B32"/>
    <w:rsid w:val="00F31414"/>
    <w:rsid w:val="00F31CF6"/>
    <w:rsid w:val="00F31F11"/>
    <w:rsid w:val="00F31FCE"/>
    <w:rsid w:val="00F32054"/>
    <w:rsid w:val="00F33B9F"/>
    <w:rsid w:val="00F356F4"/>
    <w:rsid w:val="00F36738"/>
    <w:rsid w:val="00F3684F"/>
    <w:rsid w:val="00F3724F"/>
    <w:rsid w:val="00F37AB7"/>
    <w:rsid w:val="00F414F2"/>
    <w:rsid w:val="00F41AB3"/>
    <w:rsid w:val="00F41B00"/>
    <w:rsid w:val="00F41F85"/>
    <w:rsid w:val="00F4345F"/>
    <w:rsid w:val="00F46C18"/>
    <w:rsid w:val="00F4777B"/>
    <w:rsid w:val="00F50C39"/>
    <w:rsid w:val="00F54646"/>
    <w:rsid w:val="00F5475E"/>
    <w:rsid w:val="00F556C6"/>
    <w:rsid w:val="00F566D3"/>
    <w:rsid w:val="00F567BA"/>
    <w:rsid w:val="00F57956"/>
    <w:rsid w:val="00F6037B"/>
    <w:rsid w:val="00F607FC"/>
    <w:rsid w:val="00F60FC2"/>
    <w:rsid w:val="00F62BCE"/>
    <w:rsid w:val="00F63628"/>
    <w:rsid w:val="00F65BEA"/>
    <w:rsid w:val="00F669DF"/>
    <w:rsid w:val="00F7202E"/>
    <w:rsid w:val="00F74A7D"/>
    <w:rsid w:val="00F74BB3"/>
    <w:rsid w:val="00F74F5A"/>
    <w:rsid w:val="00F7639E"/>
    <w:rsid w:val="00F77967"/>
    <w:rsid w:val="00F80B62"/>
    <w:rsid w:val="00F81D8E"/>
    <w:rsid w:val="00F87D95"/>
    <w:rsid w:val="00F90C18"/>
    <w:rsid w:val="00F923EB"/>
    <w:rsid w:val="00F971D0"/>
    <w:rsid w:val="00F9769C"/>
    <w:rsid w:val="00F976C1"/>
    <w:rsid w:val="00FA0B26"/>
    <w:rsid w:val="00FA2B96"/>
    <w:rsid w:val="00FA5951"/>
    <w:rsid w:val="00FA5B05"/>
    <w:rsid w:val="00FA6E5D"/>
    <w:rsid w:val="00FB13F6"/>
    <w:rsid w:val="00FB1B97"/>
    <w:rsid w:val="00FB23AF"/>
    <w:rsid w:val="00FB2B33"/>
    <w:rsid w:val="00FB37DD"/>
    <w:rsid w:val="00FB3F8A"/>
    <w:rsid w:val="00FB4D77"/>
    <w:rsid w:val="00FB7065"/>
    <w:rsid w:val="00FB74E0"/>
    <w:rsid w:val="00FC2580"/>
    <w:rsid w:val="00FC60DE"/>
    <w:rsid w:val="00FC6424"/>
    <w:rsid w:val="00FD2F89"/>
    <w:rsid w:val="00FD3ABB"/>
    <w:rsid w:val="00FD414B"/>
    <w:rsid w:val="00FD7D4D"/>
    <w:rsid w:val="00FE060C"/>
    <w:rsid w:val="00FE28B4"/>
    <w:rsid w:val="00FE2B01"/>
    <w:rsid w:val="00FE6E3B"/>
    <w:rsid w:val="00FE71CA"/>
    <w:rsid w:val="00FE76BE"/>
    <w:rsid w:val="00FF57C1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AFB10"/>
  <w15:chartTrackingRefBased/>
  <w15:docId w15:val="{E315EA77-7CCB-46AF-9219-98BA727A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5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F5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9E5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E58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E5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E582D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F4345F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F4345F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F4345F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F4345F"/>
    <w:rPr>
      <w:rFonts w:ascii="DengXian" w:eastAsia="DengXian" w:hAnsi="DengXian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F434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4F5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4B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B7"/>
    <w:rPr>
      <w:sz w:val="18"/>
      <w:szCs w:val="18"/>
    </w:rPr>
  </w:style>
  <w:style w:type="table" w:styleId="TableGrid">
    <w:name w:val="Table Grid"/>
    <w:basedOn w:val="TableNormal"/>
    <w:uiPriority w:val="39"/>
    <w:rsid w:val="00524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0DA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DA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D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DAE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8F2602"/>
  </w:style>
  <w:style w:type="character" w:styleId="UnresolvedMention">
    <w:name w:val="Unresolved Mention"/>
    <w:basedOn w:val="DefaultParagraphFont"/>
    <w:uiPriority w:val="99"/>
    <w:semiHidden/>
    <w:unhideWhenUsed/>
    <w:rsid w:val="008F2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172466505@163.com" TargetMode="External"/><Relationship Id="rId13" Type="http://schemas.openxmlformats.org/officeDocument/2006/relationships/hyperlink" Target="mailto:wyshcn@139.com" TargetMode="External"/><Relationship Id="rId18" Type="http://schemas.openxmlformats.org/officeDocument/2006/relationships/hyperlink" Target="mailto:yyq@shutcm.edu.cn" TargetMode="External"/><Relationship Id="rId3" Type="http://schemas.openxmlformats.org/officeDocument/2006/relationships/styles" Target="styles.xml"/><Relationship Id="rId21" Type="http://schemas.openxmlformats.org/officeDocument/2006/relationships/hyperlink" Target="https://ginasthma.org/gina-report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ujin0620@163.com" TargetMode="External"/><Relationship Id="rId17" Type="http://schemas.openxmlformats.org/officeDocument/2006/relationships/hyperlink" Target="mailto:collegeylm@shutcm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yq@shutcm.edu.cn" TargetMode="External"/><Relationship Id="rId20" Type="http://schemas.openxmlformats.org/officeDocument/2006/relationships/hyperlink" Target="https://ginasthma.org/gina-report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ngmi426806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yjb1018@163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qy940223@163.com" TargetMode="External"/><Relationship Id="rId19" Type="http://schemas.openxmlformats.org/officeDocument/2006/relationships/hyperlink" Target="mailto:collegeylm@shutcm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ihui_01@163.com" TargetMode="External"/><Relationship Id="rId14" Type="http://schemas.openxmlformats.org/officeDocument/2006/relationships/hyperlink" Target="mailto:xydong0303@126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1D7F-4300-422F-AEEF-62F4E395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4651</Words>
  <Characters>26512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周东东</dc:creator>
  <cp:keywords/>
  <dc:description/>
  <cp:lastModifiedBy>Nam</cp:lastModifiedBy>
  <cp:revision>5</cp:revision>
  <dcterms:created xsi:type="dcterms:W3CDTF">2020-07-28T05:09:00Z</dcterms:created>
  <dcterms:modified xsi:type="dcterms:W3CDTF">2020-08-06T15:01:00Z</dcterms:modified>
</cp:coreProperties>
</file>