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D758" w14:textId="7657562E" w:rsidR="003E6E67" w:rsidRPr="00F7548D" w:rsidRDefault="000B3C0E">
      <w:pPr>
        <w:rPr>
          <w:rFonts w:ascii="Calibri" w:hAnsi="Calibri" w:cs="Calibri"/>
          <w:color w:val="000000" w:themeColor="text1"/>
        </w:rPr>
      </w:pPr>
      <w:r w:rsidRPr="00F7548D">
        <w:rPr>
          <w:rFonts w:ascii="Calibri" w:hAnsi="Calibri" w:cs="Calibri"/>
          <w:color w:val="000000" w:themeColor="text1"/>
        </w:rPr>
        <w:t>Manuscript JoVE61759</w:t>
      </w:r>
    </w:p>
    <w:p w14:paraId="6FE614DE" w14:textId="59B530B7" w:rsidR="000B3C0E" w:rsidRPr="00F7548D" w:rsidRDefault="000B3C0E">
      <w:pPr>
        <w:rPr>
          <w:rFonts w:ascii="Calibri" w:hAnsi="Calibri" w:cs="Calibri"/>
          <w:color w:val="000000" w:themeColor="text1"/>
        </w:rPr>
      </w:pPr>
      <w:r w:rsidRPr="00F7548D">
        <w:rPr>
          <w:rFonts w:ascii="Calibri" w:hAnsi="Calibri" w:cs="Calibri"/>
          <w:color w:val="000000" w:themeColor="text1"/>
        </w:rPr>
        <w:t>Response to Reviewers</w:t>
      </w:r>
    </w:p>
    <w:p w14:paraId="171AC11D" w14:textId="786F26D6" w:rsidR="000B3C0E" w:rsidRPr="00F7548D" w:rsidRDefault="000B3C0E">
      <w:pPr>
        <w:rPr>
          <w:rFonts w:ascii="Calibri" w:hAnsi="Calibri" w:cs="Calibri"/>
          <w:color w:val="000000" w:themeColor="text1"/>
        </w:rPr>
      </w:pPr>
    </w:p>
    <w:p w14:paraId="76AB44FD" w14:textId="1A0D65E7" w:rsidR="000B3C0E" w:rsidRPr="00F7548D" w:rsidRDefault="000B3C0E" w:rsidP="000B3C0E">
      <w:pPr>
        <w:rPr>
          <w:rFonts w:ascii="Calibri" w:hAnsi="Calibri" w:cs="Calibri"/>
          <w:color w:val="000000" w:themeColor="text1"/>
        </w:rPr>
      </w:pPr>
      <w:r w:rsidRPr="00F7548D">
        <w:rPr>
          <w:rFonts w:ascii="Calibri" w:hAnsi="Calibri" w:cs="Calibri"/>
          <w:color w:val="000000" w:themeColor="text1"/>
        </w:rPr>
        <w:t xml:space="preserve">Dear Dr. </w:t>
      </w:r>
      <w:r w:rsidR="00310470" w:rsidRPr="00F7548D">
        <w:rPr>
          <w:rFonts w:ascii="Calibri" w:hAnsi="Calibri" w:cs="Calibri"/>
          <w:color w:val="000000" w:themeColor="text1"/>
        </w:rPr>
        <w:t>Nguyen,</w:t>
      </w:r>
    </w:p>
    <w:p w14:paraId="625DAE49" w14:textId="77777777" w:rsidR="000B3C0E" w:rsidRPr="00F7548D" w:rsidRDefault="000B3C0E" w:rsidP="000B3C0E">
      <w:pPr>
        <w:rPr>
          <w:rFonts w:ascii="Calibri" w:hAnsi="Calibri" w:cs="Calibri"/>
          <w:color w:val="000000" w:themeColor="text1"/>
        </w:rPr>
      </w:pPr>
    </w:p>
    <w:p w14:paraId="3A942D2C" w14:textId="43865745" w:rsidR="00310470" w:rsidRPr="00F7548D" w:rsidRDefault="000B3C0E" w:rsidP="000B3C0E">
      <w:pPr>
        <w:rPr>
          <w:rFonts w:ascii="Calibri" w:hAnsi="Calibri" w:cs="Calibri"/>
          <w:color w:val="000000" w:themeColor="text1"/>
        </w:rPr>
      </w:pPr>
      <w:r w:rsidRPr="00F7548D">
        <w:rPr>
          <w:rFonts w:ascii="Calibri" w:hAnsi="Calibri" w:cs="Calibri"/>
          <w:color w:val="000000" w:themeColor="text1"/>
        </w:rPr>
        <w:t xml:space="preserve">Thank you for giving us the opportunity to </w:t>
      </w:r>
      <w:r w:rsidR="00D61749" w:rsidRPr="00F7548D">
        <w:rPr>
          <w:rFonts w:ascii="Calibri" w:hAnsi="Calibri" w:cs="Calibri"/>
          <w:color w:val="000000" w:themeColor="text1"/>
        </w:rPr>
        <w:t>revise our</w:t>
      </w:r>
      <w:r w:rsidRPr="00F7548D">
        <w:rPr>
          <w:rFonts w:ascii="Calibri" w:hAnsi="Calibri" w:cs="Calibri"/>
          <w:color w:val="000000" w:themeColor="text1"/>
        </w:rPr>
        <w:t xml:space="preserve"> manuscript “</w:t>
      </w:r>
      <w:r w:rsidR="00310470" w:rsidRPr="00F7548D">
        <w:rPr>
          <w:rFonts w:ascii="Calibri" w:hAnsi="Calibri" w:cs="Calibri"/>
          <w:color w:val="000033"/>
          <w:shd w:val="clear" w:color="auto" w:fill="FFFFFF"/>
        </w:rPr>
        <w:t>Quantifying the Effects of Antimicrobials on </w:t>
      </w:r>
      <w:r w:rsidR="00310470" w:rsidRPr="00F7548D">
        <w:rPr>
          <w:rFonts w:ascii="Calibri" w:hAnsi="Calibri" w:cs="Calibri"/>
          <w:i/>
          <w:iCs/>
          <w:color w:val="000033"/>
          <w:shd w:val="clear" w:color="auto" w:fill="FFFFFF"/>
        </w:rPr>
        <w:t>In Vitro</w:t>
      </w:r>
      <w:r w:rsidR="00310470" w:rsidRPr="00F7548D">
        <w:rPr>
          <w:rFonts w:ascii="Calibri" w:hAnsi="Calibri" w:cs="Calibri"/>
          <w:color w:val="000033"/>
          <w:shd w:val="clear" w:color="auto" w:fill="FFFFFF"/>
        </w:rPr>
        <w:t> Biofilm Architecture using COMSTAT Software”</w:t>
      </w:r>
      <w:r w:rsidR="003E6768" w:rsidRPr="00F7548D">
        <w:rPr>
          <w:rFonts w:ascii="Calibri" w:hAnsi="Calibri" w:cs="Calibri"/>
          <w:color w:val="000033"/>
          <w:shd w:val="clear" w:color="auto" w:fill="FFFFFF"/>
        </w:rPr>
        <w:t xml:space="preserve"> for publication in the </w:t>
      </w:r>
      <w:r w:rsidR="003E6768" w:rsidRPr="00F7548D">
        <w:rPr>
          <w:rFonts w:ascii="Calibri" w:hAnsi="Calibri" w:cs="Calibri"/>
          <w:i/>
          <w:iCs/>
          <w:color w:val="000033"/>
          <w:shd w:val="clear" w:color="auto" w:fill="FFFFFF"/>
        </w:rPr>
        <w:t>Journal of Visualized Experiments</w:t>
      </w:r>
      <w:r w:rsidR="00310470" w:rsidRPr="00F7548D">
        <w:rPr>
          <w:rFonts w:ascii="Calibri" w:hAnsi="Calibri" w:cs="Calibri"/>
        </w:rPr>
        <w:t xml:space="preserve">. </w:t>
      </w:r>
      <w:r w:rsidRPr="00F7548D">
        <w:rPr>
          <w:rFonts w:ascii="Calibri" w:hAnsi="Calibri" w:cs="Calibri"/>
          <w:color w:val="000000" w:themeColor="text1"/>
        </w:rPr>
        <w:t xml:space="preserve">We appreciate the time and </w:t>
      </w:r>
      <w:r w:rsidR="00310470" w:rsidRPr="00F7548D">
        <w:rPr>
          <w:rFonts w:ascii="Calibri" w:hAnsi="Calibri" w:cs="Calibri"/>
          <w:color w:val="000000" w:themeColor="text1"/>
        </w:rPr>
        <w:t>effort y</w:t>
      </w:r>
      <w:r w:rsidRPr="00F7548D">
        <w:rPr>
          <w:rFonts w:ascii="Calibri" w:hAnsi="Calibri" w:cs="Calibri"/>
          <w:color w:val="000000" w:themeColor="text1"/>
        </w:rPr>
        <w:t xml:space="preserve">ou and the reviewers </w:t>
      </w:r>
      <w:r w:rsidR="00310470" w:rsidRPr="00F7548D">
        <w:rPr>
          <w:rFonts w:ascii="Calibri" w:hAnsi="Calibri" w:cs="Calibri"/>
          <w:color w:val="000000" w:themeColor="text1"/>
        </w:rPr>
        <w:t>have put forth in providing insightful</w:t>
      </w:r>
      <w:r w:rsidRPr="00F7548D">
        <w:rPr>
          <w:rFonts w:ascii="Calibri" w:hAnsi="Calibri" w:cs="Calibri"/>
          <w:color w:val="000000" w:themeColor="text1"/>
        </w:rPr>
        <w:t xml:space="preserve"> feedback on our manuscript</w:t>
      </w:r>
      <w:r w:rsidR="00310470" w:rsidRPr="00F7548D">
        <w:rPr>
          <w:rFonts w:ascii="Calibri" w:hAnsi="Calibri" w:cs="Calibri"/>
          <w:color w:val="000000" w:themeColor="text1"/>
        </w:rPr>
        <w:t>.</w:t>
      </w:r>
      <w:r w:rsidR="003E6768" w:rsidRPr="00F7548D">
        <w:rPr>
          <w:rFonts w:ascii="Calibri" w:hAnsi="Calibri" w:cs="Calibri"/>
          <w:color w:val="000000" w:themeColor="text1"/>
        </w:rPr>
        <w:t xml:space="preserve"> We have revised our manuscript to address reviewers’ suggestions</w:t>
      </w:r>
      <w:r w:rsidR="00292F9A" w:rsidRPr="00F7548D">
        <w:rPr>
          <w:rFonts w:ascii="Calibri" w:hAnsi="Calibri" w:cs="Calibri"/>
          <w:color w:val="000000" w:themeColor="text1"/>
        </w:rPr>
        <w:t>.</w:t>
      </w:r>
    </w:p>
    <w:p w14:paraId="46EF7C3A" w14:textId="77777777" w:rsidR="00310470" w:rsidRPr="00F7548D" w:rsidRDefault="00310470" w:rsidP="000B3C0E">
      <w:pPr>
        <w:rPr>
          <w:rFonts w:ascii="Calibri" w:hAnsi="Calibri" w:cs="Calibri"/>
          <w:color w:val="000000" w:themeColor="text1"/>
        </w:rPr>
      </w:pPr>
    </w:p>
    <w:p w14:paraId="2653219E" w14:textId="7DE89761" w:rsidR="000B3C0E" w:rsidRPr="00F7548D" w:rsidRDefault="000B3C0E" w:rsidP="000B3C0E">
      <w:pPr>
        <w:rPr>
          <w:rFonts w:ascii="Calibri" w:hAnsi="Calibri" w:cs="Calibri"/>
        </w:rPr>
      </w:pPr>
      <w:r w:rsidRPr="00F7548D">
        <w:rPr>
          <w:rFonts w:ascii="Calibri" w:hAnsi="Calibri" w:cs="Calibri"/>
          <w:color w:val="000000" w:themeColor="text1"/>
        </w:rPr>
        <w:t xml:space="preserve">Please see below, </w:t>
      </w:r>
      <w:r w:rsidR="003E6768" w:rsidRPr="00F7548D">
        <w:rPr>
          <w:rFonts w:ascii="Calibri" w:hAnsi="Calibri" w:cs="Calibri"/>
          <w:color w:val="000000" w:themeColor="text1"/>
        </w:rPr>
        <w:t>in boxes</w:t>
      </w:r>
      <w:r w:rsidRPr="00F7548D">
        <w:rPr>
          <w:rFonts w:ascii="Calibri" w:hAnsi="Calibri" w:cs="Calibri"/>
          <w:color w:val="000000" w:themeColor="text1"/>
        </w:rPr>
        <w:t xml:space="preserve">, </w:t>
      </w:r>
      <w:r w:rsidR="003E6768" w:rsidRPr="00F7548D">
        <w:rPr>
          <w:rFonts w:ascii="Calibri" w:hAnsi="Calibri" w:cs="Calibri"/>
          <w:color w:val="000000" w:themeColor="text1"/>
        </w:rPr>
        <w:t>line-</w:t>
      </w:r>
      <w:r w:rsidRPr="00F7548D">
        <w:rPr>
          <w:rFonts w:ascii="Calibri" w:hAnsi="Calibri" w:cs="Calibri"/>
          <w:color w:val="000000" w:themeColor="text1"/>
        </w:rPr>
        <w:t>by-</w:t>
      </w:r>
      <w:r w:rsidR="003E6768" w:rsidRPr="00F7548D">
        <w:rPr>
          <w:rFonts w:ascii="Calibri" w:hAnsi="Calibri" w:cs="Calibri"/>
          <w:color w:val="000000" w:themeColor="text1"/>
        </w:rPr>
        <w:t>line</w:t>
      </w:r>
      <w:r w:rsidRPr="00F7548D">
        <w:rPr>
          <w:rFonts w:ascii="Calibri" w:hAnsi="Calibri" w:cs="Calibri"/>
          <w:color w:val="000000" w:themeColor="text1"/>
        </w:rPr>
        <w:t xml:space="preserve"> response</w:t>
      </w:r>
      <w:r w:rsidR="003E6768" w:rsidRPr="00F7548D">
        <w:rPr>
          <w:rFonts w:ascii="Calibri" w:hAnsi="Calibri" w:cs="Calibri"/>
          <w:color w:val="000000" w:themeColor="text1"/>
        </w:rPr>
        <w:t>s</w:t>
      </w:r>
      <w:r w:rsidRPr="00F7548D">
        <w:rPr>
          <w:rFonts w:ascii="Calibri" w:hAnsi="Calibri" w:cs="Calibri"/>
          <w:color w:val="000000" w:themeColor="text1"/>
        </w:rPr>
        <w:t xml:space="preserve"> to the reviewers’ comments and concerns. All </w:t>
      </w:r>
      <w:r w:rsidR="003E6768" w:rsidRPr="00F7548D">
        <w:rPr>
          <w:rFonts w:ascii="Calibri" w:hAnsi="Calibri" w:cs="Calibri"/>
          <w:color w:val="000000" w:themeColor="text1"/>
        </w:rPr>
        <w:t xml:space="preserve">corresponding </w:t>
      </w:r>
      <w:r w:rsidRPr="00F7548D">
        <w:rPr>
          <w:rFonts w:ascii="Calibri" w:hAnsi="Calibri" w:cs="Calibri"/>
          <w:color w:val="000000" w:themeColor="text1"/>
        </w:rPr>
        <w:t>page numbers</w:t>
      </w:r>
      <w:r w:rsidR="003E6768" w:rsidRPr="00F7548D">
        <w:rPr>
          <w:rFonts w:ascii="Calibri" w:hAnsi="Calibri" w:cs="Calibri"/>
          <w:color w:val="000000" w:themeColor="text1"/>
        </w:rPr>
        <w:t xml:space="preserve"> </w:t>
      </w:r>
      <w:r w:rsidRPr="00F7548D">
        <w:rPr>
          <w:rFonts w:ascii="Calibri" w:hAnsi="Calibri" w:cs="Calibri"/>
          <w:color w:val="000000" w:themeColor="text1"/>
        </w:rPr>
        <w:t>refer to the</w:t>
      </w:r>
      <w:r w:rsidR="007A79D0" w:rsidRPr="00F7548D">
        <w:rPr>
          <w:rFonts w:ascii="Calibri" w:hAnsi="Calibri" w:cs="Calibri"/>
          <w:color w:val="000000" w:themeColor="text1"/>
        </w:rPr>
        <w:t xml:space="preserve"> </w:t>
      </w:r>
      <w:r w:rsidRPr="00F7548D">
        <w:rPr>
          <w:rFonts w:ascii="Calibri" w:hAnsi="Calibri" w:cs="Calibri"/>
          <w:color w:val="000000" w:themeColor="text1"/>
        </w:rPr>
        <w:t xml:space="preserve">revised </w:t>
      </w:r>
      <w:r w:rsidR="003E6768" w:rsidRPr="00F7548D">
        <w:rPr>
          <w:rFonts w:ascii="Calibri" w:hAnsi="Calibri" w:cs="Calibri"/>
          <w:color w:val="000000" w:themeColor="text1"/>
        </w:rPr>
        <w:t xml:space="preserve">copy of our </w:t>
      </w:r>
      <w:r w:rsidRPr="00F7548D">
        <w:rPr>
          <w:rFonts w:ascii="Calibri" w:hAnsi="Calibri" w:cs="Calibri"/>
          <w:color w:val="000000" w:themeColor="text1"/>
        </w:rPr>
        <w:t xml:space="preserve">manuscript. </w:t>
      </w:r>
    </w:p>
    <w:p w14:paraId="5B31CD83" w14:textId="1CE927A5" w:rsidR="000B3C0E" w:rsidRPr="00F7548D" w:rsidRDefault="000B3C0E" w:rsidP="000B3C0E">
      <w:pPr>
        <w:rPr>
          <w:rFonts w:ascii="Calibri" w:hAnsi="Calibri" w:cs="Calibri"/>
          <w:color w:val="000000" w:themeColor="text1"/>
        </w:rPr>
      </w:pPr>
    </w:p>
    <w:p w14:paraId="37A2B80A" w14:textId="4C76D23F" w:rsidR="003E6768" w:rsidRPr="00F7548D" w:rsidRDefault="003E6768" w:rsidP="000B3C0E">
      <w:pPr>
        <w:rPr>
          <w:rFonts w:ascii="Calibri" w:hAnsi="Calibri" w:cs="Calibri"/>
          <w:color w:val="000000" w:themeColor="text1"/>
        </w:rPr>
      </w:pPr>
      <w:r w:rsidRPr="00F7548D">
        <w:rPr>
          <w:rFonts w:ascii="Calibri" w:hAnsi="Calibri" w:cs="Calibri"/>
          <w:color w:val="000000" w:themeColor="text1"/>
        </w:rPr>
        <w:t>Sincerely,</w:t>
      </w:r>
    </w:p>
    <w:p w14:paraId="056CA789" w14:textId="3463F4C8" w:rsidR="003E6768" w:rsidRPr="00F7548D" w:rsidRDefault="003E6768" w:rsidP="000B3C0E">
      <w:pPr>
        <w:rPr>
          <w:rFonts w:ascii="Calibri" w:hAnsi="Calibri" w:cs="Calibri"/>
          <w:color w:val="000000" w:themeColor="text1"/>
        </w:rPr>
      </w:pPr>
    </w:p>
    <w:p w14:paraId="79B27777" w14:textId="3BA45D3E" w:rsidR="003E6768" w:rsidRPr="00F7548D" w:rsidRDefault="003E6768" w:rsidP="000B3C0E">
      <w:pPr>
        <w:rPr>
          <w:rFonts w:ascii="Calibri" w:hAnsi="Calibri" w:cs="Calibri"/>
          <w:color w:val="000000" w:themeColor="text1"/>
        </w:rPr>
      </w:pPr>
      <w:r w:rsidRPr="00F7548D">
        <w:rPr>
          <w:rFonts w:ascii="Calibri" w:hAnsi="Calibri" w:cs="Calibri"/>
          <w:color w:val="000000" w:themeColor="text1"/>
        </w:rPr>
        <w:t>Amanda Morris, Ph.D.</w:t>
      </w:r>
    </w:p>
    <w:p w14:paraId="31A5BB8A" w14:textId="77777777" w:rsidR="003E6768" w:rsidRPr="00F7548D" w:rsidRDefault="003E6768" w:rsidP="000B3C0E">
      <w:pPr>
        <w:rPr>
          <w:rFonts w:ascii="Calibri" w:hAnsi="Calibri" w:cs="Calibri"/>
          <w:color w:val="000000" w:themeColor="text1"/>
        </w:rPr>
      </w:pPr>
    </w:p>
    <w:p w14:paraId="3245B504" w14:textId="3F2C2DE3" w:rsidR="000B3C0E" w:rsidRPr="00F7548D" w:rsidRDefault="000B3C0E" w:rsidP="000B3C0E">
      <w:pPr>
        <w:rPr>
          <w:rFonts w:ascii="Calibri" w:hAnsi="Calibri" w:cs="Calibri"/>
          <w:color w:val="000000" w:themeColor="text1"/>
        </w:rPr>
      </w:pPr>
      <w:r w:rsidRPr="00F7548D">
        <w:rPr>
          <w:rFonts w:ascii="Calibri" w:hAnsi="Calibri" w:cs="Calibri"/>
          <w:b/>
          <w:bCs/>
          <w:color w:val="000000" w:themeColor="text1"/>
        </w:rPr>
        <w:t>Reviewer 1</w:t>
      </w:r>
    </w:p>
    <w:p w14:paraId="2F592089" w14:textId="77777777" w:rsidR="00083CF6" w:rsidRPr="00F7548D" w:rsidRDefault="00083CF6" w:rsidP="00083CF6">
      <w:pPr>
        <w:rPr>
          <w:rFonts w:ascii="Verdana" w:hAnsi="Verdana"/>
          <w:color w:val="000033"/>
          <w:shd w:val="clear" w:color="auto" w:fill="FFFFFF"/>
        </w:rPr>
      </w:pPr>
    </w:p>
    <w:p w14:paraId="355716A8" w14:textId="3E1B2B0D" w:rsidR="00083CF6" w:rsidRPr="00F7548D" w:rsidRDefault="00083CF6" w:rsidP="00083CF6">
      <w:pPr>
        <w:rPr>
          <w:rFonts w:ascii="Calibri" w:hAnsi="Calibri" w:cs="Calibri"/>
          <w:color w:val="000033"/>
          <w:shd w:val="clear" w:color="auto" w:fill="FFFFFF"/>
        </w:rPr>
      </w:pPr>
      <w:r w:rsidRPr="00F7548D">
        <w:rPr>
          <w:rFonts w:ascii="Calibri" w:hAnsi="Calibri" w:cs="Calibri"/>
          <w:color w:val="000033"/>
          <w:shd w:val="clear" w:color="auto" w:fill="FFFFFF"/>
        </w:rPr>
        <w:t>Comment stating that the manuscript is well organized and written with a clear description of some specific protocols.</w:t>
      </w:r>
    </w:p>
    <w:p w14:paraId="479B10BA" w14:textId="5723F37B" w:rsidR="00083CF6" w:rsidRPr="00F7548D" w:rsidRDefault="00083CF6" w:rsidP="00083CF6">
      <w:pPr>
        <w:rPr>
          <w:rFonts w:ascii="Calibri" w:hAnsi="Calibri" w:cs="Calibri"/>
          <w:color w:val="000033"/>
          <w:shd w:val="clear" w:color="auto" w:fill="FFFFFF"/>
        </w:rPr>
      </w:pPr>
    </w:p>
    <w:p w14:paraId="0AE3ADB6" w14:textId="77777777" w:rsidR="00083CF6" w:rsidRPr="00F7548D" w:rsidRDefault="00083CF6" w:rsidP="00083CF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5CE2F872" w14:textId="334F790D" w:rsidR="00083CF6" w:rsidRPr="00F7548D" w:rsidRDefault="00083CF6" w:rsidP="00083CF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F7548D">
        <w:rPr>
          <w:rFonts w:ascii="Calibri" w:hAnsi="Calibri" w:cs="Calibri"/>
          <w:color w:val="000000" w:themeColor="text1"/>
          <w:shd w:val="clear" w:color="auto" w:fill="FFFFFF"/>
        </w:rPr>
        <w:t>Authors’ response:</w:t>
      </w:r>
    </w:p>
    <w:p w14:paraId="6F18EAA2" w14:textId="29EE48AE" w:rsidR="00083CF6" w:rsidRPr="00F7548D" w:rsidRDefault="00083CF6" w:rsidP="00083CF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3567108E" w14:textId="57013526" w:rsidR="00083CF6" w:rsidRPr="00F7548D" w:rsidRDefault="00083CF6" w:rsidP="00083CF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F7548D">
        <w:rPr>
          <w:rFonts w:ascii="Calibri" w:hAnsi="Calibri" w:cs="Calibri"/>
          <w:color w:val="000000" w:themeColor="text1"/>
          <w:shd w:val="clear" w:color="auto" w:fill="FFFFFF"/>
        </w:rPr>
        <w:t>Thank you!</w:t>
      </w:r>
    </w:p>
    <w:p w14:paraId="6460CAC5" w14:textId="77777777" w:rsidR="00083CF6" w:rsidRPr="00F7548D" w:rsidRDefault="00083CF6" w:rsidP="00083CF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109430FC" w14:textId="20280020" w:rsidR="000B3C0E" w:rsidRPr="00F7548D" w:rsidRDefault="000B3C0E" w:rsidP="000B3C0E">
      <w:pPr>
        <w:rPr>
          <w:rFonts w:ascii="Calibri" w:hAnsi="Calibri" w:cs="Calibri"/>
          <w:highlight w:val="yellow"/>
        </w:rPr>
      </w:pPr>
    </w:p>
    <w:p w14:paraId="30CA65FC" w14:textId="3BB52416" w:rsidR="000B3C0E" w:rsidRPr="00F7548D" w:rsidRDefault="000B3C0E" w:rsidP="00650448">
      <w:pPr>
        <w:rPr>
          <w:rFonts w:ascii="Calibri" w:hAnsi="Calibri" w:cs="Calibri"/>
          <w:color w:val="000033"/>
          <w:shd w:val="clear" w:color="auto" w:fill="FFFFFF"/>
        </w:rPr>
      </w:pPr>
      <w:r w:rsidRPr="00F7548D">
        <w:rPr>
          <w:rFonts w:ascii="Calibri" w:hAnsi="Calibri" w:cs="Calibri"/>
        </w:rPr>
        <w:t>Major comment</w:t>
      </w:r>
      <w:r w:rsidR="00650448" w:rsidRPr="00F7548D">
        <w:rPr>
          <w:rFonts w:ascii="Calibri" w:hAnsi="Calibri" w:cs="Calibri"/>
        </w:rPr>
        <w:t xml:space="preserve"> indicating that the paper does not present</w:t>
      </w:r>
      <w:r w:rsidRPr="00F7548D">
        <w:rPr>
          <w:rFonts w:ascii="Calibri" w:hAnsi="Calibri" w:cs="Calibri"/>
          <w:color w:val="000033"/>
          <w:shd w:val="clear" w:color="auto" w:fill="FFFFFF"/>
        </w:rPr>
        <w:t xml:space="preserve"> </w:t>
      </w:r>
      <w:r w:rsidR="00650448" w:rsidRPr="00F7548D">
        <w:rPr>
          <w:rFonts w:ascii="Calibri" w:hAnsi="Calibri" w:cs="Calibri"/>
          <w:color w:val="000033"/>
          <w:shd w:val="clear" w:color="auto" w:fill="FFFFFF"/>
        </w:rPr>
        <w:t xml:space="preserve">any </w:t>
      </w:r>
      <w:r w:rsidRPr="00F7548D">
        <w:rPr>
          <w:rFonts w:ascii="Calibri" w:hAnsi="Calibri" w:cs="Calibri"/>
          <w:color w:val="000033"/>
          <w:shd w:val="clear" w:color="auto" w:fill="FFFFFF"/>
        </w:rPr>
        <w:t>new information</w:t>
      </w:r>
      <w:r w:rsidR="00650448" w:rsidRPr="00F7548D">
        <w:rPr>
          <w:rFonts w:ascii="Calibri" w:hAnsi="Calibri" w:cs="Calibri"/>
          <w:color w:val="000033"/>
          <w:shd w:val="clear" w:color="auto" w:fill="FFFFFF"/>
        </w:rPr>
        <w:t>, which</w:t>
      </w:r>
      <w:r w:rsidRPr="00F7548D">
        <w:rPr>
          <w:rFonts w:ascii="Calibri" w:hAnsi="Calibri" w:cs="Calibri"/>
          <w:color w:val="000033"/>
          <w:shd w:val="clear" w:color="auto" w:fill="FFFFFF"/>
        </w:rPr>
        <w:t xml:space="preserve"> researchers </w:t>
      </w:r>
      <w:r w:rsidR="007B07DF" w:rsidRPr="00F7548D">
        <w:rPr>
          <w:rFonts w:ascii="Calibri" w:hAnsi="Calibri" w:cs="Calibri"/>
          <w:color w:val="000033"/>
          <w:shd w:val="clear" w:color="auto" w:fill="FFFFFF"/>
        </w:rPr>
        <w:t>are</w:t>
      </w:r>
      <w:r w:rsidR="00650448" w:rsidRPr="00F7548D">
        <w:rPr>
          <w:rFonts w:ascii="Calibri" w:hAnsi="Calibri" w:cs="Calibri"/>
          <w:color w:val="000033"/>
          <w:shd w:val="clear" w:color="auto" w:fill="FFFFFF"/>
        </w:rPr>
        <w:t xml:space="preserve"> not already </w:t>
      </w:r>
      <w:r w:rsidRPr="00F7548D">
        <w:rPr>
          <w:rFonts w:ascii="Calibri" w:hAnsi="Calibri" w:cs="Calibri"/>
          <w:color w:val="000033"/>
          <w:shd w:val="clear" w:color="auto" w:fill="FFFFFF"/>
        </w:rPr>
        <w:t>doing.</w:t>
      </w:r>
    </w:p>
    <w:p w14:paraId="40441ED9" w14:textId="10605130" w:rsidR="00650448" w:rsidRPr="00F7548D" w:rsidRDefault="00650448" w:rsidP="00650448">
      <w:pPr>
        <w:rPr>
          <w:rFonts w:ascii="Calibri" w:hAnsi="Calibri" w:cs="Calibri"/>
          <w:color w:val="000033"/>
          <w:shd w:val="clear" w:color="auto" w:fill="FFFFFF"/>
        </w:rPr>
      </w:pPr>
    </w:p>
    <w:p w14:paraId="65F9FF59" w14:textId="77777777" w:rsidR="00083CF6" w:rsidRPr="00F7548D" w:rsidRDefault="00083CF6" w:rsidP="00083CF6">
      <w:pPr>
        <w:pBdr>
          <w:top w:val="single" w:sz="4" w:space="1" w:color="auto"/>
          <w:left w:val="single" w:sz="4" w:space="4" w:color="auto"/>
          <w:bottom w:val="single" w:sz="4" w:space="1" w:color="auto"/>
          <w:right w:val="single" w:sz="4" w:space="4" w:color="auto"/>
        </w:pBdr>
        <w:rPr>
          <w:rFonts w:ascii="Calibri" w:hAnsi="Calibri" w:cs="Calibri"/>
          <w:color w:val="4472C4" w:themeColor="accent1"/>
          <w:highlight w:val="green"/>
          <w:shd w:val="clear" w:color="auto" w:fill="FFFFFF"/>
        </w:rPr>
      </w:pPr>
    </w:p>
    <w:p w14:paraId="04EAD6D7" w14:textId="2A53A552" w:rsidR="00650448" w:rsidRPr="00F7548D" w:rsidRDefault="00650448" w:rsidP="00083CF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F7548D">
        <w:rPr>
          <w:rFonts w:ascii="Calibri" w:hAnsi="Calibri" w:cs="Calibri"/>
          <w:color w:val="000000" w:themeColor="text1"/>
          <w:shd w:val="clear" w:color="auto" w:fill="FFFFFF"/>
        </w:rPr>
        <w:t>Authors’ response:</w:t>
      </w:r>
    </w:p>
    <w:p w14:paraId="2CCBF52B" w14:textId="278947AB" w:rsidR="00650448" w:rsidRPr="00F7548D" w:rsidRDefault="00650448" w:rsidP="00083CF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4B40092D" w14:textId="04AA6F07" w:rsidR="00650448" w:rsidRPr="00F7548D" w:rsidRDefault="00650448" w:rsidP="00083CF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F7548D">
        <w:rPr>
          <w:rFonts w:ascii="Calibri" w:hAnsi="Calibri" w:cs="Calibri"/>
          <w:color w:val="000000" w:themeColor="text1"/>
          <w:shd w:val="clear" w:color="auto" w:fill="FFFFFF"/>
        </w:rPr>
        <w:t xml:space="preserve">Thank you for your comment. While we do recognize that this paper does not offer </w:t>
      </w:r>
      <w:r w:rsidRPr="00F7548D">
        <w:rPr>
          <w:rFonts w:ascii="Calibri" w:hAnsi="Calibri" w:cs="Calibri"/>
          <w:i/>
          <w:iCs/>
          <w:color w:val="000000" w:themeColor="text1"/>
          <w:shd w:val="clear" w:color="auto" w:fill="FFFFFF"/>
        </w:rPr>
        <w:t xml:space="preserve">new </w:t>
      </w:r>
      <w:r w:rsidRPr="00F7548D">
        <w:rPr>
          <w:rFonts w:ascii="Calibri" w:hAnsi="Calibri" w:cs="Calibri"/>
          <w:color w:val="000000" w:themeColor="text1"/>
          <w:shd w:val="clear" w:color="auto" w:fill="FFFFFF"/>
        </w:rPr>
        <w:t xml:space="preserve">information about COMSTAT, it does synthesize the extensive amount of information available </w:t>
      </w:r>
      <w:r w:rsidR="00DA462D" w:rsidRPr="00F7548D">
        <w:rPr>
          <w:rFonts w:ascii="Calibri" w:hAnsi="Calibri" w:cs="Calibri"/>
          <w:color w:val="000000" w:themeColor="text1"/>
          <w:shd w:val="clear" w:color="auto" w:fill="FFFFFF"/>
        </w:rPr>
        <w:t>in literature for operating the software into a user-friendly and logical guide</w:t>
      </w:r>
      <w:r w:rsidR="001F2123" w:rsidRPr="00F7548D">
        <w:rPr>
          <w:rFonts w:ascii="Calibri" w:hAnsi="Calibri" w:cs="Calibri"/>
          <w:color w:val="000000" w:themeColor="text1"/>
          <w:shd w:val="clear" w:color="auto" w:fill="FFFFFF"/>
        </w:rPr>
        <w:t>.</w:t>
      </w:r>
      <w:r w:rsidR="00F7548D">
        <w:rPr>
          <w:rFonts w:ascii="Calibri" w:hAnsi="Calibri" w:cs="Calibri"/>
          <w:color w:val="000000" w:themeColor="text1"/>
          <w:shd w:val="clear" w:color="auto" w:fill="FFFFFF"/>
        </w:rPr>
        <w:t xml:space="preserve"> </w:t>
      </w:r>
    </w:p>
    <w:p w14:paraId="3B6B2356" w14:textId="77777777" w:rsidR="00083CF6" w:rsidRPr="00F7548D" w:rsidRDefault="00083CF6" w:rsidP="00083CF6">
      <w:pPr>
        <w:pBdr>
          <w:top w:val="single" w:sz="4" w:space="1" w:color="auto"/>
          <w:left w:val="single" w:sz="4" w:space="4" w:color="auto"/>
          <w:bottom w:val="single" w:sz="4" w:space="1" w:color="auto"/>
          <w:right w:val="single" w:sz="4" w:space="4" w:color="auto"/>
        </w:pBdr>
        <w:rPr>
          <w:rFonts w:ascii="Calibri" w:hAnsi="Calibri" w:cs="Calibri"/>
          <w:highlight w:val="yellow"/>
        </w:rPr>
      </w:pPr>
    </w:p>
    <w:p w14:paraId="493ACF36" w14:textId="1C1B39EA" w:rsidR="00650448" w:rsidRPr="00F7548D" w:rsidRDefault="00650448" w:rsidP="00650448">
      <w:pPr>
        <w:rPr>
          <w:rFonts w:ascii="AppleSystemUIFontBold" w:eastAsiaTheme="minorHAnsi" w:hAnsi="AppleSystemUIFontBold" w:cs="AppleSystemUIFontBold"/>
          <w:b/>
          <w:bCs/>
          <w:lang w:val="en-US"/>
        </w:rPr>
      </w:pPr>
    </w:p>
    <w:p w14:paraId="7B4C9249" w14:textId="77777777" w:rsidR="00836D57" w:rsidRPr="00F7548D" w:rsidRDefault="00083CF6" w:rsidP="00396727">
      <w:pPr>
        <w:rPr>
          <w:rFonts w:ascii="Calibri" w:hAnsi="Calibri" w:cs="Calibri"/>
          <w:color w:val="000033"/>
          <w:shd w:val="clear" w:color="auto" w:fill="FFFFFF"/>
        </w:rPr>
      </w:pPr>
      <w:r w:rsidRPr="00F7548D">
        <w:rPr>
          <w:rFonts w:ascii="Calibri" w:hAnsi="Calibri" w:cs="Calibri"/>
        </w:rPr>
        <w:t>Major comment</w:t>
      </w:r>
      <w:r w:rsidR="00396727" w:rsidRPr="00F7548D">
        <w:rPr>
          <w:rFonts w:ascii="Calibri" w:hAnsi="Calibri" w:cs="Calibri"/>
        </w:rPr>
        <w:t xml:space="preserve"> indicating that the manuscript </w:t>
      </w:r>
      <w:r w:rsidR="000B3C0E" w:rsidRPr="00F7548D">
        <w:rPr>
          <w:rFonts w:ascii="Calibri" w:hAnsi="Calibri" w:cs="Calibri"/>
          <w:color w:val="000033"/>
          <w:shd w:val="clear" w:color="auto" w:fill="FFFFFF"/>
        </w:rPr>
        <w:t>lacks complete information about the nature of mature biofilm</w:t>
      </w:r>
      <w:r w:rsidR="00396727" w:rsidRPr="00F7548D">
        <w:rPr>
          <w:rFonts w:ascii="Calibri" w:hAnsi="Calibri" w:cs="Calibri"/>
          <w:color w:val="000033"/>
          <w:shd w:val="clear" w:color="auto" w:fill="FFFFFF"/>
        </w:rPr>
        <w:t>s</w:t>
      </w:r>
      <w:r w:rsidR="00836D57" w:rsidRPr="00F7548D">
        <w:rPr>
          <w:rFonts w:ascii="Calibri" w:hAnsi="Calibri" w:cs="Calibri"/>
          <w:color w:val="000033"/>
          <w:shd w:val="clear" w:color="auto" w:fill="FFFFFF"/>
        </w:rPr>
        <w:t>.</w:t>
      </w:r>
    </w:p>
    <w:p w14:paraId="31156496" w14:textId="77777777" w:rsidR="00A97E31" w:rsidRDefault="00A97E31" w:rsidP="00396727">
      <w:pPr>
        <w:rPr>
          <w:rFonts w:ascii="Calibri" w:hAnsi="Calibri" w:cs="Calibri"/>
          <w:color w:val="000033"/>
          <w:shd w:val="clear" w:color="auto" w:fill="FFFFFF"/>
        </w:rPr>
      </w:pPr>
    </w:p>
    <w:p w14:paraId="272820FA" w14:textId="77777777" w:rsidR="00A97E31" w:rsidRDefault="00A97E31" w:rsidP="00A97E31">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69521A88" w14:textId="19720828" w:rsidR="00A97E31" w:rsidRDefault="00A97E31" w:rsidP="00A97E31">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083CF6">
        <w:rPr>
          <w:rFonts w:ascii="Calibri" w:hAnsi="Calibri" w:cs="Calibri"/>
          <w:color w:val="000000" w:themeColor="text1"/>
          <w:shd w:val="clear" w:color="auto" w:fill="FFFFFF"/>
        </w:rPr>
        <w:t>Authors’ response:</w:t>
      </w:r>
    </w:p>
    <w:p w14:paraId="46AFAB3E" w14:textId="5C4932A7" w:rsidR="00F7548D" w:rsidRDefault="00F7548D" w:rsidP="00A97E31">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47AD9A7B" w14:textId="77940CF3" w:rsidR="00F7548D" w:rsidRDefault="00F7548D" w:rsidP="00A97E31">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Pr>
          <w:rFonts w:ascii="Calibri" w:hAnsi="Calibri" w:cs="Calibri"/>
          <w:color w:val="000000" w:themeColor="text1"/>
          <w:shd w:val="clear" w:color="auto" w:fill="FFFFFF"/>
        </w:rPr>
        <w:t>Thank you for you</w:t>
      </w:r>
      <w:r w:rsidR="000023A9">
        <w:rPr>
          <w:rFonts w:ascii="Calibri" w:hAnsi="Calibri" w:cs="Calibri"/>
          <w:color w:val="000000" w:themeColor="text1"/>
          <w:shd w:val="clear" w:color="auto" w:fill="FFFFFF"/>
        </w:rPr>
        <w:t>r</w:t>
      </w:r>
      <w:r>
        <w:rPr>
          <w:rFonts w:ascii="Calibri" w:hAnsi="Calibri" w:cs="Calibri"/>
          <w:color w:val="000000" w:themeColor="text1"/>
          <w:shd w:val="clear" w:color="auto" w:fill="FFFFFF"/>
        </w:rPr>
        <w:t xml:space="preserve"> comment.</w:t>
      </w:r>
      <w:r w:rsidR="000023A9">
        <w:rPr>
          <w:rFonts w:ascii="Calibri" w:hAnsi="Calibri" w:cs="Calibri"/>
          <w:color w:val="000000" w:themeColor="text1"/>
          <w:shd w:val="clear" w:color="auto" w:fill="FFFFFF"/>
        </w:rPr>
        <w:t xml:space="preserve"> Typically, 24 h biofilm</w:t>
      </w:r>
      <w:r w:rsidR="0064715E">
        <w:rPr>
          <w:rFonts w:ascii="Calibri" w:hAnsi="Calibri" w:cs="Calibri"/>
          <w:color w:val="000000" w:themeColor="text1"/>
          <w:shd w:val="clear" w:color="auto" w:fill="FFFFFF"/>
        </w:rPr>
        <w:t xml:space="preserve"> growth </w:t>
      </w:r>
      <w:r w:rsidR="000023A9">
        <w:rPr>
          <w:rFonts w:ascii="Calibri" w:hAnsi="Calibri" w:cs="Calibri"/>
          <w:color w:val="000000" w:themeColor="text1"/>
          <w:shd w:val="clear" w:color="auto" w:fill="FFFFFF"/>
        </w:rPr>
        <w:t>is performed in studies that aim to investigate the effects of antimicrobials on pseudomonas biofilm formation (e.g., References</w:t>
      </w:r>
      <w:r w:rsidR="00602963">
        <w:rPr>
          <w:rFonts w:ascii="Calibri" w:hAnsi="Calibri" w:cs="Calibri"/>
          <w:color w:val="000000" w:themeColor="text1"/>
          <w:shd w:val="clear" w:color="auto" w:fill="FFFFFF"/>
        </w:rPr>
        <w:t xml:space="preserve"> </w:t>
      </w:r>
      <w:r w:rsidR="001050D4">
        <w:rPr>
          <w:rFonts w:ascii="Calibri" w:hAnsi="Calibri" w:cs="Calibri"/>
          <w:color w:val="000000" w:themeColor="text1"/>
          <w:shd w:val="clear" w:color="auto" w:fill="FFFFFF"/>
        </w:rPr>
        <w:t xml:space="preserve">7, </w:t>
      </w:r>
      <w:r w:rsidR="00602963">
        <w:rPr>
          <w:rFonts w:ascii="Calibri" w:hAnsi="Calibri" w:cs="Calibri"/>
          <w:color w:val="000000" w:themeColor="text1"/>
          <w:shd w:val="clear" w:color="auto" w:fill="FFFFFF"/>
        </w:rPr>
        <w:t>9, 14</w:t>
      </w:r>
      <w:r w:rsidR="001050D4">
        <w:rPr>
          <w:rFonts w:ascii="Calibri" w:hAnsi="Calibri" w:cs="Calibri"/>
          <w:color w:val="000000" w:themeColor="text1"/>
          <w:shd w:val="clear" w:color="auto" w:fill="FFFFFF"/>
        </w:rPr>
        <w:t>, 33, 35</w:t>
      </w:r>
      <w:r w:rsidR="000023A9">
        <w:rPr>
          <w:rFonts w:ascii="Calibri" w:hAnsi="Calibri" w:cs="Calibri"/>
          <w:color w:val="000000" w:themeColor="text1"/>
          <w:shd w:val="clear" w:color="auto" w:fill="FFFFFF"/>
        </w:rPr>
        <w:t>).</w:t>
      </w:r>
      <w:r w:rsidR="0064715E">
        <w:rPr>
          <w:rFonts w:ascii="Calibri" w:hAnsi="Calibri" w:cs="Calibri"/>
          <w:color w:val="000000" w:themeColor="text1"/>
          <w:shd w:val="clear" w:color="auto" w:fill="FFFFFF"/>
        </w:rPr>
        <w:t xml:space="preserve"> The first 24 h lays down the foundation of biofilm growth and the addition of antimicrobial(s) in the subsequent 24 h examines how it affects the biofilm architecture. </w:t>
      </w:r>
      <w:r w:rsidR="000023A9">
        <w:rPr>
          <w:rFonts w:ascii="Calibri" w:hAnsi="Calibri" w:cs="Calibri"/>
          <w:color w:val="000000" w:themeColor="text1"/>
          <w:shd w:val="clear" w:color="auto" w:fill="FFFFFF"/>
        </w:rPr>
        <w:t xml:space="preserve"> We wanted to keep our protocol consistent with these studies.</w:t>
      </w:r>
      <w:r w:rsidR="0064715E">
        <w:rPr>
          <w:rFonts w:ascii="Calibri" w:hAnsi="Calibri" w:cs="Calibri"/>
          <w:color w:val="000000" w:themeColor="text1"/>
          <w:shd w:val="clear" w:color="auto" w:fill="FFFFFF"/>
        </w:rPr>
        <w:t xml:space="preserve"> </w:t>
      </w:r>
    </w:p>
    <w:p w14:paraId="25545E92" w14:textId="77777777" w:rsidR="00A97E31" w:rsidRPr="00083CF6" w:rsidRDefault="00A97E31" w:rsidP="00A97E31">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1EF648C3" w14:textId="77777777" w:rsidR="00A97E31" w:rsidRPr="00A97E31" w:rsidRDefault="00A97E31" w:rsidP="00396727">
      <w:pPr>
        <w:rPr>
          <w:rFonts w:ascii="Calibri" w:hAnsi="Calibri" w:cs="Calibri"/>
        </w:rPr>
      </w:pPr>
    </w:p>
    <w:p w14:paraId="41B2016E" w14:textId="5D13FECE" w:rsidR="00935B73" w:rsidRPr="0064715E" w:rsidRDefault="00836D57" w:rsidP="00A273B3">
      <w:pPr>
        <w:rPr>
          <w:rFonts w:ascii="Calibri" w:hAnsi="Calibri" w:cs="Calibri"/>
          <w:color w:val="000000" w:themeColor="text1"/>
          <w:shd w:val="clear" w:color="auto" w:fill="FFFFFF"/>
        </w:rPr>
      </w:pPr>
      <w:r w:rsidRPr="0064715E">
        <w:rPr>
          <w:rFonts w:ascii="Calibri" w:hAnsi="Calibri" w:cs="Calibri"/>
          <w:color w:val="000000" w:themeColor="text1"/>
        </w:rPr>
        <w:t xml:space="preserve">Major comment indicating that our protocol does not include a </w:t>
      </w:r>
      <w:r w:rsidR="00935B73" w:rsidRPr="0064715E">
        <w:rPr>
          <w:rFonts w:ascii="Calibri" w:hAnsi="Calibri" w:cs="Calibri"/>
          <w:color w:val="000000" w:themeColor="text1"/>
          <w:shd w:val="clear" w:color="auto" w:fill="FFFFFF"/>
        </w:rPr>
        <w:t xml:space="preserve">wash </w:t>
      </w:r>
      <w:r w:rsidRPr="0064715E">
        <w:rPr>
          <w:rFonts w:ascii="Calibri" w:hAnsi="Calibri" w:cs="Calibri"/>
          <w:color w:val="000000" w:themeColor="text1"/>
          <w:shd w:val="clear" w:color="auto" w:fill="FFFFFF"/>
        </w:rPr>
        <w:t xml:space="preserve">step </w:t>
      </w:r>
      <w:r w:rsidR="00935B73" w:rsidRPr="0064715E">
        <w:rPr>
          <w:rFonts w:ascii="Calibri" w:hAnsi="Calibri" w:cs="Calibri"/>
          <w:color w:val="000000" w:themeColor="text1"/>
          <w:shd w:val="clear" w:color="auto" w:fill="FFFFFF"/>
        </w:rPr>
        <w:t xml:space="preserve">after </w:t>
      </w:r>
      <w:r w:rsidRPr="0064715E">
        <w:rPr>
          <w:rFonts w:ascii="Calibri" w:hAnsi="Calibri" w:cs="Calibri"/>
          <w:color w:val="000000" w:themeColor="text1"/>
          <w:shd w:val="clear" w:color="auto" w:fill="FFFFFF"/>
        </w:rPr>
        <w:t>inoculation, before</w:t>
      </w:r>
      <w:r w:rsidR="00935B73" w:rsidRPr="0064715E">
        <w:rPr>
          <w:rFonts w:ascii="Calibri" w:hAnsi="Calibri" w:cs="Calibri"/>
          <w:color w:val="000000" w:themeColor="text1"/>
          <w:shd w:val="clear" w:color="auto" w:fill="FFFFFF"/>
        </w:rPr>
        <w:t xml:space="preserve"> treatment or after treatment</w:t>
      </w:r>
      <w:r w:rsidR="0064715E">
        <w:rPr>
          <w:rFonts w:ascii="Calibri" w:hAnsi="Calibri" w:cs="Calibri"/>
          <w:color w:val="000000" w:themeColor="text1"/>
          <w:shd w:val="clear" w:color="auto" w:fill="FFFFFF"/>
        </w:rPr>
        <w:t xml:space="preserve">, </w:t>
      </w:r>
      <w:r w:rsidR="00A273B3" w:rsidRPr="0064715E">
        <w:rPr>
          <w:rFonts w:ascii="Calibri" w:hAnsi="Calibri" w:cs="Calibri"/>
          <w:color w:val="000000" w:themeColor="text1"/>
          <w:shd w:val="clear" w:color="auto" w:fill="FFFFFF"/>
        </w:rPr>
        <w:t>which makes it</w:t>
      </w:r>
      <w:r w:rsidRPr="0064715E">
        <w:rPr>
          <w:rFonts w:ascii="Calibri" w:hAnsi="Calibri" w:cs="Calibri"/>
          <w:color w:val="000000" w:themeColor="text1"/>
          <w:shd w:val="clear" w:color="auto" w:fill="FFFFFF"/>
        </w:rPr>
        <w:t xml:space="preserve"> in unclear whether </w:t>
      </w:r>
      <w:r w:rsidR="00935B73" w:rsidRPr="0064715E">
        <w:rPr>
          <w:rFonts w:ascii="Calibri" w:hAnsi="Calibri" w:cs="Calibri"/>
          <w:color w:val="000000" w:themeColor="text1"/>
          <w:shd w:val="clear" w:color="auto" w:fill="FFFFFF"/>
        </w:rPr>
        <w:t>cell debris or planktonic cells</w:t>
      </w:r>
      <w:r w:rsidRPr="0064715E">
        <w:rPr>
          <w:rFonts w:ascii="Calibri" w:hAnsi="Calibri" w:cs="Calibri"/>
          <w:color w:val="000000" w:themeColor="text1"/>
          <w:shd w:val="clear" w:color="auto" w:fill="FFFFFF"/>
        </w:rPr>
        <w:t xml:space="preserve"> </w:t>
      </w:r>
      <w:r w:rsidR="00A273B3" w:rsidRPr="0064715E">
        <w:rPr>
          <w:rFonts w:ascii="Calibri" w:hAnsi="Calibri" w:cs="Calibri"/>
          <w:color w:val="000000" w:themeColor="text1"/>
          <w:shd w:val="clear" w:color="auto" w:fill="FFFFFF"/>
        </w:rPr>
        <w:t>interfere</w:t>
      </w:r>
      <w:r w:rsidRPr="0064715E">
        <w:rPr>
          <w:rFonts w:ascii="Calibri" w:hAnsi="Calibri" w:cs="Calibri"/>
          <w:color w:val="000000" w:themeColor="text1"/>
          <w:shd w:val="clear" w:color="auto" w:fill="FFFFFF"/>
        </w:rPr>
        <w:t xml:space="preserve"> with</w:t>
      </w:r>
      <w:r w:rsidR="00935B73" w:rsidRPr="0064715E">
        <w:rPr>
          <w:rFonts w:ascii="Calibri" w:hAnsi="Calibri" w:cs="Calibri"/>
          <w:color w:val="000000" w:themeColor="text1"/>
          <w:shd w:val="clear" w:color="auto" w:fill="FFFFFF"/>
        </w:rPr>
        <w:t xml:space="preserve"> biofilm quantification</w:t>
      </w:r>
      <w:r w:rsidRPr="0064715E">
        <w:rPr>
          <w:rFonts w:ascii="Calibri" w:hAnsi="Calibri" w:cs="Calibri"/>
          <w:color w:val="000000" w:themeColor="text1"/>
          <w:shd w:val="clear" w:color="auto" w:fill="FFFFFF"/>
        </w:rPr>
        <w:t>.</w:t>
      </w:r>
      <w:r w:rsidR="00A273B3" w:rsidRPr="0064715E">
        <w:rPr>
          <w:rFonts w:ascii="Calibri" w:hAnsi="Calibri" w:cs="Calibri"/>
          <w:color w:val="000000" w:themeColor="text1"/>
          <w:shd w:val="clear" w:color="auto" w:fill="FFFFFF"/>
        </w:rPr>
        <w:t xml:space="preserve"> </w:t>
      </w:r>
      <w:r w:rsidR="00654C65" w:rsidRPr="0064715E">
        <w:rPr>
          <w:rFonts w:ascii="Calibri" w:hAnsi="Calibri" w:cs="Calibri"/>
          <w:color w:val="000000" w:themeColor="text1"/>
          <w:shd w:val="clear" w:color="auto" w:fill="FFFFFF"/>
        </w:rPr>
        <w:t>Th</w:t>
      </w:r>
      <w:r w:rsidR="0064715E">
        <w:rPr>
          <w:rFonts w:ascii="Calibri" w:hAnsi="Calibri" w:cs="Calibri"/>
          <w:color w:val="000000" w:themeColor="text1"/>
          <w:shd w:val="clear" w:color="auto" w:fill="FFFFFF"/>
        </w:rPr>
        <w:t>is</w:t>
      </w:r>
      <w:r w:rsidR="00A273B3" w:rsidRPr="0064715E">
        <w:rPr>
          <w:rFonts w:ascii="Calibri" w:hAnsi="Calibri" w:cs="Calibri"/>
          <w:color w:val="000000" w:themeColor="text1"/>
          <w:shd w:val="clear" w:color="auto" w:fill="FFFFFF"/>
        </w:rPr>
        <w:t xml:space="preserve"> issue is</w:t>
      </w:r>
      <w:r w:rsidR="00654C65" w:rsidRPr="0064715E">
        <w:rPr>
          <w:rFonts w:ascii="Calibri" w:hAnsi="Calibri" w:cs="Calibri"/>
          <w:color w:val="000000" w:themeColor="text1"/>
          <w:shd w:val="clear" w:color="auto" w:fill="FFFFFF"/>
        </w:rPr>
        <w:t xml:space="preserve"> seen</w:t>
      </w:r>
      <w:r w:rsidR="00A273B3" w:rsidRPr="0064715E">
        <w:rPr>
          <w:rFonts w:ascii="Calibri" w:hAnsi="Calibri" w:cs="Calibri"/>
          <w:color w:val="000000" w:themeColor="text1"/>
          <w:shd w:val="clear" w:color="auto" w:fill="FFFFFF"/>
        </w:rPr>
        <w:t xml:space="preserve"> further </w:t>
      </w:r>
      <w:r w:rsidR="00654C65" w:rsidRPr="0064715E">
        <w:rPr>
          <w:rFonts w:ascii="Calibri" w:hAnsi="Calibri" w:cs="Calibri"/>
          <w:color w:val="000000" w:themeColor="text1"/>
          <w:shd w:val="clear" w:color="auto" w:fill="FFFFFF"/>
        </w:rPr>
        <w:t xml:space="preserve">as </w:t>
      </w:r>
      <w:r w:rsidR="0064715E">
        <w:rPr>
          <w:rFonts w:ascii="Calibri" w:hAnsi="Calibri" w:cs="Calibri"/>
          <w:color w:val="000000" w:themeColor="text1"/>
          <w:shd w:val="clear" w:color="auto" w:fill="FFFFFF"/>
        </w:rPr>
        <w:t xml:space="preserve">we instruct users to </w:t>
      </w:r>
      <w:r w:rsidR="00A273B3" w:rsidRPr="0064715E">
        <w:rPr>
          <w:rFonts w:ascii="Calibri" w:hAnsi="Calibri" w:cs="Calibri"/>
          <w:color w:val="000000" w:themeColor="text1"/>
          <w:shd w:val="clear" w:color="auto" w:fill="FFFFFF"/>
        </w:rPr>
        <w:t>de-selects c</w:t>
      </w:r>
      <w:r w:rsidR="00935B73" w:rsidRPr="0064715E">
        <w:rPr>
          <w:rFonts w:ascii="Calibri" w:hAnsi="Calibri" w:cs="Calibri"/>
          <w:color w:val="000000" w:themeColor="text1"/>
          <w:shd w:val="clear" w:color="auto" w:fill="FFFFFF"/>
        </w:rPr>
        <w:t>onnected volume filtering</w:t>
      </w:r>
      <w:r w:rsidR="00A273B3" w:rsidRPr="0064715E">
        <w:rPr>
          <w:rFonts w:ascii="Calibri" w:hAnsi="Calibri" w:cs="Calibri"/>
          <w:color w:val="000000" w:themeColor="text1"/>
          <w:shd w:val="clear" w:color="auto" w:fill="FFFFFF"/>
        </w:rPr>
        <w:t xml:space="preserve"> (CVF)</w:t>
      </w:r>
      <w:r w:rsidR="00654C65" w:rsidRPr="0064715E">
        <w:rPr>
          <w:rFonts w:ascii="Calibri" w:hAnsi="Calibri" w:cs="Calibri"/>
          <w:color w:val="000000" w:themeColor="text1"/>
          <w:shd w:val="clear" w:color="auto" w:fill="FFFFFF"/>
        </w:rPr>
        <w:t>, which ca</w:t>
      </w:r>
      <w:r w:rsidR="00935B73" w:rsidRPr="0064715E">
        <w:rPr>
          <w:rFonts w:ascii="Calibri" w:hAnsi="Calibri" w:cs="Calibri"/>
          <w:color w:val="000000" w:themeColor="text1"/>
          <w:shd w:val="clear" w:color="auto" w:fill="FFFFFF"/>
        </w:rPr>
        <w:t>n create many confusions to different researchers and</w:t>
      </w:r>
      <w:r w:rsidR="00654C65" w:rsidRPr="0064715E">
        <w:rPr>
          <w:rFonts w:ascii="Calibri" w:hAnsi="Calibri" w:cs="Calibri"/>
          <w:color w:val="000000" w:themeColor="text1"/>
          <w:shd w:val="clear" w:color="auto" w:fill="FFFFFF"/>
        </w:rPr>
        <w:t xml:space="preserve"> may </w:t>
      </w:r>
      <w:r w:rsidR="00935B73" w:rsidRPr="0064715E">
        <w:rPr>
          <w:rFonts w:ascii="Calibri" w:hAnsi="Calibri" w:cs="Calibri"/>
          <w:color w:val="000000" w:themeColor="text1"/>
          <w:shd w:val="clear" w:color="auto" w:fill="FFFFFF"/>
        </w:rPr>
        <w:t>produce misinterpretations in biofilm quantificatio</w:t>
      </w:r>
      <w:r w:rsidR="007600AC" w:rsidRPr="0064715E">
        <w:rPr>
          <w:rFonts w:ascii="Calibri" w:hAnsi="Calibri" w:cs="Calibri"/>
          <w:color w:val="000000" w:themeColor="text1"/>
          <w:shd w:val="clear" w:color="auto" w:fill="FFFFFF"/>
        </w:rPr>
        <w:t>n</w:t>
      </w:r>
      <w:r w:rsidR="00654C65" w:rsidRPr="0064715E">
        <w:rPr>
          <w:rFonts w:ascii="Calibri" w:hAnsi="Calibri" w:cs="Calibri"/>
          <w:color w:val="000000" w:themeColor="text1"/>
          <w:shd w:val="clear" w:color="auto" w:fill="FFFFFF"/>
        </w:rPr>
        <w:t>.</w:t>
      </w:r>
    </w:p>
    <w:p w14:paraId="03D55B66" w14:textId="77777777" w:rsidR="00654C65" w:rsidRDefault="00654C65" w:rsidP="00A273B3">
      <w:pPr>
        <w:rPr>
          <w:rFonts w:ascii="Calibri" w:hAnsi="Calibri" w:cs="Calibri"/>
          <w:color w:val="000033"/>
          <w:shd w:val="clear" w:color="auto" w:fill="FFFFFF"/>
        </w:rPr>
      </w:pPr>
    </w:p>
    <w:p w14:paraId="048A330F" w14:textId="77777777" w:rsidR="00654C65" w:rsidRDefault="00654C65" w:rsidP="00702E1B">
      <w:pPr>
        <w:rPr>
          <w:rFonts w:ascii="Calibri" w:hAnsi="Calibri" w:cs="Calibri"/>
          <w:color w:val="000000" w:themeColor="text1"/>
          <w:shd w:val="clear" w:color="auto" w:fill="FFFFFF"/>
        </w:rPr>
      </w:pPr>
    </w:p>
    <w:p w14:paraId="294E2A06" w14:textId="77777777" w:rsidR="00702E1B" w:rsidRDefault="00702E1B"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615E7080" w14:textId="4005605A" w:rsidR="0064715E" w:rsidRPr="003C3916" w:rsidRDefault="00654C65"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3C3916">
        <w:rPr>
          <w:rFonts w:ascii="Calibri" w:hAnsi="Calibri" w:cs="Calibri"/>
          <w:color w:val="000000" w:themeColor="text1"/>
          <w:shd w:val="clear" w:color="auto" w:fill="FFFFFF"/>
        </w:rPr>
        <w:t>Authors’ response:</w:t>
      </w:r>
    </w:p>
    <w:p w14:paraId="0532D40D" w14:textId="09FDBA3D" w:rsidR="0064715E" w:rsidRPr="003C3916" w:rsidRDefault="0064715E"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77ECF7C9" w14:textId="774E7053" w:rsidR="0064715E" w:rsidRDefault="0064715E"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3C3916">
        <w:rPr>
          <w:rFonts w:ascii="Calibri" w:hAnsi="Calibri" w:cs="Calibri"/>
          <w:color w:val="000000" w:themeColor="text1"/>
          <w:shd w:val="clear" w:color="auto" w:fill="FFFFFF"/>
        </w:rPr>
        <w:t>Thank you for your comment. Given that we are working with very early biofilms, having multiple wash steps would run the risk of disrupting the biofilm/cells laid down after 24 h.</w:t>
      </w:r>
      <w:r w:rsidR="00E97421" w:rsidRPr="003C3916">
        <w:rPr>
          <w:rFonts w:ascii="Calibri" w:hAnsi="Calibri" w:cs="Calibri"/>
          <w:color w:val="000000" w:themeColor="text1"/>
          <w:shd w:val="clear" w:color="auto" w:fill="FFFFFF"/>
        </w:rPr>
        <w:t xml:space="preserve"> In addition, throughout the protocol we </w:t>
      </w:r>
      <w:r w:rsidR="00D63E17" w:rsidRPr="003C3916">
        <w:rPr>
          <w:rFonts w:ascii="Calibri" w:hAnsi="Calibri" w:cs="Calibri"/>
          <w:color w:val="000000" w:themeColor="text1"/>
          <w:shd w:val="clear" w:color="auto" w:fill="FFFFFF"/>
        </w:rPr>
        <w:t xml:space="preserve">are </w:t>
      </w:r>
      <w:r w:rsidR="00875322" w:rsidRPr="003C3916">
        <w:rPr>
          <w:rFonts w:ascii="Calibri" w:hAnsi="Calibri" w:cs="Calibri"/>
          <w:color w:val="000000" w:themeColor="text1"/>
          <w:shd w:val="clear" w:color="auto" w:fill="FFFFFF"/>
        </w:rPr>
        <w:t>continuously aspirat</w:t>
      </w:r>
      <w:r w:rsidR="00D63E17" w:rsidRPr="003C3916">
        <w:rPr>
          <w:rFonts w:ascii="Calibri" w:hAnsi="Calibri" w:cs="Calibri"/>
          <w:color w:val="000000" w:themeColor="text1"/>
          <w:shd w:val="clear" w:color="auto" w:fill="FFFFFF"/>
        </w:rPr>
        <w:t>ing</w:t>
      </w:r>
      <w:r w:rsidR="00875322" w:rsidRPr="003C3916">
        <w:rPr>
          <w:rFonts w:ascii="Calibri" w:hAnsi="Calibri" w:cs="Calibri"/>
          <w:color w:val="000000" w:themeColor="text1"/>
          <w:shd w:val="clear" w:color="auto" w:fill="FFFFFF"/>
        </w:rPr>
        <w:t xml:space="preserve"> and add</w:t>
      </w:r>
      <w:r w:rsidR="00D63E17" w:rsidRPr="003C3916">
        <w:rPr>
          <w:rFonts w:ascii="Calibri" w:hAnsi="Calibri" w:cs="Calibri"/>
          <w:color w:val="000000" w:themeColor="text1"/>
          <w:shd w:val="clear" w:color="auto" w:fill="FFFFFF"/>
        </w:rPr>
        <w:t>ing</w:t>
      </w:r>
      <w:r w:rsidR="00875322" w:rsidRPr="003C3916">
        <w:rPr>
          <w:rFonts w:ascii="Calibri" w:hAnsi="Calibri" w:cs="Calibri"/>
          <w:color w:val="000000" w:themeColor="text1"/>
          <w:shd w:val="clear" w:color="auto" w:fill="FFFFFF"/>
        </w:rPr>
        <w:t xml:space="preserve"> media. For example, after the initial inoculation, we remove the growth media prior to adding the antibiotic; thus, even though we did not wash (to prevent biofilm disruption), we would have removed planktonic cells from the well</w:t>
      </w:r>
      <w:r w:rsidR="00D63E17" w:rsidRPr="003C3916">
        <w:rPr>
          <w:rFonts w:ascii="Calibri" w:hAnsi="Calibri" w:cs="Calibri"/>
          <w:color w:val="000000" w:themeColor="text1"/>
          <w:shd w:val="clear" w:color="auto" w:fill="FFFFFF"/>
        </w:rPr>
        <w:t>s</w:t>
      </w:r>
      <w:r w:rsidR="00875322" w:rsidRPr="003C3916">
        <w:rPr>
          <w:rFonts w:ascii="Calibri" w:hAnsi="Calibri" w:cs="Calibri"/>
          <w:color w:val="000000" w:themeColor="text1"/>
          <w:shd w:val="clear" w:color="auto" w:fill="FFFFFF"/>
        </w:rPr>
        <w:t>. Also, after fluorescent staining, we wash 2X with fresh LB (</w:t>
      </w:r>
      <w:r w:rsidR="004F1153" w:rsidRPr="003C3916">
        <w:rPr>
          <w:rFonts w:ascii="Calibri" w:hAnsi="Calibri" w:cs="Calibri"/>
          <w:color w:val="000000" w:themeColor="text1"/>
          <w:shd w:val="clear" w:color="auto" w:fill="FFFFFF"/>
        </w:rPr>
        <w:t xml:space="preserve">line 139 and </w:t>
      </w:r>
      <w:r w:rsidR="00875322" w:rsidRPr="003C3916">
        <w:rPr>
          <w:rFonts w:ascii="Calibri" w:hAnsi="Calibri" w:cs="Calibri"/>
          <w:color w:val="000000" w:themeColor="text1"/>
          <w:shd w:val="clear" w:color="auto" w:fill="FFFFFF"/>
        </w:rPr>
        <w:t>lines 31</w:t>
      </w:r>
      <w:r w:rsidR="003C3916" w:rsidRPr="003C3916">
        <w:rPr>
          <w:rFonts w:ascii="Calibri" w:hAnsi="Calibri" w:cs="Calibri"/>
          <w:color w:val="000000" w:themeColor="text1"/>
          <w:shd w:val="clear" w:color="auto" w:fill="FFFFFF"/>
        </w:rPr>
        <w:t>4</w:t>
      </w:r>
      <w:r w:rsidR="00875322" w:rsidRPr="003C3916">
        <w:rPr>
          <w:rFonts w:ascii="Calibri" w:hAnsi="Calibri" w:cs="Calibri"/>
          <w:color w:val="000000" w:themeColor="text1"/>
          <w:shd w:val="clear" w:color="auto" w:fill="FFFFFF"/>
        </w:rPr>
        <w:t>-31</w:t>
      </w:r>
      <w:r w:rsidR="003C3916" w:rsidRPr="003C3916">
        <w:rPr>
          <w:rFonts w:ascii="Calibri" w:hAnsi="Calibri" w:cs="Calibri"/>
          <w:color w:val="000000" w:themeColor="text1"/>
          <w:shd w:val="clear" w:color="auto" w:fill="FFFFFF"/>
        </w:rPr>
        <w:t>5). T</w:t>
      </w:r>
      <w:r w:rsidR="00875322" w:rsidRPr="003C3916">
        <w:rPr>
          <w:rFonts w:ascii="Calibri" w:hAnsi="Calibri" w:cs="Calibri"/>
          <w:color w:val="000000" w:themeColor="text1"/>
          <w:shd w:val="clear" w:color="auto" w:fill="FFFFFF"/>
        </w:rPr>
        <w:t>he number of wash steps included in our protocol is consistent with previous</w:t>
      </w:r>
      <w:r w:rsidR="00D63E17" w:rsidRPr="003C3916">
        <w:rPr>
          <w:rFonts w:ascii="Calibri" w:hAnsi="Calibri" w:cs="Calibri"/>
          <w:color w:val="000000" w:themeColor="text1"/>
          <w:shd w:val="clear" w:color="auto" w:fill="FFFFFF"/>
        </w:rPr>
        <w:t xml:space="preserve"> work</w:t>
      </w:r>
      <w:r w:rsidR="00875322" w:rsidRPr="003C3916">
        <w:rPr>
          <w:rFonts w:ascii="Calibri" w:hAnsi="Calibri" w:cs="Calibri"/>
          <w:color w:val="000000" w:themeColor="text1"/>
          <w:shd w:val="clear" w:color="auto" w:fill="FFFFFF"/>
        </w:rPr>
        <w:t xml:space="preserve"> </w:t>
      </w:r>
      <w:r w:rsidR="00A4608B" w:rsidRPr="003C3916">
        <w:rPr>
          <w:rFonts w:ascii="Calibri" w:hAnsi="Calibri" w:cs="Calibri"/>
          <w:color w:val="000000" w:themeColor="text1"/>
          <w:shd w:val="clear" w:color="auto" w:fill="FFFFFF"/>
        </w:rPr>
        <w:t xml:space="preserve">(References 9, </w:t>
      </w:r>
      <w:r w:rsidR="00D63E17" w:rsidRPr="003C3916">
        <w:rPr>
          <w:rFonts w:ascii="Calibri" w:hAnsi="Calibri" w:cs="Calibri"/>
          <w:color w:val="000000" w:themeColor="text1"/>
          <w:shd w:val="clear" w:color="auto" w:fill="FFFFFF"/>
        </w:rPr>
        <w:t>14)</w:t>
      </w:r>
      <w:r w:rsidR="003C3916">
        <w:rPr>
          <w:rFonts w:ascii="Calibri" w:hAnsi="Calibri" w:cs="Calibri"/>
          <w:color w:val="000000" w:themeColor="text1"/>
          <w:shd w:val="clear" w:color="auto" w:fill="FFFFFF"/>
        </w:rPr>
        <w:t>.</w:t>
      </w:r>
    </w:p>
    <w:p w14:paraId="440FD7A8" w14:textId="453AE07B" w:rsidR="00DE0C32" w:rsidRDefault="00DE0C32"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7EC2B0B0" w14:textId="7FD1DED2" w:rsidR="00DE0C32" w:rsidRDefault="00DE0C32"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Pr>
          <w:rFonts w:ascii="Calibri" w:hAnsi="Calibri" w:cs="Calibri"/>
          <w:color w:val="000000" w:themeColor="text1"/>
          <w:shd w:val="clear" w:color="auto" w:fill="FFFFFF"/>
        </w:rPr>
        <w:t>For clarification, we have added the following text:</w:t>
      </w:r>
    </w:p>
    <w:p w14:paraId="33D14181" w14:textId="704AF676" w:rsidR="00DE0C32" w:rsidRDefault="00DE0C32"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5FC1CB1F" w14:textId="77720269" w:rsidR="00702E1B" w:rsidRPr="00702E1B" w:rsidRDefault="00702E1B" w:rsidP="00702E1B">
      <w:pPr>
        <w:pBdr>
          <w:top w:val="single" w:sz="4" w:space="1" w:color="auto"/>
          <w:left w:val="single" w:sz="4" w:space="4" w:color="auto"/>
          <w:bottom w:val="single" w:sz="4" w:space="1" w:color="auto"/>
          <w:right w:val="single" w:sz="4" w:space="4" w:color="auto"/>
        </w:pBdr>
        <w:ind w:left="2160" w:hanging="2160"/>
        <w:rPr>
          <w:rFonts w:asciiTheme="minorHAnsi" w:hAnsiTheme="minorHAnsi" w:cstheme="minorHAnsi"/>
          <w:color w:val="000000" w:themeColor="text1"/>
        </w:rPr>
      </w:pPr>
      <w:r w:rsidRPr="00702E1B">
        <w:rPr>
          <w:rFonts w:ascii="Calibri" w:hAnsi="Calibri" w:cs="Calibri"/>
          <w:color w:val="000000" w:themeColor="text1"/>
          <w:shd w:val="clear" w:color="auto" w:fill="FFFFFF"/>
        </w:rPr>
        <w:t xml:space="preserve">Lines 275-278: </w:t>
      </w:r>
      <w:r w:rsidRPr="00702E1B">
        <w:rPr>
          <w:rFonts w:ascii="Calibri" w:hAnsi="Calibri" w:cs="Calibri"/>
          <w:color w:val="000000" w:themeColor="text1"/>
          <w:shd w:val="clear" w:color="auto" w:fill="FFFFFF"/>
        </w:rPr>
        <w:tab/>
      </w:r>
      <w:r w:rsidRPr="00702E1B">
        <w:rPr>
          <w:rFonts w:asciiTheme="minorHAnsi" w:hAnsiTheme="minorHAnsi" w:cstheme="minorHAnsi"/>
          <w:color w:val="000000" w:themeColor="text1"/>
        </w:rPr>
        <w:t xml:space="preserve">NOTE: Here, CVF is de-selected because COMSTAT analysis is performed on very early biofilms (24 h initial growth) and remaining planktonic cells/colonies post antimicrobial treatment. For mature biofilms, CVF should remain selected to ensure that only biomass connected to the biofilm structure is quantified.  </w:t>
      </w:r>
    </w:p>
    <w:p w14:paraId="06DDEDAE" w14:textId="289A3C3B" w:rsidR="00702E1B" w:rsidRDefault="00702E1B"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65F5EC95" w14:textId="2A3C4869" w:rsidR="00DE0C32" w:rsidRPr="00702E1B" w:rsidRDefault="00DE0C32" w:rsidP="00702E1B">
      <w:pPr>
        <w:pBdr>
          <w:top w:val="single" w:sz="4" w:space="1" w:color="auto"/>
          <w:left w:val="single" w:sz="4" w:space="4" w:color="auto"/>
          <w:bottom w:val="single" w:sz="4" w:space="1" w:color="auto"/>
          <w:right w:val="single" w:sz="4" w:space="4" w:color="auto"/>
        </w:pBdr>
        <w:ind w:left="2160" w:hanging="2160"/>
        <w:rPr>
          <w:rFonts w:ascii="Calibri" w:hAnsi="Calibri" w:cs="Calibri"/>
          <w:color w:val="000000" w:themeColor="text1"/>
          <w:shd w:val="clear" w:color="auto" w:fill="FFFFFF"/>
        </w:rPr>
      </w:pPr>
      <w:r>
        <w:rPr>
          <w:rFonts w:ascii="Calibri" w:hAnsi="Calibri" w:cs="Calibri"/>
          <w:color w:val="000000" w:themeColor="text1"/>
          <w:shd w:val="clear" w:color="auto" w:fill="FFFFFF"/>
        </w:rPr>
        <w:t xml:space="preserve">Lines 396-399: </w:t>
      </w:r>
      <w:r w:rsidR="00702E1B">
        <w:rPr>
          <w:rFonts w:ascii="Calibri" w:hAnsi="Calibri" w:cs="Calibri"/>
          <w:color w:val="000000" w:themeColor="text1"/>
          <w:shd w:val="clear" w:color="auto" w:fill="FFFFFF"/>
        </w:rPr>
        <w:tab/>
      </w:r>
      <w:r w:rsidRPr="0083059F">
        <w:rPr>
          <w:rFonts w:asciiTheme="minorHAnsi" w:hAnsiTheme="minorHAnsi" w:cstheme="minorHAnsi"/>
          <w:color w:val="000000" w:themeColor="text1"/>
        </w:rPr>
        <w:t>However</w:t>
      </w:r>
      <w:r>
        <w:rPr>
          <w:rFonts w:asciiTheme="minorHAnsi" w:hAnsiTheme="minorHAnsi" w:cstheme="minorHAnsi"/>
          <w:color w:val="000000" w:themeColor="text1"/>
        </w:rPr>
        <w:t>, when analyzing early biofilms,</w:t>
      </w:r>
      <w:r w:rsidRPr="0083059F">
        <w:rPr>
          <w:rFonts w:asciiTheme="minorHAnsi" w:hAnsiTheme="minorHAnsi" w:cstheme="minorHAnsi"/>
          <w:color w:val="000000" w:themeColor="text1"/>
        </w:rPr>
        <w:t xml:space="preserve"> u</w:t>
      </w:r>
      <w:r>
        <w:rPr>
          <w:rFonts w:asciiTheme="minorHAnsi" w:hAnsiTheme="minorHAnsi" w:cstheme="minorHAnsi"/>
          <w:color w:val="000000" w:themeColor="text1"/>
        </w:rPr>
        <w:t>tilizing</w:t>
      </w:r>
      <w:r w:rsidRPr="0083059F">
        <w:rPr>
          <w:rFonts w:asciiTheme="minorHAnsi" w:hAnsiTheme="minorHAnsi" w:cstheme="minorHAnsi"/>
          <w:color w:val="000000" w:themeColor="text1"/>
        </w:rPr>
        <w:t xml:space="preserve"> CVF runs the risk </w:t>
      </w:r>
      <w:r w:rsidRPr="00A81BDE">
        <w:rPr>
          <w:rFonts w:asciiTheme="minorHAnsi" w:hAnsiTheme="minorHAnsi" w:cstheme="minorHAnsi"/>
          <w:color w:val="000000" w:themeColor="text1"/>
        </w:rPr>
        <w:t>of generating null or unexpectedly low COMSTAT outputs</w:t>
      </w:r>
      <w:r>
        <w:rPr>
          <w:rFonts w:asciiTheme="minorHAnsi" w:hAnsiTheme="minorHAnsi" w:cstheme="minorHAnsi"/>
          <w:color w:val="000000" w:themeColor="text1"/>
        </w:rPr>
        <w:t xml:space="preserve"> </w:t>
      </w:r>
      <w:r w:rsidRPr="00A81BDE">
        <w:rPr>
          <w:rFonts w:asciiTheme="minorHAnsi" w:hAnsiTheme="minorHAnsi" w:cstheme="minorHAnsi"/>
          <w:color w:val="000000" w:themeColor="text1"/>
        </w:rPr>
        <w:t xml:space="preserve">because the function assumes all biofilms grow in a connected fashion from the </w:t>
      </w:r>
      <w:r w:rsidRPr="00454DA5">
        <w:rPr>
          <w:rFonts w:asciiTheme="minorHAnsi" w:hAnsiTheme="minorHAnsi" w:cstheme="minorHAnsi"/>
          <w:color w:val="000000" w:themeColor="text1"/>
        </w:rPr>
        <w:t>substratum</w:t>
      </w:r>
      <w:r w:rsidRPr="00454DA5">
        <w:rPr>
          <w:rFonts w:asciiTheme="minorHAnsi" w:hAnsiTheme="minorHAnsi" w:cstheme="minorHAnsi"/>
          <w:color w:val="000000" w:themeColor="text1"/>
          <w:vertAlign w:val="superscript"/>
        </w:rPr>
        <w:t>31</w:t>
      </w:r>
      <w:r w:rsidR="00702E1B">
        <w:rPr>
          <w:rFonts w:asciiTheme="minorHAnsi" w:hAnsiTheme="minorHAnsi" w:cstheme="minorHAnsi"/>
          <w:color w:val="000000" w:themeColor="text1"/>
        </w:rPr>
        <w:t>.</w:t>
      </w:r>
    </w:p>
    <w:p w14:paraId="4EE3D18D" w14:textId="0FFDE695" w:rsidR="00654C65" w:rsidRDefault="00654C65"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1A83AEEF" w14:textId="65B29BAA" w:rsidR="00702E1B" w:rsidRDefault="00702E1B" w:rsidP="00702E1B">
      <w:pPr>
        <w:pBdr>
          <w:top w:val="single" w:sz="4" w:space="1" w:color="auto"/>
          <w:left w:val="single" w:sz="4" w:space="4" w:color="auto"/>
          <w:bottom w:val="single" w:sz="4" w:space="1" w:color="auto"/>
          <w:right w:val="single" w:sz="4" w:space="4" w:color="auto"/>
        </w:pBdr>
        <w:ind w:left="2160" w:hanging="2160"/>
        <w:rPr>
          <w:rFonts w:asciiTheme="minorHAnsi" w:hAnsiTheme="minorHAnsi" w:cstheme="minorHAnsi"/>
          <w:color w:val="000000" w:themeColor="text1"/>
        </w:rPr>
      </w:pPr>
      <w:r>
        <w:rPr>
          <w:rFonts w:ascii="Calibri" w:hAnsi="Calibri" w:cs="Calibri"/>
          <w:color w:val="000000" w:themeColor="text1"/>
          <w:shd w:val="clear" w:color="auto" w:fill="FFFFFF"/>
        </w:rPr>
        <w:lastRenderedPageBreak/>
        <w:t xml:space="preserve">Lines 400-402: </w:t>
      </w:r>
      <w:r>
        <w:rPr>
          <w:rFonts w:ascii="Calibri" w:hAnsi="Calibri" w:cs="Calibri"/>
          <w:color w:val="000000" w:themeColor="text1"/>
          <w:shd w:val="clear" w:color="auto" w:fill="FFFFFF"/>
        </w:rPr>
        <w:tab/>
      </w:r>
      <w:r>
        <w:rPr>
          <w:rFonts w:asciiTheme="minorHAnsi" w:hAnsiTheme="minorHAnsi" w:cstheme="minorHAnsi"/>
          <w:color w:val="000000" w:themeColor="text1"/>
        </w:rPr>
        <w:t xml:space="preserve">In the study described herein, </w:t>
      </w:r>
      <w:r w:rsidRPr="00454DA5">
        <w:rPr>
          <w:rFonts w:asciiTheme="minorHAnsi" w:hAnsiTheme="minorHAnsi" w:cstheme="minorHAnsi"/>
          <w:color w:val="000000" w:themeColor="text1"/>
        </w:rPr>
        <w:t>de-select</w:t>
      </w:r>
      <w:r>
        <w:rPr>
          <w:rFonts w:asciiTheme="minorHAnsi" w:hAnsiTheme="minorHAnsi" w:cstheme="minorHAnsi"/>
          <w:color w:val="000000" w:themeColor="text1"/>
        </w:rPr>
        <w:t>ion of</w:t>
      </w:r>
      <w:r w:rsidRPr="00454DA5">
        <w:rPr>
          <w:rFonts w:asciiTheme="minorHAnsi" w:hAnsiTheme="minorHAnsi" w:cstheme="minorHAnsi"/>
          <w:color w:val="000000" w:themeColor="text1"/>
        </w:rPr>
        <w:t xml:space="preserve"> CVF is important, especially </w:t>
      </w:r>
      <w:r>
        <w:rPr>
          <w:rFonts w:asciiTheme="minorHAnsi" w:hAnsiTheme="minorHAnsi" w:cstheme="minorHAnsi"/>
          <w:color w:val="000000" w:themeColor="text1"/>
        </w:rPr>
        <w:t xml:space="preserve">since COMSTAT is performed to quantify </w:t>
      </w:r>
      <w:r w:rsidRPr="00454DA5">
        <w:rPr>
          <w:rFonts w:asciiTheme="minorHAnsi" w:hAnsiTheme="minorHAnsi" w:cstheme="minorHAnsi"/>
          <w:color w:val="000000" w:themeColor="text1"/>
        </w:rPr>
        <w:t>the remaining planktonic cells/colonies post antimicrobial treatment.</w:t>
      </w:r>
    </w:p>
    <w:p w14:paraId="6FC86FB2" w14:textId="77777777" w:rsidR="00702E1B" w:rsidRDefault="00702E1B" w:rsidP="00702E1B">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7A25EE31" w14:textId="77777777" w:rsidR="00654C65" w:rsidRPr="00A273B3" w:rsidRDefault="00654C65" w:rsidP="00A273B3">
      <w:pPr>
        <w:rPr>
          <w:rFonts w:ascii="Calibri" w:hAnsi="Calibri" w:cs="Calibri"/>
          <w:color w:val="000000" w:themeColor="text1"/>
          <w:shd w:val="clear" w:color="auto" w:fill="FFFFFF"/>
        </w:rPr>
      </w:pPr>
    </w:p>
    <w:p w14:paraId="2EFF62A0" w14:textId="7DEA8833" w:rsidR="00770C1F" w:rsidRPr="00042557" w:rsidRDefault="00770C1F" w:rsidP="00787737">
      <w:pPr>
        <w:rPr>
          <w:rFonts w:ascii="Calibri" w:hAnsi="Calibri" w:cs="Calibri"/>
          <w:shd w:val="clear" w:color="auto" w:fill="FFFFFF"/>
        </w:rPr>
      </w:pPr>
      <w:r w:rsidRPr="00042557">
        <w:rPr>
          <w:rFonts w:ascii="Calibri" w:hAnsi="Calibri" w:cs="Calibri"/>
          <w:shd w:val="clear" w:color="auto" w:fill="FFFFFF"/>
        </w:rPr>
        <w:t xml:space="preserve">Major comment suggesting that the </w:t>
      </w:r>
      <w:r w:rsidR="00935B73" w:rsidRPr="00042557">
        <w:rPr>
          <w:rFonts w:ascii="Calibri" w:hAnsi="Calibri" w:cs="Calibri"/>
          <w:shd w:val="clear" w:color="auto" w:fill="FFFFFF"/>
        </w:rPr>
        <w:t>image acquisition and confocal microscopy</w:t>
      </w:r>
      <w:r w:rsidR="00787737" w:rsidRPr="00042557">
        <w:rPr>
          <w:rFonts w:ascii="Calibri" w:hAnsi="Calibri" w:cs="Calibri"/>
          <w:shd w:val="clear" w:color="auto" w:fill="FFFFFF"/>
        </w:rPr>
        <w:t xml:space="preserve"> steps (lines 151-155) is specific to authors’ system and </w:t>
      </w:r>
      <w:r w:rsidRPr="00042557">
        <w:rPr>
          <w:rFonts w:ascii="Calibri" w:hAnsi="Calibri" w:cs="Calibri"/>
          <w:shd w:val="clear" w:color="auto" w:fill="FFFFFF"/>
        </w:rPr>
        <w:t xml:space="preserve">should be generalized or </w:t>
      </w:r>
      <w:r w:rsidR="004A4218" w:rsidRPr="00042557">
        <w:rPr>
          <w:rFonts w:ascii="Calibri" w:hAnsi="Calibri" w:cs="Calibri"/>
          <w:shd w:val="clear" w:color="auto" w:fill="FFFFFF"/>
        </w:rPr>
        <w:t xml:space="preserve">at least </w:t>
      </w:r>
      <w:r w:rsidRPr="00042557">
        <w:rPr>
          <w:rFonts w:ascii="Calibri" w:hAnsi="Calibri" w:cs="Calibri"/>
          <w:shd w:val="clear" w:color="auto" w:fill="FFFFFF"/>
        </w:rPr>
        <w:t xml:space="preserve">specified that </w:t>
      </w:r>
      <w:r w:rsidR="00787737" w:rsidRPr="00042557">
        <w:rPr>
          <w:rFonts w:ascii="Calibri" w:hAnsi="Calibri" w:cs="Calibri"/>
          <w:shd w:val="clear" w:color="auto" w:fill="FFFFFF"/>
        </w:rPr>
        <w:t xml:space="preserve">each researcher/laboratory uses different software and microscopes. </w:t>
      </w:r>
    </w:p>
    <w:p w14:paraId="5500A2E6" w14:textId="77777777" w:rsidR="003E5E69" w:rsidRPr="003E5E69" w:rsidRDefault="003E5E69" w:rsidP="003C3916">
      <w:pPr>
        <w:rPr>
          <w:rFonts w:ascii="Calibri" w:hAnsi="Calibri" w:cs="Calibri"/>
          <w:color w:val="000000" w:themeColor="text1"/>
          <w:highlight w:val="green"/>
          <w:shd w:val="clear" w:color="auto" w:fill="FFFFFF"/>
        </w:rPr>
      </w:pPr>
    </w:p>
    <w:p w14:paraId="0856F40B" w14:textId="77777777" w:rsidR="003C3916" w:rsidRPr="003C3916" w:rsidRDefault="003C3916" w:rsidP="003C391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48A7945B" w14:textId="0ADCF8AE" w:rsidR="00483E11" w:rsidRPr="003C3916" w:rsidRDefault="00755E66" w:rsidP="003C391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3C3916">
        <w:rPr>
          <w:rFonts w:ascii="Calibri" w:hAnsi="Calibri" w:cs="Calibri"/>
          <w:color w:val="000000" w:themeColor="text1"/>
          <w:shd w:val="clear" w:color="auto" w:fill="FFFFFF"/>
        </w:rPr>
        <w:t>Authors’ response:</w:t>
      </w:r>
    </w:p>
    <w:p w14:paraId="34B53B3D" w14:textId="77777777" w:rsidR="003C3916" w:rsidRPr="003C3916" w:rsidRDefault="003C3916" w:rsidP="003C391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6F3D5906" w14:textId="2BF01729" w:rsidR="002D4340" w:rsidRPr="003E5E69" w:rsidRDefault="00483E11" w:rsidP="003C391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3C3916">
        <w:rPr>
          <w:rFonts w:ascii="Calibri" w:hAnsi="Calibri" w:cs="Calibri"/>
          <w:color w:val="000000" w:themeColor="text1"/>
          <w:shd w:val="clear" w:color="auto" w:fill="FFFFFF"/>
        </w:rPr>
        <w:t xml:space="preserve">Thank you for </w:t>
      </w:r>
      <w:r w:rsidR="00314741" w:rsidRPr="003C3916">
        <w:rPr>
          <w:rFonts w:ascii="Calibri" w:hAnsi="Calibri" w:cs="Calibri"/>
          <w:color w:val="000000" w:themeColor="text1"/>
          <w:shd w:val="clear" w:color="auto" w:fill="FFFFFF"/>
        </w:rPr>
        <w:t>bringing this to our attention</w:t>
      </w:r>
      <w:r w:rsidRPr="003C3916">
        <w:rPr>
          <w:rFonts w:ascii="Calibri" w:hAnsi="Calibri" w:cs="Calibri"/>
          <w:color w:val="000000" w:themeColor="text1"/>
          <w:shd w:val="clear" w:color="auto" w:fill="FFFFFF"/>
        </w:rPr>
        <w:t xml:space="preserve">. </w:t>
      </w:r>
      <w:r w:rsidR="00314741" w:rsidRPr="003C3916">
        <w:rPr>
          <w:rFonts w:ascii="Calibri" w:hAnsi="Calibri" w:cs="Calibri"/>
          <w:color w:val="000000" w:themeColor="text1"/>
          <w:shd w:val="clear" w:color="auto" w:fill="FFFFFF"/>
        </w:rPr>
        <w:t xml:space="preserve">We </w:t>
      </w:r>
      <w:r w:rsidR="003C3916" w:rsidRPr="003C3916">
        <w:rPr>
          <w:rFonts w:ascii="Calibri" w:hAnsi="Calibri" w:cs="Calibri"/>
          <w:color w:val="000000" w:themeColor="text1"/>
          <w:shd w:val="clear" w:color="auto" w:fill="FFFFFF"/>
        </w:rPr>
        <w:t>have generalized</w:t>
      </w:r>
      <w:r w:rsidR="00F47D80" w:rsidRPr="003C3916">
        <w:rPr>
          <w:rFonts w:ascii="Calibri" w:hAnsi="Calibri" w:cs="Calibri"/>
          <w:color w:val="000000" w:themeColor="text1"/>
          <w:shd w:val="clear" w:color="auto" w:fill="FFFFFF"/>
        </w:rPr>
        <w:t xml:space="preserve"> the statement by removing detail</w:t>
      </w:r>
      <w:r w:rsidR="003C3916" w:rsidRPr="003C3916">
        <w:rPr>
          <w:rFonts w:ascii="Calibri" w:hAnsi="Calibri" w:cs="Calibri"/>
          <w:color w:val="000000" w:themeColor="text1"/>
          <w:shd w:val="clear" w:color="auto" w:fill="FFFFFF"/>
        </w:rPr>
        <w:t>s specific to our</w:t>
      </w:r>
      <w:r w:rsidR="00F47D80" w:rsidRPr="003C3916">
        <w:rPr>
          <w:rFonts w:ascii="Calibri" w:hAnsi="Calibri" w:cs="Calibri"/>
          <w:color w:val="000000" w:themeColor="text1"/>
          <w:shd w:val="clear" w:color="auto" w:fill="FFFFFF"/>
        </w:rPr>
        <w:t xml:space="preserve"> </w:t>
      </w:r>
      <w:r w:rsidR="00F47D80" w:rsidRPr="003C3916">
        <w:rPr>
          <w:rFonts w:ascii="Calibri" w:hAnsi="Calibri" w:cs="Calibri"/>
          <w:color w:val="000000" w:themeColor="text1"/>
          <w:shd w:val="clear" w:color="auto" w:fill="FFFFFF"/>
        </w:rPr>
        <w:t>image acquisition and confocal microscope system</w:t>
      </w:r>
      <w:r w:rsidR="003C3916" w:rsidRPr="003C3916">
        <w:rPr>
          <w:rFonts w:ascii="Calibri" w:hAnsi="Calibri" w:cs="Calibri"/>
          <w:color w:val="000000" w:themeColor="text1"/>
          <w:shd w:val="clear" w:color="auto" w:fill="FFFFFF"/>
        </w:rPr>
        <w:t xml:space="preserve">. The </w:t>
      </w:r>
      <w:r w:rsidR="00314741" w:rsidRPr="003C3916">
        <w:rPr>
          <w:rFonts w:ascii="Calibri" w:hAnsi="Calibri" w:cs="Calibri"/>
          <w:color w:val="000000" w:themeColor="text1"/>
          <w:shd w:val="clear" w:color="auto" w:fill="FFFFFF"/>
        </w:rPr>
        <w:t>revised text reads as follows:</w:t>
      </w:r>
      <w:r w:rsidR="00314741" w:rsidRPr="003E5E69">
        <w:rPr>
          <w:rFonts w:ascii="Calibri" w:hAnsi="Calibri" w:cs="Calibri"/>
          <w:color w:val="000000" w:themeColor="text1"/>
          <w:shd w:val="clear" w:color="auto" w:fill="FFFFFF"/>
        </w:rPr>
        <w:t xml:space="preserve">  </w:t>
      </w:r>
    </w:p>
    <w:p w14:paraId="34C63CDE" w14:textId="77777777" w:rsidR="002D4340" w:rsidRPr="003E5E69" w:rsidRDefault="002D4340" w:rsidP="003C3916">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7A42ED1D" w14:textId="5A3CE4E8" w:rsidR="003C3916" w:rsidRDefault="00314741" w:rsidP="003C3916">
      <w:pPr>
        <w:pBdr>
          <w:top w:val="single" w:sz="4" w:space="1" w:color="auto"/>
          <w:left w:val="single" w:sz="4" w:space="4" w:color="auto"/>
          <w:bottom w:val="single" w:sz="4" w:space="1" w:color="auto"/>
          <w:right w:val="single" w:sz="4" w:space="4" w:color="auto"/>
        </w:pBdr>
        <w:ind w:left="2160" w:hanging="2160"/>
        <w:rPr>
          <w:rFonts w:ascii="Calibri" w:hAnsi="Calibri" w:cs="Calibri"/>
          <w:color w:val="000000" w:themeColor="text1"/>
        </w:rPr>
      </w:pPr>
      <w:r w:rsidRPr="003C3916">
        <w:rPr>
          <w:rFonts w:ascii="Calibri" w:hAnsi="Calibri" w:cs="Calibri"/>
          <w:color w:val="000000" w:themeColor="text1"/>
          <w:shd w:val="clear" w:color="auto" w:fill="FFFFFF"/>
        </w:rPr>
        <w:t>Lines 1</w:t>
      </w:r>
      <w:r w:rsidR="003C3916">
        <w:rPr>
          <w:rFonts w:ascii="Calibri" w:hAnsi="Calibri" w:cs="Calibri"/>
          <w:color w:val="000000" w:themeColor="text1"/>
          <w:shd w:val="clear" w:color="auto" w:fill="FFFFFF"/>
        </w:rPr>
        <w:t>6</w:t>
      </w:r>
      <w:r w:rsidRPr="003C3916">
        <w:rPr>
          <w:rFonts w:ascii="Calibri" w:hAnsi="Calibri" w:cs="Calibri"/>
          <w:color w:val="000000" w:themeColor="text1"/>
          <w:shd w:val="clear" w:color="auto" w:fill="FFFFFF"/>
        </w:rPr>
        <w:t>1-</w:t>
      </w:r>
      <w:r w:rsidR="003C3916">
        <w:rPr>
          <w:rFonts w:ascii="Calibri" w:hAnsi="Calibri" w:cs="Calibri"/>
          <w:color w:val="000000" w:themeColor="text1"/>
          <w:shd w:val="clear" w:color="auto" w:fill="FFFFFF"/>
        </w:rPr>
        <w:t>162</w:t>
      </w:r>
      <w:r w:rsidR="00734E2C" w:rsidRPr="003C3916">
        <w:rPr>
          <w:rFonts w:ascii="Calibri" w:hAnsi="Calibri" w:cs="Calibri"/>
          <w:color w:val="000000" w:themeColor="text1"/>
          <w:shd w:val="clear" w:color="auto" w:fill="FFFFFF"/>
        </w:rPr>
        <w:t>:</w:t>
      </w:r>
      <w:r w:rsidR="00734E2C" w:rsidRPr="003C3916">
        <w:rPr>
          <w:rFonts w:ascii="Calibri" w:hAnsi="Calibri" w:cs="Calibri"/>
          <w:color w:val="000000" w:themeColor="text1"/>
          <w:shd w:val="clear" w:color="auto" w:fill="FFFFFF"/>
        </w:rPr>
        <w:tab/>
      </w:r>
      <w:r w:rsidR="003C3916" w:rsidRPr="003C3916">
        <w:rPr>
          <w:rFonts w:asciiTheme="minorHAnsi" w:hAnsiTheme="minorHAnsi" w:cstheme="minorHAnsi"/>
          <w:color w:val="000000" w:themeColor="text1"/>
        </w:rPr>
        <w:t xml:space="preserve">NOTE: </w:t>
      </w:r>
      <w:r w:rsidR="003C3916" w:rsidRPr="003C3916">
        <w:rPr>
          <w:rFonts w:ascii="Calibri" w:hAnsi="Calibri" w:cs="Calibri"/>
          <w:color w:val="000000" w:themeColor="text1"/>
        </w:rPr>
        <w:t>Ensure to save OME-TIFFs separately for each channel (</w:t>
      </w:r>
      <w:r w:rsidR="003C3916" w:rsidRPr="003C3916">
        <w:rPr>
          <w:rFonts w:ascii="Calibri" w:hAnsi="Calibri" w:cs="Calibri"/>
          <w:i/>
          <w:iCs/>
          <w:color w:val="000000" w:themeColor="text1"/>
        </w:rPr>
        <w:t>i.e</w:t>
      </w:r>
      <w:r w:rsidR="003C3916" w:rsidRPr="003C3916">
        <w:rPr>
          <w:rFonts w:ascii="Calibri" w:hAnsi="Calibri" w:cs="Calibri"/>
          <w:color w:val="000000" w:themeColor="text1"/>
        </w:rPr>
        <w:t xml:space="preserve">., red and green). This step varies depending on the image analysis software used. </w:t>
      </w:r>
    </w:p>
    <w:p w14:paraId="6D266CDF" w14:textId="77777777" w:rsidR="003C3916" w:rsidRDefault="003C3916" w:rsidP="003C3916">
      <w:pPr>
        <w:pBdr>
          <w:top w:val="single" w:sz="4" w:space="1" w:color="auto"/>
          <w:left w:val="single" w:sz="4" w:space="4" w:color="auto"/>
          <w:bottom w:val="single" w:sz="4" w:space="1" w:color="auto"/>
          <w:right w:val="single" w:sz="4" w:space="4" w:color="auto"/>
        </w:pBdr>
        <w:ind w:left="2160" w:hanging="2160"/>
        <w:rPr>
          <w:rFonts w:ascii="Calibri" w:hAnsi="Calibri" w:cs="Calibri"/>
          <w:color w:val="000000" w:themeColor="text1"/>
        </w:rPr>
      </w:pPr>
    </w:p>
    <w:p w14:paraId="527F3BC2" w14:textId="77777777" w:rsidR="003C3916" w:rsidRDefault="003C3916" w:rsidP="00047420">
      <w:pPr>
        <w:rPr>
          <w:rStyle w:val="Strong"/>
          <w:rFonts w:ascii="Calibri" w:hAnsi="Calibri" w:cs="Calibri"/>
          <w:b w:val="0"/>
          <w:bCs w:val="0"/>
          <w:color w:val="000000" w:themeColor="text1"/>
          <w:shd w:val="clear" w:color="auto" w:fill="FFFFFF"/>
        </w:rPr>
      </w:pPr>
    </w:p>
    <w:p w14:paraId="1A732784" w14:textId="3C5CBDDC" w:rsidR="00047420" w:rsidRPr="0089737A" w:rsidRDefault="00047420" w:rsidP="00047420">
      <w:pPr>
        <w:rPr>
          <w:rFonts w:ascii="Calibri" w:hAnsi="Calibri" w:cs="Calibri"/>
          <w:shd w:val="clear" w:color="auto" w:fill="FFFFFF"/>
        </w:rPr>
      </w:pPr>
      <w:r w:rsidRPr="0089737A">
        <w:rPr>
          <w:rFonts w:ascii="Calibri" w:hAnsi="Calibri" w:cs="Calibri"/>
          <w:shd w:val="clear" w:color="auto" w:fill="FFFFFF"/>
        </w:rPr>
        <w:t>Major</w:t>
      </w:r>
      <w:r w:rsidR="00A015A8">
        <w:rPr>
          <w:rFonts w:ascii="Calibri" w:hAnsi="Calibri" w:cs="Calibri"/>
          <w:shd w:val="clear" w:color="auto" w:fill="FFFFFF"/>
        </w:rPr>
        <w:t xml:space="preserve"> </w:t>
      </w:r>
      <w:r w:rsidRPr="0089737A">
        <w:rPr>
          <w:rFonts w:ascii="Calibri" w:hAnsi="Calibri" w:cs="Calibri"/>
          <w:shd w:val="clear" w:color="auto" w:fill="FFFFFF"/>
        </w:rPr>
        <w:t xml:space="preserve">comment </w:t>
      </w:r>
      <w:r w:rsidR="00A015A8">
        <w:rPr>
          <w:rFonts w:ascii="Calibri" w:hAnsi="Calibri" w:cs="Calibri"/>
          <w:shd w:val="clear" w:color="auto" w:fill="FFFFFF"/>
        </w:rPr>
        <w:t xml:space="preserve">regarding </w:t>
      </w:r>
      <w:r w:rsidRPr="0089737A">
        <w:rPr>
          <w:rFonts w:ascii="Calibri" w:hAnsi="Calibri" w:cs="Calibri"/>
          <w:shd w:val="clear" w:color="auto" w:fill="FFFFFF"/>
        </w:rPr>
        <w:t>why we</w:t>
      </w:r>
      <w:r w:rsidR="00935B73" w:rsidRPr="0089737A">
        <w:rPr>
          <w:rFonts w:ascii="Calibri" w:hAnsi="Calibri" w:cs="Calibri"/>
          <w:shd w:val="clear" w:color="auto" w:fill="FFFFFF"/>
        </w:rPr>
        <w:t xml:space="preserve"> eliminate </w:t>
      </w:r>
      <w:r w:rsidRPr="0089737A">
        <w:rPr>
          <w:rFonts w:ascii="Calibri" w:hAnsi="Calibri" w:cs="Calibri"/>
          <w:shd w:val="clear" w:color="auto" w:fill="FFFFFF"/>
        </w:rPr>
        <w:t>white/</w:t>
      </w:r>
      <w:r w:rsidR="00935B73" w:rsidRPr="0089737A">
        <w:rPr>
          <w:rFonts w:ascii="Calibri" w:hAnsi="Calibri" w:cs="Calibri"/>
          <w:shd w:val="clear" w:color="auto" w:fill="FFFFFF"/>
        </w:rPr>
        <w:t>empty layers (lines 222 and 224)</w:t>
      </w:r>
      <w:r w:rsidRPr="0089737A">
        <w:rPr>
          <w:rFonts w:ascii="Calibri" w:hAnsi="Calibri" w:cs="Calibri"/>
          <w:shd w:val="clear" w:color="auto" w:fill="FFFFFF"/>
        </w:rPr>
        <w:t xml:space="preserve"> from the </w:t>
      </w:r>
      <w:r w:rsidR="0089737A" w:rsidRPr="0089737A">
        <w:rPr>
          <w:rFonts w:ascii="Calibri" w:hAnsi="Calibri" w:cs="Calibri"/>
          <w:shd w:val="clear" w:color="auto" w:fill="FFFFFF"/>
        </w:rPr>
        <w:t>OME-TIFF</w:t>
      </w:r>
      <w:r w:rsidRPr="0089737A">
        <w:rPr>
          <w:rFonts w:ascii="Calibri" w:hAnsi="Calibri" w:cs="Calibri"/>
          <w:shd w:val="clear" w:color="auto" w:fill="FFFFFF"/>
        </w:rPr>
        <w:t xml:space="preserve">. Also, mentioning that </w:t>
      </w:r>
      <w:r w:rsidR="00C42009">
        <w:rPr>
          <w:rFonts w:ascii="Calibri" w:hAnsi="Calibri" w:cs="Calibri"/>
          <w:shd w:val="clear" w:color="auto" w:fill="FFFFFF"/>
        </w:rPr>
        <w:t>is we keep</w:t>
      </w:r>
      <w:r w:rsidRPr="0089737A">
        <w:rPr>
          <w:rFonts w:ascii="Calibri" w:hAnsi="Calibri" w:cs="Calibri"/>
          <w:shd w:val="clear" w:color="auto" w:fill="FFFFFF"/>
        </w:rPr>
        <w:t xml:space="preserve"> </w:t>
      </w:r>
      <w:r w:rsidR="0089737A" w:rsidRPr="0089737A">
        <w:rPr>
          <w:rFonts w:ascii="Calibri" w:hAnsi="Calibri" w:cs="Calibri"/>
          <w:shd w:val="clear" w:color="auto" w:fill="FFFFFF"/>
        </w:rPr>
        <w:t>CVF</w:t>
      </w:r>
      <w:r w:rsidR="00C42009">
        <w:rPr>
          <w:rFonts w:ascii="Calibri" w:hAnsi="Calibri" w:cs="Calibri"/>
          <w:shd w:val="clear" w:color="auto" w:fill="FFFFFF"/>
        </w:rPr>
        <w:t xml:space="preserve"> selected</w:t>
      </w:r>
      <w:r w:rsidRPr="0089737A">
        <w:rPr>
          <w:rFonts w:ascii="Calibri" w:hAnsi="Calibri" w:cs="Calibri"/>
          <w:shd w:val="clear" w:color="auto" w:fill="FFFFFF"/>
        </w:rPr>
        <w:t>, this step is not important.</w:t>
      </w:r>
    </w:p>
    <w:p w14:paraId="4EDB4E62" w14:textId="4E5AF40C" w:rsidR="0089737A" w:rsidRDefault="0089737A" w:rsidP="00047420">
      <w:pPr>
        <w:rPr>
          <w:rFonts w:ascii="Calibri" w:hAnsi="Calibri" w:cs="Calibri"/>
          <w:color w:val="000033"/>
          <w:highlight w:val="green"/>
          <w:shd w:val="clear" w:color="auto" w:fill="FFFFFF"/>
        </w:rPr>
      </w:pPr>
    </w:p>
    <w:p w14:paraId="36D35CDE" w14:textId="77777777" w:rsidR="001164DD" w:rsidRDefault="001164DD" w:rsidP="001164DD">
      <w:pPr>
        <w:pBdr>
          <w:top w:val="single" w:sz="4" w:space="1" w:color="auto"/>
          <w:left w:val="single" w:sz="4" w:space="4" w:color="auto"/>
          <w:bottom w:val="single" w:sz="4" w:space="1" w:color="auto"/>
          <w:right w:val="single" w:sz="4" w:space="4" w:color="auto"/>
        </w:pBdr>
        <w:rPr>
          <w:rFonts w:ascii="Calibri" w:hAnsi="Calibri" w:cs="Calibri"/>
          <w:color w:val="4472C4" w:themeColor="accent1"/>
          <w:highlight w:val="green"/>
          <w:shd w:val="clear" w:color="auto" w:fill="FFFFFF"/>
        </w:rPr>
      </w:pPr>
    </w:p>
    <w:p w14:paraId="12514029" w14:textId="2A05AD3A" w:rsidR="0089737A" w:rsidRPr="007600AC" w:rsidRDefault="0089737A" w:rsidP="001164D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42009">
        <w:rPr>
          <w:rFonts w:ascii="Calibri" w:hAnsi="Calibri" w:cs="Calibri"/>
          <w:color w:val="000000" w:themeColor="text1"/>
          <w:shd w:val="clear" w:color="auto" w:fill="FFFFFF"/>
        </w:rPr>
        <w:t>Authors’ response:</w:t>
      </w:r>
    </w:p>
    <w:p w14:paraId="03181B6F" w14:textId="5D50A0B4" w:rsidR="00A015A8" w:rsidRDefault="00A015A8" w:rsidP="001164DD">
      <w:pPr>
        <w:pBdr>
          <w:top w:val="single" w:sz="4" w:space="1" w:color="auto"/>
          <w:left w:val="single" w:sz="4" w:space="4" w:color="auto"/>
          <w:bottom w:val="single" w:sz="4" w:space="1" w:color="auto"/>
          <w:right w:val="single" w:sz="4" w:space="4" w:color="auto"/>
        </w:pBdr>
        <w:rPr>
          <w:rFonts w:ascii="Calibri" w:hAnsi="Calibri" w:cs="Calibri"/>
          <w:color w:val="4472C4" w:themeColor="accent1"/>
          <w:shd w:val="clear" w:color="auto" w:fill="FFFFFF"/>
        </w:rPr>
      </w:pPr>
    </w:p>
    <w:p w14:paraId="696096FD" w14:textId="6D8F4057" w:rsidR="00F4773D" w:rsidRPr="00C42009" w:rsidRDefault="00A015A8" w:rsidP="001164D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42009">
        <w:rPr>
          <w:rFonts w:ascii="Calibri" w:hAnsi="Calibri" w:cs="Calibri"/>
          <w:color w:val="000000" w:themeColor="text1"/>
          <w:shd w:val="clear" w:color="auto" w:fill="FFFFFF"/>
        </w:rPr>
        <w:t>Thank you for your comment. When establishing the z-stack boundaries using the microscope</w:t>
      </w:r>
      <w:r w:rsidR="007600AC" w:rsidRPr="00C42009">
        <w:rPr>
          <w:rFonts w:ascii="Calibri" w:hAnsi="Calibri" w:cs="Calibri"/>
          <w:color w:val="000000" w:themeColor="text1"/>
          <w:shd w:val="clear" w:color="auto" w:fill="FFFFFF"/>
        </w:rPr>
        <w:t xml:space="preserve"> </w:t>
      </w:r>
      <w:r w:rsidR="00C42009" w:rsidRPr="00C42009">
        <w:rPr>
          <w:rFonts w:ascii="Calibri" w:hAnsi="Calibri" w:cs="Calibri"/>
          <w:color w:val="000000" w:themeColor="text1"/>
          <w:shd w:val="clear" w:color="auto" w:fill="FFFFFF"/>
        </w:rPr>
        <w:t xml:space="preserve">fine </w:t>
      </w:r>
      <w:r w:rsidR="007600AC" w:rsidRPr="00C42009">
        <w:rPr>
          <w:rFonts w:ascii="Calibri" w:hAnsi="Calibri" w:cs="Calibri"/>
          <w:color w:val="000000" w:themeColor="text1"/>
          <w:shd w:val="clear" w:color="auto" w:fill="FFFFFF"/>
        </w:rPr>
        <w:t>adjustment</w:t>
      </w:r>
      <w:r w:rsidRPr="00C42009">
        <w:rPr>
          <w:rFonts w:ascii="Calibri" w:hAnsi="Calibri" w:cs="Calibri"/>
          <w:color w:val="000000" w:themeColor="text1"/>
          <w:shd w:val="clear" w:color="auto" w:fill="FFFFFF"/>
        </w:rPr>
        <w:t xml:space="preserve"> (</w:t>
      </w:r>
      <w:r w:rsidR="00C42009" w:rsidRPr="00C42009">
        <w:rPr>
          <w:rFonts w:ascii="Calibri" w:hAnsi="Calibri" w:cs="Calibri"/>
          <w:color w:val="000000" w:themeColor="text1"/>
          <w:shd w:val="clear" w:color="auto" w:fill="FFFFFF"/>
        </w:rPr>
        <w:t>Step 4.2 – lines 152-154),</w:t>
      </w:r>
      <w:r w:rsidRPr="00C42009">
        <w:rPr>
          <w:rFonts w:ascii="Calibri" w:hAnsi="Calibri" w:cs="Calibri"/>
          <w:color w:val="000000" w:themeColor="text1"/>
          <w:shd w:val="clear" w:color="auto" w:fill="FFFFFF"/>
        </w:rPr>
        <w:t xml:space="preserve"> we noticed that sometimes</w:t>
      </w:r>
      <w:r w:rsidR="00641FAB" w:rsidRPr="00C42009">
        <w:rPr>
          <w:rFonts w:ascii="Calibri" w:hAnsi="Calibri" w:cs="Calibri"/>
          <w:color w:val="000000" w:themeColor="text1"/>
          <w:shd w:val="clear" w:color="auto" w:fill="FFFFFF"/>
        </w:rPr>
        <w:t xml:space="preserve"> human error lead</w:t>
      </w:r>
      <w:r w:rsidR="00C42009" w:rsidRPr="00C42009">
        <w:rPr>
          <w:rFonts w:ascii="Calibri" w:hAnsi="Calibri" w:cs="Calibri"/>
          <w:color w:val="000000" w:themeColor="text1"/>
          <w:shd w:val="clear" w:color="auto" w:fill="FFFFFF"/>
        </w:rPr>
        <w:t>s</w:t>
      </w:r>
      <w:r w:rsidR="00641FAB" w:rsidRPr="00C42009">
        <w:rPr>
          <w:rFonts w:ascii="Calibri" w:hAnsi="Calibri" w:cs="Calibri"/>
          <w:color w:val="000000" w:themeColor="text1"/>
          <w:shd w:val="clear" w:color="auto" w:fill="FFFFFF"/>
        </w:rPr>
        <w:t xml:space="preserve"> to</w:t>
      </w:r>
      <w:r w:rsidRPr="00C42009">
        <w:rPr>
          <w:rFonts w:ascii="Calibri" w:hAnsi="Calibri" w:cs="Calibri"/>
          <w:color w:val="000000" w:themeColor="text1"/>
          <w:shd w:val="clear" w:color="auto" w:fill="FFFFFF"/>
        </w:rPr>
        <w:t xml:space="preserve"> overestimated</w:t>
      </w:r>
      <w:r w:rsidR="00641FAB" w:rsidRPr="00C42009">
        <w:rPr>
          <w:rFonts w:ascii="Calibri" w:hAnsi="Calibri" w:cs="Calibri"/>
          <w:color w:val="000000" w:themeColor="text1"/>
          <w:shd w:val="clear" w:color="auto" w:fill="FFFFFF"/>
        </w:rPr>
        <w:t xml:space="preserve"> boundaries</w:t>
      </w:r>
      <w:r w:rsidRPr="00C42009">
        <w:rPr>
          <w:rFonts w:ascii="Calibri" w:hAnsi="Calibri" w:cs="Calibri"/>
          <w:color w:val="000000" w:themeColor="text1"/>
          <w:shd w:val="clear" w:color="auto" w:fill="FFFFFF"/>
        </w:rPr>
        <w:t>. This is especially noticeable when you open up the OME-TIFF</w:t>
      </w:r>
      <w:r w:rsidR="00F4773D" w:rsidRPr="00C42009">
        <w:rPr>
          <w:rFonts w:ascii="Calibri" w:hAnsi="Calibri" w:cs="Calibri"/>
          <w:color w:val="000000" w:themeColor="text1"/>
          <w:shd w:val="clear" w:color="auto" w:fill="FFFFFF"/>
        </w:rPr>
        <w:t>s</w:t>
      </w:r>
      <w:r w:rsidRPr="00C42009">
        <w:rPr>
          <w:rFonts w:ascii="Calibri" w:hAnsi="Calibri" w:cs="Calibri"/>
          <w:color w:val="000000" w:themeColor="text1"/>
          <w:shd w:val="clear" w:color="auto" w:fill="FFFFFF"/>
        </w:rPr>
        <w:t xml:space="preserve"> and see individual </w:t>
      </w:r>
      <w:r w:rsidR="00F4773D" w:rsidRPr="00C42009">
        <w:rPr>
          <w:rFonts w:ascii="Calibri" w:hAnsi="Calibri" w:cs="Calibri"/>
          <w:color w:val="000000" w:themeColor="text1"/>
          <w:shd w:val="clear" w:color="auto" w:fill="FFFFFF"/>
        </w:rPr>
        <w:t xml:space="preserve">empty </w:t>
      </w:r>
      <w:r w:rsidRPr="00C42009">
        <w:rPr>
          <w:rFonts w:ascii="Calibri" w:hAnsi="Calibri" w:cs="Calibri"/>
          <w:color w:val="000000" w:themeColor="text1"/>
          <w:shd w:val="clear" w:color="auto" w:fill="FFFFFF"/>
        </w:rPr>
        <w:t>layers</w:t>
      </w:r>
      <w:r w:rsidR="00F4773D" w:rsidRPr="00C42009">
        <w:rPr>
          <w:rFonts w:ascii="Calibri" w:hAnsi="Calibri" w:cs="Calibri"/>
          <w:color w:val="000000" w:themeColor="text1"/>
          <w:shd w:val="clear" w:color="auto" w:fill="FFFFFF"/>
        </w:rPr>
        <w:t xml:space="preserve"> (either the first or last few layers of the z-stack)</w:t>
      </w:r>
      <w:r w:rsidRPr="00C42009">
        <w:rPr>
          <w:rFonts w:ascii="Calibri" w:hAnsi="Calibri" w:cs="Calibri"/>
          <w:color w:val="000000" w:themeColor="text1"/>
          <w:shd w:val="clear" w:color="auto" w:fill="FFFFFF"/>
        </w:rPr>
        <w:t>.</w:t>
      </w:r>
      <w:r w:rsidR="00F4773D" w:rsidRPr="00C42009">
        <w:rPr>
          <w:rFonts w:ascii="Calibri" w:hAnsi="Calibri" w:cs="Calibri"/>
          <w:color w:val="000000" w:themeColor="text1"/>
          <w:shd w:val="clear" w:color="auto" w:fill="FFFFFF"/>
        </w:rPr>
        <w:t xml:space="preserve"> </w:t>
      </w:r>
      <w:r w:rsidR="00641FAB" w:rsidRPr="00C42009">
        <w:rPr>
          <w:rFonts w:ascii="Calibri" w:hAnsi="Calibri" w:cs="Calibri"/>
          <w:color w:val="000000" w:themeColor="text1"/>
          <w:shd w:val="clear" w:color="auto" w:fill="FFFFFF"/>
        </w:rPr>
        <w:t>We agree</w:t>
      </w:r>
      <w:r w:rsidR="00F4773D" w:rsidRPr="00C42009">
        <w:rPr>
          <w:rFonts w:ascii="Calibri" w:hAnsi="Calibri" w:cs="Calibri"/>
          <w:color w:val="000000" w:themeColor="text1"/>
          <w:shd w:val="clear" w:color="auto" w:fill="FFFFFF"/>
        </w:rPr>
        <w:t xml:space="preserve"> that </w:t>
      </w:r>
      <w:r w:rsidR="00641FAB" w:rsidRPr="00C42009">
        <w:rPr>
          <w:rFonts w:ascii="Calibri" w:hAnsi="Calibri" w:cs="Calibri"/>
          <w:color w:val="000000" w:themeColor="text1"/>
          <w:shd w:val="clear" w:color="auto" w:fill="FFFFFF"/>
        </w:rPr>
        <w:t>if CVF</w:t>
      </w:r>
      <w:r w:rsidR="00382AF3" w:rsidRPr="00C42009">
        <w:rPr>
          <w:rFonts w:ascii="Calibri" w:hAnsi="Calibri" w:cs="Calibri"/>
          <w:color w:val="000000" w:themeColor="text1"/>
          <w:shd w:val="clear" w:color="auto" w:fill="FFFFFF"/>
        </w:rPr>
        <w:t xml:space="preserve"> </w:t>
      </w:r>
      <w:r w:rsidR="00641FAB" w:rsidRPr="00C42009">
        <w:rPr>
          <w:rFonts w:ascii="Calibri" w:hAnsi="Calibri" w:cs="Calibri"/>
          <w:color w:val="000000" w:themeColor="text1"/>
          <w:shd w:val="clear" w:color="auto" w:fill="FFFFFF"/>
        </w:rPr>
        <w:t xml:space="preserve">is selected </w:t>
      </w:r>
      <w:r w:rsidR="00F4773D" w:rsidRPr="00C42009">
        <w:rPr>
          <w:rFonts w:ascii="Calibri" w:hAnsi="Calibri" w:cs="Calibri"/>
          <w:color w:val="000000" w:themeColor="text1"/>
          <w:shd w:val="clear" w:color="auto" w:fill="FFFFFF"/>
        </w:rPr>
        <w:t>this step is not necessar</w:t>
      </w:r>
      <w:r w:rsidR="00641FAB" w:rsidRPr="00C42009">
        <w:rPr>
          <w:rFonts w:ascii="Calibri" w:hAnsi="Calibri" w:cs="Calibri"/>
          <w:color w:val="000000" w:themeColor="text1"/>
          <w:shd w:val="clear" w:color="auto" w:fill="FFFFFF"/>
        </w:rPr>
        <w:t>y. However, when CVF is de-selected</w:t>
      </w:r>
      <w:r w:rsidR="00382AF3" w:rsidRPr="00C42009">
        <w:rPr>
          <w:rFonts w:ascii="Calibri" w:hAnsi="Calibri" w:cs="Calibri"/>
          <w:color w:val="000000" w:themeColor="text1"/>
          <w:shd w:val="clear" w:color="auto" w:fill="FFFFFF"/>
        </w:rPr>
        <w:t>,</w:t>
      </w:r>
      <w:r w:rsidR="00641FAB" w:rsidRPr="00C42009">
        <w:rPr>
          <w:rFonts w:ascii="Calibri" w:hAnsi="Calibri" w:cs="Calibri"/>
          <w:color w:val="000000" w:themeColor="text1"/>
          <w:shd w:val="clear" w:color="auto" w:fill="FFFFFF"/>
        </w:rPr>
        <w:t xml:space="preserve"> this step is crucial because it affects COMSTAT outputs (particularly, the surface-to-biovolume ratio parameter).</w:t>
      </w:r>
    </w:p>
    <w:p w14:paraId="01055088" w14:textId="1A0FD3BD" w:rsidR="00F4773D" w:rsidRPr="00C42009" w:rsidRDefault="00F4773D" w:rsidP="001164D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7931F852" w14:textId="62D8ABE6" w:rsidR="00A015A8" w:rsidRPr="00C42009" w:rsidRDefault="00641FAB" w:rsidP="001164D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42009">
        <w:rPr>
          <w:rFonts w:ascii="Calibri" w:hAnsi="Calibri" w:cs="Calibri"/>
          <w:color w:val="000000" w:themeColor="text1"/>
          <w:shd w:val="clear" w:color="auto" w:fill="FFFFFF"/>
        </w:rPr>
        <w:t xml:space="preserve">In the revised manuscript, we </w:t>
      </w:r>
      <w:r w:rsidR="00F4773D" w:rsidRPr="00C42009">
        <w:rPr>
          <w:rFonts w:ascii="Calibri" w:hAnsi="Calibri" w:cs="Calibri"/>
          <w:color w:val="000000" w:themeColor="text1"/>
          <w:shd w:val="clear" w:color="auto" w:fill="FFFFFF"/>
        </w:rPr>
        <w:t xml:space="preserve">have </w:t>
      </w:r>
      <w:r w:rsidR="00A015A8" w:rsidRPr="00C42009">
        <w:rPr>
          <w:rFonts w:ascii="Calibri" w:hAnsi="Calibri" w:cs="Calibri"/>
          <w:color w:val="000000" w:themeColor="text1"/>
          <w:shd w:val="clear" w:color="auto" w:fill="FFFFFF"/>
        </w:rPr>
        <w:t>removed step 5.6.6</w:t>
      </w:r>
      <w:r w:rsidRPr="00C42009">
        <w:rPr>
          <w:rFonts w:ascii="Calibri" w:hAnsi="Calibri" w:cs="Calibri"/>
          <w:color w:val="000000" w:themeColor="text1"/>
          <w:shd w:val="clear" w:color="auto" w:fill="FFFFFF"/>
        </w:rPr>
        <w:t xml:space="preserve"> entirely. However, reinstated </w:t>
      </w:r>
      <w:r w:rsidR="00382AF3" w:rsidRPr="00C42009">
        <w:rPr>
          <w:rFonts w:ascii="Calibri" w:hAnsi="Calibri" w:cs="Calibri"/>
          <w:color w:val="000000" w:themeColor="text1"/>
          <w:shd w:val="clear" w:color="auto" w:fill="FFFFFF"/>
        </w:rPr>
        <w:t>the step</w:t>
      </w:r>
      <w:r w:rsidR="001164DD" w:rsidRPr="00C42009">
        <w:rPr>
          <w:rFonts w:ascii="Calibri" w:hAnsi="Calibri" w:cs="Calibri"/>
          <w:color w:val="000000" w:themeColor="text1"/>
          <w:shd w:val="clear" w:color="auto" w:fill="FFFFFF"/>
        </w:rPr>
        <w:t>, along with a note,</w:t>
      </w:r>
      <w:r w:rsidR="00382AF3" w:rsidRPr="00C42009">
        <w:rPr>
          <w:rFonts w:ascii="Calibri" w:hAnsi="Calibri" w:cs="Calibri"/>
          <w:color w:val="000000" w:themeColor="text1"/>
          <w:shd w:val="clear" w:color="auto" w:fill="FFFFFF"/>
        </w:rPr>
        <w:t xml:space="preserve"> at an earlier stage of the protocol. The revised text reads as follows:</w:t>
      </w:r>
    </w:p>
    <w:p w14:paraId="3C3A7865" w14:textId="77777777" w:rsidR="00382AF3" w:rsidRPr="00C42009" w:rsidRDefault="00382AF3" w:rsidP="001164D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4973D6E7" w14:textId="7C0834C8" w:rsidR="00382AF3" w:rsidRPr="00C42009" w:rsidRDefault="00382AF3" w:rsidP="001164DD">
      <w:pPr>
        <w:pBdr>
          <w:top w:val="single" w:sz="4" w:space="1" w:color="auto"/>
          <w:left w:val="single" w:sz="4" w:space="4" w:color="auto"/>
          <w:bottom w:val="single" w:sz="4" w:space="1" w:color="auto"/>
          <w:right w:val="single" w:sz="4" w:space="4" w:color="auto"/>
        </w:pBdr>
        <w:rPr>
          <w:rFonts w:ascii="Calibri" w:hAnsi="Calibri" w:cs="Calibri"/>
          <w:color w:val="4472C4" w:themeColor="accent1"/>
          <w:shd w:val="clear" w:color="auto" w:fill="FFFFFF"/>
        </w:rPr>
      </w:pPr>
    </w:p>
    <w:p w14:paraId="14219BB2" w14:textId="7D0AEC43" w:rsidR="00382AF3" w:rsidRPr="00C42009" w:rsidRDefault="00382AF3" w:rsidP="00C42009">
      <w:pPr>
        <w:pBdr>
          <w:top w:val="single" w:sz="4" w:space="1" w:color="auto"/>
          <w:left w:val="single" w:sz="4" w:space="4" w:color="auto"/>
          <w:bottom w:val="single" w:sz="4" w:space="1" w:color="auto"/>
          <w:right w:val="single" w:sz="4" w:space="4" w:color="auto"/>
        </w:pBdr>
        <w:ind w:left="2160" w:hanging="2160"/>
        <w:rPr>
          <w:rStyle w:val="Strong"/>
          <w:rFonts w:asciiTheme="minorHAnsi" w:hAnsiTheme="minorHAnsi" w:cstheme="minorHAnsi"/>
          <w:b w:val="0"/>
          <w:bCs w:val="0"/>
          <w:color w:val="000000"/>
          <w:shd w:val="clear" w:color="auto" w:fill="FFFFFF"/>
        </w:rPr>
      </w:pPr>
      <w:r w:rsidRPr="00C42009">
        <w:rPr>
          <w:rStyle w:val="Strong"/>
          <w:rFonts w:asciiTheme="minorHAnsi" w:hAnsiTheme="minorHAnsi" w:cstheme="minorHAnsi"/>
          <w:b w:val="0"/>
          <w:bCs w:val="0"/>
          <w:color w:val="000000"/>
          <w:shd w:val="clear" w:color="auto" w:fill="FFFFFF"/>
        </w:rPr>
        <w:t xml:space="preserve">Lines </w:t>
      </w:r>
      <w:r w:rsidR="00C42009" w:rsidRPr="00C42009">
        <w:rPr>
          <w:rStyle w:val="Strong"/>
          <w:rFonts w:asciiTheme="minorHAnsi" w:hAnsiTheme="minorHAnsi" w:cstheme="minorHAnsi"/>
          <w:b w:val="0"/>
          <w:bCs w:val="0"/>
          <w:color w:val="000000"/>
          <w:shd w:val="clear" w:color="auto" w:fill="FFFFFF"/>
        </w:rPr>
        <w:t>179-183</w:t>
      </w:r>
      <w:r w:rsidRPr="00C42009">
        <w:rPr>
          <w:rStyle w:val="Strong"/>
          <w:rFonts w:asciiTheme="minorHAnsi" w:hAnsiTheme="minorHAnsi" w:cstheme="minorHAnsi"/>
          <w:b w:val="0"/>
          <w:bCs w:val="0"/>
          <w:color w:val="000000"/>
          <w:shd w:val="clear" w:color="auto" w:fill="FFFFFF"/>
        </w:rPr>
        <w:t>:</w:t>
      </w:r>
      <w:r w:rsidR="00C42009" w:rsidRPr="00C42009">
        <w:rPr>
          <w:rStyle w:val="Strong"/>
          <w:rFonts w:asciiTheme="minorHAnsi" w:hAnsiTheme="minorHAnsi" w:cstheme="minorHAnsi"/>
          <w:b w:val="0"/>
          <w:bCs w:val="0"/>
          <w:color w:val="000000"/>
          <w:shd w:val="clear" w:color="auto" w:fill="FFFFFF"/>
        </w:rPr>
        <w:tab/>
      </w:r>
      <w:r w:rsidRPr="00C42009">
        <w:rPr>
          <w:rStyle w:val="Strong"/>
          <w:rFonts w:asciiTheme="minorHAnsi" w:hAnsiTheme="minorHAnsi" w:cstheme="minorHAnsi"/>
          <w:b w:val="0"/>
          <w:bCs w:val="0"/>
          <w:color w:val="000000"/>
          <w:shd w:val="clear" w:color="auto" w:fill="FFFFFF"/>
        </w:rPr>
        <w:t>Open OME-TIFF from source folder and delete any empty layers containing no biomass.</w:t>
      </w:r>
      <w:r w:rsidRPr="00C42009">
        <w:rPr>
          <w:rStyle w:val="Strong"/>
          <w:rFonts w:asciiTheme="minorHAnsi" w:hAnsiTheme="minorHAnsi" w:cstheme="minorHAnsi"/>
          <w:b w:val="0"/>
          <w:bCs w:val="0"/>
          <w:color w:val="000000" w:themeColor="text1"/>
          <w:shd w:val="clear" w:color="auto" w:fill="FFFFFF"/>
        </w:rPr>
        <w:t xml:space="preserve"> These layers will be either the first or last few layers of the z-stack.</w:t>
      </w:r>
    </w:p>
    <w:p w14:paraId="5F79C3E7" w14:textId="77777777" w:rsidR="00C42009" w:rsidRPr="00C42009" w:rsidRDefault="00382AF3" w:rsidP="00C42009">
      <w:pPr>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color w:val="000000" w:themeColor="text1"/>
          <w:shd w:val="clear" w:color="auto" w:fill="FFFFFF"/>
        </w:rPr>
      </w:pPr>
      <w:r w:rsidRPr="00C42009">
        <w:rPr>
          <w:rStyle w:val="Strong"/>
          <w:rFonts w:asciiTheme="minorHAnsi" w:hAnsiTheme="minorHAnsi" w:cstheme="minorHAnsi"/>
          <w:b w:val="0"/>
          <w:bCs w:val="0"/>
          <w:color w:val="000000"/>
          <w:shd w:val="clear" w:color="auto" w:fill="FFFFFF"/>
        </w:rPr>
        <w:t xml:space="preserve"> </w:t>
      </w:r>
      <w:r w:rsidRPr="00C42009">
        <w:rPr>
          <w:rStyle w:val="Strong"/>
          <w:rFonts w:asciiTheme="minorHAnsi" w:hAnsiTheme="minorHAnsi" w:cstheme="minorHAnsi"/>
          <w:b w:val="0"/>
          <w:bCs w:val="0"/>
          <w:color w:val="000000"/>
          <w:shd w:val="clear" w:color="auto" w:fill="FFFFFF"/>
        </w:rPr>
        <w:tab/>
      </w:r>
      <w:r w:rsidRPr="00C42009">
        <w:rPr>
          <w:rStyle w:val="Strong"/>
          <w:rFonts w:asciiTheme="minorHAnsi" w:hAnsiTheme="minorHAnsi" w:cstheme="minorHAnsi"/>
          <w:b w:val="0"/>
          <w:bCs w:val="0"/>
          <w:color w:val="000000"/>
          <w:shd w:val="clear" w:color="auto" w:fill="FFFFFF"/>
        </w:rPr>
        <w:tab/>
      </w:r>
      <w:r w:rsidR="00C42009" w:rsidRPr="00C42009">
        <w:rPr>
          <w:rStyle w:val="Strong"/>
          <w:rFonts w:asciiTheme="minorHAnsi" w:hAnsiTheme="minorHAnsi" w:cstheme="minorHAnsi"/>
          <w:b w:val="0"/>
          <w:bCs w:val="0"/>
          <w:color w:val="000000"/>
          <w:shd w:val="clear" w:color="auto" w:fill="FFFFFF"/>
        </w:rPr>
        <w:tab/>
      </w:r>
      <w:r w:rsidRPr="00C42009">
        <w:rPr>
          <w:rFonts w:asciiTheme="minorHAnsi" w:hAnsiTheme="minorHAnsi" w:cstheme="minorHAnsi"/>
          <w:color w:val="000000" w:themeColor="text1"/>
        </w:rPr>
        <w:t>NOTE: M</w:t>
      </w:r>
      <w:r w:rsidRPr="00C42009">
        <w:rPr>
          <w:rStyle w:val="Strong"/>
          <w:rFonts w:asciiTheme="minorHAnsi" w:hAnsiTheme="minorHAnsi" w:cstheme="minorHAnsi"/>
          <w:b w:val="0"/>
          <w:bCs w:val="0"/>
          <w:color w:val="000000" w:themeColor="text1"/>
          <w:shd w:val="clear" w:color="auto" w:fill="FFFFFF"/>
        </w:rPr>
        <w:t>icroscope-defined z-stack boundaries are sometimes</w:t>
      </w:r>
      <w:r w:rsidR="00C42009" w:rsidRPr="00C42009">
        <w:rPr>
          <w:rStyle w:val="Strong"/>
          <w:rFonts w:asciiTheme="minorHAnsi" w:hAnsiTheme="minorHAnsi" w:cstheme="minorHAnsi"/>
          <w:b w:val="0"/>
          <w:bCs w:val="0"/>
          <w:color w:val="000000" w:themeColor="text1"/>
          <w:shd w:val="clear" w:color="auto" w:fill="FFFFFF"/>
        </w:rPr>
        <w:t xml:space="preserve">  </w:t>
      </w:r>
    </w:p>
    <w:p w14:paraId="1008618C" w14:textId="77777777" w:rsidR="00C42009" w:rsidRPr="00C42009" w:rsidRDefault="00C42009" w:rsidP="00C42009">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42009">
        <w:rPr>
          <w:rStyle w:val="Strong"/>
          <w:rFonts w:asciiTheme="minorHAnsi" w:hAnsiTheme="minorHAnsi" w:cstheme="minorHAnsi"/>
          <w:b w:val="0"/>
          <w:bCs w:val="0"/>
          <w:color w:val="000000" w:themeColor="text1"/>
          <w:shd w:val="clear" w:color="auto" w:fill="FFFFFF"/>
        </w:rPr>
        <w:t xml:space="preserve"> </w:t>
      </w:r>
      <w:r w:rsidRPr="00C42009">
        <w:rPr>
          <w:rStyle w:val="Strong"/>
          <w:rFonts w:asciiTheme="minorHAnsi" w:hAnsiTheme="minorHAnsi" w:cstheme="minorHAnsi"/>
          <w:b w:val="0"/>
          <w:bCs w:val="0"/>
          <w:color w:val="000000" w:themeColor="text1"/>
          <w:shd w:val="clear" w:color="auto" w:fill="FFFFFF"/>
        </w:rPr>
        <w:tab/>
        <w:t xml:space="preserve"> </w:t>
      </w:r>
      <w:r w:rsidRPr="00C42009">
        <w:rPr>
          <w:rStyle w:val="Strong"/>
          <w:rFonts w:asciiTheme="minorHAnsi" w:hAnsiTheme="minorHAnsi" w:cstheme="minorHAnsi"/>
          <w:b w:val="0"/>
          <w:bCs w:val="0"/>
          <w:color w:val="000000" w:themeColor="text1"/>
          <w:shd w:val="clear" w:color="auto" w:fill="FFFFFF"/>
        </w:rPr>
        <w:tab/>
        <w:t xml:space="preserve"> </w:t>
      </w:r>
      <w:r w:rsidRPr="00C42009">
        <w:rPr>
          <w:rStyle w:val="Strong"/>
          <w:rFonts w:asciiTheme="minorHAnsi" w:hAnsiTheme="minorHAnsi" w:cstheme="minorHAnsi"/>
          <w:b w:val="0"/>
          <w:bCs w:val="0"/>
          <w:color w:val="000000" w:themeColor="text1"/>
          <w:shd w:val="clear" w:color="auto" w:fill="FFFFFF"/>
        </w:rPr>
        <w:tab/>
      </w:r>
      <w:r w:rsidR="00382AF3" w:rsidRPr="00C42009">
        <w:rPr>
          <w:rStyle w:val="Strong"/>
          <w:rFonts w:asciiTheme="minorHAnsi" w:hAnsiTheme="minorHAnsi" w:cstheme="minorHAnsi"/>
          <w:b w:val="0"/>
          <w:bCs w:val="0"/>
          <w:color w:val="000000" w:themeColor="text1"/>
          <w:shd w:val="clear" w:color="auto" w:fill="FFFFFF"/>
        </w:rPr>
        <w:t xml:space="preserve">overestimated by users. </w:t>
      </w:r>
      <w:r w:rsidR="00382AF3" w:rsidRPr="00C42009">
        <w:rPr>
          <w:rFonts w:ascii="Calibri" w:hAnsi="Calibri" w:cs="Calibri"/>
          <w:color w:val="000000" w:themeColor="text1"/>
          <w:shd w:val="clear" w:color="auto" w:fill="FFFFFF"/>
        </w:rPr>
        <w:t xml:space="preserve">Deleting these empty layers establishes a more </w:t>
      </w:r>
      <w:r w:rsidRPr="00C42009">
        <w:rPr>
          <w:rFonts w:ascii="Calibri" w:hAnsi="Calibri" w:cs="Calibri"/>
          <w:color w:val="000000" w:themeColor="text1"/>
          <w:shd w:val="clear" w:color="auto" w:fill="FFFFFF"/>
        </w:rPr>
        <w:t xml:space="preserve">      </w:t>
      </w:r>
    </w:p>
    <w:p w14:paraId="5A671C06" w14:textId="03710031" w:rsidR="00382AF3" w:rsidRPr="00C42009" w:rsidRDefault="00C42009" w:rsidP="00C42009">
      <w:pPr>
        <w:pBdr>
          <w:top w:val="single" w:sz="4" w:space="1" w:color="auto"/>
          <w:left w:val="single" w:sz="4" w:space="4" w:color="auto"/>
          <w:bottom w:val="single" w:sz="4" w:space="1" w:color="auto"/>
          <w:right w:val="single" w:sz="4" w:space="4" w:color="auto"/>
        </w:pBdr>
        <w:ind w:firstLine="720"/>
        <w:rPr>
          <w:rFonts w:asciiTheme="minorHAnsi" w:hAnsiTheme="minorHAnsi" w:cstheme="minorHAnsi"/>
          <w:color w:val="000000" w:themeColor="text1"/>
          <w:shd w:val="clear" w:color="auto" w:fill="FFFFFF"/>
        </w:rPr>
      </w:pPr>
      <w:r w:rsidRPr="00C42009">
        <w:rPr>
          <w:rFonts w:ascii="Calibri" w:hAnsi="Calibri" w:cs="Calibri"/>
          <w:color w:val="000000" w:themeColor="text1"/>
          <w:shd w:val="clear" w:color="auto" w:fill="FFFFFF"/>
        </w:rPr>
        <w:lastRenderedPageBreak/>
        <w:t xml:space="preserve"> </w:t>
      </w:r>
      <w:r w:rsidRPr="00C42009">
        <w:rPr>
          <w:rFonts w:ascii="Calibri" w:hAnsi="Calibri" w:cs="Calibri"/>
          <w:color w:val="000000" w:themeColor="text1"/>
          <w:shd w:val="clear" w:color="auto" w:fill="FFFFFF"/>
        </w:rPr>
        <w:tab/>
        <w:t xml:space="preserve"> </w:t>
      </w:r>
      <w:r w:rsidRPr="00C42009">
        <w:rPr>
          <w:rFonts w:ascii="Calibri" w:hAnsi="Calibri" w:cs="Calibri"/>
          <w:color w:val="000000" w:themeColor="text1"/>
          <w:shd w:val="clear" w:color="auto" w:fill="FFFFFF"/>
        </w:rPr>
        <w:tab/>
      </w:r>
      <w:r w:rsidR="00382AF3" w:rsidRPr="00C42009">
        <w:rPr>
          <w:rFonts w:ascii="Calibri" w:hAnsi="Calibri" w:cs="Calibri"/>
          <w:color w:val="000000" w:themeColor="text1"/>
          <w:shd w:val="clear" w:color="auto" w:fill="FFFFFF"/>
        </w:rPr>
        <w:t xml:space="preserve">refined z-stack </w:t>
      </w:r>
      <w:r w:rsidRPr="00C42009">
        <w:rPr>
          <w:rFonts w:ascii="Calibri" w:hAnsi="Calibri" w:cs="Calibri"/>
          <w:color w:val="000000" w:themeColor="text1"/>
          <w:shd w:val="clear" w:color="auto" w:fill="FFFFFF"/>
        </w:rPr>
        <w:t xml:space="preserve">boundary </w:t>
      </w:r>
      <w:r w:rsidR="00382AF3" w:rsidRPr="00C42009">
        <w:rPr>
          <w:rFonts w:ascii="Calibri" w:hAnsi="Calibri" w:cs="Calibri"/>
          <w:color w:val="000000" w:themeColor="text1"/>
          <w:shd w:val="clear" w:color="auto" w:fill="FFFFFF"/>
        </w:rPr>
        <w:t>for COMSTAT analysis.</w:t>
      </w:r>
    </w:p>
    <w:p w14:paraId="4AAC8A3C" w14:textId="77777777" w:rsidR="001164DD" w:rsidRDefault="001164DD" w:rsidP="001164DD">
      <w:pPr>
        <w:pBdr>
          <w:top w:val="single" w:sz="4" w:space="1" w:color="auto"/>
          <w:left w:val="single" w:sz="4" w:space="4" w:color="auto"/>
          <w:bottom w:val="single" w:sz="4" w:space="1" w:color="auto"/>
          <w:right w:val="single" w:sz="4" w:space="4" w:color="auto"/>
        </w:pBdr>
        <w:ind w:firstLine="720"/>
        <w:rPr>
          <w:rFonts w:ascii="Calibri" w:hAnsi="Calibri" w:cs="Calibri"/>
          <w:color w:val="000000" w:themeColor="text1"/>
          <w:shd w:val="clear" w:color="auto" w:fill="FFFFFF"/>
        </w:rPr>
      </w:pPr>
    </w:p>
    <w:p w14:paraId="078DA03B" w14:textId="77777777" w:rsidR="00A015A8" w:rsidRPr="00A015A8" w:rsidRDefault="00A015A8" w:rsidP="00047420">
      <w:pPr>
        <w:rPr>
          <w:rFonts w:ascii="Calibri" w:hAnsi="Calibri" w:cs="Calibri"/>
          <w:color w:val="4472C4" w:themeColor="accent1"/>
          <w:shd w:val="clear" w:color="auto" w:fill="FFFFFF"/>
        </w:rPr>
      </w:pPr>
    </w:p>
    <w:p w14:paraId="14B5B598" w14:textId="6440F6B2" w:rsidR="00935B73" w:rsidRPr="0089737A" w:rsidRDefault="0089737A" w:rsidP="0089737A">
      <w:pPr>
        <w:rPr>
          <w:rFonts w:ascii="Calibri" w:hAnsi="Calibri" w:cs="Calibri"/>
          <w:color w:val="000033"/>
          <w:shd w:val="clear" w:color="auto" w:fill="FFFFFF"/>
        </w:rPr>
      </w:pPr>
      <w:r w:rsidRPr="0089737A">
        <w:rPr>
          <w:rFonts w:ascii="Calibri" w:hAnsi="Calibri" w:cs="Calibri"/>
          <w:shd w:val="clear" w:color="auto" w:fill="FFFFFF"/>
        </w:rPr>
        <w:t xml:space="preserve">Major comment </w:t>
      </w:r>
      <w:r w:rsidR="008F26F7">
        <w:rPr>
          <w:rFonts w:ascii="Calibri" w:hAnsi="Calibri" w:cs="Calibri"/>
          <w:shd w:val="clear" w:color="auto" w:fill="FFFFFF"/>
        </w:rPr>
        <w:t>indicating</w:t>
      </w:r>
      <w:r w:rsidRPr="0089737A">
        <w:rPr>
          <w:rFonts w:ascii="Calibri" w:hAnsi="Calibri" w:cs="Calibri"/>
          <w:shd w:val="clear" w:color="auto" w:fill="FFFFFF"/>
        </w:rPr>
        <w:t xml:space="preserve"> that references need to be </w:t>
      </w:r>
      <w:r w:rsidR="00935B73" w:rsidRPr="0089737A">
        <w:rPr>
          <w:rFonts w:ascii="Calibri" w:hAnsi="Calibri" w:cs="Calibri"/>
          <w:color w:val="000033"/>
          <w:shd w:val="clear" w:color="auto" w:fill="FFFFFF"/>
        </w:rPr>
        <w:t xml:space="preserve">reformatted, </w:t>
      </w:r>
      <w:r w:rsidR="007D29D9">
        <w:rPr>
          <w:rFonts w:ascii="Calibri" w:hAnsi="Calibri" w:cs="Calibri"/>
          <w:color w:val="000033"/>
          <w:shd w:val="clear" w:color="auto" w:fill="FFFFFF"/>
        </w:rPr>
        <w:t xml:space="preserve">especially </w:t>
      </w:r>
      <w:r w:rsidR="00935B73" w:rsidRPr="0089737A">
        <w:rPr>
          <w:rFonts w:ascii="Calibri" w:hAnsi="Calibri" w:cs="Calibri"/>
          <w:color w:val="000033"/>
          <w:shd w:val="clear" w:color="auto" w:fill="FFFFFF"/>
        </w:rPr>
        <w:t xml:space="preserve">the name of bacteria which </w:t>
      </w:r>
      <w:r w:rsidR="007D29D9">
        <w:rPr>
          <w:rFonts w:ascii="Calibri" w:hAnsi="Calibri" w:cs="Calibri"/>
          <w:color w:val="000033"/>
          <w:shd w:val="clear" w:color="auto" w:fill="FFFFFF"/>
        </w:rPr>
        <w:t xml:space="preserve">should be </w:t>
      </w:r>
      <w:r w:rsidR="00935B73" w:rsidRPr="0089737A">
        <w:rPr>
          <w:rFonts w:ascii="Calibri" w:hAnsi="Calibri" w:cs="Calibri"/>
          <w:color w:val="000033"/>
          <w:shd w:val="clear" w:color="auto" w:fill="FFFFFF"/>
        </w:rPr>
        <w:t>in cursive.</w:t>
      </w:r>
    </w:p>
    <w:p w14:paraId="5EBF2322" w14:textId="31B41C72" w:rsidR="000B3C0E" w:rsidRDefault="000B3C0E" w:rsidP="007D29D9">
      <w:pPr>
        <w:rPr>
          <w:rFonts w:ascii="Calibri" w:hAnsi="Calibri" w:cs="Calibri"/>
        </w:rPr>
      </w:pPr>
    </w:p>
    <w:p w14:paraId="7D803731" w14:textId="77777777" w:rsidR="008F26F7" w:rsidRDefault="008F26F7" w:rsidP="008F26F7">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57D91BE8" w14:textId="588EE8A7" w:rsidR="008F26F7" w:rsidRPr="008F26F7" w:rsidRDefault="007D29D9" w:rsidP="008F26F7">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42009">
        <w:rPr>
          <w:rFonts w:ascii="Calibri" w:hAnsi="Calibri" w:cs="Calibri"/>
          <w:color w:val="000000" w:themeColor="text1"/>
          <w:shd w:val="clear" w:color="auto" w:fill="FFFFFF"/>
        </w:rPr>
        <w:t>Authors’ response</w:t>
      </w:r>
      <w:r w:rsidR="008F26F7" w:rsidRPr="00C42009">
        <w:rPr>
          <w:rFonts w:ascii="Calibri" w:hAnsi="Calibri" w:cs="Calibri"/>
          <w:color w:val="000000" w:themeColor="text1"/>
          <w:shd w:val="clear" w:color="auto" w:fill="FFFFFF"/>
        </w:rPr>
        <w:t>s:</w:t>
      </w:r>
    </w:p>
    <w:p w14:paraId="7D31266F" w14:textId="77777777" w:rsidR="005A3DCE" w:rsidRPr="008F26F7" w:rsidRDefault="005A3DCE" w:rsidP="008F26F7">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0542566B" w14:textId="7C37365C" w:rsidR="005A3DCE" w:rsidRDefault="005A3DCE" w:rsidP="008F26F7">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8F26F7">
        <w:rPr>
          <w:rFonts w:ascii="Calibri" w:hAnsi="Calibri" w:cs="Calibri"/>
          <w:color w:val="000000" w:themeColor="text1"/>
        </w:rPr>
        <w:t>Thank you for bringing this to our attention.</w:t>
      </w:r>
      <w:r w:rsidR="008F26F7">
        <w:rPr>
          <w:rFonts w:ascii="Calibri" w:hAnsi="Calibri" w:cs="Calibri"/>
          <w:color w:val="000000" w:themeColor="text1"/>
        </w:rPr>
        <w:t xml:space="preserve"> We have reformatted our references to follow </w:t>
      </w:r>
      <w:proofErr w:type="spellStart"/>
      <w:r w:rsidR="008F26F7">
        <w:rPr>
          <w:rFonts w:ascii="Calibri" w:hAnsi="Calibri" w:cs="Calibri"/>
          <w:color w:val="000000" w:themeColor="text1"/>
        </w:rPr>
        <w:t>JoVE</w:t>
      </w:r>
      <w:proofErr w:type="spellEnd"/>
      <w:r w:rsidR="008F26F7">
        <w:rPr>
          <w:rFonts w:ascii="Calibri" w:hAnsi="Calibri" w:cs="Calibri"/>
          <w:color w:val="000000" w:themeColor="text1"/>
        </w:rPr>
        <w:t xml:space="preserve"> guidelines.</w:t>
      </w:r>
      <w:r w:rsidRPr="008F26F7">
        <w:rPr>
          <w:rFonts w:ascii="Calibri" w:hAnsi="Calibri" w:cs="Calibri"/>
          <w:color w:val="000000" w:themeColor="text1"/>
        </w:rPr>
        <w:t xml:space="preserve"> All names of bacteria (</w:t>
      </w:r>
      <w:r w:rsidRPr="008F26F7">
        <w:rPr>
          <w:rFonts w:ascii="Calibri" w:hAnsi="Calibri" w:cs="Calibri"/>
          <w:i/>
          <w:iCs/>
          <w:color w:val="000000" w:themeColor="text1"/>
        </w:rPr>
        <w:t>i.e.,</w:t>
      </w:r>
      <w:r w:rsidRPr="008F26F7">
        <w:rPr>
          <w:rFonts w:ascii="Calibri" w:hAnsi="Calibri" w:cs="Calibri"/>
          <w:color w:val="000000" w:themeColor="text1"/>
        </w:rPr>
        <w:t xml:space="preserve"> </w:t>
      </w:r>
      <w:r w:rsidRPr="008F26F7">
        <w:rPr>
          <w:rFonts w:ascii="Calibri" w:hAnsi="Calibri" w:cs="Calibri"/>
          <w:i/>
          <w:iCs/>
          <w:color w:val="000000" w:themeColor="text1"/>
          <w:shd w:val="clear" w:color="auto" w:fill="FFFFFF"/>
        </w:rPr>
        <w:t>Pseudomonas aeruginosa</w:t>
      </w:r>
      <w:r w:rsidRPr="008F26F7">
        <w:rPr>
          <w:rFonts w:ascii="Calibri" w:hAnsi="Calibri" w:cs="Calibri"/>
          <w:color w:val="000000" w:themeColor="text1"/>
          <w:shd w:val="clear" w:color="auto" w:fill="FFFFFF"/>
        </w:rPr>
        <w:t xml:space="preserve">, </w:t>
      </w:r>
      <w:r w:rsidRPr="008F26F7">
        <w:rPr>
          <w:rFonts w:ascii="Calibri" w:hAnsi="Calibri" w:cs="Calibri"/>
          <w:i/>
          <w:iCs/>
          <w:color w:val="000000" w:themeColor="text1"/>
          <w:shd w:val="clear" w:color="auto" w:fill="FFFFFF"/>
        </w:rPr>
        <w:t xml:space="preserve">Staphylococcus aureus </w:t>
      </w:r>
      <w:r w:rsidRPr="008F26F7">
        <w:rPr>
          <w:rFonts w:ascii="Calibri" w:hAnsi="Calibri" w:cs="Calibri"/>
          <w:color w:val="000000" w:themeColor="text1"/>
          <w:shd w:val="clear" w:color="auto" w:fill="FFFFFF"/>
        </w:rPr>
        <w:t>and</w:t>
      </w:r>
      <w:r w:rsidRPr="008F26F7">
        <w:rPr>
          <w:rFonts w:ascii="Calibri" w:hAnsi="Calibri" w:cs="Calibri"/>
          <w:i/>
          <w:iCs/>
          <w:color w:val="000000" w:themeColor="text1"/>
          <w:shd w:val="clear" w:color="auto" w:fill="FFFFFF"/>
        </w:rPr>
        <w:t xml:space="preserve"> </w:t>
      </w:r>
      <w:proofErr w:type="spellStart"/>
      <w:r w:rsidRPr="008F26F7">
        <w:rPr>
          <w:rFonts w:ascii="Calibri" w:hAnsi="Calibri" w:cs="Calibri"/>
          <w:i/>
          <w:iCs/>
          <w:color w:val="000000" w:themeColor="text1"/>
          <w:shd w:val="clear" w:color="auto" w:fill="FFFFFF"/>
        </w:rPr>
        <w:t>Paracoccus</w:t>
      </w:r>
      <w:proofErr w:type="spellEnd"/>
      <w:r w:rsidRPr="008F26F7">
        <w:rPr>
          <w:rFonts w:ascii="Calibri" w:hAnsi="Calibri" w:cs="Calibri"/>
          <w:i/>
          <w:iCs/>
          <w:color w:val="000000" w:themeColor="text1"/>
          <w:shd w:val="clear" w:color="auto" w:fill="FFFFFF"/>
        </w:rPr>
        <w:t xml:space="preserve"> sp.</w:t>
      </w:r>
      <w:r w:rsidRPr="008F26F7">
        <w:rPr>
          <w:rFonts w:ascii="Calibri" w:hAnsi="Calibri" w:cs="Calibri"/>
          <w:color w:val="000000" w:themeColor="text1"/>
          <w:shd w:val="clear" w:color="auto" w:fill="FFFFFF"/>
        </w:rPr>
        <w:t>) have been italicized</w:t>
      </w:r>
      <w:r w:rsidR="008F26F7">
        <w:rPr>
          <w:rFonts w:ascii="Calibri" w:hAnsi="Calibri" w:cs="Calibri"/>
          <w:color w:val="000000" w:themeColor="text1"/>
          <w:shd w:val="clear" w:color="auto" w:fill="FFFFFF"/>
        </w:rPr>
        <w:t>.</w:t>
      </w:r>
    </w:p>
    <w:p w14:paraId="2E4367AA" w14:textId="77777777" w:rsidR="008F26F7" w:rsidRPr="008F26F7" w:rsidRDefault="008F26F7" w:rsidP="008F26F7">
      <w:pPr>
        <w:pBdr>
          <w:top w:val="single" w:sz="4" w:space="1" w:color="auto"/>
          <w:left w:val="single" w:sz="4" w:space="4" w:color="auto"/>
          <w:bottom w:val="single" w:sz="4" w:space="1" w:color="auto"/>
          <w:right w:val="single" w:sz="4" w:space="4" w:color="auto"/>
        </w:pBdr>
        <w:rPr>
          <w:rFonts w:ascii="Calibri" w:hAnsi="Calibri" w:cs="Calibri"/>
          <w:color w:val="000000" w:themeColor="text1"/>
        </w:rPr>
      </w:pPr>
    </w:p>
    <w:p w14:paraId="65B42045" w14:textId="77777777" w:rsidR="007D29D9" w:rsidRPr="007D29D9" w:rsidRDefault="007D29D9" w:rsidP="007D29D9">
      <w:pPr>
        <w:rPr>
          <w:rFonts w:ascii="Calibri" w:hAnsi="Calibri" w:cs="Calibri"/>
        </w:rPr>
      </w:pPr>
    </w:p>
    <w:p w14:paraId="5121C813" w14:textId="30E0B283" w:rsidR="00935B73" w:rsidRPr="00042557" w:rsidRDefault="00935B73" w:rsidP="00935B73">
      <w:pPr>
        <w:rPr>
          <w:rFonts w:ascii="Calibri" w:hAnsi="Calibri" w:cs="Calibri"/>
          <w:b/>
          <w:bCs/>
        </w:rPr>
      </w:pPr>
      <w:r w:rsidRPr="00042557">
        <w:rPr>
          <w:rFonts w:ascii="Calibri" w:hAnsi="Calibri" w:cs="Calibri"/>
          <w:b/>
          <w:bCs/>
        </w:rPr>
        <w:t>Reviewer 2</w:t>
      </w:r>
    </w:p>
    <w:p w14:paraId="372D103A" w14:textId="77777777" w:rsidR="005A3996" w:rsidRPr="00042557" w:rsidRDefault="005A3996" w:rsidP="00935B73">
      <w:pPr>
        <w:rPr>
          <w:rFonts w:ascii="Calibri" w:hAnsi="Calibri" w:cs="Calibri"/>
          <w:b/>
          <w:bCs/>
        </w:rPr>
      </w:pPr>
    </w:p>
    <w:p w14:paraId="666449C2" w14:textId="65032FAB" w:rsidR="00CC560E" w:rsidRPr="00042557" w:rsidRDefault="00F32B9E" w:rsidP="005A3996">
      <w:pPr>
        <w:rPr>
          <w:rFonts w:ascii="Calibri" w:hAnsi="Calibri" w:cs="Calibri"/>
        </w:rPr>
      </w:pPr>
      <w:r w:rsidRPr="00042557">
        <w:rPr>
          <w:rFonts w:ascii="Calibri" w:hAnsi="Calibri" w:cs="Calibri"/>
        </w:rPr>
        <w:t xml:space="preserve">Minor concern indicating that the </w:t>
      </w:r>
      <w:r w:rsidRPr="00042557">
        <w:rPr>
          <w:rFonts w:ascii="Calibri" w:hAnsi="Calibri" w:cs="Calibri"/>
          <w:color w:val="000033"/>
          <w:shd w:val="clear" w:color="auto" w:fill="FFFFFF"/>
        </w:rPr>
        <w:t>n</w:t>
      </w:r>
      <w:r w:rsidR="00CC560E" w:rsidRPr="00042557">
        <w:rPr>
          <w:rFonts w:ascii="Calibri" w:hAnsi="Calibri" w:cs="Calibri"/>
          <w:color w:val="000033"/>
          <w:shd w:val="clear" w:color="auto" w:fill="FFFFFF"/>
        </w:rPr>
        <w:t>ame</w:t>
      </w:r>
      <w:r w:rsidRPr="00042557">
        <w:rPr>
          <w:rFonts w:ascii="Calibri" w:hAnsi="Calibri" w:cs="Calibri"/>
          <w:color w:val="000033"/>
          <w:shd w:val="clear" w:color="auto" w:fill="FFFFFF"/>
        </w:rPr>
        <w:t>s</w:t>
      </w:r>
      <w:r w:rsidR="00CC560E" w:rsidRPr="00042557">
        <w:rPr>
          <w:rFonts w:ascii="Calibri" w:hAnsi="Calibri" w:cs="Calibri"/>
          <w:color w:val="000033"/>
          <w:shd w:val="clear" w:color="auto" w:fill="FFFFFF"/>
        </w:rPr>
        <w:t xml:space="preserve"> of bacteria in references must be written in italics</w:t>
      </w:r>
      <w:r w:rsidR="00F01729" w:rsidRPr="00042557">
        <w:rPr>
          <w:rFonts w:ascii="Calibri" w:hAnsi="Calibri" w:cs="Calibri"/>
          <w:color w:val="000033"/>
          <w:shd w:val="clear" w:color="auto" w:fill="FFFFFF"/>
        </w:rPr>
        <w:t>.</w:t>
      </w:r>
    </w:p>
    <w:p w14:paraId="4A12DDC2" w14:textId="7E639E12" w:rsidR="005A3996" w:rsidRPr="00042557" w:rsidRDefault="005A3996" w:rsidP="005A3996">
      <w:pPr>
        <w:rPr>
          <w:rFonts w:ascii="Calibri" w:hAnsi="Calibri" w:cs="Calibri"/>
          <w:color w:val="4472C4" w:themeColor="accent1"/>
          <w:shd w:val="clear" w:color="auto" w:fill="FFFFFF"/>
        </w:rPr>
      </w:pPr>
    </w:p>
    <w:p w14:paraId="25E41427" w14:textId="77777777" w:rsidR="00834D77" w:rsidRDefault="00834D77" w:rsidP="00834D77">
      <w:pPr>
        <w:pBdr>
          <w:top w:val="single" w:sz="4" w:space="1" w:color="auto"/>
          <w:left w:val="single" w:sz="4" w:space="4" w:color="auto"/>
          <w:bottom w:val="single" w:sz="4" w:space="1" w:color="auto"/>
          <w:right w:val="single" w:sz="4" w:space="4" w:color="auto"/>
        </w:pBdr>
        <w:rPr>
          <w:rFonts w:ascii="Calibri" w:hAnsi="Calibri" w:cs="Calibri"/>
          <w:color w:val="4472C4" w:themeColor="accent1"/>
          <w:shd w:val="clear" w:color="auto" w:fill="FFFFFF"/>
        </w:rPr>
      </w:pPr>
    </w:p>
    <w:p w14:paraId="4EB41D89" w14:textId="22B21BE0" w:rsidR="005A3996" w:rsidRPr="00834D77" w:rsidRDefault="005A3996" w:rsidP="00834D77">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42009">
        <w:rPr>
          <w:rFonts w:ascii="Calibri" w:hAnsi="Calibri" w:cs="Calibri"/>
          <w:color w:val="000000" w:themeColor="text1"/>
          <w:shd w:val="clear" w:color="auto" w:fill="FFFFFF"/>
        </w:rPr>
        <w:t>Authors’ response:</w:t>
      </w:r>
    </w:p>
    <w:p w14:paraId="75C39C1D" w14:textId="77777777" w:rsidR="005A3996" w:rsidRPr="00834D77" w:rsidRDefault="005A3996" w:rsidP="00834D77">
      <w:pPr>
        <w:pBdr>
          <w:top w:val="single" w:sz="4" w:space="1" w:color="auto"/>
          <w:left w:val="single" w:sz="4" w:space="4" w:color="auto"/>
          <w:bottom w:val="single" w:sz="4" w:space="1" w:color="auto"/>
          <w:right w:val="single" w:sz="4" w:space="4" w:color="auto"/>
        </w:pBdr>
        <w:rPr>
          <w:rFonts w:ascii="Calibri" w:hAnsi="Calibri" w:cs="Calibri"/>
          <w:color w:val="000000" w:themeColor="text1"/>
        </w:rPr>
      </w:pPr>
    </w:p>
    <w:p w14:paraId="25EE3D7D" w14:textId="39E5E35A" w:rsidR="00D81C8B" w:rsidRPr="00834D77" w:rsidRDefault="00D81C8B" w:rsidP="00834D77">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834D77">
        <w:rPr>
          <w:rFonts w:ascii="Calibri" w:hAnsi="Calibri" w:cs="Calibri"/>
          <w:color w:val="000000" w:themeColor="text1"/>
        </w:rPr>
        <w:t xml:space="preserve">Thank you for bringing this to our attention. All </w:t>
      </w:r>
      <w:r w:rsidR="00E65FC4" w:rsidRPr="00834D77">
        <w:rPr>
          <w:rFonts w:ascii="Calibri" w:hAnsi="Calibri" w:cs="Calibri"/>
          <w:color w:val="000000" w:themeColor="text1"/>
        </w:rPr>
        <w:t xml:space="preserve">names of </w:t>
      </w:r>
      <w:r w:rsidRPr="00834D77">
        <w:rPr>
          <w:rFonts w:ascii="Calibri" w:hAnsi="Calibri" w:cs="Calibri"/>
          <w:color w:val="000000" w:themeColor="text1"/>
        </w:rPr>
        <w:t>bacteria</w:t>
      </w:r>
      <w:r w:rsidR="005A3996" w:rsidRPr="00834D77">
        <w:rPr>
          <w:rFonts w:ascii="Calibri" w:hAnsi="Calibri" w:cs="Calibri"/>
          <w:color w:val="000000" w:themeColor="text1"/>
        </w:rPr>
        <w:t xml:space="preserve"> (</w:t>
      </w:r>
      <w:r w:rsidR="005A3996" w:rsidRPr="00834D77">
        <w:rPr>
          <w:rFonts w:ascii="Calibri" w:hAnsi="Calibri" w:cs="Calibri"/>
          <w:i/>
          <w:iCs/>
          <w:color w:val="000000" w:themeColor="text1"/>
        </w:rPr>
        <w:t>i.e.,</w:t>
      </w:r>
      <w:r w:rsidR="005A3996" w:rsidRPr="00834D77">
        <w:rPr>
          <w:rFonts w:ascii="Calibri" w:hAnsi="Calibri" w:cs="Calibri"/>
          <w:color w:val="000000" w:themeColor="text1"/>
        </w:rPr>
        <w:t xml:space="preserve"> </w:t>
      </w:r>
      <w:r w:rsidR="00E65FC4" w:rsidRPr="00834D77">
        <w:rPr>
          <w:rFonts w:ascii="Calibri" w:hAnsi="Calibri" w:cs="Calibri"/>
          <w:i/>
          <w:iCs/>
          <w:color w:val="000000" w:themeColor="text1"/>
          <w:shd w:val="clear" w:color="auto" w:fill="FFFFFF"/>
        </w:rPr>
        <w:t>Pseudomonas aeruginosa</w:t>
      </w:r>
      <w:r w:rsidR="00E65FC4" w:rsidRPr="00834D77">
        <w:rPr>
          <w:rFonts w:ascii="Calibri" w:hAnsi="Calibri" w:cs="Calibri"/>
          <w:color w:val="000000" w:themeColor="text1"/>
          <w:shd w:val="clear" w:color="auto" w:fill="FFFFFF"/>
        </w:rPr>
        <w:t xml:space="preserve">, </w:t>
      </w:r>
      <w:r w:rsidRPr="00834D77">
        <w:rPr>
          <w:rFonts w:ascii="Calibri" w:hAnsi="Calibri" w:cs="Calibri"/>
          <w:i/>
          <w:iCs/>
          <w:color w:val="000000" w:themeColor="text1"/>
          <w:shd w:val="clear" w:color="auto" w:fill="FFFFFF"/>
        </w:rPr>
        <w:t>Staphylococcus aureus</w:t>
      </w:r>
      <w:r w:rsidR="00E65FC4" w:rsidRPr="00834D77">
        <w:rPr>
          <w:rFonts w:ascii="Calibri" w:hAnsi="Calibri" w:cs="Calibri"/>
          <w:i/>
          <w:iCs/>
          <w:color w:val="000000" w:themeColor="text1"/>
          <w:shd w:val="clear" w:color="auto" w:fill="FFFFFF"/>
        </w:rPr>
        <w:t xml:space="preserve"> </w:t>
      </w:r>
      <w:r w:rsidR="00E65FC4" w:rsidRPr="00834D77">
        <w:rPr>
          <w:rFonts w:ascii="Calibri" w:hAnsi="Calibri" w:cs="Calibri"/>
          <w:color w:val="000000" w:themeColor="text1"/>
          <w:shd w:val="clear" w:color="auto" w:fill="FFFFFF"/>
        </w:rPr>
        <w:t>and</w:t>
      </w:r>
      <w:r w:rsidRPr="00834D77">
        <w:rPr>
          <w:rFonts w:ascii="Calibri" w:hAnsi="Calibri" w:cs="Calibri"/>
          <w:i/>
          <w:iCs/>
          <w:color w:val="000000" w:themeColor="text1"/>
          <w:shd w:val="clear" w:color="auto" w:fill="FFFFFF"/>
        </w:rPr>
        <w:t xml:space="preserve"> </w:t>
      </w:r>
      <w:proofErr w:type="spellStart"/>
      <w:r w:rsidRPr="00834D77">
        <w:rPr>
          <w:rFonts w:ascii="Calibri" w:hAnsi="Calibri" w:cs="Calibri"/>
          <w:i/>
          <w:iCs/>
          <w:color w:val="000000" w:themeColor="text1"/>
          <w:shd w:val="clear" w:color="auto" w:fill="FFFFFF"/>
        </w:rPr>
        <w:t>Paracoccus</w:t>
      </w:r>
      <w:proofErr w:type="spellEnd"/>
      <w:r w:rsidRPr="00834D77">
        <w:rPr>
          <w:rFonts w:ascii="Calibri" w:hAnsi="Calibri" w:cs="Calibri"/>
          <w:i/>
          <w:iCs/>
          <w:color w:val="000000" w:themeColor="text1"/>
          <w:shd w:val="clear" w:color="auto" w:fill="FFFFFF"/>
        </w:rPr>
        <w:t xml:space="preserve"> sp.</w:t>
      </w:r>
      <w:r w:rsidR="005A3996" w:rsidRPr="00834D77">
        <w:rPr>
          <w:rFonts w:ascii="Calibri" w:hAnsi="Calibri" w:cs="Calibri"/>
          <w:color w:val="000000" w:themeColor="text1"/>
          <w:shd w:val="clear" w:color="auto" w:fill="FFFFFF"/>
        </w:rPr>
        <w:t xml:space="preserve">) </w:t>
      </w:r>
      <w:r w:rsidR="00E65FC4" w:rsidRPr="00834D77">
        <w:rPr>
          <w:rFonts w:ascii="Calibri" w:hAnsi="Calibri" w:cs="Calibri"/>
          <w:color w:val="000000" w:themeColor="text1"/>
          <w:shd w:val="clear" w:color="auto" w:fill="FFFFFF"/>
        </w:rPr>
        <w:t>have been italicized in reference</w:t>
      </w:r>
      <w:r w:rsidR="00F32B9E" w:rsidRPr="00834D77">
        <w:rPr>
          <w:rFonts w:ascii="Calibri" w:hAnsi="Calibri" w:cs="Calibri"/>
          <w:color w:val="000000" w:themeColor="text1"/>
          <w:shd w:val="clear" w:color="auto" w:fill="FFFFFF"/>
        </w:rPr>
        <w:t xml:space="preserve"> list</w:t>
      </w:r>
      <w:r w:rsidR="00E65FC4" w:rsidRPr="00834D77">
        <w:rPr>
          <w:rFonts w:ascii="Calibri" w:hAnsi="Calibri" w:cs="Calibri"/>
          <w:color w:val="000000" w:themeColor="text1"/>
          <w:shd w:val="clear" w:color="auto" w:fill="FFFFFF"/>
        </w:rPr>
        <w:t xml:space="preserve">. </w:t>
      </w:r>
    </w:p>
    <w:p w14:paraId="434FBC9A" w14:textId="77777777" w:rsidR="00834D77" w:rsidRPr="00042557" w:rsidRDefault="00834D77" w:rsidP="00834D77">
      <w:pPr>
        <w:pBdr>
          <w:top w:val="single" w:sz="4" w:space="1" w:color="auto"/>
          <w:left w:val="single" w:sz="4" w:space="4" w:color="auto"/>
          <w:bottom w:val="single" w:sz="4" w:space="1" w:color="auto"/>
          <w:right w:val="single" w:sz="4" w:space="4" w:color="auto"/>
        </w:pBdr>
        <w:rPr>
          <w:rFonts w:ascii="Calibri" w:hAnsi="Calibri" w:cs="Calibri"/>
          <w:color w:val="4472C4" w:themeColor="accent1"/>
        </w:rPr>
      </w:pPr>
    </w:p>
    <w:p w14:paraId="766C6B8F" w14:textId="77777777" w:rsidR="005A3996" w:rsidRPr="00042557" w:rsidRDefault="005A3996" w:rsidP="00CC560E">
      <w:pPr>
        <w:rPr>
          <w:rFonts w:ascii="Calibri" w:hAnsi="Calibri" w:cs="Calibri"/>
        </w:rPr>
      </w:pPr>
    </w:p>
    <w:p w14:paraId="5231F94E" w14:textId="314FF335" w:rsidR="00CC560E" w:rsidRPr="00042557" w:rsidRDefault="00CC560E" w:rsidP="00CC560E">
      <w:pPr>
        <w:rPr>
          <w:rFonts w:ascii="Calibri" w:hAnsi="Calibri" w:cs="Calibri"/>
          <w:b/>
          <w:bCs/>
        </w:rPr>
      </w:pPr>
      <w:r w:rsidRPr="00042557">
        <w:rPr>
          <w:rFonts w:ascii="Calibri" w:hAnsi="Calibri" w:cs="Calibri"/>
          <w:b/>
          <w:bCs/>
        </w:rPr>
        <w:t>Reviewer 3</w:t>
      </w:r>
    </w:p>
    <w:p w14:paraId="63320700" w14:textId="77777777" w:rsidR="00042557" w:rsidRPr="00042557" w:rsidRDefault="00042557" w:rsidP="00CC560E">
      <w:pPr>
        <w:rPr>
          <w:rFonts w:ascii="Calibri" w:hAnsi="Calibri" w:cs="Calibri"/>
          <w:b/>
          <w:bCs/>
          <w:highlight w:val="yellow"/>
        </w:rPr>
      </w:pPr>
    </w:p>
    <w:p w14:paraId="4D7CC232" w14:textId="6E1925CC" w:rsidR="00654C65" w:rsidRDefault="00CC560E" w:rsidP="00654C65">
      <w:pPr>
        <w:rPr>
          <w:rFonts w:ascii="Calibri" w:hAnsi="Calibri" w:cs="Calibri"/>
          <w:color w:val="000000" w:themeColor="text1"/>
          <w:highlight w:val="yellow"/>
          <w:shd w:val="clear" w:color="auto" w:fill="FFFFFF"/>
        </w:rPr>
      </w:pPr>
      <w:r w:rsidRPr="001E0BED">
        <w:rPr>
          <w:rFonts w:ascii="Calibri" w:hAnsi="Calibri" w:cs="Calibri"/>
        </w:rPr>
        <w:t xml:space="preserve">Major </w:t>
      </w:r>
      <w:r w:rsidR="001E0BED" w:rsidRPr="001E0BED">
        <w:rPr>
          <w:rFonts w:ascii="Calibri" w:hAnsi="Calibri" w:cs="Calibri"/>
        </w:rPr>
        <w:t>co</w:t>
      </w:r>
      <w:r w:rsidRPr="001E0BED">
        <w:rPr>
          <w:rFonts w:ascii="Calibri" w:hAnsi="Calibri" w:cs="Calibri"/>
        </w:rPr>
        <w:t>ncern</w:t>
      </w:r>
      <w:r w:rsidR="00454FAB" w:rsidRPr="001E0BED">
        <w:rPr>
          <w:rFonts w:ascii="Calibri" w:hAnsi="Calibri" w:cs="Calibri"/>
        </w:rPr>
        <w:t xml:space="preserve"> </w:t>
      </w:r>
      <w:r w:rsidR="00834D77">
        <w:rPr>
          <w:rFonts w:ascii="Calibri" w:hAnsi="Calibri" w:cs="Calibri"/>
        </w:rPr>
        <w:t>indicating</w:t>
      </w:r>
      <w:r w:rsidR="00454FAB" w:rsidRPr="001E0BED">
        <w:rPr>
          <w:rFonts w:ascii="Calibri" w:hAnsi="Calibri" w:cs="Calibri"/>
        </w:rPr>
        <w:t xml:space="preserve"> that </w:t>
      </w:r>
      <w:r w:rsidR="00654C65">
        <w:rPr>
          <w:rFonts w:ascii="Calibri" w:hAnsi="Calibri" w:cs="Calibri"/>
        </w:rPr>
        <w:t xml:space="preserve">our manuscript </w:t>
      </w:r>
      <w:r w:rsidR="00454FAB" w:rsidRPr="001E0BED">
        <w:rPr>
          <w:rFonts w:ascii="Calibri" w:hAnsi="Calibri" w:cs="Calibri"/>
        </w:rPr>
        <w:t>do</w:t>
      </w:r>
      <w:r w:rsidR="00654C65">
        <w:rPr>
          <w:rFonts w:ascii="Calibri" w:hAnsi="Calibri" w:cs="Calibri"/>
        </w:rPr>
        <w:t>es</w:t>
      </w:r>
      <w:r w:rsidR="00454FAB" w:rsidRPr="001E0BED">
        <w:rPr>
          <w:rFonts w:ascii="Calibri" w:hAnsi="Calibri" w:cs="Calibri"/>
        </w:rPr>
        <w:t xml:space="preserve"> not </w:t>
      </w:r>
      <w:r w:rsidR="00454FAB" w:rsidRPr="001E0BED">
        <w:rPr>
          <w:rFonts w:ascii="Calibri" w:hAnsi="Calibri" w:cs="Calibri"/>
          <w:color w:val="000033"/>
          <w:shd w:val="clear" w:color="auto" w:fill="FFFFFF"/>
        </w:rPr>
        <w:t>provide evidence</w:t>
      </w:r>
      <w:r w:rsidR="001E0BED" w:rsidRPr="001E0BED">
        <w:rPr>
          <w:rFonts w:ascii="Calibri" w:hAnsi="Calibri" w:cs="Calibri"/>
          <w:color w:val="000033"/>
          <w:shd w:val="clear" w:color="auto" w:fill="FFFFFF"/>
        </w:rPr>
        <w:t xml:space="preserve"> in literature</w:t>
      </w:r>
      <w:r w:rsidR="00454FAB" w:rsidRPr="001E0BED">
        <w:rPr>
          <w:rFonts w:ascii="Calibri" w:hAnsi="Calibri" w:cs="Calibri"/>
          <w:color w:val="000033"/>
          <w:shd w:val="clear" w:color="auto" w:fill="FFFFFF"/>
        </w:rPr>
        <w:t xml:space="preserve"> to suggest </w:t>
      </w:r>
      <w:r w:rsidR="00454FAB" w:rsidRPr="00294C53">
        <w:rPr>
          <w:rFonts w:ascii="Calibri" w:hAnsi="Calibri" w:cs="Calibri"/>
          <w:color w:val="000000" w:themeColor="text1"/>
          <w:shd w:val="clear" w:color="auto" w:fill="FFFFFF"/>
        </w:rPr>
        <w:t>that inconsistencies</w:t>
      </w:r>
      <w:r w:rsidR="001E0BED" w:rsidRPr="00294C53">
        <w:rPr>
          <w:rFonts w:ascii="Calibri" w:hAnsi="Calibri" w:cs="Calibri"/>
          <w:color w:val="000000" w:themeColor="text1"/>
          <w:shd w:val="clear" w:color="auto" w:fill="FFFFFF"/>
        </w:rPr>
        <w:t xml:space="preserve"> and/or </w:t>
      </w:r>
      <w:r w:rsidR="00454FAB" w:rsidRPr="00294C53">
        <w:rPr>
          <w:rFonts w:ascii="Calibri" w:hAnsi="Calibri" w:cs="Calibri"/>
          <w:color w:val="000000" w:themeColor="text1"/>
          <w:shd w:val="clear" w:color="auto" w:fill="FFFFFF"/>
        </w:rPr>
        <w:t>differences in</w:t>
      </w:r>
      <w:r w:rsidR="001E0BED" w:rsidRPr="00294C53">
        <w:rPr>
          <w:rFonts w:ascii="Calibri" w:hAnsi="Calibri" w:cs="Calibri"/>
          <w:color w:val="000000" w:themeColor="text1"/>
          <w:shd w:val="clear" w:color="auto" w:fill="FFFFFF"/>
        </w:rPr>
        <w:t xml:space="preserve"> </w:t>
      </w:r>
      <w:r w:rsidR="00454FAB" w:rsidRPr="00294C53">
        <w:rPr>
          <w:rFonts w:ascii="Calibri" w:hAnsi="Calibri" w:cs="Calibri"/>
          <w:color w:val="000000" w:themeColor="text1"/>
          <w:shd w:val="clear" w:color="auto" w:fill="FFFFFF"/>
        </w:rPr>
        <w:t xml:space="preserve">analyzing biofilms </w:t>
      </w:r>
      <w:r w:rsidR="001E0BED" w:rsidRPr="00294C53">
        <w:rPr>
          <w:rFonts w:ascii="Calibri" w:hAnsi="Calibri" w:cs="Calibri"/>
          <w:color w:val="000000" w:themeColor="text1"/>
          <w:shd w:val="clear" w:color="auto" w:fill="FFFFFF"/>
        </w:rPr>
        <w:t xml:space="preserve">via COMSTAT </w:t>
      </w:r>
      <w:r w:rsidR="00454FAB" w:rsidRPr="00294C53">
        <w:rPr>
          <w:rFonts w:ascii="Calibri" w:hAnsi="Calibri" w:cs="Calibri"/>
          <w:color w:val="000000" w:themeColor="text1"/>
          <w:shd w:val="clear" w:color="auto" w:fill="FFFFFF"/>
        </w:rPr>
        <w:t>leads to conflicting results</w:t>
      </w:r>
      <w:r w:rsidR="001E0BED" w:rsidRPr="00294C53">
        <w:rPr>
          <w:rFonts w:ascii="Calibri" w:hAnsi="Calibri" w:cs="Calibri"/>
          <w:color w:val="000000" w:themeColor="text1"/>
          <w:shd w:val="clear" w:color="auto" w:fill="FFFFFF"/>
        </w:rPr>
        <w:t xml:space="preserve">. </w:t>
      </w:r>
      <w:r w:rsidR="00654C65" w:rsidRPr="00294C53">
        <w:rPr>
          <w:rFonts w:ascii="Calibri" w:hAnsi="Calibri" w:cs="Calibri"/>
          <w:color w:val="000000" w:themeColor="text1"/>
          <w:shd w:val="clear" w:color="auto" w:fill="FFFFFF"/>
        </w:rPr>
        <w:t xml:space="preserve">Also, there is </w:t>
      </w:r>
      <w:r w:rsidR="00654C65" w:rsidRPr="00F0433D">
        <w:rPr>
          <w:rFonts w:ascii="Calibri" w:hAnsi="Calibri" w:cs="Calibri"/>
          <w:color w:val="000000" w:themeColor="text1"/>
          <w:shd w:val="clear" w:color="auto" w:fill="FFFFFF"/>
        </w:rPr>
        <w:t>no evidence presented to suggest that using different methods</w:t>
      </w:r>
      <w:r w:rsidR="00F0433D" w:rsidRPr="00F0433D">
        <w:rPr>
          <w:rFonts w:ascii="Calibri" w:hAnsi="Calibri" w:cs="Calibri"/>
          <w:color w:val="000000" w:themeColor="text1"/>
          <w:shd w:val="clear" w:color="auto" w:fill="FFFFFF"/>
        </w:rPr>
        <w:t xml:space="preserve"> may</w:t>
      </w:r>
      <w:r w:rsidR="00654C65" w:rsidRPr="00F0433D">
        <w:rPr>
          <w:rFonts w:ascii="Calibri" w:hAnsi="Calibri" w:cs="Calibri"/>
          <w:color w:val="000000" w:themeColor="text1"/>
          <w:shd w:val="clear" w:color="auto" w:fill="FFFFFF"/>
        </w:rPr>
        <w:t xml:space="preserve"> result in different conclusions. </w:t>
      </w:r>
    </w:p>
    <w:p w14:paraId="55CBE6EA" w14:textId="77777777" w:rsidR="00F0433D" w:rsidRDefault="00F0433D" w:rsidP="00654C65">
      <w:pPr>
        <w:rPr>
          <w:rFonts w:ascii="Calibri" w:hAnsi="Calibri" w:cs="Calibri"/>
          <w:color w:val="000033"/>
          <w:highlight w:val="yellow"/>
          <w:shd w:val="clear" w:color="auto" w:fill="FFFFFF"/>
        </w:rPr>
      </w:pPr>
    </w:p>
    <w:p w14:paraId="17E67221" w14:textId="77777777" w:rsidR="00F0433D" w:rsidRPr="00F7548D" w:rsidRDefault="00F0433D" w:rsidP="00654C65">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1469AC8A" w14:textId="0A6676C1" w:rsidR="007D29D9" w:rsidRPr="00F7548D" w:rsidRDefault="007D29D9" w:rsidP="00654C65">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F7548D">
        <w:rPr>
          <w:rFonts w:ascii="Calibri" w:hAnsi="Calibri" w:cs="Calibri"/>
          <w:color w:val="000000" w:themeColor="text1"/>
          <w:shd w:val="clear" w:color="auto" w:fill="FFFFFF"/>
        </w:rPr>
        <w:t>Authors’ response:</w:t>
      </w:r>
    </w:p>
    <w:p w14:paraId="4A3114BF" w14:textId="77777777" w:rsidR="007D29D9" w:rsidRPr="00294C53" w:rsidRDefault="007D29D9" w:rsidP="00654C65">
      <w:pPr>
        <w:pBdr>
          <w:top w:val="single" w:sz="4" w:space="1" w:color="auto"/>
          <w:left w:val="single" w:sz="4" w:space="4" w:color="auto"/>
          <w:bottom w:val="single" w:sz="4" w:space="1" w:color="auto"/>
          <w:right w:val="single" w:sz="4" w:space="4" w:color="auto"/>
        </w:pBdr>
        <w:rPr>
          <w:rFonts w:ascii="Calibri" w:hAnsi="Calibri" w:cs="Calibri"/>
          <w:color w:val="000000" w:themeColor="text1"/>
          <w:highlight w:val="yellow"/>
          <w:shd w:val="clear" w:color="auto" w:fill="FFFFFF"/>
        </w:rPr>
      </w:pPr>
    </w:p>
    <w:p w14:paraId="5A03E6EA" w14:textId="75C5E245" w:rsidR="004101DB" w:rsidRDefault="001E0BED" w:rsidP="00F0433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E83A89">
        <w:rPr>
          <w:rFonts w:ascii="Calibri" w:hAnsi="Calibri" w:cs="Calibri"/>
          <w:color w:val="000000" w:themeColor="text1"/>
          <w:shd w:val="clear" w:color="auto" w:fill="FFFFFF"/>
        </w:rPr>
        <w:t>T</w:t>
      </w:r>
      <w:r w:rsidR="00E83A89" w:rsidRPr="00E83A89">
        <w:rPr>
          <w:rFonts w:ascii="Calibri" w:hAnsi="Calibri" w:cs="Calibri"/>
          <w:color w:val="000000" w:themeColor="text1"/>
          <w:shd w:val="clear" w:color="auto" w:fill="FFFFFF"/>
        </w:rPr>
        <w:t>hank you for bringing this to our attention. T</w:t>
      </w:r>
      <w:r w:rsidRPr="00E83A89">
        <w:rPr>
          <w:rFonts w:ascii="Calibri" w:hAnsi="Calibri" w:cs="Calibri"/>
          <w:color w:val="000000" w:themeColor="text1"/>
          <w:shd w:val="clear" w:color="auto" w:fill="FFFFFF"/>
        </w:rPr>
        <w:t>his is a very valid point</w:t>
      </w:r>
      <w:r w:rsidR="00F0433D" w:rsidRPr="00E83A89">
        <w:rPr>
          <w:rFonts w:ascii="Calibri" w:hAnsi="Calibri" w:cs="Calibri"/>
          <w:color w:val="000000" w:themeColor="text1"/>
          <w:shd w:val="clear" w:color="auto" w:fill="FFFFFF"/>
        </w:rPr>
        <w:t>.</w:t>
      </w:r>
      <w:r w:rsidR="00F0433D">
        <w:rPr>
          <w:rFonts w:ascii="Calibri" w:hAnsi="Calibri" w:cs="Calibri"/>
          <w:color w:val="000000" w:themeColor="text1"/>
          <w:shd w:val="clear" w:color="auto" w:fill="FFFFFF"/>
        </w:rPr>
        <w:t xml:space="preserve"> Internally, we observed inconsistencies in COMSTAT outputs depending on how the operator used the software (</w:t>
      </w:r>
      <w:r w:rsidR="00F0433D" w:rsidRPr="00F0433D">
        <w:rPr>
          <w:rFonts w:ascii="Calibri" w:hAnsi="Calibri" w:cs="Calibri"/>
          <w:i/>
          <w:iCs/>
          <w:color w:val="000000" w:themeColor="text1"/>
          <w:shd w:val="clear" w:color="auto" w:fill="FFFFFF"/>
        </w:rPr>
        <w:t>e.g.,</w:t>
      </w:r>
      <w:r w:rsidR="00F0433D">
        <w:rPr>
          <w:rFonts w:ascii="Calibri" w:hAnsi="Calibri" w:cs="Calibri"/>
          <w:color w:val="000000" w:themeColor="text1"/>
          <w:shd w:val="clear" w:color="auto" w:fill="FFFFFF"/>
        </w:rPr>
        <w:t xml:space="preserve"> whether they included or excluded certain</w:t>
      </w:r>
      <w:r w:rsidR="000C3E4D">
        <w:rPr>
          <w:rFonts w:ascii="Calibri" w:hAnsi="Calibri" w:cs="Calibri"/>
          <w:color w:val="000000" w:themeColor="text1"/>
          <w:shd w:val="clear" w:color="auto" w:fill="FFFFFF"/>
        </w:rPr>
        <w:t xml:space="preserve"> steps</w:t>
      </w:r>
      <w:r w:rsidR="00F0433D">
        <w:rPr>
          <w:rFonts w:ascii="Calibri" w:hAnsi="Calibri" w:cs="Calibri"/>
          <w:color w:val="000000" w:themeColor="text1"/>
          <w:shd w:val="clear" w:color="auto" w:fill="FFFFFF"/>
        </w:rPr>
        <w:t xml:space="preserve"> outlined in our protocol). However, we recognize that</w:t>
      </w:r>
      <w:r w:rsidR="00E83A89">
        <w:rPr>
          <w:rFonts w:ascii="Calibri" w:hAnsi="Calibri" w:cs="Calibri"/>
          <w:color w:val="000000" w:themeColor="text1"/>
          <w:shd w:val="clear" w:color="auto" w:fill="FFFFFF"/>
        </w:rPr>
        <w:t xml:space="preserve"> </w:t>
      </w:r>
      <w:r w:rsidR="00F0433D">
        <w:rPr>
          <w:rFonts w:ascii="Calibri" w:hAnsi="Calibri" w:cs="Calibri"/>
          <w:color w:val="000000" w:themeColor="text1"/>
          <w:shd w:val="clear" w:color="auto" w:fill="FFFFFF"/>
        </w:rPr>
        <w:t>such evidence</w:t>
      </w:r>
      <w:r w:rsidR="00E83A89">
        <w:rPr>
          <w:rFonts w:ascii="Calibri" w:hAnsi="Calibri" w:cs="Calibri"/>
          <w:color w:val="000000" w:themeColor="text1"/>
          <w:shd w:val="clear" w:color="auto" w:fill="FFFFFF"/>
        </w:rPr>
        <w:t xml:space="preserve"> is not presented</w:t>
      </w:r>
      <w:r w:rsidR="00F0433D">
        <w:rPr>
          <w:rFonts w:ascii="Calibri" w:hAnsi="Calibri" w:cs="Calibri"/>
          <w:color w:val="000000" w:themeColor="text1"/>
          <w:shd w:val="clear" w:color="auto" w:fill="FFFFFF"/>
        </w:rPr>
        <w:t xml:space="preserve">; thus, </w:t>
      </w:r>
      <w:r w:rsidR="00E83A89">
        <w:rPr>
          <w:rFonts w:ascii="Calibri" w:hAnsi="Calibri" w:cs="Calibri"/>
          <w:color w:val="000000" w:themeColor="text1"/>
          <w:shd w:val="clear" w:color="auto" w:fill="FFFFFF"/>
        </w:rPr>
        <w:t>all statements</w:t>
      </w:r>
      <w:r w:rsidR="00F7548D">
        <w:rPr>
          <w:rFonts w:ascii="Calibri" w:hAnsi="Calibri" w:cs="Calibri"/>
          <w:color w:val="000000" w:themeColor="text1"/>
          <w:shd w:val="clear" w:color="auto" w:fill="FFFFFF"/>
        </w:rPr>
        <w:t xml:space="preserve"> suggesting</w:t>
      </w:r>
      <w:r w:rsidR="00E83A89">
        <w:rPr>
          <w:rFonts w:ascii="Calibri" w:hAnsi="Calibri" w:cs="Calibri"/>
          <w:color w:val="000000" w:themeColor="text1"/>
          <w:shd w:val="clear" w:color="auto" w:fill="FFFFFF"/>
        </w:rPr>
        <w:t xml:space="preserve"> “inconsistencies in results describing biofilm behaviour” have been revised as follows: </w:t>
      </w:r>
    </w:p>
    <w:p w14:paraId="492420CA" w14:textId="0A0ACB7A" w:rsidR="00E83A89" w:rsidRDefault="00E83A89" w:rsidP="00F0433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7118A543" w14:textId="13277B95" w:rsidR="00734E2C" w:rsidRDefault="00E83A89" w:rsidP="00734E2C">
      <w:p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color w:val="000000" w:themeColor="text1"/>
        </w:rPr>
      </w:pPr>
      <w:r>
        <w:rPr>
          <w:rFonts w:ascii="Calibri" w:hAnsi="Calibri" w:cs="Calibri"/>
          <w:color w:val="000000" w:themeColor="text1"/>
          <w:shd w:val="clear" w:color="auto" w:fill="FFFFFF"/>
        </w:rPr>
        <w:lastRenderedPageBreak/>
        <w:t>Lines 34-36:</w:t>
      </w:r>
      <w:r w:rsidR="00734E2C">
        <w:rPr>
          <w:rFonts w:ascii="Calibri" w:hAnsi="Calibri" w:cs="Calibri"/>
          <w:color w:val="000000" w:themeColor="text1"/>
          <w:shd w:val="clear" w:color="auto" w:fill="FFFFFF"/>
        </w:rPr>
        <w:tab/>
      </w:r>
      <w:r w:rsidRPr="00D854F9">
        <w:rPr>
          <w:rFonts w:asciiTheme="minorHAnsi" w:hAnsiTheme="minorHAnsi" w:cstheme="minorHAnsi"/>
          <w:color w:val="000000" w:themeColor="text1"/>
        </w:rPr>
        <w:t xml:space="preserve">However, </w:t>
      </w:r>
      <w:r w:rsidRPr="00D854F9">
        <w:rPr>
          <w:rFonts w:asciiTheme="minorHAnsi" w:hAnsiTheme="minorHAnsi"/>
          <w:color w:val="000000" w:themeColor="text1"/>
        </w:rPr>
        <w:t xml:space="preserve">standardized operation of the software is less commonly addressed, </w:t>
      </w:r>
      <w:r w:rsidRPr="001E5B93">
        <w:rPr>
          <w:rFonts w:asciiTheme="minorHAnsi" w:hAnsiTheme="minorHAnsi"/>
          <w:color w:val="000000" w:themeColor="text1"/>
        </w:rPr>
        <w:t xml:space="preserve">which </w:t>
      </w:r>
      <w:r w:rsidR="00DA0CED">
        <w:rPr>
          <w:rFonts w:asciiTheme="minorHAnsi" w:hAnsiTheme="minorHAnsi" w:cstheme="minorHAnsi"/>
          <w:color w:val="000000" w:themeColor="text1"/>
        </w:rPr>
        <w:t>is important for optimal reporting of biofilm behaviour and cross-centre comparison.</w:t>
      </w:r>
    </w:p>
    <w:p w14:paraId="763DF5BE" w14:textId="77777777" w:rsidR="00734E2C" w:rsidRDefault="00734E2C" w:rsidP="00734E2C">
      <w:p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color w:val="000000" w:themeColor="text1"/>
        </w:rPr>
      </w:pPr>
    </w:p>
    <w:p w14:paraId="1C266E1C" w14:textId="12B8205E" w:rsidR="00734E2C" w:rsidRPr="00734E2C" w:rsidRDefault="00734E2C" w:rsidP="00734E2C">
      <w:p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color w:val="000000" w:themeColor="text1"/>
        </w:rPr>
      </w:pPr>
      <w:r>
        <w:rPr>
          <w:rFonts w:asciiTheme="minorHAnsi" w:hAnsiTheme="minorHAnsi" w:cstheme="minorHAnsi"/>
          <w:color w:val="000000" w:themeColor="text1"/>
        </w:rPr>
        <w:t>Lines 76-77:</w:t>
      </w:r>
      <w:r>
        <w:rPr>
          <w:rFonts w:asciiTheme="minorHAnsi" w:hAnsiTheme="minorHAnsi" w:cstheme="minorHAnsi"/>
          <w:color w:val="000000" w:themeColor="text1"/>
        </w:rPr>
        <w:tab/>
      </w:r>
      <w:r w:rsidRPr="00E83A89">
        <w:rPr>
          <w:rFonts w:asciiTheme="minorHAnsi" w:hAnsiTheme="minorHAnsi" w:cstheme="minorHAnsi"/>
          <w:color w:val="000000" w:themeColor="text1"/>
        </w:rPr>
        <w:t xml:space="preserve">The multitude of user options, compounded with varying operator expertise levels, may result </w:t>
      </w:r>
      <w:r w:rsidR="00F7548D">
        <w:rPr>
          <w:rFonts w:asciiTheme="minorHAnsi" w:hAnsiTheme="minorHAnsi" w:cstheme="minorHAnsi"/>
          <w:color w:val="000000" w:themeColor="text1"/>
        </w:rPr>
        <w:t>in misguided</w:t>
      </w:r>
      <w:r w:rsidRPr="00E83A89">
        <w:rPr>
          <w:rFonts w:asciiTheme="minorHAnsi" w:hAnsiTheme="minorHAnsi" w:cstheme="minorHAnsi"/>
          <w:color w:val="000000" w:themeColor="text1"/>
        </w:rPr>
        <w:t xml:space="preserve"> reporting of biofilm behaviour.</w:t>
      </w:r>
    </w:p>
    <w:p w14:paraId="5C4BC3E0" w14:textId="77777777" w:rsidR="00E83A89" w:rsidRDefault="00E83A89" w:rsidP="00F0433D">
      <w:pPr>
        <w:pBdr>
          <w:top w:val="single" w:sz="4" w:space="1" w:color="auto"/>
          <w:left w:val="single" w:sz="4" w:space="4" w:color="auto"/>
          <w:bottom w:val="single" w:sz="4" w:space="1" w:color="auto"/>
          <w:right w:val="single" w:sz="4" w:space="4" w:color="auto"/>
        </w:pBdr>
        <w:rPr>
          <w:rFonts w:ascii="Calibri" w:hAnsi="Calibri" w:cs="Calibri"/>
          <w:color w:val="000000" w:themeColor="text1"/>
        </w:rPr>
      </w:pPr>
    </w:p>
    <w:p w14:paraId="2B8BC05C" w14:textId="77777777" w:rsidR="00734E2C" w:rsidRDefault="00734E2C" w:rsidP="00F0433D">
      <w:pPr>
        <w:rPr>
          <w:rFonts w:ascii="Calibri" w:hAnsi="Calibri" w:cs="Calibri"/>
          <w:color w:val="000000" w:themeColor="text1"/>
        </w:rPr>
      </w:pPr>
    </w:p>
    <w:p w14:paraId="5FA11F30" w14:textId="17932BB0" w:rsidR="00F0433D" w:rsidRPr="00133642" w:rsidRDefault="00F0433D" w:rsidP="00F0433D">
      <w:pPr>
        <w:rPr>
          <w:rFonts w:ascii="Calibri" w:hAnsi="Calibri" w:cs="Calibri"/>
          <w:color w:val="000033"/>
          <w:shd w:val="clear" w:color="auto" w:fill="FFFFFF"/>
        </w:rPr>
      </w:pPr>
      <w:r w:rsidRPr="00133642">
        <w:rPr>
          <w:rFonts w:ascii="Calibri" w:hAnsi="Calibri" w:cs="Calibri"/>
          <w:color w:val="000000" w:themeColor="text1"/>
        </w:rPr>
        <w:t xml:space="preserve">Comment </w:t>
      </w:r>
      <w:r w:rsidRPr="00133642">
        <w:rPr>
          <w:rFonts w:ascii="Calibri" w:hAnsi="Calibri" w:cs="Calibri"/>
          <w:color w:val="000000" w:themeColor="text1"/>
          <w:shd w:val="clear" w:color="auto" w:fill="FFFFFF"/>
        </w:rPr>
        <w:t>stating that our manu</w:t>
      </w:r>
      <w:r w:rsidR="00133642" w:rsidRPr="00133642">
        <w:rPr>
          <w:rFonts w:ascii="Calibri" w:hAnsi="Calibri" w:cs="Calibri"/>
          <w:color w:val="000000" w:themeColor="text1"/>
          <w:shd w:val="clear" w:color="auto" w:fill="FFFFFF"/>
        </w:rPr>
        <w:t xml:space="preserve">script would be </w:t>
      </w:r>
      <w:r w:rsidRPr="00133642">
        <w:rPr>
          <w:rFonts w:ascii="Calibri" w:hAnsi="Calibri" w:cs="Calibri"/>
          <w:color w:val="000000" w:themeColor="text1"/>
          <w:shd w:val="clear" w:color="auto" w:fill="FFFFFF"/>
        </w:rPr>
        <w:t xml:space="preserve">more impactful if </w:t>
      </w:r>
      <w:r w:rsidRPr="00133642">
        <w:rPr>
          <w:rFonts w:ascii="Calibri" w:hAnsi="Calibri" w:cs="Calibri"/>
          <w:color w:val="000000" w:themeColor="text1"/>
          <w:shd w:val="clear" w:color="auto" w:fill="FFFFFF"/>
        </w:rPr>
        <w:t xml:space="preserve">different approaches to image analysis </w:t>
      </w:r>
      <w:r w:rsidRPr="00133642">
        <w:rPr>
          <w:rFonts w:ascii="Calibri" w:hAnsi="Calibri" w:cs="Calibri"/>
          <w:color w:val="000000" w:themeColor="text1"/>
          <w:shd w:val="clear" w:color="auto" w:fill="FFFFFF"/>
        </w:rPr>
        <w:t xml:space="preserve">were compared </w:t>
      </w:r>
      <w:r w:rsidRPr="00133642">
        <w:rPr>
          <w:rFonts w:ascii="Calibri" w:hAnsi="Calibri" w:cs="Calibri"/>
          <w:color w:val="000000" w:themeColor="text1"/>
          <w:shd w:val="clear" w:color="auto" w:fill="FFFFFF"/>
        </w:rPr>
        <w:t>to</w:t>
      </w:r>
      <w:r w:rsidRPr="00133642">
        <w:rPr>
          <w:rFonts w:ascii="Calibri" w:hAnsi="Calibri" w:cs="Calibri"/>
          <w:color w:val="000000" w:themeColor="text1"/>
          <w:shd w:val="clear" w:color="auto" w:fill="FFFFFF"/>
        </w:rPr>
        <w:t xml:space="preserve"> our </w:t>
      </w:r>
      <w:r w:rsidR="00133642" w:rsidRPr="00133642">
        <w:rPr>
          <w:rFonts w:ascii="Calibri" w:hAnsi="Calibri" w:cs="Calibri"/>
          <w:color w:val="000000" w:themeColor="text1"/>
          <w:shd w:val="clear" w:color="auto" w:fill="FFFFFF"/>
        </w:rPr>
        <w:t>approach to see whether they</w:t>
      </w:r>
      <w:r w:rsidRPr="00133642">
        <w:rPr>
          <w:rFonts w:ascii="Calibri" w:hAnsi="Calibri" w:cs="Calibri"/>
          <w:color w:val="000000" w:themeColor="text1"/>
          <w:shd w:val="clear" w:color="auto" w:fill="FFFFFF"/>
        </w:rPr>
        <w:t xml:space="preserve"> change </w:t>
      </w:r>
      <w:r w:rsidR="00133642" w:rsidRPr="00133642">
        <w:rPr>
          <w:rFonts w:ascii="Calibri" w:hAnsi="Calibri" w:cs="Calibri"/>
          <w:color w:val="000000" w:themeColor="text1"/>
          <w:shd w:val="clear" w:color="auto" w:fill="FFFFFF"/>
        </w:rPr>
        <w:t xml:space="preserve">conclusions. </w:t>
      </w:r>
    </w:p>
    <w:p w14:paraId="0D3CBD12" w14:textId="05EFBCEE" w:rsidR="00F0433D" w:rsidRPr="00133642" w:rsidRDefault="00F0433D" w:rsidP="004101DB">
      <w:pPr>
        <w:rPr>
          <w:rFonts w:ascii="Calibri" w:hAnsi="Calibri" w:cs="Calibri"/>
          <w:color w:val="000033"/>
          <w:shd w:val="clear" w:color="auto" w:fill="FFFFFF"/>
        </w:rPr>
      </w:pPr>
    </w:p>
    <w:p w14:paraId="12BA0355" w14:textId="77777777" w:rsidR="00F0433D" w:rsidRPr="00133642" w:rsidRDefault="00F0433D" w:rsidP="00F0433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051E8077" w14:textId="77777777" w:rsidR="00F0433D" w:rsidRPr="00133642" w:rsidRDefault="00F0433D" w:rsidP="00F0433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133642">
        <w:rPr>
          <w:rFonts w:ascii="Calibri" w:hAnsi="Calibri" w:cs="Calibri"/>
          <w:color w:val="000000" w:themeColor="text1"/>
          <w:shd w:val="clear" w:color="auto" w:fill="FFFFFF"/>
        </w:rPr>
        <w:t>Authors’ response:</w:t>
      </w:r>
    </w:p>
    <w:p w14:paraId="7E330BA0" w14:textId="77777777" w:rsidR="00F0433D" w:rsidRPr="00133642" w:rsidRDefault="00F0433D" w:rsidP="00F0433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0751F463" w14:textId="18664C3F" w:rsidR="00F0433D" w:rsidRDefault="00133642" w:rsidP="00F0433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133642">
        <w:rPr>
          <w:rFonts w:ascii="Calibri" w:hAnsi="Calibri" w:cs="Calibri"/>
          <w:color w:val="000000" w:themeColor="text1"/>
          <w:shd w:val="clear" w:color="auto" w:fill="FFFFFF"/>
        </w:rPr>
        <w:t>Thank you for your comment. This would be interesting to investigate further in future studies.</w:t>
      </w:r>
      <w:r>
        <w:rPr>
          <w:rFonts w:ascii="Calibri" w:hAnsi="Calibri" w:cs="Calibri"/>
          <w:color w:val="000000" w:themeColor="text1"/>
          <w:shd w:val="clear" w:color="auto" w:fill="FFFFFF"/>
        </w:rPr>
        <w:t xml:space="preserve"> </w:t>
      </w:r>
    </w:p>
    <w:p w14:paraId="2787D100" w14:textId="65082E10" w:rsidR="00133642" w:rsidRDefault="00133642" w:rsidP="00F0433D">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4017EF8A" w14:textId="77777777" w:rsidR="004101DB" w:rsidRPr="00042557" w:rsidRDefault="004101DB" w:rsidP="004101DB">
      <w:pPr>
        <w:rPr>
          <w:rFonts w:ascii="Calibri" w:hAnsi="Calibri" w:cs="Calibri"/>
        </w:rPr>
      </w:pPr>
    </w:p>
    <w:p w14:paraId="0314CAD5" w14:textId="527405CE" w:rsidR="004101DB" w:rsidRDefault="004101DB" w:rsidP="004101DB">
      <w:pPr>
        <w:rPr>
          <w:rFonts w:ascii="Calibri" w:hAnsi="Calibri" w:cs="Calibri"/>
          <w:b/>
          <w:bCs/>
          <w:color w:val="000000" w:themeColor="text1"/>
        </w:rPr>
      </w:pPr>
      <w:r w:rsidRPr="00042557">
        <w:rPr>
          <w:rFonts w:ascii="Calibri" w:hAnsi="Calibri" w:cs="Calibri"/>
          <w:b/>
          <w:bCs/>
          <w:color w:val="000000" w:themeColor="text1"/>
        </w:rPr>
        <w:t>Reviewer 4</w:t>
      </w:r>
    </w:p>
    <w:p w14:paraId="480F9B5C" w14:textId="77777777" w:rsidR="007B07DF" w:rsidRPr="00042557" w:rsidRDefault="007B07DF" w:rsidP="004101DB">
      <w:pPr>
        <w:rPr>
          <w:rFonts w:ascii="Calibri" w:hAnsi="Calibri" w:cs="Calibri"/>
          <w:b/>
          <w:bCs/>
          <w:color w:val="000000" w:themeColor="text1"/>
        </w:rPr>
      </w:pPr>
    </w:p>
    <w:p w14:paraId="1079F24A" w14:textId="569C23F4" w:rsidR="007B07DF" w:rsidRPr="00133642" w:rsidRDefault="004101DB" w:rsidP="004101DB">
      <w:pPr>
        <w:rPr>
          <w:rFonts w:ascii="Calibri" w:hAnsi="Calibri" w:cs="Calibri"/>
          <w:color w:val="000000" w:themeColor="text1"/>
          <w:shd w:val="clear" w:color="auto" w:fill="FFFFFF"/>
        </w:rPr>
      </w:pPr>
      <w:r w:rsidRPr="00F515C0">
        <w:rPr>
          <w:rFonts w:ascii="Calibri" w:hAnsi="Calibri" w:cs="Calibri"/>
          <w:color w:val="000000" w:themeColor="text1"/>
          <w:shd w:val="clear" w:color="auto" w:fill="FFFFFF"/>
        </w:rPr>
        <w:t xml:space="preserve">Major </w:t>
      </w:r>
      <w:r w:rsidR="007B07DF" w:rsidRPr="00F515C0">
        <w:rPr>
          <w:rFonts w:ascii="Calibri" w:hAnsi="Calibri" w:cs="Calibri"/>
          <w:color w:val="000000" w:themeColor="text1"/>
          <w:shd w:val="clear" w:color="auto" w:fill="FFFFFF"/>
        </w:rPr>
        <w:t>c</w:t>
      </w:r>
      <w:r w:rsidRPr="00F515C0">
        <w:rPr>
          <w:rFonts w:ascii="Calibri" w:hAnsi="Calibri" w:cs="Calibri"/>
          <w:color w:val="000000" w:themeColor="text1"/>
          <w:shd w:val="clear" w:color="auto" w:fill="FFFFFF"/>
        </w:rPr>
        <w:t>oncern</w:t>
      </w:r>
      <w:r w:rsidR="00F515C0" w:rsidRPr="00F515C0">
        <w:rPr>
          <w:rFonts w:ascii="Calibri" w:hAnsi="Calibri" w:cs="Calibri"/>
          <w:color w:val="000000" w:themeColor="text1"/>
          <w:shd w:val="clear" w:color="auto" w:fill="FFFFFF"/>
        </w:rPr>
        <w:t xml:space="preserve"> regarding step 5.6.1) (line 197). C</w:t>
      </w:r>
      <w:r w:rsidR="007B07DF" w:rsidRPr="00F515C0">
        <w:rPr>
          <w:rFonts w:ascii="Calibri" w:hAnsi="Calibri" w:cs="Calibri"/>
          <w:color w:val="000000" w:themeColor="text1"/>
          <w:shd w:val="clear" w:color="auto" w:fill="FFFFFF"/>
        </w:rPr>
        <w:t>riteria for setting threshold values should be more clearly specified</w:t>
      </w:r>
      <w:r w:rsidR="00F515C0">
        <w:rPr>
          <w:rFonts w:ascii="Calibri" w:hAnsi="Calibri" w:cs="Calibri"/>
          <w:color w:val="000000" w:themeColor="text1"/>
          <w:shd w:val="clear" w:color="auto" w:fill="FFFFFF"/>
        </w:rPr>
        <w:t>.</w:t>
      </w:r>
      <w:r w:rsidR="007B07DF" w:rsidRPr="00F515C0">
        <w:rPr>
          <w:rFonts w:ascii="Calibri" w:hAnsi="Calibri" w:cs="Calibri"/>
          <w:color w:val="000000" w:themeColor="text1"/>
          <w:shd w:val="clear" w:color="auto" w:fill="FFFFFF"/>
        </w:rPr>
        <w:t xml:space="preserve"> </w:t>
      </w:r>
    </w:p>
    <w:p w14:paraId="44A73E87" w14:textId="77777777" w:rsidR="00E97497" w:rsidRDefault="00E97497" w:rsidP="00E97497">
      <w:pPr>
        <w:pBdr>
          <w:top w:val="single" w:sz="4" w:space="1" w:color="auto"/>
          <w:left w:val="single" w:sz="4" w:space="4" w:color="auto"/>
          <w:bottom w:val="single" w:sz="4" w:space="1" w:color="auto"/>
          <w:right w:val="single" w:sz="4" w:space="4" w:color="auto"/>
        </w:pBdr>
        <w:rPr>
          <w:rFonts w:ascii="Calibri" w:hAnsi="Calibri" w:cs="Calibri"/>
          <w:color w:val="000033"/>
          <w:highlight w:val="green"/>
          <w:shd w:val="clear" w:color="auto" w:fill="FFFFFF"/>
        </w:rPr>
      </w:pPr>
    </w:p>
    <w:p w14:paraId="7915206B" w14:textId="74728921" w:rsidR="00B254AF" w:rsidRDefault="00B254AF" w:rsidP="00E97497">
      <w:pPr>
        <w:pBdr>
          <w:top w:val="single" w:sz="4" w:space="1" w:color="auto"/>
          <w:left w:val="single" w:sz="4" w:space="4" w:color="auto"/>
          <w:bottom w:val="single" w:sz="4" w:space="1" w:color="auto"/>
          <w:right w:val="single" w:sz="4" w:space="4" w:color="auto"/>
        </w:pBdr>
        <w:rPr>
          <w:rFonts w:ascii="Calibri" w:hAnsi="Calibri" w:cs="Calibri"/>
          <w:color w:val="000033"/>
          <w:shd w:val="clear" w:color="auto" w:fill="FFFFFF"/>
        </w:rPr>
      </w:pPr>
      <w:r w:rsidRPr="00D35559">
        <w:rPr>
          <w:rFonts w:ascii="Calibri" w:hAnsi="Calibri" w:cs="Calibri"/>
          <w:color w:val="000033"/>
          <w:shd w:val="clear" w:color="auto" w:fill="FFFFFF"/>
        </w:rPr>
        <w:t>Authors’ response:</w:t>
      </w:r>
    </w:p>
    <w:p w14:paraId="4AE95519" w14:textId="77777777" w:rsidR="00B254AF" w:rsidRDefault="00B254AF" w:rsidP="00E97497">
      <w:pPr>
        <w:pBdr>
          <w:top w:val="single" w:sz="4" w:space="1" w:color="auto"/>
          <w:left w:val="single" w:sz="4" w:space="4" w:color="auto"/>
          <w:bottom w:val="single" w:sz="4" w:space="1" w:color="auto"/>
          <w:right w:val="single" w:sz="4" w:space="4" w:color="auto"/>
        </w:pBdr>
        <w:rPr>
          <w:rFonts w:ascii="Calibri" w:hAnsi="Calibri" w:cs="Calibri"/>
          <w:color w:val="000033"/>
          <w:shd w:val="clear" w:color="auto" w:fill="FFFFFF"/>
        </w:rPr>
      </w:pPr>
    </w:p>
    <w:p w14:paraId="61332713" w14:textId="3A89936B" w:rsidR="00F515C0" w:rsidRPr="00E97497" w:rsidRDefault="00F515C0" w:rsidP="00E97497">
      <w:pPr>
        <w:pBdr>
          <w:top w:val="single" w:sz="4" w:space="1" w:color="auto"/>
          <w:left w:val="single" w:sz="4" w:space="4" w:color="auto"/>
          <w:bottom w:val="single" w:sz="4" w:space="1" w:color="auto"/>
          <w:right w:val="single" w:sz="4" w:space="4" w:color="auto"/>
        </w:pBdr>
        <w:rPr>
          <w:rFonts w:ascii="Calibri" w:hAnsi="Calibri" w:cs="Calibri"/>
          <w:color w:val="000033"/>
          <w:shd w:val="clear" w:color="auto" w:fill="FFFFFF"/>
        </w:rPr>
      </w:pPr>
      <w:r w:rsidRPr="00E97497">
        <w:rPr>
          <w:rFonts w:ascii="Calibri" w:hAnsi="Calibri" w:cs="Calibri"/>
          <w:color w:val="000033"/>
          <w:shd w:val="clear" w:color="auto" w:fill="FFFFFF"/>
        </w:rPr>
        <w:t xml:space="preserve">Thank you for your comment. </w:t>
      </w:r>
      <w:r w:rsidR="00E97497">
        <w:rPr>
          <w:rFonts w:ascii="Calibri" w:hAnsi="Calibri" w:cs="Calibri"/>
          <w:color w:val="000033"/>
          <w:shd w:val="clear" w:color="auto" w:fill="FFFFFF"/>
        </w:rPr>
        <w:t xml:space="preserve">This is a very valid point. </w:t>
      </w:r>
      <w:r w:rsidRPr="00E97497">
        <w:rPr>
          <w:rFonts w:ascii="Calibri" w:hAnsi="Calibri" w:cs="Calibri"/>
          <w:color w:val="000033"/>
          <w:shd w:val="clear" w:color="auto" w:fill="FFFFFF"/>
        </w:rPr>
        <w:t xml:space="preserve">Image thresholding is </w:t>
      </w:r>
      <w:r w:rsidR="00E97497">
        <w:rPr>
          <w:rFonts w:ascii="Calibri" w:hAnsi="Calibri" w:cs="Calibri"/>
          <w:color w:val="000033"/>
          <w:shd w:val="clear" w:color="auto" w:fill="FFFFFF"/>
        </w:rPr>
        <w:t>arguably the most</w:t>
      </w:r>
      <w:r w:rsidRPr="00E97497">
        <w:rPr>
          <w:rFonts w:ascii="Calibri" w:hAnsi="Calibri" w:cs="Calibri"/>
          <w:color w:val="000033"/>
          <w:shd w:val="clear" w:color="auto" w:fill="FFFFFF"/>
        </w:rPr>
        <w:t xml:space="preserve"> critical step in image processing that warrants further specification in our protocol. We have revised step 5.6.1) to following:</w:t>
      </w:r>
    </w:p>
    <w:p w14:paraId="072CC924" w14:textId="5C2D274B" w:rsidR="00F515C0" w:rsidRDefault="00F515C0" w:rsidP="00E97497">
      <w:pPr>
        <w:pBdr>
          <w:top w:val="single" w:sz="4" w:space="1" w:color="auto"/>
          <w:left w:val="single" w:sz="4" w:space="4" w:color="auto"/>
          <w:bottom w:val="single" w:sz="4" w:space="1" w:color="auto"/>
          <w:right w:val="single" w:sz="4" w:space="4" w:color="auto"/>
        </w:pBdr>
        <w:rPr>
          <w:rFonts w:ascii="Calibri" w:hAnsi="Calibri" w:cs="Calibri"/>
          <w:color w:val="000033"/>
          <w:highlight w:val="green"/>
          <w:shd w:val="clear" w:color="auto" w:fill="FFFFFF"/>
        </w:rPr>
      </w:pPr>
    </w:p>
    <w:p w14:paraId="61A68432" w14:textId="1CBA39A2" w:rsidR="00B254AF" w:rsidRDefault="00F515C0" w:rsidP="00B254AF">
      <w:pPr>
        <w:pBdr>
          <w:top w:val="single" w:sz="4" w:space="1" w:color="auto"/>
          <w:left w:val="single" w:sz="4" w:space="4" w:color="auto"/>
          <w:bottom w:val="single" w:sz="4" w:space="1" w:color="auto"/>
          <w:right w:val="single" w:sz="4" w:space="4" w:color="auto"/>
        </w:pBdr>
        <w:ind w:left="2160" w:hanging="2160"/>
        <w:rPr>
          <w:rStyle w:val="Strong"/>
          <w:rFonts w:asciiTheme="minorHAnsi" w:hAnsiTheme="minorHAnsi" w:cstheme="minorHAnsi"/>
          <w:b w:val="0"/>
          <w:bCs w:val="0"/>
          <w:color w:val="000000" w:themeColor="text1"/>
          <w:shd w:val="clear" w:color="auto" w:fill="FFFFFF"/>
        </w:rPr>
      </w:pPr>
      <w:r w:rsidRPr="00133642">
        <w:rPr>
          <w:rFonts w:ascii="Calibri" w:hAnsi="Calibri" w:cs="Calibri"/>
          <w:color w:val="000033"/>
          <w:shd w:val="clear" w:color="auto" w:fill="FFFFFF"/>
        </w:rPr>
        <w:t>Line</w:t>
      </w:r>
      <w:r w:rsidR="00E97497" w:rsidRPr="00133642">
        <w:rPr>
          <w:rFonts w:ascii="Calibri" w:hAnsi="Calibri" w:cs="Calibri"/>
          <w:color w:val="000033"/>
          <w:shd w:val="clear" w:color="auto" w:fill="FFFFFF"/>
        </w:rPr>
        <w:t>s 22</w:t>
      </w:r>
      <w:r w:rsidR="00133642" w:rsidRPr="00133642">
        <w:rPr>
          <w:rFonts w:ascii="Calibri" w:hAnsi="Calibri" w:cs="Calibri"/>
          <w:color w:val="000033"/>
          <w:shd w:val="clear" w:color="auto" w:fill="FFFFFF"/>
        </w:rPr>
        <w:t>1</w:t>
      </w:r>
      <w:r w:rsidR="00E97497" w:rsidRPr="00133642">
        <w:rPr>
          <w:rFonts w:ascii="Calibri" w:hAnsi="Calibri" w:cs="Calibri"/>
          <w:color w:val="000033"/>
          <w:shd w:val="clear" w:color="auto" w:fill="FFFFFF"/>
        </w:rPr>
        <w:t>-23</w:t>
      </w:r>
      <w:r w:rsidR="00133642" w:rsidRPr="00133642">
        <w:rPr>
          <w:rFonts w:ascii="Calibri" w:hAnsi="Calibri" w:cs="Calibri"/>
          <w:color w:val="000033"/>
          <w:shd w:val="clear" w:color="auto" w:fill="FFFFFF"/>
        </w:rPr>
        <w:t>8</w:t>
      </w:r>
      <w:r w:rsidR="00E97497">
        <w:rPr>
          <w:rFonts w:ascii="Calibri" w:hAnsi="Calibri" w:cs="Calibri"/>
          <w:color w:val="000033"/>
          <w:shd w:val="clear" w:color="auto" w:fill="FFFFFF"/>
        </w:rPr>
        <w:tab/>
      </w:r>
      <w:r w:rsidR="00E97497" w:rsidRPr="00E97497">
        <w:rPr>
          <w:rStyle w:val="Strong"/>
          <w:rFonts w:asciiTheme="minorHAnsi" w:hAnsiTheme="minorHAnsi" w:cstheme="minorHAnsi"/>
          <w:b w:val="0"/>
          <w:bCs w:val="0"/>
          <w:color w:val="000000"/>
          <w:shd w:val="clear" w:color="auto" w:fill="FFFFFF"/>
        </w:rPr>
        <w:t>On the image window, adjust slider to the far right (</w:t>
      </w:r>
      <w:r w:rsidR="00E97497" w:rsidRPr="00E97497">
        <w:rPr>
          <w:rStyle w:val="Strong"/>
          <w:rFonts w:asciiTheme="minorHAnsi" w:hAnsiTheme="minorHAnsi" w:cstheme="minorHAnsi"/>
          <w:b w:val="0"/>
          <w:bCs w:val="0"/>
          <w:i/>
          <w:iCs/>
          <w:color w:val="000000"/>
          <w:shd w:val="clear" w:color="auto" w:fill="FFFFFF"/>
        </w:rPr>
        <w:t>i.e.</w:t>
      </w:r>
      <w:r w:rsidR="00E97497" w:rsidRPr="00E97497">
        <w:rPr>
          <w:rStyle w:val="Strong"/>
          <w:rFonts w:asciiTheme="minorHAnsi" w:hAnsiTheme="minorHAnsi" w:cstheme="minorHAnsi"/>
          <w:b w:val="0"/>
          <w:bCs w:val="0"/>
          <w:color w:val="000000"/>
          <w:shd w:val="clear" w:color="auto" w:fill="FFFFFF"/>
        </w:rPr>
        <w:t xml:space="preserve">, topmost layer of the biofilm). To </w:t>
      </w:r>
      <w:r w:rsidR="00E97497" w:rsidRPr="00E97497">
        <w:rPr>
          <w:rStyle w:val="Strong"/>
          <w:rFonts w:asciiTheme="minorHAnsi" w:hAnsiTheme="minorHAnsi" w:cstheme="minorHAnsi"/>
          <w:b w:val="0"/>
          <w:bCs w:val="0"/>
          <w:color w:val="000000" w:themeColor="text1"/>
          <w:shd w:val="clear" w:color="auto" w:fill="FFFFFF"/>
        </w:rPr>
        <w:t xml:space="preserve">remove background noise, use the ‘Threshold’ window, which displays a histogram of the image, to manually set the maximum and minimum threshold values. First, set the maximum threshold value by adjusting the lower slider as far right as possible. Second, use the upper slider to adjust the minimum threshold value, which segments the image into two separate phases: red biomass and black background (Figure 3). </w:t>
      </w:r>
    </w:p>
    <w:p w14:paraId="712397E2" w14:textId="51F43C86" w:rsidR="00E97497" w:rsidRPr="00B254AF" w:rsidRDefault="00B254AF" w:rsidP="00B254AF">
      <w:pPr>
        <w:pBdr>
          <w:top w:val="single" w:sz="4" w:space="1" w:color="auto"/>
          <w:left w:val="single" w:sz="4" w:space="4" w:color="auto"/>
          <w:bottom w:val="single" w:sz="4" w:space="1" w:color="auto"/>
          <w:right w:val="single" w:sz="4" w:space="4" w:color="auto"/>
        </w:pBdr>
        <w:ind w:left="2160" w:hanging="2160"/>
        <w:rPr>
          <w:rStyle w:val="Strong"/>
          <w:rFonts w:asciiTheme="minorHAnsi" w:hAnsiTheme="minorHAnsi" w:cstheme="minorHAnsi"/>
          <w:b w:val="0"/>
          <w:bCs w:val="0"/>
          <w:color w:val="000000" w:themeColor="text1"/>
          <w:shd w:val="clear" w:color="auto" w:fill="FFFFFF"/>
        </w:rPr>
      </w:pPr>
      <w:r>
        <w:rPr>
          <w:rStyle w:val="Strong"/>
          <w:rFonts w:asciiTheme="minorHAnsi" w:hAnsiTheme="minorHAnsi" w:cstheme="minorHAnsi"/>
          <w:b w:val="0"/>
          <w:bCs w:val="0"/>
          <w:color w:val="000000" w:themeColor="text1"/>
          <w:shd w:val="clear" w:color="auto" w:fill="FFFFFF"/>
        </w:rPr>
        <w:t xml:space="preserve"> </w:t>
      </w:r>
      <w:r>
        <w:rPr>
          <w:rStyle w:val="Strong"/>
          <w:rFonts w:asciiTheme="minorHAnsi" w:hAnsiTheme="minorHAnsi" w:cstheme="minorHAnsi"/>
          <w:b w:val="0"/>
          <w:bCs w:val="0"/>
          <w:color w:val="000000" w:themeColor="text1"/>
          <w:shd w:val="clear" w:color="auto" w:fill="FFFFFF"/>
        </w:rPr>
        <w:tab/>
      </w:r>
      <w:r w:rsidR="00E97497" w:rsidRPr="00E97497">
        <w:rPr>
          <w:rStyle w:val="Strong"/>
          <w:rFonts w:asciiTheme="minorHAnsi" w:hAnsiTheme="minorHAnsi" w:cstheme="minorHAnsi"/>
          <w:b w:val="0"/>
          <w:bCs w:val="0"/>
          <w:color w:val="000000" w:themeColor="text1"/>
          <w:shd w:val="clear" w:color="auto" w:fill="FFFFFF"/>
        </w:rPr>
        <w:t xml:space="preserve">NOTE: The </w:t>
      </w:r>
      <w:r w:rsidR="00E97497" w:rsidRPr="00E97497">
        <w:rPr>
          <w:rStyle w:val="Strong"/>
          <w:rFonts w:asciiTheme="minorHAnsi" w:hAnsiTheme="minorHAnsi" w:cstheme="minorHAnsi"/>
          <w:b w:val="0"/>
          <w:bCs w:val="0"/>
          <w:i/>
          <w:iCs/>
          <w:color w:val="000000" w:themeColor="text1"/>
          <w:shd w:val="clear" w:color="auto" w:fill="FFFFFF"/>
        </w:rPr>
        <w:t>in vitro</w:t>
      </w:r>
      <w:r w:rsidR="00E97497" w:rsidRPr="00E97497">
        <w:rPr>
          <w:rStyle w:val="Strong"/>
          <w:rFonts w:asciiTheme="minorHAnsi" w:hAnsiTheme="minorHAnsi" w:cstheme="minorHAnsi"/>
          <w:b w:val="0"/>
          <w:bCs w:val="0"/>
          <w:color w:val="000000" w:themeColor="text1"/>
          <w:shd w:val="clear" w:color="auto" w:fill="FFFFFF"/>
        </w:rPr>
        <w:t xml:space="preserve"> biofilm formation and fluorescent microscopy procedure described herein generates OME-TIFFs in the ideal case, allowing for images to be segmented into two </w:t>
      </w:r>
      <w:r w:rsidR="00AB68AB" w:rsidRPr="00E97497">
        <w:rPr>
          <w:rStyle w:val="Strong"/>
          <w:rFonts w:asciiTheme="minorHAnsi" w:hAnsiTheme="minorHAnsi" w:cstheme="minorHAnsi"/>
          <w:b w:val="0"/>
          <w:bCs w:val="0"/>
          <w:color w:val="000000" w:themeColor="text1"/>
          <w:shd w:val="clear" w:color="auto" w:fill="FFFFFF"/>
        </w:rPr>
        <w:t>dis</w:t>
      </w:r>
      <w:r w:rsidR="00AB68AB">
        <w:rPr>
          <w:rStyle w:val="Strong"/>
          <w:rFonts w:asciiTheme="minorHAnsi" w:hAnsiTheme="minorHAnsi" w:cstheme="minorHAnsi"/>
          <w:b w:val="0"/>
          <w:bCs w:val="0"/>
          <w:color w:val="000000" w:themeColor="text1"/>
          <w:shd w:val="clear" w:color="auto" w:fill="FFFFFF"/>
        </w:rPr>
        <w:t>tinc</w:t>
      </w:r>
      <w:r w:rsidR="00AB68AB" w:rsidRPr="00E97497">
        <w:rPr>
          <w:rStyle w:val="Strong"/>
          <w:rFonts w:asciiTheme="minorHAnsi" w:hAnsiTheme="minorHAnsi" w:cstheme="minorHAnsi"/>
          <w:b w:val="0"/>
          <w:bCs w:val="0"/>
          <w:color w:val="000000" w:themeColor="text1"/>
          <w:shd w:val="clear" w:color="auto" w:fill="FFFFFF"/>
        </w:rPr>
        <w:t>t</w:t>
      </w:r>
      <w:r w:rsidR="00E97497" w:rsidRPr="00E97497">
        <w:rPr>
          <w:rStyle w:val="Strong"/>
          <w:rFonts w:asciiTheme="minorHAnsi" w:hAnsiTheme="minorHAnsi" w:cstheme="minorHAnsi"/>
          <w:b w:val="0"/>
          <w:bCs w:val="0"/>
          <w:color w:val="000000" w:themeColor="text1"/>
          <w:shd w:val="clear" w:color="auto" w:fill="FFFFFF"/>
        </w:rPr>
        <w:t xml:space="preserve"> phases by means of a simple histogram threshold method. However, in some cases, the histogram distinction between the different phases is not as clear. This can be due to the presence of extensive background noise, varying background intensities, or a low intensity contrast between biomass and </w:t>
      </w:r>
      <w:r w:rsidR="00E97497" w:rsidRPr="00E97497">
        <w:rPr>
          <w:rStyle w:val="Strong"/>
          <w:rFonts w:asciiTheme="minorHAnsi" w:hAnsiTheme="minorHAnsi" w:cstheme="minorHAnsi"/>
          <w:b w:val="0"/>
          <w:bCs w:val="0"/>
          <w:color w:val="000000" w:themeColor="text1"/>
          <w:shd w:val="clear" w:color="auto" w:fill="FFFFFF"/>
        </w:rPr>
        <w:lastRenderedPageBreak/>
        <w:t>background. In such cases, users should adopt an enhanced segmentation procedure</w:t>
      </w:r>
      <w:r w:rsidR="00E97497" w:rsidRPr="00E97497">
        <w:rPr>
          <w:rStyle w:val="Strong"/>
          <w:rFonts w:asciiTheme="minorHAnsi" w:hAnsiTheme="minorHAnsi" w:cstheme="minorHAnsi"/>
          <w:b w:val="0"/>
          <w:bCs w:val="0"/>
          <w:color w:val="000000" w:themeColor="text1"/>
          <w:shd w:val="clear" w:color="auto" w:fill="FFFFFF"/>
          <w:vertAlign w:val="superscript"/>
        </w:rPr>
        <w:t>18,19</w:t>
      </w:r>
      <w:r w:rsidR="00E97497" w:rsidRPr="00E97497">
        <w:rPr>
          <w:rStyle w:val="Strong"/>
          <w:rFonts w:asciiTheme="minorHAnsi" w:hAnsiTheme="minorHAnsi" w:cstheme="minorHAnsi"/>
          <w:b w:val="0"/>
          <w:bCs w:val="0"/>
          <w:color w:val="000000" w:themeColor="text1"/>
          <w:shd w:val="clear" w:color="auto" w:fill="FFFFFF"/>
        </w:rPr>
        <w:t>.</w:t>
      </w:r>
    </w:p>
    <w:p w14:paraId="4B495172" w14:textId="7D869EED" w:rsidR="00F515C0" w:rsidRPr="00F515C0" w:rsidRDefault="00F515C0" w:rsidP="00E97497">
      <w:pPr>
        <w:pBdr>
          <w:top w:val="single" w:sz="4" w:space="1" w:color="auto"/>
          <w:left w:val="single" w:sz="4" w:space="4" w:color="auto"/>
          <w:bottom w:val="single" w:sz="4" w:space="1" w:color="auto"/>
          <w:right w:val="single" w:sz="4" w:space="4" w:color="auto"/>
        </w:pBdr>
        <w:rPr>
          <w:rFonts w:ascii="Calibri" w:hAnsi="Calibri" w:cs="Calibri"/>
          <w:color w:val="000033"/>
          <w:highlight w:val="yellow"/>
          <w:shd w:val="clear" w:color="auto" w:fill="FFFFFF"/>
        </w:rPr>
      </w:pPr>
    </w:p>
    <w:p w14:paraId="747DA8B0" w14:textId="3D3F6614" w:rsidR="00C97593" w:rsidRDefault="00E97497" w:rsidP="00E97497">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 xml:space="preserve">In addition, we have added </w:t>
      </w:r>
      <w:r w:rsidRPr="00D35559">
        <w:rPr>
          <w:rFonts w:ascii="Calibri" w:hAnsi="Calibri" w:cs="Calibri"/>
        </w:rPr>
        <w:t xml:space="preserve">Figure 3 (line </w:t>
      </w:r>
      <w:r w:rsidR="00D35559" w:rsidRPr="00D35559">
        <w:rPr>
          <w:rFonts w:ascii="Calibri" w:hAnsi="Calibri" w:cs="Calibri"/>
        </w:rPr>
        <w:t>622</w:t>
      </w:r>
      <w:r w:rsidRPr="00D35559">
        <w:rPr>
          <w:rFonts w:ascii="Calibri" w:hAnsi="Calibri" w:cs="Calibri"/>
        </w:rPr>
        <w:t>) and</w:t>
      </w:r>
      <w:r>
        <w:rPr>
          <w:rFonts w:ascii="Calibri" w:hAnsi="Calibri" w:cs="Calibri"/>
        </w:rPr>
        <w:t xml:space="preserve"> corresponding figure </w:t>
      </w:r>
      <w:r w:rsidRPr="009251A6">
        <w:rPr>
          <w:rFonts w:ascii="Calibri" w:hAnsi="Calibri" w:cs="Calibri"/>
        </w:rPr>
        <w:t>legend (line</w:t>
      </w:r>
      <w:r w:rsidR="009251A6" w:rsidRPr="009251A6">
        <w:rPr>
          <w:rFonts w:ascii="Calibri" w:hAnsi="Calibri" w:cs="Calibri"/>
        </w:rPr>
        <w:t>s</w:t>
      </w:r>
      <w:r w:rsidRPr="009251A6">
        <w:rPr>
          <w:rFonts w:ascii="Calibri" w:hAnsi="Calibri" w:cs="Calibri"/>
        </w:rPr>
        <w:t xml:space="preserve"> </w:t>
      </w:r>
      <w:r w:rsidR="009251A6" w:rsidRPr="009251A6">
        <w:rPr>
          <w:rFonts w:ascii="Calibri" w:hAnsi="Calibri" w:cs="Calibri"/>
        </w:rPr>
        <w:t>333-339</w:t>
      </w:r>
      <w:r w:rsidRPr="009251A6">
        <w:rPr>
          <w:rFonts w:ascii="Calibri" w:hAnsi="Calibri" w:cs="Calibri"/>
        </w:rPr>
        <w:t>).</w:t>
      </w:r>
    </w:p>
    <w:p w14:paraId="58BB94B2" w14:textId="2F44457C" w:rsidR="00E97497" w:rsidRDefault="00E97497" w:rsidP="00E97497">
      <w:pPr>
        <w:pBdr>
          <w:top w:val="single" w:sz="4" w:space="1" w:color="auto"/>
          <w:left w:val="single" w:sz="4" w:space="4" w:color="auto"/>
          <w:bottom w:val="single" w:sz="4" w:space="1" w:color="auto"/>
          <w:right w:val="single" w:sz="4" w:space="4" w:color="auto"/>
        </w:pBdr>
        <w:rPr>
          <w:rFonts w:ascii="Calibri" w:hAnsi="Calibri" w:cs="Calibri"/>
        </w:rPr>
      </w:pPr>
    </w:p>
    <w:p w14:paraId="692A7133" w14:textId="77777777" w:rsidR="00E97497" w:rsidRPr="00042557" w:rsidRDefault="00E97497" w:rsidP="004101DB">
      <w:pPr>
        <w:rPr>
          <w:rFonts w:ascii="Calibri" w:hAnsi="Calibri" w:cs="Calibri"/>
        </w:rPr>
      </w:pPr>
    </w:p>
    <w:p w14:paraId="07D888B6" w14:textId="3B85584D" w:rsidR="0070262C" w:rsidRPr="0070262C" w:rsidRDefault="00C97593" w:rsidP="00C97593">
      <w:pPr>
        <w:rPr>
          <w:rFonts w:ascii="Calibri" w:hAnsi="Calibri" w:cs="Calibri"/>
          <w:color w:val="000033"/>
          <w:shd w:val="clear" w:color="auto" w:fill="FFFFFF"/>
        </w:rPr>
      </w:pPr>
      <w:r w:rsidRPr="0070262C">
        <w:rPr>
          <w:rFonts w:ascii="Calibri" w:hAnsi="Calibri" w:cs="Calibri"/>
          <w:color w:val="000033"/>
          <w:shd w:val="clear" w:color="auto" w:fill="FFFFFF"/>
        </w:rPr>
        <w:t xml:space="preserve">Minor </w:t>
      </w:r>
      <w:r w:rsidR="0070262C" w:rsidRPr="0070262C">
        <w:rPr>
          <w:rFonts w:ascii="Calibri" w:hAnsi="Calibri" w:cs="Calibri"/>
          <w:color w:val="000033"/>
          <w:shd w:val="clear" w:color="auto" w:fill="FFFFFF"/>
        </w:rPr>
        <w:t xml:space="preserve">concern regarding lines 225-227. Problems encountered when removing the original OME-TIFF prior to running COMSTAT on the exported file. </w:t>
      </w:r>
    </w:p>
    <w:p w14:paraId="04B66AD6" w14:textId="77777777" w:rsidR="00B254AF" w:rsidRDefault="00B254AF" w:rsidP="00AD63AF">
      <w:pPr>
        <w:rPr>
          <w:rFonts w:ascii="Calibri" w:hAnsi="Calibri" w:cs="Calibri"/>
          <w:color w:val="000000" w:themeColor="text1"/>
          <w:shd w:val="clear" w:color="auto" w:fill="FFFFFF"/>
        </w:rPr>
      </w:pPr>
    </w:p>
    <w:p w14:paraId="0AEA7102" w14:textId="77777777" w:rsidR="00382AF3" w:rsidRPr="00D35559" w:rsidRDefault="00382AF3" w:rsidP="00AD63AF">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5D13EF7B" w14:textId="29FDDBEA" w:rsidR="0070262C" w:rsidRPr="00D35559" w:rsidRDefault="0070262C" w:rsidP="00AD63AF">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D35559">
        <w:rPr>
          <w:rFonts w:ascii="Calibri" w:hAnsi="Calibri" w:cs="Calibri"/>
          <w:color w:val="000000" w:themeColor="text1"/>
          <w:shd w:val="clear" w:color="auto" w:fill="FFFFFF"/>
        </w:rPr>
        <w:t>Authors’ response:</w:t>
      </w:r>
    </w:p>
    <w:p w14:paraId="472C8570" w14:textId="77777777" w:rsidR="0070262C" w:rsidRPr="00D35559" w:rsidRDefault="0070262C" w:rsidP="00AD63AF">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46283913" w14:textId="20EB3FFF" w:rsidR="000B3C0E" w:rsidRPr="00D35559" w:rsidRDefault="0070262C" w:rsidP="00AD63AF">
      <w:pPr>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color w:val="000000" w:themeColor="text1"/>
          <w:shd w:val="clear" w:color="auto" w:fill="FFFF00"/>
        </w:rPr>
      </w:pPr>
      <w:r w:rsidRPr="00D35559">
        <w:rPr>
          <w:rFonts w:ascii="Calibri" w:hAnsi="Calibri" w:cs="Calibri"/>
          <w:color w:val="000000" w:themeColor="text1"/>
          <w:shd w:val="clear" w:color="auto" w:fill="FFFFFF"/>
        </w:rPr>
        <w:t xml:space="preserve">Thank you for testing </w:t>
      </w:r>
      <w:r w:rsidR="003E6E67" w:rsidRPr="00D35559">
        <w:rPr>
          <w:rFonts w:ascii="Calibri" w:hAnsi="Calibri" w:cs="Calibri"/>
          <w:color w:val="000000" w:themeColor="text1"/>
          <w:shd w:val="clear" w:color="auto" w:fill="FFFFFF"/>
        </w:rPr>
        <w:t>our</w:t>
      </w:r>
      <w:r w:rsidRPr="00D35559">
        <w:rPr>
          <w:rFonts w:ascii="Calibri" w:hAnsi="Calibri" w:cs="Calibri"/>
          <w:color w:val="000000" w:themeColor="text1"/>
          <w:shd w:val="clear" w:color="auto" w:fill="FFFFFF"/>
        </w:rPr>
        <w:t xml:space="preserve"> protocol and pointing out the error you encountered. We recognize </w:t>
      </w:r>
      <w:r w:rsidR="003E6E67" w:rsidRPr="00D35559">
        <w:rPr>
          <w:rFonts w:ascii="Calibri" w:hAnsi="Calibri" w:cs="Calibri"/>
          <w:color w:val="000000" w:themeColor="text1"/>
          <w:shd w:val="clear" w:color="auto" w:fill="FFFFFF"/>
        </w:rPr>
        <w:t xml:space="preserve">that </w:t>
      </w:r>
      <w:r w:rsidR="000F3338" w:rsidRPr="00D35559">
        <w:rPr>
          <w:rFonts w:ascii="Calibri" w:hAnsi="Calibri" w:cs="Calibri"/>
          <w:color w:val="000000" w:themeColor="text1"/>
          <w:shd w:val="clear" w:color="auto" w:fill="FFFFFF"/>
        </w:rPr>
        <w:t xml:space="preserve">the error </w:t>
      </w:r>
      <w:r w:rsidR="003E6E67" w:rsidRPr="00D35559">
        <w:rPr>
          <w:rFonts w:ascii="Calibri" w:hAnsi="Calibri" w:cs="Calibri"/>
          <w:color w:val="000000" w:themeColor="text1"/>
          <w:shd w:val="clear" w:color="auto" w:fill="FFFFFF"/>
        </w:rPr>
        <w:t xml:space="preserve">is </w:t>
      </w:r>
      <w:r w:rsidRPr="00D35559">
        <w:rPr>
          <w:rFonts w:ascii="Calibri" w:hAnsi="Calibri" w:cs="Calibri"/>
          <w:color w:val="000000" w:themeColor="text1"/>
          <w:shd w:val="clear" w:color="auto" w:fill="FFFFFF"/>
        </w:rPr>
        <w:t>due to step 5.6.6)</w:t>
      </w:r>
      <w:r w:rsidR="000249BA" w:rsidRPr="00D35559">
        <w:rPr>
          <w:rFonts w:ascii="Calibri" w:hAnsi="Calibri" w:cs="Calibri"/>
          <w:color w:val="000000" w:themeColor="text1"/>
          <w:shd w:val="clear" w:color="auto" w:fill="FFFFFF"/>
        </w:rPr>
        <w:t xml:space="preserve"> (lines 222-224),</w:t>
      </w:r>
      <w:r w:rsidR="003E6E67" w:rsidRPr="00D35559">
        <w:rPr>
          <w:rFonts w:ascii="Calibri" w:hAnsi="Calibri" w:cs="Calibri"/>
          <w:color w:val="000000" w:themeColor="text1"/>
          <w:shd w:val="clear" w:color="auto" w:fill="FFFFFF"/>
        </w:rPr>
        <w:t xml:space="preserve"> which instructs users to “</w:t>
      </w:r>
      <w:r w:rsidR="003E6E67" w:rsidRPr="00D35559">
        <w:rPr>
          <w:rStyle w:val="Strong"/>
          <w:rFonts w:asciiTheme="minorHAnsi" w:hAnsiTheme="minorHAnsi" w:cstheme="minorHAnsi"/>
          <w:b w:val="0"/>
          <w:bCs w:val="0"/>
          <w:color w:val="000000" w:themeColor="text1"/>
          <w:shd w:val="clear" w:color="auto" w:fill="FFFFFF"/>
        </w:rPr>
        <w:t>Further adjust OME-TIFF by opening the file from source folder and deleting any white (empty) layers containing no biomass. These layers will be either the first or last few layers of the z-stack”</w:t>
      </w:r>
      <w:r w:rsidR="000249BA" w:rsidRPr="00D35559">
        <w:rPr>
          <w:rStyle w:val="Strong"/>
          <w:rFonts w:asciiTheme="minorHAnsi" w:hAnsiTheme="minorHAnsi" w:cstheme="minorHAnsi"/>
          <w:b w:val="0"/>
          <w:bCs w:val="0"/>
          <w:color w:val="000000" w:themeColor="text1"/>
          <w:shd w:val="clear" w:color="auto" w:fill="FFFFFF"/>
        </w:rPr>
        <w:t xml:space="preserve">. </w:t>
      </w:r>
      <w:r w:rsidR="003E6E67" w:rsidRPr="00D35559">
        <w:rPr>
          <w:rStyle w:val="Strong"/>
          <w:rFonts w:asciiTheme="minorHAnsi" w:hAnsiTheme="minorHAnsi" w:cstheme="minorHAnsi"/>
          <w:b w:val="0"/>
          <w:bCs w:val="0"/>
          <w:color w:val="000000" w:themeColor="text1"/>
          <w:shd w:val="clear" w:color="auto" w:fill="FFFFFF"/>
        </w:rPr>
        <w:t>We realized that if users further adjust the final</w:t>
      </w:r>
      <w:r w:rsidR="000249BA" w:rsidRPr="00D35559">
        <w:rPr>
          <w:rStyle w:val="Strong"/>
          <w:rFonts w:asciiTheme="minorHAnsi" w:hAnsiTheme="minorHAnsi" w:cstheme="minorHAnsi"/>
          <w:b w:val="0"/>
          <w:bCs w:val="0"/>
          <w:color w:val="000000" w:themeColor="text1"/>
          <w:shd w:val="clear" w:color="auto" w:fill="FFFFFF"/>
        </w:rPr>
        <w:t xml:space="preserve"> black and white</w:t>
      </w:r>
      <w:r w:rsidR="003E6E67" w:rsidRPr="00D35559">
        <w:rPr>
          <w:rStyle w:val="Strong"/>
          <w:rFonts w:asciiTheme="minorHAnsi" w:hAnsiTheme="minorHAnsi" w:cstheme="minorHAnsi"/>
          <w:b w:val="0"/>
          <w:bCs w:val="0"/>
          <w:color w:val="000000" w:themeColor="text1"/>
          <w:shd w:val="clear" w:color="auto" w:fill="FFFFFF"/>
        </w:rPr>
        <w:t xml:space="preserve"> OME-TIFF (</w:t>
      </w:r>
      <w:r w:rsidR="003E6E67" w:rsidRPr="00D35559">
        <w:rPr>
          <w:rStyle w:val="Strong"/>
          <w:rFonts w:asciiTheme="minorHAnsi" w:hAnsiTheme="minorHAnsi" w:cstheme="minorHAnsi"/>
          <w:b w:val="0"/>
          <w:bCs w:val="0"/>
          <w:i/>
          <w:iCs/>
          <w:color w:val="000000" w:themeColor="text1"/>
          <w:shd w:val="clear" w:color="auto" w:fill="FFFFFF"/>
        </w:rPr>
        <w:t>i.e.,</w:t>
      </w:r>
      <w:r w:rsidR="003E6E67" w:rsidRPr="00D35559">
        <w:rPr>
          <w:rStyle w:val="Strong"/>
          <w:rFonts w:asciiTheme="minorHAnsi" w:hAnsiTheme="minorHAnsi" w:cstheme="minorHAnsi"/>
          <w:b w:val="0"/>
          <w:bCs w:val="0"/>
          <w:color w:val="000000" w:themeColor="text1"/>
          <w:shd w:val="clear" w:color="auto" w:fill="FFFFFF"/>
        </w:rPr>
        <w:t xml:space="preserve"> following Bio-Format Exporters), th</w:t>
      </w:r>
      <w:r w:rsidR="000249BA" w:rsidRPr="00D35559">
        <w:rPr>
          <w:rStyle w:val="Strong"/>
          <w:rFonts w:asciiTheme="minorHAnsi" w:hAnsiTheme="minorHAnsi" w:cstheme="minorHAnsi"/>
          <w:b w:val="0"/>
          <w:bCs w:val="0"/>
          <w:color w:val="000000" w:themeColor="text1"/>
          <w:shd w:val="clear" w:color="auto" w:fill="FFFFFF"/>
        </w:rPr>
        <w:t>a</w:t>
      </w:r>
      <w:r w:rsidR="003E6E67" w:rsidRPr="00D35559">
        <w:rPr>
          <w:rStyle w:val="Strong"/>
          <w:rFonts w:asciiTheme="minorHAnsi" w:hAnsiTheme="minorHAnsi" w:cstheme="minorHAnsi"/>
          <w:b w:val="0"/>
          <w:bCs w:val="0"/>
          <w:color w:val="000000" w:themeColor="text1"/>
          <w:shd w:val="clear" w:color="auto" w:fill="FFFFFF"/>
        </w:rPr>
        <w:t>n COMSTAT is unable to read the file.</w:t>
      </w:r>
      <w:r w:rsidR="00343601" w:rsidRPr="00D35559">
        <w:rPr>
          <w:rStyle w:val="Strong"/>
          <w:rFonts w:asciiTheme="minorHAnsi" w:hAnsiTheme="minorHAnsi" w:cstheme="minorHAnsi"/>
          <w:b w:val="0"/>
          <w:bCs w:val="0"/>
          <w:color w:val="000000" w:themeColor="text1"/>
          <w:shd w:val="clear" w:color="auto" w:fill="FFFFFF"/>
        </w:rPr>
        <w:t xml:space="preserve"> Therefore,</w:t>
      </w:r>
      <w:r w:rsidR="000249BA" w:rsidRPr="00D35559">
        <w:rPr>
          <w:rStyle w:val="Strong"/>
          <w:rFonts w:asciiTheme="minorHAnsi" w:hAnsiTheme="minorHAnsi" w:cstheme="minorHAnsi"/>
          <w:b w:val="0"/>
          <w:bCs w:val="0"/>
          <w:color w:val="000000" w:themeColor="text1"/>
          <w:shd w:val="clear" w:color="auto" w:fill="FFFFFF"/>
        </w:rPr>
        <w:t xml:space="preserve"> </w:t>
      </w:r>
      <w:r w:rsidR="00343601" w:rsidRPr="00D35559">
        <w:rPr>
          <w:rStyle w:val="Strong"/>
          <w:rFonts w:asciiTheme="minorHAnsi" w:hAnsiTheme="minorHAnsi" w:cstheme="minorHAnsi"/>
          <w:b w:val="0"/>
          <w:bCs w:val="0"/>
          <w:color w:val="000000" w:themeColor="text1"/>
          <w:shd w:val="clear" w:color="auto" w:fill="FFFFFF"/>
        </w:rPr>
        <w:t>a</w:t>
      </w:r>
      <w:r w:rsidR="000249BA" w:rsidRPr="00D35559">
        <w:rPr>
          <w:rStyle w:val="Strong"/>
          <w:rFonts w:asciiTheme="minorHAnsi" w:hAnsiTheme="minorHAnsi" w:cstheme="minorHAnsi"/>
          <w:b w:val="0"/>
          <w:bCs w:val="0"/>
          <w:color w:val="000000" w:themeColor="text1"/>
          <w:shd w:val="clear" w:color="auto" w:fill="FFFFFF"/>
        </w:rPr>
        <w:t xml:space="preserve">ny deletion of empty layers must be done to the original greyscale OME-TIFF, so that users do not encounter </w:t>
      </w:r>
      <w:r w:rsidR="00B254AF" w:rsidRPr="00D35559">
        <w:rPr>
          <w:rStyle w:val="Strong"/>
          <w:rFonts w:asciiTheme="minorHAnsi" w:hAnsiTheme="minorHAnsi" w:cstheme="minorHAnsi"/>
          <w:b w:val="0"/>
          <w:bCs w:val="0"/>
          <w:color w:val="000000" w:themeColor="text1"/>
          <w:shd w:val="clear" w:color="auto" w:fill="FFFFFF"/>
        </w:rPr>
        <w:t xml:space="preserve">this </w:t>
      </w:r>
      <w:r w:rsidR="000249BA" w:rsidRPr="00D35559">
        <w:rPr>
          <w:rStyle w:val="Strong"/>
          <w:rFonts w:asciiTheme="minorHAnsi" w:hAnsiTheme="minorHAnsi" w:cstheme="minorHAnsi"/>
          <w:b w:val="0"/>
          <w:bCs w:val="0"/>
          <w:color w:val="000000" w:themeColor="text1"/>
        </w:rPr>
        <w:t xml:space="preserve">error. </w:t>
      </w:r>
      <w:r w:rsidR="00343601" w:rsidRPr="00D35559">
        <w:rPr>
          <w:rStyle w:val="Strong"/>
          <w:rFonts w:asciiTheme="minorHAnsi" w:hAnsiTheme="minorHAnsi" w:cstheme="minorHAnsi"/>
          <w:b w:val="0"/>
          <w:bCs w:val="0"/>
          <w:color w:val="000000" w:themeColor="text1"/>
        </w:rPr>
        <w:t>W</w:t>
      </w:r>
      <w:r w:rsidR="003E6E67" w:rsidRPr="00D35559">
        <w:rPr>
          <w:rStyle w:val="Strong"/>
          <w:rFonts w:asciiTheme="minorHAnsi" w:hAnsiTheme="minorHAnsi" w:cstheme="minorHAnsi"/>
          <w:b w:val="0"/>
          <w:bCs w:val="0"/>
          <w:color w:val="000000" w:themeColor="text1"/>
        </w:rPr>
        <w:t xml:space="preserve">e have removed </w:t>
      </w:r>
      <w:r w:rsidR="000249BA" w:rsidRPr="00D35559">
        <w:rPr>
          <w:rStyle w:val="Strong"/>
          <w:rFonts w:asciiTheme="minorHAnsi" w:hAnsiTheme="minorHAnsi" w:cstheme="minorHAnsi"/>
          <w:b w:val="0"/>
          <w:bCs w:val="0"/>
          <w:color w:val="000000" w:themeColor="text1"/>
        </w:rPr>
        <w:t xml:space="preserve">step 5.6.6.) </w:t>
      </w:r>
      <w:r w:rsidR="00AD63AF" w:rsidRPr="00D35559">
        <w:rPr>
          <w:rStyle w:val="Strong"/>
          <w:rFonts w:asciiTheme="minorHAnsi" w:hAnsiTheme="minorHAnsi" w:cstheme="minorHAnsi"/>
          <w:b w:val="0"/>
          <w:bCs w:val="0"/>
          <w:color w:val="000000" w:themeColor="text1"/>
        </w:rPr>
        <w:t>and added the following</w:t>
      </w:r>
      <w:r w:rsidR="00343601" w:rsidRPr="00D35559">
        <w:rPr>
          <w:rStyle w:val="Strong"/>
          <w:rFonts w:asciiTheme="minorHAnsi" w:hAnsiTheme="minorHAnsi" w:cstheme="minorHAnsi"/>
          <w:b w:val="0"/>
          <w:bCs w:val="0"/>
          <w:color w:val="000000" w:themeColor="text1"/>
        </w:rPr>
        <w:t xml:space="preserve"> as step 5.3)</w:t>
      </w:r>
      <w:r w:rsidR="00AD63AF" w:rsidRPr="00D35559">
        <w:rPr>
          <w:rStyle w:val="Strong"/>
          <w:rFonts w:asciiTheme="minorHAnsi" w:hAnsiTheme="minorHAnsi" w:cstheme="minorHAnsi"/>
          <w:b w:val="0"/>
          <w:bCs w:val="0"/>
          <w:color w:val="000000" w:themeColor="text1"/>
        </w:rPr>
        <w:t>:</w:t>
      </w:r>
      <w:r w:rsidR="00AD63AF" w:rsidRPr="00D35559">
        <w:rPr>
          <w:rStyle w:val="Strong"/>
          <w:rFonts w:asciiTheme="minorHAnsi" w:hAnsiTheme="minorHAnsi" w:cstheme="minorHAnsi"/>
          <w:b w:val="0"/>
          <w:bCs w:val="0"/>
          <w:color w:val="000000" w:themeColor="text1"/>
          <w:shd w:val="clear" w:color="auto" w:fill="FFFF00"/>
        </w:rPr>
        <w:t xml:space="preserve"> </w:t>
      </w:r>
    </w:p>
    <w:p w14:paraId="08F26169" w14:textId="77777777" w:rsidR="00AD63AF" w:rsidRPr="00D35559" w:rsidRDefault="00AD63AF" w:rsidP="00AD63AF">
      <w:pPr>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color w:val="000000"/>
          <w:shd w:val="clear" w:color="auto" w:fill="FFFFFF"/>
        </w:rPr>
      </w:pPr>
    </w:p>
    <w:p w14:paraId="6B5CA3DF" w14:textId="382CE9B8" w:rsidR="00343601" w:rsidRPr="00D35559" w:rsidRDefault="00343601" w:rsidP="00D35559">
      <w:pPr>
        <w:pBdr>
          <w:top w:val="single" w:sz="4" w:space="1" w:color="auto"/>
          <w:left w:val="single" w:sz="4" w:space="4" w:color="auto"/>
          <w:bottom w:val="single" w:sz="4" w:space="1" w:color="auto"/>
          <w:right w:val="single" w:sz="4" w:space="4" w:color="auto"/>
        </w:pBdr>
        <w:ind w:left="2160" w:hanging="2160"/>
        <w:rPr>
          <w:rStyle w:val="Strong"/>
          <w:rFonts w:asciiTheme="minorHAnsi" w:hAnsiTheme="minorHAnsi" w:cstheme="minorHAnsi"/>
          <w:b w:val="0"/>
          <w:bCs w:val="0"/>
          <w:color w:val="000000"/>
          <w:shd w:val="clear" w:color="auto" w:fill="FFFFFF"/>
        </w:rPr>
      </w:pPr>
      <w:r w:rsidRPr="00D35559">
        <w:rPr>
          <w:rStyle w:val="Strong"/>
          <w:rFonts w:asciiTheme="minorHAnsi" w:hAnsiTheme="minorHAnsi" w:cstheme="minorHAnsi"/>
          <w:b w:val="0"/>
          <w:bCs w:val="0"/>
          <w:color w:val="000000"/>
          <w:shd w:val="clear" w:color="auto" w:fill="FFFFFF"/>
        </w:rPr>
        <w:t xml:space="preserve">Lines </w:t>
      </w:r>
      <w:r w:rsidR="00D35559" w:rsidRPr="00D35559">
        <w:rPr>
          <w:rStyle w:val="Strong"/>
          <w:rFonts w:asciiTheme="minorHAnsi" w:hAnsiTheme="minorHAnsi" w:cstheme="minorHAnsi"/>
          <w:b w:val="0"/>
          <w:bCs w:val="0"/>
          <w:color w:val="000000"/>
          <w:shd w:val="clear" w:color="auto" w:fill="FFFFFF"/>
        </w:rPr>
        <w:t>179-183</w:t>
      </w:r>
      <w:r w:rsidRPr="00D35559">
        <w:rPr>
          <w:rStyle w:val="Strong"/>
          <w:rFonts w:asciiTheme="minorHAnsi" w:hAnsiTheme="minorHAnsi" w:cstheme="minorHAnsi"/>
          <w:b w:val="0"/>
          <w:bCs w:val="0"/>
          <w:color w:val="000000"/>
          <w:shd w:val="clear" w:color="auto" w:fill="FFFFFF"/>
        </w:rPr>
        <w:t>:</w:t>
      </w:r>
      <w:r w:rsidR="00D35559" w:rsidRPr="00D35559">
        <w:rPr>
          <w:rStyle w:val="Strong"/>
          <w:rFonts w:asciiTheme="minorHAnsi" w:hAnsiTheme="minorHAnsi" w:cstheme="minorHAnsi"/>
          <w:b w:val="0"/>
          <w:bCs w:val="0"/>
          <w:color w:val="000000"/>
          <w:shd w:val="clear" w:color="auto" w:fill="FFFFFF"/>
        </w:rPr>
        <w:tab/>
      </w:r>
      <w:r w:rsidR="00AD63AF" w:rsidRPr="00D35559">
        <w:rPr>
          <w:rStyle w:val="Strong"/>
          <w:rFonts w:asciiTheme="minorHAnsi" w:hAnsiTheme="minorHAnsi" w:cstheme="minorHAnsi"/>
          <w:b w:val="0"/>
          <w:bCs w:val="0"/>
          <w:color w:val="000000"/>
          <w:shd w:val="clear" w:color="auto" w:fill="FFFFFF"/>
        </w:rPr>
        <w:t>Open OME-TIFF from source folder and delete any empty layers</w:t>
      </w:r>
      <w:r w:rsidRPr="00D35559">
        <w:rPr>
          <w:rStyle w:val="Strong"/>
          <w:rFonts w:asciiTheme="minorHAnsi" w:hAnsiTheme="minorHAnsi" w:cstheme="minorHAnsi"/>
          <w:b w:val="0"/>
          <w:bCs w:val="0"/>
          <w:color w:val="000000"/>
          <w:shd w:val="clear" w:color="auto" w:fill="FFFFFF"/>
        </w:rPr>
        <w:t xml:space="preserve"> </w:t>
      </w:r>
      <w:r w:rsidR="00AD63AF" w:rsidRPr="00D35559">
        <w:rPr>
          <w:rStyle w:val="Strong"/>
          <w:rFonts w:asciiTheme="minorHAnsi" w:hAnsiTheme="minorHAnsi" w:cstheme="minorHAnsi"/>
          <w:b w:val="0"/>
          <w:bCs w:val="0"/>
          <w:color w:val="000000"/>
          <w:shd w:val="clear" w:color="auto" w:fill="FFFFFF"/>
        </w:rPr>
        <w:t>containing no biomass.</w:t>
      </w:r>
      <w:r w:rsidRPr="00D35559">
        <w:rPr>
          <w:rStyle w:val="Strong"/>
          <w:rFonts w:asciiTheme="minorHAnsi" w:hAnsiTheme="minorHAnsi" w:cstheme="minorHAnsi"/>
          <w:b w:val="0"/>
          <w:bCs w:val="0"/>
          <w:color w:val="000000" w:themeColor="text1"/>
          <w:shd w:val="clear" w:color="auto" w:fill="FFFFFF"/>
        </w:rPr>
        <w:t xml:space="preserve"> These layers will be either the first or last few layers of the z-stack.</w:t>
      </w:r>
    </w:p>
    <w:p w14:paraId="0FAEBA42" w14:textId="77777777" w:rsidR="00D35559" w:rsidRPr="00D35559" w:rsidRDefault="00343601" w:rsidP="00343601">
      <w:pPr>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color w:val="000000" w:themeColor="text1"/>
          <w:shd w:val="clear" w:color="auto" w:fill="FFFFFF"/>
        </w:rPr>
      </w:pPr>
      <w:r w:rsidRPr="00D35559">
        <w:rPr>
          <w:rStyle w:val="Strong"/>
          <w:rFonts w:asciiTheme="minorHAnsi" w:hAnsiTheme="minorHAnsi" w:cstheme="minorHAnsi"/>
          <w:b w:val="0"/>
          <w:bCs w:val="0"/>
          <w:color w:val="000000"/>
          <w:shd w:val="clear" w:color="auto" w:fill="FFFFFF"/>
        </w:rPr>
        <w:t xml:space="preserve"> </w:t>
      </w:r>
      <w:r w:rsidRPr="00D35559">
        <w:rPr>
          <w:rStyle w:val="Strong"/>
          <w:rFonts w:asciiTheme="minorHAnsi" w:hAnsiTheme="minorHAnsi" w:cstheme="minorHAnsi"/>
          <w:b w:val="0"/>
          <w:bCs w:val="0"/>
          <w:color w:val="000000"/>
          <w:shd w:val="clear" w:color="auto" w:fill="FFFFFF"/>
        </w:rPr>
        <w:tab/>
      </w:r>
      <w:r w:rsidRPr="00D35559">
        <w:rPr>
          <w:rStyle w:val="Strong"/>
          <w:rFonts w:asciiTheme="minorHAnsi" w:hAnsiTheme="minorHAnsi" w:cstheme="minorHAnsi"/>
          <w:b w:val="0"/>
          <w:bCs w:val="0"/>
          <w:color w:val="000000"/>
          <w:shd w:val="clear" w:color="auto" w:fill="FFFFFF"/>
        </w:rPr>
        <w:tab/>
      </w:r>
      <w:r w:rsidR="00D35559" w:rsidRPr="00D35559">
        <w:rPr>
          <w:rStyle w:val="Strong"/>
          <w:rFonts w:asciiTheme="minorHAnsi" w:hAnsiTheme="minorHAnsi" w:cstheme="minorHAnsi"/>
          <w:b w:val="0"/>
          <w:bCs w:val="0"/>
          <w:color w:val="000000"/>
          <w:shd w:val="clear" w:color="auto" w:fill="FFFFFF"/>
        </w:rPr>
        <w:tab/>
      </w:r>
      <w:r w:rsidR="00AD63AF" w:rsidRPr="00D35559">
        <w:rPr>
          <w:rFonts w:asciiTheme="minorHAnsi" w:hAnsiTheme="minorHAnsi" w:cstheme="minorHAnsi"/>
          <w:color w:val="000000" w:themeColor="text1"/>
        </w:rPr>
        <w:t>NOTE: M</w:t>
      </w:r>
      <w:r w:rsidR="00AD63AF" w:rsidRPr="00D35559">
        <w:rPr>
          <w:rStyle w:val="Strong"/>
          <w:rFonts w:asciiTheme="minorHAnsi" w:hAnsiTheme="minorHAnsi" w:cstheme="minorHAnsi"/>
          <w:b w:val="0"/>
          <w:bCs w:val="0"/>
          <w:color w:val="000000" w:themeColor="text1"/>
          <w:shd w:val="clear" w:color="auto" w:fill="FFFFFF"/>
        </w:rPr>
        <w:t xml:space="preserve">icroscope-defined z-stack boundaries are sometimes </w:t>
      </w:r>
      <w:r w:rsidR="00D35559" w:rsidRPr="00D35559">
        <w:rPr>
          <w:rStyle w:val="Strong"/>
          <w:rFonts w:asciiTheme="minorHAnsi" w:hAnsiTheme="minorHAnsi" w:cstheme="minorHAnsi"/>
          <w:b w:val="0"/>
          <w:bCs w:val="0"/>
          <w:color w:val="000000" w:themeColor="text1"/>
          <w:shd w:val="clear" w:color="auto" w:fill="FFFFFF"/>
        </w:rPr>
        <w:t xml:space="preserve">    </w:t>
      </w:r>
    </w:p>
    <w:p w14:paraId="03482607" w14:textId="77777777" w:rsidR="00D35559" w:rsidRPr="00D35559" w:rsidRDefault="00D35559" w:rsidP="00D35559">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D35559">
        <w:rPr>
          <w:rStyle w:val="Strong"/>
          <w:rFonts w:asciiTheme="minorHAnsi" w:hAnsiTheme="minorHAnsi" w:cstheme="minorHAnsi"/>
          <w:b w:val="0"/>
          <w:bCs w:val="0"/>
          <w:color w:val="000000" w:themeColor="text1"/>
          <w:shd w:val="clear" w:color="auto" w:fill="FFFFFF"/>
        </w:rPr>
        <w:t xml:space="preserve"> </w:t>
      </w:r>
      <w:r w:rsidRPr="00D35559">
        <w:rPr>
          <w:rStyle w:val="Strong"/>
          <w:rFonts w:asciiTheme="minorHAnsi" w:hAnsiTheme="minorHAnsi" w:cstheme="minorHAnsi"/>
          <w:b w:val="0"/>
          <w:bCs w:val="0"/>
          <w:color w:val="000000" w:themeColor="text1"/>
          <w:shd w:val="clear" w:color="auto" w:fill="FFFFFF"/>
        </w:rPr>
        <w:tab/>
      </w:r>
      <w:r w:rsidRPr="00D35559">
        <w:rPr>
          <w:rStyle w:val="Strong"/>
          <w:rFonts w:asciiTheme="minorHAnsi" w:hAnsiTheme="minorHAnsi" w:cstheme="minorHAnsi"/>
          <w:b w:val="0"/>
          <w:bCs w:val="0"/>
          <w:color w:val="000000" w:themeColor="text1"/>
          <w:shd w:val="clear" w:color="auto" w:fill="FFFFFF"/>
        </w:rPr>
        <w:tab/>
      </w:r>
      <w:r w:rsidRPr="00D35559">
        <w:rPr>
          <w:rStyle w:val="Strong"/>
          <w:rFonts w:asciiTheme="minorHAnsi" w:hAnsiTheme="minorHAnsi" w:cstheme="minorHAnsi"/>
          <w:b w:val="0"/>
          <w:bCs w:val="0"/>
          <w:color w:val="000000" w:themeColor="text1"/>
          <w:shd w:val="clear" w:color="auto" w:fill="FFFFFF"/>
        </w:rPr>
        <w:tab/>
      </w:r>
      <w:r w:rsidR="00AD63AF" w:rsidRPr="00D35559">
        <w:rPr>
          <w:rStyle w:val="Strong"/>
          <w:rFonts w:asciiTheme="minorHAnsi" w:hAnsiTheme="minorHAnsi" w:cstheme="minorHAnsi"/>
          <w:b w:val="0"/>
          <w:bCs w:val="0"/>
          <w:color w:val="000000" w:themeColor="text1"/>
          <w:shd w:val="clear" w:color="auto" w:fill="FFFFFF"/>
        </w:rPr>
        <w:t>overestimated by</w:t>
      </w:r>
      <w:r w:rsidR="00343601" w:rsidRPr="00D35559">
        <w:rPr>
          <w:rStyle w:val="Strong"/>
          <w:rFonts w:asciiTheme="minorHAnsi" w:hAnsiTheme="minorHAnsi" w:cstheme="minorHAnsi"/>
          <w:b w:val="0"/>
          <w:bCs w:val="0"/>
          <w:color w:val="000000" w:themeColor="text1"/>
          <w:shd w:val="clear" w:color="auto" w:fill="FFFFFF"/>
        </w:rPr>
        <w:t xml:space="preserve"> </w:t>
      </w:r>
      <w:r w:rsidR="00AD63AF" w:rsidRPr="00D35559">
        <w:rPr>
          <w:rStyle w:val="Strong"/>
          <w:rFonts w:asciiTheme="minorHAnsi" w:hAnsiTheme="minorHAnsi" w:cstheme="minorHAnsi"/>
          <w:b w:val="0"/>
          <w:bCs w:val="0"/>
          <w:color w:val="000000" w:themeColor="text1"/>
          <w:shd w:val="clear" w:color="auto" w:fill="FFFFFF"/>
        </w:rPr>
        <w:t xml:space="preserve">users. </w:t>
      </w:r>
      <w:r w:rsidR="00AD63AF" w:rsidRPr="00D35559">
        <w:rPr>
          <w:rFonts w:ascii="Calibri" w:hAnsi="Calibri" w:cs="Calibri"/>
          <w:color w:val="000000" w:themeColor="text1"/>
          <w:shd w:val="clear" w:color="auto" w:fill="FFFFFF"/>
        </w:rPr>
        <w:t xml:space="preserve">Deleting these empty layers establishes a more </w:t>
      </w:r>
      <w:r w:rsidRPr="00D35559">
        <w:rPr>
          <w:rFonts w:ascii="Calibri" w:hAnsi="Calibri" w:cs="Calibri"/>
          <w:color w:val="000000" w:themeColor="text1"/>
          <w:shd w:val="clear" w:color="auto" w:fill="FFFFFF"/>
        </w:rPr>
        <w:t xml:space="preserve">  </w:t>
      </w:r>
    </w:p>
    <w:p w14:paraId="35532D64" w14:textId="5402A891" w:rsidR="00AD63AF" w:rsidRPr="00D35559" w:rsidRDefault="00D35559" w:rsidP="00D35559">
      <w:pPr>
        <w:pBdr>
          <w:top w:val="single" w:sz="4" w:space="1" w:color="auto"/>
          <w:left w:val="single" w:sz="4" w:space="4" w:color="auto"/>
          <w:bottom w:val="single" w:sz="4" w:space="1" w:color="auto"/>
          <w:right w:val="single" w:sz="4" w:space="4" w:color="auto"/>
        </w:pBdr>
        <w:ind w:firstLine="720"/>
        <w:rPr>
          <w:rFonts w:asciiTheme="minorHAnsi" w:hAnsiTheme="minorHAnsi" w:cstheme="minorHAnsi"/>
          <w:color w:val="000000" w:themeColor="text1"/>
          <w:shd w:val="clear" w:color="auto" w:fill="FFFFFF"/>
        </w:rPr>
      </w:pPr>
      <w:r w:rsidRPr="00D35559">
        <w:rPr>
          <w:rFonts w:ascii="Calibri" w:hAnsi="Calibri" w:cs="Calibri"/>
          <w:color w:val="000000" w:themeColor="text1"/>
          <w:shd w:val="clear" w:color="auto" w:fill="FFFFFF"/>
        </w:rPr>
        <w:t xml:space="preserve"> </w:t>
      </w:r>
      <w:r w:rsidRPr="00D35559">
        <w:rPr>
          <w:rFonts w:ascii="Calibri" w:hAnsi="Calibri" w:cs="Calibri"/>
          <w:color w:val="000000" w:themeColor="text1"/>
          <w:shd w:val="clear" w:color="auto" w:fill="FFFFFF"/>
        </w:rPr>
        <w:tab/>
      </w:r>
      <w:r w:rsidRPr="00D35559">
        <w:rPr>
          <w:rFonts w:ascii="Calibri" w:hAnsi="Calibri" w:cs="Calibri"/>
          <w:color w:val="000000" w:themeColor="text1"/>
          <w:shd w:val="clear" w:color="auto" w:fill="FFFFFF"/>
        </w:rPr>
        <w:tab/>
      </w:r>
      <w:r w:rsidR="00AD63AF" w:rsidRPr="00D35559">
        <w:rPr>
          <w:rFonts w:ascii="Calibri" w:hAnsi="Calibri" w:cs="Calibri"/>
          <w:color w:val="000000" w:themeColor="text1"/>
          <w:shd w:val="clear" w:color="auto" w:fill="FFFFFF"/>
        </w:rPr>
        <w:t>refined z-stack boundary</w:t>
      </w:r>
      <w:r w:rsidRPr="00D35559">
        <w:rPr>
          <w:rFonts w:ascii="Calibri" w:hAnsi="Calibri" w:cs="Calibri"/>
          <w:color w:val="000000" w:themeColor="text1"/>
          <w:shd w:val="clear" w:color="auto" w:fill="FFFFFF"/>
        </w:rPr>
        <w:t xml:space="preserve"> </w:t>
      </w:r>
      <w:r w:rsidR="00AD63AF" w:rsidRPr="00D35559">
        <w:rPr>
          <w:rFonts w:ascii="Calibri" w:hAnsi="Calibri" w:cs="Calibri"/>
          <w:color w:val="000000" w:themeColor="text1"/>
          <w:shd w:val="clear" w:color="auto" w:fill="FFFFFF"/>
        </w:rPr>
        <w:t>for COMSTAT analysis.</w:t>
      </w:r>
    </w:p>
    <w:p w14:paraId="7780F9D8" w14:textId="77777777" w:rsidR="00382AF3" w:rsidRPr="00343601" w:rsidRDefault="00382AF3" w:rsidP="00343601">
      <w:pPr>
        <w:pBdr>
          <w:top w:val="single" w:sz="4" w:space="1" w:color="auto"/>
          <w:left w:val="single" w:sz="4" w:space="4" w:color="auto"/>
          <w:bottom w:val="single" w:sz="4" w:space="1" w:color="auto"/>
          <w:right w:val="single" w:sz="4" w:space="4" w:color="auto"/>
        </w:pBdr>
        <w:ind w:firstLine="720"/>
        <w:rPr>
          <w:rFonts w:asciiTheme="minorHAnsi" w:hAnsiTheme="minorHAnsi" w:cstheme="minorHAnsi"/>
          <w:color w:val="000000" w:themeColor="text1"/>
          <w:shd w:val="clear" w:color="auto" w:fill="FFFFFF"/>
        </w:rPr>
      </w:pPr>
    </w:p>
    <w:p w14:paraId="7F21C75E" w14:textId="77777777" w:rsidR="000F3338" w:rsidRDefault="000F3338" w:rsidP="00C97593">
      <w:pPr>
        <w:rPr>
          <w:rFonts w:ascii="Calibri" w:hAnsi="Calibri" w:cs="Calibri"/>
          <w:b/>
          <w:bCs/>
        </w:rPr>
      </w:pPr>
    </w:p>
    <w:p w14:paraId="1297D8B1" w14:textId="66CA6F6E" w:rsidR="00C97593" w:rsidRDefault="00C97593" w:rsidP="00C97593">
      <w:pPr>
        <w:rPr>
          <w:rFonts w:ascii="Calibri" w:hAnsi="Calibri" w:cs="Calibri"/>
          <w:b/>
          <w:bCs/>
        </w:rPr>
      </w:pPr>
      <w:r w:rsidRPr="00042557">
        <w:rPr>
          <w:rFonts w:ascii="Calibri" w:hAnsi="Calibri" w:cs="Calibri"/>
          <w:b/>
          <w:bCs/>
        </w:rPr>
        <w:t>Reviewer 5</w:t>
      </w:r>
    </w:p>
    <w:p w14:paraId="5D774BCA" w14:textId="77777777" w:rsidR="00200B08" w:rsidRPr="00042557" w:rsidRDefault="00200B08" w:rsidP="00C97593">
      <w:pPr>
        <w:rPr>
          <w:rFonts w:ascii="Calibri" w:hAnsi="Calibri" w:cs="Calibri"/>
          <w:b/>
          <w:bCs/>
        </w:rPr>
      </w:pPr>
    </w:p>
    <w:p w14:paraId="136818F8" w14:textId="2F364599" w:rsidR="00D4171D" w:rsidRDefault="00D4171D" w:rsidP="00D4171D">
      <w:pPr>
        <w:rPr>
          <w:rFonts w:ascii="Calibri" w:hAnsi="Calibri" w:cs="Calibri"/>
          <w:color w:val="000033"/>
          <w:shd w:val="clear" w:color="auto" w:fill="FFFFFF"/>
        </w:rPr>
      </w:pPr>
      <w:r w:rsidRPr="00200B08">
        <w:rPr>
          <w:rFonts w:ascii="Calibri" w:hAnsi="Calibri" w:cs="Calibri"/>
        </w:rPr>
        <w:t xml:space="preserve">Comment </w:t>
      </w:r>
      <w:r w:rsidR="0029146E" w:rsidRPr="00200B08">
        <w:rPr>
          <w:rFonts w:ascii="Calibri" w:hAnsi="Calibri" w:cs="Calibri"/>
        </w:rPr>
        <w:t xml:space="preserve">stating that this manuscript offers </w:t>
      </w:r>
      <w:r w:rsidR="0029146E" w:rsidRPr="00200B08">
        <w:rPr>
          <w:rFonts w:ascii="Calibri" w:hAnsi="Calibri" w:cs="Calibri"/>
          <w:color w:val="000033"/>
          <w:shd w:val="clear" w:color="auto" w:fill="FFFFFF"/>
        </w:rPr>
        <w:t xml:space="preserve">an overall </w:t>
      </w:r>
      <w:r w:rsidRPr="00200B08">
        <w:rPr>
          <w:rFonts w:ascii="Calibri" w:hAnsi="Calibri" w:cs="Calibri"/>
          <w:color w:val="000033"/>
          <w:shd w:val="clear" w:color="auto" w:fill="FFFFFF"/>
        </w:rPr>
        <w:t>straightforward guide to setting up</w:t>
      </w:r>
      <w:r w:rsidR="0029146E" w:rsidRPr="00200B08">
        <w:rPr>
          <w:rFonts w:ascii="Calibri" w:hAnsi="Calibri" w:cs="Calibri"/>
          <w:color w:val="000033"/>
          <w:shd w:val="clear" w:color="auto" w:fill="FFFFFF"/>
        </w:rPr>
        <w:t xml:space="preserve"> </w:t>
      </w:r>
      <w:r w:rsidRPr="00200B08">
        <w:rPr>
          <w:rFonts w:ascii="Calibri" w:hAnsi="Calibri" w:cs="Calibri"/>
          <w:color w:val="000033"/>
          <w:shd w:val="clear" w:color="auto" w:fill="FFFFFF"/>
        </w:rPr>
        <w:t>samples and analyzing microscopy images.</w:t>
      </w:r>
    </w:p>
    <w:p w14:paraId="35046D64" w14:textId="05E5758A" w:rsidR="0029146E" w:rsidRDefault="0029146E" w:rsidP="00D4171D">
      <w:pPr>
        <w:rPr>
          <w:rFonts w:ascii="Calibri" w:hAnsi="Calibri" w:cs="Calibri"/>
          <w:color w:val="000033"/>
          <w:shd w:val="clear" w:color="auto" w:fill="FFFFFF"/>
        </w:rPr>
      </w:pPr>
    </w:p>
    <w:p w14:paraId="2AC8DF61" w14:textId="77777777" w:rsidR="007B07DF" w:rsidRDefault="007B07DF" w:rsidP="007B07DF">
      <w:pPr>
        <w:pBdr>
          <w:top w:val="single" w:sz="4" w:space="1" w:color="auto"/>
          <w:left w:val="single" w:sz="4" w:space="4" w:color="auto"/>
          <w:bottom w:val="single" w:sz="4" w:space="1" w:color="auto"/>
          <w:right w:val="single" w:sz="4" w:space="4" w:color="auto"/>
        </w:pBdr>
        <w:rPr>
          <w:rFonts w:ascii="Calibri" w:hAnsi="Calibri" w:cs="Calibri"/>
          <w:color w:val="4472C4" w:themeColor="accent1"/>
          <w:shd w:val="clear" w:color="auto" w:fill="FFFFFF"/>
        </w:rPr>
      </w:pPr>
    </w:p>
    <w:p w14:paraId="3F81BD58" w14:textId="6F5BAB55" w:rsidR="0029146E" w:rsidRPr="007B07DF" w:rsidRDefault="0029146E" w:rsidP="007B07DF">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D35559">
        <w:rPr>
          <w:rFonts w:ascii="Calibri" w:hAnsi="Calibri" w:cs="Calibri"/>
          <w:color w:val="000000" w:themeColor="text1"/>
          <w:shd w:val="clear" w:color="auto" w:fill="FFFFFF"/>
        </w:rPr>
        <w:t>Authors’ response:</w:t>
      </w:r>
    </w:p>
    <w:p w14:paraId="4EDAEB4D" w14:textId="6F49A0AC" w:rsidR="0029146E" w:rsidRPr="007B07DF" w:rsidRDefault="0029146E" w:rsidP="007B07DF">
      <w:pPr>
        <w:pBdr>
          <w:top w:val="single" w:sz="4" w:space="1" w:color="auto"/>
          <w:left w:val="single" w:sz="4" w:space="4" w:color="auto"/>
          <w:bottom w:val="single" w:sz="4" w:space="1" w:color="auto"/>
          <w:right w:val="single" w:sz="4" w:space="4" w:color="auto"/>
        </w:pBdr>
        <w:rPr>
          <w:rFonts w:ascii="Calibri" w:hAnsi="Calibri" w:cs="Calibri"/>
          <w:color w:val="000000" w:themeColor="text1"/>
        </w:rPr>
      </w:pPr>
    </w:p>
    <w:p w14:paraId="76A5E02A" w14:textId="772E5DAF" w:rsidR="0029146E" w:rsidRPr="007B07DF" w:rsidRDefault="0029146E" w:rsidP="007B07DF">
      <w:pPr>
        <w:pBdr>
          <w:top w:val="single" w:sz="4" w:space="1" w:color="auto"/>
          <w:left w:val="single" w:sz="4" w:space="4" w:color="auto"/>
          <w:bottom w:val="single" w:sz="4" w:space="1" w:color="auto"/>
          <w:right w:val="single" w:sz="4" w:space="4" w:color="auto"/>
        </w:pBdr>
        <w:rPr>
          <w:rFonts w:ascii="Calibri" w:hAnsi="Calibri" w:cs="Calibri"/>
          <w:color w:val="000000" w:themeColor="text1"/>
        </w:rPr>
      </w:pPr>
      <w:r w:rsidRPr="007B07DF">
        <w:rPr>
          <w:rFonts w:ascii="Calibri" w:hAnsi="Calibri" w:cs="Calibri"/>
          <w:color w:val="000000" w:themeColor="text1"/>
        </w:rPr>
        <w:t>Thank you</w:t>
      </w:r>
      <w:r w:rsidR="00F1712F" w:rsidRPr="007B07DF">
        <w:rPr>
          <w:rFonts w:ascii="Calibri" w:hAnsi="Calibri" w:cs="Calibri"/>
          <w:color w:val="000000" w:themeColor="text1"/>
        </w:rPr>
        <w:t>!</w:t>
      </w:r>
      <w:r w:rsidRPr="007B07DF">
        <w:rPr>
          <w:rFonts w:ascii="Calibri" w:hAnsi="Calibri" w:cs="Calibri"/>
          <w:color w:val="000000" w:themeColor="text1"/>
        </w:rPr>
        <w:t xml:space="preserve"> </w:t>
      </w:r>
      <w:r w:rsidR="007B07DF" w:rsidRPr="007B07DF">
        <w:rPr>
          <w:rFonts w:ascii="Calibri" w:hAnsi="Calibri" w:cs="Calibri"/>
          <w:color w:val="000000" w:themeColor="text1"/>
        </w:rPr>
        <w:t>O</w:t>
      </w:r>
      <w:r w:rsidR="00F1712F" w:rsidRPr="007B07DF">
        <w:rPr>
          <w:rFonts w:ascii="Calibri" w:hAnsi="Calibri" w:cs="Calibri"/>
          <w:color w:val="000000" w:themeColor="text1"/>
        </w:rPr>
        <w:t>ur motivation for writing the p</w:t>
      </w:r>
      <w:r w:rsidR="00200B08" w:rsidRPr="007B07DF">
        <w:rPr>
          <w:rFonts w:ascii="Calibri" w:hAnsi="Calibri" w:cs="Calibri"/>
          <w:color w:val="000000" w:themeColor="text1"/>
        </w:rPr>
        <w:t>ap</w:t>
      </w:r>
      <w:r w:rsidR="00F1712F" w:rsidRPr="007B07DF">
        <w:rPr>
          <w:rFonts w:ascii="Calibri" w:hAnsi="Calibri" w:cs="Calibri"/>
          <w:color w:val="000000" w:themeColor="text1"/>
        </w:rPr>
        <w:t>er</w:t>
      </w:r>
      <w:r w:rsidR="007B07DF" w:rsidRPr="007B07DF">
        <w:rPr>
          <w:rFonts w:ascii="Calibri" w:hAnsi="Calibri" w:cs="Calibri"/>
          <w:color w:val="000000" w:themeColor="text1"/>
        </w:rPr>
        <w:t xml:space="preserve"> was to</w:t>
      </w:r>
      <w:r w:rsidR="00F1712F" w:rsidRPr="007B07DF">
        <w:rPr>
          <w:rFonts w:ascii="Calibri" w:hAnsi="Calibri" w:cs="Calibri"/>
          <w:color w:val="000000" w:themeColor="text1"/>
        </w:rPr>
        <w:t xml:space="preserve"> provide a user-friendly guide that offers reader</w:t>
      </w:r>
      <w:r w:rsidR="00200B08" w:rsidRPr="007B07DF">
        <w:rPr>
          <w:rFonts w:ascii="Calibri" w:hAnsi="Calibri" w:cs="Calibri"/>
          <w:color w:val="000000" w:themeColor="text1"/>
        </w:rPr>
        <w:t>s</w:t>
      </w:r>
      <w:r w:rsidR="00F1712F" w:rsidRPr="007B07DF">
        <w:rPr>
          <w:rFonts w:ascii="Calibri" w:hAnsi="Calibri" w:cs="Calibri"/>
          <w:color w:val="000000" w:themeColor="text1"/>
        </w:rPr>
        <w:t xml:space="preserve"> straightforward steps.   </w:t>
      </w:r>
    </w:p>
    <w:p w14:paraId="48CCED6C" w14:textId="77777777" w:rsidR="007B07DF" w:rsidRPr="00F1712F" w:rsidRDefault="007B07DF" w:rsidP="007B07DF">
      <w:pPr>
        <w:pBdr>
          <w:top w:val="single" w:sz="4" w:space="1" w:color="auto"/>
          <w:left w:val="single" w:sz="4" w:space="4" w:color="auto"/>
          <w:bottom w:val="single" w:sz="4" w:space="1" w:color="auto"/>
          <w:right w:val="single" w:sz="4" w:space="4" w:color="auto"/>
        </w:pBdr>
        <w:rPr>
          <w:rFonts w:ascii="Calibri" w:hAnsi="Calibri" w:cs="Calibri"/>
          <w:color w:val="4472C4" w:themeColor="accent1"/>
        </w:rPr>
      </w:pPr>
    </w:p>
    <w:p w14:paraId="467AFE7B" w14:textId="1B92ABC0" w:rsidR="00042557" w:rsidRDefault="00042557" w:rsidP="00C97593">
      <w:pPr>
        <w:rPr>
          <w:rFonts w:ascii="Calibri" w:hAnsi="Calibri" w:cs="Calibri"/>
          <w:highlight w:val="yellow"/>
        </w:rPr>
      </w:pPr>
    </w:p>
    <w:p w14:paraId="7890EB1F" w14:textId="0BF92060" w:rsidR="00C97593" w:rsidRPr="002458E4" w:rsidRDefault="00C97593" w:rsidP="00C97593">
      <w:pPr>
        <w:rPr>
          <w:rFonts w:ascii="Calibri" w:hAnsi="Calibri" w:cs="Calibri"/>
          <w:color w:val="000000" w:themeColor="text1"/>
          <w:shd w:val="clear" w:color="auto" w:fill="FFFFFF"/>
        </w:rPr>
      </w:pPr>
      <w:r w:rsidRPr="002458E4">
        <w:rPr>
          <w:rFonts w:ascii="Calibri" w:hAnsi="Calibri" w:cs="Calibri"/>
          <w:color w:val="000000" w:themeColor="text1"/>
        </w:rPr>
        <w:t>Note</w:t>
      </w:r>
      <w:r w:rsidR="00042557" w:rsidRPr="002458E4">
        <w:rPr>
          <w:rFonts w:ascii="Calibri" w:hAnsi="Calibri" w:cs="Calibri"/>
          <w:color w:val="000000" w:themeColor="text1"/>
        </w:rPr>
        <w:t xml:space="preserve"> </w:t>
      </w:r>
      <w:r w:rsidR="00CB14AD" w:rsidRPr="002458E4">
        <w:rPr>
          <w:rFonts w:ascii="Calibri" w:hAnsi="Calibri" w:cs="Calibri"/>
          <w:color w:val="000000" w:themeColor="text1"/>
          <w:shd w:val="clear" w:color="auto" w:fill="FFFFFF"/>
        </w:rPr>
        <w:t>suggesting that the</w:t>
      </w:r>
      <w:r w:rsidRPr="002458E4">
        <w:rPr>
          <w:rFonts w:ascii="Calibri" w:hAnsi="Calibri" w:cs="Calibri"/>
          <w:color w:val="000000" w:themeColor="text1"/>
          <w:shd w:val="clear" w:color="auto" w:fill="FFFFFF"/>
        </w:rPr>
        <w:t xml:space="preserve"> use of a wet bench method </w:t>
      </w:r>
      <w:r w:rsidR="00CB14AD" w:rsidRPr="002458E4">
        <w:rPr>
          <w:rFonts w:ascii="Calibri" w:hAnsi="Calibri" w:cs="Calibri"/>
          <w:color w:val="000000" w:themeColor="text1"/>
          <w:shd w:val="clear" w:color="auto" w:fill="FFFFFF"/>
        </w:rPr>
        <w:t xml:space="preserve">could help to correlate and confirm microscopy results. </w:t>
      </w:r>
    </w:p>
    <w:p w14:paraId="2C0F7911" w14:textId="68A44D27" w:rsidR="0054563B" w:rsidRDefault="0054563B" w:rsidP="00C97593">
      <w:pPr>
        <w:rPr>
          <w:rFonts w:ascii="Calibri" w:hAnsi="Calibri" w:cs="Calibri"/>
          <w:color w:val="000033"/>
          <w:highlight w:val="yellow"/>
          <w:shd w:val="clear" w:color="auto" w:fill="FFFFFF"/>
        </w:rPr>
      </w:pPr>
    </w:p>
    <w:p w14:paraId="3CE22744" w14:textId="77777777" w:rsidR="00F515C0" w:rsidRDefault="00F515C0"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212B713E" w14:textId="75865119" w:rsidR="0054563B" w:rsidRPr="00CC65E1" w:rsidRDefault="0054563B"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C65E1">
        <w:rPr>
          <w:rFonts w:ascii="Calibri" w:hAnsi="Calibri" w:cs="Calibri"/>
          <w:color w:val="000000" w:themeColor="text1"/>
          <w:shd w:val="clear" w:color="auto" w:fill="FFFFFF"/>
        </w:rPr>
        <w:t>Authors’ response:</w:t>
      </w:r>
    </w:p>
    <w:p w14:paraId="2765ACB4" w14:textId="03B21837" w:rsidR="0054563B" w:rsidRPr="00CC65E1" w:rsidRDefault="0054563B"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0230B20E" w14:textId="1350848F" w:rsidR="0054563B" w:rsidRPr="00CC65E1" w:rsidRDefault="00EC732C" w:rsidP="00F515C0">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r w:rsidRPr="00CC65E1">
        <w:rPr>
          <w:rFonts w:ascii="Calibri" w:hAnsi="Calibri" w:cs="Calibri"/>
          <w:color w:val="000000" w:themeColor="text1"/>
          <w:shd w:val="clear" w:color="auto" w:fill="FFFFFF"/>
        </w:rPr>
        <w:t xml:space="preserve">Thank you for your comment. </w:t>
      </w:r>
      <w:r w:rsidR="0054563B" w:rsidRPr="00CC65E1">
        <w:rPr>
          <w:rFonts w:ascii="Calibri" w:hAnsi="Calibri" w:cs="Calibri"/>
          <w:color w:val="000000" w:themeColor="text1"/>
          <w:shd w:val="clear" w:color="auto" w:fill="FFFFFF"/>
        </w:rPr>
        <w:t>Yes, we agree</w:t>
      </w:r>
      <w:r w:rsidRPr="00CC65E1">
        <w:rPr>
          <w:rFonts w:ascii="Calibri" w:hAnsi="Calibri" w:cs="Calibri"/>
          <w:color w:val="000000" w:themeColor="text1"/>
          <w:shd w:val="clear" w:color="auto" w:fill="FFFFFF"/>
        </w:rPr>
        <w:t xml:space="preserve">. </w:t>
      </w:r>
      <w:r w:rsidR="0089156A" w:rsidRPr="00CC65E1">
        <w:rPr>
          <w:rFonts w:ascii="Calibri" w:hAnsi="Calibri" w:cs="Calibri"/>
          <w:color w:val="000000" w:themeColor="text1"/>
          <w:shd w:val="clear" w:color="auto" w:fill="FFFFFF"/>
        </w:rPr>
        <w:t>I</w:t>
      </w:r>
      <w:r w:rsidR="00AA3AC4" w:rsidRPr="00CC65E1">
        <w:rPr>
          <w:rFonts w:ascii="Calibri" w:hAnsi="Calibri" w:cs="Calibri"/>
          <w:color w:val="000000" w:themeColor="text1"/>
          <w:shd w:val="clear" w:color="auto" w:fill="FFFFFF"/>
        </w:rPr>
        <w:t xml:space="preserve">n </w:t>
      </w:r>
      <w:r w:rsidR="0054563B" w:rsidRPr="00CC65E1">
        <w:rPr>
          <w:rFonts w:ascii="Calibri" w:hAnsi="Calibri" w:cs="Calibri"/>
          <w:color w:val="000000" w:themeColor="text1"/>
          <w:shd w:val="clear" w:color="auto" w:fill="FFFFFF"/>
        </w:rPr>
        <w:t xml:space="preserve">our lab we </w:t>
      </w:r>
      <w:r w:rsidR="00AA3AC4" w:rsidRPr="00CC65E1">
        <w:rPr>
          <w:rFonts w:ascii="Calibri" w:hAnsi="Calibri" w:cs="Calibri"/>
          <w:color w:val="000000" w:themeColor="text1"/>
          <w:shd w:val="clear" w:color="auto" w:fill="FFFFFF"/>
        </w:rPr>
        <w:t xml:space="preserve">typically </w:t>
      </w:r>
      <w:r w:rsidR="00EA5A99" w:rsidRPr="00CC65E1">
        <w:rPr>
          <w:rFonts w:ascii="Calibri" w:hAnsi="Calibri" w:cs="Calibri"/>
          <w:color w:val="000000" w:themeColor="text1"/>
          <w:shd w:val="clear" w:color="auto" w:fill="FFFFFF"/>
        </w:rPr>
        <w:t xml:space="preserve">correlate and confirm our </w:t>
      </w:r>
      <w:r w:rsidR="00AA3AC4" w:rsidRPr="00CC65E1">
        <w:rPr>
          <w:rFonts w:ascii="Calibri" w:hAnsi="Calibri" w:cs="Calibri"/>
          <w:color w:val="000000" w:themeColor="text1"/>
          <w:shd w:val="clear" w:color="auto" w:fill="FFFFFF"/>
        </w:rPr>
        <w:t>microscop</w:t>
      </w:r>
      <w:r w:rsidR="00F515C0" w:rsidRPr="00CC65E1">
        <w:rPr>
          <w:rFonts w:ascii="Calibri" w:hAnsi="Calibri" w:cs="Calibri"/>
          <w:color w:val="000000" w:themeColor="text1"/>
          <w:shd w:val="clear" w:color="auto" w:fill="FFFFFF"/>
        </w:rPr>
        <w:t>y</w:t>
      </w:r>
      <w:r w:rsidR="00AA3AC4" w:rsidRPr="00CC65E1">
        <w:rPr>
          <w:rFonts w:ascii="Calibri" w:hAnsi="Calibri" w:cs="Calibri"/>
          <w:color w:val="000000" w:themeColor="text1"/>
          <w:shd w:val="clear" w:color="auto" w:fill="FFFFFF"/>
        </w:rPr>
        <w:t xml:space="preserve"> results using a viability assay, which measures the</w:t>
      </w:r>
      <w:r w:rsidR="00CB14AD" w:rsidRPr="00CC65E1">
        <w:rPr>
          <w:rFonts w:ascii="Calibri" w:hAnsi="Calibri" w:cs="Calibri"/>
          <w:color w:val="000000" w:themeColor="text1"/>
          <w:shd w:val="clear" w:color="auto" w:fill="FFFFFF"/>
        </w:rPr>
        <w:t xml:space="preserve"> luminescence of metabolically active cells (</w:t>
      </w:r>
      <w:r w:rsidR="00CB14AD" w:rsidRPr="00CC65E1">
        <w:rPr>
          <w:rFonts w:ascii="Calibri" w:hAnsi="Calibri" w:cs="Calibri"/>
          <w:i/>
          <w:iCs/>
          <w:color w:val="000000" w:themeColor="text1"/>
          <w:shd w:val="clear" w:color="auto" w:fill="FFFFFF"/>
        </w:rPr>
        <w:t>i.e.</w:t>
      </w:r>
      <w:r w:rsidR="00CB14AD" w:rsidRPr="00CC65E1">
        <w:rPr>
          <w:rFonts w:ascii="Calibri" w:hAnsi="Calibri" w:cs="Calibri"/>
          <w:color w:val="000000" w:themeColor="text1"/>
          <w:shd w:val="clear" w:color="auto" w:fill="FFFFFF"/>
        </w:rPr>
        <w:t>, ATP present).</w:t>
      </w:r>
      <w:r w:rsidR="00AA3AC4" w:rsidRPr="00CC65E1">
        <w:rPr>
          <w:rFonts w:ascii="Calibri" w:hAnsi="Calibri" w:cs="Calibri"/>
          <w:color w:val="000000" w:themeColor="text1"/>
          <w:shd w:val="clear" w:color="auto" w:fill="FFFFFF"/>
        </w:rPr>
        <w:t xml:space="preserve"> </w:t>
      </w:r>
      <w:r w:rsidRPr="00CC65E1">
        <w:rPr>
          <w:rFonts w:ascii="Calibri" w:hAnsi="Calibri" w:cs="Calibri"/>
          <w:color w:val="000000" w:themeColor="text1"/>
          <w:shd w:val="clear" w:color="auto" w:fill="FFFFFF"/>
        </w:rPr>
        <w:t xml:space="preserve">In this particular </w:t>
      </w:r>
      <w:r w:rsidR="00486A93" w:rsidRPr="00CC65E1">
        <w:rPr>
          <w:rFonts w:ascii="Calibri" w:hAnsi="Calibri" w:cs="Calibri"/>
          <w:color w:val="000000" w:themeColor="text1"/>
          <w:shd w:val="clear" w:color="auto" w:fill="FFFFFF"/>
        </w:rPr>
        <w:t>paper</w:t>
      </w:r>
      <w:r w:rsidRPr="00CC65E1">
        <w:rPr>
          <w:rFonts w:ascii="Calibri" w:hAnsi="Calibri" w:cs="Calibri"/>
          <w:color w:val="000000" w:themeColor="text1"/>
          <w:shd w:val="clear" w:color="auto" w:fill="FFFFFF"/>
        </w:rPr>
        <w:t xml:space="preserve">, </w:t>
      </w:r>
      <w:r w:rsidR="00486A93" w:rsidRPr="00CC65E1">
        <w:rPr>
          <w:rFonts w:ascii="Calibri" w:hAnsi="Calibri" w:cs="Calibri"/>
          <w:color w:val="000000" w:themeColor="text1"/>
          <w:shd w:val="clear" w:color="auto" w:fill="FFFFFF"/>
        </w:rPr>
        <w:t xml:space="preserve">we decided </w:t>
      </w:r>
      <w:r w:rsidR="000F3338" w:rsidRPr="00CC65E1">
        <w:rPr>
          <w:rFonts w:ascii="Calibri" w:hAnsi="Calibri" w:cs="Calibri"/>
          <w:color w:val="000000" w:themeColor="text1"/>
          <w:shd w:val="clear" w:color="auto" w:fill="FFFFFF"/>
        </w:rPr>
        <w:t>to not</w:t>
      </w:r>
      <w:r w:rsidR="00154041" w:rsidRPr="00CC65E1">
        <w:rPr>
          <w:rFonts w:ascii="Calibri" w:hAnsi="Calibri" w:cs="Calibri"/>
          <w:color w:val="000000" w:themeColor="text1"/>
          <w:shd w:val="clear" w:color="auto" w:fill="FFFFFF"/>
        </w:rPr>
        <w:t xml:space="preserve"> </w:t>
      </w:r>
      <w:r w:rsidR="00AA3AC4" w:rsidRPr="00CC65E1">
        <w:rPr>
          <w:rFonts w:ascii="Calibri" w:hAnsi="Calibri" w:cs="Calibri"/>
          <w:color w:val="000000" w:themeColor="text1"/>
          <w:shd w:val="clear" w:color="auto" w:fill="FFFFFF"/>
        </w:rPr>
        <w:t xml:space="preserve">include </w:t>
      </w:r>
      <w:r w:rsidR="00154041" w:rsidRPr="00CC65E1">
        <w:rPr>
          <w:rFonts w:ascii="Calibri" w:hAnsi="Calibri" w:cs="Calibri"/>
          <w:color w:val="000000" w:themeColor="text1"/>
          <w:shd w:val="clear" w:color="auto" w:fill="FFFFFF"/>
        </w:rPr>
        <w:t>these steps as we thought</w:t>
      </w:r>
      <w:r w:rsidRPr="00CC65E1">
        <w:rPr>
          <w:rFonts w:ascii="Calibri" w:hAnsi="Calibri" w:cs="Calibri"/>
          <w:color w:val="000000" w:themeColor="text1"/>
          <w:shd w:val="clear" w:color="auto" w:fill="FFFFFF"/>
        </w:rPr>
        <w:t xml:space="preserve"> </w:t>
      </w:r>
      <w:r w:rsidR="001A0BDC" w:rsidRPr="00CC65E1">
        <w:rPr>
          <w:rFonts w:ascii="Calibri" w:hAnsi="Calibri" w:cs="Calibri"/>
          <w:color w:val="000000" w:themeColor="text1"/>
          <w:shd w:val="clear" w:color="auto" w:fill="FFFFFF"/>
        </w:rPr>
        <w:t>they</w:t>
      </w:r>
      <w:r w:rsidR="00154041" w:rsidRPr="00CC65E1">
        <w:rPr>
          <w:rFonts w:ascii="Calibri" w:hAnsi="Calibri" w:cs="Calibri"/>
          <w:color w:val="000000" w:themeColor="text1"/>
          <w:shd w:val="clear" w:color="auto" w:fill="FFFFFF"/>
        </w:rPr>
        <w:t xml:space="preserve"> would stray away from the </w:t>
      </w:r>
      <w:r w:rsidRPr="00CC65E1">
        <w:rPr>
          <w:rFonts w:ascii="Calibri" w:hAnsi="Calibri" w:cs="Calibri"/>
          <w:color w:val="000000" w:themeColor="text1"/>
          <w:shd w:val="clear" w:color="auto" w:fill="FFFFFF"/>
        </w:rPr>
        <w:t>core focus</w:t>
      </w:r>
      <w:r w:rsidR="001A0BDC" w:rsidRPr="00CC65E1">
        <w:rPr>
          <w:rFonts w:ascii="Calibri" w:hAnsi="Calibri" w:cs="Calibri"/>
          <w:color w:val="000000" w:themeColor="text1"/>
          <w:shd w:val="clear" w:color="auto" w:fill="FFFFFF"/>
        </w:rPr>
        <w:t xml:space="preserve"> of our paper</w:t>
      </w:r>
      <w:r w:rsidRPr="00CC65E1">
        <w:rPr>
          <w:rFonts w:ascii="Calibri" w:hAnsi="Calibri" w:cs="Calibri"/>
          <w:color w:val="000000" w:themeColor="text1"/>
          <w:shd w:val="clear" w:color="auto" w:fill="FFFFFF"/>
        </w:rPr>
        <w:t xml:space="preserve">, which is COMSTAT quantification. </w:t>
      </w:r>
      <w:r w:rsidR="001A0BDC" w:rsidRPr="00CC65E1">
        <w:rPr>
          <w:rFonts w:ascii="Calibri" w:hAnsi="Calibri" w:cs="Calibri"/>
          <w:color w:val="000000" w:themeColor="text1"/>
          <w:shd w:val="clear" w:color="auto" w:fill="FFFFFF"/>
        </w:rPr>
        <w:t xml:space="preserve">However, we did </w:t>
      </w:r>
      <w:r w:rsidRPr="00CC65E1">
        <w:rPr>
          <w:rFonts w:ascii="Calibri" w:hAnsi="Calibri" w:cs="Calibri"/>
          <w:color w:val="000000" w:themeColor="text1"/>
          <w:shd w:val="clear" w:color="auto" w:fill="FFFFFF"/>
        </w:rPr>
        <w:t xml:space="preserve">mention in the discussion (lines </w:t>
      </w:r>
      <w:r w:rsidR="00CC65E1" w:rsidRPr="00CC65E1">
        <w:rPr>
          <w:rFonts w:ascii="Calibri" w:hAnsi="Calibri" w:cs="Calibri"/>
          <w:color w:val="000000" w:themeColor="text1"/>
          <w:shd w:val="clear" w:color="auto" w:fill="FFFFFF"/>
        </w:rPr>
        <w:t>433</w:t>
      </w:r>
      <w:r w:rsidRPr="00CC65E1">
        <w:rPr>
          <w:rFonts w:ascii="Calibri" w:hAnsi="Calibri" w:cs="Calibri"/>
          <w:color w:val="000000" w:themeColor="text1"/>
          <w:shd w:val="clear" w:color="auto" w:fill="FFFFFF"/>
        </w:rPr>
        <w:t>-</w:t>
      </w:r>
      <w:r w:rsidR="00CC65E1" w:rsidRPr="00CC65E1">
        <w:rPr>
          <w:rFonts w:ascii="Calibri" w:hAnsi="Calibri" w:cs="Calibri"/>
          <w:color w:val="000000" w:themeColor="text1"/>
          <w:shd w:val="clear" w:color="auto" w:fill="FFFFFF"/>
        </w:rPr>
        <w:t>435</w:t>
      </w:r>
      <w:r w:rsidRPr="00CC65E1">
        <w:rPr>
          <w:rFonts w:ascii="Calibri" w:hAnsi="Calibri" w:cs="Calibri"/>
          <w:color w:val="000000" w:themeColor="text1"/>
          <w:shd w:val="clear" w:color="auto" w:fill="FFFFFF"/>
        </w:rPr>
        <w:t>) that</w:t>
      </w:r>
      <w:r w:rsidR="0054563B" w:rsidRPr="00CC65E1">
        <w:rPr>
          <w:rFonts w:asciiTheme="minorHAnsi" w:hAnsiTheme="minorHAnsi" w:cstheme="minorHAnsi"/>
          <w:color w:val="000000" w:themeColor="text1"/>
        </w:rPr>
        <w:t xml:space="preserve"> </w:t>
      </w:r>
      <w:r w:rsidRPr="00CC65E1">
        <w:rPr>
          <w:rFonts w:asciiTheme="minorHAnsi" w:hAnsiTheme="minorHAnsi" w:cstheme="minorHAnsi"/>
          <w:color w:val="000000" w:themeColor="text1"/>
        </w:rPr>
        <w:t>“</w:t>
      </w:r>
      <w:r w:rsidR="0054563B" w:rsidRPr="00CC65E1">
        <w:rPr>
          <w:rFonts w:asciiTheme="minorHAnsi" w:hAnsiTheme="minorHAnsi" w:cstheme="minorHAnsi"/>
          <w:color w:val="000000" w:themeColor="text1"/>
        </w:rPr>
        <w:t>future applications of this method may wish to incorporate a viability assay, as an internal control to determine viable cell numbers</w:t>
      </w:r>
      <w:r w:rsidRPr="00CC65E1">
        <w:rPr>
          <w:rFonts w:asciiTheme="minorHAnsi" w:hAnsiTheme="minorHAnsi" w:cstheme="minorHAnsi"/>
          <w:color w:val="000000" w:themeColor="text1"/>
        </w:rPr>
        <w:t>”.</w:t>
      </w:r>
      <w:r w:rsidR="00486A93" w:rsidRPr="00CC65E1">
        <w:rPr>
          <w:rFonts w:asciiTheme="minorHAnsi" w:hAnsiTheme="minorHAnsi" w:cstheme="minorHAnsi"/>
          <w:color w:val="000000" w:themeColor="text1"/>
        </w:rPr>
        <w:t xml:space="preserve"> </w:t>
      </w:r>
      <w:r w:rsidR="00985749" w:rsidRPr="00CC65E1">
        <w:rPr>
          <w:rFonts w:asciiTheme="minorHAnsi" w:hAnsiTheme="minorHAnsi" w:cstheme="minorHAnsi"/>
          <w:color w:val="000000" w:themeColor="text1"/>
        </w:rPr>
        <w:t xml:space="preserve">We </w:t>
      </w:r>
      <w:r w:rsidR="002458E4" w:rsidRPr="00CC65E1">
        <w:rPr>
          <w:rFonts w:asciiTheme="minorHAnsi" w:hAnsiTheme="minorHAnsi" w:cstheme="minorHAnsi"/>
          <w:color w:val="000000" w:themeColor="text1"/>
        </w:rPr>
        <w:t>have since added to this statement</w:t>
      </w:r>
      <w:r w:rsidR="00985749" w:rsidRPr="00CC65E1">
        <w:rPr>
          <w:rFonts w:asciiTheme="minorHAnsi" w:hAnsiTheme="minorHAnsi" w:cstheme="minorHAnsi"/>
          <w:color w:val="000000" w:themeColor="text1"/>
        </w:rPr>
        <w:t xml:space="preserve"> </w:t>
      </w:r>
      <w:r w:rsidR="002458E4" w:rsidRPr="00CC65E1">
        <w:rPr>
          <w:rFonts w:asciiTheme="minorHAnsi" w:hAnsiTheme="minorHAnsi" w:cstheme="minorHAnsi"/>
          <w:color w:val="000000" w:themeColor="text1"/>
        </w:rPr>
        <w:t xml:space="preserve">by also suggesting that a crystal violet assay </w:t>
      </w:r>
      <w:r w:rsidR="0089156A" w:rsidRPr="00CC65E1">
        <w:rPr>
          <w:rFonts w:asciiTheme="minorHAnsi" w:hAnsiTheme="minorHAnsi" w:cstheme="minorHAnsi"/>
          <w:color w:val="000000" w:themeColor="text1"/>
        </w:rPr>
        <w:t>could</w:t>
      </w:r>
      <w:r w:rsidR="002458E4" w:rsidRPr="00CC65E1">
        <w:rPr>
          <w:rFonts w:asciiTheme="minorHAnsi" w:hAnsiTheme="minorHAnsi" w:cstheme="minorHAnsi"/>
          <w:color w:val="000000" w:themeColor="text1"/>
        </w:rPr>
        <w:t xml:space="preserve"> be utilized. The revised </w:t>
      </w:r>
      <w:r w:rsidR="00605381" w:rsidRPr="00CC65E1">
        <w:rPr>
          <w:rFonts w:asciiTheme="minorHAnsi" w:hAnsiTheme="minorHAnsi" w:cstheme="minorHAnsi"/>
          <w:color w:val="000000" w:themeColor="text1"/>
        </w:rPr>
        <w:t xml:space="preserve">statement </w:t>
      </w:r>
      <w:r w:rsidR="002458E4" w:rsidRPr="00CC65E1">
        <w:rPr>
          <w:rFonts w:asciiTheme="minorHAnsi" w:hAnsiTheme="minorHAnsi" w:cstheme="minorHAnsi"/>
          <w:color w:val="000000" w:themeColor="text1"/>
        </w:rPr>
        <w:t>reads as follows:</w:t>
      </w:r>
    </w:p>
    <w:p w14:paraId="1471EE03" w14:textId="71C4A315" w:rsidR="00985749" w:rsidRPr="00CC65E1" w:rsidRDefault="00985749" w:rsidP="00F515C0">
      <w:pPr>
        <w:pBdr>
          <w:top w:val="single" w:sz="4" w:space="1" w:color="auto"/>
          <w:left w:val="single" w:sz="4" w:space="4" w:color="auto"/>
          <w:bottom w:val="single" w:sz="4" w:space="1" w:color="auto"/>
          <w:right w:val="single" w:sz="4" w:space="4" w:color="auto"/>
        </w:pBdr>
        <w:rPr>
          <w:rFonts w:asciiTheme="minorHAnsi" w:hAnsiTheme="minorHAnsi" w:cstheme="minorHAnsi"/>
          <w:color w:val="000000" w:themeColor="text1"/>
        </w:rPr>
      </w:pPr>
    </w:p>
    <w:p w14:paraId="1FB14D19" w14:textId="7DEAD2D7" w:rsidR="00985749" w:rsidRPr="00CC65E1" w:rsidRDefault="00985749" w:rsidP="00F515C0">
      <w:pPr>
        <w:pBdr>
          <w:top w:val="single" w:sz="4" w:space="1" w:color="auto"/>
          <w:left w:val="single" w:sz="4" w:space="4" w:color="auto"/>
          <w:bottom w:val="single" w:sz="4" w:space="1" w:color="auto"/>
          <w:right w:val="single" w:sz="4" w:space="4" w:color="auto"/>
        </w:pBdr>
        <w:ind w:left="2160" w:hanging="2160"/>
        <w:rPr>
          <w:rFonts w:asciiTheme="minorHAnsi" w:hAnsiTheme="minorHAnsi" w:cstheme="minorHAnsi"/>
          <w:color w:val="000000" w:themeColor="text1"/>
        </w:rPr>
      </w:pPr>
      <w:r w:rsidRPr="00CC65E1">
        <w:rPr>
          <w:rFonts w:asciiTheme="minorHAnsi" w:hAnsiTheme="minorHAnsi" w:cstheme="minorHAnsi"/>
          <w:color w:val="000000" w:themeColor="text1"/>
        </w:rPr>
        <w:t xml:space="preserve">Lines </w:t>
      </w:r>
      <w:r w:rsidR="00D35559" w:rsidRPr="00CC65E1">
        <w:rPr>
          <w:rFonts w:asciiTheme="minorHAnsi" w:hAnsiTheme="minorHAnsi" w:cstheme="minorHAnsi"/>
          <w:color w:val="000000" w:themeColor="text1"/>
        </w:rPr>
        <w:t>433-43</w:t>
      </w:r>
      <w:r w:rsidR="00CC65E1" w:rsidRPr="00CC65E1">
        <w:rPr>
          <w:rFonts w:asciiTheme="minorHAnsi" w:hAnsiTheme="minorHAnsi" w:cstheme="minorHAnsi"/>
          <w:color w:val="000000" w:themeColor="text1"/>
        </w:rPr>
        <w:t>6</w:t>
      </w:r>
      <w:r w:rsidRPr="00CC65E1">
        <w:rPr>
          <w:rFonts w:asciiTheme="minorHAnsi" w:hAnsiTheme="minorHAnsi" w:cstheme="minorHAnsi"/>
          <w:color w:val="000000" w:themeColor="text1"/>
        </w:rPr>
        <w:tab/>
        <w:t xml:space="preserve">Thus, future applications of this method may wish to incorporate a viability assay, as an internal control to determine viable cell numbers. Likewise, a crystal violet assay </w:t>
      </w:r>
      <w:r w:rsidR="000F3338" w:rsidRPr="00CC65E1">
        <w:rPr>
          <w:rFonts w:asciiTheme="minorHAnsi" w:hAnsiTheme="minorHAnsi" w:cstheme="minorHAnsi"/>
          <w:color w:val="000000" w:themeColor="text1"/>
        </w:rPr>
        <w:t xml:space="preserve">may be used to correlate </w:t>
      </w:r>
      <w:r w:rsidRPr="00CC65E1">
        <w:rPr>
          <w:rFonts w:asciiTheme="minorHAnsi" w:hAnsiTheme="minorHAnsi" w:cstheme="minorHAnsi"/>
          <w:color w:val="000000" w:themeColor="text1"/>
        </w:rPr>
        <w:t>relative cell density with microscopy results.</w:t>
      </w:r>
    </w:p>
    <w:p w14:paraId="39248084" w14:textId="77777777" w:rsidR="00F515C0" w:rsidRPr="00CC65E1" w:rsidRDefault="00F515C0" w:rsidP="00F515C0">
      <w:pPr>
        <w:pBdr>
          <w:top w:val="single" w:sz="4" w:space="1" w:color="auto"/>
          <w:left w:val="single" w:sz="4" w:space="4" w:color="auto"/>
          <w:bottom w:val="single" w:sz="4" w:space="1" w:color="auto"/>
          <w:right w:val="single" w:sz="4" w:space="4" w:color="auto"/>
        </w:pBdr>
        <w:ind w:left="2160" w:hanging="2160"/>
        <w:rPr>
          <w:rFonts w:ascii="Calibri" w:hAnsi="Calibri" w:cs="Calibri"/>
          <w:color w:val="000000" w:themeColor="text1"/>
          <w:shd w:val="clear" w:color="auto" w:fill="FFFFFF"/>
        </w:rPr>
      </w:pPr>
    </w:p>
    <w:p w14:paraId="4DF2FD30" w14:textId="77777777" w:rsidR="002C6F3C" w:rsidRPr="00CC65E1" w:rsidRDefault="002C6F3C" w:rsidP="00C97593">
      <w:pPr>
        <w:rPr>
          <w:rFonts w:ascii="Calibri" w:hAnsi="Calibri" w:cs="Calibri"/>
        </w:rPr>
      </w:pPr>
    </w:p>
    <w:p w14:paraId="7F5BEA4D" w14:textId="031F0DDC" w:rsidR="00C97593" w:rsidRPr="00CC65E1" w:rsidRDefault="002C6F3C" w:rsidP="00C97593">
      <w:pPr>
        <w:rPr>
          <w:rFonts w:ascii="Calibri" w:hAnsi="Calibri" w:cs="Calibri"/>
          <w:color w:val="000033"/>
          <w:shd w:val="clear" w:color="auto" w:fill="FFFFFF"/>
        </w:rPr>
      </w:pPr>
      <w:r w:rsidRPr="00CC65E1">
        <w:rPr>
          <w:rFonts w:ascii="Calibri" w:hAnsi="Calibri" w:cs="Calibri"/>
        </w:rPr>
        <w:t xml:space="preserve">Minor </w:t>
      </w:r>
      <w:r w:rsidRPr="00CC65E1">
        <w:rPr>
          <w:rFonts w:ascii="Calibri" w:hAnsi="Calibri" w:cs="Calibri"/>
          <w:color w:val="000033"/>
          <w:shd w:val="clear" w:color="auto" w:fill="FFFFFF"/>
        </w:rPr>
        <w:t xml:space="preserve">concern noting that </w:t>
      </w:r>
      <w:r w:rsidR="00F515C0" w:rsidRPr="00CC65E1">
        <w:rPr>
          <w:rFonts w:ascii="Calibri" w:hAnsi="Calibri" w:cs="Calibri"/>
          <w:color w:val="000033"/>
          <w:shd w:val="clear" w:color="auto" w:fill="FFFFFF"/>
        </w:rPr>
        <w:t>s</w:t>
      </w:r>
      <w:r w:rsidRPr="00CC65E1">
        <w:rPr>
          <w:rFonts w:ascii="Calibri" w:hAnsi="Calibri" w:cs="Calibri"/>
          <w:color w:val="000033"/>
          <w:shd w:val="clear" w:color="auto" w:fill="FFFFFF"/>
        </w:rPr>
        <w:t>tep 4.1</w:t>
      </w:r>
      <w:r w:rsidR="00787737" w:rsidRPr="00CC65E1">
        <w:rPr>
          <w:rFonts w:ascii="Calibri" w:hAnsi="Calibri" w:cs="Calibri"/>
          <w:color w:val="000033"/>
          <w:shd w:val="clear" w:color="auto" w:fill="FFFFFF"/>
        </w:rPr>
        <w:t>) (lines 135-136)</w:t>
      </w:r>
      <w:r w:rsidRPr="00CC65E1">
        <w:rPr>
          <w:rFonts w:ascii="Calibri" w:hAnsi="Calibri" w:cs="Calibri"/>
          <w:color w:val="000033"/>
          <w:shd w:val="clear" w:color="auto" w:fill="FFFFFF"/>
        </w:rPr>
        <w:t xml:space="preserve"> can be written as a note rather than a standalone step.</w:t>
      </w:r>
    </w:p>
    <w:p w14:paraId="077DFAD8" w14:textId="77777777" w:rsidR="00985749" w:rsidRPr="00CC65E1" w:rsidRDefault="00985749" w:rsidP="00C97593">
      <w:pPr>
        <w:rPr>
          <w:rFonts w:ascii="Calibri" w:hAnsi="Calibri" w:cs="Calibri"/>
          <w:color w:val="000033"/>
          <w:shd w:val="clear" w:color="auto" w:fill="FFFFFF"/>
        </w:rPr>
      </w:pPr>
    </w:p>
    <w:p w14:paraId="548E148C" w14:textId="77777777" w:rsidR="00F515C0" w:rsidRPr="00CC65E1" w:rsidRDefault="00F515C0"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3772DCB3" w14:textId="59636106" w:rsidR="002C6F3C" w:rsidRPr="00CC65E1" w:rsidRDefault="002C6F3C"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C65E1">
        <w:rPr>
          <w:rFonts w:ascii="Calibri" w:hAnsi="Calibri" w:cs="Calibri"/>
          <w:color w:val="000000" w:themeColor="text1"/>
          <w:shd w:val="clear" w:color="auto" w:fill="FFFFFF"/>
        </w:rPr>
        <w:t>Authors’ response:</w:t>
      </w:r>
    </w:p>
    <w:p w14:paraId="694AF715" w14:textId="7BF5C854" w:rsidR="002C6F3C" w:rsidRPr="00CC65E1" w:rsidRDefault="002C6F3C"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3EE2100D" w14:textId="1180BC59" w:rsidR="002F69EC" w:rsidRPr="00CC65E1" w:rsidRDefault="002C6F3C"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C65E1">
        <w:rPr>
          <w:rFonts w:ascii="Calibri" w:hAnsi="Calibri" w:cs="Calibri"/>
          <w:color w:val="000000" w:themeColor="text1"/>
          <w:shd w:val="clear" w:color="auto" w:fill="FFFFFF"/>
        </w:rPr>
        <w:t xml:space="preserve">Thank you for </w:t>
      </w:r>
      <w:r w:rsidR="00F13404" w:rsidRPr="00CC65E1">
        <w:rPr>
          <w:rFonts w:ascii="Calibri" w:hAnsi="Calibri" w:cs="Calibri"/>
          <w:color w:val="000000" w:themeColor="text1"/>
          <w:shd w:val="clear" w:color="auto" w:fill="FFFFFF"/>
        </w:rPr>
        <w:t>bringing this to our attention</w:t>
      </w:r>
      <w:r w:rsidRPr="00CC65E1">
        <w:rPr>
          <w:rFonts w:ascii="Calibri" w:hAnsi="Calibri" w:cs="Calibri"/>
          <w:color w:val="000000" w:themeColor="text1"/>
          <w:shd w:val="clear" w:color="auto" w:fill="FFFFFF"/>
        </w:rPr>
        <w:t xml:space="preserve">. We </w:t>
      </w:r>
      <w:r w:rsidR="002F69EC" w:rsidRPr="00CC65E1">
        <w:rPr>
          <w:rFonts w:ascii="Calibri" w:hAnsi="Calibri" w:cs="Calibri"/>
          <w:color w:val="000000" w:themeColor="text1"/>
          <w:shd w:val="clear" w:color="auto" w:fill="FFFFFF"/>
        </w:rPr>
        <w:t>have since</w:t>
      </w:r>
      <w:r w:rsidRPr="00CC65E1">
        <w:rPr>
          <w:rFonts w:ascii="Calibri" w:hAnsi="Calibri" w:cs="Calibri"/>
          <w:color w:val="000000" w:themeColor="text1"/>
          <w:shd w:val="clear" w:color="auto" w:fill="FFFFFF"/>
        </w:rPr>
        <w:t xml:space="preserve"> changed </w:t>
      </w:r>
      <w:r w:rsidR="00F13404" w:rsidRPr="00CC65E1">
        <w:rPr>
          <w:rFonts w:ascii="Calibri" w:hAnsi="Calibri" w:cs="Calibri"/>
          <w:color w:val="000000" w:themeColor="text1"/>
          <w:shd w:val="clear" w:color="auto" w:fill="FFFFFF"/>
        </w:rPr>
        <w:t>step 4.1</w:t>
      </w:r>
      <w:r w:rsidR="002F69EC" w:rsidRPr="00CC65E1">
        <w:rPr>
          <w:rFonts w:ascii="Calibri" w:hAnsi="Calibri" w:cs="Calibri"/>
          <w:color w:val="000000" w:themeColor="text1"/>
          <w:shd w:val="clear" w:color="auto" w:fill="FFFFFF"/>
        </w:rPr>
        <w:t xml:space="preserve">) </w:t>
      </w:r>
      <w:r w:rsidR="00F13404" w:rsidRPr="00CC65E1">
        <w:rPr>
          <w:rFonts w:ascii="Calibri" w:hAnsi="Calibri" w:cs="Calibri"/>
          <w:color w:val="000000" w:themeColor="text1"/>
          <w:shd w:val="clear" w:color="auto" w:fill="FFFFFF"/>
        </w:rPr>
        <w:t xml:space="preserve">to </w:t>
      </w:r>
      <w:r w:rsidR="002F69EC" w:rsidRPr="00CC65E1">
        <w:rPr>
          <w:rFonts w:ascii="Calibri" w:hAnsi="Calibri" w:cs="Calibri"/>
          <w:color w:val="000000" w:themeColor="text1"/>
          <w:shd w:val="clear" w:color="auto" w:fill="FFFFFF"/>
        </w:rPr>
        <w:t xml:space="preserve">the following note:  </w:t>
      </w:r>
    </w:p>
    <w:p w14:paraId="250B1A24" w14:textId="77777777" w:rsidR="002F69EC" w:rsidRPr="00CC65E1" w:rsidRDefault="002F69EC"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7AB0FABC" w14:textId="28EE0124" w:rsidR="00F13404" w:rsidRPr="00CC65E1" w:rsidRDefault="002F69EC" w:rsidP="00F515C0">
      <w:pPr>
        <w:pBdr>
          <w:top w:val="single" w:sz="4" w:space="1" w:color="auto"/>
          <w:left w:val="single" w:sz="4" w:space="4" w:color="auto"/>
          <w:bottom w:val="single" w:sz="4" w:space="1" w:color="auto"/>
          <w:right w:val="single" w:sz="4" w:space="4" w:color="auto"/>
        </w:pBdr>
        <w:ind w:left="2160" w:hanging="2160"/>
        <w:rPr>
          <w:rFonts w:ascii="Calibri" w:hAnsi="Calibri" w:cs="Calibri"/>
          <w:color w:val="000000" w:themeColor="text1"/>
        </w:rPr>
      </w:pPr>
      <w:r w:rsidRPr="00CC65E1">
        <w:rPr>
          <w:rFonts w:ascii="Calibri" w:hAnsi="Calibri" w:cs="Calibri"/>
          <w:color w:val="000000" w:themeColor="text1"/>
        </w:rPr>
        <w:t>Line 1</w:t>
      </w:r>
      <w:r w:rsidR="00CC65E1" w:rsidRPr="00CC65E1">
        <w:rPr>
          <w:rFonts w:ascii="Calibri" w:hAnsi="Calibri" w:cs="Calibri"/>
          <w:color w:val="000000" w:themeColor="text1"/>
        </w:rPr>
        <w:t>44</w:t>
      </w:r>
      <w:r w:rsidRPr="00CC65E1">
        <w:rPr>
          <w:rFonts w:ascii="Calibri" w:hAnsi="Calibri" w:cs="Calibri"/>
          <w:color w:val="000000" w:themeColor="text1"/>
        </w:rPr>
        <w:t>-1</w:t>
      </w:r>
      <w:r w:rsidR="00CC65E1" w:rsidRPr="00CC65E1">
        <w:rPr>
          <w:rFonts w:ascii="Calibri" w:hAnsi="Calibri" w:cs="Calibri"/>
          <w:color w:val="000000" w:themeColor="text1"/>
        </w:rPr>
        <w:t>45</w:t>
      </w:r>
      <w:r w:rsidR="00314741" w:rsidRPr="00CC65E1">
        <w:rPr>
          <w:rFonts w:ascii="Calibri" w:hAnsi="Calibri" w:cs="Calibri"/>
          <w:color w:val="000000" w:themeColor="text1"/>
        </w:rPr>
        <w:tab/>
      </w:r>
      <w:r w:rsidR="00F13404" w:rsidRPr="00CC65E1">
        <w:rPr>
          <w:rFonts w:ascii="Calibri" w:hAnsi="Calibri" w:cs="Calibri"/>
          <w:color w:val="000000" w:themeColor="text1"/>
        </w:rPr>
        <w:t xml:space="preserve">NOTE: Wells are imaged the same day of biofilm staining. If delay in visualization exceeds 1 h, chambered </w:t>
      </w:r>
      <w:proofErr w:type="spellStart"/>
      <w:r w:rsidR="00F13404" w:rsidRPr="00CC65E1">
        <w:rPr>
          <w:rFonts w:ascii="Calibri" w:hAnsi="Calibri" w:cs="Calibri"/>
          <w:color w:val="000000" w:themeColor="text1"/>
        </w:rPr>
        <w:t>coverglass</w:t>
      </w:r>
      <w:proofErr w:type="spellEnd"/>
      <w:r w:rsidR="00F13404" w:rsidRPr="00CC65E1">
        <w:rPr>
          <w:rFonts w:ascii="Calibri" w:hAnsi="Calibri" w:cs="Calibri"/>
          <w:color w:val="000000" w:themeColor="text1"/>
        </w:rPr>
        <w:t xml:space="preserve"> is kept refrigerated in dark until further processing. </w:t>
      </w:r>
    </w:p>
    <w:p w14:paraId="32A840C4" w14:textId="77777777" w:rsidR="00F515C0" w:rsidRPr="00CC65E1" w:rsidRDefault="00F515C0" w:rsidP="00F515C0">
      <w:pPr>
        <w:pBdr>
          <w:top w:val="single" w:sz="4" w:space="1" w:color="auto"/>
          <w:left w:val="single" w:sz="4" w:space="4" w:color="auto"/>
          <w:bottom w:val="single" w:sz="4" w:space="1" w:color="auto"/>
          <w:right w:val="single" w:sz="4" w:space="4" w:color="auto"/>
        </w:pBdr>
        <w:ind w:left="2160" w:hanging="2160"/>
        <w:rPr>
          <w:rFonts w:ascii="Calibri" w:hAnsi="Calibri" w:cs="Calibri"/>
          <w:color w:val="000000" w:themeColor="text1"/>
        </w:rPr>
      </w:pPr>
    </w:p>
    <w:p w14:paraId="1F132758" w14:textId="728FE6E5" w:rsidR="002C6F3C" w:rsidRPr="00CC65E1" w:rsidRDefault="002C6F3C" w:rsidP="00C97593">
      <w:pPr>
        <w:rPr>
          <w:rFonts w:ascii="Calibri" w:hAnsi="Calibri" w:cs="Calibri"/>
          <w:color w:val="000033"/>
          <w:shd w:val="clear" w:color="auto" w:fill="FFFFFF"/>
        </w:rPr>
      </w:pPr>
    </w:p>
    <w:p w14:paraId="3AFD00B8" w14:textId="7BC970CC" w:rsidR="00962A90" w:rsidRPr="00CC65E1" w:rsidRDefault="00BA1371" w:rsidP="00C97593">
      <w:pPr>
        <w:rPr>
          <w:rFonts w:ascii="Calibri" w:hAnsi="Calibri" w:cs="Calibri"/>
          <w:color w:val="000033"/>
          <w:shd w:val="clear" w:color="auto" w:fill="FFFFFF"/>
        </w:rPr>
      </w:pPr>
      <w:r w:rsidRPr="00CC65E1">
        <w:rPr>
          <w:rFonts w:ascii="Calibri" w:hAnsi="Calibri" w:cs="Calibri"/>
        </w:rPr>
        <w:t xml:space="preserve">Minor </w:t>
      </w:r>
      <w:r w:rsidRPr="00CC65E1">
        <w:rPr>
          <w:rFonts w:ascii="Calibri" w:hAnsi="Calibri" w:cs="Calibri"/>
          <w:color w:val="000033"/>
          <w:shd w:val="clear" w:color="auto" w:fill="FFFFFF"/>
        </w:rPr>
        <w:t xml:space="preserve">concern </w:t>
      </w:r>
      <w:r w:rsidR="00F24414" w:rsidRPr="00CC65E1">
        <w:rPr>
          <w:rFonts w:ascii="Calibri" w:hAnsi="Calibri" w:cs="Calibri"/>
          <w:color w:val="000033"/>
          <w:shd w:val="clear" w:color="auto" w:fill="FFFFFF"/>
        </w:rPr>
        <w:t>indicating</w:t>
      </w:r>
      <w:r w:rsidR="00962A90" w:rsidRPr="00CC65E1">
        <w:rPr>
          <w:rFonts w:ascii="Calibri" w:hAnsi="Calibri" w:cs="Calibri"/>
          <w:color w:val="000033"/>
          <w:shd w:val="clear" w:color="auto" w:fill="FFFFFF"/>
        </w:rPr>
        <w:t xml:space="preserve"> that Figure 3. </w:t>
      </w:r>
      <w:r w:rsidR="00F24414" w:rsidRPr="00CC65E1">
        <w:rPr>
          <w:rFonts w:ascii="Calibri" w:hAnsi="Calibri" w:cs="Calibri"/>
          <w:color w:val="000033"/>
          <w:shd w:val="clear" w:color="auto" w:fill="FFFFFF"/>
        </w:rPr>
        <w:t>b</w:t>
      </w:r>
      <w:r w:rsidR="00962A90" w:rsidRPr="00CC65E1">
        <w:rPr>
          <w:rFonts w:ascii="Calibri" w:hAnsi="Calibri" w:cs="Calibri"/>
          <w:color w:val="000033"/>
          <w:shd w:val="clear" w:color="auto" w:fill="FFFFFF"/>
        </w:rPr>
        <w:t>ar graph is missing a legend.</w:t>
      </w:r>
    </w:p>
    <w:p w14:paraId="3CD719DA" w14:textId="77777777" w:rsidR="00F24414" w:rsidRPr="00CC65E1" w:rsidRDefault="00F24414" w:rsidP="00C97593">
      <w:pPr>
        <w:rPr>
          <w:rFonts w:ascii="Calibri" w:hAnsi="Calibri" w:cs="Calibri"/>
          <w:color w:val="000033"/>
          <w:shd w:val="clear" w:color="auto" w:fill="FFFFFF"/>
        </w:rPr>
      </w:pPr>
    </w:p>
    <w:p w14:paraId="1549E2F6" w14:textId="77777777" w:rsidR="00F515C0" w:rsidRPr="00CC65E1" w:rsidRDefault="00F515C0" w:rsidP="00F515C0">
      <w:pPr>
        <w:pBdr>
          <w:top w:val="single" w:sz="4" w:space="1" w:color="auto"/>
          <w:left w:val="single" w:sz="4" w:space="4" w:color="auto"/>
          <w:bottom w:val="single" w:sz="4" w:space="1" w:color="auto"/>
          <w:right w:val="single" w:sz="4" w:space="4" w:color="auto"/>
        </w:pBdr>
        <w:rPr>
          <w:rFonts w:ascii="Calibri" w:hAnsi="Calibri" w:cs="Calibri"/>
          <w:color w:val="4472C4" w:themeColor="accent1"/>
          <w:shd w:val="clear" w:color="auto" w:fill="FFFFFF"/>
        </w:rPr>
      </w:pPr>
    </w:p>
    <w:p w14:paraId="24A7B107" w14:textId="04F3BA97" w:rsidR="00F24414" w:rsidRPr="00CC65E1" w:rsidRDefault="00F24414"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r w:rsidRPr="00CC65E1">
        <w:rPr>
          <w:rFonts w:ascii="Calibri" w:hAnsi="Calibri" w:cs="Calibri"/>
          <w:color w:val="000000" w:themeColor="text1"/>
          <w:shd w:val="clear" w:color="auto" w:fill="FFFFFF"/>
        </w:rPr>
        <w:t xml:space="preserve">Authors’ response </w:t>
      </w:r>
    </w:p>
    <w:p w14:paraId="1EC66046" w14:textId="77777777" w:rsidR="00F24414" w:rsidRPr="00CC65E1" w:rsidRDefault="00F24414" w:rsidP="00F515C0">
      <w:pPr>
        <w:pBdr>
          <w:top w:val="single" w:sz="4" w:space="1" w:color="auto"/>
          <w:left w:val="single" w:sz="4" w:space="4" w:color="auto"/>
          <w:bottom w:val="single" w:sz="4" w:space="1" w:color="auto"/>
          <w:right w:val="single" w:sz="4" w:space="4" w:color="auto"/>
        </w:pBdr>
        <w:rPr>
          <w:rFonts w:ascii="Calibri" w:hAnsi="Calibri" w:cs="Calibri"/>
          <w:color w:val="000000" w:themeColor="text1"/>
          <w:shd w:val="clear" w:color="auto" w:fill="FFFFFF"/>
        </w:rPr>
      </w:pPr>
    </w:p>
    <w:p w14:paraId="06FDB76D" w14:textId="0DE2FB4C" w:rsidR="00C97593" w:rsidRPr="00042557" w:rsidRDefault="00F24414" w:rsidP="00F515C0">
      <w:pPr>
        <w:pBdr>
          <w:top w:val="single" w:sz="4" w:space="1" w:color="auto"/>
          <w:left w:val="single" w:sz="4" w:space="4" w:color="auto"/>
          <w:bottom w:val="single" w:sz="4" w:space="1" w:color="auto"/>
          <w:right w:val="single" w:sz="4" w:space="4" w:color="auto"/>
        </w:pBdr>
        <w:rPr>
          <w:rFonts w:ascii="Calibri" w:hAnsi="Calibri" w:cs="Calibri"/>
          <w:color w:val="4472C4" w:themeColor="accent1"/>
        </w:rPr>
      </w:pPr>
      <w:r w:rsidRPr="00CC65E1">
        <w:rPr>
          <w:rFonts w:ascii="Calibri" w:hAnsi="Calibri" w:cs="Calibri"/>
          <w:color w:val="000000" w:themeColor="text1"/>
          <w:shd w:val="clear" w:color="auto" w:fill="FFFFFF"/>
        </w:rPr>
        <w:t xml:space="preserve">Figure 3 </w:t>
      </w:r>
      <w:r w:rsidR="007A79D0" w:rsidRPr="00CC65E1">
        <w:rPr>
          <w:rFonts w:ascii="Calibri" w:hAnsi="Calibri" w:cs="Calibri"/>
          <w:color w:val="000000" w:themeColor="text1"/>
          <w:shd w:val="clear" w:color="auto" w:fill="FFFFFF"/>
        </w:rPr>
        <w:t xml:space="preserve">(Figure 4 in revised copy) </w:t>
      </w:r>
      <w:r w:rsidRPr="00CC65E1">
        <w:rPr>
          <w:rFonts w:ascii="Calibri" w:hAnsi="Calibri" w:cs="Calibri"/>
          <w:color w:val="000000" w:themeColor="text1"/>
          <w:shd w:val="clear" w:color="auto" w:fill="FFFFFF"/>
        </w:rPr>
        <w:t xml:space="preserve">has been modified to include a </w:t>
      </w:r>
      <w:r w:rsidR="00B23520" w:rsidRPr="00CC65E1">
        <w:rPr>
          <w:rFonts w:ascii="Calibri" w:hAnsi="Calibri" w:cs="Calibri"/>
          <w:color w:val="000000" w:themeColor="text1"/>
          <w:shd w:val="clear" w:color="auto" w:fill="FFFFFF"/>
        </w:rPr>
        <w:t xml:space="preserve">bar graph </w:t>
      </w:r>
      <w:r w:rsidRPr="00CC65E1">
        <w:rPr>
          <w:rFonts w:ascii="Calibri" w:hAnsi="Calibri" w:cs="Calibri"/>
          <w:color w:val="000000" w:themeColor="text1"/>
          <w:shd w:val="clear" w:color="auto" w:fill="FFFFFF"/>
        </w:rPr>
        <w:t xml:space="preserve">legend. </w:t>
      </w:r>
      <w:r w:rsidR="00C97593" w:rsidRPr="00CC65E1">
        <w:rPr>
          <w:rFonts w:ascii="Calibri" w:hAnsi="Calibri" w:cs="Calibri"/>
          <w:color w:val="4472C4" w:themeColor="accent1"/>
        </w:rPr>
        <w:br/>
      </w:r>
    </w:p>
    <w:p w14:paraId="4E7290A9" w14:textId="77777777" w:rsidR="00C97593" w:rsidRDefault="00C97593" w:rsidP="00C97593"/>
    <w:p w14:paraId="0B24DCCB" w14:textId="77777777" w:rsidR="00C97593" w:rsidRDefault="00C97593" w:rsidP="00C97593"/>
    <w:p w14:paraId="56E10C0B" w14:textId="77777777" w:rsidR="00C97593" w:rsidRDefault="00C97593" w:rsidP="000B3C0E"/>
    <w:sectPr w:rsidR="00C97593" w:rsidSect="001C13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7565B"/>
    <w:multiLevelType w:val="hybridMultilevel"/>
    <w:tmpl w:val="C7B894F8"/>
    <w:lvl w:ilvl="0" w:tplc="8B863F24">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F5F6F"/>
    <w:multiLevelType w:val="multilevel"/>
    <w:tmpl w:val="C3F66E3C"/>
    <w:lvl w:ilvl="0">
      <w:start w:val="5"/>
      <w:numFmt w:val="decimal"/>
      <w:lvlText w:val="%1."/>
      <w:lvlJc w:val="left"/>
      <w:pPr>
        <w:ind w:left="560" w:hanging="560"/>
      </w:pPr>
      <w:rPr>
        <w:rFonts w:cs="Times New Roman" w:hint="default"/>
        <w:color w:val="000000"/>
      </w:rPr>
    </w:lvl>
    <w:lvl w:ilvl="1">
      <w:start w:val="6"/>
      <w:numFmt w:val="decimal"/>
      <w:lvlText w:val="%1.%2."/>
      <w:lvlJc w:val="left"/>
      <w:pPr>
        <w:ind w:left="560" w:hanging="5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15:restartNumberingAfterBreak="0">
    <w:nsid w:val="57A3621D"/>
    <w:multiLevelType w:val="hybridMultilevel"/>
    <w:tmpl w:val="23DE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73FB4"/>
    <w:multiLevelType w:val="hybridMultilevel"/>
    <w:tmpl w:val="5A109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C50B4"/>
    <w:multiLevelType w:val="hybridMultilevel"/>
    <w:tmpl w:val="D6BED246"/>
    <w:lvl w:ilvl="0" w:tplc="7868BB26">
      <w:start w:val="1"/>
      <w:numFmt w:val="decimal"/>
      <w:lvlText w:val="%1."/>
      <w:lvlJc w:val="left"/>
      <w:pPr>
        <w:ind w:left="720" w:hanging="360"/>
      </w:pPr>
      <w:rPr>
        <w:rFonts w:ascii="Calibri" w:hAnsi="Calibri" w:cs="Calibri" w:hint="default"/>
        <w:color w:val="00003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23AB9"/>
    <w:multiLevelType w:val="multilevel"/>
    <w:tmpl w:val="6820F570"/>
    <w:lvl w:ilvl="0">
      <w:start w:val="2"/>
      <w:numFmt w:val="decimal"/>
      <w:lvlText w:val="%1."/>
      <w:lvlJc w:val="left"/>
      <w:pPr>
        <w:ind w:left="380" w:hanging="380"/>
      </w:pPr>
      <w:rPr>
        <w:rFonts w:ascii="Calibri" w:hAnsi="Calibri" w:hint="default"/>
        <w:color w:val="000000"/>
      </w:rPr>
    </w:lvl>
    <w:lvl w:ilvl="1">
      <w:start w:val="1"/>
      <w:numFmt w:val="decimal"/>
      <w:lvlText w:val="%1.%2)"/>
      <w:lvlJc w:val="left"/>
      <w:pPr>
        <w:ind w:left="720" w:hanging="720"/>
      </w:pPr>
      <w:rPr>
        <w:rFonts w:ascii="Calibri" w:hAnsi="Calibri" w:hint="default"/>
        <w:b w:val="0"/>
        <w:bCs w:val="0"/>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1080" w:hanging="108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440" w:hanging="1440"/>
      </w:pPr>
      <w:rPr>
        <w:rFonts w:ascii="Calibri" w:hAnsi="Calibri" w:hint="default"/>
        <w:color w:val="000000"/>
      </w:rPr>
    </w:lvl>
    <w:lvl w:ilvl="6">
      <w:start w:val="1"/>
      <w:numFmt w:val="decimal"/>
      <w:lvlText w:val="%1.%2)%3.%4.%5.%6.%7."/>
      <w:lvlJc w:val="left"/>
      <w:pPr>
        <w:ind w:left="1440" w:hanging="1440"/>
      </w:pPr>
      <w:rPr>
        <w:rFonts w:ascii="Calibri" w:hAnsi="Calibri" w:hint="default"/>
        <w:color w:val="000000"/>
      </w:rPr>
    </w:lvl>
    <w:lvl w:ilvl="7">
      <w:start w:val="1"/>
      <w:numFmt w:val="decimal"/>
      <w:lvlText w:val="%1.%2)%3.%4.%5.%6.%7.%8."/>
      <w:lvlJc w:val="left"/>
      <w:pPr>
        <w:ind w:left="1800" w:hanging="1800"/>
      </w:pPr>
      <w:rPr>
        <w:rFonts w:ascii="Calibri" w:hAnsi="Calibri" w:hint="default"/>
        <w:color w:val="000000"/>
      </w:rPr>
    </w:lvl>
    <w:lvl w:ilvl="8">
      <w:start w:val="1"/>
      <w:numFmt w:val="decimal"/>
      <w:lvlText w:val="%1.%2)%3.%4.%5.%6.%7.%8.%9."/>
      <w:lvlJc w:val="left"/>
      <w:pPr>
        <w:ind w:left="1800" w:hanging="1800"/>
      </w:pPr>
      <w:rPr>
        <w:rFonts w:ascii="Calibri" w:hAnsi="Calibri" w:hint="default"/>
        <w:color w:val="00000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0E"/>
    <w:rsid w:val="000023A9"/>
    <w:rsid w:val="000201DD"/>
    <w:rsid w:val="000249BA"/>
    <w:rsid w:val="00041E28"/>
    <w:rsid w:val="00042557"/>
    <w:rsid w:val="00047420"/>
    <w:rsid w:val="0007512E"/>
    <w:rsid w:val="00083CF6"/>
    <w:rsid w:val="000B3C0E"/>
    <w:rsid w:val="000C3E4D"/>
    <w:rsid w:val="000E57E1"/>
    <w:rsid w:val="000F3338"/>
    <w:rsid w:val="001050D4"/>
    <w:rsid w:val="001164DD"/>
    <w:rsid w:val="00133642"/>
    <w:rsid w:val="00154041"/>
    <w:rsid w:val="001A0BDC"/>
    <w:rsid w:val="001C1345"/>
    <w:rsid w:val="001E0BED"/>
    <w:rsid w:val="001F2123"/>
    <w:rsid w:val="00200B08"/>
    <w:rsid w:val="002458E4"/>
    <w:rsid w:val="0029146E"/>
    <w:rsid w:val="00292F9A"/>
    <w:rsid w:val="00294C53"/>
    <w:rsid w:val="002C170A"/>
    <w:rsid w:val="002C6F3C"/>
    <w:rsid w:val="002D4340"/>
    <w:rsid w:val="002F69EC"/>
    <w:rsid w:val="00310470"/>
    <w:rsid w:val="00314741"/>
    <w:rsid w:val="00343601"/>
    <w:rsid w:val="00382AF3"/>
    <w:rsid w:val="00396727"/>
    <w:rsid w:val="003C3916"/>
    <w:rsid w:val="003E5E69"/>
    <w:rsid w:val="003E6768"/>
    <w:rsid w:val="003E6E67"/>
    <w:rsid w:val="004101DB"/>
    <w:rsid w:val="00454FAB"/>
    <w:rsid w:val="00483E11"/>
    <w:rsid w:val="00486A93"/>
    <w:rsid w:val="004A4218"/>
    <w:rsid w:val="004F1153"/>
    <w:rsid w:val="005428BE"/>
    <w:rsid w:val="0054563B"/>
    <w:rsid w:val="005A3996"/>
    <w:rsid w:val="005A3DCE"/>
    <w:rsid w:val="005A6BDB"/>
    <w:rsid w:val="005D4A82"/>
    <w:rsid w:val="00602963"/>
    <w:rsid w:val="00605381"/>
    <w:rsid w:val="00641FAB"/>
    <w:rsid w:val="0064715E"/>
    <w:rsid w:val="00650448"/>
    <w:rsid w:val="00654C65"/>
    <w:rsid w:val="0070149F"/>
    <w:rsid w:val="0070262C"/>
    <w:rsid w:val="00702E1B"/>
    <w:rsid w:val="00734E2C"/>
    <w:rsid w:val="00755E66"/>
    <w:rsid w:val="007600AC"/>
    <w:rsid w:val="00770C1F"/>
    <w:rsid w:val="00786F9B"/>
    <w:rsid w:val="00787737"/>
    <w:rsid w:val="007A79D0"/>
    <w:rsid w:val="007B07DF"/>
    <w:rsid w:val="007B377A"/>
    <w:rsid w:val="007D29D9"/>
    <w:rsid w:val="008309D7"/>
    <w:rsid w:val="00834D77"/>
    <w:rsid w:val="00836D57"/>
    <w:rsid w:val="00875322"/>
    <w:rsid w:val="0089156A"/>
    <w:rsid w:val="0089737A"/>
    <w:rsid w:val="00897BBF"/>
    <w:rsid w:val="008D6DB1"/>
    <w:rsid w:val="008E71D9"/>
    <w:rsid w:val="008F26F7"/>
    <w:rsid w:val="009251A6"/>
    <w:rsid w:val="00935B73"/>
    <w:rsid w:val="00955793"/>
    <w:rsid w:val="00962A90"/>
    <w:rsid w:val="00985749"/>
    <w:rsid w:val="009F658D"/>
    <w:rsid w:val="00A015A8"/>
    <w:rsid w:val="00A15E18"/>
    <w:rsid w:val="00A273B3"/>
    <w:rsid w:val="00A4608B"/>
    <w:rsid w:val="00A97E31"/>
    <w:rsid w:val="00AA3AC4"/>
    <w:rsid w:val="00AB68AB"/>
    <w:rsid w:val="00AD63AF"/>
    <w:rsid w:val="00B23520"/>
    <w:rsid w:val="00B254AF"/>
    <w:rsid w:val="00BA1371"/>
    <w:rsid w:val="00C13DB5"/>
    <w:rsid w:val="00C42009"/>
    <w:rsid w:val="00C5463A"/>
    <w:rsid w:val="00C61A34"/>
    <w:rsid w:val="00C97593"/>
    <w:rsid w:val="00CB14AD"/>
    <w:rsid w:val="00CC560E"/>
    <w:rsid w:val="00CC65E1"/>
    <w:rsid w:val="00D35559"/>
    <w:rsid w:val="00D4171D"/>
    <w:rsid w:val="00D463A4"/>
    <w:rsid w:val="00D61749"/>
    <w:rsid w:val="00D63E17"/>
    <w:rsid w:val="00D81C8B"/>
    <w:rsid w:val="00DA0CED"/>
    <w:rsid w:val="00DA462D"/>
    <w:rsid w:val="00DE0C32"/>
    <w:rsid w:val="00E17A3D"/>
    <w:rsid w:val="00E65FC4"/>
    <w:rsid w:val="00E83A89"/>
    <w:rsid w:val="00E97421"/>
    <w:rsid w:val="00E97497"/>
    <w:rsid w:val="00EA5A99"/>
    <w:rsid w:val="00EC732C"/>
    <w:rsid w:val="00F01729"/>
    <w:rsid w:val="00F0433D"/>
    <w:rsid w:val="00F13404"/>
    <w:rsid w:val="00F150B5"/>
    <w:rsid w:val="00F1712F"/>
    <w:rsid w:val="00F24414"/>
    <w:rsid w:val="00F32B9E"/>
    <w:rsid w:val="00F4773D"/>
    <w:rsid w:val="00F47D80"/>
    <w:rsid w:val="00F515C0"/>
    <w:rsid w:val="00F7548D"/>
    <w:rsid w:val="00FE48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654703"/>
  <w15:chartTrackingRefBased/>
  <w15:docId w15:val="{858A46D0-6BA8-394B-896E-85514CFF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7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C0E"/>
    <w:pPr>
      <w:ind w:left="720"/>
      <w:contextualSpacing/>
    </w:pPr>
  </w:style>
  <w:style w:type="character" w:customStyle="1" w:styleId="apple-converted-space">
    <w:name w:val="apple-converted-space"/>
    <w:basedOn w:val="DefaultParagraphFont"/>
    <w:rsid w:val="000B3C0E"/>
  </w:style>
  <w:style w:type="paragraph" w:styleId="NormalWeb">
    <w:name w:val="Normal (Web)"/>
    <w:basedOn w:val="Normal"/>
    <w:uiPriority w:val="99"/>
    <w:semiHidden/>
    <w:unhideWhenUsed/>
    <w:rsid w:val="00C97593"/>
    <w:pPr>
      <w:spacing w:before="100" w:beforeAutospacing="1" w:after="100" w:afterAutospacing="1"/>
    </w:pPr>
  </w:style>
  <w:style w:type="character" w:styleId="Strong">
    <w:name w:val="Strong"/>
    <w:basedOn w:val="DefaultParagraphFont"/>
    <w:uiPriority w:val="22"/>
    <w:qFormat/>
    <w:rsid w:val="00755E66"/>
    <w:rPr>
      <w:b/>
      <w:bCs/>
    </w:rPr>
  </w:style>
  <w:style w:type="paragraph" w:styleId="BalloonText">
    <w:name w:val="Balloon Text"/>
    <w:basedOn w:val="Normal"/>
    <w:link w:val="BalloonTextChar"/>
    <w:uiPriority w:val="99"/>
    <w:semiHidden/>
    <w:unhideWhenUsed/>
    <w:rsid w:val="00CB14AD"/>
    <w:rPr>
      <w:sz w:val="18"/>
      <w:szCs w:val="18"/>
    </w:rPr>
  </w:style>
  <w:style w:type="character" w:customStyle="1" w:styleId="BalloonTextChar">
    <w:name w:val="Balloon Text Char"/>
    <w:basedOn w:val="DefaultParagraphFont"/>
    <w:link w:val="BalloonText"/>
    <w:uiPriority w:val="99"/>
    <w:semiHidden/>
    <w:rsid w:val="00CB14A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8684">
      <w:bodyDiv w:val="1"/>
      <w:marLeft w:val="0"/>
      <w:marRight w:val="0"/>
      <w:marTop w:val="0"/>
      <w:marBottom w:val="0"/>
      <w:divBdr>
        <w:top w:val="none" w:sz="0" w:space="0" w:color="auto"/>
        <w:left w:val="none" w:sz="0" w:space="0" w:color="auto"/>
        <w:bottom w:val="none" w:sz="0" w:space="0" w:color="auto"/>
        <w:right w:val="none" w:sz="0" w:space="0" w:color="auto"/>
      </w:divBdr>
    </w:div>
    <w:div w:id="76556694">
      <w:bodyDiv w:val="1"/>
      <w:marLeft w:val="0"/>
      <w:marRight w:val="0"/>
      <w:marTop w:val="0"/>
      <w:marBottom w:val="0"/>
      <w:divBdr>
        <w:top w:val="none" w:sz="0" w:space="0" w:color="auto"/>
        <w:left w:val="none" w:sz="0" w:space="0" w:color="auto"/>
        <w:bottom w:val="none" w:sz="0" w:space="0" w:color="auto"/>
        <w:right w:val="none" w:sz="0" w:space="0" w:color="auto"/>
      </w:divBdr>
    </w:div>
    <w:div w:id="185409981">
      <w:bodyDiv w:val="1"/>
      <w:marLeft w:val="0"/>
      <w:marRight w:val="0"/>
      <w:marTop w:val="0"/>
      <w:marBottom w:val="0"/>
      <w:divBdr>
        <w:top w:val="none" w:sz="0" w:space="0" w:color="auto"/>
        <w:left w:val="none" w:sz="0" w:space="0" w:color="auto"/>
        <w:bottom w:val="none" w:sz="0" w:space="0" w:color="auto"/>
        <w:right w:val="none" w:sz="0" w:space="0" w:color="auto"/>
      </w:divBdr>
    </w:div>
    <w:div w:id="340744083">
      <w:bodyDiv w:val="1"/>
      <w:marLeft w:val="0"/>
      <w:marRight w:val="0"/>
      <w:marTop w:val="0"/>
      <w:marBottom w:val="0"/>
      <w:divBdr>
        <w:top w:val="none" w:sz="0" w:space="0" w:color="auto"/>
        <w:left w:val="none" w:sz="0" w:space="0" w:color="auto"/>
        <w:bottom w:val="none" w:sz="0" w:space="0" w:color="auto"/>
        <w:right w:val="none" w:sz="0" w:space="0" w:color="auto"/>
      </w:divBdr>
    </w:div>
    <w:div w:id="383794831">
      <w:bodyDiv w:val="1"/>
      <w:marLeft w:val="0"/>
      <w:marRight w:val="0"/>
      <w:marTop w:val="0"/>
      <w:marBottom w:val="0"/>
      <w:divBdr>
        <w:top w:val="none" w:sz="0" w:space="0" w:color="auto"/>
        <w:left w:val="none" w:sz="0" w:space="0" w:color="auto"/>
        <w:bottom w:val="none" w:sz="0" w:space="0" w:color="auto"/>
        <w:right w:val="none" w:sz="0" w:space="0" w:color="auto"/>
      </w:divBdr>
    </w:div>
    <w:div w:id="721906343">
      <w:bodyDiv w:val="1"/>
      <w:marLeft w:val="0"/>
      <w:marRight w:val="0"/>
      <w:marTop w:val="0"/>
      <w:marBottom w:val="0"/>
      <w:divBdr>
        <w:top w:val="none" w:sz="0" w:space="0" w:color="auto"/>
        <w:left w:val="none" w:sz="0" w:space="0" w:color="auto"/>
        <w:bottom w:val="none" w:sz="0" w:space="0" w:color="auto"/>
        <w:right w:val="none" w:sz="0" w:space="0" w:color="auto"/>
      </w:divBdr>
    </w:div>
    <w:div w:id="847719684">
      <w:bodyDiv w:val="1"/>
      <w:marLeft w:val="0"/>
      <w:marRight w:val="0"/>
      <w:marTop w:val="0"/>
      <w:marBottom w:val="0"/>
      <w:divBdr>
        <w:top w:val="none" w:sz="0" w:space="0" w:color="auto"/>
        <w:left w:val="none" w:sz="0" w:space="0" w:color="auto"/>
        <w:bottom w:val="none" w:sz="0" w:space="0" w:color="auto"/>
        <w:right w:val="none" w:sz="0" w:space="0" w:color="auto"/>
      </w:divBdr>
    </w:div>
    <w:div w:id="849948217">
      <w:bodyDiv w:val="1"/>
      <w:marLeft w:val="0"/>
      <w:marRight w:val="0"/>
      <w:marTop w:val="0"/>
      <w:marBottom w:val="0"/>
      <w:divBdr>
        <w:top w:val="none" w:sz="0" w:space="0" w:color="auto"/>
        <w:left w:val="none" w:sz="0" w:space="0" w:color="auto"/>
        <w:bottom w:val="none" w:sz="0" w:space="0" w:color="auto"/>
        <w:right w:val="none" w:sz="0" w:space="0" w:color="auto"/>
      </w:divBdr>
    </w:div>
    <w:div w:id="976446531">
      <w:bodyDiv w:val="1"/>
      <w:marLeft w:val="0"/>
      <w:marRight w:val="0"/>
      <w:marTop w:val="0"/>
      <w:marBottom w:val="0"/>
      <w:divBdr>
        <w:top w:val="none" w:sz="0" w:space="0" w:color="auto"/>
        <w:left w:val="none" w:sz="0" w:space="0" w:color="auto"/>
        <w:bottom w:val="none" w:sz="0" w:space="0" w:color="auto"/>
        <w:right w:val="none" w:sz="0" w:space="0" w:color="auto"/>
      </w:divBdr>
    </w:div>
    <w:div w:id="1021207316">
      <w:bodyDiv w:val="1"/>
      <w:marLeft w:val="0"/>
      <w:marRight w:val="0"/>
      <w:marTop w:val="0"/>
      <w:marBottom w:val="0"/>
      <w:divBdr>
        <w:top w:val="none" w:sz="0" w:space="0" w:color="auto"/>
        <w:left w:val="none" w:sz="0" w:space="0" w:color="auto"/>
        <w:bottom w:val="none" w:sz="0" w:space="0" w:color="auto"/>
        <w:right w:val="none" w:sz="0" w:space="0" w:color="auto"/>
      </w:divBdr>
    </w:div>
    <w:div w:id="1040280860">
      <w:bodyDiv w:val="1"/>
      <w:marLeft w:val="0"/>
      <w:marRight w:val="0"/>
      <w:marTop w:val="0"/>
      <w:marBottom w:val="0"/>
      <w:divBdr>
        <w:top w:val="none" w:sz="0" w:space="0" w:color="auto"/>
        <w:left w:val="none" w:sz="0" w:space="0" w:color="auto"/>
        <w:bottom w:val="none" w:sz="0" w:space="0" w:color="auto"/>
        <w:right w:val="none" w:sz="0" w:space="0" w:color="auto"/>
      </w:divBdr>
    </w:div>
    <w:div w:id="1056516254">
      <w:bodyDiv w:val="1"/>
      <w:marLeft w:val="0"/>
      <w:marRight w:val="0"/>
      <w:marTop w:val="0"/>
      <w:marBottom w:val="0"/>
      <w:divBdr>
        <w:top w:val="none" w:sz="0" w:space="0" w:color="auto"/>
        <w:left w:val="none" w:sz="0" w:space="0" w:color="auto"/>
        <w:bottom w:val="none" w:sz="0" w:space="0" w:color="auto"/>
        <w:right w:val="none" w:sz="0" w:space="0" w:color="auto"/>
      </w:divBdr>
    </w:div>
    <w:div w:id="1152139829">
      <w:bodyDiv w:val="1"/>
      <w:marLeft w:val="0"/>
      <w:marRight w:val="0"/>
      <w:marTop w:val="0"/>
      <w:marBottom w:val="0"/>
      <w:divBdr>
        <w:top w:val="none" w:sz="0" w:space="0" w:color="auto"/>
        <w:left w:val="none" w:sz="0" w:space="0" w:color="auto"/>
        <w:bottom w:val="none" w:sz="0" w:space="0" w:color="auto"/>
        <w:right w:val="none" w:sz="0" w:space="0" w:color="auto"/>
      </w:divBdr>
    </w:div>
    <w:div w:id="1242058866">
      <w:bodyDiv w:val="1"/>
      <w:marLeft w:val="0"/>
      <w:marRight w:val="0"/>
      <w:marTop w:val="0"/>
      <w:marBottom w:val="0"/>
      <w:divBdr>
        <w:top w:val="none" w:sz="0" w:space="0" w:color="auto"/>
        <w:left w:val="none" w:sz="0" w:space="0" w:color="auto"/>
        <w:bottom w:val="none" w:sz="0" w:space="0" w:color="auto"/>
        <w:right w:val="none" w:sz="0" w:space="0" w:color="auto"/>
      </w:divBdr>
    </w:div>
    <w:div w:id="1357659448">
      <w:bodyDiv w:val="1"/>
      <w:marLeft w:val="0"/>
      <w:marRight w:val="0"/>
      <w:marTop w:val="0"/>
      <w:marBottom w:val="0"/>
      <w:divBdr>
        <w:top w:val="none" w:sz="0" w:space="0" w:color="auto"/>
        <w:left w:val="none" w:sz="0" w:space="0" w:color="auto"/>
        <w:bottom w:val="none" w:sz="0" w:space="0" w:color="auto"/>
        <w:right w:val="none" w:sz="0" w:space="0" w:color="auto"/>
      </w:divBdr>
    </w:div>
    <w:div w:id="1523980225">
      <w:bodyDiv w:val="1"/>
      <w:marLeft w:val="0"/>
      <w:marRight w:val="0"/>
      <w:marTop w:val="0"/>
      <w:marBottom w:val="0"/>
      <w:divBdr>
        <w:top w:val="none" w:sz="0" w:space="0" w:color="auto"/>
        <w:left w:val="none" w:sz="0" w:space="0" w:color="auto"/>
        <w:bottom w:val="none" w:sz="0" w:space="0" w:color="auto"/>
        <w:right w:val="none" w:sz="0" w:space="0" w:color="auto"/>
      </w:divBdr>
    </w:div>
    <w:div w:id="1626304685">
      <w:bodyDiv w:val="1"/>
      <w:marLeft w:val="0"/>
      <w:marRight w:val="0"/>
      <w:marTop w:val="0"/>
      <w:marBottom w:val="0"/>
      <w:divBdr>
        <w:top w:val="none" w:sz="0" w:space="0" w:color="auto"/>
        <w:left w:val="none" w:sz="0" w:space="0" w:color="auto"/>
        <w:bottom w:val="none" w:sz="0" w:space="0" w:color="auto"/>
        <w:right w:val="none" w:sz="0" w:space="0" w:color="auto"/>
      </w:divBdr>
    </w:div>
    <w:div w:id="1636720136">
      <w:bodyDiv w:val="1"/>
      <w:marLeft w:val="0"/>
      <w:marRight w:val="0"/>
      <w:marTop w:val="0"/>
      <w:marBottom w:val="0"/>
      <w:divBdr>
        <w:top w:val="none" w:sz="0" w:space="0" w:color="auto"/>
        <w:left w:val="none" w:sz="0" w:space="0" w:color="auto"/>
        <w:bottom w:val="none" w:sz="0" w:space="0" w:color="auto"/>
        <w:right w:val="none" w:sz="0" w:space="0" w:color="auto"/>
      </w:divBdr>
    </w:div>
    <w:div w:id="1653682685">
      <w:bodyDiv w:val="1"/>
      <w:marLeft w:val="0"/>
      <w:marRight w:val="0"/>
      <w:marTop w:val="0"/>
      <w:marBottom w:val="0"/>
      <w:divBdr>
        <w:top w:val="none" w:sz="0" w:space="0" w:color="auto"/>
        <w:left w:val="none" w:sz="0" w:space="0" w:color="auto"/>
        <w:bottom w:val="none" w:sz="0" w:space="0" w:color="auto"/>
        <w:right w:val="none" w:sz="0" w:space="0" w:color="auto"/>
      </w:divBdr>
    </w:div>
    <w:div w:id="1658025016">
      <w:bodyDiv w:val="1"/>
      <w:marLeft w:val="0"/>
      <w:marRight w:val="0"/>
      <w:marTop w:val="0"/>
      <w:marBottom w:val="0"/>
      <w:divBdr>
        <w:top w:val="none" w:sz="0" w:space="0" w:color="auto"/>
        <w:left w:val="none" w:sz="0" w:space="0" w:color="auto"/>
        <w:bottom w:val="none" w:sz="0" w:space="0" w:color="auto"/>
        <w:right w:val="none" w:sz="0" w:space="0" w:color="auto"/>
      </w:divBdr>
    </w:div>
    <w:div w:id="1850019301">
      <w:bodyDiv w:val="1"/>
      <w:marLeft w:val="0"/>
      <w:marRight w:val="0"/>
      <w:marTop w:val="0"/>
      <w:marBottom w:val="0"/>
      <w:divBdr>
        <w:top w:val="none" w:sz="0" w:space="0" w:color="auto"/>
        <w:left w:val="none" w:sz="0" w:space="0" w:color="auto"/>
        <w:bottom w:val="none" w:sz="0" w:space="0" w:color="auto"/>
        <w:right w:val="none" w:sz="0" w:space="0" w:color="auto"/>
      </w:divBdr>
    </w:div>
    <w:div w:id="206714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Morris</dc:creator>
  <cp:keywords/>
  <dc:description/>
  <cp:lastModifiedBy>Amanda Morris</cp:lastModifiedBy>
  <cp:revision>2</cp:revision>
  <dcterms:created xsi:type="dcterms:W3CDTF">2020-10-03T03:54:00Z</dcterms:created>
  <dcterms:modified xsi:type="dcterms:W3CDTF">2020-10-03T03:54:00Z</dcterms:modified>
</cp:coreProperties>
</file>