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0D7F507" w:rsidR="00D85731" w:rsidRPr="008A2F1C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A2F1C" w:rsidRPr="008A2F1C">
        <w:rPr>
          <w:rFonts w:ascii="Helvetica Neue" w:hAnsi="Helvetica Neue"/>
          <w:b/>
          <w:sz w:val="36"/>
        </w:rPr>
        <w:t xml:space="preserve"> </w:t>
      </w:r>
      <w:r w:rsidR="008A2F1C" w:rsidRPr="008A2F1C">
        <w:rPr>
          <w:rFonts w:ascii="Helvetica Neue" w:hAnsi="Helvetica Neue"/>
          <w:b/>
        </w:rPr>
        <w:t>Horizontal Hippocampal Slices of the Mouse Brain</w:t>
      </w:r>
    </w:p>
    <w:p w14:paraId="245176F2" w14:textId="0340D1D7" w:rsidR="00D85731" w:rsidRPr="008A2F1C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A2F1C">
        <w:rPr>
          <w:rFonts w:ascii="Helvetica Neue" w:hAnsi="Helvetica Neue"/>
          <w:sz w:val="36"/>
        </w:rPr>
        <w:t xml:space="preserve"> </w:t>
      </w:r>
      <w:r w:rsidR="008A2F1C">
        <w:rPr>
          <w:rFonts w:ascii="Helvetica Neue" w:hAnsi="Helvetica Neue"/>
        </w:rPr>
        <w:t>07.01.2021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p w14:paraId="1AB52C31" w14:textId="1454D2FF" w:rsidR="00B12FD4" w:rsidRDefault="00D42F78" w:rsidP="00D85731">
      <w:pPr>
        <w:rPr>
          <w:rFonts w:ascii="Helvetica Neue" w:hAnsi="Helvetica Neue"/>
          <w:color w:val="FF0000"/>
        </w:rPr>
      </w:pPr>
      <w:r>
        <w:rPr>
          <w:rFonts w:ascii="Helvetica Neue" w:hAnsi="Helvetica Neue"/>
          <w:color w:val="FF0000"/>
        </w:rPr>
        <w:t>We realized that the a</w:t>
      </w:r>
      <w:r w:rsidR="00B12FD4" w:rsidRPr="00B12FD4">
        <w:rPr>
          <w:rFonts w:ascii="Helvetica Neue" w:hAnsi="Helvetica Neue"/>
          <w:color w:val="FF0000"/>
        </w:rPr>
        <w:t>ffiliation number two is not correct</w:t>
      </w:r>
      <w:r w:rsidR="00B12FD4">
        <w:rPr>
          <w:rFonts w:ascii="Helvetica Neue" w:hAnsi="Helvetica Neue"/>
          <w:color w:val="FF0000"/>
        </w:rPr>
        <w:t xml:space="preserve"> for all authors with this affiliation</w:t>
      </w:r>
      <w:r w:rsidR="00B12FD4" w:rsidRPr="00B12FD4">
        <w:rPr>
          <w:rFonts w:ascii="Helvetica Neue" w:hAnsi="Helvetica Neue"/>
          <w:color w:val="FF0000"/>
        </w:rPr>
        <w:t>. This is also true for the manuscript itself.</w:t>
      </w:r>
      <w:r w:rsidR="00B12FD4">
        <w:rPr>
          <w:rFonts w:ascii="Helvetica Neue" w:hAnsi="Helvetica Neue"/>
          <w:color w:val="FF0000"/>
        </w:rPr>
        <w:t xml:space="preserve"> Is it still possible to correct this?</w:t>
      </w:r>
      <w:r w:rsidR="00B12FD4" w:rsidRPr="00B12FD4">
        <w:rPr>
          <w:rFonts w:ascii="Helvetica Neue" w:hAnsi="Helvetica Neue"/>
          <w:color w:val="FF0000"/>
        </w:rPr>
        <w:t xml:space="preserve"> </w:t>
      </w:r>
    </w:p>
    <w:p w14:paraId="204EE054" w14:textId="336D1643" w:rsidR="00B12FD4" w:rsidRPr="00B12FD4" w:rsidRDefault="00B12FD4" w:rsidP="00D85731">
      <w:pPr>
        <w:rPr>
          <w:rFonts w:ascii="Helvetica Neue" w:hAnsi="Helvetica Neue"/>
          <w:color w:val="FF0000"/>
        </w:rPr>
      </w:pPr>
      <w:r w:rsidRPr="00B12FD4">
        <w:rPr>
          <w:rFonts w:ascii="Helvetica Neue" w:hAnsi="Helvetica Neue"/>
          <w:color w:val="FF0000"/>
        </w:rPr>
        <w:t>It states now “…, and Department of Molecular Medicine”</w:t>
      </w:r>
    </w:p>
    <w:p w14:paraId="63C145C8" w14:textId="77777777" w:rsidR="00B12FD4" w:rsidRDefault="00B12FD4" w:rsidP="00B12FD4">
      <w:pPr>
        <w:spacing w:after="0"/>
        <w:rPr>
          <w:rFonts w:ascii="Helvetica Neue" w:hAnsi="Helvetica Neue"/>
          <w:color w:val="FF0000"/>
        </w:rPr>
      </w:pPr>
      <w:r w:rsidRPr="00B12FD4">
        <w:rPr>
          <w:rFonts w:ascii="Helvetica Neue" w:hAnsi="Helvetica Neue"/>
          <w:color w:val="FF0000"/>
        </w:rPr>
        <w:t xml:space="preserve">It should state: “…, and Department of </w:t>
      </w:r>
      <w:r w:rsidRPr="00B12FD4">
        <w:rPr>
          <w:rFonts w:ascii="Helvetica Neue" w:hAnsi="Helvetica Neue"/>
          <w:b/>
          <w:color w:val="FF0000"/>
        </w:rPr>
        <w:t>Cellular and</w:t>
      </w:r>
      <w:r w:rsidRPr="00B12FD4">
        <w:rPr>
          <w:rFonts w:ascii="Helvetica Neue" w:hAnsi="Helvetica Neue"/>
          <w:color w:val="FF0000"/>
        </w:rPr>
        <w:t xml:space="preserve"> Molecular Medicine”</w:t>
      </w:r>
    </w:p>
    <w:p w14:paraId="281BEEE5" w14:textId="77777777" w:rsidR="00B12FD4" w:rsidRDefault="00B12FD4" w:rsidP="00B12FD4">
      <w:pPr>
        <w:spacing w:after="0"/>
        <w:rPr>
          <w:rFonts w:ascii="Helvetica Neue" w:hAnsi="Helvetica Neue"/>
          <w:color w:val="FF0000"/>
        </w:rPr>
      </w:pPr>
    </w:p>
    <w:p w14:paraId="52A89B7C" w14:textId="56CF71C0" w:rsidR="00B12FD4" w:rsidRDefault="00B12FD4" w:rsidP="00B12FD4">
      <w:pPr>
        <w:spacing w:after="0"/>
        <w:rPr>
          <w:rFonts w:ascii="Helvetica Neue" w:hAnsi="Helvetica Neue"/>
          <w:color w:val="FF0000"/>
        </w:rPr>
      </w:pPr>
      <w:r>
        <w:rPr>
          <w:rFonts w:ascii="Helvetica Neue" w:hAnsi="Helvetica Neue"/>
          <w:color w:val="FF0000"/>
        </w:rPr>
        <w:t>Therefore, we filled in the complete and correct author information once more in the table below.</w:t>
      </w:r>
    </w:p>
    <w:p w14:paraId="7AFBE699" w14:textId="77777777" w:rsidR="00B12FD4" w:rsidRPr="00B12FD4" w:rsidRDefault="00B12FD4" w:rsidP="00B12FD4">
      <w:pPr>
        <w:spacing w:after="0"/>
        <w:rPr>
          <w:rFonts w:ascii="Helvetica Neue" w:hAnsi="Helvetica Neue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B12FD4">
        <w:trPr>
          <w:trHeight w:val="564"/>
        </w:trPr>
        <w:tc>
          <w:tcPr>
            <w:tcW w:w="984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B12FD4">
        <w:trPr>
          <w:trHeight w:val="188"/>
        </w:trPr>
        <w:tc>
          <w:tcPr>
            <w:tcW w:w="984" w:type="dxa"/>
            <w:vMerge w:val="restart"/>
          </w:tcPr>
          <w:p w14:paraId="5285FDAA" w14:textId="19311C33" w:rsidR="00C07746" w:rsidRPr="00006387" w:rsidRDefault="00B12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0C139564" w:rsidR="00D64764" w:rsidRPr="00006387" w:rsidRDefault="00B12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Evelien Van Hoeymissen</w:t>
            </w:r>
          </w:p>
        </w:tc>
        <w:tc>
          <w:tcPr>
            <w:tcW w:w="5940" w:type="dxa"/>
          </w:tcPr>
          <w:p w14:paraId="25698835" w14:textId="6B72C077" w:rsidR="00C07746" w:rsidRPr="00B12FD4" w:rsidRDefault="00B12FD4" w:rsidP="00B12FD4">
            <w:pPr>
              <w:spacing w:after="0"/>
              <w:rPr>
                <w:rFonts w:ascii="Helvetica" w:hAnsi="Helvetica" w:cstheme="minorHAnsi"/>
              </w:rPr>
            </w:pPr>
            <w:r w:rsidRPr="00B12FD4">
              <w:rPr>
                <w:rFonts w:ascii="Helvetica" w:hAnsi="Helvetica" w:cstheme="minorHAnsi"/>
                <w:vertAlign w:val="superscript"/>
              </w:rPr>
              <w:t>1</w:t>
            </w:r>
            <w:r w:rsidRPr="00B12FD4">
              <w:rPr>
                <w:rFonts w:ascii="Helvetica" w:hAnsi="Helvetica" w:cstheme="minorHAnsi"/>
              </w:rPr>
              <w:t>Laboratory of Endometrium, Endometriosis and Reproductive Medicine, Department of Development and Regeneration, KU Leuven</w:t>
            </w:r>
          </w:p>
        </w:tc>
      </w:tr>
      <w:tr w:rsidR="00C07746" w:rsidRPr="00006387" w14:paraId="30627450" w14:textId="77777777" w:rsidTr="00B12FD4">
        <w:trPr>
          <w:trHeight w:val="186"/>
        </w:trPr>
        <w:tc>
          <w:tcPr>
            <w:tcW w:w="984" w:type="dxa"/>
            <w:vMerge/>
          </w:tcPr>
          <w:p w14:paraId="0242BD80" w14:textId="4BDDF20A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27BB483F" w:rsidR="00C07746" w:rsidRPr="00B12FD4" w:rsidRDefault="00B12FD4" w:rsidP="00B12FD4">
            <w:pPr>
              <w:pStyle w:val="BodyText"/>
              <w:jc w:val="both"/>
              <w:rPr>
                <w:rFonts w:ascii="Helvetica" w:hAnsi="Helvetica" w:cs="Calibri"/>
                <w:i w:val="0"/>
                <w:sz w:val="22"/>
                <w:szCs w:val="22"/>
              </w:rPr>
            </w:pPr>
            <w:r w:rsidRPr="00B12FD4">
              <w:rPr>
                <w:rFonts w:ascii="Helvetica" w:hAnsi="Helvetica" w:cstheme="minorHAnsi"/>
                <w:i w:val="0"/>
                <w:sz w:val="22"/>
                <w:szCs w:val="22"/>
                <w:vertAlign w:val="superscript"/>
              </w:rPr>
              <w:t>2</w:t>
            </w:r>
            <w:r w:rsidRPr="00B12FD4">
              <w:rPr>
                <w:rFonts w:ascii="Helvetica" w:hAnsi="Helvetica" w:cstheme="minorHAnsi"/>
                <w:i w:val="0"/>
                <w:sz w:val="22"/>
                <w:szCs w:val="22"/>
              </w:rPr>
              <w:t xml:space="preserve">Laboratory of Ion Channel Research, VIB-KU Leuven Center for Brain and Disease Research, Leuven, and Department of </w:t>
            </w:r>
            <w:r>
              <w:rPr>
                <w:rFonts w:ascii="Helvetica" w:hAnsi="Helvetica" w:cstheme="minorHAnsi"/>
                <w:i w:val="0"/>
                <w:sz w:val="22"/>
                <w:szCs w:val="22"/>
              </w:rPr>
              <w:t xml:space="preserve">Cellular and </w:t>
            </w:r>
            <w:r w:rsidRPr="00B12FD4">
              <w:rPr>
                <w:rFonts w:ascii="Helvetica" w:hAnsi="Helvetica" w:cstheme="minorHAnsi"/>
                <w:i w:val="0"/>
                <w:sz w:val="22"/>
                <w:szCs w:val="22"/>
              </w:rPr>
              <w:t>Molecular Medicine, KU Leuven</w:t>
            </w:r>
          </w:p>
        </w:tc>
      </w:tr>
      <w:tr w:rsidR="00C07746" w:rsidRPr="00006387" w14:paraId="666BBB91" w14:textId="77777777" w:rsidTr="00B12FD4">
        <w:trPr>
          <w:trHeight w:val="186"/>
        </w:trPr>
        <w:tc>
          <w:tcPr>
            <w:tcW w:w="984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12FD4" w:rsidRPr="00006387" w14:paraId="5BEFDE26" w14:textId="77777777" w:rsidTr="00B12FD4">
        <w:trPr>
          <w:trHeight w:val="188"/>
        </w:trPr>
        <w:tc>
          <w:tcPr>
            <w:tcW w:w="984" w:type="dxa"/>
            <w:vMerge w:val="restart"/>
          </w:tcPr>
          <w:p w14:paraId="4E078A8F" w14:textId="6656CE08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5C4FF255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Koenraad Philippaert</w:t>
            </w:r>
          </w:p>
        </w:tc>
        <w:tc>
          <w:tcPr>
            <w:tcW w:w="5940" w:type="dxa"/>
          </w:tcPr>
          <w:p w14:paraId="572A253C" w14:textId="3B413008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 w:rsidRPr="00B12FD4">
              <w:rPr>
                <w:rFonts w:ascii="Helvetica" w:hAnsi="Helvetica" w:cstheme="minorHAnsi"/>
                <w:vertAlign w:val="superscript"/>
              </w:rPr>
              <w:t>2</w:t>
            </w:r>
            <w:r w:rsidRPr="00B12FD4">
              <w:rPr>
                <w:rFonts w:ascii="Helvetica" w:hAnsi="Helvetica" w:cstheme="minorHAnsi"/>
              </w:rPr>
              <w:t>Laboratory of Ion Channel Research, VIB-KU Leuven Center for Brain and Disease Research, Leuven, and Department of Cellular and Molecular Medicine, KU Leuven</w:t>
            </w:r>
          </w:p>
        </w:tc>
      </w:tr>
      <w:tr w:rsidR="00B12FD4" w:rsidRPr="00006387" w14:paraId="164100D2" w14:textId="77777777" w:rsidTr="00B12FD4">
        <w:trPr>
          <w:trHeight w:val="186"/>
        </w:trPr>
        <w:tc>
          <w:tcPr>
            <w:tcW w:w="984" w:type="dxa"/>
            <w:vMerge/>
          </w:tcPr>
          <w:p w14:paraId="1C2A376A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</w:tr>
      <w:tr w:rsidR="00B12FD4" w:rsidRPr="00006387" w14:paraId="60261939" w14:textId="77777777" w:rsidTr="00B12FD4">
        <w:trPr>
          <w:trHeight w:val="186"/>
        </w:trPr>
        <w:tc>
          <w:tcPr>
            <w:tcW w:w="984" w:type="dxa"/>
            <w:vMerge/>
          </w:tcPr>
          <w:p w14:paraId="56C9368E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</w:tr>
      <w:tr w:rsidR="00B12FD4" w:rsidRPr="00006387" w14:paraId="12AAE678" w14:textId="77777777" w:rsidTr="00B12FD4">
        <w:trPr>
          <w:trHeight w:val="188"/>
        </w:trPr>
        <w:tc>
          <w:tcPr>
            <w:tcW w:w="984" w:type="dxa"/>
            <w:vMerge w:val="restart"/>
          </w:tcPr>
          <w:p w14:paraId="30A28024" w14:textId="021084EB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3</w:t>
            </w:r>
          </w:p>
        </w:tc>
        <w:tc>
          <w:tcPr>
            <w:tcW w:w="2729" w:type="dxa"/>
            <w:vMerge w:val="restart"/>
          </w:tcPr>
          <w:p w14:paraId="651AB626" w14:textId="4EC7DD46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Rudi Vennekens</w:t>
            </w:r>
          </w:p>
        </w:tc>
        <w:tc>
          <w:tcPr>
            <w:tcW w:w="5940" w:type="dxa"/>
          </w:tcPr>
          <w:p w14:paraId="4CCABE2C" w14:textId="06FE78F3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 w:rsidRPr="00B12FD4">
              <w:rPr>
                <w:rFonts w:ascii="Helvetica" w:hAnsi="Helvetica" w:cstheme="minorHAnsi"/>
                <w:vertAlign w:val="superscript"/>
              </w:rPr>
              <w:t>2</w:t>
            </w:r>
            <w:r w:rsidRPr="00B12FD4">
              <w:rPr>
                <w:rFonts w:ascii="Helvetica" w:hAnsi="Helvetica" w:cstheme="minorHAnsi"/>
              </w:rPr>
              <w:t>Laboratory of Ion Channel Research, VIB-KU Leuven Center for Brain and Disease Research, Leuven, and Department of Cellular and Molecular Medicine, KU Leuven</w:t>
            </w:r>
          </w:p>
        </w:tc>
      </w:tr>
      <w:tr w:rsidR="00B12FD4" w:rsidRPr="00006387" w14:paraId="473117F2" w14:textId="77777777" w:rsidTr="00B12FD4">
        <w:trPr>
          <w:trHeight w:val="186"/>
        </w:trPr>
        <w:tc>
          <w:tcPr>
            <w:tcW w:w="984" w:type="dxa"/>
            <w:vMerge/>
          </w:tcPr>
          <w:p w14:paraId="41584B62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</w:tr>
      <w:tr w:rsidR="00B12FD4" w:rsidRPr="00006387" w14:paraId="7320A82C" w14:textId="77777777" w:rsidTr="00B12FD4">
        <w:trPr>
          <w:trHeight w:val="186"/>
        </w:trPr>
        <w:tc>
          <w:tcPr>
            <w:tcW w:w="984" w:type="dxa"/>
            <w:vMerge/>
          </w:tcPr>
          <w:p w14:paraId="417081AB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</w:tr>
      <w:tr w:rsidR="00B12FD4" w:rsidRPr="00006387" w14:paraId="523F3FB1" w14:textId="77777777" w:rsidTr="00B12FD4">
        <w:trPr>
          <w:trHeight w:val="188"/>
        </w:trPr>
        <w:tc>
          <w:tcPr>
            <w:tcW w:w="984" w:type="dxa"/>
            <w:vMerge w:val="restart"/>
          </w:tcPr>
          <w:p w14:paraId="46E0958C" w14:textId="64809F38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  <w:vMerge w:val="restart"/>
          </w:tcPr>
          <w:p w14:paraId="30D5F58D" w14:textId="3569218E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Joris Vriens</w:t>
            </w:r>
          </w:p>
        </w:tc>
        <w:tc>
          <w:tcPr>
            <w:tcW w:w="5940" w:type="dxa"/>
          </w:tcPr>
          <w:p w14:paraId="1B39E5F6" w14:textId="2EC18DF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 w:rsidRPr="00B12FD4">
              <w:rPr>
                <w:rFonts w:ascii="Helvetica" w:hAnsi="Helvetica" w:cstheme="minorHAnsi"/>
                <w:vertAlign w:val="superscript"/>
              </w:rPr>
              <w:t>1</w:t>
            </w:r>
            <w:r w:rsidRPr="00B12FD4">
              <w:rPr>
                <w:rFonts w:ascii="Helvetica" w:hAnsi="Helvetica" w:cstheme="minorHAnsi"/>
              </w:rPr>
              <w:t>Laboratory of Endometrium, Endometriosis and Reproductive Medicine, Department of Development and Regeneration, KU Leuven</w:t>
            </w:r>
          </w:p>
        </w:tc>
      </w:tr>
      <w:tr w:rsidR="00B12FD4" w:rsidRPr="00006387" w14:paraId="136A8668" w14:textId="77777777" w:rsidTr="00B12FD4">
        <w:trPr>
          <w:trHeight w:val="186"/>
        </w:trPr>
        <w:tc>
          <w:tcPr>
            <w:tcW w:w="984" w:type="dxa"/>
            <w:vMerge/>
          </w:tcPr>
          <w:p w14:paraId="5F7B3C18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</w:tr>
      <w:tr w:rsidR="00B12FD4" w:rsidRPr="00006387" w14:paraId="0248D29C" w14:textId="77777777" w:rsidTr="00B12FD4">
        <w:trPr>
          <w:trHeight w:val="186"/>
        </w:trPr>
        <w:tc>
          <w:tcPr>
            <w:tcW w:w="984" w:type="dxa"/>
            <w:vMerge/>
          </w:tcPr>
          <w:p w14:paraId="78B2FC20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</w:tr>
      <w:tr w:rsidR="00B12FD4" w:rsidRPr="00006387" w14:paraId="58C259F9" w14:textId="77777777" w:rsidTr="00B12FD4">
        <w:trPr>
          <w:trHeight w:val="176"/>
        </w:trPr>
        <w:tc>
          <w:tcPr>
            <w:tcW w:w="984" w:type="dxa"/>
            <w:vMerge w:val="restart"/>
          </w:tcPr>
          <w:p w14:paraId="3EC461F8" w14:textId="1D3901E1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5 </w:t>
            </w:r>
          </w:p>
        </w:tc>
        <w:tc>
          <w:tcPr>
            <w:tcW w:w="2729" w:type="dxa"/>
            <w:vMerge w:val="restart"/>
          </w:tcPr>
          <w:p w14:paraId="0EEF42E3" w14:textId="2F09DE8B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Katharina Held</w:t>
            </w:r>
          </w:p>
        </w:tc>
        <w:tc>
          <w:tcPr>
            <w:tcW w:w="5940" w:type="dxa"/>
          </w:tcPr>
          <w:p w14:paraId="0BE5B624" w14:textId="747E1BEC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 w:rsidRPr="00B12FD4">
              <w:rPr>
                <w:rFonts w:ascii="Helvetica" w:hAnsi="Helvetica" w:cstheme="minorHAnsi"/>
                <w:vertAlign w:val="superscript"/>
              </w:rPr>
              <w:t>1</w:t>
            </w:r>
            <w:r w:rsidRPr="00B12FD4">
              <w:rPr>
                <w:rFonts w:ascii="Helvetica" w:hAnsi="Helvetica" w:cstheme="minorHAnsi"/>
              </w:rPr>
              <w:t>Laboratory of Endometrium, Endometriosis and Reproductive Medicine, Department of Development and Regeneration, KU Leuven</w:t>
            </w:r>
          </w:p>
        </w:tc>
      </w:tr>
      <w:tr w:rsidR="00B12FD4" w:rsidRPr="00006387" w14:paraId="329F0FDD" w14:textId="77777777" w:rsidTr="00B12FD4">
        <w:trPr>
          <w:trHeight w:val="176"/>
        </w:trPr>
        <w:tc>
          <w:tcPr>
            <w:tcW w:w="984" w:type="dxa"/>
            <w:vMerge/>
          </w:tcPr>
          <w:p w14:paraId="330288AA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5FDEC0CB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  <w:r w:rsidRPr="00B12FD4">
              <w:rPr>
                <w:rFonts w:ascii="Helvetica" w:hAnsi="Helvetica" w:cstheme="minorHAnsi"/>
                <w:vertAlign w:val="superscript"/>
              </w:rPr>
              <w:t>2</w:t>
            </w:r>
            <w:r w:rsidRPr="00B12FD4">
              <w:rPr>
                <w:rFonts w:ascii="Helvetica" w:hAnsi="Helvetica" w:cstheme="minorHAnsi"/>
              </w:rPr>
              <w:t>Laboratory of Ion Channel Research, VIB-KU Leuven Center for Brain and Disease Research, Leuven, and Department of Cellular and Molecular Medicine, KU Leuven</w:t>
            </w:r>
          </w:p>
        </w:tc>
      </w:tr>
      <w:tr w:rsidR="00B12FD4" w:rsidRPr="00006387" w14:paraId="789B975C" w14:textId="77777777" w:rsidTr="00B12FD4">
        <w:trPr>
          <w:trHeight w:val="176"/>
        </w:trPr>
        <w:tc>
          <w:tcPr>
            <w:tcW w:w="984" w:type="dxa"/>
            <w:vMerge/>
          </w:tcPr>
          <w:p w14:paraId="1B3065F5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B12FD4" w:rsidRPr="00006387" w:rsidRDefault="00B12FD4" w:rsidP="00B12FD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55508A80" w14:textId="77777777" w:rsidR="00D42F78" w:rsidRDefault="00D42F78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42F78" w:rsidRPr="00006387" w14:paraId="313B6C16" w14:textId="77777777">
        <w:tc>
          <w:tcPr>
            <w:tcW w:w="1067" w:type="dxa"/>
          </w:tcPr>
          <w:p w14:paraId="1FA789F8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DDC5E3A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0:44</w:t>
            </w:r>
          </w:p>
        </w:tc>
        <w:tc>
          <w:tcPr>
            <w:tcW w:w="2970" w:type="dxa"/>
          </w:tcPr>
          <w:p w14:paraId="272900D8" w14:textId="7A17A31F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 Artificial Cerebral Spinal Fluid (ACSF)…</w:t>
            </w:r>
          </w:p>
        </w:tc>
        <w:tc>
          <w:tcPr>
            <w:tcW w:w="3348" w:type="dxa"/>
          </w:tcPr>
          <w:p w14:paraId="33B2BC57" w14:textId="77777777" w:rsidR="00EA1BE4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say: </w:t>
            </w:r>
          </w:p>
          <w:p w14:paraId="6B121EFB" w14:textId="6AF01751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Artificial Cerebrospinal Fluid (ACSF)…</w:t>
            </w:r>
          </w:p>
        </w:tc>
      </w:tr>
      <w:tr w:rsidR="00D42F78" w:rsidRPr="00006387" w14:paraId="2202E3A0" w14:textId="77777777">
        <w:tc>
          <w:tcPr>
            <w:tcW w:w="1067" w:type="dxa"/>
          </w:tcPr>
          <w:p w14:paraId="4FAE46DB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8455D14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1:58</w:t>
            </w:r>
          </w:p>
        </w:tc>
        <w:tc>
          <w:tcPr>
            <w:tcW w:w="2970" w:type="dxa"/>
          </w:tcPr>
          <w:p w14:paraId="37DFB579" w14:textId="1810D2A9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Actor shuts -80 </w:t>
            </w:r>
            <w:r>
              <w:rPr>
                <w:rFonts w:ascii="Helvetica Neue" w:hAnsi="Helvetica Neue"/>
              </w:rPr>
              <w:sym w:font="Symbol" w:char="F0B0"/>
            </w:r>
            <w:r>
              <w:rPr>
                <w:rFonts w:ascii="Helvetica Neue" w:hAnsi="Helvetica Neue"/>
              </w:rPr>
              <w:t>C freezer door. Several sheets of paper are visible on the door.</w:t>
            </w:r>
          </w:p>
        </w:tc>
        <w:tc>
          <w:tcPr>
            <w:tcW w:w="3348" w:type="dxa"/>
          </w:tcPr>
          <w:p w14:paraId="1C41C3D8" w14:textId="586E63C0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blur the sheets of paper so that no contact details of employees can be made out under any circumstances.</w:t>
            </w:r>
          </w:p>
        </w:tc>
      </w:tr>
      <w:tr w:rsidR="00D42F78" w:rsidRPr="00006387" w14:paraId="2F3EC6B0" w14:textId="77777777">
        <w:tc>
          <w:tcPr>
            <w:tcW w:w="1067" w:type="dxa"/>
          </w:tcPr>
          <w:p w14:paraId="63E346C4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DF5AC19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5:41</w:t>
            </w:r>
          </w:p>
        </w:tc>
        <w:tc>
          <w:tcPr>
            <w:tcW w:w="2970" w:type="dxa"/>
          </w:tcPr>
          <w:p w14:paraId="338499EE" w14:textId="7F71D454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Scene shows a </w:t>
            </w:r>
            <w:r w:rsidR="0038225F">
              <w:rPr>
                <w:rFonts w:ascii="Helvetica Neue" w:hAnsi="Helvetica Neue"/>
              </w:rPr>
              <w:t>brain</w:t>
            </w:r>
            <w:r>
              <w:rPr>
                <w:rFonts w:ascii="Helvetica Neue" w:hAnsi="Helvetica Neue"/>
              </w:rPr>
              <w:t xml:space="preserve"> slice in focus</w:t>
            </w:r>
          </w:p>
        </w:tc>
        <w:tc>
          <w:tcPr>
            <w:tcW w:w="3348" w:type="dxa"/>
          </w:tcPr>
          <w:p w14:paraId="01121F13" w14:textId="1A6EFB0E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It would be helpful to add an arrow that indicates the </w:t>
            </w:r>
            <w:r>
              <w:rPr>
                <w:rFonts w:ascii="Helvetica Neue" w:hAnsi="Helvetica Neue"/>
              </w:rPr>
              <w:lastRenderedPageBreak/>
              <w:t xml:space="preserve">hippocampus in the shown slice. </w:t>
            </w:r>
          </w:p>
        </w:tc>
      </w:tr>
      <w:tr w:rsidR="00D42F78" w:rsidRPr="00006387" w14:paraId="3BA863B8" w14:textId="77777777">
        <w:tc>
          <w:tcPr>
            <w:tcW w:w="1067" w:type="dxa"/>
          </w:tcPr>
          <w:p w14:paraId="16591CEA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1471" w:type="dxa"/>
          </w:tcPr>
          <w:p w14:paraId="73B70D37" w14:textId="2EA20EBF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5:44</w:t>
            </w:r>
          </w:p>
        </w:tc>
        <w:tc>
          <w:tcPr>
            <w:tcW w:w="2970" w:type="dxa"/>
          </w:tcPr>
          <w:p w14:paraId="4CEB9AB8" w14:textId="77777777" w:rsidR="0038225F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says: </w:t>
            </w:r>
          </w:p>
          <w:p w14:paraId="5082F51F" w14:textId="059B5698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Collect until caudate putamen becomes visible</w:t>
            </w:r>
          </w:p>
        </w:tc>
        <w:tc>
          <w:tcPr>
            <w:tcW w:w="3348" w:type="dxa"/>
          </w:tcPr>
          <w:p w14:paraId="3355BF37" w14:textId="77777777" w:rsidR="0038225F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say: </w:t>
            </w:r>
          </w:p>
          <w:p w14:paraId="4B028B57" w14:textId="7B956B15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Collect until caudate putamen becomes visible next to the hippocampus</w:t>
            </w:r>
          </w:p>
        </w:tc>
      </w:tr>
      <w:tr w:rsidR="00D42F78" w:rsidRPr="00006387" w14:paraId="6AD421D2" w14:textId="77777777">
        <w:tc>
          <w:tcPr>
            <w:tcW w:w="1067" w:type="dxa"/>
          </w:tcPr>
          <w:p w14:paraId="46065EE3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FDFD952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7:02</w:t>
            </w:r>
          </w:p>
        </w:tc>
        <w:tc>
          <w:tcPr>
            <w:tcW w:w="2970" w:type="dxa"/>
          </w:tcPr>
          <w:p w14:paraId="41678B46" w14:textId="7AFF0742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two graphs are represented</w:t>
            </w:r>
            <w:r w:rsidR="0038225F">
              <w:rPr>
                <w:rFonts w:ascii="Helvetica Neue" w:hAnsi="Helvetica Neue"/>
              </w:rPr>
              <w:t xml:space="preserve"> (Input/Output curves)</w:t>
            </w:r>
            <w:r>
              <w:rPr>
                <w:rFonts w:ascii="Helvetica Neue" w:hAnsi="Helvetica Neue"/>
              </w:rPr>
              <w:t>. The figure is not properly cut and above the second graph</w:t>
            </w:r>
            <w:r w:rsidR="00D479C6">
              <w:rPr>
                <w:rFonts w:ascii="Helvetica Neue" w:hAnsi="Helvetica Neue"/>
              </w:rPr>
              <w:t xml:space="preserve"> (right)</w:t>
            </w:r>
            <w:r>
              <w:rPr>
                <w:rFonts w:ascii="Helvetica Neue" w:hAnsi="Helvetica Neue"/>
              </w:rPr>
              <w:t xml:space="preserve"> appear X-axis values and the title from the graph before. The title (Fiber volley (mV)) keeps</w:t>
            </w:r>
            <w:r w:rsidR="0038225F">
              <w:rPr>
                <w:rFonts w:ascii="Helvetica Neue" w:hAnsi="Helvetica Neue"/>
              </w:rPr>
              <w:t xml:space="preserve"> then </w:t>
            </w:r>
            <w:r>
              <w:rPr>
                <w:rFonts w:ascii="Helvetica Neue" w:hAnsi="Helvetica Neue"/>
              </w:rPr>
              <w:t>standing over the right graph during the entire video section.</w:t>
            </w:r>
          </w:p>
        </w:tc>
        <w:tc>
          <w:tcPr>
            <w:tcW w:w="3348" w:type="dxa"/>
          </w:tcPr>
          <w:p w14:paraId="3C56D91E" w14:textId="7032815D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X-axis values and title from Figure 3D should be removed above the right input/output curve in this scene.</w:t>
            </w:r>
          </w:p>
        </w:tc>
      </w:tr>
      <w:tr w:rsidR="00D42F78" w:rsidRPr="00006387" w14:paraId="349FDB0F" w14:textId="77777777">
        <w:tc>
          <w:tcPr>
            <w:tcW w:w="1067" w:type="dxa"/>
          </w:tcPr>
          <w:p w14:paraId="672271E5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5C99C0D9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7:30</w:t>
            </w:r>
          </w:p>
        </w:tc>
        <w:tc>
          <w:tcPr>
            <w:tcW w:w="2970" w:type="dxa"/>
          </w:tcPr>
          <w:p w14:paraId="3271D7EC" w14:textId="11882C9C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Synaptic transmission baseline recordings (Figure 3G) are shown on screen. The graphs show a continuous Y-axis and appear to be one.</w:t>
            </w:r>
          </w:p>
        </w:tc>
        <w:tc>
          <w:tcPr>
            <w:tcW w:w="3348" w:type="dxa"/>
          </w:tcPr>
          <w:p w14:paraId="54755738" w14:textId="64D32E3F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These are two individual graphs that just share the same </w:t>
            </w:r>
            <w:r w:rsidR="0038225F">
              <w:rPr>
                <w:rFonts w:ascii="Helvetica Neue" w:hAnsi="Helvetica Neue"/>
              </w:rPr>
              <w:t>X-axis</w:t>
            </w:r>
            <w:r w:rsidR="0038225F">
              <w:rPr>
                <w:rFonts w:ascii="Helvetica Neue" w:hAnsi="Helvetica Neue"/>
              </w:rPr>
              <w:t xml:space="preserve"> and the </w:t>
            </w:r>
            <w:r>
              <w:rPr>
                <w:rFonts w:ascii="Helvetica Neue" w:hAnsi="Helvetica Neue"/>
              </w:rPr>
              <w:t>Y-axis title. Therefore, the Y-axis should be clearly split between these graphs as visible in the original manuscript Figure 3G.</w:t>
            </w:r>
          </w:p>
        </w:tc>
      </w:tr>
      <w:tr w:rsidR="00D42F78" w:rsidRPr="00006387" w14:paraId="7451E5F5" w14:textId="77777777">
        <w:tc>
          <w:tcPr>
            <w:tcW w:w="1067" w:type="dxa"/>
          </w:tcPr>
          <w:p w14:paraId="73A38E83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5D68D95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7:30</w:t>
            </w:r>
          </w:p>
        </w:tc>
        <w:tc>
          <w:tcPr>
            <w:tcW w:w="2970" w:type="dxa"/>
          </w:tcPr>
          <w:p w14:paraId="472A06BD" w14:textId="43027AAD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Synaptic transmission baseline recordings (Figure 3G) are shown on screen.</w:t>
            </w:r>
          </w:p>
        </w:tc>
        <w:tc>
          <w:tcPr>
            <w:tcW w:w="3348" w:type="dxa"/>
          </w:tcPr>
          <w:p w14:paraId="32514F09" w14:textId="512907E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It would be beneficial to insert an onscreen legend stating: white colored data: stable, red colored data: unstable and blue colored data: drug treated</w:t>
            </w:r>
          </w:p>
        </w:tc>
      </w:tr>
      <w:tr w:rsidR="00D42F78" w:rsidRPr="00006387" w14:paraId="246BC6DB" w14:textId="77777777">
        <w:tc>
          <w:tcPr>
            <w:tcW w:w="1067" w:type="dxa"/>
          </w:tcPr>
          <w:p w14:paraId="04EFD21B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2E210694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7C0A5F">
              <w:rPr>
                <w:rFonts w:ascii="Helvetica Neue" w:hAnsi="Helvetica Neue"/>
              </w:rPr>
              <w:t>8:02</w:t>
            </w:r>
          </w:p>
        </w:tc>
        <w:tc>
          <w:tcPr>
            <w:tcW w:w="2970" w:type="dxa"/>
          </w:tcPr>
          <w:p w14:paraId="0A07F9BF" w14:textId="2B3B551B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in the calcium trace of the </w:t>
            </w:r>
            <w:r w:rsidR="0038225F">
              <w:rPr>
                <w:rFonts w:ascii="Helvetica Neue" w:hAnsi="Helvetica Neue"/>
              </w:rPr>
              <w:t>right</w:t>
            </w:r>
            <w:r>
              <w:rPr>
                <w:rFonts w:ascii="Helvetica Neue" w:hAnsi="Helvetica Neue"/>
              </w:rPr>
              <w:t xml:space="preserve"> graph a highlighting orange/yellow flash is shown</w:t>
            </w:r>
          </w:p>
        </w:tc>
        <w:tc>
          <w:tcPr>
            <w:tcW w:w="3348" w:type="dxa"/>
          </w:tcPr>
          <w:p w14:paraId="6F04C0F7" w14:textId="1548EF23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remove that effect. It is rather confusing considering what the Figure </w:t>
            </w:r>
            <w:r w:rsidR="0038225F">
              <w:rPr>
                <w:rFonts w:ascii="Helvetica Neue" w:hAnsi="Helvetica Neue"/>
              </w:rPr>
              <w:t>represents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D42F78" w:rsidRPr="00006387" w14:paraId="294BBD5B" w14:textId="77777777">
        <w:tc>
          <w:tcPr>
            <w:tcW w:w="1067" w:type="dxa"/>
          </w:tcPr>
          <w:p w14:paraId="55B8949A" w14:textId="77777777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0D13D3BC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8:11</w:t>
            </w:r>
          </w:p>
        </w:tc>
        <w:tc>
          <w:tcPr>
            <w:tcW w:w="2970" w:type="dxa"/>
          </w:tcPr>
          <w:p w14:paraId="4C84D2F5" w14:textId="4CAE84E6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says: Conclusion</w:t>
            </w:r>
          </w:p>
        </w:tc>
        <w:tc>
          <w:tcPr>
            <w:tcW w:w="3348" w:type="dxa"/>
          </w:tcPr>
          <w:p w14:paraId="1E9DDD9E" w14:textId="5E2D4ED5" w:rsidR="00D42F78" w:rsidRPr="00006387" w:rsidRDefault="00D42F78" w:rsidP="00D42F7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rather say: Finalizing comments</w:t>
            </w:r>
          </w:p>
        </w:tc>
      </w:tr>
    </w:tbl>
    <w:p w14:paraId="6501E022" w14:textId="77777777" w:rsidR="00CA39F8" w:rsidRDefault="00CA39F8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060EC8" w:rsidRPr="00006387" w14:paraId="6636222B" w14:textId="77777777">
        <w:tc>
          <w:tcPr>
            <w:tcW w:w="1080" w:type="dxa"/>
          </w:tcPr>
          <w:p w14:paraId="7539F7D6" w14:textId="77777777" w:rsidR="00060EC8" w:rsidRPr="00006387" w:rsidRDefault="00060EC8" w:rsidP="00060EC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F336F0F" w:rsidR="00060EC8" w:rsidRPr="00006387" w:rsidRDefault="00060EC8" w:rsidP="00060EC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1:06</w:t>
            </w:r>
          </w:p>
        </w:tc>
        <w:tc>
          <w:tcPr>
            <w:tcW w:w="2520" w:type="dxa"/>
          </w:tcPr>
          <w:p w14:paraId="48719ADC" w14:textId="77777777" w:rsidR="0084753B" w:rsidRDefault="0084753B" w:rsidP="00060EC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6B3D9E17" w14:textId="77777777" w:rsidR="0084753B" w:rsidRDefault="0084753B" w:rsidP="00060EC8">
            <w:pPr>
              <w:spacing w:after="0"/>
              <w:rPr>
                <w:rFonts w:ascii="Helvetica Neue" w:hAnsi="Helvetica Neue"/>
              </w:rPr>
            </w:pPr>
          </w:p>
          <w:p w14:paraId="727F2998" w14:textId="0E7FA288" w:rsidR="0084753B" w:rsidRDefault="0084753B" w:rsidP="00060EC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“…before slowly dripping in the appropriate volumes of magnesium sulfate and calcium chloride.</w:t>
            </w:r>
          </w:p>
          <w:p w14:paraId="4808A7B3" w14:textId="1D614C45" w:rsidR="00060EC8" w:rsidRPr="00006387" w:rsidRDefault="0084753B" w:rsidP="00060EC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Then use a vapor pressure osmometer to …”</w:t>
            </w:r>
            <w:r w:rsidR="00060EC8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0F166595" w14:textId="7600B163" w:rsidR="00060EC8" w:rsidRPr="00006387" w:rsidRDefault="006935DC" w:rsidP="00060EC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 and 2.2</w:t>
            </w:r>
          </w:p>
        </w:tc>
        <w:tc>
          <w:tcPr>
            <w:tcW w:w="3870" w:type="dxa"/>
            <w:shd w:val="clear" w:color="auto" w:fill="auto"/>
          </w:tcPr>
          <w:p w14:paraId="77CD9C0E" w14:textId="77777777" w:rsidR="00060EC8" w:rsidRDefault="0084753B" w:rsidP="00060EC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6B41F7F2" w14:textId="77777777" w:rsidR="0084753B" w:rsidRDefault="0084753B" w:rsidP="00060EC8">
            <w:pPr>
              <w:spacing w:after="0"/>
              <w:rPr>
                <w:rFonts w:ascii="Helvetica Neue" w:hAnsi="Helvetica Neue"/>
              </w:rPr>
            </w:pPr>
          </w:p>
          <w:p w14:paraId="30D2B98E" w14:textId="4801B47C" w:rsidR="0084753B" w:rsidRPr="0084753B" w:rsidRDefault="0084753B" w:rsidP="0084753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</w:t>
            </w:r>
            <w:r>
              <w:rPr>
                <w:rFonts w:ascii="Helvetica Neue" w:hAnsi="Helvetica Neue"/>
              </w:rPr>
              <w:t>before slowly dripping in the appropriate volumes of magnesium sulfate and calcium chloride.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  <w:b/>
              </w:rPr>
              <w:t xml:space="preserve">Bring the solution to a volume of 1 L and </w:t>
            </w:r>
            <w:r>
              <w:rPr>
                <w:rFonts w:ascii="Helvetica Neue" w:hAnsi="Helvetica Neue"/>
              </w:rPr>
              <w:t xml:space="preserve">then </w:t>
            </w:r>
            <w:r>
              <w:rPr>
                <w:rFonts w:ascii="Helvetica Neue" w:hAnsi="Helvetica Neue"/>
              </w:rPr>
              <w:t>use a vapor pressure osmometer to …”</w:t>
            </w:r>
          </w:p>
          <w:p w14:paraId="6943B9A7" w14:textId="6A3F2C23" w:rsidR="0084753B" w:rsidRPr="00006387" w:rsidRDefault="0084753B" w:rsidP="00060EC8">
            <w:pPr>
              <w:spacing w:after="0"/>
              <w:rPr>
                <w:rFonts w:ascii="Helvetica Neue" w:hAnsi="Helvetica Neue"/>
              </w:rPr>
            </w:pPr>
          </w:p>
        </w:tc>
      </w:tr>
      <w:tr w:rsidR="00F33918" w:rsidRPr="00006387" w14:paraId="1DD19C0C" w14:textId="77777777">
        <w:tc>
          <w:tcPr>
            <w:tcW w:w="1080" w:type="dxa"/>
          </w:tcPr>
          <w:p w14:paraId="45C9B80B" w14:textId="25E8B3AF" w:rsidR="00F33918" w:rsidRPr="00006387" w:rsidRDefault="00F33918" w:rsidP="00F3391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12BB4C1" w:rsidR="00F33918" w:rsidRPr="00006387" w:rsidRDefault="00F33918" w:rsidP="00F3391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2:43</w:t>
            </w:r>
          </w:p>
        </w:tc>
        <w:tc>
          <w:tcPr>
            <w:tcW w:w="2520" w:type="dxa"/>
          </w:tcPr>
          <w:p w14:paraId="586D10DC" w14:textId="77777777" w:rsidR="00F33918" w:rsidRDefault="00F33918" w:rsidP="00F3391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6B2CB7CA" w14:textId="77777777" w:rsidR="00F33918" w:rsidRDefault="00F33918" w:rsidP="00F33918">
            <w:pPr>
              <w:spacing w:after="0"/>
              <w:rPr>
                <w:rFonts w:ascii="Helvetica Neue" w:hAnsi="Helvetica Neue"/>
              </w:rPr>
            </w:pPr>
          </w:p>
          <w:p w14:paraId="15902969" w14:textId="1602E6D3" w:rsidR="00F33918" w:rsidRPr="00006387" w:rsidRDefault="00F33918" w:rsidP="00F3391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“Then bubble the solution with carbogen </w:t>
            </w:r>
            <w:r>
              <w:rPr>
                <w:rFonts w:ascii="Helvetica Neue" w:hAnsi="Helvetica Neue"/>
              </w:rPr>
              <w:t xml:space="preserve">and use the solution to hydrate a piece of filter </w:t>
            </w:r>
            <w:r w:rsidRPr="00880AEC">
              <w:rPr>
                <w:rFonts w:ascii="Helvetica Neue" w:hAnsi="Helvetica Neue"/>
              </w:rPr>
              <w:t>paper in a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chilled 90-</w:t>
            </w:r>
            <w:r>
              <w:rPr>
                <w:rFonts w:ascii="Helvetica Neue" w:hAnsi="Helvetica Neue"/>
              </w:rPr>
              <w:t>m</w:t>
            </w:r>
            <w:r>
              <w:rPr>
                <w:rFonts w:ascii="Helvetica Neue" w:hAnsi="Helvetica Neue"/>
              </w:rPr>
              <w:t>illimeter</w:t>
            </w:r>
            <w:r>
              <w:rPr>
                <w:rFonts w:ascii="Helvetica Neue" w:hAnsi="Helvetica Neue"/>
              </w:rPr>
              <w:t xml:space="preserve"> culture dish</w:t>
            </w:r>
            <w:r>
              <w:rPr>
                <w:rFonts w:ascii="Helvetica Neue" w:hAnsi="Helvetica Neue"/>
              </w:rPr>
              <w:t xml:space="preserve"> and fill a 35-millimeter culture dish on ice.“</w:t>
            </w:r>
          </w:p>
        </w:tc>
        <w:tc>
          <w:tcPr>
            <w:tcW w:w="1080" w:type="dxa"/>
            <w:shd w:val="clear" w:color="auto" w:fill="auto"/>
          </w:tcPr>
          <w:p w14:paraId="56915931" w14:textId="021EE340" w:rsidR="00F33918" w:rsidRPr="00006387" w:rsidRDefault="006935DC" w:rsidP="00F3391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3.4</w:t>
            </w:r>
          </w:p>
        </w:tc>
        <w:tc>
          <w:tcPr>
            <w:tcW w:w="3870" w:type="dxa"/>
            <w:shd w:val="clear" w:color="auto" w:fill="auto"/>
          </w:tcPr>
          <w:p w14:paraId="38FD1909" w14:textId="77777777" w:rsidR="00F33918" w:rsidRDefault="00F33918" w:rsidP="00F3391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05600359" w14:textId="77777777" w:rsidR="00F33918" w:rsidRDefault="00F33918" w:rsidP="00F33918">
            <w:pPr>
              <w:spacing w:after="0"/>
              <w:rPr>
                <w:rFonts w:ascii="Helvetica Neue" w:hAnsi="Helvetica Neue"/>
              </w:rPr>
            </w:pPr>
          </w:p>
          <w:p w14:paraId="2117818C" w14:textId="028266B6" w:rsidR="00F33918" w:rsidRPr="00006387" w:rsidRDefault="00F33918" w:rsidP="00F3391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“Then bubble the solution with carbogen and use the solution to hydrate a piece of filter paper </w:t>
            </w:r>
            <w:r>
              <w:rPr>
                <w:rFonts w:ascii="Helvetica Neue" w:hAnsi="Helvetica Neue"/>
                <w:b/>
              </w:rPr>
              <w:t>on top of</w:t>
            </w:r>
            <w:r>
              <w:rPr>
                <w:rFonts w:ascii="Helvetica Neue" w:hAnsi="Helvetica Neue"/>
              </w:rPr>
              <w:t xml:space="preserve"> a chilled 90-millimeter culture dish and fill a 35-millimeter culture dish on ice.“</w:t>
            </w:r>
          </w:p>
        </w:tc>
      </w:tr>
      <w:tr w:rsidR="00A95F73" w:rsidRPr="00006387" w14:paraId="7940E616" w14:textId="77777777">
        <w:tc>
          <w:tcPr>
            <w:tcW w:w="1080" w:type="dxa"/>
          </w:tcPr>
          <w:p w14:paraId="0D5C3714" w14:textId="77777777" w:rsidR="00A95F73" w:rsidRPr="00006387" w:rsidRDefault="00A95F73" w:rsidP="00A95F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18E370EA" w:rsidR="00A95F73" w:rsidRPr="00006387" w:rsidRDefault="00A95F73" w:rsidP="00A95F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3:25</w:t>
            </w:r>
          </w:p>
        </w:tc>
        <w:tc>
          <w:tcPr>
            <w:tcW w:w="2520" w:type="dxa"/>
          </w:tcPr>
          <w:p w14:paraId="5D98CB8B" w14:textId="77777777" w:rsidR="00A95F73" w:rsidRDefault="00A95F73" w:rsidP="00A95F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9C56E29" w14:textId="77777777" w:rsidR="00A95F73" w:rsidRDefault="00A95F73" w:rsidP="00A95F73">
            <w:pPr>
              <w:spacing w:after="0"/>
              <w:rPr>
                <w:rFonts w:ascii="Helvetica Neue" w:hAnsi="Helvetica Neue"/>
              </w:rPr>
            </w:pPr>
          </w:p>
          <w:p w14:paraId="5F7C017F" w14:textId="52130117" w:rsidR="00A95F73" w:rsidRPr="00006387" w:rsidRDefault="00880AEC" w:rsidP="00A95F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“Place the brain into the 35-millimeter </w:t>
            </w:r>
            <w:r w:rsidRPr="00880AEC">
              <w:rPr>
                <w:rFonts w:ascii="Helvetica Neue" w:hAnsi="Helvetica Neue"/>
              </w:rPr>
              <w:lastRenderedPageBreak/>
              <w:t xml:space="preserve">culture dish </w:t>
            </w:r>
            <w:r w:rsidR="00A95F73" w:rsidRPr="00880AEC">
              <w:rPr>
                <w:rFonts w:ascii="Helvetica Neue" w:hAnsi="Helvetica Neue"/>
              </w:rPr>
              <w:t>and use an ACSF-filled</w:t>
            </w:r>
            <w:r w:rsidR="00A95F73">
              <w:rPr>
                <w:rFonts w:ascii="Helvetica Neue" w:hAnsi="Helvetica Neue"/>
              </w:rPr>
              <w:t xml:space="preserve"> Pasteur pipette</w:t>
            </w:r>
            <w:r>
              <w:rPr>
                <w:rFonts w:ascii="Helvetica Neue" w:hAnsi="Helvetica Neue"/>
              </w:rPr>
              <w:t xml:space="preserve"> to gently remove any hair or blood</w:t>
            </w:r>
            <w:r w:rsidR="000C61A0">
              <w:rPr>
                <w:rFonts w:ascii="Helvetica Neue" w:hAnsi="Helvetica Neue"/>
              </w:rPr>
              <w:t xml:space="preserve"> particles</w:t>
            </w:r>
            <w:r>
              <w:rPr>
                <w:rFonts w:ascii="Helvetica Neue" w:hAnsi="Helvetica Neue"/>
              </w:rPr>
              <w:t xml:space="preserve"> from the tissue.”</w:t>
            </w:r>
          </w:p>
        </w:tc>
        <w:tc>
          <w:tcPr>
            <w:tcW w:w="1080" w:type="dxa"/>
            <w:shd w:val="clear" w:color="auto" w:fill="auto"/>
          </w:tcPr>
          <w:p w14:paraId="33524532" w14:textId="7B8C57D8" w:rsidR="00A95F73" w:rsidRPr="00006387" w:rsidRDefault="000C61A0" w:rsidP="00A95F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4.3</w:t>
            </w:r>
          </w:p>
        </w:tc>
        <w:tc>
          <w:tcPr>
            <w:tcW w:w="3870" w:type="dxa"/>
            <w:shd w:val="clear" w:color="auto" w:fill="auto"/>
          </w:tcPr>
          <w:p w14:paraId="609D1DC4" w14:textId="77777777" w:rsidR="00880AEC" w:rsidRDefault="00880AEC" w:rsidP="00880AE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068BC066" w14:textId="77777777" w:rsidR="00880AEC" w:rsidRDefault="00880AEC" w:rsidP="00A95F73">
            <w:pPr>
              <w:spacing w:after="0"/>
              <w:rPr>
                <w:rFonts w:ascii="Helvetica Neue" w:hAnsi="Helvetica Neue"/>
              </w:rPr>
            </w:pPr>
          </w:p>
          <w:p w14:paraId="7C22A1BA" w14:textId="3E1DA081" w:rsidR="00A95F73" w:rsidRDefault="00880AEC" w:rsidP="00A95F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 xml:space="preserve">Place the brain into the 35-millimeter </w:t>
            </w:r>
            <w:r w:rsidRPr="00880AEC">
              <w:rPr>
                <w:rFonts w:ascii="Helvetica Neue" w:hAnsi="Helvetica Neue"/>
              </w:rPr>
              <w:t xml:space="preserve">culture dish </w:t>
            </w:r>
            <w:r>
              <w:rPr>
                <w:rFonts w:ascii="Helvetica Neue" w:hAnsi="Helvetica Neue"/>
              </w:rPr>
              <w:t xml:space="preserve">and </w:t>
            </w:r>
            <w:r w:rsidR="00A95F73">
              <w:rPr>
                <w:rFonts w:ascii="Helvetica Neue" w:hAnsi="Helvetica Neue"/>
              </w:rPr>
              <w:t xml:space="preserve">use </w:t>
            </w:r>
            <w:r w:rsidR="00A95F73" w:rsidRPr="00880AEC">
              <w:rPr>
                <w:rFonts w:ascii="Helvetica Neue" w:hAnsi="Helvetica Neue"/>
                <w:b/>
              </w:rPr>
              <w:t xml:space="preserve">a </w:t>
            </w:r>
            <w:r w:rsidR="00A95F73" w:rsidRPr="00880AEC">
              <w:rPr>
                <w:rFonts w:ascii="Helvetica Neue" w:hAnsi="Helvetica Neue"/>
                <w:b/>
              </w:rPr>
              <w:lastRenderedPageBreak/>
              <w:t>Pasteur pipette filled with high-</w:t>
            </w:r>
            <w:r w:rsidR="00A95F73" w:rsidRPr="00E31F5E">
              <w:rPr>
                <w:rFonts w:ascii="Helvetica Neue" w:hAnsi="Helvetica Neue"/>
                <w:b/>
              </w:rPr>
              <w:t>sucrose slice solution</w:t>
            </w:r>
            <w:r>
              <w:rPr>
                <w:rFonts w:ascii="Helvetica Neue" w:hAnsi="Helvetica Neue"/>
              </w:rPr>
              <w:t xml:space="preserve"> to gently remove any hair or blood </w:t>
            </w:r>
            <w:r w:rsidR="000C61A0">
              <w:rPr>
                <w:rFonts w:ascii="Helvetica Neue" w:hAnsi="Helvetica Neue"/>
              </w:rPr>
              <w:t xml:space="preserve">particles </w:t>
            </w:r>
            <w:r>
              <w:rPr>
                <w:rFonts w:ascii="Helvetica Neue" w:hAnsi="Helvetica Neue"/>
              </w:rPr>
              <w:t>from the tissue.”</w:t>
            </w:r>
          </w:p>
          <w:p w14:paraId="3A07EBAC" w14:textId="77777777" w:rsidR="00880AEC" w:rsidRDefault="00880AEC" w:rsidP="00A95F73">
            <w:pPr>
              <w:spacing w:after="0"/>
              <w:rPr>
                <w:rFonts w:ascii="Helvetica Neue" w:hAnsi="Helvetica Neue"/>
              </w:rPr>
            </w:pPr>
          </w:p>
          <w:p w14:paraId="763563C1" w14:textId="24C66EE2" w:rsidR="00A95F73" w:rsidRPr="00006387" w:rsidRDefault="00A95F73" w:rsidP="00A95F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We realized that this part is also wrongly stated in our manuscript itself.</w:t>
            </w:r>
            <w:r w:rsidR="00D479C6">
              <w:rPr>
                <w:rFonts w:ascii="Helvetica Neue" w:hAnsi="Helvetica Neue"/>
              </w:rPr>
              <w:t xml:space="preserve"> If possible please also adapt it there.</w:t>
            </w:r>
            <w:bookmarkStart w:id="0" w:name="_GoBack"/>
            <w:bookmarkEnd w:id="0"/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A4ED6" w14:textId="77777777" w:rsidR="008F4B1A" w:rsidRDefault="008F4B1A" w:rsidP="00D85731">
      <w:pPr>
        <w:spacing w:after="0" w:line="240" w:lineRule="auto"/>
      </w:pPr>
      <w:r>
        <w:separator/>
      </w:r>
    </w:p>
  </w:endnote>
  <w:endnote w:type="continuationSeparator" w:id="0">
    <w:p w14:paraId="754CC9FC" w14:textId="77777777" w:rsidR="008F4B1A" w:rsidRDefault="008F4B1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E3961" w14:textId="77777777" w:rsidR="008F4B1A" w:rsidRDefault="008F4B1A" w:rsidP="00D85731">
      <w:pPr>
        <w:spacing w:after="0" w:line="240" w:lineRule="auto"/>
      </w:pPr>
      <w:r>
        <w:separator/>
      </w:r>
    </w:p>
  </w:footnote>
  <w:footnote w:type="continuationSeparator" w:id="0">
    <w:p w14:paraId="1455ACEC" w14:textId="77777777" w:rsidR="008F4B1A" w:rsidRDefault="008F4B1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D64764" w:rsidP="00D85731">
    <w:pPr>
      <w:pStyle w:val="Header"/>
    </w:pPr>
    <w:r>
      <w:rPr>
        <w:noProof/>
      </w:rPr>
      <w:drawing>
        <wp:inline distT="0" distB="0" distL="0" distR="0" wp14:anchorId="4020481F">
          <wp:extent cx="6667500" cy="1079500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60EC8"/>
    <w:rsid w:val="000C61A0"/>
    <w:rsid w:val="001A4C56"/>
    <w:rsid w:val="0038225F"/>
    <w:rsid w:val="00524497"/>
    <w:rsid w:val="00684925"/>
    <w:rsid w:val="006935DC"/>
    <w:rsid w:val="006A5DE6"/>
    <w:rsid w:val="006C730C"/>
    <w:rsid w:val="00717E8E"/>
    <w:rsid w:val="00721712"/>
    <w:rsid w:val="007C0A5F"/>
    <w:rsid w:val="0084753B"/>
    <w:rsid w:val="00880AEC"/>
    <w:rsid w:val="00896C4E"/>
    <w:rsid w:val="008A2F1C"/>
    <w:rsid w:val="008F4B1A"/>
    <w:rsid w:val="00956B2A"/>
    <w:rsid w:val="0097248E"/>
    <w:rsid w:val="00A6248C"/>
    <w:rsid w:val="00A95F73"/>
    <w:rsid w:val="00B12FD4"/>
    <w:rsid w:val="00B50288"/>
    <w:rsid w:val="00C07746"/>
    <w:rsid w:val="00C755E8"/>
    <w:rsid w:val="00CA39F8"/>
    <w:rsid w:val="00D42F78"/>
    <w:rsid w:val="00D479C6"/>
    <w:rsid w:val="00D64764"/>
    <w:rsid w:val="00D85731"/>
    <w:rsid w:val="00D87AE3"/>
    <w:rsid w:val="00E31F5E"/>
    <w:rsid w:val="00EA1BE4"/>
    <w:rsid w:val="00F057E1"/>
    <w:rsid w:val="00F13650"/>
    <w:rsid w:val="00F27D1E"/>
    <w:rsid w:val="00F31F6D"/>
    <w:rsid w:val="00F33918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B12FD4"/>
    <w:pPr>
      <w:ind w:left="720"/>
      <w:contextualSpacing/>
    </w:pPr>
  </w:style>
  <w:style w:type="paragraph" w:styleId="BodyText">
    <w:name w:val="Body Text"/>
    <w:basedOn w:val="Normal"/>
    <w:link w:val="BodyTextChar"/>
    <w:rsid w:val="00B12FD4"/>
    <w:pPr>
      <w:spacing w:after="0" w:line="240" w:lineRule="auto"/>
    </w:pPr>
    <w:rPr>
      <w:rFonts w:eastAsia="Times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12FD4"/>
    <w:rPr>
      <w:rFonts w:eastAsia="Times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Microsoft Office User</cp:lastModifiedBy>
  <cp:revision>18</cp:revision>
  <cp:lastPrinted>2014-01-24T16:13:00Z</cp:lastPrinted>
  <dcterms:created xsi:type="dcterms:W3CDTF">2021-01-07T08:43:00Z</dcterms:created>
  <dcterms:modified xsi:type="dcterms:W3CDTF">2021-01-07T10:09:00Z</dcterms:modified>
</cp:coreProperties>
</file>