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CFD81" w14:textId="77777777" w:rsidR="007352CB" w:rsidRPr="00447577" w:rsidRDefault="007352CB" w:rsidP="00447577">
      <w:pPr>
        <w:pStyle w:val="NormalWeb"/>
        <w:spacing w:before="0" w:beforeAutospacing="0" w:after="0" w:afterAutospacing="0"/>
        <w:contextualSpacing/>
        <w:rPr>
          <w:color w:val="auto"/>
        </w:rPr>
      </w:pPr>
      <w:r w:rsidRPr="00447577">
        <w:rPr>
          <w:b/>
          <w:bCs/>
          <w:color w:val="auto"/>
        </w:rPr>
        <w:t>TITLE:</w:t>
      </w:r>
      <w:r w:rsidRPr="00447577">
        <w:rPr>
          <w:color w:val="auto"/>
        </w:rPr>
        <w:t xml:space="preserve"> </w:t>
      </w:r>
    </w:p>
    <w:p w14:paraId="6A3628DC" w14:textId="4A865FE7" w:rsidR="007352CB" w:rsidRPr="00447577" w:rsidRDefault="007352CB" w:rsidP="00447577">
      <w:pPr>
        <w:contextualSpacing/>
        <w:rPr>
          <w:color w:val="auto"/>
        </w:rPr>
      </w:pPr>
      <w:r w:rsidRPr="00447577">
        <w:rPr>
          <w:color w:val="auto"/>
        </w:rPr>
        <w:t>Intramyocardial Transplantation of MSC-Loading Injectable Hydrogels after Myocardial Infarction in a Murine Model</w:t>
      </w:r>
    </w:p>
    <w:p w14:paraId="3ACA6873" w14:textId="77777777" w:rsidR="007352CB" w:rsidRPr="00447577" w:rsidRDefault="007352CB" w:rsidP="00447577">
      <w:pPr>
        <w:contextualSpacing/>
        <w:rPr>
          <w:b/>
          <w:bCs/>
          <w:color w:val="auto"/>
        </w:rPr>
      </w:pPr>
    </w:p>
    <w:p w14:paraId="0215C62B" w14:textId="77777777" w:rsidR="007352CB" w:rsidRPr="00447577" w:rsidRDefault="007352CB" w:rsidP="00447577">
      <w:pPr>
        <w:contextualSpacing/>
        <w:rPr>
          <w:b/>
          <w:bCs/>
          <w:color w:val="auto"/>
        </w:rPr>
      </w:pPr>
      <w:r w:rsidRPr="00447577">
        <w:rPr>
          <w:b/>
          <w:bCs/>
          <w:color w:val="auto"/>
        </w:rPr>
        <w:t>AUTHORS AND AFFILIATIONS:</w:t>
      </w:r>
    </w:p>
    <w:p w14:paraId="1860108D" w14:textId="364EDC09" w:rsidR="007352CB" w:rsidRPr="00447577" w:rsidRDefault="007352CB" w:rsidP="00447577">
      <w:pPr>
        <w:contextualSpacing/>
        <w:rPr>
          <w:color w:val="auto"/>
        </w:rPr>
      </w:pPr>
      <w:r w:rsidRPr="00447577">
        <w:rPr>
          <w:color w:val="auto"/>
          <w:lang w:eastAsia="ko-KR"/>
        </w:rPr>
        <w:t>Chan Woo Kim</w:t>
      </w:r>
      <w:r w:rsidRPr="00447577">
        <w:rPr>
          <w:color w:val="auto"/>
          <w:vertAlign w:val="superscript"/>
          <w:lang w:eastAsia="ko-KR"/>
        </w:rPr>
        <w:t>1,2</w:t>
      </w:r>
      <w:r w:rsidRPr="00447577">
        <w:rPr>
          <w:color w:val="auto"/>
          <w:lang w:eastAsia="ko-KR"/>
        </w:rPr>
        <w:t>, Chan Joon Kim</w:t>
      </w:r>
      <w:r w:rsidRPr="00447577">
        <w:rPr>
          <w:color w:val="auto"/>
          <w:vertAlign w:val="superscript"/>
          <w:lang w:eastAsia="ko-KR"/>
        </w:rPr>
        <w:t>1,</w:t>
      </w:r>
      <w:proofErr w:type="gramStart"/>
      <w:r w:rsidRPr="00447577">
        <w:rPr>
          <w:color w:val="auto"/>
          <w:vertAlign w:val="superscript"/>
          <w:lang w:eastAsia="ko-KR"/>
        </w:rPr>
        <w:t>3,*</w:t>
      </w:r>
      <w:proofErr w:type="gramEnd"/>
      <w:r w:rsidRPr="00447577">
        <w:rPr>
          <w:color w:val="auto"/>
          <w:lang w:eastAsia="ko-KR"/>
        </w:rPr>
        <w:t xml:space="preserve">, </w:t>
      </w:r>
      <w:proofErr w:type="spellStart"/>
      <w:r w:rsidRPr="00447577">
        <w:rPr>
          <w:color w:val="auto"/>
          <w:lang w:eastAsia="ko-KR"/>
        </w:rPr>
        <w:t>Eun</w:t>
      </w:r>
      <w:proofErr w:type="spellEnd"/>
      <w:r w:rsidRPr="00447577">
        <w:rPr>
          <w:color w:val="auto"/>
          <w:lang w:eastAsia="ko-KR"/>
        </w:rPr>
        <w:t>-Hye Park</w:t>
      </w:r>
      <w:r w:rsidRPr="00447577">
        <w:rPr>
          <w:color w:val="auto"/>
          <w:vertAlign w:val="superscript"/>
          <w:lang w:eastAsia="ko-KR"/>
        </w:rPr>
        <w:t>1,2</w:t>
      </w:r>
      <w:r w:rsidRPr="00447577">
        <w:rPr>
          <w:color w:val="auto"/>
          <w:lang w:eastAsia="ko-KR"/>
        </w:rPr>
        <w:t xml:space="preserve">, </w:t>
      </w:r>
      <w:proofErr w:type="spellStart"/>
      <w:r w:rsidRPr="00447577">
        <w:rPr>
          <w:color w:val="auto"/>
          <w:lang w:eastAsia="ko-KR"/>
        </w:rPr>
        <w:t>Eunmi</w:t>
      </w:r>
      <w:proofErr w:type="spellEnd"/>
      <w:r w:rsidRPr="00447577">
        <w:rPr>
          <w:color w:val="auto"/>
          <w:lang w:eastAsia="ko-KR"/>
        </w:rPr>
        <w:t xml:space="preserve"> Lee</w:t>
      </w:r>
      <w:r w:rsidRPr="00447577">
        <w:rPr>
          <w:color w:val="auto"/>
          <w:vertAlign w:val="superscript"/>
          <w:lang w:eastAsia="ko-KR"/>
        </w:rPr>
        <w:t>1,2</w:t>
      </w:r>
      <w:r w:rsidRPr="00447577">
        <w:rPr>
          <w:color w:val="auto"/>
          <w:lang w:eastAsia="ko-KR"/>
        </w:rPr>
        <w:t xml:space="preserve">, </w:t>
      </w:r>
      <w:proofErr w:type="spellStart"/>
      <w:r w:rsidR="00EF0B24" w:rsidRPr="00447577">
        <w:rPr>
          <w:color w:val="auto"/>
          <w:lang w:eastAsia="ko-KR"/>
        </w:rPr>
        <w:t>Eunhwa</w:t>
      </w:r>
      <w:proofErr w:type="spellEnd"/>
      <w:r w:rsidR="00EF0B24" w:rsidRPr="00447577">
        <w:rPr>
          <w:color w:val="auto"/>
          <w:lang w:eastAsia="ko-KR"/>
        </w:rPr>
        <w:t xml:space="preserve"> Seong</w:t>
      </w:r>
      <w:r w:rsidR="003D4AC1" w:rsidRPr="00447577">
        <w:rPr>
          <w:color w:val="auto"/>
          <w:vertAlign w:val="superscript"/>
          <w:lang w:eastAsia="ko-KR"/>
        </w:rPr>
        <w:t>1,2</w:t>
      </w:r>
      <w:r w:rsidR="003D4AC1" w:rsidRPr="00447577">
        <w:rPr>
          <w:color w:val="auto"/>
          <w:lang w:eastAsia="ko-KR"/>
        </w:rPr>
        <w:t xml:space="preserve">, </w:t>
      </w:r>
      <w:proofErr w:type="spellStart"/>
      <w:r w:rsidRPr="00447577">
        <w:rPr>
          <w:color w:val="auto"/>
          <w:lang w:eastAsia="ko-KR"/>
        </w:rPr>
        <w:t>Kiyuk</w:t>
      </w:r>
      <w:proofErr w:type="spellEnd"/>
      <w:r w:rsidRPr="00447577">
        <w:rPr>
          <w:color w:val="auto"/>
          <w:lang w:eastAsia="ko-KR"/>
        </w:rPr>
        <w:t xml:space="preserve"> Chang</w:t>
      </w:r>
      <w:r w:rsidRPr="00447577">
        <w:rPr>
          <w:color w:val="auto"/>
          <w:vertAlign w:val="superscript"/>
          <w:lang w:eastAsia="ko-KR"/>
        </w:rPr>
        <w:t>1,2</w:t>
      </w:r>
    </w:p>
    <w:p w14:paraId="3867BC27" w14:textId="77777777" w:rsidR="007352CB" w:rsidRPr="00447577" w:rsidRDefault="007352CB" w:rsidP="00447577">
      <w:pPr>
        <w:contextualSpacing/>
        <w:rPr>
          <w:bCs/>
          <w:color w:val="auto"/>
          <w:vertAlign w:val="superscript"/>
          <w:lang w:eastAsia="ko-KR"/>
        </w:rPr>
      </w:pPr>
    </w:p>
    <w:p w14:paraId="7EAA0738" w14:textId="77777777" w:rsidR="007352CB" w:rsidRPr="00447577" w:rsidRDefault="007352CB" w:rsidP="00447577">
      <w:pPr>
        <w:contextualSpacing/>
        <w:rPr>
          <w:bCs/>
          <w:color w:val="auto"/>
          <w:lang w:eastAsia="ko-KR"/>
        </w:rPr>
      </w:pPr>
      <w:r w:rsidRPr="00447577">
        <w:rPr>
          <w:bCs/>
          <w:color w:val="auto"/>
          <w:vertAlign w:val="superscript"/>
          <w:lang w:eastAsia="ko-KR"/>
        </w:rPr>
        <w:t>1</w:t>
      </w:r>
      <w:r w:rsidRPr="00447577">
        <w:rPr>
          <w:bCs/>
          <w:color w:val="auto"/>
          <w:lang w:eastAsia="ko-KR"/>
        </w:rPr>
        <w:t>Cardiovascular Research Institute for Intractable Disease, College of Medicine, The Catholic University of Korea, Seoul, Republic of Korea</w:t>
      </w:r>
    </w:p>
    <w:p w14:paraId="5BE3F47D" w14:textId="77777777" w:rsidR="007352CB" w:rsidRPr="00447577" w:rsidRDefault="007352CB" w:rsidP="00447577">
      <w:pPr>
        <w:contextualSpacing/>
        <w:rPr>
          <w:bCs/>
          <w:color w:val="auto"/>
          <w:lang w:eastAsia="ko-KR"/>
        </w:rPr>
      </w:pPr>
      <w:r w:rsidRPr="00447577">
        <w:rPr>
          <w:bCs/>
          <w:color w:val="auto"/>
          <w:vertAlign w:val="superscript"/>
          <w:lang w:eastAsia="ko-KR"/>
        </w:rPr>
        <w:t>2</w:t>
      </w:r>
      <w:r w:rsidRPr="00447577">
        <w:rPr>
          <w:bCs/>
          <w:color w:val="auto"/>
          <w:lang w:eastAsia="ko-KR"/>
        </w:rPr>
        <w:t>Division of Cardiology, Department of Internal Medicine, Seoul St. Mary’s Hospital, College of Medicine, The Catholic University of Korea</w:t>
      </w:r>
    </w:p>
    <w:p w14:paraId="53275712" w14:textId="77777777" w:rsidR="007352CB" w:rsidRPr="00447577" w:rsidRDefault="007352CB" w:rsidP="00447577">
      <w:pPr>
        <w:contextualSpacing/>
        <w:rPr>
          <w:bCs/>
          <w:color w:val="auto"/>
          <w:lang w:eastAsia="ko-KR"/>
        </w:rPr>
      </w:pPr>
      <w:r w:rsidRPr="00447577">
        <w:rPr>
          <w:bCs/>
          <w:color w:val="auto"/>
          <w:vertAlign w:val="superscript"/>
          <w:lang w:eastAsia="ko-KR"/>
        </w:rPr>
        <w:t>3</w:t>
      </w:r>
      <w:r w:rsidRPr="00447577">
        <w:rPr>
          <w:bCs/>
          <w:color w:val="auto"/>
          <w:lang w:eastAsia="ko-KR"/>
        </w:rPr>
        <w:t xml:space="preserve">Division of Cardiology, Department of Internal Medicine, </w:t>
      </w:r>
      <w:proofErr w:type="spellStart"/>
      <w:r w:rsidRPr="00447577">
        <w:rPr>
          <w:bCs/>
          <w:color w:val="auto"/>
          <w:lang w:eastAsia="ko-KR"/>
        </w:rPr>
        <w:t>Uijeongbu</w:t>
      </w:r>
      <w:proofErr w:type="spellEnd"/>
      <w:r w:rsidRPr="00447577">
        <w:rPr>
          <w:bCs/>
          <w:color w:val="auto"/>
          <w:lang w:eastAsia="ko-KR"/>
        </w:rPr>
        <w:t xml:space="preserve"> St. Mary’s Hospital, College of Medicine, The Catholic University of Korea </w:t>
      </w:r>
    </w:p>
    <w:p w14:paraId="27442A74" w14:textId="77777777" w:rsidR="007352CB" w:rsidRPr="00447577" w:rsidRDefault="007352CB" w:rsidP="00447577">
      <w:pPr>
        <w:contextualSpacing/>
        <w:rPr>
          <w:bCs/>
          <w:color w:val="auto"/>
          <w:lang w:eastAsia="ko-KR"/>
        </w:rPr>
      </w:pPr>
    </w:p>
    <w:p w14:paraId="7D1D609B" w14:textId="77777777" w:rsidR="007352CB" w:rsidRPr="00447577" w:rsidRDefault="007352CB" w:rsidP="00447577">
      <w:pPr>
        <w:contextualSpacing/>
        <w:rPr>
          <w:bCs/>
          <w:color w:val="auto"/>
          <w:lang w:eastAsia="ko-KR"/>
        </w:rPr>
      </w:pPr>
      <w:r w:rsidRPr="00447577">
        <w:rPr>
          <w:bCs/>
          <w:color w:val="auto"/>
          <w:lang w:eastAsia="ko-KR"/>
        </w:rPr>
        <w:t>Email addresses of co-authors:</w:t>
      </w:r>
    </w:p>
    <w:p w14:paraId="6B100A8D" w14:textId="77777777" w:rsidR="007352CB" w:rsidRPr="00447577" w:rsidRDefault="007352CB" w:rsidP="00447577">
      <w:pPr>
        <w:contextualSpacing/>
        <w:rPr>
          <w:bCs/>
          <w:color w:val="auto"/>
          <w:lang w:eastAsia="ko-KR"/>
        </w:rPr>
      </w:pPr>
      <w:r w:rsidRPr="00447577">
        <w:rPr>
          <w:bCs/>
          <w:color w:val="auto"/>
          <w:lang w:eastAsia="ko-KR"/>
        </w:rPr>
        <w:t xml:space="preserve">Chan Woo Kim </w:t>
      </w:r>
      <w:r w:rsidRPr="00447577">
        <w:rPr>
          <w:bCs/>
          <w:color w:val="auto"/>
          <w:lang w:eastAsia="ko-KR"/>
        </w:rPr>
        <w:tab/>
        <w:t>(cw.kim@catholic.ac.kr)</w:t>
      </w:r>
    </w:p>
    <w:p w14:paraId="5F38B9D5" w14:textId="77777777" w:rsidR="007352CB" w:rsidRPr="00447577" w:rsidRDefault="007352CB" w:rsidP="00447577">
      <w:pPr>
        <w:contextualSpacing/>
        <w:rPr>
          <w:bCs/>
          <w:color w:val="auto"/>
          <w:lang w:eastAsia="ko-KR"/>
        </w:rPr>
      </w:pPr>
      <w:proofErr w:type="spellStart"/>
      <w:r w:rsidRPr="00447577">
        <w:rPr>
          <w:bCs/>
          <w:color w:val="auto"/>
          <w:lang w:eastAsia="ko-KR"/>
        </w:rPr>
        <w:t>Eun</w:t>
      </w:r>
      <w:proofErr w:type="spellEnd"/>
      <w:r w:rsidRPr="00447577">
        <w:rPr>
          <w:bCs/>
          <w:color w:val="auto"/>
          <w:lang w:eastAsia="ko-KR"/>
        </w:rPr>
        <w:t xml:space="preserve">-Hye Park </w:t>
      </w:r>
      <w:r w:rsidRPr="00447577">
        <w:rPr>
          <w:bCs/>
          <w:color w:val="auto"/>
          <w:lang w:eastAsia="ko-KR"/>
        </w:rPr>
        <w:tab/>
      </w:r>
      <w:r w:rsidRPr="00447577">
        <w:rPr>
          <w:bCs/>
          <w:color w:val="auto"/>
          <w:lang w:eastAsia="ko-KR"/>
        </w:rPr>
        <w:tab/>
        <w:t>(park1119@catholic.ac.kr)</w:t>
      </w:r>
    </w:p>
    <w:p w14:paraId="4E108159" w14:textId="1FEFDE25" w:rsidR="007352CB" w:rsidRPr="00447577" w:rsidRDefault="007352CB" w:rsidP="00447577">
      <w:pPr>
        <w:contextualSpacing/>
        <w:rPr>
          <w:bCs/>
          <w:color w:val="auto"/>
          <w:lang w:eastAsia="ko-KR"/>
        </w:rPr>
      </w:pPr>
      <w:proofErr w:type="spellStart"/>
      <w:r w:rsidRPr="00447577">
        <w:rPr>
          <w:bCs/>
          <w:color w:val="auto"/>
          <w:lang w:eastAsia="ko-KR"/>
        </w:rPr>
        <w:t>Eunmi</w:t>
      </w:r>
      <w:proofErr w:type="spellEnd"/>
      <w:r w:rsidRPr="00447577">
        <w:rPr>
          <w:bCs/>
          <w:color w:val="auto"/>
          <w:lang w:eastAsia="ko-KR"/>
        </w:rPr>
        <w:t xml:space="preserve"> Lee </w:t>
      </w:r>
      <w:r w:rsidRPr="00447577">
        <w:rPr>
          <w:bCs/>
          <w:color w:val="auto"/>
          <w:lang w:eastAsia="ko-KR"/>
        </w:rPr>
        <w:tab/>
      </w:r>
      <w:r w:rsidRPr="00447577">
        <w:rPr>
          <w:bCs/>
          <w:color w:val="auto"/>
          <w:lang w:eastAsia="ko-KR"/>
        </w:rPr>
        <w:tab/>
        <w:t>(dmsaltks@naver.com)</w:t>
      </w:r>
    </w:p>
    <w:p w14:paraId="5029E870" w14:textId="017C8CC5" w:rsidR="00EF0B24" w:rsidRPr="00447577" w:rsidRDefault="00EF0B24" w:rsidP="00447577">
      <w:pPr>
        <w:contextualSpacing/>
        <w:rPr>
          <w:bCs/>
          <w:color w:val="auto"/>
          <w:lang w:eastAsia="ko-KR"/>
        </w:rPr>
      </w:pPr>
      <w:proofErr w:type="spellStart"/>
      <w:r w:rsidRPr="00447577">
        <w:rPr>
          <w:color w:val="auto"/>
          <w:lang w:eastAsia="ko-KR"/>
        </w:rPr>
        <w:t>Eunhwa</w:t>
      </w:r>
      <w:proofErr w:type="spellEnd"/>
      <w:r w:rsidRPr="00447577">
        <w:rPr>
          <w:color w:val="auto"/>
          <w:lang w:eastAsia="ko-KR"/>
        </w:rPr>
        <w:t xml:space="preserve"> </w:t>
      </w:r>
      <w:proofErr w:type="spellStart"/>
      <w:r w:rsidRPr="00447577">
        <w:rPr>
          <w:color w:val="auto"/>
          <w:lang w:eastAsia="ko-KR"/>
        </w:rPr>
        <w:t>Seong</w:t>
      </w:r>
      <w:proofErr w:type="spellEnd"/>
      <w:r w:rsidRPr="00447577">
        <w:rPr>
          <w:color w:val="auto"/>
          <w:lang w:eastAsia="ko-KR"/>
        </w:rPr>
        <w:tab/>
      </w:r>
      <w:r w:rsidRPr="00447577">
        <w:rPr>
          <w:color w:val="auto"/>
          <w:lang w:eastAsia="ko-KR"/>
        </w:rPr>
        <w:tab/>
        <w:t>(seongeh84@gmail.com)</w:t>
      </w:r>
    </w:p>
    <w:p w14:paraId="3998C060" w14:textId="6DDBEA0B" w:rsidR="007352CB" w:rsidRPr="00447577" w:rsidRDefault="007352CB" w:rsidP="00447577">
      <w:pPr>
        <w:contextualSpacing/>
        <w:rPr>
          <w:bCs/>
          <w:color w:val="auto"/>
          <w:lang w:eastAsia="ko-KR"/>
        </w:rPr>
      </w:pPr>
      <w:proofErr w:type="spellStart"/>
      <w:r w:rsidRPr="00447577">
        <w:rPr>
          <w:bCs/>
          <w:color w:val="auto"/>
          <w:lang w:eastAsia="ko-KR"/>
        </w:rPr>
        <w:t>Kiyuk</w:t>
      </w:r>
      <w:proofErr w:type="spellEnd"/>
      <w:r w:rsidRPr="00447577">
        <w:rPr>
          <w:bCs/>
          <w:color w:val="auto"/>
          <w:lang w:eastAsia="ko-KR"/>
        </w:rPr>
        <w:t xml:space="preserve"> Chang</w:t>
      </w:r>
      <w:r w:rsidRPr="00447577">
        <w:rPr>
          <w:bCs/>
          <w:color w:val="auto"/>
          <w:lang w:eastAsia="ko-KR"/>
        </w:rPr>
        <w:tab/>
      </w:r>
      <w:r w:rsidRPr="00447577">
        <w:rPr>
          <w:bCs/>
          <w:color w:val="auto"/>
          <w:lang w:eastAsia="ko-KR"/>
        </w:rPr>
        <w:tab/>
        <w:t>(kiyuk@catholic.ac.kr)</w:t>
      </w:r>
    </w:p>
    <w:p w14:paraId="6A3F0826" w14:textId="77777777" w:rsidR="007352CB" w:rsidRPr="00447577" w:rsidRDefault="007352CB" w:rsidP="00447577">
      <w:pPr>
        <w:contextualSpacing/>
        <w:rPr>
          <w:bCs/>
          <w:color w:val="auto"/>
          <w:lang w:eastAsia="ko-KR"/>
        </w:rPr>
      </w:pPr>
    </w:p>
    <w:p w14:paraId="0F288B53" w14:textId="77777777" w:rsidR="007352CB" w:rsidRPr="00447577" w:rsidRDefault="007352CB" w:rsidP="00447577">
      <w:pPr>
        <w:contextualSpacing/>
        <w:rPr>
          <w:bCs/>
          <w:color w:val="auto"/>
          <w:lang w:eastAsia="ko-KR"/>
        </w:rPr>
      </w:pPr>
      <w:r w:rsidRPr="00447577">
        <w:rPr>
          <w:bCs/>
          <w:color w:val="auto"/>
          <w:lang w:eastAsia="ko-KR"/>
        </w:rPr>
        <w:t xml:space="preserve">Corresponding author: </w:t>
      </w:r>
    </w:p>
    <w:p w14:paraId="2175A9C0" w14:textId="77777777" w:rsidR="007352CB" w:rsidRPr="00447577" w:rsidRDefault="007352CB" w:rsidP="00447577">
      <w:pPr>
        <w:contextualSpacing/>
        <w:rPr>
          <w:bCs/>
          <w:color w:val="auto"/>
          <w:lang w:eastAsia="ko-KR"/>
        </w:rPr>
      </w:pPr>
      <w:r w:rsidRPr="00447577">
        <w:rPr>
          <w:bCs/>
          <w:color w:val="auto"/>
          <w:lang w:eastAsia="ko-KR"/>
        </w:rPr>
        <w:t>Chan Joon Kim</w:t>
      </w:r>
      <w:r w:rsidRPr="00447577">
        <w:rPr>
          <w:bCs/>
          <w:color w:val="auto"/>
          <w:lang w:eastAsia="ko-KR"/>
        </w:rPr>
        <w:tab/>
      </w:r>
      <w:r w:rsidRPr="00447577">
        <w:rPr>
          <w:bCs/>
          <w:color w:val="auto"/>
          <w:lang w:eastAsia="ko-KR"/>
        </w:rPr>
        <w:tab/>
        <w:t xml:space="preserve">(godandsci@catholic.ac.kr) </w:t>
      </w:r>
    </w:p>
    <w:p w14:paraId="42149F3B" w14:textId="77777777" w:rsidR="00223A2F" w:rsidRPr="00447577" w:rsidRDefault="00223A2F" w:rsidP="00447577">
      <w:pPr>
        <w:contextualSpacing/>
        <w:rPr>
          <w:bCs/>
          <w:color w:val="auto"/>
        </w:rPr>
      </w:pPr>
    </w:p>
    <w:p w14:paraId="71B79AC9" w14:textId="79B4AA35" w:rsidR="006305D7" w:rsidRPr="00447577" w:rsidRDefault="006305D7" w:rsidP="00447577">
      <w:pPr>
        <w:pStyle w:val="NormalWeb"/>
        <w:spacing w:before="0" w:beforeAutospacing="0" w:after="0" w:afterAutospacing="0"/>
        <w:contextualSpacing/>
        <w:rPr>
          <w:b/>
          <w:bCs/>
          <w:color w:val="auto"/>
        </w:rPr>
      </w:pPr>
      <w:r w:rsidRPr="00447577">
        <w:rPr>
          <w:b/>
          <w:bCs/>
          <w:color w:val="auto"/>
        </w:rPr>
        <w:t>KEYWORDS</w:t>
      </w:r>
      <w:r w:rsidR="00A67154" w:rsidRPr="00447577">
        <w:rPr>
          <w:b/>
          <w:bCs/>
          <w:color w:val="auto"/>
        </w:rPr>
        <w:t>:</w:t>
      </w:r>
    </w:p>
    <w:p w14:paraId="6C0B0781" w14:textId="74BC69FE" w:rsidR="007A4DD6" w:rsidRPr="00447577" w:rsidRDefault="00702BB1" w:rsidP="00447577">
      <w:pPr>
        <w:contextualSpacing/>
        <w:rPr>
          <w:color w:val="auto"/>
        </w:rPr>
      </w:pPr>
      <w:r w:rsidRPr="00447577">
        <w:rPr>
          <w:color w:val="auto"/>
        </w:rPr>
        <w:t xml:space="preserve">Myocardial infarction, Injectable hydrogels, </w:t>
      </w:r>
      <w:r w:rsidR="00B931C3" w:rsidRPr="00447577">
        <w:rPr>
          <w:color w:val="auto"/>
        </w:rPr>
        <w:t xml:space="preserve">Intramyocardial injection, Gelatin, </w:t>
      </w:r>
      <w:r w:rsidRPr="00447577">
        <w:rPr>
          <w:color w:val="auto"/>
        </w:rPr>
        <w:t xml:space="preserve">Stem cell therapy, </w:t>
      </w:r>
      <w:r w:rsidR="00B931C3" w:rsidRPr="00447577">
        <w:rPr>
          <w:color w:val="auto"/>
        </w:rPr>
        <w:t xml:space="preserve">Mesenchymal stem cells </w:t>
      </w:r>
    </w:p>
    <w:p w14:paraId="1CB4E390" w14:textId="77777777" w:rsidR="006305D7" w:rsidRPr="00447577" w:rsidRDefault="006305D7" w:rsidP="00447577">
      <w:pPr>
        <w:pStyle w:val="NormalWeb"/>
        <w:spacing w:before="0" w:beforeAutospacing="0" w:after="0" w:afterAutospacing="0"/>
        <w:contextualSpacing/>
        <w:rPr>
          <w:color w:val="auto"/>
        </w:rPr>
      </w:pPr>
    </w:p>
    <w:p w14:paraId="628AC4B5" w14:textId="2834E428" w:rsidR="006305D7" w:rsidRPr="00447577" w:rsidRDefault="00086FF5" w:rsidP="00447577">
      <w:pPr>
        <w:contextualSpacing/>
        <w:rPr>
          <w:b/>
          <w:bCs/>
          <w:color w:val="auto"/>
        </w:rPr>
      </w:pPr>
      <w:r w:rsidRPr="00447577">
        <w:rPr>
          <w:b/>
          <w:bCs/>
          <w:color w:val="auto"/>
        </w:rPr>
        <w:t>SUMMARY</w:t>
      </w:r>
      <w:r w:rsidR="00A67154" w:rsidRPr="00447577">
        <w:rPr>
          <w:b/>
          <w:bCs/>
          <w:color w:val="auto"/>
        </w:rPr>
        <w:t>:</w:t>
      </w:r>
    </w:p>
    <w:p w14:paraId="368F6D12" w14:textId="52159660" w:rsidR="00A22513" w:rsidRPr="00447577" w:rsidRDefault="00A22513" w:rsidP="00447577">
      <w:pPr>
        <w:contextualSpacing/>
        <w:rPr>
          <w:color w:val="auto"/>
          <w:lang w:eastAsia="ko-KR"/>
        </w:rPr>
      </w:pPr>
      <w:r w:rsidRPr="00447577">
        <w:rPr>
          <w:color w:val="auto"/>
          <w:lang w:eastAsia="ko-KR"/>
        </w:rPr>
        <w:t>Stem cell-based therapy has emerged as an efficient strategy to repair injured cardiac tissues after myocardial infa</w:t>
      </w:r>
      <w:r w:rsidR="00424E79" w:rsidRPr="00447577">
        <w:rPr>
          <w:color w:val="auto"/>
          <w:lang w:eastAsia="ko-KR"/>
        </w:rPr>
        <w:t>r</w:t>
      </w:r>
      <w:r w:rsidRPr="00447577">
        <w:rPr>
          <w:color w:val="auto"/>
          <w:lang w:eastAsia="ko-KR"/>
        </w:rPr>
        <w:t>ction</w:t>
      </w:r>
      <w:r w:rsidR="00424E79" w:rsidRPr="00447577">
        <w:rPr>
          <w:color w:val="auto"/>
          <w:lang w:eastAsia="ko-KR"/>
        </w:rPr>
        <w:t xml:space="preserve">. </w:t>
      </w:r>
      <w:r w:rsidR="00DB2DB1" w:rsidRPr="00447577">
        <w:rPr>
          <w:color w:val="auto"/>
          <w:lang w:eastAsia="ko-KR"/>
        </w:rPr>
        <w:t xml:space="preserve">We provide </w:t>
      </w:r>
      <w:r w:rsidR="002755DF" w:rsidRPr="00447577">
        <w:rPr>
          <w:color w:val="auto"/>
          <w:lang w:eastAsia="ko-KR"/>
        </w:rPr>
        <w:t>an</w:t>
      </w:r>
      <w:r w:rsidR="00DB2DB1" w:rsidRPr="00447577">
        <w:rPr>
          <w:color w:val="auto"/>
          <w:lang w:eastAsia="ko-KR"/>
        </w:rPr>
        <w:t xml:space="preserve"> </w:t>
      </w:r>
      <w:r w:rsidR="002755DF" w:rsidRPr="00447577">
        <w:rPr>
          <w:color w:val="auto"/>
          <w:lang w:eastAsia="ko-KR"/>
        </w:rPr>
        <w:t xml:space="preserve">optimal </w:t>
      </w:r>
      <w:r w:rsidR="00447577" w:rsidRPr="00447577">
        <w:rPr>
          <w:color w:val="auto"/>
          <w:lang w:eastAsia="ko-KR"/>
        </w:rPr>
        <w:t>in vivo</w:t>
      </w:r>
      <w:r w:rsidR="002755DF" w:rsidRPr="00447577">
        <w:rPr>
          <w:color w:val="auto"/>
          <w:lang w:eastAsia="ko-KR"/>
        </w:rPr>
        <w:t xml:space="preserve"> application for stem cell transplantation using gelatin hydrogels</w:t>
      </w:r>
      <w:r w:rsidR="00213AB1" w:rsidRPr="00447577">
        <w:rPr>
          <w:color w:val="auto"/>
          <w:lang w:eastAsia="ko-KR"/>
        </w:rPr>
        <w:t xml:space="preserve"> that </w:t>
      </w:r>
      <w:proofErr w:type="gramStart"/>
      <w:r w:rsidR="00213AB1" w:rsidRPr="00447577">
        <w:rPr>
          <w:color w:val="auto"/>
          <w:lang w:eastAsia="ko-KR"/>
        </w:rPr>
        <w:t>are able to</w:t>
      </w:r>
      <w:proofErr w:type="gramEnd"/>
      <w:r w:rsidR="00213AB1" w:rsidRPr="00447577">
        <w:rPr>
          <w:color w:val="auto"/>
          <w:lang w:eastAsia="ko-KR"/>
        </w:rPr>
        <w:t xml:space="preserve"> be enzymatically cross-linked</w:t>
      </w:r>
      <w:r w:rsidR="002755DF" w:rsidRPr="00447577">
        <w:rPr>
          <w:color w:val="auto"/>
          <w:lang w:eastAsia="ko-KR"/>
        </w:rPr>
        <w:t xml:space="preserve">. </w:t>
      </w:r>
    </w:p>
    <w:p w14:paraId="761028D6" w14:textId="77777777" w:rsidR="006305D7" w:rsidRPr="00447577" w:rsidRDefault="006305D7" w:rsidP="00447577">
      <w:pPr>
        <w:contextualSpacing/>
        <w:rPr>
          <w:color w:val="auto"/>
        </w:rPr>
      </w:pPr>
    </w:p>
    <w:p w14:paraId="4F5FDDF0" w14:textId="6F63D71C" w:rsidR="00A866B2" w:rsidRPr="00447577" w:rsidRDefault="00A866B2" w:rsidP="00447577">
      <w:pPr>
        <w:contextualSpacing/>
        <w:rPr>
          <w:b/>
          <w:color w:val="auto"/>
        </w:rPr>
      </w:pPr>
      <w:r w:rsidRPr="00447577">
        <w:rPr>
          <w:b/>
          <w:color w:val="auto"/>
        </w:rPr>
        <w:t>ABSTRACT:</w:t>
      </w:r>
    </w:p>
    <w:p w14:paraId="6D86F59B" w14:textId="10B3FED3" w:rsidR="00676EBD" w:rsidRPr="00447577" w:rsidRDefault="00DC423E" w:rsidP="00447577">
      <w:pPr>
        <w:contextualSpacing/>
        <w:rPr>
          <w:color w:val="auto"/>
          <w:lang w:eastAsia="ko-KR"/>
        </w:rPr>
      </w:pPr>
      <w:r w:rsidRPr="00447577">
        <w:rPr>
          <w:color w:val="auto"/>
          <w:lang w:eastAsia="ko-KR"/>
        </w:rPr>
        <w:t xml:space="preserve">One of </w:t>
      </w:r>
      <w:r w:rsidR="002E625D" w:rsidRPr="00447577">
        <w:rPr>
          <w:color w:val="auto"/>
          <w:lang w:eastAsia="ko-KR"/>
        </w:rPr>
        <w:t xml:space="preserve">the </w:t>
      </w:r>
      <w:r w:rsidRPr="00447577">
        <w:rPr>
          <w:color w:val="auto"/>
          <w:lang w:eastAsia="ko-KR"/>
        </w:rPr>
        <w:t xml:space="preserve">major </w:t>
      </w:r>
      <w:r w:rsidR="002E625D" w:rsidRPr="00447577">
        <w:rPr>
          <w:color w:val="auto"/>
          <w:lang w:eastAsia="ko-KR"/>
        </w:rPr>
        <w:t xml:space="preserve">issues facing </w:t>
      </w:r>
      <w:r w:rsidR="00C32B3B" w:rsidRPr="00447577">
        <w:rPr>
          <w:color w:val="auto"/>
          <w:lang w:eastAsia="ko-KR"/>
        </w:rPr>
        <w:t>current</w:t>
      </w:r>
      <w:r w:rsidR="00BF6DAA" w:rsidRPr="00447577">
        <w:rPr>
          <w:color w:val="auto"/>
          <w:lang w:eastAsia="ko-KR"/>
        </w:rPr>
        <w:t xml:space="preserve"> cardiac stem cell therapies </w:t>
      </w:r>
      <w:r w:rsidR="00BF559C" w:rsidRPr="00447577">
        <w:rPr>
          <w:color w:val="auto"/>
          <w:lang w:eastAsia="ko-KR"/>
        </w:rPr>
        <w:t xml:space="preserve">for preventing postinfarct heart failure </w:t>
      </w:r>
      <w:r w:rsidR="002E625D" w:rsidRPr="00447577">
        <w:rPr>
          <w:color w:val="auto"/>
          <w:lang w:eastAsia="ko-KR"/>
        </w:rPr>
        <w:t xml:space="preserve">is </w:t>
      </w:r>
      <w:r w:rsidR="004B2B01" w:rsidRPr="00447577">
        <w:rPr>
          <w:color w:val="auto"/>
          <w:lang w:eastAsia="ko-KR"/>
        </w:rPr>
        <w:t xml:space="preserve">the </w:t>
      </w:r>
      <w:r w:rsidR="002E625D" w:rsidRPr="00447577">
        <w:rPr>
          <w:color w:val="auto"/>
          <w:lang w:eastAsia="ko-KR"/>
        </w:rPr>
        <w:t xml:space="preserve">low retention and survival </w:t>
      </w:r>
      <w:r w:rsidR="004B2B01" w:rsidRPr="00447577">
        <w:rPr>
          <w:color w:val="auto"/>
          <w:lang w:eastAsia="ko-KR"/>
        </w:rPr>
        <w:t xml:space="preserve">rates </w:t>
      </w:r>
      <w:r w:rsidR="002E625D" w:rsidRPr="00447577">
        <w:rPr>
          <w:color w:val="auto"/>
          <w:lang w:eastAsia="ko-KR"/>
        </w:rPr>
        <w:t xml:space="preserve">of transplanted cells within the injured myocardium, limiting </w:t>
      </w:r>
      <w:r w:rsidR="004B2B01" w:rsidRPr="00447577">
        <w:rPr>
          <w:color w:val="auto"/>
          <w:lang w:eastAsia="ko-KR"/>
        </w:rPr>
        <w:t>their</w:t>
      </w:r>
      <w:r w:rsidR="002E625D" w:rsidRPr="00447577">
        <w:rPr>
          <w:color w:val="auto"/>
          <w:lang w:eastAsia="ko-KR"/>
        </w:rPr>
        <w:t xml:space="preserve"> therapeutic efficacy. </w:t>
      </w:r>
      <w:r w:rsidR="00C32B3B" w:rsidRPr="00447577">
        <w:rPr>
          <w:color w:val="auto"/>
          <w:lang w:eastAsia="ko-KR"/>
        </w:rPr>
        <w:t xml:space="preserve">Recently, </w:t>
      </w:r>
      <w:r w:rsidR="00107CC0" w:rsidRPr="00447577">
        <w:rPr>
          <w:color w:val="auto"/>
          <w:lang w:eastAsia="ko-KR"/>
        </w:rPr>
        <w:t xml:space="preserve">the use of scaffolding biomaterials </w:t>
      </w:r>
      <w:r w:rsidR="00213AB1" w:rsidRPr="00447577">
        <w:rPr>
          <w:color w:val="auto"/>
          <w:lang w:eastAsia="ko-KR"/>
        </w:rPr>
        <w:t xml:space="preserve">has gained attention </w:t>
      </w:r>
      <w:r w:rsidR="00107CC0" w:rsidRPr="00447577">
        <w:rPr>
          <w:color w:val="auto"/>
          <w:lang w:eastAsia="ko-KR"/>
        </w:rPr>
        <w:t xml:space="preserve">for </w:t>
      </w:r>
      <w:r w:rsidR="00E0030F" w:rsidRPr="00447577">
        <w:rPr>
          <w:color w:val="auto"/>
          <w:lang w:eastAsia="ko-KR"/>
        </w:rPr>
        <w:t xml:space="preserve">improving </w:t>
      </w:r>
      <w:r w:rsidR="0011004E" w:rsidRPr="00447577">
        <w:rPr>
          <w:color w:val="auto"/>
          <w:lang w:eastAsia="ko-KR"/>
        </w:rPr>
        <w:t xml:space="preserve">and maximizing </w:t>
      </w:r>
      <w:r w:rsidR="00E0030F" w:rsidRPr="00447577">
        <w:rPr>
          <w:color w:val="auto"/>
          <w:lang w:eastAsia="ko-KR"/>
        </w:rPr>
        <w:t xml:space="preserve">stem cell therapy. The </w:t>
      </w:r>
      <w:r w:rsidR="007659DE" w:rsidRPr="00447577">
        <w:rPr>
          <w:color w:val="auto"/>
          <w:lang w:eastAsia="ko-KR"/>
        </w:rPr>
        <w:t xml:space="preserve">objective of this protocol is to introduce a simple </w:t>
      </w:r>
      <w:r w:rsidR="00E0030F" w:rsidRPr="00447577">
        <w:rPr>
          <w:color w:val="auto"/>
          <w:lang w:eastAsia="ko-KR"/>
        </w:rPr>
        <w:t xml:space="preserve">and straightforward </w:t>
      </w:r>
      <w:r w:rsidR="007659DE" w:rsidRPr="00447577">
        <w:rPr>
          <w:color w:val="auto"/>
          <w:lang w:eastAsia="ko-KR"/>
        </w:rPr>
        <w:t xml:space="preserve">technique to </w:t>
      </w:r>
      <w:r w:rsidR="00E0030F" w:rsidRPr="00447577">
        <w:rPr>
          <w:color w:val="auto"/>
          <w:lang w:eastAsia="ko-KR"/>
        </w:rPr>
        <w:t xml:space="preserve">transplant </w:t>
      </w:r>
      <w:r w:rsidR="001761D4" w:rsidRPr="00447577">
        <w:rPr>
          <w:color w:val="auto"/>
          <w:lang w:eastAsia="ko-KR"/>
        </w:rPr>
        <w:t xml:space="preserve">bone marrow-derived mesenchymal stem cells (MSCs) using injectable </w:t>
      </w:r>
      <w:r w:rsidR="00D34F78" w:rsidRPr="00447577">
        <w:rPr>
          <w:color w:val="auto"/>
          <w:lang w:eastAsia="ko-KR"/>
        </w:rPr>
        <w:t>hydroxyphenyl propionic acid (</w:t>
      </w:r>
      <w:r w:rsidR="001761D4" w:rsidRPr="00447577">
        <w:rPr>
          <w:color w:val="auto"/>
          <w:lang w:eastAsia="ko-KR"/>
        </w:rPr>
        <w:t>GH</w:t>
      </w:r>
      <w:r w:rsidR="00D34F78" w:rsidRPr="00447577">
        <w:rPr>
          <w:color w:val="auto"/>
          <w:lang w:eastAsia="ko-KR"/>
        </w:rPr>
        <w:t>)</w:t>
      </w:r>
      <w:r w:rsidR="001761D4" w:rsidRPr="00447577">
        <w:rPr>
          <w:color w:val="auto"/>
          <w:lang w:eastAsia="ko-KR"/>
        </w:rPr>
        <w:t xml:space="preserve"> hydrogels</w:t>
      </w:r>
      <w:r w:rsidR="00213AB1" w:rsidRPr="00447577">
        <w:rPr>
          <w:color w:val="auto"/>
          <w:lang w:eastAsia="ko-KR"/>
        </w:rPr>
        <w:t xml:space="preserve">; the hydrogels are favorable </w:t>
      </w:r>
      <w:r w:rsidR="0011004E" w:rsidRPr="00447577">
        <w:rPr>
          <w:color w:val="auto"/>
          <w:lang w:eastAsia="ko-KR"/>
        </w:rPr>
        <w:t>as a cell delivery platform for cardiac tissue engineering applications</w:t>
      </w:r>
      <w:r w:rsidR="00213AB1" w:rsidRPr="00447577">
        <w:rPr>
          <w:color w:val="auto"/>
          <w:lang w:eastAsia="ko-KR"/>
        </w:rPr>
        <w:t xml:space="preserve"> due to their ability to be cross-linked </w:t>
      </w:r>
      <w:r w:rsidR="00447577" w:rsidRPr="00447577">
        <w:rPr>
          <w:color w:val="auto"/>
          <w:lang w:eastAsia="ko-KR"/>
        </w:rPr>
        <w:t>in situ</w:t>
      </w:r>
      <w:r w:rsidR="001761D4" w:rsidRPr="00447577">
        <w:rPr>
          <w:color w:val="auto"/>
          <w:lang w:eastAsia="ko-KR"/>
        </w:rPr>
        <w:t xml:space="preserve"> </w:t>
      </w:r>
      <w:r w:rsidR="001870B0" w:rsidRPr="00447577">
        <w:rPr>
          <w:color w:val="auto"/>
          <w:lang w:eastAsia="ko-KR"/>
        </w:rPr>
        <w:t xml:space="preserve">and high biocompatibility. We present a simple method to fabricate MSC-loading GH hydrogels </w:t>
      </w:r>
      <w:r w:rsidR="00EC77F5" w:rsidRPr="00447577">
        <w:rPr>
          <w:color w:val="auto"/>
          <w:lang w:eastAsia="ko-KR"/>
        </w:rPr>
        <w:t>(MSC/</w:t>
      </w:r>
      <w:r w:rsidR="00213AB1" w:rsidRPr="00447577">
        <w:rPr>
          <w:color w:val="auto"/>
          <w:lang w:eastAsia="ko-KR"/>
        </w:rPr>
        <w:t>h</w:t>
      </w:r>
      <w:r w:rsidR="00EC77F5" w:rsidRPr="00447577">
        <w:rPr>
          <w:color w:val="auto"/>
          <w:lang w:eastAsia="ko-KR"/>
        </w:rPr>
        <w:t xml:space="preserve">ydrogels) </w:t>
      </w:r>
      <w:r w:rsidR="001870B0" w:rsidRPr="00447577">
        <w:rPr>
          <w:color w:val="auto"/>
          <w:lang w:eastAsia="ko-KR"/>
        </w:rPr>
        <w:t xml:space="preserve">and evaluate their survival and </w:t>
      </w:r>
      <w:r w:rsidR="001870B0" w:rsidRPr="00447577">
        <w:rPr>
          <w:color w:val="auto"/>
          <w:lang w:eastAsia="ko-KR"/>
        </w:rPr>
        <w:lastRenderedPageBreak/>
        <w:t xml:space="preserve">proliferation in three-dimensional (3D) </w:t>
      </w:r>
      <w:r w:rsidR="00447577" w:rsidRPr="00447577">
        <w:rPr>
          <w:color w:val="auto"/>
          <w:lang w:eastAsia="ko-KR"/>
        </w:rPr>
        <w:t>in vitro</w:t>
      </w:r>
      <w:r w:rsidR="001870B0" w:rsidRPr="00447577">
        <w:rPr>
          <w:color w:val="auto"/>
          <w:lang w:eastAsia="ko-KR"/>
        </w:rPr>
        <w:t xml:space="preserve"> culture. In addition, </w:t>
      </w:r>
      <w:r w:rsidR="00F70544" w:rsidRPr="00447577">
        <w:rPr>
          <w:color w:val="auto"/>
          <w:lang w:eastAsia="ko-KR"/>
        </w:rPr>
        <w:t xml:space="preserve">we demonstrate </w:t>
      </w:r>
      <w:r w:rsidR="00EC77F5" w:rsidRPr="00447577">
        <w:rPr>
          <w:color w:val="auto"/>
          <w:lang w:eastAsia="ko-KR"/>
        </w:rPr>
        <w:t xml:space="preserve">a technique </w:t>
      </w:r>
      <w:r w:rsidR="00213AB1" w:rsidRPr="00447577">
        <w:rPr>
          <w:color w:val="auto"/>
          <w:lang w:eastAsia="ko-KR"/>
        </w:rPr>
        <w:t>for</w:t>
      </w:r>
      <w:r w:rsidR="00EC77F5" w:rsidRPr="00447577">
        <w:rPr>
          <w:color w:val="auto"/>
          <w:lang w:eastAsia="ko-KR"/>
        </w:rPr>
        <w:t xml:space="preserve"> intramyocardial transplantation of MSC/</w:t>
      </w:r>
      <w:r w:rsidR="00213AB1" w:rsidRPr="00447577">
        <w:rPr>
          <w:color w:val="auto"/>
          <w:lang w:eastAsia="ko-KR"/>
        </w:rPr>
        <w:t>h</w:t>
      </w:r>
      <w:r w:rsidR="00EC77F5" w:rsidRPr="00447577">
        <w:rPr>
          <w:color w:val="auto"/>
          <w:lang w:eastAsia="ko-KR"/>
        </w:rPr>
        <w:t xml:space="preserve">ydrogels in mice, </w:t>
      </w:r>
      <w:r w:rsidR="003D55B4" w:rsidRPr="00447577">
        <w:rPr>
          <w:color w:val="auto"/>
          <w:lang w:eastAsia="ko-KR"/>
        </w:rPr>
        <w:t xml:space="preserve">describing a surgical procedure </w:t>
      </w:r>
      <w:r w:rsidR="00096672" w:rsidRPr="00447577">
        <w:rPr>
          <w:color w:val="auto"/>
          <w:lang w:eastAsia="ko-KR"/>
        </w:rPr>
        <w:t>to induce myocardial infarction (MI) via left anterior descending (LAD) coronary artery ligation</w:t>
      </w:r>
      <w:r w:rsidR="00CB5799" w:rsidRPr="00447577">
        <w:rPr>
          <w:color w:val="auto"/>
          <w:lang w:eastAsia="ko-KR"/>
        </w:rPr>
        <w:t xml:space="preserve"> and subsequent MSC/</w:t>
      </w:r>
      <w:r w:rsidR="00213AB1" w:rsidRPr="00447577">
        <w:rPr>
          <w:color w:val="auto"/>
          <w:lang w:eastAsia="ko-KR"/>
        </w:rPr>
        <w:t>h</w:t>
      </w:r>
      <w:r w:rsidR="00CB5799" w:rsidRPr="00447577">
        <w:rPr>
          <w:color w:val="auto"/>
          <w:lang w:eastAsia="ko-KR"/>
        </w:rPr>
        <w:t>ydrogels transplantation</w:t>
      </w:r>
      <w:r w:rsidR="00676EBD" w:rsidRPr="00447577">
        <w:rPr>
          <w:color w:val="auto"/>
          <w:lang w:eastAsia="ko-KR"/>
        </w:rPr>
        <w:t xml:space="preserve">. </w:t>
      </w:r>
    </w:p>
    <w:p w14:paraId="2F5AF340" w14:textId="77777777" w:rsidR="00A866B2" w:rsidRPr="00447577" w:rsidRDefault="00A866B2" w:rsidP="00447577">
      <w:pPr>
        <w:contextualSpacing/>
        <w:rPr>
          <w:b/>
          <w:color w:val="auto"/>
        </w:rPr>
      </w:pPr>
    </w:p>
    <w:p w14:paraId="00D25F73" w14:textId="6C8116F7" w:rsidR="006305D7" w:rsidRPr="00447577" w:rsidRDefault="006305D7" w:rsidP="00447577">
      <w:pPr>
        <w:contextualSpacing/>
        <w:rPr>
          <w:b/>
          <w:color w:val="auto"/>
        </w:rPr>
      </w:pPr>
      <w:r w:rsidRPr="00447577">
        <w:rPr>
          <w:b/>
          <w:color w:val="auto"/>
        </w:rPr>
        <w:t>INTRODUCTION</w:t>
      </w:r>
      <w:r w:rsidR="00A67154" w:rsidRPr="00447577">
        <w:rPr>
          <w:b/>
          <w:color w:val="auto"/>
        </w:rPr>
        <w:t>:</w:t>
      </w:r>
    </w:p>
    <w:p w14:paraId="1B339724" w14:textId="7D5D5A9E" w:rsidR="001C1A8D" w:rsidRPr="00447577" w:rsidRDefault="00D55BB2" w:rsidP="00447577">
      <w:pPr>
        <w:contextualSpacing/>
        <w:rPr>
          <w:color w:val="auto"/>
          <w:lang w:eastAsia="ko-KR"/>
        </w:rPr>
      </w:pPr>
      <w:r w:rsidRPr="00447577">
        <w:rPr>
          <w:color w:val="auto"/>
          <w:lang w:eastAsia="ko-KR"/>
        </w:rPr>
        <w:t xml:space="preserve">Cardiac stem cell therapy has emerged as a </w:t>
      </w:r>
      <w:r w:rsidR="007F345C" w:rsidRPr="00447577">
        <w:rPr>
          <w:color w:val="auto"/>
          <w:lang w:eastAsia="ko-KR"/>
        </w:rPr>
        <w:t xml:space="preserve">potential </w:t>
      </w:r>
      <w:r w:rsidRPr="00447577">
        <w:rPr>
          <w:color w:val="auto"/>
          <w:lang w:eastAsia="ko-KR"/>
        </w:rPr>
        <w:t xml:space="preserve">approach for </w:t>
      </w:r>
      <w:r w:rsidR="00BA630D" w:rsidRPr="00447577">
        <w:rPr>
          <w:color w:val="auto"/>
          <w:lang w:eastAsia="ko-KR"/>
        </w:rPr>
        <w:t>myo</w:t>
      </w:r>
      <w:r w:rsidR="007F345C" w:rsidRPr="00447577">
        <w:rPr>
          <w:color w:val="auto"/>
          <w:lang w:eastAsia="ko-KR"/>
        </w:rPr>
        <w:t>cardia</w:t>
      </w:r>
      <w:r w:rsidR="000D7770" w:rsidRPr="00447577">
        <w:rPr>
          <w:color w:val="auto"/>
          <w:lang w:eastAsia="ko-KR"/>
        </w:rPr>
        <w:t>l</w:t>
      </w:r>
      <w:r w:rsidR="007F345C" w:rsidRPr="00447577">
        <w:rPr>
          <w:color w:val="auto"/>
          <w:lang w:eastAsia="ko-KR"/>
        </w:rPr>
        <w:t xml:space="preserve"> repair and regeneration</w:t>
      </w:r>
      <w:r w:rsidR="005B4C6F" w:rsidRPr="00447577">
        <w:rPr>
          <w:color w:val="auto"/>
          <w:lang w:eastAsia="ko-KR"/>
        </w:rPr>
        <w:fldChar w:fldCharType="begin">
          <w:fldData xml:space="preserve">PEVuZE5vdGU+PENpdGU+PEF1dGhvcj5KaHVuZDwvQXV0aG9yPjxZZWFyPjIwMDg8L1llYXI+PFJl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PEVuZE5vdGU+PENpdGU+PEF1dGhvcj5KaHVuZDwvQXV0aG9yPjxZZWFyPjIwMDg8L1llYXI+PFJl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5B4C6F" w:rsidRPr="00447577">
        <w:rPr>
          <w:color w:val="auto"/>
          <w:lang w:eastAsia="ko-KR"/>
        </w:rPr>
      </w:r>
      <w:r w:rsidR="005B4C6F" w:rsidRPr="00447577">
        <w:rPr>
          <w:color w:val="auto"/>
          <w:lang w:eastAsia="ko-KR"/>
        </w:rPr>
        <w:fldChar w:fldCharType="separate"/>
      </w:r>
      <w:r w:rsidR="005B4C6F" w:rsidRPr="00447577">
        <w:rPr>
          <w:noProof/>
          <w:color w:val="auto"/>
          <w:vertAlign w:val="superscript"/>
          <w:lang w:eastAsia="ko-KR"/>
        </w:rPr>
        <w:t>1,2</w:t>
      </w:r>
      <w:r w:rsidR="005B4C6F" w:rsidRPr="00447577">
        <w:rPr>
          <w:color w:val="auto"/>
          <w:lang w:eastAsia="ko-KR"/>
        </w:rPr>
        <w:fldChar w:fldCharType="end"/>
      </w:r>
      <w:r w:rsidR="00963735" w:rsidRPr="00447577">
        <w:rPr>
          <w:color w:val="auto"/>
          <w:lang w:eastAsia="ko-KR"/>
        </w:rPr>
        <w:t xml:space="preserve">. </w:t>
      </w:r>
      <w:r w:rsidR="004013B4" w:rsidRPr="00447577">
        <w:rPr>
          <w:color w:val="auto"/>
          <w:lang w:eastAsia="ko-KR"/>
        </w:rPr>
        <w:t>Despite the recent</w:t>
      </w:r>
      <w:r w:rsidR="000D00A6" w:rsidRPr="00447577">
        <w:rPr>
          <w:color w:val="auto"/>
          <w:lang w:eastAsia="ko-KR"/>
        </w:rPr>
        <w:t xml:space="preserve"> positive results in animal models and clinical trials, </w:t>
      </w:r>
      <w:r w:rsidR="00213AB1" w:rsidRPr="00447577">
        <w:rPr>
          <w:color w:val="auto"/>
          <w:lang w:eastAsia="ko-KR"/>
        </w:rPr>
        <w:t xml:space="preserve">the application of </w:t>
      </w:r>
      <w:r w:rsidR="000D00A6" w:rsidRPr="00447577">
        <w:rPr>
          <w:color w:val="auto"/>
          <w:lang w:eastAsia="ko-KR"/>
        </w:rPr>
        <w:t>stem cell-based therap</w:t>
      </w:r>
      <w:r w:rsidR="00F96DDF" w:rsidRPr="00447577">
        <w:rPr>
          <w:color w:val="auto"/>
          <w:lang w:eastAsia="ko-KR"/>
        </w:rPr>
        <w:t>y</w:t>
      </w:r>
      <w:r w:rsidR="000D00A6" w:rsidRPr="00447577">
        <w:rPr>
          <w:color w:val="auto"/>
          <w:lang w:eastAsia="ko-KR"/>
        </w:rPr>
        <w:t xml:space="preserve"> </w:t>
      </w:r>
      <w:r w:rsidR="000D7770" w:rsidRPr="00447577">
        <w:rPr>
          <w:color w:val="auto"/>
          <w:lang w:eastAsia="ko-KR"/>
        </w:rPr>
        <w:t>for myocardial repair</w:t>
      </w:r>
      <w:r w:rsidR="000D00A6" w:rsidRPr="00447577">
        <w:rPr>
          <w:color w:val="auto"/>
          <w:lang w:eastAsia="ko-KR"/>
        </w:rPr>
        <w:t xml:space="preserve"> </w:t>
      </w:r>
      <w:r w:rsidR="00F96DDF" w:rsidRPr="00447577">
        <w:rPr>
          <w:color w:val="auto"/>
          <w:lang w:eastAsia="ko-KR"/>
        </w:rPr>
        <w:t>is</w:t>
      </w:r>
      <w:r w:rsidR="000D00A6" w:rsidRPr="00447577">
        <w:rPr>
          <w:color w:val="auto"/>
          <w:lang w:eastAsia="ko-KR"/>
        </w:rPr>
        <w:t xml:space="preserve"> limited </w:t>
      </w:r>
      <w:r w:rsidR="00213AB1" w:rsidRPr="00447577">
        <w:rPr>
          <w:color w:val="auto"/>
          <w:lang w:eastAsia="ko-KR"/>
        </w:rPr>
        <w:t>due</w:t>
      </w:r>
      <w:r w:rsidR="000D00A6" w:rsidRPr="00447577">
        <w:rPr>
          <w:color w:val="auto"/>
          <w:lang w:eastAsia="ko-KR"/>
        </w:rPr>
        <w:t xml:space="preserve"> to low retention and </w:t>
      </w:r>
      <w:r w:rsidR="00213AB1" w:rsidRPr="00447577">
        <w:rPr>
          <w:color w:val="auto"/>
          <w:lang w:eastAsia="ko-KR"/>
        </w:rPr>
        <w:t xml:space="preserve">poor </w:t>
      </w:r>
      <w:r w:rsidR="000D00A6" w:rsidRPr="00447577">
        <w:rPr>
          <w:color w:val="auto"/>
          <w:lang w:eastAsia="ko-KR"/>
        </w:rPr>
        <w:t xml:space="preserve">survival of </w:t>
      </w:r>
      <w:r w:rsidR="00B72B6E" w:rsidRPr="00447577">
        <w:rPr>
          <w:color w:val="auto"/>
          <w:lang w:eastAsia="ko-KR"/>
        </w:rPr>
        <w:t xml:space="preserve">injected cells </w:t>
      </w:r>
      <w:r w:rsidR="000D7770" w:rsidRPr="00447577">
        <w:rPr>
          <w:color w:val="auto"/>
          <w:lang w:eastAsia="ko-KR"/>
        </w:rPr>
        <w:t xml:space="preserve">at the </w:t>
      </w:r>
      <w:r w:rsidR="00F96DDF" w:rsidRPr="00447577">
        <w:rPr>
          <w:color w:val="auto"/>
          <w:lang w:eastAsia="ko-KR"/>
        </w:rPr>
        <w:t>infarcted heart tissues</w:t>
      </w:r>
      <w:r w:rsidR="005B4C6F" w:rsidRPr="00447577">
        <w:rPr>
          <w:color w:val="auto"/>
          <w:lang w:eastAsia="ko-KR"/>
        </w:rPr>
        <w:fldChar w:fldCharType="begin">
          <w:fldData xml:space="preserve">PEVuZE5vdGU+PENpdGU+PEF1dGhvcj5DYW1icmlhPC9BdXRob3I+PFllYXI+MjAxNzwvWWVhcj48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==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PEVuZE5vdGU+PENpdGU+PEF1dGhvcj5DYW1icmlhPC9BdXRob3I+PFllYXI+MjAxNzwvWWVhcj48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==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5B4C6F" w:rsidRPr="00447577">
        <w:rPr>
          <w:color w:val="auto"/>
          <w:lang w:eastAsia="ko-KR"/>
        </w:rPr>
      </w:r>
      <w:r w:rsidR="005B4C6F" w:rsidRPr="00447577">
        <w:rPr>
          <w:color w:val="auto"/>
          <w:lang w:eastAsia="ko-KR"/>
        </w:rPr>
        <w:fldChar w:fldCharType="separate"/>
      </w:r>
      <w:r w:rsidR="005B4C6F" w:rsidRPr="00447577">
        <w:rPr>
          <w:noProof/>
          <w:color w:val="auto"/>
          <w:vertAlign w:val="superscript"/>
          <w:lang w:eastAsia="ko-KR"/>
        </w:rPr>
        <w:t>3,4</w:t>
      </w:r>
      <w:r w:rsidR="005B4C6F" w:rsidRPr="00447577">
        <w:rPr>
          <w:color w:val="auto"/>
          <w:lang w:eastAsia="ko-KR"/>
        </w:rPr>
        <w:fldChar w:fldCharType="end"/>
      </w:r>
      <w:r w:rsidR="00F96DDF" w:rsidRPr="00447577">
        <w:rPr>
          <w:color w:val="auto"/>
          <w:lang w:eastAsia="ko-KR"/>
        </w:rPr>
        <w:t xml:space="preserve">. </w:t>
      </w:r>
      <w:r w:rsidR="00B72B6E" w:rsidRPr="00447577">
        <w:rPr>
          <w:color w:val="auto"/>
          <w:lang w:eastAsia="ko-KR"/>
        </w:rPr>
        <w:t xml:space="preserve"> </w:t>
      </w:r>
      <w:r w:rsidR="00EE56BB" w:rsidRPr="00447577">
        <w:rPr>
          <w:color w:val="auto"/>
          <w:lang w:eastAsia="ko-KR"/>
        </w:rPr>
        <w:t>A</w:t>
      </w:r>
      <w:r w:rsidR="00762647" w:rsidRPr="00447577">
        <w:rPr>
          <w:color w:val="auto"/>
          <w:lang w:eastAsia="ko-KR"/>
        </w:rPr>
        <w:t>s a result, the use of cell-based tissue engineering</w:t>
      </w:r>
      <w:r w:rsidR="00A17E2D" w:rsidRPr="00447577">
        <w:rPr>
          <w:color w:val="auto"/>
          <w:lang w:eastAsia="ko-KR"/>
        </w:rPr>
        <w:t>,</w:t>
      </w:r>
      <w:r w:rsidR="00762647" w:rsidRPr="00447577">
        <w:rPr>
          <w:color w:val="auto"/>
          <w:lang w:eastAsia="ko-KR"/>
        </w:rPr>
        <w:t xml:space="preserve"> </w:t>
      </w:r>
      <w:r w:rsidR="004B1119" w:rsidRPr="00447577">
        <w:rPr>
          <w:color w:val="auto"/>
          <w:lang w:eastAsia="ko-KR"/>
        </w:rPr>
        <w:t xml:space="preserve">including injectable </w:t>
      </w:r>
      <w:r w:rsidR="00A17E2D" w:rsidRPr="00447577">
        <w:rPr>
          <w:color w:val="auto"/>
          <w:lang w:eastAsia="ko-KR"/>
        </w:rPr>
        <w:t>bio</w:t>
      </w:r>
      <w:r w:rsidR="004B1119" w:rsidRPr="00447577">
        <w:rPr>
          <w:color w:val="auto"/>
          <w:lang w:eastAsia="ko-KR"/>
        </w:rPr>
        <w:t>materials</w:t>
      </w:r>
      <w:r w:rsidR="005B4C6F" w:rsidRPr="00447577">
        <w:rPr>
          <w:color w:val="auto"/>
          <w:lang w:eastAsia="ko-KR"/>
        </w:rPr>
        <w:fldChar w:fldCharType="begin">
          <w:fldData xml:space="preserve">PEVuZE5vdGU+PENpdGU+PEF1dGhvcj5BbGFnYXJzYW15PC9BdXRob3I+PFllYXI+MjAxOTwvWWVh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PEVuZE5vdGU+PENpdGU+PEF1dGhvcj5BbGFnYXJzYW15PC9BdXRob3I+PFllYXI+MjAxOTwvWWVh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5B4C6F" w:rsidRPr="00447577">
        <w:rPr>
          <w:color w:val="auto"/>
          <w:lang w:eastAsia="ko-KR"/>
        </w:rPr>
      </w:r>
      <w:r w:rsidR="005B4C6F" w:rsidRPr="00447577">
        <w:rPr>
          <w:color w:val="auto"/>
          <w:lang w:eastAsia="ko-KR"/>
        </w:rPr>
        <w:fldChar w:fldCharType="separate"/>
      </w:r>
      <w:r w:rsidR="005B4C6F" w:rsidRPr="00447577">
        <w:rPr>
          <w:noProof/>
          <w:color w:val="auto"/>
          <w:vertAlign w:val="superscript"/>
          <w:lang w:eastAsia="ko-KR"/>
        </w:rPr>
        <w:t>5</w:t>
      </w:r>
      <w:r w:rsidR="005B4C6F" w:rsidRPr="00447577">
        <w:rPr>
          <w:color w:val="auto"/>
          <w:lang w:eastAsia="ko-KR"/>
        </w:rPr>
        <w:fldChar w:fldCharType="end"/>
      </w:r>
      <w:r w:rsidR="00A17E2D" w:rsidRPr="00447577">
        <w:rPr>
          <w:color w:val="auto"/>
          <w:lang w:eastAsia="ko-KR"/>
        </w:rPr>
        <w:t>,</w:t>
      </w:r>
      <w:r w:rsidR="004B1119" w:rsidRPr="00447577">
        <w:rPr>
          <w:color w:val="auto"/>
          <w:lang w:eastAsia="ko-KR"/>
        </w:rPr>
        <w:t xml:space="preserve"> </w:t>
      </w:r>
      <w:r w:rsidR="00A17E2D" w:rsidRPr="00447577">
        <w:rPr>
          <w:color w:val="auto"/>
          <w:lang w:eastAsia="ko-KR"/>
        </w:rPr>
        <w:t xml:space="preserve">cardiac </w:t>
      </w:r>
      <w:r w:rsidR="004B1119" w:rsidRPr="00447577">
        <w:rPr>
          <w:color w:val="auto"/>
          <w:lang w:eastAsia="ko-KR"/>
        </w:rPr>
        <w:t>patches</w:t>
      </w:r>
      <w:r w:rsidR="00723DA1" w:rsidRPr="00447577">
        <w:rPr>
          <w:color w:val="auto"/>
          <w:lang w:eastAsia="ko-KR"/>
        </w:rPr>
        <w:fldChar w:fldCharType="begin">
          <w:fldData xml:space="preserve">PEVuZE5vdGU+PENpdGU+PEF1dGhvcj5HYWV0YW5pPC9BdXRob3I+PFllYXI+MjAxNTwvWWVhcj48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</w:fldData>
        </w:fldChar>
      </w:r>
      <w:r w:rsidR="00723DA1" w:rsidRPr="00447577">
        <w:rPr>
          <w:color w:val="auto"/>
          <w:lang w:eastAsia="ko-KR"/>
        </w:rPr>
        <w:instrText xml:space="preserve"> ADDIN EN.CITE </w:instrText>
      </w:r>
      <w:r w:rsidR="00723DA1" w:rsidRPr="00447577">
        <w:rPr>
          <w:color w:val="auto"/>
          <w:lang w:eastAsia="ko-KR"/>
        </w:rPr>
        <w:fldChar w:fldCharType="begin">
          <w:fldData xml:space="preserve">PEVuZE5vdGU+PENpdGU+PEF1dGhvcj5HYWV0YW5pPC9BdXRob3I+PFllYXI+MjAxNTwvWWVhcj48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</w:fldData>
        </w:fldChar>
      </w:r>
      <w:r w:rsidR="00723DA1" w:rsidRPr="00447577">
        <w:rPr>
          <w:color w:val="auto"/>
          <w:lang w:eastAsia="ko-KR"/>
        </w:rPr>
        <w:instrText xml:space="preserve"> ADDIN EN.CITE.DATA </w:instrText>
      </w:r>
      <w:r w:rsidR="00723DA1" w:rsidRPr="00447577">
        <w:rPr>
          <w:color w:val="auto"/>
          <w:lang w:eastAsia="ko-KR"/>
        </w:rPr>
      </w:r>
      <w:r w:rsidR="00723DA1" w:rsidRPr="00447577">
        <w:rPr>
          <w:color w:val="auto"/>
          <w:lang w:eastAsia="ko-KR"/>
        </w:rPr>
        <w:fldChar w:fldCharType="end"/>
      </w:r>
      <w:r w:rsidR="00723DA1" w:rsidRPr="00447577">
        <w:rPr>
          <w:color w:val="auto"/>
          <w:lang w:eastAsia="ko-KR"/>
        </w:rPr>
      </w:r>
      <w:r w:rsidR="00723DA1" w:rsidRPr="00447577">
        <w:rPr>
          <w:color w:val="auto"/>
          <w:lang w:eastAsia="ko-KR"/>
        </w:rPr>
        <w:fldChar w:fldCharType="separate"/>
      </w:r>
      <w:r w:rsidR="00723DA1" w:rsidRPr="00447577">
        <w:rPr>
          <w:noProof/>
          <w:color w:val="auto"/>
          <w:vertAlign w:val="superscript"/>
          <w:lang w:eastAsia="ko-KR"/>
        </w:rPr>
        <w:t>6</w:t>
      </w:r>
      <w:r w:rsidR="00723DA1" w:rsidRPr="00447577">
        <w:rPr>
          <w:color w:val="auto"/>
          <w:lang w:eastAsia="ko-KR"/>
        </w:rPr>
        <w:fldChar w:fldCharType="end"/>
      </w:r>
      <w:r w:rsidR="00A17E2D" w:rsidRPr="00447577">
        <w:rPr>
          <w:color w:val="auto"/>
          <w:lang w:eastAsia="ko-KR"/>
        </w:rPr>
        <w:t>,</w:t>
      </w:r>
      <w:r w:rsidR="004B1119" w:rsidRPr="00447577">
        <w:rPr>
          <w:color w:val="auto"/>
          <w:lang w:eastAsia="ko-KR"/>
        </w:rPr>
        <w:t xml:space="preserve"> </w:t>
      </w:r>
      <w:r w:rsidR="00A17E2D" w:rsidRPr="00447577">
        <w:rPr>
          <w:color w:val="auto"/>
          <w:lang w:eastAsia="ko-KR"/>
        </w:rPr>
        <w:t>and cell sheets</w:t>
      </w:r>
      <w:r w:rsidR="00723DA1" w:rsidRPr="00447577">
        <w:rPr>
          <w:color w:val="auto"/>
          <w:lang w:eastAsia="ko-KR"/>
        </w:rPr>
        <w:fldChar w:fldCharType="begin">
          <w:fldData xml:space="preserve">PEVuZE5vdGU+PENpdGU+PEF1dGhvcj5HYW88L0F1dGhvcj48WWVhcj4yMDE3PC9ZZWFyPjxSZWNO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PEVuZE5vdGU+PENpdGU+PEF1dGhvcj5HYW88L0F1dGhvcj48WWVhcj4yMDE3PC9ZZWFyPjxSZWNO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723DA1" w:rsidRPr="00447577">
        <w:rPr>
          <w:color w:val="auto"/>
          <w:lang w:eastAsia="ko-KR"/>
        </w:rPr>
      </w:r>
      <w:r w:rsidR="00723DA1" w:rsidRPr="00447577">
        <w:rPr>
          <w:color w:val="auto"/>
          <w:lang w:eastAsia="ko-KR"/>
        </w:rPr>
        <w:fldChar w:fldCharType="separate"/>
      </w:r>
      <w:r w:rsidR="00723DA1" w:rsidRPr="00447577">
        <w:rPr>
          <w:noProof/>
          <w:color w:val="auto"/>
          <w:vertAlign w:val="superscript"/>
          <w:lang w:eastAsia="ko-KR"/>
        </w:rPr>
        <w:t>7</w:t>
      </w:r>
      <w:r w:rsidR="00723DA1" w:rsidRPr="00447577">
        <w:rPr>
          <w:color w:val="auto"/>
          <w:lang w:eastAsia="ko-KR"/>
        </w:rPr>
        <w:fldChar w:fldCharType="end"/>
      </w:r>
      <w:r w:rsidR="00A17E2D" w:rsidRPr="00447577">
        <w:rPr>
          <w:color w:val="auto"/>
          <w:lang w:eastAsia="ko-KR"/>
        </w:rPr>
        <w:t xml:space="preserve">, </w:t>
      </w:r>
      <w:r w:rsidR="004B1119" w:rsidRPr="00447577">
        <w:rPr>
          <w:color w:val="auto"/>
          <w:lang w:eastAsia="ko-KR"/>
        </w:rPr>
        <w:t xml:space="preserve">has </w:t>
      </w:r>
      <w:r w:rsidR="00A17E2D" w:rsidRPr="00447577">
        <w:rPr>
          <w:color w:val="auto"/>
          <w:lang w:eastAsia="ko-KR"/>
        </w:rPr>
        <w:t xml:space="preserve">been </w:t>
      </w:r>
      <w:r w:rsidR="004B1119" w:rsidRPr="00447577">
        <w:rPr>
          <w:color w:val="auto"/>
          <w:lang w:eastAsia="ko-KR"/>
        </w:rPr>
        <w:t>intensively studied to improve cell retention and integration with</w:t>
      </w:r>
      <w:r w:rsidR="00213AB1" w:rsidRPr="00447577">
        <w:rPr>
          <w:color w:val="auto"/>
          <w:lang w:eastAsia="ko-KR"/>
        </w:rPr>
        <w:t>in</w:t>
      </w:r>
      <w:r w:rsidR="004B1119" w:rsidRPr="00447577">
        <w:rPr>
          <w:color w:val="auto"/>
          <w:lang w:eastAsia="ko-KR"/>
        </w:rPr>
        <w:t xml:space="preserve"> the host </w:t>
      </w:r>
      <w:r w:rsidR="00A17E2D" w:rsidRPr="00447577">
        <w:rPr>
          <w:color w:val="auto"/>
          <w:lang w:eastAsia="ko-KR"/>
        </w:rPr>
        <w:t>myocardium.</w:t>
      </w:r>
      <w:r w:rsidR="00876EF5" w:rsidRPr="00447577">
        <w:rPr>
          <w:color w:val="auto"/>
          <w:lang w:eastAsia="ko-KR"/>
        </w:rPr>
        <w:t xml:space="preserve"> </w:t>
      </w:r>
    </w:p>
    <w:p w14:paraId="47262BBD" w14:textId="77777777" w:rsidR="00E859B1" w:rsidRPr="00447577" w:rsidRDefault="00E859B1" w:rsidP="00447577">
      <w:pPr>
        <w:contextualSpacing/>
        <w:rPr>
          <w:color w:val="auto"/>
          <w:lang w:eastAsia="ko-KR"/>
        </w:rPr>
      </w:pPr>
    </w:p>
    <w:p w14:paraId="4778A03F" w14:textId="4AD3F998" w:rsidR="00F946CC" w:rsidRPr="00447577" w:rsidRDefault="00876EF5" w:rsidP="00447577">
      <w:pPr>
        <w:contextualSpacing/>
        <w:rPr>
          <w:color w:val="auto"/>
          <w:lang w:eastAsia="ko-KR"/>
        </w:rPr>
      </w:pPr>
      <w:r w:rsidRPr="00447577">
        <w:rPr>
          <w:color w:val="auto"/>
          <w:lang w:eastAsia="ko-KR"/>
        </w:rPr>
        <w:t xml:space="preserve">Among </w:t>
      </w:r>
      <w:r w:rsidR="00C25F2A" w:rsidRPr="00447577">
        <w:rPr>
          <w:color w:val="auto"/>
          <w:lang w:eastAsia="ko-KR"/>
        </w:rPr>
        <w:t xml:space="preserve">the various </w:t>
      </w:r>
      <w:r w:rsidR="00213AB1" w:rsidRPr="00447577">
        <w:rPr>
          <w:color w:val="auto"/>
          <w:lang w:eastAsia="ko-KR"/>
        </w:rPr>
        <w:t xml:space="preserve">potential </w:t>
      </w:r>
      <w:r w:rsidR="00C25F2A" w:rsidRPr="00447577">
        <w:rPr>
          <w:color w:val="auto"/>
          <w:lang w:eastAsia="ko-KR"/>
        </w:rPr>
        <w:t xml:space="preserve">approaches </w:t>
      </w:r>
      <w:r w:rsidR="00213AB1" w:rsidRPr="00447577">
        <w:rPr>
          <w:color w:val="auto"/>
          <w:lang w:eastAsia="ko-KR"/>
        </w:rPr>
        <w:t>to</w:t>
      </w:r>
      <w:r w:rsidR="00C25F2A" w:rsidRPr="00447577">
        <w:rPr>
          <w:color w:val="auto"/>
          <w:lang w:eastAsia="ko-KR"/>
        </w:rPr>
        <w:t xml:space="preserve"> </w:t>
      </w:r>
      <w:r w:rsidR="00E859B1" w:rsidRPr="00447577">
        <w:rPr>
          <w:color w:val="auto"/>
          <w:lang w:eastAsia="ko-KR"/>
        </w:rPr>
        <w:t xml:space="preserve">bioengineered </w:t>
      </w:r>
      <w:r w:rsidR="00C25F2A" w:rsidRPr="00447577">
        <w:rPr>
          <w:color w:val="auto"/>
          <w:lang w:eastAsia="ko-KR"/>
        </w:rPr>
        <w:t xml:space="preserve">cardiac </w:t>
      </w:r>
      <w:r w:rsidR="005266E6" w:rsidRPr="00447577">
        <w:rPr>
          <w:color w:val="auto"/>
          <w:lang w:eastAsia="ko-KR"/>
        </w:rPr>
        <w:t xml:space="preserve">tissue </w:t>
      </w:r>
      <w:r w:rsidR="00C25F2A" w:rsidRPr="00447577">
        <w:rPr>
          <w:color w:val="auto"/>
          <w:lang w:eastAsia="ko-KR"/>
        </w:rPr>
        <w:t>repair</w:t>
      </w:r>
      <w:r w:rsidR="00E859B1" w:rsidRPr="00447577">
        <w:rPr>
          <w:color w:val="auto"/>
          <w:lang w:eastAsia="ko-KR"/>
        </w:rPr>
        <w:t>,</w:t>
      </w:r>
      <w:r w:rsidR="00C25F2A" w:rsidRPr="00447577">
        <w:rPr>
          <w:color w:val="auto"/>
          <w:lang w:eastAsia="ko-KR"/>
        </w:rPr>
        <w:t xml:space="preserve"> </w:t>
      </w:r>
      <w:r w:rsidR="001C1A8D" w:rsidRPr="00447577">
        <w:rPr>
          <w:color w:val="auto"/>
          <w:lang w:eastAsia="ko-KR"/>
        </w:rPr>
        <w:t>i</w:t>
      </w:r>
      <w:r w:rsidR="00077D16" w:rsidRPr="00447577">
        <w:rPr>
          <w:color w:val="auto"/>
          <w:lang w:eastAsia="ko-KR"/>
        </w:rPr>
        <w:t>njectable hydrogels combined with appropriate cell types, such as mesenchymal stem cell</w:t>
      </w:r>
      <w:r w:rsidR="00213AB1" w:rsidRPr="00447577">
        <w:rPr>
          <w:color w:val="auto"/>
          <w:lang w:eastAsia="ko-KR"/>
        </w:rPr>
        <w:t>s</w:t>
      </w:r>
      <w:r w:rsidR="00077D16" w:rsidRPr="00447577">
        <w:rPr>
          <w:color w:val="auto"/>
          <w:lang w:eastAsia="ko-KR"/>
        </w:rPr>
        <w:t xml:space="preserve"> (MSCs), embryonic stem cells (ESCs), and induced pluripotent stem cells (iPSCs), </w:t>
      </w:r>
      <w:r w:rsidR="00213AB1" w:rsidRPr="00447577">
        <w:rPr>
          <w:color w:val="auto"/>
          <w:lang w:eastAsia="ko-KR"/>
        </w:rPr>
        <w:t>are an attractive option to effectively deliver</w:t>
      </w:r>
      <w:r w:rsidR="00F946CC" w:rsidRPr="00447577">
        <w:rPr>
          <w:color w:val="auto"/>
          <w:lang w:eastAsia="ko-KR"/>
        </w:rPr>
        <w:t xml:space="preserve"> cells</w:t>
      </w:r>
      <w:r w:rsidR="00E859B1" w:rsidRPr="00447577">
        <w:rPr>
          <w:color w:val="auto"/>
          <w:lang w:eastAsia="ko-KR"/>
        </w:rPr>
        <w:t xml:space="preserve"> in</w:t>
      </w:r>
      <w:r w:rsidR="00F946CC" w:rsidRPr="00447577">
        <w:rPr>
          <w:color w:val="auto"/>
          <w:lang w:eastAsia="ko-KR"/>
        </w:rPr>
        <w:t>to myocardial regions</w:t>
      </w:r>
      <w:r w:rsidR="00EA0928" w:rsidRPr="00447577">
        <w:rPr>
          <w:color w:val="auto"/>
          <w:lang w:eastAsia="ko-KR"/>
        </w:rPr>
        <w:fldChar w:fldCharType="begin">
          <w:fldData xml:space="preserve">PEVuZE5vdGU+PENpdGU+PEF1dGhvcj5IYXNhbjwvQXV0aG9yPjxZZWFyPjIwMTU8L1llYXI+PFJl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PEVuZE5vdGU+PENpdGU+PEF1dGhvcj5IYXNhbjwvQXV0aG9yPjxZZWFyPjIwMTU8L1llYXI+PFJl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EA0928" w:rsidRPr="00447577">
        <w:rPr>
          <w:color w:val="auto"/>
          <w:lang w:eastAsia="ko-KR"/>
        </w:rPr>
      </w:r>
      <w:r w:rsidR="00EA0928" w:rsidRPr="00447577">
        <w:rPr>
          <w:color w:val="auto"/>
          <w:lang w:eastAsia="ko-KR"/>
        </w:rPr>
        <w:fldChar w:fldCharType="separate"/>
      </w:r>
      <w:r w:rsidR="00EA0928" w:rsidRPr="00447577">
        <w:rPr>
          <w:noProof/>
          <w:color w:val="auto"/>
          <w:vertAlign w:val="superscript"/>
          <w:lang w:eastAsia="ko-KR"/>
        </w:rPr>
        <w:t>8,9</w:t>
      </w:r>
      <w:r w:rsidR="00EA0928" w:rsidRPr="00447577">
        <w:rPr>
          <w:color w:val="auto"/>
          <w:lang w:eastAsia="ko-KR"/>
        </w:rPr>
        <w:fldChar w:fldCharType="end"/>
      </w:r>
      <w:r w:rsidR="00E859B1" w:rsidRPr="00447577">
        <w:rPr>
          <w:color w:val="auto"/>
          <w:lang w:eastAsia="ko-KR"/>
        </w:rPr>
        <w:t xml:space="preserve">. </w:t>
      </w:r>
      <w:r w:rsidR="00DF521E" w:rsidRPr="00447577">
        <w:rPr>
          <w:color w:val="auto"/>
          <w:lang w:eastAsia="ko-KR"/>
        </w:rPr>
        <w:t xml:space="preserve">Gelatin, a well-known natural polymer, can be used </w:t>
      </w:r>
      <w:r w:rsidR="00184E08" w:rsidRPr="00447577">
        <w:rPr>
          <w:color w:val="auto"/>
          <w:lang w:eastAsia="ko-KR"/>
        </w:rPr>
        <w:t>as an</w:t>
      </w:r>
      <w:r w:rsidR="00DF521E" w:rsidRPr="00447577">
        <w:rPr>
          <w:color w:val="auto"/>
          <w:lang w:eastAsia="ko-KR"/>
        </w:rPr>
        <w:t xml:space="preserve"> </w:t>
      </w:r>
      <w:r w:rsidR="00184E08" w:rsidRPr="00447577">
        <w:rPr>
          <w:color w:val="auto"/>
          <w:lang w:eastAsia="ko-KR"/>
        </w:rPr>
        <w:t xml:space="preserve">injectable matrix </w:t>
      </w:r>
      <w:r w:rsidR="009B252C" w:rsidRPr="00447577">
        <w:rPr>
          <w:color w:val="auto"/>
          <w:lang w:eastAsia="ko-KR"/>
        </w:rPr>
        <w:t>due to</w:t>
      </w:r>
      <w:r w:rsidR="00184E08" w:rsidRPr="00447577">
        <w:rPr>
          <w:color w:val="auto"/>
          <w:lang w:eastAsia="ko-KR"/>
        </w:rPr>
        <w:t xml:space="preserve"> its great biocompatibility, </w:t>
      </w:r>
      <w:r w:rsidR="00213AB1" w:rsidRPr="00447577">
        <w:rPr>
          <w:color w:val="auto"/>
          <w:lang w:eastAsia="ko-KR"/>
        </w:rPr>
        <w:t xml:space="preserve">considerable </w:t>
      </w:r>
      <w:r w:rsidR="00184E08" w:rsidRPr="00447577">
        <w:rPr>
          <w:color w:val="auto"/>
          <w:lang w:eastAsia="ko-KR"/>
        </w:rPr>
        <w:t xml:space="preserve">biodegradability, and </w:t>
      </w:r>
      <w:r w:rsidR="00213AB1" w:rsidRPr="00447577">
        <w:rPr>
          <w:color w:val="auto"/>
          <w:lang w:eastAsia="ko-KR"/>
        </w:rPr>
        <w:t>reduced</w:t>
      </w:r>
      <w:r w:rsidR="00184E08" w:rsidRPr="00447577">
        <w:rPr>
          <w:color w:val="auto"/>
          <w:lang w:eastAsia="ko-KR"/>
        </w:rPr>
        <w:t xml:space="preserve"> immunogenicity</w:t>
      </w:r>
      <w:r w:rsidR="00A84CA6" w:rsidRPr="00447577">
        <w:rPr>
          <w:color w:val="auto"/>
          <w:lang w:eastAsia="ko-KR"/>
        </w:rPr>
        <w:t xml:space="preserve"> </w:t>
      </w:r>
      <w:r w:rsidR="00213AB1" w:rsidRPr="00447577">
        <w:rPr>
          <w:color w:val="auto"/>
          <w:lang w:eastAsia="ko-KR"/>
        </w:rPr>
        <w:t xml:space="preserve">when compared with </w:t>
      </w:r>
      <w:r w:rsidR="00A84CA6" w:rsidRPr="00447577">
        <w:rPr>
          <w:color w:val="auto"/>
          <w:lang w:eastAsia="ko-KR"/>
        </w:rPr>
        <w:t>a wide range of biomaterials used in biomedical applications</w:t>
      </w:r>
      <w:r w:rsidR="00184E08" w:rsidRPr="00447577">
        <w:rPr>
          <w:color w:val="auto"/>
          <w:lang w:eastAsia="ko-KR"/>
        </w:rPr>
        <w:t xml:space="preserve">. </w:t>
      </w:r>
      <w:r w:rsidR="000D0003" w:rsidRPr="00447577">
        <w:rPr>
          <w:color w:val="auto"/>
          <w:lang w:eastAsia="ko-KR"/>
        </w:rPr>
        <w:t>Although gelatin-based injectable platforms</w:t>
      </w:r>
      <w:r w:rsidR="008B407B" w:rsidRPr="00447577">
        <w:rPr>
          <w:color w:val="auto"/>
          <w:lang w:eastAsia="ko-KR"/>
        </w:rPr>
        <w:t xml:space="preserve"> have great potential</w:t>
      </w:r>
      <w:r w:rsidR="000D0003" w:rsidRPr="00447577">
        <w:rPr>
          <w:color w:val="auto"/>
          <w:lang w:eastAsia="ko-KR"/>
        </w:rPr>
        <w:t xml:space="preserve">, their applicability </w:t>
      </w:r>
      <w:r w:rsidR="00447577" w:rsidRPr="00447577">
        <w:rPr>
          <w:color w:val="auto"/>
          <w:lang w:eastAsia="ko-KR"/>
        </w:rPr>
        <w:t>in vivo</w:t>
      </w:r>
      <w:r w:rsidR="008B407B" w:rsidRPr="00447577">
        <w:rPr>
          <w:color w:val="auto"/>
          <w:lang w:eastAsia="ko-KR"/>
        </w:rPr>
        <w:t xml:space="preserve"> remains </w:t>
      </w:r>
      <w:r w:rsidR="000D0003" w:rsidRPr="00447577">
        <w:rPr>
          <w:color w:val="auto"/>
          <w:lang w:eastAsia="ko-KR"/>
        </w:rPr>
        <w:t>limited</w:t>
      </w:r>
      <w:r w:rsidR="00596156" w:rsidRPr="00447577">
        <w:rPr>
          <w:color w:val="auto"/>
          <w:lang w:eastAsia="ko-KR"/>
        </w:rPr>
        <w:t xml:space="preserve"> </w:t>
      </w:r>
      <w:r w:rsidR="008B407B" w:rsidRPr="00447577">
        <w:rPr>
          <w:color w:val="auto"/>
          <w:lang w:eastAsia="ko-KR"/>
        </w:rPr>
        <w:t xml:space="preserve">based on their </w:t>
      </w:r>
      <w:r w:rsidR="00395732" w:rsidRPr="00447577">
        <w:rPr>
          <w:color w:val="auto"/>
          <w:lang w:eastAsia="ko-KR"/>
        </w:rPr>
        <w:t>low mechanical stiffness and easy degradability in the physiological environment.</w:t>
      </w:r>
      <w:r w:rsidR="000D0003" w:rsidRPr="00447577">
        <w:rPr>
          <w:color w:val="auto"/>
          <w:lang w:eastAsia="ko-KR"/>
        </w:rPr>
        <w:t xml:space="preserve"> </w:t>
      </w:r>
    </w:p>
    <w:p w14:paraId="62B4B386" w14:textId="77777777" w:rsidR="00F946CC" w:rsidRPr="00447577" w:rsidRDefault="00F946CC" w:rsidP="00447577">
      <w:pPr>
        <w:contextualSpacing/>
        <w:rPr>
          <w:color w:val="auto"/>
          <w:lang w:eastAsia="ko-KR"/>
        </w:rPr>
      </w:pPr>
    </w:p>
    <w:p w14:paraId="3A5E60F7" w14:textId="0F7803F1" w:rsidR="00F852FA" w:rsidRPr="00447577" w:rsidRDefault="00395732" w:rsidP="00447577">
      <w:pPr>
        <w:contextualSpacing/>
        <w:rPr>
          <w:color w:val="auto"/>
          <w:lang w:eastAsia="ko-KR"/>
        </w:rPr>
      </w:pPr>
      <w:r w:rsidRPr="00447577">
        <w:rPr>
          <w:color w:val="auto"/>
          <w:lang w:eastAsia="ko-KR"/>
        </w:rPr>
        <w:t xml:space="preserve">To overcome these limitations, </w:t>
      </w:r>
      <w:r w:rsidR="000F44C0" w:rsidRPr="00447577">
        <w:rPr>
          <w:color w:val="auto"/>
          <w:lang w:eastAsia="ko-KR"/>
        </w:rPr>
        <w:t xml:space="preserve">a novel and simple design of gelatin-based </w:t>
      </w:r>
      <w:r w:rsidR="00B35A64" w:rsidRPr="00447577">
        <w:rPr>
          <w:color w:val="auto"/>
          <w:lang w:eastAsia="ko-KR"/>
        </w:rPr>
        <w:t xml:space="preserve">hydrogels </w:t>
      </w:r>
      <w:r w:rsidR="00346FBA" w:rsidRPr="00447577">
        <w:rPr>
          <w:color w:val="auto"/>
          <w:lang w:eastAsia="ko-KR"/>
        </w:rPr>
        <w:t xml:space="preserve">consisting of hydroxyphenyl propionic acid </w:t>
      </w:r>
      <w:r w:rsidR="00B35A64" w:rsidRPr="00447577">
        <w:rPr>
          <w:color w:val="auto"/>
          <w:lang w:eastAsia="ko-KR"/>
        </w:rPr>
        <w:t>ha</w:t>
      </w:r>
      <w:r w:rsidR="008B407B" w:rsidRPr="00447577">
        <w:rPr>
          <w:color w:val="auto"/>
          <w:lang w:eastAsia="ko-KR"/>
        </w:rPr>
        <w:t>s</w:t>
      </w:r>
      <w:r w:rsidR="00B35A64" w:rsidRPr="00447577">
        <w:rPr>
          <w:color w:val="auto"/>
          <w:lang w:eastAsia="ko-KR"/>
        </w:rPr>
        <w:t xml:space="preserve"> been proposed </w:t>
      </w:r>
      <w:r w:rsidR="00346FBA" w:rsidRPr="00447577">
        <w:rPr>
          <w:color w:val="auto"/>
          <w:lang w:eastAsia="ko-KR"/>
        </w:rPr>
        <w:t xml:space="preserve">for </w:t>
      </w:r>
      <w:r w:rsidR="00447577" w:rsidRPr="00447577">
        <w:rPr>
          <w:color w:val="auto"/>
          <w:lang w:eastAsia="ko-KR"/>
        </w:rPr>
        <w:t>in vivo</w:t>
      </w:r>
      <w:r w:rsidR="00346FBA" w:rsidRPr="00447577">
        <w:rPr>
          <w:color w:val="auto"/>
          <w:lang w:eastAsia="ko-KR"/>
        </w:rPr>
        <w:t xml:space="preserve"> applications</w:t>
      </w:r>
      <w:r w:rsidR="008B407B" w:rsidRPr="00447577">
        <w:rPr>
          <w:color w:val="auto"/>
          <w:lang w:eastAsia="ko-KR"/>
        </w:rPr>
        <w:t>.</w:t>
      </w:r>
      <w:r w:rsidR="00346FBA" w:rsidRPr="00447577">
        <w:rPr>
          <w:color w:val="auto"/>
          <w:lang w:eastAsia="ko-KR"/>
        </w:rPr>
        <w:t xml:space="preserve"> </w:t>
      </w:r>
      <w:r w:rsidR="008B407B" w:rsidRPr="00447577">
        <w:rPr>
          <w:color w:val="auto"/>
          <w:lang w:eastAsia="ko-KR"/>
        </w:rPr>
        <w:t>G</w:t>
      </w:r>
      <w:r w:rsidR="00B35A64" w:rsidRPr="00447577">
        <w:rPr>
          <w:color w:val="auto"/>
          <w:lang w:eastAsia="ko-KR"/>
        </w:rPr>
        <w:t>elatin</w:t>
      </w:r>
      <w:r w:rsidR="00346FBA" w:rsidRPr="00447577">
        <w:rPr>
          <w:color w:val="auto"/>
          <w:lang w:eastAsia="ko-KR"/>
        </w:rPr>
        <w:t xml:space="preserve">-hydroxyphenyl propionic acid (GH) </w:t>
      </w:r>
      <w:r w:rsidR="008A2851" w:rsidRPr="00447577">
        <w:rPr>
          <w:color w:val="auto"/>
          <w:lang w:eastAsia="ko-KR"/>
        </w:rPr>
        <w:t>conjugates</w:t>
      </w:r>
      <w:r w:rsidR="00346FBA" w:rsidRPr="00447577">
        <w:rPr>
          <w:color w:val="auto"/>
          <w:lang w:eastAsia="ko-KR"/>
        </w:rPr>
        <w:t xml:space="preserve"> can be </w:t>
      </w:r>
      <w:r w:rsidR="00596156" w:rsidRPr="00447577">
        <w:rPr>
          <w:color w:val="auto"/>
          <w:lang w:eastAsia="ko-KR"/>
        </w:rPr>
        <w:t>cross-link</w:t>
      </w:r>
      <w:r w:rsidR="008B407B" w:rsidRPr="00447577">
        <w:rPr>
          <w:color w:val="auto"/>
          <w:lang w:eastAsia="ko-KR"/>
        </w:rPr>
        <w:t>ed</w:t>
      </w:r>
      <w:r w:rsidR="00596156" w:rsidRPr="00447577">
        <w:rPr>
          <w:color w:val="auto"/>
          <w:lang w:eastAsia="ko-KR"/>
        </w:rPr>
        <w:t xml:space="preserve"> </w:t>
      </w:r>
      <w:r w:rsidR="00447577" w:rsidRPr="00447577">
        <w:rPr>
          <w:color w:val="auto"/>
          <w:lang w:eastAsia="ko-KR"/>
        </w:rPr>
        <w:t>in situ</w:t>
      </w:r>
      <w:r w:rsidR="00596156" w:rsidRPr="00447577">
        <w:rPr>
          <w:color w:val="auto"/>
          <w:lang w:eastAsia="ko-KR"/>
        </w:rPr>
        <w:t xml:space="preserve"> in the presence of </w:t>
      </w:r>
      <w:r w:rsidR="008B407B" w:rsidRPr="00447577">
        <w:rPr>
          <w:color w:val="auto"/>
          <w:lang w:eastAsia="ko-KR"/>
        </w:rPr>
        <w:t>an</w:t>
      </w:r>
      <w:r w:rsidR="00596156" w:rsidRPr="00447577">
        <w:rPr>
          <w:color w:val="auto"/>
          <w:lang w:eastAsia="ko-KR"/>
        </w:rPr>
        <w:t xml:space="preserve"> enzyme</w:t>
      </w:r>
      <w:r w:rsidR="008B407B" w:rsidRPr="00447577">
        <w:rPr>
          <w:color w:val="auto"/>
          <w:lang w:eastAsia="ko-KR"/>
        </w:rPr>
        <w:t>,</w:t>
      </w:r>
      <w:r w:rsidR="00596156" w:rsidRPr="00447577">
        <w:rPr>
          <w:color w:val="auto"/>
          <w:lang w:eastAsia="ko-KR"/>
        </w:rPr>
        <w:t xml:space="preserve"> </w:t>
      </w:r>
      <w:r w:rsidR="00346FBA" w:rsidRPr="00447577">
        <w:rPr>
          <w:color w:val="auto"/>
          <w:lang w:eastAsia="ko-KR"/>
        </w:rPr>
        <w:t>horseradish peroxidase</w:t>
      </w:r>
      <w:r w:rsidR="008B407B" w:rsidRPr="00447577">
        <w:rPr>
          <w:color w:val="auto"/>
          <w:lang w:eastAsia="ko-KR"/>
        </w:rPr>
        <w:t xml:space="preserve"> (</w:t>
      </w:r>
      <w:r w:rsidR="00346FBA" w:rsidRPr="00447577">
        <w:rPr>
          <w:color w:val="auto"/>
          <w:lang w:eastAsia="ko-KR"/>
        </w:rPr>
        <w:t>HRP)</w:t>
      </w:r>
      <w:r w:rsidR="008B407B" w:rsidRPr="00447577">
        <w:rPr>
          <w:color w:val="auto"/>
          <w:lang w:eastAsia="ko-KR"/>
        </w:rPr>
        <w:t>,</w:t>
      </w:r>
      <w:r w:rsidR="00346FBA" w:rsidRPr="00447577">
        <w:rPr>
          <w:color w:val="auto"/>
          <w:lang w:eastAsia="ko-KR"/>
        </w:rPr>
        <w:t xml:space="preserve"> </w:t>
      </w:r>
      <w:r w:rsidR="00596156" w:rsidRPr="00447577">
        <w:rPr>
          <w:color w:val="auto"/>
          <w:lang w:eastAsia="ko-KR"/>
        </w:rPr>
        <w:t>and subsequently encapsulate</w:t>
      </w:r>
      <w:r w:rsidR="00346FBA" w:rsidRPr="00447577">
        <w:rPr>
          <w:color w:val="auto"/>
          <w:lang w:eastAsia="ko-KR"/>
        </w:rPr>
        <w:t xml:space="preserve"> various drugs, biomolecules, </w:t>
      </w:r>
      <w:r w:rsidR="008B407B" w:rsidRPr="00447577">
        <w:rPr>
          <w:color w:val="auto"/>
          <w:lang w:eastAsia="ko-KR"/>
        </w:rPr>
        <w:t>or</w:t>
      </w:r>
      <w:r w:rsidR="00346FBA" w:rsidRPr="00447577">
        <w:rPr>
          <w:color w:val="auto"/>
          <w:lang w:eastAsia="ko-KR"/>
        </w:rPr>
        <w:t xml:space="preserve"> cells</w:t>
      </w:r>
      <w:r w:rsidR="008A2851" w:rsidRPr="00447577">
        <w:rPr>
          <w:color w:val="auto"/>
          <w:lang w:eastAsia="ko-KR"/>
        </w:rPr>
        <w:t xml:space="preserve"> within </w:t>
      </w:r>
      <w:r w:rsidR="008B407B" w:rsidRPr="00447577">
        <w:rPr>
          <w:color w:val="auto"/>
          <w:lang w:eastAsia="ko-KR"/>
        </w:rPr>
        <w:t>the</w:t>
      </w:r>
      <w:r w:rsidR="008A2851" w:rsidRPr="00447577">
        <w:rPr>
          <w:color w:val="auto"/>
          <w:lang w:eastAsia="ko-KR"/>
        </w:rPr>
        <w:t xml:space="preserve"> hydrogel</w:t>
      </w:r>
      <w:r w:rsidR="003D6B1D" w:rsidRPr="00447577">
        <w:rPr>
          <w:color w:val="auto"/>
          <w:lang w:eastAsia="ko-KR"/>
        </w:rPr>
        <w:t>, suggesting great potential in tissue engineering applications</w:t>
      </w:r>
      <w:r w:rsidR="00C357B0" w:rsidRPr="00447577">
        <w:rPr>
          <w:color w:val="auto"/>
          <w:lang w:eastAsia="ko-KR"/>
        </w:rPr>
        <w:fldChar w:fldCharType="begin">
          <w:fldData xml:space="preserve">PEVuZE5vdGU+PENpdGU+PEF1dGhvcj5MZWU8L0F1dGhvcj48WWVhcj4yMDEzPC9ZZWFyPjxSZWNO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PEVuZE5vdGU+PENpdGU+PEF1dGhvcj5MZWU8L0F1dGhvcj48WWVhcj4yMDEzPC9ZZWFyPjxSZWNO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C357B0" w:rsidRPr="00447577">
        <w:rPr>
          <w:color w:val="auto"/>
          <w:lang w:eastAsia="ko-KR"/>
        </w:rPr>
      </w:r>
      <w:r w:rsidR="00C357B0" w:rsidRPr="00447577">
        <w:rPr>
          <w:color w:val="auto"/>
          <w:lang w:eastAsia="ko-KR"/>
        </w:rPr>
        <w:fldChar w:fldCharType="separate"/>
      </w:r>
      <w:r w:rsidR="00C357B0" w:rsidRPr="00447577">
        <w:rPr>
          <w:noProof/>
          <w:color w:val="auto"/>
          <w:vertAlign w:val="superscript"/>
          <w:lang w:eastAsia="ko-KR"/>
        </w:rPr>
        <w:t>10-14</w:t>
      </w:r>
      <w:r w:rsidR="00C357B0" w:rsidRPr="00447577">
        <w:rPr>
          <w:color w:val="auto"/>
          <w:lang w:eastAsia="ko-KR"/>
        </w:rPr>
        <w:fldChar w:fldCharType="end"/>
      </w:r>
      <w:r w:rsidR="00346FBA" w:rsidRPr="00447577">
        <w:rPr>
          <w:color w:val="auto"/>
          <w:lang w:eastAsia="ko-KR"/>
        </w:rPr>
        <w:t>.</w:t>
      </w:r>
      <w:r w:rsidR="00224BE4" w:rsidRPr="00447577">
        <w:rPr>
          <w:color w:val="auto"/>
          <w:lang w:eastAsia="ko-KR"/>
        </w:rPr>
        <w:t xml:space="preserve"> In addition, we have </w:t>
      </w:r>
      <w:r w:rsidR="00424E76" w:rsidRPr="00447577">
        <w:rPr>
          <w:color w:val="auto"/>
          <w:lang w:eastAsia="ko-KR"/>
        </w:rPr>
        <w:t xml:space="preserve">recently </w:t>
      </w:r>
      <w:r w:rsidR="00224BE4" w:rsidRPr="00447577">
        <w:rPr>
          <w:color w:val="auto"/>
          <w:lang w:eastAsia="ko-KR"/>
        </w:rPr>
        <w:t xml:space="preserve">investigated </w:t>
      </w:r>
      <w:r w:rsidR="006353FD" w:rsidRPr="00447577">
        <w:rPr>
          <w:color w:val="auto"/>
          <w:lang w:eastAsia="ko-KR"/>
        </w:rPr>
        <w:t xml:space="preserve">the </w:t>
      </w:r>
      <w:r w:rsidR="009D5F33" w:rsidRPr="00447577">
        <w:rPr>
          <w:color w:val="auto"/>
          <w:lang w:eastAsia="ko-KR"/>
        </w:rPr>
        <w:t xml:space="preserve">therapeutic effects of GH hydrogels </w:t>
      </w:r>
      <w:r w:rsidR="006353FD" w:rsidRPr="00447577">
        <w:rPr>
          <w:color w:val="auto"/>
          <w:lang w:eastAsia="ko-KR"/>
        </w:rPr>
        <w:t xml:space="preserve">containing </w:t>
      </w:r>
      <w:r w:rsidR="009D5F33" w:rsidRPr="00447577">
        <w:rPr>
          <w:color w:val="auto"/>
          <w:lang w:eastAsia="ko-KR"/>
        </w:rPr>
        <w:t>encapsulat</w:t>
      </w:r>
      <w:r w:rsidR="006353FD" w:rsidRPr="00447577">
        <w:rPr>
          <w:color w:val="auto"/>
          <w:lang w:eastAsia="ko-KR"/>
        </w:rPr>
        <w:t>ed</w:t>
      </w:r>
      <w:r w:rsidR="009D5F33" w:rsidRPr="00447577">
        <w:rPr>
          <w:color w:val="auto"/>
          <w:lang w:eastAsia="ko-KR"/>
        </w:rPr>
        <w:t xml:space="preserve"> MSCs </w:t>
      </w:r>
      <w:r w:rsidR="006353FD" w:rsidRPr="00447577">
        <w:rPr>
          <w:color w:val="auto"/>
          <w:lang w:eastAsia="ko-KR"/>
        </w:rPr>
        <w:t xml:space="preserve">and demonstrated </w:t>
      </w:r>
      <w:r w:rsidR="009D5F33" w:rsidRPr="00447577">
        <w:rPr>
          <w:color w:val="auto"/>
          <w:lang w:eastAsia="ko-KR"/>
        </w:rPr>
        <w:t xml:space="preserve">their </w:t>
      </w:r>
      <w:r w:rsidR="006353FD" w:rsidRPr="00447577">
        <w:rPr>
          <w:color w:val="auto"/>
          <w:lang w:eastAsia="ko-KR"/>
        </w:rPr>
        <w:t xml:space="preserve">use in </w:t>
      </w:r>
      <w:r w:rsidR="009D5F33" w:rsidRPr="00447577">
        <w:rPr>
          <w:color w:val="auto"/>
          <w:lang w:eastAsia="ko-KR"/>
        </w:rPr>
        <w:t xml:space="preserve">successful cardiac repair and regeneration after </w:t>
      </w:r>
      <w:r w:rsidR="00F852FA" w:rsidRPr="00447577">
        <w:rPr>
          <w:color w:val="auto"/>
          <w:lang w:eastAsia="ko-KR"/>
        </w:rPr>
        <w:t>MI</w:t>
      </w:r>
      <w:r w:rsidR="009D5F33" w:rsidRPr="00447577">
        <w:rPr>
          <w:color w:val="auto"/>
          <w:lang w:eastAsia="ko-KR"/>
        </w:rPr>
        <w:t xml:space="preserve"> in a murine model</w:t>
      </w:r>
      <w:r w:rsidR="00C357B0" w:rsidRPr="00447577">
        <w:rPr>
          <w:color w:val="auto"/>
          <w:lang w:eastAsia="ko-KR"/>
        </w:rPr>
        <w:fldChar w:fldCharType="begin"/>
      </w:r>
      <w:r w:rsidR="00C357B0" w:rsidRPr="00447577">
        <w:rPr>
          <w:color w:val="auto"/>
          <w:lang w:eastAsia="ko-KR"/>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00C357B0" w:rsidRPr="00447577">
        <w:rPr>
          <w:color w:val="auto"/>
          <w:lang w:eastAsia="ko-KR"/>
        </w:rPr>
        <w:fldChar w:fldCharType="separate"/>
      </w:r>
      <w:r w:rsidR="00C357B0" w:rsidRPr="00447577">
        <w:rPr>
          <w:noProof/>
          <w:color w:val="auto"/>
          <w:vertAlign w:val="superscript"/>
          <w:lang w:eastAsia="ko-KR"/>
        </w:rPr>
        <w:t>15</w:t>
      </w:r>
      <w:r w:rsidR="00C357B0" w:rsidRPr="00447577">
        <w:rPr>
          <w:color w:val="auto"/>
          <w:lang w:eastAsia="ko-KR"/>
        </w:rPr>
        <w:fldChar w:fldCharType="end"/>
      </w:r>
      <w:r w:rsidR="009D5F33" w:rsidRPr="00447577">
        <w:rPr>
          <w:color w:val="auto"/>
          <w:lang w:eastAsia="ko-KR"/>
        </w:rPr>
        <w:t xml:space="preserve">. In this protocol, </w:t>
      </w:r>
      <w:r w:rsidR="00B368A2" w:rsidRPr="00447577">
        <w:rPr>
          <w:color w:val="auto"/>
          <w:lang w:eastAsia="ko-KR"/>
        </w:rPr>
        <w:t xml:space="preserve">we describe </w:t>
      </w:r>
      <w:r w:rsidR="00F852FA" w:rsidRPr="00447577">
        <w:rPr>
          <w:color w:val="auto"/>
          <w:lang w:eastAsia="ko-KR"/>
        </w:rPr>
        <w:t xml:space="preserve">a simple technique for </w:t>
      </w:r>
      <w:r w:rsidR="006353FD" w:rsidRPr="00447577">
        <w:rPr>
          <w:color w:val="auto"/>
          <w:lang w:eastAsia="ko-KR"/>
        </w:rPr>
        <w:t>the</w:t>
      </w:r>
      <w:r w:rsidR="00F852FA" w:rsidRPr="00447577">
        <w:rPr>
          <w:color w:val="auto"/>
          <w:lang w:eastAsia="ko-KR"/>
        </w:rPr>
        <w:t xml:space="preserve"> encapsulation and </w:t>
      </w:r>
      <w:r w:rsidR="00447577" w:rsidRPr="00447577">
        <w:rPr>
          <w:color w:val="auto"/>
          <w:lang w:eastAsia="ko-KR"/>
        </w:rPr>
        <w:t>in vitro</w:t>
      </w:r>
      <w:r w:rsidR="00F852FA" w:rsidRPr="00447577">
        <w:rPr>
          <w:color w:val="auto"/>
          <w:lang w:eastAsia="ko-KR"/>
        </w:rPr>
        <w:t xml:space="preserve"> three-dimensional (3D) proliferation </w:t>
      </w:r>
      <w:r w:rsidR="006353FD" w:rsidRPr="00447577">
        <w:rPr>
          <w:color w:val="auto"/>
          <w:lang w:eastAsia="ko-KR"/>
        </w:rPr>
        <w:t xml:space="preserve">of MSCs </w:t>
      </w:r>
      <w:r w:rsidR="00F852FA" w:rsidRPr="00447577">
        <w:rPr>
          <w:color w:val="auto"/>
          <w:lang w:eastAsia="ko-KR"/>
        </w:rPr>
        <w:t xml:space="preserve">within GH hydrogels. We also </w:t>
      </w:r>
      <w:r w:rsidR="006353FD" w:rsidRPr="00447577">
        <w:rPr>
          <w:color w:val="auto"/>
          <w:lang w:eastAsia="ko-KR"/>
        </w:rPr>
        <w:t>introduce</w:t>
      </w:r>
      <w:r w:rsidR="00F852FA" w:rsidRPr="00447577">
        <w:rPr>
          <w:color w:val="auto"/>
          <w:lang w:eastAsia="ko-KR"/>
        </w:rPr>
        <w:t xml:space="preserve"> a surgical procedure </w:t>
      </w:r>
      <w:r w:rsidR="006353FD" w:rsidRPr="00447577">
        <w:rPr>
          <w:color w:val="auto"/>
          <w:lang w:eastAsia="ko-KR"/>
        </w:rPr>
        <w:t xml:space="preserve">designed to generate </w:t>
      </w:r>
      <w:r w:rsidR="005662C8" w:rsidRPr="00447577">
        <w:rPr>
          <w:color w:val="auto"/>
          <w:lang w:eastAsia="ko-KR"/>
        </w:rPr>
        <w:t xml:space="preserve">a murine MI model via coronary artery ligation and </w:t>
      </w:r>
      <w:r w:rsidR="00A31A41" w:rsidRPr="00447577">
        <w:rPr>
          <w:color w:val="auto"/>
          <w:lang w:eastAsia="ko-KR"/>
        </w:rPr>
        <w:t>intramyocardial transplantation of MSC-loading GH hydrogel</w:t>
      </w:r>
      <w:r w:rsidR="006353FD" w:rsidRPr="00447577">
        <w:rPr>
          <w:color w:val="auto"/>
          <w:lang w:eastAsia="ko-KR"/>
        </w:rPr>
        <w:t>s</w:t>
      </w:r>
      <w:r w:rsidR="00A31A41" w:rsidRPr="00447577">
        <w:rPr>
          <w:color w:val="auto"/>
          <w:lang w:eastAsia="ko-KR"/>
        </w:rPr>
        <w:t xml:space="preserve"> into the infarcted heart. </w:t>
      </w:r>
    </w:p>
    <w:p w14:paraId="237AD7DD" w14:textId="77777777" w:rsidR="00D15131" w:rsidRPr="00447577" w:rsidRDefault="00D15131" w:rsidP="00447577">
      <w:pPr>
        <w:contextualSpacing/>
        <w:rPr>
          <w:b/>
          <w:color w:val="auto"/>
        </w:rPr>
      </w:pPr>
    </w:p>
    <w:p w14:paraId="3D4CD2F3" w14:textId="71935024" w:rsidR="006305D7" w:rsidRPr="00447577" w:rsidRDefault="006305D7" w:rsidP="00447577">
      <w:pPr>
        <w:contextualSpacing/>
        <w:rPr>
          <w:b/>
          <w:color w:val="auto"/>
        </w:rPr>
      </w:pPr>
      <w:r w:rsidRPr="00447577">
        <w:rPr>
          <w:b/>
          <w:color w:val="auto"/>
        </w:rPr>
        <w:t>PROTOCOL</w:t>
      </w:r>
      <w:r w:rsidR="00A67154" w:rsidRPr="00447577">
        <w:rPr>
          <w:b/>
          <w:color w:val="auto"/>
        </w:rPr>
        <w:t>:</w:t>
      </w:r>
    </w:p>
    <w:p w14:paraId="3B766CAA" w14:textId="77777777" w:rsidR="00447577" w:rsidRPr="00447577" w:rsidRDefault="00447577" w:rsidP="00447577">
      <w:pPr>
        <w:contextualSpacing/>
        <w:rPr>
          <w:b/>
          <w:color w:val="auto"/>
        </w:rPr>
      </w:pPr>
    </w:p>
    <w:p w14:paraId="6ACF6712" w14:textId="3E8DBE80" w:rsidR="00A81D54" w:rsidRPr="00447577" w:rsidRDefault="009A5F22" w:rsidP="00447577">
      <w:pPr>
        <w:contextualSpacing/>
        <w:rPr>
          <w:color w:val="auto"/>
          <w:lang w:eastAsia="ko-KR"/>
        </w:rPr>
      </w:pPr>
      <w:r w:rsidRPr="00447577">
        <w:rPr>
          <w:color w:val="auto"/>
          <w:lang w:eastAsia="ko-KR"/>
        </w:rPr>
        <w:t>All animal research procedures were provided in accordance with the Laboratory Animals Welfare Act, the Guide for the Care and Use of Laboratory Animals and the Guidelines and Policies for Rodent Experiments provided by the Institutional Animal Care and Use Co</w:t>
      </w:r>
      <w:r w:rsidR="00A54D64" w:rsidRPr="00447577">
        <w:rPr>
          <w:color w:val="auto"/>
          <w:lang w:eastAsia="ko-KR"/>
        </w:rPr>
        <w:t>mmittee (IACUC) in the School of Medicine of The Catholic Universit</w:t>
      </w:r>
      <w:r w:rsidR="00263BE6" w:rsidRPr="00447577">
        <w:rPr>
          <w:color w:val="auto"/>
          <w:lang w:eastAsia="ko-KR"/>
        </w:rPr>
        <w:t>y</w:t>
      </w:r>
      <w:r w:rsidR="00A54D64" w:rsidRPr="00447577">
        <w:rPr>
          <w:color w:val="auto"/>
          <w:lang w:eastAsia="ko-KR"/>
        </w:rPr>
        <w:t xml:space="preserve"> of Korea.</w:t>
      </w:r>
    </w:p>
    <w:p w14:paraId="30AD28BF" w14:textId="77777777" w:rsidR="00A54D64" w:rsidRPr="00447577" w:rsidRDefault="00A54D64" w:rsidP="00447577">
      <w:pPr>
        <w:contextualSpacing/>
        <w:rPr>
          <w:color w:val="auto"/>
          <w:lang w:eastAsia="ko-KR"/>
        </w:rPr>
      </w:pPr>
    </w:p>
    <w:p w14:paraId="4006E528" w14:textId="54AA2A94" w:rsidR="00FF3BC4" w:rsidRPr="00447577" w:rsidRDefault="00FF3BC4" w:rsidP="00447577">
      <w:pPr>
        <w:contextualSpacing/>
        <w:rPr>
          <w:b/>
          <w:color w:val="auto"/>
          <w:lang w:eastAsia="ko-KR"/>
        </w:rPr>
      </w:pPr>
      <w:r w:rsidRPr="00447577">
        <w:rPr>
          <w:b/>
          <w:color w:val="auto"/>
          <w:highlight w:val="yellow"/>
          <w:lang w:eastAsia="ko-KR"/>
        </w:rPr>
        <w:t xml:space="preserve">1. Preparation of </w:t>
      </w:r>
      <w:r w:rsidR="00642777" w:rsidRPr="00447577">
        <w:rPr>
          <w:b/>
          <w:color w:val="auto"/>
          <w:highlight w:val="yellow"/>
          <w:lang w:eastAsia="ko-KR"/>
        </w:rPr>
        <w:t xml:space="preserve">MSCs and </w:t>
      </w:r>
      <w:r w:rsidRPr="00447577">
        <w:rPr>
          <w:b/>
          <w:color w:val="auto"/>
          <w:highlight w:val="yellow"/>
          <w:lang w:eastAsia="ko-KR"/>
        </w:rPr>
        <w:t>injectable gelatin hydrogels</w:t>
      </w:r>
    </w:p>
    <w:p w14:paraId="1914389F" w14:textId="77777777" w:rsidR="00EE415E" w:rsidRPr="00447577" w:rsidRDefault="00EE415E" w:rsidP="00447577">
      <w:pPr>
        <w:contextualSpacing/>
        <w:rPr>
          <w:b/>
          <w:color w:val="auto"/>
          <w:lang w:eastAsia="ko-KR"/>
        </w:rPr>
      </w:pPr>
    </w:p>
    <w:p w14:paraId="4E0CA79D" w14:textId="07D7F92F" w:rsidR="00443B27" w:rsidRPr="00447577" w:rsidRDefault="00443B27" w:rsidP="00447577">
      <w:pPr>
        <w:contextualSpacing/>
        <w:rPr>
          <w:color w:val="auto"/>
          <w:lang w:eastAsia="ko-KR"/>
        </w:rPr>
      </w:pPr>
      <w:r w:rsidRPr="00447577">
        <w:rPr>
          <w:color w:val="auto"/>
          <w:highlight w:val="yellow"/>
          <w:lang w:eastAsia="ko-KR"/>
        </w:rPr>
        <w:t>1.1. Culture MSCs in a 100</w:t>
      </w:r>
      <w:r w:rsidR="00447577" w:rsidRPr="00447577">
        <w:rPr>
          <w:color w:val="auto"/>
          <w:highlight w:val="yellow"/>
          <w:lang w:eastAsia="ko-KR"/>
        </w:rPr>
        <w:t xml:space="preserve"> </w:t>
      </w:r>
      <w:r w:rsidRPr="00447577">
        <w:rPr>
          <w:color w:val="auto"/>
          <w:highlight w:val="yellow"/>
          <w:lang w:eastAsia="ko-KR"/>
        </w:rPr>
        <w:t xml:space="preserve">mm culture dish at 37 </w:t>
      </w:r>
      <w:r w:rsidRPr="00447577">
        <w:rPr>
          <w:rFonts w:eastAsia="Malgun Gothic"/>
          <w:color w:val="auto"/>
          <w:highlight w:val="yellow"/>
          <w:lang w:eastAsia="ko-KR"/>
        </w:rPr>
        <w:t>°C</w:t>
      </w:r>
      <w:r w:rsidRPr="00447577">
        <w:rPr>
          <w:color w:val="auto"/>
          <w:highlight w:val="yellow"/>
          <w:lang w:eastAsia="ko-KR"/>
        </w:rPr>
        <w:t xml:space="preserve"> and 5% CO</w:t>
      </w:r>
      <w:r w:rsidRPr="00447577">
        <w:rPr>
          <w:color w:val="auto"/>
          <w:highlight w:val="yellow"/>
          <w:vertAlign w:val="subscript"/>
          <w:lang w:eastAsia="ko-KR"/>
        </w:rPr>
        <w:t>2</w:t>
      </w:r>
      <w:r w:rsidRPr="00447577">
        <w:rPr>
          <w:color w:val="auto"/>
          <w:highlight w:val="yellow"/>
          <w:lang w:eastAsia="ko-KR"/>
        </w:rPr>
        <w:t>. When MSCs growth reache</w:t>
      </w:r>
      <w:r w:rsidR="00344F50" w:rsidRPr="00447577">
        <w:rPr>
          <w:color w:val="auto"/>
          <w:highlight w:val="yellow"/>
          <w:lang w:eastAsia="ko-KR"/>
        </w:rPr>
        <w:t>s</w:t>
      </w:r>
      <w:r w:rsidRPr="00447577">
        <w:rPr>
          <w:color w:val="auto"/>
          <w:highlight w:val="yellow"/>
          <w:lang w:eastAsia="ko-KR"/>
        </w:rPr>
        <w:t xml:space="preserve"> 80% confluence, wash the dish twice with DPBS and add 1 mL of trypsin-substitute at 37 </w:t>
      </w:r>
      <w:r w:rsidRPr="00447577">
        <w:rPr>
          <w:rFonts w:eastAsia="Malgun Gothic"/>
          <w:color w:val="auto"/>
          <w:highlight w:val="yellow"/>
          <w:lang w:eastAsia="ko-KR"/>
        </w:rPr>
        <w:t>°C</w:t>
      </w:r>
      <w:r w:rsidRPr="00447577">
        <w:rPr>
          <w:color w:val="auto"/>
          <w:highlight w:val="yellow"/>
          <w:lang w:eastAsia="ko-KR"/>
        </w:rPr>
        <w:t xml:space="preserve"> for 3 min.</w:t>
      </w:r>
      <w:r w:rsidRPr="00447577">
        <w:rPr>
          <w:color w:val="auto"/>
          <w:lang w:eastAsia="ko-KR"/>
        </w:rPr>
        <w:t xml:space="preserve"> </w:t>
      </w:r>
    </w:p>
    <w:p w14:paraId="568721D4" w14:textId="77777777" w:rsidR="00443B27" w:rsidRPr="00447577" w:rsidRDefault="00443B27" w:rsidP="00447577">
      <w:pPr>
        <w:contextualSpacing/>
        <w:rPr>
          <w:color w:val="auto"/>
          <w:lang w:eastAsia="ko-KR"/>
        </w:rPr>
      </w:pPr>
    </w:p>
    <w:p w14:paraId="19299C28" w14:textId="43B2AC0B" w:rsidR="00443B27" w:rsidRPr="00447577" w:rsidRDefault="00447577" w:rsidP="00447577">
      <w:pPr>
        <w:contextualSpacing/>
        <w:rPr>
          <w:color w:val="auto"/>
          <w:lang w:eastAsia="ko-KR"/>
        </w:rPr>
      </w:pPr>
      <w:r w:rsidRPr="00447577">
        <w:rPr>
          <w:color w:val="auto"/>
          <w:lang w:eastAsia="ko-KR"/>
        </w:rPr>
        <w:t>NOTE:</w:t>
      </w:r>
      <w:r w:rsidR="00443B27" w:rsidRPr="00447577">
        <w:rPr>
          <w:color w:val="auto"/>
          <w:lang w:eastAsia="ko-KR"/>
        </w:rPr>
        <w:t xml:space="preserve"> MSCs were isolated from murine bone marrow following conventional procedures</w:t>
      </w:r>
      <w:r w:rsidR="00602482" w:rsidRPr="00447577">
        <w:rPr>
          <w:color w:val="auto"/>
          <w:lang w:eastAsia="ko-KR"/>
        </w:rPr>
        <w:fldChar w:fldCharType="begin">
          <w:fldData xml:space="preserve">PEVuZE5vdGU+PENpdGU+PEF1dGhvcj5NZWlyZWxsZXMgTGRhPC9BdXRob3I+PFllYXI+MjAwMzwv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</w:fldData>
        </w:fldChar>
      </w:r>
      <w:r w:rsidR="00602482" w:rsidRPr="00447577">
        <w:rPr>
          <w:color w:val="auto"/>
          <w:lang w:eastAsia="ko-KR"/>
        </w:rPr>
        <w:instrText xml:space="preserve"> ADDIN EN.CITE </w:instrText>
      </w:r>
      <w:r w:rsidR="00602482" w:rsidRPr="00447577">
        <w:rPr>
          <w:color w:val="auto"/>
          <w:lang w:eastAsia="ko-KR"/>
        </w:rPr>
        <w:fldChar w:fldCharType="begin">
          <w:fldData xml:space="preserve">PEVuZE5vdGU+PENpdGU+PEF1dGhvcj5NZWlyZWxsZXMgTGRhPC9BdXRob3I+PFllYXI+MjAwMzwv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</w:fldData>
        </w:fldChar>
      </w:r>
      <w:r w:rsidR="00602482" w:rsidRPr="00447577">
        <w:rPr>
          <w:color w:val="auto"/>
          <w:lang w:eastAsia="ko-KR"/>
        </w:rPr>
        <w:instrText xml:space="preserve"> ADDIN EN.CITE.DATA </w:instrText>
      </w:r>
      <w:r w:rsidR="00602482" w:rsidRPr="00447577">
        <w:rPr>
          <w:color w:val="auto"/>
          <w:lang w:eastAsia="ko-KR"/>
        </w:rPr>
      </w:r>
      <w:r w:rsidR="00602482" w:rsidRPr="00447577">
        <w:rPr>
          <w:color w:val="auto"/>
          <w:lang w:eastAsia="ko-KR"/>
        </w:rPr>
        <w:fldChar w:fldCharType="end"/>
      </w:r>
      <w:r w:rsidR="00602482" w:rsidRPr="00447577">
        <w:rPr>
          <w:color w:val="auto"/>
          <w:lang w:eastAsia="ko-KR"/>
        </w:rPr>
      </w:r>
      <w:r w:rsidR="00602482" w:rsidRPr="00447577">
        <w:rPr>
          <w:color w:val="auto"/>
          <w:lang w:eastAsia="ko-KR"/>
        </w:rPr>
        <w:fldChar w:fldCharType="separate"/>
      </w:r>
      <w:r w:rsidR="00602482" w:rsidRPr="00447577">
        <w:rPr>
          <w:noProof/>
          <w:color w:val="auto"/>
          <w:vertAlign w:val="superscript"/>
          <w:lang w:eastAsia="ko-KR"/>
        </w:rPr>
        <w:t>16</w:t>
      </w:r>
      <w:r w:rsidR="00602482" w:rsidRPr="00447577">
        <w:rPr>
          <w:color w:val="auto"/>
          <w:lang w:eastAsia="ko-KR"/>
        </w:rPr>
        <w:fldChar w:fldCharType="end"/>
      </w:r>
      <w:r w:rsidR="00443B27" w:rsidRPr="00447577">
        <w:rPr>
          <w:color w:val="auto"/>
          <w:lang w:eastAsia="ko-KR"/>
        </w:rPr>
        <w:t xml:space="preserve">, cultured in Dulbecco’s Modified Eagle’s Medium (DMEM) containing 10% </w:t>
      </w:r>
      <w:r w:rsidR="00344F50" w:rsidRPr="00447577">
        <w:rPr>
          <w:color w:val="auto"/>
          <w:lang w:eastAsia="ko-KR"/>
        </w:rPr>
        <w:t>f</w:t>
      </w:r>
      <w:r w:rsidR="00443B27" w:rsidRPr="00447577">
        <w:rPr>
          <w:color w:val="auto"/>
          <w:lang w:eastAsia="ko-KR"/>
        </w:rPr>
        <w:t xml:space="preserve">etal </w:t>
      </w:r>
      <w:r w:rsidR="00344F50" w:rsidRPr="00447577">
        <w:rPr>
          <w:color w:val="auto"/>
          <w:lang w:eastAsia="ko-KR"/>
        </w:rPr>
        <w:t>b</w:t>
      </w:r>
      <w:r w:rsidR="00443B27" w:rsidRPr="00447577">
        <w:rPr>
          <w:color w:val="auto"/>
          <w:lang w:eastAsia="ko-KR"/>
        </w:rPr>
        <w:t xml:space="preserve">ovine </w:t>
      </w:r>
      <w:r w:rsidR="00344F50" w:rsidRPr="00447577">
        <w:rPr>
          <w:color w:val="auto"/>
          <w:lang w:eastAsia="ko-KR"/>
        </w:rPr>
        <w:t>s</w:t>
      </w:r>
      <w:r w:rsidR="00443B27" w:rsidRPr="00447577">
        <w:rPr>
          <w:color w:val="auto"/>
          <w:lang w:eastAsia="ko-KR"/>
        </w:rPr>
        <w:t>erum (FBS) and 1% antibiotic−antimycotic</w:t>
      </w:r>
      <w:r w:rsidR="00344F50" w:rsidRPr="00447577">
        <w:rPr>
          <w:color w:val="auto"/>
          <w:lang w:eastAsia="ko-KR"/>
        </w:rPr>
        <w:t xml:space="preserve"> solution</w:t>
      </w:r>
      <w:r w:rsidR="00443B27" w:rsidRPr="00447577">
        <w:rPr>
          <w:color w:val="auto"/>
          <w:lang w:eastAsia="ko-KR"/>
        </w:rPr>
        <w:t xml:space="preserve">, and used between passage 7‒9 </w:t>
      </w:r>
      <w:r w:rsidR="00344F50" w:rsidRPr="00447577">
        <w:rPr>
          <w:color w:val="auto"/>
          <w:lang w:eastAsia="ko-KR"/>
        </w:rPr>
        <w:t>for</w:t>
      </w:r>
      <w:r w:rsidR="00443B27" w:rsidRPr="00447577">
        <w:rPr>
          <w:color w:val="auto"/>
          <w:lang w:eastAsia="ko-KR"/>
        </w:rPr>
        <w:t xml:space="preserve"> this study.</w:t>
      </w:r>
    </w:p>
    <w:p w14:paraId="6C5871B6" w14:textId="77777777" w:rsidR="00443B27" w:rsidRPr="00447577" w:rsidRDefault="00443B27" w:rsidP="00447577">
      <w:pPr>
        <w:contextualSpacing/>
        <w:rPr>
          <w:color w:val="auto"/>
          <w:lang w:eastAsia="ko-KR"/>
        </w:rPr>
      </w:pPr>
    </w:p>
    <w:p w14:paraId="180F4263" w14:textId="38F989D7" w:rsidR="00443B27" w:rsidRPr="00447577" w:rsidRDefault="00443B27" w:rsidP="00447577">
      <w:pPr>
        <w:contextualSpacing/>
        <w:rPr>
          <w:color w:val="auto"/>
          <w:lang w:eastAsia="ko-KR"/>
        </w:rPr>
      </w:pPr>
      <w:r w:rsidRPr="00447577">
        <w:rPr>
          <w:color w:val="auto"/>
          <w:highlight w:val="yellow"/>
          <w:lang w:eastAsia="ko-KR"/>
        </w:rPr>
        <w:t>1.2. Add 9 mL of culture medium and c</w:t>
      </w:r>
      <w:r w:rsidR="009C54DE" w:rsidRPr="00447577">
        <w:rPr>
          <w:color w:val="auto"/>
          <w:highlight w:val="yellow"/>
          <w:lang w:eastAsia="ko-KR"/>
        </w:rPr>
        <w:t>entrifuge at 5</w:t>
      </w:r>
      <w:r w:rsidRPr="00447577">
        <w:rPr>
          <w:color w:val="auto"/>
          <w:highlight w:val="yellow"/>
          <w:lang w:eastAsia="ko-KR"/>
        </w:rPr>
        <w:t xml:space="preserve">00 </w:t>
      </w:r>
      <w:r w:rsidR="00447577" w:rsidRPr="00447577">
        <w:rPr>
          <w:color w:val="auto"/>
          <w:highlight w:val="yellow"/>
          <w:lang w:eastAsia="ko-KR"/>
        </w:rPr>
        <w:t xml:space="preserve">x </w:t>
      </w:r>
      <w:r w:rsidRPr="00447577">
        <w:rPr>
          <w:i/>
          <w:iCs/>
          <w:color w:val="auto"/>
          <w:highlight w:val="yellow"/>
          <w:lang w:eastAsia="ko-KR"/>
        </w:rPr>
        <w:t>g</w:t>
      </w:r>
      <w:r w:rsidRPr="00447577">
        <w:rPr>
          <w:color w:val="auto"/>
          <w:highlight w:val="yellow"/>
          <w:lang w:eastAsia="ko-KR"/>
        </w:rPr>
        <w:t xml:space="preserve"> for 3 min. Next, discard the </w:t>
      </w:r>
      <w:r w:rsidR="00344F50" w:rsidRPr="00447577">
        <w:rPr>
          <w:color w:val="auto"/>
          <w:highlight w:val="yellow"/>
          <w:lang w:eastAsia="ko-KR"/>
        </w:rPr>
        <w:t xml:space="preserve">resulting </w:t>
      </w:r>
      <w:r w:rsidRPr="00447577">
        <w:rPr>
          <w:color w:val="auto"/>
          <w:highlight w:val="yellow"/>
          <w:lang w:eastAsia="ko-KR"/>
        </w:rPr>
        <w:t xml:space="preserve">supernatant, resuspend the cells in 1 mL of PBS, and </w:t>
      </w:r>
      <w:r w:rsidR="00344F50" w:rsidRPr="00447577">
        <w:rPr>
          <w:color w:val="auto"/>
          <w:highlight w:val="yellow"/>
          <w:lang w:eastAsia="ko-KR"/>
        </w:rPr>
        <w:t>maintain</w:t>
      </w:r>
      <w:r w:rsidRPr="00447577">
        <w:rPr>
          <w:color w:val="auto"/>
          <w:highlight w:val="yellow"/>
          <w:lang w:eastAsia="ko-KR"/>
        </w:rPr>
        <w:t xml:space="preserve"> the cell suspension on ice</w:t>
      </w:r>
      <w:r w:rsidR="00247A13" w:rsidRPr="00447577">
        <w:rPr>
          <w:color w:val="auto"/>
          <w:highlight w:val="yellow"/>
          <w:lang w:eastAsia="ko-KR"/>
        </w:rPr>
        <w:t>.</w:t>
      </w:r>
    </w:p>
    <w:p w14:paraId="1C729FC4" w14:textId="77777777" w:rsidR="00443B27" w:rsidRPr="00447577" w:rsidRDefault="00443B27" w:rsidP="00447577">
      <w:pPr>
        <w:contextualSpacing/>
        <w:rPr>
          <w:color w:val="auto"/>
          <w:lang w:eastAsia="ko-KR"/>
        </w:rPr>
      </w:pPr>
    </w:p>
    <w:p w14:paraId="7467E6D6" w14:textId="639C1082" w:rsidR="00443B27" w:rsidRPr="00447577" w:rsidRDefault="00443B27" w:rsidP="00447577">
      <w:pPr>
        <w:contextualSpacing/>
        <w:rPr>
          <w:color w:val="auto"/>
          <w:highlight w:val="yellow"/>
          <w:lang w:eastAsia="ko-KR"/>
        </w:rPr>
      </w:pPr>
      <w:r w:rsidRPr="00447577">
        <w:rPr>
          <w:color w:val="auto"/>
          <w:highlight w:val="yellow"/>
          <w:lang w:eastAsia="ko-KR"/>
        </w:rPr>
        <w:t xml:space="preserve">1.3. Dilute 10 µL of cell suspension with 10 µL of </w:t>
      </w:r>
      <w:r w:rsidR="00447577" w:rsidRPr="00447577">
        <w:rPr>
          <w:color w:val="auto"/>
          <w:highlight w:val="yellow"/>
          <w:lang w:eastAsia="ko-KR"/>
        </w:rPr>
        <w:t>T</w:t>
      </w:r>
      <w:r w:rsidRPr="00447577">
        <w:rPr>
          <w:color w:val="auto"/>
          <w:highlight w:val="yellow"/>
          <w:lang w:eastAsia="ko-KR"/>
        </w:rPr>
        <w:t xml:space="preserve">rypan blue and </w:t>
      </w:r>
      <w:r w:rsidR="00344F50" w:rsidRPr="00447577">
        <w:rPr>
          <w:color w:val="auto"/>
          <w:highlight w:val="yellow"/>
          <w:lang w:eastAsia="ko-KR"/>
        </w:rPr>
        <w:t>obtain the</w:t>
      </w:r>
      <w:r w:rsidRPr="00447577">
        <w:rPr>
          <w:color w:val="auto"/>
          <w:highlight w:val="yellow"/>
          <w:lang w:eastAsia="ko-KR"/>
        </w:rPr>
        <w:t xml:space="preserve"> cell </w:t>
      </w:r>
      <w:r w:rsidR="00344F50" w:rsidRPr="00447577">
        <w:rPr>
          <w:color w:val="auto"/>
          <w:highlight w:val="yellow"/>
          <w:lang w:eastAsia="ko-KR"/>
        </w:rPr>
        <w:t xml:space="preserve">concentration </w:t>
      </w:r>
      <w:r w:rsidRPr="00447577">
        <w:rPr>
          <w:color w:val="auto"/>
          <w:highlight w:val="yellow"/>
          <w:lang w:eastAsia="ko-KR"/>
        </w:rPr>
        <w:t>using an automated cell counter.</w:t>
      </w:r>
    </w:p>
    <w:p w14:paraId="510F8844" w14:textId="77777777" w:rsidR="00443B27" w:rsidRPr="00447577" w:rsidRDefault="00443B27" w:rsidP="00447577">
      <w:pPr>
        <w:contextualSpacing/>
        <w:rPr>
          <w:color w:val="auto"/>
          <w:highlight w:val="yellow"/>
          <w:lang w:eastAsia="ko-KR"/>
        </w:rPr>
      </w:pPr>
    </w:p>
    <w:p w14:paraId="5BEB8187" w14:textId="6DB420CF" w:rsidR="00443B27" w:rsidRPr="00447577" w:rsidRDefault="00443B27" w:rsidP="00447577">
      <w:pPr>
        <w:contextualSpacing/>
        <w:rPr>
          <w:color w:val="auto"/>
          <w:highlight w:val="yellow"/>
          <w:lang w:eastAsia="ko-KR"/>
        </w:rPr>
      </w:pPr>
      <w:r w:rsidRPr="00447577">
        <w:rPr>
          <w:color w:val="auto"/>
          <w:highlight w:val="yellow"/>
          <w:lang w:eastAsia="ko-KR"/>
        </w:rPr>
        <w:t xml:space="preserve">1.4. Resuspend and transfer MSCs </w:t>
      </w:r>
      <w:r w:rsidR="00344F50" w:rsidRPr="00447577">
        <w:rPr>
          <w:color w:val="auto"/>
          <w:highlight w:val="yellow"/>
          <w:lang w:eastAsia="ko-KR"/>
        </w:rPr>
        <w:t>to a</w:t>
      </w:r>
      <w:r w:rsidRPr="00447577">
        <w:rPr>
          <w:color w:val="auto"/>
          <w:highlight w:val="yellow"/>
          <w:lang w:eastAsia="ko-KR"/>
        </w:rPr>
        <w:t xml:space="preserve"> 1 mL tube at a density of 1 </w:t>
      </w:r>
      <w:r w:rsidR="00447577">
        <w:rPr>
          <w:color w:val="auto"/>
          <w:highlight w:val="yellow"/>
          <w:lang w:eastAsia="ko-KR"/>
        </w:rPr>
        <w:t>x</w:t>
      </w:r>
      <w:r w:rsidRPr="00447577">
        <w:rPr>
          <w:color w:val="auto"/>
          <w:highlight w:val="yellow"/>
          <w:lang w:eastAsia="ko-KR"/>
        </w:rPr>
        <w:t xml:space="preserve"> 10</w:t>
      </w:r>
      <w:r w:rsidRPr="00447577">
        <w:rPr>
          <w:color w:val="auto"/>
          <w:highlight w:val="yellow"/>
          <w:vertAlign w:val="superscript"/>
          <w:lang w:eastAsia="ko-KR"/>
        </w:rPr>
        <w:t>7</w:t>
      </w:r>
      <w:r w:rsidRPr="00447577">
        <w:rPr>
          <w:color w:val="auto"/>
          <w:highlight w:val="yellow"/>
          <w:lang w:eastAsia="ko-KR"/>
        </w:rPr>
        <w:t xml:space="preserve"> cell</w:t>
      </w:r>
      <w:r w:rsidR="00344F50" w:rsidRPr="00447577">
        <w:rPr>
          <w:color w:val="auto"/>
          <w:highlight w:val="yellow"/>
          <w:lang w:eastAsia="ko-KR"/>
        </w:rPr>
        <w:t>s</w:t>
      </w:r>
      <w:r w:rsidRPr="00447577">
        <w:rPr>
          <w:color w:val="auto"/>
          <w:highlight w:val="yellow"/>
          <w:lang w:eastAsia="ko-KR"/>
        </w:rPr>
        <w:t>/</w:t>
      </w:r>
      <w:proofErr w:type="spellStart"/>
      <w:r w:rsidRPr="00447577">
        <w:rPr>
          <w:color w:val="auto"/>
          <w:highlight w:val="yellow"/>
          <w:lang w:eastAsia="ko-KR"/>
        </w:rPr>
        <w:t>mL.</w:t>
      </w:r>
      <w:proofErr w:type="spellEnd"/>
    </w:p>
    <w:p w14:paraId="77F0C40D" w14:textId="0226F56B" w:rsidR="006C4007" w:rsidRPr="00447577" w:rsidRDefault="006C4007" w:rsidP="00447577">
      <w:pPr>
        <w:contextualSpacing/>
        <w:rPr>
          <w:color w:val="auto"/>
          <w:highlight w:val="yellow"/>
          <w:lang w:eastAsia="ko-KR"/>
        </w:rPr>
      </w:pPr>
    </w:p>
    <w:p w14:paraId="13CBAC21" w14:textId="7F242A2F" w:rsidR="009C54DE" w:rsidRPr="00447577" w:rsidRDefault="009C54DE" w:rsidP="00447577">
      <w:pPr>
        <w:contextualSpacing/>
        <w:rPr>
          <w:color w:val="auto"/>
          <w:lang w:eastAsia="ko-KR"/>
        </w:rPr>
      </w:pPr>
      <w:r w:rsidRPr="00447577">
        <w:rPr>
          <w:color w:val="auto"/>
          <w:highlight w:val="yellow"/>
          <w:lang w:eastAsia="ko-KR"/>
        </w:rPr>
        <w:t xml:space="preserve">1.5. Prepare </w:t>
      </w:r>
      <w:r w:rsidR="00344F50" w:rsidRPr="00447577">
        <w:rPr>
          <w:color w:val="auto"/>
          <w:highlight w:val="yellow"/>
          <w:lang w:eastAsia="ko-KR"/>
        </w:rPr>
        <w:t xml:space="preserve">a </w:t>
      </w:r>
      <w:r w:rsidRPr="00447577">
        <w:rPr>
          <w:color w:val="auto"/>
          <w:highlight w:val="yellow"/>
          <w:lang w:eastAsia="ko-KR"/>
        </w:rPr>
        <w:t xml:space="preserve">6.25 </w:t>
      </w:r>
      <w:proofErr w:type="spellStart"/>
      <w:r w:rsidRPr="00447577">
        <w:rPr>
          <w:color w:val="auto"/>
          <w:highlight w:val="yellow"/>
          <w:lang w:eastAsia="ko-KR"/>
        </w:rPr>
        <w:t>wt</w:t>
      </w:r>
      <w:proofErr w:type="spellEnd"/>
      <w:r w:rsidRPr="00447577">
        <w:rPr>
          <w:color w:val="auto"/>
          <w:highlight w:val="yellow"/>
          <w:lang w:eastAsia="ko-KR"/>
        </w:rPr>
        <w:t xml:space="preserve">% of GH conjugate solution in PBS and separate </w:t>
      </w:r>
      <w:r w:rsidR="00344F50" w:rsidRPr="00447577">
        <w:rPr>
          <w:color w:val="auto"/>
          <w:highlight w:val="yellow"/>
          <w:lang w:eastAsia="ko-KR"/>
        </w:rPr>
        <w:t xml:space="preserve">into </w:t>
      </w:r>
      <w:r w:rsidRPr="00447577">
        <w:rPr>
          <w:color w:val="auto"/>
          <w:highlight w:val="yellow"/>
          <w:lang w:eastAsia="ko-KR"/>
        </w:rPr>
        <w:t xml:space="preserve">2 vials. Next, mix the GH solutions with either 6 µg/mL of HRP (GH solution A) or 0.07 </w:t>
      </w:r>
      <w:proofErr w:type="spellStart"/>
      <w:r w:rsidRPr="00447577">
        <w:rPr>
          <w:color w:val="auto"/>
          <w:highlight w:val="yellow"/>
          <w:lang w:eastAsia="ko-KR"/>
        </w:rPr>
        <w:t>wt</w:t>
      </w:r>
      <w:proofErr w:type="spellEnd"/>
      <w:r w:rsidRPr="00447577">
        <w:rPr>
          <w:color w:val="auto"/>
          <w:highlight w:val="yellow"/>
          <w:lang w:eastAsia="ko-KR"/>
        </w:rPr>
        <w:t>% of H</w:t>
      </w:r>
      <w:r w:rsidRPr="00447577">
        <w:rPr>
          <w:color w:val="auto"/>
          <w:highlight w:val="yellow"/>
          <w:vertAlign w:val="subscript"/>
          <w:lang w:eastAsia="ko-KR"/>
        </w:rPr>
        <w:t>2</w:t>
      </w:r>
      <w:r w:rsidRPr="00447577">
        <w:rPr>
          <w:color w:val="auto"/>
          <w:highlight w:val="yellow"/>
          <w:lang w:eastAsia="ko-KR"/>
        </w:rPr>
        <w:t>O</w:t>
      </w:r>
      <w:r w:rsidRPr="00447577">
        <w:rPr>
          <w:color w:val="auto"/>
          <w:highlight w:val="yellow"/>
          <w:vertAlign w:val="subscript"/>
          <w:lang w:eastAsia="ko-KR"/>
        </w:rPr>
        <w:t>2</w:t>
      </w:r>
      <w:r w:rsidRPr="00447577">
        <w:rPr>
          <w:color w:val="auto"/>
          <w:highlight w:val="yellow"/>
          <w:lang w:eastAsia="ko-KR"/>
        </w:rPr>
        <w:t xml:space="preserve"> (GH solution B).</w:t>
      </w:r>
      <w:r w:rsidRPr="00447577">
        <w:rPr>
          <w:color w:val="auto"/>
          <w:lang w:eastAsia="ko-KR"/>
        </w:rPr>
        <w:t xml:space="preserve"> </w:t>
      </w:r>
    </w:p>
    <w:p w14:paraId="5DCBD74C" w14:textId="77777777" w:rsidR="009C54DE" w:rsidRPr="00447577" w:rsidRDefault="009C54DE" w:rsidP="00447577">
      <w:pPr>
        <w:contextualSpacing/>
        <w:rPr>
          <w:color w:val="auto"/>
          <w:lang w:eastAsia="ko-KR"/>
        </w:rPr>
      </w:pPr>
    </w:p>
    <w:p w14:paraId="79588DA5" w14:textId="7CCEF88C" w:rsidR="00801560" w:rsidRPr="00447577" w:rsidRDefault="00447577" w:rsidP="00447577">
      <w:pPr>
        <w:contextualSpacing/>
        <w:rPr>
          <w:color w:val="auto"/>
          <w:lang w:eastAsia="ko-KR"/>
        </w:rPr>
      </w:pPr>
      <w:r w:rsidRPr="00447577">
        <w:rPr>
          <w:color w:val="auto"/>
          <w:lang w:eastAsia="ko-KR"/>
        </w:rPr>
        <w:t>NOTE:</w:t>
      </w:r>
      <w:r w:rsidR="007F5874" w:rsidRPr="00447577">
        <w:rPr>
          <w:color w:val="auto"/>
          <w:lang w:eastAsia="ko-KR"/>
        </w:rPr>
        <w:t xml:space="preserve"> </w:t>
      </w:r>
      <w:r w:rsidR="00932284" w:rsidRPr="00447577">
        <w:rPr>
          <w:color w:val="auto"/>
          <w:lang w:eastAsia="ko-KR"/>
        </w:rPr>
        <w:t>Prepare</w:t>
      </w:r>
      <w:r w:rsidR="00801560" w:rsidRPr="00447577">
        <w:rPr>
          <w:color w:val="auto"/>
          <w:lang w:eastAsia="ko-KR"/>
        </w:rPr>
        <w:t xml:space="preserve"> </w:t>
      </w:r>
      <w:r w:rsidR="00EC62F6" w:rsidRPr="00447577">
        <w:rPr>
          <w:color w:val="auto"/>
          <w:lang w:eastAsia="ko-KR"/>
        </w:rPr>
        <w:t>gelatin-hydroxyphenyl propionic acid (</w:t>
      </w:r>
      <w:r w:rsidR="007B00E8" w:rsidRPr="00447577">
        <w:rPr>
          <w:color w:val="auto"/>
          <w:lang w:eastAsia="ko-KR"/>
        </w:rPr>
        <w:t>GH</w:t>
      </w:r>
      <w:r w:rsidR="00EC62F6" w:rsidRPr="00447577">
        <w:rPr>
          <w:color w:val="auto"/>
          <w:lang w:eastAsia="ko-KR"/>
        </w:rPr>
        <w:t>)</w:t>
      </w:r>
      <w:r w:rsidR="007B00E8" w:rsidRPr="00447577">
        <w:rPr>
          <w:color w:val="auto"/>
          <w:lang w:eastAsia="ko-KR"/>
        </w:rPr>
        <w:t xml:space="preserve"> conjugates</w:t>
      </w:r>
      <w:r w:rsidR="00B504A8" w:rsidRPr="00447577">
        <w:rPr>
          <w:color w:val="auto"/>
          <w:lang w:eastAsia="ko-KR"/>
        </w:rPr>
        <w:t xml:space="preserve"> </w:t>
      </w:r>
      <w:r w:rsidR="007B00E8" w:rsidRPr="00447577">
        <w:rPr>
          <w:color w:val="auto"/>
          <w:lang w:eastAsia="ko-KR"/>
        </w:rPr>
        <w:t>according to published protocols</w:t>
      </w:r>
      <w:r w:rsidR="00CC5AE0" w:rsidRPr="00447577">
        <w:rPr>
          <w:color w:val="auto"/>
          <w:lang w:eastAsia="ko-KR"/>
        </w:rPr>
        <w:fldChar w:fldCharType="begin">
          <w:fldData xml:space="preserve">PEVuZE5vdGU+PENpdGU+PEF1dGhvcj5MZWU8L0F1dGhvcj48WWVhcj4yMDE0PC9ZZWFyPjxSZWNO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</w:fldData>
        </w:fldChar>
      </w:r>
      <w:r w:rsidR="00C357B0" w:rsidRPr="00447577">
        <w:rPr>
          <w:color w:val="auto"/>
          <w:lang w:eastAsia="ko-KR"/>
        </w:rPr>
        <w:instrText xml:space="preserve"> ADDIN EN.CITE </w:instrText>
      </w:r>
      <w:r w:rsidR="00C357B0" w:rsidRPr="00447577">
        <w:rPr>
          <w:color w:val="auto"/>
          <w:lang w:eastAsia="ko-KR"/>
        </w:rPr>
        <w:fldChar w:fldCharType="begin">
          <w:fldData xml:space="preserve">PEVuZE5vdGU+PENpdGU+PEF1dGhvcj5MZWU8L0F1dGhvcj48WWVhcj4yMDE0PC9ZZWFyPjxSZWNO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</w:fldData>
        </w:fldChar>
      </w:r>
      <w:r w:rsidR="00C357B0" w:rsidRPr="00447577">
        <w:rPr>
          <w:color w:val="auto"/>
          <w:lang w:eastAsia="ko-KR"/>
        </w:rPr>
        <w:instrText xml:space="preserve"> ADDIN EN.CITE.DATA </w:instrText>
      </w:r>
      <w:r w:rsidR="00C357B0" w:rsidRPr="00447577">
        <w:rPr>
          <w:color w:val="auto"/>
          <w:lang w:eastAsia="ko-KR"/>
        </w:rPr>
      </w:r>
      <w:r w:rsidR="00C357B0" w:rsidRPr="00447577">
        <w:rPr>
          <w:color w:val="auto"/>
          <w:lang w:eastAsia="ko-KR"/>
        </w:rPr>
        <w:fldChar w:fldCharType="end"/>
      </w:r>
      <w:r w:rsidR="00CC5AE0" w:rsidRPr="00447577">
        <w:rPr>
          <w:color w:val="auto"/>
          <w:lang w:eastAsia="ko-KR"/>
        </w:rPr>
      </w:r>
      <w:r w:rsidR="00CC5AE0" w:rsidRPr="00447577">
        <w:rPr>
          <w:color w:val="auto"/>
          <w:lang w:eastAsia="ko-KR"/>
        </w:rPr>
        <w:fldChar w:fldCharType="separate"/>
      </w:r>
      <w:r w:rsidR="00C357B0" w:rsidRPr="00447577">
        <w:rPr>
          <w:noProof/>
          <w:color w:val="auto"/>
          <w:vertAlign w:val="superscript"/>
          <w:lang w:eastAsia="ko-KR"/>
        </w:rPr>
        <w:t>12,15</w:t>
      </w:r>
      <w:r w:rsidR="00CC5AE0" w:rsidRPr="00447577">
        <w:rPr>
          <w:color w:val="auto"/>
          <w:lang w:eastAsia="ko-KR"/>
        </w:rPr>
        <w:fldChar w:fldCharType="end"/>
      </w:r>
      <w:r w:rsidR="002632AE" w:rsidRPr="00447577">
        <w:rPr>
          <w:color w:val="auto"/>
          <w:lang w:eastAsia="ko-KR"/>
        </w:rPr>
        <w:t>.</w:t>
      </w:r>
    </w:p>
    <w:p w14:paraId="36928A42" w14:textId="77777777" w:rsidR="00447577" w:rsidRDefault="00447577" w:rsidP="00447577">
      <w:pPr>
        <w:contextualSpacing/>
        <w:rPr>
          <w:color w:val="auto"/>
          <w:lang w:eastAsia="ko-KR"/>
        </w:rPr>
      </w:pPr>
    </w:p>
    <w:p w14:paraId="7637F454" w14:textId="55BB66A9" w:rsidR="00547960" w:rsidRPr="00447577" w:rsidRDefault="00447577" w:rsidP="00447577">
      <w:pPr>
        <w:contextualSpacing/>
        <w:rPr>
          <w:color w:val="auto"/>
          <w:lang w:eastAsia="ko-KR"/>
        </w:rPr>
      </w:pPr>
      <w:r>
        <w:rPr>
          <w:color w:val="auto"/>
          <w:lang w:eastAsia="ko-KR"/>
        </w:rPr>
        <w:t xml:space="preserve">1.5.1. </w:t>
      </w:r>
      <w:r w:rsidR="00547960" w:rsidRPr="00447577">
        <w:rPr>
          <w:color w:val="auto"/>
          <w:lang w:eastAsia="ko-KR"/>
        </w:rPr>
        <w:t xml:space="preserve">Keep a </w:t>
      </w:r>
      <w:r w:rsidR="00344F50" w:rsidRPr="00447577">
        <w:rPr>
          <w:color w:val="auto"/>
          <w:lang w:eastAsia="ko-KR"/>
        </w:rPr>
        <w:t xml:space="preserve">9:1 </w:t>
      </w:r>
      <w:r w:rsidR="00547960" w:rsidRPr="00447577">
        <w:rPr>
          <w:color w:val="auto"/>
          <w:lang w:eastAsia="ko-KR"/>
        </w:rPr>
        <w:t>volume</w:t>
      </w:r>
      <w:r w:rsidR="00344F50" w:rsidRPr="00447577">
        <w:rPr>
          <w:color w:val="auto"/>
          <w:lang w:eastAsia="ko-KR"/>
        </w:rPr>
        <w:t>tric</w:t>
      </w:r>
      <w:r w:rsidR="00547960" w:rsidRPr="00447577">
        <w:rPr>
          <w:color w:val="auto"/>
          <w:lang w:eastAsia="ko-KR"/>
        </w:rPr>
        <w:t xml:space="preserve"> ratio of GH</w:t>
      </w:r>
      <w:r w:rsidR="00344F50" w:rsidRPr="00447577">
        <w:rPr>
          <w:color w:val="auto"/>
          <w:lang w:eastAsia="ko-KR"/>
        </w:rPr>
        <w:t xml:space="preserve"> conjugate solution to </w:t>
      </w:r>
      <w:r w:rsidR="00547960" w:rsidRPr="00447577">
        <w:rPr>
          <w:color w:val="auto"/>
          <w:lang w:eastAsia="ko-KR"/>
        </w:rPr>
        <w:t xml:space="preserve">HRP </w:t>
      </w:r>
      <w:r w:rsidR="00D64325" w:rsidRPr="00447577">
        <w:rPr>
          <w:color w:val="auto"/>
          <w:lang w:eastAsia="ko-KR"/>
        </w:rPr>
        <w:t xml:space="preserve">(GH solution A) </w:t>
      </w:r>
      <w:r w:rsidR="00547960" w:rsidRPr="00447577">
        <w:rPr>
          <w:color w:val="auto"/>
          <w:lang w:eastAsia="ko-KR"/>
        </w:rPr>
        <w:t xml:space="preserve">and </w:t>
      </w:r>
      <w:r w:rsidR="00344F50" w:rsidRPr="00447577">
        <w:rPr>
          <w:color w:val="auto"/>
          <w:lang w:eastAsia="ko-KR"/>
        </w:rPr>
        <w:t xml:space="preserve">GH conjugate solution to </w:t>
      </w:r>
      <w:r w:rsidR="00547960" w:rsidRPr="00447577">
        <w:rPr>
          <w:color w:val="auto"/>
          <w:lang w:eastAsia="ko-KR"/>
        </w:rPr>
        <w:t>H</w:t>
      </w:r>
      <w:r w:rsidR="00547960" w:rsidRPr="00447577">
        <w:rPr>
          <w:color w:val="auto"/>
          <w:vertAlign w:val="subscript"/>
          <w:lang w:eastAsia="ko-KR"/>
        </w:rPr>
        <w:t>2</w:t>
      </w:r>
      <w:r w:rsidR="00547960" w:rsidRPr="00447577">
        <w:rPr>
          <w:color w:val="auto"/>
          <w:lang w:eastAsia="ko-KR"/>
        </w:rPr>
        <w:t>O</w:t>
      </w:r>
      <w:r w:rsidR="00547960" w:rsidRPr="00447577">
        <w:rPr>
          <w:color w:val="auto"/>
          <w:vertAlign w:val="subscript"/>
          <w:lang w:eastAsia="ko-KR"/>
        </w:rPr>
        <w:t>2</w:t>
      </w:r>
      <w:r w:rsidR="00547960" w:rsidRPr="00447577">
        <w:rPr>
          <w:color w:val="auto"/>
          <w:lang w:eastAsia="ko-KR"/>
        </w:rPr>
        <w:t xml:space="preserve"> </w:t>
      </w:r>
      <w:r w:rsidR="00D64325" w:rsidRPr="00447577">
        <w:rPr>
          <w:color w:val="auto"/>
          <w:lang w:eastAsia="ko-KR"/>
        </w:rPr>
        <w:t>(GH solution B)</w:t>
      </w:r>
      <w:r w:rsidR="000F7071" w:rsidRPr="00447577">
        <w:rPr>
          <w:color w:val="auto"/>
          <w:lang w:eastAsia="ko-KR"/>
        </w:rPr>
        <w:t>, respectively</w:t>
      </w:r>
      <w:r w:rsidR="00547960" w:rsidRPr="00447577">
        <w:rPr>
          <w:color w:val="auto"/>
          <w:lang w:eastAsia="ko-KR"/>
        </w:rPr>
        <w:t>.</w:t>
      </w:r>
    </w:p>
    <w:p w14:paraId="47CA109A" w14:textId="77777777" w:rsidR="00EE415E" w:rsidRPr="00447577" w:rsidRDefault="00EE415E" w:rsidP="00447577">
      <w:pPr>
        <w:contextualSpacing/>
        <w:rPr>
          <w:color w:val="auto"/>
          <w:lang w:eastAsia="ko-KR"/>
        </w:rPr>
      </w:pPr>
    </w:p>
    <w:p w14:paraId="08A11D0C" w14:textId="00D11300" w:rsidR="00B504A8" w:rsidRPr="00447577" w:rsidRDefault="002F7B91" w:rsidP="00447577">
      <w:pPr>
        <w:contextualSpacing/>
        <w:rPr>
          <w:color w:val="auto"/>
          <w:lang w:eastAsia="ko-KR"/>
        </w:rPr>
      </w:pPr>
      <w:r w:rsidRPr="00447577">
        <w:rPr>
          <w:color w:val="auto"/>
          <w:highlight w:val="yellow"/>
          <w:lang w:eastAsia="ko-KR"/>
        </w:rPr>
        <w:t>1.</w:t>
      </w:r>
      <w:r w:rsidR="009C54DE" w:rsidRPr="00447577">
        <w:rPr>
          <w:color w:val="auto"/>
          <w:highlight w:val="yellow"/>
          <w:lang w:eastAsia="ko-KR"/>
        </w:rPr>
        <w:t>6</w:t>
      </w:r>
      <w:r w:rsidR="00825ED8" w:rsidRPr="00447577">
        <w:rPr>
          <w:color w:val="auto"/>
          <w:highlight w:val="yellow"/>
          <w:lang w:eastAsia="ko-KR"/>
        </w:rPr>
        <w:t xml:space="preserve">. </w:t>
      </w:r>
      <w:r w:rsidR="00981170" w:rsidRPr="00447577">
        <w:rPr>
          <w:color w:val="auto"/>
          <w:highlight w:val="yellow"/>
          <w:lang w:eastAsia="ko-KR"/>
        </w:rPr>
        <w:t xml:space="preserve">Prior to mixing </w:t>
      </w:r>
      <w:r w:rsidR="001239AD" w:rsidRPr="00447577">
        <w:rPr>
          <w:color w:val="auto"/>
          <w:highlight w:val="yellow"/>
          <w:lang w:eastAsia="ko-KR"/>
        </w:rPr>
        <w:t xml:space="preserve">the </w:t>
      </w:r>
      <w:r w:rsidR="00981170" w:rsidRPr="00447577">
        <w:rPr>
          <w:color w:val="auto"/>
          <w:highlight w:val="yellow"/>
          <w:lang w:eastAsia="ko-KR"/>
        </w:rPr>
        <w:t xml:space="preserve">MSCs with GH solution A, briefly </w:t>
      </w:r>
      <w:r w:rsidR="001239AD" w:rsidRPr="00447577">
        <w:rPr>
          <w:color w:val="auto"/>
          <w:highlight w:val="yellow"/>
          <w:lang w:eastAsia="ko-KR"/>
        </w:rPr>
        <w:t>centrifuge</w:t>
      </w:r>
      <w:r w:rsidR="00981170" w:rsidRPr="00447577">
        <w:rPr>
          <w:color w:val="auto"/>
          <w:highlight w:val="yellow"/>
          <w:lang w:eastAsia="ko-KR"/>
        </w:rPr>
        <w:t xml:space="preserve"> the cell suspension </w:t>
      </w:r>
      <w:r w:rsidR="004862C1" w:rsidRPr="00447577">
        <w:rPr>
          <w:color w:val="auto"/>
          <w:highlight w:val="yellow"/>
          <w:lang w:eastAsia="ko-KR"/>
        </w:rPr>
        <w:t xml:space="preserve">at 1,000 </w:t>
      </w:r>
      <w:r w:rsidR="00447577">
        <w:rPr>
          <w:color w:val="auto"/>
          <w:highlight w:val="yellow"/>
          <w:lang w:eastAsia="ko-KR"/>
        </w:rPr>
        <w:t>x</w:t>
      </w:r>
      <w:r w:rsidR="004862C1" w:rsidRPr="00447577">
        <w:rPr>
          <w:color w:val="auto"/>
          <w:highlight w:val="yellow"/>
          <w:lang w:eastAsia="ko-KR"/>
        </w:rPr>
        <w:t xml:space="preserve"> </w:t>
      </w:r>
      <w:r w:rsidR="004862C1" w:rsidRPr="00447577">
        <w:rPr>
          <w:i/>
          <w:iCs/>
          <w:color w:val="auto"/>
          <w:highlight w:val="yellow"/>
          <w:lang w:eastAsia="ko-KR"/>
        </w:rPr>
        <w:t>g</w:t>
      </w:r>
      <w:r w:rsidR="004862C1" w:rsidRPr="00447577">
        <w:rPr>
          <w:color w:val="auto"/>
          <w:highlight w:val="yellow"/>
          <w:lang w:eastAsia="ko-KR"/>
        </w:rPr>
        <w:t xml:space="preserve"> </w:t>
      </w:r>
      <w:r w:rsidR="00981170" w:rsidRPr="00447577">
        <w:rPr>
          <w:color w:val="auto"/>
          <w:highlight w:val="yellow"/>
          <w:lang w:eastAsia="ko-KR"/>
        </w:rPr>
        <w:t xml:space="preserve">and carefully aspirate the </w:t>
      </w:r>
      <w:r w:rsidR="001239AD" w:rsidRPr="00447577">
        <w:rPr>
          <w:color w:val="auto"/>
          <w:highlight w:val="yellow"/>
          <w:lang w:eastAsia="ko-KR"/>
        </w:rPr>
        <w:t xml:space="preserve">resulting </w:t>
      </w:r>
      <w:r w:rsidR="00981170" w:rsidRPr="00447577">
        <w:rPr>
          <w:color w:val="auto"/>
          <w:highlight w:val="yellow"/>
          <w:lang w:eastAsia="ko-KR"/>
        </w:rPr>
        <w:t xml:space="preserve">supernatant. Subsequently, </w:t>
      </w:r>
      <w:r w:rsidR="00D64325" w:rsidRPr="00447577">
        <w:rPr>
          <w:color w:val="auto"/>
          <w:highlight w:val="yellow"/>
          <w:lang w:eastAsia="ko-KR"/>
        </w:rPr>
        <w:t xml:space="preserve">mix </w:t>
      </w:r>
      <w:r w:rsidR="001239AD" w:rsidRPr="00447577">
        <w:rPr>
          <w:color w:val="auto"/>
          <w:highlight w:val="yellow"/>
          <w:lang w:eastAsia="ko-KR"/>
        </w:rPr>
        <w:t>the</w:t>
      </w:r>
      <w:r w:rsidR="00D64325" w:rsidRPr="00447577">
        <w:rPr>
          <w:color w:val="auto"/>
          <w:highlight w:val="yellow"/>
          <w:lang w:eastAsia="ko-KR"/>
        </w:rPr>
        <w:t xml:space="preserve"> pellet</w:t>
      </w:r>
      <w:r w:rsidR="001239AD" w:rsidRPr="00447577">
        <w:rPr>
          <w:color w:val="auto"/>
          <w:highlight w:val="yellow"/>
          <w:lang w:eastAsia="ko-KR"/>
        </w:rPr>
        <w:t xml:space="preserve"> containing MSCs</w:t>
      </w:r>
      <w:r w:rsidR="00D64325" w:rsidRPr="00447577">
        <w:rPr>
          <w:color w:val="auto"/>
          <w:highlight w:val="yellow"/>
          <w:lang w:eastAsia="ko-KR"/>
        </w:rPr>
        <w:t xml:space="preserve"> with</w:t>
      </w:r>
      <w:r w:rsidR="00466633" w:rsidRPr="00447577">
        <w:rPr>
          <w:color w:val="auto"/>
          <w:highlight w:val="yellow"/>
          <w:lang w:eastAsia="ko-KR"/>
        </w:rPr>
        <w:t xml:space="preserve"> </w:t>
      </w:r>
      <w:r w:rsidR="00D64325" w:rsidRPr="00447577">
        <w:rPr>
          <w:color w:val="auto"/>
          <w:highlight w:val="yellow"/>
          <w:lang w:eastAsia="ko-KR"/>
        </w:rPr>
        <w:t xml:space="preserve">GH </w:t>
      </w:r>
      <w:r w:rsidR="00281BF6" w:rsidRPr="00447577">
        <w:rPr>
          <w:color w:val="auto"/>
          <w:highlight w:val="yellow"/>
          <w:lang w:eastAsia="ko-KR"/>
        </w:rPr>
        <w:t xml:space="preserve">solution </w:t>
      </w:r>
      <w:r w:rsidR="00D64325" w:rsidRPr="00447577">
        <w:rPr>
          <w:color w:val="auto"/>
          <w:highlight w:val="yellow"/>
          <w:lang w:eastAsia="ko-KR"/>
        </w:rPr>
        <w:t>A.</w:t>
      </w:r>
      <w:r w:rsidR="00D64325" w:rsidRPr="00447577">
        <w:rPr>
          <w:color w:val="auto"/>
          <w:lang w:eastAsia="ko-KR"/>
        </w:rPr>
        <w:t xml:space="preserve"> </w:t>
      </w:r>
    </w:p>
    <w:p w14:paraId="335FB1FF" w14:textId="77777777" w:rsidR="00B504A8" w:rsidRPr="00447577" w:rsidRDefault="00B504A8" w:rsidP="00447577">
      <w:pPr>
        <w:ind w:leftChars="100" w:left="240"/>
        <w:contextualSpacing/>
        <w:rPr>
          <w:color w:val="auto"/>
          <w:lang w:eastAsia="ko-KR"/>
        </w:rPr>
      </w:pPr>
    </w:p>
    <w:p w14:paraId="3A8CC81E" w14:textId="3677EF45" w:rsidR="00281BF6" w:rsidRPr="00447577" w:rsidRDefault="00281BF6" w:rsidP="00447577">
      <w:pPr>
        <w:contextualSpacing/>
        <w:rPr>
          <w:b/>
          <w:color w:val="auto"/>
          <w:highlight w:val="yellow"/>
          <w:lang w:eastAsia="ko-KR"/>
        </w:rPr>
      </w:pPr>
      <w:r w:rsidRPr="00447577">
        <w:rPr>
          <w:b/>
          <w:color w:val="auto"/>
          <w:highlight w:val="yellow"/>
          <w:lang w:eastAsia="ko-KR"/>
        </w:rPr>
        <w:t xml:space="preserve">2. </w:t>
      </w:r>
      <w:r w:rsidR="00447577" w:rsidRPr="00447577">
        <w:rPr>
          <w:b/>
          <w:color w:val="auto"/>
          <w:highlight w:val="yellow"/>
          <w:lang w:eastAsia="ko-KR"/>
        </w:rPr>
        <w:t>In situ</w:t>
      </w:r>
      <w:r w:rsidRPr="00447577">
        <w:rPr>
          <w:b/>
          <w:color w:val="auto"/>
          <w:highlight w:val="yellow"/>
          <w:lang w:eastAsia="ko-KR"/>
        </w:rPr>
        <w:t xml:space="preserve"> MSC-loading and three-dimensional </w:t>
      </w:r>
      <w:r w:rsidR="00447577" w:rsidRPr="00447577">
        <w:rPr>
          <w:b/>
          <w:color w:val="auto"/>
          <w:highlight w:val="yellow"/>
          <w:lang w:eastAsia="ko-KR"/>
        </w:rPr>
        <w:t>in vitro</w:t>
      </w:r>
      <w:r w:rsidR="00B563E5" w:rsidRPr="00447577">
        <w:rPr>
          <w:b/>
          <w:color w:val="auto"/>
          <w:highlight w:val="yellow"/>
          <w:lang w:eastAsia="ko-KR"/>
        </w:rPr>
        <w:t xml:space="preserve"> </w:t>
      </w:r>
      <w:r w:rsidRPr="00447577">
        <w:rPr>
          <w:b/>
          <w:color w:val="auto"/>
          <w:highlight w:val="yellow"/>
          <w:lang w:eastAsia="ko-KR"/>
        </w:rPr>
        <w:t>culture</w:t>
      </w:r>
    </w:p>
    <w:p w14:paraId="3B411C58" w14:textId="77777777" w:rsidR="00EE415E" w:rsidRPr="00447577" w:rsidRDefault="00EE415E" w:rsidP="00447577">
      <w:pPr>
        <w:ind w:leftChars="100" w:left="240"/>
        <w:contextualSpacing/>
        <w:rPr>
          <w:color w:val="auto"/>
          <w:highlight w:val="yellow"/>
          <w:lang w:eastAsia="ko-KR"/>
        </w:rPr>
      </w:pPr>
    </w:p>
    <w:p w14:paraId="26FDB330" w14:textId="6B416E9B" w:rsidR="00281BF6" w:rsidRPr="00447577" w:rsidRDefault="002F7B91" w:rsidP="00447577">
      <w:pPr>
        <w:contextualSpacing/>
        <w:rPr>
          <w:color w:val="auto"/>
          <w:highlight w:val="yellow"/>
          <w:lang w:eastAsia="ko-KR"/>
        </w:rPr>
      </w:pPr>
      <w:r w:rsidRPr="00447577">
        <w:rPr>
          <w:color w:val="auto"/>
          <w:highlight w:val="yellow"/>
          <w:lang w:eastAsia="ko-KR"/>
        </w:rPr>
        <w:t>2.</w:t>
      </w:r>
      <w:r w:rsidR="00BA47F6" w:rsidRPr="00447577">
        <w:rPr>
          <w:color w:val="auto"/>
          <w:highlight w:val="yellow"/>
          <w:lang w:eastAsia="ko-KR"/>
        </w:rPr>
        <w:t>1. Load</w:t>
      </w:r>
      <w:r w:rsidR="00BD18F5" w:rsidRPr="00447577">
        <w:rPr>
          <w:color w:val="auto"/>
          <w:highlight w:val="yellow"/>
          <w:lang w:eastAsia="ko-KR"/>
        </w:rPr>
        <w:t xml:space="preserve"> </w:t>
      </w:r>
      <w:r w:rsidR="00B35BAC" w:rsidRPr="00447577">
        <w:rPr>
          <w:color w:val="auto"/>
          <w:highlight w:val="yellow"/>
          <w:lang w:eastAsia="ko-KR"/>
        </w:rPr>
        <w:t>GH solution A (</w:t>
      </w:r>
      <w:r w:rsidR="001239AD" w:rsidRPr="00447577">
        <w:rPr>
          <w:color w:val="auto"/>
          <w:highlight w:val="yellow"/>
          <w:lang w:eastAsia="ko-KR"/>
        </w:rPr>
        <w:t>containing</w:t>
      </w:r>
      <w:r w:rsidR="00B35BAC" w:rsidRPr="00447577">
        <w:rPr>
          <w:color w:val="auto"/>
          <w:highlight w:val="yellow"/>
          <w:lang w:eastAsia="ko-KR"/>
        </w:rPr>
        <w:t xml:space="preserve"> MSCs) and GH solution B</w:t>
      </w:r>
      <w:r w:rsidR="00BA47F6" w:rsidRPr="00447577">
        <w:rPr>
          <w:color w:val="auto"/>
          <w:highlight w:val="yellow"/>
          <w:lang w:eastAsia="ko-KR"/>
        </w:rPr>
        <w:t xml:space="preserve"> into </w:t>
      </w:r>
      <w:r w:rsidR="001239AD" w:rsidRPr="00447577">
        <w:rPr>
          <w:color w:val="auto"/>
          <w:highlight w:val="yellow"/>
          <w:lang w:eastAsia="ko-KR"/>
        </w:rPr>
        <w:t xml:space="preserve">either side of </w:t>
      </w:r>
      <w:r w:rsidR="00BA47F6" w:rsidRPr="00447577">
        <w:rPr>
          <w:color w:val="auto"/>
          <w:highlight w:val="yellow"/>
          <w:lang w:eastAsia="ko-KR"/>
        </w:rPr>
        <w:t xml:space="preserve">a </w:t>
      </w:r>
      <w:r w:rsidR="00447577" w:rsidRPr="00447577">
        <w:rPr>
          <w:color w:val="auto"/>
          <w:highlight w:val="yellow"/>
          <w:lang w:eastAsia="ko-KR"/>
        </w:rPr>
        <w:t>dual syringe</w:t>
      </w:r>
      <w:r w:rsidR="001239AD" w:rsidRPr="00447577">
        <w:rPr>
          <w:color w:val="auto"/>
          <w:highlight w:val="yellow"/>
          <w:lang w:eastAsia="ko-KR"/>
        </w:rPr>
        <w:t>.</w:t>
      </w:r>
      <w:r w:rsidR="00BA47F6" w:rsidRPr="00447577">
        <w:rPr>
          <w:color w:val="auto"/>
          <w:highlight w:val="yellow"/>
          <w:lang w:eastAsia="ko-KR"/>
        </w:rPr>
        <w:t xml:space="preserve"> </w:t>
      </w:r>
      <w:r w:rsidR="001239AD" w:rsidRPr="00447577">
        <w:rPr>
          <w:color w:val="auto"/>
          <w:highlight w:val="yellow"/>
          <w:lang w:eastAsia="ko-KR"/>
        </w:rPr>
        <w:t>P</w:t>
      </w:r>
      <w:r w:rsidR="00C7306C" w:rsidRPr="00447577">
        <w:rPr>
          <w:color w:val="auto"/>
          <w:highlight w:val="yellow"/>
          <w:lang w:eastAsia="ko-KR"/>
        </w:rPr>
        <w:t xml:space="preserve">late 300 µL of </w:t>
      </w:r>
      <w:r w:rsidR="004801D0" w:rsidRPr="00447577">
        <w:rPr>
          <w:color w:val="auto"/>
          <w:highlight w:val="yellow"/>
          <w:lang w:eastAsia="ko-KR"/>
        </w:rPr>
        <w:t xml:space="preserve">the </w:t>
      </w:r>
      <w:r w:rsidR="001239AD" w:rsidRPr="00447577">
        <w:rPr>
          <w:color w:val="auto"/>
          <w:highlight w:val="yellow"/>
          <w:lang w:eastAsia="ko-KR"/>
        </w:rPr>
        <w:t xml:space="preserve">combined </w:t>
      </w:r>
      <w:r w:rsidR="00C7306C" w:rsidRPr="00447577">
        <w:rPr>
          <w:color w:val="auto"/>
          <w:highlight w:val="yellow"/>
          <w:lang w:eastAsia="ko-KR"/>
        </w:rPr>
        <w:t xml:space="preserve">GH solutions with MSCs </w:t>
      </w:r>
      <w:r w:rsidR="00EC62F6" w:rsidRPr="00447577">
        <w:rPr>
          <w:color w:val="auto"/>
          <w:highlight w:val="yellow"/>
          <w:lang w:eastAsia="ko-KR"/>
        </w:rPr>
        <w:t xml:space="preserve">at a final density of 5 </w:t>
      </w:r>
      <w:r w:rsidR="00447577">
        <w:rPr>
          <w:color w:val="auto"/>
          <w:highlight w:val="yellow"/>
          <w:lang w:eastAsia="ko-KR"/>
        </w:rPr>
        <w:t>x</w:t>
      </w:r>
      <w:r w:rsidR="00EC62F6" w:rsidRPr="00447577">
        <w:rPr>
          <w:color w:val="auto"/>
          <w:highlight w:val="yellow"/>
          <w:lang w:eastAsia="ko-KR"/>
        </w:rPr>
        <w:t xml:space="preserve"> 10</w:t>
      </w:r>
      <w:r w:rsidR="00EC62F6" w:rsidRPr="00447577">
        <w:rPr>
          <w:color w:val="auto"/>
          <w:highlight w:val="yellow"/>
          <w:vertAlign w:val="superscript"/>
          <w:lang w:eastAsia="ko-KR"/>
        </w:rPr>
        <w:t>6</w:t>
      </w:r>
      <w:r w:rsidR="00EC62F6" w:rsidRPr="00447577">
        <w:rPr>
          <w:color w:val="auto"/>
          <w:highlight w:val="yellow"/>
          <w:lang w:eastAsia="ko-KR"/>
        </w:rPr>
        <w:t xml:space="preserve"> cell</w:t>
      </w:r>
      <w:r w:rsidR="001239AD" w:rsidRPr="00447577">
        <w:rPr>
          <w:color w:val="auto"/>
          <w:highlight w:val="yellow"/>
          <w:lang w:eastAsia="ko-KR"/>
        </w:rPr>
        <w:t>s</w:t>
      </w:r>
      <w:r w:rsidR="00EC62F6" w:rsidRPr="00447577">
        <w:rPr>
          <w:color w:val="auto"/>
          <w:highlight w:val="yellow"/>
          <w:lang w:eastAsia="ko-KR"/>
        </w:rPr>
        <w:t xml:space="preserve">/mL </w:t>
      </w:r>
      <w:r w:rsidR="00C7306C" w:rsidRPr="00447577">
        <w:rPr>
          <w:color w:val="auto"/>
          <w:highlight w:val="yellow"/>
          <w:lang w:eastAsia="ko-KR"/>
        </w:rPr>
        <w:t>on</w:t>
      </w:r>
      <w:r w:rsidR="001239AD" w:rsidRPr="00447577">
        <w:rPr>
          <w:color w:val="auto"/>
          <w:highlight w:val="yellow"/>
          <w:lang w:eastAsia="ko-KR"/>
        </w:rPr>
        <w:t>to</w:t>
      </w:r>
      <w:r w:rsidR="00C7306C" w:rsidRPr="00447577">
        <w:rPr>
          <w:color w:val="auto"/>
          <w:highlight w:val="yellow"/>
          <w:lang w:eastAsia="ko-KR"/>
        </w:rPr>
        <w:t xml:space="preserve"> an eight-well chamber slide.</w:t>
      </w:r>
    </w:p>
    <w:p w14:paraId="49C42C08" w14:textId="2B8280D0" w:rsidR="00333950" w:rsidRPr="00447577" w:rsidRDefault="00333950" w:rsidP="00447577">
      <w:pPr>
        <w:contextualSpacing/>
        <w:rPr>
          <w:color w:val="auto"/>
          <w:highlight w:val="yellow"/>
          <w:lang w:eastAsia="ko-KR"/>
        </w:rPr>
      </w:pPr>
    </w:p>
    <w:p w14:paraId="45FBC87A" w14:textId="01854D8C" w:rsidR="00EE415E" w:rsidRPr="00447577" w:rsidRDefault="002F7B91" w:rsidP="00447577">
      <w:pPr>
        <w:contextualSpacing/>
        <w:rPr>
          <w:color w:val="auto"/>
          <w:highlight w:val="yellow"/>
          <w:lang w:eastAsia="ko-KR"/>
        </w:rPr>
      </w:pPr>
      <w:r w:rsidRPr="00447577">
        <w:rPr>
          <w:color w:val="auto"/>
          <w:highlight w:val="yellow"/>
          <w:lang w:eastAsia="ko-KR"/>
        </w:rPr>
        <w:t>2.</w:t>
      </w:r>
      <w:r w:rsidR="00C7306C" w:rsidRPr="00447577">
        <w:rPr>
          <w:color w:val="auto"/>
          <w:highlight w:val="yellow"/>
          <w:lang w:eastAsia="ko-KR"/>
        </w:rPr>
        <w:t xml:space="preserve">2. After </w:t>
      </w:r>
      <w:r w:rsidR="00447577" w:rsidRPr="00447577">
        <w:rPr>
          <w:color w:val="auto"/>
          <w:highlight w:val="yellow"/>
          <w:lang w:eastAsia="ko-KR"/>
        </w:rPr>
        <w:t>in situ</w:t>
      </w:r>
      <w:r w:rsidR="00C7306C" w:rsidRPr="00447577">
        <w:rPr>
          <w:color w:val="auto"/>
          <w:highlight w:val="yellow"/>
          <w:lang w:eastAsia="ko-KR"/>
        </w:rPr>
        <w:t xml:space="preserve"> </w:t>
      </w:r>
      <w:r w:rsidR="00193FAE" w:rsidRPr="00447577">
        <w:rPr>
          <w:color w:val="auto"/>
          <w:highlight w:val="yellow"/>
          <w:lang w:eastAsia="ko-KR"/>
        </w:rPr>
        <w:t>hydrogel</w:t>
      </w:r>
      <w:r w:rsidR="00EC62F6" w:rsidRPr="00447577">
        <w:rPr>
          <w:color w:val="auto"/>
          <w:highlight w:val="yellow"/>
          <w:lang w:eastAsia="ko-KR"/>
        </w:rPr>
        <w:t xml:space="preserve"> formation and subsequent MSC encapsulation via </w:t>
      </w:r>
      <w:r w:rsidR="00696660" w:rsidRPr="00447577">
        <w:rPr>
          <w:color w:val="auto"/>
          <w:highlight w:val="yellow"/>
          <w:lang w:eastAsia="ko-KR"/>
        </w:rPr>
        <w:t>enzymatic cross-linking, add 700 µL of DMEM containing 10% FBS and 1% antibiotic−antimycotic</w:t>
      </w:r>
      <w:r w:rsidR="001239AD" w:rsidRPr="00447577">
        <w:rPr>
          <w:color w:val="auto"/>
          <w:highlight w:val="yellow"/>
          <w:lang w:eastAsia="ko-KR"/>
        </w:rPr>
        <w:t xml:space="preserve"> solution</w:t>
      </w:r>
      <w:r w:rsidR="00696660" w:rsidRPr="00447577">
        <w:rPr>
          <w:color w:val="auto"/>
          <w:highlight w:val="yellow"/>
          <w:lang w:eastAsia="ko-KR"/>
        </w:rPr>
        <w:t>.</w:t>
      </w:r>
    </w:p>
    <w:p w14:paraId="7D36E2FB" w14:textId="77777777" w:rsidR="00EE415E" w:rsidRPr="00447577" w:rsidRDefault="00EE415E" w:rsidP="00447577">
      <w:pPr>
        <w:contextualSpacing/>
        <w:rPr>
          <w:color w:val="auto"/>
          <w:highlight w:val="yellow"/>
          <w:lang w:eastAsia="ko-KR"/>
        </w:rPr>
      </w:pPr>
    </w:p>
    <w:p w14:paraId="37A490EB" w14:textId="65AA06F8" w:rsidR="00696660" w:rsidRPr="00447577" w:rsidRDefault="002F7B91" w:rsidP="00447577">
      <w:pPr>
        <w:contextualSpacing/>
        <w:rPr>
          <w:color w:val="auto"/>
          <w:lang w:eastAsia="ko-KR"/>
        </w:rPr>
      </w:pPr>
      <w:r w:rsidRPr="00447577">
        <w:rPr>
          <w:color w:val="auto"/>
          <w:highlight w:val="yellow"/>
          <w:lang w:eastAsia="ko-KR"/>
        </w:rPr>
        <w:t>2.</w:t>
      </w:r>
      <w:r w:rsidR="007F5874" w:rsidRPr="00447577">
        <w:rPr>
          <w:color w:val="auto"/>
          <w:highlight w:val="yellow"/>
          <w:lang w:eastAsia="ko-KR"/>
        </w:rPr>
        <w:t xml:space="preserve">3. </w:t>
      </w:r>
      <w:r w:rsidR="005E78DC" w:rsidRPr="00447577">
        <w:rPr>
          <w:color w:val="auto"/>
          <w:highlight w:val="yellow"/>
          <w:lang w:eastAsia="ko-KR"/>
        </w:rPr>
        <w:t>Incubate</w:t>
      </w:r>
      <w:r w:rsidR="00EC62F6" w:rsidRPr="00447577">
        <w:rPr>
          <w:color w:val="auto"/>
          <w:highlight w:val="yellow"/>
          <w:lang w:eastAsia="ko-KR"/>
        </w:rPr>
        <w:t xml:space="preserve"> the </w:t>
      </w:r>
      <w:r w:rsidR="00BB62F3" w:rsidRPr="00447577">
        <w:rPr>
          <w:color w:val="auto"/>
          <w:highlight w:val="yellow"/>
          <w:lang w:eastAsia="ko-KR"/>
        </w:rPr>
        <w:t>slide</w:t>
      </w:r>
      <w:r w:rsidR="00EC62F6" w:rsidRPr="00447577">
        <w:rPr>
          <w:color w:val="auto"/>
          <w:highlight w:val="yellow"/>
          <w:lang w:eastAsia="ko-KR"/>
        </w:rPr>
        <w:t xml:space="preserve"> at 37 </w:t>
      </w:r>
      <w:r w:rsidR="005056A7" w:rsidRPr="00447577">
        <w:rPr>
          <w:rFonts w:eastAsia="Malgun Gothic"/>
          <w:color w:val="auto"/>
          <w:highlight w:val="yellow"/>
          <w:lang w:eastAsia="ko-KR"/>
        </w:rPr>
        <w:t>°C</w:t>
      </w:r>
      <w:r w:rsidR="00EC62F6" w:rsidRPr="00447577">
        <w:rPr>
          <w:color w:val="auto"/>
          <w:highlight w:val="yellow"/>
          <w:lang w:eastAsia="ko-KR"/>
        </w:rPr>
        <w:t xml:space="preserve"> and 5% CO</w:t>
      </w:r>
      <w:r w:rsidR="00EC62F6" w:rsidRPr="00447577">
        <w:rPr>
          <w:color w:val="auto"/>
          <w:highlight w:val="yellow"/>
          <w:vertAlign w:val="subscript"/>
          <w:lang w:eastAsia="ko-KR"/>
        </w:rPr>
        <w:t>2</w:t>
      </w:r>
      <w:r w:rsidR="005E78DC" w:rsidRPr="00447577">
        <w:rPr>
          <w:color w:val="auto"/>
          <w:highlight w:val="yellow"/>
          <w:lang w:eastAsia="ko-KR"/>
        </w:rPr>
        <w:t xml:space="preserve"> and replace the </w:t>
      </w:r>
      <w:r w:rsidR="00BB62F3" w:rsidRPr="00447577">
        <w:rPr>
          <w:color w:val="auto"/>
          <w:highlight w:val="yellow"/>
          <w:lang w:eastAsia="ko-KR"/>
        </w:rPr>
        <w:t xml:space="preserve">culture </w:t>
      </w:r>
      <w:r w:rsidR="005E78DC" w:rsidRPr="00447577">
        <w:rPr>
          <w:color w:val="auto"/>
          <w:highlight w:val="yellow"/>
          <w:lang w:eastAsia="ko-KR"/>
        </w:rPr>
        <w:t>medium every 2‒3 days.</w:t>
      </w:r>
    </w:p>
    <w:p w14:paraId="178D6DB0" w14:textId="27935014" w:rsidR="00FF3BC4" w:rsidRPr="00447577" w:rsidRDefault="00FF3BC4" w:rsidP="00447577">
      <w:pPr>
        <w:contextualSpacing/>
        <w:rPr>
          <w:color w:val="auto"/>
          <w:lang w:eastAsia="ko-KR"/>
        </w:rPr>
      </w:pPr>
      <w:r w:rsidRPr="00447577">
        <w:rPr>
          <w:color w:val="auto"/>
          <w:lang w:eastAsia="ko-KR"/>
        </w:rPr>
        <w:t xml:space="preserve"> </w:t>
      </w:r>
    </w:p>
    <w:p w14:paraId="4736FD95" w14:textId="0C24FDE8" w:rsidR="0007300D" w:rsidRPr="00447577" w:rsidRDefault="0007300D" w:rsidP="00447577">
      <w:pPr>
        <w:contextualSpacing/>
        <w:rPr>
          <w:b/>
          <w:color w:val="auto"/>
          <w:lang w:eastAsia="ko-KR"/>
        </w:rPr>
      </w:pPr>
      <w:r w:rsidRPr="00447577">
        <w:rPr>
          <w:b/>
          <w:color w:val="auto"/>
          <w:lang w:eastAsia="ko-KR"/>
        </w:rPr>
        <w:t xml:space="preserve">3. Confirmation of </w:t>
      </w:r>
      <w:r w:rsidR="00447577" w:rsidRPr="00447577">
        <w:rPr>
          <w:b/>
          <w:color w:val="auto"/>
          <w:lang w:eastAsia="ko-KR"/>
        </w:rPr>
        <w:t>in vitro</w:t>
      </w:r>
      <w:r w:rsidR="00193FAE" w:rsidRPr="00447577">
        <w:rPr>
          <w:b/>
          <w:color w:val="auto"/>
          <w:lang w:eastAsia="ko-KR"/>
        </w:rPr>
        <w:t xml:space="preserve"> proliferation and survival of </w:t>
      </w:r>
      <w:r w:rsidRPr="00447577">
        <w:rPr>
          <w:b/>
          <w:color w:val="auto"/>
          <w:lang w:eastAsia="ko-KR"/>
        </w:rPr>
        <w:t>MSC</w:t>
      </w:r>
      <w:r w:rsidR="00193FAE" w:rsidRPr="00447577">
        <w:rPr>
          <w:b/>
          <w:color w:val="auto"/>
          <w:lang w:eastAsia="ko-KR"/>
        </w:rPr>
        <w:t>s within GH hydrogels</w:t>
      </w:r>
    </w:p>
    <w:p w14:paraId="5364FB3D" w14:textId="77777777" w:rsidR="00EE415E" w:rsidRPr="00447577" w:rsidRDefault="00EE415E" w:rsidP="00447577">
      <w:pPr>
        <w:contextualSpacing/>
        <w:rPr>
          <w:color w:val="auto"/>
          <w:lang w:eastAsia="ko-KR"/>
        </w:rPr>
      </w:pPr>
    </w:p>
    <w:p w14:paraId="04B71724" w14:textId="13786115" w:rsidR="009E6860" w:rsidRPr="00447577" w:rsidRDefault="002F7B91" w:rsidP="00447577">
      <w:pPr>
        <w:contextualSpacing/>
        <w:rPr>
          <w:color w:val="auto"/>
          <w:lang w:eastAsia="ko-KR"/>
        </w:rPr>
      </w:pPr>
      <w:r w:rsidRPr="00447577">
        <w:rPr>
          <w:color w:val="auto"/>
          <w:lang w:eastAsia="ko-KR"/>
        </w:rPr>
        <w:t>3.</w:t>
      </w:r>
      <w:r w:rsidR="009E6860" w:rsidRPr="00447577">
        <w:rPr>
          <w:color w:val="auto"/>
          <w:lang w:eastAsia="ko-KR"/>
        </w:rPr>
        <w:t xml:space="preserve">1. To </w:t>
      </w:r>
      <w:r w:rsidR="00BB62F3" w:rsidRPr="00447577">
        <w:rPr>
          <w:color w:val="auto"/>
          <w:lang w:eastAsia="ko-KR"/>
        </w:rPr>
        <w:t>determine</w:t>
      </w:r>
      <w:r w:rsidR="009E6860" w:rsidRPr="00447577">
        <w:rPr>
          <w:color w:val="auto"/>
          <w:lang w:eastAsia="ko-KR"/>
        </w:rPr>
        <w:t xml:space="preserve"> </w:t>
      </w:r>
      <w:r w:rsidR="00CB717B" w:rsidRPr="00447577">
        <w:rPr>
          <w:color w:val="auto"/>
          <w:lang w:eastAsia="ko-KR"/>
        </w:rPr>
        <w:t xml:space="preserve">the viability of 3D cultured </w:t>
      </w:r>
      <w:r w:rsidR="009E6860" w:rsidRPr="00447577">
        <w:rPr>
          <w:color w:val="auto"/>
          <w:lang w:eastAsia="ko-KR"/>
        </w:rPr>
        <w:t xml:space="preserve">MSCs </w:t>
      </w:r>
      <w:r w:rsidR="00CB717B" w:rsidRPr="00447577">
        <w:rPr>
          <w:color w:val="auto"/>
          <w:lang w:eastAsia="ko-KR"/>
        </w:rPr>
        <w:t>with</w:t>
      </w:r>
      <w:r w:rsidR="009E6860" w:rsidRPr="00447577">
        <w:rPr>
          <w:color w:val="auto"/>
          <w:lang w:eastAsia="ko-KR"/>
        </w:rPr>
        <w:t>in GH hydrogel</w:t>
      </w:r>
      <w:r w:rsidR="002064AD" w:rsidRPr="00447577">
        <w:rPr>
          <w:color w:val="auto"/>
          <w:lang w:eastAsia="ko-KR"/>
        </w:rPr>
        <w:t>s</w:t>
      </w:r>
      <w:r w:rsidR="009E6860" w:rsidRPr="00447577">
        <w:rPr>
          <w:color w:val="auto"/>
          <w:lang w:eastAsia="ko-KR"/>
        </w:rPr>
        <w:t xml:space="preserve">, </w:t>
      </w:r>
      <w:r w:rsidR="00BB62F3" w:rsidRPr="00447577">
        <w:rPr>
          <w:color w:val="auto"/>
          <w:lang w:eastAsia="ko-KR"/>
        </w:rPr>
        <w:t>use a</w:t>
      </w:r>
      <w:r w:rsidR="009E6860" w:rsidRPr="00447577">
        <w:rPr>
          <w:color w:val="auto"/>
          <w:lang w:eastAsia="ko-KR"/>
        </w:rPr>
        <w:t xml:space="preserve"> live/dead cell staining assay after the predetermined incubation time.</w:t>
      </w:r>
    </w:p>
    <w:p w14:paraId="0F952EC3" w14:textId="77777777" w:rsidR="00EE415E" w:rsidRPr="00447577" w:rsidRDefault="00EE415E" w:rsidP="00447577">
      <w:pPr>
        <w:ind w:leftChars="100" w:left="240"/>
        <w:contextualSpacing/>
        <w:rPr>
          <w:color w:val="auto"/>
          <w:lang w:eastAsia="ko-KR"/>
        </w:rPr>
      </w:pPr>
    </w:p>
    <w:p w14:paraId="5494AE44" w14:textId="056F276D" w:rsidR="00490765" w:rsidRPr="00447577" w:rsidRDefault="002F7B91" w:rsidP="00447577">
      <w:pPr>
        <w:contextualSpacing/>
        <w:rPr>
          <w:color w:val="auto"/>
          <w:lang w:eastAsia="ko-KR"/>
        </w:rPr>
      </w:pPr>
      <w:r w:rsidRPr="00447577">
        <w:rPr>
          <w:color w:val="auto"/>
          <w:lang w:eastAsia="ko-KR"/>
        </w:rPr>
        <w:t>3.</w:t>
      </w:r>
      <w:r w:rsidR="009E6860" w:rsidRPr="00447577">
        <w:rPr>
          <w:color w:val="auto"/>
          <w:lang w:eastAsia="ko-KR"/>
        </w:rPr>
        <w:t>2</w:t>
      </w:r>
      <w:r w:rsidR="0007300D" w:rsidRPr="00447577">
        <w:rPr>
          <w:color w:val="auto"/>
          <w:lang w:eastAsia="ko-KR"/>
        </w:rPr>
        <w:t xml:space="preserve">. </w:t>
      </w:r>
      <w:r w:rsidR="00BB62F3" w:rsidRPr="00447577">
        <w:rPr>
          <w:color w:val="auto"/>
          <w:lang w:eastAsia="ko-KR"/>
        </w:rPr>
        <w:t>Following incubation of</w:t>
      </w:r>
      <w:r w:rsidR="00F84238" w:rsidRPr="00447577">
        <w:rPr>
          <w:color w:val="auto"/>
          <w:lang w:eastAsia="ko-KR"/>
        </w:rPr>
        <w:t xml:space="preserve"> the encapsulated MSCs in GH hydrogels for 3, 5, 7 or 14 days</w:t>
      </w:r>
      <w:r w:rsidR="00193FAE" w:rsidRPr="00447577">
        <w:rPr>
          <w:color w:val="auto"/>
          <w:lang w:eastAsia="ko-KR"/>
        </w:rPr>
        <w:t xml:space="preserve">, </w:t>
      </w:r>
      <w:r w:rsidR="00490765" w:rsidRPr="00447577">
        <w:rPr>
          <w:color w:val="auto"/>
          <w:lang w:eastAsia="ko-KR"/>
        </w:rPr>
        <w:t>aspirate the medium and wash the well twice with PBS.</w:t>
      </w:r>
    </w:p>
    <w:p w14:paraId="7806DAB6" w14:textId="77777777" w:rsidR="00EE415E" w:rsidRPr="00447577" w:rsidRDefault="00EE415E" w:rsidP="00447577">
      <w:pPr>
        <w:contextualSpacing/>
        <w:rPr>
          <w:color w:val="auto"/>
          <w:lang w:eastAsia="ko-KR"/>
        </w:rPr>
      </w:pPr>
    </w:p>
    <w:p w14:paraId="21DC5EBA" w14:textId="7DBE603C" w:rsidR="00490765" w:rsidRPr="00447577" w:rsidRDefault="002F7B91" w:rsidP="00447577">
      <w:pPr>
        <w:contextualSpacing/>
        <w:rPr>
          <w:color w:val="auto"/>
          <w:lang w:eastAsia="ko-KR"/>
        </w:rPr>
      </w:pPr>
      <w:r w:rsidRPr="00447577">
        <w:rPr>
          <w:color w:val="auto"/>
          <w:lang w:eastAsia="ko-KR"/>
        </w:rPr>
        <w:t>3.</w:t>
      </w:r>
      <w:r w:rsidR="009E6860" w:rsidRPr="00447577">
        <w:rPr>
          <w:color w:val="auto"/>
          <w:lang w:eastAsia="ko-KR"/>
        </w:rPr>
        <w:t>3</w:t>
      </w:r>
      <w:r w:rsidR="00490765" w:rsidRPr="00447577">
        <w:rPr>
          <w:color w:val="auto"/>
          <w:lang w:eastAsia="ko-KR"/>
        </w:rPr>
        <w:t xml:space="preserve">. Prepare </w:t>
      </w:r>
      <w:r w:rsidR="00826F04" w:rsidRPr="00447577">
        <w:rPr>
          <w:color w:val="auto"/>
          <w:lang w:eastAsia="ko-KR"/>
        </w:rPr>
        <w:t xml:space="preserve">a staining solution containing 5 µL </w:t>
      </w:r>
      <w:r w:rsidR="007E0574" w:rsidRPr="00447577">
        <w:rPr>
          <w:color w:val="auto"/>
          <w:lang w:eastAsia="ko-KR"/>
        </w:rPr>
        <w:t xml:space="preserve">of </w:t>
      </w:r>
      <w:proofErr w:type="spellStart"/>
      <w:r w:rsidR="00826F04" w:rsidRPr="00447577">
        <w:rPr>
          <w:color w:val="auto"/>
          <w:lang w:eastAsia="ko-KR"/>
        </w:rPr>
        <w:t>calcein</w:t>
      </w:r>
      <w:proofErr w:type="spellEnd"/>
      <w:r w:rsidR="00826F04" w:rsidRPr="00447577">
        <w:rPr>
          <w:color w:val="auto"/>
          <w:lang w:eastAsia="ko-KR"/>
        </w:rPr>
        <w:t xml:space="preserve"> AM and 20 µL </w:t>
      </w:r>
      <w:r w:rsidR="007E0574" w:rsidRPr="00447577">
        <w:rPr>
          <w:color w:val="auto"/>
          <w:lang w:eastAsia="ko-KR"/>
        </w:rPr>
        <w:t xml:space="preserve">of </w:t>
      </w:r>
      <w:r w:rsidR="00826F04" w:rsidRPr="00447577">
        <w:rPr>
          <w:color w:val="auto"/>
          <w:lang w:eastAsia="ko-KR"/>
        </w:rPr>
        <w:t xml:space="preserve">ethidium homodimer-1 </w:t>
      </w:r>
      <w:r w:rsidR="00716053" w:rsidRPr="00447577">
        <w:rPr>
          <w:color w:val="auto"/>
          <w:lang w:eastAsia="ko-KR"/>
        </w:rPr>
        <w:t xml:space="preserve">(EthD-1) </w:t>
      </w:r>
      <w:r w:rsidR="00826F04" w:rsidRPr="00447577">
        <w:rPr>
          <w:color w:val="auto"/>
          <w:lang w:eastAsia="ko-KR"/>
        </w:rPr>
        <w:t xml:space="preserve">in 10 mL </w:t>
      </w:r>
      <w:r w:rsidR="00BB62F3" w:rsidRPr="00447577">
        <w:rPr>
          <w:color w:val="auto"/>
          <w:lang w:eastAsia="ko-KR"/>
        </w:rPr>
        <w:t xml:space="preserve">of </w:t>
      </w:r>
      <w:r w:rsidR="00826F04" w:rsidRPr="00447577">
        <w:rPr>
          <w:color w:val="auto"/>
          <w:lang w:eastAsia="ko-KR"/>
        </w:rPr>
        <w:t>DPBS.</w:t>
      </w:r>
    </w:p>
    <w:p w14:paraId="57CAF2BB" w14:textId="77777777" w:rsidR="00EE415E" w:rsidRPr="00447577" w:rsidRDefault="00EE415E" w:rsidP="00447577">
      <w:pPr>
        <w:contextualSpacing/>
        <w:rPr>
          <w:color w:val="auto"/>
          <w:lang w:eastAsia="ko-KR"/>
        </w:rPr>
      </w:pPr>
    </w:p>
    <w:p w14:paraId="489BDB0D" w14:textId="22844E81" w:rsidR="00826F04" w:rsidRPr="00447577" w:rsidRDefault="002F7B91" w:rsidP="00447577">
      <w:pPr>
        <w:contextualSpacing/>
        <w:rPr>
          <w:color w:val="auto"/>
          <w:lang w:eastAsia="ko-KR"/>
        </w:rPr>
      </w:pPr>
      <w:r w:rsidRPr="00447577">
        <w:rPr>
          <w:color w:val="auto"/>
          <w:lang w:eastAsia="ko-KR"/>
        </w:rPr>
        <w:t>3.</w:t>
      </w:r>
      <w:r w:rsidR="009E6860" w:rsidRPr="00447577">
        <w:rPr>
          <w:color w:val="auto"/>
          <w:lang w:eastAsia="ko-KR"/>
        </w:rPr>
        <w:t>4</w:t>
      </w:r>
      <w:r w:rsidR="00826F04" w:rsidRPr="00447577">
        <w:rPr>
          <w:color w:val="auto"/>
          <w:lang w:eastAsia="ko-KR"/>
        </w:rPr>
        <w:t xml:space="preserve">. Add 200 µL of the staining solution to the well and incubate for 30 min </w:t>
      </w:r>
      <w:r w:rsidR="00C65513" w:rsidRPr="00447577">
        <w:rPr>
          <w:color w:val="auto"/>
          <w:lang w:eastAsia="ko-KR"/>
        </w:rPr>
        <w:t xml:space="preserve">in the dark </w:t>
      </w:r>
      <w:r w:rsidR="00826F04" w:rsidRPr="00447577">
        <w:rPr>
          <w:color w:val="auto"/>
          <w:lang w:eastAsia="ko-KR"/>
        </w:rPr>
        <w:t>at room temperature.</w:t>
      </w:r>
    </w:p>
    <w:p w14:paraId="1F97CE8D" w14:textId="77777777" w:rsidR="00EE415E" w:rsidRPr="00447577" w:rsidRDefault="00EE415E" w:rsidP="00447577">
      <w:pPr>
        <w:contextualSpacing/>
        <w:rPr>
          <w:color w:val="auto"/>
          <w:lang w:eastAsia="ko-KR"/>
        </w:rPr>
      </w:pPr>
    </w:p>
    <w:p w14:paraId="2D897C4B" w14:textId="4F138872" w:rsidR="00C65513" w:rsidRPr="00447577" w:rsidRDefault="002F7B91" w:rsidP="00447577">
      <w:pPr>
        <w:contextualSpacing/>
        <w:rPr>
          <w:color w:val="auto"/>
          <w:lang w:eastAsia="ko-KR"/>
        </w:rPr>
      </w:pPr>
      <w:r w:rsidRPr="00447577">
        <w:rPr>
          <w:color w:val="auto"/>
          <w:lang w:eastAsia="ko-KR"/>
        </w:rPr>
        <w:t>3.</w:t>
      </w:r>
      <w:r w:rsidR="009E6860" w:rsidRPr="00447577">
        <w:rPr>
          <w:color w:val="auto"/>
          <w:lang w:eastAsia="ko-KR"/>
        </w:rPr>
        <w:t>5</w:t>
      </w:r>
      <w:r w:rsidR="00C65513" w:rsidRPr="00447577">
        <w:rPr>
          <w:color w:val="auto"/>
          <w:lang w:eastAsia="ko-KR"/>
        </w:rPr>
        <w:t>. Aspirate the staining solution and wash the well twice with PBS.</w:t>
      </w:r>
    </w:p>
    <w:p w14:paraId="5EC222EF" w14:textId="77777777" w:rsidR="00EE415E" w:rsidRPr="00447577" w:rsidRDefault="00EE415E" w:rsidP="00447577">
      <w:pPr>
        <w:contextualSpacing/>
        <w:rPr>
          <w:color w:val="auto"/>
          <w:lang w:eastAsia="ko-KR"/>
        </w:rPr>
      </w:pPr>
    </w:p>
    <w:p w14:paraId="213E17C7" w14:textId="1C46BE52" w:rsidR="009A5F22" w:rsidRPr="00447577" w:rsidRDefault="002F7B91" w:rsidP="00447577">
      <w:pPr>
        <w:contextualSpacing/>
        <w:rPr>
          <w:color w:val="auto"/>
          <w:lang w:eastAsia="ko-KR"/>
        </w:rPr>
      </w:pPr>
      <w:r w:rsidRPr="00447577">
        <w:rPr>
          <w:color w:val="auto"/>
          <w:lang w:eastAsia="ko-KR"/>
        </w:rPr>
        <w:t>3.</w:t>
      </w:r>
      <w:r w:rsidR="009E6860" w:rsidRPr="00447577">
        <w:rPr>
          <w:color w:val="auto"/>
          <w:lang w:eastAsia="ko-KR"/>
        </w:rPr>
        <w:t>6</w:t>
      </w:r>
      <w:r w:rsidR="00C65513" w:rsidRPr="00447577">
        <w:rPr>
          <w:color w:val="auto"/>
          <w:lang w:eastAsia="ko-KR"/>
        </w:rPr>
        <w:t xml:space="preserve">. Carefully </w:t>
      </w:r>
      <w:r w:rsidR="00266177" w:rsidRPr="00447577">
        <w:rPr>
          <w:color w:val="auto"/>
          <w:lang w:eastAsia="ko-KR"/>
        </w:rPr>
        <w:t>separate</w:t>
      </w:r>
      <w:r w:rsidR="00E52C0A" w:rsidRPr="00447577">
        <w:rPr>
          <w:color w:val="auto"/>
          <w:lang w:eastAsia="ko-KR"/>
        </w:rPr>
        <w:t xml:space="preserve"> the chamber from the slide</w:t>
      </w:r>
      <w:r w:rsidR="00266177" w:rsidRPr="00447577">
        <w:rPr>
          <w:color w:val="auto"/>
          <w:lang w:eastAsia="ko-KR"/>
        </w:rPr>
        <w:t xml:space="preserve"> and</w:t>
      </w:r>
      <w:r w:rsidR="00E52C0A" w:rsidRPr="00447577">
        <w:rPr>
          <w:color w:val="auto"/>
          <w:lang w:eastAsia="ko-KR"/>
        </w:rPr>
        <w:t xml:space="preserve"> place a full coverslip over </w:t>
      </w:r>
      <w:r w:rsidR="00266177" w:rsidRPr="00447577">
        <w:rPr>
          <w:color w:val="auto"/>
          <w:lang w:eastAsia="ko-KR"/>
        </w:rPr>
        <w:t xml:space="preserve">the </w:t>
      </w:r>
      <w:r w:rsidR="00E52C0A" w:rsidRPr="00447577">
        <w:rPr>
          <w:color w:val="auto"/>
          <w:lang w:eastAsia="ko-KR"/>
        </w:rPr>
        <w:t>GH hydrogels</w:t>
      </w:r>
      <w:r w:rsidR="00266177" w:rsidRPr="00447577">
        <w:rPr>
          <w:color w:val="auto"/>
          <w:lang w:eastAsia="ko-KR"/>
        </w:rPr>
        <w:t>.</w:t>
      </w:r>
      <w:r w:rsidR="00E52C0A" w:rsidRPr="00447577">
        <w:rPr>
          <w:color w:val="auto"/>
          <w:lang w:eastAsia="ko-KR"/>
        </w:rPr>
        <w:t xml:space="preserve"> </w:t>
      </w:r>
      <w:r w:rsidR="00266177" w:rsidRPr="00447577">
        <w:rPr>
          <w:color w:val="auto"/>
          <w:lang w:eastAsia="ko-KR"/>
        </w:rPr>
        <w:t xml:space="preserve">Use a confocal microscopy to visualize </w:t>
      </w:r>
      <w:r w:rsidR="00E52C0A" w:rsidRPr="00447577">
        <w:rPr>
          <w:color w:val="auto"/>
          <w:lang w:eastAsia="ko-KR"/>
        </w:rPr>
        <w:t>the degree of proliferation and morphological changes of the encapsulated MSCs.</w:t>
      </w:r>
      <w:r w:rsidR="009A5F22" w:rsidRPr="00447577">
        <w:rPr>
          <w:color w:val="auto"/>
          <w:lang w:eastAsia="ko-KR"/>
        </w:rPr>
        <w:t xml:space="preserve"> </w:t>
      </w:r>
    </w:p>
    <w:p w14:paraId="391E571D" w14:textId="23A9C485" w:rsidR="007920B5" w:rsidRPr="00447577" w:rsidRDefault="007920B5" w:rsidP="00447577">
      <w:pPr>
        <w:contextualSpacing/>
        <w:rPr>
          <w:color w:val="auto"/>
          <w:lang w:eastAsia="ko-KR"/>
        </w:rPr>
      </w:pPr>
    </w:p>
    <w:p w14:paraId="42E4DDCF" w14:textId="0BAC6A0A" w:rsidR="007920B5" w:rsidRPr="00447577" w:rsidRDefault="00447577" w:rsidP="00447577">
      <w:pPr>
        <w:contextualSpacing/>
        <w:rPr>
          <w:color w:val="auto"/>
          <w:lang w:eastAsia="ko-KR"/>
        </w:rPr>
      </w:pPr>
      <w:r w:rsidRPr="00447577">
        <w:rPr>
          <w:color w:val="auto"/>
          <w:lang w:eastAsia="ko-KR"/>
        </w:rPr>
        <w:t>NOTE:</w:t>
      </w:r>
      <w:r w:rsidR="005F7CF0" w:rsidRPr="00447577">
        <w:rPr>
          <w:color w:val="auto"/>
          <w:lang w:eastAsia="ko-KR"/>
        </w:rPr>
        <w:t xml:space="preserve"> </w:t>
      </w:r>
      <w:r w:rsidR="00716053" w:rsidRPr="00447577">
        <w:rPr>
          <w:color w:val="auto"/>
          <w:lang w:eastAsia="ko-KR"/>
        </w:rPr>
        <w:t>Fluorescen</w:t>
      </w:r>
      <w:r w:rsidR="00266177" w:rsidRPr="00447577">
        <w:rPr>
          <w:color w:val="auto"/>
          <w:lang w:eastAsia="ko-KR"/>
        </w:rPr>
        <w:t>t</w:t>
      </w:r>
      <w:r w:rsidR="00716053" w:rsidRPr="00447577">
        <w:rPr>
          <w:color w:val="auto"/>
          <w:lang w:eastAsia="ko-KR"/>
        </w:rPr>
        <w:t xml:space="preserve"> i</w:t>
      </w:r>
      <w:r w:rsidR="005F7CF0" w:rsidRPr="00447577">
        <w:rPr>
          <w:color w:val="auto"/>
          <w:lang w:eastAsia="ko-KR"/>
        </w:rPr>
        <w:t xml:space="preserve">mages </w:t>
      </w:r>
      <w:r w:rsidR="00716053" w:rsidRPr="00447577">
        <w:rPr>
          <w:color w:val="auto"/>
          <w:lang w:eastAsia="ko-KR"/>
        </w:rPr>
        <w:t xml:space="preserve">were </w:t>
      </w:r>
      <w:r w:rsidR="003F10A0" w:rsidRPr="00447577">
        <w:rPr>
          <w:color w:val="auto"/>
          <w:lang w:eastAsia="ko-KR"/>
        </w:rPr>
        <w:t xml:space="preserve">acquired </w:t>
      </w:r>
      <w:r w:rsidR="005F7CF0" w:rsidRPr="00447577">
        <w:rPr>
          <w:color w:val="auto"/>
          <w:lang w:eastAsia="ko-KR"/>
        </w:rPr>
        <w:t xml:space="preserve">under </w:t>
      </w:r>
      <w:r w:rsidR="00716053" w:rsidRPr="00447577">
        <w:rPr>
          <w:color w:val="auto"/>
          <w:lang w:eastAsia="ko-KR"/>
        </w:rPr>
        <w:t>200</w:t>
      </w:r>
      <w:r>
        <w:rPr>
          <w:color w:val="auto"/>
          <w:lang w:eastAsia="ko-KR"/>
        </w:rPr>
        <w:t>x</w:t>
      </w:r>
      <w:r w:rsidR="00716053" w:rsidRPr="00447577">
        <w:rPr>
          <w:color w:val="auto"/>
          <w:lang w:eastAsia="ko-KR"/>
        </w:rPr>
        <w:t xml:space="preserve"> magnification </w:t>
      </w:r>
      <w:r w:rsidR="003F10A0" w:rsidRPr="00447577">
        <w:rPr>
          <w:color w:val="auto"/>
          <w:lang w:eastAsia="ko-KR"/>
        </w:rPr>
        <w:t xml:space="preserve">and imaged at the excitation/emission wavelengths of 470/540 nm for </w:t>
      </w:r>
      <w:proofErr w:type="spellStart"/>
      <w:r w:rsidR="003F10A0" w:rsidRPr="00447577">
        <w:rPr>
          <w:color w:val="auto"/>
          <w:lang w:eastAsia="ko-KR"/>
        </w:rPr>
        <w:t>calcein</w:t>
      </w:r>
      <w:proofErr w:type="spellEnd"/>
      <w:r w:rsidR="003F10A0" w:rsidRPr="00447577">
        <w:rPr>
          <w:color w:val="auto"/>
          <w:lang w:eastAsia="ko-KR"/>
        </w:rPr>
        <w:t xml:space="preserve"> and 516/607 nm for EthD-1.</w:t>
      </w:r>
    </w:p>
    <w:p w14:paraId="24A3F50A" w14:textId="461F8D33" w:rsidR="00263BE6" w:rsidRPr="00447577" w:rsidRDefault="00263BE6" w:rsidP="00447577">
      <w:pPr>
        <w:contextualSpacing/>
        <w:rPr>
          <w:color w:val="auto"/>
          <w:lang w:eastAsia="ko-KR"/>
        </w:rPr>
      </w:pPr>
    </w:p>
    <w:p w14:paraId="1EA9C41E" w14:textId="75C24760" w:rsidR="00DE2156" w:rsidRPr="00447577" w:rsidRDefault="002F7B91" w:rsidP="00447577">
      <w:pPr>
        <w:contextualSpacing/>
        <w:rPr>
          <w:b/>
          <w:color w:val="auto"/>
          <w:lang w:eastAsia="ko-KR"/>
        </w:rPr>
      </w:pPr>
      <w:r w:rsidRPr="00447577">
        <w:rPr>
          <w:b/>
          <w:color w:val="auto"/>
          <w:highlight w:val="yellow"/>
          <w:lang w:eastAsia="ko-KR"/>
        </w:rPr>
        <w:t xml:space="preserve">4. </w:t>
      </w:r>
      <w:r w:rsidR="00DE2156" w:rsidRPr="00447577">
        <w:rPr>
          <w:b/>
          <w:color w:val="auto"/>
          <w:highlight w:val="yellow"/>
          <w:lang w:eastAsia="ko-KR"/>
        </w:rPr>
        <w:t>Induction of myocardial infarction in mice</w:t>
      </w:r>
    </w:p>
    <w:p w14:paraId="75E55F34" w14:textId="77777777" w:rsidR="00EE415E" w:rsidRPr="00447577" w:rsidRDefault="00EE415E" w:rsidP="00447577">
      <w:pPr>
        <w:contextualSpacing/>
        <w:rPr>
          <w:color w:val="auto"/>
          <w:lang w:eastAsia="ko-KR"/>
        </w:rPr>
      </w:pPr>
    </w:p>
    <w:p w14:paraId="4ED3C0D9" w14:textId="245198DF" w:rsidR="00DE2156" w:rsidRPr="00447577" w:rsidRDefault="002F7B91" w:rsidP="00447577">
      <w:pPr>
        <w:contextualSpacing/>
        <w:rPr>
          <w:color w:val="auto"/>
          <w:lang w:eastAsia="ko-KR"/>
        </w:rPr>
      </w:pPr>
      <w:r w:rsidRPr="00447577">
        <w:rPr>
          <w:color w:val="auto"/>
          <w:lang w:eastAsia="ko-KR"/>
        </w:rPr>
        <w:t>4.</w:t>
      </w:r>
      <w:r w:rsidR="00DE2156" w:rsidRPr="00447577">
        <w:rPr>
          <w:color w:val="auto"/>
          <w:lang w:eastAsia="ko-KR"/>
        </w:rPr>
        <w:t xml:space="preserve">1. Anesthetize </w:t>
      </w:r>
      <w:r w:rsidR="00096421" w:rsidRPr="00447577">
        <w:rPr>
          <w:color w:val="auto"/>
          <w:lang w:eastAsia="ko-KR"/>
        </w:rPr>
        <w:t xml:space="preserve">7-week-old </w:t>
      </w:r>
      <w:r w:rsidR="00DE2156" w:rsidRPr="00447577">
        <w:rPr>
          <w:color w:val="auto"/>
          <w:lang w:eastAsia="ko-KR"/>
        </w:rPr>
        <w:t xml:space="preserve">male C57BL/6 mice </w:t>
      </w:r>
      <w:r w:rsidR="00096421" w:rsidRPr="00447577">
        <w:rPr>
          <w:color w:val="auto"/>
          <w:lang w:eastAsia="ko-KR"/>
        </w:rPr>
        <w:t xml:space="preserve">(20‒22 g) </w:t>
      </w:r>
      <w:r w:rsidR="00DE2156" w:rsidRPr="00447577">
        <w:rPr>
          <w:color w:val="auto"/>
          <w:lang w:eastAsia="ko-KR"/>
        </w:rPr>
        <w:t xml:space="preserve">with intraperitoneal injection of </w:t>
      </w:r>
      <w:proofErr w:type="spellStart"/>
      <w:r w:rsidR="00DE2156" w:rsidRPr="00447577">
        <w:rPr>
          <w:color w:val="auto"/>
          <w:lang w:eastAsia="ko-KR"/>
        </w:rPr>
        <w:t>Zoletil</w:t>
      </w:r>
      <w:proofErr w:type="spellEnd"/>
      <w:r w:rsidR="00DE2156" w:rsidRPr="00447577">
        <w:rPr>
          <w:color w:val="auto"/>
          <w:lang w:eastAsia="ko-KR"/>
        </w:rPr>
        <w:t xml:space="preserve"> and </w:t>
      </w:r>
      <w:proofErr w:type="spellStart"/>
      <w:r w:rsidR="00DE2156" w:rsidRPr="00447577">
        <w:rPr>
          <w:color w:val="auto"/>
          <w:lang w:eastAsia="ko-KR"/>
        </w:rPr>
        <w:t>Rompun</w:t>
      </w:r>
      <w:proofErr w:type="spellEnd"/>
      <w:r w:rsidR="00DE2156" w:rsidRPr="00447577">
        <w:rPr>
          <w:color w:val="auto"/>
          <w:lang w:eastAsia="ko-KR"/>
        </w:rPr>
        <w:t xml:space="preserve"> in saline (2 mL/kg).</w:t>
      </w:r>
    </w:p>
    <w:p w14:paraId="69C0AC75" w14:textId="77777777" w:rsidR="00EE415E" w:rsidRPr="00447577" w:rsidRDefault="00EE415E" w:rsidP="00447577">
      <w:pPr>
        <w:contextualSpacing/>
        <w:rPr>
          <w:color w:val="auto"/>
          <w:highlight w:val="yellow"/>
          <w:lang w:eastAsia="ko-KR"/>
        </w:rPr>
      </w:pPr>
    </w:p>
    <w:p w14:paraId="19183013" w14:textId="75A53F99" w:rsidR="00CB717B" w:rsidRPr="00447577" w:rsidRDefault="00CB717B" w:rsidP="00447577">
      <w:pPr>
        <w:contextualSpacing/>
        <w:rPr>
          <w:color w:val="auto"/>
          <w:highlight w:val="yellow"/>
          <w:lang w:eastAsia="ko-KR"/>
        </w:rPr>
      </w:pPr>
      <w:r w:rsidRPr="00447577">
        <w:rPr>
          <w:color w:val="auto"/>
          <w:highlight w:val="yellow"/>
          <w:lang w:eastAsia="ko-KR"/>
        </w:rPr>
        <w:t>4.2. Prior to surgery, depilate the mouse chest using hair removal cream and sterilize the skin with iodine.</w:t>
      </w:r>
    </w:p>
    <w:p w14:paraId="1603F879" w14:textId="77777777" w:rsidR="00CB717B" w:rsidRPr="00447577" w:rsidRDefault="00CB717B" w:rsidP="00447577">
      <w:pPr>
        <w:contextualSpacing/>
        <w:rPr>
          <w:color w:val="auto"/>
          <w:highlight w:val="yellow"/>
          <w:lang w:eastAsia="ko-KR"/>
        </w:rPr>
      </w:pPr>
    </w:p>
    <w:p w14:paraId="0ED1684A" w14:textId="003C72FE" w:rsidR="00AD4BB7" w:rsidRPr="00447577" w:rsidRDefault="002F7B91" w:rsidP="00447577">
      <w:pPr>
        <w:contextualSpacing/>
        <w:rPr>
          <w:color w:val="auto"/>
          <w:highlight w:val="yellow"/>
          <w:lang w:eastAsia="ko-KR"/>
        </w:rPr>
      </w:pPr>
      <w:r w:rsidRPr="00447577">
        <w:rPr>
          <w:color w:val="auto"/>
          <w:highlight w:val="yellow"/>
          <w:lang w:eastAsia="ko-KR"/>
        </w:rPr>
        <w:t>4.</w:t>
      </w:r>
      <w:r w:rsidR="00CB717B" w:rsidRPr="00447577">
        <w:rPr>
          <w:color w:val="auto"/>
          <w:highlight w:val="yellow"/>
          <w:lang w:eastAsia="ko-KR"/>
        </w:rPr>
        <w:t>3</w:t>
      </w:r>
      <w:r w:rsidR="00DE2156" w:rsidRPr="00447577">
        <w:rPr>
          <w:color w:val="auto"/>
          <w:highlight w:val="yellow"/>
          <w:lang w:eastAsia="ko-KR"/>
        </w:rPr>
        <w:t xml:space="preserve">. </w:t>
      </w:r>
      <w:r w:rsidR="00DE206E" w:rsidRPr="00447577">
        <w:rPr>
          <w:color w:val="auto"/>
          <w:highlight w:val="yellow"/>
          <w:lang w:eastAsia="ko-KR"/>
        </w:rPr>
        <w:t xml:space="preserve">Place the mouse on an operating table and </w:t>
      </w:r>
      <w:r w:rsidR="00194345" w:rsidRPr="00447577">
        <w:rPr>
          <w:color w:val="auto"/>
          <w:highlight w:val="yellow"/>
          <w:lang w:eastAsia="ko-KR"/>
        </w:rPr>
        <w:t xml:space="preserve">intubate </w:t>
      </w:r>
      <w:r w:rsidR="00266177" w:rsidRPr="00447577">
        <w:rPr>
          <w:color w:val="auto"/>
          <w:highlight w:val="yellow"/>
          <w:lang w:eastAsia="ko-KR"/>
        </w:rPr>
        <w:t>by inserting</w:t>
      </w:r>
      <w:r w:rsidR="00AD4BB7" w:rsidRPr="00447577">
        <w:rPr>
          <w:color w:val="auto"/>
          <w:highlight w:val="yellow"/>
          <w:lang w:eastAsia="ko-KR"/>
        </w:rPr>
        <w:t xml:space="preserve"> a</w:t>
      </w:r>
      <w:r w:rsidR="00466633" w:rsidRPr="00447577">
        <w:rPr>
          <w:color w:val="auto"/>
          <w:highlight w:val="yellow"/>
          <w:lang w:eastAsia="ko-KR"/>
        </w:rPr>
        <w:t xml:space="preserve"> </w:t>
      </w:r>
      <w:r w:rsidR="00AD4BB7" w:rsidRPr="00447577">
        <w:rPr>
          <w:color w:val="auto"/>
          <w:highlight w:val="yellow"/>
          <w:lang w:eastAsia="ko-KR"/>
        </w:rPr>
        <w:t xml:space="preserve">catheter into </w:t>
      </w:r>
      <w:r w:rsidR="00266177" w:rsidRPr="00447577">
        <w:rPr>
          <w:color w:val="auto"/>
          <w:highlight w:val="yellow"/>
          <w:lang w:eastAsia="ko-KR"/>
        </w:rPr>
        <w:t xml:space="preserve">the </w:t>
      </w:r>
      <w:r w:rsidR="00AD4BB7" w:rsidRPr="00447577">
        <w:rPr>
          <w:color w:val="auto"/>
          <w:highlight w:val="yellow"/>
          <w:lang w:eastAsia="ko-KR"/>
        </w:rPr>
        <w:t xml:space="preserve">trachea </w:t>
      </w:r>
      <w:r w:rsidR="00612B55" w:rsidRPr="00447577">
        <w:rPr>
          <w:color w:val="auto"/>
          <w:highlight w:val="yellow"/>
          <w:lang w:eastAsia="ko-KR"/>
        </w:rPr>
        <w:t>to provide supplemental oxygen via mechanical ventilation</w:t>
      </w:r>
      <w:r w:rsidR="00194345" w:rsidRPr="00447577">
        <w:rPr>
          <w:color w:val="auto"/>
          <w:highlight w:val="yellow"/>
          <w:lang w:eastAsia="ko-KR"/>
        </w:rPr>
        <w:t>.</w:t>
      </w:r>
    </w:p>
    <w:p w14:paraId="499B4F16" w14:textId="77777777" w:rsidR="00EE415E" w:rsidRPr="00447577" w:rsidRDefault="00EE415E" w:rsidP="00447577">
      <w:pPr>
        <w:contextualSpacing/>
        <w:rPr>
          <w:color w:val="auto"/>
          <w:highlight w:val="yellow"/>
          <w:lang w:eastAsia="ko-KR"/>
        </w:rPr>
      </w:pPr>
    </w:p>
    <w:p w14:paraId="0DF518C0" w14:textId="1A9B6797" w:rsidR="008C2071" w:rsidRPr="00447577" w:rsidRDefault="002F7B91" w:rsidP="00447577">
      <w:pPr>
        <w:contextualSpacing/>
        <w:rPr>
          <w:color w:val="auto"/>
          <w:highlight w:val="yellow"/>
          <w:lang w:eastAsia="ko-KR"/>
        </w:rPr>
      </w:pPr>
      <w:r w:rsidRPr="00447577">
        <w:rPr>
          <w:color w:val="auto"/>
          <w:highlight w:val="yellow"/>
          <w:lang w:eastAsia="ko-KR"/>
        </w:rPr>
        <w:t>4.</w:t>
      </w:r>
      <w:r w:rsidR="008C2071" w:rsidRPr="00447577">
        <w:rPr>
          <w:color w:val="auto"/>
          <w:highlight w:val="yellow"/>
          <w:lang w:eastAsia="ko-KR"/>
        </w:rPr>
        <w:t xml:space="preserve">4. </w:t>
      </w:r>
      <w:r w:rsidR="00D86CC1" w:rsidRPr="00447577">
        <w:rPr>
          <w:color w:val="auto"/>
          <w:highlight w:val="yellow"/>
          <w:lang w:eastAsia="ko-KR"/>
        </w:rPr>
        <w:t>Gently c</w:t>
      </w:r>
      <w:r w:rsidR="008C2071" w:rsidRPr="00447577">
        <w:rPr>
          <w:color w:val="auto"/>
          <w:highlight w:val="yellow"/>
          <w:lang w:eastAsia="ko-KR"/>
        </w:rPr>
        <w:t xml:space="preserve">ut through </w:t>
      </w:r>
      <w:r w:rsidR="00390A52" w:rsidRPr="00447577">
        <w:rPr>
          <w:color w:val="auto"/>
          <w:highlight w:val="yellow"/>
          <w:lang w:eastAsia="ko-KR"/>
        </w:rPr>
        <w:t xml:space="preserve">the skin </w:t>
      </w:r>
      <w:r w:rsidR="00266177" w:rsidRPr="00447577">
        <w:rPr>
          <w:color w:val="auto"/>
          <w:highlight w:val="yellow"/>
          <w:lang w:eastAsia="ko-KR"/>
        </w:rPr>
        <w:t>using</w:t>
      </w:r>
      <w:r w:rsidR="00390A52" w:rsidRPr="00447577">
        <w:rPr>
          <w:color w:val="auto"/>
          <w:highlight w:val="yellow"/>
          <w:lang w:eastAsia="ko-KR"/>
        </w:rPr>
        <w:t xml:space="preserve"> surgical scissor</w:t>
      </w:r>
      <w:r w:rsidR="00266177" w:rsidRPr="00447577">
        <w:rPr>
          <w:color w:val="auto"/>
          <w:highlight w:val="yellow"/>
          <w:lang w:eastAsia="ko-KR"/>
        </w:rPr>
        <w:t>s</w:t>
      </w:r>
      <w:r w:rsidR="00390A52" w:rsidRPr="00447577">
        <w:rPr>
          <w:color w:val="auto"/>
          <w:highlight w:val="yellow"/>
          <w:lang w:eastAsia="ko-KR"/>
        </w:rPr>
        <w:t xml:space="preserve"> and </w:t>
      </w:r>
      <w:r w:rsidR="00266177" w:rsidRPr="00447577">
        <w:rPr>
          <w:color w:val="auto"/>
          <w:highlight w:val="yellow"/>
          <w:lang w:eastAsia="ko-KR"/>
        </w:rPr>
        <w:t xml:space="preserve">then penetrate </w:t>
      </w:r>
      <w:r w:rsidR="008C2071" w:rsidRPr="00447577">
        <w:rPr>
          <w:color w:val="auto"/>
          <w:highlight w:val="yellow"/>
          <w:lang w:eastAsia="ko-KR"/>
        </w:rPr>
        <w:t xml:space="preserve">the intercostal muscles </w:t>
      </w:r>
      <w:r w:rsidR="00390A52" w:rsidRPr="00447577">
        <w:rPr>
          <w:color w:val="auto"/>
          <w:highlight w:val="yellow"/>
          <w:lang w:eastAsia="ko-KR"/>
        </w:rPr>
        <w:t>by micro scissor</w:t>
      </w:r>
      <w:r w:rsidR="00266177" w:rsidRPr="00447577">
        <w:rPr>
          <w:color w:val="auto"/>
          <w:highlight w:val="yellow"/>
          <w:lang w:eastAsia="ko-KR"/>
        </w:rPr>
        <w:t>s</w:t>
      </w:r>
      <w:r w:rsidR="00390A52" w:rsidRPr="00447577">
        <w:rPr>
          <w:color w:val="auto"/>
          <w:highlight w:val="yellow"/>
          <w:lang w:eastAsia="ko-KR"/>
        </w:rPr>
        <w:t>. S</w:t>
      </w:r>
      <w:r w:rsidR="00587D8A" w:rsidRPr="00447577">
        <w:rPr>
          <w:color w:val="auto"/>
          <w:highlight w:val="yellow"/>
          <w:lang w:eastAsia="ko-KR"/>
        </w:rPr>
        <w:t xml:space="preserve">eparate </w:t>
      </w:r>
      <w:r w:rsidR="001E2C5B" w:rsidRPr="00447577">
        <w:rPr>
          <w:color w:val="auto"/>
          <w:highlight w:val="yellow"/>
          <w:lang w:eastAsia="ko-KR"/>
        </w:rPr>
        <w:t xml:space="preserve">the 2nd and 3rd left ribs </w:t>
      </w:r>
      <w:r w:rsidR="005917B5" w:rsidRPr="00447577">
        <w:rPr>
          <w:color w:val="auto"/>
          <w:highlight w:val="yellow"/>
          <w:lang w:eastAsia="ko-KR"/>
        </w:rPr>
        <w:t xml:space="preserve">using a 5‐0 </w:t>
      </w:r>
      <w:r w:rsidR="0015647F" w:rsidRPr="00447577">
        <w:rPr>
          <w:color w:val="auto"/>
          <w:highlight w:val="yellow"/>
          <w:lang w:eastAsia="ko-KR"/>
        </w:rPr>
        <w:t>silk</w:t>
      </w:r>
      <w:r w:rsidR="007C661E" w:rsidRPr="00447577">
        <w:rPr>
          <w:color w:val="auto"/>
          <w:highlight w:val="yellow"/>
          <w:lang w:eastAsia="ko-KR"/>
        </w:rPr>
        <w:t xml:space="preserve"> suture to </w:t>
      </w:r>
      <w:r w:rsidR="00266177" w:rsidRPr="00447577">
        <w:rPr>
          <w:color w:val="auto"/>
          <w:highlight w:val="yellow"/>
          <w:lang w:eastAsia="ko-KR"/>
        </w:rPr>
        <w:t>maintain an open</w:t>
      </w:r>
      <w:r w:rsidR="007C661E" w:rsidRPr="00447577">
        <w:rPr>
          <w:color w:val="auto"/>
          <w:highlight w:val="yellow"/>
          <w:lang w:eastAsia="ko-KR"/>
        </w:rPr>
        <w:t xml:space="preserve"> chest cavity</w:t>
      </w:r>
      <w:r w:rsidR="005917B5" w:rsidRPr="00447577">
        <w:rPr>
          <w:color w:val="auto"/>
          <w:highlight w:val="yellow"/>
          <w:lang w:eastAsia="ko-KR"/>
        </w:rPr>
        <w:t>.</w:t>
      </w:r>
    </w:p>
    <w:p w14:paraId="2E06457A" w14:textId="77777777" w:rsidR="00EE415E" w:rsidRPr="00447577" w:rsidRDefault="00EE415E" w:rsidP="00447577">
      <w:pPr>
        <w:contextualSpacing/>
        <w:rPr>
          <w:color w:val="auto"/>
          <w:highlight w:val="yellow"/>
          <w:lang w:eastAsia="ko-KR"/>
        </w:rPr>
      </w:pPr>
    </w:p>
    <w:p w14:paraId="27D0889C" w14:textId="745C4CA0" w:rsidR="005917B5" w:rsidRPr="00447577" w:rsidRDefault="002F7B91" w:rsidP="00447577">
      <w:pPr>
        <w:contextualSpacing/>
        <w:rPr>
          <w:color w:val="auto"/>
          <w:highlight w:val="yellow"/>
          <w:lang w:eastAsia="ko-KR"/>
        </w:rPr>
      </w:pPr>
      <w:r w:rsidRPr="00447577">
        <w:rPr>
          <w:color w:val="auto"/>
          <w:highlight w:val="yellow"/>
          <w:lang w:eastAsia="ko-KR"/>
        </w:rPr>
        <w:t>4.</w:t>
      </w:r>
      <w:r w:rsidR="005917B5" w:rsidRPr="00447577">
        <w:rPr>
          <w:color w:val="auto"/>
          <w:highlight w:val="yellow"/>
          <w:lang w:eastAsia="ko-KR"/>
        </w:rPr>
        <w:t xml:space="preserve">5. Carefully ligate the left anterior descending (LAD) coronary artery using </w:t>
      </w:r>
      <w:r w:rsidR="00390A52" w:rsidRPr="00447577">
        <w:rPr>
          <w:color w:val="auto"/>
          <w:highlight w:val="yellow"/>
          <w:lang w:eastAsia="ko-KR"/>
        </w:rPr>
        <w:t xml:space="preserve">a needle holder with </w:t>
      </w:r>
      <w:r w:rsidR="005917B5" w:rsidRPr="00447577">
        <w:rPr>
          <w:color w:val="auto"/>
          <w:highlight w:val="yellow"/>
          <w:lang w:eastAsia="ko-KR"/>
        </w:rPr>
        <w:t>a</w:t>
      </w:r>
      <w:r w:rsidR="00B459FF" w:rsidRPr="00447577">
        <w:rPr>
          <w:color w:val="auto"/>
          <w:highlight w:val="yellow"/>
          <w:lang w:eastAsia="ko-KR"/>
        </w:rPr>
        <w:t>n</w:t>
      </w:r>
      <w:r w:rsidR="005917B5" w:rsidRPr="00447577">
        <w:rPr>
          <w:color w:val="auto"/>
          <w:highlight w:val="yellow"/>
          <w:lang w:eastAsia="ko-KR"/>
        </w:rPr>
        <w:t xml:space="preserve"> 8‐0 </w:t>
      </w:r>
      <w:r w:rsidR="0015647F" w:rsidRPr="00447577">
        <w:rPr>
          <w:color w:val="auto"/>
          <w:highlight w:val="yellow"/>
          <w:lang w:eastAsia="ko-KR"/>
        </w:rPr>
        <w:t>polypropylene</w:t>
      </w:r>
      <w:r w:rsidR="007C661E" w:rsidRPr="00447577">
        <w:rPr>
          <w:color w:val="auto"/>
          <w:highlight w:val="yellow"/>
          <w:lang w:eastAsia="ko-KR"/>
        </w:rPr>
        <w:t xml:space="preserve"> suture</w:t>
      </w:r>
      <w:r w:rsidR="00390A52" w:rsidRPr="00447577">
        <w:rPr>
          <w:color w:val="auto"/>
          <w:highlight w:val="yellow"/>
          <w:lang w:eastAsia="ko-KR"/>
        </w:rPr>
        <w:t xml:space="preserve"> and cut the suture </w:t>
      </w:r>
      <w:r w:rsidR="00266177" w:rsidRPr="00447577">
        <w:rPr>
          <w:color w:val="auto"/>
          <w:highlight w:val="yellow"/>
          <w:lang w:eastAsia="ko-KR"/>
        </w:rPr>
        <w:t>using</w:t>
      </w:r>
      <w:r w:rsidR="00390A52" w:rsidRPr="00447577">
        <w:rPr>
          <w:color w:val="auto"/>
          <w:highlight w:val="yellow"/>
          <w:lang w:eastAsia="ko-KR"/>
        </w:rPr>
        <w:t xml:space="preserve"> electrocautery</w:t>
      </w:r>
      <w:r w:rsidR="00B459FF" w:rsidRPr="00447577">
        <w:rPr>
          <w:color w:val="auto"/>
          <w:highlight w:val="yellow"/>
          <w:lang w:eastAsia="ko-KR"/>
        </w:rPr>
        <w:t>.</w:t>
      </w:r>
    </w:p>
    <w:p w14:paraId="1D5153A1" w14:textId="77777777" w:rsidR="00EE415E" w:rsidRPr="00447577" w:rsidRDefault="00EE415E" w:rsidP="00447577">
      <w:pPr>
        <w:contextualSpacing/>
        <w:rPr>
          <w:color w:val="auto"/>
          <w:highlight w:val="yellow"/>
          <w:lang w:eastAsia="ko-KR"/>
        </w:rPr>
      </w:pPr>
    </w:p>
    <w:p w14:paraId="31FC20DC" w14:textId="5FCCD779" w:rsidR="00B459FF" w:rsidRPr="00447577" w:rsidRDefault="002F7B91" w:rsidP="00447577">
      <w:pPr>
        <w:contextualSpacing/>
        <w:rPr>
          <w:color w:val="auto"/>
          <w:lang w:eastAsia="ko-KR"/>
        </w:rPr>
      </w:pPr>
      <w:r w:rsidRPr="00447577">
        <w:rPr>
          <w:color w:val="auto"/>
          <w:highlight w:val="yellow"/>
          <w:lang w:eastAsia="ko-KR"/>
        </w:rPr>
        <w:t>4.</w:t>
      </w:r>
      <w:r w:rsidR="00B459FF" w:rsidRPr="00447577">
        <w:rPr>
          <w:color w:val="auto"/>
          <w:highlight w:val="yellow"/>
          <w:lang w:eastAsia="ko-KR"/>
        </w:rPr>
        <w:t xml:space="preserve">6. </w:t>
      </w:r>
      <w:r w:rsidR="00D86CC1" w:rsidRPr="00447577">
        <w:rPr>
          <w:color w:val="auto"/>
          <w:highlight w:val="yellow"/>
          <w:lang w:eastAsia="ko-KR"/>
        </w:rPr>
        <w:t xml:space="preserve">Observe </w:t>
      </w:r>
      <w:r w:rsidR="005019C5" w:rsidRPr="00447577">
        <w:rPr>
          <w:color w:val="auto"/>
          <w:highlight w:val="yellow"/>
          <w:lang w:eastAsia="ko-KR"/>
        </w:rPr>
        <w:t xml:space="preserve">an immediate color change in </w:t>
      </w:r>
      <w:r w:rsidR="00D86CC1" w:rsidRPr="00447577">
        <w:rPr>
          <w:color w:val="auto"/>
          <w:highlight w:val="yellow"/>
          <w:lang w:eastAsia="ko-KR"/>
        </w:rPr>
        <w:t xml:space="preserve">the </w:t>
      </w:r>
      <w:r w:rsidR="00B633A4" w:rsidRPr="00447577">
        <w:rPr>
          <w:color w:val="auto"/>
          <w:highlight w:val="yellow"/>
          <w:lang w:eastAsia="ko-KR"/>
        </w:rPr>
        <w:t xml:space="preserve">anterior </w:t>
      </w:r>
      <w:r w:rsidR="005019C5" w:rsidRPr="00447577">
        <w:rPr>
          <w:color w:val="auto"/>
          <w:highlight w:val="yellow"/>
          <w:lang w:eastAsia="ko-KR"/>
        </w:rPr>
        <w:t>left ventricular wall</w:t>
      </w:r>
      <w:r w:rsidR="00B633A4" w:rsidRPr="00447577">
        <w:rPr>
          <w:color w:val="auto"/>
          <w:highlight w:val="yellow"/>
          <w:lang w:eastAsia="ko-KR"/>
        </w:rPr>
        <w:t>.</w:t>
      </w:r>
    </w:p>
    <w:p w14:paraId="3B9D0342" w14:textId="77777777" w:rsidR="00DE2156" w:rsidRPr="00447577" w:rsidRDefault="00DE2156" w:rsidP="00447577">
      <w:pPr>
        <w:contextualSpacing/>
        <w:rPr>
          <w:b/>
          <w:color w:val="auto"/>
          <w:lang w:eastAsia="ko-KR"/>
        </w:rPr>
      </w:pPr>
    </w:p>
    <w:p w14:paraId="2744E8A0" w14:textId="2D7F622D" w:rsidR="00EB65F7" w:rsidRPr="00447577" w:rsidRDefault="002F7B91" w:rsidP="00447577">
      <w:pPr>
        <w:contextualSpacing/>
        <w:rPr>
          <w:b/>
          <w:color w:val="auto"/>
          <w:highlight w:val="yellow"/>
          <w:lang w:eastAsia="ko-KR"/>
        </w:rPr>
      </w:pPr>
      <w:r w:rsidRPr="00447577">
        <w:rPr>
          <w:b/>
          <w:color w:val="auto"/>
          <w:highlight w:val="yellow"/>
          <w:lang w:eastAsia="ko-KR"/>
        </w:rPr>
        <w:t>5</w:t>
      </w:r>
      <w:r w:rsidR="00EB65F7" w:rsidRPr="00447577">
        <w:rPr>
          <w:b/>
          <w:color w:val="auto"/>
          <w:highlight w:val="yellow"/>
          <w:lang w:eastAsia="ko-KR"/>
        </w:rPr>
        <w:t xml:space="preserve">. </w:t>
      </w:r>
      <w:r w:rsidR="002064AD" w:rsidRPr="00447577">
        <w:rPr>
          <w:b/>
          <w:color w:val="auto"/>
          <w:highlight w:val="yellow"/>
          <w:lang w:eastAsia="ko-KR"/>
        </w:rPr>
        <w:t>Intramyocardial transplantation of MSC-loading GH hydrogels</w:t>
      </w:r>
    </w:p>
    <w:p w14:paraId="7C8CD939" w14:textId="77777777" w:rsidR="00EE415E" w:rsidRPr="00447577" w:rsidRDefault="00EE415E" w:rsidP="00447577">
      <w:pPr>
        <w:contextualSpacing/>
        <w:rPr>
          <w:color w:val="auto"/>
          <w:highlight w:val="yellow"/>
          <w:lang w:eastAsia="ko-KR"/>
        </w:rPr>
      </w:pPr>
    </w:p>
    <w:p w14:paraId="3D4013BA" w14:textId="639F710B" w:rsidR="00E004FC" w:rsidRPr="00447577" w:rsidRDefault="002F7B91" w:rsidP="00447577">
      <w:pPr>
        <w:contextualSpacing/>
        <w:rPr>
          <w:color w:val="auto"/>
          <w:lang w:eastAsia="ko-KR"/>
        </w:rPr>
      </w:pPr>
      <w:r w:rsidRPr="00447577">
        <w:rPr>
          <w:color w:val="auto"/>
          <w:highlight w:val="yellow"/>
          <w:lang w:eastAsia="ko-KR"/>
        </w:rPr>
        <w:t>5.</w:t>
      </w:r>
      <w:r w:rsidR="00EB65F7" w:rsidRPr="00447577">
        <w:rPr>
          <w:color w:val="auto"/>
          <w:highlight w:val="yellow"/>
          <w:lang w:eastAsia="ko-KR"/>
        </w:rPr>
        <w:t>1.</w:t>
      </w:r>
      <w:r w:rsidR="002064AD" w:rsidRPr="00447577">
        <w:rPr>
          <w:color w:val="auto"/>
          <w:highlight w:val="yellow"/>
          <w:lang w:eastAsia="ko-KR"/>
        </w:rPr>
        <w:t xml:space="preserve"> </w:t>
      </w:r>
      <w:r w:rsidR="00B633A4" w:rsidRPr="00447577">
        <w:rPr>
          <w:color w:val="auto"/>
          <w:highlight w:val="yellow"/>
          <w:lang w:eastAsia="ko-KR"/>
        </w:rPr>
        <w:t xml:space="preserve">After inducing the </w:t>
      </w:r>
      <w:r w:rsidR="00E004FC" w:rsidRPr="00447577">
        <w:rPr>
          <w:color w:val="auto"/>
          <w:highlight w:val="yellow"/>
          <w:lang w:eastAsia="ko-KR"/>
        </w:rPr>
        <w:t>myocardial infarction</w:t>
      </w:r>
      <w:r w:rsidR="00CB717B" w:rsidRPr="00447577">
        <w:rPr>
          <w:color w:val="auto"/>
          <w:highlight w:val="yellow"/>
          <w:lang w:eastAsia="ko-KR"/>
        </w:rPr>
        <w:t xml:space="preserve"> by LAD ligation</w:t>
      </w:r>
      <w:r w:rsidR="00B633A4" w:rsidRPr="00447577">
        <w:rPr>
          <w:color w:val="auto"/>
          <w:highlight w:val="yellow"/>
          <w:lang w:eastAsia="ko-KR"/>
        </w:rPr>
        <w:t xml:space="preserve">, </w:t>
      </w:r>
      <w:r w:rsidR="007E0574" w:rsidRPr="00447577">
        <w:rPr>
          <w:color w:val="auto"/>
          <w:highlight w:val="yellow"/>
          <w:lang w:eastAsia="ko-KR"/>
        </w:rPr>
        <w:t xml:space="preserve">inject 10 µL of MSC-loading GH solutions into </w:t>
      </w:r>
      <w:r w:rsidR="00D9398B" w:rsidRPr="00447577">
        <w:rPr>
          <w:color w:val="auto"/>
          <w:highlight w:val="yellow"/>
          <w:lang w:eastAsia="ko-KR"/>
        </w:rPr>
        <w:t xml:space="preserve">two different points at the infarct border zone (total: 2 </w:t>
      </w:r>
      <w:r w:rsidR="00447577">
        <w:rPr>
          <w:color w:val="auto"/>
          <w:highlight w:val="yellow"/>
          <w:lang w:eastAsia="ko-KR"/>
        </w:rPr>
        <w:t>x</w:t>
      </w:r>
      <w:r w:rsidR="00D9398B" w:rsidRPr="00447577">
        <w:rPr>
          <w:color w:val="auto"/>
          <w:highlight w:val="yellow"/>
          <w:lang w:eastAsia="ko-KR"/>
        </w:rPr>
        <w:t xml:space="preserve"> 10</w:t>
      </w:r>
      <w:r w:rsidR="00D9398B" w:rsidRPr="00447577">
        <w:rPr>
          <w:color w:val="auto"/>
          <w:highlight w:val="yellow"/>
          <w:vertAlign w:val="superscript"/>
          <w:lang w:eastAsia="ko-KR"/>
        </w:rPr>
        <w:t>5</w:t>
      </w:r>
      <w:r w:rsidR="00D9398B" w:rsidRPr="00447577">
        <w:rPr>
          <w:color w:val="auto"/>
          <w:highlight w:val="yellow"/>
          <w:lang w:eastAsia="ko-KR"/>
        </w:rPr>
        <w:t xml:space="preserve"> MSCs</w:t>
      </w:r>
      <w:r w:rsidR="007A5609" w:rsidRPr="00447577">
        <w:rPr>
          <w:color w:val="auto"/>
          <w:highlight w:val="yellow"/>
          <w:lang w:eastAsia="ko-KR"/>
        </w:rPr>
        <w:t>/20 µL</w:t>
      </w:r>
      <w:r w:rsidR="00D9398B" w:rsidRPr="00447577">
        <w:rPr>
          <w:color w:val="auto"/>
          <w:highlight w:val="yellow"/>
          <w:lang w:eastAsia="ko-KR"/>
        </w:rPr>
        <w:t>) using a dual-syringe</w:t>
      </w:r>
      <w:r w:rsidR="00662280" w:rsidRPr="00447577">
        <w:rPr>
          <w:color w:val="auto"/>
          <w:highlight w:val="yellow"/>
          <w:lang w:eastAsia="ko-KR"/>
        </w:rPr>
        <w:t xml:space="preserve"> equipped with </w:t>
      </w:r>
      <w:r w:rsidR="00266177" w:rsidRPr="00447577">
        <w:rPr>
          <w:color w:val="auto"/>
          <w:highlight w:val="yellow"/>
          <w:lang w:eastAsia="ko-KR"/>
        </w:rPr>
        <w:t xml:space="preserve">a </w:t>
      </w:r>
      <w:r w:rsidR="00662280" w:rsidRPr="00447577">
        <w:rPr>
          <w:color w:val="auto"/>
          <w:highlight w:val="yellow"/>
          <w:lang w:eastAsia="ko-KR"/>
        </w:rPr>
        <w:t>26G needle</w:t>
      </w:r>
      <w:r w:rsidR="00D9398B" w:rsidRPr="00447577">
        <w:rPr>
          <w:color w:val="auto"/>
          <w:highlight w:val="yellow"/>
          <w:lang w:eastAsia="ko-KR"/>
        </w:rPr>
        <w:t>.</w:t>
      </w:r>
    </w:p>
    <w:p w14:paraId="6582010E" w14:textId="46215C99" w:rsidR="002F7B91" w:rsidRPr="00447577" w:rsidRDefault="002F7B91" w:rsidP="00447577">
      <w:pPr>
        <w:contextualSpacing/>
        <w:rPr>
          <w:color w:val="auto"/>
          <w:lang w:eastAsia="ko-KR"/>
        </w:rPr>
      </w:pPr>
    </w:p>
    <w:p w14:paraId="08EA372C" w14:textId="3C90360C" w:rsidR="00DF666C" w:rsidRDefault="00447577" w:rsidP="00447577">
      <w:pPr>
        <w:contextualSpacing/>
        <w:rPr>
          <w:color w:val="auto"/>
          <w:lang w:eastAsia="ko-KR"/>
        </w:rPr>
      </w:pPr>
      <w:r>
        <w:rPr>
          <w:color w:val="auto"/>
          <w:lang w:eastAsia="ko-KR"/>
        </w:rPr>
        <w:t>5.1.1.</w:t>
      </w:r>
      <w:r w:rsidR="00DF666C" w:rsidRPr="00447577">
        <w:rPr>
          <w:color w:val="auto"/>
          <w:lang w:eastAsia="ko-KR"/>
        </w:rPr>
        <w:t xml:space="preserve"> </w:t>
      </w:r>
      <w:r w:rsidR="0065253C" w:rsidRPr="00447577">
        <w:rPr>
          <w:color w:val="auto"/>
          <w:lang w:eastAsia="ko-KR"/>
        </w:rPr>
        <w:t>Following the same procedure described in Step 1, p</w:t>
      </w:r>
      <w:r w:rsidR="00B621C7" w:rsidRPr="00447577">
        <w:rPr>
          <w:color w:val="auto"/>
          <w:lang w:eastAsia="ko-KR"/>
        </w:rPr>
        <w:t xml:space="preserve">repare </w:t>
      </w:r>
      <w:r w:rsidR="00FA00C0" w:rsidRPr="00447577">
        <w:rPr>
          <w:color w:val="auto"/>
          <w:lang w:eastAsia="ko-KR"/>
        </w:rPr>
        <w:t xml:space="preserve">and </w:t>
      </w:r>
      <w:r w:rsidR="00266177" w:rsidRPr="00447577">
        <w:rPr>
          <w:color w:val="auto"/>
          <w:lang w:eastAsia="ko-KR"/>
        </w:rPr>
        <w:t>transfer</w:t>
      </w:r>
      <w:r w:rsidR="00FA00C0" w:rsidRPr="00447577">
        <w:rPr>
          <w:color w:val="auto"/>
          <w:lang w:eastAsia="ko-KR"/>
        </w:rPr>
        <w:t xml:space="preserve"> </w:t>
      </w:r>
      <w:r w:rsidR="00B621C7" w:rsidRPr="00447577">
        <w:rPr>
          <w:color w:val="auto"/>
          <w:lang w:eastAsia="ko-KR"/>
        </w:rPr>
        <w:t xml:space="preserve">MSC-loading GH solutions </w:t>
      </w:r>
      <w:r w:rsidR="00380770" w:rsidRPr="00447577">
        <w:rPr>
          <w:color w:val="auto"/>
          <w:lang w:eastAsia="ko-KR"/>
        </w:rPr>
        <w:t>into a dual syringe.</w:t>
      </w:r>
    </w:p>
    <w:p w14:paraId="03762C3A" w14:textId="77777777" w:rsidR="00447577" w:rsidRPr="00447577" w:rsidRDefault="00447577" w:rsidP="00447577">
      <w:pPr>
        <w:contextualSpacing/>
        <w:rPr>
          <w:color w:val="auto"/>
          <w:lang w:eastAsia="ko-KR"/>
        </w:rPr>
      </w:pPr>
    </w:p>
    <w:p w14:paraId="0B5BD409" w14:textId="72B7957F" w:rsidR="007A5609" w:rsidRPr="00447577" w:rsidRDefault="00447577" w:rsidP="00447577">
      <w:pPr>
        <w:contextualSpacing/>
        <w:rPr>
          <w:color w:val="auto"/>
          <w:lang w:eastAsia="ko-KR"/>
        </w:rPr>
      </w:pPr>
      <w:r w:rsidRPr="00447577">
        <w:rPr>
          <w:color w:val="auto"/>
          <w:lang w:eastAsia="ko-KR"/>
        </w:rPr>
        <w:t>NOTE:</w:t>
      </w:r>
      <w:r w:rsidR="007A5609" w:rsidRPr="00447577">
        <w:rPr>
          <w:color w:val="auto"/>
          <w:lang w:eastAsia="ko-KR"/>
        </w:rPr>
        <w:t xml:space="preserve"> To assess the engraftment of MSC-loading GH hydrogels within the infarcted area, MSCs and GH conjugates were pre-labeled with PHK26 and fluorescein isothiocyanate (FITC), respectively.</w:t>
      </w:r>
    </w:p>
    <w:p w14:paraId="4F7A57F8" w14:textId="77777777" w:rsidR="00EE415E" w:rsidRPr="00447577" w:rsidRDefault="00EE415E" w:rsidP="00447577">
      <w:pPr>
        <w:contextualSpacing/>
        <w:rPr>
          <w:color w:val="auto"/>
          <w:lang w:eastAsia="ko-KR"/>
        </w:rPr>
      </w:pPr>
    </w:p>
    <w:p w14:paraId="3BB056AE" w14:textId="0840917E" w:rsidR="007A5609" w:rsidRPr="00447577" w:rsidRDefault="002F7B91" w:rsidP="00447577">
      <w:pPr>
        <w:contextualSpacing/>
        <w:rPr>
          <w:color w:val="auto"/>
          <w:lang w:eastAsia="ko-KR"/>
        </w:rPr>
      </w:pPr>
      <w:r w:rsidRPr="00447577">
        <w:rPr>
          <w:color w:val="auto"/>
          <w:highlight w:val="yellow"/>
          <w:lang w:eastAsia="ko-KR"/>
        </w:rPr>
        <w:t>5.</w:t>
      </w:r>
      <w:r w:rsidR="007A5609" w:rsidRPr="00447577">
        <w:rPr>
          <w:color w:val="auto"/>
          <w:highlight w:val="yellow"/>
          <w:lang w:eastAsia="ko-KR"/>
        </w:rPr>
        <w:t xml:space="preserve">2. </w:t>
      </w:r>
      <w:r w:rsidR="00742F2E" w:rsidRPr="00447577">
        <w:rPr>
          <w:color w:val="auto"/>
          <w:highlight w:val="yellow"/>
          <w:lang w:eastAsia="ko-KR"/>
        </w:rPr>
        <w:t>R</w:t>
      </w:r>
      <w:r w:rsidR="006E4169" w:rsidRPr="00447577">
        <w:rPr>
          <w:color w:val="auto"/>
          <w:highlight w:val="yellow"/>
          <w:lang w:eastAsia="ko-KR"/>
        </w:rPr>
        <w:t>estore</w:t>
      </w:r>
      <w:r w:rsidR="00742F2E" w:rsidRPr="00447577">
        <w:rPr>
          <w:color w:val="auto"/>
          <w:highlight w:val="yellow"/>
          <w:lang w:eastAsia="ko-KR"/>
        </w:rPr>
        <w:t xml:space="preserve"> the opened </w:t>
      </w:r>
      <w:r w:rsidR="00587D8A" w:rsidRPr="00447577">
        <w:rPr>
          <w:color w:val="auto"/>
          <w:highlight w:val="yellow"/>
          <w:lang w:eastAsia="ko-KR"/>
        </w:rPr>
        <w:t xml:space="preserve">chest cavity and </w:t>
      </w:r>
      <w:r w:rsidR="00742F2E" w:rsidRPr="00447577">
        <w:rPr>
          <w:color w:val="auto"/>
          <w:highlight w:val="yellow"/>
          <w:lang w:eastAsia="ko-KR"/>
        </w:rPr>
        <w:t xml:space="preserve">close the muscles and skin </w:t>
      </w:r>
      <w:r w:rsidR="00587D8A" w:rsidRPr="00447577">
        <w:rPr>
          <w:color w:val="auto"/>
          <w:highlight w:val="yellow"/>
          <w:lang w:eastAsia="ko-KR"/>
        </w:rPr>
        <w:t>using 5‐0 suture</w:t>
      </w:r>
      <w:r w:rsidR="006E4169" w:rsidRPr="00447577">
        <w:rPr>
          <w:color w:val="auto"/>
          <w:highlight w:val="yellow"/>
          <w:lang w:eastAsia="ko-KR"/>
        </w:rPr>
        <w:t>s</w:t>
      </w:r>
      <w:r w:rsidR="00587D8A" w:rsidRPr="00447577">
        <w:rPr>
          <w:color w:val="auto"/>
          <w:highlight w:val="yellow"/>
          <w:lang w:eastAsia="ko-KR"/>
        </w:rPr>
        <w:t>.</w:t>
      </w:r>
      <w:r w:rsidR="004F4179" w:rsidRPr="00447577">
        <w:rPr>
          <w:color w:val="auto"/>
          <w:lang w:eastAsia="ko-KR"/>
        </w:rPr>
        <w:t xml:space="preserve"> </w:t>
      </w:r>
    </w:p>
    <w:p w14:paraId="4EA3BE28" w14:textId="77777777" w:rsidR="00CB624C" w:rsidRPr="00447577" w:rsidRDefault="00CB624C" w:rsidP="00447577">
      <w:pPr>
        <w:contextualSpacing/>
        <w:rPr>
          <w:color w:val="auto"/>
          <w:lang w:eastAsia="ko-KR"/>
        </w:rPr>
      </w:pPr>
    </w:p>
    <w:p w14:paraId="7241CF5F" w14:textId="7A1242CE" w:rsidR="00587D8A" w:rsidRPr="00447577" w:rsidRDefault="00447577" w:rsidP="00447577">
      <w:pPr>
        <w:contextualSpacing/>
        <w:rPr>
          <w:color w:val="auto"/>
          <w:lang w:eastAsia="ko-KR"/>
        </w:rPr>
      </w:pPr>
      <w:r w:rsidRPr="00447577">
        <w:rPr>
          <w:color w:val="auto"/>
          <w:lang w:eastAsia="ko-KR"/>
        </w:rPr>
        <w:t>NOTE:</w:t>
      </w:r>
      <w:r w:rsidR="00BA2477" w:rsidRPr="00447577">
        <w:rPr>
          <w:color w:val="auto"/>
          <w:lang w:eastAsia="ko-KR"/>
        </w:rPr>
        <w:t xml:space="preserve"> </w:t>
      </w:r>
      <w:r w:rsidR="00587D8A" w:rsidRPr="00447577">
        <w:rPr>
          <w:color w:val="auto"/>
          <w:lang w:eastAsia="ko-KR"/>
        </w:rPr>
        <w:t xml:space="preserve">Prior to chest closure, remove the air using </w:t>
      </w:r>
      <w:r w:rsidR="00BA2477" w:rsidRPr="00447577">
        <w:rPr>
          <w:color w:val="auto"/>
          <w:lang w:eastAsia="ko-KR"/>
        </w:rPr>
        <w:t>a</w:t>
      </w:r>
      <w:r w:rsidR="00587D8A" w:rsidRPr="00447577">
        <w:rPr>
          <w:color w:val="auto"/>
          <w:lang w:eastAsia="ko-KR"/>
        </w:rPr>
        <w:t xml:space="preserve"> </w:t>
      </w:r>
      <w:r w:rsidR="00CB624C" w:rsidRPr="00447577">
        <w:rPr>
          <w:color w:val="auto"/>
          <w:lang w:eastAsia="ko-KR"/>
        </w:rPr>
        <w:t xml:space="preserve">catheter </w:t>
      </w:r>
      <w:r w:rsidR="00BA2477" w:rsidRPr="00447577">
        <w:rPr>
          <w:color w:val="auto"/>
          <w:lang w:eastAsia="ko-KR"/>
        </w:rPr>
        <w:t>syringe.</w:t>
      </w:r>
    </w:p>
    <w:p w14:paraId="58EC2F57" w14:textId="77777777" w:rsidR="00EE415E" w:rsidRPr="00447577" w:rsidRDefault="00EE415E" w:rsidP="00447577">
      <w:pPr>
        <w:contextualSpacing/>
        <w:rPr>
          <w:color w:val="auto"/>
          <w:lang w:eastAsia="ko-KR"/>
        </w:rPr>
      </w:pPr>
    </w:p>
    <w:p w14:paraId="3C939A48" w14:textId="05DF84E1" w:rsidR="00BA2477" w:rsidRPr="00447577" w:rsidRDefault="002F7B91" w:rsidP="00447577">
      <w:pPr>
        <w:contextualSpacing/>
        <w:rPr>
          <w:color w:val="auto"/>
          <w:lang w:eastAsia="ko-KR"/>
        </w:rPr>
      </w:pPr>
      <w:r w:rsidRPr="00447577">
        <w:rPr>
          <w:color w:val="auto"/>
          <w:highlight w:val="yellow"/>
          <w:lang w:eastAsia="ko-KR"/>
        </w:rPr>
        <w:t>5.</w:t>
      </w:r>
      <w:r w:rsidR="00BA2477" w:rsidRPr="00447577">
        <w:rPr>
          <w:color w:val="auto"/>
          <w:highlight w:val="yellow"/>
          <w:lang w:eastAsia="ko-KR"/>
        </w:rPr>
        <w:t>3. Remove the tracheal tube</w:t>
      </w:r>
      <w:r w:rsidR="007765C0" w:rsidRPr="00447577">
        <w:rPr>
          <w:color w:val="auto"/>
          <w:highlight w:val="yellow"/>
          <w:lang w:eastAsia="ko-KR"/>
        </w:rPr>
        <w:t xml:space="preserve"> and place the mouse in a cage under an infrared lamp during recovery.</w:t>
      </w:r>
    </w:p>
    <w:p w14:paraId="6B3300A1" w14:textId="77777777" w:rsidR="005019C5" w:rsidRPr="00447577" w:rsidRDefault="005019C5" w:rsidP="00447577">
      <w:pPr>
        <w:contextualSpacing/>
        <w:rPr>
          <w:color w:val="auto"/>
          <w:lang w:eastAsia="ko-KR"/>
        </w:rPr>
      </w:pPr>
    </w:p>
    <w:p w14:paraId="17F659F3" w14:textId="564B33AC" w:rsidR="00EB65F7" w:rsidRPr="00447577" w:rsidRDefault="00A30012" w:rsidP="00447577">
      <w:pPr>
        <w:contextualSpacing/>
        <w:rPr>
          <w:b/>
          <w:color w:val="auto"/>
          <w:lang w:eastAsia="ko-KR"/>
        </w:rPr>
      </w:pPr>
      <w:r w:rsidRPr="00447577">
        <w:rPr>
          <w:b/>
          <w:color w:val="auto"/>
          <w:highlight w:val="yellow"/>
          <w:lang w:eastAsia="ko-KR"/>
        </w:rPr>
        <w:t>6</w:t>
      </w:r>
      <w:r w:rsidR="00EB65F7" w:rsidRPr="00447577">
        <w:rPr>
          <w:b/>
          <w:color w:val="auto"/>
          <w:highlight w:val="yellow"/>
          <w:lang w:eastAsia="ko-KR"/>
        </w:rPr>
        <w:t xml:space="preserve">. </w:t>
      </w:r>
      <w:r w:rsidR="00844CCF" w:rsidRPr="00447577">
        <w:rPr>
          <w:b/>
          <w:color w:val="auto"/>
          <w:highlight w:val="yellow"/>
          <w:lang w:eastAsia="ko-KR"/>
        </w:rPr>
        <w:t>Echocardiography</w:t>
      </w:r>
    </w:p>
    <w:p w14:paraId="7D0573FB" w14:textId="77777777" w:rsidR="00EE415E" w:rsidRPr="00447577" w:rsidRDefault="00EE415E" w:rsidP="00447577">
      <w:pPr>
        <w:contextualSpacing/>
        <w:rPr>
          <w:color w:val="auto"/>
          <w:lang w:eastAsia="ko-KR"/>
        </w:rPr>
      </w:pPr>
    </w:p>
    <w:p w14:paraId="60E57107" w14:textId="3333427B" w:rsidR="00EB65F7" w:rsidRPr="00447577" w:rsidRDefault="00A30012" w:rsidP="00447577">
      <w:pPr>
        <w:contextualSpacing/>
        <w:rPr>
          <w:color w:val="auto"/>
          <w:lang w:eastAsia="ko-KR"/>
        </w:rPr>
      </w:pPr>
      <w:r w:rsidRPr="00447577">
        <w:rPr>
          <w:color w:val="auto"/>
          <w:lang w:eastAsia="ko-KR"/>
        </w:rPr>
        <w:t>6</w:t>
      </w:r>
      <w:r w:rsidR="002F7B91" w:rsidRPr="00447577">
        <w:rPr>
          <w:color w:val="auto"/>
          <w:lang w:eastAsia="ko-KR"/>
        </w:rPr>
        <w:t>.</w:t>
      </w:r>
      <w:r w:rsidR="00EB65F7" w:rsidRPr="00447577">
        <w:rPr>
          <w:color w:val="auto"/>
          <w:lang w:eastAsia="ko-KR"/>
        </w:rPr>
        <w:t>1.</w:t>
      </w:r>
      <w:r w:rsidR="00844CCF" w:rsidRPr="00447577">
        <w:rPr>
          <w:color w:val="auto"/>
          <w:lang w:eastAsia="ko-KR"/>
        </w:rPr>
        <w:t xml:space="preserve"> </w:t>
      </w:r>
      <w:r w:rsidR="006E4169" w:rsidRPr="00447577">
        <w:rPr>
          <w:color w:val="auto"/>
          <w:lang w:eastAsia="ko-KR"/>
        </w:rPr>
        <w:t xml:space="preserve">Four weeks following </w:t>
      </w:r>
      <w:r w:rsidR="00876C59" w:rsidRPr="00447577">
        <w:rPr>
          <w:color w:val="auto"/>
          <w:lang w:eastAsia="ko-KR"/>
        </w:rPr>
        <w:t>transplantation</w:t>
      </w:r>
      <w:r w:rsidR="00582F5C" w:rsidRPr="00447577">
        <w:rPr>
          <w:color w:val="auto"/>
          <w:lang w:eastAsia="ko-KR"/>
        </w:rPr>
        <w:t xml:space="preserve">, initially anesthetize the mouse with 5% isoflurane and </w:t>
      </w:r>
      <w:r w:rsidR="006E4169" w:rsidRPr="00447577">
        <w:rPr>
          <w:color w:val="auto"/>
          <w:lang w:eastAsia="ko-KR"/>
        </w:rPr>
        <w:t xml:space="preserve">then </w:t>
      </w:r>
      <w:r w:rsidR="00582F5C" w:rsidRPr="00447577">
        <w:rPr>
          <w:color w:val="auto"/>
          <w:lang w:eastAsia="ko-KR"/>
        </w:rPr>
        <w:t xml:space="preserve">adjust </w:t>
      </w:r>
      <w:r w:rsidR="006E4169" w:rsidRPr="00447577">
        <w:rPr>
          <w:color w:val="auto"/>
          <w:lang w:eastAsia="ko-KR"/>
        </w:rPr>
        <w:t xml:space="preserve">the </w:t>
      </w:r>
      <w:r w:rsidR="00582F5C" w:rsidRPr="00447577">
        <w:rPr>
          <w:color w:val="auto"/>
          <w:lang w:eastAsia="ko-KR"/>
        </w:rPr>
        <w:t>isoflurane concentration to 1%.</w:t>
      </w:r>
    </w:p>
    <w:p w14:paraId="0E6596E3" w14:textId="77777777" w:rsidR="004E73B9" w:rsidRPr="00447577" w:rsidRDefault="004E73B9" w:rsidP="00447577">
      <w:pPr>
        <w:contextualSpacing/>
        <w:rPr>
          <w:color w:val="auto"/>
          <w:lang w:eastAsia="ko-KR"/>
        </w:rPr>
      </w:pPr>
    </w:p>
    <w:p w14:paraId="6F56A346" w14:textId="77777777" w:rsidR="00F52F55" w:rsidRPr="00447577" w:rsidRDefault="00582F5C" w:rsidP="00447577">
      <w:pPr>
        <w:contextualSpacing/>
        <w:rPr>
          <w:color w:val="auto"/>
          <w:lang w:eastAsia="ko-KR"/>
        </w:rPr>
      </w:pPr>
      <w:r w:rsidRPr="00447577">
        <w:rPr>
          <w:color w:val="auto"/>
          <w:lang w:eastAsia="ko-KR"/>
        </w:rPr>
        <w:t>6.2.</w:t>
      </w:r>
      <w:r w:rsidR="004E73B9" w:rsidRPr="00447577">
        <w:rPr>
          <w:color w:val="auto"/>
          <w:lang w:eastAsia="ko-KR"/>
        </w:rPr>
        <w:t xml:space="preserve"> Depilate the chest using hair removal cream and place the mouse </w:t>
      </w:r>
      <w:r w:rsidR="00D06348" w:rsidRPr="00447577">
        <w:rPr>
          <w:color w:val="auto"/>
          <w:lang w:eastAsia="ko-KR"/>
        </w:rPr>
        <w:t>on a heating pad. Apply ultrasound transducer gel onto the chest</w:t>
      </w:r>
      <w:r w:rsidR="00F52F55" w:rsidRPr="00447577">
        <w:rPr>
          <w:color w:val="auto"/>
          <w:lang w:eastAsia="ko-KR"/>
        </w:rPr>
        <w:t>.</w:t>
      </w:r>
    </w:p>
    <w:p w14:paraId="12753510" w14:textId="77777777" w:rsidR="00F52F55" w:rsidRPr="00447577" w:rsidRDefault="00F52F55" w:rsidP="00447577">
      <w:pPr>
        <w:contextualSpacing/>
        <w:rPr>
          <w:color w:val="auto"/>
          <w:lang w:eastAsia="ko-KR"/>
        </w:rPr>
      </w:pPr>
    </w:p>
    <w:p w14:paraId="4E666515" w14:textId="5963F8EA" w:rsidR="00D06348" w:rsidRPr="00447577" w:rsidRDefault="00F52F55" w:rsidP="00447577">
      <w:pPr>
        <w:contextualSpacing/>
        <w:rPr>
          <w:color w:val="auto"/>
          <w:lang w:eastAsia="ko-KR"/>
        </w:rPr>
      </w:pPr>
      <w:r w:rsidRPr="00447577">
        <w:rPr>
          <w:color w:val="auto"/>
          <w:lang w:eastAsia="ko-KR"/>
        </w:rPr>
        <w:t>6.3. A</w:t>
      </w:r>
      <w:r w:rsidR="00D46F13" w:rsidRPr="00447577">
        <w:rPr>
          <w:color w:val="auto"/>
          <w:lang w:eastAsia="ko-KR"/>
        </w:rPr>
        <w:t xml:space="preserve">cquire two-dimensional </w:t>
      </w:r>
      <w:r w:rsidRPr="00447577">
        <w:rPr>
          <w:color w:val="auto"/>
          <w:lang w:eastAsia="ko-KR"/>
        </w:rPr>
        <w:t xml:space="preserve">parasternal short axis views </w:t>
      </w:r>
      <w:r w:rsidR="00DB3708" w:rsidRPr="00447577">
        <w:rPr>
          <w:color w:val="auto"/>
          <w:lang w:eastAsia="ko-KR"/>
        </w:rPr>
        <w:t>and r</w:t>
      </w:r>
      <w:r w:rsidRPr="00447577">
        <w:rPr>
          <w:color w:val="auto"/>
          <w:lang w:eastAsia="ko-KR"/>
        </w:rPr>
        <w:t xml:space="preserve">ecord M-mode </w:t>
      </w:r>
      <w:r w:rsidR="00DB3708" w:rsidRPr="00447577">
        <w:rPr>
          <w:color w:val="auto"/>
          <w:lang w:eastAsia="ko-KR"/>
        </w:rPr>
        <w:t>tracings</w:t>
      </w:r>
      <w:r w:rsidRPr="00447577">
        <w:rPr>
          <w:color w:val="auto"/>
          <w:lang w:eastAsia="ko-KR"/>
        </w:rPr>
        <w:t xml:space="preserve"> </w:t>
      </w:r>
      <w:r w:rsidR="00DB3708" w:rsidRPr="00447577">
        <w:rPr>
          <w:color w:val="auto"/>
          <w:lang w:eastAsia="ko-KR"/>
        </w:rPr>
        <w:t>at the level of the papillary muscle.</w:t>
      </w:r>
    </w:p>
    <w:p w14:paraId="4E6A2339" w14:textId="77777777" w:rsidR="007A611C" w:rsidRPr="00447577" w:rsidRDefault="007A611C" w:rsidP="00447577">
      <w:pPr>
        <w:contextualSpacing/>
        <w:rPr>
          <w:color w:val="auto"/>
          <w:lang w:eastAsia="ko-KR"/>
        </w:rPr>
      </w:pPr>
    </w:p>
    <w:p w14:paraId="1F3249F7" w14:textId="0C425C50" w:rsidR="0007061B" w:rsidRPr="00447577" w:rsidRDefault="00447577" w:rsidP="00447577">
      <w:pPr>
        <w:contextualSpacing/>
        <w:rPr>
          <w:color w:val="auto"/>
          <w:lang w:eastAsia="ko-KR"/>
        </w:rPr>
      </w:pPr>
      <w:r w:rsidRPr="00447577">
        <w:rPr>
          <w:color w:val="auto"/>
          <w:lang w:eastAsia="ko-KR"/>
        </w:rPr>
        <w:t>NOTE:</w:t>
      </w:r>
      <w:r w:rsidR="0007061B" w:rsidRPr="00447577">
        <w:rPr>
          <w:color w:val="auto"/>
          <w:lang w:eastAsia="ko-KR"/>
        </w:rPr>
        <w:t xml:space="preserve"> </w:t>
      </w:r>
      <w:r w:rsidR="000912F2" w:rsidRPr="00447577">
        <w:rPr>
          <w:color w:val="auto"/>
          <w:lang w:eastAsia="ko-KR"/>
        </w:rPr>
        <w:t>Place a linear array transducer (</w:t>
      </w:r>
      <w:r w:rsidR="0036525C" w:rsidRPr="00447577">
        <w:rPr>
          <w:color w:val="auto"/>
          <w:lang w:eastAsia="ko-KR"/>
        </w:rPr>
        <w:t>7‒</w:t>
      </w:r>
      <w:r w:rsidR="000912F2" w:rsidRPr="00447577">
        <w:rPr>
          <w:color w:val="auto"/>
          <w:lang w:eastAsia="ko-KR"/>
        </w:rPr>
        <w:t>1</w:t>
      </w:r>
      <w:r w:rsidR="0036525C" w:rsidRPr="00447577">
        <w:rPr>
          <w:color w:val="auto"/>
          <w:lang w:eastAsia="ko-KR"/>
        </w:rPr>
        <w:t>5</w:t>
      </w:r>
      <w:r w:rsidR="0007061B" w:rsidRPr="00447577">
        <w:rPr>
          <w:color w:val="auto"/>
          <w:lang w:eastAsia="ko-KR"/>
        </w:rPr>
        <w:t xml:space="preserve"> MHz</w:t>
      </w:r>
      <w:r w:rsidR="000912F2" w:rsidRPr="00447577">
        <w:rPr>
          <w:color w:val="auto"/>
          <w:lang w:eastAsia="ko-KR"/>
        </w:rPr>
        <w:t>)</w:t>
      </w:r>
      <w:r w:rsidR="0007061B" w:rsidRPr="00447577">
        <w:rPr>
          <w:color w:val="auto"/>
          <w:lang w:eastAsia="ko-KR"/>
        </w:rPr>
        <w:t xml:space="preserve"> </w:t>
      </w:r>
      <w:r w:rsidR="000912F2" w:rsidRPr="00447577">
        <w:rPr>
          <w:color w:val="auto"/>
          <w:lang w:eastAsia="ko-KR"/>
        </w:rPr>
        <w:t>in the left parasternal line and view the anatomical structures.</w:t>
      </w:r>
    </w:p>
    <w:p w14:paraId="3D57A20E" w14:textId="77777777" w:rsidR="0007061B" w:rsidRPr="00447577" w:rsidRDefault="0007061B" w:rsidP="00447577">
      <w:pPr>
        <w:contextualSpacing/>
        <w:rPr>
          <w:color w:val="auto"/>
          <w:lang w:eastAsia="ko-KR"/>
        </w:rPr>
      </w:pPr>
    </w:p>
    <w:p w14:paraId="3C17E9DF" w14:textId="7B4FBECC" w:rsidR="007A611C" w:rsidRPr="00447577" w:rsidRDefault="007A611C" w:rsidP="00447577">
      <w:pPr>
        <w:contextualSpacing/>
        <w:rPr>
          <w:color w:val="auto"/>
          <w:lang w:eastAsia="ko-KR"/>
        </w:rPr>
      </w:pPr>
      <w:r w:rsidRPr="00447577">
        <w:rPr>
          <w:color w:val="auto"/>
          <w:highlight w:val="yellow"/>
          <w:lang w:eastAsia="ko-KR"/>
        </w:rPr>
        <w:t xml:space="preserve">6.4. </w:t>
      </w:r>
      <w:r w:rsidR="008116E9" w:rsidRPr="00447577">
        <w:rPr>
          <w:color w:val="auto"/>
          <w:highlight w:val="yellow"/>
          <w:lang w:eastAsia="ko-KR"/>
        </w:rPr>
        <w:t>Measure corresponding lines for LVAW, LVID, and LVPW to obtain cardiac wall thickness, chamber dimension, and fractional shortening.</w:t>
      </w:r>
    </w:p>
    <w:p w14:paraId="036441FA" w14:textId="20E6B9F1" w:rsidR="00DB3708" w:rsidRPr="00447577" w:rsidRDefault="00DB3708" w:rsidP="00447577">
      <w:pPr>
        <w:contextualSpacing/>
        <w:rPr>
          <w:color w:val="auto"/>
          <w:lang w:eastAsia="ko-KR"/>
        </w:rPr>
      </w:pPr>
    </w:p>
    <w:p w14:paraId="4E7823C6" w14:textId="62282A4F" w:rsidR="00DB3708" w:rsidRPr="00447577" w:rsidRDefault="00447577" w:rsidP="00447577">
      <w:pPr>
        <w:contextualSpacing/>
        <w:rPr>
          <w:color w:val="auto"/>
          <w:lang w:eastAsia="ko-KR"/>
        </w:rPr>
      </w:pPr>
      <w:r w:rsidRPr="00447577">
        <w:rPr>
          <w:color w:val="auto"/>
          <w:lang w:eastAsia="ko-KR"/>
        </w:rPr>
        <w:t>NOTE:</w:t>
      </w:r>
      <w:r w:rsidR="00DB3708" w:rsidRPr="00447577">
        <w:rPr>
          <w:color w:val="auto"/>
          <w:lang w:eastAsia="ko-KR"/>
        </w:rPr>
        <w:t xml:space="preserve"> Compare cardiac function including the ejection fraction (EF), fractional shortening (FS), and end-systolic volume (ESV) at the level of the papillary muscle to ensure proper assessment at the same anatomic location.</w:t>
      </w:r>
    </w:p>
    <w:p w14:paraId="0B11F2D8" w14:textId="77777777" w:rsidR="00D46F13" w:rsidRPr="00447577" w:rsidRDefault="00D46F13" w:rsidP="00447577">
      <w:pPr>
        <w:contextualSpacing/>
        <w:rPr>
          <w:color w:val="auto"/>
          <w:lang w:eastAsia="ko-KR"/>
        </w:rPr>
      </w:pPr>
    </w:p>
    <w:p w14:paraId="79F52A99" w14:textId="3C54731A" w:rsidR="00DB3708" w:rsidRPr="00447577" w:rsidRDefault="00DB3708" w:rsidP="00447577">
      <w:pPr>
        <w:contextualSpacing/>
        <w:rPr>
          <w:b/>
          <w:color w:val="auto"/>
          <w:lang w:eastAsia="ko-KR"/>
        </w:rPr>
      </w:pPr>
      <w:r w:rsidRPr="00447577">
        <w:rPr>
          <w:b/>
          <w:color w:val="auto"/>
          <w:lang w:eastAsia="ko-KR"/>
        </w:rPr>
        <w:t>7. Histolog</w:t>
      </w:r>
      <w:r w:rsidR="00D23A84" w:rsidRPr="00447577">
        <w:rPr>
          <w:b/>
          <w:color w:val="auto"/>
          <w:lang w:eastAsia="ko-KR"/>
        </w:rPr>
        <w:t>ical evaluation</w:t>
      </w:r>
    </w:p>
    <w:p w14:paraId="4D70316F" w14:textId="77777777" w:rsidR="00DB3708" w:rsidRPr="00447577" w:rsidRDefault="00DB3708" w:rsidP="00447577">
      <w:pPr>
        <w:contextualSpacing/>
        <w:rPr>
          <w:color w:val="auto"/>
          <w:lang w:eastAsia="ko-KR"/>
        </w:rPr>
      </w:pPr>
    </w:p>
    <w:p w14:paraId="642540EB" w14:textId="7FE84E85" w:rsidR="00DB3708" w:rsidRPr="00447577" w:rsidRDefault="00DB3708" w:rsidP="00447577">
      <w:pPr>
        <w:contextualSpacing/>
        <w:rPr>
          <w:color w:val="auto"/>
          <w:lang w:eastAsia="ko-KR"/>
        </w:rPr>
      </w:pPr>
      <w:r w:rsidRPr="00447577">
        <w:rPr>
          <w:color w:val="auto"/>
          <w:lang w:eastAsia="ko-KR"/>
        </w:rPr>
        <w:t xml:space="preserve">7.1. </w:t>
      </w:r>
      <w:r w:rsidR="004C6528" w:rsidRPr="00447577">
        <w:rPr>
          <w:color w:val="auto"/>
          <w:lang w:eastAsia="ko-KR"/>
        </w:rPr>
        <w:t xml:space="preserve">At the predetermined time after transplantation of MSC-loading GH hydrogels into the infarcted heart, </w:t>
      </w:r>
      <w:r w:rsidR="006D2C50" w:rsidRPr="00447577">
        <w:rPr>
          <w:color w:val="auto"/>
          <w:lang w:eastAsia="ko-KR"/>
        </w:rPr>
        <w:t>euthanize the mouse in a CO</w:t>
      </w:r>
      <w:r w:rsidR="006D2C50" w:rsidRPr="00447577">
        <w:rPr>
          <w:color w:val="auto"/>
          <w:vertAlign w:val="subscript"/>
          <w:lang w:eastAsia="ko-KR"/>
        </w:rPr>
        <w:t>2</w:t>
      </w:r>
      <w:r w:rsidR="006D2C50" w:rsidRPr="00447577">
        <w:rPr>
          <w:color w:val="auto"/>
          <w:lang w:eastAsia="ko-KR"/>
        </w:rPr>
        <w:t xml:space="preserve"> chamber and collect the heart for histological analysis</w:t>
      </w:r>
      <w:r w:rsidR="00662280" w:rsidRPr="00447577">
        <w:rPr>
          <w:color w:val="auto"/>
          <w:lang w:eastAsia="ko-KR"/>
        </w:rPr>
        <w:fldChar w:fldCharType="begin"/>
      </w:r>
      <w:r w:rsidR="00662280" w:rsidRPr="00447577">
        <w:rPr>
          <w:color w:val="auto"/>
          <w:lang w:eastAsia="ko-KR"/>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00662280" w:rsidRPr="00447577">
        <w:rPr>
          <w:color w:val="auto"/>
          <w:lang w:eastAsia="ko-KR"/>
        </w:rPr>
        <w:fldChar w:fldCharType="separate"/>
      </w:r>
      <w:r w:rsidR="00662280" w:rsidRPr="00447577">
        <w:rPr>
          <w:noProof/>
          <w:color w:val="auto"/>
          <w:vertAlign w:val="superscript"/>
          <w:lang w:eastAsia="ko-KR"/>
        </w:rPr>
        <w:t>15</w:t>
      </w:r>
      <w:r w:rsidR="00662280" w:rsidRPr="00447577">
        <w:rPr>
          <w:color w:val="auto"/>
          <w:lang w:eastAsia="ko-KR"/>
        </w:rPr>
        <w:fldChar w:fldCharType="end"/>
      </w:r>
      <w:r w:rsidR="006D2C50" w:rsidRPr="00447577">
        <w:rPr>
          <w:color w:val="auto"/>
          <w:lang w:eastAsia="ko-KR"/>
        </w:rPr>
        <w:t>.</w:t>
      </w:r>
    </w:p>
    <w:p w14:paraId="58363482" w14:textId="045B7BD7" w:rsidR="006D2C50" w:rsidRPr="00447577" w:rsidRDefault="006D2C50" w:rsidP="00447577">
      <w:pPr>
        <w:contextualSpacing/>
        <w:rPr>
          <w:color w:val="auto"/>
          <w:lang w:eastAsia="ko-KR"/>
        </w:rPr>
      </w:pPr>
    </w:p>
    <w:p w14:paraId="76BED09F" w14:textId="6F019CEB" w:rsidR="00593AB0" w:rsidRPr="00447577" w:rsidRDefault="006D2C50" w:rsidP="00447577">
      <w:pPr>
        <w:contextualSpacing/>
        <w:rPr>
          <w:color w:val="auto"/>
          <w:lang w:eastAsia="ko-KR"/>
        </w:rPr>
      </w:pPr>
      <w:r w:rsidRPr="00447577">
        <w:rPr>
          <w:color w:val="auto"/>
          <w:lang w:eastAsia="ko-KR"/>
        </w:rPr>
        <w:t xml:space="preserve">7.2. For hematoxylin and eosin (H&amp;E) and Masson’s trichrome (MT) staining, </w:t>
      </w:r>
      <w:r w:rsidR="00593AB0" w:rsidRPr="00447577">
        <w:rPr>
          <w:color w:val="auto"/>
          <w:lang w:eastAsia="ko-KR"/>
        </w:rPr>
        <w:t>fix the dissected heart tissues in 4% paraformaldehyde (PFA)</w:t>
      </w:r>
      <w:r w:rsidR="002E4592" w:rsidRPr="00447577">
        <w:rPr>
          <w:color w:val="auto"/>
          <w:lang w:eastAsia="ko-KR"/>
        </w:rPr>
        <w:t xml:space="preserve"> and embed</w:t>
      </w:r>
      <w:r w:rsidR="00D23A84" w:rsidRPr="00447577">
        <w:rPr>
          <w:color w:val="auto"/>
          <w:lang w:eastAsia="ko-KR"/>
        </w:rPr>
        <w:t xml:space="preserve"> in paraffin.</w:t>
      </w:r>
      <w:r w:rsidR="00593AB0" w:rsidRPr="00447577">
        <w:rPr>
          <w:color w:val="auto"/>
          <w:lang w:eastAsia="ko-KR"/>
        </w:rPr>
        <w:t xml:space="preserve"> </w:t>
      </w:r>
      <w:r w:rsidR="009528D6" w:rsidRPr="00447577">
        <w:rPr>
          <w:color w:val="auto"/>
          <w:lang w:eastAsia="ko-KR"/>
        </w:rPr>
        <w:t>Next, c</w:t>
      </w:r>
      <w:r w:rsidR="00D23A84" w:rsidRPr="00447577">
        <w:rPr>
          <w:color w:val="auto"/>
          <w:lang w:eastAsia="ko-KR"/>
        </w:rPr>
        <w:t>ut</w:t>
      </w:r>
      <w:r w:rsidR="00876EF6" w:rsidRPr="00447577">
        <w:rPr>
          <w:color w:val="auto"/>
          <w:lang w:eastAsia="ko-KR"/>
        </w:rPr>
        <w:t xml:space="preserve"> </w:t>
      </w:r>
      <w:r w:rsidR="00602482" w:rsidRPr="00447577">
        <w:rPr>
          <w:color w:val="auto"/>
          <w:lang w:eastAsia="ko-KR"/>
        </w:rPr>
        <w:t xml:space="preserve">paraffin-embedded </w:t>
      </w:r>
      <w:r w:rsidR="00602482" w:rsidRPr="00447577">
        <w:rPr>
          <w:color w:val="auto"/>
          <w:lang w:eastAsia="ko-KR"/>
        </w:rPr>
        <w:lastRenderedPageBreak/>
        <w:t xml:space="preserve">heart blocks </w:t>
      </w:r>
      <w:r w:rsidR="00876EF6" w:rsidRPr="00447577">
        <w:rPr>
          <w:color w:val="auto"/>
          <w:lang w:eastAsia="ko-KR"/>
        </w:rPr>
        <w:t>into 4</w:t>
      </w:r>
      <w:r w:rsidR="00447577">
        <w:rPr>
          <w:color w:val="auto"/>
          <w:lang w:eastAsia="ko-KR"/>
        </w:rPr>
        <w:t xml:space="preserve"> </w:t>
      </w:r>
      <w:r w:rsidR="00876EF6" w:rsidRPr="00447577">
        <w:rPr>
          <w:color w:val="auto"/>
          <w:lang w:eastAsia="ko-KR"/>
        </w:rPr>
        <w:t xml:space="preserve">µm serial sections </w:t>
      </w:r>
      <w:r w:rsidR="0027247D" w:rsidRPr="00447577">
        <w:rPr>
          <w:color w:val="auto"/>
          <w:lang w:eastAsia="ko-KR"/>
        </w:rPr>
        <w:t xml:space="preserve">using a microtome </w:t>
      </w:r>
      <w:r w:rsidR="00876EF6" w:rsidRPr="00447577">
        <w:rPr>
          <w:color w:val="auto"/>
          <w:lang w:eastAsia="ko-KR"/>
        </w:rPr>
        <w:t xml:space="preserve">and stain the sections with MT stain </w:t>
      </w:r>
      <w:r w:rsidR="00C05D36" w:rsidRPr="00447577">
        <w:rPr>
          <w:color w:val="auto"/>
          <w:lang w:eastAsia="ko-KR"/>
        </w:rPr>
        <w:t>according to</w:t>
      </w:r>
      <w:r w:rsidR="00876EF6" w:rsidRPr="00447577">
        <w:rPr>
          <w:color w:val="auto"/>
          <w:lang w:eastAsia="ko-KR"/>
        </w:rPr>
        <w:t xml:space="preserve"> standard protocols</w:t>
      </w:r>
      <w:r w:rsidR="009528D6" w:rsidRPr="00447577">
        <w:rPr>
          <w:color w:val="auto"/>
          <w:lang w:eastAsia="ko-KR"/>
        </w:rPr>
        <w:fldChar w:fldCharType="begin">
          <w:fldData xml:space="preserve">PEVuZE5vdGU+PENpdGU+PEF1dGhvcj5PamhhPC9BdXRob3I+PFllYXI+MjAwODwvWWVhcj48UmVj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=
</w:fldData>
        </w:fldChar>
      </w:r>
      <w:r w:rsidR="009528D6" w:rsidRPr="00447577">
        <w:rPr>
          <w:color w:val="auto"/>
          <w:lang w:eastAsia="ko-KR"/>
        </w:rPr>
        <w:instrText xml:space="preserve"> ADDIN EN.CITE </w:instrText>
      </w:r>
      <w:r w:rsidR="009528D6" w:rsidRPr="00447577">
        <w:rPr>
          <w:color w:val="auto"/>
          <w:lang w:eastAsia="ko-KR"/>
        </w:rPr>
        <w:fldChar w:fldCharType="begin">
          <w:fldData xml:space="preserve">PEVuZE5vdGU+PENpdGU+PEF1dGhvcj5PamhhPC9BdXRob3I+PFllYXI+MjAwODwvWWVhcj48UmVj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=
</w:fldData>
        </w:fldChar>
      </w:r>
      <w:r w:rsidR="009528D6" w:rsidRPr="00447577">
        <w:rPr>
          <w:color w:val="auto"/>
          <w:lang w:eastAsia="ko-KR"/>
        </w:rPr>
        <w:instrText xml:space="preserve"> ADDIN EN.CITE.DATA </w:instrText>
      </w:r>
      <w:r w:rsidR="009528D6" w:rsidRPr="00447577">
        <w:rPr>
          <w:color w:val="auto"/>
          <w:lang w:eastAsia="ko-KR"/>
        </w:rPr>
      </w:r>
      <w:r w:rsidR="009528D6" w:rsidRPr="00447577">
        <w:rPr>
          <w:color w:val="auto"/>
          <w:lang w:eastAsia="ko-KR"/>
        </w:rPr>
        <w:fldChar w:fldCharType="end"/>
      </w:r>
      <w:r w:rsidR="009528D6" w:rsidRPr="00447577">
        <w:rPr>
          <w:color w:val="auto"/>
          <w:lang w:eastAsia="ko-KR"/>
        </w:rPr>
      </w:r>
      <w:r w:rsidR="009528D6" w:rsidRPr="00447577">
        <w:rPr>
          <w:color w:val="auto"/>
          <w:lang w:eastAsia="ko-KR"/>
        </w:rPr>
        <w:fldChar w:fldCharType="separate"/>
      </w:r>
      <w:r w:rsidR="009528D6" w:rsidRPr="00447577">
        <w:rPr>
          <w:noProof/>
          <w:color w:val="auto"/>
          <w:vertAlign w:val="superscript"/>
          <w:lang w:eastAsia="ko-KR"/>
        </w:rPr>
        <w:t>17</w:t>
      </w:r>
      <w:r w:rsidR="009528D6" w:rsidRPr="00447577">
        <w:rPr>
          <w:color w:val="auto"/>
          <w:lang w:eastAsia="ko-KR"/>
        </w:rPr>
        <w:fldChar w:fldCharType="end"/>
      </w:r>
      <w:r w:rsidR="00876EF6" w:rsidRPr="00447577">
        <w:rPr>
          <w:color w:val="auto"/>
          <w:lang w:eastAsia="ko-KR"/>
        </w:rPr>
        <w:t>.</w:t>
      </w:r>
    </w:p>
    <w:p w14:paraId="12051BD7" w14:textId="7744E582" w:rsidR="00273484" w:rsidRPr="00447577" w:rsidRDefault="00273484" w:rsidP="00447577">
      <w:pPr>
        <w:contextualSpacing/>
        <w:rPr>
          <w:color w:val="auto"/>
          <w:lang w:eastAsia="ko-KR"/>
        </w:rPr>
      </w:pPr>
    </w:p>
    <w:p w14:paraId="3E38E5A7" w14:textId="2ABD9C94" w:rsidR="00B9395C" w:rsidRPr="00447577" w:rsidRDefault="00876EF6" w:rsidP="00447577">
      <w:pPr>
        <w:contextualSpacing/>
        <w:rPr>
          <w:color w:val="auto"/>
          <w:lang w:eastAsia="ko-KR"/>
        </w:rPr>
      </w:pPr>
      <w:r w:rsidRPr="00447577">
        <w:rPr>
          <w:color w:val="auto"/>
          <w:lang w:eastAsia="ko-KR"/>
        </w:rPr>
        <w:t>7.</w:t>
      </w:r>
      <w:r w:rsidR="00830495" w:rsidRPr="00447577">
        <w:rPr>
          <w:color w:val="auto"/>
          <w:lang w:eastAsia="ko-KR"/>
        </w:rPr>
        <w:t>3</w:t>
      </w:r>
      <w:r w:rsidRPr="00447577">
        <w:rPr>
          <w:color w:val="auto"/>
          <w:lang w:eastAsia="ko-KR"/>
        </w:rPr>
        <w:t xml:space="preserve">. </w:t>
      </w:r>
      <w:r w:rsidR="00830495" w:rsidRPr="00447577">
        <w:rPr>
          <w:color w:val="auto"/>
          <w:lang w:eastAsia="ko-KR"/>
        </w:rPr>
        <w:t>Acquire images on a slide scanner at 20</w:t>
      </w:r>
      <w:r w:rsidR="00447577">
        <w:rPr>
          <w:color w:val="auto"/>
          <w:lang w:eastAsia="ko-KR"/>
        </w:rPr>
        <w:t>x</w:t>
      </w:r>
      <w:r w:rsidR="00830495" w:rsidRPr="00447577">
        <w:rPr>
          <w:color w:val="auto"/>
          <w:lang w:eastAsia="ko-KR"/>
        </w:rPr>
        <w:t xml:space="preserve"> magnification and c</w:t>
      </w:r>
      <w:r w:rsidR="00C05D36" w:rsidRPr="00447577">
        <w:rPr>
          <w:color w:val="auto"/>
          <w:lang w:eastAsia="ko-KR"/>
        </w:rPr>
        <w:t xml:space="preserve">alculate the infarct size </w:t>
      </w:r>
      <w:r w:rsidR="00B9395C" w:rsidRPr="00447577">
        <w:rPr>
          <w:color w:val="auto"/>
          <w:lang w:eastAsia="ko-KR"/>
        </w:rPr>
        <w:t>of the treatment groups.</w:t>
      </w:r>
    </w:p>
    <w:p w14:paraId="5B8AC8EC" w14:textId="560FA695" w:rsidR="00876EF6" w:rsidRPr="00447577" w:rsidRDefault="00B9395C" w:rsidP="00447577">
      <w:pPr>
        <w:contextualSpacing/>
        <w:rPr>
          <w:color w:val="auto"/>
          <w:lang w:eastAsia="ko-KR"/>
        </w:rPr>
      </w:pPr>
      <w:r w:rsidRPr="00447577">
        <w:rPr>
          <w:color w:val="auto"/>
          <w:lang w:eastAsia="ko-KR"/>
        </w:rPr>
        <w:t xml:space="preserve">Infarct size (%) = </w:t>
      </w:r>
      <w:r w:rsidR="00C05D36" w:rsidRPr="00447577">
        <w:rPr>
          <w:color w:val="auto"/>
          <w:lang w:eastAsia="ko-KR"/>
        </w:rPr>
        <w:t>total infarct circumference / total LV circumference</w:t>
      </w:r>
      <w:r w:rsidRPr="00447577">
        <w:rPr>
          <w:color w:val="auto"/>
          <w:lang w:eastAsia="ko-KR"/>
        </w:rPr>
        <w:t xml:space="preserve"> </w:t>
      </w:r>
      <w:r w:rsidR="00447577">
        <w:rPr>
          <w:color w:val="auto"/>
          <w:lang w:eastAsia="ko-KR"/>
        </w:rPr>
        <w:t>x</w:t>
      </w:r>
      <w:r w:rsidRPr="00447577">
        <w:rPr>
          <w:color w:val="auto"/>
          <w:lang w:eastAsia="ko-KR"/>
        </w:rPr>
        <w:t xml:space="preserve"> 100</w:t>
      </w:r>
    </w:p>
    <w:p w14:paraId="62B81551" w14:textId="1C4C85EA" w:rsidR="00B9395C" w:rsidRPr="00447577" w:rsidRDefault="00B9395C" w:rsidP="00447577">
      <w:pPr>
        <w:contextualSpacing/>
        <w:rPr>
          <w:color w:val="auto"/>
          <w:lang w:eastAsia="ko-KR"/>
        </w:rPr>
      </w:pPr>
    </w:p>
    <w:p w14:paraId="7C997D4E" w14:textId="388A6B13" w:rsidR="00F86F6A" w:rsidRDefault="00447577" w:rsidP="00447577">
      <w:pPr>
        <w:contextualSpacing/>
        <w:rPr>
          <w:color w:val="auto"/>
          <w:lang w:eastAsia="ko-KR"/>
        </w:rPr>
      </w:pPr>
      <w:r>
        <w:rPr>
          <w:color w:val="auto"/>
          <w:lang w:eastAsia="ko-KR"/>
        </w:rPr>
        <w:t>7.4. Calculate b</w:t>
      </w:r>
      <w:r w:rsidR="00A70949" w:rsidRPr="00447577">
        <w:rPr>
          <w:color w:val="auto"/>
          <w:lang w:eastAsia="ko-KR"/>
        </w:rPr>
        <w:t xml:space="preserve">oth circumferences by midline length measurement. </w:t>
      </w:r>
      <w:r w:rsidR="002E4592" w:rsidRPr="00447577">
        <w:rPr>
          <w:color w:val="auto"/>
          <w:lang w:eastAsia="ko-KR"/>
        </w:rPr>
        <w:t>F</w:t>
      </w:r>
      <w:r w:rsidR="00A70949" w:rsidRPr="00447577">
        <w:rPr>
          <w:color w:val="auto"/>
          <w:lang w:eastAsia="ko-KR"/>
        </w:rPr>
        <w:t xml:space="preserve">or LV </w:t>
      </w:r>
      <w:r w:rsidR="006417DD" w:rsidRPr="00447577">
        <w:rPr>
          <w:color w:val="auto"/>
          <w:lang w:eastAsia="ko-KR"/>
        </w:rPr>
        <w:t xml:space="preserve">midline </w:t>
      </w:r>
      <w:r w:rsidR="00CB3D46" w:rsidRPr="00447577">
        <w:rPr>
          <w:color w:val="auto"/>
          <w:lang w:eastAsia="ko-KR"/>
        </w:rPr>
        <w:t>circumferences</w:t>
      </w:r>
      <w:r w:rsidR="00E9114C" w:rsidRPr="00447577">
        <w:rPr>
          <w:color w:val="auto"/>
          <w:lang w:eastAsia="ko-KR"/>
        </w:rPr>
        <w:t xml:space="preserve">, </w:t>
      </w:r>
      <w:r w:rsidR="00CB3D46" w:rsidRPr="00447577">
        <w:rPr>
          <w:color w:val="auto"/>
          <w:lang w:eastAsia="ko-KR"/>
        </w:rPr>
        <w:t xml:space="preserve">measure the centerline lengths </w:t>
      </w:r>
      <w:r w:rsidR="00E9114C" w:rsidRPr="00447577">
        <w:rPr>
          <w:color w:val="auto"/>
          <w:lang w:eastAsia="ko-KR"/>
        </w:rPr>
        <w:t>between the endocardial and epicardial surfaces</w:t>
      </w:r>
      <w:r w:rsidR="00CB3D46" w:rsidRPr="00447577">
        <w:rPr>
          <w:color w:val="auto"/>
          <w:lang w:eastAsia="ko-KR"/>
        </w:rPr>
        <w:t xml:space="preserve">. </w:t>
      </w:r>
      <w:r w:rsidR="002E4592" w:rsidRPr="00447577">
        <w:rPr>
          <w:color w:val="auto"/>
          <w:lang w:eastAsia="ko-KR"/>
        </w:rPr>
        <w:t>F</w:t>
      </w:r>
      <w:r w:rsidR="00CB3D46" w:rsidRPr="00447577">
        <w:rPr>
          <w:color w:val="auto"/>
          <w:lang w:eastAsia="ko-KR"/>
        </w:rPr>
        <w:t xml:space="preserve">or midline infarct circumferences, </w:t>
      </w:r>
      <w:r w:rsidR="00553370" w:rsidRPr="00447577">
        <w:rPr>
          <w:color w:val="auto"/>
          <w:lang w:eastAsia="ko-KR"/>
        </w:rPr>
        <w:t>measure the lengths of infarct including more than 50 % of the whole thickness of myocardium</w:t>
      </w:r>
      <w:r w:rsidR="00553370" w:rsidRPr="00447577">
        <w:rPr>
          <w:color w:val="auto"/>
          <w:lang w:eastAsia="ko-KR"/>
        </w:rPr>
        <w:fldChar w:fldCharType="begin">
          <w:fldData xml:space="preserve">PEVuZE5vdGU+PENpdGU+PEF1dGhvcj5UYWthZ2F3YTwvQXV0aG9yPjxZZWFyPjIwMDc8L1llYXI+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</w:fldData>
        </w:fldChar>
      </w:r>
      <w:r w:rsidR="009528D6" w:rsidRPr="00447577">
        <w:rPr>
          <w:color w:val="auto"/>
          <w:lang w:eastAsia="ko-KR"/>
        </w:rPr>
        <w:instrText xml:space="preserve"> ADDIN EN.CITE </w:instrText>
      </w:r>
      <w:r w:rsidR="009528D6" w:rsidRPr="00447577">
        <w:rPr>
          <w:color w:val="auto"/>
          <w:lang w:eastAsia="ko-KR"/>
        </w:rPr>
        <w:fldChar w:fldCharType="begin">
          <w:fldData xml:space="preserve">PEVuZE5vdGU+PENpdGU+PEF1dGhvcj5UYWthZ2F3YTwvQXV0aG9yPjxZZWFyPjIwMDc8L1llYXI+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</w:fldData>
        </w:fldChar>
      </w:r>
      <w:r w:rsidR="009528D6" w:rsidRPr="00447577">
        <w:rPr>
          <w:color w:val="auto"/>
          <w:lang w:eastAsia="ko-KR"/>
        </w:rPr>
        <w:instrText xml:space="preserve"> ADDIN EN.CITE.DATA </w:instrText>
      </w:r>
      <w:r w:rsidR="009528D6" w:rsidRPr="00447577">
        <w:rPr>
          <w:color w:val="auto"/>
          <w:lang w:eastAsia="ko-KR"/>
        </w:rPr>
      </w:r>
      <w:r w:rsidR="009528D6" w:rsidRPr="00447577">
        <w:rPr>
          <w:color w:val="auto"/>
          <w:lang w:eastAsia="ko-KR"/>
        </w:rPr>
        <w:fldChar w:fldCharType="end"/>
      </w:r>
      <w:r w:rsidR="00553370" w:rsidRPr="00447577">
        <w:rPr>
          <w:color w:val="auto"/>
          <w:lang w:eastAsia="ko-KR"/>
        </w:rPr>
      </w:r>
      <w:r w:rsidR="00553370" w:rsidRPr="00447577">
        <w:rPr>
          <w:color w:val="auto"/>
          <w:lang w:eastAsia="ko-KR"/>
        </w:rPr>
        <w:fldChar w:fldCharType="separate"/>
      </w:r>
      <w:r w:rsidR="009528D6" w:rsidRPr="00447577">
        <w:rPr>
          <w:noProof/>
          <w:color w:val="auto"/>
          <w:vertAlign w:val="superscript"/>
          <w:lang w:eastAsia="ko-KR"/>
        </w:rPr>
        <w:t>18</w:t>
      </w:r>
      <w:r w:rsidR="00553370" w:rsidRPr="00447577">
        <w:rPr>
          <w:color w:val="auto"/>
          <w:lang w:eastAsia="ko-KR"/>
        </w:rPr>
        <w:fldChar w:fldCharType="end"/>
      </w:r>
      <w:r w:rsidR="00553370" w:rsidRPr="00447577">
        <w:rPr>
          <w:color w:val="auto"/>
          <w:lang w:eastAsia="ko-KR"/>
        </w:rPr>
        <w:t>.</w:t>
      </w:r>
      <w:r w:rsidR="00F86F6A" w:rsidRPr="00447577">
        <w:rPr>
          <w:color w:val="auto"/>
          <w:lang w:eastAsia="ko-KR"/>
        </w:rPr>
        <w:t xml:space="preserve"> </w:t>
      </w:r>
    </w:p>
    <w:p w14:paraId="313A906E" w14:textId="77777777" w:rsidR="00447577" w:rsidRPr="00447577" w:rsidRDefault="00447577" w:rsidP="00447577">
      <w:pPr>
        <w:contextualSpacing/>
        <w:rPr>
          <w:color w:val="auto"/>
          <w:lang w:eastAsia="ko-KR"/>
        </w:rPr>
      </w:pPr>
    </w:p>
    <w:p w14:paraId="3EBA115D" w14:textId="45596988" w:rsidR="000C3AA3" w:rsidRPr="00447577" w:rsidRDefault="00447577" w:rsidP="00447577">
      <w:pPr>
        <w:contextualSpacing/>
        <w:rPr>
          <w:color w:val="auto"/>
          <w:lang w:eastAsia="ko-KR"/>
        </w:rPr>
      </w:pPr>
      <w:r w:rsidRPr="00447577">
        <w:rPr>
          <w:color w:val="auto"/>
          <w:lang w:eastAsia="ko-KR"/>
        </w:rPr>
        <w:t>NOTE:</w:t>
      </w:r>
      <w:r w:rsidR="00F86F6A" w:rsidRPr="00447577">
        <w:rPr>
          <w:color w:val="auto"/>
          <w:lang w:eastAsia="ko-KR"/>
        </w:rPr>
        <w:t xml:space="preserve"> All image analyses were performed using ImageJ software.</w:t>
      </w:r>
    </w:p>
    <w:p w14:paraId="0F7B1A82" w14:textId="77777777" w:rsidR="000C3AA3" w:rsidRPr="00447577" w:rsidRDefault="000C3AA3" w:rsidP="00447577">
      <w:pPr>
        <w:contextualSpacing/>
        <w:rPr>
          <w:color w:val="auto"/>
          <w:lang w:eastAsia="ko-KR"/>
        </w:rPr>
      </w:pPr>
    </w:p>
    <w:p w14:paraId="4DC98B19" w14:textId="6FD67111" w:rsidR="00B9395C" w:rsidRPr="00447577" w:rsidRDefault="00B9395C" w:rsidP="00447577">
      <w:pPr>
        <w:contextualSpacing/>
        <w:rPr>
          <w:color w:val="auto"/>
          <w:lang w:eastAsia="ko-KR"/>
        </w:rPr>
      </w:pPr>
      <w:r w:rsidRPr="00447577">
        <w:rPr>
          <w:color w:val="auto"/>
          <w:lang w:eastAsia="ko-KR"/>
        </w:rPr>
        <w:t>7.5. Measure the wall thickness of the scar at the papillary muscle levels.</w:t>
      </w:r>
    </w:p>
    <w:p w14:paraId="6FF8E61C" w14:textId="6828F3C7" w:rsidR="00B9395C" w:rsidRPr="00447577" w:rsidRDefault="00B9395C" w:rsidP="00447577">
      <w:pPr>
        <w:contextualSpacing/>
        <w:rPr>
          <w:color w:val="auto"/>
          <w:lang w:eastAsia="ko-KR"/>
        </w:rPr>
      </w:pPr>
    </w:p>
    <w:p w14:paraId="21E795DC" w14:textId="3FB77837" w:rsidR="00447577" w:rsidRPr="00447577" w:rsidRDefault="00B9395C" w:rsidP="00447577">
      <w:pPr>
        <w:contextualSpacing/>
        <w:rPr>
          <w:color w:val="auto"/>
          <w:lang w:eastAsia="ko-KR"/>
        </w:rPr>
      </w:pPr>
      <w:r w:rsidRPr="00447577">
        <w:rPr>
          <w:color w:val="auto"/>
          <w:lang w:eastAsia="ko-KR"/>
        </w:rPr>
        <w:t>7.6. Calculate the fraction of collagen area.</w:t>
      </w:r>
    </w:p>
    <w:p w14:paraId="3BDB4A8C" w14:textId="42686D64" w:rsidR="00127BF1" w:rsidRPr="00447577" w:rsidRDefault="00B9395C" w:rsidP="00447577">
      <w:pPr>
        <w:contextualSpacing/>
        <w:rPr>
          <w:color w:val="auto"/>
          <w:lang w:eastAsia="ko-KR"/>
        </w:rPr>
      </w:pPr>
      <w:r w:rsidRPr="00447577">
        <w:rPr>
          <w:color w:val="auto"/>
          <w:lang w:eastAsia="ko-KR"/>
        </w:rPr>
        <w:t xml:space="preserve">Collagen area (%) = total area </w:t>
      </w:r>
      <w:r w:rsidR="00127BF1" w:rsidRPr="00447577">
        <w:rPr>
          <w:color w:val="auto"/>
          <w:lang w:eastAsia="ko-KR"/>
        </w:rPr>
        <w:t xml:space="preserve">of interstitial fibrosis/myocyte area </w:t>
      </w:r>
      <w:r w:rsidR="00447577">
        <w:rPr>
          <w:color w:val="auto"/>
          <w:lang w:eastAsia="ko-KR"/>
        </w:rPr>
        <w:t>x</w:t>
      </w:r>
      <w:r w:rsidR="00127BF1" w:rsidRPr="00447577">
        <w:rPr>
          <w:color w:val="auto"/>
          <w:lang w:eastAsia="ko-KR"/>
        </w:rPr>
        <w:t xml:space="preserve"> 100</w:t>
      </w:r>
    </w:p>
    <w:p w14:paraId="5154BF5B" w14:textId="25958ABD" w:rsidR="00EB65F7" w:rsidRPr="00447577" w:rsidRDefault="00EB65F7" w:rsidP="00447577">
      <w:pPr>
        <w:ind w:leftChars="100" w:left="240"/>
        <w:contextualSpacing/>
        <w:rPr>
          <w:color w:val="auto"/>
          <w:lang w:eastAsia="ko-KR"/>
        </w:rPr>
      </w:pPr>
    </w:p>
    <w:p w14:paraId="3E79FCA8" w14:textId="7E6E44BE" w:rsidR="006305D7" w:rsidRPr="00447577" w:rsidRDefault="006305D7" w:rsidP="00447577">
      <w:pPr>
        <w:pStyle w:val="NormalWeb"/>
        <w:spacing w:before="0" w:beforeAutospacing="0" w:after="0" w:afterAutospacing="0"/>
        <w:contextualSpacing/>
        <w:rPr>
          <w:color w:val="auto"/>
        </w:rPr>
      </w:pPr>
      <w:r w:rsidRPr="00447577">
        <w:rPr>
          <w:b/>
          <w:color w:val="auto"/>
        </w:rPr>
        <w:t>REPRESENTATIVE RESULTS</w:t>
      </w:r>
      <w:r w:rsidR="00A67154" w:rsidRPr="00447577">
        <w:rPr>
          <w:b/>
          <w:color w:val="auto"/>
        </w:rPr>
        <w:t>:</w:t>
      </w:r>
      <w:r w:rsidRPr="00447577">
        <w:rPr>
          <w:b/>
          <w:bCs/>
          <w:color w:val="auto"/>
        </w:rPr>
        <w:t xml:space="preserve"> </w:t>
      </w:r>
    </w:p>
    <w:p w14:paraId="363BC375" w14:textId="05029C0A" w:rsidR="00DD17E1" w:rsidRPr="00447577" w:rsidRDefault="008160D7" w:rsidP="00447577">
      <w:pPr>
        <w:contextualSpacing/>
        <w:rPr>
          <w:color w:val="auto"/>
          <w:lang w:eastAsia="ko-KR"/>
        </w:rPr>
      </w:pPr>
      <w:bookmarkStart w:id="0" w:name="_Hlk47130755"/>
      <w:r w:rsidRPr="00447577">
        <w:rPr>
          <w:color w:val="auto"/>
          <w:lang w:eastAsia="ko-KR"/>
        </w:rPr>
        <w:t xml:space="preserve">To </w:t>
      </w:r>
      <w:r w:rsidR="002E4592" w:rsidRPr="00447577">
        <w:rPr>
          <w:color w:val="auto"/>
          <w:lang w:eastAsia="ko-KR"/>
        </w:rPr>
        <w:t>effectively deliver</w:t>
      </w:r>
      <w:r w:rsidR="003C3A34" w:rsidRPr="00447577">
        <w:rPr>
          <w:color w:val="auto"/>
          <w:lang w:eastAsia="ko-KR"/>
        </w:rPr>
        <w:t xml:space="preserve"> MSCs </w:t>
      </w:r>
      <w:r w:rsidR="002E4592" w:rsidRPr="00447577">
        <w:rPr>
          <w:color w:val="auto"/>
          <w:lang w:eastAsia="ko-KR"/>
        </w:rPr>
        <w:t>to</w:t>
      </w:r>
      <w:r w:rsidR="003C3A34" w:rsidRPr="00447577">
        <w:rPr>
          <w:color w:val="auto"/>
          <w:lang w:eastAsia="ko-KR"/>
        </w:rPr>
        <w:t xml:space="preserve"> the infarcted myocardium, MSC-loading </w:t>
      </w:r>
      <w:r w:rsidR="00447577" w:rsidRPr="00447577">
        <w:rPr>
          <w:color w:val="auto"/>
          <w:lang w:eastAsia="ko-KR"/>
        </w:rPr>
        <w:t>in situ</w:t>
      </w:r>
      <w:r w:rsidR="003C3A34" w:rsidRPr="00447577">
        <w:rPr>
          <w:color w:val="auto"/>
          <w:lang w:eastAsia="ko-KR"/>
        </w:rPr>
        <w:t xml:space="preserve"> cross-linkable </w:t>
      </w:r>
      <w:r w:rsidR="00A93FEA" w:rsidRPr="00447577">
        <w:rPr>
          <w:color w:val="auto"/>
          <w:lang w:eastAsia="ko-KR"/>
        </w:rPr>
        <w:t xml:space="preserve">hydrogels </w:t>
      </w:r>
      <w:r w:rsidR="003C3A34" w:rsidRPr="00447577">
        <w:rPr>
          <w:color w:val="auto"/>
          <w:lang w:eastAsia="ko-KR"/>
        </w:rPr>
        <w:t xml:space="preserve">described in </w:t>
      </w:r>
      <w:r w:rsidR="003C3A34" w:rsidRPr="00447577">
        <w:rPr>
          <w:b/>
          <w:color w:val="auto"/>
          <w:lang w:eastAsia="ko-KR"/>
        </w:rPr>
        <w:t>Figure 1</w:t>
      </w:r>
      <w:r w:rsidR="00A93FEA" w:rsidRPr="00447577">
        <w:rPr>
          <w:color w:val="auto"/>
          <w:lang w:eastAsia="ko-KR"/>
        </w:rPr>
        <w:t xml:space="preserve"> were used in this protocol. Prior to </w:t>
      </w:r>
      <w:r w:rsidR="00447577" w:rsidRPr="00447577">
        <w:rPr>
          <w:color w:val="auto"/>
          <w:lang w:eastAsia="ko-KR"/>
        </w:rPr>
        <w:t>in vivo</w:t>
      </w:r>
      <w:r w:rsidR="00A93FEA" w:rsidRPr="00447577">
        <w:rPr>
          <w:color w:val="auto"/>
          <w:lang w:eastAsia="ko-KR"/>
        </w:rPr>
        <w:t xml:space="preserve"> transplantation, the proliferation and survival of MSC</w:t>
      </w:r>
      <w:r w:rsidR="002E4592" w:rsidRPr="00447577">
        <w:rPr>
          <w:color w:val="auto"/>
          <w:lang w:eastAsia="ko-KR"/>
        </w:rPr>
        <w:t>s</w:t>
      </w:r>
      <w:r w:rsidR="00A93FEA" w:rsidRPr="00447577">
        <w:rPr>
          <w:color w:val="auto"/>
          <w:lang w:eastAsia="ko-KR"/>
        </w:rPr>
        <w:t xml:space="preserve"> in</w:t>
      </w:r>
      <w:r w:rsidR="00761939" w:rsidRPr="00447577">
        <w:rPr>
          <w:color w:val="auto"/>
          <w:lang w:eastAsia="ko-KR"/>
        </w:rPr>
        <w:t xml:space="preserve"> GH hydrogels were confirmed by </w:t>
      </w:r>
      <w:r w:rsidR="002E4592" w:rsidRPr="00447577">
        <w:rPr>
          <w:color w:val="auto"/>
          <w:lang w:eastAsia="ko-KR"/>
        </w:rPr>
        <w:t xml:space="preserve">a </w:t>
      </w:r>
      <w:r w:rsidR="00761939" w:rsidRPr="00447577">
        <w:rPr>
          <w:color w:val="auto"/>
          <w:lang w:eastAsia="ko-KR"/>
        </w:rPr>
        <w:t xml:space="preserve">3D </w:t>
      </w:r>
      <w:r w:rsidR="00447577" w:rsidRPr="00447577">
        <w:rPr>
          <w:color w:val="auto"/>
          <w:lang w:eastAsia="ko-KR"/>
        </w:rPr>
        <w:t>in vitro</w:t>
      </w:r>
      <w:r w:rsidR="00761939" w:rsidRPr="00447577">
        <w:rPr>
          <w:color w:val="auto"/>
          <w:lang w:eastAsia="ko-KR"/>
        </w:rPr>
        <w:t xml:space="preserve"> </w:t>
      </w:r>
      <w:r w:rsidR="002E4592" w:rsidRPr="00447577">
        <w:rPr>
          <w:color w:val="auto"/>
          <w:lang w:eastAsia="ko-KR"/>
        </w:rPr>
        <w:t>l</w:t>
      </w:r>
      <w:r w:rsidR="00761939" w:rsidRPr="00447577">
        <w:rPr>
          <w:color w:val="auto"/>
          <w:lang w:eastAsia="ko-KR"/>
        </w:rPr>
        <w:t>ive/</w:t>
      </w:r>
      <w:r w:rsidR="002E4592" w:rsidRPr="00447577">
        <w:rPr>
          <w:color w:val="auto"/>
          <w:lang w:eastAsia="ko-KR"/>
        </w:rPr>
        <w:t>d</w:t>
      </w:r>
      <w:r w:rsidR="00761939" w:rsidRPr="00447577">
        <w:rPr>
          <w:color w:val="auto"/>
          <w:lang w:eastAsia="ko-KR"/>
        </w:rPr>
        <w:t>ead cell staining ass</w:t>
      </w:r>
      <w:r w:rsidR="00A631FB" w:rsidRPr="00447577">
        <w:rPr>
          <w:color w:val="auto"/>
          <w:lang w:eastAsia="ko-KR"/>
        </w:rPr>
        <w:t>a</w:t>
      </w:r>
      <w:r w:rsidR="00761939" w:rsidRPr="00447577">
        <w:rPr>
          <w:color w:val="auto"/>
          <w:lang w:eastAsia="ko-KR"/>
        </w:rPr>
        <w:t>y</w:t>
      </w:r>
      <w:r w:rsidR="00A631FB" w:rsidRPr="00447577">
        <w:rPr>
          <w:color w:val="auto"/>
          <w:lang w:eastAsia="ko-KR"/>
        </w:rPr>
        <w:t xml:space="preserve"> (</w:t>
      </w:r>
      <w:r w:rsidR="00545DE6" w:rsidRPr="00447577">
        <w:rPr>
          <w:color w:val="auto"/>
          <w:lang w:eastAsia="ko-KR"/>
        </w:rPr>
        <w:t>l</w:t>
      </w:r>
      <w:r w:rsidR="00A631FB" w:rsidRPr="00447577">
        <w:rPr>
          <w:color w:val="auto"/>
          <w:lang w:eastAsia="ko-KR"/>
        </w:rPr>
        <w:t>ive:</w:t>
      </w:r>
      <w:r w:rsidR="00545DE6" w:rsidRPr="00447577">
        <w:rPr>
          <w:color w:val="auto"/>
          <w:lang w:eastAsia="ko-KR"/>
        </w:rPr>
        <w:t xml:space="preserve"> </w:t>
      </w:r>
      <w:r w:rsidR="00A631FB" w:rsidRPr="00447577">
        <w:rPr>
          <w:color w:val="auto"/>
          <w:lang w:eastAsia="ko-KR"/>
        </w:rPr>
        <w:t xml:space="preserve">green; </w:t>
      </w:r>
      <w:r w:rsidR="00545DE6" w:rsidRPr="00447577">
        <w:rPr>
          <w:color w:val="auto"/>
          <w:lang w:eastAsia="ko-KR"/>
        </w:rPr>
        <w:t>d</w:t>
      </w:r>
      <w:r w:rsidR="00A631FB" w:rsidRPr="00447577">
        <w:rPr>
          <w:color w:val="auto"/>
          <w:lang w:eastAsia="ko-KR"/>
        </w:rPr>
        <w:t>ead: red)</w:t>
      </w:r>
      <w:r w:rsidR="00761939" w:rsidRPr="00447577">
        <w:rPr>
          <w:color w:val="auto"/>
          <w:lang w:eastAsia="ko-KR"/>
        </w:rPr>
        <w:t xml:space="preserve">. As shown in </w:t>
      </w:r>
      <w:r w:rsidR="00761939" w:rsidRPr="00447577">
        <w:rPr>
          <w:b/>
          <w:color w:val="auto"/>
          <w:lang w:eastAsia="ko-KR"/>
        </w:rPr>
        <w:t>Figure 2</w:t>
      </w:r>
      <w:r w:rsidR="00761939" w:rsidRPr="00447577">
        <w:rPr>
          <w:color w:val="auto"/>
          <w:lang w:eastAsia="ko-KR"/>
        </w:rPr>
        <w:t xml:space="preserve">, </w:t>
      </w:r>
      <w:r w:rsidR="00A631FB" w:rsidRPr="00447577">
        <w:rPr>
          <w:color w:val="auto"/>
          <w:lang w:eastAsia="ko-KR"/>
        </w:rPr>
        <w:t xml:space="preserve">representative images exhibited </w:t>
      </w:r>
      <w:r w:rsidR="00545DE6" w:rsidRPr="00447577">
        <w:rPr>
          <w:color w:val="auto"/>
          <w:lang w:eastAsia="ko-KR"/>
        </w:rPr>
        <w:t>sufficient</w:t>
      </w:r>
      <w:r w:rsidR="00A631FB" w:rsidRPr="00447577">
        <w:rPr>
          <w:color w:val="auto"/>
          <w:lang w:eastAsia="ko-KR"/>
        </w:rPr>
        <w:t xml:space="preserve"> MSC</w:t>
      </w:r>
      <w:r w:rsidR="00A631FB" w:rsidRPr="00447577">
        <w:rPr>
          <w:strike/>
          <w:color w:val="auto"/>
          <w:lang w:eastAsia="ko-KR"/>
        </w:rPr>
        <w:t>s</w:t>
      </w:r>
      <w:r w:rsidR="00A631FB" w:rsidRPr="00447577">
        <w:rPr>
          <w:color w:val="auto"/>
          <w:lang w:eastAsia="ko-KR"/>
        </w:rPr>
        <w:t xml:space="preserve"> proliferation</w:t>
      </w:r>
      <w:r w:rsidR="00894556" w:rsidRPr="00447577">
        <w:rPr>
          <w:color w:val="auto"/>
          <w:lang w:eastAsia="ko-KR"/>
        </w:rPr>
        <w:t>, showing branched networks within GH hydrogels</w:t>
      </w:r>
      <w:r w:rsidR="0009513C" w:rsidRPr="00447577">
        <w:rPr>
          <w:color w:val="auto"/>
          <w:lang w:eastAsia="ko-KR"/>
        </w:rPr>
        <w:t>. In addition</w:t>
      </w:r>
      <w:r w:rsidR="00894556" w:rsidRPr="00447577">
        <w:rPr>
          <w:color w:val="auto"/>
          <w:lang w:eastAsia="ko-KR"/>
        </w:rPr>
        <w:t>,</w:t>
      </w:r>
      <w:r w:rsidR="00680750" w:rsidRPr="00447577">
        <w:rPr>
          <w:color w:val="auto"/>
          <w:lang w:eastAsia="ko-KR"/>
        </w:rPr>
        <w:t xml:space="preserve"> </w:t>
      </w:r>
      <w:r w:rsidR="0009513C" w:rsidRPr="00447577">
        <w:rPr>
          <w:color w:val="auto"/>
          <w:lang w:eastAsia="ko-KR"/>
        </w:rPr>
        <w:t>an</w:t>
      </w:r>
      <w:r w:rsidR="00680750" w:rsidRPr="00447577">
        <w:rPr>
          <w:color w:val="auto"/>
          <w:lang w:eastAsia="ko-KR"/>
        </w:rPr>
        <w:t xml:space="preserve"> extensive multicellular 3D structure of MSCs </w:t>
      </w:r>
      <w:r w:rsidR="00545DE6" w:rsidRPr="00447577">
        <w:rPr>
          <w:color w:val="auto"/>
          <w:lang w:eastAsia="ko-KR"/>
        </w:rPr>
        <w:t>was</w:t>
      </w:r>
      <w:r w:rsidR="0072596B" w:rsidRPr="00447577">
        <w:rPr>
          <w:color w:val="auto"/>
          <w:lang w:eastAsia="ko-KR"/>
        </w:rPr>
        <w:t xml:space="preserve"> clearly observed at day 14</w:t>
      </w:r>
      <w:r w:rsidR="00680750" w:rsidRPr="00447577">
        <w:rPr>
          <w:color w:val="auto"/>
          <w:lang w:eastAsia="ko-KR"/>
        </w:rPr>
        <w:t xml:space="preserve">, </w:t>
      </w:r>
      <w:r w:rsidR="00894556" w:rsidRPr="00447577">
        <w:rPr>
          <w:color w:val="auto"/>
          <w:lang w:eastAsia="ko-KR"/>
        </w:rPr>
        <w:t>indicating</w:t>
      </w:r>
      <w:r w:rsidR="0072596B" w:rsidRPr="00447577">
        <w:rPr>
          <w:color w:val="auto"/>
          <w:lang w:eastAsia="ko-KR"/>
        </w:rPr>
        <w:t xml:space="preserve"> that GH hydrogels could provide a proper microenvironmen</w:t>
      </w:r>
      <w:r w:rsidR="00545DE6" w:rsidRPr="00447577">
        <w:rPr>
          <w:color w:val="auto"/>
          <w:lang w:eastAsia="ko-KR"/>
        </w:rPr>
        <w:t>t</w:t>
      </w:r>
      <w:r w:rsidR="0072596B" w:rsidRPr="00447577">
        <w:rPr>
          <w:color w:val="auto"/>
          <w:lang w:eastAsia="ko-KR"/>
        </w:rPr>
        <w:t xml:space="preserve"> for the encapsulated </w:t>
      </w:r>
      <w:r w:rsidR="00545DE6" w:rsidRPr="00447577">
        <w:rPr>
          <w:color w:val="auto"/>
          <w:lang w:eastAsia="ko-KR"/>
        </w:rPr>
        <w:t>cell</w:t>
      </w:r>
      <w:r w:rsidR="009B10B0" w:rsidRPr="00447577">
        <w:rPr>
          <w:color w:val="auto"/>
          <w:lang w:eastAsia="ko-KR"/>
        </w:rPr>
        <w:t>s</w:t>
      </w:r>
      <w:r w:rsidR="0072596B" w:rsidRPr="00447577">
        <w:rPr>
          <w:color w:val="auto"/>
          <w:lang w:eastAsia="ko-KR"/>
        </w:rPr>
        <w:t>.</w:t>
      </w:r>
    </w:p>
    <w:p w14:paraId="4F12AEA2" w14:textId="1043EB77" w:rsidR="0072596B" w:rsidRPr="00447577" w:rsidRDefault="0072596B" w:rsidP="00447577">
      <w:pPr>
        <w:contextualSpacing/>
        <w:rPr>
          <w:color w:val="auto"/>
          <w:lang w:eastAsia="ko-KR"/>
        </w:rPr>
      </w:pPr>
    </w:p>
    <w:p w14:paraId="18ACFEC9" w14:textId="3A13A808" w:rsidR="0072596B" w:rsidRPr="00447577" w:rsidRDefault="0072596B" w:rsidP="00447577">
      <w:pPr>
        <w:contextualSpacing/>
        <w:rPr>
          <w:color w:val="auto"/>
          <w:lang w:eastAsia="ko-KR"/>
        </w:rPr>
      </w:pPr>
      <w:r w:rsidRPr="00447577">
        <w:rPr>
          <w:color w:val="auto"/>
          <w:lang w:eastAsia="ko-KR"/>
        </w:rPr>
        <w:t xml:space="preserve">After </w:t>
      </w:r>
      <w:r w:rsidR="00E648C5" w:rsidRPr="00447577">
        <w:rPr>
          <w:color w:val="auto"/>
          <w:lang w:eastAsia="ko-KR"/>
        </w:rPr>
        <w:t>the induction of MI via LAD ligation, MSC-loading GH hydrogels were intramyocardially transplanted into peri-infarct areas</w:t>
      </w:r>
      <w:r w:rsidR="00297888" w:rsidRPr="00447577">
        <w:rPr>
          <w:color w:val="auto"/>
          <w:lang w:eastAsia="ko-KR"/>
        </w:rPr>
        <w:t xml:space="preserve"> (</w:t>
      </w:r>
      <w:r w:rsidR="00297888" w:rsidRPr="00447577">
        <w:rPr>
          <w:b/>
          <w:color w:val="auto"/>
          <w:lang w:eastAsia="ko-KR"/>
        </w:rPr>
        <w:t>Figure 3A</w:t>
      </w:r>
      <w:r w:rsidR="00297888" w:rsidRPr="00447577">
        <w:rPr>
          <w:color w:val="auto"/>
          <w:lang w:eastAsia="ko-KR"/>
        </w:rPr>
        <w:t>)</w:t>
      </w:r>
      <w:r w:rsidR="00E648C5" w:rsidRPr="00447577">
        <w:rPr>
          <w:color w:val="auto"/>
          <w:lang w:eastAsia="ko-KR"/>
        </w:rPr>
        <w:t xml:space="preserve">. As shown in </w:t>
      </w:r>
      <w:r w:rsidR="00E648C5" w:rsidRPr="00447577">
        <w:rPr>
          <w:b/>
          <w:color w:val="auto"/>
          <w:lang w:eastAsia="ko-KR"/>
        </w:rPr>
        <w:t>Figure 3</w:t>
      </w:r>
      <w:r w:rsidR="00297888" w:rsidRPr="00447577">
        <w:rPr>
          <w:b/>
          <w:color w:val="auto"/>
          <w:lang w:eastAsia="ko-KR"/>
        </w:rPr>
        <w:t>B</w:t>
      </w:r>
      <w:r w:rsidR="00E648C5" w:rsidRPr="00447577">
        <w:rPr>
          <w:color w:val="auto"/>
          <w:lang w:eastAsia="ko-KR"/>
        </w:rPr>
        <w:t xml:space="preserve">, </w:t>
      </w:r>
      <w:r w:rsidR="00545DE6" w:rsidRPr="00447577">
        <w:rPr>
          <w:color w:val="auto"/>
          <w:lang w:eastAsia="ko-KR"/>
        </w:rPr>
        <w:t xml:space="preserve">the </w:t>
      </w:r>
      <w:r w:rsidR="00E648C5" w:rsidRPr="00447577">
        <w:rPr>
          <w:color w:val="auto"/>
          <w:lang w:eastAsia="ko-KR"/>
        </w:rPr>
        <w:t>MSC</w:t>
      </w:r>
      <w:r w:rsidR="00545DE6" w:rsidRPr="00447577">
        <w:rPr>
          <w:color w:val="auto"/>
          <w:lang w:eastAsia="ko-KR"/>
        </w:rPr>
        <w:t xml:space="preserve">s and </w:t>
      </w:r>
      <w:r w:rsidR="00EC77F5" w:rsidRPr="00447577">
        <w:rPr>
          <w:color w:val="auto"/>
          <w:lang w:eastAsia="ko-KR"/>
        </w:rPr>
        <w:t>gel</w:t>
      </w:r>
      <w:r w:rsidR="00E648C5" w:rsidRPr="00447577">
        <w:rPr>
          <w:color w:val="auto"/>
          <w:lang w:eastAsia="ko-KR"/>
        </w:rPr>
        <w:t xml:space="preserve"> were appropriately sustained within the infarcted region</w:t>
      </w:r>
      <w:r w:rsidR="00545DE6" w:rsidRPr="00447577">
        <w:rPr>
          <w:color w:val="auto"/>
          <w:lang w:eastAsia="ko-KR"/>
        </w:rPr>
        <w:t xml:space="preserve">. </w:t>
      </w:r>
      <w:r w:rsidR="003E0A32" w:rsidRPr="00447577">
        <w:rPr>
          <w:color w:val="auto"/>
          <w:lang w:eastAsia="ko-KR"/>
        </w:rPr>
        <w:t>MSCs</w:t>
      </w:r>
      <w:r w:rsidR="00545DE6" w:rsidRPr="00447577">
        <w:rPr>
          <w:color w:val="auto"/>
          <w:lang w:eastAsia="ko-KR"/>
        </w:rPr>
        <w:t>,</w:t>
      </w:r>
      <w:r w:rsidR="003E0A32" w:rsidRPr="00447577">
        <w:rPr>
          <w:color w:val="auto"/>
          <w:lang w:eastAsia="ko-KR"/>
        </w:rPr>
        <w:t xml:space="preserve"> stained with PHK26 (red)</w:t>
      </w:r>
      <w:r w:rsidR="00545DE6" w:rsidRPr="00447577">
        <w:rPr>
          <w:color w:val="auto"/>
          <w:lang w:eastAsia="ko-KR"/>
        </w:rPr>
        <w:t>,</w:t>
      </w:r>
      <w:r w:rsidR="003E0A32" w:rsidRPr="00447577">
        <w:rPr>
          <w:color w:val="auto"/>
          <w:lang w:eastAsia="ko-KR"/>
        </w:rPr>
        <w:t xml:space="preserve"> were well integrated into GH hydrogels</w:t>
      </w:r>
      <w:r w:rsidR="00545DE6" w:rsidRPr="00447577">
        <w:rPr>
          <w:color w:val="0000FF"/>
          <w:lang w:eastAsia="ko-KR"/>
        </w:rPr>
        <w:t>,</w:t>
      </w:r>
      <w:r w:rsidR="003E0A32" w:rsidRPr="00447577">
        <w:rPr>
          <w:color w:val="auto"/>
          <w:lang w:eastAsia="ko-KR"/>
        </w:rPr>
        <w:t xml:space="preserve"> stained with FITC (green)</w:t>
      </w:r>
      <w:r w:rsidR="00E648C5" w:rsidRPr="00447577">
        <w:rPr>
          <w:color w:val="auto"/>
          <w:lang w:eastAsia="ko-KR"/>
        </w:rPr>
        <w:t xml:space="preserve">, </w:t>
      </w:r>
      <w:r w:rsidR="00E54A6F" w:rsidRPr="00447577">
        <w:rPr>
          <w:color w:val="auto"/>
          <w:lang w:eastAsia="ko-KR"/>
        </w:rPr>
        <w:t xml:space="preserve">presenting </w:t>
      </w:r>
      <w:r w:rsidR="003E0A32" w:rsidRPr="00447577">
        <w:rPr>
          <w:color w:val="auto"/>
          <w:lang w:eastAsia="ko-KR"/>
        </w:rPr>
        <w:t>successful engraftment and retention in the infarcted hearts for</w:t>
      </w:r>
      <w:r w:rsidR="003E0A32" w:rsidRPr="00447577">
        <w:rPr>
          <w:i/>
          <w:color w:val="auto"/>
          <w:lang w:eastAsia="ko-KR"/>
        </w:rPr>
        <w:t xml:space="preserve"> </w:t>
      </w:r>
      <w:r w:rsidR="00447577" w:rsidRPr="00447577">
        <w:rPr>
          <w:color w:val="auto"/>
          <w:lang w:eastAsia="ko-KR"/>
        </w:rPr>
        <w:t>in vivo</w:t>
      </w:r>
      <w:r w:rsidR="003E0A32" w:rsidRPr="00447577">
        <w:rPr>
          <w:color w:val="auto"/>
          <w:lang w:eastAsia="ko-KR"/>
        </w:rPr>
        <w:t xml:space="preserve"> application.</w:t>
      </w:r>
    </w:p>
    <w:bookmarkEnd w:id="0"/>
    <w:p w14:paraId="40BBB40A" w14:textId="56782F9B" w:rsidR="003E0A32" w:rsidRPr="00447577" w:rsidRDefault="003E0A32" w:rsidP="00447577">
      <w:pPr>
        <w:contextualSpacing/>
        <w:rPr>
          <w:color w:val="auto"/>
          <w:lang w:eastAsia="ko-KR"/>
        </w:rPr>
      </w:pPr>
    </w:p>
    <w:p w14:paraId="2D3F820A" w14:textId="22ECEE96" w:rsidR="007A4DD6" w:rsidRPr="00447577" w:rsidRDefault="003E0A32" w:rsidP="00447577">
      <w:pPr>
        <w:contextualSpacing/>
        <w:rPr>
          <w:color w:val="auto"/>
          <w:lang w:eastAsia="ko-KR"/>
        </w:rPr>
      </w:pPr>
      <w:r w:rsidRPr="00447577">
        <w:rPr>
          <w:color w:val="auto"/>
          <w:lang w:eastAsia="ko-KR"/>
        </w:rPr>
        <w:t xml:space="preserve">To verify </w:t>
      </w:r>
      <w:r w:rsidR="00E10E0F" w:rsidRPr="00447577">
        <w:rPr>
          <w:color w:val="auto"/>
          <w:lang w:eastAsia="ko-KR"/>
        </w:rPr>
        <w:t xml:space="preserve">the therapeutic effects of MSC-loading GH hydrogels in a murine MI model, the changes </w:t>
      </w:r>
      <w:r w:rsidR="004B0FEC" w:rsidRPr="00447577">
        <w:rPr>
          <w:color w:val="auto"/>
          <w:lang w:eastAsia="ko-KR"/>
        </w:rPr>
        <w:t>in</w:t>
      </w:r>
      <w:r w:rsidR="00E10E0F" w:rsidRPr="00447577">
        <w:rPr>
          <w:color w:val="auto"/>
          <w:lang w:eastAsia="ko-KR"/>
        </w:rPr>
        <w:t xml:space="preserve"> cardiac function and structure were evaluated by echocardiography and histological analysis at day 28 post-transplantation</w:t>
      </w:r>
      <w:r w:rsidR="00297888" w:rsidRPr="00447577">
        <w:rPr>
          <w:color w:val="auto"/>
          <w:lang w:eastAsia="ko-KR"/>
        </w:rPr>
        <w:t xml:space="preserve"> </w:t>
      </w:r>
      <w:r w:rsidR="004B0FEC" w:rsidRPr="00447577">
        <w:rPr>
          <w:color w:val="auto"/>
          <w:lang w:eastAsia="ko-KR"/>
        </w:rPr>
        <w:t xml:space="preserve">and </w:t>
      </w:r>
      <w:r w:rsidR="00297888" w:rsidRPr="00447577">
        <w:rPr>
          <w:color w:val="auto"/>
          <w:lang w:eastAsia="ko-KR"/>
        </w:rPr>
        <w:t>compar</w:t>
      </w:r>
      <w:r w:rsidR="00EC638B" w:rsidRPr="00447577">
        <w:rPr>
          <w:color w:val="auto"/>
          <w:lang w:eastAsia="ko-KR"/>
        </w:rPr>
        <w:t>ed</w:t>
      </w:r>
      <w:r w:rsidR="00297888" w:rsidRPr="00447577">
        <w:rPr>
          <w:color w:val="auto"/>
          <w:lang w:eastAsia="ko-KR"/>
        </w:rPr>
        <w:t xml:space="preserve"> </w:t>
      </w:r>
      <w:r w:rsidR="004B0FEC" w:rsidRPr="00447577">
        <w:rPr>
          <w:color w:val="auto"/>
          <w:lang w:eastAsia="ko-KR"/>
        </w:rPr>
        <w:t>among</w:t>
      </w:r>
      <w:r w:rsidR="00297888" w:rsidRPr="00447577">
        <w:rPr>
          <w:color w:val="auto"/>
          <w:lang w:eastAsia="ko-KR"/>
        </w:rPr>
        <w:t xml:space="preserve"> the different treat</w:t>
      </w:r>
      <w:r w:rsidR="00232989" w:rsidRPr="00447577">
        <w:rPr>
          <w:color w:val="auto"/>
          <w:lang w:eastAsia="ko-KR"/>
        </w:rPr>
        <w:t>ment groups</w:t>
      </w:r>
      <w:r w:rsidR="00E10E0F" w:rsidRPr="00447577">
        <w:rPr>
          <w:color w:val="auto"/>
          <w:lang w:eastAsia="ko-KR"/>
        </w:rPr>
        <w:t xml:space="preserve">. </w:t>
      </w:r>
      <w:r w:rsidR="00232989" w:rsidRPr="00447577">
        <w:rPr>
          <w:color w:val="auto"/>
          <w:lang w:eastAsia="ko-KR"/>
        </w:rPr>
        <w:t xml:space="preserve">The </w:t>
      </w:r>
      <w:r w:rsidR="00EC638B" w:rsidRPr="00447577">
        <w:rPr>
          <w:color w:val="auto"/>
          <w:lang w:eastAsia="ko-KR"/>
        </w:rPr>
        <w:t xml:space="preserve">representative echocardiography showed </w:t>
      </w:r>
      <w:r w:rsidR="00232989" w:rsidRPr="00447577">
        <w:rPr>
          <w:color w:val="auto"/>
          <w:lang w:eastAsia="ko-KR"/>
        </w:rPr>
        <w:t>improved cardiac functions</w:t>
      </w:r>
      <w:r w:rsidR="004B0FEC" w:rsidRPr="00447577">
        <w:rPr>
          <w:color w:val="auto"/>
          <w:lang w:eastAsia="ko-KR"/>
        </w:rPr>
        <w:t>,</w:t>
      </w:r>
      <w:r w:rsidR="00EC638B" w:rsidRPr="00447577">
        <w:rPr>
          <w:color w:val="auto"/>
          <w:lang w:eastAsia="ko-KR"/>
        </w:rPr>
        <w:t xml:space="preserve"> including</w:t>
      </w:r>
      <w:r w:rsidR="00232989" w:rsidRPr="00447577">
        <w:rPr>
          <w:color w:val="auto"/>
          <w:lang w:eastAsia="ko-KR"/>
        </w:rPr>
        <w:t xml:space="preserve"> FS, EF, </w:t>
      </w:r>
      <w:r w:rsidR="004B0FEC" w:rsidRPr="00447577">
        <w:rPr>
          <w:color w:val="auto"/>
          <w:lang w:eastAsia="ko-KR"/>
        </w:rPr>
        <w:t xml:space="preserve">and </w:t>
      </w:r>
      <w:r w:rsidR="00232989" w:rsidRPr="00447577">
        <w:rPr>
          <w:color w:val="auto"/>
          <w:lang w:eastAsia="ko-KR"/>
        </w:rPr>
        <w:t>ESV</w:t>
      </w:r>
      <w:r w:rsidR="004B0FEC" w:rsidRPr="00447577">
        <w:rPr>
          <w:color w:val="auto"/>
          <w:lang w:eastAsia="ko-KR"/>
        </w:rPr>
        <w:t>,</w:t>
      </w:r>
      <w:r w:rsidR="00232989" w:rsidRPr="00447577">
        <w:rPr>
          <w:color w:val="auto"/>
          <w:lang w:eastAsia="ko-KR"/>
        </w:rPr>
        <w:t xml:space="preserve"> </w:t>
      </w:r>
      <w:r w:rsidR="00EC638B" w:rsidRPr="00447577">
        <w:rPr>
          <w:color w:val="auto"/>
          <w:lang w:eastAsia="ko-KR"/>
        </w:rPr>
        <w:t>in the MSC/gel treated group compared with the other groups (</w:t>
      </w:r>
      <w:r w:rsidR="00EC638B" w:rsidRPr="00447577">
        <w:rPr>
          <w:b/>
          <w:color w:val="auto"/>
          <w:lang w:eastAsia="ko-KR"/>
        </w:rPr>
        <w:t>Figure 4</w:t>
      </w:r>
      <w:r w:rsidR="00EC638B" w:rsidRPr="00447577">
        <w:rPr>
          <w:color w:val="auto"/>
          <w:lang w:eastAsia="ko-KR"/>
        </w:rPr>
        <w:t xml:space="preserve">). In addition, histological analysis exhibited </w:t>
      </w:r>
      <w:r w:rsidR="009E19FB" w:rsidRPr="00447577">
        <w:rPr>
          <w:color w:val="auto"/>
          <w:lang w:eastAsia="ko-KR"/>
        </w:rPr>
        <w:t xml:space="preserve">less fibrosis, thicker infarcted walls, and </w:t>
      </w:r>
      <w:r w:rsidR="00986151" w:rsidRPr="00447577">
        <w:rPr>
          <w:color w:val="auto"/>
          <w:lang w:eastAsia="ko-KR"/>
        </w:rPr>
        <w:t>a smaller infarct size in the MSC/gel treated group</w:t>
      </w:r>
      <w:r w:rsidR="009E19FB" w:rsidRPr="00447577">
        <w:rPr>
          <w:color w:val="auto"/>
          <w:lang w:eastAsia="ko-KR"/>
        </w:rPr>
        <w:t xml:space="preserve"> than </w:t>
      </w:r>
      <w:r w:rsidR="004B0FEC" w:rsidRPr="00447577">
        <w:rPr>
          <w:color w:val="auto"/>
          <w:lang w:eastAsia="ko-KR"/>
        </w:rPr>
        <w:t xml:space="preserve">in </w:t>
      </w:r>
      <w:r w:rsidR="009E19FB" w:rsidRPr="00447577">
        <w:rPr>
          <w:color w:val="auto"/>
          <w:lang w:eastAsia="ko-KR"/>
        </w:rPr>
        <w:t xml:space="preserve">the other groups, indicating </w:t>
      </w:r>
      <w:r w:rsidR="004B0FEC" w:rsidRPr="00447577">
        <w:rPr>
          <w:color w:val="auto"/>
          <w:lang w:eastAsia="ko-KR"/>
        </w:rPr>
        <w:t xml:space="preserve">that this protocol contributed </w:t>
      </w:r>
      <w:r w:rsidR="009E19FB" w:rsidRPr="00447577">
        <w:rPr>
          <w:color w:val="auto"/>
          <w:lang w:eastAsia="ko-KR"/>
        </w:rPr>
        <w:t xml:space="preserve">beneficial </w:t>
      </w:r>
      <w:r w:rsidR="00145FE7" w:rsidRPr="00447577">
        <w:rPr>
          <w:color w:val="auto"/>
          <w:lang w:eastAsia="ko-KR"/>
        </w:rPr>
        <w:t xml:space="preserve">effects </w:t>
      </w:r>
      <w:r w:rsidR="004B0FEC" w:rsidRPr="00447577">
        <w:rPr>
          <w:color w:val="auto"/>
          <w:lang w:eastAsia="ko-KR"/>
        </w:rPr>
        <w:t>by</w:t>
      </w:r>
      <w:r w:rsidR="00145FE7" w:rsidRPr="00447577">
        <w:rPr>
          <w:color w:val="auto"/>
          <w:lang w:eastAsia="ko-KR"/>
        </w:rPr>
        <w:t xml:space="preserve"> significant</w:t>
      </w:r>
      <w:r w:rsidR="004B0FEC" w:rsidRPr="00447577">
        <w:rPr>
          <w:color w:val="auto"/>
          <w:lang w:eastAsia="ko-KR"/>
        </w:rPr>
        <w:t>ly</w:t>
      </w:r>
      <w:r w:rsidR="00145FE7" w:rsidRPr="00447577">
        <w:rPr>
          <w:color w:val="auto"/>
          <w:lang w:eastAsia="ko-KR"/>
        </w:rPr>
        <w:t xml:space="preserve"> attenuati</w:t>
      </w:r>
      <w:r w:rsidR="004B0FEC" w:rsidRPr="00447577">
        <w:rPr>
          <w:color w:val="auto"/>
          <w:lang w:eastAsia="ko-KR"/>
        </w:rPr>
        <w:t>ng</w:t>
      </w:r>
      <w:r w:rsidR="00145FE7" w:rsidRPr="00447577">
        <w:rPr>
          <w:color w:val="auto"/>
          <w:lang w:eastAsia="ko-KR"/>
        </w:rPr>
        <w:t xml:space="preserve"> LV remodeling </w:t>
      </w:r>
      <w:r w:rsidR="00986151" w:rsidRPr="00447577">
        <w:rPr>
          <w:color w:val="auto"/>
          <w:lang w:eastAsia="ko-KR"/>
        </w:rPr>
        <w:t>(</w:t>
      </w:r>
      <w:r w:rsidR="00986151" w:rsidRPr="00447577">
        <w:rPr>
          <w:b/>
          <w:color w:val="auto"/>
          <w:lang w:eastAsia="ko-KR"/>
        </w:rPr>
        <w:t>Figure 5</w:t>
      </w:r>
      <w:r w:rsidR="00986151" w:rsidRPr="00447577">
        <w:rPr>
          <w:color w:val="auto"/>
          <w:lang w:eastAsia="ko-KR"/>
        </w:rPr>
        <w:t xml:space="preserve">). </w:t>
      </w:r>
    </w:p>
    <w:p w14:paraId="6DF437D5" w14:textId="0E5F4CE7" w:rsidR="008643F1" w:rsidRPr="00447577" w:rsidRDefault="008643F1" w:rsidP="00447577">
      <w:pPr>
        <w:contextualSpacing/>
        <w:rPr>
          <w:color w:val="auto"/>
          <w:lang w:eastAsia="ko-KR"/>
        </w:rPr>
      </w:pPr>
    </w:p>
    <w:p w14:paraId="7915FC60" w14:textId="704F42AF" w:rsidR="008643F1" w:rsidRPr="00447577" w:rsidRDefault="008643F1" w:rsidP="00447577">
      <w:pPr>
        <w:contextualSpacing/>
        <w:rPr>
          <w:bCs/>
          <w:color w:val="auto"/>
        </w:rPr>
      </w:pPr>
      <w:r w:rsidRPr="00447577">
        <w:rPr>
          <w:bCs/>
          <w:color w:val="auto"/>
        </w:rPr>
        <w:t xml:space="preserve">[Place </w:t>
      </w:r>
      <w:r w:rsidRPr="00447577">
        <w:rPr>
          <w:b/>
          <w:bCs/>
          <w:color w:val="auto"/>
        </w:rPr>
        <w:t>Figure 1</w:t>
      </w:r>
      <w:r w:rsidRPr="00447577">
        <w:rPr>
          <w:bCs/>
          <w:color w:val="auto"/>
        </w:rPr>
        <w:t xml:space="preserve"> here]</w:t>
      </w:r>
    </w:p>
    <w:p w14:paraId="5B4B07CB" w14:textId="2795B2D3" w:rsidR="008643F1" w:rsidRPr="00447577" w:rsidRDefault="008643F1" w:rsidP="00447577">
      <w:pPr>
        <w:contextualSpacing/>
        <w:rPr>
          <w:bCs/>
          <w:color w:val="auto"/>
        </w:rPr>
      </w:pPr>
      <w:r w:rsidRPr="00447577">
        <w:rPr>
          <w:bCs/>
          <w:color w:val="auto"/>
        </w:rPr>
        <w:lastRenderedPageBreak/>
        <w:t xml:space="preserve">[Place </w:t>
      </w:r>
      <w:r w:rsidRPr="00447577">
        <w:rPr>
          <w:b/>
          <w:bCs/>
          <w:color w:val="auto"/>
        </w:rPr>
        <w:t>Figure 2</w:t>
      </w:r>
      <w:r w:rsidRPr="00447577">
        <w:rPr>
          <w:bCs/>
          <w:color w:val="auto"/>
        </w:rPr>
        <w:t xml:space="preserve"> here]</w:t>
      </w:r>
    </w:p>
    <w:p w14:paraId="795D7CE1" w14:textId="599BFEAF" w:rsidR="008643F1" w:rsidRPr="00447577" w:rsidRDefault="008643F1" w:rsidP="00447577">
      <w:pPr>
        <w:contextualSpacing/>
        <w:rPr>
          <w:bCs/>
          <w:color w:val="auto"/>
        </w:rPr>
      </w:pPr>
      <w:r w:rsidRPr="00447577">
        <w:rPr>
          <w:bCs/>
          <w:color w:val="auto"/>
        </w:rPr>
        <w:t xml:space="preserve">[Place </w:t>
      </w:r>
      <w:r w:rsidRPr="00447577">
        <w:rPr>
          <w:b/>
          <w:bCs/>
          <w:color w:val="auto"/>
        </w:rPr>
        <w:t>Figure 3</w:t>
      </w:r>
      <w:r w:rsidRPr="00447577">
        <w:rPr>
          <w:bCs/>
          <w:color w:val="auto"/>
        </w:rPr>
        <w:t xml:space="preserve"> here]</w:t>
      </w:r>
    </w:p>
    <w:p w14:paraId="66AAA388" w14:textId="690E9D21" w:rsidR="008643F1" w:rsidRPr="00447577" w:rsidRDefault="008643F1" w:rsidP="00447577">
      <w:pPr>
        <w:contextualSpacing/>
        <w:rPr>
          <w:bCs/>
          <w:color w:val="auto"/>
        </w:rPr>
      </w:pPr>
      <w:r w:rsidRPr="00447577">
        <w:rPr>
          <w:bCs/>
          <w:color w:val="auto"/>
        </w:rPr>
        <w:t xml:space="preserve">[Place </w:t>
      </w:r>
      <w:r w:rsidRPr="00447577">
        <w:rPr>
          <w:b/>
          <w:bCs/>
          <w:color w:val="auto"/>
        </w:rPr>
        <w:t>Figure 4</w:t>
      </w:r>
      <w:r w:rsidRPr="00447577">
        <w:rPr>
          <w:bCs/>
          <w:color w:val="auto"/>
        </w:rPr>
        <w:t xml:space="preserve"> here]</w:t>
      </w:r>
    </w:p>
    <w:p w14:paraId="4E7A9A34" w14:textId="354D77C4" w:rsidR="008643F1" w:rsidRPr="00447577" w:rsidRDefault="008643F1" w:rsidP="00447577">
      <w:pPr>
        <w:contextualSpacing/>
        <w:rPr>
          <w:bCs/>
          <w:color w:val="auto"/>
        </w:rPr>
      </w:pPr>
      <w:r w:rsidRPr="00447577">
        <w:rPr>
          <w:bCs/>
          <w:color w:val="auto"/>
        </w:rPr>
        <w:t xml:space="preserve">[Place </w:t>
      </w:r>
      <w:r w:rsidRPr="00447577">
        <w:rPr>
          <w:b/>
          <w:bCs/>
          <w:color w:val="auto"/>
        </w:rPr>
        <w:t>Figure 5</w:t>
      </w:r>
      <w:r w:rsidRPr="00447577">
        <w:rPr>
          <w:bCs/>
          <w:color w:val="auto"/>
        </w:rPr>
        <w:t xml:space="preserve"> here]</w:t>
      </w:r>
    </w:p>
    <w:p w14:paraId="7F5815FC" w14:textId="3133E33C" w:rsidR="004A71E4" w:rsidRPr="00447577" w:rsidRDefault="004A71E4" w:rsidP="00447577">
      <w:pPr>
        <w:contextualSpacing/>
        <w:rPr>
          <w:color w:val="auto"/>
        </w:rPr>
      </w:pPr>
    </w:p>
    <w:p w14:paraId="3C9083F6" w14:textId="29F54BEE" w:rsidR="00B32616" w:rsidRPr="00447577" w:rsidRDefault="00B32616" w:rsidP="00447577">
      <w:pPr>
        <w:contextualSpacing/>
        <w:rPr>
          <w:bCs/>
          <w:color w:val="auto"/>
        </w:rPr>
      </w:pPr>
      <w:r w:rsidRPr="00447577">
        <w:rPr>
          <w:b/>
          <w:color w:val="auto"/>
        </w:rPr>
        <w:t xml:space="preserve">FIGURE </w:t>
      </w:r>
      <w:r w:rsidR="0013621E" w:rsidRPr="00447577">
        <w:rPr>
          <w:b/>
          <w:color w:val="auto"/>
        </w:rPr>
        <w:t xml:space="preserve">AND TABLE </w:t>
      </w:r>
      <w:r w:rsidRPr="00447577">
        <w:rPr>
          <w:b/>
          <w:color w:val="auto"/>
        </w:rPr>
        <w:t>LEGENDS:</w:t>
      </w:r>
    </w:p>
    <w:p w14:paraId="176F9186" w14:textId="7653531A" w:rsidR="00C65641" w:rsidRPr="00447577" w:rsidRDefault="002A6922" w:rsidP="00447577">
      <w:pPr>
        <w:contextualSpacing/>
        <w:rPr>
          <w:color w:val="auto"/>
          <w:lang w:eastAsia="ko-KR"/>
        </w:rPr>
      </w:pPr>
      <w:r w:rsidRPr="00447577">
        <w:rPr>
          <w:b/>
          <w:color w:val="auto"/>
          <w:lang w:eastAsia="ko-KR"/>
        </w:rPr>
        <w:t xml:space="preserve">Figure 1: Scheme of the process </w:t>
      </w:r>
      <w:r w:rsidR="00B40D41" w:rsidRPr="00447577">
        <w:rPr>
          <w:b/>
          <w:color w:val="auto"/>
          <w:lang w:eastAsia="ko-KR"/>
        </w:rPr>
        <w:t xml:space="preserve">for improving stem cell retention and engraftment using injectable hydrogels. </w:t>
      </w:r>
      <w:r w:rsidR="00447577" w:rsidRPr="00447577">
        <w:rPr>
          <w:color w:val="auto"/>
          <w:lang w:eastAsia="ko-KR"/>
        </w:rPr>
        <w:t>In situ</w:t>
      </w:r>
      <w:r w:rsidR="00B40D41" w:rsidRPr="00447577">
        <w:rPr>
          <w:color w:val="auto"/>
          <w:lang w:eastAsia="ko-KR"/>
        </w:rPr>
        <w:t xml:space="preserve"> cross-linkable GH hydrogels </w:t>
      </w:r>
      <w:r w:rsidR="004B0FEC" w:rsidRPr="00447577">
        <w:rPr>
          <w:color w:val="auto"/>
          <w:lang w:eastAsia="ko-KR"/>
        </w:rPr>
        <w:t>containing</w:t>
      </w:r>
      <w:r w:rsidR="00B40D41" w:rsidRPr="00447577">
        <w:rPr>
          <w:color w:val="auto"/>
          <w:lang w:eastAsia="ko-KR"/>
        </w:rPr>
        <w:t xml:space="preserve"> bone marrow-derived MSCs were prepared and transplanted by </w:t>
      </w:r>
      <w:r w:rsidR="004B0FEC" w:rsidRPr="00447577">
        <w:rPr>
          <w:color w:val="auto"/>
          <w:lang w:eastAsia="ko-KR"/>
        </w:rPr>
        <w:t>i</w:t>
      </w:r>
      <w:r w:rsidR="00B40D41" w:rsidRPr="00447577">
        <w:rPr>
          <w:color w:val="auto"/>
          <w:lang w:eastAsia="ko-KR"/>
        </w:rPr>
        <w:t xml:space="preserve">ntramyocardial injection into the infarcted </w:t>
      </w:r>
      <w:r w:rsidR="00C65641" w:rsidRPr="00447577">
        <w:rPr>
          <w:color w:val="auto"/>
          <w:lang w:eastAsia="ko-KR"/>
        </w:rPr>
        <w:t xml:space="preserve">heart. </w:t>
      </w:r>
    </w:p>
    <w:p w14:paraId="0FCFEB84" w14:textId="672DBCD3" w:rsidR="00C65641" w:rsidRPr="00447577" w:rsidRDefault="00C65641" w:rsidP="00447577">
      <w:pPr>
        <w:contextualSpacing/>
        <w:rPr>
          <w:color w:val="auto"/>
          <w:lang w:eastAsia="ko-KR"/>
        </w:rPr>
      </w:pPr>
    </w:p>
    <w:p w14:paraId="57E5992D" w14:textId="43FE2F27" w:rsidR="00C65641" w:rsidRPr="00447577" w:rsidRDefault="00C65641" w:rsidP="00447577">
      <w:pPr>
        <w:contextualSpacing/>
        <w:rPr>
          <w:color w:val="auto"/>
        </w:rPr>
      </w:pPr>
      <w:r w:rsidRPr="00447577">
        <w:rPr>
          <w:b/>
          <w:color w:val="auto"/>
          <w:lang w:eastAsia="ko-KR"/>
        </w:rPr>
        <w:t xml:space="preserve">Figure 2: </w:t>
      </w:r>
      <w:r w:rsidR="00447577" w:rsidRPr="00447577">
        <w:rPr>
          <w:b/>
          <w:color w:val="auto"/>
          <w:lang w:eastAsia="ko-KR"/>
        </w:rPr>
        <w:t>In vitro</w:t>
      </w:r>
      <w:r w:rsidRPr="00447577">
        <w:rPr>
          <w:b/>
          <w:color w:val="auto"/>
          <w:lang w:eastAsia="ko-KR"/>
        </w:rPr>
        <w:t xml:space="preserve"> 3D MSC proliferation within GH hydrogels.</w:t>
      </w:r>
      <w:r w:rsidRPr="00447577">
        <w:rPr>
          <w:color w:val="auto"/>
          <w:lang w:eastAsia="ko-KR"/>
        </w:rPr>
        <w:t xml:space="preserve"> Representative images of live</w:t>
      </w:r>
      <w:r w:rsidR="008643F1" w:rsidRPr="00447577">
        <w:rPr>
          <w:color w:val="auto"/>
          <w:lang w:eastAsia="ko-KR"/>
        </w:rPr>
        <w:t xml:space="preserve"> (green)</w:t>
      </w:r>
      <w:r w:rsidRPr="00447577">
        <w:rPr>
          <w:color w:val="auto"/>
          <w:lang w:eastAsia="ko-KR"/>
        </w:rPr>
        <w:t xml:space="preserve">/dead </w:t>
      </w:r>
      <w:r w:rsidR="008643F1" w:rsidRPr="00447577">
        <w:rPr>
          <w:color w:val="auto"/>
          <w:lang w:eastAsia="ko-KR"/>
        </w:rPr>
        <w:t xml:space="preserve">(red) </w:t>
      </w:r>
      <w:r w:rsidRPr="00447577">
        <w:rPr>
          <w:color w:val="auto"/>
          <w:lang w:eastAsia="ko-KR"/>
        </w:rPr>
        <w:t xml:space="preserve">MSCs obtained </w:t>
      </w:r>
      <w:r w:rsidR="009960E8" w:rsidRPr="00447577">
        <w:rPr>
          <w:color w:val="auto"/>
          <w:lang w:eastAsia="ko-KR"/>
        </w:rPr>
        <w:t>via</w:t>
      </w:r>
      <w:r w:rsidRPr="00447577">
        <w:rPr>
          <w:color w:val="auto"/>
          <w:lang w:eastAsia="ko-KR"/>
        </w:rPr>
        <w:t xml:space="preserve"> a confocal microscopy </w:t>
      </w:r>
      <w:r w:rsidR="009960E8" w:rsidRPr="00447577">
        <w:rPr>
          <w:color w:val="auto"/>
          <w:lang w:eastAsia="ko-KR"/>
        </w:rPr>
        <w:t>following</w:t>
      </w:r>
      <w:r w:rsidRPr="00447577">
        <w:rPr>
          <w:color w:val="auto"/>
          <w:lang w:eastAsia="ko-KR"/>
        </w:rPr>
        <w:t xml:space="preserve"> </w:t>
      </w:r>
      <w:r w:rsidR="009960E8" w:rsidRPr="00447577">
        <w:rPr>
          <w:color w:val="auto"/>
          <w:lang w:eastAsia="ko-KR"/>
        </w:rPr>
        <w:t>l</w:t>
      </w:r>
      <w:r w:rsidRPr="00447577">
        <w:rPr>
          <w:color w:val="auto"/>
          <w:lang w:eastAsia="ko-KR"/>
        </w:rPr>
        <w:t>ive/</w:t>
      </w:r>
      <w:r w:rsidR="009960E8" w:rsidRPr="00447577">
        <w:rPr>
          <w:color w:val="auto"/>
          <w:lang w:eastAsia="ko-KR"/>
        </w:rPr>
        <w:t>d</w:t>
      </w:r>
      <w:r w:rsidRPr="00447577">
        <w:rPr>
          <w:color w:val="auto"/>
          <w:lang w:eastAsia="ko-KR"/>
        </w:rPr>
        <w:t>ead cell staining</w:t>
      </w:r>
      <w:r w:rsidR="008643F1" w:rsidRPr="00447577">
        <w:rPr>
          <w:color w:val="auto"/>
          <w:lang w:eastAsia="ko-KR"/>
        </w:rPr>
        <w:t xml:space="preserve"> after 3, 5, 7, and 14 days of incubation</w:t>
      </w:r>
      <w:r w:rsidR="00CC7A08" w:rsidRPr="00447577">
        <w:rPr>
          <w:color w:val="auto"/>
          <w:lang w:eastAsia="ko-KR"/>
        </w:rPr>
        <w:t xml:space="preserve"> (200</w:t>
      </w:r>
      <w:r w:rsidR="00447577">
        <w:rPr>
          <w:color w:val="auto"/>
          <w:lang w:eastAsia="ko-KR"/>
        </w:rPr>
        <w:t>x</w:t>
      </w:r>
      <w:r w:rsidR="00CC7A08" w:rsidRPr="00447577">
        <w:rPr>
          <w:color w:val="auto"/>
          <w:lang w:eastAsia="ko-KR"/>
        </w:rPr>
        <w:t xml:space="preserve"> magnification; scale = 100 µm)</w:t>
      </w:r>
      <w:r w:rsidRPr="00447577">
        <w:rPr>
          <w:color w:val="auto"/>
          <w:lang w:eastAsia="ko-KR"/>
        </w:rPr>
        <w:t xml:space="preserve">. </w:t>
      </w:r>
      <w:r w:rsidRPr="00447577">
        <w:rPr>
          <w:color w:val="auto"/>
        </w:rPr>
        <w:t xml:space="preserve">The images and </w:t>
      </w:r>
      <w:r w:rsidR="00F11375" w:rsidRPr="00447577">
        <w:rPr>
          <w:color w:val="auto"/>
        </w:rPr>
        <w:t>video</w:t>
      </w:r>
      <w:r w:rsidRPr="00447577">
        <w:rPr>
          <w:color w:val="auto"/>
        </w:rPr>
        <w:t xml:space="preserve"> were partly adapted with permission from Kim </w:t>
      </w:r>
      <w:r w:rsidR="00447577" w:rsidRPr="00447577">
        <w:rPr>
          <w:color w:val="auto"/>
        </w:rPr>
        <w:t>et al.</w:t>
      </w:r>
      <w:r w:rsidRPr="00447577">
        <w:rPr>
          <w:color w:val="auto"/>
        </w:rPr>
        <w:fldChar w:fldCharType="begin"/>
      </w:r>
      <w:r w:rsidR="00C357B0" w:rsidRPr="00447577">
        <w:rPr>
          <w:color w:val="auto"/>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Pr="00447577">
        <w:rPr>
          <w:color w:val="auto"/>
        </w:rPr>
        <w:fldChar w:fldCharType="separate"/>
      </w:r>
      <w:r w:rsidR="00C357B0" w:rsidRPr="00447577">
        <w:rPr>
          <w:noProof/>
          <w:color w:val="auto"/>
          <w:vertAlign w:val="superscript"/>
        </w:rPr>
        <w:t>15</w:t>
      </w:r>
      <w:r w:rsidRPr="00447577">
        <w:rPr>
          <w:color w:val="auto"/>
        </w:rPr>
        <w:fldChar w:fldCharType="end"/>
      </w:r>
      <w:r w:rsidRPr="00447577">
        <w:rPr>
          <w:color w:val="auto"/>
        </w:rPr>
        <w:t>.</w:t>
      </w:r>
    </w:p>
    <w:p w14:paraId="60B1D1AD" w14:textId="6C74C0DA" w:rsidR="00C65641" w:rsidRPr="00447577" w:rsidRDefault="00C65641" w:rsidP="00447577">
      <w:pPr>
        <w:contextualSpacing/>
        <w:rPr>
          <w:color w:val="auto"/>
          <w:lang w:eastAsia="ko-KR"/>
        </w:rPr>
      </w:pPr>
    </w:p>
    <w:p w14:paraId="2129B14C" w14:textId="54B1C214" w:rsidR="005E103A" w:rsidRPr="00447577" w:rsidRDefault="00C65641" w:rsidP="00447577">
      <w:pPr>
        <w:contextualSpacing/>
        <w:rPr>
          <w:color w:val="auto"/>
        </w:rPr>
      </w:pPr>
      <w:r w:rsidRPr="00447577">
        <w:rPr>
          <w:b/>
          <w:color w:val="auto"/>
          <w:lang w:eastAsia="ko-KR"/>
        </w:rPr>
        <w:t xml:space="preserve">Figure 3. </w:t>
      </w:r>
      <w:r w:rsidR="00447577" w:rsidRPr="00447577">
        <w:rPr>
          <w:b/>
          <w:color w:val="auto"/>
          <w:lang w:eastAsia="ko-KR"/>
        </w:rPr>
        <w:t>In vivo</w:t>
      </w:r>
      <w:r w:rsidRPr="00447577">
        <w:rPr>
          <w:b/>
          <w:color w:val="auto"/>
          <w:lang w:eastAsia="ko-KR"/>
        </w:rPr>
        <w:t xml:space="preserve"> transplantation of MSC/Hydrogels.</w:t>
      </w:r>
      <w:r w:rsidRPr="00447577">
        <w:rPr>
          <w:color w:val="auto"/>
          <w:lang w:eastAsia="ko-KR"/>
        </w:rPr>
        <w:t xml:space="preserve"> (A) A schematic diagram </w:t>
      </w:r>
      <w:r w:rsidR="006421B5" w:rsidRPr="00447577">
        <w:rPr>
          <w:color w:val="auto"/>
          <w:lang w:eastAsia="ko-KR"/>
        </w:rPr>
        <w:t xml:space="preserve">showing </w:t>
      </w:r>
      <w:r w:rsidR="00C64D92" w:rsidRPr="00447577">
        <w:rPr>
          <w:color w:val="auto"/>
          <w:lang w:eastAsia="ko-KR"/>
        </w:rPr>
        <w:t>i</w:t>
      </w:r>
      <w:r w:rsidR="006421B5" w:rsidRPr="00447577">
        <w:rPr>
          <w:color w:val="auto"/>
          <w:lang w:eastAsia="ko-KR"/>
        </w:rPr>
        <w:t xml:space="preserve">ntramyocardial transplantation after the induction of MI. (B) Representative images of transplanted MSCs and GH hydrogels labeled with PKH26 </w:t>
      </w:r>
      <w:r w:rsidR="00F11375" w:rsidRPr="00447577">
        <w:rPr>
          <w:color w:val="auto"/>
          <w:lang w:eastAsia="ko-KR"/>
        </w:rPr>
        <w:t xml:space="preserve">(red) </w:t>
      </w:r>
      <w:r w:rsidR="006421B5" w:rsidRPr="00447577">
        <w:rPr>
          <w:color w:val="auto"/>
          <w:lang w:eastAsia="ko-KR"/>
        </w:rPr>
        <w:t>and FITC</w:t>
      </w:r>
      <w:r w:rsidR="00F11375" w:rsidRPr="00447577">
        <w:rPr>
          <w:color w:val="auto"/>
          <w:lang w:eastAsia="ko-KR"/>
        </w:rPr>
        <w:t xml:space="preserve"> (green)</w:t>
      </w:r>
      <w:r w:rsidR="006421B5" w:rsidRPr="00447577">
        <w:rPr>
          <w:color w:val="auto"/>
          <w:lang w:eastAsia="ko-KR"/>
        </w:rPr>
        <w:t>, respectively</w:t>
      </w:r>
      <w:r w:rsidR="00CC7A08" w:rsidRPr="00447577">
        <w:rPr>
          <w:color w:val="auto"/>
          <w:lang w:eastAsia="ko-KR"/>
        </w:rPr>
        <w:t>.</w:t>
      </w:r>
      <w:r w:rsidR="006421B5" w:rsidRPr="00447577">
        <w:rPr>
          <w:color w:val="auto"/>
          <w:lang w:eastAsia="ko-KR"/>
        </w:rPr>
        <w:t xml:space="preserve"> </w:t>
      </w:r>
      <w:r w:rsidR="009960E8" w:rsidRPr="00447577">
        <w:rPr>
          <w:color w:val="auto"/>
          <w:lang w:eastAsia="ko-KR"/>
        </w:rPr>
        <w:t>Mice were sacrificed</w:t>
      </w:r>
      <w:r w:rsidR="00EC2FE0" w:rsidRPr="00447577">
        <w:rPr>
          <w:color w:val="auto"/>
          <w:lang w:eastAsia="ko-KR"/>
        </w:rPr>
        <w:t xml:space="preserve"> a</w:t>
      </w:r>
      <w:r w:rsidR="006421B5" w:rsidRPr="00447577">
        <w:rPr>
          <w:color w:val="auto"/>
          <w:lang w:eastAsia="ko-KR"/>
        </w:rPr>
        <w:t>fter 1, 3, 5, or 7 days of transplantation and the</w:t>
      </w:r>
      <w:r w:rsidR="00EC2FE0" w:rsidRPr="00447577">
        <w:rPr>
          <w:color w:val="auto"/>
          <w:lang w:eastAsia="ko-KR"/>
        </w:rPr>
        <w:t>ir</w:t>
      </w:r>
      <w:r w:rsidR="006421B5" w:rsidRPr="00447577">
        <w:rPr>
          <w:color w:val="auto"/>
          <w:lang w:eastAsia="ko-KR"/>
        </w:rPr>
        <w:t xml:space="preserve"> hearts were </w:t>
      </w:r>
      <w:r w:rsidR="00EC2FE0" w:rsidRPr="00447577">
        <w:rPr>
          <w:color w:val="auto"/>
          <w:lang w:eastAsia="ko-KR"/>
        </w:rPr>
        <w:t xml:space="preserve">then </w:t>
      </w:r>
      <w:r w:rsidR="006421B5" w:rsidRPr="00447577">
        <w:rPr>
          <w:color w:val="auto"/>
          <w:lang w:eastAsia="ko-KR"/>
        </w:rPr>
        <w:t xml:space="preserve">excised to assess the degree of </w:t>
      </w:r>
      <w:r w:rsidR="00EC2FE0" w:rsidRPr="00447577">
        <w:rPr>
          <w:color w:val="auto"/>
          <w:lang w:eastAsia="ko-KR"/>
        </w:rPr>
        <w:t xml:space="preserve">MSC and GH hydrogel </w:t>
      </w:r>
      <w:r w:rsidR="005E103A" w:rsidRPr="00447577">
        <w:rPr>
          <w:color w:val="auto"/>
          <w:lang w:eastAsia="ko-KR"/>
        </w:rPr>
        <w:t>engraftment. The excised hearts were cry</w:t>
      </w:r>
      <w:r w:rsidR="00C64D92" w:rsidRPr="00447577">
        <w:rPr>
          <w:color w:val="auto"/>
          <w:lang w:eastAsia="ko-KR"/>
        </w:rPr>
        <w:t>o</w:t>
      </w:r>
      <w:r w:rsidR="005E103A" w:rsidRPr="00447577">
        <w:rPr>
          <w:color w:val="auto"/>
          <w:lang w:eastAsia="ko-KR"/>
        </w:rPr>
        <w:t xml:space="preserve">-fixed, prepared </w:t>
      </w:r>
      <w:r w:rsidR="00EC2FE0" w:rsidRPr="00447577">
        <w:rPr>
          <w:color w:val="auto"/>
          <w:lang w:eastAsia="ko-KR"/>
        </w:rPr>
        <w:t xml:space="preserve">into </w:t>
      </w:r>
      <w:r w:rsidR="005E103A" w:rsidRPr="00447577">
        <w:rPr>
          <w:color w:val="auto"/>
          <w:lang w:eastAsia="ko-KR"/>
        </w:rPr>
        <w:t xml:space="preserve">serial-sections, and imaged </w:t>
      </w:r>
      <w:r w:rsidR="00EC2FE0" w:rsidRPr="00447577">
        <w:rPr>
          <w:color w:val="auto"/>
          <w:lang w:eastAsia="ko-KR"/>
        </w:rPr>
        <w:t>via</w:t>
      </w:r>
      <w:r w:rsidR="005E103A" w:rsidRPr="00447577">
        <w:rPr>
          <w:color w:val="auto"/>
          <w:lang w:eastAsia="ko-KR"/>
        </w:rPr>
        <w:t xml:space="preserve"> a confocal microcopy</w:t>
      </w:r>
      <w:r w:rsidR="00CC7A08" w:rsidRPr="00447577">
        <w:rPr>
          <w:color w:val="auto"/>
          <w:lang w:eastAsia="ko-KR"/>
        </w:rPr>
        <w:t xml:space="preserve"> (200</w:t>
      </w:r>
      <w:r w:rsidR="00447577">
        <w:rPr>
          <w:color w:val="auto"/>
          <w:lang w:eastAsia="ko-KR"/>
        </w:rPr>
        <w:t>x</w:t>
      </w:r>
      <w:r w:rsidR="00CC7A08" w:rsidRPr="00447577">
        <w:rPr>
          <w:color w:val="auto"/>
          <w:lang w:eastAsia="ko-KR"/>
        </w:rPr>
        <w:t xml:space="preserve"> magnification; scale = 100 µm).</w:t>
      </w:r>
      <w:r w:rsidR="005E103A" w:rsidRPr="00447577">
        <w:rPr>
          <w:color w:val="auto"/>
          <w:lang w:eastAsia="ko-KR"/>
        </w:rPr>
        <w:t xml:space="preserve"> </w:t>
      </w:r>
      <w:r w:rsidR="005E103A" w:rsidRPr="00447577">
        <w:rPr>
          <w:color w:val="auto"/>
        </w:rPr>
        <w:t xml:space="preserve">The images were partly adapted with permission from Kim </w:t>
      </w:r>
      <w:r w:rsidR="00447577" w:rsidRPr="00447577">
        <w:rPr>
          <w:color w:val="auto"/>
        </w:rPr>
        <w:t>et al.</w:t>
      </w:r>
      <w:r w:rsidR="005E103A" w:rsidRPr="00447577">
        <w:rPr>
          <w:color w:val="auto"/>
        </w:rPr>
        <w:fldChar w:fldCharType="begin"/>
      </w:r>
      <w:r w:rsidR="00C357B0" w:rsidRPr="00447577">
        <w:rPr>
          <w:color w:val="auto"/>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005E103A" w:rsidRPr="00447577">
        <w:rPr>
          <w:color w:val="auto"/>
        </w:rPr>
        <w:fldChar w:fldCharType="separate"/>
      </w:r>
      <w:r w:rsidR="00C357B0" w:rsidRPr="00447577">
        <w:rPr>
          <w:noProof/>
          <w:color w:val="auto"/>
          <w:vertAlign w:val="superscript"/>
        </w:rPr>
        <w:t>15</w:t>
      </w:r>
      <w:r w:rsidR="005E103A" w:rsidRPr="00447577">
        <w:rPr>
          <w:color w:val="auto"/>
        </w:rPr>
        <w:fldChar w:fldCharType="end"/>
      </w:r>
      <w:r w:rsidR="005E103A" w:rsidRPr="00447577">
        <w:rPr>
          <w:color w:val="auto"/>
        </w:rPr>
        <w:t>.</w:t>
      </w:r>
    </w:p>
    <w:p w14:paraId="2E48601F" w14:textId="77777777" w:rsidR="005E103A" w:rsidRPr="00447577" w:rsidRDefault="005E103A" w:rsidP="00447577">
      <w:pPr>
        <w:contextualSpacing/>
        <w:rPr>
          <w:color w:val="auto"/>
          <w:lang w:eastAsia="ko-KR"/>
        </w:rPr>
      </w:pPr>
    </w:p>
    <w:p w14:paraId="4B4B061A" w14:textId="4363E986" w:rsidR="00A3392F" w:rsidRPr="00447577" w:rsidRDefault="005E103A" w:rsidP="00447577">
      <w:pPr>
        <w:contextualSpacing/>
        <w:rPr>
          <w:color w:val="auto"/>
        </w:rPr>
      </w:pPr>
      <w:r w:rsidRPr="00447577">
        <w:rPr>
          <w:b/>
          <w:color w:val="auto"/>
          <w:lang w:eastAsia="ko-KR"/>
        </w:rPr>
        <w:t xml:space="preserve">Figure 4. </w:t>
      </w:r>
      <w:r w:rsidR="00C64D92" w:rsidRPr="00447577">
        <w:rPr>
          <w:b/>
          <w:color w:val="auto"/>
          <w:lang w:eastAsia="ko-KR"/>
        </w:rPr>
        <w:t>Improvements in c</w:t>
      </w:r>
      <w:r w:rsidRPr="00447577">
        <w:rPr>
          <w:b/>
          <w:color w:val="auto"/>
          <w:lang w:eastAsia="ko-KR"/>
        </w:rPr>
        <w:t>ardiac function</w:t>
      </w:r>
      <w:r w:rsidR="00C64D92" w:rsidRPr="00447577">
        <w:rPr>
          <w:b/>
          <w:color w:val="auto"/>
          <w:lang w:eastAsia="ko-KR"/>
        </w:rPr>
        <w:t xml:space="preserve"> following MSC/Hydrogels transplantation</w:t>
      </w:r>
      <w:r w:rsidRPr="00447577">
        <w:rPr>
          <w:b/>
          <w:color w:val="auto"/>
          <w:lang w:eastAsia="ko-KR"/>
        </w:rPr>
        <w:t>.</w:t>
      </w:r>
      <w:r w:rsidRPr="00447577">
        <w:rPr>
          <w:color w:val="auto"/>
          <w:lang w:eastAsia="ko-KR"/>
        </w:rPr>
        <w:t xml:space="preserve"> </w:t>
      </w:r>
      <w:r w:rsidR="008C6838" w:rsidRPr="00447577">
        <w:rPr>
          <w:color w:val="auto"/>
          <w:lang w:eastAsia="ko-KR"/>
        </w:rPr>
        <w:t>(</w:t>
      </w:r>
      <w:r w:rsidR="008C6838" w:rsidRPr="00447577">
        <w:rPr>
          <w:b/>
          <w:bCs/>
          <w:color w:val="auto"/>
          <w:lang w:eastAsia="ko-KR"/>
        </w:rPr>
        <w:t>A</w:t>
      </w:r>
      <w:r w:rsidR="008C6838" w:rsidRPr="00447577">
        <w:rPr>
          <w:color w:val="auto"/>
          <w:lang w:eastAsia="ko-KR"/>
        </w:rPr>
        <w:t xml:space="preserve">) </w:t>
      </w:r>
      <w:r w:rsidRPr="00447577">
        <w:rPr>
          <w:color w:val="auto"/>
          <w:lang w:eastAsia="ko-KR"/>
        </w:rPr>
        <w:t xml:space="preserve">Representative </w:t>
      </w:r>
      <w:r w:rsidR="00EC2FE0" w:rsidRPr="00447577">
        <w:rPr>
          <w:color w:val="auto"/>
          <w:lang w:eastAsia="ko-KR"/>
        </w:rPr>
        <w:t xml:space="preserve">video of </w:t>
      </w:r>
      <w:r w:rsidRPr="00447577">
        <w:rPr>
          <w:color w:val="auto"/>
          <w:lang w:eastAsia="ko-KR"/>
        </w:rPr>
        <w:t>echocardiograp</w:t>
      </w:r>
      <w:r w:rsidR="00A3392F" w:rsidRPr="00447577">
        <w:rPr>
          <w:color w:val="auto"/>
          <w:lang w:eastAsia="ko-KR"/>
        </w:rPr>
        <w:t>h</w:t>
      </w:r>
      <w:r w:rsidRPr="00447577">
        <w:rPr>
          <w:color w:val="auto"/>
          <w:lang w:eastAsia="ko-KR"/>
        </w:rPr>
        <w:t>y</w:t>
      </w:r>
      <w:r w:rsidR="008C6838" w:rsidRPr="00447577">
        <w:rPr>
          <w:color w:val="auto"/>
          <w:lang w:eastAsia="ko-KR"/>
        </w:rPr>
        <w:t>. (</w:t>
      </w:r>
      <w:r w:rsidR="008C6838" w:rsidRPr="00447577">
        <w:rPr>
          <w:b/>
          <w:bCs/>
          <w:color w:val="auto"/>
          <w:lang w:eastAsia="ko-KR"/>
        </w:rPr>
        <w:t>B</w:t>
      </w:r>
      <w:r w:rsidR="008C6838" w:rsidRPr="00447577">
        <w:rPr>
          <w:color w:val="auto"/>
          <w:lang w:eastAsia="ko-KR"/>
        </w:rPr>
        <w:t xml:space="preserve">) Representative short axis M-mode image with measurements, including left ventricular anterior wall thickness </w:t>
      </w:r>
      <w:r w:rsidR="00150D06" w:rsidRPr="00447577">
        <w:rPr>
          <w:color w:val="auto"/>
          <w:lang w:eastAsia="ko-KR"/>
        </w:rPr>
        <w:t>in diastole (</w:t>
      </w:r>
      <w:proofErr w:type="spellStart"/>
      <w:r w:rsidR="00150D06" w:rsidRPr="00447577">
        <w:rPr>
          <w:color w:val="auto"/>
          <w:lang w:eastAsia="ko-KR"/>
        </w:rPr>
        <w:t>LVAWd</w:t>
      </w:r>
      <w:proofErr w:type="spellEnd"/>
      <w:r w:rsidR="00150D06" w:rsidRPr="00447577">
        <w:rPr>
          <w:color w:val="auto"/>
          <w:lang w:eastAsia="ko-KR"/>
        </w:rPr>
        <w:t xml:space="preserve">) and systole </w:t>
      </w:r>
      <w:r w:rsidR="008C6838" w:rsidRPr="00447577">
        <w:rPr>
          <w:color w:val="auto"/>
          <w:lang w:eastAsia="ko-KR"/>
        </w:rPr>
        <w:t xml:space="preserve">(LVAWs), </w:t>
      </w:r>
      <w:r w:rsidR="00150D06" w:rsidRPr="00447577">
        <w:rPr>
          <w:color w:val="auto"/>
          <w:lang w:eastAsia="ko-KR"/>
        </w:rPr>
        <w:t>internal diameter in diastole (</w:t>
      </w:r>
      <w:proofErr w:type="spellStart"/>
      <w:r w:rsidR="00150D06" w:rsidRPr="00447577">
        <w:rPr>
          <w:color w:val="auto"/>
          <w:lang w:eastAsia="ko-KR"/>
        </w:rPr>
        <w:t>LVIDd</w:t>
      </w:r>
      <w:proofErr w:type="spellEnd"/>
      <w:r w:rsidR="00150D06" w:rsidRPr="00447577">
        <w:rPr>
          <w:color w:val="auto"/>
          <w:lang w:eastAsia="ko-KR"/>
        </w:rPr>
        <w:t>) and systole (</w:t>
      </w:r>
      <w:r w:rsidR="008C6838" w:rsidRPr="00447577">
        <w:rPr>
          <w:color w:val="auto"/>
          <w:lang w:eastAsia="ko-KR"/>
        </w:rPr>
        <w:t>LVIDs</w:t>
      </w:r>
      <w:r w:rsidR="00150D06" w:rsidRPr="00447577">
        <w:rPr>
          <w:color w:val="auto"/>
          <w:lang w:eastAsia="ko-KR"/>
        </w:rPr>
        <w:t>)</w:t>
      </w:r>
      <w:r w:rsidR="008C6838" w:rsidRPr="00447577">
        <w:rPr>
          <w:color w:val="auto"/>
          <w:lang w:eastAsia="ko-KR"/>
        </w:rPr>
        <w:t xml:space="preserve">, and </w:t>
      </w:r>
      <w:r w:rsidR="00150D06" w:rsidRPr="00447577">
        <w:rPr>
          <w:color w:val="auto"/>
          <w:lang w:eastAsia="ko-KR"/>
        </w:rPr>
        <w:t>posterior wall thickness in diastole (</w:t>
      </w:r>
      <w:proofErr w:type="spellStart"/>
      <w:r w:rsidR="00150D06" w:rsidRPr="00447577">
        <w:rPr>
          <w:color w:val="auto"/>
          <w:lang w:eastAsia="ko-KR"/>
        </w:rPr>
        <w:t>LVPWd</w:t>
      </w:r>
      <w:proofErr w:type="spellEnd"/>
      <w:r w:rsidR="00150D06" w:rsidRPr="00447577">
        <w:rPr>
          <w:color w:val="auto"/>
          <w:lang w:eastAsia="ko-KR"/>
        </w:rPr>
        <w:t>) and systole (LVPWs). (</w:t>
      </w:r>
      <w:r w:rsidR="00150D06" w:rsidRPr="00447577">
        <w:rPr>
          <w:b/>
          <w:bCs/>
          <w:color w:val="auto"/>
          <w:lang w:eastAsia="ko-KR"/>
        </w:rPr>
        <w:t>C‒E</w:t>
      </w:r>
      <w:r w:rsidR="00150D06" w:rsidRPr="00447577">
        <w:rPr>
          <w:color w:val="auto"/>
          <w:lang w:eastAsia="ko-KR"/>
        </w:rPr>
        <w:t>) F</w:t>
      </w:r>
      <w:r w:rsidR="00C64D92" w:rsidRPr="00447577">
        <w:rPr>
          <w:color w:val="auto"/>
          <w:lang w:eastAsia="ko-KR"/>
        </w:rPr>
        <w:t>unctional improvements in</w:t>
      </w:r>
      <w:r w:rsidR="00A3392F" w:rsidRPr="00447577">
        <w:rPr>
          <w:color w:val="auto"/>
          <w:lang w:eastAsia="ko-KR"/>
        </w:rPr>
        <w:t xml:space="preserve"> the ejection fraction (EF), fractional shortening (FS), and end-systolic volume (ESV) after 28 days of transplantation of all treatment groups. </w:t>
      </w:r>
      <w:r w:rsidR="00C36034" w:rsidRPr="00447577">
        <w:rPr>
          <w:color w:val="auto"/>
          <w:lang w:eastAsia="ko-KR"/>
        </w:rPr>
        <w:t>Data were represented as mean ± standard deviation (*</w:t>
      </w:r>
      <w:r w:rsidR="00C36034" w:rsidRPr="00447577">
        <w:rPr>
          <w:i/>
          <w:color w:val="auto"/>
          <w:lang w:eastAsia="ko-KR"/>
        </w:rPr>
        <w:t>p</w:t>
      </w:r>
      <w:r w:rsidR="00C36034" w:rsidRPr="00447577">
        <w:rPr>
          <w:color w:val="auto"/>
          <w:lang w:eastAsia="ko-KR"/>
        </w:rPr>
        <w:t xml:space="preserve"> &lt; 0.05, **</w:t>
      </w:r>
      <w:r w:rsidR="00EC2FE0" w:rsidRPr="00447577">
        <w:rPr>
          <w:i/>
          <w:color w:val="auto"/>
          <w:lang w:eastAsia="ko-KR"/>
        </w:rPr>
        <w:t>p</w:t>
      </w:r>
      <w:r w:rsidR="00C36034" w:rsidRPr="00447577">
        <w:rPr>
          <w:color w:val="auto"/>
          <w:lang w:eastAsia="ko-KR"/>
        </w:rPr>
        <w:t xml:space="preserve"> &lt; 0.001, ***</w:t>
      </w:r>
      <w:r w:rsidR="00EC2FE0" w:rsidRPr="00447577">
        <w:rPr>
          <w:i/>
          <w:color w:val="auto"/>
          <w:lang w:eastAsia="ko-KR"/>
        </w:rPr>
        <w:t>p</w:t>
      </w:r>
      <w:r w:rsidR="00EC2FE0" w:rsidRPr="00447577">
        <w:rPr>
          <w:color w:val="auto"/>
          <w:lang w:eastAsia="ko-KR"/>
        </w:rPr>
        <w:t xml:space="preserve"> &lt; 0.0001</w:t>
      </w:r>
      <w:r w:rsidR="00C36034" w:rsidRPr="00447577">
        <w:rPr>
          <w:color w:val="auto"/>
          <w:lang w:eastAsia="ko-KR"/>
        </w:rPr>
        <w:t xml:space="preserve">; </w:t>
      </w:r>
      <w:r w:rsidR="00C36034" w:rsidRPr="00447577">
        <w:rPr>
          <w:i/>
          <w:color w:val="auto"/>
          <w:lang w:eastAsia="ko-KR"/>
        </w:rPr>
        <w:t>n</w:t>
      </w:r>
      <w:r w:rsidR="00C36034" w:rsidRPr="00447577">
        <w:rPr>
          <w:color w:val="auto"/>
          <w:lang w:eastAsia="ko-KR"/>
        </w:rPr>
        <w:t xml:space="preserve"> = 9‒12 per group). </w:t>
      </w:r>
      <w:r w:rsidR="00A3392F" w:rsidRPr="00447577">
        <w:rPr>
          <w:color w:val="auto"/>
        </w:rPr>
        <w:t xml:space="preserve">The </w:t>
      </w:r>
      <w:r w:rsidR="00F11375" w:rsidRPr="00447577">
        <w:rPr>
          <w:color w:val="auto"/>
        </w:rPr>
        <w:t>videos and results</w:t>
      </w:r>
      <w:r w:rsidR="00A3392F" w:rsidRPr="00447577">
        <w:rPr>
          <w:color w:val="auto"/>
        </w:rPr>
        <w:t xml:space="preserve"> were partly adapted with permission from Kim </w:t>
      </w:r>
      <w:r w:rsidR="00447577" w:rsidRPr="00447577">
        <w:rPr>
          <w:color w:val="auto"/>
        </w:rPr>
        <w:t>et al.</w:t>
      </w:r>
      <w:r w:rsidR="00A3392F" w:rsidRPr="00447577">
        <w:rPr>
          <w:color w:val="auto"/>
        </w:rPr>
        <w:fldChar w:fldCharType="begin"/>
      </w:r>
      <w:r w:rsidR="00C357B0" w:rsidRPr="00447577">
        <w:rPr>
          <w:color w:val="auto"/>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00A3392F" w:rsidRPr="00447577">
        <w:rPr>
          <w:color w:val="auto"/>
        </w:rPr>
        <w:fldChar w:fldCharType="separate"/>
      </w:r>
      <w:r w:rsidR="00C357B0" w:rsidRPr="00447577">
        <w:rPr>
          <w:noProof/>
          <w:color w:val="auto"/>
          <w:vertAlign w:val="superscript"/>
        </w:rPr>
        <w:t>15</w:t>
      </w:r>
      <w:r w:rsidR="00A3392F" w:rsidRPr="00447577">
        <w:rPr>
          <w:color w:val="auto"/>
        </w:rPr>
        <w:fldChar w:fldCharType="end"/>
      </w:r>
      <w:r w:rsidR="00A3392F" w:rsidRPr="00447577">
        <w:rPr>
          <w:color w:val="auto"/>
        </w:rPr>
        <w:t>.</w:t>
      </w:r>
    </w:p>
    <w:p w14:paraId="629AC365" w14:textId="42811933" w:rsidR="00C64D92" w:rsidRPr="00447577" w:rsidRDefault="00C64D92" w:rsidP="00447577">
      <w:pPr>
        <w:contextualSpacing/>
        <w:rPr>
          <w:color w:val="auto"/>
        </w:rPr>
      </w:pPr>
    </w:p>
    <w:p w14:paraId="7660A2B3" w14:textId="1177B0A0" w:rsidR="007D28ED" w:rsidRPr="00447577" w:rsidRDefault="00C64D92" w:rsidP="00447577">
      <w:pPr>
        <w:contextualSpacing/>
        <w:rPr>
          <w:color w:val="auto"/>
        </w:rPr>
      </w:pPr>
      <w:r w:rsidRPr="00447577">
        <w:rPr>
          <w:b/>
          <w:color w:val="auto"/>
          <w:lang w:eastAsia="ko-KR"/>
        </w:rPr>
        <w:t>Figure 5. Improvements in cardiac structure following MSC/Hydrogels transplantation.</w:t>
      </w:r>
      <w:r w:rsidRPr="00447577">
        <w:rPr>
          <w:color w:val="auto"/>
          <w:lang w:eastAsia="ko-KR"/>
        </w:rPr>
        <w:t xml:space="preserve"> </w:t>
      </w:r>
      <w:r w:rsidR="00150D06" w:rsidRPr="00447577">
        <w:rPr>
          <w:color w:val="auto"/>
          <w:lang w:eastAsia="ko-KR"/>
        </w:rPr>
        <w:t>(</w:t>
      </w:r>
      <w:r w:rsidR="00150D06" w:rsidRPr="00447577">
        <w:rPr>
          <w:b/>
          <w:bCs/>
          <w:color w:val="auto"/>
          <w:lang w:eastAsia="ko-KR"/>
        </w:rPr>
        <w:t>A</w:t>
      </w:r>
      <w:r w:rsidR="00150D06" w:rsidRPr="00447577">
        <w:rPr>
          <w:color w:val="auto"/>
          <w:lang w:eastAsia="ko-KR"/>
        </w:rPr>
        <w:t>) Representative images of histological evaluation. (</w:t>
      </w:r>
      <w:r w:rsidR="00150D06" w:rsidRPr="00447577">
        <w:rPr>
          <w:b/>
          <w:bCs/>
          <w:color w:val="auto"/>
          <w:lang w:eastAsia="ko-KR"/>
        </w:rPr>
        <w:t>B‒D</w:t>
      </w:r>
      <w:r w:rsidR="00150D06" w:rsidRPr="00447577">
        <w:rPr>
          <w:color w:val="auto"/>
          <w:lang w:eastAsia="ko-KR"/>
        </w:rPr>
        <w:t>)</w:t>
      </w:r>
      <w:r w:rsidRPr="00447577">
        <w:rPr>
          <w:color w:val="auto"/>
          <w:lang w:eastAsia="ko-KR"/>
        </w:rPr>
        <w:t xml:space="preserve"> </w:t>
      </w:r>
      <w:r w:rsidR="00150D06" w:rsidRPr="00447577">
        <w:rPr>
          <w:color w:val="auto"/>
          <w:lang w:eastAsia="ko-KR"/>
        </w:rPr>
        <w:t>S</w:t>
      </w:r>
      <w:r w:rsidRPr="00447577">
        <w:rPr>
          <w:color w:val="auto"/>
          <w:lang w:eastAsia="ko-KR"/>
        </w:rPr>
        <w:t>tructur</w:t>
      </w:r>
      <w:r w:rsidR="00FE0CDE" w:rsidRPr="00447577">
        <w:rPr>
          <w:color w:val="auto"/>
          <w:lang w:eastAsia="ko-KR"/>
        </w:rPr>
        <w:t>al</w:t>
      </w:r>
      <w:r w:rsidR="00F11375" w:rsidRPr="00447577">
        <w:rPr>
          <w:color w:val="auto"/>
          <w:lang w:eastAsia="ko-KR"/>
        </w:rPr>
        <w:t xml:space="preserve"> improvement</w:t>
      </w:r>
      <w:r w:rsidR="00150D06" w:rsidRPr="00447577">
        <w:rPr>
          <w:color w:val="auto"/>
          <w:lang w:eastAsia="ko-KR"/>
        </w:rPr>
        <w:t>s</w:t>
      </w:r>
      <w:r w:rsidR="00F11375" w:rsidRPr="00447577">
        <w:rPr>
          <w:color w:val="auto"/>
          <w:lang w:eastAsia="ko-KR"/>
        </w:rPr>
        <w:t xml:space="preserve"> </w:t>
      </w:r>
      <w:r w:rsidR="00FE0CDE" w:rsidRPr="00447577">
        <w:rPr>
          <w:color w:val="auto"/>
          <w:lang w:eastAsia="ko-KR"/>
        </w:rPr>
        <w:t xml:space="preserve">were observed </w:t>
      </w:r>
      <w:r w:rsidR="00F11375" w:rsidRPr="00447577">
        <w:rPr>
          <w:color w:val="auto"/>
          <w:lang w:eastAsia="ko-KR"/>
        </w:rPr>
        <w:t xml:space="preserve">in infarct size, </w:t>
      </w:r>
      <w:r w:rsidR="00FE0CDE" w:rsidRPr="00447577">
        <w:rPr>
          <w:color w:val="auto"/>
          <w:lang w:eastAsia="ko-KR"/>
        </w:rPr>
        <w:t xml:space="preserve">along with </w:t>
      </w:r>
      <w:r w:rsidR="00F11375" w:rsidRPr="00447577">
        <w:rPr>
          <w:color w:val="auto"/>
          <w:lang w:eastAsia="ko-KR"/>
        </w:rPr>
        <w:t>less infarcted wall thinning and fibrosis</w:t>
      </w:r>
      <w:r w:rsidR="00CC7A08" w:rsidRPr="00447577">
        <w:rPr>
          <w:color w:val="auto"/>
          <w:lang w:eastAsia="ko-KR"/>
        </w:rPr>
        <w:t>. Scale = 1 mm.</w:t>
      </w:r>
      <w:r w:rsidR="00F11375" w:rsidRPr="00447577">
        <w:rPr>
          <w:color w:val="auto"/>
          <w:lang w:eastAsia="ko-KR"/>
        </w:rPr>
        <w:t xml:space="preserve"> </w:t>
      </w:r>
      <w:r w:rsidR="00C36034" w:rsidRPr="00447577">
        <w:rPr>
          <w:color w:val="auto"/>
          <w:lang w:eastAsia="ko-KR"/>
        </w:rPr>
        <w:t xml:space="preserve">Data </w:t>
      </w:r>
      <w:r w:rsidR="00FE0CDE" w:rsidRPr="00447577">
        <w:rPr>
          <w:color w:val="auto"/>
          <w:lang w:eastAsia="ko-KR"/>
        </w:rPr>
        <w:t>are</w:t>
      </w:r>
      <w:r w:rsidR="00C36034" w:rsidRPr="00447577">
        <w:rPr>
          <w:color w:val="auto"/>
          <w:lang w:eastAsia="ko-KR"/>
        </w:rPr>
        <w:t xml:space="preserve"> represented as </w:t>
      </w:r>
      <w:r w:rsidR="00FE0CDE" w:rsidRPr="00447577">
        <w:rPr>
          <w:color w:val="auto"/>
          <w:lang w:eastAsia="ko-KR"/>
        </w:rPr>
        <w:t xml:space="preserve">the </w:t>
      </w:r>
      <w:r w:rsidR="00C36034" w:rsidRPr="00447577">
        <w:rPr>
          <w:color w:val="auto"/>
          <w:lang w:eastAsia="ko-KR"/>
        </w:rPr>
        <w:t>mean ± standard deviation (*</w:t>
      </w:r>
      <w:r w:rsidR="00C36034" w:rsidRPr="00447577">
        <w:rPr>
          <w:i/>
          <w:color w:val="auto"/>
          <w:lang w:eastAsia="ko-KR"/>
        </w:rPr>
        <w:t>p</w:t>
      </w:r>
      <w:r w:rsidR="00C36034" w:rsidRPr="00447577">
        <w:rPr>
          <w:color w:val="auto"/>
          <w:lang w:eastAsia="ko-KR"/>
        </w:rPr>
        <w:t xml:space="preserve"> &lt; 0.05, **</w:t>
      </w:r>
      <w:r w:rsidR="004D5886" w:rsidRPr="00447577">
        <w:rPr>
          <w:i/>
          <w:color w:val="auto"/>
          <w:lang w:eastAsia="ko-KR"/>
        </w:rPr>
        <w:t>p</w:t>
      </w:r>
      <w:r w:rsidR="00C36034" w:rsidRPr="00447577">
        <w:rPr>
          <w:color w:val="auto"/>
          <w:lang w:eastAsia="ko-KR"/>
        </w:rPr>
        <w:t xml:space="preserve"> &lt; 0.001, ***</w:t>
      </w:r>
      <w:r w:rsidR="004D5886" w:rsidRPr="00447577">
        <w:rPr>
          <w:i/>
          <w:color w:val="auto"/>
          <w:lang w:eastAsia="ko-KR"/>
        </w:rPr>
        <w:t>p</w:t>
      </w:r>
      <w:r w:rsidR="004D5886" w:rsidRPr="00447577">
        <w:rPr>
          <w:color w:val="auto"/>
          <w:lang w:eastAsia="ko-KR"/>
        </w:rPr>
        <w:t xml:space="preserve"> &lt; 0.0001</w:t>
      </w:r>
      <w:r w:rsidR="00C36034" w:rsidRPr="00447577">
        <w:rPr>
          <w:color w:val="auto"/>
          <w:lang w:eastAsia="ko-KR"/>
        </w:rPr>
        <w:t xml:space="preserve">; </w:t>
      </w:r>
      <w:r w:rsidR="00C36034" w:rsidRPr="00447577">
        <w:rPr>
          <w:i/>
          <w:color w:val="auto"/>
          <w:lang w:eastAsia="ko-KR"/>
        </w:rPr>
        <w:t>n</w:t>
      </w:r>
      <w:r w:rsidR="00C36034" w:rsidRPr="00447577">
        <w:rPr>
          <w:color w:val="auto"/>
          <w:lang w:eastAsia="ko-KR"/>
        </w:rPr>
        <w:t xml:space="preserve"> = 4‒7 per group). </w:t>
      </w:r>
      <w:r w:rsidR="007D28ED" w:rsidRPr="00447577">
        <w:rPr>
          <w:color w:val="auto"/>
        </w:rPr>
        <w:t>The images</w:t>
      </w:r>
      <w:r w:rsidR="00F11375" w:rsidRPr="00447577">
        <w:rPr>
          <w:color w:val="auto"/>
        </w:rPr>
        <w:t xml:space="preserve"> and results</w:t>
      </w:r>
      <w:r w:rsidR="007D28ED" w:rsidRPr="00447577">
        <w:rPr>
          <w:color w:val="auto"/>
        </w:rPr>
        <w:t xml:space="preserve"> were partly adapted with permission from </w:t>
      </w:r>
      <w:r w:rsidR="0034445F" w:rsidRPr="00447577">
        <w:rPr>
          <w:color w:val="auto"/>
        </w:rPr>
        <w:t>Kim</w:t>
      </w:r>
      <w:r w:rsidR="007D28ED" w:rsidRPr="00447577">
        <w:rPr>
          <w:color w:val="auto"/>
        </w:rPr>
        <w:t xml:space="preserve"> </w:t>
      </w:r>
      <w:r w:rsidR="00447577" w:rsidRPr="00447577">
        <w:rPr>
          <w:color w:val="auto"/>
        </w:rPr>
        <w:t>et al.</w:t>
      </w:r>
      <w:r w:rsidR="00C5717B" w:rsidRPr="00447577">
        <w:rPr>
          <w:color w:val="auto"/>
        </w:rPr>
        <w:fldChar w:fldCharType="begin"/>
      </w:r>
      <w:r w:rsidR="00C357B0" w:rsidRPr="00447577">
        <w:rPr>
          <w:color w:val="auto"/>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00C5717B" w:rsidRPr="00447577">
        <w:rPr>
          <w:color w:val="auto"/>
        </w:rPr>
        <w:fldChar w:fldCharType="separate"/>
      </w:r>
      <w:r w:rsidR="00C357B0" w:rsidRPr="00447577">
        <w:rPr>
          <w:noProof/>
          <w:color w:val="auto"/>
          <w:vertAlign w:val="superscript"/>
        </w:rPr>
        <w:t>15</w:t>
      </w:r>
      <w:r w:rsidR="00C5717B" w:rsidRPr="00447577">
        <w:rPr>
          <w:color w:val="auto"/>
        </w:rPr>
        <w:fldChar w:fldCharType="end"/>
      </w:r>
      <w:r w:rsidR="007D28ED" w:rsidRPr="00447577">
        <w:rPr>
          <w:color w:val="auto"/>
        </w:rPr>
        <w:t>.</w:t>
      </w:r>
    </w:p>
    <w:p w14:paraId="75182EC3" w14:textId="77777777" w:rsidR="00B32616" w:rsidRPr="00447577" w:rsidRDefault="00B32616" w:rsidP="00447577">
      <w:pPr>
        <w:contextualSpacing/>
        <w:rPr>
          <w:color w:val="auto"/>
        </w:rPr>
      </w:pPr>
    </w:p>
    <w:p w14:paraId="64B8CF78" w14:textId="04FB39B1" w:rsidR="006305D7" w:rsidRPr="00447577" w:rsidRDefault="006305D7" w:rsidP="00447577">
      <w:pPr>
        <w:contextualSpacing/>
        <w:rPr>
          <w:b/>
          <w:color w:val="auto"/>
        </w:rPr>
      </w:pPr>
      <w:r w:rsidRPr="00447577">
        <w:rPr>
          <w:b/>
          <w:color w:val="auto"/>
        </w:rPr>
        <w:t>DISCUSSION</w:t>
      </w:r>
      <w:r w:rsidRPr="00447577">
        <w:rPr>
          <w:b/>
          <w:bCs/>
          <w:color w:val="auto"/>
        </w:rPr>
        <w:t xml:space="preserve">: </w:t>
      </w:r>
    </w:p>
    <w:p w14:paraId="3D0C0EBD" w14:textId="76A6D41F" w:rsidR="00B727A4" w:rsidRPr="00447577" w:rsidRDefault="00986151" w:rsidP="00447577">
      <w:pPr>
        <w:contextualSpacing/>
        <w:rPr>
          <w:color w:val="auto"/>
          <w:lang w:eastAsia="ko-KR"/>
        </w:rPr>
      </w:pPr>
      <w:r w:rsidRPr="00447577">
        <w:rPr>
          <w:color w:val="auto"/>
          <w:lang w:eastAsia="ko-KR"/>
        </w:rPr>
        <w:t xml:space="preserve">Injectable GH hydrogels have great potential for </w:t>
      </w:r>
      <w:r w:rsidR="00447577" w:rsidRPr="00447577">
        <w:rPr>
          <w:color w:val="auto"/>
          <w:lang w:eastAsia="ko-KR"/>
        </w:rPr>
        <w:t>in vivo</w:t>
      </w:r>
      <w:r w:rsidRPr="00447577">
        <w:rPr>
          <w:color w:val="auto"/>
          <w:lang w:eastAsia="ko-KR"/>
        </w:rPr>
        <w:t xml:space="preserve"> applications because of their ability to homogenously incorporate diverse therapeutic agents </w:t>
      </w:r>
      <w:r w:rsidR="00447577" w:rsidRPr="00447577">
        <w:rPr>
          <w:color w:val="auto"/>
          <w:lang w:eastAsia="ko-KR"/>
        </w:rPr>
        <w:t>in situ</w:t>
      </w:r>
      <w:r w:rsidR="00FE0CDE" w:rsidRPr="00447577">
        <w:rPr>
          <w:color w:val="auto"/>
          <w:lang w:eastAsia="ko-KR"/>
        </w:rPr>
        <w:t>. Furthermore,</w:t>
      </w:r>
      <w:r w:rsidRPr="00447577">
        <w:rPr>
          <w:color w:val="auto"/>
          <w:lang w:eastAsia="ko-KR"/>
        </w:rPr>
        <w:t xml:space="preserve"> their physical and biochemical properties </w:t>
      </w:r>
      <w:r w:rsidR="00FE0CDE" w:rsidRPr="00447577">
        <w:rPr>
          <w:color w:val="auto"/>
          <w:lang w:eastAsia="ko-KR"/>
        </w:rPr>
        <w:t xml:space="preserve">can be easily manipulated </w:t>
      </w:r>
      <w:r w:rsidRPr="00447577">
        <w:rPr>
          <w:color w:val="auto"/>
          <w:lang w:eastAsia="ko-KR"/>
        </w:rPr>
        <w:t xml:space="preserve">based on disease-dependent requirements. </w:t>
      </w:r>
      <w:r w:rsidR="00B727A4" w:rsidRPr="00447577">
        <w:rPr>
          <w:color w:val="auto"/>
          <w:lang w:eastAsia="ko-KR"/>
        </w:rPr>
        <w:t xml:space="preserve">In this respect, injectable hydrogels have been </w:t>
      </w:r>
      <w:r w:rsidR="00C4591F" w:rsidRPr="00447577">
        <w:rPr>
          <w:color w:val="auto"/>
          <w:lang w:eastAsia="ko-KR"/>
        </w:rPr>
        <w:t xml:space="preserve">proposed to address the major limitations in current </w:t>
      </w:r>
      <w:r w:rsidR="00C4591F" w:rsidRPr="00447577">
        <w:rPr>
          <w:color w:val="auto"/>
          <w:lang w:eastAsia="ko-KR"/>
        </w:rPr>
        <w:lastRenderedPageBreak/>
        <w:t>cardiac stem cell therapy</w:t>
      </w:r>
      <w:r w:rsidR="00ED377E" w:rsidRPr="00447577">
        <w:rPr>
          <w:color w:val="auto"/>
          <w:lang w:eastAsia="ko-KR"/>
        </w:rPr>
        <w:t xml:space="preserve"> hampered by poor survival and cell retention </w:t>
      </w:r>
      <w:r w:rsidR="00295517" w:rsidRPr="00447577">
        <w:rPr>
          <w:color w:val="auto"/>
          <w:lang w:eastAsia="ko-KR"/>
        </w:rPr>
        <w:t xml:space="preserve">(i.e., &lt; 10% within 24 h post-transplantation) </w:t>
      </w:r>
      <w:r w:rsidR="00275001" w:rsidRPr="00447577">
        <w:rPr>
          <w:color w:val="auto"/>
          <w:lang w:eastAsia="ko-KR"/>
        </w:rPr>
        <w:t xml:space="preserve">in the </w:t>
      </w:r>
      <w:r w:rsidR="00ED377E" w:rsidRPr="00447577">
        <w:rPr>
          <w:color w:val="auto"/>
          <w:lang w:eastAsia="ko-KR"/>
        </w:rPr>
        <w:t xml:space="preserve">injured </w:t>
      </w:r>
      <w:r w:rsidR="00275001" w:rsidRPr="00447577">
        <w:rPr>
          <w:color w:val="auto"/>
          <w:lang w:eastAsia="ko-KR"/>
        </w:rPr>
        <w:t>heart</w:t>
      </w:r>
      <w:r w:rsidR="00C4591F" w:rsidRPr="00447577">
        <w:rPr>
          <w:color w:val="auto"/>
          <w:lang w:eastAsia="ko-KR"/>
        </w:rPr>
        <w:fldChar w:fldCharType="begin">
          <w:fldData xml:space="preserve">PEVuZE5vdGU+PENpdGU+PEF1dGhvcj5UZXJyb3ZpdGlzPC9BdXRob3I+PFllYXI+MjAwOTwvWWVh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</w:fldData>
        </w:fldChar>
      </w:r>
      <w:r w:rsidR="009528D6" w:rsidRPr="00447577">
        <w:rPr>
          <w:color w:val="auto"/>
          <w:lang w:eastAsia="ko-KR"/>
        </w:rPr>
        <w:instrText xml:space="preserve"> ADDIN EN.CITE </w:instrText>
      </w:r>
      <w:r w:rsidR="009528D6" w:rsidRPr="00447577">
        <w:rPr>
          <w:color w:val="auto"/>
          <w:lang w:eastAsia="ko-KR"/>
        </w:rPr>
        <w:fldChar w:fldCharType="begin">
          <w:fldData xml:space="preserve">PEVuZE5vdGU+PENpdGU+PEF1dGhvcj5UZXJyb3ZpdGlzPC9BdXRob3I+PFllYXI+MjAwOTwvWWVh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</w:fldData>
        </w:fldChar>
      </w:r>
      <w:r w:rsidR="009528D6" w:rsidRPr="00447577">
        <w:rPr>
          <w:color w:val="auto"/>
          <w:lang w:eastAsia="ko-KR"/>
        </w:rPr>
        <w:instrText xml:space="preserve"> ADDIN EN.CITE.DATA </w:instrText>
      </w:r>
      <w:r w:rsidR="009528D6" w:rsidRPr="00447577">
        <w:rPr>
          <w:color w:val="auto"/>
          <w:lang w:eastAsia="ko-KR"/>
        </w:rPr>
      </w:r>
      <w:r w:rsidR="009528D6" w:rsidRPr="00447577">
        <w:rPr>
          <w:color w:val="auto"/>
          <w:lang w:eastAsia="ko-KR"/>
        </w:rPr>
        <w:fldChar w:fldCharType="end"/>
      </w:r>
      <w:r w:rsidR="00C4591F" w:rsidRPr="00447577">
        <w:rPr>
          <w:color w:val="auto"/>
          <w:lang w:eastAsia="ko-KR"/>
        </w:rPr>
      </w:r>
      <w:r w:rsidR="00C4591F" w:rsidRPr="00447577">
        <w:rPr>
          <w:color w:val="auto"/>
          <w:lang w:eastAsia="ko-KR"/>
        </w:rPr>
        <w:fldChar w:fldCharType="separate"/>
      </w:r>
      <w:r w:rsidR="009528D6" w:rsidRPr="00447577">
        <w:rPr>
          <w:noProof/>
          <w:color w:val="auto"/>
          <w:vertAlign w:val="superscript"/>
          <w:lang w:eastAsia="ko-KR"/>
        </w:rPr>
        <w:t>19,20</w:t>
      </w:r>
      <w:r w:rsidR="00C4591F" w:rsidRPr="00447577">
        <w:rPr>
          <w:color w:val="auto"/>
          <w:lang w:eastAsia="ko-KR"/>
        </w:rPr>
        <w:fldChar w:fldCharType="end"/>
      </w:r>
      <w:r w:rsidR="00C846DF" w:rsidRPr="00447577">
        <w:rPr>
          <w:color w:val="auto"/>
          <w:lang w:eastAsia="ko-KR"/>
        </w:rPr>
        <w:t xml:space="preserve">. </w:t>
      </w:r>
      <w:r w:rsidR="00F64A38" w:rsidRPr="00447577">
        <w:rPr>
          <w:color w:val="auto"/>
          <w:lang w:eastAsia="ko-KR"/>
        </w:rPr>
        <w:t>To overcome this</w:t>
      </w:r>
      <w:r w:rsidR="00FE0CDE" w:rsidRPr="00447577">
        <w:rPr>
          <w:color w:val="auto"/>
          <w:lang w:eastAsia="ko-KR"/>
        </w:rPr>
        <w:t xml:space="preserve"> poor outcome</w:t>
      </w:r>
      <w:r w:rsidR="00F64A38" w:rsidRPr="00447577">
        <w:rPr>
          <w:color w:val="auto"/>
          <w:lang w:eastAsia="ko-KR"/>
        </w:rPr>
        <w:t>, t</w:t>
      </w:r>
      <w:r w:rsidR="00A871E7" w:rsidRPr="00447577">
        <w:rPr>
          <w:color w:val="auto"/>
          <w:lang w:eastAsia="ko-KR"/>
        </w:rPr>
        <w:t xml:space="preserve">he protocol described </w:t>
      </w:r>
      <w:r w:rsidR="009B10B0" w:rsidRPr="00447577">
        <w:rPr>
          <w:color w:val="auto"/>
          <w:lang w:eastAsia="ko-KR"/>
        </w:rPr>
        <w:t>herein</w:t>
      </w:r>
      <w:r w:rsidR="00A871E7" w:rsidRPr="00447577">
        <w:rPr>
          <w:color w:val="auto"/>
          <w:lang w:eastAsia="ko-KR"/>
        </w:rPr>
        <w:t xml:space="preserve"> provides a simple and feasible method to improve cell retention and survival </w:t>
      </w:r>
      <w:r w:rsidR="0008055D" w:rsidRPr="00447577">
        <w:rPr>
          <w:color w:val="auto"/>
          <w:lang w:eastAsia="ko-KR"/>
        </w:rPr>
        <w:t xml:space="preserve">using GH hydrogels </w:t>
      </w:r>
      <w:r w:rsidR="00FE0CDE" w:rsidRPr="00447577">
        <w:rPr>
          <w:color w:val="auto"/>
          <w:lang w:eastAsia="ko-KR"/>
        </w:rPr>
        <w:t>that can be cross-linked</w:t>
      </w:r>
      <w:r w:rsidR="00FE0CDE" w:rsidRPr="00447577">
        <w:rPr>
          <w:i/>
          <w:iCs/>
          <w:color w:val="auto"/>
          <w:lang w:eastAsia="ko-KR"/>
        </w:rPr>
        <w:t xml:space="preserve"> </w:t>
      </w:r>
      <w:r w:rsidR="00447577" w:rsidRPr="00447577">
        <w:rPr>
          <w:color w:val="auto"/>
          <w:lang w:eastAsia="ko-KR"/>
        </w:rPr>
        <w:t>in situ</w:t>
      </w:r>
      <w:r w:rsidR="00FE0CDE" w:rsidRPr="00447577">
        <w:rPr>
          <w:i/>
          <w:iCs/>
          <w:color w:val="auto"/>
          <w:lang w:eastAsia="ko-KR"/>
        </w:rPr>
        <w:t xml:space="preserve"> </w:t>
      </w:r>
      <w:r w:rsidR="005539BC" w:rsidRPr="00447577">
        <w:rPr>
          <w:color w:val="auto"/>
          <w:lang w:eastAsia="ko-KR"/>
        </w:rPr>
        <w:t xml:space="preserve">after myocardial transplantation, </w:t>
      </w:r>
      <w:r w:rsidR="00FE0CDE" w:rsidRPr="00447577">
        <w:rPr>
          <w:color w:val="auto"/>
          <w:lang w:eastAsia="ko-KR"/>
        </w:rPr>
        <w:t xml:space="preserve">which have demonstrated </w:t>
      </w:r>
      <w:r w:rsidR="005539BC" w:rsidRPr="00447577">
        <w:rPr>
          <w:color w:val="auto"/>
          <w:lang w:eastAsia="ko-KR"/>
        </w:rPr>
        <w:t xml:space="preserve">favorable effects on cardiac structure and function in a murine MI model. </w:t>
      </w:r>
    </w:p>
    <w:p w14:paraId="623DD4AE" w14:textId="3546A1B9" w:rsidR="005539BC" w:rsidRPr="00447577" w:rsidRDefault="005539BC" w:rsidP="00447577">
      <w:pPr>
        <w:contextualSpacing/>
        <w:rPr>
          <w:color w:val="auto"/>
          <w:lang w:eastAsia="ko-KR"/>
        </w:rPr>
      </w:pPr>
    </w:p>
    <w:p w14:paraId="300FF3D2" w14:textId="4DAB85EF" w:rsidR="002926AD" w:rsidRPr="00447577" w:rsidRDefault="00ED377E" w:rsidP="00447577">
      <w:pPr>
        <w:contextualSpacing/>
        <w:rPr>
          <w:color w:val="auto"/>
          <w:lang w:eastAsia="ko-KR"/>
        </w:rPr>
      </w:pPr>
      <w:r w:rsidRPr="00447577">
        <w:rPr>
          <w:color w:val="auto"/>
          <w:lang w:eastAsia="ko-KR"/>
        </w:rPr>
        <w:t>The</w:t>
      </w:r>
      <w:r w:rsidR="0008055D" w:rsidRPr="00447577">
        <w:rPr>
          <w:color w:val="auto"/>
          <w:lang w:eastAsia="ko-KR"/>
        </w:rPr>
        <w:t xml:space="preserve"> </w:t>
      </w:r>
      <w:r w:rsidR="007D4A87" w:rsidRPr="00447577">
        <w:rPr>
          <w:color w:val="auto"/>
          <w:lang w:eastAsia="ko-KR"/>
        </w:rPr>
        <w:t xml:space="preserve">primary </w:t>
      </w:r>
      <w:r w:rsidRPr="00447577">
        <w:rPr>
          <w:color w:val="auto"/>
          <w:lang w:eastAsia="ko-KR"/>
        </w:rPr>
        <w:t>advantage feature</w:t>
      </w:r>
      <w:r w:rsidR="0008055D" w:rsidRPr="00447577">
        <w:rPr>
          <w:color w:val="auto"/>
          <w:lang w:eastAsia="ko-KR"/>
        </w:rPr>
        <w:t xml:space="preserve"> of this technique is </w:t>
      </w:r>
      <w:r w:rsidR="007D4A87" w:rsidRPr="00447577">
        <w:rPr>
          <w:color w:val="auto"/>
          <w:lang w:eastAsia="ko-KR"/>
        </w:rPr>
        <w:t>its</w:t>
      </w:r>
      <w:r w:rsidR="00F93487" w:rsidRPr="00447577">
        <w:rPr>
          <w:color w:val="auto"/>
          <w:lang w:eastAsia="ko-KR"/>
        </w:rPr>
        <w:t xml:space="preserve"> broad</w:t>
      </w:r>
      <w:r w:rsidR="00637C27" w:rsidRPr="00447577">
        <w:rPr>
          <w:color w:val="auto"/>
          <w:lang w:eastAsia="ko-KR"/>
        </w:rPr>
        <w:t xml:space="preserve"> </w:t>
      </w:r>
      <w:r w:rsidR="00447577" w:rsidRPr="00447577">
        <w:rPr>
          <w:color w:val="auto"/>
          <w:lang w:eastAsia="ko-KR"/>
        </w:rPr>
        <w:t>in vivo</w:t>
      </w:r>
      <w:r w:rsidR="001F359C" w:rsidRPr="00447577">
        <w:rPr>
          <w:color w:val="auto"/>
          <w:lang w:eastAsia="ko-KR"/>
        </w:rPr>
        <w:t xml:space="preserve"> </w:t>
      </w:r>
      <w:r w:rsidR="00637C27" w:rsidRPr="00447577">
        <w:rPr>
          <w:color w:val="auto"/>
          <w:lang w:eastAsia="ko-KR"/>
        </w:rPr>
        <w:t>applicability with any type of cell and biomolecul</w:t>
      </w:r>
      <w:r w:rsidR="007D4A87" w:rsidRPr="00447577">
        <w:rPr>
          <w:color w:val="auto"/>
          <w:lang w:eastAsia="ko-KR"/>
        </w:rPr>
        <w:t>e, which can be loaded</w:t>
      </w:r>
      <w:r w:rsidR="00637C27" w:rsidRPr="00447577">
        <w:rPr>
          <w:color w:val="auto"/>
          <w:lang w:eastAsia="ko-KR"/>
        </w:rPr>
        <w:t xml:space="preserve"> by simpl</w:t>
      </w:r>
      <w:r w:rsidR="007D4A87" w:rsidRPr="00447577">
        <w:rPr>
          <w:color w:val="auto"/>
          <w:lang w:eastAsia="ko-KR"/>
        </w:rPr>
        <w:t>y</w:t>
      </w:r>
      <w:r w:rsidR="00637C27" w:rsidRPr="00447577">
        <w:rPr>
          <w:color w:val="auto"/>
          <w:lang w:eastAsia="ko-KR"/>
        </w:rPr>
        <w:t xml:space="preserve"> mixing with </w:t>
      </w:r>
      <w:r w:rsidR="007D4A87" w:rsidRPr="00447577">
        <w:rPr>
          <w:color w:val="auto"/>
          <w:lang w:eastAsia="ko-KR"/>
        </w:rPr>
        <w:t xml:space="preserve">the </w:t>
      </w:r>
      <w:proofErr w:type="spellStart"/>
      <w:r w:rsidR="00637C27" w:rsidRPr="00447577">
        <w:rPr>
          <w:color w:val="auto"/>
          <w:lang w:eastAsia="ko-KR"/>
        </w:rPr>
        <w:t>pregel</w:t>
      </w:r>
      <w:proofErr w:type="spellEnd"/>
      <w:r w:rsidR="00637C27" w:rsidRPr="00447577">
        <w:rPr>
          <w:color w:val="auto"/>
          <w:lang w:eastAsia="ko-KR"/>
        </w:rPr>
        <w:t xml:space="preserve"> GH solution prior to injection. Furthermore, to obtain </w:t>
      </w:r>
      <w:r w:rsidR="007D4A87" w:rsidRPr="00447577">
        <w:rPr>
          <w:color w:val="auto"/>
          <w:lang w:eastAsia="ko-KR"/>
        </w:rPr>
        <w:t xml:space="preserve">a </w:t>
      </w:r>
      <w:r w:rsidR="00637C27" w:rsidRPr="00447577">
        <w:rPr>
          <w:color w:val="auto"/>
          <w:lang w:eastAsia="ko-KR"/>
        </w:rPr>
        <w:t xml:space="preserve">comprehensive understanding of </w:t>
      </w:r>
      <w:r w:rsidR="000332A0" w:rsidRPr="00447577">
        <w:rPr>
          <w:color w:val="auto"/>
          <w:lang w:eastAsia="ko-KR"/>
        </w:rPr>
        <w:t>donor-to-host interaction</w:t>
      </w:r>
      <w:r w:rsidR="007D4A87" w:rsidRPr="00447577">
        <w:rPr>
          <w:color w:val="auto"/>
          <w:lang w:eastAsia="ko-KR"/>
        </w:rPr>
        <w:t>s</w:t>
      </w:r>
      <w:r w:rsidR="000332A0" w:rsidRPr="00447577">
        <w:rPr>
          <w:color w:val="auto"/>
          <w:lang w:eastAsia="ko-KR"/>
        </w:rPr>
        <w:t xml:space="preserve">, </w:t>
      </w:r>
      <w:r w:rsidR="00631873" w:rsidRPr="00447577">
        <w:rPr>
          <w:color w:val="auto"/>
          <w:lang w:eastAsia="ko-KR"/>
        </w:rPr>
        <w:t xml:space="preserve">a straightforward </w:t>
      </w:r>
      <w:r w:rsidR="000332A0" w:rsidRPr="00447577">
        <w:rPr>
          <w:color w:val="auto"/>
          <w:lang w:eastAsia="ko-KR"/>
        </w:rPr>
        <w:t xml:space="preserve">labeling </w:t>
      </w:r>
      <w:r w:rsidR="00F85832" w:rsidRPr="00447577">
        <w:rPr>
          <w:color w:val="auto"/>
          <w:lang w:eastAsia="ko-KR"/>
        </w:rPr>
        <w:t xml:space="preserve">approach </w:t>
      </w:r>
      <w:r w:rsidR="00631873" w:rsidRPr="00447577">
        <w:rPr>
          <w:color w:val="auto"/>
          <w:lang w:eastAsia="ko-KR"/>
        </w:rPr>
        <w:t xml:space="preserve">of </w:t>
      </w:r>
      <w:r w:rsidR="007D4A87" w:rsidRPr="00447577">
        <w:rPr>
          <w:color w:val="auto"/>
          <w:lang w:eastAsia="ko-KR"/>
        </w:rPr>
        <w:t xml:space="preserve">the </w:t>
      </w:r>
      <w:r w:rsidR="00631873" w:rsidRPr="00447577">
        <w:rPr>
          <w:color w:val="auto"/>
          <w:lang w:eastAsia="ko-KR"/>
        </w:rPr>
        <w:t>GH conjugates and/or encapsulat</w:t>
      </w:r>
      <w:r w:rsidR="007D4A87" w:rsidRPr="00447577">
        <w:rPr>
          <w:color w:val="auto"/>
          <w:lang w:eastAsia="ko-KR"/>
        </w:rPr>
        <w:t>ed</w:t>
      </w:r>
      <w:r w:rsidR="00631873" w:rsidRPr="00447577">
        <w:rPr>
          <w:color w:val="auto"/>
          <w:lang w:eastAsia="ko-KR"/>
        </w:rPr>
        <w:t xml:space="preserve"> biomolecules can be </w:t>
      </w:r>
      <w:r w:rsidR="00F85832" w:rsidRPr="00447577">
        <w:rPr>
          <w:color w:val="auto"/>
          <w:lang w:eastAsia="ko-KR"/>
        </w:rPr>
        <w:t xml:space="preserve">adapted to </w:t>
      </w:r>
      <w:r w:rsidR="007F7A0A" w:rsidRPr="00447577">
        <w:rPr>
          <w:color w:val="auto"/>
          <w:lang w:eastAsia="ko-KR"/>
        </w:rPr>
        <w:t xml:space="preserve">track changes in </w:t>
      </w:r>
      <w:r w:rsidR="001F359C" w:rsidRPr="00447577">
        <w:rPr>
          <w:color w:val="auto"/>
          <w:lang w:eastAsia="ko-KR"/>
        </w:rPr>
        <w:t xml:space="preserve">their </w:t>
      </w:r>
      <w:r w:rsidR="00447577" w:rsidRPr="00447577">
        <w:rPr>
          <w:color w:val="auto"/>
          <w:lang w:eastAsia="ko-KR"/>
        </w:rPr>
        <w:t>in vivo</w:t>
      </w:r>
      <w:r w:rsidR="001F359C" w:rsidRPr="00447577">
        <w:rPr>
          <w:color w:val="auto"/>
          <w:lang w:eastAsia="ko-KR"/>
        </w:rPr>
        <w:t xml:space="preserve"> stability, host integration, and resorption kinetics.</w:t>
      </w:r>
      <w:r w:rsidR="00935ACB" w:rsidRPr="00447577">
        <w:rPr>
          <w:color w:val="auto"/>
          <w:lang w:eastAsia="ko-KR"/>
        </w:rPr>
        <w:t xml:space="preserve"> </w:t>
      </w:r>
      <w:r w:rsidR="007D4A87" w:rsidRPr="00447577">
        <w:rPr>
          <w:color w:val="auto"/>
          <w:lang w:eastAsia="ko-KR"/>
        </w:rPr>
        <w:t>To our knowledge</w:t>
      </w:r>
      <w:r w:rsidR="00D5332C" w:rsidRPr="00447577">
        <w:rPr>
          <w:color w:val="auto"/>
          <w:lang w:eastAsia="ko-KR"/>
        </w:rPr>
        <w:t>, the use of injectable gelatin-based hydrogels</w:t>
      </w:r>
      <w:r w:rsidR="00F54B91" w:rsidRPr="00447577">
        <w:rPr>
          <w:color w:val="auto"/>
          <w:lang w:eastAsia="ko-KR"/>
        </w:rPr>
        <w:t xml:space="preserve"> combined with therapeutic stem cells</w:t>
      </w:r>
      <w:r w:rsidR="00D5332C" w:rsidRPr="00447577">
        <w:rPr>
          <w:color w:val="auto"/>
          <w:lang w:eastAsia="ko-KR"/>
        </w:rPr>
        <w:t xml:space="preserve"> </w:t>
      </w:r>
      <w:r w:rsidR="007D4A87" w:rsidRPr="00447577">
        <w:rPr>
          <w:color w:val="auto"/>
          <w:lang w:eastAsia="ko-KR"/>
        </w:rPr>
        <w:t>was</w:t>
      </w:r>
      <w:r w:rsidR="00D5332C" w:rsidRPr="00447577">
        <w:rPr>
          <w:color w:val="auto"/>
          <w:lang w:eastAsia="ko-KR"/>
        </w:rPr>
        <w:t xml:space="preserve"> the first to v</w:t>
      </w:r>
      <w:r w:rsidR="007D4A87" w:rsidRPr="00447577">
        <w:rPr>
          <w:color w:val="auto"/>
          <w:lang w:eastAsia="ko-KR"/>
        </w:rPr>
        <w:t>alidate</w:t>
      </w:r>
      <w:r w:rsidR="00D5332C" w:rsidRPr="00447577">
        <w:rPr>
          <w:color w:val="auto"/>
          <w:lang w:eastAsia="ko-KR"/>
        </w:rPr>
        <w:t xml:space="preserve"> the restor</w:t>
      </w:r>
      <w:r w:rsidR="00E10E16" w:rsidRPr="00447577">
        <w:rPr>
          <w:color w:val="auto"/>
          <w:lang w:eastAsia="ko-KR"/>
        </w:rPr>
        <w:t xml:space="preserve">ative potential </w:t>
      </w:r>
      <w:r w:rsidR="007D4A87" w:rsidRPr="00447577">
        <w:rPr>
          <w:color w:val="auto"/>
          <w:lang w:eastAsia="ko-KR"/>
        </w:rPr>
        <w:t xml:space="preserve">of cardiac tissue </w:t>
      </w:r>
      <w:r w:rsidR="00447577" w:rsidRPr="00447577">
        <w:rPr>
          <w:color w:val="auto"/>
          <w:lang w:eastAsia="ko-KR"/>
        </w:rPr>
        <w:t>in vitro</w:t>
      </w:r>
      <w:r w:rsidR="00E10E16" w:rsidRPr="00447577">
        <w:rPr>
          <w:color w:val="auto"/>
          <w:lang w:eastAsia="ko-KR"/>
        </w:rPr>
        <w:t xml:space="preserve"> and </w:t>
      </w:r>
      <w:r w:rsidR="00447577" w:rsidRPr="00447577">
        <w:rPr>
          <w:color w:val="auto"/>
          <w:lang w:eastAsia="ko-KR"/>
        </w:rPr>
        <w:t>in vivo</w:t>
      </w:r>
      <w:r w:rsidR="00F54B91" w:rsidRPr="00447577">
        <w:rPr>
          <w:color w:val="auto"/>
          <w:lang w:eastAsia="ko-KR"/>
        </w:rPr>
        <w:fldChar w:fldCharType="begin"/>
      </w:r>
      <w:r w:rsidR="00C357B0" w:rsidRPr="00447577">
        <w:rPr>
          <w:color w:val="auto"/>
          <w:lang w:eastAsia="ko-KR"/>
        </w:rPr>
        <w:instrText xml:space="preserve"> ADDIN EN.CITE &lt;EndNote&gt;&lt;Cite&gt;&lt;Author&gt;Kim&lt;/Author&gt;&lt;Year&gt;2020&lt;/Year&gt;&lt;RecNum&gt;3&lt;/RecNum&gt;&lt;DisplayText&gt;&lt;style face="superscript"&gt;15&lt;/style&gt;&lt;/DisplayText&gt;&lt;record&gt;&lt;rec-number&gt;3&lt;/rec-number&gt;&lt;foreign-keys&gt;&lt;key app="EN" db-id="s50fvv0p3xs0x2evtve5trsstv2d5ep0tsfd" timestamp="1590135012"&gt;3&lt;/key&gt;&lt;/foreign-keys&gt;&lt;ref-type name="Journal Article"&gt;17&lt;/ref-type&gt;&lt;contributors&gt;&lt;authors&gt;&lt;author&gt;Kim, C. W.&lt;/author&gt;&lt;author&gt;Kim, C. J.&lt;/author&gt;&lt;author&gt;Park, E.-H.&lt;/author&gt;&lt;author&gt;Ryu, S.&lt;/author&gt;&lt;author&gt;Lee, Y.&lt;/author&gt;&lt;author&gt;Kim, E.&lt;/author&gt;&lt;author&gt;Kang, K.&lt;/author&gt;&lt;author&gt;Lee, K. Y.&lt;/author&gt;&lt;author&gt;Choo, E.-H.&lt;/author&gt;&lt;author&gt;Hwang, B.-H.&lt;/author&gt;&lt;author&gt;Youn, H.-J.&lt;/author&gt;&lt;author&gt;Park, K. D.&lt;/author&gt;&lt;author&gt;Chang, K.&lt;/author&gt;&lt;/authors&gt;&lt;/contributors&gt;&lt;titles&gt;&lt;title&gt;MSC-Encapsulating in Situ Cross-Linkable Gelatin Hydrogels To Promote Myocardial Repair&lt;/title&gt;&lt;secondary-title&gt;ACS Applied Bio Materials&lt;/secondary-title&gt;&lt;/titles&gt;&lt;periodical&gt;&lt;full-title&gt;ACS Applied Bio Materials&lt;/full-title&gt;&lt;/periodical&gt;&lt;pages&gt;1646-1655&lt;/pages&gt;&lt;volume&gt;3&lt;/volume&gt;&lt;number&gt;3&lt;/number&gt;&lt;edition&gt;2020/02/20&lt;/edition&gt;&lt;keywords&gt;&lt;keyword&gt;myocardial infarction&lt;/keyword&gt;&lt;keyword&gt;stem cell therapy&lt;/keyword&gt;&lt;keyword&gt;injectable hydrogels&lt;/keyword&gt;&lt;keyword&gt;gelatin&lt;/keyword&gt;&lt;keyword&gt;cell delivery&lt;/keyword&gt;&lt;/keywords&gt;&lt;dates&gt;&lt;year&gt;2020&lt;/year&gt;&lt;pub-dates&gt;&lt;date&gt;Feb&lt;/date&gt;&lt;/pub-dates&gt;&lt;/dates&gt;&lt;isbn&gt;2576-6422&lt;/isbn&gt;&lt;urls&gt;&lt;/urls&gt;&lt;electronic-resource-num&gt;10.1021/acsabm.9b01215&lt;/electronic-resource-num&gt;&lt;/record&gt;&lt;/Cite&gt;&lt;/EndNote&gt;</w:instrText>
      </w:r>
      <w:r w:rsidR="00F54B91" w:rsidRPr="00447577">
        <w:rPr>
          <w:color w:val="auto"/>
          <w:lang w:eastAsia="ko-KR"/>
        </w:rPr>
        <w:fldChar w:fldCharType="separate"/>
      </w:r>
      <w:r w:rsidR="00C357B0" w:rsidRPr="00447577">
        <w:rPr>
          <w:noProof/>
          <w:color w:val="auto"/>
          <w:vertAlign w:val="superscript"/>
          <w:lang w:eastAsia="ko-KR"/>
        </w:rPr>
        <w:t>15</w:t>
      </w:r>
      <w:r w:rsidR="00F54B91" w:rsidRPr="00447577">
        <w:rPr>
          <w:color w:val="auto"/>
          <w:lang w:eastAsia="ko-KR"/>
        </w:rPr>
        <w:fldChar w:fldCharType="end"/>
      </w:r>
      <w:r w:rsidR="00F54B91" w:rsidRPr="00447577">
        <w:rPr>
          <w:color w:val="auto"/>
          <w:lang w:eastAsia="ko-KR"/>
        </w:rPr>
        <w:t xml:space="preserve">. </w:t>
      </w:r>
    </w:p>
    <w:p w14:paraId="1D9F2542" w14:textId="77777777" w:rsidR="002926AD" w:rsidRPr="00447577" w:rsidRDefault="002926AD" w:rsidP="00447577">
      <w:pPr>
        <w:contextualSpacing/>
        <w:rPr>
          <w:color w:val="auto"/>
          <w:lang w:eastAsia="ko-KR"/>
        </w:rPr>
      </w:pPr>
    </w:p>
    <w:p w14:paraId="0F74AF95" w14:textId="0CF39E16" w:rsidR="009F5D08" w:rsidRPr="00447577" w:rsidRDefault="00F93487" w:rsidP="00447577">
      <w:pPr>
        <w:contextualSpacing/>
        <w:rPr>
          <w:color w:val="auto"/>
          <w:lang w:eastAsia="ko-KR"/>
        </w:rPr>
      </w:pPr>
      <w:r w:rsidRPr="00447577">
        <w:rPr>
          <w:color w:val="auto"/>
          <w:lang w:eastAsia="ko-KR"/>
        </w:rPr>
        <w:t>At</w:t>
      </w:r>
      <w:r w:rsidR="00622111" w:rsidRPr="00447577">
        <w:rPr>
          <w:color w:val="auto"/>
          <w:lang w:eastAsia="ko-KR"/>
        </w:rPr>
        <w:t xml:space="preserve"> the</w:t>
      </w:r>
      <w:r w:rsidRPr="00447577">
        <w:rPr>
          <w:color w:val="auto"/>
          <w:lang w:eastAsia="ko-KR"/>
        </w:rPr>
        <w:t xml:space="preserve"> current stage in this </w:t>
      </w:r>
      <w:r w:rsidR="00622111" w:rsidRPr="00447577">
        <w:rPr>
          <w:color w:val="auto"/>
          <w:lang w:eastAsia="ko-KR"/>
        </w:rPr>
        <w:t>research</w:t>
      </w:r>
      <w:r w:rsidRPr="00447577">
        <w:rPr>
          <w:color w:val="auto"/>
          <w:lang w:eastAsia="ko-KR"/>
        </w:rPr>
        <w:t xml:space="preserve">, </w:t>
      </w:r>
      <w:r w:rsidR="009F5D08" w:rsidRPr="00447577">
        <w:rPr>
          <w:color w:val="auto"/>
          <w:lang w:eastAsia="ko-KR"/>
        </w:rPr>
        <w:t xml:space="preserve">GH </w:t>
      </w:r>
      <w:r w:rsidR="00F64A38" w:rsidRPr="00447577">
        <w:rPr>
          <w:color w:val="auto"/>
          <w:lang w:eastAsia="ko-KR"/>
        </w:rPr>
        <w:t xml:space="preserve">hydrogels </w:t>
      </w:r>
      <w:r w:rsidR="00622111" w:rsidRPr="00447577">
        <w:rPr>
          <w:color w:val="auto"/>
          <w:lang w:eastAsia="ko-KR"/>
        </w:rPr>
        <w:t xml:space="preserve">that are loaded with MSCs, injected, and cross-linked </w:t>
      </w:r>
      <w:r w:rsidR="00447577" w:rsidRPr="00447577">
        <w:rPr>
          <w:color w:val="auto"/>
          <w:lang w:eastAsia="ko-KR"/>
        </w:rPr>
        <w:t>in situ</w:t>
      </w:r>
      <w:r w:rsidR="00622111" w:rsidRPr="00447577">
        <w:rPr>
          <w:i/>
          <w:iCs/>
          <w:color w:val="auto"/>
          <w:lang w:eastAsia="ko-KR"/>
        </w:rPr>
        <w:t xml:space="preserve"> </w:t>
      </w:r>
      <w:r w:rsidR="00F64A38" w:rsidRPr="00447577">
        <w:rPr>
          <w:color w:val="auto"/>
          <w:lang w:eastAsia="ko-KR"/>
        </w:rPr>
        <w:t xml:space="preserve">were used </w:t>
      </w:r>
      <w:r w:rsidR="00622111" w:rsidRPr="00447577">
        <w:rPr>
          <w:color w:val="auto"/>
          <w:lang w:eastAsia="ko-KR"/>
        </w:rPr>
        <w:t>as a</w:t>
      </w:r>
      <w:r w:rsidR="00845D8F" w:rsidRPr="00447577">
        <w:rPr>
          <w:color w:val="auto"/>
          <w:lang w:eastAsia="ko-KR"/>
        </w:rPr>
        <w:t xml:space="preserve"> proof of concept to </w:t>
      </w:r>
      <w:r w:rsidR="00622111" w:rsidRPr="00447577">
        <w:rPr>
          <w:color w:val="auto"/>
          <w:lang w:eastAsia="ko-KR"/>
        </w:rPr>
        <w:t>assess</w:t>
      </w:r>
      <w:r w:rsidR="00845D8F" w:rsidRPr="00447577">
        <w:rPr>
          <w:color w:val="auto"/>
          <w:lang w:eastAsia="ko-KR"/>
        </w:rPr>
        <w:t xml:space="preserve"> the</w:t>
      </w:r>
      <w:r w:rsidR="009F5D08" w:rsidRPr="00447577">
        <w:rPr>
          <w:color w:val="auto"/>
          <w:lang w:eastAsia="ko-KR"/>
        </w:rPr>
        <w:t>ir</w:t>
      </w:r>
      <w:r w:rsidR="00845D8F" w:rsidRPr="00447577">
        <w:rPr>
          <w:color w:val="auto"/>
          <w:lang w:eastAsia="ko-KR"/>
        </w:rPr>
        <w:t xml:space="preserve"> </w:t>
      </w:r>
      <w:r w:rsidR="009F5D08" w:rsidRPr="00447577">
        <w:rPr>
          <w:color w:val="auto"/>
          <w:lang w:eastAsia="ko-KR"/>
        </w:rPr>
        <w:t xml:space="preserve">applicability in a murine MI model. Although </w:t>
      </w:r>
      <w:r w:rsidR="00232199" w:rsidRPr="00447577">
        <w:rPr>
          <w:color w:val="auto"/>
          <w:lang w:eastAsia="ko-KR"/>
        </w:rPr>
        <w:t xml:space="preserve">this method </w:t>
      </w:r>
      <w:r w:rsidR="00622111" w:rsidRPr="00447577">
        <w:rPr>
          <w:color w:val="auto"/>
          <w:lang w:eastAsia="ko-KR"/>
        </w:rPr>
        <w:t xml:space="preserve">seemingly improved </w:t>
      </w:r>
      <w:r w:rsidR="00232199" w:rsidRPr="00447577">
        <w:rPr>
          <w:color w:val="auto"/>
          <w:lang w:eastAsia="ko-KR"/>
        </w:rPr>
        <w:t>MSC engraftment and retention in the transplanted heart tissues, the detailed condition</w:t>
      </w:r>
      <w:r w:rsidR="00FD410F" w:rsidRPr="00447577">
        <w:rPr>
          <w:color w:val="auto"/>
          <w:lang w:eastAsia="ko-KR"/>
        </w:rPr>
        <w:t>s</w:t>
      </w:r>
      <w:r w:rsidR="00232199" w:rsidRPr="00447577">
        <w:rPr>
          <w:color w:val="auto"/>
          <w:lang w:eastAsia="ko-KR"/>
        </w:rPr>
        <w:t xml:space="preserve"> </w:t>
      </w:r>
      <w:r w:rsidR="000B31DB" w:rsidRPr="00447577">
        <w:rPr>
          <w:color w:val="auto"/>
          <w:lang w:eastAsia="ko-KR"/>
        </w:rPr>
        <w:t xml:space="preserve">during injection </w:t>
      </w:r>
      <w:r w:rsidR="00FD410F" w:rsidRPr="00447577">
        <w:rPr>
          <w:color w:val="auto"/>
          <w:lang w:eastAsia="ko-KR"/>
        </w:rPr>
        <w:t xml:space="preserve">should be considered for </w:t>
      </w:r>
      <w:r w:rsidR="00622111" w:rsidRPr="00447577">
        <w:rPr>
          <w:color w:val="auto"/>
          <w:lang w:eastAsia="ko-KR"/>
        </w:rPr>
        <w:t>optimizing</w:t>
      </w:r>
      <w:r w:rsidR="00B57443" w:rsidRPr="00447577">
        <w:rPr>
          <w:color w:val="auto"/>
          <w:lang w:eastAsia="ko-KR"/>
        </w:rPr>
        <w:t xml:space="preserve"> therapeutic efficacy</w:t>
      </w:r>
      <w:r w:rsidR="000B31DB" w:rsidRPr="00447577">
        <w:rPr>
          <w:color w:val="auto"/>
          <w:lang w:eastAsia="ko-KR"/>
        </w:rPr>
        <w:t xml:space="preserve">, such as </w:t>
      </w:r>
      <w:r w:rsidR="00622111" w:rsidRPr="00447577">
        <w:rPr>
          <w:color w:val="auto"/>
          <w:lang w:eastAsia="ko-KR"/>
        </w:rPr>
        <w:t xml:space="preserve">the </w:t>
      </w:r>
      <w:r w:rsidR="00293E23" w:rsidRPr="00447577">
        <w:rPr>
          <w:color w:val="auto"/>
          <w:lang w:eastAsia="ko-KR"/>
        </w:rPr>
        <w:t>location of injection site (i.e., peri-infarct zone or infarct zone), volume and number of injection</w:t>
      </w:r>
      <w:r w:rsidR="00622111" w:rsidRPr="00447577">
        <w:rPr>
          <w:color w:val="auto"/>
          <w:lang w:eastAsia="ko-KR"/>
        </w:rPr>
        <w:t>s</w:t>
      </w:r>
      <w:r w:rsidR="00293E23" w:rsidRPr="00447577">
        <w:rPr>
          <w:color w:val="auto"/>
          <w:lang w:eastAsia="ko-KR"/>
        </w:rPr>
        <w:t xml:space="preserve">, and </w:t>
      </w:r>
      <w:r w:rsidR="00622111" w:rsidRPr="00447577">
        <w:rPr>
          <w:color w:val="auto"/>
          <w:lang w:eastAsia="ko-KR"/>
        </w:rPr>
        <w:t xml:space="preserve">stiffness of the </w:t>
      </w:r>
      <w:r w:rsidR="00293E23" w:rsidRPr="00447577">
        <w:rPr>
          <w:color w:val="auto"/>
          <w:lang w:eastAsia="ko-KR"/>
        </w:rPr>
        <w:t>hydrogel</w:t>
      </w:r>
      <w:r w:rsidR="00777013" w:rsidRPr="00447577">
        <w:rPr>
          <w:color w:val="auto"/>
          <w:lang w:eastAsia="ko-KR"/>
        </w:rPr>
        <w:t xml:space="preserve"> (i.e., hard to inject or easy to leak)</w:t>
      </w:r>
      <w:r w:rsidR="00293E23" w:rsidRPr="00447577">
        <w:rPr>
          <w:color w:val="auto"/>
          <w:lang w:eastAsia="ko-KR"/>
        </w:rPr>
        <w:t xml:space="preserve">. </w:t>
      </w:r>
    </w:p>
    <w:p w14:paraId="418F563C" w14:textId="0F97605B" w:rsidR="00B57443" w:rsidRPr="00447577" w:rsidRDefault="00B57443" w:rsidP="00447577">
      <w:pPr>
        <w:contextualSpacing/>
        <w:rPr>
          <w:color w:val="auto"/>
          <w:lang w:eastAsia="ko-KR"/>
        </w:rPr>
      </w:pPr>
    </w:p>
    <w:p w14:paraId="419BB51E" w14:textId="39EBF04D" w:rsidR="00986151" w:rsidRPr="00447577" w:rsidRDefault="007E53A9" w:rsidP="00447577">
      <w:pPr>
        <w:contextualSpacing/>
        <w:rPr>
          <w:color w:val="auto"/>
        </w:rPr>
      </w:pPr>
      <w:r w:rsidRPr="00447577">
        <w:rPr>
          <w:color w:val="auto"/>
          <w:lang w:eastAsia="ko-KR"/>
        </w:rPr>
        <w:t>In conclu</w:t>
      </w:r>
      <w:r w:rsidR="00AC669D" w:rsidRPr="00447577">
        <w:rPr>
          <w:color w:val="auto"/>
          <w:lang w:eastAsia="ko-KR"/>
        </w:rPr>
        <w:t>sion</w:t>
      </w:r>
      <w:r w:rsidRPr="00447577">
        <w:rPr>
          <w:color w:val="auto"/>
          <w:lang w:eastAsia="ko-KR"/>
        </w:rPr>
        <w:t xml:space="preserve">, </w:t>
      </w:r>
      <w:r w:rsidR="007F0EB7" w:rsidRPr="00447577">
        <w:rPr>
          <w:color w:val="auto"/>
          <w:lang w:eastAsia="ko-KR"/>
        </w:rPr>
        <w:t xml:space="preserve">we have demonstrated a protocol for </w:t>
      </w:r>
      <w:r w:rsidR="00AC669D" w:rsidRPr="00447577">
        <w:rPr>
          <w:color w:val="auto"/>
          <w:lang w:eastAsia="ko-KR"/>
        </w:rPr>
        <w:t>a</w:t>
      </w:r>
      <w:r w:rsidR="007F0EB7" w:rsidRPr="00447577">
        <w:rPr>
          <w:color w:val="auto"/>
          <w:lang w:eastAsia="ko-KR"/>
        </w:rPr>
        <w:t xml:space="preserve"> representative murine MI model by LAD ligation and </w:t>
      </w:r>
      <w:r w:rsidR="002926AD" w:rsidRPr="00447577">
        <w:rPr>
          <w:color w:val="auto"/>
          <w:lang w:eastAsia="ko-KR"/>
        </w:rPr>
        <w:t xml:space="preserve">a practical method for intramyocardial transplantation of stem cells using </w:t>
      </w:r>
      <w:r w:rsidR="00447577" w:rsidRPr="00447577">
        <w:rPr>
          <w:color w:val="auto"/>
          <w:lang w:eastAsia="ko-KR"/>
        </w:rPr>
        <w:t>in situ</w:t>
      </w:r>
      <w:r w:rsidR="002926AD" w:rsidRPr="00447577">
        <w:rPr>
          <w:color w:val="auto"/>
          <w:lang w:eastAsia="ko-KR"/>
        </w:rPr>
        <w:t xml:space="preserve"> cross-link</w:t>
      </w:r>
      <w:r w:rsidR="00AC669D" w:rsidRPr="00447577">
        <w:rPr>
          <w:color w:val="auto"/>
          <w:lang w:eastAsia="ko-KR"/>
        </w:rPr>
        <w:t>ed</w:t>
      </w:r>
      <w:r w:rsidR="002926AD" w:rsidRPr="00447577">
        <w:rPr>
          <w:color w:val="auto"/>
          <w:lang w:eastAsia="ko-KR"/>
        </w:rPr>
        <w:t xml:space="preserve"> hydrogels to improve the retention and engraftment of transplanted MSCs. These techniques provide </w:t>
      </w:r>
      <w:r w:rsidR="00FB633F" w:rsidRPr="00447577">
        <w:rPr>
          <w:color w:val="auto"/>
          <w:lang w:eastAsia="ko-KR"/>
        </w:rPr>
        <w:t>an eff</w:t>
      </w:r>
      <w:r w:rsidR="00AC669D" w:rsidRPr="00447577">
        <w:rPr>
          <w:color w:val="auto"/>
          <w:lang w:eastAsia="ko-KR"/>
        </w:rPr>
        <w:t>ective method for</w:t>
      </w:r>
      <w:r w:rsidR="00FB633F" w:rsidRPr="00447577">
        <w:rPr>
          <w:color w:val="auto"/>
          <w:lang w:eastAsia="ko-KR"/>
        </w:rPr>
        <w:t xml:space="preserve"> intramyocardial transplantation of MSC-loading injectable hydrogels and </w:t>
      </w:r>
      <w:r w:rsidR="00AC669D" w:rsidRPr="00447577">
        <w:rPr>
          <w:color w:val="auto"/>
          <w:lang w:eastAsia="ko-KR"/>
        </w:rPr>
        <w:t xml:space="preserve">highlight </w:t>
      </w:r>
      <w:r w:rsidR="00FB633F" w:rsidRPr="00447577">
        <w:rPr>
          <w:color w:val="auto"/>
          <w:lang w:eastAsia="ko-KR"/>
        </w:rPr>
        <w:t xml:space="preserve">their great potential for application </w:t>
      </w:r>
      <w:r w:rsidR="00AC669D" w:rsidRPr="00447577">
        <w:rPr>
          <w:color w:val="auto"/>
          <w:lang w:eastAsia="ko-KR"/>
        </w:rPr>
        <w:t>in</w:t>
      </w:r>
      <w:r w:rsidR="00FB633F" w:rsidRPr="00447577">
        <w:rPr>
          <w:color w:val="auto"/>
          <w:lang w:eastAsia="ko-KR"/>
        </w:rPr>
        <w:t xml:space="preserve"> large animal</w:t>
      </w:r>
      <w:r w:rsidR="00AC669D" w:rsidRPr="00447577">
        <w:rPr>
          <w:color w:val="auto"/>
          <w:lang w:eastAsia="ko-KR"/>
        </w:rPr>
        <w:t>s</w:t>
      </w:r>
      <w:r w:rsidR="00FB633F" w:rsidRPr="00447577">
        <w:rPr>
          <w:color w:val="auto"/>
          <w:lang w:eastAsia="ko-KR"/>
        </w:rPr>
        <w:t xml:space="preserve"> and clinical translation. </w:t>
      </w:r>
    </w:p>
    <w:p w14:paraId="78728D18" w14:textId="706614AE" w:rsidR="00014314" w:rsidRPr="00447577" w:rsidRDefault="00014314" w:rsidP="00447577">
      <w:pPr>
        <w:contextualSpacing/>
        <w:rPr>
          <w:color w:val="auto"/>
        </w:rPr>
      </w:pPr>
    </w:p>
    <w:p w14:paraId="1734505F" w14:textId="02887FE0" w:rsidR="00AA03DF" w:rsidRPr="00447577" w:rsidRDefault="00AA03DF" w:rsidP="00447577">
      <w:pPr>
        <w:pStyle w:val="NormalWeb"/>
        <w:spacing w:before="0" w:beforeAutospacing="0" w:after="0" w:afterAutospacing="0"/>
        <w:contextualSpacing/>
        <w:rPr>
          <w:color w:val="auto"/>
        </w:rPr>
      </w:pPr>
      <w:r w:rsidRPr="00447577">
        <w:rPr>
          <w:b/>
          <w:bCs/>
          <w:color w:val="auto"/>
        </w:rPr>
        <w:t xml:space="preserve">ACKNOWLEDGMENTS: </w:t>
      </w:r>
    </w:p>
    <w:p w14:paraId="6459C2D4" w14:textId="0DF4CFDC" w:rsidR="00EE415E" w:rsidRPr="00447577" w:rsidRDefault="00C84B1D" w:rsidP="00447577">
      <w:pPr>
        <w:contextualSpacing/>
        <w:rPr>
          <w:color w:val="auto"/>
          <w:lang w:eastAsia="ko-KR"/>
        </w:rPr>
      </w:pPr>
      <w:r w:rsidRPr="00447577">
        <w:rPr>
          <w:color w:val="auto"/>
          <w:lang w:eastAsia="ko-KR"/>
        </w:rPr>
        <w:t xml:space="preserve">This research is supported by Basic </w:t>
      </w:r>
      <w:r w:rsidR="003F2121" w:rsidRPr="00447577">
        <w:rPr>
          <w:color w:val="auto"/>
          <w:lang w:eastAsia="ko-KR"/>
        </w:rPr>
        <w:t>Science Research Program through the National Research Foundation of Korea (NRF) funded by Ministry of Education (NRF-2018R1D1A1A02049346)</w:t>
      </w:r>
    </w:p>
    <w:p w14:paraId="2D96E92E" w14:textId="72F287DC" w:rsidR="00AA03DF" w:rsidRPr="00447577" w:rsidRDefault="00AA03DF" w:rsidP="00447577">
      <w:pPr>
        <w:contextualSpacing/>
        <w:rPr>
          <w:b/>
          <w:bCs/>
          <w:color w:val="auto"/>
        </w:rPr>
      </w:pPr>
    </w:p>
    <w:p w14:paraId="5D52ED8B" w14:textId="2FC1266B" w:rsidR="00AA03DF" w:rsidRPr="00447577" w:rsidRDefault="00AA03DF" w:rsidP="00447577">
      <w:pPr>
        <w:pStyle w:val="NormalWeb"/>
        <w:spacing w:before="0" w:beforeAutospacing="0" w:after="0" w:afterAutospacing="0"/>
        <w:contextualSpacing/>
        <w:rPr>
          <w:color w:val="auto"/>
        </w:rPr>
      </w:pPr>
      <w:r w:rsidRPr="00447577">
        <w:rPr>
          <w:b/>
          <w:color w:val="auto"/>
        </w:rPr>
        <w:t>DISCLOSURES</w:t>
      </w:r>
      <w:r w:rsidRPr="00447577">
        <w:rPr>
          <w:b/>
          <w:bCs/>
          <w:color w:val="auto"/>
        </w:rPr>
        <w:t xml:space="preserve">: </w:t>
      </w:r>
    </w:p>
    <w:p w14:paraId="445B61CC" w14:textId="751A11B2" w:rsidR="00EE415E" w:rsidRPr="00447577" w:rsidRDefault="003F2121" w:rsidP="00447577">
      <w:pPr>
        <w:contextualSpacing/>
        <w:rPr>
          <w:color w:val="auto"/>
        </w:rPr>
      </w:pPr>
      <w:r w:rsidRPr="00447577">
        <w:rPr>
          <w:color w:val="auto"/>
        </w:rPr>
        <w:t xml:space="preserve">The authors have </w:t>
      </w:r>
      <w:r w:rsidR="00A31A41" w:rsidRPr="00447577">
        <w:rPr>
          <w:color w:val="auto"/>
        </w:rPr>
        <w:t>no conflicts of interest to declare with this work.</w:t>
      </w:r>
    </w:p>
    <w:p w14:paraId="20620466" w14:textId="668D9A98" w:rsidR="0077581E" w:rsidRPr="00447577" w:rsidRDefault="0077581E" w:rsidP="00447577">
      <w:pPr>
        <w:pStyle w:val="NormalWeb"/>
        <w:spacing w:before="0" w:beforeAutospacing="0" w:after="0" w:afterAutospacing="0"/>
        <w:contextualSpacing/>
        <w:rPr>
          <w:bCs/>
          <w:color w:val="auto"/>
        </w:rPr>
      </w:pPr>
    </w:p>
    <w:p w14:paraId="367008C1" w14:textId="1E6D0CAE" w:rsidR="009726EE" w:rsidRPr="00447577" w:rsidRDefault="009726EE" w:rsidP="00447577">
      <w:pPr>
        <w:autoSpaceDE/>
        <w:autoSpaceDN/>
        <w:adjustRightInd/>
        <w:contextualSpacing/>
        <w:rPr>
          <w:color w:val="auto"/>
        </w:rPr>
      </w:pPr>
      <w:bookmarkStart w:id="1" w:name="References"/>
      <w:r w:rsidRPr="00447577">
        <w:rPr>
          <w:b/>
          <w:bCs/>
          <w:color w:val="auto"/>
        </w:rPr>
        <w:t>REFERENCES</w:t>
      </w:r>
      <w:r w:rsidR="00EF64FC" w:rsidRPr="00447577">
        <w:rPr>
          <w:b/>
          <w:bCs/>
          <w:color w:val="auto"/>
        </w:rPr>
        <w:t>:</w:t>
      </w:r>
      <w:r w:rsidRPr="00447577">
        <w:rPr>
          <w:color w:val="auto"/>
        </w:rPr>
        <w:t xml:space="preserve"> </w:t>
      </w:r>
      <w:bookmarkEnd w:id="1"/>
    </w:p>
    <w:p w14:paraId="5724A10D" w14:textId="4653B1CA" w:rsidR="009528D6" w:rsidRPr="00447577" w:rsidRDefault="00CC5AE0" w:rsidP="00447577">
      <w:pPr>
        <w:pStyle w:val="EndNoteBibliography"/>
        <w:contextualSpacing/>
        <w:rPr>
          <w:color w:val="auto"/>
        </w:rPr>
      </w:pPr>
      <w:r w:rsidRPr="00447577">
        <w:rPr>
          <w:color w:val="auto"/>
        </w:rPr>
        <w:fldChar w:fldCharType="begin"/>
      </w:r>
      <w:r w:rsidRPr="00447577">
        <w:rPr>
          <w:color w:val="auto"/>
        </w:rPr>
        <w:instrText xml:space="preserve"> ADDIN EN.REFLIST </w:instrText>
      </w:r>
      <w:r w:rsidRPr="00447577">
        <w:rPr>
          <w:color w:val="auto"/>
        </w:rPr>
        <w:fldChar w:fldCharType="separate"/>
      </w:r>
      <w:r w:rsidR="009528D6" w:rsidRPr="00447577">
        <w:rPr>
          <w:color w:val="auto"/>
        </w:rPr>
        <w:t>1</w:t>
      </w:r>
      <w:r w:rsidR="009528D6" w:rsidRPr="00447577">
        <w:rPr>
          <w:color w:val="auto"/>
        </w:rPr>
        <w:tab/>
        <w:t>Jhund, P. S.</w:t>
      </w:r>
      <w:r w:rsidR="00447577" w:rsidRPr="00447577">
        <w:rPr>
          <w:color w:val="auto"/>
        </w:rPr>
        <w:t xml:space="preserve">, </w:t>
      </w:r>
      <w:r w:rsidR="009528D6" w:rsidRPr="00447577">
        <w:rPr>
          <w:color w:val="auto"/>
        </w:rPr>
        <w:t xml:space="preserve">McMurray, J. J. Heart failure after acute myocardial infarction: a lost battle in the war on heart failure? </w:t>
      </w:r>
      <w:r w:rsidR="009528D6" w:rsidRPr="00447577">
        <w:rPr>
          <w:i/>
          <w:color w:val="auto"/>
        </w:rPr>
        <w:t>Circulation.</w:t>
      </w:r>
      <w:r w:rsidR="009528D6" w:rsidRPr="00447577">
        <w:rPr>
          <w:color w:val="auto"/>
        </w:rPr>
        <w:t xml:space="preserve"> </w:t>
      </w:r>
      <w:r w:rsidR="009528D6" w:rsidRPr="00447577">
        <w:rPr>
          <w:b/>
          <w:color w:val="auto"/>
        </w:rPr>
        <w:t>118</w:t>
      </w:r>
      <w:r w:rsidR="009528D6" w:rsidRPr="00447577">
        <w:rPr>
          <w:color w:val="auto"/>
        </w:rPr>
        <w:t xml:space="preserve"> (20), 2019-2021 (2008).</w:t>
      </w:r>
    </w:p>
    <w:p w14:paraId="74ADF04B" w14:textId="5340FFDE" w:rsidR="009528D6" w:rsidRPr="00447577" w:rsidRDefault="009528D6" w:rsidP="00447577">
      <w:pPr>
        <w:pStyle w:val="EndNoteBibliography"/>
        <w:contextualSpacing/>
        <w:rPr>
          <w:color w:val="auto"/>
        </w:rPr>
      </w:pPr>
      <w:r w:rsidRPr="00447577">
        <w:rPr>
          <w:color w:val="auto"/>
        </w:rPr>
        <w:t>2</w:t>
      </w:r>
      <w:r w:rsidRPr="00447577">
        <w:rPr>
          <w:color w:val="auto"/>
        </w:rPr>
        <w:tab/>
        <w:t>Cahill, T. J.</w:t>
      </w:r>
      <w:r w:rsidR="00447577" w:rsidRPr="00447577">
        <w:rPr>
          <w:color w:val="auto"/>
        </w:rPr>
        <w:t xml:space="preserve">, </w:t>
      </w:r>
      <w:r w:rsidRPr="00447577">
        <w:rPr>
          <w:color w:val="auto"/>
        </w:rPr>
        <w:t xml:space="preserve">Kharbanda, R. K. Heart failure after myocardial infarction in the era of primary percutaneous coronary intervention: Mechanisms, incidence and identification of patients at risk. </w:t>
      </w:r>
      <w:r w:rsidRPr="00447577">
        <w:rPr>
          <w:i/>
          <w:color w:val="auto"/>
        </w:rPr>
        <w:t>World Journal of Cardiology.</w:t>
      </w:r>
      <w:r w:rsidRPr="00447577">
        <w:rPr>
          <w:color w:val="auto"/>
        </w:rPr>
        <w:t xml:space="preserve"> </w:t>
      </w:r>
      <w:r w:rsidRPr="00447577">
        <w:rPr>
          <w:b/>
          <w:color w:val="auto"/>
        </w:rPr>
        <w:t>9</w:t>
      </w:r>
      <w:r w:rsidRPr="00447577">
        <w:rPr>
          <w:color w:val="auto"/>
        </w:rPr>
        <w:t xml:space="preserve"> (5), 407-415 (2017).</w:t>
      </w:r>
    </w:p>
    <w:p w14:paraId="185C7C93" w14:textId="4F723312" w:rsidR="009528D6" w:rsidRPr="00447577" w:rsidRDefault="009528D6" w:rsidP="00447577">
      <w:pPr>
        <w:pStyle w:val="EndNoteBibliography"/>
        <w:contextualSpacing/>
        <w:rPr>
          <w:color w:val="auto"/>
        </w:rPr>
      </w:pPr>
      <w:r w:rsidRPr="00447577">
        <w:rPr>
          <w:color w:val="auto"/>
        </w:rPr>
        <w:t>3</w:t>
      </w:r>
      <w:r w:rsidRPr="00447577">
        <w:rPr>
          <w:color w:val="auto"/>
        </w:rPr>
        <w:tab/>
        <w:t>Cambria, E.</w:t>
      </w:r>
      <w:r w:rsidRPr="00447577">
        <w:rPr>
          <w:i/>
          <w:color w:val="auto"/>
        </w:rPr>
        <w:t xml:space="preserve"> </w:t>
      </w:r>
      <w:r w:rsidR="00447577" w:rsidRPr="00447577">
        <w:rPr>
          <w:color w:val="auto"/>
        </w:rPr>
        <w:t>et al.</w:t>
      </w:r>
      <w:r w:rsidRPr="00447577">
        <w:rPr>
          <w:color w:val="auto"/>
        </w:rPr>
        <w:t xml:space="preserve"> Translational cardiac stem cell therapy: advancing from first-generation to next-generation cell types. </w:t>
      </w:r>
      <w:r w:rsidRPr="00447577">
        <w:rPr>
          <w:i/>
          <w:color w:val="auto"/>
        </w:rPr>
        <w:t>npj Regenerative Medicine.</w:t>
      </w:r>
      <w:r w:rsidRPr="00447577">
        <w:rPr>
          <w:color w:val="auto"/>
        </w:rPr>
        <w:t xml:space="preserve"> </w:t>
      </w:r>
      <w:r w:rsidRPr="00447577">
        <w:rPr>
          <w:b/>
          <w:color w:val="auto"/>
        </w:rPr>
        <w:t>2</w:t>
      </w:r>
      <w:r w:rsidRPr="00447577">
        <w:rPr>
          <w:color w:val="auto"/>
        </w:rPr>
        <w:t xml:space="preserve"> 17 (2017).</w:t>
      </w:r>
    </w:p>
    <w:p w14:paraId="0AA2B6A3" w14:textId="4293E6C6" w:rsidR="009528D6" w:rsidRPr="00447577" w:rsidRDefault="009528D6" w:rsidP="00447577">
      <w:pPr>
        <w:pStyle w:val="EndNoteBibliography"/>
        <w:contextualSpacing/>
        <w:rPr>
          <w:color w:val="auto"/>
        </w:rPr>
      </w:pPr>
      <w:r w:rsidRPr="00447577">
        <w:rPr>
          <w:color w:val="auto"/>
        </w:rPr>
        <w:t>4</w:t>
      </w:r>
      <w:r w:rsidRPr="00447577">
        <w:rPr>
          <w:color w:val="auto"/>
        </w:rPr>
        <w:tab/>
        <w:t>Lemcke, H., Voronina, N., Steinhoff, G.</w:t>
      </w:r>
      <w:r w:rsidR="00447577" w:rsidRPr="00447577">
        <w:rPr>
          <w:color w:val="auto"/>
        </w:rPr>
        <w:t xml:space="preserve">, </w:t>
      </w:r>
      <w:r w:rsidRPr="00447577">
        <w:rPr>
          <w:color w:val="auto"/>
        </w:rPr>
        <w:t xml:space="preserve">David, R. Recent Progress in Stem Cell </w:t>
      </w:r>
      <w:r w:rsidRPr="00447577">
        <w:rPr>
          <w:color w:val="auto"/>
        </w:rPr>
        <w:lastRenderedPageBreak/>
        <w:t xml:space="preserve">Modification for Cardiac Regeneration. </w:t>
      </w:r>
      <w:r w:rsidRPr="00447577">
        <w:rPr>
          <w:i/>
          <w:color w:val="auto"/>
        </w:rPr>
        <w:t>Stem Cells International.</w:t>
      </w:r>
      <w:r w:rsidRPr="00447577">
        <w:rPr>
          <w:color w:val="auto"/>
        </w:rPr>
        <w:t xml:space="preserve"> </w:t>
      </w:r>
      <w:r w:rsidRPr="00447577">
        <w:rPr>
          <w:b/>
          <w:color w:val="auto"/>
        </w:rPr>
        <w:t>2018</w:t>
      </w:r>
      <w:r w:rsidRPr="00447577">
        <w:rPr>
          <w:color w:val="auto"/>
        </w:rPr>
        <w:t xml:space="preserve"> 1909346 (2018).</w:t>
      </w:r>
    </w:p>
    <w:p w14:paraId="0DF33F9B" w14:textId="7A9585CA" w:rsidR="009528D6" w:rsidRPr="00447577" w:rsidRDefault="009528D6" w:rsidP="00447577">
      <w:pPr>
        <w:pStyle w:val="EndNoteBibliography"/>
        <w:contextualSpacing/>
        <w:rPr>
          <w:color w:val="auto"/>
        </w:rPr>
      </w:pPr>
      <w:r w:rsidRPr="00447577">
        <w:rPr>
          <w:color w:val="auto"/>
        </w:rPr>
        <w:t>5</w:t>
      </w:r>
      <w:r w:rsidRPr="00447577">
        <w:rPr>
          <w:color w:val="auto"/>
        </w:rPr>
        <w:tab/>
        <w:t>Alagarsamy, K. N., Yan, W., Srivastava, A., Desiderio, V.</w:t>
      </w:r>
      <w:r w:rsidR="00447577" w:rsidRPr="00447577">
        <w:rPr>
          <w:color w:val="auto"/>
        </w:rPr>
        <w:t xml:space="preserve">, </w:t>
      </w:r>
      <w:r w:rsidRPr="00447577">
        <w:rPr>
          <w:color w:val="auto"/>
        </w:rPr>
        <w:t xml:space="preserve">Dhingra, S. Application of injectable hydrogels for cardiac stem cell therapy and tissue engineering. </w:t>
      </w:r>
      <w:r w:rsidRPr="00447577">
        <w:rPr>
          <w:i/>
          <w:color w:val="auto"/>
        </w:rPr>
        <w:t>Reviews in Cardiovascular Medicine.</w:t>
      </w:r>
      <w:r w:rsidRPr="00447577">
        <w:rPr>
          <w:color w:val="auto"/>
        </w:rPr>
        <w:t xml:space="preserve"> </w:t>
      </w:r>
      <w:r w:rsidRPr="00447577">
        <w:rPr>
          <w:b/>
          <w:color w:val="auto"/>
        </w:rPr>
        <w:t>20</w:t>
      </w:r>
      <w:r w:rsidRPr="00447577">
        <w:rPr>
          <w:color w:val="auto"/>
        </w:rPr>
        <w:t xml:space="preserve"> (4), 221-230 (2019).</w:t>
      </w:r>
    </w:p>
    <w:p w14:paraId="7E1CFA66" w14:textId="7C785ACB" w:rsidR="009528D6" w:rsidRPr="00447577" w:rsidRDefault="009528D6" w:rsidP="00447577">
      <w:pPr>
        <w:pStyle w:val="EndNoteBibliography"/>
        <w:contextualSpacing/>
        <w:rPr>
          <w:color w:val="auto"/>
        </w:rPr>
      </w:pPr>
      <w:r w:rsidRPr="00447577">
        <w:rPr>
          <w:color w:val="auto"/>
        </w:rPr>
        <w:t>6</w:t>
      </w:r>
      <w:r w:rsidRPr="00447577">
        <w:rPr>
          <w:color w:val="auto"/>
        </w:rPr>
        <w:tab/>
        <w:t>Gaetani, R.</w:t>
      </w:r>
      <w:r w:rsidRPr="00447577">
        <w:rPr>
          <w:i/>
          <w:color w:val="auto"/>
        </w:rPr>
        <w:t xml:space="preserve"> </w:t>
      </w:r>
      <w:r w:rsidR="00447577" w:rsidRPr="00447577">
        <w:rPr>
          <w:color w:val="auto"/>
        </w:rPr>
        <w:t>et al.</w:t>
      </w:r>
      <w:r w:rsidRPr="00447577">
        <w:rPr>
          <w:color w:val="auto"/>
        </w:rPr>
        <w:t xml:space="preserve"> Epicardial application of cardiac progenitor cells in a 3D-printed gelatin/hyaluronic acid patch preserves cardiac function after myocardial infarction. </w:t>
      </w:r>
      <w:r w:rsidRPr="00447577">
        <w:rPr>
          <w:i/>
          <w:color w:val="auto"/>
        </w:rPr>
        <w:t>Biomaterials.</w:t>
      </w:r>
      <w:r w:rsidRPr="00447577">
        <w:rPr>
          <w:color w:val="auto"/>
        </w:rPr>
        <w:t xml:space="preserve"> </w:t>
      </w:r>
      <w:r w:rsidRPr="00447577">
        <w:rPr>
          <w:b/>
          <w:color w:val="auto"/>
        </w:rPr>
        <w:t>61</w:t>
      </w:r>
      <w:r w:rsidRPr="00447577">
        <w:rPr>
          <w:color w:val="auto"/>
        </w:rPr>
        <w:t xml:space="preserve"> 339-348 (2015).</w:t>
      </w:r>
    </w:p>
    <w:p w14:paraId="7FE66607" w14:textId="27427F98" w:rsidR="009528D6" w:rsidRPr="00447577" w:rsidRDefault="009528D6" w:rsidP="00447577">
      <w:pPr>
        <w:pStyle w:val="EndNoteBibliography"/>
        <w:contextualSpacing/>
        <w:rPr>
          <w:color w:val="auto"/>
        </w:rPr>
      </w:pPr>
      <w:r w:rsidRPr="00447577">
        <w:rPr>
          <w:color w:val="auto"/>
        </w:rPr>
        <w:t>7</w:t>
      </w:r>
      <w:r w:rsidRPr="00447577">
        <w:rPr>
          <w:color w:val="auto"/>
        </w:rPr>
        <w:tab/>
        <w:t>Gao, L.</w:t>
      </w:r>
      <w:r w:rsidRPr="00447577">
        <w:rPr>
          <w:i/>
          <w:color w:val="auto"/>
        </w:rPr>
        <w:t xml:space="preserve"> </w:t>
      </w:r>
      <w:r w:rsidR="00447577" w:rsidRPr="00447577">
        <w:rPr>
          <w:color w:val="auto"/>
        </w:rPr>
        <w:t>et al.</w:t>
      </w:r>
      <w:r w:rsidRPr="00447577">
        <w:rPr>
          <w:color w:val="auto"/>
        </w:rPr>
        <w:t xml:space="preserve"> Myocardial Tissue Engineering With Cells Derived From Human-Induced Pluripotent Stem Cells and a Native-Like, High-Resolution, 3-Dimensionally Printed Scaffold. </w:t>
      </w:r>
      <w:r w:rsidRPr="00447577">
        <w:rPr>
          <w:i/>
          <w:color w:val="auto"/>
        </w:rPr>
        <w:t>Circualtion Research.</w:t>
      </w:r>
      <w:r w:rsidRPr="00447577">
        <w:rPr>
          <w:color w:val="auto"/>
        </w:rPr>
        <w:t xml:space="preserve"> </w:t>
      </w:r>
      <w:r w:rsidRPr="00447577">
        <w:rPr>
          <w:b/>
          <w:color w:val="auto"/>
        </w:rPr>
        <w:t>120</w:t>
      </w:r>
      <w:r w:rsidRPr="00447577">
        <w:rPr>
          <w:color w:val="auto"/>
        </w:rPr>
        <w:t xml:space="preserve"> (8), 1318-1325 (2017).</w:t>
      </w:r>
    </w:p>
    <w:p w14:paraId="50429503" w14:textId="6AE83BC0" w:rsidR="009528D6" w:rsidRPr="00447577" w:rsidRDefault="009528D6" w:rsidP="00447577">
      <w:pPr>
        <w:pStyle w:val="EndNoteBibliography"/>
        <w:contextualSpacing/>
        <w:rPr>
          <w:color w:val="auto"/>
        </w:rPr>
      </w:pPr>
      <w:r w:rsidRPr="00447577">
        <w:rPr>
          <w:color w:val="auto"/>
        </w:rPr>
        <w:t>8</w:t>
      </w:r>
      <w:r w:rsidRPr="00447577">
        <w:rPr>
          <w:color w:val="auto"/>
        </w:rPr>
        <w:tab/>
        <w:t>Hasan, A.</w:t>
      </w:r>
      <w:r w:rsidRPr="00447577">
        <w:rPr>
          <w:i/>
          <w:color w:val="auto"/>
        </w:rPr>
        <w:t xml:space="preserve"> </w:t>
      </w:r>
      <w:r w:rsidR="00447577" w:rsidRPr="00447577">
        <w:rPr>
          <w:color w:val="auto"/>
        </w:rPr>
        <w:t>et al.</w:t>
      </w:r>
      <w:r w:rsidRPr="00447577">
        <w:rPr>
          <w:color w:val="auto"/>
        </w:rPr>
        <w:t xml:space="preserve"> Injectable Hydrogels for Cardiac Tissue Repair after Myocardial Infarction. </w:t>
      </w:r>
      <w:r w:rsidRPr="00447577">
        <w:rPr>
          <w:i/>
          <w:color w:val="auto"/>
        </w:rPr>
        <w:t>Advanced Science.</w:t>
      </w:r>
      <w:r w:rsidRPr="00447577">
        <w:rPr>
          <w:color w:val="auto"/>
        </w:rPr>
        <w:t xml:space="preserve"> </w:t>
      </w:r>
      <w:r w:rsidRPr="00447577">
        <w:rPr>
          <w:b/>
          <w:color w:val="auto"/>
        </w:rPr>
        <w:t>2</w:t>
      </w:r>
      <w:r w:rsidRPr="00447577">
        <w:rPr>
          <w:color w:val="auto"/>
        </w:rPr>
        <w:t xml:space="preserve"> (11), 1500122 (2015).</w:t>
      </w:r>
    </w:p>
    <w:p w14:paraId="3F6CD6F2" w14:textId="2D04F013" w:rsidR="009528D6" w:rsidRPr="00447577" w:rsidRDefault="009528D6" w:rsidP="00447577">
      <w:pPr>
        <w:pStyle w:val="EndNoteBibliography"/>
        <w:contextualSpacing/>
        <w:rPr>
          <w:color w:val="auto"/>
        </w:rPr>
      </w:pPr>
      <w:r w:rsidRPr="00447577">
        <w:rPr>
          <w:color w:val="auto"/>
        </w:rPr>
        <w:t>9</w:t>
      </w:r>
      <w:r w:rsidRPr="00447577">
        <w:rPr>
          <w:color w:val="auto"/>
        </w:rPr>
        <w:tab/>
        <w:t>Wu, R., Hu, X.</w:t>
      </w:r>
      <w:r w:rsidR="00447577" w:rsidRPr="00447577">
        <w:rPr>
          <w:color w:val="auto"/>
        </w:rPr>
        <w:t xml:space="preserve">, </w:t>
      </w:r>
      <w:r w:rsidRPr="00447577">
        <w:rPr>
          <w:color w:val="auto"/>
        </w:rPr>
        <w:t xml:space="preserve">Wang, J. Concise Review: Optimized Strategies for Stem Cell-Based Therapy in Myocardial Repair: Clinical Translatability and Potential Limitation. </w:t>
      </w:r>
      <w:r w:rsidRPr="00447577">
        <w:rPr>
          <w:i/>
          <w:color w:val="auto"/>
        </w:rPr>
        <w:t>Stem Cells.</w:t>
      </w:r>
      <w:r w:rsidRPr="00447577">
        <w:rPr>
          <w:color w:val="auto"/>
        </w:rPr>
        <w:t xml:space="preserve"> </w:t>
      </w:r>
      <w:r w:rsidRPr="00447577">
        <w:rPr>
          <w:b/>
          <w:color w:val="auto"/>
        </w:rPr>
        <w:t>36</w:t>
      </w:r>
      <w:r w:rsidRPr="00447577">
        <w:rPr>
          <w:color w:val="auto"/>
        </w:rPr>
        <w:t xml:space="preserve"> (4), 482-500 (2018).</w:t>
      </w:r>
    </w:p>
    <w:p w14:paraId="112808D7" w14:textId="1447F490" w:rsidR="009528D6" w:rsidRPr="00447577" w:rsidRDefault="009528D6" w:rsidP="00447577">
      <w:pPr>
        <w:pStyle w:val="EndNoteBibliography"/>
        <w:contextualSpacing/>
        <w:rPr>
          <w:color w:val="auto"/>
        </w:rPr>
      </w:pPr>
      <w:r w:rsidRPr="00447577">
        <w:rPr>
          <w:color w:val="auto"/>
        </w:rPr>
        <w:t>10</w:t>
      </w:r>
      <w:r w:rsidRPr="00447577">
        <w:rPr>
          <w:color w:val="auto"/>
        </w:rPr>
        <w:tab/>
        <w:t>Lee, Y.</w:t>
      </w:r>
      <w:r w:rsidRPr="00447577">
        <w:rPr>
          <w:i/>
          <w:color w:val="auto"/>
        </w:rPr>
        <w:t xml:space="preserve"> </w:t>
      </w:r>
      <w:r w:rsidR="00447577" w:rsidRPr="00447577">
        <w:rPr>
          <w:color w:val="auto"/>
        </w:rPr>
        <w:t>et al.</w:t>
      </w:r>
      <w:r w:rsidRPr="00447577">
        <w:rPr>
          <w:color w:val="auto"/>
        </w:rPr>
        <w:t xml:space="preserve"> </w:t>
      </w:r>
      <w:r w:rsidR="00447577" w:rsidRPr="00447577">
        <w:rPr>
          <w:color w:val="auto"/>
        </w:rPr>
        <w:t>In situ</w:t>
      </w:r>
      <w:r w:rsidRPr="00447577">
        <w:rPr>
          <w:color w:val="auto"/>
        </w:rPr>
        <w:t xml:space="preserve"> forming gelatin-based tissue adhesives and their phenolic content-driven properties. </w:t>
      </w:r>
      <w:r w:rsidRPr="00447577">
        <w:rPr>
          <w:i/>
          <w:color w:val="auto"/>
        </w:rPr>
        <w:t>Journal of Materials Chemistry B.</w:t>
      </w:r>
      <w:r w:rsidRPr="00447577">
        <w:rPr>
          <w:color w:val="auto"/>
        </w:rPr>
        <w:t xml:space="preserve"> </w:t>
      </w:r>
      <w:r w:rsidRPr="00447577">
        <w:rPr>
          <w:b/>
          <w:color w:val="auto"/>
        </w:rPr>
        <w:t>1</w:t>
      </w:r>
      <w:r w:rsidRPr="00447577">
        <w:rPr>
          <w:color w:val="auto"/>
        </w:rPr>
        <w:t xml:space="preserve"> (18), 2407-2414 (2013).</w:t>
      </w:r>
    </w:p>
    <w:p w14:paraId="1B812F02" w14:textId="73CB2BEA" w:rsidR="009528D6" w:rsidRPr="00447577" w:rsidRDefault="009528D6" w:rsidP="00447577">
      <w:pPr>
        <w:pStyle w:val="EndNoteBibliography"/>
        <w:contextualSpacing/>
        <w:rPr>
          <w:color w:val="auto"/>
        </w:rPr>
      </w:pPr>
      <w:r w:rsidRPr="00447577">
        <w:rPr>
          <w:color w:val="auto"/>
        </w:rPr>
        <w:t>11</w:t>
      </w:r>
      <w:r w:rsidRPr="00447577">
        <w:rPr>
          <w:color w:val="auto"/>
        </w:rPr>
        <w:tab/>
        <w:t>Lee, Y., Bae, J. W., Lee, J. W., Suh, W.</w:t>
      </w:r>
      <w:r w:rsidR="00447577" w:rsidRPr="00447577">
        <w:rPr>
          <w:color w:val="auto"/>
        </w:rPr>
        <w:t xml:space="preserve">, </w:t>
      </w:r>
      <w:r w:rsidRPr="00447577">
        <w:rPr>
          <w:color w:val="auto"/>
        </w:rPr>
        <w:t xml:space="preserve">Park, K. D. Enzyme-catalyzed </w:t>
      </w:r>
      <w:r w:rsidR="00447577" w:rsidRPr="00447577">
        <w:rPr>
          <w:color w:val="auto"/>
        </w:rPr>
        <w:t>in situ</w:t>
      </w:r>
      <w:r w:rsidRPr="00447577">
        <w:rPr>
          <w:color w:val="auto"/>
        </w:rPr>
        <w:t xml:space="preserve"> forming gelatin hydrogels as bioactive wound dressings: effects of fibroblast delivery on wound healing efficacy. </w:t>
      </w:r>
      <w:r w:rsidRPr="00447577">
        <w:rPr>
          <w:i/>
          <w:color w:val="auto"/>
        </w:rPr>
        <w:t>Journal of Materials Chemistry B.</w:t>
      </w:r>
      <w:r w:rsidRPr="00447577">
        <w:rPr>
          <w:color w:val="auto"/>
        </w:rPr>
        <w:t xml:space="preserve"> </w:t>
      </w:r>
      <w:r w:rsidRPr="00447577">
        <w:rPr>
          <w:b/>
          <w:color w:val="auto"/>
        </w:rPr>
        <w:t>2</w:t>
      </w:r>
      <w:r w:rsidRPr="00447577">
        <w:rPr>
          <w:color w:val="auto"/>
        </w:rPr>
        <w:t xml:space="preserve"> (44), 7712-7718 (2014).</w:t>
      </w:r>
    </w:p>
    <w:p w14:paraId="3AFD6D5E" w14:textId="2524920C" w:rsidR="009528D6" w:rsidRPr="00447577" w:rsidRDefault="009528D6" w:rsidP="00447577">
      <w:pPr>
        <w:pStyle w:val="EndNoteBibliography"/>
        <w:contextualSpacing/>
        <w:rPr>
          <w:color w:val="auto"/>
        </w:rPr>
      </w:pPr>
      <w:r w:rsidRPr="00447577">
        <w:rPr>
          <w:color w:val="auto"/>
        </w:rPr>
        <w:t>12</w:t>
      </w:r>
      <w:r w:rsidRPr="00447577">
        <w:rPr>
          <w:color w:val="auto"/>
        </w:rPr>
        <w:tab/>
        <w:t>Lee, S. H.</w:t>
      </w:r>
      <w:r w:rsidRPr="00447577">
        <w:rPr>
          <w:i/>
          <w:color w:val="auto"/>
        </w:rPr>
        <w:t xml:space="preserve"> </w:t>
      </w:r>
      <w:r w:rsidR="00447577" w:rsidRPr="00447577">
        <w:rPr>
          <w:color w:val="auto"/>
        </w:rPr>
        <w:t>et al.</w:t>
      </w:r>
      <w:r w:rsidRPr="00447577">
        <w:rPr>
          <w:color w:val="auto"/>
        </w:rPr>
        <w:t xml:space="preserve"> </w:t>
      </w:r>
      <w:r w:rsidR="00447577" w:rsidRPr="00447577">
        <w:rPr>
          <w:color w:val="auto"/>
        </w:rPr>
        <w:t>In situ</w:t>
      </w:r>
      <w:r w:rsidRPr="00447577">
        <w:rPr>
          <w:color w:val="auto"/>
        </w:rPr>
        <w:t xml:space="preserve"> Crosslinkable Gelatin Hydrogels for Vasculogenic Induction and Delivery of Mesenchymal Stem Cells. </w:t>
      </w:r>
      <w:r w:rsidRPr="00447577">
        <w:rPr>
          <w:i/>
          <w:color w:val="auto"/>
        </w:rPr>
        <w:t>Advanced Functional Materials.</w:t>
      </w:r>
      <w:r w:rsidRPr="00447577">
        <w:rPr>
          <w:color w:val="auto"/>
        </w:rPr>
        <w:t xml:space="preserve"> </w:t>
      </w:r>
      <w:r w:rsidRPr="00447577">
        <w:rPr>
          <w:b/>
          <w:color w:val="auto"/>
        </w:rPr>
        <w:t>24</w:t>
      </w:r>
      <w:r w:rsidRPr="00447577">
        <w:rPr>
          <w:color w:val="auto"/>
        </w:rPr>
        <w:t xml:space="preserve"> (43), 6771-6781 (2014).</w:t>
      </w:r>
    </w:p>
    <w:p w14:paraId="108E42C2" w14:textId="31945CD5" w:rsidR="009528D6" w:rsidRPr="00447577" w:rsidRDefault="009528D6" w:rsidP="00447577">
      <w:pPr>
        <w:pStyle w:val="EndNoteBibliography"/>
        <w:contextualSpacing/>
        <w:rPr>
          <w:color w:val="auto"/>
        </w:rPr>
      </w:pPr>
      <w:r w:rsidRPr="00447577">
        <w:rPr>
          <w:color w:val="auto"/>
        </w:rPr>
        <w:t>13</w:t>
      </w:r>
      <w:r w:rsidRPr="00447577">
        <w:rPr>
          <w:color w:val="auto"/>
        </w:rPr>
        <w:tab/>
        <w:t>Jung, B. K.</w:t>
      </w:r>
      <w:r w:rsidRPr="00447577">
        <w:rPr>
          <w:i/>
          <w:color w:val="auto"/>
        </w:rPr>
        <w:t xml:space="preserve"> </w:t>
      </w:r>
      <w:r w:rsidR="00447577" w:rsidRPr="00447577">
        <w:rPr>
          <w:color w:val="auto"/>
        </w:rPr>
        <w:t>et al.</w:t>
      </w:r>
      <w:r w:rsidRPr="00447577">
        <w:rPr>
          <w:color w:val="auto"/>
        </w:rPr>
        <w:t xml:space="preserve"> A hydrogel matrix prolongs persistence and promotes specific localization of an oncolytic adenovirus in a tumor by restricting nonspecific shedding and an antiviral immune response. </w:t>
      </w:r>
      <w:r w:rsidRPr="00447577">
        <w:rPr>
          <w:i/>
          <w:color w:val="auto"/>
        </w:rPr>
        <w:t>Biomaterials.</w:t>
      </w:r>
      <w:r w:rsidRPr="00447577">
        <w:rPr>
          <w:color w:val="auto"/>
        </w:rPr>
        <w:t xml:space="preserve"> </w:t>
      </w:r>
      <w:r w:rsidRPr="00447577">
        <w:rPr>
          <w:b/>
          <w:color w:val="auto"/>
        </w:rPr>
        <w:t>147</w:t>
      </w:r>
      <w:r w:rsidRPr="00447577">
        <w:rPr>
          <w:color w:val="auto"/>
        </w:rPr>
        <w:t xml:space="preserve"> 26-38 (2017).</w:t>
      </w:r>
    </w:p>
    <w:p w14:paraId="792C2195" w14:textId="37C5B11D" w:rsidR="009528D6" w:rsidRPr="00447577" w:rsidRDefault="009528D6" w:rsidP="00447577">
      <w:pPr>
        <w:pStyle w:val="EndNoteBibliography"/>
        <w:contextualSpacing/>
        <w:rPr>
          <w:color w:val="auto"/>
        </w:rPr>
      </w:pPr>
      <w:r w:rsidRPr="00447577">
        <w:rPr>
          <w:color w:val="auto"/>
        </w:rPr>
        <w:t>14</w:t>
      </w:r>
      <w:r w:rsidRPr="00447577">
        <w:rPr>
          <w:color w:val="auto"/>
        </w:rPr>
        <w:tab/>
        <w:t>Kim, G.</w:t>
      </w:r>
      <w:r w:rsidRPr="00447577">
        <w:rPr>
          <w:i/>
          <w:color w:val="auto"/>
        </w:rPr>
        <w:t xml:space="preserve"> </w:t>
      </w:r>
      <w:r w:rsidR="00447577" w:rsidRPr="00447577">
        <w:rPr>
          <w:color w:val="auto"/>
        </w:rPr>
        <w:t>et al.</w:t>
      </w:r>
      <w:r w:rsidRPr="00447577">
        <w:rPr>
          <w:color w:val="auto"/>
        </w:rPr>
        <w:t xml:space="preserve"> Tonsil-derived mesenchymal stem cell-embedded </w:t>
      </w:r>
      <w:r w:rsidR="00447577" w:rsidRPr="00447577">
        <w:rPr>
          <w:color w:val="auto"/>
        </w:rPr>
        <w:t>in situ</w:t>
      </w:r>
      <w:r w:rsidRPr="00447577">
        <w:rPr>
          <w:color w:val="auto"/>
        </w:rPr>
        <w:t xml:space="preserve"> crosslinkable gelatin hydrogel therapy recovers postmenopausal osteoporosis through bone regeneration. </w:t>
      </w:r>
      <w:r w:rsidRPr="00447577">
        <w:rPr>
          <w:i/>
          <w:color w:val="auto"/>
        </w:rPr>
        <w:t>PLoS One.</w:t>
      </w:r>
      <w:r w:rsidRPr="00447577">
        <w:rPr>
          <w:color w:val="auto"/>
        </w:rPr>
        <w:t xml:space="preserve"> </w:t>
      </w:r>
      <w:r w:rsidRPr="00447577">
        <w:rPr>
          <w:b/>
          <w:color w:val="auto"/>
        </w:rPr>
        <w:t>13</w:t>
      </w:r>
      <w:r w:rsidRPr="00447577">
        <w:rPr>
          <w:color w:val="auto"/>
        </w:rPr>
        <w:t xml:space="preserve"> (7), e0200111 (2018).</w:t>
      </w:r>
    </w:p>
    <w:p w14:paraId="0A6A52A6" w14:textId="48EDCB98" w:rsidR="009528D6" w:rsidRPr="00447577" w:rsidRDefault="009528D6" w:rsidP="00447577">
      <w:pPr>
        <w:pStyle w:val="EndNoteBibliography"/>
        <w:contextualSpacing/>
        <w:rPr>
          <w:color w:val="auto"/>
        </w:rPr>
      </w:pPr>
      <w:r w:rsidRPr="00447577">
        <w:rPr>
          <w:color w:val="auto"/>
        </w:rPr>
        <w:t>15</w:t>
      </w:r>
      <w:r w:rsidRPr="00447577">
        <w:rPr>
          <w:color w:val="auto"/>
        </w:rPr>
        <w:tab/>
        <w:t>Kim, C. W.</w:t>
      </w:r>
      <w:r w:rsidRPr="00447577">
        <w:rPr>
          <w:i/>
          <w:color w:val="auto"/>
        </w:rPr>
        <w:t xml:space="preserve"> </w:t>
      </w:r>
      <w:r w:rsidR="00447577" w:rsidRPr="00447577">
        <w:rPr>
          <w:color w:val="auto"/>
        </w:rPr>
        <w:t>et al.</w:t>
      </w:r>
      <w:r w:rsidRPr="00447577">
        <w:rPr>
          <w:color w:val="auto"/>
        </w:rPr>
        <w:t xml:space="preserve"> MSC-Encapsulating </w:t>
      </w:r>
      <w:r w:rsidR="00447577" w:rsidRPr="00447577">
        <w:rPr>
          <w:color w:val="auto"/>
        </w:rPr>
        <w:t>in situ</w:t>
      </w:r>
      <w:r w:rsidRPr="00447577">
        <w:rPr>
          <w:color w:val="auto"/>
        </w:rPr>
        <w:t xml:space="preserve"> Cross-Linkable Gelatin Hydrogels To Promote Myocardial Repair. </w:t>
      </w:r>
      <w:r w:rsidRPr="00447577">
        <w:rPr>
          <w:i/>
          <w:color w:val="auto"/>
        </w:rPr>
        <w:t>ACS Applied Bio Materials.</w:t>
      </w:r>
      <w:r w:rsidRPr="00447577">
        <w:rPr>
          <w:color w:val="auto"/>
        </w:rPr>
        <w:t xml:space="preserve"> </w:t>
      </w:r>
      <w:r w:rsidRPr="00447577">
        <w:rPr>
          <w:b/>
          <w:color w:val="auto"/>
        </w:rPr>
        <w:t>3</w:t>
      </w:r>
      <w:r w:rsidRPr="00447577">
        <w:rPr>
          <w:color w:val="auto"/>
        </w:rPr>
        <w:t xml:space="preserve"> (3), 1646-1655 (2020).</w:t>
      </w:r>
    </w:p>
    <w:p w14:paraId="17C7789E" w14:textId="38484D8C" w:rsidR="009528D6" w:rsidRPr="00447577" w:rsidRDefault="009528D6" w:rsidP="00447577">
      <w:pPr>
        <w:pStyle w:val="EndNoteBibliography"/>
        <w:contextualSpacing/>
        <w:rPr>
          <w:color w:val="auto"/>
        </w:rPr>
      </w:pPr>
      <w:r w:rsidRPr="00447577">
        <w:rPr>
          <w:color w:val="auto"/>
        </w:rPr>
        <w:t>16</w:t>
      </w:r>
      <w:r w:rsidRPr="00447577">
        <w:rPr>
          <w:color w:val="auto"/>
        </w:rPr>
        <w:tab/>
        <w:t>Meirelles Lda, S.</w:t>
      </w:r>
      <w:r w:rsidR="00447577" w:rsidRPr="00447577">
        <w:rPr>
          <w:color w:val="auto"/>
        </w:rPr>
        <w:t xml:space="preserve">, </w:t>
      </w:r>
      <w:r w:rsidRPr="00447577">
        <w:rPr>
          <w:color w:val="auto"/>
        </w:rPr>
        <w:t xml:space="preserve">Nardi, N. B. Murine marrow-derived mesenchymal stem cell: isolation, </w:t>
      </w:r>
      <w:r w:rsidR="00447577" w:rsidRPr="00447577">
        <w:rPr>
          <w:color w:val="auto"/>
        </w:rPr>
        <w:t>in vitro</w:t>
      </w:r>
      <w:r w:rsidRPr="00447577">
        <w:rPr>
          <w:color w:val="auto"/>
        </w:rPr>
        <w:t xml:space="preserve"> expansion, and characterization. </w:t>
      </w:r>
      <w:r w:rsidRPr="00447577">
        <w:rPr>
          <w:i/>
          <w:color w:val="auto"/>
        </w:rPr>
        <w:t>Br J Haematol.</w:t>
      </w:r>
      <w:r w:rsidRPr="00447577">
        <w:rPr>
          <w:color w:val="auto"/>
        </w:rPr>
        <w:t xml:space="preserve"> </w:t>
      </w:r>
      <w:r w:rsidRPr="00447577">
        <w:rPr>
          <w:b/>
          <w:color w:val="auto"/>
        </w:rPr>
        <w:t>123</w:t>
      </w:r>
      <w:r w:rsidRPr="00447577">
        <w:rPr>
          <w:color w:val="auto"/>
        </w:rPr>
        <w:t xml:space="preserve"> (4), 702-711 (2003).</w:t>
      </w:r>
    </w:p>
    <w:p w14:paraId="76239838" w14:textId="0566290D" w:rsidR="009528D6" w:rsidRPr="00447577" w:rsidRDefault="009528D6" w:rsidP="00447577">
      <w:pPr>
        <w:pStyle w:val="EndNoteBibliography"/>
        <w:contextualSpacing/>
        <w:rPr>
          <w:color w:val="auto"/>
        </w:rPr>
      </w:pPr>
      <w:r w:rsidRPr="00447577">
        <w:rPr>
          <w:color w:val="auto"/>
        </w:rPr>
        <w:t>17</w:t>
      </w:r>
      <w:r w:rsidRPr="00447577">
        <w:rPr>
          <w:color w:val="auto"/>
        </w:rPr>
        <w:tab/>
        <w:t>Ojha, N.</w:t>
      </w:r>
      <w:r w:rsidRPr="00447577">
        <w:rPr>
          <w:i/>
          <w:color w:val="auto"/>
        </w:rPr>
        <w:t xml:space="preserve"> </w:t>
      </w:r>
      <w:r w:rsidR="00447577" w:rsidRPr="00447577">
        <w:rPr>
          <w:color w:val="auto"/>
        </w:rPr>
        <w:t>et al.</w:t>
      </w:r>
      <w:r w:rsidRPr="00447577">
        <w:rPr>
          <w:color w:val="auto"/>
        </w:rPr>
        <w:t xml:space="preserve"> Characterization of the structural and functional changes in the myocardium following focal ischemia-reperfusion injury. </w:t>
      </w:r>
      <w:r w:rsidRPr="00447577">
        <w:rPr>
          <w:i/>
          <w:color w:val="auto"/>
        </w:rPr>
        <w:t>Am J Physiol Heart Circ Physiol.</w:t>
      </w:r>
      <w:r w:rsidRPr="00447577">
        <w:rPr>
          <w:color w:val="auto"/>
        </w:rPr>
        <w:t xml:space="preserve"> </w:t>
      </w:r>
      <w:r w:rsidRPr="00447577">
        <w:rPr>
          <w:b/>
          <w:color w:val="auto"/>
        </w:rPr>
        <w:t>294</w:t>
      </w:r>
      <w:r w:rsidRPr="00447577">
        <w:rPr>
          <w:color w:val="auto"/>
        </w:rPr>
        <w:t xml:space="preserve"> (6), H2435-2443 (2008).</w:t>
      </w:r>
    </w:p>
    <w:p w14:paraId="0CCD3C82" w14:textId="5BB9DE61" w:rsidR="009528D6" w:rsidRPr="00447577" w:rsidRDefault="009528D6" w:rsidP="00447577">
      <w:pPr>
        <w:pStyle w:val="EndNoteBibliography"/>
        <w:contextualSpacing/>
        <w:rPr>
          <w:color w:val="auto"/>
        </w:rPr>
      </w:pPr>
      <w:r w:rsidRPr="00447577">
        <w:rPr>
          <w:color w:val="auto"/>
        </w:rPr>
        <w:t>18</w:t>
      </w:r>
      <w:r w:rsidRPr="00447577">
        <w:rPr>
          <w:color w:val="auto"/>
        </w:rPr>
        <w:tab/>
        <w:t>Takagawa, J.</w:t>
      </w:r>
      <w:r w:rsidRPr="00447577">
        <w:rPr>
          <w:i/>
          <w:color w:val="auto"/>
        </w:rPr>
        <w:t xml:space="preserve"> </w:t>
      </w:r>
      <w:r w:rsidR="00447577" w:rsidRPr="00447577">
        <w:rPr>
          <w:color w:val="auto"/>
        </w:rPr>
        <w:t>et al.</w:t>
      </w:r>
      <w:r w:rsidRPr="00447577">
        <w:rPr>
          <w:color w:val="auto"/>
        </w:rPr>
        <w:t xml:space="preserve"> Myocardial infarct size measurement in the mouse chronic infarction model: comparison of area- and length-based approaches. </w:t>
      </w:r>
      <w:r w:rsidRPr="00447577">
        <w:rPr>
          <w:i/>
          <w:color w:val="auto"/>
        </w:rPr>
        <w:t>Journal of Applied Physiology.</w:t>
      </w:r>
      <w:r w:rsidRPr="00447577">
        <w:rPr>
          <w:color w:val="auto"/>
        </w:rPr>
        <w:t xml:space="preserve"> </w:t>
      </w:r>
      <w:r w:rsidRPr="00447577">
        <w:rPr>
          <w:b/>
          <w:color w:val="auto"/>
        </w:rPr>
        <w:t>102</w:t>
      </w:r>
      <w:r w:rsidRPr="00447577">
        <w:rPr>
          <w:color w:val="auto"/>
        </w:rPr>
        <w:t xml:space="preserve"> (6), 2104-2111 (2007).</w:t>
      </w:r>
    </w:p>
    <w:p w14:paraId="7CE3082F" w14:textId="68138D33" w:rsidR="009528D6" w:rsidRPr="00447577" w:rsidRDefault="009528D6" w:rsidP="00447577">
      <w:pPr>
        <w:pStyle w:val="EndNoteBibliography"/>
        <w:contextualSpacing/>
        <w:rPr>
          <w:color w:val="auto"/>
        </w:rPr>
      </w:pPr>
      <w:r w:rsidRPr="00447577">
        <w:rPr>
          <w:color w:val="auto"/>
        </w:rPr>
        <w:t>19</w:t>
      </w:r>
      <w:r w:rsidRPr="00447577">
        <w:rPr>
          <w:color w:val="auto"/>
        </w:rPr>
        <w:tab/>
        <w:t>Terrovitis, J.</w:t>
      </w:r>
      <w:r w:rsidRPr="00447577">
        <w:rPr>
          <w:i/>
          <w:color w:val="auto"/>
        </w:rPr>
        <w:t xml:space="preserve"> </w:t>
      </w:r>
      <w:r w:rsidR="00447577" w:rsidRPr="00447577">
        <w:rPr>
          <w:color w:val="auto"/>
        </w:rPr>
        <w:t>et al.</w:t>
      </w:r>
      <w:r w:rsidRPr="00447577">
        <w:rPr>
          <w:color w:val="auto"/>
        </w:rPr>
        <w:t xml:space="preserve"> Noninvasive Quantification and Optimization of Acute Cell Retention by </w:t>
      </w:r>
      <w:r w:rsidR="00447577" w:rsidRPr="00447577">
        <w:rPr>
          <w:color w:val="auto"/>
        </w:rPr>
        <w:t>In vivo</w:t>
      </w:r>
      <w:r w:rsidRPr="00447577">
        <w:rPr>
          <w:color w:val="auto"/>
        </w:rPr>
        <w:t xml:space="preserve"> Positron Emission Tomography After Intramyocardial Cardiac-Derived Stem Cell Delivery. </w:t>
      </w:r>
      <w:r w:rsidRPr="00447577">
        <w:rPr>
          <w:i/>
          <w:color w:val="auto"/>
        </w:rPr>
        <w:t>Journal of the American College of Cardiology.</w:t>
      </w:r>
      <w:r w:rsidRPr="00447577">
        <w:rPr>
          <w:color w:val="auto"/>
        </w:rPr>
        <w:t xml:space="preserve"> </w:t>
      </w:r>
      <w:r w:rsidRPr="00447577">
        <w:rPr>
          <w:b/>
          <w:color w:val="auto"/>
        </w:rPr>
        <w:t>54</w:t>
      </w:r>
      <w:r w:rsidRPr="00447577">
        <w:rPr>
          <w:color w:val="auto"/>
        </w:rPr>
        <w:t xml:space="preserve"> (17), 1619-1626 (2009).</w:t>
      </w:r>
    </w:p>
    <w:p w14:paraId="49917D5F" w14:textId="2F10F8EC" w:rsidR="009528D6" w:rsidRPr="00447577" w:rsidRDefault="004E52D9" w:rsidP="00447577">
      <w:pPr>
        <w:pStyle w:val="EndNoteBibliography"/>
        <w:contextualSpacing/>
        <w:rPr>
          <w:color w:val="auto"/>
        </w:rPr>
      </w:pPr>
      <w:r w:rsidRPr="00447577">
        <w:rPr>
          <w:color w:val="auto"/>
        </w:rPr>
        <w:t>20</w:t>
      </w:r>
      <w:r w:rsidR="009528D6" w:rsidRPr="00447577">
        <w:rPr>
          <w:color w:val="auto"/>
        </w:rPr>
        <w:tab/>
        <w:t>Dib, N., Khawaja, H., Varner, S., McCarthy, M.</w:t>
      </w:r>
      <w:r w:rsidR="00447577" w:rsidRPr="00447577">
        <w:rPr>
          <w:color w:val="auto"/>
        </w:rPr>
        <w:t xml:space="preserve">, </w:t>
      </w:r>
      <w:r w:rsidR="009528D6" w:rsidRPr="00447577">
        <w:rPr>
          <w:color w:val="auto"/>
        </w:rPr>
        <w:t xml:space="preserve">Campbell, A. Cell Therapy for Cardiovascular Disease: A Comparison of Methods of Delivery. </w:t>
      </w:r>
      <w:r w:rsidR="009528D6" w:rsidRPr="00447577">
        <w:rPr>
          <w:i/>
          <w:color w:val="auto"/>
        </w:rPr>
        <w:t>Journal of Cardiovascular Translational Research.</w:t>
      </w:r>
      <w:r w:rsidR="009528D6" w:rsidRPr="00447577">
        <w:rPr>
          <w:color w:val="auto"/>
        </w:rPr>
        <w:t xml:space="preserve"> </w:t>
      </w:r>
      <w:r w:rsidR="009528D6" w:rsidRPr="00447577">
        <w:rPr>
          <w:b/>
          <w:color w:val="auto"/>
        </w:rPr>
        <w:t>4</w:t>
      </w:r>
      <w:r w:rsidR="009528D6" w:rsidRPr="00447577">
        <w:rPr>
          <w:color w:val="auto"/>
        </w:rPr>
        <w:t xml:space="preserve"> (2), 177-181 (2011).</w:t>
      </w:r>
    </w:p>
    <w:p w14:paraId="0F06685D" w14:textId="4E9FB483" w:rsidR="00990CF7" w:rsidRPr="00447577" w:rsidRDefault="00CC5AE0" w:rsidP="00447577">
      <w:pPr>
        <w:pStyle w:val="EndNoteBibliography"/>
        <w:contextualSpacing/>
        <w:rPr>
          <w:color w:val="auto"/>
        </w:rPr>
      </w:pPr>
      <w:r w:rsidRPr="00447577">
        <w:rPr>
          <w:color w:val="auto"/>
        </w:rPr>
        <w:lastRenderedPageBreak/>
        <w:fldChar w:fldCharType="end"/>
      </w:r>
    </w:p>
    <w:sectPr w:rsidR="00990CF7" w:rsidRPr="00447577"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5AAB9" w14:textId="77777777" w:rsidR="007E4301" w:rsidRDefault="007E4301" w:rsidP="00621C4E">
      <w:r>
        <w:separator/>
      </w:r>
    </w:p>
  </w:endnote>
  <w:endnote w:type="continuationSeparator" w:id="0">
    <w:p w14:paraId="4FDBF832" w14:textId="77777777" w:rsidR="007E4301" w:rsidRDefault="007E430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77E476A" w:rsidR="00266177" w:rsidRDefault="00266177">
        <w:pPr>
          <w:pStyle w:val="Footer"/>
        </w:pPr>
        <w:r>
          <w:rPr>
            <w:noProof/>
          </w:rPr>
          <w:tab/>
        </w:r>
        <w:r>
          <w:rPr>
            <w:noProof/>
          </w:rPr>
          <w:tab/>
        </w:r>
      </w:p>
    </w:sdtContent>
  </w:sdt>
  <w:p w14:paraId="39947363" w14:textId="71AB2B06" w:rsidR="00266177" w:rsidRPr="00494F77" w:rsidRDefault="0026617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247554"/>
      <w:docPartObj>
        <w:docPartGallery w:val="Page Numbers (Bottom of Page)"/>
        <w:docPartUnique/>
      </w:docPartObj>
    </w:sdtPr>
    <w:sdtEndPr>
      <w:rPr>
        <w:noProof/>
      </w:rPr>
    </w:sdtEndPr>
    <w:sdtContent>
      <w:p w14:paraId="4386B7FF" w14:textId="600C95A5" w:rsidR="00266177" w:rsidRDefault="00266177" w:rsidP="0034445F">
        <w:pPr>
          <w:pStyle w:val="Footer"/>
          <w:rPr>
            <w:noProof/>
          </w:rPr>
        </w:pPr>
        <w:r>
          <w:rPr>
            <w:noProof/>
          </w:rPr>
          <w:tab/>
        </w:r>
        <w:r>
          <w:rPr>
            <w:noProof/>
          </w:rPr>
          <w:tab/>
        </w:r>
      </w:p>
    </w:sdtContent>
  </w:sdt>
  <w:p w14:paraId="09BABCDF" w14:textId="531CF5BB" w:rsidR="00266177" w:rsidRDefault="0026617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93DF8" w14:textId="77777777" w:rsidR="007E4301" w:rsidRDefault="007E4301" w:rsidP="00621C4E">
      <w:r>
        <w:separator/>
      </w:r>
    </w:p>
  </w:footnote>
  <w:footnote w:type="continuationSeparator" w:id="0">
    <w:p w14:paraId="21699004" w14:textId="77777777" w:rsidR="007E4301" w:rsidRDefault="007E430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66177" w:rsidRPr="006F06E4" w:rsidRDefault="0026617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fvv0p3xs0x2evtve5trsstv2d5ep0tsfd&quot;&gt;JoVE&lt;record-ids&gt;&lt;item&gt;1&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2&lt;/item&gt;&lt;item&gt;23&lt;/item&gt;&lt;/record-ids&gt;&lt;/item&gt;&lt;/Libraries&gt;"/>
  </w:docVars>
  <w:rsids>
    <w:rsidRoot w:val="00EE705F"/>
    <w:rsid w:val="00001169"/>
    <w:rsid w:val="000011E7"/>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32A0"/>
    <w:rsid w:val="00037B58"/>
    <w:rsid w:val="000439D0"/>
    <w:rsid w:val="0004532F"/>
    <w:rsid w:val="00051B73"/>
    <w:rsid w:val="000541B3"/>
    <w:rsid w:val="000575CF"/>
    <w:rsid w:val="00060ABE"/>
    <w:rsid w:val="00061A50"/>
    <w:rsid w:val="0006361B"/>
    <w:rsid w:val="00064104"/>
    <w:rsid w:val="00064F32"/>
    <w:rsid w:val="000652E3"/>
    <w:rsid w:val="00066025"/>
    <w:rsid w:val="00067A8F"/>
    <w:rsid w:val="000701D1"/>
    <w:rsid w:val="0007061B"/>
    <w:rsid w:val="0007300D"/>
    <w:rsid w:val="00077D16"/>
    <w:rsid w:val="0008055D"/>
    <w:rsid w:val="00080A20"/>
    <w:rsid w:val="00082796"/>
    <w:rsid w:val="00082DF4"/>
    <w:rsid w:val="00086FF5"/>
    <w:rsid w:val="00087C0A"/>
    <w:rsid w:val="000912F2"/>
    <w:rsid w:val="00091788"/>
    <w:rsid w:val="00093BC4"/>
    <w:rsid w:val="000943E6"/>
    <w:rsid w:val="0009513C"/>
    <w:rsid w:val="00096421"/>
    <w:rsid w:val="00096672"/>
    <w:rsid w:val="00097929"/>
    <w:rsid w:val="000A0F2D"/>
    <w:rsid w:val="000A1E80"/>
    <w:rsid w:val="000A3B70"/>
    <w:rsid w:val="000A5153"/>
    <w:rsid w:val="000B10AE"/>
    <w:rsid w:val="000B30BF"/>
    <w:rsid w:val="000B31DB"/>
    <w:rsid w:val="000B566B"/>
    <w:rsid w:val="000B595C"/>
    <w:rsid w:val="000B662E"/>
    <w:rsid w:val="000B7294"/>
    <w:rsid w:val="000B75D0"/>
    <w:rsid w:val="000C0935"/>
    <w:rsid w:val="000C1CF8"/>
    <w:rsid w:val="000C3AA3"/>
    <w:rsid w:val="000C49CF"/>
    <w:rsid w:val="000C52E9"/>
    <w:rsid w:val="000C5B8B"/>
    <w:rsid w:val="000C5CDC"/>
    <w:rsid w:val="000C65DC"/>
    <w:rsid w:val="000C66F3"/>
    <w:rsid w:val="000C6900"/>
    <w:rsid w:val="000D0003"/>
    <w:rsid w:val="000D00A6"/>
    <w:rsid w:val="000D28BF"/>
    <w:rsid w:val="000D31E8"/>
    <w:rsid w:val="000D76E4"/>
    <w:rsid w:val="000D7770"/>
    <w:rsid w:val="000E025D"/>
    <w:rsid w:val="000E3816"/>
    <w:rsid w:val="000E4F77"/>
    <w:rsid w:val="000F265C"/>
    <w:rsid w:val="000F3AFA"/>
    <w:rsid w:val="000F44C0"/>
    <w:rsid w:val="000F5712"/>
    <w:rsid w:val="000F6385"/>
    <w:rsid w:val="000F6611"/>
    <w:rsid w:val="000F7071"/>
    <w:rsid w:val="000F7E22"/>
    <w:rsid w:val="00100F6F"/>
    <w:rsid w:val="00107554"/>
    <w:rsid w:val="001075E9"/>
    <w:rsid w:val="00107CC0"/>
    <w:rsid w:val="0011004E"/>
    <w:rsid w:val="001104F3"/>
    <w:rsid w:val="00112EEB"/>
    <w:rsid w:val="00113769"/>
    <w:rsid w:val="001173FF"/>
    <w:rsid w:val="001239AD"/>
    <w:rsid w:val="0012563A"/>
    <w:rsid w:val="001264DE"/>
    <w:rsid w:val="00127BF1"/>
    <w:rsid w:val="001313A7"/>
    <w:rsid w:val="0013276F"/>
    <w:rsid w:val="001342B5"/>
    <w:rsid w:val="0013621E"/>
    <w:rsid w:val="0013642E"/>
    <w:rsid w:val="00137AA5"/>
    <w:rsid w:val="00142EFE"/>
    <w:rsid w:val="00145FE7"/>
    <w:rsid w:val="00150D06"/>
    <w:rsid w:val="0015144C"/>
    <w:rsid w:val="00152A23"/>
    <w:rsid w:val="0015647F"/>
    <w:rsid w:val="00156B11"/>
    <w:rsid w:val="00157EAB"/>
    <w:rsid w:val="0016223E"/>
    <w:rsid w:val="00162CB7"/>
    <w:rsid w:val="00163106"/>
    <w:rsid w:val="00165958"/>
    <w:rsid w:val="001664F9"/>
    <w:rsid w:val="001665C9"/>
    <w:rsid w:val="00166F32"/>
    <w:rsid w:val="001718C0"/>
    <w:rsid w:val="00171E5B"/>
    <w:rsid w:val="00171F94"/>
    <w:rsid w:val="00175855"/>
    <w:rsid w:val="00175D4E"/>
    <w:rsid w:val="001761D4"/>
    <w:rsid w:val="0017668A"/>
    <w:rsid w:val="001766FE"/>
    <w:rsid w:val="001771E7"/>
    <w:rsid w:val="00184E08"/>
    <w:rsid w:val="001870B0"/>
    <w:rsid w:val="001911FF"/>
    <w:rsid w:val="00192006"/>
    <w:rsid w:val="00193180"/>
    <w:rsid w:val="00193FAE"/>
    <w:rsid w:val="00194345"/>
    <w:rsid w:val="0019530C"/>
    <w:rsid w:val="00196792"/>
    <w:rsid w:val="001B1519"/>
    <w:rsid w:val="001B1D96"/>
    <w:rsid w:val="001B2E2D"/>
    <w:rsid w:val="001B4609"/>
    <w:rsid w:val="001B5CD2"/>
    <w:rsid w:val="001C0BEE"/>
    <w:rsid w:val="001C1A8D"/>
    <w:rsid w:val="001C1E49"/>
    <w:rsid w:val="001C27C1"/>
    <w:rsid w:val="001C2A98"/>
    <w:rsid w:val="001C3B86"/>
    <w:rsid w:val="001C4D95"/>
    <w:rsid w:val="001D3D7D"/>
    <w:rsid w:val="001D3FFF"/>
    <w:rsid w:val="001D4997"/>
    <w:rsid w:val="001D5705"/>
    <w:rsid w:val="001D625F"/>
    <w:rsid w:val="001D68A4"/>
    <w:rsid w:val="001D7576"/>
    <w:rsid w:val="001E0E3F"/>
    <w:rsid w:val="001E14A0"/>
    <w:rsid w:val="001E2C5B"/>
    <w:rsid w:val="001E7376"/>
    <w:rsid w:val="001F0784"/>
    <w:rsid w:val="001F1A73"/>
    <w:rsid w:val="001F20DF"/>
    <w:rsid w:val="001F225C"/>
    <w:rsid w:val="001F359C"/>
    <w:rsid w:val="00200792"/>
    <w:rsid w:val="00201CFA"/>
    <w:rsid w:val="0020220D"/>
    <w:rsid w:val="00202448"/>
    <w:rsid w:val="00202D15"/>
    <w:rsid w:val="00205B3F"/>
    <w:rsid w:val="002064AD"/>
    <w:rsid w:val="00212EAE"/>
    <w:rsid w:val="00213AB1"/>
    <w:rsid w:val="00214BEE"/>
    <w:rsid w:val="002205B8"/>
    <w:rsid w:val="00223A2F"/>
    <w:rsid w:val="00224BE4"/>
    <w:rsid w:val="00225720"/>
    <w:rsid w:val="002259E5"/>
    <w:rsid w:val="00226140"/>
    <w:rsid w:val="002274F3"/>
    <w:rsid w:val="002303C6"/>
    <w:rsid w:val="0023094C"/>
    <w:rsid w:val="00232199"/>
    <w:rsid w:val="00232989"/>
    <w:rsid w:val="00233484"/>
    <w:rsid w:val="00234303"/>
    <w:rsid w:val="00234BE3"/>
    <w:rsid w:val="00235A90"/>
    <w:rsid w:val="00235BCF"/>
    <w:rsid w:val="0023624F"/>
    <w:rsid w:val="00241E48"/>
    <w:rsid w:val="0024214E"/>
    <w:rsid w:val="00242623"/>
    <w:rsid w:val="00244CFC"/>
    <w:rsid w:val="00247A13"/>
    <w:rsid w:val="00250558"/>
    <w:rsid w:val="0025357C"/>
    <w:rsid w:val="00253630"/>
    <w:rsid w:val="002601F3"/>
    <w:rsid w:val="002605D1"/>
    <w:rsid w:val="00260652"/>
    <w:rsid w:val="00261F25"/>
    <w:rsid w:val="002632AE"/>
    <w:rsid w:val="00263BE6"/>
    <w:rsid w:val="002648A9"/>
    <w:rsid w:val="00264C43"/>
    <w:rsid w:val="0026536F"/>
    <w:rsid w:val="0026553C"/>
    <w:rsid w:val="00265F61"/>
    <w:rsid w:val="00266177"/>
    <w:rsid w:val="002661A0"/>
    <w:rsid w:val="0026790A"/>
    <w:rsid w:val="00267DD5"/>
    <w:rsid w:val="0027247D"/>
    <w:rsid w:val="00273484"/>
    <w:rsid w:val="00274A0A"/>
    <w:rsid w:val="00275001"/>
    <w:rsid w:val="002755DF"/>
    <w:rsid w:val="00277593"/>
    <w:rsid w:val="00280909"/>
    <w:rsid w:val="00280918"/>
    <w:rsid w:val="00281BF6"/>
    <w:rsid w:val="00282AF6"/>
    <w:rsid w:val="0028596A"/>
    <w:rsid w:val="00287085"/>
    <w:rsid w:val="00287DC0"/>
    <w:rsid w:val="00290AF9"/>
    <w:rsid w:val="00291131"/>
    <w:rsid w:val="002926AD"/>
    <w:rsid w:val="00293E23"/>
    <w:rsid w:val="00293E45"/>
    <w:rsid w:val="00295517"/>
    <w:rsid w:val="002967CF"/>
    <w:rsid w:val="00297788"/>
    <w:rsid w:val="00297888"/>
    <w:rsid w:val="002A3285"/>
    <w:rsid w:val="002A34F9"/>
    <w:rsid w:val="002A484B"/>
    <w:rsid w:val="002A64A6"/>
    <w:rsid w:val="002A6922"/>
    <w:rsid w:val="002B1FE3"/>
    <w:rsid w:val="002B3301"/>
    <w:rsid w:val="002C1445"/>
    <w:rsid w:val="002C47D4"/>
    <w:rsid w:val="002C51AB"/>
    <w:rsid w:val="002D0F38"/>
    <w:rsid w:val="002D77E3"/>
    <w:rsid w:val="002E0713"/>
    <w:rsid w:val="002E4592"/>
    <w:rsid w:val="002E4DD6"/>
    <w:rsid w:val="002E625D"/>
    <w:rsid w:val="002E7E87"/>
    <w:rsid w:val="002F2859"/>
    <w:rsid w:val="002F6E3C"/>
    <w:rsid w:val="002F7B91"/>
    <w:rsid w:val="0030117D"/>
    <w:rsid w:val="00301F30"/>
    <w:rsid w:val="003038FD"/>
    <w:rsid w:val="00303C87"/>
    <w:rsid w:val="003108E5"/>
    <w:rsid w:val="003115A8"/>
    <w:rsid w:val="003120CB"/>
    <w:rsid w:val="003176B9"/>
    <w:rsid w:val="00320153"/>
    <w:rsid w:val="00320367"/>
    <w:rsid w:val="00322871"/>
    <w:rsid w:val="00324917"/>
    <w:rsid w:val="00326FB3"/>
    <w:rsid w:val="00330378"/>
    <w:rsid w:val="00330D8B"/>
    <w:rsid w:val="003316D4"/>
    <w:rsid w:val="003321B2"/>
    <w:rsid w:val="00332BBE"/>
    <w:rsid w:val="00333822"/>
    <w:rsid w:val="00333950"/>
    <w:rsid w:val="003366AB"/>
    <w:rsid w:val="00336715"/>
    <w:rsid w:val="003401EC"/>
    <w:rsid w:val="00340DFD"/>
    <w:rsid w:val="00342EF6"/>
    <w:rsid w:val="0034445F"/>
    <w:rsid w:val="00344954"/>
    <w:rsid w:val="00344F50"/>
    <w:rsid w:val="00345DE8"/>
    <w:rsid w:val="00346FBA"/>
    <w:rsid w:val="00350CD7"/>
    <w:rsid w:val="00360C17"/>
    <w:rsid w:val="003621C6"/>
    <w:rsid w:val="003622B8"/>
    <w:rsid w:val="0036525C"/>
    <w:rsid w:val="00366B76"/>
    <w:rsid w:val="00373051"/>
    <w:rsid w:val="00373B8F"/>
    <w:rsid w:val="00376D95"/>
    <w:rsid w:val="00377FBB"/>
    <w:rsid w:val="00380770"/>
    <w:rsid w:val="00385140"/>
    <w:rsid w:val="00390A52"/>
    <w:rsid w:val="00393CC7"/>
    <w:rsid w:val="00395732"/>
    <w:rsid w:val="00396302"/>
    <w:rsid w:val="003971F7"/>
    <w:rsid w:val="003A16FC"/>
    <w:rsid w:val="003A2C8A"/>
    <w:rsid w:val="003A4FCD"/>
    <w:rsid w:val="003B0944"/>
    <w:rsid w:val="003B1593"/>
    <w:rsid w:val="003B4381"/>
    <w:rsid w:val="003C1043"/>
    <w:rsid w:val="003C1A30"/>
    <w:rsid w:val="003C3A34"/>
    <w:rsid w:val="003C5505"/>
    <w:rsid w:val="003C6779"/>
    <w:rsid w:val="003C71BE"/>
    <w:rsid w:val="003D033C"/>
    <w:rsid w:val="003D2998"/>
    <w:rsid w:val="003D2F0A"/>
    <w:rsid w:val="003D3891"/>
    <w:rsid w:val="003D3FE9"/>
    <w:rsid w:val="003D4AC1"/>
    <w:rsid w:val="003D55B4"/>
    <w:rsid w:val="003D5D84"/>
    <w:rsid w:val="003D6B1D"/>
    <w:rsid w:val="003E0A32"/>
    <w:rsid w:val="003E0F4F"/>
    <w:rsid w:val="003E18AC"/>
    <w:rsid w:val="003E210B"/>
    <w:rsid w:val="003E2372"/>
    <w:rsid w:val="003E2A12"/>
    <w:rsid w:val="003E3384"/>
    <w:rsid w:val="003E3CA4"/>
    <w:rsid w:val="003E548E"/>
    <w:rsid w:val="003F10A0"/>
    <w:rsid w:val="003F2121"/>
    <w:rsid w:val="004013B4"/>
    <w:rsid w:val="00407EC8"/>
    <w:rsid w:val="0041110A"/>
    <w:rsid w:val="00411624"/>
    <w:rsid w:val="004148E1"/>
    <w:rsid w:val="00414CFA"/>
    <w:rsid w:val="00415EC0"/>
    <w:rsid w:val="00420165"/>
    <w:rsid w:val="00420BE9"/>
    <w:rsid w:val="00423AD8"/>
    <w:rsid w:val="00423FDD"/>
    <w:rsid w:val="00424C85"/>
    <w:rsid w:val="00424E76"/>
    <w:rsid w:val="00424E79"/>
    <w:rsid w:val="004260BD"/>
    <w:rsid w:val="0043012F"/>
    <w:rsid w:val="00430F1F"/>
    <w:rsid w:val="004326EA"/>
    <w:rsid w:val="00443B27"/>
    <w:rsid w:val="0044434C"/>
    <w:rsid w:val="0044456B"/>
    <w:rsid w:val="00447577"/>
    <w:rsid w:val="00447BD1"/>
    <w:rsid w:val="004507F3"/>
    <w:rsid w:val="00450A01"/>
    <w:rsid w:val="00450AF4"/>
    <w:rsid w:val="00456A57"/>
    <w:rsid w:val="00457561"/>
    <w:rsid w:val="00460377"/>
    <w:rsid w:val="004607DE"/>
    <w:rsid w:val="00466633"/>
    <w:rsid w:val="004671C7"/>
    <w:rsid w:val="00472F4D"/>
    <w:rsid w:val="004730BF"/>
    <w:rsid w:val="00473877"/>
    <w:rsid w:val="00474DCB"/>
    <w:rsid w:val="0047535C"/>
    <w:rsid w:val="004762F6"/>
    <w:rsid w:val="00477A6B"/>
    <w:rsid w:val="004801D0"/>
    <w:rsid w:val="00485870"/>
    <w:rsid w:val="00485FE8"/>
    <w:rsid w:val="004862C1"/>
    <w:rsid w:val="00490765"/>
    <w:rsid w:val="00492473"/>
    <w:rsid w:val="00492EB5"/>
    <w:rsid w:val="004942E1"/>
    <w:rsid w:val="00494F77"/>
    <w:rsid w:val="00497191"/>
    <w:rsid w:val="00497721"/>
    <w:rsid w:val="004A0229"/>
    <w:rsid w:val="004A35D2"/>
    <w:rsid w:val="004A5D8E"/>
    <w:rsid w:val="004A71E4"/>
    <w:rsid w:val="004B0FEC"/>
    <w:rsid w:val="004B1119"/>
    <w:rsid w:val="004B18ED"/>
    <w:rsid w:val="004B2B01"/>
    <w:rsid w:val="004B2F00"/>
    <w:rsid w:val="004B667A"/>
    <w:rsid w:val="004B6E31"/>
    <w:rsid w:val="004C1D66"/>
    <w:rsid w:val="004C31D7"/>
    <w:rsid w:val="004C4AD2"/>
    <w:rsid w:val="004C5A3C"/>
    <w:rsid w:val="004C6528"/>
    <w:rsid w:val="004C6981"/>
    <w:rsid w:val="004D1F21"/>
    <w:rsid w:val="004D268C"/>
    <w:rsid w:val="004D5886"/>
    <w:rsid w:val="004D59D8"/>
    <w:rsid w:val="004D5DA1"/>
    <w:rsid w:val="004D7910"/>
    <w:rsid w:val="004E150F"/>
    <w:rsid w:val="004E1DCA"/>
    <w:rsid w:val="004E23A1"/>
    <w:rsid w:val="004E3489"/>
    <w:rsid w:val="004E358A"/>
    <w:rsid w:val="004E3AFA"/>
    <w:rsid w:val="004E52D9"/>
    <w:rsid w:val="004E6588"/>
    <w:rsid w:val="004E73B9"/>
    <w:rsid w:val="004F2742"/>
    <w:rsid w:val="004F4179"/>
    <w:rsid w:val="005019C5"/>
    <w:rsid w:val="00502A0A"/>
    <w:rsid w:val="00502A13"/>
    <w:rsid w:val="00503A32"/>
    <w:rsid w:val="005056A7"/>
    <w:rsid w:val="00507C50"/>
    <w:rsid w:val="00514D40"/>
    <w:rsid w:val="00517C3A"/>
    <w:rsid w:val="005266E6"/>
    <w:rsid w:val="00527BF4"/>
    <w:rsid w:val="00531E20"/>
    <w:rsid w:val="005324BE"/>
    <w:rsid w:val="00532E5A"/>
    <w:rsid w:val="00534F6C"/>
    <w:rsid w:val="00535994"/>
    <w:rsid w:val="0053646D"/>
    <w:rsid w:val="00536D67"/>
    <w:rsid w:val="00540AAD"/>
    <w:rsid w:val="00543EC1"/>
    <w:rsid w:val="00545DE6"/>
    <w:rsid w:val="00546458"/>
    <w:rsid w:val="00546954"/>
    <w:rsid w:val="00547960"/>
    <w:rsid w:val="0055087C"/>
    <w:rsid w:val="00553370"/>
    <w:rsid w:val="00553413"/>
    <w:rsid w:val="005539BC"/>
    <w:rsid w:val="00555983"/>
    <w:rsid w:val="00560E31"/>
    <w:rsid w:val="00561BDA"/>
    <w:rsid w:val="005662C8"/>
    <w:rsid w:val="005666FE"/>
    <w:rsid w:val="00567DBF"/>
    <w:rsid w:val="0057117D"/>
    <w:rsid w:val="00581B23"/>
    <w:rsid w:val="0058219C"/>
    <w:rsid w:val="00582F5C"/>
    <w:rsid w:val="00586EB7"/>
    <w:rsid w:val="0058707F"/>
    <w:rsid w:val="00587D8A"/>
    <w:rsid w:val="005917B5"/>
    <w:rsid w:val="0059193E"/>
    <w:rsid w:val="00591DBD"/>
    <w:rsid w:val="005931FE"/>
    <w:rsid w:val="00593AB0"/>
    <w:rsid w:val="00594190"/>
    <w:rsid w:val="00595561"/>
    <w:rsid w:val="00595DC3"/>
    <w:rsid w:val="00596156"/>
    <w:rsid w:val="005A0028"/>
    <w:rsid w:val="005A0ACC"/>
    <w:rsid w:val="005A2F7A"/>
    <w:rsid w:val="005B0072"/>
    <w:rsid w:val="005B0732"/>
    <w:rsid w:val="005B2736"/>
    <w:rsid w:val="005B38A0"/>
    <w:rsid w:val="005B491C"/>
    <w:rsid w:val="005B4C6F"/>
    <w:rsid w:val="005B4DBF"/>
    <w:rsid w:val="005B5DE2"/>
    <w:rsid w:val="005B5FBF"/>
    <w:rsid w:val="005B674C"/>
    <w:rsid w:val="005C24F2"/>
    <w:rsid w:val="005C7561"/>
    <w:rsid w:val="005D1E57"/>
    <w:rsid w:val="005D2F57"/>
    <w:rsid w:val="005D34F6"/>
    <w:rsid w:val="005D4F1A"/>
    <w:rsid w:val="005D5024"/>
    <w:rsid w:val="005E103A"/>
    <w:rsid w:val="005E1884"/>
    <w:rsid w:val="005E78DC"/>
    <w:rsid w:val="005F12F5"/>
    <w:rsid w:val="005F2415"/>
    <w:rsid w:val="005F373A"/>
    <w:rsid w:val="005F4F87"/>
    <w:rsid w:val="005F6B0E"/>
    <w:rsid w:val="005F760E"/>
    <w:rsid w:val="005F7B1D"/>
    <w:rsid w:val="005F7CF0"/>
    <w:rsid w:val="0060222A"/>
    <w:rsid w:val="00602482"/>
    <w:rsid w:val="006070C4"/>
    <w:rsid w:val="00610C21"/>
    <w:rsid w:val="00611907"/>
    <w:rsid w:val="00612B55"/>
    <w:rsid w:val="00613116"/>
    <w:rsid w:val="00613122"/>
    <w:rsid w:val="006202A6"/>
    <w:rsid w:val="0062054B"/>
    <w:rsid w:val="00620926"/>
    <w:rsid w:val="00621C4E"/>
    <w:rsid w:val="00622111"/>
    <w:rsid w:val="00624EAE"/>
    <w:rsid w:val="00630441"/>
    <w:rsid w:val="006305D7"/>
    <w:rsid w:val="00631873"/>
    <w:rsid w:val="00632F63"/>
    <w:rsid w:val="00633781"/>
    <w:rsid w:val="00633A01"/>
    <w:rsid w:val="00633B97"/>
    <w:rsid w:val="006341F7"/>
    <w:rsid w:val="00634585"/>
    <w:rsid w:val="00635014"/>
    <w:rsid w:val="006353FD"/>
    <w:rsid w:val="006369CE"/>
    <w:rsid w:val="00637C27"/>
    <w:rsid w:val="006411CA"/>
    <w:rsid w:val="006417DD"/>
    <w:rsid w:val="006421B5"/>
    <w:rsid w:val="00642777"/>
    <w:rsid w:val="006450C9"/>
    <w:rsid w:val="0064605E"/>
    <w:rsid w:val="00647271"/>
    <w:rsid w:val="0065253C"/>
    <w:rsid w:val="00655795"/>
    <w:rsid w:val="00657BC4"/>
    <w:rsid w:val="006619C8"/>
    <w:rsid w:val="00662280"/>
    <w:rsid w:val="00671710"/>
    <w:rsid w:val="00673414"/>
    <w:rsid w:val="00676079"/>
    <w:rsid w:val="00676EBD"/>
    <w:rsid w:val="00676ECD"/>
    <w:rsid w:val="00677D0A"/>
    <w:rsid w:val="00680750"/>
    <w:rsid w:val="0068131A"/>
    <w:rsid w:val="0068185F"/>
    <w:rsid w:val="006904BB"/>
    <w:rsid w:val="00696660"/>
    <w:rsid w:val="006A01CF"/>
    <w:rsid w:val="006A60DD"/>
    <w:rsid w:val="006B0679"/>
    <w:rsid w:val="006B074C"/>
    <w:rsid w:val="006B3B84"/>
    <w:rsid w:val="006B4E7C"/>
    <w:rsid w:val="006B5D8C"/>
    <w:rsid w:val="006B72D4"/>
    <w:rsid w:val="006C11CC"/>
    <w:rsid w:val="006C1AEB"/>
    <w:rsid w:val="006C4007"/>
    <w:rsid w:val="006C57FE"/>
    <w:rsid w:val="006C5DF6"/>
    <w:rsid w:val="006C668E"/>
    <w:rsid w:val="006D2C50"/>
    <w:rsid w:val="006E4169"/>
    <w:rsid w:val="006E4268"/>
    <w:rsid w:val="006E4B63"/>
    <w:rsid w:val="006F06E4"/>
    <w:rsid w:val="006F7B41"/>
    <w:rsid w:val="00702B5D"/>
    <w:rsid w:val="00702BB1"/>
    <w:rsid w:val="00703ED2"/>
    <w:rsid w:val="00706E68"/>
    <w:rsid w:val="00707B8D"/>
    <w:rsid w:val="00713636"/>
    <w:rsid w:val="00714B8C"/>
    <w:rsid w:val="00716053"/>
    <w:rsid w:val="0071675D"/>
    <w:rsid w:val="00717736"/>
    <w:rsid w:val="00723DA1"/>
    <w:rsid w:val="00724D8D"/>
    <w:rsid w:val="0072596B"/>
    <w:rsid w:val="00732B47"/>
    <w:rsid w:val="007352CB"/>
    <w:rsid w:val="00735CF5"/>
    <w:rsid w:val="0074063A"/>
    <w:rsid w:val="00742AA4"/>
    <w:rsid w:val="00742F2E"/>
    <w:rsid w:val="007436B4"/>
    <w:rsid w:val="00743BA1"/>
    <w:rsid w:val="007441B4"/>
    <w:rsid w:val="00745F1E"/>
    <w:rsid w:val="00746BD4"/>
    <w:rsid w:val="007515FE"/>
    <w:rsid w:val="007601D0"/>
    <w:rsid w:val="007603BB"/>
    <w:rsid w:val="0076109D"/>
    <w:rsid w:val="00761939"/>
    <w:rsid w:val="00762647"/>
    <w:rsid w:val="007659DE"/>
    <w:rsid w:val="00767107"/>
    <w:rsid w:val="00771E4F"/>
    <w:rsid w:val="00773617"/>
    <w:rsid w:val="00773BFD"/>
    <w:rsid w:val="007743B3"/>
    <w:rsid w:val="00774490"/>
    <w:rsid w:val="0077581E"/>
    <w:rsid w:val="007765C0"/>
    <w:rsid w:val="00777013"/>
    <w:rsid w:val="007819FF"/>
    <w:rsid w:val="0078360C"/>
    <w:rsid w:val="00784A4C"/>
    <w:rsid w:val="00784BC6"/>
    <w:rsid w:val="0078523D"/>
    <w:rsid w:val="0079069C"/>
    <w:rsid w:val="007920B5"/>
    <w:rsid w:val="007931DF"/>
    <w:rsid w:val="007A0172"/>
    <w:rsid w:val="007A1804"/>
    <w:rsid w:val="007A1D96"/>
    <w:rsid w:val="007A215A"/>
    <w:rsid w:val="007A2511"/>
    <w:rsid w:val="007A260E"/>
    <w:rsid w:val="007A4D4C"/>
    <w:rsid w:val="007A4DD6"/>
    <w:rsid w:val="007A5609"/>
    <w:rsid w:val="007A5CB9"/>
    <w:rsid w:val="007A611C"/>
    <w:rsid w:val="007B00E8"/>
    <w:rsid w:val="007B20AE"/>
    <w:rsid w:val="007B2D46"/>
    <w:rsid w:val="007B6B07"/>
    <w:rsid w:val="007B6D43"/>
    <w:rsid w:val="007B749A"/>
    <w:rsid w:val="007B7C6E"/>
    <w:rsid w:val="007B7E33"/>
    <w:rsid w:val="007C661E"/>
    <w:rsid w:val="007C671F"/>
    <w:rsid w:val="007D28ED"/>
    <w:rsid w:val="007D2A4B"/>
    <w:rsid w:val="007D44D7"/>
    <w:rsid w:val="007D4A42"/>
    <w:rsid w:val="007D4A87"/>
    <w:rsid w:val="007D621A"/>
    <w:rsid w:val="007E0574"/>
    <w:rsid w:val="007E058A"/>
    <w:rsid w:val="007E2887"/>
    <w:rsid w:val="007E4301"/>
    <w:rsid w:val="007E5278"/>
    <w:rsid w:val="007E53A9"/>
    <w:rsid w:val="007E749C"/>
    <w:rsid w:val="007F0EB7"/>
    <w:rsid w:val="007F1B5C"/>
    <w:rsid w:val="007F345C"/>
    <w:rsid w:val="007F5874"/>
    <w:rsid w:val="007F7A0A"/>
    <w:rsid w:val="00801257"/>
    <w:rsid w:val="00801560"/>
    <w:rsid w:val="00803B0A"/>
    <w:rsid w:val="00804DED"/>
    <w:rsid w:val="00805B96"/>
    <w:rsid w:val="008105BE"/>
    <w:rsid w:val="008115A5"/>
    <w:rsid w:val="008116E9"/>
    <w:rsid w:val="00811D46"/>
    <w:rsid w:val="0081415D"/>
    <w:rsid w:val="008160D7"/>
    <w:rsid w:val="00820229"/>
    <w:rsid w:val="00822448"/>
    <w:rsid w:val="00822ABE"/>
    <w:rsid w:val="008244D1"/>
    <w:rsid w:val="00825ED8"/>
    <w:rsid w:val="00826F04"/>
    <w:rsid w:val="00827F51"/>
    <w:rsid w:val="00830495"/>
    <w:rsid w:val="0083104E"/>
    <w:rsid w:val="0083108C"/>
    <w:rsid w:val="008343BE"/>
    <w:rsid w:val="00836535"/>
    <w:rsid w:val="00840FB4"/>
    <w:rsid w:val="008410B2"/>
    <w:rsid w:val="00841780"/>
    <w:rsid w:val="00844CCF"/>
    <w:rsid w:val="00845D8F"/>
    <w:rsid w:val="008500A0"/>
    <w:rsid w:val="008524E5"/>
    <w:rsid w:val="0085351C"/>
    <w:rsid w:val="0085435A"/>
    <w:rsid w:val="008549CA"/>
    <w:rsid w:val="008556C3"/>
    <w:rsid w:val="00856169"/>
    <w:rsid w:val="0085687C"/>
    <w:rsid w:val="008611C1"/>
    <w:rsid w:val="008643F1"/>
    <w:rsid w:val="00866CB2"/>
    <w:rsid w:val="008706C5"/>
    <w:rsid w:val="00873707"/>
    <w:rsid w:val="008740E8"/>
    <w:rsid w:val="00874B20"/>
    <w:rsid w:val="008757C6"/>
    <w:rsid w:val="008763E1"/>
    <w:rsid w:val="00876C59"/>
    <w:rsid w:val="00876EF5"/>
    <w:rsid w:val="00876EF6"/>
    <w:rsid w:val="0087775C"/>
    <w:rsid w:val="00877EC8"/>
    <w:rsid w:val="00880F36"/>
    <w:rsid w:val="00885530"/>
    <w:rsid w:val="008910D1"/>
    <w:rsid w:val="0089296C"/>
    <w:rsid w:val="00894556"/>
    <w:rsid w:val="00896ABD"/>
    <w:rsid w:val="00897AB6"/>
    <w:rsid w:val="00897DA8"/>
    <w:rsid w:val="008A1B70"/>
    <w:rsid w:val="008A2851"/>
    <w:rsid w:val="008A3380"/>
    <w:rsid w:val="008A7A9C"/>
    <w:rsid w:val="008B407B"/>
    <w:rsid w:val="008B413D"/>
    <w:rsid w:val="008B5218"/>
    <w:rsid w:val="008B7102"/>
    <w:rsid w:val="008C2071"/>
    <w:rsid w:val="008C2732"/>
    <w:rsid w:val="008C3B7D"/>
    <w:rsid w:val="008C6838"/>
    <w:rsid w:val="008D0F90"/>
    <w:rsid w:val="008D3715"/>
    <w:rsid w:val="008D5465"/>
    <w:rsid w:val="008D5E61"/>
    <w:rsid w:val="008D7EB7"/>
    <w:rsid w:val="008D7EC5"/>
    <w:rsid w:val="008E3684"/>
    <w:rsid w:val="008E57F5"/>
    <w:rsid w:val="008E7606"/>
    <w:rsid w:val="008F0124"/>
    <w:rsid w:val="008F1DAA"/>
    <w:rsid w:val="008F3EBD"/>
    <w:rsid w:val="008F60B2"/>
    <w:rsid w:val="008F6EBB"/>
    <w:rsid w:val="008F7C41"/>
    <w:rsid w:val="00901C70"/>
    <w:rsid w:val="009031E2"/>
    <w:rsid w:val="00907020"/>
    <w:rsid w:val="0091276C"/>
    <w:rsid w:val="009145BE"/>
    <w:rsid w:val="009165AC"/>
    <w:rsid w:val="00916FFC"/>
    <w:rsid w:val="009177CF"/>
    <w:rsid w:val="0092053F"/>
    <w:rsid w:val="0092340A"/>
    <w:rsid w:val="009313D9"/>
    <w:rsid w:val="00932284"/>
    <w:rsid w:val="00935ACB"/>
    <w:rsid w:val="00935B7F"/>
    <w:rsid w:val="00941293"/>
    <w:rsid w:val="00946372"/>
    <w:rsid w:val="0095032B"/>
    <w:rsid w:val="00950B13"/>
    <w:rsid w:val="00950C17"/>
    <w:rsid w:val="00951FAF"/>
    <w:rsid w:val="009528D6"/>
    <w:rsid w:val="00954740"/>
    <w:rsid w:val="009557BC"/>
    <w:rsid w:val="00955AE5"/>
    <w:rsid w:val="00955B05"/>
    <w:rsid w:val="00962E71"/>
    <w:rsid w:val="00963735"/>
    <w:rsid w:val="00963ABC"/>
    <w:rsid w:val="00965D21"/>
    <w:rsid w:val="00967764"/>
    <w:rsid w:val="00970B0E"/>
    <w:rsid w:val="00970BB9"/>
    <w:rsid w:val="009718EF"/>
    <w:rsid w:val="009726EE"/>
    <w:rsid w:val="00972CDE"/>
    <w:rsid w:val="009733DD"/>
    <w:rsid w:val="00975573"/>
    <w:rsid w:val="00976D03"/>
    <w:rsid w:val="00977B30"/>
    <w:rsid w:val="00980DFD"/>
    <w:rsid w:val="00981170"/>
    <w:rsid w:val="00981CD8"/>
    <w:rsid w:val="00982F41"/>
    <w:rsid w:val="00985090"/>
    <w:rsid w:val="00986151"/>
    <w:rsid w:val="00987710"/>
    <w:rsid w:val="009904AB"/>
    <w:rsid w:val="00990CF7"/>
    <w:rsid w:val="00995688"/>
    <w:rsid w:val="009958A6"/>
    <w:rsid w:val="009960E8"/>
    <w:rsid w:val="00996456"/>
    <w:rsid w:val="009A04F5"/>
    <w:rsid w:val="009A15EF"/>
    <w:rsid w:val="009A38A5"/>
    <w:rsid w:val="009A3E5D"/>
    <w:rsid w:val="009A4A12"/>
    <w:rsid w:val="009A5B73"/>
    <w:rsid w:val="009A5F22"/>
    <w:rsid w:val="009B10B0"/>
    <w:rsid w:val="009B118B"/>
    <w:rsid w:val="009B1737"/>
    <w:rsid w:val="009B252C"/>
    <w:rsid w:val="009B3D4B"/>
    <w:rsid w:val="009B4E63"/>
    <w:rsid w:val="009B5B99"/>
    <w:rsid w:val="009B6645"/>
    <w:rsid w:val="009B6EFC"/>
    <w:rsid w:val="009C1FD0"/>
    <w:rsid w:val="009C291E"/>
    <w:rsid w:val="009C2DF8"/>
    <w:rsid w:val="009C31BF"/>
    <w:rsid w:val="009C4F99"/>
    <w:rsid w:val="009C54DE"/>
    <w:rsid w:val="009C68B7"/>
    <w:rsid w:val="009D0834"/>
    <w:rsid w:val="009D095A"/>
    <w:rsid w:val="009D0A1E"/>
    <w:rsid w:val="009D2AE3"/>
    <w:rsid w:val="009D52BC"/>
    <w:rsid w:val="009D5F33"/>
    <w:rsid w:val="009D62A4"/>
    <w:rsid w:val="009D7D0A"/>
    <w:rsid w:val="009E09D9"/>
    <w:rsid w:val="009E19FB"/>
    <w:rsid w:val="009E6860"/>
    <w:rsid w:val="009E6AAF"/>
    <w:rsid w:val="009F01B1"/>
    <w:rsid w:val="009F0DBB"/>
    <w:rsid w:val="009F3887"/>
    <w:rsid w:val="009F40DC"/>
    <w:rsid w:val="009F5D08"/>
    <w:rsid w:val="009F659A"/>
    <w:rsid w:val="009F732B"/>
    <w:rsid w:val="00A01FE0"/>
    <w:rsid w:val="00A06945"/>
    <w:rsid w:val="00A07951"/>
    <w:rsid w:val="00A10656"/>
    <w:rsid w:val="00A10DA7"/>
    <w:rsid w:val="00A113C0"/>
    <w:rsid w:val="00A12FA6"/>
    <w:rsid w:val="00A1339B"/>
    <w:rsid w:val="00A14ABA"/>
    <w:rsid w:val="00A17E2D"/>
    <w:rsid w:val="00A22513"/>
    <w:rsid w:val="00A24CB6"/>
    <w:rsid w:val="00A2543C"/>
    <w:rsid w:val="00A25865"/>
    <w:rsid w:val="00A26CD2"/>
    <w:rsid w:val="00A27667"/>
    <w:rsid w:val="00A30012"/>
    <w:rsid w:val="00A3021E"/>
    <w:rsid w:val="00A30719"/>
    <w:rsid w:val="00A31A41"/>
    <w:rsid w:val="00A32979"/>
    <w:rsid w:val="00A3392F"/>
    <w:rsid w:val="00A34A67"/>
    <w:rsid w:val="00A36790"/>
    <w:rsid w:val="00A37462"/>
    <w:rsid w:val="00A459E1"/>
    <w:rsid w:val="00A46AC4"/>
    <w:rsid w:val="00A478A5"/>
    <w:rsid w:val="00A52296"/>
    <w:rsid w:val="00A54D64"/>
    <w:rsid w:val="00A55661"/>
    <w:rsid w:val="00A61B70"/>
    <w:rsid w:val="00A61FA8"/>
    <w:rsid w:val="00A631FB"/>
    <w:rsid w:val="00A637F4"/>
    <w:rsid w:val="00A64DF2"/>
    <w:rsid w:val="00A65485"/>
    <w:rsid w:val="00A66E05"/>
    <w:rsid w:val="00A67154"/>
    <w:rsid w:val="00A67655"/>
    <w:rsid w:val="00A70753"/>
    <w:rsid w:val="00A70949"/>
    <w:rsid w:val="00A712D2"/>
    <w:rsid w:val="00A81D54"/>
    <w:rsid w:val="00A82C8A"/>
    <w:rsid w:val="00A8346B"/>
    <w:rsid w:val="00A84CA6"/>
    <w:rsid w:val="00A852FF"/>
    <w:rsid w:val="00A866B2"/>
    <w:rsid w:val="00A871E7"/>
    <w:rsid w:val="00A87337"/>
    <w:rsid w:val="00A90C97"/>
    <w:rsid w:val="00A92DDC"/>
    <w:rsid w:val="00A93FEA"/>
    <w:rsid w:val="00A960C8"/>
    <w:rsid w:val="00A96604"/>
    <w:rsid w:val="00AA03DF"/>
    <w:rsid w:val="00AA1B4F"/>
    <w:rsid w:val="00AA21D8"/>
    <w:rsid w:val="00AA271A"/>
    <w:rsid w:val="00AA3270"/>
    <w:rsid w:val="00AA375A"/>
    <w:rsid w:val="00AA54F3"/>
    <w:rsid w:val="00AA5B18"/>
    <w:rsid w:val="00AA6B43"/>
    <w:rsid w:val="00AA720D"/>
    <w:rsid w:val="00AA7B1F"/>
    <w:rsid w:val="00AB3145"/>
    <w:rsid w:val="00AB367A"/>
    <w:rsid w:val="00AB5E25"/>
    <w:rsid w:val="00AB7BF8"/>
    <w:rsid w:val="00AC01D1"/>
    <w:rsid w:val="00AC0AB2"/>
    <w:rsid w:val="00AC0E9F"/>
    <w:rsid w:val="00AC52A5"/>
    <w:rsid w:val="00AC669D"/>
    <w:rsid w:val="00AC6EFD"/>
    <w:rsid w:val="00AC7151"/>
    <w:rsid w:val="00AD460A"/>
    <w:rsid w:val="00AD4BB7"/>
    <w:rsid w:val="00AD5CCD"/>
    <w:rsid w:val="00AD6A05"/>
    <w:rsid w:val="00AD6EB3"/>
    <w:rsid w:val="00AE0367"/>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1BC3"/>
    <w:rsid w:val="00B140D9"/>
    <w:rsid w:val="00B1481A"/>
    <w:rsid w:val="00B15A1F"/>
    <w:rsid w:val="00B15FE9"/>
    <w:rsid w:val="00B2148A"/>
    <w:rsid w:val="00B220C2"/>
    <w:rsid w:val="00B222BF"/>
    <w:rsid w:val="00B2276E"/>
    <w:rsid w:val="00B25B32"/>
    <w:rsid w:val="00B32616"/>
    <w:rsid w:val="00B35A64"/>
    <w:rsid w:val="00B35BAC"/>
    <w:rsid w:val="00B368A2"/>
    <w:rsid w:val="00B36AF0"/>
    <w:rsid w:val="00B36C42"/>
    <w:rsid w:val="00B40D41"/>
    <w:rsid w:val="00B42EA7"/>
    <w:rsid w:val="00B459FF"/>
    <w:rsid w:val="00B504A8"/>
    <w:rsid w:val="00B51845"/>
    <w:rsid w:val="00B51923"/>
    <w:rsid w:val="00B5337C"/>
    <w:rsid w:val="00B53FDE"/>
    <w:rsid w:val="00B54F5C"/>
    <w:rsid w:val="00B56397"/>
    <w:rsid w:val="00B563E5"/>
    <w:rsid w:val="00B571DA"/>
    <w:rsid w:val="00B57443"/>
    <w:rsid w:val="00B6027B"/>
    <w:rsid w:val="00B6070F"/>
    <w:rsid w:val="00B621C7"/>
    <w:rsid w:val="00B633A4"/>
    <w:rsid w:val="00B636C8"/>
    <w:rsid w:val="00B65EDB"/>
    <w:rsid w:val="00B67AFF"/>
    <w:rsid w:val="00B67C41"/>
    <w:rsid w:val="00B705B8"/>
    <w:rsid w:val="00B70B59"/>
    <w:rsid w:val="00B727A4"/>
    <w:rsid w:val="00B72B6E"/>
    <w:rsid w:val="00B73657"/>
    <w:rsid w:val="00B739B3"/>
    <w:rsid w:val="00B81B15"/>
    <w:rsid w:val="00B87D1C"/>
    <w:rsid w:val="00B915AE"/>
    <w:rsid w:val="00B91D8F"/>
    <w:rsid w:val="00B931C3"/>
    <w:rsid w:val="00B9395C"/>
    <w:rsid w:val="00BA1735"/>
    <w:rsid w:val="00BA19FA"/>
    <w:rsid w:val="00BA2477"/>
    <w:rsid w:val="00BA2A1A"/>
    <w:rsid w:val="00BA4288"/>
    <w:rsid w:val="00BA47F6"/>
    <w:rsid w:val="00BA4CBE"/>
    <w:rsid w:val="00BA61E1"/>
    <w:rsid w:val="00BA630D"/>
    <w:rsid w:val="00BB0902"/>
    <w:rsid w:val="00BB1F9C"/>
    <w:rsid w:val="00BB48E5"/>
    <w:rsid w:val="00BB5607"/>
    <w:rsid w:val="00BB5ACA"/>
    <w:rsid w:val="00BB5CAB"/>
    <w:rsid w:val="00BB627F"/>
    <w:rsid w:val="00BB62F3"/>
    <w:rsid w:val="00BB7859"/>
    <w:rsid w:val="00BC0C17"/>
    <w:rsid w:val="00BC3823"/>
    <w:rsid w:val="00BC5841"/>
    <w:rsid w:val="00BC5E38"/>
    <w:rsid w:val="00BD18F5"/>
    <w:rsid w:val="00BD201A"/>
    <w:rsid w:val="00BD2DC4"/>
    <w:rsid w:val="00BD2EF0"/>
    <w:rsid w:val="00BD4827"/>
    <w:rsid w:val="00BD60B4"/>
    <w:rsid w:val="00BD796B"/>
    <w:rsid w:val="00BE40C0"/>
    <w:rsid w:val="00BE445C"/>
    <w:rsid w:val="00BE5F4A"/>
    <w:rsid w:val="00BE7AEF"/>
    <w:rsid w:val="00BF09B0"/>
    <w:rsid w:val="00BF14CD"/>
    <w:rsid w:val="00BF1544"/>
    <w:rsid w:val="00BF1B53"/>
    <w:rsid w:val="00BF246D"/>
    <w:rsid w:val="00BF2682"/>
    <w:rsid w:val="00BF559C"/>
    <w:rsid w:val="00BF6DAA"/>
    <w:rsid w:val="00BF7A91"/>
    <w:rsid w:val="00C05D36"/>
    <w:rsid w:val="00C06F06"/>
    <w:rsid w:val="00C17BFF"/>
    <w:rsid w:val="00C20FAD"/>
    <w:rsid w:val="00C2375F"/>
    <w:rsid w:val="00C23E00"/>
    <w:rsid w:val="00C247CB"/>
    <w:rsid w:val="00C25F2A"/>
    <w:rsid w:val="00C32B3B"/>
    <w:rsid w:val="00C32E66"/>
    <w:rsid w:val="00C3355F"/>
    <w:rsid w:val="00C33A04"/>
    <w:rsid w:val="00C3569A"/>
    <w:rsid w:val="00C357B0"/>
    <w:rsid w:val="00C36034"/>
    <w:rsid w:val="00C408D2"/>
    <w:rsid w:val="00C43F48"/>
    <w:rsid w:val="00C448FF"/>
    <w:rsid w:val="00C4591F"/>
    <w:rsid w:val="00C45E57"/>
    <w:rsid w:val="00C52F29"/>
    <w:rsid w:val="00C56CE6"/>
    <w:rsid w:val="00C5717B"/>
    <w:rsid w:val="00C5745F"/>
    <w:rsid w:val="00C60005"/>
    <w:rsid w:val="00C60B51"/>
    <w:rsid w:val="00C60BFF"/>
    <w:rsid w:val="00C61A98"/>
    <w:rsid w:val="00C63201"/>
    <w:rsid w:val="00C64D92"/>
    <w:rsid w:val="00C64E62"/>
    <w:rsid w:val="00C651D5"/>
    <w:rsid w:val="00C65513"/>
    <w:rsid w:val="00C65641"/>
    <w:rsid w:val="00C65CCC"/>
    <w:rsid w:val="00C65DA9"/>
    <w:rsid w:val="00C7306C"/>
    <w:rsid w:val="00C7618F"/>
    <w:rsid w:val="00C765A9"/>
    <w:rsid w:val="00C77E2A"/>
    <w:rsid w:val="00C81157"/>
    <w:rsid w:val="00C8162D"/>
    <w:rsid w:val="00C830BB"/>
    <w:rsid w:val="00C83A0B"/>
    <w:rsid w:val="00C842D0"/>
    <w:rsid w:val="00C846DF"/>
    <w:rsid w:val="00C84B1D"/>
    <w:rsid w:val="00C84ED1"/>
    <w:rsid w:val="00C863CC"/>
    <w:rsid w:val="00C86BCC"/>
    <w:rsid w:val="00C9038F"/>
    <w:rsid w:val="00C92AAB"/>
    <w:rsid w:val="00C95D4C"/>
    <w:rsid w:val="00C9637F"/>
    <w:rsid w:val="00C9708A"/>
    <w:rsid w:val="00CA2435"/>
    <w:rsid w:val="00CA4068"/>
    <w:rsid w:val="00CA67F4"/>
    <w:rsid w:val="00CB37F8"/>
    <w:rsid w:val="00CB3D46"/>
    <w:rsid w:val="00CB5799"/>
    <w:rsid w:val="00CB624C"/>
    <w:rsid w:val="00CB717B"/>
    <w:rsid w:val="00CB7DC3"/>
    <w:rsid w:val="00CC5AE0"/>
    <w:rsid w:val="00CC5BE1"/>
    <w:rsid w:val="00CC75A2"/>
    <w:rsid w:val="00CC7A08"/>
    <w:rsid w:val="00CC7A18"/>
    <w:rsid w:val="00CD0E2F"/>
    <w:rsid w:val="00CD1D49"/>
    <w:rsid w:val="00CD2F20"/>
    <w:rsid w:val="00CD6ACE"/>
    <w:rsid w:val="00CD6B20"/>
    <w:rsid w:val="00CD72DA"/>
    <w:rsid w:val="00CE0D85"/>
    <w:rsid w:val="00CE1339"/>
    <w:rsid w:val="00CE61CC"/>
    <w:rsid w:val="00CE6E42"/>
    <w:rsid w:val="00CF20B7"/>
    <w:rsid w:val="00CF283B"/>
    <w:rsid w:val="00CF47C8"/>
    <w:rsid w:val="00CF6692"/>
    <w:rsid w:val="00CF7441"/>
    <w:rsid w:val="00D00D16"/>
    <w:rsid w:val="00D03C6C"/>
    <w:rsid w:val="00D04760"/>
    <w:rsid w:val="00D04A95"/>
    <w:rsid w:val="00D06288"/>
    <w:rsid w:val="00D06348"/>
    <w:rsid w:val="00D068C7"/>
    <w:rsid w:val="00D128A4"/>
    <w:rsid w:val="00D147C8"/>
    <w:rsid w:val="00D15131"/>
    <w:rsid w:val="00D16FA2"/>
    <w:rsid w:val="00D20954"/>
    <w:rsid w:val="00D21C39"/>
    <w:rsid w:val="00D21FC6"/>
    <w:rsid w:val="00D2243A"/>
    <w:rsid w:val="00D23A84"/>
    <w:rsid w:val="00D23BBF"/>
    <w:rsid w:val="00D26D03"/>
    <w:rsid w:val="00D33393"/>
    <w:rsid w:val="00D33D36"/>
    <w:rsid w:val="00D34D94"/>
    <w:rsid w:val="00D34F78"/>
    <w:rsid w:val="00D409E2"/>
    <w:rsid w:val="00D427D7"/>
    <w:rsid w:val="00D44E62"/>
    <w:rsid w:val="00D467A3"/>
    <w:rsid w:val="00D46F13"/>
    <w:rsid w:val="00D5105C"/>
    <w:rsid w:val="00D51570"/>
    <w:rsid w:val="00D5332C"/>
    <w:rsid w:val="00D556AD"/>
    <w:rsid w:val="00D55BB2"/>
    <w:rsid w:val="00D60381"/>
    <w:rsid w:val="00D61026"/>
    <w:rsid w:val="00D616DE"/>
    <w:rsid w:val="00D62201"/>
    <w:rsid w:val="00D62F94"/>
    <w:rsid w:val="00D64325"/>
    <w:rsid w:val="00D651D1"/>
    <w:rsid w:val="00D717BB"/>
    <w:rsid w:val="00D7226B"/>
    <w:rsid w:val="00D72707"/>
    <w:rsid w:val="00D75A9C"/>
    <w:rsid w:val="00D77FFC"/>
    <w:rsid w:val="00D829C8"/>
    <w:rsid w:val="00D86CC1"/>
    <w:rsid w:val="00D87917"/>
    <w:rsid w:val="00D90871"/>
    <w:rsid w:val="00D9155F"/>
    <w:rsid w:val="00D9398B"/>
    <w:rsid w:val="00D9403F"/>
    <w:rsid w:val="00D959B4"/>
    <w:rsid w:val="00D97DDF"/>
    <w:rsid w:val="00DA44DE"/>
    <w:rsid w:val="00DA750B"/>
    <w:rsid w:val="00DA767D"/>
    <w:rsid w:val="00DB2DB1"/>
    <w:rsid w:val="00DB3708"/>
    <w:rsid w:val="00DB620A"/>
    <w:rsid w:val="00DC1450"/>
    <w:rsid w:val="00DC3832"/>
    <w:rsid w:val="00DC423E"/>
    <w:rsid w:val="00DC5A1A"/>
    <w:rsid w:val="00DC7A51"/>
    <w:rsid w:val="00DD17E1"/>
    <w:rsid w:val="00DD3B1E"/>
    <w:rsid w:val="00DD48E2"/>
    <w:rsid w:val="00DE06B2"/>
    <w:rsid w:val="00DE14A4"/>
    <w:rsid w:val="00DE1DC3"/>
    <w:rsid w:val="00DE206E"/>
    <w:rsid w:val="00DE2156"/>
    <w:rsid w:val="00DE5B5F"/>
    <w:rsid w:val="00DE689E"/>
    <w:rsid w:val="00DF0765"/>
    <w:rsid w:val="00DF521E"/>
    <w:rsid w:val="00DF54B8"/>
    <w:rsid w:val="00DF5AEF"/>
    <w:rsid w:val="00DF614E"/>
    <w:rsid w:val="00DF666C"/>
    <w:rsid w:val="00E0030F"/>
    <w:rsid w:val="00E004FC"/>
    <w:rsid w:val="00E00696"/>
    <w:rsid w:val="00E00D76"/>
    <w:rsid w:val="00E03651"/>
    <w:rsid w:val="00E03808"/>
    <w:rsid w:val="00E060C2"/>
    <w:rsid w:val="00E06324"/>
    <w:rsid w:val="00E07B81"/>
    <w:rsid w:val="00E10AFD"/>
    <w:rsid w:val="00E10E0F"/>
    <w:rsid w:val="00E10E16"/>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2C0A"/>
    <w:rsid w:val="00E532FC"/>
    <w:rsid w:val="00E54A6F"/>
    <w:rsid w:val="00E559B4"/>
    <w:rsid w:val="00E55BB0"/>
    <w:rsid w:val="00E609E5"/>
    <w:rsid w:val="00E60F27"/>
    <w:rsid w:val="00E648C5"/>
    <w:rsid w:val="00E64D93"/>
    <w:rsid w:val="00E65EDB"/>
    <w:rsid w:val="00E66927"/>
    <w:rsid w:val="00E677B8"/>
    <w:rsid w:val="00E67E9E"/>
    <w:rsid w:val="00E67FA1"/>
    <w:rsid w:val="00E7115E"/>
    <w:rsid w:val="00E7387D"/>
    <w:rsid w:val="00E73D53"/>
    <w:rsid w:val="00E75111"/>
    <w:rsid w:val="00E77296"/>
    <w:rsid w:val="00E805DB"/>
    <w:rsid w:val="00E859B1"/>
    <w:rsid w:val="00E87527"/>
    <w:rsid w:val="00E87EF7"/>
    <w:rsid w:val="00E9114C"/>
    <w:rsid w:val="00E93763"/>
    <w:rsid w:val="00E96C4C"/>
    <w:rsid w:val="00EA0928"/>
    <w:rsid w:val="00EA2AAE"/>
    <w:rsid w:val="00EA2EC0"/>
    <w:rsid w:val="00EA427A"/>
    <w:rsid w:val="00EA6E1B"/>
    <w:rsid w:val="00EA6F52"/>
    <w:rsid w:val="00EA723B"/>
    <w:rsid w:val="00EB3F5E"/>
    <w:rsid w:val="00EB6350"/>
    <w:rsid w:val="00EB65F7"/>
    <w:rsid w:val="00EB687A"/>
    <w:rsid w:val="00EC05A8"/>
    <w:rsid w:val="00EC28B6"/>
    <w:rsid w:val="00EC2F62"/>
    <w:rsid w:val="00EC2FE0"/>
    <w:rsid w:val="00EC62EB"/>
    <w:rsid w:val="00EC62F6"/>
    <w:rsid w:val="00EC638B"/>
    <w:rsid w:val="00EC6E9F"/>
    <w:rsid w:val="00EC7585"/>
    <w:rsid w:val="00EC77F5"/>
    <w:rsid w:val="00ED1912"/>
    <w:rsid w:val="00ED377E"/>
    <w:rsid w:val="00ED44F0"/>
    <w:rsid w:val="00ED4B33"/>
    <w:rsid w:val="00ED5993"/>
    <w:rsid w:val="00ED5EFD"/>
    <w:rsid w:val="00ED7DD6"/>
    <w:rsid w:val="00EE060B"/>
    <w:rsid w:val="00EE15A1"/>
    <w:rsid w:val="00EE2A7C"/>
    <w:rsid w:val="00EE2C42"/>
    <w:rsid w:val="00EE341B"/>
    <w:rsid w:val="00EE415E"/>
    <w:rsid w:val="00EE4453"/>
    <w:rsid w:val="00EE56BB"/>
    <w:rsid w:val="00EE5FCE"/>
    <w:rsid w:val="00EE6BBD"/>
    <w:rsid w:val="00EE6E1E"/>
    <w:rsid w:val="00EE705F"/>
    <w:rsid w:val="00EF0B24"/>
    <w:rsid w:val="00EF1462"/>
    <w:rsid w:val="00EF33D0"/>
    <w:rsid w:val="00EF54FD"/>
    <w:rsid w:val="00EF64FC"/>
    <w:rsid w:val="00F07F0D"/>
    <w:rsid w:val="00F11375"/>
    <w:rsid w:val="00F13112"/>
    <w:rsid w:val="00F16FE6"/>
    <w:rsid w:val="00F17C66"/>
    <w:rsid w:val="00F238BD"/>
    <w:rsid w:val="00F24992"/>
    <w:rsid w:val="00F32F2F"/>
    <w:rsid w:val="00F33F3F"/>
    <w:rsid w:val="00F35BDD"/>
    <w:rsid w:val="00F35EF0"/>
    <w:rsid w:val="00F3781F"/>
    <w:rsid w:val="00F403FD"/>
    <w:rsid w:val="00F41E72"/>
    <w:rsid w:val="00F42FF5"/>
    <w:rsid w:val="00F45BDF"/>
    <w:rsid w:val="00F50300"/>
    <w:rsid w:val="00F52F55"/>
    <w:rsid w:val="00F5414B"/>
    <w:rsid w:val="00F54B91"/>
    <w:rsid w:val="00F56E39"/>
    <w:rsid w:val="00F576A2"/>
    <w:rsid w:val="00F623E9"/>
    <w:rsid w:val="00F63951"/>
    <w:rsid w:val="00F63C86"/>
    <w:rsid w:val="00F64A38"/>
    <w:rsid w:val="00F70544"/>
    <w:rsid w:val="00F75324"/>
    <w:rsid w:val="00F766BE"/>
    <w:rsid w:val="00F77EB9"/>
    <w:rsid w:val="00F80635"/>
    <w:rsid w:val="00F80F89"/>
    <w:rsid w:val="00F8115F"/>
    <w:rsid w:val="00F815D1"/>
    <w:rsid w:val="00F81E7E"/>
    <w:rsid w:val="00F81F0F"/>
    <w:rsid w:val="00F825F4"/>
    <w:rsid w:val="00F838DF"/>
    <w:rsid w:val="00F84238"/>
    <w:rsid w:val="00F852FA"/>
    <w:rsid w:val="00F85832"/>
    <w:rsid w:val="00F86F6A"/>
    <w:rsid w:val="00F92AA1"/>
    <w:rsid w:val="00F932DE"/>
    <w:rsid w:val="00F93487"/>
    <w:rsid w:val="00F946CC"/>
    <w:rsid w:val="00F963DD"/>
    <w:rsid w:val="00F9641A"/>
    <w:rsid w:val="00F96DDF"/>
    <w:rsid w:val="00F97004"/>
    <w:rsid w:val="00FA00C0"/>
    <w:rsid w:val="00FA067D"/>
    <w:rsid w:val="00FA2045"/>
    <w:rsid w:val="00FA7A66"/>
    <w:rsid w:val="00FB1AA9"/>
    <w:rsid w:val="00FB4B5A"/>
    <w:rsid w:val="00FB5963"/>
    <w:rsid w:val="00FB5DAA"/>
    <w:rsid w:val="00FB633F"/>
    <w:rsid w:val="00FC04B9"/>
    <w:rsid w:val="00FC161A"/>
    <w:rsid w:val="00FC23D5"/>
    <w:rsid w:val="00FC4337"/>
    <w:rsid w:val="00FC4C1A"/>
    <w:rsid w:val="00FC628F"/>
    <w:rsid w:val="00FC6468"/>
    <w:rsid w:val="00FC6D49"/>
    <w:rsid w:val="00FD05FB"/>
    <w:rsid w:val="00FD410F"/>
    <w:rsid w:val="00FD4922"/>
    <w:rsid w:val="00FD6461"/>
    <w:rsid w:val="00FE0281"/>
    <w:rsid w:val="00FE0CDE"/>
    <w:rsid w:val="00FE7083"/>
    <w:rsid w:val="00FF019F"/>
    <w:rsid w:val="00FF1B2A"/>
    <w:rsid w:val="00FF2160"/>
    <w:rsid w:val="00FF2E31"/>
    <w:rsid w:val="00FF30DE"/>
    <w:rsid w:val="00FF3BC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C5AE0"/>
    <w:pPr>
      <w:jc w:val="center"/>
    </w:pPr>
    <w:rPr>
      <w:noProof/>
    </w:rPr>
  </w:style>
  <w:style w:type="character" w:customStyle="1" w:styleId="EndNoteBibliographyTitleChar">
    <w:name w:val="EndNote Bibliography Title Char"/>
    <w:basedOn w:val="DefaultParagraphFont"/>
    <w:link w:val="EndNoteBibliographyTitle"/>
    <w:rsid w:val="00CC5AE0"/>
    <w:rPr>
      <w:rFonts w:ascii="Calibri" w:hAnsi="Calibri" w:cs="Calibri"/>
      <w:noProof/>
      <w:color w:val="000000"/>
      <w:sz w:val="24"/>
      <w:szCs w:val="24"/>
    </w:rPr>
  </w:style>
  <w:style w:type="paragraph" w:customStyle="1" w:styleId="EndNoteBibliography">
    <w:name w:val="EndNote Bibliography"/>
    <w:basedOn w:val="Normal"/>
    <w:link w:val="EndNoteBibliographyChar"/>
    <w:rsid w:val="00CC5AE0"/>
    <w:rPr>
      <w:noProof/>
    </w:rPr>
  </w:style>
  <w:style w:type="character" w:customStyle="1" w:styleId="EndNoteBibliographyChar">
    <w:name w:val="EndNote Bibliography Char"/>
    <w:basedOn w:val="DefaultParagraphFont"/>
    <w:link w:val="EndNoteBibliography"/>
    <w:rsid w:val="00CC5AE0"/>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36893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06DC-0A1A-4CF6-9AC8-9B644FF8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5203</Words>
  <Characters>29658</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2020-07-30T01:14:00Z</dcterms:created>
  <dcterms:modified xsi:type="dcterms:W3CDTF">2020-08-18T13:04:00Z</dcterms:modified>
</cp:coreProperties>
</file>