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48520" w14:textId="77777777" w:rsidR="00D7273D" w:rsidRPr="00685727" w:rsidRDefault="001D661A" w:rsidP="001D661A">
      <w:pPr>
        <w:contextualSpacing/>
        <w:jc w:val="both"/>
        <w:rPr>
          <w:rFonts w:ascii="Calibri" w:hAnsi="Calibri" w:cs="Calibri"/>
          <w:lang w:val="en-US"/>
        </w:rPr>
      </w:pPr>
      <w:r w:rsidRPr="00685727">
        <w:rPr>
          <w:rFonts w:ascii="Calibri" w:hAnsi="Calibri" w:cs="Calibri"/>
          <w:b/>
          <w:bCs/>
          <w:color w:val="000000"/>
          <w:lang w:val="en-US"/>
        </w:rPr>
        <w:t>TITLE:</w:t>
      </w:r>
    </w:p>
    <w:p w14:paraId="0223E89B" w14:textId="775352FF"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 xml:space="preserve">4D </w:t>
      </w:r>
      <w:r w:rsidR="00D00DC5">
        <w:rPr>
          <w:rFonts w:ascii="Calibri" w:hAnsi="Calibri" w:cs="Calibri"/>
          <w:color w:val="000000"/>
          <w:lang w:val="en-US"/>
        </w:rPr>
        <w:t>M</w:t>
      </w:r>
      <w:r w:rsidRPr="00685727">
        <w:rPr>
          <w:rFonts w:ascii="Calibri" w:hAnsi="Calibri" w:cs="Calibri"/>
          <w:color w:val="000000"/>
          <w:lang w:val="en-US"/>
        </w:rPr>
        <w:t xml:space="preserve">icroscopy: </w:t>
      </w:r>
      <w:r w:rsidR="00D00DC5">
        <w:rPr>
          <w:rFonts w:ascii="Calibri" w:hAnsi="Calibri" w:cs="Calibri"/>
          <w:color w:val="000000"/>
          <w:lang w:val="en-US"/>
        </w:rPr>
        <w:t>U</w:t>
      </w:r>
      <w:r w:rsidRPr="00685727">
        <w:rPr>
          <w:rFonts w:ascii="Calibri" w:hAnsi="Calibri" w:cs="Calibri"/>
          <w:color w:val="000000"/>
          <w:lang w:val="en-US"/>
        </w:rPr>
        <w:t xml:space="preserve">nraveling </w:t>
      </w:r>
      <w:r w:rsidRPr="00685727">
        <w:rPr>
          <w:rFonts w:ascii="Calibri" w:hAnsi="Calibri" w:cs="Calibri"/>
          <w:i/>
          <w:iCs/>
          <w:color w:val="000000"/>
          <w:lang w:val="en-US"/>
        </w:rPr>
        <w:t xml:space="preserve">Caenorhabditis elegans </w:t>
      </w:r>
      <w:r w:rsidR="00D00DC5" w:rsidRPr="00685727">
        <w:rPr>
          <w:rFonts w:ascii="Calibri" w:hAnsi="Calibri" w:cs="Calibri"/>
          <w:color w:val="000000"/>
          <w:lang w:val="en-US"/>
        </w:rPr>
        <w:t xml:space="preserve">Embryonic Development </w:t>
      </w:r>
      <w:r w:rsidRPr="00685727">
        <w:rPr>
          <w:rFonts w:ascii="Calibri" w:hAnsi="Calibri" w:cs="Calibri"/>
          <w:color w:val="000000"/>
          <w:lang w:val="en-US"/>
        </w:rPr>
        <w:t xml:space="preserve">using </w:t>
      </w:r>
      <w:proofErr w:type="spellStart"/>
      <w:r w:rsidRPr="00685727">
        <w:rPr>
          <w:rFonts w:ascii="Calibri" w:hAnsi="Calibri" w:cs="Calibri"/>
          <w:color w:val="000000"/>
          <w:lang w:val="en-US"/>
        </w:rPr>
        <w:t>Nomarski</w:t>
      </w:r>
      <w:proofErr w:type="spellEnd"/>
      <w:r w:rsidRPr="00685727">
        <w:rPr>
          <w:rFonts w:ascii="Calibri" w:hAnsi="Calibri" w:cs="Calibri"/>
          <w:color w:val="000000"/>
          <w:lang w:val="en-US"/>
        </w:rPr>
        <w:t xml:space="preserve"> </w:t>
      </w:r>
      <w:r w:rsidR="00E4347E">
        <w:rPr>
          <w:rFonts w:ascii="Calibri" w:hAnsi="Calibri" w:cs="Calibri"/>
          <w:color w:val="000000"/>
          <w:lang w:val="en-US"/>
        </w:rPr>
        <w:t>M</w:t>
      </w:r>
      <w:r w:rsidRPr="00685727">
        <w:rPr>
          <w:rFonts w:ascii="Calibri" w:hAnsi="Calibri" w:cs="Calibri"/>
          <w:color w:val="000000"/>
          <w:lang w:val="en-US"/>
        </w:rPr>
        <w:t>icroscopy</w:t>
      </w:r>
    </w:p>
    <w:p w14:paraId="369F3CD4" w14:textId="77777777" w:rsidR="00D7273D" w:rsidRPr="00685727" w:rsidRDefault="00D7273D" w:rsidP="001D661A">
      <w:pPr>
        <w:contextualSpacing/>
        <w:jc w:val="both"/>
        <w:rPr>
          <w:rFonts w:ascii="Calibri" w:hAnsi="Calibri" w:cs="Calibri"/>
          <w:b/>
          <w:bCs/>
          <w:color w:val="000000"/>
          <w:lang w:val="en-US"/>
        </w:rPr>
      </w:pPr>
    </w:p>
    <w:p w14:paraId="15ED658A" w14:textId="77777777" w:rsidR="00D7273D" w:rsidRPr="00685727" w:rsidRDefault="001D661A" w:rsidP="001D661A">
      <w:pPr>
        <w:contextualSpacing/>
        <w:jc w:val="both"/>
        <w:rPr>
          <w:rFonts w:ascii="Calibri" w:hAnsi="Calibri" w:cs="Calibri"/>
          <w:color w:val="000000"/>
        </w:rPr>
      </w:pPr>
      <w:r w:rsidRPr="00685727">
        <w:rPr>
          <w:rFonts w:ascii="Calibri" w:hAnsi="Calibri" w:cs="Calibri"/>
          <w:b/>
          <w:bCs/>
          <w:color w:val="000000"/>
        </w:rPr>
        <w:t>AUTHORS AND AFFILIATIONS:</w:t>
      </w:r>
    </w:p>
    <w:p w14:paraId="4F5D256A" w14:textId="4AB3AEBB" w:rsidR="00D7273D" w:rsidRPr="00685727" w:rsidRDefault="001D661A" w:rsidP="001D661A">
      <w:pPr>
        <w:contextualSpacing/>
        <w:jc w:val="both"/>
        <w:rPr>
          <w:rFonts w:ascii="Calibri" w:hAnsi="Calibri" w:cs="Calibri"/>
          <w:color w:val="000000"/>
        </w:rPr>
      </w:pPr>
      <w:proofErr w:type="spellStart"/>
      <w:r w:rsidRPr="00685727">
        <w:rPr>
          <w:rFonts w:ascii="Calibri" w:hAnsi="Calibri" w:cs="Calibri"/>
          <w:color w:val="000000"/>
        </w:rPr>
        <w:t>Victor</w:t>
      </w:r>
      <w:proofErr w:type="spellEnd"/>
      <w:r w:rsidRPr="00685727">
        <w:rPr>
          <w:rFonts w:ascii="Calibri" w:hAnsi="Calibri" w:cs="Calibri"/>
          <w:color w:val="000000"/>
        </w:rPr>
        <w:t xml:space="preserve"> Escrich</w:t>
      </w:r>
      <w:bookmarkStart w:id="0" w:name="__DdeLink__2468_900097542"/>
      <w:r w:rsidRPr="00685727">
        <w:rPr>
          <w:rFonts w:ascii="Calibri" w:hAnsi="Calibri" w:cs="Calibri"/>
          <w:color w:val="000000"/>
          <w:vertAlign w:val="superscript"/>
        </w:rPr>
        <w:t>1</w:t>
      </w:r>
      <w:bookmarkEnd w:id="0"/>
      <w:r w:rsidRPr="00685727">
        <w:rPr>
          <w:rFonts w:ascii="Calibri" w:hAnsi="Calibri" w:cs="Calibri"/>
          <w:color w:val="000000"/>
        </w:rPr>
        <w:t>, Begoña Ezcurra</w:t>
      </w:r>
      <w:r w:rsidRPr="00685727">
        <w:rPr>
          <w:rFonts w:ascii="Calibri" w:hAnsi="Calibri" w:cs="Calibri"/>
          <w:color w:val="000000"/>
          <w:vertAlign w:val="superscript"/>
        </w:rPr>
        <w:t>1</w:t>
      </w:r>
      <w:r w:rsidRPr="00685727">
        <w:rPr>
          <w:rFonts w:ascii="Calibri" w:hAnsi="Calibri" w:cs="Calibri"/>
          <w:color w:val="000000"/>
        </w:rPr>
        <w:t>, Eva Gómez-Orte</w:t>
      </w:r>
      <w:r w:rsidRPr="00685727">
        <w:rPr>
          <w:rFonts w:ascii="Calibri" w:hAnsi="Calibri" w:cs="Calibri"/>
          <w:color w:val="000000"/>
          <w:vertAlign w:val="superscript"/>
        </w:rPr>
        <w:t>1</w:t>
      </w:r>
      <w:r w:rsidRPr="00685727">
        <w:rPr>
          <w:rFonts w:ascii="Calibri" w:hAnsi="Calibri" w:cs="Calibri"/>
          <w:color w:val="000000"/>
        </w:rPr>
        <w:t>, Cristina Romero-Aranda</w:t>
      </w:r>
      <w:r w:rsidRPr="00685727">
        <w:rPr>
          <w:rFonts w:ascii="Calibri" w:hAnsi="Calibri" w:cs="Calibri"/>
          <w:color w:val="000000"/>
          <w:vertAlign w:val="superscript"/>
        </w:rPr>
        <w:t>1</w:t>
      </w:r>
      <w:r w:rsidRPr="00685727">
        <w:rPr>
          <w:rFonts w:ascii="Calibri" w:hAnsi="Calibri" w:cs="Calibri"/>
          <w:color w:val="000000"/>
        </w:rPr>
        <w:t>, Antonio Miranda-Vizuete</w:t>
      </w:r>
      <w:r w:rsidRPr="00685727">
        <w:rPr>
          <w:rFonts w:ascii="Calibri" w:hAnsi="Calibri" w:cs="Calibri"/>
          <w:color w:val="000000"/>
          <w:vertAlign w:val="superscript"/>
        </w:rPr>
        <w:t>2</w:t>
      </w:r>
      <w:r w:rsidRPr="00685727">
        <w:rPr>
          <w:rFonts w:ascii="Calibri" w:hAnsi="Calibri" w:cs="Calibri"/>
          <w:color w:val="000000"/>
        </w:rPr>
        <w:t>, Juan Cabello</w:t>
      </w:r>
      <w:r w:rsidRPr="00685727">
        <w:rPr>
          <w:rFonts w:ascii="Calibri" w:hAnsi="Calibri" w:cs="Calibri"/>
          <w:color w:val="000000"/>
          <w:vertAlign w:val="superscript"/>
        </w:rPr>
        <w:t>1</w:t>
      </w:r>
      <w:r w:rsidRPr="00685727">
        <w:rPr>
          <w:rFonts w:ascii="Calibri" w:hAnsi="Calibri" w:cs="Calibri"/>
          <w:color w:val="000000"/>
        </w:rPr>
        <w:t>*</w:t>
      </w:r>
    </w:p>
    <w:p w14:paraId="43713BE2" w14:textId="77777777" w:rsidR="00D7273D" w:rsidRPr="00685727" w:rsidRDefault="00D7273D" w:rsidP="001D661A">
      <w:pPr>
        <w:contextualSpacing/>
        <w:jc w:val="both"/>
        <w:rPr>
          <w:rFonts w:ascii="Calibri" w:hAnsi="Calibri" w:cs="Calibri"/>
          <w:color w:val="000000"/>
        </w:rPr>
      </w:pPr>
    </w:p>
    <w:p w14:paraId="6A1327EA" w14:textId="3B410C05" w:rsidR="00D7273D" w:rsidRPr="00685727" w:rsidRDefault="001D661A" w:rsidP="001D661A">
      <w:pPr>
        <w:contextualSpacing/>
        <w:jc w:val="both"/>
        <w:rPr>
          <w:rFonts w:ascii="Calibri" w:hAnsi="Calibri" w:cs="Calibri"/>
          <w:color w:val="000000"/>
        </w:rPr>
      </w:pPr>
      <w:r w:rsidRPr="00685727">
        <w:rPr>
          <w:rFonts w:ascii="Calibri" w:hAnsi="Calibri" w:cs="Calibri"/>
          <w:color w:val="000000"/>
          <w:vertAlign w:val="superscript"/>
        </w:rPr>
        <w:t>1</w:t>
      </w:r>
      <w:r w:rsidRPr="00685727">
        <w:rPr>
          <w:rFonts w:ascii="Calibri" w:hAnsi="Calibri" w:cs="Calibri"/>
          <w:color w:val="000000"/>
        </w:rPr>
        <w:t xml:space="preserve">CIBIR (Center </w:t>
      </w:r>
      <w:proofErr w:type="spellStart"/>
      <w:r w:rsidRPr="00685727">
        <w:rPr>
          <w:rFonts w:ascii="Calibri" w:hAnsi="Calibri" w:cs="Calibri"/>
          <w:color w:val="000000"/>
        </w:rPr>
        <w:t>for</w:t>
      </w:r>
      <w:proofErr w:type="spellEnd"/>
      <w:r w:rsidRPr="00685727">
        <w:rPr>
          <w:rFonts w:ascii="Calibri" w:hAnsi="Calibri" w:cs="Calibri"/>
          <w:color w:val="000000"/>
        </w:rPr>
        <w:t xml:space="preserve"> </w:t>
      </w:r>
      <w:proofErr w:type="spellStart"/>
      <w:r w:rsidRPr="00685727">
        <w:rPr>
          <w:rFonts w:ascii="Calibri" w:hAnsi="Calibri" w:cs="Calibri"/>
          <w:color w:val="000000"/>
        </w:rPr>
        <w:t>Biomedical</w:t>
      </w:r>
      <w:proofErr w:type="spellEnd"/>
      <w:r w:rsidRPr="00685727">
        <w:rPr>
          <w:rFonts w:ascii="Calibri" w:hAnsi="Calibri" w:cs="Calibri"/>
          <w:color w:val="000000"/>
        </w:rPr>
        <w:t xml:space="preserve"> </w:t>
      </w:r>
      <w:proofErr w:type="spellStart"/>
      <w:r w:rsidRPr="00685727">
        <w:rPr>
          <w:rFonts w:ascii="Calibri" w:hAnsi="Calibri" w:cs="Calibri"/>
          <w:color w:val="000000"/>
        </w:rPr>
        <w:t>Research</w:t>
      </w:r>
      <w:proofErr w:type="spellEnd"/>
      <w:r w:rsidRPr="00685727">
        <w:rPr>
          <w:rFonts w:ascii="Calibri" w:hAnsi="Calibri" w:cs="Calibri"/>
          <w:color w:val="000000"/>
        </w:rPr>
        <w:t xml:space="preserve"> </w:t>
      </w:r>
      <w:proofErr w:type="spellStart"/>
      <w:r w:rsidRPr="00685727">
        <w:rPr>
          <w:rFonts w:ascii="Calibri" w:hAnsi="Calibri" w:cs="Calibri"/>
          <w:color w:val="000000"/>
        </w:rPr>
        <w:t>of</w:t>
      </w:r>
      <w:proofErr w:type="spellEnd"/>
      <w:r w:rsidRPr="00685727">
        <w:rPr>
          <w:rFonts w:ascii="Calibri" w:hAnsi="Calibri" w:cs="Calibri"/>
          <w:color w:val="000000"/>
        </w:rPr>
        <w:t xml:space="preserve"> La Rioja), La Rioja, </w:t>
      </w:r>
      <w:proofErr w:type="spellStart"/>
      <w:r w:rsidRPr="00685727">
        <w:rPr>
          <w:rFonts w:ascii="Calibri" w:hAnsi="Calibri" w:cs="Calibri"/>
          <w:color w:val="000000"/>
        </w:rPr>
        <w:t>Spain</w:t>
      </w:r>
      <w:proofErr w:type="spellEnd"/>
    </w:p>
    <w:p w14:paraId="7BEF1B8A" w14:textId="46AF6617" w:rsidR="00D7273D" w:rsidRPr="00685727" w:rsidRDefault="001D661A" w:rsidP="001D661A">
      <w:pPr>
        <w:contextualSpacing/>
        <w:jc w:val="both"/>
        <w:rPr>
          <w:rFonts w:ascii="Calibri" w:hAnsi="Calibri" w:cs="Calibri"/>
          <w:color w:val="000000"/>
        </w:rPr>
      </w:pPr>
      <w:r w:rsidRPr="00685727">
        <w:rPr>
          <w:rFonts w:ascii="Calibri" w:hAnsi="Calibri" w:cs="Calibri"/>
          <w:color w:val="000000"/>
          <w:vertAlign w:val="superscript"/>
        </w:rPr>
        <w:t>2</w:t>
      </w:r>
      <w:r w:rsidRPr="00685727">
        <w:rPr>
          <w:rFonts w:ascii="Calibri" w:hAnsi="Calibri" w:cs="Calibri"/>
          <w:color w:val="000000"/>
        </w:rPr>
        <w:t xml:space="preserve">IBIS (Instituto de Biomedicina de Sevilla), Hospital Universitario Virgen del Rocío/CSIC/ Universidad de Sevilla, Sevilla, </w:t>
      </w:r>
      <w:proofErr w:type="spellStart"/>
      <w:r w:rsidRPr="00685727">
        <w:rPr>
          <w:rFonts w:ascii="Calibri" w:hAnsi="Calibri" w:cs="Calibri"/>
          <w:color w:val="000000"/>
        </w:rPr>
        <w:t>Spain</w:t>
      </w:r>
      <w:proofErr w:type="spellEnd"/>
    </w:p>
    <w:p w14:paraId="1F006DAD" w14:textId="77777777" w:rsidR="00D7273D" w:rsidRPr="00685727" w:rsidRDefault="00D7273D" w:rsidP="001D661A">
      <w:pPr>
        <w:contextualSpacing/>
        <w:jc w:val="both"/>
        <w:rPr>
          <w:rFonts w:ascii="Calibri" w:hAnsi="Calibri" w:cs="Calibri"/>
          <w:color w:val="000000"/>
        </w:rPr>
      </w:pPr>
    </w:p>
    <w:p w14:paraId="6E7C5917" w14:textId="77777777" w:rsidR="00D7273D" w:rsidRPr="00685727" w:rsidRDefault="001D661A" w:rsidP="001D661A">
      <w:pPr>
        <w:contextualSpacing/>
        <w:jc w:val="both"/>
        <w:rPr>
          <w:rFonts w:ascii="Calibri" w:hAnsi="Calibri" w:cs="Calibri"/>
          <w:color w:val="000000"/>
        </w:rPr>
      </w:pPr>
      <w:r w:rsidRPr="00685727">
        <w:rPr>
          <w:rFonts w:ascii="Calibri" w:hAnsi="Calibri" w:cs="Calibri"/>
          <w:i/>
          <w:iCs/>
          <w:color w:val="000000"/>
        </w:rPr>
        <w:t>*</w:t>
      </w:r>
      <w:proofErr w:type="spellStart"/>
      <w:r w:rsidRPr="00685727">
        <w:rPr>
          <w:rFonts w:ascii="Calibri" w:hAnsi="Calibri" w:cs="Calibri"/>
          <w:i/>
          <w:iCs/>
          <w:color w:val="000000"/>
        </w:rPr>
        <w:t>Corresponding</w:t>
      </w:r>
      <w:proofErr w:type="spellEnd"/>
      <w:r w:rsidRPr="00685727">
        <w:rPr>
          <w:rFonts w:ascii="Calibri" w:hAnsi="Calibri" w:cs="Calibri"/>
          <w:i/>
          <w:iCs/>
          <w:color w:val="000000"/>
        </w:rPr>
        <w:t xml:space="preserve"> </w:t>
      </w:r>
      <w:proofErr w:type="spellStart"/>
      <w:r w:rsidRPr="00685727">
        <w:rPr>
          <w:rFonts w:ascii="Calibri" w:hAnsi="Calibri" w:cs="Calibri"/>
          <w:i/>
          <w:iCs/>
          <w:color w:val="000000"/>
        </w:rPr>
        <w:t>Author</w:t>
      </w:r>
      <w:proofErr w:type="spellEnd"/>
      <w:r w:rsidRPr="00685727">
        <w:rPr>
          <w:rFonts w:ascii="Calibri" w:hAnsi="Calibri" w:cs="Calibri"/>
          <w:i/>
          <w:iCs/>
          <w:color w:val="000000"/>
        </w:rPr>
        <w:t>:</w:t>
      </w:r>
    </w:p>
    <w:p w14:paraId="3372BFFE" w14:textId="77777777" w:rsidR="00D7273D" w:rsidRPr="00685727" w:rsidRDefault="001D661A" w:rsidP="001D661A">
      <w:pPr>
        <w:contextualSpacing/>
        <w:jc w:val="both"/>
        <w:rPr>
          <w:rFonts w:ascii="Calibri" w:hAnsi="Calibri" w:cs="Calibri"/>
          <w:color w:val="000000"/>
        </w:rPr>
      </w:pPr>
      <w:r w:rsidRPr="00685727">
        <w:rPr>
          <w:rFonts w:ascii="Calibri" w:hAnsi="Calibri" w:cs="Calibri"/>
          <w:i/>
          <w:iCs/>
          <w:color w:val="000000"/>
        </w:rPr>
        <w:t xml:space="preserve">Juan Cabello </w:t>
      </w:r>
      <w:r w:rsidRPr="00685727">
        <w:rPr>
          <w:rFonts w:ascii="Calibri" w:hAnsi="Calibri" w:cs="Calibri"/>
          <w:i/>
          <w:iCs/>
          <w:color w:val="000000"/>
        </w:rPr>
        <w:t>(juan.cabello@riojasalud.es)</w:t>
      </w:r>
    </w:p>
    <w:p w14:paraId="543C37D5" w14:textId="77777777" w:rsidR="00D7273D" w:rsidRPr="00685727" w:rsidRDefault="00D7273D" w:rsidP="001D661A">
      <w:pPr>
        <w:contextualSpacing/>
        <w:jc w:val="both"/>
        <w:rPr>
          <w:rFonts w:ascii="Calibri" w:hAnsi="Calibri" w:cs="Calibri"/>
          <w:i/>
          <w:iCs/>
          <w:color w:val="000000"/>
        </w:rPr>
      </w:pPr>
    </w:p>
    <w:p w14:paraId="2536C7F0" w14:textId="77777777" w:rsidR="00D7273D" w:rsidRPr="00685727" w:rsidRDefault="001D661A" w:rsidP="001D661A">
      <w:pPr>
        <w:contextualSpacing/>
        <w:jc w:val="both"/>
        <w:rPr>
          <w:rFonts w:ascii="Calibri" w:hAnsi="Calibri" w:cs="Calibri"/>
          <w:color w:val="000000"/>
        </w:rPr>
      </w:pPr>
      <w:r w:rsidRPr="00685727">
        <w:rPr>
          <w:rFonts w:ascii="Calibri" w:hAnsi="Calibri" w:cs="Calibri"/>
          <w:i/>
          <w:iCs/>
          <w:color w:val="000000"/>
        </w:rPr>
        <w:t>Co-</w:t>
      </w:r>
      <w:proofErr w:type="spellStart"/>
      <w:r w:rsidRPr="00685727">
        <w:rPr>
          <w:rFonts w:ascii="Calibri" w:hAnsi="Calibri" w:cs="Calibri"/>
          <w:i/>
          <w:iCs/>
          <w:color w:val="000000"/>
        </w:rPr>
        <w:t>Authors</w:t>
      </w:r>
      <w:proofErr w:type="spellEnd"/>
      <w:r w:rsidRPr="00685727">
        <w:rPr>
          <w:rFonts w:ascii="Calibri" w:hAnsi="Calibri" w:cs="Calibri"/>
          <w:i/>
          <w:iCs/>
          <w:color w:val="000000"/>
        </w:rPr>
        <w:t>:</w:t>
      </w:r>
    </w:p>
    <w:p w14:paraId="41A108B2" w14:textId="77777777" w:rsidR="00D7273D" w:rsidRPr="00685727" w:rsidRDefault="001D661A" w:rsidP="001D661A">
      <w:pPr>
        <w:contextualSpacing/>
        <w:jc w:val="both"/>
        <w:rPr>
          <w:rFonts w:ascii="Calibri" w:hAnsi="Calibri" w:cs="Calibri"/>
          <w:color w:val="000000"/>
        </w:rPr>
      </w:pPr>
      <w:proofErr w:type="spellStart"/>
      <w:r w:rsidRPr="00685727">
        <w:rPr>
          <w:rFonts w:ascii="Calibri" w:hAnsi="Calibri" w:cs="Calibri"/>
          <w:i/>
          <w:iCs/>
          <w:color w:val="000000"/>
        </w:rPr>
        <w:t>Victor</w:t>
      </w:r>
      <w:proofErr w:type="spellEnd"/>
      <w:r w:rsidRPr="00685727">
        <w:rPr>
          <w:rFonts w:ascii="Calibri" w:hAnsi="Calibri" w:cs="Calibri"/>
          <w:i/>
          <w:iCs/>
          <w:color w:val="000000"/>
        </w:rPr>
        <w:t xml:space="preserve"> </w:t>
      </w:r>
      <w:proofErr w:type="spellStart"/>
      <w:r w:rsidRPr="00685727">
        <w:rPr>
          <w:rFonts w:ascii="Calibri" w:hAnsi="Calibri" w:cs="Calibri"/>
          <w:i/>
          <w:iCs/>
          <w:color w:val="000000"/>
        </w:rPr>
        <w:t>Escrich</w:t>
      </w:r>
      <w:bookmarkStart w:id="1" w:name="__DdeLink__2468_9000975421"/>
      <w:proofErr w:type="spellEnd"/>
      <w:r w:rsidRPr="00685727">
        <w:rPr>
          <w:rFonts w:ascii="Calibri" w:hAnsi="Calibri" w:cs="Calibri"/>
          <w:i/>
          <w:iCs/>
          <w:color w:val="000000"/>
        </w:rPr>
        <w:t xml:space="preserve"> </w:t>
      </w:r>
      <w:bookmarkEnd w:id="1"/>
      <w:r w:rsidRPr="00685727">
        <w:rPr>
          <w:rFonts w:ascii="Calibri" w:hAnsi="Calibri" w:cs="Calibri"/>
          <w:i/>
          <w:iCs/>
          <w:color w:val="000000"/>
        </w:rPr>
        <w:t>(vescrich@riojasalud.es)</w:t>
      </w:r>
    </w:p>
    <w:p w14:paraId="59D76B94" w14:textId="77777777" w:rsidR="00D7273D" w:rsidRPr="00685727" w:rsidRDefault="001D661A" w:rsidP="001D661A">
      <w:pPr>
        <w:contextualSpacing/>
        <w:jc w:val="both"/>
        <w:rPr>
          <w:rFonts w:ascii="Calibri" w:hAnsi="Calibri" w:cs="Calibri"/>
          <w:color w:val="000000"/>
        </w:rPr>
      </w:pPr>
      <w:r w:rsidRPr="00685727">
        <w:rPr>
          <w:rFonts w:ascii="Calibri" w:hAnsi="Calibri" w:cs="Calibri"/>
          <w:i/>
          <w:iCs/>
          <w:color w:val="000000"/>
        </w:rPr>
        <w:t>Begoña Ezcurra (bezcurra@riojasalud.es)</w:t>
      </w:r>
    </w:p>
    <w:p w14:paraId="38470194" w14:textId="77777777" w:rsidR="00D7273D" w:rsidRPr="00685727" w:rsidRDefault="001D661A" w:rsidP="001D661A">
      <w:pPr>
        <w:contextualSpacing/>
        <w:jc w:val="both"/>
        <w:rPr>
          <w:rFonts w:ascii="Calibri" w:hAnsi="Calibri" w:cs="Calibri"/>
          <w:color w:val="000000"/>
        </w:rPr>
      </w:pPr>
      <w:r w:rsidRPr="00685727">
        <w:rPr>
          <w:rFonts w:ascii="Calibri" w:hAnsi="Calibri" w:cs="Calibri"/>
          <w:i/>
          <w:iCs/>
          <w:color w:val="000000"/>
        </w:rPr>
        <w:t>Eva Gómez-</w:t>
      </w:r>
      <w:proofErr w:type="spellStart"/>
      <w:r w:rsidRPr="00685727">
        <w:rPr>
          <w:rFonts w:ascii="Calibri" w:hAnsi="Calibri" w:cs="Calibri"/>
          <w:i/>
          <w:iCs/>
          <w:color w:val="000000"/>
        </w:rPr>
        <w:t>Orte</w:t>
      </w:r>
      <w:proofErr w:type="spellEnd"/>
      <w:r w:rsidRPr="00685727">
        <w:rPr>
          <w:rFonts w:ascii="Calibri" w:hAnsi="Calibri" w:cs="Calibri"/>
          <w:i/>
          <w:iCs/>
          <w:color w:val="000000"/>
        </w:rPr>
        <w:t xml:space="preserve"> (emgomez@riojasalud.es)</w:t>
      </w:r>
    </w:p>
    <w:p w14:paraId="17146B6D" w14:textId="77777777" w:rsidR="00D7273D" w:rsidRPr="00685727" w:rsidRDefault="001D661A" w:rsidP="001D661A">
      <w:pPr>
        <w:contextualSpacing/>
        <w:jc w:val="both"/>
        <w:rPr>
          <w:rFonts w:ascii="Calibri" w:hAnsi="Calibri" w:cs="Calibri"/>
          <w:color w:val="000000"/>
        </w:rPr>
      </w:pPr>
      <w:r w:rsidRPr="00685727">
        <w:rPr>
          <w:rFonts w:ascii="Calibri" w:hAnsi="Calibri" w:cs="Calibri"/>
          <w:i/>
          <w:iCs/>
          <w:color w:val="000000"/>
        </w:rPr>
        <w:t>Cristina Romero-Aranda (craranda@riojasalud.es)</w:t>
      </w:r>
    </w:p>
    <w:p w14:paraId="0569F437" w14:textId="77777777" w:rsidR="00D7273D" w:rsidRPr="00685727" w:rsidRDefault="001D661A" w:rsidP="001D661A">
      <w:pPr>
        <w:contextualSpacing/>
        <w:jc w:val="both"/>
        <w:rPr>
          <w:rFonts w:ascii="Calibri" w:hAnsi="Calibri" w:cs="Calibri"/>
          <w:color w:val="000000"/>
        </w:rPr>
      </w:pPr>
      <w:r w:rsidRPr="00685727">
        <w:rPr>
          <w:rFonts w:ascii="Calibri" w:hAnsi="Calibri" w:cs="Calibri"/>
          <w:i/>
          <w:iCs/>
          <w:color w:val="000000"/>
        </w:rPr>
        <w:t>Antonio Miranda-Vizuete (amiranda-ibis@us.es)</w:t>
      </w:r>
    </w:p>
    <w:p w14:paraId="4CCA9D9F" w14:textId="77777777" w:rsidR="00D7273D" w:rsidRPr="00685727" w:rsidRDefault="00D7273D" w:rsidP="001D661A">
      <w:pPr>
        <w:contextualSpacing/>
        <w:jc w:val="both"/>
        <w:rPr>
          <w:rFonts w:ascii="Calibri" w:hAnsi="Calibri" w:cs="Calibri"/>
          <w:b/>
          <w:bCs/>
          <w:color w:val="000000"/>
        </w:rPr>
      </w:pPr>
    </w:p>
    <w:p w14:paraId="140DCD15" w14:textId="77777777" w:rsidR="00D7273D" w:rsidRPr="00685727" w:rsidRDefault="001D661A" w:rsidP="001D661A">
      <w:pPr>
        <w:contextualSpacing/>
        <w:jc w:val="both"/>
        <w:rPr>
          <w:rFonts w:ascii="Calibri" w:hAnsi="Calibri" w:cs="Calibri"/>
          <w:lang w:val="en-US"/>
        </w:rPr>
      </w:pPr>
      <w:r w:rsidRPr="00685727">
        <w:rPr>
          <w:rFonts w:ascii="Calibri" w:hAnsi="Calibri" w:cs="Calibri"/>
          <w:b/>
          <w:bCs/>
          <w:color w:val="000000"/>
          <w:lang w:val="en-US"/>
        </w:rPr>
        <w:t>KEYWORDS:</w:t>
      </w:r>
    </w:p>
    <w:p w14:paraId="70815CD1"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 xml:space="preserve">Embryonic development, cell lineage, apoptosis, </w:t>
      </w:r>
      <w:r w:rsidRPr="00685727">
        <w:rPr>
          <w:rFonts w:ascii="Calibri" w:hAnsi="Calibri" w:cs="Calibri"/>
          <w:i/>
          <w:iCs/>
          <w:color w:val="000000"/>
          <w:lang w:val="en-US"/>
        </w:rPr>
        <w:t>Caenorhabditis elegans</w:t>
      </w:r>
      <w:r w:rsidRPr="00685727">
        <w:rPr>
          <w:rFonts w:ascii="Calibri" w:hAnsi="Calibri" w:cs="Calibri"/>
          <w:color w:val="000000"/>
          <w:lang w:val="en-US"/>
        </w:rPr>
        <w:t xml:space="preserve">, 4D microscopy, DIC, </w:t>
      </w:r>
      <w:proofErr w:type="spellStart"/>
      <w:r w:rsidRPr="00685727">
        <w:rPr>
          <w:rFonts w:ascii="Calibri" w:hAnsi="Calibri" w:cs="Calibri"/>
          <w:color w:val="000000"/>
          <w:lang w:val="en-US"/>
        </w:rPr>
        <w:t>Nomarski</w:t>
      </w:r>
      <w:proofErr w:type="spellEnd"/>
      <w:r w:rsidRPr="00685727">
        <w:rPr>
          <w:rFonts w:ascii="Calibri" w:hAnsi="Calibri" w:cs="Calibri"/>
          <w:color w:val="000000"/>
          <w:lang w:val="en-US"/>
        </w:rPr>
        <w:t>.</w:t>
      </w:r>
    </w:p>
    <w:p w14:paraId="2DD2B4FD" w14:textId="77777777" w:rsidR="00D7273D" w:rsidRPr="00685727" w:rsidRDefault="00D7273D" w:rsidP="001D661A">
      <w:pPr>
        <w:contextualSpacing/>
        <w:jc w:val="both"/>
        <w:rPr>
          <w:rFonts w:ascii="Calibri" w:hAnsi="Calibri" w:cs="Calibri"/>
          <w:color w:val="000000"/>
          <w:lang w:val="en-US"/>
        </w:rPr>
      </w:pPr>
    </w:p>
    <w:p w14:paraId="07761984" w14:textId="77777777" w:rsidR="00D7273D" w:rsidRPr="00685727" w:rsidRDefault="001D661A" w:rsidP="001D661A">
      <w:pPr>
        <w:contextualSpacing/>
        <w:jc w:val="both"/>
        <w:rPr>
          <w:rFonts w:ascii="Calibri" w:hAnsi="Calibri" w:cs="Calibri"/>
          <w:lang w:val="en-US"/>
        </w:rPr>
      </w:pPr>
      <w:r w:rsidRPr="00685727">
        <w:rPr>
          <w:rFonts w:ascii="Calibri" w:hAnsi="Calibri" w:cs="Calibri"/>
          <w:b/>
          <w:bCs/>
          <w:color w:val="000000"/>
          <w:lang w:val="en-US"/>
        </w:rPr>
        <w:t>SUMMARY:</w:t>
      </w:r>
    </w:p>
    <w:p w14:paraId="58BD9AFE" w14:textId="0A6B5F00" w:rsidR="00D7273D" w:rsidRPr="00685727" w:rsidRDefault="00D00DC5" w:rsidP="001D661A">
      <w:pPr>
        <w:contextualSpacing/>
        <w:jc w:val="both"/>
        <w:rPr>
          <w:rFonts w:ascii="Calibri" w:hAnsi="Calibri" w:cs="Calibri"/>
          <w:lang w:val="en-US"/>
        </w:rPr>
      </w:pPr>
      <w:r>
        <w:rPr>
          <w:rFonts w:ascii="Calibri" w:hAnsi="Calibri" w:cs="Calibri"/>
          <w:color w:val="000000"/>
          <w:lang w:val="en-US"/>
        </w:rPr>
        <w:t>Here, we present a</w:t>
      </w:r>
      <w:r w:rsidR="001D661A" w:rsidRPr="00685727">
        <w:rPr>
          <w:rFonts w:ascii="Calibri" w:hAnsi="Calibri" w:cs="Calibri"/>
          <w:color w:val="000000"/>
          <w:lang w:val="en-US"/>
        </w:rPr>
        <w:t xml:space="preserve"> prot</w:t>
      </w:r>
      <w:r w:rsidR="001D661A" w:rsidRPr="00685727">
        <w:rPr>
          <w:rFonts w:ascii="Calibri" w:hAnsi="Calibri" w:cs="Calibri"/>
          <w:color w:val="000000"/>
          <w:lang w:val="en-US"/>
        </w:rPr>
        <w:t>oc</w:t>
      </w:r>
      <w:r w:rsidR="001D661A" w:rsidRPr="00685727">
        <w:rPr>
          <w:rFonts w:ascii="Calibri" w:hAnsi="Calibri" w:cs="Calibri"/>
          <w:color w:val="000000"/>
          <w:lang w:val="en-US"/>
        </w:rPr>
        <w:t xml:space="preserve">ol for preparing and mounting </w:t>
      </w:r>
      <w:r w:rsidR="001D661A" w:rsidRPr="00685727">
        <w:rPr>
          <w:rFonts w:ascii="Calibri" w:hAnsi="Calibri" w:cs="Calibri"/>
          <w:i/>
          <w:iCs/>
          <w:color w:val="000000"/>
          <w:lang w:val="en-US"/>
        </w:rPr>
        <w:t xml:space="preserve">Caenorhabditis elegans </w:t>
      </w:r>
      <w:r w:rsidR="001D661A" w:rsidRPr="00685727">
        <w:rPr>
          <w:rFonts w:ascii="Calibri" w:hAnsi="Calibri" w:cs="Calibri"/>
          <w:color w:val="000000"/>
          <w:lang w:val="en-US"/>
        </w:rPr>
        <w:t>embryos, recording development under a 4D microscope and tracing cell lin</w:t>
      </w:r>
      <w:r w:rsidR="001D661A" w:rsidRPr="00685727">
        <w:rPr>
          <w:rFonts w:ascii="Calibri" w:hAnsi="Calibri" w:cs="Calibri"/>
          <w:color w:val="000000"/>
          <w:lang w:val="en-US"/>
        </w:rPr>
        <w:t>eage.</w:t>
      </w:r>
    </w:p>
    <w:p w14:paraId="7CEFEB65" w14:textId="77777777" w:rsidR="00D7273D" w:rsidRPr="00685727" w:rsidRDefault="00D7273D" w:rsidP="001D661A">
      <w:pPr>
        <w:contextualSpacing/>
        <w:jc w:val="both"/>
        <w:rPr>
          <w:rFonts w:ascii="Calibri" w:hAnsi="Calibri" w:cs="Calibri"/>
          <w:b/>
          <w:bCs/>
          <w:color w:val="000000"/>
          <w:lang w:val="en-US"/>
        </w:rPr>
      </w:pPr>
    </w:p>
    <w:p w14:paraId="1B267BD4" w14:textId="77777777" w:rsidR="00D7273D" w:rsidRPr="00685727" w:rsidRDefault="001D661A" w:rsidP="001D661A">
      <w:pPr>
        <w:contextualSpacing/>
        <w:jc w:val="both"/>
        <w:rPr>
          <w:rFonts w:ascii="Calibri" w:hAnsi="Calibri" w:cs="Calibri"/>
          <w:lang w:val="en-US"/>
        </w:rPr>
      </w:pPr>
      <w:r w:rsidRPr="00685727">
        <w:rPr>
          <w:rFonts w:ascii="Calibri" w:hAnsi="Calibri" w:cs="Calibri"/>
          <w:b/>
          <w:bCs/>
          <w:color w:val="000000"/>
          <w:lang w:val="en-US"/>
        </w:rPr>
        <w:t>ABSTRACT:</w:t>
      </w:r>
    </w:p>
    <w:p w14:paraId="2E692A7D" w14:textId="623D0BA3" w:rsidR="00D7273D" w:rsidRPr="00685727" w:rsidRDefault="001D661A" w:rsidP="001D661A">
      <w:pPr>
        <w:contextualSpacing/>
        <w:jc w:val="both"/>
        <w:rPr>
          <w:rFonts w:ascii="Calibri" w:hAnsi="Calibri" w:cs="Calibri"/>
          <w:lang w:val="en-US"/>
        </w:rPr>
      </w:pPr>
      <w:bookmarkStart w:id="2" w:name="__DdeLink__3291_1096519178"/>
      <w:r w:rsidRPr="00685727">
        <w:rPr>
          <w:rFonts w:ascii="Calibri" w:hAnsi="Calibri" w:cs="Calibri"/>
          <w:color w:val="000000"/>
          <w:lang w:val="en-US"/>
        </w:rPr>
        <w:t>4D microscopy is an invaluable tool for unraveling the embryonic developmental process in different animals.</w:t>
      </w:r>
      <w:bookmarkEnd w:id="2"/>
      <w:r w:rsidRPr="00685727">
        <w:rPr>
          <w:rFonts w:ascii="Calibri" w:hAnsi="Calibri" w:cs="Calibri"/>
          <w:color w:val="000000"/>
          <w:lang w:val="en-US"/>
        </w:rPr>
        <w:t xml:space="preserve"> </w:t>
      </w:r>
      <w:r w:rsidRPr="00685727">
        <w:rPr>
          <w:rFonts w:ascii="Calibri" w:hAnsi="Calibri" w:cs="Calibri"/>
          <w:color w:val="000000"/>
          <w:lang w:val="en-US"/>
        </w:rPr>
        <w:t xml:space="preserve">Over the last decades, </w:t>
      </w:r>
      <w:r w:rsidRPr="00685727">
        <w:rPr>
          <w:rFonts w:ascii="Calibri" w:hAnsi="Calibri" w:cs="Calibri"/>
          <w:i/>
          <w:iCs/>
          <w:color w:val="000000"/>
          <w:lang w:val="en-US"/>
        </w:rPr>
        <w:t xml:space="preserve">Caenorhabditis elegans </w:t>
      </w:r>
      <w:r w:rsidRPr="00685727">
        <w:rPr>
          <w:rFonts w:ascii="Calibri" w:hAnsi="Calibri" w:cs="Calibri"/>
          <w:color w:val="000000"/>
          <w:lang w:val="en-US"/>
        </w:rPr>
        <w:t xml:space="preserve">has emerged as one of the best models for studying development. From an optical point of view, its size and transparent body make this nematode an ideal specimen for DIC (Differential Interference Contrast or </w:t>
      </w:r>
      <w:proofErr w:type="spellStart"/>
      <w:r w:rsidRPr="00685727">
        <w:rPr>
          <w:rFonts w:ascii="Calibri" w:hAnsi="Calibri" w:cs="Calibri"/>
          <w:color w:val="000000"/>
          <w:lang w:val="en-US"/>
        </w:rPr>
        <w:t>Nomarski</w:t>
      </w:r>
      <w:proofErr w:type="spellEnd"/>
      <w:r w:rsidRPr="00685727">
        <w:rPr>
          <w:rFonts w:ascii="Calibri" w:hAnsi="Calibri" w:cs="Calibri"/>
          <w:color w:val="000000"/>
          <w:lang w:val="en-US"/>
        </w:rPr>
        <w:t xml:space="preserve">) microscopy. </w:t>
      </w:r>
      <w:r w:rsidRPr="00685727">
        <w:rPr>
          <w:rFonts w:ascii="Calibri" w:hAnsi="Calibri" w:cs="Calibri"/>
          <w:color w:val="000000"/>
          <w:lang w:val="en-US"/>
        </w:rPr>
        <w:t xml:space="preserve">This </w:t>
      </w:r>
      <w:r w:rsidRPr="00685727">
        <w:rPr>
          <w:rFonts w:ascii="Calibri" w:hAnsi="Calibri" w:cs="Calibri"/>
          <w:color w:val="000000"/>
          <w:lang w:val="en-US"/>
        </w:rPr>
        <w:t>article illust</w:t>
      </w:r>
      <w:r w:rsidRPr="00685727">
        <w:rPr>
          <w:rFonts w:ascii="Calibri" w:hAnsi="Calibri" w:cs="Calibri"/>
          <w:color w:val="000000"/>
          <w:lang w:val="en-US"/>
        </w:rPr>
        <w:t xml:space="preserve">rates a protocol for growing </w:t>
      </w:r>
      <w:r w:rsidRPr="00685727">
        <w:rPr>
          <w:rFonts w:ascii="Calibri" w:hAnsi="Calibri" w:cs="Calibri"/>
          <w:i/>
          <w:iCs/>
          <w:color w:val="000000"/>
          <w:lang w:val="en-US"/>
        </w:rPr>
        <w:t xml:space="preserve">C. elegans </w:t>
      </w:r>
      <w:r w:rsidRPr="00685727">
        <w:rPr>
          <w:rFonts w:ascii="Calibri" w:hAnsi="Calibri" w:cs="Calibri"/>
          <w:color w:val="000000"/>
          <w:lang w:val="en-US"/>
        </w:rPr>
        <w:t>nematodes, preparing and mounting their</w:t>
      </w:r>
      <w:r w:rsidRPr="00685727">
        <w:rPr>
          <w:rFonts w:ascii="Calibri" w:hAnsi="Calibri" w:cs="Calibri"/>
          <w:i/>
          <w:iCs/>
          <w:color w:val="000000"/>
          <w:lang w:val="en-US"/>
        </w:rPr>
        <w:t xml:space="preserve"> </w:t>
      </w:r>
      <w:r w:rsidRPr="00685727">
        <w:rPr>
          <w:rFonts w:ascii="Calibri" w:hAnsi="Calibri" w:cs="Calibri"/>
          <w:color w:val="000000"/>
          <w:lang w:val="en-US"/>
        </w:rPr>
        <w:t>embryos, performing 4D microscopy and cell lineage tracing.</w:t>
      </w:r>
      <w:r w:rsidRPr="00685727">
        <w:rPr>
          <w:rFonts w:ascii="Calibri" w:hAnsi="Calibri" w:cs="Calibri"/>
          <w:color w:val="000000"/>
          <w:lang w:val="en-US"/>
        </w:rPr>
        <w:t xml:space="preserve"> The method is based on multifocal time-lapse records of </w:t>
      </w:r>
      <w:proofErr w:type="spellStart"/>
      <w:r w:rsidRPr="00685727">
        <w:rPr>
          <w:rFonts w:ascii="Calibri" w:hAnsi="Calibri" w:cs="Calibri"/>
          <w:color w:val="000000"/>
          <w:lang w:val="en-US"/>
        </w:rPr>
        <w:t>Nomarski</w:t>
      </w:r>
      <w:proofErr w:type="spellEnd"/>
      <w:r w:rsidRPr="00685727">
        <w:rPr>
          <w:rFonts w:ascii="Calibri" w:hAnsi="Calibri" w:cs="Calibri"/>
          <w:color w:val="000000"/>
          <w:lang w:val="en-US"/>
        </w:rPr>
        <w:t xml:space="preserve"> images and analysis with specific software. This te</w:t>
      </w:r>
      <w:r w:rsidRPr="00685727">
        <w:rPr>
          <w:rFonts w:ascii="Calibri" w:hAnsi="Calibri" w:cs="Calibri"/>
          <w:color w:val="000000"/>
          <w:lang w:val="en-US"/>
        </w:rPr>
        <w:t xml:space="preserve">chnique reveals embryonic developmental dynamics at the cellular level. Any embryonic defect in mutants, such as problems in spindle orientation, cell migration, </w:t>
      </w:r>
      <w:proofErr w:type="gramStart"/>
      <w:r w:rsidRPr="00685727">
        <w:rPr>
          <w:rFonts w:ascii="Calibri" w:hAnsi="Calibri" w:cs="Calibri"/>
          <w:color w:val="000000"/>
          <w:lang w:val="en-US"/>
        </w:rPr>
        <w:t>apoptosis</w:t>
      </w:r>
      <w:proofErr w:type="gramEnd"/>
      <w:r w:rsidRPr="00685727">
        <w:rPr>
          <w:rFonts w:ascii="Calibri" w:hAnsi="Calibri" w:cs="Calibri"/>
          <w:color w:val="000000"/>
          <w:lang w:val="en-US"/>
        </w:rPr>
        <w:t xml:space="preserve"> or cell fate specification, can be efficiently detected and scored. Virtually every </w:t>
      </w:r>
      <w:r w:rsidRPr="00685727">
        <w:rPr>
          <w:rFonts w:ascii="Calibri" w:hAnsi="Calibri" w:cs="Calibri"/>
          <w:color w:val="000000"/>
          <w:lang w:val="en-US"/>
        </w:rPr>
        <w:t xml:space="preserve">single cell of the embryo can be followed up to the moment the embryo begins to move. Tracing the complete cell lineage of a C. </w:t>
      </w:r>
      <w:r w:rsidRPr="00685727">
        <w:rPr>
          <w:rFonts w:ascii="Calibri" w:hAnsi="Calibri" w:cs="Calibri"/>
          <w:i/>
          <w:iCs/>
          <w:color w:val="000000"/>
          <w:lang w:val="en-US"/>
        </w:rPr>
        <w:t>elegans</w:t>
      </w:r>
      <w:r w:rsidRPr="00685727">
        <w:rPr>
          <w:rFonts w:ascii="Calibri" w:hAnsi="Calibri" w:cs="Calibri"/>
          <w:color w:val="000000"/>
          <w:lang w:val="en-US"/>
        </w:rPr>
        <w:t xml:space="preserve"> embryo by 4D DIC microscopy is laborious, but the use of specific software greatly facilitates this task. In addition, t</w:t>
      </w:r>
      <w:r w:rsidRPr="00685727">
        <w:rPr>
          <w:rFonts w:ascii="Calibri" w:hAnsi="Calibri" w:cs="Calibri"/>
          <w:color w:val="000000"/>
          <w:lang w:val="en-US"/>
        </w:rPr>
        <w:t xml:space="preserve">his technique is easy to implement in the lab. 4D microscopy is a versatile tool and opens the possibility of performing an unparalleled analysis of embryonic development. </w:t>
      </w:r>
    </w:p>
    <w:p w14:paraId="631EFA11" w14:textId="77777777" w:rsidR="00E4347E" w:rsidRDefault="00E4347E" w:rsidP="001D661A">
      <w:pPr>
        <w:contextualSpacing/>
        <w:jc w:val="both"/>
        <w:rPr>
          <w:rFonts w:ascii="Calibri" w:hAnsi="Calibri" w:cs="Calibri"/>
          <w:color w:val="000000"/>
          <w:lang w:val="en-US"/>
        </w:rPr>
      </w:pPr>
    </w:p>
    <w:p w14:paraId="5DDBF92C" w14:textId="72668C3D" w:rsidR="00D7273D" w:rsidRPr="00685727" w:rsidRDefault="001D661A" w:rsidP="001D661A">
      <w:pPr>
        <w:contextualSpacing/>
        <w:jc w:val="both"/>
        <w:rPr>
          <w:rFonts w:ascii="Calibri" w:hAnsi="Calibri" w:cs="Calibri"/>
          <w:lang w:val="en-US"/>
        </w:rPr>
      </w:pPr>
      <w:r w:rsidRPr="00685727">
        <w:rPr>
          <w:rFonts w:ascii="Calibri" w:hAnsi="Calibri" w:cs="Calibri"/>
          <w:b/>
          <w:bCs/>
          <w:color w:val="000000"/>
          <w:lang w:val="en-US"/>
        </w:rPr>
        <w:lastRenderedPageBreak/>
        <w:t>INTRODUCTION:</w:t>
      </w:r>
    </w:p>
    <w:p w14:paraId="5AF2E553" w14:textId="61FD076B" w:rsidR="00D7273D" w:rsidRDefault="001D661A" w:rsidP="001D661A">
      <w:pPr>
        <w:contextualSpacing/>
        <w:jc w:val="both"/>
        <w:rPr>
          <w:rFonts w:ascii="Calibri" w:hAnsi="Calibri" w:cs="Calibri"/>
          <w:color w:val="000000"/>
          <w:lang w:val="en-US"/>
        </w:rPr>
      </w:pPr>
      <w:r w:rsidRPr="00685727">
        <w:rPr>
          <w:rFonts w:ascii="Calibri" w:hAnsi="Calibri" w:cs="Calibri"/>
          <w:color w:val="000000"/>
          <w:lang w:val="en-US"/>
        </w:rPr>
        <w:t xml:space="preserve">4D microscopy is a multifocal time-lapse recording system that allows researchers to register and quantify the cell dynamics of a biological sample both spatially and over time. </w:t>
      </w:r>
      <w:r w:rsidRPr="00685727">
        <w:rPr>
          <w:rFonts w:ascii="Calibri" w:hAnsi="Calibri" w:cs="Calibri"/>
          <w:color w:val="000000"/>
          <w:lang w:val="en-US"/>
        </w:rPr>
        <w:t>Cell cultures, yeasts or living tissues can be subjected to 4D analysis but th</w:t>
      </w:r>
      <w:r w:rsidRPr="00685727">
        <w:rPr>
          <w:rFonts w:ascii="Calibri" w:hAnsi="Calibri" w:cs="Calibri"/>
          <w:color w:val="000000"/>
          <w:lang w:val="en-US"/>
        </w:rPr>
        <w:t xml:space="preserve">is technique is especially suited for analyzing the development of living embryos. </w:t>
      </w:r>
      <w:r w:rsidRPr="00685727">
        <w:rPr>
          <w:rFonts w:ascii="Calibri" w:hAnsi="Calibri" w:cs="Calibri"/>
          <w:color w:val="000000"/>
          <w:lang w:val="en-US"/>
        </w:rPr>
        <w:t>The resolution of this analysis reaches the level of every single cell of the embryo. Each cell division can be detected, and cell movements can be traced over time. Cell fa</w:t>
      </w:r>
      <w:r w:rsidRPr="00685727">
        <w:rPr>
          <w:rFonts w:ascii="Calibri" w:hAnsi="Calibri" w:cs="Calibri"/>
          <w:color w:val="000000"/>
          <w:lang w:val="en-US"/>
        </w:rPr>
        <w:t xml:space="preserve">tes are assessed according to the position and shape that cells acquire. The use of </w:t>
      </w:r>
      <w:proofErr w:type="spellStart"/>
      <w:r w:rsidRPr="00685727">
        <w:rPr>
          <w:rFonts w:ascii="Calibri" w:hAnsi="Calibri" w:cs="Calibri"/>
          <w:color w:val="000000"/>
          <w:lang w:val="en-US"/>
        </w:rPr>
        <w:t>Nomarski</w:t>
      </w:r>
      <w:proofErr w:type="spellEnd"/>
      <w:r w:rsidRPr="00685727">
        <w:rPr>
          <w:rFonts w:ascii="Calibri" w:hAnsi="Calibri" w:cs="Calibri"/>
          <w:color w:val="000000"/>
          <w:lang w:val="en-US"/>
        </w:rPr>
        <w:t xml:space="preserve"> optics enhances the contrast of unstained transparent samples using orthogonally polarized light beams that interfere at the focal plane. The resulting images appe</w:t>
      </w:r>
      <w:r w:rsidRPr="00685727">
        <w:rPr>
          <w:rFonts w:ascii="Calibri" w:hAnsi="Calibri" w:cs="Calibri"/>
          <w:color w:val="000000"/>
          <w:lang w:val="en-US"/>
        </w:rPr>
        <w:t xml:space="preserve">ar three-dimensional, illuminated on one side. </w:t>
      </w:r>
    </w:p>
    <w:p w14:paraId="43127E7F" w14:textId="77777777" w:rsidR="00E4347E" w:rsidRPr="00685727" w:rsidRDefault="00E4347E" w:rsidP="001D661A">
      <w:pPr>
        <w:contextualSpacing/>
        <w:jc w:val="both"/>
        <w:rPr>
          <w:rFonts w:ascii="Calibri" w:hAnsi="Calibri" w:cs="Calibri"/>
          <w:lang w:val="en-US"/>
        </w:rPr>
      </w:pPr>
    </w:p>
    <w:p w14:paraId="335480E9" w14:textId="70F091DB" w:rsidR="00D7273D" w:rsidRDefault="001D661A" w:rsidP="001D661A">
      <w:pPr>
        <w:contextualSpacing/>
        <w:jc w:val="both"/>
        <w:rPr>
          <w:rFonts w:ascii="Calibri" w:hAnsi="Calibri" w:cs="Calibri"/>
          <w:color w:val="000000"/>
          <w:lang w:val="en-US"/>
        </w:rPr>
      </w:pPr>
      <w:r w:rsidRPr="00685727">
        <w:rPr>
          <w:rFonts w:ascii="Calibri" w:hAnsi="Calibri" w:cs="Calibri"/>
          <w:color w:val="000000"/>
          <w:lang w:val="en-US"/>
        </w:rPr>
        <w:t>Other methods based on the use of confocal microscopy and GFP transgenic animals for automatic detection of nuclei and generation of cell lineages have been developed</w:t>
      </w:r>
      <w:r w:rsidR="00E4347E" w:rsidRPr="00685727">
        <w:rPr>
          <w:rFonts w:ascii="Calibri" w:hAnsi="Calibri" w:cs="Calibri"/>
          <w:color w:val="000000"/>
          <w:vertAlign w:val="superscript"/>
          <w:lang w:val="en-US"/>
        </w:rPr>
        <w:t>1,2</w:t>
      </w:r>
      <w:r w:rsidRPr="00685727">
        <w:rPr>
          <w:rFonts w:ascii="Calibri" w:hAnsi="Calibri" w:cs="Calibri"/>
          <w:color w:val="000000"/>
          <w:lang w:val="en-US"/>
        </w:rPr>
        <w:t>.</w:t>
      </w:r>
      <w:r w:rsidRPr="00685727">
        <w:rPr>
          <w:rFonts w:ascii="Calibri" w:hAnsi="Calibri" w:cs="Calibri"/>
          <w:color w:val="000000"/>
          <w:vertAlign w:val="superscript"/>
          <w:lang w:val="en-US"/>
        </w:rPr>
        <w:t xml:space="preserve"> </w:t>
      </w:r>
      <w:r w:rsidRPr="00685727">
        <w:rPr>
          <w:rFonts w:ascii="Calibri" w:hAnsi="Calibri" w:cs="Calibri"/>
          <w:color w:val="000000"/>
          <w:lang w:val="en-US"/>
        </w:rPr>
        <w:t>The advantage of those systems is ob</w:t>
      </w:r>
      <w:r w:rsidRPr="00685727">
        <w:rPr>
          <w:rFonts w:ascii="Calibri" w:hAnsi="Calibri" w:cs="Calibri"/>
          <w:color w:val="000000"/>
          <w:lang w:val="en-US"/>
        </w:rPr>
        <w:t xml:space="preserve">vious: the software greatly overrides the need for manually marking each nucleus over a period of time (although some manual supervision is required during the late stages). However, cellular processes involving changes in cell shape or membrane dynamics, </w:t>
      </w:r>
      <w:r w:rsidRPr="00685727">
        <w:rPr>
          <w:rFonts w:ascii="Calibri" w:hAnsi="Calibri" w:cs="Calibri"/>
          <w:color w:val="000000"/>
          <w:lang w:val="en-US"/>
        </w:rPr>
        <w:t xml:space="preserve">such as those occurring during cell differentiation, migration, </w:t>
      </w:r>
      <w:proofErr w:type="gramStart"/>
      <w:r w:rsidRPr="00685727">
        <w:rPr>
          <w:rFonts w:ascii="Calibri" w:hAnsi="Calibri" w:cs="Calibri"/>
          <w:color w:val="000000"/>
          <w:lang w:val="en-US"/>
        </w:rPr>
        <w:t>apoptosis</w:t>
      </w:r>
      <w:proofErr w:type="gramEnd"/>
      <w:r w:rsidRPr="00685727">
        <w:rPr>
          <w:rFonts w:ascii="Calibri" w:hAnsi="Calibri" w:cs="Calibri"/>
          <w:color w:val="000000"/>
          <w:lang w:val="en-US"/>
        </w:rPr>
        <w:t xml:space="preserve"> or corpse engulfment, remain hidden as </w:t>
      </w:r>
      <w:r w:rsidR="00E4347E">
        <w:rPr>
          <w:rFonts w:ascii="Calibri" w:hAnsi="Calibri" w:cs="Calibri"/>
          <w:color w:val="000000"/>
          <w:lang w:val="en-US"/>
        </w:rPr>
        <w:t xml:space="preserve">a </w:t>
      </w:r>
      <w:r w:rsidRPr="00685727">
        <w:rPr>
          <w:rFonts w:ascii="Calibri" w:hAnsi="Calibri" w:cs="Calibri"/>
          <w:color w:val="000000"/>
          <w:lang w:val="en-US"/>
        </w:rPr>
        <w:t>black background in the fluorescent-labeled nuclei images.</w:t>
      </w:r>
    </w:p>
    <w:p w14:paraId="21215515" w14:textId="77777777" w:rsidR="00E4347E" w:rsidRPr="00685727" w:rsidRDefault="00E4347E" w:rsidP="001D661A">
      <w:pPr>
        <w:contextualSpacing/>
        <w:jc w:val="both"/>
        <w:rPr>
          <w:rFonts w:ascii="Calibri" w:hAnsi="Calibri" w:cs="Calibri"/>
          <w:lang w:val="en-US"/>
        </w:rPr>
      </w:pPr>
    </w:p>
    <w:p w14:paraId="4BE249BA" w14:textId="5F966BDB" w:rsidR="00D7273D" w:rsidRDefault="001D661A" w:rsidP="001D661A">
      <w:pPr>
        <w:contextualSpacing/>
        <w:jc w:val="both"/>
        <w:rPr>
          <w:rFonts w:ascii="Calibri" w:hAnsi="Calibri" w:cs="Calibri"/>
          <w:color w:val="000000"/>
          <w:vertAlign w:val="superscript"/>
          <w:lang w:val="en-US"/>
        </w:rPr>
      </w:pPr>
      <w:r w:rsidRPr="00685727">
        <w:rPr>
          <w:rFonts w:ascii="Calibri" w:hAnsi="Calibri" w:cs="Calibri"/>
          <w:color w:val="000000"/>
          <w:lang w:val="en-US"/>
        </w:rPr>
        <w:t xml:space="preserve">In contrast, </w:t>
      </w:r>
      <w:r w:rsidRPr="00685727">
        <w:rPr>
          <w:rFonts w:ascii="Calibri" w:hAnsi="Calibri" w:cs="Calibri"/>
          <w:color w:val="000000"/>
          <w:lang w:val="en-US"/>
        </w:rPr>
        <w:t xml:space="preserve">4D </w:t>
      </w:r>
      <w:proofErr w:type="spellStart"/>
      <w:r w:rsidRPr="00685727">
        <w:rPr>
          <w:rFonts w:ascii="Calibri" w:hAnsi="Calibri" w:cs="Calibri"/>
          <w:color w:val="000000"/>
          <w:lang w:val="en-US"/>
        </w:rPr>
        <w:t>Nomarski</w:t>
      </w:r>
      <w:proofErr w:type="spellEnd"/>
      <w:r w:rsidRPr="00685727">
        <w:rPr>
          <w:rFonts w:ascii="Calibri" w:hAnsi="Calibri" w:cs="Calibri"/>
          <w:color w:val="000000"/>
          <w:lang w:val="en-US"/>
        </w:rPr>
        <w:t xml:space="preserve"> microscopy (also called DIC microscopy, Differential Interf</w:t>
      </w:r>
      <w:r w:rsidRPr="00685727">
        <w:rPr>
          <w:rFonts w:ascii="Calibri" w:hAnsi="Calibri" w:cs="Calibri"/>
          <w:color w:val="000000"/>
          <w:lang w:val="en-US"/>
        </w:rPr>
        <w:t xml:space="preserve">erence Contrast microscopy) shows </w:t>
      </w:r>
      <w:r w:rsidRPr="00685727">
        <w:rPr>
          <w:rFonts w:ascii="Calibri" w:hAnsi="Calibri" w:cs="Calibri"/>
          <w:color w:val="000000"/>
          <w:lang w:val="en-US"/>
        </w:rPr>
        <w:t xml:space="preserve">both </w:t>
      </w:r>
      <w:r w:rsidRPr="00685727">
        <w:rPr>
          <w:rFonts w:ascii="Calibri" w:hAnsi="Calibri" w:cs="Calibri"/>
          <w:color w:val="000000"/>
          <w:lang w:val="en-US"/>
        </w:rPr>
        <w:t>nuclei and cell shape changes that occur during the development of wild type or mutant animals.</w:t>
      </w:r>
      <w:bookmarkStart w:id="3" w:name="_Hlk483991685"/>
      <w:bookmarkEnd w:id="3"/>
      <w:r w:rsidRPr="00685727">
        <w:rPr>
          <w:rFonts w:ascii="Calibri" w:hAnsi="Calibri" w:cs="Calibri"/>
          <w:color w:val="000000"/>
          <w:lang w:val="en-US"/>
        </w:rPr>
        <w:t xml:space="preserve"> This allows cell lineage tracing using standard microscopes, employing only transmitted light. There is no general need t</w:t>
      </w:r>
      <w:r w:rsidRPr="00685727">
        <w:rPr>
          <w:rFonts w:ascii="Calibri" w:hAnsi="Calibri" w:cs="Calibri"/>
          <w:color w:val="000000"/>
          <w:lang w:val="en-US"/>
        </w:rPr>
        <w:t>o use transgenic animals except to show specific expression patterns, in which case fluorescent scans can be intercalated. Therefore, this could be the optimal approach for many labs working on dynamic cell processes such as embryogenesis or apoptosis that</w:t>
      </w:r>
      <w:r w:rsidRPr="00685727">
        <w:rPr>
          <w:rFonts w:ascii="Calibri" w:hAnsi="Calibri" w:cs="Calibri"/>
          <w:color w:val="000000"/>
          <w:lang w:val="en-US"/>
        </w:rPr>
        <w:t xml:space="preserve"> can be highlighted under DIC microscopy</w:t>
      </w:r>
      <w:r w:rsidR="00E4347E" w:rsidRPr="00685727">
        <w:rPr>
          <w:rFonts w:ascii="Calibri" w:hAnsi="Calibri" w:cs="Calibri"/>
          <w:color w:val="000000"/>
          <w:vertAlign w:val="superscript"/>
          <w:lang w:val="en-US"/>
        </w:rPr>
        <w:t>3-7</w:t>
      </w:r>
      <w:r w:rsidRPr="00685727">
        <w:rPr>
          <w:rFonts w:ascii="Calibri" w:hAnsi="Calibri" w:cs="Calibri"/>
          <w:color w:val="000000"/>
          <w:lang w:val="en-US"/>
        </w:rPr>
        <w:t>.</w:t>
      </w:r>
    </w:p>
    <w:p w14:paraId="3475B2D8" w14:textId="77777777" w:rsidR="00E4347E" w:rsidRPr="00685727" w:rsidRDefault="00E4347E" w:rsidP="001D661A">
      <w:pPr>
        <w:contextualSpacing/>
        <w:jc w:val="both"/>
        <w:rPr>
          <w:rFonts w:ascii="Calibri" w:hAnsi="Calibri" w:cs="Calibri"/>
          <w:lang w:val="en-US"/>
        </w:rPr>
      </w:pPr>
    </w:p>
    <w:p w14:paraId="433351AB"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Several flexible and user-friendly programs are available for capturing microscopic images and reconstructing cell lineages, 3D models, cell migration paths, etc. in the recorded sample. In a standard experiment</w:t>
      </w:r>
      <w:r w:rsidRPr="00685727">
        <w:rPr>
          <w:rFonts w:ascii="Calibri" w:hAnsi="Calibri" w:cs="Calibri"/>
          <w:color w:val="000000"/>
          <w:lang w:val="en-US"/>
        </w:rPr>
        <w:t xml:space="preserve">, images are acquired in a series of focal planes, at a constant distance, the number of which depends on the sample thickness. Temporal resolution of the analysis can be optimized by increasing scan frequency. There is virtually no limit for the duration </w:t>
      </w:r>
      <w:r w:rsidRPr="00685727">
        <w:rPr>
          <w:rFonts w:ascii="Calibri" w:hAnsi="Calibri" w:cs="Calibri"/>
          <w:color w:val="000000"/>
          <w:lang w:val="en-US"/>
        </w:rPr>
        <w:t xml:space="preserve">of the recording other than computer storage capacity. For example, for a </w:t>
      </w:r>
      <w:r w:rsidRPr="00685727">
        <w:rPr>
          <w:rFonts w:ascii="Calibri" w:hAnsi="Calibri" w:cs="Calibri"/>
          <w:i/>
          <w:iCs/>
          <w:color w:val="000000"/>
          <w:lang w:val="en-US"/>
        </w:rPr>
        <w:t>C. elegans</w:t>
      </w:r>
      <w:r w:rsidRPr="00685727">
        <w:rPr>
          <w:rFonts w:ascii="Calibri" w:hAnsi="Calibri" w:cs="Calibri"/>
          <w:color w:val="000000"/>
          <w:lang w:val="en-US"/>
        </w:rPr>
        <w:t xml:space="preserve"> embryo development analysis, we routinely acquire images on 30 focal planes (1 micron-step each), every 30 seconds for 12 hours.</w:t>
      </w:r>
    </w:p>
    <w:p w14:paraId="22D0D295" w14:textId="77777777" w:rsidR="00D7273D" w:rsidRPr="00685727" w:rsidRDefault="00D7273D" w:rsidP="001D661A">
      <w:pPr>
        <w:contextualSpacing/>
        <w:jc w:val="both"/>
        <w:rPr>
          <w:rFonts w:ascii="Calibri" w:hAnsi="Calibri" w:cs="Calibri"/>
          <w:color w:val="000000"/>
          <w:lang w:val="en-US"/>
        </w:rPr>
      </w:pPr>
    </w:p>
    <w:p w14:paraId="402B6037" w14:textId="19866F76"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 xml:space="preserve">These systems have been applied to the analysis of several animal embryos such as </w:t>
      </w:r>
      <w:r w:rsidRPr="00685727">
        <w:rPr>
          <w:rFonts w:ascii="Calibri" w:hAnsi="Calibri" w:cs="Calibri"/>
          <w:i/>
          <w:iCs/>
          <w:color w:val="000000"/>
          <w:lang w:val="en-US"/>
        </w:rPr>
        <w:t>Caenorhabditis elegans</w:t>
      </w:r>
      <w:r w:rsidR="00E4347E" w:rsidRPr="00E4347E">
        <w:rPr>
          <w:rFonts w:ascii="Calibri" w:hAnsi="Calibri" w:cs="Calibri"/>
          <w:color w:val="000000"/>
          <w:vertAlign w:val="superscript"/>
          <w:lang w:val="en-US"/>
        </w:rPr>
        <w:t>8,9,10</w:t>
      </w:r>
      <w:r w:rsidRPr="00E4347E">
        <w:rPr>
          <w:rFonts w:ascii="Calibri" w:hAnsi="Calibri" w:cs="Calibri"/>
          <w:color w:val="000000"/>
          <w:lang w:val="en-US"/>
        </w:rPr>
        <w:t>,</w:t>
      </w:r>
      <w:r w:rsidRPr="00685727">
        <w:rPr>
          <w:rFonts w:ascii="Calibri" w:hAnsi="Calibri" w:cs="Calibri"/>
          <w:color w:val="000000"/>
          <w:lang w:val="en-US"/>
        </w:rPr>
        <w:t xml:space="preserve"> </w:t>
      </w:r>
      <w:r w:rsidRPr="00685727">
        <w:rPr>
          <w:rFonts w:ascii="Calibri" w:hAnsi="Calibri" w:cs="Calibri"/>
          <w:i/>
          <w:iCs/>
          <w:color w:val="000000"/>
          <w:lang w:val="en-US"/>
        </w:rPr>
        <w:t>Drosophila melanogaster</w:t>
      </w:r>
      <w:r w:rsidR="00E4347E" w:rsidRPr="00E4347E">
        <w:rPr>
          <w:rFonts w:ascii="Calibri" w:hAnsi="Calibri" w:cs="Calibri"/>
          <w:color w:val="000000"/>
          <w:vertAlign w:val="superscript"/>
          <w:lang w:val="en-US"/>
        </w:rPr>
        <w:t>11</w:t>
      </w:r>
      <w:r w:rsidRPr="00685727">
        <w:rPr>
          <w:rFonts w:ascii="Calibri" w:hAnsi="Calibri" w:cs="Calibri"/>
          <w:i/>
          <w:iCs/>
          <w:color w:val="000000"/>
          <w:lang w:val="en-US"/>
        </w:rPr>
        <w:t>,</w:t>
      </w:r>
      <w:r w:rsidRPr="00685727">
        <w:rPr>
          <w:rFonts w:ascii="Calibri" w:hAnsi="Calibri" w:cs="Calibri"/>
          <w:i/>
          <w:iCs/>
          <w:color w:val="000000"/>
          <w:lang w:val="en-US"/>
        </w:rPr>
        <w:t xml:space="preserve"> </w:t>
      </w:r>
      <w:r w:rsidRPr="00685727">
        <w:rPr>
          <w:rFonts w:ascii="Calibri" w:hAnsi="Calibri" w:cs="Calibri"/>
          <w:color w:val="000000"/>
          <w:lang w:val="en-US"/>
        </w:rPr>
        <w:t>other nematode embryos</w:t>
      </w:r>
      <w:r w:rsidR="00E4347E" w:rsidRPr="00685727">
        <w:rPr>
          <w:rFonts w:ascii="Calibri" w:hAnsi="Calibri" w:cs="Calibri"/>
          <w:color w:val="000000"/>
          <w:vertAlign w:val="superscript"/>
          <w:lang w:val="en-US"/>
        </w:rPr>
        <w:t>12,13</w:t>
      </w:r>
      <w:r w:rsidRPr="00685727">
        <w:rPr>
          <w:rFonts w:ascii="Calibri" w:hAnsi="Calibri" w:cs="Calibri"/>
          <w:color w:val="000000"/>
          <w:lang w:val="en-US"/>
        </w:rPr>
        <w:t>,</w:t>
      </w:r>
      <w:r w:rsidRPr="00685727">
        <w:rPr>
          <w:rFonts w:ascii="Calibri" w:hAnsi="Calibri" w:cs="Calibri"/>
          <w:color w:val="000000"/>
          <w:lang w:val="en-US"/>
        </w:rPr>
        <w:t xml:space="preserve"> tardigrades</w:t>
      </w:r>
      <w:r w:rsidRPr="00685727">
        <w:rPr>
          <w:rFonts w:ascii="Calibri" w:hAnsi="Calibri" w:cs="Calibri"/>
          <w:color w:val="000000"/>
          <w:vertAlign w:val="superscript"/>
          <w:lang w:val="en-US"/>
        </w:rPr>
        <w:t xml:space="preserve">14,15 </w:t>
      </w:r>
      <w:r w:rsidRPr="00685727">
        <w:rPr>
          <w:rFonts w:ascii="Calibri" w:hAnsi="Calibri" w:cs="Calibri"/>
          <w:color w:val="000000"/>
          <w:lang w:val="en-US"/>
        </w:rPr>
        <w:t>and even early mouse embryos</w:t>
      </w:r>
      <w:r w:rsidR="00E4347E" w:rsidRPr="00685727">
        <w:rPr>
          <w:rFonts w:ascii="Calibri" w:hAnsi="Calibri" w:cs="Calibri"/>
          <w:color w:val="000000"/>
          <w:vertAlign w:val="superscript"/>
          <w:lang w:val="en-US"/>
        </w:rPr>
        <w:t>16</w:t>
      </w:r>
      <w:r w:rsidRPr="00685727">
        <w:rPr>
          <w:rFonts w:ascii="Calibri" w:hAnsi="Calibri" w:cs="Calibri"/>
          <w:color w:val="000000"/>
          <w:lang w:val="en-US"/>
        </w:rPr>
        <w:t>.</w:t>
      </w:r>
      <w:r w:rsidRPr="00685727">
        <w:rPr>
          <w:rFonts w:ascii="Calibri" w:hAnsi="Calibri" w:cs="Calibri"/>
          <w:color w:val="000000"/>
          <w:vertAlign w:val="superscript"/>
          <w:lang w:val="en-US"/>
        </w:rPr>
        <w:t xml:space="preserve"> </w:t>
      </w:r>
      <w:r w:rsidRPr="00685727">
        <w:rPr>
          <w:rFonts w:ascii="Calibri" w:hAnsi="Calibri" w:cs="Calibri"/>
          <w:color w:val="000000"/>
          <w:lang w:val="en-US"/>
        </w:rPr>
        <w:t>The only requirement is having a transp</w:t>
      </w:r>
      <w:r w:rsidRPr="00685727">
        <w:rPr>
          <w:rFonts w:ascii="Calibri" w:hAnsi="Calibri" w:cs="Calibri"/>
          <w:color w:val="000000"/>
          <w:lang w:val="en-US"/>
        </w:rPr>
        <w:t>arent embryo able to develop on the slide preparation under the microscope.</w:t>
      </w:r>
    </w:p>
    <w:p w14:paraId="5B16FFC3" w14:textId="77777777" w:rsidR="00D7273D" w:rsidRPr="00685727" w:rsidRDefault="00D7273D" w:rsidP="001D661A">
      <w:pPr>
        <w:contextualSpacing/>
        <w:jc w:val="both"/>
        <w:rPr>
          <w:rFonts w:ascii="Calibri" w:hAnsi="Calibri" w:cs="Calibri"/>
          <w:color w:val="000000"/>
          <w:lang w:val="en-US"/>
        </w:rPr>
      </w:pPr>
    </w:p>
    <w:p w14:paraId="5250A4CD" w14:textId="7682C8CC"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In summary</w:t>
      </w:r>
      <w:r w:rsidR="00E4347E">
        <w:rPr>
          <w:rFonts w:ascii="Calibri" w:hAnsi="Calibri" w:cs="Calibri"/>
          <w:color w:val="000000"/>
          <w:lang w:val="en-US"/>
        </w:rPr>
        <w:t>,</w:t>
      </w:r>
      <w:r w:rsidRPr="00685727">
        <w:rPr>
          <w:rFonts w:ascii="Calibri" w:hAnsi="Calibri" w:cs="Calibri"/>
          <w:color w:val="000000"/>
          <w:lang w:val="en-US"/>
        </w:rPr>
        <w:t xml:space="preserve"> DIC based 4D microscopy is especially useful for</w:t>
      </w:r>
      <w:r w:rsidR="00E4347E">
        <w:rPr>
          <w:rFonts w:ascii="Calibri" w:hAnsi="Calibri" w:cs="Calibri"/>
          <w:color w:val="000000"/>
          <w:lang w:val="en-US"/>
        </w:rPr>
        <w:t xml:space="preserve"> 1) an</w:t>
      </w:r>
      <w:r w:rsidRPr="00685727">
        <w:rPr>
          <w:rFonts w:ascii="Calibri" w:hAnsi="Calibri" w:cs="Calibri"/>
          <w:color w:val="000000"/>
          <w:lang w:val="en-US"/>
        </w:rPr>
        <w:t>alyzing embryonic development of small, transparent animals: tracing cell lineage, cell migration paths, generat</w:t>
      </w:r>
      <w:r w:rsidRPr="00685727">
        <w:rPr>
          <w:rFonts w:ascii="Calibri" w:hAnsi="Calibri" w:cs="Calibri"/>
          <w:color w:val="000000"/>
          <w:lang w:val="en-US"/>
        </w:rPr>
        <w:t xml:space="preserve">ing 3D models, </w:t>
      </w:r>
      <w:proofErr w:type="spellStart"/>
      <w:r w:rsidRPr="00685727">
        <w:rPr>
          <w:rFonts w:ascii="Calibri" w:hAnsi="Calibri" w:cs="Calibri"/>
          <w:color w:val="000000"/>
          <w:lang w:val="en-US"/>
        </w:rPr>
        <w:t>etc</w:t>
      </w:r>
      <w:proofErr w:type="spellEnd"/>
      <w:r w:rsidR="00E4347E">
        <w:rPr>
          <w:rFonts w:ascii="Calibri" w:hAnsi="Calibri" w:cs="Calibri"/>
          <w:color w:val="000000"/>
          <w:lang w:val="en-US"/>
        </w:rPr>
        <w:t>; 2) d</w:t>
      </w:r>
      <w:r w:rsidRPr="00685727">
        <w:rPr>
          <w:rFonts w:ascii="Calibri" w:hAnsi="Calibri" w:cs="Calibri"/>
          <w:color w:val="000000"/>
          <w:lang w:val="en-US"/>
        </w:rPr>
        <w:t>efining gene expression patterns</w:t>
      </w:r>
      <w:r w:rsidR="00E4347E">
        <w:rPr>
          <w:rFonts w:ascii="Calibri" w:hAnsi="Calibri" w:cs="Calibri"/>
          <w:color w:val="000000"/>
          <w:lang w:val="en-US"/>
        </w:rPr>
        <w:t>; 3) s</w:t>
      </w:r>
      <w:r w:rsidRPr="00685727">
        <w:rPr>
          <w:rFonts w:ascii="Calibri" w:hAnsi="Calibri" w:cs="Calibri"/>
          <w:color w:val="000000"/>
          <w:lang w:val="en-US"/>
        </w:rPr>
        <w:t>tudying cell culture dynamics, from yeast to human cells</w:t>
      </w:r>
      <w:r w:rsidR="00E4347E">
        <w:rPr>
          <w:rFonts w:ascii="Calibri" w:hAnsi="Calibri" w:cs="Calibri"/>
          <w:color w:val="000000"/>
          <w:lang w:val="en-US"/>
        </w:rPr>
        <w:t>; 4) a</w:t>
      </w:r>
      <w:r w:rsidRPr="00685727">
        <w:rPr>
          <w:rFonts w:ascii="Calibri" w:hAnsi="Calibri" w:cs="Calibri"/>
          <w:color w:val="000000"/>
          <w:lang w:val="en-US"/>
        </w:rPr>
        <w:t>nalyzing tissue dynamics or embryo fragments</w:t>
      </w:r>
      <w:r w:rsidR="00E4347E">
        <w:rPr>
          <w:rFonts w:ascii="Calibri" w:hAnsi="Calibri" w:cs="Calibri"/>
          <w:color w:val="000000"/>
          <w:lang w:val="en-US"/>
        </w:rPr>
        <w:t xml:space="preserve">; 5) </w:t>
      </w:r>
      <w:r w:rsidR="00E4347E">
        <w:rPr>
          <w:rFonts w:ascii="Calibri" w:hAnsi="Calibri" w:cs="Calibri"/>
          <w:color w:val="000000"/>
          <w:lang w:val="en-US"/>
        </w:rPr>
        <w:lastRenderedPageBreak/>
        <w:t>q</w:t>
      </w:r>
      <w:r w:rsidRPr="00685727">
        <w:rPr>
          <w:rFonts w:ascii="Calibri" w:hAnsi="Calibri" w:cs="Calibri"/>
          <w:color w:val="000000"/>
          <w:lang w:val="en-US"/>
        </w:rPr>
        <w:t>uantifying cell death kinetics and corpse engulfment</w:t>
      </w:r>
      <w:r w:rsidR="00E4347E">
        <w:rPr>
          <w:rFonts w:ascii="Calibri" w:hAnsi="Calibri" w:cs="Calibri"/>
          <w:color w:val="000000"/>
          <w:lang w:val="en-US"/>
        </w:rPr>
        <w:t>; and 6) p</w:t>
      </w:r>
      <w:r w:rsidRPr="00685727">
        <w:rPr>
          <w:rFonts w:ascii="Calibri" w:hAnsi="Calibri" w:cs="Calibri"/>
          <w:color w:val="000000"/>
          <w:lang w:val="en-US"/>
        </w:rPr>
        <w:t>erforming comparative ph</w:t>
      </w:r>
      <w:r w:rsidRPr="00685727">
        <w:rPr>
          <w:rFonts w:ascii="Calibri" w:hAnsi="Calibri" w:cs="Calibri"/>
          <w:color w:val="000000"/>
          <w:lang w:val="en-US"/>
        </w:rPr>
        <w:t>ylogeny analysis based on embryonic developmental characteristics.</w:t>
      </w:r>
      <w:r w:rsidR="00E4347E">
        <w:rPr>
          <w:rFonts w:ascii="Calibri" w:hAnsi="Calibri" w:cs="Calibri"/>
          <w:color w:val="000000"/>
          <w:lang w:val="en-US"/>
        </w:rPr>
        <w:t xml:space="preserve"> </w:t>
      </w:r>
      <w:r w:rsidRPr="00685727">
        <w:rPr>
          <w:rFonts w:ascii="Calibri" w:hAnsi="Calibri" w:cs="Calibri"/>
          <w:color w:val="000000"/>
          <w:lang w:val="en-US"/>
        </w:rPr>
        <w:t xml:space="preserve">If </w:t>
      </w:r>
      <w:r w:rsidR="00E4347E">
        <w:rPr>
          <w:rFonts w:ascii="Calibri" w:hAnsi="Calibri" w:cs="Calibri"/>
          <w:color w:val="000000"/>
          <w:lang w:val="en-US"/>
        </w:rPr>
        <w:t>there is interest</w:t>
      </w:r>
      <w:r w:rsidRPr="00685727">
        <w:rPr>
          <w:rFonts w:ascii="Calibri" w:hAnsi="Calibri" w:cs="Calibri"/>
          <w:color w:val="000000"/>
          <w:lang w:val="en-US"/>
        </w:rPr>
        <w:t xml:space="preserve"> in any of these topics (or similar ones), 4D microscopy </w:t>
      </w:r>
      <w:r w:rsidR="00E4347E">
        <w:rPr>
          <w:rFonts w:ascii="Calibri" w:hAnsi="Calibri" w:cs="Calibri"/>
          <w:color w:val="000000"/>
          <w:lang w:val="en-US"/>
        </w:rPr>
        <w:t>can be used</w:t>
      </w:r>
      <w:r w:rsidRPr="00685727">
        <w:rPr>
          <w:rFonts w:ascii="Calibri" w:hAnsi="Calibri" w:cs="Calibri"/>
          <w:color w:val="000000"/>
          <w:lang w:val="en-US"/>
        </w:rPr>
        <w:t>.</w:t>
      </w:r>
    </w:p>
    <w:p w14:paraId="2B186B8E" w14:textId="77777777" w:rsidR="00D7273D" w:rsidRPr="00685727" w:rsidRDefault="00D7273D" w:rsidP="001D661A">
      <w:pPr>
        <w:contextualSpacing/>
        <w:jc w:val="both"/>
        <w:rPr>
          <w:rFonts w:ascii="Calibri" w:hAnsi="Calibri" w:cs="Calibri"/>
          <w:b/>
          <w:bCs/>
          <w:color w:val="000000"/>
          <w:lang w:val="en-US"/>
        </w:rPr>
      </w:pPr>
    </w:p>
    <w:p w14:paraId="62E2F8A1" w14:textId="77777777" w:rsidR="00D7273D" w:rsidRPr="00685727" w:rsidRDefault="001D661A" w:rsidP="001D661A">
      <w:pPr>
        <w:contextualSpacing/>
        <w:jc w:val="both"/>
        <w:rPr>
          <w:rFonts w:ascii="Calibri" w:hAnsi="Calibri" w:cs="Calibri"/>
          <w:lang w:val="en-US"/>
        </w:rPr>
      </w:pPr>
      <w:r w:rsidRPr="00685727">
        <w:rPr>
          <w:rFonts w:ascii="Calibri" w:hAnsi="Calibri" w:cs="Calibri"/>
          <w:b/>
          <w:bCs/>
          <w:color w:val="000000"/>
          <w:lang w:val="en-US"/>
        </w:rPr>
        <w:t>PROTOCOL:</w:t>
      </w:r>
    </w:p>
    <w:p w14:paraId="386934B8" w14:textId="77777777" w:rsidR="00D7273D" w:rsidRPr="00685727" w:rsidRDefault="00D7273D" w:rsidP="001D661A">
      <w:pPr>
        <w:contextualSpacing/>
        <w:jc w:val="both"/>
        <w:rPr>
          <w:rFonts w:ascii="Calibri" w:hAnsi="Calibri" w:cs="Calibri"/>
          <w:color w:val="000000"/>
          <w:lang w:val="en-US"/>
        </w:rPr>
      </w:pPr>
    </w:p>
    <w:p w14:paraId="371856D4" w14:textId="5B1AA38B" w:rsidR="00D7273D" w:rsidRPr="00E4347E" w:rsidRDefault="001D661A" w:rsidP="001D661A">
      <w:pPr>
        <w:pStyle w:val="ListParagraph"/>
        <w:numPr>
          <w:ilvl w:val="0"/>
          <w:numId w:val="1"/>
        </w:numPr>
        <w:ind w:left="0" w:firstLine="0"/>
        <w:jc w:val="both"/>
        <w:rPr>
          <w:rFonts w:ascii="Calibri" w:hAnsi="Calibri" w:cs="Calibri"/>
          <w:b/>
          <w:bCs/>
          <w:color w:val="000000"/>
          <w:lang w:val="en-US"/>
        </w:rPr>
      </w:pPr>
      <w:r w:rsidRPr="00E4347E">
        <w:rPr>
          <w:rFonts w:ascii="Calibri" w:hAnsi="Calibri" w:cs="Calibri"/>
          <w:b/>
          <w:bCs/>
          <w:color w:val="000000"/>
          <w:lang w:val="en-US"/>
        </w:rPr>
        <w:t xml:space="preserve">Grow </w:t>
      </w:r>
      <w:r w:rsidRPr="00E4347E">
        <w:rPr>
          <w:rFonts w:ascii="Calibri" w:hAnsi="Calibri" w:cs="Calibri"/>
          <w:b/>
          <w:bCs/>
          <w:i/>
          <w:iCs/>
          <w:color w:val="000000"/>
          <w:lang w:val="en-US"/>
        </w:rPr>
        <w:t xml:space="preserve">C. elegans </w:t>
      </w:r>
      <w:r w:rsidRPr="00E4347E">
        <w:rPr>
          <w:rFonts w:ascii="Calibri" w:hAnsi="Calibri" w:cs="Calibri"/>
          <w:b/>
          <w:bCs/>
          <w:color w:val="000000"/>
          <w:lang w:val="en-US"/>
        </w:rPr>
        <w:t>on Petri dishes</w:t>
      </w:r>
    </w:p>
    <w:p w14:paraId="38D5CECC" w14:textId="77777777" w:rsidR="00E4347E" w:rsidRPr="00E4347E" w:rsidRDefault="00E4347E" w:rsidP="001D661A">
      <w:pPr>
        <w:pStyle w:val="ListParagraph"/>
        <w:ind w:left="0"/>
        <w:jc w:val="both"/>
        <w:rPr>
          <w:rFonts w:ascii="Calibri" w:hAnsi="Calibri" w:cs="Calibri"/>
          <w:lang w:val="en-US"/>
        </w:rPr>
      </w:pPr>
    </w:p>
    <w:p w14:paraId="3BC7D0A4" w14:textId="4D834DBF" w:rsidR="00D7273D" w:rsidRPr="00E4347E" w:rsidRDefault="001D661A" w:rsidP="001D661A">
      <w:pPr>
        <w:pStyle w:val="ListParagraph"/>
        <w:numPr>
          <w:ilvl w:val="1"/>
          <w:numId w:val="1"/>
        </w:numPr>
        <w:ind w:left="0" w:firstLine="0"/>
        <w:jc w:val="both"/>
        <w:rPr>
          <w:rFonts w:ascii="Calibri" w:hAnsi="Calibri" w:cs="Calibri"/>
          <w:color w:val="000000"/>
          <w:lang w:val="en-US"/>
        </w:rPr>
      </w:pPr>
      <w:r w:rsidRPr="00E4347E">
        <w:rPr>
          <w:rFonts w:ascii="Calibri" w:hAnsi="Calibri" w:cs="Calibri"/>
          <w:color w:val="000000"/>
          <w:lang w:val="en-US"/>
        </w:rPr>
        <w:t xml:space="preserve">Prepare NGM plates and seed them with </w:t>
      </w:r>
      <w:r w:rsidRPr="00E4347E">
        <w:rPr>
          <w:rFonts w:ascii="Calibri" w:hAnsi="Calibri" w:cs="Calibri"/>
          <w:i/>
          <w:iCs/>
          <w:color w:val="000000"/>
          <w:lang w:val="en-US"/>
        </w:rPr>
        <w:t xml:space="preserve">E. coli </w:t>
      </w:r>
      <w:r w:rsidRPr="00E4347E">
        <w:rPr>
          <w:rFonts w:ascii="Calibri" w:hAnsi="Calibri" w:cs="Calibri"/>
          <w:color w:val="000000"/>
          <w:lang w:val="en-US"/>
        </w:rPr>
        <w:t>OP50 as the food source (</w:t>
      </w:r>
      <w:r w:rsidRPr="00E4347E">
        <w:rPr>
          <w:rFonts w:ascii="Calibri" w:hAnsi="Calibri" w:cs="Calibri"/>
          <w:b/>
          <w:bCs/>
          <w:color w:val="000000"/>
          <w:lang w:val="en-US"/>
        </w:rPr>
        <w:t>Figure 1</w:t>
      </w:r>
      <w:r w:rsidRPr="00E4347E">
        <w:rPr>
          <w:rFonts w:ascii="Calibri" w:hAnsi="Calibri" w:cs="Calibri"/>
          <w:color w:val="000000"/>
          <w:lang w:val="en-US"/>
        </w:rPr>
        <w:t xml:space="preserve">). Grow and maintain </w:t>
      </w:r>
      <w:r w:rsidRPr="00E4347E">
        <w:rPr>
          <w:rFonts w:ascii="Calibri" w:hAnsi="Calibri" w:cs="Calibri"/>
          <w:i/>
          <w:iCs/>
          <w:color w:val="000000"/>
          <w:lang w:val="en-US"/>
        </w:rPr>
        <w:t>C. elegans</w:t>
      </w:r>
      <w:r w:rsidRPr="00E4347E">
        <w:rPr>
          <w:rFonts w:ascii="Calibri" w:hAnsi="Calibri" w:cs="Calibri"/>
          <w:color w:val="000000"/>
          <w:lang w:val="en-US"/>
        </w:rPr>
        <w:t xml:space="preserve"> as described</w:t>
      </w:r>
      <w:r w:rsidR="00E4347E" w:rsidRPr="00E4347E">
        <w:rPr>
          <w:rFonts w:ascii="Calibri" w:hAnsi="Calibri" w:cs="Calibri"/>
          <w:color w:val="000000"/>
          <w:vertAlign w:val="superscript"/>
          <w:lang w:val="en-US"/>
        </w:rPr>
        <w:t>17</w:t>
      </w:r>
      <w:r w:rsidRPr="00E4347E">
        <w:rPr>
          <w:rFonts w:ascii="Calibri" w:hAnsi="Calibri" w:cs="Calibri"/>
          <w:color w:val="000000"/>
          <w:lang w:val="en-US"/>
        </w:rPr>
        <w:t>.</w:t>
      </w:r>
      <w:r w:rsidRPr="00E4347E">
        <w:rPr>
          <w:rFonts w:ascii="Calibri" w:hAnsi="Calibri" w:cs="Calibri"/>
          <w:color w:val="000000"/>
          <w:lang w:val="en-US"/>
        </w:rPr>
        <w:t xml:space="preserve"> </w:t>
      </w:r>
      <w:r w:rsidRPr="00E4347E">
        <w:rPr>
          <w:rFonts w:ascii="Calibri" w:hAnsi="Calibri" w:cs="Calibri"/>
          <w:color w:val="000000"/>
          <w:lang w:val="en-US"/>
        </w:rPr>
        <w:t>Store seeded plates at 4 °C for up to one month.</w:t>
      </w:r>
    </w:p>
    <w:p w14:paraId="7B9C044F" w14:textId="77777777" w:rsidR="00D7273D" w:rsidRPr="00685727" w:rsidRDefault="00D7273D" w:rsidP="001D661A">
      <w:pPr>
        <w:contextualSpacing/>
        <w:jc w:val="both"/>
        <w:rPr>
          <w:rFonts w:ascii="Calibri" w:hAnsi="Calibri" w:cs="Calibri"/>
          <w:color w:val="000000"/>
          <w:lang w:val="en-US"/>
        </w:rPr>
      </w:pPr>
    </w:p>
    <w:p w14:paraId="2B5E37A6" w14:textId="0BB0F61B" w:rsidR="00D7273D" w:rsidRPr="00E4347E" w:rsidRDefault="001D661A" w:rsidP="001D661A">
      <w:pPr>
        <w:pStyle w:val="ListParagraph"/>
        <w:numPr>
          <w:ilvl w:val="1"/>
          <w:numId w:val="1"/>
        </w:numPr>
        <w:ind w:left="0" w:firstLine="0"/>
        <w:jc w:val="both"/>
        <w:rPr>
          <w:rFonts w:ascii="Calibri" w:hAnsi="Calibri" w:cs="Calibri"/>
          <w:color w:val="000000"/>
          <w:lang w:val="en-US"/>
        </w:rPr>
      </w:pPr>
      <w:r w:rsidRPr="00E4347E">
        <w:rPr>
          <w:rFonts w:ascii="Calibri" w:hAnsi="Calibri" w:cs="Calibri"/>
          <w:color w:val="000000"/>
          <w:lang w:val="en-US"/>
        </w:rPr>
        <w:t>Adjust the plates to the desired temperature before adding the worms.</w:t>
      </w:r>
    </w:p>
    <w:p w14:paraId="578EC63C" w14:textId="77777777" w:rsidR="00E4347E" w:rsidRPr="00E4347E" w:rsidRDefault="00E4347E" w:rsidP="001D661A">
      <w:pPr>
        <w:pStyle w:val="ListParagraph"/>
        <w:ind w:left="0"/>
        <w:jc w:val="both"/>
        <w:rPr>
          <w:rFonts w:ascii="Calibri" w:hAnsi="Calibri" w:cs="Calibri"/>
          <w:lang w:val="en-US"/>
        </w:rPr>
      </w:pPr>
    </w:p>
    <w:p w14:paraId="588992FA" w14:textId="1F4B9A7D" w:rsidR="00D7273D" w:rsidRPr="00E4347E" w:rsidRDefault="001D661A" w:rsidP="001D661A">
      <w:pPr>
        <w:pStyle w:val="ListParagraph"/>
        <w:numPr>
          <w:ilvl w:val="2"/>
          <w:numId w:val="1"/>
        </w:numPr>
        <w:ind w:left="0" w:firstLine="0"/>
        <w:rPr>
          <w:rFonts w:ascii="Calibri" w:hAnsi="Calibri" w:cs="Calibri"/>
          <w:lang w:val="en-US"/>
        </w:rPr>
      </w:pPr>
      <w:r w:rsidRPr="00E4347E">
        <w:rPr>
          <w:rFonts w:ascii="Calibri" w:hAnsi="Calibri" w:cs="Calibri"/>
          <w:color w:val="000000"/>
          <w:lang w:val="en-US"/>
        </w:rPr>
        <w:t xml:space="preserve">To transfer the worms, remove a chunk of agar from an old plate and place it on a fresh plate. </w:t>
      </w:r>
    </w:p>
    <w:p w14:paraId="32726323" w14:textId="77777777" w:rsidR="00E4347E" w:rsidRPr="00E4347E" w:rsidRDefault="00E4347E" w:rsidP="001D661A">
      <w:pPr>
        <w:pStyle w:val="ListParagraph"/>
        <w:ind w:left="0"/>
        <w:rPr>
          <w:rFonts w:ascii="Calibri" w:hAnsi="Calibri" w:cs="Calibri"/>
          <w:lang w:val="en-US"/>
        </w:rPr>
      </w:pPr>
    </w:p>
    <w:p w14:paraId="30D85916" w14:textId="77777777" w:rsidR="00D7273D" w:rsidRPr="00685727" w:rsidRDefault="001D661A" w:rsidP="001D661A">
      <w:pPr>
        <w:pStyle w:val="ListParagraph"/>
        <w:numPr>
          <w:ilvl w:val="2"/>
          <w:numId w:val="1"/>
        </w:numPr>
        <w:ind w:left="0" w:firstLine="0"/>
        <w:rPr>
          <w:rFonts w:ascii="Calibri" w:hAnsi="Calibri" w:cs="Calibri"/>
          <w:szCs w:val="24"/>
          <w:lang w:val="en-US"/>
        </w:rPr>
      </w:pPr>
      <w:r w:rsidRPr="00E4347E">
        <w:rPr>
          <w:rFonts w:ascii="Calibri" w:hAnsi="Calibri" w:cs="Calibri"/>
          <w:color w:val="000000"/>
          <w:lang w:val="en-US"/>
        </w:rPr>
        <w:t>Alternatively</w:t>
      </w:r>
      <w:r w:rsidRPr="00685727">
        <w:rPr>
          <w:rFonts w:ascii="Calibri" w:hAnsi="Calibri" w:cs="Calibri"/>
          <w:color w:val="000000"/>
          <w:szCs w:val="24"/>
          <w:lang w:val="en-US"/>
        </w:rPr>
        <w:t>, capture single animals with a sterile worm picker (a 1-inch piece of 32-gauge platinum wire with a flattened tip, mounted onto the tip of a Past</w:t>
      </w:r>
      <w:r w:rsidRPr="00685727">
        <w:rPr>
          <w:rFonts w:ascii="Calibri" w:hAnsi="Calibri" w:cs="Calibri"/>
          <w:color w:val="000000"/>
          <w:szCs w:val="24"/>
          <w:lang w:val="en-US"/>
        </w:rPr>
        <w:t>eur pipette) and place them on the new plate.</w:t>
      </w:r>
    </w:p>
    <w:p w14:paraId="76DE79C7" w14:textId="77777777" w:rsidR="00D7273D" w:rsidRPr="00685727" w:rsidRDefault="00D7273D" w:rsidP="001D661A">
      <w:pPr>
        <w:contextualSpacing/>
        <w:rPr>
          <w:rFonts w:ascii="Calibri" w:hAnsi="Calibri" w:cs="Calibri"/>
          <w:color w:val="000000"/>
          <w:lang w:val="en-US"/>
        </w:rPr>
      </w:pPr>
    </w:p>
    <w:p w14:paraId="4FF2D0DC" w14:textId="75A42648" w:rsidR="00D7273D" w:rsidRPr="001D661A" w:rsidRDefault="001D661A" w:rsidP="001D661A">
      <w:pPr>
        <w:pStyle w:val="ListParagraph"/>
        <w:numPr>
          <w:ilvl w:val="1"/>
          <w:numId w:val="1"/>
        </w:numPr>
        <w:ind w:left="0" w:firstLine="0"/>
        <w:jc w:val="both"/>
        <w:rPr>
          <w:rFonts w:ascii="Calibri" w:hAnsi="Calibri" w:cs="Calibri"/>
          <w:color w:val="000000"/>
          <w:lang w:val="en-US"/>
        </w:rPr>
      </w:pPr>
      <w:r w:rsidRPr="001D661A">
        <w:rPr>
          <w:rFonts w:ascii="Calibri" w:hAnsi="Calibri" w:cs="Calibri"/>
          <w:color w:val="000000"/>
          <w:lang w:val="en-US"/>
        </w:rPr>
        <w:t>Grow the worms at the desired temperature.</w:t>
      </w:r>
    </w:p>
    <w:p w14:paraId="655161CA" w14:textId="77777777" w:rsidR="001D661A" w:rsidRPr="001D661A" w:rsidRDefault="001D661A" w:rsidP="001D661A">
      <w:pPr>
        <w:pStyle w:val="ListParagraph"/>
        <w:ind w:left="0"/>
        <w:jc w:val="both"/>
        <w:rPr>
          <w:rFonts w:ascii="Calibri" w:hAnsi="Calibri" w:cs="Calibri"/>
          <w:lang w:val="en-US"/>
        </w:rPr>
      </w:pPr>
    </w:p>
    <w:p w14:paraId="314374A5" w14:textId="77777777" w:rsidR="00D7273D" w:rsidRPr="00685727" w:rsidRDefault="001D661A" w:rsidP="001D661A">
      <w:pPr>
        <w:pStyle w:val="ListParagraph"/>
        <w:numPr>
          <w:ilvl w:val="2"/>
          <w:numId w:val="1"/>
        </w:numPr>
        <w:ind w:left="0" w:firstLine="0"/>
        <w:rPr>
          <w:rFonts w:ascii="Calibri" w:hAnsi="Calibri" w:cs="Calibri"/>
          <w:color w:val="0000FF"/>
          <w:szCs w:val="24"/>
          <w:lang w:val="en-US"/>
        </w:rPr>
      </w:pPr>
      <w:r w:rsidRPr="00685727">
        <w:rPr>
          <w:rFonts w:ascii="Calibri" w:hAnsi="Calibri" w:cs="Calibri"/>
          <w:color w:val="000000"/>
          <w:szCs w:val="24"/>
          <w:lang w:val="en-US"/>
        </w:rPr>
        <w:t>G</w:t>
      </w:r>
      <w:r w:rsidRPr="00685727">
        <w:rPr>
          <w:rFonts w:ascii="Calibri" w:hAnsi="Calibri" w:cs="Calibri"/>
          <w:color w:val="000000"/>
          <w:szCs w:val="24"/>
          <w:lang w:val="en-US"/>
        </w:rPr>
        <w:t xml:space="preserve">row </w:t>
      </w:r>
      <w:r w:rsidRPr="00685727">
        <w:rPr>
          <w:rFonts w:ascii="Calibri" w:hAnsi="Calibri" w:cs="Calibri"/>
          <w:i/>
          <w:iCs/>
          <w:color w:val="000000"/>
          <w:szCs w:val="24"/>
          <w:lang w:val="en-US"/>
        </w:rPr>
        <w:t>C. elegans</w:t>
      </w:r>
      <w:r w:rsidRPr="00685727">
        <w:rPr>
          <w:rFonts w:ascii="Calibri" w:hAnsi="Calibri" w:cs="Calibri"/>
          <w:color w:val="000000"/>
          <w:szCs w:val="24"/>
          <w:lang w:val="en-US"/>
        </w:rPr>
        <w:t xml:space="preserve"> worms at 20 °C, the standard temperature. However, to analyze the development of thermo-sensitive mutants, perform an overnight incubation, usually at 25 °C. Adjust the duration and temperature of this incubation as needed, depending on the specific mutan</w:t>
      </w:r>
      <w:r w:rsidRPr="00685727">
        <w:rPr>
          <w:rFonts w:ascii="Calibri" w:hAnsi="Calibri" w:cs="Calibri"/>
          <w:color w:val="000000"/>
          <w:szCs w:val="24"/>
          <w:lang w:val="en-US"/>
        </w:rPr>
        <w:t xml:space="preserve">t. </w:t>
      </w:r>
    </w:p>
    <w:p w14:paraId="03DEA6ED" w14:textId="77777777" w:rsidR="00D7273D" w:rsidRPr="00685727" w:rsidRDefault="00D7273D" w:rsidP="001D661A">
      <w:pPr>
        <w:contextualSpacing/>
        <w:jc w:val="both"/>
        <w:rPr>
          <w:rFonts w:ascii="Calibri" w:hAnsi="Calibri" w:cs="Calibri"/>
          <w:color w:val="000000"/>
          <w:lang w:val="en-US"/>
        </w:rPr>
      </w:pPr>
    </w:p>
    <w:p w14:paraId="0FB6826E" w14:textId="2185A965" w:rsidR="00D7273D" w:rsidRPr="001D661A" w:rsidRDefault="001D661A" w:rsidP="001D661A">
      <w:pPr>
        <w:pStyle w:val="ListParagraph"/>
        <w:numPr>
          <w:ilvl w:val="0"/>
          <w:numId w:val="1"/>
        </w:numPr>
        <w:ind w:left="0" w:firstLine="0"/>
        <w:jc w:val="both"/>
        <w:rPr>
          <w:rFonts w:ascii="Calibri" w:hAnsi="Calibri" w:cs="Calibri"/>
          <w:color w:val="000000"/>
          <w:lang w:val="en-US"/>
        </w:rPr>
      </w:pPr>
      <w:bookmarkStart w:id="4" w:name="_Hlk51930738"/>
      <w:r w:rsidRPr="001D661A">
        <w:rPr>
          <w:rFonts w:ascii="Calibri" w:hAnsi="Calibri" w:cs="Calibri"/>
          <w:b/>
          <w:bCs/>
          <w:color w:val="000000"/>
          <w:highlight w:val="yellow"/>
          <w:lang w:val="en-US"/>
        </w:rPr>
        <w:t>Prepare the 4D microscopy recording before mounting the embryos</w:t>
      </w:r>
      <w:r w:rsidRPr="001D661A">
        <w:rPr>
          <w:rFonts w:ascii="Calibri" w:hAnsi="Calibri" w:cs="Calibri"/>
          <w:b/>
          <w:bCs/>
          <w:color w:val="000000"/>
          <w:lang w:val="en-US"/>
        </w:rPr>
        <w:t xml:space="preserve"> </w:t>
      </w:r>
      <w:r w:rsidRPr="001D661A">
        <w:rPr>
          <w:rFonts w:ascii="Calibri" w:hAnsi="Calibri" w:cs="Calibri"/>
          <w:color w:val="000000"/>
          <w:lang w:val="en-US"/>
        </w:rPr>
        <w:t>(</w:t>
      </w:r>
      <w:r w:rsidRPr="001D661A">
        <w:rPr>
          <w:rFonts w:ascii="Calibri" w:hAnsi="Calibri" w:cs="Calibri"/>
          <w:b/>
          <w:bCs/>
          <w:color w:val="000000"/>
          <w:lang w:val="en-US"/>
        </w:rPr>
        <w:t>Figure 2</w:t>
      </w:r>
      <w:r w:rsidRPr="001D661A">
        <w:rPr>
          <w:rFonts w:ascii="Calibri" w:hAnsi="Calibri" w:cs="Calibri"/>
          <w:color w:val="000000"/>
          <w:lang w:val="en-US"/>
        </w:rPr>
        <w:t>)</w:t>
      </w:r>
    </w:p>
    <w:p w14:paraId="77FDAD1B" w14:textId="77777777" w:rsidR="001D661A" w:rsidRPr="001D661A" w:rsidRDefault="001D661A" w:rsidP="001D661A">
      <w:pPr>
        <w:pStyle w:val="ListParagraph"/>
        <w:ind w:left="0"/>
        <w:jc w:val="both"/>
        <w:rPr>
          <w:rFonts w:ascii="Calibri" w:hAnsi="Calibri" w:cs="Calibri"/>
          <w:lang w:val="en-US"/>
        </w:rPr>
      </w:pPr>
    </w:p>
    <w:p w14:paraId="67B66F81" w14:textId="0D49B3EA" w:rsidR="00D7273D" w:rsidRPr="001D661A" w:rsidRDefault="001D661A" w:rsidP="001D661A">
      <w:pPr>
        <w:pStyle w:val="ListParagraph"/>
        <w:numPr>
          <w:ilvl w:val="1"/>
          <w:numId w:val="1"/>
        </w:numPr>
        <w:ind w:left="0" w:firstLine="0"/>
        <w:jc w:val="both"/>
        <w:rPr>
          <w:rFonts w:ascii="Calibri" w:hAnsi="Calibri" w:cs="Calibri"/>
          <w:lang w:val="en-US"/>
        </w:rPr>
      </w:pPr>
      <w:r w:rsidRPr="001D661A">
        <w:rPr>
          <w:rFonts w:ascii="Calibri" w:hAnsi="Calibri" w:cs="Calibri"/>
          <w:color w:val="000000"/>
          <w:highlight w:val="yellow"/>
          <w:lang w:val="en-US"/>
        </w:rPr>
        <w:t>Set up the microscope and temperature controls before preparing the embryo.</w:t>
      </w:r>
      <w:r w:rsidRPr="001D661A">
        <w:rPr>
          <w:rFonts w:ascii="Calibri" w:hAnsi="Calibri" w:cs="Calibri"/>
          <w:color w:val="000000"/>
          <w:lang w:val="en-US"/>
        </w:rPr>
        <w:t xml:space="preserve"> </w:t>
      </w:r>
      <w:r w:rsidRPr="001D661A">
        <w:rPr>
          <w:rFonts w:ascii="Calibri" w:hAnsi="Calibri" w:cs="Calibri"/>
          <w:i/>
          <w:iCs/>
          <w:color w:val="000000"/>
          <w:lang w:val="en-US"/>
        </w:rPr>
        <w:t xml:space="preserve">C. elegans </w:t>
      </w:r>
      <w:r w:rsidRPr="001D661A">
        <w:rPr>
          <w:rFonts w:ascii="Calibri" w:hAnsi="Calibri" w:cs="Calibri"/>
          <w:color w:val="000000"/>
          <w:lang w:val="en-US"/>
        </w:rPr>
        <w:t xml:space="preserve">embryos divide very quickly. Be prepared to begin recording immediately after </w:t>
      </w:r>
      <w:r w:rsidRPr="001D661A">
        <w:rPr>
          <w:rFonts w:ascii="Calibri" w:hAnsi="Calibri" w:cs="Calibri"/>
          <w:color w:val="000000"/>
          <w:lang w:val="en-US"/>
        </w:rPr>
        <w:t>mounting the embryos.</w:t>
      </w:r>
    </w:p>
    <w:p w14:paraId="5CE094E2" w14:textId="77777777" w:rsidR="00D7273D" w:rsidRPr="00685727" w:rsidRDefault="00D7273D" w:rsidP="001D661A">
      <w:pPr>
        <w:contextualSpacing/>
        <w:jc w:val="both"/>
        <w:rPr>
          <w:rFonts w:ascii="Calibri" w:hAnsi="Calibri" w:cs="Calibri"/>
          <w:color w:val="000000"/>
          <w:lang w:val="en-US"/>
        </w:rPr>
      </w:pPr>
    </w:p>
    <w:p w14:paraId="2EBC86F5" w14:textId="4BA0473B" w:rsidR="00D7273D" w:rsidRPr="001D661A" w:rsidRDefault="001D661A" w:rsidP="001D661A">
      <w:pPr>
        <w:pStyle w:val="ListParagraph"/>
        <w:numPr>
          <w:ilvl w:val="1"/>
          <w:numId w:val="1"/>
        </w:numPr>
        <w:ind w:left="0" w:firstLine="0"/>
        <w:jc w:val="both"/>
        <w:rPr>
          <w:rFonts w:ascii="Calibri" w:hAnsi="Calibri" w:cs="Calibri"/>
          <w:color w:val="000000"/>
          <w:szCs w:val="24"/>
        </w:rPr>
      </w:pPr>
      <w:r w:rsidRPr="00685727">
        <w:rPr>
          <w:rFonts w:ascii="Calibri" w:hAnsi="Calibri" w:cs="Calibri"/>
          <w:color w:val="000000"/>
          <w:szCs w:val="24"/>
          <w:highlight w:val="yellow"/>
          <w:lang w:val="en-US"/>
        </w:rPr>
        <w:t xml:space="preserve">Adjust the recording temperature to either 15 </w:t>
      </w:r>
      <w:bookmarkStart w:id="5" w:name="__DdeLink__963_31304943"/>
      <w:r w:rsidRPr="00685727">
        <w:rPr>
          <w:rFonts w:ascii="Calibri" w:hAnsi="Calibri" w:cs="Calibri"/>
          <w:color w:val="000000"/>
          <w:szCs w:val="24"/>
          <w:highlight w:val="yellow"/>
          <w:lang w:val="en-US"/>
        </w:rPr>
        <w:t>°C</w:t>
      </w:r>
      <w:bookmarkEnd w:id="5"/>
      <w:r w:rsidRPr="00685727">
        <w:rPr>
          <w:rFonts w:ascii="Calibri" w:hAnsi="Calibri" w:cs="Calibri"/>
          <w:color w:val="000000"/>
          <w:szCs w:val="24"/>
          <w:highlight w:val="yellow"/>
          <w:lang w:val="en-US"/>
        </w:rPr>
        <w:t>, 20 °C or 25 °C.</w:t>
      </w:r>
    </w:p>
    <w:p w14:paraId="5ED98C4E" w14:textId="77777777" w:rsidR="001D661A" w:rsidRPr="001D661A" w:rsidRDefault="001D661A" w:rsidP="001D661A">
      <w:pPr>
        <w:jc w:val="both"/>
        <w:rPr>
          <w:rFonts w:ascii="Calibri" w:hAnsi="Calibri" w:cs="Calibri"/>
          <w:color w:val="000000"/>
        </w:rPr>
      </w:pPr>
    </w:p>
    <w:p w14:paraId="11922B37" w14:textId="408CCA30" w:rsidR="00D7273D" w:rsidRPr="00685727" w:rsidRDefault="001D661A" w:rsidP="001D661A">
      <w:pPr>
        <w:pStyle w:val="ListParagraph"/>
        <w:numPr>
          <w:ilvl w:val="2"/>
          <w:numId w:val="1"/>
        </w:numPr>
        <w:ind w:left="0" w:firstLine="0"/>
        <w:rPr>
          <w:rFonts w:ascii="Calibri" w:hAnsi="Calibri" w:cs="Calibri"/>
          <w:color w:val="0000FF"/>
          <w:szCs w:val="24"/>
          <w:lang w:val="en-US"/>
        </w:rPr>
      </w:pPr>
      <w:r w:rsidRPr="00685727">
        <w:rPr>
          <w:rFonts w:ascii="Calibri" w:hAnsi="Calibri" w:cs="Calibri"/>
          <w:color w:val="000000"/>
          <w:szCs w:val="24"/>
          <w:lang w:val="en-US"/>
        </w:rPr>
        <w:t>R</w:t>
      </w:r>
      <w:r w:rsidRPr="00685727">
        <w:rPr>
          <w:rFonts w:ascii="Calibri" w:hAnsi="Calibri" w:cs="Calibri"/>
          <w:color w:val="000000"/>
          <w:szCs w:val="24"/>
          <w:lang w:val="en-US"/>
        </w:rPr>
        <w:t xml:space="preserve">outinely record </w:t>
      </w:r>
      <w:r>
        <w:rPr>
          <w:rFonts w:ascii="Calibri" w:hAnsi="Calibri" w:cs="Calibri"/>
          <w:color w:val="000000"/>
          <w:szCs w:val="24"/>
          <w:lang w:val="en-US"/>
        </w:rPr>
        <w:t>the</w:t>
      </w:r>
      <w:r w:rsidRPr="00685727">
        <w:rPr>
          <w:rFonts w:ascii="Calibri" w:hAnsi="Calibri" w:cs="Calibri"/>
          <w:color w:val="000000"/>
          <w:szCs w:val="24"/>
          <w:lang w:val="en-US"/>
        </w:rPr>
        <w:t xml:space="preserve"> embryos at 25 °C. Record thermo-sensitive mutants at the restrictive temperature to show their phenotypes. Record a WT control (if done in a</w:t>
      </w:r>
      <w:r w:rsidRPr="00685727">
        <w:rPr>
          <w:rFonts w:ascii="Calibri" w:hAnsi="Calibri" w:cs="Calibri"/>
          <w:color w:val="000000"/>
          <w:szCs w:val="24"/>
          <w:lang w:val="en-US"/>
        </w:rPr>
        <w:t xml:space="preserve"> different preparation) at the same temperature as the mutants.</w:t>
      </w:r>
    </w:p>
    <w:p w14:paraId="2F909806" w14:textId="77777777" w:rsidR="00D7273D" w:rsidRPr="00685727" w:rsidRDefault="00D7273D" w:rsidP="001D661A">
      <w:pPr>
        <w:contextualSpacing/>
        <w:jc w:val="both"/>
        <w:rPr>
          <w:rFonts w:ascii="Calibri" w:hAnsi="Calibri" w:cs="Calibri"/>
          <w:color w:val="000000"/>
          <w:lang w:val="en-US"/>
        </w:rPr>
      </w:pPr>
    </w:p>
    <w:p w14:paraId="5924FD1D" w14:textId="6CF9F8D4" w:rsidR="00D7273D" w:rsidRPr="00685727" w:rsidRDefault="001D661A" w:rsidP="001D661A">
      <w:pPr>
        <w:contextualSpacing/>
        <w:jc w:val="both"/>
        <w:rPr>
          <w:rFonts w:ascii="Calibri" w:hAnsi="Calibri" w:cs="Calibri"/>
          <w:lang w:val="en-US"/>
        </w:rPr>
      </w:pPr>
      <w:r>
        <w:rPr>
          <w:rFonts w:ascii="Calibri" w:hAnsi="Calibri" w:cs="Calibri"/>
          <w:color w:val="000000"/>
          <w:lang w:val="en-US"/>
        </w:rPr>
        <w:t>NOTE:</w:t>
      </w:r>
      <w:r w:rsidRPr="00685727">
        <w:rPr>
          <w:rFonts w:ascii="Calibri" w:hAnsi="Calibri" w:cs="Calibri"/>
          <w:color w:val="000000"/>
          <w:lang w:val="en-US"/>
        </w:rPr>
        <w:t xml:space="preserve"> WT embryos develop faster at 25 °C and slower at 15 °C without additional differences in cell lineage. Place microscopes in a temperature-controlled room. Additional control by cooling </w:t>
      </w:r>
      <w:r w:rsidRPr="00685727">
        <w:rPr>
          <w:rFonts w:ascii="Calibri" w:hAnsi="Calibri" w:cs="Calibri"/>
          <w:color w:val="000000"/>
          <w:lang w:val="en-US"/>
        </w:rPr>
        <w:t xml:space="preserve">or heating the slide is highly desirable. This can be achieved by circulating water at a specific temperature through a metal ring around the microscope objective and condenser. The objective and the preparation are in direct contact through the immersion </w:t>
      </w:r>
      <w:r w:rsidRPr="00685727">
        <w:rPr>
          <w:rFonts w:ascii="Calibri" w:hAnsi="Calibri" w:cs="Calibri"/>
          <w:color w:val="000000"/>
          <w:lang w:val="en-US"/>
        </w:rPr>
        <w:t>oil and the temperature transfer is efficient. This system allows for precise control of the recording temperature and for performing temperature shifts during embryo development.</w:t>
      </w:r>
    </w:p>
    <w:p w14:paraId="7B0F20B1" w14:textId="77777777" w:rsidR="00D7273D" w:rsidRPr="00685727" w:rsidRDefault="00D7273D" w:rsidP="001D661A">
      <w:pPr>
        <w:contextualSpacing/>
        <w:jc w:val="both"/>
        <w:rPr>
          <w:rFonts w:ascii="Calibri" w:hAnsi="Calibri" w:cs="Calibri"/>
          <w:color w:val="000000"/>
          <w:lang w:val="en-US"/>
        </w:rPr>
      </w:pPr>
    </w:p>
    <w:p w14:paraId="0E661A5E" w14:textId="12A36476" w:rsidR="00D7273D" w:rsidRPr="00685727" w:rsidRDefault="001D661A" w:rsidP="001D661A">
      <w:pPr>
        <w:pStyle w:val="ListParagraph"/>
        <w:numPr>
          <w:ilvl w:val="1"/>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t>Define the record parameters in the microscopy software.</w:t>
      </w:r>
    </w:p>
    <w:p w14:paraId="2618E8F0" w14:textId="77777777" w:rsidR="001D661A" w:rsidRPr="001D661A" w:rsidRDefault="001D661A" w:rsidP="001D661A">
      <w:pPr>
        <w:pStyle w:val="ListParagraph"/>
        <w:ind w:left="0"/>
        <w:rPr>
          <w:rFonts w:ascii="Calibri" w:hAnsi="Calibri" w:cs="Calibri"/>
          <w:szCs w:val="24"/>
          <w:highlight w:val="yellow"/>
          <w:lang w:val="en-US"/>
        </w:rPr>
      </w:pPr>
    </w:p>
    <w:p w14:paraId="7E0E498F" w14:textId="77C044B6" w:rsidR="00D7273D" w:rsidRPr="00685727" w:rsidRDefault="001D661A" w:rsidP="001D661A">
      <w:pPr>
        <w:pStyle w:val="ListParagraph"/>
        <w:numPr>
          <w:ilvl w:val="2"/>
          <w:numId w:val="1"/>
        </w:numPr>
        <w:ind w:left="0" w:firstLine="0"/>
        <w:rPr>
          <w:rFonts w:ascii="Calibri" w:hAnsi="Calibri" w:cs="Calibri"/>
          <w:szCs w:val="24"/>
          <w:highlight w:val="yellow"/>
          <w:lang w:val="en-US"/>
        </w:rPr>
      </w:pPr>
      <w:r w:rsidRPr="00685727">
        <w:rPr>
          <w:rFonts w:ascii="Calibri" w:hAnsi="Calibri" w:cs="Calibri"/>
          <w:color w:val="000000"/>
          <w:szCs w:val="24"/>
          <w:highlight w:val="yellow"/>
          <w:lang w:val="en-US"/>
        </w:rPr>
        <w:t>For a standar</w:t>
      </w:r>
      <w:r w:rsidRPr="00685727">
        <w:rPr>
          <w:rFonts w:ascii="Calibri" w:hAnsi="Calibri" w:cs="Calibri"/>
          <w:color w:val="000000"/>
          <w:szCs w:val="24"/>
          <w:highlight w:val="yellow"/>
          <w:lang w:val="en-US"/>
        </w:rPr>
        <w:t xml:space="preserve">d </w:t>
      </w:r>
      <w:r w:rsidRPr="00685727">
        <w:rPr>
          <w:rFonts w:ascii="Calibri" w:hAnsi="Calibri" w:cs="Calibri"/>
          <w:i/>
          <w:iCs/>
          <w:color w:val="000000"/>
          <w:szCs w:val="24"/>
          <w:highlight w:val="yellow"/>
          <w:lang w:val="en-US"/>
        </w:rPr>
        <w:t xml:space="preserve">C. elegans </w:t>
      </w:r>
      <w:r w:rsidRPr="00685727">
        <w:rPr>
          <w:rFonts w:ascii="Calibri" w:hAnsi="Calibri" w:cs="Calibri"/>
          <w:color w:val="000000"/>
          <w:szCs w:val="24"/>
          <w:highlight w:val="yellow"/>
          <w:lang w:val="en-US"/>
        </w:rPr>
        <w:t>recording (without fluorescent scans), select:</w:t>
      </w:r>
    </w:p>
    <w:p w14:paraId="0528E2BF" w14:textId="77777777" w:rsidR="00D7273D" w:rsidRPr="00685727"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t xml:space="preserve">z-stacks of 30 focal planes, at </w:t>
      </w:r>
      <w:proofErr w:type="gramStart"/>
      <w:r w:rsidRPr="00685727">
        <w:rPr>
          <w:rFonts w:ascii="Calibri" w:hAnsi="Calibri" w:cs="Calibri"/>
          <w:color w:val="000000"/>
          <w:highlight w:val="yellow"/>
          <w:lang w:val="en-US"/>
        </w:rPr>
        <w:t>a distance of 1</w:t>
      </w:r>
      <w:proofErr w:type="gramEnd"/>
      <w:r w:rsidRPr="00685727">
        <w:rPr>
          <w:rFonts w:ascii="Calibri" w:hAnsi="Calibri" w:cs="Calibri"/>
          <w:color w:val="000000"/>
          <w:highlight w:val="yellow"/>
          <w:lang w:val="en-US"/>
        </w:rPr>
        <w:t xml:space="preserve"> micron each. </w:t>
      </w:r>
    </w:p>
    <w:p w14:paraId="0C8F6D2A" w14:textId="77777777" w:rsidR="00D7273D" w:rsidRPr="00685727"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t>30 second intervals between the beginning of each z-stack.</w:t>
      </w:r>
    </w:p>
    <w:p w14:paraId="755BAB70" w14:textId="77777777" w:rsidR="00D7273D" w:rsidRPr="00685727"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t>1500 z-stacks (12.5 hours of record).</w:t>
      </w:r>
    </w:p>
    <w:p w14:paraId="5F6B15D5" w14:textId="77777777" w:rsidR="001D661A" w:rsidRDefault="001D661A" w:rsidP="001D661A">
      <w:pPr>
        <w:contextualSpacing/>
        <w:jc w:val="both"/>
        <w:rPr>
          <w:rFonts w:ascii="Calibri" w:hAnsi="Calibri" w:cs="Calibri"/>
          <w:color w:val="000000"/>
          <w:lang w:val="en-US"/>
        </w:rPr>
      </w:pPr>
    </w:p>
    <w:p w14:paraId="455F44CD" w14:textId="42C78C8A" w:rsidR="00D7273D" w:rsidRPr="001D661A" w:rsidRDefault="001D661A" w:rsidP="001D661A">
      <w:pPr>
        <w:contextualSpacing/>
        <w:jc w:val="both"/>
        <w:rPr>
          <w:rFonts w:ascii="Calibri" w:hAnsi="Calibri" w:cs="Calibri"/>
          <w:lang w:val="en-US"/>
        </w:rPr>
      </w:pPr>
      <w:r>
        <w:rPr>
          <w:rFonts w:ascii="Calibri" w:hAnsi="Calibri" w:cs="Calibri"/>
          <w:color w:val="000000"/>
          <w:lang w:val="en-US"/>
        </w:rPr>
        <w:t xml:space="preserve">NOTE: </w:t>
      </w:r>
      <w:r w:rsidRPr="00685727">
        <w:rPr>
          <w:rFonts w:ascii="Calibri" w:hAnsi="Calibri" w:cs="Calibri"/>
          <w:color w:val="000000"/>
          <w:lang w:val="en-US"/>
        </w:rPr>
        <w:t xml:space="preserve">Both commercial as well as open source microscope control programs can be used to define this workflow for capturing images. </w:t>
      </w:r>
      <w:r w:rsidRPr="00685727">
        <w:rPr>
          <w:rFonts w:ascii="Calibri" w:hAnsi="Calibri" w:cs="Calibri"/>
          <w:color w:val="000000"/>
          <w:highlight w:val="yellow"/>
          <w:lang w:val="en-US"/>
        </w:rPr>
        <w:t>Now the microscope is ready to record.</w:t>
      </w:r>
    </w:p>
    <w:p w14:paraId="72DF5778" w14:textId="77777777" w:rsidR="00D7273D" w:rsidRPr="00685727" w:rsidRDefault="00D7273D" w:rsidP="001D661A">
      <w:pPr>
        <w:contextualSpacing/>
        <w:jc w:val="both"/>
        <w:rPr>
          <w:rFonts w:ascii="Calibri" w:hAnsi="Calibri" w:cs="Calibri"/>
          <w:color w:val="000000"/>
          <w:lang w:val="en-US"/>
        </w:rPr>
      </w:pPr>
    </w:p>
    <w:p w14:paraId="7D2B7F1E" w14:textId="795CD3C6" w:rsidR="00D7273D" w:rsidRPr="001D661A" w:rsidRDefault="001D661A" w:rsidP="001D661A">
      <w:pPr>
        <w:pStyle w:val="ListParagraph"/>
        <w:numPr>
          <w:ilvl w:val="0"/>
          <w:numId w:val="1"/>
        </w:numPr>
        <w:ind w:left="0" w:firstLine="0"/>
        <w:jc w:val="both"/>
        <w:rPr>
          <w:rFonts w:ascii="Calibri" w:hAnsi="Calibri" w:cs="Calibri"/>
          <w:b/>
          <w:bCs/>
          <w:color w:val="000000"/>
          <w:highlight w:val="yellow"/>
          <w:lang w:val="en-US"/>
        </w:rPr>
      </w:pPr>
      <w:r w:rsidRPr="001D661A">
        <w:rPr>
          <w:rFonts w:ascii="Calibri" w:hAnsi="Calibri" w:cs="Calibri"/>
          <w:b/>
          <w:bCs/>
          <w:color w:val="000000"/>
          <w:highlight w:val="yellow"/>
          <w:lang w:val="en-US"/>
        </w:rPr>
        <w:t>Prepare and mount the embryos</w:t>
      </w:r>
    </w:p>
    <w:p w14:paraId="10684287" w14:textId="77777777" w:rsidR="001D661A" w:rsidRPr="001D661A" w:rsidRDefault="001D661A" w:rsidP="001D661A">
      <w:pPr>
        <w:pStyle w:val="ListParagraph"/>
        <w:ind w:left="0"/>
        <w:jc w:val="both"/>
        <w:rPr>
          <w:rFonts w:ascii="Calibri" w:hAnsi="Calibri" w:cs="Calibri"/>
          <w:highlight w:val="yellow"/>
          <w:lang w:val="en-US"/>
        </w:rPr>
      </w:pPr>
    </w:p>
    <w:p w14:paraId="08B88ABA" w14:textId="41677445" w:rsidR="00D7273D" w:rsidRPr="001D661A" w:rsidRDefault="001D661A" w:rsidP="001D661A">
      <w:pPr>
        <w:pStyle w:val="ListParagraph"/>
        <w:numPr>
          <w:ilvl w:val="1"/>
          <w:numId w:val="1"/>
        </w:numPr>
        <w:ind w:left="0" w:firstLine="0"/>
        <w:jc w:val="both"/>
        <w:rPr>
          <w:rFonts w:ascii="Calibri" w:hAnsi="Calibri" w:cs="Calibri"/>
          <w:color w:val="000000"/>
          <w:lang w:val="en-US"/>
        </w:rPr>
      </w:pPr>
      <w:r w:rsidRPr="001D661A">
        <w:rPr>
          <w:rFonts w:ascii="Calibri" w:hAnsi="Calibri" w:cs="Calibri"/>
          <w:color w:val="000000"/>
          <w:lang w:val="en-US"/>
        </w:rPr>
        <w:t>Prepare a thin, homogeneous agar pad as the first s</w:t>
      </w:r>
      <w:r w:rsidRPr="001D661A">
        <w:rPr>
          <w:rFonts w:ascii="Calibri" w:hAnsi="Calibri" w:cs="Calibri"/>
          <w:color w:val="000000"/>
          <w:lang w:val="en-US"/>
        </w:rPr>
        <w:t>tep in obtaining a nice image (</w:t>
      </w:r>
      <w:r w:rsidRPr="001D661A">
        <w:rPr>
          <w:rFonts w:ascii="Calibri" w:hAnsi="Calibri" w:cs="Calibri"/>
          <w:b/>
          <w:bCs/>
          <w:color w:val="000000"/>
          <w:lang w:val="en-US"/>
        </w:rPr>
        <w:t>Figure 3</w:t>
      </w:r>
      <w:r w:rsidRPr="001D661A">
        <w:rPr>
          <w:rFonts w:ascii="Calibri" w:hAnsi="Calibri" w:cs="Calibri"/>
          <w:color w:val="000000"/>
          <w:lang w:val="en-US"/>
        </w:rPr>
        <w:t>).</w:t>
      </w:r>
    </w:p>
    <w:p w14:paraId="2AAEB98B" w14:textId="77777777" w:rsidR="00D7273D" w:rsidRPr="00685727" w:rsidRDefault="00D7273D" w:rsidP="001D661A">
      <w:pPr>
        <w:contextualSpacing/>
        <w:jc w:val="both"/>
        <w:rPr>
          <w:rFonts w:ascii="Calibri" w:hAnsi="Calibri" w:cs="Calibri"/>
          <w:color w:val="000000"/>
          <w:lang w:val="en-US"/>
        </w:rPr>
      </w:pPr>
    </w:p>
    <w:p w14:paraId="0C10D746" w14:textId="108AD947" w:rsidR="00D7273D" w:rsidRPr="001D661A" w:rsidRDefault="001D661A" w:rsidP="001D661A">
      <w:pPr>
        <w:pStyle w:val="ListParagraph"/>
        <w:numPr>
          <w:ilvl w:val="2"/>
          <w:numId w:val="1"/>
        </w:numPr>
        <w:ind w:left="0" w:firstLine="0"/>
        <w:jc w:val="both"/>
        <w:rPr>
          <w:rFonts w:ascii="Calibri" w:hAnsi="Calibri" w:cs="Calibri"/>
          <w:color w:val="000000"/>
          <w:highlight w:val="yellow"/>
          <w:lang w:val="en-US"/>
        </w:rPr>
      </w:pPr>
      <w:r w:rsidRPr="001D661A">
        <w:rPr>
          <w:rFonts w:ascii="Calibri" w:hAnsi="Calibri" w:cs="Calibri"/>
          <w:color w:val="000000"/>
          <w:highlight w:val="yellow"/>
          <w:lang w:val="en-US"/>
        </w:rPr>
        <w:t>Prepare 50 ml of a 4.5% agar solution in deionized water. Heat to boiling in the microwave and pour 0.5 – 1 ml into 3 ml glass tubes.</w:t>
      </w:r>
    </w:p>
    <w:p w14:paraId="7D1F60BB" w14:textId="77777777" w:rsidR="00D7273D" w:rsidRPr="00685727" w:rsidRDefault="00D7273D" w:rsidP="001D661A">
      <w:pPr>
        <w:contextualSpacing/>
        <w:jc w:val="both"/>
        <w:rPr>
          <w:rFonts w:ascii="Calibri" w:hAnsi="Calibri" w:cs="Calibri"/>
          <w:color w:val="000000"/>
          <w:highlight w:val="yellow"/>
          <w:lang w:val="en-US"/>
        </w:rPr>
      </w:pPr>
    </w:p>
    <w:p w14:paraId="37CEF100" w14:textId="76B8AF89" w:rsidR="00D7273D" w:rsidRPr="00685727" w:rsidRDefault="001D661A" w:rsidP="001D661A">
      <w:pPr>
        <w:pStyle w:val="ListParagraph"/>
        <w:numPr>
          <w:ilvl w:val="2"/>
          <w:numId w:val="1"/>
        </w:numPr>
        <w:ind w:left="0" w:firstLine="0"/>
        <w:jc w:val="both"/>
        <w:rPr>
          <w:rFonts w:ascii="Calibri" w:hAnsi="Calibri" w:cs="Calibri"/>
          <w:szCs w:val="24"/>
          <w:lang w:val="en-US"/>
        </w:rPr>
      </w:pPr>
      <w:r w:rsidRPr="00685727">
        <w:rPr>
          <w:rFonts w:ascii="Calibri" w:hAnsi="Calibri" w:cs="Calibri"/>
          <w:color w:val="000000"/>
          <w:szCs w:val="24"/>
          <w:highlight w:val="yellow"/>
          <w:lang w:val="en-US"/>
        </w:rPr>
        <w:t>Carefully seal the tubes with wax film to avoid desiccation.</w:t>
      </w:r>
      <w:r w:rsidRPr="00685727">
        <w:rPr>
          <w:rFonts w:ascii="Calibri" w:hAnsi="Calibri" w:cs="Calibri"/>
          <w:color w:val="000000"/>
          <w:szCs w:val="24"/>
          <w:lang w:val="en-US"/>
        </w:rPr>
        <w:t xml:space="preserve"> Sea</w:t>
      </w:r>
      <w:r w:rsidRPr="00685727">
        <w:rPr>
          <w:rFonts w:ascii="Calibri" w:hAnsi="Calibri" w:cs="Calibri"/>
          <w:color w:val="000000"/>
          <w:szCs w:val="24"/>
          <w:lang w:val="en-US"/>
        </w:rPr>
        <w:t>led agar tubes can be stored at room temperature for up to two months.</w:t>
      </w:r>
    </w:p>
    <w:p w14:paraId="19006BA3" w14:textId="77777777" w:rsidR="00D7273D" w:rsidRPr="00685727" w:rsidRDefault="00D7273D" w:rsidP="001D661A">
      <w:pPr>
        <w:contextualSpacing/>
        <w:jc w:val="both"/>
        <w:rPr>
          <w:rFonts w:ascii="Calibri" w:hAnsi="Calibri" w:cs="Calibri"/>
          <w:color w:val="000000"/>
          <w:lang w:val="en-US"/>
        </w:rPr>
      </w:pPr>
    </w:p>
    <w:p w14:paraId="402E0F80" w14:textId="1594355C" w:rsidR="00D7273D" w:rsidRPr="00685727" w:rsidRDefault="001D661A" w:rsidP="001D661A">
      <w:pPr>
        <w:pStyle w:val="ListParagraph"/>
        <w:numPr>
          <w:ilvl w:val="2"/>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t>On the lab bench, have a heat block at 80 °C with:</w:t>
      </w:r>
    </w:p>
    <w:p w14:paraId="42157FAF" w14:textId="1BD65FCE" w:rsidR="00D7273D" w:rsidRPr="00685727"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t>a test tube of pure petroleum jelly (melted), with a fine paint brush inside.</w:t>
      </w:r>
    </w:p>
    <w:p w14:paraId="7A02FB90" w14:textId="77777777" w:rsidR="001D661A" w:rsidRDefault="001D661A" w:rsidP="001D661A">
      <w:pPr>
        <w:contextualSpacing/>
        <w:jc w:val="both"/>
        <w:rPr>
          <w:rFonts w:ascii="Calibri" w:hAnsi="Calibri" w:cs="Calibri"/>
          <w:lang w:val="en-US"/>
        </w:rPr>
      </w:pPr>
      <w:r w:rsidRPr="00685727">
        <w:rPr>
          <w:rFonts w:ascii="Calibri" w:hAnsi="Calibri" w:cs="Calibri"/>
          <w:color w:val="000000"/>
          <w:highlight w:val="yellow"/>
          <w:lang w:val="en-US"/>
        </w:rPr>
        <w:t xml:space="preserve">a test tube with distilled water containing </w:t>
      </w:r>
      <w:r w:rsidRPr="00685727">
        <w:rPr>
          <w:rFonts w:ascii="Calibri" w:hAnsi="Calibri" w:cs="Calibri"/>
          <w:color w:val="000000"/>
          <w:highlight w:val="yellow"/>
          <w:lang w:val="en-US"/>
        </w:rPr>
        <w:t>a Pasteur pipette.</w:t>
      </w:r>
    </w:p>
    <w:p w14:paraId="0A30B993" w14:textId="77777777" w:rsidR="001D661A" w:rsidRDefault="001D661A" w:rsidP="001D661A">
      <w:pPr>
        <w:contextualSpacing/>
        <w:jc w:val="both"/>
        <w:rPr>
          <w:rFonts w:ascii="Calibri" w:hAnsi="Calibri" w:cs="Calibri"/>
          <w:lang w:val="en-US"/>
        </w:rPr>
      </w:pPr>
    </w:p>
    <w:p w14:paraId="499E9CD7" w14:textId="276A2280" w:rsidR="00D7273D" w:rsidRPr="001D661A" w:rsidRDefault="001D661A" w:rsidP="001D661A">
      <w:pPr>
        <w:contextualSpacing/>
        <w:jc w:val="both"/>
        <w:rPr>
          <w:rFonts w:ascii="Calibri" w:hAnsi="Calibri" w:cs="Calibri"/>
          <w:highlight w:val="yellow"/>
          <w:lang w:val="en-US"/>
        </w:rPr>
      </w:pPr>
      <w:r>
        <w:rPr>
          <w:rFonts w:ascii="Calibri" w:hAnsi="Calibri" w:cs="Calibri"/>
          <w:lang w:val="en-US"/>
        </w:rPr>
        <w:t xml:space="preserve">NOTE: </w:t>
      </w:r>
      <w:r w:rsidRPr="00685727">
        <w:rPr>
          <w:rFonts w:ascii="Calibri" w:hAnsi="Calibri" w:cs="Calibri"/>
          <w:color w:val="000000"/>
          <w:lang w:val="en-US"/>
        </w:rPr>
        <w:t>This ensures that all the required materials will be hot, and the agar will not solidify in the process of making the pad.</w:t>
      </w:r>
    </w:p>
    <w:p w14:paraId="64F3C80F" w14:textId="77777777" w:rsidR="00D7273D" w:rsidRPr="00685727" w:rsidRDefault="00D7273D" w:rsidP="001D661A">
      <w:pPr>
        <w:contextualSpacing/>
        <w:jc w:val="both"/>
        <w:rPr>
          <w:rFonts w:ascii="Calibri" w:hAnsi="Calibri" w:cs="Calibri"/>
          <w:color w:val="000000"/>
          <w:lang w:val="en-US"/>
        </w:rPr>
      </w:pPr>
    </w:p>
    <w:p w14:paraId="774ECD20" w14:textId="7E8888ED" w:rsidR="00D7273D" w:rsidRPr="001D661A" w:rsidRDefault="001D661A" w:rsidP="001D661A">
      <w:pPr>
        <w:pStyle w:val="ListParagraph"/>
        <w:numPr>
          <w:ilvl w:val="2"/>
          <w:numId w:val="1"/>
        </w:numPr>
        <w:ind w:left="0" w:firstLine="0"/>
        <w:jc w:val="both"/>
        <w:rPr>
          <w:rFonts w:ascii="Calibri" w:hAnsi="Calibri" w:cs="Calibri"/>
          <w:szCs w:val="24"/>
          <w:lang w:val="en-US"/>
        </w:rPr>
      </w:pPr>
      <w:r w:rsidRPr="00685727">
        <w:rPr>
          <w:rFonts w:ascii="Calibri" w:hAnsi="Calibri" w:cs="Calibri"/>
          <w:color w:val="000000"/>
          <w:szCs w:val="24"/>
          <w:highlight w:val="yellow"/>
          <w:lang w:val="en-US"/>
        </w:rPr>
        <w:t>Remove the wax film from the top of one of the agar tubes, and carefully</w:t>
      </w:r>
      <w:r w:rsidRPr="00685727">
        <w:rPr>
          <w:rFonts w:ascii="Calibri" w:hAnsi="Calibri" w:cs="Calibri"/>
          <w:color w:val="000000"/>
          <w:szCs w:val="24"/>
          <w:highlight w:val="yellow"/>
          <w:lang w:val="en-US"/>
        </w:rPr>
        <w:t xml:space="preserve"> heat it over an alcohol burner to melt the agar.</w:t>
      </w:r>
      <w:r w:rsidRPr="00685727">
        <w:rPr>
          <w:rFonts w:ascii="Calibri" w:hAnsi="Calibri" w:cs="Calibri"/>
          <w:color w:val="000000"/>
          <w:szCs w:val="24"/>
          <w:lang w:val="en-US"/>
        </w:rPr>
        <w:t xml:space="preserve"> Exercise caution as hot agar expelled from the glass tube could cause burns.</w:t>
      </w:r>
    </w:p>
    <w:p w14:paraId="56F9DBE4" w14:textId="77777777" w:rsidR="001D661A" w:rsidRPr="00685727" w:rsidRDefault="001D661A" w:rsidP="001D661A">
      <w:pPr>
        <w:pStyle w:val="ListParagraph"/>
        <w:ind w:left="0"/>
        <w:jc w:val="both"/>
        <w:rPr>
          <w:rFonts w:ascii="Calibri" w:hAnsi="Calibri" w:cs="Calibri"/>
          <w:szCs w:val="24"/>
          <w:lang w:val="en-US"/>
        </w:rPr>
      </w:pPr>
    </w:p>
    <w:p w14:paraId="25203120" w14:textId="31580470" w:rsidR="00D7273D" w:rsidRPr="00685727" w:rsidRDefault="001D661A" w:rsidP="001D661A">
      <w:pPr>
        <w:pStyle w:val="ListParagraph"/>
        <w:numPr>
          <w:ilvl w:val="2"/>
          <w:numId w:val="1"/>
        </w:numPr>
        <w:ind w:left="0" w:firstLine="0"/>
        <w:jc w:val="both"/>
        <w:rPr>
          <w:rFonts w:ascii="Calibri" w:hAnsi="Calibri" w:cs="Calibri"/>
          <w:szCs w:val="24"/>
          <w:highlight w:val="yellow"/>
          <w:lang w:val="en-US"/>
        </w:rPr>
      </w:pPr>
      <w:r w:rsidRPr="001D661A">
        <w:rPr>
          <w:rFonts w:ascii="Calibri" w:hAnsi="Calibri" w:cs="Calibri"/>
          <w:color w:val="000000"/>
          <w:highlight w:val="yellow"/>
          <w:lang w:val="en-US"/>
        </w:rPr>
        <w:t>Once</w:t>
      </w:r>
      <w:r w:rsidRPr="00685727">
        <w:rPr>
          <w:rFonts w:ascii="Calibri" w:hAnsi="Calibri" w:cs="Calibri"/>
          <w:color w:val="000000"/>
          <w:szCs w:val="24"/>
          <w:highlight w:val="yellow"/>
          <w:lang w:val="en-US"/>
        </w:rPr>
        <w:t xml:space="preserve"> the agar is melted, place the tube in the heat block to keep the agar in liquid form.</w:t>
      </w:r>
    </w:p>
    <w:p w14:paraId="282866E4" w14:textId="77777777" w:rsidR="001D661A" w:rsidRDefault="001D661A" w:rsidP="001D661A">
      <w:pPr>
        <w:contextualSpacing/>
        <w:jc w:val="both"/>
        <w:rPr>
          <w:rFonts w:ascii="Calibri" w:hAnsi="Calibri" w:cs="Calibri"/>
          <w:color w:val="000000"/>
          <w:lang w:val="en-US"/>
        </w:rPr>
      </w:pPr>
    </w:p>
    <w:p w14:paraId="02D05216" w14:textId="18CDBF16" w:rsidR="00D7273D" w:rsidRPr="00685727" w:rsidRDefault="001D661A" w:rsidP="001D661A">
      <w:pPr>
        <w:pStyle w:val="ListParagraph"/>
        <w:numPr>
          <w:ilvl w:val="2"/>
          <w:numId w:val="1"/>
        </w:numPr>
        <w:ind w:left="0" w:firstLine="0"/>
        <w:jc w:val="both"/>
        <w:rPr>
          <w:rFonts w:ascii="Calibri" w:hAnsi="Calibri" w:cs="Calibri"/>
          <w:color w:val="0000FF"/>
          <w:szCs w:val="24"/>
          <w:lang w:val="en-US"/>
        </w:rPr>
      </w:pPr>
      <w:r w:rsidRPr="001D661A">
        <w:rPr>
          <w:rFonts w:ascii="Calibri" w:hAnsi="Calibri" w:cs="Calibri"/>
          <w:color w:val="000000"/>
          <w:lang w:val="en-US"/>
        </w:rPr>
        <w:t>Alternatively</w:t>
      </w:r>
      <w:r w:rsidRPr="00685727">
        <w:rPr>
          <w:rFonts w:ascii="Calibri" w:hAnsi="Calibri" w:cs="Calibri"/>
          <w:color w:val="000000"/>
          <w:szCs w:val="24"/>
          <w:lang w:val="en-US"/>
        </w:rPr>
        <w:t>, place the agar tubes in</w:t>
      </w:r>
      <w:r w:rsidRPr="00685727">
        <w:rPr>
          <w:rFonts w:ascii="Calibri" w:hAnsi="Calibri" w:cs="Calibri"/>
          <w:color w:val="000000"/>
          <w:szCs w:val="24"/>
          <w:lang w:val="en-US"/>
        </w:rPr>
        <w:t>to the heat block 1h before the experiment to melt them without using a burner.</w:t>
      </w:r>
      <w:bookmarkStart w:id="6" w:name="_Hlk49945329"/>
      <w:bookmarkEnd w:id="6"/>
      <w:r>
        <w:rPr>
          <w:rFonts w:ascii="Calibri" w:hAnsi="Calibri" w:cs="Calibri"/>
          <w:color w:val="0000FF"/>
          <w:lang w:val="en-US"/>
        </w:rPr>
        <w:t xml:space="preserve"> </w:t>
      </w:r>
      <w:r w:rsidRPr="00685727">
        <w:rPr>
          <w:rFonts w:ascii="Calibri" w:hAnsi="Calibri" w:cs="Calibri"/>
          <w:color w:val="000000"/>
          <w:szCs w:val="24"/>
          <w:lang w:val="en-US"/>
        </w:rPr>
        <w:t xml:space="preserve">The melted agar should be discarded after one day. </w:t>
      </w:r>
    </w:p>
    <w:p w14:paraId="0CE9CE6B" w14:textId="77777777" w:rsidR="00D7273D" w:rsidRPr="00685727" w:rsidRDefault="00D7273D" w:rsidP="001D661A">
      <w:pPr>
        <w:contextualSpacing/>
        <w:jc w:val="both"/>
        <w:rPr>
          <w:rFonts w:ascii="Calibri" w:hAnsi="Calibri" w:cs="Calibri"/>
          <w:color w:val="000000"/>
          <w:lang w:val="en-US"/>
        </w:rPr>
      </w:pPr>
    </w:p>
    <w:p w14:paraId="00A089BD" w14:textId="417620AF" w:rsidR="00D7273D" w:rsidRPr="00685727" w:rsidRDefault="001D661A" w:rsidP="001D661A">
      <w:pPr>
        <w:pStyle w:val="ListParagraph"/>
        <w:numPr>
          <w:ilvl w:val="2"/>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t>Place a microscope slide (Slide A) between two others on a piece of plastic.</w:t>
      </w:r>
    </w:p>
    <w:p w14:paraId="4B7A5865" w14:textId="77777777" w:rsidR="001D661A" w:rsidRPr="001D661A" w:rsidRDefault="001D661A" w:rsidP="001D661A">
      <w:pPr>
        <w:pStyle w:val="ListParagraph"/>
        <w:ind w:left="0"/>
        <w:jc w:val="both"/>
        <w:rPr>
          <w:rFonts w:ascii="Calibri" w:hAnsi="Calibri" w:cs="Calibri"/>
          <w:szCs w:val="24"/>
          <w:highlight w:val="yellow"/>
          <w:lang w:val="en-US"/>
        </w:rPr>
      </w:pPr>
    </w:p>
    <w:p w14:paraId="29D0B7DF" w14:textId="64632B20" w:rsidR="00D7273D" w:rsidRPr="00685727" w:rsidRDefault="001D661A" w:rsidP="001D661A">
      <w:pPr>
        <w:pStyle w:val="ListParagraph"/>
        <w:numPr>
          <w:ilvl w:val="2"/>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t xml:space="preserve">Take another slide (Slide B) and </w:t>
      </w:r>
      <w:r w:rsidRPr="00685727">
        <w:rPr>
          <w:rFonts w:ascii="Calibri" w:hAnsi="Calibri" w:cs="Calibri"/>
          <w:color w:val="000000"/>
          <w:szCs w:val="24"/>
          <w:highlight w:val="yellow"/>
          <w:lang w:val="en-US"/>
        </w:rPr>
        <w:t>hold it with your fingers in one hand.</w:t>
      </w:r>
    </w:p>
    <w:p w14:paraId="0598B5D3" w14:textId="77777777" w:rsidR="001D661A" w:rsidRPr="001D661A" w:rsidRDefault="001D661A" w:rsidP="001D661A">
      <w:pPr>
        <w:pStyle w:val="ListParagraph"/>
        <w:ind w:left="0"/>
        <w:jc w:val="both"/>
        <w:rPr>
          <w:rFonts w:ascii="Calibri" w:hAnsi="Calibri" w:cs="Calibri"/>
          <w:szCs w:val="24"/>
          <w:highlight w:val="yellow"/>
          <w:lang w:val="en-US"/>
        </w:rPr>
      </w:pPr>
    </w:p>
    <w:p w14:paraId="472AB4A4" w14:textId="15F22596" w:rsidR="00D7273D" w:rsidRPr="00685727" w:rsidRDefault="001D661A" w:rsidP="001D661A">
      <w:pPr>
        <w:pStyle w:val="ListParagraph"/>
        <w:numPr>
          <w:ilvl w:val="2"/>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t>With the other hand, place a small drop of melted agar in the center of Slide A using the warm Pasteur pipette.</w:t>
      </w:r>
    </w:p>
    <w:p w14:paraId="2897D29A" w14:textId="77777777" w:rsidR="001D661A" w:rsidRPr="001D661A" w:rsidRDefault="001D661A" w:rsidP="001D661A">
      <w:pPr>
        <w:pStyle w:val="ListParagraph"/>
        <w:ind w:left="0"/>
        <w:jc w:val="both"/>
        <w:rPr>
          <w:rFonts w:ascii="Calibri" w:hAnsi="Calibri" w:cs="Calibri"/>
          <w:szCs w:val="24"/>
          <w:highlight w:val="yellow"/>
          <w:lang w:val="en-US"/>
        </w:rPr>
      </w:pPr>
    </w:p>
    <w:p w14:paraId="4C60D2BA" w14:textId="75A07AE6" w:rsidR="00D7273D" w:rsidRPr="00685727" w:rsidRDefault="001D661A" w:rsidP="001D661A">
      <w:pPr>
        <w:pStyle w:val="ListParagraph"/>
        <w:numPr>
          <w:ilvl w:val="2"/>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lastRenderedPageBreak/>
        <w:t>Immediately press slide B onto the agar drop to create a very thin pad between Slides A and B. Keep these</w:t>
      </w:r>
      <w:r w:rsidRPr="00685727">
        <w:rPr>
          <w:rFonts w:ascii="Calibri" w:hAnsi="Calibri" w:cs="Calibri"/>
          <w:color w:val="000000"/>
          <w:szCs w:val="24"/>
          <w:highlight w:val="yellow"/>
          <w:lang w:val="en-US"/>
        </w:rPr>
        <w:t xml:space="preserve"> slides sandwiched together until step 3.2.3.</w:t>
      </w:r>
    </w:p>
    <w:p w14:paraId="39811551" w14:textId="77777777" w:rsidR="00D7273D" w:rsidRPr="00685727" w:rsidRDefault="00D7273D" w:rsidP="001D661A">
      <w:pPr>
        <w:contextualSpacing/>
        <w:jc w:val="both"/>
        <w:rPr>
          <w:rFonts w:ascii="Calibri" w:hAnsi="Calibri" w:cs="Calibri"/>
          <w:color w:val="000000"/>
          <w:lang w:val="en-US"/>
        </w:rPr>
      </w:pPr>
    </w:p>
    <w:p w14:paraId="281BA5E9" w14:textId="2C422B90" w:rsidR="00D7273D" w:rsidRPr="001D661A" w:rsidRDefault="001D661A" w:rsidP="001D661A">
      <w:pPr>
        <w:pStyle w:val="ListParagraph"/>
        <w:numPr>
          <w:ilvl w:val="1"/>
          <w:numId w:val="1"/>
        </w:numPr>
        <w:ind w:left="0" w:firstLine="0"/>
        <w:jc w:val="both"/>
        <w:rPr>
          <w:rFonts w:ascii="Calibri" w:hAnsi="Calibri" w:cs="Calibri"/>
          <w:color w:val="000000"/>
          <w:highlight w:val="yellow"/>
          <w:lang w:val="en-US"/>
        </w:rPr>
      </w:pPr>
      <w:r w:rsidRPr="001D661A">
        <w:rPr>
          <w:rFonts w:ascii="Calibri" w:hAnsi="Calibri" w:cs="Calibri"/>
          <w:color w:val="000000"/>
          <w:highlight w:val="yellow"/>
          <w:lang w:val="en-US"/>
        </w:rPr>
        <w:t>Mount the embryos.</w:t>
      </w:r>
    </w:p>
    <w:p w14:paraId="71DFDD9D" w14:textId="77777777" w:rsidR="001D661A" w:rsidRPr="001D661A" w:rsidRDefault="001D661A" w:rsidP="001D661A">
      <w:pPr>
        <w:pStyle w:val="ListParagraph"/>
        <w:ind w:left="0"/>
        <w:jc w:val="both"/>
        <w:rPr>
          <w:rFonts w:ascii="Calibri" w:hAnsi="Calibri" w:cs="Calibri"/>
          <w:highlight w:val="yellow"/>
          <w:lang w:val="en-US"/>
        </w:rPr>
      </w:pPr>
    </w:p>
    <w:p w14:paraId="47B89B2F" w14:textId="4BAC0003" w:rsidR="00D7273D" w:rsidRPr="001D661A" w:rsidRDefault="001D661A" w:rsidP="001D661A">
      <w:pPr>
        <w:pStyle w:val="ListParagraph"/>
        <w:numPr>
          <w:ilvl w:val="2"/>
          <w:numId w:val="1"/>
        </w:numPr>
        <w:ind w:left="0" w:firstLine="0"/>
        <w:jc w:val="both"/>
        <w:rPr>
          <w:rFonts w:ascii="Calibri" w:hAnsi="Calibri" w:cs="Calibri"/>
          <w:color w:val="000000"/>
          <w:highlight w:val="yellow"/>
          <w:lang w:val="en-US"/>
        </w:rPr>
      </w:pPr>
      <w:r w:rsidRPr="001D661A">
        <w:rPr>
          <w:rFonts w:ascii="Calibri" w:hAnsi="Calibri" w:cs="Calibri"/>
          <w:color w:val="000000"/>
          <w:highlight w:val="yellow"/>
          <w:lang w:val="en-US"/>
        </w:rPr>
        <w:t>Collect 5-10 gravid hermaphrodites with the picker and place them in a watchmaker glass filled with water.</w:t>
      </w:r>
    </w:p>
    <w:p w14:paraId="1026351E" w14:textId="77777777" w:rsidR="00D7273D" w:rsidRPr="00685727" w:rsidRDefault="00D7273D" w:rsidP="001D661A">
      <w:pPr>
        <w:contextualSpacing/>
        <w:jc w:val="both"/>
        <w:rPr>
          <w:rFonts w:ascii="Calibri" w:hAnsi="Calibri" w:cs="Calibri"/>
          <w:color w:val="000000"/>
          <w:highlight w:val="yellow"/>
          <w:lang w:val="en-US"/>
        </w:rPr>
      </w:pPr>
    </w:p>
    <w:p w14:paraId="24D0679D" w14:textId="7AB65C00" w:rsidR="00D7273D" w:rsidRPr="001D661A" w:rsidRDefault="001D661A" w:rsidP="001D661A">
      <w:pPr>
        <w:pStyle w:val="ListParagraph"/>
        <w:numPr>
          <w:ilvl w:val="2"/>
          <w:numId w:val="1"/>
        </w:numPr>
        <w:ind w:left="0" w:firstLine="0"/>
        <w:jc w:val="both"/>
        <w:rPr>
          <w:rFonts w:ascii="Calibri" w:hAnsi="Calibri" w:cs="Calibri"/>
          <w:color w:val="000000"/>
          <w:highlight w:val="yellow"/>
          <w:lang w:val="en-US"/>
        </w:rPr>
      </w:pPr>
      <w:bookmarkStart w:id="7" w:name="__DdeLink__3642_1848955461"/>
      <w:bookmarkEnd w:id="7"/>
      <w:r w:rsidRPr="001D661A">
        <w:rPr>
          <w:rFonts w:ascii="Calibri" w:hAnsi="Calibri" w:cs="Calibri"/>
          <w:color w:val="000000"/>
          <w:highlight w:val="yellow"/>
          <w:lang w:val="en-US"/>
        </w:rPr>
        <w:t>Use a scalpel to cut open the hermaphrodite nematodes and extra</w:t>
      </w:r>
      <w:r w:rsidRPr="001D661A">
        <w:rPr>
          <w:rFonts w:ascii="Calibri" w:hAnsi="Calibri" w:cs="Calibri"/>
          <w:color w:val="000000"/>
          <w:highlight w:val="yellow"/>
          <w:lang w:val="en-US"/>
        </w:rPr>
        <w:t>ct early eggs (1-4 cells) from the uterus, under the stereomicroscope.</w:t>
      </w:r>
    </w:p>
    <w:p w14:paraId="6A23AFD9" w14:textId="77777777" w:rsidR="00D7273D" w:rsidRPr="00685727" w:rsidRDefault="00D7273D" w:rsidP="001D661A">
      <w:pPr>
        <w:contextualSpacing/>
        <w:jc w:val="both"/>
        <w:rPr>
          <w:rFonts w:ascii="Calibri" w:hAnsi="Calibri" w:cs="Calibri"/>
          <w:color w:val="000000"/>
          <w:highlight w:val="yellow"/>
          <w:lang w:val="en-US"/>
        </w:rPr>
      </w:pPr>
    </w:p>
    <w:p w14:paraId="0FB1BF0A" w14:textId="0A30B5DF" w:rsidR="001D661A" w:rsidRPr="001D661A" w:rsidRDefault="001D661A" w:rsidP="001D661A">
      <w:pPr>
        <w:pStyle w:val="ListParagraph"/>
        <w:numPr>
          <w:ilvl w:val="2"/>
          <w:numId w:val="1"/>
        </w:numPr>
        <w:ind w:left="0" w:firstLine="0"/>
        <w:jc w:val="both"/>
        <w:rPr>
          <w:rFonts w:ascii="Calibri" w:hAnsi="Calibri" w:cs="Calibri"/>
          <w:color w:val="000000"/>
          <w:highlight w:val="yellow"/>
          <w:lang w:val="en-US"/>
        </w:rPr>
      </w:pPr>
      <w:r w:rsidRPr="001D661A">
        <w:rPr>
          <w:rFonts w:ascii="Calibri" w:hAnsi="Calibri" w:cs="Calibri"/>
          <w:color w:val="000000"/>
          <w:highlight w:val="yellow"/>
          <w:lang w:val="en-US"/>
        </w:rPr>
        <w:t>Take the slide from step 3.1.</w:t>
      </w:r>
      <w:r>
        <w:rPr>
          <w:rFonts w:ascii="Calibri" w:hAnsi="Calibri" w:cs="Calibri"/>
          <w:color w:val="000000"/>
          <w:highlight w:val="yellow"/>
          <w:lang w:val="en-US"/>
        </w:rPr>
        <w:t>10</w:t>
      </w:r>
      <w:r w:rsidRPr="001D661A">
        <w:rPr>
          <w:rFonts w:ascii="Calibri" w:hAnsi="Calibri" w:cs="Calibri"/>
          <w:color w:val="000000"/>
          <w:highlight w:val="yellow"/>
          <w:lang w:val="en-US"/>
        </w:rPr>
        <w:t xml:space="preserve"> and gently slip Slide B off to expose the agar pad on Slide A.</w:t>
      </w:r>
    </w:p>
    <w:p w14:paraId="7AB54CA3" w14:textId="77777777" w:rsidR="00D7273D" w:rsidRPr="00685727" w:rsidRDefault="00D7273D" w:rsidP="001D661A">
      <w:pPr>
        <w:contextualSpacing/>
        <w:jc w:val="both"/>
        <w:rPr>
          <w:rFonts w:ascii="Calibri" w:hAnsi="Calibri" w:cs="Calibri"/>
          <w:color w:val="000000"/>
          <w:highlight w:val="yellow"/>
          <w:lang w:val="en-US"/>
        </w:rPr>
      </w:pPr>
    </w:p>
    <w:p w14:paraId="516FB1C0" w14:textId="77777777" w:rsidR="001D661A" w:rsidRDefault="001D661A" w:rsidP="001D661A">
      <w:pPr>
        <w:pStyle w:val="ListParagraph"/>
        <w:numPr>
          <w:ilvl w:val="2"/>
          <w:numId w:val="1"/>
        </w:numPr>
        <w:ind w:left="0" w:firstLine="0"/>
        <w:jc w:val="both"/>
        <w:rPr>
          <w:rFonts w:ascii="Calibri" w:hAnsi="Calibri" w:cs="Calibri"/>
          <w:color w:val="000000"/>
          <w:lang w:val="en-US"/>
        </w:rPr>
      </w:pPr>
      <w:r w:rsidRPr="001D661A">
        <w:rPr>
          <w:rFonts w:ascii="Calibri" w:hAnsi="Calibri" w:cs="Calibri"/>
          <w:color w:val="000000"/>
          <w:highlight w:val="yellow"/>
          <w:lang w:val="en-US"/>
        </w:rPr>
        <w:t>Place an early egg in the center of the agar pad by pipetting with a capill</w:t>
      </w:r>
      <w:r w:rsidRPr="001D661A">
        <w:rPr>
          <w:rFonts w:ascii="Calibri" w:hAnsi="Calibri" w:cs="Calibri"/>
          <w:color w:val="000000"/>
          <w:highlight w:val="yellow"/>
          <w:lang w:val="en-US"/>
        </w:rPr>
        <w:t>ary tube</w:t>
      </w:r>
      <w:r w:rsidRPr="001D661A">
        <w:rPr>
          <w:rFonts w:ascii="Calibri" w:hAnsi="Calibri" w:cs="Calibri"/>
          <w:color w:val="000000"/>
          <w:lang w:val="en-US"/>
        </w:rPr>
        <w:t xml:space="preserve">. </w:t>
      </w:r>
    </w:p>
    <w:p w14:paraId="26B30646" w14:textId="77777777" w:rsidR="001D661A" w:rsidRPr="001D661A" w:rsidRDefault="001D661A" w:rsidP="001D661A">
      <w:pPr>
        <w:pStyle w:val="ListParagraph"/>
        <w:ind w:left="0"/>
        <w:rPr>
          <w:rFonts w:ascii="Calibri" w:hAnsi="Calibri" w:cs="Calibri"/>
          <w:color w:val="000000"/>
          <w:lang w:val="en-US"/>
        </w:rPr>
      </w:pPr>
    </w:p>
    <w:p w14:paraId="184A0B38" w14:textId="4305D2AB" w:rsidR="00D7273D" w:rsidRPr="001D661A" w:rsidRDefault="001D661A" w:rsidP="001D661A">
      <w:pPr>
        <w:pStyle w:val="ListParagraph"/>
        <w:numPr>
          <w:ilvl w:val="2"/>
          <w:numId w:val="1"/>
        </w:numPr>
        <w:ind w:left="0" w:firstLine="0"/>
        <w:jc w:val="both"/>
        <w:rPr>
          <w:rFonts w:ascii="Calibri" w:hAnsi="Calibri" w:cs="Calibri"/>
          <w:color w:val="000000"/>
          <w:lang w:val="en-US"/>
        </w:rPr>
      </w:pPr>
      <w:r w:rsidRPr="001D661A">
        <w:rPr>
          <w:rFonts w:ascii="Calibri" w:hAnsi="Calibri" w:cs="Calibri"/>
          <w:color w:val="000000"/>
          <w:lang w:val="en-US"/>
        </w:rPr>
        <w:t xml:space="preserve">Alternatively, pipette a drop containing a set of embryos onto the agar pad and then search for early-stage embryos. Do this step under the stereomicroscope. </w:t>
      </w:r>
    </w:p>
    <w:p w14:paraId="520F60ED" w14:textId="77777777" w:rsidR="001D661A" w:rsidRDefault="001D661A" w:rsidP="001D661A">
      <w:pPr>
        <w:contextualSpacing/>
        <w:jc w:val="both"/>
        <w:rPr>
          <w:rFonts w:ascii="Calibri" w:hAnsi="Calibri" w:cs="Calibri"/>
          <w:color w:val="000000"/>
          <w:highlight w:val="yellow"/>
          <w:lang w:val="en-US"/>
        </w:rPr>
      </w:pPr>
    </w:p>
    <w:p w14:paraId="6B9D1C83" w14:textId="41550A08" w:rsidR="00D7273D" w:rsidRPr="001D661A" w:rsidRDefault="001D661A" w:rsidP="001D661A">
      <w:pPr>
        <w:pStyle w:val="ListParagraph"/>
        <w:numPr>
          <w:ilvl w:val="2"/>
          <w:numId w:val="1"/>
        </w:numPr>
        <w:ind w:left="0" w:firstLine="0"/>
        <w:jc w:val="both"/>
        <w:rPr>
          <w:rFonts w:ascii="Calibri" w:hAnsi="Calibri" w:cs="Calibri"/>
          <w:szCs w:val="24"/>
          <w:highlight w:val="yellow"/>
          <w:lang w:val="en-US"/>
        </w:rPr>
      </w:pPr>
      <w:r w:rsidRPr="001D661A">
        <w:rPr>
          <w:rFonts w:ascii="Calibri" w:hAnsi="Calibri" w:cs="Calibri"/>
          <w:color w:val="000000"/>
          <w:szCs w:val="24"/>
          <w:highlight w:val="yellow"/>
          <w:lang w:val="en-US"/>
        </w:rPr>
        <w:t>I</w:t>
      </w:r>
      <w:r w:rsidRPr="001D661A">
        <w:rPr>
          <w:rFonts w:ascii="Calibri" w:hAnsi="Calibri" w:cs="Calibri"/>
          <w:color w:val="000000"/>
          <w:szCs w:val="24"/>
          <w:highlight w:val="yellow"/>
          <w:lang w:val="en-US"/>
        </w:rPr>
        <w:t xml:space="preserve">f </w:t>
      </w:r>
      <w:r w:rsidRPr="001D661A">
        <w:rPr>
          <w:rFonts w:ascii="Calibri" w:hAnsi="Calibri" w:cs="Calibri"/>
          <w:color w:val="000000"/>
          <w:highlight w:val="yellow"/>
          <w:lang w:val="en-US"/>
        </w:rPr>
        <w:t>necessary</w:t>
      </w:r>
      <w:r w:rsidRPr="001D661A">
        <w:rPr>
          <w:rFonts w:ascii="Calibri" w:hAnsi="Calibri" w:cs="Calibri"/>
          <w:color w:val="000000"/>
          <w:szCs w:val="24"/>
          <w:highlight w:val="yellow"/>
          <w:lang w:val="en-US"/>
        </w:rPr>
        <w:t>, move the egg by nudging it with an eyelash glued to the end of a toothpic</w:t>
      </w:r>
      <w:r w:rsidRPr="001D661A">
        <w:rPr>
          <w:rFonts w:ascii="Calibri" w:hAnsi="Calibri" w:cs="Calibri"/>
          <w:color w:val="000000"/>
          <w:szCs w:val="24"/>
          <w:highlight w:val="yellow"/>
          <w:lang w:val="en-US"/>
        </w:rPr>
        <w:t>k.</w:t>
      </w:r>
    </w:p>
    <w:p w14:paraId="766EA6CD" w14:textId="77777777" w:rsidR="001D661A" w:rsidRPr="001D661A" w:rsidRDefault="001D661A" w:rsidP="001D661A">
      <w:pPr>
        <w:jc w:val="both"/>
        <w:rPr>
          <w:rFonts w:ascii="Calibri" w:hAnsi="Calibri" w:cs="Calibri"/>
          <w:highlight w:val="yellow"/>
          <w:lang w:val="en-US"/>
        </w:rPr>
      </w:pPr>
    </w:p>
    <w:p w14:paraId="055BBE23" w14:textId="77777777" w:rsidR="00D7273D" w:rsidRPr="001D661A" w:rsidRDefault="001D661A" w:rsidP="001D661A">
      <w:pPr>
        <w:pStyle w:val="ListParagraph"/>
        <w:numPr>
          <w:ilvl w:val="2"/>
          <w:numId w:val="1"/>
        </w:numPr>
        <w:ind w:left="0" w:firstLine="0"/>
        <w:jc w:val="both"/>
        <w:rPr>
          <w:rFonts w:ascii="Calibri" w:hAnsi="Calibri" w:cs="Calibri"/>
          <w:szCs w:val="24"/>
          <w:highlight w:val="yellow"/>
          <w:lang w:val="en-US"/>
        </w:rPr>
      </w:pPr>
      <w:bookmarkStart w:id="8" w:name="__DdeLink__692_2481335137"/>
      <w:bookmarkEnd w:id="8"/>
      <w:r w:rsidRPr="001D661A">
        <w:rPr>
          <w:rFonts w:ascii="Calibri" w:hAnsi="Calibri" w:cs="Calibri"/>
          <w:color w:val="000000"/>
          <w:highlight w:val="yellow"/>
          <w:lang w:val="en-US"/>
        </w:rPr>
        <w:t>Remove</w:t>
      </w:r>
      <w:r w:rsidRPr="001D661A">
        <w:rPr>
          <w:rFonts w:ascii="Calibri" w:hAnsi="Calibri" w:cs="Calibri"/>
          <w:color w:val="000000"/>
          <w:szCs w:val="24"/>
          <w:highlight w:val="yellow"/>
          <w:lang w:val="en-US"/>
        </w:rPr>
        <w:t xml:space="preserve"> excess water with the capillary pipette.</w:t>
      </w:r>
    </w:p>
    <w:p w14:paraId="2B99F199" w14:textId="77777777" w:rsidR="00D7273D" w:rsidRPr="00685727" w:rsidRDefault="00D7273D" w:rsidP="001D661A">
      <w:pPr>
        <w:contextualSpacing/>
        <w:jc w:val="both"/>
        <w:rPr>
          <w:rFonts w:ascii="Calibri" w:hAnsi="Calibri" w:cs="Calibri"/>
          <w:color w:val="000000"/>
          <w:lang w:val="en-US"/>
        </w:rPr>
      </w:pPr>
    </w:p>
    <w:p w14:paraId="4BD64CDA" w14:textId="5DB56AD1" w:rsidR="00D7273D" w:rsidRPr="00685727" w:rsidRDefault="001D661A" w:rsidP="001D661A">
      <w:pPr>
        <w:contextualSpacing/>
        <w:jc w:val="both"/>
        <w:rPr>
          <w:rFonts w:ascii="Calibri" w:hAnsi="Calibri" w:cs="Calibri"/>
          <w:lang w:val="en-US"/>
        </w:rPr>
      </w:pPr>
      <w:r>
        <w:rPr>
          <w:rFonts w:ascii="Calibri" w:hAnsi="Calibri" w:cs="Calibri"/>
          <w:color w:val="000000"/>
          <w:lang w:val="en-US"/>
        </w:rPr>
        <w:t>NOTE:</w:t>
      </w:r>
      <w:r w:rsidRPr="00685727">
        <w:rPr>
          <w:rFonts w:ascii="Calibri" w:hAnsi="Calibri" w:cs="Calibri"/>
          <w:color w:val="000000"/>
          <w:lang w:val="en-US"/>
        </w:rPr>
        <w:t xml:space="preserve"> A capillary pipette can easily be prepared by heating a Pasteur pipette over an alcohol burner and pulling it from both ends.</w:t>
      </w:r>
    </w:p>
    <w:p w14:paraId="774F31F7" w14:textId="77777777" w:rsidR="00D7273D" w:rsidRPr="00685727" w:rsidRDefault="00D7273D" w:rsidP="001D661A">
      <w:pPr>
        <w:contextualSpacing/>
        <w:jc w:val="both"/>
        <w:rPr>
          <w:rFonts w:ascii="Calibri" w:hAnsi="Calibri" w:cs="Calibri"/>
          <w:color w:val="000000"/>
          <w:lang w:val="en-US"/>
        </w:rPr>
      </w:pPr>
    </w:p>
    <w:p w14:paraId="343CCAB7" w14:textId="32609DD1" w:rsidR="00D7273D" w:rsidRPr="00685727" w:rsidRDefault="001D661A" w:rsidP="001D661A">
      <w:pPr>
        <w:pStyle w:val="ListParagraph"/>
        <w:numPr>
          <w:ilvl w:val="2"/>
          <w:numId w:val="1"/>
        </w:numPr>
        <w:ind w:left="0" w:firstLine="0"/>
        <w:jc w:val="both"/>
        <w:rPr>
          <w:rFonts w:ascii="Calibri" w:hAnsi="Calibri" w:cs="Calibri"/>
          <w:szCs w:val="24"/>
          <w:lang w:val="en-US"/>
        </w:rPr>
      </w:pPr>
      <w:r w:rsidRPr="00685727">
        <w:rPr>
          <w:rFonts w:ascii="Calibri" w:hAnsi="Calibri" w:cs="Calibri"/>
          <w:color w:val="000000"/>
          <w:szCs w:val="24"/>
          <w:highlight w:val="yellow"/>
          <w:lang w:val="en-US"/>
        </w:rPr>
        <w:t>Carefully cover the preparation with a coverslip.</w:t>
      </w:r>
      <w:r w:rsidRPr="00685727">
        <w:rPr>
          <w:rFonts w:ascii="Calibri" w:hAnsi="Calibri" w:cs="Calibri"/>
          <w:color w:val="000000"/>
          <w:szCs w:val="24"/>
          <w:lang w:val="en-US"/>
        </w:rPr>
        <w:t xml:space="preserve"> </w:t>
      </w:r>
      <w:bookmarkStart w:id="9" w:name="_Hlk49952854"/>
      <w:bookmarkEnd w:id="9"/>
      <w:r w:rsidRPr="00685727">
        <w:rPr>
          <w:rFonts w:ascii="Calibri" w:hAnsi="Calibri" w:cs="Calibri"/>
          <w:color w:val="000000"/>
          <w:szCs w:val="24"/>
          <w:lang w:val="en-US"/>
        </w:rPr>
        <w:t>To avoid air b</w:t>
      </w:r>
      <w:r w:rsidRPr="00685727">
        <w:rPr>
          <w:rFonts w:ascii="Calibri" w:hAnsi="Calibri" w:cs="Calibri"/>
          <w:color w:val="000000"/>
          <w:szCs w:val="24"/>
          <w:lang w:val="en-US"/>
        </w:rPr>
        <w:t xml:space="preserve">ubbles, place one edge of the coverslip on the slide and gently slide a scalpel along the adjacent edge to </w:t>
      </w:r>
      <w:proofErr w:type="gramStart"/>
      <w:r w:rsidRPr="00685727">
        <w:rPr>
          <w:rFonts w:ascii="Calibri" w:hAnsi="Calibri" w:cs="Calibri"/>
          <w:color w:val="000000"/>
          <w:szCs w:val="24"/>
          <w:lang w:val="en-US"/>
        </w:rPr>
        <w:t>slowly and obliquely drape the coverslip</w:t>
      </w:r>
      <w:proofErr w:type="gramEnd"/>
      <w:r w:rsidRPr="00685727">
        <w:rPr>
          <w:rFonts w:ascii="Calibri" w:hAnsi="Calibri" w:cs="Calibri"/>
          <w:color w:val="000000"/>
          <w:szCs w:val="24"/>
          <w:lang w:val="en-US"/>
        </w:rPr>
        <w:t xml:space="preserve"> onto the preparation. </w:t>
      </w:r>
    </w:p>
    <w:p w14:paraId="0ACB941E" w14:textId="77777777" w:rsidR="001D661A" w:rsidRPr="001D661A" w:rsidRDefault="001D661A" w:rsidP="001D661A">
      <w:pPr>
        <w:pStyle w:val="ListParagraph"/>
        <w:ind w:left="0"/>
        <w:jc w:val="both"/>
        <w:rPr>
          <w:rFonts w:ascii="Calibri" w:hAnsi="Calibri" w:cs="Calibri"/>
          <w:szCs w:val="24"/>
          <w:highlight w:val="yellow"/>
          <w:lang w:val="en-US"/>
        </w:rPr>
      </w:pPr>
    </w:p>
    <w:p w14:paraId="1B399D3C" w14:textId="05BEFBB9" w:rsidR="00D7273D" w:rsidRPr="00685727" w:rsidRDefault="001D661A" w:rsidP="001D661A">
      <w:pPr>
        <w:pStyle w:val="ListParagraph"/>
        <w:numPr>
          <w:ilvl w:val="2"/>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t>Use a pipette to fill 3/4 of the space surrounding the agar pad with water. Leave 1/4</w:t>
      </w:r>
      <w:r w:rsidRPr="00685727">
        <w:rPr>
          <w:rFonts w:ascii="Calibri" w:hAnsi="Calibri" w:cs="Calibri"/>
          <w:color w:val="000000"/>
          <w:szCs w:val="24"/>
          <w:highlight w:val="yellow"/>
          <w:lang w:val="en-US"/>
        </w:rPr>
        <w:t xml:space="preserve"> of the space with air.</w:t>
      </w:r>
    </w:p>
    <w:p w14:paraId="0C51B69B" w14:textId="77777777" w:rsidR="00D7273D" w:rsidRPr="00685727" w:rsidRDefault="00D7273D" w:rsidP="001D661A">
      <w:pPr>
        <w:contextualSpacing/>
        <w:jc w:val="both"/>
        <w:rPr>
          <w:rFonts w:ascii="Calibri" w:hAnsi="Calibri" w:cs="Calibri"/>
          <w:color w:val="000000"/>
          <w:lang w:val="en-US"/>
        </w:rPr>
      </w:pPr>
    </w:p>
    <w:p w14:paraId="35D70770" w14:textId="286F9CE6" w:rsidR="00D7273D" w:rsidRPr="001D661A" w:rsidRDefault="001D661A" w:rsidP="001D661A">
      <w:pPr>
        <w:pStyle w:val="ListParagraph"/>
        <w:numPr>
          <w:ilvl w:val="2"/>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t xml:space="preserve">Seal the coverslip with petroleum jelly to avoid desiccation during long recording </w:t>
      </w:r>
      <w:r w:rsidRPr="001D661A">
        <w:rPr>
          <w:rFonts w:ascii="Calibri" w:hAnsi="Calibri" w:cs="Calibri"/>
          <w:color w:val="000000"/>
          <w:highlight w:val="yellow"/>
          <w:lang w:val="en-US"/>
        </w:rPr>
        <w:t>periods</w:t>
      </w:r>
      <w:r w:rsidRPr="00685727">
        <w:rPr>
          <w:rFonts w:ascii="Calibri" w:hAnsi="Calibri" w:cs="Calibri"/>
          <w:color w:val="000000"/>
          <w:szCs w:val="24"/>
          <w:highlight w:val="yellow"/>
          <w:lang w:val="en-US"/>
        </w:rPr>
        <w:t>.</w:t>
      </w:r>
    </w:p>
    <w:p w14:paraId="2C433079" w14:textId="77777777" w:rsidR="001D661A" w:rsidRPr="001D661A" w:rsidRDefault="001D661A" w:rsidP="001D661A">
      <w:pPr>
        <w:jc w:val="both"/>
        <w:rPr>
          <w:rFonts w:ascii="Calibri" w:hAnsi="Calibri" w:cs="Calibri"/>
          <w:highlight w:val="yellow"/>
          <w:lang w:val="en-US"/>
        </w:rPr>
      </w:pPr>
    </w:p>
    <w:p w14:paraId="15453732" w14:textId="77777777" w:rsidR="00D7273D" w:rsidRPr="00685727" w:rsidRDefault="001D661A" w:rsidP="001D661A">
      <w:pPr>
        <w:pStyle w:val="ListParagraph"/>
        <w:numPr>
          <w:ilvl w:val="2"/>
          <w:numId w:val="1"/>
        </w:numPr>
        <w:ind w:left="0" w:firstLine="0"/>
        <w:jc w:val="both"/>
        <w:rPr>
          <w:rFonts w:ascii="Calibri" w:hAnsi="Calibri" w:cs="Calibri"/>
          <w:szCs w:val="24"/>
          <w:lang w:val="en-US"/>
        </w:rPr>
      </w:pPr>
      <w:r w:rsidRPr="00685727">
        <w:rPr>
          <w:rFonts w:ascii="Calibri" w:hAnsi="Calibri" w:cs="Calibri"/>
          <w:color w:val="000000"/>
          <w:szCs w:val="24"/>
          <w:lang w:val="en-US"/>
        </w:rPr>
        <w:t>U</w:t>
      </w:r>
      <w:r w:rsidRPr="00685727">
        <w:rPr>
          <w:rFonts w:ascii="Calibri" w:hAnsi="Calibri" w:cs="Calibri"/>
          <w:color w:val="000000"/>
          <w:szCs w:val="24"/>
          <w:lang w:val="en-US"/>
        </w:rPr>
        <w:t xml:space="preserve">se the fine brush to extend a thin layer of melted </w:t>
      </w:r>
      <w:r w:rsidRPr="001D661A">
        <w:rPr>
          <w:rFonts w:ascii="Calibri" w:hAnsi="Calibri" w:cs="Calibri"/>
          <w:color w:val="000000"/>
          <w:szCs w:val="24"/>
          <w:lang w:val="en-US"/>
        </w:rPr>
        <w:t>petroleum jelly</w:t>
      </w:r>
      <w:r w:rsidRPr="001D661A">
        <w:rPr>
          <w:rFonts w:ascii="Calibri" w:hAnsi="Calibri" w:cs="Calibri"/>
          <w:color w:val="000000"/>
          <w:szCs w:val="24"/>
          <w:lang w:val="en-US"/>
        </w:rPr>
        <w:t xml:space="preserve"> arou</w:t>
      </w:r>
      <w:r w:rsidRPr="00685727">
        <w:rPr>
          <w:rFonts w:ascii="Calibri" w:hAnsi="Calibri" w:cs="Calibri"/>
          <w:color w:val="000000"/>
          <w:szCs w:val="24"/>
          <w:lang w:val="en-US"/>
        </w:rPr>
        <w:t>nd the edge of the coverslip.</w:t>
      </w:r>
    </w:p>
    <w:p w14:paraId="1D8140B7" w14:textId="77777777" w:rsidR="001D661A" w:rsidRDefault="001D661A" w:rsidP="001D661A">
      <w:pPr>
        <w:contextualSpacing/>
        <w:jc w:val="both"/>
        <w:rPr>
          <w:rFonts w:ascii="Calibri" w:hAnsi="Calibri" w:cs="Calibri"/>
          <w:color w:val="000000"/>
          <w:highlight w:val="yellow"/>
          <w:lang w:val="en-US"/>
        </w:rPr>
      </w:pPr>
    </w:p>
    <w:p w14:paraId="1B633509" w14:textId="00FC73DF" w:rsidR="00D7273D" w:rsidRPr="00685727" w:rsidRDefault="001D661A" w:rsidP="001D661A">
      <w:pPr>
        <w:contextualSpacing/>
        <w:jc w:val="both"/>
        <w:rPr>
          <w:rFonts w:ascii="Calibri" w:hAnsi="Calibri" w:cs="Calibri"/>
          <w:highlight w:val="yellow"/>
          <w:lang w:val="en-US"/>
        </w:rPr>
      </w:pPr>
      <w:r>
        <w:rPr>
          <w:rFonts w:ascii="Calibri" w:hAnsi="Calibri" w:cs="Calibri"/>
          <w:color w:val="000000"/>
          <w:highlight w:val="yellow"/>
          <w:lang w:val="en-US"/>
        </w:rPr>
        <w:t xml:space="preserve">NOTE: </w:t>
      </w:r>
      <w:r w:rsidRPr="00685727">
        <w:rPr>
          <w:rFonts w:ascii="Calibri" w:hAnsi="Calibri" w:cs="Calibri"/>
          <w:color w:val="000000"/>
          <w:highlight w:val="yellow"/>
          <w:lang w:val="en-US"/>
        </w:rPr>
        <w:t>Now the preparation is ready for recording.</w:t>
      </w:r>
    </w:p>
    <w:p w14:paraId="47F652C4" w14:textId="77777777" w:rsidR="00D7273D" w:rsidRPr="00685727" w:rsidRDefault="00D7273D" w:rsidP="001D661A">
      <w:pPr>
        <w:contextualSpacing/>
        <w:jc w:val="both"/>
        <w:rPr>
          <w:rFonts w:ascii="Calibri" w:hAnsi="Calibri" w:cs="Calibri"/>
          <w:color w:val="000000"/>
          <w:lang w:val="en-US"/>
        </w:rPr>
      </w:pPr>
    </w:p>
    <w:p w14:paraId="4FD20165" w14:textId="2A77CD1D" w:rsidR="00D7273D" w:rsidRPr="001D661A" w:rsidRDefault="001D661A" w:rsidP="001D661A">
      <w:pPr>
        <w:pStyle w:val="ListParagraph"/>
        <w:numPr>
          <w:ilvl w:val="0"/>
          <w:numId w:val="1"/>
        </w:numPr>
        <w:ind w:left="0" w:firstLine="0"/>
        <w:jc w:val="both"/>
        <w:rPr>
          <w:rFonts w:ascii="Calibri" w:hAnsi="Calibri" w:cs="Calibri"/>
          <w:b/>
          <w:bCs/>
          <w:color w:val="000000"/>
          <w:highlight w:val="yellow"/>
          <w:lang w:val="en-US"/>
        </w:rPr>
      </w:pPr>
      <w:r w:rsidRPr="001D661A">
        <w:rPr>
          <w:rFonts w:ascii="Calibri" w:hAnsi="Calibri" w:cs="Calibri"/>
          <w:b/>
          <w:bCs/>
          <w:color w:val="000000"/>
          <w:highlight w:val="yellow"/>
          <w:lang w:val="en-US"/>
        </w:rPr>
        <w:t>Adjust the DIC and start the 4D microscopy recording</w:t>
      </w:r>
    </w:p>
    <w:p w14:paraId="7DA8B5B4" w14:textId="77777777" w:rsidR="001D661A" w:rsidRPr="001D661A" w:rsidRDefault="001D661A" w:rsidP="001D661A">
      <w:pPr>
        <w:pStyle w:val="ListParagraph"/>
        <w:ind w:left="0"/>
        <w:jc w:val="both"/>
        <w:rPr>
          <w:rFonts w:ascii="Calibri" w:hAnsi="Calibri" w:cs="Calibri"/>
          <w:highlight w:val="yellow"/>
          <w:lang w:val="en-US"/>
        </w:rPr>
      </w:pPr>
    </w:p>
    <w:p w14:paraId="468C5183" w14:textId="056C905D" w:rsidR="00D7273D" w:rsidRPr="001D661A" w:rsidRDefault="001D661A" w:rsidP="001D661A">
      <w:pPr>
        <w:pStyle w:val="ListParagraph"/>
        <w:numPr>
          <w:ilvl w:val="1"/>
          <w:numId w:val="1"/>
        </w:numPr>
        <w:ind w:left="0" w:firstLine="0"/>
        <w:jc w:val="both"/>
        <w:rPr>
          <w:rFonts w:ascii="Calibri" w:hAnsi="Calibri" w:cs="Calibri"/>
          <w:color w:val="000000"/>
          <w:highlight w:val="yellow"/>
          <w:lang w:val="en-US"/>
        </w:rPr>
      </w:pPr>
      <w:r w:rsidRPr="001D661A">
        <w:rPr>
          <w:rFonts w:ascii="Calibri" w:hAnsi="Calibri" w:cs="Calibri"/>
          <w:color w:val="000000"/>
          <w:highlight w:val="yellow"/>
          <w:lang w:val="en-US"/>
        </w:rPr>
        <w:t>Place the slide on the microscope stage. Focus the embryo using the low magnification objective (5x or 10x).</w:t>
      </w:r>
    </w:p>
    <w:p w14:paraId="101FF5EB" w14:textId="77777777" w:rsidR="00D7273D" w:rsidRPr="00685727" w:rsidRDefault="00D7273D" w:rsidP="001D661A">
      <w:pPr>
        <w:contextualSpacing/>
        <w:jc w:val="both"/>
        <w:rPr>
          <w:rFonts w:ascii="Calibri" w:hAnsi="Calibri" w:cs="Calibri"/>
          <w:color w:val="000000"/>
          <w:highlight w:val="yellow"/>
          <w:lang w:val="en-US"/>
        </w:rPr>
      </w:pPr>
    </w:p>
    <w:p w14:paraId="3529FE5B" w14:textId="6A2F4AA7" w:rsidR="00D7273D" w:rsidRPr="00685727" w:rsidRDefault="001D661A" w:rsidP="001D661A">
      <w:pPr>
        <w:pStyle w:val="ListParagraph"/>
        <w:numPr>
          <w:ilvl w:val="1"/>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lastRenderedPageBreak/>
        <w:t>Change to the 100x immersion objective.</w:t>
      </w:r>
    </w:p>
    <w:p w14:paraId="270FB590" w14:textId="77777777" w:rsidR="00D7273D" w:rsidRPr="00685727" w:rsidRDefault="00D7273D" w:rsidP="001D661A">
      <w:pPr>
        <w:contextualSpacing/>
        <w:jc w:val="both"/>
        <w:rPr>
          <w:rFonts w:ascii="Calibri" w:hAnsi="Calibri" w:cs="Calibri"/>
          <w:color w:val="000000"/>
          <w:highlight w:val="yellow"/>
          <w:lang w:val="en-US"/>
        </w:rPr>
      </w:pPr>
    </w:p>
    <w:p w14:paraId="20B51A40" w14:textId="310F1681" w:rsidR="00D7273D" w:rsidRPr="00685727" w:rsidRDefault="001D661A" w:rsidP="001D661A">
      <w:pPr>
        <w:pStyle w:val="ListParagraph"/>
        <w:numPr>
          <w:ilvl w:val="1"/>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t xml:space="preserve">Adjust the optical components of the microscope to get a </w:t>
      </w:r>
      <w:proofErr w:type="spellStart"/>
      <w:r w:rsidRPr="00685727">
        <w:rPr>
          <w:rFonts w:ascii="Calibri" w:hAnsi="Calibri" w:cs="Calibri"/>
          <w:color w:val="000000"/>
          <w:szCs w:val="24"/>
          <w:highlight w:val="yellow"/>
          <w:lang w:val="en-US"/>
        </w:rPr>
        <w:t>Nomarski</w:t>
      </w:r>
      <w:proofErr w:type="spellEnd"/>
      <w:r w:rsidRPr="00685727">
        <w:rPr>
          <w:rFonts w:ascii="Calibri" w:hAnsi="Calibri" w:cs="Calibri"/>
          <w:color w:val="000000"/>
          <w:szCs w:val="24"/>
          <w:highlight w:val="yellow"/>
          <w:lang w:val="en-US"/>
        </w:rPr>
        <w:t xml:space="preserve"> image.</w:t>
      </w:r>
    </w:p>
    <w:p w14:paraId="5EBCC0EC" w14:textId="77777777" w:rsidR="00D7273D" w:rsidRPr="00685727" w:rsidRDefault="00D7273D" w:rsidP="001D661A">
      <w:pPr>
        <w:contextualSpacing/>
        <w:jc w:val="both"/>
        <w:rPr>
          <w:rFonts w:ascii="Calibri" w:hAnsi="Calibri" w:cs="Calibri"/>
          <w:color w:val="000000"/>
          <w:highlight w:val="yellow"/>
          <w:lang w:val="en-US"/>
        </w:rPr>
      </w:pPr>
    </w:p>
    <w:p w14:paraId="0A41F601" w14:textId="7B586878" w:rsidR="00D7273D" w:rsidRPr="001D661A" w:rsidRDefault="001D661A" w:rsidP="001D661A">
      <w:pPr>
        <w:pStyle w:val="ListParagraph"/>
        <w:numPr>
          <w:ilvl w:val="2"/>
          <w:numId w:val="1"/>
        </w:numPr>
        <w:ind w:left="0" w:firstLine="0"/>
        <w:jc w:val="both"/>
        <w:rPr>
          <w:rFonts w:ascii="Calibri" w:hAnsi="Calibri" w:cs="Calibri"/>
          <w:color w:val="000000"/>
          <w:highlight w:val="yellow"/>
          <w:lang w:val="en-US"/>
        </w:rPr>
      </w:pPr>
      <w:r w:rsidRPr="001D661A">
        <w:rPr>
          <w:rFonts w:ascii="Calibri" w:hAnsi="Calibri" w:cs="Calibri"/>
          <w:color w:val="000000"/>
          <w:highlight w:val="yellow"/>
          <w:lang w:val="en-US"/>
        </w:rPr>
        <w:t>Focus the condenser.</w:t>
      </w:r>
    </w:p>
    <w:p w14:paraId="1F8736CB" w14:textId="77777777" w:rsidR="00D7273D" w:rsidRPr="00685727" w:rsidRDefault="00D7273D" w:rsidP="001D661A">
      <w:pPr>
        <w:contextualSpacing/>
        <w:jc w:val="both"/>
        <w:rPr>
          <w:rFonts w:ascii="Calibri" w:hAnsi="Calibri" w:cs="Calibri"/>
          <w:color w:val="000000"/>
          <w:highlight w:val="yellow"/>
          <w:lang w:val="en-US"/>
        </w:rPr>
      </w:pPr>
    </w:p>
    <w:p w14:paraId="214DC697" w14:textId="118A112C" w:rsidR="00D7273D" w:rsidRPr="00685727" w:rsidRDefault="001D661A" w:rsidP="001D661A">
      <w:pPr>
        <w:pStyle w:val="ListParagraph"/>
        <w:numPr>
          <w:ilvl w:val="2"/>
          <w:numId w:val="1"/>
        </w:numPr>
        <w:ind w:left="0" w:firstLine="0"/>
        <w:jc w:val="both"/>
        <w:rPr>
          <w:rFonts w:ascii="Calibri" w:hAnsi="Calibri" w:cs="Calibri"/>
          <w:szCs w:val="24"/>
          <w:lang w:val="en-US"/>
        </w:rPr>
      </w:pPr>
      <w:r w:rsidRPr="00685727">
        <w:rPr>
          <w:rFonts w:ascii="Calibri" w:hAnsi="Calibri" w:cs="Calibri"/>
          <w:color w:val="000000"/>
          <w:szCs w:val="24"/>
          <w:highlight w:val="yellow"/>
          <w:lang w:val="en-US"/>
        </w:rPr>
        <w:t>Completely open the aperture of the condenser and close the field diaphragm</w:t>
      </w:r>
      <w:r w:rsidRPr="00685727">
        <w:rPr>
          <w:rFonts w:ascii="Calibri" w:hAnsi="Calibri" w:cs="Calibri"/>
          <w:color w:val="000000"/>
          <w:szCs w:val="24"/>
          <w:lang w:val="en-US"/>
        </w:rPr>
        <w:t xml:space="preserve"> (this will provide a higher numerical aperture and therefore, greater resolution).</w:t>
      </w:r>
    </w:p>
    <w:p w14:paraId="3FC85537" w14:textId="77777777" w:rsidR="00D7273D" w:rsidRPr="00685727" w:rsidRDefault="00D7273D" w:rsidP="001D661A">
      <w:pPr>
        <w:contextualSpacing/>
        <w:jc w:val="both"/>
        <w:rPr>
          <w:rFonts w:ascii="Calibri" w:hAnsi="Calibri" w:cs="Calibri"/>
          <w:color w:val="000000"/>
          <w:lang w:val="en-US"/>
        </w:rPr>
      </w:pPr>
    </w:p>
    <w:p w14:paraId="0379E7F7" w14:textId="68CA0566" w:rsidR="00D7273D" w:rsidRPr="00685727" w:rsidRDefault="001D661A" w:rsidP="001D661A">
      <w:pPr>
        <w:pStyle w:val="ListParagraph"/>
        <w:numPr>
          <w:ilvl w:val="2"/>
          <w:numId w:val="1"/>
        </w:numPr>
        <w:ind w:left="0" w:firstLine="0"/>
        <w:jc w:val="both"/>
        <w:rPr>
          <w:rFonts w:ascii="Calibri" w:hAnsi="Calibri" w:cs="Calibri"/>
          <w:szCs w:val="24"/>
          <w:lang w:val="en-US"/>
        </w:rPr>
      </w:pPr>
      <w:r w:rsidRPr="00685727">
        <w:rPr>
          <w:rFonts w:ascii="Calibri" w:hAnsi="Calibri" w:cs="Calibri"/>
          <w:color w:val="000000"/>
          <w:szCs w:val="24"/>
          <w:lang w:val="en-US"/>
        </w:rPr>
        <w:t>Check that both polarizers on the microscope are oriented to cause the maximum light extinction.</w:t>
      </w:r>
    </w:p>
    <w:p w14:paraId="76C49F0E" w14:textId="77777777" w:rsidR="00D7273D" w:rsidRPr="00685727" w:rsidRDefault="00D7273D" w:rsidP="001D661A">
      <w:pPr>
        <w:contextualSpacing/>
        <w:jc w:val="both"/>
        <w:rPr>
          <w:rFonts w:ascii="Calibri" w:hAnsi="Calibri" w:cs="Calibri"/>
          <w:color w:val="000000"/>
          <w:lang w:val="en-US"/>
        </w:rPr>
      </w:pPr>
    </w:p>
    <w:p w14:paraId="7016E25B" w14:textId="3188578D" w:rsidR="00D7273D" w:rsidRPr="00685727" w:rsidRDefault="001D661A" w:rsidP="001D661A">
      <w:pPr>
        <w:pStyle w:val="ListParagraph"/>
        <w:numPr>
          <w:ilvl w:val="2"/>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t>Turn the Wollaston prism to get a nice three-dimensional im</w:t>
      </w:r>
      <w:r w:rsidRPr="00685727">
        <w:rPr>
          <w:rFonts w:ascii="Calibri" w:hAnsi="Calibri" w:cs="Calibri"/>
          <w:color w:val="000000"/>
          <w:szCs w:val="24"/>
          <w:highlight w:val="yellow"/>
          <w:lang w:val="en-US"/>
        </w:rPr>
        <w:t>age of the embryo, illuminated on one side. Turn the prism in the other direction to get the effect of having the embryo illuminated on the other side.</w:t>
      </w:r>
    </w:p>
    <w:p w14:paraId="38F6AA14" w14:textId="77777777" w:rsidR="00D7273D" w:rsidRPr="00685727" w:rsidRDefault="00D7273D" w:rsidP="001D661A">
      <w:pPr>
        <w:contextualSpacing/>
        <w:jc w:val="both"/>
        <w:rPr>
          <w:rFonts w:ascii="Calibri" w:hAnsi="Calibri" w:cs="Calibri"/>
          <w:color w:val="000000"/>
          <w:lang w:val="en-US"/>
        </w:rPr>
      </w:pPr>
    </w:p>
    <w:p w14:paraId="69E7A631" w14:textId="323A9D1E" w:rsidR="00D7273D" w:rsidRPr="00685727" w:rsidRDefault="001D661A" w:rsidP="001D661A">
      <w:pPr>
        <w:contextualSpacing/>
        <w:jc w:val="both"/>
        <w:rPr>
          <w:rFonts w:ascii="Calibri" w:hAnsi="Calibri" w:cs="Calibri"/>
          <w:color w:val="0000FF"/>
          <w:lang w:val="en-US"/>
        </w:rPr>
      </w:pPr>
      <w:r>
        <w:rPr>
          <w:rFonts w:ascii="Calibri" w:hAnsi="Calibri" w:cs="Calibri"/>
          <w:color w:val="000000"/>
          <w:lang w:val="en-US"/>
        </w:rPr>
        <w:t>NOTE:</w:t>
      </w:r>
      <w:r w:rsidRPr="00685727">
        <w:rPr>
          <w:rFonts w:ascii="Calibri" w:hAnsi="Calibri" w:cs="Calibri"/>
          <w:color w:val="000000"/>
          <w:lang w:val="en-US"/>
        </w:rPr>
        <w:t xml:space="preserve"> </w:t>
      </w:r>
      <w:bookmarkStart w:id="10" w:name="_Hlk49953002"/>
      <w:bookmarkEnd w:id="10"/>
      <w:r w:rsidRPr="00685727">
        <w:rPr>
          <w:rFonts w:ascii="Calibri" w:hAnsi="Calibri" w:cs="Calibri"/>
          <w:color w:val="000000"/>
          <w:lang w:val="en-US"/>
        </w:rPr>
        <w:t>These steps can be performed on a test sample before the recording so that only fine tuning is re</w:t>
      </w:r>
      <w:r w:rsidRPr="00685727">
        <w:rPr>
          <w:rFonts w:ascii="Calibri" w:hAnsi="Calibri" w:cs="Calibri"/>
          <w:color w:val="000000"/>
          <w:lang w:val="en-US"/>
        </w:rPr>
        <w:t>quired on the specimen being analyzed.</w:t>
      </w:r>
    </w:p>
    <w:p w14:paraId="76DF9956" w14:textId="77777777" w:rsidR="00D7273D" w:rsidRPr="00685727" w:rsidRDefault="00D7273D" w:rsidP="001D661A">
      <w:pPr>
        <w:contextualSpacing/>
        <w:jc w:val="both"/>
        <w:rPr>
          <w:rFonts w:ascii="Calibri" w:hAnsi="Calibri" w:cs="Calibri"/>
          <w:color w:val="000000"/>
          <w:lang w:val="en-US"/>
        </w:rPr>
      </w:pPr>
    </w:p>
    <w:p w14:paraId="7B0A7BE3" w14:textId="648AC076" w:rsidR="00D7273D" w:rsidRPr="00685727" w:rsidRDefault="001D661A" w:rsidP="001D661A">
      <w:pPr>
        <w:pStyle w:val="ListParagraph"/>
        <w:numPr>
          <w:ilvl w:val="1"/>
          <w:numId w:val="1"/>
        </w:numPr>
        <w:ind w:left="0" w:firstLine="0"/>
        <w:jc w:val="both"/>
        <w:rPr>
          <w:rFonts w:ascii="Calibri" w:hAnsi="Calibri" w:cs="Calibri"/>
          <w:szCs w:val="24"/>
          <w:highlight w:val="yellow"/>
          <w:lang w:val="en-US"/>
        </w:rPr>
      </w:pPr>
      <w:r w:rsidRPr="00685727">
        <w:rPr>
          <w:rFonts w:ascii="Calibri" w:hAnsi="Calibri" w:cs="Calibri"/>
          <w:color w:val="000000"/>
          <w:szCs w:val="24"/>
          <w:highlight w:val="yellow"/>
          <w:lang w:val="en-US"/>
        </w:rPr>
        <w:t>Launch the image capture in the microscope.</w:t>
      </w:r>
    </w:p>
    <w:p w14:paraId="5C3FB936" w14:textId="77777777" w:rsidR="00D7273D" w:rsidRPr="00685727" w:rsidRDefault="00D7273D" w:rsidP="001D661A">
      <w:pPr>
        <w:contextualSpacing/>
        <w:jc w:val="both"/>
        <w:rPr>
          <w:rFonts w:ascii="Calibri" w:hAnsi="Calibri" w:cs="Calibri"/>
          <w:color w:val="000000"/>
          <w:lang w:val="en-US"/>
        </w:rPr>
      </w:pPr>
    </w:p>
    <w:p w14:paraId="13B12F4D" w14:textId="49CF7C94" w:rsidR="00D7273D" w:rsidRPr="001D661A" w:rsidRDefault="001D661A" w:rsidP="001D661A">
      <w:pPr>
        <w:pStyle w:val="ListParagraph"/>
        <w:numPr>
          <w:ilvl w:val="0"/>
          <w:numId w:val="1"/>
        </w:numPr>
        <w:ind w:left="0" w:firstLine="0"/>
        <w:jc w:val="both"/>
        <w:rPr>
          <w:rFonts w:ascii="Calibri" w:hAnsi="Calibri" w:cs="Calibri"/>
          <w:color w:val="000000"/>
          <w:lang w:val="en-US"/>
        </w:rPr>
      </w:pPr>
      <w:r w:rsidRPr="001D661A">
        <w:rPr>
          <w:rFonts w:ascii="Calibri" w:hAnsi="Calibri" w:cs="Calibri"/>
          <w:b/>
          <w:bCs/>
          <w:color w:val="000000"/>
          <w:highlight w:val="yellow"/>
          <w:lang w:val="en-US"/>
        </w:rPr>
        <w:t>Analyze the 4D-movie</w:t>
      </w:r>
      <w:r w:rsidRPr="001D661A">
        <w:rPr>
          <w:rFonts w:ascii="Calibri" w:hAnsi="Calibri" w:cs="Calibri"/>
          <w:color w:val="000000"/>
          <w:lang w:val="en-US"/>
        </w:rPr>
        <w:t xml:space="preserve"> (</w:t>
      </w:r>
      <w:r w:rsidRPr="001D661A">
        <w:rPr>
          <w:rFonts w:ascii="Calibri" w:hAnsi="Calibri" w:cs="Calibri"/>
          <w:b/>
          <w:bCs/>
          <w:color w:val="000000"/>
          <w:lang w:val="en-US"/>
        </w:rPr>
        <w:t>Figure 4</w:t>
      </w:r>
      <w:r w:rsidRPr="001D661A">
        <w:rPr>
          <w:rFonts w:ascii="Calibri" w:hAnsi="Calibri" w:cs="Calibri"/>
          <w:color w:val="000000"/>
          <w:lang w:val="en-US"/>
        </w:rPr>
        <w:t>).</w:t>
      </w:r>
    </w:p>
    <w:p w14:paraId="4D215799" w14:textId="77777777" w:rsidR="001D661A" w:rsidRPr="001D661A" w:rsidRDefault="001D661A" w:rsidP="001D661A">
      <w:pPr>
        <w:pStyle w:val="ListParagraph"/>
        <w:ind w:left="0"/>
        <w:jc w:val="both"/>
        <w:rPr>
          <w:rFonts w:ascii="Calibri" w:hAnsi="Calibri" w:cs="Calibri"/>
          <w:lang w:val="en-US"/>
        </w:rPr>
      </w:pPr>
    </w:p>
    <w:p w14:paraId="0F7058EB" w14:textId="11A3BA7B" w:rsidR="00D7273D" w:rsidRDefault="001D661A" w:rsidP="001D661A">
      <w:pPr>
        <w:contextualSpacing/>
        <w:jc w:val="both"/>
        <w:rPr>
          <w:rFonts w:ascii="Calibri" w:hAnsi="Calibri" w:cs="Calibri"/>
          <w:color w:val="000000"/>
          <w:lang w:val="en-US"/>
        </w:rPr>
      </w:pPr>
      <w:r>
        <w:rPr>
          <w:rFonts w:ascii="Calibri" w:hAnsi="Calibri" w:cs="Calibri"/>
          <w:color w:val="000000"/>
          <w:lang w:val="en-US"/>
        </w:rPr>
        <w:t>NOTE:</w:t>
      </w:r>
      <w:r w:rsidRPr="00685727">
        <w:rPr>
          <w:rFonts w:ascii="Calibri" w:hAnsi="Calibri" w:cs="Calibri"/>
          <w:color w:val="000000"/>
          <w:lang w:val="en-US"/>
        </w:rPr>
        <w:t xml:space="preserve"> Once the recording is complete, use cell lineage tracing software to reconstruct and analyze cell lineage.</w:t>
      </w:r>
    </w:p>
    <w:p w14:paraId="5135C504" w14:textId="77777777" w:rsidR="001D661A" w:rsidRPr="00685727" w:rsidRDefault="001D661A" w:rsidP="001D661A">
      <w:pPr>
        <w:contextualSpacing/>
        <w:jc w:val="both"/>
        <w:rPr>
          <w:rFonts w:ascii="Calibri" w:hAnsi="Calibri" w:cs="Calibri"/>
          <w:color w:val="0000FF"/>
          <w:lang w:val="en-US"/>
        </w:rPr>
      </w:pPr>
    </w:p>
    <w:p w14:paraId="524A5BD0" w14:textId="2644F5B8" w:rsidR="00D7273D" w:rsidRPr="00685727" w:rsidRDefault="001D661A" w:rsidP="001D661A">
      <w:pPr>
        <w:contextualSpacing/>
        <w:jc w:val="both"/>
        <w:rPr>
          <w:rFonts w:ascii="Calibri" w:hAnsi="Calibri" w:cs="Calibri"/>
          <w:color w:val="000000"/>
        </w:rPr>
      </w:pPr>
      <w:r w:rsidRPr="00685727">
        <w:rPr>
          <w:rFonts w:ascii="Calibri" w:hAnsi="Calibri" w:cs="Calibri"/>
          <w:color w:val="000000"/>
          <w:lang w:val="en-US"/>
        </w:rPr>
        <w:t>Cell lineage trac</w:t>
      </w:r>
      <w:r w:rsidRPr="00685727">
        <w:rPr>
          <w:rFonts w:ascii="Calibri" w:hAnsi="Calibri" w:cs="Calibri"/>
          <w:color w:val="000000"/>
          <w:lang w:val="en-US"/>
        </w:rPr>
        <w:t>ing software is a</w:t>
      </w:r>
      <w:r w:rsidRPr="00685727">
        <w:rPr>
          <w:rFonts w:ascii="Calibri" w:hAnsi="Calibri" w:cs="Calibri"/>
          <w:b/>
          <w:bCs/>
          <w:color w:val="000000"/>
          <w:lang w:val="en-US"/>
        </w:rPr>
        <w:t xml:space="preserve"> </w:t>
      </w:r>
      <w:r w:rsidRPr="00685727">
        <w:rPr>
          <w:rFonts w:ascii="Calibri" w:hAnsi="Calibri" w:cs="Calibri"/>
          <w:color w:val="000000"/>
          <w:lang w:val="en-US"/>
        </w:rPr>
        <w:t>powerful tool for performing detailed analyses of embryonic development or dynamics in cell cultures or tissue fragments. The program extracts and quantifies several data sets on the sample’s cellular dynamics that include generation of t</w:t>
      </w:r>
      <w:r w:rsidRPr="00685727">
        <w:rPr>
          <w:rFonts w:ascii="Calibri" w:hAnsi="Calibri" w:cs="Calibri"/>
          <w:color w:val="000000"/>
          <w:lang w:val="en-US"/>
        </w:rPr>
        <w:t>he complete cell lineage of each and every recorded cell, including cell divisions, cell cycle length, migration or apoptosis as well as its kinetics. In addition, cell differentiation can be scored by the cell’s morphological changes or by expression of s</w:t>
      </w:r>
      <w:r w:rsidRPr="00685727">
        <w:rPr>
          <w:rFonts w:ascii="Calibri" w:hAnsi="Calibri" w:cs="Calibri"/>
          <w:color w:val="000000"/>
          <w:lang w:val="en-US"/>
        </w:rPr>
        <w:t xml:space="preserve">pecific markers. </w:t>
      </w:r>
      <w:r w:rsidRPr="00685727">
        <w:rPr>
          <w:rFonts w:ascii="Calibri" w:hAnsi="Calibri" w:cs="Calibri"/>
          <w:color w:val="000000"/>
          <w:lang w:val="en-US"/>
        </w:rPr>
        <w:t xml:space="preserve">Basically, the software screen displays two windows: on the left window, the 4D movie can be played forward and backward or up and down to either the top or bottom levels so that each cell can be followed in time and space throughout the </w:t>
      </w:r>
      <w:r w:rsidRPr="00685727">
        <w:rPr>
          <w:rFonts w:ascii="Calibri" w:hAnsi="Calibri" w:cs="Calibri"/>
          <w:color w:val="000000"/>
          <w:lang w:val="en-US"/>
        </w:rPr>
        <w:t xml:space="preserve">recording. On the right widow, the cell lineage is generated. Clicking on a cell nucleus in the 4D movie generates a point in the lineage window that stores the information of the cell name, </w:t>
      </w:r>
      <w:proofErr w:type="gramStart"/>
      <w:r w:rsidRPr="00685727">
        <w:rPr>
          <w:rFonts w:ascii="Calibri" w:hAnsi="Calibri" w:cs="Calibri"/>
          <w:color w:val="000000"/>
          <w:lang w:val="en-US"/>
        </w:rPr>
        <w:t>fate</w:t>
      </w:r>
      <w:proofErr w:type="gramEnd"/>
      <w:r w:rsidRPr="00685727">
        <w:rPr>
          <w:rFonts w:ascii="Calibri" w:hAnsi="Calibri" w:cs="Calibri"/>
          <w:color w:val="000000"/>
          <w:lang w:val="en-US"/>
        </w:rPr>
        <w:t xml:space="preserve"> and spatial coordinates. The cell lineage of a specific cell</w:t>
      </w:r>
      <w:r w:rsidRPr="00685727">
        <w:rPr>
          <w:rFonts w:ascii="Calibri" w:hAnsi="Calibri" w:cs="Calibri"/>
          <w:color w:val="000000"/>
          <w:lang w:val="en-US"/>
        </w:rPr>
        <w:t xml:space="preserve"> is generated by playing the 4D movie forward and clicking periodically on the nucleus to mark the mitosis of that specific cell over time. Repetition of this process for each of the recorded cells generates the complete cell lineage of the embryo or sampl</w:t>
      </w:r>
      <w:r w:rsidRPr="00685727">
        <w:rPr>
          <w:rFonts w:ascii="Calibri" w:hAnsi="Calibri" w:cs="Calibri"/>
          <w:color w:val="000000"/>
          <w:lang w:val="en-US"/>
        </w:rPr>
        <w:t>e. The stored information for spatial coordinates of each cell is later used to reconstruct 3D embryo models and cell migration paths.</w:t>
      </w:r>
      <w:r w:rsidR="00D00DC5">
        <w:rPr>
          <w:rFonts w:ascii="Calibri" w:hAnsi="Calibri" w:cs="Calibri"/>
          <w:color w:val="000000"/>
          <w:lang w:val="en-US"/>
        </w:rPr>
        <w:t xml:space="preserve"> </w:t>
      </w:r>
    </w:p>
    <w:p w14:paraId="09B10CC3" w14:textId="77777777" w:rsidR="00D7273D" w:rsidRPr="00685727" w:rsidRDefault="00D7273D" w:rsidP="001D661A">
      <w:pPr>
        <w:contextualSpacing/>
        <w:jc w:val="both"/>
        <w:rPr>
          <w:rFonts w:ascii="Calibri" w:hAnsi="Calibri" w:cs="Calibri"/>
          <w:color w:val="000000"/>
          <w:lang w:val="en-US"/>
        </w:rPr>
      </w:pPr>
    </w:p>
    <w:p w14:paraId="68435247" w14:textId="77777777" w:rsidR="00D7273D" w:rsidRPr="00685727"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t>5.1. Open the lineage tracing software and create a new project by going to</w:t>
      </w:r>
      <w:r w:rsidRPr="00685727">
        <w:rPr>
          <w:rFonts w:ascii="Calibri" w:hAnsi="Calibri" w:cs="Calibri"/>
          <w:color w:val="000000"/>
          <w:highlight w:val="yellow"/>
          <w:lang w:val="en-US"/>
        </w:rPr>
        <w:t xml:space="preserve"> the upper bar menu and selecting:</w:t>
      </w:r>
    </w:p>
    <w:p w14:paraId="79B86BE5" w14:textId="4C433853" w:rsidR="00D7273D" w:rsidRPr="00685727" w:rsidRDefault="001D661A" w:rsidP="001D661A">
      <w:pPr>
        <w:contextualSpacing/>
        <w:jc w:val="both"/>
        <w:rPr>
          <w:rFonts w:ascii="Calibri" w:hAnsi="Calibri" w:cs="Calibri"/>
          <w:highlight w:val="yellow"/>
          <w:lang w:val="en-US"/>
        </w:rPr>
      </w:pPr>
      <w:r w:rsidRPr="001D661A">
        <w:rPr>
          <w:rFonts w:ascii="Calibri" w:hAnsi="Calibri" w:cs="Calibri"/>
          <w:b/>
          <w:bCs/>
          <w:color w:val="000000"/>
          <w:highlight w:val="yellow"/>
          <w:lang w:val="en-US"/>
        </w:rPr>
        <w:t>File</w:t>
      </w:r>
      <w:r>
        <w:rPr>
          <w:rFonts w:ascii="Calibri" w:hAnsi="Calibri" w:cs="Calibri"/>
          <w:b/>
          <w:bCs/>
          <w:color w:val="000000"/>
          <w:highlight w:val="yellow"/>
          <w:lang w:val="en-US"/>
        </w:rPr>
        <w:t xml:space="preserve"> | </w:t>
      </w:r>
      <w:r w:rsidRPr="001D661A">
        <w:rPr>
          <w:rFonts w:ascii="Calibri" w:hAnsi="Calibri" w:cs="Calibri"/>
          <w:b/>
          <w:bCs/>
          <w:color w:val="000000"/>
          <w:highlight w:val="yellow"/>
          <w:lang w:val="en-US"/>
        </w:rPr>
        <w:t>New project</w:t>
      </w:r>
      <w:r w:rsidRPr="00685727">
        <w:rPr>
          <w:rFonts w:ascii="Calibri" w:hAnsi="Calibri" w:cs="Calibri"/>
          <w:color w:val="000000"/>
          <w:highlight w:val="yellow"/>
          <w:lang w:val="en-US"/>
        </w:rPr>
        <w:t>.</w:t>
      </w:r>
    </w:p>
    <w:p w14:paraId="331024EE" w14:textId="77777777" w:rsidR="00D7273D" w:rsidRPr="00685727" w:rsidRDefault="00D7273D" w:rsidP="001D661A">
      <w:pPr>
        <w:contextualSpacing/>
        <w:jc w:val="both"/>
        <w:rPr>
          <w:rFonts w:ascii="Calibri" w:hAnsi="Calibri" w:cs="Calibri"/>
          <w:color w:val="000000"/>
          <w:lang w:val="en-US"/>
        </w:rPr>
      </w:pPr>
    </w:p>
    <w:p w14:paraId="0D65984E" w14:textId="77777777" w:rsidR="00D7273D" w:rsidRPr="00685727"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t>5.2. Select the cell lineage template depending on the recording temperature: DB08 for recording at 25 °C, DB10 for recording at 20 °C and DB12 for recording at 15 °C.</w:t>
      </w:r>
    </w:p>
    <w:p w14:paraId="0D9093A6" w14:textId="77777777" w:rsidR="00D7273D" w:rsidRPr="00685727" w:rsidRDefault="00D7273D" w:rsidP="001D661A">
      <w:pPr>
        <w:contextualSpacing/>
        <w:jc w:val="both"/>
        <w:rPr>
          <w:rFonts w:ascii="Calibri" w:hAnsi="Calibri" w:cs="Calibri"/>
          <w:color w:val="000000"/>
          <w:lang w:val="en-US"/>
        </w:rPr>
      </w:pPr>
    </w:p>
    <w:p w14:paraId="7E7CFA54" w14:textId="77777777" w:rsidR="00D7273D" w:rsidRPr="00685727"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t xml:space="preserve">5.3. Set the recording </w:t>
      </w:r>
      <w:r w:rsidRPr="00685727">
        <w:rPr>
          <w:rFonts w:ascii="Calibri" w:hAnsi="Calibri" w:cs="Calibri"/>
          <w:color w:val="000000"/>
          <w:highlight w:val="yellow"/>
          <w:lang w:val="en-US"/>
        </w:rPr>
        <w:t>parameters in the emerging window: scan count (usually 1500), time between scans (30 seconds), level count (30) and distance between levels (1 micron).</w:t>
      </w:r>
    </w:p>
    <w:p w14:paraId="1B9C5D1B" w14:textId="77777777" w:rsidR="00D7273D" w:rsidRPr="00685727" w:rsidRDefault="00D7273D" w:rsidP="001D661A">
      <w:pPr>
        <w:contextualSpacing/>
        <w:jc w:val="both"/>
        <w:rPr>
          <w:rFonts w:ascii="Calibri" w:hAnsi="Calibri" w:cs="Calibri"/>
          <w:color w:val="000000"/>
          <w:lang w:val="en-US"/>
        </w:rPr>
      </w:pPr>
    </w:p>
    <w:p w14:paraId="58ACA08F" w14:textId="30C691FB" w:rsidR="00D7273D" w:rsidRDefault="001D661A" w:rsidP="001D661A">
      <w:pPr>
        <w:contextualSpacing/>
        <w:jc w:val="both"/>
        <w:rPr>
          <w:rFonts w:ascii="Calibri" w:hAnsi="Calibri" w:cs="Calibri"/>
          <w:color w:val="000000"/>
          <w:highlight w:val="yellow"/>
          <w:lang w:val="en-US"/>
        </w:rPr>
      </w:pPr>
      <w:r w:rsidRPr="00685727">
        <w:rPr>
          <w:rFonts w:ascii="Calibri" w:hAnsi="Calibri" w:cs="Calibri"/>
          <w:color w:val="000000"/>
          <w:highlight w:val="yellow"/>
          <w:lang w:val="en-US"/>
        </w:rPr>
        <w:t>5.4. Select the image file and format</w:t>
      </w:r>
      <w:r>
        <w:rPr>
          <w:rFonts w:ascii="Calibri" w:hAnsi="Calibri" w:cs="Calibri"/>
          <w:color w:val="000000"/>
          <w:highlight w:val="yellow"/>
          <w:lang w:val="en-US"/>
        </w:rPr>
        <w:t>.</w:t>
      </w:r>
    </w:p>
    <w:p w14:paraId="4CDB1556" w14:textId="77777777" w:rsidR="001D661A" w:rsidRPr="00685727" w:rsidRDefault="001D661A" w:rsidP="001D661A">
      <w:pPr>
        <w:contextualSpacing/>
        <w:jc w:val="both"/>
        <w:rPr>
          <w:rFonts w:ascii="Calibri" w:hAnsi="Calibri" w:cs="Calibri"/>
          <w:highlight w:val="yellow"/>
          <w:lang w:val="en-US"/>
        </w:rPr>
      </w:pPr>
    </w:p>
    <w:p w14:paraId="71988049" w14:textId="1FE8C1D5" w:rsidR="00D7273D" w:rsidRDefault="001D661A" w:rsidP="001D661A">
      <w:pPr>
        <w:contextualSpacing/>
        <w:jc w:val="both"/>
        <w:rPr>
          <w:rFonts w:ascii="Calibri" w:hAnsi="Calibri" w:cs="Calibri"/>
          <w:color w:val="000000"/>
          <w:highlight w:val="yellow"/>
          <w:lang w:val="en-US"/>
        </w:rPr>
      </w:pPr>
      <w:r w:rsidRPr="00685727">
        <w:rPr>
          <w:rFonts w:ascii="Calibri" w:hAnsi="Calibri" w:cs="Calibri"/>
          <w:color w:val="000000"/>
          <w:highlight w:val="yellow"/>
          <w:lang w:val="en-US"/>
        </w:rPr>
        <w:t>5.4.1. Select the image directory where the images were saved.</w:t>
      </w:r>
    </w:p>
    <w:p w14:paraId="3F60DD6C" w14:textId="77777777" w:rsidR="001D661A" w:rsidRPr="00685727" w:rsidRDefault="001D661A" w:rsidP="001D661A">
      <w:pPr>
        <w:contextualSpacing/>
        <w:jc w:val="both"/>
        <w:rPr>
          <w:rFonts w:ascii="Calibri" w:hAnsi="Calibri" w:cs="Calibri"/>
          <w:highlight w:val="yellow"/>
          <w:lang w:val="en-US"/>
        </w:rPr>
      </w:pPr>
    </w:p>
    <w:p w14:paraId="027E77C5" w14:textId="799DD4C4" w:rsidR="00D7273D" w:rsidRDefault="001D661A" w:rsidP="001D661A">
      <w:pPr>
        <w:contextualSpacing/>
        <w:jc w:val="both"/>
        <w:rPr>
          <w:rFonts w:ascii="Calibri" w:hAnsi="Calibri" w:cs="Calibri"/>
          <w:color w:val="000000"/>
          <w:highlight w:val="yellow"/>
          <w:lang w:val="en-US"/>
        </w:rPr>
      </w:pPr>
      <w:r w:rsidRPr="00685727">
        <w:rPr>
          <w:rFonts w:ascii="Calibri" w:hAnsi="Calibri" w:cs="Calibri"/>
          <w:color w:val="000000"/>
          <w:highlight w:val="yellow"/>
          <w:lang w:val="en-US"/>
        </w:rPr>
        <w:t>5</w:t>
      </w:r>
      <w:r w:rsidRPr="00685727">
        <w:rPr>
          <w:rFonts w:ascii="Calibri" w:hAnsi="Calibri" w:cs="Calibri"/>
          <w:color w:val="000000"/>
          <w:highlight w:val="yellow"/>
          <w:lang w:val="en-US"/>
        </w:rPr>
        <w:t>.4.2. Choose whether images should be saved as single images (one image per level and time) or as multi-image z-stacks.</w:t>
      </w:r>
    </w:p>
    <w:p w14:paraId="36F84A01" w14:textId="77777777" w:rsidR="001D661A" w:rsidRPr="00685727" w:rsidRDefault="001D661A" w:rsidP="001D661A">
      <w:pPr>
        <w:contextualSpacing/>
        <w:jc w:val="both"/>
        <w:rPr>
          <w:rFonts w:ascii="Calibri" w:hAnsi="Calibri" w:cs="Calibri"/>
          <w:highlight w:val="yellow"/>
          <w:lang w:val="en-US"/>
        </w:rPr>
      </w:pPr>
    </w:p>
    <w:p w14:paraId="48C56ECC"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highlight w:val="yellow"/>
          <w:lang w:val="en-US"/>
        </w:rPr>
        <w:t>5.4.3. Determine the file naming and image format.</w:t>
      </w:r>
      <w:r w:rsidRPr="00685727">
        <w:rPr>
          <w:rFonts w:ascii="Calibri" w:hAnsi="Calibri" w:cs="Calibri"/>
          <w:color w:val="000000"/>
          <w:lang w:val="en-US"/>
        </w:rPr>
        <w:t xml:space="preserve"> Routinely, single images are saved under the following names:</w:t>
      </w:r>
    </w:p>
    <w:p w14:paraId="593864B9"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X0000L00C1 (for scan 0,</w:t>
      </w:r>
      <w:r w:rsidRPr="00685727">
        <w:rPr>
          <w:rFonts w:ascii="Calibri" w:hAnsi="Calibri" w:cs="Calibri"/>
          <w:color w:val="000000"/>
          <w:lang w:val="en-US"/>
        </w:rPr>
        <w:t xml:space="preserve"> level 0, channel 1)</w:t>
      </w:r>
    </w:p>
    <w:p w14:paraId="637CEB2A"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X0000L01C1 (for scan 0, level 1, channel 1)</w:t>
      </w:r>
    </w:p>
    <w:p w14:paraId="4A56A1EB"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X0000L02C1 (for scan 0, level 2, channel 1)</w:t>
      </w:r>
    </w:p>
    <w:p w14:paraId="788E9147"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w:t>
      </w:r>
    </w:p>
    <w:p w14:paraId="106859FD" w14:textId="77777777" w:rsidR="00D7273D" w:rsidRPr="00685727" w:rsidRDefault="001D661A" w:rsidP="001D661A">
      <w:pPr>
        <w:contextualSpacing/>
        <w:jc w:val="both"/>
        <w:rPr>
          <w:rFonts w:ascii="Calibri" w:hAnsi="Calibri" w:cs="Calibri"/>
          <w:color w:val="000000"/>
        </w:rPr>
      </w:pPr>
      <w:r w:rsidRPr="00685727">
        <w:rPr>
          <w:rFonts w:ascii="Calibri" w:hAnsi="Calibri" w:cs="Calibri"/>
          <w:color w:val="000000"/>
          <w:lang w:val="en-US"/>
        </w:rPr>
        <w:t>X0001L00C1 (for scan 1, level 0, channel 1)</w:t>
      </w:r>
    </w:p>
    <w:p w14:paraId="0E5108DE"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X0001L01C1 (for scan 1, level 1, channel 1)</w:t>
      </w:r>
    </w:p>
    <w:p w14:paraId="55CDEAD7"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w:t>
      </w:r>
    </w:p>
    <w:p w14:paraId="57B70ACD"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X0300L04C1 (for scan 300, level 4, channel 1)</w:t>
      </w:r>
    </w:p>
    <w:p w14:paraId="24264C5E"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w:t>
      </w:r>
    </w:p>
    <w:p w14:paraId="6C4C6938" w14:textId="0F45938F" w:rsidR="00D7273D" w:rsidRPr="00685727" w:rsidRDefault="001D661A" w:rsidP="001D661A">
      <w:pPr>
        <w:contextualSpacing/>
        <w:jc w:val="both"/>
        <w:rPr>
          <w:rFonts w:ascii="Calibri" w:hAnsi="Calibri" w:cs="Calibri"/>
          <w:lang w:val="en-US"/>
        </w:rPr>
      </w:pPr>
      <w:r>
        <w:rPr>
          <w:rFonts w:ascii="Calibri" w:hAnsi="Calibri" w:cs="Calibri"/>
          <w:color w:val="000000"/>
          <w:lang w:val="en-US"/>
        </w:rPr>
        <w:t>NOTE:</w:t>
      </w:r>
      <w:r w:rsidRPr="00685727">
        <w:rPr>
          <w:rFonts w:ascii="Calibri" w:hAnsi="Calibri" w:cs="Calibri"/>
          <w:color w:val="000000"/>
          <w:lang w:val="en-US"/>
        </w:rPr>
        <w:t xml:space="preserve"> S</w:t>
      </w:r>
      <w:r w:rsidRPr="00685727">
        <w:rPr>
          <w:rFonts w:ascii="Calibri" w:hAnsi="Calibri" w:cs="Calibri"/>
          <w:color w:val="000000"/>
          <w:lang w:val="en-US"/>
        </w:rPr>
        <w:t>aving the images in a compressed format saves space on your hard disk.</w:t>
      </w:r>
    </w:p>
    <w:p w14:paraId="4A6D7697" w14:textId="77777777" w:rsidR="00D7273D" w:rsidRPr="00685727" w:rsidRDefault="00D7273D" w:rsidP="001D661A">
      <w:pPr>
        <w:contextualSpacing/>
        <w:jc w:val="both"/>
        <w:rPr>
          <w:rFonts w:ascii="Calibri" w:hAnsi="Calibri" w:cs="Calibri"/>
          <w:color w:val="000000"/>
          <w:lang w:val="en-US"/>
        </w:rPr>
      </w:pPr>
    </w:p>
    <w:p w14:paraId="646B5266" w14:textId="77777777" w:rsidR="00D7273D" w:rsidRPr="00685727"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t>5.5. Define the light channels: 1 for DIC optics, 2 for GFP, 3 for RFP, etc. Add those that were used in the 4D-recording. Click on “channel processing enabled” to detect them.</w:t>
      </w:r>
    </w:p>
    <w:p w14:paraId="04450134" w14:textId="77777777" w:rsidR="00D7273D" w:rsidRPr="00685727" w:rsidRDefault="00D7273D" w:rsidP="001D661A">
      <w:pPr>
        <w:contextualSpacing/>
        <w:jc w:val="both"/>
        <w:rPr>
          <w:rFonts w:ascii="Calibri" w:hAnsi="Calibri" w:cs="Calibri"/>
          <w:color w:val="000000"/>
          <w:highlight w:val="yellow"/>
          <w:lang w:val="en-US"/>
        </w:rPr>
      </w:pPr>
    </w:p>
    <w:p w14:paraId="073CB60C" w14:textId="20048423" w:rsidR="00D7273D" w:rsidRPr="001D661A"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t>5.6. S</w:t>
      </w:r>
      <w:r w:rsidRPr="00685727">
        <w:rPr>
          <w:rFonts w:ascii="Calibri" w:hAnsi="Calibri" w:cs="Calibri"/>
          <w:color w:val="000000"/>
          <w:highlight w:val="yellow"/>
          <w:lang w:val="en-US"/>
        </w:rPr>
        <w:t>tart tracing the cell lineage of the embryo.</w:t>
      </w:r>
      <w:r>
        <w:rPr>
          <w:rFonts w:ascii="Calibri" w:hAnsi="Calibri" w:cs="Calibri"/>
          <w:highlight w:val="yellow"/>
          <w:lang w:val="en-US"/>
        </w:rPr>
        <w:t xml:space="preserve"> </w:t>
      </w:r>
      <w:r w:rsidRPr="00685727">
        <w:rPr>
          <w:rFonts w:ascii="Calibri" w:hAnsi="Calibri" w:cs="Calibri"/>
          <w:color w:val="000000"/>
          <w:highlight w:val="yellow"/>
          <w:lang w:val="en-US"/>
        </w:rPr>
        <w:t>The screen now contains two major windows: the video window and the cell lineage window.</w:t>
      </w:r>
    </w:p>
    <w:p w14:paraId="1DD88CCD" w14:textId="77777777" w:rsidR="001D661A" w:rsidRPr="00685727" w:rsidRDefault="001D661A" w:rsidP="001D661A">
      <w:pPr>
        <w:contextualSpacing/>
        <w:jc w:val="both"/>
        <w:rPr>
          <w:rFonts w:ascii="Calibri" w:hAnsi="Calibri" w:cs="Calibri"/>
          <w:highlight w:val="yellow"/>
          <w:lang w:val="en-US"/>
        </w:rPr>
      </w:pPr>
    </w:p>
    <w:p w14:paraId="3F20AB06" w14:textId="247AFCD3" w:rsidR="00D7273D" w:rsidRDefault="001D661A" w:rsidP="001D661A">
      <w:pPr>
        <w:contextualSpacing/>
        <w:jc w:val="both"/>
        <w:rPr>
          <w:rFonts w:ascii="Calibri" w:hAnsi="Calibri" w:cs="Calibri"/>
          <w:color w:val="000000"/>
          <w:highlight w:val="yellow"/>
          <w:lang w:val="en-US"/>
        </w:rPr>
      </w:pPr>
      <w:r w:rsidRPr="00685727">
        <w:rPr>
          <w:rFonts w:ascii="Calibri" w:hAnsi="Calibri" w:cs="Calibri"/>
          <w:color w:val="000000"/>
          <w:highlight w:val="yellow"/>
          <w:lang w:val="en-US"/>
        </w:rPr>
        <w:t>5.6.1. On the lineage window, select a lineage branch and use the mouse to click the cell nucleus corresponding to this ce</w:t>
      </w:r>
      <w:r w:rsidRPr="00685727">
        <w:rPr>
          <w:rFonts w:ascii="Calibri" w:hAnsi="Calibri" w:cs="Calibri"/>
          <w:color w:val="000000"/>
          <w:highlight w:val="yellow"/>
          <w:lang w:val="en-US"/>
        </w:rPr>
        <w:t>ll on the video window.</w:t>
      </w:r>
    </w:p>
    <w:p w14:paraId="1D41F7AE" w14:textId="77777777" w:rsidR="001D661A" w:rsidRPr="00685727" w:rsidRDefault="001D661A" w:rsidP="001D661A">
      <w:pPr>
        <w:contextualSpacing/>
        <w:jc w:val="both"/>
        <w:rPr>
          <w:rFonts w:ascii="Calibri" w:hAnsi="Calibri" w:cs="Calibri"/>
          <w:highlight w:val="yellow"/>
          <w:lang w:val="en-US"/>
        </w:rPr>
      </w:pPr>
    </w:p>
    <w:p w14:paraId="634DD5A7" w14:textId="52EF0917" w:rsidR="00D7273D" w:rsidRDefault="001D661A" w:rsidP="001D661A">
      <w:pPr>
        <w:contextualSpacing/>
        <w:jc w:val="both"/>
        <w:rPr>
          <w:rFonts w:ascii="Calibri" w:hAnsi="Calibri" w:cs="Calibri"/>
          <w:color w:val="000000"/>
          <w:highlight w:val="yellow"/>
          <w:lang w:val="en-US"/>
        </w:rPr>
      </w:pPr>
      <w:r w:rsidRPr="00685727">
        <w:rPr>
          <w:rFonts w:ascii="Calibri" w:hAnsi="Calibri" w:cs="Calibri"/>
          <w:color w:val="000000"/>
          <w:highlight w:val="yellow"/>
          <w:lang w:val="en-US"/>
        </w:rPr>
        <w:t>5.6.2. Follow the cell spatially and over time by playing the 4D-movie forward, backward, or up or down a level, using the cursor keys.</w:t>
      </w:r>
    </w:p>
    <w:p w14:paraId="373CA08E" w14:textId="77777777" w:rsidR="001D661A" w:rsidRPr="00685727" w:rsidRDefault="001D661A" w:rsidP="001D661A">
      <w:pPr>
        <w:contextualSpacing/>
        <w:jc w:val="both"/>
        <w:rPr>
          <w:rFonts w:ascii="Calibri" w:hAnsi="Calibri" w:cs="Calibri"/>
          <w:highlight w:val="yellow"/>
          <w:lang w:val="en-US"/>
        </w:rPr>
      </w:pPr>
    </w:p>
    <w:p w14:paraId="7D9E6903" w14:textId="021FC9CD" w:rsidR="001D661A" w:rsidRDefault="001D661A" w:rsidP="001D661A">
      <w:pPr>
        <w:contextualSpacing/>
        <w:jc w:val="both"/>
        <w:rPr>
          <w:rFonts w:ascii="Calibri" w:hAnsi="Calibri" w:cs="Calibri"/>
          <w:color w:val="000000"/>
          <w:highlight w:val="yellow"/>
          <w:lang w:val="en-US"/>
        </w:rPr>
      </w:pPr>
      <w:r w:rsidRPr="00685727">
        <w:rPr>
          <w:rFonts w:ascii="Calibri" w:hAnsi="Calibri" w:cs="Calibri"/>
          <w:color w:val="000000"/>
          <w:highlight w:val="yellow"/>
          <w:lang w:val="en-US"/>
        </w:rPr>
        <w:t xml:space="preserve">5.6.3. Periodically click on the cell nucleus. This generates a point in the lineage </w:t>
      </w:r>
      <w:r w:rsidRPr="00685727">
        <w:rPr>
          <w:rFonts w:ascii="Calibri" w:hAnsi="Calibri" w:cs="Calibri"/>
          <w:color w:val="000000"/>
          <w:highlight w:val="yellow"/>
          <w:lang w:val="en-US"/>
        </w:rPr>
        <w:t xml:space="preserve">branch and registers the spatial coordinates of the cell </w:t>
      </w:r>
      <w:proofErr w:type="gramStart"/>
      <w:r w:rsidRPr="00685727">
        <w:rPr>
          <w:rFonts w:ascii="Calibri" w:hAnsi="Calibri" w:cs="Calibri"/>
          <w:color w:val="000000"/>
          <w:highlight w:val="yellow"/>
          <w:lang w:val="en-US"/>
        </w:rPr>
        <w:t>at this time</w:t>
      </w:r>
      <w:proofErr w:type="gramEnd"/>
      <w:r w:rsidRPr="00685727">
        <w:rPr>
          <w:rFonts w:ascii="Calibri" w:hAnsi="Calibri" w:cs="Calibri"/>
          <w:color w:val="000000"/>
          <w:highlight w:val="yellow"/>
          <w:lang w:val="en-US"/>
        </w:rPr>
        <w:t>. As a result, cell lineage progresses, and 3D reconstructions of the embryo are possible.</w:t>
      </w:r>
    </w:p>
    <w:p w14:paraId="188D64D0" w14:textId="77777777" w:rsidR="001D661A" w:rsidRPr="001D661A" w:rsidRDefault="001D661A" w:rsidP="001D661A">
      <w:pPr>
        <w:contextualSpacing/>
        <w:jc w:val="both"/>
        <w:rPr>
          <w:rFonts w:ascii="Calibri" w:hAnsi="Calibri" w:cs="Calibri"/>
          <w:color w:val="000000"/>
          <w:highlight w:val="yellow"/>
          <w:lang w:val="en-US"/>
        </w:rPr>
      </w:pPr>
    </w:p>
    <w:p w14:paraId="70F8A477" w14:textId="77777777" w:rsidR="00D7273D" w:rsidRPr="00685727"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t>5.6.4. Mark mitosis by clicking the return key. Then select one of the daughter cells and follow</w:t>
      </w:r>
      <w:r w:rsidRPr="00685727">
        <w:rPr>
          <w:rFonts w:ascii="Calibri" w:hAnsi="Calibri" w:cs="Calibri"/>
          <w:color w:val="000000"/>
          <w:highlight w:val="yellow"/>
          <w:lang w:val="en-US"/>
        </w:rPr>
        <w:t xml:space="preserve"> it as before.</w:t>
      </w:r>
    </w:p>
    <w:p w14:paraId="0DCA555B" w14:textId="77777777" w:rsidR="00D7273D" w:rsidRPr="00685727" w:rsidRDefault="00D7273D" w:rsidP="001D661A">
      <w:pPr>
        <w:contextualSpacing/>
        <w:jc w:val="both"/>
        <w:rPr>
          <w:rFonts w:ascii="Calibri" w:hAnsi="Calibri" w:cs="Calibri"/>
          <w:color w:val="000000"/>
          <w:highlight w:val="yellow"/>
          <w:lang w:val="en-US"/>
        </w:rPr>
      </w:pPr>
    </w:p>
    <w:p w14:paraId="26393BBB" w14:textId="77777777" w:rsidR="00D7273D" w:rsidRPr="00685727"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lastRenderedPageBreak/>
        <w:t>5.7. Repeat the process (steps 5.6.1 to 5.6.4) for the rest of the embryonic cells to trace the complete cell lineage, or to follow specific cells of interest such as those undergoing apoptosis.</w:t>
      </w:r>
    </w:p>
    <w:p w14:paraId="7CB54D32" w14:textId="77777777" w:rsidR="00D7273D" w:rsidRPr="00685727" w:rsidRDefault="00D7273D" w:rsidP="001D661A">
      <w:pPr>
        <w:contextualSpacing/>
        <w:jc w:val="both"/>
        <w:rPr>
          <w:rFonts w:ascii="Calibri" w:hAnsi="Calibri" w:cs="Calibri"/>
          <w:color w:val="000000"/>
          <w:highlight w:val="yellow"/>
          <w:lang w:val="en-US"/>
        </w:rPr>
      </w:pPr>
    </w:p>
    <w:p w14:paraId="525F7651" w14:textId="77777777" w:rsidR="00D7273D" w:rsidRPr="00685727" w:rsidRDefault="001D661A" w:rsidP="001D661A">
      <w:pPr>
        <w:contextualSpacing/>
        <w:jc w:val="both"/>
        <w:rPr>
          <w:rFonts w:ascii="Calibri" w:hAnsi="Calibri" w:cs="Calibri"/>
          <w:highlight w:val="yellow"/>
          <w:lang w:val="en-US"/>
        </w:rPr>
      </w:pPr>
      <w:r w:rsidRPr="00685727">
        <w:rPr>
          <w:rFonts w:ascii="Calibri" w:hAnsi="Calibri" w:cs="Calibri"/>
          <w:color w:val="000000"/>
          <w:highlight w:val="yellow"/>
          <w:lang w:val="en-US"/>
        </w:rPr>
        <w:t>5.8. Compare the mutant lineage with the ste</w:t>
      </w:r>
      <w:r w:rsidRPr="00685727">
        <w:rPr>
          <w:rFonts w:ascii="Calibri" w:hAnsi="Calibri" w:cs="Calibri"/>
          <w:color w:val="000000"/>
          <w:highlight w:val="yellow"/>
          <w:lang w:val="en-US"/>
        </w:rPr>
        <w:t xml:space="preserve">reotyped WT </w:t>
      </w:r>
      <w:r w:rsidRPr="00685727">
        <w:rPr>
          <w:rFonts w:ascii="Calibri" w:hAnsi="Calibri" w:cs="Calibri"/>
          <w:i/>
          <w:iCs/>
          <w:color w:val="000000"/>
          <w:highlight w:val="yellow"/>
          <w:lang w:val="en-US"/>
        </w:rPr>
        <w:t xml:space="preserve">C. elegans </w:t>
      </w:r>
      <w:r w:rsidRPr="00685727">
        <w:rPr>
          <w:rFonts w:ascii="Calibri" w:hAnsi="Calibri" w:cs="Calibri"/>
          <w:color w:val="000000"/>
          <w:highlight w:val="yellow"/>
          <w:lang w:val="en-US"/>
        </w:rPr>
        <w:t>cell lineage.</w:t>
      </w:r>
    </w:p>
    <w:bookmarkEnd w:id="4"/>
    <w:p w14:paraId="5B34C114" w14:textId="77777777" w:rsidR="00D7273D" w:rsidRPr="00685727" w:rsidRDefault="00D7273D" w:rsidP="001D661A">
      <w:pPr>
        <w:contextualSpacing/>
        <w:jc w:val="both"/>
        <w:rPr>
          <w:rFonts w:ascii="Calibri" w:hAnsi="Calibri" w:cs="Calibri"/>
          <w:color w:val="000000"/>
          <w:lang w:val="en-US"/>
        </w:rPr>
      </w:pPr>
    </w:p>
    <w:p w14:paraId="5A8C1D7A" w14:textId="15981CEF" w:rsidR="00D7273D" w:rsidRPr="001D661A" w:rsidRDefault="001D661A" w:rsidP="001D661A">
      <w:pPr>
        <w:contextualSpacing/>
        <w:jc w:val="both"/>
        <w:rPr>
          <w:rFonts w:ascii="Calibri" w:hAnsi="Calibri" w:cs="Calibri"/>
          <w:lang w:val="en-US"/>
        </w:rPr>
      </w:pPr>
      <w:r w:rsidRPr="00685727">
        <w:rPr>
          <w:rFonts w:ascii="Calibri" w:hAnsi="Calibri" w:cs="Calibri"/>
          <w:b/>
          <w:bCs/>
          <w:color w:val="000000"/>
          <w:lang w:val="en-US"/>
        </w:rPr>
        <w:t>REPRESENTATIVE RESULTS:</w:t>
      </w:r>
    </w:p>
    <w:p w14:paraId="4C53ADB5" w14:textId="41528C00" w:rsidR="00D7273D" w:rsidRDefault="001D661A" w:rsidP="001D661A">
      <w:pPr>
        <w:contextualSpacing/>
        <w:jc w:val="both"/>
        <w:rPr>
          <w:rFonts w:ascii="Calibri" w:hAnsi="Calibri" w:cs="Calibri"/>
          <w:color w:val="000000"/>
          <w:lang w:val="en-US"/>
        </w:rPr>
      </w:pPr>
      <w:r w:rsidRPr="00685727">
        <w:rPr>
          <w:rFonts w:ascii="Calibri" w:hAnsi="Calibri" w:cs="Calibri"/>
          <w:color w:val="000000"/>
          <w:lang w:val="en-US"/>
        </w:rPr>
        <w:t xml:space="preserve">To characterize embryonic development of a </w:t>
      </w:r>
      <w:r w:rsidRPr="00685727">
        <w:rPr>
          <w:rFonts w:ascii="Calibri" w:hAnsi="Calibri" w:cs="Calibri"/>
          <w:i/>
          <w:iCs/>
          <w:color w:val="000000"/>
          <w:lang w:val="en-US"/>
        </w:rPr>
        <w:t>C. elegans</w:t>
      </w:r>
      <w:r w:rsidRPr="00685727">
        <w:rPr>
          <w:rFonts w:ascii="Calibri" w:hAnsi="Calibri" w:cs="Calibri"/>
          <w:color w:val="000000"/>
          <w:lang w:val="en-US"/>
        </w:rPr>
        <w:t xml:space="preserve"> mutant for the gene </w:t>
      </w:r>
      <w:r w:rsidRPr="00685727">
        <w:rPr>
          <w:rFonts w:ascii="Calibri" w:hAnsi="Calibri" w:cs="Calibri"/>
          <w:i/>
          <w:iCs/>
          <w:color w:val="000000"/>
          <w:lang w:val="en-US"/>
        </w:rPr>
        <w:t>gsr-1</w:t>
      </w:r>
      <w:r w:rsidRPr="00685727">
        <w:rPr>
          <w:rFonts w:ascii="Calibri" w:hAnsi="Calibri" w:cs="Calibri"/>
          <w:color w:val="000000"/>
          <w:lang w:val="en-US"/>
        </w:rPr>
        <w:t xml:space="preserve">, that encodes the enzyme glutathione reductase, required to regenerate reduced glutathione (GSH) and involved in maintaining redox homeostasis in the nematode, we performed 4D microscopy of a </w:t>
      </w:r>
      <w:r w:rsidRPr="00685727">
        <w:rPr>
          <w:rFonts w:ascii="Calibri" w:hAnsi="Calibri" w:cs="Calibri"/>
          <w:i/>
          <w:iCs/>
          <w:color w:val="000000"/>
          <w:lang w:val="en-US"/>
        </w:rPr>
        <w:t>gsr-1</w:t>
      </w:r>
      <w:r w:rsidRPr="00685727">
        <w:rPr>
          <w:rFonts w:ascii="Calibri" w:hAnsi="Calibri" w:cs="Calibri"/>
          <w:color w:val="000000"/>
          <w:lang w:val="en-US"/>
        </w:rPr>
        <w:t xml:space="preserve"> (</w:t>
      </w:r>
      <w:r w:rsidRPr="00685727">
        <w:rPr>
          <w:rFonts w:ascii="Calibri" w:hAnsi="Calibri" w:cs="Calibri"/>
          <w:i/>
          <w:iCs/>
          <w:color w:val="000000"/>
          <w:lang w:val="en-US"/>
        </w:rPr>
        <w:t>tm3574</w:t>
      </w:r>
      <w:r w:rsidRPr="00685727">
        <w:rPr>
          <w:rFonts w:ascii="Calibri" w:hAnsi="Calibri" w:cs="Calibri"/>
          <w:color w:val="000000"/>
          <w:lang w:val="en-US"/>
        </w:rPr>
        <w:t>) deletion mutant that is a loss of function allel</w:t>
      </w:r>
      <w:r w:rsidRPr="00685727">
        <w:rPr>
          <w:rFonts w:ascii="Calibri" w:hAnsi="Calibri" w:cs="Calibri"/>
          <w:color w:val="000000"/>
          <w:lang w:val="en-US"/>
        </w:rPr>
        <w:t>e causing an early embryonic arrest phenotype</w:t>
      </w:r>
      <w:r w:rsidRPr="00685727">
        <w:rPr>
          <w:rFonts w:ascii="Calibri" w:hAnsi="Calibri" w:cs="Calibri"/>
          <w:color w:val="000000"/>
          <w:vertAlign w:val="superscript"/>
          <w:lang w:val="en-US"/>
        </w:rPr>
        <w:t>18</w:t>
      </w:r>
      <w:r w:rsidRPr="00685727">
        <w:rPr>
          <w:rFonts w:ascii="Calibri" w:hAnsi="Calibri" w:cs="Calibri"/>
          <w:color w:val="000000"/>
          <w:lang w:val="en-US"/>
        </w:rPr>
        <w:t>.</w:t>
      </w:r>
      <w:bookmarkStart w:id="11" w:name="move42159926"/>
      <w:r w:rsidRPr="00685727">
        <w:rPr>
          <w:rFonts w:ascii="Calibri" w:hAnsi="Calibri" w:cs="Calibri"/>
          <w:color w:val="000000"/>
          <w:lang w:val="en-US"/>
        </w:rPr>
        <w:t xml:space="preserve"> </w:t>
      </w:r>
      <w:bookmarkEnd w:id="11"/>
      <w:r w:rsidRPr="00685727">
        <w:rPr>
          <w:rFonts w:ascii="Calibri" w:hAnsi="Calibri" w:cs="Calibri"/>
          <w:color w:val="000000"/>
          <w:lang w:val="en-US"/>
        </w:rPr>
        <w:t xml:space="preserve">Both WT and balanced </w:t>
      </w:r>
      <w:r w:rsidRPr="00685727">
        <w:rPr>
          <w:rFonts w:ascii="Calibri" w:hAnsi="Calibri" w:cs="Calibri"/>
          <w:i/>
          <w:iCs/>
          <w:color w:val="000000"/>
          <w:lang w:val="en-US"/>
        </w:rPr>
        <w:t>gsr-1</w:t>
      </w:r>
      <w:r w:rsidRPr="00685727">
        <w:rPr>
          <w:rFonts w:ascii="Calibri" w:hAnsi="Calibri" w:cs="Calibri"/>
          <w:color w:val="000000"/>
          <w:lang w:val="en-US"/>
        </w:rPr>
        <w:t xml:space="preserve"> (</w:t>
      </w:r>
      <w:r w:rsidRPr="00685727">
        <w:rPr>
          <w:rFonts w:ascii="Calibri" w:hAnsi="Calibri" w:cs="Calibri"/>
          <w:i/>
          <w:iCs/>
          <w:color w:val="000000"/>
          <w:lang w:val="en-US"/>
        </w:rPr>
        <w:t>tm3574</w:t>
      </w:r>
      <w:r w:rsidRPr="00685727">
        <w:rPr>
          <w:rFonts w:ascii="Calibri" w:hAnsi="Calibri" w:cs="Calibri"/>
          <w:color w:val="000000"/>
          <w:lang w:val="en-US"/>
        </w:rPr>
        <w:t>) mutant</w:t>
      </w:r>
      <w:r w:rsidRPr="00685727">
        <w:rPr>
          <w:rFonts w:ascii="Calibri" w:hAnsi="Calibri" w:cs="Calibri"/>
          <w:i/>
          <w:iCs/>
          <w:color w:val="000000"/>
          <w:lang w:val="en-US"/>
        </w:rPr>
        <w:t xml:space="preserve"> </w:t>
      </w:r>
      <w:bookmarkStart w:id="12" w:name="move421599261"/>
      <w:r w:rsidRPr="00685727">
        <w:rPr>
          <w:rFonts w:ascii="Calibri" w:hAnsi="Calibri" w:cs="Calibri"/>
          <w:i/>
          <w:iCs/>
          <w:color w:val="000000"/>
          <w:lang w:val="en-US"/>
        </w:rPr>
        <w:t>C. elegans</w:t>
      </w:r>
      <w:r w:rsidRPr="00685727">
        <w:rPr>
          <w:rFonts w:ascii="Calibri" w:hAnsi="Calibri" w:cs="Calibri"/>
          <w:color w:val="000000"/>
          <w:lang w:val="en-US"/>
        </w:rPr>
        <w:t xml:space="preserve"> nematodes</w:t>
      </w:r>
      <w:bookmarkEnd w:id="12"/>
      <w:r w:rsidRPr="00685727">
        <w:rPr>
          <w:rFonts w:ascii="Calibri" w:hAnsi="Calibri" w:cs="Calibri"/>
          <w:color w:val="000000"/>
          <w:lang w:val="en-US"/>
        </w:rPr>
        <w:t xml:space="preserve"> were grown on NGM plates seeded with </w:t>
      </w:r>
      <w:r w:rsidRPr="00685727">
        <w:rPr>
          <w:rFonts w:ascii="Calibri" w:hAnsi="Calibri" w:cs="Calibri"/>
          <w:i/>
          <w:iCs/>
          <w:color w:val="000000"/>
          <w:lang w:val="en-US"/>
        </w:rPr>
        <w:t xml:space="preserve">E. coli </w:t>
      </w:r>
      <w:r w:rsidRPr="00685727">
        <w:rPr>
          <w:rFonts w:ascii="Calibri" w:hAnsi="Calibri" w:cs="Calibri"/>
          <w:color w:val="000000"/>
          <w:lang w:val="en-US"/>
        </w:rPr>
        <w:t>OP50 as the food source</w:t>
      </w:r>
      <w:r w:rsidRPr="00685727">
        <w:rPr>
          <w:rFonts w:ascii="Calibri" w:hAnsi="Calibri" w:cs="Calibri"/>
          <w:color w:val="000000"/>
          <w:vertAlign w:val="superscript"/>
          <w:lang w:val="en-US"/>
        </w:rPr>
        <w:t>17</w:t>
      </w:r>
      <w:r w:rsidRPr="00685727">
        <w:rPr>
          <w:rFonts w:ascii="Calibri" w:hAnsi="Calibri" w:cs="Calibri"/>
          <w:color w:val="000000"/>
          <w:lang w:val="en-US"/>
        </w:rPr>
        <w:t xml:space="preserve">. </w:t>
      </w:r>
      <w:r w:rsidRPr="00685727">
        <w:rPr>
          <w:rFonts w:ascii="Calibri" w:hAnsi="Calibri" w:cs="Calibri"/>
          <w:i/>
          <w:iCs/>
          <w:color w:val="000000"/>
          <w:lang w:val="en-US"/>
        </w:rPr>
        <w:t>gsr-1</w:t>
      </w:r>
      <w:r w:rsidRPr="00685727">
        <w:rPr>
          <w:rFonts w:ascii="Calibri" w:hAnsi="Calibri" w:cs="Calibri"/>
          <w:color w:val="000000"/>
          <w:lang w:val="en-US"/>
        </w:rPr>
        <w:t xml:space="preserve"> (</w:t>
      </w:r>
      <w:r w:rsidRPr="00685727">
        <w:rPr>
          <w:rFonts w:ascii="Calibri" w:hAnsi="Calibri" w:cs="Calibri"/>
          <w:i/>
          <w:iCs/>
          <w:color w:val="000000"/>
          <w:lang w:val="en-US"/>
        </w:rPr>
        <w:t>tm3574</w:t>
      </w:r>
      <w:r w:rsidRPr="00685727">
        <w:rPr>
          <w:rFonts w:ascii="Calibri" w:hAnsi="Calibri" w:cs="Calibri"/>
          <w:color w:val="000000"/>
          <w:lang w:val="en-US"/>
        </w:rPr>
        <w:t xml:space="preserve">) worms were grown as heterozygous at 20 </w:t>
      </w:r>
      <w:r>
        <w:rPr>
          <w:rFonts w:ascii="Calibri" w:hAnsi="Calibri" w:cs="Calibri"/>
          <w:color w:val="000000"/>
          <w:lang w:val="en-US"/>
        </w:rPr>
        <w:t>°</w:t>
      </w:r>
      <w:r w:rsidRPr="00685727">
        <w:rPr>
          <w:rFonts w:ascii="Calibri" w:hAnsi="Calibri" w:cs="Calibri"/>
          <w:color w:val="000000"/>
          <w:lang w:val="en-US"/>
        </w:rPr>
        <w:t xml:space="preserve">C for two generations and then segregating homozygous worms (which are able to grow up to adulthood thanks to the maternal load) were shifted to 25 </w:t>
      </w:r>
      <w:r>
        <w:rPr>
          <w:rFonts w:ascii="Calibri" w:hAnsi="Calibri" w:cs="Calibri"/>
          <w:color w:val="000000"/>
          <w:lang w:val="en-US"/>
        </w:rPr>
        <w:t>°</w:t>
      </w:r>
      <w:r w:rsidRPr="00685727">
        <w:rPr>
          <w:rFonts w:ascii="Calibri" w:hAnsi="Calibri" w:cs="Calibri"/>
          <w:color w:val="000000"/>
          <w:lang w:val="en-US"/>
        </w:rPr>
        <w:t>C for an overnight incubation prior to embryo analysis. Worm plat</w:t>
      </w:r>
      <w:r w:rsidRPr="00685727">
        <w:rPr>
          <w:rFonts w:ascii="Calibri" w:hAnsi="Calibri" w:cs="Calibri"/>
          <w:color w:val="000000"/>
          <w:lang w:val="en-US"/>
        </w:rPr>
        <w:t>es were incubated within cardboard boxes to avoid condensation (</w:t>
      </w:r>
      <w:r w:rsidRPr="001D661A">
        <w:rPr>
          <w:rFonts w:ascii="Calibri" w:hAnsi="Calibri" w:cs="Calibri"/>
          <w:b/>
          <w:bCs/>
          <w:color w:val="000000"/>
          <w:lang w:val="en-US"/>
        </w:rPr>
        <w:t>Figure 1</w:t>
      </w:r>
      <w:r w:rsidRPr="00685727">
        <w:rPr>
          <w:rFonts w:ascii="Calibri" w:hAnsi="Calibri" w:cs="Calibri"/>
          <w:color w:val="000000"/>
          <w:lang w:val="en-US"/>
        </w:rPr>
        <w:t xml:space="preserve">). Gravid nematodes were cut open to extract young embryos. </w:t>
      </w:r>
    </w:p>
    <w:p w14:paraId="16D1AFB3" w14:textId="77777777" w:rsidR="001D661A" w:rsidRPr="00685727" w:rsidRDefault="001D661A" w:rsidP="001D661A">
      <w:pPr>
        <w:contextualSpacing/>
        <w:jc w:val="both"/>
        <w:rPr>
          <w:rFonts w:ascii="Calibri" w:hAnsi="Calibri" w:cs="Calibri"/>
          <w:color w:val="000000"/>
        </w:rPr>
      </w:pPr>
    </w:p>
    <w:p w14:paraId="7C07A371" w14:textId="08C3A4E5" w:rsidR="001D661A" w:rsidRDefault="001D661A" w:rsidP="001D661A">
      <w:pPr>
        <w:contextualSpacing/>
        <w:jc w:val="both"/>
        <w:rPr>
          <w:rFonts w:ascii="Calibri" w:hAnsi="Calibri" w:cs="Calibri"/>
          <w:lang w:val="en-US"/>
        </w:rPr>
      </w:pPr>
      <w:r w:rsidRPr="00685727">
        <w:rPr>
          <w:rFonts w:ascii="Calibri" w:hAnsi="Calibri" w:cs="Calibri"/>
          <w:color w:val="000000"/>
          <w:lang w:val="en-US"/>
        </w:rPr>
        <w:t xml:space="preserve">To compare embryonic development of the mutant versus the stereotyped WT under identical conditions, a WT (as control) and </w:t>
      </w:r>
      <w:r w:rsidRPr="00685727">
        <w:rPr>
          <w:rFonts w:ascii="Calibri" w:hAnsi="Calibri" w:cs="Calibri"/>
          <w:color w:val="000000"/>
          <w:lang w:val="en-US"/>
        </w:rPr>
        <w:t xml:space="preserve">a </w:t>
      </w:r>
      <w:r w:rsidRPr="00685727">
        <w:rPr>
          <w:rFonts w:ascii="Calibri" w:hAnsi="Calibri" w:cs="Calibri"/>
          <w:i/>
          <w:iCs/>
          <w:color w:val="000000"/>
          <w:lang w:val="en-US"/>
        </w:rPr>
        <w:t>gsr-1</w:t>
      </w:r>
      <w:r w:rsidRPr="00685727">
        <w:rPr>
          <w:rFonts w:ascii="Calibri" w:hAnsi="Calibri" w:cs="Calibri"/>
          <w:color w:val="000000"/>
          <w:lang w:val="en-US"/>
        </w:rPr>
        <w:t xml:space="preserve"> (</w:t>
      </w:r>
      <w:r w:rsidRPr="00685727">
        <w:rPr>
          <w:rFonts w:ascii="Calibri" w:hAnsi="Calibri" w:cs="Calibri"/>
          <w:i/>
          <w:iCs/>
          <w:color w:val="000000"/>
          <w:lang w:val="en-US"/>
        </w:rPr>
        <w:t>tm3574</w:t>
      </w:r>
      <w:r w:rsidRPr="00685727">
        <w:rPr>
          <w:rFonts w:ascii="Calibri" w:hAnsi="Calibri" w:cs="Calibri"/>
          <w:color w:val="000000"/>
          <w:lang w:val="en-US"/>
        </w:rPr>
        <w:t xml:space="preserve">) embryo were placed on the same preparation next to each other. 4D microscopy workflow was run on a standard motorized upright microscope outfitted with DIC optics. The selected recording parameters on the microscope control program </w:t>
      </w:r>
      <w:proofErr w:type="gramStart"/>
      <w:r w:rsidRPr="00685727">
        <w:rPr>
          <w:rFonts w:ascii="Calibri" w:hAnsi="Calibri" w:cs="Calibri"/>
          <w:color w:val="000000"/>
          <w:lang w:val="en-US"/>
        </w:rPr>
        <w:t>were:</w:t>
      </w:r>
      <w:proofErr w:type="gramEnd"/>
      <w:r w:rsidRPr="00685727">
        <w:rPr>
          <w:rFonts w:ascii="Calibri" w:hAnsi="Calibri" w:cs="Calibri"/>
          <w:color w:val="000000"/>
          <w:lang w:val="en-US"/>
        </w:rPr>
        <w:t xml:space="preserve"> z</w:t>
      </w:r>
      <w:r w:rsidRPr="00685727">
        <w:rPr>
          <w:rFonts w:ascii="Calibri" w:hAnsi="Calibri" w:cs="Calibri"/>
          <w:color w:val="000000"/>
          <w:lang w:val="en-US"/>
        </w:rPr>
        <w:t>-stacks of 30 focal planes at 1 micron distance each, 30 second intervals between the beginning of each z-stack and 1500 z-stacks (12.5 hours of recording). The recording temperature was adjusted to 25 °C (both in the room and on the microscope stage)</w:t>
      </w:r>
      <w:r>
        <w:rPr>
          <w:rFonts w:ascii="Calibri" w:hAnsi="Calibri" w:cs="Calibri"/>
          <w:color w:val="000000"/>
          <w:lang w:val="en-US"/>
        </w:rPr>
        <w:t xml:space="preserve"> </w:t>
      </w:r>
      <w:r w:rsidRPr="00685727">
        <w:rPr>
          <w:rFonts w:ascii="Calibri" w:hAnsi="Calibri" w:cs="Calibri"/>
          <w:color w:val="000000"/>
          <w:lang w:val="en-US"/>
        </w:rPr>
        <w:t>(</w:t>
      </w:r>
      <w:r w:rsidRPr="001D661A">
        <w:rPr>
          <w:rFonts w:ascii="Calibri" w:hAnsi="Calibri" w:cs="Calibri"/>
          <w:b/>
          <w:bCs/>
          <w:color w:val="000000"/>
          <w:lang w:val="en-US"/>
        </w:rPr>
        <w:t>Figu</w:t>
      </w:r>
      <w:r w:rsidRPr="001D661A">
        <w:rPr>
          <w:rFonts w:ascii="Calibri" w:hAnsi="Calibri" w:cs="Calibri"/>
          <w:b/>
          <w:bCs/>
          <w:color w:val="000000"/>
          <w:lang w:val="en-US"/>
        </w:rPr>
        <w:t>re 2</w:t>
      </w:r>
      <w:r w:rsidRPr="00685727">
        <w:rPr>
          <w:rFonts w:ascii="Calibri" w:hAnsi="Calibri" w:cs="Calibri"/>
          <w:color w:val="000000"/>
          <w:lang w:val="en-US"/>
        </w:rPr>
        <w:t>).</w:t>
      </w:r>
    </w:p>
    <w:p w14:paraId="753BA813" w14:textId="77777777" w:rsidR="001D661A" w:rsidRDefault="001D661A" w:rsidP="001D661A">
      <w:pPr>
        <w:contextualSpacing/>
        <w:jc w:val="both"/>
        <w:rPr>
          <w:rFonts w:ascii="Calibri" w:hAnsi="Calibri" w:cs="Calibri"/>
          <w:lang w:val="en-US"/>
        </w:rPr>
      </w:pPr>
    </w:p>
    <w:p w14:paraId="2ED44559" w14:textId="2AB27E47" w:rsidR="00D7273D" w:rsidRDefault="001D661A" w:rsidP="001D661A">
      <w:pPr>
        <w:contextualSpacing/>
        <w:jc w:val="both"/>
        <w:rPr>
          <w:rFonts w:ascii="Calibri" w:hAnsi="Calibri" w:cs="Calibri"/>
          <w:color w:val="000000"/>
          <w:lang w:val="en-US"/>
        </w:rPr>
      </w:pPr>
      <w:r w:rsidRPr="00685727">
        <w:rPr>
          <w:rFonts w:ascii="Calibri" w:hAnsi="Calibri" w:cs="Calibri"/>
          <w:color w:val="000000"/>
          <w:lang w:val="en-US"/>
        </w:rPr>
        <w:t xml:space="preserve">Once the recording was completed, the images file was opened, and cell lineage was reconstructed using lineage tracing software by clicking on cell nuclei shown in the video window </w:t>
      </w:r>
      <w:bookmarkStart w:id="13" w:name="__DdeLink__2437_1096519178"/>
      <w:r w:rsidRPr="00685727">
        <w:rPr>
          <w:rFonts w:ascii="Calibri" w:hAnsi="Calibri" w:cs="Calibri"/>
          <w:color w:val="000000"/>
          <w:lang w:val="en-US"/>
        </w:rPr>
        <w:t>(</w:t>
      </w:r>
      <w:r w:rsidRPr="001D661A">
        <w:rPr>
          <w:rFonts w:ascii="Calibri" w:hAnsi="Calibri" w:cs="Calibri"/>
          <w:b/>
          <w:bCs/>
          <w:color w:val="000000"/>
          <w:lang w:val="en-US"/>
        </w:rPr>
        <w:t>Figure 4</w:t>
      </w:r>
      <w:r w:rsidRPr="00685727">
        <w:rPr>
          <w:rFonts w:ascii="Calibri" w:hAnsi="Calibri" w:cs="Calibri"/>
          <w:color w:val="000000"/>
          <w:lang w:val="en-US"/>
        </w:rPr>
        <w:t>)</w:t>
      </w:r>
      <w:bookmarkEnd w:id="13"/>
      <w:r w:rsidRPr="00685727">
        <w:rPr>
          <w:rFonts w:ascii="Calibri" w:hAnsi="Calibri" w:cs="Calibri"/>
          <w:color w:val="000000"/>
          <w:lang w:val="en-US"/>
        </w:rPr>
        <w:t xml:space="preserve">. The traced </w:t>
      </w:r>
      <w:r w:rsidRPr="00685727">
        <w:rPr>
          <w:rFonts w:ascii="Calibri" w:hAnsi="Calibri" w:cs="Calibri"/>
          <w:i/>
          <w:color w:val="000000"/>
          <w:lang w:val="en-US"/>
        </w:rPr>
        <w:t xml:space="preserve">gsr-1 (tm3574) </w:t>
      </w:r>
      <w:r w:rsidRPr="00685727">
        <w:rPr>
          <w:rFonts w:ascii="Calibri" w:hAnsi="Calibri" w:cs="Calibri"/>
          <w:color w:val="000000"/>
          <w:lang w:val="en-US"/>
        </w:rPr>
        <w:t xml:space="preserve">mutant embryonic cell lineage </w:t>
      </w:r>
      <w:r w:rsidRPr="00685727">
        <w:rPr>
          <w:rFonts w:ascii="Calibri" w:hAnsi="Calibri" w:cs="Calibri"/>
          <w:color w:val="000000"/>
          <w:lang w:val="en-US"/>
        </w:rPr>
        <w:t xml:space="preserve">was compared with the </w:t>
      </w:r>
      <w:r w:rsidRPr="00685727">
        <w:rPr>
          <w:rFonts w:ascii="Calibri" w:hAnsi="Calibri" w:cs="Calibri"/>
          <w:i/>
          <w:iCs/>
          <w:color w:val="000000"/>
          <w:lang w:val="en-US"/>
        </w:rPr>
        <w:t xml:space="preserve">C. elegans </w:t>
      </w:r>
      <w:r w:rsidRPr="00685727">
        <w:rPr>
          <w:rFonts w:ascii="Calibri" w:hAnsi="Calibri" w:cs="Calibri"/>
          <w:color w:val="000000"/>
          <w:lang w:val="en-US"/>
        </w:rPr>
        <w:t xml:space="preserve">WT lineage depicted in the background. A major result was the detection of a progressive delay of the cell cycle during embryonic development. </w:t>
      </w:r>
      <w:proofErr w:type="gramStart"/>
      <w:r w:rsidRPr="00685727">
        <w:rPr>
          <w:rFonts w:ascii="Calibri" w:hAnsi="Calibri" w:cs="Calibri"/>
          <w:color w:val="000000"/>
          <w:lang w:val="en-US"/>
        </w:rPr>
        <w:t>As a consequence</w:t>
      </w:r>
      <w:proofErr w:type="gramEnd"/>
      <w:r w:rsidRPr="00685727">
        <w:rPr>
          <w:rFonts w:ascii="Calibri" w:hAnsi="Calibri" w:cs="Calibri"/>
          <w:color w:val="000000"/>
          <w:lang w:val="en-US"/>
        </w:rPr>
        <w:t>, mutant embryos arrested at intermediate stages whereas WT embr</w:t>
      </w:r>
      <w:r w:rsidRPr="00685727">
        <w:rPr>
          <w:rFonts w:ascii="Calibri" w:hAnsi="Calibri" w:cs="Calibri"/>
          <w:color w:val="000000"/>
          <w:lang w:val="en-US"/>
        </w:rPr>
        <w:t>yos progressed and finally hatched as larvae.</w:t>
      </w:r>
    </w:p>
    <w:p w14:paraId="1CA33BC4" w14:textId="77777777" w:rsidR="001D661A" w:rsidRPr="00685727" w:rsidRDefault="001D661A" w:rsidP="001D661A">
      <w:pPr>
        <w:contextualSpacing/>
        <w:jc w:val="both"/>
        <w:rPr>
          <w:rFonts w:ascii="Calibri" w:hAnsi="Calibri" w:cs="Calibri"/>
          <w:color w:val="000000"/>
        </w:rPr>
      </w:pPr>
    </w:p>
    <w:p w14:paraId="2075424C"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 xml:space="preserve">Preparation and direct observation of embryos under the microscope or immunostaining with antibodies against late embryonic markers could reveal the presence of a high percentage of young embryos in the mutant </w:t>
      </w:r>
      <w:r w:rsidRPr="00685727">
        <w:rPr>
          <w:rFonts w:ascii="Calibri" w:hAnsi="Calibri" w:cs="Calibri"/>
          <w:color w:val="000000"/>
          <w:lang w:val="en-US"/>
        </w:rPr>
        <w:t>compared to the WT. Embryo arrest could then be inferred as the most plausible explanation. However, direct proof and exact quantification of the cell cycle delay can only be elegantly and easily shown and quantified through a 4D microscopy experiment. Oth</w:t>
      </w:r>
      <w:r w:rsidRPr="00685727">
        <w:rPr>
          <w:rFonts w:ascii="Calibri" w:hAnsi="Calibri" w:cs="Calibri"/>
          <w:color w:val="000000"/>
          <w:lang w:val="en-US"/>
        </w:rPr>
        <w:t>er important features of embryonic development such as cell differentiation or apoptosis (</w:t>
      </w:r>
      <w:r w:rsidRPr="001D661A">
        <w:rPr>
          <w:rFonts w:ascii="Calibri" w:hAnsi="Calibri" w:cs="Calibri"/>
          <w:b/>
          <w:bCs/>
          <w:color w:val="000000"/>
          <w:lang w:val="en-US"/>
        </w:rPr>
        <w:t>Figure 5</w:t>
      </w:r>
      <w:r w:rsidRPr="00685727">
        <w:rPr>
          <w:rFonts w:ascii="Calibri" w:hAnsi="Calibri" w:cs="Calibri"/>
          <w:color w:val="000000"/>
          <w:lang w:val="en-US"/>
        </w:rPr>
        <w:t>) can also be visualized in a dynamic way using 4D microscopy which offers a detailed analysis of multiple aspects of development in a single experiment.</w:t>
      </w:r>
    </w:p>
    <w:p w14:paraId="4D7D24B7" w14:textId="77777777" w:rsidR="00D7273D" w:rsidRPr="00685727" w:rsidRDefault="00D7273D" w:rsidP="001D661A">
      <w:pPr>
        <w:contextualSpacing/>
        <w:jc w:val="both"/>
        <w:rPr>
          <w:rFonts w:ascii="Calibri" w:hAnsi="Calibri" w:cs="Calibri"/>
          <w:color w:val="000000"/>
          <w:lang w:val="en-US"/>
        </w:rPr>
      </w:pPr>
    </w:p>
    <w:p w14:paraId="0C33D628" w14:textId="4CC8C9B3" w:rsidR="00D7273D" w:rsidRPr="001D661A" w:rsidRDefault="001D661A" w:rsidP="001D661A">
      <w:pPr>
        <w:contextualSpacing/>
        <w:jc w:val="both"/>
        <w:rPr>
          <w:rFonts w:ascii="Calibri" w:hAnsi="Calibri" w:cs="Calibri"/>
          <w:lang w:val="en-US"/>
        </w:rPr>
      </w:pPr>
      <w:r w:rsidRPr="00685727">
        <w:rPr>
          <w:rFonts w:ascii="Calibri" w:hAnsi="Calibri" w:cs="Calibri"/>
          <w:b/>
          <w:bCs/>
          <w:color w:val="000000"/>
          <w:lang w:val="en-US"/>
        </w:rPr>
        <w:t>FI</w:t>
      </w:r>
      <w:r w:rsidRPr="00685727">
        <w:rPr>
          <w:rFonts w:ascii="Calibri" w:hAnsi="Calibri" w:cs="Calibri"/>
          <w:b/>
          <w:bCs/>
          <w:color w:val="000000"/>
          <w:lang w:val="en-US"/>
        </w:rPr>
        <w:t>GURES AND TABLE LEGENDS:</w:t>
      </w:r>
    </w:p>
    <w:p w14:paraId="3BAB8656" w14:textId="77777777" w:rsidR="00D7273D" w:rsidRPr="00685727" w:rsidRDefault="001D661A" w:rsidP="001D661A">
      <w:pPr>
        <w:contextualSpacing/>
        <w:jc w:val="both"/>
        <w:rPr>
          <w:rFonts w:ascii="Calibri" w:hAnsi="Calibri" w:cs="Calibri"/>
          <w:lang w:val="en-US"/>
        </w:rPr>
      </w:pPr>
      <w:r w:rsidRPr="00685727">
        <w:rPr>
          <w:rFonts w:ascii="Calibri" w:hAnsi="Calibri" w:cs="Calibri"/>
          <w:b/>
          <w:bCs/>
          <w:color w:val="000000"/>
          <w:lang w:val="en-US"/>
        </w:rPr>
        <w:lastRenderedPageBreak/>
        <w:t>Figure 1.</w:t>
      </w:r>
      <w:r w:rsidRPr="00685727">
        <w:rPr>
          <w:rFonts w:ascii="Calibri" w:hAnsi="Calibri" w:cs="Calibri"/>
          <w:color w:val="000000"/>
          <w:lang w:val="en-US"/>
        </w:rPr>
        <w:t xml:space="preserve"> </w:t>
      </w:r>
      <w:r w:rsidRPr="00685727">
        <w:rPr>
          <w:rFonts w:ascii="Calibri" w:hAnsi="Calibri" w:cs="Calibri"/>
          <w:b/>
          <w:bCs/>
          <w:i/>
          <w:iCs/>
          <w:color w:val="000000"/>
          <w:lang w:val="en-US"/>
        </w:rPr>
        <w:t xml:space="preserve">C. elegans </w:t>
      </w:r>
      <w:r w:rsidRPr="00685727">
        <w:rPr>
          <w:rFonts w:ascii="Calibri" w:hAnsi="Calibri" w:cs="Calibri"/>
          <w:b/>
          <w:bCs/>
          <w:color w:val="000000"/>
          <w:lang w:val="en-US"/>
        </w:rPr>
        <w:t>nematodes growing under laboratory conditions.</w:t>
      </w:r>
    </w:p>
    <w:p w14:paraId="3E4D67DC" w14:textId="61759CBF"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 xml:space="preserve">Nematodes are grown on </w:t>
      </w:r>
      <w:r w:rsidRPr="00685727">
        <w:rPr>
          <w:rFonts w:ascii="Calibri" w:hAnsi="Calibri" w:cs="Calibri"/>
          <w:i/>
          <w:iCs/>
          <w:color w:val="000000"/>
          <w:lang w:val="en-US"/>
        </w:rPr>
        <w:t xml:space="preserve">E. </w:t>
      </w:r>
      <w:proofErr w:type="gramStart"/>
      <w:r w:rsidRPr="00685727">
        <w:rPr>
          <w:rFonts w:ascii="Calibri" w:hAnsi="Calibri" w:cs="Calibri"/>
          <w:i/>
          <w:iCs/>
          <w:color w:val="000000"/>
          <w:lang w:val="en-US"/>
        </w:rPr>
        <w:t>coli</w:t>
      </w:r>
      <w:r w:rsidRPr="00685727">
        <w:rPr>
          <w:rFonts w:ascii="Calibri" w:hAnsi="Calibri" w:cs="Calibri"/>
          <w:color w:val="000000"/>
          <w:lang w:val="en-US"/>
        </w:rPr>
        <w:t>-seeded</w:t>
      </w:r>
      <w:proofErr w:type="gramEnd"/>
      <w:r w:rsidRPr="00685727">
        <w:rPr>
          <w:rFonts w:ascii="Calibri" w:hAnsi="Calibri" w:cs="Calibri"/>
          <w:color w:val="000000"/>
          <w:lang w:val="en-US"/>
        </w:rPr>
        <w:t xml:space="preserve"> NGM plates, stored in cardboard boxes and incubated either at 15 </w:t>
      </w:r>
      <w:r>
        <w:rPr>
          <w:rFonts w:ascii="Calibri" w:hAnsi="Calibri" w:cs="Calibri"/>
          <w:color w:val="000000"/>
          <w:lang w:val="en-US"/>
        </w:rPr>
        <w:t>°</w:t>
      </w:r>
      <w:r w:rsidRPr="00685727">
        <w:rPr>
          <w:rFonts w:ascii="Calibri" w:hAnsi="Calibri" w:cs="Calibri"/>
          <w:color w:val="000000"/>
          <w:lang w:val="en-US"/>
        </w:rPr>
        <w:t xml:space="preserve">C, 20 </w:t>
      </w:r>
      <w:r>
        <w:rPr>
          <w:rFonts w:ascii="Calibri" w:hAnsi="Calibri" w:cs="Calibri"/>
          <w:color w:val="000000"/>
          <w:lang w:val="en-US"/>
        </w:rPr>
        <w:t>°</w:t>
      </w:r>
      <w:r w:rsidRPr="00685727">
        <w:rPr>
          <w:rFonts w:ascii="Calibri" w:hAnsi="Calibri" w:cs="Calibri"/>
          <w:color w:val="000000"/>
          <w:lang w:val="en-US"/>
        </w:rPr>
        <w:t xml:space="preserve">C or 25 </w:t>
      </w:r>
      <w:r>
        <w:rPr>
          <w:rFonts w:ascii="Calibri" w:hAnsi="Calibri" w:cs="Calibri"/>
          <w:color w:val="000000"/>
          <w:lang w:val="en-US"/>
        </w:rPr>
        <w:t>°</w:t>
      </w:r>
      <w:r w:rsidRPr="00685727">
        <w:rPr>
          <w:rFonts w:ascii="Calibri" w:hAnsi="Calibri" w:cs="Calibri"/>
          <w:color w:val="000000"/>
          <w:lang w:val="en-US"/>
        </w:rPr>
        <w:t>C.</w:t>
      </w:r>
    </w:p>
    <w:p w14:paraId="3A963BDD" w14:textId="77777777" w:rsidR="00D7273D" w:rsidRPr="00685727" w:rsidRDefault="00D7273D" w:rsidP="001D661A">
      <w:pPr>
        <w:contextualSpacing/>
        <w:jc w:val="both"/>
        <w:rPr>
          <w:rFonts w:ascii="Calibri" w:hAnsi="Calibri" w:cs="Calibri"/>
          <w:color w:val="000000"/>
          <w:lang w:val="en-US"/>
        </w:rPr>
      </w:pPr>
    </w:p>
    <w:p w14:paraId="30835811" w14:textId="77777777" w:rsidR="00D7273D" w:rsidRPr="00685727" w:rsidRDefault="001D661A" w:rsidP="001D661A">
      <w:pPr>
        <w:contextualSpacing/>
        <w:jc w:val="both"/>
        <w:rPr>
          <w:rFonts w:ascii="Calibri" w:hAnsi="Calibri" w:cs="Calibri"/>
          <w:lang w:val="en-US"/>
        </w:rPr>
      </w:pPr>
      <w:r w:rsidRPr="00685727">
        <w:rPr>
          <w:rFonts w:ascii="Calibri" w:hAnsi="Calibri" w:cs="Calibri"/>
          <w:b/>
          <w:bCs/>
          <w:color w:val="000000"/>
          <w:lang w:val="en-US"/>
        </w:rPr>
        <w:t xml:space="preserve">Figure 2. Screenshot of 4D microscopy </w:t>
      </w:r>
      <w:r w:rsidRPr="00685727">
        <w:rPr>
          <w:rFonts w:ascii="Calibri" w:hAnsi="Calibri" w:cs="Calibri"/>
          <w:b/>
          <w:bCs/>
          <w:color w:val="000000"/>
          <w:lang w:val="en-US"/>
        </w:rPr>
        <w:t>recording software</w:t>
      </w:r>
      <w:r w:rsidRPr="00685727">
        <w:rPr>
          <w:rFonts w:ascii="Calibri" w:hAnsi="Calibri" w:cs="Calibri"/>
          <w:color w:val="000000"/>
          <w:lang w:val="en-US"/>
        </w:rPr>
        <w:t>: Example of two different microscope control software programs (</w:t>
      </w:r>
      <w:r w:rsidRPr="001D661A">
        <w:rPr>
          <w:rFonts w:ascii="Calibri" w:hAnsi="Calibri" w:cs="Calibri"/>
          <w:b/>
          <w:bCs/>
          <w:color w:val="000000"/>
          <w:lang w:val="en-US"/>
        </w:rPr>
        <w:t>A</w:t>
      </w:r>
      <w:r w:rsidRPr="00685727">
        <w:rPr>
          <w:rFonts w:ascii="Calibri" w:hAnsi="Calibri" w:cs="Calibri"/>
          <w:color w:val="000000"/>
          <w:lang w:val="en-US"/>
        </w:rPr>
        <w:t xml:space="preserve"> and </w:t>
      </w:r>
      <w:r w:rsidRPr="001D661A">
        <w:rPr>
          <w:rFonts w:ascii="Calibri" w:hAnsi="Calibri" w:cs="Calibri"/>
          <w:b/>
          <w:bCs/>
          <w:color w:val="000000"/>
          <w:lang w:val="en-US"/>
        </w:rPr>
        <w:t>B</w:t>
      </w:r>
      <w:r w:rsidRPr="00685727">
        <w:rPr>
          <w:rFonts w:ascii="Calibri" w:hAnsi="Calibri" w:cs="Calibri"/>
          <w:color w:val="000000"/>
          <w:lang w:val="en-US"/>
        </w:rPr>
        <w:t>). These programs create workflows to control the microscope and image capturing during 4D microscopy recording.</w:t>
      </w:r>
    </w:p>
    <w:p w14:paraId="6BBA00F9" w14:textId="77777777" w:rsidR="00D7273D" w:rsidRPr="00685727" w:rsidRDefault="00D7273D" w:rsidP="001D661A">
      <w:pPr>
        <w:contextualSpacing/>
        <w:jc w:val="both"/>
        <w:rPr>
          <w:rFonts w:ascii="Calibri" w:hAnsi="Calibri" w:cs="Calibri"/>
          <w:color w:val="000000"/>
          <w:lang w:val="en-US"/>
        </w:rPr>
      </w:pPr>
    </w:p>
    <w:p w14:paraId="59C44678" w14:textId="77777777" w:rsidR="00D7273D" w:rsidRPr="00685727" w:rsidRDefault="001D661A" w:rsidP="001D661A">
      <w:pPr>
        <w:contextualSpacing/>
        <w:jc w:val="both"/>
        <w:rPr>
          <w:rFonts w:ascii="Calibri" w:hAnsi="Calibri" w:cs="Calibri"/>
          <w:lang w:val="en-US"/>
        </w:rPr>
      </w:pPr>
      <w:r w:rsidRPr="00685727">
        <w:rPr>
          <w:rFonts w:ascii="Calibri" w:hAnsi="Calibri" w:cs="Calibri"/>
          <w:b/>
          <w:bCs/>
          <w:color w:val="000000"/>
          <w:lang w:val="en-US"/>
        </w:rPr>
        <w:t>Figure 3.</w:t>
      </w:r>
      <w:r w:rsidRPr="00685727">
        <w:rPr>
          <w:rFonts w:ascii="Calibri" w:hAnsi="Calibri" w:cs="Calibri"/>
          <w:color w:val="000000"/>
          <w:lang w:val="en-US"/>
        </w:rPr>
        <w:t xml:space="preserve"> </w:t>
      </w:r>
      <w:r w:rsidRPr="00685727">
        <w:rPr>
          <w:rFonts w:ascii="Calibri" w:hAnsi="Calibri" w:cs="Calibri"/>
          <w:b/>
          <w:bCs/>
          <w:color w:val="000000"/>
          <w:lang w:val="en-US"/>
        </w:rPr>
        <w:t xml:space="preserve">Serial photographs of agar pad preparation and mounting of the </w:t>
      </w:r>
      <w:r w:rsidRPr="00685727">
        <w:rPr>
          <w:rFonts w:ascii="Calibri" w:hAnsi="Calibri" w:cs="Calibri"/>
          <w:b/>
          <w:bCs/>
          <w:i/>
          <w:iCs/>
          <w:color w:val="000000"/>
          <w:lang w:val="en-US"/>
        </w:rPr>
        <w:t xml:space="preserve">C. elegans </w:t>
      </w:r>
      <w:r w:rsidRPr="00685727">
        <w:rPr>
          <w:rFonts w:ascii="Calibri" w:hAnsi="Calibri" w:cs="Calibri"/>
          <w:b/>
          <w:bCs/>
          <w:color w:val="000000"/>
          <w:lang w:val="en-US"/>
        </w:rPr>
        <w:t>embryo</w:t>
      </w:r>
      <w:r w:rsidRPr="00685727">
        <w:rPr>
          <w:rFonts w:ascii="Calibri" w:hAnsi="Calibri" w:cs="Calibri"/>
          <w:color w:val="000000"/>
          <w:lang w:val="en-US"/>
        </w:rPr>
        <w:t xml:space="preserve"> showing:</w:t>
      </w:r>
    </w:p>
    <w:p w14:paraId="59D046BA"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A. Prepared agar tubes.</w:t>
      </w:r>
    </w:p>
    <w:p w14:paraId="2636454F"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B-C. Preparation of the agar pad,</w:t>
      </w:r>
    </w:p>
    <w:p w14:paraId="0B0DA538"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D. Slide partially filled with water.</w:t>
      </w:r>
    </w:p>
    <w:p w14:paraId="25880DB1"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E. Sealing the slide with petroleum jelly.</w:t>
      </w:r>
    </w:p>
    <w:p w14:paraId="6AB566A6" w14:textId="1B1979F2" w:rsidR="00D7273D" w:rsidRPr="001D661A" w:rsidRDefault="001D661A" w:rsidP="001D661A">
      <w:pPr>
        <w:contextualSpacing/>
        <w:jc w:val="both"/>
        <w:rPr>
          <w:rFonts w:ascii="Calibri" w:hAnsi="Calibri" w:cs="Calibri"/>
          <w:lang w:val="en-US"/>
        </w:rPr>
      </w:pPr>
      <w:r w:rsidRPr="00685727">
        <w:rPr>
          <w:rFonts w:ascii="Calibri" w:hAnsi="Calibri" w:cs="Calibri"/>
          <w:color w:val="000000"/>
          <w:lang w:val="en-US"/>
        </w:rPr>
        <w:t xml:space="preserve">F. Final </w:t>
      </w:r>
      <w:r w:rsidRPr="00685727">
        <w:rPr>
          <w:rFonts w:ascii="Calibri" w:hAnsi="Calibri" w:cs="Calibri"/>
          <w:color w:val="000000"/>
          <w:lang w:val="en-US"/>
        </w:rPr>
        <w:t>preparation.</w:t>
      </w:r>
    </w:p>
    <w:p w14:paraId="4C2FD508" w14:textId="77777777" w:rsidR="00D7273D" w:rsidRPr="00685727" w:rsidRDefault="00D7273D" w:rsidP="001D661A">
      <w:pPr>
        <w:contextualSpacing/>
        <w:jc w:val="both"/>
        <w:rPr>
          <w:rFonts w:ascii="Calibri" w:hAnsi="Calibri" w:cs="Calibri"/>
          <w:color w:val="000000"/>
          <w:lang w:val="en-US"/>
        </w:rPr>
      </w:pPr>
    </w:p>
    <w:p w14:paraId="620C6EDE" w14:textId="77777777" w:rsidR="00D7273D" w:rsidRPr="00685727" w:rsidRDefault="001D661A" w:rsidP="001D661A">
      <w:pPr>
        <w:contextualSpacing/>
        <w:jc w:val="both"/>
        <w:rPr>
          <w:rFonts w:ascii="Calibri" w:hAnsi="Calibri" w:cs="Calibri"/>
          <w:lang w:val="en-US"/>
        </w:rPr>
      </w:pPr>
      <w:r w:rsidRPr="00685727">
        <w:rPr>
          <w:rFonts w:ascii="Calibri" w:hAnsi="Calibri" w:cs="Calibri"/>
          <w:b/>
          <w:bCs/>
          <w:color w:val="000000"/>
          <w:lang w:val="en-US"/>
        </w:rPr>
        <w:t>Figure 4.</w:t>
      </w:r>
      <w:r w:rsidRPr="00685727">
        <w:rPr>
          <w:rFonts w:ascii="Calibri" w:hAnsi="Calibri" w:cs="Calibri"/>
          <w:color w:val="000000"/>
          <w:lang w:val="en-US"/>
        </w:rPr>
        <w:t xml:space="preserve"> </w:t>
      </w:r>
      <w:r w:rsidRPr="00685727">
        <w:rPr>
          <w:rFonts w:ascii="Calibri" w:hAnsi="Calibri" w:cs="Calibri"/>
          <w:b/>
          <w:bCs/>
          <w:color w:val="000000"/>
          <w:lang w:val="en-US"/>
        </w:rPr>
        <w:t>Serial screen shots of cell lineage tracer software</w:t>
      </w:r>
      <w:r w:rsidRPr="00685727">
        <w:rPr>
          <w:rFonts w:ascii="Calibri" w:hAnsi="Calibri" w:cs="Calibri"/>
          <w:color w:val="000000"/>
          <w:lang w:val="en-US"/>
        </w:rPr>
        <w:t xml:space="preserve">: The program allows reconstruction of the embryonic cell lineage of a cell cycle delay mutant (left) and a WT (right) </w:t>
      </w:r>
      <w:r w:rsidRPr="00685727">
        <w:rPr>
          <w:rFonts w:ascii="Calibri" w:hAnsi="Calibri" w:cs="Calibri"/>
          <w:i/>
          <w:iCs/>
          <w:color w:val="000000"/>
          <w:lang w:val="en-US"/>
        </w:rPr>
        <w:t xml:space="preserve">C. elegans </w:t>
      </w:r>
      <w:r w:rsidRPr="00685727">
        <w:rPr>
          <w:rFonts w:ascii="Calibri" w:hAnsi="Calibri" w:cs="Calibri"/>
          <w:color w:val="000000"/>
          <w:lang w:val="en-US"/>
        </w:rPr>
        <w:t>embryo.</w:t>
      </w:r>
    </w:p>
    <w:p w14:paraId="1206281F"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A. An early step of the development.</w:t>
      </w:r>
    </w:p>
    <w:p w14:paraId="113DEF34"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 xml:space="preserve">B-C. </w:t>
      </w:r>
      <w:r w:rsidRPr="00685727">
        <w:rPr>
          <w:rFonts w:ascii="Calibri" w:hAnsi="Calibri" w:cs="Calibri"/>
          <w:color w:val="000000"/>
          <w:lang w:val="en-US"/>
        </w:rPr>
        <w:t>Development of both embryos progresses over time.</w:t>
      </w:r>
    </w:p>
    <w:p w14:paraId="100E4B60"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D. WT embryo develops properly and starts elongation whereas the mutant arrests.</w:t>
      </w:r>
    </w:p>
    <w:p w14:paraId="0F6E5F2B"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In all cases the program displays the video window and the lineage window.</w:t>
      </w:r>
    </w:p>
    <w:p w14:paraId="1845BE6E" w14:textId="77777777" w:rsidR="00D7273D" w:rsidRPr="00685727" w:rsidRDefault="00D7273D" w:rsidP="001D661A">
      <w:pPr>
        <w:contextualSpacing/>
        <w:jc w:val="both"/>
        <w:rPr>
          <w:rFonts w:ascii="Calibri" w:hAnsi="Calibri" w:cs="Calibri"/>
          <w:color w:val="000000"/>
          <w:lang w:val="en-US"/>
        </w:rPr>
      </w:pPr>
    </w:p>
    <w:p w14:paraId="46A73237" w14:textId="77777777" w:rsidR="00D7273D" w:rsidRPr="00685727" w:rsidRDefault="001D661A" w:rsidP="001D661A">
      <w:pPr>
        <w:contextualSpacing/>
        <w:jc w:val="both"/>
        <w:rPr>
          <w:rFonts w:ascii="Calibri" w:hAnsi="Calibri" w:cs="Calibri"/>
          <w:lang w:val="en-US"/>
        </w:rPr>
      </w:pPr>
      <w:r w:rsidRPr="00685727">
        <w:rPr>
          <w:rFonts w:ascii="Calibri" w:hAnsi="Calibri" w:cs="Calibri"/>
          <w:b/>
          <w:bCs/>
          <w:color w:val="000000"/>
          <w:lang w:val="en-US"/>
        </w:rPr>
        <w:t>Figure 5. Lentil refractile shape of apoptotic ce</w:t>
      </w:r>
      <w:r w:rsidRPr="00685727">
        <w:rPr>
          <w:rFonts w:ascii="Calibri" w:hAnsi="Calibri" w:cs="Calibri"/>
          <w:b/>
          <w:bCs/>
          <w:color w:val="000000"/>
          <w:lang w:val="en-US"/>
        </w:rPr>
        <w:t xml:space="preserve">lls in a </w:t>
      </w:r>
      <w:r w:rsidRPr="00685727">
        <w:rPr>
          <w:rFonts w:ascii="Calibri" w:hAnsi="Calibri" w:cs="Calibri"/>
          <w:b/>
          <w:bCs/>
          <w:i/>
          <w:iCs/>
          <w:color w:val="000000"/>
          <w:lang w:val="en-US"/>
        </w:rPr>
        <w:t xml:space="preserve">C. elegans </w:t>
      </w:r>
      <w:r w:rsidRPr="00685727">
        <w:rPr>
          <w:rFonts w:ascii="Calibri" w:hAnsi="Calibri" w:cs="Calibri"/>
          <w:b/>
          <w:bCs/>
          <w:color w:val="000000"/>
          <w:lang w:val="en-US"/>
        </w:rPr>
        <w:t>WT embryo.</w:t>
      </w:r>
    </w:p>
    <w:p w14:paraId="173E40EC" w14:textId="77777777"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 xml:space="preserve">Cell fate, defined by morphological characteristics, can be assessed by 4D microscopy. The image shows a </w:t>
      </w:r>
      <w:r w:rsidRPr="00685727">
        <w:rPr>
          <w:rFonts w:ascii="Calibri" w:hAnsi="Calibri" w:cs="Calibri"/>
          <w:i/>
          <w:iCs/>
          <w:color w:val="000000"/>
          <w:lang w:val="en-US"/>
        </w:rPr>
        <w:t>C. elegans</w:t>
      </w:r>
      <w:r w:rsidRPr="00685727">
        <w:rPr>
          <w:rFonts w:ascii="Calibri" w:hAnsi="Calibri" w:cs="Calibri"/>
          <w:color w:val="000000"/>
          <w:lang w:val="en-US"/>
        </w:rPr>
        <w:t xml:space="preserve"> embryo in the bean stage. Living cells show smooth-shaped nuclei surrounded by a granular cytoplasm. In contr</w:t>
      </w:r>
      <w:r w:rsidRPr="00685727">
        <w:rPr>
          <w:rFonts w:ascii="Calibri" w:hAnsi="Calibri" w:cs="Calibri"/>
          <w:color w:val="000000"/>
          <w:lang w:val="en-US"/>
        </w:rPr>
        <w:t xml:space="preserve">ast, apoptotic cells (yellow arrows) condense and adopt a lentil-like, refractile shape. </w:t>
      </w:r>
    </w:p>
    <w:p w14:paraId="16AF4E12" w14:textId="77777777" w:rsidR="00D7273D" w:rsidRPr="00685727" w:rsidRDefault="00D7273D" w:rsidP="001D661A">
      <w:pPr>
        <w:contextualSpacing/>
        <w:jc w:val="both"/>
        <w:rPr>
          <w:rFonts w:ascii="Calibri" w:hAnsi="Calibri" w:cs="Calibri"/>
          <w:color w:val="000000"/>
          <w:lang w:val="en-US"/>
        </w:rPr>
      </w:pPr>
    </w:p>
    <w:p w14:paraId="2A5970B8" w14:textId="29E7B505" w:rsidR="00D7273D" w:rsidRPr="001D661A" w:rsidRDefault="001D661A" w:rsidP="001D661A">
      <w:pPr>
        <w:contextualSpacing/>
        <w:jc w:val="both"/>
        <w:rPr>
          <w:rFonts w:ascii="Calibri" w:hAnsi="Calibri" w:cs="Calibri"/>
          <w:lang w:val="en-US"/>
        </w:rPr>
      </w:pPr>
      <w:r w:rsidRPr="00685727">
        <w:rPr>
          <w:rFonts w:ascii="Calibri" w:hAnsi="Calibri" w:cs="Calibri"/>
          <w:b/>
          <w:bCs/>
          <w:color w:val="000000"/>
          <w:lang w:val="en-US"/>
        </w:rPr>
        <w:t>DISCUSSION:</w:t>
      </w:r>
    </w:p>
    <w:p w14:paraId="4445F98B" w14:textId="2899D3F9" w:rsidR="00D7273D" w:rsidRDefault="001D661A" w:rsidP="001D661A">
      <w:pPr>
        <w:contextualSpacing/>
        <w:jc w:val="both"/>
        <w:rPr>
          <w:rFonts w:ascii="Calibri" w:hAnsi="Calibri" w:cs="Calibri"/>
          <w:color w:val="000000"/>
          <w:vertAlign w:val="superscript"/>
          <w:lang w:val="en-US"/>
        </w:rPr>
      </w:pPr>
      <w:r w:rsidRPr="00685727">
        <w:rPr>
          <w:rFonts w:ascii="Calibri" w:hAnsi="Calibri" w:cs="Calibri"/>
          <w:color w:val="000000"/>
          <w:lang w:val="en-US"/>
        </w:rPr>
        <w:t xml:space="preserve">One of the major challenges in modern biology is understanding the development of multicellular organisms. </w:t>
      </w:r>
      <w:r w:rsidRPr="00685727">
        <w:rPr>
          <w:rFonts w:ascii="Calibri" w:hAnsi="Calibri" w:cs="Calibri"/>
          <w:i/>
          <w:iCs/>
          <w:color w:val="000000"/>
          <w:lang w:val="en-US"/>
        </w:rPr>
        <w:t xml:space="preserve">C. elegans </w:t>
      </w:r>
      <w:r w:rsidRPr="00685727">
        <w:rPr>
          <w:rFonts w:ascii="Calibri" w:hAnsi="Calibri" w:cs="Calibri"/>
          <w:color w:val="000000"/>
          <w:lang w:val="en-US"/>
        </w:rPr>
        <w:t>has emerged as one of the best suited models for studying the fine coordination between cell proliferation and cell differentiation in the</w:t>
      </w:r>
      <w:r w:rsidRPr="00685727">
        <w:rPr>
          <w:rFonts w:ascii="Calibri" w:hAnsi="Calibri" w:cs="Calibri"/>
          <w:color w:val="000000"/>
          <w:lang w:val="en-US"/>
        </w:rPr>
        <w:t xml:space="preserve"> developing embryo. From an optical point of view, its transparent body and its small size make this nematode an ideal specimen for DIC microscopy. Other organisms with similar characteristics have also been subjected to 4D microscopy analysis</w:t>
      </w:r>
      <w:r w:rsidRPr="00685727">
        <w:rPr>
          <w:rFonts w:ascii="Calibri" w:hAnsi="Calibri" w:cs="Calibri"/>
          <w:color w:val="000000"/>
          <w:vertAlign w:val="superscript"/>
          <w:lang w:val="en-US"/>
        </w:rPr>
        <w:t>11,12,13,14,15,16</w:t>
      </w:r>
      <w:r w:rsidRPr="00685727">
        <w:rPr>
          <w:rFonts w:ascii="Calibri" w:hAnsi="Calibri" w:cs="Calibri"/>
          <w:color w:val="000000"/>
          <w:lang w:val="en-US"/>
        </w:rPr>
        <w:t>.</w:t>
      </w:r>
    </w:p>
    <w:p w14:paraId="092426BB" w14:textId="77777777" w:rsidR="001D661A" w:rsidRPr="00685727" w:rsidRDefault="001D661A" w:rsidP="001D661A">
      <w:pPr>
        <w:contextualSpacing/>
        <w:jc w:val="both"/>
        <w:rPr>
          <w:rFonts w:ascii="Calibri" w:hAnsi="Calibri" w:cs="Calibri"/>
          <w:color w:val="000000"/>
        </w:rPr>
      </w:pPr>
    </w:p>
    <w:p w14:paraId="4B8313E6" w14:textId="0025B957" w:rsidR="00D7273D" w:rsidRDefault="001D661A" w:rsidP="001D661A">
      <w:pPr>
        <w:contextualSpacing/>
        <w:jc w:val="both"/>
        <w:rPr>
          <w:rFonts w:ascii="Calibri" w:hAnsi="Calibri" w:cs="Calibri"/>
          <w:color w:val="000000"/>
          <w:lang w:val="en-US"/>
        </w:rPr>
      </w:pPr>
      <w:r w:rsidRPr="00685727">
        <w:rPr>
          <w:rFonts w:ascii="Calibri" w:hAnsi="Calibri" w:cs="Calibri"/>
          <w:color w:val="000000"/>
          <w:lang w:val="en-US"/>
        </w:rPr>
        <w:t xml:space="preserve">For those developmental studies, gene inactivation by either forward or reverse genetics provides a clue to its involvement in embryogenesis. Once a gene has been proven to play a role in development, the next step is to define its exact role in the </w:t>
      </w:r>
      <w:r w:rsidRPr="00685727">
        <w:rPr>
          <w:rFonts w:ascii="Calibri" w:hAnsi="Calibri" w:cs="Calibri"/>
          <w:color w:val="000000"/>
          <w:lang w:val="en-US"/>
        </w:rPr>
        <w:t>establishment of the correct body plan. Immunostaining is the selected approach for most models. This technique elucidates problems in cell differentiation or expression of specific markers. However, a major limitation of this approach is that it only prov</w:t>
      </w:r>
      <w:r w:rsidRPr="00685727">
        <w:rPr>
          <w:rFonts w:ascii="Calibri" w:hAnsi="Calibri" w:cs="Calibri"/>
          <w:color w:val="000000"/>
          <w:lang w:val="en-US"/>
        </w:rPr>
        <w:t xml:space="preserve">ides a static view of the expression of a single or more markers at a fixed point in development. A dynamic view of these markers throughout development can only be obtained by staining different embryos </w:t>
      </w:r>
      <w:r w:rsidRPr="00685727">
        <w:rPr>
          <w:rFonts w:ascii="Calibri" w:hAnsi="Calibri" w:cs="Calibri"/>
          <w:color w:val="000000"/>
          <w:lang w:val="en-US"/>
        </w:rPr>
        <w:lastRenderedPageBreak/>
        <w:t xml:space="preserve">at different time points. In addition, cell lineage </w:t>
      </w:r>
      <w:r w:rsidRPr="00685727">
        <w:rPr>
          <w:rFonts w:ascii="Calibri" w:hAnsi="Calibri" w:cs="Calibri"/>
          <w:color w:val="000000"/>
          <w:lang w:val="en-US"/>
        </w:rPr>
        <w:t>reconstruction is not possible in such fixed samples.</w:t>
      </w:r>
    </w:p>
    <w:p w14:paraId="4243DF93" w14:textId="77777777" w:rsidR="001D661A" w:rsidRPr="00685727" w:rsidRDefault="001D661A" w:rsidP="001D661A">
      <w:pPr>
        <w:contextualSpacing/>
        <w:jc w:val="both"/>
        <w:rPr>
          <w:rFonts w:ascii="Calibri" w:hAnsi="Calibri" w:cs="Calibri"/>
          <w:color w:val="000000"/>
        </w:rPr>
      </w:pPr>
    </w:p>
    <w:p w14:paraId="7E9F468D" w14:textId="2CDEAAB3" w:rsidR="00D7273D" w:rsidRDefault="001D661A" w:rsidP="001D661A">
      <w:pPr>
        <w:contextualSpacing/>
        <w:jc w:val="both"/>
        <w:rPr>
          <w:rFonts w:ascii="Calibri" w:hAnsi="Calibri" w:cs="Calibri"/>
          <w:color w:val="000000"/>
          <w:lang w:val="en-US"/>
        </w:rPr>
      </w:pPr>
      <w:r w:rsidRPr="00685727">
        <w:rPr>
          <w:rFonts w:ascii="Calibri" w:hAnsi="Calibri" w:cs="Calibri"/>
          <w:color w:val="000000"/>
          <w:lang w:val="en-US"/>
        </w:rPr>
        <w:t>4D microscopy is a complementary approach for studying embryonic development. This technique reveals development dynamics at a cell level resolution. Any defect in the embryo such as problems in spindle</w:t>
      </w:r>
      <w:r w:rsidRPr="00685727">
        <w:rPr>
          <w:rFonts w:ascii="Calibri" w:hAnsi="Calibri" w:cs="Calibri"/>
          <w:color w:val="000000"/>
          <w:lang w:val="en-US"/>
        </w:rPr>
        <w:t xml:space="preserve"> orientation, cell migration, apoptosis, cell fate specification, etc. will show up in a 4D movie that can be visualized forward and backward, </w:t>
      </w:r>
      <w:proofErr w:type="gramStart"/>
      <w:r w:rsidRPr="00685727">
        <w:rPr>
          <w:rFonts w:ascii="Calibri" w:hAnsi="Calibri" w:cs="Calibri"/>
          <w:color w:val="000000"/>
          <w:lang w:val="en-US"/>
        </w:rPr>
        <w:t>quantified</w:t>
      </w:r>
      <w:proofErr w:type="gramEnd"/>
      <w:r w:rsidRPr="00685727">
        <w:rPr>
          <w:rFonts w:ascii="Calibri" w:hAnsi="Calibri" w:cs="Calibri"/>
          <w:color w:val="000000"/>
          <w:lang w:val="en-US"/>
        </w:rPr>
        <w:t xml:space="preserve"> and scored by the researcher. Using this technique, virtually </w:t>
      </w:r>
      <w:proofErr w:type="gramStart"/>
      <w:r w:rsidRPr="00685727">
        <w:rPr>
          <w:rFonts w:ascii="Calibri" w:hAnsi="Calibri" w:cs="Calibri"/>
          <w:color w:val="000000"/>
          <w:lang w:val="en-US"/>
        </w:rPr>
        <w:t>each and every</w:t>
      </w:r>
      <w:proofErr w:type="gramEnd"/>
      <w:r w:rsidRPr="00685727">
        <w:rPr>
          <w:rFonts w:ascii="Calibri" w:hAnsi="Calibri" w:cs="Calibri"/>
          <w:color w:val="000000"/>
          <w:lang w:val="en-US"/>
        </w:rPr>
        <w:t xml:space="preserve"> cell in the embryo can be</w:t>
      </w:r>
      <w:r w:rsidRPr="00685727">
        <w:rPr>
          <w:rFonts w:ascii="Calibri" w:hAnsi="Calibri" w:cs="Calibri"/>
          <w:color w:val="000000"/>
          <w:lang w:val="en-US"/>
        </w:rPr>
        <w:t xml:space="preserve"> followed up to the moment that the embryo begins to move. Embryos subjected to 4D microscopy with only visible light and </w:t>
      </w:r>
      <w:proofErr w:type="spellStart"/>
      <w:r w:rsidRPr="00685727">
        <w:rPr>
          <w:rFonts w:ascii="Calibri" w:hAnsi="Calibri" w:cs="Calibri"/>
          <w:color w:val="000000"/>
          <w:lang w:val="en-US"/>
        </w:rPr>
        <w:t>Nomarski</w:t>
      </w:r>
      <w:proofErr w:type="spellEnd"/>
      <w:r w:rsidRPr="00685727">
        <w:rPr>
          <w:rFonts w:ascii="Calibri" w:hAnsi="Calibri" w:cs="Calibri"/>
          <w:color w:val="000000"/>
          <w:lang w:val="en-US"/>
        </w:rPr>
        <w:t xml:space="preserve"> optics do not incur photodamage. Fluorescent scans can also be intercalated within the recording to detect when and where a g</w:t>
      </w:r>
      <w:r w:rsidRPr="00685727">
        <w:rPr>
          <w:rFonts w:ascii="Calibri" w:hAnsi="Calibri" w:cs="Calibri"/>
          <w:color w:val="000000"/>
          <w:lang w:val="en-US"/>
        </w:rPr>
        <w:t xml:space="preserve">ene is expressed. Embryos that suffer significant photodamage are identified by the cell cycle extension that causes strong UV irradiation compared to a standard WT lineage embryo. In that case, photodamage can be reduced by lowering the UV lamp intensity </w:t>
      </w:r>
      <w:r w:rsidRPr="00685727">
        <w:rPr>
          <w:rFonts w:ascii="Calibri" w:hAnsi="Calibri" w:cs="Calibri"/>
          <w:color w:val="000000"/>
          <w:lang w:val="en-US"/>
        </w:rPr>
        <w:t>and increasing camera sensitivity or exposure time. Morphological characteristics and molecular markers can help clarify the embryonic development of any mutant.</w:t>
      </w:r>
    </w:p>
    <w:p w14:paraId="75475B3B" w14:textId="77777777" w:rsidR="001D661A" w:rsidRPr="00685727" w:rsidRDefault="001D661A" w:rsidP="001D661A">
      <w:pPr>
        <w:contextualSpacing/>
        <w:jc w:val="both"/>
        <w:rPr>
          <w:rFonts w:ascii="Calibri" w:hAnsi="Calibri" w:cs="Calibri"/>
          <w:lang w:val="en-US"/>
        </w:rPr>
      </w:pPr>
    </w:p>
    <w:p w14:paraId="3F6293EC" w14:textId="727EC1F8" w:rsidR="00D7273D" w:rsidRPr="00685727" w:rsidRDefault="001D661A" w:rsidP="001D661A">
      <w:pPr>
        <w:contextualSpacing/>
        <w:jc w:val="both"/>
        <w:rPr>
          <w:rFonts w:ascii="Calibri" w:hAnsi="Calibri" w:cs="Calibri"/>
          <w:lang w:val="en-US"/>
        </w:rPr>
      </w:pPr>
      <w:r w:rsidRPr="00685727">
        <w:rPr>
          <w:rFonts w:ascii="Calibri" w:hAnsi="Calibri" w:cs="Calibri"/>
          <w:color w:val="000000"/>
          <w:lang w:val="en-US"/>
        </w:rPr>
        <w:t xml:space="preserve">Setting up a </w:t>
      </w:r>
      <w:r w:rsidRPr="00685727">
        <w:rPr>
          <w:rFonts w:ascii="Calibri" w:hAnsi="Calibri" w:cs="Calibri"/>
          <w:color w:val="000000"/>
          <w:lang w:val="en-US"/>
        </w:rPr>
        <w:t>4D microscopy system is easy to implement in the lab and, after some practice, en</w:t>
      </w:r>
      <w:r w:rsidRPr="00685727">
        <w:rPr>
          <w:rFonts w:ascii="Calibri" w:hAnsi="Calibri" w:cs="Calibri"/>
          <w:color w:val="000000"/>
          <w:lang w:val="en-US"/>
        </w:rPr>
        <w:t>ables an unmatched analysis of cell dynamics and lineage tracing of cell cultures and living transparent specimens at a resolution level of each and every cell in the microscope field. Cell lineage tracing on DIC images is still processed by hand. It is ti</w:t>
      </w:r>
      <w:r w:rsidRPr="00685727">
        <w:rPr>
          <w:rFonts w:ascii="Calibri" w:hAnsi="Calibri" w:cs="Calibri"/>
          <w:color w:val="000000"/>
          <w:lang w:val="en-US"/>
        </w:rPr>
        <w:t>me consuming and, although the software detects lineage errors such as different lineage branches marking the same cell, mistakes are possible. While automatic detection of GFP-labeled cells is well developed</w:t>
      </w:r>
      <w:r w:rsidRPr="00685727">
        <w:rPr>
          <w:rFonts w:ascii="Calibri" w:hAnsi="Calibri" w:cs="Calibri"/>
          <w:color w:val="000000"/>
          <w:vertAlign w:val="superscript"/>
          <w:lang w:val="en-US"/>
        </w:rPr>
        <w:t>2</w:t>
      </w:r>
      <w:r w:rsidRPr="00685727">
        <w:rPr>
          <w:rFonts w:ascii="Calibri" w:hAnsi="Calibri" w:cs="Calibri"/>
          <w:color w:val="000000"/>
          <w:lang w:val="en-US"/>
        </w:rPr>
        <w:t>,</w:t>
      </w:r>
      <w:r w:rsidRPr="00685727">
        <w:rPr>
          <w:rFonts w:ascii="Calibri" w:hAnsi="Calibri" w:cs="Calibri"/>
          <w:color w:val="000000"/>
          <w:lang w:val="en-US"/>
        </w:rPr>
        <w:t xml:space="preserve"> complementary lineage tracing software based </w:t>
      </w:r>
      <w:r w:rsidRPr="00685727">
        <w:rPr>
          <w:rFonts w:ascii="Calibri" w:hAnsi="Calibri" w:cs="Calibri"/>
          <w:color w:val="000000"/>
          <w:lang w:val="en-US"/>
        </w:rPr>
        <w:t xml:space="preserve">on unmarked cells and visible light images is still in the early stage and not </w:t>
      </w:r>
      <w:proofErr w:type="gramStart"/>
      <w:r w:rsidRPr="00685727">
        <w:rPr>
          <w:rFonts w:ascii="Calibri" w:hAnsi="Calibri" w:cs="Calibri"/>
          <w:color w:val="000000"/>
          <w:lang w:val="en-US"/>
        </w:rPr>
        <w:t>really useful</w:t>
      </w:r>
      <w:proofErr w:type="gramEnd"/>
      <w:r w:rsidRPr="00685727">
        <w:rPr>
          <w:rFonts w:ascii="Calibri" w:hAnsi="Calibri" w:cs="Calibri"/>
          <w:color w:val="000000"/>
          <w:lang w:val="en-US"/>
        </w:rPr>
        <w:t xml:space="preserve"> for a full embryo analysis. Without any doubt, application of image recognition systems to the field of visible light microscopy will bring about a great advance i</w:t>
      </w:r>
      <w:r w:rsidRPr="00685727">
        <w:rPr>
          <w:rFonts w:ascii="Calibri" w:hAnsi="Calibri" w:cs="Calibri"/>
          <w:color w:val="000000"/>
          <w:lang w:val="en-US"/>
        </w:rPr>
        <w:t>n this field.</w:t>
      </w:r>
    </w:p>
    <w:p w14:paraId="43D19296" w14:textId="77777777" w:rsidR="00D7273D" w:rsidRPr="00685727" w:rsidRDefault="00D7273D" w:rsidP="001D661A">
      <w:pPr>
        <w:contextualSpacing/>
        <w:jc w:val="both"/>
        <w:rPr>
          <w:rFonts w:ascii="Calibri" w:hAnsi="Calibri" w:cs="Calibri"/>
          <w:color w:val="000000"/>
          <w:lang w:val="en-US"/>
        </w:rPr>
      </w:pPr>
    </w:p>
    <w:p w14:paraId="59F153C4" w14:textId="77777777" w:rsidR="00D7273D" w:rsidRPr="00685727" w:rsidRDefault="001D661A" w:rsidP="001D661A">
      <w:pPr>
        <w:pStyle w:val="NormalWeb"/>
        <w:spacing w:beforeAutospacing="0" w:afterAutospacing="0"/>
        <w:contextualSpacing/>
        <w:rPr>
          <w:rFonts w:ascii="Calibri" w:hAnsi="Calibri" w:cs="Calibri"/>
          <w:lang w:val="en-US"/>
        </w:rPr>
      </w:pPr>
      <w:r w:rsidRPr="00685727">
        <w:rPr>
          <w:rFonts w:ascii="Calibri" w:hAnsi="Calibri" w:cs="Calibri"/>
          <w:b/>
          <w:bCs/>
          <w:color w:val="000000"/>
          <w:lang w:val="en-US"/>
        </w:rPr>
        <w:t>ACKNOWLEDGMENTS:</w:t>
      </w:r>
    </w:p>
    <w:p w14:paraId="1A2766CA" w14:textId="77777777" w:rsidR="00D7273D" w:rsidRPr="00685727" w:rsidRDefault="001D661A" w:rsidP="001D661A">
      <w:pPr>
        <w:contextualSpacing/>
        <w:rPr>
          <w:rFonts w:ascii="Calibri" w:hAnsi="Calibri" w:cs="Calibri"/>
          <w:color w:val="000000"/>
        </w:rPr>
      </w:pPr>
      <w:r w:rsidRPr="00685727">
        <w:rPr>
          <w:rFonts w:ascii="Calibri" w:hAnsi="Calibri" w:cs="Calibri"/>
          <w:color w:val="000000" w:themeColor="text1"/>
          <w:lang w:val="en-US"/>
        </w:rPr>
        <w:t xml:space="preserve">The authors wish to acknowledge support from Rioja </w:t>
      </w:r>
      <w:proofErr w:type="spellStart"/>
      <w:r w:rsidRPr="00685727">
        <w:rPr>
          <w:rFonts w:ascii="Calibri" w:hAnsi="Calibri" w:cs="Calibri"/>
          <w:color w:val="000000" w:themeColor="text1"/>
          <w:lang w:val="en-US"/>
        </w:rPr>
        <w:t>Salud</w:t>
      </w:r>
      <w:proofErr w:type="spellEnd"/>
      <w:r w:rsidRPr="00685727">
        <w:rPr>
          <w:rFonts w:ascii="Calibri" w:hAnsi="Calibri" w:cs="Calibri"/>
          <w:color w:val="000000" w:themeColor="text1"/>
          <w:lang w:val="en-US"/>
        </w:rPr>
        <w:t xml:space="preserve"> Foundation (</w:t>
      </w:r>
      <w:proofErr w:type="spellStart"/>
      <w:r w:rsidRPr="00685727">
        <w:rPr>
          <w:rFonts w:ascii="Calibri" w:hAnsi="Calibri" w:cs="Calibri"/>
          <w:color w:val="000000" w:themeColor="text1"/>
          <w:lang w:val="en-US"/>
        </w:rPr>
        <w:t>Fondos</w:t>
      </w:r>
      <w:proofErr w:type="spellEnd"/>
      <w:r w:rsidRPr="00685727">
        <w:rPr>
          <w:rFonts w:ascii="Calibri" w:hAnsi="Calibri" w:cs="Calibri"/>
          <w:color w:val="000000" w:themeColor="text1"/>
          <w:lang w:val="en-US"/>
        </w:rPr>
        <w:t xml:space="preserve"> FEDER) and the Spanish </w:t>
      </w:r>
      <w:proofErr w:type="spellStart"/>
      <w:r w:rsidRPr="00685727">
        <w:rPr>
          <w:rFonts w:ascii="Calibri" w:hAnsi="Calibri" w:cs="Calibri"/>
          <w:color w:val="000000"/>
          <w:lang w:val="en-US"/>
        </w:rPr>
        <w:t>Ministerio</w:t>
      </w:r>
      <w:proofErr w:type="spellEnd"/>
      <w:r w:rsidRPr="00685727">
        <w:rPr>
          <w:rFonts w:ascii="Calibri" w:hAnsi="Calibri" w:cs="Calibri"/>
          <w:color w:val="000000"/>
          <w:lang w:val="en-US"/>
        </w:rPr>
        <w:t xml:space="preserve"> de </w:t>
      </w:r>
      <w:proofErr w:type="spellStart"/>
      <w:r w:rsidRPr="00685727">
        <w:rPr>
          <w:rFonts w:ascii="Calibri" w:hAnsi="Calibri" w:cs="Calibri"/>
          <w:color w:val="000000"/>
          <w:lang w:val="en-US"/>
        </w:rPr>
        <w:t>Ciencia</w:t>
      </w:r>
      <w:proofErr w:type="spellEnd"/>
      <w:r w:rsidRPr="00685727">
        <w:rPr>
          <w:rFonts w:ascii="Calibri" w:hAnsi="Calibri" w:cs="Calibri"/>
          <w:color w:val="000000"/>
          <w:lang w:val="en-US"/>
        </w:rPr>
        <w:t xml:space="preserve">, </w:t>
      </w:r>
      <w:proofErr w:type="spellStart"/>
      <w:r w:rsidRPr="00685727">
        <w:rPr>
          <w:rFonts w:ascii="Calibri" w:hAnsi="Calibri" w:cs="Calibri"/>
          <w:color w:val="000000"/>
          <w:lang w:val="en-US"/>
        </w:rPr>
        <w:t>Innovación</w:t>
      </w:r>
      <w:proofErr w:type="spellEnd"/>
      <w:r w:rsidRPr="00685727">
        <w:rPr>
          <w:rFonts w:ascii="Calibri" w:hAnsi="Calibri" w:cs="Calibri"/>
          <w:color w:val="000000"/>
          <w:lang w:val="en-US"/>
        </w:rPr>
        <w:t xml:space="preserve"> y </w:t>
      </w:r>
      <w:proofErr w:type="spellStart"/>
      <w:r w:rsidRPr="00685727">
        <w:rPr>
          <w:rFonts w:ascii="Calibri" w:hAnsi="Calibri" w:cs="Calibri"/>
          <w:color w:val="000000"/>
          <w:lang w:val="en-US"/>
        </w:rPr>
        <w:t>Universidades</w:t>
      </w:r>
      <w:proofErr w:type="spellEnd"/>
      <w:r w:rsidRPr="00685727">
        <w:rPr>
          <w:rFonts w:ascii="Calibri" w:hAnsi="Calibri" w:cs="Calibri"/>
          <w:color w:val="000000"/>
          <w:lang w:val="en-US"/>
        </w:rPr>
        <w:t xml:space="preserve"> (MCIU) (Grant PGC2018-094276-B-I00)</w:t>
      </w:r>
      <w:r w:rsidRPr="00685727">
        <w:rPr>
          <w:rFonts w:ascii="Calibri" w:hAnsi="Calibri" w:cs="Calibri"/>
          <w:color w:val="000000" w:themeColor="text1"/>
          <w:lang w:val="en-US"/>
        </w:rPr>
        <w:t>. Cristina Romero Aranda is funded by a</w:t>
      </w:r>
      <w:r w:rsidRPr="00685727">
        <w:rPr>
          <w:rFonts w:ascii="Calibri" w:hAnsi="Calibri" w:cs="Calibri"/>
          <w:color w:val="000000" w:themeColor="text1"/>
          <w:lang w:val="en-US"/>
        </w:rPr>
        <w:t xml:space="preserve"> fellowship from the AECC (</w:t>
      </w:r>
      <w:proofErr w:type="spellStart"/>
      <w:r w:rsidRPr="00685727">
        <w:rPr>
          <w:rFonts w:ascii="Calibri" w:hAnsi="Calibri" w:cs="Calibri"/>
          <w:color w:val="000000" w:themeColor="text1"/>
          <w:lang w:val="en-US"/>
        </w:rPr>
        <w:t>Asociación</w:t>
      </w:r>
      <w:proofErr w:type="spellEnd"/>
      <w:r w:rsidRPr="00685727">
        <w:rPr>
          <w:rFonts w:ascii="Calibri" w:hAnsi="Calibri" w:cs="Calibri"/>
          <w:color w:val="000000" w:themeColor="text1"/>
          <w:lang w:val="en-US"/>
        </w:rPr>
        <w:t xml:space="preserve"> Española Contra el </w:t>
      </w:r>
      <w:proofErr w:type="spellStart"/>
      <w:r w:rsidRPr="00685727">
        <w:rPr>
          <w:rFonts w:ascii="Calibri" w:hAnsi="Calibri" w:cs="Calibri"/>
          <w:color w:val="000000" w:themeColor="text1"/>
          <w:lang w:val="en-US"/>
        </w:rPr>
        <w:t>Cáncer</w:t>
      </w:r>
      <w:proofErr w:type="spellEnd"/>
      <w:r w:rsidRPr="00685727">
        <w:rPr>
          <w:rFonts w:ascii="Calibri" w:hAnsi="Calibri" w:cs="Calibri"/>
          <w:color w:val="000000" w:themeColor="text1"/>
          <w:lang w:val="en-US"/>
        </w:rPr>
        <w:t xml:space="preserve">). </w:t>
      </w:r>
    </w:p>
    <w:p w14:paraId="749F0C07" w14:textId="77777777" w:rsidR="00D7273D" w:rsidRPr="00685727" w:rsidRDefault="00D7273D" w:rsidP="001D661A">
      <w:pPr>
        <w:contextualSpacing/>
        <w:rPr>
          <w:rFonts w:ascii="Calibri" w:hAnsi="Calibri" w:cs="Calibri"/>
          <w:b/>
          <w:bCs/>
          <w:color w:val="000000"/>
          <w:lang w:val="en-US"/>
        </w:rPr>
      </w:pPr>
    </w:p>
    <w:p w14:paraId="149D4EAC" w14:textId="77777777" w:rsidR="00D7273D" w:rsidRPr="00685727" w:rsidRDefault="001D661A" w:rsidP="001D661A">
      <w:pPr>
        <w:pStyle w:val="NormalWeb"/>
        <w:spacing w:beforeAutospacing="0" w:afterAutospacing="0"/>
        <w:contextualSpacing/>
        <w:rPr>
          <w:rFonts w:ascii="Calibri" w:hAnsi="Calibri" w:cs="Calibri"/>
          <w:lang w:val="en-US"/>
        </w:rPr>
      </w:pPr>
      <w:r w:rsidRPr="00685727">
        <w:rPr>
          <w:rFonts w:ascii="Calibri" w:hAnsi="Calibri" w:cs="Calibri"/>
          <w:b/>
          <w:color w:val="000000"/>
          <w:lang w:val="en-US"/>
        </w:rPr>
        <w:t>DISCLOSURES</w:t>
      </w:r>
      <w:r w:rsidRPr="00685727">
        <w:rPr>
          <w:rFonts w:ascii="Calibri" w:hAnsi="Calibri" w:cs="Calibri"/>
          <w:b/>
          <w:bCs/>
          <w:color w:val="000000"/>
          <w:lang w:val="en-US"/>
        </w:rPr>
        <w:t>:</w:t>
      </w:r>
    </w:p>
    <w:p w14:paraId="71DFE623" w14:textId="77777777"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The authors have nothing to disclose.</w:t>
      </w:r>
    </w:p>
    <w:p w14:paraId="358CBBC2" w14:textId="77777777" w:rsidR="00D7273D" w:rsidRPr="00685727" w:rsidRDefault="00D7273D" w:rsidP="001D661A">
      <w:pPr>
        <w:contextualSpacing/>
        <w:rPr>
          <w:rFonts w:ascii="Calibri" w:hAnsi="Calibri" w:cs="Calibri"/>
          <w:color w:val="000000"/>
          <w:lang w:val="en-US"/>
        </w:rPr>
      </w:pPr>
    </w:p>
    <w:p w14:paraId="2A08F72B" w14:textId="237214FD" w:rsidR="00D7273D" w:rsidRPr="001D661A" w:rsidRDefault="001D661A" w:rsidP="001D661A">
      <w:pPr>
        <w:contextualSpacing/>
        <w:rPr>
          <w:rFonts w:ascii="Calibri" w:hAnsi="Calibri" w:cs="Calibri"/>
          <w:lang w:val="en-US"/>
        </w:rPr>
      </w:pPr>
      <w:r w:rsidRPr="00685727">
        <w:rPr>
          <w:rFonts w:ascii="Calibri" w:hAnsi="Calibri" w:cs="Calibri"/>
          <w:b/>
          <w:bCs/>
          <w:color w:val="000000"/>
          <w:lang w:val="en-US"/>
        </w:rPr>
        <w:t>REFERENCES:</w:t>
      </w:r>
    </w:p>
    <w:p w14:paraId="34FEE9B0" w14:textId="77777777"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1. Hardin, J. Imaging embryonic morphogenesis in C. elegans. </w:t>
      </w:r>
      <w:r w:rsidRPr="001D661A">
        <w:rPr>
          <w:rFonts w:ascii="Calibri" w:hAnsi="Calibri" w:cs="Calibri"/>
          <w:i/>
          <w:iCs/>
          <w:color w:val="000000" w:themeColor="text1"/>
          <w:lang w:val="en-US"/>
        </w:rPr>
        <w:t>Methods in Cell Biology</w:t>
      </w:r>
      <w:r w:rsidRPr="00685727">
        <w:rPr>
          <w:rFonts w:ascii="Calibri" w:hAnsi="Calibri" w:cs="Calibri"/>
          <w:color w:val="000000" w:themeColor="text1"/>
          <w:lang w:val="en-US"/>
        </w:rPr>
        <w:t xml:space="preserve">. </w:t>
      </w:r>
      <w:r w:rsidRPr="00685727">
        <w:rPr>
          <w:rFonts w:ascii="Calibri" w:hAnsi="Calibri" w:cs="Calibri"/>
          <w:b/>
          <w:color w:val="000000" w:themeColor="text1"/>
          <w:lang w:val="en-US"/>
        </w:rPr>
        <w:t>106</w:t>
      </w:r>
      <w:r w:rsidRPr="00685727">
        <w:rPr>
          <w:rFonts w:ascii="Calibri" w:hAnsi="Calibri" w:cs="Calibri"/>
          <w:color w:val="000000" w:themeColor="text1"/>
          <w:lang w:val="en-US"/>
        </w:rPr>
        <w:t xml:space="preserve">, 377-412 (2011). </w:t>
      </w:r>
    </w:p>
    <w:p w14:paraId="3257E034" w14:textId="77777777" w:rsidR="00D7273D" w:rsidRPr="00685727" w:rsidRDefault="00D7273D" w:rsidP="001D661A">
      <w:pPr>
        <w:contextualSpacing/>
        <w:rPr>
          <w:rFonts w:ascii="Calibri" w:hAnsi="Calibri" w:cs="Calibri"/>
          <w:color w:val="000000" w:themeColor="text1"/>
          <w:lang w:val="en-US"/>
        </w:rPr>
      </w:pPr>
    </w:p>
    <w:p w14:paraId="7040E781" w14:textId="4F7102DD"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2. Mace, D.L., </w:t>
      </w:r>
      <w:proofErr w:type="spellStart"/>
      <w:r w:rsidRPr="00685727">
        <w:rPr>
          <w:rFonts w:ascii="Calibri" w:hAnsi="Calibri" w:cs="Calibri"/>
          <w:color w:val="000000" w:themeColor="text1"/>
          <w:lang w:val="en-US"/>
        </w:rPr>
        <w:t>Weisdepp</w:t>
      </w:r>
      <w:proofErr w:type="spellEnd"/>
      <w:r w:rsidRPr="00685727">
        <w:rPr>
          <w:rFonts w:ascii="Calibri" w:hAnsi="Calibri" w:cs="Calibri"/>
          <w:color w:val="000000" w:themeColor="text1"/>
          <w:lang w:val="en-US"/>
        </w:rPr>
        <w:t xml:space="preserve">, P., </w:t>
      </w:r>
      <w:proofErr w:type="spellStart"/>
      <w:r w:rsidRPr="00685727">
        <w:rPr>
          <w:rFonts w:ascii="Calibri" w:hAnsi="Calibri" w:cs="Calibri"/>
          <w:color w:val="000000" w:themeColor="text1"/>
          <w:lang w:val="en-US"/>
        </w:rPr>
        <w:t>Gevirtzman</w:t>
      </w:r>
      <w:proofErr w:type="spellEnd"/>
      <w:r w:rsidRPr="00685727">
        <w:rPr>
          <w:rFonts w:ascii="Calibri" w:hAnsi="Calibri" w:cs="Calibri"/>
          <w:color w:val="000000" w:themeColor="text1"/>
          <w:lang w:val="en-US"/>
        </w:rPr>
        <w:t>, L., Boyle, T., Waterston, R.H. A high-fidelity cell lineage tracing method for obtaining systematic spatio</w:t>
      </w:r>
      <w:r w:rsidRPr="00685727">
        <w:rPr>
          <w:rFonts w:ascii="Calibri" w:hAnsi="Calibri" w:cs="Calibri"/>
          <w:color w:val="000000" w:themeColor="text1"/>
          <w:lang w:val="en-US"/>
        </w:rPr>
        <w:t xml:space="preserve">temporal gene expression patterns in Caenorhabditis elegans. </w:t>
      </w:r>
      <w:r w:rsidRPr="001D661A">
        <w:rPr>
          <w:rFonts w:ascii="Calibri" w:hAnsi="Calibri" w:cs="Calibri"/>
          <w:i/>
          <w:iCs/>
          <w:color w:val="000000" w:themeColor="text1"/>
          <w:lang w:val="en-US"/>
        </w:rPr>
        <w:t>G3: Genes, Genomes, Genetics</w:t>
      </w:r>
      <w:r w:rsidRPr="001D661A">
        <w:rPr>
          <w:rFonts w:ascii="Calibri" w:hAnsi="Calibri" w:cs="Calibri"/>
          <w:i/>
          <w:iCs/>
          <w:color w:val="000000" w:themeColor="text1"/>
          <w:lang w:val="en-US"/>
        </w:rPr>
        <w:t xml:space="preserve"> (Bethesda)</w:t>
      </w:r>
      <w:r w:rsidRPr="001D661A">
        <w:rPr>
          <w:rFonts w:ascii="Calibri" w:hAnsi="Calibri" w:cs="Calibri"/>
          <w:color w:val="000000" w:themeColor="text1"/>
          <w:lang w:val="en-US"/>
        </w:rPr>
        <w:t xml:space="preserve">. </w:t>
      </w:r>
      <w:r w:rsidRPr="00685727">
        <w:rPr>
          <w:rFonts w:ascii="Calibri" w:hAnsi="Calibri" w:cs="Calibri"/>
          <w:b/>
          <w:color w:val="000000" w:themeColor="text1"/>
          <w:lang w:val="en-US"/>
        </w:rPr>
        <w:t>3</w:t>
      </w:r>
      <w:r>
        <w:rPr>
          <w:rFonts w:ascii="Calibri" w:hAnsi="Calibri" w:cs="Calibri"/>
          <w:b/>
          <w:color w:val="000000" w:themeColor="text1"/>
          <w:lang w:val="en-US"/>
        </w:rPr>
        <w:t xml:space="preserve"> </w:t>
      </w:r>
      <w:r w:rsidRPr="00685727">
        <w:rPr>
          <w:rFonts w:ascii="Calibri" w:hAnsi="Calibri" w:cs="Calibri"/>
          <w:color w:val="000000" w:themeColor="text1"/>
          <w:lang w:val="en-US"/>
        </w:rPr>
        <w:t>(5), 851-863 (2013).</w:t>
      </w:r>
    </w:p>
    <w:p w14:paraId="04FE3E0C" w14:textId="77777777" w:rsidR="00D7273D" w:rsidRPr="00685727" w:rsidRDefault="00D7273D" w:rsidP="001D661A">
      <w:pPr>
        <w:contextualSpacing/>
        <w:rPr>
          <w:rFonts w:ascii="Calibri" w:hAnsi="Calibri" w:cs="Calibri"/>
          <w:color w:val="000000" w:themeColor="text1"/>
          <w:lang w:val="en-US"/>
        </w:rPr>
      </w:pPr>
    </w:p>
    <w:p w14:paraId="289F0157" w14:textId="36A7DCFB"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3. Nieto, C. </w:t>
      </w:r>
      <w:r w:rsidRPr="001D661A">
        <w:rPr>
          <w:rFonts w:ascii="Calibri" w:hAnsi="Calibri" w:cs="Calibri"/>
          <w:color w:val="000000" w:themeColor="text1"/>
          <w:lang w:val="en-US"/>
        </w:rPr>
        <w:t>et al.</w:t>
      </w:r>
      <w:r w:rsidRPr="00685727">
        <w:rPr>
          <w:rFonts w:ascii="Calibri" w:hAnsi="Calibri" w:cs="Calibri"/>
          <w:color w:val="000000" w:themeColor="text1"/>
          <w:lang w:val="en-US"/>
        </w:rPr>
        <w:t xml:space="preserve"> ccz-1 mediates the digestion of apoptotic corpses in C. elegans. </w:t>
      </w:r>
      <w:r w:rsidRPr="001D661A">
        <w:rPr>
          <w:rFonts w:ascii="Calibri" w:hAnsi="Calibri" w:cs="Calibri"/>
          <w:i/>
          <w:iCs/>
          <w:color w:val="000000" w:themeColor="text1"/>
          <w:lang w:val="en-US"/>
        </w:rPr>
        <w:t>Journal of</w:t>
      </w:r>
      <w:r w:rsidRPr="00685727">
        <w:rPr>
          <w:rFonts w:ascii="Calibri" w:hAnsi="Calibri" w:cs="Calibri"/>
          <w:color w:val="000000" w:themeColor="text1"/>
          <w:lang w:val="en-US"/>
        </w:rPr>
        <w:t xml:space="preserve"> </w:t>
      </w:r>
      <w:r w:rsidRPr="001D661A">
        <w:rPr>
          <w:rFonts w:ascii="Calibri" w:hAnsi="Calibri" w:cs="Calibri"/>
          <w:i/>
          <w:iCs/>
          <w:color w:val="000000" w:themeColor="text1"/>
          <w:lang w:val="en-US"/>
        </w:rPr>
        <w:t>Cell Science</w:t>
      </w:r>
      <w:r w:rsidRPr="00685727">
        <w:rPr>
          <w:rFonts w:ascii="Calibri" w:hAnsi="Calibri" w:cs="Calibri"/>
          <w:color w:val="000000" w:themeColor="text1"/>
          <w:lang w:val="en-US"/>
        </w:rPr>
        <w:t xml:space="preserve">. </w:t>
      </w:r>
      <w:r w:rsidRPr="00685727">
        <w:rPr>
          <w:rFonts w:ascii="Calibri" w:hAnsi="Calibri" w:cs="Calibri"/>
          <w:b/>
          <w:color w:val="000000" w:themeColor="text1"/>
          <w:lang w:val="en-US"/>
        </w:rPr>
        <w:t>123</w:t>
      </w:r>
      <w:r>
        <w:rPr>
          <w:rFonts w:ascii="Calibri" w:hAnsi="Calibri" w:cs="Calibri"/>
          <w:b/>
          <w:color w:val="000000" w:themeColor="text1"/>
          <w:lang w:val="en-US"/>
        </w:rPr>
        <w:t xml:space="preserve"> </w:t>
      </w:r>
      <w:r w:rsidRPr="00685727">
        <w:rPr>
          <w:rFonts w:ascii="Calibri" w:hAnsi="Calibri" w:cs="Calibri"/>
          <w:color w:val="000000" w:themeColor="text1"/>
          <w:lang w:val="en-US"/>
        </w:rPr>
        <w:t xml:space="preserve">(12), 2001-2007 (2010). </w:t>
      </w:r>
    </w:p>
    <w:p w14:paraId="77033C2C" w14:textId="77777777" w:rsidR="00D7273D" w:rsidRPr="00685727" w:rsidRDefault="00D7273D" w:rsidP="001D661A">
      <w:pPr>
        <w:contextualSpacing/>
        <w:rPr>
          <w:rFonts w:ascii="Calibri" w:hAnsi="Calibri" w:cs="Calibri"/>
          <w:color w:val="000000" w:themeColor="text1"/>
          <w:lang w:val="en-US"/>
        </w:rPr>
      </w:pPr>
    </w:p>
    <w:p w14:paraId="52284E75" w14:textId="16D7BD9B"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4. Cabello, J. </w:t>
      </w:r>
      <w:r w:rsidRPr="001D661A">
        <w:rPr>
          <w:rFonts w:ascii="Calibri" w:hAnsi="Calibri" w:cs="Calibri"/>
          <w:color w:val="000000" w:themeColor="text1"/>
          <w:lang w:val="en-US"/>
        </w:rPr>
        <w:t>et al.</w:t>
      </w:r>
      <w:r w:rsidRPr="00685727">
        <w:rPr>
          <w:rFonts w:ascii="Calibri" w:hAnsi="Calibri" w:cs="Calibri"/>
          <w:color w:val="000000" w:themeColor="text1"/>
          <w:lang w:val="en-US"/>
        </w:rPr>
        <w:t xml:space="preserve"> PDR-1/</w:t>
      </w:r>
      <w:proofErr w:type="spellStart"/>
      <w:r w:rsidRPr="00685727">
        <w:rPr>
          <w:rFonts w:ascii="Calibri" w:hAnsi="Calibri" w:cs="Calibri"/>
          <w:color w:val="000000" w:themeColor="text1"/>
          <w:lang w:val="en-US"/>
        </w:rPr>
        <w:t>hParkin</w:t>
      </w:r>
      <w:proofErr w:type="spellEnd"/>
      <w:r w:rsidRPr="00685727">
        <w:rPr>
          <w:rFonts w:ascii="Calibri" w:hAnsi="Calibri" w:cs="Calibri"/>
          <w:color w:val="000000" w:themeColor="text1"/>
          <w:lang w:val="en-US"/>
        </w:rPr>
        <w:t xml:space="preserve"> negatively regulates the phagocytosis of apoptotic cell corpses in Caenorhabditis elegans. </w:t>
      </w:r>
      <w:r w:rsidRPr="001D661A">
        <w:rPr>
          <w:rFonts w:ascii="Calibri" w:hAnsi="Calibri" w:cs="Calibri"/>
          <w:i/>
          <w:iCs/>
          <w:color w:val="000000" w:themeColor="text1"/>
          <w:lang w:val="en-US"/>
        </w:rPr>
        <w:t>Cell Death &amp; Disease</w:t>
      </w:r>
      <w:r w:rsidRPr="00685727">
        <w:rPr>
          <w:rFonts w:ascii="Calibri" w:hAnsi="Calibri" w:cs="Calibri"/>
          <w:color w:val="000000" w:themeColor="text1"/>
          <w:lang w:val="en-US"/>
        </w:rPr>
        <w:t xml:space="preserve">. </w:t>
      </w:r>
      <w:r w:rsidRPr="00685727">
        <w:rPr>
          <w:rFonts w:ascii="Calibri" w:hAnsi="Calibri" w:cs="Calibri"/>
          <w:b/>
          <w:bCs/>
          <w:color w:val="000000" w:themeColor="text1"/>
          <w:lang w:val="en-US"/>
        </w:rPr>
        <w:t>5</w:t>
      </w:r>
      <w:r>
        <w:rPr>
          <w:rFonts w:ascii="Calibri" w:hAnsi="Calibri" w:cs="Calibri"/>
          <w:color w:val="000000" w:themeColor="text1"/>
          <w:lang w:val="en-US"/>
        </w:rPr>
        <w:t xml:space="preserve">, </w:t>
      </w:r>
      <w:r w:rsidRPr="00685727">
        <w:rPr>
          <w:rFonts w:ascii="Calibri" w:hAnsi="Calibri" w:cs="Calibri"/>
          <w:color w:val="000000" w:themeColor="text1"/>
          <w:lang w:val="en-US"/>
        </w:rPr>
        <w:t xml:space="preserve">e1120 (2014). </w:t>
      </w:r>
    </w:p>
    <w:p w14:paraId="6F56BCB0" w14:textId="77777777" w:rsidR="00D7273D" w:rsidRPr="00685727" w:rsidRDefault="00D7273D" w:rsidP="001D661A">
      <w:pPr>
        <w:contextualSpacing/>
        <w:rPr>
          <w:rFonts w:ascii="Calibri" w:hAnsi="Calibri" w:cs="Calibri"/>
          <w:color w:val="000000" w:themeColor="text1"/>
          <w:lang w:val="en-US"/>
        </w:rPr>
      </w:pPr>
    </w:p>
    <w:p w14:paraId="6D919223" w14:textId="2A96EB46"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5. Pinto, S.M., Almendinger, J., Cabello, J., </w:t>
      </w:r>
      <w:proofErr w:type="spellStart"/>
      <w:r w:rsidRPr="00685727">
        <w:rPr>
          <w:rFonts w:ascii="Calibri" w:hAnsi="Calibri" w:cs="Calibri"/>
          <w:color w:val="000000" w:themeColor="text1"/>
          <w:lang w:val="en-US"/>
        </w:rPr>
        <w:t>Hengartner</w:t>
      </w:r>
      <w:proofErr w:type="spellEnd"/>
      <w:r w:rsidRPr="00685727">
        <w:rPr>
          <w:rFonts w:ascii="Calibri" w:hAnsi="Calibri" w:cs="Calibri"/>
          <w:color w:val="000000" w:themeColor="text1"/>
          <w:lang w:val="en-US"/>
        </w:rPr>
        <w:t xml:space="preserve">, M.O. </w:t>
      </w:r>
      <w:r w:rsidRPr="00685727">
        <w:rPr>
          <w:rFonts w:ascii="Calibri" w:hAnsi="Calibri" w:cs="Calibri"/>
          <w:color w:val="000000" w:themeColor="text1"/>
          <w:lang w:val="en-US"/>
        </w:rPr>
        <w:t xml:space="preserve">Loss of Acetylcholine Signaling Reduces Cell Clearance Deficiencies in Caenorhabditis elegans. </w:t>
      </w:r>
      <w:r w:rsidRPr="001D661A">
        <w:rPr>
          <w:rFonts w:ascii="Calibri" w:hAnsi="Calibri" w:cs="Calibri"/>
          <w:i/>
          <w:iCs/>
          <w:color w:val="000000" w:themeColor="text1"/>
          <w:lang w:val="en-US"/>
        </w:rPr>
        <w:t>PLOS One</w:t>
      </w:r>
      <w:r w:rsidRPr="00685727">
        <w:rPr>
          <w:rFonts w:ascii="Calibri" w:hAnsi="Calibri" w:cs="Calibri"/>
          <w:color w:val="000000" w:themeColor="text1"/>
          <w:lang w:val="en-US"/>
        </w:rPr>
        <w:t xml:space="preserve">. </w:t>
      </w:r>
      <w:r w:rsidRPr="00685727">
        <w:rPr>
          <w:rFonts w:ascii="Calibri" w:hAnsi="Calibri" w:cs="Calibri"/>
          <w:b/>
          <w:bCs/>
          <w:color w:val="000000" w:themeColor="text1"/>
          <w:lang w:val="en-US"/>
        </w:rPr>
        <w:t>11</w:t>
      </w:r>
      <w:r>
        <w:rPr>
          <w:rFonts w:ascii="Calibri" w:hAnsi="Calibri" w:cs="Calibri"/>
          <w:b/>
          <w:bCs/>
          <w:color w:val="000000" w:themeColor="text1"/>
          <w:lang w:val="en-US"/>
        </w:rPr>
        <w:t xml:space="preserve"> </w:t>
      </w:r>
      <w:r w:rsidRPr="00685727">
        <w:rPr>
          <w:rFonts w:ascii="Calibri" w:hAnsi="Calibri" w:cs="Calibri"/>
          <w:color w:val="000000" w:themeColor="text1"/>
          <w:lang w:val="en-US"/>
        </w:rPr>
        <w:t>(2)</w:t>
      </w:r>
      <w:r>
        <w:rPr>
          <w:rFonts w:ascii="Calibri" w:hAnsi="Calibri" w:cs="Calibri"/>
          <w:color w:val="000000" w:themeColor="text1"/>
          <w:lang w:val="en-US"/>
        </w:rPr>
        <w:t xml:space="preserve">, </w:t>
      </w:r>
      <w:r w:rsidRPr="00685727">
        <w:rPr>
          <w:rFonts w:ascii="Calibri" w:hAnsi="Calibri" w:cs="Calibri"/>
          <w:color w:val="000000" w:themeColor="text1"/>
          <w:lang w:val="en-US"/>
        </w:rPr>
        <w:t xml:space="preserve">e0149274 (2016). </w:t>
      </w:r>
    </w:p>
    <w:p w14:paraId="04A03FA1" w14:textId="77777777" w:rsidR="00D7273D" w:rsidRPr="00685727" w:rsidRDefault="00D7273D" w:rsidP="001D661A">
      <w:pPr>
        <w:contextualSpacing/>
        <w:rPr>
          <w:rFonts w:ascii="Calibri" w:hAnsi="Calibri" w:cs="Calibri"/>
          <w:color w:val="000000" w:themeColor="text1"/>
          <w:lang w:val="en-US"/>
        </w:rPr>
      </w:pPr>
    </w:p>
    <w:p w14:paraId="12B5C128" w14:textId="41F002B5"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6. </w:t>
      </w:r>
      <w:proofErr w:type="spellStart"/>
      <w:r w:rsidRPr="00685727">
        <w:rPr>
          <w:rFonts w:ascii="Calibri" w:hAnsi="Calibri" w:cs="Calibri"/>
          <w:color w:val="000000" w:themeColor="text1"/>
          <w:lang w:val="en-US"/>
        </w:rPr>
        <w:t>Sáenz</w:t>
      </w:r>
      <w:proofErr w:type="spellEnd"/>
      <w:r w:rsidRPr="00685727">
        <w:rPr>
          <w:rFonts w:ascii="Calibri" w:hAnsi="Calibri" w:cs="Calibri"/>
          <w:color w:val="000000" w:themeColor="text1"/>
          <w:lang w:val="en-US"/>
        </w:rPr>
        <w:t>-Narciso, B., Gómez-</w:t>
      </w:r>
      <w:proofErr w:type="spellStart"/>
      <w:r w:rsidRPr="00685727">
        <w:rPr>
          <w:rFonts w:ascii="Calibri" w:hAnsi="Calibri" w:cs="Calibri"/>
          <w:color w:val="000000" w:themeColor="text1"/>
          <w:lang w:val="en-US"/>
        </w:rPr>
        <w:t>Orte</w:t>
      </w:r>
      <w:proofErr w:type="spellEnd"/>
      <w:r w:rsidRPr="00685727">
        <w:rPr>
          <w:rFonts w:ascii="Calibri" w:hAnsi="Calibri" w:cs="Calibri"/>
          <w:color w:val="000000" w:themeColor="text1"/>
          <w:lang w:val="en-US"/>
        </w:rPr>
        <w:t xml:space="preserve">, E., </w:t>
      </w:r>
      <w:proofErr w:type="spellStart"/>
      <w:r w:rsidRPr="00685727">
        <w:rPr>
          <w:rFonts w:ascii="Calibri" w:hAnsi="Calibri" w:cs="Calibri"/>
          <w:color w:val="000000" w:themeColor="text1"/>
          <w:lang w:val="en-US"/>
        </w:rPr>
        <w:t>Zheleva</w:t>
      </w:r>
      <w:proofErr w:type="spellEnd"/>
      <w:r w:rsidRPr="00685727">
        <w:rPr>
          <w:rFonts w:ascii="Calibri" w:hAnsi="Calibri" w:cs="Calibri"/>
          <w:color w:val="000000" w:themeColor="text1"/>
          <w:lang w:val="en-US"/>
        </w:rPr>
        <w:t xml:space="preserve">, A., </w:t>
      </w:r>
      <w:proofErr w:type="spellStart"/>
      <w:r w:rsidRPr="00685727">
        <w:rPr>
          <w:rFonts w:ascii="Calibri" w:hAnsi="Calibri" w:cs="Calibri"/>
          <w:color w:val="000000" w:themeColor="text1"/>
          <w:lang w:val="en-US"/>
        </w:rPr>
        <w:t>Gastaca</w:t>
      </w:r>
      <w:proofErr w:type="spellEnd"/>
      <w:r w:rsidRPr="00685727">
        <w:rPr>
          <w:rFonts w:ascii="Calibri" w:hAnsi="Calibri" w:cs="Calibri"/>
          <w:color w:val="000000" w:themeColor="text1"/>
          <w:lang w:val="en-US"/>
        </w:rPr>
        <w:t xml:space="preserve">, I., Cabello, J. Control of developmental networks by </w:t>
      </w:r>
      <w:proofErr w:type="spellStart"/>
      <w:r w:rsidRPr="00685727">
        <w:rPr>
          <w:rFonts w:ascii="Calibri" w:hAnsi="Calibri" w:cs="Calibri"/>
          <w:color w:val="000000" w:themeColor="text1"/>
          <w:lang w:val="en-US"/>
        </w:rPr>
        <w:t>Rac</w:t>
      </w:r>
      <w:proofErr w:type="spellEnd"/>
      <w:r w:rsidRPr="00685727">
        <w:rPr>
          <w:rFonts w:ascii="Calibri" w:hAnsi="Calibri" w:cs="Calibri"/>
          <w:color w:val="000000" w:themeColor="text1"/>
          <w:lang w:val="en-US"/>
        </w:rPr>
        <w:t>/Rho small</w:t>
      </w:r>
      <w:r w:rsidRPr="00685727">
        <w:rPr>
          <w:rFonts w:ascii="Calibri" w:hAnsi="Calibri" w:cs="Calibri"/>
          <w:color w:val="000000" w:themeColor="text1"/>
          <w:lang w:val="en-US"/>
        </w:rPr>
        <w:t xml:space="preserve"> GTPases: How cytoskeletal changes during embryogenesis are orchestrated. </w:t>
      </w:r>
      <w:proofErr w:type="spellStart"/>
      <w:r w:rsidRPr="001D661A">
        <w:rPr>
          <w:rFonts w:ascii="Calibri" w:hAnsi="Calibri" w:cs="Calibri"/>
          <w:i/>
          <w:iCs/>
          <w:color w:val="000000" w:themeColor="text1"/>
          <w:lang w:val="en-US"/>
        </w:rPr>
        <w:t>Bioessays</w:t>
      </w:r>
      <w:proofErr w:type="spellEnd"/>
      <w:r w:rsidRPr="00685727">
        <w:rPr>
          <w:rFonts w:ascii="Calibri" w:hAnsi="Calibri" w:cs="Calibri"/>
          <w:color w:val="000000" w:themeColor="text1"/>
          <w:lang w:val="en-US"/>
        </w:rPr>
        <w:t xml:space="preserve">. </w:t>
      </w:r>
      <w:r w:rsidRPr="00685727">
        <w:rPr>
          <w:rFonts w:ascii="Calibri" w:hAnsi="Calibri" w:cs="Calibri"/>
          <w:b/>
          <w:color w:val="000000" w:themeColor="text1"/>
          <w:lang w:val="en-US"/>
        </w:rPr>
        <w:t>38</w:t>
      </w:r>
      <w:r>
        <w:rPr>
          <w:rFonts w:ascii="Calibri" w:hAnsi="Calibri" w:cs="Calibri"/>
          <w:b/>
          <w:color w:val="000000" w:themeColor="text1"/>
          <w:lang w:val="en-US"/>
        </w:rPr>
        <w:t xml:space="preserve"> </w:t>
      </w:r>
      <w:r w:rsidRPr="00685727">
        <w:rPr>
          <w:rFonts w:ascii="Calibri" w:hAnsi="Calibri" w:cs="Calibri"/>
          <w:color w:val="000000" w:themeColor="text1"/>
          <w:lang w:val="en-US"/>
        </w:rPr>
        <w:t>(12), 1246-1254 (2016).</w:t>
      </w:r>
    </w:p>
    <w:p w14:paraId="61BFE1D0" w14:textId="77777777" w:rsidR="00D7273D" w:rsidRPr="00685727" w:rsidRDefault="00D7273D" w:rsidP="001D661A">
      <w:pPr>
        <w:contextualSpacing/>
        <w:rPr>
          <w:rFonts w:ascii="Calibri" w:hAnsi="Calibri" w:cs="Calibri"/>
          <w:color w:val="000000" w:themeColor="text1"/>
          <w:lang w:val="en-US"/>
        </w:rPr>
      </w:pPr>
    </w:p>
    <w:p w14:paraId="1946D0F1" w14:textId="1385AB4C"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7. </w:t>
      </w:r>
      <w:proofErr w:type="spellStart"/>
      <w:r w:rsidRPr="00685727">
        <w:rPr>
          <w:rFonts w:ascii="Calibri" w:hAnsi="Calibri" w:cs="Calibri"/>
          <w:color w:val="000000" w:themeColor="text1"/>
          <w:lang w:val="en-US"/>
        </w:rPr>
        <w:t>Zheleva</w:t>
      </w:r>
      <w:proofErr w:type="spellEnd"/>
      <w:r w:rsidRPr="00685727">
        <w:rPr>
          <w:rFonts w:ascii="Calibri" w:hAnsi="Calibri" w:cs="Calibri"/>
          <w:color w:val="000000" w:themeColor="text1"/>
          <w:lang w:val="en-US"/>
        </w:rPr>
        <w:t xml:space="preserve">, A. </w:t>
      </w:r>
      <w:r w:rsidRPr="001D661A">
        <w:rPr>
          <w:rFonts w:ascii="Calibri" w:hAnsi="Calibri" w:cs="Calibri"/>
          <w:color w:val="000000" w:themeColor="text1"/>
          <w:lang w:val="en-US"/>
        </w:rPr>
        <w:t>et al.</w:t>
      </w:r>
      <w:r w:rsidRPr="00685727">
        <w:rPr>
          <w:rFonts w:ascii="Calibri" w:hAnsi="Calibri" w:cs="Calibri"/>
          <w:color w:val="000000" w:themeColor="text1"/>
          <w:lang w:val="en-US"/>
        </w:rPr>
        <w:t xml:space="preserve"> Reduction of mRNA export unmasks different tissue sensitivities to low mRNA levels during Caenorhabditis elegans developme</w:t>
      </w:r>
      <w:r w:rsidRPr="00685727">
        <w:rPr>
          <w:rFonts w:ascii="Calibri" w:hAnsi="Calibri" w:cs="Calibri"/>
          <w:color w:val="000000" w:themeColor="text1"/>
          <w:lang w:val="en-US"/>
        </w:rPr>
        <w:t xml:space="preserve">nt. </w:t>
      </w:r>
      <w:r w:rsidRPr="001D661A">
        <w:rPr>
          <w:rFonts w:ascii="Calibri" w:hAnsi="Calibri" w:cs="Calibri"/>
          <w:i/>
          <w:iCs/>
          <w:color w:val="000000" w:themeColor="text1"/>
          <w:lang w:val="en-US"/>
        </w:rPr>
        <w:t>PLOS Genetics</w:t>
      </w:r>
      <w:r w:rsidRPr="00685727">
        <w:rPr>
          <w:rFonts w:ascii="Calibri" w:hAnsi="Calibri" w:cs="Calibri"/>
          <w:i/>
          <w:color w:val="000000" w:themeColor="text1"/>
          <w:lang w:val="en-US"/>
        </w:rPr>
        <w:t xml:space="preserve">. </w:t>
      </w:r>
      <w:r w:rsidRPr="00685727">
        <w:rPr>
          <w:rFonts w:ascii="Calibri" w:hAnsi="Calibri" w:cs="Calibri"/>
          <w:b/>
          <w:bCs/>
          <w:color w:val="000000" w:themeColor="text1"/>
          <w:lang w:val="en-US"/>
        </w:rPr>
        <w:t>15</w:t>
      </w:r>
      <w:r>
        <w:rPr>
          <w:rFonts w:ascii="Calibri" w:hAnsi="Calibri" w:cs="Calibri"/>
          <w:b/>
          <w:bCs/>
          <w:color w:val="000000" w:themeColor="text1"/>
          <w:lang w:val="en-US"/>
        </w:rPr>
        <w:t xml:space="preserve"> </w:t>
      </w:r>
      <w:r w:rsidRPr="00685727">
        <w:rPr>
          <w:rFonts w:ascii="Calibri" w:hAnsi="Calibri" w:cs="Calibri"/>
          <w:color w:val="000000" w:themeColor="text1"/>
          <w:lang w:val="en-US"/>
        </w:rPr>
        <w:t>(9)</w:t>
      </w:r>
      <w:r>
        <w:rPr>
          <w:rFonts w:ascii="Calibri" w:hAnsi="Calibri" w:cs="Calibri"/>
          <w:color w:val="000000" w:themeColor="text1"/>
          <w:lang w:val="en-US"/>
        </w:rPr>
        <w:t xml:space="preserve">, </w:t>
      </w:r>
      <w:r w:rsidRPr="00685727">
        <w:rPr>
          <w:rFonts w:ascii="Calibri" w:hAnsi="Calibri" w:cs="Calibri"/>
          <w:color w:val="000000" w:themeColor="text1"/>
          <w:lang w:val="en-US"/>
        </w:rPr>
        <w:t>e1008338 (2019).</w:t>
      </w:r>
    </w:p>
    <w:p w14:paraId="4CCA6200" w14:textId="77777777" w:rsidR="00D7273D" w:rsidRPr="00685727" w:rsidRDefault="00D7273D" w:rsidP="001D661A">
      <w:pPr>
        <w:contextualSpacing/>
        <w:rPr>
          <w:rFonts w:ascii="Calibri" w:hAnsi="Calibri" w:cs="Calibri"/>
          <w:color w:val="000000" w:themeColor="text1"/>
          <w:lang w:val="en-US"/>
        </w:rPr>
      </w:pPr>
    </w:p>
    <w:p w14:paraId="0B1E798A" w14:textId="7605A288"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8. Schnabel, R., </w:t>
      </w:r>
      <w:proofErr w:type="spellStart"/>
      <w:r w:rsidRPr="00685727">
        <w:rPr>
          <w:rFonts w:ascii="Calibri" w:hAnsi="Calibri" w:cs="Calibri"/>
          <w:color w:val="000000" w:themeColor="text1"/>
          <w:lang w:val="en-US"/>
        </w:rPr>
        <w:t>Hutter</w:t>
      </w:r>
      <w:proofErr w:type="spellEnd"/>
      <w:r w:rsidRPr="00685727">
        <w:rPr>
          <w:rFonts w:ascii="Calibri" w:hAnsi="Calibri" w:cs="Calibri"/>
          <w:color w:val="000000" w:themeColor="text1"/>
          <w:lang w:val="en-US"/>
        </w:rPr>
        <w:t xml:space="preserve">, H., </w:t>
      </w:r>
      <w:proofErr w:type="spellStart"/>
      <w:r w:rsidRPr="00685727">
        <w:rPr>
          <w:rFonts w:ascii="Calibri" w:hAnsi="Calibri" w:cs="Calibri"/>
          <w:color w:val="000000" w:themeColor="text1"/>
          <w:lang w:val="en-US"/>
        </w:rPr>
        <w:t>Moerman</w:t>
      </w:r>
      <w:proofErr w:type="spellEnd"/>
      <w:r w:rsidRPr="00685727">
        <w:rPr>
          <w:rFonts w:ascii="Calibri" w:hAnsi="Calibri" w:cs="Calibri"/>
          <w:color w:val="000000" w:themeColor="text1"/>
          <w:lang w:val="en-US"/>
        </w:rPr>
        <w:t xml:space="preserve">, D., Schnabel, H. Assessing normal embryogenesis in Caenorhabditis elegans using a 4D microscope: variability of development and regional specification. </w:t>
      </w:r>
      <w:r w:rsidRPr="001D661A">
        <w:rPr>
          <w:rFonts w:ascii="Calibri" w:hAnsi="Calibri" w:cs="Calibri"/>
          <w:i/>
          <w:iCs/>
          <w:color w:val="000000" w:themeColor="text1"/>
          <w:lang w:val="en-US"/>
        </w:rPr>
        <w:t>Developmental</w:t>
      </w:r>
      <w:r w:rsidRPr="001D661A">
        <w:rPr>
          <w:rFonts w:ascii="Calibri" w:hAnsi="Calibri" w:cs="Calibri"/>
          <w:i/>
          <w:iCs/>
          <w:color w:val="000000" w:themeColor="text1"/>
          <w:lang w:val="en-US"/>
        </w:rPr>
        <w:t xml:space="preserve"> Biology</w:t>
      </w:r>
      <w:r w:rsidRPr="00685727">
        <w:rPr>
          <w:rFonts w:ascii="Calibri" w:hAnsi="Calibri" w:cs="Calibri"/>
          <w:color w:val="000000" w:themeColor="text1"/>
          <w:lang w:val="en-US"/>
        </w:rPr>
        <w:t xml:space="preserve">. </w:t>
      </w:r>
      <w:r w:rsidRPr="00685727">
        <w:rPr>
          <w:rFonts w:ascii="Calibri" w:hAnsi="Calibri" w:cs="Calibri"/>
          <w:b/>
          <w:color w:val="000000" w:themeColor="text1"/>
          <w:lang w:val="en-US"/>
        </w:rPr>
        <w:t>184</w:t>
      </w:r>
      <w:r w:rsidRPr="00685727">
        <w:rPr>
          <w:rFonts w:ascii="Calibri" w:hAnsi="Calibri" w:cs="Calibri"/>
          <w:color w:val="000000" w:themeColor="text1"/>
          <w:lang w:val="en-US"/>
        </w:rPr>
        <w:t xml:space="preserve"> (2), 234–65 (1997). </w:t>
      </w:r>
    </w:p>
    <w:p w14:paraId="2B2946F3" w14:textId="77777777" w:rsidR="00D7273D" w:rsidRPr="00685727" w:rsidRDefault="00D7273D" w:rsidP="001D661A">
      <w:pPr>
        <w:contextualSpacing/>
        <w:rPr>
          <w:rFonts w:ascii="Calibri" w:hAnsi="Calibri" w:cs="Calibri"/>
          <w:color w:val="000000" w:themeColor="text1"/>
          <w:lang w:val="en-US"/>
        </w:rPr>
      </w:pPr>
    </w:p>
    <w:p w14:paraId="6993AB5F" w14:textId="5260BAB6"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9. </w:t>
      </w:r>
      <w:proofErr w:type="spellStart"/>
      <w:r w:rsidRPr="00685727">
        <w:rPr>
          <w:rFonts w:ascii="Calibri" w:hAnsi="Calibri" w:cs="Calibri"/>
          <w:color w:val="000000" w:themeColor="text1"/>
          <w:lang w:val="en-US"/>
        </w:rPr>
        <w:t>Verbrugghe</w:t>
      </w:r>
      <w:proofErr w:type="spellEnd"/>
      <w:r w:rsidRPr="00685727">
        <w:rPr>
          <w:rFonts w:ascii="Calibri" w:hAnsi="Calibri" w:cs="Calibri"/>
          <w:color w:val="000000" w:themeColor="text1"/>
          <w:lang w:val="en-US"/>
        </w:rPr>
        <w:t xml:space="preserve">, K.J.C. and Chan, R.C. Imaging C. elegans Embryos using an </w:t>
      </w:r>
      <w:proofErr w:type="spellStart"/>
      <w:r w:rsidRPr="00685727">
        <w:rPr>
          <w:rFonts w:ascii="Calibri" w:hAnsi="Calibri" w:cs="Calibri"/>
          <w:color w:val="000000" w:themeColor="text1"/>
          <w:lang w:val="en-US"/>
        </w:rPr>
        <w:t>Epifluorescent</w:t>
      </w:r>
      <w:proofErr w:type="spellEnd"/>
      <w:r w:rsidRPr="00685727">
        <w:rPr>
          <w:rFonts w:ascii="Calibri" w:hAnsi="Calibri" w:cs="Calibri"/>
          <w:color w:val="000000" w:themeColor="text1"/>
          <w:lang w:val="en-US"/>
        </w:rPr>
        <w:t xml:space="preserve"> Microscope and Open Source Software. </w:t>
      </w:r>
      <w:r w:rsidRPr="001D661A">
        <w:rPr>
          <w:rFonts w:ascii="Calibri" w:hAnsi="Calibri" w:cs="Calibri"/>
          <w:i/>
          <w:iCs/>
          <w:color w:val="000000" w:themeColor="text1"/>
          <w:lang w:val="en-US"/>
        </w:rPr>
        <w:t>Journal of Visualized Experiments</w:t>
      </w:r>
      <w:r w:rsidRPr="00685727">
        <w:rPr>
          <w:rFonts w:ascii="Calibri" w:hAnsi="Calibri" w:cs="Calibri"/>
          <w:color w:val="000000" w:themeColor="text1"/>
          <w:lang w:val="en-US"/>
        </w:rPr>
        <w:t xml:space="preserve">. </w:t>
      </w:r>
      <w:r w:rsidRPr="00685727">
        <w:rPr>
          <w:rFonts w:ascii="Calibri" w:hAnsi="Calibri" w:cs="Calibri"/>
          <w:b/>
          <w:bCs/>
          <w:color w:val="000000" w:themeColor="text1"/>
          <w:lang w:val="en-US"/>
        </w:rPr>
        <w:t>49</w:t>
      </w:r>
      <w:r>
        <w:rPr>
          <w:rFonts w:ascii="Calibri" w:hAnsi="Calibri" w:cs="Calibri"/>
          <w:color w:val="000000" w:themeColor="text1"/>
          <w:lang w:val="en-US"/>
        </w:rPr>
        <w:t>,</w:t>
      </w:r>
      <w:r w:rsidRPr="00685727">
        <w:rPr>
          <w:rFonts w:ascii="Calibri" w:hAnsi="Calibri" w:cs="Calibri"/>
          <w:color w:val="000000" w:themeColor="text1"/>
          <w:lang w:val="en-US"/>
        </w:rPr>
        <w:t xml:space="preserve"> 2625 (2011). </w:t>
      </w:r>
    </w:p>
    <w:p w14:paraId="61224635" w14:textId="77777777" w:rsidR="00D7273D" w:rsidRPr="00685727" w:rsidRDefault="00D7273D" w:rsidP="001D661A">
      <w:pPr>
        <w:contextualSpacing/>
        <w:rPr>
          <w:rFonts w:ascii="Calibri" w:hAnsi="Calibri" w:cs="Calibri"/>
          <w:color w:val="000000" w:themeColor="text1"/>
          <w:lang w:val="en-US"/>
        </w:rPr>
      </w:pPr>
    </w:p>
    <w:p w14:paraId="7AEC5244" w14:textId="33865047"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10. Boyd, L., Hajjar, C., and O'Connell, K. Time-la</w:t>
      </w:r>
      <w:r w:rsidRPr="00685727">
        <w:rPr>
          <w:rFonts w:ascii="Calibri" w:hAnsi="Calibri" w:cs="Calibri"/>
          <w:color w:val="000000" w:themeColor="text1"/>
          <w:lang w:val="en-US"/>
        </w:rPr>
        <w:t xml:space="preserve">pse Microscopy of Early Embryogenesis in Caenorhabditis elegans. </w:t>
      </w:r>
      <w:r w:rsidRPr="001D661A">
        <w:rPr>
          <w:rFonts w:ascii="Calibri" w:hAnsi="Calibri" w:cs="Calibri"/>
          <w:i/>
          <w:iCs/>
          <w:color w:val="000000" w:themeColor="text1"/>
          <w:lang w:val="en-US"/>
        </w:rPr>
        <w:t>Journal of Visualized Experiments</w:t>
      </w:r>
      <w:r w:rsidRPr="00685727">
        <w:rPr>
          <w:rFonts w:ascii="Calibri" w:hAnsi="Calibri" w:cs="Calibri"/>
          <w:color w:val="000000" w:themeColor="text1"/>
          <w:lang w:val="en-US"/>
        </w:rPr>
        <w:t xml:space="preserve">. </w:t>
      </w:r>
      <w:r w:rsidRPr="00685727">
        <w:rPr>
          <w:rFonts w:ascii="Calibri" w:hAnsi="Calibri" w:cs="Calibri"/>
          <w:b/>
          <w:bCs/>
          <w:color w:val="000000" w:themeColor="text1"/>
          <w:lang w:val="en-US"/>
        </w:rPr>
        <w:t>54</w:t>
      </w:r>
      <w:r>
        <w:rPr>
          <w:rFonts w:ascii="Calibri" w:hAnsi="Calibri" w:cs="Calibri"/>
          <w:color w:val="000000" w:themeColor="text1"/>
          <w:lang w:val="en-US"/>
        </w:rPr>
        <w:t>,</w:t>
      </w:r>
      <w:r w:rsidRPr="00685727">
        <w:rPr>
          <w:rFonts w:ascii="Calibri" w:hAnsi="Calibri" w:cs="Calibri"/>
          <w:color w:val="000000" w:themeColor="text1"/>
          <w:lang w:val="en-US"/>
        </w:rPr>
        <w:t xml:space="preserve"> 2852 (2011).</w:t>
      </w:r>
    </w:p>
    <w:p w14:paraId="571CF3F0" w14:textId="77777777" w:rsidR="00D7273D" w:rsidRPr="00685727" w:rsidRDefault="00D7273D" w:rsidP="001D661A">
      <w:pPr>
        <w:contextualSpacing/>
        <w:rPr>
          <w:rFonts w:ascii="Calibri" w:hAnsi="Calibri" w:cs="Calibri"/>
          <w:color w:val="000000" w:themeColor="text1"/>
          <w:lang w:val="en-US"/>
        </w:rPr>
      </w:pPr>
    </w:p>
    <w:p w14:paraId="0CC71422" w14:textId="77777777"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11. </w:t>
      </w:r>
      <w:proofErr w:type="spellStart"/>
      <w:r w:rsidRPr="00685727">
        <w:rPr>
          <w:rFonts w:ascii="Calibri" w:hAnsi="Calibri" w:cs="Calibri"/>
          <w:color w:val="000000" w:themeColor="text1"/>
          <w:lang w:val="en-US"/>
        </w:rPr>
        <w:t>Urbach</w:t>
      </w:r>
      <w:proofErr w:type="spellEnd"/>
      <w:r w:rsidRPr="00685727">
        <w:rPr>
          <w:rFonts w:ascii="Calibri" w:hAnsi="Calibri" w:cs="Calibri"/>
          <w:color w:val="000000" w:themeColor="text1"/>
          <w:lang w:val="en-US"/>
        </w:rPr>
        <w:t xml:space="preserve">, R., Schnabel, R., </w:t>
      </w:r>
      <w:proofErr w:type="spellStart"/>
      <w:r w:rsidRPr="00685727">
        <w:rPr>
          <w:rFonts w:ascii="Calibri" w:hAnsi="Calibri" w:cs="Calibri"/>
          <w:color w:val="000000" w:themeColor="text1"/>
          <w:lang w:val="en-US"/>
        </w:rPr>
        <w:t>Technau</w:t>
      </w:r>
      <w:proofErr w:type="spellEnd"/>
      <w:r w:rsidRPr="00685727">
        <w:rPr>
          <w:rFonts w:ascii="Calibri" w:hAnsi="Calibri" w:cs="Calibri"/>
          <w:color w:val="000000" w:themeColor="text1"/>
          <w:lang w:val="en-US"/>
        </w:rPr>
        <w:t xml:space="preserve">, G.M. The pattern of neuroblast formation, mitotic domains and </w:t>
      </w:r>
      <w:proofErr w:type="spellStart"/>
      <w:r w:rsidRPr="00685727">
        <w:rPr>
          <w:rFonts w:ascii="Calibri" w:hAnsi="Calibri" w:cs="Calibri"/>
          <w:color w:val="000000" w:themeColor="text1"/>
          <w:lang w:val="en-US"/>
        </w:rPr>
        <w:t>proneural</w:t>
      </w:r>
      <w:proofErr w:type="spellEnd"/>
      <w:r w:rsidRPr="00685727">
        <w:rPr>
          <w:rFonts w:ascii="Calibri" w:hAnsi="Calibri" w:cs="Calibri"/>
          <w:color w:val="000000" w:themeColor="text1"/>
          <w:lang w:val="en-US"/>
        </w:rPr>
        <w:t xml:space="preserve"> gene expression during earl</w:t>
      </w:r>
      <w:r w:rsidRPr="00685727">
        <w:rPr>
          <w:rFonts w:ascii="Calibri" w:hAnsi="Calibri" w:cs="Calibri"/>
          <w:color w:val="000000" w:themeColor="text1"/>
          <w:lang w:val="en-US"/>
        </w:rPr>
        <w:t xml:space="preserve">y brain development in Drosophila. </w:t>
      </w:r>
      <w:r w:rsidRPr="001D661A">
        <w:rPr>
          <w:rFonts w:ascii="Calibri" w:hAnsi="Calibri" w:cs="Calibri"/>
          <w:i/>
          <w:iCs/>
          <w:color w:val="000000" w:themeColor="text1"/>
          <w:lang w:val="en-US"/>
        </w:rPr>
        <w:t>Development</w:t>
      </w:r>
      <w:r w:rsidRPr="00685727">
        <w:rPr>
          <w:rFonts w:ascii="Calibri" w:hAnsi="Calibri" w:cs="Calibri"/>
          <w:color w:val="000000" w:themeColor="text1"/>
          <w:lang w:val="en-US"/>
        </w:rPr>
        <w:t xml:space="preserve">. </w:t>
      </w:r>
      <w:r w:rsidRPr="00685727">
        <w:rPr>
          <w:rFonts w:ascii="Calibri" w:hAnsi="Calibri" w:cs="Calibri"/>
          <w:b/>
          <w:color w:val="000000" w:themeColor="text1"/>
          <w:lang w:val="en-US"/>
        </w:rPr>
        <w:t xml:space="preserve">130 </w:t>
      </w:r>
      <w:r w:rsidRPr="00685727">
        <w:rPr>
          <w:rFonts w:ascii="Calibri" w:hAnsi="Calibri" w:cs="Calibri"/>
          <w:color w:val="000000" w:themeColor="text1"/>
          <w:lang w:val="en-US"/>
        </w:rPr>
        <w:t xml:space="preserve">(16), 3589–606 (2003). </w:t>
      </w:r>
    </w:p>
    <w:p w14:paraId="4C5C1CF0" w14:textId="77777777" w:rsidR="00D7273D" w:rsidRPr="00685727" w:rsidRDefault="00D7273D" w:rsidP="001D661A">
      <w:pPr>
        <w:contextualSpacing/>
        <w:rPr>
          <w:rFonts w:ascii="Calibri" w:hAnsi="Calibri" w:cs="Calibri"/>
          <w:color w:val="000000" w:themeColor="text1"/>
          <w:lang w:val="en-US"/>
        </w:rPr>
      </w:pPr>
    </w:p>
    <w:p w14:paraId="04CF130F" w14:textId="77777777"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12. </w:t>
      </w:r>
      <w:proofErr w:type="spellStart"/>
      <w:r w:rsidRPr="00685727">
        <w:rPr>
          <w:rFonts w:ascii="Calibri" w:hAnsi="Calibri" w:cs="Calibri"/>
          <w:color w:val="000000" w:themeColor="text1"/>
          <w:lang w:val="en-US"/>
        </w:rPr>
        <w:t>Dolinski</w:t>
      </w:r>
      <w:proofErr w:type="spellEnd"/>
      <w:r w:rsidRPr="00685727">
        <w:rPr>
          <w:rFonts w:ascii="Calibri" w:hAnsi="Calibri" w:cs="Calibri"/>
          <w:color w:val="000000" w:themeColor="text1"/>
          <w:lang w:val="en-US"/>
        </w:rPr>
        <w:t xml:space="preserve">, C., </w:t>
      </w:r>
      <w:proofErr w:type="spellStart"/>
      <w:r w:rsidRPr="00685727">
        <w:rPr>
          <w:rFonts w:ascii="Calibri" w:hAnsi="Calibri" w:cs="Calibri"/>
          <w:color w:val="000000" w:themeColor="text1"/>
          <w:lang w:val="en-US"/>
        </w:rPr>
        <w:t>Borgonie</w:t>
      </w:r>
      <w:proofErr w:type="spellEnd"/>
      <w:r w:rsidRPr="00685727">
        <w:rPr>
          <w:rFonts w:ascii="Calibri" w:hAnsi="Calibri" w:cs="Calibri"/>
          <w:color w:val="000000" w:themeColor="text1"/>
          <w:lang w:val="en-US"/>
        </w:rPr>
        <w:t>, G., Schnabel, R., Baldwin, J.G. Buccal capsule development as a consideration for phylogenetic analysis of Rhabditida (</w:t>
      </w:r>
      <w:proofErr w:type="spellStart"/>
      <w:r w:rsidRPr="00685727">
        <w:rPr>
          <w:rFonts w:ascii="Calibri" w:hAnsi="Calibri" w:cs="Calibri"/>
          <w:color w:val="000000" w:themeColor="text1"/>
          <w:lang w:val="en-US"/>
        </w:rPr>
        <w:t>Nemata</w:t>
      </w:r>
      <w:proofErr w:type="spellEnd"/>
      <w:r w:rsidRPr="00685727">
        <w:rPr>
          <w:rFonts w:ascii="Calibri" w:hAnsi="Calibri" w:cs="Calibri"/>
          <w:color w:val="000000" w:themeColor="text1"/>
          <w:lang w:val="en-US"/>
        </w:rPr>
        <w:t xml:space="preserve">). </w:t>
      </w:r>
      <w:r w:rsidRPr="001D661A">
        <w:rPr>
          <w:rFonts w:ascii="Calibri" w:hAnsi="Calibri" w:cs="Calibri"/>
          <w:i/>
          <w:iCs/>
          <w:color w:val="000000" w:themeColor="text1"/>
          <w:lang w:val="en-US"/>
        </w:rPr>
        <w:t>Development</w:t>
      </w:r>
      <w:r w:rsidRPr="00685727">
        <w:rPr>
          <w:rFonts w:ascii="Calibri" w:hAnsi="Calibri" w:cs="Calibri"/>
          <w:color w:val="000000" w:themeColor="text1"/>
          <w:lang w:val="en-US"/>
        </w:rPr>
        <w:t xml:space="preserve"> </w:t>
      </w:r>
      <w:r w:rsidRPr="001D661A">
        <w:rPr>
          <w:rFonts w:ascii="Calibri" w:hAnsi="Calibri" w:cs="Calibri"/>
          <w:i/>
          <w:iCs/>
          <w:color w:val="000000" w:themeColor="text1"/>
          <w:lang w:val="en-US"/>
        </w:rPr>
        <w:t>Genes and</w:t>
      </w:r>
      <w:r w:rsidRPr="00685727">
        <w:rPr>
          <w:rFonts w:ascii="Calibri" w:hAnsi="Calibri" w:cs="Calibri"/>
          <w:color w:val="000000" w:themeColor="text1"/>
          <w:lang w:val="en-US"/>
        </w:rPr>
        <w:t xml:space="preserve"> </w:t>
      </w:r>
      <w:r w:rsidRPr="001D661A">
        <w:rPr>
          <w:rFonts w:ascii="Calibri" w:hAnsi="Calibri" w:cs="Calibri"/>
          <w:i/>
          <w:iCs/>
          <w:color w:val="000000" w:themeColor="text1"/>
          <w:lang w:val="en-US"/>
        </w:rPr>
        <w:t>Evolution</w:t>
      </w:r>
      <w:r w:rsidRPr="00685727">
        <w:rPr>
          <w:rFonts w:ascii="Calibri" w:hAnsi="Calibri" w:cs="Calibri"/>
          <w:color w:val="000000" w:themeColor="text1"/>
          <w:lang w:val="en-US"/>
        </w:rPr>
        <w:t xml:space="preserve">. </w:t>
      </w:r>
      <w:r w:rsidRPr="00685727">
        <w:rPr>
          <w:rFonts w:ascii="Calibri" w:hAnsi="Calibri" w:cs="Calibri"/>
          <w:b/>
          <w:color w:val="000000" w:themeColor="text1"/>
          <w:lang w:val="en-US"/>
        </w:rPr>
        <w:t>208</w:t>
      </w:r>
      <w:r w:rsidRPr="00685727">
        <w:rPr>
          <w:rFonts w:ascii="Calibri" w:hAnsi="Calibri" w:cs="Calibri"/>
          <w:color w:val="000000" w:themeColor="text1"/>
          <w:lang w:val="en-US"/>
        </w:rPr>
        <w:t xml:space="preserve"> (9), 495–503 (1998).</w:t>
      </w:r>
    </w:p>
    <w:p w14:paraId="171AE132" w14:textId="77777777" w:rsidR="00D7273D" w:rsidRPr="00685727" w:rsidRDefault="00D7273D" w:rsidP="001D661A">
      <w:pPr>
        <w:contextualSpacing/>
        <w:rPr>
          <w:rFonts w:ascii="Calibri" w:hAnsi="Calibri" w:cs="Calibri"/>
          <w:color w:val="000000" w:themeColor="text1"/>
          <w:lang w:val="en-US"/>
        </w:rPr>
      </w:pPr>
    </w:p>
    <w:p w14:paraId="7D3DFE39" w14:textId="3C3C8493"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13. </w:t>
      </w:r>
      <w:proofErr w:type="spellStart"/>
      <w:r w:rsidRPr="00685727">
        <w:rPr>
          <w:rFonts w:ascii="Calibri" w:hAnsi="Calibri" w:cs="Calibri"/>
          <w:color w:val="000000" w:themeColor="text1"/>
          <w:lang w:val="en-US"/>
        </w:rPr>
        <w:t>Houthoofd</w:t>
      </w:r>
      <w:proofErr w:type="spellEnd"/>
      <w:r w:rsidRPr="00685727">
        <w:rPr>
          <w:rFonts w:ascii="Calibri" w:hAnsi="Calibri" w:cs="Calibri"/>
          <w:color w:val="000000" w:themeColor="text1"/>
          <w:lang w:val="en-US"/>
        </w:rPr>
        <w:t>, W., Jacobsen, K., Mertens,</w:t>
      </w:r>
      <w:r w:rsidRPr="00685727">
        <w:rPr>
          <w:rFonts w:ascii="Calibri" w:hAnsi="Calibri" w:cs="Calibri"/>
          <w:color w:val="000000" w:themeColor="text1"/>
          <w:lang w:val="en-US"/>
        </w:rPr>
        <w:t xml:space="preserve"> C., </w:t>
      </w:r>
      <w:proofErr w:type="spellStart"/>
      <w:r w:rsidRPr="00685727">
        <w:rPr>
          <w:rFonts w:ascii="Calibri" w:hAnsi="Calibri" w:cs="Calibri"/>
          <w:color w:val="000000" w:themeColor="text1"/>
          <w:lang w:val="en-US"/>
        </w:rPr>
        <w:t>Vangestel</w:t>
      </w:r>
      <w:proofErr w:type="spellEnd"/>
      <w:r w:rsidRPr="00685727">
        <w:rPr>
          <w:rFonts w:ascii="Calibri" w:hAnsi="Calibri" w:cs="Calibri"/>
          <w:color w:val="000000" w:themeColor="text1"/>
          <w:lang w:val="en-US"/>
        </w:rPr>
        <w:t xml:space="preserve">, S., </w:t>
      </w:r>
      <w:proofErr w:type="spellStart"/>
      <w:r w:rsidRPr="00685727">
        <w:rPr>
          <w:rFonts w:ascii="Calibri" w:hAnsi="Calibri" w:cs="Calibri"/>
          <w:color w:val="000000" w:themeColor="text1"/>
          <w:lang w:val="en-US"/>
        </w:rPr>
        <w:t>Coomans</w:t>
      </w:r>
      <w:proofErr w:type="spellEnd"/>
      <w:r w:rsidRPr="00685727">
        <w:rPr>
          <w:rFonts w:ascii="Calibri" w:hAnsi="Calibri" w:cs="Calibri"/>
          <w:color w:val="000000" w:themeColor="text1"/>
          <w:lang w:val="en-US"/>
        </w:rPr>
        <w:t xml:space="preserve">, A., </w:t>
      </w:r>
      <w:proofErr w:type="spellStart"/>
      <w:r w:rsidRPr="00685727">
        <w:rPr>
          <w:rFonts w:ascii="Calibri" w:hAnsi="Calibri" w:cs="Calibri"/>
          <w:color w:val="000000" w:themeColor="text1"/>
          <w:lang w:val="en-US"/>
        </w:rPr>
        <w:t>Borgonie</w:t>
      </w:r>
      <w:proofErr w:type="spellEnd"/>
      <w:r w:rsidRPr="00685727">
        <w:rPr>
          <w:rFonts w:ascii="Calibri" w:hAnsi="Calibri" w:cs="Calibri"/>
          <w:color w:val="000000" w:themeColor="text1"/>
          <w:lang w:val="en-US"/>
        </w:rPr>
        <w:t xml:space="preserve">, G. Embryonic cell lineage of the marine nematode </w:t>
      </w:r>
      <w:proofErr w:type="spellStart"/>
      <w:r w:rsidRPr="00685727">
        <w:rPr>
          <w:rFonts w:ascii="Calibri" w:hAnsi="Calibri" w:cs="Calibri"/>
          <w:color w:val="000000" w:themeColor="text1"/>
          <w:lang w:val="en-US"/>
        </w:rPr>
        <w:t>Pellioditis</w:t>
      </w:r>
      <w:proofErr w:type="spellEnd"/>
      <w:r w:rsidRPr="00685727">
        <w:rPr>
          <w:rFonts w:ascii="Calibri" w:hAnsi="Calibri" w:cs="Calibri"/>
          <w:color w:val="000000" w:themeColor="text1"/>
          <w:lang w:val="en-US"/>
        </w:rPr>
        <w:t xml:space="preserve"> marina. </w:t>
      </w:r>
      <w:r w:rsidRPr="001D661A">
        <w:rPr>
          <w:rFonts w:ascii="Calibri" w:hAnsi="Calibri" w:cs="Calibri"/>
          <w:i/>
          <w:iCs/>
          <w:color w:val="000000" w:themeColor="text1"/>
          <w:lang w:val="en-US"/>
        </w:rPr>
        <w:t>Developmental Biology</w:t>
      </w:r>
      <w:r w:rsidRPr="00685727">
        <w:rPr>
          <w:rFonts w:ascii="Calibri" w:hAnsi="Calibri" w:cs="Calibri"/>
          <w:color w:val="000000" w:themeColor="text1"/>
          <w:lang w:val="en-US"/>
        </w:rPr>
        <w:t xml:space="preserve">. </w:t>
      </w:r>
      <w:r w:rsidRPr="00685727">
        <w:rPr>
          <w:rFonts w:ascii="Calibri" w:hAnsi="Calibri" w:cs="Calibri"/>
          <w:b/>
          <w:color w:val="000000" w:themeColor="text1"/>
          <w:lang w:val="en-US"/>
        </w:rPr>
        <w:t>258</w:t>
      </w:r>
      <w:r w:rsidRPr="00685727">
        <w:rPr>
          <w:rFonts w:ascii="Calibri" w:hAnsi="Calibri" w:cs="Calibri"/>
          <w:color w:val="000000" w:themeColor="text1"/>
          <w:lang w:val="en-US"/>
        </w:rPr>
        <w:t xml:space="preserve"> (1), 57–69 (2003). </w:t>
      </w:r>
    </w:p>
    <w:p w14:paraId="4E4EC05A" w14:textId="77777777" w:rsidR="00D7273D" w:rsidRPr="00685727" w:rsidRDefault="00D7273D" w:rsidP="001D661A">
      <w:pPr>
        <w:contextualSpacing/>
        <w:rPr>
          <w:rFonts w:ascii="Calibri" w:hAnsi="Calibri" w:cs="Calibri"/>
          <w:color w:val="000000" w:themeColor="text1"/>
          <w:lang w:val="en-US"/>
        </w:rPr>
      </w:pPr>
    </w:p>
    <w:p w14:paraId="3E36090C" w14:textId="77777777"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14. </w:t>
      </w:r>
      <w:proofErr w:type="spellStart"/>
      <w:r w:rsidRPr="00685727">
        <w:rPr>
          <w:rFonts w:ascii="Calibri" w:hAnsi="Calibri" w:cs="Calibri"/>
          <w:color w:val="000000" w:themeColor="text1"/>
          <w:lang w:val="en-US"/>
        </w:rPr>
        <w:t>Hejnol</w:t>
      </w:r>
      <w:proofErr w:type="spellEnd"/>
      <w:r w:rsidRPr="00685727">
        <w:rPr>
          <w:rFonts w:ascii="Calibri" w:hAnsi="Calibri" w:cs="Calibri"/>
          <w:color w:val="000000" w:themeColor="text1"/>
          <w:lang w:val="en-US"/>
        </w:rPr>
        <w:t xml:space="preserve">, A., Schnabel, R. The </w:t>
      </w:r>
      <w:proofErr w:type="spellStart"/>
      <w:r w:rsidRPr="00685727">
        <w:rPr>
          <w:rFonts w:ascii="Calibri" w:hAnsi="Calibri" w:cs="Calibri"/>
          <w:color w:val="000000" w:themeColor="text1"/>
          <w:lang w:val="en-US"/>
        </w:rPr>
        <w:t>eutardigrade</w:t>
      </w:r>
      <w:proofErr w:type="spellEnd"/>
      <w:r w:rsidRPr="00685727">
        <w:rPr>
          <w:rFonts w:ascii="Calibri" w:hAnsi="Calibri" w:cs="Calibri"/>
          <w:color w:val="000000" w:themeColor="text1"/>
          <w:lang w:val="en-US"/>
        </w:rPr>
        <w:t xml:space="preserve"> </w:t>
      </w:r>
      <w:proofErr w:type="spellStart"/>
      <w:r w:rsidRPr="00685727">
        <w:rPr>
          <w:rFonts w:ascii="Calibri" w:hAnsi="Calibri" w:cs="Calibri"/>
          <w:color w:val="000000" w:themeColor="text1"/>
          <w:lang w:val="en-US"/>
        </w:rPr>
        <w:t>Thulinia</w:t>
      </w:r>
      <w:proofErr w:type="spellEnd"/>
      <w:r w:rsidRPr="00685727">
        <w:rPr>
          <w:rFonts w:ascii="Calibri" w:hAnsi="Calibri" w:cs="Calibri"/>
          <w:color w:val="000000" w:themeColor="text1"/>
          <w:lang w:val="en-US"/>
        </w:rPr>
        <w:t xml:space="preserve"> </w:t>
      </w:r>
      <w:proofErr w:type="spellStart"/>
      <w:r w:rsidRPr="00685727">
        <w:rPr>
          <w:rFonts w:ascii="Calibri" w:hAnsi="Calibri" w:cs="Calibri"/>
          <w:color w:val="000000" w:themeColor="text1"/>
          <w:lang w:val="en-US"/>
        </w:rPr>
        <w:t>stephaniae</w:t>
      </w:r>
      <w:proofErr w:type="spellEnd"/>
      <w:r w:rsidRPr="00685727">
        <w:rPr>
          <w:rFonts w:ascii="Calibri" w:hAnsi="Calibri" w:cs="Calibri"/>
          <w:color w:val="000000" w:themeColor="text1"/>
          <w:lang w:val="en-US"/>
        </w:rPr>
        <w:t xml:space="preserve"> has an indeterminate development and the potential to regulate early blastomere ablations. </w:t>
      </w:r>
      <w:r w:rsidRPr="001D661A">
        <w:rPr>
          <w:rFonts w:ascii="Calibri" w:hAnsi="Calibri" w:cs="Calibri"/>
          <w:i/>
          <w:iCs/>
          <w:color w:val="000000" w:themeColor="text1"/>
          <w:lang w:val="en-US"/>
        </w:rPr>
        <w:t>Development</w:t>
      </w:r>
      <w:r w:rsidRPr="00685727">
        <w:rPr>
          <w:rFonts w:ascii="Calibri" w:hAnsi="Calibri" w:cs="Calibri"/>
          <w:color w:val="000000" w:themeColor="text1"/>
          <w:lang w:val="en-US"/>
        </w:rPr>
        <w:t xml:space="preserve">. </w:t>
      </w:r>
      <w:r w:rsidRPr="00685727">
        <w:rPr>
          <w:rFonts w:ascii="Calibri" w:hAnsi="Calibri" w:cs="Calibri"/>
          <w:b/>
          <w:color w:val="000000" w:themeColor="text1"/>
          <w:lang w:val="en-US"/>
        </w:rPr>
        <w:t xml:space="preserve">132 </w:t>
      </w:r>
      <w:r w:rsidRPr="00685727">
        <w:rPr>
          <w:rFonts w:ascii="Calibri" w:hAnsi="Calibri" w:cs="Calibri"/>
          <w:color w:val="000000" w:themeColor="text1"/>
          <w:lang w:val="en-US"/>
        </w:rPr>
        <w:t xml:space="preserve">(6), 1349–1361 (2005). </w:t>
      </w:r>
    </w:p>
    <w:p w14:paraId="3A05EEB9" w14:textId="77777777" w:rsidR="00D7273D" w:rsidRPr="00685727" w:rsidRDefault="00D7273D" w:rsidP="001D661A">
      <w:pPr>
        <w:contextualSpacing/>
        <w:rPr>
          <w:rFonts w:ascii="Calibri" w:hAnsi="Calibri" w:cs="Calibri"/>
          <w:color w:val="000000" w:themeColor="text1"/>
          <w:lang w:val="en-US"/>
        </w:rPr>
      </w:pPr>
    </w:p>
    <w:p w14:paraId="10A3EF20" w14:textId="77777777"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t xml:space="preserve">15. </w:t>
      </w:r>
      <w:proofErr w:type="spellStart"/>
      <w:r w:rsidRPr="00685727">
        <w:rPr>
          <w:rFonts w:ascii="Calibri" w:hAnsi="Calibri" w:cs="Calibri"/>
          <w:color w:val="000000" w:themeColor="text1"/>
          <w:lang w:val="en-US"/>
        </w:rPr>
        <w:t>Hejnol</w:t>
      </w:r>
      <w:proofErr w:type="spellEnd"/>
      <w:r w:rsidRPr="00685727">
        <w:rPr>
          <w:rFonts w:ascii="Calibri" w:hAnsi="Calibri" w:cs="Calibri"/>
          <w:color w:val="000000" w:themeColor="text1"/>
          <w:lang w:val="en-US"/>
        </w:rPr>
        <w:t xml:space="preserve">, A., Schnabel, R. What a couple of dimensions </w:t>
      </w:r>
      <w:r w:rsidRPr="00685727">
        <w:rPr>
          <w:rFonts w:ascii="Calibri" w:hAnsi="Calibri" w:cs="Calibri"/>
          <w:color w:val="000000" w:themeColor="text1"/>
          <w:lang w:val="en-US"/>
        </w:rPr>
        <w:t xml:space="preserve">can do for you: Comparative developmental studies using 4D microscopy—examples from tardigrade development. </w:t>
      </w:r>
      <w:r w:rsidRPr="001D661A">
        <w:rPr>
          <w:rFonts w:ascii="Calibri" w:hAnsi="Calibri" w:cs="Calibri"/>
          <w:i/>
          <w:iCs/>
          <w:color w:val="000000" w:themeColor="text1"/>
          <w:lang w:val="en-US"/>
        </w:rPr>
        <w:t>Integrative and Comparative</w:t>
      </w:r>
      <w:r w:rsidRPr="00685727">
        <w:rPr>
          <w:rFonts w:ascii="Calibri" w:hAnsi="Calibri" w:cs="Calibri"/>
          <w:color w:val="000000" w:themeColor="text1"/>
          <w:lang w:val="en-US"/>
        </w:rPr>
        <w:t xml:space="preserve"> </w:t>
      </w:r>
      <w:r w:rsidRPr="001D661A">
        <w:rPr>
          <w:rFonts w:ascii="Calibri" w:hAnsi="Calibri" w:cs="Calibri"/>
          <w:i/>
          <w:iCs/>
          <w:color w:val="000000" w:themeColor="text1"/>
          <w:lang w:val="en-US"/>
        </w:rPr>
        <w:t>Biology</w:t>
      </w:r>
      <w:r w:rsidRPr="00685727">
        <w:rPr>
          <w:rFonts w:ascii="Calibri" w:hAnsi="Calibri" w:cs="Calibri"/>
          <w:color w:val="000000" w:themeColor="text1"/>
          <w:lang w:val="en-US"/>
        </w:rPr>
        <w:t xml:space="preserve"> </w:t>
      </w:r>
      <w:r w:rsidRPr="00685727">
        <w:rPr>
          <w:rFonts w:ascii="Calibri" w:hAnsi="Calibri" w:cs="Calibri"/>
          <w:b/>
          <w:color w:val="000000" w:themeColor="text1"/>
          <w:lang w:val="en-US"/>
        </w:rPr>
        <w:t>46</w:t>
      </w:r>
      <w:r w:rsidRPr="00685727">
        <w:rPr>
          <w:rFonts w:ascii="Calibri" w:hAnsi="Calibri" w:cs="Calibri"/>
          <w:color w:val="000000" w:themeColor="text1"/>
          <w:lang w:val="en-US"/>
        </w:rPr>
        <w:t xml:space="preserve"> (2), 151–161 (2006).</w:t>
      </w:r>
    </w:p>
    <w:p w14:paraId="7C194FC6" w14:textId="77777777" w:rsidR="00D7273D" w:rsidRPr="00685727" w:rsidRDefault="00D7273D" w:rsidP="001D661A">
      <w:pPr>
        <w:contextualSpacing/>
        <w:rPr>
          <w:rFonts w:ascii="Calibri" w:hAnsi="Calibri" w:cs="Calibri"/>
          <w:color w:val="000000" w:themeColor="text1"/>
          <w:lang w:val="en-US"/>
        </w:rPr>
      </w:pPr>
    </w:p>
    <w:p w14:paraId="72166520" w14:textId="7B6D36DA" w:rsidR="00D7273D" w:rsidRPr="00685727" w:rsidRDefault="001D661A" w:rsidP="001D661A">
      <w:pPr>
        <w:contextualSpacing/>
        <w:rPr>
          <w:rFonts w:ascii="Calibri" w:hAnsi="Calibri" w:cs="Calibri"/>
          <w:lang w:val="en-US"/>
        </w:rPr>
      </w:pPr>
      <w:r w:rsidRPr="00685727">
        <w:rPr>
          <w:rFonts w:ascii="Calibri" w:hAnsi="Calibri" w:cs="Calibri"/>
          <w:color w:val="000000" w:themeColor="text1"/>
          <w:lang w:val="en-US"/>
        </w:rPr>
        <w:lastRenderedPageBreak/>
        <w:t xml:space="preserve">16. Bischoff, M., Parfitt, D.E., </w:t>
      </w:r>
      <w:proofErr w:type="spellStart"/>
      <w:r w:rsidRPr="00685727">
        <w:rPr>
          <w:rFonts w:ascii="Calibri" w:hAnsi="Calibri" w:cs="Calibri"/>
          <w:color w:val="000000" w:themeColor="text1"/>
          <w:lang w:val="en-US"/>
        </w:rPr>
        <w:t>Zernicka</w:t>
      </w:r>
      <w:proofErr w:type="spellEnd"/>
      <w:r w:rsidRPr="00685727">
        <w:rPr>
          <w:rFonts w:ascii="Calibri" w:hAnsi="Calibri" w:cs="Calibri"/>
          <w:color w:val="000000" w:themeColor="text1"/>
          <w:lang w:val="en-US"/>
        </w:rPr>
        <w:t>-Goetz, M. Formation of the embryonic-abembryo</w:t>
      </w:r>
      <w:r w:rsidRPr="00685727">
        <w:rPr>
          <w:rFonts w:ascii="Calibri" w:hAnsi="Calibri" w:cs="Calibri"/>
          <w:color w:val="000000" w:themeColor="text1"/>
          <w:lang w:val="en-US"/>
        </w:rPr>
        <w:t xml:space="preserve">nic axis of the mouse blastocyst: relationships between orientation of early cleavage divisions and pattern of symmetric/asymmetric divisions. </w:t>
      </w:r>
      <w:r w:rsidRPr="001D661A">
        <w:rPr>
          <w:rFonts w:ascii="Calibri" w:hAnsi="Calibri" w:cs="Calibri"/>
          <w:i/>
          <w:iCs/>
          <w:color w:val="000000" w:themeColor="text1"/>
          <w:lang w:val="en-US"/>
        </w:rPr>
        <w:t>Development</w:t>
      </w:r>
      <w:r w:rsidRPr="00685727">
        <w:rPr>
          <w:rFonts w:ascii="Calibri" w:hAnsi="Calibri" w:cs="Calibri"/>
          <w:color w:val="000000" w:themeColor="text1"/>
          <w:lang w:val="en-US"/>
        </w:rPr>
        <w:t xml:space="preserve">. </w:t>
      </w:r>
      <w:r w:rsidRPr="00685727">
        <w:rPr>
          <w:rFonts w:ascii="Calibri" w:hAnsi="Calibri" w:cs="Calibri"/>
          <w:b/>
          <w:color w:val="000000" w:themeColor="text1"/>
          <w:lang w:val="en-US"/>
        </w:rPr>
        <w:t>135</w:t>
      </w:r>
      <w:r>
        <w:rPr>
          <w:rFonts w:ascii="Calibri" w:hAnsi="Calibri" w:cs="Calibri"/>
          <w:b/>
          <w:color w:val="000000" w:themeColor="text1"/>
          <w:lang w:val="en-US"/>
        </w:rPr>
        <w:t xml:space="preserve"> </w:t>
      </w:r>
      <w:r w:rsidRPr="00685727">
        <w:rPr>
          <w:rFonts w:ascii="Calibri" w:hAnsi="Calibri" w:cs="Calibri"/>
          <w:color w:val="000000" w:themeColor="text1"/>
          <w:lang w:val="en-US"/>
        </w:rPr>
        <w:t>(5), 953-962 (2008).</w:t>
      </w:r>
    </w:p>
    <w:p w14:paraId="603262C0" w14:textId="77777777" w:rsidR="00D7273D" w:rsidRPr="00685727" w:rsidRDefault="00D7273D" w:rsidP="001D661A">
      <w:pPr>
        <w:contextualSpacing/>
        <w:rPr>
          <w:rFonts w:ascii="Calibri" w:hAnsi="Calibri" w:cs="Calibri"/>
          <w:color w:val="000000" w:themeColor="text1"/>
          <w:lang w:val="en-US"/>
        </w:rPr>
      </w:pPr>
    </w:p>
    <w:p w14:paraId="08034FC6" w14:textId="6B046E74" w:rsidR="00D7273D" w:rsidRPr="00685727" w:rsidRDefault="001D661A" w:rsidP="001D661A">
      <w:pPr>
        <w:contextualSpacing/>
        <w:jc w:val="both"/>
        <w:rPr>
          <w:rFonts w:ascii="Calibri" w:hAnsi="Calibri" w:cs="Calibri"/>
        </w:rPr>
      </w:pPr>
      <w:r w:rsidRPr="00685727">
        <w:rPr>
          <w:rFonts w:ascii="Calibri" w:hAnsi="Calibri" w:cs="Calibri"/>
          <w:color w:val="000000"/>
          <w:lang w:val="en-US"/>
        </w:rPr>
        <w:t xml:space="preserve">17. </w:t>
      </w:r>
      <w:proofErr w:type="spellStart"/>
      <w:r w:rsidRPr="00685727">
        <w:rPr>
          <w:rFonts w:ascii="Calibri" w:hAnsi="Calibri" w:cs="Calibri"/>
          <w:color w:val="000000"/>
          <w:lang w:val="en-US"/>
        </w:rPr>
        <w:t>WormBook</w:t>
      </w:r>
      <w:proofErr w:type="spellEnd"/>
      <w:r>
        <w:rPr>
          <w:rFonts w:ascii="Calibri" w:hAnsi="Calibri" w:cs="Calibri"/>
          <w:color w:val="000000"/>
          <w:lang w:val="en-US"/>
        </w:rPr>
        <w:t xml:space="preserve"> </w:t>
      </w:r>
      <w:r w:rsidRPr="00685727">
        <w:rPr>
          <w:rFonts w:ascii="Calibri" w:hAnsi="Calibri" w:cs="Calibri"/>
          <w:color w:val="000000"/>
          <w:lang w:val="en-US"/>
        </w:rPr>
        <w:t>(</w:t>
      </w:r>
      <w:hyperlink r:id="rId5">
        <w:r w:rsidRPr="00685727">
          <w:rPr>
            <w:rStyle w:val="EnlacedeInternet"/>
            <w:rFonts w:ascii="Calibri" w:hAnsi="Calibri" w:cs="Calibri"/>
            <w:color w:val="000000"/>
            <w:u w:val="none"/>
            <w:lang w:val="en-US"/>
          </w:rPr>
          <w:t>http://www.wormbook.org/chapters/www_strainmaintain/strainmaintain.html</w:t>
        </w:r>
      </w:hyperlink>
      <w:r w:rsidRPr="00685727">
        <w:rPr>
          <w:rFonts w:ascii="Calibri" w:hAnsi="Calibri" w:cs="Calibri"/>
          <w:color w:val="000000"/>
          <w:lang w:val="en-US"/>
        </w:rPr>
        <w:t xml:space="preserve">). </w:t>
      </w:r>
    </w:p>
    <w:p w14:paraId="02180140" w14:textId="77777777" w:rsidR="00D7273D" w:rsidRPr="00685727" w:rsidRDefault="00D7273D" w:rsidP="001D661A">
      <w:pPr>
        <w:contextualSpacing/>
        <w:rPr>
          <w:rFonts w:ascii="Calibri" w:hAnsi="Calibri" w:cs="Calibri"/>
          <w:color w:val="000000" w:themeColor="text1"/>
          <w:lang w:val="en-US"/>
        </w:rPr>
      </w:pPr>
    </w:p>
    <w:p w14:paraId="6DF4AF11" w14:textId="2A662281" w:rsidR="00D7273D" w:rsidRPr="00685727" w:rsidRDefault="001D661A" w:rsidP="001D661A">
      <w:pPr>
        <w:contextualSpacing/>
        <w:rPr>
          <w:rFonts w:ascii="Calibri" w:hAnsi="Calibri" w:cs="Calibri"/>
          <w:lang w:val="en-US"/>
        </w:rPr>
      </w:pPr>
      <w:r w:rsidRPr="00685727">
        <w:rPr>
          <w:rFonts w:ascii="Calibri" w:hAnsi="Calibri" w:cs="Calibri"/>
          <w:color w:val="000000" w:themeColor="text1"/>
        </w:rPr>
        <w:t xml:space="preserve">18. Mora-Lorca, J.A. </w:t>
      </w:r>
      <w:r w:rsidRPr="001D661A">
        <w:rPr>
          <w:rFonts w:ascii="Calibri" w:hAnsi="Calibri" w:cs="Calibri"/>
          <w:color w:val="000000" w:themeColor="text1"/>
        </w:rPr>
        <w:t>et al.</w:t>
      </w:r>
      <w:r w:rsidRPr="00685727">
        <w:rPr>
          <w:rFonts w:ascii="Calibri" w:hAnsi="Calibri" w:cs="Calibri"/>
          <w:color w:val="000000" w:themeColor="text1"/>
        </w:rPr>
        <w:t xml:space="preserve"> </w:t>
      </w:r>
      <w:r w:rsidRPr="00685727">
        <w:rPr>
          <w:rFonts w:ascii="Calibri" w:hAnsi="Calibri" w:cs="Calibri"/>
          <w:color w:val="000000" w:themeColor="text1"/>
          <w:lang w:val="en-US"/>
        </w:rPr>
        <w:t xml:space="preserve">Glutathione reductase gsr-1 is an essential gene required for Caenorhabditis elegans early embryonic development. </w:t>
      </w:r>
      <w:r w:rsidRPr="001D661A">
        <w:rPr>
          <w:rFonts w:ascii="Calibri" w:hAnsi="Calibri" w:cs="Calibri"/>
          <w:i/>
          <w:iCs/>
          <w:color w:val="000000" w:themeColor="text1"/>
          <w:lang w:val="en-US"/>
        </w:rPr>
        <w:t>Free Radical Biology and Medicine</w:t>
      </w:r>
      <w:r w:rsidRPr="00685727">
        <w:rPr>
          <w:rFonts w:ascii="Calibri" w:hAnsi="Calibri" w:cs="Calibri"/>
          <w:color w:val="000000" w:themeColor="text1"/>
          <w:lang w:val="en-US"/>
        </w:rPr>
        <w:t xml:space="preserve">. </w:t>
      </w:r>
      <w:r w:rsidRPr="00685727">
        <w:rPr>
          <w:rFonts w:ascii="Calibri" w:hAnsi="Calibri" w:cs="Calibri"/>
          <w:b/>
          <w:bCs/>
          <w:color w:val="000000" w:themeColor="text1"/>
          <w:lang w:val="en-US"/>
        </w:rPr>
        <w:t>96</w:t>
      </w:r>
      <w:r w:rsidRPr="00685727">
        <w:rPr>
          <w:rFonts w:ascii="Calibri" w:hAnsi="Calibri" w:cs="Calibri"/>
          <w:color w:val="000000" w:themeColor="text1"/>
          <w:lang w:val="en-US"/>
        </w:rPr>
        <w:t>, 446-461 (2016).</w:t>
      </w:r>
    </w:p>
    <w:p w14:paraId="3D69EF7C" w14:textId="77777777" w:rsidR="00D7273D" w:rsidRPr="00685727" w:rsidRDefault="00D7273D" w:rsidP="001D661A">
      <w:pPr>
        <w:contextualSpacing/>
        <w:rPr>
          <w:rFonts w:ascii="Calibri" w:hAnsi="Calibri" w:cs="Calibri"/>
          <w:color w:val="000000"/>
        </w:rPr>
      </w:pPr>
    </w:p>
    <w:sectPr w:rsidR="00D7273D" w:rsidRPr="00685727" w:rsidSect="00685727">
      <w:pgSz w:w="11906" w:h="16838"/>
      <w:pgMar w:top="1440" w:right="1440" w:bottom="1440" w:left="1440" w:header="0" w:footer="0" w:gutter="0"/>
      <w:lnNumType w:countBy="1" w:restart="continuous"/>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WenQuanYi Zen Hei Sharp">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04656"/>
    <w:multiLevelType w:val="multilevel"/>
    <w:tmpl w:val="9FC84C44"/>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2"/>
  <w:doNotDisplayPageBoundaries/>
  <w:proofState w:spelling="clean" w:grammar="clean"/>
  <w:defaultTabStop w:val="706"/>
  <w:characterSpacingControl w:val="doNotCompress"/>
  <w:compat>
    <w:compatSetting w:name="compatibilityMode" w:uri="http://schemas.microsoft.com/office/word" w:val="12"/>
    <w:compatSetting w:name="useWord2013TrackBottomHyphenation" w:uri="http://schemas.microsoft.com/office/word" w:val="1"/>
  </w:compat>
  <w:rsids>
    <w:rsidRoot w:val="00D7273D"/>
    <w:rsid w:val="001D661A"/>
    <w:rsid w:val="00685727"/>
    <w:rsid w:val="00D00DC5"/>
    <w:rsid w:val="00D7273D"/>
    <w:rsid w:val="00E434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074F"/>
  <w15:docId w15:val="{3E74E470-CBE7-42E5-85DB-E87768E2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WenQuanYi Zen Hei Sharp" w:hAnsi="Liberation Serif" w:cs="Lohit Devanagari"/>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acedeInternet">
    <w:name w:val="Enlace de Internet"/>
    <w:basedOn w:val="DefaultParagraphFont"/>
    <w:rPr>
      <w:color w:val="0000FF"/>
      <w:u w:val="single"/>
    </w:rPr>
  </w:style>
  <w:style w:type="character" w:customStyle="1" w:styleId="Numeracindelneas">
    <w:name w:val="Numeración de líneas"/>
  </w:style>
  <w:style w:type="character" w:styleId="LineNumber">
    <w:name w:val="line number"/>
    <w:basedOn w:val="DefaultParagraphFont"/>
    <w:uiPriority w:val="99"/>
    <w:semiHidden/>
    <w:unhideWhenUsed/>
    <w:qFormat/>
    <w:rsid w:val="009024F4"/>
  </w:style>
  <w:style w:type="character" w:customStyle="1" w:styleId="BalloonTextChar">
    <w:name w:val="Balloon Text Char"/>
    <w:basedOn w:val="DefaultParagraphFont"/>
    <w:link w:val="BalloonText"/>
    <w:uiPriority w:val="99"/>
    <w:semiHidden/>
    <w:qFormat/>
    <w:rsid w:val="003E1AD9"/>
    <w:rPr>
      <w:rFonts w:ascii="Segoe UI" w:hAnsi="Segoe UI" w:cs="Mangal"/>
      <w:color w:val="00000A"/>
      <w:sz w:val="18"/>
      <w:szCs w:val="16"/>
    </w:rPr>
  </w:style>
  <w:style w:type="paragraph" w:customStyle="1" w:styleId="Ttulo">
    <w:name w:val="Título"/>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NormalWeb">
    <w:name w:val="Normal (Web)"/>
    <w:basedOn w:val="Normal"/>
    <w:qFormat/>
    <w:pPr>
      <w:spacing w:beforeAutospacing="1" w:afterAutospacing="1"/>
    </w:pPr>
  </w:style>
  <w:style w:type="paragraph" w:styleId="Footer">
    <w:name w:val="footer"/>
    <w:basedOn w:val="Normal"/>
    <w:pPr>
      <w:suppressLineNumbers/>
    </w:pPr>
  </w:style>
  <w:style w:type="paragraph" w:styleId="Header">
    <w:name w:val="header"/>
    <w:basedOn w:val="Normal"/>
    <w:pPr>
      <w:suppressLineNumbers/>
    </w:pPr>
  </w:style>
  <w:style w:type="paragraph" w:styleId="BalloonText">
    <w:name w:val="Balloon Text"/>
    <w:basedOn w:val="Normal"/>
    <w:link w:val="BalloonTextChar"/>
    <w:uiPriority w:val="99"/>
    <w:semiHidden/>
    <w:unhideWhenUsed/>
    <w:qFormat/>
    <w:rsid w:val="003E1AD9"/>
    <w:rPr>
      <w:rFonts w:ascii="Segoe UI" w:hAnsi="Segoe UI" w:cs="Mangal"/>
      <w:sz w:val="18"/>
      <w:szCs w:val="16"/>
    </w:rPr>
  </w:style>
  <w:style w:type="paragraph" w:styleId="ListParagraph">
    <w:name w:val="List Paragraph"/>
    <w:basedOn w:val="Normal"/>
    <w:uiPriority w:val="34"/>
    <w:qFormat/>
    <w:rsid w:val="00E4347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rmbook.org/chapters/www_strainmaintain/strainmainta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818</TotalTime>
  <Pages>12</Pages>
  <Words>4244</Words>
  <Characters>24196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Cabello</dc:creator>
  <dc:description/>
  <cp:lastModifiedBy>Nam</cp:lastModifiedBy>
  <cp:revision>26</cp:revision>
  <dcterms:created xsi:type="dcterms:W3CDTF">2020-09-01T17:05:00Z</dcterms:created>
  <dcterms:modified xsi:type="dcterms:W3CDTF">2020-09-25T17:03:00Z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