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129CA" w14:textId="77777777" w:rsidR="006B5A10" w:rsidRPr="00207D83" w:rsidRDefault="00F003FB" w:rsidP="00207D83">
      <w:pPr>
        <w:pStyle w:val="NormalWeb"/>
        <w:spacing w:beforeAutospacing="0" w:afterAutospacing="0"/>
        <w:contextualSpacing/>
        <w:rPr>
          <w:rFonts w:asciiTheme="minorHAnsi" w:hAnsiTheme="minorHAnsi" w:cstheme="minorHAnsi"/>
          <w:color w:val="auto"/>
        </w:rPr>
      </w:pPr>
      <w:r w:rsidRPr="00207D83">
        <w:rPr>
          <w:rFonts w:cstheme="minorHAnsi"/>
          <w:b/>
          <w:bCs/>
          <w:color w:val="auto"/>
        </w:rPr>
        <w:t>TITLE:</w:t>
      </w:r>
      <w:r w:rsidRPr="00207D83">
        <w:rPr>
          <w:rFonts w:cstheme="minorHAnsi"/>
          <w:color w:val="auto"/>
        </w:rPr>
        <w:t xml:space="preserve"> </w:t>
      </w:r>
    </w:p>
    <w:p w14:paraId="2B0D2DCF" w14:textId="245227DB" w:rsidR="006B5A10" w:rsidRPr="00207D83" w:rsidRDefault="00F003FB" w:rsidP="00207D83">
      <w:pPr>
        <w:pStyle w:val="ISC-Title"/>
        <w:spacing w:after="0"/>
        <w:contextualSpacing/>
        <w:jc w:val="both"/>
        <w:rPr>
          <w:rFonts w:asciiTheme="minorHAnsi" w:hAnsiTheme="minorHAnsi" w:cstheme="minorHAnsi"/>
          <w:sz w:val="24"/>
          <w:szCs w:val="22"/>
        </w:rPr>
      </w:pPr>
      <w:r w:rsidRPr="00207D83">
        <w:rPr>
          <w:rFonts w:asciiTheme="minorHAnsi" w:hAnsiTheme="minorHAnsi" w:cstheme="minorHAnsi"/>
          <w:sz w:val="24"/>
          <w:szCs w:val="22"/>
        </w:rPr>
        <w:t>Optimi</w:t>
      </w:r>
      <w:r w:rsidR="00207D83" w:rsidRPr="00207D83">
        <w:rPr>
          <w:rFonts w:asciiTheme="minorHAnsi" w:hAnsiTheme="minorHAnsi" w:cstheme="minorHAnsi"/>
          <w:sz w:val="24"/>
          <w:szCs w:val="22"/>
        </w:rPr>
        <w:t>z</w:t>
      </w:r>
      <w:r w:rsidRPr="00207D83">
        <w:rPr>
          <w:rFonts w:asciiTheme="minorHAnsi" w:hAnsiTheme="minorHAnsi" w:cstheme="minorHAnsi"/>
          <w:sz w:val="24"/>
          <w:szCs w:val="22"/>
        </w:rPr>
        <w:t>ation of Crystal Growth for Neutron Macromolecular Crystallography</w:t>
      </w:r>
    </w:p>
    <w:p w14:paraId="7EB09F1B" w14:textId="77777777" w:rsidR="00207D83" w:rsidRPr="00207D83" w:rsidRDefault="00207D83" w:rsidP="00207D83">
      <w:pPr>
        <w:pStyle w:val="ISC-Title"/>
        <w:spacing w:after="0"/>
        <w:contextualSpacing/>
        <w:jc w:val="both"/>
        <w:rPr>
          <w:rFonts w:asciiTheme="minorHAnsi" w:hAnsiTheme="minorHAnsi" w:cstheme="minorHAnsi"/>
          <w:sz w:val="24"/>
          <w:szCs w:val="22"/>
        </w:rPr>
      </w:pPr>
    </w:p>
    <w:p w14:paraId="33A328C1" w14:textId="77777777" w:rsidR="006B5A10" w:rsidRPr="00207D83" w:rsidRDefault="00F003FB" w:rsidP="00207D83">
      <w:pPr>
        <w:contextualSpacing/>
        <w:rPr>
          <w:rFonts w:asciiTheme="minorHAnsi" w:hAnsiTheme="minorHAnsi" w:cstheme="minorHAnsi"/>
          <w:color w:val="auto"/>
        </w:rPr>
      </w:pPr>
      <w:r w:rsidRPr="00207D83">
        <w:rPr>
          <w:rFonts w:cstheme="minorHAnsi"/>
          <w:b/>
          <w:bCs/>
          <w:color w:val="auto"/>
        </w:rPr>
        <w:t xml:space="preserve">AUTHORS AND AFFILIATIONS: </w:t>
      </w:r>
    </w:p>
    <w:p w14:paraId="155F43B1" w14:textId="15D501BF" w:rsidR="006B5A10" w:rsidRPr="00207D83" w:rsidRDefault="00F003FB" w:rsidP="00207D83">
      <w:pPr>
        <w:contextualSpacing/>
        <w:rPr>
          <w:color w:val="auto"/>
        </w:rPr>
      </w:pPr>
      <w:r w:rsidRPr="00207D83">
        <w:rPr>
          <w:color w:val="auto"/>
        </w:rPr>
        <w:t>Elham Vahdatahar</w:t>
      </w:r>
      <w:r w:rsidRPr="00207D83">
        <w:rPr>
          <w:color w:val="auto"/>
          <w:vertAlign w:val="superscript"/>
        </w:rPr>
        <w:t>1</w:t>
      </w:r>
      <w:r w:rsidRPr="00207D83">
        <w:rPr>
          <w:color w:val="auto"/>
        </w:rPr>
        <w:t>, Niels Junius</w:t>
      </w:r>
      <w:r w:rsidRPr="00207D83">
        <w:rPr>
          <w:color w:val="auto"/>
          <w:vertAlign w:val="superscript"/>
        </w:rPr>
        <w:t>1,2</w:t>
      </w:r>
      <w:r w:rsidR="00207D83" w:rsidRPr="00207D83">
        <w:rPr>
          <w:color w:val="auto"/>
        </w:rPr>
        <w:t xml:space="preserve">, </w:t>
      </w:r>
      <w:r w:rsidRPr="00207D83">
        <w:rPr>
          <w:color w:val="auto"/>
        </w:rPr>
        <w:t>Monika Budayova-Spano</w:t>
      </w:r>
      <w:r w:rsidRPr="00207D83">
        <w:rPr>
          <w:color w:val="auto"/>
          <w:vertAlign w:val="superscript"/>
        </w:rPr>
        <w:t>1</w:t>
      </w:r>
      <w:r w:rsidRPr="00207D83">
        <w:rPr>
          <w:color w:val="auto"/>
        </w:rPr>
        <w:t>*</w:t>
      </w:r>
    </w:p>
    <w:p w14:paraId="02B48D09" w14:textId="77777777" w:rsidR="006B5A10" w:rsidRPr="00207D83" w:rsidRDefault="006B5A10" w:rsidP="00207D83">
      <w:pPr>
        <w:contextualSpacing/>
        <w:rPr>
          <w:color w:val="auto"/>
        </w:rPr>
      </w:pPr>
    </w:p>
    <w:p w14:paraId="63933A6E" w14:textId="77777777" w:rsidR="006B5A10" w:rsidRPr="00207D83" w:rsidRDefault="00F003FB" w:rsidP="00207D83">
      <w:pPr>
        <w:pStyle w:val="ISC-Affiliation"/>
        <w:contextualSpacing/>
        <w:jc w:val="both"/>
        <w:rPr>
          <w:rFonts w:asciiTheme="minorHAnsi" w:hAnsiTheme="minorHAnsi" w:cstheme="minorHAnsi"/>
          <w:sz w:val="24"/>
          <w:szCs w:val="24"/>
          <w:lang w:val="en-US"/>
        </w:rPr>
      </w:pPr>
      <w:r w:rsidRPr="00207D83">
        <w:rPr>
          <w:rFonts w:asciiTheme="minorHAnsi" w:hAnsiTheme="minorHAnsi" w:cstheme="minorHAnsi"/>
          <w:sz w:val="24"/>
          <w:szCs w:val="24"/>
          <w:vertAlign w:val="superscript"/>
          <w:lang w:val="en-US"/>
        </w:rPr>
        <w:t>1</w:t>
      </w:r>
      <w:r w:rsidRPr="00207D83">
        <w:rPr>
          <w:rFonts w:asciiTheme="minorHAnsi" w:hAnsiTheme="minorHAnsi" w:cstheme="minorHAnsi"/>
          <w:bCs/>
        </w:rPr>
        <w:t xml:space="preserve"> </w:t>
      </w:r>
      <w:proofErr w:type="spellStart"/>
      <w:r w:rsidRPr="00207D83">
        <w:rPr>
          <w:rFonts w:asciiTheme="minorHAnsi" w:hAnsiTheme="minorHAnsi" w:cstheme="minorHAnsi"/>
          <w:bCs/>
          <w:sz w:val="24"/>
          <w:szCs w:val="24"/>
        </w:rPr>
        <w:t>Université</w:t>
      </w:r>
      <w:proofErr w:type="spellEnd"/>
      <w:r w:rsidRPr="00207D83">
        <w:rPr>
          <w:rFonts w:asciiTheme="minorHAnsi" w:hAnsiTheme="minorHAnsi" w:cstheme="minorHAnsi"/>
          <w:bCs/>
          <w:sz w:val="24"/>
          <w:szCs w:val="24"/>
        </w:rPr>
        <w:t xml:space="preserve"> Grenoble Alpes, CEA, CNRS, IBS, Grenoble, France</w:t>
      </w:r>
      <w:r w:rsidRPr="00207D83">
        <w:rPr>
          <w:rFonts w:asciiTheme="minorHAnsi" w:hAnsiTheme="minorHAnsi" w:cstheme="minorHAnsi"/>
          <w:sz w:val="24"/>
          <w:szCs w:val="24"/>
          <w:lang w:val="en-US"/>
        </w:rPr>
        <w:t xml:space="preserve"> </w:t>
      </w:r>
    </w:p>
    <w:p w14:paraId="22357597" w14:textId="18A8F668" w:rsidR="006B5A10" w:rsidRPr="00207D83" w:rsidRDefault="00F003FB" w:rsidP="00207D83">
      <w:pPr>
        <w:contextualSpacing/>
        <w:rPr>
          <w:rFonts w:asciiTheme="minorHAnsi" w:hAnsiTheme="minorHAnsi" w:cstheme="minorHAnsi"/>
          <w:bCs/>
          <w:color w:val="auto"/>
        </w:rPr>
      </w:pPr>
      <w:r w:rsidRPr="00207D83">
        <w:rPr>
          <w:rFonts w:cstheme="minorHAnsi"/>
          <w:bCs/>
          <w:color w:val="auto"/>
          <w:vertAlign w:val="superscript"/>
        </w:rPr>
        <w:t xml:space="preserve">2 </w:t>
      </w:r>
      <w:r w:rsidRPr="00207D83">
        <w:rPr>
          <w:rFonts w:cstheme="minorHAnsi"/>
          <w:color w:val="auto"/>
        </w:rPr>
        <w:t xml:space="preserve">Current address: </w:t>
      </w:r>
      <w:r w:rsidRPr="00207D83">
        <w:rPr>
          <w:rFonts w:cstheme="minorHAnsi"/>
          <w:bCs/>
          <w:color w:val="auto"/>
        </w:rPr>
        <w:t>ELVESYS SAS</w:t>
      </w:r>
      <w:r w:rsidR="00207D83" w:rsidRPr="00207D83">
        <w:rPr>
          <w:rFonts w:cstheme="minorHAnsi"/>
          <w:bCs/>
          <w:color w:val="auto"/>
        </w:rPr>
        <w:t xml:space="preserve">, </w:t>
      </w:r>
      <w:r w:rsidRPr="00207D83">
        <w:rPr>
          <w:rFonts w:cstheme="minorHAnsi"/>
          <w:bCs/>
          <w:color w:val="auto"/>
        </w:rPr>
        <w:t>Paris, France</w:t>
      </w:r>
    </w:p>
    <w:p w14:paraId="77ECF459" w14:textId="77777777" w:rsidR="006B5A10" w:rsidRPr="00207D83" w:rsidRDefault="006B5A10" w:rsidP="00207D83">
      <w:pPr>
        <w:contextualSpacing/>
        <w:rPr>
          <w:rFonts w:asciiTheme="minorHAnsi" w:hAnsiTheme="minorHAnsi" w:cstheme="minorHAnsi"/>
          <w:bCs/>
          <w:color w:val="auto"/>
        </w:rPr>
      </w:pPr>
    </w:p>
    <w:p w14:paraId="5866FA02" w14:textId="77777777" w:rsidR="006B5A10" w:rsidRPr="00207D83" w:rsidRDefault="00F003FB" w:rsidP="00207D83">
      <w:pPr>
        <w:contextualSpacing/>
        <w:rPr>
          <w:rFonts w:asciiTheme="minorHAnsi" w:hAnsiTheme="minorHAnsi" w:cstheme="minorHAnsi"/>
          <w:bCs/>
          <w:color w:val="auto"/>
        </w:rPr>
      </w:pPr>
      <w:r w:rsidRPr="00207D83">
        <w:rPr>
          <w:rFonts w:cstheme="minorHAnsi"/>
          <w:bCs/>
          <w:color w:val="auto"/>
        </w:rPr>
        <w:t>Email addresses of co-authors:</w:t>
      </w:r>
    </w:p>
    <w:p w14:paraId="01920C5A" w14:textId="51D301F6" w:rsidR="006B5A10" w:rsidRPr="00207D83" w:rsidRDefault="00F003FB" w:rsidP="00207D83">
      <w:pPr>
        <w:contextualSpacing/>
        <w:rPr>
          <w:color w:val="auto"/>
        </w:rPr>
      </w:pPr>
      <w:r w:rsidRPr="00207D83">
        <w:rPr>
          <w:rFonts w:cstheme="minorHAnsi"/>
          <w:bCs/>
          <w:color w:val="auto"/>
        </w:rPr>
        <w:t xml:space="preserve">Elham </w:t>
      </w:r>
      <w:proofErr w:type="spellStart"/>
      <w:r w:rsidRPr="00207D83">
        <w:rPr>
          <w:rFonts w:cstheme="minorHAnsi"/>
          <w:bCs/>
          <w:color w:val="auto"/>
        </w:rPr>
        <w:t>Vahdatahar</w:t>
      </w:r>
      <w:proofErr w:type="spellEnd"/>
      <w:r w:rsidR="00207D83" w:rsidRPr="00207D83">
        <w:rPr>
          <w:rFonts w:cstheme="minorHAnsi"/>
          <w:bCs/>
          <w:color w:val="auto"/>
        </w:rPr>
        <w:t xml:space="preserve"> </w:t>
      </w:r>
      <w:r w:rsidRPr="00207D83">
        <w:rPr>
          <w:rFonts w:cstheme="minorHAnsi"/>
          <w:bCs/>
          <w:color w:val="auto"/>
        </w:rPr>
        <w:tab/>
      </w:r>
      <w:r w:rsidR="00207D83" w:rsidRPr="00207D83">
        <w:rPr>
          <w:rFonts w:cstheme="minorHAnsi"/>
          <w:bCs/>
          <w:color w:val="auto"/>
        </w:rPr>
        <w:tab/>
      </w:r>
      <w:r w:rsidRPr="00207D83">
        <w:rPr>
          <w:rFonts w:cstheme="minorHAnsi"/>
          <w:bCs/>
          <w:color w:val="auto"/>
        </w:rPr>
        <w:t>(</w:t>
      </w:r>
      <w:hyperlink r:id="rId8">
        <w:r w:rsidRPr="00207D83">
          <w:rPr>
            <w:rStyle w:val="InternetLink"/>
            <w:rFonts w:cstheme="minorHAnsi"/>
            <w:bCs/>
            <w:color w:val="auto"/>
            <w:u w:val="none"/>
          </w:rPr>
          <w:t>elham.vahdatahar@ibs.fr</w:t>
        </w:r>
      </w:hyperlink>
      <w:r w:rsidRPr="00207D83">
        <w:rPr>
          <w:rFonts w:cstheme="minorHAnsi"/>
          <w:bCs/>
          <w:color w:val="auto"/>
        </w:rPr>
        <w:t>)</w:t>
      </w:r>
    </w:p>
    <w:p w14:paraId="5AF08234" w14:textId="3D2B2E70" w:rsidR="006B5A10" w:rsidRPr="00207D83" w:rsidRDefault="00F003FB" w:rsidP="00207D83">
      <w:pPr>
        <w:contextualSpacing/>
        <w:rPr>
          <w:rFonts w:asciiTheme="minorHAnsi" w:hAnsiTheme="minorHAnsi" w:cstheme="minorHAnsi"/>
          <w:bCs/>
          <w:color w:val="auto"/>
        </w:rPr>
      </w:pPr>
      <w:r w:rsidRPr="00207D83">
        <w:rPr>
          <w:color w:val="auto"/>
        </w:rPr>
        <w:t>Niels Junius</w:t>
      </w:r>
      <w:r w:rsidR="00207D83" w:rsidRPr="00207D83">
        <w:rPr>
          <w:color w:val="auto"/>
          <w:vertAlign w:val="superscript"/>
        </w:rPr>
        <w:t xml:space="preserve"> </w:t>
      </w:r>
      <w:r w:rsidRPr="00207D83">
        <w:rPr>
          <w:rFonts w:cstheme="minorHAnsi"/>
          <w:bCs/>
          <w:color w:val="auto"/>
        </w:rPr>
        <w:tab/>
      </w:r>
      <w:r w:rsidRPr="00207D83">
        <w:rPr>
          <w:rFonts w:cstheme="minorHAnsi"/>
          <w:bCs/>
          <w:color w:val="auto"/>
        </w:rPr>
        <w:tab/>
      </w:r>
      <w:r w:rsidR="00207D83" w:rsidRPr="00207D83">
        <w:rPr>
          <w:rFonts w:cstheme="minorHAnsi"/>
          <w:bCs/>
          <w:color w:val="auto"/>
        </w:rPr>
        <w:tab/>
      </w:r>
      <w:r w:rsidRPr="00207D83">
        <w:rPr>
          <w:rFonts w:cstheme="minorHAnsi"/>
          <w:color w:val="auto"/>
        </w:rPr>
        <w:t>(</w:t>
      </w:r>
      <w:proofErr w:type="gramStart"/>
      <w:r w:rsidRPr="00207D83">
        <w:rPr>
          <w:rFonts w:cstheme="minorHAnsi"/>
          <w:color w:val="auto"/>
        </w:rPr>
        <w:t>niels.junius@laposte.net )</w:t>
      </w:r>
      <w:proofErr w:type="gramEnd"/>
    </w:p>
    <w:p w14:paraId="57BFF6DB" w14:textId="77777777" w:rsidR="006B5A10" w:rsidRPr="00207D83" w:rsidRDefault="006B5A10" w:rsidP="00207D83">
      <w:pPr>
        <w:contextualSpacing/>
        <w:rPr>
          <w:rFonts w:asciiTheme="minorHAnsi" w:hAnsiTheme="minorHAnsi" w:cstheme="minorHAnsi"/>
          <w:bCs/>
          <w:color w:val="auto"/>
        </w:rPr>
      </w:pPr>
    </w:p>
    <w:p w14:paraId="7A6E1F6C" w14:textId="77777777" w:rsidR="006B5A10" w:rsidRPr="00207D83" w:rsidRDefault="00F003FB" w:rsidP="00207D83">
      <w:pPr>
        <w:contextualSpacing/>
        <w:rPr>
          <w:rFonts w:asciiTheme="minorHAnsi" w:hAnsiTheme="minorHAnsi" w:cstheme="minorHAnsi"/>
          <w:bCs/>
          <w:color w:val="auto"/>
        </w:rPr>
      </w:pPr>
      <w:r w:rsidRPr="00207D83">
        <w:rPr>
          <w:rFonts w:cstheme="minorHAnsi"/>
          <w:bCs/>
          <w:color w:val="auto"/>
        </w:rPr>
        <w:t xml:space="preserve">Corresponding author: </w:t>
      </w:r>
    </w:p>
    <w:p w14:paraId="6DB879B4" w14:textId="3FFD8EB1" w:rsidR="006B5A10" w:rsidRPr="00207D83" w:rsidRDefault="00F003FB" w:rsidP="00207D83">
      <w:pPr>
        <w:contextualSpacing/>
        <w:rPr>
          <w:color w:val="auto"/>
        </w:rPr>
      </w:pPr>
      <w:r w:rsidRPr="00207D83">
        <w:rPr>
          <w:color w:val="auto"/>
        </w:rPr>
        <w:t xml:space="preserve">Monika </w:t>
      </w:r>
      <w:proofErr w:type="spellStart"/>
      <w:r w:rsidRPr="00207D83">
        <w:rPr>
          <w:color w:val="auto"/>
        </w:rPr>
        <w:t>Budayova</w:t>
      </w:r>
      <w:proofErr w:type="spellEnd"/>
      <w:r w:rsidRPr="00207D83">
        <w:rPr>
          <w:color w:val="auto"/>
        </w:rPr>
        <w:t>-Spano:</w:t>
      </w:r>
      <w:r w:rsidR="00207D83" w:rsidRPr="00207D83">
        <w:rPr>
          <w:color w:val="auto"/>
        </w:rPr>
        <w:t xml:space="preserve"> </w:t>
      </w:r>
      <w:r w:rsidRPr="00207D83">
        <w:rPr>
          <w:color w:val="auto"/>
        </w:rPr>
        <w:tab/>
        <w:t>(</w:t>
      </w:r>
      <w:hyperlink r:id="rId9">
        <w:r w:rsidRPr="00207D83">
          <w:rPr>
            <w:rStyle w:val="InternetLink"/>
            <w:rFonts w:cstheme="minorHAnsi"/>
            <w:bCs/>
            <w:color w:val="auto"/>
            <w:u w:val="none"/>
          </w:rPr>
          <w:t>monika.spano@ibs.fr</w:t>
        </w:r>
      </w:hyperlink>
      <w:r w:rsidRPr="00207D83">
        <w:rPr>
          <w:rFonts w:cstheme="minorHAnsi"/>
          <w:bCs/>
          <w:color w:val="auto"/>
        </w:rPr>
        <w:t>)</w:t>
      </w:r>
    </w:p>
    <w:p w14:paraId="5921D7D0" w14:textId="77777777" w:rsidR="006B5A10" w:rsidRPr="00207D83" w:rsidRDefault="006B5A10" w:rsidP="00207D83">
      <w:pPr>
        <w:pStyle w:val="NormalWeb"/>
        <w:spacing w:beforeAutospacing="0" w:afterAutospacing="0"/>
        <w:contextualSpacing/>
        <w:rPr>
          <w:rFonts w:asciiTheme="minorHAnsi" w:hAnsiTheme="minorHAnsi" w:cstheme="minorHAnsi"/>
          <w:b/>
          <w:bCs/>
          <w:color w:val="auto"/>
        </w:rPr>
      </w:pPr>
    </w:p>
    <w:p w14:paraId="02613649" w14:textId="77777777" w:rsidR="006B5A10" w:rsidRPr="00207D83" w:rsidRDefault="00F003FB" w:rsidP="00207D83">
      <w:pPr>
        <w:pStyle w:val="NormalWeb"/>
        <w:spacing w:beforeAutospacing="0" w:afterAutospacing="0"/>
        <w:contextualSpacing/>
        <w:rPr>
          <w:rFonts w:asciiTheme="minorHAnsi" w:hAnsiTheme="minorHAnsi" w:cstheme="minorHAnsi"/>
          <w:color w:val="auto"/>
        </w:rPr>
      </w:pPr>
      <w:r w:rsidRPr="00207D83">
        <w:rPr>
          <w:rFonts w:cstheme="minorHAnsi"/>
          <w:b/>
          <w:bCs/>
          <w:color w:val="auto"/>
        </w:rPr>
        <w:t>KEYWORDS:</w:t>
      </w:r>
      <w:r w:rsidRPr="00207D83">
        <w:rPr>
          <w:rFonts w:cstheme="minorHAnsi"/>
          <w:color w:val="auto"/>
        </w:rPr>
        <w:t xml:space="preserve"> </w:t>
      </w:r>
    </w:p>
    <w:p w14:paraId="666C3B53" w14:textId="7F09F98D"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Dialysis; Neutron macromolecular crystallography; </w:t>
      </w:r>
      <w:proofErr w:type="spellStart"/>
      <w:r w:rsidRPr="00207D83">
        <w:rPr>
          <w:rFonts w:cstheme="minorHAnsi"/>
          <w:color w:val="auto"/>
        </w:rPr>
        <w:t>OptiCrys</w:t>
      </w:r>
      <w:proofErr w:type="spellEnd"/>
      <w:r w:rsidRPr="00207D83">
        <w:rPr>
          <w:rFonts w:cstheme="minorHAnsi"/>
          <w:color w:val="auto"/>
        </w:rPr>
        <w:t>; Phase diagram; Temperature control; Crystal growth; Protein solubility.</w:t>
      </w:r>
      <w:r w:rsidR="00207D83" w:rsidRPr="00207D83">
        <w:rPr>
          <w:rFonts w:cstheme="minorHAnsi"/>
          <w:color w:val="auto"/>
        </w:rPr>
        <w:t xml:space="preserve"> </w:t>
      </w:r>
    </w:p>
    <w:p w14:paraId="612CD0D2" w14:textId="77777777" w:rsidR="006B5A10" w:rsidRPr="00207D83" w:rsidRDefault="006B5A10" w:rsidP="00207D83">
      <w:pPr>
        <w:pStyle w:val="NormalWeb"/>
        <w:spacing w:beforeAutospacing="0" w:afterAutospacing="0"/>
        <w:contextualSpacing/>
        <w:rPr>
          <w:rFonts w:asciiTheme="minorHAnsi" w:hAnsiTheme="minorHAnsi" w:cstheme="minorHAnsi"/>
          <w:color w:val="auto"/>
        </w:rPr>
      </w:pPr>
    </w:p>
    <w:p w14:paraId="0F53E7D3" w14:textId="77777777" w:rsidR="006B5A10" w:rsidRPr="00207D83" w:rsidRDefault="00F003FB" w:rsidP="00207D83">
      <w:pPr>
        <w:contextualSpacing/>
        <w:rPr>
          <w:rFonts w:asciiTheme="minorHAnsi" w:hAnsiTheme="minorHAnsi" w:cstheme="minorHAnsi"/>
          <w:color w:val="auto"/>
        </w:rPr>
      </w:pPr>
      <w:r w:rsidRPr="00207D83">
        <w:rPr>
          <w:rFonts w:cstheme="minorHAnsi"/>
          <w:b/>
          <w:bCs/>
          <w:color w:val="auto"/>
        </w:rPr>
        <w:t>SUMMARY:</w:t>
      </w:r>
      <w:r w:rsidRPr="00207D83">
        <w:rPr>
          <w:rFonts w:cstheme="minorHAnsi"/>
          <w:color w:val="auto"/>
        </w:rPr>
        <w:t xml:space="preserve"> </w:t>
      </w:r>
    </w:p>
    <w:p w14:paraId="318E760B" w14:textId="458F2E6A" w:rsidR="00DF7A1F" w:rsidRPr="00207D83" w:rsidRDefault="00F003FB" w:rsidP="00207D83">
      <w:pPr>
        <w:contextualSpacing/>
        <w:rPr>
          <w:rFonts w:cstheme="minorHAnsi"/>
          <w:color w:val="auto"/>
        </w:rPr>
      </w:pPr>
      <w:r w:rsidRPr="00207D83">
        <w:rPr>
          <w:rFonts w:cstheme="minorHAnsi"/>
          <w:color w:val="auto"/>
        </w:rPr>
        <w:t xml:space="preserve">Structural studies of biomacromolecules by crystallography require high-quality crystals. Here we demonstrate a protocol that can be used by </w:t>
      </w:r>
      <w:proofErr w:type="spellStart"/>
      <w:r w:rsidRPr="00207D83">
        <w:rPr>
          <w:rFonts w:cstheme="minorHAnsi"/>
          <w:color w:val="auto"/>
        </w:rPr>
        <w:t>OptiCrys</w:t>
      </w:r>
      <w:proofErr w:type="spellEnd"/>
      <w:r w:rsidRPr="00207D83">
        <w:rPr>
          <w:rFonts w:cstheme="minorHAnsi"/>
          <w:color w:val="auto"/>
        </w:rPr>
        <w:t xml:space="preserve"> (a fully automated instrument developed in our lab) and/or microdialysis buttons for growing large high-quality crystals based on knowledge of the crystallization phase diagram. </w:t>
      </w:r>
    </w:p>
    <w:p w14:paraId="6529E579" w14:textId="77777777" w:rsidR="006B5A10" w:rsidRPr="00207D83" w:rsidRDefault="006B5A10" w:rsidP="00207D83">
      <w:pPr>
        <w:contextualSpacing/>
        <w:rPr>
          <w:rFonts w:asciiTheme="minorHAnsi" w:hAnsiTheme="minorHAnsi" w:cstheme="minorHAnsi"/>
          <w:color w:val="auto"/>
        </w:rPr>
      </w:pPr>
    </w:p>
    <w:p w14:paraId="13553DA8" w14:textId="77777777" w:rsidR="006B5A10" w:rsidRPr="00207D83" w:rsidRDefault="00F003FB" w:rsidP="00207D83">
      <w:pPr>
        <w:contextualSpacing/>
        <w:rPr>
          <w:rFonts w:asciiTheme="minorHAnsi" w:hAnsiTheme="minorHAnsi" w:cstheme="minorHAnsi"/>
          <w:color w:val="auto"/>
        </w:rPr>
      </w:pPr>
      <w:bookmarkStart w:id="0" w:name="Long_Abstract"/>
      <w:r w:rsidRPr="00207D83">
        <w:rPr>
          <w:rFonts w:cstheme="minorHAnsi"/>
          <w:b/>
          <w:bCs/>
          <w:color w:val="auto"/>
        </w:rPr>
        <w:t>ABSTRACT</w:t>
      </w:r>
      <w:bookmarkEnd w:id="0"/>
      <w:r w:rsidRPr="00207D83">
        <w:rPr>
          <w:rFonts w:cstheme="minorHAnsi"/>
          <w:b/>
          <w:bCs/>
          <w:color w:val="auto"/>
        </w:rPr>
        <w:t>:</w:t>
      </w:r>
      <w:r w:rsidRPr="00207D83">
        <w:rPr>
          <w:rFonts w:cstheme="minorHAnsi"/>
          <w:color w:val="auto"/>
        </w:rPr>
        <w:t xml:space="preserve"> </w:t>
      </w:r>
    </w:p>
    <w:p w14:paraId="39DE6672" w14:textId="34DD37FF" w:rsidR="006B5A10" w:rsidRPr="00207D83" w:rsidRDefault="00F003FB" w:rsidP="00207D83">
      <w:pPr>
        <w:contextualSpacing/>
        <w:rPr>
          <w:color w:val="auto"/>
        </w:rPr>
      </w:pPr>
      <w:r w:rsidRPr="00207D83">
        <w:rPr>
          <w:color w:val="auto"/>
        </w:rPr>
        <w:t>The use of neutron macromolecular crystallography (NMX) is expanding rapidly with most structures determined in the last decade thanks to new NMX beamlines having been built and increased availability of structure refinement software. However, the neutron sources currently available for NMX are significantly weaker than equivalent sources for X-ray crystallography. Despite advances in this field, significantly larger crystals will always be required for neutron diffraction studies, particularly with the tendency to study ever-larger macromolecules and complexes. Further improvements in methods and instrumentation suited to growing larger crystals are therefore necessary for the use of NMX to expand.</w:t>
      </w:r>
      <w:r w:rsidRPr="00207D83">
        <w:rPr>
          <w:rFonts w:cstheme="minorHAnsi"/>
          <w:color w:val="auto"/>
        </w:rPr>
        <w:t xml:space="preserve"> </w:t>
      </w:r>
    </w:p>
    <w:p w14:paraId="240CF936" w14:textId="77777777" w:rsidR="006B5A10" w:rsidRPr="00207D83" w:rsidRDefault="006B5A10" w:rsidP="00207D83">
      <w:pPr>
        <w:contextualSpacing/>
        <w:rPr>
          <w:rFonts w:asciiTheme="minorHAnsi" w:hAnsiTheme="minorHAnsi" w:cstheme="minorHAnsi"/>
          <w:color w:val="auto"/>
        </w:rPr>
      </w:pPr>
    </w:p>
    <w:p w14:paraId="20C13F45" w14:textId="5B3C01F0" w:rsidR="006B5A10" w:rsidRPr="00207D83" w:rsidRDefault="00F003FB" w:rsidP="00207D83">
      <w:pPr>
        <w:contextualSpacing/>
        <w:rPr>
          <w:color w:val="auto"/>
        </w:rPr>
      </w:pPr>
      <w:r w:rsidRPr="00207D83">
        <w:rPr>
          <w:rFonts w:cstheme="minorHAnsi"/>
          <w:color w:val="auto"/>
        </w:rPr>
        <w:t>In this work we introduce rational strategies and a crystal growth bench (</w:t>
      </w:r>
      <w:proofErr w:type="spellStart"/>
      <w:r w:rsidRPr="00207D83">
        <w:rPr>
          <w:rFonts w:cstheme="minorHAnsi"/>
          <w:color w:val="auto"/>
        </w:rPr>
        <w:t>OptiCrys</w:t>
      </w:r>
      <w:proofErr w:type="spellEnd"/>
      <w:r w:rsidRPr="00207D83">
        <w:rPr>
          <w:rFonts w:cstheme="minorHAnsi"/>
          <w:color w:val="auto"/>
        </w:rPr>
        <w:t>) developed in our laboratory that combines real-time observation through a microscope-mounted video camera with precise automated control of crystallization solutions (</w:t>
      </w:r>
      <w:r w:rsidR="00207D83">
        <w:rPr>
          <w:rFonts w:cstheme="minorHAnsi"/>
          <w:color w:val="auto"/>
        </w:rPr>
        <w:t xml:space="preserve">e.g., </w:t>
      </w:r>
      <w:r w:rsidRPr="00207D83">
        <w:rPr>
          <w:rFonts w:cstheme="minorHAnsi"/>
          <w:color w:val="auto"/>
        </w:rPr>
        <w:t>precipitant concentration, pH, additive, temperature). We then demonstrate how this control of temperature and chemical composition facilitates the search for optimal crystallization conditions using model soluble proteins.</w:t>
      </w:r>
      <w:r w:rsidR="00207D83" w:rsidRPr="00207D83">
        <w:rPr>
          <w:rFonts w:cstheme="minorHAnsi"/>
          <w:color w:val="auto"/>
        </w:rPr>
        <w:t xml:space="preserve"> </w:t>
      </w:r>
      <w:r w:rsidRPr="00207D83">
        <w:rPr>
          <w:rFonts w:cstheme="minorHAnsi"/>
          <w:color w:val="auto"/>
        </w:rPr>
        <w:t xml:space="preserve">Thorough knowledge of the crystallization phase diagram is crucial for selecting of the starting position and the kinetic path for any crystallization experiment. </w:t>
      </w:r>
      <w:r w:rsidR="00930102" w:rsidRPr="00207D83">
        <w:rPr>
          <w:rFonts w:cstheme="minorHAnsi"/>
          <w:color w:val="auto"/>
        </w:rPr>
        <w:t>We show</w:t>
      </w:r>
      <w:r w:rsidRPr="00207D83">
        <w:rPr>
          <w:rFonts w:cstheme="minorHAnsi"/>
          <w:color w:val="auto"/>
        </w:rPr>
        <w:t xml:space="preserve"> how a rational approach can control the size and number </w:t>
      </w:r>
      <w:r w:rsidR="0027149B" w:rsidRPr="00207D83">
        <w:rPr>
          <w:rFonts w:cstheme="minorHAnsi"/>
          <w:color w:val="auto"/>
        </w:rPr>
        <w:lastRenderedPageBreak/>
        <w:t>of crystals</w:t>
      </w:r>
      <w:r w:rsidRPr="00207D83">
        <w:rPr>
          <w:rFonts w:cstheme="minorHAnsi"/>
          <w:color w:val="auto"/>
        </w:rPr>
        <w:t xml:space="preserve"> generated based on knowledge of multidimensional phase diagrams.</w:t>
      </w:r>
    </w:p>
    <w:p w14:paraId="30A50BD0" w14:textId="77777777" w:rsidR="006B5A10" w:rsidRPr="00207D83" w:rsidRDefault="006B5A10" w:rsidP="00207D83">
      <w:pPr>
        <w:contextualSpacing/>
        <w:rPr>
          <w:rFonts w:asciiTheme="minorHAnsi" w:hAnsiTheme="minorHAnsi" w:cstheme="minorHAnsi"/>
          <w:color w:val="auto"/>
        </w:rPr>
      </w:pPr>
    </w:p>
    <w:p w14:paraId="4386C9D7" w14:textId="3B3D85F2" w:rsidR="006B5A10" w:rsidRPr="00207D83" w:rsidRDefault="00F003FB" w:rsidP="00207D83">
      <w:pPr>
        <w:contextualSpacing/>
        <w:rPr>
          <w:rFonts w:asciiTheme="minorHAnsi" w:hAnsiTheme="minorHAnsi" w:cstheme="minorHAnsi"/>
          <w:color w:val="auto"/>
        </w:rPr>
      </w:pPr>
      <w:bookmarkStart w:id="1" w:name="Introduction"/>
      <w:r w:rsidRPr="00207D83">
        <w:rPr>
          <w:rFonts w:cstheme="minorHAnsi"/>
          <w:b/>
          <w:color w:val="auto"/>
        </w:rPr>
        <w:t>INTRODUCTION</w:t>
      </w:r>
      <w:bookmarkEnd w:id="1"/>
      <w:r w:rsidRPr="00207D83">
        <w:rPr>
          <w:rFonts w:cstheme="minorHAnsi"/>
          <w:b/>
          <w:bCs/>
          <w:color w:val="auto"/>
        </w:rPr>
        <w:t>:</w:t>
      </w:r>
      <w:r w:rsidRPr="00207D83">
        <w:rPr>
          <w:rFonts w:cstheme="minorHAnsi"/>
          <w:color w:val="auto"/>
        </w:rPr>
        <w:t xml:space="preserve"> </w:t>
      </w:r>
    </w:p>
    <w:p w14:paraId="24FA093C" w14:textId="185F7DC2" w:rsidR="006B5A10" w:rsidRPr="00207D83" w:rsidRDefault="00F003FB" w:rsidP="00207D83">
      <w:pPr>
        <w:contextualSpacing/>
        <w:rPr>
          <w:color w:val="auto"/>
        </w:rPr>
      </w:pPr>
      <w:r w:rsidRPr="00207D83">
        <w:rPr>
          <w:color w:val="auto"/>
        </w:rPr>
        <w:t>Understanding the structure-function relationship of proteins and the mechanism of physiological pathways often relies on knowing the positions of hydrogen atoms (H) and how charge is transferred within a protein</w:t>
      </w:r>
      <w:r w:rsidRPr="00207D83">
        <w:rPr>
          <w:color w:val="auto"/>
        </w:rPr>
        <w:fldChar w:fldCharType="begin" w:fldLock="1"/>
      </w:r>
      <w:r w:rsidRPr="00207D83">
        <w:rPr>
          <w:color w:val="auto"/>
        </w:rPr>
        <w:instrText>ADDIN CSL_CITATION {"citationItems":[{"id":"ITEM-1","itemData":{"DOI":"10.1016/j.sbi.2008.06.009","ISSN":"0959440X","abstract":"Neutron crystallography has had an important, but relatively small role in structural biology over the years. In this review of recently determined neutron structures, a theme emerges of a field currently expanding beyond its traditional boundaries, to address larger and more complex problems, with smaller samples and shorter data collection times, and employing more sophisticated structure determination and refinement methods. The origin of this transformation can be found in a number of advances including first, the development of neutron image-plates and quasi-Laue methods at nuclear reactor neutron sources and the development of time-of-flight Laue methods and electronic detectors at spallation neutron sources; second, new facilities and methods for sample perdeuteration and crystallization; third, new approaches and computational tools for structure determination. © 2008 Elsevier Ltd.","author":[{"dropping-particle":"","family":"Blakeley","given":"Matthew P.","non-dropping-particle":"","parse-names":false,"suffix":""},{"dropping-particle":"","family":"Langan","given":"Paul","non-dropping-particle":"","parse-names":false,"suffix":""},{"dropping-particle":"","family":"Niimura","given":"Nobuo","non-dropping-particle":"","parse-names":false,"suffix":""},{"dropping-particle":"","family":"Podjarny","given":"Alberto","non-dropping-particle":"","parse-names":false,"suffix":""}],"container-title":"Current Opinion in Structural Biology","id":"ITEM-1","issue":"5","issued":{"date-parts":[["2008","10"]]},"page":"593-600","title":"Neutron crystallography: opportunities, challenges, and limitations","type":"article","volume":"18"},"uris":["http://www.mendeley.com/documents/?uuid=d4c1a1fb-236f-32db-a94c-3ac78c0e1f61"]},{"id":"ITEM-2","itemData":{"DOI":"10.1007/s00249-006-0068-4","ISSN":"01757571","abstract":"Neutron diffraction is uniquely sensitive to hydrogen positions and protonation state. In that context structural information from neutron data is complementary to that provided through X-ray diffraction. However, there are practical obstacles to overcome in fully exploiting the potential of neutron diffraction, i.e. low flux and weak scattering. Several approaches are available to overcome these obstacles and we have investigated the simplest: increasing the diffracting volume of the crystals. Volume is a quantifiable metric that is well suited for experimental design and optimization techniques. By using response surface methods we have optimized the xylose isomerase crystal volume, enabling neutron diffraction while we determined the crystallization parameters with a minimum of experiments. Our results suggest a systematic means of enabling neutron diffraction studies for a larger number of samples that require information on hydrogen position and/or protonation state. © EBSA 2006.","author":[{"dropping-particle":"","family":"Snell","given":"Edward H.","non-dropping-particle":"","parse-names":false,"suffix":""},{"dropping-particle":"","family":"Woerd","given":"Mark J.","non-dropping-particle":"Van Der","parse-names":false,"suffix":""},{"dropping-particle":"","family":"Damon","given":"Michael","non-dropping-particle":"","parse-names":false,"suffix":""},{"dropping-particle":"","family":"Judge","given":"Russell A.","non-dropping-particle":"","parse-names":false,"suffix":""},{"dropping-particle":"","family":"Myles","given":"Dean A.A.","non-dropping-particle":"","parse-names":false,"suffix":""},{"dropping-particle":"","family":"Meilleur","given":"Flora","non-dropping-particle":"","parse-names":false,"suffix":""}],"container-title":"European Biophysics Journal","id":"ITEM-2","issue":"7","issued":{"date-parts":[["2006","9"]]},"page":"621-632","title":"Optimizing crystal volume for neutron diffraction: D-xylose isomerase","type":"article-journal","volume":"35"},"uris":["http://www.mendeley.com/documents/?uuid=5deec58a-97fc-32e9-801a-eac95729a427"]}],"mendeley":{"formattedCitation":"&lt;sup&gt;1, 2&lt;/sup&gt;","plainTextFormattedCitation":"1, 2","previouslyFormattedCitation":"&lt;sup&gt;1, 2&lt;/sup&gt;"},"properties":{"noteIndex":0},"schema":"https://github.com/citation-style-language/schema/raw/master/csl-citation.json"}</w:instrText>
      </w:r>
      <w:r w:rsidRPr="00207D83">
        <w:rPr>
          <w:color w:val="auto"/>
        </w:rPr>
        <w:fldChar w:fldCharType="separate"/>
      </w:r>
      <w:bookmarkStart w:id="2" w:name="Bookmark"/>
      <w:r w:rsidRPr="00207D83">
        <w:rPr>
          <w:rFonts w:cstheme="minorHAnsi"/>
          <w:noProof/>
          <w:color w:val="auto"/>
          <w:vertAlign w:val="superscript"/>
        </w:rPr>
        <w:t>1,2</w:t>
      </w:r>
      <w:bookmarkStart w:id="3" w:name="Bookmark1"/>
      <w:bookmarkEnd w:id="3"/>
      <w:r w:rsidRPr="00207D83">
        <w:rPr>
          <w:color w:val="auto"/>
        </w:rPr>
        <w:fldChar w:fldCharType="end"/>
      </w:r>
      <w:bookmarkEnd w:id="2"/>
      <w:r w:rsidRPr="00207D83">
        <w:rPr>
          <w:rFonts w:cstheme="minorHAnsi"/>
          <w:color w:val="auto"/>
        </w:rPr>
        <w:t>. Since hydrogen atoms scatter X-rays weakly, their positions can only be determined with very high resolution X-ray diffraction data (&gt;1 Å)</w:t>
      </w:r>
      <w:r w:rsidRPr="00207D83">
        <w:rPr>
          <w:color w:val="auto"/>
        </w:rPr>
        <w:fldChar w:fldCharType="begin" w:fldLock="1"/>
      </w:r>
      <w:r w:rsidRPr="00207D83">
        <w:rPr>
          <w:color w:val="auto"/>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Communications","id":"ITEM-1","issued":{"date-parts":[["2015","4","1"]]},"page":"358-370","publisher":"International Union of Crystallography","title":"Large-volume protein crystal growth for neutron macromolecular crystallography","type":"article-journal","volume":"71"},"uris":["http://www.mendeley.com/documents/?uuid=1fd473bb-2708-34ef-a0b9-acabc2b8dba4"]},{"id":"ITEM-2","itemData":{"DOI":"10.1016/j.abb.2015.11.033","ISSN":"10960384","abstract":"Neutron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Biophysics","id":"ITEM-2","issued":{"date-parts":[["2016","7","15"]]},"page":"48-60","publisher":"Academic Press Inc.","title":"Neutron protein crystallography: A complementary tool for locating hydrogens in proteins","type":"article-journal","volume":"602"},"uris":["http://www.mendeley.com/documents/?uuid=5f14c077-360b-3588-91bc-aadd4d054d0f"]}],"mendeley":{"formattedCitation":"&lt;sup&gt;3, 4&lt;/sup&gt;","plainTextFormattedCitation":"3, 4","previouslyFormattedCitation":"&lt;sup&gt;3, 4&lt;/sup&gt;"},"properties":{"noteIndex":0},"schema":"https://github.com/citation-style-language/schema/raw/master/csl-citation.json"}</w:instrText>
      </w:r>
      <w:r w:rsidRPr="00207D83">
        <w:rPr>
          <w:color w:val="auto"/>
        </w:rPr>
        <w:fldChar w:fldCharType="separate"/>
      </w:r>
      <w:bookmarkStart w:id="4" w:name="Bookmark2"/>
      <w:r w:rsidRPr="00207D83">
        <w:rPr>
          <w:rFonts w:cstheme="minorHAnsi"/>
          <w:noProof/>
          <w:color w:val="auto"/>
          <w:vertAlign w:val="superscript"/>
        </w:rPr>
        <w:t>3,4</w:t>
      </w:r>
      <w:bookmarkStart w:id="5" w:name="Bookmark11"/>
      <w:bookmarkEnd w:id="5"/>
      <w:r w:rsidRPr="00207D83">
        <w:rPr>
          <w:color w:val="auto"/>
        </w:rPr>
        <w:fldChar w:fldCharType="end"/>
      </w:r>
      <w:bookmarkEnd w:id="4"/>
      <w:r w:rsidRPr="00207D83">
        <w:rPr>
          <w:rFonts w:cstheme="minorHAnsi"/>
          <w:color w:val="auto"/>
        </w:rPr>
        <w:t>. Conversely, neutron crystallography can be used to obtain an accurate position of hydrogen atoms in biological macromolecules as hydrogen and deuterium (H</w:t>
      </w:r>
      <w:r w:rsidRPr="00207D83">
        <w:rPr>
          <w:rFonts w:cstheme="minorHAnsi"/>
          <w:color w:val="auto"/>
          <w:vertAlign w:val="superscript"/>
        </w:rPr>
        <w:t>2</w:t>
      </w:r>
      <w:r w:rsidRPr="00207D83">
        <w:rPr>
          <w:rFonts w:cstheme="minorHAnsi"/>
          <w:color w:val="auto"/>
        </w:rPr>
        <w:t>, isotope of hydrogen) atoms have scattering lengths of roughly equal magnitude as oxygen, nitrogen and carbon</w:t>
      </w:r>
      <w:r w:rsidRPr="00207D83">
        <w:rPr>
          <w:color w:val="auto"/>
        </w:rPr>
        <w:fldChar w:fldCharType="begin" w:fldLock="1"/>
      </w:r>
      <w:r w:rsidRPr="00207D83">
        <w:rPr>
          <w:color w:val="auto"/>
        </w:rPr>
        <w:instrText>ADDIN CSL_CITATION {"citationItems":[{"id":"ITEM-1","itemData":{"DOI":"10.1098/rsif.2009.0162.focus","ISSN":"17425662","PMID":"19586953","abstract":"Urate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Interface","id":"ITEM-1","issue":"SUPPL.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mendeley":{"formattedCitation":"&lt;sup&gt;5&lt;/sup&gt;","plainTextFormattedCitation":"5","previouslyFormattedCitation":"&lt;sup&gt;5&lt;/sup&gt;"},"properties":{"noteIndex":0},"schema":"https://github.com/citation-style-language/schema/raw/master/csl-citation.json"}</w:instrText>
      </w:r>
      <w:r w:rsidRPr="00207D83">
        <w:rPr>
          <w:color w:val="auto"/>
        </w:rPr>
        <w:fldChar w:fldCharType="separate"/>
      </w:r>
      <w:bookmarkStart w:id="6" w:name="Bookmark3"/>
      <w:r w:rsidRPr="00207D83">
        <w:rPr>
          <w:rFonts w:cstheme="minorHAnsi"/>
          <w:noProof/>
          <w:color w:val="auto"/>
          <w:vertAlign w:val="superscript"/>
        </w:rPr>
        <w:t>5</w:t>
      </w:r>
      <w:bookmarkStart w:id="7" w:name="Bookmark21"/>
      <w:bookmarkEnd w:id="7"/>
      <w:r w:rsidRPr="00207D83">
        <w:rPr>
          <w:color w:val="auto"/>
        </w:rPr>
        <w:fldChar w:fldCharType="end"/>
      </w:r>
      <w:bookmarkEnd w:id="6"/>
      <w:r w:rsidRPr="00207D83">
        <w:rPr>
          <w:rFonts w:cstheme="minorHAnsi"/>
          <w:color w:val="auto"/>
        </w:rPr>
        <w:t>. However, neutron flux from available neutron sources is weaker than that of X-ray beams, so this must often be compensated for</w:t>
      </w:r>
      <w:r w:rsidRPr="00207D83">
        <w:rPr>
          <w:color w:val="auto"/>
        </w:rPr>
        <w:fldChar w:fldCharType="begin" w:fldLock="1"/>
      </w:r>
      <w:r w:rsidRPr="00207D83">
        <w:rPr>
          <w:color w:val="auto"/>
        </w:rPr>
        <w:instrText>ADDIN CSL_CITATION {"citationItems":[{"id":"ITEM-1","itemData":{"DOI":"10.1007/s00249-006-0068-4","ISSN":"01757571","abstract":"Neutron diffraction is uniquely sensitive to hydrogen positions and protonation state. In that context structural information from neutron data is complementary to that provided through X-ray diffraction. However, there are practical obstacles to overcome in fully exploiting the potential of neutron diffraction, i.e. low flux and weak scattering. Several approaches are available to overcome these obstacles and we have investigated the simplest: increasing the diffracting volume of the crystals. Volume is a quantifiable metric that is well suited for experimental design and optimization techniques. By using response surface methods we have optimized the xylose isomerase crystal volume, enabling neutron diffraction while we determined the crystallization parameters with a minimum of experiments. Our results suggest a systematic means of enabling neutron diffraction studies for a larger number of samples that require information on hydrogen position and/or protonation state. © EBSA 2006.","author":[{"dropping-particle":"","family":"Snell","given":"Edward H.","non-dropping-particle":"","parse-names":false,"suffix":""},{"dropping-particle":"","family":"Woerd","given":"Mark J.","non-dropping-particle":"Van Der","parse-names":false,"suffix":""},{"dropping-particle":"","family":"Damon","given":"Michael","non-dropping-particle":"","parse-names":false,"suffix":""},{"dropping-particle":"","family":"Judge","given":"Russell A.","non-dropping-particle":"","parse-names":false,"suffix":""},{"dropping-particle":"","family":"Myles","given":"Dean A.A.","non-dropping-particle":"","parse-names":false,"suffix":""},{"dropping-particle":"","family":"Meilleur","given":"Flora","non-dropping-particle":"","parse-names":false,"suffix":""}],"container-title":"European Biophysics Journal","id":"ITEM-1","issue":"7","issued":{"date-parts":[["2006","9"]]},"page":"621-632","title":"Optimizing crystal volume for neutron diffraction: D-xylose isomerase","type":"article-journal","volume":"35"},"uris":["http://www.mendeley.com/documents/?uuid=5deec58a-97fc-32e9-801a-eac95729a427"]},{"id":"ITEM-2","itemData":{"DOI":"10.1107/S2053230X15005348","ISSN":"2053230X","abstract":"Neutron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Communications","id":"ITEM-2","issued":{"date-parts":[["2015","4","1"]]},"page":"358-370","publisher":"International Union of Crystallography","title":"Large-volume protein crystal growth for neutron macromolecular crystallography","type":"article-journal","volume":"71"},"uris":["http://www.mendeley.com/documents/?uuid=1fd473bb-2708-34ef-a0b9-acabc2b8dba4"]}],"mendeley":{"formattedCitation":"&lt;sup&gt;2, 3&lt;/sup&gt;","plainTextFormattedCitation":"2, 3","previouslyFormattedCitation":"&lt;sup&gt;2, 3&lt;/sup&gt;"},"properties":{"noteIndex":0},"schema":"https://github.com/citation-style-language/schema/raw/master/csl-citation.json"}</w:instrText>
      </w:r>
      <w:r w:rsidRPr="00207D83">
        <w:rPr>
          <w:color w:val="auto"/>
        </w:rPr>
        <w:fldChar w:fldCharType="separate"/>
      </w:r>
      <w:bookmarkStart w:id="8" w:name="Bookmark4"/>
      <w:r w:rsidRPr="00207D83">
        <w:rPr>
          <w:rFonts w:cstheme="minorHAnsi"/>
          <w:noProof/>
          <w:color w:val="auto"/>
          <w:vertAlign w:val="superscript"/>
        </w:rPr>
        <w:t>2,3</w:t>
      </w:r>
      <w:bookmarkStart w:id="9" w:name="Bookmark31"/>
      <w:bookmarkEnd w:id="9"/>
      <w:r w:rsidRPr="00207D83">
        <w:rPr>
          <w:color w:val="auto"/>
        </w:rPr>
        <w:fldChar w:fldCharType="end"/>
      </w:r>
      <w:bookmarkEnd w:id="8"/>
      <w:r w:rsidRPr="00207D83">
        <w:rPr>
          <w:rFonts w:cstheme="minorHAnsi"/>
          <w:color w:val="auto"/>
        </w:rPr>
        <w:t xml:space="preserve">. </w:t>
      </w:r>
      <w:r w:rsidRPr="00207D83">
        <w:rPr>
          <w:rStyle w:val="tlid-translation"/>
          <w:color w:val="auto"/>
          <w:lang w:val="en"/>
        </w:rPr>
        <w:t>This can be achieved by exchanging H with H</w:t>
      </w:r>
      <w:r w:rsidRPr="00207D83">
        <w:rPr>
          <w:rStyle w:val="tlid-translation"/>
          <w:color w:val="auto"/>
          <w:vertAlign w:val="superscript"/>
          <w:lang w:val="en"/>
        </w:rPr>
        <w:t>2</w:t>
      </w:r>
      <w:r w:rsidRPr="00207D83">
        <w:rPr>
          <w:rStyle w:val="tlid-translation"/>
          <w:color w:val="auto"/>
          <w:lang w:val="en"/>
        </w:rPr>
        <w:t xml:space="preserve"> and/or increasing the volume of crystals to reduce the incoherent scattering of hydrogens and increase the signal-to-noise ratio of diffraction images.</w:t>
      </w:r>
    </w:p>
    <w:p w14:paraId="27410B41" w14:textId="77777777" w:rsidR="006B5A10" w:rsidRPr="00207D83" w:rsidRDefault="006B5A10" w:rsidP="00207D83">
      <w:pPr>
        <w:contextualSpacing/>
        <w:rPr>
          <w:rFonts w:asciiTheme="minorHAnsi" w:hAnsiTheme="minorHAnsi" w:cstheme="minorHAnsi"/>
          <w:color w:val="auto"/>
        </w:rPr>
      </w:pPr>
    </w:p>
    <w:p w14:paraId="055988E5" w14:textId="5C5B2A03" w:rsidR="006B5A10" w:rsidRPr="00207D83" w:rsidRDefault="00F003FB" w:rsidP="00207D83">
      <w:pPr>
        <w:contextualSpacing/>
        <w:rPr>
          <w:color w:val="auto"/>
        </w:rPr>
      </w:pPr>
      <w:r w:rsidRPr="00207D83">
        <w:rPr>
          <w:rFonts w:cstheme="minorHAnsi"/>
          <w:color w:val="auto"/>
        </w:rPr>
        <w:t xml:space="preserve">There are various </w:t>
      </w:r>
      <w:r w:rsidR="00173415" w:rsidRPr="00207D83">
        <w:rPr>
          <w:rFonts w:cstheme="minorHAnsi"/>
          <w:color w:val="auto"/>
        </w:rPr>
        <w:t xml:space="preserve">crystallization </w:t>
      </w:r>
      <w:r w:rsidRPr="00207D83">
        <w:rPr>
          <w:rFonts w:cstheme="minorHAnsi"/>
          <w:color w:val="auto"/>
        </w:rPr>
        <w:t xml:space="preserve">approaches </w:t>
      </w:r>
      <w:r w:rsidR="001A5FC0" w:rsidRPr="00207D83">
        <w:rPr>
          <w:color w:val="auto"/>
        </w:rPr>
        <w:t>(</w:t>
      </w:r>
      <w:r w:rsidR="00173415" w:rsidRPr="00207D83">
        <w:rPr>
          <w:color w:val="auto"/>
        </w:rPr>
        <w:t xml:space="preserve">the corresponding schematic phase diagram is shown </w:t>
      </w:r>
      <w:r w:rsidR="001A5FC0" w:rsidRPr="00207D83">
        <w:rPr>
          <w:color w:val="auto"/>
        </w:rPr>
        <w:t xml:space="preserve">in </w:t>
      </w:r>
      <w:r w:rsidR="001A5FC0" w:rsidRPr="00207D83">
        <w:rPr>
          <w:b/>
          <w:bCs/>
          <w:color w:val="auto"/>
        </w:rPr>
        <w:t>Figure 1</w:t>
      </w:r>
      <w:r w:rsidR="001A5FC0" w:rsidRPr="00207D83">
        <w:rPr>
          <w:color w:val="auto"/>
        </w:rPr>
        <w:t xml:space="preserve">) </w:t>
      </w:r>
      <w:r w:rsidRPr="00207D83">
        <w:rPr>
          <w:rFonts w:cstheme="minorHAnsi"/>
          <w:color w:val="auto"/>
        </w:rPr>
        <w:t>for obtaining large and high-quality crystals for both X-ray and neutron bio-macromolecular crystallography</w:t>
      </w:r>
      <w:r w:rsidRPr="00207D83">
        <w:rPr>
          <w:color w:val="auto"/>
        </w:rPr>
        <w:fldChar w:fldCharType="begin" w:fldLock="1"/>
      </w:r>
      <w:r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lt;/sup&gt;","plainTextFormattedCitation":"6","previouslyFormattedCitation":"&lt;sup&gt;6&lt;/sup&gt;"},"properties":{"noteIndex":0},"schema":"https://github.com/citation-style-language/schema/raw/master/csl-citation.json"}</w:instrText>
      </w:r>
      <w:r w:rsidRPr="00207D83">
        <w:rPr>
          <w:color w:val="auto"/>
        </w:rPr>
        <w:fldChar w:fldCharType="separate"/>
      </w:r>
      <w:bookmarkStart w:id="10" w:name="Bookmark5"/>
      <w:r w:rsidRPr="00207D83">
        <w:rPr>
          <w:rFonts w:cstheme="minorHAnsi"/>
          <w:noProof/>
          <w:color w:val="auto"/>
          <w:vertAlign w:val="superscript"/>
        </w:rPr>
        <w:t>6</w:t>
      </w:r>
      <w:bookmarkStart w:id="11" w:name="Bookmark51"/>
      <w:r w:rsidRPr="00207D83">
        <w:rPr>
          <w:color w:val="auto"/>
        </w:rPr>
        <w:fldChar w:fldCharType="end"/>
      </w:r>
      <w:bookmarkEnd w:id="10"/>
      <w:bookmarkEnd w:id="11"/>
      <w:r w:rsidRPr="00207D83">
        <w:rPr>
          <w:rFonts w:cstheme="minorHAnsi"/>
          <w:color w:val="auto"/>
        </w:rPr>
        <w:t xml:space="preserve">. In vapor diffusion, a droplet prepared from a mixture of a protein and a crystallization solution is equilibrated over time, through evaporation of water or other volatile species, against a reservoir containing a higher concentration of precipitant of the same crystallization solution. </w:t>
      </w:r>
      <w:r w:rsidRPr="00207D83">
        <w:rPr>
          <w:rStyle w:val="tlid-translation"/>
          <w:color w:val="auto"/>
          <w:lang w:val="en"/>
        </w:rPr>
        <w:t>The increase in concentration of protein and precipitant in the droplet leads to the supersaturation required for spontaneous nucleation followed by crystal growth at these nuclei</w:t>
      </w:r>
      <w:r w:rsidR="00207D83" w:rsidRPr="00207D83">
        <w:rPr>
          <w:color w:val="auto"/>
        </w:rPr>
        <w:fldChar w:fldCharType="begin" w:fldLock="1"/>
      </w:r>
      <w:r w:rsidR="00207D83"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crystallization","type":"article","volume":"14"},"uris":["http://www.mendeley.com/documents/?uuid=6280e135-c05b-3770-b1ff-6751398e6b92"]},{"id":"ITEM-2","itemData":{"abstract":"1. Introduction 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are also presented.","author":[{"dropping-particle":"","family":"Chayen","given":"Naomi E","non-dropping-particle":"","parse-names":false,"suffix":""}],"container-title":"REVIEW Acta Cryst","id":"ITEM-2","issued":{"date-parts":[["1998"]]},"title":"Comparative Studies of Protein Crystallization by Vapour-Diffusion and Microbatch Techniques","type":"article-journal"},"uris":["http://www.mendeley.com/documents/?uuid=9ab02317-76f4-389e-91e5-5e6a2303e683"]}],"mendeley":{"formattedCitation":"&lt;sup&gt;6, 7&lt;/sup&gt;","plainTextFormattedCitation":"6, 7","previouslyFormattedCitation":"&lt;sup&gt;6, 7&lt;/sup&gt;"},"properties":{"noteIndex":0},"schema":"https://github.com/citation-style-language/schema/raw/master/csl-citation.json"}</w:instrText>
      </w:r>
      <w:r w:rsidR="00207D83" w:rsidRPr="00207D83">
        <w:rPr>
          <w:color w:val="auto"/>
        </w:rPr>
        <w:fldChar w:fldCharType="separate"/>
      </w:r>
      <w:bookmarkStart w:id="12" w:name="Bookmark6"/>
      <w:r w:rsidR="00207D83" w:rsidRPr="00207D83">
        <w:rPr>
          <w:rFonts w:cstheme="minorHAnsi"/>
          <w:noProof/>
          <w:color w:val="auto"/>
          <w:vertAlign w:val="superscript"/>
        </w:rPr>
        <w:t>6,7</w:t>
      </w:r>
      <w:bookmarkStart w:id="13" w:name="Bookmark61"/>
      <w:bookmarkEnd w:id="13"/>
      <w:r w:rsidR="00207D83" w:rsidRPr="00207D83">
        <w:rPr>
          <w:color w:val="auto"/>
        </w:rPr>
        <w:fldChar w:fldCharType="end"/>
      </w:r>
      <w:bookmarkEnd w:id="12"/>
      <w:r w:rsidRPr="00207D83">
        <w:rPr>
          <w:rFonts w:cstheme="minorHAnsi"/>
          <w:color w:val="auto"/>
        </w:rPr>
        <w:t>. Although vapor diffusion is the most frequently used technique for growing crystals</w:t>
      </w:r>
      <w:r w:rsidRPr="00207D83">
        <w:rPr>
          <w:color w:val="auto"/>
        </w:rPr>
        <w:fldChar w:fldCharType="begin" w:fldLock="1"/>
      </w:r>
      <w:r w:rsidRPr="00207D83">
        <w:rPr>
          <w:color w:val="auto"/>
        </w:rPr>
        <w:instrText>ADDIN CSL_CITATION {"citationItems":[{"id":"ITEM-1","itemData":{"DOI":"10.1016/j.abb.2015.11.033","ISSN":"10960384","abstract":"Neutron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Biophysics","id":"ITEM-1","issued":{"date-parts":[["2016","7","15"]]},"page":"48-60","publisher":"Academic Press Inc.","title":"Neutron protein crystallography: A complementary tool for locating hydrogens in proteins","type":"article-journal","volume":"602"},"uris":["http://www.mendeley.com/documents/?uuid=5f14c077-360b-3588-91bc-aadd4d054d0f"]}],"mendeley":{"formattedCitation":"&lt;sup&gt;4&lt;/sup&gt;","plainTextFormattedCitation":"4","previouslyFormattedCitation":"&lt;sup&gt;4&lt;/sup&gt;"},"properties":{"noteIndex":0},"schema":"https://github.com/citation-style-language/schema/raw/master/csl-citation.json"}</w:instrText>
      </w:r>
      <w:r w:rsidRPr="00207D83">
        <w:rPr>
          <w:color w:val="auto"/>
        </w:rPr>
        <w:fldChar w:fldCharType="separate"/>
      </w:r>
      <w:bookmarkStart w:id="14" w:name="Bookmark7"/>
      <w:r w:rsidRPr="00207D83">
        <w:rPr>
          <w:rFonts w:cstheme="minorHAnsi"/>
          <w:noProof/>
          <w:color w:val="auto"/>
          <w:vertAlign w:val="superscript"/>
        </w:rPr>
        <w:t>4</w:t>
      </w:r>
      <w:bookmarkStart w:id="15" w:name="Bookmark71"/>
      <w:bookmarkEnd w:id="15"/>
      <w:r w:rsidRPr="00207D83">
        <w:rPr>
          <w:color w:val="auto"/>
        </w:rPr>
        <w:fldChar w:fldCharType="end"/>
      </w:r>
      <w:bookmarkEnd w:id="14"/>
      <w:r w:rsidRPr="00207D83">
        <w:rPr>
          <w:rFonts w:cstheme="minorHAnsi"/>
          <w:color w:val="auto"/>
        </w:rPr>
        <w:t>, the crystallization process cannot be precisely controlled</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Pr="00207D83">
        <w:rPr>
          <w:color w:val="auto"/>
        </w:rPr>
        <w:fldChar w:fldCharType="separate"/>
      </w:r>
      <w:bookmarkStart w:id="16" w:name="Bookmark8"/>
      <w:r w:rsidRPr="00207D83">
        <w:rPr>
          <w:rFonts w:cstheme="minorHAnsi"/>
          <w:noProof/>
          <w:color w:val="auto"/>
          <w:vertAlign w:val="superscript"/>
        </w:rPr>
        <w:t>8</w:t>
      </w:r>
      <w:bookmarkStart w:id="17" w:name="Bookmark81"/>
      <w:bookmarkEnd w:id="17"/>
      <w:r w:rsidRPr="00207D83">
        <w:rPr>
          <w:color w:val="auto"/>
        </w:rPr>
        <w:fldChar w:fldCharType="end"/>
      </w:r>
      <w:bookmarkEnd w:id="16"/>
      <w:r w:rsidRPr="00207D83">
        <w:rPr>
          <w:rFonts w:cstheme="minorHAnsi"/>
          <w:color w:val="auto"/>
        </w:rPr>
        <w:t>. In the free interface diffusion method, crystallization solution diffuses into a concentrated protein solution, very slowly directing the system towards supersaturation. This method can be considered a batch method with a slow mixing rate</w:t>
      </w:r>
      <w:r w:rsidRPr="00207D83">
        <w:rPr>
          <w:color w:val="auto"/>
        </w:rPr>
        <w:fldChar w:fldCharType="begin" w:fldLock="1"/>
      </w:r>
      <w:r w:rsidRPr="00207D83">
        <w:rPr>
          <w:color w:val="auto"/>
        </w:rPr>
        <w:instrText>ADDIN CSL_CITATION {"citationItems":[{"id":"ITEM-1","itemData":{"DOI":"10.1016/0003-9861(72)90530-9","ISBN":"13,00016,000","ISSN":"10960384","abstract":"A free interface diffusion technique for the crystallization of proteins for X-ray crystallography is described. The procedures and apparatus are simple and allow experiments to be carried out routinely with small quantities of protein. Detailed procedures for the crystallization of cytochrome c2 (Rhodospirillum rubrum), cytochrome c′ (Rhodopseudomonas palustris), cytochrome c′ (R. rubrum), and glyceraldehyde 3-phosphate dehydrogenase (Palinurus) are described to exemplify the technique. © 1972.","author":[{"dropping-particle":"","family":"Salemme","given":"F R","non-dropping-particle":"","parse-names":false,"suffix":""}],"container-title":"Archives of Biochemistry and Biophysics","id":"ITEM-1","issue":"2","issued":{"date-parts":[["1972"]]},"page":"533-539","title":"A free interface diffusion technique for the crystallization of proteins for X-ray crystallography","type":"article-journal","volume":"151"},"uris":["http://www.mendeley.com/documents/?uuid=0852fa71-2908-328d-9a3d-2dd325032a56"]},{"id":"ITEM-2","itemData":{"DOI":"10.1038/nmeth.f.203","ISSN":"15487091","abstract":"Determining the structure of biological macromolecules by X-ray crystallography involves a series of steps: selection of the target molecule; cloning, expression, purification and crystallization; collection of diffraction data and determination of atomic positions. However, even when pure soluble protein is available, producing high-quality crystals remains a major bottleneck in structure determination. Here we present a guide for the non-expert to screen for appropriate crystallization conditions and optimize diffraction-quality crystal growth.","author":[{"dropping-particle":"","family":"Chayen","given":"Naomi E.","non-dropping-particle":"","parse-names":false,"suffix":""},{"dropping-particle":"","family":"Saridakis","given":"Emmanuel","non-dropping-particle":"","parse-names":false,"suffix":""}],"container-title":"Nature Methods","id":"ITEM-2","issue":"2","issued":{"date-parts":[["2008","2"]]},"page":"147-153","title":"Protein crystallization: From purified protein to diffraction-quality crystal","type":"article-journal","volume":"5"},"uris":["http://www.mendeley.com/documents/?uuid=77429066-3cf3-36cf-ae9b-44ac28ddbb7b"]},{"id":"ITEM-3","itemData":{"DOI":"10.1016/j.pbiomolbio.2009.12.004","ISSN":"00796107","abstract":"Accumulated experience during the last years on counterdiffusion crystallization methods shows that they are a convenient and generally applicable way of optimizing solution crystal growth experiments. Irrespective of whether the objective of the experiment is to improve crystal quality or size, many experiments reporting a positive or neutral effect of counterdiffusion exists, but adverse effects are consistently absent. Thus counterdiffusion is viewed as a rational crystallization approach to minimize supersaturation and impurity levels at the crystal growth front and to ensure steadiness of both values. This control of the phase transition state is automatically achieved and sustained by a dynamic equilibrium between mass transport and aggregation kinetics. The course of this function can be implemented in any media permitting diffusive mass transport (gels, capillaries, microfluidic devices or microgravity). The counterdiffusion technique has been exploited in many recent applications revealing interesting effects on nucleation and polymorphic precipitation, hence opening further possibilities for innovative screening of crystallization conditions. © 2009 Elsevier Ltd. All rights reserved.","author":[{"dropping-particle":"","family":"Otálora","given":"Fermín","non-dropping-particle":"","parse-names":false,"suffix":""},{"dropping-particle":"","family":"Gavira","given":"José Antonio","non-dropping-particle":"","parse-names":false,"suffix":""},{"dropping-particle":"","family":"Ng","given":"Joseph D.","non-dropping-particle":"","parse-names":false,"suffix":""},{"dropping-particle":"","family":"García-Ruiz","given":"Juan Manuel","non-dropping-particle":"","parse-names":false,"suffix":""}],"container-title":"Progress in Biophysics and Molecular Biology","id":"ITEM-3","issue":"1-3","issued":{"date-parts":[["2009","11"]]},"page":"26-37","title":"Counterdiffusion methods applied to protein crystallization","type":"article-journal","volume":"101"},"uris":["http://www.mendeley.com/documents/?uuid=1d0df6cd-c0c6-30d8-8c30-0f0b5f25840c"]},{"id":"ITEM-4","itemData":{"DOI":"10.3390/ijms140611643","ISSN":"14220067","abstract":"The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Sciences","id":"ITEM-4","issue":"6","issued":{"date-parts":[["2013"]]},"note":"in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id":"ITEM-5","itemData":{"DOI":"10.1016/S0076-6879(03)68008-0","ISSN":"00766879","author":[{"dropping-particle":"","family":"Garciá-Ruiz","given":"Juan Ma","non-dropping-particle":"","parse-names":false,"suffix":""}],"container-title":"Methods in Enzymology","id":"ITEM-5","issued":{"date-parts":[["2003","1","1"]]},"page":"130-154","publisher":"Academic Press Inc.","title":"[8] Counterdiffusion Methods for Macromolecular Crystallization","type":"article-journal","volume":"368"},"uris":["http://www.mendeley.com/documents/?uuid=eb5f1ddd-0c67-3e3a-a96b-76951d2696d3"]}],"mendeley":{"formattedCitation":"&lt;sup&gt;6, 9–12&lt;/sup&gt;","plainTextFormattedCitation":"6, 9–12","previouslyFormattedCitation":"&lt;sup&gt;6, 9–12&lt;/sup&gt;"},"properties":{"noteIndex":0},"schema":"https://github.com/citation-style-language/schema/raw/master/csl-citation.json"}</w:instrText>
      </w:r>
      <w:r w:rsidRPr="00207D83">
        <w:rPr>
          <w:color w:val="auto"/>
        </w:rPr>
        <w:fldChar w:fldCharType="separate"/>
      </w:r>
      <w:bookmarkStart w:id="18" w:name="Bookmark9"/>
      <w:r w:rsidRPr="00207D83">
        <w:rPr>
          <w:rFonts w:cstheme="minorHAnsi"/>
          <w:noProof/>
          <w:color w:val="auto"/>
          <w:vertAlign w:val="superscript"/>
        </w:rPr>
        <w:t>6,9–12</w:t>
      </w:r>
      <w:bookmarkStart w:id="19" w:name="Bookmark91"/>
      <w:bookmarkEnd w:id="19"/>
      <w:r w:rsidRPr="00207D83">
        <w:rPr>
          <w:color w:val="auto"/>
        </w:rPr>
        <w:fldChar w:fldCharType="end"/>
      </w:r>
      <w:bookmarkEnd w:id="18"/>
      <w:r w:rsidRPr="00207D83">
        <w:rPr>
          <w:rFonts w:cstheme="minorHAnsi"/>
          <w:color w:val="auto"/>
        </w:rPr>
        <w:t>.</w:t>
      </w:r>
      <w:r w:rsidR="00207D83" w:rsidRPr="00207D83">
        <w:rPr>
          <w:rFonts w:cstheme="minorHAnsi"/>
          <w:color w:val="auto"/>
        </w:rPr>
        <w:t xml:space="preserve"> </w:t>
      </w:r>
      <w:r w:rsidRPr="00207D83">
        <w:rPr>
          <w:rFonts w:cstheme="minorHAnsi"/>
          <w:color w:val="auto"/>
        </w:rPr>
        <w:t>In the batch method, the protein is rapidly mixed with a crystallization solution leading to rapid supersaturation and in turn uniform nucleation with many crystals</w:t>
      </w:r>
      <w:r w:rsidRPr="00207D83">
        <w:rPr>
          <w:color w:val="auto"/>
        </w:rPr>
        <w:fldChar w:fldCharType="begin" w:fldLock="1"/>
      </w:r>
      <w:r w:rsidRPr="00207D83">
        <w:rPr>
          <w:color w:val="auto"/>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Communications","id":"ITEM-1","issued":{"date-parts":[["2015","4","1"]]},"page":"358-370","publisher":"International Union of Crystallography","title":"Large-volume protein crystal growth for neutron macromolecular crystallography","type":"article-journal","volume":"71"},"uris":["http://www.mendeley.com/documents/?uuid=1fd473bb-2708-34ef-a0b9-acabc2b8dba4"]},{"id":"ITEM-2","itemData":{"abstract":"1. Introduction 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are also presented.","author":[{"dropping-particle":"","family":"Chayen","given":"Naomi E","non-dropping-particle":"","parse-names":false,"suffix":""}],"container-title":"REVIEW Acta Cryst","id":"ITEM-2","issued":{"date-parts":[["1998"]]},"title":"Comparative Studies of Protein Crystallization by Vapour-Diffusion and Microbatch Techniques","type":"article-journal"},"uris":["http://www.mendeley.com/documents/?uuid=9ab02317-76f4-389e-91e5-5e6a2303e683"]}],"mendeley":{"formattedCitation":"&lt;sup&gt;3, 7&lt;/sup&gt;","plainTextFormattedCitation":"3, 7","previouslyFormattedCitation":"&lt;sup&gt;3, 7&lt;/sup&gt;"},"properties":{"noteIndex":0},"schema":"https://github.com/citation-style-language/schema/raw/master/csl-citation.json"}</w:instrText>
      </w:r>
      <w:r w:rsidRPr="00207D83">
        <w:rPr>
          <w:color w:val="auto"/>
        </w:rPr>
        <w:fldChar w:fldCharType="separate"/>
      </w:r>
      <w:bookmarkStart w:id="20" w:name="Bookmark10"/>
      <w:r w:rsidRPr="00207D83">
        <w:rPr>
          <w:rFonts w:cstheme="minorHAnsi"/>
          <w:noProof/>
          <w:color w:val="auto"/>
          <w:vertAlign w:val="superscript"/>
        </w:rPr>
        <w:t>3,7</w:t>
      </w:r>
      <w:bookmarkStart w:id="21" w:name="Bookmark101"/>
      <w:bookmarkEnd w:id="21"/>
      <w:r w:rsidRPr="00207D83">
        <w:rPr>
          <w:color w:val="auto"/>
        </w:rPr>
        <w:fldChar w:fldCharType="end"/>
      </w:r>
      <w:bookmarkEnd w:id="20"/>
      <w:r w:rsidRPr="00207D83">
        <w:rPr>
          <w:rFonts w:cstheme="minorHAnsi"/>
          <w:color w:val="auto"/>
        </w:rPr>
        <w:t xml:space="preserve">. This method accounts for approximately one third of all structures currently deposited in the Protein Data Bank. The dialysis method is also used for growing high-quality and well-diffracting protein crystals. In the dialysis method, molecules of precipitant diffuse from a reservoir </w:t>
      </w:r>
      <w:r w:rsidRPr="00207D83">
        <w:rPr>
          <w:rStyle w:val="tlid-translation"/>
          <w:color w:val="auto"/>
          <w:lang w:val="en"/>
        </w:rPr>
        <w:t>through a semi-permeable membrane</w:t>
      </w:r>
      <w:r w:rsidRPr="00207D83">
        <w:rPr>
          <w:rFonts w:cstheme="minorHAnsi"/>
          <w:color w:val="auto"/>
        </w:rPr>
        <w:t xml:space="preserve"> into a separate chamber with the protein solution. The kinetics of equilibration are dependent on various factors, such as temperature, membrane pore size and the volume and concentration of protein samples and crystallization agents</w:t>
      </w:r>
      <w:r w:rsidRPr="00207D83">
        <w:rPr>
          <w:color w:val="auto"/>
        </w:rPr>
        <w:fldChar w:fldCharType="begin" w:fldLock="1"/>
      </w:r>
      <w:r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lt;/sup&gt;","plainTextFormattedCitation":"6","previouslyFormattedCitation":"&lt;sup&gt;6&lt;/sup&gt;"},"properties":{"noteIndex":0},"schema":"https://github.com/citation-style-language/schema/raw/master/csl-citation.json"}</w:instrText>
      </w:r>
      <w:r w:rsidRPr="00207D83">
        <w:rPr>
          <w:color w:val="auto"/>
        </w:rPr>
        <w:fldChar w:fldCharType="separate"/>
      </w:r>
      <w:bookmarkStart w:id="22" w:name="Bookmark12"/>
      <w:r w:rsidRPr="00207D83">
        <w:rPr>
          <w:rFonts w:cstheme="minorHAnsi"/>
          <w:noProof/>
          <w:color w:val="auto"/>
          <w:vertAlign w:val="superscript"/>
        </w:rPr>
        <w:t>6</w:t>
      </w:r>
      <w:bookmarkStart w:id="23" w:name="Bookmark111"/>
      <w:bookmarkEnd w:id="23"/>
      <w:r w:rsidRPr="00207D83">
        <w:rPr>
          <w:color w:val="auto"/>
        </w:rPr>
        <w:fldChar w:fldCharType="end"/>
      </w:r>
      <w:bookmarkEnd w:id="22"/>
      <w:r w:rsidRPr="00207D83">
        <w:rPr>
          <w:rFonts w:cstheme="minorHAnsi"/>
          <w:color w:val="auto"/>
        </w:rPr>
        <w:t>.</w:t>
      </w:r>
    </w:p>
    <w:p w14:paraId="56E56938" w14:textId="77777777" w:rsidR="006B5A10" w:rsidRPr="00207D83" w:rsidRDefault="006B5A10" w:rsidP="00207D83">
      <w:pPr>
        <w:contextualSpacing/>
        <w:rPr>
          <w:rFonts w:asciiTheme="minorHAnsi" w:hAnsiTheme="minorHAnsi" w:cstheme="minorHAnsi"/>
          <w:color w:val="auto"/>
        </w:rPr>
      </w:pPr>
    </w:p>
    <w:p w14:paraId="3A0273BE" w14:textId="636F4900" w:rsidR="006B5A10" w:rsidRPr="00207D83" w:rsidRDefault="00F003FB" w:rsidP="00207D83">
      <w:pPr>
        <w:contextualSpacing/>
        <w:rPr>
          <w:color w:val="auto"/>
        </w:rPr>
      </w:pPr>
      <w:bookmarkStart w:id="24" w:name="move50456976"/>
      <w:r w:rsidRPr="00207D83">
        <w:rPr>
          <w:rFonts w:cstheme="minorHAnsi"/>
          <w:color w:val="auto"/>
        </w:rPr>
        <w:t>Crystallization phase diagrams can be used to describe different states of a protein as a function of different physical or chemical variable</w:t>
      </w:r>
      <w:r w:rsidR="00FB65E9" w:rsidRPr="00207D83">
        <w:rPr>
          <w:rFonts w:cstheme="minorHAnsi"/>
          <w:noProof/>
          <w:color w:val="auto"/>
          <w:vertAlign w:val="superscript"/>
        </w:rPr>
        <w:t>3</w:t>
      </w:r>
      <w:r w:rsidRPr="00207D83">
        <w:rPr>
          <w:rFonts w:cstheme="minorHAnsi"/>
          <w:color w:val="auto"/>
        </w:rPr>
        <w:t>.</w:t>
      </w:r>
      <w:bookmarkEnd w:id="24"/>
      <w:r w:rsidRPr="00207D83">
        <w:rPr>
          <w:rFonts w:cstheme="minorHAnsi"/>
          <w:color w:val="auto"/>
        </w:rPr>
        <w:t xml:space="preserve"> As illustrated in </w:t>
      </w:r>
      <w:r w:rsidR="00207D83" w:rsidRPr="00207D83">
        <w:rPr>
          <w:rFonts w:cstheme="minorHAnsi"/>
          <w:b/>
          <w:bCs/>
          <w:color w:val="auto"/>
        </w:rPr>
        <w:t>Fi</w:t>
      </w:r>
      <w:r w:rsidRPr="00207D83">
        <w:rPr>
          <w:rFonts w:cstheme="minorHAnsi"/>
          <w:b/>
          <w:bCs/>
          <w:color w:val="auto"/>
        </w:rPr>
        <w:t>gure 1</w:t>
      </w:r>
      <w:r w:rsidRPr="00207D83">
        <w:rPr>
          <w:rFonts w:cstheme="minorHAnsi"/>
          <w:color w:val="auto"/>
        </w:rPr>
        <w:t xml:space="preserve">, each crystallization technique can be visualized as using </w:t>
      </w:r>
      <w:r w:rsidR="00EE60FC" w:rsidRPr="00207D83">
        <w:rPr>
          <w:rFonts w:cstheme="minorHAnsi"/>
          <w:color w:val="auto"/>
        </w:rPr>
        <w:t xml:space="preserve">a </w:t>
      </w:r>
      <w:r w:rsidRPr="00207D83">
        <w:rPr>
          <w:rFonts w:cstheme="minorHAnsi"/>
          <w:color w:val="auto"/>
        </w:rPr>
        <w:t>different kinetic trajector</w:t>
      </w:r>
      <w:r w:rsidR="00EE60FC" w:rsidRPr="00207D83">
        <w:rPr>
          <w:rFonts w:cstheme="minorHAnsi"/>
          <w:color w:val="auto"/>
        </w:rPr>
        <w:t>y</w:t>
      </w:r>
      <w:r w:rsidRPr="00207D83">
        <w:rPr>
          <w:rFonts w:cstheme="minorHAnsi"/>
          <w:color w:val="auto"/>
        </w:rPr>
        <w:t xml:space="preserve"> </w:t>
      </w:r>
      <w:r w:rsidR="00EE60FC" w:rsidRPr="00207D83">
        <w:rPr>
          <w:rFonts w:cstheme="minorHAnsi"/>
          <w:color w:val="auto"/>
        </w:rPr>
        <w:t>to</w:t>
      </w:r>
      <w:r w:rsidRPr="00207D83">
        <w:rPr>
          <w:rFonts w:cstheme="minorHAnsi"/>
          <w:color w:val="auto"/>
        </w:rPr>
        <w:t xml:space="preserve"> reach</w:t>
      </w:r>
      <w:r w:rsidR="00EE60FC" w:rsidRPr="00207D83">
        <w:rPr>
          <w:rFonts w:cstheme="minorHAnsi"/>
          <w:color w:val="auto"/>
        </w:rPr>
        <w:t xml:space="preserve"> the</w:t>
      </w:r>
      <w:r w:rsidRPr="00207D83">
        <w:rPr>
          <w:rFonts w:cstheme="minorHAnsi"/>
          <w:color w:val="auto"/>
        </w:rPr>
        <w:t xml:space="preserve"> nucleation and metastable zones of such a diagram</w:t>
      </w:r>
      <w:r w:rsidRPr="00207D83">
        <w:rPr>
          <w:color w:val="auto"/>
        </w:rPr>
        <w:fldChar w:fldCharType="begin" w:fldLock="1"/>
      </w:r>
      <w:r w:rsidRPr="00207D83">
        <w:rPr>
          <w:color w:val="auto"/>
        </w:rPr>
        <w:instrText>ADDIN CSL_CITATION {"citationItems":[{"id":"ITEM-1","itemData":{"DOI":"10.1016/bs.mie.2019.11.015","ISSN":"15577988","abstract":"The use of neutron protein crystallography (NPX) is expanding rapidly, with most structures determined in the last decade. This growth is stimulated by a number of developments, spanning from the building of new NPX beamlines to the availability of improved software for structure refinement. The main bottleneck preventing structural biologists from adding NPX to the suite of methods commonly used is the large volume of the individual crystals required for a successful experiment. A survey of deposited NPX structures in the Protein Data Bank shows that about two-thirds came from crystals prepared using vapor diffusion, while batch and dialysis-based methods all-together contribute to most of the remaining one-third. This chapter explains the underlying principles of these protein crystallization methods and provides practical examples that may help others to successfully prepare large crystals for NPX.","author":[{"dropping-particle":"","family":"Budayova-Spano","given":"Monika","non-dropping-particle":"","parse-names":false,"suffix":""},{"dropping-particle":"","family":"Koruza","given":"Katarina","non-dropping-particle":"","parse-names":false,"suffix":""},{"dropping-particle":"","family":"Fisher","given":"Zoë","non-dropping-particle":"","parse-names":false,"suffix":""}],"container-title":"Methods in Enzymology","id":"ITEM-1","issued":{"date-parts":[["2020","1","1"]]},"page":"21-46","publisher":"Academic Press Inc.","title":"Large crystal growth for neutron protein crystallography","type":"chapter","volume":"634"},"uris":["http://www.mendeley.com/documents/?uuid=eb78142d-4364-352a-a2e0-d588fc60f781"]},{"id":"ITEM-2","itemData":{"DOI":"10.1038/nmeth.f.203","ISSN":"15487091","abstract":"Determining the structure of biological macromolecules by X-ray crystallography involves a series of steps: selection of the target molecule; cloning, expression, purification and crystallization; collection of diffraction data and determination of atomic positions. However, even when pure soluble protein is available, producing high-quality crystals remains a major bottleneck in structure determination. Here we present a guide for the non-expert to screen for appropriate crystallization conditions and optimize diffraction-quality crystal growth.","author":[{"dropping-particle":"","family":"Chayen","given":"Naomi E.","non-dropping-particle":"","parse-names":false,"suffix":""},{"dropping-particle":"","family":"Saridakis","given":"Emmanuel","non-dropping-particle":"","parse-names":false,"suffix":""}],"container-title":"Nature Methods","id":"ITEM-2","issue":"2","issued":{"date-parts":[["2008","2"]]},"page":"147-153","title":"Protein crystallization: From purified protein to diffraction-quality crystal","type":"article-journal","volume":"5"},"uris":["http://www.mendeley.com/documents/?uuid=77429066-3cf3-36cf-ae9b-44ac28ddbb7b"]},{"id":"ITEM-3","itemData":{"DOI":"10.3390/ijms140611643","ISSN":"14220067","abstract":"The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Sciences","id":"ITEM-3","issue":"6","issued":{"date-parts":[["2013"]]},"note":"in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 10, 13&lt;/sup&gt;","plainTextFormattedCitation":"6, 10, 13","previouslyFormattedCitation":"&lt;sup&gt;6, 10, 13&lt;/sup&gt;"},"properties":{"noteIndex":0},"schema":"https://github.com/citation-style-language/schema/raw/master/csl-citation.json"}</w:instrText>
      </w:r>
      <w:r w:rsidRPr="00207D83">
        <w:rPr>
          <w:color w:val="auto"/>
        </w:rPr>
        <w:fldChar w:fldCharType="separate"/>
      </w:r>
      <w:bookmarkStart w:id="25" w:name="Bookmark14"/>
      <w:r w:rsidRPr="00207D83">
        <w:rPr>
          <w:rFonts w:cstheme="minorHAnsi"/>
          <w:noProof/>
          <w:color w:val="auto"/>
          <w:vertAlign w:val="superscript"/>
        </w:rPr>
        <w:t>6</w:t>
      </w:r>
      <w:bookmarkStart w:id="26" w:name="Bookmark121"/>
      <w:r w:rsidRPr="00207D83">
        <w:rPr>
          <w:rFonts w:cstheme="minorHAnsi"/>
          <w:noProof/>
          <w:color w:val="auto"/>
          <w:vertAlign w:val="superscript"/>
        </w:rPr>
        <w:t>,10,13</w:t>
      </w:r>
      <w:r w:rsidRPr="00207D83">
        <w:rPr>
          <w:color w:val="auto"/>
        </w:rPr>
        <w:fldChar w:fldCharType="end"/>
      </w:r>
      <w:bookmarkEnd w:id="25"/>
      <w:bookmarkEnd w:id="26"/>
      <w:r w:rsidRPr="00207D83">
        <w:rPr>
          <w:rFonts w:cstheme="minorHAnsi"/>
          <w:color w:val="auto"/>
        </w:rPr>
        <w:t>. This provides information about protein solubility and the protein concentration at which a thermodynamic equilibrium between crystal and solution is observed, thereby finding the optimal conditions for nucleation and growth</w:t>
      </w:r>
      <w:r w:rsidRPr="00207D83">
        <w:rPr>
          <w:color w:val="auto"/>
        </w:rPr>
        <w:fldChar w:fldCharType="begin" w:fldLock="1"/>
      </w:r>
      <w:r w:rsidRPr="00207D83">
        <w:rPr>
          <w:color w:val="auto"/>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Communications","id":"ITEM-1","issued":{"date-parts":[["2015","4","1"]]},"page":"358-370","publisher":"International Union of Crystallography","title":"Large-volume protein crystal growth for neutron macromolecular crystallography","type":"article-journal","volume":"71"},"uris":["http://www.mendeley.com/documents/?uuid=1fd473bb-2708-34ef-a0b9-acabc2b8dba4"]},{"id":"ITEM-2","itemData":{"DOI":"10.1107/S0907444906054230","ISSN":"09074449","abstract":"A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Crystallography","id":"ITEM-2","issue":"3","issued":{"date-parts":[["2007","2","21"]]},"page":"339-347","title":"A methodology and an instrument for the temperature-controlled optimization of crystal growth","type":"article-journal","volume":"63"},"uris":["http://www.mendeley.com/documents/?uuid=540353a4-bb85-3139-9304-f6eee4075a6e"]}],"mendeley":{"formattedCitation":"&lt;sup&gt;3, 14&lt;/sup&gt;","plainTextFormattedCitation":"3, 14","previouslyFormattedCitation":"&lt;sup&gt;3, 14&lt;/sup&gt;"},"properties":{"noteIndex":0},"schema":"https://github.com/citation-style-language/schema/raw/master/csl-citation.json"}</w:instrText>
      </w:r>
      <w:r w:rsidRPr="00207D83">
        <w:rPr>
          <w:color w:val="auto"/>
        </w:rPr>
        <w:fldChar w:fldCharType="separate"/>
      </w:r>
      <w:bookmarkStart w:id="27" w:name="Bookmark16"/>
      <w:r w:rsidRPr="00207D83">
        <w:rPr>
          <w:rFonts w:cstheme="minorHAnsi"/>
          <w:noProof/>
          <w:color w:val="auto"/>
          <w:vertAlign w:val="superscript"/>
        </w:rPr>
        <w:t>3</w:t>
      </w:r>
      <w:bookmarkStart w:id="28" w:name="Bookmark141"/>
      <w:r w:rsidRPr="00207D83">
        <w:rPr>
          <w:rFonts w:cstheme="minorHAnsi"/>
          <w:noProof/>
          <w:color w:val="auto"/>
          <w:vertAlign w:val="superscript"/>
        </w:rPr>
        <w:t>,14</w:t>
      </w:r>
      <w:r w:rsidRPr="00207D83">
        <w:rPr>
          <w:color w:val="auto"/>
        </w:rPr>
        <w:fldChar w:fldCharType="end"/>
      </w:r>
      <w:bookmarkEnd w:id="27"/>
      <w:bookmarkEnd w:id="28"/>
      <w:r w:rsidRPr="00207D83">
        <w:rPr>
          <w:rFonts w:cstheme="minorHAnsi"/>
          <w:color w:val="auto"/>
        </w:rPr>
        <w:t>. In a two-dimensional phase diagram, the protein concentration is plotted as a function of one variable and the other variables are kept constant</w:t>
      </w:r>
      <w:r w:rsidRPr="00207D83">
        <w:rPr>
          <w:color w:val="auto"/>
        </w:rPr>
        <w:fldChar w:fldCharType="begin" w:fldLock="1"/>
      </w:r>
      <w:r w:rsidRPr="00207D83">
        <w:rPr>
          <w:color w:val="auto"/>
        </w:rPr>
        <w:instrText>ADDIN CSL_CITATION {"citationItems":[{"id":"ITEM-1","itemData":{"DOI":"10.1016/j.ymeth.2004.03.028","ISSN":"10462023","abstract":"The phase diagram is a map which represents the state of a material (e.g., solid and liquid) as a function of the ambient conditions (e.g., temperature and concentration). It is therefore a useful tool in processing many different classes of materials. In this article, methods to determine the phase diagram of an aqueous solution of a globular protein are described, focusing on the solid (crystal) and condensed liquid states. The use of the information contained in the phase diagram for protein crystallization is also discussed. © 2004 Elsevier Inc. All rights reserved.","author":[{"dropping-particle":"","family":"Asherie","given":"Neer","non-dropping-particle":"","parse-names":false,"suffix":""}],"container-title":"Methods","id":"ITEM-1","issue":"3","issued":{"date-parts":[["2004","11"]]},"page":"266-272","title":"Protein crystallization and phase diagrams","type":"article-journal","volume":"34"},"uris":["http://www.mendeley.com/documents/?uuid=8d4e9c1d-f736-3609-84ef-78c4873b83e3"]}],"mendeley":{"formattedCitation":"&lt;sup&gt;15&lt;/sup&gt;","plainTextFormattedCitation":"15","previouslyFormattedCitation":"&lt;sup&gt;15&lt;/sup&gt;"},"properties":{"noteIndex":0},"schema":"https://github.com/citation-style-language/schema/raw/master/csl-citation.json"}</w:instrText>
      </w:r>
      <w:r w:rsidRPr="00207D83">
        <w:rPr>
          <w:color w:val="auto"/>
        </w:rPr>
        <w:fldChar w:fldCharType="separate"/>
      </w:r>
      <w:bookmarkStart w:id="29" w:name="Bookmark17"/>
      <w:r w:rsidRPr="00207D83">
        <w:rPr>
          <w:rFonts w:cstheme="minorHAnsi"/>
          <w:noProof/>
          <w:color w:val="auto"/>
          <w:vertAlign w:val="superscript"/>
        </w:rPr>
        <w:t>1</w:t>
      </w:r>
      <w:bookmarkStart w:id="30" w:name="Bookmark151"/>
      <w:r w:rsidRPr="00207D83">
        <w:rPr>
          <w:rFonts w:cstheme="minorHAnsi"/>
          <w:noProof/>
          <w:color w:val="auto"/>
          <w:vertAlign w:val="superscript"/>
        </w:rPr>
        <w:t>5</w:t>
      </w:r>
      <w:r w:rsidRPr="00207D83">
        <w:rPr>
          <w:color w:val="auto"/>
        </w:rPr>
        <w:fldChar w:fldCharType="end"/>
      </w:r>
      <w:bookmarkEnd w:id="29"/>
      <w:bookmarkEnd w:id="30"/>
      <w:r w:rsidRPr="00207D83">
        <w:rPr>
          <w:rFonts w:cstheme="minorHAnsi"/>
          <w:color w:val="auto"/>
        </w:rPr>
        <w:t xml:space="preserve">. In such a phase diagram, when the protein </w:t>
      </w:r>
      <w:r w:rsidRPr="00207D83">
        <w:rPr>
          <w:rFonts w:cstheme="minorHAnsi"/>
          <w:color w:val="auto"/>
        </w:rPr>
        <w:lastRenderedPageBreak/>
        <w:t xml:space="preserve">concentration is below the solubility curve, the solution is in the undersaturated region and no nucleation or crystal growth occurs. Above this curve is the supersaturation zone where </w:t>
      </w:r>
      <w:r w:rsidR="00ED1A0C">
        <w:rPr>
          <w:rFonts w:cstheme="minorHAnsi"/>
          <w:color w:val="auto"/>
        </w:rPr>
        <w:t xml:space="preserve">the </w:t>
      </w:r>
      <w:r w:rsidRPr="00207D83">
        <w:rPr>
          <w:rFonts w:cstheme="minorHAnsi"/>
          <w:color w:val="auto"/>
        </w:rPr>
        <w:t>protein concentration is higher than the solubility limit</w:t>
      </w:r>
      <w:r w:rsidRPr="00207D83">
        <w:rPr>
          <w:color w:val="auto"/>
        </w:rPr>
        <w:fldChar w:fldCharType="begin" w:fldLock="1"/>
      </w:r>
      <w:r w:rsidRPr="00207D83">
        <w:rPr>
          <w:color w:val="auto"/>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Communications","id":"ITEM-1","issued":{"date-parts":[["2015","4","1"]]},"page":"358-370","publisher":"International Union of Crystallography","title":"Large-volume protein crystal growth for neutron macromolecular crystallography","type":"article-journal","volume":"71"},"uris":["http://www.mendeley.com/documents/?uuid=1fd473bb-2708-34ef-a0b9-acabc2b8dba4"]},{"id":"ITEM-2","itemData":{"DOI":"10.1107/S0907444906054230","ISSN":"09074449","abstract":"A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Crystallography","id":"ITEM-2","issue":"3","issued":{"date-parts":[["2007","2","21"]]},"page":"339-347","title":"A methodology and an instrument for the temperature-controlled optimization of crystal growth","type":"article-journal","volume":"63"},"uris":["http://www.mendeley.com/documents/?uuid=540353a4-bb85-3139-9304-f6eee4075a6e"]}],"mendeley":{"formattedCitation":"&lt;sup&gt;3, 14&lt;/sup&gt;","plainTextFormattedCitation":"3, 14","previouslyFormattedCitation":"&lt;sup&gt;3, 14&lt;/sup&gt;"},"properties":{"noteIndex":0},"schema":"https://github.com/citation-style-language/schema/raw/master/csl-citation.json"}</w:instrText>
      </w:r>
      <w:r w:rsidRPr="00207D83">
        <w:rPr>
          <w:color w:val="auto"/>
        </w:rPr>
        <w:fldChar w:fldCharType="separate"/>
      </w:r>
      <w:bookmarkStart w:id="31" w:name="Bookmark18"/>
      <w:r w:rsidRPr="00207D83">
        <w:rPr>
          <w:rFonts w:cstheme="minorHAnsi"/>
          <w:noProof/>
          <w:color w:val="auto"/>
          <w:vertAlign w:val="superscript"/>
        </w:rPr>
        <w:t>3</w:t>
      </w:r>
      <w:bookmarkStart w:id="32" w:name="Bookmark161"/>
      <w:r w:rsidRPr="00207D83">
        <w:rPr>
          <w:rFonts w:cstheme="minorHAnsi"/>
          <w:noProof/>
          <w:color w:val="auto"/>
          <w:vertAlign w:val="superscript"/>
        </w:rPr>
        <w:t>,14</w:t>
      </w:r>
      <w:r w:rsidRPr="00207D83">
        <w:rPr>
          <w:color w:val="auto"/>
        </w:rPr>
        <w:fldChar w:fldCharType="end"/>
      </w:r>
      <w:bookmarkEnd w:id="31"/>
      <w:bookmarkEnd w:id="32"/>
      <w:r w:rsidRPr="00207D83">
        <w:rPr>
          <w:rFonts w:cstheme="minorHAnsi"/>
          <w:color w:val="auto"/>
        </w:rPr>
        <w:t xml:space="preserve">. This is further divided into three regions: the metastable zone, the spontaneous nucleation zone, and the precipitation zone. In the metastable zone, supersaturation is not sufficient for nucleation to occur within a reasonable </w:t>
      </w:r>
      <w:proofErr w:type="gramStart"/>
      <w:r w:rsidRPr="00207D83">
        <w:rPr>
          <w:rFonts w:cstheme="minorHAnsi"/>
          <w:color w:val="auto"/>
        </w:rPr>
        <w:t>time</w:t>
      </w:r>
      <w:proofErr w:type="gramEnd"/>
      <w:r w:rsidRPr="00207D83">
        <w:rPr>
          <w:rFonts w:cstheme="minorHAnsi"/>
          <w:color w:val="auto"/>
        </w:rPr>
        <w:t xml:space="preserve"> but growth of seeded crystals can take place. Aggregation and precipitation are favored in the precipitation zone, where supersaturation is too high</w:t>
      </w:r>
      <w:r w:rsidRPr="00207D83">
        <w:rPr>
          <w:color w:val="auto"/>
        </w:rPr>
        <w:fldChar w:fldCharType="begin" w:fldLock="1"/>
      </w:r>
      <w:r w:rsidRPr="00207D83">
        <w:rPr>
          <w:color w:val="auto"/>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growth","type":"article-journal","volume":"63"},"uris":["http://www.mendeley.com/documents/?uuid=540353a4-bb85-3139-9304-f6eee4075a6e"]},{"id":"ITEM-2","itemData":{"DOI":"10.1016/j.ymeth.2004.03.028","ISSN":"10462023","abstract":"The phase diagram is a map which represents the state of a material (e.g., solid and liquid) as a function of the ambient conditions (e.g., temperature and concentration). It is therefore a useful tool in processing many different classes of materials. In this article, methods to determine the phase diagram of an aqueous solution of a globular protein are described, focusing on the solid (crystal) and condensed liquid states. The use of the information contained in the phase diagram for protein crystallization is also discussed. © 2004 Elsevier Inc. All rights reserved.","author":[{"dropping-particle":"","family":"Asherie","given":"Neer","non-dropping-particle":"","parse-names":false,"suffix":""}],"container-title":"Methods","id":"ITEM-2","issue":"3","issued":{"date-parts":[["2004","11"]]},"page":"266-272","title":"Protein crystallization and phase diagrams","type":"article-journal","volume":"34"},"uris":["http://www.mendeley.com/documents/?uuid=8d4e9c1d-f736-3609-84ef-78c4873b83e3"]}],"mendeley":{"formattedCitation":"&lt;sup&gt;14, 15&lt;/sup&gt;","plainTextFormattedCitation":"14, 15","previouslyFormattedCitation":"&lt;sup&gt;14, 15&lt;/sup&gt;"},"properties":{"noteIndex":0},"schema":"https://github.com/citation-style-language/schema/raw/master/csl-citation.json"}</w:instrText>
      </w:r>
      <w:r w:rsidRPr="00207D83">
        <w:rPr>
          <w:color w:val="auto"/>
        </w:rPr>
        <w:fldChar w:fldCharType="separate"/>
      </w:r>
      <w:bookmarkStart w:id="33" w:name="Bookmark19"/>
      <w:r w:rsidRPr="00207D83">
        <w:rPr>
          <w:rFonts w:cstheme="minorHAnsi"/>
          <w:noProof/>
          <w:color w:val="auto"/>
          <w:vertAlign w:val="superscript"/>
        </w:rPr>
        <w:t>1</w:t>
      </w:r>
      <w:bookmarkStart w:id="34" w:name="Bookmark171"/>
      <w:r w:rsidRPr="00207D83">
        <w:rPr>
          <w:rFonts w:cstheme="minorHAnsi"/>
          <w:noProof/>
          <w:color w:val="auto"/>
          <w:vertAlign w:val="superscript"/>
        </w:rPr>
        <w:t>4,15</w:t>
      </w:r>
      <w:r w:rsidRPr="00207D83">
        <w:rPr>
          <w:color w:val="auto"/>
        </w:rPr>
        <w:fldChar w:fldCharType="end"/>
      </w:r>
      <w:bookmarkEnd w:id="33"/>
      <w:bookmarkEnd w:id="34"/>
      <w:r w:rsidRPr="00207D83">
        <w:rPr>
          <w:rFonts w:cstheme="minorHAnsi"/>
          <w:color w:val="auto"/>
        </w:rPr>
        <w:t>.</w:t>
      </w:r>
    </w:p>
    <w:p w14:paraId="0B1F172B" w14:textId="77777777" w:rsidR="006B5A10" w:rsidRPr="00207D83" w:rsidRDefault="006B5A10" w:rsidP="00207D83">
      <w:pPr>
        <w:contextualSpacing/>
        <w:rPr>
          <w:rFonts w:asciiTheme="minorHAnsi" w:hAnsiTheme="minorHAnsi" w:cstheme="minorHAnsi"/>
          <w:color w:val="auto"/>
        </w:rPr>
      </w:pPr>
    </w:p>
    <w:p w14:paraId="42C8899D" w14:textId="3C88759A" w:rsidR="006B5A10" w:rsidRPr="00207D83" w:rsidRDefault="00F003FB" w:rsidP="00207D83">
      <w:pPr>
        <w:contextualSpacing/>
        <w:rPr>
          <w:color w:val="auto"/>
        </w:rPr>
      </w:pPr>
      <w:r w:rsidRPr="00207D83">
        <w:rPr>
          <w:rFonts w:cstheme="minorHAnsi"/>
          <w:color w:val="auto"/>
        </w:rPr>
        <w:t>When sufficient supersaturation for spontaneous nucleation is achieved, the first nuclei will appear</w:t>
      </w:r>
      <w:r w:rsidRPr="00207D83">
        <w:rPr>
          <w:color w:val="auto"/>
        </w:rPr>
        <w:fldChar w:fldCharType="begin" w:fldLock="1"/>
      </w:r>
      <w:r w:rsidRPr="00207D83">
        <w:rPr>
          <w:color w:val="auto"/>
        </w:rPr>
        <w:instrText>ADDIN CSL_CITATION {"citationItems":[{"id":"ITEM-1","itemData":{"DOI":"10.1038/nmeth.f.203","ISSN":"15487091","abstract":"Determining the structure of biological macromolecules by X-ray crystallography involves a series of steps: selection of the target molecule; cloning, expression, purification and crystallization; collection of diffraction data and determination of atomic positions. However, even when pure soluble protein is available, producing high-quality crystals remains a major bottleneck in structure determination. Here we present a guide for the non-expert to screen for appropriate crystallization conditions and optimize diffraction-quality crystal growth.","author":[{"dropping-particle":"","family":"Chayen","given":"Naomi E.","non-dropping-particle":"","parse-names":false,"suffix":""},{"dropping-particle":"","family":"Saridakis","given":"Emmanuel","non-dropping-particle":"","parse-names":false,"suffix":""}],"container-title":"Nature Methods","id":"ITEM-1","issue":"2","issued":{"date-parts":[["2008","2"]]},"page":"147-153","title":"Protein crystallization: From purified protein to diffraction-quality crystal","type":"article-journal","volume":"5"},"uris":["http://www.mendeley.com/documents/?uuid=77429066-3cf3-36cf-ae9b-44ac28ddbb7b"]}],"mendeley":{"formattedCitation":"&lt;sup&gt;10&lt;/sup&gt;","plainTextFormattedCitation":"10","previouslyFormattedCitation":"&lt;sup&gt;10&lt;/sup&gt;"},"properties":{"noteIndex":0},"schema":"https://github.com/citation-style-language/schema/raw/master/csl-citation.json"}</w:instrText>
      </w:r>
      <w:r w:rsidRPr="00207D83">
        <w:rPr>
          <w:color w:val="auto"/>
        </w:rPr>
        <w:fldChar w:fldCharType="separate"/>
      </w:r>
      <w:bookmarkStart w:id="35" w:name="Bookmark20"/>
      <w:r w:rsidRPr="00207D83">
        <w:rPr>
          <w:rFonts w:cstheme="minorHAnsi"/>
          <w:noProof/>
          <w:color w:val="auto"/>
          <w:vertAlign w:val="superscript"/>
        </w:rPr>
        <w:t>1</w:t>
      </w:r>
      <w:bookmarkStart w:id="36" w:name="Bookmark181"/>
      <w:r w:rsidRPr="00207D83">
        <w:rPr>
          <w:rFonts w:cstheme="minorHAnsi"/>
          <w:noProof/>
          <w:color w:val="auto"/>
          <w:vertAlign w:val="superscript"/>
        </w:rPr>
        <w:t>0</w:t>
      </w:r>
      <w:r w:rsidRPr="00207D83">
        <w:rPr>
          <w:color w:val="auto"/>
        </w:rPr>
        <w:fldChar w:fldCharType="end"/>
      </w:r>
      <w:bookmarkEnd w:id="35"/>
      <w:bookmarkEnd w:id="36"/>
      <w:r w:rsidRPr="00207D83">
        <w:rPr>
          <w:rFonts w:cstheme="minorHAnsi"/>
          <w:color w:val="auto"/>
        </w:rPr>
        <w:t xml:space="preserve">. </w:t>
      </w:r>
      <w:r w:rsidRPr="00207D83">
        <w:rPr>
          <w:rStyle w:val="tlid-translation"/>
          <w:color w:val="auto"/>
          <w:lang w:val="en"/>
        </w:rPr>
        <w:t xml:space="preserve">The growth of crystals leads to a reduction in the protein concentration until the limit of solubility is reached. </w:t>
      </w:r>
      <w:proofErr w:type="gramStart"/>
      <w:r w:rsidRPr="00207D83">
        <w:rPr>
          <w:rStyle w:val="tlid-translation"/>
          <w:color w:val="auto"/>
          <w:lang w:val="en"/>
        </w:rPr>
        <w:t>As long as</w:t>
      </w:r>
      <w:proofErr w:type="gramEnd"/>
      <w:r w:rsidRPr="00207D83">
        <w:rPr>
          <w:rStyle w:val="tlid-translation"/>
          <w:color w:val="auto"/>
          <w:lang w:val="en"/>
        </w:rPr>
        <w:t xml:space="preserve"> supersaturation stays in the vicinity of the solubility curve, there will be no significant change in the size of crystals. However, it has been shown that variations in the temperature and chemical composition of crystallization solution (for example, the concentration of precipitant) </w:t>
      </w:r>
      <w:r w:rsidRPr="00207D83">
        <w:rPr>
          <w:rFonts w:cstheme="minorHAnsi"/>
          <w:color w:val="auto"/>
        </w:rPr>
        <w:t>will affect protein solubility and may lead to the initiation of further crystal growth</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visualization","type":"article-journal","volume":"49"},"uris":["http://www.mendeley.com/documents/?uuid=b9ebe333-4fc8-3a45-85ba-9f6155df40a1"]},{"id":"ITEM-2","itemData":{"DOI":"10.1021/cg800665b","ISSN":"15287483","abstract":"The aim of this overview of the work of Marseille Nanoscience Center is to provide biocrystallographs that intend to tackle crystallization with practical examples of the effect of temperature on protein phase separation and crystallization. Crystallization involves two separate processes: nucleation and growth, which are rarely completely unconnected. Here we give four concrete examples illustrating how temperature can be used to crystallize proteins. We describe the nucleation of a new phase, solid or liquid and the growth and transformation of existing crystals obtained by seeding or primary or secondary nucleation. The advantages of temperature as a crystallization parameter are constant composition, ease of control and monitoring and reversibility. © 2008 American Chemical Society.","author":[{"dropping-particle":"","family":"Astier","given":"Jean Pierre","non-dropping-particle":"","parse-names":false,"suffix":""},{"dropping-particle":"","family":"Veesler","given":"Stéphane","non-dropping-particle":"","parse-names":false,"suffix":""}],"container-title":"Crystal Growth and Design","id":"ITEM-2","issue":"12","issued":{"date-parts":[["2008"]]},"note":"ta jaei ke zard kardam varedeh thesis kardamesh","page":"4215-4219","title":"Using temperature to crystallize proteins: A mini-review","type":"article-journal","volume":"8"},"uris":["http://www.mendeley.com/documents/?uuid=38473c0e-911b-4939-b84f-8e0d149e54e6"]},{"id":"ITEM-3","itemData":{"DOI":"10.1016/bs.mie.2019.11.015","ISSN":"15577988","abstract":"The use of neutron protein crystallography (NPX) is expanding rapidly, with most structures determined in the last decade. This growth is stimulated by a number of developments, spanning from the building of new NPX beamlines to the availability of improved software for structure refinement. The main bottleneck preventing structural biologists from adding NPX to the suite of methods commonly used is the large volume of the individual crystals required for a successful experiment. A survey of deposited NPX structures in the Protein Data Bank shows that about two-thirds came from crystals prepared using vapor diffusion, while batch and dialysis-based methods all-together contribute to most of the remaining one-third. This chapter explains the underlying principles of these protein crystallization methods and provides practical examples that may help others to successfully prepare large crystals for NPX.","author":[{"dropping-particle":"","family":"Budayova-Spano","given":"Monika","non-dropping-particle":"","parse-names":false,"suffix":""},{"dropping-particle":"","family":"Koruza","given":"Katarina","non-dropping-particle":"","parse-names":false,"suffix":""},{"dropping-particle":"","family":"Fisher","given":"Zoë","non-dropping-particle":"","parse-names":false,"suffix":""}],"container-title":"Methods in Enzymology","id":"ITEM-3","issued":{"date-parts":[["2020","1","1"]]},"page":"21-46","publisher":"Academic Press Inc.","title":"Large crystal growth for neutron protein crystallography","type":"chapter","volume":"634"},"uris":["http://www.mendeley.com/documents/?uuid=eb78142d-4364-352a-a2e0-d588fc60f781"]}],"mendeley":{"formattedCitation":"&lt;sup&gt;8, 13, 16&lt;/sup&gt;","plainTextFormattedCitation":"8, 13, 16","previouslyFormattedCitation":"&lt;sup&gt;8, 13, 16&lt;/sup&gt;"},"properties":{"noteIndex":0},"schema":"https://github.com/citation-style-language/schema/raw/master/csl-citation.json"}</w:instrText>
      </w:r>
      <w:r w:rsidRPr="00207D83">
        <w:rPr>
          <w:color w:val="auto"/>
        </w:rPr>
        <w:fldChar w:fldCharType="separate"/>
      </w:r>
      <w:bookmarkStart w:id="37" w:name="Bookmark22"/>
      <w:r w:rsidRPr="00207D83">
        <w:rPr>
          <w:rFonts w:cstheme="minorHAnsi"/>
          <w:noProof/>
          <w:color w:val="auto"/>
          <w:vertAlign w:val="superscript"/>
        </w:rPr>
        <w:t>8</w:t>
      </w:r>
      <w:bookmarkStart w:id="38" w:name="Bookmark191"/>
      <w:r w:rsidRPr="00207D83">
        <w:rPr>
          <w:rFonts w:cstheme="minorHAnsi"/>
          <w:noProof/>
          <w:color w:val="auto"/>
          <w:vertAlign w:val="superscript"/>
        </w:rPr>
        <w:t>,13,16</w:t>
      </w:r>
      <w:r w:rsidRPr="00207D83">
        <w:rPr>
          <w:color w:val="auto"/>
        </w:rPr>
        <w:fldChar w:fldCharType="end"/>
      </w:r>
      <w:bookmarkEnd w:id="37"/>
      <w:bookmarkEnd w:id="38"/>
      <w:r w:rsidRPr="00207D83">
        <w:rPr>
          <w:rFonts w:cstheme="minorHAnsi"/>
          <w:color w:val="auto"/>
        </w:rPr>
        <w:t xml:space="preserve">. </w:t>
      </w:r>
    </w:p>
    <w:p w14:paraId="22542055" w14:textId="77777777" w:rsidR="006B5A10" w:rsidRPr="00207D83" w:rsidRDefault="006B5A10" w:rsidP="00207D83">
      <w:pPr>
        <w:contextualSpacing/>
        <w:rPr>
          <w:rFonts w:asciiTheme="minorHAnsi" w:hAnsiTheme="minorHAnsi" w:cstheme="minorHAnsi"/>
          <w:color w:val="auto"/>
        </w:rPr>
      </w:pPr>
    </w:p>
    <w:p w14:paraId="4254FA89" w14:textId="7AF701B6" w:rsidR="007C04B1" w:rsidRPr="00207D83" w:rsidRDefault="00F003FB" w:rsidP="00207D83">
      <w:pPr>
        <w:contextualSpacing/>
        <w:rPr>
          <w:color w:val="auto"/>
        </w:rPr>
      </w:pPr>
      <w:r w:rsidRPr="00207D83">
        <w:rPr>
          <w:rFonts w:cstheme="minorHAnsi"/>
          <w:color w:val="auto"/>
        </w:rPr>
        <w:t xml:space="preserve">As dialysis is advantageous for good quality crystal growth, the </w:t>
      </w:r>
      <w:proofErr w:type="spellStart"/>
      <w:r w:rsidRPr="00207D83">
        <w:rPr>
          <w:rFonts w:cstheme="minorHAnsi"/>
          <w:color w:val="auto"/>
        </w:rPr>
        <w:t>OptiCrys</w:t>
      </w:r>
      <w:proofErr w:type="spellEnd"/>
      <w:r w:rsidRPr="00207D83">
        <w:rPr>
          <w:rFonts w:cstheme="minorHAnsi"/>
          <w:color w:val="auto"/>
        </w:rPr>
        <w:t xml:space="preserve"> crystallization bench illustrated in </w:t>
      </w:r>
      <w:r w:rsidR="00ED1A0C" w:rsidRPr="00ED1A0C">
        <w:rPr>
          <w:rFonts w:cstheme="minorHAnsi"/>
          <w:b/>
          <w:bCs/>
          <w:color w:val="auto"/>
        </w:rPr>
        <w:t>F</w:t>
      </w:r>
      <w:r w:rsidRPr="00ED1A0C">
        <w:rPr>
          <w:rFonts w:cstheme="minorHAnsi"/>
          <w:b/>
          <w:bCs/>
          <w:color w:val="auto"/>
        </w:rPr>
        <w:t>igure 2</w:t>
      </w:r>
      <w:r w:rsidRPr="00207D83">
        <w:rPr>
          <w:rFonts w:cstheme="minorHAnsi"/>
          <w:color w:val="auto"/>
        </w:rPr>
        <w:t>, was designed and developed in our laboratory to control crystallization in a fully automated manner</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Pr="00207D83">
        <w:rPr>
          <w:color w:val="auto"/>
        </w:rPr>
        <w:fldChar w:fldCharType="separate"/>
      </w:r>
      <w:bookmarkStart w:id="39" w:name="Bookmark23"/>
      <w:r w:rsidRPr="00207D83">
        <w:rPr>
          <w:rFonts w:cstheme="minorHAnsi"/>
          <w:noProof/>
          <w:color w:val="auto"/>
          <w:vertAlign w:val="superscript"/>
        </w:rPr>
        <w:t>8</w:t>
      </w:r>
      <w:bookmarkStart w:id="40" w:name="Bookmark201"/>
      <w:r w:rsidRPr="00207D83">
        <w:rPr>
          <w:color w:val="auto"/>
        </w:rPr>
        <w:fldChar w:fldCharType="end"/>
      </w:r>
      <w:bookmarkEnd w:id="39"/>
      <w:bookmarkEnd w:id="40"/>
      <w:r w:rsidRPr="00207D83">
        <w:rPr>
          <w:rFonts w:cstheme="minorHAnsi"/>
          <w:color w:val="auto"/>
        </w:rPr>
        <w:t>. For this purpose, software was written with LabVIEW that allows the control and monitoring of the temperature of a flowing reservoir dialysis setup in contact with Peltier elements, via an electronic controller and a chiller.</w:t>
      </w:r>
      <w:r w:rsidRPr="00207D83">
        <w:rPr>
          <w:rStyle w:val="tlid-translation"/>
          <w:color w:val="auto"/>
          <w:lang w:val="en"/>
        </w:rPr>
        <w:t xml:space="preserve"> The same software also automatically regulates the chemical composition of the crystallization solution</w:t>
      </w:r>
      <w:r w:rsidRPr="00207D83">
        <w:rPr>
          <w:rFonts w:cstheme="minorHAnsi"/>
          <w:color w:val="auto"/>
        </w:rPr>
        <w:t xml:space="preserve"> (</w:t>
      </w:r>
      <w:r w:rsidRPr="00207D83">
        <w:rPr>
          <w:rStyle w:val="tlid-translation"/>
          <w:color w:val="auto"/>
          <w:lang w:val="en"/>
        </w:rPr>
        <w:t>for example the exchange of crystallization agents</w:t>
      </w:r>
      <w:r w:rsidRPr="00207D83">
        <w:rPr>
          <w:rFonts w:cstheme="minorHAnsi"/>
          <w:color w:val="auto"/>
        </w:rPr>
        <w:t>) using a multichannel fluidic system. Additionally, a digital camera and an inverted microscope are used to visualize and record the crystallization process. Two crystallization chambers with 15 μL and 250 μL volumes are available for growing crystals for different purposes. As the crystallization process is reversible, screening for different conditions is possible with just a few microliters of the protein solution as long as the sample is not damaged</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Pr="00207D83">
        <w:rPr>
          <w:color w:val="auto"/>
        </w:rPr>
        <w:fldChar w:fldCharType="separate"/>
      </w:r>
      <w:bookmarkStart w:id="41" w:name="Bookmark24"/>
      <w:r w:rsidRPr="00207D83">
        <w:rPr>
          <w:rFonts w:cstheme="minorHAnsi"/>
          <w:noProof/>
          <w:color w:val="auto"/>
          <w:vertAlign w:val="superscript"/>
        </w:rPr>
        <w:t>8</w:t>
      </w:r>
      <w:bookmarkStart w:id="42" w:name="Bookmark211"/>
      <w:r w:rsidRPr="00207D83">
        <w:rPr>
          <w:color w:val="auto"/>
        </w:rPr>
        <w:fldChar w:fldCharType="end"/>
      </w:r>
      <w:bookmarkEnd w:id="41"/>
      <w:bookmarkEnd w:id="42"/>
      <w:r w:rsidRPr="00207D83">
        <w:rPr>
          <w:rFonts w:cstheme="minorHAnsi"/>
          <w:color w:val="auto"/>
        </w:rPr>
        <w:t>.</w:t>
      </w:r>
      <w:r w:rsidR="007C04B1" w:rsidRPr="00207D83">
        <w:rPr>
          <w:rFonts w:cstheme="minorHAnsi"/>
          <w:color w:val="auto"/>
        </w:rPr>
        <w:t xml:space="preserve"> As a result, using this method minimizes the amount of protein material used.</w:t>
      </w:r>
    </w:p>
    <w:p w14:paraId="2BA20DD7" w14:textId="77777777" w:rsidR="006B5A10" w:rsidRPr="00207D83" w:rsidRDefault="006B5A10" w:rsidP="00207D83">
      <w:pPr>
        <w:contextualSpacing/>
        <w:rPr>
          <w:rFonts w:asciiTheme="minorHAnsi" w:hAnsiTheme="minorHAnsi" w:cstheme="minorHAnsi"/>
          <w:color w:val="auto"/>
        </w:rPr>
      </w:pPr>
    </w:p>
    <w:p w14:paraId="02F9C9F9" w14:textId="33745406" w:rsidR="006B5A10" w:rsidRPr="00207D83" w:rsidRDefault="00F003FB" w:rsidP="00207D83">
      <w:pPr>
        <w:contextualSpacing/>
        <w:rPr>
          <w:color w:val="auto"/>
        </w:rPr>
      </w:pPr>
      <w:r w:rsidRPr="00207D83">
        <w:rPr>
          <w:rStyle w:val="tlid-translation"/>
          <w:color w:val="auto"/>
        </w:rPr>
        <w:t>From previous work</w:t>
      </w:r>
      <w:r w:rsidRPr="00207D83">
        <w:rPr>
          <w:rStyle w:val="tlid-translation"/>
          <w:color w:val="auto"/>
          <w:vertAlign w:val="superscript"/>
        </w:rPr>
        <w:t>8</w:t>
      </w:r>
      <w:r w:rsidR="00ED1A0C">
        <w:rPr>
          <w:rStyle w:val="tlid-translation"/>
          <w:color w:val="auto"/>
        </w:rPr>
        <w:t>,</w:t>
      </w:r>
      <w:r w:rsidRPr="00207D83">
        <w:rPr>
          <w:rFonts w:cs="Times"/>
          <w:color w:val="auto"/>
        </w:rPr>
        <w:t xml:space="preserve"> it is apparent that during the crystal growth process, </w:t>
      </w:r>
      <w:r w:rsidRPr="00ED1A0C">
        <w:rPr>
          <w:rFonts w:cs="Times"/>
          <w:iCs/>
          <w:color w:val="auto"/>
        </w:rPr>
        <w:t>in situ</w:t>
      </w:r>
      <w:r w:rsidRPr="00207D83">
        <w:rPr>
          <w:rFonts w:cs="Times"/>
          <w:color w:val="auto"/>
        </w:rPr>
        <w:t xml:space="preserve"> observations need to be carried out at regular time intervals. These can range from a few seconds to several days</w:t>
      </w:r>
      <w:r w:rsidRPr="00207D83">
        <w:rPr>
          <w:rStyle w:val="tlid-translation"/>
          <w:color w:val="auto"/>
          <w:lang w:val="en"/>
        </w:rPr>
        <w:t xml:space="preserve">, depending on the event under observation (precipitation, </w:t>
      </w:r>
      <w:proofErr w:type="gramStart"/>
      <w:r w:rsidRPr="00207D83">
        <w:rPr>
          <w:rStyle w:val="tlid-translation"/>
          <w:color w:val="auto"/>
          <w:lang w:val="en"/>
        </w:rPr>
        <w:t>nucleation</w:t>
      </w:r>
      <w:proofErr w:type="gramEnd"/>
      <w:r w:rsidRPr="00207D83">
        <w:rPr>
          <w:rStyle w:val="tlid-translation"/>
          <w:color w:val="auto"/>
          <w:lang w:val="en"/>
        </w:rPr>
        <w:t xml:space="preserve"> or crystal growth)</w:t>
      </w:r>
      <w:r w:rsidRPr="00207D83">
        <w:rPr>
          <w:rFonts w:cs="Times"/>
          <w:color w:val="auto"/>
        </w:rPr>
        <w:t xml:space="preserve">. </w:t>
      </w:r>
    </w:p>
    <w:p w14:paraId="43C61944" w14:textId="77777777" w:rsidR="006B5A10" w:rsidRPr="00207D83" w:rsidRDefault="006B5A10" w:rsidP="00207D83">
      <w:pPr>
        <w:contextualSpacing/>
        <w:rPr>
          <w:rFonts w:asciiTheme="minorHAnsi" w:hAnsiTheme="minorHAnsi" w:cstheme="minorHAnsi"/>
          <w:color w:val="auto"/>
        </w:rPr>
      </w:pPr>
    </w:p>
    <w:p w14:paraId="21C42E4F" w14:textId="1989F6D0" w:rsidR="006B5A10" w:rsidRPr="00207D83" w:rsidRDefault="00F003FB" w:rsidP="00207D83">
      <w:pPr>
        <w:contextualSpacing/>
        <w:rPr>
          <w:color w:val="auto"/>
        </w:rPr>
      </w:pPr>
      <w:r w:rsidRPr="00207D83">
        <w:rPr>
          <w:rFonts w:cstheme="minorHAnsi"/>
          <w:color w:val="auto"/>
        </w:rPr>
        <w:t xml:space="preserve">The optimization of crystal growth with </w:t>
      </w:r>
      <w:proofErr w:type="spellStart"/>
      <w:r w:rsidRPr="00207D83">
        <w:rPr>
          <w:rFonts w:cstheme="minorHAnsi"/>
          <w:color w:val="auto"/>
        </w:rPr>
        <w:t>OptiCrys</w:t>
      </w:r>
      <w:proofErr w:type="spellEnd"/>
      <w:r w:rsidRPr="00207D83">
        <w:rPr>
          <w:rFonts w:cstheme="minorHAnsi"/>
          <w:color w:val="auto"/>
        </w:rPr>
        <w:t xml:space="preserve"> is based on temperature-precipitant concentration phase diagrams. In the case of proteins with solubility as a direct function of temperature it is possible to make use of the salting-out regime</w:t>
      </w:r>
      <w:r w:rsidR="007A7102" w:rsidRPr="00207D83">
        <w:rPr>
          <w:rFonts w:cstheme="minorHAnsi"/>
          <w:noProof/>
          <w:color w:val="auto"/>
          <w:vertAlign w:val="superscript"/>
        </w:rPr>
        <w:t>18</w:t>
      </w:r>
      <w:r w:rsidRPr="00207D83">
        <w:rPr>
          <w:rFonts w:cstheme="minorHAnsi"/>
          <w:color w:val="auto"/>
        </w:rPr>
        <w:t xml:space="preserve">. </w:t>
      </w:r>
      <w:r w:rsidR="007A7102" w:rsidRPr="00207D83">
        <w:rPr>
          <w:rFonts w:asciiTheme="minorHAnsi" w:hAnsiTheme="minorHAnsi" w:cstheme="minorHAnsi"/>
          <w:color w:val="auto"/>
        </w:rPr>
        <w:t>This is where increasing the ionic strength of the solution, which can be visualized using protein-precipitant phase diagrams, decreases the solubility of the protein</w:t>
      </w:r>
      <w:r w:rsidRPr="00207D83">
        <w:rPr>
          <w:rFonts w:cstheme="minorHAnsi"/>
          <w:color w:val="auto"/>
        </w:rPr>
        <w:t>. Likewise, proteins with inverse solubility can make use of the salting-in regime</w:t>
      </w:r>
      <w:r w:rsidR="001853C4" w:rsidRPr="00207D83">
        <w:rPr>
          <w:rFonts w:cstheme="minorHAnsi"/>
          <w:noProof/>
          <w:color w:val="auto"/>
          <w:vertAlign w:val="superscript"/>
        </w:rPr>
        <w:t>18</w:t>
      </w:r>
      <w:r w:rsidRPr="00207D83">
        <w:rPr>
          <w:rFonts w:cstheme="minorHAnsi"/>
          <w:color w:val="auto"/>
        </w:rPr>
        <w:t xml:space="preserve">. Nucleation occurs in the nucleation zone, in the vicinity of the metastable zone, and crystal growth then takes place in the metastable zone of the phase diagram until the protein concentration reaches the solubility limit. As shown in </w:t>
      </w:r>
      <w:r w:rsidR="00ED1A0C">
        <w:rPr>
          <w:rFonts w:cstheme="minorHAnsi"/>
          <w:b/>
          <w:bCs/>
          <w:color w:val="auto"/>
        </w:rPr>
        <w:t>F</w:t>
      </w:r>
      <w:r w:rsidRPr="00ED1A0C">
        <w:rPr>
          <w:rFonts w:cstheme="minorHAnsi"/>
          <w:b/>
          <w:bCs/>
          <w:color w:val="auto"/>
        </w:rPr>
        <w:t>igure 3A</w:t>
      </w:r>
      <w:r w:rsidRPr="00207D83">
        <w:rPr>
          <w:rFonts w:cstheme="minorHAnsi"/>
          <w:color w:val="auto"/>
        </w:rPr>
        <w:t xml:space="preserve">, with constant chemical composition temperature can be decreased to keep the crystallization solution in the metastable zone to prevent new nucleation. Crystals grow until the second crystal/solution equilibrium is achieved and after that no further increase in the size of crystals </w:t>
      </w:r>
      <w:r w:rsidRPr="00207D83">
        <w:rPr>
          <w:rFonts w:cstheme="minorHAnsi"/>
          <w:color w:val="auto"/>
        </w:rPr>
        <w:lastRenderedPageBreak/>
        <w:t xml:space="preserve">is observed. The temperature is decreased several times until the crystals reach the desired size. In </w:t>
      </w:r>
      <w:r w:rsidR="00ED1A0C" w:rsidRPr="00ED1A0C">
        <w:rPr>
          <w:rFonts w:cstheme="minorHAnsi"/>
          <w:b/>
          <w:bCs/>
          <w:color w:val="auto"/>
        </w:rPr>
        <w:t>F</w:t>
      </w:r>
      <w:r w:rsidRPr="00ED1A0C">
        <w:rPr>
          <w:rFonts w:cstheme="minorHAnsi"/>
          <w:b/>
          <w:bCs/>
          <w:color w:val="auto"/>
        </w:rPr>
        <w:t>igure 3B</w:t>
      </w:r>
      <w:r w:rsidRPr="00207D83">
        <w:rPr>
          <w:rFonts w:cstheme="minorHAnsi"/>
          <w:color w:val="auto"/>
        </w:rPr>
        <w:t xml:space="preserve">, at constant temperature, increasing the precipitant concentration keeps the solution in the metastable zone. This process can then be repeated several times to </w:t>
      </w:r>
      <w:r w:rsidR="009B68BF" w:rsidRPr="00207D83">
        <w:rPr>
          <w:rFonts w:cstheme="minorHAnsi"/>
          <w:color w:val="auto"/>
        </w:rPr>
        <w:t>obtain large</w:t>
      </w:r>
      <w:r w:rsidRPr="00207D83">
        <w:rPr>
          <w:rFonts w:cstheme="minorHAnsi"/>
          <w:color w:val="auto"/>
        </w:rPr>
        <w:t xml:space="preserve"> crystals. Changing the temperature and manipulating the crystallization solution conditions, by controlling the supersaturation levels, are two powerful tools for separating nucleation and growth of crystals that are controlled precisely and automatically by OptiCrys</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Crystallography","id":"ITEM-3","issue":"3","issued":{"date-parts":[["2007","2","21"]]},"page":"339-347","title":"A methodology and an instrument for the temperature-controlled optimization of crystal growth","type":"article-journal","volume":"63"},"uris":["http://www.mendeley.com/documents/?uuid=540353a4-bb85-3139-9304-f6eee4075a6e"]}],"mendeley":{"formattedCitation":"&lt;sup&gt;5, 8, 14&lt;/sup&gt;","plainTextFormattedCitation":"5, 8, 14","previouslyFormattedCitation":"&lt;sup&gt;5, 8, 14&lt;/sup&gt;"},"properties":{"noteIndex":0},"schema":"https://github.com/citation-style-language/schema/raw/master/csl-citation.json"}</w:instrText>
      </w:r>
      <w:r w:rsidRPr="00207D83">
        <w:rPr>
          <w:color w:val="auto"/>
        </w:rPr>
        <w:fldChar w:fldCharType="separate"/>
      </w:r>
      <w:bookmarkStart w:id="43" w:name="Bookmark25"/>
      <w:r w:rsidRPr="00207D83">
        <w:rPr>
          <w:rFonts w:cstheme="minorHAnsi"/>
          <w:noProof/>
          <w:color w:val="auto"/>
          <w:vertAlign w:val="superscript"/>
        </w:rPr>
        <w:t>5,8,14</w:t>
      </w:r>
      <w:bookmarkStart w:id="44" w:name="Bookmark221"/>
      <w:bookmarkEnd w:id="44"/>
      <w:r w:rsidRPr="00207D83">
        <w:rPr>
          <w:color w:val="auto"/>
        </w:rPr>
        <w:fldChar w:fldCharType="end"/>
      </w:r>
      <w:bookmarkEnd w:id="43"/>
      <w:r w:rsidRPr="00207D83">
        <w:rPr>
          <w:rFonts w:cstheme="minorHAnsi"/>
          <w:color w:val="auto"/>
        </w:rPr>
        <w:t xml:space="preserve">. </w:t>
      </w:r>
    </w:p>
    <w:p w14:paraId="7E3146B1"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 </w:t>
      </w:r>
    </w:p>
    <w:p w14:paraId="4371E4C5" w14:textId="257CEA79" w:rsidR="006B5A10" w:rsidRPr="00207D83" w:rsidRDefault="00F003FB" w:rsidP="00207D83">
      <w:pPr>
        <w:contextualSpacing/>
        <w:rPr>
          <w:color w:val="auto"/>
        </w:rPr>
      </w:pPr>
      <w:r w:rsidRPr="00207D83">
        <w:rPr>
          <w:rFonts w:cstheme="minorHAnsi"/>
          <w:color w:val="auto"/>
        </w:rPr>
        <w:t>Examples of protein crystals grown by temperature-controlled or temperature- and precipitant concentration-controlled crystallization</w:t>
      </w:r>
      <w:r w:rsidR="00366AC6" w:rsidRPr="00207D83">
        <w:rPr>
          <w:rFonts w:cstheme="minorHAnsi"/>
          <w:color w:val="auto"/>
        </w:rPr>
        <w:t xml:space="preserve"> </w:t>
      </w:r>
      <w:r w:rsidR="00552E28" w:rsidRPr="00207D83">
        <w:rPr>
          <w:rFonts w:cstheme="minorHAnsi"/>
          <w:color w:val="auto"/>
        </w:rPr>
        <w:t xml:space="preserve">as well as relative diffraction data obtained </w:t>
      </w:r>
      <w:r w:rsidRPr="00207D83">
        <w:rPr>
          <w:rFonts w:cstheme="minorHAnsi"/>
          <w:color w:val="auto"/>
        </w:rPr>
        <w:t xml:space="preserve">are available in the literature and PDB. Among them are human γ-crystallin E, PA-IIL lectin, yeast inorganic pyrophosphatase, urate oxidase, human carbonic anhydrase II, </w:t>
      </w:r>
      <w:proofErr w:type="spellStart"/>
      <w:r w:rsidRPr="00207D83">
        <w:rPr>
          <w:rFonts w:cstheme="minorHAnsi"/>
          <w:color w:val="auto"/>
        </w:rPr>
        <w:t>YchB</w:t>
      </w:r>
      <w:proofErr w:type="spellEnd"/>
      <w:r w:rsidRPr="00207D83">
        <w:rPr>
          <w:rFonts w:cstheme="minorHAnsi"/>
          <w:color w:val="auto"/>
        </w:rPr>
        <w:t xml:space="preserve"> kinase, and lactate dehydrogenase</w:t>
      </w:r>
      <w:r w:rsidRPr="00207D83">
        <w:rPr>
          <w:color w:val="auto"/>
        </w:rPr>
        <w:fldChar w:fldCharType="begin" w:fldLock="1"/>
      </w:r>
      <w:r w:rsidR="006D4F37" w:rsidRPr="00207D83">
        <w:rPr>
          <w:color w:val="auto"/>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oxidase","type":"paper-conference","volume":"6"},"uris":["http://www.mendeley.com/documents/?uuid=d3d5ffd8-f141-3c3d-92df-22815a46f2bd"]},{"id":"ITEM-3","itemData":{"DOI":"10.1107/S1744309106006439","ISSN":"17443091","abstract":"Crystallization and preliminary neutron diffraction measurements of rasburicase, a recombinant urate oxidase enzyme expressed by a genetically modified Saccharomyces cerevisiae strain, complexed with a purine-type inhibitor (8-azaxanthin) are reported. Neutron Laue diffraction data were collected to 2.1 Å resolution using the LADI instrument from a crystal (grown in D 2O) with volume 1.8 mm3. The aim of this neutron diffraction study is to determine the protonation states of the inhibitor and residues within the active site. This will lead to improved comprehension of the enzymatic mechanism of this important enzyme, which is used as a protein drug to reduce toxic uric acid accumulation during chemotherapy. This paper illustrates the high quality of the neutron diffraction data collected, which are suitable for high-resolution structural analysis. In comparison with other neutron protein crystallography studies to date in which a hydrogenated protein has been used, the volume of the crystal was relatively small and yet the data still extend to high resolution. Furthermore, urate oxidase has one of the largest primitive unit-cell volumes (space group I222, unit-cell parameters a = 80, b = 96, c = 106 Å) and molecular weights (135 kDa for the homotetramer) so far successfully studied with neutrons. © 2006 International Union of Crystallography. All rights reserved.","author":[{"dropping-particle":"","family":"Budayova-Spano","given":"Monika","non-dropping-particle":"","parse-names":false,"suffix":""},{"dropping-particle":"","family":"Bonneté","given":"Françoise","non-dropping-particle":"","parse-names":false,"suffix":""},{"dropping-particle":"","family":"Ferté","given":"Natalie","non-dropping-particle":"","parse-names":false,"suffix":""},{"dropping-particle":"","family":"Hajji","given":"Mohamed","non-dropping-particle":"El","parse-names":false,"suffix":""},{"dropping-particle":"","family":"Meilleur","given":"Flora","non-dropping-particle":"","parse-names":false,"suffix":""},{"dropping-particle":"","family":"Blakeley","given":"Matthew Paul","non-dropping-particle":"","parse-names":false,"suffix":""},{"dropping-particle":"","family":"Castro","given":"Bertrand","non-dropping-particle":"","parse-names":false,"suffix":""}],"container-title":"Acta Crystallographica Section F: Structural Biology and Crystallization Communications","id":"ITEM-3","issue":"3","issued":{"date-parts":[["2006"]]},"page":"306-309","title":"A preliminary neutron diffraction study of rasburicase, a recombinant urate oxidase enzyme, complexed with 8-azaxanthin","type":"article-journal","volume":"62"},"uris":["http://www.mendeley.com/documents/?uuid=68c4ea7f-0db3-41cd-aeb7-04edd20fdae2"]},{"id":"ITEM-4","itemData":{"DOI":"10.1107/S1600576720003209","ISSN":"1600-5767","abstract":"A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Crystallography","id":"ITEM-4","issue":"3","issued":{"date-parts":[["2020","6","1"]]},"note":"the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control","type":"article-journal","volume":"53"},"uris":["http://www.mendeley.com/documents/?uuid=4365952d-3a7c-3e0e-8e1b-d5d67542426d"]}],"mendeley":{"formattedCitation":"&lt;sup&gt;5, 14, 17, 18&lt;/sup&gt;","plainTextFormattedCitation":"5, 14, 17, 18","previouslyFormattedCitation":"&lt;sup&gt;5, 14, 17, 18&lt;/sup&gt;"},"properties":{"noteIndex":0},"schema":"https://github.com/citation-style-language/schema/raw/master/csl-citation.json"}</w:instrText>
      </w:r>
      <w:r w:rsidRPr="00207D83">
        <w:rPr>
          <w:color w:val="auto"/>
        </w:rPr>
        <w:fldChar w:fldCharType="separate"/>
      </w:r>
      <w:bookmarkStart w:id="45" w:name="Bookmark26"/>
      <w:r w:rsidRPr="00207D83">
        <w:rPr>
          <w:rFonts w:cstheme="minorHAnsi"/>
          <w:noProof/>
          <w:color w:val="auto"/>
          <w:vertAlign w:val="superscript"/>
        </w:rPr>
        <w:t>5</w:t>
      </w:r>
      <w:bookmarkStart w:id="46" w:name="Bookmark231"/>
      <w:r w:rsidRPr="00207D83">
        <w:rPr>
          <w:rFonts w:cstheme="minorHAnsi"/>
          <w:noProof/>
          <w:color w:val="auto"/>
          <w:vertAlign w:val="superscript"/>
        </w:rPr>
        <w:t>,14 17,18</w:t>
      </w:r>
      <w:r w:rsidRPr="00207D83">
        <w:rPr>
          <w:color w:val="auto"/>
        </w:rPr>
        <w:fldChar w:fldCharType="end"/>
      </w:r>
      <w:bookmarkEnd w:id="45"/>
      <w:bookmarkEnd w:id="46"/>
      <w:r w:rsidRPr="00207D83">
        <w:rPr>
          <w:rFonts w:cstheme="minorHAnsi"/>
          <w:color w:val="auto"/>
        </w:rPr>
        <w:t>.</w:t>
      </w:r>
      <w:r w:rsidR="00207D83" w:rsidRPr="00207D83">
        <w:rPr>
          <w:rFonts w:cstheme="minorHAnsi"/>
          <w:color w:val="auto"/>
        </w:rPr>
        <w:t xml:space="preserve"> </w:t>
      </w:r>
    </w:p>
    <w:p w14:paraId="036225C6" w14:textId="77777777" w:rsidR="006B5A10" w:rsidRPr="00207D83" w:rsidRDefault="006B5A10" w:rsidP="00207D83">
      <w:pPr>
        <w:contextualSpacing/>
        <w:rPr>
          <w:rFonts w:asciiTheme="minorHAnsi" w:hAnsiTheme="minorHAnsi" w:cstheme="minorHAnsi"/>
          <w:color w:val="auto"/>
        </w:rPr>
      </w:pPr>
    </w:p>
    <w:p w14:paraId="674FC5FD" w14:textId="1CE3A58C" w:rsidR="006B5A10" w:rsidRPr="00207D83" w:rsidRDefault="00F003FB" w:rsidP="00207D83">
      <w:pPr>
        <w:contextualSpacing/>
        <w:rPr>
          <w:color w:val="auto"/>
        </w:rPr>
      </w:pPr>
      <w:r w:rsidRPr="00207D83">
        <w:rPr>
          <w:rFonts w:cstheme="minorHAnsi"/>
          <w:color w:val="auto"/>
        </w:rPr>
        <w:t xml:space="preserve">Although </w:t>
      </w:r>
      <w:proofErr w:type="spellStart"/>
      <w:r w:rsidRPr="00207D83">
        <w:rPr>
          <w:rFonts w:cstheme="minorHAnsi"/>
          <w:color w:val="auto"/>
        </w:rPr>
        <w:t>OptiCrys</w:t>
      </w:r>
      <w:proofErr w:type="spellEnd"/>
      <w:r w:rsidRPr="00207D83">
        <w:rPr>
          <w:rFonts w:cstheme="minorHAnsi"/>
          <w:color w:val="auto"/>
        </w:rPr>
        <w:t xml:space="preserve"> was commercialized by </w:t>
      </w:r>
      <w:proofErr w:type="spellStart"/>
      <w:r w:rsidRPr="00207D83">
        <w:rPr>
          <w:rFonts w:cstheme="minorHAnsi"/>
          <w:color w:val="auto"/>
        </w:rPr>
        <w:t>NatX</w:t>
      </w:r>
      <w:proofErr w:type="spellEnd"/>
      <w:r w:rsidRPr="00207D83">
        <w:rPr>
          <w:rFonts w:cstheme="minorHAnsi"/>
          <w:color w:val="auto"/>
        </w:rPr>
        <w:t xml:space="preserve">-ray, there are many laboratories that </w:t>
      </w:r>
      <w:r w:rsidR="00ED1A0C">
        <w:rPr>
          <w:rFonts w:cstheme="minorHAnsi"/>
          <w:color w:val="auto"/>
        </w:rPr>
        <w:t xml:space="preserve">do not </w:t>
      </w:r>
      <w:r w:rsidRPr="00207D83">
        <w:rPr>
          <w:rFonts w:cstheme="minorHAnsi"/>
          <w:color w:val="auto"/>
        </w:rPr>
        <w:t xml:space="preserve">have access to this instrument or to the serial approach it offers. The alternative to this technique </w:t>
      </w:r>
      <w:r w:rsidRPr="00207D83">
        <w:rPr>
          <w:rStyle w:val="tlid-translation"/>
          <w:color w:val="auto"/>
          <w:lang w:val="en"/>
        </w:rPr>
        <w:t xml:space="preserve">is to use commercially available plastic microdialysis buttons with various volumes. Using these, temperature and chemical composition can be adjusted and varied manually. Inspection of microdialysis buttons cannot be done </w:t>
      </w:r>
      <w:r w:rsidRPr="00ED1A0C">
        <w:rPr>
          <w:rStyle w:val="tlid-translation"/>
          <w:iCs/>
          <w:color w:val="auto"/>
          <w:lang w:val="en"/>
        </w:rPr>
        <w:t>in situ</w:t>
      </w:r>
      <w:r w:rsidRPr="00207D83">
        <w:rPr>
          <w:rStyle w:val="tlid-translation"/>
          <w:color w:val="auto"/>
          <w:lang w:val="en"/>
        </w:rPr>
        <w:t xml:space="preserve"> and must instead be done manually with an optical microscope. Temperature control can be achieved by keeping the sample in a </w:t>
      </w:r>
      <w:r w:rsidR="00CD06BD" w:rsidRPr="00207D83">
        <w:rPr>
          <w:rStyle w:val="tlid-translation"/>
          <w:color w:val="auto"/>
          <w:lang w:val="en"/>
        </w:rPr>
        <w:t xml:space="preserve">vibration-free </w:t>
      </w:r>
      <w:r w:rsidRPr="00207D83">
        <w:rPr>
          <w:rStyle w:val="tlid-translation"/>
          <w:color w:val="auto"/>
          <w:lang w:val="en"/>
        </w:rPr>
        <w:t>temperature-controlled incubator. It is essential to keep the temperature constant to ensure that crystallization experiments are reproducible. Significant variation in temperature may also lead to damage or destruction of crystals</w:t>
      </w:r>
      <w:r w:rsidRPr="00207D83">
        <w:rPr>
          <w:color w:val="auto"/>
        </w:rPr>
        <w:fldChar w:fldCharType="begin" w:fldLock="1"/>
      </w:r>
      <w:r w:rsidRPr="00207D83">
        <w:rPr>
          <w:color w:val="auto"/>
        </w:rPr>
        <w:instrText>ADDIN CSL_CITATION {"citationItems":[{"id":"ITEM-1","itemData":{"DOI":"10.1098/rsif.2009.0162.focus","ISSN":"17425662","PMID":"19586953","abstract":"Urate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Interface","id":"ITEM-1","issue":"SUPPL.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mendeley":{"formattedCitation":"&lt;sup&gt;5&lt;/sup&gt;","plainTextFormattedCitation":"5","previouslyFormattedCitation":"&lt;sup&gt;5&lt;/sup&gt;"},"properties":{"noteIndex":0},"schema":"https://github.com/citation-style-language/schema/raw/master/csl-citation.json"}</w:instrText>
      </w:r>
      <w:r w:rsidRPr="00207D83">
        <w:rPr>
          <w:color w:val="auto"/>
        </w:rPr>
        <w:fldChar w:fldCharType="separate"/>
      </w:r>
      <w:bookmarkStart w:id="47" w:name="Bookmark27"/>
      <w:r w:rsidRPr="00207D83">
        <w:rPr>
          <w:rFonts w:cstheme="minorHAnsi"/>
          <w:noProof/>
          <w:color w:val="auto"/>
          <w:vertAlign w:val="superscript"/>
        </w:rPr>
        <w:t>5</w:t>
      </w:r>
      <w:bookmarkStart w:id="48" w:name="Bookmark241"/>
      <w:r w:rsidRPr="00207D83">
        <w:rPr>
          <w:color w:val="auto"/>
        </w:rPr>
        <w:fldChar w:fldCharType="end"/>
      </w:r>
      <w:bookmarkEnd w:id="47"/>
      <w:bookmarkEnd w:id="48"/>
      <w:r w:rsidRPr="00207D83">
        <w:rPr>
          <w:rFonts w:cstheme="minorHAnsi"/>
          <w:color w:val="auto"/>
        </w:rPr>
        <w:t>.</w:t>
      </w:r>
    </w:p>
    <w:p w14:paraId="7A6B696D" w14:textId="77777777" w:rsidR="006B5A10" w:rsidRPr="00207D83" w:rsidRDefault="006B5A10" w:rsidP="00207D83">
      <w:pPr>
        <w:contextualSpacing/>
        <w:rPr>
          <w:rFonts w:asciiTheme="minorHAnsi" w:hAnsiTheme="minorHAnsi" w:cstheme="minorHAnsi"/>
          <w:color w:val="auto"/>
        </w:rPr>
      </w:pPr>
    </w:p>
    <w:p w14:paraId="05B877BB" w14:textId="47D2C8B9" w:rsidR="006B5A10" w:rsidRPr="00207D83" w:rsidRDefault="00F003FB" w:rsidP="00207D83">
      <w:pPr>
        <w:contextualSpacing/>
        <w:rPr>
          <w:color w:val="auto"/>
        </w:rPr>
      </w:pPr>
      <w:r w:rsidRPr="00207D83">
        <w:rPr>
          <w:rFonts w:cstheme="minorHAnsi"/>
          <w:color w:val="auto"/>
        </w:rPr>
        <w:t xml:space="preserve">Here we provide a detailed protocol describing sample preparation and the use of control software for the growth of large, high-quality crystals suitable for neutron protein crystallography. This step-by-step procedure was designed to take advantage of </w:t>
      </w:r>
      <w:r w:rsidR="009B68BF" w:rsidRPr="00207D83">
        <w:rPr>
          <w:rFonts w:cstheme="minorHAnsi"/>
          <w:color w:val="auto"/>
        </w:rPr>
        <w:t>the crystallization</w:t>
      </w:r>
      <w:r w:rsidRPr="00207D83">
        <w:rPr>
          <w:rFonts w:cstheme="minorHAnsi"/>
          <w:color w:val="auto"/>
        </w:rPr>
        <w:t xml:space="preserve"> phase diagram </w:t>
      </w:r>
      <w:proofErr w:type="gramStart"/>
      <w:r w:rsidRPr="00207D83">
        <w:rPr>
          <w:rFonts w:cstheme="minorHAnsi"/>
          <w:color w:val="auto"/>
        </w:rPr>
        <w:t>in order to</w:t>
      </w:r>
      <w:proofErr w:type="gramEnd"/>
      <w:r w:rsidRPr="00207D83">
        <w:rPr>
          <w:rFonts w:cstheme="minorHAnsi"/>
          <w:color w:val="auto"/>
        </w:rPr>
        <w:t xml:space="preserve"> select a starting position and kinetic path to control the size and the quality of the crystals generated. Additionally, a detailed protocol for growing crystals with microdialysis buttons is presented which uses the same rationale to obtain large, high-quality crystals.</w:t>
      </w:r>
      <w:r w:rsidR="00207D83" w:rsidRPr="00207D83">
        <w:rPr>
          <w:rFonts w:cstheme="minorHAnsi"/>
          <w:color w:val="auto"/>
        </w:rPr>
        <w:t xml:space="preserve"> </w:t>
      </w:r>
    </w:p>
    <w:p w14:paraId="7D081B0D" w14:textId="77777777" w:rsidR="006B5A10" w:rsidRPr="00207D83" w:rsidRDefault="006B5A10" w:rsidP="00207D83">
      <w:pPr>
        <w:contextualSpacing/>
        <w:rPr>
          <w:rFonts w:asciiTheme="minorHAnsi" w:hAnsiTheme="minorHAnsi" w:cstheme="minorHAnsi"/>
          <w:color w:val="auto"/>
        </w:rPr>
      </w:pPr>
    </w:p>
    <w:p w14:paraId="3B02C513" w14:textId="77777777" w:rsidR="006B5A10" w:rsidRPr="00207D83" w:rsidRDefault="00F003FB" w:rsidP="00207D83">
      <w:pPr>
        <w:contextualSpacing/>
        <w:rPr>
          <w:rFonts w:asciiTheme="minorHAnsi" w:hAnsiTheme="minorHAnsi" w:cstheme="minorHAnsi"/>
          <w:i/>
          <w:color w:val="auto"/>
        </w:rPr>
      </w:pPr>
      <w:bookmarkStart w:id="49" w:name="Protocol"/>
      <w:r w:rsidRPr="00207D83">
        <w:rPr>
          <w:rFonts w:cstheme="minorHAnsi"/>
          <w:b/>
          <w:color w:val="auto"/>
        </w:rPr>
        <w:t>PROTOCOL</w:t>
      </w:r>
      <w:bookmarkEnd w:id="49"/>
      <w:r w:rsidRPr="00207D83">
        <w:rPr>
          <w:rFonts w:cstheme="minorHAnsi"/>
          <w:b/>
          <w:bCs/>
          <w:color w:val="auto"/>
        </w:rPr>
        <w:t>:</w:t>
      </w:r>
      <w:r w:rsidRPr="00207D83">
        <w:rPr>
          <w:rFonts w:cstheme="minorHAnsi"/>
          <w:color w:val="auto"/>
        </w:rPr>
        <w:t xml:space="preserve"> </w:t>
      </w:r>
    </w:p>
    <w:p w14:paraId="744F2D69" w14:textId="77777777" w:rsidR="006B5A10" w:rsidRPr="00207D83" w:rsidRDefault="006B5A10" w:rsidP="00207D83">
      <w:pPr>
        <w:contextualSpacing/>
        <w:rPr>
          <w:rFonts w:asciiTheme="minorHAnsi" w:hAnsiTheme="minorHAnsi" w:cstheme="minorHAnsi"/>
          <w:color w:val="auto"/>
        </w:rPr>
      </w:pPr>
    </w:p>
    <w:p w14:paraId="1C8E083D"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 xml:space="preserve">1. Dialysis method with </w:t>
      </w:r>
      <w:bookmarkStart w:id="50" w:name="_Hlk36997368"/>
      <w:r w:rsidRPr="00207D83">
        <w:rPr>
          <w:rFonts w:cstheme="minorHAnsi"/>
          <w:b/>
          <w:bCs/>
          <w:color w:val="auto"/>
        </w:rPr>
        <w:t>microdialysis buttons</w:t>
      </w:r>
      <w:bookmarkEnd w:id="50"/>
    </w:p>
    <w:p w14:paraId="0FDEBFA4" w14:textId="77777777" w:rsidR="006B5A10" w:rsidRPr="00207D83" w:rsidRDefault="006B5A10" w:rsidP="00207D83">
      <w:pPr>
        <w:contextualSpacing/>
        <w:rPr>
          <w:rFonts w:asciiTheme="minorHAnsi" w:hAnsiTheme="minorHAnsi" w:cstheme="minorHAnsi"/>
          <w:b/>
          <w:bCs/>
          <w:color w:val="auto"/>
        </w:rPr>
      </w:pPr>
    </w:p>
    <w:p w14:paraId="6F6AA1E2"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 xml:space="preserve">1.1. Sample preparation </w:t>
      </w:r>
    </w:p>
    <w:p w14:paraId="68D15ADA" w14:textId="77777777" w:rsidR="006B5A10" w:rsidRPr="00207D83" w:rsidRDefault="006B5A10" w:rsidP="00207D83">
      <w:pPr>
        <w:contextualSpacing/>
        <w:rPr>
          <w:rFonts w:asciiTheme="minorHAnsi" w:hAnsiTheme="minorHAnsi" w:cstheme="minorHAnsi"/>
          <w:b/>
          <w:bCs/>
          <w:color w:val="auto"/>
        </w:rPr>
      </w:pPr>
    </w:p>
    <w:p w14:paraId="429751DC" w14:textId="74F9D391" w:rsidR="006B5A10" w:rsidRPr="00207D83" w:rsidRDefault="00F003FB" w:rsidP="00207D83">
      <w:pPr>
        <w:contextualSpacing/>
        <w:rPr>
          <w:color w:val="auto"/>
        </w:rPr>
      </w:pPr>
      <w:r w:rsidRPr="00207D83">
        <w:rPr>
          <w:rFonts w:cstheme="minorHAnsi"/>
          <w:color w:val="auto"/>
        </w:rPr>
        <w:t xml:space="preserve">1.1.1. Prepare protein solution by dissolving 30 mg of </w:t>
      </w:r>
      <w:r w:rsidRPr="00207D83">
        <w:rPr>
          <w:color w:val="auto"/>
        </w:rPr>
        <w:t>chicken</w:t>
      </w:r>
      <w:r w:rsidRPr="00207D83">
        <w:rPr>
          <w:rFonts w:cstheme="minorHAnsi"/>
          <w:color w:val="auto"/>
        </w:rPr>
        <w:t xml:space="preserve"> egg-white lysozyme as a lyophilized powder in 1 mL of CH</w:t>
      </w:r>
      <w:r w:rsidRPr="00207D83">
        <w:rPr>
          <w:rFonts w:cstheme="minorHAnsi"/>
          <w:color w:val="auto"/>
          <w:vertAlign w:val="subscript"/>
        </w:rPr>
        <w:t>3</w:t>
      </w:r>
      <w:r w:rsidRPr="00207D83">
        <w:rPr>
          <w:rFonts w:cstheme="minorHAnsi"/>
          <w:color w:val="auto"/>
        </w:rPr>
        <w:t xml:space="preserve">COONa buffer (100 mM </w:t>
      </w:r>
      <w:r w:rsidR="00ED1A0C" w:rsidRPr="00207D83">
        <w:rPr>
          <w:rFonts w:cstheme="minorHAnsi"/>
          <w:color w:val="auto"/>
        </w:rPr>
        <w:t>sodium acetate</w:t>
      </w:r>
      <w:r w:rsidRPr="00207D83">
        <w:rPr>
          <w:rFonts w:cstheme="minorHAnsi"/>
          <w:color w:val="auto"/>
        </w:rPr>
        <w:t>, pH 4) in order to obtain a solution with a final concentration of 30 mg</w:t>
      </w:r>
      <w:r w:rsidR="00ED1A0C">
        <w:rPr>
          <w:color w:val="auto"/>
        </w:rPr>
        <w:t>·</w:t>
      </w:r>
      <w:r w:rsidRPr="00207D83">
        <w:rPr>
          <w:rFonts w:cstheme="minorHAnsi"/>
          <w:color w:val="auto"/>
        </w:rPr>
        <w:t>mL</w:t>
      </w:r>
      <w:r w:rsidRPr="00207D83">
        <w:rPr>
          <w:rFonts w:cstheme="minorHAnsi"/>
          <w:color w:val="auto"/>
          <w:vertAlign w:val="superscript"/>
        </w:rPr>
        <w:t>-1</w:t>
      </w:r>
      <w:r w:rsidRPr="00207D83">
        <w:rPr>
          <w:rFonts w:cstheme="minorHAnsi"/>
          <w:color w:val="auto"/>
        </w:rPr>
        <w:t xml:space="preserve">. </w:t>
      </w:r>
    </w:p>
    <w:p w14:paraId="422C37A5" w14:textId="77777777" w:rsidR="006B5A10" w:rsidRPr="00207D83" w:rsidRDefault="006B5A10" w:rsidP="00207D83">
      <w:pPr>
        <w:contextualSpacing/>
        <w:rPr>
          <w:rFonts w:asciiTheme="minorHAnsi" w:hAnsiTheme="minorHAnsi" w:cstheme="minorHAnsi"/>
          <w:color w:val="auto"/>
        </w:rPr>
      </w:pPr>
    </w:p>
    <w:p w14:paraId="355F7CCC" w14:textId="6583C515" w:rsidR="006B5A10" w:rsidRPr="00207D83" w:rsidRDefault="00F003FB" w:rsidP="00207D83">
      <w:pPr>
        <w:contextualSpacing/>
        <w:rPr>
          <w:color w:val="auto"/>
        </w:rPr>
      </w:pPr>
      <w:r w:rsidRPr="00207D83">
        <w:rPr>
          <w:rFonts w:cstheme="minorHAnsi"/>
          <w:color w:val="auto"/>
        </w:rPr>
        <w:t>1.1.2. Centrifuge the sample at the 13</w:t>
      </w:r>
      <w:r w:rsidR="00ED1A0C">
        <w:rPr>
          <w:rFonts w:cstheme="minorHAnsi"/>
          <w:color w:val="auto"/>
        </w:rPr>
        <w:t>,</w:t>
      </w:r>
      <w:r w:rsidRPr="00207D83">
        <w:rPr>
          <w:rFonts w:cstheme="minorHAnsi"/>
          <w:color w:val="auto"/>
        </w:rPr>
        <w:t>000 ×</w:t>
      </w:r>
      <w:r w:rsidR="00ED1A0C">
        <w:rPr>
          <w:rFonts w:cstheme="minorHAnsi"/>
          <w:color w:val="auto"/>
        </w:rPr>
        <w:t xml:space="preserve"> </w:t>
      </w:r>
      <w:r w:rsidRPr="00ED1A0C">
        <w:rPr>
          <w:rFonts w:cstheme="minorHAnsi"/>
          <w:i/>
          <w:iCs/>
          <w:color w:val="auto"/>
        </w:rPr>
        <w:t>g</w:t>
      </w:r>
      <w:r w:rsidRPr="00207D83">
        <w:rPr>
          <w:rFonts w:cstheme="minorHAnsi"/>
          <w:color w:val="auto"/>
        </w:rPr>
        <w:t xml:space="preserve"> for 10 min at 277 K. This process helps to remove any aggregation before starting the crystallization process. </w:t>
      </w:r>
    </w:p>
    <w:p w14:paraId="2B437F5E" w14:textId="77777777" w:rsidR="006B5A10" w:rsidRPr="00207D83" w:rsidRDefault="006B5A10" w:rsidP="00207D83">
      <w:pPr>
        <w:contextualSpacing/>
        <w:rPr>
          <w:rFonts w:asciiTheme="minorHAnsi" w:hAnsiTheme="minorHAnsi" w:cstheme="minorHAnsi"/>
          <w:color w:val="auto"/>
        </w:rPr>
      </w:pPr>
    </w:p>
    <w:p w14:paraId="577A0A25"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lastRenderedPageBreak/>
        <w:t xml:space="preserve">1.1.3. Check the absorbance of the sample at 280 nm and calculate the protein concentration by using the Beer-Lambert equation (A= </w:t>
      </w:r>
      <w:proofErr w:type="spellStart"/>
      <w:r w:rsidRPr="00207D83">
        <w:rPr>
          <w:rFonts w:cstheme="minorHAnsi"/>
          <w:color w:val="auto"/>
        </w:rPr>
        <w:t>εcl</w:t>
      </w:r>
      <w:proofErr w:type="spellEnd"/>
      <w:r w:rsidRPr="00207D83">
        <w:rPr>
          <w:rFonts w:cstheme="minorHAnsi"/>
          <w:color w:val="auto"/>
        </w:rPr>
        <w:t xml:space="preserve">). </w:t>
      </w:r>
    </w:p>
    <w:p w14:paraId="7FE414D7" w14:textId="77777777" w:rsidR="006B5A10" w:rsidRPr="00207D83" w:rsidRDefault="006B5A10" w:rsidP="00207D83">
      <w:pPr>
        <w:contextualSpacing/>
        <w:rPr>
          <w:rFonts w:asciiTheme="minorHAnsi" w:hAnsiTheme="minorHAnsi" w:cstheme="minorHAnsi"/>
          <w:color w:val="auto"/>
        </w:rPr>
      </w:pPr>
    </w:p>
    <w:p w14:paraId="6C006F6B" w14:textId="7F6A0E84"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According to the Beer-Lambert equation, electronic absorbance (A) is directly proportional to the concentration (c, mg</w:t>
      </w:r>
      <w:r>
        <w:rPr>
          <w:color w:val="auto"/>
        </w:rPr>
        <w:t>·</w:t>
      </w:r>
      <w:r w:rsidR="00F003FB" w:rsidRPr="00207D83">
        <w:rPr>
          <w:rFonts w:cstheme="minorHAnsi"/>
          <w:color w:val="auto"/>
        </w:rPr>
        <w:t>mL</w:t>
      </w:r>
      <w:r w:rsidR="00F003FB" w:rsidRPr="00207D83">
        <w:rPr>
          <w:rFonts w:cstheme="minorHAnsi"/>
          <w:color w:val="auto"/>
          <w:vertAlign w:val="superscript"/>
        </w:rPr>
        <w:t>-1</w:t>
      </w:r>
      <w:r w:rsidR="00F003FB" w:rsidRPr="00207D83">
        <w:rPr>
          <w:rFonts w:cstheme="minorHAnsi"/>
          <w:color w:val="auto"/>
        </w:rPr>
        <w:t>) of an absorbing species given a constant optical pathlength (l, cm). The gradient of this linear relationship is the molar extinction coefficient (ε, for lysozyme at 280 nm is 2.64 mL mg</w:t>
      </w:r>
      <w:r w:rsidR="00F003FB" w:rsidRPr="00207D83">
        <w:rPr>
          <w:rFonts w:cstheme="minorHAnsi"/>
          <w:color w:val="auto"/>
          <w:vertAlign w:val="superscript"/>
        </w:rPr>
        <w:t>−1</w:t>
      </w:r>
      <w:r w:rsidR="00F003FB" w:rsidRPr="00207D83">
        <w:rPr>
          <w:rFonts w:cstheme="minorHAnsi"/>
          <w:color w:val="auto"/>
        </w:rPr>
        <w:t xml:space="preserve"> cm</w:t>
      </w:r>
      <w:r w:rsidR="00F003FB" w:rsidRPr="00207D83">
        <w:rPr>
          <w:rFonts w:cstheme="minorHAnsi"/>
          <w:color w:val="auto"/>
          <w:vertAlign w:val="superscript"/>
        </w:rPr>
        <w:t>−1</w:t>
      </w:r>
      <w:r w:rsidR="00F003FB" w:rsidRPr="00207D83">
        <w:rPr>
          <w:rFonts w:cstheme="minorHAnsi"/>
          <w:color w:val="auto"/>
        </w:rPr>
        <w:t xml:space="preserve">) </w:t>
      </w:r>
      <w:r w:rsidR="00F003FB" w:rsidRPr="00207D83">
        <w:rPr>
          <w:color w:val="auto"/>
        </w:rPr>
        <w:fldChar w:fldCharType="begin" w:fldLock="1"/>
      </w:r>
      <w:r w:rsidR="00F003FB" w:rsidRPr="00207D83">
        <w:rPr>
          <w:color w:val="auto"/>
        </w:rPr>
        <w:instrText>ADDIN CSL_CITATION {"citationItems":[{"id":"ITEM-1","itemData":{"DOI":"10.1002/0471140864.ps0301s33","ISSN":"1934-3655","abstract":"The concentration of a purified protein in solution is most conveniently and accurately measured using absorbance spectroscopy. The absorbance, A, is a linear function of the molar concentration, C, according to the Beer-Lambert law: A = epsilon x l x c, where e is the molar absorption coefficient and l is the cell path length. This unit provides protocols for calculation of epsilon for a folded or unfolded protein, making use of the average epsilon values for the three contributing chromophores in proteins (the side chains of Trp, Tyr, and Cys). A basic protocol describes how to measure the concentration of a protein using the calculated epsilon and the Beer-Lambert law. A sensitive method is provided for measuring the concentration of proteins that contain few if any tryptophan or tyrosine residues, and a simple method is provided for estimating total protein concentration in crude extracts.","author":[{"dropping-particle":"","family":"Grimsley","given":"Gerald R.","non-dropping-particle":"","parse-names":false,"suffix":""},{"dropping-particle":"","family":"Pace","given":"C. Nick","non-dropping-particle":"","parse-names":false,"suffix":""}],"container-title":"Current Protocols in Protein Science","id":"ITEM-1","issue":"1","issued":{"date-parts":[["2003","8","1"]]},"page":"3.1.1-3.1.9","publisher":"Wiley","title":"Spectrophotometric Determination of Protein Concentration","type":"article-journal","volume":"33"},"uris":["http://www.mendeley.com/documents/?uuid=363d1e6e-22b5-393a-a05e-e7e6852d839b"]}],"mendeley":{"formattedCitation":"&lt;sup&gt;19&lt;/sup&gt;","plainTextFormattedCitation":"19","previouslyFormattedCitation":"&lt;sup&gt;19&lt;/sup&gt;"},"properties":{"noteIndex":0},"schema":"https://github.com/citation-style-language/schema/raw/master/csl-citation.json"}</w:instrText>
      </w:r>
      <w:r w:rsidR="00F003FB" w:rsidRPr="00207D83">
        <w:rPr>
          <w:color w:val="auto"/>
        </w:rPr>
        <w:fldChar w:fldCharType="separate"/>
      </w:r>
      <w:bookmarkStart w:id="51" w:name="Bookmark282"/>
      <w:r w:rsidR="00F003FB" w:rsidRPr="00207D83">
        <w:rPr>
          <w:rFonts w:cstheme="minorHAnsi"/>
          <w:noProof/>
          <w:color w:val="auto"/>
          <w:vertAlign w:val="superscript"/>
        </w:rPr>
        <w:t>19</w:t>
      </w:r>
      <w:bookmarkStart w:id="52" w:name="Bookmark2511"/>
      <w:bookmarkEnd w:id="52"/>
      <w:r w:rsidR="00F003FB" w:rsidRPr="00207D83">
        <w:rPr>
          <w:color w:val="auto"/>
        </w:rPr>
        <w:fldChar w:fldCharType="end"/>
      </w:r>
      <w:bookmarkEnd w:id="51"/>
      <w:r w:rsidR="00F003FB" w:rsidRPr="00207D83">
        <w:rPr>
          <w:rFonts w:cstheme="minorHAnsi"/>
          <w:color w:val="auto"/>
        </w:rPr>
        <w:t>. The sidechains of aromatic amino acids</w:t>
      </w:r>
      <w:r w:rsidR="00722CA2" w:rsidRPr="00207D83">
        <w:rPr>
          <w:rFonts w:cstheme="minorHAnsi"/>
          <w:color w:val="auto"/>
        </w:rPr>
        <w:t xml:space="preserve"> </w:t>
      </w:r>
      <w:r w:rsidR="00F003FB" w:rsidRPr="00207D83">
        <w:rPr>
          <w:rFonts w:cstheme="minorHAnsi"/>
          <w:color w:val="auto"/>
        </w:rPr>
        <w:t xml:space="preserve">(tyrosine, tryptophan, and phenylalanine) and </w:t>
      </w:r>
      <w:proofErr w:type="spellStart"/>
      <w:r w:rsidR="00F003FB" w:rsidRPr="00207D83">
        <w:rPr>
          <w:rFonts w:cstheme="minorHAnsi"/>
          <w:color w:val="auto"/>
        </w:rPr>
        <w:t>disulphide</w:t>
      </w:r>
      <w:proofErr w:type="spellEnd"/>
      <w:r w:rsidR="00F003FB" w:rsidRPr="00207D83">
        <w:rPr>
          <w:rFonts w:cstheme="minorHAnsi"/>
          <w:color w:val="auto"/>
        </w:rPr>
        <w:t xml:space="preserve"> bonds between cysteine residues have strong absorbance at ~280 nm arising from </w:t>
      </w:r>
      <w:r w:rsidR="00483DE6" w:rsidRPr="00207D83">
        <w:rPr>
          <w:rFonts w:cstheme="minorHAnsi"/>
          <w:color w:val="auto"/>
        </w:rPr>
        <w:t>spectroscopically</w:t>
      </w:r>
      <w:r w:rsidR="00722CA2" w:rsidRPr="00207D83">
        <w:rPr>
          <w:rFonts w:cstheme="minorHAnsi"/>
          <w:color w:val="auto"/>
        </w:rPr>
        <w:t>-</w:t>
      </w:r>
      <w:r w:rsidR="00483DE6" w:rsidRPr="00207D83">
        <w:rPr>
          <w:rFonts w:cstheme="minorHAnsi"/>
          <w:color w:val="auto"/>
        </w:rPr>
        <w:t>allowed</w:t>
      </w:r>
      <w:r w:rsidR="00F003FB" w:rsidRPr="00207D83">
        <w:rPr>
          <w:rFonts w:cstheme="minorHAnsi"/>
          <w:color w:val="auto"/>
        </w:rPr>
        <w:t xml:space="preserve"> π – π* transitions. As </w:t>
      </w:r>
      <w:proofErr w:type="gramStart"/>
      <w:r w:rsidR="00F003FB" w:rsidRPr="00207D83">
        <w:rPr>
          <w:rFonts w:cstheme="minorHAnsi"/>
          <w:color w:val="auto"/>
        </w:rPr>
        <w:t>the majority of</w:t>
      </w:r>
      <w:proofErr w:type="gramEnd"/>
      <w:r w:rsidR="00F003FB" w:rsidRPr="00207D83">
        <w:rPr>
          <w:rFonts w:cstheme="minorHAnsi"/>
          <w:color w:val="auto"/>
        </w:rPr>
        <w:t xml:space="preserve"> proteins contain these residues, protein concentration can typically be calculated easily by measuring the absorbance at 280</w:t>
      </w:r>
      <w:r w:rsidR="00722CA2" w:rsidRPr="00207D83">
        <w:rPr>
          <w:rFonts w:cstheme="minorHAnsi"/>
          <w:color w:val="auto"/>
        </w:rPr>
        <w:t xml:space="preserve"> </w:t>
      </w:r>
      <w:r w:rsidR="00F003FB" w:rsidRPr="00207D83">
        <w:rPr>
          <w:rFonts w:cstheme="minorHAnsi"/>
          <w:color w:val="auto"/>
        </w:rPr>
        <w:t xml:space="preserve">nm, given knowledge of the extinction coefficient. </w:t>
      </w:r>
    </w:p>
    <w:p w14:paraId="67BF4AB0" w14:textId="77777777" w:rsidR="006B5A10" w:rsidRPr="00207D83" w:rsidRDefault="006B5A10" w:rsidP="00207D83">
      <w:pPr>
        <w:contextualSpacing/>
        <w:rPr>
          <w:rFonts w:asciiTheme="minorHAnsi" w:hAnsiTheme="minorHAnsi" w:cstheme="minorHAnsi"/>
          <w:color w:val="auto"/>
        </w:rPr>
      </w:pPr>
    </w:p>
    <w:p w14:paraId="30A134A7" w14:textId="5EE324EA"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1.1.4. Prepare crystallization solutions as shown in </w:t>
      </w:r>
      <w:r w:rsidR="00ED1A0C" w:rsidRPr="00ED1A0C">
        <w:rPr>
          <w:rFonts w:cstheme="minorHAnsi"/>
          <w:b/>
          <w:bCs/>
          <w:color w:val="auto"/>
        </w:rPr>
        <w:t>F</w:t>
      </w:r>
      <w:r w:rsidRPr="00ED1A0C">
        <w:rPr>
          <w:rFonts w:cstheme="minorHAnsi"/>
          <w:b/>
          <w:bCs/>
          <w:color w:val="auto"/>
        </w:rPr>
        <w:t>igure 4</w:t>
      </w:r>
      <w:r w:rsidRPr="00207D83">
        <w:rPr>
          <w:rFonts w:cstheme="minorHAnsi"/>
          <w:color w:val="auto"/>
        </w:rPr>
        <w:t>. Filter all the stock solutions with 0.22 μm Millipore filters before preparing the crystallization solution.</w:t>
      </w:r>
    </w:p>
    <w:p w14:paraId="336DC808" w14:textId="77777777" w:rsidR="006B5A10" w:rsidRPr="00207D83" w:rsidRDefault="006B5A10" w:rsidP="00207D83">
      <w:pPr>
        <w:contextualSpacing/>
        <w:rPr>
          <w:rFonts w:asciiTheme="minorHAnsi" w:hAnsiTheme="minorHAnsi" w:cstheme="minorHAnsi"/>
          <w:color w:val="auto"/>
        </w:rPr>
      </w:pPr>
    </w:p>
    <w:p w14:paraId="159F9AD3"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1.2. Crystal growth</w:t>
      </w:r>
    </w:p>
    <w:p w14:paraId="270341CF" w14:textId="77777777" w:rsidR="006B5A10" w:rsidRPr="00207D83" w:rsidRDefault="006B5A10" w:rsidP="00207D83">
      <w:pPr>
        <w:contextualSpacing/>
        <w:rPr>
          <w:rFonts w:asciiTheme="minorHAnsi" w:hAnsiTheme="minorHAnsi" w:cstheme="minorHAnsi"/>
          <w:b/>
          <w:bCs/>
          <w:color w:val="auto"/>
        </w:rPr>
      </w:pPr>
    </w:p>
    <w:p w14:paraId="43005BAB"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1.2.1. Cut a cellulose dialysis membrane with appropriate molecular weight cutoff (6-8 kDa) and soak it in distilled water. </w:t>
      </w:r>
    </w:p>
    <w:p w14:paraId="7FC9952B" w14:textId="77777777" w:rsidR="006B5A10" w:rsidRPr="00207D83" w:rsidRDefault="006B5A10" w:rsidP="00207D83">
      <w:pPr>
        <w:contextualSpacing/>
        <w:rPr>
          <w:rFonts w:asciiTheme="minorHAnsi" w:hAnsiTheme="minorHAnsi" w:cstheme="minorHAnsi"/>
          <w:color w:val="auto"/>
        </w:rPr>
      </w:pPr>
    </w:p>
    <w:p w14:paraId="736CA1F5" w14:textId="6C59EE2D"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Dialysis membrane discs are commercially available for microdialysis buttons, but if the dialysis tubing is used, don’t forget to cut the edges in order to separate the two layers of membrane from the tube to have only single layer membranes. </w:t>
      </w:r>
    </w:p>
    <w:p w14:paraId="298E2047" w14:textId="77777777" w:rsidR="006B5A10" w:rsidRPr="00207D83" w:rsidRDefault="006B5A10" w:rsidP="00207D83">
      <w:pPr>
        <w:contextualSpacing/>
        <w:rPr>
          <w:rFonts w:asciiTheme="minorHAnsi" w:hAnsiTheme="minorHAnsi" w:cstheme="minorHAnsi"/>
          <w:color w:val="auto"/>
        </w:rPr>
      </w:pPr>
    </w:p>
    <w:p w14:paraId="4C790967" w14:textId="589657A3" w:rsidR="006B5A10" w:rsidRPr="00207D83" w:rsidRDefault="00F003FB" w:rsidP="00207D83">
      <w:pPr>
        <w:contextualSpacing/>
        <w:rPr>
          <w:color w:val="auto"/>
        </w:rPr>
      </w:pPr>
      <w:r w:rsidRPr="00207D83">
        <w:rPr>
          <w:rFonts w:cstheme="minorHAnsi"/>
          <w:color w:val="auto"/>
        </w:rPr>
        <w:t xml:space="preserve">1.2.2. Fill wells of a 24- well tray with 2 mL of crystallization solution in the same order as shown in </w:t>
      </w:r>
      <w:r w:rsidR="00ED1A0C" w:rsidRPr="00ED1A0C">
        <w:rPr>
          <w:rFonts w:cstheme="minorHAnsi"/>
          <w:b/>
          <w:bCs/>
          <w:color w:val="auto"/>
        </w:rPr>
        <w:t>F</w:t>
      </w:r>
      <w:r w:rsidRPr="00ED1A0C">
        <w:rPr>
          <w:rFonts w:cstheme="minorHAnsi"/>
          <w:b/>
          <w:bCs/>
          <w:color w:val="auto"/>
        </w:rPr>
        <w:t>igure 4</w:t>
      </w:r>
      <w:r w:rsidRPr="00207D83">
        <w:rPr>
          <w:rFonts w:cstheme="minorHAnsi"/>
          <w:color w:val="auto"/>
        </w:rPr>
        <w:t xml:space="preserve">. </w:t>
      </w:r>
    </w:p>
    <w:p w14:paraId="5A6A8471" w14:textId="77777777" w:rsidR="006B5A10" w:rsidRPr="00207D83" w:rsidRDefault="006B5A10" w:rsidP="00207D83">
      <w:pPr>
        <w:contextualSpacing/>
        <w:rPr>
          <w:rFonts w:asciiTheme="minorHAnsi" w:hAnsiTheme="minorHAnsi" w:cstheme="minorHAnsi"/>
          <w:color w:val="auto"/>
        </w:rPr>
      </w:pPr>
    </w:p>
    <w:p w14:paraId="4367BC97" w14:textId="65A09BE6"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If buttons with larger volumes are used (</w:t>
      </w:r>
      <w:r w:rsidR="00207D83">
        <w:rPr>
          <w:rFonts w:cstheme="minorHAnsi"/>
          <w:color w:val="auto"/>
        </w:rPr>
        <w:t xml:space="preserve">e.g., </w:t>
      </w:r>
      <w:r w:rsidR="00F003FB" w:rsidRPr="00207D83">
        <w:rPr>
          <w:rFonts w:cstheme="minorHAnsi"/>
          <w:color w:val="auto"/>
        </w:rPr>
        <w:t xml:space="preserve">200 μL), </w:t>
      </w:r>
      <w:r w:rsidR="00722CA2" w:rsidRPr="00207D83">
        <w:rPr>
          <w:rFonts w:cstheme="minorHAnsi"/>
          <w:color w:val="auto"/>
        </w:rPr>
        <w:t>fill 50</w:t>
      </w:r>
      <w:r w:rsidR="00F003FB" w:rsidRPr="00207D83">
        <w:rPr>
          <w:rFonts w:cstheme="minorHAnsi"/>
          <w:color w:val="auto"/>
        </w:rPr>
        <w:t xml:space="preserve"> mL tubes with a minimum of 5 mL crystallization solution </w:t>
      </w:r>
      <w:proofErr w:type="gramStart"/>
      <w:r w:rsidR="00F003FB" w:rsidRPr="00207D83">
        <w:rPr>
          <w:rFonts w:cstheme="minorHAnsi"/>
          <w:color w:val="auto"/>
        </w:rPr>
        <w:t>in order to</w:t>
      </w:r>
      <w:proofErr w:type="gramEnd"/>
      <w:r w:rsidR="00F003FB" w:rsidRPr="00207D83">
        <w:rPr>
          <w:rFonts w:cstheme="minorHAnsi"/>
          <w:color w:val="auto"/>
        </w:rPr>
        <w:t xml:space="preserve"> ensure efficient exchange.</w:t>
      </w:r>
    </w:p>
    <w:p w14:paraId="7DBAC904" w14:textId="77777777" w:rsidR="006B5A10" w:rsidRPr="00207D83" w:rsidRDefault="006B5A10" w:rsidP="00207D83">
      <w:pPr>
        <w:contextualSpacing/>
        <w:rPr>
          <w:rFonts w:asciiTheme="minorHAnsi" w:hAnsiTheme="minorHAnsi" w:cstheme="minorHAnsi"/>
          <w:color w:val="auto"/>
        </w:rPr>
      </w:pPr>
    </w:p>
    <w:p w14:paraId="01BE8855" w14:textId="0A1281D8"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1.2.3. Add/Pipette 35 μL of lysozyme solution to the chamber of the microdialysis button as illustrated in </w:t>
      </w:r>
      <w:r w:rsidR="00ED1A0C">
        <w:rPr>
          <w:rFonts w:cstheme="minorHAnsi"/>
          <w:b/>
          <w:bCs/>
          <w:color w:val="auto"/>
        </w:rPr>
        <w:t>F</w:t>
      </w:r>
      <w:r w:rsidRPr="00ED1A0C">
        <w:rPr>
          <w:rFonts w:cstheme="minorHAnsi"/>
          <w:b/>
          <w:bCs/>
          <w:color w:val="auto"/>
        </w:rPr>
        <w:t>igure 5A</w:t>
      </w:r>
      <w:r w:rsidRPr="00207D83">
        <w:rPr>
          <w:rFonts w:cstheme="minorHAnsi"/>
          <w:color w:val="auto"/>
        </w:rPr>
        <w:t xml:space="preserve">. </w:t>
      </w:r>
    </w:p>
    <w:p w14:paraId="0580CB52" w14:textId="77777777" w:rsidR="006B5A10" w:rsidRPr="00207D83" w:rsidRDefault="006B5A10" w:rsidP="00207D83">
      <w:pPr>
        <w:contextualSpacing/>
        <w:rPr>
          <w:rFonts w:asciiTheme="minorHAnsi" w:hAnsiTheme="minorHAnsi" w:cstheme="minorHAnsi"/>
          <w:color w:val="auto"/>
        </w:rPr>
      </w:pPr>
    </w:p>
    <w:p w14:paraId="3904C33C" w14:textId="0969F45A"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w:t>
      </w:r>
      <w:r w:rsidR="00F003FB" w:rsidRPr="00207D83">
        <w:rPr>
          <w:rStyle w:val="tlid-translation"/>
          <w:color w:val="auto"/>
          <w:lang w:val="en"/>
        </w:rPr>
        <w:t xml:space="preserve">To avoid the formation of air bubbles in a 30 µL dialysis button when it is closed, an extra volume (dead volume) of 5 μL of additional protein must be added, which means a total of 35 µL of protein sample. This additional protein sample creates a slightly domed shape on top of the chamber, as shown in </w:t>
      </w:r>
      <w:r w:rsidR="00F003FB" w:rsidRPr="00ED1A0C">
        <w:rPr>
          <w:rStyle w:val="tlid-translation"/>
          <w:b/>
          <w:bCs/>
          <w:color w:val="auto"/>
          <w:lang w:val="en"/>
        </w:rPr>
        <w:t>Figure 5B</w:t>
      </w:r>
      <w:r w:rsidR="00F003FB" w:rsidRPr="00207D83">
        <w:rPr>
          <w:rStyle w:val="tlid-translation"/>
          <w:color w:val="auto"/>
          <w:lang w:val="en"/>
        </w:rPr>
        <w:t>, which prevents the formation of air bubbles.</w:t>
      </w:r>
    </w:p>
    <w:p w14:paraId="06C2B958" w14:textId="77777777" w:rsidR="006B5A10" w:rsidRPr="00207D83" w:rsidRDefault="006B5A10" w:rsidP="00207D83">
      <w:pPr>
        <w:contextualSpacing/>
        <w:rPr>
          <w:rFonts w:asciiTheme="minorHAnsi" w:hAnsiTheme="minorHAnsi" w:cstheme="minorHAnsi"/>
          <w:color w:val="auto"/>
        </w:rPr>
      </w:pPr>
    </w:p>
    <w:p w14:paraId="774D2661" w14:textId="275E8F36" w:rsidR="006B5A10" w:rsidRPr="00207D83" w:rsidRDefault="00F003FB" w:rsidP="00207D83">
      <w:pPr>
        <w:contextualSpacing/>
        <w:rPr>
          <w:color w:val="auto"/>
        </w:rPr>
      </w:pPr>
      <w:r w:rsidRPr="00207D83">
        <w:rPr>
          <w:rFonts w:cstheme="minorHAnsi"/>
          <w:color w:val="auto"/>
        </w:rPr>
        <w:t>1.2.4. Take an applicator of the appropriate size and place the elastic O-ring at its extremity (</w:t>
      </w:r>
      <w:r w:rsidR="00ED1A0C">
        <w:rPr>
          <w:rFonts w:cstheme="minorHAnsi"/>
          <w:b/>
          <w:bCs/>
          <w:color w:val="auto"/>
        </w:rPr>
        <w:t>F</w:t>
      </w:r>
      <w:r w:rsidRPr="00ED1A0C">
        <w:rPr>
          <w:rFonts w:cstheme="minorHAnsi"/>
          <w:b/>
          <w:bCs/>
          <w:color w:val="auto"/>
        </w:rPr>
        <w:t>igure 5C</w:t>
      </w:r>
      <w:r w:rsidRPr="00207D83">
        <w:rPr>
          <w:rFonts w:cstheme="minorHAnsi"/>
          <w:color w:val="auto"/>
        </w:rPr>
        <w:t xml:space="preserve">). Then place the membrane, </w:t>
      </w:r>
      <w:r w:rsidRPr="00207D83">
        <w:rPr>
          <w:rStyle w:val="tlid-translation"/>
          <w:color w:val="auto"/>
          <w:lang w:val="en"/>
        </w:rPr>
        <w:t xml:space="preserve">previously lightly wiped/drained using a piece of </w:t>
      </w:r>
      <w:proofErr w:type="spellStart"/>
      <w:r w:rsidRPr="00207D83">
        <w:rPr>
          <w:rStyle w:val="tlid-translation"/>
          <w:color w:val="auto"/>
          <w:lang w:val="en"/>
        </w:rPr>
        <w:t>fib</w:t>
      </w:r>
      <w:r w:rsidR="003B11E8" w:rsidRPr="00207D83">
        <w:rPr>
          <w:rStyle w:val="tlid-translation"/>
          <w:color w:val="auto"/>
          <w:lang w:val="en"/>
        </w:rPr>
        <w:t>re</w:t>
      </w:r>
      <w:proofErr w:type="spellEnd"/>
      <w:r w:rsidRPr="00207D83">
        <w:rPr>
          <w:rStyle w:val="tlid-translation"/>
          <w:color w:val="auto"/>
          <w:lang w:val="en"/>
        </w:rPr>
        <w:t>-free paper,</w:t>
      </w:r>
      <w:r w:rsidRPr="00207D83">
        <w:rPr>
          <w:rFonts w:cstheme="minorHAnsi"/>
          <w:color w:val="auto"/>
        </w:rPr>
        <w:t xml:space="preserve"> on top of the chamber of the dialysis button. Be careful not to put dust in the chamber when applying the paper. Set the dialysis membrane in place by transferring the elastic O-ring from the applicator to the groove of the dialysis button (</w:t>
      </w:r>
      <w:r w:rsidR="00ED1A0C" w:rsidRPr="00ED1A0C">
        <w:rPr>
          <w:rFonts w:cstheme="minorHAnsi"/>
          <w:b/>
          <w:bCs/>
          <w:color w:val="auto"/>
        </w:rPr>
        <w:t>F</w:t>
      </w:r>
      <w:r w:rsidRPr="00ED1A0C">
        <w:rPr>
          <w:rFonts w:cstheme="minorHAnsi"/>
          <w:b/>
          <w:bCs/>
          <w:color w:val="auto"/>
        </w:rPr>
        <w:t>igure 5C</w:t>
      </w:r>
      <w:r w:rsidRPr="00207D83">
        <w:rPr>
          <w:rFonts w:cstheme="minorHAnsi"/>
          <w:color w:val="auto"/>
        </w:rPr>
        <w:t>).</w:t>
      </w:r>
    </w:p>
    <w:p w14:paraId="65C64708" w14:textId="77777777" w:rsidR="006B5A10" w:rsidRPr="00207D83" w:rsidRDefault="006B5A10" w:rsidP="00207D83">
      <w:pPr>
        <w:contextualSpacing/>
        <w:rPr>
          <w:rFonts w:asciiTheme="minorHAnsi" w:hAnsiTheme="minorHAnsi" w:cstheme="minorHAnsi"/>
          <w:color w:val="auto"/>
        </w:rPr>
      </w:pPr>
    </w:p>
    <w:p w14:paraId="029FD80D" w14:textId="7EFA59F0"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w:t>
      </w:r>
      <w:r w:rsidR="00F003FB" w:rsidRPr="00207D83">
        <w:rPr>
          <w:rStyle w:val="tlid-translation"/>
          <w:color w:val="auto"/>
          <w:lang w:val="en"/>
        </w:rPr>
        <w:t>The critical moment of handling is fixing the dialysis membrane on top of the chamber by transferring the elastic O-ring from the applicator into the groove of the dialysis button. All movements must be perfectly synchronized to avoid enclosing air bubbles with the sample in the protein chamber. It is useful to practice stretching the elastic O-ring before its application to know its rigidity, use tweezers to hold part of the membrane during its application and carry out the first test experiments with a model protein.</w:t>
      </w:r>
    </w:p>
    <w:p w14:paraId="49300B8B" w14:textId="77777777" w:rsidR="006B5A10" w:rsidRPr="00207D83" w:rsidRDefault="006B5A10" w:rsidP="00207D83">
      <w:pPr>
        <w:contextualSpacing/>
        <w:rPr>
          <w:rFonts w:asciiTheme="minorHAnsi" w:hAnsiTheme="minorHAnsi" w:cstheme="minorHAnsi"/>
          <w:color w:val="auto"/>
        </w:rPr>
      </w:pPr>
    </w:p>
    <w:p w14:paraId="53379C67" w14:textId="30E9A117" w:rsidR="006B5A10" w:rsidRPr="00207D83" w:rsidRDefault="00F003FB" w:rsidP="00207D83">
      <w:pPr>
        <w:contextualSpacing/>
        <w:rPr>
          <w:rFonts w:asciiTheme="minorHAnsi" w:hAnsiTheme="minorHAnsi" w:cstheme="minorHAnsi"/>
          <w:color w:val="auto"/>
        </w:rPr>
      </w:pPr>
      <w:r w:rsidRPr="00207D83">
        <w:rPr>
          <w:rFonts w:cstheme="minorHAnsi"/>
          <w:color w:val="auto"/>
        </w:rPr>
        <w:t>1.2.5. Transfer the button to the well or to the 50 mL tube using tweezers (</w:t>
      </w:r>
      <w:r w:rsidR="00ED1A0C" w:rsidRPr="00ED1A0C">
        <w:rPr>
          <w:rFonts w:cstheme="minorHAnsi"/>
          <w:b/>
          <w:bCs/>
          <w:color w:val="auto"/>
        </w:rPr>
        <w:t>Figure</w:t>
      </w:r>
      <w:r w:rsidRPr="00ED1A0C">
        <w:rPr>
          <w:rFonts w:cstheme="minorHAnsi"/>
          <w:b/>
          <w:bCs/>
          <w:color w:val="auto"/>
        </w:rPr>
        <w:t xml:space="preserve"> 5D</w:t>
      </w:r>
      <w:r w:rsidRPr="00207D83">
        <w:rPr>
          <w:rFonts w:cstheme="minorHAnsi"/>
          <w:color w:val="auto"/>
        </w:rPr>
        <w:t>).</w:t>
      </w:r>
    </w:p>
    <w:p w14:paraId="17780226" w14:textId="77777777" w:rsidR="006B5A10" w:rsidRPr="00207D83" w:rsidRDefault="006B5A10" w:rsidP="00207D83">
      <w:pPr>
        <w:contextualSpacing/>
        <w:rPr>
          <w:rFonts w:asciiTheme="minorHAnsi" w:hAnsiTheme="minorHAnsi" w:cstheme="minorHAnsi"/>
          <w:color w:val="auto"/>
        </w:rPr>
      </w:pPr>
    </w:p>
    <w:p w14:paraId="71F72067" w14:textId="5D499832" w:rsidR="006B5A10" w:rsidRPr="00207D83" w:rsidRDefault="00F003FB" w:rsidP="00207D83">
      <w:pPr>
        <w:contextualSpacing/>
        <w:rPr>
          <w:color w:val="auto"/>
        </w:rPr>
      </w:pPr>
      <w:r w:rsidRPr="00207D83">
        <w:rPr>
          <w:rFonts w:cstheme="minorHAnsi"/>
          <w:color w:val="auto"/>
        </w:rPr>
        <w:t>1.2.6. Cover the well with a coverslip, pressing it gently on the grease to seal the well (</w:t>
      </w:r>
      <w:r w:rsidR="00ED1A0C" w:rsidRPr="00ED1A0C">
        <w:rPr>
          <w:rFonts w:cstheme="minorHAnsi"/>
          <w:b/>
          <w:bCs/>
          <w:color w:val="auto"/>
        </w:rPr>
        <w:t>Figure</w:t>
      </w:r>
      <w:r w:rsidRPr="00ED1A0C">
        <w:rPr>
          <w:rFonts w:cstheme="minorHAnsi"/>
          <w:b/>
          <w:bCs/>
          <w:color w:val="auto"/>
        </w:rPr>
        <w:t xml:space="preserve"> 5E</w:t>
      </w:r>
      <w:r w:rsidRPr="00207D83">
        <w:rPr>
          <w:rFonts w:cstheme="minorHAnsi"/>
          <w:color w:val="auto"/>
        </w:rPr>
        <w:t xml:space="preserve">). </w:t>
      </w:r>
    </w:p>
    <w:p w14:paraId="47C2D962" w14:textId="77777777" w:rsidR="00ED1A0C" w:rsidRDefault="00ED1A0C" w:rsidP="00207D83">
      <w:pPr>
        <w:contextualSpacing/>
        <w:rPr>
          <w:rFonts w:cstheme="minorHAnsi"/>
          <w:color w:val="auto"/>
        </w:rPr>
      </w:pPr>
    </w:p>
    <w:p w14:paraId="77CC78D6" w14:textId="4C69B03B"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If there is no grease on top of the wells, be sure to add this before starting the experiment or use a piece of tape instead of glass coverslip. The principle of protein crystallization using microdialysis buttons is illustrated in </w:t>
      </w:r>
      <w:r w:rsidRPr="00ED1A0C">
        <w:rPr>
          <w:rFonts w:cstheme="minorHAnsi"/>
          <w:b/>
          <w:bCs/>
          <w:color w:val="auto"/>
        </w:rPr>
        <w:t>Figure</w:t>
      </w:r>
      <w:r w:rsidR="00F003FB" w:rsidRPr="00ED1A0C">
        <w:rPr>
          <w:rFonts w:cstheme="minorHAnsi"/>
          <w:b/>
          <w:bCs/>
          <w:color w:val="auto"/>
        </w:rPr>
        <w:t xml:space="preserve"> 5</w:t>
      </w:r>
      <w:r w:rsidR="00F003FB" w:rsidRPr="00207D83">
        <w:rPr>
          <w:rFonts w:cstheme="minorHAnsi"/>
          <w:color w:val="auto"/>
        </w:rPr>
        <w:t>.</w:t>
      </w:r>
    </w:p>
    <w:p w14:paraId="7A44AAEA" w14:textId="77777777" w:rsidR="006B5A10" w:rsidRPr="00207D83" w:rsidRDefault="006B5A10" w:rsidP="00207D83">
      <w:pPr>
        <w:contextualSpacing/>
        <w:rPr>
          <w:rFonts w:asciiTheme="minorHAnsi" w:hAnsiTheme="minorHAnsi" w:cstheme="minorHAnsi"/>
          <w:color w:val="auto"/>
        </w:rPr>
      </w:pPr>
    </w:p>
    <w:p w14:paraId="375DD8E8" w14:textId="40E0BF7D" w:rsidR="006B5A10" w:rsidRPr="00207D83" w:rsidRDefault="00F003FB" w:rsidP="00207D83">
      <w:pPr>
        <w:contextualSpacing/>
        <w:rPr>
          <w:rFonts w:cstheme="minorHAnsi"/>
          <w:color w:val="auto"/>
        </w:rPr>
      </w:pPr>
      <w:r w:rsidRPr="00207D83">
        <w:rPr>
          <w:rFonts w:cstheme="minorHAnsi"/>
          <w:color w:val="auto"/>
        </w:rPr>
        <w:t xml:space="preserve">1.2.7. Keep the sample at 293 K in a thermoregulated incubator. Different temperatures may be necessary according to the protein and crystallization conditions used. </w:t>
      </w:r>
    </w:p>
    <w:p w14:paraId="26570689" w14:textId="77777777" w:rsidR="006B5A10" w:rsidRPr="00207D83" w:rsidRDefault="006B5A10" w:rsidP="00207D83">
      <w:pPr>
        <w:contextualSpacing/>
        <w:rPr>
          <w:rFonts w:asciiTheme="minorHAnsi" w:hAnsiTheme="minorHAnsi" w:cstheme="minorHAnsi"/>
          <w:color w:val="auto"/>
        </w:rPr>
      </w:pPr>
    </w:p>
    <w:p w14:paraId="73A28FD5" w14:textId="43A6E48B"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w:t>
      </w:r>
      <w:r w:rsidR="00F003FB" w:rsidRPr="00207D83">
        <w:rPr>
          <w:rStyle w:val="tlid-translation"/>
          <w:color w:val="auto"/>
          <w:lang w:val="en"/>
        </w:rPr>
        <w:t xml:space="preserve">The same grid of crystallization conditions shown in </w:t>
      </w:r>
      <w:r w:rsidRPr="00ED1A0C">
        <w:rPr>
          <w:rStyle w:val="tlid-translation"/>
          <w:b/>
          <w:bCs/>
          <w:color w:val="auto"/>
          <w:lang w:val="en"/>
        </w:rPr>
        <w:t>Figure</w:t>
      </w:r>
      <w:r w:rsidR="00F003FB" w:rsidRPr="00ED1A0C">
        <w:rPr>
          <w:rStyle w:val="tlid-translation"/>
          <w:b/>
          <w:bCs/>
          <w:color w:val="auto"/>
          <w:lang w:val="en"/>
        </w:rPr>
        <w:t xml:space="preserve"> 4</w:t>
      </w:r>
      <w:r w:rsidR="00F003FB" w:rsidRPr="00207D83">
        <w:rPr>
          <w:rStyle w:val="tlid-translation"/>
          <w:color w:val="auto"/>
          <w:lang w:val="en"/>
        </w:rPr>
        <w:t xml:space="preserve"> (allowing the concentration of precipitant to be varied) can be screened as a function of temperature. In such a case, the same crystallization plate must be </w:t>
      </w:r>
      <w:proofErr w:type="gramStart"/>
      <w:r w:rsidR="00F003FB" w:rsidRPr="00207D83">
        <w:rPr>
          <w:rStyle w:val="tlid-translation"/>
          <w:color w:val="auto"/>
          <w:lang w:val="en"/>
        </w:rPr>
        <w:t>reproduced</w:t>
      </w:r>
      <w:proofErr w:type="gramEnd"/>
      <w:r w:rsidR="00F003FB" w:rsidRPr="00207D83">
        <w:rPr>
          <w:rStyle w:val="tlid-translation"/>
          <w:color w:val="auto"/>
          <w:lang w:val="en"/>
        </w:rPr>
        <w:t xml:space="preserve"> and each copy must be placed in an incubator regulated at a different temperature. This requires having several vibration-free thermoregulated incubators available.</w:t>
      </w:r>
    </w:p>
    <w:p w14:paraId="3E74C4F5" w14:textId="77777777" w:rsidR="006B5A10" w:rsidRPr="00207D83" w:rsidRDefault="006B5A10" w:rsidP="00207D83">
      <w:pPr>
        <w:contextualSpacing/>
        <w:rPr>
          <w:rFonts w:asciiTheme="minorHAnsi" w:hAnsiTheme="minorHAnsi" w:cstheme="minorHAnsi"/>
          <w:color w:val="auto"/>
        </w:rPr>
      </w:pPr>
    </w:p>
    <w:p w14:paraId="20B4B81B" w14:textId="65D796CD" w:rsidR="006B5A10" w:rsidRPr="00207D83" w:rsidRDefault="00F003FB" w:rsidP="00207D83">
      <w:pPr>
        <w:contextualSpacing/>
        <w:rPr>
          <w:color w:val="auto"/>
        </w:rPr>
      </w:pPr>
      <w:r w:rsidRPr="00207D83">
        <w:rPr>
          <w:rFonts w:cstheme="minorHAnsi"/>
          <w:color w:val="auto"/>
        </w:rPr>
        <w:t>1.2.8. Check the tray or tubes for crystals (</w:t>
      </w:r>
      <w:r w:rsidR="00ED1A0C" w:rsidRPr="00ED1A0C">
        <w:rPr>
          <w:rFonts w:cstheme="minorHAnsi"/>
          <w:b/>
          <w:bCs/>
          <w:color w:val="auto"/>
        </w:rPr>
        <w:t>Figure</w:t>
      </w:r>
      <w:r w:rsidRPr="00ED1A0C">
        <w:rPr>
          <w:rFonts w:cstheme="minorHAnsi"/>
          <w:b/>
          <w:bCs/>
          <w:color w:val="auto"/>
        </w:rPr>
        <w:t xml:space="preserve"> 4</w:t>
      </w:r>
      <w:r w:rsidRPr="00207D83">
        <w:rPr>
          <w:rFonts w:cstheme="minorHAnsi"/>
          <w:color w:val="auto"/>
        </w:rPr>
        <w:t>) and take notes on a regular basis, typically daily, to distinguish what is in each tray. Good notes are essential to avoid false positive results and to discriminate dust from crystals.</w:t>
      </w:r>
    </w:p>
    <w:p w14:paraId="5007BA20" w14:textId="77777777" w:rsidR="006B5A10" w:rsidRPr="00207D83" w:rsidRDefault="006B5A10" w:rsidP="00207D83">
      <w:pPr>
        <w:contextualSpacing/>
        <w:rPr>
          <w:rFonts w:asciiTheme="minorHAnsi" w:hAnsiTheme="minorHAnsi" w:cstheme="minorHAnsi"/>
          <w:color w:val="auto"/>
        </w:rPr>
      </w:pPr>
    </w:p>
    <w:p w14:paraId="537C410E"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 xml:space="preserve">2. Crystal growth process using </w:t>
      </w:r>
      <w:proofErr w:type="spellStart"/>
      <w:r w:rsidRPr="00207D83">
        <w:rPr>
          <w:rFonts w:cstheme="minorHAnsi"/>
          <w:b/>
          <w:bCs/>
          <w:color w:val="auto"/>
        </w:rPr>
        <w:t>OptiCrys</w:t>
      </w:r>
      <w:proofErr w:type="spellEnd"/>
      <w:r w:rsidRPr="00207D83">
        <w:rPr>
          <w:rFonts w:cstheme="minorHAnsi"/>
          <w:b/>
          <w:bCs/>
          <w:color w:val="auto"/>
        </w:rPr>
        <w:t xml:space="preserve"> </w:t>
      </w:r>
    </w:p>
    <w:p w14:paraId="60D89159" w14:textId="77777777" w:rsidR="006B5A10" w:rsidRPr="00207D83" w:rsidRDefault="006B5A10" w:rsidP="00207D83">
      <w:pPr>
        <w:contextualSpacing/>
        <w:rPr>
          <w:rFonts w:asciiTheme="minorHAnsi" w:hAnsiTheme="minorHAnsi" w:cstheme="minorHAnsi"/>
          <w:b/>
          <w:bCs/>
          <w:color w:val="auto"/>
        </w:rPr>
      </w:pPr>
    </w:p>
    <w:p w14:paraId="6F4CE64F" w14:textId="77777777" w:rsidR="006B5A10" w:rsidRPr="00ED1A0C" w:rsidRDefault="00F003FB" w:rsidP="00207D83">
      <w:pPr>
        <w:contextualSpacing/>
        <w:rPr>
          <w:rFonts w:asciiTheme="minorHAnsi" w:hAnsiTheme="minorHAnsi" w:cstheme="minorHAnsi"/>
          <w:color w:val="auto"/>
        </w:rPr>
      </w:pPr>
      <w:r w:rsidRPr="00ED1A0C">
        <w:rPr>
          <w:rFonts w:cstheme="minorHAnsi"/>
          <w:color w:val="auto"/>
        </w:rPr>
        <w:t xml:space="preserve">2.1. Sample preparation </w:t>
      </w:r>
    </w:p>
    <w:p w14:paraId="742C62E0" w14:textId="77777777" w:rsidR="006B5A10" w:rsidRPr="00207D83" w:rsidRDefault="006B5A10" w:rsidP="00207D83">
      <w:pPr>
        <w:contextualSpacing/>
        <w:rPr>
          <w:rFonts w:asciiTheme="minorHAnsi" w:hAnsiTheme="minorHAnsi" w:cstheme="minorHAnsi"/>
          <w:b/>
          <w:bCs/>
          <w:color w:val="auto"/>
        </w:rPr>
      </w:pPr>
    </w:p>
    <w:p w14:paraId="65DA2714"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2.1.1. Prepare a protein solution and a dialysis membrane as described in section 1.1.</w:t>
      </w:r>
    </w:p>
    <w:p w14:paraId="7D1A2645" w14:textId="77777777" w:rsidR="006B5A10" w:rsidRPr="00207D83" w:rsidRDefault="006B5A10" w:rsidP="00207D83">
      <w:pPr>
        <w:contextualSpacing/>
        <w:rPr>
          <w:rFonts w:asciiTheme="minorHAnsi" w:hAnsiTheme="minorHAnsi" w:cstheme="minorHAnsi"/>
          <w:b/>
          <w:bCs/>
          <w:color w:val="auto"/>
        </w:rPr>
      </w:pPr>
    </w:p>
    <w:p w14:paraId="6F3B1681" w14:textId="4F681B7B" w:rsidR="006B5A10" w:rsidRPr="00207D83" w:rsidRDefault="00F003FB" w:rsidP="00207D83">
      <w:pPr>
        <w:contextualSpacing/>
        <w:rPr>
          <w:color w:val="auto"/>
        </w:rPr>
      </w:pPr>
      <w:r w:rsidRPr="00207D83">
        <w:rPr>
          <w:rFonts w:cstheme="minorHAnsi"/>
          <w:color w:val="auto"/>
        </w:rPr>
        <w:t>2.1.2. Prepare stock solutions of NaCl (4 M) and of CH</w:t>
      </w:r>
      <w:r w:rsidRPr="00207D83">
        <w:rPr>
          <w:rFonts w:cstheme="minorHAnsi"/>
          <w:color w:val="auto"/>
          <w:vertAlign w:val="subscript"/>
        </w:rPr>
        <w:t>3</w:t>
      </w:r>
      <w:r w:rsidRPr="00207D83">
        <w:rPr>
          <w:rFonts w:cstheme="minorHAnsi"/>
          <w:color w:val="auto"/>
        </w:rPr>
        <w:t>COONa pH 4 (1 M) and filter them into 50 mL tubes.</w:t>
      </w:r>
    </w:p>
    <w:p w14:paraId="48DB535D" w14:textId="77777777" w:rsidR="006B5A10" w:rsidRPr="00207D83" w:rsidRDefault="006B5A10" w:rsidP="00207D83">
      <w:pPr>
        <w:contextualSpacing/>
        <w:rPr>
          <w:rFonts w:asciiTheme="minorHAnsi" w:hAnsiTheme="minorHAnsi" w:cstheme="minorHAnsi"/>
          <w:b/>
          <w:bCs/>
          <w:color w:val="auto"/>
        </w:rPr>
      </w:pPr>
    </w:p>
    <w:p w14:paraId="31B74628" w14:textId="6C2E3E7D" w:rsidR="009C58AD" w:rsidRPr="00207D83" w:rsidRDefault="00F003FB" w:rsidP="00207D83">
      <w:pPr>
        <w:contextualSpacing/>
        <w:rPr>
          <w:color w:val="auto"/>
        </w:rPr>
      </w:pPr>
      <w:r w:rsidRPr="00207D83">
        <w:rPr>
          <w:rFonts w:cstheme="minorHAnsi"/>
          <w:color w:val="auto"/>
        </w:rPr>
        <w:t>2.1.3. Add the protein solution (15 μL of lysozyme with 30 mg</w:t>
      </w:r>
      <w:r w:rsidR="00ED1A0C">
        <w:rPr>
          <w:color w:val="auto"/>
        </w:rPr>
        <w:t>·</w:t>
      </w:r>
      <w:r w:rsidRPr="00207D83">
        <w:rPr>
          <w:rFonts w:cstheme="minorHAnsi"/>
          <w:color w:val="auto"/>
        </w:rPr>
        <w:t>mL</w:t>
      </w:r>
      <w:r w:rsidRPr="00207D83">
        <w:rPr>
          <w:rFonts w:cstheme="minorHAnsi"/>
          <w:color w:val="auto"/>
          <w:vertAlign w:val="superscript"/>
        </w:rPr>
        <w:t>-1</w:t>
      </w:r>
      <w:r w:rsidRPr="00207D83">
        <w:rPr>
          <w:rFonts w:cstheme="minorHAnsi"/>
          <w:color w:val="auto"/>
        </w:rPr>
        <w:t xml:space="preserve">) to the dialysis chamber of the temperature-controlled flowing reservoir dialysis setup. Refer to </w:t>
      </w:r>
      <w:r w:rsidR="00ED1A0C" w:rsidRPr="00ED1A0C">
        <w:rPr>
          <w:rFonts w:cstheme="minorHAnsi"/>
          <w:b/>
          <w:bCs/>
          <w:color w:val="auto"/>
        </w:rPr>
        <w:t>Figure</w:t>
      </w:r>
      <w:r w:rsidRPr="00ED1A0C">
        <w:rPr>
          <w:rFonts w:cstheme="minorHAnsi"/>
          <w:b/>
          <w:bCs/>
          <w:color w:val="auto"/>
        </w:rPr>
        <w:t xml:space="preserve"> 6</w:t>
      </w:r>
      <w:r w:rsidRPr="00207D83">
        <w:rPr>
          <w:rFonts w:cstheme="minorHAnsi"/>
          <w:color w:val="auto"/>
        </w:rPr>
        <w:t xml:space="preserve"> for details of the temperature-controlled flowing reservoir dialysis setup. </w:t>
      </w:r>
      <w:proofErr w:type="spellStart"/>
      <w:r w:rsidR="009C58AD" w:rsidRPr="00207D83">
        <w:rPr>
          <w:rFonts w:cstheme="minorHAnsi"/>
          <w:color w:val="auto"/>
        </w:rPr>
        <w:t>OptiCrys</w:t>
      </w:r>
      <w:proofErr w:type="spellEnd"/>
      <w:r w:rsidR="009C58AD" w:rsidRPr="00207D83">
        <w:rPr>
          <w:rFonts w:cstheme="minorHAnsi"/>
          <w:color w:val="auto"/>
        </w:rPr>
        <w:t xml:space="preserve"> has two dialysis chambers, the minimum volume is 15</w:t>
      </w:r>
      <w:r w:rsidR="00ED1A0C">
        <w:rPr>
          <w:rFonts w:cstheme="minorHAnsi"/>
          <w:color w:val="auto"/>
        </w:rPr>
        <w:t xml:space="preserve"> </w:t>
      </w:r>
      <w:r w:rsidR="009C58AD" w:rsidRPr="00207D83">
        <w:rPr>
          <w:rFonts w:cstheme="minorHAnsi"/>
          <w:color w:val="auto"/>
        </w:rPr>
        <w:t>µL and the maximum volume is 250</w:t>
      </w:r>
      <w:r w:rsidR="00ED1A0C">
        <w:rPr>
          <w:rFonts w:cstheme="minorHAnsi"/>
          <w:color w:val="auto"/>
        </w:rPr>
        <w:t xml:space="preserve"> </w:t>
      </w:r>
      <w:r w:rsidR="009C58AD" w:rsidRPr="00207D83">
        <w:rPr>
          <w:rFonts w:cstheme="minorHAnsi"/>
          <w:color w:val="auto"/>
        </w:rPr>
        <w:t>µL.</w:t>
      </w:r>
    </w:p>
    <w:p w14:paraId="7E27D9A7" w14:textId="77777777" w:rsidR="006B5A10" w:rsidRPr="00207D83" w:rsidRDefault="006B5A10" w:rsidP="00207D83">
      <w:pPr>
        <w:contextualSpacing/>
        <w:rPr>
          <w:rFonts w:asciiTheme="minorHAnsi" w:hAnsiTheme="minorHAnsi" w:cstheme="minorHAnsi"/>
          <w:color w:val="auto"/>
        </w:rPr>
      </w:pPr>
    </w:p>
    <w:p w14:paraId="59D5CDA2" w14:textId="7780259B" w:rsidR="006B5A10" w:rsidRPr="00207D83" w:rsidRDefault="00F003FB" w:rsidP="00207D83">
      <w:pPr>
        <w:contextualSpacing/>
        <w:rPr>
          <w:rFonts w:asciiTheme="minorHAnsi" w:hAnsiTheme="minorHAnsi" w:cstheme="minorHAnsi"/>
          <w:color w:val="auto"/>
        </w:rPr>
      </w:pPr>
      <w:r w:rsidRPr="00207D83">
        <w:rPr>
          <w:rFonts w:cstheme="minorHAnsi"/>
          <w:color w:val="auto"/>
        </w:rPr>
        <w:lastRenderedPageBreak/>
        <w:t xml:space="preserve">2.1.4. Cover the </w:t>
      </w:r>
      <w:proofErr w:type="spellStart"/>
      <w:r w:rsidRPr="00207D83">
        <w:rPr>
          <w:rFonts w:cs="Times"/>
          <w:color w:val="auto"/>
        </w:rPr>
        <w:t>overchamber</w:t>
      </w:r>
      <w:proofErr w:type="spellEnd"/>
      <w:r w:rsidRPr="00207D83">
        <w:rPr>
          <w:rFonts w:cstheme="minorHAnsi"/>
          <w:color w:val="auto"/>
        </w:rPr>
        <w:t xml:space="preserve"> with a dialysis membrane and fix the membrane with the elastic O-ring (</w:t>
      </w:r>
      <w:r w:rsidR="00ED1A0C" w:rsidRPr="00ED1A0C">
        <w:rPr>
          <w:rFonts w:cstheme="minorHAnsi"/>
          <w:b/>
          <w:bCs/>
          <w:color w:val="auto"/>
        </w:rPr>
        <w:t>Figure</w:t>
      </w:r>
      <w:r w:rsidRPr="00ED1A0C">
        <w:rPr>
          <w:rFonts w:cstheme="minorHAnsi"/>
          <w:b/>
          <w:bCs/>
          <w:color w:val="auto"/>
        </w:rPr>
        <w:t xml:space="preserve"> 6B</w:t>
      </w:r>
      <w:r w:rsidRPr="00207D83">
        <w:rPr>
          <w:rFonts w:cstheme="minorHAnsi"/>
          <w:color w:val="auto"/>
        </w:rPr>
        <w:t>).</w:t>
      </w:r>
    </w:p>
    <w:p w14:paraId="7A3EA454" w14:textId="77777777" w:rsidR="006B5A10" w:rsidRPr="00207D83" w:rsidRDefault="006B5A10" w:rsidP="00207D83">
      <w:pPr>
        <w:contextualSpacing/>
        <w:rPr>
          <w:rFonts w:asciiTheme="minorHAnsi" w:hAnsiTheme="minorHAnsi" w:cstheme="minorHAnsi"/>
          <w:color w:val="auto"/>
        </w:rPr>
      </w:pPr>
    </w:p>
    <w:p w14:paraId="50331A9C" w14:textId="21E98BEE"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This setup is different from microdialysis buttons where each chamber is sealed directly by a dialysis membrane. </w:t>
      </w:r>
      <w:r w:rsidR="00F003FB" w:rsidRPr="00207D83">
        <w:rPr>
          <w:rFonts w:cs="Times"/>
          <w:color w:val="auto"/>
        </w:rPr>
        <w:t xml:space="preserve">In the flow cell, the dialysis membrane is instead fixed to the </w:t>
      </w:r>
      <w:proofErr w:type="spellStart"/>
      <w:r w:rsidR="00F003FB" w:rsidRPr="00207D83">
        <w:rPr>
          <w:rFonts w:cs="Times"/>
          <w:color w:val="auto"/>
        </w:rPr>
        <w:t>overchamber</w:t>
      </w:r>
      <w:proofErr w:type="spellEnd"/>
      <w:r w:rsidR="00F003FB" w:rsidRPr="00207D83">
        <w:rPr>
          <w:rFonts w:cs="Times"/>
          <w:color w:val="auto"/>
        </w:rPr>
        <w:t xml:space="preserve"> allowing the mounting of </w:t>
      </w:r>
      <w:r w:rsidR="00722CA2" w:rsidRPr="00207D83">
        <w:rPr>
          <w:rFonts w:cs="Times"/>
          <w:color w:val="auto"/>
        </w:rPr>
        <w:t>crystals without</w:t>
      </w:r>
      <w:r w:rsidR="00F003FB" w:rsidRPr="00207D83">
        <w:rPr>
          <w:rFonts w:cs="Times"/>
          <w:color w:val="auto"/>
        </w:rPr>
        <w:t xml:space="preserve"> its removal. Instead the </w:t>
      </w:r>
      <w:proofErr w:type="spellStart"/>
      <w:r w:rsidR="00F003FB" w:rsidRPr="00207D83">
        <w:rPr>
          <w:rFonts w:cs="Times"/>
          <w:color w:val="auto"/>
        </w:rPr>
        <w:t>overchamber</w:t>
      </w:r>
      <w:proofErr w:type="spellEnd"/>
      <w:r w:rsidR="00F003FB" w:rsidRPr="00207D83">
        <w:rPr>
          <w:rFonts w:cs="Times"/>
          <w:color w:val="auto"/>
        </w:rPr>
        <w:t xml:space="preserve"> can simple be unscrewed from the reservoir for this purpose. </w:t>
      </w:r>
    </w:p>
    <w:p w14:paraId="5390A252" w14:textId="77777777" w:rsidR="006B5A10" w:rsidRPr="00207D83" w:rsidRDefault="006B5A10" w:rsidP="00207D83">
      <w:pPr>
        <w:contextualSpacing/>
        <w:rPr>
          <w:rFonts w:asciiTheme="minorHAnsi" w:hAnsiTheme="minorHAnsi" w:cstheme="minorHAnsi"/>
          <w:color w:val="auto"/>
        </w:rPr>
      </w:pPr>
    </w:p>
    <w:p w14:paraId="6EB000D9" w14:textId="5DC5E119" w:rsidR="006B5A10" w:rsidRPr="00207D83" w:rsidRDefault="00F003FB" w:rsidP="00207D83">
      <w:pPr>
        <w:contextualSpacing/>
        <w:rPr>
          <w:color w:val="auto"/>
        </w:rPr>
      </w:pPr>
      <w:r w:rsidRPr="00207D83">
        <w:rPr>
          <w:rFonts w:cstheme="minorHAnsi"/>
          <w:color w:val="auto"/>
        </w:rPr>
        <w:t xml:space="preserve">2.1.5. Flip the </w:t>
      </w:r>
      <w:proofErr w:type="spellStart"/>
      <w:r w:rsidRPr="00207D83">
        <w:rPr>
          <w:rFonts w:cs="Times"/>
          <w:color w:val="auto"/>
        </w:rPr>
        <w:t>overchamber</w:t>
      </w:r>
      <w:proofErr w:type="spellEnd"/>
      <w:r w:rsidRPr="00207D83">
        <w:rPr>
          <w:rFonts w:cstheme="minorHAnsi"/>
          <w:color w:val="auto"/>
        </w:rPr>
        <w:t xml:space="preserve"> and place it on top of the dialysis chamber. Slowly and gently press it to remove all the air trapped between the two pieces and avoid bubbles in the chamber (</w:t>
      </w:r>
      <w:r w:rsidR="00ED1A0C" w:rsidRPr="00ED1A0C">
        <w:rPr>
          <w:rFonts w:cstheme="minorHAnsi"/>
          <w:b/>
          <w:bCs/>
          <w:color w:val="auto"/>
        </w:rPr>
        <w:t>Figure</w:t>
      </w:r>
      <w:r w:rsidRPr="00ED1A0C">
        <w:rPr>
          <w:rFonts w:cstheme="minorHAnsi"/>
          <w:b/>
          <w:bCs/>
          <w:color w:val="auto"/>
        </w:rPr>
        <w:t xml:space="preserve"> 6C</w:t>
      </w:r>
      <w:r w:rsidRPr="00207D83">
        <w:rPr>
          <w:rFonts w:cstheme="minorHAnsi"/>
          <w:color w:val="auto"/>
        </w:rPr>
        <w:t xml:space="preserve">). Practice with a model protein can be advantageous </w:t>
      </w:r>
      <w:r w:rsidRPr="00207D83">
        <w:rPr>
          <w:rFonts w:cstheme="minorHAnsi"/>
          <w:color w:val="auto"/>
          <w:lang w:val="en-GB"/>
        </w:rPr>
        <w:t>when training to avoid</w:t>
      </w:r>
      <w:r w:rsidRPr="00207D83">
        <w:rPr>
          <w:rStyle w:val="tlid-translation"/>
          <w:color w:val="auto"/>
          <w:lang w:val="en-GB"/>
        </w:rPr>
        <w:t xml:space="preserve"> </w:t>
      </w:r>
      <w:r w:rsidRPr="00207D83">
        <w:rPr>
          <w:rStyle w:val="tlid-translation"/>
          <w:color w:val="auto"/>
          <w:lang w:val="en"/>
        </w:rPr>
        <w:t>air bubbles and sample loss</w:t>
      </w:r>
      <w:r w:rsidRPr="00207D83">
        <w:rPr>
          <w:rFonts w:cstheme="minorHAnsi"/>
          <w:color w:val="auto"/>
        </w:rPr>
        <w:t>.</w:t>
      </w:r>
    </w:p>
    <w:p w14:paraId="711D7599" w14:textId="77777777" w:rsidR="006B5A10" w:rsidRPr="00207D83" w:rsidRDefault="006B5A10" w:rsidP="00207D83">
      <w:pPr>
        <w:contextualSpacing/>
        <w:rPr>
          <w:rFonts w:asciiTheme="minorHAnsi" w:hAnsiTheme="minorHAnsi" w:cstheme="minorHAnsi"/>
          <w:color w:val="auto"/>
        </w:rPr>
      </w:pPr>
    </w:p>
    <w:p w14:paraId="123556A9" w14:textId="7E02A7BD" w:rsidR="006B5A10" w:rsidRPr="00207D83" w:rsidRDefault="00F003FB" w:rsidP="00207D83">
      <w:pPr>
        <w:contextualSpacing/>
        <w:rPr>
          <w:color w:val="auto"/>
        </w:rPr>
      </w:pPr>
      <w:r w:rsidRPr="00207D83">
        <w:rPr>
          <w:rFonts w:cstheme="minorHAnsi"/>
          <w:color w:val="auto"/>
        </w:rPr>
        <w:t xml:space="preserve">2.1.6. Fix the Reservoir in its position by gently screwing it on top of the </w:t>
      </w:r>
      <w:proofErr w:type="spellStart"/>
      <w:r w:rsidRPr="00207D83">
        <w:rPr>
          <w:rFonts w:cs="Times"/>
          <w:color w:val="auto"/>
        </w:rPr>
        <w:t>overchamber</w:t>
      </w:r>
      <w:proofErr w:type="spellEnd"/>
      <w:r w:rsidRPr="00207D83">
        <w:rPr>
          <w:rFonts w:cs="Times"/>
          <w:color w:val="auto"/>
        </w:rPr>
        <w:t>, again being mindful to avoid trapping air bubbles</w:t>
      </w:r>
      <w:r w:rsidRPr="00207D83">
        <w:rPr>
          <w:rFonts w:cstheme="minorHAnsi"/>
          <w:color w:val="auto"/>
        </w:rPr>
        <w:t xml:space="preserve">. Over-tightening of the reservoir can also form </w:t>
      </w:r>
      <w:r w:rsidR="00722CA2" w:rsidRPr="00207D83">
        <w:rPr>
          <w:rFonts w:cstheme="minorHAnsi"/>
          <w:color w:val="auto"/>
        </w:rPr>
        <w:t>bubbles the</w:t>
      </w:r>
      <w:r w:rsidRPr="00207D83">
        <w:rPr>
          <w:rFonts w:cstheme="minorHAnsi"/>
          <w:color w:val="auto"/>
        </w:rPr>
        <w:t xml:space="preserve"> crystallization chamber (</w:t>
      </w:r>
      <w:r w:rsidR="00ED1A0C" w:rsidRPr="00ED1A0C">
        <w:rPr>
          <w:rFonts w:cstheme="minorHAnsi"/>
          <w:b/>
          <w:bCs/>
          <w:color w:val="auto"/>
        </w:rPr>
        <w:t>Figure</w:t>
      </w:r>
      <w:r w:rsidRPr="00ED1A0C">
        <w:rPr>
          <w:rFonts w:cstheme="minorHAnsi"/>
          <w:b/>
          <w:bCs/>
          <w:color w:val="auto"/>
        </w:rPr>
        <w:t xml:space="preserve"> 6D</w:t>
      </w:r>
      <w:r w:rsidRPr="00207D83">
        <w:rPr>
          <w:rFonts w:cstheme="minorHAnsi"/>
          <w:color w:val="auto"/>
        </w:rPr>
        <w:t>).</w:t>
      </w:r>
    </w:p>
    <w:p w14:paraId="234A5069" w14:textId="77777777" w:rsidR="006B5A10" w:rsidRPr="00207D83" w:rsidRDefault="006B5A10" w:rsidP="00207D83">
      <w:pPr>
        <w:contextualSpacing/>
        <w:rPr>
          <w:rFonts w:asciiTheme="minorHAnsi" w:hAnsiTheme="minorHAnsi" w:cstheme="minorHAnsi"/>
          <w:color w:val="auto"/>
        </w:rPr>
      </w:pPr>
    </w:p>
    <w:p w14:paraId="74FB9CC4" w14:textId="33A55F3E" w:rsidR="006B5A10" w:rsidRPr="00207D83" w:rsidRDefault="00F003FB" w:rsidP="00207D83">
      <w:pPr>
        <w:contextualSpacing/>
        <w:rPr>
          <w:color w:val="auto"/>
        </w:rPr>
      </w:pPr>
      <w:r w:rsidRPr="00207D83">
        <w:rPr>
          <w:rFonts w:cstheme="minorHAnsi"/>
          <w:color w:val="auto"/>
        </w:rPr>
        <w:t>2.1.7. Add the crystallization solution and cover the reservoir chamber with the airtight cap</w:t>
      </w:r>
      <w:r w:rsidRPr="00207D83">
        <w:rPr>
          <w:rFonts w:cs="Times"/>
          <w:color w:val="auto"/>
        </w:rPr>
        <w:t xml:space="preserve">. </w:t>
      </w:r>
      <w:r w:rsidRPr="00207D83">
        <w:rPr>
          <w:rFonts w:cstheme="minorHAnsi"/>
          <w:color w:val="auto"/>
        </w:rPr>
        <w:t>(</w:t>
      </w:r>
      <w:r w:rsidR="00722CA2" w:rsidRPr="00ED1A0C">
        <w:rPr>
          <w:rFonts w:cstheme="minorHAnsi"/>
          <w:b/>
          <w:bCs/>
          <w:color w:val="auto"/>
        </w:rPr>
        <w:t>Figure</w:t>
      </w:r>
      <w:r w:rsidRPr="00ED1A0C">
        <w:rPr>
          <w:rFonts w:cstheme="minorHAnsi"/>
          <w:b/>
          <w:bCs/>
          <w:color w:val="auto"/>
        </w:rPr>
        <w:t xml:space="preserve"> 6G</w:t>
      </w:r>
      <w:r w:rsidRPr="00207D83">
        <w:rPr>
          <w:rFonts w:cstheme="minorHAnsi"/>
          <w:color w:val="auto"/>
        </w:rPr>
        <w:t>).</w:t>
      </w:r>
      <w:r w:rsidR="00EF7D9A" w:rsidRPr="00207D83">
        <w:rPr>
          <w:rFonts w:cstheme="minorHAnsi"/>
          <w:color w:val="auto"/>
        </w:rPr>
        <w:t xml:space="preserve"> Maximum </w:t>
      </w:r>
      <w:r w:rsidR="00EF7D9A" w:rsidRPr="00207D83">
        <w:rPr>
          <w:rFonts w:asciiTheme="minorHAnsi" w:hAnsiTheme="minorHAnsi" w:cstheme="minorHAnsi"/>
          <w:color w:val="auto"/>
        </w:rPr>
        <w:t>volume of the reservoir is 1 mL.</w:t>
      </w:r>
    </w:p>
    <w:p w14:paraId="73B9F61F" w14:textId="77777777" w:rsidR="006B5A10" w:rsidRPr="00207D83" w:rsidRDefault="006B5A10" w:rsidP="00207D83">
      <w:pPr>
        <w:contextualSpacing/>
        <w:rPr>
          <w:rFonts w:asciiTheme="minorHAnsi" w:hAnsiTheme="minorHAnsi" w:cstheme="minorHAnsi"/>
          <w:color w:val="auto"/>
        </w:rPr>
      </w:pPr>
    </w:p>
    <w:p w14:paraId="40240B42" w14:textId="7D7C3998" w:rsidR="006B5A10" w:rsidRPr="00207D83" w:rsidRDefault="00F003FB" w:rsidP="00207D83">
      <w:pPr>
        <w:contextualSpacing/>
        <w:rPr>
          <w:color w:val="auto"/>
        </w:rPr>
      </w:pPr>
      <w:r w:rsidRPr="00207D83">
        <w:rPr>
          <w:rFonts w:cstheme="minorHAnsi"/>
          <w:color w:val="auto"/>
        </w:rPr>
        <w:t>2.1.8. Transfer this assembly and insert it into the brass support. This support is in contact with Peltier elements that are used to control the temperature.</w:t>
      </w:r>
    </w:p>
    <w:p w14:paraId="41D0B087" w14:textId="77777777" w:rsidR="006B5A10" w:rsidRPr="00207D83" w:rsidRDefault="006B5A10" w:rsidP="00207D83">
      <w:pPr>
        <w:contextualSpacing/>
        <w:rPr>
          <w:rFonts w:asciiTheme="minorHAnsi" w:hAnsiTheme="minorHAnsi" w:cstheme="minorHAnsi"/>
          <w:color w:val="auto"/>
        </w:rPr>
      </w:pPr>
    </w:p>
    <w:p w14:paraId="7E1104CE" w14:textId="3F555339" w:rsidR="006B5A10" w:rsidRPr="00207D83" w:rsidRDefault="00F003FB" w:rsidP="00207D83">
      <w:pPr>
        <w:contextualSpacing/>
        <w:rPr>
          <w:color w:val="auto"/>
        </w:rPr>
      </w:pPr>
      <w:r w:rsidRPr="00207D83">
        <w:rPr>
          <w:rFonts w:cstheme="minorHAnsi"/>
          <w:color w:val="auto"/>
        </w:rPr>
        <w:t xml:space="preserve">2.1.9. As illustrated in </w:t>
      </w:r>
      <w:r w:rsidR="00ED1A0C" w:rsidRPr="00ED1A0C">
        <w:rPr>
          <w:rFonts w:cstheme="minorHAnsi"/>
          <w:b/>
          <w:bCs/>
          <w:color w:val="auto"/>
        </w:rPr>
        <w:t>Figure</w:t>
      </w:r>
      <w:r w:rsidRPr="00ED1A0C">
        <w:rPr>
          <w:rFonts w:cstheme="minorHAnsi"/>
          <w:b/>
          <w:bCs/>
          <w:color w:val="auto"/>
        </w:rPr>
        <w:t xml:space="preserve"> 6</w:t>
      </w:r>
      <w:r w:rsidRPr="00207D83">
        <w:rPr>
          <w:rFonts w:cstheme="minorHAnsi"/>
          <w:color w:val="auto"/>
        </w:rPr>
        <w:t xml:space="preserve">, the airtight cap is </w:t>
      </w:r>
      <w:r w:rsidRPr="00207D83">
        <w:rPr>
          <w:rFonts w:cs="Times"/>
          <w:color w:val="auto"/>
        </w:rPr>
        <w:t>equipped with an optical window to allow top illumination of the dialysis chamber</w:t>
      </w:r>
      <w:r w:rsidRPr="00207D83">
        <w:rPr>
          <w:rFonts w:cstheme="minorHAnsi"/>
          <w:color w:val="auto"/>
        </w:rPr>
        <w:t>. Put the light source (</w:t>
      </w:r>
      <w:r w:rsidR="00ED1A0C" w:rsidRPr="00ED1A0C">
        <w:rPr>
          <w:rFonts w:cstheme="minorHAnsi"/>
          <w:b/>
          <w:bCs/>
          <w:color w:val="auto"/>
        </w:rPr>
        <w:t>Figure</w:t>
      </w:r>
      <w:r w:rsidRPr="00ED1A0C">
        <w:rPr>
          <w:rFonts w:cstheme="minorHAnsi"/>
          <w:b/>
          <w:bCs/>
          <w:color w:val="auto"/>
        </w:rPr>
        <w:t xml:space="preserve"> 2</w:t>
      </w:r>
      <w:r w:rsidRPr="00207D83">
        <w:rPr>
          <w:rFonts w:cstheme="minorHAnsi"/>
          <w:color w:val="auto"/>
        </w:rPr>
        <w:t xml:space="preserve">) on the window allowing light to pass through the chamber. </w:t>
      </w:r>
    </w:p>
    <w:p w14:paraId="6DF243E6" w14:textId="77777777" w:rsidR="006B5A10" w:rsidRPr="00207D83" w:rsidRDefault="006B5A10" w:rsidP="00207D83">
      <w:pPr>
        <w:contextualSpacing/>
        <w:rPr>
          <w:rFonts w:asciiTheme="minorHAnsi" w:hAnsiTheme="minorHAnsi" w:cstheme="minorHAnsi"/>
          <w:color w:val="auto"/>
        </w:rPr>
      </w:pPr>
    </w:p>
    <w:p w14:paraId="0223D282" w14:textId="40E24F9D" w:rsidR="006B5A10" w:rsidRPr="00207D83" w:rsidRDefault="00F003FB" w:rsidP="00207D83">
      <w:pPr>
        <w:contextualSpacing/>
        <w:rPr>
          <w:color w:val="auto"/>
        </w:rPr>
      </w:pPr>
      <w:r w:rsidRPr="00207D83">
        <w:rPr>
          <w:rFonts w:cstheme="minorHAnsi"/>
          <w:color w:val="auto"/>
        </w:rPr>
        <w:t xml:space="preserve">2.1.10. </w:t>
      </w:r>
      <w:r w:rsidRPr="00207D83">
        <w:rPr>
          <w:rFonts w:cs="Times"/>
          <w:color w:val="auto"/>
        </w:rPr>
        <w:t>The reservoir chamber can be connected to a pump to allow it to function as a continuous flow cell.</w:t>
      </w:r>
      <w:r w:rsidRPr="00207D83">
        <w:rPr>
          <w:rFonts w:cstheme="minorHAnsi"/>
          <w:color w:val="auto"/>
        </w:rPr>
        <w:t xml:space="preserve"> Connect the tubing on top of the 50 mL tubes that contain the stock solutions and distilled water to the rotary valve as illustrated in </w:t>
      </w:r>
      <w:r w:rsidR="00ED1A0C" w:rsidRPr="001B67F9">
        <w:rPr>
          <w:rFonts w:cstheme="minorHAnsi"/>
          <w:b/>
          <w:bCs/>
          <w:color w:val="auto"/>
        </w:rPr>
        <w:t>Figure</w:t>
      </w:r>
      <w:r w:rsidRPr="001B67F9">
        <w:rPr>
          <w:rFonts w:cstheme="minorHAnsi"/>
          <w:b/>
          <w:bCs/>
          <w:color w:val="auto"/>
        </w:rPr>
        <w:t xml:space="preserve"> 7</w:t>
      </w:r>
      <w:r w:rsidRPr="00207D83">
        <w:rPr>
          <w:rFonts w:cstheme="minorHAnsi"/>
          <w:color w:val="auto"/>
        </w:rPr>
        <w:t>.</w:t>
      </w:r>
    </w:p>
    <w:p w14:paraId="334F73C2" w14:textId="77777777" w:rsidR="006B5A10" w:rsidRPr="00207D83" w:rsidRDefault="006B5A10" w:rsidP="00207D83">
      <w:pPr>
        <w:contextualSpacing/>
        <w:rPr>
          <w:rFonts w:asciiTheme="minorHAnsi" w:hAnsiTheme="minorHAnsi" w:cstheme="minorHAnsi"/>
          <w:color w:val="auto"/>
        </w:rPr>
      </w:pPr>
    </w:p>
    <w:p w14:paraId="0A18AB9B" w14:textId="6F5C0902"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If automatic preparation and changing of crystallization solutions is not desired during the experiment, omit step 2.1.10. </w:t>
      </w:r>
      <w:r w:rsidR="00F003FB" w:rsidRPr="00207D83">
        <w:rPr>
          <w:rStyle w:val="tlid-translation"/>
          <w:color w:val="auto"/>
          <w:lang w:val="en"/>
        </w:rPr>
        <w:t>In such a case, the crystallization solution must be prepared and the reservoir pre-filled manually.</w:t>
      </w:r>
    </w:p>
    <w:p w14:paraId="6F7C006B" w14:textId="77777777" w:rsidR="006B5A10" w:rsidRPr="00207D83" w:rsidRDefault="006B5A10" w:rsidP="00207D83">
      <w:pPr>
        <w:contextualSpacing/>
        <w:rPr>
          <w:rFonts w:asciiTheme="minorHAnsi" w:hAnsiTheme="minorHAnsi" w:cstheme="minorHAnsi"/>
          <w:color w:val="auto"/>
        </w:rPr>
      </w:pPr>
    </w:p>
    <w:p w14:paraId="03290209"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 xml:space="preserve">2.2. Software </w:t>
      </w:r>
    </w:p>
    <w:p w14:paraId="573FBBCE" w14:textId="77777777" w:rsidR="006B5A10" w:rsidRPr="00207D83" w:rsidRDefault="006B5A10" w:rsidP="00207D83">
      <w:pPr>
        <w:contextualSpacing/>
        <w:rPr>
          <w:rFonts w:asciiTheme="minorHAnsi" w:hAnsiTheme="minorHAnsi" w:cstheme="minorHAnsi"/>
          <w:color w:val="auto"/>
        </w:rPr>
      </w:pPr>
    </w:p>
    <w:p w14:paraId="4314B1F1" w14:textId="16EFE9C3"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2.2.1. Turn on the computer and launch the software </w:t>
      </w:r>
      <w:proofErr w:type="spellStart"/>
      <w:r w:rsidRPr="00207D83">
        <w:rPr>
          <w:rFonts w:cstheme="minorHAnsi"/>
          <w:b/>
          <w:bCs/>
          <w:color w:val="auto"/>
        </w:rPr>
        <w:t>Croissance</w:t>
      </w:r>
      <w:proofErr w:type="spellEnd"/>
      <w:r w:rsidRPr="00207D83">
        <w:rPr>
          <w:rFonts w:cstheme="minorHAnsi"/>
          <w:b/>
          <w:bCs/>
          <w:color w:val="auto"/>
        </w:rPr>
        <w:t xml:space="preserve"> crystalline [Crystal growth]</w:t>
      </w:r>
      <w:r w:rsidRPr="00207D83">
        <w:rPr>
          <w:rFonts w:cstheme="minorHAnsi"/>
          <w:color w:val="auto"/>
        </w:rPr>
        <w:t>. This control software is written with LabVIEW and offers a user-friendly graphical interface. It includes 4 different graphical interfaces (</w:t>
      </w:r>
      <w:proofErr w:type="spellStart"/>
      <w:r w:rsidRPr="00207D83">
        <w:rPr>
          <w:rFonts w:cstheme="minorHAnsi"/>
          <w:b/>
          <w:bCs/>
          <w:color w:val="auto"/>
        </w:rPr>
        <w:t>Accueil</w:t>
      </w:r>
      <w:proofErr w:type="spellEnd"/>
      <w:r w:rsidRPr="00207D83">
        <w:rPr>
          <w:rFonts w:cstheme="minorHAnsi"/>
          <w:b/>
          <w:bCs/>
          <w:color w:val="auto"/>
        </w:rPr>
        <w:t xml:space="preserve"> [Welcome], </w:t>
      </w:r>
      <w:proofErr w:type="spellStart"/>
      <w:r w:rsidRPr="00207D83">
        <w:rPr>
          <w:rFonts w:cstheme="minorHAnsi"/>
          <w:b/>
          <w:bCs/>
          <w:color w:val="auto"/>
        </w:rPr>
        <w:t>Parametrage</w:t>
      </w:r>
      <w:proofErr w:type="spellEnd"/>
      <w:r w:rsidRPr="00207D83">
        <w:rPr>
          <w:rFonts w:cstheme="minorHAnsi"/>
          <w:b/>
          <w:bCs/>
          <w:color w:val="auto"/>
        </w:rPr>
        <w:t xml:space="preserve"> [Setting], </w:t>
      </w:r>
      <w:proofErr w:type="spellStart"/>
      <w:r w:rsidRPr="00207D83">
        <w:rPr>
          <w:rFonts w:cstheme="minorHAnsi"/>
          <w:b/>
          <w:bCs/>
          <w:color w:val="auto"/>
        </w:rPr>
        <w:t>Essai</w:t>
      </w:r>
      <w:proofErr w:type="spellEnd"/>
      <w:r w:rsidRPr="00207D83">
        <w:rPr>
          <w:rFonts w:cstheme="minorHAnsi"/>
          <w:b/>
          <w:bCs/>
          <w:color w:val="auto"/>
        </w:rPr>
        <w:t xml:space="preserve"> [Test], </w:t>
      </w:r>
      <w:r w:rsidRPr="00207D83">
        <w:rPr>
          <w:rFonts w:cstheme="minorHAnsi"/>
          <w:color w:val="auto"/>
        </w:rPr>
        <w:t>and</w:t>
      </w:r>
      <w:r w:rsidRPr="00207D83">
        <w:rPr>
          <w:rFonts w:cstheme="minorHAnsi"/>
          <w:b/>
          <w:bCs/>
          <w:color w:val="auto"/>
        </w:rPr>
        <w:t xml:space="preserve"> Maintenance [Maintenance]</w:t>
      </w:r>
      <w:r w:rsidRPr="00207D83">
        <w:rPr>
          <w:rFonts w:cstheme="minorHAnsi"/>
          <w:color w:val="auto"/>
        </w:rPr>
        <w:t>)</w:t>
      </w:r>
      <w:r w:rsidR="001B67F9">
        <w:rPr>
          <w:rFonts w:cstheme="minorHAnsi"/>
          <w:color w:val="auto"/>
        </w:rPr>
        <w:t xml:space="preserve"> </w:t>
      </w:r>
      <w:r w:rsidRPr="00207D83">
        <w:rPr>
          <w:rFonts w:cstheme="minorHAnsi"/>
          <w:color w:val="auto"/>
        </w:rPr>
        <w:t>(</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w:t>
      </w:r>
    </w:p>
    <w:p w14:paraId="0BFB4ECF" w14:textId="77777777" w:rsidR="006B5A10" w:rsidRPr="00207D83" w:rsidRDefault="006B5A10" w:rsidP="00207D83">
      <w:pPr>
        <w:contextualSpacing/>
        <w:rPr>
          <w:rFonts w:asciiTheme="minorHAnsi" w:hAnsiTheme="minorHAnsi" w:cstheme="minorHAnsi"/>
          <w:color w:val="auto"/>
        </w:rPr>
      </w:pPr>
    </w:p>
    <w:p w14:paraId="430B1006" w14:textId="7DB8A166"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Translations from French are in brackets.</w:t>
      </w:r>
    </w:p>
    <w:p w14:paraId="1A729232" w14:textId="77777777" w:rsidR="006B5A10" w:rsidRPr="00207D83" w:rsidRDefault="006B5A10" w:rsidP="00207D83">
      <w:pPr>
        <w:contextualSpacing/>
        <w:rPr>
          <w:rFonts w:asciiTheme="minorHAnsi" w:hAnsiTheme="minorHAnsi" w:cstheme="minorHAnsi"/>
          <w:color w:val="auto"/>
        </w:rPr>
      </w:pPr>
    </w:p>
    <w:p w14:paraId="385F3DBD" w14:textId="437B0AB8" w:rsidR="006B5A10" w:rsidRPr="00207D83" w:rsidRDefault="00F003FB" w:rsidP="00207D83">
      <w:pPr>
        <w:contextualSpacing/>
        <w:rPr>
          <w:color w:val="auto"/>
        </w:rPr>
      </w:pPr>
      <w:r w:rsidRPr="00207D83">
        <w:rPr>
          <w:rFonts w:cstheme="minorHAnsi"/>
          <w:color w:val="auto"/>
        </w:rPr>
        <w:lastRenderedPageBreak/>
        <w:t xml:space="preserve">2.2.2. Select the </w:t>
      </w:r>
      <w:r w:rsidRPr="00207D83">
        <w:rPr>
          <w:rFonts w:cstheme="minorHAnsi"/>
          <w:b/>
          <w:bCs/>
          <w:color w:val="auto"/>
        </w:rPr>
        <w:t xml:space="preserve">Maintenance </w:t>
      </w:r>
      <w:r w:rsidRPr="00207D83">
        <w:rPr>
          <w:rFonts w:cstheme="minorHAnsi"/>
          <w:color w:val="auto"/>
        </w:rPr>
        <w:t xml:space="preserve">view by clicking the button as illustrated in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xml:space="preserve">. This view is currently the most often used and allows users to control </w:t>
      </w:r>
      <w:proofErr w:type="gramStart"/>
      <w:r w:rsidRPr="00207D83">
        <w:rPr>
          <w:rFonts w:cstheme="minorHAnsi"/>
          <w:color w:val="auto"/>
        </w:rPr>
        <w:t>the majority of</w:t>
      </w:r>
      <w:proofErr w:type="gramEnd"/>
      <w:r w:rsidRPr="00207D83">
        <w:rPr>
          <w:rFonts w:cstheme="minorHAnsi"/>
          <w:color w:val="auto"/>
        </w:rPr>
        <w:t xml:space="preserve"> parameters during the experiment. </w:t>
      </w:r>
    </w:p>
    <w:p w14:paraId="38D050A1" w14:textId="77777777" w:rsidR="006B5A10" w:rsidRPr="00207D83" w:rsidRDefault="006B5A10" w:rsidP="00207D83">
      <w:pPr>
        <w:contextualSpacing/>
        <w:rPr>
          <w:rFonts w:asciiTheme="minorHAnsi" w:hAnsiTheme="minorHAnsi" w:cstheme="minorHAnsi"/>
          <w:color w:val="auto"/>
        </w:rPr>
      </w:pPr>
    </w:p>
    <w:p w14:paraId="2AB20994" w14:textId="3E545E58"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After clicking on the </w:t>
      </w:r>
      <w:r w:rsidR="00F003FB" w:rsidRPr="00207D83">
        <w:rPr>
          <w:rFonts w:cstheme="minorHAnsi"/>
          <w:b/>
          <w:bCs/>
          <w:color w:val="auto"/>
        </w:rPr>
        <w:t>Maintenance</w:t>
      </w:r>
      <w:r w:rsidR="00F003FB" w:rsidRPr="00207D83">
        <w:rPr>
          <w:rFonts w:cstheme="minorHAnsi"/>
          <w:color w:val="auto"/>
        </w:rPr>
        <w:t xml:space="preserve"> view, a new window with different sections for controlling parameters such as temperature or light will appear. In </w:t>
      </w:r>
      <w:r w:rsidRPr="001B67F9">
        <w:rPr>
          <w:rFonts w:cstheme="minorHAnsi"/>
          <w:b/>
          <w:bCs/>
          <w:color w:val="auto"/>
        </w:rPr>
        <w:t>Figure</w:t>
      </w:r>
      <w:r w:rsidR="00F003FB" w:rsidRPr="001B67F9">
        <w:rPr>
          <w:rFonts w:cstheme="minorHAnsi"/>
          <w:b/>
          <w:bCs/>
          <w:color w:val="auto"/>
        </w:rPr>
        <w:t xml:space="preserve"> 8</w:t>
      </w:r>
      <w:r w:rsidR="00F003FB" w:rsidRPr="00207D83">
        <w:rPr>
          <w:rFonts w:cstheme="minorHAnsi"/>
          <w:color w:val="auto"/>
        </w:rPr>
        <w:t xml:space="preserve"> different parts of this view are shown with arrows and frames. In the following steps, we demonstrate how each parameter is controlled using the software. </w:t>
      </w:r>
    </w:p>
    <w:p w14:paraId="0B264B7C" w14:textId="77777777" w:rsidR="006B5A10" w:rsidRPr="00207D83" w:rsidRDefault="006B5A10" w:rsidP="00207D83">
      <w:pPr>
        <w:contextualSpacing/>
        <w:rPr>
          <w:rFonts w:asciiTheme="minorHAnsi" w:hAnsiTheme="minorHAnsi" w:cstheme="minorHAnsi"/>
          <w:color w:val="auto"/>
        </w:rPr>
      </w:pPr>
    </w:p>
    <w:p w14:paraId="572A89EB" w14:textId="2D83BF66" w:rsidR="006B5A10" w:rsidRPr="00207D83" w:rsidRDefault="00F003FB" w:rsidP="00207D83">
      <w:pPr>
        <w:contextualSpacing/>
        <w:rPr>
          <w:color w:val="auto"/>
        </w:rPr>
      </w:pPr>
      <w:r w:rsidRPr="00207D83">
        <w:rPr>
          <w:rFonts w:cstheme="minorHAnsi"/>
          <w:color w:val="auto"/>
        </w:rPr>
        <w:t xml:space="preserve">2.2.3. </w:t>
      </w:r>
      <w:proofErr w:type="spellStart"/>
      <w:r w:rsidRPr="00207D83">
        <w:rPr>
          <w:rFonts w:cstheme="minorHAnsi"/>
          <w:b/>
          <w:bCs/>
          <w:color w:val="auto"/>
        </w:rPr>
        <w:t>Regulateur</w:t>
      </w:r>
      <w:proofErr w:type="spellEnd"/>
      <w:r w:rsidRPr="00207D83">
        <w:rPr>
          <w:rFonts w:cstheme="minorHAnsi"/>
          <w:b/>
          <w:bCs/>
          <w:color w:val="auto"/>
        </w:rPr>
        <w:t xml:space="preserve"> de temperature [Temperature controller]</w:t>
      </w:r>
      <w:r w:rsidRPr="00207D83">
        <w:rPr>
          <w:rFonts w:cstheme="minorHAnsi"/>
          <w:color w:val="auto"/>
        </w:rPr>
        <w:t xml:space="preserve"> section allows the control and monitoring of temperature.</w:t>
      </w:r>
      <w:r w:rsidR="00207D83" w:rsidRPr="00207D83">
        <w:rPr>
          <w:rFonts w:cstheme="minorHAnsi"/>
          <w:color w:val="auto"/>
        </w:rPr>
        <w:t xml:space="preserve"> </w:t>
      </w:r>
      <w:r w:rsidRPr="00207D83">
        <w:rPr>
          <w:rFonts w:cstheme="minorHAnsi"/>
          <w:color w:val="auto"/>
        </w:rPr>
        <w:t xml:space="preserve">Click on the button, number one in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to turn it on.</w:t>
      </w:r>
      <w:r w:rsidR="00207D83" w:rsidRPr="00207D83">
        <w:rPr>
          <w:rFonts w:cstheme="minorHAnsi"/>
          <w:color w:val="auto"/>
        </w:rPr>
        <w:t xml:space="preserve"> </w:t>
      </w:r>
    </w:p>
    <w:p w14:paraId="788EAC47" w14:textId="77777777" w:rsidR="001B67F9" w:rsidRDefault="001B67F9" w:rsidP="00207D83">
      <w:pPr>
        <w:contextualSpacing/>
        <w:rPr>
          <w:rFonts w:cstheme="minorHAnsi"/>
          <w:color w:val="auto"/>
        </w:rPr>
      </w:pPr>
    </w:p>
    <w:p w14:paraId="15F9ED37" w14:textId="1CBF78EC"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Temperature range in </w:t>
      </w:r>
      <w:proofErr w:type="spellStart"/>
      <w:r w:rsidR="00F003FB" w:rsidRPr="00207D83">
        <w:rPr>
          <w:rFonts w:cstheme="minorHAnsi"/>
          <w:color w:val="auto"/>
        </w:rPr>
        <w:t>OptiCrys</w:t>
      </w:r>
      <w:proofErr w:type="spellEnd"/>
      <w:r w:rsidR="00F003FB" w:rsidRPr="00207D83">
        <w:rPr>
          <w:rFonts w:cstheme="minorHAnsi"/>
          <w:color w:val="auto"/>
        </w:rPr>
        <w:t xml:space="preserve"> is 233.0–353.0 </w:t>
      </w:r>
      <m:oMath>
        <m:r>
          <w:rPr>
            <w:rFonts w:ascii="Cambria Math" w:hAnsi="Cambria Math"/>
            <w:color w:val="auto"/>
          </w:rPr>
          <m:t>±</m:t>
        </m:r>
      </m:oMath>
      <w:r w:rsidR="00F003FB" w:rsidRPr="00207D83">
        <w:rPr>
          <w:rFonts w:cstheme="minorHAnsi"/>
          <w:color w:val="auto"/>
        </w:rPr>
        <w:t xml:space="preserve"> 0.1 K.</w:t>
      </w:r>
      <w:bookmarkStart w:id="53" w:name="move50060805"/>
      <w:bookmarkEnd w:id="53"/>
    </w:p>
    <w:p w14:paraId="300E1F96" w14:textId="77777777" w:rsidR="006B5A10" w:rsidRPr="00207D83" w:rsidRDefault="006B5A10" w:rsidP="00207D83">
      <w:pPr>
        <w:contextualSpacing/>
        <w:rPr>
          <w:rFonts w:asciiTheme="minorHAnsi" w:hAnsiTheme="minorHAnsi" w:cstheme="minorHAnsi"/>
          <w:color w:val="auto"/>
        </w:rPr>
      </w:pPr>
    </w:p>
    <w:p w14:paraId="28DE97B5" w14:textId="5D50FA9A" w:rsidR="006B5A10" w:rsidRPr="00207D83" w:rsidRDefault="00F003FB" w:rsidP="00207D83">
      <w:pPr>
        <w:contextualSpacing/>
        <w:rPr>
          <w:color w:val="auto"/>
        </w:rPr>
      </w:pPr>
      <w:r w:rsidRPr="00207D83">
        <w:rPr>
          <w:rFonts w:cstheme="minorHAnsi"/>
          <w:color w:val="auto"/>
        </w:rPr>
        <w:t xml:space="preserve">2.2.4. Set the temperature on the </w:t>
      </w:r>
      <w:proofErr w:type="spellStart"/>
      <w:r w:rsidRPr="00207D83">
        <w:rPr>
          <w:rFonts w:cstheme="minorHAnsi"/>
          <w:b/>
          <w:bCs/>
          <w:color w:val="auto"/>
        </w:rPr>
        <w:t>consigne</w:t>
      </w:r>
      <w:proofErr w:type="spellEnd"/>
      <w:r w:rsidRPr="00207D83">
        <w:rPr>
          <w:rFonts w:cstheme="minorHAnsi"/>
          <w:b/>
          <w:bCs/>
          <w:color w:val="auto"/>
        </w:rPr>
        <w:t xml:space="preserve"> [setpoint]</w:t>
      </w:r>
      <w:r w:rsidRPr="00207D83">
        <w:rPr>
          <w:rFonts w:cstheme="minorHAnsi"/>
          <w:i/>
          <w:iCs/>
          <w:color w:val="auto"/>
        </w:rPr>
        <w:t xml:space="preserve"> </w:t>
      </w:r>
      <w:r w:rsidRPr="00207D83">
        <w:rPr>
          <w:rFonts w:cstheme="minorHAnsi"/>
          <w:color w:val="auto"/>
        </w:rPr>
        <w:t>section and press enter (</w:t>
      </w:r>
      <w:r w:rsidR="00ED1A0C" w:rsidRPr="001B67F9">
        <w:rPr>
          <w:rFonts w:cstheme="minorHAnsi"/>
          <w:b/>
          <w:bCs/>
          <w:color w:val="auto"/>
        </w:rPr>
        <w:t>Figure</w:t>
      </w:r>
      <w:r w:rsidRPr="001B67F9">
        <w:rPr>
          <w:rFonts w:cstheme="minorHAnsi"/>
          <w:b/>
          <w:bCs/>
          <w:color w:val="auto"/>
        </w:rPr>
        <w:t xml:space="preserve"> 8(2)</w:t>
      </w:r>
      <w:r w:rsidRPr="00207D83">
        <w:rPr>
          <w:rFonts w:cstheme="minorHAnsi"/>
          <w:color w:val="auto"/>
        </w:rPr>
        <w:t xml:space="preserve">). Below this button, there is a graph with 2 traces (red and yellow). The red trace shows the final (ordered) </w:t>
      </w:r>
      <w:proofErr w:type="gramStart"/>
      <w:r w:rsidRPr="00207D83">
        <w:rPr>
          <w:rFonts w:cstheme="minorHAnsi"/>
          <w:color w:val="auto"/>
        </w:rPr>
        <w:t>temperature</w:t>
      </w:r>
      <w:proofErr w:type="gramEnd"/>
      <w:r w:rsidRPr="00207D83">
        <w:rPr>
          <w:rFonts w:cstheme="minorHAnsi"/>
          <w:color w:val="auto"/>
        </w:rPr>
        <w:t xml:space="preserve"> and the yellow trace shows the current temperature. As shown in </w:t>
      </w:r>
      <w:r w:rsidR="00ED1A0C" w:rsidRPr="001B67F9">
        <w:rPr>
          <w:rFonts w:cstheme="minorHAnsi"/>
          <w:b/>
          <w:bCs/>
          <w:color w:val="auto"/>
        </w:rPr>
        <w:t>Figure</w:t>
      </w:r>
      <w:r w:rsidRPr="001B67F9">
        <w:rPr>
          <w:rFonts w:cstheme="minorHAnsi"/>
          <w:b/>
          <w:bCs/>
          <w:color w:val="auto"/>
        </w:rPr>
        <w:t xml:space="preserve"> 8(3)</w:t>
      </w:r>
      <w:r w:rsidRPr="00207D83">
        <w:rPr>
          <w:rFonts w:cstheme="minorHAnsi"/>
          <w:color w:val="auto"/>
        </w:rPr>
        <w:t>, the temperature is set at 20</w:t>
      </w:r>
      <w:r w:rsidR="001B67F9">
        <w:rPr>
          <w:rFonts w:cstheme="minorHAnsi"/>
          <w:color w:val="auto"/>
        </w:rPr>
        <w:t xml:space="preserve"> </w:t>
      </w:r>
      <w:r w:rsidRPr="00207D83">
        <w:rPr>
          <w:rFonts w:cstheme="minorHAnsi"/>
          <w:color w:val="auto"/>
        </w:rPr>
        <w:t xml:space="preserve">°C. </w:t>
      </w:r>
    </w:p>
    <w:p w14:paraId="7E6EC8E7" w14:textId="77777777" w:rsidR="006B5A10" w:rsidRPr="00207D83" w:rsidRDefault="006B5A10" w:rsidP="00207D83">
      <w:pPr>
        <w:contextualSpacing/>
        <w:rPr>
          <w:rFonts w:asciiTheme="minorHAnsi" w:hAnsiTheme="minorHAnsi" w:cstheme="minorHAnsi"/>
          <w:color w:val="auto"/>
        </w:rPr>
      </w:pPr>
    </w:p>
    <w:p w14:paraId="7B1E3110" w14:textId="0E9F0A26"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w:t>
      </w:r>
      <w:proofErr w:type="gramStart"/>
      <w:r w:rsidR="00F003FB" w:rsidRPr="00207D83">
        <w:rPr>
          <w:rFonts w:cstheme="minorHAnsi"/>
          <w:color w:val="auto"/>
        </w:rPr>
        <w:t>In order to</w:t>
      </w:r>
      <w:proofErr w:type="gramEnd"/>
      <w:r w:rsidR="00F003FB" w:rsidRPr="00207D83">
        <w:rPr>
          <w:rFonts w:cstheme="minorHAnsi"/>
          <w:color w:val="auto"/>
        </w:rPr>
        <w:t xml:space="preserve"> grow a crystal, as explained in the crystal growth section, many temperatures will need to be chosen. To change the temperature, add each new temperature in the </w:t>
      </w:r>
      <w:proofErr w:type="spellStart"/>
      <w:r w:rsidR="00F003FB" w:rsidRPr="00207D83">
        <w:rPr>
          <w:rFonts w:cstheme="minorHAnsi"/>
          <w:b/>
          <w:bCs/>
          <w:color w:val="auto"/>
        </w:rPr>
        <w:t>consigne</w:t>
      </w:r>
      <w:proofErr w:type="spellEnd"/>
      <w:r w:rsidR="00F003FB" w:rsidRPr="00207D83">
        <w:rPr>
          <w:rFonts w:cstheme="minorHAnsi"/>
          <w:b/>
          <w:bCs/>
          <w:color w:val="auto"/>
        </w:rPr>
        <w:t xml:space="preserve"> [setpoint]</w:t>
      </w:r>
      <w:r w:rsidR="00F003FB" w:rsidRPr="00207D83">
        <w:rPr>
          <w:rFonts w:cstheme="minorHAnsi"/>
          <w:color w:val="auto"/>
        </w:rPr>
        <w:t xml:space="preserve"> section and press the Enter button on the keyboard.</w:t>
      </w:r>
    </w:p>
    <w:p w14:paraId="504D296C" w14:textId="77777777" w:rsidR="006B5A10" w:rsidRPr="00207D83" w:rsidRDefault="006B5A10" w:rsidP="00207D83">
      <w:pPr>
        <w:contextualSpacing/>
        <w:rPr>
          <w:rFonts w:asciiTheme="minorHAnsi" w:hAnsiTheme="minorHAnsi" w:cstheme="minorHAnsi"/>
          <w:color w:val="auto"/>
        </w:rPr>
      </w:pPr>
    </w:p>
    <w:p w14:paraId="3B3B02C1" w14:textId="7AEEB128" w:rsidR="006B5A10" w:rsidRPr="00207D83" w:rsidRDefault="00F003FB" w:rsidP="00207D83">
      <w:pPr>
        <w:contextualSpacing/>
        <w:rPr>
          <w:color w:val="auto"/>
        </w:rPr>
      </w:pPr>
      <w:r w:rsidRPr="00207D83">
        <w:rPr>
          <w:rFonts w:cstheme="minorHAnsi"/>
          <w:color w:val="auto"/>
        </w:rPr>
        <w:t xml:space="preserve">2.2.5. Turn on the light by increasing the luminosity from the </w:t>
      </w:r>
      <w:proofErr w:type="spellStart"/>
      <w:r w:rsidRPr="00207D83">
        <w:rPr>
          <w:rFonts w:cstheme="minorHAnsi"/>
          <w:b/>
          <w:bCs/>
          <w:color w:val="auto"/>
        </w:rPr>
        <w:t>Lumières</w:t>
      </w:r>
      <w:proofErr w:type="spellEnd"/>
      <w:r w:rsidRPr="00207D83">
        <w:rPr>
          <w:rFonts w:cstheme="minorHAnsi"/>
          <w:b/>
          <w:bCs/>
          <w:color w:val="auto"/>
        </w:rPr>
        <w:t xml:space="preserve"> [Lights]</w:t>
      </w:r>
      <w:r w:rsidRPr="00207D83">
        <w:rPr>
          <w:rFonts w:cstheme="minorHAnsi"/>
          <w:color w:val="auto"/>
        </w:rPr>
        <w:t xml:space="preserve"> section in </w:t>
      </w:r>
      <w:r w:rsidR="00ED1A0C">
        <w:rPr>
          <w:rFonts w:cstheme="minorHAnsi"/>
          <w:color w:val="auto"/>
        </w:rPr>
        <w:t>Figure</w:t>
      </w:r>
      <w:r w:rsidRPr="00207D83">
        <w:rPr>
          <w:rFonts w:cstheme="minorHAnsi"/>
          <w:color w:val="auto"/>
        </w:rPr>
        <w:t xml:space="preserve"> 8. Luminosity ranges from 0 to 100, "0" indicates that the light is off and at "100" the light is set to maximum of intensity and brightness. By increasing the light, in the </w:t>
      </w:r>
      <w:r w:rsidRPr="00207D83">
        <w:rPr>
          <w:rFonts w:cstheme="minorHAnsi"/>
          <w:b/>
          <w:bCs/>
          <w:color w:val="auto"/>
        </w:rPr>
        <w:t>Microscope</w:t>
      </w:r>
      <w:r w:rsidRPr="00207D83">
        <w:rPr>
          <w:rFonts w:cstheme="minorHAnsi"/>
          <w:color w:val="auto"/>
        </w:rPr>
        <w:t xml:space="preserve"> section, one can see inside the dialysis chamber. During the experiment, the brightness in the cell may vary; adjust the parameters to clearly visualize inside the dialysis chamber. </w:t>
      </w:r>
      <w:r w:rsidRPr="00207D83">
        <w:rPr>
          <w:rStyle w:val="tlid-translation"/>
          <w:color w:val="auto"/>
          <w:lang w:val="en"/>
        </w:rPr>
        <w:t>Magnification can also be increased or decreased</w:t>
      </w:r>
      <w:r w:rsidRPr="00207D83">
        <w:rPr>
          <w:rFonts w:cstheme="minorHAnsi"/>
          <w:color w:val="auto"/>
        </w:rPr>
        <w:t xml:space="preserve"> by using the + and – buttons in front of “zoom” for better viewing.</w:t>
      </w:r>
    </w:p>
    <w:p w14:paraId="61E57CE1" w14:textId="77777777" w:rsidR="006B5A10" w:rsidRPr="00207D83" w:rsidRDefault="006B5A10" w:rsidP="00207D83">
      <w:pPr>
        <w:contextualSpacing/>
        <w:rPr>
          <w:rFonts w:asciiTheme="minorHAnsi" w:hAnsiTheme="minorHAnsi" w:cstheme="minorHAnsi"/>
          <w:color w:val="auto"/>
        </w:rPr>
      </w:pPr>
    </w:p>
    <w:p w14:paraId="3BF4AA9E" w14:textId="0C2D4743" w:rsidR="006B5A10" w:rsidRPr="00207D83" w:rsidRDefault="00F003FB" w:rsidP="00207D83">
      <w:pPr>
        <w:contextualSpacing/>
        <w:rPr>
          <w:color w:val="auto"/>
        </w:rPr>
      </w:pPr>
      <w:r w:rsidRPr="00207D83">
        <w:rPr>
          <w:rFonts w:cstheme="minorHAnsi"/>
          <w:color w:val="auto"/>
        </w:rPr>
        <w:t xml:space="preserve">2.2.6. On the right-hand side of the </w:t>
      </w:r>
      <w:r w:rsidRPr="00207D83">
        <w:rPr>
          <w:rFonts w:cstheme="minorHAnsi"/>
          <w:b/>
          <w:bCs/>
          <w:color w:val="auto"/>
        </w:rPr>
        <w:t>Microscope</w:t>
      </w:r>
      <w:r w:rsidRPr="00207D83">
        <w:rPr>
          <w:rFonts w:cstheme="minorHAnsi"/>
          <w:color w:val="auto"/>
        </w:rPr>
        <w:t xml:space="preserve"> section, there are several sections </w:t>
      </w:r>
      <w:r w:rsidRPr="00207D83">
        <w:rPr>
          <w:rStyle w:val="tlid-translation"/>
          <w:color w:val="auto"/>
          <w:lang w:val="en"/>
        </w:rPr>
        <w:t>for storing relevant information for each crystallization experiment. Each user can</w:t>
      </w:r>
      <w:r w:rsidRPr="00207D83">
        <w:rPr>
          <w:rFonts w:cstheme="minorHAnsi"/>
          <w:color w:val="auto"/>
        </w:rPr>
        <w:t xml:space="preserve"> create a folder to store information on crystallization conditions, protein names and the molecular weight cutoff of the dialysis membrane used (</w:t>
      </w:r>
      <w:r w:rsidR="00ED1A0C" w:rsidRPr="001B67F9">
        <w:rPr>
          <w:rFonts w:cstheme="minorHAnsi"/>
          <w:b/>
          <w:bCs/>
          <w:color w:val="auto"/>
        </w:rPr>
        <w:t>Figure</w:t>
      </w:r>
      <w:r w:rsidRPr="001B67F9">
        <w:rPr>
          <w:rFonts w:cstheme="minorHAnsi"/>
          <w:b/>
          <w:bCs/>
          <w:color w:val="auto"/>
        </w:rPr>
        <w:t xml:space="preserve"> 8(4)</w:t>
      </w:r>
      <w:r w:rsidRPr="00207D83">
        <w:rPr>
          <w:rFonts w:cstheme="minorHAnsi"/>
          <w:color w:val="auto"/>
        </w:rPr>
        <w:t>).</w:t>
      </w:r>
      <w:r w:rsidR="00207D83" w:rsidRPr="00207D83">
        <w:rPr>
          <w:rFonts w:cstheme="minorHAnsi"/>
          <w:color w:val="auto"/>
        </w:rPr>
        <w:t xml:space="preserve"> </w:t>
      </w:r>
    </w:p>
    <w:p w14:paraId="344231F0"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 </w:t>
      </w:r>
    </w:p>
    <w:p w14:paraId="6A82830D" w14:textId="491E23F8" w:rsidR="006B5A10" w:rsidRPr="00207D83" w:rsidRDefault="00F003FB" w:rsidP="00207D83">
      <w:pPr>
        <w:contextualSpacing/>
        <w:rPr>
          <w:color w:val="auto"/>
        </w:rPr>
      </w:pPr>
      <w:r w:rsidRPr="00207D83">
        <w:rPr>
          <w:rFonts w:cstheme="minorHAnsi"/>
          <w:color w:val="auto"/>
        </w:rPr>
        <w:t xml:space="preserve">2.2.7. The user can define a name for the experiment by simply typing it on the </w:t>
      </w:r>
      <w:r w:rsidRPr="00207D83">
        <w:rPr>
          <w:rFonts w:cstheme="minorHAnsi"/>
          <w:b/>
          <w:bCs/>
          <w:color w:val="auto"/>
        </w:rPr>
        <w:t>Nom Dossier [Folder name]</w:t>
      </w:r>
      <w:r w:rsidRPr="00207D83">
        <w:rPr>
          <w:rFonts w:cstheme="minorHAnsi"/>
          <w:color w:val="auto"/>
        </w:rPr>
        <w:t>.</w:t>
      </w:r>
      <w:r w:rsidR="00207D83" w:rsidRPr="00207D83">
        <w:rPr>
          <w:rFonts w:cstheme="minorHAnsi"/>
          <w:color w:val="auto"/>
        </w:rPr>
        <w:t xml:space="preserve"> </w:t>
      </w:r>
      <w:r w:rsidRPr="00207D83">
        <w:rPr>
          <w:rFonts w:cstheme="minorHAnsi"/>
          <w:color w:val="auto"/>
        </w:rPr>
        <w:t xml:space="preserve">Clicking on the Dossier [Folder button] (shown with a green frame in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opens a new window. In this window, there will be a text file that contains all the information defined for the experiment. In addition, time-stamped images are saved in this folder for future processing.</w:t>
      </w:r>
      <w:r w:rsidR="00207D83" w:rsidRPr="00207D83">
        <w:rPr>
          <w:rFonts w:cstheme="minorHAnsi"/>
          <w:color w:val="auto"/>
        </w:rPr>
        <w:t xml:space="preserve"> </w:t>
      </w:r>
    </w:p>
    <w:p w14:paraId="2BEA72C6" w14:textId="77777777" w:rsidR="006B5A10" w:rsidRPr="00207D83" w:rsidRDefault="006B5A10" w:rsidP="00207D83">
      <w:pPr>
        <w:contextualSpacing/>
        <w:rPr>
          <w:rFonts w:asciiTheme="minorHAnsi" w:hAnsiTheme="minorHAnsi" w:cstheme="minorHAnsi"/>
          <w:color w:val="auto"/>
        </w:rPr>
      </w:pPr>
    </w:p>
    <w:p w14:paraId="5C41E2BB" w14:textId="3D9C77B6" w:rsidR="006B5A10" w:rsidRPr="00207D83" w:rsidRDefault="00F003FB" w:rsidP="00207D83">
      <w:pPr>
        <w:contextualSpacing/>
        <w:rPr>
          <w:color w:val="auto"/>
        </w:rPr>
      </w:pPr>
      <w:r w:rsidRPr="00207D83">
        <w:rPr>
          <w:rFonts w:cstheme="minorHAnsi"/>
          <w:color w:val="auto"/>
        </w:rPr>
        <w:t xml:space="preserve">2.2.8. From the </w:t>
      </w:r>
      <w:r w:rsidRPr="00207D83">
        <w:rPr>
          <w:rFonts w:cstheme="minorHAnsi"/>
          <w:b/>
          <w:bCs/>
          <w:color w:val="auto"/>
        </w:rPr>
        <w:t xml:space="preserve">NB Images </w:t>
      </w:r>
      <w:r w:rsidRPr="00207D83">
        <w:rPr>
          <w:rFonts w:cstheme="minorHAnsi"/>
          <w:color w:val="auto"/>
        </w:rPr>
        <w:t>section</w:t>
      </w:r>
      <w:r w:rsidRPr="00207D83">
        <w:rPr>
          <w:rFonts w:cstheme="minorHAnsi"/>
          <w:b/>
          <w:bCs/>
          <w:color w:val="auto"/>
        </w:rPr>
        <w:t xml:space="preserve">, </w:t>
      </w:r>
      <w:r w:rsidRPr="00207D83">
        <w:rPr>
          <w:rFonts w:cstheme="minorHAnsi"/>
          <w:color w:val="auto"/>
        </w:rPr>
        <w:t xml:space="preserve">select the number of images that should be taken </w:t>
      </w:r>
      <w:proofErr w:type="gramStart"/>
      <w:r w:rsidRPr="00207D83">
        <w:rPr>
          <w:rFonts w:cstheme="minorHAnsi"/>
          <w:color w:val="auto"/>
        </w:rPr>
        <w:t>during the course of</w:t>
      </w:r>
      <w:proofErr w:type="gramEnd"/>
      <w:r w:rsidRPr="00207D83">
        <w:rPr>
          <w:rFonts w:cstheme="minorHAnsi"/>
          <w:color w:val="auto"/>
        </w:rPr>
        <w:t xml:space="preserve"> the experiment.</w:t>
      </w:r>
      <w:r w:rsidRPr="00207D83">
        <w:rPr>
          <w:rFonts w:cstheme="minorHAnsi"/>
          <w:b/>
          <w:bCs/>
          <w:color w:val="auto"/>
        </w:rPr>
        <w:t xml:space="preserve"> </w:t>
      </w:r>
      <w:r w:rsidRPr="00207D83">
        <w:rPr>
          <w:rFonts w:cstheme="minorHAnsi"/>
          <w:color w:val="auto"/>
        </w:rPr>
        <w:t>Specify the number of the images in the right-hand panel along with the desired time interval between these (</w:t>
      </w:r>
      <w:r w:rsidR="00207D83">
        <w:rPr>
          <w:rFonts w:cstheme="minorHAnsi"/>
          <w:color w:val="auto"/>
        </w:rPr>
        <w:t xml:space="preserve">e.g., </w:t>
      </w:r>
      <w:r w:rsidRPr="00207D83">
        <w:rPr>
          <w:rFonts w:cstheme="minorHAnsi"/>
          <w:color w:val="auto"/>
        </w:rPr>
        <w:t>min, hour, day).</w:t>
      </w:r>
      <w:r w:rsidR="00207D83" w:rsidRPr="00207D83">
        <w:rPr>
          <w:rFonts w:cstheme="minorHAnsi"/>
          <w:color w:val="auto"/>
        </w:rPr>
        <w:t xml:space="preserve"> </w:t>
      </w:r>
      <w:r w:rsidRPr="001B67F9">
        <w:rPr>
          <w:rFonts w:cstheme="minorHAnsi"/>
          <w:b/>
          <w:bCs/>
          <w:color w:val="auto"/>
        </w:rPr>
        <w:t>Figure 8</w:t>
      </w:r>
      <w:r w:rsidRPr="00207D83">
        <w:rPr>
          <w:rFonts w:cstheme="minorHAnsi"/>
          <w:color w:val="auto"/>
        </w:rPr>
        <w:t xml:space="preserve"> shows the software </w:t>
      </w:r>
      <w:r w:rsidRPr="00207D83">
        <w:rPr>
          <w:rFonts w:cstheme="minorHAnsi"/>
          <w:color w:val="auto"/>
        </w:rPr>
        <w:lastRenderedPageBreak/>
        <w:t xml:space="preserve">setup to record zero images in a minute. </w:t>
      </w:r>
    </w:p>
    <w:p w14:paraId="66A400BD" w14:textId="77777777" w:rsidR="006B5A10" w:rsidRPr="00207D83" w:rsidRDefault="006B5A10" w:rsidP="00207D83">
      <w:pPr>
        <w:contextualSpacing/>
        <w:rPr>
          <w:rFonts w:asciiTheme="minorHAnsi" w:hAnsiTheme="minorHAnsi" w:cstheme="minorHAnsi"/>
          <w:color w:val="auto"/>
        </w:rPr>
      </w:pPr>
    </w:p>
    <w:p w14:paraId="3CBD4693" w14:textId="2C4BABA6" w:rsidR="006B5A10" w:rsidRPr="00207D83" w:rsidRDefault="00ED1A0C" w:rsidP="00207D83">
      <w:pPr>
        <w:contextualSpacing/>
        <w:rPr>
          <w:color w:val="auto"/>
        </w:rPr>
      </w:pPr>
      <w:r>
        <w:rPr>
          <w:rFonts w:cstheme="minorHAnsi"/>
          <w:color w:val="auto"/>
        </w:rPr>
        <w:t>NOTE:</w:t>
      </w:r>
      <w:r w:rsidR="00F003FB" w:rsidRPr="00207D83">
        <w:rPr>
          <w:rFonts w:cstheme="minorHAnsi"/>
          <w:color w:val="auto"/>
        </w:rPr>
        <w:t xml:space="preserve"> Use the </w:t>
      </w:r>
      <w:proofErr w:type="spellStart"/>
      <w:r w:rsidR="00F003FB" w:rsidRPr="00207D83">
        <w:rPr>
          <w:rFonts w:cstheme="minorHAnsi"/>
          <w:b/>
          <w:bCs/>
          <w:color w:val="auto"/>
        </w:rPr>
        <w:t>Pompe</w:t>
      </w:r>
      <w:proofErr w:type="spellEnd"/>
      <w:r w:rsidR="00F003FB" w:rsidRPr="00207D83">
        <w:rPr>
          <w:rFonts w:cstheme="minorHAnsi"/>
          <w:b/>
          <w:bCs/>
          <w:color w:val="auto"/>
        </w:rPr>
        <w:t xml:space="preserve"> [Pump] </w:t>
      </w:r>
      <w:r w:rsidR="00F003FB" w:rsidRPr="00207D83">
        <w:rPr>
          <w:rFonts w:cstheme="minorHAnsi"/>
          <w:color w:val="auto"/>
        </w:rPr>
        <w:t>section</w:t>
      </w:r>
      <w:r w:rsidR="00F003FB" w:rsidRPr="00207D83">
        <w:rPr>
          <w:rFonts w:cstheme="minorHAnsi"/>
          <w:b/>
          <w:bCs/>
          <w:color w:val="auto"/>
        </w:rPr>
        <w:t xml:space="preserve"> </w:t>
      </w:r>
      <w:r w:rsidR="00F003FB" w:rsidRPr="00207D83">
        <w:rPr>
          <w:rFonts w:cstheme="minorHAnsi"/>
          <w:color w:val="auto"/>
        </w:rPr>
        <w:t xml:space="preserve">for mixing stock solutions and injecting crystallization solution into the reservoir chamber. See section 2.1.10 and </w:t>
      </w:r>
      <w:r w:rsidRPr="001B67F9">
        <w:rPr>
          <w:rFonts w:cstheme="minorHAnsi"/>
          <w:b/>
          <w:bCs/>
          <w:color w:val="auto"/>
        </w:rPr>
        <w:t>Figure</w:t>
      </w:r>
      <w:r w:rsidR="00F003FB" w:rsidRPr="001B67F9">
        <w:rPr>
          <w:rFonts w:cstheme="minorHAnsi"/>
          <w:b/>
          <w:bCs/>
          <w:color w:val="auto"/>
        </w:rPr>
        <w:t xml:space="preserve"> 7</w:t>
      </w:r>
      <w:r w:rsidR="00F003FB" w:rsidRPr="00207D83">
        <w:rPr>
          <w:rFonts w:cstheme="minorHAnsi"/>
          <w:color w:val="auto"/>
        </w:rPr>
        <w:t xml:space="preserve"> for an explanation of the principle </w:t>
      </w:r>
      <w:r w:rsidR="00F003FB" w:rsidRPr="00207D83">
        <w:rPr>
          <w:rFonts w:cs="Times"/>
          <w:color w:val="auto"/>
        </w:rPr>
        <w:t>of the fluid mixing system.</w:t>
      </w:r>
    </w:p>
    <w:p w14:paraId="44494F2B" w14:textId="77777777" w:rsidR="006B5A10" w:rsidRPr="00207D83" w:rsidRDefault="006B5A10" w:rsidP="00207D83">
      <w:pPr>
        <w:contextualSpacing/>
        <w:rPr>
          <w:rFonts w:asciiTheme="minorHAnsi" w:hAnsiTheme="minorHAnsi" w:cs="Times"/>
          <w:color w:val="auto"/>
        </w:rPr>
      </w:pPr>
    </w:p>
    <w:p w14:paraId="4B6EEF53" w14:textId="7FCA5718"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2.2.9. </w:t>
      </w:r>
      <w:r w:rsidR="004D2D1C" w:rsidRPr="00207D83">
        <w:rPr>
          <w:rFonts w:cstheme="minorHAnsi"/>
          <w:color w:val="auto"/>
        </w:rPr>
        <w:t xml:space="preserve">Input </w:t>
      </w:r>
      <w:r w:rsidRPr="00207D83">
        <w:rPr>
          <w:rFonts w:cstheme="minorHAnsi"/>
          <w:color w:val="auto"/>
        </w:rPr>
        <w:t xml:space="preserve">concentrations of the stock solutions in </w:t>
      </w:r>
      <w:proofErr w:type="spellStart"/>
      <w:r w:rsidRPr="00207D83">
        <w:rPr>
          <w:rFonts w:cstheme="minorHAnsi"/>
          <w:b/>
          <w:bCs/>
          <w:color w:val="auto"/>
        </w:rPr>
        <w:t>Etape</w:t>
      </w:r>
      <w:proofErr w:type="spellEnd"/>
      <w:r w:rsidRPr="00207D83">
        <w:rPr>
          <w:rFonts w:cstheme="minorHAnsi"/>
          <w:b/>
          <w:bCs/>
          <w:color w:val="auto"/>
        </w:rPr>
        <w:t xml:space="preserve"> 1 [Step 1]: solutions stocks. </w:t>
      </w:r>
      <w:r w:rsidRPr="00207D83">
        <w:rPr>
          <w:rFonts w:cstheme="minorHAnsi"/>
          <w:color w:val="auto"/>
        </w:rPr>
        <w:t>For the crystallization experiment in the next section, NaCl 4</w:t>
      </w:r>
      <w:r w:rsidR="004D2D1C" w:rsidRPr="00207D83">
        <w:rPr>
          <w:rFonts w:cstheme="minorHAnsi"/>
          <w:color w:val="auto"/>
        </w:rPr>
        <w:t xml:space="preserve"> </w:t>
      </w:r>
      <w:r w:rsidRPr="00207D83">
        <w:rPr>
          <w:rFonts w:cstheme="minorHAnsi"/>
          <w:color w:val="auto"/>
        </w:rPr>
        <w:t>M and CH</w:t>
      </w:r>
      <w:r w:rsidRPr="00207D83">
        <w:rPr>
          <w:rFonts w:cstheme="minorHAnsi"/>
          <w:color w:val="auto"/>
          <w:vertAlign w:val="subscript"/>
        </w:rPr>
        <w:t>3</w:t>
      </w:r>
      <w:r w:rsidRPr="00207D83">
        <w:rPr>
          <w:rFonts w:cstheme="minorHAnsi"/>
          <w:color w:val="auto"/>
        </w:rPr>
        <w:t>COONa 1</w:t>
      </w:r>
      <w:r w:rsidR="004D2D1C" w:rsidRPr="00207D83">
        <w:rPr>
          <w:rFonts w:cstheme="minorHAnsi"/>
          <w:color w:val="auto"/>
        </w:rPr>
        <w:t xml:space="preserve"> </w:t>
      </w:r>
      <w:r w:rsidRPr="00207D83">
        <w:rPr>
          <w:rFonts w:cstheme="minorHAnsi"/>
          <w:color w:val="auto"/>
        </w:rPr>
        <w:t>M pH4 will be used.</w:t>
      </w:r>
    </w:p>
    <w:p w14:paraId="79E020A9" w14:textId="77777777" w:rsidR="006B5A10" w:rsidRPr="00207D83" w:rsidRDefault="006B5A10" w:rsidP="00207D83">
      <w:pPr>
        <w:contextualSpacing/>
        <w:rPr>
          <w:rFonts w:asciiTheme="minorHAnsi" w:hAnsiTheme="minorHAnsi" w:cstheme="minorHAnsi"/>
          <w:color w:val="auto"/>
        </w:rPr>
      </w:pPr>
    </w:p>
    <w:p w14:paraId="2651E79C" w14:textId="4A4C07C0"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w:t>
      </w:r>
      <w:r w:rsidR="00582087" w:rsidRPr="00207D83">
        <w:rPr>
          <w:rFonts w:cstheme="minorHAnsi"/>
          <w:color w:val="auto"/>
        </w:rPr>
        <w:t>Concentrations</w:t>
      </w:r>
      <w:r w:rsidR="00F003FB" w:rsidRPr="00207D83">
        <w:rPr>
          <w:rFonts w:cstheme="minorHAnsi"/>
          <w:color w:val="auto"/>
        </w:rPr>
        <w:t xml:space="preserve"> of stock solutions</w:t>
      </w:r>
      <w:r w:rsidR="00582087" w:rsidRPr="00207D83">
        <w:rPr>
          <w:rFonts w:cstheme="minorHAnsi"/>
          <w:color w:val="auto"/>
        </w:rPr>
        <w:t xml:space="preserve"> are in molar units</w:t>
      </w:r>
      <w:r w:rsidR="00F003FB" w:rsidRPr="00207D83">
        <w:rPr>
          <w:rFonts w:cstheme="minorHAnsi"/>
          <w:color w:val="auto"/>
        </w:rPr>
        <w:t xml:space="preserve">. </w:t>
      </w:r>
    </w:p>
    <w:p w14:paraId="2F2F1B06" w14:textId="77777777" w:rsidR="006B5A10" w:rsidRPr="00207D83" w:rsidRDefault="006B5A10" w:rsidP="00207D83">
      <w:pPr>
        <w:contextualSpacing/>
        <w:rPr>
          <w:rFonts w:asciiTheme="minorHAnsi" w:hAnsiTheme="minorHAnsi" w:cstheme="minorHAnsi"/>
          <w:color w:val="auto"/>
        </w:rPr>
      </w:pPr>
    </w:p>
    <w:p w14:paraId="3D2C765E" w14:textId="50E29FE2"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2.2.10. Define the final concentration of each solution. For </w:t>
      </w:r>
      <w:proofErr w:type="gramStart"/>
      <w:r w:rsidRPr="00207D83">
        <w:rPr>
          <w:rFonts w:cstheme="minorHAnsi"/>
          <w:color w:val="auto"/>
        </w:rPr>
        <w:t>example</w:t>
      </w:r>
      <w:proofErr w:type="gramEnd"/>
      <w:r w:rsidRPr="00207D83">
        <w:rPr>
          <w:rFonts w:cstheme="minorHAnsi"/>
          <w:color w:val="auto"/>
        </w:rPr>
        <w:t xml:space="preserve"> 0.75 M for NaCl and 0.1 M for CH</w:t>
      </w:r>
      <w:r w:rsidRPr="00207D83">
        <w:rPr>
          <w:rFonts w:cstheme="minorHAnsi"/>
          <w:color w:val="auto"/>
          <w:vertAlign w:val="subscript"/>
        </w:rPr>
        <w:t>3</w:t>
      </w:r>
      <w:r w:rsidRPr="00207D83">
        <w:rPr>
          <w:rFonts w:cstheme="minorHAnsi"/>
          <w:color w:val="auto"/>
        </w:rPr>
        <w:t xml:space="preserve">COONa pH4. </w:t>
      </w:r>
      <w:r w:rsidR="00582087" w:rsidRPr="00207D83">
        <w:rPr>
          <w:rFonts w:cstheme="minorHAnsi"/>
          <w:color w:val="auto"/>
        </w:rPr>
        <w:t>Input these in</w:t>
      </w:r>
      <w:r w:rsidRPr="00207D83">
        <w:rPr>
          <w:rFonts w:cstheme="minorHAnsi"/>
          <w:color w:val="auto"/>
        </w:rPr>
        <w:t xml:space="preserve"> the final concentration section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xml:space="preserve">) in the </w:t>
      </w:r>
      <w:proofErr w:type="spellStart"/>
      <w:r w:rsidRPr="00207D83">
        <w:rPr>
          <w:rFonts w:cstheme="minorHAnsi"/>
          <w:b/>
          <w:bCs/>
          <w:color w:val="auto"/>
        </w:rPr>
        <w:t>Etape</w:t>
      </w:r>
      <w:proofErr w:type="spellEnd"/>
      <w:r w:rsidRPr="00207D83">
        <w:rPr>
          <w:rFonts w:cstheme="minorHAnsi"/>
          <w:b/>
          <w:bCs/>
          <w:color w:val="auto"/>
        </w:rPr>
        <w:t xml:space="preserve"> 2 [Step 2]: solution a preparer [solution to prepare].</w:t>
      </w:r>
      <w:r w:rsidRPr="00207D83">
        <w:rPr>
          <w:rFonts w:cstheme="minorHAnsi"/>
          <w:color w:val="auto"/>
        </w:rPr>
        <w:t xml:space="preserve"> Press </w:t>
      </w:r>
      <w:r w:rsidR="00582087" w:rsidRPr="00207D83">
        <w:rPr>
          <w:rFonts w:cstheme="minorHAnsi"/>
          <w:color w:val="auto"/>
        </w:rPr>
        <w:t xml:space="preserve">the </w:t>
      </w:r>
      <w:proofErr w:type="spellStart"/>
      <w:r w:rsidRPr="00207D83">
        <w:rPr>
          <w:rFonts w:cstheme="minorHAnsi"/>
          <w:b/>
          <w:bCs/>
          <w:color w:val="auto"/>
        </w:rPr>
        <w:t>Calcul</w:t>
      </w:r>
      <w:proofErr w:type="spellEnd"/>
      <w:r w:rsidRPr="00207D83">
        <w:rPr>
          <w:rFonts w:cstheme="minorHAnsi"/>
          <w:b/>
          <w:bCs/>
          <w:color w:val="auto"/>
        </w:rPr>
        <w:t xml:space="preserve"> [Compute]</w:t>
      </w:r>
      <w:r w:rsidRPr="00207D83">
        <w:rPr>
          <w:rFonts w:cstheme="minorHAnsi"/>
          <w:color w:val="auto"/>
        </w:rPr>
        <w:t xml:space="preserve"> button, which is shown with </w:t>
      </w:r>
      <w:r w:rsidR="00582087" w:rsidRPr="00207D83">
        <w:rPr>
          <w:rFonts w:cstheme="minorHAnsi"/>
          <w:color w:val="auto"/>
        </w:rPr>
        <w:t xml:space="preserve">a </w:t>
      </w:r>
      <w:r w:rsidRPr="00207D83">
        <w:rPr>
          <w:rFonts w:cstheme="minorHAnsi"/>
          <w:color w:val="auto"/>
        </w:rPr>
        <w:t xml:space="preserve">red frame in </w:t>
      </w:r>
      <w:r w:rsidR="00ED1A0C">
        <w:rPr>
          <w:rFonts w:cstheme="minorHAnsi"/>
          <w:color w:val="auto"/>
        </w:rPr>
        <w:t>Figure</w:t>
      </w:r>
      <w:r w:rsidRPr="00207D83">
        <w:rPr>
          <w:rFonts w:cstheme="minorHAnsi"/>
          <w:color w:val="auto"/>
        </w:rPr>
        <w:t xml:space="preserve"> 8. The final volume of each stock solution that will be used in mixing will display in the volume panel in front of each concentration panel.</w:t>
      </w:r>
    </w:p>
    <w:p w14:paraId="6DC5CF09" w14:textId="77777777" w:rsidR="006B5A10" w:rsidRPr="00207D83" w:rsidRDefault="006B5A10" w:rsidP="00207D83">
      <w:pPr>
        <w:contextualSpacing/>
        <w:rPr>
          <w:rFonts w:asciiTheme="minorHAnsi" w:hAnsiTheme="minorHAnsi" w:cstheme="minorHAnsi"/>
          <w:color w:val="auto"/>
        </w:rPr>
      </w:pPr>
    </w:p>
    <w:p w14:paraId="58A472C5" w14:textId="13B0CD30"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2.2.11. Press the </w:t>
      </w:r>
      <w:r w:rsidRPr="00207D83">
        <w:rPr>
          <w:rFonts w:cstheme="minorHAnsi"/>
          <w:b/>
          <w:bCs/>
          <w:color w:val="auto"/>
        </w:rPr>
        <w:t xml:space="preserve">Lancer preparation [Launch preparation] </w:t>
      </w:r>
      <w:r w:rsidRPr="00207D83">
        <w:rPr>
          <w:rFonts w:cstheme="minorHAnsi"/>
          <w:color w:val="auto"/>
        </w:rPr>
        <w:t>button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xml:space="preserve">). As illustrated in </w:t>
      </w:r>
      <w:r w:rsidR="00ED1A0C" w:rsidRPr="001B67F9">
        <w:rPr>
          <w:rFonts w:cstheme="minorHAnsi"/>
          <w:b/>
          <w:bCs/>
          <w:color w:val="auto"/>
        </w:rPr>
        <w:t>Figure</w:t>
      </w:r>
      <w:r w:rsidRPr="001B67F9">
        <w:rPr>
          <w:rFonts w:cstheme="minorHAnsi"/>
          <w:b/>
          <w:bCs/>
          <w:color w:val="auto"/>
        </w:rPr>
        <w:t xml:space="preserve"> 7</w:t>
      </w:r>
      <w:r w:rsidRPr="00207D83">
        <w:rPr>
          <w:rFonts w:cstheme="minorHAnsi"/>
          <w:color w:val="auto"/>
        </w:rPr>
        <w:t>, the rotary valve takes each stock solution and injects them to the mixing tube</w:t>
      </w:r>
      <w:r w:rsidR="00F77B7C" w:rsidRPr="00207D83">
        <w:rPr>
          <w:rFonts w:cstheme="minorHAnsi"/>
          <w:color w:val="auto"/>
        </w:rPr>
        <w:t xml:space="preserve"> via a switch</w:t>
      </w:r>
      <w:r w:rsidRPr="00207D83">
        <w:rPr>
          <w:rFonts w:cstheme="minorHAnsi"/>
          <w:color w:val="auto"/>
        </w:rPr>
        <w:t xml:space="preserve">. </w:t>
      </w:r>
    </w:p>
    <w:p w14:paraId="37D3DBFD" w14:textId="77777777" w:rsidR="006B5A10" w:rsidRPr="00207D83" w:rsidRDefault="006B5A10" w:rsidP="00207D83">
      <w:pPr>
        <w:contextualSpacing/>
        <w:rPr>
          <w:rFonts w:asciiTheme="minorHAnsi" w:hAnsiTheme="minorHAnsi" w:cstheme="minorHAnsi"/>
          <w:color w:val="auto"/>
        </w:rPr>
      </w:pPr>
    </w:p>
    <w:p w14:paraId="55AB4C61" w14:textId="5485B606" w:rsidR="006B5A10" w:rsidRPr="00207D83" w:rsidRDefault="00F003FB" w:rsidP="00207D83">
      <w:pPr>
        <w:contextualSpacing/>
        <w:rPr>
          <w:rFonts w:cstheme="minorHAnsi"/>
          <w:color w:val="auto"/>
        </w:rPr>
      </w:pPr>
      <w:r w:rsidRPr="00207D83">
        <w:rPr>
          <w:rFonts w:cstheme="minorHAnsi"/>
          <w:color w:val="auto"/>
        </w:rPr>
        <w:t>2.2.12. After the crystallization solution</w:t>
      </w:r>
      <w:r w:rsidR="00112B15" w:rsidRPr="00207D83">
        <w:rPr>
          <w:rFonts w:cstheme="minorHAnsi"/>
          <w:color w:val="auto"/>
        </w:rPr>
        <w:t xml:space="preserve"> has been prepared</w:t>
      </w:r>
      <w:r w:rsidRPr="00207D83">
        <w:rPr>
          <w:rFonts w:cstheme="minorHAnsi"/>
          <w:color w:val="auto"/>
        </w:rPr>
        <w:t xml:space="preserve">, click on the </w:t>
      </w:r>
      <w:r w:rsidRPr="00207D83">
        <w:rPr>
          <w:rFonts w:cstheme="minorHAnsi"/>
          <w:b/>
          <w:bCs/>
          <w:color w:val="auto"/>
        </w:rPr>
        <w:t>Entrée solution [Solution Entry]</w:t>
      </w:r>
      <w:r w:rsidRPr="00207D83">
        <w:rPr>
          <w:rFonts w:cstheme="minorHAnsi"/>
          <w:color w:val="auto"/>
        </w:rPr>
        <w:t xml:space="preserve"> button in </w:t>
      </w:r>
      <w:proofErr w:type="spellStart"/>
      <w:r w:rsidRPr="00207D83">
        <w:rPr>
          <w:rFonts w:cstheme="minorHAnsi"/>
          <w:b/>
          <w:bCs/>
          <w:color w:val="auto"/>
        </w:rPr>
        <w:t>Etape</w:t>
      </w:r>
      <w:proofErr w:type="spellEnd"/>
      <w:r w:rsidRPr="00207D83">
        <w:rPr>
          <w:rFonts w:cstheme="minorHAnsi"/>
          <w:b/>
          <w:bCs/>
          <w:color w:val="auto"/>
        </w:rPr>
        <w:t xml:space="preserve"> 3 [Step 3]: Flux</w:t>
      </w:r>
      <w:r w:rsidRPr="00207D83">
        <w:rPr>
          <w:rFonts w:cstheme="minorHAnsi"/>
          <w:color w:val="auto"/>
        </w:rPr>
        <w:t xml:space="preserve"> of </w:t>
      </w:r>
      <w:r w:rsidR="00112B15" w:rsidRPr="00207D83">
        <w:rPr>
          <w:rFonts w:cstheme="minorHAnsi"/>
          <w:color w:val="auto"/>
        </w:rPr>
        <w:t xml:space="preserve">the </w:t>
      </w:r>
      <w:r w:rsidRPr="00207D83">
        <w:rPr>
          <w:rFonts w:cstheme="minorHAnsi"/>
          <w:color w:val="auto"/>
        </w:rPr>
        <w:t xml:space="preserve">pump section (yellow frame in </w:t>
      </w:r>
      <w:r w:rsidR="00ED1A0C" w:rsidRPr="001B67F9">
        <w:rPr>
          <w:rFonts w:cstheme="minorHAnsi"/>
          <w:b/>
          <w:bCs/>
          <w:color w:val="auto"/>
        </w:rPr>
        <w:t>Figure</w:t>
      </w:r>
      <w:r w:rsidRPr="001B67F9">
        <w:rPr>
          <w:rFonts w:cstheme="minorHAnsi"/>
          <w:b/>
          <w:bCs/>
          <w:color w:val="auto"/>
        </w:rPr>
        <w:t xml:space="preserve"> 8</w:t>
      </w:r>
      <w:r w:rsidRPr="00207D83">
        <w:rPr>
          <w:rFonts w:cstheme="minorHAnsi"/>
          <w:color w:val="auto"/>
        </w:rPr>
        <w:t xml:space="preserve">). The switch changes to </w:t>
      </w:r>
      <w:r w:rsidR="00D951B5" w:rsidRPr="00207D83">
        <w:rPr>
          <w:rFonts w:cstheme="minorHAnsi"/>
          <w:color w:val="auto"/>
        </w:rPr>
        <w:t xml:space="preserve">inject </w:t>
      </w:r>
      <w:r w:rsidRPr="00207D83">
        <w:rPr>
          <w:rFonts w:cstheme="minorHAnsi"/>
          <w:color w:val="auto"/>
        </w:rPr>
        <w:t xml:space="preserve">the new crystallization solution from mixing tube </w:t>
      </w:r>
      <w:r w:rsidR="00D951B5" w:rsidRPr="00207D83">
        <w:rPr>
          <w:rFonts w:cstheme="minorHAnsi"/>
          <w:color w:val="auto"/>
        </w:rPr>
        <w:t>into</w:t>
      </w:r>
      <w:r w:rsidRPr="00207D83">
        <w:rPr>
          <w:rFonts w:cstheme="minorHAnsi"/>
          <w:color w:val="auto"/>
        </w:rPr>
        <w:t xml:space="preserve"> to the reservoir chamber. To stop the exchanging process, press the </w:t>
      </w:r>
      <w:r w:rsidRPr="00207D83">
        <w:rPr>
          <w:rFonts w:cstheme="minorHAnsi"/>
          <w:b/>
          <w:bCs/>
          <w:color w:val="auto"/>
        </w:rPr>
        <w:t xml:space="preserve">Arret distribution [Distribution Stop] </w:t>
      </w:r>
      <w:r w:rsidRPr="00207D83">
        <w:rPr>
          <w:rFonts w:cstheme="minorHAnsi"/>
          <w:color w:val="auto"/>
        </w:rPr>
        <w:t>button.</w:t>
      </w:r>
    </w:p>
    <w:p w14:paraId="7EF88605" w14:textId="6DE8619E" w:rsidR="00490F94" w:rsidRPr="00207D83" w:rsidRDefault="00490F94" w:rsidP="00207D83">
      <w:pPr>
        <w:contextualSpacing/>
        <w:rPr>
          <w:rFonts w:cstheme="minorHAnsi"/>
          <w:color w:val="auto"/>
        </w:rPr>
      </w:pPr>
    </w:p>
    <w:p w14:paraId="06F5E390" w14:textId="54A7CC53" w:rsidR="00490F94" w:rsidRPr="00207D83" w:rsidRDefault="00ED1A0C" w:rsidP="00207D83">
      <w:pPr>
        <w:contextualSpacing/>
        <w:rPr>
          <w:rFonts w:asciiTheme="minorHAnsi" w:hAnsiTheme="minorHAnsi" w:cstheme="minorHAnsi"/>
          <w:color w:val="auto"/>
        </w:rPr>
      </w:pPr>
      <w:r>
        <w:rPr>
          <w:rFonts w:cstheme="minorHAnsi"/>
          <w:color w:val="auto"/>
        </w:rPr>
        <w:t>NOTE:</w:t>
      </w:r>
      <w:r w:rsidR="00490F94" w:rsidRPr="00207D83">
        <w:rPr>
          <w:rFonts w:cstheme="minorHAnsi"/>
          <w:color w:val="auto"/>
        </w:rPr>
        <w:t xml:space="preserve"> </w:t>
      </w:r>
      <w:r w:rsidR="00E02F58" w:rsidRPr="00207D83">
        <w:rPr>
          <w:rFonts w:cstheme="minorHAnsi"/>
          <w:color w:val="auto"/>
        </w:rPr>
        <w:t xml:space="preserve">Observe the </w:t>
      </w:r>
      <w:r w:rsidR="00BA33FD" w:rsidRPr="00207D83">
        <w:rPr>
          <w:rFonts w:cstheme="minorHAnsi"/>
          <w:color w:val="auto"/>
        </w:rPr>
        <w:t xml:space="preserve">crystallization </w:t>
      </w:r>
      <w:r w:rsidR="00E02F58" w:rsidRPr="00207D83">
        <w:rPr>
          <w:rFonts w:cstheme="minorHAnsi"/>
          <w:color w:val="auto"/>
        </w:rPr>
        <w:t xml:space="preserve">process during the experiment and modify parameters such as temperature, </w:t>
      </w:r>
      <w:r w:rsidR="00BA33FD" w:rsidRPr="00207D83">
        <w:rPr>
          <w:rFonts w:cstheme="minorHAnsi"/>
          <w:color w:val="auto"/>
        </w:rPr>
        <w:t xml:space="preserve">crystallization </w:t>
      </w:r>
      <w:r w:rsidR="00E02F58" w:rsidRPr="00207D83">
        <w:rPr>
          <w:rFonts w:cstheme="minorHAnsi"/>
          <w:color w:val="auto"/>
        </w:rPr>
        <w:t>solution and zoom, in the corresponding graphical interface of the supervision software.</w:t>
      </w:r>
      <w:r w:rsidR="000A7B6A" w:rsidRPr="00207D83">
        <w:rPr>
          <w:rFonts w:cstheme="minorHAnsi"/>
          <w:color w:val="auto"/>
        </w:rPr>
        <w:t xml:space="preserve"> </w:t>
      </w:r>
      <w:r w:rsidR="00490F94" w:rsidRPr="00207D83">
        <w:rPr>
          <w:rFonts w:cstheme="minorHAnsi"/>
          <w:color w:val="auto"/>
        </w:rPr>
        <w:t xml:space="preserve">By using the software </w:t>
      </w:r>
      <w:r w:rsidR="000A7B6A" w:rsidRPr="00207D83">
        <w:rPr>
          <w:rFonts w:cstheme="minorHAnsi"/>
          <w:color w:val="auto"/>
        </w:rPr>
        <w:t xml:space="preserve">there is no need to </w:t>
      </w:r>
      <w:r w:rsidR="00490F94" w:rsidRPr="00207D83">
        <w:rPr>
          <w:rFonts w:cstheme="minorHAnsi"/>
          <w:color w:val="auto"/>
        </w:rPr>
        <w:t>remov</w:t>
      </w:r>
      <w:r w:rsidR="000A7B6A" w:rsidRPr="00207D83">
        <w:rPr>
          <w:rFonts w:cstheme="minorHAnsi"/>
          <w:color w:val="auto"/>
        </w:rPr>
        <w:t>e the airtight cap or the flow cell during the experiment so the only variable will be the one that user changes through the software.</w:t>
      </w:r>
    </w:p>
    <w:p w14:paraId="7715381D" w14:textId="77777777" w:rsidR="006B5A10" w:rsidRPr="00207D83" w:rsidRDefault="006B5A10" w:rsidP="00207D83">
      <w:pPr>
        <w:contextualSpacing/>
        <w:rPr>
          <w:rFonts w:asciiTheme="minorHAnsi" w:hAnsiTheme="minorHAnsi" w:cstheme="minorHAnsi"/>
          <w:color w:val="auto"/>
        </w:rPr>
      </w:pPr>
    </w:p>
    <w:p w14:paraId="04169B29" w14:textId="77777777"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 xml:space="preserve">2.3. Large crystal growth </w:t>
      </w:r>
    </w:p>
    <w:p w14:paraId="724B39A6" w14:textId="77777777" w:rsidR="006B5A10" w:rsidRPr="00207D83" w:rsidRDefault="006B5A10" w:rsidP="00207D83">
      <w:pPr>
        <w:contextualSpacing/>
        <w:rPr>
          <w:rFonts w:asciiTheme="minorHAnsi" w:hAnsiTheme="minorHAnsi" w:cstheme="minorHAnsi"/>
          <w:b/>
          <w:bCs/>
          <w:color w:val="auto"/>
        </w:rPr>
      </w:pPr>
    </w:p>
    <w:p w14:paraId="4AEF99A1" w14:textId="3A012FC2" w:rsidR="006B5A10" w:rsidRPr="00207D83" w:rsidRDefault="00F003FB" w:rsidP="00207D83">
      <w:pPr>
        <w:contextualSpacing/>
        <w:rPr>
          <w:rFonts w:asciiTheme="minorHAnsi" w:hAnsiTheme="minorHAnsi" w:cstheme="minorHAnsi"/>
          <w:color w:val="auto"/>
        </w:rPr>
      </w:pPr>
      <w:r w:rsidRPr="00207D83">
        <w:rPr>
          <w:rFonts w:cstheme="minorHAnsi"/>
          <w:color w:val="auto"/>
        </w:rPr>
        <w:t>2.3.1. Add 15 μL of lysozyme with a concentration of 30 mg</w:t>
      </w:r>
      <w:r w:rsidR="001B67F9">
        <w:rPr>
          <w:color w:val="auto"/>
        </w:rPr>
        <w:t>·</w:t>
      </w:r>
      <w:r w:rsidRPr="00207D83">
        <w:rPr>
          <w:rFonts w:cstheme="minorHAnsi"/>
          <w:color w:val="auto"/>
        </w:rPr>
        <w:t>mL</w:t>
      </w:r>
      <w:r w:rsidRPr="00207D83">
        <w:rPr>
          <w:rFonts w:cstheme="minorHAnsi"/>
          <w:color w:val="auto"/>
          <w:vertAlign w:val="superscript"/>
        </w:rPr>
        <w:t>-1</w:t>
      </w:r>
      <w:r w:rsidRPr="00207D83">
        <w:rPr>
          <w:rFonts w:cstheme="minorHAnsi"/>
          <w:color w:val="auto"/>
        </w:rPr>
        <w:t xml:space="preserve"> to the Dialysis chamber (</w:t>
      </w:r>
      <w:r w:rsidRPr="001B67F9">
        <w:rPr>
          <w:rFonts w:cstheme="minorHAnsi"/>
          <w:b/>
          <w:bCs/>
          <w:color w:val="auto"/>
        </w:rPr>
        <w:t>Figure 6A</w:t>
      </w:r>
      <w:r w:rsidRPr="00207D83">
        <w:rPr>
          <w:rFonts w:cstheme="minorHAnsi"/>
          <w:color w:val="auto"/>
        </w:rPr>
        <w:t>).</w:t>
      </w:r>
    </w:p>
    <w:p w14:paraId="64E586EF" w14:textId="77777777" w:rsidR="006B5A10" w:rsidRPr="00207D83" w:rsidRDefault="006B5A10" w:rsidP="00207D83">
      <w:pPr>
        <w:contextualSpacing/>
        <w:rPr>
          <w:rFonts w:asciiTheme="minorHAnsi" w:hAnsiTheme="minorHAnsi" w:cstheme="minorHAnsi"/>
          <w:color w:val="auto"/>
        </w:rPr>
      </w:pPr>
    </w:p>
    <w:p w14:paraId="547669AC" w14:textId="4029633E"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Prepare the protein sample as described in section 1.1. </w:t>
      </w:r>
    </w:p>
    <w:p w14:paraId="5DC0C612" w14:textId="77777777" w:rsidR="006B5A10" w:rsidRPr="00207D83" w:rsidRDefault="006B5A10" w:rsidP="00207D83">
      <w:pPr>
        <w:contextualSpacing/>
        <w:rPr>
          <w:rFonts w:asciiTheme="minorHAnsi" w:hAnsiTheme="minorHAnsi" w:cstheme="minorHAnsi"/>
          <w:color w:val="auto"/>
        </w:rPr>
      </w:pPr>
    </w:p>
    <w:p w14:paraId="477B9188" w14:textId="5B3EDC69" w:rsidR="006B5A10" w:rsidRPr="00207D83" w:rsidRDefault="00F003FB" w:rsidP="00207D83">
      <w:pPr>
        <w:contextualSpacing/>
        <w:rPr>
          <w:rFonts w:asciiTheme="minorHAnsi" w:hAnsiTheme="minorHAnsi" w:cstheme="minorHAnsi"/>
          <w:color w:val="auto"/>
        </w:rPr>
      </w:pPr>
      <w:r w:rsidRPr="00207D83">
        <w:rPr>
          <w:rFonts w:cstheme="minorHAnsi"/>
          <w:color w:val="auto"/>
        </w:rPr>
        <w:t>2.3.2</w:t>
      </w:r>
      <w:r w:rsidRPr="00207D83">
        <w:rPr>
          <w:rFonts w:cstheme="minorHAnsi"/>
          <w:b/>
          <w:bCs/>
          <w:color w:val="auto"/>
        </w:rPr>
        <w:t xml:space="preserve">. </w:t>
      </w:r>
      <w:r w:rsidRPr="00207D83">
        <w:rPr>
          <w:rFonts w:cstheme="minorHAnsi"/>
          <w:color w:val="auto"/>
        </w:rPr>
        <w:t xml:space="preserve">Assemble the temperature-controlled flowing reservoir dialysis setup as described in section 2.1 and </w:t>
      </w:r>
      <w:r w:rsidR="00ED1A0C" w:rsidRPr="001B67F9">
        <w:rPr>
          <w:rFonts w:cstheme="minorHAnsi"/>
          <w:b/>
          <w:bCs/>
          <w:color w:val="auto"/>
        </w:rPr>
        <w:t>Figure</w:t>
      </w:r>
      <w:r w:rsidRPr="001B67F9">
        <w:rPr>
          <w:rFonts w:cstheme="minorHAnsi"/>
          <w:b/>
          <w:bCs/>
          <w:color w:val="auto"/>
        </w:rPr>
        <w:t xml:space="preserve"> 6</w:t>
      </w:r>
      <w:r w:rsidRPr="00207D83">
        <w:rPr>
          <w:rFonts w:cstheme="minorHAnsi"/>
          <w:color w:val="auto"/>
        </w:rPr>
        <w:t xml:space="preserve">. </w:t>
      </w:r>
    </w:p>
    <w:p w14:paraId="6A8AE4F2" w14:textId="77777777" w:rsidR="006B5A10" w:rsidRPr="00207D83" w:rsidRDefault="006B5A10" w:rsidP="00207D83">
      <w:pPr>
        <w:contextualSpacing/>
        <w:rPr>
          <w:rFonts w:asciiTheme="minorHAnsi" w:hAnsiTheme="minorHAnsi" w:cstheme="minorHAnsi"/>
          <w:color w:val="auto"/>
        </w:rPr>
      </w:pPr>
    </w:p>
    <w:p w14:paraId="6D7E103F" w14:textId="4D3F8E7F" w:rsidR="006B5A10" w:rsidRPr="00207D83" w:rsidRDefault="00F003FB" w:rsidP="00207D83">
      <w:pPr>
        <w:contextualSpacing/>
        <w:rPr>
          <w:rFonts w:asciiTheme="minorHAnsi" w:hAnsiTheme="minorHAnsi" w:cstheme="minorHAnsi"/>
          <w:color w:val="auto"/>
        </w:rPr>
      </w:pPr>
      <w:r w:rsidRPr="00207D83">
        <w:rPr>
          <w:rFonts w:cstheme="minorHAnsi"/>
          <w:color w:val="auto"/>
        </w:rPr>
        <w:t>2.3.3. Prepare the crystallization solution. Do</w:t>
      </w:r>
      <w:r w:rsidR="001B67F9">
        <w:rPr>
          <w:rFonts w:cstheme="minorHAnsi"/>
          <w:color w:val="auto"/>
        </w:rPr>
        <w:t xml:space="preserve"> </w:t>
      </w:r>
      <w:r w:rsidRPr="00207D83">
        <w:rPr>
          <w:rFonts w:cstheme="minorHAnsi"/>
          <w:color w:val="auto"/>
        </w:rPr>
        <w:t>n</w:t>
      </w:r>
      <w:r w:rsidR="001B67F9">
        <w:rPr>
          <w:rFonts w:cstheme="minorHAnsi"/>
          <w:color w:val="auto"/>
        </w:rPr>
        <w:t>o</w:t>
      </w:r>
      <w:r w:rsidRPr="00207D83">
        <w:rPr>
          <w:rFonts w:cstheme="minorHAnsi"/>
          <w:color w:val="auto"/>
        </w:rPr>
        <w:t xml:space="preserve">t forget to filter all the stock solutions before </w:t>
      </w:r>
      <w:r w:rsidRPr="00207D83">
        <w:rPr>
          <w:rFonts w:cstheme="minorHAnsi"/>
          <w:color w:val="auto"/>
        </w:rPr>
        <w:lastRenderedPageBreak/>
        <w:t>sample preparation with 0.22 μm filters. For this experiment, the crystallization solution contains 0.75 M NaCl and 0.1 M CH</w:t>
      </w:r>
      <w:r w:rsidRPr="00207D83">
        <w:rPr>
          <w:rFonts w:cstheme="minorHAnsi"/>
          <w:color w:val="auto"/>
          <w:vertAlign w:val="subscript"/>
        </w:rPr>
        <w:t>3</w:t>
      </w:r>
      <w:r w:rsidRPr="00207D83">
        <w:rPr>
          <w:rFonts w:cstheme="minorHAnsi"/>
          <w:color w:val="auto"/>
        </w:rPr>
        <w:t xml:space="preserve">COONa pH 4. </w:t>
      </w:r>
      <w:r w:rsidR="008E7A14" w:rsidRPr="00207D83">
        <w:rPr>
          <w:rFonts w:cstheme="minorHAnsi"/>
          <w:color w:val="auto"/>
        </w:rPr>
        <w:t>This can</w:t>
      </w:r>
      <w:r w:rsidRPr="00207D83">
        <w:rPr>
          <w:rFonts w:cstheme="minorHAnsi"/>
          <w:color w:val="auto"/>
        </w:rPr>
        <w:t xml:space="preserve"> be added manually or by using the </w:t>
      </w:r>
      <w:r w:rsidR="008E7A14" w:rsidRPr="00207D83">
        <w:rPr>
          <w:rFonts w:cstheme="minorHAnsi"/>
          <w:color w:val="auto"/>
        </w:rPr>
        <w:t xml:space="preserve">reservoir chambers and </w:t>
      </w:r>
      <w:r w:rsidRPr="00207D83">
        <w:rPr>
          <w:rFonts w:cstheme="minorHAnsi"/>
          <w:color w:val="auto"/>
        </w:rPr>
        <w:t>pumping system as described in sections 2.2.10 to 2.2.12.</w:t>
      </w:r>
      <w:r w:rsidR="00207D83" w:rsidRPr="00207D83">
        <w:rPr>
          <w:rFonts w:cstheme="minorHAnsi"/>
          <w:color w:val="auto"/>
        </w:rPr>
        <w:t xml:space="preserve"> </w:t>
      </w:r>
    </w:p>
    <w:p w14:paraId="18423627" w14:textId="77777777" w:rsidR="006B5A10" w:rsidRPr="00207D83" w:rsidRDefault="006B5A10" w:rsidP="00207D83">
      <w:pPr>
        <w:contextualSpacing/>
        <w:rPr>
          <w:rFonts w:asciiTheme="minorHAnsi" w:hAnsiTheme="minorHAnsi" w:cstheme="minorHAnsi"/>
          <w:color w:val="auto"/>
        </w:rPr>
      </w:pPr>
    </w:p>
    <w:p w14:paraId="3F2433FC" w14:textId="104D123D"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2.3.4. Set the temperature </w:t>
      </w:r>
      <w:r w:rsidR="008E7A14" w:rsidRPr="00207D83">
        <w:rPr>
          <w:rFonts w:cstheme="minorHAnsi"/>
          <w:color w:val="auto"/>
        </w:rPr>
        <w:t xml:space="preserve">to </w:t>
      </w:r>
      <w:r w:rsidRPr="00207D83">
        <w:rPr>
          <w:rFonts w:cstheme="minorHAnsi"/>
          <w:color w:val="auto"/>
        </w:rPr>
        <w:t>295 K</w:t>
      </w:r>
      <w:r w:rsidR="008E7A14" w:rsidRPr="00207D83">
        <w:rPr>
          <w:rFonts w:cstheme="minorHAnsi"/>
          <w:color w:val="auto"/>
        </w:rPr>
        <w:t xml:space="preserve"> as explained</w:t>
      </w:r>
      <w:r w:rsidRPr="00207D83">
        <w:rPr>
          <w:rFonts w:cstheme="minorHAnsi"/>
          <w:color w:val="auto"/>
        </w:rPr>
        <w:t xml:space="preserve"> </w:t>
      </w:r>
      <w:r w:rsidR="008E7A14" w:rsidRPr="00207D83">
        <w:rPr>
          <w:rFonts w:cstheme="minorHAnsi"/>
          <w:color w:val="auto"/>
        </w:rPr>
        <w:t>i</w:t>
      </w:r>
      <w:r w:rsidRPr="00207D83">
        <w:rPr>
          <w:rFonts w:cstheme="minorHAnsi"/>
          <w:color w:val="auto"/>
        </w:rPr>
        <w:t>n sections 2.2.3 and 2.2.4</w:t>
      </w:r>
      <w:r w:rsidR="008E7A14" w:rsidRPr="00207D83">
        <w:rPr>
          <w:rFonts w:cstheme="minorHAnsi"/>
          <w:color w:val="auto"/>
        </w:rPr>
        <w:t xml:space="preserve"> and shown in</w:t>
      </w:r>
      <w:r w:rsidRPr="00207D83">
        <w:rPr>
          <w:rFonts w:cstheme="minorHAnsi"/>
          <w:color w:val="auto"/>
        </w:rPr>
        <w:t xml:space="preserve"> Image 8. Under initial condition</w:t>
      </w:r>
      <w:r w:rsidR="008E7A14" w:rsidRPr="00207D83">
        <w:rPr>
          <w:rFonts w:cstheme="minorHAnsi"/>
          <w:color w:val="auto"/>
        </w:rPr>
        <w:t>s</w:t>
      </w:r>
      <w:r w:rsidRPr="00207D83">
        <w:rPr>
          <w:rFonts w:cstheme="minorHAnsi"/>
          <w:color w:val="auto"/>
        </w:rPr>
        <w:t xml:space="preserve">, equilibrium between the dialysis chamber </w:t>
      </w:r>
      <w:r w:rsidR="00BA33FD" w:rsidRPr="00207D83">
        <w:rPr>
          <w:rFonts w:cstheme="minorHAnsi"/>
          <w:color w:val="auto"/>
        </w:rPr>
        <w:t xml:space="preserve">and </w:t>
      </w:r>
      <w:r w:rsidRPr="00207D83">
        <w:rPr>
          <w:rFonts w:cstheme="minorHAnsi"/>
          <w:color w:val="auto"/>
        </w:rPr>
        <w:t xml:space="preserve">the reservoir will be reached </w:t>
      </w:r>
      <w:r w:rsidR="008E7A14" w:rsidRPr="00207D83">
        <w:rPr>
          <w:rFonts w:cstheme="minorHAnsi"/>
          <w:color w:val="auto"/>
        </w:rPr>
        <w:t xml:space="preserve">after approximately 90 minutes </w:t>
      </w:r>
      <w:r w:rsidRPr="00207D83">
        <w:rPr>
          <w:rFonts w:cstheme="minorHAnsi"/>
          <w:color w:val="auto"/>
        </w:rPr>
        <w:t xml:space="preserve">and </w:t>
      </w:r>
      <w:r w:rsidR="008E7A14" w:rsidRPr="00207D83">
        <w:rPr>
          <w:rFonts w:cstheme="minorHAnsi"/>
          <w:color w:val="auto"/>
        </w:rPr>
        <w:t xml:space="preserve">the </w:t>
      </w:r>
      <w:r w:rsidRPr="00207D83">
        <w:rPr>
          <w:rFonts w:cstheme="minorHAnsi"/>
          <w:color w:val="auto"/>
        </w:rPr>
        <w:t>first visible nuclei will appear</w:t>
      </w:r>
      <w:r w:rsidR="008E7A14" w:rsidRPr="00207D83">
        <w:rPr>
          <w:rFonts w:cstheme="minorHAnsi"/>
          <w:color w:val="auto"/>
        </w:rPr>
        <w:t xml:space="preserve"> after 22 hours</w:t>
      </w:r>
      <w:r w:rsidRPr="00207D83">
        <w:rPr>
          <w:rFonts w:cstheme="minorHAnsi"/>
          <w:color w:val="auto"/>
        </w:rPr>
        <w:t>.</w:t>
      </w:r>
      <w:r w:rsidR="00207D83" w:rsidRPr="00207D83">
        <w:rPr>
          <w:rFonts w:cstheme="minorHAnsi"/>
          <w:color w:val="auto"/>
        </w:rPr>
        <w:t xml:space="preserve"> </w:t>
      </w:r>
    </w:p>
    <w:p w14:paraId="6AEB1EC4" w14:textId="77777777" w:rsidR="006B5A10" w:rsidRPr="00207D83" w:rsidRDefault="006B5A10" w:rsidP="00207D83">
      <w:pPr>
        <w:contextualSpacing/>
        <w:rPr>
          <w:rFonts w:asciiTheme="minorHAnsi" w:hAnsiTheme="minorHAnsi" w:cstheme="minorHAnsi"/>
          <w:color w:val="auto"/>
        </w:rPr>
      </w:pPr>
    </w:p>
    <w:p w14:paraId="59082556" w14:textId="67E31F64"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2.3.5. </w:t>
      </w:r>
      <w:r w:rsidR="008E7A14" w:rsidRPr="00207D83">
        <w:rPr>
          <w:rFonts w:cstheme="minorHAnsi"/>
          <w:color w:val="auto"/>
        </w:rPr>
        <w:t>Allow</w:t>
      </w:r>
      <w:r w:rsidRPr="00207D83">
        <w:rPr>
          <w:rFonts w:cstheme="minorHAnsi"/>
          <w:color w:val="auto"/>
        </w:rPr>
        <w:t xml:space="preserve"> crystals</w:t>
      </w:r>
      <w:r w:rsidR="008E7A14" w:rsidRPr="00207D83">
        <w:rPr>
          <w:rFonts w:cstheme="minorHAnsi"/>
          <w:color w:val="auto"/>
        </w:rPr>
        <w:t xml:space="preserve"> to</w:t>
      </w:r>
      <w:r w:rsidRPr="00207D83">
        <w:rPr>
          <w:rFonts w:cstheme="minorHAnsi"/>
          <w:color w:val="auto"/>
        </w:rPr>
        <w:t xml:space="preserve"> grow until no more visible changes in the size of the crystals are observed (</w:t>
      </w:r>
      <w:r w:rsidR="00ED1A0C" w:rsidRPr="001B67F9">
        <w:rPr>
          <w:rFonts w:cstheme="minorHAnsi"/>
          <w:b/>
          <w:bCs/>
          <w:color w:val="auto"/>
        </w:rPr>
        <w:t>Figure</w:t>
      </w:r>
      <w:r w:rsidRPr="001B67F9">
        <w:rPr>
          <w:rFonts w:cstheme="minorHAnsi"/>
          <w:b/>
          <w:bCs/>
          <w:color w:val="auto"/>
        </w:rPr>
        <w:t xml:space="preserve"> 9</w:t>
      </w:r>
      <w:r w:rsidRPr="00207D83">
        <w:rPr>
          <w:rFonts w:cstheme="minorHAnsi"/>
          <w:color w:val="auto"/>
        </w:rPr>
        <w:t xml:space="preserve">, panel 1). </w:t>
      </w:r>
    </w:p>
    <w:p w14:paraId="288D2FE2" w14:textId="77777777" w:rsidR="006B5A10" w:rsidRPr="00207D83" w:rsidRDefault="006B5A10" w:rsidP="00207D83">
      <w:pPr>
        <w:contextualSpacing/>
        <w:rPr>
          <w:rFonts w:asciiTheme="minorHAnsi" w:hAnsiTheme="minorHAnsi" w:cstheme="minorHAnsi"/>
          <w:color w:val="auto"/>
        </w:rPr>
      </w:pPr>
    </w:p>
    <w:p w14:paraId="4B72AA32" w14:textId="04563004"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w:t>
      </w:r>
      <w:proofErr w:type="gramStart"/>
      <w:r w:rsidR="00F003FB" w:rsidRPr="00207D83">
        <w:rPr>
          <w:rFonts w:cs="Times"/>
          <w:color w:val="auto"/>
        </w:rPr>
        <w:t>In order to</w:t>
      </w:r>
      <w:proofErr w:type="gramEnd"/>
      <w:r w:rsidR="00F003FB" w:rsidRPr="00207D83">
        <w:rPr>
          <w:rFonts w:cs="Times"/>
          <w:color w:val="auto"/>
        </w:rPr>
        <w:t xml:space="preserve"> </w:t>
      </w:r>
      <w:r w:rsidR="00164213" w:rsidRPr="00207D83">
        <w:rPr>
          <w:rFonts w:cs="Times"/>
          <w:color w:val="auto"/>
        </w:rPr>
        <w:t>determine</w:t>
      </w:r>
      <w:r w:rsidR="00F003FB" w:rsidRPr="00207D83">
        <w:rPr>
          <w:rFonts w:cs="Times"/>
          <w:color w:val="auto"/>
        </w:rPr>
        <w:t xml:space="preserve"> the nucleation time and to measure the variation in the size of the crystals, </w:t>
      </w:r>
      <w:r w:rsidR="00164213" w:rsidRPr="00207D83">
        <w:rPr>
          <w:rFonts w:cs="Times"/>
          <w:color w:val="auto"/>
        </w:rPr>
        <w:t>record</w:t>
      </w:r>
      <w:r w:rsidR="00F003FB" w:rsidRPr="00207D83">
        <w:rPr>
          <w:rFonts w:cs="Times"/>
          <w:color w:val="auto"/>
        </w:rPr>
        <w:t xml:space="preserve"> images every 15 or 20 min, </w:t>
      </w:r>
      <w:r w:rsidR="00164213" w:rsidRPr="00207D83">
        <w:rPr>
          <w:rFonts w:cs="Times"/>
          <w:color w:val="auto"/>
        </w:rPr>
        <w:t>which is respectively</w:t>
      </w:r>
      <w:r w:rsidR="00F003FB" w:rsidRPr="00207D83">
        <w:rPr>
          <w:rFonts w:cs="Times"/>
          <w:color w:val="auto"/>
        </w:rPr>
        <w:t xml:space="preserve"> 4 or 3 images per hour in the </w:t>
      </w:r>
      <w:r w:rsidR="00F003FB" w:rsidRPr="00207D83">
        <w:rPr>
          <w:rFonts w:cstheme="minorHAnsi"/>
          <w:b/>
          <w:bCs/>
          <w:color w:val="auto"/>
        </w:rPr>
        <w:t xml:space="preserve">NB Images </w:t>
      </w:r>
      <w:r w:rsidR="00F003FB" w:rsidRPr="00207D83">
        <w:rPr>
          <w:rFonts w:cstheme="minorHAnsi"/>
          <w:color w:val="auto"/>
        </w:rPr>
        <w:t>sect</w:t>
      </w:r>
      <w:r w:rsidR="00164213" w:rsidRPr="00207D83">
        <w:rPr>
          <w:rFonts w:cs="Times"/>
          <w:color w:val="auto"/>
        </w:rPr>
        <w:t>ion</w:t>
      </w:r>
      <w:r w:rsidR="00F003FB" w:rsidRPr="00207D83">
        <w:rPr>
          <w:rFonts w:cs="Times"/>
          <w:color w:val="auto"/>
        </w:rPr>
        <w:t xml:space="preserve">. For </w:t>
      </w:r>
      <w:r w:rsidR="00F003FB" w:rsidRPr="001B67F9">
        <w:rPr>
          <w:rFonts w:cs="Times"/>
          <w:iCs/>
          <w:color w:val="auto"/>
        </w:rPr>
        <w:t>in situ</w:t>
      </w:r>
      <w:r w:rsidR="00F003FB" w:rsidRPr="00207D83">
        <w:rPr>
          <w:rFonts w:cs="Times"/>
          <w:color w:val="auto"/>
        </w:rPr>
        <w:t xml:space="preserve"> observation of protein denaturation</w:t>
      </w:r>
      <w:r w:rsidR="007C47D2" w:rsidRPr="00207D83">
        <w:rPr>
          <w:rFonts w:cs="Times"/>
          <w:color w:val="auto"/>
        </w:rPr>
        <w:t>, aggregation and precipitation or</w:t>
      </w:r>
      <w:r w:rsidR="00F003FB" w:rsidRPr="00207D83">
        <w:rPr>
          <w:rFonts w:cs="Times"/>
          <w:color w:val="auto"/>
        </w:rPr>
        <w:t xml:space="preserve"> crystal dissolution</w:t>
      </w:r>
      <w:r w:rsidR="007C47D2" w:rsidRPr="00207D83">
        <w:rPr>
          <w:rFonts w:cs="Times"/>
          <w:color w:val="auto"/>
        </w:rPr>
        <w:t xml:space="preserve"> or nucleation,</w:t>
      </w:r>
      <w:r w:rsidR="00F003FB" w:rsidRPr="00207D83">
        <w:rPr>
          <w:rFonts w:cs="Times"/>
          <w:color w:val="auto"/>
        </w:rPr>
        <w:t xml:space="preserve"> typically between </w:t>
      </w:r>
      <w:r w:rsidR="007C47D2" w:rsidRPr="00207D83">
        <w:rPr>
          <w:rFonts w:cs="Times"/>
          <w:color w:val="auto"/>
        </w:rPr>
        <w:t xml:space="preserve">a </w:t>
      </w:r>
      <w:r w:rsidR="00F003FB" w:rsidRPr="00207D83">
        <w:rPr>
          <w:rFonts w:cs="Times"/>
          <w:color w:val="auto"/>
        </w:rPr>
        <w:t xml:space="preserve">few seconds to a few tens of minutes are required. However, for crystal growth this range is between a few minutes to a few hours. </w:t>
      </w:r>
    </w:p>
    <w:p w14:paraId="33660EE1" w14:textId="77777777" w:rsidR="006B5A10" w:rsidRPr="00207D83" w:rsidRDefault="006B5A10" w:rsidP="00207D83">
      <w:pPr>
        <w:contextualSpacing/>
        <w:rPr>
          <w:rFonts w:cs="Times"/>
          <w:color w:val="auto"/>
        </w:rPr>
      </w:pPr>
    </w:p>
    <w:p w14:paraId="6D5591B2" w14:textId="7A99C535" w:rsidR="006B5A10" w:rsidRPr="00207D83" w:rsidRDefault="00F003FB" w:rsidP="00207D83">
      <w:pPr>
        <w:contextualSpacing/>
        <w:rPr>
          <w:rFonts w:asciiTheme="minorHAnsi" w:hAnsiTheme="minorHAnsi" w:cstheme="minorHAnsi"/>
          <w:color w:val="auto"/>
        </w:rPr>
      </w:pPr>
      <w:r w:rsidRPr="00207D83">
        <w:rPr>
          <w:rFonts w:cstheme="minorHAnsi"/>
          <w:color w:val="auto"/>
        </w:rPr>
        <w:t>2.3.6. After three days, lower the temperature to 291 K to restart crystal growth. Keep the temperature constant and let the crystal develop (</w:t>
      </w:r>
      <w:r w:rsidR="00ED1A0C" w:rsidRPr="001B67F9">
        <w:rPr>
          <w:rFonts w:cstheme="minorHAnsi"/>
          <w:b/>
          <w:bCs/>
          <w:color w:val="auto"/>
        </w:rPr>
        <w:t>Figure</w:t>
      </w:r>
      <w:r w:rsidRPr="001B67F9">
        <w:rPr>
          <w:rFonts w:cstheme="minorHAnsi"/>
          <w:b/>
          <w:bCs/>
          <w:color w:val="auto"/>
        </w:rPr>
        <w:t xml:space="preserve"> 9</w:t>
      </w:r>
      <w:r w:rsidRPr="00207D83">
        <w:rPr>
          <w:rFonts w:cstheme="minorHAnsi"/>
          <w:color w:val="auto"/>
        </w:rPr>
        <w:t xml:space="preserve">, panel 2). For this stage of the experiment, it will be </w:t>
      </w:r>
      <w:r w:rsidR="000A3830" w:rsidRPr="00207D83">
        <w:rPr>
          <w:rFonts w:cstheme="minorHAnsi"/>
          <w:color w:val="auto"/>
        </w:rPr>
        <w:t xml:space="preserve">sufficient </w:t>
      </w:r>
      <w:r w:rsidRPr="00207D83">
        <w:rPr>
          <w:rFonts w:cstheme="minorHAnsi"/>
          <w:color w:val="auto"/>
        </w:rPr>
        <w:t xml:space="preserve">to </w:t>
      </w:r>
      <w:r w:rsidR="000A3830" w:rsidRPr="00207D83">
        <w:rPr>
          <w:rFonts w:cstheme="minorHAnsi"/>
          <w:color w:val="auto"/>
        </w:rPr>
        <w:t xml:space="preserve">record </w:t>
      </w:r>
      <w:r w:rsidRPr="00207D83">
        <w:rPr>
          <w:rFonts w:cstheme="minorHAnsi"/>
          <w:color w:val="auto"/>
        </w:rPr>
        <w:t xml:space="preserve">images every 2 hours and check every 10 to 12 hours </w:t>
      </w:r>
      <w:r w:rsidR="000A3830" w:rsidRPr="00207D83">
        <w:rPr>
          <w:rFonts w:cstheme="minorHAnsi"/>
          <w:color w:val="auto"/>
        </w:rPr>
        <w:t>for</w:t>
      </w:r>
      <w:r w:rsidRPr="00207D83">
        <w:rPr>
          <w:rFonts w:cstheme="minorHAnsi"/>
          <w:color w:val="auto"/>
        </w:rPr>
        <w:t xml:space="preserve"> any change in the size of the crystals. The experiment </w:t>
      </w:r>
      <w:r w:rsidR="009B6BB2" w:rsidRPr="00207D83">
        <w:rPr>
          <w:rFonts w:cstheme="minorHAnsi"/>
          <w:color w:val="auto"/>
        </w:rPr>
        <w:t xml:space="preserve">can be </w:t>
      </w:r>
      <w:r w:rsidRPr="00207D83">
        <w:rPr>
          <w:rFonts w:cstheme="minorHAnsi"/>
          <w:color w:val="auto"/>
        </w:rPr>
        <w:t>continue</w:t>
      </w:r>
      <w:r w:rsidR="009B6BB2" w:rsidRPr="00207D83">
        <w:rPr>
          <w:rFonts w:cstheme="minorHAnsi"/>
          <w:color w:val="auto"/>
        </w:rPr>
        <w:t>d</w:t>
      </w:r>
      <w:r w:rsidRPr="00207D83">
        <w:rPr>
          <w:rFonts w:cstheme="minorHAnsi"/>
          <w:color w:val="auto"/>
        </w:rPr>
        <w:t xml:space="preserve"> if no change in the size of the crystals is observed.</w:t>
      </w:r>
    </w:p>
    <w:p w14:paraId="06C35034" w14:textId="77777777" w:rsidR="006B5A10" w:rsidRPr="00207D83" w:rsidRDefault="006B5A10" w:rsidP="00207D83">
      <w:pPr>
        <w:contextualSpacing/>
        <w:rPr>
          <w:rFonts w:asciiTheme="minorHAnsi" w:hAnsiTheme="minorHAnsi" w:cstheme="minorHAnsi"/>
          <w:color w:val="auto"/>
        </w:rPr>
      </w:pPr>
    </w:p>
    <w:p w14:paraId="0DE89C28" w14:textId="428DFAF1"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Depending on the protein and precipitant concentrations in the crystallization solution </w:t>
      </w:r>
      <w:r w:rsidR="009B6BB2" w:rsidRPr="00207D83">
        <w:rPr>
          <w:rFonts w:cstheme="minorHAnsi"/>
          <w:color w:val="auto"/>
        </w:rPr>
        <w:t xml:space="preserve">and </w:t>
      </w:r>
      <w:r w:rsidR="00F003FB" w:rsidRPr="00207D83">
        <w:rPr>
          <w:rFonts w:cstheme="minorHAnsi"/>
          <w:color w:val="auto"/>
        </w:rPr>
        <w:t xml:space="preserve">the volumes of protein used, the time needed to reach the equilibrium for each step </w:t>
      </w:r>
      <w:r w:rsidR="009B6BB2" w:rsidRPr="00207D83">
        <w:rPr>
          <w:rFonts w:cstheme="minorHAnsi"/>
          <w:color w:val="auto"/>
        </w:rPr>
        <w:t xml:space="preserve">may </w:t>
      </w:r>
      <w:r w:rsidR="00F003FB" w:rsidRPr="00207D83">
        <w:rPr>
          <w:rFonts w:cstheme="minorHAnsi"/>
          <w:color w:val="auto"/>
        </w:rPr>
        <w:t>vary.</w:t>
      </w:r>
      <w:r w:rsidR="00207D83" w:rsidRPr="00207D83">
        <w:rPr>
          <w:rFonts w:cstheme="minorHAnsi"/>
          <w:color w:val="auto"/>
        </w:rPr>
        <w:t xml:space="preserve"> </w:t>
      </w:r>
    </w:p>
    <w:p w14:paraId="2FBB6607" w14:textId="77777777" w:rsidR="006B5A10" w:rsidRPr="00207D83" w:rsidRDefault="006B5A10" w:rsidP="00207D83">
      <w:pPr>
        <w:contextualSpacing/>
        <w:rPr>
          <w:rFonts w:asciiTheme="minorHAnsi" w:hAnsiTheme="minorHAnsi" w:cstheme="minorHAnsi"/>
          <w:color w:val="auto"/>
        </w:rPr>
      </w:pPr>
    </w:p>
    <w:p w14:paraId="4345D690" w14:textId="4F201188" w:rsidR="006B5A10" w:rsidRPr="00207D83" w:rsidRDefault="00F003FB" w:rsidP="00207D83">
      <w:pPr>
        <w:contextualSpacing/>
        <w:rPr>
          <w:rFonts w:asciiTheme="minorHAnsi" w:hAnsiTheme="minorHAnsi" w:cstheme="minorHAnsi"/>
          <w:color w:val="auto"/>
        </w:rPr>
      </w:pPr>
      <w:r w:rsidRPr="00207D83">
        <w:rPr>
          <w:rFonts w:cstheme="minorHAnsi"/>
          <w:color w:val="auto"/>
        </w:rPr>
        <w:t>2.3.7. Decrease the temperature to 288 K to restart crystal growth. In the experimental condition of the case presented here, one day is enough to reach equilibrium (</w:t>
      </w:r>
      <w:r w:rsidR="00ED1A0C" w:rsidRPr="001B67F9">
        <w:rPr>
          <w:rFonts w:cstheme="minorHAnsi"/>
          <w:b/>
          <w:bCs/>
          <w:color w:val="auto"/>
        </w:rPr>
        <w:t>Figure</w:t>
      </w:r>
      <w:r w:rsidRPr="001B67F9">
        <w:rPr>
          <w:rFonts w:cstheme="minorHAnsi"/>
          <w:b/>
          <w:bCs/>
          <w:color w:val="auto"/>
        </w:rPr>
        <w:t xml:space="preserve"> 9</w:t>
      </w:r>
      <w:r w:rsidRPr="00207D83">
        <w:rPr>
          <w:rFonts w:cstheme="minorHAnsi"/>
          <w:color w:val="auto"/>
        </w:rPr>
        <w:t>, panel 3).</w:t>
      </w:r>
    </w:p>
    <w:p w14:paraId="694518BE" w14:textId="77777777" w:rsidR="006B5A10" w:rsidRPr="00207D83" w:rsidRDefault="006B5A10" w:rsidP="00207D83">
      <w:pPr>
        <w:contextualSpacing/>
        <w:rPr>
          <w:rFonts w:asciiTheme="minorHAnsi" w:hAnsiTheme="minorHAnsi" w:cstheme="minorHAnsi"/>
          <w:color w:val="auto"/>
        </w:rPr>
      </w:pPr>
    </w:p>
    <w:p w14:paraId="1AD32756" w14:textId="76CC99DF"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2.3.8. Check the size of the crystals and </w:t>
      </w:r>
      <w:r w:rsidR="00BF2949" w:rsidRPr="00207D83">
        <w:rPr>
          <w:rFonts w:cstheme="minorHAnsi"/>
          <w:color w:val="auto"/>
        </w:rPr>
        <w:t>maintain a constant</w:t>
      </w:r>
      <w:r w:rsidRPr="00207D83">
        <w:rPr>
          <w:rFonts w:cstheme="minorHAnsi"/>
          <w:color w:val="auto"/>
        </w:rPr>
        <w:t xml:space="preserve"> temperature </w:t>
      </w:r>
      <w:proofErr w:type="gramStart"/>
      <w:r w:rsidRPr="00207D83">
        <w:rPr>
          <w:rFonts w:cstheme="minorHAnsi"/>
          <w:color w:val="auto"/>
        </w:rPr>
        <w:t>as long as</w:t>
      </w:r>
      <w:proofErr w:type="gramEnd"/>
      <w:r w:rsidRPr="00207D83">
        <w:rPr>
          <w:rFonts w:cstheme="minorHAnsi"/>
          <w:color w:val="auto"/>
        </w:rPr>
        <w:t xml:space="preserve"> </w:t>
      </w:r>
      <w:r w:rsidR="00BF2949" w:rsidRPr="00207D83">
        <w:rPr>
          <w:rFonts w:cstheme="minorHAnsi"/>
          <w:color w:val="auto"/>
        </w:rPr>
        <w:t xml:space="preserve">the </w:t>
      </w:r>
      <w:r w:rsidRPr="00207D83">
        <w:rPr>
          <w:rFonts w:cstheme="minorHAnsi"/>
          <w:color w:val="auto"/>
        </w:rPr>
        <w:t xml:space="preserve">crystal </w:t>
      </w:r>
      <w:r w:rsidR="00BF2949" w:rsidRPr="00207D83">
        <w:rPr>
          <w:rFonts w:cstheme="minorHAnsi"/>
          <w:color w:val="auto"/>
        </w:rPr>
        <w:t xml:space="preserve">continues to </w:t>
      </w:r>
      <w:r w:rsidRPr="00207D83">
        <w:rPr>
          <w:rFonts w:cstheme="minorHAnsi"/>
          <w:color w:val="auto"/>
        </w:rPr>
        <w:t xml:space="preserve">grow. </w:t>
      </w:r>
    </w:p>
    <w:p w14:paraId="3198E0D0" w14:textId="77777777" w:rsidR="006B5A10" w:rsidRPr="00207D83" w:rsidRDefault="006B5A10" w:rsidP="00207D83">
      <w:pPr>
        <w:contextualSpacing/>
        <w:rPr>
          <w:rFonts w:asciiTheme="minorHAnsi" w:hAnsiTheme="minorHAnsi" w:cstheme="minorHAnsi"/>
          <w:color w:val="auto"/>
        </w:rPr>
      </w:pPr>
    </w:p>
    <w:p w14:paraId="50F56BD8" w14:textId="62CCF1BA"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2.3.9. After 4 days, decrease the temperature to 275 K </w:t>
      </w:r>
      <w:proofErr w:type="gramStart"/>
      <w:r w:rsidRPr="00207D83">
        <w:rPr>
          <w:rFonts w:cstheme="minorHAnsi"/>
          <w:color w:val="auto"/>
        </w:rPr>
        <w:t>in order to</w:t>
      </w:r>
      <w:proofErr w:type="gramEnd"/>
      <w:r w:rsidRPr="00207D83">
        <w:rPr>
          <w:rFonts w:cstheme="minorHAnsi"/>
          <w:color w:val="auto"/>
        </w:rPr>
        <w:t xml:space="preserve"> restart crystal growth (</w:t>
      </w:r>
      <w:r w:rsidR="00ED1A0C" w:rsidRPr="001B67F9">
        <w:rPr>
          <w:rFonts w:cstheme="minorHAnsi"/>
          <w:b/>
          <w:bCs/>
          <w:color w:val="auto"/>
        </w:rPr>
        <w:t>Figure</w:t>
      </w:r>
      <w:r w:rsidRPr="001B67F9">
        <w:rPr>
          <w:rFonts w:cstheme="minorHAnsi"/>
          <w:b/>
          <w:bCs/>
          <w:color w:val="auto"/>
        </w:rPr>
        <w:t xml:space="preserve"> 9</w:t>
      </w:r>
      <w:r w:rsidRPr="00207D83">
        <w:rPr>
          <w:rFonts w:cstheme="minorHAnsi"/>
          <w:color w:val="auto"/>
        </w:rPr>
        <w:t xml:space="preserve">, panel 4). </w:t>
      </w:r>
    </w:p>
    <w:p w14:paraId="723726F7" w14:textId="77777777" w:rsidR="006B5A10" w:rsidRPr="00207D83" w:rsidRDefault="006B5A10" w:rsidP="00207D83">
      <w:pPr>
        <w:contextualSpacing/>
        <w:rPr>
          <w:rFonts w:asciiTheme="minorHAnsi" w:hAnsiTheme="minorHAnsi" w:cstheme="minorHAnsi"/>
          <w:color w:val="auto"/>
        </w:rPr>
      </w:pPr>
    </w:p>
    <w:p w14:paraId="48DEC857" w14:textId="364AA3C3" w:rsidR="006B5A10" w:rsidRPr="00207D83" w:rsidRDefault="00F003FB" w:rsidP="00207D83">
      <w:pPr>
        <w:contextualSpacing/>
        <w:rPr>
          <w:rFonts w:asciiTheme="minorHAnsi" w:hAnsiTheme="minorHAnsi" w:cstheme="minorHAnsi"/>
          <w:color w:val="auto"/>
        </w:rPr>
      </w:pPr>
      <w:r w:rsidRPr="00207D83">
        <w:rPr>
          <w:rFonts w:cstheme="minorHAnsi"/>
          <w:color w:val="auto"/>
        </w:rPr>
        <w:t>In the experimental condition</w:t>
      </w:r>
      <w:r w:rsidR="001B5C19" w:rsidRPr="00207D83">
        <w:rPr>
          <w:rFonts w:cstheme="minorHAnsi"/>
          <w:color w:val="auto"/>
        </w:rPr>
        <w:t>s</w:t>
      </w:r>
      <w:r w:rsidRPr="00207D83">
        <w:rPr>
          <w:rFonts w:cstheme="minorHAnsi"/>
          <w:color w:val="auto"/>
        </w:rPr>
        <w:t xml:space="preserve"> of the case presented, after around 10 days </w:t>
      </w:r>
      <w:r w:rsidR="001B5C19" w:rsidRPr="00207D83">
        <w:rPr>
          <w:rFonts w:cstheme="minorHAnsi"/>
          <w:color w:val="auto"/>
        </w:rPr>
        <w:t xml:space="preserve">a </w:t>
      </w:r>
      <w:r w:rsidRPr="00207D83">
        <w:rPr>
          <w:rFonts w:cstheme="minorHAnsi"/>
          <w:color w:val="auto"/>
        </w:rPr>
        <w:t xml:space="preserve">crystal </w:t>
      </w:r>
      <w:r w:rsidR="001B5C19" w:rsidRPr="00207D83">
        <w:rPr>
          <w:rFonts w:cstheme="minorHAnsi"/>
          <w:color w:val="auto"/>
        </w:rPr>
        <w:t xml:space="preserve">that is </w:t>
      </w:r>
      <w:r w:rsidRPr="00207D83">
        <w:rPr>
          <w:rFonts w:cstheme="minorHAnsi"/>
          <w:color w:val="auto"/>
        </w:rPr>
        <w:t xml:space="preserve">500 μm in one dimension </w:t>
      </w:r>
      <w:r w:rsidR="001B5C19" w:rsidRPr="00207D83">
        <w:rPr>
          <w:rFonts w:cstheme="minorHAnsi"/>
          <w:color w:val="auto"/>
        </w:rPr>
        <w:t xml:space="preserve">was </w:t>
      </w:r>
      <w:r w:rsidRPr="00207D83">
        <w:rPr>
          <w:rFonts w:cstheme="minorHAnsi"/>
          <w:color w:val="auto"/>
        </w:rPr>
        <w:t>be obtained (</w:t>
      </w:r>
      <w:r w:rsidR="00ED1A0C" w:rsidRPr="001B67F9">
        <w:rPr>
          <w:rFonts w:cstheme="minorHAnsi"/>
          <w:b/>
          <w:bCs/>
          <w:color w:val="auto"/>
        </w:rPr>
        <w:t>Figure</w:t>
      </w:r>
      <w:r w:rsidRPr="001B67F9">
        <w:rPr>
          <w:rFonts w:cstheme="minorHAnsi"/>
          <w:b/>
          <w:bCs/>
          <w:color w:val="auto"/>
        </w:rPr>
        <w:t xml:space="preserve"> 9</w:t>
      </w:r>
      <w:r w:rsidRPr="00207D83">
        <w:rPr>
          <w:rFonts w:cstheme="minorHAnsi"/>
          <w:color w:val="auto"/>
        </w:rPr>
        <w:t>).</w:t>
      </w:r>
    </w:p>
    <w:p w14:paraId="25B8A020" w14:textId="77777777" w:rsidR="006B5A10" w:rsidRPr="00207D83" w:rsidRDefault="006B5A10" w:rsidP="00207D83">
      <w:pPr>
        <w:contextualSpacing/>
        <w:rPr>
          <w:rFonts w:asciiTheme="minorHAnsi" w:hAnsiTheme="minorHAnsi" w:cstheme="minorHAnsi"/>
          <w:color w:val="auto"/>
        </w:rPr>
      </w:pPr>
    </w:p>
    <w:p w14:paraId="36E3C265" w14:textId="044A765E" w:rsidR="006B5A10" w:rsidRPr="00207D83" w:rsidRDefault="00F003FB" w:rsidP="00207D83">
      <w:pPr>
        <w:contextualSpacing/>
        <w:rPr>
          <w:rFonts w:asciiTheme="minorHAnsi" w:hAnsiTheme="minorHAnsi" w:cstheme="minorHAnsi"/>
          <w:b/>
          <w:bCs/>
          <w:color w:val="auto"/>
        </w:rPr>
      </w:pPr>
      <w:r w:rsidRPr="00207D83">
        <w:rPr>
          <w:rFonts w:cstheme="minorHAnsi"/>
          <w:b/>
          <w:bCs/>
          <w:color w:val="auto"/>
        </w:rPr>
        <w:t>2.4.</w:t>
      </w:r>
      <w:r w:rsidRPr="00207D83">
        <w:rPr>
          <w:rFonts w:cstheme="minorHAnsi"/>
          <w:color w:val="auto"/>
        </w:rPr>
        <w:t xml:space="preserve"> </w:t>
      </w:r>
      <w:r w:rsidRPr="00207D83">
        <w:rPr>
          <w:rFonts w:cstheme="minorHAnsi"/>
          <w:b/>
          <w:bCs/>
          <w:color w:val="auto"/>
        </w:rPr>
        <w:t>Controlling the crystal size</w:t>
      </w:r>
      <w:r w:rsidR="00207D83" w:rsidRPr="00207D83">
        <w:rPr>
          <w:rFonts w:cstheme="minorHAnsi"/>
          <w:b/>
          <w:bCs/>
          <w:color w:val="auto"/>
        </w:rPr>
        <w:t xml:space="preserve"> </w:t>
      </w:r>
    </w:p>
    <w:p w14:paraId="29497AB5" w14:textId="77777777" w:rsidR="00315CDF" w:rsidRPr="00207D83" w:rsidRDefault="00315CDF" w:rsidP="00315CDF">
      <w:pPr>
        <w:contextualSpacing/>
        <w:rPr>
          <w:rFonts w:asciiTheme="minorHAnsi" w:hAnsiTheme="minorHAnsi" w:cstheme="minorHAnsi"/>
          <w:color w:val="auto"/>
        </w:rPr>
      </w:pPr>
    </w:p>
    <w:p w14:paraId="4D023A89" w14:textId="2918D1E2"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2.4.1. Prepare </w:t>
      </w:r>
      <w:r w:rsidR="00394939" w:rsidRPr="00207D83">
        <w:rPr>
          <w:rFonts w:cstheme="minorHAnsi"/>
          <w:color w:val="auto"/>
        </w:rPr>
        <w:t xml:space="preserve">a </w:t>
      </w:r>
      <w:r w:rsidRPr="00207D83">
        <w:rPr>
          <w:rFonts w:cstheme="minorHAnsi"/>
          <w:color w:val="auto"/>
        </w:rPr>
        <w:t xml:space="preserve">protein solution and the temperature-controlled flowing reservoir dialysis set </w:t>
      </w:r>
      <w:r w:rsidRPr="00207D83">
        <w:rPr>
          <w:rFonts w:cstheme="minorHAnsi"/>
          <w:color w:val="auto"/>
        </w:rPr>
        <w:lastRenderedPageBreak/>
        <w:t>up as described in sections 2.3.1 and 2.3.2.</w:t>
      </w:r>
    </w:p>
    <w:p w14:paraId="698C6751" w14:textId="77777777" w:rsidR="006B5A10" w:rsidRPr="00207D83" w:rsidRDefault="006B5A10" w:rsidP="00207D83">
      <w:pPr>
        <w:contextualSpacing/>
        <w:rPr>
          <w:rFonts w:asciiTheme="minorHAnsi" w:hAnsiTheme="minorHAnsi" w:cstheme="minorHAnsi"/>
          <w:color w:val="auto"/>
        </w:rPr>
      </w:pPr>
    </w:p>
    <w:p w14:paraId="4A648E8E" w14:textId="26B13AD9" w:rsidR="006B5A10" w:rsidRPr="00207D83" w:rsidRDefault="00F003FB" w:rsidP="00207D83">
      <w:pPr>
        <w:contextualSpacing/>
        <w:rPr>
          <w:rFonts w:asciiTheme="minorHAnsi" w:hAnsiTheme="minorHAnsi" w:cstheme="minorHAnsi"/>
          <w:color w:val="auto"/>
        </w:rPr>
      </w:pPr>
      <w:r w:rsidRPr="00207D83">
        <w:rPr>
          <w:rFonts w:cstheme="minorHAnsi"/>
          <w:color w:val="auto"/>
        </w:rPr>
        <w:t>2.4.2. Prepare crystallization solution</w:t>
      </w:r>
      <w:r w:rsidR="00394939" w:rsidRPr="00207D83">
        <w:rPr>
          <w:rFonts w:cstheme="minorHAnsi"/>
          <w:color w:val="auto"/>
        </w:rPr>
        <w:t>s</w:t>
      </w:r>
      <w:r w:rsidRPr="00207D83">
        <w:rPr>
          <w:rFonts w:cstheme="minorHAnsi"/>
          <w:color w:val="auto"/>
        </w:rPr>
        <w:t xml:space="preserve"> with 0.9 M NaCl and 0.1 M CH</w:t>
      </w:r>
      <w:r w:rsidRPr="00207D83">
        <w:rPr>
          <w:rFonts w:cstheme="minorHAnsi"/>
          <w:color w:val="auto"/>
          <w:vertAlign w:val="subscript"/>
        </w:rPr>
        <w:t>3</w:t>
      </w:r>
      <w:r w:rsidRPr="00207D83">
        <w:rPr>
          <w:rFonts w:cstheme="minorHAnsi"/>
          <w:color w:val="auto"/>
        </w:rPr>
        <w:t>COONa pH 4.</w:t>
      </w:r>
    </w:p>
    <w:p w14:paraId="0EBDA84B" w14:textId="77777777" w:rsidR="006B5A10" w:rsidRPr="00207D83" w:rsidRDefault="006B5A10" w:rsidP="00207D83">
      <w:pPr>
        <w:contextualSpacing/>
        <w:rPr>
          <w:rFonts w:asciiTheme="minorHAnsi" w:hAnsiTheme="minorHAnsi" w:cstheme="minorHAnsi"/>
          <w:color w:val="auto"/>
        </w:rPr>
      </w:pPr>
    </w:p>
    <w:p w14:paraId="1CEDFC65" w14:textId="1017E95E"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2.4.3. Set the temperature </w:t>
      </w:r>
      <w:r w:rsidR="00394939" w:rsidRPr="00207D83">
        <w:rPr>
          <w:rFonts w:cstheme="minorHAnsi"/>
          <w:color w:val="auto"/>
        </w:rPr>
        <w:t xml:space="preserve">to </w:t>
      </w:r>
      <w:r w:rsidRPr="00207D83">
        <w:rPr>
          <w:rFonts w:cstheme="minorHAnsi"/>
          <w:color w:val="auto"/>
        </w:rPr>
        <w:t xml:space="preserve">291 K and </w:t>
      </w:r>
      <w:r w:rsidR="00394939" w:rsidRPr="00207D83">
        <w:rPr>
          <w:rFonts w:cstheme="minorHAnsi"/>
          <w:color w:val="auto"/>
        </w:rPr>
        <w:t>allow</w:t>
      </w:r>
      <w:r w:rsidRPr="00207D83">
        <w:rPr>
          <w:rFonts w:cstheme="minorHAnsi"/>
          <w:color w:val="auto"/>
        </w:rPr>
        <w:t xml:space="preserve"> crystals</w:t>
      </w:r>
      <w:r w:rsidR="00394939" w:rsidRPr="00207D83">
        <w:rPr>
          <w:rFonts w:cstheme="minorHAnsi"/>
          <w:color w:val="auto"/>
        </w:rPr>
        <w:t xml:space="preserve"> to</w:t>
      </w:r>
      <w:r w:rsidRPr="00207D83">
        <w:rPr>
          <w:rFonts w:cstheme="minorHAnsi"/>
          <w:color w:val="auto"/>
        </w:rPr>
        <w:t xml:space="preserve"> grow. Under initial condition</w:t>
      </w:r>
      <w:r w:rsidR="00394939" w:rsidRPr="00207D83">
        <w:rPr>
          <w:rFonts w:cstheme="minorHAnsi"/>
          <w:color w:val="auto"/>
        </w:rPr>
        <w:t>s</w:t>
      </w:r>
      <w:r w:rsidRPr="00207D83">
        <w:rPr>
          <w:rFonts w:cstheme="minorHAnsi"/>
          <w:color w:val="auto"/>
        </w:rPr>
        <w:t>, the first nucleation event will start after around one hour and numerous crystals will grow in the dialysis chamber for three hours (</w:t>
      </w:r>
      <w:r w:rsidR="00ED1A0C" w:rsidRPr="001B67F9">
        <w:rPr>
          <w:rFonts w:cstheme="minorHAnsi"/>
          <w:b/>
          <w:bCs/>
          <w:color w:val="auto"/>
        </w:rPr>
        <w:t>Figure</w:t>
      </w:r>
      <w:r w:rsidRPr="001B67F9">
        <w:rPr>
          <w:rFonts w:cstheme="minorHAnsi"/>
          <w:b/>
          <w:bCs/>
          <w:color w:val="auto"/>
        </w:rPr>
        <w:t xml:space="preserve"> 10</w:t>
      </w:r>
      <w:r w:rsidRPr="00207D83">
        <w:rPr>
          <w:rFonts w:cstheme="minorHAnsi"/>
          <w:color w:val="auto"/>
        </w:rPr>
        <w:t xml:space="preserve">, steps: 1 and 2). </w:t>
      </w:r>
      <w:r w:rsidR="00394939" w:rsidRPr="00207D83">
        <w:rPr>
          <w:rFonts w:cstheme="minorHAnsi"/>
          <w:color w:val="auto"/>
        </w:rPr>
        <w:t xml:space="preserve">Record </w:t>
      </w:r>
      <w:r w:rsidRPr="00207D83">
        <w:rPr>
          <w:rFonts w:cstheme="minorHAnsi"/>
          <w:color w:val="auto"/>
        </w:rPr>
        <w:t xml:space="preserve">images every 20 minutes </w:t>
      </w:r>
      <w:r w:rsidR="00394939" w:rsidRPr="00207D83">
        <w:rPr>
          <w:rFonts w:cstheme="minorHAnsi"/>
          <w:color w:val="auto"/>
        </w:rPr>
        <w:t xml:space="preserve">to </w:t>
      </w:r>
      <w:r w:rsidRPr="00207D83">
        <w:rPr>
          <w:rFonts w:cstheme="minorHAnsi"/>
          <w:color w:val="auto"/>
        </w:rPr>
        <w:t xml:space="preserve">check the size of the crystals during the growth process. </w:t>
      </w:r>
    </w:p>
    <w:p w14:paraId="70F87C8A" w14:textId="77777777" w:rsidR="006B5A10" w:rsidRPr="00207D83" w:rsidRDefault="006B5A10" w:rsidP="00207D83">
      <w:pPr>
        <w:contextualSpacing/>
        <w:rPr>
          <w:rFonts w:asciiTheme="minorHAnsi" w:hAnsiTheme="minorHAnsi" w:cstheme="minorHAnsi"/>
          <w:color w:val="auto"/>
        </w:rPr>
      </w:pPr>
    </w:p>
    <w:p w14:paraId="2730B679" w14:textId="626E306C" w:rsidR="006B5A10" w:rsidRPr="00207D83" w:rsidRDefault="00315CDF" w:rsidP="00207D83">
      <w:pPr>
        <w:contextualSpacing/>
        <w:rPr>
          <w:rFonts w:asciiTheme="minorHAnsi" w:hAnsiTheme="minorHAnsi" w:cstheme="minorHAnsi"/>
          <w:color w:val="auto"/>
        </w:rPr>
      </w:pPr>
      <w:r>
        <w:rPr>
          <w:rFonts w:cstheme="minorHAnsi"/>
          <w:color w:val="auto"/>
        </w:rPr>
        <w:t xml:space="preserve">NOTE: </w:t>
      </w:r>
      <w:r w:rsidR="00F003FB" w:rsidRPr="00207D83">
        <w:rPr>
          <w:rFonts w:cstheme="minorHAnsi"/>
          <w:color w:val="auto"/>
        </w:rPr>
        <w:t xml:space="preserve">The optimization of crystallization conditions is crucial in controlling most of the final properties of generated crystals. </w:t>
      </w:r>
      <w:r w:rsidR="00394939" w:rsidRPr="00207D83">
        <w:rPr>
          <w:rFonts w:cstheme="minorHAnsi"/>
          <w:color w:val="auto"/>
        </w:rPr>
        <w:t>The</w:t>
      </w:r>
      <w:r w:rsidR="00F003FB" w:rsidRPr="00207D83">
        <w:rPr>
          <w:rFonts w:cstheme="minorHAnsi"/>
          <w:color w:val="auto"/>
        </w:rPr>
        <w:t xml:space="preserve"> temperature and chemical composition of crystallization solution</w:t>
      </w:r>
      <w:r w:rsidR="00394939" w:rsidRPr="00207D83">
        <w:rPr>
          <w:rFonts w:cstheme="minorHAnsi"/>
          <w:color w:val="auto"/>
        </w:rPr>
        <w:t>s</w:t>
      </w:r>
      <w:r w:rsidR="00F003FB" w:rsidRPr="00207D83">
        <w:rPr>
          <w:rFonts w:cstheme="minorHAnsi"/>
          <w:color w:val="auto"/>
        </w:rPr>
        <w:t xml:space="preserve"> can </w:t>
      </w:r>
      <w:r w:rsidR="00394939" w:rsidRPr="00207D83">
        <w:rPr>
          <w:rFonts w:cstheme="minorHAnsi"/>
          <w:color w:val="auto"/>
        </w:rPr>
        <w:t>be changed to</w:t>
      </w:r>
      <w:r w:rsidR="00F003FB" w:rsidRPr="00207D83">
        <w:rPr>
          <w:rFonts w:cstheme="minorHAnsi"/>
          <w:color w:val="auto"/>
        </w:rPr>
        <w:t xml:space="preserve"> dissolv</w:t>
      </w:r>
      <w:r w:rsidR="00394939" w:rsidRPr="00207D83">
        <w:rPr>
          <w:rFonts w:cstheme="minorHAnsi"/>
          <w:color w:val="auto"/>
        </w:rPr>
        <w:t>e</w:t>
      </w:r>
      <w:r w:rsidR="00F003FB" w:rsidRPr="00207D83">
        <w:rPr>
          <w:rFonts w:cstheme="minorHAnsi"/>
          <w:color w:val="auto"/>
        </w:rPr>
        <w:t xml:space="preserve"> and re-grow crystals</w:t>
      </w:r>
      <w:r w:rsidR="00394939" w:rsidRPr="00207D83">
        <w:rPr>
          <w:rFonts w:cstheme="minorHAnsi"/>
          <w:color w:val="auto"/>
        </w:rPr>
        <w:t xml:space="preserve"> of uniform size</w:t>
      </w:r>
      <w:r w:rsidR="00F003FB" w:rsidRPr="00207D83">
        <w:rPr>
          <w:rFonts w:cstheme="minorHAnsi"/>
          <w:color w:val="auto"/>
        </w:rPr>
        <w:t xml:space="preserve">. It should be also </w:t>
      </w:r>
      <w:r w:rsidR="00394939" w:rsidRPr="00207D83">
        <w:rPr>
          <w:rFonts w:cstheme="minorHAnsi"/>
          <w:color w:val="auto"/>
        </w:rPr>
        <w:t xml:space="preserve">noted </w:t>
      </w:r>
      <w:r w:rsidR="00F003FB" w:rsidRPr="00207D83">
        <w:rPr>
          <w:rFonts w:cstheme="minorHAnsi"/>
          <w:color w:val="auto"/>
        </w:rPr>
        <w:t xml:space="preserve">that </w:t>
      </w:r>
      <w:r w:rsidR="00394939" w:rsidRPr="00207D83">
        <w:rPr>
          <w:rFonts w:cs="Times"/>
          <w:color w:val="auto"/>
        </w:rPr>
        <w:t xml:space="preserve">a </w:t>
      </w:r>
      <w:r w:rsidR="00F003FB" w:rsidRPr="00207D83">
        <w:rPr>
          <w:rFonts w:cs="Times"/>
          <w:color w:val="auto"/>
        </w:rPr>
        <w:t xml:space="preserve">protein sample is not consumed in such an experiment, </w:t>
      </w:r>
      <w:r w:rsidR="00394939" w:rsidRPr="00207D83">
        <w:rPr>
          <w:rFonts w:cs="Times"/>
          <w:color w:val="auto"/>
        </w:rPr>
        <w:t>as conditions can be reversed to re-dissolve the</w:t>
      </w:r>
      <w:r w:rsidR="00F003FB" w:rsidRPr="00207D83">
        <w:rPr>
          <w:rFonts w:cs="Times"/>
          <w:color w:val="auto"/>
        </w:rPr>
        <w:t xml:space="preserve"> </w:t>
      </w:r>
      <w:r w:rsidR="00394939" w:rsidRPr="00207D83">
        <w:rPr>
          <w:rFonts w:cs="Times"/>
          <w:color w:val="auto"/>
        </w:rPr>
        <w:t xml:space="preserve">sample </w:t>
      </w:r>
      <w:proofErr w:type="gramStart"/>
      <w:r w:rsidR="00394939" w:rsidRPr="00207D83">
        <w:rPr>
          <w:rFonts w:cs="Times"/>
          <w:color w:val="auto"/>
        </w:rPr>
        <w:t>as long as</w:t>
      </w:r>
      <w:proofErr w:type="gramEnd"/>
      <w:r w:rsidR="00394939" w:rsidRPr="00207D83">
        <w:rPr>
          <w:rFonts w:cs="Times"/>
          <w:color w:val="auto"/>
        </w:rPr>
        <w:t xml:space="preserve"> it is not denatured</w:t>
      </w:r>
      <w:r w:rsidR="00F003FB" w:rsidRPr="00207D83">
        <w:rPr>
          <w:rFonts w:cs="Times"/>
          <w:color w:val="auto"/>
        </w:rPr>
        <w:t>.</w:t>
      </w:r>
      <w:r>
        <w:rPr>
          <w:rFonts w:cs="Times"/>
          <w:color w:val="auto"/>
        </w:rPr>
        <w:t xml:space="preserve"> </w:t>
      </w:r>
      <w:r w:rsidR="00394939" w:rsidRPr="00207D83">
        <w:rPr>
          <w:rFonts w:cstheme="minorHAnsi"/>
          <w:color w:val="auto"/>
        </w:rPr>
        <w:t xml:space="preserve">When </w:t>
      </w:r>
      <w:r w:rsidR="00F003FB" w:rsidRPr="00207D83">
        <w:rPr>
          <w:rFonts w:cstheme="minorHAnsi"/>
          <w:color w:val="auto"/>
        </w:rPr>
        <w:t xml:space="preserve">dissolving crystals </w:t>
      </w:r>
      <w:r w:rsidR="00394939" w:rsidRPr="00207D83">
        <w:rPr>
          <w:rFonts w:cstheme="minorHAnsi"/>
          <w:color w:val="auto"/>
        </w:rPr>
        <w:t>by changing</w:t>
      </w:r>
      <w:r w:rsidR="00F003FB" w:rsidRPr="00207D83">
        <w:rPr>
          <w:rFonts w:cstheme="minorHAnsi"/>
          <w:color w:val="auto"/>
        </w:rPr>
        <w:t xml:space="preserve"> </w:t>
      </w:r>
      <w:r w:rsidR="00394939" w:rsidRPr="00207D83">
        <w:rPr>
          <w:rFonts w:cstheme="minorHAnsi"/>
          <w:bCs/>
          <w:color w:val="auto"/>
        </w:rPr>
        <w:t>temperatur</w:t>
      </w:r>
      <w:r w:rsidR="007C04B1" w:rsidRPr="00207D83">
        <w:rPr>
          <w:rFonts w:cstheme="minorHAnsi"/>
          <w:color w:val="auto"/>
        </w:rPr>
        <w:t>e</w:t>
      </w:r>
      <w:r w:rsidR="007C04B1" w:rsidRPr="00207D83">
        <w:rPr>
          <w:rFonts w:cstheme="minorHAnsi"/>
          <w:bCs/>
          <w:color w:val="auto"/>
        </w:rPr>
        <w:t xml:space="preserve"> </w:t>
      </w:r>
      <w:r w:rsidR="00ED1F7B" w:rsidRPr="00207D83">
        <w:rPr>
          <w:rFonts w:cstheme="minorHAnsi"/>
          <w:bCs/>
          <w:color w:val="auto"/>
        </w:rPr>
        <w:t xml:space="preserve">and maintaining </w:t>
      </w:r>
      <w:r w:rsidR="00F003FB" w:rsidRPr="00207D83">
        <w:rPr>
          <w:rFonts w:cstheme="minorHAnsi"/>
          <w:color w:val="auto"/>
        </w:rPr>
        <w:t>constant chemical composition</w:t>
      </w:r>
      <w:r w:rsidR="00ED1F7B" w:rsidRPr="00207D83">
        <w:rPr>
          <w:rFonts w:cstheme="minorHAnsi"/>
          <w:color w:val="auto"/>
        </w:rPr>
        <w:t xml:space="preserve">, </w:t>
      </w:r>
      <w:r w:rsidR="00F003FB" w:rsidRPr="00207D83">
        <w:rPr>
          <w:rFonts w:cstheme="minorHAnsi"/>
          <w:color w:val="auto"/>
        </w:rPr>
        <w:t xml:space="preserve">continue the experiment as follows: </w:t>
      </w:r>
      <w:bookmarkStart w:id="54" w:name="move500608051"/>
      <w:bookmarkEnd w:id="54"/>
    </w:p>
    <w:p w14:paraId="11F8738E" w14:textId="77777777" w:rsidR="006B5A10" w:rsidRPr="00207D83" w:rsidRDefault="006B5A10" w:rsidP="00207D83">
      <w:pPr>
        <w:contextualSpacing/>
        <w:rPr>
          <w:rFonts w:asciiTheme="minorHAnsi" w:hAnsiTheme="minorHAnsi" w:cstheme="minorHAnsi"/>
          <w:color w:val="auto"/>
        </w:rPr>
      </w:pPr>
    </w:p>
    <w:p w14:paraId="0375CAAF" w14:textId="11B6DCD0"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2.4.4. </w:t>
      </w:r>
      <w:r w:rsidR="00ED1F7B" w:rsidRPr="00207D83">
        <w:rPr>
          <w:rFonts w:cstheme="minorHAnsi"/>
          <w:color w:val="auto"/>
        </w:rPr>
        <w:t xml:space="preserve">Once </w:t>
      </w:r>
      <w:r w:rsidRPr="00207D83">
        <w:rPr>
          <w:rFonts w:cstheme="minorHAnsi"/>
          <w:color w:val="auto"/>
        </w:rPr>
        <w:t>crystals</w:t>
      </w:r>
      <w:r w:rsidR="00ED1F7B" w:rsidRPr="00207D83">
        <w:rPr>
          <w:rFonts w:cstheme="minorHAnsi"/>
          <w:color w:val="auto"/>
        </w:rPr>
        <w:t xml:space="preserve"> have grown</w:t>
      </w:r>
      <w:r w:rsidRPr="00207D83">
        <w:rPr>
          <w:rFonts w:cstheme="minorHAnsi"/>
          <w:color w:val="auto"/>
        </w:rPr>
        <w:t xml:space="preserve"> at 291 K, </w:t>
      </w:r>
      <w:r w:rsidR="00ED1F7B" w:rsidRPr="00207D83">
        <w:rPr>
          <w:rFonts w:cstheme="minorHAnsi"/>
          <w:color w:val="auto"/>
        </w:rPr>
        <w:t xml:space="preserve">these can be </w:t>
      </w:r>
      <w:r w:rsidRPr="00207D83">
        <w:rPr>
          <w:rFonts w:cstheme="minorHAnsi"/>
          <w:color w:val="auto"/>
        </w:rPr>
        <w:t>dissolv</w:t>
      </w:r>
      <w:r w:rsidR="00ED1F7B" w:rsidRPr="00207D83">
        <w:rPr>
          <w:rFonts w:cstheme="minorHAnsi"/>
          <w:color w:val="auto"/>
        </w:rPr>
        <w:t>ed</w:t>
      </w:r>
      <w:r w:rsidRPr="00207D83">
        <w:rPr>
          <w:rFonts w:cstheme="minorHAnsi"/>
          <w:color w:val="auto"/>
        </w:rPr>
        <w:t xml:space="preserve"> to re-grow few</w:t>
      </w:r>
      <w:r w:rsidR="00ED1F7B" w:rsidRPr="00207D83">
        <w:rPr>
          <w:rFonts w:cstheme="minorHAnsi"/>
          <w:color w:val="auto"/>
        </w:rPr>
        <w:t>er,</w:t>
      </w:r>
      <w:r w:rsidRPr="00207D83">
        <w:rPr>
          <w:rFonts w:cstheme="minorHAnsi"/>
          <w:color w:val="auto"/>
        </w:rPr>
        <w:t xml:space="preserve"> larger crystals</w:t>
      </w:r>
      <w:r w:rsidR="00ED1F7B" w:rsidRPr="00207D83">
        <w:rPr>
          <w:rFonts w:cstheme="minorHAnsi"/>
          <w:color w:val="auto"/>
        </w:rPr>
        <w:t>.</w:t>
      </w:r>
      <w:r w:rsidRPr="00207D83">
        <w:rPr>
          <w:rFonts w:cstheme="minorHAnsi"/>
          <w:color w:val="auto"/>
        </w:rPr>
        <w:t xml:space="preserve"> </w:t>
      </w:r>
      <w:r w:rsidR="00ED1F7B" w:rsidRPr="00207D83">
        <w:rPr>
          <w:rFonts w:cstheme="minorHAnsi"/>
          <w:color w:val="auto"/>
        </w:rPr>
        <w:t>I</w:t>
      </w:r>
      <w:r w:rsidRPr="00207D83">
        <w:rPr>
          <w:rFonts w:cstheme="minorHAnsi"/>
          <w:color w:val="auto"/>
        </w:rPr>
        <w:t>ncrease the temperature gradually over 20 min to reach 313 K. It takes around one hour to dissolve all the crystals inside the dialysis chamber (</w:t>
      </w:r>
      <w:r w:rsidR="00ED1A0C">
        <w:rPr>
          <w:rFonts w:cstheme="minorHAnsi"/>
          <w:color w:val="auto"/>
        </w:rPr>
        <w:t>Figure</w:t>
      </w:r>
      <w:r w:rsidRPr="00207D83">
        <w:rPr>
          <w:rFonts w:cstheme="minorHAnsi"/>
          <w:color w:val="auto"/>
        </w:rPr>
        <w:t xml:space="preserve"> 10, steps: 3-5). </w:t>
      </w:r>
      <w:r w:rsidR="00ED1F7B" w:rsidRPr="00207D83">
        <w:rPr>
          <w:rFonts w:cstheme="minorHAnsi"/>
          <w:color w:val="auto"/>
        </w:rPr>
        <w:t xml:space="preserve">Record </w:t>
      </w:r>
      <w:r w:rsidRPr="00207D83">
        <w:rPr>
          <w:rFonts w:cstheme="minorHAnsi"/>
          <w:color w:val="auto"/>
        </w:rPr>
        <w:t xml:space="preserve">images every 5 to 15 minutes to </w:t>
      </w:r>
      <w:r w:rsidR="00ED1F7B" w:rsidRPr="00207D83">
        <w:rPr>
          <w:rFonts w:cstheme="minorHAnsi"/>
          <w:color w:val="auto"/>
        </w:rPr>
        <w:t xml:space="preserve">monitor </w:t>
      </w:r>
      <w:r w:rsidRPr="00207D83">
        <w:rPr>
          <w:rFonts w:cstheme="minorHAnsi"/>
          <w:color w:val="auto"/>
        </w:rPr>
        <w:t>the dissolution process.</w:t>
      </w:r>
      <w:r w:rsidR="00207D83" w:rsidRPr="00207D83">
        <w:rPr>
          <w:rFonts w:cstheme="minorHAnsi"/>
          <w:color w:val="auto"/>
        </w:rPr>
        <w:t xml:space="preserve"> </w:t>
      </w:r>
    </w:p>
    <w:p w14:paraId="58ED429C" w14:textId="77777777" w:rsidR="006B5A10" w:rsidRPr="00207D83" w:rsidRDefault="006B5A10" w:rsidP="00207D83">
      <w:pPr>
        <w:contextualSpacing/>
        <w:rPr>
          <w:rFonts w:asciiTheme="minorHAnsi" w:hAnsiTheme="minorHAnsi" w:cstheme="minorHAnsi"/>
          <w:color w:val="auto"/>
        </w:rPr>
      </w:pPr>
    </w:p>
    <w:p w14:paraId="6F57435D" w14:textId="3C62E69E" w:rsidR="007E494F" w:rsidRDefault="00ED1A0C" w:rsidP="00207D83">
      <w:pPr>
        <w:contextualSpacing/>
        <w:rPr>
          <w:rStyle w:val="tlid-translation"/>
          <w:color w:val="auto"/>
          <w:lang w:val="en"/>
        </w:rPr>
      </w:pPr>
      <w:r>
        <w:rPr>
          <w:rFonts w:cstheme="minorHAnsi"/>
          <w:color w:val="auto"/>
        </w:rPr>
        <w:t>NOTE:</w:t>
      </w:r>
      <w:r w:rsidR="00F003FB" w:rsidRPr="00207D83">
        <w:rPr>
          <w:rFonts w:cstheme="minorHAnsi"/>
          <w:color w:val="auto"/>
        </w:rPr>
        <w:t xml:space="preserve"> </w:t>
      </w:r>
      <w:r w:rsidR="00F003FB" w:rsidRPr="00207D83">
        <w:rPr>
          <w:rStyle w:val="tlid-translation"/>
          <w:rFonts w:asciiTheme="minorHAnsi" w:hAnsiTheme="minorHAnsi"/>
          <w:color w:val="auto"/>
          <w:lang w:val="en"/>
        </w:rPr>
        <w:t xml:space="preserve">Many proteins are sensitive to high temperatures. </w:t>
      </w:r>
      <w:r w:rsidR="00416C40" w:rsidRPr="00207D83">
        <w:rPr>
          <w:rStyle w:val="tlid-translation"/>
          <w:rFonts w:asciiTheme="minorHAnsi" w:hAnsiTheme="minorHAnsi"/>
          <w:color w:val="auto"/>
          <w:lang w:val="en"/>
        </w:rPr>
        <w:t>Be sure to work within the temperature range where the protein is stable t</w:t>
      </w:r>
      <w:r w:rsidR="00F003FB" w:rsidRPr="00207D83">
        <w:rPr>
          <w:rStyle w:val="tlid-translation"/>
          <w:rFonts w:asciiTheme="minorHAnsi" w:hAnsiTheme="minorHAnsi"/>
          <w:color w:val="auto"/>
          <w:lang w:val="en"/>
        </w:rPr>
        <w:t>o avoid any damage/denaturatio</w:t>
      </w:r>
      <w:r w:rsidR="00416C40" w:rsidRPr="00207D83">
        <w:rPr>
          <w:rStyle w:val="tlid-translation"/>
          <w:rFonts w:asciiTheme="minorHAnsi" w:hAnsiTheme="minorHAnsi"/>
          <w:color w:val="auto"/>
          <w:lang w:val="en"/>
        </w:rPr>
        <w:t>n</w:t>
      </w:r>
      <w:r w:rsidR="00F003FB" w:rsidRPr="00207D83">
        <w:rPr>
          <w:rStyle w:val="tlid-translation"/>
          <w:rFonts w:asciiTheme="minorHAnsi" w:hAnsiTheme="minorHAnsi"/>
          <w:color w:val="auto"/>
          <w:lang w:val="en"/>
        </w:rPr>
        <w:t>.</w:t>
      </w:r>
      <w:r w:rsidR="008D76AF" w:rsidRPr="00207D83">
        <w:rPr>
          <w:rStyle w:val="tlid-translation"/>
          <w:rFonts w:asciiTheme="minorHAnsi" w:hAnsiTheme="minorHAnsi"/>
          <w:color w:val="auto"/>
          <w:lang w:val="en"/>
        </w:rPr>
        <w:t xml:space="preserve"> </w:t>
      </w:r>
      <w:bookmarkStart w:id="55" w:name="_Hlk52124296"/>
      <w:r w:rsidR="00A523B5" w:rsidRPr="00207D83">
        <w:rPr>
          <w:rStyle w:val="tlid-translation"/>
          <w:rFonts w:asciiTheme="minorHAnsi" w:hAnsiTheme="minorHAnsi"/>
          <w:color w:val="auto"/>
          <w:lang w:val="en"/>
        </w:rPr>
        <w:t xml:space="preserve">In addition to the protein solubility, temperature also affects the buffer solution. For example, the pH of the buffer can change with temperature, especially in the Tris buffer. </w:t>
      </w:r>
      <w:r w:rsidR="003E65EA" w:rsidRPr="00207D83">
        <w:rPr>
          <w:rStyle w:val="tlid-translation"/>
          <w:rFonts w:asciiTheme="minorHAnsi" w:hAnsiTheme="minorHAnsi"/>
          <w:color w:val="auto"/>
          <w:lang w:val="en"/>
        </w:rPr>
        <w:t>I such a case</w:t>
      </w:r>
      <w:r w:rsidR="00A523B5" w:rsidRPr="00207D83">
        <w:rPr>
          <w:rStyle w:val="tlid-translation"/>
          <w:rFonts w:asciiTheme="minorHAnsi" w:hAnsiTheme="minorHAnsi"/>
          <w:color w:val="auto"/>
          <w:lang w:val="en"/>
        </w:rPr>
        <w:t xml:space="preserve">, it is crucial to set the pH according to the temperature </w:t>
      </w:r>
      <w:r w:rsidR="006D4F37" w:rsidRPr="00207D83">
        <w:rPr>
          <w:rStyle w:val="tlid-translation"/>
          <w:rFonts w:asciiTheme="minorHAnsi" w:hAnsiTheme="minorHAnsi"/>
          <w:color w:val="auto"/>
          <w:lang w:val="en"/>
        </w:rPr>
        <w:t xml:space="preserve">at which </w:t>
      </w:r>
      <w:r w:rsidR="00A523B5" w:rsidRPr="00207D83">
        <w:rPr>
          <w:rStyle w:val="tlid-translation"/>
          <w:rFonts w:asciiTheme="minorHAnsi" w:hAnsiTheme="minorHAnsi"/>
          <w:color w:val="auto"/>
          <w:lang w:val="en"/>
        </w:rPr>
        <w:t xml:space="preserve">the experiment </w:t>
      </w:r>
      <w:r w:rsidR="006D4F37" w:rsidRPr="00207D83">
        <w:rPr>
          <w:rStyle w:val="tlid-translation"/>
          <w:rFonts w:asciiTheme="minorHAnsi" w:hAnsiTheme="minorHAnsi"/>
          <w:color w:val="auto"/>
          <w:lang w:val="en"/>
        </w:rPr>
        <w:t>is</w:t>
      </w:r>
      <w:r w:rsidR="00A523B5" w:rsidRPr="00207D83">
        <w:rPr>
          <w:rStyle w:val="tlid-translation"/>
          <w:rFonts w:asciiTheme="minorHAnsi" w:hAnsiTheme="minorHAnsi"/>
          <w:color w:val="auto"/>
          <w:lang w:val="en"/>
        </w:rPr>
        <w:t xml:space="preserve"> performed</w:t>
      </w:r>
      <w:r w:rsidR="006D4F37" w:rsidRPr="00207D83">
        <w:rPr>
          <w:rStyle w:val="tlid-translation"/>
          <w:rFonts w:asciiTheme="minorHAnsi" w:hAnsiTheme="minorHAnsi"/>
          <w:color w:val="auto"/>
          <w:lang w:val="en"/>
        </w:rPr>
        <w:fldChar w:fldCharType="begin" w:fldLock="1"/>
      </w:r>
      <w:r w:rsidR="006D4F37" w:rsidRPr="00207D83">
        <w:rPr>
          <w:rStyle w:val="tlid-translation"/>
          <w:rFonts w:asciiTheme="minorHAnsi" w:hAnsiTheme="minorHAnsi"/>
          <w:color w:val="auto"/>
          <w:lang w:val="en"/>
        </w:rPr>
        <w:instrText>ADDIN CSL_CITATION {"citationItems":[{"id":"ITEM-1","itemData":{"DOI":"10.1107/S1600576720003209","ISSN":"1600-5767","abstract":"A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Crystallography","id":"ITEM-1","issue":"3","issued":{"date-parts":[["2020","6","1"]]},"note":"the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18&lt;/sup&gt;","plainTextFormattedCitation":"18"},"properties":{"noteIndex":0},"schema":"https://github.com/citation-style-language/schema/raw/master/csl-citation.json"}</w:instrText>
      </w:r>
      <w:r w:rsidR="006D4F37" w:rsidRPr="00207D83">
        <w:rPr>
          <w:rStyle w:val="tlid-translation"/>
          <w:rFonts w:asciiTheme="minorHAnsi" w:hAnsiTheme="minorHAnsi"/>
          <w:color w:val="auto"/>
          <w:lang w:val="en"/>
        </w:rPr>
        <w:fldChar w:fldCharType="separate"/>
      </w:r>
      <w:r w:rsidR="006D4F37" w:rsidRPr="00207D83">
        <w:rPr>
          <w:rStyle w:val="tlid-translation"/>
          <w:rFonts w:asciiTheme="minorHAnsi" w:hAnsiTheme="minorHAnsi"/>
          <w:noProof/>
          <w:color w:val="auto"/>
          <w:vertAlign w:val="superscript"/>
          <w:lang w:val="en"/>
        </w:rPr>
        <w:t>18</w:t>
      </w:r>
      <w:r w:rsidR="006D4F37" w:rsidRPr="00207D83">
        <w:rPr>
          <w:rStyle w:val="tlid-translation"/>
          <w:rFonts w:asciiTheme="minorHAnsi" w:hAnsiTheme="minorHAnsi"/>
          <w:color w:val="auto"/>
          <w:lang w:val="en"/>
        </w:rPr>
        <w:fldChar w:fldCharType="end"/>
      </w:r>
      <w:bookmarkEnd w:id="55"/>
      <w:r w:rsidR="00A523B5" w:rsidRPr="00207D83">
        <w:rPr>
          <w:rStyle w:val="tlid-translation"/>
          <w:rFonts w:asciiTheme="minorHAnsi" w:hAnsiTheme="minorHAnsi"/>
          <w:color w:val="auto"/>
          <w:lang w:val="en"/>
        </w:rPr>
        <w:t>.</w:t>
      </w:r>
      <w:r w:rsidR="00315CDF">
        <w:rPr>
          <w:rStyle w:val="tlid-translation"/>
          <w:rFonts w:asciiTheme="minorHAnsi" w:hAnsiTheme="minorHAnsi"/>
          <w:color w:val="auto"/>
          <w:lang w:val="en"/>
        </w:rPr>
        <w:t xml:space="preserve"> </w:t>
      </w:r>
      <w:r w:rsidR="00F003FB" w:rsidRPr="00207D83">
        <w:rPr>
          <w:rStyle w:val="tlid-translation"/>
          <w:rFonts w:asciiTheme="minorHAnsi" w:hAnsiTheme="minorHAnsi"/>
          <w:color w:val="auto"/>
          <w:lang w:val="en"/>
        </w:rPr>
        <w:t>It should</w:t>
      </w:r>
      <w:r w:rsidR="00416C40" w:rsidRPr="00207D83">
        <w:rPr>
          <w:rStyle w:val="tlid-translation"/>
          <w:rFonts w:asciiTheme="minorHAnsi" w:hAnsiTheme="minorHAnsi"/>
          <w:color w:val="auto"/>
          <w:lang w:val="en"/>
        </w:rPr>
        <w:t xml:space="preserve"> also</w:t>
      </w:r>
      <w:r w:rsidR="00F003FB" w:rsidRPr="00207D83">
        <w:rPr>
          <w:rStyle w:val="tlid-translation"/>
          <w:rFonts w:asciiTheme="minorHAnsi" w:hAnsiTheme="minorHAnsi"/>
          <w:color w:val="auto"/>
          <w:lang w:val="en"/>
        </w:rPr>
        <w:t xml:space="preserve"> be noted that </w:t>
      </w:r>
      <w:r w:rsidR="00416C40" w:rsidRPr="00207D83">
        <w:rPr>
          <w:rStyle w:val="tlid-translation"/>
          <w:rFonts w:asciiTheme="minorHAnsi" w:hAnsiTheme="minorHAnsi"/>
          <w:color w:val="auto"/>
          <w:lang w:val="en"/>
        </w:rPr>
        <w:t xml:space="preserve">protein </w:t>
      </w:r>
      <w:r w:rsidR="00F003FB" w:rsidRPr="00207D83">
        <w:rPr>
          <w:rStyle w:val="tlid-translation"/>
          <w:rFonts w:asciiTheme="minorHAnsi" w:hAnsiTheme="minorHAnsi"/>
          <w:color w:val="auto"/>
          <w:lang w:val="en"/>
        </w:rPr>
        <w:t xml:space="preserve">dissolution </w:t>
      </w:r>
      <w:r w:rsidR="00416C40" w:rsidRPr="00207D83">
        <w:rPr>
          <w:rStyle w:val="tlid-translation"/>
          <w:rFonts w:asciiTheme="minorHAnsi" w:hAnsiTheme="minorHAnsi"/>
          <w:color w:val="auto"/>
          <w:lang w:val="en"/>
        </w:rPr>
        <w:t>takes</w:t>
      </w:r>
      <w:r w:rsidR="00F003FB" w:rsidRPr="00207D83">
        <w:rPr>
          <w:rStyle w:val="tlid-translation"/>
          <w:rFonts w:asciiTheme="minorHAnsi" w:hAnsiTheme="minorHAnsi"/>
          <w:color w:val="auto"/>
          <w:lang w:val="en"/>
        </w:rPr>
        <w:t xml:space="preserve"> significantly </w:t>
      </w:r>
      <w:r w:rsidR="00416C40" w:rsidRPr="00207D83">
        <w:rPr>
          <w:rStyle w:val="tlid-translation"/>
          <w:rFonts w:asciiTheme="minorHAnsi" w:hAnsiTheme="minorHAnsi"/>
          <w:color w:val="auto"/>
          <w:lang w:val="en"/>
        </w:rPr>
        <w:t xml:space="preserve">less time </w:t>
      </w:r>
      <w:r w:rsidR="00F003FB" w:rsidRPr="00207D83">
        <w:rPr>
          <w:rStyle w:val="tlid-translation"/>
          <w:rFonts w:asciiTheme="minorHAnsi" w:hAnsiTheme="minorHAnsi"/>
          <w:color w:val="auto"/>
          <w:lang w:val="en"/>
        </w:rPr>
        <w:t xml:space="preserve">(from a few minutes to a few hours) compared to </w:t>
      </w:r>
      <w:r w:rsidR="00416C40" w:rsidRPr="00207D83">
        <w:rPr>
          <w:rStyle w:val="tlid-translation"/>
          <w:rFonts w:asciiTheme="minorHAnsi" w:hAnsiTheme="minorHAnsi"/>
          <w:color w:val="auto"/>
          <w:lang w:val="en"/>
        </w:rPr>
        <w:t xml:space="preserve">protein crystal </w:t>
      </w:r>
      <w:r w:rsidR="00F003FB" w:rsidRPr="00207D83">
        <w:rPr>
          <w:rStyle w:val="tlid-translation"/>
          <w:rFonts w:asciiTheme="minorHAnsi" w:hAnsiTheme="minorHAnsi"/>
          <w:color w:val="auto"/>
          <w:lang w:val="en"/>
        </w:rPr>
        <w:t>growth (from a few hours to a few days).</w:t>
      </w:r>
      <w:r w:rsidR="00FC3821" w:rsidRPr="00207D83">
        <w:rPr>
          <w:rStyle w:val="tlid-translation"/>
          <w:rFonts w:asciiTheme="minorHAnsi" w:hAnsiTheme="minorHAnsi"/>
          <w:color w:val="auto"/>
          <w:lang w:val="en"/>
        </w:rPr>
        <w:t xml:space="preserve"> In general, during the dissolution of the crystals, the temperature increases gradually and slowly (respecting the short total dissolution time), mainly in the case of partial dissolution of the crystals to avoid the increase of the crystal </w:t>
      </w:r>
      <w:proofErr w:type="spellStart"/>
      <w:r w:rsidR="00FC3821" w:rsidRPr="00207D83">
        <w:rPr>
          <w:rStyle w:val="tlid-translation"/>
          <w:rFonts w:asciiTheme="minorHAnsi" w:hAnsiTheme="minorHAnsi"/>
          <w:color w:val="auto"/>
          <w:lang w:val="en"/>
        </w:rPr>
        <w:t>mosaicity</w:t>
      </w:r>
      <w:proofErr w:type="spellEnd"/>
      <w:r w:rsidR="00FC3821" w:rsidRPr="00207D83">
        <w:rPr>
          <w:rStyle w:val="tlid-translation"/>
          <w:rFonts w:asciiTheme="minorHAnsi" w:hAnsiTheme="minorHAnsi"/>
          <w:color w:val="auto"/>
          <w:lang w:val="en"/>
        </w:rPr>
        <w:t>. When the crystals are growing, the temperature can decrease quickly (in less than a minute) to the set temperature (respecting the long total growth time).</w:t>
      </w:r>
      <w:r w:rsidR="00FC3821" w:rsidRPr="00207D83">
        <w:rPr>
          <w:rStyle w:val="tlid-translation"/>
          <w:color w:val="auto"/>
          <w:lang w:val="en"/>
        </w:rPr>
        <w:t xml:space="preserve"> </w:t>
      </w:r>
      <w:r w:rsidR="00F003FB" w:rsidRPr="00207D83">
        <w:rPr>
          <w:rStyle w:val="tlid-translation"/>
          <w:color w:val="auto"/>
          <w:lang w:val="en"/>
        </w:rPr>
        <w:t xml:space="preserve">Regular </w:t>
      </w:r>
      <w:r w:rsidR="00416C40" w:rsidRPr="00207D83">
        <w:rPr>
          <w:rStyle w:val="tlid-translation"/>
          <w:color w:val="auto"/>
          <w:lang w:val="en"/>
        </w:rPr>
        <w:t xml:space="preserve">monitoring </w:t>
      </w:r>
      <w:r w:rsidR="00F003FB" w:rsidRPr="00207D83">
        <w:rPr>
          <w:rStyle w:val="tlid-translation"/>
          <w:color w:val="auto"/>
          <w:lang w:val="en"/>
        </w:rPr>
        <w:t xml:space="preserve">of the crystallization chamber </w:t>
      </w:r>
      <w:r w:rsidR="00416C40" w:rsidRPr="00207D83">
        <w:rPr>
          <w:rStyle w:val="tlid-translation"/>
          <w:color w:val="auto"/>
          <w:lang w:val="en"/>
        </w:rPr>
        <w:t>by recording images is advisable to</w:t>
      </w:r>
      <w:r w:rsidR="00F003FB" w:rsidRPr="00207D83">
        <w:rPr>
          <w:rStyle w:val="tlid-translation"/>
          <w:color w:val="auto"/>
          <w:lang w:val="en"/>
        </w:rPr>
        <w:t xml:space="preserve"> prevent damage to the protein and help define the optimal time for dissolution or growth of crystals for each protein studied.</w:t>
      </w:r>
      <w:r w:rsidR="007C04B1" w:rsidRPr="00207D83">
        <w:rPr>
          <w:rStyle w:val="tlid-translation"/>
          <w:color w:val="auto"/>
          <w:lang w:val="en"/>
        </w:rPr>
        <w:t xml:space="preserve"> </w:t>
      </w:r>
    </w:p>
    <w:p w14:paraId="29149C9C" w14:textId="77777777" w:rsidR="001B67F9" w:rsidRPr="00207D83" w:rsidRDefault="001B67F9" w:rsidP="00207D83">
      <w:pPr>
        <w:contextualSpacing/>
        <w:rPr>
          <w:rFonts w:asciiTheme="minorHAnsi" w:hAnsiTheme="minorHAnsi" w:cstheme="minorHAnsi"/>
          <w:color w:val="auto"/>
        </w:rPr>
      </w:pPr>
    </w:p>
    <w:p w14:paraId="18CCED33" w14:textId="0B9E0D16"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2.4.5. After </w:t>
      </w:r>
      <w:r w:rsidR="00416C40" w:rsidRPr="00207D83">
        <w:rPr>
          <w:rFonts w:cstheme="minorHAnsi"/>
          <w:color w:val="auto"/>
        </w:rPr>
        <w:t xml:space="preserve">all crystals have </w:t>
      </w:r>
      <w:r w:rsidR="007E494F" w:rsidRPr="00207D83">
        <w:rPr>
          <w:rFonts w:cstheme="minorHAnsi"/>
          <w:color w:val="auto"/>
        </w:rPr>
        <w:t>dissolved</w:t>
      </w:r>
      <w:r w:rsidR="00416C40" w:rsidRPr="00207D83">
        <w:rPr>
          <w:rFonts w:cstheme="minorHAnsi"/>
          <w:color w:val="auto"/>
        </w:rPr>
        <w:t xml:space="preserve"> </w:t>
      </w:r>
      <w:r w:rsidRPr="00207D83">
        <w:rPr>
          <w:rFonts w:cstheme="minorHAnsi"/>
          <w:color w:val="auto"/>
        </w:rPr>
        <w:t xml:space="preserve">set the temperature to 295 K to initiate </w:t>
      </w:r>
      <w:r w:rsidR="00416C40" w:rsidRPr="00207D83">
        <w:rPr>
          <w:rFonts w:cstheme="minorHAnsi"/>
          <w:color w:val="auto"/>
        </w:rPr>
        <w:t xml:space="preserve">a </w:t>
      </w:r>
      <w:r w:rsidRPr="00207D83">
        <w:rPr>
          <w:rFonts w:cstheme="minorHAnsi"/>
          <w:color w:val="auto"/>
        </w:rPr>
        <w:t>second nucleation event (</w:t>
      </w:r>
      <w:r w:rsidR="00ED1A0C">
        <w:rPr>
          <w:rFonts w:cstheme="minorHAnsi"/>
          <w:color w:val="auto"/>
        </w:rPr>
        <w:t>Figure</w:t>
      </w:r>
      <w:r w:rsidRPr="00207D83">
        <w:rPr>
          <w:rFonts w:cstheme="minorHAnsi"/>
          <w:color w:val="auto"/>
        </w:rPr>
        <w:t xml:space="preserve"> 10, steps: 6,7). </w:t>
      </w:r>
      <w:r w:rsidR="00416C40" w:rsidRPr="00207D83">
        <w:rPr>
          <w:rFonts w:cstheme="minorHAnsi"/>
          <w:color w:val="auto"/>
        </w:rPr>
        <w:t xml:space="preserve">Record </w:t>
      </w:r>
      <w:r w:rsidRPr="00207D83">
        <w:rPr>
          <w:rFonts w:cstheme="minorHAnsi"/>
          <w:color w:val="auto"/>
        </w:rPr>
        <w:t xml:space="preserve">images every 5 minutes to </w:t>
      </w:r>
      <w:r w:rsidR="00416C40" w:rsidRPr="00207D83">
        <w:rPr>
          <w:rFonts w:cstheme="minorHAnsi"/>
          <w:color w:val="auto"/>
        </w:rPr>
        <w:t xml:space="preserve">monitor </w:t>
      </w:r>
      <w:r w:rsidRPr="00207D83">
        <w:rPr>
          <w:rFonts w:cstheme="minorHAnsi"/>
          <w:color w:val="auto"/>
        </w:rPr>
        <w:t>the second nucleation process. In this step, the first nuclei appeared after around 18 minutes.</w:t>
      </w:r>
    </w:p>
    <w:p w14:paraId="08B46C10" w14:textId="77777777" w:rsidR="006B5A10" w:rsidRPr="00207D83" w:rsidRDefault="006B5A10" w:rsidP="00207D83">
      <w:pPr>
        <w:contextualSpacing/>
        <w:rPr>
          <w:rFonts w:asciiTheme="minorHAnsi" w:hAnsiTheme="minorHAnsi" w:cstheme="minorHAnsi"/>
          <w:color w:val="auto"/>
        </w:rPr>
      </w:pPr>
    </w:p>
    <w:p w14:paraId="0CA24D93" w14:textId="21184DCD" w:rsidR="006B5A10" w:rsidRPr="00207D83" w:rsidRDefault="00ED1A0C" w:rsidP="00207D83">
      <w:pPr>
        <w:contextualSpacing/>
        <w:rPr>
          <w:rFonts w:asciiTheme="minorHAnsi" w:hAnsiTheme="minorHAnsi" w:cstheme="minorHAnsi"/>
          <w:color w:val="auto"/>
        </w:rPr>
      </w:pPr>
      <w:r>
        <w:rPr>
          <w:rFonts w:cstheme="minorHAnsi"/>
          <w:color w:val="auto"/>
        </w:rPr>
        <w:t>NOTE:</w:t>
      </w:r>
      <w:r w:rsidR="00F003FB" w:rsidRPr="00207D83">
        <w:rPr>
          <w:rFonts w:cstheme="minorHAnsi"/>
          <w:color w:val="auto"/>
        </w:rPr>
        <w:t xml:space="preserve"> At this temperature, the solution will be in the nucleation zone, in the vicinity of the metastable zone. As a result, only a few nuclei will appear in the crystallization chamber.</w:t>
      </w:r>
      <w:r w:rsidR="00207D83" w:rsidRPr="00207D83">
        <w:rPr>
          <w:rFonts w:cstheme="minorHAnsi"/>
          <w:color w:val="auto"/>
        </w:rPr>
        <w:t xml:space="preserve"> </w:t>
      </w:r>
    </w:p>
    <w:p w14:paraId="4986B6E0" w14:textId="77777777" w:rsidR="006B5A10" w:rsidRPr="00207D83" w:rsidRDefault="006B5A10" w:rsidP="00207D83">
      <w:pPr>
        <w:contextualSpacing/>
        <w:rPr>
          <w:rFonts w:asciiTheme="minorHAnsi" w:hAnsiTheme="minorHAnsi" w:cstheme="minorHAnsi"/>
          <w:color w:val="auto"/>
        </w:rPr>
      </w:pPr>
    </w:p>
    <w:p w14:paraId="50228B3D" w14:textId="0C7C137A" w:rsidR="006B5A10" w:rsidRPr="00207D83" w:rsidRDefault="00F003FB" w:rsidP="00207D83">
      <w:pPr>
        <w:contextualSpacing/>
        <w:rPr>
          <w:rStyle w:val="tlid-translation"/>
          <w:color w:val="auto"/>
          <w:lang w:val="en"/>
        </w:rPr>
      </w:pPr>
      <w:r w:rsidRPr="00207D83">
        <w:rPr>
          <w:rFonts w:cstheme="minorHAnsi"/>
          <w:color w:val="auto"/>
        </w:rPr>
        <w:lastRenderedPageBreak/>
        <w:t xml:space="preserve">2.4.6. Continue the experiment repeating the optimization workflow described in section 2.3 for growing larger crystals. </w:t>
      </w:r>
      <w:r w:rsidRPr="00207D83">
        <w:rPr>
          <w:rStyle w:val="tlid-translation"/>
          <w:color w:val="auto"/>
          <w:lang w:val="en"/>
        </w:rPr>
        <w:t>The total duration of the experiment represented in Figure 10 is only a few days.</w:t>
      </w:r>
    </w:p>
    <w:p w14:paraId="2B816441" w14:textId="77777777" w:rsidR="006E676A" w:rsidRPr="00207D83" w:rsidRDefault="006E676A" w:rsidP="00207D83">
      <w:pPr>
        <w:contextualSpacing/>
        <w:rPr>
          <w:rStyle w:val="tlid-translation"/>
          <w:color w:val="auto"/>
          <w:lang w:val="en"/>
        </w:rPr>
      </w:pPr>
    </w:p>
    <w:p w14:paraId="294253F7" w14:textId="4CB80516" w:rsidR="006E676A" w:rsidRPr="00207D83" w:rsidRDefault="00ED1A0C" w:rsidP="00207D83">
      <w:pPr>
        <w:contextualSpacing/>
        <w:rPr>
          <w:rFonts w:asciiTheme="minorHAnsi" w:hAnsiTheme="minorHAnsi" w:cstheme="minorHAnsi"/>
          <w:color w:val="auto"/>
        </w:rPr>
      </w:pPr>
      <w:r>
        <w:rPr>
          <w:rStyle w:val="tlid-translation"/>
          <w:color w:val="auto"/>
          <w:lang w:val="en"/>
        </w:rPr>
        <w:t>NOTE:</w:t>
      </w:r>
      <w:r w:rsidR="006E676A" w:rsidRPr="00207D83">
        <w:rPr>
          <w:rStyle w:val="tlid-translation"/>
          <w:color w:val="auto"/>
          <w:lang w:val="en"/>
        </w:rPr>
        <w:t xml:space="preserve"> </w:t>
      </w:r>
      <w:r w:rsidR="002620E1" w:rsidRPr="00207D83">
        <w:rPr>
          <w:color w:val="auto"/>
        </w:rPr>
        <w:t xml:space="preserve">If during the nucleation phase the crystals appear at different times, crystals of different sizes are obtained in the crystallization chamber. In such a case, the increase in temperature (in the case of proteins with direct solubility) will result in quicker dissolution of the smaller crystals. Depending on the kinetic ripening effect, the </w:t>
      </w:r>
      <w:r w:rsidR="006951C2" w:rsidRPr="00207D83">
        <w:rPr>
          <w:color w:val="auto"/>
        </w:rPr>
        <w:t>extra</w:t>
      </w:r>
      <w:r w:rsidR="002620E1" w:rsidRPr="00207D83">
        <w:rPr>
          <w:color w:val="auto"/>
        </w:rPr>
        <w:t xml:space="preserve"> protein (gained from dissolution) can then be used for the growth of the larger crystals.</w:t>
      </w:r>
    </w:p>
    <w:p w14:paraId="58447129"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 </w:t>
      </w:r>
    </w:p>
    <w:p w14:paraId="54B60F1B" w14:textId="55725423" w:rsidR="006B5A10" w:rsidRPr="00207D83" w:rsidRDefault="00F8470D" w:rsidP="00207D83">
      <w:pPr>
        <w:contextualSpacing/>
        <w:rPr>
          <w:rFonts w:asciiTheme="minorHAnsi" w:hAnsiTheme="minorHAnsi" w:cstheme="minorHAnsi"/>
          <w:color w:val="auto"/>
        </w:rPr>
      </w:pPr>
      <w:r w:rsidRPr="00207D83">
        <w:rPr>
          <w:rFonts w:cstheme="minorHAnsi"/>
          <w:color w:val="auto"/>
        </w:rPr>
        <w:t xml:space="preserve">When </w:t>
      </w:r>
      <w:r w:rsidR="007E494F" w:rsidRPr="00207D83">
        <w:rPr>
          <w:rFonts w:cstheme="minorHAnsi"/>
          <w:color w:val="auto"/>
        </w:rPr>
        <w:t>dissolving crystals</w:t>
      </w:r>
      <w:r w:rsidR="00F003FB" w:rsidRPr="00207D83">
        <w:rPr>
          <w:rFonts w:cstheme="minorHAnsi"/>
          <w:color w:val="auto"/>
        </w:rPr>
        <w:t xml:space="preserve"> at constant temperature by changing the chemical composition of the </w:t>
      </w:r>
      <w:r w:rsidR="00F003FB" w:rsidRPr="00207D83">
        <w:rPr>
          <w:rFonts w:cstheme="minorHAnsi"/>
          <w:b/>
          <w:bCs/>
          <w:color w:val="auto"/>
        </w:rPr>
        <w:t>crystallization solution</w:t>
      </w:r>
      <w:r w:rsidRPr="00207D83">
        <w:rPr>
          <w:rFonts w:cstheme="minorHAnsi"/>
          <w:b/>
          <w:bCs/>
          <w:color w:val="auto"/>
        </w:rPr>
        <w:t>,</w:t>
      </w:r>
      <w:r w:rsidRPr="00207D83">
        <w:rPr>
          <w:rFonts w:cstheme="minorHAnsi"/>
          <w:bCs/>
          <w:color w:val="auto"/>
        </w:rPr>
        <w:t xml:space="preserve"> continue the experiment as follows</w:t>
      </w:r>
      <w:r w:rsidR="00F003FB" w:rsidRPr="00207D83">
        <w:rPr>
          <w:rFonts w:cstheme="minorHAnsi"/>
          <w:color w:val="auto"/>
        </w:rPr>
        <w:t xml:space="preserve">: </w:t>
      </w:r>
    </w:p>
    <w:p w14:paraId="676E5726" w14:textId="77777777" w:rsidR="006B5A10" w:rsidRPr="00207D83" w:rsidRDefault="006B5A10" w:rsidP="00207D83">
      <w:pPr>
        <w:contextualSpacing/>
        <w:rPr>
          <w:rFonts w:asciiTheme="minorHAnsi" w:hAnsiTheme="minorHAnsi" w:cstheme="minorHAnsi"/>
          <w:color w:val="auto"/>
        </w:rPr>
      </w:pPr>
    </w:p>
    <w:p w14:paraId="0F122C91" w14:textId="6EA0E425" w:rsidR="006B5A10" w:rsidRPr="00207D83" w:rsidRDefault="00F003FB" w:rsidP="00207D83">
      <w:pPr>
        <w:contextualSpacing/>
        <w:rPr>
          <w:rFonts w:asciiTheme="minorHAnsi" w:hAnsiTheme="minorHAnsi" w:cstheme="minorHAnsi"/>
          <w:color w:val="auto"/>
        </w:rPr>
      </w:pPr>
      <w:r w:rsidRPr="00207D83">
        <w:rPr>
          <w:rFonts w:cstheme="minorHAnsi"/>
          <w:color w:val="auto"/>
        </w:rPr>
        <w:t>It is also possible to dissolve crystals</w:t>
      </w:r>
      <w:r w:rsidR="004D347E" w:rsidRPr="00207D83">
        <w:rPr>
          <w:rFonts w:cstheme="minorHAnsi"/>
          <w:color w:val="auto"/>
        </w:rPr>
        <w:t xml:space="preserve"> grown previously</w:t>
      </w:r>
      <w:r w:rsidRPr="00207D83">
        <w:rPr>
          <w:rFonts w:cstheme="minorHAnsi"/>
          <w:color w:val="auto"/>
        </w:rPr>
        <w:t xml:space="preserve"> by changing the chemical composition of the crystallization solution during the experiment </w:t>
      </w:r>
      <w:r w:rsidR="004D347E" w:rsidRPr="00207D83">
        <w:rPr>
          <w:rFonts w:cstheme="minorHAnsi"/>
          <w:color w:val="auto"/>
        </w:rPr>
        <w:t xml:space="preserve">to </w:t>
      </w:r>
      <w:r w:rsidRPr="00207D83">
        <w:rPr>
          <w:rFonts w:cstheme="minorHAnsi"/>
          <w:color w:val="auto"/>
        </w:rPr>
        <w:t>re-grow a population of uniformly sized crystals under new condition</w:t>
      </w:r>
      <w:r w:rsidR="004D347E" w:rsidRPr="00207D83">
        <w:rPr>
          <w:rFonts w:cstheme="minorHAnsi"/>
          <w:color w:val="auto"/>
        </w:rPr>
        <w:t>s</w:t>
      </w:r>
      <w:r w:rsidRPr="00207D83">
        <w:rPr>
          <w:rFonts w:cstheme="minorHAnsi"/>
          <w:color w:val="auto"/>
        </w:rPr>
        <w:t xml:space="preserve">. </w:t>
      </w:r>
    </w:p>
    <w:p w14:paraId="47446F65" w14:textId="77777777" w:rsidR="006B5A10" w:rsidRPr="00207D83" w:rsidRDefault="006B5A10" w:rsidP="00207D83">
      <w:pPr>
        <w:contextualSpacing/>
        <w:rPr>
          <w:rFonts w:asciiTheme="minorHAnsi" w:hAnsiTheme="minorHAnsi" w:cstheme="minorHAnsi"/>
          <w:color w:val="auto"/>
        </w:rPr>
      </w:pPr>
    </w:p>
    <w:p w14:paraId="277262CA" w14:textId="541D26E0"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2.4.7. Prepare the protein solution (2.3.1), the temperature-controlled flowing reservoir dialysis setup (2.1.) and the crystallization solution (2.4.2) as described </w:t>
      </w:r>
      <w:r w:rsidR="004D347E" w:rsidRPr="00207D83">
        <w:rPr>
          <w:rFonts w:cstheme="minorHAnsi"/>
          <w:color w:val="auto"/>
        </w:rPr>
        <w:t>above</w:t>
      </w:r>
      <w:r w:rsidRPr="00207D83">
        <w:rPr>
          <w:rFonts w:cstheme="minorHAnsi"/>
          <w:color w:val="auto"/>
        </w:rPr>
        <w:t>. Under initial condition</w:t>
      </w:r>
      <w:r w:rsidR="004D347E" w:rsidRPr="00207D83">
        <w:rPr>
          <w:rFonts w:cstheme="minorHAnsi"/>
          <w:color w:val="auto"/>
        </w:rPr>
        <w:t xml:space="preserve">s in </w:t>
      </w:r>
      <w:r w:rsidRPr="00207D83">
        <w:rPr>
          <w:rFonts w:cstheme="minorHAnsi"/>
          <w:color w:val="auto"/>
        </w:rPr>
        <w:t xml:space="preserve">the nucleation zone far from the metastable zone, numerous small crystals will appear in the crystallization chamber and </w:t>
      </w:r>
      <w:r w:rsidR="004D347E" w:rsidRPr="00207D83">
        <w:rPr>
          <w:rFonts w:cstheme="minorHAnsi"/>
          <w:color w:val="auto"/>
        </w:rPr>
        <w:t xml:space="preserve">begin to </w:t>
      </w:r>
      <w:r w:rsidRPr="00207D83">
        <w:rPr>
          <w:rFonts w:cstheme="minorHAnsi"/>
          <w:color w:val="auto"/>
        </w:rPr>
        <w:t>grow (</w:t>
      </w:r>
      <w:r w:rsidR="00ED1A0C">
        <w:rPr>
          <w:rFonts w:cstheme="minorHAnsi"/>
          <w:color w:val="auto"/>
        </w:rPr>
        <w:t>Figure</w:t>
      </w:r>
      <w:r w:rsidRPr="00207D83">
        <w:rPr>
          <w:rFonts w:cstheme="minorHAnsi"/>
          <w:color w:val="auto"/>
        </w:rPr>
        <w:t xml:space="preserve"> 11, steps: 1,2).</w:t>
      </w:r>
      <w:r w:rsidR="00207D83" w:rsidRPr="00207D83">
        <w:rPr>
          <w:rFonts w:cstheme="minorHAnsi"/>
          <w:color w:val="auto"/>
        </w:rPr>
        <w:t xml:space="preserve"> </w:t>
      </w:r>
    </w:p>
    <w:p w14:paraId="6A44A4D7" w14:textId="77777777" w:rsidR="006B5A10" w:rsidRPr="00207D83" w:rsidRDefault="006B5A10" w:rsidP="00207D83">
      <w:pPr>
        <w:contextualSpacing/>
        <w:rPr>
          <w:rFonts w:asciiTheme="minorHAnsi" w:hAnsiTheme="minorHAnsi" w:cstheme="minorHAnsi"/>
          <w:color w:val="auto"/>
        </w:rPr>
      </w:pPr>
    </w:p>
    <w:p w14:paraId="6674B48E" w14:textId="474C3598" w:rsidR="006B5A10" w:rsidRPr="00207D83" w:rsidRDefault="00F003FB" w:rsidP="00207D83">
      <w:pPr>
        <w:contextualSpacing/>
        <w:rPr>
          <w:rStyle w:val="tlid-translation"/>
          <w:color w:val="auto"/>
          <w:lang w:val="en"/>
        </w:rPr>
      </w:pPr>
      <w:r w:rsidRPr="00207D83">
        <w:rPr>
          <w:rFonts w:cstheme="minorHAnsi"/>
          <w:color w:val="auto"/>
        </w:rPr>
        <w:t xml:space="preserve">2.4.8. After three hours, when many medium-sized-crystals </w:t>
      </w:r>
      <w:r w:rsidR="004D347E" w:rsidRPr="00207D83">
        <w:rPr>
          <w:rFonts w:cstheme="minorHAnsi"/>
          <w:color w:val="auto"/>
        </w:rPr>
        <w:t xml:space="preserve">are visible </w:t>
      </w:r>
      <w:r w:rsidRPr="00207D83">
        <w:rPr>
          <w:rFonts w:cstheme="minorHAnsi"/>
          <w:color w:val="auto"/>
        </w:rPr>
        <w:t>in the crystallization chamber (</w:t>
      </w:r>
      <w:r w:rsidR="00ED1A0C" w:rsidRPr="001B67F9">
        <w:rPr>
          <w:rFonts w:cstheme="minorHAnsi"/>
          <w:b/>
          <w:bCs/>
          <w:color w:val="auto"/>
        </w:rPr>
        <w:t>Figure</w:t>
      </w:r>
      <w:r w:rsidRPr="001B67F9">
        <w:rPr>
          <w:rFonts w:cstheme="minorHAnsi"/>
          <w:b/>
          <w:bCs/>
          <w:color w:val="auto"/>
        </w:rPr>
        <w:t xml:space="preserve"> 11</w:t>
      </w:r>
      <w:r w:rsidRPr="00207D83">
        <w:rPr>
          <w:rFonts w:cstheme="minorHAnsi"/>
          <w:color w:val="auto"/>
        </w:rPr>
        <w:t>, steps: 3), decrease</w:t>
      </w:r>
      <w:r w:rsidR="009A3ABF" w:rsidRPr="00207D83">
        <w:rPr>
          <w:rFonts w:cstheme="minorHAnsi"/>
          <w:color w:val="auto"/>
        </w:rPr>
        <w:t xml:space="preserve"> the</w:t>
      </w:r>
      <w:r w:rsidRPr="00207D83">
        <w:rPr>
          <w:rFonts w:cstheme="minorHAnsi"/>
          <w:color w:val="auto"/>
        </w:rPr>
        <w:t xml:space="preserve"> NaCl concentration (0.9 M) gradually to reach zero. For </w:t>
      </w:r>
      <w:r w:rsidR="009A3ABF" w:rsidRPr="00207D83">
        <w:rPr>
          <w:rFonts w:cstheme="minorHAnsi"/>
          <w:color w:val="auto"/>
        </w:rPr>
        <w:t>this</w:t>
      </w:r>
      <w:r w:rsidRPr="00207D83">
        <w:rPr>
          <w:rFonts w:cstheme="minorHAnsi"/>
          <w:color w:val="auto"/>
        </w:rPr>
        <w:t xml:space="preserve">, prepare </w:t>
      </w:r>
      <w:r w:rsidR="009A3ABF" w:rsidRPr="00207D83">
        <w:rPr>
          <w:rFonts w:cstheme="minorHAnsi"/>
          <w:color w:val="auto"/>
        </w:rPr>
        <w:t xml:space="preserve">a </w:t>
      </w:r>
      <w:r w:rsidRPr="00207D83">
        <w:rPr>
          <w:rFonts w:cstheme="minorHAnsi"/>
          <w:color w:val="auto"/>
        </w:rPr>
        <w:t>new crystallization solution containing only buffer solution with 0.1 M CH</w:t>
      </w:r>
      <w:r w:rsidRPr="00207D83">
        <w:rPr>
          <w:rFonts w:cstheme="minorHAnsi"/>
          <w:color w:val="auto"/>
          <w:vertAlign w:val="subscript"/>
        </w:rPr>
        <w:t>3</w:t>
      </w:r>
      <w:r w:rsidRPr="00207D83">
        <w:rPr>
          <w:rFonts w:cstheme="minorHAnsi"/>
          <w:color w:val="auto"/>
        </w:rPr>
        <w:t>COONa pH 4</w:t>
      </w:r>
      <w:r w:rsidR="009A3ABF" w:rsidRPr="00207D83">
        <w:rPr>
          <w:rFonts w:cstheme="minorHAnsi"/>
          <w:color w:val="auto"/>
        </w:rPr>
        <w:t>. U</w:t>
      </w:r>
      <w:r w:rsidRPr="00207D83">
        <w:rPr>
          <w:rFonts w:cstheme="minorHAnsi"/>
          <w:color w:val="auto"/>
        </w:rPr>
        <w:t>s</w:t>
      </w:r>
      <w:r w:rsidR="009A3ABF" w:rsidRPr="00207D83">
        <w:rPr>
          <w:rFonts w:cstheme="minorHAnsi"/>
          <w:color w:val="auto"/>
        </w:rPr>
        <w:t>e</w:t>
      </w:r>
      <w:r w:rsidRPr="00207D83">
        <w:rPr>
          <w:rFonts w:cstheme="minorHAnsi"/>
          <w:color w:val="auto"/>
        </w:rPr>
        <w:t xml:space="preserve"> the pumping system </w:t>
      </w:r>
      <w:r w:rsidR="009A3ABF" w:rsidRPr="00207D83">
        <w:rPr>
          <w:rFonts w:cstheme="minorHAnsi"/>
          <w:color w:val="auto"/>
        </w:rPr>
        <w:t xml:space="preserve">to </w:t>
      </w:r>
      <w:r w:rsidRPr="00207D83">
        <w:rPr>
          <w:rFonts w:cstheme="minorHAnsi"/>
          <w:color w:val="auto"/>
        </w:rPr>
        <w:t xml:space="preserve">exchange it with the crystallization solution in the reservoir chamber. </w:t>
      </w:r>
      <w:r w:rsidRPr="00207D83">
        <w:rPr>
          <w:rStyle w:val="tlid-translation"/>
          <w:color w:val="auto"/>
          <w:lang w:val="en"/>
        </w:rPr>
        <w:t xml:space="preserve">Follow steps 2.2.10 to 2.2.12 for the preparation and injection of a new solution into the reservoir chamber. With this new solution, </w:t>
      </w:r>
      <w:r w:rsidR="009A3ABF" w:rsidRPr="00207D83">
        <w:rPr>
          <w:rStyle w:val="tlid-translation"/>
          <w:color w:val="auto"/>
          <w:lang w:val="en"/>
        </w:rPr>
        <w:t>when</w:t>
      </w:r>
      <w:r w:rsidRPr="00207D83">
        <w:rPr>
          <w:rStyle w:val="tlid-translation"/>
          <w:color w:val="auto"/>
          <w:lang w:val="en"/>
        </w:rPr>
        <w:t xml:space="preserve"> solutions</w:t>
      </w:r>
      <w:r w:rsidR="009A3ABF" w:rsidRPr="00207D83">
        <w:rPr>
          <w:rStyle w:val="tlid-translation"/>
          <w:color w:val="auto"/>
          <w:lang w:val="en"/>
        </w:rPr>
        <w:t xml:space="preserve"> are exchanged</w:t>
      </w:r>
      <w:r w:rsidRPr="00207D83">
        <w:rPr>
          <w:rStyle w:val="tlid-translation"/>
          <w:color w:val="auto"/>
          <w:lang w:val="en"/>
        </w:rPr>
        <w:t xml:space="preserve"> the NaCl concentration decreases in the chamber until the final solution in the reservoir chamber contains no more than 0.1 M of CH</w:t>
      </w:r>
      <w:r w:rsidRPr="00207D83">
        <w:rPr>
          <w:rStyle w:val="tlid-translation"/>
          <w:color w:val="auto"/>
          <w:vertAlign w:val="subscript"/>
          <w:lang w:val="en"/>
        </w:rPr>
        <w:t>3</w:t>
      </w:r>
      <w:r w:rsidRPr="00207D83">
        <w:rPr>
          <w:rStyle w:val="tlid-translation"/>
          <w:color w:val="auto"/>
          <w:lang w:val="en"/>
        </w:rPr>
        <w:t>COONa pH 4</w:t>
      </w:r>
      <w:r w:rsidR="009A3ABF" w:rsidRPr="00207D83">
        <w:rPr>
          <w:rStyle w:val="tlid-translation"/>
          <w:color w:val="auto"/>
          <w:lang w:val="en"/>
        </w:rPr>
        <w:t xml:space="preserve"> and no </w:t>
      </w:r>
      <w:r w:rsidRPr="00207D83">
        <w:rPr>
          <w:rStyle w:val="tlid-translation"/>
          <w:color w:val="auto"/>
          <w:lang w:val="en"/>
        </w:rPr>
        <w:t xml:space="preserve">NaCl. </w:t>
      </w:r>
      <w:r w:rsidR="009A3ABF" w:rsidRPr="00207D83">
        <w:rPr>
          <w:rStyle w:val="tlid-translation"/>
          <w:color w:val="auto"/>
          <w:lang w:val="en"/>
        </w:rPr>
        <w:t>Record images</w:t>
      </w:r>
      <w:r w:rsidRPr="00207D83">
        <w:rPr>
          <w:rStyle w:val="tlid-translation"/>
          <w:color w:val="auto"/>
          <w:lang w:val="en"/>
        </w:rPr>
        <w:t xml:space="preserve"> every 10 minutes to record the dissolution process.</w:t>
      </w:r>
    </w:p>
    <w:p w14:paraId="263F8D5F" w14:textId="77777777" w:rsidR="006B5A10" w:rsidRPr="00207D83" w:rsidRDefault="006B5A10" w:rsidP="00207D83">
      <w:pPr>
        <w:contextualSpacing/>
        <w:rPr>
          <w:rFonts w:asciiTheme="minorHAnsi" w:hAnsiTheme="minorHAnsi" w:cstheme="minorHAnsi"/>
          <w:color w:val="auto"/>
        </w:rPr>
      </w:pPr>
    </w:p>
    <w:p w14:paraId="6F1F2A8F" w14:textId="0A3926FC"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2.4.9. </w:t>
      </w:r>
      <w:r w:rsidR="00771BB2" w:rsidRPr="00207D83">
        <w:rPr>
          <w:rFonts w:cstheme="minorHAnsi"/>
          <w:color w:val="auto"/>
        </w:rPr>
        <w:t xml:space="preserve">Allow the </w:t>
      </w:r>
      <w:r w:rsidRPr="00207D83">
        <w:rPr>
          <w:rFonts w:cstheme="minorHAnsi"/>
          <w:color w:val="auto"/>
        </w:rPr>
        <w:t xml:space="preserve">crystals </w:t>
      </w:r>
      <w:r w:rsidR="00771BB2" w:rsidRPr="00207D83">
        <w:rPr>
          <w:rFonts w:cstheme="minorHAnsi"/>
          <w:color w:val="auto"/>
        </w:rPr>
        <w:t xml:space="preserve">to </w:t>
      </w:r>
      <w:r w:rsidRPr="00207D83">
        <w:rPr>
          <w:rFonts w:cstheme="minorHAnsi"/>
          <w:color w:val="auto"/>
        </w:rPr>
        <w:t>dissolve completely (</w:t>
      </w:r>
      <w:r w:rsidR="00ED1A0C" w:rsidRPr="001B67F9">
        <w:rPr>
          <w:rFonts w:cstheme="minorHAnsi"/>
          <w:b/>
          <w:bCs/>
          <w:color w:val="auto"/>
        </w:rPr>
        <w:t>Figure</w:t>
      </w:r>
      <w:r w:rsidRPr="001B67F9">
        <w:rPr>
          <w:rFonts w:cstheme="minorHAnsi"/>
          <w:b/>
          <w:bCs/>
          <w:color w:val="auto"/>
        </w:rPr>
        <w:t xml:space="preserve"> 11</w:t>
      </w:r>
      <w:r w:rsidRPr="00207D83">
        <w:rPr>
          <w:rFonts w:cstheme="minorHAnsi"/>
          <w:color w:val="auto"/>
        </w:rPr>
        <w:t xml:space="preserve">, steps: 4,5). Dissolution time is around two hours for this experiment. As </w:t>
      </w:r>
      <w:r w:rsidR="00771BB2" w:rsidRPr="00207D83">
        <w:rPr>
          <w:rFonts w:cstheme="minorHAnsi"/>
          <w:color w:val="auto"/>
        </w:rPr>
        <w:t xml:space="preserve">previously </w:t>
      </w:r>
      <w:r w:rsidRPr="00207D83">
        <w:rPr>
          <w:rFonts w:cstheme="minorHAnsi"/>
          <w:color w:val="auto"/>
        </w:rPr>
        <w:t>mentioned, dissolution time</w:t>
      </w:r>
      <w:r w:rsidR="00771BB2" w:rsidRPr="00207D83">
        <w:rPr>
          <w:rFonts w:cstheme="minorHAnsi"/>
          <w:color w:val="auto"/>
        </w:rPr>
        <w:t xml:space="preserve"> is</w:t>
      </w:r>
      <w:r w:rsidRPr="00207D83">
        <w:rPr>
          <w:rFonts w:cstheme="minorHAnsi"/>
          <w:color w:val="auto"/>
        </w:rPr>
        <w:t xml:space="preserve"> depend</w:t>
      </w:r>
      <w:r w:rsidR="00771BB2" w:rsidRPr="00207D83">
        <w:rPr>
          <w:rFonts w:cstheme="minorHAnsi"/>
          <w:color w:val="auto"/>
        </w:rPr>
        <w:t>ent</w:t>
      </w:r>
      <w:r w:rsidRPr="00207D83">
        <w:rPr>
          <w:rFonts w:cstheme="minorHAnsi"/>
          <w:color w:val="auto"/>
        </w:rPr>
        <w:t xml:space="preserve"> on the protein system</w:t>
      </w:r>
      <w:r w:rsidR="00771BB2" w:rsidRPr="00207D83">
        <w:rPr>
          <w:rFonts w:cstheme="minorHAnsi"/>
          <w:color w:val="auto"/>
        </w:rPr>
        <w:t xml:space="preserve">, </w:t>
      </w:r>
      <w:r w:rsidRPr="00207D83">
        <w:rPr>
          <w:rFonts w:cstheme="minorHAnsi"/>
          <w:color w:val="auto"/>
        </w:rPr>
        <w:t>crystallization condition</w:t>
      </w:r>
      <w:r w:rsidR="00771BB2" w:rsidRPr="00207D83">
        <w:rPr>
          <w:rFonts w:cstheme="minorHAnsi"/>
          <w:color w:val="auto"/>
        </w:rPr>
        <w:t>s</w:t>
      </w:r>
      <w:r w:rsidRPr="00207D83">
        <w:rPr>
          <w:rFonts w:cstheme="minorHAnsi"/>
          <w:color w:val="auto"/>
        </w:rPr>
        <w:t xml:space="preserve"> </w:t>
      </w:r>
      <w:r w:rsidR="00771BB2" w:rsidRPr="00207D83">
        <w:rPr>
          <w:rFonts w:cstheme="minorHAnsi"/>
          <w:color w:val="auto"/>
        </w:rPr>
        <w:t>and</w:t>
      </w:r>
      <w:r w:rsidRPr="00207D83">
        <w:rPr>
          <w:rFonts w:cstheme="minorHAnsi"/>
          <w:color w:val="auto"/>
        </w:rPr>
        <w:t xml:space="preserve"> dialysis chamber </w:t>
      </w:r>
      <w:r w:rsidR="00771BB2" w:rsidRPr="00207D83">
        <w:rPr>
          <w:rFonts w:cstheme="minorHAnsi"/>
          <w:color w:val="auto"/>
        </w:rPr>
        <w:t xml:space="preserve">volume </w:t>
      </w:r>
      <w:r w:rsidRPr="00207D83">
        <w:rPr>
          <w:rFonts w:cstheme="minorHAnsi"/>
          <w:color w:val="auto"/>
        </w:rPr>
        <w:t xml:space="preserve">used. Regular </w:t>
      </w:r>
      <w:r w:rsidR="00771BB2" w:rsidRPr="00207D83">
        <w:rPr>
          <w:rFonts w:cstheme="minorHAnsi"/>
          <w:color w:val="auto"/>
        </w:rPr>
        <w:t xml:space="preserve">observation of </w:t>
      </w:r>
      <w:r w:rsidRPr="00207D83">
        <w:rPr>
          <w:rFonts w:cstheme="minorHAnsi"/>
          <w:color w:val="auto"/>
        </w:rPr>
        <w:t xml:space="preserve">the crystallization chamber (see </w:t>
      </w:r>
      <w:r w:rsidRPr="00207D83">
        <w:rPr>
          <w:rFonts w:cstheme="minorHAnsi"/>
          <w:b/>
          <w:color w:val="auto"/>
        </w:rPr>
        <w:t>Microscope</w:t>
      </w:r>
      <w:r w:rsidRPr="00207D83">
        <w:rPr>
          <w:rFonts w:cstheme="minorHAnsi"/>
          <w:color w:val="auto"/>
        </w:rPr>
        <w:t xml:space="preserve"> section)</w:t>
      </w:r>
      <w:r w:rsidR="00BC3577" w:rsidRPr="00207D83">
        <w:rPr>
          <w:rFonts w:cstheme="minorHAnsi"/>
          <w:color w:val="auto"/>
        </w:rPr>
        <w:t xml:space="preserve"> and recording images and </w:t>
      </w:r>
      <w:r w:rsidRPr="00207D83">
        <w:rPr>
          <w:rFonts w:cstheme="minorHAnsi"/>
          <w:color w:val="auto"/>
        </w:rPr>
        <w:t>notes during the experiment is essential.</w:t>
      </w:r>
    </w:p>
    <w:p w14:paraId="19B0A0DE" w14:textId="77777777" w:rsidR="006B5A10" w:rsidRPr="00207D83" w:rsidRDefault="006B5A10" w:rsidP="00207D83">
      <w:pPr>
        <w:contextualSpacing/>
        <w:rPr>
          <w:rFonts w:asciiTheme="minorHAnsi" w:hAnsiTheme="minorHAnsi" w:cstheme="minorHAnsi"/>
          <w:color w:val="auto"/>
        </w:rPr>
      </w:pPr>
    </w:p>
    <w:p w14:paraId="2818344D" w14:textId="0F246463" w:rsidR="006B5A10" w:rsidRPr="00207D83" w:rsidRDefault="00F003FB" w:rsidP="00207D83">
      <w:pPr>
        <w:contextualSpacing/>
        <w:rPr>
          <w:rFonts w:asciiTheme="minorHAnsi" w:hAnsiTheme="minorHAnsi" w:cstheme="minorHAnsi"/>
          <w:color w:val="auto"/>
        </w:rPr>
      </w:pPr>
      <w:r w:rsidRPr="00207D83">
        <w:rPr>
          <w:rFonts w:cstheme="minorHAnsi"/>
          <w:color w:val="auto"/>
        </w:rPr>
        <w:t>2.4.10. When all crystals inside the chamber are dissolved (</w:t>
      </w:r>
      <w:r w:rsidR="00ED1A0C" w:rsidRPr="001B67F9">
        <w:rPr>
          <w:rFonts w:cstheme="minorHAnsi"/>
          <w:b/>
          <w:bCs/>
          <w:color w:val="auto"/>
        </w:rPr>
        <w:t>Figure</w:t>
      </w:r>
      <w:r w:rsidRPr="001B67F9">
        <w:rPr>
          <w:rFonts w:cstheme="minorHAnsi"/>
          <w:b/>
          <w:bCs/>
          <w:color w:val="auto"/>
        </w:rPr>
        <w:t xml:space="preserve"> 11</w:t>
      </w:r>
      <w:r w:rsidRPr="00207D83">
        <w:rPr>
          <w:rFonts w:cstheme="minorHAnsi"/>
          <w:color w:val="auto"/>
        </w:rPr>
        <w:t xml:space="preserve">, step 5), use the pumping system again </w:t>
      </w:r>
      <w:r w:rsidR="00ED53F0" w:rsidRPr="00207D83">
        <w:rPr>
          <w:rFonts w:cstheme="minorHAnsi"/>
          <w:color w:val="auto"/>
        </w:rPr>
        <w:t xml:space="preserve">to </w:t>
      </w:r>
      <w:r w:rsidRPr="00207D83">
        <w:rPr>
          <w:rFonts w:cstheme="minorHAnsi"/>
          <w:color w:val="auto"/>
        </w:rPr>
        <w:t xml:space="preserve">prepare a new crystallization solution </w:t>
      </w:r>
      <w:r w:rsidRPr="00207D83">
        <w:rPr>
          <w:rStyle w:val="tlid-translation"/>
          <w:color w:val="auto"/>
          <w:lang w:val="en"/>
        </w:rPr>
        <w:t>by injecting NaCl at a lower concentration than previous</w:t>
      </w:r>
      <w:r w:rsidR="00ED53F0" w:rsidRPr="00207D83">
        <w:rPr>
          <w:rFonts w:cstheme="minorHAnsi"/>
          <w:color w:val="auto"/>
        </w:rPr>
        <w:t xml:space="preserve"> </w:t>
      </w:r>
      <w:r w:rsidRPr="00207D83">
        <w:rPr>
          <w:rFonts w:cstheme="minorHAnsi"/>
          <w:color w:val="auto"/>
        </w:rPr>
        <w:t>(0.75 M NaCl in 0.1 M CH</w:t>
      </w:r>
      <w:r w:rsidRPr="00207D83">
        <w:rPr>
          <w:rFonts w:cstheme="minorHAnsi"/>
          <w:color w:val="auto"/>
          <w:vertAlign w:val="subscript"/>
        </w:rPr>
        <w:t>3</w:t>
      </w:r>
      <w:r w:rsidRPr="00207D83">
        <w:rPr>
          <w:rFonts w:cstheme="minorHAnsi"/>
          <w:color w:val="auto"/>
        </w:rPr>
        <w:t>COONa pH 4).</w:t>
      </w:r>
    </w:p>
    <w:p w14:paraId="439B24AC" w14:textId="77777777" w:rsidR="006B5A10" w:rsidRPr="00207D83" w:rsidRDefault="006B5A10" w:rsidP="00207D83">
      <w:pPr>
        <w:contextualSpacing/>
        <w:rPr>
          <w:rFonts w:asciiTheme="minorHAnsi" w:hAnsiTheme="minorHAnsi" w:cstheme="minorHAnsi"/>
          <w:color w:val="auto"/>
        </w:rPr>
      </w:pPr>
    </w:p>
    <w:p w14:paraId="31DAA4E4" w14:textId="73AB0E2D"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2.4.11. Inject the new solution </w:t>
      </w:r>
      <w:r w:rsidR="00ED53F0" w:rsidRPr="00207D83">
        <w:rPr>
          <w:rFonts w:cstheme="minorHAnsi"/>
          <w:color w:val="auto"/>
        </w:rPr>
        <w:t>in</w:t>
      </w:r>
      <w:r w:rsidRPr="00207D83">
        <w:rPr>
          <w:rFonts w:cstheme="minorHAnsi"/>
          <w:color w:val="auto"/>
        </w:rPr>
        <w:t>to the reservoir chamber (</w:t>
      </w:r>
      <w:r w:rsidR="00ED1A0C" w:rsidRPr="001B67F9">
        <w:rPr>
          <w:rFonts w:cstheme="minorHAnsi"/>
          <w:b/>
          <w:bCs/>
          <w:color w:val="auto"/>
        </w:rPr>
        <w:t>Figure</w:t>
      </w:r>
      <w:r w:rsidRPr="001B67F9">
        <w:rPr>
          <w:rFonts w:cstheme="minorHAnsi"/>
          <w:b/>
          <w:bCs/>
          <w:color w:val="auto"/>
        </w:rPr>
        <w:t xml:space="preserve"> 11</w:t>
      </w:r>
      <w:r w:rsidRPr="00207D83">
        <w:rPr>
          <w:rFonts w:cstheme="minorHAnsi"/>
          <w:color w:val="auto"/>
        </w:rPr>
        <w:t xml:space="preserve">, steps 6,7) and repeat the crystallization growth optimization workflow as described in section 2.3. </w:t>
      </w:r>
      <w:r w:rsidR="00ED53F0" w:rsidRPr="00207D83">
        <w:rPr>
          <w:rFonts w:cstheme="minorHAnsi"/>
          <w:color w:val="auto"/>
        </w:rPr>
        <w:t xml:space="preserve">A </w:t>
      </w:r>
      <w:r w:rsidRPr="00207D83">
        <w:rPr>
          <w:rFonts w:cstheme="minorHAnsi"/>
          <w:color w:val="auto"/>
        </w:rPr>
        <w:t xml:space="preserve">uniform population </w:t>
      </w:r>
      <w:r w:rsidRPr="00207D83">
        <w:rPr>
          <w:rFonts w:cstheme="minorHAnsi"/>
          <w:color w:val="auto"/>
        </w:rPr>
        <w:lastRenderedPageBreak/>
        <w:t xml:space="preserve">of larger crystals will be generated. </w:t>
      </w:r>
      <w:r w:rsidRPr="00207D83">
        <w:rPr>
          <w:rStyle w:val="tlid-translation"/>
          <w:color w:val="auto"/>
          <w:lang w:val="en"/>
        </w:rPr>
        <w:t xml:space="preserve">The </w:t>
      </w:r>
      <w:r w:rsidR="00ED53F0" w:rsidRPr="00207D83">
        <w:rPr>
          <w:rStyle w:val="tlid-translation"/>
          <w:color w:val="auto"/>
          <w:lang w:val="en"/>
        </w:rPr>
        <w:t xml:space="preserve">results </w:t>
      </w:r>
      <w:r w:rsidRPr="00207D83">
        <w:rPr>
          <w:rStyle w:val="tlid-translation"/>
          <w:color w:val="auto"/>
          <w:lang w:val="en"/>
        </w:rPr>
        <w:t xml:space="preserve">shown in </w:t>
      </w:r>
      <w:r w:rsidR="00ED1A0C" w:rsidRPr="001B67F9">
        <w:rPr>
          <w:rStyle w:val="tlid-translation"/>
          <w:b/>
          <w:bCs/>
          <w:color w:val="auto"/>
          <w:lang w:val="en"/>
        </w:rPr>
        <w:t>Figure</w:t>
      </w:r>
      <w:r w:rsidRPr="001B67F9">
        <w:rPr>
          <w:rStyle w:val="tlid-translation"/>
          <w:b/>
          <w:bCs/>
          <w:color w:val="auto"/>
          <w:lang w:val="en"/>
        </w:rPr>
        <w:t xml:space="preserve"> 11</w:t>
      </w:r>
      <w:r w:rsidRPr="00207D83">
        <w:rPr>
          <w:rStyle w:val="tlid-translation"/>
          <w:color w:val="auto"/>
          <w:lang w:val="en"/>
        </w:rPr>
        <w:t xml:space="preserve"> </w:t>
      </w:r>
      <w:r w:rsidR="00ED53F0" w:rsidRPr="00207D83">
        <w:rPr>
          <w:rStyle w:val="tlid-translation"/>
          <w:color w:val="auto"/>
          <w:lang w:val="en"/>
        </w:rPr>
        <w:t xml:space="preserve">were </w:t>
      </w:r>
      <w:r w:rsidRPr="00207D83">
        <w:rPr>
          <w:rStyle w:val="tlid-translation"/>
          <w:color w:val="auto"/>
          <w:lang w:val="en"/>
        </w:rPr>
        <w:t>obtained after a few days.</w:t>
      </w:r>
    </w:p>
    <w:p w14:paraId="5D3B7E47" w14:textId="77777777" w:rsidR="00454DEB" w:rsidRPr="00207D83" w:rsidRDefault="00454DEB" w:rsidP="00207D83">
      <w:pPr>
        <w:contextualSpacing/>
        <w:rPr>
          <w:rFonts w:cstheme="minorHAnsi"/>
          <w:b/>
          <w:color w:val="auto"/>
        </w:rPr>
      </w:pPr>
      <w:bookmarkStart w:id="56" w:name="Representative_Results"/>
    </w:p>
    <w:p w14:paraId="09540F74" w14:textId="57F33BEB" w:rsidR="006B5A10" w:rsidRPr="001B67F9" w:rsidRDefault="00F003FB" w:rsidP="00207D83">
      <w:pPr>
        <w:contextualSpacing/>
        <w:rPr>
          <w:rFonts w:asciiTheme="minorHAnsi" w:hAnsiTheme="minorHAnsi" w:cstheme="minorHAnsi"/>
          <w:color w:val="auto"/>
        </w:rPr>
      </w:pPr>
      <w:r w:rsidRPr="00207D83">
        <w:rPr>
          <w:rFonts w:cstheme="minorHAnsi"/>
          <w:b/>
          <w:color w:val="auto"/>
        </w:rPr>
        <w:t>REPRESENTATIVE RESULTS</w:t>
      </w:r>
      <w:bookmarkEnd w:id="56"/>
      <w:r w:rsidRPr="00207D83">
        <w:rPr>
          <w:rFonts w:cstheme="minorHAnsi"/>
          <w:b/>
          <w:color w:val="auto"/>
        </w:rPr>
        <w:t>:</w:t>
      </w:r>
      <w:r w:rsidRPr="00207D83">
        <w:rPr>
          <w:rFonts w:cstheme="minorHAnsi"/>
          <w:color w:val="auto"/>
        </w:rPr>
        <w:t xml:space="preserve"> </w:t>
      </w:r>
    </w:p>
    <w:p w14:paraId="76D277B5" w14:textId="77777777" w:rsidR="00315CDF" w:rsidRPr="00207D83" w:rsidRDefault="00315CDF" w:rsidP="00315CDF">
      <w:pPr>
        <w:contextualSpacing/>
        <w:rPr>
          <w:rFonts w:asciiTheme="minorHAnsi" w:hAnsiTheme="minorHAnsi" w:cstheme="minorHAnsi"/>
          <w:color w:val="auto"/>
        </w:rPr>
      </w:pPr>
      <w:r w:rsidRPr="00207D83">
        <w:rPr>
          <w:rFonts w:cstheme="minorHAnsi"/>
          <w:color w:val="auto"/>
        </w:rPr>
        <w:t xml:space="preserve">In Sections 2.3 and 2.4, three examples of optimized crystal growth are presented, showing use of the instrument and an experimental design for growing large crystals. For this demonstration, we have used lysozyme as a model protein, although crystal growth experiments have been successfully performed with many other protein systems using this method (see above). </w:t>
      </w:r>
      <w:bookmarkStart w:id="57" w:name="_Hlk52122521"/>
      <w:r w:rsidRPr="00207D83">
        <w:rPr>
          <w:rFonts w:cstheme="minorHAnsi"/>
          <w:color w:val="auto"/>
        </w:rPr>
        <w:t xml:space="preserve">By using and mastering the protocol presented here one can adapt it for other protein candidates. </w:t>
      </w:r>
    </w:p>
    <w:bookmarkEnd w:id="57"/>
    <w:p w14:paraId="034751D2" w14:textId="77777777" w:rsidR="00315CDF" w:rsidRPr="00207D83" w:rsidRDefault="00315CDF" w:rsidP="00315CDF">
      <w:pPr>
        <w:contextualSpacing/>
        <w:rPr>
          <w:rFonts w:asciiTheme="minorHAnsi" w:hAnsiTheme="minorHAnsi" w:cstheme="minorHAnsi"/>
          <w:color w:val="auto"/>
        </w:rPr>
      </w:pPr>
    </w:p>
    <w:p w14:paraId="621A8A87" w14:textId="77777777" w:rsidR="00315CDF" w:rsidRPr="00207D83" w:rsidRDefault="00315CDF" w:rsidP="00315CDF">
      <w:pPr>
        <w:contextualSpacing/>
        <w:rPr>
          <w:rFonts w:asciiTheme="minorHAnsi" w:hAnsiTheme="minorHAnsi" w:cs="Times"/>
          <w:color w:val="auto"/>
        </w:rPr>
      </w:pPr>
      <w:r w:rsidRPr="00207D83">
        <w:rPr>
          <w:rFonts w:cs="Times"/>
          <w:color w:val="auto"/>
        </w:rPr>
        <w:t>In section 2.3 we demonstrated that established rational crystallization strategies could be beneficial in growing crystals with sufficient scattering volumes for neutron protein crystallography. Here, we demonstrate that the rational optimization strategies proposed also allow the generation of a uniform population of crystals of any specific size required for downstream structure determination approaches.</w:t>
      </w:r>
    </w:p>
    <w:p w14:paraId="2F414173" w14:textId="77777777" w:rsidR="00315CDF" w:rsidRPr="00207D83" w:rsidRDefault="00315CDF" w:rsidP="00315CDF">
      <w:pPr>
        <w:contextualSpacing/>
        <w:rPr>
          <w:rFonts w:asciiTheme="minorHAnsi" w:hAnsiTheme="minorHAnsi" w:cs="Times"/>
          <w:color w:val="auto"/>
        </w:rPr>
      </w:pPr>
    </w:p>
    <w:p w14:paraId="7578B28A" w14:textId="77777777" w:rsidR="00315CDF" w:rsidRPr="00207D83" w:rsidRDefault="00315CDF" w:rsidP="00315CDF">
      <w:pPr>
        <w:contextualSpacing/>
        <w:rPr>
          <w:rStyle w:val="tlid-translation"/>
          <w:color w:val="auto"/>
          <w:lang w:val="en"/>
        </w:rPr>
      </w:pPr>
      <w:r w:rsidRPr="00207D83">
        <w:rPr>
          <w:rStyle w:val="tlid-translation"/>
          <w:color w:val="auto"/>
          <w:lang w:val="en"/>
        </w:rPr>
        <w:t>These two experiments are designed to emphasize the importance of phase diagrams in controlling crystal nucleation and growth. Here, control of the temperature and chemical composition of crystallization solutions in combination with monitoring the crystallization process in real time are used to study the qualitative phase diagram. Using this method, nucleation and crystal growth can be rationally optimized in a reversible manner. Use of such a serial approach also reduces the amount of protein and the time required to control the size and quality of the crystals.</w:t>
      </w:r>
    </w:p>
    <w:p w14:paraId="09B4CBA8" w14:textId="77777777" w:rsidR="00315CDF" w:rsidRDefault="00315CDF" w:rsidP="00207D83">
      <w:pPr>
        <w:contextualSpacing/>
        <w:rPr>
          <w:rFonts w:cstheme="minorHAnsi"/>
          <w:color w:val="auto"/>
        </w:rPr>
      </w:pPr>
    </w:p>
    <w:p w14:paraId="78E19D71" w14:textId="1F152839" w:rsidR="006B5A10" w:rsidRPr="00207D83" w:rsidRDefault="00F003FB" w:rsidP="00207D83">
      <w:pPr>
        <w:contextualSpacing/>
        <w:rPr>
          <w:color w:val="auto"/>
        </w:rPr>
      </w:pPr>
      <w:r w:rsidRPr="00207D83">
        <w:rPr>
          <w:rFonts w:cstheme="minorHAnsi"/>
          <w:color w:val="auto"/>
        </w:rPr>
        <w:t xml:space="preserve">In the dialysis method, </w:t>
      </w:r>
      <w:r w:rsidR="004B370A" w:rsidRPr="00207D83">
        <w:rPr>
          <w:rFonts w:cstheme="minorHAnsi"/>
          <w:color w:val="auto"/>
        </w:rPr>
        <w:t xml:space="preserve">a </w:t>
      </w:r>
      <w:r w:rsidRPr="00207D83">
        <w:rPr>
          <w:rFonts w:cstheme="minorHAnsi"/>
          <w:color w:val="auto"/>
        </w:rPr>
        <w:t xml:space="preserve">protein solution is separated from </w:t>
      </w:r>
      <w:r w:rsidR="004B370A" w:rsidRPr="00207D83">
        <w:rPr>
          <w:rFonts w:cstheme="minorHAnsi"/>
          <w:color w:val="auto"/>
        </w:rPr>
        <w:t xml:space="preserve">a </w:t>
      </w:r>
      <w:r w:rsidRPr="00207D83">
        <w:rPr>
          <w:rFonts w:cstheme="minorHAnsi"/>
          <w:color w:val="auto"/>
        </w:rPr>
        <w:t>crystallization solution by a semi-permeable membrane</w:t>
      </w:r>
      <w:r w:rsidRPr="00207D83">
        <w:rPr>
          <w:color w:val="auto"/>
        </w:rPr>
        <w:fldChar w:fldCharType="begin" w:fldLock="1"/>
      </w:r>
      <w:r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lt;/sup&gt;","plainTextFormattedCitation":"6","previouslyFormattedCitation":"&lt;sup&gt;6&lt;/sup&gt;"},"properties":{"noteIndex":0},"schema":"https://github.com/citation-style-language/schema/raw/master/csl-citation.json"}</w:instrText>
      </w:r>
      <w:r w:rsidRPr="00207D83">
        <w:rPr>
          <w:color w:val="auto"/>
        </w:rPr>
        <w:fldChar w:fldCharType="separate"/>
      </w:r>
      <w:bookmarkStart w:id="58" w:name="Bookmark29"/>
      <w:r w:rsidRPr="00207D83">
        <w:rPr>
          <w:rFonts w:cstheme="minorHAnsi"/>
          <w:noProof/>
          <w:color w:val="auto"/>
          <w:vertAlign w:val="superscript"/>
        </w:rPr>
        <w:t>6</w:t>
      </w:r>
      <w:bookmarkStart w:id="59" w:name="Bookmark261"/>
      <w:r w:rsidRPr="00207D83">
        <w:rPr>
          <w:color w:val="auto"/>
        </w:rPr>
        <w:fldChar w:fldCharType="end"/>
      </w:r>
      <w:bookmarkEnd w:id="58"/>
      <w:bookmarkEnd w:id="59"/>
      <w:r w:rsidRPr="00207D83">
        <w:rPr>
          <w:rFonts w:cstheme="minorHAnsi"/>
          <w:color w:val="auto"/>
        </w:rPr>
        <w:t xml:space="preserve"> (</w:t>
      </w:r>
      <w:r w:rsidR="004D716B" w:rsidRPr="001B67F9">
        <w:rPr>
          <w:rFonts w:cstheme="minorHAnsi"/>
          <w:b/>
          <w:bCs/>
          <w:color w:val="auto"/>
        </w:rPr>
        <w:t>F</w:t>
      </w:r>
      <w:r w:rsidRPr="001B67F9">
        <w:rPr>
          <w:rFonts w:cstheme="minorHAnsi"/>
          <w:b/>
          <w:bCs/>
          <w:color w:val="auto"/>
        </w:rPr>
        <w:t>igure 5</w:t>
      </w:r>
      <w:r w:rsidRPr="00207D83">
        <w:rPr>
          <w:rFonts w:cstheme="minorHAnsi"/>
          <w:color w:val="auto"/>
        </w:rPr>
        <w:t>). Th</w:t>
      </w:r>
      <w:r w:rsidR="004B370A" w:rsidRPr="00207D83">
        <w:rPr>
          <w:rFonts w:cstheme="minorHAnsi"/>
          <w:color w:val="auto"/>
        </w:rPr>
        <w:t>is</w:t>
      </w:r>
      <w:r w:rsidRPr="00207D83">
        <w:rPr>
          <w:rFonts w:cstheme="minorHAnsi"/>
          <w:color w:val="auto"/>
        </w:rPr>
        <w:t xml:space="preserve"> dialysis membrane allows small molecules such as additives, buffer</w:t>
      </w:r>
      <w:r w:rsidR="004B370A" w:rsidRPr="00207D83">
        <w:rPr>
          <w:rFonts w:cstheme="minorHAnsi"/>
          <w:color w:val="auto"/>
        </w:rPr>
        <w:t xml:space="preserve"> and</w:t>
      </w:r>
      <w:r w:rsidRPr="00207D83">
        <w:rPr>
          <w:rFonts w:cstheme="minorHAnsi"/>
          <w:color w:val="auto"/>
        </w:rPr>
        <w:t xml:space="preserve"> ions</w:t>
      </w:r>
      <w:r w:rsidR="004B370A" w:rsidRPr="00207D83">
        <w:rPr>
          <w:rFonts w:cstheme="minorHAnsi"/>
          <w:color w:val="auto"/>
        </w:rPr>
        <w:t xml:space="preserve"> to</w:t>
      </w:r>
      <w:r w:rsidRPr="00207D83">
        <w:rPr>
          <w:rFonts w:cstheme="minorHAnsi"/>
          <w:color w:val="auto"/>
        </w:rPr>
        <w:t xml:space="preserve"> pass through the membrane but </w:t>
      </w:r>
      <w:r w:rsidR="004B370A" w:rsidRPr="00207D83">
        <w:rPr>
          <w:rFonts w:cstheme="minorHAnsi"/>
          <w:color w:val="auto"/>
        </w:rPr>
        <w:t xml:space="preserve">not </w:t>
      </w:r>
      <w:r w:rsidRPr="00207D83">
        <w:rPr>
          <w:rFonts w:cstheme="minorHAnsi"/>
          <w:color w:val="auto"/>
        </w:rPr>
        <w:t>macromolecule</w:t>
      </w:r>
      <w:r w:rsidR="004B370A" w:rsidRPr="00207D83">
        <w:rPr>
          <w:rFonts w:cstheme="minorHAnsi"/>
          <w:color w:val="auto"/>
        </w:rPr>
        <w:t>s such as proteins</w:t>
      </w:r>
      <w:r w:rsidRPr="00207D83">
        <w:rPr>
          <w:color w:val="auto"/>
        </w:rPr>
        <w:fldChar w:fldCharType="begin" w:fldLock="1"/>
      </w:r>
      <w:r w:rsidR="006D4F37"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crystallization","type":"article","volume":"14"},"uris":["http://www.mendeley.com/documents/?uuid=6280e135-c05b-3770-b1ff-6751398e6b92"]},{"id":"ITEM-2","itemData":{"DOI":"10.1107/S2053230X13033141","ISSN":"2053230X","abstract":"Protein crystallization was discovered by chance about 150 years ago and was developed in the late 19th century as a powerful purification tool and as a demonstration of chemical purity. The crystallization of proteins, nucleic acids and large biological complexes, such as viruses, depends on the creation of a solution that is supersaturated in the macromolecule but exhibits conditions that do not significantly perturb its natural state. Supersaturation is produced through the addition of mild precipitating agents such as neutral salts or polymers, and by the manipulation of various parameters that include temperature, ionic strength and pH. Also important in the crystallization process are factors that can affect the structural state of the macromolecule, such as metal ions, inhibitors, cofactors or other conventional small molecules. A variety of approaches have been developed that combine the spectrum of factors that effect and promote crystallization, and among the most widely used are vapor diffusion, dialysis, batch and liquid-liquid diffusion. Successes in macromolecular crystallization have multiplied rapidly in recent years owing to the advent of practical, easy-to-use screening kits and the application of laboratory robotics. A brief review will be given here of the most popular methods, some guiding principles and an overview of current technologies. © 2014 International Union of Crystallography. All rights reserved.","author":[{"dropping-particle":"","family":"McPherson","given":"Alexander","non-dropping-particle":"","parse-names":false,"suffix":""},{"dropping-particle":"","family":"Gavira","given":"Jose A.","non-dropping-particle":"","parse-names":false,"suffix":""}],"container-title":"Acta Crystallographica Section F:Structural Biology Communications","id":"ITEM-2","issue":"1","issued":{"date-parts":[["2014"]]},"note":"ta sare general approch varedeh thesis kardamesh","page":"2-20","publisher":"International Union of Crystallography","title":"Introduction to protein crystallization","type":"article","volume":"70"},"uris":["http://www.mendeley.com/documents/?uuid=bee7c58f-222d-33eb-8634-d706ca0750a5"]}],"mendeley":{"formattedCitation":"&lt;sup&gt;6, 20&lt;/sup&gt;","plainTextFormattedCitation":"6, 20","previouslyFormattedCitation":"&lt;sup&gt;6, 21&lt;/sup&gt;"},"properties":{"noteIndex":0},"schema":"https://github.com/citation-style-language/schema/raw/master/csl-citation.json"}</w:instrText>
      </w:r>
      <w:r w:rsidRPr="00207D83">
        <w:rPr>
          <w:color w:val="auto"/>
        </w:rPr>
        <w:fldChar w:fldCharType="separate"/>
      </w:r>
      <w:bookmarkStart w:id="60" w:name="Bookmark30"/>
      <w:bookmarkStart w:id="61" w:name="Bookmark271"/>
      <w:r w:rsidR="006D4F37" w:rsidRPr="00207D83">
        <w:rPr>
          <w:rFonts w:cstheme="minorHAnsi"/>
          <w:noProof/>
          <w:color w:val="auto"/>
          <w:vertAlign w:val="superscript"/>
        </w:rPr>
        <w:t>6, 20</w:t>
      </w:r>
      <w:r w:rsidRPr="00207D83">
        <w:rPr>
          <w:color w:val="auto"/>
        </w:rPr>
        <w:fldChar w:fldCharType="end"/>
      </w:r>
      <w:bookmarkEnd w:id="60"/>
      <w:bookmarkEnd w:id="61"/>
      <w:r w:rsidRPr="00207D83">
        <w:rPr>
          <w:rFonts w:cstheme="minorHAnsi"/>
          <w:color w:val="auto"/>
        </w:rPr>
        <w:t xml:space="preserve">. This feature </w:t>
      </w:r>
      <w:r w:rsidR="004B370A" w:rsidRPr="00207D83">
        <w:rPr>
          <w:rFonts w:cstheme="minorHAnsi"/>
          <w:color w:val="auto"/>
        </w:rPr>
        <w:t>allows</w:t>
      </w:r>
      <w:r w:rsidRPr="00207D83">
        <w:rPr>
          <w:rFonts w:cstheme="minorHAnsi"/>
          <w:color w:val="auto"/>
        </w:rPr>
        <w:t xml:space="preserve"> the crystallization solution</w:t>
      </w:r>
      <w:r w:rsidR="004B370A" w:rsidRPr="00207D83">
        <w:rPr>
          <w:rFonts w:cstheme="minorHAnsi"/>
          <w:color w:val="auto"/>
        </w:rPr>
        <w:t xml:space="preserve"> to be modified</w:t>
      </w:r>
      <w:r w:rsidRPr="00207D83">
        <w:rPr>
          <w:rFonts w:cstheme="minorHAnsi"/>
          <w:color w:val="auto"/>
        </w:rPr>
        <w:t xml:space="preserve"> during the </w:t>
      </w:r>
      <w:r w:rsidR="004B370A" w:rsidRPr="00207D83">
        <w:rPr>
          <w:rFonts w:cstheme="minorHAnsi"/>
          <w:color w:val="auto"/>
        </w:rPr>
        <w:t xml:space="preserve">course of the </w:t>
      </w:r>
      <w:r w:rsidRPr="00207D83">
        <w:rPr>
          <w:rFonts w:cstheme="minorHAnsi"/>
          <w:color w:val="auto"/>
        </w:rPr>
        <w:t>experiment</w:t>
      </w:r>
      <w:r w:rsidRPr="00207D83">
        <w:rPr>
          <w:color w:val="auto"/>
        </w:rPr>
        <w:fldChar w:fldCharType="begin" w:fldLock="1"/>
      </w:r>
      <w:r w:rsidRPr="00207D83">
        <w:rPr>
          <w:color w:val="auto"/>
        </w:rPr>
        <w:instrText>ADDIN CSL_CITATION {"citationItems":[{"id":"ITEM-1","itemData":{"DOI":"10.3390/ijms140611643","ISSN":"14220067","abstract":"The elucidation of the three dimensional structure of biological macromolecules has provided an important contribution to our current understanding of many basic mechanisms involved in life processes. This enormous impact largely results from the ability of X-ray crystallography to provide accurate structural details at atomic resolution that are a prerequisite for a deeper insight on the way in which bio-macromolecules interact with each other to build up supramolecular nano-machines capable of performing specialized biological functions. With the advent of high-energy synchrotron sources and the development of sophisticated software to solve X-ray and neutron crystal structures of large molecules, the crystallization step has become even more the bottleneck of a successful structure determination. This review introduces the general aspects of protein crystallization, summarizes conventional and innovative crystallization methods and focuses on the new strategies utilized to improve the success rate of experiments and increase crystal diffraction quality. © 2013 by the authors; licensee MDPI, Basel, Switzerland.","author":[{"dropping-particle":"","family":"Krauss","given":"Irene Russo","non-dropping-particle":"","parse-names":false,"suffix":""},{"dropping-particle":"","family":"Merlino","given":"Antonello","non-dropping-particle":"","parse-names":false,"suffix":""},{"dropping-particle":"","family":"Vergara","given":"Alessandro","non-dropping-particle":"","parse-names":false,"suffix":""},{"dropping-particle":"","family":"Sica","given":"Filomena","non-dropping-particle":"","parse-names":false,"suffix":""}],"container-title":"International Journal of Molecular Sciences","id":"ITEM-1","issue":"6","issued":{"date-parts":[["2013"]]},"note":"in vapor difusion a droplet containing the protein and crystallization solution is equilibrated oevr the time with a reservoir containing the crystallization solution with higher concentration. the evaporation of water or other volatile species over the time increase the protein and crystallization solution in the droplet which increase the supersaturation and leads to crystal growth.","page":"11643-11691","publisher":"MDPI AG","title":"An overview of biological macromolecule crystallization","type":"article","volume":"14"},"uris":["http://www.mendeley.com/documents/?uuid=6280e135-c05b-3770-b1ff-6751398e6b92"]}],"mendeley":{"formattedCitation":"&lt;sup&gt;6&lt;/sup&gt;","plainTextFormattedCitation":"6","previouslyFormattedCitation":"&lt;sup&gt;6&lt;/sup&gt;"},"properties":{"noteIndex":0},"schema":"https://github.com/citation-style-language/schema/raw/master/csl-citation.json"}</w:instrText>
      </w:r>
      <w:r w:rsidRPr="00207D83">
        <w:rPr>
          <w:color w:val="auto"/>
        </w:rPr>
        <w:fldChar w:fldCharType="separate"/>
      </w:r>
      <w:bookmarkStart w:id="62" w:name="Bookmark32"/>
      <w:r w:rsidRPr="00207D83">
        <w:rPr>
          <w:rFonts w:cstheme="minorHAnsi"/>
          <w:noProof/>
          <w:color w:val="auto"/>
          <w:vertAlign w:val="superscript"/>
        </w:rPr>
        <w:t>6</w:t>
      </w:r>
      <w:bookmarkStart w:id="63" w:name="Bookmark281"/>
      <w:r w:rsidRPr="00207D83">
        <w:rPr>
          <w:color w:val="auto"/>
        </w:rPr>
        <w:fldChar w:fldCharType="end"/>
      </w:r>
      <w:bookmarkEnd w:id="62"/>
      <w:bookmarkEnd w:id="63"/>
      <w:r w:rsidRPr="00207D83">
        <w:rPr>
          <w:rFonts w:cstheme="minorHAnsi"/>
          <w:color w:val="auto"/>
        </w:rPr>
        <w:t>. Exchang</w:t>
      </w:r>
      <w:r w:rsidR="004B370A" w:rsidRPr="00207D83">
        <w:rPr>
          <w:rFonts w:cstheme="minorHAnsi"/>
          <w:color w:val="auto"/>
        </w:rPr>
        <w:t>e of</w:t>
      </w:r>
      <w:r w:rsidRPr="00207D83">
        <w:rPr>
          <w:rFonts w:cstheme="minorHAnsi"/>
          <w:color w:val="auto"/>
        </w:rPr>
        <w:t xml:space="preserve"> the solution can be done manually, for example in microdialysis buttons, or in an automat</w:t>
      </w:r>
      <w:r w:rsidR="004B370A" w:rsidRPr="00207D83">
        <w:rPr>
          <w:rFonts w:cstheme="minorHAnsi"/>
          <w:color w:val="auto"/>
        </w:rPr>
        <w:t>ed</w:t>
      </w:r>
      <w:r w:rsidRPr="00207D83">
        <w:rPr>
          <w:rFonts w:cstheme="minorHAnsi"/>
          <w:color w:val="auto"/>
        </w:rPr>
        <w:t xml:space="preserve"> manner using an instrument developed for </w:t>
      </w:r>
      <w:r w:rsidR="004B370A" w:rsidRPr="00207D83">
        <w:rPr>
          <w:rFonts w:cstheme="minorHAnsi"/>
          <w:color w:val="auto"/>
        </w:rPr>
        <w:t xml:space="preserve">this </w:t>
      </w:r>
      <w:r w:rsidRPr="00207D83">
        <w:rPr>
          <w:rFonts w:cstheme="minorHAnsi"/>
          <w:color w:val="auto"/>
        </w:rPr>
        <w:t>purpose, OptiCrys</w:t>
      </w:r>
      <w:r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Pr="00207D83">
        <w:rPr>
          <w:color w:val="auto"/>
        </w:rPr>
        <w:fldChar w:fldCharType="separate"/>
      </w:r>
      <w:bookmarkStart w:id="64" w:name="Bookmark33"/>
      <w:r w:rsidRPr="00207D83">
        <w:rPr>
          <w:rFonts w:cstheme="minorHAnsi"/>
          <w:noProof/>
          <w:color w:val="auto"/>
          <w:vertAlign w:val="superscript"/>
        </w:rPr>
        <w:t>8</w:t>
      </w:r>
      <w:bookmarkStart w:id="65" w:name="Bookmark291"/>
      <w:r w:rsidRPr="00207D83">
        <w:rPr>
          <w:color w:val="auto"/>
        </w:rPr>
        <w:fldChar w:fldCharType="end"/>
      </w:r>
      <w:bookmarkEnd w:id="64"/>
      <w:bookmarkEnd w:id="65"/>
      <w:r w:rsidRPr="00207D83">
        <w:rPr>
          <w:rFonts w:cstheme="minorHAnsi"/>
          <w:color w:val="auto"/>
        </w:rPr>
        <w:t>.</w:t>
      </w:r>
    </w:p>
    <w:p w14:paraId="0262031F" w14:textId="77777777" w:rsidR="006B5A10" w:rsidRPr="00207D83" w:rsidRDefault="006B5A10" w:rsidP="00207D83">
      <w:pPr>
        <w:contextualSpacing/>
        <w:rPr>
          <w:rFonts w:asciiTheme="minorHAnsi" w:hAnsiTheme="minorHAnsi" w:cstheme="minorHAnsi"/>
          <w:b/>
          <w:color w:val="auto"/>
        </w:rPr>
      </w:pPr>
    </w:p>
    <w:p w14:paraId="051E7489" w14:textId="7440F0BB"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In the first set of experiments, microdialysis buttons were used for the crystallization of </w:t>
      </w:r>
      <w:r w:rsidRPr="00207D83">
        <w:rPr>
          <w:color w:val="auto"/>
        </w:rPr>
        <w:t>chicken</w:t>
      </w:r>
      <w:r w:rsidRPr="00207D83">
        <w:rPr>
          <w:rFonts w:cstheme="minorHAnsi"/>
          <w:color w:val="auto"/>
          <w:highlight w:val="yellow"/>
        </w:rPr>
        <w:t xml:space="preserve"> </w:t>
      </w:r>
      <w:r w:rsidRPr="00207D83">
        <w:rPr>
          <w:rFonts w:cstheme="minorHAnsi"/>
          <w:color w:val="auto"/>
        </w:rPr>
        <w:t xml:space="preserve">egg-white lysozyme. </w:t>
      </w:r>
      <w:r w:rsidR="000F5DDD" w:rsidRPr="00207D83">
        <w:rPr>
          <w:rFonts w:cstheme="minorHAnsi"/>
          <w:color w:val="auto"/>
        </w:rPr>
        <w:t>M</w:t>
      </w:r>
      <w:r w:rsidRPr="00207D83">
        <w:rPr>
          <w:rFonts w:cstheme="minorHAnsi"/>
          <w:color w:val="auto"/>
        </w:rPr>
        <w:t>icrodialysis buttons were immersed in crystallization solutions with different salt concentrations. In this simple crystallization grid experiment, the only variable is precipitant concentration whil</w:t>
      </w:r>
      <w:r w:rsidR="000F5DDD" w:rsidRPr="00207D83">
        <w:rPr>
          <w:rFonts w:cstheme="minorHAnsi"/>
          <w:color w:val="auto"/>
        </w:rPr>
        <w:t>st</w:t>
      </w:r>
      <w:r w:rsidRPr="00207D83">
        <w:rPr>
          <w:rFonts w:cstheme="minorHAnsi"/>
          <w:color w:val="auto"/>
        </w:rPr>
        <w:t xml:space="preserve"> temperature is kept constant (293 K). As shown in </w:t>
      </w:r>
      <w:r w:rsidR="00ED1A0C" w:rsidRPr="00FE3E11">
        <w:rPr>
          <w:rFonts w:cstheme="minorHAnsi"/>
          <w:b/>
          <w:bCs/>
          <w:color w:val="auto"/>
        </w:rPr>
        <w:t>Figure</w:t>
      </w:r>
      <w:r w:rsidRPr="00FE3E11">
        <w:rPr>
          <w:rFonts w:cstheme="minorHAnsi"/>
          <w:b/>
          <w:bCs/>
          <w:color w:val="auto"/>
        </w:rPr>
        <w:t xml:space="preserve"> 4</w:t>
      </w:r>
      <w:r w:rsidRPr="00207D83">
        <w:rPr>
          <w:rFonts w:cstheme="minorHAnsi"/>
          <w:color w:val="auto"/>
        </w:rPr>
        <w:t>, slight variations in the salt concentration induce a change in</w:t>
      </w:r>
      <w:r w:rsidR="000F5DDD" w:rsidRPr="00207D83">
        <w:rPr>
          <w:rFonts w:cstheme="minorHAnsi"/>
          <w:color w:val="auto"/>
        </w:rPr>
        <w:t xml:space="preserve"> the</w:t>
      </w:r>
      <w:r w:rsidRPr="00207D83">
        <w:rPr>
          <w:rFonts w:cstheme="minorHAnsi"/>
          <w:color w:val="auto"/>
        </w:rPr>
        <w:t xml:space="preserve"> size and numbers of crystals observed, allowing investigation of the crystallization phase diagram. In </w:t>
      </w:r>
      <w:r w:rsidR="00ED1A0C" w:rsidRPr="00FE3E11">
        <w:rPr>
          <w:rFonts w:cstheme="minorHAnsi"/>
          <w:b/>
          <w:bCs/>
          <w:color w:val="auto"/>
        </w:rPr>
        <w:t>Figure</w:t>
      </w:r>
      <w:r w:rsidRPr="00FE3E11">
        <w:rPr>
          <w:rFonts w:cstheme="minorHAnsi"/>
          <w:b/>
          <w:bCs/>
          <w:color w:val="auto"/>
        </w:rPr>
        <w:t xml:space="preserve"> 4</w:t>
      </w:r>
      <w:r w:rsidRPr="00207D83">
        <w:rPr>
          <w:rFonts w:cstheme="minorHAnsi"/>
          <w:color w:val="auto"/>
        </w:rPr>
        <w:t xml:space="preserve"> panel 1, the crystallization solution contains 0.7 M NaCl</w:t>
      </w:r>
      <w:r w:rsidR="00FC6839" w:rsidRPr="00207D83">
        <w:rPr>
          <w:rFonts w:cstheme="minorHAnsi"/>
          <w:color w:val="auto"/>
        </w:rPr>
        <w:t xml:space="preserve"> and a</w:t>
      </w:r>
      <w:r w:rsidRPr="00207D83">
        <w:rPr>
          <w:rFonts w:cstheme="minorHAnsi"/>
          <w:color w:val="auto"/>
        </w:rPr>
        <w:t xml:space="preserve"> limited number of larger crystals </w:t>
      </w:r>
      <w:r w:rsidR="00FC6839" w:rsidRPr="00207D83">
        <w:rPr>
          <w:rFonts w:cstheme="minorHAnsi"/>
          <w:color w:val="auto"/>
        </w:rPr>
        <w:t xml:space="preserve">have appeared </w:t>
      </w:r>
      <w:r w:rsidRPr="00207D83">
        <w:rPr>
          <w:rFonts w:cstheme="minorHAnsi"/>
          <w:color w:val="auto"/>
        </w:rPr>
        <w:t xml:space="preserve">in the buttons. By increasing salt concentration from 0.7 to 1.2 M, supersaturation increases and </w:t>
      </w:r>
      <w:r w:rsidRPr="00207D83">
        <w:rPr>
          <w:rStyle w:val="tlid-translation"/>
          <w:color w:val="auto"/>
          <w:lang w:val="en"/>
        </w:rPr>
        <w:t>the solution in the nucleation zone</w:t>
      </w:r>
      <w:r w:rsidR="00FC6839" w:rsidRPr="00207D83">
        <w:rPr>
          <w:rStyle w:val="tlid-translation"/>
          <w:color w:val="auto"/>
          <w:lang w:val="en"/>
        </w:rPr>
        <w:t xml:space="preserve"> moves </w:t>
      </w:r>
      <w:r w:rsidRPr="00207D83">
        <w:rPr>
          <w:rStyle w:val="tlid-translation"/>
          <w:color w:val="auto"/>
          <w:lang w:val="en"/>
        </w:rPr>
        <w:t>away from the metastable zone</w:t>
      </w:r>
      <w:r w:rsidRPr="00207D83">
        <w:rPr>
          <w:rFonts w:cstheme="minorHAnsi"/>
          <w:color w:val="auto"/>
        </w:rPr>
        <w:t xml:space="preserve"> (</w:t>
      </w:r>
      <w:r w:rsidR="000F2353" w:rsidRPr="00FE3E11">
        <w:rPr>
          <w:rFonts w:cstheme="minorHAnsi"/>
          <w:b/>
          <w:bCs/>
          <w:color w:val="auto"/>
        </w:rPr>
        <w:t>F</w:t>
      </w:r>
      <w:r w:rsidRPr="00FE3E11">
        <w:rPr>
          <w:rFonts w:cstheme="minorHAnsi"/>
          <w:b/>
          <w:bCs/>
          <w:color w:val="auto"/>
        </w:rPr>
        <w:t xml:space="preserve">igure 4 </w:t>
      </w:r>
      <w:r w:rsidRPr="00207D83">
        <w:rPr>
          <w:rFonts w:cstheme="minorHAnsi"/>
          <w:color w:val="auto"/>
        </w:rPr>
        <w:t>panels 1 to 6)</w:t>
      </w:r>
      <w:r w:rsidR="00FC6839" w:rsidRPr="00207D83">
        <w:rPr>
          <w:rFonts w:cstheme="minorHAnsi"/>
          <w:color w:val="auto"/>
        </w:rPr>
        <w:t>.</w:t>
      </w:r>
      <w:r w:rsidRPr="00207D83">
        <w:rPr>
          <w:rFonts w:cstheme="minorHAnsi"/>
          <w:color w:val="auto"/>
        </w:rPr>
        <w:t xml:space="preserve"> </w:t>
      </w:r>
      <w:r w:rsidR="00FC6839" w:rsidRPr="00207D83">
        <w:rPr>
          <w:rFonts w:cstheme="minorHAnsi"/>
          <w:color w:val="auto"/>
        </w:rPr>
        <w:t>A</w:t>
      </w:r>
      <w:r w:rsidRPr="00207D83">
        <w:rPr>
          <w:rFonts w:cstheme="minorHAnsi"/>
          <w:color w:val="auto"/>
        </w:rPr>
        <w:t>s a result, the number of crystals increases and their size decreases.</w:t>
      </w:r>
    </w:p>
    <w:p w14:paraId="7C696F0E" w14:textId="77777777" w:rsidR="006B5A10" w:rsidRPr="00207D83" w:rsidRDefault="006B5A10" w:rsidP="00207D83">
      <w:pPr>
        <w:contextualSpacing/>
        <w:rPr>
          <w:rFonts w:asciiTheme="minorHAnsi" w:hAnsiTheme="minorHAnsi" w:cstheme="minorHAnsi"/>
          <w:color w:val="auto"/>
        </w:rPr>
      </w:pPr>
    </w:p>
    <w:p w14:paraId="73D66143" w14:textId="22AF2064"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In the first experiment with a fully automated instrument enabling temperature-controlled </w:t>
      </w:r>
      <w:r w:rsidRPr="00207D83">
        <w:rPr>
          <w:rFonts w:cstheme="minorHAnsi"/>
          <w:color w:val="auto"/>
        </w:rPr>
        <w:lastRenderedPageBreak/>
        <w:t xml:space="preserve">dialysis crystallization, </w:t>
      </w:r>
      <w:proofErr w:type="spellStart"/>
      <w:r w:rsidRPr="00207D83">
        <w:rPr>
          <w:rFonts w:cstheme="minorHAnsi"/>
          <w:color w:val="auto"/>
        </w:rPr>
        <w:t>OptiCrys</w:t>
      </w:r>
      <w:proofErr w:type="spellEnd"/>
      <w:r w:rsidRPr="00207D83">
        <w:rPr>
          <w:rFonts w:cstheme="minorHAnsi"/>
          <w:color w:val="auto"/>
        </w:rPr>
        <w:t xml:space="preserve"> (</w:t>
      </w:r>
      <w:r w:rsidR="00ED1A0C" w:rsidRPr="00FE3E11">
        <w:rPr>
          <w:rFonts w:cstheme="minorHAnsi"/>
          <w:b/>
          <w:bCs/>
          <w:color w:val="auto"/>
        </w:rPr>
        <w:t>Figure</w:t>
      </w:r>
      <w:r w:rsidRPr="00FE3E11">
        <w:rPr>
          <w:rFonts w:cstheme="minorHAnsi"/>
          <w:b/>
          <w:bCs/>
          <w:color w:val="auto"/>
        </w:rPr>
        <w:t xml:space="preserve"> 9</w:t>
      </w:r>
      <w:r w:rsidRPr="00207D83">
        <w:rPr>
          <w:rFonts w:cstheme="minorHAnsi"/>
          <w:color w:val="auto"/>
        </w:rPr>
        <w:t xml:space="preserve">), the crystal growth experiment </w:t>
      </w:r>
      <w:r w:rsidR="00FC6839" w:rsidRPr="00207D83">
        <w:rPr>
          <w:rFonts w:cstheme="minorHAnsi"/>
          <w:color w:val="auto"/>
        </w:rPr>
        <w:t xml:space="preserve">was </w:t>
      </w:r>
      <w:r w:rsidRPr="00207D83">
        <w:rPr>
          <w:rFonts w:cstheme="minorHAnsi"/>
          <w:color w:val="auto"/>
        </w:rPr>
        <w:t xml:space="preserve">tailored to generate large crystal growth. The experiment </w:t>
      </w:r>
      <w:r w:rsidR="00FC6839" w:rsidRPr="00207D83">
        <w:rPr>
          <w:rFonts w:cstheme="minorHAnsi"/>
          <w:color w:val="auto"/>
        </w:rPr>
        <w:t xml:space="preserve">was </w:t>
      </w:r>
      <w:r w:rsidRPr="00207D83">
        <w:rPr>
          <w:rFonts w:cstheme="minorHAnsi"/>
          <w:color w:val="auto"/>
        </w:rPr>
        <w:t xml:space="preserve">launched at </w:t>
      </w:r>
      <w:r w:rsidR="00FC6839" w:rsidRPr="00207D83">
        <w:rPr>
          <w:rFonts w:cstheme="minorHAnsi"/>
          <w:color w:val="auto"/>
        </w:rPr>
        <w:t xml:space="preserve">an </w:t>
      </w:r>
      <w:r w:rsidRPr="00207D83">
        <w:rPr>
          <w:rFonts w:cstheme="minorHAnsi"/>
          <w:color w:val="auto"/>
        </w:rPr>
        <w:t xml:space="preserve">initial temperature of 295 K </w:t>
      </w:r>
      <w:r w:rsidR="00FC6839" w:rsidRPr="00207D83">
        <w:rPr>
          <w:rFonts w:cstheme="minorHAnsi"/>
          <w:color w:val="auto"/>
        </w:rPr>
        <w:t>with a</w:t>
      </w:r>
      <w:r w:rsidRPr="00207D83">
        <w:rPr>
          <w:rFonts w:cstheme="minorHAnsi"/>
          <w:color w:val="auto"/>
        </w:rPr>
        <w:t xml:space="preserve"> crystallization solution contain</w:t>
      </w:r>
      <w:r w:rsidR="00FC6839" w:rsidRPr="00207D83">
        <w:rPr>
          <w:rFonts w:cstheme="minorHAnsi"/>
          <w:color w:val="auto"/>
        </w:rPr>
        <w:t>ing</w:t>
      </w:r>
      <w:r w:rsidRPr="00207D83">
        <w:rPr>
          <w:rFonts w:cstheme="minorHAnsi"/>
          <w:color w:val="auto"/>
        </w:rPr>
        <w:t xml:space="preserve"> 0.75 M NaCl and 0.1 M Na acetate buffer pH 4. Under </w:t>
      </w:r>
      <w:r w:rsidR="00FC6839" w:rsidRPr="00207D83">
        <w:rPr>
          <w:rFonts w:cstheme="minorHAnsi"/>
          <w:color w:val="auto"/>
        </w:rPr>
        <w:t>these</w:t>
      </w:r>
      <w:r w:rsidRPr="00207D83">
        <w:rPr>
          <w:rFonts w:cstheme="minorHAnsi"/>
          <w:color w:val="auto"/>
        </w:rPr>
        <w:t xml:space="preserve"> experimental condition</w:t>
      </w:r>
      <w:r w:rsidR="00FC6839" w:rsidRPr="00207D83">
        <w:rPr>
          <w:rFonts w:cstheme="minorHAnsi"/>
          <w:color w:val="auto"/>
        </w:rPr>
        <w:t>s</w:t>
      </w:r>
      <w:r w:rsidRPr="00207D83">
        <w:rPr>
          <w:rFonts w:cstheme="minorHAnsi"/>
          <w:color w:val="auto"/>
        </w:rPr>
        <w:t xml:space="preserve">, the crystallization solution </w:t>
      </w:r>
      <w:r w:rsidR="00FC6839" w:rsidRPr="00207D83">
        <w:rPr>
          <w:rFonts w:cstheme="minorHAnsi"/>
          <w:color w:val="auto"/>
        </w:rPr>
        <w:t xml:space="preserve">reached </w:t>
      </w:r>
      <w:r w:rsidRPr="00207D83">
        <w:rPr>
          <w:rFonts w:cstheme="minorHAnsi"/>
          <w:color w:val="auto"/>
        </w:rPr>
        <w:t>the nucleation zone in the vicinity of the metastable zone of the phase diagram (</w:t>
      </w:r>
      <w:r w:rsidR="00ED1A0C" w:rsidRPr="00FE3E11">
        <w:rPr>
          <w:rFonts w:cstheme="minorHAnsi"/>
          <w:b/>
          <w:bCs/>
          <w:color w:val="auto"/>
        </w:rPr>
        <w:t>Figure</w:t>
      </w:r>
      <w:r w:rsidRPr="00FE3E11">
        <w:rPr>
          <w:rFonts w:cstheme="minorHAnsi"/>
          <w:b/>
          <w:bCs/>
          <w:color w:val="auto"/>
        </w:rPr>
        <w:t xml:space="preserve"> 9</w:t>
      </w:r>
      <w:r w:rsidRPr="00207D83">
        <w:rPr>
          <w:rFonts w:cstheme="minorHAnsi"/>
          <w:color w:val="auto"/>
        </w:rPr>
        <w:t xml:space="preserve">, arrow 1). As a result, only a few nuclei </w:t>
      </w:r>
      <w:r w:rsidR="00FC6839" w:rsidRPr="00207D83">
        <w:rPr>
          <w:rFonts w:cstheme="minorHAnsi"/>
          <w:color w:val="auto"/>
        </w:rPr>
        <w:t xml:space="preserve">were </w:t>
      </w:r>
      <w:r w:rsidRPr="00207D83">
        <w:rPr>
          <w:rFonts w:cstheme="minorHAnsi"/>
          <w:color w:val="auto"/>
        </w:rPr>
        <w:t xml:space="preserve">generated during the first stage of the experiment. </w:t>
      </w:r>
      <w:proofErr w:type="gramStart"/>
      <w:r w:rsidRPr="00207D83">
        <w:rPr>
          <w:rFonts w:cstheme="minorHAnsi"/>
          <w:color w:val="auto"/>
        </w:rPr>
        <w:t>In order to</w:t>
      </w:r>
      <w:proofErr w:type="gramEnd"/>
      <w:r w:rsidRPr="00207D83">
        <w:rPr>
          <w:rFonts w:cstheme="minorHAnsi"/>
          <w:color w:val="auto"/>
        </w:rPr>
        <w:t xml:space="preserve"> grow selected crystal</w:t>
      </w:r>
      <w:r w:rsidR="00FC6839" w:rsidRPr="00207D83">
        <w:rPr>
          <w:rFonts w:cstheme="minorHAnsi"/>
          <w:color w:val="auto"/>
        </w:rPr>
        <w:t>s further</w:t>
      </w:r>
      <w:r w:rsidRPr="00207D83">
        <w:rPr>
          <w:rFonts w:cstheme="minorHAnsi"/>
          <w:color w:val="auto"/>
        </w:rPr>
        <w:t xml:space="preserve"> (shown in </w:t>
      </w:r>
      <w:r w:rsidR="00ED1A0C" w:rsidRPr="00FE3E11">
        <w:rPr>
          <w:rFonts w:cstheme="minorHAnsi"/>
          <w:b/>
          <w:bCs/>
          <w:color w:val="auto"/>
        </w:rPr>
        <w:t>Figure</w:t>
      </w:r>
      <w:r w:rsidRPr="00FE3E11">
        <w:rPr>
          <w:rFonts w:cstheme="minorHAnsi"/>
          <w:b/>
          <w:bCs/>
          <w:color w:val="auto"/>
        </w:rPr>
        <w:t xml:space="preserve"> 9</w:t>
      </w:r>
      <w:r w:rsidRPr="00207D83">
        <w:rPr>
          <w:rFonts w:cstheme="minorHAnsi"/>
          <w:color w:val="auto"/>
        </w:rPr>
        <w:t xml:space="preserve">), the crystal growth optimization workflow was driven </w:t>
      </w:r>
      <w:r w:rsidR="00FC6839" w:rsidRPr="00207D83">
        <w:rPr>
          <w:rFonts w:cstheme="minorHAnsi"/>
          <w:color w:val="auto"/>
        </w:rPr>
        <w:t xml:space="preserve">towards </w:t>
      </w:r>
      <w:r w:rsidRPr="00207D83">
        <w:rPr>
          <w:rFonts w:cstheme="minorHAnsi"/>
          <w:color w:val="auto"/>
        </w:rPr>
        <w:t>the metastable zone</w:t>
      </w:r>
      <w:r w:rsidR="00FC6839" w:rsidRPr="00207D83">
        <w:rPr>
          <w:rFonts w:cstheme="minorHAnsi"/>
          <w:color w:val="auto"/>
        </w:rPr>
        <w:t xml:space="preserve"> by varying </w:t>
      </w:r>
      <w:r w:rsidRPr="00207D83">
        <w:rPr>
          <w:rFonts w:cstheme="minorHAnsi"/>
          <w:color w:val="auto"/>
        </w:rPr>
        <w:t>temperature</w:t>
      </w:r>
      <w:r w:rsidR="00FC6839" w:rsidRPr="00207D83">
        <w:rPr>
          <w:rFonts w:cstheme="minorHAnsi"/>
          <w:color w:val="auto"/>
        </w:rPr>
        <w:t xml:space="preserve"> </w:t>
      </w:r>
      <w:r w:rsidRPr="00207D83">
        <w:rPr>
          <w:rFonts w:cstheme="minorHAnsi"/>
          <w:color w:val="auto"/>
        </w:rPr>
        <w:t>as soon as the crystal</w:t>
      </w:r>
      <w:r w:rsidR="00FC6839" w:rsidRPr="00207D83">
        <w:rPr>
          <w:rFonts w:cstheme="minorHAnsi"/>
          <w:color w:val="auto"/>
        </w:rPr>
        <w:t>-</w:t>
      </w:r>
      <w:r w:rsidRPr="00207D83">
        <w:rPr>
          <w:rFonts w:cstheme="minorHAnsi"/>
          <w:color w:val="auto"/>
        </w:rPr>
        <w:t>solution</w:t>
      </w:r>
      <w:r w:rsidR="00FC6839" w:rsidRPr="00207D83">
        <w:rPr>
          <w:rFonts w:cstheme="minorHAnsi"/>
          <w:color w:val="auto"/>
        </w:rPr>
        <w:t xml:space="preserve"> equilibrium</w:t>
      </w:r>
      <w:r w:rsidRPr="00207D83">
        <w:rPr>
          <w:rFonts w:cstheme="minorHAnsi"/>
          <w:color w:val="auto"/>
        </w:rPr>
        <w:t xml:space="preserve"> </w:t>
      </w:r>
      <w:r w:rsidR="00FC6839" w:rsidRPr="00207D83">
        <w:rPr>
          <w:rFonts w:cstheme="minorHAnsi"/>
          <w:color w:val="auto"/>
        </w:rPr>
        <w:t>w</w:t>
      </w:r>
      <w:r w:rsidRPr="00207D83">
        <w:rPr>
          <w:rFonts w:cstheme="minorHAnsi"/>
          <w:color w:val="auto"/>
        </w:rPr>
        <w:t>as reached.</w:t>
      </w:r>
    </w:p>
    <w:p w14:paraId="025E3BB5" w14:textId="77777777" w:rsidR="006B5A10" w:rsidRPr="00207D83" w:rsidRDefault="006B5A10" w:rsidP="00207D83">
      <w:pPr>
        <w:contextualSpacing/>
        <w:rPr>
          <w:rFonts w:asciiTheme="minorHAnsi" w:hAnsiTheme="minorHAnsi" w:cstheme="minorHAnsi"/>
          <w:color w:val="auto"/>
        </w:rPr>
      </w:pPr>
    </w:p>
    <w:p w14:paraId="742545AC" w14:textId="5D7D814B" w:rsidR="006B5A10" w:rsidRPr="00207D83" w:rsidRDefault="00FC6839" w:rsidP="00207D83">
      <w:pPr>
        <w:contextualSpacing/>
        <w:rPr>
          <w:rFonts w:asciiTheme="minorHAnsi" w:hAnsiTheme="minorHAnsi" w:cstheme="minorHAnsi"/>
          <w:color w:val="auto"/>
        </w:rPr>
      </w:pPr>
      <w:r w:rsidRPr="00207D83">
        <w:rPr>
          <w:rStyle w:val="tlid-translation"/>
          <w:color w:val="auto"/>
          <w:lang w:val="en"/>
        </w:rPr>
        <w:t>E</w:t>
      </w:r>
      <w:r w:rsidR="00F003FB" w:rsidRPr="00207D83">
        <w:rPr>
          <w:rStyle w:val="tlid-translation"/>
          <w:color w:val="auto"/>
          <w:lang w:val="en"/>
        </w:rPr>
        <w:t xml:space="preserve">ach time </w:t>
      </w:r>
      <w:r w:rsidRPr="00207D83">
        <w:rPr>
          <w:rStyle w:val="tlid-translation"/>
          <w:color w:val="auto"/>
          <w:lang w:val="en"/>
        </w:rPr>
        <w:t>equilibrium</w:t>
      </w:r>
      <w:r w:rsidR="00F003FB" w:rsidRPr="00207D83">
        <w:rPr>
          <w:rStyle w:val="tlid-translation"/>
          <w:color w:val="auto"/>
          <w:lang w:val="en"/>
        </w:rPr>
        <w:t xml:space="preserve"> between crystal and solution was </w:t>
      </w:r>
      <w:r w:rsidRPr="00207D83">
        <w:rPr>
          <w:rStyle w:val="tlid-translation"/>
          <w:color w:val="auto"/>
          <w:lang w:val="en"/>
        </w:rPr>
        <w:t>reached</w:t>
      </w:r>
      <w:r w:rsidR="00F003FB" w:rsidRPr="00207D83">
        <w:rPr>
          <w:rStyle w:val="tlid-translation"/>
          <w:color w:val="auto"/>
          <w:lang w:val="en"/>
        </w:rPr>
        <w:t xml:space="preserve">, the temperature was lowered, first to 291 K, then to 288 K and finally to 275 K, to </w:t>
      </w:r>
      <w:r w:rsidRPr="00207D83">
        <w:rPr>
          <w:rStyle w:val="tlid-translation"/>
          <w:color w:val="auto"/>
          <w:lang w:val="en"/>
        </w:rPr>
        <w:t xml:space="preserve">keep </w:t>
      </w:r>
      <w:r w:rsidR="00F003FB" w:rsidRPr="00207D83">
        <w:rPr>
          <w:rStyle w:val="tlid-translation"/>
          <w:color w:val="auto"/>
          <w:lang w:val="en"/>
        </w:rPr>
        <w:t>the crystallization solution in the metastable zone. The result of this experiment is a single large crystal suitable for both macromolecular X-ray and neutron crystallography.</w:t>
      </w:r>
      <w:r w:rsidR="00207D83" w:rsidRPr="00207D83">
        <w:rPr>
          <w:rFonts w:cstheme="minorHAnsi"/>
          <w:color w:val="auto"/>
        </w:rPr>
        <w:t xml:space="preserve"> </w:t>
      </w:r>
    </w:p>
    <w:p w14:paraId="54EEDD28" w14:textId="77777777" w:rsidR="006B5A10" w:rsidRPr="00207D83" w:rsidRDefault="006B5A10" w:rsidP="00207D83">
      <w:pPr>
        <w:contextualSpacing/>
        <w:rPr>
          <w:rFonts w:asciiTheme="minorHAnsi" w:hAnsiTheme="minorHAnsi" w:cstheme="minorHAnsi"/>
          <w:color w:val="auto"/>
        </w:rPr>
      </w:pPr>
    </w:p>
    <w:p w14:paraId="6AA73A3F" w14:textId="297632B0" w:rsidR="006B5A10" w:rsidRPr="00207D83" w:rsidRDefault="00F003FB" w:rsidP="00207D83">
      <w:pPr>
        <w:contextualSpacing/>
        <w:rPr>
          <w:rFonts w:cstheme="minorHAnsi"/>
          <w:color w:val="auto"/>
        </w:rPr>
      </w:pPr>
      <w:r w:rsidRPr="00207D83">
        <w:rPr>
          <w:rFonts w:cstheme="minorHAnsi"/>
          <w:color w:val="auto"/>
        </w:rPr>
        <w:t>For most proteins, the precise quantitative phase diagram (or just a qualitative diagram) has not yet been obtained due to the lack of experimental devices capable of accurately measuring protein concentration (or just of observing</w:t>
      </w:r>
      <w:r w:rsidR="00FE3E11">
        <w:rPr>
          <w:rFonts w:cstheme="minorHAnsi"/>
          <w:color w:val="auto"/>
        </w:rPr>
        <w:t>/</w:t>
      </w:r>
      <w:r w:rsidRPr="00207D83">
        <w:rPr>
          <w:rFonts w:cstheme="minorHAnsi"/>
          <w:color w:val="auto"/>
        </w:rPr>
        <w:t>detecting the crystallization process in real time) during crystallization experiments</w:t>
      </w:r>
      <w:r w:rsidRPr="00207D83">
        <w:rPr>
          <w:color w:val="auto"/>
        </w:rPr>
        <w:fldChar w:fldCharType="begin" w:fldLock="1"/>
      </w:r>
      <w:r w:rsidRPr="00207D83">
        <w:rPr>
          <w:color w:val="auto"/>
        </w:rPr>
        <w:instrText>ADDIN CSL_CITATION {"citationItems":[{"id":"ITEM-1","itemData":{"DOI":"10.1107/S1600576720003209","ISSN":"1600-5767","abstract":"A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Crystallography","id":"ITEM-1","issue":"3","issued":{"date-parts":[["2020","6","1"]]},"note":"the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18&lt;/sup&gt;","plainTextFormattedCitation":"18","previouslyFormattedCitation":"&lt;sup&gt;18&lt;/sup&gt;"},"properties":{"noteIndex":0},"schema":"https://github.com/citation-style-language/schema/raw/master/csl-citation.json"}</w:instrText>
      </w:r>
      <w:r w:rsidRPr="00207D83">
        <w:rPr>
          <w:color w:val="auto"/>
        </w:rPr>
        <w:fldChar w:fldCharType="separate"/>
      </w:r>
      <w:bookmarkStart w:id="66" w:name="Bookmark34"/>
      <w:r w:rsidRPr="00207D83">
        <w:rPr>
          <w:rFonts w:cstheme="minorHAnsi"/>
          <w:noProof/>
          <w:color w:val="auto"/>
          <w:vertAlign w:val="superscript"/>
        </w:rPr>
        <w:t>1</w:t>
      </w:r>
      <w:bookmarkStart w:id="67" w:name="Bookmark301"/>
      <w:r w:rsidRPr="00207D83">
        <w:rPr>
          <w:rFonts w:cstheme="minorHAnsi"/>
          <w:noProof/>
          <w:color w:val="auto"/>
          <w:vertAlign w:val="superscript"/>
        </w:rPr>
        <w:t>8</w:t>
      </w:r>
      <w:r w:rsidRPr="00207D83">
        <w:rPr>
          <w:color w:val="auto"/>
        </w:rPr>
        <w:fldChar w:fldCharType="end"/>
      </w:r>
      <w:bookmarkEnd w:id="66"/>
      <w:bookmarkEnd w:id="67"/>
      <w:r w:rsidRPr="00207D83">
        <w:rPr>
          <w:rFonts w:cstheme="minorHAnsi"/>
          <w:color w:val="auto"/>
        </w:rPr>
        <w:t>. As a result, it is</w:t>
      </w:r>
      <w:r w:rsidR="00ED46BC" w:rsidRPr="00207D83">
        <w:rPr>
          <w:rFonts w:cstheme="minorHAnsi"/>
          <w:color w:val="auto"/>
        </w:rPr>
        <w:t xml:space="preserve"> often</w:t>
      </w:r>
      <w:r w:rsidRPr="00207D83">
        <w:rPr>
          <w:rFonts w:cstheme="minorHAnsi"/>
          <w:color w:val="auto"/>
        </w:rPr>
        <w:t xml:space="preserve"> not possible to design the experiment in such a way that crystallization begins in the optimal </w:t>
      </w:r>
      <w:r w:rsidR="00ED46BC" w:rsidRPr="00207D83">
        <w:rPr>
          <w:rFonts w:cstheme="minorHAnsi"/>
          <w:color w:val="auto"/>
        </w:rPr>
        <w:t xml:space="preserve">area </w:t>
      </w:r>
      <w:r w:rsidRPr="00207D83">
        <w:rPr>
          <w:rFonts w:cstheme="minorHAnsi"/>
          <w:color w:val="auto"/>
        </w:rPr>
        <w:t xml:space="preserve">of the phase diagram, in the vicinity of the metastable zone. </w:t>
      </w:r>
    </w:p>
    <w:p w14:paraId="2A2CACFE" w14:textId="77777777" w:rsidR="00F47D9D" w:rsidRPr="00207D83" w:rsidRDefault="00F47D9D" w:rsidP="00207D83">
      <w:pPr>
        <w:contextualSpacing/>
        <w:rPr>
          <w:rFonts w:cstheme="minorHAnsi"/>
          <w:color w:val="auto"/>
        </w:rPr>
      </w:pPr>
    </w:p>
    <w:p w14:paraId="7D59B527" w14:textId="705B7038" w:rsidR="00F47D9D" w:rsidRPr="00207D83" w:rsidRDefault="00F47D9D" w:rsidP="00207D83">
      <w:pPr>
        <w:contextualSpacing/>
        <w:rPr>
          <w:color w:val="auto"/>
        </w:rPr>
      </w:pPr>
      <w:r w:rsidRPr="00207D83">
        <w:rPr>
          <w:color w:val="auto"/>
        </w:rPr>
        <w:t>Therefore, a crystallization optimization study must take place before the experiment dedicated to the growth of a large volume crystal is undertaken. In this study, using temperature variations (at constant chemical composition) on the one hand and variations in chemical composition (at constant temperature) on the other hand, it is necessary to identify the metastable zone and to delineate the optimal conditions for starting a large crystal growth experiment.</w:t>
      </w:r>
    </w:p>
    <w:p w14:paraId="2C726040" w14:textId="77777777" w:rsidR="006B5A10" w:rsidRPr="00207D83" w:rsidRDefault="006B5A10" w:rsidP="00207D83">
      <w:pPr>
        <w:contextualSpacing/>
        <w:rPr>
          <w:rFonts w:asciiTheme="minorHAnsi" w:hAnsiTheme="minorHAnsi" w:cstheme="minorHAnsi"/>
          <w:color w:val="auto"/>
        </w:rPr>
      </w:pPr>
    </w:p>
    <w:p w14:paraId="3AE3372A" w14:textId="031BE3F3" w:rsidR="006B5A10" w:rsidRPr="00207D83" w:rsidRDefault="00F47D9D" w:rsidP="00207D83">
      <w:pPr>
        <w:contextualSpacing/>
        <w:rPr>
          <w:rFonts w:asciiTheme="minorHAnsi" w:hAnsiTheme="minorHAnsi" w:cstheme="minorHAnsi"/>
          <w:color w:val="auto"/>
        </w:rPr>
      </w:pPr>
      <w:r w:rsidRPr="00207D83">
        <w:rPr>
          <w:rFonts w:cstheme="minorHAnsi"/>
          <w:color w:val="auto"/>
        </w:rPr>
        <w:t>To this end</w:t>
      </w:r>
      <w:r w:rsidR="00ED46BC" w:rsidRPr="00207D83">
        <w:rPr>
          <w:rFonts w:cstheme="minorHAnsi"/>
          <w:color w:val="auto"/>
        </w:rPr>
        <w:t>,</w:t>
      </w:r>
      <w:r w:rsidR="00F003FB" w:rsidRPr="00207D83">
        <w:rPr>
          <w:rFonts w:cstheme="minorHAnsi"/>
          <w:color w:val="auto"/>
        </w:rPr>
        <w:t xml:space="preserve"> two other experiments </w:t>
      </w:r>
      <w:r w:rsidR="00ED46BC" w:rsidRPr="00207D83">
        <w:rPr>
          <w:rFonts w:cstheme="minorHAnsi"/>
          <w:color w:val="auto"/>
        </w:rPr>
        <w:t>are presented which were</w:t>
      </w:r>
      <w:r w:rsidR="00F003FB" w:rsidRPr="00207D83">
        <w:rPr>
          <w:rFonts w:cstheme="minorHAnsi"/>
          <w:color w:val="auto"/>
        </w:rPr>
        <w:t xml:space="preserve"> tailored to demonstrate the reversibility of the temperature-controlled dialysis crystallization experiments with </w:t>
      </w:r>
      <w:proofErr w:type="spellStart"/>
      <w:r w:rsidR="00F003FB" w:rsidRPr="00207D83">
        <w:rPr>
          <w:rFonts w:cstheme="minorHAnsi"/>
          <w:color w:val="auto"/>
        </w:rPr>
        <w:t>OptiCrys</w:t>
      </w:r>
      <w:proofErr w:type="spellEnd"/>
      <w:r w:rsidR="00F003FB" w:rsidRPr="00207D83">
        <w:rPr>
          <w:rFonts w:cstheme="minorHAnsi"/>
          <w:color w:val="auto"/>
        </w:rPr>
        <w:t xml:space="preserve"> for nucleation, crystal growth, </w:t>
      </w:r>
      <w:proofErr w:type="gramStart"/>
      <w:r w:rsidR="00F003FB" w:rsidRPr="00207D83">
        <w:rPr>
          <w:rFonts w:cstheme="minorHAnsi"/>
          <w:color w:val="auto"/>
        </w:rPr>
        <w:t>dissolution</w:t>
      </w:r>
      <w:proofErr w:type="gramEnd"/>
      <w:r w:rsidR="00F003FB" w:rsidRPr="00207D83">
        <w:rPr>
          <w:rFonts w:cstheme="minorHAnsi"/>
          <w:color w:val="auto"/>
        </w:rPr>
        <w:t xml:space="preserve"> and re-growth.</w:t>
      </w:r>
      <w:r w:rsidR="00ED46BC" w:rsidRPr="00207D83">
        <w:rPr>
          <w:rFonts w:cstheme="minorHAnsi"/>
          <w:color w:val="auto"/>
        </w:rPr>
        <w:t xml:space="preserve"> </w:t>
      </w:r>
      <w:r w:rsidR="00F003FB" w:rsidRPr="00207D83">
        <w:rPr>
          <w:rFonts w:cstheme="minorHAnsi"/>
          <w:color w:val="auto"/>
        </w:rPr>
        <w:t xml:space="preserve">The crystal growth optimization workflow was </w:t>
      </w:r>
      <w:r w:rsidR="00ED46BC" w:rsidRPr="00207D83">
        <w:rPr>
          <w:rFonts w:cstheme="minorHAnsi"/>
          <w:color w:val="auto"/>
        </w:rPr>
        <w:t>controlled so</w:t>
      </w:r>
      <w:r w:rsidR="00F003FB" w:rsidRPr="00207D83">
        <w:rPr>
          <w:rFonts w:cstheme="minorHAnsi"/>
          <w:color w:val="auto"/>
        </w:rPr>
        <w:t xml:space="preserve"> that </w:t>
      </w:r>
      <w:r w:rsidR="00ED46BC" w:rsidRPr="00207D83">
        <w:rPr>
          <w:rFonts w:cstheme="minorHAnsi"/>
          <w:color w:val="auto"/>
        </w:rPr>
        <w:t xml:space="preserve">a </w:t>
      </w:r>
      <w:r w:rsidR="00F003FB" w:rsidRPr="00207D83">
        <w:rPr>
          <w:rFonts w:cstheme="minorHAnsi"/>
          <w:color w:val="auto"/>
        </w:rPr>
        <w:t>uniform population of fewer</w:t>
      </w:r>
      <w:r w:rsidR="00ED46BC" w:rsidRPr="00207D83">
        <w:rPr>
          <w:rFonts w:cstheme="minorHAnsi"/>
          <w:color w:val="auto"/>
        </w:rPr>
        <w:t xml:space="preserve">, </w:t>
      </w:r>
      <w:r w:rsidR="00F003FB" w:rsidRPr="00207D83">
        <w:rPr>
          <w:rFonts w:cstheme="minorHAnsi"/>
          <w:color w:val="auto"/>
        </w:rPr>
        <w:t xml:space="preserve">larger lysozyme crystals </w:t>
      </w:r>
      <w:r w:rsidR="000F2353" w:rsidRPr="00207D83">
        <w:rPr>
          <w:rFonts w:cstheme="minorHAnsi"/>
          <w:color w:val="auto"/>
        </w:rPr>
        <w:t xml:space="preserve">was </w:t>
      </w:r>
      <w:r w:rsidR="00ED46BC" w:rsidRPr="00207D83">
        <w:rPr>
          <w:rFonts w:cstheme="minorHAnsi"/>
          <w:color w:val="auto"/>
        </w:rPr>
        <w:t xml:space="preserve">grown, using </w:t>
      </w:r>
      <w:r w:rsidR="00BC5812" w:rsidRPr="00207D83">
        <w:rPr>
          <w:rFonts w:cstheme="minorHAnsi"/>
          <w:color w:val="auto"/>
        </w:rPr>
        <w:t xml:space="preserve">variation of </w:t>
      </w:r>
      <w:r w:rsidR="00F003FB" w:rsidRPr="00207D83">
        <w:rPr>
          <w:rFonts w:cstheme="minorHAnsi"/>
          <w:color w:val="auto"/>
        </w:rPr>
        <w:t xml:space="preserve">temperature </w:t>
      </w:r>
      <w:r w:rsidR="00BC5812" w:rsidRPr="00207D83">
        <w:rPr>
          <w:rFonts w:cstheme="minorHAnsi"/>
          <w:color w:val="auto"/>
        </w:rPr>
        <w:t xml:space="preserve">or </w:t>
      </w:r>
      <w:r w:rsidR="00F003FB" w:rsidRPr="00207D83">
        <w:rPr>
          <w:rFonts w:cstheme="minorHAnsi"/>
          <w:color w:val="auto"/>
        </w:rPr>
        <w:t xml:space="preserve">precipitant concentration. </w:t>
      </w:r>
    </w:p>
    <w:p w14:paraId="39C81DC6" w14:textId="77777777" w:rsidR="006B5A10" w:rsidRPr="00207D83" w:rsidRDefault="006B5A10" w:rsidP="00207D83">
      <w:pPr>
        <w:contextualSpacing/>
        <w:rPr>
          <w:rFonts w:asciiTheme="minorHAnsi" w:hAnsiTheme="minorHAnsi" w:cstheme="minorHAnsi"/>
          <w:color w:val="auto"/>
        </w:rPr>
      </w:pPr>
    </w:p>
    <w:p w14:paraId="4D2B14C3" w14:textId="5E5EE036"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In the second experiment with </w:t>
      </w:r>
      <w:proofErr w:type="spellStart"/>
      <w:r w:rsidRPr="00207D83">
        <w:rPr>
          <w:rFonts w:cstheme="minorHAnsi"/>
          <w:color w:val="auto"/>
        </w:rPr>
        <w:t>OptiCrys</w:t>
      </w:r>
      <w:proofErr w:type="spellEnd"/>
      <w:r w:rsidRPr="00207D83">
        <w:rPr>
          <w:rFonts w:cstheme="minorHAnsi"/>
          <w:color w:val="auto"/>
        </w:rPr>
        <w:t xml:space="preserve">, the chemical composition of the crystallization solution was kept constant </w:t>
      </w:r>
      <w:r w:rsidRPr="00207D83">
        <w:rPr>
          <w:rStyle w:val="tlid-translation"/>
          <w:color w:val="auto"/>
          <w:lang w:val="en"/>
        </w:rPr>
        <w:t>throughout the experiment (</w:t>
      </w:r>
      <w:r w:rsidRPr="00207D83">
        <w:rPr>
          <w:rFonts w:cstheme="minorHAnsi"/>
          <w:color w:val="auto"/>
        </w:rPr>
        <w:t>0.9 M NaCl in 0.1 M CH</w:t>
      </w:r>
      <w:r w:rsidRPr="00207D83">
        <w:rPr>
          <w:rFonts w:cstheme="minorHAnsi"/>
          <w:color w:val="auto"/>
          <w:vertAlign w:val="subscript"/>
        </w:rPr>
        <w:t>3</w:t>
      </w:r>
      <w:r w:rsidRPr="00207D83">
        <w:rPr>
          <w:rFonts w:cstheme="minorHAnsi"/>
          <w:color w:val="auto"/>
        </w:rPr>
        <w:t xml:space="preserve">COONa pH 4) </w:t>
      </w:r>
      <w:r w:rsidR="00770965" w:rsidRPr="00207D83">
        <w:rPr>
          <w:rStyle w:val="tlid-translation"/>
          <w:color w:val="auto"/>
          <w:lang w:val="en"/>
        </w:rPr>
        <w:t>with variable</w:t>
      </w:r>
      <w:r w:rsidRPr="00207D83">
        <w:rPr>
          <w:rStyle w:val="tlid-translation"/>
          <w:color w:val="auto"/>
          <w:lang w:val="en"/>
        </w:rPr>
        <w:t xml:space="preserve"> temperature. </w:t>
      </w:r>
      <w:r w:rsidRPr="00207D83">
        <w:rPr>
          <w:rFonts w:cstheme="minorHAnsi"/>
          <w:color w:val="auto"/>
        </w:rPr>
        <w:t>The initial temperature was set at 291 K. The result</w:t>
      </w:r>
      <w:r w:rsidR="00770965" w:rsidRPr="00207D83">
        <w:rPr>
          <w:rFonts w:cstheme="minorHAnsi"/>
          <w:color w:val="auto"/>
        </w:rPr>
        <w:t>s</w:t>
      </w:r>
      <w:r w:rsidRPr="00207D83">
        <w:rPr>
          <w:rFonts w:cstheme="minorHAnsi"/>
          <w:color w:val="auto"/>
        </w:rPr>
        <w:t xml:space="preserve"> of this experiment </w:t>
      </w:r>
      <w:r w:rsidR="00770965" w:rsidRPr="00207D83">
        <w:rPr>
          <w:rFonts w:cstheme="minorHAnsi"/>
          <w:color w:val="auto"/>
        </w:rPr>
        <w:t>are summarized</w:t>
      </w:r>
      <w:r w:rsidRPr="00207D83">
        <w:rPr>
          <w:rFonts w:cstheme="minorHAnsi"/>
          <w:color w:val="auto"/>
        </w:rPr>
        <w:t xml:space="preserve"> in </w:t>
      </w:r>
      <w:r w:rsidR="00ED1A0C" w:rsidRPr="00FE3E11">
        <w:rPr>
          <w:rFonts w:cstheme="minorHAnsi"/>
          <w:b/>
          <w:bCs/>
          <w:color w:val="auto"/>
        </w:rPr>
        <w:t>Figure</w:t>
      </w:r>
      <w:r w:rsidRPr="00FE3E11">
        <w:rPr>
          <w:rFonts w:cstheme="minorHAnsi"/>
          <w:b/>
          <w:bCs/>
          <w:color w:val="auto"/>
        </w:rPr>
        <w:t xml:space="preserve"> 10</w:t>
      </w:r>
      <w:r w:rsidRPr="00207D83">
        <w:rPr>
          <w:rFonts w:cstheme="minorHAnsi"/>
          <w:color w:val="auto"/>
        </w:rPr>
        <w:t xml:space="preserve">. Because of high supersaturation, </w:t>
      </w:r>
      <w:proofErr w:type="gramStart"/>
      <w:r w:rsidRPr="00207D83">
        <w:rPr>
          <w:rFonts w:cstheme="minorHAnsi"/>
          <w:color w:val="auto"/>
        </w:rPr>
        <w:t>a large number of</w:t>
      </w:r>
      <w:proofErr w:type="gramEnd"/>
      <w:r w:rsidRPr="00207D83">
        <w:rPr>
          <w:rFonts w:cstheme="minorHAnsi"/>
          <w:color w:val="auto"/>
        </w:rPr>
        <w:t xml:space="preserve"> small crystals appeared in the crystallization chamber (</w:t>
      </w:r>
      <w:r w:rsidR="00ED1A0C">
        <w:rPr>
          <w:rFonts w:cstheme="minorHAnsi"/>
          <w:color w:val="auto"/>
        </w:rPr>
        <w:t>Figure</w:t>
      </w:r>
      <w:r w:rsidRPr="00207D83">
        <w:rPr>
          <w:rFonts w:cstheme="minorHAnsi"/>
          <w:color w:val="auto"/>
        </w:rPr>
        <w:t xml:space="preserve"> 10, panels 1 and 2). </w:t>
      </w:r>
      <w:r w:rsidRPr="00207D83">
        <w:rPr>
          <w:rStyle w:val="tlid-translation"/>
          <w:color w:val="auto"/>
          <w:lang w:val="en"/>
        </w:rPr>
        <w:t xml:space="preserve">In accordance with the concept of direct protein solubility, by gradually increasing the temperature to 313 K, </w:t>
      </w:r>
      <w:proofErr w:type="gramStart"/>
      <w:r w:rsidRPr="00207D83">
        <w:rPr>
          <w:rStyle w:val="tlid-translation"/>
          <w:color w:val="auto"/>
          <w:lang w:val="en"/>
        </w:rPr>
        <w:t>all</w:t>
      </w:r>
      <w:r w:rsidR="00770965" w:rsidRPr="00207D83">
        <w:rPr>
          <w:rStyle w:val="tlid-translation"/>
          <w:color w:val="auto"/>
          <w:lang w:val="en"/>
        </w:rPr>
        <w:t xml:space="preserve"> of</w:t>
      </w:r>
      <w:proofErr w:type="gramEnd"/>
      <w:r w:rsidRPr="00207D83">
        <w:rPr>
          <w:rStyle w:val="tlid-translation"/>
          <w:color w:val="auto"/>
          <w:lang w:val="en"/>
        </w:rPr>
        <w:t xml:space="preserve"> the crystals were dissolved</w:t>
      </w:r>
      <w:r w:rsidRPr="00207D83">
        <w:rPr>
          <w:rFonts w:cstheme="minorHAnsi"/>
          <w:color w:val="auto"/>
        </w:rPr>
        <w:t xml:space="preserve"> (</w:t>
      </w:r>
      <w:r w:rsidR="00ED1A0C" w:rsidRPr="00FE3E11">
        <w:rPr>
          <w:rFonts w:cstheme="minorHAnsi"/>
          <w:b/>
          <w:bCs/>
          <w:color w:val="auto"/>
        </w:rPr>
        <w:t>Figure</w:t>
      </w:r>
      <w:r w:rsidRPr="00FE3E11">
        <w:rPr>
          <w:rFonts w:cstheme="minorHAnsi"/>
          <w:b/>
          <w:bCs/>
          <w:color w:val="auto"/>
        </w:rPr>
        <w:t xml:space="preserve"> 10</w:t>
      </w:r>
      <w:r w:rsidRPr="00207D83">
        <w:rPr>
          <w:rFonts w:cstheme="minorHAnsi"/>
          <w:color w:val="auto"/>
        </w:rPr>
        <w:t xml:space="preserve"> panels 3,4 and 5). Finally, by lowering the temperature to 295 K, the second nucleation</w:t>
      </w:r>
      <w:r w:rsidR="00770965" w:rsidRPr="00207D83">
        <w:rPr>
          <w:rFonts w:cstheme="minorHAnsi"/>
          <w:color w:val="auto"/>
        </w:rPr>
        <w:t xml:space="preserve"> was</w:t>
      </w:r>
      <w:r w:rsidRPr="00207D83">
        <w:rPr>
          <w:rFonts w:cstheme="minorHAnsi"/>
          <w:color w:val="auto"/>
        </w:rPr>
        <w:t xml:space="preserve"> initiated in the vicinity of the metastable zone and allowed </w:t>
      </w:r>
      <w:r w:rsidR="00770965" w:rsidRPr="00207D83">
        <w:rPr>
          <w:rFonts w:cstheme="minorHAnsi"/>
          <w:color w:val="auto"/>
        </w:rPr>
        <w:t>controlled</w:t>
      </w:r>
      <w:r w:rsidRPr="00207D83">
        <w:rPr>
          <w:rFonts w:cstheme="minorHAnsi"/>
          <w:color w:val="auto"/>
        </w:rPr>
        <w:t xml:space="preserve"> formation of a lower number of nuclei. Further crystal growth </w:t>
      </w:r>
      <w:r w:rsidR="00770965" w:rsidRPr="00207D83">
        <w:rPr>
          <w:rFonts w:cstheme="minorHAnsi"/>
          <w:color w:val="auto"/>
        </w:rPr>
        <w:t xml:space="preserve">resulted </w:t>
      </w:r>
      <w:r w:rsidR="00770965" w:rsidRPr="00207D83">
        <w:rPr>
          <w:rFonts w:cstheme="minorHAnsi"/>
          <w:color w:val="auto"/>
        </w:rPr>
        <w:lastRenderedPageBreak/>
        <w:t xml:space="preserve">in the </w:t>
      </w:r>
      <w:r w:rsidRPr="00207D83">
        <w:rPr>
          <w:rFonts w:cstheme="minorHAnsi"/>
          <w:color w:val="auto"/>
        </w:rPr>
        <w:t xml:space="preserve">uniform </w:t>
      </w:r>
      <w:r w:rsidR="00770965" w:rsidRPr="00207D83">
        <w:rPr>
          <w:rFonts w:cstheme="minorHAnsi"/>
          <w:color w:val="auto"/>
        </w:rPr>
        <w:t xml:space="preserve">generation of a </w:t>
      </w:r>
      <w:r w:rsidRPr="00207D83">
        <w:rPr>
          <w:rFonts w:cstheme="minorHAnsi"/>
          <w:color w:val="auto"/>
        </w:rPr>
        <w:t>population of larger crystals (</w:t>
      </w:r>
      <w:r w:rsidR="00ED1A0C" w:rsidRPr="00FE3E11">
        <w:rPr>
          <w:rFonts w:cstheme="minorHAnsi"/>
          <w:b/>
          <w:bCs/>
          <w:color w:val="auto"/>
        </w:rPr>
        <w:t>Figure</w:t>
      </w:r>
      <w:r w:rsidRPr="00FE3E11">
        <w:rPr>
          <w:rFonts w:cstheme="minorHAnsi"/>
          <w:b/>
          <w:bCs/>
          <w:color w:val="auto"/>
        </w:rPr>
        <w:t xml:space="preserve"> 1</w:t>
      </w:r>
      <w:r w:rsidRPr="00207D83">
        <w:rPr>
          <w:rFonts w:cstheme="minorHAnsi"/>
          <w:color w:val="auto"/>
        </w:rPr>
        <w:t>0, panel 7).</w:t>
      </w:r>
    </w:p>
    <w:p w14:paraId="08C862E5" w14:textId="77777777" w:rsidR="006B5A10" w:rsidRPr="00207D83" w:rsidRDefault="006B5A10" w:rsidP="00207D83">
      <w:pPr>
        <w:contextualSpacing/>
        <w:rPr>
          <w:rFonts w:asciiTheme="minorHAnsi" w:hAnsiTheme="minorHAnsi" w:cstheme="minorHAnsi"/>
          <w:color w:val="auto"/>
        </w:rPr>
      </w:pPr>
    </w:p>
    <w:p w14:paraId="0A86ADCE" w14:textId="4C875CD9" w:rsidR="006B5A10" w:rsidRPr="00207D83" w:rsidRDefault="00F003FB" w:rsidP="00207D83">
      <w:pPr>
        <w:contextualSpacing/>
        <w:rPr>
          <w:rFonts w:asciiTheme="minorHAnsi" w:hAnsiTheme="minorHAnsi" w:cstheme="minorHAnsi"/>
          <w:color w:val="auto"/>
        </w:rPr>
      </w:pPr>
      <w:r w:rsidRPr="00207D83">
        <w:rPr>
          <w:rFonts w:cstheme="minorHAnsi"/>
          <w:color w:val="auto"/>
        </w:rPr>
        <w:t xml:space="preserve">As shown in </w:t>
      </w:r>
      <w:r w:rsidR="00ED1A0C" w:rsidRPr="00FE3E11">
        <w:rPr>
          <w:rFonts w:cstheme="minorHAnsi"/>
          <w:b/>
          <w:bCs/>
          <w:color w:val="auto"/>
        </w:rPr>
        <w:t>Figure</w:t>
      </w:r>
      <w:r w:rsidRPr="00FE3E11">
        <w:rPr>
          <w:rFonts w:cstheme="minorHAnsi"/>
          <w:b/>
          <w:bCs/>
          <w:color w:val="auto"/>
        </w:rPr>
        <w:t xml:space="preserve"> 11</w:t>
      </w:r>
      <w:r w:rsidRPr="00207D83">
        <w:rPr>
          <w:rFonts w:cstheme="minorHAnsi"/>
          <w:color w:val="auto"/>
        </w:rPr>
        <w:t xml:space="preserve">, </w:t>
      </w:r>
      <w:r w:rsidR="00770965" w:rsidRPr="00207D83">
        <w:rPr>
          <w:rFonts w:cstheme="minorHAnsi"/>
          <w:color w:val="auto"/>
        </w:rPr>
        <w:t xml:space="preserve">variation of </w:t>
      </w:r>
      <w:r w:rsidRPr="00207D83">
        <w:rPr>
          <w:rFonts w:cstheme="minorHAnsi"/>
          <w:color w:val="auto"/>
        </w:rPr>
        <w:t xml:space="preserve">the chemical composition of the crystallization solution, at a constant temperature of 291 K, </w:t>
      </w:r>
      <w:r w:rsidR="00770965" w:rsidRPr="00207D83">
        <w:rPr>
          <w:rFonts w:cstheme="minorHAnsi"/>
          <w:color w:val="auto"/>
        </w:rPr>
        <w:t xml:space="preserve">can likewise be used to </w:t>
      </w:r>
      <w:r w:rsidRPr="00207D83">
        <w:rPr>
          <w:rFonts w:cstheme="minorHAnsi"/>
          <w:color w:val="auto"/>
        </w:rPr>
        <w:t xml:space="preserve">obtain a uniform population of larger crystals. </w:t>
      </w:r>
      <w:proofErr w:type="gramStart"/>
      <w:r w:rsidRPr="00207D83">
        <w:rPr>
          <w:rFonts w:cstheme="minorHAnsi"/>
          <w:color w:val="auto"/>
        </w:rPr>
        <w:t>Similar to</w:t>
      </w:r>
      <w:proofErr w:type="gramEnd"/>
      <w:r w:rsidRPr="00207D83">
        <w:rPr>
          <w:rFonts w:cstheme="minorHAnsi"/>
          <w:color w:val="auto"/>
        </w:rPr>
        <w:t xml:space="preserve"> the previous experiment, the initial condition was 0.9 M NaCl in 0.1 M CH</w:t>
      </w:r>
      <w:r w:rsidRPr="00207D83">
        <w:rPr>
          <w:rFonts w:cstheme="minorHAnsi"/>
          <w:color w:val="auto"/>
          <w:vertAlign w:val="subscript"/>
        </w:rPr>
        <w:t>3</w:t>
      </w:r>
      <w:r w:rsidRPr="00207D83">
        <w:rPr>
          <w:rFonts w:cstheme="minorHAnsi"/>
          <w:color w:val="auto"/>
        </w:rPr>
        <w:t xml:space="preserve">COONa pH 4. </w:t>
      </w:r>
      <w:r w:rsidR="00CE7A7B" w:rsidRPr="00207D83">
        <w:rPr>
          <w:rFonts w:cstheme="minorHAnsi"/>
          <w:color w:val="auto"/>
        </w:rPr>
        <w:t>T</w:t>
      </w:r>
      <w:r w:rsidRPr="00207D83">
        <w:rPr>
          <w:rFonts w:cstheme="minorHAnsi"/>
          <w:color w:val="auto"/>
        </w:rPr>
        <w:t xml:space="preserve">he NaCl concentration </w:t>
      </w:r>
      <w:r w:rsidR="00CE7A7B" w:rsidRPr="00207D83">
        <w:rPr>
          <w:rFonts w:cstheme="minorHAnsi"/>
          <w:color w:val="auto"/>
        </w:rPr>
        <w:t xml:space="preserve">was then lowered gradually </w:t>
      </w:r>
      <w:r w:rsidRPr="00207D83">
        <w:rPr>
          <w:rFonts w:cstheme="minorHAnsi"/>
          <w:color w:val="auto"/>
        </w:rPr>
        <w:t>from 0.9 M to zero</w:t>
      </w:r>
      <w:r w:rsidR="00CE7A7B" w:rsidRPr="00207D83">
        <w:rPr>
          <w:rFonts w:cstheme="minorHAnsi"/>
          <w:color w:val="auto"/>
        </w:rPr>
        <w:t xml:space="preserve"> to dissolve the crystals</w:t>
      </w:r>
      <w:r w:rsidRPr="00207D83">
        <w:rPr>
          <w:rFonts w:cstheme="minorHAnsi"/>
          <w:color w:val="auto"/>
        </w:rPr>
        <w:t xml:space="preserve"> (</w:t>
      </w:r>
      <w:r w:rsidR="00ED1A0C" w:rsidRPr="00FE3E11">
        <w:rPr>
          <w:rFonts w:cstheme="minorHAnsi"/>
          <w:b/>
          <w:bCs/>
          <w:color w:val="auto"/>
        </w:rPr>
        <w:t>Figure</w:t>
      </w:r>
      <w:r w:rsidRPr="00FE3E11">
        <w:rPr>
          <w:rFonts w:cstheme="minorHAnsi"/>
          <w:b/>
          <w:bCs/>
          <w:color w:val="auto"/>
        </w:rPr>
        <w:t xml:space="preserve"> 11</w:t>
      </w:r>
      <w:r w:rsidRPr="00207D83">
        <w:rPr>
          <w:rFonts w:cstheme="minorHAnsi"/>
          <w:color w:val="auto"/>
        </w:rPr>
        <w:t>, panels 4 and 5)</w:t>
      </w:r>
      <w:r w:rsidR="00CE7A7B" w:rsidRPr="00207D83">
        <w:rPr>
          <w:rFonts w:cstheme="minorHAnsi"/>
          <w:color w:val="auto"/>
        </w:rPr>
        <w:t xml:space="preserve">. At this point, </w:t>
      </w:r>
      <w:r w:rsidRPr="00207D83">
        <w:rPr>
          <w:rFonts w:cstheme="minorHAnsi"/>
          <w:color w:val="auto"/>
        </w:rPr>
        <w:t xml:space="preserve">NaCl </w:t>
      </w:r>
      <w:r w:rsidR="00CE7A7B" w:rsidRPr="00207D83">
        <w:rPr>
          <w:rFonts w:cstheme="minorHAnsi"/>
          <w:color w:val="auto"/>
        </w:rPr>
        <w:t>was completely</w:t>
      </w:r>
      <w:r w:rsidRPr="00207D83">
        <w:rPr>
          <w:rFonts w:cstheme="minorHAnsi"/>
          <w:color w:val="auto"/>
        </w:rPr>
        <w:t xml:space="preserve"> replaced </w:t>
      </w:r>
      <w:r w:rsidR="00CE7A7B" w:rsidRPr="00207D83">
        <w:rPr>
          <w:rFonts w:cstheme="minorHAnsi"/>
          <w:color w:val="auto"/>
        </w:rPr>
        <w:t xml:space="preserve">by </w:t>
      </w:r>
      <w:r w:rsidRPr="00207D83">
        <w:rPr>
          <w:rFonts w:cstheme="minorHAnsi"/>
          <w:color w:val="auto"/>
        </w:rPr>
        <w:t>a buffer solution of 0.1 M CH</w:t>
      </w:r>
      <w:r w:rsidRPr="00207D83">
        <w:rPr>
          <w:rFonts w:cstheme="minorHAnsi"/>
          <w:color w:val="auto"/>
          <w:vertAlign w:val="subscript"/>
        </w:rPr>
        <w:t>3</w:t>
      </w:r>
      <w:r w:rsidRPr="00207D83">
        <w:rPr>
          <w:rFonts w:cstheme="minorHAnsi"/>
          <w:color w:val="auto"/>
        </w:rPr>
        <w:t xml:space="preserve">COONa pH 4. Reducing the salt concentration keeps the solution in the undersaturated zone of the phase diagram, which leads to the dissolution of the crystals. Then, </w:t>
      </w:r>
      <w:r w:rsidR="00CE7A7B" w:rsidRPr="00207D83">
        <w:rPr>
          <w:rFonts w:cstheme="minorHAnsi"/>
          <w:color w:val="auto"/>
        </w:rPr>
        <w:t xml:space="preserve">a </w:t>
      </w:r>
      <w:r w:rsidRPr="00207D83">
        <w:rPr>
          <w:rFonts w:cstheme="minorHAnsi"/>
          <w:color w:val="auto"/>
        </w:rPr>
        <w:t>new crystallization solution with lower ionic strength, at 0.75 M NaCl in 0.1 M CH</w:t>
      </w:r>
      <w:r w:rsidRPr="00207D83">
        <w:rPr>
          <w:rFonts w:cstheme="minorHAnsi"/>
          <w:color w:val="auto"/>
          <w:vertAlign w:val="subscript"/>
        </w:rPr>
        <w:t>3</w:t>
      </w:r>
      <w:r w:rsidRPr="00207D83">
        <w:rPr>
          <w:rFonts w:cstheme="minorHAnsi"/>
          <w:color w:val="auto"/>
        </w:rPr>
        <w:t>COONa pH 4, was injected into the reservoir chamber. At this precipitant concentration, the first nuclei appeared (</w:t>
      </w:r>
      <w:r w:rsidR="00ED1A0C" w:rsidRPr="00FE3E11">
        <w:rPr>
          <w:rFonts w:cstheme="minorHAnsi"/>
          <w:b/>
          <w:bCs/>
          <w:color w:val="auto"/>
        </w:rPr>
        <w:t>Figure</w:t>
      </w:r>
      <w:r w:rsidRPr="00FE3E11">
        <w:rPr>
          <w:rFonts w:cstheme="minorHAnsi"/>
          <w:b/>
          <w:bCs/>
          <w:color w:val="auto"/>
        </w:rPr>
        <w:t xml:space="preserve"> 11</w:t>
      </w:r>
      <w:r w:rsidRPr="00207D83">
        <w:rPr>
          <w:rFonts w:cstheme="minorHAnsi"/>
          <w:color w:val="auto"/>
        </w:rPr>
        <w:t xml:space="preserve">, panel 6) after 90 minutes. The number of generated crystals was </w:t>
      </w:r>
      <w:proofErr w:type="gramStart"/>
      <w:r w:rsidRPr="00207D83">
        <w:rPr>
          <w:rFonts w:cstheme="minorHAnsi"/>
          <w:color w:val="auto"/>
        </w:rPr>
        <w:t>lower</w:t>
      </w:r>
      <w:proofErr w:type="gramEnd"/>
      <w:r w:rsidRPr="00207D83">
        <w:rPr>
          <w:rFonts w:cstheme="minorHAnsi"/>
          <w:color w:val="auto"/>
        </w:rPr>
        <w:t xml:space="preserve"> and the crystals reach a larger volume (</w:t>
      </w:r>
      <w:r w:rsidR="00ED1A0C" w:rsidRPr="00FE3E11">
        <w:rPr>
          <w:rFonts w:cstheme="minorHAnsi"/>
          <w:b/>
          <w:bCs/>
          <w:color w:val="auto"/>
        </w:rPr>
        <w:t>Figure</w:t>
      </w:r>
      <w:r w:rsidRPr="00FE3E11">
        <w:rPr>
          <w:rFonts w:cstheme="minorHAnsi"/>
          <w:b/>
          <w:bCs/>
          <w:color w:val="auto"/>
        </w:rPr>
        <w:t xml:space="preserve"> 11</w:t>
      </w:r>
      <w:r w:rsidRPr="00207D83">
        <w:rPr>
          <w:rFonts w:cstheme="minorHAnsi"/>
          <w:color w:val="auto"/>
        </w:rPr>
        <w:t>, panel 7) than before.</w:t>
      </w:r>
    </w:p>
    <w:p w14:paraId="6BC67DAB" w14:textId="77777777" w:rsidR="006B5A10" w:rsidRPr="00207D83" w:rsidRDefault="006B5A10" w:rsidP="00207D83">
      <w:pPr>
        <w:contextualSpacing/>
        <w:rPr>
          <w:rFonts w:asciiTheme="minorHAnsi" w:hAnsiTheme="minorHAnsi" w:cstheme="minorHAnsi"/>
          <w:color w:val="auto"/>
        </w:rPr>
      </w:pPr>
    </w:p>
    <w:p w14:paraId="38CFEE0D" w14:textId="77777777" w:rsidR="006B5A10" w:rsidRPr="00207D83" w:rsidRDefault="00F003FB" w:rsidP="00207D83">
      <w:pPr>
        <w:contextualSpacing/>
        <w:rPr>
          <w:rFonts w:asciiTheme="minorHAnsi" w:hAnsiTheme="minorHAnsi" w:cstheme="minorHAnsi"/>
          <w:b/>
          <w:color w:val="auto"/>
        </w:rPr>
      </w:pPr>
      <w:r w:rsidRPr="00207D83">
        <w:rPr>
          <w:rFonts w:cstheme="minorHAnsi"/>
          <w:b/>
          <w:color w:val="auto"/>
        </w:rPr>
        <w:t>FIGURES AND TABLES:</w:t>
      </w:r>
    </w:p>
    <w:p w14:paraId="1BEC35FA" w14:textId="77777777" w:rsidR="006B5A10" w:rsidRPr="00207D83" w:rsidRDefault="006B5A10" w:rsidP="00207D83">
      <w:pPr>
        <w:contextualSpacing/>
        <w:rPr>
          <w:rFonts w:asciiTheme="minorHAnsi" w:hAnsiTheme="minorHAnsi" w:cstheme="minorHAnsi"/>
          <w:b/>
          <w:color w:val="auto"/>
        </w:rPr>
      </w:pPr>
    </w:p>
    <w:p w14:paraId="4FDF75B6" w14:textId="7433B7D6" w:rsidR="006B5A10" w:rsidRPr="00207D83" w:rsidRDefault="00FE3E11" w:rsidP="00207D83">
      <w:pPr>
        <w:contextualSpacing/>
        <w:rPr>
          <w:color w:val="auto"/>
        </w:rPr>
      </w:pPr>
      <w:r>
        <w:rPr>
          <w:rFonts w:cstheme="minorHAnsi"/>
          <w:b/>
          <w:color w:val="auto"/>
        </w:rPr>
        <w:t xml:space="preserve">Figure </w:t>
      </w:r>
      <w:r w:rsidR="00F003FB" w:rsidRPr="00207D83">
        <w:rPr>
          <w:rFonts w:cstheme="minorHAnsi"/>
          <w:b/>
          <w:color w:val="auto"/>
        </w:rPr>
        <w:t xml:space="preserve">1. </w:t>
      </w:r>
      <w:r w:rsidR="00F003FB" w:rsidRPr="00FE3E11">
        <w:rPr>
          <w:rFonts w:cstheme="minorHAnsi"/>
          <w:b/>
          <w:bCs/>
          <w:color w:val="auto"/>
        </w:rPr>
        <w:t>Schematic phase diagram</w:t>
      </w:r>
      <w:r w:rsidR="00F003FB" w:rsidRPr="00207D83">
        <w:rPr>
          <w:rFonts w:cstheme="minorHAnsi"/>
          <w:color w:val="auto"/>
        </w:rPr>
        <w:t>. Kinetic trajectories for four crystallization techniques are represented in a salting-out regime</w:t>
      </w:r>
      <w:r w:rsidR="00F003FB" w:rsidRPr="00207D83">
        <w:rPr>
          <w:rFonts w:cstheme="minorHAnsi"/>
          <w:bCs/>
          <w:color w:val="auto"/>
        </w:rPr>
        <w:t>. Each method</w:t>
      </w:r>
      <w:r w:rsidR="00EC5F36" w:rsidRPr="00207D83">
        <w:rPr>
          <w:rFonts w:cstheme="minorHAnsi"/>
          <w:bCs/>
          <w:color w:val="auto"/>
        </w:rPr>
        <w:t xml:space="preserve"> </w:t>
      </w:r>
      <w:r w:rsidR="00B66F00" w:rsidRPr="00207D83">
        <w:rPr>
          <w:rFonts w:cstheme="minorHAnsi"/>
          <w:bCs/>
          <w:color w:val="auto"/>
        </w:rPr>
        <w:t>achieves nucleation and crystallization differently, visualized by</w:t>
      </w:r>
      <w:r w:rsidR="00F003FB" w:rsidRPr="00207D83">
        <w:rPr>
          <w:rFonts w:cstheme="minorHAnsi"/>
          <w:bCs/>
          <w:color w:val="auto"/>
        </w:rPr>
        <w:t xml:space="preserve"> a different kinetic pathway through the phase diagram to reach the nucleation and metastable zones.</w:t>
      </w:r>
      <w:r w:rsidR="00B66F00" w:rsidRPr="00207D83">
        <w:rPr>
          <w:rFonts w:cstheme="minorHAnsi"/>
          <w:color w:val="auto"/>
        </w:rPr>
        <w:t xml:space="preserve"> </w:t>
      </w:r>
      <w:r w:rsidR="00F003FB" w:rsidRPr="00207D83">
        <w:rPr>
          <w:rFonts w:cstheme="minorHAnsi"/>
          <w:bCs/>
          <w:color w:val="auto"/>
        </w:rPr>
        <w:t xml:space="preserve">The solubility curve separates undersaturation and supersaturation regions. Supersaturation is divided into three zones: metastable, nucleation and precipitation. In the nucleation zone, spontaneous nucleation occurs while in metastable zone crystal growth takes place. </w:t>
      </w:r>
      <w:bookmarkStart w:id="68" w:name="_Hlk52120246"/>
      <w:r w:rsidR="00F003FB" w:rsidRPr="00207D83">
        <w:rPr>
          <w:rFonts w:cstheme="minorHAnsi"/>
          <w:color w:val="auto"/>
        </w:rPr>
        <w:t xml:space="preserve">This </w:t>
      </w:r>
      <w:r w:rsidR="00ED1A0C">
        <w:rPr>
          <w:rFonts w:cstheme="minorHAnsi"/>
          <w:color w:val="auto"/>
        </w:rPr>
        <w:t>Figure</w:t>
      </w:r>
      <w:r w:rsidR="00F003FB" w:rsidRPr="00207D83">
        <w:rPr>
          <w:rFonts w:cstheme="minorHAnsi"/>
          <w:color w:val="auto"/>
        </w:rPr>
        <w:t xml:space="preserve"> </w:t>
      </w:r>
      <w:r w:rsidR="00B66F00" w:rsidRPr="00207D83">
        <w:rPr>
          <w:rFonts w:cstheme="minorHAnsi"/>
          <w:color w:val="auto"/>
        </w:rPr>
        <w:t>is</w:t>
      </w:r>
      <w:r w:rsidR="00F003FB" w:rsidRPr="00207D83">
        <w:rPr>
          <w:rFonts w:cstheme="minorHAnsi"/>
          <w:color w:val="auto"/>
        </w:rPr>
        <w:t xml:space="preserve"> </w:t>
      </w:r>
      <w:r w:rsidR="002F7738" w:rsidRPr="00207D83">
        <w:rPr>
          <w:rFonts w:cstheme="minorHAnsi"/>
          <w:color w:val="auto"/>
        </w:rPr>
        <w:t xml:space="preserve">adapted </w:t>
      </w:r>
      <w:r w:rsidR="00F003FB" w:rsidRPr="00207D83">
        <w:rPr>
          <w:rFonts w:cstheme="minorHAnsi"/>
          <w:color w:val="auto"/>
        </w:rPr>
        <w:t xml:space="preserve">from Junius </w:t>
      </w:r>
      <w:r w:rsidR="00F003FB" w:rsidRPr="00207D83">
        <w:rPr>
          <w:rFonts w:cstheme="minorHAnsi"/>
          <w:i/>
          <w:color w:val="auto"/>
        </w:rPr>
        <w:t>et al</w:t>
      </w:r>
      <w:r w:rsidR="00F003FB" w:rsidRPr="00207D83">
        <w:rPr>
          <w:rFonts w:cstheme="minorHAnsi"/>
          <w:color w:val="auto"/>
        </w:rPr>
        <w:t>.</w:t>
      </w:r>
      <w:r w:rsidR="00F003FB"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00F003FB" w:rsidRPr="00207D83">
        <w:rPr>
          <w:color w:val="auto"/>
        </w:rPr>
        <w:fldChar w:fldCharType="separate"/>
      </w:r>
      <w:bookmarkStart w:id="69" w:name="Bookmark36"/>
      <w:r w:rsidR="00F003FB" w:rsidRPr="00207D83">
        <w:rPr>
          <w:rFonts w:cstheme="minorHAnsi"/>
          <w:noProof/>
          <w:color w:val="auto"/>
          <w:vertAlign w:val="superscript"/>
        </w:rPr>
        <w:t>8</w:t>
      </w:r>
      <w:bookmarkStart w:id="70" w:name="Bookmark321"/>
      <w:bookmarkEnd w:id="70"/>
      <w:r w:rsidR="00F003FB" w:rsidRPr="00207D83">
        <w:rPr>
          <w:color w:val="auto"/>
        </w:rPr>
        <w:fldChar w:fldCharType="end"/>
      </w:r>
      <w:bookmarkEnd w:id="69"/>
    </w:p>
    <w:p w14:paraId="4AB3A24E" w14:textId="77777777" w:rsidR="006B5A10" w:rsidRPr="00207D83" w:rsidRDefault="006B5A10" w:rsidP="00207D83">
      <w:pPr>
        <w:contextualSpacing/>
        <w:rPr>
          <w:rFonts w:asciiTheme="minorHAnsi" w:hAnsiTheme="minorHAnsi" w:cstheme="minorHAnsi"/>
          <w:b/>
          <w:color w:val="auto"/>
        </w:rPr>
      </w:pPr>
    </w:p>
    <w:bookmarkEnd w:id="68"/>
    <w:p w14:paraId="68666659" w14:textId="1DE8DBCE" w:rsidR="006B5A10" w:rsidRPr="00207D83" w:rsidRDefault="00FE3E11" w:rsidP="00207D83">
      <w:pPr>
        <w:contextualSpacing/>
        <w:rPr>
          <w:rFonts w:asciiTheme="minorHAnsi" w:hAnsiTheme="minorHAnsi" w:cstheme="minorHAnsi"/>
          <w:color w:val="auto"/>
        </w:rPr>
      </w:pPr>
      <w:r>
        <w:rPr>
          <w:rFonts w:cstheme="minorHAnsi"/>
          <w:b/>
          <w:bCs/>
          <w:color w:val="auto"/>
        </w:rPr>
        <w:t xml:space="preserve">Figure </w:t>
      </w:r>
      <w:r w:rsidR="00F003FB" w:rsidRPr="00207D83">
        <w:rPr>
          <w:rFonts w:cstheme="minorHAnsi"/>
          <w:b/>
          <w:bCs/>
          <w:color w:val="auto"/>
        </w:rPr>
        <w:t>2.</w:t>
      </w:r>
      <w:r w:rsidR="00F003FB" w:rsidRPr="00207D83">
        <w:rPr>
          <w:rFonts w:cstheme="minorHAnsi"/>
          <w:color w:val="auto"/>
        </w:rPr>
        <w:t xml:space="preserve"> </w:t>
      </w:r>
      <w:r w:rsidR="00F003FB" w:rsidRPr="00FE3E11">
        <w:rPr>
          <w:rFonts w:cstheme="minorHAnsi"/>
          <w:b/>
          <w:bCs/>
          <w:color w:val="auto"/>
        </w:rPr>
        <w:t>Schematic representation of the crystallization bench (</w:t>
      </w:r>
      <w:proofErr w:type="spellStart"/>
      <w:r w:rsidR="00F003FB" w:rsidRPr="00FE3E11">
        <w:rPr>
          <w:rFonts w:cstheme="minorHAnsi"/>
          <w:b/>
          <w:bCs/>
          <w:color w:val="auto"/>
        </w:rPr>
        <w:t>OptiCrys</w:t>
      </w:r>
      <w:proofErr w:type="spellEnd"/>
      <w:r w:rsidR="00F003FB" w:rsidRPr="00FE3E11">
        <w:rPr>
          <w:rFonts w:cstheme="minorHAnsi"/>
          <w:b/>
          <w:bCs/>
          <w:color w:val="auto"/>
        </w:rPr>
        <w:t>).</w:t>
      </w:r>
      <w:r w:rsidR="00F003FB" w:rsidRPr="00207D83">
        <w:rPr>
          <w:rFonts w:cstheme="minorHAnsi"/>
          <w:color w:val="auto"/>
        </w:rPr>
        <w:t xml:space="preserve"> The LED light source is located on top of the temperature-controlled dialysis flow cell.</w:t>
      </w:r>
      <w:r w:rsidR="00207D83" w:rsidRPr="00207D83">
        <w:rPr>
          <w:rFonts w:cstheme="minorHAnsi"/>
          <w:color w:val="auto"/>
        </w:rPr>
        <w:t xml:space="preserve"> </w:t>
      </w:r>
      <w:r w:rsidR="00F003FB" w:rsidRPr="00207D83">
        <w:rPr>
          <w:rFonts w:cstheme="minorHAnsi"/>
          <w:color w:val="auto"/>
        </w:rPr>
        <w:t>An inverted microscope and the digital camera are shown at the top right of the image with the blue arrow. The red circle represents the location of the chiller</w:t>
      </w:r>
      <w:r w:rsidR="00A26089" w:rsidRPr="00207D83">
        <w:rPr>
          <w:rFonts w:cstheme="minorHAnsi"/>
          <w:color w:val="auto"/>
        </w:rPr>
        <w:t xml:space="preserve"> tubing</w:t>
      </w:r>
      <w:r w:rsidR="00F003FB" w:rsidRPr="00207D83">
        <w:rPr>
          <w:rFonts w:cstheme="minorHAnsi"/>
          <w:color w:val="auto"/>
        </w:rPr>
        <w:t>.</w:t>
      </w:r>
    </w:p>
    <w:p w14:paraId="3B714045" w14:textId="77777777" w:rsidR="006B5A10" w:rsidRPr="00207D83" w:rsidRDefault="006B5A10" w:rsidP="00207D83">
      <w:pPr>
        <w:contextualSpacing/>
        <w:rPr>
          <w:rFonts w:asciiTheme="minorHAnsi" w:hAnsiTheme="minorHAnsi" w:cstheme="minorHAnsi"/>
          <w:color w:val="auto"/>
        </w:rPr>
      </w:pPr>
    </w:p>
    <w:p w14:paraId="02517BFB" w14:textId="3ED92C2E" w:rsidR="002417E5" w:rsidRPr="00207D83" w:rsidRDefault="00FE3E11" w:rsidP="00207D83">
      <w:pPr>
        <w:contextualSpacing/>
        <w:rPr>
          <w:rFonts w:cstheme="minorHAnsi"/>
          <w:color w:val="auto"/>
        </w:rPr>
      </w:pPr>
      <w:r>
        <w:rPr>
          <w:rFonts w:cstheme="minorHAnsi"/>
          <w:b/>
          <w:bCs/>
          <w:color w:val="auto"/>
        </w:rPr>
        <w:t xml:space="preserve">Figure </w:t>
      </w:r>
      <w:r w:rsidR="00F003FB" w:rsidRPr="00207D83">
        <w:rPr>
          <w:rFonts w:cstheme="minorHAnsi"/>
          <w:b/>
          <w:bCs/>
          <w:color w:val="auto"/>
        </w:rPr>
        <w:t>3.</w:t>
      </w:r>
      <w:r w:rsidR="00F003FB" w:rsidRPr="00207D83">
        <w:rPr>
          <w:rFonts w:cstheme="minorHAnsi"/>
          <w:color w:val="auto"/>
        </w:rPr>
        <w:t xml:space="preserve"> </w:t>
      </w:r>
      <w:r w:rsidR="00F003FB" w:rsidRPr="00FE3E11">
        <w:rPr>
          <w:rFonts w:cstheme="minorHAnsi"/>
          <w:b/>
          <w:bCs/>
          <w:color w:val="auto"/>
        </w:rPr>
        <w:t xml:space="preserve">Schematic two-dimensional crystallization phase diagram as a function of temperature (A) and precipitant concentration (B). </w:t>
      </w:r>
      <w:r w:rsidR="00F003FB" w:rsidRPr="00207D83">
        <w:rPr>
          <w:rFonts w:cstheme="minorHAnsi"/>
          <w:color w:val="auto"/>
        </w:rPr>
        <w:t>(A) In case of</w:t>
      </w:r>
      <w:r w:rsidR="009B17F5" w:rsidRPr="00207D83">
        <w:rPr>
          <w:rFonts w:cstheme="minorHAnsi"/>
          <w:color w:val="auto"/>
        </w:rPr>
        <w:t xml:space="preserve"> a</w:t>
      </w:r>
      <w:r w:rsidR="00F003FB" w:rsidRPr="00207D83">
        <w:rPr>
          <w:rFonts w:cstheme="minorHAnsi"/>
          <w:color w:val="auto"/>
        </w:rPr>
        <w:t xml:space="preserve"> protein with direct solubility, decreasing the temperature keeps the crystallization solution in the metastable zone. </w:t>
      </w:r>
      <w:r w:rsidR="009B17F5" w:rsidRPr="00207D83">
        <w:rPr>
          <w:rFonts w:cstheme="minorHAnsi"/>
          <w:color w:val="auto"/>
        </w:rPr>
        <w:t>T</w:t>
      </w:r>
      <w:r w:rsidR="00F003FB" w:rsidRPr="00207D83">
        <w:rPr>
          <w:rFonts w:cstheme="minorHAnsi"/>
          <w:color w:val="auto"/>
        </w:rPr>
        <w:t>emperature variation can be repeated several times to control the crystal growth process until crystals with the desired volume are obtained. (B) Changing the concentration of the precipitant solution can also be used to keep the crystallization solution in the metastable zone for growing crystal</w:t>
      </w:r>
      <w:r w:rsidR="009B17F5" w:rsidRPr="00207D83">
        <w:rPr>
          <w:rFonts w:cstheme="minorHAnsi"/>
          <w:color w:val="auto"/>
        </w:rPr>
        <w:t>s</w:t>
      </w:r>
      <w:r w:rsidR="00F003FB" w:rsidRPr="00207D83">
        <w:rPr>
          <w:rFonts w:cstheme="minorHAnsi"/>
          <w:color w:val="auto"/>
        </w:rPr>
        <w:t>.</w:t>
      </w:r>
      <w:r w:rsidR="002417E5" w:rsidRPr="00207D83">
        <w:rPr>
          <w:rFonts w:cstheme="minorHAnsi"/>
          <w:color w:val="auto"/>
        </w:rPr>
        <w:t xml:space="preserve"> This </w:t>
      </w:r>
      <w:r w:rsidR="00ED1A0C">
        <w:rPr>
          <w:rFonts w:cstheme="minorHAnsi"/>
          <w:color w:val="auto"/>
        </w:rPr>
        <w:t>Figure</w:t>
      </w:r>
      <w:r w:rsidR="002417E5" w:rsidRPr="00207D83">
        <w:rPr>
          <w:rFonts w:cstheme="minorHAnsi"/>
          <w:color w:val="auto"/>
        </w:rPr>
        <w:t xml:space="preserve"> is adapted from Junius </w:t>
      </w:r>
      <w:r w:rsidR="002417E5" w:rsidRPr="00207D83">
        <w:rPr>
          <w:rFonts w:cstheme="minorHAnsi"/>
          <w:i/>
          <w:color w:val="auto"/>
        </w:rPr>
        <w:t>et al</w:t>
      </w:r>
      <w:r w:rsidR="002417E5" w:rsidRPr="00207D83">
        <w:rPr>
          <w:rFonts w:cstheme="minorHAnsi"/>
          <w:color w:val="auto"/>
        </w:rPr>
        <w:t>.</w:t>
      </w:r>
      <w:r w:rsidR="002417E5" w:rsidRPr="00207D83">
        <w:rPr>
          <w:rFonts w:cstheme="minorHAnsi"/>
          <w:color w:val="auto"/>
        </w:rPr>
        <w:fldChar w:fldCharType="begin" w:fldLock="1"/>
      </w:r>
      <w:r w:rsidR="006D4F37" w:rsidRPr="00207D83">
        <w:rPr>
          <w:rFonts w:cstheme="minorHAnsi"/>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002417E5" w:rsidRPr="00207D83">
        <w:rPr>
          <w:rFonts w:cstheme="minorHAnsi"/>
          <w:color w:val="auto"/>
        </w:rPr>
        <w:fldChar w:fldCharType="separate"/>
      </w:r>
      <w:r w:rsidR="002417E5" w:rsidRPr="00207D83">
        <w:rPr>
          <w:rFonts w:cstheme="minorHAnsi"/>
          <w:noProof/>
          <w:color w:val="auto"/>
          <w:vertAlign w:val="superscript"/>
        </w:rPr>
        <w:t>8</w:t>
      </w:r>
      <w:r w:rsidR="002417E5" w:rsidRPr="00207D83">
        <w:rPr>
          <w:rFonts w:cstheme="minorHAnsi"/>
          <w:color w:val="auto"/>
        </w:rPr>
        <w:fldChar w:fldCharType="end"/>
      </w:r>
    </w:p>
    <w:p w14:paraId="0B0DFD91" w14:textId="77777777" w:rsidR="002417E5" w:rsidRPr="00207D83" w:rsidRDefault="002417E5" w:rsidP="00207D83">
      <w:pPr>
        <w:contextualSpacing/>
        <w:rPr>
          <w:rFonts w:cstheme="minorHAnsi"/>
          <w:b/>
          <w:color w:val="auto"/>
        </w:rPr>
      </w:pPr>
    </w:p>
    <w:p w14:paraId="22929824" w14:textId="6039D3A3" w:rsidR="006B5A10" w:rsidRPr="00207D83" w:rsidRDefault="00FE3E11" w:rsidP="00207D83">
      <w:pPr>
        <w:contextualSpacing/>
        <w:rPr>
          <w:rFonts w:asciiTheme="minorHAnsi" w:hAnsiTheme="minorHAnsi" w:cstheme="minorHAnsi"/>
          <w:color w:val="auto"/>
        </w:rPr>
      </w:pPr>
      <w:r>
        <w:rPr>
          <w:rFonts w:cstheme="minorHAnsi"/>
          <w:b/>
          <w:bCs/>
          <w:color w:val="auto"/>
        </w:rPr>
        <w:t xml:space="preserve">Figure </w:t>
      </w:r>
      <w:r w:rsidR="00F003FB" w:rsidRPr="00207D83">
        <w:rPr>
          <w:rFonts w:cstheme="minorHAnsi"/>
          <w:b/>
          <w:bCs/>
          <w:color w:val="auto"/>
        </w:rPr>
        <w:t>4.</w:t>
      </w:r>
      <w:r w:rsidR="00F003FB" w:rsidRPr="00207D83">
        <w:rPr>
          <w:rFonts w:cstheme="minorHAnsi"/>
          <w:color w:val="auto"/>
        </w:rPr>
        <w:t xml:space="preserve"> </w:t>
      </w:r>
      <w:r w:rsidR="00F003FB" w:rsidRPr="00FE3E11">
        <w:rPr>
          <w:rFonts w:cstheme="minorHAnsi"/>
          <w:b/>
          <w:bCs/>
          <w:color w:val="auto"/>
        </w:rPr>
        <w:t xml:space="preserve">Crystals of lysozyme </w:t>
      </w:r>
      <w:r w:rsidR="009B17F5" w:rsidRPr="00FE3E11">
        <w:rPr>
          <w:rFonts w:cstheme="minorHAnsi"/>
          <w:b/>
          <w:bCs/>
          <w:color w:val="auto"/>
        </w:rPr>
        <w:t>obtained using the</w:t>
      </w:r>
      <w:r w:rsidR="00F003FB" w:rsidRPr="00FE3E11">
        <w:rPr>
          <w:rFonts w:cstheme="minorHAnsi"/>
          <w:b/>
          <w:bCs/>
          <w:color w:val="auto"/>
        </w:rPr>
        <w:t xml:space="preserve"> dialysis method.</w:t>
      </w:r>
      <w:r w:rsidR="00F003FB" w:rsidRPr="00207D83">
        <w:rPr>
          <w:rFonts w:cstheme="minorHAnsi"/>
          <w:color w:val="auto"/>
        </w:rPr>
        <w:t xml:space="preserve"> This experiment was performed at a constant temperature in 0.1 M sodium acetate buffer pH 4. Increasing NaCl concentration from 0.7 M to 1.2 M increases the nucleation rate and results in a larger number of crystals. </w:t>
      </w:r>
      <w:bookmarkStart w:id="71" w:name="move50062106"/>
      <w:bookmarkEnd w:id="71"/>
    </w:p>
    <w:p w14:paraId="6CE36A07" w14:textId="77777777" w:rsidR="006B5A10" w:rsidRPr="00207D83" w:rsidRDefault="006B5A10" w:rsidP="00207D83">
      <w:pPr>
        <w:contextualSpacing/>
        <w:rPr>
          <w:rFonts w:asciiTheme="minorHAnsi" w:hAnsiTheme="minorHAnsi" w:cstheme="minorHAnsi"/>
          <w:color w:val="auto"/>
        </w:rPr>
      </w:pPr>
    </w:p>
    <w:p w14:paraId="6B677D49" w14:textId="2CAA513D" w:rsidR="006B5A10" w:rsidRPr="00207D83" w:rsidRDefault="00FE3E11" w:rsidP="00207D83">
      <w:pPr>
        <w:contextualSpacing/>
        <w:rPr>
          <w:rFonts w:asciiTheme="minorHAnsi" w:hAnsiTheme="minorHAnsi" w:cstheme="minorHAnsi"/>
          <w:color w:val="auto"/>
        </w:rPr>
      </w:pPr>
      <w:r>
        <w:rPr>
          <w:rFonts w:cstheme="minorHAnsi"/>
          <w:b/>
          <w:bCs/>
          <w:color w:val="auto"/>
        </w:rPr>
        <w:t xml:space="preserve">Figure </w:t>
      </w:r>
      <w:r w:rsidR="00F003FB" w:rsidRPr="00207D83">
        <w:rPr>
          <w:rFonts w:cstheme="minorHAnsi"/>
          <w:b/>
          <w:bCs/>
          <w:color w:val="auto"/>
        </w:rPr>
        <w:t>5</w:t>
      </w:r>
      <w:r w:rsidR="00F003FB" w:rsidRPr="00207D83">
        <w:rPr>
          <w:rFonts w:cstheme="minorHAnsi"/>
          <w:color w:val="auto"/>
        </w:rPr>
        <w:t xml:space="preserve">. </w:t>
      </w:r>
      <w:r w:rsidR="00F003FB" w:rsidRPr="00FE3E11">
        <w:rPr>
          <w:rFonts w:cstheme="minorHAnsi"/>
          <w:b/>
          <w:bCs/>
          <w:color w:val="auto"/>
        </w:rPr>
        <w:t xml:space="preserve">Overview of the protein crystallization process by the dialysis method. </w:t>
      </w:r>
      <w:r w:rsidR="00F003FB" w:rsidRPr="00207D83">
        <w:rPr>
          <w:rFonts w:cstheme="minorHAnsi"/>
          <w:color w:val="auto"/>
        </w:rPr>
        <w:t xml:space="preserve">(A) By adding the protein to the chamber of the dialysis button, (B) a dome shape is created on the top of the </w:t>
      </w:r>
      <w:r w:rsidR="00F003FB" w:rsidRPr="00207D83">
        <w:rPr>
          <w:rFonts w:cstheme="minorHAnsi"/>
          <w:color w:val="auto"/>
        </w:rPr>
        <w:lastRenderedPageBreak/>
        <w:t xml:space="preserve">chamber. C) An applicator is used to transfer the O-ring to the groove of the dialysis buttons </w:t>
      </w:r>
      <w:proofErr w:type="gramStart"/>
      <w:r w:rsidR="00F003FB" w:rsidRPr="00207D83">
        <w:rPr>
          <w:rFonts w:cstheme="minorHAnsi"/>
          <w:color w:val="auto"/>
        </w:rPr>
        <w:t>in order to</w:t>
      </w:r>
      <w:proofErr w:type="gramEnd"/>
      <w:r w:rsidR="00F003FB" w:rsidRPr="00207D83">
        <w:rPr>
          <w:rFonts w:cstheme="minorHAnsi"/>
          <w:color w:val="auto"/>
        </w:rPr>
        <w:t xml:space="preserve"> fix the dialysis membrane in place. (D) The dialysis button is ready for immersi</w:t>
      </w:r>
      <w:r w:rsidR="004A51AC" w:rsidRPr="00207D83">
        <w:rPr>
          <w:rFonts w:cstheme="minorHAnsi"/>
          <w:color w:val="auto"/>
        </w:rPr>
        <w:t>on</w:t>
      </w:r>
      <w:r w:rsidR="00F003FB" w:rsidRPr="00207D83">
        <w:rPr>
          <w:rFonts w:cstheme="minorHAnsi"/>
          <w:color w:val="auto"/>
        </w:rPr>
        <w:t xml:space="preserve"> in the reservoir solution. (E) Crystallization solution </w:t>
      </w:r>
      <w:r w:rsidR="004A51AC" w:rsidRPr="00207D83">
        <w:rPr>
          <w:rFonts w:cstheme="minorHAnsi"/>
          <w:color w:val="auto"/>
        </w:rPr>
        <w:t xml:space="preserve">passes </w:t>
      </w:r>
      <w:r w:rsidR="00F003FB" w:rsidRPr="00207D83">
        <w:rPr>
          <w:rFonts w:cstheme="minorHAnsi"/>
          <w:color w:val="auto"/>
        </w:rPr>
        <w:t>through the semipermeable membrane and crystals start to form inside the chamber.</w:t>
      </w:r>
    </w:p>
    <w:p w14:paraId="4E3FF1D0" w14:textId="77777777" w:rsidR="006B5A10" w:rsidRPr="00207D83" w:rsidRDefault="006B5A10" w:rsidP="00207D83">
      <w:pPr>
        <w:contextualSpacing/>
        <w:rPr>
          <w:rFonts w:asciiTheme="minorHAnsi" w:hAnsiTheme="minorHAnsi" w:cstheme="minorHAnsi"/>
          <w:color w:val="auto"/>
        </w:rPr>
      </w:pPr>
      <w:bookmarkStart w:id="72" w:name="move5006210611111111"/>
      <w:bookmarkEnd w:id="72"/>
    </w:p>
    <w:p w14:paraId="062C96E7" w14:textId="74D46A34" w:rsidR="006B5A10" w:rsidRPr="00207D83" w:rsidRDefault="00FE3E11" w:rsidP="00207D83">
      <w:pPr>
        <w:contextualSpacing/>
        <w:rPr>
          <w:color w:val="auto"/>
        </w:rPr>
      </w:pPr>
      <w:r>
        <w:rPr>
          <w:rFonts w:cstheme="minorHAnsi"/>
          <w:b/>
          <w:bCs/>
          <w:color w:val="auto"/>
        </w:rPr>
        <w:t xml:space="preserve">Figure </w:t>
      </w:r>
      <w:r w:rsidR="00F003FB" w:rsidRPr="00207D83">
        <w:rPr>
          <w:rFonts w:cstheme="minorHAnsi"/>
          <w:b/>
          <w:bCs/>
          <w:color w:val="auto"/>
        </w:rPr>
        <w:t>6.</w:t>
      </w:r>
      <w:r w:rsidR="00F003FB" w:rsidRPr="00207D83">
        <w:rPr>
          <w:rFonts w:cstheme="minorHAnsi"/>
          <w:color w:val="auto"/>
        </w:rPr>
        <w:t xml:space="preserve"> </w:t>
      </w:r>
      <w:r w:rsidR="00F003FB" w:rsidRPr="00FE3E11">
        <w:rPr>
          <w:rFonts w:cstheme="minorHAnsi"/>
          <w:b/>
          <w:bCs/>
          <w:color w:val="auto"/>
        </w:rPr>
        <w:t>Schematic view of the temperature-controlled flowing dialysis setup.</w:t>
      </w:r>
      <w:r w:rsidR="00F003FB" w:rsidRPr="00207D83">
        <w:rPr>
          <w:rFonts w:cstheme="minorHAnsi"/>
          <w:color w:val="auto"/>
        </w:rPr>
        <w:t xml:space="preserve"> (A) The protein sample is added to the dialysis chamber. (B) The dialysis membrane is fixed on</w:t>
      </w:r>
      <w:r w:rsidR="004A51AC" w:rsidRPr="00207D83">
        <w:rPr>
          <w:rFonts w:cstheme="minorHAnsi"/>
          <w:color w:val="auto"/>
        </w:rPr>
        <w:t>to</w:t>
      </w:r>
      <w:r w:rsidR="00F003FB" w:rsidRPr="00207D83">
        <w:rPr>
          <w:rFonts w:cstheme="minorHAnsi"/>
          <w:color w:val="auto"/>
        </w:rPr>
        <w:t xml:space="preserve"> the </w:t>
      </w:r>
      <w:proofErr w:type="spellStart"/>
      <w:r w:rsidR="00F003FB" w:rsidRPr="00207D83">
        <w:rPr>
          <w:rFonts w:cs="Times"/>
          <w:color w:val="auto"/>
        </w:rPr>
        <w:t>overchamber</w:t>
      </w:r>
      <w:proofErr w:type="spellEnd"/>
      <w:r w:rsidR="00F003FB" w:rsidRPr="00207D83">
        <w:rPr>
          <w:rFonts w:cstheme="minorHAnsi"/>
          <w:color w:val="auto"/>
        </w:rPr>
        <w:t xml:space="preserve"> with </w:t>
      </w:r>
      <w:r w:rsidR="004A51AC" w:rsidRPr="00207D83">
        <w:rPr>
          <w:rFonts w:cstheme="minorHAnsi"/>
          <w:color w:val="auto"/>
        </w:rPr>
        <w:t xml:space="preserve">an </w:t>
      </w:r>
      <w:r w:rsidR="00F003FB" w:rsidRPr="00207D83">
        <w:rPr>
          <w:rFonts w:cstheme="minorHAnsi"/>
          <w:color w:val="auto"/>
        </w:rPr>
        <w:t xml:space="preserve">O-ring by using an applicator. (C) The </w:t>
      </w:r>
      <w:proofErr w:type="spellStart"/>
      <w:r w:rsidR="00F003FB" w:rsidRPr="00207D83">
        <w:rPr>
          <w:rFonts w:cs="Times"/>
          <w:color w:val="auto"/>
        </w:rPr>
        <w:t>overchamber</w:t>
      </w:r>
      <w:proofErr w:type="spellEnd"/>
      <w:r w:rsidR="00F003FB" w:rsidRPr="00207D83">
        <w:rPr>
          <w:rFonts w:cstheme="minorHAnsi"/>
          <w:color w:val="auto"/>
        </w:rPr>
        <w:t xml:space="preserve"> is </w:t>
      </w:r>
      <w:r w:rsidR="004A51AC" w:rsidRPr="00207D83">
        <w:rPr>
          <w:rFonts w:cstheme="minorHAnsi"/>
          <w:color w:val="auto"/>
        </w:rPr>
        <w:t>turned</w:t>
      </w:r>
      <w:r w:rsidR="00F003FB" w:rsidRPr="00207D83">
        <w:rPr>
          <w:rFonts w:cstheme="minorHAnsi"/>
          <w:color w:val="auto"/>
        </w:rPr>
        <w:t xml:space="preserve"> and fixed on</w:t>
      </w:r>
      <w:r w:rsidR="004A51AC" w:rsidRPr="00207D83">
        <w:rPr>
          <w:rFonts w:cstheme="minorHAnsi"/>
          <w:color w:val="auto"/>
        </w:rPr>
        <w:t>to the</w:t>
      </w:r>
      <w:r w:rsidR="00F003FB" w:rsidRPr="00207D83">
        <w:rPr>
          <w:rFonts w:cstheme="minorHAnsi"/>
          <w:color w:val="auto"/>
        </w:rPr>
        <w:t xml:space="preserve"> top of the dialysis chamber. </w:t>
      </w:r>
      <w:r w:rsidR="004A51AC" w:rsidRPr="00207D83">
        <w:rPr>
          <w:rFonts w:cstheme="minorHAnsi"/>
          <w:color w:val="auto"/>
        </w:rPr>
        <w:t>W</w:t>
      </w:r>
      <w:r w:rsidR="00F003FB" w:rsidRPr="00207D83">
        <w:rPr>
          <w:rFonts w:cstheme="minorHAnsi"/>
          <w:color w:val="auto"/>
        </w:rPr>
        <w:t xml:space="preserve">hite arrows </w:t>
      </w:r>
      <w:r w:rsidR="004A51AC" w:rsidRPr="00207D83">
        <w:rPr>
          <w:rFonts w:cstheme="minorHAnsi"/>
          <w:color w:val="auto"/>
        </w:rPr>
        <w:t>indicate where a</w:t>
      </w:r>
      <w:r w:rsidR="00F003FB" w:rsidRPr="00207D83">
        <w:rPr>
          <w:rFonts w:cstheme="minorHAnsi"/>
          <w:color w:val="auto"/>
        </w:rPr>
        <w:t xml:space="preserve"> screw </w:t>
      </w:r>
      <w:r w:rsidR="004A51AC" w:rsidRPr="00207D83">
        <w:rPr>
          <w:rFonts w:cstheme="minorHAnsi"/>
          <w:color w:val="auto"/>
        </w:rPr>
        <w:t xml:space="preserve">is placed on the </w:t>
      </w:r>
      <w:proofErr w:type="spellStart"/>
      <w:r w:rsidR="00F003FB" w:rsidRPr="00207D83">
        <w:rPr>
          <w:rFonts w:cs="Times"/>
          <w:color w:val="auto"/>
        </w:rPr>
        <w:t>overchamber</w:t>
      </w:r>
      <w:proofErr w:type="spellEnd"/>
      <w:r w:rsidR="00F003FB" w:rsidRPr="00207D83">
        <w:rPr>
          <w:rFonts w:cstheme="minorHAnsi"/>
          <w:color w:val="auto"/>
        </w:rPr>
        <w:t xml:space="preserve">. (D) The reservoir chamber is turned clockwise (E) and fixed on top of the </w:t>
      </w:r>
      <w:proofErr w:type="spellStart"/>
      <w:r w:rsidR="00F003FB" w:rsidRPr="00207D83">
        <w:rPr>
          <w:rFonts w:cs="Times"/>
          <w:color w:val="auto"/>
        </w:rPr>
        <w:t>overchamber</w:t>
      </w:r>
      <w:proofErr w:type="spellEnd"/>
      <w:r w:rsidR="00F003FB" w:rsidRPr="00207D83">
        <w:rPr>
          <w:rFonts w:cstheme="minorHAnsi"/>
          <w:color w:val="auto"/>
        </w:rPr>
        <w:t xml:space="preserve">. (F) The reservoir chamber is covered by </w:t>
      </w:r>
      <w:r w:rsidR="004A51AC" w:rsidRPr="00207D83">
        <w:rPr>
          <w:rFonts w:cstheme="minorHAnsi"/>
          <w:color w:val="auto"/>
        </w:rPr>
        <w:t xml:space="preserve">an </w:t>
      </w:r>
      <w:r w:rsidR="00F003FB" w:rsidRPr="00207D83">
        <w:rPr>
          <w:rFonts w:cstheme="minorHAnsi"/>
          <w:color w:val="auto"/>
        </w:rPr>
        <w:t xml:space="preserve">airtight cap </w:t>
      </w:r>
      <w:r w:rsidR="004A51AC" w:rsidRPr="00207D83">
        <w:rPr>
          <w:rFonts w:cstheme="minorHAnsi"/>
          <w:color w:val="auto"/>
        </w:rPr>
        <w:t xml:space="preserve">with </w:t>
      </w:r>
      <w:r w:rsidR="00F003FB" w:rsidRPr="00207D83">
        <w:rPr>
          <w:rFonts w:cstheme="minorHAnsi"/>
          <w:color w:val="auto"/>
        </w:rPr>
        <w:t xml:space="preserve">connectors to a pumping system and (G) the flow cell is </w:t>
      </w:r>
      <w:r w:rsidR="004A51AC" w:rsidRPr="00207D83">
        <w:rPr>
          <w:rFonts w:cstheme="minorHAnsi"/>
          <w:color w:val="auto"/>
        </w:rPr>
        <w:t>placed</w:t>
      </w:r>
      <w:r w:rsidR="00F003FB" w:rsidRPr="00207D83">
        <w:rPr>
          <w:rFonts w:cstheme="minorHAnsi"/>
          <w:color w:val="auto"/>
        </w:rPr>
        <w:t xml:space="preserve"> in the brass support. This </w:t>
      </w:r>
      <w:r w:rsidR="00ED1A0C">
        <w:rPr>
          <w:rFonts w:cstheme="minorHAnsi"/>
          <w:color w:val="auto"/>
        </w:rPr>
        <w:t>Figure</w:t>
      </w:r>
      <w:r w:rsidR="00F003FB" w:rsidRPr="00207D83">
        <w:rPr>
          <w:rFonts w:cstheme="minorHAnsi"/>
          <w:color w:val="auto"/>
        </w:rPr>
        <w:t xml:space="preserve"> </w:t>
      </w:r>
      <w:r w:rsidR="002F7738" w:rsidRPr="00207D83">
        <w:rPr>
          <w:rFonts w:cstheme="minorHAnsi"/>
          <w:color w:val="auto"/>
        </w:rPr>
        <w:t>is</w:t>
      </w:r>
      <w:r w:rsidR="00F003FB" w:rsidRPr="00207D83">
        <w:rPr>
          <w:rFonts w:cstheme="minorHAnsi"/>
          <w:color w:val="auto"/>
        </w:rPr>
        <w:t xml:space="preserve"> </w:t>
      </w:r>
      <w:r w:rsidR="002F7738" w:rsidRPr="00207D83">
        <w:rPr>
          <w:rFonts w:cstheme="minorHAnsi"/>
          <w:color w:val="auto"/>
        </w:rPr>
        <w:t xml:space="preserve">adapted </w:t>
      </w:r>
      <w:r w:rsidR="00F003FB" w:rsidRPr="00207D83">
        <w:rPr>
          <w:rFonts w:cstheme="minorHAnsi"/>
          <w:color w:val="auto"/>
        </w:rPr>
        <w:t xml:space="preserve">from Junius </w:t>
      </w:r>
      <w:r w:rsidR="00F003FB" w:rsidRPr="00207D83">
        <w:rPr>
          <w:rFonts w:cstheme="minorHAnsi"/>
          <w:i/>
          <w:color w:val="auto"/>
        </w:rPr>
        <w:t>et al</w:t>
      </w:r>
      <w:r w:rsidR="00F003FB" w:rsidRPr="00207D83">
        <w:rPr>
          <w:rFonts w:cstheme="minorHAnsi"/>
          <w:color w:val="auto"/>
        </w:rPr>
        <w:t>.</w:t>
      </w:r>
      <w:r w:rsidR="00F003FB"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mendeley":{"formattedCitation":"&lt;sup&gt;8&lt;/sup&gt;","plainTextFormattedCitation":"8","previouslyFormattedCitation":"&lt;sup&gt;8&lt;/sup&gt;"},"properties":{"noteIndex":0},"schema":"https://github.com/citation-style-language/schema/raw/master/csl-citation.json"}</w:instrText>
      </w:r>
      <w:r w:rsidR="00F003FB" w:rsidRPr="00207D83">
        <w:rPr>
          <w:color w:val="auto"/>
        </w:rPr>
        <w:fldChar w:fldCharType="separate"/>
      </w:r>
      <w:bookmarkStart w:id="73" w:name="Bookmark37"/>
      <w:r w:rsidR="00F003FB" w:rsidRPr="00207D83">
        <w:rPr>
          <w:rFonts w:cstheme="minorHAnsi"/>
          <w:noProof/>
          <w:color w:val="auto"/>
          <w:vertAlign w:val="superscript"/>
        </w:rPr>
        <w:t>8</w:t>
      </w:r>
      <w:bookmarkStart w:id="74" w:name="Bookmark331"/>
      <w:r w:rsidR="00F003FB" w:rsidRPr="00207D83">
        <w:rPr>
          <w:color w:val="auto"/>
        </w:rPr>
        <w:fldChar w:fldCharType="end"/>
      </w:r>
      <w:bookmarkEnd w:id="73"/>
      <w:bookmarkEnd w:id="74"/>
    </w:p>
    <w:p w14:paraId="77A5C354" w14:textId="77777777" w:rsidR="006B5A10" w:rsidRPr="00207D83" w:rsidRDefault="006B5A10" w:rsidP="00207D83">
      <w:pPr>
        <w:contextualSpacing/>
        <w:rPr>
          <w:rFonts w:asciiTheme="minorHAnsi" w:hAnsiTheme="minorHAnsi" w:cstheme="minorHAnsi"/>
          <w:color w:val="auto"/>
        </w:rPr>
      </w:pPr>
    </w:p>
    <w:p w14:paraId="2D435C30" w14:textId="2895FCD1" w:rsidR="006B5A10" w:rsidRPr="00207D83" w:rsidRDefault="00FE3E11" w:rsidP="00207D83">
      <w:pPr>
        <w:contextualSpacing/>
        <w:rPr>
          <w:rFonts w:asciiTheme="minorHAnsi" w:hAnsiTheme="minorHAnsi" w:cstheme="minorHAnsi"/>
          <w:color w:val="auto"/>
        </w:rPr>
      </w:pPr>
      <w:r>
        <w:rPr>
          <w:rFonts w:cstheme="minorHAnsi"/>
          <w:b/>
          <w:bCs/>
          <w:color w:val="auto"/>
        </w:rPr>
        <w:t xml:space="preserve">Figure </w:t>
      </w:r>
      <w:r w:rsidR="00F003FB" w:rsidRPr="00207D83">
        <w:rPr>
          <w:rFonts w:cstheme="minorHAnsi"/>
          <w:b/>
          <w:bCs/>
          <w:color w:val="auto"/>
        </w:rPr>
        <w:t>7.</w:t>
      </w:r>
      <w:r w:rsidR="00F003FB" w:rsidRPr="00207D83">
        <w:rPr>
          <w:rFonts w:cstheme="minorHAnsi"/>
          <w:color w:val="auto"/>
        </w:rPr>
        <w:t xml:space="preserve"> </w:t>
      </w:r>
      <w:r w:rsidR="00F003FB" w:rsidRPr="00FE3E11">
        <w:rPr>
          <w:rFonts w:cstheme="minorHAnsi"/>
          <w:b/>
          <w:bCs/>
          <w:color w:val="auto"/>
        </w:rPr>
        <w:t xml:space="preserve">Preparation and injection of the crystallization solution in the reservoir by the fluidic system (A). </w:t>
      </w:r>
      <w:r w:rsidR="00F003FB" w:rsidRPr="00207D83">
        <w:rPr>
          <w:rFonts w:cstheme="minorHAnsi"/>
          <w:color w:val="auto"/>
        </w:rPr>
        <w:t>Tubes containing salt and water are connected to the pressure/vacuum controller (B) and to the rotary valve</w:t>
      </w:r>
      <w:r w:rsidR="00207D83" w:rsidRPr="00207D83">
        <w:rPr>
          <w:rFonts w:cstheme="minorHAnsi"/>
          <w:color w:val="auto"/>
        </w:rPr>
        <w:t xml:space="preserve"> </w:t>
      </w:r>
      <w:r w:rsidR="00F003FB" w:rsidRPr="00207D83">
        <w:rPr>
          <w:rFonts w:cstheme="minorHAnsi"/>
          <w:color w:val="auto"/>
        </w:rPr>
        <w:t xml:space="preserve">(C). By using the pressure, pressure/vacuum controller creates a constant flow of the liquids from the tubes to the rotary valve. Each liquid passing through the flow meter (D) and the switch is injected into the mixing tube (F). Once all the liquids have been added to the mixing tube, the switch by some modifications injects the final solution from the mixing tube into the reservoir (G). The liquid flows through the system in the direction of the arrows in the diagram marked in ascending order (from 1 to 6). </w:t>
      </w:r>
      <w:bookmarkStart w:id="75" w:name="move50062552"/>
      <w:bookmarkEnd w:id="75"/>
    </w:p>
    <w:p w14:paraId="4FB49FCC" w14:textId="2E274280" w:rsidR="006B5A10" w:rsidRPr="00207D83" w:rsidRDefault="00F003FB" w:rsidP="00207D83">
      <w:pPr>
        <w:contextualSpacing/>
        <w:rPr>
          <w:rFonts w:cstheme="minorHAnsi"/>
          <w:color w:val="auto"/>
        </w:rPr>
      </w:pPr>
      <w:r w:rsidRPr="00207D83">
        <w:rPr>
          <w:rFonts w:cstheme="minorHAnsi"/>
          <w:color w:val="auto"/>
        </w:rPr>
        <w:t xml:space="preserve"> </w:t>
      </w:r>
    </w:p>
    <w:p w14:paraId="5F633AA3" w14:textId="20F17F38" w:rsidR="006B5A10" w:rsidRPr="00207D83" w:rsidRDefault="00FE3E11" w:rsidP="00207D83">
      <w:pPr>
        <w:contextualSpacing/>
        <w:rPr>
          <w:rFonts w:asciiTheme="minorHAnsi" w:hAnsiTheme="minorHAnsi" w:cstheme="minorHAnsi"/>
          <w:color w:val="auto"/>
        </w:rPr>
      </w:pPr>
      <w:r>
        <w:rPr>
          <w:rFonts w:cstheme="minorHAnsi"/>
          <w:b/>
          <w:bCs/>
          <w:color w:val="auto"/>
        </w:rPr>
        <w:t xml:space="preserve">Figure </w:t>
      </w:r>
      <w:r w:rsidR="00F003FB" w:rsidRPr="00207D83">
        <w:rPr>
          <w:rFonts w:cstheme="minorHAnsi"/>
          <w:b/>
          <w:bCs/>
          <w:color w:val="auto"/>
        </w:rPr>
        <w:t>8.</w:t>
      </w:r>
      <w:r w:rsidR="00F003FB" w:rsidRPr="00207D83">
        <w:rPr>
          <w:rFonts w:cstheme="minorHAnsi"/>
          <w:color w:val="auto"/>
        </w:rPr>
        <w:t xml:space="preserve"> </w:t>
      </w:r>
      <w:r w:rsidR="00F003FB" w:rsidRPr="00FE3E11">
        <w:rPr>
          <w:rFonts w:cstheme="minorHAnsi"/>
          <w:b/>
          <w:bCs/>
          <w:color w:val="auto"/>
        </w:rPr>
        <w:t>Maintenance view of the supervision software</w:t>
      </w:r>
      <w:r w:rsidR="00F003FB" w:rsidRPr="00207D83">
        <w:rPr>
          <w:rFonts w:cstheme="minorHAnsi"/>
          <w:color w:val="auto"/>
        </w:rPr>
        <w:t>. This view is used to control different parameters like temperature, light, crystallization solution and zoom.</w:t>
      </w:r>
    </w:p>
    <w:p w14:paraId="7CCD5DC5" w14:textId="77777777" w:rsidR="006B5A10" w:rsidRPr="00207D83" w:rsidRDefault="006B5A10" w:rsidP="00207D83">
      <w:pPr>
        <w:contextualSpacing/>
        <w:rPr>
          <w:rFonts w:asciiTheme="minorHAnsi" w:hAnsiTheme="minorHAnsi" w:cstheme="minorHAnsi"/>
          <w:color w:val="auto"/>
        </w:rPr>
      </w:pPr>
    </w:p>
    <w:p w14:paraId="12178599" w14:textId="004591EF" w:rsidR="006B5A10" w:rsidRPr="00207D83" w:rsidRDefault="00FE3E11" w:rsidP="00207D83">
      <w:pPr>
        <w:contextualSpacing/>
        <w:rPr>
          <w:color w:val="auto"/>
        </w:rPr>
      </w:pPr>
      <w:bookmarkStart w:id="76" w:name="move5006255211111111"/>
      <w:bookmarkEnd w:id="76"/>
      <w:r>
        <w:rPr>
          <w:rFonts w:cstheme="minorHAnsi"/>
          <w:b/>
          <w:bCs/>
          <w:color w:val="auto"/>
        </w:rPr>
        <w:t xml:space="preserve">Figure </w:t>
      </w:r>
      <w:r w:rsidR="00F003FB" w:rsidRPr="00207D83">
        <w:rPr>
          <w:rFonts w:cstheme="minorHAnsi"/>
          <w:b/>
          <w:bCs/>
          <w:color w:val="auto"/>
        </w:rPr>
        <w:t>9.</w:t>
      </w:r>
      <w:r w:rsidR="00F003FB" w:rsidRPr="00207D83">
        <w:rPr>
          <w:rFonts w:cstheme="minorHAnsi"/>
          <w:color w:val="auto"/>
        </w:rPr>
        <w:t xml:space="preserve"> </w:t>
      </w:r>
      <w:r w:rsidR="00F003FB" w:rsidRPr="00FE3E11">
        <w:rPr>
          <w:rFonts w:cstheme="minorHAnsi"/>
          <w:b/>
          <w:bCs/>
          <w:color w:val="auto"/>
        </w:rPr>
        <w:t>The phase diagram as a function of the temperature.</w:t>
      </w:r>
      <w:r w:rsidR="00F003FB" w:rsidRPr="00207D83">
        <w:rPr>
          <w:rFonts w:cstheme="minorHAnsi"/>
          <w:color w:val="auto"/>
        </w:rPr>
        <w:t xml:space="preserve"> A single</w:t>
      </w:r>
      <w:r w:rsidR="0049352E" w:rsidRPr="00207D83">
        <w:rPr>
          <w:rFonts w:cstheme="minorHAnsi"/>
          <w:color w:val="auto"/>
        </w:rPr>
        <w:t xml:space="preserve"> large</w:t>
      </w:r>
      <w:r w:rsidR="00F003FB" w:rsidRPr="00207D83">
        <w:rPr>
          <w:rFonts w:cstheme="minorHAnsi"/>
          <w:color w:val="auto"/>
        </w:rPr>
        <w:t xml:space="preserve"> lysozyme crystal is obtained by systematically changing the temperature from 295 K to 275 K. At each step, crystal growth is stopped upon reaching the solubility curve. Reducing the temperature by keeping the solution in the metastable zone restarts crystal growth. The images have different </w:t>
      </w:r>
      <w:r w:rsidR="0049352E" w:rsidRPr="00207D83">
        <w:rPr>
          <w:rFonts w:cstheme="minorHAnsi"/>
          <w:color w:val="auto"/>
        </w:rPr>
        <w:t>levels of magnification</w:t>
      </w:r>
      <w:r w:rsidR="00F003FB" w:rsidRPr="00207D83">
        <w:rPr>
          <w:rFonts w:cstheme="minorHAnsi"/>
          <w:color w:val="auto"/>
        </w:rPr>
        <w:t xml:space="preserve">. This </w:t>
      </w:r>
      <w:r w:rsidR="00ED1A0C">
        <w:rPr>
          <w:rFonts w:cstheme="minorHAnsi"/>
          <w:color w:val="auto"/>
        </w:rPr>
        <w:t>Figure</w:t>
      </w:r>
      <w:r w:rsidR="00F003FB" w:rsidRPr="00207D83">
        <w:rPr>
          <w:rFonts w:cstheme="minorHAnsi"/>
          <w:color w:val="auto"/>
        </w:rPr>
        <w:t xml:space="preserve"> </w:t>
      </w:r>
      <w:r w:rsidR="0049352E" w:rsidRPr="00207D83">
        <w:rPr>
          <w:rFonts w:cstheme="minorHAnsi"/>
          <w:color w:val="auto"/>
        </w:rPr>
        <w:t>is</w:t>
      </w:r>
      <w:r w:rsidR="00F003FB" w:rsidRPr="00207D83">
        <w:rPr>
          <w:rFonts w:cstheme="minorHAnsi"/>
          <w:color w:val="auto"/>
        </w:rPr>
        <w:t xml:space="preserve"> </w:t>
      </w:r>
      <w:r w:rsidR="002F7738" w:rsidRPr="00207D83">
        <w:rPr>
          <w:rFonts w:cstheme="minorHAnsi"/>
          <w:color w:val="auto"/>
        </w:rPr>
        <w:t xml:space="preserve">adapted </w:t>
      </w:r>
      <w:r w:rsidR="00F003FB" w:rsidRPr="00207D83">
        <w:rPr>
          <w:rFonts w:cstheme="minorHAnsi"/>
          <w:color w:val="auto"/>
        </w:rPr>
        <w:t xml:space="preserve">from Junius </w:t>
      </w:r>
      <w:r w:rsidR="00F003FB" w:rsidRPr="00207D83">
        <w:rPr>
          <w:rFonts w:cstheme="minorHAnsi"/>
          <w:i/>
          <w:color w:val="auto"/>
        </w:rPr>
        <w:t>et al</w:t>
      </w:r>
      <w:r w:rsidR="00F003FB" w:rsidRPr="00207D83">
        <w:rPr>
          <w:rFonts w:cstheme="minorHAnsi"/>
          <w:color w:val="auto"/>
        </w:rPr>
        <w:t>.</w:t>
      </w:r>
      <w:r w:rsidR="00F003FB"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visualization","type":"article-journal","volume":"49"},"uris":["http://www.mendeley.com/documents/?uuid=b9ebe333-4fc8-3a45-85ba-9f6155df40a1"]},{"id":"ITEM-2","itemData":{"DOI":"10.1107/S1600576720003209","ISSN":"1600-5767","abstract":"A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Crystallography","id":"ITEM-2","issue":"3","issued":{"date-parts":[["2020","6","1"]]},"note":"the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control","type":"article-journal","volume":"53"},"uris":["http://www.mendeley.com/documents/?uuid=4365952d-3a7c-3e0e-8e1b-d5d67542426d"]}],"mendeley":{"formattedCitation":"&lt;sup&gt;8, 18&lt;/sup&gt;","plainTextFormattedCitation":"8, 18","previouslyFormattedCitation":"&lt;sup&gt;8, 18&lt;/sup&gt;"},"properties":{"noteIndex":0},"schema":"https://github.com/citation-style-language/schema/raw/master/csl-citation.json"}</w:instrText>
      </w:r>
      <w:r w:rsidR="00F003FB" w:rsidRPr="00207D83">
        <w:rPr>
          <w:color w:val="auto"/>
        </w:rPr>
        <w:fldChar w:fldCharType="separate"/>
      </w:r>
      <w:bookmarkStart w:id="77" w:name="Bookmark38"/>
      <w:r w:rsidR="00F003FB" w:rsidRPr="00207D83">
        <w:rPr>
          <w:rFonts w:cstheme="minorHAnsi"/>
          <w:noProof/>
          <w:color w:val="auto"/>
          <w:vertAlign w:val="superscript"/>
        </w:rPr>
        <w:t>8</w:t>
      </w:r>
      <w:bookmarkStart w:id="78" w:name="Bookmark341"/>
      <w:r w:rsidR="00F003FB" w:rsidRPr="00207D83">
        <w:rPr>
          <w:rFonts w:cstheme="minorHAnsi"/>
          <w:noProof/>
          <w:color w:val="auto"/>
          <w:vertAlign w:val="superscript"/>
        </w:rPr>
        <w:t>, 18</w:t>
      </w:r>
      <w:r w:rsidR="00F003FB" w:rsidRPr="00207D83">
        <w:rPr>
          <w:color w:val="auto"/>
        </w:rPr>
        <w:fldChar w:fldCharType="end"/>
      </w:r>
      <w:bookmarkEnd w:id="77"/>
      <w:bookmarkEnd w:id="78"/>
    </w:p>
    <w:p w14:paraId="2B6CEF23" w14:textId="77777777" w:rsidR="006B5A10" w:rsidRPr="00207D83" w:rsidRDefault="006B5A10" w:rsidP="00207D83">
      <w:pPr>
        <w:contextualSpacing/>
        <w:rPr>
          <w:rFonts w:asciiTheme="minorHAnsi" w:hAnsiTheme="minorHAnsi" w:cstheme="minorHAnsi"/>
          <w:color w:val="auto"/>
        </w:rPr>
      </w:pPr>
    </w:p>
    <w:p w14:paraId="0D1EE02B" w14:textId="716F2378" w:rsidR="006B5A10" w:rsidRPr="00207D83" w:rsidRDefault="00FE3E11" w:rsidP="00207D83">
      <w:pPr>
        <w:contextualSpacing/>
        <w:rPr>
          <w:color w:val="auto"/>
        </w:rPr>
      </w:pPr>
      <w:r>
        <w:rPr>
          <w:rFonts w:cstheme="minorHAnsi"/>
          <w:b/>
          <w:bCs/>
          <w:color w:val="auto"/>
        </w:rPr>
        <w:t xml:space="preserve">Figure </w:t>
      </w:r>
      <w:r w:rsidR="00F003FB" w:rsidRPr="00207D83">
        <w:rPr>
          <w:rFonts w:cstheme="minorHAnsi"/>
          <w:b/>
          <w:bCs/>
          <w:color w:val="auto"/>
        </w:rPr>
        <w:t>10.</w:t>
      </w:r>
      <w:r w:rsidR="00F003FB" w:rsidRPr="00207D83">
        <w:rPr>
          <w:rFonts w:cstheme="minorHAnsi"/>
          <w:color w:val="auto"/>
        </w:rPr>
        <w:t xml:space="preserve"> </w:t>
      </w:r>
      <w:r w:rsidR="00F003FB" w:rsidRPr="00FE3E11">
        <w:rPr>
          <w:rFonts w:cstheme="minorHAnsi"/>
          <w:b/>
          <w:bCs/>
          <w:color w:val="auto"/>
        </w:rPr>
        <w:t xml:space="preserve">Optimization of crystal growth at constant chemical composition using temperature </w:t>
      </w:r>
      <w:r w:rsidR="002F7738" w:rsidRPr="00FE3E11">
        <w:rPr>
          <w:rFonts w:cstheme="minorHAnsi"/>
          <w:b/>
          <w:bCs/>
          <w:color w:val="auto"/>
        </w:rPr>
        <w:t>control</w:t>
      </w:r>
      <w:r w:rsidR="00F003FB" w:rsidRPr="00FE3E11">
        <w:rPr>
          <w:rFonts w:cstheme="minorHAnsi"/>
          <w:b/>
          <w:bCs/>
          <w:color w:val="auto"/>
        </w:rPr>
        <w:t>.</w:t>
      </w:r>
      <w:r w:rsidR="00F003FB" w:rsidRPr="00207D83">
        <w:rPr>
          <w:rFonts w:cstheme="minorHAnsi"/>
          <w:color w:val="auto"/>
        </w:rPr>
        <w:t xml:space="preserve"> Starting the nucleation process </w:t>
      </w:r>
      <w:r w:rsidR="002F7738" w:rsidRPr="00207D83">
        <w:rPr>
          <w:rFonts w:cstheme="minorHAnsi"/>
          <w:color w:val="auto"/>
        </w:rPr>
        <w:t xml:space="preserve">in </w:t>
      </w:r>
      <w:r w:rsidR="00F003FB" w:rsidRPr="00207D83">
        <w:rPr>
          <w:rFonts w:cstheme="minorHAnsi"/>
          <w:color w:val="auto"/>
        </w:rPr>
        <w:t>the nucleation zone at 291 K, far from the metastable zone, results in</w:t>
      </w:r>
      <w:r w:rsidR="002F7738" w:rsidRPr="00207D83">
        <w:rPr>
          <w:rFonts w:cstheme="minorHAnsi"/>
          <w:color w:val="auto"/>
        </w:rPr>
        <w:t xml:space="preserve"> the</w:t>
      </w:r>
      <w:r w:rsidR="00F003FB" w:rsidRPr="00207D83">
        <w:rPr>
          <w:rFonts w:cstheme="minorHAnsi"/>
          <w:color w:val="auto"/>
        </w:rPr>
        <w:t xml:space="preserve"> formation of numerous crystals. Increasing the temperature to 313 K then </w:t>
      </w:r>
      <w:r w:rsidR="002F7738" w:rsidRPr="00207D83">
        <w:rPr>
          <w:rFonts w:cstheme="minorHAnsi"/>
          <w:color w:val="auto"/>
        </w:rPr>
        <w:t>dissolves</w:t>
      </w:r>
      <w:r w:rsidR="00F003FB" w:rsidRPr="00207D83">
        <w:rPr>
          <w:rFonts w:cstheme="minorHAnsi"/>
          <w:color w:val="auto"/>
        </w:rPr>
        <w:t xml:space="preserve"> the crystals until no visible nuclei are seen in the dialysis chamber. Finally, decreasing the temperature to 295 K restart</w:t>
      </w:r>
      <w:r w:rsidR="002F7738" w:rsidRPr="00207D83">
        <w:rPr>
          <w:rFonts w:cstheme="minorHAnsi"/>
          <w:color w:val="auto"/>
        </w:rPr>
        <w:t>s</w:t>
      </w:r>
      <w:r w:rsidR="00F003FB" w:rsidRPr="00207D83">
        <w:rPr>
          <w:rFonts w:cstheme="minorHAnsi"/>
          <w:color w:val="auto"/>
        </w:rPr>
        <w:t xml:space="preserve"> the nucleation process for the second time leading to a limited number of larger crystals. This </w:t>
      </w:r>
      <w:r w:rsidR="00ED1A0C">
        <w:rPr>
          <w:rFonts w:cstheme="minorHAnsi"/>
          <w:color w:val="auto"/>
        </w:rPr>
        <w:t>Figure</w:t>
      </w:r>
      <w:r w:rsidR="00F003FB" w:rsidRPr="00207D83">
        <w:rPr>
          <w:rFonts w:cstheme="minorHAnsi"/>
          <w:color w:val="auto"/>
        </w:rPr>
        <w:t xml:space="preserve"> </w:t>
      </w:r>
      <w:r w:rsidR="002F7738" w:rsidRPr="00207D83">
        <w:rPr>
          <w:rFonts w:cstheme="minorHAnsi"/>
          <w:color w:val="auto"/>
        </w:rPr>
        <w:t>is</w:t>
      </w:r>
      <w:r w:rsidR="00F003FB" w:rsidRPr="00207D83">
        <w:rPr>
          <w:rFonts w:cstheme="minorHAnsi"/>
          <w:color w:val="auto"/>
        </w:rPr>
        <w:t xml:space="preserve"> </w:t>
      </w:r>
      <w:r w:rsidR="002F7738" w:rsidRPr="00207D83">
        <w:rPr>
          <w:rFonts w:cstheme="minorHAnsi"/>
          <w:color w:val="auto"/>
        </w:rPr>
        <w:t xml:space="preserve">adapted </w:t>
      </w:r>
      <w:r w:rsidR="00F003FB" w:rsidRPr="00207D83">
        <w:rPr>
          <w:rFonts w:cstheme="minorHAnsi"/>
          <w:color w:val="auto"/>
        </w:rPr>
        <w:t xml:space="preserve">from Junius </w:t>
      </w:r>
      <w:r w:rsidR="00F003FB" w:rsidRPr="00207D83">
        <w:rPr>
          <w:rFonts w:cstheme="minorHAnsi"/>
          <w:i/>
          <w:color w:val="auto"/>
        </w:rPr>
        <w:t>et al</w:t>
      </w:r>
      <w:r w:rsidR="00F003FB" w:rsidRPr="00207D83">
        <w:rPr>
          <w:rFonts w:cstheme="minorHAnsi"/>
          <w:color w:val="auto"/>
        </w:rPr>
        <w:t>.</w:t>
      </w:r>
      <w:r w:rsidR="00F003FB"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visualization","type":"article-journal","volume":"49"},"uris":["http://www.mendeley.com/documents/?uuid=b9ebe333-4fc8-3a45-85ba-9f6155df40a1"]},{"id":"ITEM-2","itemData":{"DOI":"10.1107/S1600576720003209","ISSN":"1600-5767","abstract":"A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Crystallography","id":"ITEM-2","issue":"3","issued":{"date-parts":[["2020","6","1"]]},"note":"the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control","type":"article-journal","volume":"53"},"uris":["http://www.mendeley.com/documents/?uuid=4365952d-3a7c-3e0e-8e1b-d5d67542426d"]}],"mendeley":{"formattedCitation":"&lt;sup&gt;8, 18&lt;/sup&gt;","plainTextFormattedCitation":"8, 18","previouslyFormattedCitation":"&lt;sup&gt;8, 18&lt;/sup&gt;"},"properties":{"noteIndex":0},"schema":"https://github.com/citation-style-language/schema/raw/master/csl-citation.json"}</w:instrText>
      </w:r>
      <w:r w:rsidR="00F003FB" w:rsidRPr="00207D83">
        <w:rPr>
          <w:color w:val="auto"/>
        </w:rPr>
        <w:fldChar w:fldCharType="separate"/>
      </w:r>
      <w:bookmarkStart w:id="79" w:name="Bookmark39"/>
      <w:r w:rsidR="00F003FB" w:rsidRPr="00207D83">
        <w:rPr>
          <w:rFonts w:cstheme="minorHAnsi"/>
          <w:noProof/>
          <w:color w:val="auto"/>
          <w:vertAlign w:val="superscript"/>
        </w:rPr>
        <w:t>8</w:t>
      </w:r>
      <w:bookmarkStart w:id="80" w:name="Bookmark351"/>
      <w:r w:rsidR="00F003FB" w:rsidRPr="00207D83">
        <w:rPr>
          <w:rFonts w:cstheme="minorHAnsi"/>
          <w:noProof/>
          <w:color w:val="auto"/>
          <w:vertAlign w:val="superscript"/>
        </w:rPr>
        <w:t>, 18</w:t>
      </w:r>
      <w:r w:rsidR="00F003FB" w:rsidRPr="00207D83">
        <w:rPr>
          <w:color w:val="auto"/>
        </w:rPr>
        <w:fldChar w:fldCharType="end"/>
      </w:r>
      <w:bookmarkEnd w:id="79"/>
      <w:bookmarkEnd w:id="80"/>
    </w:p>
    <w:p w14:paraId="748A8BEA" w14:textId="77777777" w:rsidR="006B5A10" w:rsidRPr="00207D83" w:rsidRDefault="006B5A10" w:rsidP="00207D83">
      <w:pPr>
        <w:contextualSpacing/>
        <w:rPr>
          <w:rFonts w:asciiTheme="minorHAnsi" w:hAnsiTheme="minorHAnsi" w:cstheme="minorHAnsi"/>
          <w:color w:val="auto"/>
        </w:rPr>
      </w:pPr>
    </w:p>
    <w:p w14:paraId="022675FD" w14:textId="49296D72" w:rsidR="006B5A10" w:rsidRPr="00207D83" w:rsidRDefault="00FE3E11" w:rsidP="00207D83">
      <w:pPr>
        <w:contextualSpacing/>
        <w:rPr>
          <w:color w:val="auto"/>
        </w:rPr>
      </w:pPr>
      <w:r>
        <w:rPr>
          <w:rFonts w:cstheme="minorHAnsi"/>
          <w:b/>
          <w:bCs/>
          <w:color w:val="auto"/>
        </w:rPr>
        <w:t xml:space="preserve">Figure </w:t>
      </w:r>
      <w:r w:rsidR="00F003FB" w:rsidRPr="00207D83">
        <w:rPr>
          <w:rFonts w:cstheme="minorHAnsi"/>
          <w:b/>
          <w:bCs/>
          <w:color w:val="auto"/>
        </w:rPr>
        <w:t>11.</w:t>
      </w:r>
      <w:r w:rsidR="00F003FB" w:rsidRPr="00207D83">
        <w:rPr>
          <w:rFonts w:cstheme="minorHAnsi"/>
          <w:color w:val="auto"/>
        </w:rPr>
        <w:t xml:space="preserve"> </w:t>
      </w:r>
      <w:r w:rsidR="00F003FB" w:rsidRPr="00FE3E11">
        <w:rPr>
          <w:rFonts w:cstheme="minorHAnsi"/>
          <w:b/>
          <w:bCs/>
          <w:color w:val="auto"/>
        </w:rPr>
        <w:t>Optimization of crystal growth at a constant temperature using variations in precipitant concentration.</w:t>
      </w:r>
      <w:r w:rsidR="00F003FB" w:rsidRPr="00207D83">
        <w:rPr>
          <w:rFonts w:cstheme="minorHAnsi"/>
          <w:color w:val="auto"/>
        </w:rPr>
        <w:t xml:space="preserve"> Decreasing the precipitant concentration from 0.9 M to 0 M dissolv</w:t>
      </w:r>
      <w:r w:rsidR="002F7738" w:rsidRPr="00207D83">
        <w:rPr>
          <w:rFonts w:cstheme="minorHAnsi"/>
          <w:color w:val="auto"/>
        </w:rPr>
        <w:t>es</w:t>
      </w:r>
      <w:r w:rsidR="00F003FB" w:rsidRPr="00207D83">
        <w:rPr>
          <w:rFonts w:cstheme="minorHAnsi"/>
          <w:color w:val="auto"/>
        </w:rPr>
        <w:t xml:space="preserve"> the crystals obtained during the first nucleation event. The crystallization process is restarted by the injection of the same precipitant but at lower ionic strength, 0.75 M, which leads to the formation of a few larger crystals. This </w:t>
      </w:r>
      <w:r w:rsidR="00ED1A0C">
        <w:rPr>
          <w:rFonts w:cstheme="minorHAnsi"/>
          <w:color w:val="auto"/>
        </w:rPr>
        <w:t>Figure</w:t>
      </w:r>
      <w:r w:rsidR="00F003FB" w:rsidRPr="00207D83">
        <w:rPr>
          <w:rFonts w:cstheme="minorHAnsi"/>
          <w:color w:val="auto"/>
        </w:rPr>
        <w:t xml:space="preserve"> </w:t>
      </w:r>
      <w:r w:rsidR="002F7738" w:rsidRPr="00207D83">
        <w:rPr>
          <w:rFonts w:cstheme="minorHAnsi"/>
          <w:color w:val="auto"/>
        </w:rPr>
        <w:t>is adapted</w:t>
      </w:r>
      <w:r w:rsidR="00F003FB" w:rsidRPr="00207D83">
        <w:rPr>
          <w:rFonts w:cstheme="minorHAnsi"/>
          <w:color w:val="auto"/>
        </w:rPr>
        <w:t xml:space="preserve"> from Junius </w:t>
      </w:r>
      <w:r w:rsidR="00F003FB" w:rsidRPr="00207D83">
        <w:rPr>
          <w:rFonts w:cstheme="minorHAnsi"/>
          <w:i/>
          <w:color w:val="auto"/>
        </w:rPr>
        <w:t>et al</w:t>
      </w:r>
      <w:r w:rsidR="00F003FB" w:rsidRPr="00207D83">
        <w:rPr>
          <w:rFonts w:cstheme="minorHAnsi"/>
          <w:color w:val="auto"/>
        </w:rPr>
        <w:t>.</w:t>
      </w:r>
      <w:r w:rsidR="00F003FB" w:rsidRPr="00207D83">
        <w:rPr>
          <w:color w:val="auto"/>
        </w:rPr>
        <w:fldChar w:fldCharType="begin" w:fldLock="1"/>
      </w:r>
      <w:r w:rsidR="006D4F37" w:rsidRPr="00207D83">
        <w:rPr>
          <w:color w:val="auto"/>
        </w:rPr>
        <w:instrText>ADDIN CSL_CITATION {"citationItems":[{"id":"ITEM-1","itemData":{"DOI":"10.1107/S1600576716004635","ISSN":"16005767","abstract":"Many instrumentation developments in crystallization have concentrated on massive parallelization assays and reduction of sample volume per experiment to find initial crystallization conditions. Yet improving the size and diffraction quality of the crystals for diffraction studies often requires decoupling of crystal nucleation and growth. This in turn requires the control of variables such as precipitant and protein concentration, equilibration rate, and temperature, which are all difficult parameters to control in the existing setups. The success of the temperature-controlled batch method, originally developed to grow very large crystals for neutron crystallography, demonstrated that the rational optimization of crystal growth has potential in structural biology. A temperature-controlled dialysis button has been developed for our previous device, and a prototype of an integrated apparatus for the rational optimization of crystal growth by mapping and manipulating temperature-precipitant concentration phase diagrams has been constructed. The presented approach differs from the current paradigm, since it involves serial instead of parallel experiments, exploring multiple crystallization conditions with the same protein sample. The sample is not consumed in the experiment and the conditions can be changed in a reversible fashion, using dialysis with a flowing precipitant reservoir as well as precise temperature control. The control software allows visualization of the crystals, as well as control of the temperature and composition of the crystallization solution. The rational crystallization optimization strategies presented here allow tailoring of crystal size, morphology and diffraction quality, significantly reducing the time, effort and amount of expensive protein material required for structure determination.","author":[{"dropping-particle":"","family":"Junius","given":"Niels","non-dropping-particle":"","parse-names":false,"suffix":""},{"dropping-particle":"","family":"Oksanen","given":"Esko","non-dropping-particle":"","parse-names":false,"suffix":""},{"dropping-particle":"","family":"Terrien","given":"Maxime","non-dropping-particle":"","parse-names":false,"suffix":""},{"dropping-particle":"","family":"Berzin","given":"Christophe","non-dropping-particle":"","parse-names":false,"suffix":""},{"dropping-particle":"","family":"Ferrer","given":"Jean Luc","non-dropping-particle":"","parse-names":false,"suffix":""},{"dropping-particle":"","family":"Budayova-Spano","given":"Monika","non-dropping-particle":"","parse-names":false,"suffix":""}],"container-title":"Journal of Applied Crystallography","id":"ITEM-1","issued":{"date-parts":[["2016"]]},"note":"Temperature control and dialysis are powerful tools for the separation of nucleation and growth.","page":"806-813","publisher":"International Union of Crystallography","title":"A crystallization apparatus for temperaturecontrolled flow-cell dialysis with real-time visualization","type":"article-journal","volume":"49"},"uris":["http://www.mendeley.com/documents/?uuid=b9ebe333-4fc8-3a45-85ba-9f6155df40a1"]},{"id":"ITEM-2","itemData":{"DOI":"10.1107/S1600576720003209","ISSN":"1600-5767","abstract":"A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Crystallography","id":"ITEM-2","issue":"3","issued":{"date-parts":[["2020","6","1"]]},"note":"the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control","type":"article-journal","volume":"53"},"uris":["http://www.mendeley.com/documents/?uuid=4365952d-3a7c-3e0e-8e1b-d5d67542426d"]}],"mendeley":{"formattedCitation":"&lt;sup&gt;8, 18&lt;/sup&gt;","plainTextFormattedCitation":"8, 18","previouslyFormattedCitation":"&lt;sup&gt;8, 18&lt;/sup&gt;"},"properties":{"noteIndex":0},"schema":"https://github.com/citation-style-language/schema/raw/master/csl-citation.json"}</w:instrText>
      </w:r>
      <w:r w:rsidR="00F003FB" w:rsidRPr="00207D83">
        <w:rPr>
          <w:color w:val="auto"/>
        </w:rPr>
        <w:fldChar w:fldCharType="separate"/>
      </w:r>
      <w:bookmarkStart w:id="81" w:name="Bookmark40"/>
      <w:r w:rsidR="00F003FB" w:rsidRPr="00207D83">
        <w:rPr>
          <w:rFonts w:cstheme="minorHAnsi"/>
          <w:noProof/>
          <w:color w:val="auto"/>
          <w:vertAlign w:val="superscript"/>
        </w:rPr>
        <w:t>8</w:t>
      </w:r>
      <w:bookmarkStart w:id="82" w:name="Bookmark361"/>
      <w:r w:rsidR="00F003FB" w:rsidRPr="00207D83">
        <w:rPr>
          <w:rFonts w:cstheme="minorHAnsi"/>
          <w:noProof/>
          <w:color w:val="auto"/>
          <w:vertAlign w:val="superscript"/>
        </w:rPr>
        <w:t>, 18</w:t>
      </w:r>
      <w:r w:rsidR="00F003FB" w:rsidRPr="00207D83">
        <w:rPr>
          <w:color w:val="auto"/>
        </w:rPr>
        <w:fldChar w:fldCharType="end"/>
      </w:r>
      <w:bookmarkEnd w:id="81"/>
      <w:bookmarkEnd w:id="82"/>
      <w:r w:rsidR="00F003FB" w:rsidRPr="00207D83">
        <w:rPr>
          <w:rFonts w:cstheme="minorHAnsi"/>
          <w:color w:val="auto"/>
        </w:rPr>
        <w:t xml:space="preserve"> </w:t>
      </w:r>
    </w:p>
    <w:p w14:paraId="520B1694" w14:textId="77777777" w:rsidR="006B5A10" w:rsidRPr="00207D83" w:rsidRDefault="006B5A10" w:rsidP="00207D83">
      <w:pPr>
        <w:contextualSpacing/>
        <w:rPr>
          <w:rFonts w:asciiTheme="minorHAnsi" w:hAnsiTheme="minorHAnsi" w:cstheme="minorHAnsi"/>
          <w:b/>
          <w:color w:val="auto"/>
        </w:rPr>
      </w:pPr>
    </w:p>
    <w:p w14:paraId="30ED798C" w14:textId="2B767E88" w:rsidR="006B5A10" w:rsidRPr="00FE3E11" w:rsidRDefault="00F003FB" w:rsidP="00207D83">
      <w:pPr>
        <w:contextualSpacing/>
        <w:rPr>
          <w:rFonts w:asciiTheme="minorHAnsi" w:hAnsiTheme="minorHAnsi" w:cstheme="minorHAnsi"/>
          <w:b/>
          <w:bCs/>
          <w:color w:val="auto"/>
        </w:rPr>
      </w:pPr>
      <w:r w:rsidRPr="00207D83">
        <w:rPr>
          <w:rFonts w:cstheme="minorHAnsi"/>
          <w:b/>
          <w:color w:val="auto"/>
        </w:rPr>
        <w:t>DISCUSSION</w:t>
      </w:r>
      <w:r w:rsidRPr="00207D83">
        <w:rPr>
          <w:rFonts w:cstheme="minorHAnsi"/>
          <w:b/>
          <w:bCs/>
          <w:color w:val="auto"/>
        </w:rPr>
        <w:t xml:space="preserve">: </w:t>
      </w:r>
    </w:p>
    <w:p w14:paraId="215CB89E" w14:textId="12709301" w:rsidR="006B5A10" w:rsidRPr="00207D83" w:rsidRDefault="00F003FB" w:rsidP="00207D83">
      <w:pPr>
        <w:contextualSpacing/>
        <w:rPr>
          <w:color w:val="auto"/>
        </w:rPr>
      </w:pPr>
      <w:r w:rsidRPr="00207D83">
        <w:rPr>
          <w:rFonts w:cstheme="minorHAnsi"/>
          <w:color w:val="auto"/>
        </w:rPr>
        <w:t xml:space="preserve">Different physical, chemical and biological variables affect protein crystallization by </w:t>
      </w:r>
      <w:r w:rsidR="00BB32E5" w:rsidRPr="00207D83">
        <w:rPr>
          <w:rFonts w:cstheme="minorHAnsi"/>
          <w:color w:val="auto"/>
        </w:rPr>
        <w:t xml:space="preserve">affecting </w:t>
      </w:r>
      <w:r w:rsidRPr="00207D83">
        <w:rPr>
          <w:rFonts w:cstheme="minorHAnsi"/>
          <w:color w:val="auto"/>
        </w:rPr>
        <w:t>protein solubility</w:t>
      </w:r>
      <w:r w:rsidRPr="00207D83">
        <w:rPr>
          <w:color w:val="auto"/>
        </w:rPr>
        <w:fldChar w:fldCharType="begin" w:fldLock="1"/>
      </w:r>
      <w:r w:rsidR="006D4F37" w:rsidRPr="00207D83">
        <w:rPr>
          <w:color w:val="auto"/>
        </w:rPr>
        <w:instrText>ADDIN CSL_CITATION {"citationItems":[{"id":"ITEM-1","itemData":{"DOI":"10.1016/j.ymeth.2004.03.019","ISSN":"10462023","abstract":"Biological macromolecules can be crystallized by a variety of techniques, and using a wide range of reagents which produce supersaturated mother liquors. These may, in turn, be applied under different physical conditions such as temperature. The fundamental approaches to devising successful crystallization conditions and the factors that influence them are summarized here. For the Novice, it is hoped that this brief review might serve as a useful introduction and a stepping-stone to a successful X-ray strucutre determination. In addition, it may provide a framework in which to place the articles that follow. © 2004 Elsevier Inc. All rights reserved.","author":[{"dropping-particle":"","family":"McPherson","given":"Alexander","non-dropping-particle":"","parse-names":false,"suffix":""}],"container-title":"Methods","id":"ITEM-1","issue":"3","issued":{"date-parts":[["2004"]]},"page":"254-265","publisher":"Academic Press Inc.","title":"Introduction to protein crystallization","type":"article-journal","volume":"34"},"uris":["http://www.mendeley.com/documents/?uuid=f8bd65f5-34e7-337c-bd2d-40cd63f1cc5a"]}],"mendeley":{"formattedCitation":"&lt;sup&gt;21&lt;/sup&gt;","plainTextFormattedCitation":"21","previouslyFormattedCitation":"&lt;sup&gt;22&lt;/sup&gt;"},"properties":{"noteIndex":0},"schema":"https://github.com/citation-style-language/schema/raw/master/csl-citation.json"}</w:instrText>
      </w:r>
      <w:r w:rsidRPr="00207D83">
        <w:rPr>
          <w:color w:val="auto"/>
        </w:rPr>
        <w:fldChar w:fldCharType="separate"/>
      </w:r>
      <w:bookmarkStart w:id="83" w:name="Bookmark41"/>
      <w:bookmarkStart w:id="84" w:name="Bookmark371"/>
      <w:r w:rsidR="006D4F37" w:rsidRPr="00207D83">
        <w:rPr>
          <w:rFonts w:cstheme="minorHAnsi"/>
          <w:noProof/>
          <w:color w:val="auto"/>
          <w:vertAlign w:val="superscript"/>
        </w:rPr>
        <w:t>21</w:t>
      </w:r>
      <w:r w:rsidRPr="00207D83">
        <w:rPr>
          <w:color w:val="auto"/>
        </w:rPr>
        <w:fldChar w:fldCharType="end"/>
      </w:r>
      <w:bookmarkEnd w:id="83"/>
      <w:bookmarkEnd w:id="84"/>
      <w:r w:rsidRPr="00207D83">
        <w:rPr>
          <w:rFonts w:cstheme="minorHAnsi"/>
          <w:color w:val="auto"/>
        </w:rPr>
        <w:t xml:space="preserve">. Among </w:t>
      </w:r>
      <w:r w:rsidR="00BB32E5" w:rsidRPr="00207D83">
        <w:rPr>
          <w:rFonts w:cstheme="minorHAnsi"/>
          <w:color w:val="auto"/>
        </w:rPr>
        <w:t xml:space="preserve">these </w:t>
      </w:r>
      <w:r w:rsidRPr="00207D83">
        <w:rPr>
          <w:rFonts w:cstheme="minorHAnsi"/>
          <w:color w:val="auto"/>
        </w:rPr>
        <w:t>variables, temperature and chemical composition of the crystallization solution are used here in combination with dialysis technique to improve and grow large high-quality crystals of biomacromolecules for neutron diffraction studies. By using knowledge of phase diagram</w:t>
      </w:r>
      <w:r w:rsidR="00F831AE" w:rsidRPr="00207D83">
        <w:rPr>
          <w:rFonts w:cstheme="minorHAnsi"/>
          <w:color w:val="auto"/>
        </w:rPr>
        <w:t>s</w:t>
      </w:r>
      <w:r w:rsidRPr="00207D83">
        <w:rPr>
          <w:rFonts w:cstheme="minorHAnsi"/>
          <w:color w:val="auto"/>
        </w:rPr>
        <w:t>, crystallization</w:t>
      </w:r>
      <w:r w:rsidR="00F831AE" w:rsidRPr="00207D83">
        <w:rPr>
          <w:rFonts w:cstheme="minorHAnsi"/>
          <w:color w:val="auto"/>
        </w:rPr>
        <w:t xml:space="preserve"> is made</w:t>
      </w:r>
      <w:r w:rsidRPr="00207D83">
        <w:rPr>
          <w:rFonts w:cstheme="minorHAnsi"/>
          <w:color w:val="auto"/>
        </w:rPr>
        <w:t xml:space="preserve"> more predictable. Although screening of different crystallization conditions in a serial approach is also possible, the main aim of using the rational approaches presented is</w:t>
      </w:r>
      <w:r w:rsidR="00F831AE" w:rsidRPr="00207D83">
        <w:rPr>
          <w:rFonts w:cstheme="minorHAnsi"/>
          <w:color w:val="auto"/>
        </w:rPr>
        <w:t xml:space="preserve"> to</w:t>
      </w:r>
      <w:r w:rsidRPr="00207D83">
        <w:rPr>
          <w:rFonts w:cstheme="minorHAnsi"/>
          <w:color w:val="auto"/>
        </w:rPr>
        <w:t xml:space="preserve"> separat</w:t>
      </w:r>
      <w:r w:rsidR="00F831AE" w:rsidRPr="00207D83">
        <w:rPr>
          <w:rFonts w:cstheme="minorHAnsi"/>
          <w:color w:val="auto"/>
        </w:rPr>
        <w:t>e</w:t>
      </w:r>
      <w:r w:rsidRPr="00207D83">
        <w:rPr>
          <w:rFonts w:cstheme="minorHAnsi"/>
          <w:color w:val="auto"/>
        </w:rPr>
        <w:t xml:space="preserve"> and control the</w:t>
      </w:r>
      <w:r w:rsidR="00F831AE" w:rsidRPr="00207D83">
        <w:rPr>
          <w:rFonts w:cstheme="minorHAnsi"/>
          <w:color w:val="auto"/>
        </w:rPr>
        <w:t xml:space="preserve"> kinetics of</w:t>
      </w:r>
      <w:r w:rsidRPr="00207D83">
        <w:rPr>
          <w:rFonts w:cstheme="minorHAnsi"/>
          <w:color w:val="auto"/>
        </w:rPr>
        <w:t xml:space="preserve"> </w:t>
      </w:r>
      <w:r w:rsidR="00F831AE" w:rsidRPr="00207D83">
        <w:rPr>
          <w:rFonts w:cstheme="minorHAnsi"/>
          <w:color w:val="auto"/>
        </w:rPr>
        <w:t xml:space="preserve">crystal </w:t>
      </w:r>
      <w:r w:rsidRPr="00207D83">
        <w:rPr>
          <w:rFonts w:cstheme="minorHAnsi"/>
          <w:color w:val="auto"/>
        </w:rPr>
        <w:t>nucleation and growth.</w:t>
      </w:r>
    </w:p>
    <w:p w14:paraId="7D23472F" w14:textId="77777777" w:rsidR="006B5A10" w:rsidRPr="00207D83" w:rsidRDefault="006B5A10" w:rsidP="00207D83">
      <w:pPr>
        <w:contextualSpacing/>
        <w:rPr>
          <w:rFonts w:asciiTheme="minorHAnsi" w:hAnsiTheme="minorHAnsi" w:cstheme="minorHAnsi"/>
          <w:color w:val="auto"/>
        </w:rPr>
      </w:pPr>
    </w:p>
    <w:p w14:paraId="4D6EC258" w14:textId="1997EF6A" w:rsidR="006B5A10" w:rsidRPr="00207D83" w:rsidRDefault="00F003FB" w:rsidP="00207D83">
      <w:pPr>
        <w:pStyle w:val="NormalWeb"/>
        <w:spacing w:beforeAutospacing="0" w:afterAutospacing="0"/>
        <w:contextualSpacing/>
        <w:rPr>
          <w:color w:val="auto"/>
          <w:lang w:val="en"/>
        </w:rPr>
      </w:pPr>
      <w:proofErr w:type="gramStart"/>
      <w:r w:rsidRPr="00207D83">
        <w:rPr>
          <w:rFonts w:cstheme="minorHAnsi"/>
          <w:color w:val="auto"/>
        </w:rPr>
        <w:t>Similar to</w:t>
      </w:r>
      <w:proofErr w:type="gramEnd"/>
      <w:r w:rsidRPr="00207D83">
        <w:rPr>
          <w:rFonts w:cstheme="minorHAnsi"/>
          <w:color w:val="auto"/>
        </w:rPr>
        <w:t xml:space="preserve"> all crystallization studies, high quality pure and homogeneous protein sample</w:t>
      </w:r>
      <w:r w:rsidR="00F831AE" w:rsidRPr="00207D83">
        <w:rPr>
          <w:rFonts w:cstheme="minorHAnsi"/>
          <w:color w:val="auto"/>
        </w:rPr>
        <w:t>s</w:t>
      </w:r>
      <w:r w:rsidRPr="00207D83">
        <w:rPr>
          <w:rFonts w:cstheme="minorHAnsi"/>
          <w:color w:val="auto"/>
        </w:rPr>
        <w:t>, and dust-free crystallization solution</w:t>
      </w:r>
      <w:r w:rsidR="00F831AE" w:rsidRPr="00207D83">
        <w:rPr>
          <w:rFonts w:cstheme="minorHAnsi"/>
          <w:color w:val="auto"/>
        </w:rPr>
        <w:t>s</w:t>
      </w:r>
      <w:r w:rsidRPr="00207D83">
        <w:rPr>
          <w:rFonts w:cstheme="minorHAnsi"/>
          <w:color w:val="auto"/>
        </w:rPr>
        <w:t xml:space="preserve"> increase the success rate of the experiment. Filtration and centrifugation of solutions are essential steps in the described protocols.</w:t>
      </w:r>
      <w:r w:rsidR="00F831AE" w:rsidRPr="00207D83">
        <w:rPr>
          <w:rFonts w:cstheme="minorHAnsi"/>
          <w:color w:val="auto"/>
        </w:rPr>
        <w:t xml:space="preserve"> </w:t>
      </w:r>
      <w:r w:rsidR="00F831AE" w:rsidRPr="00207D83">
        <w:rPr>
          <w:rStyle w:val="tlid-translation"/>
          <w:color w:val="auto"/>
          <w:lang w:val="en"/>
        </w:rPr>
        <w:t>K</w:t>
      </w:r>
      <w:r w:rsidRPr="00207D83">
        <w:rPr>
          <w:rStyle w:val="tlid-translation"/>
          <w:color w:val="auto"/>
          <w:lang w:val="en"/>
        </w:rPr>
        <w:t xml:space="preserve">nowing the physicochemical properties of the proteins studied such as the molecular weight (to choose the appropriate dialysis membrane), the isoelectric point, and the protein solubility are crucial for the design of </w:t>
      </w:r>
      <w:r w:rsidR="00F831AE" w:rsidRPr="00207D83">
        <w:rPr>
          <w:rStyle w:val="tlid-translation"/>
          <w:color w:val="auto"/>
          <w:lang w:val="en"/>
        </w:rPr>
        <w:t>an</w:t>
      </w:r>
      <w:r w:rsidRPr="00207D83">
        <w:rPr>
          <w:rStyle w:val="tlid-translation"/>
          <w:color w:val="auto"/>
          <w:lang w:val="en"/>
        </w:rPr>
        <w:t xml:space="preserve"> optimal crystal growth experiment. Also, consider</w:t>
      </w:r>
      <w:r w:rsidR="00F831AE" w:rsidRPr="00207D83">
        <w:rPr>
          <w:rStyle w:val="tlid-translation"/>
          <w:color w:val="auto"/>
          <w:lang w:val="en"/>
        </w:rPr>
        <w:t>ation must be made for</w:t>
      </w:r>
      <w:r w:rsidRPr="00207D83">
        <w:rPr>
          <w:rStyle w:val="tlid-translation"/>
          <w:color w:val="auto"/>
          <w:lang w:val="en"/>
        </w:rPr>
        <w:t xml:space="preserve"> protein stability </w:t>
      </w:r>
      <w:r w:rsidR="00F831AE" w:rsidRPr="00207D83">
        <w:rPr>
          <w:rStyle w:val="tlid-translation"/>
          <w:color w:val="auto"/>
          <w:lang w:val="en"/>
        </w:rPr>
        <w:t>at different</w:t>
      </w:r>
      <w:r w:rsidRPr="00207D83">
        <w:rPr>
          <w:rStyle w:val="tlid-translation"/>
          <w:color w:val="auto"/>
          <w:lang w:val="en"/>
        </w:rPr>
        <w:t xml:space="preserve"> temperature</w:t>
      </w:r>
      <w:r w:rsidR="00F831AE" w:rsidRPr="00207D83">
        <w:rPr>
          <w:rStyle w:val="tlid-translation"/>
          <w:color w:val="auto"/>
          <w:lang w:val="en"/>
        </w:rPr>
        <w:t>s</w:t>
      </w:r>
      <w:r w:rsidRPr="00207D83">
        <w:rPr>
          <w:rStyle w:val="tlid-translation"/>
          <w:color w:val="auto"/>
          <w:lang w:val="en"/>
        </w:rPr>
        <w:t xml:space="preserve"> or </w:t>
      </w:r>
      <w:r w:rsidR="00F831AE" w:rsidRPr="00207D83">
        <w:rPr>
          <w:rStyle w:val="tlid-translation"/>
          <w:color w:val="auto"/>
          <w:lang w:val="en"/>
        </w:rPr>
        <w:t xml:space="preserve">with </w:t>
      </w:r>
      <w:r w:rsidRPr="00207D83">
        <w:rPr>
          <w:rStyle w:val="tlid-translation"/>
          <w:color w:val="auto"/>
          <w:lang w:val="en"/>
        </w:rPr>
        <w:t xml:space="preserve">different chemicals </w:t>
      </w:r>
      <w:r w:rsidR="00F831AE" w:rsidRPr="00207D83">
        <w:rPr>
          <w:rStyle w:val="tlid-translation"/>
          <w:color w:val="auto"/>
          <w:lang w:val="en"/>
        </w:rPr>
        <w:t>to</w:t>
      </w:r>
      <w:r w:rsidRPr="00207D83">
        <w:rPr>
          <w:rStyle w:val="tlid-translation"/>
          <w:color w:val="auto"/>
          <w:lang w:val="en"/>
        </w:rPr>
        <w:t xml:space="preserve"> prevent sample loss</w:t>
      </w:r>
      <w:r w:rsidR="00F831AE" w:rsidRPr="00207D83">
        <w:rPr>
          <w:rStyle w:val="tlid-translation"/>
          <w:color w:val="auto"/>
          <w:lang w:val="en"/>
        </w:rPr>
        <w:t xml:space="preserve"> and increase the likelihood of success</w:t>
      </w:r>
      <w:r w:rsidRPr="00207D83">
        <w:rPr>
          <w:rStyle w:val="tlid-translation"/>
          <w:color w:val="auto"/>
          <w:lang w:val="en"/>
        </w:rPr>
        <w:t xml:space="preserve">. </w:t>
      </w:r>
      <w:r w:rsidR="009D7C76" w:rsidRPr="00207D83">
        <w:rPr>
          <w:rFonts w:asciiTheme="minorHAnsi" w:hAnsiTheme="minorHAnsi" w:cstheme="minorHAnsi"/>
          <w:color w:val="auto"/>
        </w:rPr>
        <w:t xml:space="preserve">Considering the temperature range of </w:t>
      </w:r>
      <w:proofErr w:type="spellStart"/>
      <w:r w:rsidR="009D7C76" w:rsidRPr="00207D83">
        <w:rPr>
          <w:rFonts w:asciiTheme="minorHAnsi" w:hAnsiTheme="minorHAnsi" w:cstheme="minorHAnsi"/>
          <w:color w:val="auto"/>
        </w:rPr>
        <w:t>OptiCrys</w:t>
      </w:r>
      <w:proofErr w:type="spellEnd"/>
      <w:r w:rsidR="009D7C76" w:rsidRPr="00207D83">
        <w:rPr>
          <w:rFonts w:asciiTheme="minorHAnsi" w:hAnsiTheme="minorHAnsi" w:cstheme="minorHAnsi"/>
          <w:color w:val="auto"/>
        </w:rPr>
        <w:t xml:space="preserve"> (233.0–353.0 ± 0.1 K), a broad range of proteins can be crystallized using it. But it is worth to stress that proteins that are primarily thermo-stable, such as proteins from thermophilic sources, would benefit the most in temperature-controlled large-volume crystal growth experiments offered by this instrument.</w:t>
      </w:r>
    </w:p>
    <w:p w14:paraId="22DF0E94" w14:textId="77777777" w:rsidR="006B5A10" w:rsidRPr="00207D83" w:rsidRDefault="006B5A10" w:rsidP="00207D83">
      <w:pPr>
        <w:contextualSpacing/>
        <w:rPr>
          <w:rStyle w:val="tlid-translation"/>
          <w:rFonts w:cstheme="minorHAnsi"/>
          <w:color w:val="auto"/>
          <w:lang w:val="en"/>
        </w:rPr>
      </w:pPr>
    </w:p>
    <w:p w14:paraId="623EF6F1" w14:textId="1783D82A" w:rsidR="006B5A10" w:rsidRPr="00207D83" w:rsidRDefault="00381B28" w:rsidP="00207D83">
      <w:pPr>
        <w:contextualSpacing/>
        <w:rPr>
          <w:rFonts w:asciiTheme="minorHAnsi" w:hAnsiTheme="minorHAnsi" w:cstheme="minorHAnsi"/>
          <w:color w:val="auto"/>
        </w:rPr>
      </w:pPr>
      <w:r w:rsidRPr="00207D83">
        <w:rPr>
          <w:rFonts w:cstheme="minorHAnsi"/>
          <w:color w:val="auto"/>
        </w:rPr>
        <w:t>Using a</w:t>
      </w:r>
      <w:r w:rsidR="00F003FB" w:rsidRPr="00207D83">
        <w:rPr>
          <w:rFonts w:cstheme="minorHAnsi"/>
          <w:color w:val="auto"/>
        </w:rPr>
        <w:t xml:space="preserve"> low-volume dialysis chamber (when using </w:t>
      </w:r>
      <w:proofErr w:type="spellStart"/>
      <w:r w:rsidR="00F003FB" w:rsidRPr="00207D83">
        <w:rPr>
          <w:rFonts w:cstheme="minorHAnsi"/>
          <w:color w:val="auto"/>
        </w:rPr>
        <w:t>OptiCrys</w:t>
      </w:r>
      <w:proofErr w:type="spellEnd"/>
      <w:r w:rsidR="00F003FB" w:rsidRPr="00207D83">
        <w:rPr>
          <w:rFonts w:cstheme="minorHAnsi"/>
          <w:color w:val="auto"/>
        </w:rPr>
        <w:t>) or microdialysis buttons and screening several temperatures and crystallization conditions (</w:t>
      </w:r>
      <w:r w:rsidR="00207D83">
        <w:rPr>
          <w:rFonts w:cstheme="minorHAnsi"/>
          <w:color w:val="auto"/>
        </w:rPr>
        <w:t xml:space="preserve">e.g., </w:t>
      </w:r>
      <w:r w:rsidR="00F003FB" w:rsidRPr="00207D83">
        <w:rPr>
          <w:rFonts w:cstheme="minorHAnsi"/>
          <w:color w:val="auto"/>
        </w:rPr>
        <w:t xml:space="preserve">grids of precipitant concentration or pH), it is possible to gain information </w:t>
      </w:r>
      <w:r w:rsidRPr="00207D83">
        <w:rPr>
          <w:rFonts w:cstheme="minorHAnsi"/>
          <w:color w:val="auto"/>
        </w:rPr>
        <w:t>on the</w:t>
      </w:r>
      <w:r w:rsidR="00F003FB" w:rsidRPr="00207D83">
        <w:rPr>
          <w:rFonts w:cstheme="minorHAnsi"/>
          <w:color w:val="auto"/>
        </w:rPr>
        <w:t xml:space="preserve"> location of the limit of the metastable zone (kinetic equilibrium between nucleation and metastable zones). This is </w:t>
      </w:r>
      <w:r w:rsidRPr="00207D83">
        <w:rPr>
          <w:rFonts w:cstheme="minorHAnsi"/>
          <w:color w:val="auto"/>
        </w:rPr>
        <w:t>invaluable</w:t>
      </w:r>
      <w:r w:rsidR="00F003FB" w:rsidRPr="00207D83">
        <w:rPr>
          <w:rFonts w:cstheme="minorHAnsi"/>
          <w:color w:val="auto"/>
        </w:rPr>
        <w:t xml:space="preserve"> </w:t>
      </w:r>
      <w:r w:rsidRPr="00207D83">
        <w:rPr>
          <w:rFonts w:cstheme="minorHAnsi"/>
          <w:color w:val="auto"/>
        </w:rPr>
        <w:t>when</w:t>
      </w:r>
      <w:r w:rsidR="00F003FB" w:rsidRPr="00207D83">
        <w:rPr>
          <w:rFonts w:cstheme="minorHAnsi"/>
          <w:color w:val="auto"/>
        </w:rPr>
        <w:t xml:space="preserve"> designing </w:t>
      </w:r>
      <w:r w:rsidRPr="00207D83">
        <w:rPr>
          <w:rFonts w:cstheme="minorHAnsi"/>
          <w:color w:val="auto"/>
        </w:rPr>
        <w:t xml:space="preserve">a </w:t>
      </w:r>
      <w:r w:rsidR="00F003FB" w:rsidRPr="00207D83">
        <w:rPr>
          <w:rFonts w:cstheme="minorHAnsi"/>
          <w:color w:val="auto"/>
        </w:rPr>
        <w:t>successful crystal growth experiment</w:t>
      </w:r>
      <w:r w:rsidR="00101515" w:rsidRPr="00207D83">
        <w:rPr>
          <w:rFonts w:cstheme="minorHAnsi"/>
          <w:color w:val="auto"/>
        </w:rPr>
        <w:t xml:space="preserve"> </w:t>
      </w:r>
      <w:bookmarkStart w:id="85" w:name="_Hlk52122419"/>
      <w:r w:rsidR="00101515" w:rsidRPr="00207D83">
        <w:rPr>
          <w:rFonts w:cstheme="minorHAnsi"/>
          <w:color w:val="auto"/>
        </w:rPr>
        <w:t>especially for new protein candidate</w:t>
      </w:r>
      <w:bookmarkEnd w:id="85"/>
      <w:r w:rsidR="00D16A21" w:rsidRPr="00207D83">
        <w:rPr>
          <w:rFonts w:cstheme="minorHAnsi"/>
          <w:color w:val="auto"/>
        </w:rPr>
        <w:t>s in crystallization</w:t>
      </w:r>
      <w:r w:rsidR="00F003FB" w:rsidRPr="00207D83">
        <w:rPr>
          <w:rFonts w:cstheme="minorHAnsi"/>
          <w:color w:val="auto"/>
        </w:rPr>
        <w:t xml:space="preserve">. </w:t>
      </w:r>
      <w:r w:rsidR="00A131DC" w:rsidRPr="00207D83">
        <w:rPr>
          <w:rStyle w:val="tlid-translation"/>
          <w:color w:val="auto"/>
          <w:lang w:val="en"/>
        </w:rPr>
        <w:t xml:space="preserve">Without this information </w:t>
      </w:r>
      <w:r w:rsidR="00B87D2B" w:rsidRPr="00207D83">
        <w:rPr>
          <w:rStyle w:val="tlid-translation"/>
          <w:color w:val="auto"/>
          <w:lang w:val="en"/>
        </w:rPr>
        <w:t>experiments can start</w:t>
      </w:r>
      <w:r w:rsidR="00F003FB" w:rsidRPr="00207D83">
        <w:rPr>
          <w:rStyle w:val="tlid-translation"/>
          <w:color w:val="auto"/>
          <w:lang w:val="en"/>
        </w:rPr>
        <w:t xml:space="preserve"> from an area of the phase diagram with high supersaturation, too far from the limit of the metastable zone </w:t>
      </w:r>
      <w:r w:rsidR="00B87D2B" w:rsidRPr="00207D83">
        <w:rPr>
          <w:rStyle w:val="tlid-translation"/>
          <w:color w:val="auto"/>
          <w:lang w:val="en"/>
        </w:rPr>
        <w:t>to easily</w:t>
      </w:r>
      <w:r w:rsidR="00F003FB" w:rsidRPr="00207D83">
        <w:rPr>
          <w:rStyle w:val="tlid-translation"/>
          <w:color w:val="auto"/>
          <w:lang w:val="en"/>
        </w:rPr>
        <w:t xml:space="preserve"> control nucleation. Although dissolution of precipitate is possible by increasing temperature for example, for thermo-unstable proteins with direct solubility, maintaining the sample at high temperature for a long period can cause</w:t>
      </w:r>
      <w:r w:rsidR="00B87D2B" w:rsidRPr="00207D83">
        <w:rPr>
          <w:rStyle w:val="tlid-translation"/>
          <w:color w:val="auto"/>
          <w:lang w:val="en"/>
        </w:rPr>
        <w:t xml:space="preserve"> </w:t>
      </w:r>
      <w:r w:rsidR="00F003FB" w:rsidRPr="00207D83">
        <w:rPr>
          <w:rStyle w:val="tlid-translation"/>
          <w:color w:val="auto"/>
          <w:lang w:val="en"/>
        </w:rPr>
        <w:t xml:space="preserve">aggregation. Thus, the best strategy consists of using </w:t>
      </w:r>
      <w:r w:rsidR="00B87D2B" w:rsidRPr="00207D83">
        <w:rPr>
          <w:rStyle w:val="tlid-translation"/>
          <w:color w:val="auto"/>
          <w:lang w:val="en"/>
        </w:rPr>
        <w:t xml:space="preserve">an </w:t>
      </w:r>
      <w:r w:rsidR="00F003FB" w:rsidRPr="00207D83">
        <w:rPr>
          <w:rStyle w:val="tlid-translation"/>
          <w:color w:val="auto"/>
          <w:lang w:val="en"/>
        </w:rPr>
        <w:t xml:space="preserve">initial condition </w:t>
      </w:r>
      <w:r w:rsidR="00B87D2B" w:rsidRPr="00207D83">
        <w:rPr>
          <w:rStyle w:val="tlid-translation"/>
          <w:color w:val="auto"/>
          <w:lang w:val="en"/>
        </w:rPr>
        <w:t>with lower</w:t>
      </w:r>
      <w:r w:rsidR="00F003FB" w:rsidRPr="00207D83">
        <w:rPr>
          <w:rStyle w:val="tlid-translation"/>
          <w:color w:val="auto"/>
          <w:lang w:val="en"/>
        </w:rPr>
        <w:t xml:space="preserve"> supersaturation located near the limit of metastability, where nucleation can be controlled. </w:t>
      </w:r>
      <w:r w:rsidR="00F003FB" w:rsidRPr="00207D83">
        <w:rPr>
          <w:rFonts w:cstheme="minorHAnsi"/>
          <w:color w:val="auto"/>
        </w:rPr>
        <w:t>In line</w:t>
      </w:r>
      <w:r w:rsidR="00B87D2B" w:rsidRPr="00207D83">
        <w:rPr>
          <w:rFonts w:cstheme="minorHAnsi"/>
          <w:color w:val="auto"/>
        </w:rPr>
        <w:t xml:space="preserve"> with this, </w:t>
      </w:r>
      <w:r w:rsidR="00F003FB" w:rsidRPr="00207D83">
        <w:rPr>
          <w:rFonts w:cstheme="minorHAnsi"/>
          <w:color w:val="auto"/>
        </w:rPr>
        <w:t>crystallization prescreening decrease</w:t>
      </w:r>
      <w:r w:rsidR="00B87D2B" w:rsidRPr="00207D83">
        <w:rPr>
          <w:rFonts w:cstheme="minorHAnsi"/>
          <w:color w:val="auto"/>
        </w:rPr>
        <w:t>s</w:t>
      </w:r>
      <w:r w:rsidR="00F003FB" w:rsidRPr="00207D83">
        <w:rPr>
          <w:rFonts w:cstheme="minorHAnsi"/>
          <w:color w:val="auto"/>
        </w:rPr>
        <w:t xml:space="preserve"> the chance of having aggregates in the dialysis chamber and increase</w:t>
      </w:r>
      <w:r w:rsidR="00B87D2B" w:rsidRPr="00207D83">
        <w:rPr>
          <w:rFonts w:cstheme="minorHAnsi"/>
          <w:color w:val="auto"/>
        </w:rPr>
        <w:t>s</w:t>
      </w:r>
      <w:r w:rsidR="00F003FB" w:rsidRPr="00207D83">
        <w:rPr>
          <w:rFonts w:cstheme="minorHAnsi"/>
          <w:color w:val="auto"/>
        </w:rPr>
        <w:t xml:space="preserve"> the success rate.</w:t>
      </w:r>
    </w:p>
    <w:p w14:paraId="249457B7" w14:textId="77777777" w:rsidR="006B5A10" w:rsidRPr="00207D83" w:rsidRDefault="006B5A10" w:rsidP="00207D83">
      <w:pPr>
        <w:contextualSpacing/>
        <w:rPr>
          <w:rFonts w:asciiTheme="minorHAnsi" w:hAnsiTheme="minorHAnsi" w:cstheme="minorHAnsi"/>
          <w:color w:val="auto"/>
        </w:rPr>
      </w:pPr>
    </w:p>
    <w:p w14:paraId="69F5CAFD" w14:textId="715B71F6" w:rsidR="006B5A10" w:rsidRPr="00207D83" w:rsidRDefault="00F003FB" w:rsidP="00207D83">
      <w:pPr>
        <w:contextualSpacing/>
        <w:rPr>
          <w:rFonts w:cstheme="minorHAnsi"/>
          <w:color w:val="auto"/>
        </w:rPr>
      </w:pPr>
      <w:r w:rsidRPr="00207D83">
        <w:rPr>
          <w:rFonts w:cstheme="minorHAnsi"/>
          <w:color w:val="auto"/>
        </w:rPr>
        <w:t xml:space="preserve">After designing </w:t>
      </w:r>
      <w:r w:rsidR="00871054" w:rsidRPr="00207D83">
        <w:rPr>
          <w:rFonts w:cstheme="minorHAnsi"/>
          <w:color w:val="auto"/>
        </w:rPr>
        <w:t xml:space="preserve">an </w:t>
      </w:r>
      <w:r w:rsidRPr="00207D83">
        <w:rPr>
          <w:rFonts w:cstheme="minorHAnsi"/>
          <w:color w:val="auto"/>
        </w:rPr>
        <w:t>experiment, preparing dialysis chambers (</w:t>
      </w:r>
      <w:proofErr w:type="spellStart"/>
      <w:r w:rsidRPr="00207D83">
        <w:rPr>
          <w:rFonts w:cstheme="minorHAnsi"/>
          <w:color w:val="auto"/>
        </w:rPr>
        <w:t>OptiCrys</w:t>
      </w:r>
      <w:proofErr w:type="spellEnd"/>
      <w:r w:rsidRPr="00207D83">
        <w:rPr>
          <w:rFonts w:cstheme="minorHAnsi"/>
          <w:color w:val="auto"/>
        </w:rPr>
        <w:t>) or microdialysis buttons is another important step. Preventing air bubble formation in the dialysis chamber/button increases the chance of successful crystallization especially when small volume</w:t>
      </w:r>
      <w:r w:rsidR="00871054" w:rsidRPr="00207D83">
        <w:rPr>
          <w:rFonts w:cstheme="minorHAnsi"/>
          <w:color w:val="auto"/>
        </w:rPr>
        <w:t>s</w:t>
      </w:r>
      <w:r w:rsidRPr="00207D83">
        <w:rPr>
          <w:rFonts w:cstheme="minorHAnsi"/>
          <w:color w:val="auto"/>
        </w:rPr>
        <w:t xml:space="preserve"> </w:t>
      </w:r>
      <w:r w:rsidR="00871054" w:rsidRPr="00207D83">
        <w:rPr>
          <w:rFonts w:cstheme="minorHAnsi"/>
          <w:color w:val="auto"/>
        </w:rPr>
        <w:t>are</w:t>
      </w:r>
      <w:r w:rsidRPr="00207D83">
        <w:rPr>
          <w:rFonts w:cstheme="minorHAnsi"/>
          <w:color w:val="auto"/>
        </w:rPr>
        <w:t xml:space="preserve"> used. The presence of air bubbles in dialysis chamber may </w:t>
      </w:r>
      <w:r w:rsidR="00871054" w:rsidRPr="00207D83">
        <w:rPr>
          <w:rFonts w:cstheme="minorHAnsi"/>
          <w:color w:val="auto"/>
        </w:rPr>
        <w:t xml:space="preserve">also </w:t>
      </w:r>
      <w:r w:rsidRPr="00207D83">
        <w:rPr>
          <w:rFonts w:cstheme="minorHAnsi"/>
          <w:color w:val="auto"/>
        </w:rPr>
        <w:t xml:space="preserve">change the kinetics of </w:t>
      </w:r>
      <w:r w:rsidR="00871054" w:rsidRPr="00207D83">
        <w:rPr>
          <w:rFonts w:cstheme="minorHAnsi"/>
          <w:color w:val="auto"/>
        </w:rPr>
        <w:t xml:space="preserve">the </w:t>
      </w:r>
      <w:r w:rsidRPr="00207D83">
        <w:rPr>
          <w:rFonts w:cstheme="minorHAnsi"/>
          <w:color w:val="auto"/>
        </w:rPr>
        <w:t xml:space="preserve">crystallization process and reduce the reproducibility of the experiment (because the protein/solution contact </w:t>
      </w:r>
      <w:r w:rsidRPr="00207D83">
        <w:rPr>
          <w:rFonts w:cstheme="minorHAnsi"/>
          <w:color w:val="auto"/>
        </w:rPr>
        <w:lastRenderedPageBreak/>
        <w:t>surface has been modified)</w:t>
      </w:r>
      <w:r w:rsidR="00871054" w:rsidRPr="00207D83">
        <w:rPr>
          <w:rFonts w:cstheme="minorHAnsi"/>
          <w:color w:val="auto"/>
        </w:rPr>
        <w:t xml:space="preserve">. </w:t>
      </w:r>
      <w:r w:rsidRPr="00207D83">
        <w:rPr>
          <w:rFonts w:cstheme="minorHAnsi"/>
          <w:color w:val="auto"/>
        </w:rPr>
        <w:t xml:space="preserve">Not only protein but also crystallization solution can affect the success of the experiment. Using new 50 mL tubes for the pumping system each time one wants to start a new experiment and washing tubing after each experiment decreases the chance of contamination and </w:t>
      </w:r>
      <w:r w:rsidR="00871054" w:rsidRPr="00207D83">
        <w:rPr>
          <w:rFonts w:cstheme="minorHAnsi"/>
          <w:color w:val="auto"/>
        </w:rPr>
        <w:t xml:space="preserve">avoids </w:t>
      </w:r>
      <w:r w:rsidRPr="00207D83">
        <w:rPr>
          <w:rFonts w:cstheme="minorHAnsi"/>
          <w:color w:val="auto"/>
        </w:rPr>
        <w:t xml:space="preserve">the creation of salt crystals in </w:t>
      </w:r>
      <w:r w:rsidR="00871054" w:rsidRPr="00207D83">
        <w:rPr>
          <w:rFonts w:cstheme="minorHAnsi"/>
          <w:color w:val="auto"/>
        </w:rPr>
        <w:t>the apparatus</w:t>
      </w:r>
      <w:r w:rsidRPr="00207D83">
        <w:rPr>
          <w:rFonts w:cstheme="minorHAnsi"/>
          <w:color w:val="auto"/>
        </w:rPr>
        <w:t>.</w:t>
      </w:r>
      <w:r w:rsidR="001E42EB" w:rsidRPr="00207D83">
        <w:rPr>
          <w:rFonts w:cstheme="minorHAnsi"/>
          <w:color w:val="auto"/>
        </w:rPr>
        <w:t xml:space="preserve"> </w:t>
      </w:r>
    </w:p>
    <w:p w14:paraId="15793F01" w14:textId="77777777" w:rsidR="006B5A10" w:rsidRPr="00207D83" w:rsidRDefault="006B5A10" w:rsidP="00207D83">
      <w:pPr>
        <w:contextualSpacing/>
        <w:rPr>
          <w:rFonts w:asciiTheme="minorHAnsi" w:hAnsiTheme="minorHAnsi" w:cstheme="minorHAnsi"/>
          <w:color w:val="auto"/>
        </w:rPr>
      </w:pPr>
    </w:p>
    <w:p w14:paraId="6772BCD6" w14:textId="162F91F4" w:rsidR="006B5A10" w:rsidRPr="00207D83" w:rsidRDefault="00F003FB" w:rsidP="00207D83">
      <w:pPr>
        <w:contextualSpacing/>
        <w:rPr>
          <w:rFonts w:asciiTheme="minorHAnsi" w:hAnsiTheme="minorHAnsi" w:cstheme="minorHAnsi"/>
          <w:color w:val="auto"/>
        </w:rPr>
      </w:pPr>
      <w:r w:rsidRPr="00207D83">
        <w:rPr>
          <w:rStyle w:val="tlid-translation"/>
          <w:color w:val="auto"/>
          <w:lang w:val="en"/>
        </w:rPr>
        <w:t xml:space="preserve">The use of microdialysis buttons is an alternative when </w:t>
      </w:r>
      <w:proofErr w:type="spellStart"/>
      <w:r w:rsidRPr="00207D83">
        <w:rPr>
          <w:rStyle w:val="tlid-translation"/>
          <w:color w:val="auto"/>
          <w:lang w:val="en"/>
        </w:rPr>
        <w:t>OptiCrys</w:t>
      </w:r>
      <w:proofErr w:type="spellEnd"/>
      <w:r w:rsidRPr="00207D83">
        <w:rPr>
          <w:rStyle w:val="tlid-translation"/>
          <w:color w:val="auto"/>
          <w:lang w:val="en"/>
        </w:rPr>
        <w:t xml:space="preserve"> is not available. The strategies for optimizing crystallization</w:t>
      </w:r>
      <w:r w:rsidR="008639B4" w:rsidRPr="00207D83">
        <w:rPr>
          <w:rStyle w:val="tlid-translation"/>
          <w:color w:val="auto"/>
          <w:lang w:val="en"/>
        </w:rPr>
        <w:t xml:space="preserve"> and monitoring crystal growth</w:t>
      </w:r>
      <w:r w:rsidRPr="00207D83">
        <w:rPr>
          <w:rStyle w:val="tlid-translation"/>
          <w:color w:val="auto"/>
          <w:lang w:val="en"/>
        </w:rPr>
        <w:t xml:space="preserve"> mentioned above, must be carried out manually</w:t>
      </w:r>
      <w:r w:rsidR="008639B4" w:rsidRPr="00207D83">
        <w:rPr>
          <w:rStyle w:val="tlid-translation"/>
          <w:color w:val="auto"/>
          <w:lang w:val="en"/>
        </w:rPr>
        <w:t xml:space="preserve">. </w:t>
      </w:r>
      <w:proofErr w:type="gramStart"/>
      <w:r w:rsidR="008639B4" w:rsidRPr="00207D83">
        <w:rPr>
          <w:rStyle w:val="tlid-translation"/>
          <w:color w:val="auto"/>
          <w:lang w:val="en"/>
        </w:rPr>
        <w:t>Typically</w:t>
      </w:r>
      <w:proofErr w:type="gramEnd"/>
      <w:r w:rsidRPr="00207D83">
        <w:rPr>
          <w:rStyle w:val="tlid-translation"/>
          <w:color w:val="auto"/>
          <w:lang w:val="en"/>
        </w:rPr>
        <w:t xml:space="preserve"> </w:t>
      </w:r>
      <w:r w:rsidR="008639B4" w:rsidRPr="00207D83">
        <w:rPr>
          <w:rStyle w:val="tlid-translation"/>
          <w:color w:val="auto"/>
          <w:lang w:val="en"/>
        </w:rPr>
        <w:t xml:space="preserve">this necessitates being </w:t>
      </w:r>
      <w:r w:rsidRPr="00207D83">
        <w:rPr>
          <w:rStyle w:val="tlid-translation"/>
          <w:color w:val="auto"/>
          <w:lang w:val="en"/>
        </w:rPr>
        <w:t xml:space="preserve">outside </w:t>
      </w:r>
      <w:r w:rsidR="008639B4" w:rsidRPr="00207D83">
        <w:rPr>
          <w:rStyle w:val="tlid-translation"/>
          <w:color w:val="auto"/>
          <w:lang w:val="en"/>
        </w:rPr>
        <w:t xml:space="preserve">a </w:t>
      </w:r>
      <w:r w:rsidRPr="00207D83">
        <w:rPr>
          <w:rStyle w:val="tlid-translation"/>
          <w:color w:val="auto"/>
          <w:lang w:val="en"/>
        </w:rPr>
        <w:t>thermoregulated</w:t>
      </w:r>
      <w:r w:rsidR="008639B4" w:rsidRPr="00207D83">
        <w:rPr>
          <w:rStyle w:val="tlid-translation"/>
          <w:color w:val="auto"/>
          <w:lang w:val="en"/>
        </w:rPr>
        <w:t xml:space="preserve"> incubator, which can be problematic when temperature regulation is a</w:t>
      </w:r>
      <w:r w:rsidRPr="00207D83">
        <w:rPr>
          <w:rStyle w:val="tlid-translation"/>
          <w:color w:val="auto"/>
          <w:lang w:val="en"/>
        </w:rPr>
        <w:t xml:space="preserve"> critical step in the methodology described. This does not facilitate chang</w:t>
      </w:r>
      <w:r w:rsidR="008639B4" w:rsidRPr="00207D83">
        <w:rPr>
          <w:rStyle w:val="tlid-translation"/>
          <w:color w:val="auto"/>
          <w:lang w:val="en"/>
        </w:rPr>
        <w:t>ing the</w:t>
      </w:r>
      <w:r w:rsidRPr="00207D83">
        <w:rPr>
          <w:rStyle w:val="tlid-translation"/>
          <w:color w:val="auto"/>
          <w:lang w:val="en"/>
        </w:rPr>
        <w:t xml:space="preserve"> chemical composition of the crystallization solutions, </w:t>
      </w:r>
      <w:r w:rsidR="008639B4" w:rsidRPr="00207D83">
        <w:rPr>
          <w:rStyle w:val="tlid-translation"/>
          <w:color w:val="auto"/>
          <w:lang w:val="en"/>
        </w:rPr>
        <w:t xml:space="preserve">or </w:t>
      </w:r>
      <w:r w:rsidRPr="00207D83">
        <w:rPr>
          <w:rStyle w:val="tlid-translation"/>
          <w:color w:val="auto"/>
          <w:lang w:val="en"/>
        </w:rPr>
        <w:t>monitoring</w:t>
      </w:r>
      <w:r w:rsidR="008639B4" w:rsidRPr="00207D83">
        <w:rPr>
          <w:rStyle w:val="tlid-translation"/>
          <w:color w:val="auto"/>
          <w:lang w:val="en"/>
        </w:rPr>
        <w:t xml:space="preserve"> </w:t>
      </w:r>
      <w:r w:rsidR="00392D74" w:rsidRPr="00207D83">
        <w:rPr>
          <w:rStyle w:val="tlid-translation"/>
          <w:color w:val="auto"/>
          <w:lang w:val="en"/>
        </w:rPr>
        <w:t xml:space="preserve">crystal </w:t>
      </w:r>
      <w:r w:rsidR="008639B4" w:rsidRPr="00207D83">
        <w:rPr>
          <w:rStyle w:val="tlid-translation"/>
          <w:color w:val="auto"/>
          <w:lang w:val="en"/>
        </w:rPr>
        <w:t>growth</w:t>
      </w:r>
      <w:r w:rsidRPr="00207D83">
        <w:rPr>
          <w:rStyle w:val="tlid-translation"/>
          <w:color w:val="auto"/>
          <w:lang w:val="en"/>
        </w:rPr>
        <w:t xml:space="preserve"> by imaging, </w:t>
      </w:r>
      <w:r w:rsidR="00392D74" w:rsidRPr="00207D83">
        <w:rPr>
          <w:rStyle w:val="tlid-translation"/>
          <w:color w:val="auto"/>
          <w:lang w:val="en"/>
        </w:rPr>
        <w:t xml:space="preserve">so </w:t>
      </w:r>
      <w:r w:rsidRPr="00207D83">
        <w:rPr>
          <w:rStyle w:val="tlid-translation"/>
          <w:color w:val="auto"/>
          <w:lang w:val="en"/>
        </w:rPr>
        <w:t>the crystal growth process cannot be controlled in real-time.</w:t>
      </w:r>
    </w:p>
    <w:p w14:paraId="37C355C7" w14:textId="77777777" w:rsidR="006B5A10" w:rsidRPr="00207D83" w:rsidRDefault="006B5A10" w:rsidP="00207D83">
      <w:pPr>
        <w:contextualSpacing/>
        <w:rPr>
          <w:rFonts w:asciiTheme="minorHAnsi" w:hAnsiTheme="minorHAnsi" w:cstheme="minorHAnsi"/>
          <w:color w:val="auto"/>
        </w:rPr>
      </w:pPr>
    </w:p>
    <w:p w14:paraId="5BBE8CAE" w14:textId="1EB9203C" w:rsidR="006B5A10" w:rsidRPr="00207D83" w:rsidRDefault="00F003FB" w:rsidP="00207D83">
      <w:pPr>
        <w:contextualSpacing/>
        <w:rPr>
          <w:rFonts w:asciiTheme="minorHAnsi" w:hAnsiTheme="minorHAnsi" w:cstheme="minorHAnsi"/>
          <w:color w:val="auto"/>
        </w:rPr>
      </w:pPr>
      <w:r w:rsidRPr="00207D83">
        <w:rPr>
          <w:rStyle w:val="tlid-translation"/>
          <w:color w:val="auto"/>
          <w:lang w:val="en"/>
        </w:rPr>
        <w:t>Knowledge of the phase diagram is the basis of</w:t>
      </w:r>
      <w:r w:rsidR="00392D74" w:rsidRPr="00207D83">
        <w:rPr>
          <w:rStyle w:val="tlid-translation"/>
          <w:color w:val="auto"/>
          <w:lang w:val="en"/>
        </w:rPr>
        <w:t xml:space="preserve"> using</w:t>
      </w:r>
      <w:r w:rsidRPr="00207D83">
        <w:rPr>
          <w:rStyle w:val="tlid-translation"/>
          <w:color w:val="auto"/>
          <w:lang w:val="en"/>
        </w:rPr>
        <w:t xml:space="preserve"> the crystallization bench, </w:t>
      </w:r>
      <w:proofErr w:type="spellStart"/>
      <w:r w:rsidRPr="00207D83">
        <w:rPr>
          <w:rStyle w:val="tlid-translation"/>
          <w:color w:val="auto"/>
          <w:lang w:val="en"/>
        </w:rPr>
        <w:t>OptiCrys</w:t>
      </w:r>
      <w:proofErr w:type="spellEnd"/>
      <w:r w:rsidRPr="00207D83">
        <w:rPr>
          <w:rStyle w:val="tlid-translation"/>
          <w:color w:val="auto"/>
          <w:lang w:val="en"/>
        </w:rPr>
        <w:t xml:space="preserve">, </w:t>
      </w:r>
      <w:r w:rsidR="00392D74" w:rsidRPr="00207D83">
        <w:rPr>
          <w:rStyle w:val="tlid-translation"/>
          <w:color w:val="auto"/>
          <w:lang w:val="en"/>
        </w:rPr>
        <w:t xml:space="preserve">to </w:t>
      </w:r>
      <w:r w:rsidRPr="00207D83">
        <w:rPr>
          <w:rStyle w:val="tlid-translation"/>
          <w:color w:val="auto"/>
          <w:lang w:val="en"/>
        </w:rPr>
        <w:t>systematic</w:t>
      </w:r>
      <w:r w:rsidR="00392D74" w:rsidRPr="00207D83">
        <w:rPr>
          <w:rStyle w:val="tlid-translation"/>
          <w:color w:val="auto"/>
          <w:lang w:val="en"/>
        </w:rPr>
        <w:t>ally</w:t>
      </w:r>
      <w:r w:rsidRPr="00207D83">
        <w:rPr>
          <w:rStyle w:val="tlid-translation"/>
          <w:color w:val="auto"/>
          <w:lang w:val="en"/>
        </w:rPr>
        <w:t xml:space="preserve"> grow large, high-quality crystals</w:t>
      </w:r>
      <w:r w:rsidR="00392D74" w:rsidRPr="00207D83">
        <w:rPr>
          <w:rStyle w:val="tlid-translation"/>
          <w:color w:val="auto"/>
          <w:lang w:val="en"/>
        </w:rPr>
        <w:t xml:space="preserve"> in an automated fashion</w:t>
      </w:r>
      <w:r w:rsidRPr="00207D83">
        <w:rPr>
          <w:rStyle w:val="tlid-translation"/>
          <w:color w:val="auto"/>
          <w:lang w:val="en"/>
        </w:rPr>
        <w:t xml:space="preserve">. </w:t>
      </w:r>
      <w:r w:rsidR="00392D74" w:rsidRPr="00207D83">
        <w:rPr>
          <w:rFonts w:asciiTheme="minorHAnsi" w:eastAsia="Segoe UI" w:hAnsiTheme="minorHAnsi" w:cs="Tahoma"/>
          <w:color w:val="auto"/>
          <w:lang w:bidi="en-US"/>
        </w:rPr>
        <w:t xml:space="preserve">Control of physicochemical parameters like temperature, precipitant concentration, and pH during crystallization moves the protein-solution equilibrium in a well-defined kinetic trajectory across the phase diagram. </w:t>
      </w:r>
      <w:r w:rsidR="00C37FC4" w:rsidRPr="00207D83">
        <w:rPr>
          <w:rFonts w:asciiTheme="minorHAnsi" w:eastAsia="Segoe UI" w:hAnsiTheme="minorHAnsi" w:cs="Tahoma"/>
          <w:color w:val="auto"/>
          <w:lang w:bidi="en-US"/>
        </w:rPr>
        <w:t xml:space="preserve">This is complemented </w:t>
      </w:r>
      <w:proofErr w:type="gramStart"/>
      <w:r w:rsidR="00C37FC4" w:rsidRPr="00207D83">
        <w:rPr>
          <w:rFonts w:asciiTheme="minorHAnsi" w:eastAsia="Segoe UI" w:hAnsiTheme="minorHAnsi" w:cs="Tahoma"/>
          <w:color w:val="auto"/>
          <w:lang w:bidi="en-US"/>
        </w:rPr>
        <w:t>by</w:t>
      </w:r>
      <w:r w:rsidR="00392D74" w:rsidRPr="00207D83">
        <w:rPr>
          <w:rFonts w:asciiTheme="minorHAnsi" w:eastAsia="Segoe UI" w:hAnsiTheme="minorHAnsi" w:cs="Tahoma"/>
          <w:color w:val="auto"/>
          <w:lang w:bidi="en-US"/>
        </w:rPr>
        <w:t xml:space="preserve"> the</w:t>
      </w:r>
      <w:r w:rsidR="00C37FC4" w:rsidRPr="00207D83">
        <w:rPr>
          <w:rFonts w:asciiTheme="minorHAnsi" w:eastAsia="Segoe UI" w:hAnsiTheme="minorHAnsi" w:cs="Tahoma"/>
          <w:color w:val="auto"/>
          <w:lang w:bidi="en-US"/>
        </w:rPr>
        <w:t xml:space="preserve"> use of</w:t>
      </w:r>
      <w:proofErr w:type="gramEnd"/>
      <w:r w:rsidR="00C37FC4" w:rsidRPr="00207D83">
        <w:rPr>
          <w:rFonts w:asciiTheme="minorHAnsi" w:eastAsia="Segoe UI" w:hAnsiTheme="minorHAnsi" w:cs="Tahoma"/>
          <w:color w:val="auto"/>
          <w:lang w:bidi="en-US"/>
        </w:rPr>
        <w:t xml:space="preserve"> a</w:t>
      </w:r>
      <w:r w:rsidR="00392D74" w:rsidRPr="00207D83">
        <w:rPr>
          <w:rFonts w:asciiTheme="minorHAnsi" w:eastAsia="Segoe UI" w:hAnsiTheme="minorHAnsi" w:cs="Tahoma"/>
          <w:color w:val="auto"/>
          <w:lang w:bidi="en-US"/>
        </w:rPr>
        <w:t xml:space="preserve"> dialysis membrane </w:t>
      </w:r>
      <w:r w:rsidR="00C37FC4" w:rsidRPr="00207D83">
        <w:rPr>
          <w:rFonts w:asciiTheme="minorHAnsi" w:eastAsia="Segoe UI" w:hAnsiTheme="minorHAnsi" w:cs="Tahoma"/>
          <w:color w:val="auto"/>
          <w:lang w:bidi="en-US"/>
        </w:rPr>
        <w:t>to adjust</w:t>
      </w:r>
      <w:r w:rsidR="00392D74" w:rsidRPr="00207D83">
        <w:rPr>
          <w:rFonts w:asciiTheme="minorHAnsi" w:eastAsia="Segoe UI" w:hAnsiTheme="minorHAnsi" w:cs="Tahoma"/>
          <w:color w:val="auto"/>
          <w:lang w:bidi="en-US"/>
        </w:rPr>
        <w:t xml:space="preserve"> mass transport</w:t>
      </w:r>
      <w:r w:rsidR="00C37FC4" w:rsidRPr="00207D83">
        <w:rPr>
          <w:rFonts w:asciiTheme="minorHAnsi" w:eastAsia="Segoe UI" w:hAnsiTheme="minorHAnsi" w:cs="Tahoma"/>
          <w:color w:val="auto"/>
          <w:lang w:bidi="en-US"/>
        </w:rPr>
        <w:t xml:space="preserve"> and </w:t>
      </w:r>
      <w:r w:rsidR="00392D74" w:rsidRPr="00207D83">
        <w:rPr>
          <w:rFonts w:asciiTheme="minorHAnsi" w:eastAsia="Segoe UI" w:hAnsiTheme="minorHAnsi" w:cs="Tahoma"/>
          <w:color w:val="auto"/>
          <w:lang w:bidi="en-US"/>
        </w:rPr>
        <w:t xml:space="preserve">create a controlled gradient </w:t>
      </w:r>
      <w:r w:rsidR="00C37FC4" w:rsidRPr="00207D83">
        <w:rPr>
          <w:rFonts w:asciiTheme="minorHAnsi" w:eastAsia="Segoe UI" w:hAnsiTheme="minorHAnsi" w:cs="Tahoma"/>
          <w:color w:val="auto"/>
          <w:lang w:bidi="en-US"/>
        </w:rPr>
        <w:t>in the crystallization chamber that affects the</w:t>
      </w:r>
      <w:r w:rsidR="00392D74" w:rsidRPr="00207D83">
        <w:rPr>
          <w:rFonts w:asciiTheme="minorHAnsi" w:eastAsia="Segoe UI" w:hAnsiTheme="minorHAnsi" w:cs="Tahoma"/>
          <w:color w:val="auto"/>
          <w:lang w:bidi="en-US"/>
        </w:rPr>
        <w:t xml:space="preserve"> size and quality of the crystals.</w:t>
      </w:r>
      <w:r w:rsidR="00392D74" w:rsidRPr="00207D83">
        <w:rPr>
          <w:rFonts w:ascii="Liberation Serif" w:eastAsia="Segoe UI" w:hAnsi="Liberation Serif" w:cs="Tahoma"/>
          <w:color w:val="auto"/>
          <w:lang w:bidi="en-US"/>
        </w:rPr>
        <w:t xml:space="preserve"> </w:t>
      </w:r>
      <w:bookmarkStart w:id="86" w:name="_Hlk52115833"/>
      <w:r w:rsidR="00C01E41" w:rsidRPr="00207D83">
        <w:rPr>
          <w:rFonts w:asciiTheme="minorHAnsi" w:eastAsia="Segoe UI" w:hAnsiTheme="minorHAnsi" w:cstheme="minorHAnsi"/>
          <w:color w:val="auto"/>
          <w:lang w:bidi="en-US"/>
        </w:rPr>
        <w:t xml:space="preserve">Therefore, using both thermodynamic data and kinetic trajectories is essential to control the crystallization process </w:t>
      </w:r>
      <w:proofErr w:type="gramStart"/>
      <w:r w:rsidR="00C01E41" w:rsidRPr="00207D83">
        <w:rPr>
          <w:rFonts w:asciiTheme="minorHAnsi" w:eastAsia="Segoe UI" w:hAnsiTheme="minorHAnsi" w:cstheme="minorHAnsi"/>
          <w:color w:val="auto"/>
          <w:lang w:bidi="en-US"/>
        </w:rPr>
        <w:t>in order to</w:t>
      </w:r>
      <w:proofErr w:type="gramEnd"/>
      <w:r w:rsidR="00C01E41" w:rsidRPr="00207D83">
        <w:rPr>
          <w:rFonts w:asciiTheme="minorHAnsi" w:eastAsia="Segoe UI" w:hAnsiTheme="minorHAnsi" w:cstheme="minorHAnsi"/>
          <w:color w:val="auto"/>
          <w:lang w:bidi="en-US"/>
        </w:rPr>
        <w:t xml:space="preserve"> grow high-quality crystals.</w:t>
      </w:r>
      <w:r w:rsidR="00C01E41" w:rsidRPr="00207D83">
        <w:rPr>
          <w:rFonts w:ascii="Liberation Serif" w:eastAsia="Segoe UI" w:hAnsi="Liberation Serif" w:cs="Tahoma"/>
          <w:color w:val="auto"/>
          <w:lang w:bidi="en-US"/>
        </w:rPr>
        <w:t xml:space="preserve"> </w:t>
      </w:r>
      <w:bookmarkEnd w:id="86"/>
      <w:r w:rsidR="00B469D9" w:rsidRPr="00207D83">
        <w:rPr>
          <w:rFonts w:asciiTheme="minorHAnsi" w:eastAsia="Segoe UI" w:hAnsiTheme="minorHAnsi" w:cs="Tahoma"/>
          <w:color w:val="auto"/>
          <w:lang w:bidi="en-US"/>
        </w:rPr>
        <w:t xml:space="preserve">Thanks to </w:t>
      </w:r>
      <w:proofErr w:type="spellStart"/>
      <w:r w:rsidR="00B469D9" w:rsidRPr="00207D83">
        <w:rPr>
          <w:rFonts w:asciiTheme="minorHAnsi" w:eastAsia="Segoe UI" w:hAnsiTheme="minorHAnsi" w:cs="Tahoma"/>
          <w:color w:val="auto"/>
          <w:lang w:bidi="en-US"/>
        </w:rPr>
        <w:t>OptiCrys</w:t>
      </w:r>
      <w:proofErr w:type="spellEnd"/>
      <w:r w:rsidR="00B469D9" w:rsidRPr="00207D83">
        <w:rPr>
          <w:rFonts w:asciiTheme="minorHAnsi" w:eastAsia="Segoe UI" w:hAnsiTheme="minorHAnsi" w:cs="Tahoma"/>
          <w:color w:val="auto"/>
          <w:lang w:bidi="en-US"/>
        </w:rPr>
        <w:t>,</w:t>
      </w:r>
      <w:r w:rsidR="00B469D9" w:rsidRPr="00207D83">
        <w:rPr>
          <w:rFonts w:ascii="Liberation Serif" w:eastAsia="Segoe UI" w:hAnsi="Liberation Serif" w:cs="Tahoma"/>
          <w:color w:val="auto"/>
          <w:lang w:bidi="en-US"/>
        </w:rPr>
        <w:t xml:space="preserve"> </w:t>
      </w:r>
      <w:r w:rsidR="00B469D9" w:rsidRPr="00207D83">
        <w:rPr>
          <w:rStyle w:val="tlid-translation"/>
          <w:color w:val="auto"/>
          <w:lang w:val="en"/>
        </w:rPr>
        <w:t>s</w:t>
      </w:r>
      <w:r w:rsidRPr="00207D83">
        <w:rPr>
          <w:rStyle w:val="tlid-translation"/>
          <w:color w:val="auto"/>
          <w:lang w:val="en"/>
        </w:rPr>
        <w:t xml:space="preserve">ystematic phase diagrams in a multidimensional space can be studied with a serial approach using significantly less material than before. To demonstrate </w:t>
      </w:r>
      <w:r w:rsidR="00C37FC4" w:rsidRPr="00207D83">
        <w:rPr>
          <w:rStyle w:val="tlid-translation"/>
          <w:color w:val="auto"/>
          <w:lang w:val="en"/>
        </w:rPr>
        <w:t xml:space="preserve">this </w:t>
      </w:r>
      <w:r w:rsidRPr="00207D83">
        <w:rPr>
          <w:rStyle w:val="tlid-translation"/>
          <w:color w:val="auto"/>
          <w:lang w:val="en"/>
        </w:rPr>
        <w:t xml:space="preserve">methodology, we </w:t>
      </w:r>
      <w:r w:rsidR="00C37FC4" w:rsidRPr="00207D83">
        <w:rPr>
          <w:rStyle w:val="tlid-translation"/>
          <w:color w:val="auto"/>
          <w:lang w:val="en"/>
        </w:rPr>
        <w:t xml:space="preserve">provide </w:t>
      </w:r>
      <w:r w:rsidRPr="00207D83">
        <w:rPr>
          <w:rStyle w:val="tlid-translation"/>
          <w:color w:val="auto"/>
          <w:lang w:val="en"/>
        </w:rPr>
        <w:t>here a case study with a model protein, chicken egg-white lysozyme.</w:t>
      </w:r>
      <w:r w:rsidR="00686015" w:rsidRPr="00207D83">
        <w:rPr>
          <w:rStyle w:val="tlid-translation"/>
          <w:color w:val="auto"/>
          <w:lang w:val="en"/>
        </w:rPr>
        <w:t xml:space="preserve"> </w:t>
      </w:r>
      <w:r w:rsidR="00686015" w:rsidRPr="00207D83">
        <w:rPr>
          <w:rFonts w:asciiTheme="minorHAnsi" w:hAnsiTheme="minorHAnsi" w:cstheme="minorHAnsi"/>
          <w:color w:val="auto"/>
        </w:rPr>
        <w:t>By using and mastering the protocol presented here one can adapt it for real protein systems</w:t>
      </w:r>
      <w:r w:rsidR="00686015" w:rsidRPr="00207D83">
        <w:rPr>
          <w:color w:val="auto"/>
        </w:rPr>
        <w:fldChar w:fldCharType="begin" w:fldLock="1"/>
      </w:r>
      <w:r w:rsidR="00686015" w:rsidRPr="00207D83">
        <w:rPr>
          <w:color w:val="auto"/>
        </w:rPr>
        <w:instrText>ADDIN CSL_CITATION {"citationItems":[{"id":"ITEM-1","itemData":{"DOI":"10.1107/S0907444906054230","ISSN":"09074449","abstract":"A method and a device for the promotion of crystal growth by keeping the crystallization solution metastable during the growth process are described. This is achieved by controlled temperature variation of the crystallization solution using parameters determined in situ during the growth process. The technique finds application in the growth of large high-quality crystals for neutron crystallography. Thus, it has been applied to grow large crystals of several proteins of interest such as human γ-crystallin E, PA-IIL lectin from Pseudomonas aeruginosa, yeast inorganic pyrophosphatase, urate oxidase from Aspergillus flavus and human carbonic anhydrase II. © International Union of Crystallography 2007.","author":[{"dropping-particle":"","family":"Budayova-Spano","given":"M.","non-dropping-particle":"","parse-names":false,"suffix":""},{"dropping-particle":"","family":"Dauvergne","given":"F.","non-dropping-particle":"","parse-names":false,"suffix":""},{"dropping-particle":"","family":"Audiffren","given":"M.","non-dropping-particle":"","parse-names":false,"suffix":""},{"dropping-particle":"","family":"Bactivelane","given":"T.","non-dropping-particle":"","parse-names":false,"suffix":""},{"dropping-particle":"","family":"Cusack","given":"S.","non-dropping-particle":"","parse-names":false,"suffix":""}],"container-title":"Acta Crystallographica Section D: Biological Crystallography","id":"ITEM-1","issue":"3","issued":{"date-parts":[["2007","2","21"]]},"page":"339-347","title":"A methodology and an instrument for the temperature-controlled optimization of crystal growth","type":"article-journal","volume":"63"},"uris":["http://www.mendeley.com/documents/?uuid=540353a4-bb85-3139-9304-f6eee4075a6e"]},{"id":"ITEM-2","itemData":{"DOI":"10.1098/rsif.2009.0162.focus","ISSN":"17425662","PMID":"19586953","abstract":"Urate oxidase (Uox) catalyses the oxidation of urate to allantoin and is used to reduce toxic urate accumulation during chemotherapy. X-ray structures of Uox with various inhibitors have been determined and yet the detailed catalytic mechanism remains unclear. Neutron crystallography can provide complementary information to that from X-ray studies and allows direct determination of the protonation states of the active-site residues and substrate analogues, provided that large, well-ordered deuterated crystals can be grown. Here, we describe a method and apparatus used to grow large crystals of Uox (Aspergillus flavus) with its substrate analogues 8-azaxanthine and 9-methyl urate, and with the natural substrate urate, in the presence and absence of cyanide. High-resolution X-ray (1.05-1.20 Å) and neutron diffraction data (1.9-2.5 Å) have been collected for the Uox complexes at the European Synchrotron Radiation Facility and the Institut Laue-Langevin, respectively. In addition, room temperature X-ray data were also collected in preparation for joint X-ray and neutron refinement. Preliminary results indicate no major structural differences between crystals grown in H2O and D2O even though the crystallization process is affected. Moreover, initial nuclear scattering density maps reveal the proton positions clearly, eventually providing important information towards unravelling the mechanism of catalysis. © 2009 The Royal Society.","author":[{"dropping-particle":"","family":"Oksanen","given":"E.","non-dropping-particle":"","parse-names":false,"suffix":""},{"dropping-particle":"","family":"Blakeley","given":"M. P.","non-dropping-particle":"","parse-names":false,"suffix":""},{"dropping-particle":"","family":"Bonneté","given":"F.","non-dropping-particle":"","parse-names":false,"suffix":""},{"dropping-particle":"","family":"Dauvergne","given":"M. T.","non-dropping-particle":"","parse-names":false,"suffix":""},{"dropping-particle":"","family":"Dauvergne","given":"F.","non-dropping-particle":"","parse-names":false,"suffix":""},{"dropping-particle":"","family":"Budayova-Spano","given":"M.","non-dropping-particle":"","parse-names":false,"suffix":""}],"container-title":"Journal of the Royal Society Interface","id":"ITEM-2","issue":"SUPPL. 5","issued":{"date-parts":[["2009","10","6"]]},"publisher":"Royal Society","title":"Large crystal growth by thermal control allows combined X-ray and neutron crystallographic studies to elucidate the protonation states in Aspergillus flavus urate oxidase","type":"paper-conference","volume":"6"},"uris":["http://www.mendeley.com/documents/?uuid=d3d5ffd8-f141-3c3d-92df-22815a46f2bd"]},{"id":"ITEM-3","itemData":{"DOI":"10.1107/S1744309106006439","ISSN":"17443091","abstract":"Crystallization and preliminary neutron diffraction measurements of rasburicase, a recombinant urate oxidase enzyme expressed by a genetically modified Saccharomyces cerevisiae strain, complexed with a purine-type inhibitor (8-azaxanthin) are reported. Neutron Laue diffraction data were collected to 2.1 Å resolution using the LADI instrument from a crystal (grown in D 2O) with volume 1.8 mm3. The aim of this neutron diffraction study is to determine the protonation states of the inhibitor and residues within the active site. This will lead to improved comprehension of the enzymatic mechanism of this important enzyme, which is used as a protein drug to reduce toxic uric acid accumulation during chemotherapy. This paper illustrates the high quality of the neutron diffraction data collected, which are suitable for high-resolution structural analysis. In comparison with other neutron protein crystallography studies to date in which a hydrogenated protein has been used, the volume of the crystal was relatively small and yet the data still extend to high resolution. Furthermore, urate oxidase has one of the largest primitive unit-cell volumes (space group I222, unit-cell parameters a = 80, b = 96, c = 106 Å) and molecular weights (135 kDa for the homotetramer) so far successfully studied with neutrons. © 2006 International Union of Crystallography. All rights reserved.","author":[{"dropping-particle":"","family":"Budayova-Spano","given":"Monika","non-dropping-particle":"","parse-names":false,"suffix":""},{"dropping-particle":"","family":"Bonneté","given":"Françoise","non-dropping-particle":"","parse-names":false,"suffix":""},{"dropping-particle":"","family":"Ferté","given":"Natalie","non-dropping-particle":"","parse-names":false,"suffix":""},{"dropping-particle":"","family":"Hajji","given":"Mohamed","non-dropping-particle":"El","parse-names":false,"suffix":""},{"dropping-particle":"","family":"Meilleur","given":"Flora","non-dropping-particle":"","parse-names":false,"suffix":""},{"dropping-particle":"","family":"Blakeley","given":"Matthew Paul","non-dropping-particle":"","parse-names":false,"suffix":""},{"dropping-particle":"","family":"Castro","given":"Bertrand","non-dropping-particle":"","parse-names":false,"suffix":""}],"container-title":"Acta Crystallographica Section F: Structural Biology and Crystallization Communications","id":"ITEM-3","issue":"3","issued":{"date-parts":[["2006"]]},"page":"306-309","title":"A preliminary neutron diffraction study of rasburicase, a recombinant urate oxidase enzyme, complexed with 8-azaxanthin","type":"article-journal","volume":"62"},"uris":["http://www.mendeley.com/documents/?uuid=68c4ea7f-0db3-41cd-aeb7-04edd20fdae2"]},{"id":"ITEM-4","itemData":{"DOI":"10.1107/S1600576720003209","ISSN":"1600-5767","abstract":"A rational way to find the appropriate conditions to grow crystal samples for bio-crystallography is to determine the crystallization phase diagram, which allows precise control of the parameters affecting the crystal growth process. First, the nucleation is induced at supersaturated conditions close to the solubility boundary between the nucleation and metastable regions. Then, crystal growth is further achieved in the metastable zone – which is the optimal location for slow and ordered crystal expansion – by modulation of specific physical parameters. Recently, a prototype of an integrated apparatus for the rational optimization of crystal growth by mapping and manipulating temperature–precipitant–concentration phase diagrams has been constructed. Here, it is demonstrated that a thorough knowledge of the phase diagram is vital in any crystallization experiment. The relevance of the selection of the starting position and the kinetic pathway undertaken in controlling most of the final properties of the synthesized crystals is shown. The rational crystallization optimization strategies developed and presented here allow tailoring of crystal size and diffraction quality, significantly reducing the time, effort and amount of expensive protein material required for structure determination.","author":[{"dropping-particle":"","family":"Junius","given":"Niels","non-dropping-particle":"","parse-names":false,"suffix":""},{"dropping-particle":"","family":"Vahdatahar","given":"Elham","non-dropping-particle":"","parse-names":false,"suffix":""},{"dropping-particle":"","family":"Oksanen","given":"Esko","non-dropping-particle":"","parse-names":false,"suffix":""},{"dropping-particle":"","family":"Ferrer","given":"Jean-Luc","non-dropping-particle":"","parse-names":false,"suffix":""},{"dropping-particle":"","family":"Budayova-Spano","given":"Monika","non-dropping-particle":"","parse-names":false,"suffix":""}],"container-title":"Journal of Applied Crystallography","id":"ITEM-4","issue":"3","issued":{"date-parts":[["2020","6","1"]]},"note":"the ability to control the crystallization parameters in a reversible manner together with real-time observation of the crystals allows the phase diagram to be explored in a qualitative way.\n\nTemperature or precipitant gradients can be used to precisely and reversibly control the relative supersaturation levels of protein solutions.","publisher":"International Union of Crystallography","title":"Optimization of crystallization of biological macromolecules using dialysis combined with temperature control","type":"article-journal","volume":"53"},"uris":["http://www.mendeley.com/documents/?uuid=4365952d-3a7c-3e0e-8e1b-d5d67542426d"]}],"mendeley":{"formattedCitation":"&lt;sup&gt;5, 14, 17, 18&lt;/sup&gt;","plainTextFormattedCitation":"5, 14, 17, 18","previouslyFormattedCitation":"&lt;sup&gt;5, 14, 17, 18&lt;/sup&gt;"},"properties":{"noteIndex":0},"schema":"https://github.com/citation-style-language/schema/raw/master/csl-citation.json"}</w:instrText>
      </w:r>
      <w:r w:rsidR="00686015" w:rsidRPr="00207D83">
        <w:rPr>
          <w:color w:val="auto"/>
        </w:rPr>
        <w:fldChar w:fldCharType="separate"/>
      </w:r>
      <w:r w:rsidR="00686015" w:rsidRPr="00207D83">
        <w:rPr>
          <w:rFonts w:cstheme="minorHAnsi"/>
          <w:noProof/>
          <w:color w:val="auto"/>
          <w:vertAlign w:val="superscript"/>
        </w:rPr>
        <w:t>5, 14, 17, 18</w:t>
      </w:r>
      <w:r w:rsidR="00686015" w:rsidRPr="00207D83">
        <w:rPr>
          <w:color w:val="auto"/>
        </w:rPr>
        <w:fldChar w:fldCharType="end"/>
      </w:r>
      <w:r w:rsidR="00686015" w:rsidRPr="00207D83">
        <w:rPr>
          <w:rFonts w:asciiTheme="minorHAnsi" w:hAnsiTheme="minorHAnsi" w:cstheme="minorHAnsi"/>
          <w:color w:val="auto"/>
        </w:rPr>
        <w:t>.</w:t>
      </w:r>
    </w:p>
    <w:p w14:paraId="3827E3CD" w14:textId="77777777" w:rsidR="006B5A10" w:rsidRPr="00207D83" w:rsidRDefault="006B5A10" w:rsidP="00207D83">
      <w:pPr>
        <w:contextualSpacing/>
        <w:rPr>
          <w:rFonts w:asciiTheme="minorHAnsi" w:hAnsiTheme="minorHAnsi" w:cstheme="minorHAnsi"/>
          <w:color w:val="auto"/>
        </w:rPr>
      </w:pPr>
    </w:p>
    <w:p w14:paraId="5664AC0C" w14:textId="53DA522A" w:rsidR="006B5A10" w:rsidRPr="00207D83" w:rsidRDefault="00F003FB" w:rsidP="00207D83">
      <w:pPr>
        <w:pStyle w:val="NormalWeb"/>
        <w:spacing w:beforeAutospacing="0" w:afterAutospacing="0"/>
        <w:contextualSpacing/>
        <w:rPr>
          <w:rFonts w:asciiTheme="minorHAnsi" w:hAnsiTheme="minorHAnsi" w:cstheme="minorHAnsi"/>
          <w:color w:val="auto"/>
        </w:rPr>
      </w:pPr>
      <w:r w:rsidRPr="00207D83">
        <w:rPr>
          <w:rFonts w:cstheme="minorHAnsi"/>
          <w:b/>
          <w:bCs/>
          <w:color w:val="auto"/>
        </w:rPr>
        <w:t xml:space="preserve">ACKNOWLEDGMENTS: </w:t>
      </w:r>
    </w:p>
    <w:p w14:paraId="6F292964" w14:textId="676B2B07" w:rsidR="006B5A10" w:rsidRPr="00207D83" w:rsidRDefault="00F003FB" w:rsidP="00207D83">
      <w:pPr>
        <w:contextualSpacing/>
        <w:rPr>
          <w:rFonts w:asciiTheme="minorHAnsi" w:hAnsiTheme="minorHAnsi" w:cstheme="minorHAnsi"/>
          <w:color w:val="auto"/>
        </w:rPr>
      </w:pPr>
      <w:r w:rsidRPr="00207D83">
        <w:rPr>
          <w:rFonts w:cstheme="minorHAnsi"/>
          <w:color w:val="auto"/>
        </w:rPr>
        <w:t>MBS acknowledges the support of the MI</w:t>
      </w:r>
      <w:r w:rsidR="00FE3E11">
        <w:rPr>
          <w:rFonts w:cstheme="minorHAnsi"/>
          <w:color w:val="auto"/>
        </w:rPr>
        <w:t>/</w:t>
      </w:r>
      <w:r w:rsidRPr="00207D83">
        <w:rPr>
          <w:rFonts w:cstheme="minorHAnsi"/>
          <w:color w:val="auto"/>
        </w:rPr>
        <w:t>CNRS under the contract Instrumentation at the limits 2014-2015. NJ acknowledges CEA's International Doctoral Research Program (</w:t>
      </w:r>
      <w:proofErr w:type="spellStart"/>
      <w:r w:rsidRPr="00207D83">
        <w:rPr>
          <w:rFonts w:cstheme="minorHAnsi"/>
          <w:color w:val="auto"/>
        </w:rPr>
        <w:t>Irtelis</w:t>
      </w:r>
      <w:proofErr w:type="spellEnd"/>
      <w:r w:rsidRPr="00207D83">
        <w:rPr>
          <w:rFonts w:cstheme="minorHAnsi"/>
          <w:color w:val="auto"/>
        </w:rPr>
        <w:t xml:space="preserve">) for the PhD Fellowship. Authors acknowledge funding from the European Union’s Horizon 2020 Research and Innovation Program under Marie </w:t>
      </w:r>
      <w:proofErr w:type="spellStart"/>
      <w:r w:rsidRPr="00207D83">
        <w:rPr>
          <w:rFonts w:cstheme="minorHAnsi"/>
          <w:color w:val="auto"/>
        </w:rPr>
        <w:t>Skłodowska</w:t>
      </w:r>
      <w:proofErr w:type="spellEnd"/>
      <w:r w:rsidRPr="00207D83">
        <w:rPr>
          <w:rFonts w:cstheme="minorHAnsi"/>
          <w:color w:val="auto"/>
        </w:rPr>
        <w:t>-Curie grant agreement number 722687. Authors are also grateful to Dr Esko Oksanen (ESS, Lund) and Dr Jean-Luc Ferrer (IBS, Grenoble) for helpful conversations and insights. IBS acknowledges integration into the Interdisciplinary Research Institute of Grenoble (IRIG, CEA).</w:t>
      </w:r>
    </w:p>
    <w:p w14:paraId="1925C3C9" w14:textId="77777777" w:rsidR="006B5A10" w:rsidRPr="00207D83" w:rsidRDefault="006B5A10" w:rsidP="00207D83">
      <w:pPr>
        <w:contextualSpacing/>
        <w:rPr>
          <w:rFonts w:asciiTheme="minorHAnsi" w:hAnsiTheme="minorHAnsi" w:cstheme="minorHAnsi"/>
          <w:b/>
          <w:bCs/>
          <w:color w:val="auto"/>
        </w:rPr>
      </w:pPr>
    </w:p>
    <w:p w14:paraId="755F91CD" w14:textId="76257699" w:rsidR="006B5A10" w:rsidRPr="00207D83" w:rsidRDefault="00F003FB" w:rsidP="00207D83">
      <w:pPr>
        <w:pStyle w:val="NormalWeb"/>
        <w:spacing w:beforeAutospacing="0" w:afterAutospacing="0"/>
        <w:contextualSpacing/>
        <w:rPr>
          <w:rFonts w:asciiTheme="minorHAnsi" w:hAnsiTheme="minorHAnsi" w:cstheme="minorHAnsi"/>
          <w:color w:val="auto"/>
        </w:rPr>
      </w:pPr>
      <w:r w:rsidRPr="00207D83">
        <w:rPr>
          <w:rFonts w:cstheme="minorHAnsi"/>
          <w:b/>
          <w:color w:val="auto"/>
        </w:rPr>
        <w:t>DISCLOSURES</w:t>
      </w:r>
      <w:r w:rsidRPr="00207D83">
        <w:rPr>
          <w:rFonts w:cstheme="minorHAnsi"/>
          <w:b/>
          <w:bCs/>
          <w:color w:val="auto"/>
        </w:rPr>
        <w:t xml:space="preserve">: </w:t>
      </w:r>
    </w:p>
    <w:p w14:paraId="6E695689" w14:textId="77777777" w:rsidR="006B5A10" w:rsidRPr="00207D83" w:rsidRDefault="00F003FB" w:rsidP="00207D83">
      <w:pPr>
        <w:contextualSpacing/>
        <w:rPr>
          <w:rFonts w:asciiTheme="minorHAnsi" w:hAnsiTheme="minorHAnsi" w:cstheme="minorHAnsi"/>
          <w:color w:val="auto"/>
        </w:rPr>
      </w:pPr>
      <w:r w:rsidRPr="00207D83">
        <w:rPr>
          <w:rFonts w:cstheme="minorHAnsi"/>
          <w:color w:val="auto"/>
        </w:rPr>
        <w:t>The authors have nothing to disclose.</w:t>
      </w:r>
    </w:p>
    <w:p w14:paraId="5A29C9B8" w14:textId="77777777" w:rsidR="006B5A10" w:rsidRPr="00207D83" w:rsidRDefault="006B5A10" w:rsidP="00207D83">
      <w:pPr>
        <w:contextualSpacing/>
        <w:rPr>
          <w:rFonts w:asciiTheme="minorHAnsi" w:hAnsiTheme="minorHAnsi" w:cstheme="minorHAnsi"/>
          <w:color w:val="auto"/>
        </w:rPr>
      </w:pPr>
    </w:p>
    <w:p w14:paraId="102C6CBE" w14:textId="77777777" w:rsidR="006B5A10" w:rsidRPr="00207D83" w:rsidRDefault="00F003FB" w:rsidP="00207D83">
      <w:pPr>
        <w:contextualSpacing/>
        <w:rPr>
          <w:rFonts w:asciiTheme="minorHAnsi" w:hAnsiTheme="minorHAnsi" w:cstheme="minorHAnsi"/>
          <w:color w:val="auto"/>
        </w:rPr>
      </w:pPr>
      <w:r w:rsidRPr="00207D83">
        <w:rPr>
          <w:rFonts w:cstheme="minorHAnsi"/>
          <w:b/>
          <w:bCs/>
          <w:color w:val="auto"/>
        </w:rPr>
        <w:t>REFERENCES:</w:t>
      </w:r>
      <w:r w:rsidRPr="00207D83">
        <w:rPr>
          <w:rFonts w:cstheme="minorHAnsi"/>
          <w:color w:val="auto"/>
        </w:rPr>
        <w:t xml:space="preserve"> </w:t>
      </w:r>
    </w:p>
    <w:p w14:paraId="19BE91B7" w14:textId="7EFDAA83" w:rsidR="006D4F37" w:rsidRPr="00207D83" w:rsidRDefault="00F003FB" w:rsidP="00207D83">
      <w:pPr>
        <w:autoSpaceDE w:val="0"/>
        <w:autoSpaceDN w:val="0"/>
        <w:adjustRightInd w:val="0"/>
        <w:ind w:left="640" w:hanging="640"/>
        <w:contextualSpacing/>
        <w:rPr>
          <w:noProof/>
          <w:color w:val="auto"/>
        </w:rPr>
      </w:pPr>
      <w:r w:rsidRPr="00207D83">
        <w:rPr>
          <w:color w:val="auto"/>
        </w:rPr>
        <w:fldChar w:fldCharType="begin" w:fldLock="1"/>
      </w:r>
      <w:r w:rsidRPr="00207D83">
        <w:rPr>
          <w:color w:val="auto"/>
        </w:rPr>
        <w:instrText>ADDIN Mendeley Bibliography CSL_BIBLIOGRAPHY</w:instrText>
      </w:r>
      <w:r w:rsidRPr="00207D83">
        <w:rPr>
          <w:color w:val="auto"/>
        </w:rPr>
        <w:fldChar w:fldCharType="separate"/>
      </w:r>
      <w:bookmarkStart w:id="87" w:name="Bookmark42"/>
      <w:bookmarkStart w:id="88" w:name="Bookmark381"/>
      <w:r w:rsidR="006D4F37" w:rsidRPr="00207D83">
        <w:rPr>
          <w:noProof/>
          <w:color w:val="auto"/>
        </w:rPr>
        <w:t>1.</w:t>
      </w:r>
      <w:r w:rsidR="006D4F37" w:rsidRPr="00207D83">
        <w:rPr>
          <w:noProof/>
          <w:color w:val="auto"/>
        </w:rPr>
        <w:tab/>
        <w:t xml:space="preserve">Blakeley, M.P., Langan, P., Niimura, N., Podjarny, A. Neutron crystallography: opportunities, challenges, and limitations. </w:t>
      </w:r>
      <w:r w:rsidR="006D4F37" w:rsidRPr="00207D83">
        <w:rPr>
          <w:i/>
          <w:iCs/>
          <w:noProof/>
          <w:color w:val="auto"/>
        </w:rPr>
        <w:t>Current Opinion in Structural Biology</w:t>
      </w:r>
      <w:r w:rsidR="006D4F37" w:rsidRPr="00207D83">
        <w:rPr>
          <w:noProof/>
          <w:color w:val="auto"/>
        </w:rPr>
        <w:t xml:space="preserve">. </w:t>
      </w:r>
      <w:r w:rsidR="006D4F37" w:rsidRPr="00207D83">
        <w:rPr>
          <w:b/>
          <w:bCs/>
          <w:noProof/>
          <w:color w:val="auto"/>
        </w:rPr>
        <w:t>18</w:t>
      </w:r>
      <w:r w:rsidR="006D4F37" w:rsidRPr="00207D83">
        <w:rPr>
          <w:noProof/>
          <w:color w:val="auto"/>
        </w:rPr>
        <w:t xml:space="preserve"> (5), 593–600, doi: 10.1016/j.sbi.2008.06.009 (2008).</w:t>
      </w:r>
    </w:p>
    <w:p w14:paraId="3EE8C7F0"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2.</w:t>
      </w:r>
      <w:r w:rsidRPr="00207D83">
        <w:rPr>
          <w:noProof/>
          <w:color w:val="auto"/>
        </w:rPr>
        <w:tab/>
        <w:t xml:space="preserve">Snell, E.H., Van Der Woerd, M.J., Damon, M., Judge, R.A., Myles, D.A.A., Meilleur, F. Optimizing crystal volume for neutron diffraction: D-xylose isomerase. </w:t>
      </w:r>
      <w:r w:rsidRPr="00207D83">
        <w:rPr>
          <w:i/>
          <w:iCs/>
          <w:noProof/>
          <w:color w:val="auto"/>
        </w:rPr>
        <w:t xml:space="preserve">European </w:t>
      </w:r>
      <w:r w:rsidRPr="00207D83">
        <w:rPr>
          <w:i/>
          <w:iCs/>
          <w:noProof/>
          <w:color w:val="auto"/>
        </w:rPr>
        <w:lastRenderedPageBreak/>
        <w:t>Biophysics Journal</w:t>
      </w:r>
      <w:r w:rsidRPr="00207D83">
        <w:rPr>
          <w:noProof/>
          <w:color w:val="auto"/>
        </w:rPr>
        <w:t xml:space="preserve">. </w:t>
      </w:r>
      <w:r w:rsidRPr="00207D83">
        <w:rPr>
          <w:b/>
          <w:bCs/>
          <w:noProof/>
          <w:color w:val="auto"/>
        </w:rPr>
        <w:t>35</w:t>
      </w:r>
      <w:r w:rsidRPr="00207D83">
        <w:rPr>
          <w:noProof/>
          <w:color w:val="auto"/>
        </w:rPr>
        <w:t xml:space="preserve"> (7), 621–632, doi: 10.1007/s00249-006-0068-4 (2006).</w:t>
      </w:r>
    </w:p>
    <w:p w14:paraId="034B0D58"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3.</w:t>
      </w:r>
      <w:r w:rsidRPr="00207D83">
        <w:rPr>
          <w:noProof/>
          <w:color w:val="auto"/>
        </w:rPr>
        <w:tab/>
        <w:t xml:space="preserve">Ng, J.D., Baird, J.K., Coates, L., Garcia-Ruiz, J.M., Hodge, T.A., Huang, S. Large-volume protein crystal growth for neutron macromolecular crystallography. </w:t>
      </w:r>
      <w:r w:rsidRPr="00207D83">
        <w:rPr>
          <w:i/>
          <w:iCs/>
          <w:noProof/>
          <w:color w:val="auto"/>
        </w:rPr>
        <w:t>Acta Crystallographica Section F:Structural Biology Communications</w:t>
      </w:r>
      <w:r w:rsidRPr="00207D83">
        <w:rPr>
          <w:noProof/>
          <w:color w:val="auto"/>
        </w:rPr>
        <w:t xml:space="preserve">. </w:t>
      </w:r>
      <w:r w:rsidRPr="00207D83">
        <w:rPr>
          <w:b/>
          <w:bCs/>
          <w:noProof/>
          <w:color w:val="auto"/>
        </w:rPr>
        <w:t>71</w:t>
      </w:r>
      <w:r w:rsidRPr="00207D83">
        <w:rPr>
          <w:noProof/>
          <w:color w:val="auto"/>
        </w:rPr>
        <w:t>, 358–370, doi: 10.1107/S2053230X15005348 (2015).</w:t>
      </w:r>
    </w:p>
    <w:p w14:paraId="714BA38F"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4.</w:t>
      </w:r>
      <w:r w:rsidRPr="00207D83">
        <w:rPr>
          <w:noProof/>
          <w:color w:val="auto"/>
        </w:rPr>
        <w:tab/>
        <w:t xml:space="preserve">O’Dell, W.B., Bodenheimer, A.M., Meilleur, F. Neutron protein crystallography: A complementary tool for locating hydrogens in proteins. </w:t>
      </w:r>
      <w:r w:rsidRPr="00207D83">
        <w:rPr>
          <w:i/>
          <w:iCs/>
          <w:noProof/>
          <w:color w:val="auto"/>
        </w:rPr>
        <w:t>Archives of Biochemistry and Biophysics</w:t>
      </w:r>
      <w:r w:rsidRPr="00207D83">
        <w:rPr>
          <w:noProof/>
          <w:color w:val="auto"/>
        </w:rPr>
        <w:t xml:space="preserve">. </w:t>
      </w:r>
      <w:r w:rsidRPr="00207D83">
        <w:rPr>
          <w:b/>
          <w:bCs/>
          <w:noProof/>
          <w:color w:val="auto"/>
        </w:rPr>
        <w:t>602</w:t>
      </w:r>
      <w:r w:rsidRPr="00207D83">
        <w:rPr>
          <w:noProof/>
          <w:color w:val="auto"/>
        </w:rPr>
        <w:t>, 48–60, doi: 10.1016/j.abb.2015.11.033 (2016).</w:t>
      </w:r>
    </w:p>
    <w:p w14:paraId="7DCEA6CD"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5.</w:t>
      </w:r>
      <w:r w:rsidRPr="00207D83">
        <w:rPr>
          <w:noProof/>
          <w:color w:val="auto"/>
        </w:rPr>
        <w:tab/>
        <w:t xml:space="preserve">Oksanen, E., Blakeley, M.P., Bonneté, F., Dauvergne, M.T., Dauvergne, F., Budayova-Spano, M. Large crystal growth by thermal control allows combined X-ray and neutron crystallographic studies to elucidate the protonation states in Aspergillus flavus urate oxidase. </w:t>
      </w:r>
      <w:r w:rsidRPr="00207D83">
        <w:rPr>
          <w:i/>
          <w:iCs/>
          <w:noProof/>
          <w:color w:val="auto"/>
        </w:rPr>
        <w:t>Journal of the Royal Society Interface</w:t>
      </w:r>
      <w:r w:rsidRPr="00207D83">
        <w:rPr>
          <w:noProof/>
          <w:color w:val="auto"/>
        </w:rPr>
        <w:t xml:space="preserve">. </w:t>
      </w:r>
      <w:r w:rsidRPr="00207D83">
        <w:rPr>
          <w:b/>
          <w:bCs/>
          <w:noProof/>
          <w:color w:val="auto"/>
        </w:rPr>
        <w:t>6</w:t>
      </w:r>
      <w:r w:rsidRPr="00207D83">
        <w:rPr>
          <w:noProof/>
          <w:color w:val="auto"/>
        </w:rPr>
        <w:t xml:space="preserve"> (SUPPL. 5), doi: 10.1098/rsif.2009.0162.focus (2009).</w:t>
      </w:r>
    </w:p>
    <w:p w14:paraId="7BE1EEFF"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6.</w:t>
      </w:r>
      <w:r w:rsidRPr="00207D83">
        <w:rPr>
          <w:noProof/>
          <w:color w:val="auto"/>
        </w:rPr>
        <w:tab/>
        <w:t xml:space="preserve">Krauss, I.R., Merlino, A., Vergara, A., Sica, F. An overview of biological macromolecule crystallization. </w:t>
      </w:r>
      <w:r w:rsidRPr="00207D83">
        <w:rPr>
          <w:i/>
          <w:iCs/>
          <w:noProof/>
          <w:color w:val="auto"/>
        </w:rPr>
        <w:t>International Journal of Molecular Sciences</w:t>
      </w:r>
      <w:r w:rsidRPr="00207D83">
        <w:rPr>
          <w:noProof/>
          <w:color w:val="auto"/>
        </w:rPr>
        <w:t xml:space="preserve">. </w:t>
      </w:r>
      <w:r w:rsidRPr="00207D83">
        <w:rPr>
          <w:b/>
          <w:bCs/>
          <w:noProof/>
          <w:color w:val="auto"/>
        </w:rPr>
        <w:t>14</w:t>
      </w:r>
      <w:r w:rsidRPr="00207D83">
        <w:rPr>
          <w:noProof/>
          <w:color w:val="auto"/>
        </w:rPr>
        <w:t xml:space="preserve"> (6), 11643–11691, doi: 10.3390/ijms140611643 (2013).</w:t>
      </w:r>
    </w:p>
    <w:p w14:paraId="259A9577"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7.</w:t>
      </w:r>
      <w:r w:rsidRPr="00207D83">
        <w:rPr>
          <w:noProof/>
          <w:color w:val="auto"/>
        </w:rPr>
        <w:tab/>
        <w:t xml:space="preserve">Chayen, N.E. Comparative Studies of Protein Crystallization by Vapour-Diffusion and Microbatch Techniques. </w:t>
      </w:r>
      <w:r w:rsidRPr="00207D83">
        <w:rPr>
          <w:i/>
          <w:iCs/>
          <w:noProof/>
          <w:color w:val="auto"/>
        </w:rPr>
        <w:t>REVIEW Acta Cryst</w:t>
      </w:r>
      <w:r w:rsidRPr="00207D83">
        <w:rPr>
          <w:noProof/>
          <w:color w:val="auto"/>
        </w:rPr>
        <w:t xml:space="preserve"> (1998).</w:t>
      </w:r>
    </w:p>
    <w:p w14:paraId="3664AE34"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8.</w:t>
      </w:r>
      <w:r w:rsidRPr="00207D83">
        <w:rPr>
          <w:noProof/>
          <w:color w:val="auto"/>
        </w:rPr>
        <w:tab/>
        <w:t xml:space="preserve">Junius, N., Oksanen, E., Terrien, M., Berzin, C., Ferrer, J.L., Budayova-Spano, M. A crystallization apparatus for temperaturecontrolled flow-cell dialysis with real-time visualization. </w:t>
      </w:r>
      <w:r w:rsidRPr="00207D83">
        <w:rPr>
          <w:i/>
          <w:iCs/>
          <w:noProof/>
          <w:color w:val="auto"/>
        </w:rPr>
        <w:t>Journal of Applied Crystallography</w:t>
      </w:r>
      <w:r w:rsidRPr="00207D83">
        <w:rPr>
          <w:noProof/>
          <w:color w:val="auto"/>
        </w:rPr>
        <w:t xml:space="preserve">. </w:t>
      </w:r>
      <w:r w:rsidRPr="00207D83">
        <w:rPr>
          <w:b/>
          <w:bCs/>
          <w:noProof/>
          <w:color w:val="auto"/>
        </w:rPr>
        <w:t>49</w:t>
      </w:r>
      <w:r w:rsidRPr="00207D83">
        <w:rPr>
          <w:noProof/>
          <w:color w:val="auto"/>
        </w:rPr>
        <w:t>, 806–813, doi: 10.1107/S1600576716004635 (2016).</w:t>
      </w:r>
    </w:p>
    <w:p w14:paraId="4F7BCEAA"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9.</w:t>
      </w:r>
      <w:r w:rsidRPr="00207D83">
        <w:rPr>
          <w:noProof/>
          <w:color w:val="auto"/>
        </w:rPr>
        <w:tab/>
        <w:t xml:space="preserve">Salemme, F.R. A free interface diffusion technique for the crystallization of proteins for X-ray crystallography. </w:t>
      </w:r>
      <w:r w:rsidRPr="00207D83">
        <w:rPr>
          <w:i/>
          <w:iCs/>
          <w:noProof/>
          <w:color w:val="auto"/>
        </w:rPr>
        <w:t>Archives of Biochemistry and Biophysics</w:t>
      </w:r>
      <w:r w:rsidRPr="00207D83">
        <w:rPr>
          <w:noProof/>
          <w:color w:val="auto"/>
        </w:rPr>
        <w:t xml:space="preserve">. </w:t>
      </w:r>
      <w:r w:rsidRPr="00207D83">
        <w:rPr>
          <w:b/>
          <w:bCs/>
          <w:noProof/>
          <w:color w:val="auto"/>
        </w:rPr>
        <w:t>151</w:t>
      </w:r>
      <w:r w:rsidRPr="00207D83">
        <w:rPr>
          <w:noProof/>
          <w:color w:val="auto"/>
        </w:rPr>
        <w:t xml:space="preserve"> (2), 533–539, doi: 10.1016/0003-9861(72)90530-9 (1972).</w:t>
      </w:r>
    </w:p>
    <w:p w14:paraId="5BB43E6D"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10.</w:t>
      </w:r>
      <w:r w:rsidRPr="00207D83">
        <w:rPr>
          <w:noProof/>
          <w:color w:val="auto"/>
        </w:rPr>
        <w:tab/>
        <w:t xml:space="preserve">Chayen, N.E., Saridakis, E. Protein crystallization: From purified protein to diffraction-quality crystal. </w:t>
      </w:r>
      <w:r w:rsidRPr="00207D83">
        <w:rPr>
          <w:i/>
          <w:iCs/>
          <w:noProof/>
          <w:color w:val="auto"/>
        </w:rPr>
        <w:t>Nature Methods</w:t>
      </w:r>
      <w:r w:rsidRPr="00207D83">
        <w:rPr>
          <w:noProof/>
          <w:color w:val="auto"/>
        </w:rPr>
        <w:t xml:space="preserve">. </w:t>
      </w:r>
      <w:r w:rsidRPr="00207D83">
        <w:rPr>
          <w:b/>
          <w:bCs/>
          <w:noProof/>
          <w:color w:val="auto"/>
        </w:rPr>
        <w:t>5</w:t>
      </w:r>
      <w:r w:rsidRPr="00207D83">
        <w:rPr>
          <w:noProof/>
          <w:color w:val="auto"/>
        </w:rPr>
        <w:t xml:space="preserve"> (2), 147–153, doi: 10.1038/nmeth.f.203 (2008).</w:t>
      </w:r>
    </w:p>
    <w:p w14:paraId="2CCBC04E"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11.</w:t>
      </w:r>
      <w:r w:rsidRPr="00207D83">
        <w:rPr>
          <w:noProof/>
          <w:color w:val="auto"/>
        </w:rPr>
        <w:tab/>
        <w:t xml:space="preserve">Otálora, F., Gavira, J.A., Ng, J.D., García-Ruiz, J.M. Counterdiffusion methods applied to protein crystallization. </w:t>
      </w:r>
      <w:r w:rsidRPr="00207D83">
        <w:rPr>
          <w:i/>
          <w:iCs/>
          <w:noProof/>
          <w:color w:val="auto"/>
        </w:rPr>
        <w:t>Progress in Biophysics and Molecular Biology</w:t>
      </w:r>
      <w:r w:rsidRPr="00207D83">
        <w:rPr>
          <w:noProof/>
          <w:color w:val="auto"/>
        </w:rPr>
        <w:t xml:space="preserve">. </w:t>
      </w:r>
      <w:r w:rsidRPr="00207D83">
        <w:rPr>
          <w:b/>
          <w:bCs/>
          <w:noProof/>
          <w:color w:val="auto"/>
        </w:rPr>
        <w:t>101</w:t>
      </w:r>
      <w:r w:rsidRPr="00207D83">
        <w:rPr>
          <w:noProof/>
          <w:color w:val="auto"/>
        </w:rPr>
        <w:t xml:space="preserve"> (1–3), 26–37, doi: 10.1016/j.pbiomolbio.2009.12.004 (2009).</w:t>
      </w:r>
    </w:p>
    <w:p w14:paraId="1F9D289C"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12.</w:t>
      </w:r>
      <w:r w:rsidRPr="00207D83">
        <w:rPr>
          <w:noProof/>
          <w:color w:val="auto"/>
        </w:rPr>
        <w:tab/>
        <w:t xml:space="preserve">Garciá-Ruiz, J.M. [8] Counterdiffusion Methods for Macromolecular Crystallization. </w:t>
      </w:r>
      <w:r w:rsidRPr="00207D83">
        <w:rPr>
          <w:i/>
          <w:iCs/>
          <w:noProof/>
          <w:color w:val="auto"/>
        </w:rPr>
        <w:t>Methods in Enzymology</w:t>
      </w:r>
      <w:r w:rsidRPr="00207D83">
        <w:rPr>
          <w:noProof/>
          <w:color w:val="auto"/>
        </w:rPr>
        <w:t xml:space="preserve">. </w:t>
      </w:r>
      <w:r w:rsidRPr="00207D83">
        <w:rPr>
          <w:b/>
          <w:bCs/>
          <w:noProof/>
          <w:color w:val="auto"/>
        </w:rPr>
        <w:t>368</w:t>
      </w:r>
      <w:r w:rsidRPr="00207D83">
        <w:rPr>
          <w:noProof/>
          <w:color w:val="auto"/>
        </w:rPr>
        <w:t>, 130–154, doi: 10.1016/S0076-6879(03)68008-0 (2003).</w:t>
      </w:r>
    </w:p>
    <w:p w14:paraId="6B2BABF5"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13.</w:t>
      </w:r>
      <w:r w:rsidRPr="00207D83">
        <w:rPr>
          <w:noProof/>
          <w:color w:val="auto"/>
        </w:rPr>
        <w:tab/>
        <w:t xml:space="preserve">Budayova-Spano, M., Koruza, K., Fisher, Z. Large crystal growth for neutron protein crystallography. </w:t>
      </w:r>
      <w:r w:rsidRPr="00207D83">
        <w:rPr>
          <w:i/>
          <w:iCs/>
          <w:noProof/>
          <w:color w:val="auto"/>
        </w:rPr>
        <w:t>Methods in Enzymology</w:t>
      </w:r>
      <w:r w:rsidRPr="00207D83">
        <w:rPr>
          <w:noProof/>
          <w:color w:val="auto"/>
        </w:rPr>
        <w:t xml:space="preserve">. </w:t>
      </w:r>
      <w:r w:rsidRPr="00207D83">
        <w:rPr>
          <w:b/>
          <w:bCs/>
          <w:noProof/>
          <w:color w:val="auto"/>
        </w:rPr>
        <w:t>634</w:t>
      </w:r>
      <w:r w:rsidRPr="00207D83">
        <w:rPr>
          <w:noProof/>
          <w:color w:val="auto"/>
        </w:rPr>
        <w:t>, 21–46, doi: 10.1016/bs.mie.2019.11.015 (2020).</w:t>
      </w:r>
    </w:p>
    <w:p w14:paraId="0570B431"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14.</w:t>
      </w:r>
      <w:r w:rsidRPr="00207D83">
        <w:rPr>
          <w:noProof/>
          <w:color w:val="auto"/>
        </w:rPr>
        <w:tab/>
        <w:t xml:space="preserve">Budayova-Spano, M., Dauvergne, F., Audiffren, M., Bactivelane, T., Cusack, S. A methodology and an instrument for the temperature-controlled optimization of crystal growth. </w:t>
      </w:r>
      <w:r w:rsidRPr="00207D83">
        <w:rPr>
          <w:i/>
          <w:iCs/>
          <w:noProof/>
          <w:color w:val="auto"/>
        </w:rPr>
        <w:t>Acta Crystallographica Section D: Biological Crystallography</w:t>
      </w:r>
      <w:r w:rsidRPr="00207D83">
        <w:rPr>
          <w:noProof/>
          <w:color w:val="auto"/>
        </w:rPr>
        <w:t xml:space="preserve">. </w:t>
      </w:r>
      <w:r w:rsidRPr="00207D83">
        <w:rPr>
          <w:b/>
          <w:bCs/>
          <w:noProof/>
          <w:color w:val="auto"/>
        </w:rPr>
        <w:t>63</w:t>
      </w:r>
      <w:r w:rsidRPr="00207D83">
        <w:rPr>
          <w:noProof/>
          <w:color w:val="auto"/>
        </w:rPr>
        <w:t xml:space="preserve"> (3), 339–347, doi: 10.1107/S0907444906054230 (2007).</w:t>
      </w:r>
    </w:p>
    <w:p w14:paraId="4FBD7BB7"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15.</w:t>
      </w:r>
      <w:r w:rsidRPr="00207D83">
        <w:rPr>
          <w:noProof/>
          <w:color w:val="auto"/>
        </w:rPr>
        <w:tab/>
        <w:t xml:space="preserve">Asherie, N. Protein crystallization and phase diagrams. </w:t>
      </w:r>
      <w:r w:rsidRPr="00207D83">
        <w:rPr>
          <w:i/>
          <w:iCs/>
          <w:noProof/>
          <w:color w:val="auto"/>
        </w:rPr>
        <w:t>Methods</w:t>
      </w:r>
      <w:r w:rsidRPr="00207D83">
        <w:rPr>
          <w:noProof/>
          <w:color w:val="auto"/>
        </w:rPr>
        <w:t xml:space="preserve">. </w:t>
      </w:r>
      <w:r w:rsidRPr="00207D83">
        <w:rPr>
          <w:b/>
          <w:bCs/>
          <w:noProof/>
          <w:color w:val="auto"/>
        </w:rPr>
        <w:t>34</w:t>
      </w:r>
      <w:r w:rsidRPr="00207D83">
        <w:rPr>
          <w:noProof/>
          <w:color w:val="auto"/>
        </w:rPr>
        <w:t xml:space="preserve"> (3), 266–272, doi: 10.1016/j.ymeth.2004.03.028 (2004).</w:t>
      </w:r>
    </w:p>
    <w:p w14:paraId="333FF2FF"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16.</w:t>
      </w:r>
      <w:r w:rsidRPr="00207D83">
        <w:rPr>
          <w:noProof/>
          <w:color w:val="auto"/>
        </w:rPr>
        <w:tab/>
        <w:t xml:space="preserve">Astier, J.P., Veesler, S. Using temperature to crystallize proteins: A mini-review. </w:t>
      </w:r>
      <w:r w:rsidRPr="00207D83">
        <w:rPr>
          <w:i/>
          <w:iCs/>
          <w:noProof/>
          <w:color w:val="auto"/>
        </w:rPr>
        <w:t>Crystal Growth and Design</w:t>
      </w:r>
      <w:r w:rsidRPr="00207D83">
        <w:rPr>
          <w:noProof/>
          <w:color w:val="auto"/>
        </w:rPr>
        <w:t xml:space="preserve">. </w:t>
      </w:r>
      <w:r w:rsidRPr="00207D83">
        <w:rPr>
          <w:b/>
          <w:bCs/>
          <w:noProof/>
          <w:color w:val="auto"/>
        </w:rPr>
        <w:t>8</w:t>
      </w:r>
      <w:r w:rsidRPr="00207D83">
        <w:rPr>
          <w:noProof/>
          <w:color w:val="auto"/>
        </w:rPr>
        <w:t xml:space="preserve"> (12), 4215–4219, doi: 10.1021/cg800665b (2008).</w:t>
      </w:r>
    </w:p>
    <w:p w14:paraId="375A0079"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17.</w:t>
      </w:r>
      <w:r w:rsidRPr="00207D83">
        <w:rPr>
          <w:noProof/>
          <w:color w:val="auto"/>
        </w:rPr>
        <w:tab/>
        <w:t xml:space="preserve">Budayova-Spano, M. </w:t>
      </w:r>
      <w:r w:rsidRPr="00207D83">
        <w:rPr>
          <w:i/>
          <w:iCs/>
          <w:noProof/>
          <w:color w:val="auto"/>
        </w:rPr>
        <w:t>et al.</w:t>
      </w:r>
      <w:r w:rsidRPr="00207D83">
        <w:rPr>
          <w:noProof/>
          <w:color w:val="auto"/>
        </w:rPr>
        <w:t xml:space="preserve"> A preliminary neutron diffraction study of rasburicase, a </w:t>
      </w:r>
      <w:r w:rsidRPr="00207D83">
        <w:rPr>
          <w:noProof/>
          <w:color w:val="auto"/>
        </w:rPr>
        <w:lastRenderedPageBreak/>
        <w:t xml:space="preserve">recombinant urate oxidase enzyme, complexed with 8-azaxanthin. </w:t>
      </w:r>
      <w:r w:rsidRPr="00207D83">
        <w:rPr>
          <w:i/>
          <w:iCs/>
          <w:noProof/>
          <w:color w:val="auto"/>
        </w:rPr>
        <w:t>Acta Crystallographica Section F: Structural Biology and Crystallization Communications</w:t>
      </w:r>
      <w:r w:rsidRPr="00207D83">
        <w:rPr>
          <w:noProof/>
          <w:color w:val="auto"/>
        </w:rPr>
        <w:t xml:space="preserve">. </w:t>
      </w:r>
      <w:r w:rsidRPr="00207D83">
        <w:rPr>
          <w:b/>
          <w:bCs/>
          <w:noProof/>
          <w:color w:val="auto"/>
        </w:rPr>
        <w:t>62</w:t>
      </w:r>
      <w:r w:rsidRPr="00207D83">
        <w:rPr>
          <w:noProof/>
          <w:color w:val="auto"/>
        </w:rPr>
        <w:t xml:space="preserve"> (3), 306–309, doi: 10.1107/S1744309106006439 (2006).</w:t>
      </w:r>
    </w:p>
    <w:p w14:paraId="12D0E1A6"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18.</w:t>
      </w:r>
      <w:r w:rsidRPr="00207D83">
        <w:rPr>
          <w:noProof/>
          <w:color w:val="auto"/>
        </w:rPr>
        <w:tab/>
        <w:t xml:space="preserve">Junius, N., Vahdatahar, E., Oksanen, E., Ferrer, J.-L., Budayova-Spano, M. Optimization of crystallization of biological macromolecules using dialysis combined with temperature control. </w:t>
      </w:r>
      <w:r w:rsidRPr="00207D83">
        <w:rPr>
          <w:i/>
          <w:iCs/>
          <w:noProof/>
          <w:color w:val="auto"/>
        </w:rPr>
        <w:t>Journal of Applied Crystallography</w:t>
      </w:r>
      <w:r w:rsidRPr="00207D83">
        <w:rPr>
          <w:noProof/>
          <w:color w:val="auto"/>
        </w:rPr>
        <w:t xml:space="preserve">. </w:t>
      </w:r>
      <w:r w:rsidRPr="00207D83">
        <w:rPr>
          <w:b/>
          <w:bCs/>
          <w:noProof/>
          <w:color w:val="auto"/>
        </w:rPr>
        <w:t>53</w:t>
      </w:r>
      <w:r w:rsidRPr="00207D83">
        <w:rPr>
          <w:noProof/>
          <w:color w:val="auto"/>
        </w:rPr>
        <w:t xml:space="preserve"> (3), doi: 10.1107/S1600576720003209 (2020).</w:t>
      </w:r>
    </w:p>
    <w:p w14:paraId="726D5FEA"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19.</w:t>
      </w:r>
      <w:r w:rsidRPr="00207D83">
        <w:rPr>
          <w:noProof/>
          <w:color w:val="auto"/>
        </w:rPr>
        <w:tab/>
        <w:t xml:space="preserve">Grimsley, G.R., Pace, C.N. Spectrophotometric Determination of Protein Concentration. </w:t>
      </w:r>
      <w:r w:rsidRPr="00207D83">
        <w:rPr>
          <w:i/>
          <w:iCs/>
          <w:noProof/>
          <w:color w:val="auto"/>
        </w:rPr>
        <w:t>Current Protocols in Protein Science</w:t>
      </w:r>
      <w:r w:rsidRPr="00207D83">
        <w:rPr>
          <w:noProof/>
          <w:color w:val="auto"/>
        </w:rPr>
        <w:t xml:space="preserve">. </w:t>
      </w:r>
      <w:r w:rsidRPr="00207D83">
        <w:rPr>
          <w:b/>
          <w:bCs/>
          <w:noProof/>
          <w:color w:val="auto"/>
        </w:rPr>
        <w:t>33</w:t>
      </w:r>
      <w:r w:rsidRPr="00207D83">
        <w:rPr>
          <w:noProof/>
          <w:color w:val="auto"/>
        </w:rPr>
        <w:t xml:space="preserve"> (1), 3.1.1-3.1.9, doi: 10.1002/0471140864.ps0301s33 (2003).</w:t>
      </w:r>
    </w:p>
    <w:p w14:paraId="69058034"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20.</w:t>
      </w:r>
      <w:r w:rsidRPr="00207D83">
        <w:rPr>
          <w:noProof/>
          <w:color w:val="auto"/>
        </w:rPr>
        <w:tab/>
        <w:t xml:space="preserve">McPherson, A., Gavira, J.A. Introduction to protein crystallization. </w:t>
      </w:r>
      <w:r w:rsidRPr="00207D83">
        <w:rPr>
          <w:i/>
          <w:iCs/>
          <w:noProof/>
          <w:color w:val="auto"/>
        </w:rPr>
        <w:t>Acta Crystallographica Section F:Structural Biology Communications</w:t>
      </w:r>
      <w:r w:rsidRPr="00207D83">
        <w:rPr>
          <w:noProof/>
          <w:color w:val="auto"/>
        </w:rPr>
        <w:t xml:space="preserve">. </w:t>
      </w:r>
      <w:r w:rsidRPr="00207D83">
        <w:rPr>
          <w:b/>
          <w:bCs/>
          <w:noProof/>
          <w:color w:val="auto"/>
        </w:rPr>
        <w:t>70</w:t>
      </w:r>
      <w:r w:rsidRPr="00207D83">
        <w:rPr>
          <w:noProof/>
          <w:color w:val="auto"/>
        </w:rPr>
        <w:t xml:space="preserve"> (1), 2–20, doi: 10.1107/S2053230X13033141 (2014).</w:t>
      </w:r>
    </w:p>
    <w:p w14:paraId="13142FD2" w14:textId="77777777" w:rsidR="006D4F37" w:rsidRPr="00207D83" w:rsidRDefault="006D4F37" w:rsidP="00207D83">
      <w:pPr>
        <w:autoSpaceDE w:val="0"/>
        <w:autoSpaceDN w:val="0"/>
        <w:adjustRightInd w:val="0"/>
        <w:ind w:left="640" w:hanging="640"/>
        <w:contextualSpacing/>
        <w:rPr>
          <w:noProof/>
          <w:color w:val="auto"/>
        </w:rPr>
      </w:pPr>
      <w:r w:rsidRPr="00207D83">
        <w:rPr>
          <w:noProof/>
          <w:color w:val="auto"/>
        </w:rPr>
        <w:t>21.</w:t>
      </w:r>
      <w:r w:rsidRPr="00207D83">
        <w:rPr>
          <w:noProof/>
          <w:color w:val="auto"/>
        </w:rPr>
        <w:tab/>
        <w:t xml:space="preserve">McPherson, A. Introduction to protein crystallization. </w:t>
      </w:r>
      <w:r w:rsidRPr="00207D83">
        <w:rPr>
          <w:i/>
          <w:iCs/>
          <w:noProof/>
          <w:color w:val="auto"/>
        </w:rPr>
        <w:t>Methods</w:t>
      </w:r>
      <w:r w:rsidRPr="00207D83">
        <w:rPr>
          <w:noProof/>
          <w:color w:val="auto"/>
        </w:rPr>
        <w:t xml:space="preserve">. </w:t>
      </w:r>
      <w:r w:rsidRPr="00207D83">
        <w:rPr>
          <w:b/>
          <w:bCs/>
          <w:noProof/>
          <w:color w:val="auto"/>
        </w:rPr>
        <w:t>34</w:t>
      </w:r>
      <w:r w:rsidRPr="00207D83">
        <w:rPr>
          <w:noProof/>
          <w:color w:val="auto"/>
        </w:rPr>
        <w:t xml:space="preserve"> (3), 254–265, doi: 10.1016/j.ymeth.2004.03.019 (2004).</w:t>
      </w:r>
    </w:p>
    <w:p w14:paraId="2711B57F" w14:textId="4ED619F7" w:rsidR="006B5A10" w:rsidRPr="00207D83" w:rsidRDefault="00F003FB" w:rsidP="00207D83">
      <w:pPr>
        <w:ind w:left="640" w:hanging="640"/>
        <w:contextualSpacing/>
        <w:rPr>
          <w:color w:val="auto"/>
        </w:rPr>
      </w:pPr>
      <w:r w:rsidRPr="00207D83">
        <w:rPr>
          <w:color w:val="auto"/>
        </w:rPr>
        <w:fldChar w:fldCharType="end"/>
      </w:r>
      <w:bookmarkEnd w:id="87"/>
      <w:bookmarkEnd w:id="88"/>
    </w:p>
    <w:p w14:paraId="46943A95" w14:textId="294AD483" w:rsidR="006B5A10" w:rsidRPr="00207D83" w:rsidRDefault="006B5A10" w:rsidP="00207D83">
      <w:pPr>
        <w:ind w:left="640" w:hanging="640"/>
        <w:contextualSpacing/>
        <w:rPr>
          <w:color w:val="auto"/>
        </w:rPr>
      </w:pPr>
    </w:p>
    <w:p w14:paraId="3F9830FC" w14:textId="77777777" w:rsidR="006B5A10" w:rsidRPr="00207D83" w:rsidRDefault="006B5A10" w:rsidP="00207D83">
      <w:pPr>
        <w:contextualSpacing/>
        <w:rPr>
          <w:rFonts w:asciiTheme="minorHAnsi" w:hAnsiTheme="minorHAnsi" w:cstheme="minorHAnsi"/>
          <w:color w:val="auto"/>
        </w:rPr>
      </w:pPr>
    </w:p>
    <w:p w14:paraId="4C9BF8A1" w14:textId="77777777" w:rsidR="006B5A10" w:rsidRPr="00207D83" w:rsidRDefault="006B5A10" w:rsidP="00207D83">
      <w:pPr>
        <w:pStyle w:val="ListParagraph"/>
        <w:ind w:left="360"/>
        <w:rPr>
          <w:color w:val="auto"/>
        </w:rPr>
      </w:pPr>
    </w:p>
    <w:sectPr w:rsidR="006B5A10" w:rsidRPr="00207D83">
      <w:headerReference w:type="default" r:id="rId10"/>
      <w:footerReference w:type="first" r:id="rId11"/>
      <w:pgSz w:w="12240" w:h="15840"/>
      <w:pgMar w:top="1440" w:right="1440" w:bottom="1440" w:left="1440" w:header="720" w:footer="605" w:gutter="0"/>
      <w:lnNumType w:countBy="1" w:distance="283"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F16BA" w14:textId="77777777" w:rsidR="008B40AD" w:rsidRDefault="008B40AD">
      <w:r>
        <w:separator/>
      </w:r>
    </w:p>
  </w:endnote>
  <w:endnote w:type="continuationSeparator" w:id="0">
    <w:p w14:paraId="73ED1440" w14:textId="77777777" w:rsidR="008B40AD" w:rsidRDefault="008B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0803F" w14:textId="77777777" w:rsidR="00ED1A0C" w:rsidRDefault="00ED1A0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791E" w14:textId="77777777" w:rsidR="008B40AD" w:rsidRDefault="008B40AD">
      <w:r>
        <w:separator/>
      </w:r>
    </w:p>
  </w:footnote>
  <w:footnote w:type="continuationSeparator" w:id="0">
    <w:p w14:paraId="6C5BC131" w14:textId="77777777" w:rsidR="008B40AD" w:rsidRDefault="008B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9C0F" w14:textId="77777777" w:rsidR="00ED1A0C" w:rsidRDefault="00ED1A0C">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doNotDisplayPageBoundaries/>
  <w:proofState w:spelling="clean" w:grammar="clean"/>
  <w:defaultTabStop w:val="79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A10"/>
    <w:rsid w:val="0009484B"/>
    <w:rsid w:val="000A3830"/>
    <w:rsid w:val="000A7B6A"/>
    <w:rsid w:val="000F2353"/>
    <w:rsid w:val="000F5DDD"/>
    <w:rsid w:val="00101515"/>
    <w:rsid w:val="00112B15"/>
    <w:rsid w:val="00164213"/>
    <w:rsid w:val="00173415"/>
    <w:rsid w:val="00176B90"/>
    <w:rsid w:val="001853C4"/>
    <w:rsid w:val="001A5FC0"/>
    <w:rsid w:val="001B5C19"/>
    <w:rsid w:val="001B67F9"/>
    <w:rsid w:val="001E42EB"/>
    <w:rsid w:val="00207D83"/>
    <w:rsid w:val="002417E5"/>
    <w:rsid w:val="00254FEC"/>
    <w:rsid w:val="002620E1"/>
    <w:rsid w:val="0027149B"/>
    <w:rsid w:val="00291687"/>
    <w:rsid w:val="00294FAA"/>
    <w:rsid w:val="002B1DDB"/>
    <w:rsid w:val="002F7738"/>
    <w:rsid w:val="00315CDF"/>
    <w:rsid w:val="003337D1"/>
    <w:rsid w:val="00354819"/>
    <w:rsid w:val="00366AC6"/>
    <w:rsid w:val="00381B28"/>
    <w:rsid w:val="00392D74"/>
    <w:rsid w:val="00394939"/>
    <w:rsid w:val="003B11E8"/>
    <w:rsid w:val="003E65EA"/>
    <w:rsid w:val="00416C40"/>
    <w:rsid w:val="004330A9"/>
    <w:rsid w:val="00454DEB"/>
    <w:rsid w:val="00464B21"/>
    <w:rsid w:val="004736BF"/>
    <w:rsid w:val="00483DE6"/>
    <w:rsid w:val="00490F94"/>
    <w:rsid w:val="0049352E"/>
    <w:rsid w:val="004A51AC"/>
    <w:rsid w:val="004B370A"/>
    <w:rsid w:val="004D2D1C"/>
    <w:rsid w:val="004D347E"/>
    <w:rsid w:val="004D716B"/>
    <w:rsid w:val="00511C3F"/>
    <w:rsid w:val="00524875"/>
    <w:rsid w:val="00552E28"/>
    <w:rsid w:val="00582087"/>
    <w:rsid w:val="005A3CCD"/>
    <w:rsid w:val="005B0D4F"/>
    <w:rsid w:val="005B23AD"/>
    <w:rsid w:val="005B6E5C"/>
    <w:rsid w:val="005F0749"/>
    <w:rsid w:val="006735A8"/>
    <w:rsid w:val="006852B2"/>
    <w:rsid w:val="00686015"/>
    <w:rsid w:val="006951C2"/>
    <w:rsid w:val="006B5A10"/>
    <w:rsid w:val="006D4F37"/>
    <w:rsid w:val="006E676A"/>
    <w:rsid w:val="006F10E3"/>
    <w:rsid w:val="00710DFF"/>
    <w:rsid w:val="00722CA2"/>
    <w:rsid w:val="00770965"/>
    <w:rsid w:val="00771BB2"/>
    <w:rsid w:val="007A7102"/>
    <w:rsid w:val="007B5A67"/>
    <w:rsid w:val="007C04B1"/>
    <w:rsid w:val="007C47D2"/>
    <w:rsid w:val="007E1F31"/>
    <w:rsid w:val="007E494F"/>
    <w:rsid w:val="00813F20"/>
    <w:rsid w:val="00857146"/>
    <w:rsid w:val="008639B4"/>
    <w:rsid w:val="00871054"/>
    <w:rsid w:val="008B40AD"/>
    <w:rsid w:val="008D76AF"/>
    <w:rsid w:val="008E7A14"/>
    <w:rsid w:val="0090442C"/>
    <w:rsid w:val="00930102"/>
    <w:rsid w:val="009651FF"/>
    <w:rsid w:val="009A1B66"/>
    <w:rsid w:val="009A3ABF"/>
    <w:rsid w:val="009B17F5"/>
    <w:rsid w:val="009B68BF"/>
    <w:rsid w:val="009B6BB2"/>
    <w:rsid w:val="009C58AD"/>
    <w:rsid w:val="009D7C76"/>
    <w:rsid w:val="009F7C88"/>
    <w:rsid w:val="00A131DC"/>
    <w:rsid w:val="00A26089"/>
    <w:rsid w:val="00A523B5"/>
    <w:rsid w:val="00B22BCD"/>
    <w:rsid w:val="00B3581F"/>
    <w:rsid w:val="00B469D9"/>
    <w:rsid w:val="00B66F00"/>
    <w:rsid w:val="00B76749"/>
    <w:rsid w:val="00B87D2B"/>
    <w:rsid w:val="00BA33FD"/>
    <w:rsid w:val="00BB32E5"/>
    <w:rsid w:val="00BC3577"/>
    <w:rsid w:val="00BC5812"/>
    <w:rsid w:val="00BF2702"/>
    <w:rsid w:val="00BF2949"/>
    <w:rsid w:val="00C01E41"/>
    <w:rsid w:val="00C213CF"/>
    <w:rsid w:val="00C37FC4"/>
    <w:rsid w:val="00C5503F"/>
    <w:rsid w:val="00CD06BD"/>
    <w:rsid w:val="00CE7A7B"/>
    <w:rsid w:val="00D16A21"/>
    <w:rsid w:val="00D369C9"/>
    <w:rsid w:val="00D87A72"/>
    <w:rsid w:val="00D951B5"/>
    <w:rsid w:val="00DB0879"/>
    <w:rsid w:val="00DE7C33"/>
    <w:rsid w:val="00DF7A1F"/>
    <w:rsid w:val="00E02F58"/>
    <w:rsid w:val="00E451F1"/>
    <w:rsid w:val="00E47B6E"/>
    <w:rsid w:val="00E63F7F"/>
    <w:rsid w:val="00E72FE5"/>
    <w:rsid w:val="00EA22AB"/>
    <w:rsid w:val="00EC5F36"/>
    <w:rsid w:val="00ED1A0C"/>
    <w:rsid w:val="00ED1F7B"/>
    <w:rsid w:val="00ED46BC"/>
    <w:rsid w:val="00ED53F0"/>
    <w:rsid w:val="00EE60FC"/>
    <w:rsid w:val="00EF2014"/>
    <w:rsid w:val="00EF7D9A"/>
    <w:rsid w:val="00F003FB"/>
    <w:rsid w:val="00F37482"/>
    <w:rsid w:val="00F47D9D"/>
    <w:rsid w:val="00F67F5D"/>
    <w:rsid w:val="00F77B7C"/>
    <w:rsid w:val="00F831AE"/>
    <w:rsid w:val="00F8470D"/>
    <w:rsid w:val="00FB65E9"/>
    <w:rsid w:val="00FC3821"/>
    <w:rsid w:val="00FC6839"/>
    <w:rsid w:val="00FD4513"/>
    <w:rsid w:val="00FE3E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33A10D"/>
  <w15:docId w15:val="{E7F56AE8-BEA4-4CF5-BE28-79BB85CF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7E5"/>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uiPriority w:val="99"/>
    <w:qFormat/>
    <w:rsid w:val="0084610C"/>
    <w:rPr>
      <w:sz w:val="18"/>
      <w:szCs w:val="18"/>
    </w:rPr>
  </w:style>
  <w:style w:type="character" w:customStyle="1" w:styleId="CommentTextChar">
    <w:name w:val="Comment Text Char"/>
    <w:link w:val="CommentText"/>
    <w:uiPriority w:val="99"/>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fontstyle01">
    <w:name w:val="fontstyle01"/>
    <w:basedOn w:val="DefaultParagraphFont"/>
    <w:qFormat/>
    <w:rsid w:val="00534A4E"/>
    <w:rPr>
      <w:rFonts w:ascii="ArialMT" w:hAnsi="ArialMT"/>
      <w:b w:val="0"/>
      <w:bCs w:val="0"/>
      <w:i w:val="0"/>
      <w:iCs w:val="0"/>
      <w:color w:val="000000"/>
      <w:sz w:val="16"/>
      <w:szCs w:val="16"/>
    </w:rPr>
  </w:style>
  <w:style w:type="character" w:customStyle="1" w:styleId="fontstyle21">
    <w:name w:val="fontstyle21"/>
    <w:basedOn w:val="DefaultParagraphFont"/>
    <w:qFormat/>
    <w:rsid w:val="00534A4E"/>
    <w:rPr>
      <w:rFonts w:ascii="Arial-ItalicMT" w:hAnsi="Arial-ItalicMT"/>
      <w:b w:val="0"/>
      <w:bCs w:val="0"/>
      <w:i/>
      <w:iCs/>
      <w:color w:val="000000"/>
      <w:sz w:val="16"/>
      <w:szCs w:val="16"/>
    </w:rPr>
  </w:style>
  <w:style w:type="character" w:customStyle="1" w:styleId="tlid-translation">
    <w:name w:val="tlid-translation"/>
    <w:basedOn w:val="DefaultParagraphFont"/>
    <w:qFormat/>
    <w:rsid w:val="00C35789"/>
  </w:style>
  <w:style w:type="character" w:customStyle="1" w:styleId="object">
    <w:name w:val="object"/>
    <w:basedOn w:val="DefaultParagraphFont"/>
    <w:qFormat/>
    <w:rsid w:val="00A25593"/>
  </w:style>
  <w:style w:type="character" w:customStyle="1" w:styleId="hgkelc">
    <w:name w:val="hgkelc"/>
    <w:basedOn w:val="DefaultParagraphFont"/>
    <w:qFormat/>
    <w:rsid w:val="000B1239"/>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rsid w:val="00EE705F"/>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uiPriority w:val="99"/>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ISC-Title">
    <w:name w:val="ISC-Title"/>
    <w:basedOn w:val="Normal"/>
    <w:qFormat/>
    <w:rsid w:val="00650330"/>
    <w:pPr>
      <w:suppressAutoHyphens/>
      <w:spacing w:after="240"/>
      <w:jc w:val="right"/>
    </w:pPr>
    <w:rPr>
      <w:rFonts w:ascii="Verdana" w:hAnsi="Verdana" w:cs="Cambria"/>
      <w:color w:val="auto"/>
      <w:sz w:val="28"/>
      <w:lang w:val="en-GB" w:eastAsia="ar-SA"/>
    </w:rPr>
  </w:style>
  <w:style w:type="paragraph" w:customStyle="1" w:styleId="ISC-Affiliation">
    <w:name w:val="ISC-Affiliation"/>
    <w:basedOn w:val="Normal"/>
    <w:qFormat/>
    <w:rsid w:val="00650330"/>
    <w:pPr>
      <w:suppressAutoHyphens/>
      <w:jc w:val="right"/>
    </w:pPr>
    <w:rPr>
      <w:rFonts w:ascii="Verdana" w:hAnsi="Verdana" w:cs="Cambria"/>
      <w:color w:val="auto"/>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lham.vahdatahar@ib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spano@ib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A900-E78A-AB47-B119-F510E986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20</Pages>
  <Words>32909</Words>
  <Characters>187585</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Elham</dc:creator>
  <dc:description/>
  <cp:lastModifiedBy>Nam Nguyen</cp:lastModifiedBy>
  <cp:revision>15</cp:revision>
  <dcterms:created xsi:type="dcterms:W3CDTF">2020-09-28T18:57:00Z</dcterms:created>
  <dcterms:modified xsi:type="dcterms:W3CDTF">2020-10-20T00:55:00Z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http://www.zotero.org/styles/journal-of-visualized-experiments</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http://www.zotero.org/styles/apa</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http://www.zotero.org/styles/journal-of-visualized-experiments</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Medical Association</vt:lpwstr>
  </property>
  <property fmtid="{D5CDD505-2E9C-101B-9397-08002B2CF9AE}" pid="19" name="Mendeley Recent Style Name 1_1">
    <vt:lpwstr>American Political Science Association</vt:lpwstr>
  </property>
  <property fmtid="{D5CDD505-2E9C-101B-9397-08002B2CF9AE}" pid="20" name="Mendeley Recent Style Name 2_1">
    <vt:lpwstr>American Psychological Association 7th edition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Journal of Visualized Experiments</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43678364-2302-3545-b1f7-2c8ed29118da</vt:lpwstr>
  </property>
  <property fmtid="{D5CDD505-2E9C-101B-9397-08002B2CF9AE}" pid="29" name="ScaleCrop">
    <vt:bool>false</vt:bool>
  </property>
  <property fmtid="{D5CDD505-2E9C-101B-9397-08002B2CF9AE}" pid="30" name="ShareDoc">
    <vt:bool>false</vt:bool>
  </property>
</Properties>
</file>