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78E3B" w14:textId="56B33605" w:rsidR="00500EFA" w:rsidRDefault="00500EFA" w:rsidP="004C47CE">
      <w:pPr>
        <w:spacing w:after="0"/>
        <w:rPr>
          <w:rFonts w:ascii="Calibri" w:hAnsi="Calibri" w:cs="Calibri"/>
          <w:bCs/>
          <w:color w:val="000000"/>
          <w:shd w:val="clear" w:color="auto" w:fill="FFFFFF"/>
        </w:rPr>
      </w:pPr>
      <w:r>
        <w:rPr>
          <w:rFonts w:ascii="Calibri" w:hAnsi="Calibri" w:cs="Calibri"/>
          <w:bCs/>
          <w:color w:val="000000"/>
          <w:shd w:val="clear" w:color="auto" w:fill="FFFFFF"/>
        </w:rPr>
        <w:t>Olomouc, September 2</w:t>
      </w:r>
      <w:r w:rsidRPr="00500EFA">
        <w:rPr>
          <w:rFonts w:ascii="Calibri" w:hAnsi="Calibri" w:cs="Calibri"/>
          <w:bCs/>
          <w:color w:val="000000"/>
          <w:shd w:val="clear" w:color="auto" w:fill="FFFFFF"/>
          <w:vertAlign w:val="superscript"/>
        </w:rPr>
        <w:t>nd</w:t>
      </w:r>
      <w:r>
        <w:rPr>
          <w:rFonts w:ascii="Calibri" w:hAnsi="Calibri" w:cs="Calibri"/>
          <w:bCs/>
          <w:color w:val="000000"/>
          <w:shd w:val="clear" w:color="auto" w:fill="FFFFFF"/>
        </w:rPr>
        <w:t xml:space="preserve"> 2020</w:t>
      </w:r>
    </w:p>
    <w:p w14:paraId="342C43A5" w14:textId="77777777" w:rsidR="00500EFA" w:rsidRDefault="00500EFA" w:rsidP="004C47CE">
      <w:pPr>
        <w:spacing w:after="0"/>
        <w:rPr>
          <w:rFonts w:ascii="Calibri" w:hAnsi="Calibri" w:cs="Calibri"/>
          <w:bCs/>
          <w:color w:val="000000"/>
          <w:shd w:val="clear" w:color="auto" w:fill="FFFFFF"/>
        </w:rPr>
      </w:pPr>
      <w:bookmarkStart w:id="0" w:name="_GoBack"/>
      <w:bookmarkEnd w:id="0"/>
    </w:p>
    <w:p w14:paraId="3A8734F2" w14:textId="77777777" w:rsidR="00500EFA" w:rsidRDefault="00500EFA" w:rsidP="004C47CE">
      <w:pPr>
        <w:spacing w:after="0"/>
        <w:rPr>
          <w:rFonts w:ascii="Calibri" w:hAnsi="Calibri" w:cs="Calibri"/>
          <w:bCs/>
          <w:color w:val="000000"/>
          <w:shd w:val="clear" w:color="auto" w:fill="FFFFFF"/>
        </w:rPr>
      </w:pPr>
    </w:p>
    <w:p w14:paraId="1D04B683" w14:textId="1308252F" w:rsidR="00500EFA" w:rsidRPr="00500EFA" w:rsidRDefault="00500EFA" w:rsidP="004C47CE">
      <w:pPr>
        <w:spacing w:after="0"/>
        <w:rPr>
          <w:rFonts w:ascii="Calibri" w:hAnsi="Calibri" w:cs="Calibri"/>
          <w:bCs/>
          <w:color w:val="000000"/>
          <w:shd w:val="clear" w:color="auto" w:fill="FFFFFF"/>
        </w:rPr>
      </w:pPr>
      <w:r w:rsidRPr="00500EFA">
        <w:rPr>
          <w:rFonts w:ascii="Calibri" w:hAnsi="Calibri" w:cs="Calibri"/>
          <w:bCs/>
          <w:color w:val="000000"/>
          <w:shd w:val="clear" w:color="auto" w:fill="FFFFFF"/>
        </w:rPr>
        <w:t>Dear Editor,</w:t>
      </w:r>
    </w:p>
    <w:p w14:paraId="5E53E6C0" w14:textId="53C8450A" w:rsidR="00500EFA" w:rsidRPr="00500EFA" w:rsidRDefault="00500EFA" w:rsidP="004C47CE">
      <w:pPr>
        <w:spacing w:after="0"/>
        <w:rPr>
          <w:rFonts w:ascii="Calibri" w:hAnsi="Calibri" w:cs="Calibri"/>
          <w:bCs/>
          <w:color w:val="000000"/>
          <w:shd w:val="clear" w:color="auto" w:fill="FFFFFF"/>
        </w:rPr>
      </w:pPr>
    </w:p>
    <w:p w14:paraId="6E4B6CA7" w14:textId="77777777" w:rsidR="00500EFA" w:rsidRPr="00500EFA" w:rsidRDefault="00500EFA" w:rsidP="004C47CE">
      <w:pPr>
        <w:spacing w:after="0"/>
        <w:rPr>
          <w:rFonts w:ascii="Calibri" w:hAnsi="Calibri" w:cs="Calibri"/>
          <w:bCs/>
          <w:color w:val="000000"/>
          <w:shd w:val="clear" w:color="auto" w:fill="FFFFFF"/>
        </w:rPr>
      </w:pPr>
      <w:r w:rsidRPr="00500EFA">
        <w:rPr>
          <w:rFonts w:ascii="Calibri" w:hAnsi="Calibri" w:cs="Calibri"/>
          <w:bCs/>
          <w:color w:val="000000"/>
          <w:shd w:val="clear" w:color="auto" w:fill="FFFFFF"/>
        </w:rPr>
        <w:t>thank you and the editors for careful evaluation of our manuscript and constructive critics. We have considered and (with very few exceptions) also implemented all suggested modifications. We hope that you and the reviewers find the changes satisfactory. Please let us know in case there are still some open issues.</w:t>
      </w:r>
    </w:p>
    <w:p w14:paraId="76A88FD8" w14:textId="77777777" w:rsidR="00500EFA" w:rsidRPr="00500EFA" w:rsidRDefault="00500EFA" w:rsidP="004C47CE">
      <w:pPr>
        <w:spacing w:after="0"/>
        <w:rPr>
          <w:rFonts w:ascii="Calibri" w:hAnsi="Calibri" w:cs="Calibri"/>
          <w:bCs/>
          <w:color w:val="000000"/>
          <w:shd w:val="clear" w:color="auto" w:fill="FFFFFF"/>
        </w:rPr>
      </w:pPr>
    </w:p>
    <w:p w14:paraId="3C1CF9DB" w14:textId="77777777" w:rsidR="00500EFA" w:rsidRPr="00500EFA" w:rsidRDefault="00500EFA" w:rsidP="004C47CE">
      <w:pPr>
        <w:spacing w:after="0"/>
        <w:rPr>
          <w:rFonts w:ascii="Calibri" w:hAnsi="Calibri" w:cs="Calibri"/>
          <w:bCs/>
          <w:color w:val="000000"/>
          <w:shd w:val="clear" w:color="auto" w:fill="FFFFFF"/>
        </w:rPr>
      </w:pPr>
      <w:r w:rsidRPr="00500EFA">
        <w:rPr>
          <w:rFonts w:ascii="Calibri" w:hAnsi="Calibri" w:cs="Calibri"/>
          <w:bCs/>
          <w:color w:val="000000"/>
          <w:shd w:val="clear" w:color="auto" w:fill="FFFFFF"/>
        </w:rPr>
        <w:t>Looking forward to your response.</w:t>
      </w:r>
    </w:p>
    <w:p w14:paraId="1DE94EE7" w14:textId="77777777" w:rsidR="00500EFA" w:rsidRPr="00500EFA" w:rsidRDefault="00500EFA" w:rsidP="004C47CE">
      <w:pPr>
        <w:spacing w:after="0"/>
        <w:rPr>
          <w:rFonts w:ascii="Calibri" w:hAnsi="Calibri" w:cs="Calibri"/>
          <w:bCs/>
          <w:color w:val="000000"/>
          <w:shd w:val="clear" w:color="auto" w:fill="FFFFFF"/>
        </w:rPr>
      </w:pPr>
    </w:p>
    <w:p w14:paraId="6E0B1DBE" w14:textId="77777777" w:rsidR="00500EFA" w:rsidRPr="00500EFA" w:rsidRDefault="00500EFA" w:rsidP="004C47CE">
      <w:pPr>
        <w:spacing w:after="0"/>
        <w:rPr>
          <w:rFonts w:ascii="Calibri" w:hAnsi="Calibri" w:cs="Calibri"/>
          <w:bCs/>
          <w:color w:val="000000"/>
          <w:shd w:val="clear" w:color="auto" w:fill="FFFFFF"/>
        </w:rPr>
      </w:pPr>
      <w:r w:rsidRPr="00500EFA">
        <w:rPr>
          <w:rFonts w:ascii="Calibri" w:hAnsi="Calibri" w:cs="Calibri"/>
          <w:bCs/>
          <w:color w:val="000000"/>
          <w:shd w:val="clear" w:color="auto" w:fill="FFFFFF"/>
        </w:rPr>
        <w:t>On behalf of all authors</w:t>
      </w:r>
    </w:p>
    <w:p w14:paraId="450D830C" w14:textId="452C86CC" w:rsidR="00500EFA" w:rsidRPr="00500EFA" w:rsidRDefault="00500EFA" w:rsidP="004C47CE">
      <w:pPr>
        <w:spacing w:after="0"/>
        <w:rPr>
          <w:rFonts w:ascii="Calibri" w:hAnsi="Calibri" w:cs="Calibri"/>
          <w:bCs/>
          <w:color w:val="000000"/>
          <w:shd w:val="clear" w:color="auto" w:fill="FFFFFF"/>
        </w:rPr>
      </w:pPr>
      <w:r w:rsidRPr="00500EFA">
        <w:rPr>
          <w:rFonts w:ascii="Calibri" w:hAnsi="Calibri" w:cs="Calibri"/>
          <w:bCs/>
          <w:color w:val="000000"/>
          <w:shd w:val="clear" w:color="auto" w:fill="FFFFFF"/>
        </w:rPr>
        <w:t xml:space="preserve">Ales Pecinka </w:t>
      </w:r>
    </w:p>
    <w:p w14:paraId="52DB7E0D" w14:textId="1D87A315" w:rsidR="00500EFA" w:rsidRDefault="00500EFA" w:rsidP="004C47CE">
      <w:pPr>
        <w:spacing w:after="0"/>
        <w:rPr>
          <w:rFonts w:ascii="Calibri" w:hAnsi="Calibri" w:cs="Calibri"/>
          <w:b/>
          <w:bCs/>
          <w:color w:val="000000"/>
          <w:shd w:val="clear" w:color="auto" w:fill="FFFFFF"/>
        </w:rPr>
      </w:pPr>
    </w:p>
    <w:p w14:paraId="778815B9" w14:textId="3AB643C8" w:rsidR="00500EFA" w:rsidRDefault="00500EFA" w:rsidP="004C47CE">
      <w:pPr>
        <w:spacing w:after="0"/>
        <w:rPr>
          <w:rFonts w:ascii="Calibri" w:hAnsi="Calibri" w:cs="Calibri"/>
          <w:b/>
          <w:bCs/>
          <w:color w:val="000000"/>
          <w:shd w:val="clear" w:color="auto" w:fill="FFFFFF"/>
        </w:rPr>
      </w:pPr>
    </w:p>
    <w:p w14:paraId="7D5326F2" w14:textId="7A0A0334" w:rsidR="00500EFA" w:rsidRDefault="00500EFA" w:rsidP="004C47CE">
      <w:pPr>
        <w:spacing w:after="0"/>
        <w:rPr>
          <w:rFonts w:ascii="Calibri" w:hAnsi="Calibri" w:cs="Calibri"/>
          <w:b/>
          <w:bCs/>
          <w:color w:val="000000"/>
          <w:shd w:val="clear" w:color="auto" w:fill="FFFFFF"/>
        </w:rPr>
      </w:pPr>
    </w:p>
    <w:p w14:paraId="6D29D44E" w14:textId="06C18830" w:rsidR="00500EFA" w:rsidRDefault="00500EFA" w:rsidP="004C47CE">
      <w:pPr>
        <w:spacing w:after="0"/>
        <w:rPr>
          <w:rFonts w:ascii="Calibri" w:hAnsi="Calibri" w:cs="Calibri"/>
          <w:b/>
          <w:bCs/>
          <w:color w:val="000000"/>
          <w:shd w:val="clear" w:color="auto" w:fill="FFFFFF"/>
        </w:rPr>
      </w:pPr>
      <w:r>
        <w:rPr>
          <w:rFonts w:ascii="Calibri" w:hAnsi="Calibri" w:cs="Calibri"/>
          <w:b/>
          <w:bCs/>
          <w:color w:val="000000"/>
          <w:shd w:val="clear" w:color="auto" w:fill="FFFFFF"/>
        </w:rPr>
        <w:t>Point-by-point response to the reviwer’s comments</w:t>
      </w:r>
    </w:p>
    <w:p w14:paraId="6EB41C3A" w14:textId="77777777" w:rsidR="00500EFA" w:rsidRDefault="00500EFA" w:rsidP="004C47CE">
      <w:pPr>
        <w:spacing w:after="0"/>
        <w:rPr>
          <w:rFonts w:ascii="Calibri" w:hAnsi="Calibri" w:cs="Calibri"/>
          <w:b/>
          <w:bCs/>
          <w:color w:val="000000"/>
          <w:shd w:val="clear" w:color="auto" w:fill="FFFFFF"/>
        </w:rPr>
      </w:pPr>
    </w:p>
    <w:p w14:paraId="3CC7BFC3" w14:textId="77777777" w:rsidR="00500EFA" w:rsidRDefault="00500EFA" w:rsidP="004C47CE">
      <w:pPr>
        <w:spacing w:after="0"/>
        <w:rPr>
          <w:rFonts w:ascii="Calibri" w:hAnsi="Calibri" w:cs="Calibri"/>
          <w:b/>
          <w:bCs/>
          <w:color w:val="000000"/>
          <w:shd w:val="clear" w:color="auto" w:fill="FFFFFF"/>
        </w:rPr>
      </w:pPr>
    </w:p>
    <w:p w14:paraId="0072E261" w14:textId="497F896C" w:rsidR="00D3264C" w:rsidRPr="00500EFA" w:rsidRDefault="003C2DEC" w:rsidP="004C47CE">
      <w:pPr>
        <w:spacing w:after="0"/>
        <w:rPr>
          <w:rFonts w:ascii="Calibri" w:hAnsi="Calibri" w:cs="Calibri"/>
          <w:color w:val="000000"/>
          <w:shd w:val="clear" w:color="auto" w:fill="FFFFFF"/>
        </w:rPr>
      </w:pPr>
      <w:r w:rsidRPr="00500EFA">
        <w:rPr>
          <w:rFonts w:ascii="Calibri" w:hAnsi="Calibri" w:cs="Calibri"/>
          <w:b/>
          <w:bCs/>
          <w:color w:val="000000"/>
          <w:shd w:val="clear" w:color="auto" w:fill="FFFFFF"/>
        </w:rPr>
        <w:t>Reviewer #1:</w:t>
      </w:r>
      <w:r w:rsidRPr="00500EFA">
        <w:rPr>
          <w:rFonts w:ascii="Calibri" w:hAnsi="Calibri" w:cs="Calibri"/>
          <w:color w:val="000000"/>
        </w:rPr>
        <w:br/>
      </w:r>
      <w:r w:rsidRPr="00500EFA">
        <w:rPr>
          <w:rFonts w:ascii="Calibri" w:hAnsi="Calibri" w:cs="Calibri"/>
          <w:color w:val="000000"/>
          <w:shd w:val="clear" w:color="auto" w:fill="FFFFFF"/>
        </w:rPr>
        <w:t>Manuscript Summary:</w:t>
      </w:r>
      <w:r w:rsidRPr="00500EFA">
        <w:rPr>
          <w:rFonts w:ascii="Calibri" w:hAnsi="Calibri" w:cs="Calibri"/>
          <w:color w:val="000000"/>
        </w:rPr>
        <w:br/>
      </w:r>
      <w:r w:rsidRPr="00500EFA">
        <w:rPr>
          <w:rFonts w:ascii="Calibri" w:hAnsi="Calibri" w:cs="Calibri"/>
          <w:color w:val="000000"/>
          <w:shd w:val="clear" w:color="auto" w:fill="FFFFFF"/>
        </w:rPr>
        <w:t>The Authors present in very clear and elegant way a procedure for the isolation of different tissues from barley seeds. The protocol will be of great help specially for the researchers applying advanced (and therefore expensive) molecular methods, were the precision of selection the right tissue is a key for obtaining reliable results.</w:t>
      </w:r>
    </w:p>
    <w:p w14:paraId="4924CF17" w14:textId="77777777" w:rsidR="00D3264C" w:rsidRPr="00500EFA" w:rsidRDefault="00D3264C" w:rsidP="004C47CE">
      <w:pPr>
        <w:spacing w:after="0"/>
        <w:rPr>
          <w:rFonts w:ascii="Calibri" w:hAnsi="Calibri" w:cs="Calibri"/>
          <w:color w:val="000000"/>
          <w:shd w:val="clear" w:color="auto" w:fill="FFFFFF"/>
        </w:rPr>
      </w:pPr>
    </w:p>
    <w:p w14:paraId="1D881A9F" w14:textId="3D64A0AB"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shd w:val="clear" w:color="auto" w:fill="FFFFFF"/>
        </w:rPr>
        <w:t>Major Concerns:</w:t>
      </w:r>
      <w:r w:rsidRPr="00500EFA">
        <w:rPr>
          <w:rFonts w:ascii="Calibri" w:hAnsi="Calibri" w:cs="Calibri"/>
          <w:color w:val="000000"/>
        </w:rPr>
        <w:br/>
      </w:r>
      <w:r w:rsidRPr="00500EFA">
        <w:rPr>
          <w:rFonts w:ascii="Calibri" w:hAnsi="Calibri" w:cs="Calibri"/>
          <w:color w:val="000000"/>
          <w:shd w:val="clear" w:color="auto" w:fill="FFFFFF"/>
        </w:rPr>
        <w:t>none</w:t>
      </w:r>
      <w:r w:rsidRPr="00500EFA">
        <w:rPr>
          <w:rFonts w:ascii="Calibri" w:hAnsi="Calibri" w:cs="Calibri"/>
          <w:color w:val="000000"/>
        </w:rPr>
        <w:br/>
      </w:r>
      <w:r w:rsidRPr="00500EFA">
        <w:rPr>
          <w:rFonts w:ascii="Calibri" w:hAnsi="Calibri" w:cs="Calibri"/>
          <w:color w:val="000000"/>
        </w:rPr>
        <w:br/>
      </w:r>
      <w:r w:rsidRPr="00500EFA">
        <w:rPr>
          <w:rFonts w:ascii="Calibri" w:hAnsi="Calibri" w:cs="Calibri"/>
          <w:color w:val="000000"/>
          <w:shd w:val="clear" w:color="auto" w:fill="FFFFFF"/>
        </w:rPr>
        <w:t>Minor Concerns:</w:t>
      </w:r>
      <w:r w:rsidRPr="00500EFA">
        <w:rPr>
          <w:rFonts w:ascii="Calibri" w:hAnsi="Calibri" w:cs="Calibri"/>
          <w:color w:val="000000"/>
        </w:rPr>
        <w:br/>
      </w:r>
      <w:r w:rsidRPr="00500EFA">
        <w:rPr>
          <w:rFonts w:ascii="Calibri" w:hAnsi="Calibri" w:cs="Calibri"/>
          <w:color w:val="000000"/>
          <w:shd w:val="clear" w:color="auto" w:fill="FFFFFF"/>
        </w:rPr>
        <w:t>1. Line 59: it is not clear what the Authors mean by "In addition, barley is used for genetic improvements of other cereals." Do you mean that barley is a model species for the cereals and results of the research performed on this species can be apply to other cereals? Or some barley genes are used to improve other cereals? Please, precise.</w:t>
      </w:r>
    </w:p>
    <w:p w14:paraId="097206CE" w14:textId="40CCCF46" w:rsidR="008A2C17" w:rsidRPr="00500EFA" w:rsidRDefault="00093B9E" w:rsidP="004C47CE">
      <w:pPr>
        <w:spacing w:after="0"/>
        <w:rPr>
          <w:rFonts w:ascii="Calibri" w:hAnsi="Calibri" w:cs="Calibri"/>
          <w:color w:val="000000"/>
        </w:rPr>
      </w:pPr>
      <w:r w:rsidRPr="00500EFA">
        <w:rPr>
          <w:rFonts w:ascii="Calibri" w:hAnsi="Calibri" w:cs="Calibri"/>
          <w:b/>
          <w:color w:val="000000"/>
          <w:shd w:val="clear" w:color="auto" w:fill="FFFFFF"/>
        </w:rPr>
        <w:t>Response:</w:t>
      </w:r>
      <w:r w:rsidRPr="00500EFA">
        <w:rPr>
          <w:rFonts w:ascii="Calibri" w:hAnsi="Calibri" w:cs="Calibri"/>
          <w:color w:val="000000"/>
        </w:rPr>
        <w:t xml:space="preserve"> </w:t>
      </w:r>
      <w:r w:rsidR="00087179" w:rsidRPr="00500EFA">
        <w:rPr>
          <w:rFonts w:ascii="Calibri" w:hAnsi="Calibri" w:cs="Calibri"/>
          <w:color w:val="000000"/>
        </w:rPr>
        <w:t>We added “genes” to make this clear.</w:t>
      </w:r>
    </w:p>
    <w:p w14:paraId="767BB36C"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2. Lines 100-102: please, precise what the humidity of filter paper is optimal. For unexperienced in seed biology researchers "moisturize" does not mean much and if they add too much water the seed instead of germinate can rot.</w:t>
      </w:r>
    </w:p>
    <w:p w14:paraId="029F24FC" w14:textId="1106B6DD"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740DFA" w:rsidRPr="00500EFA">
        <w:rPr>
          <w:rFonts w:ascii="Calibri" w:hAnsi="Calibri" w:cs="Calibri"/>
          <w:b/>
          <w:color w:val="000000"/>
          <w:shd w:val="clear" w:color="auto" w:fill="FFFFFF"/>
        </w:rPr>
        <w:t xml:space="preserve"> </w:t>
      </w:r>
      <w:r w:rsidR="00087179" w:rsidRPr="00500EFA">
        <w:rPr>
          <w:rFonts w:ascii="Calibri" w:hAnsi="Calibri" w:cs="Calibri"/>
          <w:color w:val="000000"/>
          <w:shd w:val="clear" w:color="auto" w:fill="FFFFFF"/>
        </w:rPr>
        <w:t>We added more information on this step to the protocol.</w:t>
      </w:r>
    </w:p>
    <w:p w14:paraId="2E5A76A5"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3. Line 106: please, precise what do you mean by "germinated". With visible radicle? With the radicle of a certain length?</w:t>
      </w:r>
    </w:p>
    <w:p w14:paraId="5F865A07" w14:textId="718150E0"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740DFA" w:rsidRPr="00500EFA">
        <w:rPr>
          <w:rFonts w:ascii="Calibri" w:hAnsi="Calibri" w:cs="Calibri"/>
          <w:b/>
          <w:color w:val="000000"/>
          <w:shd w:val="clear" w:color="auto" w:fill="FFFFFF"/>
        </w:rPr>
        <w:t xml:space="preserve"> </w:t>
      </w:r>
      <w:r w:rsidR="00087179" w:rsidRPr="00500EFA">
        <w:rPr>
          <w:rFonts w:ascii="Calibri" w:hAnsi="Calibri" w:cs="Calibri"/>
          <w:color w:val="000000"/>
          <w:shd w:val="clear" w:color="auto" w:fill="FFFFFF"/>
        </w:rPr>
        <w:t>Emergence of the radicle and shoot. The information was added to the protocol.</w:t>
      </w:r>
    </w:p>
    <w:p w14:paraId="4038B754"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4. Line 113: "germination" is not precise. From sowing? From seedling emergence?</w:t>
      </w:r>
    </w:p>
    <w:p w14:paraId="5ADDE3DC" w14:textId="69FC4D35"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0F2F95" w:rsidRPr="00500EFA">
        <w:rPr>
          <w:rFonts w:ascii="Calibri" w:hAnsi="Calibri" w:cs="Calibri"/>
          <w:b/>
          <w:color w:val="000000"/>
          <w:shd w:val="clear" w:color="auto" w:fill="FFFFFF"/>
        </w:rPr>
        <w:t xml:space="preserve"> </w:t>
      </w:r>
      <w:r w:rsidR="00087179" w:rsidRPr="00500EFA">
        <w:rPr>
          <w:rFonts w:ascii="Calibri" w:hAnsi="Calibri" w:cs="Calibri"/>
          <w:color w:val="000000"/>
          <w:shd w:val="clear" w:color="auto" w:fill="FFFFFF"/>
        </w:rPr>
        <w:t>Yes, from sowing.</w:t>
      </w:r>
      <w:r w:rsidR="00087179" w:rsidRPr="00500EFA">
        <w:rPr>
          <w:rFonts w:ascii="Calibri" w:hAnsi="Calibri" w:cs="Calibri"/>
          <w:b/>
          <w:color w:val="000000"/>
          <w:shd w:val="clear" w:color="auto" w:fill="FFFFFF"/>
        </w:rPr>
        <w:t xml:space="preserve"> </w:t>
      </w:r>
      <w:r w:rsidR="000F2F95" w:rsidRPr="00500EFA">
        <w:rPr>
          <w:rFonts w:ascii="Calibri" w:hAnsi="Calibri" w:cs="Calibri"/>
          <w:color w:val="000000"/>
          <w:shd w:val="clear" w:color="auto" w:fill="FFFFFF"/>
        </w:rPr>
        <w:t>Corrected</w:t>
      </w:r>
      <w:r w:rsidR="00087179" w:rsidRPr="00500EFA">
        <w:rPr>
          <w:rFonts w:ascii="Calibri" w:hAnsi="Calibri" w:cs="Calibri"/>
          <w:color w:val="000000"/>
          <w:shd w:val="clear" w:color="auto" w:fill="FFFFFF"/>
        </w:rPr>
        <w:t>.</w:t>
      </w:r>
    </w:p>
    <w:p w14:paraId="0D7B60AB"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lastRenderedPageBreak/>
        <w:br/>
      </w:r>
      <w:r w:rsidRPr="00500EFA">
        <w:rPr>
          <w:rFonts w:ascii="Calibri" w:hAnsi="Calibri" w:cs="Calibri"/>
          <w:color w:val="000000"/>
          <w:shd w:val="clear" w:color="auto" w:fill="FFFFFF"/>
        </w:rPr>
        <w:t>5. Line 149: There is also not clear what "moist" means. How, for how long?</w:t>
      </w:r>
    </w:p>
    <w:p w14:paraId="51382942" w14:textId="21D55368"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740DFA" w:rsidRPr="00500EFA">
        <w:rPr>
          <w:rFonts w:ascii="Calibri" w:hAnsi="Calibri" w:cs="Calibri"/>
          <w:b/>
          <w:color w:val="000000"/>
          <w:shd w:val="clear" w:color="auto" w:fill="FFFFFF"/>
        </w:rPr>
        <w:t xml:space="preserve"> </w:t>
      </w:r>
      <w:r w:rsidR="00087179" w:rsidRPr="00500EFA">
        <w:rPr>
          <w:rFonts w:ascii="Calibri" w:hAnsi="Calibri" w:cs="Calibri"/>
          <w:color w:val="000000"/>
          <w:shd w:val="clear" w:color="auto" w:fill="FFFFFF"/>
        </w:rPr>
        <w:t>We added more information on this step to the protocol.</w:t>
      </w:r>
    </w:p>
    <w:p w14:paraId="72939819"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6. Line 150: Please explain, why it is recommended to use a new seed for dissection of each tissue.</w:t>
      </w:r>
    </w:p>
    <w:p w14:paraId="233EF018" w14:textId="19C04E84"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740DFA" w:rsidRPr="00500EFA">
        <w:rPr>
          <w:rFonts w:ascii="Calibri" w:hAnsi="Calibri" w:cs="Calibri"/>
          <w:b/>
          <w:color w:val="000000"/>
          <w:shd w:val="clear" w:color="auto" w:fill="FFFFFF"/>
        </w:rPr>
        <w:t xml:space="preserve"> </w:t>
      </w:r>
      <w:r w:rsidR="00087179" w:rsidRPr="00500EFA">
        <w:rPr>
          <w:rFonts w:ascii="Calibri" w:hAnsi="Calibri" w:cs="Calibri"/>
          <w:color w:val="000000"/>
          <w:shd w:val="clear" w:color="auto" w:fill="FFFFFF"/>
        </w:rPr>
        <w:t xml:space="preserve">We added following explanation: </w:t>
      </w:r>
      <w:r w:rsidR="000C31A4" w:rsidRPr="00500EFA">
        <w:rPr>
          <w:rFonts w:ascii="Calibri" w:hAnsi="Calibri" w:cs="Calibri"/>
          <w:color w:val="000000"/>
          <w:shd w:val="clear" w:color="auto" w:fill="FFFFFF"/>
        </w:rPr>
        <w:t>“</w:t>
      </w:r>
      <w:r w:rsidR="000C31A4" w:rsidRPr="00500EFA">
        <w:rPr>
          <w:rFonts w:cstheme="minorHAnsi"/>
        </w:rPr>
        <w:t>Use a new seed for dissection of each tissue to avoid DNA, RNA and protein degradation due to extended sample collection time.”</w:t>
      </w:r>
    </w:p>
    <w:p w14:paraId="408D89AF"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7. Line 166: Since you recommend to isolate tissue from 5-10 seeds, please add information how many are needed for flow cytometry and how many for RNA analysis.</w:t>
      </w:r>
    </w:p>
    <w:p w14:paraId="10E7C48F" w14:textId="61112AF2"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6B5A14" w:rsidRPr="00500EFA">
        <w:rPr>
          <w:rFonts w:ascii="Calibri" w:hAnsi="Calibri" w:cs="Calibri"/>
          <w:color w:val="000000"/>
          <w:shd w:val="clear" w:color="auto" w:fill="FFFFFF"/>
        </w:rPr>
        <w:t xml:space="preserve"> </w:t>
      </w:r>
      <w:r w:rsidR="006B5A14" w:rsidRPr="00500EFA">
        <w:t>For each downstream application one sample with mentioned amount of tissue is needed.</w:t>
      </w:r>
      <w:r w:rsidR="00B31E64" w:rsidRPr="00500EFA">
        <w:t xml:space="preserve"> We now added following information: The amount of material is sufficient for typically one downstream application (e.g. RNA isolation or flow cytometric ploidy measurement).</w:t>
      </w:r>
    </w:p>
    <w:p w14:paraId="266C6E74"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8. Line 195: "one endosperm" sounds awkwardly. "From a single seed"?</w:t>
      </w:r>
    </w:p>
    <w:p w14:paraId="28D61D14" w14:textId="77777777"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A41C66" w:rsidRPr="00500EFA">
        <w:rPr>
          <w:rFonts w:ascii="Calibri" w:hAnsi="Calibri" w:cs="Calibri"/>
          <w:b/>
          <w:color w:val="000000"/>
          <w:shd w:val="clear" w:color="auto" w:fill="FFFFFF"/>
        </w:rPr>
        <w:t xml:space="preserve"> </w:t>
      </w:r>
      <w:r w:rsidR="00A41C66" w:rsidRPr="00500EFA">
        <w:rPr>
          <w:rFonts w:ascii="Calibri" w:hAnsi="Calibri" w:cs="Calibri"/>
          <w:color w:val="000000"/>
          <w:shd w:val="clear" w:color="auto" w:fill="FFFFFF"/>
        </w:rPr>
        <w:t>Corrected</w:t>
      </w:r>
    </w:p>
    <w:p w14:paraId="39263FF0"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9. Line 206: Actually, any logarithmic scale is appropriate. Since in not all cytometers there is a choice of different log, to make it more universal please rephrase: "using a logarithmic scale (preferably log3)"</w:t>
      </w:r>
    </w:p>
    <w:p w14:paraId="0B6FB275" w14:textId="77777777"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A41C66" w:rsidRPr="00500EFA">
        <w:rPr>
          <w:rFonts w:ascii="Calibri" w:hAnsi="Calibri" w:cs="Calibri"/>
          <w:b/>
          <w:color w:val="000000"/>
          <w:shd w:val="clear" w:color="auto" w:fill="FFFFFF"/>
        </w:rPr>
        <w:t xml:space="preserve"> </w:t>
      </w:r>
      <w:r w:rsidR="00A41C66" w:rsidRPr="00500EFA">
        <w:rPr>
          <w:rFonts w:ascii="Calibri" w:hAnsi="Calibri" w:cs="Calibri"/>
          <w:color w:val="000000"/>
          <w:shd w:val="clear" w:color="auto" w:fill="FFFFFF"/>
        </w:rPr>
        <w:t>Corrected</w:t>
      </w:r>
    </w:p>
    <w:p w14:paraId="571DE4EE"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10. Line 209: De-freezing the sample, even slow, can cause the damage of some nuclei, thus to obtain histograms of high quality it is better to prepare samples directly from frozen material (see Staszak et al., Functional Plant Biology, 2019, 46, 152-164). It would be better to recommend "…and prepare samples from frozen material (preferably) or slowly defrost the samples."</w:t>
      </w:r>
    </w:p>
    <w:p w14:paraId="30E461AB" w14:textId="277F9856" w:rsidR="008A2C17" w:rsidRPr="00500EFA" w:rsidRDefault="00093B9E" w:rsidP="004C47CE">
      <w:pPr>
        <w:spacing w:after="0"/>
        <w:rPr>
          <w:rFonts w:ascii="Calibri" w:hAnsi="Calibri" w:cs="Calibri"/>
          <w:b/>
          <w:color w:val="000000"/>
          <w:shd w:val="clear" w:color="auto" w:fill="FFFFFF"/>
        </w:rPr>
      </w:pPr>
      <w:r w:rsidRPr="00500EFA">
        <w:rPr>
          <w:rFonts w:ascii="Calibri" w:hAnsi="Calibri" w:cs="Calibri"/>
          <w:b/>
          <w:color w:val="000000"/>
          <w:shd w:val="clear" w:color="auto" w:fill="FFFFFF"/>
        </w:rPr>
        <w:t>Response:</w:t>
      </w:r>
      <w:r w:rsidR="007A0EAB" w:rsidRPr="00500EFA">
        <w:rPr>
          <w:rFonts w:ascii="Calibri" w:hAnsi="Calibri" w:cs="Calibri"/>
          <w:b/>
          <w:color w:val="000000"/>
          <w:shd w:val="clear" w:color="auto" w:fill="FFFFFF"/>
        </w:rPr>
        <w:t xml:space="preserve"> </w:t>
      </w:r>
      <w:r w:rsidR="007A0EAB" w:rsidRPr="00500EFA">
        <w:rPr>
          <w:rFonts w:ascii="Calibri" w:hAnsi="Calibri" w:cs="Calibri"/>
          <w:color w:val="000000"/>
          <w:shd w:val="clear" w:color="auto" w:fill="FFFFFF"/>
        </w:rPr>
        <w:t xml:space="preserve">We have </w:t>
      </w:r>
      <w:r w:rsidR="00084F12" w:rsidRPr="00500EFA">
        <w:rPr>
          <w:rFonts w:ascii="Calibri" w:hAnsi="Calibri" w:cs="Calibri"/>
          <w:color w:val="000000"/>
          <w:shd w:val="clear" w:color="auto" w:fill="FFFFFF"/>
        </w:rPr>
        <w:t>now recommended to use freshly prepared samples for ploidy measurement or prepare samples directly from frozen material (with reference to Staszak et al. 2019).</w:t>
      </w:r>
    </w:p>
    <w:p w14:paraId="4483A37B"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11. Line 213: Please add a reference to Otto buffer.</w:t>
      </w:r>
    </w:p>
    <w:p w14:paraId="09236EAB" w14:textId="77777777"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CE7A42" w:rsidRPr="00500EFA">
        <w:rPr>
          <w:rFonts w:ascii="Calibri" w:hAnsi="Calibri" w:cs="Calibri"/>
          <w:b/>
          <w:color w:val="000000"/>
          <w:shd w:val="clear" w:color="auto" w:fill="FFFFFF"/>
        </w:rPr>
        <w:t xml:space="preserve"> </w:t>
      </w:r>
      <w:r w:rsidR="00CE7A42" w:rsidRPr="00500EFA">
        <w:rPr>
          <w:rFonts w:ascii="Calibri" w:hAnsi="Calibri" w:cs="Calibri"/>
          <w:color w:val="000000"/>
          <w:shd w:val="clear" w:color="auto" w:fill="FFFFFF"/>
        </w:rPr>
        <w:t>Corrected</w:t>
      </w:r>
    </w:p>
    <w:p w14:paraId="2F594674" w14:textId="77777777" w:rsidR="008A2C17"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12. Line 216: there is no need to recommend 3.5 mL tubes; the volume is typical for the certain cytometer.</w:t>
      </w:r>
    </w:p>
    <w:p w14:paraId="0EF089B0" w14:textId="77777777"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CE7A42" w:rsidRPr="00500EFA">
        <w:rPr>
          <w:rFonts w:ascii="Calibri" w:hAnsi="Calibri" w:cs="Calibri"/>
          <w:color w:val="000000"/>
          <w:shd w:val="clear" w:color="auto" w:fill="FFFFFF"/>
        </w:rPr>
        <w:t xml:space="preserve"> Corrected</w:t>
      </w:r>
    </w:p>
    <w:p w14:paraId="3CDEEB98"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13. Line 232: from frozen tissue?</w:t>
      </w:r>
    </w:p>
    <w:p w14:paraId="4F010B12" w14:textId="651063D7"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9820B5" w:rsidRPr="00500EFA">
        <w:rPr>
          <w:rFonts w:ascii="Calibri" w:hAnsi="Calibri" w:cs="Calibri"/>
          <w:color w:val="000000"/>
          <w:shd w:val="clear" w:color="auto" w:fill="FFFFFF"/>
        </w:rPr>
        <w:t xml:space="preserve"> </w:t>
      </w:r>
      <w:r w:rsidR="00C25218" w:rsidRPr="00500EFA">
        <w:rPr>
          <w:rFonts w:ascii="Calibri" w:hAnsi="Calibri" w:cs="Calibri"/>
          <w:color w:val="000000"/>
          <w:shd w:val="clear" w:color="auto" w:fill="FFFFFF"/>
        </w:rPr>
        <w:t>RNA isolation has to be done on frozen tissue to prevent RNA degradation by endogenous enzymes. We have added this information into protocol.</w:t>
      </w:r>
      <w:r w:rsidR="007A0EAB" w:rsidRPr="00500EFA">
        <w:rPr>
          <w:rFonts w:ascii="Calibri" w:hAnsi="Calibri" w:cs="Calibri"/>
          <w:color w:val="000000"/>
          <w:shd w:val="clear" w:color="auto" w:fill="FFFFFF"/>
        </w:rPr>
        <w:t xml:space="preserve"> </w:t>
      </w:r>
    </w:p>
    <w:p w14:paraId="76129E1B"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14. Line 280: Authors' description for using leaves as a control can be not clear for unexperienced flow cytometry users. Perhaps it would sound more understandable if "as somatic tissue control" is replaced by "to establish the position of the peak corresponding to diploid (2C) nuclei"</w:t>
      </w:r>
    </w:p>
    <w:p w14:paraId="43487994" w14:textId="4F4D0E30"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CE7A42" w:rsidRPr="00500EFA">
        <w:rPr>
          <w:rFonts w:ascii="Calibri" w:hAnsi="Calibri" w:cs="Calibri"/>
          <w:color w:val="000000"/>
          <w:shd w:val="clear" w:color="auto" w:fill="FFFFFF"/>
        </w:rPr>
        <w:t xml:space="preserve"> </w:t>
      </w:r>
      <w:r w:rsidR="00AD7761" w:rsidRPr="00500EFA">
        <w:rPr>
          <w:rFonts w:ascii="Calibri" w:hAnsi="Calibri" w:cs="Calibri"/>
          <w:color w:val="000000"/>
          <w:shd w:val="clear" w:color="auto" w:fill="FFFFFF"/>
        </w:rPr>
        <w:t>Thank you for this suggestion. We have modified the text accordingly.</w:t>
      </w:r>
    </w:p>
    <w:p w14:paraId="4E6D01B3"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15. Lines 281-282: Please, add the ploidy of remaining &lt;5% of nuclei.</w:t>
      </w:r>
    </w:p>
    <w:p w14:paraId="46E70F30" w14:textId="2DC1F8E0"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430CFB" w:rsidRPr="00500EFA">
        <w:rPr>
          <w:rFonts w:ascii="Calibri" w:hAnsi="Calibri" w:cs="Calibri"/>
          <w:b/>
          <w:color w:val="000000"/>
          <w:shd w:val="clear" w:color="auto" w:fill="FFFFFF"/>
        </w:rPr>
        <w:t xml:space="preserve"> </w:t>
      </w:r>
      <w:r w:rsidR="006704D1" w:rsidRPr="00500EFA">
        <w:rPr>
          <w:rFonts w:ascii="Calibri" w:hAnsi="Calibri" w:cs="Calibri"/>
          <w:color w:val="000000"/>
          <w:shd w:val="clear" w:color="auto" w:fill="FFFFFF"/>
        </w:rPr>
        <w:t>Added. These are 8C and 16C endoreduplicated nuclei.</w:t>
      </w:r>
    </w:p>
    <w:p w14:paraId="293E7224"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lastRenderedPageBreak/>
        <w:br/>
      </w:r>
      <w:r w:rsidRPr="00500EFA">
        <w:rPr>
          <w:rFonts w:ascii="Calibri" w:hAnsi="Calibri" w:cs="Calibri"/>
          <w:color w:val="000000"/>
          <w:shd w:val="clear" w:color="auto" w:fill="FFFFFF"/>
        </w:rPr>
        <w:t>16. Line 281: 2C corresponds to G0/G1 and not only to G1 phase.</w:t>
      </w:r>
    </w:p>
    <w:p w14:paraId="5BAD906A" w14:textId="0575662F"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430CFB" w:rsidRPr="00500EFA">
        <w:rPr>
          <w:rFonts w:ascii="Calibri" w:hAnsi="Calibri" w:cs="Calibri"/>
          <w:b/>
          <w:color w:val="000000"/>
          <w:shd w:val="clear" w:color="auto" w:fill="FFFFFF"/>
        </w:rPr>
        <w:t xml:space="preserve"> </w:t>
      </w:r>
      <w:r w:rsidR="00430CFB" w:rsidRPr="00500EFA">
        <w:rPr>
          <w:rFonts w:ascii="Calibri" w:hAnsi="Calibri" w:cs="Calibri"/>
          <w:color w:val="000000"/>
          <w:shd w:val="clear" w:color="auto" w:fill="FFFFFF"/>
        </w:rPr>
        <w:t>Corrected</w:t>
      </w:r>
      <w:r w:rsidR="006704D1" w:rsidRPr="00500EFA">
        <w:rPr>
          <w:rFonts w:ascii="Calibri" w:hAnsi="Calibri" w:cs="Calibri"/>
          <w:color w:val="000000"/>
          <w:shd w:val="clear" w:color="auto" w:fill="FFFFFF"/>
        </w:rPr>
        <w:t>.</w:t>
      </w:r>
    </w:p>
    <w:p w14:paraId="2C8A1B56"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17. Lines 291-305: There is only a reference to Fig. 4A and not to 4B.</w:t>
      </w:r>
    </w:p>
    <w:p w14:paraId="49476A23" w14:textId="77777777"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42114B" w:rsidRPr="00500EFA">
        <w:rPr>
          <w:rFonts w:ascii="Calibri" w:hAnsi="Calibri" w:cs="Calibri"/>
          <w:color w:val="000000"/>
          <w:shd w:val="clear" w:color="auto" w:fill="FFFFFF"/>
        </w:rPr>
        <w:t xml:space="preserve"> Corrected</w:t>
      </w:r>
    </w:p>
    <w:p w14:paraId="53BFADE2"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18. Line 370: At the end of the first sentence please add "of seed development"</w:t>
      </w:r>
    </w:p>
    <w:p w14:paraId="7B7EA9E3" w14:textId="255AEE70" w:rsidR="008A2C17"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8A2C17" w:rsidRPr="00500EFA">
        <w:rPr>
          <w:rFonts w:ascii="Calibri" w:hAnsi="Calibri" w:cs="Calibri"/>
          <w:b/>
          <w:color w:val="000000"/>
          <w:shd w:val="clear" w:color="auto" w:fill="FFFFFF"/>
        </w:rPr>
        <w:t xml:space="preserve"> </w:t>
      </w:r>
      <w:r w:rsidR="006704D1" w:rsidRPr="00500EFA">
        <w:rPr>
          <w:rFonts w:ascii="Calibri" w:hAnsi="Calibri" w:cs="Calibri"/>
          <w:color w:val="000000"/>
          <w:shd w:val="clear" w:color="auto" w:fill="FFFFFF"/>
        </w:rPr>
        <w:t>Added.</w:t>
      </w:r>
    </w:p>
    <w:p w14:paraId="45487428" w14:textId="77777777" w:rsidR="00093B9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19. Usually at the mature state of the seed the maternal tissues are dead, e.g. cells do not contain nuclei and therefore they cannot be detected by cytometry. Is it a case with barley? If so, after how many days after pollination? Did you still observed maternal tissue nuclei 24 DAP? It is not mentioned in the whole paper and in Fig. 2 only histograms of different tissues 4 DAP and 16 DAP are presented. This information is important for the protocol.</w:t>
      </w:r>
    </w:p>
    <w:p w14:paraId="2FCEEAD8" w14:textId="6E5F557B" w:rsidR="0055540F" w:rsidRPr="00500EFA" w:rsidRDefault="00093B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7321B3" w:rsidRPr="00500EFA">
        <w:rPr>
          <w:rFonts w:ascii="Calibri" w:hAnsi="Calibri" w:cs="Calibri"/>
          <w:b/>
          <w:color w:val="000000"/>
          <w:shd w:val="clear" w:color="auto" w:fill="FFFFFF"/>
        </w:rPr>
        <w:t xml:space="preserve"> </w:t>
      </w:r>
      <w:r w:rsidR="0055540F" w:rsidRPr="00500EFA">
        <w:rPr>
          <w:rFonts w:ascii="Calibri" w:hAnsi="Calibri" w:cs="Calibri"/>
          <w:color w:val="000000"/>
          <w:shd w:val="clear" w:color="auto" w:fill="FFFFFF"/>
        </w:rPr>
        <w:t>Thank you for this point. In fact, we are able to detect some nuclei in each tissue even in dry seeds.</w:t>
      </w:r>
      <w:r w:rsidR="0055540F" w:rsidRPr="00500EFA">
        <w:rPr>
          <w:rFonts w:ascii="Calibri" w:hAnsi="Calibri" w:cs="Calibri"/>
          <w:b/>
          <w:color w:val="000000"/>
          <w:shd w:val="clear" w:color="auto" w:fill="FFFFFF"/>
        </w:rPr>
        <w:t xml:space="preserve"> </w:t>
      </w:r>
      <w:r w:rsidR="0055540F" w:rsidRPr="00500EFA">
        <w:rPr>
          <w:rFonts w:ascii="Calibri" w:hAnsi="Calibri" w:cs="Calibri"/>
          <w:color w:val="000000"/>
          <w:shd w:val="clear" w:color="auto" w:fill="FFFFFF"/>
        </w:rPr>
        <w:t>While in majority of some tissues can end up without nuclei, other part of the same tissue may still contain nuclei (for example central starchy endosperm versus aleurone layer, which lose and keep their nuclei, respectively).</w:t>
      </w:r>
      <w:r w:rsidR="0055540F" w:rsidRPr="00500EFA">
        <w:rPr>
          <w:rFonts w:ascii="Calibri" w:hAnsi="Calibri" w:cs="Calibri"/>
          <w:b/>
          <w:color w:val="000000"/>
          <w:shd w:val="clear" w:color="auto" w:fill="FFFFFF"/>
        </w:rPr>
        <w:t xml:space="preserve"> </w:t>
      </w:r>
      <w:r w:rsidR="0055540F" w:rsidRPr="00500EFA">
        <w:rPr>
          <w:rFonts w:ascii="Calibri" w:hAnsi="Calibri" w:cs="Calibri"/>
          <w:color w:val="000000"/>
          <w:shd w:val="clear" w:color="auto" w:fill="FFFFFF"/>
        </w:rPr>
        <w:t>We included short note on this in the discussion. We recently described this in detail in a manuscript that is currently being revised in a journal.</w:t>
      </w:r>
    </w:p>
    <w:p w14:paraId="0FD79F5D" w14:textId="77777777" w:rsidR="0055540F" w:rsidRPr="00500EFA" w:rsidRDefault="0055540F" w:rsidP="004C47CE">
      <w:pPr>
        <w:spacing w:after="0"/>
        <w:rPr>
          <w:rFonts w:ascii="Calibri" w:hAnsi="Calibri" w:cs="Calibri"/>
          <w:color w:val="000000"/>
          <w:shd w:val="clear" w:color="auto" w:fill="FFFFFF"/>
        </w:rPr>
      </w:pPr>
    </w:p>
    <w:p w14:paraId="3669DB34" w14:textId="719616F9" w:rsidR="00176456" w:rsidRPr="00500EFA" w:rsidRDefault="003C2DEC" w:rsidP="004C47CE">
      <w:pPr>
        <w:spacing w:after="0"/>
        <w:rPr>
          <w:rFonts w:ascii="Calibri" w:hAnsi="Calibri" w:cs="Calibri"/>
          <w:color w:val="000000"/>
        </w:rPr>
      </w:pPr>
      <w:r w:rsidRPr="00500EFA">
        <w:rPr>
          <w:rFonts w:ascii="Calibri" w:hAnsi="Calibri" w:cs="Calibri"/>
          <w:color w:val="000000"/>
        </w:rPr>
        <w:br/>
      </w:r>
      <w:r w:rsidRPr="00500EFA">
        <w:rPr>
          <w:rFonts w:ascii="Calibri" w:hAnsi="Calibri" w:cs="Calibri"/>
          <w:b/>
          <w:bCs/>
          <w:color w:val="000000"/>
          <w:shd w:val="clear" w:color="auto" w:fill="FFFFFF"/>
        </w:rPr>
        <w:t>Reviewer #2:</w:t>
      </w:r>
      <w:r w:rsidRPr="00500EFA">
        <w:rPr>
          <w:rFonts w:ascii="Calibri" w:hAnsi="Calibri" w:cs="Calibri"/>
          <w:color w:val="000000"/>
        </w:rPr>
        <w:br/>
      </w:r>
      <w:r w:rsidRPr="00500EFA">
        <w:rPr>
          <w:rFonts w:ascii="Calibri" w:hAnsi="Calibri" w:cs="Calibri"/>
          <w:color w:val="000000"/>
          <w:shd w:val="clear" w:color="auto" w:fill="FFFFFF"/>
        </w:rPr>
        <w:t>Manuscript Summary:</w:t>
      </w:r>
      <w:r w:rsidRPr="00500EFA">
        <w:rPr>
          <w:rFonts w:ascii="Calibri" w:hAnsi="Calibri" w:cs="Calibri"/>
          <w:color w:val="000000"/>
        </w:rPr>
        <w:br/>
      </w:r>
      <w:r w:rsidRPr="00500EFA">
        <w:rPr>
          <w:rFonts w:ascii="Calibri" w:hAnsi="Calibri" w:cs="Calibri"/>
          <w:color w:val="000000"/>
          <w:shd w:val="clear" w:color="auto" w:fill="FFFFFF"/>
        </w:rPr>
        <w:t>The authors describe a protocol for dissecting tissues from developing barley grains and assessing their purity using ploidy analysis. The introduction gives a good background and context for why analysis of the developing grain is important, and how ploidy analysis would differentiate endosperm from other tissues.</w:t>
      </w:r>
      <w:r w:rsidRPr="00500EFA">
        <w:rPr>
          <w:rFonts w:ascii="Calibri" w:hAnsi="Calibri" w:cs="Calibri"/>
          <w:color w:val="000000"/>
        </w:rPr>
        <w:br/>
      </w:r>
      <w:r w:rsidRPr="00500EFA">
        <w:rPr>
          <w:rFonts w:ascii="Calibri" w:hAnsi="Calibri" w:cs="Calibri"/>
          <w:color w:val="000000"/>
          <w:shd w:val="clear" w:color="auto" w:fill="FFFFFF"/>
        </w:rPr>
        <w:t>This technique would benefit very much from a video demonstration and it is unfortunate that the manuscript is reviewed without access to the video. As written, the manuscript does not seem to contain sufficient detail to allow a user unfamiliar with grain dissection to complete the technique successfully.</w:t>
      </w:r>
      <w:r w:rsidRPr="00500EFA">
        <w:rPr>
          <w:rFonts w:ascii="Calibri" w:hAnsi="Calibri" w:cs="Calibri"/>
          <w:color w:val="000000"/>
        </w:rPr>
        <w:br/>
      </w:r>
      <w:r w:rsidRPr="00500EFA">
        <w:rPr>
          <w:rFonts w:ascii="Calibri" w:hAnsi="Calibri" w:cs="Calibri"/>
          <w:color w:val="000000"/>
          <w:shd w:val="clear" w:color="auto" w:fill="FFFFFF"/>
        </w:rPr>
        <w:t>The ploidy analysis provides a clever analysis for assessing contamination of seed maternal tissue (SMT) and embryo tissue with endosperm material. However, it does not provide a way of determining whether embryo and SMT are cross-contaminated. If the authors have performed RNA-seq experiments on their purified tissues, examining the expression of tissue-specific marker genes would be a much better way of assessing tissue purity from the dissection protocol.</w:t>
      </w:r>
      <w:r w:rsidRPr="00500EFA">
        <w:rPr>
          <w:rFonts w:ascii="Calibri" w:hAnsi="Calibri" w:cs="Calibri"/>
          <w:color w:val="000000"/>
        </w:rPr>
        <w:br/>
      </w:r>
    </w:p>
    <w:p w14:paraId="43A782D1" w14:textId="0AE5961A" w:rsidR="00176456" w:rsidRPr="00500EFA" w:rsidRDefault="00176456" w:rsidP="004C47CE">
      <w:pPr>
        <w:spacing w:after="0"/>
        <w:rPr>
          <w:rFonts w:ascii="Calibri" w:hAnsi="Calibri" w:cs="Calibri"/>
          <w:b/>
          <w:color w:val="000000"/>
        </w:rPr>
      </w:pPr>
      <w:r w:rsidRPr="00500EFA">
        <w:rPr>
          <w:rFonts w:ascii="Calibri" w:hAnsi="Calibri" w:cs="Calibri"/>
          <w:b/>
          <w:color w:val="000000"/>
        </w:rPr>
        <w:t xml:space="preserve">Response: </w:t>
      </w:r>
      <w:r w:rsidR="00CF1E3B" w:rsidRPr="00500EFA">
        <w:rPr>
          <w:rFonts w:ascii="Calibri" w:hAnsi="Calibri" w:cs="Calibri"/>
          <w:color w:val="000000"/>
        </w:rPr>
        <w:t>We would like to thank reviewer #2 for these insightful comments. Based on the journal policy, the video is made only if the manuscript successfully passes the review process. We have now added information that will hopefully make some critical steps clearer.</w:t>
      </w:r>
      <w:r w:rsidR="006D075C" w:rsidRPr="00500EFA">
        <w:rPr>
          <w:rFonts w:ascii="Calibri" w:hAnsi="Calibri" w:cs="Calibri"/>
          <w:color w:val="000000"/>
        </w:rPr>
        <w:t xml:space="preserve"> In addition, we have included representative gene expression profiles from RNA-seq experiments run </w:t>
      </w:r>
      <w:r w:rsidR="00406D93" w:rsidRPr="00500EFA">
        <w:rPr>
          <w:rFonts w:ascii="Calibri" w:hAnsi="Calibri" w:cs="Calibri"/>
          <w:color w:val="000000"/>
        </w:rPr>
        <w:t xml:space="preserve">with RNA prepared from </w:t>
      </w:r>
      <w:r w:rsidR="006D075C" w:rsidRPr="00500EFA">
        <w:rPr>
          <w:rFonts w:ascii="Calibri" w:hAnsi="Calibri" w:cs="Calibri"/>
          <w:color w:val="000000"/>
        </w:rPr>
        <w:t xml:space="preserve">tissues </w:t>
      </w:r>
      <w:r w:rsidR="00406D93" w:rsidRPr="00500EFA">
        <w:rPr>
          <w:rFonts w:ascii="Calibri" w:hAnsi="Calibri" w:cs="Calibri"/>
          <w:color w:val="000000"/>
        </w:rPr>
        <w:t>described in this protocol</w:t>
      </w:r>
      <w:r w:rsidR="004823DF" w:rsidRPr="00500EFA">
        <w:rPr>
          <w:rFonts w:ascii="Calibri" w:hAnsi="Calibri" w:cs="Calibri"/>
          <w:color w:val="000000"/>
        </w:rPr>
        <w:t xml:space="preserve"> (Figure 5)</w:t>
      </w:r>
      <w:r w:rsidR="00406D93" w:rsidRPr="00500EFA">
        <w:rPr>
          <w:rFonts w:ascii="Calibri" w:hAnsi="Calibri" w:cs="Calibri"/>
          <w:color w:val="000000"/>
        </w:rPr>
        <w:t>.</w:t>
      </w:r>
      <w:r w:rsidR="006D075C" w:rsidRPr="00500EFA">
        <w:rPr>
          <w:rFonts w:ascii="Calibri" w:hAnsi="Calibri" w:cs="Calibri"/>
          <w:color w:val="000000"/>
        </w:rPr>
        <w:t xml:space="preserve"> </w:t>
      </w:r>
    </w:p>
    <w:p w14:paraId="079D04C4" w14:textId="160B1EC1" w:rsidR="008A2C17"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Major Concerns:</w:t>
      </w:r>
      <w:r w:rsidRPr="00500EFA">
        <w:rPr>
          <w:rFonts w:ascii="Calibri" w:hAnsi="Calibri" w:cs="Calibri"/>
          <w:color w:val="000000"/>
        </w:rPr>
        <w:br/>
      </w:r>
      <w:r w:rsidRPr="00500EFA">
        <w:rPr>
          <w:rFonts w:ascii="Calibri" w:hAnsi="Calibri" w:cs="Calibri"/>
          <w:color w:val="000000"/>
          <w:shd w:val="clear" w:color="auto" w:fill="FFFFFF"/>
        </w:rPr>
        <w:t xml:space="preserve">1. The dissection part of the protocol seems to lack a lot of detail with materials and description. Line 158: "fine-pointed tweezers, fine-needle, and microcapillary pipette". Brand, model, size, etc? </w:t>
      </w:r>
      <w:r w:rsidRPr="00500EFA">
        <w:rPr>
          <w:rFonts w:ascii="Calibri" w:hAnsi="Calibri" w:cs="Calibri"/>
          <w:color w:val="000000"/>
          <w:shd w:val="clear" w:color="auto" w:fill="FFFFFF"/>
        </w:rPr>
        <w:lastRenderedPageBreak/>
        <w:t>Line 178: "Carefully split separated part by half and release the embryo" - what does this mean to someone who has never done it?</w:t>
      </w:r>
    </w:p>
    <w:p w14:paraId="2DCC8BB3" w14:textId="24A19053"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w:t>
      </w:r>
      <w:r w:rsidR="004823DF" w:rsidRPr="00500EFA">
        <w:rPr>
          <w:rFonts w:ascii="Calibri" w:hAnsi="Calibri" w:cs="Calibri"/>
          <w:color w:val="000000"/>
          <w:shd w:val="clear" w:color="auto" w:fill="FFFFFF"/>
        </w:rPr>
        <w:t>Instrument b</w:t>
      </w:r>
      <w:r w:rsidRPr="00500EFA">
        <w:rPr>
          <w:rFonts w:ascii="Calibri" w:hAnsi="Calibri" w:cs="Calibri"/>
          <w:color w:val="000000"/>
          <w:shd w:val="clear" w:color="auto" w:fill="FFFFFF"/>
        </w:rPr>
        <w:t>rand</w:t>
      </w:r>
      <w:r w:rsidR="00A44B26" w:rsidRPr="00500EFA">
        <w:rPr>
          <w:rFonts w:ascii="Calibri" w:hAnsi="Calibri" w:cs="Calibri"/>
          <w:color w:val="000000"/>
          <w:shd w:val="clear" w:color="auto" w:fill="FFFFFF"/>
        </w:rPr>
        <w:t>s</w:t>
      </w:r>
      <w:r w:rsidRPr="00500EFA">
        <w:rPr>
          <w:rFonts w:ascii="Calibri" w:hAnsi="Calibri" w:cs="Calibri"/>
          <w:color w:val="000000"/>
          <w:shd w:val="clear" w:color="auto" w:fill="FFFFFF"/>
        </w:rPr>
        <w:t>, model</w:t>
      </w:r>
      <w:r w:rsidR="00A44B26" w:rsidRPr="00500EFA">
        <w:rPr>
          <w:rFonts w:ascii="Calibri" w:hAnsi="Calibri" w:cs="Calibri"/>
          <w:color w:val="000000"/>
          <w:shd w:val="clear" w:color="auto" w:fill="FFFFFF"/>
        </w:rPr>
        <w:t>s</w:t>
      </w:r>
      <w:r w:rsidRPr="00500EFA">
        <w:rPr>
          <w:rFonts w:ascii="Calibri" w:hAnsi="Calibri" w:cs="Calibri"/>
          <w:color w:val="000000"/>
          <w:shd w:val="clear" w:color="auto" w:fill="FFFFFF"/>
        </w:rPr>
        <w:t xml:space="preserve"> and size</w:t>
      </w:r>
      <w:r w:rsidR="00A44B26" w:rsidRPr="00500EFA">
        <w:rPr>
          <w:rFonts w:ascii="Calibri" w:hAnsi="Calibri" w:cs="Calibri"/>
          <w:color w:val="000000"/>
          <w:shd w:val="clear" w:color="auto" w:fill="FFFFFF"/>
        </w:rPr>
        <w:t>s</w:t>
      </w:r>
      <w:r w:rsidRPr="00500EFA">
        <w:rPr>
          <w:rFonts w:ascii="Calibri" w:hAnsi="Calibri" w:cs="Calibri"/>
          <w:color w:val="000000"/>
          <w:shd w:val="clear" w:color="auto" w:fill="FFFFFF"/>
        </w:rPr>
        <w:t xml:space="preserve"> are </w:t>
      </w:r>
      <w:r w:rsidR="00A44B26" w:rsidRPr="00500EFA">
        <w:rPr>
          <w:rFonts w:ascii="Calibri" w:hAnsi="Calibri" w:cs="Calibri"/>
          <w:color w:val="000000"/>
          <w:shd w:val="clear" w:color="auto" w:fill="FFFFFF"/>
        </w:rPr>
        <w:t xml:space="preserve">part of the </w:t>
      </w:r>
      <w:r w:rsidRPr="00500EFA">
        <w:rPr>
          <w:rFonts w:ascii="Calibri" w:hAnsi="Calibri" w:cs="Calibri"/>
          <w:color w:val="000000"/>
          <w:shd w:val="clear" w:color="auto" w:fill="FFFFFF"/>
        </w:rPr>
        <w:t>list of material</w:t>
      </w:r>
      <w:r w:rsidR="00A44B26" w:rsidRPr="00500EFA">
        <w:rPr>
          <w:rFonts w:ascii="Calibri" w:hAnsi="Calibri" w:cs="Calibri"/>
          <w:color w:val="000000"/>
          <w:shd w:val="clear" w:color="auto" w:fill="FFFFFF"/>
        </w:rPr>
        <w:t>s</w:t>
      </w:r>
      <w:r w:rsidRPr="00500EFA">
        <w:rPr>
          <w:rFonts w:ascii="Calibri" w:hAnsi="Calibri" w:cs="Calibri"/>
          <w:color w:val="000000"/>
          <w:shd w:val="clear" w:color="auto" w:fill="FFFFFF"/>
        </w:rPr>
        <w:t xml:space="preserve"> specified </w:t>
      </w:r>
      <w:r w:rsidR="00A44B26" w:rsidRPr="00500EFA">
        <w:rPr>
          <w:rFonts w:ascii="Calibri" w:hAnsi="Calibri" w:cs="Calibri"/>
          <w:color w:val="000000"/>
          <w:shd w:val="clear" w:color="auto" w:fill="FFFFFF"/>
        </w:rPr>
        <w:t>in the</w:t>
      </w:r>
      <w:r w:rsidRPr="00500EFA">
        <w:rPr>
          <w:rFonts w:ascii="Calibri" w:hAnsi="Calibri" w:cs="Calibri"/>
          <w:color w:val="000000"/>
          <w:shd w:val="clear" w:color="auto" w:fill="FFFFFF"/>
        </w:rPr>
        <w:t xml:space="preserve"> Company and Catalog Number.</w:t>
      </w:r>
      <w:r w:rsidR="004823DF" w:rsidRPr="00500EFA">
        <w:rPr>
          <w:rFonts w:ascii="Calibri" w:hAnsi="Calibri" w:cs="Calibri"/>
          <w:color w:val="000000"/>
          <w:shd w:val="clear" w:color="auto" w:fill="FFFFFF"/>
        </w:rPr>
        <w:t xml:space="preserve"> We do</w:t>
      </w:r>
      <w:r w:rsidR="00A44B26" w:rsidRPr="00500EFA">
        <w:rPr>
          <w:rFonts w:ascii="Calibri" w:hAnsi="Calibri" w:cs="Calibri"/>
          <w:color w:val="000000"/>
          <w:shd w:val="clear" w:color="auto" w:fill="FFFFFF"/>
        </w:rPr>
        <w:t xml:space="preserve"> not know whether this file was provided to the reviewers.</w:t>
      </w:r>
      <w:r w:rsidR="00513761" w:rsidRPr="00500EFA">
        <w:rPr>
          <w:rFonts w:ascii="Calibri" w:hAnsi="Calibri" w:cs="Calibri"/>
          <w:color w:val="000000"/>
          <w:shd w:val="clear" w:color="auto" w:fill="FFFFFF"/>
        </w:rPr>
        <w:t xml:space="preserve"> We have now added more information about </w:t>
      </w:r>
      <w:r w:rsidR="004823DF" w:rsidRPr="00500EFA">
        <w:rPr>
          <w:rFonts w:ascii="Calibri" w:hAnsi="Calibri" w:cs="Calibri"/>
          <w:color w:val="000000"/>
          <w:shd w:val="clear" w:color="auto" w:fill="FFFFFF"/>
        </w:rPr>
        <w:t xml:space="preserve">an </w:t>
      </w:r>
      <w:r w:rsidR="00513761" w:rsidRPr="00500EFA">
        <w:rPr>
          <w:rFonts w:ascii="Calibri" w:hAnsi="Calibri" w:cs="Calibri"/>
          <w:color w:val="000000"/>
          <w:shd w:val="clear" w:color="auto" w:fill="FFFFFF"/>
        </w:rPr>
        <w:t>embryo dissection</w:t>
      </w:r>
      <w:r w:rsidR="004823DF" w:rsidRPr="00500EFA">
        <w:rPr>
          <w:rFonts w:ascii="Calibri" w:hAnsi="Calibri" w:cs="Calibri"/>
          <w:color w:val="000000"/>
          <w:shd w:val="clear" w:color="auto" w:fill="FFFFFF"/>
        </w:rPr>
        <w:t xml:space="preserve"> in the protocol</w:t>
      </w:r>
      <w:r w:rsidR="00513761" w:rsidRPr="00500EFA">
        <w:rPr>
          <w:rFonts w:ascii="Calibri" w:hAnsi="Calibri" w:cs="Calibri"/>
          <w:color w:val="000000"/>
          <w:shd w:val="clear" w:color="auto" w:fill="FFFFFF"/>
        </w:rPr>
        <w:t>.</w:t>
      </w:r>
    </w:p>
    <w:p w14:paraId="1B182A38" w14:textId="77777777" w:rsidR="008A2C17"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2. Line 126, also 255-258. Given how central the correct identification of the DOP is, a figure showing stigma and anther morphology before, at, and after anthesis would be helpful. Conversely, the equation (which is essentially x=0+x) is not necessary.</w:t>
      </w:r>
    </w:p>
    <w:p w14:paraId="0918782B" w14:textId="26A276FE" w:rsidR="008A2C17" w:rsidRPr="00500EFA" w:rsidRDefault="008A2C17" w:rsidP="004C47CE">
      <w:pPr>
        <w:spacing w:after="0"/>
        <w:rPr>
          <w:rFonts w:ascii="Calibri" w:hAnsi="Calibri" w:cs="Calibri"/>
          <w:bCs/>
          <w:color w:val="000000"/>
          <w:shd w:val="clear" w:color="auto" w:fill="FFFFFF"/>
        </w:rPr>
      </w:pPr>
      <w:r w:rsidRPr="00500EFA">
        <w:rPr>
          <w:rFonts w:ascii="Calibri" w:hAnsi="Calibri" w:cs="Calibri"/>
          <w:b/>
          <w:color w:val="000000"/>
          <w:shd w:val="clear" w:color="auto" w:fill="FFFFFF"/>
        </w:rPr>
        <w:t>Response:</w:t>
      </w:r>
      <w:r w:rsidR="00A44B26" w:rsidRPr="00500EFA">
        <w:rPr>
          <w:rFonts w:ascii="Calibri" w:hAnsi="Calibri" w:cs="Calibri"/>
          <w:b/>
          <w:color w:val="000000"/>
          <w:shd w:val="clear" w:color="auto" w:fill="FFFFFF"/>
        </w:rPr>
        <w:t xml:space="preserve"> </w:t>
      </w:r>
      <w:r w:rsidR="003E18DA" w:rsidRPr="00500EFA">
        <w:rPr>
          <w:rFonts w:ascii="Calibri" w:hAnsi="Calibri" w:cs="Calibri"/>
          <w:bCs/>
          <w:color w:val="000000"/>
          <w:shd w:val="clear" w:color="auto" w:fill="FFFFFF"/>
        </w:rPr>
        <w:t xml:space="preserve">We have </w:t>
      </w:r>
      <w:r w:rsidR="00EA2703" w:rsidRPr="00500EFA">
        <w:rPr>
          <w:rFonts w:ascii="Calibri" w:hAnsi="Calibri" w:cs="Calibri"/>
          <w:bCs/>
          <w:color w:val="000000"/>
          <w:shd w:val="clear" w:color="auto" w:fill="FFFFFF"/>
        </w:rPr>
        <w:t xml:space="preserve">now </w:t>
      </w:r>
      <w:r w:rsidR="003E18DA" w:rsidRPr="00500EFA">
        <w:rPr>
          <w:rFonts w:ascii="Calibri" w:hAnsi="Calibri" w:cs="Calibri"/>
          <w:bCs/>
          <w:color w:val="000000"/>
          <w:shd w:val="clear" w:color="auto" w:fill="FFFFFF"/>
        </w:rPr>
        <w:t xml:space="preserve">added </w:t>
      </w:r>
      <w:r w:rsidR="00EA2703" w:rsidRPr="00500EFA">
        <w:rPr>
          <w:rFonts w:ascii="Calibri" w:hAnsi="Calibri" w:cs="Calibri"/>
          <w:bCs/>
          <w:color w:val="000000"/>
          <w:shd w:val="clear" w:color="auto" w:fill="FFFFFF"/>
        </w:rPr>
        <w:t xml:space="preserve">a </w:t>
      </w:r>
      <w:r w:rsidR="003E18DA" w:rsidRPr="00500EFA">
        <w:rPr>
          <w:rFonts w:ascii="Calibri" w:hAnsi="Calibri" w:cs="Calibri"/>
          <w:bCs/>
          <w:color w:val="000000"/>
          <w:shd w:val="clear" w:color="auto" w:fill="FFFFFF"/>
        </w:rPr>
        <w:t>new section in Figure 1 showing morphology of stigma and anthers before, at and after DOP. Nevertheless</w:t>
      </w:r>
      <w:r w:rsidR="00EA2703" w:rsidRPr="00500EFA">
        <w:rPr>
          <w:rFonts w:ascii="Calibri" w:hAnsi="Calibri" w:cs="Calibri"/>
          <w:bCs/>
          <w:color w:val="000000"/>
          <w:shd w:val="clear" w:color="auto" w:fill="FFFFFF"/>
        </w:rPr>
        <w:t>,</w:t>
      </w:r>
      <w:r w:rsidR="003E18DA" w:rsidRPr="00500EFA">
        <w:rPr>
          <w:rFonts w:ascii="Calibri" w:hAnsi="Calibri" w:cs="Calibri"/>
          <w:bCs/>
          <w:color w:val="000000"/>
          <w:shd w:val="clear" w:color="auto" w:fill="FFFFFF"/>
        </w:rPr>
        <w:t xml:space="preserve"> equation shows how we were counting DAP and thus </w:t>
      </w:r>
      <w:r w:rsidR="00EA2703" w:rsidRPr="00500EFA">
        <w:rPr>
          <w:rFonts w:ascii="Calibri" w:hAnsi="Calibri" w:cs="Calibri"/>
          <w:bCs/>
          <w:color w:val="000000"/>
          <w:shd w:val="clear" w:color="auto" w:fill="FFFFFF"/>
        </w:rPr>
        <w:t xml:space="preserve">it </w:t>
      </w:r>
      <w:r w:rsidR="003E18DA" w:rsidRPr="00500EFA">
        <w:rPr>
          <w:rFonts w:ascii="Calibri" w:hAnsi="Calibri" w:cs="Calibri"/>
          <w:bCs/>
          <w:color w:val="000000"/>
          <w:shd w:val="clear" w:color="auto" w:fill="FFFFFF"/>
        </w:rPr>
        <w:t>is methodically important.</w:t>
      </w:r>
    </w:p>
    <w:p w14:paraId="0AC6CA96" w14:textId="77777777"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3. Details of protocol lines 2.2 and 2.3 appear to refer to a self-fertilisation protocol that is not fully explained. It is not clear why is it necessary for the described protocol, and it certainly does not fit under the heading of "Determination of the anthesis and days after pollination". This aspect is referred to again in lines 262-263, 363, 366-368, but again, the authors do not explain why it is necessary for tissue dissection.</w:t>
      </w:r>
    </w:p>
    <w:p w14:paraId="0756A27B" w14:textId="29291554"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F9175B" w:rsidRPr="00500EFA">
        <w:rPr>
          <w:rFonts w:ascii="Calibri" w:hAnsi="Calibri" w:cs="Calibri"/>
          <w:b/>
          <w:color w:val="000000"/>
          <w:shd w:val="clear" w:color="auto" w:fill="FFFFFF"/>
        </w:rPr>
        <w:t xml:space="preserve"> </w:t>
      </w:r>
      <w:r w:rsidR="00F9175B" w:rsidRPr="00500EFA">
        <w:rPr>
          <w:rFonts w:ascii="Calibri" w:hAnsi="Calibri" w:cs="Calibri"/>
          <w:color w:val="000000"/>
          <w:shd w:val="clear" w:color="auto" w:fill="FFFFFF"/>
        </w:rPr>
        <w:t>We have now added information explaining this. In short, clipping of the top of the hulls leads to more synchronous pollination and covering spikes prevents cross-pollination.</w:t>
      </w:r>
    </w:p>
    <w:p w14:paraId="21A3EED3" w14:textId="24DAC316" w:rsidR="008A2C17" w:rsidRPr="00500EFA" w:rsidRDefault="008A2C17" w:rsidP="004C47CE">
      <w:pPr>
        <w:spacing w:after="0"/>
        <w:rPr>
          <w:rFonts w:ascii="Calibri" w:hAnsi="Calibri" w:cs="Calibri"/>
          <w:b/>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4. Section 3: For each tissue, this section is currently divided into 4-8DAP and 16-24DAP. What happens if a researcher wishes to dissect tissue at 10DAP? What about 30DAP? This protocol would be more generally useful if there was a continuous timing, e.g., 4-10DAP, 11-25DAP. Perhaps the authors could also make a comment about the difficulties of dissection after 25DAP?</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750E7E" w:rsidRPr="00500EFA">
        <w:rPr>
          <w:rFonts w:ascii="Calibri" w:hAnsi="Calibri" w:cs="Calibri"/>
          <w:b/>
          <w:color w:val="000000"/>
          <w:shd w:val="clear" w:color="auto" w:fill="FFFFFF"/>
        </w:rPr>
        <w:t xml:space="preserve"> </w:t>
      </w:r>
      <w:r w:rsidR="009F0879" w:rsidRPr="00500EFA">
        <w:rPr>
          <w:rFonts w:ascii="Calibri" w:hAnsi="Calibri" w:cs="Calibri"/>
          <w:b/>
          <w:color w:val="000000"/>
          <w:shd w:val="clear" w:color="auto" w:fill="FFFFFF"/>
        </w:rPr>
        <w:t xml:space="preserve">Very good point. </w:t>
      </w:r>
      <w:r w:rsidR="00750E7E" w:rsidRPr="00500EFA">
        <w:rPr>
          <w:rFonts w:ascii="Calibri" w:hAnsi="Calibri" w:cs="Calibri"/>
          <w:color w:val="000000"/>
          <w:shd w:val="clear" w:color="auto" w:fill="FFFFFF"/>
        </w:rPr>
        <w:t xml:space="preserve">We have </w:t>
      </w:r>
      <w:r w:rsidR="009F0879" w:rsidRPr="00500EFA">
        <w:rPr>
          <w:rFonts w:ascii="Calibri" w:hAnsi="Calibri" w:cs="Calibri"/>
          <w:color w:val="000000"/>
          <w:shd w:val="clear" w:color="auto" w:fill="FFFFFF"/>
        </w:rPr>
        <w:t xml:space="preserve">focused too much on the stages routinely used for our experiments. We now made clear that the two main phases correspond to the time before/after 8 DAP. At 8 DAP, </w:t>
      </w:r>
      <w:r w:rsidR="00750E7E" w:rsidRPr="00500EFA">
        <w:rPr>
          <w:rFonts w:ascii="Calibri" w:hAnsi="Calibri" w:cs="Calibri"/>
          <w:color w:val="000000"/>
          <w:shd w:val="clear" w:color="auto" w:fill="FFFFFF"/>
        </w:rPr>
        <w:t>endosperm undergoes cellularization, which represents a major developmental transition in seed development</w:t>
      </w:r>
      <w:r w:rsidR="009F0879" w:rsidRPr="00500EFA">
        <w:rPr>
          <w:rFonts w:ascii="Calibri" w:hAnsi="Calibri" w:cs="Calibri"/>
          <w:color w:val="000000"/>
          <w:shd w:val="clear" w:color="auto" w:fill="FFFFFF"/>
        </w:rPr>
        <w:t xml:space="preserve"> and of course tissue isolation strategy</w:t>
      </w:r>
      <w:r w:rsidR="00750E7E" w:rsidRPr="00500EFA">
        <w:rPr>
          <w:rFonts w:ascii="Calibri" w:hAnsi="Calibri" w:cs="Calibri"/>
          <w:color w:val="000000"/>
          <w:shd w:val="clear" w:color="auto" w:fill="FFFFFF"/>
        </w:rPr>
        <w:t>.</w:t>
      </w:r>
    </w:p>
    <w:p w14:paraId="290DD997" w14:textId="61EF08CD" w:rsidR="008A2C17" w:rsidRPr="00500EFA" w:rsidRDefault="008A2C17" w:rsidP="004C47CE">
      <w:pPr>
        <w:spacing w:after="0"/>
        <w:rPr>
          <w:rFonts w:ascii="Calibri" w:hAnsi="Calibri" w:cs="Calibri"/>
          <w:b/>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5. Line 150: If it is essential that a new grain is used for each tissue, it would be very helpful to emphasise this fact and explain why - especially since the first step for endosperm extraction is removal of maternal tissues. A time-poor, tissue-poor researcher would be very tempted to use the same grain for all three tissues.</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1C31BF" w:rsidRPr="00500EFA">
        <w:rPr>
          <w:rFonts w:ascii="Calibri" w:hAnsi="Calibri" w:cs="Calibri"/>
          <w:b/>
          <w:color w:val="000000"/>
          <w:shd w:val="clear" w:color="auto" w:fill="FFFFFF"/>
        </w:rPr>
        <w:t xml:space="preserve"> </w:t>
      </w:r>
      <w:r w:rsidR="0047485B" w:rsidRPr="00500EFA">
        <w:rPr>
          <w:rFonts w:ascii="Calibri" w:hAnsi="Calibri" w:cs="Calibri"/>
          <w:color w:val="000000"/>
          <w:shd w:val="clear" w:color="auto" w:fill="FFFFFF"/>
        </w:rPr>
        <w:t>We have now added this information in the manuscript. Basically, tissue damage and extended time of preparation can lead to e.g. RNA degradation and thus compromise quality of the experiment.</w:t>
      </w:r>
    </w:p>
    <w:p w14:paraId="13612D88" w14:textId="0FFC9A5B"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6. Line 172: Keeping SMTs at room temperature while dissecting the remainder might explain why the RNA is so degraded. You've mentioned earlier that no tissue dissection should exceed 15 minutes (line 152), but here, you can have tissues hanging around at room temp for over 2 hours. A more rigorous protocol would be to wash the tissue isolated from each grain as soon as it is collected, then freeze immediately, i.e., in liquid nitrogen. This is true for solid SMT, embryo and endosperm from grain of all ages. Is explained on lines 403-406, but it could be a problem in the protocol, rather than solely a function of the older barley grain tissues.</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C65042" w:rsidRPr="00500EFA">
        <w:rPr>
          <w:rFonts w:ascii="Calibri" w:hAnsi="Calibri" w:cs="Calibri"/>
          <w:color w:val="000000"/>
          <w:shd w:val="clear" w:color="auto" w:fill="FFFFFF"/>
        </w:rPr>
        <w:t xml:space="preserve"> </w:t>
      </w:r>
      <w:r w:rsidR="005B68B6" w:rsidRPr="00500EFA">
        <w:rPr>
          <w:rFonts w:ascii="Calibri" w:hAnsi="Calibri" w:cs="Calibri"/>
          <w:color w:val="000000"/>
          <w:shd w:val="clear" w:color="auto" w:fill="FFFFFF"/>
        </w:rPr>
        <w:t>Thank you for this comment, our protocol was not clear at this step</w:t>
      </w:r>
      <w:r w:rsidR="00C65042" w:rsidRPr="00500EFA">
        <w:rPr>
          <w:rFonts w:ascii="Calibri" w:hAnsi="Calibri" w:cs="Calibri"/>
          <w:color w:val="000000"/>
          <w:shd w:val="clear" w:color="auto" w:fill="FFFFFF"/>
        </w:rPr>
        <w:t xml:space="preserve">. </w:t>
      </w:r>
      <w:r w:rsidR="005B68B6" w:rsidRPr="00500EFA">
        <w:rPr>
          <w:rFonts w:ascii="Calibri" w:hAnsi="Calibri" w:cs="Calibri"/>
          <w:color w:val="000000"/>
          <w:shd w:val="clear" w:color="auto" w:fill="FFFFFF"/>
        </w:rPr>
        <w:t>In fact, t</w:t>
      </w:r>
      <w:r w:rsidR="00C65042" w:rsidRPr="00500EFA">
        <w:rPr>
          <w:rFonts w:ascii="Calibri" w:hAnsi="Calibri" w:cs="Calibri"/>
          <w:color w:val="000000"/>
          <w:shd w:val="clear" w:color="auto" w:fill="FFFFFF"/>
        </w:rPr>
        <w:t xml:space="preserve">otal dissection time </w:t>
      </w:r>
      <w:r w:rsidR="005B68B6" w:rsidRPr="00500EFA">
        <w:rPr>
          <w:rFonts w:ascii="Calibri" w:hAnsi="Calibri" w:cs="Calibri"/>
          <w:color w:val="000000"/>
          <w:shd w:val="clear" w:color="auto" w:fill="FFFFFF"/>
        </w:rPr>
        <w:t xml:space="preserve">of </w:t>
      </w:r>
      <w:r w:rsidR="00C65042" w:rsidRPr="00500EFA">
        <w:rPr>
          <w:rFonts w:ascii="Calibri" w:hAnsi="Calibri" w:cs="Calibri"/>
          <w:color w:val="000000"/>
          <w:shd w:val="clear" w:color="auto" w:fill="FFFFFF"/>
        </w:rPr>
        <w:t xml:space="preserve">15 minutes </w:t>
      </w:r>
      <w:r w:rsidR="005B68B6" w:rsidRPr="00500EFA">
        <w:rPr>
          <w:rFonts w:ascii="Calibri" w:hAnsi="Calibri" w:cs="Calibri"/>
          <w:color w:val="000000"/>
          <w:shd w:val="clear" w:color="auto" w:fill="FFFFFF"/>
        </w:rPr>
        <w:t xml:space="preserve">corresponds to one sample containig tissues from 5-10 seeds, i.e. ca. </w:t>
      </w:r>
      <w:r w:rsidR="005B68B6" w:rsidRPr="00500EFA">
        <w:rPr>
          <w:rFonts w:ascii="Calibri" w:hAnsi="Calibri" w:cs="Calibri"/>
          <w:color w:val="000000"/>
          <w:shd w:val="clear" w:color="auto" w:fill="FFFFFF"/>
        </w:rPr>
        <w:lastRenderedPageBreak/>
        <w:t>1.5-2 min per dissection of tissue from one seed. We have now provided this information in the NOTE for section 3.</w:t>
      </w:r>
    </w:p>
    <w:p w14:paraId="121C6C50" w14:textId="37135DE2"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7. Similarly, embryos (3.4.) and maternal tissues (3.3) are being harvested into PBS and being left at room temperature for 1-2h during collection. Not only will RNAses and other lytic enzymes start to act, but some soluble material may also start to be lost from the tissues. These caveats should be made clear when the authors claim that the tissues can be used for downstream applications.</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C65042" w:rsidRPr="00500EFA">
        <w:rPr>
          <w:rFonts w:ascii="Calibri" w:hAnsi="Calibri" w:cs="Calibri"/>
          <w:color w:val="000000"/>
          <w:shd w:val="clear" w:color="auto" w:fill="FFFFFF"/>
        </w:rPr>
        <w:t xml:space="preserve"> </w:t>
      </w:r>
      <w:r w:rsidR="00C279FF" w:rsidRPr="00500EFA">
        <w:rPr>
          <w:rFonts w:ascii="Calibri" w:hAnsi="Calibri" w:cs="Calibri"/>
          <w:color w:val="000000"/>
          <w:shd w:val="clear" w:color="auto" w:fill="FFFFFF"/>
        </w:rPr>
        <w:t>Please see the answer for point 6. The t</w:t>
      </w:r>
      <w:r w:rsidR="00C65042" w:rsidRPr="00500EFA">
        <w:rPr>
          <w:rFonts w:ascii="Calibri" w:hAnsi="Calibri" w:cs="Calibri"/>
          <w:color w:val="000000"/>
          <w:shd w:val="clear" w:color="auto" w:fill="FFFFFF"/>
        </w:rPr>
        <w:t>otal dissection time for one sample</w:t>
      </w:r>
      <w:r w:rsidR="00C279FF" w:rsidRPr="00500EFA">
        <w:rPr>
          <w:rFonts w:ascii="Calibri" w:hAnsi="Calibri" w:cs="Calibri"/>
          <w:color w:val="000000"/>
          <w:shd w:val="clear" w:color="auto" w:fill="FFFFFF"/>
        </w:rPr>
        <w:t xml:space="preserve"> (including tissues from multiple seeds)</w:t>
      </w:r>
      <w:r w:rsidR="00C65042" w:rsidRPr="00500EFA">
        <w:rPr>
          <w:rFonts w:ascii="Calibri" w:hAnsi="Calibri" w:cs="Calibri"/>
          <w:color w:val="000000"/>
          <w:shd w:val="clear" w:color="auto" w:fill="FFFFFF"/>
        </w:rPr>
        <w:t xml:space="preserve"> is 15 minutes. </w:t>
      </w:r>
    </w:p>
    <w:p w14:paraId="6773EB7D" w14:textId="6CB37135"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8. Line 191: why are the liquid endosperms collected into PBS? Why not collect them into an eppendorf on a -80C cold block? If you harvest them into a buffer, you leave time for RNAses to act, and also dilute the endosperm contents for all downstream applications</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8E0F64" w:rsidRPr="00500EFA">
        <w:rPr>
          <w:rFonts w:ascii="Calibri" w:hAnsi="Calibri" w:cs="Calibri"/>
          <w:color w:val="000000"/>
          <w:shd w:val="clear" w:color="auto" w:fill="FFFFFF"/>
        </w:rPr>
        <w:t xml:space="preserve"> </w:t>
      </w:r>
      <w:r w:rsidR="00556373" w:rsidRPr="00500EFA">
        <w:rPr>
          <w:rFonts w:ascii="Calibri" w:hAnsi="Calibri" w:cs="Calibri"/>
          <w:color w:val="000000"/>
          <w:shd w:val="clear" w:color="auto" w:fill="FFFFFF"/>
        </w:rPr>
        <w:t>We have now added more information on this step in points 3.5.1 and 3.5.2.</w:t>
      </w:r>
    </w:p>
    <w:p w14:paraId="651DFD9D" w14:textId="683F452D"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9. Without the benefit of the video, it is very hard to envisage how the authors are successfully and replicably isolating 4DAP embryos. According to Fig 2, the 4DAP embryo is 30um, which with a standard stereomicroscope that does 40x mag, makes it 1.2mm to dissect - well under the size of the finest tweezers at that magnification. Not sure how you would rinse them in PBS etc, grind them, etc.</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8E0F64" w:rsidRPr="00500EFA">
        <w:rPr>
          <w:rFonts w:ascii="Calibri" w:hAnsi="Calibri" w:cs="Calibri"/>
          <w:color w:val="000000"/>
          <w:shd w:val="clear" w:color="auto" w:fill="FFFFFF"/>
        </w:rPr>
        <w:t xml:space="preserve"> </w:t>
      </w:r>
      <w:r w:rsidR="007E59AE" w:rsidRPr="00500EFA">
        <w:rPr>
          <w:rFonts w:ascii="Calibri" w:hAnsi="Calibri" w:cs="Calibri"/>
          <w:color w:val="000000"/>
          <w:shd w:val="clear" w:color="auto" w:fill="FFFFFF"/>
        </w:rPr>
        <w:t>Our protocol was not clear enough</w:t>
      </w:r>
      <w:r w:rsidR="00BC7D8A" w:rsidRPr="00500EFA">
        <w:rPr>
          <w:rFonts w:ascii="Calibri" w:hAnsi="Calibri" w:cs="Calibri"/>
          <w:color w:val="000000"/>
          <w:shd w:val="clear" w:color="auto" w:fill="FFFFFF"/>
        </w:rPr>
        <w:t xml:space="preserve">. We were able to dissect </w:t>
      </w:r>
      <w:r w:rsidR="00D531D7" w:rsidRPr="00500EFA">
        <w:rPr>
          <w:rFonts w:ascii="Calibri" w:hAnsi="Calibri" w:cs="Calibri"/>
          <w:color w:val="000000"/>
          <w:shd w:val="clear" w:color="auto" w:fill="FFFFFF"/>
        </w:rPr>
        <w:t xml:space="preserve">(more like remove) </w:t>
      </w:r>
      <w:r w:rsidR="00BC7D8A" w:rsidRPr="00500EFA">
        <w:rPr>
          <w:rFonts w:ascii="Calibri" w:hAnsi="Calibri" w:cs="Calibri"/>
          <w:color w:val="000000"/>
          <w:shd w:val="clear" w:color="auto" w:fill="FFFFFF"/>
        </w:rPr>
        <w:t xml:space="preserve">4 DAP embryos, but we were not able to collect </w:t>
      </w:r>
      <w:r w:rsidR="007E59AE" w:rsidRPr="00500EFA">
        <w:rPr>
          <w:rFonts w:ascii="Calibri" w:hAnsi="Calibri" w:cs="Calibri"/>
          <w:color w:val="000000"/>
          <w:shd w:val="clear" w:color="auto" w:fill="FFFFFF"/>
        </w:rPr>
        <w:t xml:space="preserve">enough amount </w:t>
      </w:r>
      <w:r w:rsidR="00BC7D8A" w:rsidRPr="00500EFA">
        <w:rPr>
          <w:rFonts w:ascii="Calibri" w:hAnsi="Calibri" w:cs="Calibri"/>
          <w:color w:val="000000"/>
          <w:shd w:val="clear" w:color="auto" w:fill="FFFFFF"/>
        </w:rPr>
        <w:t>for downstream analyses. We corrected this in the protocol and discussed possib</w:t>
      </w:r>
      <w:r w:rsidR="007E59AE" w:rsidRPr="00500EFA">
        <w:rPr>
          <w:rFonts w:ascii="Calibri" w:hAnsi="Calibri" w:cs="Calibri"/>
          <w:color w:val="000000"/>
          <w:shd w:val="clear" w:color="auto" w:fill="FFFFFF"/>
        </w:rPr>
        <w:t>le ways for dissection.</w:t>
      </w:r>
    </w:p>
    <w:p w14:paraId="4A975CC1" w14:textId="7B5285BC"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10. Line 188: Why do you need to remove SMT to extract endosperm with a needle?</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8E0F64" w:rsidRPr="00500EFA">
        <w:rPr>
          <w:rFonts w:ascii="Calibri" w:hAnsi="Calibri" w:cs="Calibri"/>
          <w:b/>
          <w:color w:val="000000"/>
          <w:shd w:val="clear" w:color="auto" w:fill="FFFFFF"/>
        </w:rPr>
        <w:t xml:space="preserve"> </w:t>
      </w:r>
      <w:r w:rsidR="00412F81" w:rsidRPr="00500EFA">
        <w:rPr>
          <w:rFonts w:ascii="Calibri" w:hAnsi="Calibri" w:cs="Calibri"/>
          <w:bCs/>
          <w:color w:val="000000"/>
          <w:shd w:val="clear" w:color="auto" w:fill="FFFFFF"/>
        </w:rPr>
        <w:t>Thank you for point</w:t>
      </w:r>
      <w:r w:rsidR="00C64DA2" w:rsidRPr="00500EFA">
        <w:rPr>
          <w:rFonts w:ascii="Calibri" w:hAnsi="Calibri" w:cs="Calibri"/>
          <w:bCs/>
          <w:color w:val="000000"/>
          <w:shd w:val="clear" w:color="auto" w:fill="FFFFFF"/>
        </w:rPr>
        <w:t xml:space="preserve">ing this out. Here our protocol was not clear enough. The trick is to remove SMT except for the last cell layer </w:t>
      </w:r>
      <w:r w:rsidR="00C64DA2" w:rsidRPr="00500EFA">
        <w:rPr>
          <w:rFonts w:ascii="Calibri" w:hAnsi="Calibri" w:cs="Calibri"/>
          <w:color w:val="000000"/>
          <w:shd w:val="clear" w:color="auto" w:fill="FFFFFF"/>
        </w:rPr>
        <w:t xml:space="preserve">which holds together </w:t>
      </w:r>
      <w:r w:rsidR="00412F81" w:rsidRPr="00500EFA">
        <w:rPr>
          <w:rFonts w:ascii="Calibri" w:hAnsi="Calibri" w:cs="Calibri"/>
          <w:color w:val="000000"/>
          <w:shd w:val="clear" w:color="auto" w:fill="FFFFFF"/>
        </w:rPr>
        <w:t xml:space="preserve">syncytial endosperm. </w:t>
      </w:r>
      <w:r w:rsidR="008A172F" w:rsidRPr="00500EFA">
        <w:rPr>
          <w:rFonts w:ascii="Calibri" w:hAnsi="Calibri" w:cs="Calibri"/>
          <w:color w:val="000000"/>
          <w:shd w:val="clear" w:color="auto" w:fill="FFFFFF"/>
        </w:rPr>
        <w:t xml:space="preserve">This reduces </w:t>
      </w:r>
      <w:r w:rsidR="00412F81" w:rsidRPr="00500EFA">
        <w:rPr>
          <w:rFonts w:ascii="Calibri" w:hAnsi="Calibri" w:cs="Calibri"/>
          <w:color w:val="000000"/>
          <w:shd w:val="clear" w:color="auto" w:fill="FFFFFF"/>
        </w:rPr>
        <w:t>contamination by disrupted cells during removing of the rest of SMTs</w:t>
      </w:r>
      <w:r w:rsidR="008A172F" w:rsidRPr="00500EFA">
        <w:rPr>
          <w:rFonts w:ascii="Calibri" w:hAnsi="Calibri" w:cs="Calibri"/>
          <w:color w:val="000000"/>
          <w:shd w:val="clear" w:color="auto" w:fill="FFFFFF"/>
        </w:rPr>
        <w:t xml:space="preserve"> and also makes it possible to work with endosperm syncytium, which would break otherwise</w:t>
      </w:r>
      <w:r w:rsidR="00412F81" w:rsidRPr="00500EFA">
        <w:rPr>
          <w:rFonts w:ascii="Calibri" w:hAnsi="Calibri" w:cs="Calibri"/>
          <w:color w:val="000000"/>
          <w:shd w:val="clear" w:color="auto" w:fill="FFFFFF"/>
        </w:rPr>
        <w:t>. We have now added more information on this step.</w:t>
      </w:r>
    </w:p>
    <w:p w14:paraId="2BCE4775" w14:textId="744D2646"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11. Line 233-235: Commercial kits for problematic tissues don't always work for starchy tissues. For endosperm samples, an amylase step is best. Unless you have a kit that works well, in which case you should mention it specifically.</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B76A16" w:rsidRPr="00500EFA">
        <w:rPr>
          <w:rFonts w:ascii="Calibri" w:hAnsi="Calibri" w:cs="Calibri"/>
          <w:color w:val="000000"/>
          <w:shd w:val="clear" w:color="auto" w:fill="FFFFFF"/>
        </w:rPr>
        <w:t xml:space="preserve"> </w:t>
      </w:r>
      <w:r w:rsidR="00556373" w:rsidRPr="00500EFA">
        <w:rPr>
          <w:rFonts w:ascii="Calibri" w:hAnsi="Calibri" w:cs="Calibri"/>
          <w:color w:val="000000"/>
          <w:shd w:val="clear" w:color="auto" w:fill="FFFFFF"/>
        </w:rPr>
        <w:t>We have added name of the kit that worked well in our hands for these tissues</w:t>
      </w:r>
      <w:r w:rsidR="009E2AE5" w:rsidRPr="00500EFA">
        <w:rPr>
          <w:rFonts w:ascii="Calibri" w:hAnsi="Calibri" w:cs="Calibri"/>
          <w:color w:val="000000"/>
          <w:shd w:val="clear" w:color="auto" w:fill="FFFFFF"/>
        </w:rPr>
        <w:t>.</w:t>
      </w:r>
      <w:r w:rsidR="00B76A16" w:rsidRPr="00500EFA">
        <w:rPr>
          <w:rFonts w:ascii="Calibri" w:hAnsi="Calibri" w:cs="Calibri"/>
          <w:color w:val="000000"/>
          <w:shd w:val="clear" w:color="auto" w:fill="FFFFFF"/>
        </w:rPr>
        <w:t xml:space="preserve"> </w:t>
      </w:r>
    </w:p>
    <w:p w14:paraId="23982A33" w14:textId="2564FA4F"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12. Line 265: "The difficulty of tissue extraction generally decreased with increasing DAP": only until a certain point, i.e., the 24 DAP that you chose. If you went on to 30, 35 or 40 DAP, it would become harder again. The authors should perhaps be more aware that they have selected only a subset of timepoints during grain development for their tissue isolation.</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27173E" w:rsidRPr="00500EFA">
        <w:rPr>
          <w:rFonts w:ascii="Calibri" w:hAnsi="Calibri" w:cs="Calibri"/>
          <w:color w:val="000000"/>
          <w:shd w:val="clear" w:color="auto" w:fill="FFFFFF"/>
        </w:rPr>
        <w:t xml:space="preserve"> </w:t>
      </w:r>
      <w:r w:rsidR="00323807" w:rsidRPr="00500EFA">
        <w:rPr>
          <w:rFonts w:ascii="Calibri" w:hAnsi="Calibri" w:cs="Calibri"/>
          <w:color w:val="000000"/>
          <w:shd w:val="clear" w:color="auto" w:fill="FFFFFF"/>
        </w:rPr>
        <w:t>Thank you for this comment. We have added this information in the text.</w:t>
      </w:r>
    </w:p>
    <w:p w14:paraId="1A3FFB19" w14:textId="73B10281" w:rsidR="0027173E"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13. Line 268: " Embryo had to be protected against drying by adding buffer". What does this mean? Buffer wasn't added to any dissection as far as I could see? And SMTs were harvested into buffer as well as embryo.</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27173E" w:rsidRPr="00500EFA">
        <w:rPr>
          <w:rFonts w:ascii="Calibri" w:hAnsi="Calibri" w:cs="Calibri"/>
          <w:color w:val="000000"/>
          <w:shd w:val="clear" w:color="auto" w:fill="FFFFFF"/>
        </w:rPr>
        <w:t xml:space="preserve"> </w:t>
      </w:r>
      <w:r w:rsidR="00D263F0" w:rsidRPr="00500EFA">
        <w:rPr>
          <w:rFonts w:ascii="Calibri" w:hAnsi="Calibri" w:cs="Calibri"/>
          <w:color w:val="000000"/>
          <w:shd w:val="clear" w:color="auto" w:fill="FFFFFF"/>
        </w:rPr>
        <w:t xml:space="preserve">We </w:t>
      </w:r>
      <w:r w:rsidR="00E47E3F" w:rsidRPr="00500EFA">
        <w:rPr>
          <w:rFonts w:ascii="Calibri" w:hAnsi="Calibri" w:cs="Calibri"/>
          <w:color w:val="000000"/>
          <w:shd w:val="clear" w:color="auto" w:fill="FFFFFF"/>
        </w:rPr>
        <w:t>moist the grain to prevent its drying. We have now provided this information in a clearer way in the initial NOTE for the chapter 3. Dissection of seed tissues</w:t>
      </w:r>
      <w:r w:rsidR="00E47E3F" w:rsidRPr="00500EFA">
        <w:rPr>
          <w:rFonts w:cstheme="minorHAnsi"/>
        </w:rPr>
        <w:t>.</w:t>
      </w:r>
    </w:p>
    <w:p w14:paraId="16E4BF90" w14:textId="2EB0DB29" w:rsidR="008A2C17" w:rsidRPr="00500EFA" w:rsidRDefault="008A2C17" w:rsidP="00E47E3F">
      <w:pPr>
        <w:spacing w:after="0"/>
        <w:rPr>
          <w:rFonts w:ascii="Calibri" w:hAnsi="Calibri" w:cs="Calibri"/>
          <w:color w:val="000000"/>
          <w:shd w:val="clear" w:color="auto" w:fill="FFFFFF"/>
        </w:rPr>
      </w:pPr>
      <w:r w:rsidRPr="00500EFA">
        <w:rPr>
          <w:rFonts w:ascii="Calibri" w:hAnsi="Calibri" w:cs="Calibri"/>
          <w:color w:val="000000"/>
        </w:rPr>
        <w:lastRenderedPageBreak/>
        <w:br/>
      </w:r>
      <w:r w:rsidR="003C2DEC" w:rsidRPr="00500EFA">
        <w:rPr>
          <w:rFonts w:ascii="Calibri" w:hAnsi="Calibri" w:cs="Calibri"/>
          <w:color w:val="000000"/>
          <w:shd w:val="clear" w:color="auto" w:fill="FFFFFF"/>
        </w:rPr>
        <w:t>14. Line 276: "should be clean of any rests". This is not clear.</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A17B50" w:rsidRPr="00500EFA">
        <w:rPr>
          <w:rFonts w:ascii="Calibri" w:hAnsi="Calibri" w:cs="Calibri"/>
          <w:color w:val="000000"/>
          <w:shd w:val="clear" w:color="auto" w:fill="FFFFFF"/>
        </w:rPr>
        <w:t xml:space="preserve"> </w:t>
      </w:r>
      <w:r w:rsidR="00E47E3F" w:rsidRPr="00500EFA">
        <w:rPr>
          <w:rFonts w:ascii="Calibri" w:hAnsi="Calibri" w:cs="Calibri"/>
          <w:color w:val="000000"/>
          <w:shd w:val="clear" w:color="auto" w:fill="FFFFFF"/>
        </w:rPr>
        <w:t>We have specified this information as follows: “…</w:t>
      </w:r>
      <w:r w:rsidR="00E47E3F" w:rsidRPr="00500EFA">
        <w:rPr>
          <w:rFonts w:cstheme="minorHAnsi"/>
        </w:rPr>
        <w:t>should be clean of any rests of embryo tissues (Figure 2C).”</w:t>
      </w:r>
    </w:p>
    <w:p w14:paraId="6095B5CD" w14:textId="384EEF1C"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15. Line 398: "likely as both tissues are separated by endosperm". This is not true. Most of the embryo, at all stages of development, is surrounded by maternal tissue. It only borders endosperm on the apical face.</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27173E" w:rsidRPr="00500EFA">
        <w:rPr>
          <w:rFonts w:ascii="Calibri" w:hAnsi="Calibri" w:cs="Calibri"/>
          <w:color w:val="000000"/>
          <w:shd w:val="clear" w:color="auto" w:fill="FFFFFF"/>
        </w:rPr>
        <w:t xml:space="preserve"> </w:t>
      </w:r>
      <w:r w:rsidR="00154F64" w:rsidRPr="00500EFA">
        <w:rPr>
          <w:rFonts w:ascii="Calibri" w:hAnsi="Calibri" w:cs="Calibri"/>
          <w:color w:val="000000"/>
          <w:shd w:val="clear" w:color="auto" w:fill="FFFFFF"/>
        </w:rPr>
        <w:t>We have modified the text to make it correct.</w:t>
      </w:r>
    </w:p>
    <w:p w14:paraId="6A6C660B" w14:textId="09465251" w:rsidR="008A2C17"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16. As such, the whole aspect of using ploidy to analyse contamination seems overly complex. It only tells you if endosperm contamination is present in embryo or SMT samples and vice versa. A much simpler test for endosperm contamination is simply to test for the presence of starch.</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10335B" w:rsidRPr="00500EFA">
        <w:rPr>
          <w:rFonts w:ascii="Calibri" w:hAnsi="Calibri" w:cs="Calibri"/>
          <w:color w:val="000000"/>
          <w:shd w:val="clear" w:color="auto" w:fill="FFFFFF"/>
        </w:rPr>
        <w:t xml:space="preserve"> Starch granules are not present in young endosperm. In addition</w:t>
      </w:r>
      <w:r w:rsidR="000B7379" w:rsidRPr="00500EFA">
        <w:rPr>
          <w:rFonts w:ascii="Calibri" w:hAnsi="Calibri" w:cs="Calibri"/>
          <w:color w:val="000000"/>
          <w:shd w:val="clear" w:color="auto" w:fill="FFFFFF"/>
        </w:rPr>
        <w:t>,</w:t>
      </w:r>
      <w:r w:rsidR="0010335B" w:rsidRPr="00500EFA">
        <w:rPr>
          <w:rFonts w:ascii="Calibri" w:hAnsi="Calibri" w:cs="Calibri"/>
          <w:color w:val="000000"/>
          <w:shd w:val="clear" w:color="auto" w:fill="FFFFFF"/>
        </w:rPr>
        <w:t xml:space="preserve"> at </w:t>
      </w:r>
      <w:r w:rsidR="00A17B50" w:rsidRPr="00500EFA">
        <w:rPr>
          <w:rFonts w:ascii="Calibri" w:hAnsi="Calibri" w:cs="Calibri"/>
          <w:color w:val="000000"/>
          <w:shd w:val="clear" w:color="auto" w:fill="FFFFFF"/>
        </w:rPr>
        <w:t>early development of seed maternal tissues, there are parts which contains starch</w:t>
      </w:r>
      <w:r w:rsidR="00220DD0" w:rsidRPr="00500EFA">
        <w:rPr>
          <w:rFonts w:ascii="Calibri" w:hAnsi="Calibri" w:cs="Calibri"/>
          <w:color w:val="000000"/>
          <w:shd w:val="clear" w:color="auto" w:fill="FFFFFF"/>
        </w:rPr>
        <w:t xml:space="preserve"> (see </w:t>
      </w:r>
      <w:r w:rsidR="00220DD0" w:rsidRPr="00500EFA">
        <w:t xml:space="preserve">Sreenivasulu N et al. </w:t>
      </w:r>
      <w:r w:rsidR="00220DD0" w:rsidRPr="00500EFA">
        <w:rPr>
          <w:i/>
          <w:iCs/>
        </w:rPr>
        <w:t>Int Rev Cell Mol Biol</w:t>
      </w:r>
      <w:r w:rsidR="00220DD0" w:rsidRPr="00500EFA">
        <w:t>. 2010;281:49-89)</w:t>
      </w:r>
      <w:r w:rsidR="00A17B50" w:rsidRPr="00500EFA">
        <w:rPr>
          <w:rFonts w:ascii="Calibri" w:hAnsi="Calibri" w:cs="Calibri"/>
          <w:color w:val="000000"/>
          <w:shd w:val="clear" w:color="auto" w:fill="FFFFFF"/>
        </w:rPr>
        <w:t>.</w:t>
      </w:r>
      <w:r w:rsidR="000B7379" w:rsidRPr="00500EFA">
        <w:rPr>
          <w:rFonts w:ascii="Calibri" w:hAnsi="Calibri" w:cs="Calibri"/>
          <w:color w:val="000000"/>
          <w:shd w:val="clear" w:color="auto" w:fill="FFFFFF"/>
        </w:rPr>
        <w:t xml:space="preserve"> Therefore, we still consider the proposed method based on cell nucleus ploidy as more reliable (especially for the young seed tissues). </w:t>
      </w:r>
    </w:p>
    <w:p w14:paraId="4DBFA82B" w14:textId="74580C67" w:rsidR="00C5181B" w:rsidRPr="00500EFA" w:rsidRDefault="008A2C17" w:rsidP="004C47CE">
      <w:pPr>
        <w:spacing w:after="0"/>
        <w:rPr>
          <w:rFonts w:ascii="Calibri" w:hAnsi="Calibri" w:cs="Calibri"/>
          <w:color w:val="000000"/>
          <w:shd w:val="clear" w:color="auto" w:fill="FFFFFF"/>
        </w:rPr>
      </w:pPr>
      <w:r w:rsidRPr="00500EFA">
        <w:rPr>
          <w:rFonts w:ascii="Calibri" w:hAnsi="Calibri" w:cs="Calibri"/>
          <w:color w:val="000000"/>
        </w:rPr>
        <w:br/>
      </w:r>
      <w:r w:rsidR="003C2DEC" w:rsidRPr="00500EFA">
        <w:rPr>
          <w:rFonts w:ascii="Calibri" w:hAnsi="Calibri" w:cs="Calibri"/>
          <w:color w:val="000000"/>
          <w:shd w:val="clear" w:color="auto" w:fill="FFFFFF"/>
        </w:rPr>
        <w:t>17. Lines 409-410: If you have done RNAseq experiments, a much better test for tissue purity would be to look for the expression of tissue-specific marker genes in your tissues. How did they compare with your ploidy results?</w:t>
      </w:r>
      <w:r w:rsidR="003C2DEC" w:rsidRPr="00500EFA">
        <w:rPr>
          <w:rFonts w:ascii="Calibri" w:hAnsi="Calibri" w:cs="Calibri"/>
          <w:color w:val="000000"/>
        </w:rPr>
        <w:br/>
      </w:r>
      <w:r w:rsidRPr="00500EFA">
        <w:rPr>
          <w:rFonts w:ascii="Calibri" w:hAnsi="Calibri" w:cs="Calibri"/>
          <w:b/>
          <w:color w:val="000000"/>
          <w:shd w:val="clear" w:color="auto" w:fill="FFFFFF"/>
        </w:rPr>
        <w:t>Response:</w:t>
      </w:r>
      <w:r w:rsidR="006A573F" w:rsidRPr="00500EFA">
        <w:rPr>
          <w:rFonts w:ascii="Calibri" w:hAnsi="Calibri" w:cs="Calibri"/>
          <w:color w:val="000000"/>
          <w:shd w:val="clear" w:color="auto" w:fill="FFFFFF"/>
        </w:rPr>
        <w:t xml:space="preserve"> </w:t>
      </w:r>
      <w:r w:rsidR="001A64D0" w:rsidRPr="00500EFA">
        <w:rPr>
          <w:rFonts w:ascii="Calibri" w:hAnsi="Calibri" w:cs="Calibri"/>
          <w:color w:val="000000"/>
          <w:shd w:val="clear" w:color="auto" w:fill="FFFFFF"/>
        </w:rPr>
        <w:t xml:space="preserve">We believe that one of the strengths of our protocol is that the ploidy analysis allows to assess sample purity before going into an expensive library preparation and high throughput sequencing. To demonstrate the sample quality produced with this protocol, we have now included RNA-sequencing results of several tissue-specific marker genes (Figure 5). </w:t>
      </w:r>
    </w:p>
    <w:p w14:paraId="5B939567" w14:textId="3D839991" w:rsidR="004C47C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Minor Concerns:</w:t>
      </w:r>
      <w:r w:rsidRPr="00500EFA">
        <w:rPr>
          <w:rFonts w:ascii="Calibri" w:hAnsi="Calibri" w:cs="Calibri"/>
          <w:color w:val="000000"/>
        </w:rPr>
        <w:br/>
      </w:r>
      <w:r w:rsidRPr="00500EFA">
        <w:rPr>
          <w:rFonts w:ascii="Calibri" w:hAnsi="Calibri" w:cs="Calibri"/>
          <w:color w:val="000000"/>
          <w:shd w:val="clear" w:color="auto" w:fill="FFFFFF"/>
        </w:rPr>
        <w:t>1. Line 164: stigma? At 4-8DAP? Did you mean seed?</w:t>
      </w:r>
      <w:r w:rsidRPr="00500EFA">
        <w:rPr>
          <w:rFonts w:ascii="Calibri" w:hAnsi="Calibri" w:cs="Calibri"/>
          <w:color w:val="000000"/>
        </w:rPr>
        <w:br/>
      </w:r>
      <w:r w:rsidR="008A2C17" w:rsidRPr="00500EFA">
        <w:rPr>
          <w:rFonts w:ascii="Calibri" w:hAnsi="Calibri" w:cs="Calibri"/>
          <w:b/>
          <w:color w:val="000000"/>
          <w:shd w:val="clear" w:color="auto" w:fill="FFFFFF"/>
        </w:rPr>
        <w:t>Response:</w:t>
      </w:r>
      <w:r w:rsidR="0010335B" w:rsidRPr="00500EFA">
        <w:rPr>
          <w:rFonts w:ascii="Calibri" w:hAnsi="Calibri" w:cs="Calibri"/>
          <w:b/>
          <w:color w:val="000000"/>
          <w:shd w:val="clear" w:color="auto" w:fill="FFFFFF"/>
        </w:rPr>
        <w:t xml:space="preserve"> </w:t>
      </w:r>
      <w:r w:rsidR="0010335B" w:rsidRPr="00500EFA">
        <w:rPr>
          <w:rFonts w:ascii="Calibri" w:hAnsi="Calibri" w:cs="Calibri"/>
          <w:color w:val="000000"/>
          <w:shd w:val="clear" w:color="auto" w:fill="FFFFFF"/>
        </w:rPr>
        <w:t>Corrected</w:t>
      </w:r>
      <w:r w:rsidR="008A2C17" w:rsidRPr="00500EFA">
        <w:rPr>
          <w:rFonts w:ascii="Calibri" w:hAnsi="Calibri" w:cs="Calibri"/>
          <w:color w:val="000000"/>
        </w:rPr>
        <w:br/>
      </w:r>
    </w:p>
    <w:p w14:paraId="47D76F5A" w14:textId="77777777" w:rsidR="004C47C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shd w:val="clear" w:color="auto" w:fill="FFFFFF"/>
        </w:rPr>
        <w:t>2. Line 83: transfer cells</w:t>
      </w:r>
    </w:p>
    <w:p w14:paraId="2ED7AEDB" w14:textId="77777777" w:rsidR="004C47CE" w:rsidRPr="00500EFA" w:rsidRDefault="004C47C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0010335B" w:rsidRPr="00500EFA">
        <w:rPr>
          <w:rFonts w:ascii="Calibri" w:hAnsi="Calibri" w:cs="Calibri"/>
          <w:color w:val="000000"/>
          <w:shd w:val="clear" w:color="auto" w:fill="FFFFFF"/>
        </w:rPr>
        <w:t xml:space="preserve"> Corrected</w:t>
      </w:r>
    </w:p>
    <w:p w14:paraId="235BD543" w14:textId="4ED11515" w:rsidR="008A2C17"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3. Details of protocol lines 1.1 and 1.2 are not necessary - the seeds can be sown directly into soil and grown as described in 1.3 without jeopardising grain development</w:t>
      </w:r>
      <w:r w:rsidRPr="00500EFA">
        <w:rPr>
          <w:rFonts w:ascii="Calibri" w:hAnsi="Calibri" w:cs="Calibri"/>
          <w:color w:val="000000"/>
        </w:rPr>
        <w:br/>
      </w:r>
      <w:r w:rsidR="008A2C17" w:rsidRPr="00500EFA">
        <w:rPr>
          <w:rFonts w:ascii="Calibri" w:hAnsi="Calibri" w:cs="Calibri"/>
          <w:b/>
          <w:color w:val="000000"/>
          <w:shd w:val="clear" w:color="auto" w:fill="FFFFFF"/>
        </w:rPr>
        <w:t>Response:</w:t>
      </w:r>
      <w:r w:rsidR="00A17B50" w:rsidRPr="00500EFA">
        <w:rPr>
          <w:rFonts w:ascii="Calibri" w:hAnsi="Calibri" w:cs="Calibri"/>
          <w:color w:val="000000"/>
          <w:shd w:val="clear" w:color="auto" w:fill="FFFFFF"/>
        </w:rPr>
        <w:t xml:space="preserve"> </w:t>
      </w:r>
      <w:r w:rsidR="00336E4C" w:rsidRPr="00500EFA">
        <w:rPr>
          <w:rFonts w:ascii="Calibri" w:hAnsi="Calibri" w:cs="Calibri"/>
          <w:color w:val="000000"/>
          <w:shd w:val="clear" w:color="auto" w:fill="FFFFFF"/>
        </w:rPr>
        <w:t>We have added alternative step including germination in soil.</w:t>
      </w:r>
      <w:r w:rsidR="008A2C17" w:rsidRPr="00500EFA">
        <w:rPr>
          <w:rFonts w:ascii="Calibri" w:hAnsi="Calibri" w:cs="Calibri"/>
          <w:color w:val="000000"/>
        </w:rPr>
        <w:br/>
      </w:r>
    </w:p>
    <w:p w14:paraId="15112CAE" w14:textId="77777777" w:rsidR="001C31BF"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shd w:val="clear" w:color="auto" w:fill="FFFFFF"/>
        </w:rPr>
        <w:t>4. Heading 2: Determination of anthesis and days after pollination</w:t>
      </w:r>
    </w:p>
    <w:p w14:paraId="4EEBD1AC" w14:textId="77777777" w:rsidR="004C47CE" w:rsidRPr="00500EFA" w:rsidRDefault="001C31BF"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Corrected</w:t>
      </w:r>
      <w:r w:rsidR="003C2DEC" w:rsidRPr="00500EFA">
        <w:rPr>
          <w:rFonts w:ascii="Calibri" w:hAnsi="Calibri" w:cs="Calibri"/>
          <w:color w:val="000000"/>
        </w:rPr>
        <w:br/>
      </w:r>
    </w:p>
    <w:p w14:paraId="47D791BE" w14:textId="77777777" w:rsidR="004C47CE"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shd w:val="clear" w:color="auto" w:fill="FFFFFF"/>
        </w:rPr>
        <w:t>5. Line 250: DOP should be DAP</w:t>
      </w:r>
      <w:r w:rsidRPr="00500EFA">
        <w:rPr>
          <w:rFonts w:ascii="Calibri" w:hAnsi="Calibri" w:cs="Calibri"/>
          <w:color w:val="000000"/>
        </w:rPr>
        <w:br/>
      </w:r>
      <w:r w:rsidR="004C47CE" w:rsidRPr="00500EFA">
        <w:rPr>
          <w:rFonts w:ascii="Calibri" w:hAnsi="Calibri" w:cs="Calibri"/>
          <w:b/>
          <w:color w:val="000000"/>
          <w:shd w:val="clear" w:color="auto" w:fill="FFFFFF"/>
        </w:rPr>
        <w:t>Response:</w:t>
      </w:r>
      <w:r w:rsidR="004C47CE" w:rsidRPr="00500EFA">
        <w:rPr>
          <w:rFonts w:ascii="Calibri" w:hAnsi="Calibri" w:cs="Calibri"/>
          <w:color w:val="000000"/>
          <w:shd w:val="clear" w:color="auto" w:fill="FFFFFF"/>
        </w:rPr>
        <w:t xml:space="preserve"> Corrected</w:t>
      </w:r>
    </w:p>
    <w:p w14:paraId="1841DB2C" w14:textId="77777777" w:rsidR="00B17403" w:rsidRPr="00500EFA" w:rsidRDefault="003C2DEC" w:rsidP="004C47CE">
      <w:pPr>
        <w:spacing w:after="0"/>
        <w:rPr>
          <w:rFonts w:ascii="Calibri" w:hAnsi="Calibri" w:cs="Calibri"/>
          <w:color w:val="000000"/>
        </w:rPr>
      </w:pPr>
      <w:r w:rsidRPr="00500EFA">
        <w:rPr>
          <w:rFonts w:ascii="Calibri" w:hAnsi="Calibri" w:cs="Calibri"/>
          <w:color w:val="000000"/>
        </w:rPr>
        <w:br/>
      </w:r>
      <w:r w:rsidRPr="00500EFA">
        <w:rPr>
          <w:rFonts w:ascii="Calibri" w:hAnsi="Calibri" w:cs="Calibri"/>
          <w:color w:val="000000"/>
        </w:rPr>
        <w:br/>
      </w:r>
      <w:r w:rsidRPr="00500EFA">
        <w:rPr>
          <w:rFonts w:ascii="Calibri" w:hAnsi="Calibri" w:cs="Calibri"/>
          <w:b/>
          <w:bCs/>
          <w:color w:val="000000"/>
          <w:shd w:val="clear" w:color="auto" w:fill="FFFFFF"/>
        </w:rPr>
        <w:t>Reviewer #3:</w:t>
      </w:r>
      <w:r w:rsidRPr="00500EFA">
        <w:rPr>
          <w:rFonts w:ascii="Calibri" w:hAnsi="Calibri" w:cs="Calibri"/>
          <w:color w:val="000000"/>
        </w:rPr>
        <w:br/>
      </w:r>
      <w:r w:rsidRPr="00500EFA">
        <w:rPr>
          <w:rFonts w:ascii="Calibri" w:hAnsi="Calibri" w:cs="Calibri"/>
          <w:color w:val="000000"/>
          <w:shd w:val="clear" w:color="auto" w:fill="FFFFFF"/>
        </w:rPr>
        <w:t>Manuscript summary:</w:t>
      </w:r>
      <w:r w:rsidRPr="00500EFA">
        <w:rPr>
          <w:rFonts w:ascii="Calibri" w:hAnsi="Calibri" w:cs="Calibri"/>
          <w:color w:val="000000"/>
        </w:rPr>
        <w:br/>
      </w:r>
      <w:r w:rsidRPr="00500EFA">
        <w:rPr>
          <w:rFonts w:ascii="Calibri" w:hAnsi="Calibri" w:cs="Calibri"/>
          <w:color w:val="000000"/>
          <w:shd w:val="clear" w:color="auto" w:fill="FFFFFF"/>
        </w:rPr>
        <w:t xml:space="preserve">The authors describe a protocol to dissect and isolate the different tissues within the developing seed of barley. The protocol will be useful for the research community interested in working with </w:t>
      </w:r>
      <w:r w:rsidRPr="00500EFA">
        <w:rPr>
          <w:rFonts w:ascii="Calibri" w:hAnsi="Calibri" w:cs="Calibri"/>
          <w:color w:val="000000"/>
          <w:shd w:val="clear" w:color="auto" w:fill="FFFFFF"/>
        </w:rPr>
        <w:lastRenderedPageBreak/>
        <w:t>developing seeds from barley and probably for other cereals with a little optimization. I expect that the visualized narrative, when produced, will be extremely helpful to those wishing to reproduce the protocol. The figures the authors supply are well drawn.</w:t>
      </w:r>
      <w:r w:rsidRPr="00500EFA">
        <w:rPr>
          <w:rFonts w:ascii="Calibri" w:hAnsi="Calibri" w:cs="Calibri"/>
          <w:color w:val="000000"/>
        </w:rPr>
        <w:br/>
      </w:r>
      <w:r w:rsidRPr="00500EFA">
        <w:rPr>
          <w:rFonts w:ascii="Calibri" w:hAnsi="Calibri" w:cs="Calibri"/>
          <w:color w:val="000000"/>
          <w:shd w:val="clear" w:color="auto" w:fill="FFFFFF"/>
        </w:rPr>
        <w:t>The introduction describes well the process of seed development, but it would be helpful if the authors relate this to the time points they analyse. For example, they mentioned the development stages, I, II and III (line 64-69) in the introduction, but how do these relate to day of pollination (DOP) for barley as used in their protocol.</w:t>
      </w:r>
      <w:r w:rsidRPr="00500EFA">
        <w:rPr>
          <w:rFonts w:ascii="Calibri" w:hAnsi="Calibri" w:cs="Calibri"/>
          <w:color w:val="000000"/>
        </w:rPr>
        <w:br/>
      </w:r>
      <w:r w:rsidRPr="00500EFA">
        <w:rPr>
          <w:rFonts w:ascii="Calibri" w:hAnsi="Calibri" w:cs="Calibri"/>
          <w:color w:val="000000"/>
          <w:shd w:val="clear" w:color="auto" w:fill="FFFFFF"/>
        </w:rPr>
        <w:t>The protocol description uses clear language and is easy to follow. The authors described how to grow the plants, determine the day of pollination, dissect the different tissues, do a quality control of the dissection and isolate RNA from the collected tissues.</w:t>
      </w:r>
      <w:r w:rsidRPr="00500EFA">
        <w:rPr>
          <w:rFonts w:ascii="Calibri" w:hAnsi="Calibri" w:cs="Calibri"/>
          <w:color w:val="000000"/>
        </w:rPr>
        <w:br/>
      </w:r>
      <w:r w:rsidRPr="00500EFA">
        <w:rPr>
          <w:rFonts w:ascii="Calibri" w:hAnsi="Calibri" w:cs="Calibri"/>
          <w:color w:val="000000"/>
          <w:shd w:val="clear" w:color="auto" w:fill="FFFFFF"/>
        </w:rPr>
        <w:t>I found the representative results section contains information that I would have appreciated to read in the introduction, for example the definition of DOP (line 253) paragraph.</w:t>
      </w:r>
      <w:r w:rsidRPr="00500EFA">
        <w:rPr>
          <w:rFonts w:ascii="Calibri" w:hAnsi="Calibri" w:cs="Calibri"/>
          <w:color w:val="000000"/>
        </w:rPr>
        <w:br/>
      </w:r>
      <w:r w:rsidRPr="00500EFA">
        <w:rPr>
          <w:rFonts w:ascii="Calibri" w:hAnsi="Calibri" w:cs="Calibri"/>
          <w:color w:val="000000"/>
          <w:shd w:val="clear" w:color="auto" w:fill="FFFFFF"/>
        </w:rPr>
        <w:t>The manuscript requires proof-reading to correct some spelling mistakes and typos.</w:t>
      </w:r>
      <w:r w:rsidRPr="00500EFA">
        <w:rPr>
          <w:rFonts w:ascii="Calibri" w:hAnsi="Calibri" w:cs="Calibri"/>
          <w:color w:val="000000"/>
        </w:rPr>
        <w:br/>
      </w:r>
    </w:p>
    <w:p w14:paraId="5CD7BBD9" w14:textId="079C0C91" w:rsidR="00B17403" w:rsidRPr="00500EFA" w:rsidRDefault="00B17403" w:rsidP="004C47CE">
      <w:pPr>
        <w:spacing w:after="0"/>
        <w:rPr>
          <w:rFonts w:ascii="Calibri" w:hAnsi="Calibri" w:cs="Calibri"/>
          <w:color w:val="000000"/>
        </w:rPr>
      </w:pPr>
      <w:r w:rsidRPr="00500EFA">
        <w:rPr>
          <w:rFonts w:ascii="Calibri" w:hAnsi="Calibri" w:cs="Calibri"/>
          <w:b/>
          <w:color w:val="000000"/>
        </w:rPr>
        <w:t>Response:</w:t>
      </w:r>
      <w:r w:rsidRPr="00500EFA">
        <w:rPr>
          <w:rFonts w:ascii="Calibri" w:hAnsi="Calibri" w:cs="Calibri"/>
          <w:color w:val="000000"/>
        </w:rPr>
        <w:t xml:space="preserve"> We would like to thank reviewer #3 for supportive comments and for suggestions</w:t>
      </w:r>
      <w:r w:rsidR="00B21469" w:rsidRPr="00500EFA">
        <w:rPr>
          <w:rFonts w:ascii="Calibri" w:hAnsi="Calibri" w:cs="Calibri"/>
          <w:color w:val="000000"/>
        </w:rPr>
        <w:t>. We have now included in introduction on the correspondence between different DAPs and seed developmental scales.</w:t>
      </w:r>
    </w:p>
    <w:p w14:paraId="5A339273" w14:textId="77777777" w:rsidR="00B17403"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Major Concerns:</w:t>
      </w:r>
      <w:r w:rsidRPr="00500EFA">
        <w:rPr>
          <w:rFonts w:ascii="Calibri" w:hAnsi="Calibri" w:cs="Calibri"/>
          <w:color w:val="000000"/>
        </w:rPr>
        <w:br/>
      </w:r>
      <w:r w:rsidRPr="00500EFA">
        <w:rPr>
          <w:rFonts w:ascii="Calibri" w:hAnsi="Calibri" w:cs="Calibri"/>
          <w:color w:val="000000"/>
          <w:shd w:val="clear" w:color="auto" w:fill="FFFFFF"/>
        </w:rPr>
        <w:t>None.</w:t>
      </w:r>
      <w:r w:rsidRPr="00500EFA">
        <w:rPr>
          <w:rFonts w:ascii="Calibri" w:hAnsi="Calibri" w:cs="Calibri"/>
          <w:color w:val="000000"/>
        </w:rPr>
        <w:br/>
      </w:r>
      <w:r w:rsidRPr="00500EFA">
        <w:rPr>
          <w:rFonts w:ascii="Calibri" w:hAnsi="Calibri" w:cs="Calibri"/>
          <w:color w:val="000000"/>
        </w:rPr>
        <w:br/>
      </w:r>
      <w:r w:rsidRPr="00500EFA">
        <w:rPr>
          <w:rFonts w:ascii="Calibri" w:hAnsi="Calibri" w:cs="Calibri"/>
          <w:color w:val="000000"/>
          <w:shd w:val="clear" w:color="auto" w:fill="FFFFFF"/>
        </w:rPr>
        <w:t>Minor Concerns:</w:t>
      </w:r>
      <w:r w:rsidRPr="00500EFA">
        <w:rPr>
          <w:rFonts w:ascii="Calibri" w:hAnsi="Calibri" w:cs="Calibri"/>
          <w:color w:val="000000"/>
        </w:rPr>
        <w:br/>
      </w:r>
      <w:r w:rsidRPr="00500EFA">
        <w:rPr>
          <w:rFonts w:ascii="Calibri" w:hAnsi="Calibri" w:cs="Calibri"/>
          <w:color w:val="000000"/>
          <w:shd w:val="clear" w:color="auto" w:fill="FFFFFF"/>
        </w:rPr>
        <w:t>I have below listed a few considerations that would benefit a researcher who is trying to use the method for the first time, as well as other minor details I encountered.</w:t>
      </w:r>
      <w:r w:rsidRPr="00500EFA">
        <w:rPr>
          <w:rFonts w:ascii="Calibri" w:hAnsi="Calibri" w:cs="Calibri"/>
          <w:color w:val="000000"/>
        </w:rPr>
        <w:br/>
      </w:r>
      <w:r w:rsidRPr="00500EFA">
        <w:rPr>
          <w:rFonts w:ascii="Calibri" w:hAnsi="Calibri" w:cs="Calibri"/>
          <w:color w:val="000000"/>
        </w:rPr>
        <w:br/>
      </w:r>
      <w:r w:rsidRPr="00500EFA">
        <w:rPr>
          <w:rFonts w:ascii="Calibri" w:hAnsi="Calibri" w:cs="Calibri"/>
          <w:color w:val="000000"/>
          <w:shd w:val="clear" w:color="auto" w:fill="FFFFFF"/>
        </w:rPr>
        <w:t>It would be useful for the reader to have an idea of RNA concentrations obtained from the isolated tissues and a comment on the minimal amount of RNA that gives a robust q-RT-PCR or RNA-seq results.</w:t>
      </w:r>
    </w:p>
    <w:p w14:paraId="33FF1332" w14:textId="2D492E19" w:rsidR="00DD5952" w:rsidRPr="00500EFA" w:rsidRDefault="00B17403"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rPr>
        <w:t xml:space="preserve"> </w:t>
      </w:r>
      <w:r w:rsidR="005974D2" w:rsidRPr="00500EFA">
        <w:rPr>
          <w:rFonts w:ascii="Calibri" w:hAnsi="Calibri" w:cs="Calibri"/>
          <w:color w:val="000000"/>
        </w:rPr>
        <w:t>We have added information on the typical amounts of total RNA obtained from isolated tissues. As to the requirements for different methods, this greatly varies on the used protocol. In general, the obtained amounts of total RNA are fully sufficient for standard methods.</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42-34, it states "this protocol provides information how to dissect pure…". I would suggest them to rephrase, for example: This protocol describes practically how to dissect pure…</w:t>
      </w:r>
    </w:p>
    <w:p w14:paraId="5B903197" w14:textId="151FD8FC" w:rsidR="00DD5952" w:rsidRPr="00500EFA" w:rsidRDefault="00DD5952"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w:t>
      </w:r>
      <w:r w:rsidR="00B17403" w:rsidRPr="00500EFA">
        <w:rPr>
          <w:rFonts w:ascii="Calibri" w:hAnsi="Calibri" w:cs="Calibri"/>
          <w:color w:val="000000"/>
          <w:shd w:val="clear" w:color="auto" w:fill="FFFFFF"/>
        </w:rPr>
        <w:t>We have implemented the suggested modification.</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101, it states "Moisturize it with distilled water…". Please provide details of volume used to keep the moisture for 3 days.</w:t>
      </w:r>
    </w:p>
    <w:p w14:paraId="512584AE" w14:textId="1788DE86" w:rsidR="00C712C0" w:rsidRPr="00500EFA" w:rsidRDefault="00DD5952" w:rsidP="004C47CE">
      <w:pPr>
        <w:spacing w:after="0"/>
        <w:rPr>
          <w:rFonts w:ascii="Calibri" w:hAnsi="Calibri" w:cs="Calibri"/>
          <w:color w:val="000000"/>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Final volume depends on many parameters, such as diameter of petri dish and number of seeds. In general, there the amount of water should not be too high, so there is no excess water.</w:t>
      </w:r>
      <w:r w:rsidR="00C712C0" w:rsidRPr="00500EFA">
        <w:rPr>
          <w:rFonts w:ascii="Calibri" w:hAnsi="Calibri" w:cs="Calibri"/>
          <w:color w:val="000000"/>
          <w:shd w:val="clear" w:color="auto" w:fill="FFFFFF"/>
        </w:rPr>
        <w:t xml:space="preserve"> We have added this information to the text.</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120, authors mentioned the term anthesis in the title and do not describe nor mention it again.</w:t>
      </w:r>
      <w:r w:rsidR="003C2DEC" w:rsidRPr="00500EFA">
        <w:rPr>
          <w:rFonts w:ascii="Calibri" w:hAnsi="Calibri" w:cs="Calibri"/>
          <w:color w:val="000000"/>
        </w:rPr>
        <w:br/>
      </w:r>
      <w:r w:rsidR="00C712C0" w:rsidRPr="00500EFA">
        <w:rPr>
          <w:rFonts w:ascii="Calibri" w:hAnsi="Calibri" w:cs="Calibri"/>
          <w:b/>
          <w:color w:val="000000"/>
        </w:rPr>
        <w:t>Response:</w:t>
      </w:r>
      <w:r w:rsidR="00C712C0" w:rsidRPr="00500EFA">
        <w:rPr>
          <w:rFonts w:ascii="Calibri" w:hAnsi="Calibri" w:cs="Calibri"/>
          <w:color w:val="000000"/>
        </w:rPr>
        <w:t xml:space="preserve"> </w:t>
      </w:r>
      <w:r w:rsidR="00126877" w:rsidRPr="00500EFA">
        <w:rPr>
          <w:rFonts w:ascii="Calibri" w:hAnsi="Calibri" w:cs="Calibri"/>
          <w:color w:val="000000"/>
        </w:rPr>
        <w:t>Right. We have now simplified the title to “Determination of pollination”. We also added information why this information is needed.</w:t>
      </w:r>
    </w:p>
    <w:p w14:paraId="45CB522F" w14:textId="3D3C6618" w:rsidR="00DD5952"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Line 122-123, it states "we monitored the day of self-pollination." But there is no mention around which day users should check. I suggest the authors provide a time frame to help novel users.</w:t>
      </w:r>
    </w:p>
    <w:p w14:paraId="399230E5" w14:textId="77777777" w:rsidR="001F6A9E" w:rsidRPr="00500EFA" w:rsidRDefault="00DD5952"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lastRenderedPageBreak/>
        <w:t>Response:</w:t>
      </w:r>
      <w:r w:rsidRPr="00500EFA">
        <w:rPr>
          <w:rFonts w:ascii="Calibri" w:hAnsi="Calibri" w:cs="Calibri"/>
          <w:color w:val="000000"/>
          <w:shd w:val="clear" w:color="auto" w:fill="FFFFFF"/>
        </w:rPr>
        <w:t xml:space="preserve"> </w:t>
      </w:r>
      <w:r w:rsidR="00045BAA" w:rsidRPr="00500EFA">
        <w:rPr>
          <w:rFonts w:ascii="Calibri" w:hAnsi="Calibri" w:cs="Calibri"/>
          <w:color w:val="000000"/>
          <w:shd w:val="clear" w:color="auto" w:fill="FFFFFF"/>
        </w:rPr>
        <w:t>We have now added more information in the manuscript: “</w:t>
      </w:r>
      <w:r w:rsidR="00045BAA" w:rsidRPr="00500EFA">
        <w:t>To define day of pollination (DOP), we monitored the day of self-pollination. This is cultivar specific, but a good indicator is starting protrusion of the awns from the leaf sheath.”</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127, citation 15. The publication cited has no definition of DOP. Please double check it.</w:t>
      </w:r>
    </w:p>
    <w:p w14:paraId="241CB73B" w14:textId="23FB7CDF" w:rsidR="00DD5952" w:rsidRPr="00500EFA" w:rsidRDefault="001F6A9E"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We have modified the sentence as follows: </w:t>
      </w:r>
      <w:r w:rsidRPr="00500EFA">
        <w:rPr>
          <w:rFonts w:cstheme="minorHAnsi"/>
        </w:rPr>
        <w:t>Spikelets with yellow anthers and “fluffy” stigma will pollinate within few hours</w:t>
      </w:r>
      <w:r w:rsidRPr="00500EFA">
        <w:rPr>
          <w:rFonts w:cstheme="minorHAnsi"/>
        </w:rPr>
        <w:fldChar w:fldCharType="begin" w:fldLock="1"/>
      </w:r>
      <w:r w:rsidRPr="00500EFA">
        <w:rPr>
          <w:rFonts w:cstheme="minorHAnsi"/>
        </w:rPr>
        <w:instrText>ADDIN CSL_CITATION {"citationItems":[{"id":"ITEM-1","itemData":{"DOI":"10.1046/j.1365-313X.2000.00695.x","ISBN":"1365-313X","ISSN":"09607412","PMID":"10758497","abstract":"In order to understand sucrose transport in developing seeds of cereals at the molecular level, we cloned from a caryopses library two cDNAs encoding sucrose transporters, designated HvSUT1 and HvSUT2. Sucrose uptake activity was confirmed by heterologous expression in yeast. Both transporter genes are expressed in maternal as well as filial tissues. In a series of in situ hybridizations we analysed the cell type-specific expression in developing seeds. HvSUT1 is preferentially expressed in caryopses in the cells of the nucellar projection and the endospermal transfer layer, which represent the sites of sucrose exchange between the maternal and the filial generation and are characterized by transfer cell formation. HvSUT2 is expressed in all sink and source tissues analysed and may have a general housekeeping role. The rapid induction of HvSUT1 gene expression in caryopses at approximately 5-6 days after fertilization coincides with increasing levels of sucrose as well as sucrose synthase mRNA and activity, and occurs immediately before the onset of rapid starch accumulation within the endosperm. Starch biosynthesis requires sucrose to be imported into the endosperm, as direct precursor for starch synthesis and to promote storage-associated processes. We discuss the possible role of HvSUT1 as a control element for the endospermal sucrose concentration.","author":[{"dropping-particle":"","family":"Weschke","given":"Winfriede","non-dropping-particle":"","parse-names":false,"suffix":""},{"dropping-particle":"","family":"Panitz","given":"Reinhard","non-dropping-particle":"","parse-names":false,"suffix":""},{"dropping-particle":"","family":"Sauer","given":"Norbert","non-dropping-particle":"","parse-names":false,"suffix":""},{"dropping-particle":"","family":"Wang","given":"Qing","non-dropping-particle":"","parse-names":false,"suffix":""},{"dropping-particle":"","family":"Neubohn","given":"Birgit","non-dropping-particle":"","parse-names":false,"suffix":""},{"dropping-particle":"","family":"Weber","given":"Hans","non-dropping-particle":"","parse-names":false,"suffix":""},{"dropping-particle":"","family":"Wobus","given":"Ulrich","non-dropping-particle":"","parse-names":false,"suffix":""}],"container-title":"Plant Journal","id":"ITEM-1","issue":"5","issued":{"date-parts":[["2000"]]},"page":"455-467","title":"Sucrose transport into barley seeds: Molecular characterization of two transporters and implications for seed development and starch accumulation","type":"article-journal","volume":"21"},"uris":["http://www.mendeley.com/documents/?uuid=4d032c47-306a-4309-be5b-7fb03fd67e18"]}],"mendeley":{"formattedCitation":"&lt;sup&gt;15&lt;/sup&gt;","plainTextFormattedCitation":"15","previouslyFormattedCitation":"&lt;sup&gt;15&lt;/sup&gt;"},"properties":{"noteIndex":0},"schema":"https://github.com/citation-style-language/schema/raw/master/csl-citation.json"}</w:instrText>
      </w:r>
      <w:r w:rsidRPr="00500EFA">
        <w:rPr>
          <w:rFonts w:cstheme="minorHAnsi"/>
        </w:rPr>
        <w:fldChar w:fldCharType="separate"/>
      </w:r>
      <w:r w:rsidRPr="00500EFA">
        <w:rPr>
          <w:rFonts w:cstheme="minorHAnsi"/>
          <w:noProof/>
          <w:vertAlign w:val="superscript"/>
        </w:rPr>
        <w:t>15</w:t>
      </w:r>
      <w:r w:rsidRPr="00500EFA">
        <w:rPr>
          <w:rFonts w:cstheme="minorHAnsi"/>
        </w:rPr>
        <w:fldChar w:fldCharType="end"/>
      </w:r>
      <w:r w:rsidRPr="00500EFA">
        <w:rPr>
          <w:rFonts w:cstheme="minorHAnsi"/>
        </w:rPr>
        <w:t xml:space="preserve"> and are considered as DOP.</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134, it states "Put the information…" I suggest the authors use a more precise term for example write down, transfer, annotate…</w:t>
      </w:r>
    </w:p>
    <w:p w14:paraId="6CE858FB" w14:textId="77777777" w:rsidR="003F01C0" w:rsidRPr="00500EFA" w:rsidRDefault="00DD5952"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Corrected</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135. What is "the proper day after pollination"? What do the authors refer to? Please be more specific.</w:t>
      </w:r>
    </w:p>
    <w:p w14:paraId="7CAE2A52" w14:textId="43BE8576" w:rsidR="00DD5952" w:rsidRPr="00500EFA" w:rsidRDefault="003F01C0" w:rsidP="004C47CE">
      <w:pPr>
        <w:spacing w:after="0"/>
        <w:rPr>
          <w:rFonts w:ascii="Calibri" w:hAnsi="Calibri" w:cs="Calibri"/>
          <w:color w:val="000000"/>
          <w:shd w:val="clear" w:color="auto" w:fill="FFFFFF"/>
        </w:rPr>
      </w:pPr>
      <w:r w:rsidRPr="00500EFA">
        <w:rPr>
          <w:rFonts w:ascii="Calibri" w:hAnsi="Calibri" w:cs="Calibri"/>
          <w:b/>
          <w:color w:val="000000"/>
        </w:rPr>
        <w:t>Response:</w:t>
      </w:r>
      <w:r w:rsidRPr="00500EFA">
        <w:rPr>
          <w:rFonts w:ascii="Calibri" w:hAnsi="Calibri" w:cs="Calibri"/>
          <w:color w:val="000000"/>
        </w:rPr>
        <w:t xml:space="preserve"> </w:t>
      </w:r>
      <w:r w:rsidR="006D6073" w:rsidRPr="00500EFA">
        <w:rPr>
          <w:rFonts w:ascii="Calibri" w:hAnsi="Calibri" w:cs="Calibri"/>
          <w:color w:val="000000"/>
        </w:rPr>
        <w:t xml:space="preserve">We have now corrected unclear formulation. </w:t>
      </w:r>
      <w:r w:rsidR="009F3780" w:rsidRPr="00500EFA">
        <w:rPr>
          <w:rFonts w:ascii="Calibri" w:hAnsi="Calibri" w:cs="Calibri"/>
          <w:color w:val="000000"/>
        </w:rPr>
        <w:t xml:space="preserve">It means </w:t>
      </w:r>
      <w:r w:rsidR="00A85DFB" w:rsidRPr="00500EFA">
        <w:rPr>
          <w:rFonts w:cstheme="minorHAnsi"/>
        </w:rPr>
        <w:t>the day after pollination (DAP) when tissue isolation will take place.</w:t>
      </w:r>
      <w:r w:rsidR="00F41DDF" w:rsidRPr="00500EFA">
        <w:rPr>
          <w:rFonts w:cstheme="minorHAnsi"/>
        </w:rPr>
        <w:t xml:space="preserve"> We also added new images into the Figure 1 to clarify day of pollination.</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149. Should be "…moisten the samples with 1x PBS", not "…moist the samples by 1x PBS".</w:t>
      </w:r>
    </w:p>
    <w:p w14:paraId="6C2EBB15" w14:textId="77777777" w:rsidR="00EB7A5B" w:rsidRPr="00500EFA" w:rsidRDefault="00DD5952" w:rsidP="004C47CE">
      <w:pPr>
        <w:spacing w:after="0"/>
        <w:rPr>
          <w:rFonts w:ascii="Calibri" w:hAnsi="Calibri" w:cs="Calibri"/>
          <w:color w:val="000000"/>
          <w:shd w:val="clear" w:color="auto" w:fill="FFFFFF"/>
        </w:rPr>
      </w:pPr>
      <w:r w:rsidRPr="00500EFA">
        <w:rPr>
          <w:rFonts w:ascii="Calibri" w:hAnsi="Calibri" w:cs="Calibri"/>
          <w:b/>
          <w:color w:val="000000"/>
        </w:rPr>
        <w:t>Response:</w:t>
      </w:r>
      <w:r w:rsidRPr="00500EFA">
        <w:rPr>
          <w:rFonts w:ascii="Calibri" w:hAnsi="Calibri" w:cs="Calibri"/>
          <w:color w:val="000000"/>
        </w:rPr>
        <w:t xml:space="preserve"> Corrected</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164, it states "Extraction from …". What do the authors mean with extraction? Please correct onwards.</w:t>
      </w:r>
    </w:p>
    <w:p w14:paraId="50945D34" w14:textId="769503D7" w:rsidR="00257B03" w:rsidRPr="00500EFA" w:rsidRDefault="00EB7A5B"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Corrected.</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167-168, it states "removes excessive buffer with pipetting". Is the material wet when frozen in liquid nitrogen?</w:t>
      </w:r>
    </w:p>
    <w:p w14:paraId="409A8E77" w14:textId="7C868A96" w:rsidR="00DD5952" w:rsidRPr="00500EFA" w:rsidRDefault="00257B03"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w:t>
      </w:r>
      <w:r w:rsidR="007E2AA0" w:rsidRPr="00500EFA">
        <w:rPr>
          <w:rFonts w:ascii="Calibri" w:hAnsi="Calibri" w:cs="Calibri"/>
          <w:color w:val="000000"/>
          <w:shd w:val="clear" w:color="auto" w:fill="FFFFFF"/>
        </w:rPr>
        <w:t>We are afraid that this is misunderstanding from the reviewer #3. The protocol states that the removal of buffer is performed before freezing. Subsequently, the dried sample is frozen.</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178. Should be "…separated part in half", not "…separated part by half".</w:t>
      </w:r>
    </w:p>
    <w:p w14:paraId="50C301A5" w14:textId="77777777" w:rsidR="00257B03" w:rsidRPr="00500EFA" w:rsidRDefault="00DD5952"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Corrected</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191, it states "Collect endosperms…. with 1x PBS". I would mention that you are collecting liquid endosperms. How much volume of PBS do you use here?</w:t>
      </w:r>
    </w:p>
    <w:p w14:paraId="0583ED20" w14:textId="01DA0892" w:rsidR="00B30197" w:rsidRPr="00500EFA" w:rsidRDefault="00257B03" w:rsidP="004C47CE">
      <w:pPr>
        <w:spacing w:after="0"/>
        <w:rPr>
          <w:rFonts w:ascii="Calibri" w:hAnsi="Calibri" w:cs="Calibri"/>
          <w:color w:val="000000"/>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w:t>
      </w:r>
      <w:r w:rsidR="00650091" w:rsidRPr="00500EFA">
        <w:rPr>
          <w:rFonts w:ascii="Calibri" w:hAnsi="Calibri" w:cs="Calibri"/>
          <w:color w:val="000000"/>
          <w:shd w:val="clear" w:color="auto" w:fill="FFFFFF"/>
        </w:rPr>
        <w:t>We have added “liquid”. As to the volume, we have now modified the protocol and provide information that the sample should be frozen with a buffer used in the next downstream application. The application will also determine the volume.</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203-205, the calibration method with beads is poorly explained.</w:t>
      </w:r>
      <w:r w:rsidR="003C2DEC" w:rsidRPr="00500EFA">
        <w:rPr>
          <w:rFonts w:ascii="Calibri" w:hAnsi="Calibri" w:cs="Calibri"/>
          <w:color w:val="000000"/>
        </w:rPr>
        <w:br/>
      </w:r>
      <w:r w:rsidR="00B30197" w:rsidRPr="00500EFA">
        <w:rPr>
          <w:rFonts w:ascii="Calibri" w:hAnsi="Calibri" w:cs="Calibri"/>
          <w:b/>
          <w:color w:val="000000"/>
        </w:rPr>
        <w:t>Response:</w:t>
      </w:r>
      <w:r w:rsidR="00B30197" w:rsidRPr="00500EFA">
        <w:rPr>
          <w:rFonts w:ascii="Calibri" w:hAnsi="Calibri" w:cs="Calibri"/>
          <w:color w:val="000000"/>
        </w:rPr>
        <w:t xml:space="preserve"> </w:t>
      </w:r>
      <w:r w:rsidR="00CB193A" w:rsidRPr="00500EFA">
        <w:rPr>
          <w:rFonts w:ascii="Calibri" w:hAnsi="Calibri" w:cs="Calibri"/>
          <w:color w:val="000000"/>
        </w:rPr>
        <w:t>Th</w:t>
      </w:r>
      <w:r w:rsidR="00BE2061" w:rsidRPr="00500EFA">
        <w:rPr>
          <w:rFonts w:ascii="Calibri" w:hAnsi="Calibri" w:cs="Calibri"/>
          <w:color w:val="000000"/>
        </w:rPr>
        <w:t>e</w:t>
      </w:r>
      <w:r w:rsidR="00CB193A" w:rsidRPr="00500EFA">
        <w:rPr>
          <w:rFonts w:ascii="Calibri" w:hAnsi="Calibri" w:cs="Calibri"/>
          <w:color w:val="000000"/>
        </w:rPr>
        <w:t xml:space="preserve"> information was </w:t>
      </w:r>
      <w:r w:rsidR="00BE2061" w:rsidRPr="00500EFA">
        <w:rPr>
          <w:rFonts w:ascii="Calibri" w:hAnsi="Calibri" w:cs="Calibri"/>
          <w:color w:val="000000"/>
        </w:rPr>
        <w:t>added</w:t>
      </w:r>
      <w:r w:rsidR="00CB193A" w:rsidRPr="00500EFA">
        <w:rPr>
          <w:rFonts w:ascii="Calibri" w:hAnsi="Calibri" w:cs="Calibri"/>
          <w:color w:val="000000"/>
        </w:rPr>
        <w:t xml:space="preserve">. </w:t>
      </w:r>
    </w:p>
    <w:p w14:paraId="04583CAE" w14:textId="1E7EE780" w:rsidR="00DD5952"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Line 227, it states "Estimate the nuclear DNA amounts…", I would suggest the authors use "… DNA content". Please modify accordingly onwards.</w:t>
      </w:r>
    </w:p>
    <w:p w14:paraId="481CA3B2" w14:textId="77777777" w:rsidR="00A17B50" w:rsidRPr="00500EFA" w:rsidRDefault="00DD5952"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 xml:space="preserve">Response: </w:t>
      </w:r>
      <w:r w:rsidRPr="00500EFA">
        <w:rPr>
          <w:rFonts w:ascii="Calibri" w:hAnsi="Calibri" w:cs="Calibri"/>
          <w:color w:val="000000"/>
          <w:shd w:val="clear" w:color="auto" w:fill="FFFFFF"/>
        </w:rPr>
        <w:t>Corrected</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232-235. RNA extraction isolation description is not specific enough. I would suggest adding citations e.g. TRIzol and starchy endosperms protocols.</w:t>
      </w:r>
    </w:p>
    <w:p w14:paraId="0DC0BE41" w14:textId="77777777" w:rsidR="00DD5952" w:rsidRPr="00500EFA" w:rsidRDefault="00A17B50"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lastRenderedPageBreak/>
        <w:t>Response:</w:t>
      </w:r>
      <w:r w:rsidRPr="00500EFA">
        <w:rPr>
          <w:rFonts w:ascii="Calibri" w:hAnsi="Calibri" w:cs="Calibri"/>
          <w:color w:val="000000"/>
          <w:shd w:val="clear" w:color="auto" w:fill="FFFFFF"/>
        </w:rPr>
        <w:t xml:space="preserve"> Corrected</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279, it states "purity of separated tissues", I would suggest using "…isolated tissues" instead.</w:t>
      </w:r>
    </w:p>
    <w:p w14:paraId="0670F920" w14:textId="77777777" w:rsidR="00EC5D22" w:rsidRPr="00500EFA" w:rsidRDefault="00DD5952"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Corrected</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280, it states "young barley leaves", how old were they?</w:t>
      </w:r>
    </w:p>
    <w:p w14:paraId="364F8E3E" w14:textId="497F30E5" w:rsidR="00A17B50" w:rsidRPr="00500EFA" w:rsidRDefault="00EC5D22" w:rsidP="004C47CE">
      <w:pPr>
        <w:spacing w:after="0"/>
        <w:rPr>
          <w:rFonts w:ascii="Calibri" w:hAnsi="Calibri" w:cs="Calibri"/>
          <w:color w:val="000000"/>
          <w:shd w:val="clear" w:color="auto" w:fill="FFFFFF"/>
        </w:rPr>
      </w:pPr>
      <w:r w:rsidRPr="00500EFA">
        <w:rPr>
          <w:rFonts w:ascii="Calibri" w:hAnsi="Calibri" w:cs="Calibri"/>
          <w:color w:val="000000"/>
          <w:shd w:val="clear" w:color="auto" w:fill="FFFFFF"/>
        </w:rPr>
        <w:t>Response: We have now modified the text to “fresh barley leave”. The leaves can be also from older plants, but should bear no signs of infection or senescence (browning, drying etc.).</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281, it states "contained &gt; 95 % nuclei with 2C and 4C DNA amounts". I suggest rephrasing to, for example, "contained &gt; 95% of 2C and 4C nuclei".</w:t>
      </w:r>
    </w:p>
    <w:p w14:paraId="2706CC69" w14:textId="2F8DB760" w:rsidR="00080B29" w:rsidRPr="00500EFA" w:rsidRDefault="00A17B50"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To be consistent we use “DNA content” in </w:t>
      </w:r>
      <w:r w:rsidR="00080B29" w:rsidRPr="00500EFA">
        <w:rPr>
          <w:rFonts w:ascii="Calibri" w:hAnsi="Calibri" w:cs="Calibri"/>
          <w:color w:val="000000"/>
          <w:shd w:val="clear" w:color="auto" w:fill="FFFFFF"/>
        </w:rPr>
        <w:t xml:space="preserve">the </w:t>
      </w:r>
      <w:r w:rsidRPr="00500EFA">
        <w:rPr>
          <w:rFonts w:ascii="Calibri" w:hAnsi="Calibri" w:cs="Calibri"/>
          <w:color w:val="000000"/>
          <w:shd w:val="clear" w:color="auto" w:fill="FFFFFF"/>
        </w:rPr>
        <w:t xml:space="preserve">whole protocol now. </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283. Please state the flow cytometry settings. These would be very hard for an inexperienced user to work out for themselves.</w:t>
      </w:r>
    </w:p>
    <w:p w14:paraId="6AC0B04B" w14:textId="43A0BF15" w:rsidR="00173353" w:rsidRPr="00500EFA" w:rsidRDefault="00173353" w:rsidP="004C47CE">
      <w:pPr>
        <w:spacing w:after="0"/>
        <w:rPr>
          <w:rFonts w:ascii="Calibri" w:hAnsi="Calibri" w:cs="Calibri"/>
          <w:b/>
          <w:color w:val="000000"/>
          <w:shd w:val="clear" w:color="auto" w:fill="FFFFFF"/>
        </w:rPr>
      </w:pPr>
      <w:r w:rsidRPr="00500EFA">
        <w:rPr>
          <w:rFonts w:ascii="Calibri" w:hAnsi="Calibri" w:cs="Calibri"/>
          <w:b/>
          <w:color w:val="000000"/>
          <w:shd w:val="clear" w:color="auto" w:fill="FFFFFF"/>
        </w:rPr>
        <w:t xml:space="preserve">Response: </w:t>
      </w:r>
      <w:r w:rsidRPr="00500EFA">
        <w:rPr>
          <w:rFonts w:ascii="Calibri" w:hAnsi="Calibri" w:cs="Calibri"/>
          <w:color w:val="000000"/>
          <w:shd w:val="clear" w:color="auto" w:fill="FFFFFF"/>
        </w:rPr>
        <w:t>Unfortunately, the settings are very much dependent on different types of flow cytometers. Providing the settings for the ploidy analysers used in our lab (Sysmex) may just mislead the users of other types of machines.</w:t>
      </w:r>
    </w:p>
    <w:p w14:paraId="2510B711" w14:textId="08CF6E4F" w:rsidR="00ED6AD6"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Line 287. Should be "mixing tissues" instead of "mixing more tissues".</w:t>
      </w:r>
    </w:p>
    <w:p w14:paraId="25D2D388" w14:textId="77777777" w:rsidR="00257B03" w:rsidRPr="00500EFA" w:rsidRDefault="00ED6AD6"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 xml:space="preserve">Response: </w:t>
      </w:r>
      <w:r w:rsidRPr="00500EFA">
        <w:rPr>
          <w:rFonts w:ascii="Calibri" w:hAnsi="Calibri" w:cs="Calibri"/>
          <w:color w:val="000000"/>
          <w:shd w:val="clear" w:color="auto" w:fill="FFFFFF"/>
        </w:rPr>
        <w:t>Corrected</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291, authors state "As an example of downstream use of the samples" but they are only isolating RNA and assessing the quality of the RNA in a Bioanalyzer. Could the authors provide any successful downstream analysis (PCR or RNA-seq results) to validate their protocol?</w:t>
      </w:r>
    </w:p>
    <w:p w14:paraId="78557B01" w14:textId="7518FA2B" w:rsidR="00257B03" w:rsidRPr="00500EFA" w:rsidRDefault="00257B03"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w:t>
      </w:r>
      <w:r w:rsidR="008E30DB" w:rsidRPr="00500EFA">
        <w:rPr>
          <w:rFonts w:ascii="Calibri" w:hAnsi="Calibri" w:cs="Calibri"/>
          <w:color w:val="000000"/>
          <w:shd w:val="clear" w:color="auto" w:fill="FFFFFF"/>
        </w:rPr>
        <w:t>Yes, w</w:t>
      </w:r>
      <w:r w:rsidRPr="00500EFA">
        <w:rPr>
          <w:rFonts w:ascii="Calibri" w:hAnsi="Calibri" w:cs="Calibri"/>
          <w:color w:val="000000"/>
          <w:shd w:val="clear" w:color="auto" w:fill="FFFFFF"/>
        </w:rPr>
        <w:t>e have done RNA</w:t>
      </w:r>
      <w:r w:rsidR="008E30DB" w:rsidRPr="00500EFA">
        <w:rPr>
          <w:rFonts w:ascii="Calibri" w:hAnsi="Calibri" w:cs="Calibri"/>
          <w:color w:val="000000"/>
          <w:shd w:val="clear" w:color="auto" w:fill="FFFFFF"/>
        </w:rPr>
        <w:t xml:space="preserve"> s</w:t>
      </w:r>
      <w:r w:rsidRPr="00500EFA">
        <w:rPr>
          <w:rFonts w:ascii="Calibri" w:hAnsi="Calibri" w:cs="Calibri"/>
          <w:color w:val="000000"/>
          <w:shd w:val="clear" w:color="auto" w:fill="FFFFFF"/>
        </w:rPr>
        <w:t>eq</w:t>
      </w:r>
      <w:r w:rsidR="008E30DB" w:rsidRPr="00500EFA">
        <w:rPr>
          <w:rFonts w:ascii="Calibri" w:hAnsi="Calibri" w:cs="Calibri"/>
          <w:color w:val="000000"/>
          <w:shd w:val="clear" w:color="auto" w:fill="FFFFFF"/>
        </w:rPr>
        <w:t xml:space="preserve">uencing. We have now added new Figure </w:t>
      </w:r>
      <w:r w:rsidR="00F41DDF" w:rsidRPr="00500EFA">
        <w:rPr>
          <w:rFonts w:ascii="Calibri" w:hAnsi="Calibri" w:cs="Calibri"/>
          <w:color w:val="000000"/>
          <w:shd w:val="clear" w:color="auto" w:fill="FFFFFF"/>
        </w:rPr>
        <w:t xml:space="preserve">5 </w:t>
      </w:r>
      <w:r w:rsidR="008E30DB" w:rsidRPr="00500EFA">
        <w:rPr>
          <w:rFonts w:ascii="Calibri" w:hAnsi="Calibri" w:cs="Calibri"/>
          <w:color w:val="000000"/>
          <w:shd w:val="clear" w:color="auto" w:fill="FFFFFF"/>
        </w:rPr>
        <w:t xml:space="preserve">showing </w:t>
      </w:r>
      <w:r w:rsidR="00F41DDF" w:rsidRPr="00500EFA">
        <w:rPr>
          <w:rFonts w:ascii="Calibri" w:hAnsi="Calibri" w:cs="Calibri"/>
          <w:color w:val="000000"/>
          <w:shd w:val="clear" w:color="auto" w:fill="FFFFFF"/>
        </w:rPr>
        <w:t>example</w:t>
      </w:r>
      <w:r w:rsidR="008E30DB" w:rsidRPr="00500EFA">
        <w:rPr>
          <w:rFonts w:ascii="Calibri" w:hAnsi="Calibri" w:cs="Calibri"/>
          <w:color w:val="000000"/>
          <w:shd w:val="clear" w:color="auto" w:fill="FFFFFF"/>
        </w:rPr>
        <w:t xml:space="preserve"> expression data for </w:t>
      </w:r>
      <w:r w:rsidR="00F41DDF" w:rsidRPr="00500EFA">
        <w:rPr>
          <w:rFonts w:ascii="Calibri" w:hAnsi="Calibri" w:cs="Calibri"/>
          <w:color w:val="000000"/>
          <w:shd w:val="clear" w:color="auto" w:fill="FFFFFF"/>
        </w:rPr>
        <w:t xml:space="preserve">some tissue-specific </w:t>
      </w:r>
      <w:r w:rsidRPr="00500EFA">
        <w:rPr>
          <w:rFonts w:ascii="Calibri" w:hAnsi="Calibri" w:cs="Calibri"/>
          <w:color w:val="000000"/>
          <w:shd w:val="clear" w:color="auto" w:fill="FFFFFF"/>
        </w:rPr>
        <w:t>marker genes.</w:t>
      </w:r>
    </w:p>
    <w:p w14:paraId="0D4BD927" w14:textId="4370318D" w:rsidR="00ED6AD6" w:rsidRPr="00500EFA" w:rsidRDefault="003C2DEC" w:rsidP="00257B03">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Line 294, it states "older endosperm samples", what do the author mean with older? Age or previously isolated?</w:t>
      </w:r>
    </w:p>
    <w:p w14:paraId="315138F8" w14:textId="77777777" w:rsidR="001A4464" w:rsidRPr="00500EFA" w:rsidRDefault="00ED6AD6"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 xml:space="preserve">Response: </w:t>
      </w:r>
      <w:r w:rsidRPr="00500EFA">
        <w:rPr>
          <w:rFonts w:ascii="Calibri" w:hAnsi="Calibri" w:cs="Calibri"/>
          <w:color w:val="000000"/>
          <w:shd w:val="clear" w:color="auto" w:fill="FFFFFF"/>
        </w:rPr>
        <w:t>Corrected</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310. Figure 1B. The images of the barley seed look very green and it is difficult to distinguish clearly the tissues. I would also suggest the authors to provide more detail on the seed structures, since it will help understanding when they mention them in other sections of the protocol (e.g. stigma in line 164).</w:t>
      </w:r>
    </w:p>
    <w:p w14:paraId="6300D08D" w14:textId="66AA2A22" w:rsidR="00C73197" w:rsidRPr="00500EFA" w:rsidRDefault="001A4464" w:rsidP="001A4464">
      <w:pPr>
        <w:spacing w:after="0"/>
        <w:rPr>
          <w:rFonts w:ascii="Calibri" w:hAnsi="Calibri" w:cs="Calibri"/>
          <w:color w:val="000000"/>
          <w:lang w:val="cs-CZ"/>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w:t>
      </w:r>
      <w:r w:rsidR="003E18DA" w:rsidRPr="00500EFA">
        <w:rPr>
          <w:rFonts w:ascii="Calibri" w:hAnsi="Calibri" w:cs="Calibri"/>
          <w:color w:val="000000"/>
          <w:shd w:val="clear" w:color="auto" w:fill="FFFFFF"/>
        </w:rPr>
        <w:t>We have now corrected colours of barley seed and added section in Figure 1 showing morphology of stigma and anthers before, at and after DOP. We have also labelled next important part of the seed – nucellar projection.</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I would also suggest adding a figure 1, a picture of the barley spike with structure names to help users with the identification of DOP and DAP.</w:t>
      </w:r>
      <w:r w:rsidR="003C2DEC" w:rsidRPr="00500EFA">
        <w:rPr>
          <w:rFonts w:ascii="Calibri" w:hAnsi="Calibri" w:cs="Calibri"/>
          <w:color w:val="000000"/>
        </w:rPr>
        <w:br/>
      </w:r>
      <w:r w:rsidR="00C73197" w:rsidRPr="00500EFA">
        <w:rPr>
          <w:rFonts w:ascii="Calibri" w:hAnsi="Calibri" w:cs="Calibri"/>
          <w:b/>
          <w:color w:val="000000"/>
        </w:rPr>
        <w:t>Response</w:t>
      </w:r>
      <w:r w:rsidR="00C73197" w:rsidRPr="00500EFA">
        <w:rPr>
          <w:rFonts w:ascii="Calibri" w:hAnsi="Calibri" w:cs="Calibri"/>
          <w:b/>
          <w:color w:val="000000"/>
          <w:lang w:val="cs-CZ"/>
        </w:rPr>
        <w:t>:</w:t>
      </w:r>
      <w:r w:rsidR="00C73197" w:rsidRPr="00500EFA">
        <w:rPr>
          <w:rFonts w:ascii="Calibri" w:hAnsi="Calibri" w:cs="Calibri"/>
          <w:color w:val="000000"/>
          <w:lang w:val="cs-CZ"/>
        </w:rPr>
        <w:t xml:space="preserve"> </w:t>
      </w:r>
      <w:r w:rsidR="00B275FE" w:rsidRPr="00500EFA">
        <w:rPr>
          <w:rFonts w:ascii="Calibri" w:hAnsi="Calibri" w:cs="Calibri"/>
          <w:color w:val="000000"/>
          <w:shd w:val="clear" w:color="auto" w:fill="FFFFFF"/>
        </w:rPr>
        <w:t xml:space="preserve">We have now added photo of </w:t>
      </w:r>
      <w:r w:rsidR="00F41DDF" w:rsidRPr="00500EFA">
        <w:rPr>
          <w:rFonts w:ascii="Calibri" w:hAnsi="Calibri" w:cs="Calibri"/>
          <w:color w:val="000000"/>
          <w:shd w:val="clear" w:color="auto" w:fill="FFFFFF"/>
        </w:rPr>
        <w:t xml:space="preserve">parts of </w:t>
      </w:r>
      <w:r w:rsidR="00B275FE" w:rsidRPr="00500EFA">
        <w:rPr>
          <w:rFonts w:ascii="Calibri" w:hAnsi="Calibri" w:cs="Calibri"/>
          <w:color w:val="000000"/>
          <w:shd w:val="clear" w:color="auto" w:fill="FFFFFF"/>
        </w:rPr>
        <w:t>barley spike</w:t>
      </w:r>
      <w:r w:rsidR="00F41DDF" w:rsidRPr="00500EFA">
        <w:rPr>
          <w:rFonts w:ascii="Calibri" w:hAnsi="Calibri" w:cs="Calibri"/>
          <w:color w:val="000000"/>
          <w:shd w:val="clear" w:color="auto" w:fill="FFFFFF"/>
        </w:rPr>
        <w:t>let</w:t>
      </w:r>
      <w:r w:rsidR="00B275FE" w:rsidRPr="00500EFA">
        <w:rPr>
          <w:rFonts w:ascii="Calibri" w:hAnsi="Calibri" w:cs="Calibri"/>
          <w:color w:val="000000"/>
          <w:shd w:val="clear" w:color="auto" w:fill="FFFFFF"/>
        </w:rPr>
        <w:t xml:space="preserve"> into Figure 1 and described structures important for correct identification of DOP.</w:t>
      </w:r>
    </w:p>
    <w:p w14:paraId="31D655B5" w14:textId="5E119152" w:rsidR="00ED6AD6"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Line 320. "DNA amounts" correct accordingly onwards.</w:t>
      </w:r>
    </w:p>
    <w:p w14:paraId="029A3B63" w14:textId="686C8D91" w:rsidR="001A4464" w:rsidRPr="00500EFA" w:rsidRDefault="00ED6AD6"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w:t>
      </w:r>
      <w:r w:rsidR="001A4464" w:rsidRPr="00500EFA">
        <w:rPr>
          <w:rFonts w:ascii="Calibri" w:hAnsi="Calibri" w:cs="Calibri"/>
          <w:color w:val="000000"/>
          <w:shd w:val="clear" w:color="auto" w:fill="FFFFFF"/>
        </w:rPr>
        <w:t>Based on the</w:t>
      </w:r>
      <w:r w:rsidR="0001564E" w:rsidRPr="00500EFA">
        <w:rPr>
          <w:rFonts w:ascii="Calibri" w:hAnsi="Calibri" w:cs="Calibri"/>
          <w:color w:val="000000"/>
          <w:shd w:val="clear" w:color="auto" w:fill="FFFFFF"/>
        </w:rPr>
        <w:t xml:space="preserve"> previous</w:t>
      </w:r>
      <w:r w:rsidR="001A4464" w:rsidRPr="00500EFA">
        <w:rPr>
          <w:rFonts w:ascii="Calibri" w:hAnsi="Calibri" w:cs="Calibri"/>
          <w:color w:val="000000"/>
          <w:shd w:val="clear" w:color="auto" w:fill="FFFFFF"/>
        </w:rPr>
        <w:t xml:space="preserve"> comment, we modified “DNA amounts” to “DNA content”. </w:t>
      </w:r>
    </w:p>
    <w:p w14:paraId="12AB893D" w14:textId="6CB8A4E1" w:rsidR="006B155F"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lastRenderedPageBreak/>
        <w:br/>
      </w:r>
      <w:r w:rsidRPr="00500EFA">
        <w:rPr>
          <w:rFonts w:ascii="Calibri" w:hAnsi="Calibri" w:cs="Calibri"/>
          <w:color w:val="000000"/>
          <w:shd w:val="clear" w:color="auto" w:fill="FFFFFF"/>
        </w:rPr>
        <w:t>Line 379, it states "…presence of cell walls in plant tissues prevents separation of intact cells". What about preparing protoplasts?</w:t>
      </w:r>
    </w:p>
    <w:p w14:paraId="0A245825" w14:textId="3DC76F14" w:rsidR="00A9469C" w:rsidRPr="00500EFA" w:rsidRDefault="006B155F"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w:t>
      </w:r>
      <w:r w:rsidR="008A7DA4" w:rsidRPr="00500EFA">
        <w:rPr>
          <w:rFonts w:ascii="Calibri" w:hAnsi="Calibri" w:cs="Calibri"/>
          <w:color w:val="000000"/>
          <w:shd w:val="clear" w:color="auto" w:fill="FFFFFF"/>
        </w:rPr>
        <w:t>P</w:t>
      </w:r>
      <w:r w:rsidR="00080B29" w:rsidRPr="00500EFA">
        <w:rPr>
          <w:rFonts w:ascii="Calibri" w:hAnsi="Calibri" w:cs="Calibri"/>
          <w:color w:val="000000"/>
          <w:shd w:val="clear" w:color="auto" w:fill="FFFFFF"/>
        </w:rPr>
        <w:t xml:space="preserve">rotoplasting has a profound effect on gene transcription and would introduce massive </w:t>
      </w:r>
      <w:r w:rsidR="008A7DA4" w:rsidRPr="00500EFA">
        <w:rPr>
          <w:rFonts w:ascii="Calibri" w:hAnsi="Calibri" w:cs="Calibri"/>
          <w:color w:val="000000"/>
          <w:shd w:val="clear" w:color="auto" w:fill="FFFFFF"/>
        </w:rPr>
        <w:t>transcriptional changes. Therefore, we would like to avoid this approach.</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Line 382, it states "protocol presented here provides relatively large amounts of material". What is the concentration range obtained from the different tissues? Could you provide numbers?</w:t>
      </w:r>
      <w:r w:rsidR="003C2DEC" w:rsidRPr="00500EFA">
        <w:rPr>
          <w:rFonts w:ascii="Calibri" w:hAnsi="Calibri" w:cs="Calibri"/>
          <w:color w:val="000000"/>
        </w:rPr>
        <w:br/>
      </w:r>
      <w:r w:rsidR="00933816" w:rsidRPr="00500EFA">
        <w:rPr>
          <w:rFonts w:ascii="Calibri" w:hAnsi="Calibri" w:cs="Calibri"/>
          <w:b/>
          <w:color w:val="000000"/>
          <w:shd w:val="clear" w:color="auto" w:fill="FFFFFF"/>
        </w:rPr>
        <w:t>Response:</w:t>
      </w:r>
      <w:r w:rsidR="00933816" w:rsidRPr="00500EFA">
        <w:rPr>
          <w:rFonts w:ascii="Calibri" w:hAnsi="Calibri" w:cs="Calibri"/>
          <w:color w:val="000000"/>
          <w:shd w:val="clear" w:color="auto" w:fill="FFFFFF"/>
        </w:rPr>
        <w:t xml:space="preserve"> </w:t>
      </w:r>
      <w:r w:rsidR="000E1BDA" w:rsidRPr="00500EFA">
        <w:rPr>
          <w:rFonts w:ascii="Calibri" w:hAnsi="Calibri" w:cs="Calibri"/>
          <w:color w:val="000000"/>
          <w:shd w:val="clear" w:color="auto" w:fill="FFFFFF"/>
        </w:rPr>
        <w:t>We have now added information about typical amount of total RNA isolated from different tissues into representative results.</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b/>
          <w:bCs/>
          <w:color w:val="000000"/>
          <w:shd w:val="clear" w:color="auto" w:fill="FFFFFF"/>
        </w:rPr>
        <w:t>Reviewer #4:</w:t>
      </w:r>
      <w:r w:rsidR="003C2DEC" w:rsidRPr="00500EFA">
        <w:rPr>
          <w:rFonts w:ascii="Calibri" w:hAnsi="Calibri" w:cs="Calibri"/>
          <w:color w:val="000000"/>
        </w:rPr>
        <w:br/>
      </w:r>
      <w:r w:rsidR="003C2DEC" w:rsidRPr="00500EFA">
        <w:rPr>
          <w:rFonts w:ascii="Calibri" w:hAnsi="Calibri" w:cs="Calibri"/>
          <w:color w:val="000000"/>
          <w:shd w:val="clear" w:color="auto" w:fill="FFFFFF"/>
        </w:rPr>
        <w:t>Manuscript Summary:</w:t>
      </w:r>
      <w:r w:rsidR="003C2DEC" w:rsidRPr="00500EFA">
        <w:rPr>
          <w:rFonts w:ascii="Calibri" w:hAnsi="Calibri" w:cs="Calibri"/>
          <w:color w:val="000000"/>
        </w:rPr>
        <w:br/>
      </w:r>
      <w:r w:rsidR="003C2DEC" w:rsidRPr="00500EFA">
        <w:rPr>
          <w:rFonts w:ascii="Calibri" w:hAnsi="Calibri" w:cs="Calibri"/>
          <w:color w:val="000000"/>
          <w:shd w:val="clear" w:color="auto" w:fill="FFFFFF"/>
        </w:rPr>
        <w:t>OK</w:t>
      </w:r>
      <w:r w:rsidR="003C2DEC" w:rsidRPr="00500EFA">
        <w:rPr>
          <w:rFonts w:ascii="Calibri" w:hAnsi="Calibri" w:cs="Calibri"/>
          <w:color w:val="000000"/>
        </w:rPr>
        <w:br/>
      </w:r>
      <w:r w:rsidR="003C2DEC" w:rsidRPr="00500EFA">
        <w:rPr>
          <w:rFonts w:ascii="Calibri" w:hAnsi="Calibri" w:cs="Calibri"/>
          <w:color w:val="000000"/>
          <w:shd w:val="clear" w:color="auto" w:fill="FFFFFF"/>
        </w:rPr>
        <w:t>The authors described and visualized a protocol for manual separation of different tissues of the developing barley grains. As such, the protocol is not new and has being used in many laboratories dealing with cereal grains. However, all these techniques and tricks were not summarized so far. as additional advantage is the usage of the measurement of ploidy levels to check the tissue purity. Its limitations are also mentioned. The advantage of the proposed protocol in its systematic and precise description making it useful for both beginner and experts, as well as for students.</w:t>
      </w:r>
    </w:p>
    <w:p w14:paraId="1B9C4EFE" w14:textId="77777777" w:rsidR="00A9469C" w:rsidRPr="00500EFA" w:rsidRDefault="00A9469C" w:rsidP="004C47CE">
      <w:pPr>
        <w:spacing w:after="0"/>
        <w:rPr>
          <w:rFonts w:ascii="Calibri" w:hAnsi="Calibri" w:cs="Calibri"/>
          <w:color w:val="000000"/>
          <w:shd w:val="clear" w:color="auto" w:fill="FFFFFF"/>
        </w:rPr>
      </w:pPr>
    </w:p>
    <w:p w14:paraId="06A2BE80" w14:textId="04209E79" w:rsidR="00D62301"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shd w:val="clear" w:color="auto" w:fill="FFFFFF"/>
        </w:rPr>
        <w:t>Line 65. It is not fully correct that the first phase of barley grain development is characterized by minimal weight increase. This phase is rather characterized by proliferation and the intensive tissue growth which is also reflected in weight increase but storage product synthesis does not still begin.</w:t>
      </w:r>
    </w:p>
    <w:p w14:paraId="0C93C06C" w14:textId="115385FB" w:rsidR="00A9469C" w:rsidRPr="00500EFA" w:rsidRDefault="00A9469C" w:rsidP="004C47CE">
      <w:pPr>
        <w:spacing w:after="0"/>
        <w:rPr>
          <w:rFonts w:ascii="Calibri" w:hAnsi="Calibri" w:cs="Calibri"/>
          <w:color w:val="000000"/>
        </w:rPr>
      </w:pPr>
      <w:r w:rsidRPr="00500EFA">
        <w:rPr>
          <w:rFonts w:ascii="Calibri" w:hAnsi="Calibri" w:cs="Calibri"/>
          <w:b/>
          <w:color w:val="000000"/>
        </w:rPr>
        <w:t>Response:</w:t>
      </w:r>
      <w:r w:rsidRPr="00500EFA">
        <w:rPr>
          <w:rFonts w:ascii="Calibri" w:hAnsi="Calibri" w:cs="Calibri"/>
          <w:color w:val="000000"/>
        </w:rPr>
        <w:t xml:space="preserve"> </w:t>
      </w:r>
      <w:r w:rsidR="007B4DBD" w:rsidRPr="00500EFA">
        <w:rPr>
          <w:rFonts w:ascii="Calibri" w:hAnsi="Calibri" w:cs="Calibri"/>
          <w:color w:val="000000"/>
        </w:rPr>
        <w:t>The literature is not consistent in description of this stage. We have now modified this to consensual “</w:t>
      </w:r>
      <w:r w:rsidR="007B4DBD" w:rsidRPr="00500EFA">
        <w:rPr>
          <w:rFonts w:cstheme="minorHAnsi"/>
        </w:rPr>
        <w:t>typified by cell proliferation and not yet initiated starch</w:t>
      </w:r>
      <w:r w:rsidR="007B4DBD" w:rsidRPr="00500EFA">
        <w:rPr>
          <w:rFonts w:ascii="Calibri" w:hAnsi="Calibri" w:cs="Calibri"/>
          <w:color w:val="000000"/>
          <w:shd w:val="clear" w:color="auto" w:fill="FFFFFF"/>
        </w:rPr>
        <w:t xml:space="preserve"> synthesis”.</w:t>
      </w:r>
    </w:p>
    <w:p w14:paraId="2C72DB64" w14:textId="58749C0F" w:rsidR="00D62301"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Lines 83-86. Besides pericarp and seed coats, the maternal seed part encompasses such tissues as the nucellus (disintegrating during early development) and the vascular bundle. The nucellar projection, noted in the manuscript, is developed from the nucellus that adopted a new transport-related function. It may be of importance to mention that the nucellar projection is embedded into the endosperm making difficult the careful separation of these tissues by manual tissue dissection.</w:t>
      </w:r>
    </w:p>
    <w:p w14:paraId="3494E18F" w14:textId="6BB54D17" w:rsidR="006B155F" w:rsidRPr="00500EFA" w:rsidRDefault="006B155F"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Corrected</w:t>
      </w:r>
    </w:p>
    <w:p w14:paraId="4D574938" w14:textId="77777777" w:rsidR="00D62301"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Line 395: please correct "conained" to "contained"</w:t>
      </w:r>
    </w:p>
    <w:p w14:paraId="28A0C489" w14:textId="77777777" w:rsidR="00D62301" w:rsidRPr="00500EFA" w:rsidRDefault="00D62301" w:rsidP="004C47CE">
      <w:pPr>
        <w:spacing w:after="0"/>
        <w:rPr>
          <w:rFonts w:ascii="Calibri" w:hAnsi="Calibri" w:cs="Calibri"/>
          <w:color w:val="000000"/>
        </w:rPr>
      </w:pPr>
      <w:r w:rsidRPr="00500EFA">
        <w:rPr>
          <w:rFonts w:ascii="Calibri" w:hAnsi="Calibri" w:cs="Calibri"/>
          <w:b/>
          <w:color w:val="000000"/>
        </w:rPr>
        <w:t xml:space="preserve">Response: </w:t>
      </w:r>
      <w:r w:rsidRPr="00500EFA">
        <w:rPr>
          <w:rFonts w:ascii="Calibri" w:hAnsi="Calibri" w:cs="Calibri"/>
          <w:color w:val="000000"/>
        </w:rPr>
        <w:t>Corrected</w:t>
      </w:r>
    </w:p>
    <w:p w14:paraId="3AA0716B" w14:textId="77777777" w:rsidR="00D62301"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Figure 1. Images in B may be much bigger to visualize the structure in greater details. There is a plenty of empty black space around them.</w:t>
      </w:r>
    </w:p>
    <w:p w14:paraId="00C88444" w14:textId="036650D2" w:rsidR="00C73197" w:rsidRPr="00500EFA" w:rsidRDefault="00C73197" w:rsidP="004C47CE">
      <w:pPr>
        <w:spacing w:after="0"/>
        <w:rPr>
          <w:rFonts w:ascii="Calibri" w:hAnsi="Calibri" w:cs="Calibri"/>
          <w:bCs/>
          <w:color w:val="000000"/>
        </w:rPr>
      </w:pPr>
      <w:r w:rsidRPr="00500EFA">
        <w:rPr>
          <w:rFonts w:ascii="Calibri" w:hAnsi="Calibri" w:cs="Calibri"/>
          <w:b/>
          <w:color w:val="000000"/>
        </w:rPr>
        <w:t xml:space="preserve">Response: </w:t>
      </w:r>
      <w:r w:rsidR="0045126A" w:rsidRPr="00500EFA">
        <w:rPr>
          <w:rFonts w:ascii="Calibri" w:hAnsi="Calibri" w:cs="Calibri"/>
          <w:bCs/>
          <w:color w:val="000000"/>
        </w:rPr>
        <w:t xml:space="preserve">We have now </w:t>
      </w:r>
      <w:r w:rsidR="00F41DDF" w:rsidRPr="00500EFA">
        <w:rPr>
          <w:rFonts w:ascii="Calibri" w:hAnsi="Calibri" w:cs="Calibri"/>
          <w:bCs/>
          <w:color w:val="000000"/>
        </w:rPr>
        <w:t>used the space to highlight some of other critical stages, which should help the users</w:t>
      </w:r>
      <w:r w:rsidR="0045126A" w:rsidRPr="00500EFA">
        <w:rPr>
          <w:rFonts w:ascii="Calibri" w:hAnsi="Calibri" w:cs="Calibri"/>
          <w:bCs/>
          <w:color w:val="000000"/>
        </w:rPr>
        <w:t>.</w:t>
      </w:r>
    </w:p>
    <w:p w14:paraId="3B076B5B" w14:textId="11122956" w:rsidR="00C73197"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Figure 3. The description of the contamination peaks may be labeled by red letters for better visualization.</w:t>
      </w:r>
    </w:p>
    <w:p w14:paraId="6D797930" w14:textId="72D6445D" w:rsidR="00C73197" w:rsidRPr="00500EFA" w:rsidRDefault="00C73197" w:rsidP="004C47CE">
      <w:pPr>
        <w:spacing w:after="0"/>
        <w:rPr>
          <w:rFonts w:ascii="Calibri" w:hAnsi="Calibri" w:cs="Calibri"/>
          <w:color w:val="000000"/>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Changed as suggested</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shd w:val="clear" w:color="auto" w:fill="FFFFFF"/>
        </w:rPr>
        <w:t>Major Concerns:</w:t>
      </w:r>
      <w:r w:rsidR="003C2DEC" w:rsidRPr="00500EFA">
        <w:rPr>
          <w:rFonts w:ascii="Calibri" w:hAnsi="Calibri" w:cs="Calibri"/>
          <w:color w:val="000000"/>
        </w:rPr>
        <w:br/>
      </w:r>
      <w:r w:rsidR="003C2DEC" w:rsidRPr="00500EFA">
        <w:rPr>
          <w:rFonts w:ascii="Calibri" w:hAnsi="Calibri" w:cs="Calibri"/>
          <w:color w:val="000000"/>
          <w:shd w:val="clear" w:color="auto" w:fill="FFFFFF"/>
        </w:rPr>
        <w:t>no</w:t>
      </w:r>
      <w:r w:rsidR="003C2DEC" w:rsidRPr="00500EFA">
        <w:rPr>
          <w:rFonts w:ascii="Calibri" w:hAnsi="Calibri" w:cs="Calibri"/>
          <w:color w:val="000000"/>
        </w:rPr>
        <w:br/>
      </w:r>
      <w:r w:rsidR="003C2DEC" w:rsidRPr="00500EFA">
        <w:rPr>
          <w:rFonts w:ascii="Calibri" w:hAnsi="Calibri" w:cs="Calibri"/>
          <w:color w:val="000000"/>
        </w:rPr>
        <w:lastRenderedPageBreak/>
        <w:br/>
      </w:r>
      <w:r w:rsidR="003C2DEC" w:rsidRPr="00500EFA">
        <w:rPr>
          <w:rFonts w:ascii="Calibri" w:hAnsi="Calibri" w:cs="Calibri"/>
          <w:color w:val="000000"/>
          <w:shd w:val="clear" w:color="auto" w:fill="FFFFFF"/>
        </w:rPr>
        <w:t>Minor Concerns:</w:t>
      </w:r>
      <w:r w:rsidR="003C2DEC" w:rsidRPr="00500EFA">
        <w:rPr>
          <w:rFonts w:ascii="Calibri" w:hAnsi="Calibri" w:cs="Calibri"/>
          <w:color w:val="000000"/>
        </w:rPr>
        <w:br/>
      </w:r>
      <w:r w:rsidR="003C2DEC" w:rsidRPr="00500EFA">
        <w:rPr>
          <w:rFonts w:ascii="Calibri" w:hAnsi="Calibri" w:cs="Calibri"/>
          <w:color w:val="000000"/>
          <w:shd w:val="clear" w:color="auto" w:fill="FFFFFF"/>
        </w:rPr>
        <w:t>listed above</w:t>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color w:val="000000"/>
        </w:rPr>
        <w:br/>
      </w:r>
      <w:r w:rsidR="003C2DEC" w:rsidRPr="00500EFA">
        <w:rPr>
          <w:rFonts w:ascii="Calibri" w:hAnsi="Calibri" w:cs="Calibri"/>
          <w:b/>
          <w:bCs/>
          <w:color w:val="000000"/>
          <w:shd w:val="clear" w:color="auto" w:fill="FFFFFF"/>
        </w:rPr>
        <w:t>Reviewer #5:</w:t>
      </w:r>
      <w:r w:rsidR="003C2DEC" w:rsidRPr="00500EFA">
        <w:rPr>
          <w:rFonts w:ascii="Calibri" w:hAnsi="Calibri" w:cs="Calibri"/>
          <w:color w:val="000000"/>
        </w:rPr>
        <w:br/>
      </w:r>
      <w:r w:rsidR="003C2DEC" w:rsidRPr="00500EFA">
        <w:rPr>
          <w:rFonts w:ascii="Calibri" w:hAnsi="Calibri" w:cs="Calibri"/>
          <w:color w:val="000000"/>
          <w:shd w:val="clear" w:color="auto" w:fill="FFFFFF"/>
        </w:rPr>
        <w:t>The protocol provided is of value and illustrations are OK. I have a few suggestions:</w:t>
      </w:r>
    </w:p>
    <w:p w14:paraId="0C6613B2" w14:textId="515CBADC" w:rsidR="00C73197"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 Include a Figure (photograph?) to show the nucellar projection mentioned in Lines 269-272.</w:t>
      </w:r>
    </w:p>
    <w:p w14:paraId="15C64203" w14:textId="5912D4D0" w:rsidR="00C73197" w:rsidRPr="00500EFA" w:rsidRDefault="00C73197" w:rsidP="004C47CE">
      <w:pPr>
        <w:spacing w:after="0"/>
        <w:rPr>
          <w:rFonts w:ascii="Calibri" w:hAnsi="Calibri" w:cs="Calibri"/>
          <w:color w:val="000000"/>
          <w:shd w:val="clear" w:color="auto" w:fill="FFFFFF"/>
        </w:rPr>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w:t>
      </w:r>
      <w:r w:rsidR="00B575AE" w:rsidRPr="00500EFA">
        <w:rPr>
          <w:rFonts w:ascii="Calibri" w:hAnsi="Calibri" w:cs="Calibri"/>
          <w:color w:val="000000"/>
          <w:shd w:val="clear" w:color="auto" w:fill="FFFFFF"/>
        </w:rPr>
        <w:t>We have now added label of the nucellar projection which is visible in Figure 1 section B, Transverse sections.</w:t>
      </w:r>
    </w:p>
    <w:p w14:paraId="382BF1CF" w14:textId="5AEB316E" w:rsidR="002D1C57" w:rsidRPr="00500EFA" w:rsidRDefault="003C2DEC" w:rsidP="004C47CE">
      <w:pPr>
        <w:spacing w:after="0"/>
        <w:rPr>
          <w:rFonts w:ascii="Calibri" w:hAnsi="Calibri" w:cs="Calibri"/>
          <w:color w:val="000000"/>
          <w:shd w:val="clear" w:color="auto" w:fill="FFFFFF"/>
        </w:rPr>
      </w:pPr>
      <w:r w:rsidRPr="00500EFA">
        <w:rPr>
          <w:rFonts w:ascii="Calibri" w:hAnsi="Calibri" w:cs="Calibri"/>
          <w:color w:val="000000"/>
        </w:rPr>
        <w:br/>
      </w:r>
      <w:r w:rsidRPr="00500EFA">
        <w:rPr>
          <w:rFonts w:ascii="Calibri" w:hAnsi="Calibri" w:cs="Calibri"/>
          <w:color w:val="000000"/>
          <w:shd w:val="clear" w:color="auto" w:fill="FFFFFF"/>
        </w:rPr>
        <w:t>- I could not find in the text an estimation of the total number of seeds that should be processed to perform RNA and flow cytometry analyses for the different tissues. Also, could the Authors inform the number of plants that should be grown to provide enough material?</w:t>
      </w:r>
    </w:p>
    <w:p w14:paraId="0BD43C0E" w14:textId="56FCCA93" w:rsidR="00C73197" w:rsidRDefault="00C73197" w:rsidP="004C47CE">
      <w:pPr>
        <w:spacing w:after="0"/>
      </w:pPr>
      <w:r w:rsidRPr="00500EFA">
        <w:rPr>
          <w:rFonts w:ascii="Calibri" w:hAnsi="Calibri" w:cs="Calibri"/>
          <w:b/>
          <w:color w:val="000000"/>
          <w:shd w:val="clear" w:color="auto" w:fill="FFFFFF"/>
        </w:rPr>
        <w:t>Response:</w:t>
      </w:r>
      <w:r w:rsidRPr="00500EFA">
        <w:rPr>
          <w:rFonts w:ascii="Calibri" w:hAnsi="Calibri" w:cs="Calibri"/>
          <w:color w:val="000000"/>
          <w:shd w:val="clear" w:color="auto" w:fill="FFFFFF"/>
        </w:rPr>
        <w:t xml:space="preserve"> </w:t>
      </w:r>
      <w:r w:rsidR="006C1D5C" w:rsidRPr="00500EFA">
        <w:rPr>
          <w:rFonts w:ascii="Calibri" w:hAnsi="Calibri" w:cs="Calibri"/>
          <w:color w:val="000000"/>
          <w:shd w:val="clear" w:color="auto" w:fill="FFFFFF"/>
        </w:rPr>
        <w:t xml:space="preserve">We have now included NOTE in section 1. which provides basic information on the numbers of seeds/spikes that can be used per </w:t>
      </w:r>
      <w:r w:rsidR="00481397" w:rsidRPr="00500EFA">
        <w:rPr>
          <w:rFonts w:ascii="Calibri" w:hAnsi="Calibri" w:cs="Calibri"/>
          <w:color w:val="000000"/>
          <w:shd w:val="clear" w:color="auto" w:fill="FFFFFF"/>
        </w:rPr>
        <w:t xml:space="preserve">typical </w:t>
      </w:r>
      <w:r w:rsidR="006C1D5C" w:rsidRPr="00500EFA">
        <w:rPr>
          <w:rFonts w:ascii="Calibri" w:hAnsi="Calibri" w:cs="Calibri"/>
          <w:color w:val="000000"/>
          <w:shd w:val="clear" w:color="auto" w:fill="FFFFFF"/>
        </w:rPr>
        <w:t>plant.</w:t>
      </w:r>
    </w:p>
    <w:sectPr w:rsidR="00C73197">
      <w:footerReference w:type="default" r:id="rId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5D3839" w16cid:durableId="22E8FB5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43452" w14:textId="77777777" w:rsidR="00C32AE5" w:rsidRDefault="00C32AE5" w:rsidP="00F821CC">
      <w:pPr>
        <w:spacing w:after="0" w:line="240" w:lineRule="auto"/>
      </w:pPr>
      <w:r>
        <w:separator/>
      </w:r>
    </w:p>
  </w:endnote>
  <w:endnote w:type="continuationSeparator" w:id="0">
    <w:p w14:paraId="16FD2A5B" w14:textId="77777777" w:rsidR="00C32AE5" w:rsidRDefault="00C32AE5" w:rsidP="00F8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39863"/>
      <w:docPartObj>
        <w:docPartGallery w:val="Page Numbers (Bottom of Page)"/>
        <w:docPartUnique/>
      </w:docPartObj>
    </w:sdtPr>
    <w:sdtContent>
      <w:p w14:paraId="11DE27EA" w14:textId="6460B4B7" w:rsidR="00F821CC" w:rsidRDefault="00F821CC">
        <w:pPr>
          <w:pStyle w:val="Zpat"/>
          <w:jc w:val="center"/>
        </w:pPr>
        <w:r>
          <w:fldChar w:fldCharType="begin"/>
        </w:r>
        <w:r>
          <w:instrText>PAGE   \* MERGEFORMAT</w:instrText>
        </w:r>
        <w:r>
          <w:fldChar w:fldCharType="separate"/>
        </w:r>
        <w:r w:rsidRPr="00F821CC">
          <w:rPr>
            <w:noProof/>
            <w:lang w:val="cs-CZ"/>
          </w:rPr>
          <w:t>11</w:t>
        </w:r>
        <w:r>
          <w:fldChar w:fldCharType="end"/>
        </w:r>
      </w:p>
    </w:sdtContent>
  </w:sdt>
  <w:p w14:paraId="60FE777D" w14:textId="77777777" w:rsidR="00F821CC" w:rsidRDefault="00F821C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6E76C" w14:textId="77777777" w:rsidR="00C32AE5" w:rsidRDefault="00C32AE5" w:rsidP="00F821CC">
      <w:pPr>
        <w:spacing w:after="0" w:line="240" w:lineRule="auto"/>
      </w:pPr>
      <w:r>
        <w:separator/>
      </w:r>
    </w:p>
  </w:footnote>
  <w:footnote w:type="continuationSeparator" w:id="0">
    <w:p w14:paraId="51B490E7" w14:textId="77777777" w:rsidR="00C32AE5" w:rsidRDefault="00C32AE5" w:rsidP="00F821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EC"/>
    <w:rsid w:val="00014A62"/>
    <w:rsid w:val="0001564E"/>
    <w:rsid w:val="000241B9"/>
    <w:rsid w:val="00045BAA"/>
    <w:rsid w:val="00080B29"/>
    <w:rsid w:val="00084F12"/>
    <w:rsid w:val="00087179"/>
    <w:rsid w:val="00093B9E"/>
    <w:rsid w:val="000B7379"/>
    <w:rsid w:val="000C31A4"/>
    <w:rsid w:val="000D286B"/>
    <w:rsid w:val="000E1BDA"/>
    <w:rsid w:val="000E59FA"/>
    <w:rsid w:val="000F2F95"/>
    <w:rsid w:val="0010335B"/>
    <w:rsid w:val="00103537"/>
    <w:rsid w:val="00116B58"/>
    <w:rsid w:val="00126877"/>
    <w:rsid w:val="00131DC1"/>
    <w:rsid w:val="00146E6A"/>
    <w:rsid w:val="00154F64"/>
    <w:rsid w:val="00173353"/>
    <w:rsid w:val="00176456"/>
    <w:rsid w:val="001A4464"/>
    <w:rsid w:val="001A64D0"/>
    <w:rsid w:val="001C31BF"/>
    <w:rsid w:val="001E3EFE"/>
    <w:rsid w:val="001F6A9E"/>
    <w:rsid w:val="00220DD0"/>
    <w:rsid w:val="00223E97"/>
    <w:rsid w:val="00231C1E"/>
    <w:rsid w:val="00256BCE"/>
    <w:rsid w:val="00257B03"/>
    <w:rsid w:val="0027173E"/>
    <w:rsid w:val="00323807"/>
    <w:rsid w:val="00336E4C"/>
    <w:rsid w:val="00344FAE"/>
    <w:rsid w:val="003C2DEC"/>
    <w:rsid w:val="003D4F6A"/>
    <w:rsid w:val="003E18DA"/>
    <w:rsid w:val="003F01C0"/>
    <w:rsid w:val="00406D93"/>
    <w:rsid w:val="00412F81"/>
    <w:rsid w:val="0042114B"/>
    <w:rsid w:val="00430CFB"/>
    <w:rsid w:val="00431FA3"/>
    <w:rsid w:val="0045126A"/>
    <w:rsid w:val="0047485B"/>
    <w:rsid w:val="00481397"/>
    <w:rsid w:val="004823DF"/>
    <w:rsid w:val="004C47CE"/>
    <w:rsid w:val="00500EFA"/>
    <w:rsid w:val="00511490"/>
    <w:rsid w:val="00512826"/>
    <w:rsid w:val="00513761"/>
    <w:rsid w:val="0055540F"/>
    <w:rsid w:val="00556373"/>
    <w:rsid w:val="005974D2"/>
    <w:rsid w:val="005B68B6"/>
    <w:rsid w:val="0060173A"/>
    <w:rsid w:val="006432BB"/>
    <w:rsid w:val="00650091"/>
    <w:rsid w:val="006704D1"/>
    <w:rsid w:val="006743A8"/>
    <w:rsid w:val="006A573F"/>
    <w:rsid w:val="006B155F"/>
    <w:rsid w:val="006B5A14"/>
    <w:rsid w:val="006C1D5C"/>
    <w:rsid w:val="006D075C"/>
    <w:rsid w:val="006D6073"/>
    <w:rsid w:val="006E35B8"/>
    <w:rsid w:val="006E69C0"/>
    <w:rsid w:val="007019F4"/>
    <w:rsid w:val="00730F88"/>
    <w:rsid w:val="007321B3"/>
    <w:rsid w:val="00740DFA"/>
    <w:rsid w:val="00742FD4"/>
    <w:rsid w:val="00750B9A"/>
    <w:rsid w:val="00750E7E"/>
    <w:rsid w:val="007A0EAB"/>
    <w:rsid w:val="007B4DBD"/>
    <w:rsid w:val="007E2AA0"/>
    <w:rsid w:val="007E59AE"/>
    <w:rsid w:val="00815E34"/>
    <w:rsid w:val="00837C16"/>
    <w:rsid w:val="008705B8"/>
    <w:rsid w:val="008A172F"/>
    <w:rsid w:val="008A18DD"/>
    <w:rsid w:val="008A2C17"/>
    <w:rsid w:val="008A7DA4"/>
    <w:rsid w:val="008C2876"/>
    <w:rsid w:val="008E0F64"/>
    <w:rsid w:val="008E30DB"/>
    <w:rsid w:val="00933816"/>
    <w:rsid w:val="009820B5"/>
    <w:rsid w:val="009D728D"/>
    <w:rsid w:val="009E2AE5"/>
    <w:rsid w:val="009F0879"/>
    <w:rsid w:val="009F3780"/>
    <w:rsid w:val="00A132C1"/>
    <w:rsid w:val="00A17B50"/>
    <w:rsid w:val="00A35B62"/>
    <w:rsid w:val="00A41C66"/>
    <w:rsid w:val="00A44B26"/>
    <w:rsid w:val="00A67659"/>
    <w:rsid w:val="00A838C0"/>
    <w:rsid w:val="00A85DFB"/>
    <w:rsid w:val="00A92E17"/>
    <w:rsid w:val="00A9469C"/>
    <w:rsid w:val="00AD7761"/>
    <w:rsid w:val="00B13555"/>
    <w:rsid w:val="00B17403"/>
    <w:rsid w:val="00B21469"/>
    <w:rsid w:val="00B275FE"/>
    <w:rsid w:val="00B30197"/>
    <w:rsid w:val="00B31E64"/>
    <w:rsid w:val="00B575AE"/>
    <w:rsid w:val="00B6099F"/>
    <w:rsid w:val="00B72D0B"/>
    <w:rsid w:val="00B76A16"/>
    <w:rsid w:val="00B8030A"/>
    <w:rsid w:val="00B866F2"/>
    <w:rsid w:val="00BC7D8A"/>
    <w:rsid w:val="00BE2061"/>
    <w:rsid w:val="00BE6FDB"/>
    <w:rsid w:val="00BF3365"/>
    <w:rsid w:val="00C25218"/>
    <w:rsid w:val="00C279FF"/>
    <w:rsid w:val="00C32AE5"/>
    <w:rsid w:val="00C5181B"/>
    <w:rsid w:val="00C64DA2"/>
    <w:rsid w:val="00C65042"/>
    <w:rsid w:val="00C712C0"/>
    <w:rsid w:val="00C73197"/>
    <w:rsid w:val="00C80663"/>
    <w:rsid w:val="00CB193A"/>
    <w:rsid w:val="00CC2A80"/>
    <w:rsid w:val="00CE7A42"/>
    <w:rsid w:val="00CF1E3B"/>
    <w:rsid w:val="00D263F0"/>
    <w:rsid w:val="00D3264C"/>
    <w:rsid w:val="00D531D7"/>
    <w:rsid w:val="00D537C8"/>
    <w:rsid w:val="00D62301"/>
    <w:rsid w:val="00D77110"/>
    <w:rsid w:val="00DC40BF"/>
    <w:rsid w:val="00DD5952"/>
    <w:rsid w:val="00E47E3F"/>
    <w:rsid w:val="00E61222"/>
    <w:rsid w:val="00EA2703"/>
    <w:rsid w:val="00EB7A5B"/>
    <w:rsid w:val="00EC5D22"/>
    <w:rsid w:val="00EC6441"/>
    <w:rsid w:val="00ED6AD6"/>
    <w:rsid w:val="00F23B95"/>
    <w:rsid w:val="00F41DDF"/>
    <w:rsid w:val="00F46991"/>
    <w:rsid w:val="00F821CC"/>
    <w:rsid w:val="00F9175B"/>
    <w:rsid w:val="00FA5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AB24"/>
  <w15:chartTrackingRefBased/>
  <w15:docId w15:val="{6794266F-F2C5-49E6-9D5B-83C1775F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6B5A14"/>
    <w:rPr>
      <w:sz w:val="16"/>
      <w:szCs w:val="16"/>
    </w:rPr>
  </w:style>
  <w:style w:type="paragraph" w:styleId="Textkomente">
    <w:name w:val="annotation text"/>
    <w:basedOn w:val="Normln"/>
    <w:link w:val="TextkomenteChar"/>
    <w:uiPriority w:val="99"/>
    <w:semiHidden/>
    <w:unhideWhenUsed/>
    <w:rsid w:val="006B5A14"/>
    <w:pPr>
      <w:spacing w:line="240" w:lineRule="auto"/>
    </w:pPr>
    <w:rPr>
      <w:sz w:val="20"/>
      <w:szCs w:val="20"/>
    </w:rPr>
  </w:style>
  <w:style w:type="character" w:customStyle="1" w:styleId="TextkomenteChar">
    <w:name w:val="Text komentáře Char"/>
    <w:basedOn w:val="Standardnpsmoodstavce"/>
    <w:link w:val="Textkomente"/>
    <w:uiPriority w:val="99"/>
    <w:semiHidden/>
    <w:rsid w:val="006B5A14"/>
    <w:rPr>
      <w:sz w:val="20"/>
      <w:szCs w:val="20"/>
    </w:rPr>
  </w:style>
  <w:style w:type="paragraph" w:styleId="Pedmtkomente">
    <w:name w:val="annotation subject"/>
    <w:basedOn w:val="Textkomente"/>
    <w:next w:val="Textkomente"/>
    <w:link w:val="PedmtkomenteChar"/>
    <w:uiPriority w:val="99"/>
    <w:semiHidden/>
    <w:unhideWhenUsed/>
    <w:rsid w:val="006B5A14"/>
    <w:rPr>
      <w:b/>
      <w:bCs/>
    </w:rPr>
  </w:style>
  <w:style w:type="character" w:customStyle="1" w:styleId="PedmtkomenteChar">
    <w:name w:val="Předmět komentáře Char"/>
    <w:basedOn w:val="TextkomenteChar"/>
    <w:link w:val="Pedmtkomente"/>
    <w:uiPriority w:val="99"/>
    <w:semiHidden/>
    <w:rsid w:val="006B5A14"/>
    <w:rPr>
      <w:b/>
      <w:bCs/>
      <w:sz w:val="20"/>
      <w:szCs w:val="20"/>
    </w:rPr>
  </w:style>
  <w:style w:type="paragraph" w:styleId="Textbubliny">
    <w:name w:val="Balloon Text"/>
    <w:basedOn w:val="Normln"/>
    <w:link w:val="TextbublinyChar"/>
    <w:uiPriority w:val="99"/>
    <w:semiHidden/>
    <w:unhideWhenUsed/>
    <w:rsid w:val="006B5A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5A14"/>
    <w:rPr>
      <w:rFonts w:ascii="Segoe UI" w:hAnsi="Segoe UI" w:cs="Segoe UI"/>
      <w:sz w:val="18"/>
      <w:szCs w:val="18"/>
    </w:rPr>
  </w:style>
  <w:style w:type="paragraph" w:styleId="Zhlav">
    <w:name w:val="header"/>
    <w:basedOn w:val="Normln"/>
    <w:link w:val="ZhlavChar"/>
    <w:uiPriority w:val="99"/>
    <w:unhideWhenUsed/>
    <w:rsid w:val="00F821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21CC"/>
  </w:style>
  <w:style w:type="paragraph" w:styleId="Zpat">
    <w:name w:val="footer"/>
    <w:basedOn w:val="Normln"/>
    <w:link w:val="ZpatChar"/>
    <w:uiPriority w:val="99"/>
    <w:unhideWhenUsed/>
    <w:rsid w:val="00F821CC"/>
    <w:pPr>
      <w:tabs>
        <w:tab w:val="center" w:pos="4536"/>
        <w:tab w:val="right" w:pos="9072"/>
      </w:tabs>
      <w:spacing w:after="0" w:line="240" w:lineRule="auto"/>
    </w:pPr>
  </w:style>
  <w:style w:type="character" w:customStyle="1" w:styleId="ZpatChar">
    <w:name w:val="Zápatí Char"/>
    <w:basedOn w:val="Standardnpsmoodstavce"/>
    <w:link w:val="Zpat"/>
    <w:uiPriority w:val="99"/>
    <w:rsid w:val="00F82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66E9-4F55-4A74-900A-9A1B21DB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11</Pages>
  <Words>4576</Words>
  <Characters>26999</Characters>
  <Application>Microsoft Office Word</Application>
  <DocSecurity>0</DocSecurity>
  <Lines>224</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Pecinka</dc:creator>
  <cp:keywords/>
  <dc:description/>
  <cp:lastModifiedBy>Pecinka</cp:lastModifiedBy>
  <cp:revision>107</cp:revision>
  <dcterms:created xsi:type="dcterms:W3CDTF">2020-08-03T08:38:00Z</dcterms:created>
  <dcterms:modified xsi:type="dcterms:W3CDTF">2020-09-02T09:46:00Z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