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421140" w14:textId="76C64128" w:rsidR="00E26BF8" w:rsidRPr="00BE48D0" w:rsidRDefault="00B32616" w:rsidP="005417A9">
      <w:pPr>
        <w:contextualSpacing/>
        <w:rPr>
          <w:rFonts w:asciiTheme="minorHAnsi" w:hAnsiTheme="minorHAnsi" w:cstheme="minorHAnsi"/>
          <w:color w:val="808080"/>
        </w:rPr>
      </w:pPr>
      <w:bookmarkStart w:id="0" w:name="Title"/>
      <w:r w:rsidRPr="00E03241">
        <w:rPr>
          <w:rFonts w:asciiTheme="minorHAnsi" w:hAnsiTheme="minorHAnsi" w:cstheme="minorHAnsi"/>
          <w:b/>
          <w:color w:val="000000" w:themeColor="text1"/>
        </w:rPr>
        <w:t>TITLE</w:t>
      </w:r>
      <w:bookmarkEnd w:id="0"/>
      <w:r w:rsidRPr="00E03241">
        <w:rPr>
          <w:rFonts w:asciiTheme="minorHAnsi" w:hAnsiTheme="minorHAnsi" w:cstheme="minorHAnsi"/>
          <w:b/>
          <w:color w:val="000000" w:themeColor="text1"/>
        </w:rPr>
        <w:t>:</w:t>
      </w:r>
      <w:r w:rsidR="009D2AE3" w:rsidRPr="00E03241">
        <w:rPr>
          <w:rFonts w:asciiTheme="minorHAnsi" w:hAnsiTheme="minorHAnsi" w:cstheme="minorHAnsi"/>
          <w:color w:val="808080"/>
        </w:rPr>
        <w:t xml:space="preserve"> </w:t>
      </w:r>
    </w:p>
    <w:p w14:paraId="33260620" w14:textId="4D1B252B" w:rsidR="00B32616" w:rsidRPr="00E03241" w:rsidRDefault="009B6C56" w:rsidP="005417A9">
      <w:pPr>
        <w:contextualSpacing/>
        <w:rPr>
          <w:rFonts w:asciiTheme="minorHAnsi" w:hAnsiTheme="minorHAnsi" w:cstheme="minorHAnsi"/>
          <w:b/>
        </w:rPr>
      </w:pPr>
      <w:r w:rsidRPr="00E03241">
        <w:rPr>
          <w:rFonts w:asciiTheme="minorHAnsi" w:hAnsiTheme="minorHAnsi" w:cstheme="minorHAnsi"/>
          <w:b/>
        </w:rPr>
        <w:t>Quantification of cerebral perfusion using laser speckle imaging and infarct volume using MRI in a pre-clinical model of posterior circulation stroke</w:t>
      </w:r>
    </w:p>
    <w:p w14:paraId="256DD244" w14:textId="77777777" w:rsidR="00E26BF8" w:rsidRPr="00E03241" w:rsidRDefault="00E26BF8" w:rsidP="005417A9">
      <w:pPr>
        <w:contextualSpacing/>
        <w:rPr>
          <w:rFonts w:asciiTheme="minorHAnsi" w:hAnsiTheme="minorHAnsi" w:cstheme="minorHAnsi"/>
          <w:b/>
        </w:rPr>
      </w:pPr>
    </w:p>
    <w:p w14:paraId="65F3656B" w14:textId="578882EA" w:rsidR="00E26BF8" w:rsidRPr="00BE48D0" w:rsidRDefault="00B32616" w:rsidP="005417A9">
      <w:pPr>
        <w:contextualSpacing/>
        <w:rPr>
          <w:rFonts w:asciiTheme="minorHAnsi" w:hAnsiTheme="minorHAnsi" w:cstheme="minorHAnsi"/>
          <w:b/>
          <w:bCs/>
        </w:rPr>
      </w:pPr>
      <w:bookmarkStart w:id="1" w:name="Authors_and_Affiliations"/>
      <w:r w:rsidRPr="00E03241">
        <w:rPr>
          <w:rFonts w:asciiTheme="minorHAnsi" w:hAnsiTheme="minorHAnsi" w:cstheme="minorHAnsi"/>
          <w:b/>
          <w:bCs/>
        </w:rPr>
        <w:t xml:space="preserve">AUTHORS </w:t>
      </w:r>
      <w:r w:rsidR="00086FF5" w:rsidRPr="00E03241">
        <w:rPr>
          <w:rFonts w:asciiTheme="minorHAnsi" w:hAnsiTheme="minorHAnsi" w:cstheme="minorHAnsi"/>
          <w:b/>
          <w:bCs/>
        </w:rPr>
        <w:t xml:space="preserve">AND </w:t>
      </w:r>
      <w:r w:rsidRPr="00E03241">
        <w:rPr>
          <w:rFonts w:asciiTheme="minorHAnsi" w:hAnsiTheme="minorHAnsi" w:cstheme="minorHAnsi"/>
          <w:b/>
          <w:bCs/>
        </w:rPr>
        <w:t>AFFILIATIONS</w:t>
      </w:r>
      <w:bookmarkEnd w:id="1"/>
      <w:r w:rsidRPr="00E03241">
        <w:rPr>
          <w:rFonts w:asciiTheme="minorHAnsi" w:hAnsiTheme="minorHAnsi" w:cstheme="minorHAnsi"/>
          <w:b/>
          <w:bCs/>
        </w:rPr>
        <w:t xml:space="preserve">: </w:t>
      </w:r>
    </w:p>
    <w:p w14:paraId="56331D7F" w14:textId="3F75830E" w:rsidR="009B6C56" w:rsidRDefault="009B6C56" w:rsidP="005417A9">
      <w:pPr>
        <w:contextualSpacing/>
        <w:rPr>
          <w:rFonts w:asciiTheme="minorHAnsi" w:hAnsiTheme="minorHAnsi" w:cstheme="minorHAnsi"/>
          <w:vertAlign w:val="superscript"/>
        </w:rPr>
      </w:pPr>
      <w:r w:rsidRPr="00E03241">
        <w:rPr>
          <w:rFonts w:asciiTheme="minorHAnsi" w:hAnsiTheme="minorHAnsi" w:cstheme="minorHAnsi"/>
        </w:rPr>
        <w:t>Surya C. Gnyawali</w:t>
      </w:r>
      <w:r w:rsidRPr="00E03241">
        <w:rPr>
          <w:rFonts w:asciiTheme="minorHAnsi" w:hAnsiTheme="minorHAnsi" w:cstheme="minorHAnsi"/>
          <w:vertAlign w:val="superscript"/>
        </w:rPr>
        <w:t>1</w:t>
      </w:r>
      <w:r w:rsidRPr="00E03241">
        <w:rPr>
          <w:rFonts w:asciiTheme="minorHAnsi" w:hAnsiTheme="minorHAnsi" w:cstheme="minorHAnsi"/>
        </w:rPr>
        <w:t>, Debra G. Wheeler</w:t>
      </w:r>
      <w:r w:rsidRPr="00E03241">
        <w:rPr>
          <w:rFonts w:asciiTheme="minorHAnsi" w:hAnsiTheme="minorHAnsi" w:cstheme="minorHAnsi"/>
          <w:vertAlign w:val="superscript"/>
        </w:rPr>
        <w:t>1</w:t>
      </w:r>
      <w:r w:rsidRPr="00E03241">
        <w:rPr>
          <w:rFonts w:asciiTheme="minorHAnsi" w:hAnsiTheme="minorHAnsi" w:cstheme="minorHAnsi"/>
        </w:rPr>
        <w:t>, Allyson L. Huttinger</w:t>
      </w:r>
      <w:r w:rsidRPr="00E03241">
        <w:rPr>
          <w:rFonts w:asciiTheme="minorHAnsi" w:hAnsiTheme="minorHAnsi" w:cstheme="minorHAnsi"/>
          <w:vertAlign w:val="superscript"/>
        </w:rPr>
        <w:t>1</w:t>
      </w:r>
      <w:r w:rsidRPr="00E03241">
        <w:rPr>
          <w:rFonts w:asciiTheme="minorHAnsi" w:hAnsiTheme="minorHAnsi" w:cstheme="minorHAnsi"/>
        </w:rPr>
        <w:t>, Cole Anderson</w:t>
      </w:r>
      <w:r w:rsidRPr="00E03241">
        <w:rPr>
          <w:rFonts w:asciiTheme="minorHAnsi" w:hAnsiTheme="minorHAnsi" w:cstheme="minorHAnsi"/>
          <w:vertAlign w:val="superscript"/>
        </w:rPr>
        <w:t>1</w:t>
      </w:r>
      <w:r w:rsidRPr="00E03241">
        <w:rPr>
          <w:rFonts w:asciiTheme="minorHAnsi" w:hAnsiTheme="minorHAnsi" w:cstheme="minorHAnsi"/>
        </w:rPr>
        <w:t>, Ian Mandybur</w:t>
      </w:r>
      <w:r w:rsidRPr="00E03241">
        <w:rPr>
          <w:rFonts w:asciiTheme="minorHAnsi" w:hAnsiTheme="minorHAnsi" w:cstheme="minorHAnsi"/>
          <w:vertAlign w:val="superscript"/>
        </w:rPr>
        <w:t>1</w:t>
      </w:r>
      <w:r w:rsidRPr="00E03241">
        <w:rPr>
          <w:rFonts w:asciiTheme="minorHAnsi" w:hAnsiTheme="minorHAnsi" w:cstheme="minorHAnsi"/>
        </w:rPr>
        <w:t>, Catherine Lee</w:t>
      </w:r>
      <w:r w:rsidRPr="00E03241">
        <w:rPr>
          <w:rFonts w:asciiTheme="minorHAnsi" w:hAnsiTheme="minorHAnsi" w:cstheme="minorHAnsi"/>
          <w:vertAlign w:val="superscript"/>
        </w:rPr>
        <w:t>1</w:t>
      </w:r>
      <w:r w:rsidRPr="00E03241">
        <w:rPr>
          <w:rFonts w:asciiTheme="minorHAnsi" w:hAnsiTheme="minorHAnsi" w:cstheme="minorHAnsi"/>
        </w:rPr>
        <w:t>, Caitlin Hatten</w:t>
      </w:r>
      <w:r w:rsidRPr="00E03241">
        <w:rPr>
          <w:rFonts w:asciiTheme="minorHAnsi" w:hAnsiTheme="minorHAnsi" w:cstheme="minorHAnsi"/>
          <w:vertAlign w:val="superscript"/>
        </w:rPr>
        <w:t>1</w:t>
      </w:r>
      <w:r w:rsidRPr="00E03241">
        <w:rPr>
          <w:rFonts w:asciiTheme="minorHAnsi" w:hAnsiTheme="minorHAnsi" w:cstheme="minorHAnsi"/>
        </w:rPr>
        <w:t>, Jenna Boue</w:t>
      </w:r>
      <w:r w:rsidR="00BE48D0">
        <w:rPr>
          <w:rFonts w:asciiTheme="minorHAnsi" w:hAnsiTheme="minorHAnsi" w:cstheme="minorHAnsi"/>
          <w:vertAlign w:val="superscript"/>
        </w:rPr>
        <w:t>2</w:t>
      </w:r>
      <w:r w:rsidRPr="00E03241">
        <w:rPr>
          <w:rFonts w:asciiTheme="minorHAnsi" w:hAnsiTheme="minorHAnsi" w:cstheme="minorHAnsi"/>
        </w:rPr>
        <w:t>, Matthew Joseph</w:t>
      </w:r>
      <w:r w:rsidR="00BE48D0">
        <w:rPr>
          <w:rFonts w:asciiTheme="minorHAnsi" w:hAnsiTheme="minorHAnsi" w:cstheme="minorHAnsi"/>
          <w:vertAlign w:val="superscript"/>
        </w:rPr>
        <w:t>3</w:t>
      </w:r>
      <w:r w:rsidRPr="00E03241">
        <w:rPr>
          <w:rFonts w:asciiTheme="minorHAnsi" w:hAnsiTheme="minorHAnsi" w:cstheme="minorHAnsi"/>
        </w:rPr>
        <w:t>, Shahid M. Nimjee</w:t>
      </w:r>
      <w:r w:rsidRPr="00E03241">
        <w:rPr>
          <w:rFonts w:asciiTheme="minorHAnsi" w:hAnsiTheme="minorHAnsi" w:cstheme="minorHAnsi"/>
          <w:vertAlign w:val="superscript"/>
        </w:rPr>
        <w:t>1,</w:t>
      </w:r>
      <w:r w:rsidR="00BE48D0">
        <w:rPr>
          <w:rFonts w:asciiTheme="minorHAnsi" w:hAnsiTheme="minorHAnsi" w:cstheme="minorHAnsi"/>
          <w:vertAlign w:val="superscript"/>
        </w:rPr>
        <w:t>2</w:t>
      </w:r>
      <w:r w:rsidRPr="00E03241">
        <w:rPr>
          <w:rFonts w:asciiTheme="minorHAnsi" w:hAnsiTheme="minorHAnsi" w:cstheme="minorHAnsi"/>
          <w:vertAlign w:val="superscript"/>
        </w:rPr>
        <w:t>,4</w:t>
      </w:r>
    </w:p>
    <w:p w14:paraId="57D2A94B" w14:textId="77777777" w:rsidR="00BE48D0" w:rsidRPr="00E03241" w:rsidRDefault="00BE48D0" w:rsidP="005417A9">
      <w:pPr>
        <w:contextualSpacing/>
        <w:rPr>
          <w:rFonts w:asciiTheme="minorHAnsi" w:hAnsiTheme="minorHAnsi" w:cstheme="minorHAnsi"/>
        </w:rPr>
      </w:pPr>
    </w:p>
    <w:p w14:paraId="01FF7758" w14:textId="77777777" w:rsidR="009B6C56" w:rsidRPr="00E03241" w:rsidRDefault="009B6C56" w:rsidP="005417A9">
      <w:pPr>
        <w:contextualSpacing/>
        <w:rPr>
          <w:rFonts w:asciiTheme="minorHAnsi" w:hAnsiTheme="minorHAnsi" w:cstheme="minorHAnsi"/>
        </w:rPr>
      </w:pPr>
      <w:r w:rsidRPr="00E03241">
        <w:rPr>
          <w:rFonts w:asciiTheme="minorHAnsi" w:hAnsiTheme="minorHAnsi" w:cstheme="minorHAnsi"/>
          <w:vertAlign w:val="superscript"/>
        </w:rPr>
        <w:t>1</w:t>
      </w:r>
      <w:r w:rsidRPr="00E03241">
        <w:rPr>
          <w:rFonts w:asciiTheme="minorHAnsi" w:hAnsiTheme="minorHAnsi" w:cstheme="minorHAnsi"/>
        </w:rPr>
        <w:t>Department of Neurological Surgery, The Ohio State University Medical Center, Columbus, OH</w:t>
      </w:r>
      <w:r w:rsidRPr="00E03241" w:rsidDel="00431187">
        <w:rPr>
          <w:rFonts w:asciiTheme="minorHAnsi" w:hAnsiTheme="minorHAnsi" w:cstheme="minorHAnsi"/>
        </w:rPr>
        <w:t xml:space="preserve"> </w:t>
      </w:r>
    </w:p>
    <w:p w14:paraId="7215E393" w14:textId="0C6FB74F" w:rsidR="00BE48D0" w:rsidRPr="00E03241" w:rsidRDefault="00BE48D0" w:rsidP="005417A9">
      <w:pPr>
        <w:contextualSpacing/>
        <w:rPr>
          <w:rFonts w:asciiTheme="minorHAnsi" w:hAnsiTheme="minorHAnsi" w:cstheme="minorHAnsi"/>
        </w:rPr>
      </w:pPr>
      <w:r>
        <w:rPr>
          <w:rFonts w:asciiTheme="minorHAnsi" w:hAnsiTheme="minorHAnsi" w:cstheme="minorHAnsi"/>
          <w:vertAlign w:val="superscript"/>
        </w:rPr>
        <w:t>2</w:t>
      </w:r>
      <w:r w:rsidRPr="00E03241">
        <w:rPr>
          <w:rFonts w:asciiTheme="minorHAnsi" w:hAnsiTheme="minorHAnsi" w:cstheme="minorHAnsi"/>
        </w:rPr>
        <w:t>Department of Anatomy, The Ohio State University Medical Center, Columbus, OH</w:t>
      </w:r>
    </w:p>
    <w:p w14:paraId="40921527" w14:textId="06916502" w:rsidR="009B6C56" w:rsidRPr="00E03241" w:rsidRDefault="00BE48D0" w:rsidP="005417A9">
      <w:pPr>
        <w:contextualSpacing/>
        <w:rPr>
          <w:rFonts w:asciiTheme="minorHAnsi" w:hAnsiTheme="minorHAnsi" w:cstheme="minorHAnsi"/>
        </w:rPr>
      </w:pPr>
      <w:r>
        <w:rPr>
          <w:rFonts w:asciiTheme="minorHAnsi" w:hAnsiTheme="minorHAnsi" w:cstheme="minorHAnsi"/>
          <w:vertAlign w:val="superscript"/>
        </w:rPr>
        <w:t>3</w:t>
      </w:r>
      <w:r w:rsidR="009B6C56" w:rsidRPr="00E03241">
        <w:rPr>
          <w:rFonts w:asciiTheme="minorHAnsi" w:hAnsiTheme="minorHAnsi" w:cstheme="minorHAnsi"/>
        </w:rPr>
        <w:t>Department of Internal Medicine, The Ohio State University Medical Center, Columbus, OH</w:t>
      </w:r>
      <w:r w:rsidR="009B6C56" w:rsidRPr="00E03241" w:rsidDel="00431187">
        <w:rPr>
          <w:rFonts w:asciiTheme="minorHAnsi" w:hAnsiTheme="minorHAnsi" w:cstheme="minorHAnsi"/>
        </w:rPr>
        <w:t xml:space="preserve"> </w:t>
      </w:r>
    </w:p>
    <w:p w14:paraId="6FFB6AF1" w14:textId="77777777" w:rsidR="009B6C56" w:rsidRPr="00E03241" w:rsidRDefault="009B6C56" w:rsidP="005417A9">
      <w:pPr>
        <w:contextualSpacing/>
        <w:rPr>
          <w:rFonts w:asciiTheme="minorHAnsi" w:hAnsiTheme="minorHAnsi" w:cstheme="minorHAnsi"/>
        </w:rPr>
      </w:pPr>
      <w:r w:rsidRPr="00E03241">
        <w:rPr>
          <w:rFonts w:asciiTheme="minorHAnsi" w:hAnsiTheme="minorHAnsi" w:cstheme="minorHAnsi"/>
          <w:vertAlign w:val="superscript"/>
        </w:rPr>
        <w:t>4</w:t>
      </w:r>
      <w:r w:rsidRPr="00E03241">
        <w:rPr>
          <w:rFonts w:asciiTheme="minorHAnsi" w:hAnsiTheme="minorHAnsi" w:cstheme="minorHAnsi"/>
        </w:rPr>
        <w:t>Department of Radiology, The Ohio State University Medical Center, Columbus, OH</w:t>
      </w:r>
    </w:p>
    <w:p w14:paraId="20620466" w14:textId="16E4C69A" w:rsidR="0077581E" w:rsidRDefault="0077581E" w:rsidP="005417A9">
      <w:pPr>
        <w:pStyle w:val="NormalWeb"/>
        <w:spacing w:before="0" w:beforeAutospacing="0" w:after="0" w:afterAutospacing="0"/>
        <w:contextualSpacing/>
        <w:rPr>
          <w:rFonts w:asciiTheme="minorHAnsi" w:hAnsiTheme="minorHAnsi" w:cs="Arial"/>
          <w:bCs/>
          <w:color w:val="7F7F7F" w:themeColor="text1" w:themeTint="80"/>
        </w:rPr>
      </w:pPr>
    </w:p>
    <w:p w14:paraId="61A3AD1A" w14:textId="1B0B0D0A" w:rsidR="00BE48D0" w:rsidRDefault="00BE48D0" w:rsidP="005417A9">
      <w:pPr>
        <w:pStyle w:val="NormalWeb"/>
        <w:spacing w:before="0" w:beforeAutospacing="0" w:after="0" w:afterAutospacing="0"/>
        <w:contextualSpacing/>
        <w:rPr>
          <w:rFonts w:asciiTheme="minorHAnsi" w:hAnsiTheme="minorHAnsi" w:cs="Arial"/>
          <w:bCs/>
          <w:color w:val="7F7F7F" w:themeColor="text1" w:themeTint="80"/>
        </w:rPr>
      </w:pPr>
      <w:hyperlink r:id="rId7" w:history="1">
        <w:r w:rsidRPr="00A131D2">
          <w:rPr>
            <w:rStyle w:val="Hyperlink"/>
            <w:rFonts w:asciiTheme="minorHAnsi" w:hAnsiTheme="minorHAnsi" w:cs="Arial"/>
            <w:bCs/>
          </w:rPr>
          <w:t>surya.gnyawali@osumc.edu</w:t>
        </w:r>
      </w:hyperlink>
    </w:p>
    <w:p w14:paraId="607AE44B" w14:textId="2E30A67B" w:rsidR="00BE48D0" w:rsidRDefault="00BE48D0" w:rsidP="005417A9">
      <w:pPr>
        <w:pStyle w:val="NormalWeb"/>
        <w:spacing w:before="0" w:beforeAutospacing="0" w:after="0" w:afterAutospacing="0"/>
        <w:contextualSpacing/>
        <w:rPr>
          <w:rFonts w:asciiTheme="minorHAnsi" w:hAnsiTheme="minorHAnsi" w:cs="Arial"/>
          <w:bCs/>
          <w:color w:val="7F7F7F" w:themeColor="text1" w:themeTint="80"/>
        </w:rPr>
      </w:pPr>
      <w:hyperlink r:id="rId8" w:history="1">
        <w:r w:rsidRPr="00A131D2">
          <w:rPr>
            <w:rStyle w:val="Hyperlink"/>
            <w:rFonts w:asciiTheme="minorHAnsi" w:hAnsiTheme="minorHAnsi" w:cs="Arial"/>
            <w:bCs/>
          </w:rPr>
          <w:t>Debra.Wheeler@osumc.edu</w:t>
        </w:r>
      </w:hyperlink>
    </w:p>
    <w:p w14:paraId="758541E7" w14:textId="4867428F" w:rsidR="00BE48D0" w:rsidRDefault="00BE48D0" w:rsidP="005417A9">
      <w:pPr>
        <w:pStyle w:val="NormalWeb"/>
        <w:spacing w:before="0" w:beforeAutospacing="0" w:after="0" w:afterAutospacing="0"/>
        <w:contextualSpacing/>
        <w:rPr>
          <w:rFonts w:asciiTheme="minorHAnsi" w:hAnsiTheme="minorHAnsi" w:cs="Arial"/>
          <w:bCs/>
          <w:color w:val="7F7F7F" w:themeColor="text1" w:themeTint="80"/>
        </w:rPr>
      </w:pPr>
      <w:hyperlink r:id="rId9" w:history="1">
        <w:r w:rsidRPr="00A131D2">
          <w:rPr>
            <w:rStyle w:val="Hyperlink"/>
            <w:rFonts w:asciiTheme="minorHAnsi" w:hAnsiTheme="minorHAnsi" w:cs="Arial"/>
            <w:bCs/>
          </w:rPr>
          <w:t>allyson.huttinger@osumc.edu</w:t>
        </w:r>
      </w:hyperlink>
    </w:p>
    <w:p w14:paraId="21B14377" w14:textId="7D5535DB" w:rsidR="00BE48D0" w:rsidRDefault="00BE48D0" w:rsidP="005417A9">
      <w:pPr>
        <w:pStyle w:val="NormalWeb"/>
        <w:spacing w:before="0" w:beforeAutospacing="0" w:after="0" w:afterAutospacing="0"/>
        <w:contextualSpacing/>
        <w:rPr>
          <w:rFonts w:asciiTheme="minorHAnsi" w:hAnsiTheme="minorHAnsi" w:cs="Arial"/>
          <w:bCs/>
          <w:color w:val="7F7F7F" w:themeColor="text1" w:themeTint="80"/>
        </w:rPr>
      </w:pPr>
      <w:hyperlink r:id="rId10" w:history="1">
        <w:r w:rsidRPr="00A131D2">
          <w:rPr>
            <w:rStyle w:val="Hyperlink"/>
            <w:rFonts w:asciiTheme="minorHAnsi" w:hAnsiTheme="minorHAnsi" w:cs="Arial"/>
            <w:bCs/>
          </w:rPr>
          <w:t>anderson.3140@buckeyemail.osu.edu</w:t>
        </w:r>
      </w:hyperlink>
    </w:p>
    <w:p w14:paraId="6F5C25C1" w14:textId="36C00AA8" w:rsidR="00BE48D0" w:rsidRDefault="00BE48D0" w:rsidP="005417A9">
      <w:pPr>
        <w:pStyle w:val="NormalWeb"/>
        <w:spacing w:before="0" w:beforeAutospacing="0" w:after="0" w:afterAutospacing="0"/>
        <w:contextualSpacing/>
        <w:rPr>
          <w:rFonts w:asciiTheme="minorHAnsi" w:hAnsiTheme="minorHAnsi" w:cs="Arial"/>
          <w:bCs/>
          <w:color w:val="7F7F7F" w:themeColor="text1" w:themeTint="80"/>
        </w:rPr>
      </w:pPr>
      <w:hyperlink r:id="rId11" w:history="1">
        <w:r w:rsidRPr="00A131D2">
          <w:rPr>
            <w:rStyle w:val="Hyperlink"/>
            <w:rFonts w:asciiTheme="minorHAnsi" w:hAnsiTheme="minorHAnsi" w:cs="Arial"/>
            <w:bCs/>
          </w:rPr>
          <w:t>Ian.mandybur@gmail.com</w:t>
        </w:r>
      </w:hyperlink>
    </w:p>
    <w:p w14:paraId="7AFCF603" w14:textId="4D10B0F0" w:rsidR="00BE48D0" w:rsidRDefault="00BE48D0" w:rsidP="005417A9">
      <w:pPr>
        <w:pStyle w:val="NormalWeb"/>
        <w:spacing w:before="0" w:beforeAutospacing="0" w:after="0" w:afterAutospacing="0"/>
        <w:contextualSpacing/>
        <w:rPr>
          <w:rFonts w:asciiTheme="minorHAnsi" w:hAnsiTheme="minorHAnsi" w:cs="Arial"/>
          <w:bCs/>
          <w:color w:val="7F7F7F" w:themeColor="text1" w:themeTint="80"/>
        </w:rPr>
      </w:pPr>
      <w:hyperlink r:id="rId12" w:history="1">
        <w:r w:rsidRPr="00A131D2">
          <w:rPr>
            <w:rStyle w:val="Hyperlink"/>
            <w:rFonts w:asciiTheme="minorHAnsi" w:hAnsiTheme="minorHAnsi" w:cs="Arial"/>
            <w:bCs/>
          </w:rPr>
          <w:t>clee8@neomed.edu</w:t>
        </w:r>
      </w:hyperlink>
    </w:p>
    <w:p w14:paraId="1EC9929F" w14:textId="25A29C24" w:rsidR="00BE48D0" w:rsidRDefault="00BE48D0" w:rsidP="005417A9">
      <w:pPr>
        <w:pStyle w:val="NormalWeb"/>
        <w:spacing w:before="0" w:beforeAutospacing="0" w:after="0" w:afterAutospacing="0"/>
        <w:contextualSpacing/>
        <w:rPr>
          <w:rFonts w:asciiTheme="minorHAnsi" w:hAnsiTheme="minorHAnsi" w:cs="Arial"/>
          <w:bCs/>
          <w:color w:val="7F7F7F" w:themeColor="text1" w:themeTint="80"/>
        </w:rPr>
      </w:pPr>
      <w:hyperlink r:id="rId13" w:history="1">
        <w:r w:rsidRPr="00A131D2">
          <w:rPr>
            <w:rStyle w:val="Hyperlink"/>
            <w:rFonts w:asciiTheme="minorHAnsi" w:hAnsiTheme="minorHAnsi" w:cs="Arial"/>
            <w:bCs/>
          </w:rPr>
          <w:t>hatten.29@buckeyemail.osu.edu</w:t>
        </w:r>
      </w:hyperlink>
    </w:p>
    <w:p w14:paraId="1B6B7E43" w14:textId="522315F3" w:rsidR="00BE48D0" w:rsidRDefault="00BE48D0" w:rsidP="005417A9">
      <w:pPr>
        <w:pStyle w:val="NormalWeb"/>
        <w:spacing w:before="0" w:beforeAutospacing="0" w:after="0" w:afterAutospacing="0"/>
        <w:contextualSpacing/>
        <w:rPr>
          <w:rFonts w:asciiTheme="minorHAnsi" w:hAnsiTheme="minorHAnsi" w:cs="Arial"/>
          <w:bCs/>
          <w:color w:val="7F7F7F" w:themeColor="text1" w:themeTint="80"/>
        </w:rPr>
      </w:pPr>
      <w:hyperlink r:id="rId14" w:history="1">
        <w:r w:rsidRPr="00A131D2">
          <w:rPr>
            <w:rStyle w:val="Hyperlink"/>
            <w:rFonts w:asciiTheme="minorHAnsi" w:hAnsiTheme="minorHAnsi" w:cs="Arial"/>
            <w:bCs/>
          </w:rPr>
          <w:t>boue.2@buckeyemail.osu.edu</w:t>
        </w:r>
      </w:hyperlink>
    </w:p>
    <w:p w14:paraId="7E87CBD0" w14:textId="3750C72F" w:rsidR="00BE48D0" w:rsidRDefault="00BE48D0" w:rsidP="005417A9">
      <w:pPr>
        <w:pStyle w:val="NormalWeb"/>
        <w:spacing w:before="0" w:beforeAutospacing="0" w:after="0" w:afterAutospacing="0"/>
        <w:contextualSpacing/>
        <w:rPr>
          <w:rFonts w:asciiTheme="minorHAnsi" w:hAnsiTheme="minorHAnsi" w:cs="Arial"/>
          <w:bCs/>
          <w:color w:val="7F7F7F" w:themeColor="text1" w:themeTint="80"/>
        </w:rPr>
      </w:pPr>
      <w:hyperlink r:id="rId15" w:history="1">
        <w:r w:rsidRPr="00A131D2">
          <w:rPr>
            <w:rStyle w:val="Hyperlink"/>
            <w:rFonts w:asciiTheme="minorHAnsi" w:hAnsiTheme="minorHAnsi" w:cs="Arial"/>
            <w:bCs/>
          </w:rPr>
          <w:t>matthew.joseph@osumc.edu</w:t>
        </w:r>
      </w:hyperlink>
    </w:p>
    <w:p w14:paraId="19A63BEA" w14:textId="3DEDE42D" w:rsidR="00BE48D0" w:rsidRDefault="00BE48D0" w:rsidP="005417A9">
      <w:pPr>
        <w:pStyle w:val="NormalWeb"/>
        <w:spacing w:before="0" w:beforeAutospacing="0" w:after="0" w:afterAutospacing="0"/>
        <w:contextualSpacing/>
        <w:rPr>
          <w:rFonts w:asciiTheme="minorHAnsi" w:hAnsiTheme="minorHAnsi" w:cs="Arial"/>
          <w:bCs/>
          <w:color w:val="7F7F7F" w:themeColor="text1" w:themeTint="80"/>
        </w:rPr>
      </w:pPr>
      <w:hyperlink r:id="rId16" w:history="1">
        <w:r w:rsidRPr="00A131D2">
          <w:rPr>
            <w:rStyle w:val="Hyperlink"/>
            <w:rFonts w:asciiTheme="minorHAnsi" w:hAnsiTheme="minorHAnsi" w:cs="Arial"/>
            <w:bCs/>
          </w:rPr>
          <w:t>shahid.nimjee@osumc.edu</w:t>
        </w:r>
      </w:hyperlink>
    </w:p>
    <w:p w14:paraId="75547B52" w14:textId="77777777" w:rsidR="00BE48D0" w:rsidRPr="00E03241" w:rsidRDefault="00BE48D0" w:rsidP="005417A9">
      <w:pPr>
        <w:pStyle w:val="NormalWeb"/>
        <w:spacing w:before="0" w:beforeAutospacing="0" w:after="0" w:afterAutospacing="0"/>
        <w:contextualSpacing/>
        <w:rPr>
          <w:rFonts w:asciiTheme="minorHAnsi" w:hAnsiTheme="minorHAnsi" w:cs="Arial"/>
          <w:bCs/>
          <w:color w:val="7F7F7F" w:themeColor="text1" w:themeTint="80"/>
        </w:rPr>
      </w:pPr>
    </w:p>
    <w:p w14:paraId="215EBB0B" w14:textId="77777777" w:rsidR="00BE48D0" w:rsidRDefault="00D04760" w:rsidP="005417A9">
      <w:pPr>
        <w:contextualSpacing/>
        <w:rPr>
          <w:rFonts w:asciiTheme="minorHAnsi" w:hAnsiTheme="minorHAnsi" w:cstheme="minorHAnsi"/>
        </w:rPr>
      </w:pPr>
      <w:bookmarkStart w:id="2" w:name="Keywords"/>
      <w:r w:rsidRPr="00E03241">
        <w:rPr>
          <w:rFonts w:asciiTheme="minorHAnsi" w:hAnsiTheme="minorHAnsi" w:cstheme="minorHAnsi"/>
          <w:b/>
          <w:bCs/>
        </w:rPr>
        <w:t>KEYWORDS</w:t>
      </w:r>
      <w:bookmarkEnd w:id="2"/>
      <w:r w:rsidRPr="00E03241">
        <w:rPr>
          <w:rFonts w:asciiTheme="minorHAnsi" w:hAnsiTheme="minorHAnsi" w:cstheme="minorHAnsi"/>
          <w:b/>
          <w:bCs/>
        </w:rPr>
        <w:t>:</w:t>
      </w:r>
      <w:r w:rsidRPr="00E03241">
        <w:rPr>
          <w:rFonts w:asciiTheme="minorHAnsi" w:hAnsiTheme="minorHAnsi" w:cstheme="minorHAnsi"/>
        </w:rPr>
        <w:t xml:space="preserve"> </w:t>
      </w:r>
    </w:p>
    <w:p w14:paraId="2680B1E5" w14:textId="5F858C28" w:rsidR="00D97DDF" w:rsidRPr="00E03241" w:rsidRDefault="00E26BF8" w:rsidP="005417A9">
      <w:pPr>
        <w:contextualSpacing/>
        <w:rPr>
          <w:rFonts w:asciiTheme="minorHAnsi" w:hAnsiTheme="minorHAnsi" w:cstheme="minorHAnsi"/>
        </w:rPr>
      </w:pPr>
      <w:r w:rsidRPr="00E03241">
        <w:rPr>
          <w:rFonts w:asciiTheme="minorHAnsi" w:hAnsiTheme="minorHAnsi" w:cstheme="minorHAnsi"/>
        </w:rPr>
        <w:t>canine stroke; basilar artery occlusion; digital subtraction arteriogram; laser speckle imaging; diffusion weighted imaging</w:t>
      </w:r>
    </w:p>
    <w:p w14:paraId="109D633F" w14:textId="77777777" w:rsidR="00E26BF8" w:rsidRPr="00E03241" w:rsidRDefault="00E26BF8" w:rsidP="005417A9">
      <w:pPr>
        <w:contextualSpacing/>
        <w:rPr>
          <w:rFonts w:asciiTheme="minorHAnsi" w:hAnsiTheme="minorHAnsi" w:cstheme="minorHAnsi"/>
        </w:rPr>
      </w:pPr>
    </w:p>
    <w:p w14:paraId="7A75CC11" w14:textId="5642CF48" w:rsidR="006B5D89" w:rsidRPr="00BE48D0" w:rsidRDefault="003971F7" w:rsidP="005417A9">
      <w:pPr>
        <w:contextualSpacing/>
        <w:rPr>
          <w:rFonts w:asciiTheme="minorHAnsi" w:hAnsiTheme="minorHAnsi" w:cstheme="minorHAnsi"/>
          <w:color w:val="808080" w:themeColor="background1" w:themeShade="80"/>
        </w:rPr>
      </w:pPr>
      <w:r w:rsidRPr="00E03241">
        <w:rPr>
          <w:rFonts w:asciiTheme="minorHAnsi" w:hAnsiTheme="minorHAnsi" w:cstheme="minorHAnsi"/>
          <w:b/>
          <w:bCs/>
        </w:rPr>
        <w:t>SUMMARY</w:t>
      </w:r>
      <w:r w:rsidR="00B32616" w:rsidRPr="00E03241">
        <w:rPr>
          <w:rFonts w:asciiTheme="minorHAnsi" w:hAnsiTheme="minorHAnsi" w:cstheme="minorHAnsi"/>
          <w:b/>
          <w:bCs/>
        </w:rPr>
        <w:t>:</w:t>
      </w:r>
      <w:r w:rsidR="00B32616" w:rsidRPr="00E03241">
        <w:rPr>
          <w:rFonts w:asciiTheme="minorHAnsi" w:hAnsiTheme="minorHAnsi" w:cstheme="minorHAnsi"/>
        </w:rPr>
        <w:t xml:space="preserve"> </w:t>
      </w:r>
    </w:p>
    <w:p w14:paraId="477C158D" w14:textId="627306E9" w:rsidR="00877EC1" w:rsidRPr="00E03241" w:rsidRDefault="00877EC1" w:rsidP="005417A9">
      <w:pPr>
        <w:contextualSpacing/>
        <w:rPr>
          <w:rFonts w:asciiTheme="minorHAnsi" w:hAnsiTheme="minorHAnsi" w:cstheme="minorHAnsi"/>
        </w:rPr>
      </w:pPr>
      <w:bookmarkStart w:id="3" w:name="Long_Abstract"/>
      <w:r w:rsidRPr="00E03241">
        <w:rPr>
          <w:rFonts w:asciiTheme="minorHAnsi" w:hAnsiTheme="minorHAnsi" w:cstheme="minorHAnsi"/>
        </w:rPr>
        <w:t>A canine model of LVO stroke was utilized to develop laser speckle imaging to monitor cerebral perfusion in real-</w:t>
      </w:r>
      <w:r w:rsidR="001E1317" w:rsidRPr="00E03241">
        <w:rPr>
          <w:rFonts w:asciiTheme="minorHAnsi" w:hAnsiTheme="minorHAnsi" w:cstheme="minorHAnsi"/>
        </w:rPr>
        <w:t>time.</w:t>
      </w:r>
      <w:r w:rsidR="00BE48D0">
        <w:rPr>
          <w:rFonts w:asciiTheme="minorHAnsi" w:hAnsiTheme="minorHAnsi" w:cstheme="minorHAnsi"/>
        </w:rPr>
        <w:t xml:space="preserve"> </w:t>
      </w:r>
      <w:r w:rsidR="001E1317" w:rsidRPr="00E03241">
        <w:rPr>
          <w:rFonts w:asciiTheme="minorHAnsi" w:hAnsiTheme="minorHAnsi" w:cstheme="minorHAnsi"/>
        </w:rPr>
        <w:t>Diffusion-</w:t>
      </w:r>
      <w:r w:rsidRPr="00E03241">
        <w:rPr>
          <w:rFonts w:asciiTheme="minorHAnsi" w:hAnsiTheme="minorHAnsi" w:cstheme="minorHAnsi"/>
        </w:rPr>
        <w:t xml:space="preserve">weighted MRI was optimized to image </w:t>
      </w:r>
      <w:r w:rsidR="001E1317" w:rsidRPr="00E03241">
        <w:rPr>
          <w:rFonts w:asciiTheme="minorHAnsi" w:hAnsiTheme="minorHAnsi" w:cstheme="minorHAnsi"/>
        </w:rPr>
        <w:t>infarct</w:t>
      </w:r>
      <w:r w:rsidRPr="00E03241">
        <w:rPr>
          <w:rFonts w:asciiTheme="minorHAnsi" w:hAnsiTheme="minorHAnsi" w:cstheme="minorHAnsi"/>
        </w:rPr>
        <w:t xml:space="preserve"> volume utilizing a high b-value, enabling ADC and MRA, correlated with DSA at the time of stroke.</w:t>
      </w:r>
      <w:r w:rsidR="00BE48D0">
        <w:rPr>
          <w:rFonts w:asciiTheme="minorHAnsi" w:hAnsiTheme="minorHAnsi" w:cstheme="minorHAnsi"/>
        </w:rPr>
        <w:t xml:space="preserve"> </w:t>
      </w:r>
      <w:r w:rsidRPr="00E03241">
        <w:rPr>
          <w:rFonts w:asciiTheme="minorHAnsi" w:hAnsiTheme="minorHAnsi" w:cstheme="minorHAnsi"/>
        </w:rPr>
        <w:t xml:space="preserve">Finally, ADC reconstructions correlated with histological findings. </w:t>
      </w:r>
    </w:p>
    <w:p w14:paraId="03CB859C" w14:textId="77777777" w:rsidR="00E26BF8" w:rsidRPr="00E03241" w:rsidRDefault="00E26BF8" w:rsidP="005417A9">
      <w:pPr>
        <w:contextualSpacing/>
        <w:rPr>
          <w:rFonts w:asciiTheme="minorHAnsi" w:hAnsiTheme="minorHAnsi" w:cstheme="minorHAnsi"/>
          <w:color w:val="808080" w:themeColor="background1" w:themeShade="80"/>
        </w:rPr>
      </w:pPr>
    </w:p>
    <w:p w14:paraId="0B96FFD3" w14:textId="31A6ADA8" w:rsidR="00E26BF8" w:rsidRPr="00BE48D0" w:rsidRDefault="00B32616" w:rsidP="005417A9">
      <w:pPr>
        <w:contextualSpacing/>
        <w:rPr>
          <w:rFonts w:asciiTheme="minorHAnsi" w:hAnsiTheme="minorHAnsi" w:cstheme="minorHAnsi"/>
          <w:color w:val="808080"/>
        </w:rPr>
      </w:pPr>
      <w:r w:rsidRPr="00E03241">
        <w:rPr>
          <w:rFonts w:asciiTheme="minorHAnsi" w:hAnsiTheme="minorHAnsi" w:cstheme="minorHAnsi"/>
          <w:b/>
          <w:bCs/>
        </w:rPr>
        <w:t>ABSTRACT</w:t>
      </w:r>
      <w:bookmarkEnd w:id="3"/>
      <w:r w:rsidRPr="00E03241">
        <w:rPr>
          <w:rFonts w:asciiTheme="minorHAnsi" w:hAnsiTheme="minorHAnsi" w:cstheme="minorHAnsi"/>
          <w:b/>
          <w:bCs/>
        </w:rPr>
        <w:t>:</w:t>
      </w:r>
      <w:r w:rsidRPr="00E03241">
        <w:rPr>
          <w:rFonts w:asciiTheme="minorHAnsi" w:hAnsiTheme="minorHAnsi" w:cstheme="minorHAnsi"/>
          <w:color w:val="808080" w:themeColor="background1" w:themeShade="80"/>
        </w:rPr>
        <w:t xml:space="preserve"> </w:t>
      </w:r>
    </w:p>
    <w:p w14:paraId="75A8B07F" w14:textId="77777777" w:rsidR="00BE48D0" w:rsidRDefault="00E26BF8" w:rsidP="005417A9">
      <w:pPr>
        <w:contextualSpacing/>
        <w:rPr>
          <w:rFonts w:asciiTheme="minorHAnsi" w:hAnsiTheme="minorHAnsi" w:cstheme="minorHAnsi"/>
          <w:b/>
        </w:rPr>
      </w:pPr>
      <w:r w:rsidRPr="00E03241">
        <w:rPr>
          <w:rFonts w:asciiTheme="minorHAnsi" w:hAnsiTheme="minorHAnsi" w:cstheme="minorHAnsi"/>
        </w:rPr>
        <w:t>Basilar artery occlusion (BAO) is a subset of posterior circulation stroke that carries a mortality as high as 90%.</w:t>
      </w:r>
      <w:r w:rsidR="00BE48D0">
        <w:rPr>
          <w:rFonts w:asciiTheme="minorHAnsi" w:hAnsiTheme="minorHAnsi" w:cstheme="minorHAnsi"/>
        </w:rPr>
        <w:t xml:space="preserve"> </w:t>
      </w:r>
      <w:r w:rsidRPr="00E03241">
        <w:rPr>
          <w:rFonts w:asciiTheme="minorHAnsi" w:hAnsiTheme="minorHAnsi" w:cstheme="minorHAnsi"/>
        </w:rPr>
        <w:t xml:space="preserve">The current clinical standard to diagnose ischemic stroke include computerized tomography (CT), CT angiography and perfusion and magnetic resonance imaging (MRI). Large animal pre-clinical models to accurately reflect the clinical disease as well as methods to assess stroke burden and evaluate treatments are lacking. We describe a canine model of large vessel occlusion (LVO) stroke in the posterior </w:t>
      </w:r>
      <w:proofErr w:type="gramStart"/>
      <w:r w:rsidRPr="00E03241">
        <w:rPr>
          <w:rFonts w:asciiTheme="minorHAnsi" w:hAnsiTheme="minorHAnsi" w:cstheme="minorHAnsi"/>
        </w:rPr>
        <w:t>circulation, and</w:t>
      </w:r>
      <w:proofErr w:type="gramEnd"/>
      <w:r w:rsidRPr="00E03241">
        <w:rPr>
          <w:rFonts w:asciiTheme="minorHAnsi" w:hAnsiTheme="minorHAnsi" w:cstheme="minorHAnsi"/>
        </w:rPr>
        <w:t xml:space="preserve"> developed a laser speckle imaging (LSI) protocol to monitor perfusion changes in real time.</w:t>
      </w:r>
      <w:r w:rsidR="00BE48D0">
        <w:rPr>
          <w:rFonts w:asciiTheme="minorHAnsi" w:hAnsiTheme="minorHAnsi" w:cstheme="minorHAnsi"/>
        </w:rPr>
        <w:t xml:space="preserve"> </w:t>
      </w:r>
      <w:r w:rsidRPr="00E03241">
        <w:rPr>
          <w:rFonts w:asciiTheme="minorHAnsi" w:hAnsiTheme="minorHAnsi" w:cstheme="minorHAnsi"/>
        </w:rPr>
        <w:t>We then utilized high b-value DWI (b=1800s/mm</w:t>
      </w:r>
      <w:r w:rsidRPr="00E03241">
        <w:rPr>
          <w:rFonts w:asciiTheme="minorHAnsi" w:hAnsiTheme="minorHAnsi" w:cstheme="minorHAnsi"/>
          <w:vertAlign w:val="superscript"/>
        </w:rPr>
        <w:t>2</w:t>
      </w:r>
      <w:r w:rsidRPr="00E03241">
        <w:rPr>
          <w:rFonts w:asciiTheme="minorHAnsi" w:hAnsiTheme="minorHAnsi" w:cstheme="minorHAnsi"/>
        </w:rPr>
        <w:t xml:space="preserve">) MRI to increase detection sensitivity. We also evaluated the ability of magnetic resonance angiography (MRA) to assess arterial occlusion and correlate with DSA. Finally, we </w:t>
      </w:r>
      <w:r w:rsidRPr="00E03241">
        <w:rPr>
          <w:rFonts w:asciiTheme="minorHAnsi" w:hAnsiTheme="minorHAnsi" w:cstheme="minorHAnsi"/>
        </w:rPr>
        <w:lastRenderedPageBreak/>
        <w:t>verified infarct size from apparent diffusion coefficient (ADC) mapping with histology.</w:t>
      </w:r>
      <w:r w:rsidR="00BE48D0">
        <w:rPr>
          <w:rFonts w:asciiTheme="minorHAnsi" w:hAnsiTheme="minorHAnsi" w:cstheme="minorHAnsi"/>
        </w:rPr>
        <w:t xml:space="preserve"> </w:t>
      </w:r>
    </w:p>
    <w:p w14:paraId="715653A7" w14:textId="77777777" w:rsidR="00BE48D0" w:rsidRDefault="00BE48D0" w:rsidP="005417A9">
      <w:pPr>
        <w:contextualSpacing/>
        <w:rPr>
          <w:rFonts w:asciiTheme="minorHAnsi" w:hAnsiTheme="minorHAnsi" w:cstheme="minorHAnsi"/>
          <w:b/>
        </w:rPr>
      </w:pPr>
    </w:p>
    <w:p w14:paraId="713933B4" w14:textId="785D9D4B" w:rsidR="00E26BF8" w:rsidRPr="00E03241" w:rsidRDefault="00E26BF8" w:rsidP="005417A9">
      <w:pPr>
        <w:contextualSpacing/>
        <w:rPr>
          <w:rFonts w:asciiTheme="minorHAnsi" w:hAnsiTheme="minorHAnsi" w:cstheme="minorHAnsi"/>
        </w:rPr>
      </w:pPr>
      <w:r w:rsidRPr="00E03241">
        <w:rPr>
          <w:rFonts w:asciiTheme="minorHAnsi" w:hAnsiTheme="minorHAnsi" w:cstheme="minorHAnsi"/>
        </w:rPr>
        <w:t>Administration of thromboembolism occluded the basilar artery as tracked by DSA (n=7).</w:t>
      </w:r>
      <w:r w:rsidR="00BE48D0">
        <w:rPr>
          <w:rFonts w:asciiTheme="minorHAnsi" w:hAnsiTheme="minorHAnsi" w:cstheme="minorHAnsi"/>
        </w:rPr>
        <w:t xml:space="preserve"> </w:t>
      </w:r>
      <w:r w:rsidRPr="00E03241">
        <w:rPr>
          <w:rFonts w:asciiTheme="minorHAnsi" w:hAnsiTheme="minorHAnsi" w:cstheme="minorHAnsi"/>
        </w:rPr>
        <w:t>LSI correlated with DSA, demonstrating a reduction in perfusion after stroke onset that persisted throughout the experiment, allowing us to monitor perfusion in real time.</w:t>
      </w:r>
      <w:r w:rsidR="00BE48D0">
        <w:rPr>
          <w:rFonts w:asciiTheme="minorHAnsi" w:hAnsiTheme="minorHAnsi" w:cstheme="minorHAnsi"/>
        </w:rPr>
        <w:t xml:space="preserve"> </w:t>
      </w:r>
      <w:r w:rsidRPr="00E03241">
        <w:rPr>
          <w:rFonts w:asciiTheme="minorHAnsi" w:hAnsiTheme="minorHAnsi" w:cstheme="minorHAnsi"/>
        </w:rPr>
        <w:t xml:space="preserve">DWI with an optimized b-value for dogs illustrated the stroke volume and allowed us to derive ADC and magnetic resonance angiography (MRA) images. The MRA performed at the end of the experiment correlated with DSA performed after occlusion. Finally, stroke burden on MRI correlated with histology. </w:t>
      </w:r>
      <w:r w:rsidR="00BE48D0" w:rsidRPr="00BE48D0">
        <w:rPr>
          <w:rFonts w:asciiTheme="minorHAnsi" w:hAnsiTheme="minorHAnsi" w:cstheme="minorHAnsi"/>
          <w:bCs/>
        </w:rPr>
        <w:t>The</w:t>
      </w:r>
      <w:r w:rsidRPr="00E03241">
        <w:rPr>
          <w:rFonts w:asciiTheme="minorHAnsi" w:hAnsiTheme="minorHAnsi" w:cstheme="minorHAnsi"/>
        </w:rPr>
        <w:t xml:space="preserve"> studies demonstrate real time perfusion imaging using LSI of a canine thromboembolic LVO model of posterior circulation stroke, which utilizes multimodal imaging important in the diagnosis and treatment of ischemic stroke.</w:t>
      </w:r>
    </w:p>
    <w:p w14:paraId="7A047CAD" w14:textId="77777777" w:rsidR="00B32616" w:rsidRPr="00E03241" w:rsidRDefault="00B32616" w:rsidP="005417A9">
      <w:pPr>
        <w:contextualSpacing/>
        <w:rPr>
          <w:rFonts w:asciiTheme="minorHAnsi" w:hAnsiTheme="minorHAnsi" w:cstheme="minorHAnsi"/>
        </w:rPr>
      </w:pPr>
    </w:p>
    <w:p w14:paraId="1BC9A29F" w14:textId="401F6F95" w:rsidR="00E26BF8" w:rsidRPr="00BE48D0" w:rsidRDefault="00B32616" w:rsidP="005417A9">
      <w:pPr>
        <w:contextualSpacing/>
        <w:rPr>
          <w:rFonts w:asciiTheme="minorHAnsi" w:hAnsiTheme="minorHAnsi" w:cstheme="minorHAnsi"/>
          <w:color w:val="808080" w:themeColor="background1" w:themeShade="80"/>
        </w:rPr>
      </w:pPr>
      <w:bookmarkStart w:id="4" w:name="Introduction"/>
      <w:r w:rsidRPr="00E03241">
        <w:rPr>
          <w:rFonts w:asciiTheme="minorHAnsi" w:hAnsiTheme="minorHAnsi" w:cstheme="minorHAnsi"/>
          <w:b/>
        </w:rPr>
        <w:t>INTRODUCTION</w:t>
      </w:r>
      <w:bookmarkEnd w:id="4"/>
      <w:r w:rsidRPr="00E03241">
        <w:rPr>
          <w:rFonts w:asciiTheme="minorHAnsi" w:hAnsiTheme="minorHAnsi" w:cstheme="minorHAnsi"/>
          <w:b/>
          <w:bCs/>
        </w:rPr>
        <w:t>:</w:t>
      </w:r>
      <w:r w:rsidRPr="00E03241">
        <w:rPr>
          <w:rFonts w:asciiTheme="minorHAnsi" w:hAnsiTheme="minorHAnsi" w:cstheme="minorHAnsi"/>
        </w:rPr>
        <w:t xml:space="preserve"> </w:t>
      </w:r>
    </w:p>
    <w:p w14:paraId="3109564C" w14:textId="40C30813" w:rsidR="00E26BF8" w:rsidRDefault="00E26BF8" w:rsidP="005417A9">
      <w:pPr>
        <w:contextualSpacing/>
        <w:rPr>
          <w:rFonts w:asciiTheme="minorHAnsi" w:hAnsiTheme="minorHAnsi" w:cstheme="minorHAnsi"/>
        </w:rPr>
      </w:pPr>
      <w:r w:rsidRPr="00E03241">
        <w:rPr>
          <w:rFonts w:asciiTheme="minorHAnsi" w:hAnsiTheme="minorHAnsi" w:cstheme="minorHAnsi"/>
        </w:rPr>
        <w:t>The prevalence of stroke worldwide is almost 25.7 million, the majority of which are ischemic</w:t>
      </w:r>
      <w:hyperlink w:anchor="_ENREF_1" w:tooltip="Donkor, 2018 #201" w:history="1">
        <w:r w:rsidRPr="00E03241">
          <w:rPr>
            <w:rFonts w:asciiTheme="minorHAnsi" w:hAnsiTheme="minorHAnsi" w:cstheme="minorHAnsi"/>
          </w:rPr>
          <w:fldChar w:fldCharType="begin"/>
        </w:r>
        <w:r w:rsidRPr="00E03241">
          <w:rPr>
            <w:rFonts w:asciiTheme="minorHAnsi" w:hAnsiTheme="minorHAnsi" w:cstheme="minorHAnsi"/>
          </w:rPr>
          <w:instrText xml:space="preserve"> ADDIN EN.CITE &lt;EndNote&gt;&lt;Cite&gt;&lt;Author&gt;Donkor&lt;/Author&gt;&lt;Year&gt;2018&lt;/Year&gt;&lt;RecNum&gt;201&lt;/RecNum&gt;&lt;DisplayText&gt;&lt;style face="superscript"&gt;1&lt;/style&gt;&lt;/DisplayText&gt;&lt;record&gt;&lt;rec-number&gt;201&lt;/rec-number&gt;&lt;foreign-keys&gt;&lt;key app="EN" db-id="x2xdd20v1afdwtepwxcvxd2ydtwra2eztaee" timestamp="1588913716"&gt;201&lt;/key&gt;&lt;/foreign-keys&gt;&lt;ref-type name="Journal Article"&gt;17&lt;/ref-type&gt;&lt;contributors&gt;&lt;authors&gt;&lt;author&gt;Donkor, E. S.&lt;/author&gt;&lt;/authors&gt;&lt;/contributors&gt;&lt;auth-address&gt;School of Biomedical and Allied Health Sciences, College of Health Sciences, University of Ghana, Accra, Ghana.&lt;/auth-address&gt;&lt;titles&gt;&lt;title&gt;Stroke in the 21(st) Century: A Snapshot of the Burden, Epidemiology, and Quality of Life&lt;/title&gt;&lt;secondary-title&gt;Stroke Res Treat&lt;/secondary-title&gt;&lt;alt-title&gt;Stroke research and treatment&lt;/alt-title&gt;&lt;/titles&gt;&lt;pages&gt;3238165&lt;/pages&gt;&lt;volume&gt;2018&lt;/volume&gt;&lt;dates&gt;&lt;year&gt;2018&lt;/year&gt;&lt;/dates&gt;&lt;isbn&gt;2090-8105 (Print)&lt;/isbn&gt;&lt;accession-num&gt;30598741&lt;/accession-num&gt;&lt;urls&gt;&lt;related-urls&gt;&lt;url&gt;http://www.ncbi.nlm.nih.gov/pubmed/30598741&lt;/url&gt;&lt;/related-urls&gt;&lt;/urls&gt;&lt;custom2&gt;6288566&lt;/custom2&gt;&lt;electronic-resource-num&gt;10.1155/2018/3238165&lt;/electronic-resource-num&gt;&lt;/record&gt;&lt;/Cite&gt;&lt;/EndNote&gt;</w:instrText>
        </w:r>
        <w:r w:rsidRPr="00E03241">
          <w:rPr>
            <w:rFonts w:asciiTheme="minorHAnsi" w:hAnsiTheme="minorHAnsi" w:cstheme="minorHAnsi"/>
          </w:rPr>
          <w:fldChar w:fldCharType="separate"/>
        </w:r>
        <w:r w:rsidRPr="00E03241">
          <w:rPr>
            <w:rFonts w:asciiTheme="minorHAnsi" w:hAnsiTheme="minorHAnsi" w:cstheme="minorHAnsi"/>
            <w:noProof/>
            <w:vertAlign w:val="superscript"/>
          </w:rPr>
          <w:t>1</w:t>
        </w:r>
        <w:r w:rsidRPr="00E03241">
          <w:rPr>
            <w:rFonts w:asciiTheme="minorHAnsi" w:hAnsiTheme="minorHAnsi" w:cstheme="minorHAnsi"/>
          </w:rPr>
          <w:fldChar w:fldCharType="end"/>
        </w:r>
      </w:hyperlink>
      <w:r w:rsidRPr="00E03241">
        <w:rPr>
          <w:rFonts w:asciiTheme="minorHAnsi" w:hAnsiTheme="minorHAnsi" w:cstheme="minorHAnsi"/>
        </w:rPr>
        <w:t>.</w:t>
      </w:r>
      <w:r w:rsidR="00BE48D0">
        <w:rPr>
          <w:rFonts w:asciiTheme="minorHAnsi" w:hAnsiTheme="minorHAnsi" w:cstheme="minorHAnsi"/>
        </w:rPr>
        <w:t xml:space="preserve"> </w:t>
      </w:r>
      <w:r w:rsidRPr="00E03241">
        <w:rPr>
          <w:rFonts w:asciiTheme="minorHAnsi" w:hAnsiTheme="minorHAnsi" w:cstheme="minorHAnsi"/>
        </w:rPr>
        <w:t>Posterior circulation stroke accounts for 20% of all strokes of which basilar artery occlusion is the most severe, approaching 90% mortality</w:t>
      </w:r>
      <w:r w:rsidRPr="00E03241">
        <w:rPr>
          <w:rFonts w:asciiTheme="minorHAnsi" w:hAnsiTheme="minorHAnsi" w:cstheme="minorHAnsi"/>
        </w:rPr>
        <w:fldChar w:fldCharType="begin">
          <w:fldData xml:space="preserve">PEVuZE5vdGU+PENpdGU+PEF1dGhvcj5LYWlzZXI8L0F1dGhvcj48WWVhcj4yMDIwPC9ZZWFyPjxS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</w:fldData>
        </w:fldChar>
      </w:r>
      <w:r w:rsidRPr="00E03241">
        <w:rPr>
          <w:rFonts w:asciiTheme="minorHAnsi" w:hAnsiTheme="minorHAnsi" w:cstheme="minorHAnsi"/>
        </w:rPr>
        <w:instrText xml:space="preserve"> ADDIN EN.CITE </w:instrText>
      </w:r>
      <w:r w:rsidRPr="00E03241">
        <w:rPr>
          <w:rFonts w:asciiTheme="minorHAnsi" w:hAnsiTheme="minorHAnsi" w:cstheme="minorHAnsi"/>
        </w:rPr>
        <w:fldChar w:fldCharType="begin">
          <w:fldData xml:space="preserve">PEVuZE5vdGU+PENpdGU+PEF1dGhvcj5LYWlzZXI8L0F1dGhvcj48WWVhcj4yMDIwPC9ZZWFyPjxS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</w:fldData>
        </w:fldChar>
      </w:r>
      <w:r w:rsidRPr="00E03241">
        <w:rPr>
          <w:rFonts w:asciiTheme="minorHAnsi" w:hAnsiTheme="minorHAnsi" w:cstheme="minorHAnsi"/>
        </w:rPr>
        <w:instrText xml:space="preserve"> ADDIN EN.CITE.DATA </w:instrText>
      </w:r>
      <w:r w:rsidRPr="00E03241">
        <w:rPr>
          <w:rFonts w:asciiTheme="minorHAnsi" w:hAnsiTheme="minorHAnsi" w:cstheme="minorHAnsi"/>
        </w:rPr>
      </w:r>
      <w:r w:rsidRPr="00E03241">
        <w:rPr>
          <w:rFonts w:asciiTheme="minorHAnsi" w:hAnsiTheme="minorHAnsi" w:cstheme="minorHAnsi"/>
        </w:rPr>
        <w:fldChar w:fldCharType="end"/>
      </w:r>
      <w:r w:rsidRPr="00E03241">
        <w:rPr>
          <w:rFonts w:asciiTheme="minorHAnsi" w:hAnsiTheme="minorHAnsi" w:cstheme="minorHAnsi"/>
        </w:rPr>
      </w:r>
      <w:r w:rsidRPr="00E03241">
        <w:rPr>
          <w:rFonts w:asciiTheme="minorHAnsi" w:hAnsiTheme="minorHAnsi" w:cstheme="minorHAnsi"/>
        </w:rPr>
        <w:fldChar w:fldCharType="separate"/>
      </w:r>
      <w:hyperlink w:anchor="_ENREF_1" w:tooltip="Donkor, 2018 #201" w:history="1">
        <w:r w:rsidRPr="00E03241">
          <w:rPr>
            <w:rFonts w:asciiTheme="minorHAnsi" w:hAnsiTheme="minorHAnsi" w:cstheme="minorHAnsi"/>
            <w:noProof/>
            <w:vertAlign w:val="superscript"/>
          </w:rPr>
          <w:t>1</w:t>
        </w:r>
      </w:hyperlink>
      <w:r w:rsidRPr="00E03241">
        <w:rPr>
          <w:rFonts w:asciiTheme="minorHAnsi" w:hAnsiTheme="minorHAnsi" w:cstheme="minorHAnsi"/>
          <w:noProof/>
          <w:vertAlign w:val="superscript"/>
        </w:rPr>
        <w:t>,</w:t>
      </w:r>
      <w:hyperlink w:anchor="_ENREF_2" w:tooltip="Kaiser, 2020 #196" w:history="1">
        <w:r w:rsidRPr="00E03241">
          <w:rPr>
            <w:rFonts w:asciiTheme="minorHAnsi" w:hAnsiTheme="minorHAnsi" w:cstheme="minorHAnsi"/>
            <w:noProof/>
            <w:vertAlign w:val="superscript"/>
          </w:rPr>
          <w:t>2</w:t>
        </w:r>
      </w:hyperlink>
      <w:r w:rsidRPr="00E03241">
        <w:rPr>
          <w:rFonts w:asciiTheme="minorHAnsi" w:hAnsiTheme="minorHAnsi" w:cstheme="minorHAnsi"/>
        </w:rPr>
        <w:fldChar w:fldCharType="end"/>
      </w:r>
      <w:r w:rsidRPr="00E03241">
        <w:rPr>
          <w:rFonts w:asciiTheme="minorHAnsi" w:hAnsiTheme="minorHAnsi" w:cstheme="minorHAnsi"/>
        </w:rPr>
        <w:t>.</w:t>
      </w:r>
      <w:r w:rsidR="00BE48D0">
        <w:rPr>
          <w:rFonts w:asciiTheme="minorHAnsi" w:hAnsiTheme="minorHAnsi" w:cstheme="minorHAnsi"/>
        </w:rPr>
        <w:t xml:space="preserve"> </w:t>
      </w:r>
      <w:r w:rsidRPr="00E03241">
        <w:rPr>
          <w:rFonts w:asciiTheme="minorHAnsi" w:hAnsiTheme="minorHAnsi" w:cstheme="minorHAnsi"/>
        </w:rPr>
        <w:t>In 1995, recombinant tissue plasminogen activator (rtPA) was the first acute therapy developed for ischemic stroke in patients who presented within 3 hours from stroke onset</w:t>
      </w:r>
      <w:hyperlink w:anchor="_ENREF_3" w:tooltip="National Institute of Neurological, 1995 #203" w:history="1">
        <w:r w:rsidRPr="00E03241">
          <w:rPr>
            <w:rFonts w:asciiTheme="minorHAnsi" w:hAnsiTheme="minorHAnsi" w:cstheme="minorHAnsi"/>
          </w:rPr>
          <w:fldChar w:fldCharType="begin"/>
        </w:r>
        <w:r w:rsidRPr="00E03241">
          <w:rPr>
            <w:rFonts w:asciiTheme="minorHAnsi" w:hAnsiTheme="minorHAnsi" w:cstheme="minorHAnsi"/>
          </w:rPr>
          <w:instrText xml:space="preserve"> ADDIN EN.CITE &lt;EndNote&gt;&lt;Cite&gt;&lt;Author&gt;National Institute of Neurological&lt;/Author&gt;&lt;Year&gt;1995&lt;/Year&gt;&lt;RecNum&gt;203&lt;/RecNum&gt;&lt;DisplayText&gt;&lt;style face="superscript"&gt;3&lt;/style&gt;&lt;/DisplayText&gt;&lt;record&gt;&lt;rec-number&gt;203&lt;/rec-number&gt;&lt;foreign-keys&gt;&lt;key app="EN" db-id="x2xdd20v1afdwtepwxcvxd2ydtwra2eztaee" timestamp="1588913716"&gt;203&lt;/key&gt;&lt;/foreign-keys&gt;&lt;ref-type name="Journal Article"&gt;17&lt;/ref-type&gt;&lt;contributors&gt;&lt;authors&gt;&lt;author&gt;National Institute of Neurological, Disorders&lt;/author&gt;&lt;author&gt;Stroke rt, P. A. Stroke Study Group&lt;/author&gt;&lt;/authors&gt;&lt;/contributors&gt;&lt;titles&gt;&lt;title&gt;Tissue plasminogen activator for acute ischemic stroke&lt;/title&gt;&lt;secondary-title&gt;N Engl J Med&lt;/secondary-title&gt;&lt;alt-title&gt;The New England journal of medicine&lt;/alt-title&gt;&lt;/titles&gt;&lt;pages&gt;1581-7&lt;/pages&gt;&lt;volume&gt;333&lt;/volume&gt;&lt;number&gt;24&lt;/number&gt;&lt;keywords&gt;&lt;keyword&gt;Activities of Daily Living&lt;/keyword&gt;&lt;keyword&gt;Aged&lt;/keyword&gt;&lt;keyword&gt;Brain Ischemia/drug therapy&lt;/keyword&gt;&lt;keyword&gt;Cerebral Hemorrhage/chemically induced&lt;/keyword&gt;&lt;keyword&gt;Cerebrovascular Disorders/complications/*drug therapy/mortality&lt;/keyword&gt;&lt;keyword&gt;Disability Evaluation&lt;/keyword&gt;&lt;keyword&gt;Double-Blind Method&lt;/keyword&gt;&lt;keyword&gt;Drug Administration Schedule&lt;/keyword&gt;&lt;keyword&gt;Female&lt;/keyword&gt;&lt;keyword&gt;Humans&lt;/keyword&gt;&lt;keyword&gt;Infusions, Intravenous&lt;/keyword&gt;&lt;keyword&gt;Male&lt;/keyword&gt;&lt;keyword&gt;Middle Aged&lt;/keyword&gt;&lt;keyword&gt;Tissue Plasminogen Activator/adverse effects/*therapeutic use&lt;/keyword&gt;&lt;keyword&gt;Treatment Outcome&lt;/keyword&gt;&lt;/keywords&gt;&lt;dates&gt;&lt;year&gt;1995&lt;/year&gt;&lt;pub-dates&gt;&lt;date&gt;Dec 14&lt;/date&gt;&lt;/pub-dates&gt;&lt;/dates&gt;&lt;isbn&gt;0028-4793 (Print)&amp;#xD;0028-4793 (Linking)&lt;/isbn&gt;&lt;accession-num&gt;7477192&lt;/accession-num&gt;&lt;urls&gt;&lt;related-urls&gt;&lt;url&gt;http://www.ncbi.nlm.nih.gov/pubmed/7477192&lt;/url&gt;&lt;/related-urls&gt;&lt;/urls&gt;&lt;electronic-resource-num&gt;10.1056/NEJM199512143332401&lt;/electronic-resource-num&gt;&lt;/record&gt;&lt;/Cite&gt;&lt;/EndNote&gt;</w:instrText>
        </w:r>
        <w:r w:rsidRPr="00E03241">
          <w:rPr>
            <w:rFonts w:asciiTheme="minorHAnsi" w:hAnsiTheme="minorHAnsi" w:cstheme="minorHAnsi"/>
          </w:rPr>
          <w:fldChar w:fldCharType="separate"/>
        </w:r>
        <w:r w:rsidRPr="00E03241">
          <w:rPr>
            <w:rFonts w:asciiTheme="minorHAnsi" w:hAnsiTheme="minorHAnsi" w:cstheme="minorHAnsi"/>
            <w:noProof/>
            <w:vertAlign w:val="superscript"/>
          </w:rPr>
          <w:t>3</w:t>
        </w:r>
        <w:r w:rsidRPr="00E03241">
          <w:rPr>
            <w:rFonts w:asciiTheme="minorHAnsi" w:hAnsiTheme="minorHAnsi" w:cstheme="minorHAnsi"/>
          </w:rPr>
          <w:fldChar w:fldCharType="end"/>
        </w:r>
      </w:hyperlink>
      <w:r w:rsidRPr="00E03241">
        <w:rPr>
          <w:rFonts w:asciiTheme="minorHAnsi" w:hAnsiTheme="minorHAnsi" w:cstheme="minorHAnsi"/>
        </w:rPr>
        <w:t>. More recently, mechanical thrombectomy has demonstrated benefit in treating acute ischemic stroke in patients who present with large vessel occlusion (LVO), which includes the intracranial portion of the internal carotid artery or the first segment of the anterior and middle cerebral arteries</w:t>
      </w:r>
      <w:hyperlink w:anchor="_ENREF_4" w:tooltip="Mokin, 2016 #202" w:history="1">
        <w:r w:rsidRPr="00E03241">
          <w:rPr>
            <w:rFonts w:asciiTheme="minorHAnsi" w:hAnsiTheme="minorHAnsi" w:cstheme="minorHAnsi"/>
          </w:rPr>
          <w:fldChar w:fldCharType="begin"/>
        </w:r>
        <w:r w:rsidRPr="00E03241">
          <w:rPr>
            <w:rFonts w:asciiTheme="minorHAnsi" w:hAnsiTheme="minorHAnsi" w:cstheme="minorHAnsi"/>
          </w:rPr>
          <w:instrText xml:space="preserve"> ADDIN EN.CITE &lt;EndNote&gt;&lt;Cite&gt;&lt;Author&gt;Mokin&lt;/Author&gt;&lt;Year&gt;2016&lt;/Year&gt;&lt;RecNum&gt;202&lt;/RecNum&gt;&lt;DisplayText&gt;&lt;style face="superscript"&gt;4&lt;/style&gt;&lt;/DisplayText&gt;&lt;record&gt;&lt;rec-number&gt;202&lt;/rec-number&gt;&lt;foreign-keys&gt;&lt;key app="EN" db-id="x2xdd20v1afdwtepwxcvxd2ydtwra2eztaee" timestamp="1588913716"&gt;202&lt;/key&gt;&lt;/foreign-keys&gt;&lt;ref-type name="Journal Article"&gt;17&lt;/ref-type&gt;&lt;contributors&gt;&lt;authors&gt;&lt;author&gt;Mokin, M.&lt;/author&gt;&lt;author&gt;Rojas, H.&lt;/author&gt;&lt;author&gt;Levy, E. I.&lt;/author&gt;&lt;/authors&gt;&lt;/contributors&gt;&lt;auth-address&gt;Department of Neurosurgery and Neurology, University of South Florida, 2 Tampa General Circle, 7th Floor, Tampa, Florida 33606, USA.&amp;#xD;Cardiovascular Services, Tampa General Hospital, 1 Tampa General Circle, Tampa, Florida 33606, USA.&amp;#xD;Department of Neurosurgery, University at Buffalo, State University of New York, 100 High Street, Suite B4, Buffalo, New York 14226, USA.&lt;/auth-address&gt;&lt;titles&gt;&lt;title&gt;Randomized trials of endovascular therapy for stroke--impact on stroke care&lt;/title&gt;&lt;secondary-title&gt;Nat Rev Neurol&lt;/secondary-title&gt;&lt;alt-title&gt;Nature reviews. Neurology&lt;/alt-title&gt;&lt;/titles&gt;&lt;pages&gt;86-94&lt;/pages&gt;&lt;volume&gt;12&lt;/volume&gt;&lt;number&gt;2&lt;/number&gt;&lt;keywords&gt;&lt;keyword&gt;Brain Ischemia/pathology/surgery&lt;/keyword&gt;&lt;keyword&gt;*Endovascular Procedures/instrumentation/methods&lt;/keyword&gt;&lt;keyword&gt;Humans&lt;/keyword&gt;&lt;keyword&gt;Randomized Controlled Trials as Topic&lt;/keyword&gt;&lt;keyword&gt;Stroke/pathology/*surgery&lt;/keyword&gt;&lt;keyword&gt;Time-to-Treatment&lt;/keyword&gt;&lt;/keywords&gt;&lt;dates&gt;&lt;year&gt;2016&lt;/year&gt;&lt;pub-dates&gt;&lt;date&gt;Feb&lt;/date&gt;&lt;/pub-dates&gt;&lt;/dates&gt;&lt;isbn&gt;1759-4766 (Electronic)&amp;#xD;1759-4758 (Linking)&lt;/isbn&gt;&lt;accession-num&gt;26782336&lt;/accession-num&gt;&lt;urls&gt;&lt;related-urls&gt;&lt;url&gt;http://www.ncbi.nlm.nih.gov/pubmed/26782336&lt;/url&gt;&lt;/related-urls&gt;&lt;/urls&gt;&lt;electronic-resource-num&gt;10.1038/nrneurol.2015.240&lt;/electronic-resource-num&gt;&lt;/record&gt;&lt;/Cite&gt;&lt;/EndNote&gt;</w:instrText>
        </w:r>
        <w:r w:rsidRPr="00E03241">
          <w:rPr>
            <w:rFonts w:asciiTheme="minorHAnsi" w:hAnsiTheme="minorHAnsi" w:cstheme="minorHAnsi"/>
          </w:rPr>
          <w:fldChar w:fldCharType="separate"/>
        </w:r>
        <w:r w:rsidRPr="00E03241">
          <w:rPr>
            <w:rFonts w:asciiTheme="minorHAnsi" w:hAnsiTheme="minorHAnsi" w:cstheme="minorHAnsi"/>
            <w:noProof/>
            <w:vertAlign w:val="superscript"/>
          </w:rPr>
          <w:t>4</w:t>
        </w:r>
        <w:r w:rsidRPr="00E03241">
          <w:rPr>
            <w:rFonts w:asciiTheme="minorHAnsi" w:hAnsiTheme="minorHAnsi" w:cstheme="minorHAnsi"/>
          </w:rPr>
          <w:fldChar w:fldCharType="end"/>
        </w:r>
      </w:hyperlink>
      <w:r w:rsidRPr="00E03241">
        <w:rPr>
          <w:rFonts w:asciiTheme="minorHAnsi" w:hAnsiTheme="minorHAnsi" w:cstheme="minorHAnsi"/>
        </w:rPr>
        <w:t>.</w:t>
      </w:r>
      <w:r w:rsidR="00BE48D0">
        <w:rPr>
          <w:rFonts w:asciiTheme="minorHAnsi" w:hAnsiTheme="minorHAnsi" w:cstheme="minorHAnsi"/>
        </w:rPr>
        <w:t xml:space="preserve"> </w:t>
      </w:r>
      <w:r w:rsidRPr="00E03241">
        <w:rPr>
          <w:rFonts w:asciiTheme="minorHAnsi" w:hAnsiTheme="minorHAnsi" w:cstheme="minorHAnsi"/>
        </w:rPr>
        <w:t>None of the recent clinical trials included posterior circulation stroke and its outcomes remain dismal despite utilizing mechanical thrombectomy for basilar artery occlusion</w:t>
      </w:r>
      <w:r w:rsidRPr="00E03241">
        <w:rPr>
          <w:rFonts w:asciiTheme="minorHAnsi" w:hAnsiTheme="minorHAnsi" w:cstheme="minorHAnsi"/>
        </w:rPr>
        <w:fldChar w:fldCharType="begin">
          <w:fldData xml:space="preserve">PEVuZE5vdGU+PENpdGU+PEF1dGhvcj5TcGFyYWNvPC9BdXRob3I+PFllYXI+MjAxOTwvWWVhcj48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</w:fldData>
        </w:fldChar>
      </w:r>
      <w:r w:rsidRPr="00E03241">
        <w:rPr>
          <w:rFonts w:asciiTheme="minorHAnsi" w:hAnsiTheme="minorHAnsi" w:cstheme="minorHAnsi"/>
        </w:rPr>
        <w:instrText xml:space="preserve"> ADDIN EN.CITE </w:instrText>
      </w:r>
      <w:r w:rsidRPr="00E03241">
        <w:rPr>
          <w:rFonts w:asciiTheme="minorHAnsi" w:hAnsiTheme="minorHAnsi" w:cstheme="minorHAnsi"/>
        </w:rPr>
        <w:fldChar w:fldCharType="begin">
          <w:fldData xml:space="preserve">PEVuZE5vdGU+PENpdGU+PEF1dGhvcj5TcGFyYWNvPC9BdXRob3I+PFllYXI+MjAxOTwvWWVhcj48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</w:fldData>
        </w:fldChar>
      </w:r>
      <w:r w:rsidRPr="00E03241">
        <w:rPr>
          <w:rFonts w:asciiTheme="minorHAnsi" w:hAnsiTheme="minorHAnsi" w:cstheme="minorHAnsi"/>
        </w:rPr>
        <w:instrText xml:space="preserve"> ADDIN EN.CITE.DATA </w:instrText>
      </w:r>
      <w:r w:rsidRPr="00E03241">
        <w:rPr>
          <w:rFonts w:asciiTheme="minorHAnsi" w:hAnsiTheme="minorHAnsi" w:cstheme="minorHAnsi"/>
        </w:rPr>
      </w:r>
      <w:r w:rsidRPr="00E03241">
        <w:rPr>
          <w:rFonts w:asciiTheme="minorHAnsi" w:hAnsiTheme="minorHAnsi" w:cstheme="minorHAnsi"/>
        </w:rPr>
        <w:fldChar w:fldCharType="end"/>
      </w:r>
      <w:r w:rsidRPr="00E03241">
        <w:rPr>
          <w:rFonts w:asciiTheme="minorHAnsi" w:hAnsiTheme="minorHAnsi" w:cstheme="minorHAnsi"/>
        </w:rPr>
      </w:r>
      <w:r w:rsidRPr="00E03241">
        <w:rPr>
          <w:rFonts w:asciiTheme="minorHAnsi" w:hAnsiTheme="minorHAnsi" w:cstheme="minorHAnsi"/>
        </w:rPr>
        <w:fldChar w:fldCharType="separate"/>
      </w:r>
      <w:hyperlink w:anchor="_ENREF_5" w:tooltip="Sparaco, 2019 #93" w:history="1">
        <w:r w:rsidRPr="00E03241">
          <w:rPr>
            <w:rFonts w:asciiTheme="minorHAnsi" w:hAnsiTheme="minorHAnsi" w:cstheme="minorHAnsi"/>
            <w:noProof/>
            <w:vertAlign w:val="superscript"/>
          </w:rPr>
          <w:t>5</w:t>
        </w:r>
      </w:hyperlink>
      <w:r w:rsidRPr="00E03241">
        <w:rPr>
          <w:rFonts w:asciiTheme="minorHAnsi" w:hAnsiTheme="minorHAnsi" w:cstheme="minorHAnsi"/>
          <w:noProof/>
          <w:vertAlign w:val="superscript"/>
        </w:rPr>
        <w:t>,</w:t>
      </w:r>
      <w:hyperlink w:anchor="_ENREF_6" w:tooltip="Lekic, 2012 #204" w:history="1">
        <w:r w:rsidRPr="00E03241">
          <w:rPr>
            <w:rFonts w:asciiTheme="minorHAnsi" w:hAnsiTheme="minorHAnsi" w:cstheme="minorHAnsi"/>
            <w:noProof/>
            <w:vertAlign w:val="superscript"/>
          </w:rPr>
          <w:t>6</w:t>
        </w:r>
      </w:hyperlink>
      <w:r w:rsidRPr="00E03241">
        <w:rPr>
          <w:rFonts w:asciiTheme="minorHAnsi" w:hAnsiTheme="minorHAnsi" w:cstheme="minorHAnsi"/>
        </w:rPr>
        <w:fldChar w:fldCharType="end"/>
      </w:r>
      <w:r w:rsidRPr="00E03241">
        <w:rPr>
          <w:rFonts w:asciiTheme="minorHAnsi" w:hAnsiTheme="minorHAnsi" w:cstheme="minorHAnsi"/>
        </w:rPr>
        <w:t>.</w:t>
      </w:r>
      <w:r w:rsidR="00BE48D0">
        <w:rPr>
          <w:rFonts w:asciiTheme="minorHAnsi" w:hAnsiTheme="minorHAnsi" w:cstheme="minorHAnsi"/>
          <w:highlight w:val="yellow"/>
        </w:rPr>
        <w:t xml:space="preserve"> </w:t>
      </w:r>
    </w:p>
    <w:p w14:paraId="39E6B38A" w14:textId="77777777" w:rsidR="00BE48D0" w:rsidRPr="00E03241" w:rsidRDefault="00BE48D0" w:rsidP="005417A9">
      <w:pPr>
        <w:contextualSpacing/>
        <w:rPr>
          <w:rFonts w:asciiTheme="minorHAnsi" w:hAnsiTheme="minorHAnsi" w:cstheme="minorHAnsi"/>
        </w:rPr>
      </w:pPr>
    </w:p>
    <w:p w14:paraId="4E406199" w14:textId="0DD1F18F" w:rsidR="00E26BF8" w:rsidRDefault="00E26BF8" w:rsidP="005417A9">
      <w:pPr>
        <w:contextualSpacing/>
        <w:rPr>
          <w:rFonts w:asciiTheme="minorHAnsi" w:hAnsiTheme="minorHAnsi" w:cstheme="minorHAnsi"/>
        </w:rPr>
      </w:pPr>
      <w:r w:rsidRPr="00E03241">
        <w:rPr>
          <w:rFonts w:asciiTheme="minorHAnsi" w:hAnsiTheme="minorHAnsi" w:cstheme="minorHAnsi"/>
        </w:rPr>
        <w:t>Advances in assessment techniques in stroke patients have an impact on predicting the chance of functional recovery and survival</w:t>
      </w:r>
      <w:hyperlink w:anchor="_ENREF_7" w:tooltip="Vilahur, 2011 #74" w:history="1">
        <w:r w:rsidRPr="00E03241">
          <w:rPr>
            <w:rFonts w:asciiTheme="minorHAnsi" w:hAnsiTheme="minorHAnsi" w:cstheme="minorHAnsi"/>
          </w:rPr>
          <w:fldChar w:fldCharType="begin"/>
        </w:r>
        <w:r w:rsidRPr="00E03241">
          <w:rPr>
            <w:rFonts w:asciiTheme="minorHAnsi" w:hAnsiTheme="minorHAnsi" w:cstheme="minorHAnsi"/>
          </w:rPr>
          <w:instrText xml:space="preserve"> ADDIN EN.CITE &lt;EndNote&gt;&lt;Cite&gt;&lt;Author&gt;Vilahur&lt;/Author&gt;&lt;Year&gt;2011&lt;/Year&gt;&lt;RecNum&gt;74&lt;/RecNum&gt;&lt;DisplayText&gt;&lt;style face="superscript"&gt;7&lt;/style&gt;&lt;/DisplayText&gt;&lt;record&gt;&lt;rec-number&gt;74&lt;/rec-number&gt;&lt;foreign-keys&gt;&lt;key app="EN" db-id="x2xdd20v1afdwtepwxcvxd2ydtwra2eztaee" timestamp="1588913716"&gt;74&lt;/key&gt;&lt;/foreign-keys&gt;&lt;ref-type name="Journal Article"&gt;17&lt;/ref-type&gt;&lt;contributors&gt;&lt;authors&gt;&lt;author&gt;Vilahur, G.&lt;/author&gt;&lt;author&gt;Padro, T.&lt;/author&gt;&lt;author&gt;Badimon, L.&lt;/author&gt;&lt;/authors&gt;&lt;/contributors&gt;&lt;auth-address&gt;Cardiovascular Research Center (CSIC-ICCC), Hospital de la Santa Creu i Sant Pau, IIB-Sant Pau, 08025 Barcelona, Spain.&lt;/auth-address&gt;&lt;titles&gt;&lt;title&gt;Atherosclerosis and thrombosis: insights from large animal models&lt;/title&gt;&lt;secondary-title&gt;J Biomed Biotechnol&lt;/secondary-title&gt;&lt;alt-title&gt;Journal of biomedicine &amp;amp; biotechnology&lt;/alt-title&gt;&lt;/titles&gt;&lt;pages&gt;907575&lt;/pages&gt;&lt;volume&gt;2011&lt;/volume&gt;&lt;keywords&gt;&lt;keyword&gt;Animals&lt;/keyword&gt;&lt;keyword&gt;*Atherosclerosis&lt;/keyword&gt;&lt;keyword&gt;Biomedical Research&lt;/keyword&gt;&lt;keyword&gt;*Disease Models, Animal&lt;/keyword&gt;&lt;keyword&gt;Dogs&lt;/keyword&gt;&lt;keyword&gt;Humans&lt;/keyword&gt;&lt;keyword&gt;Swine&lt;/keyword&gt;&lt;keyword&gt;*Thrombosis&lt;/keyword&gt;&lt;/keywords&gt;&lt;dates&gt;&lt;year&gt;2011&lt;/year&gt;&lt;/dates&gt;&lt;isbn&gt;1110-7251 (Electronic)&amp;#xD;1110-7243 (Linking)&lt;/isbn&gt;&lt;accession-num&gt;21274431&lt;/accession-num&gt;&lt;urls&gt;&lt;related-urls&gt;&lt;url&gt;http://www.ncbi.nlm.nih.gov/pubmed/21274431&lt;/url&gt;&lt;/related-urls&gt;&lt;/urls&gt;&lt;custom2&gt;3022266&lt;/custom2&gt;&lt;electronic-resource-num&gt;10.1155/2011/907575&lt;/electronic-resource-num&gt;&lt;/record&gt;&lt;/Cite&gt;&lt;/EndNote&gt;</w:instrText>
        </w:r>
        <w:r w:rsidRPr="00E03241">
          <w:rPr>
            <w:rFonts w:asciiTheme="minorHAnsi" w:hAnsiTheme="minorHAnsi" w:cstheme="minorHAnsi"/>
          </w:rPr>
          <w:fldChar w:fldCharType="separate"/>
        </w:r>
        <w:r w:rsidRPr="00E03241">
          <w:rPr>
            <w:rFonts w:asciiTheme="minorHAnsi" w:hAnsiTheme="minorHAnsi" w:cstheme="minorHAnsi"/>
            <w:noProof/>
            <w:vertAlign w:val="superscript"/>
          </w:rPr>
          <w:t>7</w:t>
        </w:r>
        <w:r w:rsidRPr="00E03241">
          <w:rPr>
            <w:rFonts w:asciiTheme="minorHAnsi" w:hAnsiTheme="minorHAnsi" w:cstheme="minorHAnsi"/>
          </w:rPr>
          <w:fldChar w:fldCharType="end"/>
        </w:r>
      </w:hyperlink>
      <w:r w:rsidRPr="00E03241">
        <w:rPr>
          <w:rFonts w:asciiTheme="minorHAnsi" w:hAnsiTheme="minorHAnsi" w:cstheme="minorHAnsi"/>
        </w:rPr>
        <w:t>. Pre-clinical models of posterior circulation stroke have been previously described</w:t>
      </w:r>
      <w:hyperlink w:anchor="_ENREF_8" w:tooltip="Atchaneeyasakul, 2016 #199" w:history="1">
        <w:r w:rsidRPr="00E03241">
          <w:rPr>
            <w:rFonts w:asciiTheme="minorHAnsi" w:hAnsiTheme="minorHAnsi" w:cstheme="minorHAnsi"/>
          </w:rPr>
          <w:fldChar w:fldCharType="begin">
            <w:fldData xml:space="preserve">PEVuZE5vdGU+PENpdGU+PEF1dGhvcj5BdGNoYW5lZXlhc2FrdWw8L0F1dGhvcj48WWVhcj4yMDE2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</w:fldData>
          </w:fldChar>
        </w:r>
        <w:r w:rsidRPr="00E03241">
          <w:rPr>
            <w:rFonts w:asciiTheme="minorHAnsi" w:hAnsiTheme="minorHAnsi" w:cstheme="minorHAnsi"/>
          </w:rPr>
          <w:instrText xml:space="preserve"> ADDIN EN.CITE </w:instrText>
        </w:r>
        <w:r w:rsidRPr="00E03241">
          <w:rPr>
            <w:rFonts w:asciiTheme="minorHAnsi" w:hAnsiTheme="minorHAnsi" w:cstheme="minorHAnsi"/>
          </w:rPr>
          <w:fldChar w:fldCharType="begin">
            <w:fldData xml:space="preserve">PEVuZE5vdGU+PENpdGU+PEF1dGhvcj5BdGNoYW5lZXlhc2FrdWw8L0F1dGhvcj48WWVhcj4yMDE2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</w:fldData>
          </w:fldChar>
        </w:r>
        <w:r w:rsidRPr="00E03241">
          <w:rPr>
            <w:rFonts w:asciiTheme="minorHAnsi" w:hAnsiTheme="minorHAnsi" w:cstheme="minorHAnsi"/>
          </w:rPr>
          <w:instrText xml:space="preserve"> ADDIN EN.CITE.DATA </w:instrText>
        </w:r>
        <w:r w:rsidRPr="00E03241">
          <w:rPr>
            <w:rFonts w:asciiTheme="minorHAnsi" w:hAnsiTheme="minorHAnsi" w:cstheme="minorHAnsi"/>
          </w:rPr>
        </w:r>
        <w:r w:rsidRPr="00E03241">
          <w:rPr>
            <w:rFonts w:asciiTheme="minorHAnsi" w:hAnsiTheme="minorHAnsi" w:cstheme="minorHAnsi"/>
          </w:rPr>
          <w:fldChar w:fldCharType="end"/>
        </w:r>
        <w:r w:rsidRPr="00E03241">
          <w:rPr>
            <w:rFonts w:asciiTheme="minorHAnsi" w:hAnsiTheme="minorHAnsi" w:cstheme="minorHAnsi"/>
          </w:rPr>
        </w:r>
        <w:r w:rsidRPr="00E03241">
          <w:rPr>
            <w:rFonts w:asciiTheme="minorHAnsi" w:hAnsiTheme="minorHAnsi" w:cstheme="minorHAnsi"/>
          </w:rPr>
          <w:fldChar w:fldCharType="separate"/>
        </w:r>
        <w:r w:rsidRPr="00E03241">
          <w:rPr>
            <w:rFonts w:asciiTheme="minorHAnsi" w:hAnsiTheme="minorHAnsi" w:cstheme="minorHAnsi"/>
            <w:noProof/>
            <w:vertAlign w:val="superscript"/>
          </w:rPr>
          <w:t>8-10</w:t>
        </w:r>
        <w:r w:rsidRPr="00E03241">
          <w:rPr>
            <w:rFonts w:asciiTheme="minorHAnsi" w:hAnsiTheme="minorHAnsi" w:cstheme="minorHAnsi"/>
          </w:rPr>
          <w:fldChar w:fldCharType="end"/>
        </w:r>
      </w:hyperlink>
      <w:r w:rsidR="00BE48D0">
        <w:rPr>
          <w:rFonts w:asciiTheme="minorHAnsi" w:hAnsiTheme="minorHAnsi" w:cstheme="minorHAnsi"/>
        </w:rPr>
        <w:t>;</w:t>
      </w:r>
      <w:r w:rsidRPr="00E03241">
        <w:rPr>
          <w:rFonts w:asciiTheme="minorHAnsi" w:hAnsiTheme="minorHAnsi" w:cstheme="minorHAnsi"/>
        </w:rPr>
        <w:t xml:space="preserve"> however assessing stroke burden and revascularization remain suboptimal.</w:t>
      </w:r>
      <w:r w:rsidR="00BE48D0">
        <w:rPr>
          <w:rFonts w:asciiTheme="minorHAnsi" w:hAnsiTheme="minorHAnsi" w:cstheme="minorHAnsi"/>
        </w:rPr>
        <w:t xml:space="preserve"> </w:t>
      </w:r>
      <w:r w:rsidRPr="00E03241">
        <w:rPr>
          <w:rFonts w:asciiTheme="minorHAnsi" w:hAnsiTheme="minorHAnsi" w:cstheme="minorHAnsi"/>
        </w:rPr>
        <w:t>Smaller species such as rodents offer several advantages including ease of genetic manipulation, inexpensive animal purchase, and low per diem housing costs</w:t>
      </w:r>
      <w:r w:rsidRPr="00E03241">
        <w:rPr>
          <w:rFonts w:asciiTheme="minorHAnsi" w:hAnsiTheme="minorHAnsi" w:cstheme="minorHAnsi"/>
        </w:rPr>
        <w:fldChar w:fldCharType="begin">
          <w:fldData xml:space="preserve">PEVuZE5vdGU+PENpdGU+PEF1dGhvcj5Eb3lsZTwvQXV0aG9yPjxZZWFyPjIwMTQ8L1llYXI+PFJl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</w:fldData>
        </w:fldChar>
      </w:r>
      <w:r w:rsidRPr="00E03241">
        <w:rPr>
          <w:rFonts w:asciiTheme="minorHAnsi" w:hAnsiTheme="minorHAnsi" w:cstheme="minorHAnsi"/>
        </w:rPr>
        <w:instrText xml:space="preserve"> ADDIN EN.CITE </w:instrText>
      </w:r>
      <w:r w:rsidRPr="00E03241">
        <w:rPr>
          <w:rFonts w:asciiTheme="minorHAnsi" w:hAnsiTheme="minorHAnsi" w:cstheme="minorHAnsi"/>
        </w:rPr>
        <w:fldChar w:fldCharType="begin">
          <w:fldData xml:space="preserve">PEVuZE5vdGU+PENpdGU+PEF1dGhvcj5Eb3lsZTwvQXV0aG9yPjxZZWFyPjIwMTQ8L1llYXI+PFJl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</w:fldData>
        </w:fldChar>
      </w:r>
      <w:r w:rsidRPr="00E03241">
        <w:rPr>
          <w:rFonts w:asciiTheme="minorHAnsi" w:hAnsiTheme="minorHAnsi" w:cstheme="minorHAnsi"/>
        </w:rPr>
        <w:instrText xml:space="preserve"> ADDIN EN.CITE.DATA </w:instrText>
      </w:r>
      <w:r w:rsidRPr="00E03241">
        <w:rPr>
          <w:rFonts w:asciiTheme="minorHAnsi" w:hAnsiTheme="minorHAnsi" w:cstheme="minorHAnsi"/>
        </w:rPr>
      </w:r>
      <w:r w:rsidRPr="00E03241">
        <w:rPr>
          <w:rFonts w:asciiTheme="minorHAnsi" w:hAnsiTheme="minorHAnsi" w:cstheme="minorHAnsi"/>
        </w:rPr>
        <w:fldChar w:fldCharType="end"/>
      </w:r>
      <w:r w:rsidRPr="00E03241">
        <w:rPr>
          <w:rFonts w:asciiTheme="minorHAnsi" w:hAnsiTheme="minorHAnsi" w:cstheme="minorHAnsi"/>
        </w:rPr>
      </w:r>
      <w:r w:rsidRPr="00E03241">
        <w:rPr>
          <w:rFonts w:asciiTheme="minorHAnsi" w:hAnsiTheme="minorHAnsi" w:cstheme="minorHAnsi"/>
        </w:rPr>
        <w:fldChar w:fldCharType="separate"/>
      </w:r>
      <w:hyperlink w:anchor="_ENREF_11" w:tooltip="Doyle, 2014 #76" w:history="1">
        <w:r w:rsidRPr="00E03241">
          <w:rPr>
            <w:rFonts w:asciiTheme="minorHAnsi" w:hAnsiTheme="minorHAnsi" w:cstheme="minorHAnsi"/>
            <w:noProof/>
            <w:vertAlign w:val="superscript"/>
          </w:rPr>
          <w:t>11</w:t>
        </w:r>
      </w:hyperlink>
      <w:r w:rsidRPr="00E03241">
        <w:rPr>
          <w:rFonts w:asciiTheme="minorHAnsi" w:hAnsiTheme="minorHAnsi" w:cstheme="minorHAnsi"/>
          <w:noProof/>
          <w:vertAlign w:val="superscript"/>
        </w:rPr>
        <w:t>,</w:t>
      </w:r>
      <w:hyperlink w:anchor="_ENREF_12" w:tooltip="Wen, 2019 #95" w:history="1">
        <w:r w:rsidRPr="00E03241">
          <w:rPr>
            <w:rFonts w:asciiTheme="minorHAnsi" w:hAnsiTheme="minorHAnsi" w:cstheme="minorHAnsi"/>
            <w:noProof/>
            <w:vertAlign w:val="superscript"/>
          </w:rPr>
          <w:t>12</w:t>
        </w:r>
      </w:hyperlink>
      <w:r w:rsidRPr="00E03241">
        <w:rPr>
          <w:rFonts w:asciiTheme="minorHAnsi" w:hAnsiTheme="minorHAnsi" w:cstheme="minorHAnsi"/>
        </w:rPr>
        <w:fldChar w:fldCharType="end"/>
      </w:r>
      <w:r w:rsidRPr="00E03241">
        <w:rPr>
          <w:rFonts w:asciiTheme="minorHAnsi" w:hAnsiTheme="minorHAnsi" w:cstheme="minorHAnsi"/>
        </w:rPr>
        <w:t>. However, small animal experiments sometimes do not fully represent large animal and human vasculature, physiological conditions, or related inflammatory responses</w:t>
      </w:r>
      <w:hyperlink w:anchor="_ENREF_7" w:tooltip="Vilahur, 2011 #74" w:history="1">
        <w:r w:rsidRPr="00E03241">
          <w:rPr>
            <w:rFonts w:asciiTheme="minorHAnsi" w:hAnsiTheme="minorHAnsi" w:cstheme="minorHAnsi"/>
          </w:rPr>
          <w:fldChar w:fldCharType="begin"/>
        </w:r>
        <w:r w:rsidRPr="00E03241">
          <w:rPr>
            <w:rFonts w:asciiTheme="minorHAnsi" w:hAnsiTheme="minorHAnsi" w:cstheme="minorHAnsi"/>
          </w:rPr>
          <w:instrText xml:space="preserve"> ADDIN EN.CITE &lt;EndNote&gt;&lt;Cite&gt;&lt;Author&gt;Vilahur&lt;/Author&gt;&lt;Year&gt;2011&lt;/Year&gt;&lt;RecNum&gt;74&lt;/RecNum&gt;&lt;DisplayText&gt;&lt;style face="superscript"&gt;7&lt;/style&gt;&lt;/DisplayText&gt;&lt;record&gt;&lt;rec-number&gt;74&lt;/rec-number&gt;&lt;foreign-keys&gt;&lt;key app="EN" db-id="x2xdd20v1afdwtepwxcvxd2ydtwra2eztaee" timestamp="1588913716"&gt;74&lt;/key&gt;&lt;/foreign-keys&gt;&lt;ref-type name="Journal Article"&gt;17&lt;/ref-type&gt;&lt;contributors&gt;&lt;authors&gt;&lt;author&gt;Vilahur, G.&lt;/author&gt;&lt;author&gt;Padro, T.&lt;/author&gt;&lt;author&gt;Badimon, L.&lt;/author&gt;&lt;/authors&gt;&lt;/contributors&gt;&lt;auth-address&gt;Cardiovascular Research Center (CSIC-ICCC), Hospital de la Santa Creu i Sant Pau, IIB-Sant Pau, 08025 Barcelona, Spain.&lt;/auth-address&gt;&lt;titles&gt;&lt;title&gt;Atherosclerosis and thrombosis: insights from large animal models&lt;/title&gt;&lt;secondary-title&gt;J Biomed Biotechnol&lt;/secondary-title&gt;&lt;alt-title&gt;Journal of biomedicine &amp;amp; biotechnology&lt;/alt-title&gt;&lt;/titles&gt;&lt;pages&gt;907575&lt;/pages&gt;&lt;volume&gt;2011&lt;/volume&gt;&lt;keywords&gt;&lt;keyword&gt;Animals&lt;/keyword&gt;&lt;keyword&gt;*Atherosclerosis&lt;/keyword&gt;&lt;keyword&gt;Biomedical Research&lt;/keyword&gt;&lt;keyword&gt;*Disease Models, Animal&lt;/keyword&gt;&lt;keyword&gt;Dogs&lt;/keyword&gt;&lt;keyword&gt;Humans&lt;/keyword&gt;&lt;keyword&gt;Swine&lt;/keyword&gt;&lt;keyword&gt;*Thrombosis&lt;/keyword&gt;&lt;/keywords&gt;&lt;dates&gt;&lt;year&gt;2011&lt;/year&gt;&lt;/dates&gt;&lt;isbn&gt;1110-7251 (Electronic)&amp;#xD;1110-7243 (Linking)&lt;/isbn&gt;&lt;accession-num&gt;21274431&lt;/accession-num&gt;&lt;urls&gt;&lt;related-urls&gt;&lt;url&gt;http://www.ncbi.nlm.nih.gov/pubmed/21274431&lt;/url&gt;&lt;/related-urls&gt;&lt;/urls&gt;&lt;custom2&gt;3022266&lt;/custom2&gt;&lt;electronic-resource-num&gt;10.1155/2011/907575&lt;/electronic-resource-num&gt;&lt;/record&gt;&lt;/Cite&gt;&lt;/EndNote&gt;</w:instrText>
        </w:r>
        <w:r w:rsidRPr="00E03241">
          <w:rPr>
            <w:rFonts w:asciiTheme="minorHAnsi" w:hAnsiTheme="minorHAnsi" w:cstheme="minorHAnsi"/>
          </w:rPr>
          <w:fldChar w:fldCharType="separate"/>
        </w:r>
        <w:r w:rsidRPr="00E03241">
          <w:rPr>
            <w:rFonts w:asciiTheme="minorHAnsi" w:hAnsiTheme="minorHAnsi" w:cstheme="minorHAnsi"/>
            <w:noProof/>
            <w:vertAlign w:val="superscript"/>
          </w:rPr>
          <w:t>7</w:t>
        </w:r>
        <w:r w:rsidRPr="00E03241">
          <w:rPr>
            <w:rFonts w:asciiTheme="minorHAnsi" w:hAnsiTheme="minorHAnsi" w:cstheme="minorHAnsi"/>
          </w:rPr>
          <w:fldChar w:fldCharType="end"/>
        </w:r>
      </w:hyperlink>
      <w:r w:rsidRPr="00E03241">
        <w:rPr>
          <w:rFonts w:asciiTheme="minorHAnsi" w:hAnsiTheme="minorHAnsi" w:cstheme="minorHAnsi"/>
        </w:rPr>
        <w:t>. Large animals more closely mimic human stroke</w:t>
      </w:r>
      <w:r w:rsidRPr="00E03241">
        <w:rPr>
          <w:rFonts w:asciiTheme="minorHAnsi" w:hAnsiTheme="minorHAnsi" w:cstheme="minorHAnsi"/>
        </w:rPr>
        <w:fldChar w:fldCharType="begin">
          <w:fldData xml:space="preserve">PEVuZE5vdGU+PENpdGU+PEF1dGhvcj5WaWxhaHVyPC9BdXRob3I+PFllYXI+MjAxMTwvWWVhcj48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=
</w:fldData>
        </w:fldChar>
      </w:r>
      <w:r w:rsidRPr="00E03241">
        <w:rPr>
          <w:rFonts w:asciiTheme="minorHAnsi" w:hAnsiTheme="minorHAnsi" w:cstheme="minorHAnsi"/>
        </w:rPr>
        <w:instrText xml:space="preserve"> ADDIN EN.CITE </w:instrText>
      </w:r>
      <w:r w:rsidRPr="00E03241">
        <w:rPr>
          <w:rFonts w:asciiTheme="minorHAnsi" w:hAnsiTheme="minorHAnsi" w:cstheme="minorHAnsi"/>
        </w:rPr>
        <w:fldChar w:fldCharType="begin">
          <w:fldData xml:space="preserve">PEVuZE5vdGU+PENpdGU+PEF1dGhvcj5WaWxhaHVyPC9BdXRob3I+PFllYXI+MjAxMTwvWWVhcj48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=
</w:fldData>
        </w:fldChar>
      </w:r>
      <w:r w:rsidRPr="00E03241">
        <w:rPr>
          <w:rFonts w:asciiTheme="minorHAnsi" w:hAnsiTheme="minorHAnsi" w:cstheme="minorHAnsi"/>
        </w:rPr>
        <w:instrText xml:space="preserve"> ADDIN EN.CITE.DATA </w:instrText>
      </w:r>
      <w:r w:rsidRPr="00E03241">
        <w:rPr>
          <w:rFonts w:asciiTheme="minorHAnsi" w:hAnsiTheme="minorHAnsi" w:cstheme="minorHAnsi"/>
        </w:rPr>
      </w:r>
      <w:r w:rsidRPr="00E03241">
        <w:rPr>
          <w:rFonts w:asciiTheme="minorHAnsi" w:hAnsiTheme="minorHAnsi" w:cstheme="minorHAnsi"/>
        </w:rPr>
        <w:fldChar w:fldCharType="end"/>
      </w:r>
      <w:r w:rsidRPr="00E03241">
        <w:rPr>
          <w:rFonts w:asciiTheme="minorHAnsi" w:hAnsiTheme="minorHAnsi" w:cstheme="minorHAnsi"/>
        </w:rPr>
      </w:r>
      <w:r w:rsidRPr="00E03241">
        <w:rPr>
          <w:rFonts w:asciiTheme="minorHAnsi" w:hAnsiTheme="minorHAnsi" w:cstheme="minorHAnsi"/>
        </w:rPr>
        <w:fldChar w:fldCharType="separate"/>
      </w:r>
      <w:hyperlink w:anchor="_ENREF_2" w:tooltip="Kaiser, 2020 #196" w:history="1">
        <w:r w:rsidRPr="00E03241">
          <w:rPr>
            <w:rFonts w:asciiTheme="minorHAnsi" w:hAnsiTheme="minorHAnsi" w:cstheme="minorHAnsi"/>
            <w:noProof/>
            <w:vertAlign w:val="superscript"/>
          </w:rPr>
          <w:t>2</w:t>
        </w:r>
      </w:hyperlink>
      <w:r w:rsidRPr="00E03241">
        <w:rPr>
          <w:rFonts w:asciiTheme="minorHAnsi" w:hAnsiTheme="minorHAnsi" w:cstheme="minorHAnsi"/>
          <w:noProof/>
          <w:vertAlign w:val="superscript"/>
        </w:rPr>
        <w:t>,</w:t>
      </w:r>
      <w:hyperlink w:anchor="_ENREF_7" w:tooltip="Vilahur, 2011 #74" w:history="1">
        <w:r w:rsidRPr="00E03241">
          <w:rPr>
            <w:rFonts w:asciiTheme="minorHAnsi" w:hAnsiTheme="minorHAnsi" w:cstheme="minorHAnsi"/>
            <w:noProof/>
            <w:vertAlign w:val="superscript"/>
          </w:rPr>
          <w:t>7</w:t>
        </w:r>
      </w:hyperlink>
      <w:r w:rsidRPr="00E03241">
        <w:rPr>
          <w:rFonts w:asciiTheme="minorHAnsi" w:hAnsiTheme="minorHAnsi" w:cstheme="minorHAnsi"/>
          <w:noProof/>
          <w:vertAlign w:val="superscript"/>
        </w:rPr>
        <w:t>,</w:t>
      </w:r>
      <w:hyperlink w:anchor="_ENREF_13" w:tooltip="Demel, 2015 #82" w:history="1">
        <w:r w:rsidRPr="00E03241">
          <w:rPr>
            <w:rFonts w:asciiTheme="minorHAnsi" w:hAnsiTheme="minorHAnsi" w:cstheme="minorHAnsi"/>
            <w:noProof/>
            <w:vertAlign w:val="superscript"/>
          </w:rPr>
          <w:t>13</w:t>
        </w:r>
      </w:hyperlink>
      <w:r w:rsidRPr="00E03241">
        <w:rPr>
          <w:rFonts w:asciiTheme="minorHAnsi" w:hAnsiTheme="minorHAnsi" w:cstheme="minorHAnsi"/>
          <w:noProof/>
          <w:vertAlign w:val="superscript"/>
        </w:rPr>
        <w:t>,</w:t>
      </w:r>
      <w:hyperlink w:anchor="_ENREF_14" w:tooltip="Cai, 2016 #197" w:history="1">
        <w:r w:rsidRPr="00E03241">
          <w:rPr>
            <w:rFonts w:asciiTheme="minorHAnsi" w:hAnsiTheme="minorHAnsi" w:cstheme="minorHAnsi"/>
            <w:noProof/>
            <w:vertAlign w:val="superscript"/>
          </w:rPr>
          <w:t>14</w:t>
        </w:r>
      </w:hyperlink>
      <w:r w:rsidRPr="00E03241">
        <w:rPr>
          <w:rFonts w:asciiTheme="minorHAnsi" w:hAnsiTheme="minorHAnsi" w:cstheme="minorHAnsi"/>
        </w:rPr>
        <w:fldChar w:fldCharType="end"/>
      </w:r>
      <w:r w:rsidRPr="00E03241">
        <w:rPr>
          <w:rFonts w:asciiTheme="minorHAnsi" w:hAnsiTheme="minorHAnsi" w:cstheme="minorHAnsi"/>
        </w:rPr>
        <w:t>.</w:t>
      </w:r>
      <w:r w:rsidR="00BE48D0">
        <w:rPr>
          <w:rFonts w:asciiTheme="minorHAnsi" w:hAnsiTheme="minorHAnsi" w:cstheme="minorHAnsi"/>
        </w:rPr>
        <w:t xml:space="preserve"> </w:t>
      </w:r>
      <w:r w:rsidRPr="00E03241">
        <w:rPr>
          <w:rFonts w:asciiTheme="minorHAnsi" w:hAnsiTheme="minorHAnsi" w:cstheme="minorHAnsi"/>
        </w:rPr>
        <w:t>Moreover, serial blood sampling can be performed for blood analysis of thrombotic and inflammatory markers.</w:t>
      </w:r>
    </w:p>
    <w:p w14:paraId="4A2CB64B" w14:textId="77777777" w:rsidR="00BE48D0" w:rsidRPr="00E03241" w:rsidRDefault="00BE48D0" w:rsidP="005417A9">
      <w:pPr>
        <w:contextualSpacing/>
        <w:rPr>
          <w:rFonts w:asciiTheme="minorHAnsi" w:hAnsiTheme="minorHAnsi" w:cstheme="minorHAnsi"/>
          <w:color w:val="575757"/>
        </w:rPr>
      </w:pPr>
    </w:p>
    <w:p w14:paraId="16ED0912" w14:textId="7581843D" w:rsidR="00E26BF8" w:rsidRPr="00E03241" w:rsidRDefault="00E26BF8" w:rsidP="005417A9">
      <w:pPr>
        <w:contextualSpacing/>
        <w:rPr>
          <w:rFonts w:asciiTheme="minorHAnsi" w:hAnsiTheme="minorHAnsi" w:cstheme="minorHAnsi"/>
          <w:highlight w:val="yellow"/>
        </w:rPr>
      </w:pPr>
      <w:r w:rsidRPr="00E03241">
        <w:rPr>
          <w:rFonts w:asciiTheme="minorHAnsi" w:hAnsiTheme="minorHAnsi" w:cstheme="minorHAnsi"/>
        </w:rPr>
        <w:t>In this study, we describe a canine model of basilar artery occlusion verified by digital subtraction angiography (DSA) from the onset of stroke.</w:t>
      </w:r>
      <w:r w:rsidR="00BE48D0">
        <w:rPr>
          <w:rFonts w:asciiTheme="minorHAnsi" w:hAnsiTheme="minorHAnsi" w:cstheme="minorHAnsi"/>
        </w:rPr>
        <w:t xml:space="preserve"> </w:t>
      </w:r>
      <w:r w:rsidRPr="00E03241">
        <w:rPr>
          <w:rFonts w:asciiTheme="minorHAnsi" w:hAnsiTheme="minorHAnsi" w:cstheme="minorHAnsi"/>
        </w:rPr>
        <w:t>We utilize laser speckle perfusion imaging (LSI) to monitor perfusion in real time.</w:t>
      </w:r>
      <w:r w:rsidR="00BE48D0">
        <w:rPr>
          <w:rFonts w:asciiTheme="minorHAnsi" w:hAnsiTheme="minorHAnsi" w:cstheme="minorHAnsi"/>
        </w:rPr>
        <w:t xml:space="preserve"> </w:t>
      </w:r>
      <w:r w:rsidRPr="00E03241">
        <w:rPr>
          <w:rFonts w:asciiTheme="minorHAnsi" w:hAnsiTheme="minorHAnsi" w:cstheme="minorHAnsi"/>
        </w:rPr>
        <w:t>We then utilize a novel microvascular enhancement algorithm</w:t>
      </w:r>
      <w:r w:rsidR="00BE48D0">
        <w:rPr>
          <w:rFonts w:asciiTheme="minorHAnsi" w:hAnsiTheme="minorHAnsi" w:cstheme="minorHAnsi"/>
        </w:rPr>
        <w:t xml:space="preserve"> </w:t>
      </w:r>
      <w:r w:rsidRPr="00E03241">
        <w:rPr>
          <w:rFonts w:asciiTheme="minorHAnsi" w:hAnsiTheme="minorHAnsi" w:cstheme="minorHAnsi"/>
        </w:rPr>
        <w:t xml:space="preserve">based on laser speckle perfusion imaging (LSI) acquisition as well as a high b-value </w:t>
      </w:r>
      <w:r w:rsidR="007F1559">
        <w:rPr>
          <w:rFonts w:asciiTheme="minorHAnsi" w:hAnsiTheme="minorHAnsi" w:cstheme="minorHAnsi"/>
        </w:rPr>
        <w:t>magnetic resonance imaging (</w:t>
      </w:r>
      <w:r w:rsidRPr="00E03241">
        <w:rPr>
          <w:rFonts w:asciiTheme="minorHAnsi" w:hAnsiTheme="minorHAnsi" w:cstheme="minorHAnsi"/>
        </w:rPr>
        <w:t>MRI</w:t>
      </w:r>
      <w:r w:rsidR="007F1559">
        <w:rPr>
          <w:rFonts w:asciiTheme="minorHAnsi" w:hAnsiTheme="minorHAnsi" w:cstheme="minorHAnsi"/>
        </w:rPr>
        <w:t>)</w:t>
      </w:r>
      <w:r w:rsidRPr="00E03241">
        <w:rPr>
          <w:rFonts w:asciiTheme="minorHAnsi" w:hAnsiTheme="minorHAnsi" w:cstheme="minorHAnsi"/>
        </w:rPr>
        <w:t xml:space="preserve"> technique to optimize infarct imaging</w:t>
      </w:r>
      <w:hyperlink w:anchor="_ENREF_15" w:tooltip="Gnyawali, 2017 #40" w:history="1">
        <w:r w:rsidRPr="00E03241">
          <w:rPr>
            <w:rFonts w:asciiTheme="minorHAnsi" w:hAnsiTheme="minorHAnsi" w:cstheme="minorHAnsi"/>
          </w:rPr>
          <w:fldChar w:fldCharType="begin"/>
        </w:r>
        <w:r w:rsidRPr="00E03241">
          <w:rPr>
            <w:rFonts w:asciiTheme="minorHAnsi" w:hAnsiTheme="minorHAnsi" w:cstheme="minorHAnsi"/>
          </w:rPr>
          <w:instrText xml:space="preserve"> ADDIN EN.CITE &lt;EndNote&gt;&lt;Cite&gt;&lt;Author&gt;Gnyawali&lt;/Author&gt;&lt;Year&gt;2017&lt;/Year&gt;&lt;RecNum&gt;40&lt;/RecNum&gt;&lt;DisplayText&gt;&lt;style face="superscript"&gt;15&lt;/style&gt;&lt;/DisplayText&gt;&lt;record&gt;&lt;rec-number&gt;40&lt;/rec-number&gt;&lt;foreign-keys&gt;&lt;key app="EN" db-id="x2xdd20v1afdwtepwxcvxd2ydtwra2eztaee" timestamp="1588913716"&gt;40&lt;/key&gt;&lt;/foreign-keys&gt;&lt;ref-type name="Journal Article"&gt;17&lt;/ref-type&gt;&lt;contributors&gt;&lt;authors&gt;&lt;author&gt;Gnyawali, S. C.&lt;/author&gt;&lt;author&gt;Blum, K.&lt;/author&gt;&lt;author&gt;Pal, D.&lt;/author&gt;&lt;author&gt;Ghatak, S.&lt;/author&gt;&lt;author&gt;Khanna, S.&lt;/author&gt;&lt;author&gt;Roy, S.&lt;/author&gt;&lt;author&gt;Sen, C. K.&lt;/author&gt;&lt;/authors&gt;&lt;/contributors&gt;&lt;auth-address&gt;Center for Regenerative Medicine &amp;amp;Cell-Based Therapies, Department of Surgery, Davis Heart and Lung Research Institute, The Ohio State University Wexner Medical Center, Columbus, OH 43210, USA.&lt;/auth-address&gt;&lt;titles&gt;&lt;title&gt;Retooling Laser Speckle Contrast Analysis Algorithm to Enhance Non-Invasive High Resolution Laser Speckle Functional Imaging of Cutaneous Microcirculation&lt;/title&gt;&lt;secondary-title&gt;Sci Rep&lt;/secondary-title&gt;&lt;alt-title&gt;Scientific reports&lt;/alt-title&gt;&lt;/titles&gt;&lt;pages&gt;41048&lt;/pages&gt;&lt;volume&gt;7&lt;/volume&gt;&lt;dates&gt;&lt;year&gt;2017&lt;/year&gt;&lt;pub-dates&gt;&lt;date&gt;Jan 20&lt;/date&gt;&lt;/pub-dates&gt;&lt;/dates&gt;&lt;isbn&gt;2045-2322 (Electronic)&amp;#xD;2045-2322 (Linking)&lt;/isbn&gt;&lt;accession-num&gt;28106129&lt;/accession-num&gt;&lt;urls&gt;&lt;related-urls&gt;&lt;url&gt;http://www.ncbi.nlm.nih.gov/pubmed/28106129&lt;/url&gt;&lt;/related-urls&gt;&lt;/urls&gt;&lt;custom2&gt;5247692&lt;/custom2&gt;&lt;electronic-resource-num&gt;10.1038/srep41048&lt;/electronic-resource-num&gt;&lt;/record&gt;&lt;/Cite&gt;&lt;/EndNote&gt;</w:instrText>
        </w:r>
        <w:r w:rsidRPr="00E03241">
          <w:rPr>
            <w:rFonts w:asciiTheme="minorHAnsi" w:hAnsiTheme="minorHAnsi" w:cstheme="minorHAnsi"/>
          </w:rPr>
          <w:fldChar w:fldCharType="separate"/>
        </w:r>
        <w:r w:rsidRPr="00E03241">
          <w:rPr>
            <w:rFonts w:asciiTheme="minorHAnsi" w:hAnsiTheme="minorHAnsi" w:cstheme="minorHAnsi"/>
            <w:noProof/>
            <w:vertAlign w:val="superscript"/>
          </w:rPr>
          <w:t>15</w:t>
        </w:r>
        <w:r w:rsidRPr="00E03241">
          <w:rPr>
            <w:rFonts w:asciiTheme="minorHAnsi" w:hAnsiTheme="minorHAnsi" w:cstheme="minorHAnsi"/>
          </w:rPr>
          <w:fldChar w:fldCharType="end"/>
        </w:r>
      </w:hyperlink>
      <w:r w:rsidRPr="00E03241">
        <w:rPr>
          <w:rFonts w:asciiTheme="minorHAnsi" w:hAnsiTheme="minorHAnsi" w:cstheme="minorHAnsi"/>
        </w:rPr>
        <w:t xml:space="preserve">. These techniques allow us to monitor and quantify local and global ischemia. Finally, we correlate these imaging findings to histology. </w:t>
      </w:r>
      <w:r w:rsidRPr="00E03241" w:rsidDel="00B01A2F">
        <w:rPr>
          <w:rFonts w:asciiTheme="minorHAnsi" w:hAnsiTheme="minorHAnsi" w:cstheme="minorHAnsi"/>
        </w:rPr>
        <w:t xml:space="preserve">Understanding prognosis and the need to study posterior circulation stroke in pre-clinical models is critical in order to improve therapies. </w:t>
      </w:r>
    </w:p>
    <w:p w14:paraId="6E38076C" w14:textId="57A16D75" w:rsidR="00B32616" w:rsidRPr="00E03241" w:rsidRDefault="00B32616" w:rsidP="005417A9">
      <w:pPr>
        <w:contextualSpacing/>
        <w:rPr>
          <w:rFonts w:asciiTheme="minorHAnsi" w:hAnsiTheme="minorHAnsi" w:cstheme="minorHAnsi"/>
          <w:b/>
          <w:color w:val="000000" w:themeColor="text1"/>
        </w:rPr>
      </w:pPr>
    </w:p>
    <w:p w14:paraId="1070FE86" w14:textId="1D94B919" w:rsidR="00B32616" w:rsidRPr="00E03241" w:rsidRDefault="00B32616" w:rsidP="005417A9">
      <w:pPr>
        <w:contextualSpacing/>
        <w:rPr>
          <w:rFonts w:asciiTheme="minorHAnsi" w:hAnsiTheme="minorHAnsi" w:cstheme="minorHAnsi"/>
          <w:color w:val="808080"/>
        </w:rPr>
      </w:pPr>
      <w:bookmarkStart w:id="5" w:name="Protocol"/>
      <w:r w:rsidRPr="00E03241">
        <w:rPr>
          <w:rFonts w:asciiTheme="minorHAnsi" w:hAnsiTheme="minorHAnsi" w:cstheme="minorHAnsi"/>
          <w:b/>
        </w:rPr>
        <w:t>PROTOCOL</w:t>
      </w:r>
      <w:bookmarkEnd w:id="5"/>
      <w:r w:rsidRPr="00E03241">
        <w:rPr>
          <w:rFonts w:asciiTheme="minorHAnsi" w:hAnsiTheme="minorHAnsi" w:cstheme="minorHAnsi"/>
          <w:b/>
          <w:bCs/>
        </w:rPr>
        <w:t>:</w:t>
      </w:r>
      <w:r w:rsidRPr="00E03241">
        <w:rPr>
          <w:rFonts w:asciiTheme="minorHAnsi" w:hAnsiTheme="minorHAnsi" w:cstheme="minorHAnsi"/>
        </w:rPr>
        <w:t xml:space="preserve"> </w:t>
      </w:r>
    </w:p>
    <w:p w14:paraId="4C105285" w14:textId="77777777" w:rsidR="007A42DF" w:rsidRPr="00E03241" w:rsidRDefault="007A42DF" w:rsidP="005417A9">
      <w:pPr>
        <w:contextualSpacing/>
        <w:rPr>
          <w:rFonts w:asciiTheme="minorHAnsi" w:hAnsiTheme="minorHAnsi" w:cstheme="minorHAnsi"/>
          <w:color w:val="808080"/>
        </w:rPr>
      </w:pPr>
    </w:p>
    <w:p w14:paraId="7A8F66F3" w14:textId="471F7999" w:rsidR="007A42DF" w:rsidRPr="00E03241" w:rsidRDefault="007A42DF" w:rsidP="005417A9">
      <w:pPr>
        <w:contextualSpacing/>
        <w:rPr>
          <w:rFonts w:asciiTheme="minorHAnsi" w:hAnsiTheme="minorHAnsi" w:cstheme="minorHAnsi"/>
        </w:rPr>
      </w:pPr>
      <w:r w:rsidRPr="00E03241">
        <w:rPr>
          <w:rFonts w:asciiTheme="minorHAnsi" w:hAnsiTheme="minorHAnsi" w:cstheme="minorHAnsi"/>
        </w:rPr>
        <w:t>All procedures were performed in compliance with the Animal Welfare Act and the Guide for Care and Use of Laboratory Animals (NRC 2011), as approved by the Ohio State University’s Institutional Animal Care and Use Committee (IACUC).</w:t>
      </w:r>
    </w:p>
    <w:p w14:paraId="1D88BA53" w14:textId="265C7A84" w:rsidR="007A42DF" w:rsidRPr="00E03241" w:rsidRDefault="007A42DF" w:rsidP="005417A9">
      <w:pPr>
        <w:contextualSpacing/>
        <w:rPr>
          <w:rFonts w:asciiTheme="minorHAnsi" w:hAnsiTheme="minorHAnsi" w:cstheme="minorHAnsi"/>
        </w:rPr>
      </w:pPr>
    </w:p>
    <w:p w14:paraId="3F77EA93" w14:textId="1829B4C2" w:rsidR="00135184" w:rsidRPr="00135184" w:rsidRDefault="007A42DF" w:rsidP="005417A9">
      <w:pPr>
        <w:pStyle w:val="ListParagraph"/>
        <w:numPr>
          <w:ilvl w:val="0"/>
          <w:numId w:val="30"/>
        </w:numPr>
        <w:ind w:left="0" w:firstLine="0"/>
        <w:rPr>
          <w:rFonts w:asciiTheme="minorHAnsi" w:hAnsiTheme="minorHAnsi" w:cstheme="minorHAnsi"/>
        </w:rPr>
      </w:pPr>
      <w:r w:rsidRPr="00135184">
        <w:rPr>
          <w:rFonts w:asciiTheme="minorHAnsi" w:hAnsiTheme="minorHAnsi" w:cstheme="minorHAnsi"/>
          <w:b/>
        </w:rPr>
        <w:t xml:space="preserve">Animal </w:t>
      </w:r>
      <w:r w:rsidR="00135184" w:rsidRPr="00135184">
        <w:rPr>
          <w:rFonts w:asciiTheme="minorHAnsi" w:hAnsiTheme="minorHAnsi" w:cstheme="minorHAnsi"/>
          <w:b/>
        </w:rPr>
        <w:t xml:space="preserve">preparation and </w:t>
      </w:r>
      <w:r w:rsidR="00135184">
        <w:rPr>
          <w:rFonts w:asciiTheme="minorHAnsi" w:hAnsiTheme="minorHAnsi" w:cstheme="minorHAnsi"/>
          <w:b/>
        </w:rPr>
        <w:t>surgery</w:t>
      </w:r>
      <w:r w:rsidR="00135184" w:rsidRPr="00135184">
        <w:rPr>
          <w:rFonts w:asciiTheme="minorHAnsi" w:hAnsiTheme="minorHAnsi" w:cstheme="minorHAnsi"/>
          <w:b/>
        </w:rPr>
        <w:t xml:space="preserve"> </w:t>
      </w:r>
    </w:p>
    <w:p w14:paraId="15BAE737" w14:textId="77777777" w:rsidR="00135184" w:rsidRDefault="00135184" w:rsidP="005417A9">
      <w:pPr>
        <w:rPr>
          <w:rFonts w:asciiTheme="minorHAnsi" w:hAnsiTheme="minorHAnsi" w:cstheme="minorHAnsi"/>
        </w:rPr>
      </w:pPr>
    </w:p>
    <w:p w14:paraId="2DE4005D" w14:textId="72FE7598" w:rsidR="00574C0D" w:rsidRPr="00135184" w:rsidRDefault="00135184" w:rsidP="005417A9">
      <w:pPr>
        <w:rPr>
          <w:rFonts w:asciiTheme="minorHAnsi" w:hAnsiTheme="minorHAnsi" w:cstheme="minorHAnsi"/>
        </w:rPr>
      </w:pPr>
      <w:r>
        <w:rPr>
          <w:rFonts w:asciiTheme="minorHAnsi" w:hAnsiTheme="minorHAnsi" w:cstheme="minorHAnsi"/>
        </w:rPr>
        <w:t xml:space="preserve">NOTE: </w:t>
      </w:r>
      <w:r w:rsidR="00211125" w:rsidRPr="00135184">
        <w:rPr>
          <w:rFonts w:asciiTheme="minorHAnsi" w:hAnsiTheme="minorHAnsi" w:cstheme="minorHAnsi"/>
        </w:rPr>
        <w:t>A canine model of basilar artery occlusion (BAO) stroke was used as previously described</w:t>
      </w:r>
      <w:r w:rsidR="00211125" w:rsidRPr="00135184">
        <w:rPr>
          <w:rFonts w:asciiTheme="minorHAnsi" w:hAnsiTheme="minorHAnsi" w:cstheme="minorHAnsi"/>
        </w:rPr>
        <w:fldChar w:fldCharType="begin">
          <w:fldData xml:space="preserve">PEVuZE5vdGU+PENpdGU+PEF1dGhvcj5RdXJlc2hpPC9BdXRob3I+PFllYXI+MjAwNDwvWWVhcj48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=
</w:fldData>
        </w:fldChar>
      </w:r>
      <w:r w:rsidR="00211125" w:rsidRPr="00135184">
        <w:rPr>
          <w:rFonts w:asciiTheme="minorHAnsi" w:hAnsiTheme="minorHAnsi" w:cstheme="minorHAnsi"/>
        </w:rPr>
        <w:instrText xml:space="preserve"> ADDIN EN.CITE </w:instrText>
      </w:r>
      <w:r w:rsidR="00211125" w:rsidRPr="00135184">
        <w:rPr>
          <w:rFonts w:asciiTheme="minorHAnsi" w:hAnsiTheme="minorHAnsi" w:cstheme="minorHAnsi"/>
        </w:rPr>
        <w:fldChar w:fldCharType="begin">
          <w:fldData xml:space="preserve">PEVuZE5vdGU+PENpdGU+PEF1dGhvcj5RdXJlc2hpPC9BdXRob3I+PFllYXI+MjAwNDwvWWVhcj48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=
</w:fldData>
        </w:fldChar>
      </w:r>
      <w:r w:rsidR="00211125" w:rsidRPr="00135184">
        <w:rPr>
          <w:rFonts w:asciiTheme="minorHAnsi" w:hAnsiTheme="minorHAnsi" w:cstheme="minorHAnsi"/>
        </w:rPr>
        <w:instrText xml:space="preserve"> ADDIN EN.CITE.DATA </w:instrText>
      </w:r>
      <w:r w:rsidR="00211125" w:rsidRPr="00135184">
        <w:rPr>
          <w:rFonts w:asciiTheme="minorHAnsi" w:hAnsiTheme="minorHAnsi" w:cstheme="minorHAnsi"/>
        </w:rPr>
        <w:fldChar w:fldCharType="end"/>
      </w:r>
      <w:r w:rsidR="00211125" w:rsidRPr="00135184">
        <w:rPr>
          <w:rFonts w:asciiTheme="minorHAnsi" w:hAnsiTheme="minorHAnsi" w:cstheme="minorHAnsi"/>
        </w:rPr>
        <w:fldChar w:fldCharType="separate"/>
      </w:r>
      <w:hyperlink w:anchor="_ENREF_9" w:tooltip="Qureshi, 2004 #200" w:history="1">
        <w:r w:rsidR="00211125" w:rsidRPr="00135184">
          <w:rPr>
            <w:rFonts w:asciiTheme="minorHAnsi" w:hAnsiTheme="minorHAnsi" w:cstheme="minorHAnsi"/>
            <w:noProof/>
            <w:vertAlign w:val="superscript"/>
          </w:rPr>
          <w:t>9</w:t>
        </w:r>
      </w:hyperlink>
      <w:r w:rsidR="00211125" w:rsidRPr="00135184">
        <w:rPr>
          <w:rFonts w:asciiTheme="minorHAnsi" w:hAnsiTheme="minorHAnsi" w:cstheme="minorHAnsi"/>
          <w:noProof/>
          <w:vertAlign w:val="superscript"/>
        </w:rPr>
        <w:t>,</w:t>
      </w:r>
      <w:hyperlink w:anchor="_ENREF_10" w:tooltip="Boulos, 2011 #205" w:history="1">
        <w:r w:rsidR="00211125" w:rsidRPr="00135184">
          <w:rPr>
            <w:rFonts w:asciiTheme="minorHAnsi" w:hAnsiTheme="minorHAnsi" w:cstheme="minorHAnsi"/>
            <w:noProof/>
            <w:vertAlign w:val="superscript"/>
          </w:rPr>
          <w:t>10</w:t>
        </w:r>
      </w:hyperlink>
      <w:r w:rsidR="00211125" w:rsidRPr="00135184">
        <w:rPr>
          <w:rFonts w:asciiTheme="minorHAnsi" w:hAnsiTheme="minorHAnsi" w:cstheme="minorHAnsi"/>
        </w:rPr>
        <w:fldChar w:fldCharType="end"/>
      </w:r>
      <w:r w:rsidR="00211125" w:rsidRPr="00135184">
        <w:rPr>
          <w:rFonts w:asciiTheme="minorHAnsi" w:hAnsiTheme="minorHAnsi" w:cstheme="minorHAnsi"/>
        </w:rPr>
        <w:t>.</w:t>
      </w:r>
    </w:p>
    <w:p w14:paraId="53A37610" w14:textId="77777777" w:rsidR="008E588B" w:rsidRPr="00E03241" w:rsidRDefault="008E588B" w:rsidP="005417A9">
      <w:pPr>
        <w:contextualSpacing/>
        <w:rPr>
          <w:rFonts w:asciiTheme="minorHAnsi" w:hAnsiTheme="minorHAnsi" w:cstheme="minorHAnsi"/>
          <w:b/>
        </w:rPr>
      </w:pPr>
    </w:p>
    <w:p w14:paraId="231DD3FF" w14:textId="0419E22E" w:rsidR="00574C0D" w:rsidRPr="00E03241" w:rsidRDefault="00211125" w:rsidP="005417A9">
      <w:pPr>
        <w:pStyle w:val="ListParagraph"/>
        <w:numPr>
          <w:ilvl w:val="1"/>
          <w:numId w:val="30"/>
        </w:numPr>
        <w:ind w:left="0" w:firstLine="0"/>
        <w:rPr>
          <w:rFonts w:asciiTheme="minorHAnsi" w:hAnsiTheme="minorHAnsi" w:cstheme="minorHAnsi"/>
        </w:rPr>
      </w:pPr>
      <w:r w:rsidRPr="00E03241">
        <w:rPr>
          <w:rFonts w:asciiTheme="minorHAnsi" w:hAnsiTheme="minorHAnsi" w:cstheme="minorHAnsi"/>
        </w:rPr>
        <w:t>Fast adult beagles (8-13 kg, 14-21 months ol</w:t>
      </w:r>
      <w:r w:rsidR="00574C0D" w:rsidRPr="00E03241">
        <w:rPr>
          <w:rFonts w:asciiTheme="minorHAnsi" w:hAnsiTheme="minorHAnsi" w:cstheme="minorHAnsi"/>
        </w:rPr>
        <w:t>d)</w:t>
      </w:r>
      <w:r w:rsidRPr="00E03241">
        <w:rPr>
          <w:rFonts w:asciiTheme="minorHAnsi" w:hAnsiTheme="minorHAnsi" w:cstheme="minorHAnsi"/>
        </w:rPr>
        <w:t xml:space="preserve"> overnight with free access to water.</w:t>
      </w:r>
    </w:p>
    <w:p w14:paraId="52D807D6" w14:textId="77777777" w:rsidR="0062053D" w:rsidRPr="00E03241" w:rsidRDefault="0062053D" w:rsidP="005417A9">
      <w:pPr>
        <w:pStyle w:val="ListParagraph"/>
        <w:ind w:left="0"/>
        <w:rPr>
          <w:rFonts w:asciiTheme="minorHAnsi" w:hAnsiTheme="minorHAnsi" w:cstheme="minorHAnsi"/>
        </w:rPr>
      </w:pPr>
    </w:p>
    <w:p w14:paraId="7673D05D" w14:textId="782CEAF0" w:rsidR="0062053D" w:rsidRPr="00E03241" w:rsidRDefault="00211125" w:rsidP="005417A9">
      <w:pPr>
        <w:pStyle w:val="ListParagraph"/>
        <w:numPr>
          <w:ilvl w:val="1"/>
          <w:numId w:val="30"/>
        </w:numPr>
        <w:ind w:left="0" w:firstLine="0"/>
        <w:rPr>
          <w:rFonts w:asciiTheme="minorHAnsi" w:hAnsiTheme="minorHAnsi" w:cstheme="minorHAnsi"/>
          <w:color w:val="000000" w:themeColor="text1"/>
        </w:rPr>
      </w:pPr>
      <w:r w:rsidRPr="00E03241">
        <w:rPr>
          <w:rFonts w:asciiTheme="minorHAnsi" w:hAnsiTheme="minorHAnsi" w:cstheme="minorHAnsi"/>
        </w:rPr>
        <w:t xml:space="preserve"> Inject,</w:t>
      </w:r>
      <w:r w:rsidR="00BE48D0">
        <w:rPr>
          <w:rFonts w:asciiTheme="minorHAnsi" w:hAnsiTheme="minorHAnsi" w:cstheme="minorHAnsi"/>
        </w:rPr>
        <w:t xml:space="preserve"> </w:t>
      </w:r>
      <w:r w:rsidRPr="00E03241">
        <w:rPr>
          <w:rFonts w:asciiTheme="minorHAnsi" w:hAnsiTheme="minorHAnsi" w:cstheme="minorHAnsi"/>
        </w:rPr>
        <w:t xml:space="preserve">pre-anesthetic, an intramuscular administration of acepromazine (0.2 mg/kg) </w:t>
      </w:r>
    </w:p>
    <w:p w14:paraId="1EC89CE2" w14:textId="77777777" w:rsidR="0062053D" w:rsidRPr="00E03241" w:rsidRDefault="0062053D" w:rsidP="005417A9">
      <w:pPr>
        <w:pStyle w:val="ListParagraph"/>
        <w:ind w:left="0"/>
        <w:rPr>
          <w:rFonts w:asciiTheme="minorHAnsi" w:hAnsiTheme="minorHAnsi" w:cstheme="minorHAnsi"/>
          <w:color w:val="000000" w:themeColor="text1"/>
        </w:rPr>
      </w:pPr>
    </w:p>
    <w:p w14:paraId="0EF78992" w14:textId="1A80A06B" w:rsidR="00574C0D" w:rsidRPr="00E03241" w:rsidRDefault="00574C0D" w:rsidP="005417A9">
      <w:pPr>
        <w:pStyle w:val="ListParagraph"/>
        <w:numPr>
          <w:ilvl w:val="1"/>
          <w:numId w:val="30"/>
        </w:numPr>
        <w:ind w:left="0" w:firstLine="0"/>
        <w:rPr>
          <w:rFonts w:asciiTheme="minorHAnsi" w:hAnsiTheme="minorHAnsi" w:cstheme="minorHAnsi"/>
          <w:color w:val="000000" w:themeColor="text1"/>
        </w:rPr>
      </w:pPr>
      <w:r w:rsidRPr="00E03241">
        <w:rPr>
          <w:rFonts w:asciiTheme="minorHAnsi" w:hAnsiTheme="minorHAnsi" w:cstheme="minorHAnsi"/>
        </w:rPr>
        <w:t>Introduce</w:t>
      </w:r>
      <w:r w:rsidR="00211125" w:rsidRPr="00E03241">
        <w:rPr>
          <w:rFonts w:asciiTheme="minorHAnsi" w:hAnsiTheme="minorHAnsi" w:cstheme="minorHAnsi"/>
        </w:rPr>
        <w:t xml:space="preserve"> a </w:t>
      </w:r>
      <w:r w:rsidRPr="00E03241">
        <w:rPr>
          <w:rFonts w:asciiTheme="minorHAnsi" w:hAnsiTheme="minorHAnsi" w:cstheme="minorHAnsi"/>
        </w:rPr>
        <w:t xml:space="preserve">20 </w:t>
      </w:r>
      <w:r w:rsidR="00135184">
        <w:rPr>
          <w:rFonts w:asciiTheme="minorHAnsi" w:hAnsiTheme="minorHAnsi" w:cstheme="minorHAnsi"/>
        </w:rPr>
        <w:t>G</w:t>
      </w:r>
      <w:r w:rsidRPr="00E03241">
        <w:rPr>
          <w:rFonts w:asciiTheme="minorHAnsi" w:hAnsiTheme="minorHAnsi" w:cstheme="minorHAnsi"/>
        </w:rPr>
        <w:t xml:space="preserve"> catheter</w:t>
      </w:r>
      <w:r w:rsidR="00211125" w:rsidRPr="00E03241">
        <w:rPr>
          <w:rFonts w:asciiTheme="minorHAnsi" w:hAnsiTheme="minorHAnsi" w:cstheme="minorHAnsi"/>
        </w:rPr>
        <w:t xml:space="preserve"> into a cephalic vein. </w:t>
      </w:r>
    </w:p>
    <w:p w14:paraId="69652037" w14:textId="77777777" w:rsidR="0062053D" w:rsidRPr="00E03241" w:rsidRDefault="0062053D" w:rsidP="005417A9">
      <w:pPr>
        <w:pStyle w:val="ListParagraph"/>
        <w:ind w:left="0"/>
        <w:rPr>
          <w:rFonts w:asciiTheme="minorHAnsi" w:hAnsiTheme="minorHAnsi" w:cstheme="minorHAnsi"/>
          <w:color w:val="000000" w:themeColor="text1"/>
        </w:rPr>
      </w:pPr>
    </w:p>
    <w:p w14:paraId="4B6E3F56" w14:textId="56B57F71" w:rsidR="00574C0D" w:rsidRPr="00E03241" w:rsidRDefault="00574C0D" w:rsidP="005417A9">
      <w:pPr>
        <w:pStyle w:val="ListParagraph"/>
        <w:numPr>
          <w:ilvl w:val="1"/>
          <w:numId w:val="30"/>
        </w:numPr>
        <w:ind w:left="0" w:firstLine="0"/>
        <w:rPr>
          <w:rFonts w:asciiTheme="minorHAnsi" w:hAnsiTheme="minorHAnsi" w:cstheme="minorHAnsi"/>
          <w:color w:val="000000" w:themeColor="text1"/>
        </w:rPr>
      </w:pPr>
      <w:r w:rsidRPr="00E03241">
        <w:rPr>
          <w:rFonts w:asciiTheme="minorHAnsi" w:hAnsiTheme="minorHAnsi" w:cstheme="minorHAnsi"/>
        </w:rPr>
        <w:t>Induce a</w:t>
      </w:r>
      <w:r w:rsidR="00211125" w:rsidRPr="00E03241">
        <w:rPr>
          <w:rFonts w:asciiTheme="minorHAnsi" w:hAnsiTheme="minorHAnsi" w:cstheme="minorHAnsi"/>
        </w:rPr>
        <w:t xml:space="preserve">nesthesia with intravenous administration of ketamine (10 mg/kg) and midazolam (0.025 mg/kg). </w:t>
      </w:r>
    </w:p>
    <w:p w14:paraId="0BE708BE" w14:textId="08AD4F47" w:rsidR="0062053D" w:rsidRPr="00E03241" w:rsidRDefault="0062053D" w:rsidP="005417A9">
      <w:pPr>
        <w:contextualSpacing/>
        <w:rPr>
          <w:rFonts w:asciiTheme="minorHAnsi" w:hAnsiTheme="minorHAnsi" w:cstheme="minorHAnsi"/>
          <w:color w:val="000000" w:themeColor="text1"/>
        </w:rPr>
      </w:pPr>
    </w:p>
    <w:p w14:paraId="7462DA7A" w14:textId="7D35F0F8" w:rsidR="00574C0D" w:rsidRPr="00E03241" w:rsidRDefault="00211125" w:rsidP="005417A9">
      <w:pPr>
        <w:pStyle w:val="ListParagraph"/>
        <w:numPr>
          <w:ilvl w:val="1"/>
          <w:numId w:val="30"/>
        </w:numPr>
        <w:ind w:left="0" w:firstLine="0"/>
        <w:rPr>
          <w:rFonts w:asciiTheme="minorHAnsi" w:hAnsiTheme="minorHAnsi" w:cstheme="minorHAnsi"/>
          <w:color w:val="000000" w:themeColor="text1"/>
        </w:rPr>
      </w:pPr>
      <w:r w:rsidRPr="00E03241">
        <w:rPr>
          <w:rFonts w:asciiTheme="minorHAnsi" w:hAnsiTheme="minorHAnsi" w:cstheme="minorHAnsi"/>
        </w:rPr>
        <w:t>Following</w:t>
      </w:r>
      <w:r w:rsidR="00574C0D" w:rsidRPr="00E03241">
        <w:rPr>
          <w:rFonts w:asciiTheme="minorHAnsi" w:hAnsiTheme="minorHAnsi" w:cstheme="minorHAnsi"/>
        </w:rPr>
        <w:t xml:space="preserve"> anesthetic</w:t>
      </w:r>
      <w:r w:rsidRPr="00E03241">
        <w:rPr>
          <w:rFonts w:asciiTheme="minorHAnsi" w:hAnsiTheme="minorHAnsi" w:cstheme="minorHAnsi"/>
        </w:rPr>
        <w:t xml:space="preserve"> induction</w:t>
      </w:r>
      <w:r w:rsidR="00574C0D" w:rsidRPr="00E03241">
        <w:rPr>
          <w:rFonts w:asciiTheme="minorHAnsi" w:hAnsiTheme="minorHAnsi" w:cstheme="minorHAnsi"/>
        </w:rPr>
        <w:t>, intubate</w:t>
      </w:r>
      <w:r w:rsidRPr="00E03241">
        <w:rPr>
          <w:rFonts w:asciiTheme="minorHAnsi" w:hAnsiTheme="minorHAnsi" w:cstheme="minorHAnsi"/>
        </w:rPr>
        <w:t xml:space="preserve"> dogs and mechanically ventilate using constant inhaled anesthesia (2-3% isoflurane). </w:t>
      </w:r>
    </w:p>
    <w:p w14:paraId="45A1C127" w14:textId="6094C274" w:rsidR="0062053D" w:rsidRPr="00E03241" w:rsidRDefault="0062053D" w:rsidP="005417A9">
      <w:pPr>
        <w:contextualSpacing/>
        <w:rPr>
          <w:rFonts w:asciiTheme="minorHAnsi" w:hAnsiTheme="minorHAnsi" w:cstheme="minorHAnsi"/>
          <w:color w:val="000000" w:themeColor="text1"/>
        </w:rPr>
      </w:pPr>
    </w:p>
    <w:p w14:paraId="6526CC62" w14:textId="5B5A4F6C" w:rsidR="00574C0D" w:rsidRPr="005417A9" w:rsidRDefault="00574C0D" w:rsidP="005417A9">
      <w:pPr>
        <w:pStyle w:val="ListParagraph"/>
        <w:numPr>
          <w:ilvl w:val="1"/>
          <w:numId w:val="30"/>
        </w:numPr>
        <w:ind w:left="0" w:firstLine="0"/>
        <w:rPr>
          <w:rFonts w:asciiTheme="minorHAnsi" w:hAnsiTheme="minorHAnsi" w:cstheme="minorHAnsi"/>
          <w:color w:val="000000" w:themeColor="text1"/>
          <w:highlight w:val="yellow"/>
        </w:rPr>
      </w:pPr>
      <w:r w:rsidRPr="00E03241">
        <w:rPr>
          <w:rFonts w:asciiTheme="minorHAnsi" w:hAnsiTheme="minorHAnsi" w:cstheme="minorHAnsi"/>
        </w:rPr>
        <w:t xml:space="preserve"> </w:t>
      </w:r>
      <w:r w:rsidRPr="005417A9">
        <w:rPr>
          <w:rFonts w:asciiTheme="minorHAnsi" w:hAnsiTheme="minorHAnsi" w:cstheme="minorHAnsi"/>
          <w:highlight w:val="yellow"/>
        </w:rPr>
        <w:t>Create a</w:t>
      </w:r>
      <w:r w:rsidR="00211125" w:rsidRPr="005417A9">
        <w:rPr>
          <w:rFonts w:asciiTheme="minorHAnsi" w:hAnsiTheme="minorHAnsi" w:cstheme="minorHAnsi"/>
          <w:highlight w:val="yellow"/>
        </w:rPr>
        <w:t xml:space="preserve"> 1 cm</w:t>
      </w:r>
      <w:r w:rsidR="00211125" w:rsidRPr="005417A9">
        <w:rPr>
          <w:rFonts w:asciiTheme="minorHAnsi" w:hAnsiTheme="minorHAnsi" w:cstheme="minorHAnsi"/>
          <w:highlight w:val="yellow"/>
          <w:vertAlign w:val="superscript"/>
        </w:rPr>
        <w:t>2</w:t>
      </w:r>
      <w:r w:rsidR="00211125" w:rsidRPr="005417A9">
        <w:rPr>
          <w:rFonts w:asciiTheme="minorHAnsi" w:hAnsiTheme="minorHAnsi" w:cstheme="minorHAnsi"/>
          <w:highlight w:val="yellow"/>
        </w:rPr>
        <w:t xml:space="preserve"> craniotomy window for laser speckle imaging. </w:t>
      </w:r>
    </w:p>
    <w:p w14:paraId="32A5BFD2" w14:textId="277D987D" w:rsidR="0062053D" w:rsidRPr="005417A9" w:rsidRDefault="0062053D" w:rsidP="005417A9">
      <w:pPr>
        <w:contextualSpacing/>
        <w:rPr>
          <w:rFonts w:asciiTheme="minorHAnsi" w:hAnsiTheme="minorHAnsi" w:cstheme="minorHAnsi"/>
          <w:color w:val="000000" w:themeColor="text1"/>
          <w:highlight w:val="yellow"/>
        </w:rPr>
      </w:pPr>
    </w:p>
    <w:p w14:paraId="50059524" w14:textId="49C43D6D" w:rsidR="00805FF8" w:rsidRPr="005417A9" w:rsidRDefault="00574C0D" w:rsidP="005417A9">
      <w:pPr>
        <w:pStyle w:val="ListParagraph"/>
        <w:numPr>
          <w:ilvl w:val="1"/>
          <w:numId w:val="30"/>
        </w:numPr>
        <w:ind w:left="0" w:firstLine="0"/>
        <w:rPr>
          <w:rFonts w:asciiTheme="minorHAnsi" w:hAnsiTheme="minorHAnsi" w:cstheme="minorHAnsi"/>
          <w:color w:val="000000" w:themeColor="text1"/>
          <w:highlight w:val="yellow"/>
        </w:rPr>
      </w:pPr>
      <w:r w:rsidRPr="005417A9">
        <w:rPr>
          <w:rFonts w:asciiTheme="minorHAnsi" w:hAnsiTheme="minorHAnsi" w:cstheme="minorHAnsi"/>
          <w:highlight w:val="yellow"/>
        </w:rPr>
        <w:t>Introduce a</w:t>
      </w:r>
      <w:r w:rsidR="00211125" w:rsidRPr="005417A9">
        <w:rPr>
          <w:rFonts w:asciiTheme="minorHAnsi" w:hAnsiTheme="minorHAnsi" w:cstheme="minorHAnsi"/>
          <w:highlight w:val="yellow"/>
        </w:rPr>
        <w:t xml:space="preserve"> 7</w:t>
      </w:r>
      <w:r w:rsidR="00135184" w:rsidRPr="005417A9">
        <w:rPr>
          <w:rFonts w:asciiTheme="minorHAnsi" w:hAnsiTheme="minorHAnsi" w:cstheme="minorHAnsi"/>
          <w:highlight w:val="yellow"/>
        </w:rPr>
        <w:t xml:space="preserve"> </w:t>
      </w:r>
      <w:r w:rsidR="00211125" w:rsidRPr="005417A9">
        <w:rPr>
          <w:rFonts w:asciiTheme="minorHAnsi" w:hAnsiTheme="minorHAnsi" w:cstheme="minorHAnsi"/>
          <w:highlight w:val="yellow"/>
        </w:rPr>
        <w:t>F arterial sheath into the right femoral artery for access and blood pressure measurement.</w:t>
      </w:r>
      <w:r w:rsidR="00BE48D0" w:rsidRPr="005417A9">
        <w:rPr>
          <w:rFonts w:asciiTheme="minorHAnsi" w:hAnsiTheme="minorHAnsi" w:cstheme="minorHAnsi"/>
          <w:highlight w:val="yellow"/>
        </w:rPr>
        <w:t xml:space="preserve"> </w:t>
      </w:r>
    </w:p>
    <w:p w14:paraId="7301C7FF" w14:textId="0B17D702" w:rsidR="0062053D" w:rsidRPr="005417A9" w:rsidRDefault="0062053D" w:rsidP="005417A9">
      <w:pPr>
        <w:contextualSpacing/>
        <w:rPr>
          <w:rFonts w:asciiTheme="minorHAnsi" w:hAnsiTheme="minorHAnsi" w:cstheme="minorHAnsi"/>
          <w:color w:val="000000" w:themeColor="text1"/>
          <w:highlight w:val="yellow"/>
        </w:rPr>
      </w:pPr>
    </w:p>
    <w:p w14:paraId="67ED8C2F" w14:textId="102ED93D" w:rsidR="00805FF8" w:rsidRPr="005417A9" w:rsidRDefault="00805FF8" w:rsidP="005417A9">
      <w:pPr>
        <w:pStyle w:val="ListParagraph"/>
        <w:numPr>
          <w:ilvl w:val="1"/>
          <w:numId w:val="30"/>
        </w:numPr>
        <w:ind w:left="0" w:firstLine="0"/>
        <w:rPr>
          <w:rFonts w:asciiTheme="minorHAnsi" w:hAnsiTheme="minorHAnsi" w:cstheme="minorHAnsi"/>
          <w:color w:val="000000" w:themeColor="text1"/>
          <w:highlight w:val="yellow"/>
        </w:rPr>
      </w:pPr>
      <w:r w:rsidRPr="005417A9">
        <w:rPr>
          <w:rFonts w:asciiTheme="minorHAnsi" w:hAnsiTheme="minorHAnsi" w:cstheme="minorHAnsi"/>
          <w:highlight w:val="yellow"/>
        </w:rPr>
        <w:t>Introduce a</w:t>
      </w:r>
      <w:r w:rsidR="00211125" w:rsidRPr="005417A9">
        <w:rPr>
          <w:rFonts w:asciiTheme="minorHAnsi" w:hAnsiTheme="minorHAnsi" w:cstheme="minorHAnsi"/>
          <w:highlight w:val="yellow"/>
        </w:rPr>
        <w:t xml:space="preserve"> 16 gauge </w:t>
      </w:r>
      <w:proofErr w:type="spellStart"/>
      <w:r w:rsidR="00211125" w:rsidRPr="005417A9">
        <w:rPr>
          <w:rFonts w:asciiTheme="minorHAnsi" w:hAnsiTheme="minorHAnsi" w:cstheme="minorHAnsi"/>
          <w:highlight w:val="yellow"/>
        </w:rPr>
        <w:t>angiocath</w:t>
      </w:r>
      <w:r w:rsidR="00C94E8E" w:rsidRPr="005417A9">
        <w:rPr>
          <w:rFonts w:asciiTheme="minorHAnsi" w:hAnsiTheme="minorHAnsi" w:cstheme="minorHAnsi"/>
          <w:highlight w:val="yellow"/>
        </w:rPr>
        <w:t>eter</w:t>
      </w:r>
      <w:proofErr w:type="spellEnd"/>
      <w:r w:rsidR="00211125" w:rsidRPr="005417A9">
        <w:rPr>
          <w:rFonts w:asciiTheme="minorHAnsi" w:hAnsiTheme="minorHAnsi" w:cstheme="minorHAnsi"/>
          <w:highlight w:val="yellow"/>
        </w:rPr>
        <w:t xml:space="preserve"> in</w:t>
      </w:r>
      <w:r w:rsidRPr="005417A9">
        <w:rPr>
          <w:rFonts w:asciiTheme="minorHAnsi" w:hAnsiTheme="minorHAnsi" w:cstheme="minorHAnsi"/>
          <w:highlight w:val="yellow"/>
        </w:rPr>
        <w:t>to</w:t>
      </w:r>
      <w:r w:rsidR="00211125" w:rsidRPr="005417A9">
        <w:rPr>
          <w:rFonts w:asciiTheme="minorHAnsi" w:hAnsiTheme="minorHAnsi" w:cstheme="minorHAnsi"/>
          <w:highlight w:val="yellow"/>
        </w:rPr>
        <w:t xml:space="preserve"> the right femoral vein for blood draws.</w:t>
      </w:r>
    </w:p>
    <w:p w14:paraId="7050A404" w14:textId="6869887B" w:rsidR="00F856CC" w:rsidRPr="005417A9" w:rsidRDefault="00F856CC" w:rsidP="005417A9">
      <w:pPr>
        <w:contextualSpacing/>
        <w:rPr>
          <w:rFonts w:asciiTheme="minorHAnsi" w:hAnsiTheme="minorHAnsi" w:cstheme="minorHAnsi"/>
          <w:color w:val="000000" w:themeColor="text1"/>
          <w:highlight w:val="yellow"/>
        </w:rPr>
      </w:pPr>
    </w:p>
    <w:p w14:paraId="77CD095C" w14:textId="0F63469C" w:rsidR="00C94E8E" w:rsidRPr="005417A9" w:rsidRDefault="00C94E8E" w:rsidP="005417A9">
      <w:pPr>
        <w:pStyle w:val="ListParagraph"/>
        <w:numPr>
          <w:ilvl w:val="1"/>
          <w:numId w:val="30"/>
        </w:numPr>
        <w:ind w:left="0" w:firstLine="0"/>
        <w:rPr>
          <w:rFonts w:asciiTheme="minorHAnsi" w:hAnsiTheme="minorHAnsi" w:cstheme="minorHAnsi"/>
          <w:color w:val="000000" w:themeColor="text1"/>
          <w:highlight w:val="yellow"/>
        </w:rPr>
      </w:pPr>
      <w:r w:rsidRPr="005417A9">
        <w:rPr>
          <w:rFonts w:asciiTheme="minorHAnsi" w:hAnsiTheme="minorHAnsi" w:cstheme="minorHAnsi"/>
          <w:highlight w:val="yellow"/>
        </w:rPr>
        <w:t xml:space="preserve">Prepare </w:t>
      </w:r>
      <w:r w:rsidR="00135184" w:rsidRPr="005417A9">
        <w:rPr>
          <w:rFonts w:asciiTheme="minorHAnsi" w:hAnsiTheme="minorHAnsi" w:cstheme="minorHAnsi"/>
          <w:highlight w:val="yellow"/>
        </w:rPr>
        <w:t xml:space="preserve">a </w:t>
      </w:r>
      <w:proofErr w:type="spellStart"/>
      <w:r w:rsidR="0050367D" w:rsidRPr="005417A9">
        <w:rPr>
          <w:rFonts w:asciiTheme="minorHAnsi" w:hAnsiTheme="minorHAnsi" w:cstheme="minorHAnsi"/>
          <w:highlight w:val="yellow"/>
        </w:rPr>
        <w:t>thromboembolu</w:t>
      </w:r>
      <w:r w:rsidR="00895C69" w:rsidRPr="005417A9">
        <w:rPr>
          <w:rFonts w:asciiTheme="minorHAnsi" w:hAnsiTheme="minorHAnsi" w:cstheme="minorHAnsi"/>
          <w:highlight w:val="yellow"/>
        </w:rPr>
        <w:t>s</w:t>
      </w:r>
      <w:proofErr w:type="spellEnd"/>
      <w:r w:rsidR="00895C69" w:rsidRPr="005417A9">
        <w:rPr>
          <w:rFonts w:asciiTheme="minorHAnsi" w:hAnsiTheme="minorHAnsi" w:cstheme="minorHAnsi"/>
          <w:highlight w:val="yellow"/>
        </w:rPr>
        <w:t xml:space="preserve"> (</w:t>
      </w:r>
      <w:r w:rsidRPr="005417A9">
        <w:rPr>
          <w:rFonts w:asciiTheme="minorHAnsi" w:hAnsiTheme="minorHAnsi" w:cstheme="minorHAnsi"/>
          <w:highlight w:val="yellow"/>
        </w:rPr>
        <w:t>blood clot</w:t>
      </w:r>
      <w:r w:rsidR="00895C69" w:rsidRPr="005417A9">
        <w:rPr>
          <w:rFonts w:asciiTheme="minorHAnsi" w:hAnsiTheme="minorHAnsi" w:cstheme="minorHAnsi"/>
          <w:highlight w:val="yellow"/>
        </w:rPr>
        <w:t>)</w:t>
      </w:r>
      <w:r w:rsidRPr="005417A9">
        <w:rPr>
          <w:rFonts w:asciiTheme="minorHAnsi" w:hAnsiTheme="minorHAnsi" w:cstheme="minorHAnsi"/>
          <w:highlight w:val="yellow"/>
        </w:rPr>
        <w:t xml:space="preserve"> as previously described</w:t>
      </w:r>
      <w:hyperlink w:anchor="_ENREF_16" w:tooltip="Kan, 2010 #191" w:history="1">
        <w:r w:rsidRPr="005417A9">
          <w:rPr>
            <w:rFonts w:asciiTheme="minorHAnsi" w:hAnsiTheme="minorHAnsi" w:cstheme="minorHAnsi"/>
            <w:highlight w:val="yellow"/>
          </w:rPr>
          <w:fldChar w:fldCharType="begin"/>
        </w:r>
        <w:r w:rsidRPr="005417A9">
          <w:rPr>
            <w:rFonts w:asciiTheme="minorHAnsi" w:hAnsiTheme="minorHAnsi" w:cstheme="minorHAnsi"/>
            <w:highlight w:val="yellow"/>
          </w:rPr>
          <w:instrText xml:space="preserve"> ADDIN EN.CITE &lt;EndNote&gt;&lt;Cite&gt;&lt;Author&gt;Kan&lt;/Author&gt;&lt;Year&gt;2010&lt;/Year&gt;&lt;RecNum&gt;191&lt;/RecNum&gt;&lt;DisplayText&gt;&lt;style face="superscript"&gt;16&lt;/style&gt;&lt;/DisplayText&gt;&lt;record&gt;&lt;rec-number&gt;191&lt;/rec-number&gt;&lt;foreign-keys&gt;&lt;key app="EN" db-id="x2xdd20v1afdwtepwxcvxd2ydtwra2eztaee" timestamp="1588913716"&gt;191&lt;/key&gt;&lt;/foreign-keys&gt;&lt;ref-type name="Journal Article"&gt;17&lt;/ref-type&gt;&lt;contributors&gt;&lt;authors&gt;&lt;author&gt;Kan, I.&lt;/author&gt;&lt;author&gt;Yuki, I.&lt;/author&gt;&lt;author&gt;Murayama, Y.&lt;/author&gt;&lt;author&gt;Vinuela, F. A.&lt;/author&gt;&lt;author&gt;Kim, R. H.&lt;/author&gt;&lt;author&gt;Vinters, H. V.&lt;/author&gt;&lt;author&gt;Vinuela, F.&lt;/author&gt;&lt;/authors&gt;&lt;/contributors&gt;&lt;auth-address&gt;Department of Radiological Sciences, UCLA Medical Center and David Geffen School of Medicine at UCLA, 10833 Le Conte Ave., Los Angeles, CA 90095-1721, USA. ikan@mednet.ucla.edu&lt;/auth-address&gt;&lt;titles&gt;&lt;title&gt;A novel method of thrombus preparation for use in a swine model for evaluation of thrombectomy devices&lt;/title&gt;&lt;secondary-title&gt;AJNR Am J Neuroradiol&lt;/secondary-title&gt;&lt;alt-title&gt;AJNR. American journal of neuroradiology&lt;/alt-title&gt;&lt;/titles&gt;&lt;pages&gt;1741-3&lt;/pages&gt;&lt;volume&gt;31&lt;/volume&gt;&lt;number&gt;9&lt;/number&gt;&lt;keywords&gt;&lt;keyword&gt;Animals&lt;/keyword&gt;&lt;keyword&gt;*Disease Models, Animal&lt;/keyword&gt;&lt;keyword&gt;Equipment Failure Analysis/*instrumentation/*methods&lt;/keyword&gt;&lt;keyword&gt;Humans&lt;/keyword&gt;&lt;keyword&gt;Swine&lt;/keyword&gt;&lt;keyword&gt;Thrombectomy/*instrumentation&lt;/keyword&gt;&lt;keyword&gt;Thrombosis/*physiopathology/*surgery&lt;/keyword&gt;&lt;/keywords&gt;&lt;dates&gt;&lt;year&gt;2010&lt;/year&gt;&lt;pub-dates&gt;&lt;date&gt;Oct&lt;/date&gt;&lt;/pub-dates&gt;&lt;/dates&gt;&lt;isbn&gt;1936-959X (Electronic)&amp;#xD;0195-6108 (Linking)&lt;/isbn&gt;&lt;accession-num&gt;20093313&lt;/accession-num&gt;&lt;urls&gt;&lt;related-urls&gt;&lt;url&gt;http://www.ncbi.nlm.nih.gov/pubmed/20093313&lt;/url&gt;&lt;/related-urls&gt;&lt;/urls&gt;&lt;electronic-resource-num&gt;10.3174/ajnr.A1991&lt;/electronic-resource-num&gt;&lt;/record&gt;&lt;/Cite&gt;&lt;/EndNote&gt;</w:instrText>
        </w:r>
        <w:r w:rsidRPr="005417A9">
          <w:rPr>
            <w:rFonts w:asciiTheme="minorHAnsi" w:hAnsiTheme="minorHAnsi" w:cstheme="minorHAnsi"/>
            <w:highlight w:val="yellow"/>
          </w:rPr>
          <w:fldChar w:fldCharType="separate"/>
        </w:r>
        <w:r w:rsidRPr="005417A9">
          <w:rPr>
            <w:rFonts w:asciiTheme="minorHAnsi" w:hAnsiTheme="minorHAnsi" w:cstheme="minorHAnsi"/>
            <w:noProof/>
            <w:highlight w:val="yellow"/>
            <w:vertAlign w:val="superscript"/>
          </w:rPr>
          <w:t>16</w:t>
        </w:r>
        <w:r w:rsidRPr="005417A9">
          <w:rPr>
            <w:rFonts w:asciiTheme="minorHAnsi" w:hAnsiTheme="minorHAnsi" w:cstheme="minorHAnsi"/>
            <w:highlight w:val="yellow"/>
          </w:rPr>
          <w:fldChar w:fldCharType="end"/>
        </w:r>
      </w:hyperlink>
      <w:hyperlink w:anchor="_ENREF_1" w:tooltip="Huttinger, 2018 #70" w:history="1"/>
      <w:r w:rsidRPr="005417A9">
        <w:rPr>
          <w:rFonts w:asciiTheme="minorHAnsi" w:hAnsiTheme="minorHAnsi" w:cstheme="minorHAnsi"/>
          <w:highlight w:val="yellow"/>
        </w:rPr>
        <w:t>. Briefly, draw and mix 5 mL of canine whole blood with 0.5 g of barium sulfate (Ba</w:t>
      </w:r>
      <w:r w:rsidRPr="005417A9">
        <w:rPr>
          <w:rFonts w:asciiTheme="minorHAnsi" w:hAnsiTheme="minorHAnsi" w:cstheme="minorHAnsi"/>
          <w:highlight w:val="yellow"/>
          <w:vertAlign w:val="subscript"/>
        </w:rPr>
        <w:t>2</w:t>
      </w:r>
      <w:r w:rsidRPr="005417A9">
        <w:rPr>
          <w:rFonts w:asciiTheme="minorHAnsi" w:hAnsiTheme="minorHAnsi" w:cstheme="minorHAnsi"/>
          <w:highlight w:val="yellow"/>
        </w:rPr>
        <w:t>SO</w:t>
      </w:r>
      <w:r w:rsidRPr="005417A9">
        <w:rPr>
          <w:rFonts w:asciiTheme="minorHAnsi" w:hAnsiTheme="minorHAnsi" w:cstheme="minorHAnsi"/>
          <w:highlight w:val="yellow"/>
          <w:vertAlign w:val="subscript"/>
        </w:rPr>
        <w:t>4</w:t>
      </w:r>
      <w:r w:rsidRPr="005417A9">
        <w:rPr>
          <w:rFonts w:asciiTheme="minorHAnsi" w:hAnsiTheme="minorHAnsi" w:cstheme="minorHAnsi"/>
          <w:highlight w:val="yellow"/>
        </w:rPr>
        <w:t xml:space="preserve">) in a plastic serum blood collection tube while rolling for 30 </w:t>
      </w:r>
      <w:r w:rsidR="00135184" w:rsidRPr="005417A9">
        <w:rPr>
          <w:rFonts w:asciiTheme="minorHAnsi" w:hAnsiTheme="minorHAnsi" w:cstheme="minorHAnsi"/>
          <w:highlight w:val="yellow"/>
        </w:rPr>
        <w:t>s</w:t>
      </w:r>
      <w:r w:rsidRPr="005417A9">
        <w:rPr>
          <w:rFonts w:asciiTheme="minorHAnsi" w:hAnsiTheme="minorHAnsi" w:cstheme="minorHAnsi"/>
          <w:highlight w:val="yellow"/>
        </w:rPr>
        <w:t xml:space="preserve">. Rest the mixture undisturbed for 60 </w:t>
      </w:r>
      <w:r w:rsidR="00135184" w:rsidRPr="005417A9">
        <w:rPr>
          <w:rFonts w:asciiTheme="minorHAnsi" w:hAnsiTheme="minorHAnsi" w:cstheme="minorHAnsi"/>
          <w:highlight w:val="yellow"/>
        </w:rPr>
        <w:t>min</w:t>
      </w:r>
      <w:r w:rsidRPr="005417A9">
        <w:rPr>
          <w:rFonts w:asciiTheme="minorHAnsi" w:hAnsiTheme="minorHAnsi" w:cstheme="minorHAnsi"/>
          <w:highlight w:val="yellow"/>
        </w:rPr>
        <w:t xml:space="preserve"> at room temperature before catheter administration.</w:t>
      </w:r>
    </w:p>
    <w:p w14:paraId="49019B5C" w14:textId="407B0C9E" w:rsidR="00F856CC" w:rsidRPr="005417A9" w:rsidRDefault="00F856CC" w:rsidP="005417A9">
      <w:pPr>
        <w:contextualSpacing/>
        <w:rPr>
          <w:rFonts w:asciiTheme="minorHAnsi" w:hAnsiTheme="minorHAnsi" w:cstheme="minorHAnsi"/>
          <w:color w:val="000000" w:themeColor="text1"/>
          <w:highlight w:val="yellow"/>
        </w:rPr>
      </w:pPr>
    </w:p>
    <w:p w14:paraId="761D28FE" w14:textId="7B57E511" w:rsidR="00EB79DC" w:rsidRPr="005417A9" w:rsidRDefault="00EB79DC" w:rsidP="005417A9">
      <w:pPr>
        <w:pStyle w:val="ListParagraph"/>
        <w:numPr>
          <w:ilvl w:val="1"/>
          <w:numId w:val="30"/>
        </w:numPr>
        <w:ind w:left="0" w:firstLine="0"/>
        <w:rPr>
          <w:rFonts w:asciiTheme="minorHAnsi" w:hAnsiTheme="minorHAnsi" w:cstheme="minorHAnsi"/>
          <w:color w:val="000000" w:themeColor="text1"/>
          <w:highlight w:val="yellow"/>
        </w:rPr>
      </w:pPr>
      <w:r w:rsidRPr="005417A9">
        <w:rPr>
          <w:rFonts w:asciiTheme="minorHAnsi" w:hAnsiTheme="minorHAnsi" w:cstheme="minorHAnsi"/>
          <w:highlight w:val="yellow"/>
        </w:rPr>
        <w:t xml:space="preserve">Begin recording baseline digital subtraction angiography (DSA) prior to accessing the middle basilar artery. </w:t>
      </w:r>
      <w:r w:rsidR="00805FF8" w:rsidRPr="005417A9">
        <w:rPr>
          <w:rFonts w:asciiTheme="minorHAnsi" w:hAnsiTheme="minorHAnsi" w:cstheme="minorHAnsi"/>
          <w:highlight w:val="yellow"/>
        </w:rPr>
        <w:t>Advance a</w:t>
      </w:r>
      <w:r w:rsidR="00211125" w:rsidRPr="005417A9">
        <w:rPr>
          <w:rFonts w:asciiTheme="minorHAnsi" w:hAnsiTheme="minorHAnsi" w:cstheme="minorHAnsi"/>
          <w:highlight w:val="yellow"/>
        </w:rPr>
        <w:t xml:space="preserve"> 4</w:t>
      </w:r>
      <w:r w:rsidR="00135184" w:rsidRPr="005417A9">
        <w:rPr>
          <w:rFonts w:asciiTheme="minorHAnsi" w:hAnsiTheme="minorHAnsi" w:cstheme="minorHAnsi"/>
          <w:highlight w:val="yellow"/>
        </w:rPr>
        <w:t xml:space="preserve"> </w:t>
      </w:r>
      <w:r w:rsidR="00211125" w:rsidRPr="005417A9">
        <w:rPr>
          <w:rFonts w:asciiTheme="minorHAnsi" w:hAnsiTheme="minorHAnsi" w:cstheme="minorHAnsi"/>
          <w:highlight w:val="yellow"/>
        </w:rPr>
        <w:t>F guiding catheter under fluoroscopic guidance</w:t>
      </w:r>
      <w:r w:rsidR="00CA4C76" w:rsidRPr="005417A9">
        <w:rPr>
          <w:rFonts w:asciiTheme="minorHAnsi" w:hAnsiTheme="minorHAnsi" w:cstheme="minorHAnsi"/>
          <w:highlight w:val="yellow"/>
        </w:rPr>
        <w:t>, using a retrograde trans-aortic approach,</w:t>
      </w:r>
      <w:r w:rsidR="00211125" w:rsidRPr="005417A9">
        <w:rPr>
          <w:rFonts w:asciiTheme="minorHAnsi" w:hAnsiTheme="minorHAnsi" w:cstheme="minorHAnsi"/>
          <w:highlight w:val="yellow"/>
        </w:rPr>
        <w:t xml:space="preserve"> </w:t>
      </w:r>
      <w:r w:rsidRPr="005417A9">
        <w:rPr>
          <w:rFonts w:asciiTheme="minorHAnsi" w:hAnsiTheme="minorHAnsi" w:cstheme="minorHAnsi"/>
          <w:highlight w:val="yellow"/>
        </w:rPr>
        <w:t>into the 7</w:t>
      </w:r>
      <w:r w:rsidR="00135184" w:rsidRPr="005417A9">
        <w:rPr>
          <w:rFonts w:asciiTheme="minorHAnsi" w:hAnsiTheme="minorHAnsi" w:cstheme="minorHAnsi"/>
          <w:highlight w:val="yellow"/>
        </w:rPr>
        <w:t xml:space="preserve"> </w:t>
      </w:r>
      <w:r w:rsidRPr="005417A9">
        <w:rPr>
          <w:rFonts w:asciiTheme="minorHAnsi" w:hAnsiTheme="minorHAnsi" w:cstheme="minorHAnsi"/>
          <w:highlight w:val="yellow"/>
        </w:rPr>
        <w:t xml:space="preserve">F arterial sheath previously placed into the right femoral artery </w:t>
      </w:r>
      <w:r w:rsidR="00211125" w:rsidRPr="005417A9">
        <w:rPr>
          <w:rFonts w:asciiTheme="minorHAnsi" w:hAnsiTheme="minorHAnsi" w:cstheme="minorHAnsi"/>
          <w:highlight w:val="yellow"/>
        </w:rPr>
        <w:t xml:space="preserve">through a vertebral artery to the base of the basilar artery. </w:t>
      </w:r>
      <w:r w:rsidR="005B565A" w:rsidRPr="005417A9">
        <w:rPr>
          <w:rFonts w:asciiTheme="minorHAnsi" w:hAnsiTheme="minorHAnsi" w:cstheme="minorHAnsi"/>
          <w:highlight w:val="yellow"/>
        </w:rPr>
        <w:t xml:space="preserve">Inject </w:t>
      </w:r>
      <w:r w:rsidR="00135184" w:rsidRPr="005417A9">
        <w:rPr>
          <w:rFonts w:asciiTheme="minorHAnsi" w:hAnsiTheme="minorHAnsi" w:cstheme="minorHAnsi"/>
          <w:highlight w:val="yellow"/>
        </w:rPr>
        <w:t>2 mL</w:t>
      </w:r>
      <w:r w:rsidR="005B565A" w:rsidRPr="005417A9">
        <w:rPr>
          <w:rFonts w:asciiTheme="minorHAnsi" w:hAnsiTheme="minorHAnsi" w:cstheme="minorHAnsi"/>
          <w:highlight w:val="yellow"/>
        </w:rPr>
        <w:t xml:space="preserve"> of contrast agent with normal saline to identify the basilar artery.</w:t>
      </w:r>
    </w:p>
    <w:p w14:paraId="140419A6" w14:textId="44CCCBB1" w:rsidR="00F856CC" w:rsidRPr="005417A9" w:rsidRDefault="00F856CC" w:rsidP="005417A9">
      <w:pPr>
        <w:contextualSpacing/>
        <w:rPr>
          <w:rFonts w:asciiTheme="minorHAnsi" w:hAnsiTheme="minorHAnsi" w:cstheme="minorHAnsi"/>
          <w:color w:val="000000" w:themeColor="text1"/>
          <w:highlight w:val="yellow"/>
        </w:rPr>
      </w:pPr>
    </w:p>
    <w:p w14:paraId="29EF97F6" w14:textId="77777777" w:rsidR="00135184" w:rsidRPr="005417A9" w:rsidRDefault="00211125" w:rsidP="005417A9">
      <w:pPr>
        <w:pStyle w:val="ListParagraph"/>
        <w:numPr>
          <w:ilvl w:val="1"/>
          <w:numId w:val="30"/>
        </w:numPr>
        <w:ind w:left="0" w:firstLine="0"/>
        <w:rPr>
          <w:rFonts w:asciiTheme="minorHAnsi" w:hAnsiTheme="minorHAnsi" w:cstheme="minorHAnsi"/>
          <w:color w:val="000000" w:themeColor="text1"/>
          <w:highlight w:val="yellow"/>
        </w:rPr>
      </w:pPr>
      <w:r w:rsidRPr="005417A9">
        <w:rPr>
          <w:rFonts w:asciiTheme="minorHAnsi" w:hAnsiTheme="minorHAnsi" w:cstheme="minorHAnsi"/>
          <w:highlight w:val="yellow"/>
        </w:rPr>
        <w:t>Using a</w:t>
      </w:r>
      <w:r w:rsidR="00833717" w:rsidRPr="005417A9">
        <w:rPr>
          <w:rFonts w:asciiTheme="minorHAnsi" w:hAnsiTheme="minorHAnsi" w:cstheme="minorHAnsi"/>
          <w:highlight w:val="yellow"/>
        </w:rPr>
        <w:t xml:space="preserve"> surgical scalpel, resect</w:t>
      </w:r>
      <w:r w:rsidRPr="005417A9">
        <w:rPr>
          <w:rFonts w:asciiTheme="minorHAnsi" w:hAnsiTheme="minorHAnsi" w:cstheme="minorHAnsi"/>
          <w:highlight w:val="yellow"/>
        </w:rPr>
        <w:t xml:space="preserve"> the clot into small pieces with both fibrin-rich and erythrocyte-rich layers </w:t>
      </w:r>
      <w:hyperlink w:anchor="_ENREF_16" w:tooltip="Kan, 2010 #191" w:history="1">
        <w:r w:rsidRPr="005417A9">
          <w:rPr>
            <w:rFonts w:asciiTheme="minorHAnsi" w:hAnsiTheme="minorHAnsi" w:cstheme="minorHAnsi"/>
            <w:highlight w:val="yellow"/>
          </w:rPr>
          <w:fldChar w:fldCharType="begin"/>
        </w:r>
        <w:r w:rsidRPr="005417A9">
          <w:rPr>
            <w:rFonts w:asciiTheme="minorHAnsi" w:hAnsiTheme="minorHAnsi" w:cstheme="minorHAnsi"/>
            <w:highlight w:val="yellow"/>
          </w:rPr>
          <w:instrText xml:space="preserve"> ADDIN EN.CITE &lt;EndNote&gt;&lt;Cite&gt;&lt;Author&gt;Kan&lt;/Author&gt;&lt;Year&gt;2010&lt;/Year&gt;&lt;RecNum&gt;191&lt;/RecNum&gt;&lt;DisplayText&gt;&lt;style face="superscript"&gt;16&lt;/style&gt;&lt;/DisplayText&gt;&lt;record&gt;&lt;rec-number&gt;191&lt;/rec-number&gt;&lt;foreign-keys&gt;&lt;key app="EN" db-id="x2xdd20v1afdwtepwxcvxd2ydtwra2eztaee" timestamp="1588913716"&gt;191&lt;/key&gt;&lt;/foreign-keys&gt;&lt;ref-type name="Journal Article"&gt;17&lt;/ref-type&gt;&lt;contributors&gt;&lt;authors&gt;&lt;author&gt;Kan, I.&lt;/author&gt;&lt;author&gt;Yuki, I.&lt;/author&gt;&lt;author&gt;Murayama, Y.&lt;/author&gt;&lt;author&gt;Vinuela, F. A.&lt;/author&gt;&lt;author&gt;Kim, R. H.&lt;/author&gt;&lt;author&gt;Vinters, H. V.&lt;/author&gt;&lt;author&gt;Vinuela, F.&lt;/author&gt;&lt;/authors&gt;&lt;/contributors&gt;&lt;auth-address&gt;Department of Radiological Sciences, UCLA Medical Center and David Geffen School of Medicine at UCLA, 10833 Le Conte Ave., Los Angeles, CA 90095-1721, USA. ikan@mednet.ucla.edu&lt;/auth-address&gt;&lt;titles&gt;&lt;title&gt;A novel method of thrombus preparation for use in a swine model for evaluation of thrombectomy devices&lt;/title&gt;&lt;secondary-title&gt;AJNR Am J Neuroradiol&lt;/secondary-title&gt;&lt;alt-title&gt;AJNR. American journal of neuroradiology&lt;/alt-title&gt;&lt;/titles&gt;&lt;pages&gt;1741-3&lt;/pages&gt;&lt;volume&gt;31&lt;/volume&gt;&lt;number&gt;9&lt;/number&gt;&lt;keywords&gt;&lt;keyword&gt;Animals&lt;/keyword&gt;&lt;keyword&gt;*Disease Models, Animal&lt;/keyword&gt;&lt;keyword&gt;Equipment Failure Analysis/*instrumentation/*methods&lt;/keyword&gt;&lt;keyword&gt;Humans&lt;/keyword&gt;&lt;keyword&gt;Swine&lt;/keyword&gt;&lt;keyword&gt;Thrombectomy/*instrumentation&lt;/keyword&gt;&lt;keyword&gt;Thrombosis/*physiopathology/*surgery&lt;/keyword&gt;&lt;/keywords&gt;&lt;dates&gt;&lt;year&gt;2010&lt;/year&gt;&lt;pub-dates&gt;&lt;date&gt;Oct&lt;/date&gt;&lt;/pub-dates&gt;&lt;/dates&gt;&lt;isbn&gt;1936-959X (Electronic)&amp;#xD;0195-6108 (Linking)&lt;/isbn&gt;&lt;accession-num&gt;20093313&lt;/accession-num&gt;&lt;urls&gt;&lt;related-urls&gt;&lt;url&gt;http://www.ncbi.nlm.nih.gov/pubmed/20093313&lt;/url&gt;&lt;/related-urls&gt;&lt;/urls&gt;&lt;electronic-resource-num&gt;10.3174/ajnr.A1991&lt;/electronic-resource-num&gt;&lt;/record&gt;&lt;/Cite&gt;&lt;/EndNote&gt;</w:instrText>
        </w:r>
        <w:r w:rsidRPr="005417A9">
          <w:rPr>
            <w:rFonts w:asciiTheme="minorHAnsi" w:hAnsiTheme="minorHAnsi" w:cstheme="minorHAnsi"/>
            <w:highlight w:val="yellow"/>
          </w:rPr>
          <w:fldChar w:fldCharType="separate"/>
        </w:r>
        <w:r w:rsidRPr="005417A9">
          <w:rPr>
            <w:rFonts w:asciiTheme="minorHAnsi" w:hAnsiTheme="minorHAnsi" w:cstheme="minorHAnsi"/>
            <w:noProof/>
            <w:highlight w:val="yellow"/>
            <w:vertAlign w:val="superscript"/>
          </w:rPr>
          <w:t>16</w:t>
        </w:r>
        <w:r w:rsidRPr="005417A9">
          <w:rPr>
            <w:rFonts w:asciiTheme="minorHAnsi" w:hAnsiTheme="minorHAnsi" w:cstheme="minorHAnsi"/>
            <w:highlight w:val="yellow"/>
          </w:rPr>
          <w:fldChar w:fldCharType="end"/>
        </w:r>
      </w:hyperlink>
      <w:r w:rsidR="0042602A" w:rsidRPr="005417A9">
        <w:rPr>
          <w:rFonts w:asciiTheme="minorHAnsi" w:hAnsiTheme="minorHAnsi" w:cstheme="minorHAnsi"/>
          <w:highlight w:val="yellow"/>
        </w:rPr>
        <w:t xml:space="preserve"> to load into a</w:t>
      </w:r>
      <w:r w:rsidRPr="005417A9">
        <w:rPr>
          <w:rFonts w:asciiTheme="minorHAnsi" w:hAnsiTheme="minorHAnsi" w:cstheme="minorHAnsi"/>
          <w:highlight w:val="yellow"/>
        </w:rPr>
        <w:t xml:space="preserve"> 3 mL</w:t>
      </w:r>
      <w:r w:rsidR="0042602A" w:rsidRPr="005417A9">
        <w:rPr>
          <w:rFonts w:asciiTheme="minorHAnsi" w:hAnsiTheme="minorHAnsi" w:cstheme="minorHAnsi"/>
          <w:highlight w:val="yellow"/>
        </w:rPr>
        <w:t xml:space="preserve"> syringe and inject</w:t>
      </w:r>
      <w:r w:rsidRPr="005417A9">
        <w:rPr>
          <w:rFonts w:asciiTheme="minorHAnsi" w:hAnsiTheme="minorHAnsi" w:cstheme="minorHAnsi"/>
          <w:highlight w:val="yellow"/>
        </w:rPr>
        <w:t xml:space="preserve"> through the microcatheter into the middle of b</w:t>
      </w:r>
      <w:r w:rsidR="0042602A" w:rsidRPr="005417A9">
        <w:rPr>
          <w:rFonts w:asciiTheme="minorHAnsi" w:hAnsiTheme="minorHAnsi" w:cstheme="minorHAnsi"/>
          <w:highlight w:val="yellow"/>
        </w:rPr>
        <w:t xml:space="preserve">asilar artery. Allow the clot to stabilize for 10 minutes. </w:t>
      </w:r>
    </w:p>
    <w:p w14:paraId="60E171FC" w14:textId="77777777" w:rsidR="00135184" w:rsidRDefault="00135184" w:rsidP="005417A9">
      <w:pPr>
        <w:pStyle w:val="ListParagraph"/>
        <w:ind w:left="0"/>
        <w:rPr>
          <w:rFonts w:asciiTheme="minorHAnsi" w:hAnsiTheme="minorHAnsi" w:cstheme="minorHAnsi"/>
        </w:rPr>
      </w:pPr>
    </w:p>
    <w:p w14:paraId="448FC03A" w14:textId="5108D92B" w:rsidR="008E588B" w:rsidRPr="00E03241" w:rsidRDefault="0042602A" w:rsidP="005417A9">
      <w:pPr>
        <w:pStyle w:val="ListParagraph"/>
        <w:numPr>
          <w:ilvl w:val="2"/>
          <w:numId w:val="30"/>
        </w:numPr>
        <w:ind w:left="0" w:firstLine="0"/>
        <w:rPr>
          <w:rFonts w:asciiTheme="minorHAnsi" w:hAnsiTheme="minorHAnsi" w:cstheme="minorHAnsi"/>
          <w:color w:val="000000" w:themeColor="text1"/>
        </w:rPr>
      </w:pPr>
      <w:r w:rsidRPr="00E03241">
        <w:rPr>
          <w:rFonts w:asciiTheme="minorHAnsi" w:hAnsiTheme="minorHAnsi" w:cstheme="minorHAnsi"/>
        </w:rPr>
        <w:lastRenderedPageBreak/>
        <w:t>Perform a</w:t>
      </w:r>
      <w:r w:rsidR="00211125" w:rsidRPr="00E03241">
        <w:rPr>
          <w:rFonts w:asciiTheme="minorHAnsi" w:hAnsiTheme="minorHAnsi" w:cstheme="minorHAnsi"/>
        </w:rPr>
        <w:t xml:space="preserve"> follow up angiogram to verify </w:t>
      </w:r>
      <w:r w:rsidR="00135184">
        <w:rPr>
          <w:rFonts w:asciiTheme="minorHAnsi" w:hAnsiTheme="minorHAnsi" w:cstheme="minorHAnsi"/>
        </w:rPr>
        <w:t>the</w:t>
      </w:r>
      <w:r w:rsidRPr="00E03241">
        <w:rPr>
          <w:rFonts w:asciiTheme="minorHAnsi" w:hAnsiTheme="minorHAnsi" w:cstheme="minorHAnsi"/>
        </w:rPr>
        <w:t xml:space="preserve"> desired </w:t>
      </w:r>
      <w:r w:rsidR="00211125" w:rsidRPr="00E03241">
        <w:rPr>
          <w:rFonts w:asciiTheme="minorHAnsi" w:hAnsiTheme="minorHAnsi" w:cstheme="minorHAnsi"/>
        </w:rPr>
        <w:t xml:space="preserve">clot location. Arterial occlusion </w:t>
      </w:r>
      <w:r w:rsidRPr="00E03241">
        <w:rPr>
          <w:rFonts w:asciiTheme="minorHAnsi" w:hAnsiTheme="minorHAnsi" w:cstheme="minorHAnsi"/>
        </w:rPr>
        <w:t>can be</w:t>
      </w:r>
      <w:r w:rsidR="00211125" w:rsidRPr="00E03241">
        <w:rPr>
          <w:rFonts w:asciiTheme="minorHAnsi" w:hAnsiTheme="minorHAnsi" w:cstheme="minorHAnsi"/>
        </w:rPr>
        <w:t xml:space="preserve"> verified by DSA and</w:t>
      </w:r>
      <w:r w:rsidR="000E0014" w:rsidRPr="00E03241">
        <w:rPr>
          <w:rFonts w:asciiTheme="minorHAnsi" w:hAnsiTheme="minorHAnsi" w:cstheme="minorHAnsi"/>
        </w:rPr>
        <w:t xml:space="preserve"> decreasing cerebral perfusion by laser speckle imaging (</w:t>
      </w:r>
      <w:r w:rsidR="00211125" w:rsidRPr="00E03241">
        <w:rPr>
          <w:rFonts w:asciiTheme="minorHAnsi" w:hAnsiTheme="minorHAnsi" w:cstheme="minorHAnsi"/>
        </w:rPr>
        <w:t>LSI</w:t>
      </w:r>
      <w:r w:rsidR="000E0014" w:rsidRPr="00E03241">
        <w:rPr>
          <w:rFonts w:asciiTheme="minorHAnsi" w:hAnsiTheme="minorHAnsi" w:cstheme="minorHAnsi"/>
        </w:rPr>
        <w:t>)</w:t>
      </w:r>
      <w:r w:rsidR="00211125" w:rsidRPr="00E03241">
        <w:rPr>
          <w:rFonts w:asciiTheme="minorHAnsi" w:hAnsiTheme="minorHAnsi" w:cstheme="minorHAnsi"/>
        </w:rPr>
        <w:t>.</w:t>
      </w:r>
    </w:p>
    <w:p w14:paraId="29AA427E" w14:textId="77777777" w:rsidR="008E588B" w:rsidRPr="00E03241" w:rsidRDefault="008E588B" w:rsidP="005417A9">
      <w:pPr>
        <w:pStyle w:val="ListParagraph"/>
        <w:ind w:left="0"/>
        <w:rPr>
          <w:rFonts w:asciiTheme="minorHAnsi" w:hAnsiTheme="minorHAnsi" w:cstheme="minorHAnsi"/>
          <w:color w:val="000000" w:themeColor="text1"/>
        </w:rPr>
      </w:pPr>
    </w:p>
    <w:p w14:paraId="6A79E401" w14:textId="16DA4190" w:rsidR="00BE652B" w:rsidRPr="00E03241" w:rsidRDefault="00BE652B" w:rsidP="005417A9">
      <w:pPr>
        <w:pStyle w:val="ListParagraph"/>
        <w:numPr>
          <w:ilvl w:val="0"/>
          <w:numId w:val="30"/>
        </w:numPr>
        <w:ind w:left="0" w:firstLine="0"/>
        <w:rPr>
          <w:rFonts w:asciiTheme="minorHAnsi" w:hAnsiTheme="minorHAnsi" w:cstheme="minorHAnsi"/>
          <w:b/>
        </w:rPr>
      </w:pPr>
      <w:r w:rsidRPr="00E03241">
        <w:rPr>
          <w:rFonts w:asciiTheme="minorHAnsi" w:hAnsiTheme="minorHAnsi" w:cstheme="minorHAnsi"/>
          <w:b/>
          <w:highlight w:val="yellow"/>
        </w:rPr>
        <w:t xml:space="preserve">Laser </w:t>
      </w:r>
      <w:r w:rsidR="00135184" w:rsidRPr="00E03241">
        <w:rPr>
          <w:rFonts w:asciiTheme="minorHAnsi" w:hAnsiTheme="minorHAnsi" w:cstheme="minorHAnsi"/>
          <w:b/>
          <w:highlight w:val="yellow"/>
        </w:rPr>
        <w:t>speckle imaging</w:t>
      </w:r>
      <w:r w:rsidR="00135184" w:rsidRPr="00E03241">
        <w:rPr>
          <w:rFonts w:asciiTheme="minorHAnsi" w:hAnsiTheme="minorHAnsi" w:cstheme="minorHAnsi"/>
          <w:b/>
        </w:rPr>
        <w:t xml:space="preserve"> </w:t>
      </w:r>
    </w:p>
    <w:p w14:paraId="628DFC31" w14:textId="77777777" w:rsidR="008E588B" w:rsidRPr="00E03241" w:rsidRDefault="008E588B" w:rsidP="005417A9">
      <w:pPr>
        <w:contextualSpacing/>
        <w:rPr>
          <w:rFonts w:asciiTheme="minorHAnsi" w:hAnsiTheme="minorHAnsi" w:cstheme="minorHAnsi"/>
          <w:b/>
        </w:rPr>
      </w:pPr>
    </w:p>
    <w:p w14:paraId="2B6FA04B" w14:textId="4F50343D" w:rsidR="00D532D5" w:rsidRPr="00E03241" w:rsidRDefault="0060017E" w:rsidP="005417A9">
      <w:pPr>
        <w:pStyle w:val="ListParagraph"/>
        <w:numPr>
          <w:ilvl w:val="1"/>
          <w:numId w:val="30"/>
        </w:numPr>
        <w:ind w:left="0" w:firstLine="0"/>
        <w:rPr>
          <w:rFonts w:asciiTheme="minorHAnsi" w:hAnsiTheme="minorHAnsi" w:cstheme="minorHAnsi"/>
          <w:highlight w:val="yellow"/>
        </w:rPr>
      </w:pPr>
      <w:r w:rsidRPr="00E03241">
        <w:rPr>
          <w:rFonts w:asciiTheme="minorHAnsi" w:hAnsiTheme="minorHAnsi" w:cstheme="minorHAnsi"/>
          <w:highlight w:val="yellow"/>
        </w:rPr>
        <w:t>Focus the laser speckle perfusion imaging (LSI) camera on the cranial window</w:t>
      </w:r>
      <w:r w:rsidRPr="00E03241">
        <w:rPr>
          <w:rFonts w:asciiTheme="minorHAnsi" w:hAnsiTheme="minorHAnsi" w:cstheme="minorHAnsi"/>
          <w:color w:val="000000" w:themeColor="text1"/>
          <w:highlight w:val="yellow"/>
        </w:rPr>
        <w:t>.</w:t>
      </w:r>
      <w:r w:rsidR="00AC3566" w:rsidRPr="00E03241">
        <w:rPr>
          <w:rFonts w:asciiTheme="minorHAnsi" w:hAnsiTheme="minorHAnsi" w:cstheme="minorHAnsi"/>
          <w:color w:val="000000" w:themeColor="text1"/>
          <w:highlight w:val="yellow"/>
        </w:rPr>
        <w:t xml:space="preserve"> Configure the </w:t>
      </w:r>
      <w:r w:rsidR="00AC3566" w:rsidRPr="00E03241">
        <w:rPr>
          <w:rFonts w:asciiTheme="minorHAnsi" w:hAnsiTheme="minorHAnsi" w:cstheme="minorHAnsi"/>
          <w:highlight w:val="yellow"/>
        </w:rPr>
        <w:t>high resolution laser speckle imaging (LSI) camera system as previously described</w:t>
      </w:r>
      <w:hyperlink w:anchor="_ENREF_15" w:tooltip="Gnyawali, 2017 #40" w:history="1">
        <w:r w:rsidR="00AC3566" w:rsidRPr="00E03241">
          <w:rPr>
            <w:rFonts w:asciiTheme="minorHAnsi" w:hAnsiTheme="minorHAnsi" w:cstheme="minorHAnsi"/>
            <w:highlight w:val="yellow"/>
          </w:rPr>
          <w:fldChar w:fldCharType="begin"/>
        </w:r>
        <w:r w:rsidR="00AC3566" w:rsidRPr="00E03241">
          <w:rPr>
            <w:rFonts w:asciiTheme="minorHAnsi" w:hAnsiTheme="minorHAnsi" w:cstheme="minorHAnsi"/>
            <w:highlight w:val="yellow"/>
          </w:rPr>
          <w:instrText xml:space="preserve"> ADDIN EN.CITE &lt;EndNote&gt;&lt;Cite&gt;&lt;Author&gt;Gnyawali&lt;/Author&gt;&lt;Year&gt;2017&lt;/Year&gt;&lt;RecNum&gt;40&lt;/RecNum&gt;&lt;DisplayText&gt;&lt;style face="superscript"&gt;15&lt;/style&gt;&lt;/DisplayText&gt;&lt;record&gt;&lt;rec-number&gt;40&lt;/rec-number&gt;&lt;foreign-keys&gt;&lt;key app="EN" db-id="x2xdd20v1afdwtepwxcvxd2ydtwra2eztaee" timestamp="1588913716"&gt;40&lt;/key&gt;&lt;/foreign-keys&gt;&lt;ref-type name="Journal Article"&gt;17&lt;/ref-type&gt;&lt;contributors&gt;&lt;authors&gt;&lt;author&gt;Gnyawali, S. C.&lt;/author&gt;&lt;author&gt;Blum, K.&lt;/author&gt;&lt;author&gt;Pal, D.&lt;/author&gt;&lt;author&gt;Ghatak, S.&lt;/author&gt;&lt;author&gt;Khanna, S.&lt;/author&gt;&lt;author&gt;Roy, S.&lt;/author&gt;&lt;author&gt;Sen, C. K.&lt;/author&gt;&lt;/authors&gt;&lt;/contributors&gt;&lt;auth-address&gt;Center for Regenerative Medicine &amp;amp;Cell-Based Therapies, Department of Surgery, Davis Heart and Lung Research Institute, The Ohio State University Wexner Medical Center, Columbus, OH 43210, USA.&lt;/auth-address&gt;&lt;titles&gt;&lt;title&gt;Retooling Laser Speckle Contrast Analysis Algorithm to Enhance Non-Invasive High Resolution Laser Speckle Functional Imaging of Cutaneous Microcirculation&lt;/title&gt;&lt;secondary-title&gt;Sci Rep&lt;/secondary-title&gt;&lt;alt-title&gt;Scientific reports&lt;/alt-title&gt;&lt;/titles&gt;&lt;pages&gt;41048&lt;/pages&gt;&lt;volume&gt;7&lt;/volume&gt;&lt;dates&gt;&lt;year&gt;2017&lt;/year&gt;&lt;pub-dates&gt;&lt;date&gt;Jan 20&lt;/date&gt;&lt;/pub-dates&gt;&lt;/dates&gt;&lt;isbn&gt;2045-2322 (Electronic)&amp;#xD;2045-2322 (Linking)&lt;/isbn&gt;&lt;accession-num&gt;28106129&lt;/accession-num&gt;&lt;urls&gt;&lt;related-urls&gt;&lt;url&gt;http://www.ncbi.nlm.nih.gov/pubmed/28106129&lt;/url&gt;&lt;/related-urls&gt;&lt;/urls&gt;&lt;custom2&gt;5247692&lt;/custom2&gt;&lt;electronic-resource-num&gt;10.1038/srep41048&lt;/electronic-resource-num&gt;&lt;/record&gt;&lt;/Cite&gt;&lt;/EndNote&gt;</w:instrText>
        </w:r>
        <w:r w:rsidR="00AC3566" w:rsidRPr="00E03241">
          <w:rPr>
            <w:rFonts w:asciiTheme="minorHAnsi" w:hAnsiTheme="minorHAnsi" w:cstheme="minorHAnsi"/>
            <w:highlight w:val="yellow"/>
          </w:rPr>
          <w:fldChar w:fldCharType="separate"/>
        </w:r>
        <w:r w:rsidR="00AC3566" w:rsidRPr="00E03241">
          <w:rPr>
            <w:rFonts w:asciiTheme="minorHAnsi" w:hAnsiTheme="minorHAnsi" w:cstheme="minorHAnsi"/>
            <w:noProof/>
            <w:highlight w:val="yellow"/>
            <w:vertAlign w:val="superscript"/>
          </w:rPr>
          <w:t>15</w:t>
        </w:r>
        <w:r w:rsidR="00AC3566" w:rsidRPr="00E03241">
          <w:rPr>
            <w:rFonts w:asciiTheme="minorHAnsi" w:hAnsiTheme="minorHAnsi" w:cstheme="minorHAnsi"/>
            <w:highlight w:val="yellow"/>
          </w:rPr>
          <w:fldChar w:fldCharType="end"/>
        </w:r>
      </w:hyperlink>
      <w:r w:rsidR="00AC3566" w:rsidRPr="00E03241">
        <w:rPr>
          <w:rFonts w:asciiTheme="minorHAnsi" w:hAnsiTheme="minorHAnsi" w:cstheme="minorHAnsi"/>
          <w:highlight w:val="yellow"/>
        </w:rPr>
        <w:t>.</w:t>
      </w:r>
      <w:r w:rsidR="00BE48D0">
        <w:rPr>
          <w:rFonts w:asciiTheme="minorHAnsi" w:hAnsiTheme="minorHAnsi" w:cstheme="minorHAnsi"/>
          <w:highlight w:val="yellow"/>
        </w:rPr>
        <w:t xml:space="preserve"> </w:t>
      </w:r>
    </w:p>
    <w:p w14:paraId="5315381E" w14:textId="77777777" w:rsidR="00F856CC" w:rsidRPr="00E03241" w:rsidRDefault="00F856CC" w:rsidP="005417A9">
      <w:pPr>
        <w:contextualSpacing/>
        <w:rPr>
          <w:rFonts w:asciiTheme="minorHAnsi" w:hAnsiTheme="minorHAnsi" w:cstheme="minorHAnsi"/>
          <w:color w:val="000000" w:themeColor="text1"/>
          <w:highlight w:val="yellow"/>
        </w:rPr>
      </w:pPr>
    </w:p>
    <w:p w14:paraId="109E962E" w14:textId="41E4FD41" w:rsidR="00941171" w:rsidRPr="00E03241" w:rsidRDefault="00AC3566" w:rsidP="005417A9">
      <w:pPr>
        <w:pStyle w:val="ListParagraph"/>
        <w:numPr>
          <w:ilvl w:val="1"/>
          <w:numId w:val="30"/>
        </w:numPr>
        <w:ind w:left="0" w:firstLine="0"/>
        <w:rPr>
          <w:rFonts w:asciiTheme="minorHAnsi" w:hAnsiTheme="minorHAnsi" w:cstheme="minorHAnsi"/>
          <w:highlight w:val="yellow"/>
        </w:rPr>
      </w:pPr>
      <w:r w:rsidRPr="00E03241">
        <w:rPr>
          <w:rFonts w:asciiTheme="minorHAnsi" w:hAnsiTheme="minorHAnsi" w:cstheme="minorHAnsi"/>
          <w:highlight w:val="yellow"/>
        </w:rPr>
        <w:t>R</w:t>
      </w:r>
      <w:r w:rsidR="0060017E" w:rsidRPr="00E03241">
        <w:rPr>
          <w:rFonts w:asciiTheme="minorHAnsi" w:hAnsiTheme="minorHAnsi" w:cstheme="minorHAnsi"/>
          <w:highlight w:val="yellow"/>
        </w:rPr>
        <w:t>ecord perfusion with interruptions during performance of angiogram</w:t>
      </w:r>
      <w:r w:rsidR="00941171" w:rsidRPr="00E03241">
        <w:rPr>
          <w:rFonts w:asciiTheme="minorHAnsi" w:hAnsiTheme="minorHAnsi" w:cstheme="minorHAnsi"/>
          <w:highlight w:val="yellow"/>
        </w:rPr>
        <w:t xml:space="preserve"> at desired time points. Acquire data </w:t>
      </w:r>
      <w:r w:rsidR="0060017E" w:rsidRPr="00E03241">
        <w:rPr>
          <w:rFonts w:asciiTheme="minorHAnsi" w:hAnsiTheme="minorHAnsi" w:cstheme="minorHAnsi"/>
          <w:highlight w:val="yellow"/>
        </w:rPr>
        <w:t>from a 1.5 cm </w:t>
      </w:r>
      <w:r w:rsidR="00135184">
        <w:rPr>
          <w:rFonts w:asciiTheme="minorHAnsi" w:hAnsiTheme="minorHAnsi" w:cstheme="minorHAnsi"/>
          <w:highlight w:val="yellow"/>
        </w:rPr>
        <w:t>x</w:t>
      </w:r>
      <w:r w:rsidR="0060017E" w:rsidRPr="00E03241">
        <w:rPr>
          <w:rFonts w:asciiTheme="minorHAnsi" w:hAnsiTheme="minorHAnsi" w:cstheme="minorHAnsi"/>
          <w:highlight w:val="yellow"/>
        </w:rPr>
        <w:t xml:space="preserve"> 1.5 cm field of view using a 785 nm wavelength and 80 </w:t>
      </w:r>
      <w:proofErr w:type="spellStart"/>
      <w:r w:rsidR="0060017E" w:rsidRPr="00E03241">
        <w:rPr>
          <w:rFonts w:asciiTheme="minorHAnsi" w:hAnsiTheme="minorHAnsi" w:cstheme="minorHAnsi"/>
          <w:highlight w:val="yellow"/>
        </w:rPr>
        <w:t>mW</w:t>
      </w:r>
      <w:proofErr w:type="spellEnd"/>
      <w:r w:rsidR="0060017E" w:rsidRPr="00E03241">
        <w:rPr>
          <w:rFonts w:asciiTheme="minorHAnsi" w:hAnsiTheme="minorHAnsi" w:cstheme="minorHAnsi"/>
          <w:highlight w:val="yellow"/>
        </w:rPr>
        <w:t xml:space="preserve"> lasers with a sampling rate of 60 Hz at a working distance of 10 cm</w:t>
      </w:r>
      <w:r w:rsidR="00941171" w:rsidRPr="00E03241">
        <w:rPr>
          <w:rFonts w:asciiTheme="minorHAnsi" w:hAnsiTheme="minorHAnsi" w:cstheme="minorHAnsi"/>
          <w:highlight w:val="yellow"/>
        </w:rPr>
        <w:t xml:space="preserve"> in this canine model</w:t>
      </w:r>
      <w:r w:rsidR="0060017E" w:rsidRPr="00E03241">
        <w:rPr>
          <w:rFonts w:asciiTheme="minorHAnsi" w:hAnsiTheme="minorHAnsi" w:cstheme="minorHAnsi"/>
          <w:highlight w:val="yellow"/>
        </w:rPr>
        <w:t>.</w:t>
      </w:r>
    </w:p>
    <w:p w14:paraId="67C7AE6A" w14:textId="77777777" w:rsidR="00F856CC" w:rsidRPr="00E03241" w:rsidRDefault="00F856CC" w:rsidP="005417A9">
      <w:pPr>
        <w:contextualSpacing/>
        <w:rPr>
          <w:rFonts w:asciiTheme="minorHAnsi" w:hAnsiTheme="minorHAnsi" w:cstheme="minorHAnsi"/>
          <w:color w:val="000000" w:themeColor="text1"/>
          <w:highlight w:val="yellow"/>
        </w:rPr>
      </w:pPr>
    </w:p>
    <w:p w14:paraId="796F9562" w14:textId="77777777" w:rsidR="00135184" w:rsidRDefault="0060017E" w:rsidP="005417A9">
      <w:pPr>
        <w:pStyle w:val="ListParagraph"/>
        <w:numPr>
          <w:ilvl w:val="1"/>
          <w:numId w:val="30"/>
        </w:numPr>
        <w:ind w:left="0" w:firstLine="0"/>
        <w:rPr>
          <w:rFonts w:asciiTheme="minorHAnsi" w:hAnsiTheme="minorHAnsi" w:cstheme="minorHAnsi"/>
          <w:highlight w:val="yellow"/>
        </w:rPr>
      </w:pPr>
      <w:r w:rsidRPr="00E03241">
        <w:rPr>
          <w:rFonts w:asciiTheme="minorHAnsi" w:hAnsiTheme="minorHAnsi" w:cstheme="minorHAnsi"/>
          <w:highlight w:val="yellow"/>
        </w:rPr>
        <w:t xml:space="preserve">From the real-time perfusion graphs, </w:t>
      </w:r>
      <w:r w:rsidR="00D532D5" w:rsidRPr="00E03241">
        <w:rPr>
          <w:rFonts w:asciiTheme="minorHAnsi" w:hAnsiTheme="minorHAnsi" w:cstheme="minorHAnsi"/>
          <w:highlight w:val="yellow"/>
        </w:rPr>
        <w:t xml:space="preserve">choose </w:t>
      </w:r>
      <w:r w:rsidR="00AC3566" w:rsidRPr="00E03241">
        <w:rPr>
          <w:rFonts w:asciiTheme="minorHAnsi" w:hAnsiTheme="minorHAnsi" w:cstheme="minorHAnsi"/>
          <w:highlight w:val="yellow"/>
        </w:rPr>
        <w:t xml:space="preserve">the </w:t>
      </w:r>
      <w:r w:rsidRPr="00E03241">
        <w:rPr>
          <w:rFonts w:asciiTheme="minorHAnsi" w:hAnsiTheme="minorHAnsi" w:cstheme="minorHAnsi"/>
          <w:highlight w:val="yellow"/>
        </w:rPr>
        <w:t xml:space="preserve">time-of-interest (TOI) to include lower peaks only to exclude the respiratory motion related artifacts. </w:t>
      </w:r>
    </w:p>
    <w:p w14:paraId="721FE3BE" w14:textId="77777777" w:rsidR="00135184" w:rsidRPr="00135184" w:rsidRDefault="00135184" w:rsidP="005417A9">
      <w:pPr>
        <w:pStyle w:val="ListParagraph"/>
        <w:ind w:left="0"/>
        <w:rPr>
          <w:rFonts w:asciiTheme="minorHAnsi" w:hAnsiTheme="minorHAnsi" w:cstheme="minorHAnsi"/>
          <w:highlight w:val="yellow"/>
        </w:rPr>
      </w:pPr>
    </w:p>
    <w:p w14:paraId="747DFCD5" w14:textId="488F72FA" w:rsidR="00BE652B" w:rsidRPr="00E03241" w:rsidRDefault="00AC3566" w:rsidP="005417A9">
      <w:pPr>
        <w:pStyle w:val="ListParagraph"/>
        <w:numPr>
          <w:ilvl w:val="2"/>
          <w:numId w:val="30"/>
        </w:numPr>
        <w:ind w:left="0" w:firstLine="0"/>
        <w:rPr>
          <w:rFonts w:asciiTheme="minorHAnsi" w:hAnsiTheme="minorHAnsi" w:cstheme="minorHAnsi"/>
          <w:highlight w:val="yellow"/>
        </w:rPr>
      </w:pPr>
      <w:r w:rsidRPr="00E03241">
        <w:rPr>
          <w:rFonts w:asciiTheme="minorHAnsi" w:hAnsiTheme="minorHAnsi" w:cstheme="minorHAnsi"/>
          <w:highlight w:val="yellow"/>
        </w:rPr>
        <w:t>Average r</w:t>
      </w:r>
      <w:r w:rsidR="0060017E" w:rsidRPr="00E03241">
        <w:rPr>
          <w:rFonts w:asciiTheme="minorHAnsi" w:hAnsiTheme="minorHAnsi" w:cstheme="minorHAnsi"/>
          <w:highlight w:val="yellow"/>
        </w:rPr>
        <w:t>elative perfusion units over a 10 s sampling period using PimS</w:t>
      </w:r>
      <w:r w:rsidRPr="00E03241">
        <w:rPr>
          <w:rFonts w:asciiTheme="minorHAnsi" w:hAnsiTheme="minorHAnsi" w:cstheme="minorHAnsi"/>
          <w:highlight w:val="yellow"/>
        </w:rPr>
        <w:t>oft v1.4 software</w:t>
      </w:r>
      <w:r w:rsidR="0060017E" w:rsidRPr="00E03241">
        <w:rPr>
          <w:rFonts w:asciiTheme="minorHAnsi" w:hAnsiTheme="minorHAnsi" w:cstheme="minorHAnsi"/>
          <w:highlight w:val="yellow"/>
        </w:rPr>
        <w:t>.</w:t>
      </w:r>
      <w:r w:rsidRPr="00E03241">
        <w:rPr>
          <w:rFonts w:asciiTheme="minorHAnsi" w:hAnsiTheme="minorHAnsi" w:cstheme="minorHAnsi"/>
          <w:highlight w:val="yellow"/>
        </w:rPr>
        <w:t xml:space="preserve"> Perform laser speckle contrast analysis (LASCA) as previously described</w:t>
      </w:r>
      <w:hyperlink w:anchor="_ENREF_15" w:tooltip="Gnyawali, 2017 #40" w:history="1">
        <w:r w:rsidRPr="00E03241">
          <w:rPr>
            <w:rFonts w:asciiTheme="minorHAnsi" w:hAnsiTheme="minorHAnsi" w:cstheme="minorHAnsi"/>
            <w:highlight w:val="yellow"/>
          </w:rPr>
          <w:fldChar w:fldCharType="begin"/>
        </w:r>
        <w:r w:rsidRPr="00E03241">
          <w:rPr>
            <w:rFonts w:asciiTheme="minorHAnsi" w:hAnsiTheme="minorHAnsi" w:cstheme="minorHAnsi"/>
            <w:highlight w:val="yellow"/>
          </w:rPr>
          <w:instrText xml:space="preserve"> ADDIN EN.CITE &lt;EndNote&gt;&lt;Cite&gt;&lt;Author&gt;Gnyawali&lt;/Author&gt;&lt;Year&gt;2017&lt;/Year&gt;&lt;RecNum&gt;40&lt;/RecNum&gt;&lt;DisplayText&gt;&lt;style face="superscript"&gt;15&lt;/style&gt;&lt;/DisplayText&gt;&lt;record&gt;&lt;rec-number&gt;40&lt;/rec-number&gt;&lt;foreign-keys&gt;&lt;key app="EN" db-id="x2xdd20v1afdwtepwxcvxd2ydtwra2eztaee" timestamp="1588913716"&gt;40&lt;/key&gt;&lt;/foreign-keys&gt;&lt;ref-type name="Journal Article"&gt;17&lt;/ref-type&gt;&lt;contributors&gt;&lt;authors&gt;&lt;author&gt;Gnyawali, S. C.&lt;/author&gt;&lt;author&gt;Blum, K.&lt;/author&gt;&lt;author&gt;Pal, D.&lt;/author&gt;&lt;author&gt;Ghatak, S.&lt;/author&gt;&lt;author&gt;Khanna, S.&lt;/author&gt;&lt;author&gt;Roy, S.&lt;/author&gt;&lt;author&gt;Sen, C. K.&lt;/author&gt;&lt;/authors&gt;&lt;/contributors&gt;&lt;auth-address&gt;Center for Regenerative Medicine &amp;amp;Cell-Based Therapies, Department of Surgery, Davis Heart and Lung Research Institute, The Ohio State University Wexner Medical Center, Columbus, OH 43210, USA.&lt;/auth-address&gt;&lt;titles&gt;&lt;title&gt;Retooling Laser Speckle Contrast Analysis Algorithm to Enhance Non-Invasive High Resolution Laser Speckle Functional Imaging of Cutaneous Microcirculation&lt;/title&gt;&lt;secondary-title&gt;Sci Rep&lt;/secondary-title&gt;&lt;alt-title&gt;Scientific reports&lt;/alt-title&gt;&lt;/titles&gt;&lt;pages&gt;41048&lt;/pages&gt;&lt;volume&gt;7&lt;/volume&gt;&lt;dates&gt;&lt;year&gt;2017&lt;/year&gt;&lt;pub-dates&gt;&lt;date&gt;Jan 20&lt;/date&gt;&lt;/pub-dates&gt;&lt;/dates&gt;&lt;isbn&gt;2045-2322 (Electronic)&amp;#xD;2045-2322 (Linking)&lt;/isbn&gt;&lt;accession-num&gt;28106129&lt;/accession-num&gt;&lt;urls&gt;&lt;related-urls&gt;&lt;url&gt;http://www.ncbi.nlm.nih.gov/pubmed/28106129&lt;/url&gt;&lt;/related-urls&gt;&lt;/urls&gt;&lt;custom2&gt;5247692&lt;/custom2&gt;&lt;electronic-resource-num&gt;10.1038/srep41048&lt;/electronic-resource-num&gt;&lt;/record&gt;&lt;/Cite&gt;&lt;/EndNote&gt;</w:instrText>
        </w:r>
        <w:r w:rsidRPr="00E03241">
          <w:rPr>
            <w:rFonts w:asciiTheme="minorHAnsi" w:hAnsiTheme="minorHAnsi" w:cstheme="minorHAnsi"/>
            <w:highlight w:val="yellow"/>
          </w:rPr>
          <w:fldChar w:fldCharType="separate"/>
        </w:r>
        <w:r w:rsidRPr="00E03241">
          <w:rPr>
            <w:rFonts w:asciiTheme="minorHAnsi" w:hAnsiTheme="minorHAnsi" w:cstheme="minorHAnsi"/>
            <w:noProof/>
            <w:highlight w:val="yellow"/>
            <w:vertAlign w:val="superscript"/>
          </w:rPr>
          <w:t>15</w:t>
        </w:r>
        <w:r w:rsidRPr="00E03241">
          <w:rPr>
            <w:rFonts w:asciiTheme="minorHAnsi" w:hAnsiTheme="minorHAnsi" w:cstheme="minorHAnsi"/>
            <w:highlight w:val="yellow"/>
          </w:rPr>
          <w:fldChar w:fldCharType="end"/>
        </w:r>
      </w:hyperlink>
      <w:r w:rsidRPr="00E03241">
        <w:rPr>
          <w:rFonts w:asciiTheme="minorHAnsi" w:hAnsiTheme="minorHAnsi" w:cstheme="minorHAnsi"/>
          <w:highlight w:val="yellow"/>
        </w:rPr>
        <w:t>.</w:t>
      </w:r>
      <w:r w:rsidR="00BE48D0">
        <w:rPr>
          <w:rFonts w:asciiTheme="minorHAnsi" w:hAnsiTheme="minorHAnsi" w:cstheme="minorHAnsi"/>
          <w:highlight w:val="yellow"/>
        </w:rPr>
        <w:t xml:space="preserve"> </w:t>
      </w:r>
    </w:p>
    <w:p w14:paraId="235F03F8" w14:textId="77777777" w:rsidR="00F856CC" w:rsidRPr="00E03241" w:rsidRDefault="00F856CC" w:rsidP="005417A9">
      <w:pPr>
        <w:contextualSpacing/>
        <w:rPr>
          <w:rFonts w:asciiTheme="minorHAnsi" w:hAnsiTheme="minorHAnsi" w:cstheme="minorHAnsi"/>
          <w:highlight w:val="yellow"/>
        </w:rPr>
      </w:pPr>
    </w:p>
    <w:p w14:paraId="4E8BE15B" w14:textId="77777777" w:rsidR="00135184" w:rsidRPr="00135184" w:rsidRDefault="00AC3566" w:rsidP="005417A9">
      <w:pPr>
        <w:pStyle w:val="ListParagraph"/>
        <w:numPr>
          <w:ilvl w:val="1"/>
          <w:numId w:val="30"/>
        </w:numPr>
        <w:ind w:left="0" w:firstLine="0"/>
        <w:rPr>
          <w:rFonts w:asciiTheme="minorHAnsi" w:hAnsiTheme="minorHAnsi" w:cstheme="minorHAnsi"/>
        </w:rPr>
      </w:pPr>
      <w:r w:rsidRPr="00E03241">
        <w:rPr>
          <w:rFonts w:asciiTheme="minorHAnsi" w:hAnsiTheme="minorHAnsi" w:cstheme="minorHAnsi"/>
          <w:highlight w:val="yellow"/>
        </w:rPr>
        <w:t>To optimize the quantification of brain microvasculature in this canine mode</w:t>
      </w:r>
      <w:r w:rsidR="00E90D4A" w:rsidRPr="00E03241">
        <w:rPr>
          <w:rFonts w:asciiTheme="minorHAnsi" w:hAnsiTheme="minorHAnsi" w:cstheme="minorHAnsi"/>
          <w:highlight w:val="yellow"/>
        </w:rPr>
        <w:t xml:space="preserve">l, record </w:t>
      </w:r>
      <w:r w:rsidRPr="00E03241">
        <w:rPr>
          <w:rFonts w:asciiTheme="minorHAnsi" w:hAnsiTheme="minorHAnsi" w:cstheme="minorHAnsi"/>
          <w:highlight w:val="yellow"/>
        </w:rPr>
        <w:t>images at 15 frames per second</w:t>
      </w:r>
      <w:r w:rsidR="00E90D4A" w:rsidRPr="00E03241">
        <w:rPr>
          <w:rFonts w:asciiTheme="minorHAnsi" w:hAnsiTheme="minorHAnsi" w:cstheme="minorHAnsi"/>
          <w:highlight w:val="yellow"/>
        </w:rPr>
        <w:t xml:space="preserve"> and perform</w:t>
      </w:r>
      <w:r w:rsidRPr="00E03241">
        <w:rPr>
          <w:rFonts w:asciiTheme="minorHAnsi" w:hAnsiTheme="minorHAnsi" w:cstheme="minorHAnsi"/>
          <w:highlight w:val="yellow"/>
        </w:rPr>
        <w:t xml:space="preserve"> </w:t>
      </w:r>
      <w:r w:rsidR="00E90D4A" w:rsidRPr="00E03241">
        <w:rPr>
          <w:rFonts w:asciiTheme="minorHAnsi" w:hAnsiTheme="minorHAnsi" w:cstheme="minorHAnsi"/>
          <w:highlight w:val="yellow"/>
        </w:rPr>
        <w:t>i</w:t>
      </w:r>
      <w:r w:rsidRPr="00E03241">
        <w:rPr>
          <w:rFonts w:asciiTheme="minorHAnsi" w:hAnsiTheme="minorHAnsi" w:cstheme="minorHAnsi"/>
          <w:highlight w:val="yellow"/>
        </w:rPr>
        <w:t>ntensity and variance calculations with spatiotemporal averaging over a 5 × </w:t>
      </w:r>
      <w:proofErr w:type="gramStart"/>
      <w:r w:rsidRPr="00E03241">
        <w:rPr>
          <w:rFonts w:asciiTheme="minorHAnsi" w:hAnsiTheme="minorHAnsi" w:cstheme="minorHAnsi"/>
          <w:highlight w:val="yellow"/>
        </w:rPr>
        <w:t>5 pixel</w:t>
      </w:r>
      <w:proofErr w:type="gramEnd"/>
      <w:r w:rsidRPr="00E03241">
        <w:rPr>
          <w:rFonts w:asciiTheme="minorHAnsi" w:hAnsiTheme="minorHAnsi" w:cstheme="minorHAnsi"/>
          <w:highlight w:val="yellow"/>
        </w:rPr>
        <w:t xml:space="preserve"> area with 5 frames. The overall frame rate for the intensity and variance data was 3 frames per second.</w:t>
      </w:r>
      <w:r w:rsidR="00E90D4A" w:rsidRPr="00E03241">
        <w:rPr>
          <w:rFonts w:asciiTheme="minorHAnsi" w:hAnsiTheme="minorHAnsi" w:cstheme="minorHAnsi"/>
          <w:highlight w:val="yellow"/>
        </w:rPr>
        <w:t xml:space="preserve"> </w:t>
      </w:r>
    </w:p>
    <w:p w14:paraId="2B7D4F53" w14:textId="77777777" w:rsidR="00135184" w:rsidRPr="00135184" w:rsidRDefault="00135184" w:rsidP="005417A9">
      <w:pPr>
        <w:pStyle w:val="ListParagraph"/>
        <w:ind w:left="0"/>
        <w:rPr>
          <w:rFonts w:asciiTheme="minorHAnsi" w:hAnsiTheme="minorHAnsi" w:cstheme="minorHAnsi"/>
          <w:highlight w:val="yellow"/>
        </w:rPr>
      </w:pPr>
    </w:p>
    <w:p w14:paraId="1F597E82" w14:textId="6EE651DE" w:rsidR="00135184" w:rsidRDefault="00E90D4A" w:rsidP="005417A9">
      <w:pPr>
        <w:pStyle w:val="ListParagraph"/>
        <w:numPr>
          <w:ilvl w:val="2"/>
          <w:numId w:val="30"/>
        </w:numPr>
        <w:ind w:left="0" w:firstLine="0"/>
        <w:rPr>
          <w:rFonts w:asciiTheme="minorHAnsi" w:hAnsiTheme="minorHAnsi" w:cstheme="minorHAnsi"/>
        </w:rPr>
      </w:pPr>
      <w:r w:rsidRPr="00E03241">
        <w:rPr>
          <w:rFonts w:asciiTheme="minorHAnsi" w:hAnsiTheme="minorHAnsi" w:cstheme="minorHAnsi"/>
          <w:highlight w:val="yellow"/>
        </w:rPr>
        <w:t>Choose</w:t>
      </w:r>
      <w:r w:rsidR="00AC3566" w:rsidRPr="00E03241">
        <w:rPr>
          <w:rFonts w:asciiTheme="minorHAnsi" w:hAnsiTheme="minorHAnsi" w:cstheme="minorHAnsi"/>
          <w:highlight w:val="yellow"/>
        </w:rPr>
        <w:t xml:space="preserve"> </w:t>
      </w:r>
      <w:r w:rsidRPr="00E03241">
        <w:rPr>
          <w:rFonts w:asciiTheme="minorHAnsi" w:hAnsiTheme="minorHAnsi" w:cstheme="minorHAnsi"/>
          <w:highlight w:val="yellow"/>
        </w:rPr>
        <w:t>the</w:t>
      </w:r>
      <w:r w:rsidR="00AC3566" w:rsidRPr="00E03241">
        <w:rPr>
          <w:rFonts w:asciiTheme="minorHAnsi" w:hAnsiTheme="minorHAnsi" w:cstheme="minorHAnsi"/>
          <w:highlight w:val="yellow"/>
        </w:rPr>
        <w:t xml:space="preserve"> median value of perfusion for each pixel to reduce the effects on the mean of large sudden changes in perfusion readings </w:t>
      </w:r>
      <w:r w:rsidRPr="00E03241">
        <w:rPr>
          <w:rFonts w:asciiTheme="minorHAnsi" w:hAnsiTheme="minorHAnsi" w:cstheme="minorHAnsi"/>
          <w:highlight w:val="yellow"/>
        </w:rPr>
        <w:t>due to motion from canine respiration</w:t>
      </w:r>
      <w:r w:rsidR="00AC3566" w:rsidRPr="00E03241">
        <w:rPr>
          <w:rFonts w:asciiTheme="minorHAnsi" w:hAnsiTheme="minorHAnsi" w:cstheme="minorHAnsi"/>
          <w:highlight w:val="yellow"/>
        </w:rPr>
        <w:t xml:space="preserve">. </w:t>
      </w:r>
      <w:r w:rsidRPr="00E03241">
        <w:rPr>
          <w:rFonts w:asciiTheme="minorHAnsi" w:hAnsiTheme="minorHAnsi" w:cstheme="minorHAnsi"/>
          <w:highlight w:val="yellow"/>
        </w:rPr>
        <w:t>Convert</w:t>
      </w:r>
      <w:r w:rsidR="00BE48D0">
        <w:rPr>
          <w:rFonts w:asciiTheme="minorHAnsi" w:hAnsiTheme="minorHAnsi" w:cstheme="minorHAnsi"/>
          <w:highlight w:val="yellow"/>
        </w:rPr>
        <w:t xml:space="preserve"> </w:t>
      </w:r>
      <w:r w:rsidR="00AC3566" w:rsidRPr="00E03241">
        <w:rPr>
          <w:rFonts w:asciiTheme="minorHAnsi" w:hAnsiTheme="minorHAnsi" w:cstheme="minorHAnsi"/>
          <w:highlight w:val="yellow"/>
        </w:rPr>
        <w:t xml:space="preserve">raw data into binary files </w:t>
      </w:r>
      <w:r w:rsidRPr="00E03241">
        <w:rPr>
          <w:rFonts w:asciiTheme="minorHAnsi" w:hAnsiTheme="minorHAnsi" w:cstheme="minorHAnsi"/>
          <w:highlight w:val="yellow"/>
        </w:rPr>
        <w:t>and</w:t>
      </w:r>
      <w:r w:rsidR="00AC3566" w:rsidRPr="00E03241">
        <w:rPr>
          <w:rFonts w:asciiTheme="minorHAnsi" w:hAnsiTheme="minorHAnsi" w:cstheme="minorHAnsi"/>
          <w:highlight w:val="yellow"/>
        </w:rPr>
        <w:t xml:space="preserve"> process the data into meaningful imaging of the vasculature. </w:t>
      </w:r>
    </w:p>
    <w:p w14:paraId="14DF9B60" w14:textId="77777777" w:rsidR="00135184" w:rsidRPr="00135184" w:rsidRDefault="00135184" w:rsidP="005417A9">
      <w:pPr>
        <w:pStyle w:val="ListParagraph"/>
        <w:ind w:left="0"/>
        <w:rPr>
          <w:rFonts w:asciiTheme="minorHAnsi" w:hAnsiTheme="minorHAnsi" w:cstheme="minorHAnsi"/>
        </w:rPr>
      </w:pPr>
    </w:p>
    <w:p w14:paraId="5C1492BC" w14:textId="2427A108" w:rsidR="00AC3566" w:rsidRPr="00E03241" w:rsidRDefault="00E90D4A" w:rsidP="005417A9">
      <w:pPr>
        <w:pStyle w:val="ListParagraph"/>
        <w:numPr>
          <w:ilvl w:val="2"/>
          <w:numId w:val="30"/>
        </w:numPr>
        <w:ind w:left="0" w:firstLine="0"/>
        <w:rPr>
          <w:rFonts w:asciiTheme="minorHAnsi" w:hAnsiTheme="minorHAnsi" w:cstheme="minorHAnsi"/>
        </w:rPr>
      </w:pPr>
      <w:r w:rsidRPr="00E03241">
        <w:rPr>
          <w:rFonts w:asciiTheme="minorHAnsi" w:hAnsiTheme="minorHAnsi" w:cstheme="minorHAnsi"/>
          <w:highlight w:val="yellow"/>
        </w:rPr>
        <w:t xml:space="preserve">Utilize the program LASCA algorithm (rt-LASCA) to use the variance of the contrast data over time to determine the locations of vasculature as previously described </w:t>
      </w:r>
      <w:hyperlink w:anchor="_ENREF_15" w:tooltip="Gnyawali, 2017 #40" w:history="1">
        <w:r w:rsidR="00DF09A1" w:rsidRPr="00E03241">
          <w:rPr>
            <w:rFonts w:asciiTheme="minorHAnsi" w:hAnsiTheme="minorHAnsi" w:cstheme="minorHAnsi"/>
            <w:highlight w:val="yellow"/>
          </w:rPr>
          <w:fldChar w:fldCharType="begin"/>
        </w:r>
        <w:r w:rsidR="00DF09A1" w:rsidRPr="00E03241">
          <w:rPr>
            <w:rFonts w:asciiTheme="minorHAnsi" w:hAnsiTheme="minorHAnsi" w:cstheme="minorHAnsi"/>
            <w:highlight w:val="yellow"/>
          </w:rPr>
          <w:instrText xml:space="preserve"> ADDIN EN.CITE &lt;EndNote&gt;&lt;Cite&gt;&lt;Author&gt;Gnyawali&lt;/Author&gt;&lt;Year&gt;2017&lt;/Year&gt;&lt;RecNum&gt;40&lt;/RecNum&gt;&lt;DisplayText&gt;&lt;style face="superscript"&gt;15&lt;/style&gt;&lt;/DisplayText&gt;&lt;record&gt;&lt;rec-number&gt;40&lt;/rec-number&gt;&lt;foreign-keys&gt;&lt;key app="EN" db-id="x2xdd20v1afdwtepwxcvxd2ydtwra2eztaee" timestamp="1588913716"&gt;40&lt;/key&gt;&lt;/foreign-keys&gt;&lt;ref-type name="Journal Article"&gt;17&lt;/ref-type&gt;&lt;contributors&gt;&lt;authors&gt;&lt;author&gt;Gnyawali, S. C.&lt;/author&gt;&lt;author&gt;Blum, K.&lt;/author&gt;&lt;author&gt;Pal, D.&lt;/author&gt;&lt;author&gt;Ghatak, S.&lt;/author&gt;&lt;author&gt;Khanna, S.&lt;/author&gt;&lt;author&gt;Roy, S.&lt;/author&gt;&lt;author&gt;Sen, C. K.&lt;/author&gt;&lt;/authors&gt;&lt;/contributors&gt;&lt;auth-address&gt;Center for Regenerative Medicine &amp;amp;Cell-Based Therapies, Department of Surgery, Davis Heart and Lung Research Institute, The Ohio State University Wexner Medical Center, Columbus, OH 43210, USA.&lt;/auth-address&gt;&lt;titles&gt;&lt;title&gt;Retooling Laser Speckle Contrast Analysis Algorithm to Enhance Non-Invasive High Resolution Laser Speckle Functional Imaging of Cutaneous Microcirculation&lt;/title&gt;&lt;secondary-title&gt;Sci Rep&lt;/secondary-title&gt;&lt;alt-title&gt;Scientific reports&lt;/alt-title&gt;&lt;/titles&gt;&lt;pages&gt;41048&lt;/pages&gt;&lt;volume&gt;7&lt;/volume&gt;&lt;dates&gt;&lt;year&gt;2017&lt;/year&gt;&lt;pub-dates&gt;&lt;date&gt;Jan 20&lt;/date&gt;&lt;/pub-dates&gt;&lt;/dates&gt;&lt;isbn&gt;2045-2322 (Electronic)&amp;#xD;2045-2322 (Linking)&lt;/isbn&gt;&lt;accession-num&gt;28106129&lt;/accession-num&gt;&lt;urls&gt;&lt;related-urls&gt;&lt;url&gt;http://www.ncbi.nlm.nih.gov/pubmed/28106129&lt;/url&gt;&lt;/related-urls&gt;&lt;/urls&gt;&lt;custom2&gt;5247692&lt;/custom2&gt;&lt;electronic-resource-num&gt;10.1038/srep41048&lt;/electronic-resource-num&gt;&lt;/record&gt;&lt;/Cite&gt;&lt;/EndNote&gt;</w:instrText>
        </w:r>
        <w:r w:rsidR="00DF09A1" w:rsidRPr="00E03241">
          <w:rPr>
            <w:rFonts w:asciiTheme="minorHAnsi" w:hAnsiTheme="minorHAnsi" w:cstheme="minorHAnsi"/>
            <w:highlight w:val="yellow"/>
          </w:rPr>
          <w:fldChar w:fldCharType="separate"/>
        </w:r>
        <w:r w:rsidR="00DF09A1" w:rsidRPr="00E03241">
          <w:rPr>
            <w:rFonts w:asciiTheme="minorHAnsi" w:hAnsiTheme="minorHAnsi" w:cstheme="minorHAnsi"/>
            <w:noProof/>
            <w:highlight w:val="yellow"/>
            <w:vertAlign w:val="superscript"/>
          </w:rPr>
          <w:t>15</w:t>
        </w:r>
        <w:r w:rsidR="00DF09A1" w:rsidRPr="00E03241">
          <w:rPr>
            <w:rFonts w:asciiTheme="minorHAnsi" w:hAnsiTheme="minorHAnsi" w:cstheme="minorHAnsi"/>
            <w:highlight w:val="yellow"/>
          </w:rPr>
          <w:fldChar w:fldCharType="end"/>
        </w:r>
      </w:hyperlink>
      <w:r w:rsidR="00DF09A1" w:rsidRPr="00E03241">
        <w:rPr>
          <w:rFonts w:asciiTheme="minorHAnsi" w:hAnsiTheme="minorHAnsi" w:cstheme="minorHAnsi"/>
          <w:highlight w:val="yellow"/>
        </w:rPr>
        <w:t>.</w:t>
      </w:r>
      <w:r w:rsidR="00BE48D0">
        <w:rPr>
          <w:rFonts w:asciiTheme="minorHAnsi" w:hAnsiTheme="minorHAnsi" w:cstheme="minorHAnsi"/>
        </w:rPr>
        <w:t xml:space="preserve"> </w:t>
      </w:r>
    </w:p>
    <w:p w14:paraId="1FE47D6E" w14:textId="4EC8B697" w:rsidR="003B2D4E" w:rsidRPr="00E03241" w:rsidRDefault="003B2D4E" w:rsidP="005417A9">
      <w:pPr>
        <w:contextualSpacing/>
        <w:rPr>
          <w:rFonts w:asciiTheme="minorHAnsi" w:hAnsiTheme="minorHAnsi" w:cstheme="minorHAnsi"/>
        </w:rPr>
      </w:pPr>
    </w:p>
    <w:p w14:paraId="49CBD9D0" w14:textId="381351A3" w:rsidR="003B2D4E" w:rsidRPr="00E03241" w:rsidRDefault="003B2D4E" w:rsidP="005417A9">
      <w:pPr>
        <w:pStyle w:val="ListParagraph"/>
        <w:numPr>
          <w:ilvl w:val="0"/>
          <w:numId w:val="30"/>
        </w:numPr>
        <w:ind w:left="0" w:firstLine="0"/>
        <w:rPr>
          <w:rFonts w:asciiTheme="minorHAnsi" w:hAnsiTheme="minorHAnsi" w:cstheme="minorHAnsi"/>
          <w:b/>
        </w:rPr>
      </w:pPr>
      <w:r w:rsidRPr="00E03241">
        <w:rPr>
          <w:rFonts w:asciiTheme="minorHAnsi" w:hAnsiTheme="minorHAnsi" w:cstheme="minorHAnsi"/>
          <w:b/>
        </w:rPr>
        <w:t xml:space="preserve">Magnetic </w:t>
      </w:r>
      <w:r w:rsidR="00135184" w:rsidRPr="00E03241">
        <w:rPr>
          <w:rFonts w:asciiTheme="minorHAnsi" w:hAnsiTheme="minorHAnsi" w:cstheme="minorHAnsi"/>
          <w:b/>
        </w:rPr>
        <w:t>resonance imagin</w:t>
      </w:r>
      <w:r w:rsidRPr="00E03241">
        <w:rPr>
          <w:rFonts w:asciiTheme="minorHAnsi" w:hAnsiTheme="minorHAnsi" w:cstheme="minorHAnsi"/>
          <w:b/>
        </w:rPr>
        <w:t>g (MRI)</w:t>
      </w:r>
      <w:r w:rsidR="00E24BE5" w:rsidRPr="00E03241">
        <w:rPr>
          <w:rFonts w:asciiTheme="minorHAnsi" w:hAnsiTheme="minorHAnsi" w:cstheme="minorHAnsi"/>
          <w:b/>
        </w:rPr>
        <w:t xml:space="preserve"> and </w:t>
      </w:r>
      <w:r w:rsidR="00135184" w:rsidRPr="00E03241">
        <w:rPr>
          <w:rFonts w:asciiTheme="minorHAnsi" w:hAnsiTheme="minorHAnsi" w:cstheme="minorHAnsi"/>
          <w:b/>
        </w:rPr>
        <w:t>magnetic resonance angiography</w:t>
      </w:r>
    </w:p>
    <w:p w14:paraId="3E525C23" w14:textId="77777777" w:rsidR="008E588B" w:rsidRPr="00E03241" w:rsidRDefault="008E588B" w:rsidP="005417A9">
      <w:pPr>
        <w:contextualSpacing/>
        <w:rPr>
          <w:rFonts w:asciiTheme="minorHAnsi" w:hAnsiTheme="minorHAnsi" w:cstheme="minorHAnsi"/>
          <w:b/>
        </w:rPr>
      </w:pPr>
    </w:p>
    <w:p w14:paraId="57F2F939" w14:textId="5059B46E" w:rsidR="00DF09A1" w:rsidRPr="00E03241" w:rsidRDefault="003B2D4E" w:rsidP="005417A9">
      <w:pPr>
        <w:pStyle w:val="ListParagraph"/>
        <w:numPr>
          <w:ilvl w:val="1"/>
          <w:numId w:val="30"/>
        </w:numPr>
        <w:ind w:left="0" w:firstLine="0"/>
        <w:rPr>
          <w:rFonts w:asciiTheme="minorHAnsi" w:hAnsiTheme="minorHAnsi" w:cstheme="minorHAnsi"/>
        </w:rPr>
      </w:pPr>
      <w:r w:rsidRPr="00E03241">
        <w:rPr>
          <w:rFonts w:asciiTheme="minorHAnsi" w:hAnsiTheme="minorHAnsi" w:cstheme="minorHAnsi"/>
        </w:rPr>
        <w:t xml:space="preserve">Perform MRI the day before surgery for comparison </w:t>
      </w:r>
      <w:r w:rsidR="00345841" w:rsidRPr="00E03241">
        <w:rPr>
          <w:rFonts w:asciiTheme="minorHAnsi" w:hAnsiTheme="minorHAnsi" w:cstheme="minorHAnsi"/>
        </w:rPr>
        <w:t>if desired, then repeat to confirm BAO and again before sacrifice if a therapeutic is to be evaluated.</w:t>
      </w:r>
    </w:p>
    <w:p w14:paraId="3DF5EFD9" w14:textId="77777777" w:rsidR="00F856CC" w:rsidRPr="00E03241" w:rsidRDefault="00F856CC" w:rsidP="005417A9">
      <w:pPr>
        <w:contextualSpacing/>
        <w:rPr>
          <w:rFonts w:asciiTheme="minorHAnsi" w:hAnsiTheme="minorHAnsi" w:cstheme="minorHAnsi"/>
        </w:rPr>
      </w:pPr>
    </w:p>
    <w:p w14:paraId="4D59D8D9" w14:textId="3D01A950" w:rsidR="00437F09" w:rsidRPr="00E03241" w:rsidRDefault="00DF09A1" w:rsidP="005417A9">
      <w:pPr>
        <w:pStyle w:val="ListParagraph"/>
        <w:numPr>
          <w:ilvl w:val="1"/>
          <w:numId w:val="30"/>
        </w:numPr>
        <w:ind w:left="0" w:firstLine="0"/>
        <w:rPr>
          <w:rFonts w:asciiTheme="minorHAnsi" w:hAnsiTheme="minorHAnsi" w:cstheme="minorHAnsi"/>
        </w:rPr>
      </w:pPr>
      <w:r w:rsidRPr="00E03241">
        <w:rPr>
          <w:rFonts w:asciiTheme="minorHAnsi" w:hAnsiTheme="minorHAnsi" w:cstheme="minorHAnsi"/>
        </w:rPr>
        <w:t xml:space="preserve">Place continuously anesthetized </w:t>
      </w:r>
      <w:r w:rsidR="00D371A7" w:rsidRPr="00E03241">
        <w:rPr>
          <w:rFonts w:asciiTheme="minorHAnsi" w:hAnsiTheme="minorHAnsi" w:cstheme="minorHAnsi"/>
        </w:rPr>
        <w:t>canines</w:t>
      </w:r>
      <w:r w:rsidRPr="00E03241">
        <w:rPr>
          <w:rFonts w:asciiTheme="minorHAnsi" w:hAnsiTheme="minorHAnsi" w:cstheme="minorHAnsi"/>
        </w:rPr>
        <w:t xml:space="preserve"> head-first in a supine position as previously described</w:t>
      </w:r>
      <w:r w:rsidR="00BE48D0">
        <w:rPr>
          <w:rFonts w:asciiTheme="minorHAnsi" w:hAnsiTheme="minorHAnsi" w:cstheme="minorHAnsi"/>
        </w:rPr>
        <w:t xml:space="preserve"> </w:t>
      </w:r>
      <w:r w:rsidRPr="00E03241">
        <w:rPr>
          <w:rFonts w:asciiTheme="minorHAnsi" w:hAnsiTheme="minorHAnsi" w:cstheme="minorHAnsi"/>
        </w:rPr>
        <w:t xml:space="preserve">in </w:t>
      </w:r>
      <w:r w:rsidR="003B2D4E" w:rsidRPr="00E03241">
        <w:rPr>
          <w:rFonts w:asciiTheme="minorHAnsi" w:hAnsiTheme="minorHAnsi" w:cstheme="minorHAnsi"/>
        </w:rPr>
        <w:t>a 3 Tesla field strength and 60 cm-diameter bore MRI scanner including a 32 channel head coil as a receiver with enhanced parallel imaging performance to obtain brain images</w:t>
      </w:r>
      <w:r w:rsidRPr="00E03241">
        <w:rPr>
          <w:rFonts w:asciiTheme="minorHAnsi" w:hAnsiTheme="minorHAnsi" w:cstheme="minorHAnsi"/>
          <w:vertAlign w:val="superscript"/>
        </w:rPr>
        <w:t>1</w:t>
      </w:r>
      <w:hyperlink w:anchor="_ENREF_15" w:tooltip="Gnyawali, 2017 #40" w:history="1">
        <w:r w:rsidRPr="00E03241">
          <w:rPr>
            <w:rFonts w:asciiTheme="minorHAnsi" w:hAnsiTheme="minorHAnsi" w:cstheme="minorHAnsi"/>
            <w:vertAlign w:val="superscript"/>
          </w:rPr>
          <w:t>7</w:t>
        </w:r>
      </w:hyperlink>
      <w:r w:rsidRPr="00E03241">
        <w:rPr>
          <w:rFonts w:asciiTheme="minorHAnsi" w:hAnsiTheme="minorHAnsi" w:cstheme="minorHAnsi"/>
        </w:rPr>
        <w:t>.</w:t>
      </w:r>
      <w:r w:rsidR="00BE48D0">
        <w:rPr>
          <w:rFonts w:asciiTheme="minorHAnsi" w:hAnsiTheme="minorHAnsi" w:cstheme="minorHAnsi"/>
        </w:rPr>
        <w:t xml:space="preserve"> </w:t>
      </w:r>
    </w:p>
    <w:p w14:paraId="0DFF6F3B" w14:textId="77777777" w:rsidR="00F856CC" w:rsidRPr="00E03241" w:rsidRDefault="00F856CC" w:rsidP="005417A9">
      <w:pPr>
        <w:contextualSpacing/>
        <w:rPr>
          <w:rFonts w:asciiTheme="minorHAnsi" w:hAnsiTheme="minorHAnsi" w:cstheme="minorHAnsi"/>
        </w:rPr>
      </w:pPr>
    </w:p>
    <w:p w14:paraId="05119660" w14:textId="01A3236A" w:rsidR="003B2D4E" w:rsidRPr="00E03241" w:rsidRDefault="00437F09" w:rsidP="005417A9">
      <w:pPr>
        <w:pStyle w:val="ListParagraph"/>
        <w:numPr>
          <w:ilvl w:val="1"/>
          <w:numId w:val="30"/>
        </w:numPr>
        <w:ind w:left="0" w:firstLine="0"/>
        <w:rPr>
          <w:rFonts w:asciiTheme="minorHAnsi" w:hAnsiTheme="minorHAnsi" w:cstheme="minorHAnsi"/>
        </w:rPr>
      </w:pPr>
      <w:r w:rsidRPr="00E03241">
        <w:rPr>
          <w:rFonts w:asciiTheme="minorHAnsi" w:hAnsiTheme="minorHAnsi" w:cstheme="minorHAnsi"/>
        </w:rPr>
        <w:t>Perform localizer scans to acquire pilot images of each canine brain before the anatomical imaging begins.</w:t>
      </w:r>
      <w:r w:rsidR="00BE48D0">
        <w:rPr>
          <w:rFonts w:asciiTheme="minorHAnsi" w:hAnsiTheme="minorHAnsi" w:cstheme="minorHAnsi"/>
        </w:rPr>
        <w:t xml:space="preserve"> </w:t>
      </w:r>
      <w:r w:rsidRPr="00E03241">
        <w:rPr>
          <w:rFonts w:asciiTheme="minorHAnsi" w:hAnsiTheme="minorHAnsi" w:cstheme="minorHAnsi"/>
        </w:rPr>
        <w:t xml:space="preserve">The system utilized to obtain the presented data </w:t>
      </w:r>
      <w:r w:rsidR="003B2D4E" w:rsidRPr="00E03241">
        <w:rPr>
          <w:rFonts w:asciiTheme="minorHAnsi" w:hAnsiTheme="minorHAnsi" w:cstheme="minorHAnsi"/>
        </w:rPr>
        <w:t>has</w:t>
      </w:r>
      <w:r w:rsidRPr="00E03241">
        <w:rPr>
          <w:rFonts w:asciiTheme="minorHAnsi" w:hAnsiTheme="minorHAnsi" w:cstheme="minorHAnsi"/>
        </w:rPr>
        <w:t xml:space="preserve"> an</w:t>
      </w:r>
      <w:r w:rsidR="003B2D4E" w:rsidRPr="00E03241">
        <w:rPr>
          <w:rFonts w:asciiTheme="minorHAnsi" w:hAnsiTheme="minorHAnsi" w:cstheme="minorHAnsi"/>
        </w:rPr>
        <w:t xml:space="preserve"> integrated imaging system which allows faster scanning in optimal spatial and temporal resolutions. The 80 </w:t>
      </w:r>
      <w:proofErr w:type="spellStart"/>
      <w:r w:rsidR="003B2D4E" w:rsidRPr="00E03241">
        <w:rPr>
          <w:rFonts w:asciiTheme="minorHAnsi" w:hAnsiTheme="minorHAnsi" w:cstheme="minorHAnsi"/>
        </w:rPr>
        <w:t>mT</w:t>
      </w:r>
      <w:proofErr w:type="spellEnd"/>
      <w:r w:rsidR="003B2D4E" w:rsidRPr="00E03241">
        <w:rPr>
          <w:rFonts w:asciiTheme="minorHAnsi" w:hAnsiTheme="minorHAnsi" w:cstheme="minorHAnsi"/>
        </w:rPr>
        <w:t>/m gradients generat</w:t>
      </w:r>
      <w:r w:rsidRPr="00E03241">
        <w:rPr>
          <w:rFonts w:asciiTheme="minorHAnsi" w:hAnsiTheme="minorHAnsi" w:cstheme="minorHAnsi"/>
        </w:rPr>
        <w:t>e</w:t>
      </w:r>
      <w:r w:rsidR="003B2D4E" w:rsidRPr="00E03241">
        <w:rPr>
          <w:rFonts w:asciiTheme="minorHAnsi" w:hAnsiTheme="minorHAnsi" w:cstheme="minorHAnsi"/>
        </w:rPr>
        <w:t xml:space="preserve"> high-quality T2-weighted, diffusion-weighted images and MR angiograms. Diffusion-weighted imaging (DWI) is sensitive enough and can show more anatomic sub-structure </w:t>
      </w:r>
      <w:r w:rsidR="003B2D4E" w:rsidRPr="00E03241">
        <w:rPr>
          <w:rFonts w:asciiTheme="minorHAnsi" w:hAnsiTheme="minorHAnsi" w:cstheme="minorHAnsi"/>
        </w:rPr>
        <w:lastRenderedPageBreak/>
        <w:t>than by conventional structural MRI methods such as T2-weighted images.</w:t>
      </w:r>
      <w:r w:rsidRPr="00E03241">
        <w:rPr>
          <w:rFonts w:asciiTheme="minorHAnsi" w:hAnsiTheme="minorHAnsi" w:cstheme="minorHAnsi"/>
        </w:rPr>
        <w:t xml:space="preserve"> In this study,</w:t>
      </w:r>
      <w:r w:rsidR="003B2D4E" w:rsidRPr="00E03241">
        <w:rPr>
          <w:rFonts w:asciiTheme="minorHAnsi" w:hAnsiTheme="minorHAnsi" w:cstheme="minorHAnsi"/>
        </w:rPr>
        <w:t xml:space="preserve"> MRI was performed 4</w:t>
      </w:r>
      <w:r w:rsidR="00135184">
        <w:rPr>
          <w:rFonts w:asciiTheme="minorHAnsi" w:hAnsiTheme="minorHAnsi" w:cstheme="minorHAnsi"/>
        </w:rPr>
        <w:t xml:space="preserve"> </w:t>
      </w:r>
      <w:r w:rsidR="003B2D4E" w:rsidRPr="00E03241">
        <w:rPr>
          <w:rFonts w:asciiTheme="minorHAnsi" w:hAnsiTheme="minorHAnsi" w:cstheme="minorHAnsi"/>
        </w:rPr>
        <w:t xml:space="preserve">h after </w:t>
      </w:r>
      <w:r w:rsidRPr="00E03241">
        <w:rPr>
          <w:rFonts w:asciiTheme="minorHAnsi" w:hAnsiTheme="minorHAnsi" w:cstheme="minorHAnsi"/>
        </w:rPr>
        <w:t>BAO</w:t>
      </w:r>
      <w:r w:rsidR="003B2D4E" w:rsidRPr="00E03241">
        <w:rPr>
          <w:rFonts w:asciiTheme="minorHAnsi" w:hAnsiTheme="minorHAnsi" w:cstheme="minorHAnsi"/>
        </w:rPr>
        <w:t>.</w:t>
      </w:r>
    </w:p>
    <w:p w14:paraId="14900CA0" w14:textId="77777777" w:rsidR="00F856CC" w:rsidRPr="00E03241" w:rsidRDefault="00F856CC" w:rsidP="005417A9">
      <w:pPr>
        <w:contextualSpacing/>
        <w:rPr>
          <w:rFonts w:asciiTheme="minorHAnsi" w:hAnsiTheme="minorHAnsi" w:cstheme="minorHAnsi"/>
        </w:rPr>
      </w:pPr>
    </w:p>
    <w:p w14:paraId="5A1AE48A" w14:textId="4ACCA675" w:rsidR="008077AD" w:rsidRPr="00E03241" w:rsidRDefault="008077AD" w:rsidP="005417A9">
      <w:pPr>
        <w:pStyle w:val="ListParagraph"/>
        <w:numPr>
          <w:ilvl w:val="1"/>
          <w:numId w:val="30"/>
        </w:numPr>
        <w:ind w:left="0" w:firstLine="0"/>
        <w:rPr>
          <w:rFonts w:asciiTheme="minorHAnsi" w:hAnsiTheme="minorHAnsi" w:cstheme="minorHAnsi"/>
        </w:rPr>
      </w:pPr>
      <w:r w:rsidRPr="00E03241">
        <w:rPr>
          <w:rFonts w:asciiTheme="minorHAnsi" w:hAnsiTheme="minorHAnsi" w:cstheme="minorHAnsi"/>
        </w:rPr>
        <w:t>After proper localization, perform T2-weighted gradient echo imaging (Parameters: FOV = 130 mm, Matrix size = 320 x 320, pixel size = 0.3 x 0.3 mm, Slice thickness =3 mm, TR= 4s, FA= 180 degrees, BW =255 Hz/pixel, NEX= 2, TE=75ms, Resolution= 2.4615 pixels per mm) followed by a flow attenuated inversion recovery (FLAIR) imaging to visualize the structure of the brain anatomy.</w:t>
      </w:r>
    </w:p>
    <w:p w14:paraId="3DC62581" w14:textId="77777777" w:rsidR="00F856CC" w:rsidRPr="00E03241" w:rsidRDefault="00F856CC" w:rsidP="005417A9">
      <w:pPr>
        <w:contextualSpacing/>
        <w:rPr>
          <w:rFonts w:asciiTheme="minorHAnsi" w:hAnsiTheme="minorHAnsi" w:cstheme="minorHAnsi"/>
        </w:rPr>
      </w:pPr>
    </w:p>
    <w:p w14:paraId="4E24272A" w14:textId="77777777" w:rsidR="00135184" w:rsidRDefault="00E24BE5" w:rsidP="005417A9">
      <w:pPr>
        <w:pStyle w:val="ListParagraph"/>
        <w:numPr>
          <w:ilvl w:val="1"/>
          <w:numId w:val="30"/>
        </w:numPr>
        <w:ind w:left="0" w:firstLine="0"/>
        <w:rPr>
          <w:rFonts w:asciiTheme="minorHAnsi" w:hAnsiTheme="minorHAnsi" w:cstheme="minorHAnsi"/>
        </w:rPr>
      </w:pPr>
      <w:r w:rsidRPr="00E03241">
        <w:rPr>
          <w:rFonts w:asciiTheme="minorHAnsi" w:hAnsiTheme="minorHAnsi" w:cstheme="minorHAnsi"/>
        </w:rPr>
        <w:t xml:space="preserve">Perform magnetic resonance angiography (MRA) to visualize the vascular anatomy and blood circulation measurement. Acquire </w:t>
      </w:r>
      <w:r w:rsidR="00C86275">
        <w:rPr>
          <w:rFonts w:asciiTheme="minorHAnsi" w:hAnsiTheme="minorHAnsi" w:cstheme="minorHAnsi"/>
        </w:rPr>
        <w:t>M</w:t>
      </w:r>
      <w:r w:rsidRPr="00E03241">
        <w:rPr>
          <w:rFonts w:asciiTheme="minorHAnsi" w:hAnsiTheme="minorHAnsi" w:cstheme="minorHAnsi"/>
        </w:rPr>
        <w:t xml:space="preserve">RA of the brain covering the head and neck with a time-of-flight-3D (TOF) sequence in transverse view (Parameters: FOV = 129x129 mm, Matrix size = 768 x 768, pixel size = 0.3 x 0.3 mm, slice thickness = 81.59 mm, TR= 25 ms, FA= 18 degrees, BW =185 Hz/pixel, NEX= 1, TE=4.22ms, Resolution = 5.91 pixels per mm). </w:t>
      </w:r>
    </w:p>
    <w:p w14:paraId="14AFCD1C" w14:textId="77777777" w:rsidR="00135184" w:rsidRPr="00135184" w:rsidRDefault="00135184" w:rsidP="005417A9">
      <w:pPr>
        <w:pStyle w:val="ListParagraph"/>
        <w:ind w:left="0"/>
        <w:rPr>
          <w:rFonts w:asciiTheme="minorHAnsi" w:hAnsiTheme="minorHAnsi" w:cstheme="minorHAnsi"/>
        </w:rPr>
      </w:pPr>
    </w:p>
    <w:p w14:paraId="34970145" w14:textId="10EDA37C" w:rsidR="00E24BE5" w:rsidRPr="00E03241" w:rsidRDefault="00E24BE5" w:rsidP="005417A9">
      <w:pPr>
        <w:pStyle w:val="ListParagraph"/>
        <w:numPr>
          <w:ilvl w:val="2"/>
          <w:numId w:val="30"/>
        </w:numPr>
        <w:ind w:left="0" w:firstLine="0"/>
        <w:rPr>
          <w:rFonts w:asciiTheme="minorHAnsi" w:hAnsiTheme="minorHAnsi" w:cstheme="minorHAnsi"/>
        </w:rPr>
      </w:pPr>
      <w:r w:rsidRPr="00E03241">
        <w:rPr>
          <w:rFonts w:asciiTheme="minorHAnsi" w:hAnsiTheme="minorHAnsi" w:cstheme="minorHAnsi"/>
        </w:rPr>
        <w:t>Perform maximum intensity projection (MIP) with 3D color-coded visualization to maximize the signal intensity in the blood vessels.</w:t>
      </w:r>
      <w:r w:rsidR="00BE48D0">
        <w:rPr>
          <w:rFonts w:asciiTheme="minorHAnsi" w:hAnsiTheme="minorHAnsi" w:cstheme="minorHAnsi"/>
        </w:rPr>
        <w:t xml:space="preserve"> </w:t>
      </w:r>
      <w:r w:rsidRPr="00E03241">
        <w:rPr>
          <w:rFonts w:asciiTheme="minorHAnsi" w:hAnsiTheme="minorHAnsi" w:cstheme="minorHAnsi"/>
        </w:rPr>
        <w:t>Post-process acquired DICOM images to visualize the blood vessels and to confirm that the basilar artery was occluded.</w:t>
      </w:r>
    </w:p>
    <w:p w14:paraId="5E23CE1C" w14:textId="77777777" w:rsidR="008E588B" w:rsidRPr="00E03241" w:rsidRDefault="008E588B" w:rsidP="005417A9">
      <w:pPr>
        <w:contextualSpacing/>
        <w:rPr>
          <w:rFonts w:asciiTheme="minorHAnsi" w:hAnsiTheme="minorHAnsi" w:cstheme="minorHAnsi"/>
        </w:rPr>
      </w:pPr>
    </w:p>
    <w:p w14:paraId="507A1F9A" w14:textId="312EE9C0" w:rsidR="008E588B" w:rsidRPr="00E03241" w:rsidRDefault="008E588B" w:rsidP="005417A9">
      <w:pPr>
        <w:pStyle w:val="ListParagraph"/>
        <w:numPr>
          <w:ilvl w:val="0"/>
          <w:numId w:val="30"/>
        </w:numPr>
        <w:ind w:left="0" w:firstLine="0"/>
        <w:rPr>
          <w:rFonts w:asciiTheme="minorHAnsi" w:hAnsiTheme="minorHAnsi" w:cstheme="minorHAnsi"/>
          <w:b/>
        </w:rPr>
      </w:pPr>
      <w:r w:rsidRPr="00E03241">
        <w:rPr>
          <w:rFonts w:asciiTheme="minorHAnsi" w:hAnsiTheme="minorHAnsi" w:cstheme="minorHAnsi"/>
          <w:b/>
        </w:rPr>
        <w:t>Diffusion weighted imaging and stroke volume calculation</w:t>
      </w:r>
    </w:p>
    <w:p w14:paraId="521F14AE" w14:textId="73A74A0B" w:rsidR="008E588B" w:rsidRPr="00E03241" w:rsidRDefault="008E588B" w:rsidP="005417A9">
      <w:pPr>
        <w:contextualSpacing/>
        <w:rPr>
          <w:rFonts w:asciiTheme="minorHAnsi" w:hAnsiTheme="minorHAnsi" w:cstheme="minorHAnsi"/>
        </w:rPr>
      </w:pPr>
    </w:p>
    <w:p w14:paraId="5D2008A3" w14:textId="1266B53F" w:rsidR="00091728" w:rsidRPr="00E03241" w:rsidRDefault="008E588B" w:rsidP="005417A9">
      <w:pPr>
        <w:pStyle w:val="ListParagraph"/>
        <w:numPr>
          <w:ilvl w:val="1"/>
          <w:numId w:val="30"/>
        </w:numPr>
        <w:ind w:left="0" w:firstLine="0"/>
        <w:rPr>
          <w:rFonts w:asciiTheme="minorHAnsi" w:hAnsiTheme="minorHAnsi" w:cstheme="minorHAnsi"/>
        </w:rPr>
      </w:pPr>
      <w:r w:rsidRPr="00E03241">
        <w:rPr>
          <w:rFonts w:asciiTheme="minorHAnsi" w:hAnsiTheme="minorHAnsi" w:cstheme="minorHAnsi"/>
        </w:rPr>
        <w:t xml:space="preserve">Perform diffusion weighted imaging sequence to detect acute ischemic strokes (Parameters: FOV = 149mm </w:t>
      </w:r>
      <w:r w:rsidRPr="00E03241">
        <w:rPr>
          <w:rFonts w:asciiTheme="minorHAnsi" w:hAnsiTheme="minorHAnsi" w:cstheme="minorHAnsi"/>
        </w:rPr>
        <w:sym w:font="Symbol" w:char="F0B4"/>
      </w:r>
      <w:r w:rsidRPr="00E03241">
        <w:rPr>
          <w:rFonts w:asciiTheme="minorHAnsi" w:hAnsiTheme="minorHAnsi" w:cstheme="minorHAnsi"/>
        </w:rPr>
        <w:t xml:space="preserve">149 mm, Matrix size = 132 </w:t>
      </w:r>
      <w:r w:rsidRPr="00E03241">
        <w:rPr>
          <w:rFonts w:asciiTheme="minorHAnsi" w:hAnsiTheme="minorHAnsi" w:cstheme="minorHAnsi"/>
        </w:rPr>
        <w:sym w:font="Symbol" w:char="F0B4"/>
      </w:r>
      <w:r w:rsidRPr="00E03241">
        <w:rPr>
          <w:rFonts w:asciiTheme="minorHAnsi" w:hAnsiTheme="minorHAnsi" w:cstheme="minorHAnsi"/>
        </w:rPr>
        <w:t>0</w:t>
      </w:r>
      <w:r w:rsidRPr="00E03241">
        <w:rPr>
          <w:rFonts w:asciiTheme="minorHAnsi" w:hAnsiTheme="minorHAnsi" w:cstheme="minorHAnsi"/>
        </w:rPr>
        <w:sym w:font="Symbol" w:char="F0B4"/>
      </w:r>
      <w:r w:rsidRPr="00E03241">
        <w:rPr>
          <w:rFonts w:asciiTheme="minorHAnsi" w:hAnsiTheme="minorHAnsi" w:cstheme="minorHAnsi"/>
        </w:rPr>
        <w:t>0</w:t>
      </w:r>
      <w:r w:rsidRPr="00E03241">
        <w:rPr>
          <w:rFonts w:asciiTheme="minorHAnsi" w:hAnsiTheme="minorHAnsi" w:cstheme="minorHAnsi"/>
        </w:rPr>
        <w:sym w:font="Symbol" w:char="F0B4"/>
      </w:r>
      <w:r w:rsidRPr="00E03241">
        <w:rPr>
          <w:rFonts w:asciiTheme="minorHAnsi" w:hAnsiTheme="minorHAnsi" w:cstheme="minorHAnsi"/>
        </w:rPr>
        <w:t xml:space="preserve"> 100, pixel size = 0.30mm </w:t>
      </w:r>
      <w:r w:rsidRPr="00E03241">
        <w:rPr>
          <w:rFonts w:asciiTheme="minorHAnsi" w:hAnsiTheme="minorHAnsi" w:cstheme="minorHAnsi"/>
        </w:rPr>
        <w:sym w:font="Symbol" w:char="F0B4"/>
      </w:r>
      <w:r w:rsidRPr="00E03241">
        <w:rPr>
          <w:rFonts w:asciiTheme="minorHAnsi" w:hAnsiTheme="minorHAnsi" w:cstheme="minorHAnsi"/>
        </w:rPr>
        <w:t xml:space="preserve"> 0.30 mm, slice thickness = 4 mm, TR = 4.6s, FA = 90 degrees, BW = 255 Hz/pixel, NEX= 1, TE = 86ms, Resolution= 0.93 pixels per mm). Transfer DICOM images for post-processing. </w:t>
      </w:r>
    </w:p>
    <w:p w14:paraId="6ED0D083" w14:textId="77777777" w:rsidR="00F856CC" w:rsidRPr="00E03241" w:rsidRDefault="00F856CC" w:rsidP="005417A9">
      <w:pPr>
        <w:contextualSpacing/>
        <w:rPr>
          <w:rFonts w:asciiTheme="minorHAnsi" w:hAnsiTheme="minorHAnsi" w:cstheme="minorHAnsi"/>
        </w:rPr>
      </w:pPr>
    </w:p>
    <w:p w14:paraId="1FED435E" w14:textId="341F574E" w:rsidR="00091728" w:rsidRPr="00E03241" w:rsidRDefault="008E588B" w:rsidP="005417A9">
      <w:pPr>
        <w:pStyle w:val="ListParagraph"/>
        <w:numPr>
          <w:ilvl w:val="1"/>
          <w:numId w:val="30"/>
        </w:numPr>
        <w:ind w:left="0" w:firstLine="0"/>
        <w:rPr>
          <w:rFonts w:asciiTheme="minorHAnsi" w:hAnsiTheme="minorHAnsi" w:cstheme="minorHAnsi"/>
        </w:rPr>
      </w:pPr>
      <w:r w:rsidRPr="00E03241">
        <w:rPr>
          <w:rFonts w:asciiTheme="minorHAnsi" w:hAnsiTheme="minorHAnsi" w:cstheme="minorHAnsi"/>
        </w:rPr>
        <w:t xml:space="preserve">Generate apparent diffusion maps (ADC) from DWI images and calculate infarct volumes using OsiriX MD v.5.0 software. </w:t>
      </w:r>
    </w:p>
    <w:p w14:paraId="1DA00A3B" w14:textId="77777777" w:rsidR="00F856CC" w:rsidRPr="00E03241" w:rsidRDefault="00F856CC" w:rsidP="005417A9">
      <w:pPr>
        <w:contextualSpacing/>
        <w:rPr>
          <w:rFonts w:asciiTheme="minorHAnsi" w:hAnsiTheme="minorHAnsi" w:cstheme="minorHAnsi"/>
        </w:rPr>
      </w:pPr>
    </w:p>
    <w:p w14:paraId="07BD4E10" w14:textId="7FA1C596" w:rsidR="00091728" w:rsidRPr="00E03241" w:rsidRDefault="008E588B" w:rsidP="005417A9">
      <w:pPr>
        <w:pStyle w:val="ListParagraph"/>
        <w:numPr>
          <w:ilvl w:val="1"/>
          <w:numId w:val="30"/>
        </w:numPr>
        <w:ind w:left="0" w:firstLine="0"/>
        <w:rPr>
          <w:rFonts w:asciiTheme="minorHAnsi" w:hAnsiTheme="minorHAnsi" w:cstheme="minorHAnsi"/>
        </w:rPr>
      </w:pPr>
      <w:r w:rsidRPr="00E03241">
        <w:rPr>
          <w:rFonts w:asciiTheme="minorHAnsi" w:hAnsiTheme="minorHAnsi" w:cstheme="minorHAnsi"/>
        </w:rPr>
        <w:t xml:space="preserve">Trace the whole brain and infarct areas per slice and multiply by slice thickness to acquire infarct volumes. </w:t>
      </w:r>
    </w:p>
    <w:p w14:paraId="5A5F5DE0" w14:textId="77777777" w:rsidR="00F856CC" w:rsidRPr="00E03241" w:rsidRDefault="00F856CC" w:rsidP="005417A9">
      <w:pPr>
        <w:contextualSpacing/>
        <w:rPr>
          <w:rFonts w:asciiTheme="minorHAnsi" w:hAnsiTheme="minorHAnsi" w:cstheme="minorHAnsi"/>
        </w:rPr>
      </w:pPr>
    </w:p>
    <w:p w14:paraId="73D07AB5" w14:textId="733DAE06" w:rsidR="008E588B" w:rsidRPr="00E03241" w:rsidRDefault="008E588B" w:rsidP="005417A9">
      <w:pPr>
        <w:pStyle w:val="ListParagraph"/>
        <w:numPr>
          <w:ilvl w:val="1"/>
          <w:numId w:val="30"/>
        </w:numPr>
        <w:ind w:left="0" w:firstLine="0"/>
        <w:rPr>
          <w:rFonts w:asciiTheme="minorHAnsi" w:hAnsiTheme="minorHAnsi" w:cstheme="minorHAnsi"/>
        </w:rPr>
      </w:pPr>
      <w:r w:rsidRPr="00E03241">
        <w:rPr>
          <w:rFonts w:asciiTheme="minorHAnsi" w:hAnsiTheme="minorHAnsi" w:cstheme="minorHAnsi"/>
        </w:rPr>
        <w:t>Convert the absolute whole volume to 100 units to calculate the percent stroke volume</w:t>
      </w:r>
      <w:r w:rsidR="00091728" w:rsidRPr="00E03241">
        <w:rPr>
          <w:rFonts w:asciiTheme="minorHAnsi" w:hAnsiTheme="minorHAnsi" w:cstheme="minorHAnsi"/>
        </w:rPr>
        <w:t xml:space="preserve"> of each canine</w:t>
      </w:r>
      <w:r w:rsidRPr="00E03241">
        <w:rPr>
          <w:rFonts w:asciiTheme="minorHAnsi" w:hAnsiTheme="minorHAnsi" w:cstheme="minorHAnsi"/>
        </w:rPr>
        <w:t>.</w:t>
      </w:r>
    </w:p>
    <w:p w14:paraId="0601C3FD" w14:textId="4761AB9E" w:rsidR="00091728" w:rsidRPr="00E03241" w:rsidRDefault="00091728" w:rsidP="005417A9">
      <w:pPr>
        <w:contextualSpacing/>
        <w:rPr>
          <w:rFonts w:asciiTheme="minorHAnsi" w:hAnsiTheme="minorHAnsi" w:cstheme="minorHAnsi"/>
        </w:rPr>
      </w:pPr>
    </w:p>
    <w:p w14:paraId="529D526D" w14:textId="695B1BB9" w:rsidR="00091728" w:rsidRPr="00E03241" w:rsidRDefault="00091728" w:rsidP="005417A9">
      <w:pPr>
        <w:pStyle w:val="ListParagraph"/>
        <w:numPr>
          <w:ilvl w:val="0"/>
          <w:numId w:val="30"/>
        </w:numPr>
        <w:ind w:left="0" w:firstLine="0"/>
        <w:rPr>
          <w:rFonts w:asciiTheme="minorHAnsi" w:hAnsiTheme="minorHAnsi" w:cstheme="minorHAnsi"/>
          <w:b/>
        </w:rPr>
      </w:pPr>
      <w:r w:rsidRPr="00E03241">
        <w:rPr>
          <w:rFonts w:asciiTheme="minorHAnsi" w:hAnsiTheme="minorHAnsi" w:cstheme="minorHAnsi"/>
          <w:b/>
        </w:rPr>
        <w:t xml:space="preserve">Hematoxylin and Eosin staining brain histology </w:t>
      </w:r>
    </w:p>
    <w:p w14:paraId="0901B47A" w14:textId="77777777" w:rsidR="00091728" w:rsidRPr="00E03241" w:rsidRDefault="00091728" w:rsidP="005417A9">
      <w:pPr>
        <w:contextualSpacing/>
        <w:rPr>
          <w:rFonts w:asciiTheme="minorHAnsi" w:hAnsiTheme="minorHAnsi" w:cstheme="minorHAnsi"/>
        </w:rPr>
      </w:pPr>
    </w:p>
    <w:p w14:paraId="6C1928C6" w14:textId="14772E07" w:rsidR="00A64503" w:rsidRPr="00E03241" w:rsidRDefault="00A64503" w:rsidP="005417A9">
      <w:pPr>
        <w:pStyle w:val="ListParagraph"/>
        <w:numPr>
          <w:ilvl w:val="1"/>
          <w:numId w:val="30"/>
        </w:numPr>
        <w:ind w:left="0" w:firstLine="0"/>
        <w:rPr>
          <w:rFonts w:asciiTheme="minorHAnsi" w:hAnsiTheme="minorHAnsi" w:cstheme="minorHAnsi"/>
        </w:rPr>
      </w:pPr>
      <w:r w:rsidRPr="00E03241">
        <w:rPr>
          <w:rFonts w:asciiTheme="minorHAnsi" w:hAnsiTheme="minorHAnsi" w:cstheme="minorHAnsi"/>
        </w:rPr>
        <w:t>At time of sacrifice in anesthetized can</w:t>
      </w:r>
      <w:r w:rsidR="00C47C65" w:rsidRPr="00E03241">
        <w:rPr>
          <w:rFonts w:asciiTheme="minorHAnsi" w:hAnsiTheme="minorHAnsi" w:cstheme="minorHAnsi"/>
        </w:rPr>
        <w:t>ine, harvest the brain and cut two</w:t>
      </w:r>
      <w:r w:rsidRPr="00E03241">
        <w:rPr>
          <w:rFonts w:asciiTheme="minorHAnsi" w:hAnsiTheme="minorHAnsi" w:cstheme="minorHAnsi"/>
        </w:rPr>
        <w:t xml:space="preserve"> medial section</w:t>
      </w:r>
      <w:r w:rsidR="00C47C65" w:rsidRPr="00E03241">
        <w:rPr>
          <w:rFonts w:asciiTheme="minorHAnsi" w:hAnsiTheme="minorHAnsi" w:cstheme="minorHAnsi"/>
        </w:rPr>
        <w:t>s</w:t>
      </w:r>
      <w:r w:rsidR="00091728" w:rsidRPr="00E03241">
        <w:rPr>
          <w:rFonts w:asciiTheme="minorHAnsi" w:hAnsiTheme="minorHAnsi" w:cstheme="minorHAnsi"/>
        </w:rPr>
        <w:t xml:space="preserve"> 4 mm thick </w:t>
      </w:r>
      <w:r w:rsidRPr="00E03241">
        <w:rPr>
          <w:rFonts w:asciiTheme="minorHAnsi" w:hAnsiTheme="minorHAnsi" w:cstheme="minorHAnsi"/>
        </w:rPr>
        <w:t>with a sharp sca</w:t>
      </w:r>
      <w:r w:rsidR="00C47C65" w:rsidRPr="00E03241">
        <w:rPr>
          <w:rFonts w:asciiTheme="minorHAnsi" w:hAnsiTheme="minorHAnsi" w:cstheme="minorHAnsi"/>
        </w:rPr>
        <w:t>l</w:t>
      </w:r>
      <w:r w:rsidRPr="00E03241">
        <w:rPr>
          <w:rFonts w:asciiTheme="minorHAnsi" w:hAnsiTheme="minorHAnsi" w:cstheme="minorHAnsi"/>
        </w:rPr>
        <w:t>p</w:t>
      </w:r>
      <w:r w:rsidR="00C47C65" w:rsidRPr="00E03241">
        <w:rPr>
          <w:rFonts w:asciiTheme="minorHAnsi" w:hAnsiTheme="minorHAnsi" w:cstheme="minorHAnsi"/>
        </w:rPr>
        <w:t>el, one section will be used for TTC staining below.</w:t>
      </w:r>
    </w:p>
    <w:p w14:paraId="46D6A93B" w14:textId="77777777" w:rsidR="00F856CC" w:rsidRPr="00E03241" w:rsidRDefault="00F856CC" w:rsidP="005417A9">
      <w:pPr>
        <w:contextualSpacing/>
        <w:rPr>
          <w:rFonts w:asciiTheme="minorHAnsi" w:hAnsiTheme="minorHAnsi" w:cstheme="minorHAnsi"/>
        </w:rPr>
      </w:pPr>
    </w:p>
    <w:p w14:paraId="2C86F441" w14:textId="6F53AB7B" w:rsidR="00A64503" w:rsidRPr="00E03241" w:rsidRDefault="00A64503" w:rsidP="005417A9">
      <w:pPr>
        <w:pStyle w:val="ListParagraph"/>
        <w:numPr>
          <w:ilvl w:val="1"/>
          <w:numId w:val="30"/>
        </w:numPr>
        <w:ind w:left="0" w:firstLine="0"/>
        <w:rPr>
          <w:rFonts w:asciiTheme="minorHAnsi" w:hAnsiTheme="minorHAnsi" w:cstheme="minorHAnsi"/>
        </w:rPr>
      </w:pPr>
      <w:r w:rsidRPr="00E03241">
        <w:rPr>
          <w:rFonts w:asciiTheme="minorHAnsi" w:hAnsiTheme="minorHAnsi" w:cstheme="minorHAnsi"/>
        </w:rPr>
        <w:t>Fix the 4 mm section in 10%</w:t>
      </w:r>
      <w:r w:rsidR="00091728" w:rsidRPr="00E03241">
        <w:rPr>
          <w:rFonts w:asciiTheme="minorHAnsi" w:hAnsiTheme="minorHAnsi" w:cstheme="minorHAnsi"/>
        </w:rPr>
        <w:t xml:space="preserve"> </w:t>
      </w:r>
      <w:r w:rsidRPr="00E03241">
        <w:rPr>
          <w:rFonts w:asciiTheme="minorHAnsi" w:hAnsiTheme="minorHAnsi" w:cstheme="minorHAnsi"/>
        </w:rPr>
        <w:t>formalin</w:t>
      </w:r>
      <w:r w:rsidR="00091728" w:rsidRPr="00E03241">
        <w:rPr>
          <w:rFonts w:asciiTheme="minorHAnsi" w:hAnsiTheme="minorHAnsi" w:cstheme="minorHAnsi"/>
        </w:rPr>
        <w:t xml:space="preserve"> for </w:t>
      </w:r>
      <w:r w:rsidRPr="00E03241">
        <w:rPr>
          <w:rFonts w:asciiTheme="minorHAnsi" w:hAnsiTheme="minorHAnsi" w:cstheme="minorHAnsi"/>
        </w:rPr>
        <w:t xml:space="preserve">a minimum of </w:t>
      </w:r>
      <w:r w:rsidR="00091728" w:rsidRPr="00E03241">
        <w:rPr>
          <w:rFonts w:asciiTheme="minorHAnsi" w:hAnsiTheme="minorHAnsi" w:cstheme="minorHAnsi"/>
        </w:rPr>
        <w:t xml:space="preserve">7 days </w:t>
      </w:r>
      <w:r w:rsidRPr="00E03241">
        <w:rPr>
          <w:rFonts w:asciiTheme="minorHAnsi" w:hAnsiTheme="minorHAnsi" w:cstheme="minorHAnsi"/>
        </w:rPr>
        <w:t>to allow infiltration throughout the entire section.</w:t>
      </w:r>
    </w:p>
    <w:p w14:paraId="470830F2" w14:textId="77777777" w:rsidR="00F856CC" w:rsidRPr="00E03241" w:rsidRDefault="00F856CC" w:rsidP="005417A9">
      <w:pPr>
        <w:contextualSpacing/>
        <w:rPr>
          <w:rFonts w:asciiTheme="minorHAnsi" w:hAnsiTheme="minorHAnsi" w:cstheme="minorHAnsi"/>
        </w:rPr>
      </w:pPr>
    </w:p>
    <w:p w14:paraId="11C28519" w14:textId="5C18A718" w:rsidR="00A64503" w:rsidRPr="00E03241" w:rsidRDefault="00A64503" w:rsidP="005417A9">
      <w:pPr>
        <w:pStyle w:val="ListParagraph"/>
        <w:numPr>
          <w:ilvl w:val="1"/>
          <w:numId w:val="30"/>
        </w:numPr>
        <w:ind w:left="0" w:firstLine="0"/>
        <w:rPr>
          <w:rFonts w:asciiTheme="minorHAnsi" w:hAnsiTheme="minorHAnsi" w:cstheme="minorHAnsi"/>
        </w:rPr>
      </w:pPr>
      <w:r w:rsidRPr="00E03241">
        <w:rPr>
          <w:rFonts w:asciiTheme="minorHAnsi" w:hAnsiTheme="minorHAnsi" w:cstheme="minorHAnsi"/>
        </w:rPr>
        <w:t>Embed the fixed brain section</w:t>
      </w:r>
      <w:r w:rsidR="00091728" w:rsidRPr="00E03241">
        <w:rPr>
          <w:rFonts w:asciiTheme="minorHAnsi" w:hAnsiTheme="minorHAnsi" w:cstheme="minorHAnsi"/>
        </w:rPr>
        <w:t xml:space="preserve"> in paraffin</w:t>
      </w:r>
      <w:hyperlink w:anchor="_ENREF_17" w:tooltip="Huttinger, 2018 #70" w:history="1">
        <w:r w:rsidR="00091728" w:rsidRPr="00E03241">
          <w:rPr>
            <w:rFonts w:asciiTheme="minorHAnsi" w:hAnsiTheme="minorHAnsi" w:cstheme="minorHAnsi"/>
          </w:rPr>
          <w:fldChar w:fldCharType="begin">
            <w:fldData xml:space="preserve">PEVuZE5vdGU+PENpdGU+PEF1dGhvcj5IdXR0aW5nZXI8L0F1dGhvcj48WWVhcj4yMDE4PC9ZZWFy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=
</w:fldData>
          </w:fldChar>
        </w:r>
        <w:r w:rsidR="00091728" w:rsidRPr="00E03241">
          <w:rPr>
            <w:rFonts w:asciiTheme="minorHAnsi" w:hAnsiTheme="minorHAnsi" w:cstheme="minorHAnsi"/>
          </w:rPr>
          <w:instrText xml:space="preserve"> ADDIN EN.CITE </w:instrText>
        </w:r>
        <w:r w:rsidR="00091728" w:rsidRPr="00E03241">
          <w:rPr>
            <w:rFonts w:asciiTheme="minorHAnsi" w:hAnsiTheme="minorHAnsi" w:cstheme="minorHAnsi"/>
          </w:rPr>
          <w:fldChar w:fldCharType="begin">
            <w:fldData xml:space="preserve">PEVuZE5vdGU+PENpdGU+PEF1dGhvcj5IdXR0aW5nZXI8L0F1dGhvcj48WWVhcj4yMDE4PC9ZZWFy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=
</w:fldData>
          </w:fldChar>
        </w:r>
        <w:r w:rsidR="00091728" w:rsidRPr="00E03241">
          <w:rPr>
            <w:rFonts w:asciiTheme="minorHAnsi" w:hAnsiTheme="minorHAnsi" w:cstheme="minorHAnsi"/>
          </w:rPr>
          <w:instrText xml:space="preserve"> ADDIN EN.CITE.DATA </w:instrText>
        </w:r>
        <w:r w:rsidR="00091728" w:rsidRPr="00E03241">
          <w:rPr>
            <w:rFonts w:asciiTheme="minorHAnsi" w:hAnsiTheme="minorHAnsi" w:cstheme="minorHAnsi"/>
          </w:rPr>
        </w:r>
        <w:r w:rsidR="00091728" w:rsidRPr="00E03241">
          <w:rPr>
            <w:rFonts w:asciiTheme="minorHAnsi" w:hAnsiTheme="minorHAnsi" w:cstheme="minorHAnsi"/>
          </w:rPr>
          <w:fldChar w:fldCharType="end"/>
        </w:r>
        <w:r w:rsidR="00091728" w:rsidRPr="00E03241">
          <w:rPr>
            <w:rFonts w:asciiTheme="minorHAnsi" w:hAnsiTheme="minorHAnsi" w:cstheme="minorHAnsi"/>
          </w:rPr>
        </w:r>
        <w:r w:rsidR="00091728" w:rsidRPr="00E03241">
          <w:rPr>
            <w:rFonts w:asciiTheme="minorHAnsi" w:hAnsiTheme="minorHAnsi" w:cstheme="minorHAnsi"/>
          </w:rPr>
          <w:fldChar w:fldCharType="separate"/>
        </w:r>
        <w:r w:rsidR="00091728" w:rsidRPr="00E03241">
          <w:rPr>
            <w:rFonts w:asciiTheme="minorHAnsi" w:hAnsiTheme="minorHAnsi" w:cstheme="minorHAnsi"/>
            <w:noProof/>
            <w:vertAlign w:val="superscript"/>
          </w:rPr>
          <w:t>17</w:t>
        </w:r>
        <w:r w:rsidR="00091728" w:rsidRPr="00E03241">
          <w:rPr>
            <w:rFonts w:asciiTheme="minorHAnsi" w:hAnsiTheme="minorHAnsi" w:cstheme="minorHAnsi"/>
          </w:rPr>
          <w:fldChar w:fldCharType="end"/>
        </w:r>
      </w:hyperlink>
      <w:r w:rsidR="00091728" w:rsidRPr="00E03241">
        <w:rPr>
          <w:rFonts w:asciiTheme="minorHAnsi" w:hAnsiTheme="minorHAnsi" w:cstheme="minorHAnsi"/>
        </w:rPr>
        <w:t xml:space="preserve">. </w:t>
      </w:r>
    </w:p>
    <w:p w14:paraId="2D8A1FA1" w14:textId="77777777" w:rsidR="00F856CC" w:rsidRPr="00E03241" w:rsidRDefault="00F856CC" w:rsidP="005417A9">
      <w:pPr>
        <w:contextualSpacing/>
        <w:rPr>
          <w:rFonts w:asciiTheme="minorHAnsi" w:hAnsiTheme="minorHAnsi" w:cstheme="minorHAnsi"/>
        </w:rPr>
      </w:pPr>
    </w:p>
    <w:p w14:paraId="70EA972A" w14:textId="147EA07C" w:rsidR="00A64503" w:rsidRPr="00E03241" w:rsidRDefault="00A64503" w:rsidP="005417A9">
      <w:pPr>
        <w:pStyle w:val="ListParagraph"/>
        <w:numPr>
          <w:ilvl w:val="1"/>
          <w:numId w:val="30"/>
        </w:numPr>
        <w:ind w:left="0" w:firstLine="0"/>
        <w:rPr>
          <w:rFonts w:asciiTheme="minorHAnsi" w:hAnsiTheme="minorHAnsi" w:cstheme="minorHAnsi"/>
        </w:rPr>
      </w:pPr>
      <w:r w:rsidRPr="00E03241">
        <w:rPr>
          <w:rFonts w:asciiTheme="minorHAnsi" w:hAnsiTheme="minorHAnsi" w:cstheme="minorHAnsi"/>
        </w:rPr>
        <w:t xml:space="preserve">Trim and level each paraffin block (multiple blocks can be stored and processed at the same time). </w:t>
      </w:r>
    </w:p>
    <w:p w14:paraId="02CE5844" w14:textId="77777777" w:rsidR="00F856CC" w:rsidRPr="00E03241" w:rsidRDefault="00F856CC" w:rsidP="005417A9">
      <w:pPr>
        <w:contextualSpacing/>
        <w:rPr>
          <w:rFonts w:asciiTheme="minorHAnsi" w:hAnsiTheme="minorHAnsi" w:cstheme="minorHAnsi"/>
        </w:rPr>
      </w:pPr>
    </w:p>
    <w:p w14:paraId="2DBF7CAE" w14:textId="0A54A2CC" w:rsidR="00A64503" w:rsidRPr="00E03241" w:rsidRDefault="00A64503" w:rsidP="005417A9">
      <w:pPr>
        <w:pStyle w:val="ListParagraph"/>
        <w:numPr>
          <w:ilvl w:val="1"/>
          <w:numId w:val="30"/>
        </w:numPr>
        <w:ind w:left="0" w:firstLine="0"/>
        <w:rPr>
          <w:rFonts w:asciiTheme="minorHAnsi" w:hAnsiTheme="minorHAnsi" w:cstheme="minorHAnsi"/>
        </w:rPr>
      </w:pPr>
      <w:r w:rsidRPr="00E03241">
        <w:rPr>
          <w:rFonts w:asciiTheme="minorHAnsi" w:hAnsiTheme="minorHAnsi" w:cstheme="minorHAnsi"/>
        </w:rPr>
        <w:t>Section each paraffin block at</w:t>
      </w:r>
      <w:r w:rsidR="00091728" w:rsidRPr="00E03241">
        <w:rPr>
          <w:rFonts w:asciiTheme="minorHAnsi" w:hAnsiTheme="minorHAnsi" w:cstheme="minorHAnsi"/>
        </w:rPr>
        <w:t xml:space="preserve"> 4</w:t>
      </w:r>
      <w:r w:rsidR="00135184">
        <w:rPr>
          <w:rFonts w:asciiTheme="minorHAnsi" w:hAnsiTheme="minorHAnsi" w:cstheme="minorHAnsi"/>
        </w:rPr>
        <w:t xml:space="preserve"> </w:t>
      </w:r>
      <w:proofErr w:type="spellStart"/>
      <w:r w:rsidR="00091728" w:rsidRPr="00E03241">
        <w:rPr>
          <w:rFonts w:asciiTheme="minorHAnsi" w:hAnsiTheme="minorHAnsi" w:cstheme="minorHAnsi"/>
        </w:rPr>
        <w:t>μm</w:t>
      </w:r>
      <w:proofErr w:type="spellEnd"/>
      <w:r w:rsidR="00091728" w:rsidRPr="00E03241">
        <w:rPr>
          <w:rFonts w:asciiTheme="minorHAnsi" w:hAnsiTheme="minorHAnsi" w:cstheme="minorHAnsi"/>
        </w:rPr>
        <w:t xml:space="preserve"> </w:t>
      </w:r>
      <w:r w:rsidRPr="00E03241">
        <w:rPr>
          <w:rFonts w:asciiTheme="minorHAnsi" w:hAnsiTheme="minorHAnsi" w:cstheme="minorHAnsi"/>
        </w:rPr>
        <w:t>and place</w:t>
      </w:r>
      <w:r w:rsidR="00C86275">
        <w:rPr>
          <w:rFonts w:asciiTheme="minorHAnsi" w:hAnsiTheme="minorHAnsi" w:cstheme="minorHAnsi"/>
        </w:rPr>
        <w:t xml:space="preserve"> the</w:t>
      </w:r>
      <w:r w:rsidRPr="00E03241">
        <w:rPr>
          <w:rFonts w:asciiTheme="minorHAnsi" w:hAnsiTheme="minorHAnsi" w:cstheme="minorHAnsi"/>
        </w:rPr>
        <w:t xml:space="preserve"> cut tissue</w:t>
      </w:r>
      <w:r w:rsidR="00091728" w:rsidRPr="00E03241">
        <w:rPr>
          <w:rFonts w:asciiTheme="minorHAnsi" w:hAnsiTheme="minorHAnsi" w:cstheme="minorHAnsi"/>
        </w:rPr>
        <w:t xml:space="preserve"> on a 2" x </w:t>
      </w:r>
      <w:proofErr w:type="gramStart"/>
      <w:r w:rsidR="00091728" w:rsidRPr="00E03241">
        <w:rPr>
          <w:rFonts w:asciiTheme="minorHAnsi" w:hAnsiTheme="minorHAnsi" w:cstheme="minorHAnsi"/>
        </w:rPr>
        <w:t>3" inch</w:t>
      </w:r>
      <w:proofErr w:type="gramEnd"/>
      <w:r w:rsidR="00091728" w:rsidRPr="00E03241">
        <w:rPr>
          <w:rFonts w:asciiTheme="minorHAnsi" w:hAnsiTheme="minorHAnsi" w:cstheme="minorHAnsi"/>
        </w:rPr>
        <w:t xml:space="preserve"> slide.</w:t>
      </w:r>
    </w:p>
    <w:p w14:paraId="25D47A9D" w14:textId="77777777" w:rsidR="00F856CC" w:rsidRPr="00E03241" w:rsidRDefault="00F856CC" w:rsidP="005417A9">
      <w:pPr>
        <w:contextualSpacing/>
        <w:rPr>
          <w:rFonts w:asciiTheme="minorHAnsi" w:hAnsiTheme="minorHAnsi" w:cstheme="minorHAnsi"/>
        </w:rPr>
      </w:pPr>
    </w:p>
    <w:p w14:paraId="52C6831D" w14:textId="53629C5A" w:rsidR="00A64503" w:rsidRPr="00E03241" w:rsidRDefault="00A64503" w:rsidP="005417A9">
      <w:pPr>
        <w:pStyle w:val="ListParagraph"/>
        <w:numPr>
          <w:ilvl w:val="1"/>
          <w:numId w:val="30"/>
        </w:numPr>
        <w:ind w:left="0" w:firstLine="0"/>
        <w:rPr>
          <w:rFonts w:asciiTheme="minorHAnsi" w:hAnsiTheme="minorHAnsi" w:cstheme="minorHAnsi"/>
        </w:rPr>
      </w:pPr>
      <w:r w:rsidRPr="00E03241">
        <w:rPr>
          <w:rFonts w:asciiTheme="minorHAnsi" w:hAnsiTheme="minorHAnsi" w:cstheme="minorHAnsi"/>
        </w:rPr>
        <w:t>Process each slide</w:t>
      </w:r>
      <w:r w:rsidR="00091728" w:rsidRPr="00E03241">
        <w:rPr>
          <w:rFonts w:asciiTheme="minorHAnsi" w:hAnsiTheme="minorHAnsi" w:cstheme="minorHAnsi"/>
        </w:rPr>
        <w:t xml:space="preserve"> i</w:t>
      </w:r>
      <w:r w:rsidRPr="00E03241">
        <w:rPr>
          <w:rFonts w:asciiTheme="minorHAnsi" w:hAnsiTheme="minorHAnsi" w:cstheme="minorHAnsi"/>
        </w:rPr>
        <w:t>n Hematoxylin 560 for 8 min, differentiate</w:t>
      </w:r>
      <w:r w:rsidR="00091728" w:rsidRPr="00E03241">
        <w:rPr>
          <w:rFonts w:asciiTheme="minorHAnsi" w:hAnsiTheme="minorHAnsi" w:cstheme="minorHAnsi"/>
        </w:rPr>
        <w:t xml:space="preserve"> with 1% acid alcohol for 1</w:t>
      </w:r>
      <w:r w:rsidR="00135184">
        <w:rPr>
          <w:rFonts w:asciiTheme="minorHAnsi" w:hAnsiTheme="minorHAnsi" w:cstheme="minorHAnsi"/>
        </w:rPr>
        <w:t xml:space="preserve"> </w:t>
      </w:r>
      <w:r w:rsidR="00091728" w:rsidRPr="00E03241">
        <w:rPr>
          <w:rFonts w:asciiTheme="minorHAnsi" w:hAnsiTheme="minorHAnsi" w:cstheme="minorHAnsi"/>
        </w:rPr>
        <w:t xml:space="preserve">s three times with rinsing in tap water. </w:t>
      </w:r>
    </w:p>
    <w:p w14:paraId="76AB167D" w14:textId="77777777" w:rsidR="00F856CC" w:rsidRPr="00E03241" w:rsidRDefault="00F856CC" w:rsidP="005417A9">
      <w:pPr>
        <w:contextualSpacing/>
        <w:rPr>
          <w:rFonts w:asciiTheme="minorHAnsi" w:hAnsiTheme="minorHAnsi" w:cstheme="minorHAnsi"/>
        </w:rPr>
      </w:pPr>
    </w:p>
    <w:p w14:paraId="203D77A7" w14:textId="5214C95B" w:rsidR="00A64503" w:rsidRPr="00E03241" w:rsidRDefault="00A64503" w:rsidP="005417A9">
      <w:pPr>
        <w:pStyle w:val="ListParagraph"/>
        <w:numPr>
          <w:ilvl w:val="1"/>
          <w:numId w:val="30"/>
        </w:numPr>
        <w:ind w:left="0" w:firstLine="0"/>
        <w:rPr>
          <w:rFonts w:asciiTheme="minorHAnsi" w:hAnsiTheme="minorHAnsi" w:cstheme="minorHAnsi"/>
        </w:rPr>
      </w:pPr>
      <w:r w:rsidRPr="00E03241">
        <w:rPr>
          <w:rFonts w:asciiTheme="minorHAnsi" w:hAnsiTheme="minorHAnsi" w:cstheme="minorHAnsi"/>
        </w:rPr>
        <w:t>B</w:t>
      </w:r>
      <w:r w:rsidR="00091728" w:rsidRPr="00E03241">
        <w:rPr>
          <w:rFonts w:asciiTheme="minorHAnsi" w:hAnsiTheme="minorHAnsi" w:cstheme="minorHAnsi"/>
        </w:rPr>
        <w:t>lue</w:t>
      </w:r>
      <w:r w:rsidRPr="00E03241">
        <w:rPr>
          <w:rFonts w:asciiTheme="minorHAnsi" w:hAnsiTheme="minorHAnsi" w:cstheme="minorHAnsi"/>
        </w:rPr>
        <w:t xml:space="preserve"> each slide</w:t>
      </w:r>
      <w:r w:rsidR="00091728" w:rsidRPr="00E03241">
        <w:rPr>
          <w:rFonts w:asciiTheme="minorHAnsi" w:hAnsiTheme="minorHAnsi" w:cstheme="minorHAnsi"/>
        </w:rPr>
        <w:t xml:space="preserve"> with 1% ammonium hydroxide for 1</w:t>
      </w:r>
      <w:r w:rsidR="00135184">
        <w:rPr>
          <w:rFonts w:asciiTheme="minorHAnsi" w:hAnsiTheme="minorHAnsi" w:cstheme="minorHAnsi"/>
        </w:rPr>
        <w:t xml:space="preserve"> </w:t>
      </w:r>
      <w:r w:rsidR="00091728" w:rsidRPr="00E03241">
        <w:rPr>
          <w:rFonts w:asciiTheme="minorHAnsi" w:hAnsiTheme="minorHAnsi" w:cstheme="minorHAnsi"/>
        </w:rPr>
        <w:t>s</w:t>
      </w:r>
      <w:r w:rsidRPr="00E03241">
        <w:rPr>
          <w:rFonts w:asciiTheme="minorHAnsi" w:hAnsiTheme="minorHAnsi" w:cstheme="minorHAnsi"/>
        </w:rPr>
        <w:t xml:space="preserve"> and rinse</w:t>
      </w:r>
      <w:r w:rsidR="00091728" w:rsidRPr="00E03241">
        <w:rPr>
          <w:rFonts w:asciiTheme="minorHAnsi" w:hAnsiTheme="minorHAnsi" w:cstheme="minorHAnsi"/>
        </w:rPr>
        <w:t xml:space="preserve"> for 2</w:t>
      </w:r>
      <w:r w:rsidR="00135184">
        <w:rPr>
          <w:rFonts w:asciiTheme="minorHAnsi" w:hAnsiTheme="minorHAnsi" w:cstheme="minorHAnsi"/>
        </w:rPr>
        <w:t xml:space="preserve"> </w:t>
      </w:r>
      <w:r w:rsidR="00091728" w:rsidRPr="00E03241">
        <w:rPr>
          <w:rFonts w:asciiTheme="minorHAnsi" w:hAnsiTheme="minorHAnsi" w:cstheme="minorHAnsi"/>
        </w:rPr>
        <w:t>s with</w:t>
      </w:r>
      <w:r w:rsidRPr="00E03241">
        <w:rPr>
          <w:rFonts w:asciiTheme="minorHAnsi" w:hAnsiTheme="minorHAnsi" w:cstheme="minorHAnsi"/>
        </w:rPr>
        <w:t xml:space="preserve"> tap water.</w:t>
      </w:r>
    </w:p>
    <w:p w14:paraId="54754030" w14:textId="77777777" w:rsidR="00F856CC" w:rsidRPr="00E03241" w:rsidRDefault="00F856CC" w:rsidP="005417A9">
      <w:pPr>
        <w:contextualSpacing/>
        <w:rPr>
          <w:rFonts w:asciiTheme="minorHAnsi" w:hAnsiTheme="minorHAnsi" w:cstheme="minorHAnsi"/>
        </w:rPr>
      </w:pPr>
    </w:p>
    <w:p w14:paraId="3CB28495" w14:textId="3ACAB162" w:rsidR="00A64503" w:rsidRPr="00E03241" w:rsidRDefault="00A64503" w:rsidP="005417A9">
      <w:pPr>
        <w:pStyle w:val="ListParagraph"/>
        <w:numPr>
          <w:ilvl w:val="1"/>
          <w:numId w:val="30"/>
        </w:numPr>
        <w:ind w:left="0" w:firstLine="0"/>
        <w:rPr>
          <w:rFonts w:asciiTheme="minorHAnsi" w:hAnsiTheme="minorHAnsi" w:cstheme="minorHAnsi"/>
        </w:rPr>
      </w:pPr>
      <w:r w:rsidRPr="00E03241">
        <w:rPr>
          <w:rFonts w:asciiTheme="minorHAnsi" w:hAnsiTheme="minorHAnsi" w:cstheme="minorHAnsi"/>
        </w:rPr>
        <w:t>D</w:t>
      </w:r>
      <w:r w:rsidR="00091728" w:rsidRPr="00E03241">
        <w:rPr>
          <w:rFonts w:asciiTheme="minorHAnsi" w:hAnsiTheme="minorHAnsi" w:cstheme="minorHAnsi"/>
        </w:rPr>
        <w:t>ehydrat</w:t>
      </w:r>
      <w:r w:rsidRPr="00E03241">
        <w:rPr>
          <w:rFonts w:asciiTheme="minorHAnsi" w:hAnsiTheme="minorHAnsi" w:cstheme="minorHAnsi"/>
        </w:rPr>
        <w:t>e in 70% ethanol</w:t>
      </w:r>
      <w:r w:rsidR="00091728" w:rsidRPr="00E03241">
        <w:rPr>
          <w:rFonts w:asciiTheme="minorHAnsi" w:hAnsiTheme="minorHAnsi" w:cstheme="minorHAnsi"/>
        </w:rPr>
        <w:t xml:space="preserve"> for 1</w:t>
      </w:r>
      <w:r w:rsidR="00135184">
        <w:rPr>
          <w:rFonts w:asciiTheme="minorHAnsi" w:hAnsiTheme="minorHAnsi" w:cstheme="minorHAnsi"/>
        </w:rPr>
        <w:t xml:space="preserve"> </w:t>
      </w:r>
      <w:r w:rsidRPr="00E03241">
        <w:rPr>
          <w:rFonts w:asciiTheme="minorHAnsi" w:hAnsiTheme="minorHAnsi" w:cstheme="minorHAnsi"/>
        </w:rPr>
        <w:t xml:space="preserve">s twelve times, </w:t>
      </w:r>
      <w:r w:rsidR="00091728" w:rsidRPr="00E03241">
        <w:rPr>
          <w:rFonts w:asciiTheme="minorHAnsi" w:hAnsiTheme="minorHAnsi" w:cstheme="minorHAnsi"/>
        </w:rPr>
        <w:t>counterstained in eosin for 1 min</w:t>
      </w:r>
      <w:r w:rsidR="00F856CC" w:rsidRPr="00E03241">
        <w:rPr>
          <w:rFonts w:asciiTheme="minorHAnsi" w:hAnsiTheme="minorHAnsi" w:cstheme="minorHAnsi"/>
        </w:rPr>
        <w:t>.</w:t>
      </w:r>
    </w:p>
    <w:p w14:paraId="20B50B8F" w14:textId="77777777" w:rsidR="00F856CC" w:rsidRPr="00E03241" w:rsidRDefault="00F856CC" w:rsidP="005417A9">
      <w:pPr>
        <w:contextualSpacing/>
        <w:rPr>
          <w:rFonts w:asciiTheme="minorHAnsi" w:hAnsiTheme="minorHAnsi" w:cstheme="minorHAnsi"/>
        </w:rPr>
      </w:pPr>
    </w:p>
    <w:p w14:paraId="41764472" w14:textId="5C44C573" w:rsidR="00A64503" w:rsidRPr="00E03241" w:rsidRDefault="00A64503" w:rsidP="005417A9">
      <w:pPr>
        <w:pStyle w:val="ListParagraph"/>
        <w:numPr>
          <w:ilvl w:val="1"/>
          <w:numId w:val="30"/>
        </w:numPr>
        <w:ind w:left="0" w:firstLine="0"/>
        <w:rPr>
          <w:rFonts w:asciiTheme="minorHAnsi" w:hAnsiTheme="minorHAnsi" w:cstheme="minorHAnsi"/>
        </w:rPr>
      </w:pPr>
      <w:r w:rsidRPr="00E03241">
        <w:rPr>
          <w:rFonts w:asciiTheme="minorHAnsi" w:hAnsiTheme="minorHAnsi" w:cstheme="minorHAnsi"/>
        </w:rPr>
        <w:t>Dehydrate</w:t>
      </w:r>
      <w:r w:rsidR="00091728" w:rsidRPr="00E03241">
        <w:rPr>
          <w:rFonts w:asciiTheme="minorHAnsi" w:hAnsiTheme="minorHAnsi" w:cstheme="minorHAnsi"/>
        </w:rPr>
        <w:t xml:space="preserve"> in 95% for 1</w:t>
      </w:r>
      <w:r w:rsidR="00135184">
        <w:rPr>
          <w:rFonts w:asciiTheme="minorHAnsi" w:hAnsiTheme="minorHAnsi" w:cstheme="minorHAnsi"/>
        </w:rPr>
        <w:t xml:space="preserve"> </w:t>
      </w:r>
      <w:r w:rsidR="00091728" w:rsidRPr="00E03241">
        <w:rPr>
          <w:rFonts w:asciiTheme="minorHAnsi" w:hAnsiTheme="minorHAnsi" w:cstheme="minorHAnsi"/>
        </w:rPr>
        <w:t>s twelve times followed by 100%</w:t>
      </w:r>
      <w:r w:rsidRPr="00E03241">
        <w:rPr>
          <w:rFonts w:asciiTheme="minorHAnsi" w:hAnsiTheme="minorHAnsi" w:cstheme="minorHAnsi"/>
        </w:rPr>
        <w:t xml:space="preserve"> ethanol</w:t>
      </w:r>
      <w:r w:rsidR="00091728" w:rsidRPr="00E03241">
        <w:rPr>
          <w:rFonts w:asciiTheme="minorHAnsi" w:hAnsiTheme="minorHAnsi" w:cstheme="minorHAnsi"/>
        </w:rPr>
        <w:t xml:space="preserve">. </w:t>
      </w:r>
    </w:p>
    <w:p w14:paraId="020F1F8B" w14:textId="77777777" w:rsidR="00F856CC" w:rsidRPr="00E03241" w:rsidRDefault="00F856CC" w:rsidP="005417A9">
      <w:pPr>
        <w:contextualSpacing/>
        <w:rPr>
          <w:rFonts w:asciiTheme="minorHAnsi" w:hAnsiTheme="minorHAnsi" w:cstheme="minorHAnsi"/>
        </w:rPr>
      </w:pPr>
    </w:p>
    <w:p w14:paraId="4163CB80" w14:textId="08BC7D15" w:rsidR="00091728" w:rsidRPr="00E03241" w:rsidRDefault="00A64503" w:rsidP="005417A9">
      <w:pPr>
        <w:pStyle w:val="ListParagraph"/>
        <w:numPr>
          <w:ilvl w:val="1"/>
          <w:numId w:val="30"/>
        </w:numPr>
        <w:ind w:left="0" w:firstLine="0"/>
        <w:rPr>
          <w:rFonts w:asciiTheme="minorHAnsi" w:hAnsiTheme="minorHAnsi" w:cstheme="minorHAnsi"/>
        </w:rPr>
      </w:pPr>
      <w:r w:rsidRPr="00E03241">
        <w:rPr>
          <w:rFonts w:asciiTheme="minorHAnsi" w:hAnsiTheme="minorHAnsi" w:cstheme="minorHAnsi"/>
        </w:rPr>
        <w:t>Clear</w:t>
      </w:r>
      <w:r w:rsidR="00091728" w:rsidRPr="00E03241">
        <w:rPr>
          <w:rFonts w:asciiTheme="minorHAnsi" w:hAnsiTheme="minorHAnsi" w:cstheme="minorHAnsi"/>
        </w:rPr>
        <w:t xml:space="preserve"> </w:t>
      </w:r>
      <w:r w:rsidRPr="00E03241">
        <w:rPr>
          <w:rFonts w:asciiTheme="minorHAnsi" w:hAnsiTheme="minorHAnsi" w:cstheme="minorHAnsi"/>
        </w:rPr>
        <w:t>in xylene and apply</w:t>
      </w:r>
      <w:r w:rsidR="00091728" w:rsidRPr="00E03241">
        <w:rPr>
          <w:rFonts w:asciiTheme="minorHAnsi" w:hAnsiTheme="minorHAnsi" w:cstheme="minorHAnsi"/>
        </w:rPr>
        <w:t xml:space="preserve"> a 2" </w:t>
      </w:r>
      <w:r w:rsidR="00091728" w:rsidRPr="00E03241">
        <w:rPr>
          <w:rFonts w:asciiTheme="minorHAnsi" w:hAnsiTheme="minorHAnsi" w:cstheme="minorHAnsi"/>
        </w:rPr>
        <w:sym w:font="Symbol" w:char="F0B4"/>
      </w:r>
      <w:r w:rsidRPr="00E03241">
        <w:rPr>
          <w:rFonts w:asciiTheme="minorHAnsi" w:hAnsiTheme="minorHAnsi" w:cstheme="minorHAnsi"/>
        </w:rPr>
        <w:t xml:space="preserve"> </w:t>
      </w:r>
      <w:proofErr w:type="gramStart"/>
      <w:r w:rsidRPr="00E03241">
        <w:rPr>
          <w:rFonts w:asciiTheme="minorHAnsi" w:hAnsiTheme="minorHAnsi" w:cstheme="minorHAnsi"/>
        </w:rPr>
        <w:t>3" inch</w:t>
      </w:r>
      <w:proofErr w:type="gramEnd"/>
      <w:r w:rsidRPr="00E03241">
        <w:rPr>
          <w:rFonts w:asciiTheme="minorHAnsi" w:hAnsiTheme="minorHAnsi" w:cstheme="minorHAnsi"/>
        </w:rPr>
        <w:t xml:space="preserve"> coverslip with mounting media</w:t>
      </w:r>
      <w:r w:rsidR="007D0766" w:rsidRPr="00E03241">
        <w:rPr>
          <w:rFonts w:asciiTheme="minorHAnsi" w:hAnsiTheme="minorHAnsi" w:cstheme="minorHAnsi"/>
        </w:rPr>
        <w:t xml:space="preserve">, </w:t>
      </w:r>
      <w:r w:rsidR="00091728" w:rsidRPr="00E03241">
        <w:rPr>
          <w:rFonts w:asciiTheme="minorHAnsi" w:hAnsiTheme="minorHAnsi" w:cstheme="minorHAnsi"/>
        </w:rPr>
        <w:t>removing ai</w:t>
      </w:r>
      <w:r w:rsidR="007D0766" w:rsidRPr="00E03241">
        <w:rPr>
          <w:rFonts w:asciiTheme="minorHAnsi" w:hAnsiTheme="minorHAnsi" w:cstheme="minorHAnsi"/>
        </w:rPr>
        <w:t>r bubbles.</w:t>
      </w:r>
    </w:p>
    <w:p w14:paraId="5462713C" w14:textId="2383C2DC" w:rsidR="00091728" w:rsidRPr="00E03241" w:rsidRDefault="00091728" w:rsidP="005417A9">
      <w:pPr>
        <w:contextualSpacing/>
        <w:rPr>
          <w:rFonts w:asciiTheme="minorHAnsi" w:hAnsiTheme="minorHAnsi" w:cstheme="minorHAnsi"/>
        </w:rPr>
      </w:pPr>
    </w:p>
    <w:p w14:paraId="3E0AA399" w14:textId="10DA67CE" w:rsidR="00C47C65" w:rsidRPr="00E03241" w:rsidRDefault="00C47C65" w:rsidP="005417A9">
      <w:pPr>
        <w:pStyle w:val="ListParagraph"/>
        <w:numPr>
          <w:ilvl w:val="0"/>
          <w:numId w:val="30"/>
        </w:numPr>
        <w:ind w:left="0" w:firstLine="0"/>
        <w:rPr>
          <w:rFonts w:asciiTheme="minorHAnsi" w:hAnsiTheme="minorHAnsi" w:cs="Times New Roman"/>
          <w:b/>
          <w:color w:val="auto"/>
        </w:rPr>
      </w:pPr>
      <w:r w:rsidRPr="00E03241">
        <w:rPr>
          <w:rFonts w:asciiTheme="minorHAnsi" w:hAnsiTheme="minorHAnsi" w:cs="Times New Roman"/>
          <w:b/>
          <w:color w:val="auto"/>
        </w:rPr>
        <w:t>2% 2,3,5-triphenyltetrazolium chloride brain staining</w:t>
      </w:r>
    </w:p>
    <w:p w14:paraId="10D747CB" w14:textId="529DF272" w:rsidR="00C47C65" w:rsidRPr="00E03241" w:rsidRDefault="00C47C65" w:rsidP="005417A9">
      <w:pPr>
        <w:contextualSpacing/>
        <w:rPr>
          <w:rFonts w:asciiTheme="minorHAnsi" w:hAnsiTheme="minorHAnsi" w:cstheme="minorHAnsi"/>
        </w:rPr>
      </w:pPr>
    </w:p>
    <w:p w14:paraId="24A1EE36" w14:textId="253C80BC" w:rsidR="006979AD" w:rsidRPr="00E03241" w:rsidRDefault="006979AD" w:rsidP="005417A9">
      <w:pPr>
        <w:pStyle w:val="ListParagraph"/>
        <w:numPr>
          <w:ilvl w:val="1"/>
          <w:numId w:val="30"/>
        </w:numPr>
        <w:ind w:left="0" w:firstLine="0"/>
        <w:rPr>
          <w:rFonts w:asciiTheme="minorHAnsi" w:hAnsiTheme="minorHAnsi" w:cstheme="minorHAnsi"/>
        </w:rPr>
      </w:pPr>
      <w:r w:rsidRPr="00E03241">
        <w:rPr>
          <w:rFonts w:asciiTheme="minorHAnsi" w:hAnsiTheme="minorHAnsi" w:cstheme="minorHAnsi"/>
        </w:rPr>
        <w:t xml:space="preserve">Place the second </w:t>
      </w:r>
      <w:r w:rsidR="000C7DBF" w:rsidRPr="00E03241">
        <w:rPr>
          <w:rFonts w:asciiTheme="minorHAnsi" w:hAnsiTheme="minorHAnsi" w:cstheme="minorHAnsi"/>
        </w:rPr>
        <w:t xml:space="preserve">4 mm section </w:t>
      </w:r>
      <w:r w:rsidRPr="00E03241">
        <w:rPr>
          <w:rFonts w:asciiTheme="minorHAnsi" w:hAnsiTheme="minorHAnsi" w:cstheme="minorHAnsi"/>
        </w:rPr>
        <w:t xml:space="preserve">which </w:t>
      </w:r>
      <w:r w:rsidR="000C7DBF" w:rsidRPr="00E03241">
        <w:rPr>
          <w:rFonts w:asciiTheme="minorHAnsi" w:hAnsiTheme="minorHAnsi" w:cstheme="minorHAnsi"/>
        </w:rPr>
        <w:t xml:space="preserve">was </w:t>
      </w:r>
      <w:r w:rsidRPr="00E03241">
        <w:rPr>
          <w:rFonts w:asciiTheme="minorHAnsi" w:hAnsiTheme="minorHAnsi" w:cstheme="minorHAnsi"/>
        </w:rPr>
        <w:t xml:space="preserve">harvested beside the H&amp;E section </w:t>
      </w:r>
      <w:r w:rsidR="000C7DBF" w:rsidRPr="00E03241">
        <w:rPr>
          <w:rFonts w:asciiTheme="minorHAnsi" w:hAnsiTheme="minorHAnsi" w:cstheme="minorHAnsi"/>
        </w:rPr>
        <w:t xml:space="preserve">into </w:t>
      </w:r>
      <w:r w:rsidRPr="00E03241">
        <w:rPr>
          <w:rFonts w:asciiTheme="minorHAnsi" w:hAnsiTheme="minorHAnsi" w:cstheme="minorHAnsi"/>
        </w:rPr>
        <w:t xml:space="preserve">a </w:t>
      </w:r>
      <w:r w:rsidR="000C7DBF" w:rsidRPr="00E03241">
        <w:rPr>
          <w:rFonts w:asciiTheme="minorHAnsi" w:hAnsiTheme="minorHAnsi" w:cstheme="minorHAnsi"/>
        </w:rPr>
        <w:t>previously prepared</w:t>
      </w:r>
      <w:r w:rsidR="00AE4D03">
        <w:rPr>
          <w:rFonts w:asciiTheme="minorHAnsi" w:hAnsiTheme="minorHAnsi" w:cstheme="minorHAnsi"/>
        </w:rPr>
        <w:t xml:space="preserve"> solution</w:t>
      </w:r>
      <w:r w:rsidR="000C7DBF" w:rsidRPr="00E03241">
        <w:rPr>
          <w:rFonts w:asciiTheme="minorHAnsi" w:hAnsiTheme="minorHAnsi" w:cstheme="minorHAnsi"/>
        </w:rPr>
        <w:t xml:space="preserve"> </w:t>
      </w:r>
      <w:r w:rsidRPr="00E03241">
        <w:rPr>
          <w:rFonts w:asciiTheme="minorHAnsi" w:hAnsiTheme="minorHAnsi" w:cstheme="minorHAnsi"/>
        </w:rPr>
        <w:t xml:space="preserve">containing with 100 mL </w:t>
      </w:r>
      <w:r w:rsidR="00135184">
        <w:rPr>
          <w:rFonts w:asciiTheme="minorHAnsi" w:hAnsiTheme="minorHAnsi" w:cstheme="minorHAnsi"/>
        </w:rPr>
        <w:t xml:space="preserve">of </w:t>
      </w:r>
      <w:r w:rsidR="000C7DBF" w:rsidRPr="00E03241">
        <w:rPr>
          <w:rFonts w:asciiTheme="minorHAnsi" w:hAnsiTheme="minorHAnsi" w:cstheme="minorHAnsi"/>
        </w:rPr>
        <w:t xml:space="preserve">2% </w:t>
      </w:r>
      <w:r w:rsidRPr="00E03241">
        <w:rPr>
          <w:rFonts w:asciiTheme="minorHAnsi" w:hAnsiTheme="minorHAnsi" w:cstheme="minorHAnsi"/>
        </w:rPr>
        <w:t>2,3,5-triphenyl-2H-tetrazolium c</w:t>
      </w:r>
      <w:r w:rsidR="000C7DBF" w:rsidRPr="00E03241">
        <w:rPr>
          <w:rFonts w:asciiTheme="minorHAnsi" w:hAnsiTheme="minorHAnsi" w:cstheme="minorHAnsi"/>
        </w:rPr>
        <w:t>hloride</w:t>
      </w:r>
      <w:r w:rsidRPr="00E03241">
        <w:rPr>
          <w:rFonts w:asciiTheme="minorHAnsi" w:hAnsiTheme="minorHAnsi" w:cstheme="minorHAnsi"/>
        </w:rPr>
        <w:t xml:space="preserve"> (TTC) in pH 7.4 PBS warmed to 37 °C in the dark</w:t>
      </w:r>
      <w:r w:rsidR="000C7DBF" w:rsidRPr="00E03241">
        <w:rPr>
          <w:rFonts w:asciiTheme="minorHAnsi" w:hAnsiTheme="minorHAnsi" w:cstheme="minorHAnsi"/>
        </w:rPr>
        <w:t>.</w:t>
      </w:r>
    </w:p>
    <w:p w14:paraId="6214B149" w14:textId="77777777" w:rsidR="00F856CC" w:rsidRPr="00E03241" w:rsidRDefault="00F856CC" w:rsidP="005417A9">
      <w:pPr>
        <w:contextualSpacing/>
        <w:rPr>
          <w:rFonts w:asciiTheme="minorHAnsi" w:hAnsiTheme="minorHAnsi" w:cstheme="minorHAnsi"/>
        </w:rPr>
      </w:pPr>
    </w:p>
    <w:p w14:paraId="17AC41E3" w14:textId="2CA66018" w:rsidR="006979AD" w:rsidRPr="00E03241" w:rsidRDefault="006979AD" w:rsidP="005417A9">
      <w:pPr>
        <w:pStyle w:val="ListParagraph"/>
        <w:numPr>
          <w:ilvl w:val="1"/>
          <w:numId w:val="30"/>
        </w:numPr>
        <w:ind w:left="0" w:firstLine="0"/>
        <w:rPr>
          <w:rFonts w:asciiTheme="minorHAnsi" w:hAnsiTheme="minorHAnsi" w:cstheme="minorHAnsi"/>
        </w:rPr>
      </w:pPr>
      <w:r w:rsidRPr="00E03241">
        <w:rPr>
          <w:rFonts w:asciiTheme="minorHAnsi" w:hAnsiTheme="minorHAnsi" w:cstheme="minorHAnsi"/>
        </w:rPr>
        <w:t>Incubate</w:t>
      </w:r>
      <w:r w:rsidR="000C7DBF" w:rsidRPr="00E03241">
        <w:rPr>
          <w:rFonts w:asciiTheme="minorHAnsi" w:hAnsiTheme="minorHAnsi" w:cstheme="minorHAnsi"/>
        </w:rPr>
        <w:t xml:space="preserve"> in the dark at 37 °C for at least 20 min</w:t>
      </w:r>
      <w:r w:rsidRPr="00E03241">
        <w:rPr>
          <w:rFonts w:asciiTheme="minorHAnsi" w:hAnsiTheme="minorHAnsi" w:cstheme="minorHAnsi"/>
        </w:rPr>
        <w:t xml:space="preserve">, flipping the brain section over gently every 5 minutes. </w:t>
      </w:r>
    </w:p>
    <w:p w14:paraId="3C0AA5BB" w14:textId="77777777" w:rsidR="00F856CC" w:rsidRPr="00E03241" w:rsidRDefault="00F856CC" w:rsidP="005417A9">
      <w:pPr>
        <w:contextualSpacing/>
        <w:rPr>
          <w:rFonts w:asciiTheme="minorHAnsi" w:hAnsiTheme="minorHAnsi" w:cstheme="minorHAnsi"/>
        </w:rPr>
      </w:pPr>
    </w:p>
    <w:p w14:paraId="5E39ADF7" w14:textId="05883F85" w:rsidR="006979AD" w:rsidRPr="00E03241" w:rsidRDefault="000C7DBF" w:rsidP="005417A9">
      <w:pPr>
        <w:pStyle w:val="ListParagraph"/>
        <w:numPr>
          <w:ilvl w:val="1"/>
          <w:numId w:val="30"/>
        </w:numPr>
        <w:ind w:left="0" w:firstLine="0"/>
        <w:rPr>
          <w:rFonts w:asciiTheme="minorHAnsi" w:hAnsiTheme="minorHAnsi" w:cstheme="minorHAnsi"/>
        </w:rPr>
      </w:pPr>
      <w:r w:rsidRPr="00E03241">
        <w:rPr>
          <w:rFonts w:asciiTheme="minorHAnsi" w:hAnsiTheme="minorHAnsi" w:cstheme="minorHAnsi"/>
        </w:rPr>
        <w:t xml:space="preserve">When the section </w:t>
      </w:r>
      <w:r w:rsidR="006979AD" w:rsidRPr="00E03241">
        <w:rPr>
          <w:rFonts w:asciiTheme="minorHAnsi" w:hAnsiTheme="minorHAnsi" w:cstheme="minorHAnsi"/>
        </w:rPr>
        <w:t>turns</w:t>
      </w:r>
      <w:r w:rsidRPr="00E03241">
        <w:rPr>
          <w:rFonts w:asciiTheme="minorHAnsi" w:hAnsiTheme="minorHAnsi" w:cstheme="minorHAnsi"/>
        </w:rPr>
        <w:t xml:space="preserve"> cherry red on both sides, </w:t>
      </w:r>
      <w:r w:rsidR="006979AD" w:rsidRPr="00E03241">
        <w:rPr>
          <w:rFonts w:asciiTheme="minorHAnsi" w:hAnsiTheme="minorHAnsi" w:cstheme="minorHAnsi"/>
        </w:rPr>
        <w:t>remove the TTC solution</w:t>
      </w:r>
      <w:r w:rsidRPr="00E03241">
        <w:rPr>
          <w:rFonts w:asciiTheme="minorHAnsi" w:hAnsiTheme="minorHAnsi" w:cstheme="minorHAnsi"/>
        </w:rPr>
        <w:t xml:space="preserve"> and replace with 4% paraformaldehyde in PBS, pH 7.4, to optimize the contrast overnight. </w:t>
      </w:r>
    </w:p>
    <w:p w14:paraId="6EF95191" w14:textId="77777777" w:rsidR="00F856CC" w:rsidRPr="00E03241" w:rsidRDefault="00F856CC" w:rsidP="005417A9">
      <w:pPr>
        <w:contextualSpacing/>
        <w:rPr>
          <w:rFonts w:asciiTheme="minorHAnsi" w:hAnsiTheme="minorHAnsi" w:cstheme="minorHAnsi"/>
        </w:rPr>
      </w:pPr>
    </w:p>
    <w:p w14:paraId="200D7C2B" w14:textId="2B20A6EF" w:rsidR="006979AD" w:rsidRPr="00E03241" w:rsidRDefault="000C7DBF" w:rsidP="005417A9">
      <w:pPr>
        <w:pStyle w:val="ListParagraph"/>
        <w:numPr>
          <w:ilvl w:val="1"/>
          <w:numId w:val="30"/>
        </w:numPr>
        <w:ind w:left="0" w:firstLine="0"/>
        <w:rPr>
          <w:rFonts w:asciiTheme="minorHAnsi" w:hAnsiTheme="minorHAnsi" w:cstheme="minorHAnsi"/>
        </w:rPr>
      </w:pPr>
      <w:r w:rsidRPr="00E03241">
        <w:rPr>
          <w:rFonts w:asciiTheme="minorHAnsi" w:hAnsiTheme="minorHAnsi" w:cstheme="minorHAnsi"/>
        </w:rPr>
        <w:t xml:space="preserve">When the contrast </w:t>
      </w:r>
      <w:r w:rsidR="006979AD" w:rsidRPr="00E03241">
        <w:rPr>
          <w:rFonts w:asciiTheme="minorHAnsi" w:hAnsiTheme="minorHAnsi" w:cstheme="minorHAnsi"/>
        </w:rPr>
        <w:t xml:space="preserve">is optimal </w:t>
      </w:r>
      <w:r w:rsidRPr="00E03241">
        <w:rPr>
          <w:rFonts w:asciiTheme="minorHAnsi" w:hAnsiTheme="minorHAnsi" w:cstheme="minorHAnsi"/>
        </w:rPr>
        <w:t xml:space="preserve">between white and red staining </w:t>
      </w:r>
      <w:r w:rsidR="006979AD" w:rsidRPr="00E03241">
        <w:rPr>
          <w:rFonts w:asciiTheme="minorHAnsi" w:hAnsiTheme="minorHAnsi" w:cstheme="minorHAnsi"/>
        </w:rPr>
        <w:t>in the brain</w:t>
      </w:r>
      <w:r w:rsidRPr="00E03241">
        <w:rPr>
          <w:rFonts w:asciiTheme="minorHAnsi" w:hAnsiTheme="minorHAnsi" w:cstheme="minorHAnsi"/>
        </w:rPr>
        <w:t xml:space="preserve"> (1-3 days), </w:t>
      </w:r>
      <w:r w:rsidR="006979AD" w:rsidRPr="00E03241">
        <w:rPr>
          <w:rFonts w:asciiTheme="minorHAnsi" w:hAnsiTheme="minorHAnsi" w:cstheme="minorHAnsi"/>
        </w:rPr>
        <w:t xml:space="preserve">place </w:t>
      </w:r>
      <w:r w:rsidRPr="00E03241">
        <w:rPr>
          <w:rFonts w:asciiTheme="minorHAnsi" w:hAnsiTheme="minorHAnsi" w:cstheme="minorHAnsi"/>
        </w:rPr>
        <w:t>between clear plastic sheets, dr</w:t>
      </w:r>
      <w:r w:rsidR="006979AD" w:rsidRPr="00E03241">
        <w:rPr>
          <w:rFonts w:asciiTheme="minorHAnsi" w:hAnsiTheme="minorHAnsi" w:cstheme="minorHAnsi"/>
        </w:rPr>
        <w:t>y</w:t>
      </w:r>
      <w:r w:rsidRPr="00E03241">
        <w:rPr>
          <w:rFonts w:asciiTheme="minorHAnsi" w:hAnsiTheme="minorHAnsi" w:cstheme="minorHAnsi"/>
        </w:rPr>
        <w:t xml:space="preserve"> excess fluid, and scan at high resolution</w:t>
      </w:r>
      <w:r w:rsidR="00F856CC" w:rsidRPr="00E03241">
        <w:rPr>
          <w:rFonts w:asciiTheme="minorHAnsi" w:hAnsiTheme="minorHAnsi" w:cstheme="minorHAnsi"/>
        </w:rPr>
        <w:t>.</w:t>
      </w:r>
    </w:p>
    <w:p w14:paraId="70A6AC6F" w14:textId="77777777" w:rsidR="00F856CC" w:rsidRPr="00E03241" w:rsidRDefault="00F856CC" w:rsidP="005417A9">
      <w:pPr>
        <w:contextualSpacing/>
        <w:rPr>
          <w:rFonts w:asciiTheme="minorHAnsi" w:hAnsiTheme="minorHAnsi" w:cstheme="minorHAnsi"/>
        </w:rPr>
      </w:pPr>
    </w:p>
    <w:p w14:paraId="2671C3B0" w14:textId="3AD0082E" w:rsidR="000C7DBF" w:rsidRPr="00E03241" w:rsidRDefault="006979AD" w:rsidP="005417A9">
      <w:pPr>
        <w:pStyle w:val="ListParagraph"/>
        <w:numPr>
          <w:ilvl w:val="1"/>
          <w:numId w:val="30"/>
        </w:numPr>
        <w:ind w:left="0" w:firstLine="0"/>
        <w:rPr>
          <w:rFonts w:asciiTheme="minorHAnsi" w:hAnsiTheme="minorHAnsi" w:cstheme="minorHAnsi"/>
        </w:rPr>
      </w:pPr>
      <w:r w:rsidRPr="00E03241">
        <w:rPr>
          <w:rFonts w:asciiTheme="minorHAnsi" w:hAnsiTheme="minorHAnsi" w:cstheme="minorHAnsi"/>
        </w:rPr>
        <w:t>T</w:t>
      </w:r>
      <w:r w:rsidR="000C7DBF" w:rsidRPr="00E03241">
        <w:rPr>
          <w:rFonts w:asciiTheme="minorHAnsi" w:hAnsiTheme="minorHAnsi" w:cstheme="minorHAnsi"/>
        </w:rPr>
        <w:t>race the ischemic regions</w:t>
      </w:r>
      <w:r w:rsidRPr="00E03241">
        <w:rPr>
          <w:rFonts w:asciiTheme="minorHAnsi" w:hAnsiTheme="minorHAnsi" w:cstheme="minorHAnsi"/>
        </w:rPr>
        <w:t xml:space="preserve"> and whole brain slide to obtain percent infarction in each section as previously described</w:t>
      </w:r>
      <w:hyperlink w:anchor="_ENREF_17" w:tooltip="Huttinger, 2018 #70" w:history="1">
        <w:r w:rsidR="000C7DBF" w:rsidRPr="00E03241">
          <w:rPr>
            <w:rFonts w:asciiTheme="minorHAnsi" w:hAnsiTheme="minorHAnsi" w:cstheme="minorHAnsi"/>
          </w:rPr>
          <w:fldChar w:fldCharType="begin">
            <w:fldData xml:space="preserve">PEVuZE5vdGU+PENpdGU+PEF1dGhvcj5IdXR0aW5nZXI8L0F1dGhvcj48WWVhcj4yMDE4PC9ZZWFy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=
</w:fldData>
          </w:fldChar>
        </w:r>
        <w:r w:rsidR="000C7DBF" w:rsidRPr="00E03241">
          <w:rPr>
            <w:rFonts w:asciiTheme="minorHAnsi" w:hAnsiTheme="minorHAnsi" w:cstheme="minorHAnsi"/>
          </w:rPr>
          <w:instrText xml:space="preserve"> ADDIN EN.CITE </w:instrText>
        </w:r>
        <w:r w:rsidR="000C7DBF" w:rsidRPr="00E03241">
          <w:rPr>
            <w:rFonts w:asciiTheme="minorHAnsi" w:hAnsiTheme="minorHAnsi" w:cstheme="minorHAnsi"/>
          </w:rPr>
          <w:fldChar w:fldCharType="begin">
            <w:fldData xml:space="preserve">PEVuZE5vdGU+PENpdGU+PEF1dGhvcj5IdXR0aW5nZXI8L0F1dGhvcj48WWVhcj4yMDE4PC9ZZWFy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=
</w:fldData>
          </w:fldChar>
        </w:r>
        <w:r w:rsidR="000C7DBF" w:rsidRPr="00E03241">
          <w:rPr>
            <w:rFonts w:asciiTheme="minorHAnsi" w:hAnsiTheme="minorHAnsi" w:cstheme="minorHAnsi"/>
          </w:rPr>
          <w:instrText xml:space="preserve"> ADDIN EN.CITE.DATA </w:instrText>
        </w:r>
        <w:r w:rsidR="000C7DBF" w:rsidRPr="00E03241">
          <w:rPr>
            <w:rFonts w:asciiTheme="minorHAnsi" w:hAnsiTheme="minorHAnsi" w:cstheme="minorHAnsi"/>
          </w:rPr>
        </w:r>
        <w:r w:rsidR="000C7DBF" w:rsidRPr="00E03241">
          <w:rPr>
            <w:rFonts w:asciiTheme="minorHAnsi" w:hAnsiTheme="minorHAnsi" w:cstheme="minorHAnsi"/>
          </w:rPr>
          <w:fldChar w:fldCharType="end"/>
        </w:r>
        <w:r w:rsidR="000C7DBF" w:rsidRPr="00E03241">
          <w:rPr>
            <w:rFonts w:asciiTheme="minorHAnsi" w:hAnsiTheme="minorHAnsi" w:cstheme="minorHAnsi"/>
          </w:rPr>
        </w:r>
        <w:r w:rsidR="000C7DBF" w:rsidRPr="00E03241">
          <w:rPr>
            <w:rFonts w:asciiTheme="minorHAnsi" w:hAnsiTheme="minorHAnsi" w:cstheme="minorHAnsi"/>
          </w:rPr>
          <w:fldChar w:fldCharType="separate"/>
        </w:r>
        <w:r w:rsidR="000C7DBF" w:rsidRPr="00E03241">
          <w:rPr>
            <w:rFonts w:asciiTheme="minorHAnsi" w:hAnsiTheme="minorHAnsi" w:cstheme="minorHAnsi"/>
            <w:noProof/>
            <w:vertAlign w:val="superscript"/>
          </w:rPr>
          <w:t>17</w:t>
        </w:r>
        <w:r w:rsidR="000C7DBF" w:rsidRPr="00E03241">
          <w:rPr>
            <w:rFonts w:asciiTheme="minorHAnsi" w:hAnsiTheme="minorHAnsi" w:cstheme="minorHAnsi"/>
          </w:rPr>
          <w:fldChar w:fldCharType="end"/>
        </w:r>
      </w:hyperlink>
      <w:r w:rsidR="000C7DBF" w:rsidRPr="00E03241">
        <w:rPr>
          <w:rFonts w:asciiTheme="minorHAnsi" w:hAnsiTheme="minorHAnsi" w:cstheme="minorHAnsi"/>
        </w:rPr>
        <w:t xml:space="preserve">. </w:t>
      </w:r>
    </w:p>
    <w:p w14:paraId="4DADCF32" w14:textId="02C89DB4" w:rsidR="00D731E2" w:rsidRPr="00E03241" w:rsidRDefault="00D731E2" w:rsidP="005417A9">
      <w:pPr>
        <w:contextualSpacing/>
        <w:rPr>
          <w:rFonts w:asciiTheme="minorHAnsi" w:hAnsiTheme="minorHAnsi" w:cstheme="minorHAnsi"/>
        </w:rPr>
      </w:pPr>
    </w:p>
    <w:p w14:paraId="1CE2400A" w14:textId="0E3DBEF1" w:rsidR="00D731E2" w:rsidRPr="00E03241" w:rsidRDefault="00D731E2" w:rsidP="005417A9">
      <w:pPr>
        <w:pStyle w:val="ListParagraph"/>
        <w:numPr>
          <w:ilvl w:val="0"/>
          <w:numId w:val="30"/>
        </w:numPr>
        <w:ind w:left="0" w:firstLine="0"/>
        <w:rPr>
          <w:rFonts w:asciiTheme="minorHAnsi" w:hAnsiTheme="minorHAnsi" w:cstheme="minorHAnsi"/>
        </w:rPr>
      </w:pPr>
      <w:r w:rsidRPr="00E03241">
        <w:rPr>
          <w:rFonts w:asciiTheme="minorHAnsi" w:hAnsiTheme="minorHAnsi" w:cstheme="minorHAnsi"/>
          <w:b/>
        </w:rPr>
        <w:t xml:space="preserve">Image </w:t>
      </w:r>
      <w:r w:rsidR="005417A9" w:rsidRPr="00E03241">
        <w:rPr>
          <w:rFonts w:asciiTheme="minorHAnsi" w:hAnsiTheme="minorHAnsi" w:cstheme="minorHAnsi"/>
          <w:b/>
        </w:rPr>
        <w:t>fusion overlay</w:t>
      </w:r>
    </w:p>
    <w:p w14:paraId="39C52CE1" w14:textId="77777777" w:rsidR="00D731E2" w:rsidRPr="00E03241" w:rsidRDefault="00D731E2" w:rsidP="005417A9">
      <w:pPr>
        <w:contextualSpacing/>
        <w:rPr>
          <w:rFonts w:asciiTheme="minorHAnsi" w:hAnsiTheme="minorHAnsi" w:cstheme="minorHAnsi"/>
        </w:rPr>
      </w:pPr>
    </w:p>
    <w:p w14:paraId="6DF57482" w14:textId="7F8ACD00" w:rsidR="00D731E2" w:rsidRPr="00E03241" w:rsidRDefault="00D731E2" w:rsidP="005417A9">
      <w:pPr>
        <w:pStyle w:val="ListParagraph"/>
        <w:numPr>
          <w:ilvl w:val="1"/>
          <w:numId w:val="30"/>
        </w:numPr>
        <w:ind w:left="0" w:firstLine="0"/>
        <w:rPr>
          <w:rFonts w:asciiTheme="minorHAnsi" w:hAnsiTheme="minorHAnsi" w:cstheme="minorHAnsi"/>
        </w:rPr>
      </w:pPr>
      <w:r w:rsidRPr="00E03241">
        <w:rPr>
          <w:rFonts w:asciiTheme="minorHAnsi" w:hAnsiTheme="minorHAnsi" w:cstheme="minorHAnsi"/>
        </w:rPr>
        <w:t xml:space="preserve">Utilize the </w:t>
      </w:r>
      <w:proofErr w:type="spellStart"/>
      <w:r w:rsidRPr="00E03241">
        <w:rPr>
          <w:rFonts w:asciiTheme="minorHAnsi" w:hAnsiTheme="minorHAnsi" w:cstheme="minorHAnsi"/>
        </w:rPr>
        <w:t>Matlab</w:t>
      </w:r>
      <w:proofErr w:type="spellEnd"/>
      <w:r w:rsidRPr="00E03241">
        <w:rPr>
          <w:rFonts w:asciiTheme="minorHAnsi" w:hAnsiTheme="minorHAnsi" w:cstheme="minorHAnsi"/>
        </w:rPr>
        <w:t xml:space="preserve"> code previously written to fuse an image on anatomical images described</w:t>
      </w:r>
      <w:hyperlink w:anchor="_ENREF_17" w:tooltip="Huttinger, 2018 #70" w:history="1">
        <w:r w:rsidRPr="00E03241">
          <w:rPr>
            <w:rFonts w:asciiTheme="minorHAnsi" w:hAnsiTheme="minorHAnsi" w:cstheme="minorHAnsi"/>
            <w:vertAlign w:val="superscript"/>
          </w:rPr>
          <w:t>15</w:t>
        </w:r>
      </w:hyperlink>
      <w:r w:rsidRPr="00E03241">
        <w:rPr>
          <w:rFonts w:asciiTheme="minorHAnsi" w:hAnsiTheme="minorHAnsi" w:cstheme="minorHAnsi"/>
        </w:rPr>
        <w:t xml:space="preserve">. The code function reads both background and foreground images. </w:t>
      </w:r>
    </w:p>
    <w:p w14:paraId="16869D33" w14:textId="77777777" w:rsidR="00F856CC" w:rsidRPr="00E03241" w:rsidRDefault="00F856CC" w:rsidP="005417A9">
      <w:pPr>
        <w:pStyle w:val="ListParagraph"/>
        <w:ind w:left="0"/>
        <w:rPr>
          <w:rFonts w:asciiTheme="minorHAnsi" w:hAnsiTheme="minorHAnsi" w:cstheme="minorHAnsi"/>
        </w:rPr>
      </w:pPr>
    </w:p>
    <w:p w14:paraId="0BA81170" w14:textId="7FFC519B" w:rsidR="00D731E2" w:rsidRPr="00E03241" w:rsidRDefault="00D731E2" w:rsidP="005417A9">
      <w:pPr>
        <w:pStyle w:val="ListParagraph"/>
        <w:numPr>
          <w:ilvl w:val="1"/>
          <w:numId w:val="30"/>
        </w:numPr>
        <w:ind w:left="0" w:firstLine="0"/>
        <w:rPr>
          <w:rFonts w:asciiTheme="minorHAnsi" w:hAnsiTheme="minorHAnsi" w:cstheme="minorHAnsi"/>
        </w:rPr>
      </w:pPr>
      <w:r w:rsidRPr="00E03241">
        <w:rPr>
          <w:rFonts w:asciiTheme="minorHAnsi" w:hAnsiTheme="minorHAnsi" w:cstheme="minorHAnsi"/>
        </w:rPr>
        <w:t xml:space="preserve">Threshold both background and foreground images to avoid excessive signal intensity. </w:t>
      </w:r>
    </w:p>
    <w:p w14:paraId="48ACCDD6" w14:textId="77777777" w:rsidR="00F856CC" w:rsidRPr="00E03241" w:rsidRDefault="00F856CC" w:rsidP="005417A9">
      <w:pPr>
        <w:pStyle w:val="ListParagraph"/>
        <w:ind w:left="0"/>
        <w:rPr>
          <w:rFonts w:asciiTheme="minorHAnsi" w:hAnsiTheme="minorHAnsi" w:cstheme="minorHAnsi"/>
        </w:rPr>
      </w:pPr>
    </w:p>
    <w:p w14:paraId="5925A1E6" w14:textId="19AFFDEA" w:rsidR="00D731E2" w:rsidRPr="00E03241" w:rsidRDefault="00D731E2" w:rsidP="005417A9">
      <w:pPr>
        <w:pStyle w:val="ListParagraph"/>
        <w:numPr>
          <w:ilvl w:val="1"/>
          <w:numId w:val="30"/>
        </w:numPr>
        <w:ind w:left="0" w:firstLine="0"/>
        <w:rPr>
          <w:rFonts w:asciiTheme="minorHAnsi" w:hAnsiTheme="minorHAnsi" w:cstheme="minorHAnsi"/>
        </w:rPr>
      </w:pPr>
      <w:r w:rsidRPr="00E03241">
        <w:rPr>
          <w:rFonts w:asciiTheme="minorHAnsi" w:hAnsiTheme="minorHAnsi" w:cstheme="minorHAnsi"/>
        </w:rPr>
        <w:t xml:space="preserve">On the displayed output image, adjust the foreground image transparency to visualize the </w:t>
      </w:r>
      <w:r w:rsidRPr="00E03241">
        <w:rPr>
          <w:rFonts w:asciiTheme="minorHAnsi" w:hAnsiTheme="minorHAnsi" w:cstheme="minorHAnsi"/>
        </w:rPr>
        <w:lastRenderedPageBreak/>
        <w:t>background image preserving the effect of the foreground image. This code features the functional image overlay and transparency adjustment for future studies.</w:t>
      </w:r>
    </w:p>
    <w:p w14:paraId="27D87A14" w14:textId="03158A68" w:rsidR="002A41B3" w:rsidRPr="00E03241" w:rsidRDefault="002A41B3" w:rsidP="005417A9">
      <w:pPr>
        <w:contextualSpacing/>
        <w:rPr>
          <w:rFonts w:asciiTheme="minorHAnsi" w:hAnsiTheme="minorHAnsi" w:cstheme="minorHAnsi"/>
        </w:rPr>
      </w:pPr>
    </w:p>
    <w:p w14:paraId="40E22390" w14:textId="7123240D" w:rsidR="007E0E99" w:rsidRPr="00135184" w:rsidRDefault="002A41B3" w:rsidP="005417A9">
      <w:pPr>
        <w:contextualSpacing/>
        <w:rPr>
          <w:rFonts w:asciiTheme="minorHAnsi" w:hAnsiTheme="minorHAnsi" w:cstheme="minorHAnsi"/>
          <w:b/>
          <w:color w:val="000000" w:themeColor="text1"/>
        </w:rPr>
      </w:pPr>
      <w:r w:rsidRPr="00E03241">
        <w:rPr>
          <w:rFonts w:asciiTheme="minorHAnsi" w:hAnsiTheme="minorHAnsi" w:cstheme="minorHAnsi"/>
          <w:b/>
          <w:color w:val="000000" w:themeColor="text1"/>
        </w:rPr>
        <w:t>REPRESENTATIVE RESULTS</w:t>
      </w:r>
    </w:p>
    <w:p w14:paraId="45DDF4F3" w14:textId="261D86F2" w:rsidR="007E0E99" w:rsidRPr="00A86E75" w:rsidRDefault="007E0E99" w:rsidP="005417A9">
      <w:pPr>
        <w:contextualSpacing/>
        <w:rPr>
          <w:rFonts w:asciiTheme="minorHAnsi" w:hAnsiTheme="minorHAnsi" w:cstheme="minorHAnsi"/>
        </w:rPr>
      </w:pPr>
      <w:r w:rsidRPr="00A86E75">
        <w:rPr>
          <w:rFonts w:asciiTheme="minorHAnsi" w:hAnsiTheme="minorHAnsi" w:cstheme="minorHAnsi"/>
          <w:b/>
        </w:rPr>
        <w:t>Laser Speckle Perfusion Recording and Imaging</w:t>
      </w:r>
      <w:r w:rsidRPr="00A86E75">
        <w:rPr>
          <w:rFonts w:asciiTheme="minorHAnsi" w:hAnsiTheme="minorHAnsi" w:cstheme="minorHAnsi"/>
        </w:rPr>
        <w:t xml:space="preserve">: Perfusion recording was performed continuously until the animal was transported to </w:t>
      </w:r>
      <w:r w:rsidR="00923905">
        <w:rPr>
          <w:rFonts w:asciiTheme="minorHAnsi" w:hAnsiTheme="minorHAnsi" w:cstheme="minorHAnsi"/>
        </w:rPr>
        <w:t xml:space="preserve">the </w:t>
      </w:r>
      <w:r w:rsidRPr="00A86E75">
        <w:rPr>
          <w:rFonts w:asciiTheme="minorHAnsi" w:hAnsiTheme="minorHAnsi" w:cstheme="minorHAnsi"/>
        </w:rPr>
        <w:t>MRI, and again at sacrifice (</w:t>
      </w:r>
      <w:r w:rsidRPr="00A86E75">
        <w:rPr>
          <w:rFonts w:asciiTheme="minorHAnsi" w:hAnsiTheme="minorHAnsi" w:cstheme="minorHAnsi"/>
          <w:b/>
        </w:rPr>
        <w:t>Fig</w:t>
      </w:r>
      <w:r w:rsidR="00E4017C" w:rsidRPr="00A86E75">
        <w:rPr>
          <w:rFonts w:asciiTheme="minorHAnsi" w:hAnsiTheme="minorHAnsi" w:cstheme="minorHAnsi"/>
          <w:b/>
        </w:rPr>
        <w:t xml:space="preserve">ure </w:t>
      </w:r>
      <w:r w:rsidRPr="00A86E75">
        <w:rPr>
          <w:rFonts w:asciiTheme="minorHAnsi" w:hAnsiTheme="minorHAnsi" w:cstheme="minorHAnsi"/>
          <w:b/>
        </w:rPr>
        <w:t>1</w:t>
      </w:r>
      <w:r w:rsidR="00E4017C" w:rsidRPr="00A86E75">
        <w:rPr>
          <w:rFonts w:asciiTheme="minorHAnsi" w:hAnsiTheme="minorHAnsi" w:cstheme="minorHAnsi"/>
          <w:b/>
        </w:rPr>
        <w:t>A</w:t>
      </w:r>
      <w:r w:rsidRPr="00A86E75">
        <w:rPr>
          <w:rFonts w:asciiTheme="minorHAnsi" w:hAnsiTheme="minorHAnsi" w:cstheme="minorHAnsi"/>
        </w:rPr>
        <w:t xml:space="preserve">). Data showed that cerebral perfusion decreased by ~15% to 83 </w:t>
      </w:r>
      <w:r w:rsidRPr="00A86E75">
        <w:rPr>
          <w:rFonts w:asciiTheme="minorHAnsi" w:hAnsiTheme="minorHAnsi" w:cstheme="minorHAnsi"/>
        </w:rPr>
        <w:sym w:font="Symbol" w:char="F0B1"/>
      </w:r>
      <w:r w:rsidR="003D6C93" w:rsidRPr="00A86E75">
        <w:rPr>
          <w:rFonts w:asciiTheme="minorHAnsi" w:hAnsiTheme="minorHAnsi" w:cstheme="minorHAnsi"/>
        </w:rPr>
        <w:t xml:space="preserve"> 10% at the </w:t>
      </w:r>
      <w:r w:rsidR="007C1090" w:rsidRPr="00A86E75">
        <w:rPr>
          <w:rFonts w:asciiTheme="minorHAnsi" w:hAnsiTheme="minorHAnsi" w:cstheme="minorHAnsi"/>
        </w:rPr>
        <w:t xml:space="preserve">time point before </w:t>
      </w:r>
      <w:r w:rsidR="003D6C93" w:rsidRPr="00A86E75">
        <w:rPr>
          <w:rFonts w:asciiTheme="minorHAnsi" w:hAnsiTheme="minorHAnsi" w:cstheme="minorHAnsi"/>
        </w:rPr>
        <w:t>basilar arte</w:t>
      </w:r>
      <w:r w:rsidR="002479F1" w:rsidRPr="00A86E75">
        <w:rPr>
          <w:rFonts w:asciiTheme="minorHAnsi" w:hAnsiTheme="minorHAnsi" w:cstheme="minorHAnsi"/>
        </w:rPr>
        <w:t>r</w:t>
      </w:r>
      <w:r w:rsidR="003D6C93" w:rsidRPr="00A86E75">
        <w:rPr>
          <w:rFonts w:asciiTheme="minorHAnsi" w:hAnsiTheme="minorHAnsi" w:cstheme="minorHAnsi"/>
        </w:rPr>
        <w:t>y occlusion (pre-BAO)</w:t>
      </w:r>
      <w:r w:rsidRPr="00A86E75">
        <w:rPr>
          <w:rFonts w:asciiTheme="minorHAnsi" w:hAnsiTheme="minorHAnsi" w:cstheme="minorHAnsi"/>
        </w:rPr>
        <w:t xml:space="preserve">. This nominal decline is likely the result of a microcatheter insertion in the distal vertebral artery. After injecting the </w:t>
      </w:r>
      <w:r w:rsidR="002479F1" w:rsidRPr="00A86E75">
        <w:rPr>
          <w:rFonts w:asciiTheme="minorHAnsi" w:hAnsiTheme="minorHAnsi" w:cstheme="minorHAnsi"/>
        </w:rPr>
        <w:t xml:space="preserve">prepare </w:t>
      </w:r>
      <w:proofErr w:type="spellStart"/>
      <w:r w:rsidRPr="00A86E75">
        <w:rPr>
          <w:rFonts w:asciiTheme="minorHAnsi" w:hAnsiTheme="minorHAnsi" w:cstheme="minorHAnsi"/>
        </w:rPr>
        <w:t>thromboembolus</w:t>
      </w:r>
      <w:proofErr w:type="spellEnd"/>
      <w:r w:rsidRPr="00A86E75">
        <w:rPr>
          <w:rFonts w:asciiTheme="minorHAnsi" w:hAnsiTheme="minorHAnsi" w:cstheme="minorHAnsi"/>
        </w:rPr>
        <w:t>, the post-BAO perfusion dropped to</w:t>
      </w:r>
      <w:r w:rsidR="00BB1AE6" w:rsidRPr="00A86E75">
        <w:rPr>
          <w:rFonts w:asciiTheme="minorHAnsi" w:hAnsiTheme="minorHAnsi" w:cstheme="minorHAnsi"/>
        </w:rPr>
        <w:t xml:space="preserve"> an average of</w:t>
      </w:r>
      <w:r w:rsidRPr="00A86E75">
        <w:rPr>
          <w:rFonts w:asciiTheme="minorHAnsi" w:hAnsiTheme="minorHAnsi" w:cstheme="minorHAnsi"/>
        </w:rPr>
        <w:t xml:space="preserve"> 33 </w:t>
      </w:r>
      <w:r w:rsidRPr="00A86E75">
        <w:rPr>
          <w:rFonts w:asciiTheme="minorHAnsi" w:hAnsiTheme="minorHAnsi" w:cstheme="minorHAnsi"/>
        </w:rPr>
        <w:sym w:font="Symbol" w:char="F0B1"/>
      </w:r>
      <w:r w:rsidRPr="00A86E75">
        <w:rPr>
          <w:rFonts w:asciiTheme="minorHAnsi" w:hAnsiTheme="minorHAnsi" w:cstheme="minorHAnsi"/>
        </w:rPr>
        <w:t xml:space="preserve"> 2.6%, representing a ~67% decline from baseline (</w:t>
      </w:r>
      <w:r w:rsidR="00A2559D" w:rsidRPr="00A86E75">
        <w:rPr>
          <w:rFonts w:asciiTheme="minorHAnsi" w:hAnsiTheme="minorHAnsi" w:cstheme="minorHAnsi"/>
          <w:b/>
        </w:rPr>
        <w:t>Figure 1B</w:t>
      </w:r>
      <w:r w:rsidRPr="00A86E75">
        <w:rPr>
          <w:rFonts w:asciiTheme="minorHAnsi" w:hAnsiTheme="minorHAnsi" w:cstheme="minorHAnsi"/>
        </w:rPr>
        <w:t>). Angiographic observation showed that blood circulation in the basilar artery was patent prior to BAO (</w:t>
      </w:r>
      <w:r w:rsidR="00A2559D" w:rsidRPr="00A86E75">
        <w:rPr>
          <w:rFonts w:asciiTheme="minorHAnsi" w:hAnsiTheme="minorHAnsi" w:cstheme="minorHAnsi"/>
          <w:b/>
        </w:rPr>
        <w:t>Figure 2A</w:t>
      </w:r>
      <w:r w:rsidRPr="00A86E75">
        <w:rPr>
          <w:rFonts w:asciiTheme="minorHAnsi" w:hAnsiTheme="minorHAnsi" w:cstheme="minorHAnsi"/>
        </w:rPr>
        <w:t>) and fully occluded after administration of the autologous clot (</w:t>
      </w:r>
      <w:r w:rsidR="00A2559D" w:rsidRPr="00A86E75">
        <w:rPr>
          <w:rFonts w:asciiTheme="minorHAnsi" w:hAnsiTheme="minorHAnsi" w:cstheme="minorHAnsi"/>
          <w:b/>
        </w:rPr>
        <w:t>Figure 2B</w:t>
      </w:r>
      <w:r w:rsidRPr="00A86E75">
        <w:rPr>
          <w:rFonts w:asciiTheme="minorHAnsi" w:hAnsiTheme="minorHAnsi" w:cstheme="minorHAnsi"/>
        </w:rPr>
        <w:t>). In agreement with the angiograms, laser speckle perfusion imaging (LSI) observed through the cranial window depicted unrestricted perfusion (</w:t>
      </w:r>
      <w:r w:rsidR="00A2559D" w:rsidRPr="00A86E75">
        <w:rPr>
          <w:rFonts w:asciiTheme="minorHAnsi" w:hAnsiTheme="minorHAnsi" w:cstheme="minorHAnsi"/>
          <w:b/>
        </w:rPr>
        <w:t>Figure 2C</w:t>
      </w:r>
      <w:r w:rsidRPr="00A86E75">
        <w:rPr>
          <w:rFonts w:asciiTheme="minorHAnsi" w:hAnsiTheme="minorHAnsi" w:cstheme="minorHAnsi"/>
        </w:rPr>
        <w:t>) in contrast to restricted perfusion after occlusion (</w:t>
      </w:r>
      <w:r w:rsidR="00A2559D" w:rsidRPr="00A86E75">
        <w:rPr>
          <w:rFonts w:asciiTheme="minorHAnsi" w:hAnsiTheme="minorHAnsi" w:cstheme="minorHAnsi"/>
          <w:b/>
        </w:rPr>
        <w:t>Figure 2D</w:t>
      </w:r>
      <w:r w:rsidRPr="00A86E75">
        <w:rPr>
          <w:rFonts w:asciiTheme="minorHAnsi" w:hAnsiTheme="minorHAnsi" w:cstheme="minorHAnsi"/>
        </w:rPr>
        <w:t>). The efficacy of embolization in the BAO model was then verified. For this purpose</w:t>
      </w:r>
      <w:r w:rsidR="0050367D" w:rsidRPr="00A86E75">
        <w:rPr>
          <w:rFonts w:asciiTheme="minorHAnsi" w:hAnsiTheme="minorHAnsi" w:cstheme="minorHAnsi"/>
        </w:rPr>
        <w:t>,</w:t>
      </w:r>
      <w:r w:rsidRPr="00A86E75">
        <w:rPr>
          <w:rFonts w:asciiTheme="minorHAnsi" w:hAnsiTheme="minorHAnsi" w:cstheme="minorHAnsi"/>
        </w:rPr>
        <w:t xml:space="preserve"> the vasculature was visualized and quantified using the rt-LASCA technique</w:t>
      </w:r>
      <w:hyperlink w:anchor="_ENREF_15" w:tooltip="Gnyawali, 2017 #40" w:history="1">
        <w:r w:rsidRPr="00A86E75">
          <w:rPr>
            <w:rFonts w:asciiTheme="minorHAnsi" w:hAnsiTheme="minorHAnsi" w:cstheme="minorHAnsi"/>
          </w:rPr>
          <w:fldChar w:fldCharType="begin"/>
        </w:r>
        <w:r w:rsidRPr="00A86E75">
          <w:rPr>
            <w:rFonts w:asciiTheme="minorHAnsi" w:hAnsiTheme="minorHAnsi" w:cstheme="minorHAnsi"/>
          </w:rPr>
          <w:instrText xml:space="preserve"> ADDIN EN.CITE &lt;EndNote&gt;&lt;Cite&gt;&lt;Author&gt;Gnyawali&lt;/Author&gt;&lt;Year&gt;2017&lt;/Year&gt;&lt;RecNum&gt;40&lt;/RecNum&gt;&lt;DisplayText&gt;&lt;style face="superscript"&gt;15&lt;/style&gt;&lt;/DisplayText&gt;&lt;record&gt;&lt;rec-number&gt;40&lt;/rec-number&gt;&lt;foreign-keys&gt;&lt;key app="EN" db-id="x2xdd20v1afdwtepwxcvxd2ydtwra2eztaee" timestamp="1588913716"&gt;40&lt;/key&gt;&lt;/foreign-keys&gt;&lt;ref-type name="Journal Article"&gt;17&lt;/ref-type&gt;&lt;contributors&gt;&lt;authors&gt;&lt;author&gt;Gnyawali, S. C.&lt;/author&gt;&lt;author&gt;Blum, K.&lt;/author&gt;&lt;author&gt;Pal, D.&lt;/author&gt;&lt;author&gt;Ghatak, S.&lt;/author&gt;&lt;author&gt;Khanna, S.&lt;/author&gt;&lt;author&gt;Roy, S.&lt;/author&gt;&lt;author&gt;Sen, C. K.&lt;/author&gt;&lt;/authors&gt;&lt;/contributors&gt;&lt;auth-address&gt;Center for Regenerative Medicine &amp;amp;Cell-Based Therapies, Department of Surgery, Davis Heart and Lung Research Institute, The Ohio State University Wexner Medical Center, Columbus, OH 43210, USA.&lt;/auth-address&gt;&lt;titles&gt;&lt;title&gt;Retooling Laser Speckle Contrast Analysis Algorithm to Enhance Non-Invasive High Resolution Laser Speckle Functional Imaging of Cutaneous Microcirculation&lt;/title&gt;&lt;secondary-title&gt;Sci Rep&lt;/secondary-title&gt;&lt;alt-title&gt;Scientific reports&lt;/alt-title&gt;&lt;/titles&gt;&lt;pages&gt;41048&lt;/pages&gt;&lt;volume&gt;7&lt;/volume&gt;&lt;dates&gt;&lt;year&gt;2017&lt;/year&gt;&lt;pub-dates&gt;&lt;date&gt;Jan 20&lt;/date&gt;&lt;/pub-dates&gt;&lt;/dates&gt;&lt;isbn&gt;2045-2322 (Electronic)&amp;#xD;2045-2322 (Linking)&lt;/isbn&gt;&lt;accession-num&gt;28106129&lt;/accession-num&gt;&lt;urls&gt;&lt;related-urls&gt;&lt;url&gt;http://www.ncbi.nlm.nih.gov/pubmed/28106129&lt;/url&gt;&lt;/related-urls&gt;&lt;/urls&gt;&lt;custom2&gt;5247692&lt;/custom2&gt;&lt;electronic-resource-num&gt;10.1038/srep41048&lt;/electronic-resource-num&gt;&lt;/record&gt;&lt;/Cite&gt;&lt;/EndNote&gt;</w:instrText>
        </w:r>
        <w:r w:rsidRPr="00A86E75">
          <w:rPr>
            <w:rFonts w:asciiTheme="minorHAnsi" w:hAnsiTheme="minorHAnsi" w:cstheme="minorHAnsi"/>
          </w:rPr>
          <w:fldChar w:fldCharType="separate"/>
        </w:r>
        <w:r w:rsidRPr="00A86E75">
          <w:rPr>
            <w:rFonts w:asciiTheme="minorHAnsi" w:hAnsiTheme="minorHAnsi" w:cstheme="minorHAnsi"/>
            <w:noProof/>
            <w:vertAlign w:val="superscript"/>
          </w:rPr>
          <w:t>15</w:t>
        </w:r>
        <w:r w:rsidRPr="00A86E75">
          <w:rPr>
            <w:rFonts w:asciiTheme="minorHAnsi" w:hAnsiTheme="minorHAnsi" w:cstheme="minorHAnsi"/>
          </w:rPr>
          <w:fldChar w:fldCharType="end"/>
        </w:r>
      </w:hyperlink>
      <w:r w:rsidRPr="00A86E75">
        <w:rPr>
          <w:rFonts w:asciiTheme="minorHAnsi" w:hAnsiTheme="minorHAnsi" w:cstheme="minorHAnsi"/>
        </w:rPr>
        <w:t xml:space="preserve">. The brain vasculatures at baseline were clearly observed </w:t>
      </w:r>
      <w:r w:rsidRPr="00A86E75">
        <w:rPr>
          <w:rFonts w:asciiTheme="minorHAnsi" w:hAnsiTheme="minorHAnsi" w:cstheme="minorHAnsi"/>
          <w:b/>
        </w:rPr>
        <w:t>(</w:t>
      </w:r>
      <w:r w:rsidR="001C7C49" w:rsidRPr="00A86E75">
        <w:rPr>
          <w:rFonts w:asciiTheme="minorHAnsi" w:hAnsiTheme="minorHAnsi" w:cstheme="minorHAnsi"/>
          <w:b/>
        </w:rPr>
        <w:t>Figure 2E</w:t>
      </w:r>
      <w:r w:rsidRPr="00A86E75">
        <w:rPr>
          <w:rFonts w:asciiTheme="minorHAnsi" w:hAnsiTheme="minorHAnsi" w:cstheme="minorHAnsi"/>
        </w:rPr>
        <w:t>) while vasculature was not visualized during occlusion (</w:t>
      </w:r>
      <w:r w:rsidR="001C7C49" w:rsidRPr="00A86E75">
        <w:rPr>
          <w:rFonts w:asciiTheme="minorHAnsi" w:hAnsiTheme="minorHAnsi" w:cstheme="minorHAnsi"/>
          <w:b/>
        </w:rPr>
        <w:t>Figure 2F</w:t>
      </w:r>
      <w:r w:rsidRPr="00A86E75">
        <w:rPr>
          <w:rFonts w:asciiTheme="minorHAnsi" w:hAnsiTheme="minorHAnsi" w:cstheme="minorHAnsi"/>
        </w:rPr>
        <w:t xml:space="preserve">). </w:t>
      </w:r>
      <w:r w:rsidR="00923905">
        <w:rPr>
          <w:rFonts w:asciiTheme="minorHAnsi" w:hAnsiTheme="minorHAnsi" w:cstheme="minorHAnsi"/>
        </w:rPr>
        <w:t>The m</w:t>
      </w:r>
      <w:r w:rsidRPr="00A86E75">
        <w:rPr>
          <w:rFonts w:asciiTheme="minorHAnsi" w:hAnsiTheme="minorHAnsi" w:cstheme="minorHAnsi"/>
        </w:rPr>
        <w:t>ean real time perfusion (average of 10</w:t>
      </w:r>
      <w:r w:rsidR="005417A9">
        <w:rPr>
          <w:rFonts w:asciiTheme="minorHAnsi" w:hAnsiTheme="minorHAnsi" w:cstheme="minorHAnsi"/>
        </w:rPr>
        <w:t xml:space="preserve"> </w:t>
      </w:r>
      <w:r w:rsidRPr="00A86E75">
        <w:rPr>
          <w:rFonts w:asciiTheme="minorHAnsi" w:hAnsiTheme="minorHAnsi" w:cstheme="minorHAnsi"/>
        </w:rPr>
        <w:t>s recording) was 191.71±20.61</w:t>
      </w:r>
      <w:r w:rsidR="0050367D" w:rsidRPr="00A86E75">
        <w:rPr>
          <w:rFonts w:asciiTheme="minorHAnsi" w:hAnsiTheme="minorHAnsi" w:cstheme="minorHAnsi"/>
        </w:rPr>
        <w:t xml:space="preserve"> </w:t>
      </w:r>
      <w:proofErr w:type="spellStart"/>
      <w:r w:rsidR="0050367D" w:rsidRPr="00A86E75">
        <w:rPr>
          <w:rFonts w:asciiTheme="minorHAnsi" w:hAnsiTheme="minorHAnsi" w:cstheme="minorHAnsi"/>
        </w:rPr>
        <w:t>pu</w:t>
      </w:r>
      <w:proofErr w:type="spellEnd"/>
      <w:r w:rsidR="0050367D" w:rsidRPr="00A86E75">
        <w:rPr>
          <w:rFonts w:asciiTheme="minorHAnsi" w:hAnsiTheme="minorHAnsi" w:cstheme="minorHAnsi"/>
        </w:rPr>
        <w:t xml:space="preserve"> at</w:t>
      </w:r>
      <w:r w:rsidRPr="00A86E75">
        <w:rPr>
          <w:rFonts w:asciiTheme="minorHAnsi" w:hAnsiTheme="minorHAnsi" w:cstheme="minorHAnsi"/>
        </w:rPr>
        <w:t xml:space="preserve"> baseline measurement and dropped to 64.71±11.35</w:t>
      </w:r>
      <w:r w:rsidR="0050367D" w:rsidRPr="00A86E75">
        <w:rPr>
          <w:rFonts w:asciiTheme="minorHAnsi" w:hAnsiTheme="minorHAnsi" w:cstheme="minorHAnsi"/>
        </w:rPr>
        <w:t xml:space="preserve"> </w:t>
      </w:r>
      <w:proofErr w:type="spellStart"/>
      <w:r w:rsidRPr="00A86E75">
        <w:rPr>
          <w:rFonts w:asciiTheme="minorHAnsi" w:hAnsiTheme="minorHAnsi" w:cstheme="minorHAnsi"/>
        </w:rPr>
        <w:t>pu</w:t>
      </w:r>
      <w:proofErr w:type="spellEnd"/>
      <w:r w:rsidRPr="00A86E75">
        <w:rPr>
          <w:rFonts w:asciiTheme="minorHAnsi" w:hAnsiTheme="minorHAnsi" w:cstheme="minorHAnsi"/>
        </w:rPr>
        <w:t xml:space="preserve"> (only 34% residual flow in a representative dog) at BAO</w:t>
      </w:r>
      <w:r w:rsidR="0050367D" w:rsidRPr="00A86E75">
        <w:rPr>
          <w:rFonts w:asciiTheme="minorHAnsi" w:hAnsiTheme="minorHAnsi" w:cstheme="minorHAnsi"/>
        </w:rPr>
        <w:t>. After</w:t>
      </w:r>
      <w:r w:rsidRPr="00A86E75">
        <w:rPr>
          <w:rFonts w:asciiTheme="minorHAnsi" w:hAnsiTheme="minorHAnsi" w:cstheme="minorHAnsi"/>
        </w:rPr>
        <w:t xml:space="preserve"> injection of an autologous </w:t>
      </w:r>
      <w:proofErr w:type="spellStart"/>
      <w:r w:rsidR="0050367D" w:rsidRPr="00A86E75">
        <w:rPr>
          <w:rFonts w:asciiTheme="minorHAnsi" w:hAnsiTheme="minorHAnsi" w:cstheme="minorHAnsi"/>
        </w:rPr>
        <w:t>thromboembolus</w:t>
      </w:r>
      <w:proofErr w:type="spellEnd"/>
      <w:r w:rsidRPr="00A86E75">
        <w:rPr>
          <w:rFonts w:asciiTheme="minorHAnsi" w:hAnsiTheme="minorHAnsi" w:cstheme="minorHAnsi"/>
        </w:rPr>
        <w:t>, the cerebellum region was immediately occluded and its territories were no longer visible during DSA analysis.</w:t>
      </w:r>
    </w:p>
    <w:p w14:paraId="43E352D4" w14:textId="77777777" w:rsidR="0050367D" w:rsidRPr="00A86E75" w:rsidRDefault="0050367D" w:rsidP="005417A9">
      <w:pPr>
        <w:contextualSpacing/>
        <w:rPr>
          <w:rFonts w:asciiTheme="minorHAnsi" w:hAnsiTheme="minorHAnsi" w:cstheme="minorHAnsi"/>
        </w:rPr>
      </w:pPr>
    </w:p>
    <w:p w14:paraId="6F0AE079" w14:textId="58502EA1" w:rsidR="007E0E99" w:rsidRPr="00E03241" w:rsidRDefault="007E0E99" w:rsidP="005417A9">
      <w:pPr>
        <w:contextualSpacing/>
        <w:rPr>
          <w:rFonts w:asciiTheme="minorHAnsi" w:hAnsiTheme="minorHAnsi" w:cstheme="minorHAnsi"/>
        </w:rPr>
      </w:pPr>
      <w:r w:rsidRPr="00A86E75">
        <w:rPr>
          <w:rFonts w:asciiTheme="minorHAnsi" w:hAnsiTheme="minorHAnsi" w:cstheme="minorHAnsi"/>
        </w:rPr>
        <w:t xml:space="preserve"> </w:t>
      </w:r>
      <w:r w:rsidRPr="00A86E75">
        <w:rPr>
          <w:rFonts w:asciiTheme="minorHAnsi" w:hAnsiTheme="minorHAnsi" w:cstheme="minorHAnsi"/>
          <w:b/>
        </w:rPr>
        <w:t xml:space="preserve">T2-weighted and FLAIR imaging: </w:t>
      </w:r>
      <w:r w:rsidR="005417A9" w:rsidRPr="005417A9">
        <w:rPr>
          <w:rFonts w:asciiTheme="minorHAnsi" w:hAnsiTheme="minorHAnsi" w:cstheme="minorHAnsi"/>
          <w:bCs/>
        </w:rPr>
        <w:t>A</w:t>
      </w:r>
      <w:r w:rsidR="005417A9">
        <w:rPr>
          <w:rFonts w:asciiTheme="minorHAnsi" w:hAnsiTheme="minorHAnsi" w:cstheme="minorHAnsi"/>
          <w:b/>
        </w:rPr>
        <w:t xml:space="preserve"> </w:t>
      </w:r>
      <w:r w:rsidRPr="00A86E75">
        <w:rPr>
          <w:rFonts w:asciiTheme="minorHAnsi" w:hAnsiTheme="minorHAnsi" w:cstheme="minorHAnsi"/>
        </w:rPr>
        <w:t>T2-weighted MRI is inadequate to detect early acute strokes (</w:t>
      </w:r>
      <w:r w:rsidR="00686AC2" w:rsidRPr="00A86E75">
        <w:rPr>
          <w:rFonts w:asciiTheme="minorHAnsi" w:hAnsiTheme="minorHAnsi" w:cstheme="minorHAnsi"/>
          <w:b/>
        </w:rPr>
        <w:t>Figure 3A</w:t>
      </w:r>
      <w:r w:rsidRPr="00A86E75">
        <w:rPr>
          <w:rFonts w:asciiTheme="minorHAnsi" w:hAnsiTheme="minorHAnsi" w:cstheme="minorHAnsi"/>
        </w:rPr>
        <w:t>)</w:t>
      </w:r>
      <w:r w:rsidRPr="00A86E75">
        <w:rPr>
          <w:rFonts w:asciiTheme="minorHAnsi" w:hAnsiTheme="minorHAnsi" w:cstheme="minorHAnsi"/>
        </w:rPr>
        <w:fldChar w:fldCharType="begin">
          <w:fldData xml:space="preserve">PEVuZE5vdGU+PENpdGU+PEF1dGhvcj5TaWVtb25zZW48L0F1dGhvcj48WWVhcj4yMDEyPC9ZZWFy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</w:fldData>
        </w:fldChar>
      </w:r>
      <w:r w:rsidRPr="00A86E75">
        <w:rPr>
          <w:rFonts w:asciiTheme="minorHAnsi" w:hAnsiTheme="minorHAnsi" w:cstheme="minorHAnsi"/>
        </w:rPr>
        <w:instrText xml:space="preserve"> ADDIN EN.CITE </w:instrText>
      </w:r>
      <w:r w:rsidRPr="00A86E75">
        <w:rPr>
          <w:rFonts w:asciiTheme="minorHAnsi" w:hAnsiTheme="minorHAnsi" w:cstheme="minorHAnsi"/>
        </w:rPr>
        <w:fldChar w:fldCharType="begin">
          <w:fldData xml:space="preserve">PEVuZE5vdGU+PENpdGU+PEF1dGhvcj5TaWVtb25zZW48L0F1dGhvcj48WWVhcj4yMDEyPC9ZZWFy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</w:fldData>
        </w:fldChar>
      </w:r>
      <w:r w:rsidRPr="00A86E75">
        <w:rPr>
          <w:rFonts w:asciiTheme="minorHAnsi" w:hAnsiTheme="minorHAnsi" w:cstheme="minorHAnsi"/>
        </w:rPr>
        <w:instrText xml:space="preserve"> ADDIN EN.CITE.DATA </w:instrText>
      </w:r>
      <w:r w:rsidRPr="00A86E75">
        <w:rPr>
          <w:rFonts w:asciiTheme="minorHAnsi" w:hAnsiTheme="minorHAnsi" w:cstheme="minorHAnsi"/>
        </w:rPr>
      </w:r>
      <w:r w:rsidRPr="00A86E75">
        <w:rPr>
          <w:rFonts w:asciiTheme="minorHAnsi" w:hAnsiTheme="minorHAnsi" w:cstheme="minorHAnsi"/>
        </w:rPr>
        <w:fldChar w:fldCharType="end"/>
      </w:r>
      <w:r w:rsidRPr="00A86E75">
        <w:rPr>
          <w:rFonts w:asciiTheme="minorHAnsi" w:hAnsiTheme="minorHAnsi" w:cstheme="minorHAnsi"/>
        </w:rPr>
      </w:r>
      <w:r w:rsidRPr="00A86E75">
        <w:rPr>
          <w:rFonts w:asciiTheme="minorHAnsi" w:hAnsiTheme="minorHAnsi" w:cstheme="minorHAnsi"/>
        </w:rPr>
        <w:fldChar w:fldCharType="separate"/>
      </w:r>
      <w:hyperlink w:anchor="_ENREF_18" w:tooltip="Siemonsen, 2012 #193" w:history="1">
        <w:r w:rsidRPr="00A86E75">
          <w:rPr>
            <w:rFonts w:asciiTheme="minorHAnsi" w:hAnsiTheme="minorHAnsi" w:cstheme="minorHAnsi"/>
            <w:noProof/>
            <w:vertAlign w:val="superscript"/>
          </w:rPr>
          <w:t>18</w:t>
        </w:r>
      </w:hyperlink>
      <w:r w:rsidRPr="00A86E75">
        <w:rPr>
          <w:rFonts w:asciiTheme="minorHAnsi" w:hAnsiTheme="minorHAnsi" w:cstheme="minorHAnsi"/>
          <w:noProof/>
          <w:vertAlign w:val="superscript"/>
        </w:rPr>
        <w:t>,</w:t>
      </w:r>
      <w:hyperlink w:anchor="_ENREF_19" w:tooltip="Leiva-Salinas, 2010 #194" w:history="1">
        <w:r w:rsidRPr="00A86E75">
          <w:rPr>
            <w:rFonts w:asciiTheme="minorHAnsi" w:hAnsiTheme="minorHAnsi" w:cstheme="minorHAnsi"/>
            <w:noProof/>
            <w:vertAlign w:val="superscript"/>
          </w:rPr>
          <w:t>19</w:t>
        </w:r>
      </w:hyperlink>
      <w:r w:rsidRPr="00A86E75">
        <w:rPr>
          <w:rFonts w:asciiTheme="minorHAnsi" w:hAnsiTheme="minorHAnsi" w:cstheme="minorHAnsi"/>
        </w:rPr>
        <w:fldChar w:fldCharType="end"/>
      </w:r>
      <w:r w:rsidRPr="00A86E75">
        <w:rPr>
          <w:rFonts w:asciiTheme="minorHAnsi" w:hAnsiTheme="minorHAnsi" w:cstheme="minorHAnsi"/>
        </w:rPr>
        <w:t>. This was also the case with FLAIR images (</w:t>
      </w:r>
      <w:r w:rsidR="00686AC2" w:rsidRPr="00A86E75">
        <w:rPr>
          <w:rFonts w:asciiTheme="minorHAnsi" w:hAnsiTheme="minorHAnsi" w:cstheme="minorHAnsi"/>
          <w:b/>
        </w:rPr>
        <w:t>Figure 3B</w:t>
      </w:r>
      <w:r w:rsidRPr="00A86E75">
        <w:rPr>
          <w:rFonts w:asciiTheme="minorHAnsi" w:hAnsiTheme="minorHAnsi" w:cstheme="minorHAnsi"/>
        </w:rPr>
        <w:t xml:space="preserve">). </w:t>
      </w:r>
      <w:r w:rsidRPr="00E03241">
        <w:rPr>
          <w:rFonts w:asciiTheme="minorHAnsi" w:hAnsiTheme="minorHAnsi" w:cstheme="minorHAnsi"/>
        </w:rPr>
        <w:t>T2-w</w:t>
      </w:r>
      <w:r w:rsidR="0050367D" w:rsidRPr="00E03241">
        <w:rPr>
          <w:rFonts w:asciiTheme="minorHAnsi" w:hAnsiTheme="minorHAnsi" w:cstheme="minorHAnsi"/>
        </w:rPr>
        <w:t>e</w:t>
      </w:r>
      <w:r w:rsidRPr="00E03241">
        <w:rPr>
          <w:rFonts w:asciiTheme="minorHAnsi" w:hAnsiTheme="minorHAnsi" w:cstheme="minorHAnsi"/>
        </w:rPr>
        <w:t xml:space="preserve">ighted imaging was performed to confirm whether these scans are required in the therapeutic treatment </w:t>
      </w:r>
      <w:r w:rsidR="0050367D" w:rsidRPr="00E03241">
        <w:rPr>
          <w:rFonts w:asciiTheme="minorHAnsi" w:hAnsiTheme="minorHAnsi" w:cstheme="minorHAnsi"/>
        </w:rPr>
        <w:t xml:space="preserve">in </w:t>
      </w:r>
      <w:r w:rsidRPr="00E03241">
        <w:rPr>
          <w:rFonts w:asciiTheme="minorHAnsi" w:hAnsiTheme="minorHAnsi" w:cstheme="minorHAnsi"/>
        </w:rPr>
        <w:t>both pre-clinical and clinical evaluations.</w:t>
      </w:r>
    </w:p>
    <w:p w14:paraId="3476938F" w14:textId="77777777" w:rsidR="0050367D" w:rsidRPr="00E03241" w:rsidRDefault="0050367D" w:rsidP="005417A9">
      <w:pPr>
        <w:contextualSpacing/>
        <w:rPr>
          <w:rFonts w:asciiTheme="minorHAnsi" w:hAnsiTheme="minorHAnsi" w:cstheme="minorHAnsi"/>
        </w:rPr>
      </w:pPr>
    </w:p>
    <w:p w14:paraId="0F5265C4" w14:textId="729758AC" w:rsidR="007E0E99" w:rsidRPr="00A86E75" w:rsidRDefault="007E0E99" w:rsidP="005417A9">
      <w:pPr>
        <w:contextualSpacing/>
        <w:rPr>
          <w:rFonts w:asciiTheme="minorHAnsi" w:hAnsiTheme="minorHAnsi" w:cstheme="minorHAnsi"/>
        </w:rPr>
      </w:pPr>
      <w:r w:rsidRPr="00A86E75">
        <w:rPr>
          <w:rFonts w:asciiTheme="minorHAnsi" w:hAnsiTheme="minorHAnsi" w:cstheme="minorHAnsi"/>
          <w:b/>
        </w:rPr>
        <w:t>Diffusion weighted imaging</w:t>
      </w:r>
      <w:r w:rsidR="00F07A9C" w:rsidRPr="00A86E75">
        <w:rPr>
          <w:rFonts w:asciiTheme="minorHAnsi" w:hAnsiTheme="minorHAnsi" w:cstheme="minorHAnsi"/>
          <w:b/>
        </w:rPr>
        <w:t xml:space="preserve"> (DWI)</w:t>
      </w:r>
      <w:r w:rsidRPr="00A86E75">
        <w:rPr>
          <w:rFonts w:asciiTheme="minorHAnsi" w:hAnsiTheme="minorHAnsi" w:cstheme="minorHAnsi"/>
          <w:b/>
        </w:rPr>
        <w:t xml:space="preserve"> and stroke volume calculation</w:t>
      </w:r>
      <w:r w:rsidRPr="00A86E75">
        <w:rPr>
          <w:rFonts w:asciiTheme="minorHAnsi" w:hAnsiTheme="minorHAnsi" w:cstheme="minorHAnsi"/>
        </w:rPr>
        <w:t xml:space="preserve">: </w:t>
      </w:r>
      <w:r w:rsidR="0050367D" w:rsidRPr="00A86E75">
        <w:rPr>
          <w:rFonts w:asciiTheme="minorHAnsi" w:hAnsiTheme="minorHAnsi" w:cstheme="minorHAnsi"/>
        </w:rPr>
        <w:t>Representative</w:t>
      </w:r>
      <w:r w:rsidR="00F60329" w:rsidRPr="00A86E75">
        <w:rPr>
          <w:rFonts w:asciiTheme="minorHAnsi" w:hAnsiTheme="minorHAnsi" w:cstheme="minorHAnsi"/>
        </w:rPr>
        <w:t xml:space="preserve"> </w:t>
      </w:r>
      <w:r w:rsidR="0050367D" w:rsidRPr="00A86E75">
        <w:rPr>
          <w:rFonts w:asciiTheme="minorHAnsi" w:hAnsiTheme="minorHAnsi" w:cstheme="minorHAnsi"/>
        </w:rPr>
        <w:t>r</w:t>
      </w:r>
      <w:r w:rsidRPr="00A86E75">
        <w:rPr>
          <w:rFonts w:asciiTheme="minorHAnsi" w:hAnsiTheme="minorHAnsi" w:cstheme="minorHAnsi"/>
        </w:rPr>
        <w:t>esults demonstrated that diffusion weighted scanning is sensitive enough to detect an early acute stroke</w:t>
      </w:r>
      <w:r w:rsidR="00F60329" w:rsidRPr="00A86E75">
        <w:rPr>
          <w:rFonts w:asciiTheme="minorHAnsi" w:hAnsiTheme="minorHAnsi" w:cstheme="minorHAnsi"/>
        </w:rPr>
        <w:t xml:space="preserve"> (&lt;24 h)</w:t>
      </w:r>
      <w:r w:rsidRPr="00A86E75">
        <w:rPr>
          <w:rFonts w:asciiTheme="minorHAnsi" w:hAnsiTheme="minorHAnsi" w:cstheme="minorHAnsi"/>
        </w:rPr>
        <w:t>. The bright signal in DWI represents</w:t>
      </w:r>
      <w:r w:rsidR="00923905">
        <w:rPr>
          <w:rFonts w:asciiTheme="minorHAnsi" w:hAnsiTheme="minorHAnsi" w:cstheme="minorHAnsi"/>
        </w:rPr>
        <w:t xml:space="preserve"> the</w:t>
      </w:r>
      <w:r w:rsidRPr="00A86E75">
        <w:rPr>
          <w:rFonts w:asciiTheme="minorHAnsi" w:hAnsiTheme="minorHAnsi" w:cstheme="minorHAnsi"/>
        </w:rPr>
        <w:t xml:space="preserve"> stroke affected zone (</w:t>
      </w:r>
      <w:r w:rsidR="008C01D6" w:rsidRPr="00A86E75">
        <w:rPr>
          <w:rFonts w:asciiTheme="minorHAnsi" w:hAnsiTheme="minorHAnsi" w:cstheme="minorHAnsi"/>
          <w:b/>
        </w:rPr>
        <w:t>Figure 4A</w:t>
      </w:r>
      <w:r w:rsidRPr="00A86E75">
        <w:rPr>
          <w:rFonts w:asciiTheme="minorHAnsi" w:hAnsiTheme="minorHAnsi" w:cstheme="minorHAnsi"/>
        </w:rPr>
        <w:t xml:space="preserve">) </w:t>
      </w:r>
      <w:r w:rsidR="005339AE" w:rsidRPr="00A86E75">
        <w:rPr>
          <w:rFonts w:asciiTheme="minorHAnsi" w:hAnsiTheme="minorHAnsi" w:cstheme="minorHAnsi"/>
        </w:rPr>
        <w:t>corresponding to the color enhanced image</w:t>
      </w:r>
      <w:r w:rsidR="00FB210F" w:rsidRPr="00A86E75">
        <w:rPr>
          <w:rFonts w:asciiTheme="minorHAnsi" w:hAnsiTheme="minorHAnsi" w:cstheme="minorHAnsi"/>
        </w:rPr>
        <w:t xml:space="preserve"> </w:t>
      </w:r>
      <w:r w:rsidRPr="00A86E75">
        <w:rPr>
          <w:rFonts w:asciiTheme="minorHAnsi" w:hAnsiTheme="minorHAnsi" w:cstheme="minorHAnsi"/>
        </w:rPr>
        <w:t>(</w:t>
      </w:r>
      <w:r w:rsidR="008C01D6" w:rsidRPr="00A86E75">
        <w:rPr>
          <w:rFonts w:asciiTheme="minorHAnsi" w:hAnsiTheme="minorHAnsi" w:cstheme="minorHAnsi"/>
          <w:b/>
        </w:rPr>
        <w:t>Figure 4C</w:t>
      </w:r>
      <w:r w:rsidRPr="00A86E75">
        <w:rPr>
          <w:rFonts w:asciiTheme="minorHAnsi" w:hAnsiTheme="minorHAnsi" w:cstheme="minorHAnsi"/>
        </w:rPr>
        <w:t xml:space="preserve">). The stroke burden in this model was calculated as a percentage of the whole brain because the posterior communicating arteries carry </w:t>
      </w:r>
      <w:proofErr w:type="spellStart"/>
      <w:r w:rsidRPr="00A86E75">
        <w:rPr>
          <w:rFonts w:asciiTheme="minorHAnsi" w:hAnsiTheme="minorHAnsi" w:cstheme="minorHAnsi"/>
        </w:rPr>
        <w:t>thromboembolus</w:t>
      </w:r>
      <w:proofErr w:type="spellEnd"/>
      <w:r w:rsidRPr="00A86E75">
        <w:rPr>
          <w:rFonts w:asciiTheme="minorHAnsi" w:hAnsiTheme="minorHAnsi" w:cstheme="minorHAnsi"/>
        </w:rPr>
        <w:t xml:space="preserve"> to the anterior circulation.</w:t>
      </w:r>
      <w:r w:rsidR="00BE48D0">
        <w:rPr>
          <w:rFonts w:asciiTheme="minorHAnsi" w:hAnsiTheme="minorHAnsi" w:cstheme="minorHAnsi"/>
        </w:rPr>
        <w:t xml:space="preserve"> </w:t>
      </w:r>
      <w:r w:rsidRPr="00A86E75">
        <w:rPr>
          <w:rFonts w:asciiTheme="minorHAnsi" w:hAnsiTheme="minorHAnsi" w:cstheme="minorHAnsi"/>
        </w:rPr>
        <w:t>Further processing was done by converting DWI into apparent diffusion coefficient (ADC) maps (</w:t>
      </w:r>
      <w:r w:rsidR="008C01D6" w:rsidRPr="00A86E75">
        <w:rPr>
          <w:rFonts w:asciiTheme="minorHAnsi" w:hAnsiTheme="minorHAnsi" w:cstheme="minorHAnsi"/>
          <w:b/>
        </w:rPr>
        <w:t>Figure 4B</w:t>
      </w:r>
      <w:r w:rsidRPr="00A86E75">
        <w:rPr>
          <w:rFonts w:asciiTheme="minorHAnsi" w:hAnsiTheme="minorHAnsi" w:cstheme="minorHAnsi"/>
        </w:rPr>
        <w:t>) and color enhanced image (</w:t>
      </w:r>
      <w:r w:rsidR="008C01D6" w:rsidRPr="00A86E75">
        <w:rPr>
          <w:rFonts w:asciiTheme="minorHAnsi" w:hAnsiTheme="minorHAnsi" w:cstheme="minorHAnsi"/>
          <w:b/>
        </w:rPr>
        <w:t>Figure 4D</w:t>
      </w:r>
      <w:r w:rsidRPr="00A86E75">
        <w:rPr>
          <w:rFonts w:asciiTheme="minorHAnsi" w:hAnsiTheme="minorHAnsi" w:cstheme="minorHAnsi"/>
        </w:rPr>
        <w:t>). In obtaining ADC maps, two sets of images, one with b = 0 s/mm</w:t>
      </w:r>
      <w:r w:rsidRPr="00A86E75">
        <w:rPr>
          <w:rFonts w:asciiTheme="minorHAnsi" w:hAnsiTheme="minorHAnsi" w:cstheme="minorHAnsi"/>
          <w:vertAlign w:val="superscript"/>
        </w:rPr>
        <w:t>2</w:t>
      </w:r>
      <w:r w:rsidRPr="00A86E75">
        <w:rPr>
          <w:rFonts w:asciiTheme="minorHAnsi" w:hAnsiTheme="minorHAnsi" w:cstheme="minorHAnsi"/>
        </w:rPr>
        <w:t xml:space="preserve"> and the other with b = 1800 s/mm</w:t>
      </w:r>
      <w:r w:rsidRPr="00A86E75">
        <w:rPr>
          <w:rFonts w:asciiTheme="minorHAnsi" w:hAnsiTheme="minorHAnsi" w:cstheme="minorHAnsi"/>
          <w:vertAlign w:val="superscript"/>
        </w:rPr>
        <w:t>2</w:t>
      </w:r>
      <w:r w:rsidRPr="00A86E75">
        <w:rPr>
          <w:rFonts w:asciiTheme="minorHAnsi" w:hAnsiTheme="minorHAnsi" w:cstheme="minorHAnsi"/>
        </w:rPr>
        <w:t>, were used to mathematically create the exponential image to create an ADC map.</w:t>
      </w:r>
      <w:r w:rsidR="00BE48D0">
        <w:rPr>
          <w:rFonts w:asciiTheme="minorHAnsi" w:hAnsiTheme="minorHAnsi" w:cstheme="minorHAnsi"/>
        </w:rPr>
        <w:t xml:space="preserve"> </w:t>
      </w:r>
      <w:r w:rsidRPr="00A86E75">
        <w:rPr>
          <w:rFonts w:asciiTheme="minorHAnsi" w:hAnsiTheme="minorHAnsi" w:cstheme="minorHAnsi"/>
        </w:rPr>
        <w:t>By selecting a range of b-values during image acquisition, we determined the optimal b-value as b=1800 s/mm</w:t>
      </w:r>
      <w:r w:rsidRPr="00A86E75">
        <w:rPr>
          <w:rFonts w:asciiTheme="minorHAnsi" w:hAnsiTheme="minorHAnsi" w:cstheme="minorHAnsi"/>
          <w:vertAlign w:val="superscript"/>
        </w:rPr>
        <w:t>2</w:t>
      </w:r>
      <w:r w:rsidRPr="00A86E75">
        <w:rPr>
          <w:rFonts w:asciiTheme="minorHAnsi" w:hAnsiTheme="minorHAnsi" w:cstheme="minorHAnsi"/>
        </w:rPr>
        <w:t xml:space="preserve">. From the DICOM images while post-processing, by delineating a border on the enhanced ADC images using OsiriX MD v.5.0 software, infarct volume was calculated as </w:t>
      </w:r>
      <w:r w:rsidR="003B2402" w:rsidRPr="00A86E75">
        <w:rPr>
          <w:rFonts w:asciiTheme="minorHAnsi" w:hAnsiTheme="minorHAnsi" w:cstheme="minorHAnsi"/>
        </w:rPr>
        <w:t>detailed</w:t>
      </w:r>
      <w:r w:rsidRPr="00A86E75">
        <w:rPr>
          <w:rFonts w:asciiTheme="minorHAnsi" w:hAnsiTheme="minorHAnsi" w:cstheme="minorHAnsi"/>
        </w:rPr>
        <w:t xml:space="preserve"> in the method section which confirmed the infarct region. The calculated</w:t>
      </w:r>
      <w:r w:rsidR="003B2402" w:rsidRPr="00A86E75">
        <w:rPr>
          <w:rFonts w:asciiTheme="minorHAnsi" w:hAnsiTheme="minorHAnsi" w:cstheme="minorHAnsi"/>
        </w:rPr>
        <w:t xml:space="preserve"> average</w:t>
      </w:r>
      <w:r w:rsidRPr="00A86E75">
        <w:rPr>
          <w:rFonts w:asciiTheme="minorHAnsi" w:hAnsiTheme="minorHAnsi" w:cstheme="minorHAnsi"/>
        </w:rPr>
        <w:t xml:space="preserve"> infarct size </w:t>
      </w:r>
      <w:r w:rsidR="003B2402" w:rsidRPr="00A86E75">
        <w:rPr>
          <w:rFonts w:asciiTheme="minorHAnsi" w:hAnsiTheme="minorHAnsi" w:cstheme="minorHAnsi"/>
        </w:rPr>
        <w:t xml:space="preserve">in 7 canines which we completed BAO on </w:t>
      </w:r>
      <w:r w:rsidRPr="00A86E75">
        <w:rPr>
          <w:rFonts w:asciiTheme="minorHAnsi" w:hAnsiTheme="minorHAnsi" w:cstheme="minorHAnsi"/>
        </w:rPr>
        <w:t xml:space="preserve">was 55.2% </w:t>
      </w:r>
      <w:r w:rsidRPr="00A86E75">
        <w:rPr>
          <w:rFonts w:asciiTheme="minorHAnsi" w:hAnsiTheme="minorHAnsi" w:cstheme="minorHAnsi"/>
        </w:rPr>
        <w:sym w:font="Symbol" w:char="F0B1"/>
      </w:r>
      <w:r w:rsidRPr="00A86E75">
        <w:rPr>
          <w:rFonts w:asciiTheme="minorHAnsi" w:hAnsiTheme="minorHAnsi" w:cstheme="minorHAnsi"/>
        </w:rPr>
        <w:t xml:space="preserve"> 11.5% of the whole brain (</w:t>
      </w:r>
      <w:r w:rsidR="00F90FC2" w:rsidRPr="00A86E75">
        <w:rPr>
          <w:rFonts w:asciiTheme="minorHAnsi" w:hAnsiTheme="minorHAnsi" w:cstheme="minorHAnsi"/>
          <w:b/>
        </w:rPr>
        <w:t>Figure 4E</w:t>
      </w:r>
      <w:r w:rsidRPr="00A86E75">
        <w:rPr>
          <w:rFonts w:asciiTheme="minorHAnsi" w:hAnsiTheme="minorHAnsi" w:cstheme="minorHAnsi"/>
        </w:rPr>
        <w:t xml:space="preserve">). </w:t>
      </w:r>
    </w:p>
    <w:p w14:paraId="2961FC99" w14:textId="77777777" w:rsidR="003B2402" w:rsidRPr="00A86E75" w:rsidRDefault="003B2402" w:rsidP="005417A9">
      <w:pPr>
        <w:contextualSpacing/>
        <w:rPr>
          <w:rFonts w:asciiTheme="minorHAnsi" w:hAnsiTheme="minorHAnsi" w:cstheme="minorHAnsi"/>
        </w:rPr>
      </w:pPr>
    </w:p>
    <w:p w14:paraId="6716C194" w14:textId="59DD72BC" w:rsidR="007E0E99" w:rsidRPr="00A86E75" w:rsidRDefault="007E0E99" w:rsidP="005417A9">
      <w:pPr>
        <w:contextualSpacing/>
        <w:rPr>
          <w:rFonts w:asciiTheme="minorHAnsi" w:hAnsiTheme="minorHAnsi" w:cstheme="minorHAnsi"/>
        </w:rPr>
      </w:pPr>
      <w:r w:rsidRPr="00A86E75">
        <w:rPr>
          <w:rFonts w:asciiTheme="minorHAnsi" w:hAnsiTheme="minorHAnsi" w:cstheme="minorHAnsi"/>
          <w:b/>
        </w:rPr>
        <w:t>Digital Subtraction Angiography and Magnetic Resonance Angiography</w:t>
      </w:r>
      <w:r w:rsidRPr="00A86E75">
        <w:rPr>
          <w:rFonts w:asciiTheme="minorHAnsi" w:hAnsiTheme="minorHAnsi" w:cstheme="minorHAnsi"/>
        </w:rPr>
        <w:t xml:space="preserve">: Magnetic Resonance </w:t>
      </w:r>
      <w:r w:rsidRPr="00A86E75">
        <w:rPr>
          <w:rFonts w:asciiTheme="minorHAnsi" w:hAnsiTheme="minorHAnsi" w:cstheme="minorHAnsi"/>
        </w:rPr>
        <w:lastRenderedPageBreak/>
        <w:t xml:space="preserve">Angiography (MRA) was performed using </w:t>
      </w:r>
      <w:r w:rsidR="00923905">
        <w:rPr>
          <w:rFonts w:asciiTheme="minorHAnsi" w:hAnsiTheme="minorHAnsi" w:cstheme="minorHAnsi"/>
        </w:rPr>
        <w:t>a</w:t>
      </w:r>
      <w:r w:rsidRPr="00A86E75">
        <w:rPr>
          <w:rFonts w:asciiTheme="minorHAnsi" w:hAnsiTheme="minorHAnsi" w:cstheme="minorHAnsi"/>
        </w:rPr>
        <w:t xml:space="preserve"> 3D-time-of-flight (TOF) sequence for high spatial resolution. DICOM image series were reconstructed and maximum intensity projection (MIP) was applied during post processing to visualize the blood vessels from the head and neck to confirm </w:t>
      </w:r>
      <w:r w:rsidR="003B2402" w:rsidRPr="00A86E75">
        <w:rPr>
          <w:rFonts w:asciiTheme="minorHAnsi" w:hAnsiTheme="minorHAnsi" w:cstheme="minorHAnsi"/>
        </w:rPr>
        <w:t>BAO</w:t>
      </w:r>
      <w:r w:rsidRPr="00A86E75">
        <w:rPr>
          <w:rFonts w:asciiTheme="minorHAnsi" w:hAnsiTheme="minorHAnsi" w:cstheme="minorHAnsi"/>
        </w:rPr>
        <w:t>. DSA demonstrated vascular occlusion post-BAO (</w:t>
      </w:r>
      <w:r w:rsidR="00F90FC2" w:rsidRPr="00A86E75">
        <w:rPr>
          <w:rFonts w:asciiTheme="minorHAnsi" w:hAnsiTheme="minorHAnsi" w:cstheme="minorHAnsi"/>
          <w:b/>
        </w:rPr>
        <w:t>Figure 5A</w:t>
      </w:r>
      <w:r w:rsidRPr="00A86E75">
        <w:rPr>
          <w:rFonts w:asciiTheme="minorHAnsi" w:hAnsiTheme="minorHAnsi" w:cstheme="minorHAnsi"/>
        </w:rPr>
        <w:t>).</w:t>
      </w:r>
      <w:r w:rsidR="00BE48D0">
        <w:rPr>
          <w:rFonts w:asciiTheme="minorHAnsi" w:hAnsiTheme="minorHAnsi" w:cstheme="minorHAnsi"/>
        </w:rPr>
        <w:t xml:space="preserve"> </w:t>
      </w:r>
      <w:r w:rsidRPr="00A86E75">
        <w:rPr>
          <w:rFonts w:asciiTheme="minorHAnsi" w:hAnsiTheme="minorHAnsi" w:cstheme="minorHAnsi"/>
        </w:rPr>
        <w:t>MRA images clearly demonstrated the restricted flow through the basilar artery as shown in representative color scale vascular image (</w:t>
      </w:r>
      <w:r w:rsidR="00F90FC2" w:rsidRPr="00A86E75">
        <w:rPr>
          <w:rFonts w:asciiTheme="minorHAnsi" w:hAnsiTheme="minorHAnsi" w:cstheme="minorHAnsi"/>
          <w:b/>
        </w:rPr>
        <w:t>Figure 5B</w:t>
      </w:r>
      <w:r w:rsidRPr="00A86E75">
        <w:rPr>
          <w:rFonts w:asciiTheme="minorHAnsi" w:hAnsiTheme="minorHAnsi" w:cstheme="minorHAnsi"/>
        </w:rPr>
        <w:t xml:space="preserve">). </w:t>
      </w:r>
    </w:p>
    <w:p w14:paraId="5AEBFC96" w14:textId="77777777" w:rsidR="003B2402" w:rsidRPr="00A86E75" w:rsidRDefault="003B2402" w:rsidP="005417A9">
      <w:pPr>
        <w:contextualSpacing/>
        <w:rPr>
          <w:rFonts w:asciiTheme="minorHAnsi" w:hAnsiTheme="minorHAnsi" w:cstheme="minorHAnsi"/>
        </w:rPr>
      </w:pPr>
    </w:p>
    <w:p w14:paraId="6F0D3F80" w14:textId="79592BDF" w:rsidR="007E0E99" w:rsidRPr="00A86E75" w:rsidRDefault="00FE1F0F" w:rsidP="005417A9">
      <w:pPr>
        <w:contextualSpacing/>
        <w:rPr>
          <w:rFonts w:asciiTheme="minorHAnsi" w:hAnsiTheme="minorHAnsi" w:cstheme="minorHAnsi"/>
        </w:rPr>
      </w:pPr>
      <w:r>
        <w:rPr>
          <w:rFonts w:asciiTheme="minorHAnsi" w:hAnsiTheme="minorHAnsi" w:cstheme="minorHAnsi"/>
          <w:b/>
        </w:rPr>
        <w:t>Histological Correlation with MRI</w:t>
      </w:r>
      <w:r w:rsidR="007E0E99" w:rsidRPr="00A86E75">
        <w:rPr>
          <w:rFonts w:asciiTheme="minorHAnsi" w:hAnsiTheme="minorHAnsi" w:cstheme="minorHAnsi"/>
        </w:rPr>
        <w:t xml:space="preserve">: We </w:t>
      </w:r>
      <w:r>
        <w:rPr>
          <w:rFonts w:asciiTheme="minorHAnsi" w:hAnsiTheme="minorHAnsi" w:cstheme="minorHAnsi"/>
        </w:rPr>
        <w:t>traced representative canine brain</w:t>
      </w:r>
      <w:r w:rsidR="007E0E99" w:rsidRPr="00A86E75">
        <w:rPr>
          <w:rFonts w:asciiTheme="minorHAnsi" w:hAnsiTheme="minorHAnsi" w:cstheme="minorHAnsi"/>
        </w:rPr>
        <w:t xml:space="preserve"> TTC image</w:t>
      </w:r>
      <w:r>
        <w:rPr>
          <w:rFonts w:asciiTheme="minorHAnsi" w:hAnsiTheme="minorHAnsi" w:cstheme="minorHAnsi"/>
        </w:rPr>
        <w:t>s</w:t>
      </w:r>
      <w:r w:rsidR="007E0E99" w:rsidRPr="00A86E75">
        <w:rPr>
          <w:rFonts w:asciiTheme="minorHAnsi" w:hAnsiTheme="minorHAnsi" w:cstheme="minorHAnsi"/>
        </w:rPr>
        <w:t xml:space="preserve"> </w:t>
      </w:r>
      <w:r w:rsidR="007E0E99" w:rsidRPr="00923905">
        <w:rPr>
          <w:rFonts w:asciiTheme="minorHAnsi" w:hAnsiTheme="minorHAnsi" w:cstheme="minorHAnsi"/>
          <w:bCs/>
        </w:rPr>
        <w:t>(</w:t>
      </w:r>
      <w:r w:rsidR="00F90FC2" w:rsidRPr="00A86E75">
        <w:rPr>
          <w:rFonts w:asciiTheme="minorHAnsi" w:hAnsiTheme="minorHAnsi" w:cstheme="minorHAnsi"/>
          <w:b/>
        </w:rPr>
        <w:t>Figure 6A</w:t>
      </w:r>
      <w:r w:rsidR="007E0E99" w:rsidRPr="00923905">
        <w:rPr>
          <w:rFonts w:asciiTheme="minorHAnsi" w:hAnsiTheme="minorHAnsi" w:cstheme="minorHAnsi"/>
          <w:bCs/>
        </w:rPr>
        <w:t xml:space="preserve">) </w:t>
      </w:r>
      <w:r w:rsidR="007E0E99" w:rsidRPr="00A86E75">
        <w:rPr>
          <w:rFonts w:asciiTheme="minorHAnsi" w:hAnsiTheme="minorHAnsi" w:cstheme="minorHAnsi"/>
        </w:rPr>
        <w:t xml:space="preserve">and </w:t>
      </w:r>
      <w:r>
        <w:rPr>
          <w:rFonts w:asciiTheme="minorHAnsi" w:hAnsiTheme="minorHAnsi" w:cstheme="minorHAnsi"/>
        </w:rPr>
        <w:t>MRI images</w:t>
      </w:r>
      <w:r w:rsidR="007E0E99" w:rsidRPr="00A86E75">
        <w:rPr>
          <w:rFonts w:asciiTheme="minorHAnsi" w:hAnsiTheme="minorHAnsi" w:cstheme="minorHAnsi"/>
        </w:rPr>
        <w:t xml:space="preserve"> </w:t>
      </w:r>
      <w:r w:rsidR="007E0E99" w:rsidRPr="00923905">
        <w:rPr>
          <w:rFonts w:asciiTheme="minorHAnsi" w:hAnsiTheme="minorHAnsi" w:cstheme="minorHAnsi"/>
          <w:bCs/>
        </w:rPr>
        <w:t>(</w:t>
      </w:r>
      <w:r w:rsidR="00F90FC2" w:rsidRPr="00A86E75">
        <w:rPr>
          <w:rFonts w:asciiTheme="minorHAnsi" w:hAnsiTheme="minorHAnsi" w:cstheme="minorHAnsi"/>
          <w:b/>
        </w:rPr>
        <w:t>Figure 6</w:t>
      </w:r>
      <w:r>
        <w:rPr>
          <w:rFonts w:asciiTheme="minorHAnsi" w:hAnsiTheme="minorHAnsi" w:cstheme="minorHAnsi"/>
          <w:b/>
        </w:rPr>
        <w:t>B</w:t>
      </w:r>
      <w:r w:rsidR="007E0E99" w:rsidRPr="00923905">
        <w:rPr>
          <w:rFonts w:asciiTheme="minorHAnsi" w:hAnsiTheme="minorHAnsi" w:cstheme="minorHAnsi"/>
          <w:bCs/>
        </w:rPr>
        <w:t>)</w:t>
      </w:r>
      <w:r w:rsidR="007E0E99" w:rsidRPr="00A86E75">
        <w:rPr>
          <w:rFonts w:asciiTheme="minorHAnsi" w:hAnsiTheme="minorHAnsi" w:cstheme="minorHAnsi"/>
          <w:b/>
        </w:rPr>
        <w:t xml:space="preserve"> </w:t>
      </w:r>
      <w:r>
        <w:rPr>
          <w:rFonts w:asciiTheme="minorHAnsi" w:hAnsiTheme="minorHAnsi" w:cstheme="minorHAnsi"/>
        </w:rPr>
        <w:t>to correlate infarct size</w:t>
      </w:r>
      <w:r w:rsidR="007E0E99" w:rsidRPr="00A86E75">
        <w:rPr>
          <w:rFonts w:asciiTheme="minorHAnsi" w:hAnsiTheme="minorHAnsi" w:cstheme="minorHAnsi"/>
        </w:rPr>
        <w:t xml:space="preserve"> </w:t>
      </w:r>
      <w:r>
        <w:rPr>
          <w:rFonts w:asciiTheme="minorHAnsi" w:hAnsiTheme="minorHAnsi" w:cstheme="minorHAnsi"/>
        </w:rPr>
        <w:t xml:space="preserve">and revealed a significant Pearson’s Correlation Coefficient of r=0.77 </w:t>
      </w:r>
      <w:r w:rsidRPr="00923905">
        <w:rPr>
          <w:rFonts w:asciiTheme="minorHAnsi" w:hAnsiTheme="minorHAnsi" w:cstheme="minorHAnsi"/>
          <w:bCs/>
        </w:rPr>
        <w:t>(</w:t>
      </w:r>
      <w:r w:rsidRPr="00BE48D0">
        <w:rPr>
          <w:rFonts w:asciiTheme="minorHAnsi" w:hAnsiTheme="minorHAnsi" w:cstheme="minorHAnsi"/>
          <w:b/>
        </w:rPr>
        <w:t>Figure 6C</w:t>
      </w:r>
      <w:r w:rsidRPr="00923905">
        <w:rPr>
          <w:rFonts w:asciiTheme="minorHAnsi" w:hAnsiTheme="minorHAnsi" w:cstheme="minorHAnsi"/>
          <w:bCs/>
        </w:rPr>
        <w:t>)</w:t>
      </w:r>
      <w:r w:rsidRPr="00BE48D0">
        <w:rPr>
          <w:rFonts w:asciiTheme="minorHAnsi" w:hAnsiTheme="minorHAnsi" w:cstheme="minorHAnsi"/>
          <w:b/>
        </w:rPr>
        <w:t>.</w:t>
      </w:r>
    </w:p>
    <w:p w14:paraId="4D8D4988" w14:textId="77777777" w:rsidR="003B2402" w:rsidRPr="00A86E75" w:rsidRDefault="003B2402" w:rsidP="005417A9">
      <w:pPr>
        <w:contextualSpacing/>
        <w:rPr>
          <w:rFonts w:asciiTheme="minorHAnsi" w:hAnsiTheme="minorHAnsi" w:cstheme="minorHAnsi"/>
        </w:rPr>
      </w:pPr>
    </w:p>
    <w:p w14:paraId="6A4A118D" w14:textId="58B548A3" w:rsidR="007E0E99" w:rsidRPr="00A86E75" w:rsidRDefault="007E0E99" w:rsidP="005417A9">
      <w:pPr>
        <w:contextualSpacing/>
        <w:rPr>
          <w:rFonts w:asciiTheme="minorHAnsi" w:hAnsiTheme="minorHAnsi" w:cstheme="minorHAnsi"/>
        </w:rPr>
      </w:pPr>
      <w:r w:rsidRPr="00A86E75">
        <w:rPr>
          <w:rFonts w:asciiTheme="minorHAnsi" w:hAnsiTheme="minorHAnsi" w:cstheme="minorHAnsi"/>
          <w:b/>
        </w:rPr>
        <w:t>Physiological parameters:</w:t>
      </w:r>
      <w:r w:rsidRPr="00A86E75">
        <w:rPr>
          <w:rFonts w:asciiTheme="minorHAnsi" w:hAnsiTheme="minorHAnsi" w:cstheme="minorHAnsi"/>
        </w:rPr>
        <w:t xml:space="preserve"> Physiological parameters including heart rate (HR), blood pressures (BP) and temperature were monitored throughout the procedure </w:t>
      </w:r>
      <w:r w:rsidR="00842F11" w:rsidRPr="00A86E75">
        <w:rPr>
          <w:rFonts w:asciiTheme="minorHAnsi" w:hAnsiTheme="minorHAnsi" w:cstheme="minorHAnsi"/>
        </w:rPr>
        <w:t xml:space="preserve">and are critical to ensure physiological surgical procedures and proper interpretation of therapeutic and device testing </w:t>
      </w:r>
      <w:r w:rsidRPr="00A86E75">
        <w:rPr>
          <w:rFonts w:asciiTheme="minorHAnsi" w:hAnsiTheme="minorHAnsi" w:cstheme="minorHAnsi"/>
        </w:rPr>
        <w:t>(</w:t>
      </w:r>
      <w:r w:rsidRPr="00A86E75">
        <w:rPr>
          <w:rFonts w:asciiTheme="minorHAnsi" w:hAnsiTheme="minorHAnsi" w:cstheme="minorHAnsi"/>
          <w:b/>
        </w:rPr>
        <w:t>Supplementary</w:t>
      </w:r>
      <w:r w:rsidRPr="00A86E75">
        <w:rPr>
          <w:rFonts w:asciiTheme="minorHAnsi" w:hAnsiTheme="minorHAnsi" w:cstheme="minorHAnsi"/>
        </w:rPr>
        <w:t xml:space="preserve"> </w:t>
      </w:r>
      <w:r w:rsidRPr="00A86E75">
        <w:rPr>
          <w:rFonts w:asciiTheme="minorHAnsi" w:hAnsiTheme="minorHAnsi" w:cstheme="minorHAnsi"/>
          <w:b/>
        </w:rPr>
        <w:t>Table 1</w:t>
      </w:r>
      <w:r w:rsidRPr="00A86E75">
        <w:rPr>
          <w:rFonts w:asciiTheme="minorHAnsi" w:hAnsiTheme="minorHAnsi" w:cstheme="minorHAnsi"/>
        </w:rPr>
        <w:t>). Representative electrocardiograms at baseline (</w:t>
      </w:r>
      <w:r w:rsidRPr="00A86E75">
        <w:rPr>
          <w:rFonts w:asciiTheme="minorHAnsi" w:hAnsiTheme="minorHAnsi" w:cstheme="minorHAnsi"/>
          <w:b/>
        </w:rPr>
        <w:t xml:space="preserve">Supplementary </w:t>
      </w:r>
      <w:r w:rsidR="00F90FC2" w:rsidRPr="00A86E75">
        <w:rPr>
          <w:rFonts w:asciiTheme="minorHAnsi" w:hAnsiTheme="minorHAnsi" w:cstheme="minorHAnsi"/>
          <w:b/>
        </w:rPr>
        <w:t xml:space="preserve">Figure </w:t>
      </w:r>
      <w:r w:rsidRPr="00A86E75">
        <w:rPr>
          <w:rFonts w:asciiTheme="minorHAnsi" w:hAnsiTheme="minorHAnsi" w:cstheme="minorHAnsi"/>
          <w:b/>
        </w:rPr>
        <w:t>S1</w:t>
      </w:r>
      <w:r w:rsidR="00F90FC2" w:rsidRPr="00A86E75">
        <w:rPr>
          <w:rFonts w:asciiTheme="minorHAnsi" w:hAnsiTheme="minorHAnsi" w:cstheme="minorHAnsi"/>
          <w:b/>
        </w:rPr>
        <w:t>A</w:t>
      </w:r>
      <w:r w:rsidRPr="00A86E75">
        <w:rPr>
          <w:rFonts w:asciiTheme="minorHAnsi" w:hAnsiTheme="minorHAnsi" w:cstheme="minorHAnsi"/>
        </w:rPr>
        <w:t>) and post-BAO before sacrifice (</w:t>
      </w:r>
      <w:r w:rsidRPr="00A86E75">
        <w:rPr>
          <w:rFonts w:asciiTheme="minorHAnsi" w:hAnsiTheme="minorHAnsi" w:cstheme="minorHAnsi"/>
          <w:b/>
        </w:rPr>
        <w:t>Supplementary Fig</w:t>
      </w:r>
      <w:r w:rsidR="00F90FC2" w:rsidRPr="00A86E75">
        <w:rPr>
          <w:rFonts w:asciiTheme="minorHAnsi" w:hAnsiTheme="minorHAnsi" w:cstheme="minorHAnsi"/>
          <w:b/>
        </w:rPr>
        <w:t xml:space="preserve">ure </w:t>
      </w:r>
      <w:r w:rsidRPr="00A86E75">
        <w:rPr>
          <w:rFonts w:asciiTheme="minorHAnsi" w:hAnsiTheme="minorHAnsi" w:cstheme="minorHAnsi"/>
          <w:b/>
        </w:rPr>
        <w:t>S1</w:t>
      </w:r>
      <w:r w:rsidR="00F90FC2" w:rsidRPr="00A86E75">
        <w:rPr>
          <w:rFonts w:asciiTheme="minorHAnsi" w:hAnsiTheme="minorHAnsi" w:cstheme="minorHAnsi"/>
          <w:b/>
        </w:rPr>
        <w:t>B</w:t>
      </w:r>
      <w:r w:rsidRPr="00A86E75">
        <w:rPr>
          <w:rFonts w:asciiTheme="minorHAnsi" w:hAnsiTheme="minorHAnsi" w:cstheme="minorHAnsi"/>
        </w:rPr>
        <w:t>) are shown.</w:t>
      </w:r>
      <w:r w:rsidR="003B2402" w:rsidRPr="00A86E75">
        <w:rPr>
          <w:rFonts w:asciiTheme="minorHAnsi" w:hAnsiTheme="minorHAnsi" w:cstheme="minorHAnsi"/>
        </w:rPr>
        <w:t xml:space="preserve"> Laboratories who perform this model as presented should expect a significant decr</w:t>
      </w:r>
      <w:r w:rsidR="00EC1415" w:rsidRPr="00A86E75">
        <w:rPr>
          <w:rFonts w:asciiTheme="minorHAnsi" w:hAnsiTheme="minorHAnsi" w:cstheme="minorHAnsi"/>
        </w:rPr>
        <w:t>ease in systolic blood pressure</w:t>
      </w:r>
      <w:r w:rsidR="003B2402" w:rsidRPr="00A86E75">
        <w:rPr>
          <w:rFonts w:asciiTheme="minorHAnsi" w:hAnsiTheme="minorHAnsi" w:cstheme="minorHAnsi"/>
        </w:rPr>
        <w:t xml:space="preserve"> in an acute time frame.</w:t>
      </w:r>
    </w:p>
    <w:p w14:paraId="0063ACC1" w14:textId="77777777" w:rsidR="007A09E6" w:rsidRPr="00E03241" w:rsidRDefault="007A09E6" w:rsidP="005417A9">
      <w:pPr>
        <w:pStyle w:val="NormalWeb"/>
        <w:spacing w:before="0" w:beforeAutospacing="0" w:after="0" w:afterAutospacing="0"/>
        <w:contextualSpacing/>
        <w:rPr>
          <w:rFonts w:asciiTheme="minorHAnsi" w:hAnsiTheme="minorHAnsi" w:cstheme="minorHAnsi"/>
          <w:color w:val="808080" w:themeColor="background1" w:themeShade="80"/>
        </w:rPr>
      </w:pPr>
      <w:bookmarkStart w:id="6" w:name="Figure_Legends"/>
    </w:p>
    <w:p w14:paraId="23F9CB69" w14:textId="77777777" w:rsidR="007A09E6" w:rsidRPr="00E03241" w:rsidRDefault="009726EE" w:rsidP="005417A9">
      <w:pPr>
        <w:pStyle w:val="NormalWeb"/>
        <w:spacing w:before="0" w:beforeAutospacing="0" w:after="0" w:afterAutospacing="0"/>
        <w:contextualSpacing/>
        <w:rPr>
          <w:rFonts w:asciiTheme="minorHAnsi" w:hAnsiTheme="minorHAnsi" w:cstheme="minorHAnsi"/>
          <w:b/>
        </w:rPr>
      </w:pPr>
      <w:r w:rsidRPr="00E03241">
        <w:rPr>
          <w:rFonts w:asciiTheme="minorHAnsi" w:hAnsiTheme="minorHAnsi" w:cstheme="minorHAnsi"/>
          <w:b/>
        </w:rPr>
        <w:t>F</w:t>
      </w:r>
      <w:r w:rsidR="00B32616" w:rsidRPr="00E03241">
        <w:rPr>
          <w:rFonts w:asciiTheme="minorHAnsi" w:hAnsiTheme="minorHAnsi" w:cstheme="minorHAnsi"/>
          <w:b/>
        </w:rPr>
        <w:t>IGURE</w:t>
      </w:r>
      <w:r w:rsidR="007E058A" w:rsidRPr="00E03241">
        <w:rPr>
          <w:rFonts w:asciiTheme="minorHAnsi" w:hAnsiTheme="minorHAnsi" w:cstheme="minorHAnsi"/>
          <w:b/>
        </w:rPr>
        <w:t xml:space="preserve"> </w:t>
      </w:r>
      <w:r w:rsidR="00086FF5" w:rsidRPr="00E03241">
        <w:rPr>
          <w:rFonts w:asciiTheme="minorHAnsi" w:hAnsiTheme="minorHAnsi" w:cstheme="minorHAnsi"/>
          <w:b/>
          <w:bCs/>
        </w:rPr>
        <w:t xml:space="preserve">AND </w:t>
      </w:r>
      <w:r w:rsidR="007E058A" w:rsidRPr="00E03241">
        <w:rPr>
          <w:rFonts w:asciiTheme="minorHAnsi" w:hAnsiTheme="minorHAnsi" w:cstheme="minorHAnsi"/>
          <w:b/>
        </w:rPr>
        <w:t>TABLE</w:t>
      </w:r>
      <w:r w:rsidR="00B32616" w:rsidRPr="00E03241">
        <w:rPr>
          <w:rFonts w:asciiTheme="minorHAnsi" w:hAnsiTheme="minorHAnsi" w:cstheme="minorHAnsi"/>
          <w:b/>
        </w:rPr>
        <w:t xml:space="preserve"> LEGENDS</w:t>
      </w:r>
      <w:bookmarkEnd w:id="6"/>
    </w:p>
    <w:p w14:paraId="1CB3D44F" w14:textId="42C8949B" w:rsidR="00B32616" w:rsidRPr="00E03241" w:rsidRDefault="00B32616" w:rsidP="005417A9">
      <w:pPr>
        <w:pStyle w:val="NormalWeb"/>
        <w:spacing w:before="0" w:beforeAutospacing="0" w:after="0" w:afterAutospacing="0"/>
        <w:contextualSpacing/>
        <w:rPr>
          <w:rFonts w:asciiTheme="minorHAnsi" w:hAnsiTheme="minorHAnsi" w:cstheme="minorHAnsi"/>
          <w:color w:val="808080" w:themeColor="background1" w:themeShade="80"/>
        </w:rPr>
      </w:pPr>
      <w:r w:rsidRPr="00E03241">
        <w:rPr>
          <w:rFonts w:asciiTheme="minorHAnsi" w:hAnsiTheme="minorHAnsi" w:cstheme="minorHAnsi"/>
          <w:i/>
          <w:color w:val="808080"/>
        </w:rPr>
        <w:t xml:space="preserve"> </w:t>
      </w:r>
    </w:p>
    <w:p w14:paraId="60AD1B54" w14:textId="02157B66" w:rsidR="007A09E6" w:rsidRPr="00E03241" w:rsidRDefault="007A09E6" w:rsidP="005417A9">
      <w:pPr>
        <w:contextualSpacing/>
        <w:rPr>
          <w:rFonts w:asciiTheme="minorHAnsi" w:hAnsiTheme="minorHAnsi" w:cstheme="minorHAnsi"/>
        </w:rPr>
      </w:pPr>
      <w:r w:rsidRPr="00E03241">
        <w:rPr>
          <w:rFonts w:asciiTheme="minorHAnsi" w:hAnsiTheme="minorHAnsi" w:cstheme="minorHAnsi"/>
          <w:b/>
        </w:rPr>
        <w:t>Fig</w:t>
      </w:r>
      <w:r w:rsidR="00EB2ADB" w:rsidRPr="00E03241">
        <w:rPr>
          <w:rFonts w:asciiTheme="minorHAnsi" w:hAnsiTheme="minorHAnsi" w:cstheme="minorHAnsi"/>
          <w:b/>
        </w:rPr>
        <w:t>ure</w:t>
      </w:r>
      <w:r w:rsidR="00BE48D0">
        <w:rPr>
          <w:rFonts w:asciiTheme="minorHAnsi" w:hAnsiTheme="minorHAnsi" w:cstheme="minorHAnsi"/>
          <w:b/>
        </w:rPr>
        <w:t xml:space="preserve"> </w:t>
      </w:r>
      <w:r w:rsidRPr="00E03241">
        <w:rPr>
          <w:rFonts w:asciiTheme="minorHAnsi" w:hAnsiTheme="minorHAnsi" w:cstheme="minorHAnsi"/>
          <w:b/>
        </w:rPr>
        <w:t>1</w:t>
      </w:r>
      <w:r w:rsidR="007E1156" w:rsidRPr="00E03241">
        <w:rPr>
          <w:rFonts w:asciiTheme="minorHAnsi" w:hAnsiTheme="minorHAnsi" w:cstheme="minorHAnsi"/>
          <w:b/>
        </w:rPr>
        <w:t>.</w:t>
      </w:r>
      <w:r w:rsidR="00BE48D0">
        <w:rPr>
          <w:rFonts w:asciiTheme="minorHAnsi" w:hAnsiTheme="minorHAnsi" w:cstheme="minorHAnsi"/>
          <w:b/>
        </w:rPr>
        <w:t xml:space="preserve"> </w:t>
      </w:r>
      <w:r w:rsidRPr="00E03241">
        <w:rPr>
          <w:rFonts w:asciiTheme="minorHAnsi" w:hAnsiTheme="minorHAnsi" w:cstheme="minorHAnsi"/>
          <w:b/>
        </w:rPr>
        <w:t>Quantification of laser speckle perfusion data shows restricted blood flow during and after BAO.</w:t>
      </w:r>
      <w:r w:rsidRPr="00E03241">
        <w:rPr>
          <w:rFonts w:asciiTheme="minorHAnsi" w:hAnsiTheme="minorHAnsi" w:cstheme="minorHAnsi"/>
        </w:rPr>
        <w:t xml:space="preserve"> Laser speckle perfusion recording during the experimental process performed on all seven dogs. Perfusion recording was performed for the time points: baseline, before BAO, clot placement, during onset of occlusion, throughout saline infusion (duration of stroke) after MRI exams. Data were acquired from a cranial window, providing a 1.5 cm × 1.5 cm field of view. The perfusion data were normalized as a percentage of baseline. </w:t>
      </w:r>
      <w:r w:rsidR="003330EC" w:rsidRPr="00E03241">
        <w:rPr>
          <w:rFonts w:asciiTheme="minorHAnsi" w:hAnsiTheme="minorHAnsi" w:cstheme="minorHAnsi"/>
        </w:rPr>
        <w:t>(</w:t>
      </w:r>
      <w:r w:rsidR="00EB2ADB" w:rsidRPr="00E03241">
        <w:rPr>
          <w:rFonts w:asciiTheme="minorHAnsi" w:hAnsiTheme="minorHAnsi" w:cstheme="minorHAnsi"/>
        </w:rPr>
        <w:t>A</w:t>
      </w:r>
      <w:r w:rsidRPr="00E03241">
        <w:rPr>
          <w:rFonts w:asciiTheme="minorHAnsi" w:hAnsiTheme="minorHAnsi" w:cstheme="minorHAnsi"/>
        </w:rPr>
        <w:t xml:space="preserve">) Perfusion data are shown with color line graphs for all seven dogs which showed that there is an individual difference in perfusion. </w:t>
      </w:r>
      <w:r w:rsidR="003330EC" w:rsidRPr="00E03241">
        <w:rPr>
          <w:rFonts w:asciiTheme="minorHAnsi" w:hAnsiTheme="minorHAnsi" w:cstheme="minorHAnsi"/>
        </w:rPr>
        <w:t>(</w:t>
      </w:r>
      <w:r w:rsidR="00EB2ADB" w:rsidRPr="00E03241">
        <w:rPr>
          <w:rFonts w:asciiTheme="minorHAnsi" w:hAnsiTheme="minorHAnsi" w:cstheme="minorHAnsi"/>
        </w:rPr>
        <w:t>B</w:t>
      </w:r>
      <w:r w:rsidRPr="00E03241">
        <w:rPr>
          <w:rFonts w:asciiTheme="minorHAnsi" w:hAnsiTheme="minorHAnsi" w:cstheme="minorHAnsi"/>
        </w:rPr>
        <w:t xml:space="preserve">) Mean perfusion fold change over time are shown. Data = mean ± SEM, n = 7. Arrows indicate the time points of interest. </w:t>
      </w:r>
      <w:r w:rsidR="007E1156" w:rsidRPr="00E03241">
        <w:rPr>
          <w:rFonts w:asciiTheme="minorHAnsi" w:hAnsiTheme="minorHAnsi" w:cstheme="minorHAnsi"/>
        </w:rPr>
        <w:t>LSI d</w:t>
      </w:r>
      <w:r w:rsidRPr="00E03241">
        <w:rPr>
          <w:rFonts w:asciiTheme="minorHAnsi" w:hAnsiTheme="minorHAnsi" w:cstheme="minorHAnsi"/>
        </w:rPr>
        <w:t xml:space="preserve">ata </w:t>
      </w:r>
      <w:r w:rsidR="00EB2ADB" w:rsidRPr="00E03241">
        <w:rPr>
          <w:rFonts w:asciiTheme="minorHAnsi" w:hAnsiTheme="minorHAnsi" w:cstheme="minorHAnsi"/>
        </w:rPr>
        <w:t>during MRI could</w:t>
      </w:r>
      <w:r w:rsidRPr="00E03241">
        <w:rPr>
          <w:rFonts w:asciiTheme="minorHAnsi" w:hAnsiTheme="minorHAnsi" w:cstheme="minorHAnsi"/>
        </w:rPr>
        <w:t xml:space="preserve"> not </w:t>
      </w:r>
      <w:r w:rsidR="00AE4D03">
        <w:rPr>
          <w:rFonts w:asciiTheme="minorHAnsi" w:hAnsiTheme="minorHAnsi" w:cstheme="minorHAnsi"/>
        </w:rPr>
        <w:t xml:space="preserve">be </w:t>
      </w:r>
      <w:r w:rsidRPr="00E03241">
        <w:rPr>
          <w:rFonts w:asciiTheme="minorHAnsi" w:hAnsiTheme="minorHAnsi" w:cstheme="minorHAnsi"/>
        </w:rPr>
        <w:t xml:space="preserve">collected. This part of graph is shown with dotted lines with continuation sign (»). </w:t>
      </w:r>
    </w:p>
    <w:p w14:paraId="0A71D1AC" w14:textId="77777777" w:rsidR="007E1156" w:rsidRPr="00E03241" w:rsidRDefault="007E1156" w:rsidP="005417A9">
      <w:pPr>
        <w:contextualSpacing/>
        <w:rPr>
          <w:rFonts w:asciiTheme="minorHAnsi" w:hAnsiTheme="minorHAnsi" w:cstheme="minorHAnsi"/>
        </w:rPr>
      </w:pPr>
    </w:p>
    <w:p w14:paraId="6BFE4007" w14:textId="10EC598B" w:rsidR="007A09E6" w:rsidRPr="00E03241" w:rsidRDefault="007E1156" w:rsidP="005417A9">
      <w:pPr>
        <w:contextualSpacing/>
        <w:rPr>
          <w:rFonts w:asciiTheme="minorHAnsi" w:hAnsiTheme="minorHAnsi" w:cstheme="minorHAnsi"/>
        </w:rPr>
      </w:pPr>
      <w:r w:rsidRPr="00E03241">
        <w:rPr>
          <w:rFonts w:asciiTheme="minorHAnsi" w:hAnsiTheme="minorHAnsi" w:cstheme="minorHAnsi"/>
          <w:b/>
        </w:rPr>
        <w:t xml:space="preserve">Figure </w:t>
      </w:r>
      <w:r w:rsidR="007A09E6" w:rsidRPr="00E03241">
        <w:rPr>
          <w:rFonts w:asciiTheme="minorHAnsi" w:hAnsiTheme="minorHAnsi" w:cstheme="minorHAnsi"/>
          <w:b/>
        </w:rPr>
        <w:t>2</w:t>
      </w:r>
      <w:r w:rsidRPr="00E03241">
        <w:rPr>
          <w:rFonts w:asciiTheme="minorHAnsi" w:hAnsiTheme="minorHAnsi" w:cstheme="minorHAnsi"/>
          <w:b/>
        </w:rPr>
        <w:t xml:space="preserve">. </w:t>
      </w:r>
      <w:r w:rsidR="007A09E6" w:rsidRPr="00E03241">
        <w:rPr>
          <w:rFonts w:asciiTheme="minorHAnsi" w:hAnsiTheme="minorHAnsi" w:cstheme="minorHAnsi"/>
          <w:b/>
        </w:rPr>
        <w:t>Cerebral perfusion measurement through cranial window correlates with changes in DSA</w:t>
      </w:r>
      <w:r w:rsidR="007A09E6" w:rsidRPr="00E03241">
        <w:rPr>
          <w:rFonts w:asciiTheme="minorHAnsi" w:hAnsiTheme="minorHAnsi" w:cstheme="minorHAnsi"/>
        </w:rPr>
        <w:t xml:space="preserve">. </w:t>
      </w:r>
      <w:r w:rsidR="003330EC" w:rsidRPr="00E03241">
        <w:rPr>
          <w:rFonts w:asciiTheme="minorHAnsi" w:hAnsiTheme="minorHAnsi" w:cstheme="minorHAnsi"/>
        </w:rPr>
        <w:t>(</w:t>
      </w:r>
      <w:r w:rsidRPr="00923905">
        <w:rPr>
          <w:rFonts w:asciiTheme="minorHAnsi" w:hAnsiTheme="minorHAnsi" w:cstheme="minorHAnsi"/>
          <w:b/>
          <w:bCs/>
        </w:rPr>
        <w:t>A</w:t>
      </w:r>
      <w:r w:rsidR="007A09E6" w:rsidRPr="00E03241">
        <w:rPr>
          <w:rFonts w:asciiTheme="minorHAnsi" w:hAnsiTheme="minorHAnsi" w:cstheme="minorHAnsi"/>
        </w:rPr>
        <w:t xml:space="preserve">) Baseline (pre-BAO) digital subtraction angiogram (DSA) of the basilar artery and </w:t>
      </w:r>
      <w:r w:rsidR="007A09E6" w:rsidRPr="00E03241">
        <w:rPr>
          <w:rFonts w:asciiTheme="minorHAnsi" w:hAnsiTheme="minorHAnsi" w:cstheme="minorHAnsi"/>
          <w:bCs/>
          <w:color w:val="222222"/>
          <w:shd w:val="clear" w:color="auto" w:fill="FFFFFF"/>
        </w:rPr>
        <w:t>Circle of Willis</w:t>
      </w:r>
      <w:r w:rsidR="007A09E6" w:rsidRPr="00E03241">
        <w:rPr>
          <w:rFonts w:asciiTheme="minorHAnsi" w:hAnsiTheme="minorHAnsi" w:cstheme="minorHAnsi"/>
        </w:rPr>
        <w:t xml:space="preserve">. Basilar artery indicated by arrows. </w:t>
      </w:r>
      <w:r w:rsidR="003330EC" w:rsidRPr="00E03241">
        <w:rPr>
          <w:rFonts w:asciiTheme="minorHAnsi" w:hAnsiTheme="minorHAnsi" w:cstheme="minorHAnsi"/>
        </w:rPr>
        <w:t>(</w:t>
      </w:r>
      <w:r w:rsidRPr="00923905">
        <w:rPr>
          <w:rFonts w:asciiTheme="minorHAnsi" w:hAnsiTheme="minorHAnsi" w:cstheme="minorHAnsi"/>
          <w:b/>
          <w:bCs/>
        </w:rPr>
        <w:t>B</w:t>
      </w:r>
      <w:r w:rsidR="007A09E6" w:rsidRPr="00E03241">
        <w:rPr>
          <w:rFonts w:asciiTheme="minorHAnsi" w:hAnsiTheme="minorHAnsi" w:cstheme="minorHAnsi"/>
        </w:rPr>
        <w:t xml:space="preserve">) DSA at post-BAO. </w:t>
      </w:r>
      <w:r w:rsidR="003330EC" w:rsidRPr="00E03241">
        <w:rPr>
          <w:rFonts w:asciiTheme="minorHAnsi" w:hAnsiTheme="minorHAnsi" w:cstheme="minorHAnsi"/>
        </w:rPr>
        <w:t>(</w:t>
      </w:r>
      <w:r w:rsidRPr="00923905">
        <w:rPr>
          <w:rFonts w:asciiTheme="minorHAnsi" w:hAnsiTheme="minorHAnsi" w:cstheme="minorHAnsi"/>
          <w:b/>
          <w:bCs/>
        </w:rPr>
        <w:t>C</w:t>
      </w:r>
      <w:r w:rsidR="007A09E6" w:rsidRPr="00E03241">
        <w:rPr>
          <w:rFonts w:asciiTheme="minorHAnsi" w:hAnsiTheme="minorHAnsi" w:cstheme="minorHAnsi"/>
        </w:rPr>
        <w:t xml:space="preserve">) Laser speckle perfusion imaging (LSI) at baseline (pre-BAO) and </w:t>
      </w:r>
      <w:r w:rsidR="003330EC" w:rsidRPr="00E03241">
        <w:rPr>
          <w:rFonts w:asciiTheme="minorHAnsi" w:hAnsiTheme="minorHAnsi" w:cstheme="minorHAnsi"/>
        </w:rPr>
        <w:t>(</w:t>
      </w:r>
      <w:r w:rsidRPr="00923905">
        <w:rPr>
          <w:rFonts w:asciiTheme="minorHAnsi" w:hAnsiTheme="minorHAnsi" w:cstheme="minorHAnsi"/>
          <w:b/>
          <w:bCs/>
        </w:rPr>
        <w:t>D</w:t>
      </w:r>
      <w:r w:rsidR="007A09E6" w:rsidRPr="00E03241">
        <w:rPr>
          <w:rFonts w:asciiTheme="minorHAnsi" w:hAnsiTheme="minorHAnsi" w:cstheme="minorHAnsi"/>
        </w:rPr>
        <w:t xml:space="preserve">) during occlusion after delivery of autologous clot. Post-processed analysis for the detection and enhancement of microvasculature using retooled laser speckle contrast analysis (rt-LASCA) technique at </w:t>
      </w:r>
      <w:r w:rsidR="003330EC" w:rsidRPr="00E03241">
        <w:rPr>
          <w:rFonts w:asciiTheme="minorHAnsi" w:hAnsiTheme="minorHAnsi" w:cstheme="minorHAnsi"/>
        </w:rPr>
        <w:t>(</w:t>
      </w:r>
      <w:r w:rsidRPr="00923905">
        <w:rPr>
          <w:rFonts w:asciiTheme="minorHAnsi" w:hAnsiTheme="minorHAnsi" w:cstheme="minorHAnsi"/>
          <w:b/>
          <w:bCs/>
        </w:rPr>
        <w:t>E</w:t>
      </w:r>
      <w:r w:rsidR="007A09E6" w:rsidRPr="00E03241">
        <w:rPr>
          <w:rFonts w:asciiTheme="minorHAnsi" w:hAnsiTheme="minorHAnsi" w:cstheme="minorHAnsi"/>
        </w:rPr>
        <w:t xml:space="preserve">) baseline and </w:t>
      </w:r>
      <w:r w:rsidR="003330EC" w:rsidRPr="00E03241">
        <w:rPr>
          <w:rFonts w:asciiTheme="minorHAnsi" w:hAnsiTheme="minorHAnsi" w:cstheme="minorHAnsi"/>
        </w:rPr>
        <w:t>(</w:t>
      </w:r>
      <w:r w:rsidRPr="00923905">
        <w:rPr>
          <w:rFonts w:asciiTheme="minorHAnsi" w:hAnsiTheme="minorHAnsi" w:cstheme="minorHAnsi"/>
          <w:b/>
          <w:bCs/>
        </w:rPr>
        <w:t>F</w:t>
      </w:r>
      <w:r w:rsidR="007A09E6" w:rsidRPr="00E03241">
        <w:rPr>
          <w:rFonts w:asciiTheme="minorHAnsi" w:hAnsiTheme="minorHAnsi" w:cstheme="minorHAnsi"/>
        </w:rPr>
        <w:t>) post-BAO. Color bar code: blue to red = low to high perfusion. Cranial window shown by dotted rectangles.</w:t>
      </w:r>
    </w:p>
    <w:p w14:paraId="7C32ED7A" w14:textId="77777777" w:rsidR="007E1156" w:rsidRPr="00E03241" w:rsidRDefault="007E1156" w:rsidP="005417A9">
      <w:pPr>
        <w:contextualSpacing/>
        <w:rPr>
          <w:rFonts w:asciiTheme="minorHAnsi" w:hAnsiTheme="minorHAnsi" w:cstheme="minorHAnsi"/>
        </w:rPr>
      </w:pPr>
    </w:p>
    <w:p w14:paraId="13EB3692" w14:textId="4B5D5429" w:rsidR="007A09E6" w:rsidRPr="00E03241" w:rsidRDefault="007A09E6" w:rsidP="005417A9">
      <w:pPr>
        <w:contextualSpacing/>
        <w:rPr>
          <w:rFonts w:asciiTheme="minorHAnsi" w:hAnsiTheme="minorHAnsi" w:cstheme="minorHAnsi"/>
        </w:rPr>
      </w:pPr>
      <w:r w:rsidRPr="00E03241">
        <w:rPr>
          <w:rFonts w:asciiTheme="minorHAnsi" w:hAnsiTheme="minorHAnsi" w:cstheme="minorHAnsi"/>
          <w:b/>
        </w:rPr>
        <w:t>Fig</w:t>
      </w:r>
      <w:r w:rsidR="007E1156" w:rsidRPr="00E03241">
        <w:rPr>
          <w:rFonts w:asciiTheme="minorHAnsi" w:hAnsiTheme="minorHAnsi" w:cstheme="minorHAnsi"/>
          <w:b/>
        </w:rPr>
        <w:t>ure 3.</w:t>
      </w:r>
      <w:r w:rsidRPr="00E03241">
        <w:rPr>
          <w:rFonts w:asciiTheme="minorHAnsi" w:hAnsiTheme="minorHAnsi" w:cstheme="minorHAnsi"/>
          <w:b/>
        </w:rPr>
        <w:t xml:space="preserve"> T2-weighted magnetic resonance imaging after stroke. </w:t>
      </w:r>
      <w:r w:rsidRPr="00E03241">
        <w:rPr>
          <w:rFonts w:asciiTheme="minorHAnsi" w:hAnsiTheme="minorHAnsi" w:cstheme="minorHAnsi"/>
        </w:rPr>
        <w:t>T2-weighted MRI using rapid acquisition of relaxation enhancement (RARE) sequence is inadequately sensitive to detect early acute strokes (</w:t>
      </w:r>
      <w:r w:rsidR="007E1156" w:rsidRPr="00923905">
        <w:rPr>
          <w:rFonts w:asciiTheme="minorHAnsi" w:hAnsiTheme="minorHAnsi" w:cstheme="minorHAnsi"/>
          <w:b/>
          <w:bCs/>
        </w:rPr>
        <w:t>A</w:t>
      </w:r>
      <w:r w:rsidRPr="00E03241">
        <w:rPr>
          <w:rFonts w:asciiTheme="minorHAnsi" w:hAnsiTheme="minorHAnsi" w:cstheme="minorHAnsi"/>
        </w:rPr>
        <w:t>)</w:t>
      </w:r>
      <w:r w:rsidRPr="00E03241">
        <w:rPr>
          <w:rFonts w:asciiTheme="minorHAnsi" w:hAnsiTheme="minorHAnsi" w:cstheme="minorHAnsi"/>
          <w:b/>
        </w:rPr>
        <w:t xml:space="preserve"> </w:t>
      </w:r>
      <w:r w:rsidRPr="00E03241">
        <w:rPr>
          <w:rFonts w:asciiTheme="minorHAnsi" w:hAnsiTheme="minorHAnsi" w:cstheme="minorHAnsi"/>
        </w:rPr>
        <w:t>which was also corroborated on flow attenuated inversion recovery (FLAIR) sequence images (</w:t>
      </w:r>
      <w:r w:rsidR="003330EC" w:rsidRPr="00923905">
        <w:rPr>
          <w:rFonts w:asciiTheme="minorHAnsi" w:hAnsiTheme="minorHAnsi" w:cstheme="minorHAnsi"/>
          <w:b/>
          <w:bCs/>
        </w:rPr>
        <w:t>B</w:t>
      </w:r>
      <w:r w:rsidRPr="00E03241">
        <w:rPr>
          <w:rFonts w:asciiTheme="minorHAnsi" w:hAnsiTheme="minorHAnsi" w:cstheme="minorHAnsi"/>
        </w:rPr>
        <w:t xml:space="preserve">). </w:t>
      </w:r>
    </w:p>
    <w:p w14:paraId="56729457" w14:textId="77777777" w:rsidR="003330EC" w:rsidRPr="00E03241" w:rsidRDefault="003330EC" w:rsidP="005417A9">
      <w:pPr>
        <w:contextualSpacing/>
        <w:rPr>
          <w:rFonts w:asciiTheme="minorHAnsi" w:hAnsiTheme="minorHAnsi" w:cstheme="minorHAnsi"/>
        </w:rPr>
      </w:pPr>
    </w:p>
    <w:p w14:paraId="4199336A" w14:textId="7FF084CE" w:rsidR="007A09E6" w:rsidRPr="00E03241" w:rsidRDefault="007A09E6" w:rsidP="005417A9">
      <w:pPr>
        <w:contextualSpacing/>
        <w:rPr>
          <w:rFonts w:asciiTheme="minorHAnsi" w:hAnsiTheme="minorHAnsi" w:cstheme="minorHAnsi"/>
        </w:rPr>
      </w:pPr>
      <w:r w:rsidRPr="00E03241">
        <w:rPr>
          <w:rFonts w:asciiTheme="minorHAnsi" w:hAnsiTheme="minorHAnsi" w:cstheme="minorHAnsi"/>
          <w:b/>
        </w:rPr>
        <w:t>Fig</w:t>
      </w:r>
      <w:r w:rsidR="003330EC" w:rsidRPr="00E03241">
        <w:rPr>
          <w:rFonts w:asciiTheme="minorHAnsi" w:hAnsiTheme="minorHAnsi" w:cstheme="minorHAnsi"/>
          <w:b/>
        </w:rPr>
        <w:t xml:space="preserve">ure </w:t>
      </w:r>
      <w:r w:rsidRPr="00E03241">
        <w:rPr>
          <w:rFonts w:asciiTheme="minorHAnsi" w:hAnsiTheme="minorHAnsi" w:cstheme="minorHAnsi"/>
          <w:b/>
        </w:rPr>
        <w:t>4</w:t>
      </w:r>
      <w:r w:rsidR="003330EC" w:rsidRPr="00E03241">
        <w:rPr>
          <w:rFonts w:asciiTheme="minorHAnsi" w:hAnsiTheme="minorHAnsi" w:cstheme="minorHAnsi"/>
          <w:b/>
        </w:rPr>
        <w:t>.</w:t>
      </w:r>
      <w:r w:rsidRPr="00E03241">
        <w:rPr>
          <w:rFonts w:asciiTheme="minorHAnsi" w:hAnsiTheme="minorHAnsi" w:cstheme="minorHAnsi"/>
          <w:b/>
        </w:rPr>
        <w:t xml:space="preserve"> High b-value diffusion weighted (DWI) and apparent diffusion coefficient (ADC) mapping and quantification of acute ischemic stroke volume</w:t>
      </w:r>
      <w:r w:rsidRPr="00E03241">
        <w:rPr>
          <w:rFonts w:asciiTheme="minorHAnsi" w:hAnsiTheme="minorHAnsi" w:cstheme="minorHAnsi"/>
        </w:rPr>
        <w:t xml:space="preserve">. </w:t>
      </w:r>
      <w:r w:rsidR="003330EC" w:rsidRPr="00E03241">
        <w:rPr>
          <w:rFonts w:asciiTheme="minorHAnsi" w:hAnsiTheme="minorHAnsi" w:cstheme="minorHAnsi"/>
        </w:rPr>
        <w:t>(</w:t>
      </w:r>
      <w:r w:rsidR="003330EC" w:rsidRPr="00923905">
        <w:rPr>
          <w:rFonts w:asciiTheme="minorHAnsi" w:hAnsiTheme="minorHAnsi" w:cstheme="minorHAnsi"/>
          <w:b/>
          <w:bCs/>
        </w:rPr>
        <w:t>A</w:t>
      </w:r>
      <w:r w:rsidRPr="00E03241">
        <w:rPr>
          <w:rFonts w:asciiTheme="minorHAnsi" w:hAnsiTheme="minorHAnsi" w:cstheme="minorHAnsi"/>
        </w:rPr>
        <w:t xml:space="preserve">) DWI images showing region of restricted diffusion (high signal intensity area, dotted outline) acquired after occlusion of the basilar artery. </w:t>
      </w:r>
      <w:r w:rsidR="003330EC" w:rsidRPr="00E03241">
        <w:rPr>
          <w:rFonts w:asciiTheme="minorHAnsi" w:hAnsiTheme="minorHAnsi" w:cstheme="minorHAnsi"/>
        </w:rPr>
        <w:t>(</w:t>
      </w:r>
      <w:r w:rsidR="003330EC" w:rsidRPr="00923905">
        <w:rPr>
          <w:rFonts w:asciiTheme="minorHAnsi" w:hAnsiTheme="minorHAnsi" w:cstheme="minorHAnsi"/>
          <w:b/>
          <w:bCs/>
        </w:rPr>
        <w:t>B</w:t>
      </w:r>
      <w:r w:rsidRPr="00E03241">
        <w:rPr>
          <w:rFonts w:asciiTheme="minorHAnsi" w:hAnsiTheme="minorHAnsi" w:cstheme="minorHAnsi"/>
        </w:rPr>
        <w:t>) ADC maps were obtained after processing of two DWI images using a range of b-values.</w:t>
      </w:r>
      <w:r w:rsidR="00BE48D0">
        <w:rPr>
          <w:rFonts w:asciiTheme="minorHAnsi" w:hAnsiTheme="minorHAnsi" w:cstheme="minorHAnsi"/>
        </w:rPr>
        <w:t xml:space="preserve"> </w:t>
      </w:r>
      <w:r w:rsidRPr="00E03241">
        <w:rPr>
          <w:rFonts w:asciiTheme="minorHAnsi" w:hAnsiTheme="minorHAnsi" w:cstheme="minorHAnsi"/>
        </w:rPr>
        <w:t>Optimized images to measure stroke volumes were obtained with b=1800 s/mm</w:t>
      </w:r>
      <w:r w:rsidRPr="00E03241">
        <w:rPr>
          <w:rFonts w:asciiTheme="minorHAnsi" w:hAnsiTheme="minorHAnsi" w:cstheme="minorHAnsi"/>
          <w:vertAlign w:val="superscript"/>
        </w:rPr>
        <w:t>2</w:t>
      </w:r>
      <w:r w:rsidRPr="00E03241">
        <w:rPr>
          <w:rFonts w:asciiTheme="minorHAnsi" w:hAnsiTheme="minorHAnsi" w:cstheme="minorHAnsi"/>
        </w:rPr>
        <w:t xml:space="preserve">. </w:t>
      </w:r>
      <w:r w:rsidR="003330EC" w:rsidRPr="00E03241">
        <w:rPr>
          <w:rFonts w:asciiTheme="minorHAnsi" w:hAnsiTheme="minorHAnsi" w:cstheme="minorHAnsi"/>
        </w:rPr>
        <w:t>(</w:t>
      </w:r>
      <w:r w:rsidR="003330EC" w:rsidRPr="00923905">
        <w:rPr>
          <w:rFonts w:asciiTheme="minorHAnsi" w:hAnsiTheme="minorHAnsi" w:cstheme="minorHAnsi"/>
          <w:b/>
          <w:bCs/>
        </w:rPr>
        <w:t>C</w:t>
      </w:r>
      <w:r w:rsidRPr="00E03241">
        <w:rPr>
          <w:rFonts w:asciiTheme="minorHAnsi" w:hAnsiTheme="minorHAnsi" w:cstheme="minorHAnsi"/>
        </w:rPr>
        <w:t xml:space="preserve">) Color enhanced diffusion weighted image. </w:t>
      </w:r>
      <w:r w:rsidR="003330EC" w:rsidRPr="00E03241">
        <w:rPr>
          <w:rFonts w:asciiTheme="minorHAnsi" w:hAnsiTheme="minorHAnsi" w:cstheme="minorHAnsi"/>
        </w:rPr>
        <w:t>(</w:t>
      </w:r>
      <w:r w:rsidR="003330EC" w:rsidRPr="00923905">
        <w:rPr>
          <w:rFonts w:asciiTheme="minorHAnsi" w:hAnsiTheme="minorHAnsi" w:cstheme="minorHAnsi"/>
          <w:b/>
          <w:bCs/>
        </w:rPr>
        <w:t>D</w:t>
      </w:r>
      <w:r w:rsidRPr="00E03241">
        <w:rPr>
          <w:rFonts w:asciiTheme="minorHAnsi" w:hAnsiTheme="minorHAnsi" w:cstheme="minorHAnsi"/>
        </w:rPr>
        <w:t xml:space="preserve">) Color enhanced ADC map. Quantification of stroke volume in canine model was performed by tracing the stroke borders to calculate area and multiplied by the slice thickness. DICOM image post-processing was done by delineating a border on the enhanced ADC images. Whole brain and infarct volumes were calculated from the measured values. </w:t>
      </w:r>
      <w:r w:rsidR="003330EC" w:rsidRPr="00E03241">
        <w:rPr>
          <w:rFonts w:asciiTheme="minorHAnsi" w:hAnsiTheme="minorHAnsi" w:cstheme="minorHAnsi"/>
        </w:rPr>
        <w:t>(</w:t>
      </w:r>
      <w:r w:rsidR="003330EC" w:rsidRPr="00923905">
        <w:rPr>
          <w:rFonts w:asciiTheme="minorHAnsi" w:hAnsiTheme="minorHAnsi" w:cstheme="minorHAnsi"/>
          <w:b/>
          <w:bCs/>
        </w:rPr>
        <w:t>E</w:t>
      </w:r>
      <w:r w:rsidRPr="00E03241">
        <w:rPr>
          <w:rFonts w:asciiTheme="minorHAnsi" w:hAnsiTheme="minorHAnsi" w:cstheme="minorHAnsi"/>
        </w:rPr>
        <w:t>) Whole brain volume as 100 percent, the infarct volume percent was compared. Data = mean ± SEM.</w:t>
      </w:r>
    </w:p>
    <w:p w14:paraId="288593EB" w14:textId="77777777" w:rsidR="00DC78F2" w:rsidRPr="00E03241" w:rsidRDefault="00DC78F2" w:rsidP="005417A9">
      <w:pPr>
        <w:contextualSpacing/>
        <w:rPr>
          <w:rFonts w:asciiTheme="minorHAnsi" w:hAnsiTheme="minorHAnsi" w:cstheme="minorHAnsi"/>
        </w:rPr>
      </w:pPr>
    </w:p>
    <w:p w14:paraId="2D564213" w14:textId="4E9F069B" w:rsidR="007A09E6" w:rsidRPr="00E03241" w:rsidRDefault="007A09E6" w:rsidP="005417A9">
      <w:pPr>
        <w:contextualSpacing/>
        <w:rPr>
          <w:rFonts w:asciiTheme="minorHAnsi" w:hAnsiTheme="minorHAnsi" w:cstheme="minorHAnsi"/>
        </w:rPr>
      </w:pPr>
      <w:r w:rsidRPr="00E03241">
        <w:rPr>
          <w:rFonts w:asciiTheme="minorHAnsi" w:hAnsiTheme="minorHAnsi" w:cstheme="minorHAnsi"/>
          <w:b/>
        </w:rPr>
        <w:t>Fig</w:t>
      </w:r>
      <w:r w:rsidR="00DC78F2" w:rsidRPr="00E03241">
        <w:rPr>
          <w:rFonts w:asciiTheme="minorHAnsi" w:hAnsiTheme="minorHAnsi" w:cstheme="minorHAnsi"/>
          <w:b/>
        </w:rPr>
        <w:t>ure</w:t>
      </w:r>
      <w:r w:rsidRPr="00E03241">
        <w:rPr>
          <w:rFonts w:asciiTheme="minorHAnsi" w:hAnsiTheme="minorHAnsi" w:cstheme="minorHAnsi"/>
          <w:b/>
        </w:rPr>
        <w:t xml:space="preserve"> 5</w:t>
      </w:r>
      <w:r w:rsidR="00DC78F2" w:rsidRPr="00E03241">
        <w:rPr>
          <w:rFonts w:asciiTheme="minorHAnsi" w:hAnsiTheme="minorHAnsi" w:cstheme="minorHAnsi"/>
          <w:b/>
        </w:rPr>
        <w:t>.</w:t>
      </w:r>
      <w:r w:rsidRPr="00E03241">
        <w:rPr>
          <w:rFonts w:asciiTheme="minorHAnsi" w:hAnsiTheme="minorHAnsi" w:cstheme="minorHAnsi"/>
          <w:b/>
        </w:rPr>
        <w:t xml:space="preserve"> Digital subtraction angiography and magnetic resonance angiography of brain help visualize thromboembolic basilar artery occlusion</w:t>
      </w:r>
      <w:r w:rsidRPr="00E03241">
        <w:rPr>
          <w:rFonts w:asciiTheme="minorHAnsi" w:hAnsiTheme="minorHAnsi" w:cstheme="minorHAnsi"/>
        </w:rPr>
        <w:t xml:space="preserve">. </w:t>
      </w:r>
      <w:r w:rsidR="00DC78F2" w:rsidRPr="00E03241">
        <w:rPr>
          <w:rFonts w:asciiTheme="minorHAnsi" w:hAnsiTheme="minorHAnsi" w:cstheme="minorHAnsi"/>
        </w:rPr>
        <w:t>(</w:t>
      </w:r>
      <w:r w:rsidR="00DC78F2" w:rsidRPr="00923905">
        <w:rPr>
          <w:rFonts w:asciiTheme="minorHAnsi" w:hAnsiTheme="minorHAnsi" w:cstheme="minorHAnsi"/>
          <w:b/>
          <w:bCs/>
        </w:rPr>
        <w:t>A</w:t>
      </w:r>
      <w:r w:rsidRPr="00E03241">
        <w:rPr>
          <w:rFonts w:asciiTheme="minorHAnsi" w:hAnsiTheme="minorHAnsi" w:cstheme="minorHAnsi"/>
        </w:rPr>
        <w:t xml:space="preserve">) Representative DSA showing basilar artery occlusion. </w:t>
      </w:r>
      <w:r w:rsidR="00DC78F2" w:rsidRPr="00E03241">
        <w:rPr>
          <w:rFonts w:asciiTheme="minorHAnsi" w:hAnsiTheme="minorHAnsi" w:cstheme="minorHAnsi"/>
        </w:rPr>
        <w:t>(</w:t>
      </w:r>
      <w:r w:rsidR="00DC78F2" w:rsidRPr="00923905">
        <w:rPr>
          <w:rFonts w:asciiTheme="minorHAnsi" w:hAnsiTheme="minorHAnsi" w:cstheme="minorHAnsi"/>
          <w:b/>
          <w:bCs/>
        </w:rPr>
        <w:t>B</w:t>
      </w:r>
      <w:r w:rsidRPr="00E03241">
        <w:rPr>
          <w:rFonts w:asciiTheme="minorHAnsi" w:hAnsiTheme="minorHAnsi" w:cstheme="minorHAnsi"/>
        </w:rPr>
        <w:t>) Representative canine brain MRA using 3D-time-of-flight sequence. Maximum intensity projection (MIP) volume rendering technique, leveling, filtering, and surface display was performed to create the MR angiograms from the DICOM image series. Color coding using color look-it-up table. Representative image shows restricted flow in basilar artery (arrows).</w:t>
      </w:r>
    </w:p>
    <w:p w14:paraId="45CD510F" w14:textId="77777777" w:rsidR="00CE1EFC" w:rsidRPr="00E03241" w:rsidRDefault="00CE1EFC" w:rsidP="005417A9">
      <w:pPr>
        <w:contextualSpacing/>
        <w:rPr>
          <w:rFonts w:asciiTheme="minorHAnsi" w:hAnsiTheme="minorHAnsi" w:cstheme="minorHAnsi"/>
        </w:rPr>
      </w:pPr>
    </w:p>
    <w:p w14:paraId="08E67C08" w14:textId="26143C16" w:rsidR="00CE1EFC" w:rsidRPr="00E03241" w:rsidRDefault="007A09E6" w:rsidP="005417A9">
      <w:pPr>
        <w:contextualSpacing/>
        <w:rPr>
          <w:rFonts w:asciiTheme="minorHAnsi" w:hAnsiTheme="minorHAnsi" w:cstheme="minorHAnsi"/>
        </w:rPr>
      </w:pPr>
      <w:r w:rsidRPr="00E03241">
        <w:rPr>
          <w:rFonts w:asciiTheme="minorHAnsi" w:hAnsiTheme="minorHAnsi" w:cstheme="minorHAnsi"/>
          <w:b/>
        </w:rPr>
        <w:t>Fig</w:t>
      </w:r>
      <w:r w:rsidR="00DC78F2" w:rsidRPr="00E03241">
        <w:rPr>
          <w:rFonts w:asciiTheme="minorHAnsi" w:hAnsiTheme="minorHAnsi" w:cstheme="minorHAnsi"/>
          <w:b/>
        </w:rPr>
        <w:t>ure</w:t>
      </w:r>
      <w:r w:rsidRPr="00E03241">
        <w:rPr>
          <w:rFonts w:asciiTheme="minorHAnsi" w:hAnsiTheme="minorHAnsi" w:cstheme="minorHAnsi"/>
          <w:b/>
        </w:rPr>
        <w:t xml:space="preserve"> 6</w:t>
      </w:r>
      <w:r w:rsidR="00DC78F2" w:rsidRPr="00E03241">
        <w:rPr>
          <w:rFonts w:asciiTheme="minorHAnsi" w:hAnsiTheme="minorHAnsi" w:cstheme="minorHAnsi"/>
          <w:b/>
        </w:rPr>
        <w:t>.</w:t>
      </w:r>
      <w:r w:rsidRPr="00E03241">
        <w:rPr>
          <w:rFonts w:asciiTheme="minorHAnsi" w:hAnsiTheme="minorHAnsi" w:cstheme="minorHAnsi"/>
          <w:b/>
        </w:rPr>
        <w:t xml:space="preserve"> Pre-clinical model provides opportunity to identify anatomical locations of stroke lesions using histochemical methods</w:t>
      </w:r>
      <w:r w:rsidRPr="00E03241">
        <w:rPr>
          <w:rFonts w:asciiTheme="minorHAnsi" w:hAnsiTheme="minorHAnsi" w:cstheme="minorHAnsi"/>
        </w:rPr>
        <w:t>.</w:t>
      </w:r>
      <w:r w:rsidR="00BE48D0">
        <w:rPr>
          <w:rFonts w:asciiTheme="minorHAnsi" w:hAnsiTheme="minorHAnsi" w:cstheme="minorHAnsi"/>
        </w:rPr>
        <w:t xml:space="preserve"> </w:t>
      </w:r>
      <w:r w:rsidRPr="00E03241">
        <w:rPr>
          <w:rFonts w:asciiTheme="minorHAnsi" w:hAnsiTheme="minorHAnsi" w:cstheme="minorHAnsi"/>
        </w:rPr>
        <w:t>Representative TTC stained medial section (</w:t>
      </w:r>
      <w:r w:rsidR="00DC78F2" w:rsidRPr="00923905">
        <w:rPr>
          <w:rFonts w:asciiTheme="minorHAnsi" w:hAnsiTheme="minorHAnsi" w:cstheme="minorHAnsi"/>
          <w:b/>
          <w:bCs/>
        </w:rPr>
        <w:t>A</w:t>
      </w:r>
      <w:r w:rsidRPr="00E03241">
        <w:rPr>
          <w:rFonts w:asciiTheme="minorHAnsi" w:hAnsiTheme="minorHAnsi" w:cstheme="minorHAnsi"/>
        </w:rPr>
        <w:t>). Tissue harvested at the time of sacrifice. MRI-ADC map (</w:t>
      </w:r>
      <w:r w:rsidR="00DC78F2" w:rsidRPr="00923905">
        <w:rPr>
          <w:rFonts w:asciiTheme="minorHAnsi" w:hAnsiTheme="minorHAnsi" w:cstheme="minorHAnsi"/>
          <w:b/>
          <w:bCs/>
        </w:rPr>
        <w:t>B</w:t>
      </w:r>
      <w:r w:rsidRPr="00E03241">
        <w:rPr>
          <w:rFonts w:asciiTheme="minorHAnsi" w:hAnsiTheme="minorHAnsi" w:cstheme="minorHAnsi"/>
        </w:rPr>
        <w:t>), taken to represent functional image, were overlaid on TTC stained image (</w:t>
      </w:r>
      <w:r w:rsidR="00DC78F2" w:rsidRPr="00923905">
        <w:rPr>
          <w:rFonts w:asciiTheme="minorHAnsi" w:hAnsiTheme="minorHAnsi" w:cstheme="minorHAnsi"/>
          <w:b/>
          <w:bCs/>
        </w:rPr>
        <w:t>C</w:t>
      </w:r>
      <w:r w:rsidRPr="00E03241">
        <w:rPr>
          <w:rFonts w:asciiTheme="minorHAnsi" w:hAnsiTheme="minorHAnsi" w:cstheme="minorHAnsi"/>
        </w:rPr>
        <w:t>). H&amp;E stained section immediately proximal to TTC section (</w:t>
      </w:r>
      <w:r w:rsidR="00DC78F2" w:rsidRPr="00923905">
        <w:rPr>
          <w:rFonts w:asciiTheme="minorHAnsi" w:hAnsiTheme="minorHAnsi" w:cstheme="minorHAnsi"/>
          <w:b/>
          <w:bCs/>
        </w:rPr>
        <w:t>D</w:t>
      </w:r>
      <w:r w:rsidRPr="00E03241">
        <w:rPr>
          <w:rFonts w:asciiTheme="minorHAnsi" w:hAnsiTheme="minorHAnsi" w:cstheme="minorHAnsi"/>
        </w:rPr>
        <w:t>). Same ADC map (</w:t>
      </w:r>
      <w:r w:rsidR="00DC78F2" w:rsidRPr="00923905">
        <w:rPr>
          <w:rFonts w:asciiTheme="minorHAnsi" w:hAnsiTheme="minorHAnsi" w:cstheme="minorHAnsi"/>
          <w:b/>
          <w:bCs/>
        </w:rPr>
        <w:t>E</w:t>
      </w:r>
      <w:r w:rsidRPr="00E03241">
        <w:rPr>
          <w:rFonts w:asciiTheme="minorHAnsi" w:hAnsiTheme="minorHAnsi" w:cstheme="minorHAnsi"/>
        </w:rPr>
        <w:t>) was also overlaid on H&amp;E image to match the stroke site (</w:t>
      </w:r>
      <w:r w:rsidR="00DC78F2" w:rsidRPr="00923905">
        <w:rPr>
          <w:rFonts w:asciiTheme="minorHAnsi" w:hAnsiTheme="minorHAnsi" w:cstheme="minorHAnsi"/>
          <w:b/>
          <w:bCs/>
        </w:rPr>
        <w:t>F</w:t>
      </w:r>
      <w:r w:rsidRPr="00E03241">
        <w:rPr>
          <w:rFonts w:asciiTheme="minorHAnsi" w:hAnsiTheme="minorHAnsi" w:cstheme="minorHAnsi"/>
        </w:rPr>
        <w:t xml:space="preserve">). </w:t>
      </w:r>
    </w:p>
    <w:p w14:paraId="6131A133" w14:textId="7FA8C6FB" w:rsidR="007A09E6" w:rsidRPr="00E03241" w:rsidRDefault="007A09E6" w:rsidP="005417A9">
      <w:pPr>
        <w:contextualSpacing/>
        <w:rPr>
          <w:rFonts w:asciiTheme="minorHAnsi" w:hAnsiTheme="minorHAnsi" w:cstheme="minorHAnsi"/>
        </w:rPr>
      </w:pPr>
      <w:r w:rsidRPr="00E03241">
        <w:rPr>
          <w:rFonts w:asciiTheme="minorHAnsi" w:hAnsiTheme="minorHAnsi" w:cstheme="minorHAnsi"/>
        </w:rPr>
        <w:t xml:space="preserve"> </w:t>
      </w:r>
    </w:p>
    <w:p w14:paraId="48021A9C" w14:textId="6EBA556E" w:rsidR="007A09E6" w:rsidRPr="00E03241" w:rsidRDefault="007A09E6" w:rsidP="005417A9">
      <w:pPr>
        <w:contextualSpacing/>
        <w:rPr>
          <w:rFonts w:asciiTheme="minorHAnsi" w:hAnsiTheme="minorHAnsi" w:cstheme="minorHAnsi"/>
        </w:rPr>
      </w:pPr>
      <w:r w:rsidRPr="00E03241">
        <w:rPr>
          <w:rFonts w:asciiTheme="minorHAnsi" w:hAnsiTheme="minorHAnsi" w:cstheme="minorHAnsi"/>
          <w:b/>
        </w:rPr>
        <w:t>Supplementary Fig</w:t>
      </w:r>
      <w:r w:rsidR="00CE1EFC" w:rsidRPr="00E03241">
        <w:rPr>
          <w:rFonts w:asciiTheme="minorHAnsi" w:hAnsiTheme="minorHAnsi" w:cstheme="minorHAnsi"/>
          <w:b/>
        </w:rPr>
        <w:t>ure</w:t>
      </w:r>
      <w:r w:rsidRPr="00E03241">
        <w:rPr>
          <w:rFonts w:asciiTheme="minorHAnsi" w:hAnsiTheme="minorHAnsi" w:cstheme="minorHAnsi"/>
          <w:b/>
        </w:rPr>
        <w:t xml:space="preserve"> S1</w:t>
      </w:r>
      <w:r w:rsidR="00CE1EFC" w:rsidRPr="00E03241">
        <w:rPr>
          <w:rFonts w:asciiTheme="minorHAnsi" w:hAnsiTheme="minorHAnsi" w:cstheme="minorHAnsi"/>
          <w:b/>
        </w:rPr>
        <w:t xml:space="preserve">. </w:t>
      </w:r>
      <w:r w:rsidRPr="00E03241">
        <w:rPr>
          <w:rFonts w:asciiTheme="minorHAnsi" w:hAnsiTheme="minorHAnsi" w:cstheme="minorHAnsi"/>
          <w:b/>
        </w:rPr>
        <w:t>Physiological data before BAO and at time of sacrifice</w:t>
      </w:r>
      <w:r w:rsidRPr="00E03241">
        <w:rPr>
          <w:rFonts w:asciiTheme="minorHAnsi" w:hAnsiTheme="minorHAnsi" w:cstheme="minorHAnsi"/>
        </w:rPr>
        <w:t>.</w:t>
      </w:r>
      <w:r w:rsidR="00BE48D0">
        <w:rPr>
          <w:rFonts w:asciiTheme="minorHAnsi" w:hAnsiTheme="minorHAnsi" w:cstheme="minorHAnsi"/>
        </w:rPr>
        <w:t xml:space="preserve"> </w:t>
      </w:r>
      <w:r w:rsidRPr="00E03241">
        <w:rPr>
          <w:rFonts w:asciiTheme="minorHAnsi" w:hAnsiTheme="minorHAnsi" w:cstheme="minorHAnsi"/>
        </w:rPr>
        <w:t>Baseline data were compared with post-BAO in all seven dogs. Ages range from 14-21 months and body weights range from 8-13 kilograms. Mean, systole, and diastole blood pressures (BP) are shown. Representative electrocardiographs (ECGs) at baseline (</w:t>
      </w:r>
      <w:r w:rsidR="002E1905" w:rsidRPr="00923905">
        <w:rPr>
          <w:rFonts w:asciiTheme="minorHAnsi" w:hAnsiTheme="minorHAnsi" w:cstheme="minorHAnsi"/>
          <w:b/>
          <w:bCs/>
        </w:rPr>
        <w:t>A</w:t>
      </w:r>
      <w:r w:rsidRPr="00E03241">
        <w:rPr>
          <w:rFonts w:asciiTheme="minorHAnsi" w:hAnsiTheme="minorHAnsi" w:cstheme="minorHAnsi"/>
        </w:rPr>
        <w:t>) and just before sacrifice are shown (</w:t>
      </w:r>
      <w:r w:rsidR="002E1905" w:rsidRPr="00923905">
        <w:rPr>
          <w:rFonts w:asciiTheme="minorHAnsi" w:hAnsiTheme="minorHAnsi" w:cstheme="minorHAnsi"/>
          <w:b/>
          <w:bCs/>
        </w:rPr>
        <w:t>B</w:t>
      </w:r>
      <w:r w:rsidRPr="00E03241">
        <w:rPr>
          <w:rFonts w:asciiTheme="minorHAnsi" w:hAnsiTheme="minorHAnsi" w:cstheme="minorHAnsi"/>
        </w:rPr>
        <w:t>).</w:t>
      </w:r>
    </w:p>
    <w:p w14:paraId="4DDDB77C" w14:textId="6690C4A4" w:rsidR="004D7910" w:rsidRPr="00E03241" w:rsidRDefault="004D7910" w:rsidP="005417A9">
      <w:pPr>
        <w:contextualSpacing/>
        <w:rPr>
          <w:rFonts w:asciiTheme="minorHAnsi" w:hAnsiTheme="minorHAnsi" w:cstheme="minorHAnsi"/>
          <w:b/>
          <w:color w:val="000000" w:themeColor="text1"/>
        </w:rPr>
      </w:pPr>
    </w:p>
    <w:p w14:paraId="14C47F91" w14:textId="5DCD91A1" w:rsidR="00827464" w:rsidRPr="00923905" w:rsidRDefault="009726EE" w:rsidP="005417A9">
      <w:pPr>
        <w:contextualSpacing/>
        <w:rPr>
          <w:rFonts w:asciiTheme="minorHAnsi" w:hAnsiTheme="minorHAnsi" w:cstheme="minorHAnsi"/>
          <w:bCs/>
          <w:color w:val="808080"/>
        </w:rPr>
      </w:pPr>
      <w:bookmarkStart w:id="7" w:name="Discussion"/>
      <w:r w:rsidRPr="00E03241">
        <w:rPr>
          <w:rFonts w:asciiTheme="minorHAnsi" w:hAnsiTheme="minorHAnsi" w:cstheme="minorHAnsi"/>
          <w:b/>
        </w:rPr>
        <w:t>DISCUSSION</w:t>
      </w:r>
      <w:bookmarkEnd w:id="7"/>
      <w:r w:rsidRPr="00E03241">
        <w:rPr>
          <w:rFonts w:asciiTheme="minorHAnsi" w:hAnsiTheme="minorHAnsi" w:cstheme="minorHAnsi"/>
          <w:b/>
          <w:bCs/>
        </w:rPr>
        <w:t xml:space="preserve">: </w:t>
      </w:r>
    </w:p>
    <w:p w14:paraId="37C2EE2E" w14:textId="3E268811" w:rsidR="00827464" w:rsidRPr="00E03241" w:rsidRDefault="00827464" w:rsidP="005417A9">
      <w:pPr>
        <w:shd w:val="clear" w:color="auto" w:fill="FFFFFF"/>
        <w:contextualSpacing/>
        <w:rPr>
          <w:rFonts w:asciiTheme="minorHAnsi" w:hAnsiTheme="minorHAnsi" w:cstheme="minorHAnsi"/>
        </w:rPr>
      </w:pPr>
      <w:r w:rsidRPr="00E03241">
        <w:rPr>
          <w:rFonts w:asciiTheme="minorHAnsi" w:hAnsiTheme="minorHAnsi" w:cstheme="minorHAnsi"/>
        </w:rPr>
        <w:t>The most common causes of posterior circulation stroke include embolism, large-artery atherosclerosis, and small artery disease</w:t>
      </w:r>
      <w:hyperlink w:anchor="_ENREF_5" w:tooltip="Sparaco, 2019 #93" w:history="1">
        <w:r w:rsidRPr="00E03241">
          <w:rPr>
            <w:rFonts w:asciiTheme="minorHAnsi" w:hAnsiTheme="minorHAnsi" w:cstheme="minorHAnsi"/>
          </w:rPr>
          <w:fldChar w:fldCharType="begin"/>
        </w:r>
        <w:r w:rsidRPr="00E03241">
          <w:rPr>
            <w:rFonts w:asciiTheme="minorHAnsi" w:hAnsiTheme="minorHAnsi" w:cstheme="minorHAnsi"/>
          </w:rPr>
          <w:instrText xml:space="preserve"> ADDIN EN.CITE &lt;EndNote&gt;&lt;Cite&gt;&lt;Author&gt;Sparaco&lt;/Author&gt;&lt;Year&gt;2019&lt;/Year&gt;&lt;RecNum&gt;93&lt;/RecNum&gt;&lt;DisplayText&gt;&lt;style face="superscript"&gt;5&lt;/style&gt;&lt;/DisplayText&gt;&lt;record&gt;&lt;rec-number&gt;93&lt;/rec-number&gt;&lt;foreign-keys&gt;&lt;key app="EN" db-id="x2xdd20v1afdwtepwxcvxd2ydtwra2eztaee" timestamp="1588913716"&gt;93&lt;/key&gt;&lt;/foreign-keys&gt;&lt;ref-type name="Journal Article"&gt;17&lt;/ref-type&gt;&lt;contributors&gt;&lt;authors&gt;&lt;author&gt;Sparaco, M.&lt;/author&gt;&lt;author&gt;Ciolli, L.&lt;/author&gt;&lt;author&gt;Zini, A.&lt;/author&gt;&lt;/authors&gt;&lt;/contributors&gt;&lt;auth-address&gt;Division of Neurology with Stroke Unit, Department of Neurosciences, A.O. &amp;quot;San Pio&amp;quot;, P.O. &amp;quot;G. Rummo&amp;quot;,, Via Dell&amp;apos;Angelo 1, 82100, Benevento (BN), MS, Italy. marcosparaco@alice.it.&amp;#xD;Stroke Unit, Neurology Unit, Department of Neuroscience, Ospedale Civile S. Agostino-Estense, Modena University Hospital, Baggiovara, LC, Italy.&amp;#xD;UOC Neurologia e Rete Stroke metropolitana, Ospedale Maggiore, IRCCS Istituto di Scienze Neurologiche di Bologna, Bologna, AZ, Italy.&lt;/auth-address&gt;&lt;titles&gt;&lt;title&gt;Posterior circulation ischaemic stroke-a review part I: anatomy, aetiology and clinical presentations&lt;/title&gt;&lt;secondary-title&gt;Neurol Sci&lt;/secondary-title&gt;&lt;alt-title&gt;Neurological sciences : official journal of the Italian Neurological Society and of the Italian Society of Clinical Neurophysiology&lt;/alt-title&gt;&lt;/titles&gt;&lt;dates&gt;&lt;year&gt;2019&lt;/year&gt;&lt;pub-dates&gt;&lt;date&gt;Jun 20&lt;/date&gt;&lt;/pub-dates&gt;&lt;/dates&gt;&lt;isbn&gt;1590-3478 (Electronic)&amp;#xD;1590-1874 (Linking)&lt;/isbn&gt;&lt;accession-num&gt;31222544&lt;/accession-num&gt;&lt;urls&gt;&lt;related-urls&gt;&lt;url&gt;http://www.ncbi.nlm.nih.gov/pubmed/31222544&lt;/url&gt;&lt;/related-urls&gt;&lt;/urls&gt;&lt;electronic-resource-num&gt;10.1007/s10072-019-03977-2&lt;/electronic-resource-num&gt;&lt;/record&gt;&lt;/Cite&gt;&lt;/EndNote&gt;</w:instrText>
        </w:r>
        <w:r w:rsidRPr="00E03241">
          <w:rPr>
            <w:rFonts w:asciiTheme="minorHAnsi" w:hAnsiTheme="minorHAnsi" w:cstheme="minorHAnsi"/>
          </w:rPr>
          <w:fldChar w:fldCharType="separate"/>
        </w:r>
        <w:r w:rsidRPr="00E03241">
          <w:rPr>
            <w:rFonts w:asciiTheme="minorHAnsi" w:hAnsiTheme="minorHAnsi" w:cstheme="minorHAnsi"/>
            <w:noProof/>
            <w:vertAlign w:val="superscript"/>
          </w:rPr>
          <w:t>5</w:t>
        </w:r>
        <w:r w:rsidRPr="00E03241">
          <w:rPr>
            <w:rFonts w:asciiTheme="minorHAnsi" w:hAnsiTheme="minorHAnsi" w:cstheme="minorHAnsi"/>
          </w:rPr>
          <w:fldChar w:fldCharType="end"/>
        </w:r>
      </w:hyperlink>
      <w:r w:rsidRPr="00E03241">
        <w:rPr>
          <w:rFonts w:asciiTheme="minorHAnsi" w:hAnsiTheme="minorHAnsi" w:cstheme="minorHAnsi"/>
        </w:rPr>
        <w:t>. Basilar arterial occlusion (BAO) represents a subset of posterior circulation strokes, carrying significant morbidity and mortality</w:t>
      </w:r>
      <w:hyperlink w:anchor="_ENREF_13" w:tooltip="Demel, 2015 #82" w:history="1">
        <w:r w:rsidRPr="00E03241">
          <w:rPr>
            <w:rFonts w:asciiTheme="minorHAnsi" w:hAnsiTheme="minorHAnsi" w:cstheme="minorHAnsi"/>
          </w:rPr>
          <w:fldChar w:fldCharType="begin"/>
        </w:r>
        <w:r w:rsidRPr="00E03241">
          <w:rPr>
            <w:rFonts w:asciiTheme="minorHAnsi" w:hAnsiTheme="minorHAnsi" w:cstheme="minorHAnsi"/>
          </w:rPr>
          <w:instrText xml:space="preserve"> ADDIN EN.CITE &lt;EndNote&gt;&lt;Cite&gt;&lt;Author&gt;Demel&lt;/Author&gt;&lt;Year&gt;2015&lt;/Year&gt;&lt;RecNum&gt;82&lt;/RecNum&gt;&lt;DisplayText&gt;&lt;style face="superscript"&gt;13&lt;/style&gt;&lt;/DisplayText&gt;&lt;record&gt;&lt;rec-number&gt;82&lt;/rec-number&gt;&lt;foreign-keys&gt;&lt;key app="EN" db-id="x2xdd20v1afdwtepwxcvxd2ydtwra2eztaee" timestamp="1588913716"&gt;82&lt;/key&gt;&lt;/foreign-keys&gt;&lt;ref-type name="Journal Article"&gt;17&lt;/ref-type&gt;&lt;contributors&gt;&lt;authors&gt;&lt;author&gt;Demel, S. L.&lt;/author&gt;&lt;author&gt;Broderick, J. P.&lt;/author&gt;&lt;/authors&gt;&lt;/contributors&gt;&lt;auth-address&gt;Department of Neurology and Rehabilitation Medicine, University of Cincinnati, Cincinnati, OH, USA.&lt;/auth-address&gt;&lt;titles&gt;&lt;title&gt;Basilar Occlusion Syndromes: An Update&lt;/title&gt;&lt;secondary-title&gt;Neurohospitalist&lt;/secondary-title&gt;&lt;alt-title&gt;The Neurohospitalist&lt;/alt-title&gt;&lt;/titles&gt;&lt;pages&gt;142-50&lt;/pages&gt;&lt;volume&gt;5&lt;/volume&gt;&lt;number&gt;3&lt;/number&gt;&lt;dates&gt;&lt;year&gt;2015&lt;/year&gt;&lt;pub-dates&gt;&lt;date&gt;Jul&lt;/date&gt;&lt;/pub-dates&gt;&lt;/dates&gt;&lt;isbn&gt;1941-8744 (Print)&amp;#xD;1941-8744 (Linking)&lt;/isbn&gt;&lt;accession-num&gt;26288672&lt;/accession-num&gt;&lt;urls&gt;&lt;related-urls&gt;&lt;url&gt;http://www.ncbi.nlm.nih.gov/pubmed/26288672&lt;/url&gt;&lt;/related-urls&gt;&lt;/urls&gt;&lt;custom2&gt;4530423&lt;/custom2&gt;&lt;electronic-resource-num&gt;10.1177/1941874415583847&lt;/electronic-resource-num&gt;&lt;/record&gt;&lt;/Cite&gt;&lt;/EndNote&gt;</w:instrText>
        </w:r>
        <w:r w:rsidRPr="00E03241">
          <w:rPr>
            <w:rFonts w:asciiTheme="minorHAnsi" w:hAnsiTheme="minorHAnsi" w:cstheme="minorHAnsi"/>
          </w:rPr>
          <w:fldChar w:fldCharType="separate"/>
        </w:r>
        <w:r w:rsidRPr="00E03241">
          <w:rPr>
            <w:rFonts w:asciiTheme="minorHAnsi" w:hAnsiTheme="minorHAnsi" w:cstheme="minorHAnsi"/>
            <w:noProof/>
            <w:vertAlign w:val="superscript"/>
          </w:rPr>
          <w:t>13</w:t>
        </w:r>
        <w:r w:rsidRPr="00E03241">
          <w:rPr>
            <w:rFonts w:asciiTheme="minorHAnsi" w:hAnsiTheme="minorHAnsi" w:cstheme="minorHAnsi"/>
          </w:rPr>
          <w:fldChar w:fldCharType="end"/>
        </w:r>
      </w:hyperlink>
      <w:r w:rsidRPr="00E03241">
        <w:rPr>
          <w:rFonts w:asciiTheme="minorHAnsi" w:hAnsiTheme="minorHAnsi" w:cstheme="minorHAnsi"/>
        </w:rPr>
        <w:t>. In this context, a canine model of acute posterior stroke was utilized and we developed an LSI protocol to monitor perfusion of the occluded region in real time. Laser speckle perfusion imaging was performed through a small cranial window, providing real-time information about a defined region of interest. Perfusion decreased after stroke onset and persisted to the end of the experiment.</w:t>
      </w:r>
      <w:r w:rsidR="00BE48D0">
        <w:rPr>
          <w:rFonts w:asciiTheme="minorHAnsi" w:hAnsiTheme="minorHAnsi" w:cstheme="minorHAnsi"/>
        </w:rPr>
        <w:t xml:space="preserve"> </w:t>
      </w:r>
      <w:r w:rsidRPr="00E03241">
        <w:rPr>
          <w:rFonts w:asciiTheme="minorHAnsi" w:hAnsiTheme="minorHAnsi" w:cstheme="minorHAnsi"/>
        </w:rPr>
        <w:t>This window can provide real time information about changes in the perfusion after therapy with thrombolytic drugs or thrombectomy devices.</w:t>
      </w:r>
      <w:r w:rsidR="00BE48D0">
        <w:rPr>
          <w:rFonts w:asciiTheme="minorHAnsi" w:hAnsiTheme="minorHAnsi" w:cstheme="minorHAnsi"/>
        </w:rPr>
        <w:t xml:space="preserve"> </w:t>
      </w:r>
      <w:r w:rsidRPr="00E03241">
        <w:rPr>
          <w:rFonts w:asciiTheme="minorHAnsi" w:hAnsiTheme="minorHAnsi" w:cstheme="minorHAnsi"/>
        </w:rPr>
        <w:t>After performing LSI through the cranial window, the perfusion data was further processed to visualize vascular anatomy of the stroke affected region using our rt-LASCA algorithm</w:t>
      </w:r>
      <w:hyperlink w:anchor="_ENREF_15" w:tooltip="Gnyawali, 2017 #40" w:history="1">
        <w:r w:rsidRPr="00E03241">
          <w:rPr>
            <w:rFonts w:asciiTheme="minorHAnsi" w:hAnsiTheme="minorHAnsi" w:cstheme="minorHAnsi"/>
          </w:rPr>
          <w:fldChar w:fldCharType="begin"/>
        </w:r>
        <w:r w:rsidRPr="00E03241">
          <w:rPr>
            <w:rFonts w:asciiTheme="minorHAnsi" w:hAnsiTheme="minorHAnsi" w:cstheme="minorHAnsi"/>
          </w:rPr>
          <w:instrText xml:space="preserve"> ADDIN EN.CITE &lt;EndNote&gt;&lt;Cite&gt;&lt;Author&gt;Gnyawali&lt;/Author&gt;&lt;Year&gt;2017&lt;/Year&gt;&lt;RecNum&gt;40&lt;/RecNum&gt;&lt;DisplayText&gt;&lt;style face="superscript"&gt;15&lt;/style&gt;&lt;/DisplayText&gt;&lt;record&gt;&lt;rec-number&gt;40&lt;/rec-number&gt;&lt;foreign-keys&gt;&lt;key app="EN" db-id="x2xdd20v1afdwtepwxcvxd2ydtwra2eztaee" timestamp="1588913716"&gt;40&lt;/key&gt;&lt;/foreign-keys&gt;&lt;ref-type name="Journal Article"&gt;17&lt;/ref-type&gt;&lt;contributors&gt;&lt;authors&gt;&lt;author&gt;Gnyawali, S. C.&lt;/author&gt;&lt;author&gt;Blum, K.&lt;/author&gt;&lt;author&gt;Pal, D.&lt;/author&gt;&lt;author&gt;Ghatak, S.&lt;/author&gt;&lt;author&gt;Khanna, S.&lt;/author&gt;&lt;author&gt;Roy, S.&lt;/author&gt;&lt;author&gt;Sen, C. K.&lt;/author&gt;&lt;/authors&gt;&lt;/contributors&gt;&lt;auth-address&gt;Center for Regenerative Medicine &amp;amp;Cell-Based Therapies, Department of Surgery, Davis Heart and Lung Research Institute, The Ohio State University Wexner Medical Center, Columbus, OH 43210, USA.&lt;/auth-address&gt;&lt;titles&gt;&lt;title&gt;Retooling Laser Speckle Contrast Analysis Algorithm to Enhance Non-Invasive High Resolution Laser Speckle Functional Imaging of Cutaneous Microcirculation&lt;/title&gt;&lt;secondary-title&gt;Sci Rep&lt;/secondary-title&gt;&lt;alt-title&gt;Scientific reports&lt;/alt-title&gt;&lt;/titles&gt;&lt;pages&gt;41048&lt;/pages&gt;&lt;volume&gt;7&lt;/volume&gt;&lt;dates&gt;&lt;year&gt;2017&lt;/year&gt;&lt;pub-dates&gt;&lt;date&gt;Jan 20&lt;/date&gt;&lt;/pub-dates&gt;&lt;/dates&gt;&lt;isbn&gt;2045-2322 (Electronic)&amp;#xD;2045-2322 (Linking)&lt;/isbn&gt;&lt;accession-num&gt;28106129&lt;/accession-num&gt;&lt;urls&gt;&lt;related-urls&gt;&lt;url&gt;http://www.ncbi.nlm.nih.gov/pubmed/28106129&lt;/url&gt;&lt;/related-urls&gt;&lt;/urls&gt;&lt;custom2&gt;5247692&lt;/custom2&gt;&lt;electronic-resource-num&gt;10.1038/srep41048&lt;/electronic-resource-num&gt;&lt;/record&gt;&lt;/Cite&gt;&lt;/EndNote&gt;</w:instrText>
        </w:r>
        <w:r w:rsidRPr="00E03241">
          <w:rPr>
            <w:rFonts w:asciiTheme="minorHAnsi" w:hAnsiTheme="minorHAnsi" w:cstheme="minorHAnsi"/>
          </w:rPr>
          <w:fldChar w:fldCharType="separate"/>
        </w:r>
        <w:r w:rsidRPr="00E03241">
          <w:rPr>
            <w:rFonts w:asciiTheme="minorHAnsi" w:hAnsiTheme="minorHAnsi" w:cstheme="minorHAnsi"/>
            <w:noProof/>
            <w:vertAlign w:val="superscript"/>
          </w:rPr>
          <w:t>15</w:t>
        </w:r>
        <w:r w:rsidRPr="00E03241">
          <w:rPr>
            <w:rFonts w:asciiTheme="minorHAnsi" w:hAnsiTheme="minorHAnsi" w:cstheme="minorHAnsi"/>
          </w:rPr>
          <w:fldChar w:fldCharType="end"/>
        </w:r>
      </w:hyperlink>
      <w:r w:rsidRPr="00E03241">
        <w:rPr>
          <w:rFonts w:asciiTheme="minorHAnsi" w:hAnsiTheme="minorHAnsi" w:cstheme="minorHAnsi"/>
        </w:rPr>
        <w:t>.</w:t>
      </w:r>
      <w:r w:rsidR="00BE48D0">
        <w:rPr>
          <w:rFonts w:asciiTheme="minorHAnsi" w:hAnsiTheme="minorHAnsi" w:cstheme="minorHAnsi"/>
        </w:rPr>
        <w:t xml:space="preserve"> </w:t>
      </w:r>
      <w:r w:rsidRPr="00E03241">
        <w:rPr>
          <w:rFonts w:asciiTheme="minorHAnsi" w:hAnsiTheme="minorHAnsi" w:cstheme="minorHAnsi"/>
        </w:rPr>
        <w:t xml:space="preserve">In this study, the posterior circulation occlusion recorded by laser speckle perfusion correlated with intra-operative angiography. </w:t>
      </w:r>
      <w:r w:rsidR="00F506DC">
        <w:rPr>
          <w:rFonts w:asciiTheme="minorHAnsi" w:hAnsiTheme="minorHAnsi" w:cstheme="minorHAnsi"/>
        </w:rPr>
        <w:t xml:space="preserve">The cranial window, </w:t>
      </w:r>
      <w:r w:rsidR="00F506DC">
        <w:rPr>
          <w:rFonts w:asciiTheme="minorHAnsi" w:hAnsiTheme="minorHAnsi" w:cstheme="minorHAnsi"/>
        </w:rPr>
        <w:lastRenderedPageBreak/>
        <w:t>although it takes less than 5 minutes to complete, can be modified for the interests of the investigation but the actual size is only slightly larger than the field that will be recorded. Therefore, making the window larger will only incur greater injury to the surrounding tissue and more bleeding, the recording field cannot be expanded by the equipment. Having said that, this method can be used to access thrombolytics, prophylactics, or any drug which may alter cerebral flow and therefore can be moved to interrogate any region where the area can reasonably be accessed with the surgical setup.</w:t>
      </w:r>
    </w:p>
    <w:p w14:paraId="573EC276" w14:textId="77777777" w:rsidR="00E03241" w:rsidRPr="00E03241" w:rsidRDefault="00E03241" w:rsidP="005417A9">
      <w:pPr>
        <w:shd w:val="clear" w:color="auto" w:fill="FFFFFF"/>
        <w:contextualSpacing/>
        <w:rPr>
          <w:rFonts w:asciiTheme="minorHAnsi" w:hAnsiTheme="minorHAnsi" w:cstheme="minorHAnsi"/>
          <w:color w:val="575757"/>
        </w:rPr>
      </w:pPr>
    </w:p>
    <w:p w14:paraId="4C382BB6" w14:textId="61A19B16" w:rsidR="00827464" w:rsidRPr="00E03241" w:rsidRDefault="00827464" w:rsidP="005417A9">
      <w:pPr>
        <w:contextualSpacing/>
        <w:rPr>
          <w:rFonts w:asciiTheme="minorHAnsi" w:hAnsiTheme="minorHAnsi" w:cstheme="minorHAnsi"/>
        </w:rPr>
      </w:pPr>
      <w:r w:rsidRPr="00E03241">
        <w:rPr>
          <w:rFonts w:asciiTheme="minorHAnsi" w:hAnsiTheme="minorHAnsi" w:cstheme="minorHAnsi"/>
        </w:rPr>
        <w:t xml:space="preserve">Cerebral infarction in pre-clinical studies has been generally diagnosed </w:t>
      </w:r>
      <w:proofErr w:type="gramStart"/>
      <w:r w:rsidRPr="00E03241">
        <w:rPr>
          <w:rFonts w:asciiTheme="minorHAnsi" w:hAnsiTheme="minorHAnsi" w:cstheme="minorHAnsi"/>
        </w:rPr>
        <w:t>on the basis of</w:t>
      </w:r>
      <w:proofErr w:type="gramEnd"/>
      <w:r w:rsidRPr="00E03241">
        <w:rPr>
          <w:rFonts w:asciiTheme="minorHAnsi" w:hAnsiTheme="minorHAnsi" w:cstheme="minorHAnsi"/>
        </w:rPr>
        <w:t xml:space="preserve"> post-mortem histological staining. Clinically, stroke burden is assessed by MRI</w:t>
      </w:r>
      <w:hyperlink w:anchor="_ENREF_20" w:tooltip="Ishikawa, 2019 #88" w:history="1">
        <w:r w:rsidRPr="00E03241">
          <w:rPr>
            <w:rFonts w:asciiTheme="minorHAnsi" w:hAnsiTheme="minorHAnsi" w:cstheme="minorHAnsi"/>
          </w:rPr>
          <w:fldChar w:fldCharType="begin"/>
        </w:r>
        <w:r w:rsidRPr="00E03241">
          <w:rPr>
            <w:rFonts w:asciiTheme="minorHAnsi" w:hAnsiTheme="minorHAnsi" w:cstheme="minorHAnsi"/>
          </w:rPr>
          <w:instrText xml:space="preserve"> ADDIN EN.CITE &lt;EndNote&gt;&lt;Cite&gt;&lt;Author&gt;Ishikawa&lt;/Author&gt;&lt;Year&gt;2019&lt;/Year&gt;&lt;RecNum&gt;88&lt;/RecNum&gt;&lt;DisplayText&gt;&lt;style face="superscript"&gt;20&lt;/style&gt;&lt;/DisplayText&gt;&lt;record&gt;&lt;rec-number&gt;88&lt;/rec-number&gt;&lt;foreign-keys&gt;&lt;key app="EN" db-id="x2xdd20v1afdwtepwxcvxd2ydtwra2eztaee" timestamp="1588913716"&gt;88&lt;/key&gt;&lt;/foreign-keys&gt;&lt;ref-type name="Journal Article"&gt;17&lt;/ref-type&gt;&lt;contributors&gt;&lt;authors&gt;&lt;author&gt;Ishikawa, C.&lt;/author&gt;&lt;author&gt;Ito, D.&lt;/author&gt;&lt;author&gt;Tanaka, N.&lt;/author&gt;&lt;author&gt;Kitagawa, M.&lt;/author&gt;&lt;/authors&gt;&lt;/contributors&gt;&lt;titles&gt;&lt;title&gt;Use of three-dimensional time-of-flight magnetic resonance angiography at 1.5 Tesla to evaluate the intracranial arteries of 39 dogs with idiopathic epilepsy&lt;/title&gt;&lt;secondary-title&gt;Am J Vet Res&lt;/secondary-title&gt;&lt;alt-title&gt;American journal of veterinary research&lt;/alt-title&gt;&lt;/titles&gt;&lt;pages&gt;480-489&lt;/pages&gt;&lt;volume&gt;80&lt;/volume&gt;&lt;number&gt;5&lt;/number&gt;&lt;keywords&gt;&lt;keyword&gt;Animals&lt;/keyword&gt;&lt;keyword&gt;Brain/blood supply&lt;/keyword&gt;&lt;keyword&gt;Cerebral Arteries/*diagnostic imaging&lt;/keyword&gt;&lt;keyword&gt;Dog Diseases/*diagnostic imaging&lt;/keyword&gt;&lt;keyword&gt;Dogs&lt;/keyword&gt;&lt;keyword&gt;Epilepsy/diagnostic imaging/pathology/*veterinary&lt;/keyword&gt;&lt;keyword&gt;Female&lt;/keyword&gt;&lt;keyword&gt;Imaging, Three-Dimensional/methods/veterinary&lt;/keyword&gt;&lt;keyword&gt;Magnetic Resonance Angiography/methods/*veterinary&lt;/keyword&gt;&lt;keyword&gt;Male&lt;/keyword&gt;&lt;/keywords&gt;&lt;dates&gt;&lt;year&gt;2019&lt;/year&gt;&lt;pub-dates&gt;&lt;date&gt;May&lt;/date&gt;&lt;/pub-dates&gt;&lt;/dates&gt;&lt;isbn&gt;1943-5681 (Electronic)&amp;#xD;0002-9645 (Linking)&lt;/isbn&gt;&lt;accession-num&gt;31034269&lt;/accession-num&gt;&lt;urls&gt;&lt;related-urls&gt;&lt;url&gt;http://www.ncbi.nlm.nih.gov/pubmed/31034269&lt;/url&gt;&lt;/related-urls&gt;&lt;/urls&gt;&lt;electronic-resource-num&gt;10.2460/ajvr.80.5.480&lt;/electronic-resource-num&gt;&lt;/record&gt;&lt;/Cite&gt;&lt;/EndNote&gt;</w:instrText>
        </w:r>
        <w:r w:rsidRPr="00E03241">
          <w:rPr>
            <w:rFonts w:asciiTheme="minorHAnsi" w:hAnsiTheme="minorHAnsi" w:cstheme="minorHAnsi"/>
          </w:rPr>
          <w:fldChar w:fldCharType="separate"/>
        </w:r>
        <w:r w:rsidRPr="00E03241">
          <w:rPr>
            <w:rFonts w:asciiTheme="minorHAnsi" w:hAnsiTheme="minorHAnsi" w:cstheme="minorHAnsi"/>
            <w:noProof/>
            <w:vertAlign w:val="superscript"/>
          </w:rPr>
          <w:t>20</w:t>
        </w:r>
        <w:r w:rsidRPr="00E03241">
          <w:rPr>
            <w:rFonts w:asciiTheme="minorHAnsi" w:hAnsiTheme="minorHAnsi" w:cstheme="minorHAnsi"/>
          </w:rPr>
          <w:fldChar w:fldCharType="end"/>
        </w:r>
      </w:hyperlink>
      <w:r w:rsidRPr="00E03241">
        <w:rPr>
          <w:rFonts w:asciiTheme="minorHAnsi" w:hAnsiTheme="minorHAnsi" w:cstheme="minorHAnsi"/>
        </w:rPr>
        <w:t>, as it is more sensitive than a non-contrast head CT</w:t>
      </w:r>
      <w:hyperlink w:anchor="_ENREF_21" w:tooltip="Mohr, 1995 #83" w:history="1">
        <w:r w:rsidRPr="00E03241">
          <w:rPr>
            <w:rFonts w:asciiTheme="minorHAnsi" w:hAnsiTheme="minorHAnsi" w:cstheme="minorHAnsi"/>
          </w:rPr>
          <w:fldChar w:fldCharType="begin"/>
        </w:r>
        <w:r w:rsidRPr="00E03241">
          <w:rPr>
            <w:rFonts w:asciiTheme="minorHAnsi" w:hAnsiTheme="minorHAnsi" w:cstheme="minorHAnsi"/>
          </w:rPr>
          <w:instrText xml:space="preserve"> ADDIN EN.CITE &lt;EndNote&gt;&lt;Cite&gt;&lt;Author&gt;Mohr&lt;/Author&gt;&lt;Year&gt;1995&lt;/Year&gt;&lt;RecNum&gt;83&lt;/RecNum&gt;&lt;DisplayText&gt;&lt;style face="superscript"&gt;21&lt;/style&gt;&lt;/DisplayText&gt;&lt;record&gt;&lt;rec-number&gt;83&lt;/rec-number&gt;&lt;foreign-keys&gt;&lt;key app="EN" db-id="x2xdd20v1afdwtepwxcvxd2ydtwra2eztaee" timestamp="1588913716"&gt;83&lt;/key&gt;&lt;/foreign-keys&gt;&lt;ref-type name="Journal Article"&gt;17&lt;/ref-type&gt;&lt;contributors&gt;&lt;authors&gt;&lt;author&gt;Mohr, J. P.&lt;/author&gt;&lt;author&gt;Biller, J.&lt;/author&gt;&lt;author&gt;Hilal, S. K.&lt;/author&gt;&lt;author&gt;Yuh, W. T.&lt;/author&gt;&lt;author&gt;Tatemichi, T. K.&lt;/author&gt;&lt;author&gt;Hedges, S.&lt;/author&gt;&lt;author&gt;Tali, E.&lt;/author&gt;&lt;author&gt;Nguyen, H.&lt;/author&gt;&lt;author&gt;Mun, I.&lt;/author&gt;&lt;author&gt;Adams, H. P., Jr.&lt;/author&gt;&lt;author&gt;et al.,&lt;/author&gt;&lt;/authors&gt;&lt;/contributors&gt;&lt;auth-address&gt;Neurological Institute, New York, NY 10032, USA.&lt;/auth-address&gt;&lt;titles&gt;&lt;title&gt;Magnetic resonance versus computed tomographic imaging in acute stroke&lt;/title&gt;&lt;secondary-title&gt;Stroke&lt;/secondary-title&gt;&lt;alt-title&gt;Stroke&lt;/alt-title&gt;&lt;/titles&gt;&lt;pages&gt;807-12&lt;/pages&gt;&lt;volume&gt;26&lt;/volume&gt;&lt;number&gt;5&lt;/number&gt;&lt;keywords&gt;&lt;keyword&gt;Adolescent&lt;/keyword&gt;&lt;keyword&gt;Adult&lt;/keyword&gt;&lt;keyword&gt;Aged&lt;/keyword&gt;&lt;keyword&gt;Aged, 80 and over&lt;/keyword&gt;&lt;keyword&gt;Cerebrovascular Disorders/*diagnosis&lt;/keyword&gt;&lt;keyword&gt;Humans&lt;/keyword&gt;&lt;keyword&gt;*Magnetic Resonance Imaging&lt;/keyword&gt;&lt;keyword&gt;Middle Aged&lt;/keyword&gt;&lt;keyword&gt;*Tomography, X-Ray Computed&lt;/keyword&gt;&lt;/keywords&gt;&lt;dates&gt;&lt;year&gt;1995&lt;/year&gt;&lt;pub-dates&gt;&lt;date&gt;May&lt;/date&gt;&lt;/pub-dates&gt;&lt;/dates&gt;&lt;isbn&gt;0039-2499 (Print)&amp;#xD;0039-2499 (Linking)&lt;/isbn&gt;&lt;accession-num&gt;7740571&lt;/accession-num&gt;&lt;urls&gt;&lt;related-urls&gt;&lt;url&gt;http://www.ncbi.nlm.nih.gov/pubmed/7740571&lt;/url&gt;&lt;/related-urls&gt;&lt;/urls&gt;&lt;electronic-resource-num&gt;10.1161/01.str.26.5.807&lt;/electronic-resource-num&gt;&lt;/record&gt;&lt;/Cite&gt;&lt;/EndNote&gt;</w:instrText>
        </w:r>
        <w:r w:rsidRPr="00E03241">
          <w:rPr>
            <w:rFonts w:asciiTheme="minorHAnsi" w:hAnsiTheme="minorHAnsi" w:cstheme="minorHAnsi"/>
          </w:rPr>
          <w:fldChar w:fldCharType="separate"/>
        </w:r>
        <w:r w:rsidRPr="00E03241">
          <w:rPr>
            <w:rFonts w:asciiTheme="minorHAnsi" w:hAnsiTheme="minorHAnsi" w:cstheme="minorHAnsi"/>
            <w:noProof/>
            <w:vertAlign w:val="superscript"/>
          </w:rPr>
          <w:t>21</w:t>
        </w:r>
        <w:r w:rsidRPr="00E03241">
          <w:rPr>
            <w:rFonts w:asciiTheme="minorHAnsi" w:hAnsiTheme="minorHAnsi" w:cstheme="minorHAnsi"/>
          </w:rPr>
          <w:fldChar w:fldCharType="end"/>
        </w:r>
      </w:hyperlink>
      <w:r w:rsidRPr="00E03241">
        <w:rPr>
          <w:rFonts w:asciiTheme="minorHAnsi" w:hAnsiTheme="minorHAnsi" w:cstheme="minorHAnsi"/>
        </w:rPr>
        <w:t>. MR diffusion weighted imaging (DWI) sequence paired with an apparent diffusion coefficient (ADC) map is the most sensitive sequence for acute strokes</w:t>
      </w:r>
      <w:hyperlink w:anchor="_ENREF_22" w:tooltip="Rosso, 2010 #192" w:history="1">
        <w:r w:rsidRPr="00E03241">
          <w:rPr>
            <w:rFonts w:asciiTheme="minorHAnsi" w:hAnsiTheme="minorHAnsi" w:cstheme="minorHAnsi"/>
          </w:rPr>
          <w:fldChar w:fldCharType="begin"/>
        </w:r>
        <w:r w:rsidRPr="00E03241">
          <w:rPr>
            <w:rFonts w:asciiTheme="minorHAnsi" w:hAnsiTheme="minorHAnsi" w:cstheme="minorHAnsi"/>
          </w:rPr>
          <w:instrText xml:space="preserve"> ADDIN EN.CITE &lt;EndNote&gt;&lt;Cite&gt;&lt;Author&gt;Rosso&lt;/Author&gt;&lt;Year&gt;2010&lt;/Year&gt;&lt;RecNum&gt;192&lt;/RecNum&gt;&lt;DisplayText&gt;&lt;style face="superscript"&gt;22&lt;/style&gt;&lt;/DisplayText&gt;&lt;record&gt;&lt;rec-number&gt;192&lt;/rec-number&gt;&lt;foreign-keys&gt;&lt;key app="EN" db-id="x2xdd20v1afdwtepwxcvxd2ydtwra2eztaee" timestamp="1588913716"&gt;192&lt;/key&gt;&lt;/foreign-keys&gt;&lt;ref-type name="Journal Article"&gt;17&lt;/ref-type&gt;&lt;contributors&gt;&lt;authors&gt;&lt;author&gt;Rosso, C.&lt;/author&gt;&lt;author&gt;Drier, A.&lt;/author&gt;&lt;author&gt;Lacroix, D.&lt;/author&gt;&lt;author&gt;Mutlu, G.&lt;/author&gt;&lt;author&gt;Pires, C.&lt;/author&gt;&lt;author&gt;Lehericy, S.&lt;/author&gt;&lt;author&gt;Samson, Y.&lt;/author&gt;&lt;author&gt;Dormont, D.&lt;/author&gt;&lt;/authors&gt;&lt;/contributors&gt;&lt;auth-address&gt;AP-HP, Urgences Cerebro-Vasculaires, Universite Pierre et Marie Curie, Paris VI, Hopital Pitie-Salpetriere, Paris, France. charlotte.rosso@gmail.com&lt;/auth-address&gt;&lt;titles&gt;&lt;title&gt;Diffusion-weighted MRI in acute stroke within the first 6 hours: 1.5 or 3.0 Tesla?&lt;/title&gt;&lt;secondary-title&gt;Neurology&lt;/secondary-title&gt;&lt;alt-title&gt;Neurology&lt;/alt-title&gt;&lt;/titles&gt;&lt;pages&gt;1946-53&lt;/pages&gt;&lt;volume&gt;74&lt;/volume&gt;&lt;number&gt;24&lt;/number&gt;&lt;keywords&gt;&lt;keyword&gt;Aged&lt;/keyword&gt;&lt;keyword&gt;Aged, 80 and over&lt;/keyword&gt;&lt;keyword&gt;Diffusion Magnetic Resonance Imaging/*methods/*standards&lt;/keyword&gt;&lt;keyword&gt;Humans&lt;/keyword&gt;&lt;keyword&gt;Middle Aged&lt;/keyword&gt;&lt;keyword&gt;Prospective Studies&lt;/keyword&gt;&lt;keyword&gt;Retrospective Studies&lt;/keyword&gt;&lt;keyword&gt;Stroke/*diagnosis/therapy&lt;/keyword&gt;&lt;keyword&gt;Time Factors&lt;/keyword&gt;&lt;/keywords&gt;&lt;dates&gt;&lt;year&gt;2010&lt;/year&gt;&lt;pub-dates&gt;&lt;date&gt;Jun 15&lt;/date&gt;&lt;/pub-dates&gt;&lt;/dates&gt;&lt;isbn&gt;1526-632X (Electronic)&amp;#xD;0028-3878 (Linking)&lt;/isbn&gt;&lt;accession-num&gt;20463287&lt;/accession-num&gt;&lt;urls&gt;&lt;related-urls&gt;&lt;url&gt;http://www.ncbi.nlm.nih.gov/pubmed/20463287&lt;/url&gt;&lt;/related-urls&gt;&lt;/urls&gt;&lt;electronic-resource-num&gt;10.1212/WNL.0b013e3181e396d1&lt;/electronic-resource-num&gt;&lt;/record&gt;&lt;/Cite&gt;&lt;/EndNote&gt;</w:instrText>
        </w:r>
        <w:r w:rsidRPr="00E03241">
          <w:rPr>
            <w:rFonts w:asciiTheme="minorHAnsi" w:hAnsiTheme="minorHAnsi" w:cstheme="minorHAnsi"/>
          </w:rPr>
          <w:fldChar w:fldCharType="separate"/>
        </w:r>
        <w:r w:rsidRPr="00E03241">
          <w:rPr>
            <w:rFonts w:asciiTheme="minorHAnsi" w:hAnsiTheme="minorHAnsi" w:cstheme="minorHAnsi"/>
            <w:noProof/>
            <w:vertAlign w:val="superscript"/>
          </w:rPr>
          <w:t>22</w:t>
        </w:r>
        <w:r w:rsidRPr="00E03241">
          <w:rPr>
            <w:rFonts w:asciiTheme="minorHAnsi" w:hAnsiTheme="minorHAnsi" w:cstheme="minorHAnsi"/>
          </w:rPr>
          <w:fldChar w:fldCharType="end"/>
        </w:r>
      </w:hyperlink>
      <w:r w:rsidRPr="00E03241">
        <w:rPr>
          <w:rFonts w:asciiTheme="minorHAnsi" w:hAnsiTheme="minorHAnsi" w:cstheme="minorHAnsi"/>
        </w:rPr>
        <w:t>. On the other hand, the gold standard for vascular imaging for LVO stroke is a cerebral angiogram and should be considered when initial, noninvasive imaging is non-diagnostic or conflicting</w:t>
      </w:r>
      <w:hyperlink w:anchor="_ENREF_13" w:tooltip="Demel, 2015 #82" w:history="1">
        <w:r w:rsidRPr="00E03241">
          <w:rPr>
            <w:rFonts w:asciiTheme="minorHAnsi" w:hAnsiTheme="minorHAnsi" w:cstheme="minorHAnsi"/>
          </w:rPr>
          <w:fldChar w:fldCharType="begin"/>
        </w:r>
        <w:r w:rsidRPr="00E03241">
          <w:rPr>
            <w:rFonts w:asciiTheme="minorHAnsi" w:hAnsiTheme="minorHAnsi" w:cstheme="minorHAnsi"/>
          </w:rPr>
          <w:instrText xml:space="preserve"> ADDIN EN.CITE &lt;EndNote&gt;&lt;Cite&gt;&lt;Author&gt;Demel&lt;/Author&gt;&lt;Year&gt;2015&lt;/Year&gt;&lt;RecNum&gt;82&lt;/RecNum&gt;&lt;DisplayText&gt;&lt;style face="superscript"&gt;13&lt;/style&gt;&lt;/DisplayText&gt;&lt;record&gt;&lt;rec-number&gt;82&lt;/rec-number&gt;&lt;foreign-keys&gt;&lt;key app="EN" db-id="x2xdd20v1afdwtepwxcvxd2ydtwra2eztaee" timestamp="1588913716"&gt;82&lt;/key&gt;&lt;/foreign-keys&gt;&lt;ref-type name="Journal Article"&gt;17&lt;/ref-type&gt;&lt;contributors&gt;&lt;authors&gt;&lt;author&gt;Demel, S. L.&lt;/author&gt;&lt;author&gt;Broderick, J. P.&lt;/author&gt;&lt;/authors&gt;&lt;/contributors&gt;&lt;auth-address&gt;Department of Neurology and Rehabilitation Medicine, University of Cincinnati, Cincinnati, OH, USA.&lt;/auth-address&gt;&lt;titles&gt;&lt;title&gt;Basilar Occlusion Syndromes: An Update&lt;/title&gt;&lt;secondary-title&gt;Neurohospitalist&lt;/secondary-title&gt;&lt;alt-title&gt;The Neurohospitalist&lt;/alt-title&gt;&lt;/titles&gt;&lt;pages&gt;142-50&lt;/pages&gt;&lt;volume&gt;5&lt;/volume&gt;&lt;number&gt;3&lt;/number&gt;&lt;dates&gt;&lt;year&gt;2015&lt;/year&gt;&lt;pub-dates&gt;&lt;date&gt;Jul&lt;/date&gt;&lt;/pub-dates&gt;&lt;/dates&gt;&lt;isbn&gt;1941-8744 (Print)&amp;#xD;1941-8744 (Linking)&lt;/isbn&gt;&lt;accession-num&gt;26288672&lt;/accession-num&gt;&lt;urls&gt;&lt;related-urls&gt;&lt;url&gt;http://www.ncbi.nlm.nih.gov/pubmed/26288672&lt;/url&gt;&lt;/related-urls&gt;&lt;/urls&gt;&lt;custom2&gt;4530423&lt;/custom2&gt;&lt;electronic-resource-num&gt;10.1177/1941874415583847&lt;/electronic-resource-num&gt;&lt;/record&gt;&lt;/Cite&gt;&lt;/EndNote&gt;</w:instrText>
        </w:r>
        <w:r w:rsidRPr="00E03241">
          <w:rPr>
            <w:rFonts w:asciiTheme="minorHAnsi" w:hAnsiTheme="minorHAnsi" w:cstheme="minorHAnsi"/>
          </w:rPr>
          <w:fldChar w:fldCharType="separate"/>
        </w:r>
        <w:r w:rsidRPr="00E03241">
          <w:rPr>
            <w:rFonts w:asciiTheme="minorHAnsi" w:hAnsiTheme="minorHAnsi" w:cstheme="minorHAnsi"/>
            <w:noProof/>
            <w:vertAlign w:val="superscript"/>
          </w:rPr>
          <w:t>13</w:t>
        </w:r>
        <w:r w:rsidRPr="00E03241">
          <w:rPr>
            <w:rFonts w:asciiTheme="minorHAnsi" w:hAnsiTheme="minorHAnsi" w:cstheme="minorHAnsi"/>
          </w:rPr>
          <w:fldChar w:fldCharType="end"/>
        </w:r>
      </w:hyperlink>
      <w:r w:rsidRPr="00E03241">
        <w:rPr>
          <w:rFonts w:asciiTheme="minorHAnsi" w:hAnsiTheme="minorHAnsi" w:cstheme="minorHAnsi"/>
        </w:rPr>
        <w:t>. Successful recanalization of LVO is an important predictor of a better outcome after stroke</w:t>
      </w:r>
      <w:hyperlink w:anchor="_ENREF_23" w:tooltip="Cheng, 2016 #84" w:history="1">
        <w:r w:rsidRPr="00E03241">
          <w:rPr>
            <w:rFonts w:asciiTheme="minorHAnsi" w:hAnsiTheme="minorHAnsi" w:cstheme="minorHAnsi"/>
          </w:rPr>
          <w:fldChar w:fldCharType="begin"/>
        </w:r>
        <w:r w:rsidRPr="00E03241">
          <w:rPr>
            <w:rFonts w:asciiTheme="minorHAnsi" w:hAnsiTheme="minorHAnsi" w:cstheme="minorHAnsi"/>
          </w:rPr>
          <w:instrText xml:space="preserve"> ADDIN EN.CITE &lt;EndNote&gt;&lt;Cite&gt;&lt;Author&gt;Cheng&lt;/Author&gt;&lt;Year&gt;2016&lt;/Year&gt;&lt;RecNum&gt;84&lt;/RecNum&gt;&lt;DisplayText&gt;&lt;style face="superscript"&gt;23&lt;/style&gt;&lt;/DisplayText&gt;&lt;record&gt;&lt;rec-number&gt;84&lt;/rec-number&gt;&lt;foreign-keys&gt;&lt;key app="EN" db-id="x2xdd20v1afdwtepwxcvxd2ydtwra2eztaee" timestamp="1588913716"&gt;84&lt;/key&gt;&lt;/foreign-keys&gt;&lt;ref-type name="Journal Article"&gt;17&lt;/ref-type&gt;&lt;contributors&gt;&lt;authors&gt;&lt;author&gt;Cheng, Q.&lt;/author&gt;&lt;author&gt;Xu, X.&lt;/author&gt;&lt;author&gt;Zu, Q.&lt;/author&gt;&lt;author&gt;Lu, S.&lt;/author&gt;&lt;author&gt;Yu, J.&lt;/author&gt;&lt;author&gt;Liu, X.&lt;/author&gt;&lt;author&gt;Wang, B.&lt;/author&gt;&lt;author&gt;Shi, H.&lt;/author&gt;&lt;author&gt;Teng, G.&lt;/author&gt;&lt;author&gt;Liu, S.&lt;/author&gt;&lt;/authors&gt;&lt;/contributors&gt;&lt;auth-address&gt;Department of Radiology, The First Affiliated Hospital of Nanjing Medical University, Nanjing, Jiangsu 210029, P.R. China.&amp;#xD;Department of Radiology, Zhongda Hospital, Medical School of Southeast University, Nanjing, Jiangsu 210029, P.R. China.&lt;/auth-address&gt;&lt;titles&gt;&lt;title&gt;High b value DWI in evaluation of the hyperacute cerebral ischemia at 3T: A comparative study in an embolic canine stroke model&lt;/title&gt;&lt;secondary-title&gt;Exp Ther Med&lt;/secondary-title&gt;&lt;alt-title&gt;Experimental and therapeutic medicine&lt;/alt-title&gt;&lt;/titles&gt;&lt;pages&gt;951-956&lt;/pages&gt;&lt;volume&gt;12&lt;/volume&gt;&lt;number&gt;2&lt;/number&gt;&lt;dates&gt;&lt;year&gt;2016&lt;/year&gt;&lt;pub-dates&gt;&lt;date&gt;Aug&lt;/date&gt;&lt;/pub-dates&gt;&lt;/dates&gt;&lt;isbn&gt;1792-0981 (Print)&amp;#xD;1792-0981 (Linking)&lt;/isbn&gt;&lt;accession-num&gt;27446301&lt;/accession-num&gt;&lt;urls&gt;&lt;related-urls&gt;&lt;url&gt;http://www.ncbi.nlm.nih.gov/pubmed/27446301&lt;/url&gt;&lt;/related-urls&gt;&lt;/urls&gt;&lt;custom2&gt;4950572&lt;/custom2&gt;&lt;electronic-resource-num&gt;10.3892/etm.2016.3403&lt;/electronic-resource-num&gt;&lt;/record&gt;&lt;/Cite&gt;&lt;/EndNote&gt;</w:instrText>
        </w:r>
        <w:r w:rsidRPr="00E03241">
          <w:rPr>
            <w:rFonts w:asciiTheme="minorHAnsi" w:hAnsiTheme="minorHAnsi" w:cstheme="minorHAnsi"/>
          </w:rPr>
          <w:fldChar w:fldCharType="separate"/>
        </w:r>
        <w:r w:rsidRPr="00E03241">
          <w:rPr>
            <w:rFonts w:asciiTheme="minorHAnsi" w:hAnsiTheme="minorHAnsi" w:cstheme="minorHAnsi"/>
            <w:noProof/>
            <w:vertAlign w:val="superscript"/>
          </w:rPr>
          <w:t>23</w:t>
        </w:r>
        <w:r w:rsidRPr="00E03241">
          <w:rPr>
            <w:rFonts w:asciiTheme="minorHAnsi" w:hAnsiTheme="minorHAnsi" w:cstheme="minorHAnsi"/>
          </w:rPr>
          <w:fldChar w:fldCharType="end"/>
        </w:r>
      </w:hyperlink>
      <w:r w:rsidRPr="00E03241">
        <w:rPr>
          <w:rFonts w:asciiTheme="minorHAnsi" w:hAnsiTheme="minorHAnsi" w:cstheme="minorHAnsi"/>
        </w:rPr>
        <w:t xml:space="preserve">. </w:t>
      </w:r>
      <w:r w:rsidR="007A7432">
        <w:rPr>
          <w:rFonts w:asciiTheme="minorHAnsi" w:hAnsiTheme="minorHAnsi" w:cstheme="minorHAnsi"/>
        </w:rPr>
        <w:t>The</w:t>
      </w:r>
      <w:r w:rsidRPr="00E03241">
        <w:rPr>
          <w:rFonts w:asciiTheme="minorHAnsi" w:hAnsiTheme="minorHAnsi" w:cstheme="minorHAnsi"/>
        </w:rPr>
        <w:t xml:space="preserve"> optimized b-value DWI for the dog was able to detect the acute ischemic lesion within 4 hours post BAO. An optimized b-value is essential to achieve ideal sensitivity and is different depending on what is being studied. The ideal b-value in adult humans is b=1000 s/mm</w:t>
      </w:r>
      <w:r w:rsidRPr="00E03241">
        <w:rPr>
          <w:rFonts w:asciiTheme="minorHAnsi" w:hAnsiTheme="minorHAnsi" w:cstheme="minorHAnsi"/>
          <w:vertAlign w:val="superscript"/>
        </w:rPr>
        <w:t>2</w:t>
      </w:r>
      <w:r w:rsidRPr="00E03241">
        <w:rPr>
          <w:rFonts w:asciiTheme="minorHAnsi" w:hAnsiTheme="minorHAnsi" w:cstheme="minorHAnsi"/>
        </w:rPr>
        <w:t>, in neonates it is b=600 s/mm</w:t>
      </w:r>
      <w:r w:rsidRPr="00E03241">
        <w:rPr>
          <w:rFonts w:asciiTheme="minorHAnsi" w:hAnsiTheme="minorHAnsi" w:cstheme="minorHAnsi"/>
          <w:vertAlign w:val="superscript"/>
        </w:rPr>
        <w:t>2</w:t>
      </w:r>
      <w:r w:rsidRPr="00E03241">
        <w:rPr>
          <w:rFonts w:asciiTheme="minorHAnsi" w:hAnsiTheme="minorHAnsi" w:cstheme="minorHAnsi"/>
        </w:rPr>
        <w:t>. In this canine model, we found ideal DWI at b=1800 s/mm</w:t>
      </w:r>
      <w:r w:rsidRPr="00E03241">
        <w:rPr>
          <w:rFonts w:asciiTheme="minorHAnsi" w:hAnsiTheme="minorHAnsi" w:cstheme="minorHAnsi"/>
          <w:vertAlign w:val="superscript"/>
        </w:rPr>
        <w:t>2</w:t>
      </w:r>
      <w:r w:rsidRPr="00E03241">
        <w:rPr>
          <w:rFonts w:asciiTheme="minorHAnsi" w:hAnsiTheme="minorHAnsi" w:cstheme="minorHAnsi"/>
        </w:rPr>
        <w:t>.</w:t>
      </w:r>
      <w:r w:rsidR="00BE48D0">
        <w:rPr>
          <w:rFonts w:asciiTheme="minorHAnsi" w:hAnsiTheme="minorHAnsi" w:cstheme="minorHAnsi"/>
        </w:rPr>
        <w:t xml:space="preserve"> </w:t>
      </w:r>
      <w:r w:rsidRPr="00E03241">
        <w:rPr>
          <w:rFonts w:asciiTheme="minorHAnsi" w:hAnsiTheme="minorHAnsi" w:cstheme="minorHAnsi"/>
        </w:rPr>
        <w:t>ADC maps corresponding to high b-value are more sensitive for hyper-acute ischemic stroke as early as 30 min after stroke onset</w:t>
      </w:r>
      <w:hyperlink w:anchor="_ENREF_21" w:tooltip="Mohr, 1995 #83" w:history="1">
        <w:r w:rsidRPr="00E03241">
          <w:rPr>
            <w:rFonts w:asciiTheme="minorHAnsi" w:hAnsiTheme="minorHAnsi" w:cstheme="minorHAnsi"/>
          </w:rPr>
          <w:fldChar w:fldCharType="begin"/>
        </w:r>
        <w:r w:rsidRPr="00E03241">
          <w:rPr>
            <w:rFonts w:asciiTheme="minorHAnsi" w:hAnsiTheme="minorHAnsi" w:cstheme="minorHAnsi"/>
          </w:rPr>
          <w:instrText xml:space="preserve"> ADDIN EN.CITE &lt;EndNote&gt;&lt;Cite&gt;&lt;Author&gt;Mohr&lt;/Author&gt;&lt;Year&gt;1995&lt;/Year&gt;&lt;RecNum&gt;83&lt;/RecNum&gt;&lt;DisplayText&gt;&lt;style face="superscript"&gt;21&lt;/style&gt;&lt;/DisplayText&gt;&lt;record&gt;&lt;rec-number&gt;83&lt;/rec-number&gt;&lt;foreign-keys&gt;&lt;key app="EN" db-id="x2xdd20v1afdwtepwxcvxd2ydtwra2eztaee" timestamp="1588913716"&gt;83&lt;/key&gt;&lt;/foreign-keys&gt;&lt;ref-type name="Journal Article"&gt;17&lt;/ref-type&gt;&lt;contributors&gt;&lt;authors&gt;&lt;author&gt;Mohr, J. P.&lt;/author&gt;&lt;author&gt;Biller, J.&lt;/author&gt;&lt;author&gt;Hilal, S. K.&lt;/author&gt;&lt;author&gt;Yuh, W. T.&lt;/author&gt;&lt;author&gt;Tatemichi, T. K.&lt;/author&gt;&lt;author&gt;Hedges, S.&lt;/author&gt;&lt;author&gt;Tali, E.&lt;/author&gt;&lt;author&gt;Nguyen, H.&lt;/author&gt;&lt;author&gt;Mun, I.&lt;/author&gt;&lt;author&gt;Adams, H. P., Jr.&lt;/author&gt;&lt;author&gt;et al.,&lt;/author&gt;&lt;/authors&gt;&lt;/contributors&gt;&lt;auth-address&gt;Neurological Institute, New York, NY 10032, USA.&lt;/auth-address&gt;&lt;titles&gt;&lt;title&gt;Magnetic resonance versus computed tomographic imaging in acute stroke&lt;/title&gt;&lt;secondary-title&gt;Stroke&lt;/secondary-title&gt;&lt;alt-title&gt;Stroke&lt;/alt-title&gt;&lt;/titles&gt;&lt;pages&gt;807-12&lt;/pages&gt;&lt;volume&gt;26&lt;/volume&gt;&lt;number&gt;5&lt;/number&gt;&lt;keywords&gt;&lt;keyword&gt;Adolescent&lt;/keyword&gt;&lt;keyword&gt;Adult&lt;/keyword&gt;&lt;keyword&gt;Aged&lt;/keyword&gt;&lt;keyword&gt;Aged, 80 and over&lt;/keyword&gt;&lt;keyword&gt;Cerebrovascular Disorders/*diagnosis&lt;/keyword&gt;&lt;keyword&gt;Humans&lt;/keyword&gt;&lt;keyword&gt;*Magnetic Resonance Imaging&lt;/keyword&gt;&lt;keyword&gt;Middle Aged&lt;/keyword&gt;&lt;keyword&gt;*Tomography, X-Ray Computed&lt;/keyword&gt;&lt;/keywords&gt;&lt;dates&gt;&lt;year&gt;1995&lt;/year&gt;&lt;pub-dates&gt;&lt;date&gt;May&lt;/date&gt;&lt;/pub-dates&gt;&lt;/dates&gt;&lt;isbn&gt;0039-2499 (Print)&amp;#xD;0039-2499 (Linking)&lt;/isbn&gt;&lt;accession-num&gt;7740571&lt;/accession-num&gt;&lt;urls&gt;&lt;related-urls&gt;&lt;url&gt;http://www.ncbi.nlm.nih.gov/pubmed/7740571&lt;/url&gt;&lt;/related-urls&gt;&lt;/urls&gt;&lt;electronic-resource-num&gt;10.1161/01.str.26.5.807&lt;/electronic-resource-num&gt;&lt;/record&gt;&lt;/Cite&gt;&lt;/EndNote&gt;</w:instrText>
        </w:r>
        <w:r w:rsidRPr="00E03241">
          <w:rPr>
            <w:rFonts w:asciiTheme="minorHAnsi" w:hAnsiTheme="minorHAnsi" w:cstheme="minorHAnsi"/>
          </w:rPr>
          <w:fldChar w:fldCharType="separate"/>
        </w:r>
        <w:r w:rsidRPr="00E03241">
          <w:rPr>
            <w:rFonts w:asciiTheme="minorHAnsi" w:hAnsiTheme="minorHAnsi" w:cstheme="minorHAnsi"/>
            <w:noProof/>
            <w:vertAlign w:val="superscript"/>
          </w:rPr>
          <w:t>21</w:t>
        </w:r>
        <w:r w:rsidRPr="00E03241">
          <w:rPr>
            <w:rFonts w:asciiTheme="minorHAnsi" w:hAnsiTheme="minorHAnsi" w:cstheme="minorHAnsi"/>
          </w:rPr>
          <w:fldChar w:fldCharType="end"/>
        </w:r>
      </w:hyperlink>
      <w:r w:rsidRPr="00E03241">
        <w:rPr>
          <w:rFonts w:asciiTheme="minorHAnsi" w:hAnsiTheme="minorHAnsi" w:cstheme="minorHAnsi"/>
        </w:rPr>
        <w:t>. Furthermore, the ADC maps enabled better discrimination of infarct and normal tissue thereby increasing the accuracy of tracing lesion boarder for accurate infarct volume calculation</w:t>
      </w:r>
      <w:hyperlink w:anchor="_ENREF_24" w:tooltip="Xu, 2014 #85" w:history="1">
        <w:r w:rsidRPr="00E03241">
          <w:rPr>
            <w:rFonts w:asciiTheme="minorHAnsi" w:hAnsiTheme="minorHAnsi" w:cstheme="minorHAnsi"/>
          </w:rPr>
          <w:fldChar w:fldCharType="begin"/>
        </w:r>
        <w:r w:rsidRPr="00E03241">
          <w:rPr>
            <w:rFonts w:asciiTheme="minorHAnsi" w:hAnsiTheme="minorHAnsi" w:cstheme="minorHAnsi"/>
          </w:rPr>
          <w:instrText xml:space="preserve"> ADDIN EN.CITE &lt;EndNote&gt;&lt;Cite&gt;&lt;Author&gt;Xu&lt;/Author&gt;&lt;Year&gt;2014&lt;/Year&gt;&lt;RecNum&gt;85&lt;/RecNum&gt;&lt;DisplayText&gt;&lt;style face="superscript"&gt;24&lt;/style&gt;&lt;/DisplayText&gt;&lt;record&gt;&lt;rec-number&gt;85&lt;/rec-number&gt;&lt;foreign-keys&gt;&lt;key app="EN" db-id="x2xdd20v1afdwtepwxcvxd2ydtwra2eztaee" timestamp="1588913716"&gt;85&lt;/key&gt;&lt;/foreign-keys&gt;&lt;ref-type name="Journal Article"&gt;17&lt;/ref-type&gt;&lt;contributors&gt;&lt;authors&gt;&lt;author&gt;Xu, X. Q.&lt;/author&gt;&lt;author&gt;Zu, Q. Q.&lt;/author&gt;&lt;author&gt;Lu, S. S.&lt;/author&gt;&lt;author&gt;Cheng, Q. G.&lt;/author&gt;&lt;author&gt;Yu, J.&lt;/author&gt;&lt;author&gt;Sheng, Y.&lt;/author&gt;&lt;author&gt;Shi, H. B.&lt;/author&gt;&lt;author&gt;Liu, S.&lt;/author&gt;&lt;/authors&gt;&lt;/contributors&gt;&lt;auth-address&gt;From the Department of Radiology, First Affiliated Hospital of Nanjing Medical University, Nanjing, China.&lt;/auth-address&gt;&lt;titles&gt;&lt;title&gt;Use of FLAIR imaging to identify onset time of cerebral ischemia in a canine model&lt;/title&gt;&lt;secondary-title&gt;AJNR Am J Neuroradiol&lt;/secondary-title&gt;&lt;alt-title&gt;AJNR. American journal of neuroradiology&lt;/alt-title&gt;&lt;/titles&gt;&lt;pages&gt;311-6&lt;/pages&gt;&lt;volume&gt;35&lt;/volume&gt;&lt;number&gt;2&lt;/number&gt;&lt;keywords&gt;&lt;keyword&gt;Animals&lt;/keyword&gt;&lt;keyword&gt;Brain Ischemia/*complications/*diagnosis&lt;/keyword&gt;&lt;keyword&gt;*Disease Models, Animal&lt;/keyword&gt;&lt;keyword&gt;Disease Progression&lt;/keyword&gt;&lt;keyword&gt;Dogs&lt;/keyword&gt;&lt;keyword&gt;Early Diagnosis&lt;/keyword&gt;&lt;keyword&gt;Female&lt;/keyword&gt;&lt;keyword&gt;Humans&lt;/keyword&gt;&lt;keyword&gt;Image Enhancement/methods&lt;/keyword&gt;&lt;keyword&gt;Image Interpretation, Computer-Assisted/*methods&lt;/keyword&gt;&lt;keyword&gt;Magnetic Resonance Imaging/*methods&lt;/keyword&gt;&lt;keyword&gt;Male&lt;/keyword&gt;&lt;keyword&gt;Reproducibility of Results&lt;/keyword&gt;&lt;keyword&gt;Sensitivity and Specificity&lt;/keyword&gt;&lt;keyword&gt;Stroke/*diagnosis/*etiology&lt;/keyword&gt;&lt;/keywords&gt;&lt;dates&gt;&lt;year&gt;2014&lt;/year&gt;&lt;pub-dates&gt;&lt;date&gt;Feb&lt;/date&gt;&lt;/pub-dates&gt;&lt;/dates&gt;&lt;isbn&gt;1936-959X (Electronic)&amp;#xD;0195-6108 (Linking)&lt;/isbn&gt;&lt;accession-num&gt;23928141&lt;/accession-num&gt;&lt;urls&gt;&lt;related-urls&gt;&lt;url&gt;http://www.ncbi.nlm.nih.gov/pubmed/23928141&lt;/url&gt;&lt;/related-urls&gt;&lt;/urls&gt;&lt;electronic-resource-num&gt;10.3174/ajnr.A3689&lt;/electronic-resource-num&gt;&lt;/record&gt;&lt;/Cite&gt;&lt;/EndNote&gt;</w:instrText>
        </w:r>
        <w:r w:rsidRPr="00E03241">
          <w:rPr>
            <w:rFonts w:asciiTheme="minorHAnsi" w:hAnsiTheme="minorHAnsi" w:cstheme="minorHAnsi"/>
          </w:rPr>
          <w:fldChar w:fldCharType="separate"/>
        </w:r>
        <w:r w:rsidRPr="00E03241">
          <w:rPr>
            <w:rFonts w:asciiTheme="minorHAnsi" w:hAnsiTheme="minorHAnsi" w:cstheme="minorHAnsi"/>
            <w:noProof/>
            <w:vertAlign w:val="superscript"/>
          </w:rPr>
          <w:t>24</w:t>
        </w:r>
        <w:r w:rsidRPr="00E03241">
          <w:rPr>
            <w:rFonts w:asciiTheme="minorHAnsi" w:hAnsiTheme="minorHAnsi" w:cstheme="minorHAnsi"/>
          </w:rPr>
          <w:fldChar w:fldCharType="end"/>
        </w:r>
      </w:hyperlink>
      <w:r w:rsidRPr="00E03241">
        <w:rPr>
          <w:rFonts w:asciiTheme="minorHAnsi" w:hAnsiTheme="minorHAnsi" w:cstheme="minorHAnsi"/>
        </w:rPr>
        <w:t xml:space="preserve">. </w:t>
      </w:r>
    </w:p>
    <w:p w14:paraId="4113B39A" w14:textId="77777777" w:rsidR="00E03241" w:rsidRPr="00E03241" w:rsidRDefault="00E03241" w:rsidP="005417A9">
      <w:pPr>
        <w:contextualSpacing/>
        <w:rPr>
          <w:rFonts w:asciiTheme="minorHAnsi" w:hAnsiTheme="minorHAnsi" w:cstheme="minorHAnsi"/>
        </w:rPr>
      </w:pPr>
    </w:p>
    <w:p w14:paraId="21F1BD29" w14:textId="04DC213D" w:rsidR="00827464" w:rsidRDefault="00827464" w:rsidP="005417A9">
      <w:pPr>
        <w:contextualSpacing/>
        <w:rPr>
          <w:rFonts w:asciiTheme="minorHAnsi" w:hAnsiTheme="minorHAnsi" w:cstheme="minorHAnsi"/>
        </w:rPr>
      </w:pPr>
      <w:r w:rsidRPr="00E03241">
        <w:rPr>
          <w:rFonts w:asciiTheme="minorHAnsi" w:hAnsiTheme="minorHAnsi" w:cstheme="minorHAnsi"/>
        </w:rPr>
        <w:t xml:space="preserve">A 3D-time-of-flight (TOF) non-contrast-enhanced method is based on flow related vessel enhancement and has increased signal-to-noise ratio, better spatial resolution, faster acquisition times, and better resistance to </w:t>
      </w:r>
      <w:proofErr w:type="spellStart"/>
      <w:r w:rsidRPr="00E03241">
        <w:rPr>
          <w:rFonts w:asciiTheme="minorHAnsi" w:hAnsiTheme="minorHAnsi" w:cstheme="minorHAnsi"/>
        </w:rPr>
        <w:t>intrascan</w:t>
      </w:r>
      <w:proofErr w:type="spellEnd"/>
      <w:r w:rsidRPr="00E03241">
        <w:rPr>
          <w:rFonts w:asciiTheme="minorHAnsi" w:hAnsiTheme="minorHAnsi" w:cstheme="minorHAnsi"/>
        </w:rPr>
        <w:t xml:space="preserve"> motion artifacts</w:t>
      </w:r>
      <w:r w:rsidRPr="00E03241">
        <w:rPr>
          <w:rFonts w:asciiTheme="minorHAnsi" w:hAnsiTheme="minorHAnsi" w:cstheme="minorHAnsi"/>
        </w:rPr>
        <w:fldChar w:fldCharType="begin">
          <w:fldData xml:space="preserve">PEVuZE5vdGU+PENpdGU+PEF1dGhvcj5Sb2RyaWd1ZXo8L0F1dGhvcj48WWVhcj4yMDA5PC9ZZWFy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</w:fldData>
        </w:fldChar>
      </w:r>
      <w:r w:rsidRPr="00E03241">
        <w:rPr>
          <w:rFonts w:asciiTheme="minorHAnsi" w:hAnsiTheme="minorHAnsi" w:cstheme="minorHAnsi"/>
        </w:rPr>
        <w:instrText xml:space="preserve"> ADDIN EN.CITE </w:instrText>
      </w:r>
      <w:r w:rsidRPr="00E03241">
        <w:rPr>
          <w:rFonts w:asciiTheme="minorHAnsi" w:hAnsiTheme="minorHAnsi" w:cstheme="minorHAnsi"/>
        </w:rPr>
        <w:fldChar w:fldCharType="begin">
          <w:fldData xml:space="preserve">PEVuZE5vdGU+PENpdGU+PEF1dGhvcj5Sb2RyaWd1ZXo8L0F1dGhvcj48WWVhcj4yMDA5PC9ZZWFy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</w:fldData>
        </w:fldChar>
      </w:r>
      <w:r w:rsidRPr="00E03241">
        <w:rPr>
          <w:rFonts w:asciiTheme="minorHAnsi" w:hAnsiTheme="minorHAnsi" w:cstheme="minorHAnsi"/>
        </w:rPr>
        <w:instrText xml:space="preserve"> ADDIN EN.CITE.DATA </w:instrText>
      </w:r>
      <w:r w:rsidRPr="00E03241">
        <w:rPr>
          <w:rFonts w:asciiTheme="minorHAnsi" w:hAnsiTheme="minorHAnsi" w:cstheme="minorHAnsi"/>
        </w:rPr>
      </w:r>
      <w:r w:rsidRPr="00E03241">
        <w:rPr>
          <w:rFonts w:asciiTheme="minorHAnsi" w:hAnsiTheme="minorHAnsi" w:cstheme="minorHAnsi"/>
        </w:rPr>
        <w:fldChar w:fldCharType="end"/>
      </w:r>
      <w:r w:rsidRPr="00E03241">
        <w:rPr>
          <w:rFonts w:asciiTheme="minorHAnsi" w:hAnsiTheme="minorHAnsi" w:cstheme="minorHAnsi"/>
        </w:rPr>
      </w:r>
      <w:r w:rsidRPr="00E03241">
        <w:rPr>
          <w:rFonts w:asciiTheme="minorHAnsi" w:hAnsiTheme="minorHAnsi" w:cstheme="minorHAnsi"/>
        </w:rPr>
        <w:fldChar w:fldCharType="separate"/>
      </w:r>
      <w:hyperlink w:anchor="_ENREF_25" w:tooltip="Rodriguez, 2009 #89" w:history="1">
        <w:r w:rsidRPr="00E03241">
          <w:rPr>
            <w:rFonts w:asciiTheme="minorHAnsi" w:hAnsiTheme="minorHAnsi" w:cstheme="minorHAnsi"/>
            <w:noProof/>
            <w:vertAlign w:val="superscript"/>
          </w:rPr>
          <w:t>25</w:t>
        </w:r>
      </w:hyperlink>
      <w:r w:rsidRPr="00E03241">
        <w:rPr>
          <w:rFonts w:asciiTheme="minorHAnsi" w:hAnsiTheme="minorHAnsi" w:cstheme="minorHAnsi"/>
          <w:noProof/>
          <w:vertAlign w:val="superscript"/>
        </w:rPr>
        <w:t>,</w:t>
      </w:r>
      <w:hyperlink w:anchor="_ENREF_26" w:tooltip="Bosmans, 2001 #90" w:history="1">
        <w:r w:rsidRPr="00E03241">
          <w:rPr>
            <w:rFonts w:asciiTheme="minorHAnsi" w:hAnsiTheme="minorHAnsi" w:cstheme="minorHAnsi"/>
            <w:noProof/>
            <w:vertAlign w:val="superscript"/>
          </w:rPr>
          <w:t>26</w:t>
        </w:r>
      </w:hyperlink>
      <w:r w:rsidRPr="00E03241">
        <w:rPr>
          <w:rFonts w:asciiTheme="minorHAnsi" w:hAnsiTheme="minorHAnsi" w:cstheme="minorHAnsi"/>
        </w:rPr>
        <w:fldChar w:fldCharType="end"/>
      </w:r>
      <w:r w:rsidRPr="00E03241">
        <w:rPr>
          <w:rFonts w:asciiTheme="minorHAnsi" w:hAnsiTheme="minorHAnsi" w:cstheme="minorHAnsi"/>
        </w:rPr>
        <w:t>. In fact, better spatial resolution enables more accurate analysis of changes in the vessel patency, particularly with vessel branches in close proximity, and in the pathological settings of stenosis and thrombosis</w:t>
      </w:r>
      <w:hyperlink w:anchor="_ENREF_20" w:tooltip="Ishikawa, 2019 #88" w:history="1">
        <w:r w:rsidRPr="00E03241">
          <w:rPr>
            <w:rFonts w:asciiTheme="minorHAnsi" w:hAnsiTheme="minorHAnsi" w:cstheme="minorHAnsi"/>
          </w:rPr>
          <w:fldChar w:fldCharType="begin"/>
        </w:r>
        <w:r w:rsidRPr="00E03241">
          <w:rPr>
            <w:rFonts w:asciiTheme="minorHAnsi" w:hAnsiTheme="minorHAnsi" w:cstheme="minorHAnsi"/>
          </w:rPr>
          <w:instrText xml:space="preserve"> ADDIN EN.CITE &lt;EndNote&gt;&lt;Cite&gt;&lt;Author&gt;Ishikawa&lt;/Author&gt;&lt;Year&gt;2019&lt;/Year&gt;&lt;RecNum&gt;88&lt;/RecNum&gt;&lt;DisplayText&gt;&lt;style face="superscript"&gt;20&lt;/style&gt;&lt;/DisplayText&gt;&lt;record&gt;&lt;rec-number&gt;88&lt;/rec-number&gt;&lt;foreign-keys&gt;&lt;key app="EN" db-id="x2xdd20v1afdwtepwxcvxd2ydtwra2eztaee" timestamp="1588913716"&gt;88&lt;/key&gt;&lt;/foreign-keys&gt;&lt;ref-type name="Journal Article"&gt;17&lt;/ref-type&gt;&lt;contributors&gt;&lt;authors&gt;&lt;author&gt;Ishikawa, C.&lt;/author&gt;&lt;author&gt;Ito, D.&lt;/author&gt;&lt;author&gt;Tanaka, N.&lt;/author&gt;&lt;author&gt;Kitagawa, M.&lt;/author&gt;&lt;/authors&gt;&lt;/contributors&gt;&lt;titles&gt;&lt;title&gt;Use of three-dimensional time-of-flight magnetic resonance angiography at 1.5 Tesla to evaluate the intracranial arteries of 39 dogs with idiopathic epilepsy&lt;/title&gt;&lt;secondary-title&gt;Am J Vet Res&lt;/secondary-title&gt;&lt;alt-title&gt;American journal of veterinary research&lt;/alt-title&gt;&lt;/titles&gt;&lt;pages&gt;480-489&lt;/pages&gt;&lt;volume&gt;80&lt;/volume&gt;&lt;number&gt;5&lt;/number&gt;&lt;keywords&gt;&lt;keyword&gt;Animals&lt;/keyword&gt;&lt;keyword&gt;Brain/blood supply&lt;/keyword&gt;&lt;keyword&gt;Cerebral Arteries/*diagnostic imaging&lt;/keyword&gt;&lt;keyword&gt;Dog Diseases/*diagnostic imaging&lt;/keyword&gt;&lt;keyword&gt;Dogs&lt;/keyword&gt;&lt;keyword&gt;Epilepsy/diagnostic imaging/pathology/*veterinary&lt;/keyword&gt;&lt;keyword&gt;Female&lt;/keyword&gt;&lt;keyword&gt;Imaging, Three-Dimensional/methods/veterinary&lt;/keyword&gt;&lt;keyword&gt;Magnetic Resonance Angiography/methods/*veterinary&lt;/keyword&gt;&lt;keyword&gt;Male&lt;/keyword&gt;&lt;/keywords&gt;&lt;dates&gt;&lt;year&gt;2019&lt;/year&gt;&lt;pub-dates&gt;&lt;date&gt;May&lt;/date&gt;&lt;/pub-dates&gt;&lt;/dates&gt;&lt;isbn&gt;1943-5681 (Electronic)&amp;#xD;0002-9645 (Linking)&lt;/isbn&gt;&lt;accession-num&gt;31034269&lt;/accession-num&gt;&lt;urls&gt;&lt;related-urls&gt;&lt;url&gt;http://www.ncbi.nlm.nih.gov/pubmed/31034269&lt;/url&gt;&lt;/related-urls&gt;&lt;/urls&gt;&lt;electronic-resource-num&gt;10.2460/ajvr.80.5.480&lt;/electronic-resource-num&gt;&lt;/record&gt;&lt;/Cite&gt;&lt;/EndNote&gt;</w:instrText>
        </w:r>
        <w:r w:rsidRPr="00E03241">
          <w:rPr>
            <w:rFonts w:asciiTheme="minorHAnsi" w:hAnsiTheme="minorHAnsi" w:cstheme="minorHAnsi"/>
          </w:rPr>
          <w:fldChar w:fldCharType="separate"/>
        </w:r>
        <w:r w:rsidRPr="00E03241">
          <w:rPr>
            <w:rFonts w:asciiTheme="minorHAnsi" w:hAnsiTheme="minorHAnsi" w:cstheme="minorHAnsi"/>
            <w:noProof/>
            <w:vertAlign w:val="superscript"/>
          </w:rPr>
          <w:t>20</w:t>
        </w:r>
        <w:r w:rsidRPr="00E03241">
          <w:rPr>
            <w:rFonts w:asciiTheme="minorHAnsi" w:hAnsiTheme="minorHAnsi" w:cstheme="minorHAnsi"/>
          </w:rPr>
          <w:fldChar w:fldCharType="end"/>
        </w:r>
      </w:hyperlink>
      <w:r w:rsidRPr="00E03241">
        <w:rPr>
          <w:rFonts w:asciiTheme="minorHAnsi" w:hAnsiTheme="minorHAnsi" w:cstheme="minorHAnsi"/>
        </w:rPr>
        <w:t>. In this study, the MRA technique successfully illustrated BAO. In addition, we have developed a Matlab-based program to fuse ADC reconstruction on histology.</w:t>
      </w:r>
    </w:p>
    <w:p w14:paraId="3D8260BD" w14:textId="77777777" w:rsidR="00AC736C" w:rsidRPr="00E03241" w:rsidRDefault="00AC736C" w:rsidP="005417A9">
      <w:pPr>
        <w:contextualSpacing/>
        <w:rPr>
          <w:rFonts w:asciiTheme="minorHAnsi" w:hAnsiTheme="minorHAnsi" w:cstheme="minorHAnsi"/>
        </w:rPr>
      </w:pPr>
    </w:p>
    <w:p w14:paraId="51F291C7" w14:textId="77777777" w:rsidR="00827464" w:rsidRPr="00E03241" w:rsidRDefault="00827464" w:rsidP="005417A9">
      <w:pPr>
        <w:contextualSpacing/>
        <w:rPr>
          <w:rFonts w:asciiTheme="minorHAnsi" w:hAnsiTheme="minorHAnsi" w:cstheme="minorHAnsi"/>
        </w:rPr>
      </w:pPr>
      <w:r w:rsidRPr="00E03241">
        <w:rPr>
          <w:rFonts w:asciiTheme="minorHAnsi" w:hAnsiTheme="minorHAnsi" w:cstheme="minorHAnsi"/>
        </w:rPr>
        <w:t>Results of the present study in dogs indicated that the use of multimodal imaging platform using DSA, LSI, MRI, MRA and histologically staining techniques become powerful tools to evaluate acute ischemic stroke and provide preclinical assessment of drug and device therapies.</w:t>
      </w:r>
    </w:p>
    <w:p w14:paraId="60160573" w14:textId="77777777" w:rsidR="006450C9" w:rsidRPr="00E03241" w:rsidRDefault="006450C9" w:rsidP="005417A9">
      <w:pPr>
        <w:pStyle w:val="ListParagraph"/>
        <w:ind w:left="0"/>
        <w:rPr>
          <w:rFonts w:asciiTheme="minorHAnsi" w:hAnsiTheme="minorHAnsi" w:cstheme="minorHAnsi"/>
          <w:color w:val="808080" w:themeColor="background1" w:themeShade="80"/>
        </w:rPr>
      </w:pPr>
    </w:p>
    <w:p w14:paraId="67290DAC" w14:textId="483DC84B" w:rsidR="00E03241" w:rsidRPr="00E03241" w:rsidRDefault="009726EE" w:rsidP="005417A9">
      <w:pPr>
        <w:contextualSpacing/>
        <w:rPr>
          <w:rFonts w:asciiTheme="minorHAnsi" w:hAnsiTheme="minorHAnsi" w:cstheme="minorHAnsi"/>
        </w:rPr>
      </w:pPr>
      <w:bookmarkStart w:id="8" w:name="Acknowledgments"/>
      <w:r w:rsidRPr="00E03241">
        <w:rPr>
          <w:rFonts w:asciiTheme="minorHAnsi" w:hAnsiTheme="minorHAnsi" w:cstheme="minorHAnsi"/>
          <w:b/>
          <w:bCs/>
        </w:rPr>
        <w:t>ACKNOWLEDGMENTS</w:t>
      </w:r>
      <w:bookmarkEnd w:id="8"/>
      <w:r w:rsidRPr="00E03241">
        <w:rPr>
          <w:rFonts w:asciiTheme="minorHAnsi" w:hAnsiTheme="minorHAnsi" w:cstheme="minorHAnsi"/>
          <w:b/>
          <w:bCs/>
        </w:rPr>
        <w:t>:</w:t>
      </w:r>
      <w:r w:rsidRPr="00E03241">
        <w:rPr>
          <w:rFonts w:asciiTheme="minorHAnsi" w:hAnsiTheme="minorHAnsi" w:cstheme="minorHAnsi"/>
        </w:rPr>
        <w:t xml:space="preserve"> </w:t>
      </w:r>
    </w:p>
    <w:p w14:paraId="30C490A8" w14:textId="2665F583" w:rsidR="00B67C41" w:rsidRDefault="00E03241" w:rsidP="005417A9">
      <w:pPr>
        <w:contextualSpacing/>
        <w:rPr>
          <w:rFonts w:asciiTheme="minorHAnsi" w:hAnsiTheme="minorHAnsi" w:cstheme="minorHAnsi"/>
        </w:rPr>
      </w:pPr>
      <w:r w:rsidRPr="00E03241">
        <w:rPr>
          <w:rFonts w:asciiTheme="minorHAnsi" w:hAnsiTheme="minorHAnsi" w:cstheme="minorHAnsi"/>
        </w:rPr>
        <w:t>This work was supported in part from the Mayfield Education and Research Foundation grant #GRT00049047 and Ohio Department of Services Agency Accelerator Award #TECG20180269 to SMN.</w:t>
      </w:r>
    </w:p>
    <w:p w14:paraId="30886DE5" w14:textId="77777777" w:rsidR="00E03241" w:rsidRPr="00E03241" w:rsidRDefault="00E03241" w:rsidP="005417A9">
      <w:pPr>
        <w:contextualSpacing/>
        <w:rPr>
          <w:rFonts w:asciiTheme="minorHAnsi" w:hAnsiTheme="minorHAnsi" w:cstheme="minorHAnsi"/>
          <w:color w:val="808080" w:themeColor="background1" w:themeShade="80"/>
        </w:rPr>
      </w:pPr>
    </w:p>
    <w:p w14:paraId="26F6D044" w14:textId="4F461174" w:rsidR="0059303C" w:rsidRDefault="009726EE" w:rsidP="005417A9">
      <w:pPr>
        <w:contextualSpacing/>
        <w:rPr>
          <w:rFonts w:asciiTheme="minorHAnsi" w:hAnsiTheme="minorHAnsi" w:cstheme="minorHAnsi"/>
          <w:b/>
        </w:rPr>
      </w:pPr>
      <w:bookmarkStart w:id="9" w:name="Disclosures"/>
      <w:r w:rsidRPr="00E03241">
        <w:rPr>
          <w:rFonts w:asciiTheme="minorHAnsi" w:hAnsiTheme="minorHAnsi" w:cstheme="minorHAnsi"/>
          <w:b/>
        </w:rPr>
        <w:t>DISCLOSURES</w:t>
      </w:r>
      <w:bookmarkEnd w:id="9"/>
      <w:r w:rsidRPr="00E03241">
        <w:rPr>
          <w:rFonts w:asciiTheme="minorHAnsi" w:hAnsiTheme="minorHAnsi" w:cstheme="minorHAnsi"/>
          <w:b/>
        </w:rPr>
        <w:t xml:space="preserve">: </w:t>
      </w:r>
    </w:p>
    <w:p w14:paraId="4275AA69" w14:textId="2E967F26" w:rsidR="0059303C" w:rsidRPr="0059303C" w:rsidRDefault="0059303C" w:rsidP="005417A9">
      <w:pPr>
        <w:contextualSpacing/>
        <w:rPr>
          <w:rFonts w:asciiTheme="minorHAnsi" w:hAnsiTheme="minorHAnsi" w:cstheme="minorHAnsi"/>
        </w:rPr>
      </w:pPr>
      <w:r w:rsidRPr="0059303C">
        <w:rPr>
          <w:rFonts w:asciiTheme="minorHAnsi" w:hAnsiTheme="minorHAnsi" w:cstheme="minorHAnsi"/>
        </w:rPr>
        <w:t>The authors have nothing to disclose</w:t>
      </w:r>
    </w:p>
    <w:p w14:paraId="330146D6" w14:textId="77777777" w:rsidR="007A7432" w:rsidRDefault="007A7432" w:rsidP="007A7432">
      <w:pPr>
        <w:pStyle w:val="NormalWeb"/>
        <w:spacing w:before="0" w:beforeAutospacing="0" w:after="0" w:afterAutospacing="0"/>
        <w:contextualSpacing/>
        <w:rPr>
          <w:rFonts w:asciiTheme="minorHAnsi" w:hAnsiTheme="minorHAnsi" w:cstheme="minorHAnsi"/>
          <w:color w:val="808080" w:themeColor="background1" w:themeShade="80"/>
        </w:rPr>
      </w:pPr>
      <w:bookmarkStart w:id="10" w:name="References"/>
    </w:p>
    <w:p w14:paraId="37B393A5" w14:textId="68E7087D" w:rsidR="00AA7B1F" w:rsidRPr="007A7432" w:rsidRDefault="009726EE" w:rsidP="007A7432">
      <w:pPr>
        <w:pStyle w:val="NormalWeb"/>
        <w:spacing w:before="0" w:beforeAutospacing="0" w:after="0" w:afterAutospacing="0"/>
        <w:contextualSpacing/>
        <w:rPr>
          <w:rFonts w:asciiTheme="minorHAnsi" w:hAnsiTheme="minorHAnsi" w:cstheme="minorHAnsi"/>
          <w:color w:val="808080" w:themeColor="background1" w:themeShade="80"/>
        </w:rPr>
      </w:pPr>
      <w:r w:rsidRPr="00E03241">
        <w:rPr>
          <w:rFonts w:asciiTheme="minorHAnsi" w:hAnsiTheme="minorHAnsi" w:cstheme="minorHAnsi"/>
          <w:b/>
          <w:bCs/>
        </w:rPr>
        <w:lastRenderedPageBreak/>
        <w:t>REFERENCES</w:t>
      </w:r>
      <w:r w:rsidR="00EF64FC" w:rsidRPr="00E03241">
        <w:rPr>
          <w:rFonts w:asciiTheme="minorHAnsi" w:hAnsiTheme="minorHAnsi" w:cstheme="minorHAnsi"/>
          <w:b/>
          <w:bCs/>
        </w:rPr>
        <w:t>:</w:t>
      </w:r>
      <w:r w:rsidRPr="00E03241">
        <w:rPr>
          <w:rFonts w:asciiTheme="minorHAnsi" w:hAnsiTheme="minorHAnsi" w:cstheme="minorHAnsi"/>
        </w:rPr>
        <w:t xml:space="preserve"> </w:t>
      </w:r>
      <w:bookmarkEnd w:id="10"/>
    </w:p>
    <w:p w14:paraId="69CAF6CE" w14:textId="0806D6BD" w:rsidR="00807ED1" w:rsidRPr="00F726B9" w:rsidRDefault="00807ED1" w:rsidP="005417A9">
      <w:pPr>
        <w:pStyle w:val="EndNoteBibliography"/>
        <w:spacing w:after="0" w:line="240" w:lineRule="auto"/>
        <w:contextualSpacing/>
        <w:rPr>
          <w:rFonts w:asciiTheme="minorHAnsi" w:hAnsiTheme="minorHAnsi" w:cstheme="minorHAnsi"/>
          <w:noProof/>
          <w:sz w:val="24"/>
          <w:szCs w:val="24"/>
        </w:rPr>
      </w:pPr>
      <w:bookmarkStart w:id="11" w:name="_ENREF_1"/>
      <w:r w:rsidRPr="00F726B9">
        <w:rPr>
          <w:rFonts w:asciiTheme="minorHAnsi" w:hAnsiTheme="minorHAnsi" w:cstheme="minorHAnsi"/>
          <w:noProof/>
          <w:sz w:val="24"/>
          <w:szCs w:val="24"/>
        </w:rPr>
        <w:t>1</w:t>
      </w:r>
      <w:r w:rsidRPr="00F726B9">
        <w:rPr>
          <w:rFonts w:asciiTheme="minorHAnsi" w:hAnsiTheme="minorHAnsi" w:cstheme="minorHAnsi"/>
          <w:noProof/>
          <w:sz w:val="24"/>
          <w:szCs w:val="24"/>
        </w:rPr>
        <w:tab/>
        <w:t xml:space="preserve">Donkor, E. S. Stroke in the 21(st) Century: A Snapshot of the Burden, Epidemiology, and Quality of Life. </w:t>
      </w:r>
      <w:r w:rsidR="007A7432">
        <w:rPr>
          <w:rFonts w:asciiTheme="minorHAnsi" w:hAnsiTheme="minorHAnsi" w:cstheme="minorHAnsi"/>
          <w:i/>
          <w:noProof/>
          <w:sz w:val="24"/>
          <w:szCs w:val="24"/>
        </w:rPr>
        <w:t>Stroke Research and Treatment</w:t>
      </w:r>
      <w:r w:rsidRPr="00F726B9">
        <w:rPr>
          <w:rFonts w:asciiTheme="minorHAnsi" w:hAnsiTheme="minorHAnsi" w:cstheme="minorHAnsi"/>
          <w:i/>
          <w:noProof/>
          <w:sz w:val="24"/>
          <w:szCs w:val="24"/>
        </w:rPr>
        <w:t>.</w:t>
      </w:r>
      <w:r w:rsidRPr="00F726B9">
        <w:rPr>
          <w:rFonts w:asciiTheme="minorHAnsi" w:hAnsiTheme="minorHAnsi" w:cstheme="minorHAnsi"/>
          <w:noProof/>
          <w:sz w:val="24"/>
          <w:szCs w:val="24"/>
        </w:rPr>
        <w:t xml:space="preserve"> </w:t>
      </w:r>
      <w:r w:rsidRPr="00F726B9">
        <w:rPr>
          <w:rFonts w:asciiTheme="minorHAnsi" w:hAnsiTheme="minorHAnsi" w:cstheme="minorHAnsi"/>
          <w:b/>
          <w:noProof/>
          <w:sz w:val="24"/>
          <w:szCs w:val="24"/>
        </w:rPr>
        <w:t>2018</w:t>
      </w:r>
      <w:r w:rsidR="007A7432" w:rsidRPr="00F726B9">
        <w:rPr>
          <w:rFonts w:asciiTheme="minorHAnsi" w:hAnsiTheme="minorHAnsi" w:cstheme="minorHAnsi"/>
          <w:noProof/>
          <w:sz w:val="24"/>
          <w:szCs w:val="24"/>
        </w:rPr>
        <w:t>,</w:t>
      </w:r>
      <w:r w:rsidRPr="00F726B9">
        <w:rPr>
          <w:rFonts w:asciiTheme="minorHAnsi" w:hAnsiTheme="minorHAnsi" w:cstheme="minorHAnsi"/>
          <w:noProof/>
          <w:sz w:val="24"/>
          <w:szCs w:val="24"/>
        </w:rPr>
        <w:t xml:space="preserve"> 3238165</w:t>
      </w:r>
      <w:r w:rsidR="007A7432">
        <w:rPr>
          <w:rFonts w:asciiTheme="minorHAnsi" w:hAnsiTheme="minorHAnsi" w:cstheme="minorHAnsi"/>
          <w:noProof/>
          <w:sz w:val="24"/>
          <w:szCs w:val="24"/>
        </w:rPr>
        <w:t xml:space="preserve"> (</w:t>
      </w:r>
      <w:r w:rsidRPr="00F726B9">
        <w:rPr>
          <w:rFonts w:asciiTheme="minorHAnsi" w:hAnsiTheme="minorHAnsi" w:cstheme="minorHAnsi"/>
          <w:noProof/>
          <w:sz w:val="24"/>
          <w:szCs w:val="24"/>
        </w:rPr>
        <w:t>2018).</w:t>
      </w:r>
      <w:bookmarkEnd w:id="11"/>
    </w:p>
    <w:p w14:paraId="2A6B303A" w14:textId="63047243" w:rsidR="00807ED1" w:rsidRPr="00F726B9" w:rsidRDefault="00807ED1" w:rsidP="005417A9">
      <w:pPr>
        <w:pStyle w:val="EndNoteBibliography"/>
        <w:spacing w:after="0" w:line="240" w:lineRule="auto"/>
        <w:contextualSpacing/>
        <w:rPr>
          <w:rFonts w:asciiTheme="minorHAnsi" w:hAnsiTheme="minorHAnsi" w:cstheme="minorHAnsi"/>
          <w:noProof/>
          <w:sz w:val="24"/>
          <w:szCs w:val="24"/>
        </w:rPr>
      </w:pPr>
      <w:bookmarkStart w:id="12" w:name="_ENREF_2"/>
      <w:r w:rsidRPr="00F726B9">
        <w:rPr>
          <w:rFonts w:asciiTheme="minorHAnsi" w:hAnsiTheme="minorHAnsi" w:cstheme="minorHAnsi"/>
          <w:noProof/>
          <w:sz w:val="24"/>
          <w:szCs w:val="24"/>
        </w:rPr>
        <w:t>2</w:t>
      </w:r>
      <w:r w:rsidRPr="00F726B9">
        <w:rPr>
          <w:rFonts w:asciiTheme="minorHAnsi" w:hAnsiTheme="minorHAnsi" w:cstheme="minorHAnsi"/>
          <w:noProof/>
          <w:sz w:val="24"/>
          <w:szCs w:val="24"/>
        </w:rPr>
        <w:tab/>
        <w:t>Kaiser, E. E.</w:t>
      </w:r>
      <w:r w:rsidR="007A7432">
        <w:rPr>
          <w:rFonts w:asciiTheme="minorHAnsi" w:hAnsiTheme="minorHAnsi" w:cstheme="minorHAnsi"/>
          <w:noProof/>
          <w:sz w:val="24"/>
          <w:szCs w:val="24"/>
        </w:rPr>
        <w:t xml:space="preserve">, </w:t>
      </w:r>
      <w:r w:rsidRPr="00F726B9">
        <w:rPr>
          <w:rFonts w:asciiTheme="minorHAnsi" w:hAnsiTheme="minorHAnsi" w:cstheme="minorHAnsi"/>
          <w:noProof/>
          <w:sz w:val="24"/>
          <w:szCs w:val="24"/>
        </w:rPr>
        <w:t xml:space="preserve">West, F. D. Large animal ischemic stroke models: replicating human stroke pathophysiology. </w:t>
      </w:r>
      <w:r w:rsidR="007A7432">
        <w:rPr>
          <w:rFonts w:asciiTheme="minorHAnsi" w:hAnsiTheme="minorHAnsi" w:cstheme="minorHAnsi"/>
          <w:i/>
          <w:noProof/>
          <w:sz w:val="24"/>
          <w:szCs w:val="24"/>
        </w:rPr>
        <w:t>Neural Regeneration Research</w:t>
      </w:r>
      <w:r w:rsidRPr="00F726B9">
        <w:rPr>
          <w:rFonts w:asciiTheme="minorHAnsi" w:hAnsiTheme="minorHAnsi" w:cstheme="minorHAnsi"/>
          <w:i/>
          <w:noProof/>
          <w:sz w:val="24"/>
          <w:szCs w:val="24"/>
        </w:rPr>
        <w:t>.</w:t>
      </w:r>
      <w:r w:rsidRPr="00F726B9">
        <w:rPr>
          <w:rFonts w:asciiTheme="minorHAnsi" w:hAnsiTheme="minorHAnsi" w:cstheme="minorHAnsi"/>
          <w:noProof/>
          <w:sz w:val="24"/>
          <w:szCs w:val="24"/>
        </w:rPr>
        <w:t xml:space="preserve"> </w:t>
      </w:r>
      <w:r w:rsidRPr="00F726B9">
        <w:rPr>
          <w:rFonts w:asciiTheme="minorHAnsi" w:hAnsiTheme="minorHAnsi" w:cstheme="minorHAnsi"/>
          <w:b/>
          <w:noProof/>
          <w:sz w:val="24"/>
          <w:szCs w:val="24"/>
        </w:rPr>
        <w:t>15</w:t>
      </w:r>
      <w:r w:rsidRPr="00F726B9">
        <w:rPr>
          <w:rFonts w:asciiTheme="minorHAnsi" w:hAnsiTheme="minorHAnsi" w:cstheme="minorHAnsi"/>
          <w:noProof/>
          <w:sz w:val="24"/>
          <w:szCs w:val="24"/>
        </w:rPr>
        <w:t xml:space="preserve"> (8), 1377-1387</w:t>
      </w:r>
      <w:r w:rsidR="007A7432">
        <w:rPr>
          <w:rFonts w:asciiTheme="minorHAnsi" w:hAnsiTheme="minorHAnsi" w:cstheme="minorHAnsi"/>
          <w:noProof/>
          <w:sz w:val="24"/>
          <w:szCs w:val="24"/>
        </w:rPr>
        <w:t xml:space="preserve"> (</w:t>
      </w:r>
      <w:r w:rsidRPr="00F726B9">
        <w:rPr>
          <w:rFonts w:asciiTheme="minorHAnsi" w:hAnsiTheme="minorHAnsi" w:cstheme="minorHAnsi"/>
          <w:noProof/>
          <w:sz w:val="24"/>
          <w:szCs w:val="24"/>
        </w:rPr>
        <w:t>2020).</w:t>
      </w:r>
      <w:bookmarkEnd w:id="12"/>
    </w:p>
    <w:p w14:paraId="6D25F06B" w14:textId="1C8FC88C" w:rsidR="00807ED1" w:rsidRPr="00F726B9" w:rsidRDefault="00807ED1" w:rsidP="005417A9">
      <w:pPr>
        <w:pStyle w:val="EndNoteBibliography"/>
        <w:spacing w:after="0" w:line="240" w:lineRule="auto"/>
        <w:contextualSpacing/>
        <w:rPr>
          <w:rFonts w:asciiTheme="minorHAnsi" w:hAnsiTheme="minorHAnsi" w:cstheme="minorHAnsi"/>
          <w:noProof/>
          <w:sz w:val="24"/>
          <w:szCs w:val="24"/>
        </w:rPr>
      </w:pPr>
      <w:bookmarkStart w:id="13" w:name="_ENREF_3"/>
      <w:r w:rsidRPr="00F726B9">
        <w:rPr>
          <w:rFonts w:asciiTheme="minorHAnsi" w:hAnsiTheme="minorHAnsi" w:cstheme="minorHAnsi"/>
          <w:noProof/>
          <w:sz w:val="24"/>
          <w:szCs w:val="24"/>
        </w:rPr>
        <w:t>3</w:t>
      </w:r>
      <w:r w:rsidRPr="00F726B9">
        <w:rPr>
          <w:rFonts w:asciiTheme="minorHAnsi" w:hAnsiTheme="minorHAnsi" w:cstheme="minorHAnsi"/>
          <w:noProof/>
          <w:sz w:val="24"/>
          <w:szCs w:val="24"/>
        </w:rPr>
        <w:tab/>
        <w:t>National Institute of Neurological, D.</w:t>
      </w:r>
      <w:r w:rsidR="007A7432">
        <w:rPr>
          <w:rFonts w:asciiTheme="minorHAnsi" w:hAnsiTheme="minorHAnsi" w:cstheme="minorHAnsi"/>
          <w:noProof/>
          <w:sz w:val="24"/>
          <w:szCs w:val="24"/>
        </w:rPr>
        <w:t xml:space="preserve">, </w:t>
      </w:r>
      <w:r w:rsidRPr="00F726B9">
        <w:rPr>
          <w:rFonts w:asciiTheme="minorHAnsi" w:hAnsiTheme="minorHAnsi" w:cstheme="minorHAnsi"/>
          <w:noProof/>
          <w:sz w:val="24"/>
          <w:szCs w:val="24"/>
        </w:rPr>
        <w:t xml:space="preserve">Stroke rt, P. A. S. S. G. Tissue plasminogen activator for acute ischemic stroke. </w:t>
      </w:r>
      <w:r w:rsidR="007A7432">
        <w:rPr>
          <w:rFonts w:asciiTheme="minorHAnsi" w:hAnsiTheme="minorHAnsi" w:cstheme="minorHAnsi"/>
          <w:i/>
          <w:noProof/>
          <w:sz w:val="24"/>
          <w:szCs w:val="24"/>
        </w:rPr>
        <w:t>New England Journal of Medicine</w:t>
      </w:r>
      <w:r w:rsidRPr="00F726B9">
        <w:rPr>
          <w:rFonts w:asciiTheme="minorHAnsi" w:hAnsiTheme="minorHAnsi" w:cstheme="minorHAnsi"/>
          <w:i/>
          <w:noProof/>
          <w:sz w:val="24"/>
          <w:szCs w:val="24"/>
        </w:rPr>
        <w:t>.</w:t>
      </w:r>
      <w:r w:rsidRPr="00F726B9">
        <w:rPr>
          <w:rFonts w:asciiTheme="minorHAnsi" w:hAnsiTheme="minorHAnsi" w:cstheme="minorHAnsi"/>
          <w:noProof/>
          <w:sz w:val="24"/>
          <w:szCs w:val="24"/>
        </w:rPr>
        <w:t xml:space="preserve"> </w:t>
      </w:r>
      <w:r w:rsidRPr="00F726B9">
        <w:rPr>
          <w:rFonts w:asciiTheme="minorHAnsi" w:hAnsiTheme="minorHAnsi" w:cstheme="minorHAnsi"/>
          <w:b/>
          <w:noProof/>
          <w:sz w:val="24"/>
          <w:szCs w:val="24"/>
        </w:rPr>
        <w:t>333</w:t>
      </w:r>
      <w:r w:rsidRPr="00F726B9">
        <w:rPr>
          <w:rFonts w:asciiTheme="minorHAnsi" w:hAnsiTheme="minorHAnsi" w:cstheme="minorHAnsi"/>
          <w:noProof/>
          <w:sz w:val="24"/>
          <w:szCs w:val="24"/>
        </w:rPr>
        <w:t xml:space="preserve"> (24), 1581-1587</w:t>
      </w:r>
      <w:r w:rsidR="007A7432">
        <w:rPr>
          <w:rFonts w:asciiTheme="minorHAnsi" w:hAnsiTheme="minorHAnsi" w:cstheme="minorHAnsi"/>
          <w:noProof/>
          <w:sz w:val="24"/>
          <w:szCs w:val="24"/>
        </w:rPr>
        <w:t xml:space="preserve"> (</w:t>
      </w:r>
      <w:r w:rsidRPr="00F726B9">
        <w:rPr>
          <w:rFonts w:asciiTheme="minorHAnsi" w:hAnsiTheme="minorHAnsi" w:cstheme="minorHAnsi"/>
          <w:noProof/>
          <w:sz w:val="24"/>
          <w:szCs w:val="24"/>
        </w:rPr>
        <w:t>1995).</w:t>
      </w:r>
      <w:bookmarkEnd w:id="13"/>
    </w:p>
    <w:p w14:paraId="6385206C" w14:textId="7DEB11E9" w:rsidR="00807ED1" w:rsidRPr="00F726B9" w:rsidRDefault="00807ED1" w:rsidP="005417A9">
      <w:pPr>
        <w:pStyle w:val="EndNoteBibliography"/>
        <w:spacing w:after="0" w:line="240" w:lineRule="auto"/>
        <w:contextualSpacing/>
        <w:rPr>
          <w:rFonts w:asciiTheme="minorHAnsi" w:hAnsiTheme="minorHAnsi" w:cstheme="minorHAnsi"/>
          <w:noProof/>
          <w:sz w:val="24"/>
          <w:szCs w:val="24"/>
        </w:rPr>
      </w:pPr>
      <w:bookmarkStart w:id="14" w:name="_ENREF_4"/>
      <w:r w:rsidRPr="00F726B9">
        <w:rPr>
          <w:rFonts w:asciiTheme="minorHAnsi" w:hAnsiTheme="minorHAnsi" w:cstheme="minorHAnsi"/>
          <w:noProof/>
          <w:sz w:val="24"/>
          <w:szCs w:val="24"/>
        </w:rPr>
        <w:t>4</w:t>
      </w:r>
      <w:r w:rsidRPr="00F726B9">
        <w:rPr>
          <w:rFonts w:asciiTheme="minorHAnsi" w:hAnsiTheme="minorHAnsi" w:cstheme="minorHAnsi"/>
          <w:noProof/>
          <w:sz w:val="24"/>
          <w:szCs w:val="24"/>
        </w:rPr>
        <w:tab/>
        <w:t>Mokin, M., Rojas, H.</w:t>
      </w:r>
      <w:r w:rsidR="007A7432">
        <w:rPr>
          <w:rFonts w:asciiTheme="minorHAnsi" w:hAnsiTheme="minorHAnsi" w:cstheme="minorHAnsi"/>
          <w:noProof/>
          <w:sz w:val="24"/>
          <w:szCs w:val="24"/>
        </w:rPr>
        <w:t xml:space="preserve">, </w:t>
      </w:r>
      <w:r w:rsidRPr="00F726B9">
        <w:rPr>
          <w:rFonts w:asciiTheme="minorHAnsi" w:hAnsiTheme="minorHAnsi" w:cstheme="minorHAnsi"/>
          <w:noProof/>
          <w:sz w:val="24"/>
          <w:szCs w:val="24"/>
        </w:rPr>
        <w:t xml:space="preserve">Levy, E. I. Randomized trials of endovascular therapy for stroke--impact on stroke care. </w:t>
      </w:r>
      <w:r w:rsidR="007A7432">
        <w:rPr>
          <w:rFonts w:asciiTheme="minorHAnsi" w:hAnsiTheme="minorHAnsi" w:cstheme="minorHAnsi"/>
          <w:i/>
          <w:noProof/>
          <w:sz w:val="24"/>
          <w:szCs w:val="24"/>
        </w:rPr>
        <w:t>Nature Reviews Neurology</w:t>
      </w:r>
      <w:r w:rsidRPr="00F726B9">
        <w:rPr>
          <w:rFonts w:asciiTheme="minorHAnsi" w:hAnsiTheme="minorHAnsi" w:cstheme="minorHAnsi"/>
          <w:i/>
          <w:noProof/>
          <w:sz w:val="24"/>
          <w:szCs w:val="24"/>
        </w:rPr>
        <w:t>.</w:t>
      </w:r>
      <w:r w:rsidRPr="00F726B9">
        <w:rPr>
          <w:rFonts w:asciiTheme="minorHAnsi" w:hAnsiTheme="minorHAnsi" w:cstheme="minorHAnsi"/>
          <w:noProof/>
          <w:sz w:val="24"/>
          <w:szCs w:val="24"/>
        </w:rPr>
        <w:t xml:space="preserve"> </w:t>
      </w:r>
      <w:r w:rsidRPr="00F726B9">
        <w:rPr>
          <w:rFonts w:asciiTheme="minorHAnsi" w:hAnsiTheme="minorHAnsi" w:cstheme="minorHAnsi"/>
          <w:b/>
          <w:noProof/>
          <w:sz w:val="24"/>
          <w:szCs w:val="24"/>
        </w:rPr>
        <w:t>12</w:t>
      </w:r>
      <w:r w:rsidRPr="00F726B9">
        <w:rPr>
          <w:rFonts w:asciiTheme="minorHAnsi" w:hAnsiTheme="minorHAnsi" w:cstheme="minorHAnsi"/>
          <w:noProof/>
          <w:sz w:val="24"/>
          <w:szCs w:val="24"/>
        </w:rPr>
        <w:t xml:space="preserve"> (2), 86-94</w:t>
      </w:r>
      <w:r w:rsidR="007A7432">
        <w:rPr>
          <w:rFonts w:asciiTheme="minorHAnsi" w:hAnsiTheme="minorHAnsi" w:cstheme="minorHAnsi"/>
          <w:noProof/>
          <w:sz w:val="24"/>
          <w:szCs w:val="24"/>
        </w:rPr>
        <w:t xml:space="preserve"> (</w:t>
      </w:r>
      <w:r w:rsidRPr="00F726B9">
        <w:rPr>
          <w:rFonts w:asciiTheme="minorHAnsi" w:hAnsiTheme="minorHAnsi" w:cstheme="minorHAnsi"/>
          <w:noProof/>
          <w:sz w:val="24"/>
          <w:szCs w:val="24"/>
        </w:rPr>
        <w:t>2016).</w:t>
      </w:r>
      <w:bookmarkEnd w:id="14"/>
    </w:p>
    <w:p w14:paraId="0539AA47" w14:textId="03201AC7" w:rsidR="00807ED1" w:rsidRPr="00F726B9" w:rsidRDefault="00807ED1" w:rsidP="005417A9">
      <w:pPr>
        <w:pStyle w:val="EndNoteBibliography"/>
        <w:spacing w:after="0" w:line="240" w:lineRule="auto"/>
        <w:contextualSpacing/>
        <w:rPr>
          <w:rFonts w:asciiTheme="minorHAnsi" w:hAnsiTheme="minorHAnsi" w:cstheme="minorHAnsi"/>
          <w:noProof/>
          <w:sz w:val="24"/>
          <w:szCs w:val="24"/>
        </w:rPr>
      </w:pPr>
      <w:bookmarkStart w:id="15" w:name="_ENREF_5"/>
      <w:r w:rsidRPr="00F726B9">
        <w:rPr>
          <w:rFonts w:asciiTheme="minorHAnsi" w:hAnsiTheme="minorHAnsi" w:cstheme="minorHAnsi"/>
          <w:noProof/>
          <w:sz w:val="24"/>
          <w:szCs w:val="24"/>
        </w:rPr>
        <w:t>5</w:t>
      </w:r>
      <w:r w:rsidRPr="00F726B9">
        <w:rPr>
          <w:rFonts w:asciiTheme="minorHAnsi" w:hAnsiTheme="minorHAnsi" w:cstheme="minorHAnsi"/>
          <w:noProof/>
          <w:sz w:val="24"/>
          <w:szCs w:val="24"/>
        </w:rPr>
        <w:tab/>
        <w:t>Sparaco, M., Ciolli, L.</w:t>
      </w:r>
      <w:r w:rsidR="007A7432">
        <w:rPr>
          <w:rFonts w:asciiTheme="minorHAnsi" w:hAnsiTheme="minorHAnsi" w:cstheme="minorHAnsi"/>
          <w:noProof/>
          <w:sz w:val="24"/>
          <w:szCs w:val="24"/>
        </w:rPr>
        <w:t xml:space="preserve">, </w:t>
      </w:r>
      <w:r w:rsidRPr="00F726B9">
        <w:rPr>
          <w:rFonts w:asciiTheme="minorHAnsi" w:hAnsiTheme="minorHAnsi" w:cstheme="minorHAnsi"/>
          <w:noProof/>
          <w:sz w:val="24"/>
          <w:szCs w:val="24"/>
        </w:rPr>
        <w:t xml:space="preserve">Zini, A. Posterior circulation ischaemic stroke-a review part I: anatomy, aetiology and clinical presentations. </w:t>
      </w:r>
      <w:r w:rsidR="007A7432">
        <w:rPr>
          <w:rFonts w:asciiTheme="minorHAnsi" w:hAnsiTheme="minorHAnsi" w:cstheme="minorHAnsi"/>
          <w:i/>
          <w:noProof/>
          <w:sz w:val="24"/>
          <w:szCs w:val="24"/>
        </w:rPr>
        <w:t>Neurological Sciences</w:t>
      </w:r>
      <w:r w:rsidRPr="00F726B9">
        <w:rPr>
          <w:rFonts w:asciiTheme="minorHAnsi" w:hAnsiTheme="minorHAnsi" w:cstheme="minorHAnsi"/>
          <w:i/>
          <w:noProof/>
          <w:sz w:val="24"/>
          <w:szCs w:val="24"/>
        </w:rPr>
        <w:t>.</w:t>
      </w:r>
      <w:r w:rsidRPr="00F726B9">
        <w:rPr>
          <w:rFonts w:asciiTheme="minorHAnsi" w:hAnsiTheme="minorHAnsi" w:cstheme="minorHAnsi"/>
          <w:noProof/>
          <w:sz w:val="24"/>
          <w:szCs w:val="24"/>
        </w:rPr>
        <w:t xml:space="preserve"> </w:t>
      </w:r>
      <w:r w:rsidR="007A7432">
        <w:rPr>
          <w:rFonts w:asciiTheme="minorHAnsi" w:hAnsiTheme="minorHAnsi" w:cstheme="minorHAnsi"/>
          <w:noProof/>
          <w:sz w:val="24"/>
          <w:szCs w:val="24"/>
        </w:rPr>
        <w:t>(</w:t>
      </w:r>
      <w:r w:rsidRPr="00F726B9">
        <w:rPr>
          <w:rFonts w:asciiTheme="minorHAnsi" w:hAnsiTheme="minorHAnsi" w:cstheme="minorHAnsi"/>
          <w:noProof/>
          <w:sz w:val="24"/>
          <w:szCs w:val="24"/>
        </w:rPr>
        <w:t>2019).</w:t>
      </w:r>
      <w:bookmarkEnd w:id="15"/>
    </w:p>
    <w:p w14:paraId="10460D82" w14:textId="27E29063" w:rsidR="00807ED1" w:rsidRPr="00F726B9" w:rsidRDefault="00807ED1" w:rsidP="005417A9">
      <w:pPr>
        <w:pStyle w:val="EndNoteBibliography"/>
        <w:spacing w:after="0" w:line="240" w:lineRule="auto"/>
        <w:contextualSpacing/>
        <w:rPr>
          <w:rFonts w:asciiTheme="minorHAnsi" w:hAnsiTheme="minorHAnsi" w:cstheme="minorHAnsi"/>
          <w:noProof/>
          <w:sz w:val="24"/>
          <w:szCs w:val="24"/>
        </w:rPr>
      </w:pPr>
      <w:bookmarkStart w:id="16" w:name="_ENREF_6"/>
      <w:r w:rsidRPr="00F726B9">
        <w:rPr>
          <w:rFonts w:asciiTheme="minorHAnsi" w:hAnsiTheme="minorHAnsi" w:cstheme="minorHAnsi"/>
          <w:noProof/>
          <w:sz w:val="24"/>
          <w:szCs w:val="24"/>
        </w:rPr>
        <w:t>6</w:t>
      </w:r>
      <w:r w:rsidRPr="00F726B9">
        <w:rPr>
          <w:rFonts w:asciiTheme="minorHAnsi" w:hAnsiTheme="minorHAnsi" w:cstheme="minorHAnsi"/>
          <w:noProof/>
          <w:sz w:val="24"/>
          <w:szCs w:val="24"/>
        </w:rPr>
        <w:tab/>
        <w:t>Lekic, T.</w:t>
      </w:r>
      <w:r w:rsidR="007A7432">
        <w:rPr>
          <w:rFonts w:asciiTheme="minorHAnsi" w:hAnsiTheme="minorHAnsi" w:cstheme="minorHAnsi"/>
          <w:noProof/>
          <w:sz w:val="24"/>
          <w:szCs w:val="24"/>
        </w:rPr>
        <w:t xml:space="preserve">, </w:t>
      </w:r>
      <w:r w:rsidRPr="00F726B9">
        <w:rPr>
          <w:rFonts w:asciiTheme="minorHAnsi" w:hAnsiTheme="minorHAnsi" w:cstheme="minorHAnsi"/>
          <w:noProof/>
          <w:sz w:val="24"/>
          <w:szCs w:val="24"/>
        </w:rPr>
        <w:t xml:space="preserve">Ani, C. Posterior circulation stroke: animal models and mechanism of disease. </w:t>
      </w:r>
      <w:r w:rsidR="007A7432">
        <w:rPr>
          <w:rFonts w:asciiTheme="minorHAnsi" w:hAnsiTheme="minorHAnsi" w:cstheme="minorHAnsi"/>
          <w:i/>
          <w:noProof/>
          <w:sz w:val="24"/>
          <w:szCs w:val="24"/>
        </w:rPr>
        <w:t>Journal of Biomedicine and Biotechnology</w:t>
      </w:r>
      <w:r w:rsidRPr="00F726B9">
        <w:rPr>
          <w:rFonts w:asciiTheme="minorHAnsi" w:hAnsiTheme="minorHAnsi" w:cstheme="minorHAnsi"/>
          <w:i/>
          <w:noProof/>
          <w:sz w:val="24"/>
          <w:szCs w:val="24"/>
        </w:rPr>
        <w:t>.</w:t>
      </w:r>
      <w:r w:rsidRPr="00F726B9">
        <w:rPr>
          <w:rFonts w:asciiTheme="minorHAnsi" w:hAnsiTheme="minorHAnsi" w:cstheme="minorHAnsi"/>
          <w:noProof/>
          <w:sz w:val="24"/>
          <w:szCs w:val="24"/>
        </w:rPr>
        <w:t xml:space="preserve"> </w:t>
      </w:r>
      <w:r w:rsidRPr="00F726B9">
        <w:rPr>
          <w:rFonts w:asciiTheme="minorHAnsi" w:hAnsiTheme="minorHAnsi" w:cstheme="minorHAnsi"/>
          <w:b/>
          <w:noProof/>
          <w:sz w:val="24"/>
          <w:szCs w:val="24"/>
        </w:rPr>
        <w:t>2012</w:t>
      </w:r>
      <w:r w:rsidR="007A7432" w:rsidRPr="00F726B9">
        <w:rPr>
          <w:rFonts w:asciiTheme="minorHAnsi" w:hAnsiTheme="minorHAnsi" w:cstheme="minorHAnsi"/>
          <w:noProof/>
          <w:sz w:val="24"/>
          <w:szCs w:val="24"/>
        </w:rPr>
        <w:t>,</w:t>
      </w:r>
      <w:r w:rsidRPr="00F726B9">
        <w:rPr>
          <w:rFonts w:asciiTheme="minorHAnsi" w:hAnsiTheme="minorHAnsi" w:cstheme="minorHAnsi"/>
          <w:noProof/>
          <w:sz w:val="24"/>
          <w:szCs w:val="24"/>
        </w:rPr>
        <w:t xml:space="preserve"> 587590</w:t>
      </w:r>
      <w:r w:rsidR="007A7432">
        <w:rPr>
          <w:rFonts w:asciiTheme="minorHAnsi" w:hAnsiTheme="minorHAnsi" w:cstheme="minorHAnsi"/>
          <w:noProof/>
          <w:sz w:val="24"/>
          <w:szCs w:val="24"/>
        </w:rPr>
        <w:t xml:space="preserve"> (</w:t>
      </w:r>
      <w:r w:rsidRPr="00F726B9">
        <w:rPr>
          <w:rFonts w:asciiTheme="minorHAnsi" w:hAnsiTheme="minorHAnsi" w:cstheme="minorHAnsi"/>
          <w:noProof/>
          <w:sz w:val="24"/>
          <w:szCs w:val="24"/>
        </w:rPr>
        <w:t>2012).</w:t>
      </w:r>
      <w:bookmarkEnd w:id="16"/>
    </w:p>
    <w:p w14:paraId="6A80F20A" w14:textId="3F147E72" w:rsidR="00807ED1" w:rsidRPr="00F726B9" w:rsidRDefault="00807ED1" w:rsidP="005417A9">
      <w:pPr>
        <w:pStyle w:val="EndNoteBibliography"/>
        <w:spacing w:after="0" w:line="240" w:lineRule="auto"/>
        <w:contextualSpacing/>
        <w:rPr>
          <w:rFonts w:asciiTheme="minorHAnsi" w:hAnsiTheme="minorHAnsi" w:cstheme="minorHAnsi"/>
          <w:noProof/>
          <w:sz w:val="24"/>
          <w:szCs w:val="24"/>
        </w:rPr>
      </w:pPr>
      <w:bookmarkStart w:id="17" w:name="_ENREF_7"/>
      <w:r w:rsidRPr="00F726B9">
        <w:rPr>
          <w:rFonts w:asciiTheme="minorHAnsi" w:hAnsiTheme="minorHAnsi" w:cstheme="minorHAnsi"/>
          <w:noProof/>
          <w:sz w:val="24"/>
          <w:szCs w:val="24"/>
        </w:rPr>
        <w:t>7</w:t>
      </w:r>
      <w:r w:rsidRPr="00F726B9">
        <w:rPr>
          <w:rFonts w:asciiTheme="minorHAnsi" w:hAnsiTheme="minorHAnsi" w:cstheme="minorHAnsi"/>
          <w:noProof/>
          <w:sz w:val="24"/>
          <w:szCs w:val="24"/>
        </w:rPr>
        <w:tab/>
        <w:t>Vilahur, G., Padro, T.</w:t>
      </w:r>
      <w:r w:rsidR="007A7432">
        <w:rPr>
          <w:rFonts w:asciiTheme="minorHAnsi" w:hAnsiTheme="minorHAnsi" w:cstheme="minorHAnsi"/>
          <w:noProof/>
          <w:sz w:val="24"/>
          <w:szCs w:val="24"/>
        </w:rPr>
        <w:t xml:space="preserve">, </w:t>
      </w:r>
      <w:r w:rsidRPr="00F726B9">
        <w:rPr>
          <w:rFonts w:asciiTheme="minorHAnsi" w:hAnsiTheme="minorHAnsi" w:cstheme="minorHAnsi"/>
          <w:noProof/>
          <w:sz w:val="24"/>
          <w:szCs w:val="24"/>
        </w:rPr>
        <w:t xml:space="preserve">Badimon, L. Atherosclerosis and thrombosis: insights from large animal models. </w:t>
      </w:r>
      <w:r w:rsidR="007A7432">
        <w:rPr>
          <w:rFonts w:asciiTheme="minorHAnsi" w:hAnsiTheme="minorHAnsi" w:cstheme="minorHAnsi"/>
          <w:i/>
          <w:noProof/>
          <w:sz w:val="24"/>
          <w:szCs w:val="24"/>
        </w:rPr>
        <w:t>Journal of Biomedicine and Biotechnology</w:t>
      </w:r>
      <w:r w:rsidRPr="00F726B9">
        <w:rPr>
          <w:rFonts w:asciiTheme="minorHAnsi" w:hAnsiTheme="minorHAnsi" w:cstheme="minorHAnsi"/>
          <w:i/>
          <w:noProof/>
          <w:sz w:val="24"/>
          <w:szCs w:val="24"/>
        </w:rPr>
        <w:t>.</w:t>
      </w:r>
      <w:r w:rsidRPr="00F726B9">
        <w:rPr>
          <w:rFonts w:asciiTheme="minorHAnsi" w:hAnsiTheme="minorHAnsi" w:cstheme="minorHAnsi"/>
          <w:noProof/>
          <w:sz w:val="24"/>
          <w:szCs w:val="24"/>
        </w:rPr>
        <w:t xml:space="preserve"> </w:t>
      </w:r>
      <w:r w:rsidRPr="00F726B9">
        <w:rPr>
          <w:rFonts w:asciiTheme="minorHAnsi" w:hAnsiTheme="minorHAnsi" w:cstheme="minorHAnsi"/>
          <w:b/>
          <w:noProof/>
          <w:sz w:val="24"/>
          <w:szCs w:val="24"/>
        </w:rPr>
        <w:t>2011</w:t>
      </w:r>
      <w:r w:rsidR="007A7432" w:rsidRPr="00F726B9">
        <w:rPr>
          <w:rFonts w:asciiTheme="minorHAnsi" w:hAnsiTheme="minorHAnsi" w:cstheme="minorHAnsi"/>
          <w:noProof/>
          <w:sz w:val="24"/>
          <w:szCs w:val="24"/>
        </w:rPr>
        <w:t>,</w:t>
      </w:r>
      <w:r w:rsidRPr="00F726B9">
        <w:rPr>
          <w:rFonts w:asciiTheme="minorHAnsi" w:hAnsiTheme="minorHAnsi" w:cstheme="minorHAnsi"/>
          <w:noProof/>
          <w:sz w:val="24"/>
          <w:szCs w:val="24"/>
        </w:rPr>
        <w:t xml:space="preserve"> 907575</w:t>
      </w:r>
      <w:r w:rsidR="007A7432">
        <w:rPr>
          <w:rFonts w:asciiTheme="minorHAnsi" w:hAnsiTheme="minorHAnsi" w:cstheme="minorHAnsi"/>
          <w:noProof/>
          <w:sz w:val="24"/>
          <w:szCs w:val="24"/>
        </w:rPr>
        <w:t xml:space="preserve"> (</w:t>
      </w:r>
      <w:r w:rsidRPr="00F726B9">
        <w:rPr>
          <w:rFonts w:asciiTheme="minorHAnsi" w:hAnsiTheme="minorHAnsi" w:cstheme="minorHAnsi"/>
          <w:noProof/>
          <w:sz w:val="24"/>
          <w:szCs w:val="24"/>
        </w:rPr>
        <w:t>2011).</w:t>
      </w:r>
      <w:bookmarkEnd w:id="17"/>
    </w:p>
    <w:p w14:paraId="6FD26437" w14:textId="7C9FA577" w:rsidR="00807ED1" w:rsidRPr="00F726B9" w:rsidRDefault="00807ED1" w:rsidP="005417A9">
      <w:pPr>
        <w:pStyle w:val="EndNoteBibliography"/>
        <w:spacing w:after="0" w:line="240" w:lineRule="auto"/>
        <w:contextualSpacing/>
        <w:rPr>
          <w:rFonts w:asciiTheme="minorHAnsi" w:hAnsiTheme="minorHAnsi" w:cstheme="minorHAnsi"/>
          <w:noProof/>
          <w:sz w:val="24"/>
          <w:szCs w:val="24"/>
        </w:rPr>
      </w:pPr>
      <w:bookmarkStart w:id="18" w:name="_ENREF_8"/>
      <w:r w:rsidRPr="00F726B9">
        <w:rPr>
          <w:rFonts w:asciiTheme="minorHAnsi" w:hAnsiTheme="minorHAnsi" w:cstheme="minorHAnsi"/>
          <w:noProof/>
          <w:sz w:val="24"/>
          <w:szCs w:val="24"/>
        </w:rPr>
        <w:t>8</w:t>
      </w:r>
      <w:r w:rsidRPr="00F726B9">
        <w:rPr>
          <w:rFonts w:asciiTheme="minorHAnsi" w:hAnsiTheme="minorHAnsi" w:cstheme="minorHAnsi"/>
          <w:noProof/>
          <w:sz w:val="24"/>
          <w:szCs w:val="24"/>
        </w:rPr>
        <w:tab/>
        <w:t>Atchaneeyasakul, K.</w:t>
      </w:r>
      <w:r w:rsidRPr="00F726B9">
        <w:rPr>
          <w:rFonts w:asciiTheme="minorHAnsi" w:hAnsiTheme="minorHAnsi" w:cstheme="minorHAnsi"/>
          <w:i/>
          <w:noProof/>
          <w:sz w:val="24"/>
          <w:szCs w:val="24"/>
        </w:rPr>
        <w:t xml:space="preserve"> </w:t>
      </w:r>
      <w:r w:rsidR="007A7432" w:rsidRPr="007A7432">
        <w:rPr>
          <w:rFonts w:asciiTheme="minorHAnsi" w:hAnsiTheme="minorHAnsi" w:cstheme="minorHAnsi"/>
          <w:noProof/>
          <w:sz w:val="24"/>
          <w:szCs w:val="24"/>
        </w:rPr>
        <w:t>et al.</w:t>
      </w:r>
      <w:r w:rsidRPr="00F726B9">
        <w:rPr>
          <w:rFonts w:asciiTheme="minorHAnsi" w:hAnsiTheme="minorHAnsi" w:cstheme="minorHAnsi"/>
          <w:noProof/>
          <w:sz w:val="24"/>
          <w:szCs w:val="24"/>
        </w:rPr>
        <w:t xml:space="preserve"> Large animal canine endovascular ischemic stroke models: A review. </w:t>
      </w:r>
      <w:r w:rsidR="007A7432">
        <w:rPr>
          <w:rFonts w:asciiTheme="minorHAnsi" w:hAnsiTheme="minorHAnsi" w:cstheme="minorHAnsi"/>
          <w:i/>
          <w:noProof/>
          <w:sz w:val="24"/>
          <w:szCs w:val="24"/>
        </w:rPr>
        <w:t>Brain Research Bulletin</w:t>
      </w:r>
      <w:r w:rsidRPr="00F726B9">
        <w:rPr>
          <w:rFonts w:asciiTheme="minorHAnsi" w:hAnsiTheme="minorHAnsi" w:cstheme="minorHAnsi"/>
          <w:i/>
          <w:noProof/>
          <w:sz w:val="24"/>
          <w:szCs w:val="24"/>
        </w:rPr>
        <w:t>.</w:t>
      </w:r>
      <w:r w:rsidRPr="00F726B9">
        <w:rPr>
          <w:rFonts w:asciiTheme="minorHAnsi" w:hAnsiTheme="minorHAnsi" w:cstheme="minorHAnsi"/>
          <w:noProof/>
          <w:sz w:val="24"/>
          <w:szCs w:val="24"/>
        </w:rPr>
        <w:t xml:space="preserve"> </w:t>
      </w:r>
      <w:r w:rsidRPr="00F726B9">
        <w:rPr>
          <w:rFonts w:asciiTheme="minorHAnsi" w:hAnsiTheme="minorHAnsi" w:cstheme="minorHAnsi"/>
          <w:b/>
          <w:noProof/>
          <w:sz w:val="24"/>
          <w:szCs w:val="24"/>
        </w:rPr>
        <w:t>127</w:t>
      </w:r>
      <w:r w:rsidRPr="00F726B9">
        <w:rPr>
          <w:rFonts w:asciiTheme="minorHAnsi" w:hAnsiTheme="minorHAnsi" w:cstheme="minorHAnsi"/>
          <w:noProof/>
          <w:sz w:val="24"/>
          <w:szCs w:val="24"/>
        </w:rPr>
        <w:t xml:space="preserve"> 134-140</w:t>
      </w:r>
      <w:r w:rsidR="007A7432">
        <w:rPr>
          <w:rFonts w:asciiTheme="minorHAnsi" w:hAnsiTheme="minorHAnsi" w:cstheme="minorHAnsi"/>
          <w:noProof/>
          <w:sz w:val="24"/>
          <w:szCs w:val="24"/>
        </w:rPr>
        <w:t xml:space="preserve"> (</w:t>
      </w:r>
      <w:r w:rsidRPr="00F726B9">
        <w:rPr>
          <w:rFonts w:asciiTheme="minorHAnsi" w:hAnsiTheme="minorHAnsi" w:cstheme="minorHAnsi"/>
          <w:noProof/>
          <w:sz w:val="24"/>
          <w:szCs w:val="24"/>
        </w:rPr>
        <w:t>2016).</w:t>
      </w:r>
      <w:bookmarkEnd w:id="18"/>
    </w:p>
    <w:p w14:paraId="755B721C" w14:textId="4FA09B87" w:rsidR="00807ED1" w:rsidRPr="00F726B9" w:rsidRDefault="00807ED1" w:rsidP="005417A9">
      <w:pPr>
        <w:pStyle w:val="EndNoteBibliography"/>
        <w:spacing w:after="0" w:line="240" w:lineRule="auto"/>
        <w:contextualSpacing/>
        <w:rPr>
          <w:rFonts w:asciiTheme="minorHAnsi" w:hAnsiTheme="minorHAnsi" w:cstheme="minorHAnsi"/>
          <w:noProof/>
          <w:sz w:val="24"/>
          <w:szCs w:val="24"/>
        </w:rPr>
      </w:pPr>
      <w:bookmarkStart w:id="19" w:name="_ENREF_9"/>
      <w:r w:rsidRPr="00F726B9">
        <w:rPr>
          <w:rFonts w:asciiTheme="minorHAnsi" w:hAnsiTheme="minorHAnsi" w:cstheme="minorHAnsi"/>
          <w:noProof/>
          <w:sz w:val="24"/>
          <w:szCs w:val="24"/>
        </w:rPr>
        <w:t>9</w:t>
      </w:r>
      <w:r w:rsidRPr="00F726B9">
        <w:rPr>
          <w:rFonts w:asciiTheme="minorHAnsi" w:hAnsiTheme="minorHAnsi" w:cstheme="minorHAnsi"/>
          <w:noProof/>
          <w:sz w:val="24"/>
          <w:szCs w:val="24"/>
        </w:rPr>
        <w:tab/>
        <w:t>Qureshi, A. I.</w:t>
      </w:r>
      <w:r w:rsidRPr="00F726B9">
        <w:rPr>
          <w:rFonts w:asciiTheme="minorHAnsi" w:hAnsiTheme="minorHAnsi" w:cstheme="minorHAnsi"/>
          <w:i/>
          <w:noProof/>
          <w:sz w:val="24"/>
          <w:szCs w:val="24"/>
        </w:rPr>
        <w:t xml:space="preserve"> </w:t>
      </w:r>
      <w:r w:rsidR="007A7432" w:rsidRPr="007A7432">
        <w:rPr>
          <w:rFonts w:asciiTheme="minorHAnsi" w:hAnsiTheme="minorHAnsi" w:cstheme="minorHAnsi"/>
          <w:noProof/>
          <w:sz w:val="24"/>
          <w:szCs w:val="24"/>
        </w:rPr>
        <w:t>et al.</w:t>
      </w:r>
      <w:r w:rsidRPr="00F726B9">
        <w:rPr>
          <w:rFonts w:asciiTheme="minorHAnsi" w:hAnsiTheme="minorHAnsi" w:cstheme="minorHAnsi"/>
          <w:noProof/>
          <w:sz w:val="24"/>
          <w:szCs w:val="24"/>
        </w:rPr>
        <w:t xml:space="preserve"> Randomized comparison of intra-arterial and intravenous thrombolysis in a canine model of acute basilar artery thrombosis. </w:t>
      </w:r>
      <w:r w:rsidRPr="00F726B9">
        <w:rPr>
          <w:rFonts w:asciiTheme="minorHAnsi" w:hAnsiTheme="minorHAnsi" w:cstheme="minorHAnsi"/>
          <w:i/>
          <w:noProof/>
          <w:sz w:val="24"/>
          <w:szCs w:val="24"/>
        </w:rPr>
        <w:t>Neuroradiology.</w:t>
      </w:r>
      <w:r w:rsidRPr="00F726B9">
        <w:rPr>
          <w:rFonts w:asciiTheme="minorHAnsi" w:hAnsiTheme="minorHAnsi" w:cstheme="minorHAnsi"/>
          <w:noProof/>
          <w:sz w:val="24"/>
          <w:szCs w:val="24"/>
        </w:rPr>
        <w:t xml:space="preserve"> </w:t>
      </w:r>
      <w:r w:rsidRPr="00F726B9">
        <w:rPr>
          <w:rFonts w:asciiTheme="minorHAnsi" w:hAnsiTheme="minorHAnsi" w:cstheme="minorHAnsi"/>
          <w:b/>
          <w:noProof/>
          <w:sz w:val="24"/>
          <w:szCs w:val="24"/>
        </w:rPr>
        <w:t>46</w:t>
      </w:r>
      <w:r w:rsidRPr="00F726B9">
        <w:rPr>
          <w:rFonts w:asciiTheme="minorHAnsi" w:hAnsiTheme="minorHAnsi" w:cstheme="minorHAnsi"/>
          <w:noProof/>
          <w:sz w:val="24"/>
          <w:szCs w:val="24"/>
        </w:rPr>
        <w:t xml:space="preserve"> (12), 988-995</w:t>
      </w:r>
      <w:r w:rsidR="007A7432">
        <w:rPr>
          <w:rFonts w:asciiTheme="minorHAnsi" w:hAnsiTheme="minorHAnsi" w:cstheme="minorHAnsi"/>
          <w:noProof/>
          <w:sz w:val="24"/>
          <w:szCs w:val="24"/>
        </w:rPr>
        <w:t xml:space="preserve"> (</w:t>
      </w:r>
      <w:r w:rsidRPr="00F726B9">
        <w:rPr>
          <w:rFonts w:asciiTheme="minorHAnsi" w:hAnsiTheme="minorHAnsi" w:cstheme="minorHAnsi"/>
          <w:noProof/>
          <w:sz w:val="24"/>
          <w:szCs w:val="24"/>
        </w:rPr>
        <w:t>2004).</w:t>
      </w:r>
      <w:bookmarkEnd w:id="19"/>
    </w:p>
    <w:p w14:paraId="50359E2C" w14:textId="06498267" w:rsidR="00807ED1" w:rsidRPr="00F726B9" w:rsidRDefault="00807ED1" w:rsidP="005417A9">
      <w:pPr>
        <w:pStyle w:val="EndNoteBibliography"/>
        <w:spacing w:after="0" w:line="240" w:lineRule="auto"/>
        <w:contextualSpacing/>
        <w:rPr>
          <w:rFonts w:asciiTheme="minorHAnsi" w:hAnsiTheme="minorHAnsi" w:cstheme="minorHAnsi"/>
          <w:noProof/>
          <w:sz w:val="24"/>
          <w:szCs w:val="24"/>
        </w:rPr>
      </w:pPr>
      <w:bookmarkStart w:id="20" w:name="_ENREF_10"/>
      <w:r w:rsidRPr="00F726B9">
        <w:rPr>
          <w:rFonts w:asciiTheme="minorHAnsi" w:hAnsiTheme="minorHAnsi" w:cstheme="minorHAnsi"/>
          <w:noProof/>
          <w:sz w:val="24"/>
          <w:szCs w:val="24"/>
        </w:rPr>
        <w:t>10</w:t>
      </w:r>
      <w:r w:rsidRPr="00F726B9">
        <w:rPr>
          <w:rFonts w:asciiTheme="minorHAnsi" w:hAnsiTheme="minorHAnsi" w:cstheme="minorHAnsi"/>
          <w:noProof/>
          <w:sz w:val="24"/>
          <w:szCs w:val="24"/>
        </w:rPr>
        <w:tab/>
        <w:t>Boulos, A. S.</w:t>
      </w:r>
      <w:r w:rsidRPr="00F726B9">
        <w:rPr>
          <w:rFonts w:asciiTheme="minorHAnsi" w:hAnsiTheme="minorHAnsi" w:cstheme="minorHAnsi"/>
          <w:i/>
          <w:noProof/>
          <w:sz w:val="24"/>
          <w:szCs w:val="24"/>
        </w:rPr>
        <w:t xml:space="preserve"> </w:t>
      </w:r>
      <w:r w:rsidR="007A7432" w:rsidRPr="007A7432">
        <w:rPr>
          <w:rFonts w:asciiTheme="minorHAnsi" w:hAnsiTheme="minorHAnsi" w:cstheme="minorHAnsi"/>
          <w:noProof/>
          <w:sz w:val="24"/>
          <w:szCs w:val="24"/>
        </w:rPr>
        <w:t>et al.</w:t>
      </w:r>
      <w:r w:rsidRPr="00F726B9">
        <w:rPr>
          <w:rFonts w:asciiTheme="minorHAnsi" w:hAnsiTheme="minorHAnsi" w:cstheme="minorHAnsi"/>
          <w:noProof/>
          <w:sz w:val="24"/>
          <w:szCs w:val="24"/>
        </w:rPr>
        <w:t xml:space="preserve"> Tamoxifen as an effective neuroprotectant in an endovascular canine model of stroke. </w:t>
      </w:r>
      <w:r w:rsidR="007A7432">
        <w:rPr>
          <w:rFonts w:asciiTheme="minorHAnsi" w:hAnsiTheme="minorHAnsi" w:cstheme="minorHAnsi"/>
          <w:i/>
          <w:noProof/>
          <w:sz w:val="24"/>
          <w:szCs w:val="24"/>
        </w:rPr>
        <w:t>Journal of Neurosurgery</w:t>
      </w:r>
      <w:r w:rsidRPr="00F726B9">
        <w:rPr>
          <w:rFonts w:asciiTheme="minorHAnsi" w:hAnsiTheme="minorHAnsi" w:cstheme="minorHAnsi"/>
          <w:i/>
          <w:noProof/>
          <w:sz w:val="24"/>
          <w:szCs w:val="24"/>
        </w:rPr>
        <w:t>.</w:t>
      </w:r>
      <w:r w:rsidRPr="00F726B9">
        <w:rPr>
          <w:rFonts w:asciiTheme="minorHAnsi" w:hAnsiTheme="minorHAnsi" w:cstheme="minorHAnsi"/>
          <w:noProof/>
          <w:sz w:val="24"/>
          <w:szCs w:val="24"/>
        </w:rPr>
        <w:t xml:space="preserve"> </w:t>
      </w:r>
      <w:r w:rsidRPr="00F726B9">
        <w:rPr>
          <w:rFonts w:asciiTheme="minorHAnsi" w:hAnsiTheme="minorHAnsi" w:cstheme="minorHAnsi"/>
          <w:b/>
          <w:noProof/>
          <w:sz w:val="24"/>
          <w:szCs w:val="24"/>
        </w:rPr>
        <w:t>114</w:t>
      </w:r>
      <w:r w:rsidRPr="00F726B9">
        <w:rPr>
          <w:rFonts w:asciiTheme="minorHAnsi" w:hAnsiTheme="minorHAnsi" w:cstheme="minorHAnsi"/>
          <w:noProof/>
          <w:sz w:val="24"/>
          <w:szCs w:val="24"/>
        </w:rPr>
        <w:t xml:space="preserve"> (4), 1117-1126</w:t>
      </w:r>
      <w:r w:rsidR="007A7432">
        <w:rPr>
          <w:rFonts w:asciiTheme="minorHAnsi" w:hAnsiTheme="minorHAnsi" w:cstheme="minorHAnsi"/>
          <w:noProof/>
          <w:sz w:val="24"/>
          <w:szCs w:val="24"/>
        </w:rPr>
        <w:t xml:space="preserve"> (</w:t>
      </w:r>
      <w:r w:rsidRPr="00F726B9">
        <w:rPr>
          <w:rFonts w:asciiTheme="minorHAnsi" w:hAnsiTheme="minorHAnsi" w:cstheme="minorHAnsi"/>
          <w:noProof/>
          <w:sz w:val="24"/>
          <w:szCs w:val="24"/>
        </w:rPr>
        <w:t>2011).</w:t>
      </w:r>
      <w:bookmarkEnd w:id="20"/>
    </w:p>
    <w:p w14:paraId="3401DD85" w14:textId="357DB373" w:rsidR="00807ED1" w:rsidRPr="00F726B9" w:rsidRDefault="00807ED1" w:rsidP="005417A9">
      <w:pPr>
        <w:pStyle w:val="EndNoteBibliography"/>
        <w:spacing w:after="0" w:line="240" w:lineRule="auto"/>
        <w:contextualSpacing/>
        <w:rPr>
          <w:rFonts w:asciiTheme="minorHAnsi" w:hAnsiTheme="minorHAnsi" w:cstheme="minorHAnsi"/>
          <w:noProof/>
          <w:sz w:val="24"/>
          <w:szCs w:val="24"/>
        </w:rPr>
      </w:pPr>
      <w:bookmarkStart w:id="21" w:name="_ENREF_11"/>
      <w:r w:rsidRPr="00F726B9">
        <w:rPr>
          <w:rFonts w:asciiTheme="minorHAnsi" w:hAnsiTheme="minorHAnsi" w:cstheme="minorHAnsi"/>
          <w:noProof/>
          <w:sz w:val="24"/>
          <w:szCs w:val="24"/>
        </w:rPr>
        <w:t>11</w:t>
      </w:r>
      <w:r w:rsidRPr="00F726B9">
        <w:rPr>
          <w:rFonts w:asciiTheme="minorHAnsi" w:hAnsiTheme="minorHAnsi" w:cstheme="minorHAnsi"/>
          <w:noProof/>
          <w:sz w:val="24"/>
          <w:szCs w:val="24"/>
        </w:rPr>
        <w:tab/>
        <w:t>Doyle, K. P.</w:t>
      </w:r>
      <w:r w:rsidR="007A7432">
        <w:rPr>
          <w:rFonts w:asciiTheme="minorHAnsi" w:hAnsiTheme="minorHAnsi" w:cstheme="minorHAnsi"/>
          <w:noProof/>
          <w:sz w:val="24"/>
          <w:szCs w:val="24"/>
        </w:rPr>
        <w:t xml:space="preserve">, </w:t>
      </w:r>
      <w:r w:rsidRPr="00F726B9">
        <w:rPr>
          <w:rFonts w:asciiTheme="minorHAnsi" w:hAnsiTheme="minorHAnsi" w:cstheme="minorHAnsi"/>
          <w:noProof/>
          <w:sz w:val="24"/>
          <w:szCs w:val="24"/>
        </w:rPr>
        <w:t xml:space="preserve">Buckwalter, M. S. A mouse model of permanent focal ischemia: distal middle cerebral artery occlusion. </w:t>
      </w:r>
      <w:r w:rsidR="007A7432">
        <w:rPr>
          <w:rFonts w:asciiTheme="minorHAnsi" w:hAnsiTheme="minorHAnsi" w:cstheme="minorHAnsi"/>
          <w:i/>
          <w:noProof/>
          <w:sz w:val="24"/>
          <w:szCs w:val="24"/>
        </w:rPr>
        <w:t>Methods in Molecular Biology</w:t>
      </w:r>
      <w:r w:rsidRPr="00F726B9">
        <w:rPr>
          <w:rFonts w:asciiTheme="minorHAnsi" w:hAnsiTheme="minorHAnsi" w:cstheme="minorHAnsi"/>
          <w:i/>
          <w:noProof/>
          <w:sz w:val="24"/>
          <w:szCs w:val="24"/>
        </w:rPr>
        <w:t>.</w:t>
      </w:r>
      <w:r w:rsidRPr="00F726B9">
        <w:rPr>
          <w:rFonts w:asciiTheme="minorHAnsi" w:hAnsiTheme="minorHAnsi" w:cstheme="minorHAnsi"/>
          <w:noProof/>
          <w:sz w:val="24"/>
          <w:szCs w:val="24"/>
        </w:rPr>
        <w:t xml:space="preserve"> </w:t>
      </w:r>
      <w:r w:rsidRPr="00F726B9">
        <w:rPr>
          <w:rFonts w:asciiTheme="minorHAnsi" w:hAnsiTheme="minorHAnsi" w:cstheme="minorHAnsi"/>
          <w:b/>
          <w:noProof/>
          <w:sz w:val="24"/>
          <w:szCs w:val="24"/>
        </w:rPr>
        <w:t>1135</w:t>
      </w:r>
      <w:r w:rsidR="007A7432" w:rsidRPr="00F726B9">
        <w:rPr>
          <w:rFonts w:asciiTheme="minorHAnsi" w:hAnsiTheme="minorHAnsi" w:cstheme="minorHAnsi"/>
          <w:noProof/>
          <w:sz w:val="24"/>
          <w:szCs w:val="24"/>
        </w:rPr>
        <w:t>,</w:t>
      </w:r>
      <w:r w:rsidRPr="00F726B9">
        <w:rPr>
          <w:rFonts w:asciiTheme="minorHAnsi" w:hAnsiTheme="minorHAnsi" w:cstheme="minorHAnsi"/>
          <w:noProof/>
          <w:sz w:val="24"/>
          <w:szCs w:val="24"/>
        </w:rPr>
        <w:t xml:space="preserve"> 103-110</w:t>
      </w:r>
      <w:r w:rsidR="007A7432">
        <w:rPr>
          <w:rFonts w:asciiTheme="minorHAnsi" w:hAnsiTheme="minorHAnsi" w:cstheme="minorHAnsi"/>
          <w:noProof/>
          <w:sz w:val="24"/>
          <w:szCs w:val="24"/>
        </w:rPr>
        <w:t xml:space="preserve"> (</w:t>
      </w:r>
      <w:r w:rsidRPr="00F726B9">
        <w:rPr>
          <w:rFonts w:asciiTheme="minorHAnsi" w:hAnsiTheme="minorHAnsi" w:cstheme="minorHAnsi"/>
          <w:noProof/>
          <w:sz w:val="24"/>
          <w:szCs w:val="24"/>
        </w:rPr>
        <w:t>2014).</w:t>
      </w:r>
      <w:bookmarkEnd w:id="21"/>
    </w:p>
    <w:p w14:paraId="469C017F" w14:textId="349F86F8" w:rsidR="00807ED1" w:rsidRPr="00F726B9" w:rsidRDefault="00807ED1" w:rsidP="005417A9">
      <w:pPr>
        <w:pStyle w:val="EndNoteBibliography"/>
        <w:spacing w:after="0" w:line="240" w:lineRule="auto"/>
        <w:contextualSpacing/>
        <w:rPr>
          <w:rFonts w:asciiTheme="minorHAnsi" w:hAnsiTheme="minorHAnsi" w:cstheme="minorHAnsi"/>
          <w:noProof/>
          <w:sz w:val="24"/>
          <w:szCs w:val="24"/>
        </w:rPr>
      </w:pPr>
      <w:bookmarkStart w:id="22" w:name="_ENREF_12"/>
      <w:r w:rsidRPr="00F726B9">
        <w:rPr>
          <w:rFonts w:asciiTheme="minorHAnsi" w:hAnsiTheme="minorHAnsi" w:cstheme="minorHAnsi"/>
          <w:noProof/>
          <w:sz w:val="24"/>
          <w:szCs w:val="24"/>
        </w:rPr>
        <w:t>12</w:t>
      </w:r>
      <w:r w:rsidRPr="00F726B9">
        <w:rPr>
          <w:rFonts w:asciiTheme="minorHAnsi" w:hAnsiTheme="minorHAnsi" w:cstheme="minorHAnsi"/>
          <w:noProof/>
          <w:sz w:val="24"/>
          <w:szCs w:val="24"/>
        </w:rPr>
        <w:tab/>
        <w:t>Wen, Z.</w:t>
      </w:r>
      <w:r w:rsidRPr="00F726B9">
        <w:rPr>
          <w:rFonts w:asciiTheme="minorHAnsi" w:hAnsiTheme="minorHAnsi" w:cstheme="minorHAnsi"/>
          <w:i/>
          <w:noProof/>
          <w:sz w:val="24"/>
          <w:szCs w:val="24"/>
        </w:rPr>
        <w:t xml:space="preserve"> </w:t>
      </w:r>
      <w:r w:rsidR="007A7432" w:rsidRPr="007A7432">
        <w:rPr>
          <w:rFonts w:asciiTheme="minorHAnsi" w:hAnsiTheme="minorHAnsi" w:cstheme="minorHAnsi"/>
          <w:noProof/>
          <w:sz w:val="24"/>
          <w:szCs w:val="24"/>
        </w:rPr>
        <w:t>et al.</w:t>
      </w:r>
      <w:r w:rsidRPr="00F726B9">
        <w:rPr>
          <w:rFonts w:asciiTheme="minorHAnsi" w:hAnsiTheme="minorHAnsi" w:cstheme="minorHAnsi"/>
          <w:noProof/>
          <w:sz w:val="24"/>
          <w:szCs w:val="24"/>
        </w:rPr>
        <w:t xml:space="preserve"> The effect of anterior communicating artery flow on neurovascular injury and neurobehavioral outcomes in mice with recurrent stroke. </w:t>
      </w:r>
      <w:r w:rsidR="007A7432">
        <w:rPr>
          <w:rFonts w:asciiTheme="minorHAnsi" w:hAnsiTheme="minorHAnsi" w:cstheme="minorHAnsi"/>
          <w:i/>
          <w:noProof/>
          <w:sz w:val="24"/>
          <w:szCs w:val="24"/>
        </w:rPr>
        <w:t xml:space="preserve">Brain Research </w:t>
      </w:r>
      <w:r w:rsidR="007A7432">
        <w:rPr>
          <w:rFonts w:asciiTheme="minorHAnsi" w:hAnsiTheme="minorHAnsi" w:cstheme="minorHAnsi"/>
          <w:noProof/>
          <w:sz w:val="24"/>
          <w:szCs w:val="24"/>
        </w:rPr>
        <w:t>(</w:t>
      </w:r>
      <w:r w:rsidRPr="00F726B9">
        <w:rPr>
          <w:rFonts w:asciiTheme="minorHAnsi" w:hAnsiTheme="minorHAnsi" w:cstheme="minorHAnsi"/>
          <w:noProof/>
          <w:sz w:val="24"/>
          <w:szCs w:val="24"/>
        </w:rPr>
        <w:t>2019).</w:t>
      </w:r>
      <w:bookmarkEnd w:id="22"/>
    </w:p>
    <w:p w14:paraId="69F2383B" w14:textId="21AB2587" w:rsidR="00807ED1" w:rsidRPr="00F726B9" w:rsidRDefault="00807ED1" w:rsidP="005417A9">
      <w:pPr>
        <w:pStyle w:val="EndNoteBibliography"/>
        <w:spacing w:after="0" w:line="240" w:lineRule="auto"/>
        <w:contextualSpacing/>
        <w:rPr>
          <w:rFonts w:asciiTheme="minorHAnsi" w:hAnsiTheme="minorHAnsi" w:cstheme="minorHAnsi"/>
          <w:noProof/>
          <w:sz w:val="24"/>
          <w:szCs w:val="24"/>
        </w:rPr>
      </w:pPr>
      <w:bookmarkStart w:id="23" w:name="_ENREF_13"/>
      <w:r w:rsidRPr="00F726B9">
        <w:rPr>
          <w:rFonts w:asciiTheme="minorHAnsi" w:hAnsiTheme="minorHAnsi" w:cstheme="minorHAnsi"/>
          <w:noProof/>
          <w:sz w:val="24"/>
          <w:szCs w:val="24"/>
        </w:rPr>
        <w:t>13</w:t>
      </w:r>
      <w:r w:rsidRPr="00F726B9">
        <w:rPr>
          <w:rFonts w:asciiTheme="minorHAnsi" w:hAnsiTheme="minorHAnsi" w:cstheme="minorHAnsi"/>
          <w:noProof/>
          <w:sz w:val="24"/>
          <w:szCs w:val="24"/>
        </w:rPr>
        <w:tab/>
        <w:t>Demel, S. L.</w:t>
      </w:r>
      <w:r w:rsidR="007A7432">
        <w:rPr>
          <w:rFonts w:asciiTheme="minorHAnsi" w:hAnsiTheme="minorHAnsi" w:cstheme="minorHAnsi"/>
          <w:noProof/>
          <w:sz w:val="24"/>
          <w:szCs w:val="24"/>
        </w:rPr>
        <w:t xml:space="preserve">, </w:t>
      </w:r>
      <w:r w:rsidRPr="00F726B9">
        <w:rPr>
          <w:rFonts w:asciiTheme="minorHAnsi" w:hAnsiTheme="minorHAnsi" w:cstheme="minorHAnsi"/>
          <w:noProof/>
          <w:sz w:val="24"/>
          <w:szCs w:val="24"/>
        </w:rPr>
        <w:t xml:space="preserve">Broderick, J. P. Basilar Occlusion Syndromes: An Update. </w:t>
      </w:r>
      <w:r w:rsidRPr="00F726B9">
        <w:rPr>
          <w:rFonts w:asciiTheme="minorHAnsi" w:hAnsiTheme="minorHAnsi" w:cstheme="minorHAnsi"/>
          <w:i/>
          <w:noProof/>
          <w:sz w:val="24"/>
          <w:szCs w:val="24"/>
        </w:rPr>
        <w:t>Neurohospitalist.</w:t>
      </w:r>
      <w:r w:rsidRPr="00F726B9">
        <w:rPr>
          <w:rFonts w:asciiTheme="minorHAnsi" w:hAnsiTheme="minorHAnsi" w:cstheme="minorHAnsi"/>
          <w:noProof/>
          <w:sz w:val="24"/>
          <w:szCs w:val="24"/>
        </w:rPr>
        <w:t xml:space="preserve"> </w:t>
      </w:r>
      <w:r w:rsidRPr="00F726B9">
        <w:rPr>
          <w:rFonts w:asciiTheme="minorHAnsi" w:hAnsiTheme="minorHAnsi" w:cstheme="minorHAnsi"/>
          <w:b/>
          <w:noProof/>
          <w:sz w:val="24"/>
          <w:szCs w:val="24"/>
        </w:rPr>
        <w:t>5</w:t>
      </w:r>
      <w:r w:rsidRPr="00F726B9">
        <w:rPr>
          <w:rFonts w:asciiTheme="minorHAnsi" w:hAnsiTheme="minorHAnsi" w:cstheme="minorHAnsi"/>
          <w:noProof/>
          <w:sz w:val="24"/>
          <w:szCs w:val="24"/>
        </w:rPr>
        <w:t xml:space="preserve"> (3), 142-150</w:t>
      </w:r>
      <w:r w:rsidR="007A7432">
        <w:rPr>
          <w:rFonts w:asciiTheme="minorHAnsi" w:hAnsiTheme="minorHAnsi" w:cstheme="minorHAnsi"/>
          <w:noProof/>
          <w:sz w:val="24"/>
          <w:szCs w:val="24"/>
        </w:rPr>
        <w:t xml:space="preserve"> (</w:t>
      </w:r>
      <w:r w:rsidRPr="00F726B9">
        <w:rPr>
          <w:rFonts w:asciiTheme="minorHAnsi" w:hAnsiTheme="minorHAnsi" w:cstheme="minorHAnsi"/>
          <w:noProof/>
          <w:sz w:val="24"/>
          <w:szCs w:val="24"/>
        </w:rPr>
        <w:t>2015).</w:t>
      </w:r>
      <w:bookmarkEnd w:id="23"/>
    </w:p>
    <w:p w14:paraId="0C641A23" w14:textId="3923FD1D" w:rsidR="00807ED1" w:rsidRPr="00F726B9" w:rsidRDefault="00807ED1" w:rsidP="005417A9">
      <w:pPr>
        <w:pStyle w:val="EndNoteBibliography"/>
        <w:spacing w:after="0" w:line="240" w:lineRule="auto"/>
        <w:contextualSpacing/>
        <w:rPr>
          <w:rFonts w:asciiTheme="minorHAnsi" w:hAnsiTheme="minorHAnsi" w:cstheme="minorHAnsi"/>
          <w:noProof/>
          <w:sz w:val="24"/>
          <w:szCs w:val="24"/>
        </w:rPr>
      </w:pPr>
      <w:bookmarkStart w:id="24" w:name="_ENREF_14"/>
      <w:r w:rsidRPr="00F726B9">
        <w:rPr>
          <w:rFonts w:asciiTheme="minorHAnsi" w:hAnsiTheme="minorHAnsi" w:cstheme="minorHAnsi"/>
          <w:noProof/>
          <w:sz w:val="24"/>
          <w:szCs w:val="24"/>
        </w:rPr>
        <w:t>14</w:t>
      </w:r>
      <w:r w:rsidRPr="00F726B9">
        <w:rPr>
          <w:rFonts w:asciiTheme="minorHAnsi" w:hAnsiTheme="minorHAnsi" w:cstheme="minorHAnsi"/>
          <w:noProof/>
          <w:sz w:val="24"/>
          <w:szCs w:val="24"/>
        </w:rPr>
        <w:tab/>
        <w:t>Cai, B.</w:t>
      </w:r>
      <w:r w:rsidR="007A7432">
        <w:rPr>
          <w:rFonts w:asciiTheme="minorHAnsi" w:hAnsiTheme="minorHAnsi" w:cstheme="minorHAnsi"/>
          <w:noProof/>
          <w:sz w:val="24"/>
          <w:szCs w:val="24"/>
        </w:rPr>
        <w:t xml:space="preserve">, </w:t>
      </w:r>
      <w:r w:rsidRPr="00F726B9">
        <w:rPr>
          <w:rFonts w:asciiTheme="minorHAnsi" w:hAnsiTheme="minorHAnsi" w:cstheme="minorHAnsi"/>
          <w:noProof/>
          <w:sz w:val="24"/>
          <w:szCs w:val="24"/>
        </w:rPr>
        <w:t xml:space="preserve">Wang, N. Large Animal Stroke Models vs. Rodent Stroke Models, Pros and Cons, and Combination? </w:t>
      </w:r>
      <w:r w:rsidR="007A7432">
        <w:rPr>
          <w:rFonts w:asciiTheme="minorHAnsi" w:hAnsiTheme="minorHAnsi" w:cstheme="minorHAnsi"/>
          <w:i/>
          <w:noProof/>
          <w:sz w:val="24"/>
          <w:szCs w:val="24"/>
        </w:rPr>
        <w:t>Acta Neurochirurgica Supplement</w:t>
      </w:r>
      <w:r w:rsidRPr="00F726B9">
        <w:rPr>
          <w:rFonts w:asciiTheme="minorHAnsi" w:hAnsiTheme="minorHAnsi" w:cstheme="minorHAnsi"/>
          <w:i/>
          <w:noProof/>
          <w:sz w:val="24"/>
          <w:szCs w:val="24"/>
        </w:rPr>
        <w:t>.</w:t>
      </w:r>
      <w:r w:rsidRPr="00F726B9">
        <w:rPr>
          <w:rFonts w:asciiTheme="minorHAnsi" w:hAnsiTheme="minorHAnsi" w:cstheme="minorHAnsi"/>
          <w:noProof/>
          <w:sz w:val="24"/>
          <w:szCs w:val="24"/>
        </w:rPr>
        <w:t xml:space="preserve"> </w:t>
      </w:r>
      <w:r w:rsidRPr="00F726B9">
        <w:rPr>
          <w:rFonts w:asciiTheme="minorHAnsi" w:hAnsiTheme="minorHAnsi" w:cstheme="minorHAnsi"/>
          <w:b/>
          <w:noProof/>
          <w:sz w:val="24"/>
          <w:szCs w:val="24"/>
        </w:rPr>
        <w:t>121</w:t>
      </w:r>
      <w:r w:rsidR="007A7432" w:rsidRPr="00F726B9">
        <w:rPr>
          <w:rFonts w:asciiTheme="minorHAnsi" w:hAnsiTheme="minorHAnsi" w:cstheme="minorHAnsi"/>
          <w:noProof/>
          <w:sz w:val="24"/>
          <w:szCs w:val="24"/>
        </w:rPr>
        <w:t>,</w:t>
      </w:r>
      <w:r w:rsidRPr="00F726B9">
        <w:rPr>
          <w:rFonts w:asciiTheme="minorHAnsi" w:hAnsiTheme="minorHAnsi" w:cstheme="minorHAnsi"/>
          <w:noProof/>
          <w:sz w:val="24"/>
          <w:szCs w:val="24"/>
        </w:rPr>
        <w:t xml:space="preserve"> 77-81</w:t>
      </w:r>
      <w:r w:rsidR="007A7432">
        <w:rPr>
          <w:rFonts w:asciiTheme="minorHAnsi" w:hAnsiTheme="minorHAnsi" w:cstheme="minorHAnsi"/>
          <w:noProof/>
          <w:sz w:val="24"/>
          <w:szCs w:val="24"/>
        </w:rPr>
        <w:t xml:space="preserve"> (</w:t>
      </w:r>
      <w:r w:rsidRPr="00F726B9">
        <w:rPr>
          <w:rFonts w:asciiTheme="minorHAnsi" w:hAnsiTheme="minorHAnsi" w:cstheme="minorHAnsi"/>
          <w:noProof/>
          <w:sz w:val="24"/>
          <w:szCs w:val="24"/>
        </w:rPr>
        <w:t>2016).</w:t>
      </w:r>
      <w:bookmarkEnd w:id="24"/>
    </w:p>
    <w:p w14:paraId="774B5700" w14:textId="781C8D31" w:rsidR="00807ED1" w:rsidRPr="00F726B9" w:rsidRDefault="00807ED1" w:rsidP="005417A9">
      <w:pPr>
        <w:pStyle w:val="EndNoteBibliography"/>
        <w:spacing w:after="0" w:line="240" w:lineRule="auto"/>
        <w:contextualSpacing/>
        <w:rPr>
          <w:rFonts w:asciiTheme="minorHAnsi" w:hAnsiTheme="minorHAnsi" w:cstheme="minorHAnsi"/>
          <w:noProof/>
          <w:sz w:val="24"/>
          <w:szCs w:val="24"/>
        </w:rPr>
      </w:pPr>
      <w:bookmarkStart w:id="25" w:name="_ENREF_15"/>
      <w:r w:rsidRPr="00F726B9">
        <w:rPr>
          <w:rFonts w:asciiTheme="minorHAnsi" w:hAnsiTheme="minorHAnsi" w:cstheme="minorHAnsi"/>
          <w:noProof/>
          <w:sz w:val="24"/>
          <w:szCs w:val="24"/>
        </w:rPr>
        <w:t>15</w:t>
      </w:r>
      <w:r w:rsidRPr="00F726B9">
        <w:rPr>
          <w:rFonts w:asciiTheme="minorHAnsi" w:hAnsiTheme="minorHAnsi" w:cstheme="minorHAnsi"/>
          <w:noProof/>
          <w:sz w:val="24"/>
          <w:szCs w:val="24"/>
        </w:rPr>
        <w:tab/>
        <w:t>Gnyawali, S. C.</w:t>
      </w:r>
      <w:r w:rsidRPr="00F726B9">
        <w:rPr>
          <w:rFonts w:asciiTheme="minorHAnsi" w:hAnsiTheme="minorHAnsi" w:cstheme="minorHAnsi"/>
          <w:i/>
          <w:noProof/>
          <w:sz w:val="24"/>
          <w:szCs w:val="24"/>
        </w:rPr>
        <w:t xml:space="preserve"> </w:t>
      </w:r>
      <w:r w:rsidR="007A7432" w:rsidRPr="007A7432">
        <w:rPr>
          <w:rFonts w:asciiTheme="minorHAnsi" w:hAnsiTheme="minorHAnsi" w:cstheme="minorHAnsi"/>
          <w:noProof/>
          <w:sz w:val="24"/>
          <w:szCs w:val="24"/>
        </w:rPr>
        <w:t>et al.</w:t>
      </w:r>
      <w:r w:rsidRPr="00F726B9">
        <w:rPr>
          <w:rFonts w:asciiTheme="minorHAnsi" w:hAnsiTheme="minorHAnsi" w:cstheme="minorHAnsi"/>
          <w:noProof/>
          <w:sz w:val="24"/>
          <w:szCs w:val="24"/>
        </w:rPr>
        <w:t xml:space="preserve"> Retooling Laser Speckle Contrast Analysis Algorithm to Enhance Non-Invasive High Resolution Laser Speckle Functional Imaging of Cutaneous Microcirculation. </w:t>
      </w:r>
      <w:r w:rsidR="007A7432">
        <w:rPr>
          <w:rFonts w:asciiTheme="minorHAnsi" w:hAnsiTheme="minorHAnsi" w:cstheme="minorHAnsi"/>
          <w:i/>
          <w:noProof/>
          <w:sz w:val="24"/>
          <w:szCs w:val="24"/>
        </w:rPr>
        <w:t>Scientific Reports</w:t>
      </w:r>
      <w:r w:rsidRPr="00F726B9">
        <w:rPr>
          <w:rFonts w:asciiTheme="minorHAnsi" w:hAnsiTheme="minorHAnsi" w:cstheme="minorHAnsi"/>
          <w:i/>
          <w:noProof/>
          <w:sz w:val="24"/>
          <w:szCs w:val="24"/>
        </w:rPr>
        <w:t>.</w:t>
      </w:r>
      <w:r w:rsidRPr="00F726B9">
        <w:rPr>
          <w:rFonts w:asciiTheme="minorHAnsi" w:hAnsiTheme="minorHAnsi" w:cstheme="minorHAnsi"/>
          <w:noProof/>
          <w:sz w:val="24"/>
          <w:szCs w:val="24"/>
        </w:rPr>
        <w:t xml:space="preserve"> </w:t>
      </w:r>
      <w:r w:rsidRPr="00F726B9">
        <w:rPr>
          <w:rFonts w:asciiTheme="minorHAnsi" w:hAnsiTheme="minorHAnsi" w:cstheme="minorHAnsi"/>
          <w:b/>
          <w:noProof/>
          <w:sz w:val="24"/>
          <w:szCs w:val="24"/>
        </w:rPr>
        <w:t>7</w:t>
      </w:r>
      <w:r w:rsidR="007A7432" w:rsidRPr="00F726B9">
        <w:rPr>
          <w:rFonts w:asciiTheme="minorHAnsi" w:hAnsiTheme="minorHAnsi" w:cstheme="minorHAnsi"/>
          <w:noProof/>
          <w:sz w:val="24"/>
          <w:szCs w:val="24"/>
        </w:rPr>
        <w:t>,</w:t>
      </w:r>
      <w:r w:rsidRPr="00F726B9">
        <w:rPr>
          <w:rFonts w:asciiTheme="minorHAnsi" w:hAnsiTheme="minorHAnsi" w:cstheme="minorHAnsi"/>
          <w:noProof/>
          <w:sz w:val="24"/>
          <w:szCs w:val="24"/>
        </w:rPr>
        <w:t xml:space="preserve"> 41048</w:t>
      </w:r>
      <w:r w:rsidR="007A7432">
        <w:rPr>
          <w:rFonts w:asciiTheme="minorHAnsi" w:hAnsiTheme="minorHAnsi" w:cstheme="minorHAnsi"/>
          <w:noProof/>
          <w:sz w:val="24"/>
          <w:szCs w:val="24"/>
        </w:rPr>
        <w:t xml:space="preserve"> (</w:t>
      </w:r>
      <w:r w:rsidRPr="00F726B9">
        <w:rPr>
          <w:rFonts w:asciiTheme="minorHAnsi" w:hAnsiTheme="minorHAnsi" w:cstheme="minorHAnsi"/>
          <w:noProof/>
          <w:sz w:val="24"/>
          <w:szCs w:val="24"/>
        </w:rPr>
        <w:t>2017).</w:t>
      </w:r>
      <w:bookmarkEnd w:id="25"/>
    </w:p>
    <w:p w14:paraId="2055943C" w14:textId="1E06DAF5" w:rsidR="00807ED1" w:rsidRPr="00F726B9" w:rsidRDefault="00807ED1" w:rsidP="005417A9">
      <w:pPr>
        <w:pStyle w:val="EndNoteBibliography"/>
        <w:spacing w:after="0" w:line="240" w:lineRule="auto"/>
        <w:contextualSpacing/>
        <w:rPr>
          <w:rFonts w:asciiTheme="minorHAnsi" w:hAnsiTheme="minorHAnsi" w:cstheme="minorHAnsi"/>
          <w:noProof/>
          <w:sz w:val="24"/>
          <w:szCs w:val="24"/>
        </w:rPr>
      </w:pPr>
      <w:bookmarkStart w:id="26" w:name="_ENREF_16"/>
      <w:r w:rsidRPr="00F726B9">
        <w:rPr>
          <w:rFonts w:asciiTheme="minorHAnsi" w:hAnsiTheme="minorHAnsi" w:cstheme="minorHAnsi"/>
          <w:noProof/>
          <w:sz w:val="24"/>
          <w:szCs w:val="24"/>
        </w:rPr>
        <w:t>16</w:t>
      </w:r>
      <w:r w:rsidRPr="00F726B9">
        <w:rPr>
          <w:rFonts w:asciiTheme="minorHAnsi" w:hAnsiTheme="minorHAnsi" w:cstheme="minorHAnsi"/>
          <w:noProof/>
          <w:sz w:val="24"/>
          <w:szCs w:val="24"/>
        </w:rPr>
        <w:tab/>
        <w:t>Kan, I.</w:t>
      </w:r>
      <w:r w:rsidRPr="00F726B9">
        <w:rPr>
          <w:rFonts w:asciiTheme="minorHAnsi" w:hAnsiTheme="minorHAnsi" w:cstheme="minorHAnsi"/>
          <w:i/>
          <w:noProof/>
          <w:sz w:val="24"/>
          <w:szCs w:val="24"/>
        </w:rPr>
        <w:t xml:space="preserve"> </w:t>
      </w:r>
      <w:r w:rsidR="007A7432" w:rsidRPr="007A7432">
        <w:rPr>
          <w:rFonts w:asciiTheme="minorHAnsi" w:hAnsiTheme="minorHAnsi" w:cstheme="minorHAnsi"/>
          <w:noProof/>
          <w:sz w:val="24"/>
          <w:szCs w:val="24"/>
        </w:rPr>
        <w:t>et al.</w:t>
      </w:r>
      <w:r w:rsidRPr="00F726B9">
        <w:rPr>
          <w:rFonts w:asciiTheme="minorHAnsi" w:hAnsiTheme="minorHAnsi" w:cstheme="minorHAnsi"/>
          <w:noProof/>
          <w:sz w:val="24"/>
          <w:szCs w:val="24"/>
        </w:rPr>
        <w:t xml:space="preserve"> A novel method of thrombus preparation for use in a swine model for evaluation of thrombectomy devices. </w:t>
      </w:r>
      <w:r w:rsidR="007A7432">
        <w:rPr>
          <w:rFonts w:asciiTheme="minorHAnsi" w:hAnsiTheme="minorHAnsi" w:cstheme="minorHAnsi"/>
          <w:i/>
          <w:noProof/>
          <w:sz w:val="24"/>
          <w:szCs w:val="24"/>
        </w:rPr>
        <w:t>American Journal of Neuroradiology</w:t>
      </w:r>
      <w:r w:rsidRPr="00F726B9">
        <w:rPr>
          <w:rFonts w:asciiTheme="minorHAnsi" w:hAnsiTheme="minorHAnsi" w:cstheme="minorHAnsi"/>
          <w:i/>
          <w:noProof/>
          <w:sz w:val="24"/>
          <w:szCs w:val="24"/>
        </w:rPr>
        <w:t>.</w:t>
      </w:r>
      <w:r w:rsidRPr="00F726B9">
        <w:rPr>
          <w:rFonts w:asciiTheme="minorHAnsi" w:hAnsiTheme="minorHAnsi" w:cstheme="minorHAnsi"/>
          <w:noProof/>
          <w:sz w:val="24"/>
          <w:szCs w:val="24"/>
        </w:rPr>
        <w:t xml:space="preserve"> </w:t>
      </w:r>
      <w:r w:rsidRPr="00F726B9">
        <w:rPr>
          <w:rFonts w:asciiTheme="minorHAnsi" w:hAnsiTheme="minorHAnsi" w:cstheme="minorHAnsi"/>
          <w:b/>
          <w:noProof/>
          <w:sz w:val="24"/>
          <w:szCs w:val="24"/>
        </w:rPr>
        <w:t>31</w:t>
      </w:r>
      <w:r w:rsidRPr="00F726B9">
        <w:rPr>
          <w:rFonts w:asciiTheme="minorHAnsi" w:hAnsiTheme="minorHAnsi" w:cstheme="minorHAnsi"/>
          <w:noProof/>
          <w:sz w:val="24"/>
          <w:szCs w:val="24"/>
        </w:rPr>
        <w:t xml:space="preserve"> (9), 1741-1743</w:t>
      </w:r>
      <w:r w:rsidR="007A7432">
        <w:rPr>
          <w:rFonts w:asciiTheme="minorHAnsi" w:hAnsiTheme="minorHAnsi" w:cstheme="minorHAnsi"/>
          <w:noProof/>
          <w:sz w:val="24"/>
          <w:szCs w:val="24"/>
        </w:rPr>
        <w:t xml:space="preserve"> (</w:t>
      </w:r>
      <w:r w:rsidRPr="00F726B9">
        <w:rPr>
          <w:rFonts w:asciiTheme="minorHAnsi" w:hAnsiTheme="minorHAnsi" w:cstheme="minorHAnsi"/>
          <w:noProof/>
          <w:sz w:val="24"/>
          <w:szCs w:val="24"/>
        </w:rPr>
        <w:t>2010).</w:t>
      </w:r>
      <w:bookmarkEnd w:id="26"/>
    </w:p>
    <w:p w14:paraId="0E2497BE" w14:textId="2C5385DF" w:rsidR="00807ED1" w:rsidRPr="00F726B9" w:rsidRDefault="00807ED1" w:rsidP="005417A9">
      <w:pPr>
        <w:pStyle w:val="EndNoteBibliography"/>
        <w:spacing w:after="0" w:line="240" w:lineRule="auto"/>
        <w:contextualSpacing/>
        <w:rPr>
          <w:rFonts w:asciiTheme="minorHAnsi" w:hAnsiTheme="minorHAnsi" w:cstheme="minorHAnsi"/>
          <w:noProof/>
          <w:sz w:val="24"/>
          <w:szCs w:val="24"/>
        </w:rPr>
      </w:pPr>
      <w:bookmarkStart w:id="27" w:name="_ENREF_17"/>
      <w:r w:rsidRPr="00F726B9">
        <w:rPr>
          <w:rFonts w:asciiTheme="minorHAnsi" w:hAnsiTheme="minorHAnsi" w:cstheme="minorHAnsi"/>
          <w:noProof/>
          <w:sz w:val="24"/>
          <w:szCs w:val="24"/>
        </w:rPr>
        <w:t>17</w:t>
      </w:r>
      <w:r w:rsidRPr="00F726B9">
        <w:rPr>
          <w:rFonts w:asciiTheme="minorHAnsi" w:hAnsiTheme="minorHAnsi" w:cstheme="minorHAnsi"/>
          <w:noProof/>
          <w:sz w:val="24"/>
          <w:szCs w:val="24"/>
        </w:rPr>
        <w:tab/>
        <w:t>Huttinger, A. L.</w:t>
      </w:r>
      <w:r w:rsidRPr="00F726B9">
        <w:rPr>
          <w:rFonts w:asciiTheme="minorHAnsi" w:hAnsiTheme="minorHAnsi" w:cstheme="minorHAnsi"/>
          <w:i/>
          <w:noProof/>
          <w:sz w:val="24"/>
          <w:szCs w:val="24"/>
        </w:rPr>
        <w:t xml:space="preserve"> </w:t>
      </w:r>
      <w:r w:rsidR="007A7432" w:rsidRPr="007A7432">
        <w:rPr>
          <w:rFonts w:asciiTheme="minorHAnsi" w:hAnsiTheme="minorHAnsi" w:cstheme="minorHAnsi"/>
          <w:noProof/>
          <w:sz w:val="24"/>
          <w:szCs w:val="24"/>
        </w:rPr>
        <w:t>et al.</w:t>
      </w:r>
      <w:r w:rsidRPr="00F726B9">
        <w:rPr>
          <w:rFonts w:asciiTheme="minorHAnsi" w:hAnsiTheme="minorHAnsi" w:cstheme="minorHAnsi"/>
          <w:noProof/>
          <w:sz w:val="24"/>
          <w:szCs w:val="24"/>
        </w:rPr>
        <w:t xml:space="preserve"> Ferric Chloride-induced Canine Carotid Artery Thrombosis: A Large Animal Model of Vascular Injury. </w:t>
      </w:r>
      <w:r w:rsidR="007A7432">
        <w:rPr>
          <w:rFonts w:asciiTheme="minorHAnsi" w:hAnsiTheme="minorHAnsi" w:cstheme="minorHAnsi"/>
          <w:i/>
          <w:noProof/>
          <w:sz w:val="24"/>
          <w:szCs w:val="24"/>
        </w:rPr>
        <w:t>Journal of Visualized Experiments</w:t>
      </w:r>
      <w:r w:rsidRPr="00F726B9">
        <w:rPr>
          <w:rFonts w:asciiTheme="minorHAnsi" w:hAnsiTheme="minorHAnsi" w:cstheme="minorHAnsi"/>
          <w:i/>
          <w:noProof/>
          <w:sz w:val="24"/>
          <w:szCs w:val="24"/>
        </w:rPr>
        <w:t>.</w:t>
      </w:r>
      <w:r w:rsidRPr="00F726B9">
        <w:rPr>
          <w:rFonts w:asciiTheme="minorHAnsi" w:hAnsiTheme="minorHAnsi" w:cstheme="minorHAnsi"/>
          <w:noProof/>
          <w:sz w:val="24"/>
          <w:szCs w:val="24"/>
        </w:rPr>
        <w:t xml:space="preserve"> 10.3791/57981 (139)</w:t>
      </w:r>
      <w:r w:rsidR="007A7432">
        <w:rPr>
          <w:rFonts w:asciiTheme="minorHAnsi" w:hAnsiTheme="minorHAnsi" w:cstheme="minorHAnsi"/>
          <w:noProof/>
          <w:sz w:val="24"/>
          <w:szCs w:val="24"/>
        </w:rPr>
        <w:t xml:space="preserve"> (</w:t>
      </w:r>
      <w:r w:rsidRPr="00F726B9">
        <w:rPr>
          <w:rFonts w:asciiTheme="minorHAnsi" w:hAnsiTheme="minorHAnsi" w:cstheme="minorHAnsi"/>
          <w:noProof/>
          <w:sz w:val="24"/>
          <w:szCs w:val="24"/>
        </w:rPr>
        <w:t>2018).</w:t>
      </w:r>
      <w:bookmarkEnd w:id="27"/>
    </w:p>
    <w:p w14:paraId="2CDE149D" w14:textId="2AFA93E4" w:rsidR="00807ED1" w:rsidRPr="00F726B9" w:rsidRDefault="00807ED1" w:rsidP="005417A9">
      <w:pPr>
        <w:pStyle w:val="EndNoteBibliography"/>
        <w:spacing w:after="0" w:line="240" w:lineRule="auto"/>
        <w:contextualSpacing/>
        <w:rPr>
          <w:rFonts w:asciiTheme="minorHAnsi" w:hAnsiTheme="minorHAnsi" w:cstheme="minorHAnsi"/>
          <w:noProof/>
          <w:sz w:val="24"/>
          <w:szCs w:val="24"/>
        </w:rPr>
      </w:pPr>
      <w:bookmarkStart w:id="28" w:name="_ENREF_18"/>
      <w:r w:rsidRPr="00F726B9">
        <w:rPr>
          <w:rFonts w:asciiTheme="minorHAnsi" w:hAnsiTheme="minorHAnsi" w:cstheme="minorHAnsi"/>
          <w:noProof/>
          <w:sz w:val="24"/>
          <w:szCs w:val="24"/>
        </w:rPr>
        <w:t>18</w:t>
      </w:r>
      <w:r w:rsidRPr="00F726B9">
        <w:rPr>
          <w:rFonts w:asciiTheme="minorHAnsi" w:hAnsiTheme="minorHAnsi" w:cstheme="minorHAnsi"/>
          <w:noProof/>
          <w:sz w:val="24"/>
          <w:szCs w:val="24"/>
        </w:rPr>
        <w:tab/>
        <w:t>Siemonsen, S.</w:t>
      </w:r>
      <w:r w:rsidRPr="00F726B9">
        <w:rPr>
          <w:rFonts w:asciiTheme="minorHAnsi" w:hAnsiTheme="minorHAnsi" w:cstheme="minorHAnsi"/>
          <w:i/>
          <w:noProof/>
          <w:sz w:val="24"/>
          <w:szCs w:val="24"/>
        </w:rPr>
        <w:t xml:space="preserve"> </w:t>
      </w:r>
      <w:r w:rsidR="007A7432" w:rsidRPr="007A7432">
        <w:rPr>
          <w:rFonts w:asciiTheme="minorHAnsi" w:hAnsiTheme="minorHAnsi" w:cstheme="minorHAnsi"/>
          <w:noProof/>
          <w:sz w:val="24"/>
          <w:szCs w:val="24"/>
        </w:rPr>
        <w:t>et al.</w:t>
      </w:r>
      <w:r w:rsidRPr="00F726B9">
        <w:rPr>
          <w:rFonts w:asciiTheme="minorHAnsi" w:hAnsiTheme="minorHAnsi" w:cstheme="minorHAnsi"/>
          <w:noProof/>
          <w:sz w:val="24"/>
          <w:szCs w:val="24"/>
        </w:rPr>
        <w:t xml:space="preserve"> Elevated T2-values in MRI of stroke patients shortly after symptom onset do not predict irreversible tissue infarction. </w:t>
      </w:r>
      <w:r w:rsidRPr="00F726B9">
        <w:rPr>
          <w:rFonts w:asciiTheme="minorHAnsi" w:hAnsiTheme="minorHAnsi" w:cstheme="minorHAnsi"/>
          <w:i/>
          <w:noProof/>
          <w:sz w:val="24"/>
          <w:szCs w:val="24"/>
        </w:rPr>
        <w:t>Brain.</w:t>
      </w:r>
      <w:r w:rsidRPr="00F726B9">
        <w:rPr>
          <w:rFonts w:asciiTheme="minorHAnsi" w:hAnsiTheme="minorHAnsi" w:cstheme="minorHAnsi"/>
          <w:noProof/>
          <w:sz w:val="24"/>
          <w:szCs w:val="24"/>
        </w:rPr>
        <w:t xml:space="preserve"> </w:t>
      </w:r>
      <w:r w:rsidRPr="00F726B9">
        <w:rPr>
          <w:rFonts w:asciiTheme="minorHAnsi" w:hAnsiTheme="minorHAnsi" w:cstheme="minorHAnsi"/>
          <w:b/>
          <w:noProof/>
          <w:sz w:val="24"/>
          <w:szCs w:val="24"/>
        </w:rPr>
        <w:t>135</w:t>
      </w:r>
      <w:r w:rsidRPr="00F726B9">
        <w:rPr>
          <w:rFonts w:asciiTheme="minorHAnsi" w:hAnsiTheme="minorHAnsi" w:cstheme="minorHAnsi"/>
          <w:noProof/>
          <w:sz w:val="24"/>
          <w:szCs w:val="24"/>
        </w:rPr>
        <w:t xml:space="preserve"> (Pt 6), 1981-1989</w:t>
      </w:r>
      <w:r w:rsidR="007A7432">
        <w:rPr>
          <w:rFonts w:asciiTheme="minorHAnsi" w:hAnsiTheme="minorHAnsi" w:cstheme="minorHAnsi"/>
          <w:noProof/>
          <w:sz w:val="24"/>
          <w:szCs w:val="24"/>
        </w:rPr>
        <w:t xml:space="preserve"> (</w:t>
      </w:r>
      <w:r w:rsidRPr="00F726B9">
        <w:rPr>
          <w:rFonts w:asciiTheme="minorHAnsi" w:hAnsiTheme="minorHAnsi" w:cstheme="minorHAnsi"/>
          <w:noProof/>
          <w:sz w:val="24"/>
          <w:szCs w:val="24"/>
        </w:rPr>
        <w:t>2012).</w:t>
      </w:r>
      <w:bookmarkEnd w:id="28"/>
    </w:p>
    <w:p w14:paraId="5EC9948A" w14:textId="10CA8702" w:rsidR="00807ED1" w:rsidRPr="00F726B9" w:rsidRDefault="00807ED1" w:rsidP="005417A9">
      <w:pPr>
        <w:pStyle w:val="EndNoteBibliography"/>
        <w:spacing w:after="0" w:line="240" w:lineRule="auto"/>
        <w:contextualSpacing/>
        <w:rPr>
          <w:rFonts w:asciiTheme="minorHAnsi" w:hAnsiTheme="minorHAnsi" w:cstheme="minorHAnsi"/>
          <w:noProof/>
          <w:sz w:val="24"/>
          <w:szCs w:val="24"/>
        </w:rPr>
      </w:pPr>
      <w:bookmarkStart w:id="29" w:name="_ENREF_19"/>
      <w:r w:rsidRPr="00F726B9">
        <w:rPr>
          <w:rFonts w:asciiTheme="minorHAnsi" w:hAnsiTheme="minorHAnsi" w:cstheme="minorHAnsi"/>
          <w:noProof/>
          <w:sz w:val="24"/>
          <w:szCs w:val="24"/>
        </w:rPr>
        <w:t>19</w:t>
      </w:r>
      <w:r w:rsidRPr="00F726B9">
        <w:rPr>
          <w:rFonts w:asciiTheme="minorHAnsi" w:hAnsiTheme="minorHAnsi" w:cstheme="minorHAnsi"/>
          <w:noProof/>
          <w:sz w:val="24"/>
          <w:szCs w:val="24"/>
        </w:rPr>
        <w:tab/>
        <w:t>Leiva-Salinas, C.</w:t>
      </w:r>
      <w:r w:rsidR="007A7432">
        <w:rPr>
          <w:rFonts w:asciiTheme="minorHAnsi" w:hAnsiTheme="minorHAnsi" w:cstheme="minorHAnsi"/>
          <w:noProof/>
          <w:sz w:val="24"/>
          <w:szCs w:val="24"/>
        </w:rPr>
        <w:t xml:space="preserve">, </w:t>
      </w:r>
      <w:r w:rsidRPr="00F726B9">
        <w:rPr>
          <w:rFonts w:asciiTheme="minorHAnsi" w:hAnsiTheme="minorHAnsi" w:cstheme="minorHAnsi"/>
          <w:noProof/>
          <w:sz w:val="24"/>
          <w:szCs w:val="24"/>
        </w:rPr>
        <w:t xml:space="preserve">Wintermark, M. Imaging of acute ischemic stroke. </w:t>
      </w:r>
      <w:r w:rsidR="007A7432">
        <w:rPr>
          <w:rFonts w:asciiTheme="minorHAnsi" w:hAnsiTheme="minorHAnsi" w:cstheme="minorHAnsi"/>
          <w:i/>
          <w:noProof/>
          <w:sz w:val="24"/>
          <w:szCs w:val="24"/>
        </w:rPr>
        <w:t>Neuroimaging Clinics of North America</w:t>
      </w:r>
      <w:r w:rsidRPr="00F726B9">
        <w:rPr>
          <w:rFonts w:asciiTheme="minorHAnsi" w:hAnsiTheme="minorHAnsi" w:cstheme="minorHAnsi"/>
          <w:i/>
          <w:noProof/>
          <w:sz w:val="24"/>
          <w:szCs w:val="24"/>
        </w:rPr>
        <w:t>.</w:t>
      </w:r>
      <w:r w:rsidRPr="00F726B9">
        <w:rPr>
          <w:rFonts w:asciiTheme="minorHAnsi" w:hAnsiTheme="minorHAnsi" w:cstheme="minorHAnsi"/>
          <w:noProof/>
          <w:sz w:val="24"/>
          <w:szCs w:val="24"/>
        </w:rPr>
        <w:t xml:space="preserve"> </w:t>
      </w:r>
      <w:r w:rsidRPr="00F726B9">
        <w:rPr>
          <w:rFonts w:asciiTheme="minorHAnsi" w:hAnsiTheme="minorHAnsi" w:cstheme="minorHAnsi"/>
          <w:b/>
          <w:noProof/>
          <w:sz w:val="24"/>
          <w:szCs w:val="24"/>
        </w:rPr>
        <w:t>20</w:t>
      </w:r>
      <w:r w:rsidRPr="00F726B9">
        <w:rPr>
          <w:rFonts w:asciiTheme="minorHAnsi" w:hAnsiTheme="minorHAnsi" w:cstheme="minorHAnsi"/>
          <w:noProof/>
          <w:sz w:val="24"/>
          <w:szCs w:val="24"/>
        </w:rPr>
        <w:t xml:space="preserve"> (4), 455-468</w:t>
      </w:r>
      <w:r w:rsidR="007A7432">
        <w:rPr>
          <w:rFonts w:asciiTheme="minorHAnsi" w:hAnsiTheme="minorHAnsi" w:cstheme="minorHAnsi"/>
          <w:noProof/>
          <w:sz w:val="24"/>
          <w:szCs w:val="24"/>
        </w:rPr>
        <w:t xml:space="preserve"> (</w:t>
      </w:r>
      <w:r w:rsidRPr="00F726B9">
        <w:rPr>
          <w:rFonts w:asciiTheme="minorHAnsi" w:hAnsiTheme="minorHAnsi" w:cstheme="minorHAnsi"/>
          <w:noProof/>
          <w:sz w:val="24"/>
          <w:szCs w:val="24"/>
        </w:rPr>
        <w:t>2010).</w:t>
      </w:r>
      <w:bookmarkEnd w:id="29"/>
    </w:p>
    <w:p w14:paraId="7654533D" w14:textId="5B636F83" w:rsidR="00807ED1" w:rsidRPr="00F726B9" w:rsidRDefault="00807ED1" w:rsidP="005417A9">
      <w:pPr>
        <w:pStyle w:val="EndNoteBibliography"/>
        <w:spacing w:after="0" w:line="240" w:lineRule="auto"/>
        <w:contextualSpacing/>
        <w:rPr>
          <w:rFonts w:asciiTheme="minorHAnsi" w:hAnsiTheme="minorHAnsi" w:cstheme="minorHAnsi"/>
          <w:noProof/>
          <w:sz w:val="24"/>
          <w:szCs w:val="24"/>
        </w:rPr>
      </w:pPr>
      <w:bookmarkStart w:id="30" w:name="_ENREF_20"/>
      <w:r w:rsidRPr="00F726B9">
        <w:rPr>
          <w:rFonts w:asciiTheme="minorHAnsi" w:hAnsiTheme="minorHAnsi" w:cstheme="minorHAnsi"/>
          <w:noProof/>
          <w:sz w:val="24"/>
          <w:szCs w:val="24"/>
        </w:rPr>
        <w:t>20</w:t>
      </w:r>
      <w:r w:rsidRPr="00F726B9">
        <w:rPr>
          <w:rFonts w:asciiTheme="minorHAnsi" w:hAnsiTheme="minorHAnsi" w:cstheme="minorHAnsi"/>
          <w:noProof/>
          <w:sz w:val="24"/>
          <w:szCs w:val="24"/>
        </w:rPr>
        <w:tab/>
        <w:t>Ishikawa, C., Ito, D., Tanaka, N.</w:t>
      </w:r>
      <w:r w:rsidR="007A7432">
        <w:rPr>
          <w:rFonts w:asciiTheme="minorHAnsi" w:hAnsiTheme="minorHAnsi" w:cstheme="minorHAnsi"/>
          <w:noProof/>
          <w:sz w:val="24"/>
          <w:szCs w:val="24"/>
        </w:rPr>
        <w:t xml:space="preserve">, </w:t>
      </w:r>
      <w:r w:rsidRPr="00F726B9">
        <w:rPr>
          <w:rFonts w:asciiTheme="minorHAnsi" w:hAnsiTheme="minorHAnsi" w:cstheme="minorHAnsi"/>
          <w:noProof/>
          <w:sz w:val="24"/>
          <w:szCs w:val="24"/>
        </w:rPr>
        <w:t xml:space="preserve">Kitagawa, M. Use of three-dimensional time-of-flight magnetic resonance angiography at 1.5 Tesla to evaluate the intracranial arteries of 39 dogs with idiopathic epilepsy. </w:t>
      </w:r>
      <w:r w:rsidR="007A7432">
        <w:rPr>
          <w:rFonts w:asciiTheme="minorHAnsi" w:hAnsiTheme="minorHAnsi" w:cstheme="minorHAnsi"/>
          <w:i/>
          <w:noProof/>
          <w:sz w:val="24"/>
          <w:szCs w:val="24"/>
        </w:rPr>
        <w:t>American Journal of Veterinary Research</w:t>
      </w:r>
      <w:r w:rsidRPr="00F726B9">
        <w:rPr>
          <w:rFonts w:asciiTheme="minorHAnsi" w:hAnsiTheme="minorHAnsi" w:cstheme="minorHAnsi"/>
          <w:i/>
          <w:noProof/>
          <w:sz w:val="24"/>
          <w:szCs w:val="24"/>
        </w:rPr>
        <w:t>.</w:t>
      </w:r>
      <w:r w:rsidRPr="00F726B9">
        <w:rPr>
          <w:rFonts w:asciiTheme="minorHAnsi" w:hAnsiTheme="minorHAnsi" w:cstheme="minorHAnsi"/>
          <w:noProof/>
          <w:sz w:val="24"/>
          <w:szCs w:val="24"/>
        </w:rPr>
        <w:t xml:space="preserve"> </w:t>
      </w:r>
      <w:r w:rsidRPr="00F726B9">
        <w:rPr>
          <w:rFonts w:asciiTheme="minorHAnsi" w:hAnsiTheme="minorHAnsi" w:cstheme="minorHAnsi"/>
          <w:b/>
          <w:noProof/>
          <w:sz w:val="24"/>
          <w:szCs w:val="24"/>
        </w:rPr>
        <w:t>80</w:t>
      </w:r>
      <w:r w:rsidRPr="00F726B9">
        <w:rPr>
          <w:rFonts w:asciiTheme="minorHAnsi" w:hAnsiTheme="minorHAnsi" w:cstheme="minorHAnsi"/>
          <w:noProof/>
          <w:sz w:val="24"/>
          <w:szCs w:val="24"/>
        </w:rPr>
        <w:t xml:space="preserve"> (5), 480-489</w:t>
      </w:r>
      <w:r w:rsidR="007A7432">
        <w:rPr>
          <w:rFonts w:asciiTheme="minorHAnsi" w:hAnsiTheme="minorHAnsi" w:cstheme="minorHAnsi"/>
          <w:noProof/>
          <w:sz w:val="24"/>
          <w:szCs w:val="24"/>
        </w:rPr>
        <w:t xml:space="preserve"> (</w:t>
      </w:r>
      <w:r w:rsidRPr="00F726B9">
        <w:rPr>
          <w:rFonts w:asciiTheme="minorHAnsi" w:hAnsiTheme="minorHAnsi" w:cstheme="minorHAnsi"/>
          <w:noProof/>
          <w:sz w:val="24"/>
          <w:szCs w:val="24"/>
        </w:rPr>
        <w:t>2019).</w:t>
      </w:r>
      <w:bookmarkEnd w:id="30"/>
    </w:p>
    <w:p w14:paraId="1C0A3496" w14:textId="15ED93CA" w:rsidR="00807ED1" w:rsidRPr="00F726B9" w:rsidRDefault="00807ED1" w:rsidP="005417A9">
      <w:pPr>
        <w:pStyle w:val="EndNoteBibliography"/>
        <w:spacing w:after="0" w:line="240" w:lineRule="auto"/>
        <w:contextualSpacing/>
        <w:rPr>
          <w:rFonts w:asciiTheme="minorHAnsi" w:hAnsiTheme="minorHAnsi" w:cstheme="minorHAnsi"/>
          <w:noProof/>
          <w:sz w:val="24"/>
          <w:szCs w:val="24"/>
        </w:rPr>
      </w:pPr>
      <w:bookmarkStart w:id="31" w:name="_ENREF_21"/>
      <w:r w:rsidRPr="00F726B9">
        <w:rPr>
          <w:rFonts w:asciiTheme="minorHAnsi" w:hAnsiTheme="minorHAnsi" w:cstheme="minorHAnsi"/>
          <w:noProof/>
          <w:sz w:val="24"/>
          <w:szCs w:val="24"/>
        </w:rPr>
        <w:lastRenderedPageBreak/>
        <w:t>21</w:t>
      </w:r>
      <w:r w:rsidRPr="00F726B9">
        <w:rPr>
          <w:rFonts w:asciiTheme="minorHAnsi" w:hAnsiTheme="minorHAnsi" w:cstheme="minorHAnsi"/>
          <w:noProof/>
          <w:sz w:val="24"/>
          <w:szCs w:val="24"/>
        </w:rPr>
        <w:tab/>
        <w:t>Mohr, J. P.</w:t>
      </w:r>
      <w:r w:rsidRPr="00F726B9">
        <w:rPr>
          <w:rFonts w:asciiTheme="minorHAnsi" w:hAnsiTheme="minorHAnsi" w:cstheme="minorHAnsi"/>
          <w:i/>
          <w:noProof/>
          <w:sz w:val="24"/>
          <w:szCs w:val="24"/>
        </w:rPr>
        <w:t xml:space="preserve"> </w:t>
      </w:r>
      <w:r w:rsidR="007A7432" w:rsidRPr="007A7432">
        <w:rPr>
          <w:rFonts w:asciiTheme="minorHAnsi" w:hAnsiTheme="minorHAnsi" w:cstheme="minorHAnsi"/>
          <w:noProof/>
          <w:sz w:val="24"/>
          <w:szCs w:val="24"/>
        </w:rPr>
        <w:t>et al.</w:t>
      </w:r>
      <w:r w:rsidRPr="00F726B9">
        <w:rPr>
          <w:rFonts w:asciiTheme="minorHAnsi" w:hAnsiTheme="minorHAnsi" w:cstheme="minorHAnsi"/>
          <w:noProof/>
          <w:sz w:val="24"/>
          <w:szCs w:val="24"/>
        </w:rPr>
        <w:t xml:space="preserve"> Magnetic resonance versus computed tomographic imaging in acute stroke. </w:t>
      </w:r>
      <w:r w:rsidRPr="00F726B9">
        <w:rPr>
          <w:rFonts w:asciiTheme="minorHAnsi" w:hAnsiTheme="minorHAnsi" w:cstheme="minorHAnsi"/>
          <w:i/>
          <w:noProof/>
          <w:sz w:val="24"/>
          <w:szCs w:val="24"/>
        </w:rPr>
        <w:t>Stroke.</w:t>
      </w:r>
      <w:r w:rsidRPr="00F726B9">
        <w:rPr>
          <w:rFonts w:asciiTheme="minorHAnsi" w:hAnsiTheme="minorHAnsi" w:cstheme="minorHAnsi"/>
          <w:noProof/>
          <w:sz w:val="24"/>
          <w:szCs w:val="24"/>
        </w:rPr>
        <w:t xml:space="preserve"> </w:t>
      </w:r>
      <w:r w:rsidRPr="00F726B9">
        <w:rPr>
          <w:rFonts w:asciiTheme="minorHAnsi" w:hAnsiTheme="minorHAnsi" w:cstheme="minorHAnsi"/>
          <w:b/>
          <w:noProof/>
          <w:sz w:val="24"/>
          <w:szCs w:val="24"/>
        </w:rPr>
        <w:t>26</w:t>
      </w:r>
      <w:r w:rsidRPr="00F726B9">
        <w:rPr>
          <w:rFonts w:asciiTheme="minorHAnsi" w:hAnsiTheme="minorHAnsi" w:cstheme="minorHAnsi"/>
          <w:noProof/>
          <w:sz w:val="24"/>
          <w:szCs w:val="24"/>
        </w:rPr>
        <w:t xml:space="preserve"> (5), 807-812</w:t>
      </w:r>
      <w:r w:rsidR="007A7432">
        <w:rPr>
          <w:rFonts w:asciiTheme="minorHAnsi" w:hAnsiTheme="minorHAnsi" w:cstheme="minorHAnsi"/>
          <w:noProof/>
          <w:sz w:val="24"/>
          <w:szCs w:val="24"/>
        </w:rPr>
        <w:t xml:space="preserve"> (</w:t>
      </w:r>
      <w:r w:rsidRPr="00F726B9">
        <w:rPr>
          <w:rFonts w:asciiTheme="minorHAnsi" w:hAnsiTheme="minorHAnsi" w:cstheme="minorHAnsi"/>
          <w:noProof/>
          <w:sz w:val="24"/>
          <w:szCs w:val="24"/>
        </w:rPr>
        <w:t>1995).</w:t>
      </w:r>
      <w:bookmarkEnd w:id="31"/>
    </w:p>
    <w:p w14:paraId="4E9027D9" w14:textId="2E39A661" w:rsidR="00807ED1" w:rsidRPr="00F726B9" w:rsidRDefault="00807ED1" w:rsidP="005417A9">
      <w:pPr>
        <w:pStyle w:val="EndNoteBibliography"/>
        <w:spacing w:after="0" w:line="240" w:lineRule="auto"/>
        <w:contextualSpacing/>
        <w:rPr>
          <w:rFonts w:asciiTheme="minorHAnsi" w:hAnsiTheme="minorHAnsi" w:cstheme="minorHAnsi"/>
          <w:noProof/>
          <w:sz w:val="24"/>
          <w:szCs w:val="24"/>
        </w:rPr>
      </w:pPr>
      <w:bookmarkStart w:id="32" w:name="_ENREF_22"/>
      <w:r w:rsidRPr="00F726B9">
        <w:rPr>
          <w:rFonts w:asciiTheme="minorHAnsi" w:hAnsiTheme="minorHAnsi" w:cstheme="minorHAnsi"/>
          <w:noProof/>
          <w:sz w:val="24"/>
          <w:szCs w:val="24"/>
        </w:rPr>
        <w:t>22</w:t>
      </w:r>
      <w:r w:rsidRPr="00F726B9">
        <w:rPr>
          <w:rFonts w:asciiTheme="minorHAnsi" w:hAnsiTheme="minorHAnsi" w:cstheme="minorHAnsi"/>
          <w:noProof/>
          <w:sz w:val="24"/>
          <w:szCs w:val="24"/>
        </w:rPr>
        <w:tab/>
        <w:t>Rosso, C.</w:t>
      </w:r>
      <w:r w:rsidRPr="00F726B9">
        <w:rPr>
          <w:rFonts w:asciiTheme="minorHAnsi" w:hAnsiTheme="minorHAnsi" w:cstheme="minorHAnsi"/>
          <w:i/>
          <w:noProof/>
          <w:sz w:val="24"/>
          <w:szCs w:val="24"/>
        </w:rPr>
        <w:t xml:space="preserve"> </w:t>
      </w:r>
      <w:r w:rsidR="007A7432" w:rsidRPr="007A7432">
        <w:rPr>
          <w:rFonts w:asciiTheme="minorHAnsi" w:hAnsiTheme="minorHAnsi" w:cstheme="minorHAnsi"/>
          <w:noProof/>
          <w:sz w:val="24"/>
          <w:szCs w:val="24"/>
        </w:rPr>
        <w:t>et al.</w:t>
      </w:r>
      <w:r w:rsidRPr="00F726B9">
        <w:rPr>
          <w:rFonts w:asciiTheme="minorHAnsi" w:hAnsiTheme="minorHAnsi" w:cstheme="minorHAnsi"/>
          <w:noProof/>
          <w:sz w:val="24"/>
          <w:szCs w:val="24"/>
        </w:rPr>
        <w:t xml:space="preserve"> Diffusion-weighted MRI in acute stroke within the first 6 hours: 1.5 or 3.0 Tesla? </w:t>
      </w:r>
      <w:r w:rsidRPr="00F726B9">
        <w:rPr>
          <w:rFonts w:asciiTheme="minorHAnsi" w:hAnsiTheme="minorHAnsi" w:cstheme="minorHAnsi"/>
          <w:i/>
          <w:noProof/>
          <w:sz w:val="24"/>
          <w:szCs w:val="24"/>
        </w:rPr>
        <w:t>Neurology.</w:t>
      </w:r>
      <w:r w:rsidRPr="00F726B9">
        <w:rPr>
          <w:rFonts w:asciiTheme="minorHAnsi" w:hAnsiTheme="minorHAnsi" w:cstheme="minorHAnsi"/>
          <w:noProof/>
          <w:sz w:val="24"/>
          <w:szCs w:val="24"/>
        </w:rPr>
        <w:t xml:space="preserve"> </w:t>
      </w:r>
      <w:r w:rsidRPr="00F726B9">
        <w:rPr>
          <w:rFonts w:asciiTheme="minorHAnsi" w:hAnsiTheme="minorHAnsi" w:cstheme="minorHAnsi"/>
          <w:b/>
          <w:noProof/>
          <w:sz w:val="24"/>
          <w:szCs w:val="24"/>
        </w:rPr>
        <w:t>74</w:t>
      </w:r>
      <w:r w:rsidRPr="00F726B9">
        <w:rPr>
          <w:rFonts w:asciiTheme="minorHAnsi" w:hAnsiTheme="minorHAnsi" w:cstheme="minorHAnsi"/>
          <w:noProof/>
          <w:sz w:val="24"/>
          <w:szCs w:val="24"/>
        </w:rPr>
        <w:t xml:space="preserve"> (24), 1946-1953</w:t>
      </w:r>
      <w:r w:rsidR="007A7432">
        <w:rPr>
          <w:rFonts w:asciiTheme="minorHAnsi" w:hAnsiTheme="minorHAnsi" w:cstheme="minorHAnsi"/>
          <w:noProof/>
          <w:sz w:val="24"/>
          <w:szCs w:val="24"/>
        </w:rPr>
        <w:t xml:space="preserve"> (</w:t>
      </w:r>
      <w:r w:rsidRPr="00F726B9">
        <w:rPr>
          <w:rFonts w:asciiTheme="minorHAnsi" w:hAnsiTheme="minorHAnsi" w:cstheme="minorHAnsi"/>
          <w:noProof/>
          <w:sz w:val="24"/>
          <w:szCs w:val="24"/>
        </w:rPr>
        <w:t>2010).</w:t>
      </w:r>
      <w:bookmarkEnd w:id="32"/>
    </w:p>
    <w:p w14:paraId="0B558302" w14:textId="1FFAF440" w:rsidR="00807ED1" w:rsidRPr="00F726B9" w:rsidRDefault="00807ED1" w:rsidP="005417A9">
      <w:pPr>
        <w:pStyle w:val="EndNoteBibliography"/>
        <w:spacing w:after="0" w:line="240" w:lineRule="auto"/>
        <w:contextualSpacing/>
        <w:rPr>
          <w:rFonts w:asciiTheme="minorHAnsi" w:hAnsiTheme="minorHAnsi" w:cstheme="minorHAnsi"/>
          <w:noProof/>
          <w:sz w:val="24"/>
          <w:szCs w:val="24"/>
        </w:rPr>
      </w:pPr>
      <w:bookmarkStart w:id="33" w:name="_ENREF_23"/>
      <w:r w:rsidRPr="00F726B9">
        <w:rPr>
          <w:rFonts w:asciiTheme="minorHAnsi" w:hAnsiTheme="minorHAnsi" w:cstheme="minorHAnsi"/>
          <w:noProof/>
          <w:sz w:val="24"/>
          <w:szCs w:val="24"/>
        </w:rPr>
        <w:t>23</w:t>
      </w:r>
      <w:r w:rsidRPr="00F726B9">
        <w:rPr>
          <w:rFonts w:asciiTheme="minorHAnsi" w:hAnsiTheme="minorHAnsi" w:cstheme="minorHAnsi"/>
          <w:noProof/>
          <w:sz w:val="24"/>
          <w:szCs w:val="24"/>
        </w:rPr>
        <w:tab/>
        <w:t>Cheng, Q.</w:t>
      </w:r>
      <w:r w:rsidRPr="00F726B9">
        <w:rPr>
          <w:rFonts w:asciiTheme="minorHAnsi" w:hAnsiTheme="minorHAnsi" w:cstheme="minorHAnsi"/>
          <w:i/>
          <w:noProof/>
          <w:sz w:val="24"/>
          <w:szCs w:val="24"/>
        </w:rPr>
        <w:t xml:space="preserve"> </w:t>
      </w:r>
      <w:r w:rsidR="007A7432" w:rsidRPr="007A7432">
        <w:rPr>
          <w:rFonts w:asciiTheme="minorHAnsi" w:hAnsiTheme="minorHAnsi" w:cstheme="minorHAnsi"/>
          <w:noProof/>
          <w:sz w:val="24"/>
          <w:szCs w:val="24"/>
        </w:rPr>
        <w:t>et al.</w:t>
      </w:r>
      <w:r w:rsidRPr="00F726B9">
        <w:rPr>
          <w:rFonts w:asciiTheme="minorHAnsi" w:hAnsiTheme="minorHAnsi" w:cstheme="minorHAnsi"/>
          <w:noProof/>
          <w:sz w:val="24"/>
          <w:szCs w:val="24"/>
        </w:rPr>
        <w:t xml:space="preserve"> High b value DWI in evaluation of the hyperacute cerebral ischemia at 3T: A comparative study in an embolic canine stroke model. </w:t>
      </w:r>
      <w:r w:rsidR="007A7432">
        <w:rPr>
          <w:rFonts w:asciiTheme="minorHAnsi" w:hAnsiTheme="minorHAnsi" w:cstheme="minorHAnsi"/>
          <w:i/>
          <w:noProof/>
          <w:sz w:val="24"/>
          <w:szCs w:val="24"/>
        </w:rPr>
        <w:t>Experimental and Therapeutic Medicine</w:t>
      </w:r>
      <w:r w:rsidRPr="00F726B9">
        <w:rPr>
          <w:rFonts w:asciiTheme="minorHAnsi" w:hAnsiTheme="minorHAnsi" w:cstheme="minorHAnsi"/>
          <w:i/>
          <w:noProof/>
          <w:sz w:val="24"/>
          <w:szCs w:val="24"/>
        </w:rPr>
        <w:t>.</w:t>
      </w:r>
      <w:r w:rsidRPr="00F726B9">
        <w:rPr>
          <w:rFonts w:asciiTheme="minorHAnsi" w:hAnsiTheme="minorHAnsi" w:cstheme="minorHAnsi"/>
          <w:noProof/>
          <w:sz w:val="24"/>
          <w:szCs w:val="24"/>
        </w:rPr>
        <w:t xml:space="preserve"> </w:t>
      </w:r>
      <w:r w:rsidRPr="00F726B9">
        <w:rPr>
          <w:rFonts w:asciiTheme="minorHAnsi" w:hAnsiTheme="minorHAnsi" w:cstheme="minorHAnsi"/>
          <w:b/>
          <w:noProof/>
          <w:sz w:val="24"/>
          <w:szCs w:val="24"/>
        </w:rPr>
        <w:t>12</w:t>
      </w:r>
      <w:r w:rsidRPr="00F726B9">
        <w:rPr>
          <w:rFonts w:asciiTheme="minorHAnsi" w:hAnsiTheme="minorHAnsi" w:cstheme="minorHAnsi"/>
          <w:noProof/>
          <w:sz w:val="24"/>
          <w:szCs w:val="24"/>
        </w:rPr>
        <w:t xml:space="preserve"> (2), 951-956</w:t>
      </w:r>
      <w:r w:rsidR="007A7432">
        <w:rPr>
          <w:rFonts w:asciiTheme="minorHAnsi" w:hAnsiTheme="minorHAnsi" w:cstheme="minorHAnsi"/>
          <w:noProof/>
          <w:sz w:val="24"/>
          <w:szCs w:val="24"/>
        </w:rPr>
        <w:t xml:space="preserve"> (</w:t>
      </w:r>
      <w:r w:rsidRPr="00F726B9">
        <w:rPr>
          <w:rFonts w:asciiTheme="minorHAnsi" w:hAnsiTheme="minorHAnsi" w:cstheme="minorHAnsi"/>
          <w:noProof/>
          <w:sz w:val="24"/>
          <w:szCs w:val="24"/>
        </w:rPr>
        <w:t>2016).</w:t>
      </w:r>
      <w:bookmarkEnd w:id="33"/>
    </w:p>
    <w:p w14:paraId="6A8F88AA" w14:textId="36A3351E" w:rsidR="00807ED1" w:rsidRPr="00F726B9" w:rsidRDefault="00807ED1" w:rsidP="005417A9">
      <w:pPr>
        <w:pStyle w:val="EndNoteBibliography"/>
        <w:spacing w:after="0" w:line="240" w:lineRule="auto"/>
        <w:contextualSpacing/>
        <w:rPr>
          <w:rFonts w:asciiTheme="minorHAnsi" w:hAnsiTheme="minorHAnsi" w:cstheme="minorHAnsi"/>
          <w:noProof/>
          <w:sz w:val="24"/>
          <w:szCs w:val="24"/>
        </w:rPr>
      </w:pPr>
      <w:bookmarkStart w:id="34" w:name="_ENREF_24"/>
      <w:r w:rsidRPr="00F726B9">
        <w:rPr>
          <w:rFonts w:asciiTheme="minorHAnsi" w:hAnsiTheme="minorHAnsi" w:cstheme="minorHAnsi"/>
          <w:noProof/>
          <w:sz w:val="24"/>
          <w:szCs w:val="24"/>
        </w:rPr>
        <w:t>24</w:t>
      </w:r>
      <w:r w:rsidRPr="00F726B9">
        <w:rPr>
          <w:rFonts w:asciiTheme="minorHAnsi" w:hAnsiTheme="minorHAnsi" w:cstheme="minorHAnsi"/>
          <w:noProof/>
          <w:sz w:val="24"/>
          <w:szCs w:val="24"/>
        </w:rPr>
        <w:tab/>
        <w:t>Xu, X. Q.</w:t>
      </w:r>
      <w:r w:rsidRPr="00F726B9">
        <w:rPr>
          <w:rFonts w:asciiTheme="minorHAnsi" w:hAnsiTheme="minorHAnsi" w:cstheme="minorHAnsi"/>
          <w:i/>
          <w:noProof/>
          <w:sz w:val="24"/>
          <w:szCs w:val="24"/>
        </w:rPr>
        <w:t xml:space="preserve"> </w:t>
      </w:r>
      <w:r w:rsidR="007A7432" w:rsidRPr="007A7432">
        <w:rPr>
          <w:rFonts w:asciiTheme="minorHAnsi" w:hAnsiTheme="minorHAnsi" w:cstheme="minorHAnsi"/>
          <w:noProof/>
          <w:sz w:val="24"/>
          <w:szCs w:val="24"/>
        </w:rPr>
        <w:t>et al.</w:t>
      </w:r>
      <w:r w:rsidRPr="00F726B9">
        <w:rPr>
          <w:rFonts w:asciiTheme="minorHAnsi" w:hAnsiTheme="minorHAnsi" w:cstheme="minorHAnsi"/>
          <w:noProof/>
          <w:sz w:val="24"/>
          <w:szCs w:val="24"/>
        </w:rPr>
        <w:t xml:space="preserve"> Use of FLAIR imaging to identify onset time of cerebral ischemia in a canine model. </w:t>
      </w:r>
      <w:r w:rsidR="007A7432">
        <w:rPr>
          <w:rFonts w:asciiTheme="minorHAnsi" w:hAnsiTheme="minorHAnsi" w:cstheme="minorHAnsi"/>
          <w:i/>
          <w:noProof/>
          <w:sz w:val="24"/>
          <w:szCs w:val="24"/>
        </w:rPr>
        <w:t>American Journal of Neuroradiology</w:t>
      </w:r>
      <w:r w:rsidRPr="00F726B9">
        <w:rPr>
          <w:rFonts w:asciiTheme="minorHAnsi" w:hAnsiTheme="minorHAnsi" w:cstheme="minorHAnsi"/>
          <w:i/>
          <w:noProof/>
          <w:sz w:val="24"/>
          <w:szCs w:val="24"/>
        </w:rPr>
        <w:t>.</w:t>
      </w:r>
      <w:r w:rsidRPr="00F726B9">
        <w:rPr>
          <w:rFonts w:asciiTheme="minorHAnsi" w:hAnsiTheme="minorHAnsi" w:cstheme="minorHAnsi"/>
          <w:noProof/>
          <w:sz w:val="24"/>
          <w:szCs w:val="24"/>
        </w:rPr>
        <w:t xml:space="preserve"> </w:t>
      </w:r>
      <w:r w:rsidRPr="00F726B9">
        <w:rPr>
          <w:rFonts w:asciiTheme="minorHAnsi" w:hAnsiTheme="minorHAnsi" w:cstheme="minorHAnsi"/>
          <w:b/>
          <w:noProof/>
          <w:sz w:val="24"/>
          <w:szCs w:val="24"/>
        </w:rPr>
        <w:t>35</w:t>
      </w:r>
      <w:r w:rsidRPr="00F726B9">
        <w:rPr>
          <w:rFonts w:asciiTheme="minorHAnsi" w:hAnsiTheme="minorHAnsi" w:cstheme="minorHAnsi"/>
          <w:noProof/>
          <w:sz w:val="24"/>
          <w:szCs w:val="24"/>
        </w:rPr>
        <w:t xml:space="preserve"> (2), 311-316</w:t>
      </w:r>
      <w:r w:rsidR="007A7432">
        <w:rPr>
          <w:rFonts w:asciiTheme="minorHAnsi" w:hAnsiTheme="minorHAnsi" w:cstheme="minorHAnsi"/>
          <w:noProof/>
          <w:sz w:val="24"/>
          <w:szCs w:val="24"/>
        </w:rPr>
        <w:t xml:space="preserve"> (</w:t>
      </w:r>
      <w:r w:rsidRPr="00F726B9">
        <w:rPr>
          <w:rFonts w:asciiTheme="minorHAnsi" w:hAnsiTheme="minorHAnsi" w:cstheme="minorHAnsi"/>
          <w:noProof/>
          <w:sz w:val="24"/>
          <w:szCs w:val="24"/>
        </w:rPr>
        <w:t>2014).</w:t>
      </w:r>
      <w:bookmarkEnd w:id="34"/>
    </w:p>
    <w:p w14:paraId="1F7AD0A7" w14:textId="548A4904" w:rsidR="00807ED1" w:rsidRPr="00F726B9" w:rsidRDefault="00807ED1" w:rsidP="005417A9">
      <w:pPr>
        <w:pStyle w:val="EndNoteBibliography"/>
        <w:spacing w:after="0" w:line="240" w:lineRule="auto"/>
        <w:contextualSpacing/>
        <w:rPr>
          <w:rFonts w:asciiTheme="minorHAnsi" w:hAnsiTheme="minorHAnsi" w:cstheme="minorHAnsi"/>
          <w:noProof/>
          <w:sz w:val="24"/>
          <w:szCs w:val="24"/>
        </w:rPr>
      </w:pPr>
      <w:bookmarkStart w:id="35" w:name="_ENREF_25"/>
      <w:r w:rsidRPr="00F726B9">
        <w:rPr>
          <w:rFonts w:asciiTheme="minorHAnsi" w:hAnsiTheme="minorHAnsi" w:cstheme="minorHAnsi"/>
          <w:noProof/>
          <w:sz w:val="24"/>
          <w:szCs w:val="24"/>
        </w:rPr>
        <w:t>25</w:t>
      </w:r>
      <w:r w:rsidRPr="00F726B9">
        <w:rPr>
          <w:rFonts w:asciiTheme="minorHAnsi" w:hAnsiTheme="minorHAnsi" w:cstheme="minorHAnsi"/>
          <w:noProof/>
          <w:sz w:val="24"/>
          <w:szCs w:val="24"/>
        </w:rPr>
        <w:tab/>
        <w:t>Rodriguez, D., Rylander, H., Vigen, K. K.</w:t>
      </w:r>
      <w:r w:rsidR="007A7432">
        <w:rPr>
          <w:rFonts w:asciiTheme="minorHAnsi" w:hAnsiTheme="minorHAnsi" w:cstheme="minorHAnsi"/>
          <w:noProof/>
          <w:sz w:val="24"/>
          <w:szCs w:val="24"/>
        </w:rPr>
        <w:t xml:space="preserve">, </w:t>
      </w:r>
      <w:r w:rsidRPr="00F726B9">
        <w:rPr>
          <w:rFonts w:asciiTheme="minorHAnsi" w:hAnsiTheme="minorHAnsi" w:cstheme="minorHAnsi"/>
          <w:noProof/>
          <w:sz w:val="24"/>
          <w:szCs w:val="24"/>
        </w:rPr>
        <w:t xml:space="preserve">Adams, W. M. Influence of field strength on intracranial vessel conspicuity in canine magnetic resonance angiography. </w:t>
      </w:r>
      <w:r w:rsidR="007A7432">
        <w:rPr>
          <w:rFonts w:asciiTheme="minorHAnsi" w:hAnsiTheme="minorHAnsi" w:cstheme="minorHAnsi"/>
          <w:i/>
          <w:noProof/>
          <w:sz w:val="24"/>
          <w:szCs w:val="24"/>
        </w:rPr>
        <w:t>Veterinary Radiology &amp; Ultrasound</w:t>
      </w:r>
      <w:r w:rsidRPr="00F726B9">
        <w:rPr>
          <w:rFonts w:asciiTheme="minorHAnsi" w:hAnsiTheme="minorHAnsi" w:cstheme="minorHAnsi"/>
          <w:i/>
          <w:noProof/>
          <w:sz w:val="24"/>
          <w:szCs w:val="24"/>
        </w:rPr>
        <w:t>.</w:t>
      </w:r>
      <w:r w:rsidRPr="00F726B9">
        <w:rPr>
          <w:rFonts w:asciiTheme="minorHAnsi" w:hAnsiTheme="minorHAnsi" w:cstheme="minorHAnsi"/>
          <w:noProof/>
          <w:sz w:val="24"/>
          <w:szCs w:val="24"/>
        </w:rPr>
        <w:t xml:space="preserve"> </w:t>
      </w:r>
      <w:r w:rsidRPr="00F726B9">
        <w:rPr>
          <w:rFonts w:asciiTheme="minorHAnsi" w:hAnsiTheme="minorHAnsi" w:cstheme="minorHAnsi"/>
          <w:b/>
          <w:noProof/>
          <w:sz w:val="24"/>
          <w:szCs w:val="24"/>
        </w:rPr>
        <w:t>50</w:t>
      </w:r>
      <w:r w:rsidRPr="00F726B9">
        <w:rPr>
          <w:rFonts w:asciiTheme="minorHAnsi" w:hAnsiTheme="minorHAnsi" w:cstheme="minorHAnsi"/>
          <w:noProof/>
          <w:sz w:val="24"/>
          <w:szCs w:val="24"/>
        </w:rPr>
        <w:t xml:space="preserve"> (5), 477-482</w:t>
      </w:r>
      <w:r w:rsidR="007A7432">
        <w:rPr>
          <w:rFonts w:asciiTheme="minorHAnsi" w:hAnsiTheme="minorHAnsi" w:cstheme="minorHAnsi"/>
          <w:noProof/>
          <w:sz w:val="24"/>
          <w:szCs w:val="24"/>
        </w:rPr>
        <w:t xml:space="preserve"> (</w:t>
      </w:r>
      <w:r w:rsidRPr="00F726B9">
        <w:rPr>
          <w:rFonts w:asciiTheme="minorHAnsi" w:hAnsiTheme="minorHAnsi" w:cstheme="minorHAnsi"/>
          <w:noProof/>
          <w:sz w:val="24"/>
          <w:szCs w:val="24"/>
        </w:rPr>
        <w:t>2009).</w:t>
      </w:r>
      <w:bookmarkEnd w:id="35"/>
    </w:p>
    <w:p w14:paraId="45A369EA" w14:textId="7639D496" w:rsidR="00807ED1" w:rsidRPr="00F726B9" w:rsidRDefault="00807ED1" w:rsidP="005417A9">
      <w:pPr>
        <w:pStyle w:val="EndNoteBibliography"/>
        <w:spacing w:after="0" w:line="240" w:lineRule="auto"/>
        <w:contextualSpacing/>
        <w:rPr>
          <w:rFonts w:asciiTheme="minorHAnsi" w:hAnsiTheme="minorHAnsi" w:cstheme="minorHAnsi"/>
          <w:noProof/>
          <w:sz w:val="24"/>
          <w:szCs w:val="24"/>
        </w:rPr>
      </w:pPr>
      <w:bookmarkStart w:id="36" w:name="_ENREF_26"/>
      <w:r w:rsidRPr="00F726B9">
        <w:rPr>
          <w:rFonts w:asciiTheme="minorHAnsi" w:hAnsiTheme="minorHAnsi" w:cstheme="minorHAnsi"/>
          <w:noProof/>
          <w:sz w:val="24"/>
          <w:szCs w:val="24"/>
        </w:rPr>
        <w:t>26</w:t>
      </w:r>
      <w:r w:rsidRPr="00F726B9">
        <w:rPr>
          <w:rFonts w:asciiTheme="minorHAnsi" w:hAnsiTheme="minorHAnsi" w:cstheme="minorHAnsi"/>
          <w:noProof/>
          <w:sz w:val="24"/>
          <w:szCs w:val="24"/>
        </w:rPr>
        <w:tab/>
        <w:t>Bosmans, H., Wilms, G., Dymarkowski, S.</w:t>
      </w:r>
      <w:r w:rsidR="007A7432">
        <w:rPr>
          <w:rFonts w:asciiTheme="minorHAnsi" w:hAnsiTheme="minorHAnsi" w:cstheme="minorHAnsi"/>
          <w:noProof/>
          <w:sz w:val="24"/>
          <w:szCs w:val="24"/>
        </w:rPr>
        <w:t xml:space="preserve">, </w:t>
      </w:r>
      <w:r w:rsidRPr="00F726B9">
        <w:rPr>
          <w:rFonts w:asciiTheme="minorHAnsi" w:hAnsiTheme="minorHAnsi" w:cstheme="minorHAnsi"/>
          <w:noProof/>
          <w:sz w:val="24"/>
          <w:szCs w:val="24"/>
        </w:rPr>
        <w:t xml:space="preserve">Marchal, G. Basic principles of MRA. </w:t>
      </w:r>
      <w:r w:rsidR="007A7432">
        <w:rPr>
          <w:rFonts w:asciiTheme="minorHAnsi" w:hAnsiTheme="minorHAnsi" w:cstheme="minorHAnsi"/>
          <w:i/>
          <w:noProof/>
          <w:sz w:val="24"/>
          <w:szCs w:val="24"/>
        </w:rPr>
        <w:t>European Journal of Radiology</w:t>
      </w:r>
      <w:r w:rsidRPr="00F726B9">
        <w:rPr>
          <w:rFonts w:asciiTheme="minorHAnsi" w:hAnsiTheme="minorHAnsi" w:cstheme="minorHAnsi"/>
          <w:i/>
          <w:noProof/>
          <w:sz w:val="24"/>
          <w:szCs w:val="24"/>
        </w:rPr>
        <w:t>.</w:t>
      </w:r>
      <w:r w:rsidRPr="00F726B9">
        <w:rPr>
          <w:rFonts w:asciiTheme="minorHAnsi" w:hAnsiTheme="minorHAnsi" w:cstheme="minorHAnsi"/>
          <w:noProof/>
          <w:sz w:val="24"/>
          <w:szCs w:val="24"/>
        </w:rPr>
        <w:t xml:space="preserve"> </w:t>
      </w:r>
      <w:r w:rsidRPr="00F726B9">
        <w:rPr>
          <w:rFonts w:asciiTheme="minorHAnsi" w:hAnsiTheme="minorHAnsi" w:cstheme="minorHAnsi"/>
          <w:b/>
          <w:noProof/>
          <w:sz w:val="24"/>
          <w:szCs w:val="24"/>
        </w:rPr>
        <w:t>38</w:t>
      </w:r>
      <w:r w:rsidRPr="00F726B9">
        <w:rPr>
          <w:rFonts w:asciiTheme="minorHAnsi" w:hAnsiTheme="minorHAnsi" w:cstheme="minorHAnsi"/>
          <w:noProof/>
          <w:sz w:val="24"/>
          <w:szCs w:val="24"/>
        </w:rPr>
        <w:t xml:space="preserve"> (1), 2-9</w:t>
      </w:r>
      <w:r w:rsidR="007A7432">
        <w:rPr>
          <w:rFonts w:asciiTheme="minorHAnsi" w:hAnsiTheme="minorHAnsi" w:cstheme="minorHAnsi"/>
          <w:noProof/>
          <w:sz w:val="24"/>
          <w:szCs w:val="24"/>
        </w:rPr>
        <w:t xml:space="preserve"> (</w:t>
      </w:r>
      <w:r w:rsidRPr="00F726B9">
        <w:rPr>
          <w:rFonts w:asciiTheme="minorHAnsi" w:hAnsiTheme="minorHAnsi" w:cstheme="minorHAnsi"/>
          <w:noProof/>
          <w:sz w:val="24"/>
          <w:szCs w:val="24"/>
        </w:rPr>
        <w:t>2001).</w:t>
      </w:r>
      <w:bookmarkEnd w:id="36"/>
    </w:p>
    <w:sectPr w:rsidR="00807ED1" w:rsidRPr="00F726B9" w:rsidSect="00B81B15">
      <w:headerReference w:type="default" r:id="rId17"/>
      <w:headerReference w:type="first" r:id="rId18"/>
      <w:footerReference w:type="first" r:id="rId1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32E200" w14:textId="77777777" w:rsidR="00936516" w:rsidRDefault="00936516" w:rsidP="00621C4E">
      <w:r>
        <w:separator/>
      </w:r>
    </w:p>
  </w:endnote>
  <w:endnote w:type="continuationSeparator" w:id="0">
    <w:p w14:paraId="3ACAEB1B" w14:textId="77777777" w:rsidR="00936516" w:rsidRDefault="00936516"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5417A9" w:rsidRDefault="005417A9"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7A585F" w14:textId="77777777" w:rsidR="00936516" w:rsidRDefault="00936516" w:rsidP="00621C4E">
      <w:r>
        <w:separator/>
      </w:r>
    </w:p>
  </w:footnote>
  <w:footnote w:type="continuationSeparator" w:id="0">
    <w:p w14:paraId="01D186A0" w14:textId="77777777" w:rsidR="00936516" w:rsidRDefault="00936516"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5417A9" w:rsidRPr="006F06E4" w:rsidRDefault="005417A9"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5596925D" w:rsidR="005417A9" w:rsidRPr="006F06E4" w:rsidRDefault="005417A9"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3"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6A02B6A"/>
    <w:multiLevelType w:val="multilevel"/>
    <w:tmpl w:val="E00A9644"/>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7B2B67F8"/>
    <w:multiLevelType w:val="multilevel"/>
    <w:tmpl w:val="CEE6CD8E"/>
    <w:lvl w:ilvl="0">
      <w:start w:val="1"/>
      <w:numFmt w:val="decimal"/>
      <w:lvlText w:val="%1"/>
      <w:lvlJc w:val="left"/>
      <w:pPr>
        <w:ind w:left="408" w:hanging="408"/>
      </w:pPr>
      <w:rPr>
        <w:rFonts w:hint="default"/>
      </w:rPr>
    </w:lvl>
    <w:lvl w:ilvl="1">
      <w:start w:val="1"/>
      <w:numFmt w:val="decimal"/>
      <w:lvlText w:val="%1.%2"/>
      <w:lvlJc w:val="left"/>
      <w:pPr>
        <w:ind w:left="408" w:hanging="4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18"/>
  </w:num>
  <w:num w:numId="3">
    <w:abstractNumId w:val="4"/>
  </w:num>
  <w:num w:numId="4">
    <w:abstractNumId w:val="16"/>
  </w:num>
  <w:num w:numId="5">
    <w:abstractNumId w:val="9"/>
  </w:num>
  <w:num w:numId="6">
    <w:abstractNumId w:val="15"/>
  </w:num>
  <w:num w:numId="7">
    <w:abstractNumId w:val="0"/>
  </w:num>
  <w:num w:numId="8">
    <w:abstractNumId w:val="10"/>
  </w:num>
  <w:num w:numId="9">
    <w:abstractNumId w:val="11"/>
  </w:num>
  <w:num w:numId="10">
    <w:abstractNumId w:val="17"/>
  </w:num>
  <w:num w:numId="11">
    <w:abstractNumId w:val="21"/>
  </w:num>
  <w:num w:numId="12">
    <w:abstractNumId w:val="2"/>
  </w:num>
  <w:num w:numId="13">
    <w:abstractNumId w:val="19"/>
  </w:num>
  <w:num w:numId="14">
    <w:abstractNumId w:val="26"/>
  </w:num>
  <w:num w:numId="15">
    <w:abstractNumId w:val="12"/>
  </w:num>
  <w:num w:numId="16">
    <w:abstractNumId w:val="8"/>
  </w:num>
  <w:num w:numId="17">
    <w:abstractNumId w:val="20"/>
  </w:num>
  <w:num w:numId="18">
    <w:abstractNumId w:val="13"/>
  </w:num>
  <w:num w:numId="19">
    <w:abstractNumId w:val="23"/>
  </w:num>
  <w:num w:numId="20">
    <w:abstractNumId w:val="3"/>
  </w:num>
  <w:num w:numId="21">
    <w:abstractNumId w:val="24"/>
  </w:num>
  <w:num w:numId="22">
    <w:abstractNumId w:val="22"/>
  </w:num>
  <w:num w:numId="23">
    <w:abstractNumId w:val="14"/>
  </w:num>
  <w:num w:numId="24">
    <w:abstractNumId w:val="27"/>
  </w:num>
  <w:num w:numId="25">
    <w:abstractNumId w:val="7"/>
  </w:num>
  <w:num w:numId="26">
    <w:abstractNumId w:val="1"/>
  </w:num>
  <w:num w:numId="27">
    <w:abstractNumId w:val="6"/>
  </w:num>
  <w:num w:numId="28">
    <w:abstractNumId w:val="29"/>
  </w:num>
  <w:num w:numId="29">
    <w:abstractNumId w:val="28"/>
  </w:num>
  <w:num w:numId="30">
    <w:abstractNumId w:val="2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9"/>
  <w:removePersonalInformation/>
  <w:removeDateAndTime/>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5815"/>
    <w:rsid w:val="00006E68"/>
    <w:rsid w:val="00007DBC"/>
    <w:rsid w:val="00007EA1"/>
    <w:rsid w:val="000100F0"/>
    <w:rsid w:val="000129B2"/>
    <w:rsid w:val="00012FF9"/>
    <w:rsid w:val="0001389C"/>
    <w:rsid w:val="00014314"/>
    <w:rsid w:val="000212AE"/>
    <w:rsid w:val="00021434"/>
    <w:rsid w:val="00021774"/>
    <w:rsid w:val="00021DF3"/>
    <w:rsid w:val="00023869"/>
    <w:rsid w:val="00024598"/>
    <w:rsid w:val="000279B0"/>
    <w:rsid w:val="00032769"/>
    <w:rsid w:val="0003311E"/>
    <w:rsid w:val="00035E57"/>
    <w:rsid w:val="00037B58"/>
    <w:rsid w:val="00051B73"/>
    <w:rsid w:val="000575CF"/>
    <w:rsid w:val="00060ABE"/>
    <w:rsid w:val="00061A50"/>
    <w:rsid w:val="0006361B"/>
    <w:rsid w:val="00064104"/>
    <w:rsid w:val="00064F32"/>
    <w:rsid w:val="000652E3"/>
    <w:rsid w:val="00066025"/>
    <w:rsid w:val="00067A8F"/>
    <w:rsid w:val="000701D1"/>
    <w:rsid w:val="00080A20"/>
    <w:rsid w:val="00082796"/>
    <w:rsid w:val="00082DF4"/>
    <w:rsid w:val="00086FF5"/>
    <w:rsid w:val="00087C0A"/>
    <w:rsid w:val="00091728"/>
    <w:rsid w:val="00091788"/>
    <w:rsid w:val="00093BC4"/>
    <w:rsid w:val="000943E6"/>
    <w:rsid w:val="00095826"/>
    <w:rsid w:val="00097929"/>
    <w:rsid w:val="000A0F2D"/>
    <w:rsid w:val="000A1E80"/>
    <w:rsid w:val="000A3B70"/>
    <w:rsid w:val="000A5153"/>
    <w:rsid w:val="000B10AE"/>
    <w:rsid w:val="000B30BF"/>
    <w:rsid w:val="000B566B"/>
    <w:rsid w:val="000B595C"/>
    <w:rsid w:val="000B662E"/>
    <w:rsid w:val="000B7294"/>
    <w:rsid w:val="000B75D0"/>
    <w:rsid w:val="000C1CF8"/>
    <w:rsid w:val="000C49CF"/>
    <w:rsid w:val="000C52E9"/>
    <w:rsid w:val="000C5B8B"/>
    <w:rsid w:val="000C5CDC"/>
    <w:rsid w:val="000C65DC"/>
    <w:rsid w:val="000C66F3"/>
    <w:rsid w:val="000C6900"/>
    <w:rsid w:val="000C7DBF"/>
    <w:rsid w:val="000D28BF"/>
    <w:rsid w:val="000D31E8"/>
    <w:rsid w:val="000D76E4"/>
    <w:rsid w:val="000E0014"/>
    <w:rsid w:val="000E3816"/>
    <w:rsid w:val="000E4F77"/>
    <w:rsid w:val="000F265C"/>
    <w:rsid w:val="000F3AFA"/>
    <w:rsid w:val="000F5712"/>
    <w:rsid w:val="000F6611"/>
    <w:rsid w:val="000F7E22"/>
    <w:rsid w:val="00107554"/>
    <w:rsid w:val="001075E9"/>
    <w:rsid w:val="001104F3"/>
    <w:rsid w:val="00112EEB"/>
    <w:rsid w:val="001173FF"/>
    <w:rsid w:val="0012563A"/>
    <w:rsid w:val="001264DE"/>
    <w:rsid w:val="001313A7"/>
    <w:rsid w:val="0013276F"/>
    <w:rsid w:val="001342B5"/>
    <w:rsid w:val="00135184"/>
    <w:rsid w:val="0013621E"/>
    <w:rsid w:val="0013642E"/>
    <w:rsid w:val="00142EFE"/>
    <w:rsid w:val="00152A23"/>
    <w:rsid w:val="00156B11"/>
    <w:rsid w:val="00162CB7"/>
    <w:rsid w:val="001665C9"/>
    <w:rsid w:val="00166F32"/>
    <w:rsid w:val="001718C0"/>
    <w:rsid w:val="00171E5B"/>
    <w:rsid w:val="00171F94"/>
    <w:rsid w:val="00175D4E"/>
    <w:rsid w:val="0017668A"/>
    <w:rsid w:val="001766FE"/>
    <w:rsid w:val="001771E7"/>
    <w:rsid w:val="001911FF"/>
    <w:rsid w:val="00192006"/>
    <w:rsid w:val="00193180"/>
    <w:rsid w:val="0019530C"/>
    <w:rsid w:val="00196792"/>
    <w:rsid w:val="001B1519"/>
    <w:rsid w:val="001B2E2D"/>
    <w:rsid w:val="001B5CD2"/>
    <w:rsid w:val="001C0BEE"/>
    <w:rsid w:val="001C1E49"/>
    <w:rsid w:val="001C27C1"/>
    <w:rsid w:val="001C2A98"/>
    <w:rsid w:val="001C332A"/>
    <w:rsid w:val="001C3B86"/>
    <w:rsid w:val="001C4D95"/>
    <w:rsid w:val="001C7C49"/>
    <w:rsid w:val="001D3D7D"/>
    <w:rsid w:val="001D3FFF"/>
    <w:rsid w:val="001D4997"/>
    <w:rsid w:val="001D625F"/>
    <w:rsid w:val="001D68A4"/>
    <w:rsid w:val="001D7576"/>
    <w:rsid w:val="001E0E3F"/>
    <w:rsid w:val="001E1317"/>
    <w:rsid w:val="001E14A0"/>
    <w:rsid w:val="001E7376"/>
    <w:rsid w:val="001F225C"/>
    <w:rsid w:val="00200792"/>
    <w:rsid w:val="0020143E"/>
    <w:rsid w:val="00201CFA"/>
    <w:rsid w:val="0020220D"/>
    <w:rsid w:val="00202448"/>
    <w:rsid w:val="00202D15"/>
    <w:rsid w:val="00205B3F"/>
    <w:rsid w:val="00211125"/>
    <w:rsid w:val="002129B4"/>
    <w:rsid w:val="00212EAE"/>
    <w:rsid w:val="00214BEE"/>
    <w:rsid w:val="002205B8"/>
    <w:rsid w:val="00225720"/>
    <w:rsid w:val="002259E5"/>
    <w:rsid w:val="00226140"/>
    <w:rsid w:val="002274F3"/>
    <w:rsid w:val="0023094C"/>
    <w:rsid w:val="00233484"/>
    <w:rsid w:val="00234303"/>
    <w:rsid w:val="00234BE3"/>
    <w:rsid w:val="00235A90"/>
    <w:rsid w:val="0023624F"/>
    <w:rsid w:val="00241E48"/>
    <w:rsid w:val="0024214E"/>
    <w:rsid w:val="00242623"/>
    <w:rsid w:val="002479F1"/>
    <w:rsid w:val="00250558"/>
    <w:rsid w:val="0025357C"/>
    <w:rsid w:val="002605D1"/>
    <w:rsid w:val="00260652"/>
    <w:rsid w:val="00261F25"/>
    <w:rsid w:val="002648A9"/>
    <w:rsid w:val="0026536F"/>
    <w:rsid w:val="0026553C"/>
    <w:rsid w:val="002661A0"/>
    <w:rsid w:val="0026790A"/>
    <w:rsid w:val="00267DD5"/>
    <w:rsid w:val="00274A0A"/>
    <w:rsid w:val="00277593"/>
    <w:rsid w:val="00280909"/>
    <w:rsid w:val="00280918"/>
    <w:rsid w:val="00282AF6"/>
    <w:rsid w:val="0028596A"/>
    <w:rsid w:val="00287085"/>
    <w:rsid w:val="00287DC0"/>
    <w:rsid w:val="00290AF9"/>
    <w:rsid w:val="00291131"/>
    <w:rsid w:val="002967CF"/>
    <w:rsid w:val="00297788"/>
    <w:rsid w:val="002A3285"/>
    <w:rsid w:val="002A34F9"/>
    <w:rsid w:val="002A41B3"/>
    <w:rsid w:val="002A484B"/>
    <w:rsid w:val="002A64A6"/>
    <w:rsid w:val="002B1FE3"/>
    <w:rsid w:val="002B3301"/>
    <w:rsid w:val="002C1445"/>
    <w:rsid w:val="002C47D4"/>
    <w:rsid w:val="002D0F38"/>
    <w:rsid w:val="002D6E65"/>
    <w:rsid w:val="002D77E3"/>
    <w:rsid w:val="002E1905"/>
    <w:rsid w:val="002E7D07"/>
    <w:rsid w:val="002F2859"/>
    <w:rsid w:val="002F6E3C"/>
    <w:rsid w:val="0030117D"/>
    <w:rsid w:val="00301F30"/>
    <w:rsid w:val="003038FD"/>
    <w:rsid w:val="00303C87"/>
    <w:rsid w:val="003108E5"/>
    <w:rsid w:val="003115A8"/>
    <w:rsid w:val="003120CB"/>
    <w:rsid w:val="003176B9"/>
    <w:rsid w:val="00320153"/>
    <w:rsid w:val="00320367"/>
    <w:rsid w:val="00322871"/>
    <w:rsid w:val="00322F7E"/>
    <w:rsid w:val="00326FB3"/>
    <w:rsid w:val="003316D4"/>
    <w:rsid w:val="003321B2"/>
    <w:rsid w:val="00332BBE"/>
    <w:rsid w:val="003330EC"/>
    <w:rsid w:val="00333822"/>
    <w:rsid w:val="00336715"/>
    <w:rsid w:val="003401EC"/>
    <w:rsid w:val="00340DFD"/>
    <w:rsid w:val="00344954"/>
    <w:rsid w:val="00345841"/>
    <w:rsid w:val="00345DE8"/>
    <w:rsid w:val="00350CD7"/>
    <w:rsid w:val="00357E12"/>
    <w:rsid w:val="00360C17"/>
    <w:rsid w:val="003621C6"/>
    <w:rsid w:val="003622B8"/>
    <w:rsid w:val="00366B76"/>
    <w:rsid w:val="00373051"/>
    <w:rsid w:val="00373B8F"/>
    <w:rsid w:val="00376D95"/>
    <w:rsid w:val="00377FBB"/>
    <w:rsid w:val="00385140"/>
    <w:rsid w:val="00393CC7"/>
    <w:rsid w:val="00396302"/>
    <w:rsid w:val="00396AB8"/>
    <w:rsid w:val="003971F7"/>
    <w:rsid w:val="003A16FC"/>
    <w:rsid w:val="003A1D45"/>
    <w:rsid w:val="003A2C8A"/>
    <w:rsid w:val="003A2C9F"/>
    <w:rsid w:val="003A4FCD"/>
    <w:rsid w:val="003B0944"/>
    <w:rsid w:val="003B1593"/>
    <w:rsid w:val="003B2402"/>
    <w:rsid w:val="003B2D4E"/>
    <w:rsid w:val="003B4381"/>
    <w:rsid w:val="003C1043"/>
    <w:rsid w:val="003C1A30"/>
    <w:rsid w:val="003C5505"/>
    <w:rsid w:val="003C6779"/>
    <w:rsid w:val="003C71BE"/>
    <w:rsid w:val="003D033C"/>
    <w:rsid w:val="003D2998"/>
    <w:rsid w:val="003D2F0A"/>
    <w:rsid w:val="003D3891"/>
    <w:rsid w:val="003D3FE9"/>
    <w:rsid w:val="003D5D84"/>
    <w:rsid w:val="003D6C93"/>
    <w:rsid w:val="003E0F4F"/>
    <w:rsid w:val="003E18AC"/>
    <w:rsid w:val="003E210B"/>
    <w:rsid w:val="003E2A12"/>
    <w:rsid w:val="003E3384"/>
    <w:rsid w:val="003E3CA4"/>
    <w:rsid w:val="003E548E"/>
    <w:rsid w:val="00407EC8"/>
    <w:rsid w:val="0041110A"/>
    <w:rsid w:val="00411624"/>
    <w:rsid w:val="004148E1"/>
    <w:rsid w:val="00414CFA"/>
    <w:rsid w:val="00415EC0"/>
    <w:rsid w:val="00420BE9"/>
    <w:rsid w:val="00423AD8"/>
    <w:rsid w:val="00423FDD"/>
    <w:rsid w:val="00424C85"/>
    <w:rsid w:val="0042602A"/>
    <w:rsid w:val="004260BD"/>
    <w:rsid w:val="0043012F"/>
    <w:rsid w:val="00430F1F"/>
    <w:rsid w:val="004326EA"/>
    <w:rsid w:val="00437F09"/>
    <w:rsid w:val="0044434C"/>
    <w:rsid w:val="0044456B"/>
    <w:rsid w:val="00447BD1"/>
    <w:rsid w:val="004507F3"/>
    <w:rsid w:val="00450AF4"/>
    <w:rsid w:val="00456A57"/>
    <w:rsid w:val="00460377"/>
    <w:rsid w:val="004607DE"/>
    <w:rsid w:val="004611CC"/>
    <w:rsid w:val="004671C7"/>
    <w:rsid w:val="00472F4D"/>
    <w:rsid w:val="004730BF"/>
    <w:rsid w:val="00474DCB"/>
    <w:rsid w:val="0047535C"/>
    <w:rsid w:val="004762F6"/>
    <w:rsid w:val="004777FE"/>
    <w:rsid w:val="00485870"/>
    <w:rsid w:val="00485FE8"/>
    <w:rsid w:val="00492473"/>
    <w:rsid w:val="00492EB5"/>
    <w:rsid w:val="00494F77"/>
    <w:rsid w:val="00497721"/>
    <w:rsid w:val="004A0229"/>
    <w:rsid w:val="004A35D2"/>
    <w:rsid w:val="004A5D8E"/>
    <w:rsid w:val="004A71E4"/>
    <w:rsid w:val="004B2F00"/>
    <w:rsid w:val="004B667A"/>
    <w:rsid w:val="004B6E31"/>
    <w:rsid w:val="004C1D66"/>
    <w:rsid w:val="004C2E0A"/>
    <w:rsid w:val="004C31D7"/>
    <w:rsid w:val="004C4AD2"/>
    <w:rsid w:val="004C6981"/>
    <w:rsid w:val="004D1F21"/>
    <w:rsid w:val="004D268C"/>
    <w:rsid w:val="004D59D8"/>
    <w:rsid w:val="004D5DA1"/>
    <w:rsid w:val="004D7910"/>
    <w:rsid w:val="004E150F"/>
    <w:rsid w:val="004E1DCA"/>
    <w:rsid w:val="004E23A1"/>
    <w:rsid w:val="004E3489"/>
    <w:rsid w:val="004E358A"/>
    <w:rsid w:val="004E3AFA"/>
    <w:rsid w:val="004E6588"/>
    <w:rsid w:val="004F2742"/>
    <w:rsid w:val="00502A0A"/>
    <w:rsid w:val="0050367D"/>
    <w:rsid w:val="005077CD"/>
    <w:rsid w:val="00507C50"/>
    <w:rsid w:val="00514D40"/>
    <w:rsid w:val="00517C3A"/>
    <w:rsid w:val="00526704"/>
    <w:rsid w:val="00527BF4"/>
    <w:rsid w:val="005324BE"/>
    <w:rsid w:val="005339AE"/>
    <w:rsid w:val="00534F6C"/>
    <w:rsid w:val="00535994"/>
    <w:rsid w:val="0053646D"/>
    <w:rsid w:val="00536D67"/>
    <w:rsid w:val="00540AAD"/>
    <w:rsid w:val="005417A9"/>
    <w:rsid w:val="00543EC1"/>
    <w:rsid w:val="00546458"/>
    <w:rsid w:val="0055087C"/>
    <w:rsid w:val="00553413"/>
    <w:rsid w:val="00555983"/>
    <w:rsid w:val="00560E31"/>
    <w:rsid w:val="00561BDA"/>
    <w:rsid w:val="00567DBF"/>
    <w:rsid w:val="00574C0D"/>
    <w:rsid w:val="00581B23"/>
    <w:rsid w:val="0058219C"/>
    <w:rsid w:val="0058707F"/>
    <w:rsid w:val="00591DBD"/>
    <w:rsid w:val="0059303C"/>
    <w:rsid w:val="005931FE"/>
    <w:rsid w:val="005A0028"/>
    <w:rsid w:val="005A0ACC"/>
    <w:rsid w:val="005A2F7A"/>
    <w:rsid w:val="005B0072"/>
    <w:rsid w:val="005B0732"/>
    <w:rsid w:val="005B38A0"/>
    <w:rsid w:val="005B491C"/>
    <w:rsid w:val="005B4DBF"/>
    <w:rsid w:val="005B565A"/>
    <w:rsid w:val="005B5DE2"/>
    <w:rsid w:val="005B674C"/>
    <w:rsid w:val="005C24F2"/>
    <w:rsid w:val="005C7561"/>
    <w:rsid w:val="005D1E57"/>
    <w:rsid w:val="005D2F57"/>
    <w:rsid w:val="005D34F6"/>
    <w:rsid w:val="005D4F1A"/>
    <w:rsid w:val="005D67D0"/>
    <w:rsid w:val="005E1884"/>
    <w:rsid w:val="005F373A"/>
    <w:rsid w:val="005F4F87"/>
    <w:rsid w:val="005F6B0E"/>
    <w:rsid w:val="005F760E"/>
    <w:rsid w:val="005F7B1D"/>
    <w:rsid w:val="0060017E"/>
    <w:rsid w:val="0060222A"/>
    <w:rsid w:val="00603A75"/>
    <w:rsid w:val="006070C4"/>
    <w:rsid w:val="00610C21"/>
    <w:rsid w:val="00611907"/>
    <w:rsid w:val="00613116"/>
    <w:rsid w:val="006202A6"/>
    <w:rsid w:val="0062053D"/>
    <w:rsid w:val="0062054B"/>
    <w:rsid w:val="00620926"/>
    <w:rsid w:val="00621C4E"/>
    <w:rsid w:val="00624EAE"/>
    <w:rsid w:val="006305D7"/>
    <w:rsid w:val="00632F63"/>
    <w:rsid w:val="00633A01"/>
    <w:rsid w:val="00633B97"/>
    <w:rsid w:val="006341F7"/>
    <w:rsid w:val="00634585"/>
    <w:rsid w:val="00635014"/>
    <w:rsid w:val="006369CE"/>
    <w:rsid w:val="006411CA"/>
    <w:rsid w:val="006450C9"/>
    <w:rsid w:val="0064605E"/>
    <w:rsid w:val="00657BC4"/>
    <w:rsid w:val="006619C8"/>
    <w:rsid w:val="00671710"/>
    <w:rsid w:val="00673414"/>
    <w:rsid w:val="00676079"/>
    <w:rsid w:val="00676ECD"/>
    <w:rsid w:val="00677D0A"/>
    <w:rsid w:val="0068185F"/>
    <w:rsid w:val="00686AC2"/>
    <w:rsid w:val="006979AD"/>
    <w:rsid w:val="006A01CF"/>
    <w:rsid w:val="006A60DD"/>
    <w:rsid w:val="006B0679"/>
    <w:rsid w:val="006B074C"/>
    <w:rsid w:val="006B3B84"/>
    <w:rsid w:val="006B4E7C"/>
    <w:rsid w:val="006B5D89"/>
    <w:rsid w:val="006B5D8C"/>
    <w:rsid w:val="006B72D4"/>
    <w:rsid w:val="006C11CC"/>
    <w:rsid w:val="006C1AEB"/>
    <w:rsid w:val="006C57FE"/>
    <w:rsid w:val="006C668E"/>
    <w:rsid w:val="006E4B63"/>
    <w:rsid w:val="006F06E4"/>
    <w:rsid w:val="006F7B41"/>
    <w:rsid w:val="00702B5D"/>
    <w:rsid w:val="00703ED2"/>
    <w:rsid w:val="00706E68"/>
    <w:rsid w:val="00707B8D"/>
    <w:rsid w:val="00713636"/>
    <w:rsid w:val="00714B8C"/>
    <w:rsid w:val="0071675D"/>
    <w:rsid w:val="00717736"/>
    <w:rsid w:val="00732B47"/>
    <w:rsid w:val="00735CF5"/>
    <w:rsid w:val="0074063A"/>
    <w:rsid w:val="0074161E"/>
    <w:rsid w:val="00742AA4"/>
    <w:rsid w:val="00743BA1"/>
    <w:rsid w:val="00745F1E"/>
    <w:rsid w:val="007515FE"/>
    <w:rsid w:val="007601D0"/>
    <w:rsid w:val="007603BB"/>
    <w:rsid w:val="0076109D"/>
    <w:rsid w:val="00767107"/>
    <w:rsid w:val="00773617"/>
    <w:rsid w:val="00773BFD"/>
    <w:rsid w:val="007743B3"/>
    <w:rsid w:val="00774490"/>
    <w:rsid w:val="0077581E"/>
    <w:rsid w:val="007819FF"/>
    <w:rsid w:val="0078360C"/>
    <w:rsid w:val="00784A4C"/>
    <w:rsid w:val="00784BC6"/>
    <w:rsid w:val="0078523D"/>
    <w:rsid w:val="007931DF"/>
    <w:rsid w:val="00793EB4"/>
    <w:rsid w:val="007A0172"/>
    <w:rsid w:val="007A09E6"/>
    <w:rsid w:val="007A1804"/>
    <w:rsid w:val="007A215A"/>
    <w:rsid w:val="007A2511"/>
    <w:rsid w:val="007A260E"/>
    <w:rsid w:val="007A42DF"/>
    <w:rsid w:val="007A4D4C"/>
    <w:rsid w:val="007A4DD6"/>
    <w:rsid w:val="007A5CB9"/>
    <w:rsid w:val="007A7432"/>
    <w:rsid w:val="007B20AE"/>
    <w:rsid w:val="007B6B07"/>
    <w:rsid w:val="007B6D43"/>
    <w:rsid w:val="007B749A"/>
    <w:rsid w:val="007B7C6E"/>
    <w:rsid w:val="007C1090"/>
    <w:rsid w:val="007D0766"/>
    <w:rsid w:val="007D0950"/>
    <w:rsid w:val="007D44D7"/>
    <w:rsid w:val="007D621A"/>
    <w:rsid w:val="007E058A"/>
    <w:rsid w:val="007E0E99"/>
    <w:rsid w:val="007E1156"/>
    <w:rsid w:val="007E2887"/>
    <w:rsid w:val="007E5278"/>
    <w:rsid w:val="007E5EBD"/>
    <w:rsid w:val="007E749C"/>
    <w:rsid w:val="007F1559"/>
    <w:rsid w:val="007F1B5C"/>
    <w:rsid w:val="00800754"/>
    <w:rsid w:val="00801257"/>
    <w:rsid w:val="00803B0A"/>
    <w:rsid w:val="00804DED"/>
    <w:rsid w:val="00805B96"/>
    <w:rsid w:val="00805FF8"/>
    <w:rsid w:val="008077AD"/>
    <w:rsid w:val="00807ED1"/>
    <w:rsid w:val="008105BE"/>
    <w:rsid w:val="008115A5"/>
    <w:rsid w:val="00811D46"/>
    <w:rsid w:val="0081415D"/>
    <w:rsid w:val="00820229"/>
    <w:rsid w:val="00822448"/>
    <w:rsid w:val="00822ABE"/>
    <w:rsid w:val="008244D1"/>
    <w:rsid w:val="00827464"/>
    <w:rsid w:val="00827F51"/>
    <w:rsid w:val="0083104E"/>
    <w:rsid w:val="00833717"/>
    <w:rsid w:val="008343BE"/>
    <w:rsid w:val="00836535"/>
    <w:rsid w:val="00840FB4"/>
    <w:rsid w:val="008410B2"/>
    <w:rsid w:val="00841780"/>
    <w:rsid w:val="00842F11"/>
    <w:rsid w:val="008500A0"/>
    <w:rsid w:val="008524E5"/>
    <w:rsid w:val="0085351C"/>
    <w:rsid w:val="0085435A"/>
    <w:rsid w:val="008549CA"/>
    <w:rsid w:val="008556C3"/>
    <w:rsid w:val="0085687C"/>
    <w:rsid w:val="008611C1"/>
    <w:rsid w:val="008706C5"/>
    <w:rsid w:val="00873707"/>
    <w:rsid w:val="00874B20"/>
    <w:rsid w:val="008757C6"/>
    <w:rsid w:val="008763E1"/>
    <w:rsid w:val="0087775C"/>
    <w:rsid w:val="00877EC1"/>
    <w:rsid w:val="00877EC8"/>
    <w:rsid w:val="00880F36"/>
    <w:rsid w:val="00885530"/>
    <w:rsid w:val="008910D1"/>
    <w:rsid w:val="0089296C"/>
    <w:rsid w:val="00895C69"/>
    <w:rsid w:val="00896ABD"/>
    <w:rsid w:val="00897AB6"/>
    <w:rsid w:val="00897DA8"/>
    <w:rsid w:val="008A3380"/>
    <w:rsid w:val="008A7A9C"/>
    <w:rsid w:val="008B5218"/>
    <w:rsid w:val="008B7102"/>
    <w:rsid w:val="008C01D6"/>
    <w:rsid w:val="008C3B7D"/>
    <w:rsid w:val="008D0F90"/>
    <w:rsid w:val="008D2A77"/>
    <w:rsid w:val="008D3715"/>
    <w:rsid w:val="008D5465"/>
    <w:rsid w:val="008D5E61"/>
    <w:rsid w:val="008D7EB7"/>
    <w:rsid w:val="008D7EC5"/>
    <w:rsid w:val="008E3684"/>
    <w:rsid w:val="008E57F5"/>
    <w:rsid w:val="008E588B"/>
    <w:rsid w:val="008E7606"/>
    <w:rsid w:val="008F1DAA"/>
    <w:rsid w:val="008F3EBD"/>
    <w:rsid w:val="008F60B2"/>
    <w:rsid w:val="008F6EBB"/>
    <w:rsid w:val="008F7C41"/>
    <w:rsid w:val="00901C70"/>
    <w:rsid w:val="009031E2"/>
    <w:rsid w:val="0091276C"/>
    <w:rsid w:val="009145BE"/>
    <w:rsid w:val="009165AC"/>
    <w:rsid w:val="00916FFC"/>
    <w:rsid w:val="0092053F"/>
    <w:rsid w:val="0092340A"/>
    <w:rsid w:val="00923905"/>
    <w:rsid w:val="009313D9"/>
    <w:rsid w:val="00935B7F"/>
    <w:rsid w:val="00936516"/>
    <w:rsid w:val="00941171"/>
    <w:rsid w:val="00941293"/>
    <w:rsid w:val="00945D86"/>
    <w:rsid w:val="00946372"/>
    <w:rsid w:val="0095032B"/>
    <w:rsid w:val="00950B13"/>
    <w:rsid w:val="00950C17"/>
    <w:rsid w:val="00951FAF"/>
    <w:rsid w:val="00954740"/>
    <w:rsid w:val="009557BC"/>
    <w:rsid w:val="00955AE5"/>
    <w:rsid w:val="00962E71"/>
    <w:rsid w:val="00963ABC"/>
    <w:rsid w:val="00965D21"/>
    <w:rsid w:val="00967764"/>
    <w:rsid w:val="00970B0E"/>
    <w:rsid w:val="00970BB9"/>
    <w:rsid w:val="009726EE"/>
    <w:rsid w:val="00972CDE"/>
    <w:rsid w:val="009733DD"/>
    <w:rsid w:val="00975573"/>
    <w:rsid w:val="00976D03"/>
    <w:rsid w:val="00977B30"/>
    <w:rsid w:val="00980DFD"/>
    <w:rsid w:val="00982F41"/>
    <w:rsid w:val="00985090"/>
    <w:rsid w:val="00987710"/>
    <w:rsid w:val="009904AB"/>
    <w:rsid w:val="00995688"/>
    <w:rsid w:val="009958A6"/>
    <w:rsid w:val="00996456"/>
    <w:rsid w:val="009A04F5"/>
    <w:rsid w:val="009A15EF"/>
    <w:rsid w:val="009A38A5"/>
    <w:rsid w:val="009A5B73"/>
    <w:rsid w:val="009B118B"/>
    <w:rsid w:val="009B1737"/>
    <w:rsid w:val="009B3D4B"/>
    <w:rsid w:val="009B4E63"/>
    <w:rsid w:val="009B5B99"/>
    <w:rsid w:val="009B6C56"/>
    <w:rsid w:val="009B6EFC"/>
    <w:rsid w:val="009C1FD0"/>
    <w:rsid w:val="009C2DF8"/>
    <w:rsid w:val="009C31BF"/>
    <w:rsid w:val="009C68B7"/>
    <w:rsid w:val="009D0834"/>
    <w:rsid w:val="009D095A"/>
    <w:rsid w:val="009D0A1E"/>
    <w:rsid w:val="009D2AE3"/>
    <w:rsid w:val="009D52BC"/>
    <w:rsid w:val="009D7D0A"/>
    <w:rsid w:val="009E09D9"/>
    <w:rsid w:val="009F01B1"/>
    <w:rsid w:val="009F0DBB"/>
    <w:rsid w:val="009F11F9"/>
    <w:rsid w:val="009F317F"/>
    <w:rsid w:val="009F3887"/>
    <w:rsid w:val="009F40DC"/>
    <w:rsid w:val="009F659A"/>
    <w:rsid w:val="009F732B"/>
    <w:rsid w:val="00A01FE0"/>
    <w:rsid w:val="00A06945"/>
    <w:rsid w:val="00A10656"/>
    <w:rsid w:val="00A113C0"/>
    <w:rsid w:val="00A12FA6"/>
    <w:rsid w:val="00A1339B"/>
    <w:rsid w:val="00A14ABA"/>
    <w:rsid w:val="00A207AC"/>
    <w:rsid w:val="00A24CB6"/>
    <w:rsid w:val="00A2559D"/>
    <w:rsid w:val="00A25865"/>
    <w:rsid w:val="00A26CD2"/>
    <w:rsid w:val="00A27667"/>
    <w:rsid w:val="00A32979"/>
    <w:rsid w:val="00A34A67"/>
    <w:rsid w:val="00A37462"/>
    <w:rsid w:val="00A459E1"/>
    <w:rsid w:val="00A46AC4"/>
    <w:rsid w:val="00A478A5"/>
    <w:rsid w:val="00A52296"/>
    <w:rsid w:val="00A55661"/>
    <w:rsid w:val="00A61B70"/>
    <w:rsid w:val="00A61FA8"/>
    <w:rsid w:val="00A637F4"/>
    <w:rsid w:val="00A64503"/>
    <w:rsid w:val="00A64DF2"/>
    <w:rsid w:val="00A65485"/>
    <w:rsid w:val="00A66E05"/>
    <w:rsid w:val="00A67655"/>
    <w:rsid w:val="00A70753"/>
    <w:rsid w:val="00A712D2"/>
    <w:rsid w:val="00A82C8A"/>
    <w:rsid w:val="00A8346B"/>
    <w:rsid w:val="00A852FF"/>
    <w:rsid w:val="00A86E75"/>
    <w:rsid w:val="00A87337"/>
    <w:rsid w:val="00A90C97"/>
    <w:rsid w:val="00A92DDC"/>
    <w:rsid w:val="00A960C8"/>
    <w:rsid w:val="00A96604"/>
    <w:rsid w:val="00A97555"/>
    <w:rsid w:val="00AA03DF"/>
    <w:rsid w:val="00AA1B4F"/>
    <w:rsid w:val="00AA21D8"/>
    <w:rsid w:val="00AA271A"/>
    <w:rsid w:val="00AA3270"/>
    <w:rsid w:val="00AA375A"/>
    <w:rsid w:val="00AA54F3"/>
    <w:rsid w:val="00AA6B43"/>
    <w:rsid w:val="00AA720D"/>
    <w:rsid w:val="00AA7B16"/>
    <w:rsid w:val="00AA7B1F"/>
    <w:rsid w:val="00AB3145"/>
    <w:rsid w:val="00AB367A"/>
    <w:rsid w:val="00AB7BF8"/>
    <w:rsid w:val="00AC01D1"/>
    <w:rsid w:val="00AC0AB2"/>
    <w:rsid w:val="00AC0E9F"/>
    <w:rsid w:val="00AC3566"/>
    <w:rsid w:val="00AC52A5"/>
    <w:rsid w:val="00AC6EFD"/>
    <w:rsid w:val="00AC7151"/>
    <w:rsid w:val="00AC736C"/>
    <w:rsid w:val="00AD460A"/>
    <w:rsid w:val="00AD6A05"/>
    <w:rsid w:val="00AE0792"/>
    <w:rsid w:val="00AE118B"/>
    <w:rsid w:val="00AE272B"/>
    <w:rsid w:val="00AE3E3A"/>
    <w:rsid w:val="00AE4D03"/>
    <w:rsid w:val="00AE77B4"/>
    <w:rsid w:val="00AE7C1A"/>
    <w:rsid w:val="00AE7DF8"/>
    <w:rsid w:val="00AF0D9C"/>
    <w:rsid w:val="00AF13AB"/>
    <w:rsid w:val="00AF1D36"/>
    <w:rsid w:val="00AF280B"/>
    <w:rsid w:val="00AF5F75"/>
    <w:rsid w:val="00AF6001"/>
    <w:rsid w:val="00AF796F"/>
    <w:rsid w:val="00B01A16"/>
    <w:rsid w:val="00B079FE"/>
    <w:rsid w:val="00B07F45"/>
    <w:rsid w:val="00B1021A"/>
    <w:rsid w:val="00B10271"/>
    <w:rsid w:val="00B140D9"/>
    <w:rsid w:val="00B1481A"/>
    <w:rsid w:val="00B15A1F"/>
    <w:rsid w:val="00B15FE9"/>
    <w:rsid w:val="00B2148A"/>
    <w:rsid w:val="00B220C2"/>
    <w:rsid w:val="00B2276E"/>
    <w:rsid w:val="00B25B32"/>
    <w:rsid w:val="00B32616"/>
    <w:rsid w:val="00B36AF0"/>
    <w:rsid w:val="00B36C42"/>
    <w:rsid w:val="00B42EA7"/>
    <w:rsid w:val="00B51845"/>
    <w:rsid w:val="00B51923"/>
    <w:rsid w:val="00B5337C"/>
    <w:rsid w:val="00B53FDE"/>
    <w:rsid w:val="00B56397"/>
    <w:rsid w:val="00B571DA"/>
    <w:rsid w:val="00B6027B"/>
    <w:rsid w:val="00B6070F"/>
    <w:rsid w:val="00B636C8"/>
    <w:rsid w:val="00B65EDB"/>
    <w:rsid w:val="00B67AFF"/>
    <w:rsid w:val="00B67C41"/>
    <w:rsid w:val="00B70B59"/>
    <w:rsid w:val="00B73657"/>
    <w:rsid w:val="00B739B3"/>
    <w:rsid w:val="00B81B15"/>
    <w:rsid w:val="00B915AE"/>
    <w:rsid w:val="00BA1735"/>
    <w:rsid w:val="00BA19FA"/>
    <w:rsid w:val="00BA4288"/>
    <w:rsid w:val="00BB0902"/>
    <w:rsid w:val="00BB1AE6"/>
    <w:rsid w:val="00BB1F9C"/>
    <w:rsid w:val="00BB48E5"/>
    <w:rsid w:val="00BB5607"/>
    <w:rsid w:val="00BB5ACA"/>
    <w:rsid w:val="00BB627F"/>
    <w:rsid w:val="00BC0C17"/>
    <w:rsid w:val="00BC3823"/>
    <w:rsid w:val="00BC5841"/>
    <w:rsid w:val="00BC5E38"/>
    <w:rsid w:val="00BD201A"/>
    <w:rsid w:val="00BD2DC4"/>
    <w:rsid w:val="00BD2EF0"/>
    <w:rsid w:val="00BD60B4"/>
    <w:rsid w:val="00BD796B"/>
    <w:rsid w:val="00BE40C0"/>
    <w:rsid w:val="00BE445C"/>
    <w:rsid w:val="00BE48D0"/>
    <w:rsid w:val="00BE5F4A"/>
    <w:rsid w:val="00BE652B"/>
    <w:rsid w:val="00BE7AEF"/>
    <w:rsid w:val="00BF09B0"/>
    <w:rsid w:val="00BF1544"/>
    <w:rsid w:val="00BF1B53"/>
    <w:rsid w:val="00BF246D"/>
    <w:rsid w:val="00BF2682"/>
    <w:rsid w:val="00C0355A"/>
    <w:rsid w:val="00C06F06"/>
    <w:rsid w:val="00C17BFF"/>
    <w:rsid w:val="00C20FAD"/>
    <w:rsid w:val="00C2375F"/>
    <w:rsid w:val="00C247CB"/>
    <w:rsid w:val="00C32E66"/>
    <w:rsid w:val="00C3355F"/>
    <w:rsid w:val="00C33A04"/>
    <w:rsid w:val="00C3569A"/>
    <w:rsid w:val="00C43F48"/>
    <w:rsid w:val="00C448FF"/>
    <w:rsid w:val="00C45E57"/>
    <w:rsid w:val="00C47C65"/>
    <w:rsid w:val="00C52F29"/>
    <w:rsid w:val="00C56CE6"/>
    <w:rsid w:val="00C5745F"/>
    <w:rsid w:val="00C60005"/>
    <w:rsid w:val="00C60BFF"/>
    <w:rsid w:val="00C61A98"/>
    <w:rsid w:val="00C63201"/>
    <w:rsid w:val="00C64E62"/>
    <w:rsid w:val="00C651D5"/>
    <w:rsid w:val="00C65CCC"/>
    <w:rsid w:val="00C65DA9"/>
    <w:rsid w:val="00C7618F"/>
    <w:rsid w:val="00C765A9"/>
    <w:rsid w:val="00C81157"/>
    <w:rsid w:val="00C8162D"/>
    <w:rsid w:val="00C830BB"/>
    <w:rsid w:val="00C83A0B"/>
    <w:rsid w:val="00C842D0"/>
    <w:rsid w:val="00C84ED1"/>
    <w:rsid w:val="00C86275"/>
    <w:rsid w:val="00C863CC"/>
    <w:rsid w:val="00C86BCC"/>
    <w:rsid w:val="00C9038F"/>
    <w:rsid w:val="00C92AAB"/>
    <w:rsid w:val="00C94E8E"/>
    <w:rsid w:val="00C95D4C"/>
    <w:rsid w:val="00C9637F"/>
    <w:rsid w:val="00C9708A"/>
    <w:rsid w:val="00CA2435"/>
    <w:rsid w:val="00CA4068"/>
    <w:rsid w:val="00CA4C76"/>
    <w:rsid w:val="00CA67F4"/>
    <w:rsid w:val="00CB37F8"/>
    <w:rsid w:val="00CB7DC3"/>
    <w:rsid w:val="00CC5BE1"/>
    <w:rsid w:val="00CC75A2"/>
    <w:rsid w:val="00CC7A18"/>
    <w:rsid w:val="00CD0E2F"/>
    <w:rsid w:val="00CD1C8C"/>
    <w:rsid w:val="00CD1D49"/>
    <w:rsid w:val="00CD2F20"/>
    <w:rsid w:val="00CD6B20"/>
    <w:rsid w:val="00CE1339"/>
    <w:rsid w:val="00CE1EFC"/>
    <w:rsid w:val="00CE61CC"/>
    <w:rsid w:val="00CE6E42"/>
    <w:rsid w:val="00CF20B7"/>
    <w:rsid w:val="00CF283B"/>
    <w:rsid w:val="00CF6692"/>
    <w:rsid w:val="00CF7441"/>
    <w:rsid w:val="00D00D16"/>
    <w:rsid w:val="00D03C6C"/>
    <w:rsid w:val="00D04760"/>
    <w:rsid w:val="00D04A95"/>
    <w:rsid w:val="00D06288"/>
    <w:rsid w:val="00D068C7"/>
    <w:rsid w:val="00D128A4"/>
    <w:rsid w:val="00D147C8"/>
    <w:rsid w:val="00D15131"/>
    <w:rsid w:val="00D16FA2"/>
    <w:rsid w:val="00D20954"/>
    <w:rsid w:val="00D21C39"/>
    <w:rsid w:val="00D21FC6"/>
    <w:rsid w:val="00D2243A"/>
    <w:rsid w:val="00D33393"/>
    <w:rsid w:val="00D33D36"/>
    <w:rsid w:val="00D34D94"/>
    <w:rsid w:val="00D371A7"/>
    <w:rsid w:val="00D409E2"/>
    <w:rsid w:val="00D427D7"/>
    <w:rsid w:val="00D44E62"/>
    <w:rsid w:val="00D4722C"/>
    <w:rsid w:val="00D51570"/>
    <w:rsid w:val="00D532D5"/>
    <w:rsid w:val="00D556AD"/>
    <w:rsid w:val="00D60381"/>
    <w:rsid w:val="00D616DE"/>
    <w:rsid w:val="00D62201"/>
    <w:rsid w:val="00D62A16"/>
    <w:rsid w:val="00D651D1"/>
    <w:rsid w:val="00D717BB"/>
    <w:rsid w:val="00D7226B"/>
    <w:rsid w:val="00D72707"/>
    <w:rsid w:val="00D731E2"/>
    <w:rsid w:val="00D75A9C"/>
    <w:rsid w:val="00D829C8"/>
    <w:rsid w:val="00D87917"/>
    <w:rsid w:val="00D90871"/>
    <w:rsid w:val="00D9155F"/>
    <w:rsid w:val="00D9403F"/>
    <w:rsid w:val="00D959B4"/>
    <w:rsid w:val="00D97DDF"/>
    <w:rsid w:val="00DA44DE"/>
    <w:rsid w:val="00DA750B"/>
    <w:rsid w:val="00DB620A"/>
    <w:rsid w:val="00DC3832"/>
    <w:rsid w:val="00DC78F2"/>
    <w:rsid w:val="00DC7A51"/>
    <w:rsid w:val="00DD3B1E"/>
    <w:rsid w:val="00DE06B2"/>
    <w:rsid w:val="00DE5B5F"/>
    <w:rsid w:val="00DF09A1"/>
    <w:rsid w:val="00DF614E"/>
    <w:rsid w:val="00E00696"/>
    <w:rsid w:val="00E03241"/>
    <w:rsid w:val="00E03651"/>
    <w:rsid w:val="00E03808"/>
    <w:rsid w:val="00E060C2"/>
    <w:rsid w:val="00E06324"/>
    <w:rsid w:val="00E07B81"/>
    <w:rsid w:val="00E10AFD"/>
    <w:rsid w:val="00E12B11"/>
    <w:rsid w:val="00E12FB0"/>
    <w:rsid w:val="00E14814"/>
    <w:rsid w:val="00E1591B"/>
    <w:rsid w:val="00E16A50"/>
    <w:rsid w:val="00E249D5"/>
    <w:rsid w:val="00E24BE5"/>
    <w:rsid w:val="00E25017"/>
    <w:rsid w:val="00E26BF8"/>
    <w:rsid w:val="00E26F73"/>
    <w:rsid w:val="00E30A34"/>
    <w:rsid w:val="00E33C68"/>
    <w:rsid w:val="00E34EEB"/>
    <w:rsid w:val="00E3687C"/>
    <w:rsid w:val="00E4017C"/>
    <w:rsid w:val="00E44EB9"/>
    <w:rsid w:val="00E45BDC"/>
    <w:rsid w:val="00E460B7"/>
    <w:rsid w:val="00E46358"/>
    <w:rsid w:val="00E471DC"/>
    <w:rsid w:val="00E50EB4"/>
    <w:rsid w:val="00E5239B"/>
    <w:rsid w:val="00E532FC"/>
    <w:rsid w:val="00E559B4"/>
    <w:rsid w:val="00E55BB0"/>
    <w:rsid w:val="00E609E5"/>
    <w:rsid w:val="00E60ED1"/>
    <w:rsid w:val="00E60F27"/>
    <w:rsid w:val="00E64D93"/>
    <w:rsid w:val="00E65EDB"/>
    <w:rsid w:val="00E66927"/>
    <w:rsid w:val="00E677B8"/>
    <w:rsid w:val="00E67E9E"/>
    <w:rsid w:val="00E67FA1"/>
    <w:rsid w:val="00E7115E"/>
    <w:rsid w:val="00E7387D"/>
    <w:rsid w:val="00E73D53"/>
    <w:rsid w:val="00E75111"/>
    <w:rsid w:val="00E77296"/>
    <w:rsid w:val="00E87527"/>
    <w:rsid w:val="00E87EF7"/>
    <w:rsid w:val="00E90D4A"/>
    <w:rsid w:val="00E93763"/>
    <w:rsid w:val="00E96C4C"/>
    <w:rsid w:val="00EA2AAE"/>
    <w:rsid w:val="00EA2EC0"/>
    <w:rsid w:val="00EA427A"/>
    <w:rsid w:val="00EA723B"/>
    <w:rsid w:val="00EB2279"/>
    <w:rsid w:val="00EB2ADB"/>
    <w:rsid w:val="00EB6350"/>
    <w:rsid w:val="00EB687A"/>
    <w:rsid w:val="00EB79DC"/>
    <w:rsid w:val="00EC1415"/>
    <w:rsid w:val="00EC2F62"/>
    <w:rsid w:val="00EC62EB"/>
    <w:rsid w:val="00EC6E9F"/>
    <w:rsid w:val="00ED44F0"/>
    <w:rsid w:val="00ED4B33"/>
    <w:rsid w:val="00ED5993"/>
    <w:rsid w:val="00ED7DD6"/>
    <w:rsid w:val="00EE060B"/>
    <w:rsid w:val="00EE15A1"/>
    <w:rsid w:val="00EE2A7C"/>
    <w:rsid w:val="00EE2C42"/>
    <w:rsid w:val="00EE341B"/>
    <w:rsid w:val="00EE4453"/>
    <w:rsid w:val="00EE5FCE"/>
    <w:rsid w:val="00EE6BBD"/>
    <w:rsid w:val="00EE6E1E"/>
    <w:rsid w:val="00EE705F"/>
    <w:rsid w:val="00EF1462"/>
    <w:rsid w:val="00EF33D0"/>
    <w:rsid w:val="00EF54FD"/>
    <w:rsid w:val="00EF64FC"/>
    <w:rsid w:val="00F07A9C"/>
    <w:rsid w:val="00F07F0D"/>
    <w:rsid w:val="00F13112"/>
    <w:rsid w:val="00F16FE6"/>
    <w:rsid w:val="00F238BD"/>
    <w:rsid w:val="00F24992"/>
    <w:rsid w:val="00F32F2F"/>
    <w:rsid w:val="00F33F3F"/>
    <w:rsid w:val="00F35BDD"/>
    <w:rsid w:val="00F35EF0"/>
    <w:rsid w:val="00F3781F"/>
    <w:rsid w:val="00F403FD"/>
    <w:rsid w:val="00F41E72"/>
    <w:rsid w:val="00F45BDF"/>
    <w:rsid w:val="00F50300"/>
    <w:rsid w:val="00F506DC"/>
    <w:rsid w:val="00F5414B"/>
    <w:rsid w:val="00F56E39"/>
    <w:rsid w:val="00F60329"/>
    <w:rsid w:val="00F623E9"/>
    <w:rsid w:val="00F63951"/>
    <w:rsid w:val="00F63C86"/>
    <w:rsid w:val="00F766BE"/>
    <w:rsid w:val="00F77EB9"/>
    <w:rsid w:val="00F80635"/>
    <w:rsid w:val="00F8115F"/>
    <w:rsid w:val="00F815D1"/>
    <w:rsid w:val="00F81E7E"/>
    <w:rsid w:val="00F81F0F"/>
    <w:rsid w:val="00F825F4"/>
    <w:rsid w:val="00F82DB0"/>
    <w:rsid w:val="00F838DF"/>
    <w:rsid w:val="00F856CC"/>
    <w:rsid w:val="00F90FC2"/>
    <w:rsid w:val="00F92AA1"/>
    <w:rsid w:val="00F932DE"/>
    <w:rsid w:val="00F963DD"/>
    <w:rsid w:val="00F9641A"/>
    <w:rsid w:val="00F97004"/>
    <w:rsid w:val="00FA067D"/>
    <w:rsid w:val="00FA2045"/>
    <w:rsid w:val="00FA7A66"/>
    <w:rsid w:val="00FB1AA9"/>
    <w:rsid w:val="00FB210F"/>
    <w:rsid w:val="00FB4B5A"/>
    <w:rsid w:val="00FB5963"/>
    <w:rsid w:val="00FB5DAA"/>
    <w:rsid w:val="00FC04B9"/>
    <w:rsid w:val="00FC161A"/>
    <w:rsid w:val="00FC23D5"/>
    <w:rsid w:val="00FC4337"/>
    <w:rsid w:val="00FC4C1A"/>
    <w:rsid w:val="00FC628F"/>
    <w:rsid w:val="00FC6468"/>
    <w:rsid w:val="00FC6D49"/>
    <w:rsid w:val="00FD4922"/>
    <w:rsid w:val="00FD6461"/>
    <w:rsid w:val="00FE0281"/>
    <w:rsid w:val="00FE1F0F"/>
    <w:rsid w:val="00FE7083"/>
    <w:rsid w:val="00FF019F"/>
    <w:rsid w:val="00FF1B2A"/>
    <w:rsid w:val="00FF2160"/>
    <w:rsid w:val="00FF2890"/>
    <w:rsid w:val="00FF2E31"/>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EndNoteBibliography">
    <w:name w:val="EndNote Bibliography"/>
    <w:basedOn w:val="Normal"/>
    <w:link w:val="EndNoteBibliographyChar"/>
    <w:rsid w:val="00807ED1"/>
    <w:pPr>
      <w:widowControl/>
      <w:autoSpaceDE/>
      <w:autoSpaceDN/>
      <w:adjustRightInd/>
      <w:spacing w:after="200" w:line="480" w:lineRule="auto"/>
    </w:pPr>
    <w:rPr>
      <w:rFonts w:ascii="Times New Roman" w:eastAsiaTheme="minorHAnsi" w:hAnsi="Times New Roman" w:cs="Times New Roman"/>
      <w:color w:val="auto"/>
      <w:sz w:val="20"/>
      <w:szCs w:val="22"/>
    </w:rPr>
  </w:style>
  <w:style w:type="character" w:customStyle="1" w:styleId="EndNoteBibliographyChar">
    <w:name w:val="EndNote Bibliography Char"/>
    <w:basedOn w:val="DefaultParagraphFont"/>
    <w:link w:val="EndNoteBibliography"/>
    <w:rsid w:val="00807ED1"/>
    <w:rPr>
      <w:rFonts w:eastAsiaTheme="minorHAnsi"/>
      <w:szCs w:val="22"/>
    </w:rPr>
  </w:style>
  <w:style w:type="character" w:styleId="UnresolvedMention">
    <w:name w:val="Unresolved Mention"/>
    <w:basedOn w:val="DefaultParagraphFont"/>
    <w:uiPriority w:val="99"/>
    <w:semiHidden/>
    <w:unhideWhenUsed/>
    <w:rsid w:val="00BE48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08258335">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bra.Wheeler@osumc.edu" TargetMode="External"/><Relationship Id="rId13" Type="http://schemas.openxmlformats.org/officeDocument/2006/relationships/hyperlink" Target="mailto:hatten.29@buckeyemail.osu.edu"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surya.gnyawali@osumc.edu" TargetMode="External"/><Relationship Id="rId12" Type="http://schemas.openxmlformats.org/officeDocument/2006/relationships/hyperlink" Target="mailto:clee8@neomed.edu"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shahid.nimjee@osumc.edu"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an.mandybur@gmail.com" TargetMode="External"/><Relationship Id="rId5" Type="http://schemas.openxmlformats.org/officeDocument/2006/relationships/footnotes" Target="footnotes.xml"/><Relationship Id="rId15" Type="http://schemas.openxmlformats.org/officeDocument/2006/relationships/hyperlink" Target="mailto:matthew.joseph@osumc.edu" TargetMode="External"/><Relationship Id="rId10" Type="http://schemas.openxmlformats.org/officeDocument/2006/relationships/hyperlink" Target="mailto:anderson.3140@buckeyemail.osu.edu"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allyson.huttinger@osumc.edu" TargetMode="External"/><Relationship Id="rId14" Type="http://schemas.openxmlformats.org/officeDocument/2006/relationships/hyperlink" Target="mailto:boue.2@buckeyemail.o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10797</Words>
  <Characters>61547</Characters>
  <Application>Microsoft Office Word</Application>
  <DocSecurity>0</DocSecurity>
  <Lines>512</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72200</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2020-09-01T18:31:00Z</dcterms:created>
  <dcterms:modified xsi:type="dcterms:W3CDTF">2020-09-02T12:58:00Z</dcterms:modified>
</cp:coreProperties>
</file>