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C8EF1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F7277">
        <w:rPr>
          <w:rFonts w:asciiTheme="minorHAnsi" w:eastAsia="Times New Roman" w:hAnsiTheme="minorHAnsi" w:cstheme="minorHAnsi"/>
          <w:b/>
          <w:szCs w:val="24"/>
        </w:rPr>
        <w:t>61670</w:t>
      </w:r>
    </w:p>
    <w:p w14:paraId="0EA072CA" w14:textId="5D04348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3ECAB5B" w14:textId="77777777" w:rsidR="00CF7277" w:rsidRDefault="004E0C5A" w:rsidP="00CF727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0" w:tgtFrame="_blank" w:history="1">
        <w:r w:rsidR="00CF727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https://www.jove.com/account/file-uploader?src=18809398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BC7C4B" w14:textId="4A8C4B6E" w:rsidR="009A2050" w:rsidRPr="00CF7277" w:rsidRDefault="004E0C5A" w:rsidP="009A2050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40448705"/>
      <w:r w:rsidR="00CF7277" w:rsidRPr="00CF7277">
        <w:rPr>
          <w:rFonts w:asciiTheme="minorHAnsi" w:hAnsiTheme="minorHAnsi" w:cstheme="minorHAnsi"/>
          <w:b/>
          <w:bCs/>
          <w:sz w:val="32"/>
          <w:szCs w:val="32"/>
        </w:rPr>
        <w:t>Evaluation of Capnography Sampling Line Compatibility and Accuracy when Used with a Portable Capnography Monitor</w:t>
      </w:r>
      <w:r w:rsidR="00CF7277" w:rsidRPr="00ED64AE">
        <w:rPr>
          <w:rFonts w:asciiTheme="minorHAnsi" w:hAnsiTheme="minorHAnsi" w:cstheme="minorHAnsi"/>
        </w:rPr>
        <w:t xml:space="preserve"> </w:t>
      </w:r>
      <w:bookmarkEnd w:id="0"/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24D368F" w14:textId="4F10F3C6" w:rsidR="00CF7277" w:rsidRPr="00CF7277" w:rsidRDefault="00EC3C46" w:rsidP="00CF7277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CF7277" w:rsidRPr="00CF7277">
        <w:rPr>
          <w:rFonts w:asciiTheme="minorHAnsi" w:hAnsiTheme="minorHAnsi" w:cstheme="minorHAnsi"/>
          <w:b/>
          <w:bCs/>
          <w:sz w:val="28"/>
          <w:szCs w:val="28"/>
        </w:rPr>
        <w:t>Ruben D. Restrepo</w:t>
      </w:r>
      <w:r w:rsidR="00CF7277" w:rsidRPr="00CF727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CF7277" w:rsidRPr="00CF7277">
        <w:rPr>
          <w:rFonts w:asciiTheme="minorHAnsi" w:hAnsiTheme="minorHAnsi" w:cstheme="minorHAnsi"/>
          <w:b/>
          <w:bCs/>
          <w:sz w:val="28"/>
          <w:szCs w:val="28"/>
        </w:rPr>
        <w:t>, Ido Karpenkop</w:t>
      </w:r>
      <w:r w:rsidR="00CF7277" w:rsidRPr="00CF727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CF7277" w:rsidRPr="00CF7277">
        <w:rPr>
          <w:rFonts w:asciiTheme="minorHAnsi" w:hAnsiTheme="minorHAnsi" w:cstheme="minorHAnsi"/>
          <w:b/>
          <w:bCs/>
          <w:sz w:val="28"/>
          <w:szCs w:val="28"/>
        </w:rPr>
        <w:t>, and Katherine E. Liu</w:t>
      </w:r>
      <w:r w:rsidR="00CF7277" w:rsidRPr="00CF727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</w:p>
    <w:p w14:paraId="7732EF73" w14:textId="77777777" w:rsidR="00CF7277" w:rsidRPr="00CF7277" w:rsidRDefault="00CF7277" w:rsidP="00CF7277">
      <w:pPr>
        <w:rPr>
          <w:rFonts w:asciiTheme="minorHAnsi" w:hAnsiTheme="minorHAnsi" w:cstheme="minorHAnsi"/>
          <w:sz w:val="28"/>
          <w:szCs w:val="28"/>
        </w:rPr>
      </w:pPr>
    </w:p>
    <w:p w14:paraId="7819175E" w14:textId="5864D0F7" w:rsidR="00CF7277" w:rsidRPr="00CF7277" w:rsidRDefault="00CF7277" w:rsidP="00CF7277">
      <w:pPr>
        <w:rPr>
          <w:rFonts w:asciiTheme="minorHAnsi" w:hAnsiTheme="minorHAnsi" w:cstheme="minorHAnsi"/>
          <w:sz w:val="28"/>
          <w:szCs w:val="28"/>
        </w:rPr>
      </w:pPr>
      <w:r w:rsidRPr="00CF7277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CF7277">
        <w:rPr>
          <w:rFonts w:asciiTheme="minorHAnsi" w:hAnsiTheme="minorHAnsi" w:cstheme="minorHAnsi"/>
          <w:sz w:val="28"/>
          <w:szCs w:val="28"/>
        </w:rPr>
        <w:t>Division of Respiratory Care, UT Health Science Center at San Antonio</w:t>
      </w:r>
    </w:p>
    <w:p w14:paraId="75A27671" w14:textId="2EB16BFF" w:rsidR="00CF7277" w:rsidRPr="00CF7277" w:rsidRDefault="00CF7277" w:rsidP="00CF7277">
      <w:pPr>
        <w:rPr>
          <w:rFonts w:asciiTheme="minorHAnsi" w:hAnsiTheme="minorHAnsi" w:cstheme="minorHAnsi"/>
          <w:sz w:val="28"/>
          <w:szCs w:val="28"/>
        </w:rPr>
      </w:pPr>
      <w:r w:rsidRPr="00CF7277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CF7277">
        <w:rPr>
          <w:rFonts w:asciiTheme="minorHAnsi" w:hAnsiTheme="minorHAnsi" w:cstheme="minorHAnsi"/>
          <w:sz w:val="28"/>
          <w:szCs w:val="28"/>
        </w:rPr>
        <w:t>Research and Development, OEM Engineering, Patient Monitoring, Medtronic</w:t>
      </w:r>
    </w:p>
    <w:p w14:paraId="2A4193C5" w14:textId="6788EE6D" w:rsidR="004E0C5A" w:rsidRPr="00CF7277" w:rsidRDefault="00CF7277" w:rsidP="00CF7277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CF7277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3</w:t>
      </w:r>
      <w:r w:rsidRPr="00CF7277">
        <w:rPr>
          <w:rFonts w:asciiTheme="minorHAnsi" w:hAnsiTheme="minorHAnsi" w:cstheme="minorHAnsi"/>
          <w:i w:val="0"/>
          <w:iCs/>
          <w:sz w:val="28"/>
          <w:szCs w:val="28"/>
        </w:rPr>
        <w:t>Minimally Invasive Therapies Group, Scientific Communications, Medtronic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F08D4CE" w14:textId="77777777" w:rsidR="00CF7277" w:rsidRDefault="00CF7277" w:rsidP="004E0C5A">
      <w:pPr>
        <w:outlineLvl w:val="0"/>
        <w:rPr>
          <w:rFonts w:asciiTheme="minorHAnsi" w:hAnsiTheme="minorHAnsi" w:cstheme="minorBidi"/>
          <w:lang w:val="de-DE"/>
        </w:rPr>
      </w:pPr>
      <w:r w:rsidRPr="21966882">
        <w:rPr>
          <w:rFonts w:asciiTheme="minorHAnsi" w:hAnsiTheme="minorHAnsi" w:cstheme="minorBidi"/>
          <w:lang w:val="de-DE"/>
        </w:rPr>
        <w:t xml:space="preserve">Ruben D. Restrepo </w:t>
      </w:r>
      <w:r w:rsidRPr="006D41A3">
        <w:rPr>
          <w:rFonts w:asciiTheme="minorHAnsi" w:hAnsiTheme="minorHAnsi" w:cstheme="minorHAnsi"/>
          <w:lang w:val="de-DE"/>
        </w:rPr>
        <w:tab/>
      </w:r>
    </w:p>
    <w:p w14:paraId="74AEE438" w14:textId="2871C739" w:rsidR="009A2050" w:rsidRDefault="00532771" w:rsidP="004E0C5A">
      <w:pPr>
        <w:outlineLvl w:val="0"/>
        <w:rPr>
          <w:rFonts w:eastAsia="Arial" w:cs="Calibri"/>
          <w:color w:val="000000" w:themeColor="text1"/>
        </w:rPr>
      </w:pPr>
      <w:hyperlink r:id="rId11" w:history="1">
        <w:r w:rsidR="00CF7277" w:rsidRPr="00CC2478">
          <w:rPr>
            <w:rStyle w:val="Hyperlink"/>
            <w:rFonts w:asciiTheme="minorHAnsi" w:hAnsiTheme="minorHAnsi" w:cstheme="minorBidi"/>
            <w:lang w:val="de-DE"/>
          </w:rPr>
          <w:t>restrepor@uthscsa.edu</w:t>
        </w:r>
      </w:hyperlink>
      <w:r w:rsidR="00CF7277">
        <w:rPr>
          <w:rFonts w:asciiTheme="minorHAnsi" w:hAnsiTheme="minorHAnsi" w:cstheme="minorBidi"/>
          <w:lang w:val="de-DE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  <w:r w:rsidR="00CF7277">
        <w:rPr>
          <w:rFonts w:eastAsia="Arial" w:cs="Calibri"/>
          <w:color w:val="000000" w:themeColor="text1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22628BF3" w14:textId="77777777" w:rsidR="00CF7277" w:rsidRDefault="00167E30" w:rsidP="00CF7277">
      <w:pPr>
        <w:outlineLvl w:val="0"/>
        <w:rPr>
          <w:rFonts w:asciiTheme="minorHAnsi" w:hAnsiTheme="minorHAnsi" w:cstheme="minorBidi"/>
          <w:lang w:val="pt-BR"/>
        </w:rPr>
      </w:pPr>
      <w:r>
        <w:rPr>
          <w:rFonts w:asciiTheme="minorHAnsi" w:hAnsiTheme="minorHAnsi" w:cstheme="minorHAnsi"/>
          <w:b/>
        </w:rPr>
        <w:t>Co-Authors:</w:t>
      </w:r>
    </w:p>
    <w:p w14:paraId="7EEE2021" w14:textId="6C955FA5" w:rsidR="00CF7277" w:rsidRPr="006D41A3" w:rsidRDefault="00532771" w:rsidP="00CF7277">
      <w:pPr>
        <w:outlineLvl w:val="0"/>
        <w:rPr>
          <w:rFonts w:asciiTheme="minorHAnsi" w:hAnsiTheme="minorHAnsi" w:cstheme="minorBidi"/>
          <w:lang w:val="pt-BR"/>
        </w:rPr>
      </w:pPr>
      <w:hyperlink r:id="rId12" w:history="1">
        <w:r w:rsidR="00CF7277" w:rsidRPr="00CC2478">
          <w:rPr>
            <w:rStyle w:val="Hyperlink"/>
            <w:rFonts w:asciiTheme="minorHAnsi" w:hAnsiTheme="minorHAnsi" w:cstheme="minorBidi"/>
            <w:lang w:val="pt-BR"/>
          </w:rPr>
          <w:t>ido.karpenkop@medtronic.com</w:t>
        </w:r>
      </w:hyperlink>
      <w:r w:rsidR="00CF7277">
        <w:rPr>
          <w:rFonts w:asciiTheme="minorHAnsi" w:hAnsiTheme="minorHAnsi" w:cstheme="minorBidi"/>
          <w:lang w:val="pt-BR"/>
        </w:rPr>
        <w:t xml:space="preserve"> </w:t>
      </w:r>
    </w:p>
    <w:p w14:paraId="00499534" w14:textId="240F0DD9" w:rsidR="00470A83" w:rsidRDefault="00532771" w:rsidP="00CF727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CF7277" w:rsidRPr="00CC2478">
          <w:rPr>
            <w:rStyle w:val="Hyperlink"/>
            <w:rFonts w:asciiTheme="minorHAnsi" w:hAnsiTheme="minorHAnsi" w:cstheme="minorBidi"/>
            <w:lang w:val="pt-BR"/>
          </w:rPr>
          <w:t>katherine.e.liu@medtronic.com</w:t>
        </w:r>
      </w:hyperlink>
      <w:r w:rsidR="00CF7277">
        <w:rPr>
          <w:rFonts w:asciiTheme="minorHAnsi" w:hAnsiTheme="minorHAnsi" w:cstheme="minorBidi"/>
          <w:lang w:val="pt-BR"/>
        </w:rPr>
        <w:t xml:space="preserve"> </w:t>
      </w:r>
      <w:r w:rsidR="00CF7277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E473BAD" w14:textId="5052377A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47A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98C726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47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9E5F5DA" w:rsidR="00987081" w:rsidRPr="003E27B2" w:rsidRDefault="003E27B2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E27B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provided; </w:t>
      </w:r>
      <w:r w:rsidRPr="003E27B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31BDA257" w:rsidR="007544FB" w:rsidRPr="006D3C9C" w:rsidRDefault="00532771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264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E80B1FB" w14:textId="0CE14CE8" w:rsidR="00331FC3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13F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F2EBDC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2605A">
        <w:rPr>
          <w:rFonts w:asciiTheme="minorHAnsi" w:hAnsiTheme="minorHAnsi" w:cstheme="minorHAnsi"/>
          <w:b/>
          <w:color w:val="000000" w:themeColor="text1"/>
          <w:szCs w:val="24"/>
        </w:rPr>
        <w:t>49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A13F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F9D5E0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704259C" w:rsidR="007D61A8" w:rsidRPr="00A453AF" w:rsidRDefault="00191B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91B70">
        <w:rPr>
          <w:rStyle w:val="AuthorName"/>
          <w:rFonts w:asciiTheme="minorHAnsi" w:eastAsia="Times" w:hAnsiTheme="minorHAnsi" w:cstheme="minorHAnsi"/>
        </w:rPr>
        <w:t>Ido Karpenkop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556D0">
        <w:rPr>
          <w:rFonts w:asciiTheme="minorHAnsi" w:hAnsiTheme="minorHAnsi" w:cstheme="minorHAnsi"/>
        </w:rPr>
        <w:t>These bench tests</w:t>
      </w:r>
      <w:r w:rsidR="00A632CB">
        <w:rPr>
          <w:rFonts w:asciiTheme="minorHAnsi" w:hAnsiTheme="minorHAnsi" w:cstheme="minorHAnsi"/>
        </w:rPr>
        <w:t>, performed in combination with a portable bedside capnography monitor,</w:t>
      </w:r>
      <w:r w:rsidR="001556D0">
        <w:rPr>
          <w:rFonts w:asciiTheme="minorHAnsi" w:hAnsiTheme="minorHAnsi" w:cstheme="minorHAnsi"/>
        </w:rPr>
        <w:t xml:space="preserve"> </w:t>
      </w:r>
      <w:r w:rsidR="00344F16">
        <w:rPr>
          <w:rFonts w:asciiTheme="minorHAnsi" w:hAnsiTheme="minorHAnsi" w:cstheme="minorHAnsi"/>
        </w:rPr>
        <w:t xml:space="preserve">allow us to </w:t>
      </w:r>
      <w:r w:rsidR="004A3F36">
        <w:rPr>
          <w:rFonts w:asciiTheme="minorHAnsi" w:hAnsiTheme="minorHAnsi" w:cstheme="minorHAnsi"/>
        </w:rPr>
        <w:t xml:space="preserve">determine the accuracy of </w:t>
      </w:r>
      <w:r w:rsidR="00CE050B">
        <w:rPr>
          <w:rFonts w:asciiTheme="minorHAnsi" w:hAnsiTheme="minorHAnsi" w:cstheme="minorHAnsi"/>
        </w:rPr>
        <w:t xml:space="preserve">matched and cross-paired </w:t>
      </w:r>
      <w:r w:rsidR="004A3F36">
        <w:rPr>
          <w:rFonts w:asciiTheme="minorHAnsi" w:hAnsiTheme="minorHAnsi" w:cstheme="minorHAnsi"/>
        </w:rPr>
        <w:t xml:space="preserve">capnography sampling lines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32DB68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7CF0F37" w:rsidR="00A453AF" w:rsidRPr="00A453AF" w:rsidRDefault="00191B7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91B70">
        <w:rPr>
          <w:rStyle w:val="AuthorName"/>
          <w:rFonts w:asciiTheme="minorHAnsi" w:eastAsia="Times" w:hAnsiTheme="minorHAnsi" w:cstheme="minorHAnsi"/>
        </w:rPr>
        <w:t>Ido Karpenkop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C138E">
        <w:t xml:space="preserve">The main advantage of this technique </w:t>
      </w:r>
      <w:r w:rsidR="003E27B2">
        <w:t xml:space="preserve">is </w:t>
      </w:r>
      <w:r w:rsidR="00A632CB">
        <w:t>that it can be used to</w:t>
      </w:r>
      <w:r w:rsidR="003343B9">
        <w:t xml:space="preserve"> direct</w:t>
      </w:r>
      <w:r w:rsidR="00A632CB">
        <w:t>ly</w:t>
      </w:r>
      <w:r w:rsidR="00B033BB">
        <w:t xml:space="preserve"> </w:t>
      </w:r>
      <w:r w:rsidR="003343B9">
        <w:t>compar</w:t>
      </w:r>
      <w:r w:rsidR="00A632CB">
        <w:t>e the accuracy of</w:t>
      </w:r>
      <w:r w:rsidR="003343B9">
        <w:t xml:space="preserve"> </w:t>
      </w:r>
      <w:r w:rsidR="00BB69DC">
        <w:t xml:space="preserve">multiple capnography sampling lines </w:t>
      </w:r>
      <w:r w:rsidR="00A632CB">
        <w:t>under</w:t>
      </w:r>
      <w:r w:rsidR="00B033BB">
        <w:t xml:space="preserve"> </w:t>
      </w:r>
      <w:r w:rsidR="00D97A53">
        <w:t>consistent, controlled testing conditions</w:t>
      </w:r>
      <w:r w:rsidR="00BB69DC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8F12F5A" w14:textId="53B75E0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F33ADD1" w:rsidR="009B55A1" w:rsidRPr="009B55A1" w:rsidRDefault="0098738D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Sampling Line Tensile Strength Measurement</w:t>
      </w:r>
    </w:p>
    <w:p w14:paraId="6A080D78" w14:textId="77777777" w:rsidR="00366F17" w:rsidRPr="00366F17" w:rsidRDefault="00366F17" w:rsidP="0098738D">
      <w:pPr>
        <w:pStyle w:val="ListParagraph"/>
        <w:ind w:left="360"/>
        <w:rPr>
          <w:rFonts w:asciiTheme="minorHAnsi" w:hAnsiTheme="minorHAnsi" w:cstheme="minorHAnsi"/>
        </w:rPr>
      </w:pPr>
    </w:p>
    <w:p w14:paraId="00257EE8" w14:textId="1B7CB118" w:rsidR="00366F17" w:rsidRDefault="0098738D" w:rsidP="0098738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="00366F17" w:rsidRPr="00366F17">
        <w:rPr>
          <w:rFonts w:asciiTheme="minorHAnsi" w:hAnsiTheme="minorHAnsi" w:cstheme="minorHAnsi"/>
        </w:rPr>
        <w:t>alibrate the tensile testing jig</w:t>
      </w:r>
      <w:r>
        <w:rPr>
          <w:rFonts w:asciiTheme="minorHAnsi" w:hAnsiTheme="minorHAnsi" w:cstheme="minorHAnsi"/>
        </w:rPr>
        <w:t xml:space="preserve">, in the </w:t>
      </w:r>
      <w:r w:rsidR="00366F17" w:rsidRPr="00366F17">
        <w:rPr>
          <w:rFonts w:asciiTheme="minorHAnsi" w:hAnsiTheme="minorHAnsi" w:cstheme="minorHAnsi"/>
        </w:rPr>
        <w:t>tensile testing jig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66F17" w:rsidRPr="00366F17">
        <w:rPr>
          <w:rFonts w:asciiTheme="minorHAnsi" w:hAnsiTheme="minorHAnsi" w:cstheme="minorHAnsi"/>
        </w:rPr>
        <w:t>, set the load cell selection to 100 k</w:t>
      </w:r>
      <w:r>
        <w:rPr>
          <w:rFonts w:asciiTheme="minorHAnsi" w:hAnsiTheme="minorHAnsi" w:cstheme="minorHAnsi"/>
        </w:rPr>
        <w:t>ilo</w:t>
      </w:r>
      <w:r w:rsidR="00366F17" w:rsidRPr="00366F17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rams</w:t>
      </w:r>
      <w:r w:rsidR="00366F17" w:rsidRPr="00366F17">
        <w:rPr>
          <w:rFonts w:asciiTheme="minorHAnsi" w:hAnsiTheme="minorHAnsi" w:cstheme="minorHAnsi"/>
        </w:rPr>
        <w:t xml:space="preserve"> and the load parameter to 10 k</w:t>
      </w:r>
      <w:r>
        <w:rPr>
          <w:rFonts w:asciiTheme="minorHAnsi" w:hAnsiTheme="minorHAnsi" w:cstheme="minorHAnsi"/>
        </w:rPr>
        <w:t>ilo</w:t>
      </w:r>
      <w:r w:rsidR="00366F17" w:rsidRPr="00366F17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rams </w:t>
      </w:r>
      <w:r>
        <w:rPr>
          <w:rFonts w:asciiTheme="minorHAnsi" w:hAnsiTheme="minorHAnsi" w:cstheme="minorHAnsi"/>
          <w:b/>
          <w:bCs/>
        </w:rPr>
        <w:t>[2]</w:t>
      </w:r>
      <w:r w:rsidR="00366F17" w:rsidRPr="00366F17">
        <w:rPr>
          <w:rFonts w:asciiTheme="minorHAnsi" w:hAnsiTheme="minorHAnsi" w:cstheme="minorHAnsi"/>
        </w:rPr>
        <w:t>.</w:t>
      </w:r>
    </w:p>
    <w:p w14:paraId="19A297B3" w14:textId="77777777" w:rsidR="0098738D" w:rsidRDefault="0098738D" w:rsidP="0098738D">
      <w:pPr>
        <w:pStyle w:val="ListParagraph"/>
        <w:ind w:left="907"/>
        <w:rPr>
          <w:rFonts w:asciiTheme="minorHAnsi" w:hAnsiTheme="minorHAnsi" w:cstheme="minorHAnsi"/>
        </w:rPr>
      </w:pPr>
    </w:p>
    <w:p w14:paraId="7D861265" w14:textId="288635D9" w:rsidR="0098738D" w:rsidRDefault="0098738D" w:rsidP="0098738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A6011A">
        <w:rPr>
          <w:rFonts w:asciiTheme="minorHAnsi" w:hAnsiTheme="minorHAnsi" w:cstheme="minorHAnsi"/>
        </w:rPr>
        <w:t>opening software, with monitor visible in frame</w:t>
      </w:r>
    </w:p>
    <w:p w14:paraId="3FCC9807" w14:textId="17806567" w:rsidR="00A6011A" w:rsidRPr="00366F17" w:rsidRDefault="00D161C3" w:rsidP="0098738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10CB0">
        <w:rPr>
          <w:rFonts w:asciiTheme="minorHAnsi" w:hAnsiTheme="minorHAnsi" w:cstheme="minorHAnsi"/>
        </w:rPr>
        <w:t xml:space="preserve">setting load cell selection and load parameter </w:t>
      </w:r>
    </w:p>
    <w:p w14:paraId="39824733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4DA67943" w14:textId="212D7CBE" w:rsidR="00A6011A" w:rsidRDefault="00A6011A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66F17" w:rsidRPr="00366F17">
        <w:rPr>
          <w:rFonts w:asciiTheme="minorHAnsi" w:hAnsiTheme="minorHAnsi" w:cstheme="minorHAnsi"/>
        </w:rPr>
        <w:t>ttach</w:t>
      </w:r>
      <w:r>
        <w:rPr>
          <w:rFonts w:asciiTheme="minorHAnsi" w:hAnsiTheme="minorHAnsi" w:cstheme="minorHAnsi"/>
        </w:rPr>
        <w:t xml:space="preserve"> the</w:t>
      </w:r>
      <w:r w:rsidR="00366F17" w:rsidRPr="00366F17">
        <w:rPr>
          <w:rFonts w:asciiTheme="minorHAnsi" w:hAnsiTheme="minorHAnsi" w:cstheme="minorHAnsi"/>
        </w:rPr>
        <w:t xml:space="preserve"> sampling line components to the calibrated tensile testing jig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and, starting </w:t>
      </w:r>
      <w:r w:rsidR="00366F17" w:rsidRPr="00A6011A">
        <w:rPr>
          <w:rFonts w:asciiTheme="minorHAnsi" w:hAnsiTheme="minorHAnsi" w:cstheme="minorHAnsi"/>
        </w:rPr>
        <w:t>with a mass of 0 k</w:t>
      </w:r>
      <w:r>
        <w:rPr>
          <w:rFonts w:asciiTheme="minorHAnsi" w:hAnsiTheme="minorHAnsi" w:cstheme="minorHAnsi"/>
        </w:rPr>
        <w:t>ilo</w:t>
      </w:r>
      <w:r w:rsidR="00366F17" w:rsidRPr="00A6011A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rams</w:t>
      </w:r>
      <w:r w:rsidR="00366F17" w:rsidRPr="00A6011A">
        <w:rPr>
          <w:rFonts w:asciiTheme="minorHAnsi" w:hAnsiTheme="minorHAnsi" w:cstheme="minorHAnsi"/>
        </w:rPr>
        <w:t xml:space="preserve">, initiate tension on the sampling line component </w:t>
      </w:r>
      <w:r>
        <w:rPr>
          <w:rFonts w:asciiTheme="minorHAnsi" w:hAnsiTheme="minorHAnsi" w:cstheme="minorHAnsi"/>
          <w:b/>
          <w:bCs/>
        </w:rPr>
        <w:t xml:space="preserve">[2] </w:t>
      </w:r>
      <w:r w:rsidR="00C329F1">
        <w:rPr>
          <w:rFonts w:asciiTheme="minorHAnsi" w:hAnsiTheme="minorHAnsi" w:cstheme="minorHAnsi"/>
        </w:rPr>
        <w:t>while</w:t>
      </w:r>
      <w:r w:rsidR="00366F17" w:rsidRPr="00A6011A">
        <w:rPr>
          <w:rFonts w:asciiTheme="minorHAnsi" w:hAnsiTheme="minorHAnsi" w:cstheme="minorHAnsi"/>
        </w:rPr>
        <w:t xml:space="preserve"> observ</w:t>
      </w:r>
      <w:r w:rsidR="00C329F1">
        <w:rPr>
          <w:rFonts w:asciiTheme="minorHAnsi" w:hAnsiTheme="minorHAnsi" w:cstheme="minorHAnsi"/>
        </w:rPr>
        <w:t>ing</w:t>
      </w:r>
      <w:r w:rsidR="00366F17" w:rsidRPr="00A6011A">
        <w:rPr>
          <w:rFonts w:asciiTheme="minorHAnsi" w:hAnsiTheme="minorHAnsi" w:cstheme="minorHAnsi"/>
        </w:rPr>
        <w:t xml:space="preserve"> whether the sampling line connection remains intact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366F17" w:rsidRPr="00A6011A">
        <w:rPr>
          <w:rFonts w:asciiTheme="minorHAnsi" w:hAnsiTheme="minorHAnsi" w:cstheme="minorHAnsi"/>
        </w:rPr>
        <w:t>.</w:t>
      </w:r>
    </w:p>
    <w:p w14:paraId="7C861F8E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3281631D" w14:textId="77777777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sampling line component</w:t>
      </w:r>
    </w:p>
    <w:p w14:paraId="4F2F040D" w14:textId="33BED086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initiating ten</w:t>
      </w:r>
      <w:r w:rsidR="000A35E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ion</w:t>
      </w:r>
    </w:p>
    <w:p w14:paraId="5695611B" w14:textId="79962939" w:rsidR="00366F17" w:rsidRP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sampling line connection</w:t>
      </w:r>
      <w:r w:rsidR="00366F17" w:rsidRPr="00A6011A">
        <w:rPr>
          <w:rFonts w:asciiTheme="minorHAnsi" w:hAnsiTheme="minorHAnsi" w:cstheme="minorHAnsi"/>
        </w:rPr>
        <w:t xml:space="preserve"> </w:t>
      </w:r>
    </w:p>
    <w:p w14:paraId="3BBB3395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78FC34F8" w14:textId="0C2E4EE1" w:rsidR="00A6011A" w:rsidRDefault="00A6011A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66F17" w:rsidRPr="00366F17">
        <w:rPr>
          <w:rFonts w:asciiTheme="minorHAnsi" w:hAnsiTheme="minorHAnsi" w:cstheme="minorHAnsi"/>
        </w:rPr>
        <w:t xml:space="preserve">f the connection remains intact, automatically </w:t>
      </w:r>
      <w:r w:rsidR="00C329F1">
        <w:rPr>
          <w:rFonts w:asciiTheme="minorHAnsi" w:hAnsiTheme="minorHAnsi" w:cstheme="minorHAnsi"/>
        </w:rPr>
        <w:t xml:space="preserve">and continuously </w:t>
      </w:r>
      <w:r w:rsidR="00366F17" w:rsidRPr="00366F17">
        <w:rPr>
          <w:rFonts w:asciiTheme="minorHAnsi" w:hAnsiTheme="minorHAnsi" w:cstheme="minorHAnsi"/>
        </w:rPr>
        <w:t xml:space="preserve">increase the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until</w:t>
      </w:r>
      <w:r w:rsidR="00366F17" w:rsidRPr="00366F17">
        <w:rPr>
          <w:rFonts w:asciiTheme="minorHAnsi" w:hAnsiTheme="minorHAnsi" w:cstheme="minorHAnsi"/>
        </w:rPr>
        <w:t xml:space="preserve"> the subparts break or disconnect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C329F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</w:t>
      </w:r>
      <w:r w:rsidRPr="00366F17">
        <w:rPr>
          <w:rFonts w:asciiTheme="minorHAnsi" w:hAnsiTheme="minorHAnsi" w:cstheme="minorHAnsi"/>
        </w:rPr>
        <w:t>ecord</w:t>
      </w:r>
      <w:r w:rsidR="00C329F1">
        <w:rPr>
          <w:rFonts w:asciiTheme="minorHAnsi" w:hAnsiTheme="minorHAnsi" w:cstheme="minorHAnsi"/>
        </w:rPr>
        <w:t>ing</w:t>
      </w:r>
      <w:r w:rsidRPr="00366F17">
        <w:rPr>
          <w:rFonts w:asciiTheme="minorHAnsi" w:hAnsiTheme="minorHAnsi" w:cstheme="minorHAnsi"/>
        </w:rPr>
        <w:t xml:space="preserve"> the maximum tension exerted before the break occurred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</w:t>
      </w:r>
      <w:r w:rsidR="00A632C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C5D9B1D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1CFD66D4" w14:textId="77777777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mass to jig</w:t>
      </w:r>
    </w:p>
    <w:p w14:paraId="17B6AEC0" w14:textId="19382585" w:rsid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Subparts breaking/</w:t>
      </w:r>
      <w:proofErr w:type="gramStart"/>
      <w:r>
        <w:rPr>
          <w:rFonts w:asciiTheme="minorHAnsi" w:hAnsiTheme="minorHAnsi" w:cstheme="minorHAnsi"/>
        </w:rPr>
        <w:t>disconnecting</w:t>
      </w:r>
      <w:r w:rsidR="00366F17" w:rsidRPr="00366F17">
        <w:rPr>
          <w:rFonts w:asciiTheme="minorHAnsi" w:hAnsiTheme="minorHAnsi" w:cstheme="minorHAnsi"/>
        </w:rPr>
        <w:t xml:space="preserve"> </w:t>
      </w:r>
      <w:r w:rsidR="003D1535">
        <w:rPr>
          <w:rFonts w:asciiTheme="minorHAnsi" w:hAnsiTheme="minorHAnsi" w:cstheme="minorHAnsi"/>
        </w:rPr>
        <w:t xml:space="preserve"> </w:t>
      </w:r>
      <w:r w:rsidR="006D3B6E" w:rsidRPr="006D3B6E">
        <w:rPr>
          <w:rFonts w:asciiTheme="minorHAnsi" w:hAnsiTheme="minorHAnsi" w:cstheme="minorHAnsi"/>
          <w:color w:val="000000" w:themeColor="text1"/>
          <w:highlight w:val="green"/>
        </w:rPr>
        <w:t>Author</w:t>
      </w:r>
      <w:proofErr w:type="gramEnd"/>
      <w:r w:rsidR="006D3B6E" w:rsidRPr="006D3B6E">
        <w:rPr>
          <w:rFonts w:asciiTheme="minorHAnsi" w:hAnsiTheme="minorHAnsi" w:cstheme="minorHAnsi"/>
          <w:color w:val="000000" w:themeColor="text1"/>
          <w:highlight w:val="green"/>
        </w:rPr>
        <w:t xml:space="preserve"> NOTE</w:t>
      </w:r>
      <w:r w:rsidR="003D1535" w:rsidRPr="006D3B6E">
        <w:rPr>
          <w:rFonts w:asciiTheme="minorHAnsi" w:hAnsiTheme="minorHAnsi" w:cstheme="minorHAnsi"/>
          <w:color w:val="000000" w:themeColor="text1"/>
          <w:highlight w:val="green"/>
        </w:rPr>
        <w:t>: Please use Take 6</w:t>
      </w:r>
    </w:p>
    <w:p w14:paraId="7A00E817" w14:textId="3BC72DF3" w:rsidR="00A6011A" w:rsidRP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maximum tension </w:t>
      </w:r>
      <w:r>
        <w:rPr>
          <w:rFonts w:asciiTheme="minorHAnsi" w:hAnsiTheme="minorHAnsi" w:cstheme="minorHAnsi"/>
          <w:b/>
          <w:bCs/>
        </w:rPr>
        <w:t>TEXT: Repeat for all potential sampling line subparts</w:t>
      </w:r>
    </w:p>
    <w:p w14:paraId="0CD9531C" w14:textId="24F6332B" w:rsidR="00366F17" w:rsidRPr="00A6011A" w:rsidRDefault="00366F17" w:rsidP="00A6011A">
      <w:pPr>
        <w:rPr>
          <w:rFonts w:asciiTheme="minorHAnsi" w:hAnsiTheme="minorHAnsi" w:cstheme="minorHAnsi"/>
          <w:b/>
          <w:bCs/>
        </w:rPr>
      </w:pPr>
    </w:p>
    <w:p w14:paraId="08562168" w14:textId="614E5BB1" w:rsidR="00366F17" w:rsidRDefault="00A6011A" w:rsidP="00366F1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</w:t>
      </w:r>
      <w:r w:rsidR="00366F17" w:rsidRPr="00366F17">
        <w:rPr>
          <w:rFonts w:asciiTheme="minorHAnsi" w:hAnsiTheme="minorHAnsi" w:cstheme="minorHAnsi"/>
          <w:b/>
          <w:bCs/>
        </w:rPr>
        <w:t xml:space="preserve">ise </w:t>
      </w:r>
      <w:r>
        <w:rPr>
          <w:rFonts w:asciiTheme="minorHAnsi" w:hAnsiTheme="minorHAnsi" w:cstheme="minorHAnsi"/>
          <w:b/>
          <w:bCs/>
        </w:rPr>
        <w:t>T</w:t>
      </w:r>
      <w:r w:rsidR="00366F17" w:rsidRPr="00366F17">
        <w:rPr>
          <w:rFonts w:asciiTheme="minorHAnsi" w:hAnsiTheme="minorHAnsi" w:cstheme="minorHAnsi"/>
          <w:b/>
          <w:bCs/>
        </w:rPr>
        <w:t xml:space="preserve">ime and </w:t>
      </w:r>
      <w:r>
        <w:rPr>
          <w:rFonts w:asciiTheme="minorHAnsi" w:hAnsiTheme="minorHAnsi" w:cstheme="minorHAnsi"/>
          <w:b/>
          <w:bCs/>
        </w:rPr>
        <w:t>S</w:t>
      </w:r>
      <w:r w:rsidR="00366F17" w:rsidRPr="00366F17">
        <w:rPr>
          <w:rFonts w:asciiTheme="minorHAnsi" w:hAnsiTheme="minorHAnsi" w:cstheme="minorHAnsi"/>
          <w:b/>
          <w:bCs/>
        </w:rPr>
        <w:t xml:space="preserve">ampling </w:t>
      </w:r>
      <w:r>
        <w:rPr>
          <w:rFonts w:asciiTheme="minorHAnsi" w:hAnsiTheme="minorHAnsi" w:cstheme="minorHAnsi"/>
          <w:b/>
          <w:bCs/>
        </w:rPr>
        <w:t>L</w:t>
      </w:r>
      <w:r w:rsidR="00366F17" w:rsidRPr="00366F17">
        <w:rPr>
          <w:rFonts w:asciiTheme="minorHAnsi" w:hAnsiTheme="minorHAnsi" w:cstheme="minorHAnsi"/>
          <w:b/>
          <w:bCs/>
        </w:rPr>
        <w:t xml:space="preserve">ine </w:t>
      </w:r>
      <w:r>
        <w:rPr>
          <w:rFonts w:asciiTheme="minorHAnsi" w:hAnsiTheme="minorHAnsi" w:cstheme="minorHAnsi"/>
          <w:b/>
          <w:bCs/>
        </w:rPr>
        <w:t>A</w:t>
      </w:r>
      <w:r w:rsidR="00366F17" w:rsidRPr="00366F17">
        <w:rPr>
          <w:rFonts w:asciiTheme="minorHAnsi" w:hAnsiTheme="minorHAnsi" w:cstheme="minorHAnsi"/>
          <w:b/>
          <w:bCs/>
        </w:rPr>
        <w:t>ccuracy</w:t>
      </w:r>
      <w:r>
        <w:rPr>
          <w:rFonts w:asciiTheme="minorHAnsi" w:hAnsiTheme="minorHAnsi" w:cstheme="minorHAnsi"/>
          <w:b/>
          <w:bCs/>
        </w:rPr>
        <w:t xml:space="preserve"> Measurement</w:t>
      </w:r>
    </w:p>
    <w:p w14:paraId="162077E9" w14:textId="77777777" w:rsidR="00A6011A" w:rsidRDefault="00A6011A" w:rsidP="00A6011A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68C59CEC" w14:textId="239AD9BF" w:rsidR="00366F17" w:rsidRDefault="00A6011A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calibrate the </w:t>
      </w:r>
      <w:r w:rsidR="00366F17" w:rsidRPr="00366F17">
        <w:rPr>
          <w:rFonts w:asciiTheme="minorHAnsi" w:hAnsiTheme="minorHAnsi" w:cstheme="minorHAnsi"/>
        </w:rPr>
        <w:t>rise time measurement device</w:t>
      </w:r>
      <w:r>
        <w:rPr>
          <w:rFonts w:asciiTheme="minorHAnsi" w:hAnsiTheme="minorHAnsi" w:cstheme="minorHAnsi"/>
        </w:rPr>
        <w:t xml:space="preserve">, first cut a standard 0.95-millimeter internal diameter carbon dioxide PVC </w:t>
      </w:r>
      <w:r>
        <w:rPr>
          <w:rFonts w:asciiTheme="minorHAnsi" w:hAnsiTheme="minorHAnsi" w:cstheme="minorHAnsi"/>
          <w:color w:val="FF0000"/>
        </w:rPr>
        <w:t>(P-V-C)</w:t>
      </w:r>
      <w:r>
        <w:rPr>
          <w:rFonts w:asciiTheme="minorHAnsi" w:hAnsiTheme="minorHAnsi" w:cstheme="minorHAnsi"/>
        </w:rPr>
        <w:t xml:space="preserve"> tube into ten 15-centimeter pieces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65852016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5A6F9533" w14:textId="7C2C15E0" w:rsidR="00A6011A" w:rsidRP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cutting tube </w:t>
      </w:r>
      <w:r>
        <w:rPr>
          <w:rFonts w:asciiTheme="minorHAnsi" w:hAnsiTheme="minorHAnsi" w:cstheme="minorHAnsi"/>
          <w:b/>
          <w:bCs/>
        </w:rPr>
        <w:t>TEXT: PVC: polyvinyl chloride</w:t>
      </w:r>
    </w:p>
    <w:p w14:paraId="474622A1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68AB5FB7" w14:textId="3A70CAA5" w:rsidR="00366F17" w:rsidRDefault="00A6011A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t</w:t>
      </w:r>
      <w:r w:rsidR="00366F17" w:rsidRPr="00366F17">
        <w:rPr>
          <w:rFonts w:asciiTheme="minorHAnsi" w:hAnsiTheme="minorHAnsi" w:cstheme="minorHAnsi"/>
        </w:rPr>
        <w:t>urn on the air compressor, jig controller, and power supply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open the carbon dioxide gas flow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41AEB5E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21AB0F25" w14:textId="0D566FE9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instruments</w:t>
      </w:r>
      <w:r w:rsidR="006D3B6E">
        <w:rPr>
          <w:rFonts w:asciiTheme="minorHAnsi" w:hAnsiTheme="minorHAnsi" w:cstheme="minorHAnsi"/>
        </w:rPr>
        <w:t xml:space="preserve"> </w:t>
      </w:r>
      <w:r w:rsidR="006D3B6E" w:rsidRPr="006D3B6E">
        <w:rPr>
          <w:rFonts w:asciiTheme="minorHAnsi" w:hAnsiTheme="minorHAnsi" w:cstheme="minorHAnsi"/>
          <w:highlight w:val="green"/>
        </w:rPr>
        <w:t>NOTE: This and next shot together</w:t>
      </w:r>
    </w:p>
    <w:p w14:paraId="57CF65FF" w14:textId="6F32C0D9" w:rsidR="00A6011A" w:rsidRP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gas flow</w:t>
      </w:r>
    </w:p>
    <w:p w14:paraId="6D089BEC" w14:textId="12562D50" w:rsidR="00366F17" w:rsidRDefault="00366F17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lastRenderedPageBreak/>
        <w:t xml:space="preserve">Attach </w:t>
      </w:r>
      <w:r w:rsidR="006741B1">
        <w:rPr>
          <w:rFonts w:asciiTheme="minorHAnsi" w:hAnsiTheme="minorHAnsi" w:cstheme="minorHAnsi"/>
        </w:rPr>
        <w:t>one of the 15-centimeter</w:t>
      </w:r>
      <w:r w:rsidRPr="00366F17">
        <w:rPr>
          <w:rFonts w:asciiTheme="minorHAnsi" w:hAnsiTheme="minorHAnsi" w:cstheme="minorHAnsi"/>
        </w:rPr>
        <w:t xml:space="preserve"> </w:t>
      </w:r>
      <w:r w:rsidR="006741B1">
        <w:rPr>
          <w:rFonts w:asciiTheme="minorHAnsi" w:hAnsiTheme="minorHAnsi" w:cstheme="minorHAnsi"/>
        </w:rPr>
        <w:t xml:space="preserve">pieces of PVC </w:t>
      </w:r>
      <w:r w:rsidRPr="00366F17">
        <w:rPr>
          <w:rFonts w:asciiTheme="minorHAnsi" w:hAnsiTheme="minorHAnsi" w:cstheme="minorHAnsi"/>
        </w:rPr>
        <w:t xml:space="preserve">directly to the measurement chamber </w:t>
      </w:r>
      <w:r w:rsidR="006741B1">
        <w:rPr>
          <w:rFonts w:asciiTheme="minorHAnsi" w:hAnsiTheme="minorHAnsi" w:cstheme="minorHAnsi"/>
        </w:rPr>
        <w:t xml:space="preserve">as a </w:t>
      </w:r>
      <w:r w:rsidR="006741B1" w:rsidRPr="00366F17">
        <w:rPr>
          <w:rFonts w:asciiTheme="minorHAnsi" w:hAnsiTheme="minorHAnsi" w:cstheme="minorHAnsi"/>
        </w:rPr>
        <w:t xml:space="preserve">sampling channel </w:t>
      </w:r>
      <w:r w:rsidR="00A6011A">
        <w:rPr>
          <w:rFonts w:asciiTheme="minorHAnsi" w:hAnsiTheme="minorHAnsi" w:cstheme="minorHAnsi"/>
          <w:b/>
          <w:bCs/>
        </w:rPr>
        <w:t>[1]</w:t>
      </w:r>
      <w:r w:rsidR="00A6011A">
        <w:rPr>
          <w:rFonts w:asciiTheme="minorHAnsi" w:hAnsiTheme="minorHAnsi" w:cstheme="minorHAnsi"/>
        </w:rPr>
        <w:t xml:space="preserve"> and use</w:t>
      </w:r>
      <w:r w:rsidR="00A6011A" w:rsidRPr="00366F17">
        <w:rPr>
          <w:rFonts w:asciiTheme="minorHAnsi" w:hAnsiTheme="minorHAnsi" w:cstheme="minorHAnsi"/>
        </w:rPr>
        <w:t xml:space="preserve"> a mass flow meter and a dedicated restrictor</w:t>
      </w:r>
      <w:r w:rsidR="00A6011A">
        <w:rPr>
          <w:rFonts w:asciiTheme="minorHAnsi" w:hAnsiTheme="minorHAnsi" w:cstheme="minorHAnsi"/>
        </w:rPr>
        <w:t xml:space="preserve"> to</w:t>
      </w:r>
      <w:r w:rsidR="00A6011A" w:rsidRPr="00366F17">
        <w:rPr>
          <w:rFonts w:asciiTheme="minorHAnsi" w:hAnsiTheme="minorHAnsi" w:cstheme="minorHAnsi"/>
        </w:rPr>
        <w:t xml:space="preserve"> </w:t>
      </w:r>
      <w:r w:rsidR="00A6011A">
        <w:rPr>
          <w:rFonts w:asciiTheme="minorHAnsi" w:hAnsiTheme="minorHAnsi" w:cstheme="minorHAnsi"/>
        </w:rPr>
        <w:t xml:space="preserve">calibrate the </w:t>
      </w:r>
      <w:r w:rsidRPr="00366F17">
        <w:rPr>
          <w:rFonts w:asciiTheme="minorHAnsi" w:hAnsiTheme="minorHAnsi" w:cstheme="minorHAnsi"/>
        </w:rPr>
        <w:t xml:space="preserve">air flow to 10 </w:t>
      </w:r>
      <w:r w:rsidR="00A6011A">
        <w:rPr>
          <w:rFonts w:asciiTheme="minorHAnsi" w:hAnsiTheme="minorHAnsi" w:cstheme="minorHAnsi"/>
        </w:rPr>
        <w:t>liters</w:t>
      </w:r>
      <w:r w:rsidRPr="00366F17">
        <w:rPr>
          <w:rFonts w:asciiTheme="minorHAnsi" w:hAnsiTheme="minorHAnsi" w:cstheme="minorHAnsi"/>
        </w:rPr>
        <w:t>/min</w:t>
      </w:r>
      <w:r w:rsidR="00A6011A">
        <w:rPr>
          <w:rFonts w:asciiTheme="minorHAnsi" w:hAnsiTheme="minorHAnsi" w:cstheme="minorHAnsi"/>
        </w:rPr>
        <w:t xml:space="preserve">ute </w:t>
      </w:r>
      <w:r w:rsidRPr="00366F17">
        <w:rPr>
          <w:rFonts w:asciiTheme="minorHAnsi" w:hAnsiTheme="minorHAnsi" w:cstheme="minorHAnsi"/>
        </w:rPr>
        <w:t xml:space="preserve">and the </w:t>
      </w:r>
      <w:r w:rsidR="00A6011A">
        <w:rPr>
          <w:rFonts w:asciiTheme="minorHAnsi" w:hAnsiTheme="minorHAnsi" w:cstheme="minorHAnsi"/>
        </w:rPr>
        <w:t>carbon dioxide</w:t>
      </w:r>
      <w:r w:rsidRPr="00366F17">
        <w:rPr>
          <w:rFonts w:asciiTheme="minorHAnsi" w:hAnsiTheme="minorHAnsi" w:cstheme="minorHAnsi"/>
        </w:rPr>
        <w:t xml:space="preserve"> sampling rate to 50 </w:t>
      </w:r>
      <w:r w:rsidR="00A6011A">
        <w:rPr>
          <w:rFonts w:asciiTheme="minorHAnsi" w:hAnsiTheme="minorHAnsi" w:cstheme="minorHAnsi"/>
        </w:rPr>
        <w:t>milliliters</w:t>
      </w:r>
      <w:r w:rsidRPr="00366F17">
        <w:rPr>
          <w:rFonts w:asciiTheme="minorHAnsi" w:hAnsiTheme="minorHAnsi" w:cstheme="minorHAnsi"/>
        </w:rPr>
        <w:t>/min</w:t>
      </w:r>
      <w:r w:rsidR="00A6011A">
        <w:rPr>
          <w:rFonts w:asciiTheme="minorHAnsi" w:hAnsiTheme="minorHAnsi" w:cstheme="minorHAnsi"/>
        </w:rPr>
        <w:t xml:space="preserve">ute </w:t>
      </w:r>
      <w:r w:rsidR="00A6011A">
        <w:rPr>
          <w:rFonts w:asciiTheme="minorHAnsi" w:hAnsiTheme="minorHAnsi" w:cstheme="minorHAnsi"/>
          <w:b/>
          <w:bCs/>
        </w:rPr>
        <w:t>[2]</w:t>
      </w:r>
      <w:r w:rsidR="00A6011A">
        <w:rPr>
          <w:rFonts w:asciiTheme="minorHAnsi" w:hAnsiTheme="minorHAnsi" w:cstheme="minorHAnsi"/>
        </w:rPr>
        <w:t>.</w:t>
      </w:r>
      <w:r w:rsidRPr="00366F17">
        <w:rPr>
          <w:rFonts w:asciiTheme="minorHAnsi" w:hAnsiTheme="minorHAnsi" w:cstheme="minorHAnsi"/>
        </w:rPr>
        <w:t xml:space="preserve"> </w:t>
      </w:r>
    </w:p>
    <w:p w14:paraId="6A225720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668B8C03" w14:textId="03487A03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channel to chamber</w:t>
      </w:r>
    </w:p>
    <w:p w14:paraId="0E7D707A" w14:textId="25FEFDBA" w:rsidR="00A6011A" w:rsidRP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calibrating air/gas flow</w:t>
      </w:r>
    </w:p>
    <w:p w14:paraId="60F5CA07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50545618" w14:textId="518DB86D" w:rsidR="00366F17" w:rsidRDefault="00A6011A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366F17" w:rsidRPr="00366F17">
        <w:rPr>
          <w:rFonts w:asciiTheme="minorHAnsi" w:hAnsiTheme="minorHAnsi" w:cstheme="minorHAnsi"/>
        </w:rPr>
        <w:t xml:space="preserve"> the jig software</w:t>
      </w:r>
      <w:r>
        <w:rPr>
          <w:rFonts w:asciiTheme="minorHAnsi" w:hAnsiTheme="minorHAnsi" w:cstheme="minorHAnsi"/>
        </w:rPr>
        <w:t>,</w:t>
      </w:r>
      <w:r w:rsidR="00366F17" w:rsidRPr="00366F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set the</w:t>
      </w:r>
      <w:r w:rsidR="00366F17" w:rsidRPr="00366F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366F17" w:rsidRPr="00366F17">
        <w:rPr>
          <w:rFonts w:asciiTheme="minorHAnsi" w:hAnsiTheme="minorHAnsi" w:cstheme="minorHAnsi"/>
        </w:rPr>
        <w:t>ir</w:t>
      </w:r>
      <w:r>
        <w:rPr>
          <w:rFonts w:asciiTheme="minorHAnsi" w:hAnsiTheme="minorHAnsi" w:cstheme="minorHAnsi"/>
        </w:rPr>
        <w:t xml:space="preserve"> to carbon dioxide</w:t>
      </w:r>
      <w:r w:rsidR="00366F17" w:rsidRPr="00366F17">
        <w:rPr>
          <w:rFonts w:asciiTheme="minorHAnsi" w:hAnsiTheme="minorHAnsi" w:cstheme="minorHAnsi"/>
        </w:rPr>
        <w:t xml:space="preserve"> ratio</w:t>
      </w:r>
      <w:r>
        <w:rPr>
          <w:rFonts w:asciiTheme="minorHAnsi" w:hAnsiTheme="minorHAnsi" w:cstheme="minorHAnsi"/>
        </w:rPr>
        <w:t xml:space="preserve"> to</w:t>
      </w:r>
      <w:r w:rsidR="00366F17" w:rsidRPr="00366F17">
        <w:rPr>
          <w:rFonts w:asciiTheme="minorHAnsi" w:hAnsiTheme="minorHAnsi" w:cstheme="minorHAnsi"/>
        </w:rPr>
        <w:t xml:space="preserve"> 1:1</w:t>
      </w:r>
      <w:r>
        <w:rPr>
          <w:rFonts w:asciiTheme="minorHAnsi" w:hAnsiTheme="minorHAnsi" w:cstheme="minorHAnsi"/>
        </w:rPr>
        <w:t>, the</w:t>
      </w:r>
      <w:r w:rsidR="00366F17" w:rsidRPr="00366F17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</w:t>
      </w:r>
      <w:r w:rsidR="00366F17" w:rsidRPr="00366F17">
        <w:rPr>
          <w:rFonts w:asciiTheme="minorHAnsi" w:hAnsiTheme="minorHAnsi" w:cstheme="minorHAnsi"/>
        </w:rPr>
        <w:t>ir time</w:t>
      </w:r>
      <w:proofErr w:type="gramEnd"/>
      <w:r w:rsidR="00366F17" w:rsidRPr="00366F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366F17" w:rsidRPr="00366F17">
        <w:rPr>
          <w:rFonts w:asciiTheme="minorHAnsi" w:hAnsiTheme="minorHAnsi" w:cstheme="minorHAnsi"/>
        </w:rPr>
        <w:t xml:space="preserve"> 3 seconds, </w:t>
      </w:r>
      <w:r>
        <w:rPr>
          <w:rFonts w:asciiTheme="minorHAnsi" w:hAnsiTheme="minorHAnsi" w:cstheme="minorHAnsi"/>
        </w:rPr>
        <w:t>the carbon dioxide</w:t>
      </w:r>
      <w:r w:rsidR="00366F17" w:rsidRPr="00366F17">
        <w:rPr>
          <w:rFonts w:asciiTheme="minorHAnsi" w:hAnsiTheme="minorHAnsi" w:cstheme="minorHAnsi"/>
        </w:rPr>
        <w:t xml:space="preserve"> time </w:t>
      </w:r>
      <w:r>
        <w:rPr>
          <w:rFonts w:asciiTheme="minorHAnsi" w:hAnsiTheme="minorHAnsi" w:cstheme="minorHAnsi"/>
        </w:rPr>
        <w:t>to</w:t>
      </w:r>
      <w:r w:rsidR="00366F17" w:rsidRPr="00366F17">
        <w:rPr>
          <w:rFonts w:asciiTheme="minorHAnsi" w:hAnsiTheme="minorHAnsi" w:cstheme="minorHAnsi"/>
        </w:rPr>
        <w:t xml:space="preserve"> 3 seconds</w:t>
      </w:r>
      <w:r>
        <w:rPr>
          <w:rFonts w:asciiTheme="minorHAnsi" w:hAnsiTheme="minorHAnsi" w:cstheme="minorHAnsi"/>
        </w:rPr>
        <w:t xml:space="preserve"> and</w:t>
      </w:r>
      <w:r w:rsidR="00366F17" w:rsidRPr="00366F17">
        <w:rPr>
          <w:rFonts w:asciiTheme="minorHAnsi" w:hAnsiTheme="minorHAnsi" w:cstheme="minorHAnsi"/>
        </w:rPr>
        <w:t xml:space="preserve"> 10 cycles, </w:t>
      </w:r>
      <w:r>
        <w:rPr>
          <w:rFonts w:asciiTheme="minorHAnsi" w:hAnsiTheme="minorHAnsi" w:cstheme="minorHAnsi"/>
        </w:rPr>
        <w:t xml:space="preserve">and the </w:t>
      </w:r>
      <w:r w:rsidR="00366F17" w:rsidRPr="00366F17">
        <w:rPr>
          <w:rFonts w:asciiTheme="minorHAnsi" w:hAnsiTheme="minorHAnsi" w:cstheme="minorHAnsi"/>
        </w:rPr>
        <w:t>rise time measurement length</w:t>
      </w:r>
      <w:r>
        <w:rPr>
          <w:rFonts w:asciiTheme="minorHAnsi" w:hAnsiTheme="minorHAnsi" w:cstheme="minorHAnsi"/>
        </w:rPr>
        <w:t xml:space="preserve"> to</w:t>
      </w:r>
      <w:r w:rsidR="00366F17" w:rsidRPr="00366F17">
        <w:rPr>
          <w:rFonts w:asciiTheme="minorHAnsi" w:hAnsiTheme="minorHAnsi" w:cstheme="minorHAnsi"/>
        </w:rPr>
        <w:t xml:space="preserve"> none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66F17" w:rsidRPr="00366F17">
        <w:rPr>
          <w:rFonts w:asciiTheme="minorHAnsi" w:hAnsiTheme="minorHAnsi" w:cstheme="minorHAnsi"/>
        </w:rPr>
        <w:t>.</w:t>
      </w:r>
    </w:p>
    <w:p w14:paraId="44E8FE4C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6431476B" w14:textId="7A12B4D5" w:rsidR="00A6011A" w:rsidRP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1876">
        <w:rPr>
          <w:rFonts w:asciiTheme="minorHAnsi" w:hAnsiTheme="minorHAnsi" w:cstheme="minorHAnsi"/>
        </w:rPr>
        <w:t>screenshot_1: 00:04-00:10</w:t>
      </w:r>
    </w:p>
    <w:p w14:paraId="4E77B19B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60E56DCF" w14:textId="63ED2D7E" w:rsidR="00366F17" w:rsidRDefault="00366F17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t xml:space="preserve">Open the </w:t>
      </w:r>
      <w:r w:rsidR="00A6011A">
        <w:rPr>
          <w:rFonts w:asciiTheme="minorHAnsi" w:hAnsiTheme="minorHAnsi" w:cstheme="minorHAnsi"/>
        </w:rPr>
        <w:t>carbon dioxide</w:t>
      </w:r>
      <w:r w:rsidRPr="00366F17">
        <w:rPr>
          <w:rFonts w:asciiTheme="minorHAnsi" w:hAnsiTheme="minorHAnsi" w:cstheme="minorHAnsi"/>
        </w:rPr>
        <w:t xml:space="preserve"> valve</w:t>
      </w:r>
      <w:r w:rsidR="00A6011A">
        <w:rPr>
          <w:rFonts w:asciiTheme="minorHAnsi" w:hAnsiTheme="minorHAnsi" w:cstheme="minorHAnsi"/>
        </w:rPr>
        <w:t xml:space="preserve"> </w:t>
      </w:r>
      <w:r w:rsidR="00A6011A">
        <w:rPr>
          <w:rFonts w:asciiTheme="minorHAnsi" w:hAnsiTheme="minorHAnsi" w:cstheme="minorHAnsi"/>
          <w:b/>
          <w:bCs/>
        </w:rPr>
        <w:t xml:space="preserve">[1] </w:t>
      </w:r>
      <w:r w:rsidR="00A6011A">
        <w:rPr>
          <w:rFonts w:asciiTheme="minorHAnsi" w:hAnsiTheme="minorHAnsi" w:cstheme="minorHAnsi"/>
        </w:rPr>
        <w:t xml:space="preserve">and click </w:t>
      </w:r>
      <w:r w:rsidR="00A6011A">
        <w:rPr>
          <w:rFonts w:asciiTheme="minorHAnsi" w:hAnsiTheme="minorHAnsi" w:cstheme="minorHAnsi"/>
          <w:b/>
          <w:bCs/>
        </w:rPr>
        <w:t>Finish Calibration</w:t>
      </w:r>
      <w:r w:rsidR="00A6011A">
        <w:rPr>
          <w:rFonts w:asciiTheme="minorHAnsi" w:hAnsiTheme="minorHAnsi" w:cstheme="minorHAnsi"/>
        </w:rPr>
        <w:t xml:space="preserve">. </w:t>
      </w:r>
      <w:r w:rsidR="00E80424">
        <w:rPr>
          <w:rFonts w:asciiTheme="minorHAnsi" w:hAnsiTheme="minorHAnsi" w:cstheme="minorHAnsi"/>
        </w:rPr>
        <w:t>Confirm that</w:t>
      </w:r>
      <w:r w:rsidR="00A6011A">
        <w:rPr>
          <w:rFonts w:asciiTheme="minorHAnsi" w:hAnsiTheme="minorHAnsi" w:cstheme="minorHAnsi"/>
        </w:rPr>
        <w:t xml:space="preserve"> the button </w:t>
      </w:r>
      <w:r w:rsidR="00E80424">
        <w:rPr>
          <w:rFonts w:asciiTheme="minorHAnsi" w:hAnsiTheme="minorHAnsi" w:cstheme="minorHAnsi"/>
        </w:rPr>
        <w:t>has turned</w:t>
      </w:r>
      <w:r w:rsidR="00A6011A">
        <w:rPr>
          <w:rFonts w:asciiTheme="minorHAnsi" w:hAnsiTheme="minorHAnsi" w:cstheme="minorHAnsi"/>
        </w:rPr>
        <w:t xml:space="preserve"> green </w:t>
      </w:r>
      <w:r w:rsidR="00A6011A">
        <w:rPr>
          <w:rFonts w:asciiTheme="minorHAnsi" w:hAnsiTheme="minorHAnsi" w:cstheme="minorHAnsi"/>
          <w:b/>
          <w:bCs/>
        </w:rPr>
        <w:t>[2]</w:t>
      </w:r>
      <w:r w:rsidR="00A6011A">
        <w:rPr>
          <w:rFonts w:asciiTheme="minorHAnsi" w:hAnsiTheme="minorHAnsi" w:cstheme="minorHAnsi"/>
        </w:rPr>
        <w:t>.</w:t>
      </w:r>
    </w:p>
    <w:p w14:paraId="4A8C29DE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0AA483C5" w14:textId="169A4D5F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valve</w:t>
      </w:r>
    </w:p>
    <w:p w14:paraId="3896ECF6" w14:textId="0CA4B871" w:rsidR="00A6011A" w:rsidRPr="00366F17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1876">
        <w:rPr>
          <w:rFonts w:asciiTheme="minorHAnsi" w:hAnsiTheme="minorHAnsi" w:cstheme="minorHAnsi"/>
        </w:rPr>
        <w:t>screeshot_2: 00:02-00:05</w:t>
      </w:r>
    </w:p>
    <w:p w14:paraId="7640C39B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2D9D1615" w14:textId="1A567FEB" w:rsidR="00366F17" w:rsidRDefault="00A6011A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Click</w:t>
      </w:r>
      <w:r w:rsidR="00366F17" w:rsidRPr="00366F17">
        <w:rPr>
          <w:rFonts w:asciiTheme="minorHAnsi" w:hAnsiTheme="minorHAnsi" w:cstheme="minorHAnsi"/>
        </w:rPr>
        <w:t xml:space="preserve"> </w:t>
      </w:r>
      <w:r w:rsidR="00366F17" w:rsidRPr="00366F17">
        <w:rPr>
          <w:rFonts w:asciiTheme="minorHAnsi" w:hAnsiTheme="minorHAnsi" w:cstheme="minorHAnsi"/>
          <w:b/>
          <w:bCs/>
        </w:rPr>
        <w:t>Measure</w:t>
      </w:r>
      <w:r w:rsidR="00366F17" w:rsidRPr="00366F17">
        <w:rPr>
          <w:rFonts w:asciiTheme="minorHAnsi" w:hAnsiTheme="minorHAnsi" w:cstheme="minorHAnsi"/>
        </w:rPr>
        <w:t xml:space="preserve"> and wait for the gas flow cycles to end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closing the carbon dioxide valve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3760C94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289FED11" w14:textId="0349710F" w:rsid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1876">
        <w:rPr>
          <w:rFonts w:asciiTheme="minorHAnsi" w:hAnsiTheme="minorHAnsi" w:cstheme="minorHAnsi"/>
        </w:rPr>
        <w:t xml:space="preserve">screenshot_3: 00:12-01:52 </w:t>
      </w:r>
      <w:r w:rsidR="00C11876" w:rsidRPr="00C11876">
        <w:rPr>
          <w:rFonts w:asciiTheme="minorHAnsi" w:hAnsiTheme="minorHAnsi" w:cstheme="minorHAnsi"/>
          <w:i/>
          <w:iCs/>
          <w:color w:val="4F81BD" w:themeColor="accent1"/>
        </w:rPr>
        <w:t>Video Editor: please speed up to 01:48</w:t>
      </w:r>
    </w:p>
    <w:p w14:paraId="128CBB0E" w14:textId="4B7284FA" w:rsidR="00A6011A" w:rsidRPr="00366F17" w:rsidRDefault="00C11876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valve</w:t>
      </w:r>
    </w:p>
    <w:p w14:paraId="4C1507AD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093E8B31" w14:textId="4AFBDC74" w:rsidR="00A6011A" w:rsidRDefault="00366F17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6011A">
        <w:rPr>
          <w:rFonts w:asciiTheme="minorHAnsi" w:hAnsiTheme="minorHAnsi" w:cstheme="minorHAnsi"/>
        </w:rPr>
        <w:t xml:space="preserve">Record the background rise time and </w:t>
      </w:r>
      <w:r w:rsidR="00A6011A">
        <w:rPr>
          <w:rFonts w:asciiTheme="minorHAnsi" w:hAnsiTheme="minorHAnsi" w:cstheme="minorHAnsi"/>
        </w:rPr>
        <w:t>confirm that</w:t>
      </w:r>
      <w:r w:rsidRPr="00A6011A">
        <w:rPr>
          <w:rFonts w:asciiTheme="minorHAnsi" w:hAnsiTheme="minorHAnsi" w:cstheme="minorHAnsi"/>
        </w:rPr>
        <w:t xml:space="preserve"> the result is less than 60 </w:t>
      </w:r>
      <w:r w:rsidR="00A6011A">
        <w:rPr>
          <w:rFonts w:asciiTheme="minorHAnsi" w:hAnsiTheme="minorHAnsi" w:cstheme="minorHAnsi"/>
        </w:rPr>
        <w:t xml:space="preserve">milliseconds </w:t>
      </w:r>
      <w:r w:rsidR="00A6011A">
        <w:rPr>
          <w:rFonts w:asciiTheme="minorHAnsi" w:hAnsiTheme="minorHAnsi" w:cstheme="minorHAnsi"/>
          <w:b/>
          <w:bCs/>
        </w:rPr>
        <w:t>[1-TXT]</w:t>
      </w:r>
      <w:r w:rsidR="00A6011A">
        <w:rPr>
          <w:rFonts w:asciiTheme="minorHAnsi" w:hAnsiTheme="minorHAnsi" w:cstheme="minorHAnsi"/>
        </w:rPr>
        <w:t>.</w:t>
      </w:r>
    </w:p>
    <w:p w14:paraId="3B452E59" w14:textId="77777777" w:rsidR="00A6011A" w:rsidRDefault="00A6011A" w:rsidP="00A6011A">
      <w:pPr>
        <w:pStyle w:val="ListParagraph"/>
        <w:ind w:left="907"/>
        <w:rPr>
          <w:rFonts w:asciiTheme="minorHAnsi" w:hAnsiTheme="minorHAnsi" w:cstheme="minorHAnsi"/>
        </w:rPr>
      </w:pPr>
    </w:p>
    <w:p w14:paraId="0DC49E5C" w14:textId="63E1F47C" w:rsidR="00A6011A" w:rsidRPr="00A6011A" w:rsidRDefault="00A6011A" w:rsidP="00A601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1876">
        <w:rPr>
          <w:rFonts w:asciiTheme="minorHAnsi" w:hAnsiTheme="minorHAnsi" w:cstheme="minorHAnsi"/>
        </w:rPr>
        <w:t>screenshot_4: 00:00-01:48</w:t>
      </w:r>
      <w:r w:rsidR="00C11876" w:rsidRPr="00C11876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speed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If &gt; 60 </w:t>
      </w:r>
      <w:proofErr w:type="spellStart"/>
      <w:r>
        <w:rPr>
          <w:rFonts w:asciiTheme="minorHAnsi" w:hAnsiTheme="minorHAnsi" w:cstheme="minorHAnsi"/>
          <w:b/>
          <w:bCs/>
        </w:rPr>
        <w:t>ms</w:t>
      </w:r>
      <w:proofErr w:type="spellEnd"/>
      <w:r>
        <w:rPr>
          <w:rFonts w:asciiTheme="minorHAnsi" w:hAnsiTheme="minorHAnsi" w:cstheme="minorHAnsi"/>
          <w:b/>
          <w:bCs/>
        </w:rPr>
        <w:t>, clean optical chamber with air flow and reconnect y-piece/airway adapter</w:t>
      </w:r>
    </w:p>
    <w:p w14:paraId="272A096A" w14:textId="77777777" w:rsidR="00366F17" w:rsidRPr="00366F17" w:rsidRDefault="00366F17" w:rsidP="00A6011A">
      <w:pPr>
        <w:pStyle w:val="ListParagraph"/>
        <w:ind w:left="360"/>
        <w:rPr>
          <w:rFonts w:asciiTheme="minorHAnsi" w:hAnsiTheme="minorHAnsi" w:cstheme="minorHAnsi"/>
        </w:rPr>
      </w:pPr>
    </w:p>
    <w:p w14:paraId="12B7F68F" w14:textId="2F0A13A8" w:rsidR="00366F17" w:rsidRDefault="00366F17" w:rsidP="00A6011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t>Open a new commercial sampling line</w:t>
      </w:r>
      <w:r w:rsidR="00855D6C">
        <w:rPr>
          <w:rFonts w:asciiTheme="minorHAnsi" w:hAnsiTheme="minorHAnsi" w:cstheme="minorHAnsi"/>
        </w:rPr>
        <w:t xml:space="preserve"> </w:t>
      </w:r>
      <w:r w:rsidR="00855D6C">
        <w:rPr>
          <w:rFonts w:asciiTheme="minorHAnsi" w:hAnsiTheme="minorHAnsi" w:cstheme="minorHAnsi"/>
          <w:b/>
          <w:bCs/>
        </w:rPr>
        <w:t>[1]</w:t>
      </w:r>
      <w:r w:rsidR="00855D6C">
        <w:rPr>
          <w:rFonts w:asciiTheme="minorHAnsi" w:hAnsiTheme="minorHAnsi" w:cstheme="minorHAnsi"/>
        </w:rPr>
        <w:t xml:space="preserve"> and connect the sampling line to the rise time measurement device </w:t>
      </w:r>
      <w:r w:rsidR="00855D6C">
        <w:rPr>
          <w:rFonts w:asciiTheme="minorHAnsi" w:hAnsiTheme="minorHAnsi" w:cstheme="minorHAnsi"/>
          <w:b/>
          <w:bCs/>
        </w:rPr>
        <w:t>[2]</w:t>
      </w:r>
      <w:r w:rsidR="00855D6C">
        <w:rPr>
          <w:rFonts w:asciiTheme="minorHAnsi" w:hAnsiTheme="minorHAnsi" w:cstheme="minorHAnsi"/>
        </w:rPr>
        <w:t>.</w:t>
      </w:r>
    </w:p>
    <w:p w14:paraId="30A0D046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0717970A" w14:textId="43837D84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sampling line</w:t>
      </w:r>
      <w:r w:rsidR="00EF1194">
        <w:rPr>
          <w:rFonts w:asciiTheme="minorHAnsi" w:hAnsiTheme="minorHAnsi" w:cstheme="minorHAnsi"/>
        </w:rPr>
        <w:t xml:space="preserve"> 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94C768E" w14:textId="3480865C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sampling line to device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240AD23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7EE5B47F" w14:textId="4D4A5AA8" w:rsidR="00855D6C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366F17" w:rsidRPr="00366F17">
        <w:rPr>
          <w:rFonts w:asciiTheme="minorHAnsi" w:hAnsiTheme="minorHAnsi" w:cstheme="minorHAnsi"/>
        </w:rPr>
        <w:t xml:space="preserve">lick </w:t>
      </w:r>
      <w:r w:rsidR="00366F17" w:rsidRPr="00366F17">
        <w:rPr>
          <w:rFonts w:asciiTheme="minorHAnsi" w:hAnsiTheme="minorHAnsi" w:cstheme="minorHAnsi"/>
          <w:b/>
          <w:bCs/>
        </w:rPr>
        <w:t>Start</w:t>
      </w:r>
      <w:r w:rsidR="00366F17" w:rsidRPr="00366F17">
        <w:rPr>
          <w:rFonts w:asciiTheme="minorHAnsi" w:hAnsiTheme="minorHAnsi" w:cstheme="minorHAnsi"/>
        </w:rPr>
        <w:t xml:space="preserve"> in the rise time measurement device software and wait for the device to measure the rise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66F17" w:rsidRPr="00366F17">
        <w:rPr>
          <w:rFonts w:asciiTheme="minorHAnsi" w:hAnsiTheme="minorHAnsi" w:cstheme="minorHAnsi"/>
        </w:rPr>
        <w:t>.</w:t>
      </w:r>
    </w:p>
    <w:p w14:paraId="3884B5E0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663F1238" w14:textId="4BDF62B8" w:rsidR="00366F17" w:rsidRPr="00366F17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1876">
        <w:rPr>
          <w:rFonts w:asciiTheme="minorHAnsi" w:hAnsiTheme="minorHAnsi" w:cstheme="minorHAnsi"/>
        </w:rPr>
        <w:t xml:space="preserve">screenshot_5: 00:11-01:52 </w:t>
      </w:r>
      <w:r w:rsidR="00C11876" w:rsidRPr="00C11876">
        <w:rPr>
          <w:rFonts w:asciiTheme="minorHAnsi" w:hAnsiTheme="minorHAnsi" w:cstheme="minorHAnsi"/>
          <w:i/>
          <w:iCs/>
          <w:color w:val="4F81BD" w:themeColor="accent1"/>
        </w:rPr>
        <w:t>Video Editor: please speed</w:t>
      </w:r>
      <w:r w:rsidR="00C11876">
        <w:rPr>
          <w:rFonts w:asciiTheme="minorHAnsi" w:hAnsiTheme="minorHAnsi" w:cstheme="minorHAnsi"/>
          <w:i/>
          <w:iCs/>
          <w:color w:val="4F81BD" w:themeColor="accent1"/>
        </w:rPr>
        <w:t xml:space="preserve"> to 01:48</w:t>
      </w:r>
      <w:r w:rsidR="00366F17" w:rsidRPr="00366F17">
        <w:rPr>
          <w:rFonts w:asciiTheme="minorHAnsi" w:hAnsiTheme="minorHAnsi" w:cstheme="minorHAnsi"/>
        </w:rPr>
        <w:t xml:space="preserve"> </w:t>
      </w:r>
    </w:p>
    <w:p w14:paraId="60217BC7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0BAA4268" w14:textId="303344B3" w:rsidR="00855D6C" w:rsidRDefault="00855D6C" w:rsidP="00366F1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End-</w:t>
      </w:r>
      <w:r w:rsidR="00EF7D05">
        <w:rPr>
          <w:rFonts w:asciiTheme="minorHAnsi" w:hAnsiTheme="minorHAnsi" w:cstheme="minorHAnsi"/>
          <w:b/>
          <w:bCs/>
        </w:rPr>
        <w:t xml:space="preserve">Tidal </w:t>
      </w:r>
      <w:r>
        <w:rPr>
          <w:rFonts w:asciiTheme="minorHAnsi" w:hAnsiTheme="minorHAnsi" w:cstheme="minorHAnsi"/>
          <w:b/>
          <w:bCs/>
        </w:rPr>
        <w:t>Carbon Dioxide (</w:t>
      </w:r>
      <w:r w:rsidR="00366F17" w:rsidRPr="00366F17">
        <w:rPr>
          <w:rFonts w:asciiTheme="minorHAnsi" w:hAnsiTheme="minorHAnsi" w:cstheme="minorHAnsi"/>
          <w:b/>
          <w:bCs/>
        </w:rPr>
        <w:t>ETCO</w:t>
      </w:r>
      <w:r w:rsidR="00366F17" w:rsidRPr="00366F17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  <w:b/>
          <w:bCs/>
        </w:rPr>
        <w:t>) A</w:t>
      </w:r>
      <w:r w:rsidR="00366F17" w:rsidRPr="00366F17">
        <w:rPr>
          <w:rFonts w:asciiTheme="minorHAnsi" w:hAnsiTheme="minorHAnsi" w:cstheme="minorHAnsi"/>
          <w:b/>
          <w:bCs/>
        </w:rPr>
        <w:t xml:space="preserve">ccuracy </w:t>
      </w:r>
      <w:r>
        <w:rPr>
          <w:rFonts w:asciiTheme="minorHAnsi" w:hAnsiTheme="minorHAnsi" w:cstheme="minorHAnsi"/>
          <w:b/>
          <w:bCs/>
        </w:rPr>
        <w:t>Measurement</w:t>
      </w:r>
    </w:p>
    <w:p w14:paraId="422A9AAC" w14:textId="77777777" w:rsidR="00855D6C" w:rsidRDefault="00855D6C" w:rsidP="00855D6C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1259429C" w14:textId="39DF6417" w:rsidR="00366F17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measure the end-</w:t>
      </w:r>
      <w:r w:rsidR="00EF7D05">
        <w:rPr>
          <w:rFonts w:asciiTheme="minorHAnsi" w:hAnsiTheme="minorHAnsi" w:cstheme="minorHAnsi"/>
        </w:rPr>
        <w:t xml:space="preserve">tidal </w:t>
      </w:r>
      <w:r>
        <w:rPr>
          <w:rFonts w:asciiTheme="minorHAnsi" w:hAnsiTheme="minorHAnsi" w:cstheme="minorHAnsi"/>
        </w:rPr>
        <w:t xml:space="preserve">carbon dioxide accuracy </w:t>
      </w:r>
      <w:r w:rsidR="00366F17" w:rsidRPr="00855D6C">
        <w:rPr>
          <w:rFonts w:asciiTheme="minorHAnsi" w:hAnsiTheme="minorHAnsi" w:cstheme="minorHAnsi"/>
        </w:rPr>
        <w:t xml:space="preserve">as a function of </w:t>
      </w:r>
      <w:r>
        <w:rPr>
          <w:rFonts w:asciiTheme="minorHAnsi" w:hAnsiTheme="minorHAnsi" w:cstheme="minorHAnsi"/>
        </w:rPr>
        <w:t xml:space="preserve">the </w:t>
      </w:r>
      <w:r w:rsidR="00366F17" w:rsidRPr="00855D6C">
        <w:rPr>
          <w:rFonts w:asciiTheme="minorHAnsi" w:hAnsiTheme="minorHAnsi" w:cstheme="minorHAnsi"/>
        </w:rPr>
        <w:t>respiratory rate</w:t>
      </w:r>
      <w:r>
        <w:rPr>
          <w:rFonts w:asciiTheme="minorHAnsi" w:hAnsiTheme="minorHAnsi" w:cstheme="minorHAnsi"/>
        </w:rPr>
        <w:t xml:space="preserve">, place a </w:t>
      </w:r>
      <w:r w:rsidR="00BF47A5">
        <w:rPr>
          <w:rFonts w:asciiTheme="minorHAnsi" w:hAnsiTheme="minorHAnsi" w:cstheme="minorHAnsi"/>
        </w:rPr>
        <w:t>mannequin</w:t>
      </w:r>
      <w:r>
        <w:rPr>
          <w:rFonts w:asciiTheme="minorHAnsi" w:hAnsiTheme="minorHAnsi" w:cstheme="minorHAnsi"/>
        </w:rPr>
        <w:t xml:space="preserve"> in the supine position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="00366F17" w:rsidRPr="00366F17">
        <w:rPr>
          <w:rFonts w:asciiTheme="minorHAnsi" w:hAnsiTheme="minorHAnsi" w:cstheme="minorHAnsi"/>
        </w:rPr>
        <w:t xml:space="preserve">connect the sampling line to the </w:t>
      </w:r>
      <w:r w:rsidR="00BF47A5">
        <w:rPr>
          <w:rFonts w:asciiTheme="minorHAnsi" w:hAnsiTheme="minorHAnsi" w:cstheme="minorHAnsi"/>
        </w:rPr>
        <w:t xml:space="preserve">mannequin </w:t>
      </w:r>
      <w:r>
        <w:rPr>
          <w:rFonts w:asciiTheme="minorHAnsi" w:hAnsiTheme="minorHAnsi" w:cstheme="minorHAnsi"/>
        </w:rPr>
        <w:t>according to the</w:t>
      </w:r>
      <w:r w:rsidR="00366F17" w:rsidRPr="00366F17">
        <w:rPr>
          <w:rFonts w:asciiTheme="minorHAnsi" w:hAnsiTheme="minorHAnsi" w:cstheme="minorHAnsi"/>
        </w:rPr>
        <w:t xml:space="preserve"> manufacturer</w:t>
      </w:r>
      <w:r>
        <w:rPr>
          <w:rFonts w:asciiTheme="minorHAnsi" w:hAnsiTheme="minorHAnsi" w:cstheme="minorHAnsi"/>
        </w:rPr>
        <w:t>’s</w:t>
      </w:r>
      <w:r w:rsidR="00366F17" w:rsidRPr="00366F17">
        <w:rPr>
          <w:rFonts w:asciiTheme="minorHAnsi" w:hAnsiTheme="minorHAnsi" w:cstheme="minorHAnsi"/>
        </w:rPr>
        <w:t xml:space="preserve"> instructions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66F17" w:rsidRPr="00366F17">
        <w:rPr>
          <w:rFonts w:asciiTheme="minorHAnsi" w:hAnsiTheme="minorHAnsi" w:cstheme="minorHAnsi"/>
        </w:rPr>
        <w:t>.</w:t>
      </w:r>
    </w:p>
    <w:p w14:paraId="47B6BE05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75A3EA57" w14:textId="1E27A03D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placing </w:t>
      </w:r>
      <w:r w:rsidR="00BF47A5">
        <w:rPr>
          <w:rFonts w:asciiTheme="minorHAnsi" w:hAnsiTheme="minorHAnsi" w:cstheme="minorHAnsi"/>
        </w:rPr>
        <w:t xml:space="preserve">mannequin </w:t>
      </w:r>
      <w:r>
        <w:rPr>
          <w:rFonts w:asciiTheme="minorHAnsi" w:hAnsiTheme="minorHAnsi" w:cstheme="minorHAnsi"/>
        </w:rPr>
        <w:t>into position</w:t>
      </w:r>
    </w:p>
    <w:p w14:paraId="088F339C" w14:textId="7DF5FCFD" w:rsidR="00855D6C" w:rsidRPr="00366F17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sampling line to </w:t>
      </w:r>
      <w:r w:rsidR="00BF47A5">
        <w:rPr>
          <w:rFonts w:asciiTheme="minorHAnsi" w:hAnsiTheme="minorHAnsi" w:cstheme="minorHAnsi"/>
        </w:rPr>
        <w:t>mannequin</w:t>
      </w:r>
    </w:p>
    <w:p w14:paraId="055D1246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0017422A" w14:textId="29230718" w:rsidR="00855D6C" w:rsidRDefault="00366F17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t xml:space="preserve"> </w:t>
      </w:r>
      <w:r w:rsidR="00855D6C">
        <w:rPr>
          <w:rFonts w:asciiTheme="minorHAnsi" w:hAnsiTheme="minorHAnsi" w:cstheme="minorHAnsi"/>
          <w:b/>
          <w:bCs/>
        </w:rPr>
        <w:t>[1] [2]</w:t>
      </w:r>
      <w:r w:rsidR="00855D6C">
        <w:rPr>
          <w:rFonts w:asciiTheme="minorHAnsi" w:hAnsiTheme="minorHAnsi" w:cstheme="minorHAnsi"/>
        </w:rPr>
        <w:t>.</w:t>
      </w:r>
    </w:p>
    <w:p w14:paraId="3792ED3B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53709CAB" w14:textId="781636F3" w:rsidR="00855D6C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>Talent attaching line to monitor</w:t>
      </w:r>
    </w:p>
    <w:p w14:paraId="07471153" w14:textId="20F97E99" w:rsidR="00855D6C" w:rsidRPr="00E10BD8" w:rsidRDefault="008C4C20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 xml:space="preserve">Talent changing settings to cancel gold ring identification </w:t>
      </w:r>
    </w:p>
    <w:p w14:paraId="3CD176B2" w14:textId="596E9502" w:rsid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7FA7C03D" w14:textId="77777777" w:rsidR="003D1535" w:rsidRPr="00366F17" w:rsidRDefault="003D1535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4B4E374B" w14:textId="79A7FB19" w:rsidR="00366F17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366F17" w:rsidRPr="00366F17">
        <w:rPr>
          <w:rFonts w:asciiTheme="minorHAnsi" w:hAnsiTheme="minorHAnsi" w:cstheme="minorHAnsi"/>
        </w:rPr>
        <w:t>control the simulated respiratory rate</w:t>
      </w:r>
      <w:r>
        <w:rPr>
          <w:rFonts w:asciiTheme="minorHAnsi" w:hAnsiTheme="minorHAnsi" w:cstheme="minorHAnsi"/>
        </w:rPr>
        <w:t xml:space="preserve">, </w:t>
      </w:r>
      <w:r w:rsidRPr="00855D6C">
        <w:rPr>
          <w:rFonts w:asciiTheme="minorHAnsi" w:hAnsiTheme="minorHAnsi" w:cstheme="minorHAnsi"/>
        </w:rPr>
        <w:t>u</w:t>
      </w:r>
      <w:r w:rsidR="00366F17" w:rsidRPr="00855D6C">
        <w:rPr>
          <w:rFonts w:asciiTheme="minorHAnsi" w:hAnsiTheme="minorHAnsi" w:cstheme="minorHAnsi"/>
        </w:rPr>
        <w:t xml:space="preserve">se a flow meter to measure the gas flow </w:t>
      </w:r>
      <w:r>
        <w:rPr>
          <w:rFonts w:asciiTheme="minorHAnsi" w:hAnsiTheme="minorHAnsi" w:cstheme="minorHAnsi"/>
          <w:b/>
          <w:bCs/>
        </w:rPr>
        <w:t xml:space="preserve">[1] </w:t>
      </w:r>
      <w:r w:rsidR="00366F17" w:rsidRPr="00855D6C">
        <w:rPr>
          <w:rFonts w:asciiTheme="minorHAnsi" w:hAnsiTheme="minorHAnsi" w:cstheme="minorHAnsi"/>
        </w:rPr>
        <w:t xml:space="preserve">and calibrate </w:t>
      </w:r>
      <w:r>
        <w:rPr>
          <w:rFonts w:asciiTheme="minorHAnsi" w:hAnsiTheme="minorHAnsi" w:cstheme="minorHAnsi"/>
        </w:rPr>
        <w:t>the flow</w:t>
      </w:r>
      <w:r w:rsidR="00366F17" w:rsidRPr="00855D6C">
        <w:rPr>
          <w:rFonts w:asciiTheme="minorHAnsi" w:hAnsiTheme="minorHAnsi" w:cstheme="minorHAnsi"/>
        </w:rPr>
        <w:t xml:space="preserve"> to 10 </w:t>
      </w:r>
      <w:r>
        <w:rPr>
          <w:rFonts w:asciiTheme="minorHAnsi" w:hAnsiTheme="minorHAnsi" w:cstheme="minorHAnsi"/>
        </w:rPr>
        <w:t>liters</w:t>
      </w:r>
      <w:r w:rsidR="00366F17" w:rsidRPr="00855D6C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 xml:space="preserve">ute as demonstrated </w:t>
      </w:r>
      <w:r>
        <w:rPr>
          <w:rFonts w:asciiTheme="minorHAnsi" w:hAnsiTheme="minorHAnsi" w:cstheme="minorHAnsi"/>
          <w:b/>
          <w:bCs/>
        </w:rPr>
        <w:t>[2]</w:t>
      </w:r>
      <w:r w:rsidR="00366F17" w:rsidRPr="00855D6C">
        <w:rPr>
          <w:rFonts w:asciiTheme="minorHAnsi" w:hAnsiTheme="minorHAnsi" w:cstheme="minorHAnsi"/>
        </w:rPr>
        <w:t>.</w:t>
      </w:r>
    </w:p>
    <w:p w14:paraId="3C58E525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21EF6FFD" w14:textId="03972174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gas flow</w:t>
      </w:r>
    </w:p>
    <w:p w14:paraId="57EB0953" w14:textId="3A708259" w:rsidR="00855D6C" w:rsidRP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calibrating flow to 10 L/min</w:t>
      </w:r>
    </w:p>
    <w:p w14:paraId="12AC1935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4B1E894B" w14:textId="17CF27CE" w:rsidR="00366F17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366F17" w:rsidRPr="00366F17">
        <w:rPr>
          <w:rFonts w:asciiTheme="minorHAnsi" w:hAnsiTheme="minorHAnsi" w:cstheme="minorHAnsi"/>
        </w:rPr>
        <w:t xml:space="preserve"> the breath simulator jig software</w:t>
      </w:r>
      <w:r>
        <w:rPr>
          <w:rFonts w:asciiTheme="minorHAnsi" w:hAnsiTheme="minorHAnsi" w:cstheme="minorHAnsi"/>
        </w:rPr>
        <w:t xml:space="preserve">, </w:t>
      </w:r>
      <w:r w:rsidR="00366F17" w:rsidRPr="00366F17">
        <w:rPr>
          <w:rFonts w:asciiTheme="minorHAnsi" w:hAnsiTheme="minorHAnsi" w:cstheme="minorHAnsi"/>
        </w:rPr>
        <w:t>set the duty cycle to 50%</w:t>
      </w:r>
      <w:r>
        <w:rPr>
          <w:rFonts w:asciiTheme="minorHAnsi" w:hAnsiTheme="minorHAnsi" w:cstheme="minorHAnsi"/>
        </w:rPr>
        <w:t xml:space="preserve"> and use a leak testing jig to </w:t>
      </w:r>
      <w:r w:rsidRPr="00855D6C">
        <w:rPr>
          <w:rFonts w:asciiTheme="minorHAnsi" w:hAnsiTheme="minorHAnsi" w:cstheme="minorHAnsi"/>
        </w:rPr>
        <w:t>t</w:t>
      </w:r>
      <w:r w:rsidR="00366F17" w:rsidRPr="00855D6C">
        <w:rPr>
          <w:rFonts w:asciiTheme="minorHAnsi" w:hAnsiTheme="minorHAnsi" w:cstheme="minorHAnsi"/>
        </w:rPr>
        <w:t xml:space="preserve">est for leaks in the system </w:t>
      </w:r>
      <w:r>
        <w:rPr>
          <w:rFonts w:asciiTheme="minorHAnsi" w:hAnsiTheme="minorHAnsi" w:cstheme="minorHAnsi"/>
          <w:b/>
          <w:bCs/>
        </w:rPr>
        <w:t>[</w:t>
      </w:r>
      <w:r w:rsidR="006D3B6E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AEA8237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76AD5337" w14:textId="58B0C1F9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1876">
        <w:rPr>
          <w:rFonts w:asciiTheme="minorHAnsi" w:hAnsiTheme="minorHAnsi" w:cstheme="minorHAnsi"/>
        </w:rPr>
        <w:t>screenshot_6: 00:17-00:25</w:t>
      </w:r>
    </w:p>
    <w:p w14:paraId="26625E0F" w14:textId="71DFDF00" w:rsidR="00855D6C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>Talent testing leaks</w:t>
      </w:r>
    </w:p>
    <w:p w14:paraId="6D85D8B6" w14:textId="6180EC2D" w:rsidR="00366F17" w:rsidRPr="00855D6C" w:rsidRDefault="00366F17" w:rsidP="00855D6C">
      <w:pPr>
        <w:rPr>
          <w:rFonts w:asciiTheme="minorHAnsi" w:hAnsiTheme="minorHAnsi" w:cstheme="minorHAnsi"/>
        </w:rPr>
      </w:pPr>
    </w:p>
    <w:p w14:paraId="465C2072" w14:textId="1B6F47E4" w:rsidR="00855D6C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66F17" w:rsidRPr="00855D6C">
        <w:rPr>
          <w:rFonts w:asciiTheme="minorHAnsi" w:hAnsiTheme="minorHAnsi" w:cstheme="minorHAnsi"/>
        </w:rPr>
        <w:t>.</w:t>
      </w:r>
    </w:p>
    <w:p w14:paraId="3CA09C99" w14:textId="77777777" w:rsidR="003D1535" w:rsidRDefault="003D1535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179B310C" w14:textId="05955724" w:rsidR="00855D6C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>Talent connecting sampling line</w:t>
      </w:r>
    </w:p>
    <w:p w14:paraId="67767EC6" w14:textId="5A780816" w:rsidR="00366F17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>Kink being created</w:t>
      </w:r>
      <w:r w:rsidR="00366F17" w:rsidRPr="00E10BD8">
        <w:rPr>
          <w:rFonts w:asciiTheme="minorHAnsi" w:hAnsiTheme="minorHAnsi" w:cstheme="minorHAnsi"/>
          <w:strike/>
        </w:rPr>
        <w:t xml:space="preserve"> </w:t>
      </w:r>
    </w:p>
    <w:p w14:paraId="47EA64F2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062F6ACA" w14:textId="1AB1C8F3" w:rsidR="00366F17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54B9230" w14:textId="3E3F476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1CA31F6C" w14:textId="77777777" w:rsidR="003D1535" w:rsidRDefault="003D1535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6B8FDBA4" w14:textId="1F520609" w:rsidR="00855D6C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>Talent allowing pressure in line to increase</w:t>
      </w:r>
    </w:p>
    <w:p w14:paraId="28BE5725" w14:textId="1AA6CB9F" w:rsidR="00855D6C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>Talent closing valve/stopping flow</w:t>
      </w:r>
    </w:p>
    <w:p w14:paraId="642076CF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4C7AE294" w14:textId="37FFC715" w:rsidR="00366F17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66F17" w:rsidRPr="00366F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66F17" w:rsidRPr="00366F17">
        <w:rPr>
          <w:rFonts w:asciiTheme="minorHAnsi" w:hAnsiTheme="minorHAnsi" w:cstheme="minorHAnsi"/>
        </w:rPr>
        <w:t>.</w:t>
      </w:r>
    </w:p>
    <w:p w14:paraId="740AD13C" w14:textId="4900F4A8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44B6B80F" w14:textId="77777777" w:rsidR="003D1535" w:rsidRDefault="003D1535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22575E87" w14:textId="184B1080" w:rsidR="00855D6C" w:rsidRPr="00E10BD8" w:rsidRDefault="00097C00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t xml:space="preserve">Talent observing </w:t>
      </w:r>
      <w:r w:rsidR="00C910E3" w:rsidRPr="00E10BD8">
        <w:rPr>
          <w:rFonts w:asciiTheme="minorHAnsi" w:hAnsiTheme="minorHAnsi" w:cstheme="minorHAnsi"/>
          <w:strike/>
        </w:rPr>
        <w:t xml:space="preserve">pressure measurement displayed on leak testing jig </w:t>
      </w:r>
    </w:p>
    <w:p w14:paraId="6A12FF04" w14:textId="6DA4B33A" w:rsidR="00855D6C" w:rsidRPr="00E10BD8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trike/>
        </w:rPr>
      </w:pPr>
      <w:r w:rsidRPr="00E10BD8">
        <w:rPr>
          <w:rFonts w:asciiTheme="minorHAnsi" w:hAnsiTheme="minorHAnsi" w:cstheme="minorHAnsi"/>
          <w:strike/>
        </w:rPr>
        <w:lastRenderedPageBreak/>
        <w:t xml:space="preserve">Talent replacing sampling </w:t>
      </w:r>
      <w:r w:rsidR="00EE34C7" w:rsidRPr="00E10BD8">
        <w:rPr>
          <w:rFonts w:asciiTheme="minorHAnsi" w:hAnsiTheme="minorHAnsi" w:cstheme="minorHAnsi"/>
          <w:strike/>
        </w:rPr>
        <w:t>line</w:t>
      </w:r>
    </w:p>
    <w:p w14:paraId="21531984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019D25BC" w14:textId="0E02A4BD" w:rsidR="00366F17" w:rsidRDefault="00855D6C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patency of the sampling line has been confirmed, c</w:t>
      </w:r>
      <w:r w:rsidR="00366F17" w:rsidRPr="00366F17">
        <w:rPr>
          <w:rFonts w:asciiTheme="minorHAnsi" w:hAnsiTheme="minorHAnsi" w:cstheme="minorHAnsi"/>
        </w:rPr>
        <w:t xml:space="preserve">onnect the breath simulator jig to the </w:t>
      </w:r>
      <w:r w:rsidR="00BF47A5">
        <w:rPr>
          <w:rFonts w:asciiTheme="minorHAnsi" w:hAnsiTheme="minorHAnsi" w:cstheme="minorHAnsi"/>
        </w:rPr>
        <w:t xml:space="preserve">mannequin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the simulator to increase</w:t>
      </w:r>
      <w:r w:rsidR="00366F17" w:rsidRPr="00366F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366F17" w:rsidRPr="00366F17">
        <w:rPr>
          <w:rFonts w:asciiTheme="minorHAnsi" w:hAnsiTheme="minorHAnsi" w:cstheme="minorHAnsi"/>
        </w:rPr>
        <w:t xml:space="preserve">5% </w:t>
      </w:r>
      <w:r>
        <w:rPr>
          <w:rFonts w:asciiTheme="minorHAnsi" w:hAnsiTheme="minorHAnsi" w:cstheme="minorHAnsi"/>
        </w:rPr>
        <w:t>carbon dioxide</w:t>
      </w:r>
      <w:r w:rsidR="00366F17" w:rsidRPr="00366F17">
        <w:rPr>
          <w:rFonts w:asciiTheme="minorHAnsi" w:hAnsiTheme="minorHAnsi" w:cstheme="minorHAnsi"/>
        </w:rPr>
        <w:t xml:space="preserve"> flow rate to 10 </w:t>
      </w:r>
      <w:r>
        <w:rPr>
          <w:rFonts w:asciiTheme="minorHAnsi" w:hAnsiTheme="minorHAnsi" w:cstheme="minorHAnsi"/>
        </w:rPr>
        <w:t>liters</w:t>
      </w:r>
      <w:r w:rsidR="00366F17" w:rsidRPr="00366F17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>ute</w:t>
      </w:r>
      <w:r w:rsidR="00366F17" w:rsidRPr="00366F17">
        <w:rPr>
          <w:rFonts w:asciiTheme="minorHAnsi" w:hAnsiTheme="minorHAnsi" w:cstheme="minorHAnsi"/>
        </w:rPr>
        <w:t xml:space="preserve"> and the </w:t>
      </w:r>
      <w:r>
        <w:rPr>
          <w:rFonts w:asciiTheme="minorHAnsi" w:hAnsiTheme="minorHAnsi" w:cstheme="minorHAnsi"/>
        </w:rPr>
        <w:t>nitrogen</w:t>
      </w:r>
      <w:r w:rsidR="00366F17" w:rsidRPr="00366F17">
        <w:rPr>
          <w:rFonts w:asciiTheme="minorHAnsi" w:hAnsiTheme="minorHAnsi" w:cstheme="minorHAnsi"/>
        </w:rPr>
        <w:t xml:space="preserve"> flow rate to 10 </w:t>
      </w:r>
      <w:r>
        <w:rPr>
          <w:rFonts w:asciiTheme="minorHAnsi" w:hAnsiTheme="minorHAnsi" w:cstheme="minorHAnsi"/>
        </w:rPr>
        <w:t>liters</w:t>
      </w:r>
      <w:r w:rsidR="00366F17" w:rsidRPr="00366F17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>ute</w:t>
      </w:r>
      <w:r w:rsidR="00366F17" w:rsidRPr="00366F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66F17" w:rsidRPr="00366F17">
        <w:rPr>
          <w:rFonts w:asciiTheme="minorHAnsi" w:hAnsiTheme="minorHAnsi" w:cstheme="minorHAnsi"/>
        </w:rPr>
        <w:t>.</w:t>
      </w:r>
    </w:p>
    <w:p w14:paraId="4AC31FD0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33979405" w14:textId="53E9361C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breath simulator jig to </w:t>
      </w:r>
      <w:r w:rsidR="00BF47A5">
        <w:rPr>
          <w:rFonts w:asciiTheme="minorHAnsi" w:hAnsiTheme="minorHAnsi" w:cstheme="minorHAnsi"/>
        </w:rPr>
        <w:t>mannequin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9A7A82F" w14:textId="5450009C" w:rsidR="00855D6C" w:rsidRPr="00366F17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increasing flow rate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4BD3F65" w14:textId="77777777" w:rsidR="00366F17" w:rsidRPr="00366F17" w:rsidRDefault="00366F17" w:rsidP="00855D6C">
      <w:pPr>
        <w:pStyle w:val="ListParagraph"/>
        <w:ind w:left="360"/>
        <w:rPr>
          <w:rFonts w:asciiTheme="minorHAnsi" w:hAnsiTheme="minorHAnsi" w:cstheme="minorHAnsi"/>
        </w:rPr>
      </w:pPr>
    </w:p>
    <w:p w14:paraId="6B35AB9B" w14:textId="627CB5F3" w:rsidR="00366F17" w:rsidRDefault="00366F17" w:rsidP="00855D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t>Wait 30 seconds to allow a steady capnography waveform to be established</w:t>
      </w:r>
      <w:r w:rsidR="00855D6C">
        <w:rPr>
          <w:rFonts w:asciiTheme="minorHAnsi" w:hAnsiTheme="minorHAnsi" w:cstheme="minorHAnsi"/>
        </w:rPr>
        <w:t xml:space="preserve"> </w:t>
      </w:r>
      <w:r w:rsidR="00855D6C">
        <w:rPr>
          <w:rFonts w:asciiTheme="minorHAnsi" w:hAnsiTheme="minorHAnsi" w:cstheme="minorHAnsi"/>
          <w:b/>
          <w:bCs/>
        </w:rPr>
        <w:t>[1]</w:t>
      </w:r>
      <w:r w:rsidR="00855D6C">
        <w:rPr>
          <w:rFonts w:asciiTheme="minorHAnsi" w:hAnsiTheme="minorHAnsi" w:cstheme="minorHAnsi"/>
        </w:rPr>
        <w:t xml:space="preserve"> before</w:t>
      </w:r>
      <w:r w:rsidRPr="00366F17">
        <w:rPr>
          <w:rFonts w:asciiTheme="minorHAnsi" w:hAnsiTheme="minorHAnsi" w:cstheme="minorHAnsi"/>
        </w:rPr>
        <w:t xml:space="preserve"> record</w:t>
      </w:r>
      <w:r w:rsidR="00855D6C">
        <w:rPr>
          <w:rFonts w:asciiTheme="minorHAnsi" w:hAnsiTheme="minorHAnsi" w:cstheme="minorHAnsi"/>
        </w:rPr>
        <w:t>ing</w:t>
      </w:r>
      <w:r w:rsidRPr="00366F17">
        <w:rPr>
          <w:rFonts w:asciiTheme="minorHAnsi" w:hAnsiTheme="minorHAnsi" w:cstheme="minorHAnsi"/>
        </w:rPr>
        <w:t xml:space="preserve"> the </w:t>
      </w:r>
      <w:r w:rsidR="00855D6C">
        <w:rPr>
          <w:rFonts w:asciiTheme="minorHAnsi" w:hAnsiTheme="minorHAnsi" w:cstheme="minorHAnsi"/>
        </w:rPr>
        <w:t>end-</w:t>
      </w:r>
      <w:r w:rsidR="00EF7D05">
        <w:rPr>
          <w:rFonts w:asciiTheme="minorHAnsi" w:hAnsiTheme="minorHAnsi" w:cstheme="minorHAnsi"/>
        </w:rPr>
        <w:t xml:space="preserve">tidal </w:t>
      </w:r>
      <w:r w:rsidR="00855D6C">
        <w:rPr>
          <w:rFonts w:asciiTheme="minorHAnsi" w:hAnsiTheme="minorHAnsi" w:cstheme="minorHAnsi"/>
        </w:rPr>
        <w:t xml:space="preserve">carbon dioxide </w:t>
      </w:r>
      <w:r w:rsidRPr="00366F17">
        <w:rPr>
          <w:rFonts w:asciiTheme="minorHAnsi" w:hAnsiTheme="minorHAnsi" w:cstheme="minorHAnsi"/>
        </w:rPr>
        <w:t xml:space="preserve">value </w:t>
      </w:r>
      <w:r w:rsidR="00855D6C">
        <w:rPr>
          <w:rFonts w:asciiTheme="minorHAnsi" w:hAnsiTheme="minorHAnsi" w:cstheme="minorHAnsi"/>
          <w:b/>
          <w:bCs/>
        </w:rPr>
        <w:t>[2]</w:t>
      </w:r>
      <w:r w:rsidR="00855D6C">
        <w:rPr>
          <w:rFonts w:asciiTheme="minorHAnsi" w:hAnsiTheme="minorHAnsi" w:cstheme="minorHAnsi"/>
        </w:rPr>
        <w:t>.</w:t>
      </w:r>
    </w:p>
    <w:p w14:paraId="798F7A5F" w14:textId="77777777" w:rsidR="00855D6C" w:rsidRDefault="00855D6C" w:rsidP="00855D6C">
      <w:pPr>
        <w:pStyle w:val="ListParagraph"/>
        <w:ind w:left="907"/>
        <w:rPr>
          <w:rFonts w:asciiTheme="minorHAnsi" w:hAnsiTheme="minorHAnsi" w:cstheme="minorHAnsi"/>
        </w:rPr>
      </w:pPr>
    </w:p>
    <w:p w14:paraId="50683FB4" w14:textId="2BE5AE0A" w:rsidR="00855D6C" w:rsidRDefault="00855D6C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watch or setting timer</w:t>
      </w:r>
    </w:p>
    <w:p w14:paraId="255273FA" w14:textId="2490D569" w:rsidR="00855D6C" w:rsidRPr="00366F17" w:rsidRDefault="005208F2" w:rsidP="00855D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ETCO2 value </w:t>
      </w:r>
    </w:p>
    <w:p w14:paraId="05053B34" w14:textId="77777777" w:rsidR="00366F17" w:rsidRPr="00366F17" w:rsidRDefault="00366F17" w:rsidP="00F50AA2">
      <w:pPr>
        <w:pStyle w:val="ListParagraph"/>
        <w:ind w:left="360"/>
        <w:rPr>
          <w:rFonts w:asciiTheme="minorHAnsi" w:hAnsiTheme="minorHAnsi" w:cstheme="minorHAnsi"/>
        </w:rPr>
      </w:pPr>
    </w:p>
    <w:p w14:paraId="34BCDEAE" w14:textId="7CD29A8D" w:rsidR="00366F17" w:rsidRDefault="00F50AA2" w:rsidP="00F50AA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m</w:t>
      </w:r>
      <w:r w:rsidR="00366F17" w:rsidRPr="00366F17">
        <w:rPr>
          <w:rFonts w:asciiTheme="minorHAnsi" w:hAnsiTheme="minorHAnsi" w:cstheme="minorHAnsi"/>
        </w:rPr>
        <w:t>easur</w:t>
      </w:r>
      <w:r>
        <w:rPr>
          <w:rFonts w:asciiTheme="minorHAnsi" w:hAnsiTheme="minorHAnsi" w:cstheme="minorHAnsi"/>
        </w:rPr>
        <w:t>ing</w:t>
      </w:r>
      <w:r w:rsidR="00366F17" w:rsidRPr="00366F17">
        <w:rPr>
          <w:rFonts w:asciiTheme="minorHAnsi" w:hAnsiTheme="minorHAnsi" w:cstheme="minorHAnsi"/>
        </w:rPr>
        <w:t xml:space="preserve"> a total of 10 </w:t>
      </w:r>
      <w:r>
        <w:rPr>
          <w:rFonts w:asciiTheme="minorHAnsi" w:hAnsiTheme="minorHAnsi" w:cstheme="minorHAnsi"/>
        </w:rPr>
        <w:t>end-</w:t>
      </w:r>
      <w:r w:rsidR="00EF7D05">
        <w:rPr>
          <w:rFonts w:asciiTheme="minorHAnsi" w:hAnsiTheme="minorHAnsi" w:cstheme="minorHAnsi"/>
        </w:rPr>
        <w:t xml:space="preserve">tidal </w:t>
      </w:r>
      <w:r>
        <w:rPr>
          <w:rFonts w:asciiTheme="minorHAnsi" w:hAnsiTheme="minorHAnsi" w:cstheme="minorHAnsi"/>
        </w:rPr>
        <w:t>carbon dioxide</w:t>
      </w:r>
      <w:r w:rsidR="00366F17" w:rsidRPr="00366F17">
        <w:rPr>
          <w:rFonts w:asciiTheme="minorHAnsi" w:hAnsiTheme="minorHAnsi" w:cstheme="minorHAnsi"/>
        </w:rPr>
        <w:t xml:space="preserve"> values over 180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use the breath simulator jig to change</w:t>
      </w:r>
      <w:r w:rsidRPr="00F50AA2">
        <w:rPr>
          <w:rFonts w:asciiTheme="minorHAnsi" w:hAnsiTheme="minorHAnsi" w:cstheme="minorHAnsi"/>
        </w:rPr>
        <w:t xml:space="preserve"> </w:t>
      </w:r>
      <w:r w:rsidRPr="00366F17">
        <w:rPr>
          <w:rFonts w:asciiTheme="minorHAnsi" w:hAnsiTheme="minorHAnsi" w:cstheme="minorHAnsi"/>
        </w:rPr>
        <w:t>the respiration 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allow the</w:t>
      </w:r>
      <w:r w:rsidRPr="00F50AA2">
        <w:rPr>
          <w:rFonts w:asciiTheme="minorHAnsi" w:hAnsiTheme="minorHAnsi" w:cstheme="minorHAnsi"/>
        </w:rPr>
        <w:t xml:space="preserve"> </w:t>
      </w:r>
      <w:r w:rsidRPr="00366F17">
        <w:rPr>
          <w:rFonts w:asciiTheme="minorHAnsi" w:hAnsiTheme="minorHAnsi" w:cstheme="minorHAnsi"/>
        </w:rPr>
        <w:t>capnography waveform to normalize for 30 seconds</w:t>
      </w:r>
      <w:r>
        <w:rPr>
          <w:rFonts w:asciiTheme="minorHAnsi" w:hAnsiTheme="minorHAnsi" w:cstheme="minorHAnsi"/>
        </w:rPr>
        <w:t xml:space="preserve"> before</w:t>
      </w:r>
      <w:r w:rsidRPr="00366F17">
        <w:rPr>
          <w:rFonts w:asciiTheme="minorHAnsi" w:hAnsiTheme="minorHAnsi" w:cstheme="minorHAnsi"/>
        </w:rPr>
        <w:t xml:space="preserve"> record</w:t>
      </w:r>
      <w:r>
        <w:rPr>
          <w:rFonts w:asciiTheme="minorHAnsi" w:hAnsiTheme="minorHAnsi" w:cstheme="minorHAnsi"/>
        </w:rPr>
        <w:t>ing</w:t>
      </w:r>
      <w:r w:rsidRPr="00366F17">
        <w:rPr>
          <w:rFonts w:asciiTheme="minorHAnsi" w:hAnsiTheme="minorHAnsi" w:cstheme="minorHAnsi"/>
        </w:rPr>
        <w:t xml:space="preserve"> 10 </w:t>
      </w:r>
      <w:r>
        <w:rPr>
          <w:rFonts w:asciiTheme="minorHAnsi" w:hAnsiTheme="minorHAnsi" w:cstheme="minorHAnsi"/>
        </w:rPr>
        <w:t>additional end-</w:t>
      </w:r>
      <w:r w:rsidR="005F0530">
        <w:rPr>
          <w:rFonts w:asciiTheme="minorHAnsi" w:hAnsiTheme="minorHAnsi" w:cstheme="minorHAnsi"/>
        </w:rPr>
        <w:t xml:space="preserve">tidal </w:t>
      </w:r>
      <w:r>
        <w:rPr>
          <w:rFonts w:asciiTheme="minorHAnsi" w:hAnsiTheme="minorHAnsi" w:cstheme="minorHAnsi"/>
        </w:rPr>
        <w:t>carbon dioxide</w:t>
      </w:r>
      <w:r w:rsidRPr="00366F17">
        <w:rPr>
          <w:rFonts w:asciiTheme="minorHAnsi" w:hAnsiTheme="minorHAnsi" w:cstheme="minorHAnsi"/>
          <w:vertAlign w:val="subscript"/>
        </w:rPr>
        <w:t xml:space="preserve"> </w:t>
      </w:r>
      <w:r w:rsidRPr="00366F17">
        <w:rPr>
          <w:rFonts w:asciiTheme="minorHAnsi" w:hAnsiTheme="minorHAnsi" w:cstheme="minorHAnsi"/>
        </w:rPr>
        <w:t>readings over 180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6801DB1" w14:textId="77777777" w:rsidR="006741B1" w:rsidRDefault="006741B1" w:rsidP="006741B1">
      <w:pPr>
        <w:pStyle w:val="ListParagraph"/>
        <w:ind w:left="907"/>
        <w:rPr>
          <w:rFonts w:asciiTheme="minorHAnsi" w:hAnsiTheme="minorHAnsi" w:cstheme="minorHAnsi"/>
        </w:rPr>
      </w:pPr>
    </w:p>
    <w:p w14:paraId="09A3F684" w14:textId="1C3445FA" w:rsidR="00F50AA2" w:rsidRDefault="00BB07E4" w:rsidP="00F50AA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10 ETCO2 values 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D87CD49" w14:textId="063025ED" w:rsidR="00F50AA2" w:rsidRDefault="00F50AA2" w:rsidP="00F50AA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changing respiration rate</w:t>
      </w:r>
      <w:r w:rsidR="006D3B6E">
        <w:rPr>
          <w:rFonts w:asciiTheme="minorHAnsi" w:hAnsiTheme="minorHAnsi" w:cstheme="minorHAnsi"/>
        </w:rPr>
        <w:t xml:space="preserve"> </w:t>
      </w:r>
      <w:r w:rsidR="006D3B6E" w:rsidRPr="006D3B6E">
        <w:rPr>
          <w:rFonts w:asciiTheme="minorHAnsi" w:hAnsiTheme="minorHAnsi" w:cstheme="minorHAnsi"/>
          <w:highlight w:val="green"/>
        </w:rPr>
        <w:t>NOTE: This and next shot together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965E822" w14:textId="47A766D5" w:rsidR="00F50AA2" w:rsidRDefault="006741B1" w:rsidP="00F50AA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</w:t>
      </w:r>
      <w:r w:rsidR="00570066">
        <w:rPr>
          <w:rFonts w:asciiTheme="minorHAnsi" w:hAnsiTheme="minorHAnsi" w:cstheme="minorHAnsi"/>
        </w:rPr>
        <w:t>w</w:t>
      </w:r>
      <w:r w:rsidR="00F50AA2">
        <w:rPr>
          <w:rFonts w:asciiTheme="minorHAnsi" w:hAnsiTheme="minorHAnsi" w:cstheme="minorHAnsi"/>
        </w:rPr>
        <w:t>aveform normalizing then readings being acquired</w:t>
      </w:r>
      <w:r>
        <w:rPr>
          <w:rFonts w:asciiTheme="minorHAnsi" w:hAnsiTheme="minorHAnsi" w:cstheme="minorHAnsi"/>
        </w:rPr>
        <w:t xml:space="preserve"> on capnography monitor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F7D58A9" w14:textId="77777777" w:rsidR="003D1535" w:rsidRPr="006D3B6E" w:rsidRDefault="003D1535" w:rsidP="006D3B6E">
      <w:pPr>
        <w:rPr>
          <w:rFonts w:asciiTheme="minorHAnsi" w:hAnsiTheme="minorHAnsi" w:cstheme="minorHAnsi"/>
        </w:rPr>
      </w:pPr>
    </w:p>
    <w:p w14:paraId="6B0ED54A" w14:textId="6A9D6F37" w:rsidR="00366F17" w:rsidRPr="00F50AA2" w:rsidRDefault="00366F17" w:rsidP="00F50AA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F50AA2">
        <w:rPr>
          <w:rFonts w:asciiTheme="minorHAnsi" w:hAnsiTheme="minorHAnsi" w:cstheme="minorHAnsi"/>
          <w:b/>
          <w:bCs/>
        </w:rPr>
        <w:t>ETCO</w:t>
      </w:r>
      <w:r w:rsidRPr="00F50AA2">
        <w:rPr>
          <w:rFonts w:asciiTheme="minorHAnsi" w:hAnsiTheme="minorHAnsi" w:cstheme="minorHAnsi"/>
          <w:b/>
          <w:bCs/>
          <w:vertAlign w:val="subscript"/>
        </w:rPr>
        <w:t>2</w:t>
      </w:r>
      <w:r w:rsidRPr="00F50AA2">
        <w:rPr>
          <w:rFonts w:asciiTheme="minorHAnsi" w:hAnsiTheme="minorHAnsi" w:cstheme="minorHAnsi"/>
          <w:b/>
          <w:bCs/>
        </w:rPr>
        <w:t xml:space="preserve"> </w:t>
      </w:r>
      <w:r w:rsidR="00F50AA2">
        <w:rPr>
          <w:rFonts w:asciiTheme="minorHAnsi" w:hAnsiTheme="minorHAnsi" w:cstheme="minorHAnsi"/>
          <w:b/>
          <w:bCs/>
        </w:rPr>
        <w:t>A</w:t>
      </w:r>
      <w:r w:rsidR="00F50AA2" w:rsidRPr="00F50AA2">
        <w:rPr>
          <w:rFonts w:asciiTheme="minorHAnsi" w:hAnsiTheme="minorHAnsi" w:cstheme="minorHAnsi"/>
          <w:b/>
          <w:bCs/>
        </w:rPr>
        <w:t xml:space="preserve">ccuracy </w:t>
      </w:r>
      <w:r w:rsidR="00F50AA2">
        <w:rPr>
          <w:rFonts w:asciiTheme="minorHAnsi" w:hAnsiTheme="minorHAnsi" w:cstheme="minorHAnsi"/>
          <w:b/>
          <w:bCs/>
        </w:rPr>
        <w:t xml:space="preserve">Measurement </w:t>
      </w:r>
      <w:r w:rsidRPr="00F50AA2">
        <w:rPr>
          <w:rFonts w:asciiTheme="minorHAnsi" w:hAnsiTheme="minorHAnsi" w:cstheme="minorHAnsi"/>
          <w:b/>
          <w:bCs/>
        </w:rPr>
        <w:t xml:space="preserve">in the </w:t>
      </w:r>
      <w:r w:rsidR="00F50AA2">
        <w:rPr>
          <w:rFonts w:asciiTheme="minorHAnsi" w:hAnsiTheme="minorHAnsi" w:cstheme="minorHAnsi"/>
          <w:b/>
          <w:bCs/>
        </w:rPr>
        <w:t>P</w:t>
      </w:r>
      <w:r w:rsidRPr="00F50AA2">
        <w:rPr>
          <w:rFonts w:asciiTheme="minorHAnsi" w:hAnsiTheme="minorHAnsi" w:cstheme="minorHAnsi"/>
          <w:b/>
          <w:bCs/>
        </w:rPr>
        <w:t xml:space="preserve">resence of </w:t>
      </w:r>
      <w:r w:rsidR="00F50AA2">
        <w:rPr>
          <w:rFonts w:asciiTheme="minorHAnsi" w:hAnsiTheme="minorHAnsi" w:cstheme="minorHAnsi"/>
          <w:b/>
          <w:bCs/>
        </w:rPr>
        <w:t>S</w:t>
      </w:r>
      <w:r w:rsidRPr="00F50AA2">
        <w:rPr>
          <w:rFonts w:asciiTheme="minorHAnsi" w:hAnsiTheme="minorHAnsi" w:cstheme="minorHAnsi"/>
          <w:b/>
          <w:bCs/>
        </w:rPr>
        <w:t xml:space="preserve">upplemental </w:t>
      </w:r>
      <w:r w:rsidR="00F50AA2">
        <w:rPr>
          <w:rFonts w:asciiTheme="minorHAnsi" w:hAnsiTheme="minorHAnsi" w:cstheme="minorHAnsi"/>
          <w:b/>
          <w:bCs/>
        </w:rPr>
        <w:t>Oxygen</w:t>
      </w:r>
    </w:p>
    <w:p w14:paraId="33197A2F" w14:textId="77777777" w:rsidR="00366F17" w:rsidRPr="00836774" w:rsidRDefault="00366F17" w:rsidP="00F50AA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0CCC8ADC" w14:textId="3CED9BF8" w:rsidR="00F50AA2" w:rsidRDefault="00F50AA2" w:rsidP="00F50AA2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measure the end-</w:t>
      </w:r>
      <w:r w:rsidR="000E505B">
        <w:rPr>
          <w:rFonts w:asciiTheme="minorHAnsi" w:hAnsiTheme="minorHAnsi" w:cstheme="minorHAnsi"/>
          <w:bCs/>
        </w:rPr>
        <w:t xml:space="preserve">tidal </w:t>
      </w:r>
      <w:r>
        <w:rPr>
          <w:rFonts w:asciiTheme="minorHAnsi" w:hAnsiTheme="minorHAnsi" w:cstheme="minorHAnsi"/>
          <w:bCs/>
        </w:rPr>
        <w:t>carbon dioxide accuracy in the presence of supplemental oxygen, s</w:t>
      </w:r>
      <w:r w:rsidR="00366F17" w:rsidRPr="00836774">
        <w:rPr>
          <w:rFonts w:asciiTheme="minorHAnsi" w:hAnsiTheme="minorHAnsi" w:cstheme="minorHAnsi"/>
          <w:bCs/>
        </w:rPr>
        <w:t xml:space="preserve">et the breath simulator jig to 10 </w:t>
      </w:r>
      <w:r>
        <w:rPr>
          <w:rFonts w:asciiTheme="minorHAnsi" w:hAnsiTheme="minorHAnsi" w:cstheme="minorHAnsi"/>
          <w:bCs/>
        </w:rPr>
        <w:t xml:space="preserve">breaths per minute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connect the oxygen line to 100% oxygen </w:t>
      </w:r>
      <w:r>
        <w:rPr>
          <w:rFonts w:asciiTheme="minorHAnsi" w:hAnsiTheme="minorHAnsi" w:cstheme="minorHAnsi"/>
          <w:b/>
        </w:rPr>
        <w:t>[2]</w:t>
      </w:r>
      <w:r w:rsidR="006D3B6E">
        <w:rPr>
          <w:rFonts w:asciiTheme="minorHAnsi" w:hAnsiTheme="minorHAnsi" w:cstheme="minorHAnsi"/>
          <w:bCs/>
        </w:rPr>
        <w:t xml:space="preserve"> </w:t>
      </w:r>
      <w:r w:rsidR="006D3B6E" w:rsidRPr="006D3B6E">
        <w:rPr>
          <w:rFonts w:asciiTheme="minorHAnsi" w:hAnsiTheme="minorHAnsi" w:cstheme="minorHAnsi"/>
          <w:bCs/>
          <w:color w:val="FF0000"/>
        </w:rPr>
        <w:t xml:space="preserve">and carbon dioxide output </w:t>
      </w:r>
      <w:r w:rsidR="006D3B6E" w:rsidRPr="006D3B6E">
        <w:rPr>
          <w:rFonts w:asciiTheme="minorHAnsi" w:hAnsiTheme="minorHAnsi" w:cstheme="minorHAnsi"/>
          <w:b/>
          <w:color w:val="FF0000"/>
        </w:rPr>
        <w:t>[3-added]</w:t>
      </w:r>
      <w:r w:rsidR="00366F17" w:rsidRPr="00836774">
        <w:rPr>
          <w:rFonts w:asciiTheme="minorHAnsi" w:hAnsiTheme="minorHAnsi" w:cstheme="minorHAnsi"/>
          <w:bCs/>
        </w:rPr>
        <w:t>.</w:t>
      </w:r>
    </w:p>
    <w:p w14:paraId="48ABFB6A" w14:textId="77777777" w:rsidR="00F50AA2" w:rsidRDefault="00F50AA2" w:rsidP="00F50A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5D2F0D8" w14:textId="750CB548" w:rsidR="00F50AA2" w:rsidRDefault="00F50AA2" w:rsidP="00F50AA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setting jig to 10 BPM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7407D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371321D" w14:textId="00F0CA7E" w:rsidR="00366F17" w:rsidRDefault="00F50AA2" w:rsidP="00F50AA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bookmarkStart w:id="1" w:name="_Hlk52292426"/>
      <w:r>
        <w:rPr>
          <w:rFonts w:asciiTheme="minorHAnsi" w:hAnsiTheme="minorHAnsi" w:cstheme="minorHAnsi"/>
          <w:bCs/>
        </w:rPr>
        <w:t>Talent connecting line to oxygen</w:t>
      </w:r>
      <w:r w:rsidR="00366F17" w:rsidRPr="00836774">
        <w:rPr>
          <w:rFonts w:asciiTheme="minorHAnsi" w:hAnsiTheme="minorHAnsi" w:cstheme="minorHAnsi"/>
          <w:bCs/>
        </w:rPr>
        <w:t xml:space="preserve"> </w:t>
      </w:r>
      <w:bookmarkEnd w:id="1"/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7407D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3094EB7D" w14:textId="181CF073" w:rsidR="003D1535" w:rsidRPr="003D1535" w:rsidRDefault="006D3B6E" w:rsidP="00F50AA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 xml:space="preserve">Added: </w:t>
      </w:r>
      <w:r w:rsidR="003D1535" w:rsidRPr="003D1535">
        <w:rPr>
          <w:rFonts w:asciiTheme="minorHAnsi" w:hAnsiTheme="minorHAnsi" w:cstheme="minorHAnsi"/>
          <w:bCs/>
          <w:color w:val="FF0000"/>
        </w:rPr>
        <w:t xml:space="preserve">Talent connecting line to co2 output </w:t>
      </w:r>
    </w:p>
    <w:p w14:paraId="578CAB4D" w14:textId="05ED7010" w:rsidR="00F50AA2" w:rsidRDefault="00F50AA2" w:rsidP="00F50A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37145E7" w14:textId="4447069E" w:rsidR="00366F17" w:rsidRDefault="00366F17" w:rsidP="00F50AA2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36774">
        <w:rPr>
          <w:rFonts w:asciiTheme="minorHAnsi" w:hAnsiTheme="minorHAnsi" w:cstheme="minorHAnsi"/>
          <w:bCs/>
        </w:rPr>
        <w:t xml:space="preserve">Increase the </w:t>
      </w:r>
      <w:r w:rsidR="00F50AA2">
        <w:rPr>
          <w:rFonts w:asciiTheme="minorHAnsi" w:hAnsiTheme="minorHAnsi" w:cstheme="minorHAnsi"/>
          <w:bCs/>
        </w:rPr>
        <w:t>carbon dioxide</w:t>
      </w:r>
      <w:r w:rsidRPr="00836774">
        <w:rPr>
          <w:rFonts w:asciiTheme="minorHAnsi" w:hAnsiTheme="minorHAnsi" w:cstheme="minorHAnsi"/>
          <w:bCs/>
        </w:rPr>
        <w:t xml:space="preserve"> flow rate to 6 </w:t>
      </w:r>
      <w:r w:rsidR="00F50AA2">
        <w:rPr>
          <w:rFonts w:asciiTheme="minorHAnsi" w:hAnsiTheme="minorHAnsi" w:cstheme="minorHAnsi"/>
          <w:bCs/>
        </w:rPr>
        <w:t>liters</w:t>
      </w:r>
      <w:r w:rsidRPr="00836774">
        <w:rPr>
          <w:rFonts w:asciiTheme="minorHAnsi" w:hAnsiTheme="minorHAnsi" w:cstheme="minorHAnsi"/>
          <w:bCs/>
        </w:rPr>
        <w:t>/min</w:t>
      </w:r>
      <w:r w:rsidR="00F50AA2">
        <w:rPr>
          <w:rFonts w:asciiTheme="minorHAnsi" w:hAnsiTheme="minorHAnsi" w:cstheme="minorHAnsi"/>
          <w:bCs/>
        </w:rPr>
        <w:t>ute</w:t>
      </w:r>
      <w:r w:rsidRPr="00836774">
        <w:rPr>
          <w:rFonts w:asciiTheme="minorHAnsi" w:hAnsiTheme="minorHAnsi" w:cstheme="minorHAnsi"/>
          <w:bCs/>
        </w:rPr>
        <w:t xml:space="preserve"> and the </w:t>
      </w:r>
      <w:r w:rsidR="00F50AA2">
        <w:rPr>
          <w:rFonts w:asciiTheme="minorHAnsi" w:hAnsiTheme="minorHAnsi" w:cstheme="minorHAnsi"/>
          <w:bCs/>
        </w:rPr>
        <w:t>oxygen</w:t>
      </w:r>
      <w:r w:rsidRPr="00836774">
        <w:rPr>
          <w:rFonts w:asciiTheme="minorHAnsi" w:hAnsiTheme="minorHAnsi" w:cstheme="minorHAnsi"/>
          <w:bCs/>
        </w:rPr>
        <w:t xml:space="preserve"> flow rate to 0 </w:t>
      </w:r>
      <w:r w:rsidR="00F50AA2">
        <w:rPr>
          <w:rFonts w:asciiTheme="minorHAnsi" w:hAnsiTheme="minorHAnsi" w:cstheme="minorHAnsi"/>
          <w:bCs/>
        </w:rPr>
        <w:t>liters</w:t>
      </w:r>
      <w:r w:rsidRPr="00836774">
        <w:rPr>
          <w:rFonts w:asciiTheme="minorHAnsi" w:hAnsiTheme="minorHAnsi" w:cstheme="minorHAnsi"/>
          <w:bCs/>
        </w:rPr>
        <w:t>/min</w:t>
      </w:r>
      <w:r w:rsidR="00F50AA2">
        <w:rPr>
          <w:rFonts w:asciiTheme="minorHAnsi" w:hAnsiTheme="minorHAnsi" w:cstheme="minorHAnsi"/>
          <w:bCs/>
        </w:rPr>
        <w:t>ute</w:t>
      </w:r>
      <w:r w:rsidRPr="00836774">
        <w:rPr>
          <w:rFonts w:asciiTheme="minorHAnsi" w:hAnsiTheme="minorHAnsi" w:cstheme="minorHAnsi"/>
          <w:bCs/>
        </w:rPr>
        <w:t xml:space="preserve"> </w:t>
      </w:r>
      <w:r w:rsidR="00F50AA2">
        <w:rPr>
          <w:rFonts w:asciiTheme="minorHAnsi" w:hAnsiTheme="minorHAnsi" w:cstheme="minorHAnsi"/>
          <w:bCs/>
        </w:rPr>
        <w:t>for</w:t>
      </w:r>
      <w:r w:rsidRPr="00836774">
        <w:rPr>
          <w:rFonts w:asciiTheme="minorHAnsi" w:hAnsiTheme="minorHAnsi" w:cstheme="minorHAnsi"/>
          <w:bCs/>
        </w:rPr>
        <w:t xml:space="preserve"> use as a reference measurement</w:t>
      </w:r>
      <w:r w:rsidR="00F50AA2">
        <w:rPr>
          <w:rFonts w:asciiTheme="minorHAnsi" w:hAnsiTheme="minorHAnsi" w:cstheme="minorHAnsi"/>
          <w:bCs/>
        </w:rPr>
        <w:t xml:space="preserve"> </w:t>
      </w:r>
      <w:r w:rsidR="00F50AA2">
        <w:rPr>
          <w:rFonts w:asciiTheme="minorHAnsi" w:hAnsiTheme="minorHAnsi" w:cstheme="minorHAnsi"/>
          <w:b/>
        </w:rPr>
        <w:t>[1]</w:t>
      </w:r>
      <w:r w:rsidRPr="00836774">
        <w:rPr>
          <w:rFonts w:asciiTheme="minorHAnsi" w:hAnsiTheme="minorHAnsi" w:cstheme="minorHAnsi"/>
          <w:bCs/>
        </w:rPr>
        <w:t>.</w:t>
      </w:r>
    </w:p>
    <w:p w14:paraId="73D5A2CD" w14:textId="77777777" w:rsidR="00F50AA2" w:rsidRDefault="00F50AA2" w:rsidP="00F50A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BC9B58F" w14:textId="7CB1247D" w:rsidR="00F50AA2" w:rsidRPr="00836774" w:rsidRDefault="00F50AA2" w:rsidP="00F50AA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Talent increasing flow rate(s)</w:t>
      </w:r>
    </w:p>
    <w:p w14:paraId="0B938A1C" w14:textId="77777777" w:rsidR="00366F17" w:rsidRPr="00836774" w:rsidRDefault="00366F17" w:rsidP="00F50AA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10573694" w14:textId="61C3831B" w:rsidR="00F50AA2" w:rsidRDefault="00F50AA2" w:rsidP="00F50AA2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Wait 30 seconds t</w:t>
      </w:r>
      <w:r w:rsidR="00366F17" w:rsidRPr="00836774">
        <w:rPr>
          <w:rFonts w:asciiTheme="minorHAnsi" w:hAnsiTheme="minorHAnsi" w:cstheme="minorHAnsi"/>
          <w:bCs/>
        </w:rPr>
        <w:t xml:space="preserve">o allow the capnography waveform to stabilize before recording the </w:t>
      </w:r>
      <w:r>
        <w:rPr>
          <w:rFonts w:asciiTheme="minorHAnsi" w:hAnsiTheme="minorHAnsi" w:cstheme="minorHAnsi"/>
          <w:bCs/>
        </w:rPr>
        <w:lastRenderedPageBreak/>
        <w:t>end-</w:t>
      </w:r>
      <w:r w:rsidR="00EF7D05">
        <w:rPr>
          <w:rFonts w:asciiTheme="minorHAnsi" w:hAnsiTheme="minorHAnsi" w:cstheme="minorHAnsi"/>
          <w:bCs/>
        </w:rPr>
        <w:t xml:space="preserve">tidal </w:t>
      </w:r>
      <w:r>
        <w:rPr>
          <w:rFonts w:asciiTheme="minorHAnsi" w:hAnsiTheme="minorHAnsi" w:cstheme="minorHAnsi"/>
          <w:bCs/>
        </w:rPr>
        <w:t>carbon dioxide</w:t>
      </w:r>
      <w:r w:rsidR="00366F17" w:rsidRPr="00836774">
        <w:rPr>
          <w:rFonts w:asciiTheme="minorHAnsi" w:hAnsiTheme="minorHAnsi" w:cstheme="minorHAnsi"/>
          <w:bCs/>
        </w:rPr>
        <w:t xml:space="preserve"> value</w:t>
      </w:r>
      <w:r>
        <w:rPr>
          <w:rFonts w:asciiTheme="minorHAnsi" w:hAnsiTheme="minorHAnsi" w:cstheme="minorHAnsi"/>
          <w:bCs/>
        </w:rPr>
        <w:t xml:space="preserve"> 10 times over 180 seconds </w:t>
      </w:r>
      <w:r>
        <w:rPr>
          <w:rFonts w:asciiTheme="minorHAnsi" w:hAnsiTheme="minorHAnsi" w:cstheme="minorHAnsi"/>
          <w:b/>
        </w:rPr>
        <w:t>[1]</w:t>
      </w:r>
      <w:r w:rsidR="00366F17" w:rsidRPr="00836774">
        <w:rPr>
          <w:rFonts w:asciiTheme="minorHAnsi" w:hAnsiTheme="minorHAnsi" w:cstheme="minorHAnsi"/>
          <w:bCs/>
        </w:rPr>
        <w:t>.</w:t>
      </w:r>
    </w:p>
    <w:p w14:paraId="2750EA3F" w14:textId="77777777" w:rsidR="00F50AA2" w:rsidRDefault="00F50AA2" w:rsidP="00F50A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62609D2" w14:textId="3214975A" w:rsidR="00366F17" w:rsidRPr="00836774" w:rsidRDefault="006741B1" w:rsidP="00F50AA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</w:t>
      </w:r>
      <w:r w:rsidR="00F50AA2">
        <w:rPr>
          <w:rFonts w:asciiTheme="minorHAnsi" w:hAnsiTheme="minorHAnsi" w:cstheme="minorHAnsi"/>
        </w:rPr>
        <w:t xml:space="preserve">aveform stabilizing, then values being </w:t>
      </w:r>
      <w:r w:rsidR="00393678">
        <w:rPr>
          <w:rFonts w:asciiTheme="minorHAnsi" w:hAnsiTheme="minorHAnsi" w:cstheme="minorHAnsi"/>
        </w:rPr>
        <w:t>recorded</w:t>
      </w:r>
      <w:r w:rsidR="00366F17" w:rsidRPr="008367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on capnography monitor</w:t>
      </w:r>
    </w:p>
    <w:p w14:paraId="5293CAF8" w14:textId="77777777" w:rsidR="00F50AA2" w:rsidRDefault="00F50AA2" w:rsidP="00F50A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BB5BF0B" w14:textId="1BFBD58A" w:rsidR="00393678" w:rsidRDefault="00393678" w:rsidP="00F50AA2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c</w:t>
      </w:r>
      <w:r w:rsidR="00366F17" w:rsidRPr="00836774">
        <w:rPr>
          <w:rFonts w:asciiTheme="minorHAnsi" w:hAnsiTheme="minorHAnsi" w:cstheme="minorHAnsi"/>
          <w:bCs/>
        </w:rPr>
        <w:t xml:space="preserve">hange the flow rate of </w:t>
      </w:r>
      <w:r>
        <w:rPr>
          <w:rFonts w:asciiTheme="minorHAnsi" w:hAnsiTheme="minorHAnsi" w:cstheme="minorHAnsi"/>
          <w:bCs/>
        </w:rPr>
        <w:t xml:space="preserve">the carbon dioxide and oxygen </w:t>
      </w:r>
      <w:r>
        <w:rPr>
          <w:rFonts w:asciiTheme="minorHAnsi" w:hAnsiTheme="minorHAnsi" w:cstheme="minorHAnsi"/>
          <w:b/>
        </w:rPr>
        <w:t>[1</w:t>
      </w:r>
      <w:r w:rsidR="00E80424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 w:rsidR="00366F17" w:rsidRPr="00836774">
        <w:rPr>
          <w:rFonts w:asciiTheme="minorHAnsi" w:hAnsiTheme="minorHAnsi" w:cstheme="minorHAnsi"/>
          <w:bCs/>
        </w:rPr>
        <w:t xml:space="preserve">, allow the capnography waveform to normalize for 30 seconds and repeat 10 </w:t>
      </w:r>
      <w:r>
        <w:rPr>
          <w:rFonts w:asciiTheme="minorHAnsi" w:hAnsiTheme="minorHAnsi" w:cstheme="minorHAnsi"/>
          <w:bCs/>
        </w:rPr>
        <w:t>additional end-</w:t>
      </w:r>
      <w:r w:rsidR="00635216">
        <w:rPr>
          <w:rFonts w:asciiTheme="minorHAnsi" w:hAnsiTheme="minorHAnsi" w:cstheme="minorHAnsi"/>
          <w:bCs/>
        </w:rPr>
        <w:t xml:space="preserve">tidal </w:t>
      </w:r>
      <w:r>
        <w:rPr>
          <w:rFonts w:asciiTheme="minorHAnsi" w:hAnsiTheme="minorHAnsi" w:cstheme="minorHAnsi"/>
          <w:bCs/>
        </w:rPr>
        <w:t>carbon dioxide</w:t>
      </w:r>
      <w:r w:rsidR="00366F17" w:rsidRPr="00836774">
        <w:rPr>
          <w:rFonts w:asciiTheme="minorHAnsi" w:hAnsiTheme="minorHAnsi" w:cstheme="minorHAnsi"/>
          <w:bCs/>
        </w:rPr>
        <w:t xml:space="preserve"> measurements over 180 seconds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366F17" w:rsidRPr="00836774">
        <w:rPr>
          <w:rFonts w:asciiTheme="minorHAnsi" w:hAnsiTheme="minorHAnsi" w:cstheme="minorHAnsi"/>
          <w:bCs/>
        </w:rPr>
        <w:t>.</w:t>
      </w:r>
    </w:p>
    <w:p w14:paraId="1E2D65E4" w14:textId="77777777" w:rsidR="00393678" w:rsidRDefault="00393678" w:rsidP="0039367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504344E" w14:textId="0781B521" w:rsidR="00393678" w:rsidRDefault="00393678" w:rsidP="0039367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changing flow rate(s) 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7407D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EF119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TEXT: See text for suggested </w:t>
      </w:r>
      <w:r w:rsidRPr="00CF781D">
        <w:rPr>
          <w:b/>
          <w:bCs/>
        </w:rPr>
        <w:t>C</w:t>
      </w:r>
      <w:r w:rsidRPr="00CF781D">
        <w:rPr>
          <w:rFonts w:asciiTheme="minorHAnsi" w:hAnsiTheme="minorHAnsi" w:cstheme="minorHAnsi"/>
          <w:b/>
          <w:bCs/>
        </w:rPr>
        <w:t>O</w:t>
      </w:r>
      <w:r w:rsidRPr="00CF781D">
        <w:rPr>
          <w:rFonts w:asciiTheme="minorHAnsi" w:hAnsiTheme="minorHAnsi" w:cstheme="minorHAnsi"/>
          <w:b/>
          <w:bCs/>
          <w:vertAlign w:val="subscript"/>
        </w:rPr>
        <w:t>2</w:t>
      </w:r>
      <w:r w:rsidRPr="00CF781D">
        <w:rPr>
          <w:b/>
          <w:bCs/>
        </w:rPr>
        <w:t xml:space="preserve"> and </w:t>
      </w:r>
      <w:r w:rsidRPr="00CF781D">
        <w:rPr>
          <w:rFonts w:asciiTheme="minorHAnsi" w:hAnsiTheme="minorHAnsi" w:cstheme="minorHAnsi"/>
          <w:b/>
          <w:bCs/>
        </w:rPr>
        <w:t>O</w:t>
      </w:r>
      <w:r w:rsidRPr="00CF781D">
        <w:rPr>
          <w:rFonts w:asciiTheme="minorHAnsi" w:hAnsiTheme="minorHAnsi" w:cstheme="minorHAnsi"/>
          <w:b/>
          <w:bCs/>
          <w:vertAlign w:val="subscript"/>
        </w:rPr>
        <w:t xml:space="preserve">2 </w:t>
      </w:r>
      <w:r w:rsidRPr="00CF781D">
        <w:rPr>
          <w:rFonts w:asciiTheme="minorHAnsi" w:hAnsiTheme="minorHAnsi" w:cstheme="minorHAnsi"/>
          <w:b/>
          <w:bCs/>
        </w:rPr>
        <w:t>L/min combinations</w:t>
      </w:r>
    </w:p>
    <w:p w14:paraId="60DF8172" w14:textId="72A7E307" w:rsidR="00393678" w:rsidRDefault="006741B1" w:rsidP="0039367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</w:t>
      </w:r>
      <w:r w:rsidR="00393678">
        <w:rPr>
          <w:rFonts w:asciiTheme="minorHAnsi" w:hAnsiTheme="minorHAnsi" w:cstheme="minorHAnsi"/>
        </w:rPr>
        <w:t>aveform stabilizing, then values being recorded</w:t>
      </w:r>
      <w:r>
        <w:rPr>
          <w:rFonts w:asciiTheme="minorHAnsi" w:hAnsiTheme="minorHAnsi" w:cstheme="minorHAnsi"/>
        </w:rPr>
        <w:t xml:space="preserve"> on capnography monitor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7407D1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F1194" w:rsidRPr="00EF119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364AB960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69D07D7A" w14:textId="21D650F8" w:rsidR="00E86E58" w:rsidRPr="00C53136" w:rsidRDefault="00C53136" w:rsidP="00C5313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3.8., 4.8., 4.10.</w:t>
      </w:r>
      <w:r w:rsidR="00EF1194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5.1., 5.4.</w:t>
      </w:r>
    </w:p>
    <w:p w14:paraId="06685B67" w14:textId="6C871FFC" w:rsidR="00EA0A65" w:rsidRDefault="00EA0A65" w:rsidP="004455A0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1451B19D" w14:textId="2D8F7E2E" w:rsidR="0042799C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68B8C9B" w14:textId="02338FAB" w:rsidR="0042799C" w:rsidRPr="007407D1" w:rsidRDefault="00492D0B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7407D1">
        <w:rPr>
          <w:rFonts w:asciiTheme="minorHAnsi" w:eastAsia="Times New Roman" w:hAnsiTheme="minorHAnsi" w:cstheme="minorHAnsi"/>
          <w:szCs w:val="24"/>
        </w:rPr>
        <w:t xml:space="preserve">5.1., 5.4. </w:t>
      </w:r>
      <w:r w:rsidR="00891C13" w:rsidRPr="007407D1">
        <w:rPr>
          <w:rFonts w:asciiTheme="minorHAnsi" w:eastAsia="Times New Roman" w:hAnsiTheme="minorHAnsi" w:cstheme="minorHAnsi"/>
          <w:szCs w:val="24"/>
        </w:rPr>
        <w:t>To ensure success, it is important to check to make sure all tubing is connected properly</w:t>
      </w:r>
      <w:r w:rsidR="00822C80" w:rsidRPr="007407D1">
        <w:rPr>
          <w:rFonts w:asciiTheme="minorHAnsi" w:eastAsia="Times New Roman" w:hAnsiTheme="minorHAnsi" w:cstheme="minorHAnsi"/>
          <w:szCs w:val="24"/>
        </w:rPr>
        <w:t xml:space="preserve">, confirm the flow rates are set accurately, and allow the waveform to normalize before recording the ETCO2 measurements. </w:t>
      </w:r>
    </w:p>
    <w:p w14:paraId="75BB64B3" w14:textId="58B32319" w:rsidR="004455A0" w:rsidRPr="00B07A3B" w:rsidRDefault="004455A0" w:rsidP="004455A0">
      <w:pPr>
        <w:rPr>
          <w:rFonts w:asciiTheme="minorHAnsi" w:eastAsia="Times New Roman" w:hAnsiTheme="minorHAnsi" w:cstheme="minorHAnsi"/>
          <w:bCs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3A239968" w:rsidR="009A2050" w:rsidRPr="009A2050" w:rsidRDefault="00304363" w:rsidP="006741B1">
      <w:pPr>
        <w:pStyle w:val="BodyText"/>
        <w:numPr>
          <w:ilvl w:val="0"/>
          <w:numId w:val="30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F232DD">
        <w:rPr>
          <w:rFonts w:cs="Calibri"/>
          <w:b/>
          <w:i w:val="0"/>
          <w:iCs/>
          <w:color w:val="000000" w:themeColor="text1"/>
          <w:szCs w:val="24"/>
        </w:rPr>
        <w:t>ETCO</w:t>
      </w:r>
      <w:r w:rsidR="00F232DD" w:rsidRPr="00F232DD">
        <w:rPr>
          <w:rFonts w:cs="Calibri"/>
          <w:b/>
          <w:i w:val="0"/>
          <w:iCs/>
          <w:color w:val="000000" w:themeColor="text1"/>
          <w:szCs w:val="24"/>
          <w:vertAlign w:val="subscript"/>
        </w:rPr>
        <w:t>2</w:t>
      </w:r>
      <w:r w:rsidR="00F232DD">
        <w:rPr>
          <w:rFonts w:cs="Calibri"/>
          <w:b/>
          <w:i w:val="0"/>
          <w:iCs/>
          <w:color w:val="000000" w:themeColor="text1"/>
          <w:szCs w:val="24"/>
        </w:rPr>
        <w:t xml:space="preserve"> Measurement and Accuracy</w:t>
      </w:r>
    </w:p>
    <w:p w14:paraId="2FB3FE8C" w14:textId="77777777" w:rsidR="00C8128C" w:rsidRDefault="00C8128C" w:rsidP="00C8128C">
      <w:pPr>
        <w:pStyle w:val="ListParagraph"/>
        <w:ind w:left="1627"/>
        <w:rPr>
          <w:rFonts w:asciiTheme="minorHAnsi" w:hAnsiTheme="minorHAnsi" w:cstheme="minorHAnsi"/>
        </w:rPr>
      </w:pPr>
    </w:p>
    <w:p w14:paraId="037472AA" w14:textId="10D081DD" w:rsidR="00C8128C" w:rsidRDefault="00366F17" w:rsidP="006741B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t xml:space="preserve">While a majority of the sampling lines </w:t>
      </w:r>
      <w:r w:rsidR="00FD13EF">
        <w:rPr>
          <w:rFonts w:asciiTheme="minorHAnsi" w:hAnsiTheme="minorHAnsi" w:cstheme="minorHAnsi"/>
        </w:rPr>
        <w:t xml:space="preserve">in this representative analysis </w:t>
      </w:r>
      <w:r w:rsidRPr="00366F17">
        <w:rPr>
          <w:rFonts w:asciiTheme="minorHAnsi" w:hAnsiTheme="minorHAnsi" w:cstheme="minorHAnsi"/>
        </w:rPr>
        <w:t xml:space="preserve">exhibited accuracy at 150 </w:t>
      </w:r>
      <w:r w:rsidR="00C8128C">
        <w:rPr>
          <w:rFonts w:asciiTheme="minorHAnsi" w:hAnsiTheme="minorHAnsi" w:cstheme="minorHAnsi"/>
        </w:rPr>
        <w:t>breaths per minute</w:t>
      </w:r>
      <w:r w:rsidRPr="00366F17">
        <w:rPr>
          <w:rFonts w:asciiTheme="minorHAnsi" w:hAnsiTheme="minorHAnsi" w:cstheme="minorHAnsi"/>
        </w:rPr>
        <w:t xml:space="preserve"> for both breathing ratios</w:t>
      </w:r>
      <w:r w:rsidR="00C8128C">
        <w:rPr>
          <w:rFonts w:asciiTheme="minorHAnsi" w:hAnsiTheme="minorHAnsi" w:cstheme="minorHAnsi"/>
        </w:rPr>
        <w:t xml:space="preserve"> </w:t>
      </w:r>
      <w:r w:rsidR="00C8128C">
        <w:rPr>
          <w:rFonts w:asciiTheme="minorHAnsi" w:hAnsiTheme="minorHAnsi" w:cstheme="minorHAnsi"/>
          <w:b/>
          <w:bCs/>
        </w:rPr>
        <w:t>[1]</w:t>
      </w:r>
      <w:r w:rsidRPr="00366F17">
        <w:rPr>
          <w:rFonts w:asciiTheme="minorHAnsi" w:hAnsiTheme="minorHAnsi" w:cstheme="minorHAnsi"/>
        </w:rPr>
        <w:t xml:space="preserve">, </w:t>
      </w:r>
      <w:r w:rsidR="004449B2">
        <w:rPr>
          <w:rFonts w:asciiTheme="minorHAnsi" w:hAnsiTheme="minorHAnsi" w:cstheme="minorHAnsi"/>
        </w:rPr>
        <w:t>some lines</w:t>
      </w:r>
      <w:r w:rsidRPr="00366F17">
        <w:rPr>
          <w:rFonts w:asciiTheme="minorHAnsi" w:hAnsiTheme="minorHAnsi" w:cstheme="minorHAnsi"/>
        </w:rPr>
        <w:t xml:space="preserve"> failed to maintain accuracy </w:t>
      </w:r>
      <w:r w:rsidR="00C8128C">
        <w:rPr>
          <w:rFonts w:asciiTheme="minorHAnsi" w:hAnsiTheme="minorHAnsi" w:cstheme="minorHAnsi"/>
          <w:b/>
          <w:bCs/>
        </w:rPr>
        <w:t>[2]</w:t>
      </w:r>
      <w:r w:rsidRPr="00366F17">
        <w:rPr>
          <w:rFonts w:asciiTheme="minorHAnsi" w:hAnsiTheme="minorHAnsi" w:cstheme="minorHAnsi"/>
        </w:rPr>
        <w:t xml:space="preserve">, </w:t>
      </w:r>
      <w:r w:rsidR="004449B2">
        <w:rPr>
          <w:rFonts w:asciiTheme="minorHAnsi" w:hAnsiTheme="minorHAnsi" w:cstheme="minorHAnsi"/>
        </w:rPr>
        <w:t xml:space="preserve">while </w:t>
      </w:r>
      <w:proofErr w:type="gramStart"/>
      <w:r w:rsidR="004449B2">
        <w:rPr>
          <w:rFonts w:asciiTheme="minorHAnsi" w:hAnsiTheme="minorHAnsi" w:cstheme="minorHAnsi"/>
        </w:rPr>
        <w:t>others</w:t>
      </w:r>
      <w:r w:rsidRPr="00366F17">
        <w:rPr>
          <w:rFonts w:asciiTheme="minorHAnsi" w:hAnsiTheme="minorHAnsi" w:cstheme="minorHAnsi"/>
        </w:rPr>
        <w:t xml:space="preserve"> maintained</w:t>
      </w:r>
      <w:proofErr w:type="gramEnd"/>
      <w:r w:rsidRPr="00366F17">
        <w:rPr>
          <w:rFonts w:asciiTheme="minorHAnsi" w:hAnsiTheme="minorHAnsi" w:cstheme="minorHAnsi"/>
        </w:rPr>
        <w:t xml:space="preserve"> accuracy </w:t>
      </w:r>
      <w:r w:rsidR="00C8128C">
        <w:rPr>
          <w:rFonts w:asciiTheme="minorHAnsi" w:hAnsiTheme="minorHAnsi" w:cstheme="minorHAnsi"/>
        </w:rPr>
        <w:t>under</w:t>
      </w:r>
      <w:r w:rsidRPr="00366F17">
        <w:rPr>
          <w:rFonts w:asciiTheme="minorHAnsi" w:hAnsiTheme="minorHAnsi" w:cstheme="minorHAnsi"/>
        </w:rPr>
        <w:t xml:space="preserve"> all</w:t>
      </w:r>
      <w:r w:rsidR="00C8128C">
        <w:rPr>
          <w:rFonts w:asciiTheme="minorHAnsi" w:hAnsiTheme="minorHAnsi" w:cstheme="minorHAnsi"/>
        </w:rPr>
        <w:t xml:space="preserve"> of the</w:t>
      </w:r>
      <w:r w:rsidRPr="00366F17">
        <w:rPr>
          <w:rFonts w:asciiTheme="minorHAnsi" w:hAnsiTheme="minorHAnsi" w:cstheme="minorHAnsi"/>
        </w:rPr>
        <w:t xml:space="preserve"> tested conditions</w:t>
      </w:r>
      <w:r w:rsidR="00C8128C">
        <w:rPr>
          <w:rFonts w:asciiTheme="minorHAnsi" w:hAnsiTheme="minorHAnsi" w:cstheme="minorHAnsi"/>
        </w:rPr>
        <w:t xml:space="preserve"> </w:t>
      </w:r>
      <w:r w:rsidR="00C8128C">
        <w:rPr>
          <w:rFonts w:asciiTheme="minorHAnsi" w:hAnsiTheme="minorHAnsi" w:cstheme="minorHAnsi"/>
          <w:b/>
          <w:bCs/>
        </w:rPr>
        <w:t>[3]</w:t>
      </w:r>
      <w:r w:rsidR="00C8128C">
        <w:rPr>
          <w:rFonts w:asciiTheme="minorHAnsi" w:hAnsiTheme="minorHAnsi" w:cstheme="minorHAnsi"/>
        </w:rPr>
        <w:t>.</w:t>
      </w:r>
    </w:p>
    <w:p w14:paraId="2C615713" w14:textId="77777777" w:rsidR="00C8128C" w:rsidRDefault="00C8128C" w:rsidP="00C8128C">
      <w:pPr>
        <w:pStyle w:val="ListParagraph"/>
        <w:ind w:left="907"/>
        <w:rPr>
          <w:rFonts w:asciiTheme="minorHAnsi" w:hAnsiTheme="minorHAnsi" w:cstheme="minorHAnsi"/>
        </w:rPr>
      </w:pPr>
    </w:p>
    <w:p w14:paraId="5FA125D0" w14:textId="303328A3" w:rsidR="00C8128C" w:rsidRDefault="00C8128C" w:rsidP="006741B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</w:p>
    <w:p w14:paraId="35AAB07C" w14:textId="2C8780D4" w:rsidR="00C8128C" w:rsidRPr="00C8128C" w:rsidRDefault="00C8128C" w:rsidP="006741B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N’s in Accurate after 150 BPM column</w:t>
      </w:r>
      <w:r w:rsidR="00FD13EF">
        <w:rPr>
          <w:rFonts w:asciiTheme="minorHAnsi" w:hAnsiTheme="minorHAnsi" w:cstheme="minorHAnsi"/>
          <w:i/>
          <w:iCs/>
          <w:color w:val="4F81BD" w:themeColor="accent1"/>
        </w:rPr>
        <w:t>s</w:t>
      </w:r>
    </w:p>
    <w:p w14:paraId="64CBF139" w14:textId="34D2A156" w:rsidR="00C8128C" w:rsidRPr="00C8128C" w:rsidRDefault="00C8128C" w:rsidP="006741B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FD13EF">
        <w:rPr>
          <w:rFonts w:asciiTheme="minorHAnsi" w:hAnsiTheme="minorHAnsi" w:cstheme="minorHAnsi"/>
          <w:i/>
          <w:iCs/>
          <w:color w:val="4F81BD" w:themeColor="accent1"/>
        </w:rPr>
        <w:t xml:space="preserve"> sampling lines 1, 4, 5, 8, 9, 10, 11, 14, 15, and </w:t>
      </w:r>
      <w:proofErr w:type="gramStart"/>
      <w:r w:rsidR="00FD13EF">
        <w:rPr>
          <w:rFonts w:asciiTheme="minorHAnsi" w:hAnsiTheme="minorHAnsi" w:cstheme="minorHAnsi"/>
          <w:i/>
          <w:iCs/>
          <w:color w:val="4F81BD" w:themeColor="accent1"/>
        </w:rPr>
        <w:t xml:space="preserve">16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Y’s</w:t>
      </w:r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in Accurate after 150 BPM column</w:t>
      </w:r>
      <w:r w:rsidR="00FD13EF">
        <w:rPr>
          <w:rFonts w:asciiTheme="minorHAnsi" w:hAnsiTheme="minorHAnsi" w:cstheme="minorHAnsi"/>
          <w:i/>
          <w:iCs/>
          <w:color w:val="4F81BD" w:themeColor="accent1"/>
        </w:rPr>
        <w:t>s</w:t>
      </w:r>
    </w:p>
    <w:p w14:paraId="18DC9AC6" w14:textId="77777777" w:rsidR="00366F17" w:rsidRPr="00366F17" w:rsidRDefault="00366F17" w:rsidP="00366F17">
      <w:pPr>
        <w:pStyle w:val="ListParagraph"/>
        <w:ind w:left="360"/>
        <w:rPr>
          <w:rFonts w:asciiTheme="minorHAnsi" w:hAnsiTheme="minorHAnsi" w:cstheme="minorHAnsi"/>
        </w:rPr>
      </w:pPr>
    </w:p>
    <w:p w14:paraId="19C3A2B7" w14:textId="0F1B48B3" w:rsidR="00AC3F2A" w:rsidRDefault="004449B2" w:rsidP="006741B1">
      <w:pPr>
        <w:pStyle w:val="ListParagraph"/>
        <w:numPr>
          <w:ilvl w:val="1"/>
          <w:numId w:val="30"/>
        </w:numPr>
      </w:pPr>
      <w:r>
        <w:t xml:space="preserve">Among the adult sampling lines tested, at 10 breaths per minute </w:t>
      </w:r>
      <w:r w:rsidRPr="004449B2">
        <w:rPr>
          <w:b/>
          <w:bCs/>
        </w:rPr>
        <w:t>[1]</w:t>
      </w:r>
      <w:r>
        <w:t xml:space="preserve">, sampling lines </w:t>
      </w:r>
      <w:r w:rsidR="006479CC">
        <w:t xml:space="preserve">1, </w:t>
      </w:r>
      <w:r>
        <w:t>2, 5, 6, 7, 8, and 9 read end-</w:t>
      </w:r>
      <w:r w:rsidR="00EF7D05">
        <w:t xml:space="preserve">tidal </w:t>
      </w:r>
      <w:r>
        <w:t xml:space="preserve">carbon dioxide within an acceptable range at the lowest respiration rates </w:t>
      </w:r>
      <w:r w:rsidR="00AC3F2A" w:rsidRPr="004449B2">
        <w:rPr>
          <w:b/>
          <w:bCs/>
        </w:rPr>
        <w:t>[2]</w:t>
      </w:r>
      <w:r w:rsidR="00AC3F2A">
        <w:t>.</w:t>
      </w:r>
    </w:p>
    <w:p w14:paraId="70DFEF02" w14:textId="77777777" w:rsidR="00AC3F2A" w:rsidRDefault="00AC3F2A" w:rsidP="00AC3F2A">
      <w:pPr>
        <w:pStyle w:val="ListParagraph"/>
        <w:ind w:left="907"/>
      </w:pPr>
    </w:p>
    <w:p w14:paraId="763C6A88" w14:textId="4CFA5E4F" w:rsidR="00AC3F2A" w:rsidRDefault="00AC3F2A" w:rsidP="006741B1">
      <w:pPr>
        <w:pStyle w:val="ListParagraph"/>
        <w:numPr>
          <w:ilvl w:val="2"/>
          <w:numId w:val="30"/>
        </w:numPr>
      </w:pPr>
      <w:r>
        <w:t>LAB MEDIA: Figure 3A</w:t>
      </w:r>
    </w:p>
    <w:p w14:paraId="3C00DDE2" w14:textId="4CB82D61" w:rsidR="00AC3F2A" w:rsidRPr="00AC3F2A" w:rsidRDefault="00AC3F2A" w:rsidP="006741B1">
      <w:pPr>
        <w:pStyle w:val="ListParagraph"/>
        <w:numPr>
          <w:ilvl w:val="2"/>
          <w:numId w:val="30"/>
        </w:numPr>
      </w:pPr>
      <w:r>
        <w:t xml:space="preserve">LAB MEDIA: Figure 3A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sampling lines</w:t>
      </w:r>
      <w:r w:rsidR="004449B2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6479CC">
        <w:rPr>
          <w:rFonts w:asciiTheme="minorHAnsi" w:hAnsiTheme="minorHAnsi" w:cstheme="minorHAnsi"/>
          <w:i/>
          <w:iCs/>
          <w:color w:val="4F81BD" w:themeColor="accent1"/>
        </w:rPr>
        <w:t xml:space="preserve">1, </w:t>
      </w:r>
      <w:r w:rsidR="004449B2">
        <w:rPr>
          <w:rFonts w:asciiTheme="minorHAnsi" w:hAnsiTheme="minorHAnsi" w:cstheme="minorHAnsi"/>
          <w:i/>
          <w:iCs/>
          <w:color w:val="4F81BD" w:themeColor="accent1"/>
        </w:rPr>
        <w:t>2, 5, 6, 7 and 10-20 BPM and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8 and 9 data lines at 10 BPM</w:t>
      </w:r>
    </w:p>
    <w:p w14:paraId="7D22E941" w14:textId="77777777" w:rsidR="00AC3F2A" w:rsidRDefault="00AC3F2A" w:rsidP="004449B2"/>
    <w:p w14:paraId="35FB6962" w14:textId="449C83A2" w:rsidR="00AC3F2A" w:rsidRDefault="00366F17" w:rsidP="006741B1">
      <w:pPr>
        <w:pStyle w:val="ListParagraph"/>
        <w:numPr>
          <w:ilvl w:val="1"/>
          <w:numId w:val="30"/>
        </w:numPr>
      </w:pPr>
      <w:r>
        <w:t xml:space="preserve">In contrast, sampling lines 3 and 4 reported low </w:t>
      </w:r>
      <w:r w:rsidR="00AC3F2A">
        <w:t>end-</w:t>
      </w:r>
      <w:r w:rsidR="00EF7D05">
        <w:t xml:space="preserve">tidal </w:t>
      </w:r>
      <w:r w:rsidR="00AC3F2A">
        <w:t>carbon dioxide</w:t>
      </w:r>
      <w:r>
        <w:t xml:space="preserve"> levels at the lowest respiration rate</w:t>
      </w:r>
      <w:r w:rsidR="00AC3F2A">
        <w:t xml:space="preserve"> </w:t>
      </w:r>
      <w:r w:rsidR="00AC3F2A">
        <w:rPr>
          <w:b/>
          <w:bCs/>
        </w:rPr>
        <w:t>[1]</w:t>
      </w:r>
      <w:r w:rsidR="002470AB">
        <w:t>, which</w:t>
      </w:r>
      <w:r>
        <w:t xml:space="preserve"> decrease</w:t>
      </w:r>
      <w:r w:rsidR="00AC3F2A">
        <w:t>d</w:t>
      </w:r>
      <w:r>
        <w:t xml:space="preserve"> to 0 </w:t>
      </w:r>
      <w:r w:rsidR="00AC3F2A">
        <w:t>millimeters of mercury</w:t>
      </w:r>
      <w:r>
        <w:t xml:space="preserve"> when the respiration rate increase</w:t>
      </w:r>
      <w:r w:rsidR="00AC3F2A">
        <w:t>d</w:t>
      </w:r>
      <w:r>
        <w:t xml:space="preserve"> to 80 </w:t>
      </w:r>
      <w:r w:rsidR="00AC3F2A">
        <w:t>breaths per minute</w:t>
      </w:r>
      <w:r>
        <w:t xml:space="preserve"> or higher</w:t>
      </w:r>
      <w:r w:rsidR="00AC3F2A">
        <w:t xml:space="preserve"> </w:t>
      </w:r>
      <w:r w:rsidR="00AC3F2A">
        <w:rPr>
          <w:b/>
          <w:bCs/>
        </w:rPr>
        <w:t>[2]</w:t>
      </w:r>
      <w:r>
        <w:t>.</w:t>
      </w:r>
    </w:p>
    <w:p w14:paraId="100FF7F5" w14:textId="77777777" w:rsidR="00AC3F2A" w:rsidRDefault="00AC3F2A" w:rsidP="00AC3F2A">
      <w:pPr>
        <w:pStyle w:val="ListParagraph"/>
        <w:ind w:left="907"/>
      </w:pPr>
    </w:p>
    <w:p w14:paraId="6028592E" w14:textId="4430063C" w:rsidR="00AC3F2A" w:rsidRPr="00AC3F2A" w:rsidRDefault="00AC3F2A" w:rsidP="006741B1">
      <w:pPr>
        <w:pStyle w:val="ListParagraph"/>
        <w:numPr>
          <w:ilvl w:val="2"/>
          <w:numId w:val="30"/>
        </w:numPr>
      </w:pPr>
      <w:r>
        <w:t xml:space="preserve">LAB MEDIA: Figure 3A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sampling lines 3 and 4 at 10 BPM</w:t>
      </w:r>
    </w:p>
    <w:p w14:paraId="09E8D18E" w14:textId="016BFD53" w:rsidR="00AC3F2A" w:rsidRPr="00AC3F2A" w:rsidRDefault="00AC3F2A" w:rsidP="006741B1">
      <w:pPr>
        <w:pStyle w:val="ListParagraph"/>
        <w:numPr>
          <w:ilvl w:val="2"/>
          <w:numId w:val="30"/>
        </w:numPr>
      </w:pPr>
      <w:r>
        <w:t xml:space="preserve">LAB MEDIA: Figure 3A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sampling lines 3 and 4 at ≥80 BPM</w:t>
      </w:r>
    </w:p>
    <w:p w14:paraId="26E1FE3E" w14:textId="77777777" w:rsidR="00AC3F2A" w:rsidRDefault="00AC3F2A" w:rsidP="00AC3F2A">
      <w:pPr>
        <w:pStyle w:val="ListParagraph"/>
        <w:ind w:left="1627"/>
      </w:pPr>
    </w:p>
    <w:p w14:paraId="38EE9FD9" w14:textId="0F8426E7" w:rsidR="00AC3F2A" w:rsidRDefault="00366F17" w:rsidP="006741B1">
      <w:pPr>
        <w:pStyle w:val="ListParagraph"/>
        <w:numPr>
          <w:ilvl w:val="1"/>
          <w:numId w:val="30"/>
        </w:numPr>
      </w:pPr>
      <w:r w:rsidRPr="00C473C6">
        <w:t xml:space="preserve">Only sampling lines </w:t>
      </w:r>
      <w:r>
        <w:t xml:space="preserve">1, 8, and 9 </w:t>
      </w:r>
      <w:r w:rsidRPr="00C473C6">
        <w:t xml:space="preserve">continued to capture readings at very high respiration rates </w:t>
      </w:r>
      <w:r w:rsidR="00AC3F2A">
        <w:rPr>
          <w:b/>
          <w:bCs/>
        </w:rPr>
        <w:t>[1]</w:t>
      </w:r>
      <w:r w:rsidR="00AC3F2A">
        <w:t>.</w:t>
      </w:r>
      <w:r>
        <w:t xml:space="preserve"> </w:t>
      </w:r>
    </w:p>
    <w:p w14:paraId="4F6EDDCD" w14:textId="77777777" w:rsidR="00AC3F2A" w:rsidRDefault="00AC3F2A" w:rsidP="00AC3F2A">
      <w:pPr>
        <w:pStyle w:val="ListParagraph"/>
        <w:ind w:left="907"/>
      </w:pPr>
    </w:p>
    <w:p w14:paraId="327101E7" w14:textId="2CC36290" w:rsidR="00AC3F2A" w:rsidRDefault="00AC3F2A" w:rsidP="006741B1">
      <w:pPr>
        <w:pStyle w:val="ListParagraph"/>
        <w:numPr>
          <w:ilvl w:val="2"/>
          <w:numId w:val="30"/>
        </w:numPr>
      </w:pPr>
      <w:r>
        <w:t xml:space="preserve">LAB MEDIA: Figure 3A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sampling lines 1, 8, and 9 at </w:t>
      </w:r>
      <w:r w:rsidR="00EA05A6">
        <w:rPr>
          <w:rFonts w:asciiTheme="minorHAnsi" w:hAnsiTheme="minorHAnsi" w:cstheme="minorHAnsi"/>
          <w:i/>
          <w:iCs/>
          <w:color w:val="4F81BD" w:themeColor="accent1"/>
        </w:rPr>
        <w:t>120</w:t>
      </w:r>
      <w:r>
        <w:rPr>
          <w:rFonts w:asciiTheme="minorHAnsi" w:hAnsiTheme="minorHAnsi" w:cstheme="minorHAnsi"/>
          <w:i/>
          <w:iCs/>
          <w:color w:val="4F81BD" w:themeColor="accent1"/>
        </w:rPr>
        <w:t>-</w:t>
      </w:r>
      <w:r w:rsidR="00EA05A6">
        <w:rPr>
          <w:rFonts w:asciiTheme="minorHAnsi" w:hAnsiTheme="minorHAnsi" w:cstheme="minorHAnsi"/>
          <w:i/>
          <w:iCs/>
          <w:color w:val="4F81BD" w:themeColor="accent1"/>
        </w:rPr>
        <w:t xml:space="preserve">150 </w:t>
      </w:r>
      <w:r>
        <w:rPr>
          <w:rFonts w:asciiTheme="minorHAnsi" w:hAnsiTheme="minorHAnsi" w:cstheme="minorHAnsi"/>
          <w:i/>
          <w:iCs/>
          <w:color w:val="4F81BD" w:themeColor="accent1"/>
        </w:rPr>
        <w:t>BPM</w:t>
      </w:r>
    </w:p>
    <w:p w14:paraId="52921196" w14:textId="77777777" w:rsidR="00366F17" w:rsidRPr="00366F17" w:rsidRDefault="00366F17" w:rsidP="00366F17">
      <w:pPr>
        <w:pStyle w:val="ListParagraph"/>
        <w:ind w:left="907"/>
        <w:rPr>
          <w:rFonts w:asciiTheme="minorHAnsi" w:hAnsiTheme="minorHAnsi" w:cstheme="minorHAnsi"/>
        </w:rPr>
      </w:pPr>
    </w:p>
    <w:p w14:paraId="1D695EB2" w14:textId="5EA90B5F" w:rsidR="00AC3F2A" w:rsidRDefault="00AC3F2A" w:rsidP="006741B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66F17" w:rsidRPr="00366F17">
        <w:rPr>
          <w:rFonts w:asciiTheme="minorHAnsi" w:hAnsiTheme="minorHAnsi" w:cstheme="minorHAnsi"/>
        </w:rPr>
        <w:t xml:space="preserve">n the presence of 2, 4, or 6 </w:t>
      </w:r>
      <w:r>
        <w:rPr>
          <w:rFonts w:asciiTheme="minorHAnsi" w:hAnsiTheme="minorHAnsi" w:cstheme="minorHAnsi"/>
        </w:rPr>
        <w:t>liters</w:t>
      </w:r>
      <w:r w:rsidR="00366F17" w:rsidRPr="00366F17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>ute of</w:t>
      </w:r>
      <w:r w:rsidR="00366F17" w:rsidRPr="00366F17">
        <w:rPr>
          <w:rFonts w:asciiTheme="minorHAnsi" w:hAnsiTheme="minorHAnsi" w:cstheme="minorHAnsi"/>
        </w:rPr>
        <w:t xml:space="preserve"> supplemental oxygen, the expected </w:t>
      </w:r>
      <w:r>
        <w:rPr>
          <w:rFonts w:asciiTheme="minorHAnsi" w:hAnsiTheme="minorHAnsi" w:cstheme="minorHAnsi"/>
        </w:rPr>
        <w:t>end-</w:t>
      </w:r>
      <w:r w:rsidR="00EF7D05">
        <w:rPr>
          <w:rFonts w:asciiTheme="minorHAnsi" w:hAnsiTheme="minorHAnsi" w:cstheme="minorHAnsi"/>
        </w:rPr>
        <w:t xml:space="preserve">tidal </w:t>
      </w:r>
      <w:r>
        <w:rPr>
          <w:rFonts w:asciiTheme="minorHAnsi" w:hAnsiTheme="minorHAnsi" w:cstheme="minorHAnsi"/>
        </w:rPr>
        <w:t>carbon dioxide</w:t>
      </w:r>
      <w:r w:rsidR="00366F17" w:rsidRPr="00366F17">
        <w:rPr>
          <w:rFonts w:asciiTheme="minorHAnsi" w:hAnsiTheme="minorHAnsi" w:cstheme="minorHAnsi"/>
        </w:rPr>
        <w:t xml:space="preserve"> was 34 </w:t>
      </w:r>
      <w:r>
        <w:rPr>
          <w:rFonts w:asciiTheme="minorHAnsi" w:hAnsiTheme="minorHAnsi" w:cstheme="minorHAnsi"/>
        </w:rPr>
        <w:t xml:space="preserve">millimeters of mercury </w:t>
      </w:r>
      <w:r>
        <w:rPr>
          <w:rFonts w:asciiTheme="minorHAnsi" w:hAnsiTheme="minorHAnsi" w:cstheme="minorHAnsi"/>
          <w:b/>
          <w:bCs/>
        </w:rPr>
        <w:t>[1]</w:t>
      </w:r>
      <w:r w:rsidR="00366F17" w:rsidRPr="00366F17">
        <w:rPr>
          <w:rFonts w:asciiTheme="minorHAnsi" w:hAnsiTheme="minorHAnsi" w:cstheme="minorHAnsi"/>
        </w:rPr>
        <w:t>.</w:t>
      </w:r>
    </w:p>
    <w:p w14:paraId="54E6C3C7" w14:textId="77777777" w:rsidR="00AC3F2A" w:rsidRDefault="00AC3F2A" w:rsidP="00AC3F2A">
      <w:pPr>
        <w:pStyle w:val="ListParagraph"/>
        <w:ind w:left="907"/>
        <w:rPr>
          <w:rFonts w:asciiTheme="minorHAnsi" w:hAnsiTheme="minorHAnsi" w:cstheme="minorHAnsi"/>
        </w:rPr>
      </w:pPr>
    </w:p>
    <w:p w14:paraId="554ADE8B" w14:textId="0DBBE57C" w:rsidR="00AC3F2A" w:rsidRPr="004449B2" w:rsidRDefault="00AC3F2A" w:rsidP="006741B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5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Expected value text and arrow in Figures 5B, 5C, and 5D</w:t>
      </w:r>
      <w:r w:rsidR="004449B2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37F0025C" w14:textId="77777777" w:rsidR="00AC3F2A" w:rsidRPr="004449B2" w:rsidRDefault="00AC3F2A" w:rsidP="004449B2">
      <w:pPr>
        <w:rPr>
          <w:rFonts w:asciiTheme="minorHAnsi" w:hAnsiTheme="minorHAnsi" w:cstheme="minorHAnsi"/>
        </w:rPr>
      </w:pPr>
    </w:p>
    <w:p w14:paraId="07F2BC01" w14:textId="16262C48" w:rsidR="00AC3F2A" w:rsidRDefault="00366F17" w:rsidP="006741B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 w:rsidRPr="00366F17">
        <w:rPr>
          <w:rFonts w:asciiTheme="minorHAnsi" w:hAnsiTheme="minorHAnsi" w:cstheme="minorHAnsi"/>
        </w:rPr>
        <w:t xml:space="preserve">Upon the addition of 2 </w:t>
      </w:r>
      <w:r w:rsidR="00AC3F2A">
        <w:rPr>
          <w:rFonts w:asciiTheme="minorHAnsi" w:hAnsiTheme="minorHAnsi" w:cstheme="minorHAnsi"/>
        </w:rPr>
        <w:t>liters</w:t>
      </w:r>
      <w:r w:rsidRPr="00366F17">
        <w:rPr>
          <w:rFonts w:asciiTheme="minorHAnsi" w:hAnsiTheme="minorHAnsi" w:cstheme="minorHAnsi"/>
        </w:rPr>
        <w:t>/min</w:t>
      </w:r>
      <w:r w:rsidR="00AC3F2A">
        <w:rPr>
          <w:rFonts w:asciiTheme="minorHAnsi" w:hAnsiTheme="minorHAnsi" w:cstheme="minorHAnsi"/>
        </w:rPr>
        <w:t>ute of</w:t>
      </w:r>
      <w:r w:rsidRPr="00366F17">
        <w:rPr>
          <w:rFonts w:asciiTheme="minorHAnsi" w:hAnsiTheme="minorHAnsi" w:cstheme="minorHAnsi"/>
        </w:rPr>
        <w:t xml:space="preserve"> supplemental oxygen, a majority of </w:t>
      </w:r>
      <w:r w:rsidR="00AC3F2A">
        <w:rPr>
          <w:rFonts w:asciiTheme="minorHAnsi" w:hAnsiTheme="minorHAnsi" w:cstheme="minorHAnsi"/>
        </w:rPr>
        <w:t xml:space="preserve">the </w:t>
      </w:r>
      <w:r w:rsidRPr="00366F17">
        <w:rPr>
          <w:rFonts w:asciiTheme="minorHAnsi" w:hAnsiTheme="minorHAnsi" w:cstheme="minorHAnsi"/>
        </w:rPr>
        <w:t xml:space="preserve">sampling lines exhibited a decrease in </w:t>
      </w:r>
      <w:r w:rsidR="004449B2">
        <w:rPr>
          <w:rFonts w:asciiTheme="minorHAnsi" w:hAnsiTheme="minorHAnsi" w:cstheme="minorHAnsi"/>
        </w:rPr>
        <w:t xml:space="preserve">the </w:t>
      </w:r>
      <w:r w:rsidRPr="00366F17">
        <w:rPr>
          <w:rFonts w:asciiTheme="minorHAnsi" w:hAnsiTheme="minorHAnsi" w:cstheme="minorHAnsi"/>
        </w:rPr>
        <w:t xml:space="preserve">observed </w:t>
      </w:r>
      <w:r w:rsidR="00AC3F2A">
        <w:rPr>
          <w:rFonts w:asciiTheme="minorHAnsi" w:hAnsiTheme="minorHAnsi" w:cstheme="minorHAnsi"/>
        </w:rPr>
        <w:t>end-</w:t>
      </w:r>
      <w:r w:rsidR="00EF7D05">
        <w:rPr>
          <w:rFonts w:asciiTheme="minorHAnsi" w:hAnsiTheme="minorHAnsi" w:cstheme="minorHAnsi"/>
        </w:rPr>
        <w:t xml:space="preserve">tidal </w:t>
      </w:r>
      <w:r w:rsidR="00AC3F2A">
        <w:rPr>
          <w:rFonts w:asciiTheme="minorHAnsi" w:hAnsiTheme="minorHAnsi" w:cstheme="minorHAnsi"/>
        </w:rPr>
        <w:t>carbon dioxide</w:t>
      </w:r>
      <w:r w:rsidRPr="00366F17">
        <w:rPr>
          <w:rFonts w:asciiTheme="minorHAnsi" w:hAnsiTheme="minorHAnsi" w:cstheme="minorHAnsi"/>
        </w:rPr>
        <w:t xml:space="preserve"> values</w:t>
      </w:r>
      <w:r w:rsidR="00AC3F2A">
        <w:rPr>
          <w:rFonts w:asciiTheme="minorHAnsi" w:hAnsiTheme="minorHAnsi" w:cstheme="minorHAnsi"/>
        </w:rPr>
        <w:t xml:space="preserve"> </w:t>
      </w:r>
      <w:r w:rsidR="00AC3F2A">
        <w:rPr>
          <w:rFonts w:asciiTheme="minorHAnsi" w:hAnsiTheme="minorHAnsi" w:cstheme="minorHAnsi"/>
          <w:b/>
          <w:bCs/>
        </w:rPr>
        <w:t>[1]</w:t>
      </w:r>
      <w:r w:rsidR="00AC3F2A">
        <w:rPr>
          <w:rFonts w:asciiTheme="minorHAnsi" w:hAnsiTheme="minorHAnsi" w:cstheme="minorHAnsi"/>
        </w:rPr>
        <w:t>.</w:t>
      </w:r>
    </w:p>
    <w:p w14:paraId="176086B8" w14:textId="77777777" w:rsidR="00AC3F2A" w:rsidRDefault="00AC3F2A" w:rsidP="00AC3F2A">
      <w:pPr>
        <w:pStyle w:val="ListParagraph"/>
        <w:ind w:left="907"/>
        <w:rPr>
          <w:rFonts w:asciiTheme="minorHAnsi" w:hAnsiTheme="minorHAnsi" w:cstheme="minorHAnsi"/>
        </w:rPr>
      </w:pPr>
    </w:p>
    <w:p w14:paraId="0F890299" w14:textId="75913918" w:rsidR="00AC3F2A" w:rsidRPr="004449B2" w:rsidRDefault="00AC3F2A" w:rsidP="006741B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4449B2">
        <w:rPr>
          <w:rFonts w:asciiTheme="minorHAnsi" w:hAnsiTheme="minorHAnsi" w:cstheme="minorHAnsi"/>
          <w:i/>
          <w:iCs/>
          <w:color w:val="4F81BD" w:themeColor="accent1"/>
        </w:rPr>
        <w:t xml:space="preserve">black </w:t>
      </w:r>
      <w:r>
        <w:rPr>
          <w:rFonts w:asciiTheme="minorHAnsi" w:hAnsiTheme="minorHAnsi" w:cstheme="minorHAnsi"/>
          <w:i/>
          <w:iCs/>
          <w:color w:val="4F81BD" w:themeColor="accent1"/>
        </w:rPr>
        <w:t>sample line</w:t>
      </w:r>
      <w:r w:rsidR="004449B2">
        <w:rPr>
          <w:rFonts w:asciiTheme="minorHAnsi" w:hAnsiTheme="minorHAnsi" w:cstheme="minorHAnsi"/>
          <w:i/>
          <w:iCs/>
          <w:color w:val="4F81BD" w:themeColor="accent1"/>
        </w:rPr>
        <w:t xml:space="preserve"> data bars except sample lines 7, 8, and 9 in Figure 5B</w:t>
      </w:r>
    </w:p>
    <w:p w14:paraId="5BA77D4F" w14:textId="77777777" w:rsidR="004449B2" w:rsidRDefault="004449B2" w:rsidP="004449B2">
      <w:pPr>
        <w:pStyle w:val="ListParagraph"/>
        <w:ind w:left="1627"/>
        <w:rPr>
          <w:rFonts w:asciiTheme="minorHAnsi" w:hAnsiTheme="minorHAnsi" w:cstheme="minorHAnsi"/>
        </w:rPr>
      </w:pPr>
    </w:p>
    <w:p w14:paraId="56AE1938" w14:textId="1BC8C45B" w:rsidR="004449B2" w:rsidRDefault="004449B2" w:rsidP="006741B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Similar decreases were also obtained in the presence </w:t>
      </w:r>
      <w:r w:rsidR="00366F17" w:rsidRPr="00366F17">
        <w:rPr>
          <w:rFonts w:asciiTheme="minorHAnsi" w:hAnsiTheme="minorHAnsi" w:cstheme="minorHAnsi"/>
        </w:rPr>
        <w:t xml:space="preserve">of 4 </w:t>
      </w:r>
      <w:r>
        <w:rPr>
          <w:rFonts w:asciiTheme="minorHAnsi" w:hAnsiTheme="minorHAnsi" w:cstheme="minorHAnsi"/>
        </w:rPr>
        <w:t>or</w:t>
      </w:r>
      <w:r w:rsidR="00366F17" w:rsidRPr="00366F17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 xml:space="preserve"> liters</w:t>
      </w:r>
      <w:r w:rsidR="00366F17" w:rsidRPr="00366F17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>ute of</w:t>
      </w:r>
      <w:r w:rsidR="00366F17" w:rsidRPr="00366F17">
        <w:rPr>
          <w:rFonts w:asciiTheme="minorHAnsi" w:hAnsiTheme="minorHAnsi" w:cstheme="minorHAnsi"/>
        </w:rPr>
        <w:t xml:space="preserve"> supplemental oxygen </w:t>
      </w:r>
      <w:r>
        <w:rPr>
          <w:rFonts w:asciiTheme="minorHAnsi" w:hAnsiTheme="minorHAnsi" w:cstheme="minorHAnsi"/>
          <w:b/>
          <w:bCs/>
        </w:rPr>
        <w:t>[1]</w:t>
      </w:r>
      <w:r w:rsidR="00366F17" w:rsidRPr="00366F17">
        <w:rPr>
          <w:rFonts w:asciiTheme="minorHAnsi" w:hAnsiTheme="minorHAnsi" w:cstheme="minorHAnsi"/>
        </w:rPr>
        <w:t>.</w:t>
      </w:r>
    </w:p>
    <w:p w14:paraId="64A041FA" w14:textId="77777777" w:rsidR="004449B2" w:rsidRDefault="004449B2" w:rsidP="004449B2">
      <w:pPr>
        <w:pStyle w:val="ListParagraph"/>
        <w:ind w:left="907"/>
        <w:rPr>
          <w:rFonts w:asciiTheme="minorHAnsi" w:hAnsiTheme="minorHAnsi" w:cstheme="minorHAnsi"/>
        </w:rPr>
      </w:pPr>
    </w:p>
    <w:p w14:paraId="3E634798" w14:textId="5AC2F87D" w:rsidR="004449B2" w:rsidRPr="004449B2" w:rsidRDefault="004449B2" w:rsidP="006741B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C8128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sample line data bars except sample lines 7, 8, and 9 in Figures 5C and 5D</w:t>
      </w:r>
    </w:p>
    <w:p w14:paraId="5B5ED31E" w14:textId="77777777" w:rsidR="004449B2" w:rsidRDefault="004449B2" w:rsidP="004449B2">
      <w:pPr>
        <w:pStyle w:val="ListParagraph"/>
        <w:ind w:left="1627"/>
        <w:rPr>
          <w:rFonts w:asciiTheme="minorHAnsi" w:hAnsiTheme="minorHAnsi" w:cstheme="minorHAnsi"/>
        </w:rPr>
      </w:pPr>
    </w:p>
    <w:bookmarkEnd w:id="2"/>
    <w:p w14:paraId="66398BE9" w14:textId="47FFD468" w:rsidR="00AC3F2A" w:rsidRDefault="00AC3F2A">
      <w:pPr>
        <w:rPr>
          <w:rFonts w:asciiTheme="minorHAnsi" w:hAnsiTheme="minorHAnsi" w:cstheme="minorHAnsi"/>
          <w:iCs/>
          <w:sz w:val="52"/>
          <w:szCs w:val="52"/>
        </w:rPr>
      </w:pPr>
    </w:p>
    <w:sectPr w:rsidR="00AC3F2A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547A6" w14:textId="77777777" w:rsidR="00532771" w:rsidRDefault="00532771">
      <w:r>
        <w:separator/>
      </w:r>
    </w:p>
    <w:p w14:paraId="440A5A36" w14:textId="77777777" w:rsidR="00532771" w:rsidRDefault="00532771"/>
  </w:endnote>
  <w:endnote w:type="continuationSeparator" w:id="0">
    <w:p w14:paraId="42636493" w14:textId="77777777" w:rsidR="00532771" w:rsidRDefault="00532771">
      <w:r>
        <w:continuationSeparator/>
      </w:r>
    </w:p>
    <w:p w14:paraId="7A163922" w14:textId="77777777" w:rsidR="00532771" w:rsidRDefault="0053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C3F2A" w:rsidRDefault="00AC3F2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C3F2A" w:rsidRDefault="00AC3F2A" w:rsidP="001E230F">
    <w:pPr>
      <w:pStyle w:val="Footer"/>
      <w:ind w:right="360"/>
    </w:pPr>
  </w:p>
  <w:p w14:paraId="10ECA4C8" w14:textId="77777777" w:rsidR="00AC3F2A" w:rsidRDefault="00AC3F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5608B7C" w:rsidR="00AC3F2A" w:rsidRPr="00790E8C" w:rsidRDefault="00AC3F2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D3B6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CE613" w14:textId="77777777" w:rsidR="00532771" w:rsidRDefault="00532771">
      <w:r>
        <w:separator/>
      </w:r>
    </w:p>
    <w:p w14:paraId="463330EE" w14:textId="77777777" w:rsidR="00532771" w:rsidRDefault="00532771"/>
  </w:footnote>
  <w:footnote w:type="continuationSeparator" w:id="0">
    <w:p w14:paraId="6A97611F" w14:textId="77777777" w:rsidR="00532771" w:rsidRDefault="00532771">
      <w:r>
        <w:continuationSeparator/>
      </w:r>
    </w:p>
    <w:p w14:paraId="4C75D487" w14:textId="77777777" w:rsidR="00532771" w:rsidRDefault="00532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F944E31" w:rsidR="00AC3F2A" w:rsidRPr="009C2E20" w:rsidRDefault="00AC3F2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C2E2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E20" w:rsidRPr="009C2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C2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C2E20" w:rsidRPr="009C2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C2E2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C3F2A" w:rsidRDefault="00AC3F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447163"/>
    <w:multiLevelType w:val="multilevel"/>
    <w:tmpl w:val="C54C6FD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C71096D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4DC027C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0109E5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56A5359F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556BC2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925AF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9904B6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D2681C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8"/>
  </w:num>
  <w:num w:numId="4">
    <w:abstractNumId w:val="14"/>
  </w:num>
  <w:num w:numId="5">
    <w:abstractNumId w:val="37"/>
  </w:num>
  <w:num w:numId="6">
    <w:abstractNumId w:val="17"/>
  </w:num>
  <w:num w:numId="7">
    <w:abstractNumId w:val="19"/>
  </w:num>
  <w:num w:numId="8">
    <w:abstractNumId w:val="18"/>
  </w:num>
  <w:num w:numId="9">
    <w:abstractNumId w:val="11"/>
  </w:num>
  <w:num w:numId="10">
    <w:abstractNumId w:val="22"/>
  </w:num>
  <w:num w:numId="11">
    <w:abstractNumId w:val="7"/>
  </w:num>
  <w:num w:numId="12">
    <w:abstractNumId w:val="23"/>
  </w:num>
  <w:num w:numId="13">
    <w:abstractNumId w:val="29"/>
  </w:num>
  <w:num w:numId="14">
    <w:abstractNumId w:val="33"/>
  </w:num>
  <w:num w:numId="15">
    <w:abstractNumId w:val="34"/>
  </w:num>
  <w:num w:numId="16">
    <w:abstractNumId w:val="25"/>
  </w:num>
  <w:num w:numId="17">
    <w:abstractNumId w:val="0"/>
  </w:num>
  <w:num w:numId="18">
    <w:abstractNumId w:val="1"/>
  </w:num>
  <w:num w:numId="19">
    <w:abstractNumId w:val="20"/>
  </w:num>
  <w:num w:numId="20">
    <w:abstractNumId w:val="12"/>
  </w:num>
  <w:num w:numId="21">
    <w:abstractNumId w:val="30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4"/>
  </w:num>
  <w:num w:numId="29">
    <w:abstractNumId w:val="10"/>
  </w:num>
  <w:num w:numId="30">
    <w:abstractNumId w:val="8"/>
  </w:num>
  <w:num w:numId="31">
    <w:abstractNumId w:val="16"/>
  </w:num>
  <w:num w:numId="32">
    <w:abstractNumId w:val="21"/>
  </w:num>
  <w:num w:numId="33">
    <w:abstractNumId w:val="35"/>
  </w:num>
  <w:num w:numId="34">
    <w:abstractNumId w:val="32"/>
  </w:num>
  <w:num w:numId="35">
    <w:abstractNumId w:val="13"/>
  </w:num>
  <w:num w:numId="36">
    <w:abstractNumId w:val="36"/>
  </w:num>
  <w:num w:numId="37">
    <w:abstractNumId w:val="26"/>
  </w:num>
  <w:num w:numId="3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44C"/>
    <w:rsid w:val="000109E2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5109"/>
    <w:rsid w:val="00037828"/>
    <w:rsid w:val="00041DB1"/>
    <w:rsid w:val="00043807"/>
    <w:rsid w:val="00047BCC"/>
    <w:rsid w:val="000519FB"/>
    <w:rsid w:val="00053B46"/>
    <w:rsid w:val="00074929"/>
    <w:rsid w:val="00076605"/>
    <w:rsid w:val="00082CA4"/>
    <w:rsid w:val="00083792"/>
    <w:rsid w:val="0008613B"/>
    <w:rsid w:val="000864D8"/>
    <w:rsid w:val="00090BAC"/>
    <w:rsid w:val="0009165C"/>
    <w:rsid w:val="00092BD2"/>
    <w:rsid w:val="00093FC9"/>
    <w:rsid w:val="00097C00"/>
    <w:rsid w:val="000A35E5"/>
    <w:rsid w:val="000B0B1A"/>
    <w:rsid w:val="000B1622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505B"/>
    <w:rsid w:val="000E7844"/>
    <w:rsid w:val="000F05F6"/>
    <w:rsid w:val="00101418"/>
    <w:rsid w:val="001016BD"/>
    <w:rsid w:val="00106F46"/>
    <w:rsid w:val="001115D1"/>
    <w:rsid w:val="00112299"/>
    <w:rsid w:val="001162F6"/>
    <w:rsid w:val="0012020C"/>
    <w:rsid w:val="00125924"/>
    <w:rsid w:val="00126973"/>
    <w:rsid w:val="00127128"/>
    <w:rsid w:val="00143557"/>
    <w:rsid w:val="001469E6"/>
    <w:rsid w:val="00151824"/>
    <w:rsid w:val="001528A5"/>
    <w:rsid w:val="001556D0"/>
    <w:rsid w:val="001557DF"/>
    <w:rsid w:val="00162D51"/>
    <w:rsid w:val="00166DF9"/>
    <w:rsid w:val="00167E30"/>
    <w:rsid w:val="00176D6F"/>
    <w:rsid w:val="00177044"/>
    <w:rsid w:val="00177B33"/>
    <w:rsid w:val="001819E3"/>
    <w:rsid w:val="00184EF9"/>
    <w:rsid w:val="00191A77"/>
    <w:rsid w:val="00191B70"/>
    <w:rsid w:val="001A2DD8"/>
    <w:rsid w:val="001A3CED"/>
    <w:rsid w:val="001B3024"/>
    <w:rsid w:val="001B5C46"/>
    <w:rsid w:val="001C3C85"/>
    <w:rsid w:val="001C7BBC"/>
    <w:rsid w:val="001D64CE"/>
    <w:rsid w:val="001E2225"/>
    <w:rsid w:val="001E230F"/>
    <w:rsid w:val="001E52A3"/>
    <w:rsid w:val="001E7A5F"/>
    <w:rsid w:val="001F0890"/>
    <w:rsid w:val="001F2681"/>
    <w:rsid w:val="0020011A"/>
    <w:rsid w:val="002062B9"/>
    <w:rsid w:val="00210D89"/>
    <w:rsid w:val="00214268"/>
    <w:rsid w:val="00220015"/>
    <w:rsid w:val="0022789E"/>
    <w:rsid w:val="002376D2"/>
    <w:rsid w:val="002422D6"/>
    <w:rsid w:val="00244CDB"/>
    <w:rsid w:val="002470A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6AFB"/>
    <w:rsid w:val="00277C90"/>
    <w:rsid w:val="00283E3E"/>
    <w:rsid w:val="00291697"/>
    <w:rsid w:val="002A51DB"/>
    <w:rsid w:val="002A54D6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363"/>
    <w:rsid w:val="002F3829"/>
    <w:rsid w:val="002F38CF"/>
    <w:rsid w:val="003036C1"/>
    <w:rsid w:val="00303ECA"/>
    <w:rsid w:val="00304363"/>
    <w:rsid w:val="00305187"/>
    <w:rsid w:val="0030618C"/>
    <w:rsid w:val="0031265A"/>
    <w:rsid w:val="003138D4"/>
    <w:rsid w:val="003176C4"/>
    <w:rsid w:val="00320715"/>
    <w:rsid w:val="00322C71"/>
    <w:rsid w:val="00330F1B"/>
    <w:rsid w:val="00331FC3"/>
    <w:rsid w:val="00333FA4"/>
    <w:rsid w:val="003343B9"/>
    <w:rsid w:val="00336C61"/>
    <w:rsid w:val="00342D7B"/>
    <w:rsid w:val="00344F16"/>
    <w:rsid w:val="0034684D"/>
    <w:rsid w:val="003468A8"/>
    <w:rsid w:val="003513A5"/>
    <w:rsid w:val="00355D9B"/>
    <w:rsid w:val="0035669D"/>
    <w:rsid w:val="00363153"/>
    <w:rsid w:val="00364249"/>
    <w:rsid w:val="0036492A"/>
    <w:rsid w:val="00365612"/>
    <w:rsid w:val="00366F17"/>
    <w:rsid w:val="003839D9"/>
    <w:rsid w:val="0038502C"/>
    <w:rsid w:val="00386777"/>
    <w:rsid w:val="00387109"/>
    <w:rsid w:val="00390B5D"/>
    <w:rsid w:val="00393678"/>
    <w:rsid w:val="00395684"/>
    <w:rsid w:val="003A1109"/>
    <w:rsid w:val="003A49C2"/>
    <w:rsid w:val="003B58AC"/>
    <w:rsid w:val="003B5E26"/>
    <w:rsid w:val="003C32EC"/>
    <w:rsid w:val="003C3BA0"/>
    <w:rsid w:val="003D0847"/>
    <w:rsid w:val="003D1535"/>
    <w:rsid w:val="003D208D"/>
    <w:rsid w:val="003E148F"/>
    <w:rsid w:val="003E27B2"/>
    <w:rsid w:val="003E2BC9"/>
    <w:rsid w:val="003E4B43"/>
    <w:rsid w:val="003F4B52"/>
    <w:rsid w:val="004034B6"/>
    <w:rsid w:val="004114EA"/>
    <w:rsid w:val="00414B4F"/>
    <w:rsid w:val="00426A8B"/>
    <w:rsid w:val="0042799C"/>
    <w:rsid w:val="00432644"/>
    <w:rsid w:val="00433C0D"/>
    <w:rsid w:val="00440FFA"/>
    <w:rsid w:val="004449B2"/>
    <w:rsid w:val="004455A0"/>
    <w:rsid w:val="00450B27"/>
    <w:rsid w:val="00453116"/>
    <w:rsid w:val="00455510"/>
    <w:rsid w:val="00455DE5"/>
    <w:rsid w:val="00456A5D"/>
    <w:rsid w:val="00466E33"/>
    <w:rsid w:val="00470A83"/>
    <w:rsid w:val="00472752"/>
    <w:rsid w:val="0047306D"/>
    <w:rsid w:val="00473E1C"/>
    <w:rsid w:val="0048283A"/>
    <w:rsid w:val="00482D4C"/>
    <w:rsid w:val="004904A7"/>
    <w:rsid w:val="00492D0B"/>
    <w:rsid w:val="0049332B"/>
    <w:rsid w:val="00493A57"/>
    <w:rsid w:val="004A12F9"/>
    <w:rsid w:val="004A3F36"/>
    <w:rsid w:val="004A5B5F"/>
    <w:rsid w:val="004B20EB"/>
    <w:rsid w:val="004B41D0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03CED"/>
    <w:rsid w:val="00504DBE"/>
    <w:rsid w:val="00511F52"/>
    <w:rsid w:val="00513853"/>
    <w:rsid w:val="005208F2"/>
    <w:rsid w:val="0052184A"/>
    <w:rsid w:val="00530DD9"/>
    <w:rsid w:val="005320E4"/>
    <w:rsid w:val="00532771"/>
    <w:rsid w:val="00534B83"/>
    <w:rsid w:val="005363E2"/>
    <w:rsid w:val="00536D89"/>
    <w:rsid w:val="005504EE"/>
    <w:rsid w:val="00556031"/>
    <w:rsid w:val="00557116"/>
    <w:rsid w:val="0055763A"/>
    <w:rsid w:val="00565757"/>
    <w:rsid w:val="00570066"/>
    <w:rsid w:val="005722A2"/>
    <w:rsid w:val="00572AE4"/>
    <w:rsid w:val="0057624A"/>
    <w:rsid w:val="005829FA"/>
    <w:rsid w:val="00585ECC"/>
    <w:rsid w:val="00587878"/>
    <w:rsid w:val="005A02B6"/>
    <w:rsid w:val="005A09D8"/>
    <w:rsid w:val="005A1F5E"/>
    <w:rsid w:val="005A2F32"/>
    <w:rsid w:val="005A3F8F"/>
    <w:rsid w:val="005B3A66"/>
    <w:rsid w:val="005B6859"/>
    <w:rsid w:val="005C6D1E"/>
    <w:rsid w:val="005D09A9"/>
    <w:rsid w:val="005D11A7"/>
    <w:rsid w:val="005D783F"/>
    <w:rsid w:val="005E0CF8"/>
    <w:rsid w:val="005E2B7E"/>
    <w:rsid w:val="005E615F"/>
    <w:rsid w:val="005F0530"/>
    <w:rsid w:val="005F18A3"/>
    <w:rsid w:val="005F27E1"/>
    <w:rsid w:val="005F3A7E"/>
    <w:rsid w:val="00604177"/>
    <w:rsid w:val="006137EC"/>
    <w:rsid w:val="00624240"/>
    <w:rsid w:val="006346FE"/>
    <w:rsid w:val="00635216"/>
    <w:rsid w:val="00637544"/>
    <w:rsid w:val="006402D4"/>
    <w:rsid w:val="00641F60"/>
    <w:rsid w:val="006422F8"/>
    <w:rsid w:val="00645B93"/>
    <w:rsid w:val="00647680"/>
    <w:rsid w:val="006479CC"/>
    <w:rsid w:val="00652165"/>
    <w:rsid w:val="00654735"/>
    <w:rsid w:val="006556DE"/>
    <w:rsid w:val="006565A0"/>
    <w:rsid w:val="00660315"/>
    <w:rsid w:val="006617AB"/>
    <w:rsid w:val="0066323C"/>
    <w:rsid w:val="00663E85"/>
    <w:rsid w:val="00664850"/>
    <w:rsid w:val="0067274F"/>
    <w:rsid w:val="006741B1"/>
    <w:rsid w:val="006801B1"/>
    <w:rsid w:val="00684626"/>
    <w:rsid w:val="006936EE"/>
    <w:rsid w:val="0069665E"/>
    <w:rsid w:val="006A0250"/>
    <w:rsid w:val="006A14A2"/>
    <w:rsid w:val="006A21CB"/>
    <w:rsid w:val="006A28E7"/>
    <w:rsid w:val="006A6324"/>
    <w:rsid w:val="006A6B7E"/>
    <w:rsid w:val="006B2573"/>
    <w:rsid w:val="006B69D0"/>
    <w:rsid w:val="006C08AE"/>
    <w:rsid w:val="006C0BB1"/>
    <w:rsid w:val="006C0E87"/>
    <w:rsid w:val="006C5E44"/>
    <w:rsid w:val="006D1AA6"/>
    <w:rsid w:val="006D3AC7"/>
    <w:rsid w:val="006D3AF8"/>
    <w:rsid w:val="006D3B6E"/>
    <w:rsid w:val="006D6939"/>
    <w:rsid w:val="006D7676"/>
    <w:rsid w:val="0071294C"/>
    <w:rsid w:val="007141FB"/>
    <w:rsid w:val="007227C7"/>
    <w:rsid w:val="00724E3B"/>
    <w:rsid w:val="00731E5D"/>
    <w:rsid w:val="00733627"/>
    <w:rsid w:val="007368D0"/>
    <w:rsid w:val="007407D1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3F24"/>
    <w:rsid w:val="007A2D10"/>
    <w:rsid w:val="007A4E1D"/>
    <w:rsid w:val="007B0FBB"/>
    <w:rsid w:val="007B3E0E"/>
    <w:rsid w:val="007C0D06"/>
    <w:rsid w:val="007C1C6D"/>
    <w:rsid w:val="007C3FD2"/>
    <w:rsid w:val="007C421D"/>
    <w:rsid w:val="007D4222"/>
    <w:rsid w:val="007D61A8"/>
    <w:rsid w:val="007D6AEA"/>
    <w:rsid w:val="007E0277"/>
    <w:rsid w:val="007F1C57"/>
    <w:rsid w:val="007F2E67"/>
    <w:rsid w:val="007F418F"/>
    <w:rsid w:val="007F48D4"/>
    <w:rsid w:val="00802635"/>
    <w:rsid w:val="00804C75"/>
    <w:rsid w:val="00806B1B"/>
    <w:rsid w:val="00817D9F"/>
    <w:rsid w:val="00822C80"/>
    <w:rsid w:val="00832FA5"/>
    <w:rsid w:val="00834DC0"/>
    <w:rsid w:val="008373A7"/>
    <w:rsid w:val="0084036F"/>
    <w:rsid w:val="00847355"/>
    <w:rsid w:val="00851B3E"/>
    <w:rsid w:val="00854994"/>
    <w:rsid w:val="0085597D"/>
    <w:rsid w:val="00855D6C"/>
    <w:rsid w:val="00860BC3"/>
    <w:rsid w:val="00863481"/>
    <w:rsid w:val="00873D1A"/>
    <w:rsid w:val="00875BE8"/>
    <w:rsid w:val="00876FCD"/>
    <w:rsid w:val="00877B88"/>
    <w:rsid w:val="0088113B"/>
    <w:rsid w:val="00891C13"/>
    <w:rsid w:val="008945FB"/>
    <w:rsid w:val="008A0177"/>
    <w:rsid w:val="008B489D"/>
    <w:rsid w:val="008B592D"/>
    <w:rsid w:val="008B641C"/>
    <w:rsid w:val="008C4C20"/>
    <w:rsid w:val="008D2A6A"/>
    <w:rsid w:val="008D58EC"/>
    <w:rsid w:val="008E19DF"/>
    <w:rsid w:val="008E74F7"/>
    <w:rsid w:val="008F248A"/>
    <w:rsid w:val="008F5F54"/>
    <w:rsid w:val="008F6B53"/>
    <w:rsid w:val="008F7754"/>
    <w:rsid w:val="0090117D"/>
    <w:rsid w:val="00901B60"/>
    <w:rsid w:val="00904BE0"/>
    <w:rsid w:val="009055DD"/>
    <w:rsid w:val="0090586B"/>
    <w:rsid w:val="009114D8"/>
    <w:rsid w:val="00912C63"/>
    <w:rsid w:val="0091690A"/>
    <w:rsid w:val="009212DD"/>
    <w:rsid w:val="00921AB9"/>
    <w:rsid w:val="009237A3"/>
    <w:rsid w:val="009301B8"/>
    <w:rsid w:val="00931D78"/>
    <w:rsid w:val="00933861"/>
    <w:rsid w:val="00941F06"/>
    <w:rsid w:val="009431F3"/>
    <w:rsid w:val="00947092"/>
    <w:rsid w:val="00951A8E"/>
    <w:rsid w:val="00954870"/>
    <w:rsid w:val="00955096"/>
    <w:rsid w:val="00960D11"/>
    <w:rsid w:val="00961DB1"/>
    <w:rsid w:val="009625B1"/>
    <w:rsid w:val="00975536"/>
    <w:rsid w:val="00977157"/>
    <w:rsid w:val="009830B4"/>
    <w:rsid w:val="00985F44"/>
    <w:rsid w:val="00987081"/>
    <w:rsid w:val="0098738D"/>
    <w:rsid w:val="00991D70"/>
    <w:rsid w:val="0099674B"/>
    <w:rsid w:val="009A0E7C"/>
    <w:rsid w:val="009A2050"/>
    <w:rsid w:val="009A3CBD"/>
    <w:rsid w:val="009B2183"/>
    <w:rsid w:val="009B312A"/>
    <w:rsid w:val="009B4EE3"/>
    <w:rsid w:val="009B55A1"/>
    <w:rsid w:val="009C041E"/>
    <w:rsid w:val="009C2062"/>
    <w:rsid w:val="009C2E20"/>
    <w:rsid w:val="009C7B9A"/>
    <w:rsid w:val="009D21B9"/>
    <w:rsid w:val="009D348A"/>
    <w:rsid w:val="009D4C73"/>
    <w:rsid w:val="009E4241"/>
    <w:rsid w:val="009F356C"/>
    <w:rsid w:val="009F51F2"/>
    <w:rsid w:val="009F6011"/>
    <w:rsid w:val="009F6D0A"/>
    <w:rsid w:val="00A07468"/>
    <w:rsid w:val="00A078B7"/>
    <w:rsid w:val="00A20DA8"/>
    <w:rsid w:val="00A218EC"/>
    <w:rsid w:val="00A21E23"/>
    <w:rsid w:val="00A2605A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11A"/>
    <w:rsid w:val="00A60320"/>
    <w:rsid w:val="00A632CB"/>
    <w:rsid w:val="00A642EB"/>
    <w:rsid w:val="00A64D71"/>
    <w:rsid w:val="00A72FC5"/>
    <w:rsid w:val="00A730E3"/>
    <w:rsid w:val="00A77CF6"/>
    <w:rsid w:val="00A83DB9"/>
    <w:rsid w:val="00A84BA8"/>
    <w:rsid w:val="00A8631E"/>
    <w:rsid w:val="00A91283"/>
    <w:rsid w:val="00A915A5"/>
    <w:rsid w:val="00A95222"/>
    <w:rsid w:val="00A97CC6"/>
    <w:rsid w:val="00AA0BC2"/>
    <w:rsid w:val="00AA132F"/>
    <w:rsid w:val="00AA13F4"/>
    <w:rsid w:val="00AA37A4"/>
    <w:rsid w:val="00AA4AC9"/>
    <w:rsid w:val="00AB2B2E"/>
    <w:rsid w:val="00AB3338"/>
    <w:rsid w:val="00AC3F2A"/>
    <w:rsid w:val="00AC5EF4"/>
    <w:rsid w:val="00AC63FC"/>
    <w:rsid w:val="00AD0D38"/>
    <w:rsid w:val="00AD1C31"/>
    <w:rsid w:val="00AD4F04"/>
    <w:rsid w:val="00AE11E8"/>
    <w:rsid w:val="00AE4220"/>
    <w:rsid w:val="00AF3CB7"/>
    <w:rsid w:val="00AF7D04"/>
    <w:rsid w:val="00B00969"/>
    <w:rsid w:val="00B033BB"/>
    <w:rsid w:val="00B03AAE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1CD6"/>
    <w:rsid w:val="00B7250F"/>
    <w:rsid w:val="00B776B5"/>
    <w:rsid w:val="00B807E5"/>
    <w:rsid w:val="00B82268"/>
    <w:rsid w:val="00B87BC5"/>
    <w:rsid w:val="00BA5DF4"/>
    <w:rsid w:val="00BA719D"/>
    <w:rsid w:val="00BA76C6"/>
    <w:rsid w:val="00BB07E4"/>
    <w:rsid w:val="00BB3928"/>
    <w:rsid w:val="00BB69DC"/>
    <w:rsid w:val="00BC6DA7"/>
    <w:rsid w:val="00BD159A"/>
    <w:rsid w:val="00BD4346"/>
    <w:rsid w:val="00BE051D"/>
    <w:rsid w:val="00BF47A5"/>
    <w:rsid w:val="00C035C7"/>
    <w:rsid w:val="00C10715"/>
    <w:rsid w:val="00C10CB0"/>
    <w:rsid w:val="00C11876"/>
    <w:rsid w:val="00C12062"/>
    <w:rsid w:val="00C13DC4"/>
    <w:rsid w:val="00C14EB8"/>
    <w:rsid w:val="00C166D7"/>
    <w:rsid w:val="00C2276C"/>
    <w:rsid w:val="00C24492"/>
    <w:rsid w:val="00C25580"/>
    <w:rsid w:val="00C32213"/>
    <w:rsid w:val="00C329F1"/>
    <w:rsid w:val="00C34653"/>
    <w:rsid w:val="00C34F4C"/>
    <w:rsid w:val="00C36294"/>
    <w:rsid w:val="00C5220D"/>
    <w:rsid w:val="00C53136"/>
    <w:rsid w:val="00C5621B"/>
    <w:rsid w:val="00C602B2"/>
    <w:rsid w:val="00C70C90"/>
    <w:rsid w:val="00C7374B"/>
    <w:rsid w:val="00C75070"/>
    <w:rsid w:val="00C8109F"/>
    <w:rsid w:val="00C8128C"/>
    <w:rsid w:val="00C82679"/>
    <w:rsid w:val="00C836F3"/>
    <w:rsid w:val="00C87969"/>
    <w:rsid w:val="00C9051E"/>
    <w:rsid w:val="00C910E3"/>
    <w:rsid w:val="00C93DB5"/>
    <w:rsid w:val="00C94029"/>
    <w:rsid w:val="00C97B11"/>
    <w:rsid w:val="00CA0DA8"/>
    <w:rsid w:val="00CA0F7A"/>
    <w:rsid w:val="00CA3842"/>
    <w:rsid w:val="00CB039A"/>
    <w:rsid w:val="00CB5DE5"/>
    <w:rsid w:val="00CC0C58"/>
    <w:rsid w:val="00CC29BF"/>
    <w:rsid w:val="00CD4A3C"/>
    <w:rsid w:val="00CD515D"/>
    <w:rsid w:val="00CD63B8"/>
    <w:rsid w:val="00CD7DBF"/>
    <w:rsid w:val="00CD7F92"/>
    <w:rsid w:val="00CE050B"/>
    <w:rsid w:val="00CE10F2"/>
    <w:rsid w:val="00CE4904"/>
    <w:rsid w:val="00CF22F6"/>
    <w:rsid w:val="00CF6830"/>
    <w:rsid w:val="00CF7277"/>
    <w:rsid w:val="00CF771C"/>
    <w:rsid w:val="00CF781D"/>
    <w:rsid w:val="00D00EF4"/>
    <w:rsid w:val="00D0393C"/>
    <w:rsid w:val="00D103FE"/>
    <w:rsid w:val="00D10BFA"/>
    <w:rsid w:val="00D10F00"/>
    <w:rsid w:val="00D1145C"/>
    <w:rsid w:val="00D150D8"/>
    <w:rsid w:val="00D161C3"/>
    <w:rsid w:val="00D30007"/>
    <w:rsid w:val="00D300CE"/>
    <w:rsid w:val="00D32A8E"/>
    <w:rsid w:val="00D3366C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821A0"/>
    <w:rsid w:val="00D95C4C"/>
    <w:rsid w:val="00D97A53"/>
    <w:rsid w:val="00DA117F"/>
    <w:rsid w:val="00DA17FB"/>
    <w:rsid w:val="00DA1E15"/>
    <w:rsid w:val="00DB138B"/>
    <w:rsid w:val="00DB5FC5"/>
    <w:rsid w:val="00DB6119"/>
    <w:rsid w:val="00DB6811"/>
    <w:rsid w:val="00DB7EBA"/>
    <w:rsid w:val="00DC058D"/>
    <w:rsid w:val="00DC1E10"/>
    <w:rsid w:val="00DC2504"/>
    <w:rsid w:val="00DC311D"/>
    <w:rsid w:val="00DC7C84"/>
    <w:rsid w:val="00DC7D3A"/>
    <w:rsid w:val="00DD2CF9"/>
    <w:rsid w:val="00DE1785"/>
    <w:rsid w:val="00DE2882"/>
    <w:rsid w:val="00DE46DB"/>
    <w:rsid w:val="00DE666B"/>
    <w:rsid w:val="00DE66F3"/>
    <w:rsid w:val="00DF0865"/>
    <w:rsid w:val="00DF307B"/>
    <w:rsid w:val="00DF340E"/>
    <w:rsid w:val="00DF3D70"/>
    <w:rsid w:val="00E04537"/>
    <w:rsid w:val="00E04CF8"/>
    <w:rsid w:val="00E07F42"/>
    <w:rsid w:val="00E10BD8"/>
    <w:rsid w:val="00E124D1"/>
    <w:rsid w:val="00E13200"/>
    <w:rsid w:val="00E20339"/>
    <w:rsid w:val="00E2418E"/>
    <w:rsid w:val="00E24673"/>
    <w:rsid w:val="00E24898"/>
    <w:rsid w:val="00E355EE"/>
    <w:rsid w:val="00E41F77"/>
    <w:rsid w:val="00E44C46"/>
    <w:rsid w:val="00E53858"/>
    <w:rsid w:val="00E612CC"/>
    <w:rsid w:val="00E64222"/>
    <w:rsid w:val="00E662CA"/>
    <w:rsid w:val="00E6789D"/>
    <w:rsid w:val="00E74443"/>
    <w:rsid w:val="00E80424"/>
    <w:rsid w:val="00E8076C"/>
    <w:rsid w:val="00E86E58"/>
    <w:rsid w:val="00EA05A6"/>
    <w:rsid w:val="00EA0A65"/>
    <w:rsid w:val="00EA15F6"/>
    <w:rsid w:val="00EA20E5"/>
    <w:rsid w:val="00EA2756"/>
    <w:rsid w:val="00EA4B94"/>
    <w:rsid w:val="00EA60D4"/>
    <w:rsid w:val="00EC0069"/>
    <w:rsid w:val="00EC098C"/>
    <w:rsid w:val="00EC1228"/>
    <w:rsid w:val="00EC138E"/>
    <w:rsid w:val="00EC3C46"/>
    <w:rsid w:val="00EC69FF"/>
    <w:rsid w:val="00ED00F1"/>
    <w:rsid w:val="00ED23F4"/>
    <w:rsid w:val="00ED592D"/>
    <w:rsid w:val="00ED78C4"/>
    <w:rsid w:val="00EE1E2F"/>
    <w:rsid w:val="00EE34C7"/>
    <w:rsid w:val="00EE39ED"/>
    <w:rsid w:val="00EE4460"/>
    <w:rsid w:val="00EF1194"/>
    <w:rsid w:val="00EF4E2B"/>
    <w:rsid w:val="00EF612B"/>
    <w:rsid w:val="00EF7D05"/>
    <w:rsid w:val="00F0293A"/>
    <w:rsid w:val="00F04A36"/>
    <w:rsid w:val="00F04E9E"/>
    <w:rsid w:val="00F10CF8"/>
    <w:rsid w:val="00F10FAD"/>
    <w:rsid w:val="00F146E3"/>
    <w:rsid w:val="00F2254E"/>
    <w:rsid w:val="00F22F5E"/>
    <w:rsid w:val="00F232DD"/>
    <w:rsid w:val="00F24781"/>
    <w:rsid w:val="00F257A0"/>
    <w:rsid w:val="00F3061E"/>
    <w:rsid w:val="00F33EED"/>
    <w:rsid w:val="00F35094"/>
    <w:rsid w:val="00F431D5"/>
    <w:rsid w:val="00F4466D"/>
    <w:rsid w:val="00F50AA2"/>
    <w:rsid w:val="00F56A75"/>
    <w:rsid w:val="00F60B45"/>
    <w:rsid w:val="00F64FB6"/>
    <w:rsid w:val="00F652F8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3EF"/>
    <w:rsid w:val="00FD1497"/>
    <w:rsid w:val="00FD36F8"/>
    <w:rsid w:val="00FD631A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herine.e.liu@medtroni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do.karpenkop@medtronic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trepor@uthscsa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jove.com/account/file-uploader?src=1880939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0C0374A641B42AF711CB391990" ma:contentTypeVersion="13" ma:contentTypeDescription="Create a new document." ma:contentTypeScope="" ma:versionID="1327cf1a5a35a256a599e9278250fb25">
  <xsd:schema xmlns:xsd="http://www.w3.org/2001/XMLSchema" xmlns:xs="http://www.w3.org/2001/XMLSchema" xmlns:p="http://schemas.microsoft.com/office/2006/metadata/properties" xmlns:ns3="848d7cac-f570-4137-8276-5107ce9000d6" xmlns:ns4="b24fa3be-d2f6-417e-a2f5-2cd22a0cee8e" targetNamespace="http://schemas.microsoft.com/office/2006/metadata/properties" ma:root="true" ma:fieldsID="78c1d1bb84ce2792bf168edb61fccafc" ns3:_="" ns4:_="">
    <xsd:import namespace="848d7cac-f570-4137-8276-5107ce9000d6"/>
    <xsd:import namespace="b24fa3be-d2f6-417e-a2f5-2cd22a0ce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7cac-f570-4137-8276-5107ce900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a3be-d2f6-417e-a2f5-2cd22a0ce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9C922-6F75-4D96-8AD1-A38A524AE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3A9A6-B9CF-43B8-89E5-745DCC9FB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697DB-1B94-4DCA-A785-A6B0105FF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7cac-f570-4137-8276-5107ce9000d6"/>
    <ds:schemaRef ds:uri="b24fa3be-d2f6-417e-a2f5-2cd22a0ce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5</cp:revision>
  <cp:lastPrinted>2020-09-29T07:41:00Z</cp:lastPrinted>
  <dcterms:created xsi:type="dcterms:W3CDTF">2020-09-29T14:21:00Z</dcterms:created>
  <dcterms:modified xsi:type="dcterms:W3CDTF">2020-09-30T15:30:00Z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0x010100A7ABBC0C0374A641B42AF711CB391990</vt:lpwstr>
  </property>
</Properties>
</file>