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6453D0" w:rsidRDefault="003A49C2" w:rsidP="009A0E7C">
      <w:pPr>
        <w:pStyle w:val="BodyText"/>
        <w:outlineLvl w:val="0"/>
        <w:rPr>
          <w:rFonts w:asciiTheme="minorHAnsi" w:hAnsiTheme="minorHAnsi" w:cstheme="minorHAnsi"/>
          <w:b/>
          <w:i w:val="0"/>
          <w:sz w:val="22"/>
          <w:szCs w:val="22"/>
        </w:rPr>
      </w:pPr>
    </w:p>
    <w:p w14:paraId="2D8055D2" w14:textId="0508A355"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Submission ID #:  </w:t>
      </w:r>
      <w:r w:rsidR="004530DB" w:rsidRPr="006453D0">
        <w:rPr>
          <w:rFonts w:asciiTheme="minorHAnsi" w:eastAsia="Times New Roman" w:hAnsiTheme="minorHAnsi" w:cstheme="minorHAnsi"/>
          <w:b/>
          <w:szCs w:val="24"/>
        </w:rPr>
        <w:t>61651</w:t>
      </w:r>
    </w:p>
    <w:p w14:paraId="2F6924E5" w14:textId="77777777" w:rsidR="004E0C5A" w:rsidRPr="006453D0" w:rsidDel="00A12F8F"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Scriptwriter Name: </w:t>
      </w:r>
      <w:r w:rsidR="00BF2674" w:rsidRPr="006453D0">
        <w:rPr>
          <w:rFonts w:asciiTheme="minorHAnsi" w:eastAsia="Times New Roman" w:hAnsiTheme="minorHAnsi" w:cstheme="minorHAnsi"/>
          <w:b/>
          <w:szCs w:val="24"/>
        </w:rPr>
        <w:t>Anastasia Gomez</w:t>
      </w:r>
    </w:p>
    <w:p w14:paraId="6FB9233B" w14:textId="285E9F02" w:rsidR="004E0C5A" w:rsidRPr="00C81AB7" w:rsidRDefault="004E0C5A" w:rsidP="004E0C5A">
      <w:pPr>
        <w:outlineLvl w:val="0"/>
        <w:rPr>
          <w:rFonts w:asciiTheme="minorHAnsi" w:eastAsia="Times New Roman" w:hAnsiTheme="minorHAnsi" w:cstheme="minorHAnsi"/>
          <w:b/>
          <w:bCs/>
          <w:szCs w:val="24"/>
        </w:rPr>
      </w:pPr>
      <w:r w:rsidRPr="006453D0">
        <w:rPr>
          <w:rFonts w:asciiTheme="minorHAnsi" w:eastAsia="Times New Roman" w:hAnsiTheme="minorHAnsi" w:cstheme="minorHAnsi"/>
          <w:b/>
          <w:szCs w:val="24"/>
        </w:rPr>
        <w:t>Project Page Link</w:t>
      </w:r>
      <w:r w:rsidRPr="00C81AB7">
        <w:rPr>
          <w:rFonts w:asciiTheme="minorHAnsi" w:eastAsia="Times New Roman" w:hAnsiTheme="minorHAnsi" w:cstheme="minorHAnsi"/>
          <w:b/>
          <w:color w:val="0000FF"/>
          <w:szCs w:val="24"/>
        </w:rPr>
        <w:t xml:space="preserve">: </w:t>
      </w:r>
      <w:hyperlink r:id="rId7" w:history="1">
        <w:r w:rsidR="004530DB" w:rsidRPr="00C81AB7">
          <w:rPr>
            <w:rStyle w:val="Hyperlink"/>
            <w:rFonts w:asciiTheme="minorHAnsi" w:hAnsiTheme="minorHAnsi" w:cstheme="minorHAnsi"/>
            <w:b/>
            <w:bCs/>
          </w:rPr>
          <w:t>https://www.jove.com/account/file-uploader?src=18803603</w:t>
        </w:r>
      </w:hyperlink>
    </w:p>
    <w:p w14:paraId="2C89778F" w14:textId="77777777" w:rsidR="004E0C5A" w:rsidRPr="006453D0" w:rsidRDefault="004E0C5A" w:rsidP="004E0C5A">
      <w:pPr>
        <w:outlineLvl w:val="0"/>
        <w:rPr>
          <w:rFonts w:asciiTheme="minorHAnsi" w:eastAsia="Times New Roman" w:hAnsiTheme="minorHAnsi" w:cstheme="minorHAnsi"/>
          <w:b/>
          <w:szCs w:val="24"/>
        </w:rPr>
      </w:pPr>
    </w:p>
    <w:p w14:paraId="30BC7CCC" w14:textId="37360D80"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 w:val="32"/>
          <w:szCs w:val="32"/>
        </w:rPr>
        <w:t xml:space="preserve">Title: </w:t>
      </w:r>
      <w:r w:rsidRPr="006453D0">
        <w:rPr>
          <w:rFonts w:asciiTheme="minorHAnsi" w:eastAsia="Times New Roman" w:hAnsiTheme="minorHAnsi" w:cstheme="minorHAnsi"/>
          <w:b/>
          <w:szCs w:val="24"/>
        </w:rPr>
        <w:t xml:space="preserve">  </w:t>
      </w:r>
      <w:r w:rsidR="004530DB" w:rsidRPr="006453D0">
        <w:rPr>
          <w:rStyle w:val="ArticleTitle"/>
          <w:rFonts w:cstheme="minorHAnsi"/>
        </w:rPr>
        <w:t>Preparing and Injecting Embryos of Culex Mosquitoes to Generate Null Mutations Using CRISPR/Cas9</w:t>
      </w:r>
    </w:p>
    <w:p w14:paraId="4A0C5B67" w14:textId="77777777" w:rsidR="004E0C5A" w:rsidRPr="00C81AB7" w:rsidRDefault="004E0C5A" w:rsidP="004E0C5A">
      <w:pPr>
        <w:outlineLvl w:val="0"/>
        <w:rPr>
          <w:rFonts w:asciiTheme="minorHAnsi" w:eastAsia="Times New Roman" w:hAnsiTheme="minorHAnsi" w:cstheme="minorHAnsi"/>
          <w:b/>
          <w:color w:val="0000FF"/>
          <w:szCs w:val="24"/>
        </w:rPr>
      </w:pPr>
    </w:p>
    <w:p w14:paraId="571B4839" w14:textId="2FB0ABC3" w:rsidR="00EC3C46" w:rsidRPr="00C81AB7" w:rsidRDefault="00EC3C46" w:rsidP="00EC3C46">
      <w:pPr>
        <w:outlineLvl w:val="0"/>
        <w:rPr>
          <w:rFonts w:asciiTheme="minorHAnsi" w:eastAsia="Times New Roman" w:hAnsiTheme="minorHAnsi" w:cstheme="minorHAnsi"/>
          <w:b/>
          <w:sz w:val="28"/>
          <w:szCs w:val="28"/>
        </w:rPr>
      </w:pPr>
      <w:r w:rsidRPr="006453D0">
        <w:rPr>
          <w:rFonts w:asciiTheme="minorHAnsi" w:eastAsia="Times New Roman" w:hAnsiTheme="minorHAnsi" w:cstheme="minorHAnsi"/>
          <w:b/>
          <w:sz w:val="28"/>
          <w:szCs w:val="28"/>
        </w:rPr>
        <w:t xml:space="preserve">Authors and Affiliations: </w:t>
      </w:r>
    </w:p>
    <w:p w14:paraId="27BA1D86" w14:textId="36D9DD75" w:rsidR="004530DB" w:rsidRPr="006453D0" w:rsidRDefault="004530DB" w:rsidP="00EC3C46">
      <w:pPr>
        <w:outlineLvl w:val="0"/>
        <w:rPr>
          <w:rFonts w:asciiTheme="minorHAnsi" w:eastAsia="Times New Roman" w:hAnsiTheme="minorHAnsi" w:cstheme="minorHAnsi"/>
          <w:b/>
          <w:sz w:val="28"/>
          <w:szCs w:val="28"/>
        </w:rPr>
      </w:pPr>
    </w:p>
    <w:p w14:paraId="03CBB872" w14:textId="77777777" w:rsidR="004530DB" w:rsidRPr="006453D0" w:rsidRDefault="004530DB" w:rsidP="004530DB">
      <w:pPr>
        <w:rPr>
          <w:vertAlign w:val="superscript"/>
        </w:rPr>
      </w:pPr>
      <w:r w:rsidRPr="006453D0">
        <w:t>Megan E. Meuti</w:t>
      </w:r>
      <w:r w:rsidRPr="006453D0">
        <w:rPr>
          <w:vertAlign w:val="superscript"/>
        </w:rPr>
        <w:t>1</w:t>
      </w:r>
      <w:r w:rsidRPr="006453D0">
        <w:t>, Robert Harrell 2nd</w:t>
      </w:r>
      <w:r w:rsidRPr="006453D0">
        <w:rPr>
          <w:vertAlign w:val="superscript"/>
        </w:rPr>
        <w:t>2</w:t>
      </w:r>
    </w:p>
    <w:p w14:paraId="396FA95C" w14:textId="77777777" w:rsidR="004530DB" w:rsidRPr="006453D0" w:rsidRDefault="004530DB" w:rsidP="004530DB"/>
    <w:p w14:paraId="0BC0EDE4" w14:textId="77777777" w:rsidR="004530DB" w:rsidRPr="006453D0" w:rsidRDefault="004530DB" w:rsidP="004530DB">
      <w:r w:rsidRPr="006453D0">
        <w:rPr>
          <w:vertAlign w:val="superscript"/>
        </w:rPr>
        <w:t>1</w:t>
      </w:r>
      <w:r w:rsidRPr="006453D0">
        <w:t>Department of Entomology, The Ohio State University, Columbus, OH, USA</w:t>
      </w:r>
    </w:p>
    <w:p w14:paraId="5F11917E" w14:textId="0372F18A" w:rsidR="004530DB" w:rsidRPr="006453D0" w:rsidRDefault="004530DB" w:rsidP="004530DB">
      <w:pPr>
        <w:outlineLvl w:val="0"/>
        <w:rPr>
          <w:rFonts w:asciiTheme="minorHAnsi" w:eastAsia="Times New Roman" w:hAnsiTheme="minorHAnsi" w:cstheme="minorHAnsi"/>
          <w:b/>
          <w:sz w:val="28"/>
          <w:szCs w:val="28"/>
        </w:rPr>
      </w:pPr>
      <w:r w:rsidRPr="006453D0">
        <w:rPr>
          <w:vertAlign w:val="superscript"/>
        </w:rPr>
        <w:t>2</w:t>
      </w:r>
      <w:r w:rsidRPr="006453D0">
        <w:t>Insect Transformation Facility, Institute for Bioscience and Biotechnology Research, University of Maryland, Rockville, MD, USA</w:t>
      </w:r>
    </w:p>
    <w:p w14:paraId="4FDD3434" w14:textId="77777777" w:rsidR="004E0C5A" w:rsidRPr="006453D0" w:rsidRDefault="004E0C5A" w:rsidP="004E0C5A">
      <w:pPr>
        <w:outlineLvl w:val="0"/>
        <w:rPr>
          <w:rFonts w:asciiTheme="minorHAnsi" w:eastAsia="Times New Roman" w:hAnsiTheme="minorHAnsi" w:cstheme="minorHAnsi"/>
          <w:szCs w:val="24"/>
        </w:rPr>
      </w:pPr>
    </w:p>
    <w:p w14:paraId="74288581" w14:textId="77777777" w:rsidR="004E0C5A" w:rsidRPr="006453D0" w:rsidRDefault="004E0C5A" w:rsidP="004E0C5A">
      <w:pPr>
        <w:outlineLvl w:val="0"/>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Corresponding Authors: </w:t>
      </w:r>
    </w:p>
    <w:p w14:paraId="5196A52A" w14:textId="150FCFF8" w:rsidR="004E0C5A" w:rsidRPr="006453D0" w:rsidRDefault="004E0C5A" w:rsidP="004E0C5A">
      <w:pPr>
        <w:outlineLvl w:val="0"/>
        <w:rPr>
          <w:rFonts w:asciiTheme="minorHAnsi" w:eastAsia="Times New Roman" w:hAnsiTheme="minorHAnsi" w:cstheme="minorHAnsi"/>
          <w:szCs w:val="24"/>
        </w:rPr>
      </w:pPr>
      <w:bookmarkStart w:id="0" w:name="_Hlk25233958"/>
    </w:p>
    <w:p w14:paraId="1AAA106C" w14:textId="0CAB7A2D" w:rsidR="004530DB" w:rsidRPr="006453D0" w:rsidRDefault="004530DB" w:rsidP="004E0C5A">
      <w:pPr>
        <w:outlineLvl w:val="0"/>
        <w:rPr>
          <w:rFonts w:asciiTheme="minorHAnsi" w:eastAsia="Times New Roman" w:hAnsiTheme="minorHAnsi" w:cstheme="minorHAnsi"/>
          <w:szCs w:val="24"/>
        </w:rPr>
      </w:pPr>
      <w:r w:rsidRPr="006453D0">
        <w:rPr>
          <w:bCs/>
        </w:rPr>
        <w:t>Megan E. Meuti</w:t>
      </w:r>
      <w:r w:rsidRPr="006453D0">
        <w:rPr>
          <w:bCs/>
        </w:rPr>
        <w:tab/>
        <w:t>(</w:t>
      </w:r>
      <w:hyperlink r:id="rId8" w:history="1">
        <w:r w:rsidRPr="006453D0">
          <w:rPr>
            <w:rStyle w:val="Hyperlink"/>
            <w:bCs/>
          </w:rPr>
          <w:t>meuti.1@osu.edu</w:t>
        </w:r>
      </w:hyperlink>
      <w:r w:rsidRPr="006453D0">
        <w:rPr>
          <w:bCs/>
        </w:rPr>
        <w:t>)</w:t>
      </w:r>
    </w:p>
    <w:p w14:paraId="1B4B2D7A" w14:textId="77777777" w:rsidR="004E0C5A" w:rsidRPr="006453D0" w:rsidRDefault="004E0C5A" w:rsidP="004E0C5A">
      <w:pPr>
        <w:outlineLvl w:val="0"/>
        <w:rPr>
          <w:rFonts w:asciiTheme="minorHAnsi" w:eastAsia="Times New Roman" w:hAnsiTheme="minorHAnsi" w:cstheme="minorHAnsi"/>
          <w:szCs w:val="24"/>
        </w:rPr>
      </w:pPr>
    </w:p>
    <w:p w14:paraId="2E1C6668" w14:textId="7663A19B" w:rsidR="004E0C5A" w:rsidRPr="006453D0" w:rsidRDefault="004E0C5A" w:rsidP="004E0C5A">
      <w:pPr>
        <w:outlineLvl w:val="0"/>
        <w:rPr>
          <w:rFonts w:asciiTheme="minorHAnsi" w:eastAsia="Times New Roman" w:hAnsiTheme="minorHAnsi" w:cstheme="minorHAnsi"/>
          <w:szCs w:val="24"/>
        </w:rPr>
      </w:pPr>
      <w:r w:rsidRPr="006453D0">
        <w:rPr>
          <w:rFonts w:asciiTheme="minorHAnsi" w:eastAsia="Times New Roman" w:hAnsiTheme="minorHAnsi" w:cstheme="minorHAnsi"/>
          <w:b/>
          <w:szCs w:val="24"/>
        </w:rPr>
        <w:t xml:space="preserve">Email Addresses for </w:t>
      </w:r>
      <w:r w:rsidR="006579DD" w:rsidRPr="006453D0">
        <w:rPr>
          <w:rFonts w:asciiTheme="minorHAnsi" w:eastAsia="Times New Roman" w:hAnsiTheme="minorHAnsi" w:cstheme="minorHAnsi"/>
          <w:b/>
          <w:szCs w:val="24"/>
        </w:rPr>
        <w:t>All A</w:t>
      </w:r>
      <w:r w:rsidRPr="006453D0">
        <w:rPr>
          <w:rFonts w:asciiTheme="minorHAnsi" w:eastAsia="Times New Roman" w:hAnsiTheme="minorHAnsi" w:cstheme="minorHAnsi"/>
          <w:b/>
          <w:szCs w:val="24"/>
        </w:rPr>
        <w:t>uthors:</w:t>
      </w:r>
      <w:r w:rsidRPr="006453D0">
        <w:rPr>
          <w:rFonts w:asciiTheme="minorHAnsi" w:eastAsia="Times New Roman" w:hAnsiTheme="minorHAnsi" w:cstheme="minorHAnsi"/>
          <w:szCs w:val="24"/>
        </w:rPr>
        <w:t xml:space="preserve"> </w:t>
      </w:r>
    </w:p>
    <w:bookmarkEnd w:id="0"/>
    <w:p w14:paraId="12916965" w14:textId="77777777" w:rsidR="003B5E26" w:rsidRPr="006453D0" w:rsidRDefault="003B5E26" w:rsidP="009A0E7C">
      <w:pPr>
        <w:outlineLvl w:val="0"/>
        <w:rPr>
          <w:rFonts w:asciiTheme="minorHAnsi" w:hAnsiTheme="minorHAnsi" w:cstheme="minorHAnsi"/>
          <w:b/>
          <w:sz w:val="22"/>
          <w:szCs w:val="22"/>
        </w:rPr>
      </w:pPr>
    </w:p>
    <w:p w14:paraId="447CD886" w14:textId="77777777" w:rsidR="004530DB" w:rsidRPr="006453D0" w:rsidRDefault="007E6CB9" w:rsidP="009A0E7C">
      <w:pPr>
        <w:outlineLvl w:val="0"/>
        <w:rPr>
          <w:bCs/>
        </w:rPr>
      </w:pPr>
      <w:hyperlink r:id="rId9" w:history="1">
        <w:r w:rsidR="004530DB" w:rsidRPr="006453D0">
          <w:rPr>
            <w:rStyle w:val="Hyperlink"/>
            <w:bCs/>
          </w:rPr>
          <w:t>harrelr@umd.edu</w:t>
        </w:r>
      </w:hyperlink>
      <w:r w:rsidR="004530DB" w:rsidRPr="006453D0">
        <w:rPr>
          <w:bCs/>
        </w:rPr>
        <w:tab/>
      </w:r>
    </w:p>
    <w:p w14:paraId="6F84F159" w14:textId="2D35CAE1" w:rsidR="003B5E26" w:rsidRPr="006453D0" w:rsidRDefault="007E6CB9" w:rsidP="009A0E7C">
      <w:pPr>
        <w:outlineLvl w:val="0"/>
        <w:rPr>
          <w:bCs/>
        </w:rPr>
      </w:pPr>
      <w:hyperlink r:id="rId10" w:history="1">
        <w:r w:rsidR="004530DB" w:rsidRPr="006453D0">
          <w:rPr>
            <w:rStyle w:val="Hyperlink"/>
            <w:bCs/>
          </w:rPr>
          <w:t>meuti.1@osu.edu</w:t>
        </w:r>
      </w:hyperlink>
    </w:p>
    <w:p w14:paraId="5A2BE33C" w14:textId="77777777" w:rsidR="001E230F" w:rsidRPr="006453D0" w:rsidRDefault="001E230F" w:rsidP="009A0E7C">
      <w:pPr>
        <w:outlineLvl w:val="0"/>
        <w:rPr>
          <w:rFonts w:asciiTheme="minorHAnsi" w:hAnsiTheme="minorHAnsi" w:cstheme="minorHAnsi"/>
          <w:b/>
          <w:sz w:val="22"/>
          <w:szCs w:val="22"/>
        </w:rPr>
      </w:pPr>
    </w:p>
    <w:p w14:paraId="60B95108" w14:textId="77777777" w:rsidR="00C70C90" w:rsidRPr="006453D0" w:rsidRDefault="00C70C90">
      <w:pPr>
        <w:rPr>
          <w:rFonts w:asciiTheme="minorHAnsi" w:hAnsiTheme="minorHAnsi" w:cstheme="minorHAnsi"/>
          <w:b/>
          <w:sz w:val="22"/>
          <w:szCs w:val="22"/>
        </w:rPr>
      </w:pPr>
      <w:r w:rsidRPr="006453D0">
        <w:rPr>
          <w:rFonts w:asciiTheme="minorHAnsi" w:hAnsiTheme="minorHAnsi" w:cstheme="minorHAnsi"/>
          <w:b/>
          <w:sz w:val="22"/>
          <w:szCs w:val="22"/>
        </w:rPr>
        <w:br w:type="page"/>
      </w:r>
    </w:p>
    <w:p w14:paraId="39CBDE5B" w14:textId="47D4821F" w:rsidR="00987081" w:rsidRPr="006453D0" w:rsidRDefault="00987081" w:rsidP="00673750">
      <w:pPr>
        <w:pStyle w:val="Heading2"/>
        <w:rPr>
          <w:rFonts w:asciiTheme="minorHAnsi" w:hAnsiTheme="minorHAnsi" w:cstheme="minorHAnsi"/>
        </w:rPr>
      </w:pPr>
      <w:r w:rsidRPr="006453D0">
        <w:rPr>
          <w:rFonts w:asciiTheme="minorHAnsi" w:hAnsiTheme="minorHAnsi" w:cstheme="minorHAnsi"/>
        </w:rPr>
        <w:lastRenderedPageBreak/>
        <w:t xml:space="preserve">Author Questionnaire </w:t>
      </w:r>
    </w:p>
    <w:p w14:paraId="24C73F46" w14:textId="1C4FFCCB" w:rsidR="00673750" w:rsidRPr="006453D0" w:rsidRDefault="00673750" w:rsidP="00673750">
      <w:pPr>
        <w:spacing w:before="120"/>
        <w:ind w:left="216" w:hanging="216"/>
        <w:rPr>
          <w:rFonts w:asciiTheme="minorHAnsi" w:eastAsia="Times New Roman" w:hAnsiTheme="minorHAnsi" w:cstheme="minorHAnsi"/>
          <w:b/>
          <w:szCs w:val="24"/>
        </w:rPr>
      </w:pPr>
      <w:r w:rsidRPr="006453D0">
        <w:rPr>
          <w:rFonts w:asciiTheme="minorHAnsi" w:eastAsia="Times New Roman" w:hAnsiTheme="minorHAnsi" w:cstheme="minorHAnsi"/>
          <w:b/>
          <w:szCs w:val="24"/>
        </w:rPr>
        <w:t xml:space="preserve">1. </w:t>
      </w:r>
      <w:r w:rsidRPr="006453D0">
        <w:rPr>
          <w:rFonts w:asciiTheme="minorHAnsi" w:eastAsia="Times New Roman" w:hAnsiTheme="minorHAnsi" w:cstheme="minorHAnsi"/>
          <w:b/>
          <w:bCs/>
          <w:szCs w:val="24"/>
        </w:rPr>
        <w:t>Microscopy</w:t>
      </w:r>
      <w:r w:rsidRPr="006453D0">
        <w:rPr>
          <w:rFonts w:asciiTheme="minorHAnsi" w:eastAsia="Times New Roman" w:hAnsiTheme="minorHAnsi" w:cstheme="minorHAnsi"/>
          <w:szCs w:val="24"/>
        </w:rPr>
        <w:t xml:space="preserve">: </w:t>
      </w:r>
      <w:r w:rsidRPr="006453D0">
        <w:rPr>
          <w:rFonts w:eastAsia="Times New Roman" w:cs="Calibri"/>
          <w:szCs w:val="24"/>
        </w:rPr>
        <w:t>Does your protocol require the use of a dissecting or stereomicroscope for performing a complex dissection, microinjection technique, or something similar</w:t>
      </w:r>
      <w:r w:rsidRPr="006453D0">
        <w:rPr>
          <w:rFonts w:asciiTheme="minorHAnsi" w:eastAsia="Times New Roman" w:hAnsiTheme="minorHAnsi" w:cstheme="minorHAnsi"/>
          <w:szCs w:val="24"/>
        </w:rPr>
        <w:t>?</w:t>
      </w:r>
      <w:r w:rsidRPr="006453D0">
        <w:rPr>
          <w:rFonts w:asciiTheme="minorHAnsi" w:eastAsia="Times New Roman" w:hAnsiTheme="minorHAnsi" w:cstheme="minorHAnsi"/>
          <w:b/>
          <w:szCs w:val="24"/>
        </w:rPr>
        <w:t xml:space="preserve">  </w:t>
      </w:r>
      <w:r w:rsidR="00A36E75">
        <w:rPr>
          <w:rFonts w:asciiTheme="minorHAnsi" w:eastAsia="Times New Roman" w:hAnsiTheme="minorHAnsi" w:cstheme="minorHAnsi"/>
          <w:b/>
          <w:bCs/>
          <w:szCs w:val="24"/>
        </w:rPr>
        <w:t>Yes</w:t>
      </w:r>
      <w:r w:rsidRPr="006453D0">
        <w:rPr>
          <w:rFonts w:asciiTheme="minorHAnsi" w:eastAsia="Times New Roman" w:hAnsiTheme="minorHAnsi" w:cstheme="minorHAnsi"/>
          <w:szCs w:val="24"/>
        </w:rPr>
        <w:t xml:space="preserve">  </w:t>
      </w:r>
    </w:p>
    <w:p w14:paraId="0AD31DA6" w14:textId="77777777" w:rsidR="00673750" w:rsidRPr="006453D0" w:rsidRDefault="00673750" w:rsidP="00673750">
      <w:pPr>
        <w:spacing w:before="120"/>
        <w:ind w:left="720"/>
        <w:rPr>
          <w:rFonts w:asciiTheme="minorHAnsi" w:eastAsia="Times New Roman" w:hAnsiTheme="minorHAnsi" w:cstheme="minorHAnsi"/>
          <w:b/>
          <w:szCs w:val="24"/>
        </w:rPr>
      </w:pPr>
      <w:r w:rsidRPr="006453D0">
        <w:rPr>
          <w:rFonts w:asciiTheme="minorHAnsi" w:eastAsia="Times New Roman" w:hAnsiTheme="minorHAnsi" w:cstheme="minorHAnsi"/>
          <w:szCs w:val="24"/>
        </w:rPr>
        <w:t xml:space="preserve">If </w:t>
      </w:r>
      <w:r w:rsidRPr="006453D0">
        <w:rPr>
          <w:rFonts w:asciiTheme="minorHAnsi" w:eastAsia="Times New Roman" w:hAnsiTheme="minorHAnsi" w:cstheme="minorHAnsi"/>
          <w:b/>
          <w:bCs/>
          <w:szCs w:val="24"/>
        </w:rPr>
        <w:t>Yes</w:t>
      </w:r>
      <w:r w:rsidRPr="006453D0">
        <w:rPr>
          <w:rFonts w:asciiTheme="minorHAnsi" w:eastAsia="Times New Roman" w:hAnsiTheme="minorHAnsi" w:cstheme="minorHAnsi"/>
          <w:szCs w:val="24"/>
        </w:rPr>
        <w:t>, can you record movies/images using your own microscope camera?</w:t>
      </w:r>
    </w:p>
    <w:p w14:paraId="60252C24" w14:textId="6D46E3E5" w:rsidR="00673750" w:rsidRPr="006453D0" w:rsidRDefault="00A36E75"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6453D0">
        <w:rPr>
          <w:rFonts w:asciiTheme="minorHAnsi" w:eastAsia="Times New Roman" w:hAnsiTheme="minorHAnsi" w:cstheme="minorHAnsi"/>
          <w:b/>
          <w:szCs w:val="24"/>
        </w:rPr>
        <w:t xml:space="preserve">  </w:t>
      </w:r>
    </w:p>
    <w:p w14:paraId="0D1B3BD2" w14:textId="77777777" w:rsidR="00673750" w:rsidRPr="006453D0" w:rsidRDefault="00673750" w:rsidP="00673750">
      <w:pPr>
        <w:spacing w:before="240"/>
        <w:ind w:left="720"/>
        <w:rPr>
          <w:rFonts w:asciiTheme="minorHAnsi" w:eastAsia="Times New Roman" w:hAnsiTheme="minorHAnsi" w:cstheme="minorHAnsi"/>
          <w:b/>
          <w:szCs w:val="24"/>
        </w:rPr>
      </w:pPr>
      <w:r w:rsidRPr="006453D0">
        <w:rPr>
          <w:rFonts w:asciiTheme="minorHAnsi" w:eastAsia="Times New Roman" w:hAnsiTheme="minorHAnsi" w:cstheme="minorHAnsi"/>
          <w:szCs w:val="24"/>
        </w:rPr>
        <w:t>If</w:t>
      </w:r>
      <w:r w:rsidRPr="006453D0">
        <w:rPr>
          <w:rFonts w:asciiTheme="minorHAnsi" w:eastAsia="Times New Roman" w:hAnsiTheme="minorHAnsi" w:cstheme="minorHAnsi"/>
          <w:b/>
          <w:bCs/>
          <w:szCs w:val="24"/>
        </w:rPr>
        <w:t xml:space="preserve"> </w:t>
      </w:r>
      <w:r w:rsidRPr="006453D0">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6453D0">
        <w:rPr>
          <w:rFonts w:asciiTheme="minorHAnsi" w:eastAsia="Times New Roman" w:hAnsiTheme="minorHAnsi" w:cstheme="minorHAnsi"/>
          <w:szCs w:val="24"/>
        </w:rPr>
        <w:t>JoVE</w:t>
      </w:r>
      <w:proofErr w:type="spellEnd"/>
      <w:r w:rsidRPr="006453D0">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32AF26BC" w14:textId="6CD735F2" w:rsidR="0021205B" w:rsidRDefault="0021205B" w:rsidP="00FD7E60">
      <w:pPr>
        <w:spacing w:before="60"/>
        <w:ind w:left="720"/>
        <w:rPr>
          <w:rFonts w:asciiTheme="minorHAnsi" w:hAnsiTheme="minorHAnsi" w:cstheme="minorHAnsi"/>
        </w:rPr>
      </w:pPr>
      <w:r>
        <w:rPr>
          <w:rFonts w:asciiTheme="minorHAnsi" w:eastAsia="Times New Roman" w:hAnsiTheme="minorHAnsi" w:cstheme="minorHAnsi"/>
          <w:b/>
          <w:bCs/>
          <w:szCs w:val="24"/>
        </w:rPr>
        <w:t xml:space="preserve">Olympus SZX 12 with camera port. The camera we have is </w:t>
      </w:r>
      <w:proofErr w:type="spellStart"/>
      <w:r>
        <w:rPr>
          <w:rFonts w:asciiTheme="minorHAnsi" w:eastAsia="Times New Roman" w:hAnsiTheme="minorHAnsi" w:cstheme="minorHAnsi"/>
          <w:b/>
          <w:bCs/>
          <w:szCs w:val="24"/>
        </w:rPr>
        <w:t>a</w:t>
      </w:r>
      <w:r w:rsidRPr="00FD7E60">
        <w:rPr>
          <w:rFonts w:asciiTheme="minorHAnsi" w:hAnsiTheme="minorHAnsi" w:cstheme="minorHAnsi"/>
        </w:rPr>
        <w:t>AmScope</w:t>
      </w:r>
      <w:proofErr w:type="spellEnd"/>
      <w:r w:rsidRPr="00FD7E60">
        <w:rPr>
          <w:rFonts w:asciiTheme="minorHAnsi" w:hAnsiTheme="minorHAnsi" w:cstheme="minorHAnsi"/>
        </w:rPr>
        <w:t xml:space="preserve"> HD200VP-UM 1080p HDMI Digital Camera for Standalone and PC Imaging</w:t>
      </w:r>
    </w:p>
    <w:p w14:paraId="173D7D54" w14:textId="77777777" w:rsidR="001F7982" w:rsidRPr="001F7982" w:rsidRDefault="001F7982" w:rsidP="00FD7E60">
      <w:pPr>
        <w:spacing w:before="60"/>
        <w:ind w:left="720"/>
        <w:rPr>
          <w:rFonts w:asciiTheme="minorHAnsi" w:hAnsiTheme="minorHAnsi" w:cstheme="minorHAnsi"/>
          <w:b/>
          <w:bCs/>
          <w:color w:val="7030A0"/>
        </w:rPr>
      </w:pPr>
    </w:p>
    <w:p w14:paraId="1901BCA0" w14:textId="521B1B4A" w:rsidR="00673750" w:rsidRPr="006453D0" w:rsidRDefault="00673750" w:rsidP="00673750">
      <w:pPr>
        <w:spacing w:before="120"/>
        <w:ind w:left="216" w:hanging="216"/>
        <w:rPr>
          <w:rFonts w:asciiTheme="minorHAnsi" w:eastAsia="Times New Roman" w:hAnsiTheme="minorHAnsi" w:cstheme="minorHAnsi"/>
          <w:szCs w:val="24"/>
        </w:rPr>
      </w:pPr>
      <w:r w:rsidRPr="006453D0">
        <w:rPr>
          <w:rFonts w:asciiTheme="minorHAnsi" w:eastAsia="Times New Roman" w:hAnsiTheme="minorHAnsi" w:cstheme="minorHAnsi"/>
          <w:b/>
          <w:szCs w:val="24"/>
        </w:rPr>
        <w:t xml:space="preserve">2. Software: </w:t>
      </w:r>
      <w:r w:rsidRPr="006453D0">
        <w:rPr>
          <w:rFonts w:asciiTheme="minorHAnsi" w:eastAsia="Times New Roman" w:hAnsiTheme="minorHAnsi" w:cstheme="minorHAnsi"/>
          <w:szCs w:val="24"/>
        </w:rPr>
        <w:t>Does the part of your protocol being filmed include step-by-step descriptions of software usage?</w:t>
      </w:r>
      <w:r w:rsidRPr="006453D0">
        <w:rPr>
          <w:rFonts w:asciiTheme="minorHAnsi" w:eastAsia="Times New Roman" w:hAnsiTheme="minorHAnsi" w:cstheme="minorHAnsi"/>
          <w:b/>
          <w:szCs w:val="24"/>
        </w:rPr>
        <w:t xml:space="preserve">  </w:t>
      </w:r>
      <w:r w:rsidR="00A36E75">
        <w:rPr>
          <w:rFonts w:asciiTheme="minorHAnsi" w:eastAsia="Times New Roman" w:hAnsiTheme="minorHAnsi" w:cstheme="minorHAnsi"/>
          <w:b/>
          <w:bCs/>
          <w:szCs w:val="24"/>
        </w:rPr>
        <w:t>No</w:t>
      </w:r>
    </w:p>
    <w:p w14:paraId="1A5B3771" w14:textId="77777777" w:rsidR="00673750" w:rsidRPr="006453D0" w:rsidRDefault="00673750" w:rsidP="00673750">
      <w:pPr>
        <w:spacing w:before="120"/>
        <w:ind w:left="720"/>
        <w:rPr>
          <w:rFonts w:asciiTheme="minorHAnsi" w:eastAsia="Times New Roman" w:hAnsiTheme="minorHAnsi" w:cstheme="minorHAnsi"/>
          <w:szCs w:val="24"/>
        </w:rPr>
      </w:pPr>
    </w:p>
    <w:p w14:paraId="386ABB33" w14:textId="77777777" w:rsidR="00673750" w:rsidRPr="006453D0" w:rsidRDefault="00673750" w:rsidP="00673750">
      <w:pPr>
        <w:spacing w:before="120"/>
        <w:ind w:left="216" w:hanging="216"/>
        <w:rPr>
          <w:rFonts w:asciiTheme="majorHAnsi" w:eastAsia="Times New Roman" w:hAnsiTheme="majorHAnsi" w:cstheme="majorHAnsi"/>
          <w:szCs w:val="24"/>
        </w:rPr>
      </w:pPr>
      <w:r w:rsidRPr="006453D0">
        <w:rPr>
          <w:rFonts w:asciiTheme="majorHAnsi" w:eastAsia="Times New Roman" w:hAnsiTheme="majorHAnsi" w:cstheme="majorHAnsi"/>
          <w:b/>
          <w:szCs w:val="24"/>
        </w:rPr>
        <w:t xml:space="preserve">3. Interview statements: </w:t>
      </w:r>
      <w:r w:rsidRPr="006453D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453D0">
        <w:rPr>
          <w:rFonts w:asciiTheme="majorHAnsi" w:eastAsia="Times New Roman" w:hAnsiTheme="majorHAnsi" w:cstheme="majorHAnsi"/>
          <w:b/>
          <w:bCs/>
          <w:szCs w:val="24"/>
        </w:rPr>
        <w:t>Please select one</w:t>
      </w:r>
      <w:r w:rsidRPr="006453D0">
        <w:rPr>
          <w:rFonts w:asciiTheme="majorHAnsi" w:eastAsia="Times New Roman" w:hAnsiTheme="majorHAnsi" w:cstheme="majorHAnsi"/>
          <w:szCs w:val="24"/>
        </w:rPr>
        <w:t>.</w:t>
      </w:r>
    </w:p>
    <w:p w14:paraId="719C6280" w14:textId="08B10865" w:rsidR="00673750" w:rsidRPr="006453D0" w:rsidRDefault="0021205B" w:rsidP="00673750">
      <w:pPr>
        <w:spacing w:before="120"/>
        <w:rPr>
          <w:rFonts w:eastAsia="Times New Roman" w:cs="Calibri"/>
          <w:szCs w:val="24"/>
        </w:rPr>
      </w:pPr>
      <w:r>
        <w:rPr>
          <w:rFonts w:cs="Calibri"/>
          <w:b/>
          <w:bCs/>
          <w:color w:val="FF0000"/>
          <w:shd w:val="clear" w:color="auto" w:fill="FFFFFF"/>
        </w:rPr>
        <w:t>At IBBR </w:t>
      </w:r>
      <w:r>
        <w:rPr>
          <w:rStyle w:val="il"/>
          <w:rFonts w:cs="Calibri"/>
          <w:b/>
          <w:bCs/>
          <w:color w:val="FF0000"/>
          <w:shd w:val="clear" w:color="auto" w:fill="FFFFFF"/>
        </w:rPr>
        <w:t>filming</w:t>
      </w:r>
      <w:r>
        <w:rPr>
          <w:rFonts w:cs="Calibri"/>
          <w:b/>
          <w:bCs/>
          <w:color w:val="FF0000"/>
          <w:shd w:val="clear" w:color="auto" w:fill="FFFFFF"/>
        </w:rPr>
        <w:t> of interviews will need to occur outside the building to conform with IBBR Covid-19 policies.</w:t>
      </w:r>
    </w:p>
    <w:p w14:paraId="177BB393" w14:textId="2FBA4CBA" w:rsidR="00673750" w:rsidRPr="006453D0" w:rsidRDefault="007E6CB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AF7923">
            <w:rPr>
              <w:rFonts w:ascii="MS Gothic" w:eastAsia="MS Gothic" w:hAnsi="MS Gothic" w:cstheme="minorHAnsi" w:hint="eastAsia"/>
              <w:color w:val="000000"/>
              <w:szCs w:val="24"/>
              <w:highlight w:val="yellow"/>
            </w:rPr>
            <w:t>☒</w:t>
          </w:r>
        </w:sdtContent>
      </w:sdt>
      <w:r w:rsidR="00673750" w:rsidRPr="006453D0">
        <w:rPr>
          <w:rFonts w:eastAsia="Times New Roman" w:cs="Calibri"/>
          <w:i/>
          <w:iCs/>
          <w:color w:val="222222"/>
          <w:szCs w:val="24"/>
        </w:rPr>
        <w:t> </w:t>
      </w:r>
      <w:r w:rsidR="00673750" w:rsidRPr="006453D0">
        <w:rPr>
          <w:rFonts w:eastAsia="Times New Roman" w:cs="Calibri"/>
          <w:i/>
          <w:iCs/>
          <w:color w:val="222222"/>
          <w:szCs w:val="24"/>
        </w:rPr>
        <w:tab/>
      </w:r>
      <w:r w:rsidR="00673750" w:rsidRPr="006453D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453D0">
        <w:rPr>
          <w:rFonts w:asciiTheme="majorHAnsi" w:eastAsia="Times New Roman" w:hAnsiTheme="majorHAnsi" w:cstheme="majorHAnsi"/>
          <w:b/>
          <w:bCs/>
          <w:szCs w:val="24"/>
        </w:rPr>
        <w:t xml:space="preserve"> </w:t>
      </w:r>
    </w:p>
    <w:p w14:paraId="7723C436" w14:textId="77777777" w:rsidR="00673750" w:rsidRPr="006453D0" w:rsidRDefault="00673750" w:rsidP="00673750">
      <w:pPr>
        <w:spacing w:before="120"/>
        <w:rPr>
          <w:rFonts w:asciiTheme="minorHAnsi" w:eastAsia="Times New Roman" w:hAnsiTheme="minorHAnsi" w:cstheme="minorHAnsi"/>
          <w:b/>
          <w:szCs w:val="24"/>
        </w:rPr>
      </w:pPr>
    </w:p>
    <w:p w14:paraId="322B3EEF" w14:textId="2076A80E" w:rsidR="00673750" w:rsidRPr="006453D0" w:rsidRDefault="00673750" w:rsidP="00673750">
      <w:pPr>
        <w:spacing w:before="120"/>
        <w:rPr>
          <w:rFonts w:asciiTheme="minorHAnsi" w:eastAsia="Times New Roman" w:hAnsiTheme="minorHAnsi" w:cstheme="minorHAnsi"/>
          <w:b/>
          <w:bCs/>
          <w:szCs w:val="24"/>
        </w:rPr>
      </w:pPr>
      <w:r w:rsidRPr="006453D0">
        <w:rPr>
          <w:rFonts w:asciiTheme="minorHAnsi" w:eastAsia="Times New Roman" w:hAnsiTheme="minorHAnsi" w:cstheme="minorHAnsi"/>
          <w:b/>
          <w:szCs w:val="24"/>
        </w:rPr>
        <w:t>4. Filming location:</w:t>
      </w:r>
      <w:r w:rsidRPr="006453D0">
        <w:rPr>
          <w:rFonts w:asciiTheme="minorHAnsi" w:eastAsia="Times New Roman" w:hAnsiTheme="minorHAnsi" w:cstheme="minorHAnsi"/>
          <w:szCs w:val="24"/>
        </w:rPr>
        <w:t xml:space="preserve"> Will the filming need to take place in multiple locations? </w:t>
      </w:r>
      <w:r w:rsidRPr="006453D0">
        <w:rPr>
          <w:rFonts w:asciiTheme="minorHAnsi" w:eastAsia="Times New Roman" w:hAnsiTheme="minorHAnsi" w:cstheme="minorHAnsi"/>
          <w:b/>
          <w:szCs w:val="24"/>
        </w:rPr>
        <w:t xml:space="preserve">  </w:t>
      </w:r>
      <w:r w:rsidR="0021205B" w:rsidRPr="00FD7E60">
        <w:rPr>
          <w:rFonts w:asciiTheme="minorHAnsi" w:eastAsia="Times New Roman" w:hAnsiTheme="minorHAnsi" w:cstheme="minorHAnsi"/>
          <w:szCs w:val="24"/>
        </w:rPr>
        <w:t xml:space="preserve">Filming will take place in two different rooms at the same location. The rooms are across the hall </w:t>
      </w:r>
      <w:proofErr w:type="spellStart"/>
      <w:r w:rsidR="0021205B" w:rsidRPr="00FD7E60">
        <w:rPr>
          <w:rFonts w:asciiTheme="minorHAnsi" w:eastAsia="Times New Roman" w:hAnsiTheme="minorHAnsi" w:cstheme="minorHAnsi"/>
          <w:szCs w:val="24"/>
        </w:rPr>
        <w:t>form</w:t>
      </w:r>
      <w:proofErr w:type="spellEnd"/>
      <w:r w:rsidR="0021205B" w:rsidRPr="00FD7E60">
        <w:rPr>
          <w:rFonts w:asciiTheme="minorHAnsi" w:eastAsia="Times New Roman" w:hAnsiTheme="minorHAnsi" w:cstheme="minorHAnsi"/>
          <w:szCs w:val="24"/>
        </w:rPr>
        <w:t xml:space="preserve"> each other.</w:t>
      </w:r>
    </w:p>
    <w:p w14:paraId="387AB740" w14:textId="77777777" w:rsidR="0082165B" w:rsidRPr="006453D0" w:rsidRDefault="0082165B" w:rsidP="00987081">
      <w:pPr>
        <w:rPr>
          <w:rFonts w:asciiTheme="minorHAnsi" w:hAnsiTheme="minorHAnsi" w:cstheme="minorHAnsi"/>
          <w:b/>
          <w:sz w:val="22"/>
          <w:szCs w:val="22"/>
        </w:rPr>
      </w:pPr>
    </w:p>
    <w:p w14:paraId="1F76B02A" w14:textId="49EA3186" w:rsidR="00B847A0" w:rsidRPr="006453D0" w:rsidRDefault="00B847A0" w:rsidP="00987081">
      <w:pPr>
        <w:rPr>
          <w:rFonts w:asciiTheme="minorHAnsi" w:hAnsiTheme="minorHAnsi" w:cstheme="minorHAnsi"/>
          <w:b/>
          <w:sz w:val="22"/>
          <w:szCs w:val="22"/>
        </w:rPr>
      </w:pPr>
      <w:r w:rsidRPr="006453D0">
        <w:rPr>
          <w:rFonts w:asciiTheme="minorHAnsi" w:hAnsiTheme="minorHAnsi" w:cstheme="minorHAnsi"/>
          <w:b/>
          <w:sz w:val="22"/>
          <w:szCs w:val="22"/>
        </w:rPr>
        <w:t>Current Protocol Length</w:t>
      </w:r>
    </w:p>
    <w:p w14:paraId="74D07E30" w14:textId="77777777" w:rsidR="00B847A0" w:rsidRPr="006453D0" w:rsidRDefault="00B847A0" w:rsidP="00987081">
      <w:pPr>
        <w:rPr>
          <w:rFonts w:asciiTheme="minorHAnsi" w:hAnsiTheme="minorHAnsi" w:cstheme="minorHAnsi"/>
          <w:b/>
          <w:sz w:val="22"/>
          <w:szCs w:val="22"/>
        </w:rPr>
      </w:pPr>
    </w:p>
    <w:p w14:paraId="04E717F8" w14:textId="5525487C" w:rsidR="00C2620F" w:rsidRPr="006453D0" w:rsidRDefault="00C2620F" w:rsidP="00987081">
      <w:pPr>
        <w:rPr>
          <w:rFonts w:asciiTheme="minorHAnsi" w:hAnsiTheme="minorHAnsi" w:cstheme="minorHAnsi"/>
          <w:bCs/>
          <w:sz w:val="22"/>
          <w:szCs w:val="22"/>
        </w:rPr>
      </w:pPr>
      <w:r w:rsidRPr="006453D0">
        <w:rPr>
          <w:rFonts w:asciiTheme="minorHAnsi" w:hAnsiTheme="minorHAnsi" w:cstheme="minorHAnsi"/>
          <w:bCs/>
          <w:sz w:val="22"/>
          <w:szCs w:val="22"/>
        </w:rPr>
        <w:t xml:space="preserve">Number of Steps:  </w:t>
      </w:r>
      <w:r w:rsidR="00FE2682">
        <w:rPr>
          <w:rFonts w:asciiTheme="minorHAnsi" w:hAnsiTheme="minorHAnsi" w:cstheme="minorHAnsi"/>
          <w:bCs/>
          <w:sz w:val="22"/>
          <w:szCs w:val="22"/>
        </w:rPr>
        <w:t>14</w:t>
      </w:r>
    </w:p>
    <w:p w14:paraId="5AAC9C6C" w14:textId="3D7EC61C" w:rsidR="00C2620F" w:rsidRPr="006453D0" w:rsidRDefault="00C2620F" w:rsidP="00987081">
      <w:pPr>
        <w:rPr>
          <w:rFonts w:asciiTheme="minorHAnsi" w:hAnsiTheme="minorHAnsi" w:cstheme="minorHAnsi"/>
          <w:b/>
          <w:sz w:val="22"/>
          <w:szCs w:val="22"/>
        </w:rPr>
      </w:pPr>
      <w:r w:rsidRPr="006453D0">
        <w:rPr>
          <w:rFonts w:asciiTheme="minorHAnsi" w:hAnsiTheme="minorHAnsi" w:cstheme="minorHAnsi"/>
          <w:bCs/>
          <w:sz w:val="22"/>
          <w:szCs w:val="22"/>
        </w:rPr>
        <w:t xml:space="preserve">Number of Shots: </w:t>
      </w:r>
      <w:r w:rsidR="0082165B" w:rsidRPr="006453D0">
        <w:rPr>
          <w:rFonts w:asciiTheme="minorHAnsi" w:hAnsiTheme="minorHAnsi" w:cstheme="minorHAnsi"/>
          <w:bCs/>
          <w:sz w:val="22"/>
          <w:szCs w:val="22"/>
        </w:rPr>
        <w:t xml:space="preserve"> </w:t>
      </w:r>
      <w:r w:rsidR="00FE2682">
        <w:rPr>
          <w:rFonts w:asciiTheme="minorHAnsi" w:hAnsiTheme="minorHAnsi" w:cstheme="minorHAnsi"/>
          <w:bCs/>
          <w:sz w:val="22"/>
          <w:szCs w:val="22"/>
        </w:rPr>
        <w:t>27</w:t>
      </w:r>
      <w:r w:rsidR="00277C90" w:rsidRPr="006453D0">
        <w:rPr>
          <w:rFonts w:asciiTheme="minorHAnsi" w:hAnsiTheme="minorHAnsi" w:cstheme="minorHAnsi"/>
          <w:b/>
          <w:sz w:val="22"/>
          <w:szCs w:val="22"/>
        </w:rPr>
        <w:br w:type="page"/>
      </w:r>
    </w:p>
    <w:p w14:paraId="174924D5" w14:textId="77777777" w:rsidR="00143557" w:rsidRPr="006453D0" w:rsidRDefault="00143557" w:rsidP="005A02B6">
      <w:pPr>
        <w:pStyle w:val="Heading1"/>
        <w:rPr>
          <w:rFonts w:asciiTheme="minorHAnsi" w:hAnsiTheme="minorHAnsi" w:cstheme="minorHAnsi"/>
        </w:rPr>
      </w:pPr>
      <w:r w:rsidRPr="006453D0">
        <w:rPr>
          <w:rFonts w:asciiTheme="minorHAnsi" w:hAnsiTheme="minorHAnsi" w:cstheme="minorHAnsi"/>
        </w:rPr>
        <w:lastRenderedPageBreak/>
        <w:t>Introduction</w:t>
      </w:r>
    </w:p>
    <w:p w14:paraId="6C16C00A" w14:textId="77777777" w:rsidR="00FA1A9D" w:rsidRPr="006453D0" w:rsidRDefault="00FA1A9D" w:rsidP="00FA1A9D">
      <w:pPr>
        <w:pStyle w:val="ListParagraph"/>
        <w:ind w:left="270"/>
        <w:rPr>
          <w:rFonts w:asciiTheme="minorHAnsi" w:hAnsiTheme="minorHAnsi" w:cstheme="minorHAnsi"/>
          <w:b/>
          <w:sz w:val="22"/>
          <w:szCs w:val="22"/>
        </w:rPr>
      </w:pPr>
    </w:p>
    <w:p w14:paraId="3FD23678" w14:textId="77777777" w:rsidR="00D300CE" w:rsidRPr="006453D0" w:rsidRDefault="007D61A8" w:rsidP="009114D8">
      <w:pPr>
        <w:pStyle w:val="ListParagraph"/>
        <w:numPr>
          <w:ilvl w:val="0"/>
          <w:numId w:val="9"/>
        </w:numPr>
        <w:rPr>
          <w:rFonts w:asciiTheme="minorHAnsi" w:hAnsiTheme="minorHAnsi" w:cstheme="minorHAnsi"/>
          <w:b/>
          <w:szCs w:val="24"/>
        </w:rPr>
      </w:pPr>
      <w:r w:rsidRPr="006453D0">
        <w:rPr>
          <w:rFonts w:asciiTheme="minorHAnsi" w:hAnsiTheme="minorHAnsi" w:cstheme="minorHAnsi"/>
          <w:b/>
          <w:szCs w:val="24"/>
        </w:rPr>
        <w:t>Introductory Interview Statements</w:t>
      </w:r>
    </w:p>
    <w:p w14:paraId="54172504" w14:textId="77777777" w:rsidR="00336C61" w:rsidRPr="006453D0" w:rsidRDefault="00336C61" w:rsidP="00424218">
      <w:pPr>
        <w:spacing w:line="360" w:lineRule="auto"/>
        <w:contextualSpacing/>
        <w:outlineLvl w:val="0"/>
        <w:rPr>
          <w:rFonts w:asciiTheme="minorHAnsi" w:hAnsiTheme="minorHAnsi" w:cstheme="minorHAnsi"/>
          <w:sz w:val="22"/>
          <w:szCs w:val="22"/>
        </w:rPr>
      </w:pPr>
    </w:p>
    <w:p w14:paraId="16F3E485" w14:textId="2EA2258F" w:rsidR="007D61A8" w:rsidRPr="006453D0" w:rsidRDefault="007D61A8" w:rsidP="007D61A8">
      <w:pPr>
        <w:rPr>
          <w:rFonts w:asciiTheme="minorHAnsi" w:eastAsia="Times New Roman" w:hAnsiTheme="minorHAnsi" w:cstheme="minorHAnsi"/>
          <w:szCs w:val="24"/>
        </w:rPr>
      </w:pPr>
      <w:r w:rsidRPr="006453D0">
        <w:rPr>
          <w:rFonts w:asciiTheme="minorHAnsi" w:eastAsia="Times New Roman" w:hAnsiTheme="minorHAnsi" w:cstheme="minorHAnsi"/>
          <w:b/>
          <w:szCs w:val="24"/>
        </w:rPr>
        <w:t>REQUIRED:</w:t>
      </w:r>
      <w:r w:rsidRPr="006453D0">
        <w:rPr>
          <w:rFonts w:asciiTheme="minorHAnsi" w:eastAsia="Times New Roman" w:hAnsiTheme="minorHAnsi" w:cstheme="minorHAnsi"/>
          <w:szCs w:val="24"/>
        </w:rPr>
        <w:t xml:space="preserve"> </w:t>
      </w:r>
    </w:p>
    <w:p w14:paraId="25928288" w14:textId="30D35247" w:rsidR="007D61A8" w:rsidRPr="007A2680" w:rsidRDefault="00A36E7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Megan </w:t>
      </w:r>
      <w:proofErr w:type="spellStart"/>
      <w:r>
        <w:rPr>
          <w:rStyle w:val="AuthorName"/>
          <w:rFonts w:asciiTheme="minorHAnsi" w:eastAsia="Times" w:hAnsiTheme="minorHAnsi" w:cstheme="minorHAnsi"/>
        </w:rPr>
        <w:t>Meuti</w:t>
      </w:r>
      <w:proofErr w:type="spellEnd"/>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This protocol provides detailed instructions on how to prepare and inject mosquito embryos for CRISPR/Cas9 genome editing.</w:t>
      </w:r>
    </w:p>
    <w:p w14:paraId="51BF3EA6" w14:textId="77777777" w:rsidR="007A2680" w:rsidRPr="007A2680" w:rsidRDefault="007A2680" w:rsidP="007A2680">
      <w:pPr>
        <w:pStyle w:val="ListParagraph"/>
        <w:spacing w:before="120"/>
        <w:ind w:left="907"/>
        <w:contextualSpacing w:val="0"/>
        <w:rPr>
          <w:rFonts w:asciiTheme="minorHAnsi" w:eastAsia="Times New Roman" w:hAnsiTheme="minorHAnsi" w:cstheme="minorHAnsi"/>
          <w:szCs w:val="24"/>
        </w:rPr>
      </w:pPr>
    </w:p>
    <w:p w14:paraId="089514BA" w14:textId="77777777" w:rsidR="007A2680" w:rsidRPr="00932A50" w:rsidRDefault="007A2680" w:rsidP="007A2680">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247A72DB" w14:textId="77777777" w:rsidR="007A2680" w:rsidRPr="006453D0" w:rsidRDefault="007A2680" w:rsidP="007A2680">
      <w:pPr>
        <w:pStyle w:val="ListParagraph"/>
        <w:spacing w:before="120"/>
        <w:ind w:left="907"/>
        <w:contextualSpacing w:val="0"/>
        <w:rPr>
          <w:rFonts w:asciiTheme="minorHAnsi" w:eastAsia="Times New Roman" w:hAnsiTheme="minorHAnsi" w:cstheme="minorHAnsi"/>
          <w:szCs w:val="24"/>
        </w:rPr>
      </w:pPr>
    </w:p>
    <w:p w14:paraId="490E6309" w14:textId="431FD603" w:rsidR="007D61A8" w:rsidRPr="007A2680" w:rsidRDefault="00A36E7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Rob Harrell</w:t>
      </w:r>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The main advantage</w:t>
      </w:r>
      <w:r w:rsidR="009F38E1">
        <w:rPr>
          <w:rFonts w:asciiTheme="minorHAnsi" w:hAnsiTheme="minorHAnsi" w:cstheme="minorHAnsi"/>
        </w:rPr>
        <w:t>s</w:t>
      </w:r>
      <w:r>
        <w:rPr>
          <w:rFonts w:asciiTheme="minorHAnsi" w:hAnsiTheme="minorHAnsi" w:cstheme="minorHAnsi"/>
        </w:rPr>
        <w:t xml:space="preserve"> of this microinjection technique </w:t>
      </w:r>
      <w:r w:rsidR="009F38E1">
        <w:rPr>
          <w:rFonts w:asciiTheme="minorHAnsi" w:hAnsiTheme="minorHAnsi" w:cstheme="minorHAnsi"/>
        </w:rPr>
        <w:t>are</w:t>
      </w:r>
      <w:r>
        <w:rPr>
          <w:rFonts w:asciiTheme="minorHAnsi" w:hAnsiTheme="minorHAnsi" w:cstheme="minorHAnsi"/>
        </w:rPr>
        <w:t xml:space="preserve"> that it has a high rate of mosquito survival and allows researchers to determine the function of a gene.</w:t>
      </w:r>
    </w:p>
    <w:p w14:paraId="04456F9C" w14:textId="77777777" w:rsidR="007A2680" w:rsidRPr="007A2680" w:rsidRDefault="007A2680" w:rsidP="007A2680">
      <w:pPr>
        <w:pStyle w:val="ListParagraph"/>
        <w:spacing w:before="120"/>
        <w:ind w:left="907"/>
        <w:contextualSpacing w:val="0"/>
        <w:rPr>
          <w:rFonts w:asciiTheme="minorHAnsi" w:eastAsia="Times New Roman" w:hAnsiTheme="minorHAnsi" w:cstheme="minorHAnsi"/>
          <w:szCs w:val="24"/>
        </w:rPr>
      </w:pPr>
    </w:p>
    <w:p w14:paraId="0D0D3565" w14:textId="16B9584F" w:rsidR="007A2680" w:rsidRPr="009F38E1" w:rsidRDefault="007A2680" w:rsidP="009F38E1">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6453D0" w:rsidRDefault="007D61A8" w:rsidP="007D61A8">
      <w:pPr>
        <w:rPr>
          <w:rFonts w:asciiTheme="minorHAnsi" w:eastAsia="Times New Roman" w:hAnsiTheme="minorHAnsi" w:cstheme="minorHAnsi"/>
          <w:b/>
          <w:bCs/>
          <w:szCs w:val="24"/>
        </w:rPr>
      </w:pPr>
    </w:p>
    <w:p w14:paraId="650FC038" w14:textId="76D75CCE" w:rsidR="007D61A8" w:rsidRPr="006453D0" w:rsidRDefault="007D61A8" w:rsidP="007D61A8">
      <w:pPr>
        <w:rPr>
          <w:rFonts w:asciiTheme="minorHAnsi" w:eastAsia="Times New Roman" w:hAnsiTheme="minorHAnsi" w:cstheme="minorHAnsi"/>
          <w:szCs w:val="24"/>
        </w:rPr>
      </w:pPr>
      <w:r w:rsidRPr="006453D0">
        <w:rPr>
          <w:rFonts w:asciiTheme="minorHAnsi" w:eastAsia="Times New Roman" w:hAnsiTheme="minorHAnsi" w:cstheme="minorHAnsi"/>
          <w:b/>
          <w:bCs/>
          <w:szCs w:val="24"/>
        </w:rPr>
        <w:t>OPTIONAL:</w:t>
      </w:r>
      <w:r w:rsidRPr="006453D0">
        <w:rPr>
          <w:rFonts w:asciiTheme="minorHAnsi" w:eastAsia="Times New Roman" w:hAnsiTheme="minorHAnsi" w:cstheme="minorHAnsi"/>
          <w:szCs w:val="24"/>
        </w:rPr>
        <w:t xml:space="preserve"> </w:t>
      </w:r>
    </w:p>
    <w:p w14:paraId="284E017B" w14:textId="48C3BC7A" w:rsidR="007D61A8" w:rsidRPr="00D55BED" w:rsidRDefault="00A36E7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Megan Meuti</w:t>
      </w:r>
      <w:r w:rsidR="007D61A8" w:rsidRPr="006453D0">
        <w:rPr>
          <w:rFonts w:asciiTheme="minorHAnsi" w:eastAsia="Times New Roman" w:hAnsiTheme="minorHAnsi" w:cstheme="minorHAnsi"/>
          <w:b/>
          <w:bCs/>
          <w:szCs w:val="24"/>
          <w:u w:val="single"/>
        </w:rPr>
        <w:t>:</w:t>
      </w:r>
      <w:r w:rsidR="007D61A8" w:rsidRPr="006453D0">
        <w:rPr>
          <w:rFonts w:asciiTheme="minorHAnsi" w:eastAsia="Times New Roman" w:hAnsiTheme="minorHAnsi" w:cstheme="minorHAnsi"/>
          <w:szCs w:val="24"/>
        </w:rPr>
        <w:t xml:space="preserve"> </w:t>
      </w:r>
      <w:r>
        <w:rPr>
          <w:rFonts w:asciiTheme="minorHAnsi" w:hAnsiTheme="minorHAnsi" w:cstheme="minorHAnsi"/>
        </w:rPr>
        <w:t xml:space="preserve">This protocol has been specifically tailored to inject </w:t>
      </w:r>
      <w:r>
        <w:rPr>
          <w:rFonts w:asciiTheme="minorHAnsi" w:hAnsiTheme="minorHAnsi" w:cstheme="minorHAnsi"/>
          <w:i/>
          <w:iCs/>
        </w:rPr>
        <w:t xml:space="preserve">Culex </w:t>
      </w:r>
      <w:r>
        <w:rPr>
          <w:rFonts w:asciiTheme="minorHAnsi" w:hAnsiTheme="minorHAnsi" w:cstheme="minorHAnsi"/>
        </w:rPr>
        <w:t>mosquito embryos. This genus of mosquitoes transmits several pathogens</w:t>
      </w:r>
      <w:r w:rsidR="007A2680">
        <w:rPr>
          <w:rFonts w:asciiTheme="minorHAnsi" w:hAnsiTheme="minorHAnsi" w:cstheme="minorHAnsi"/>
        </w:rPr>
        <w:t>,</w:t>
      </w:r>
      <w:r>
        <w:rPr>
          <w:rFonts w:asciiTheme="minorHAnsi" w:hAnsiTheme="minorHAnsi" w:cstheme="minorHAnsi"/>
        </w:rPr>
        <w:t xml:space="preserve"> including viruses that cause West Nile fever and St. Louis </w:t>
      </w:r>
      <w:r w:rsidR="004401AE">
        <w:rPr>
          <w:rFonts w:asciiTheme="minorHAnsi" w:hAnsiTheme="minorHAnsi" w:cstheme="minorHAnsi"/>
        </w:rPr>
        <w:t>e</w:t>
      </w:r>
      <w:r>
        <w:rPr>
          <w:rFonts w:asciiTheme="minorHAnsi" w:hAnsiTheme="minorHAnsi" w:cstheme="minorHAnsi"/>
        </w:rPr>
        <w:t xml:space="preserve">ncephalitis, as well as filarial nematodes that cause elephantiasis and canine heartworm. </w:t>
      </w:r>
    </w:p>
    <w:p w14:paraId="4EEBD7D4" w14:textId="77777777" w:rsidR="00D55BED" w:rsidRPr="00D55BED" w:rsidRDefault="00D55BED" w:rsidP="00D55BED">
      <w:pPr>
        <w:pStyle w:val="ListParagraph"/>
        <w:spacing w:before="120"/>
        <w:ind w:left="907"/>
        <w:contextualSpacing w:val="0"/>
        <w:rPr>
          <w:rFonts w:asciiTheme="minorHAnsi" w:eastAsia="Times New Roman" w:hAnsiTheme="minorHAnsi" w:cstheme="minorHAnsi"/>
          <w:szCs w:val="24"/>
        </w:rPr>
      </w:pPr>
    </w:p>
    <w:p w14:paraId="5A48FC51" w14:textId="77777777" w:rsidR="00D55BED" w:rsidRPr="00932A50" w:rsidRDefault="00D55BED" w:rsidP="00D55BED">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6453D0" w:rsidRDefault="007D61A8" w:rsidP="007D61A8">
      <w:pPr>
        <w:rPr>
          <w:rFonts w:asciiTheme="minorHAnsi" w:eastAsia="Times New Roman" w:hAnsiTheme="minorHAnsi" w:cstheme="minorHAnsi"/>
          <w:szCs w:val="24"/>
        </w:rPr>
      </w:pPr>
    </w:p>
    <w:p w14:paraId="23F311A2" w14:textId="3A91819D" w:rsidR="00333FA4" w:rsidRPr="00D55BED" w:rsidRDefault="006C7A3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Rob Harrell</w:t>
      </w:r>
      <w:r w:rsidR="00333FA4" w:rsidRPr="006453D0">
        <w:rPr>
          <w:rFonts w:asciiTheme="minorHAnsi" w:eastAsia="Times New Roman" w:hAnsiTheme="minorHAnsi" w:cstheme="minorHAnsi"/>
          <w:b/>
          <w:bCs/>
          <w:szCs w:val="24"/>
          <w:u w:val="single"/>
        </w:rPr>
        <w:t>:</w:t>
      </w:r>
      <w:r w:rsidR="00333FA4" w:rsidRPr="006453D0">
        <w:rPr>
          <w:rFonts w:asciiTheme="minorHAnsi" w:eastAsia="Times New Roman" w:hAnsiTheme="minorHAnsi" w:cstheme="minorHAnsi"/>
          <w:szCs w:val="24"/>
        </w:rPr>
        <w:t xml:space="preserve"> </w:t>
      </w:r>
      <w:r>
        <w:rPr>
          <w:rFonts w:asciiTheme="minorHAnsi" w:hAnsiTheme="minorHAnsi" w:cstheme="minorHAnsi"/>
        </w:rPr>
        <w:t xml:space="preserve">Injecting </w:t>
      </w:r>
      <w:r w:rsidR="001F7982">
        <w:rPr>
          <w:rFonts w:asciiTheme="minorHAnsi" w:hAnsiTheme="minorHAnsi" w:cstheme="minorHAnsi"/>
        </w:rPr>
        <w:t>freshly laid</w:t>
      </w:r>
      <w:r>
        <w:rPr>
          <w:rFonts w:asciiTheme="minorHAnsi" w:hAnsiTheme="minorHAnsi" w:cstheme="minorHAnsi"/>
        </w:rPr>
        <w:t xml:space="preserve"> insect embryos and getting a high rate of survival takes lots of time</w:t>
      </w:r>
      <w:r w:rsidR="00634E3A">
        <w:rPr>
          <w:rFonts w:asciiTheme="minorHAnsi" w:hAnsiTheme="minorHAnsi" w:cstheme="minorHAnsi"/>
        </w:rPr>
        <w:t xml:space="preserve">, </w:t>
      </w:r>
      <w:proofErr w:type="gramStart"/>
      <w:r>
        <w:rPr>
          <w:rFonts w:asciiTheme="minorHAnsi" w:hAnsiTheme="minorHAnsi" w:cstheme="minorHAnsi"/>
        </w:rPr>
        <w:t>practice</w:t>
      </w:r>
      <w:proofErr w:type="gramEnd"/>
      <w:r w:rsidR="00634E3A">
        <w:rPr>
          <w:rFonts w:asciiTheme="minorHAnsi" w:hAnsiTheme="minorHAnsi" w:cstheme="minorHAnsi"/>
        </w:rPr>
        <w:t xml:space="preserve"> and patience</w:t>
      </w:r>
      <w:r>
        <w:rPr>
          <w:rFonts w:asciiTheme="minorHAnsi" w:hAnsiTheme="minorHAnsi" w:cstheme="minorHAnsi"/>
        </w:rPr>
        <w:t xml:space="preserve">. Therefore, we recommend </w:t>
      </w:r>
      <w:r w:rsidR="00634E3A">
        <w:rPr>
          <w:rFonts w:asciiTheme="minorHAnsi" w:hAnsiTheme="minorHAnsi" w:cstheme="minorHAnsi"/>
        </w:rPr>
        <w:t>injecting several embryos with a colored saline solution before</w:t>
      </w:r>
      <w:r>
        <w:rPr>
          <w:rFonts w:asciiTheme="minorHAnsi" w:hAnsiTheme="minorHAnsi" w:cstheme="minorHAnsi"/>
        </w:rPr>
        <w:t xml:space="preserve"> </w:t>
      </w:r>
      <w:r w:rsidR="00634E3A">
        <w:rPr>
          <w:rFonts w:asciiTheme="minorHAnsi" w:hAnsiTheme="minorHAnsi" w:cstheme="minorHAnsi"/>
        </w:rPr>
        <w:t>injecting expensive materials to generate a mutation.</w:t>
      </w:r>
    </w:p>
    <w:p w14:paraId="7F49F5E1" w14:textId="77777777" w:rsidR="00D55BED" w:rsidRPr="00D55BED" w:rsidRDefault="00D55BED" w:rsidP="00D55BED">
      <w:pPr>
        <w:pStyle w:val="ListParagraph"/>
        <w:spacing w:before="120"/>
        <w:ind w:left="907"/>
        <w:contextualSpacing w:val="0"/>
        <w:rPr>
          <w:rFonts w:asciiTheme="minorHAnsi" w:eastAsia="Times New Roman" w:hAnsiTheme="minorHAnsi" w:cstheme="minorHAnsi"/>
          <w:szCs w:val="24"/>
        </w:rPr>
      </w:pPr>
    </w:p>
    <w:p w14:paraId="66D538A0" w14:textId="0B0251CC" w:rsidR="001016BD" w:rsidRPr="009F38E1" w:rsidRDefault="00D55BED" w:rsidP="009F38E1">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713769B9" w14:textId="50DA803F" w:rsidR="00DC2504" w:rsidRPr="006453D0" w:rsidRDefault="00DC2504" w:rsidP="00182E1D">
      <w:pPr>
        <w:pStyle w:val="Heading1"/>
        <w:rPr>
          <w:rFonts w:asciiTheme="minorHAnsi" w:hAnsiTheme="minorHAnsi" w:cstheme="minorHAnsi"/>
          <w:lang w:eastAsia="zh-TW"/>
        </w:rPr>
      </w:pPr>
      <w:r w:rsidRPr="006453D0">
        <w:rPr>
          <w:rFonts w:asciiTheme="minorHAnsi" w:hAnsiTheme="minorHAnsi" w:cstheme="minorHAnsi"/>
        </w:rPr>
        <w:lastRenderedPageBreak/>
        <w:t>Protoco</w:t>
      </w:r>
      <w:r w:rsidR="00182E1D">
        <w:rPr>
          <w:rFonts w:asciiTheme="minorHAnsi" w:hAnsiTheme="minorHAnsi" w:cstheme="minorHAnsi"/>
        </w:rPr>
        <w:t>l</w:t>
      </w:r>
    </w:p>
    <w:p w14:paraId="75DFC648" w14:textId="568EE1C3" w:rsidR="00CE10F2" w:rsidRPr="006453D0" w:rsidRDefault="004530DB" w:rsidP="00333FA4">
      <w:pPr>
        <w:pStyle w:val="ListParagraph"/>
        <w:numPr>
          <w:ilvl w:val="0"/>
          <w:numId w:val="3"/>
        </w:numPr>
        <w:spacing w:before="120"/>
        <w:contextualSpacing w:val="0"/>
        <w:rPr>
          <w:rFonts w:asciiTheme="minorHAnsi" w:hAnsiTheme="minorHAnsi" w:cstheme="minorHAnsi"/>
          <w:b/>
          <w:bCs/>
        </w:rPr>
      </w:pPr>
      <w:r w:rsidRPr="006453D0">
        <w:rPr>
          <w:rFonts w:asciiTheme="minorHAnsi" w:hAnsiTheme="minorHAnsi" w:cstheme="minorHAnsi"/>
          <w:b/>
          <w:bCs/>
        </w:rPr>
        <w:t xml:space="preserve">Injecting </w:t>
      </w:r>
      <w:r w:rsidRPr="006453D0">
        <w:rPr>
          <w:rFonts w:asciiTheme="minorHAnsi" w:hAnsiTheme="minorHAnsi" w:cstheme="minorHAnsi"/>
          <w:b/>
          <w:bCs/>
          <w:i/>
          <w:iCs/>
        </w:rPr>
        <w:t xml:space="preserve">Culex </w:t>
      </w:r>
      <w:r w:rsidRPr="006453D0">
        <w:rPr>
          <w:rFonts w:asciiTheme="minorHAnsi" w:hAnsiTheme="minorHAnsi" w:cstheme="minorHAnsi"/>
          <w:b/>
          <w:bCs/>
        </w:rPr>
        <w:t>Embryos</w:t>
      </w:r>
    </w:p>
    <w:p w14:paraId="24C6B477" w14:textId="293D6291" w:rsidR="00125924" w:rsidRPr="001F7982" w:rsidRDefault="00977F9D" w:rsidP="00333FA4">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t xml:space="preserve">Begin by backfilling the injection needles with the injection mix </w:t>
      </w:r>
      <w:r w:rsidRPr="001F7982">
        <w:rPr>
          <w:rFonts w:asciiTheme="minorHAnsi" w:hAnsiTheme="minorHAnsi" w:cstheme="minorHAnsi"/>
          <w:b/>
          <w:bCs/>
          <w:color w:val="7030A0"/>
        </w:rPr>
        <w:t>[1]</w:t>
      </w:r>
      <w:r w:rsidRPr="001F7982">
        <w:rPr>
          <w:rFonts w:asciiTheme="minorHAnsi" w:hAnsiTheme="minorHAnsi" w:cstheme="minorHAnsi"/>
          <w:color w:val="7030A0"/>
        </w:rPr>
        <w:t>. Choose a needle filler or gel loading tip that will fit easily into the back end of the selected injection needle</w:t>
      </w:r>
      <w:r w:rsidR="00FE2682" w:rsidRPr="001F7982">
        <w:rPr>
          <w:rFonts w:asciiTheme="minorHAnsi" w:hAnsiTheme="minorHAnsi" w:cstheme="minorHAnsi"/>
          <w:color w:val="7030A0"/>
        </w:rPr>
        <w:t>. Make sure that there is</w:t>
      </w:r>
      <w:r w:rsidRPr="001F7982">
        <w:rPr>
          <w:rFonts w:asciiTheme="minorHAnsi" w:hAnsiTheme="minorHAnsi" w:cstheme="minorHAnsi"/>
          <w:color w:val="7030A0"/>
        </w:rPr>
        <w:t xml:space="preserve"> a bit of space between the end of the needle filler and the injection needle </w:t>
      </w:r>
      <w:r w:rsidRPr="001F7982">
        <w:rPr>
          <w:rFonts w:asciiTheme="minorHAnsi" w:hAnsiTheme="minorHAnsi" w:cstheme="minorHAnsi"/>
          <w:b/>
          <w:bCs/>
          <w:color w:val="7030A0"/>
        </w:rPr>
        <w:t>[2]</w:t>
      </w:r>
      <w:r w:rsidRPr="001F7982">
        <w:rPr>
          <w:rFonts w:asciiTheme="minorHAnsi" w:hAnsiTheme="minorHAnsi" w:cstheme="minorHAnsi"/>
          <w:color w:val="7030A0"/>
        </w:rPr>
        <w:t>.</w:t>
      </w:r>
    </w:p>
    <w:p w14:paraId="7605F9E4" w14:textId="72B58A88" w:rsidR="00C34F4C" w:rsidRPr="006453D0" w:rsidRDefault="00345B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preparing to fill the needle.</w:t>
      </w:r>
    </w:p>
    <w:p w14:paraId="5E5096AA" w14:textId="040CA313" w:rsidR="00C34F4C" w:rsidRDefault="00345B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Appropriate needle filler or gel loading tip.</w:t>
      </w:r>
    </w:p>
    <w:p w14:paraId="73D8D043" w14:textId="04E31140" w:rsidR="00356467" w:rsidRPr="00356467" w:rsidRDefault="00356467" w:rsidP="00356467">
      <w:pPr>
        <w:spacing w:before="120"/>
        <w:ind w:left="907"/>
        <w:rPr>
          <w:rFonts w:asciiTheme="minorHAnsi" w:hAnsiTheme="minorHAnsi" w:cstheme="minorHAnsi"/>
        </w:rPr>
      </w:pPr>
      <w:r w:rsidRPr="00765C6D">
        <w:rPr>
          <w:rFonts w:asciiTheme="minorHAnsi" w:hAnsiTheme="minorHAnsi" w:cstheme="minorHAnsi"/>
          <w:highlight w:val="green"/>
        </w:rPr>
        <w:t xml:space="preserve">NOTE: Shot number </w:t>
      </w:r>
      <w:r w:rsidR="00765C6D" w:rsidRPr="00765C6D">
        <w:rPr>
          <w:rFonts w:asciiTheme="minorHAnsi" w:hAnsiTheme="minorHAnsi" w:cstheme="minorHAnsi"/>
          <w:highlight w:val="green"/>
        </w:rPr>
        <w:t>2.1.2 also includes the footage for shot 2.2.1.</w:t>
      </w:r>
    </w:p>
    <w:p w14:paraId="54B0D4E5" w14:textId="3FFE0985" w:rsidR="00CE10F2" w:rsidRPr="001F7982" w:rsidRDefault="00977F9D" w:rsidP="00333FA4">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t xml:space="preserve">Carefully </w:t>
      </w:r>
      <w:r w:rsidR="006300FD" w:rsidRPr="001F7982">
        <w:rPr>
          <w:rFonts w:asciiTheme="minorHAnsi" w:hAnsiTheme="minorHAnsi" w:cstheme="minorHAnsi"/>
          <w:color w:val="7030A0"/>
        </w:rPr>
        <w:t>aspirate</w:t>
      </w:r>
      <w:r w:rsidRPr="001F7982">
        <w:rPr>
          <w:rFonts w:asciiTheme="minorHAnsi" w:hAnsiTheme="minorHAnsi" w:cstheme="minorHAnsi"/>
          <w:color w:val="7030A0"/>
        </w:rPr>
        <w:t xml:space="preserve"> a single, small drop of </w:t>
      </w:r>
      <w:r w:rsidR="006C7A34" w:rsidRPr="001F7982">
        <w:rPr>
          <w:rFonts w:asciiTheme="minorHAnsi" w:hAnsiTheme="minorHAnsi" w:cstheme="minorHAnsi"/>
          <w:color w:val="7030A0"/>
        </w:rPr>
        <w:t xml:space="preserve">the </w:t>
      </w:r>
      <w:r w:rsidRPr="001F7982">
        <w:rPr>
          <w:rFonts w:asciiTheme="minorHAnsi" w:hAnsiTheme="minorHAnsi" w:cstheme="minorHAnsi"/>
          <w:color w:val="7030A0"/>
        </w:rPr>
        <w:t xml:space="preserve">injection mix into the injection needle, near the spot where </w:t>
      </w:r>
      <w:r w:rsidR="00FE2682" w:rsidRPr="001F7982">
        <w:rPr>
          <w:rFonts w:asciiTheme="minorHAnsi" w:hAnsiTheme="minorHAnsi" w:cstheme="minorHAnsi"/>
          <w:color w:val="7030A0"/>
        </w:rPr>
        <w:t>it</w:t>
      </w:r>
      <w:r w:rsidRPr="001F7982">
        <w:rPr>
          <w:rFonts w:asciiTheme="minorHAnsi" w:hAnsiTheme="minorHAnsi" w:cstheme="minorHAnsi"/>
          <w:color w:val="7030A0"/>
        </w:rPr>
        <w:t xml:space="preserve"> begins to taper </w:t>
      </w:r>
      <w:r w:rsidRPr="001F7982">
        <w:rPr>
          <w:rFonts w:asciiTheme="minorHAnsi" w:hAnsiTheme="minorHAnsi" w:cstheme="minorHAnsi"/>
          <w:b/>
          <w:bCs/>
          <w:color w:val="7030A0"/>
        </w:rPr>
        <w:t>[1-TXT]</w:t>
      </w:r>
      <w:r w:rsidRPr="001F7982">
        <w:rPr>
          <w:rFonts w:asciiTheme="minorHAnsi" w:hAnsiTheme="minorHAnsi" w:cstheme="minorHAnsi"/>
          <w:color w:val="7030A0"/>
        </w:rPr>
        <w:t xml:space="preserve">, then attach the injection needle to the micro-injector </w:t>
      </w:r>
      <w:r w:rsidRPr="001F7982">
        <w:rPr>
          <w:rFonts w:asciiTheme="minorHAnsi" w:hAnsiTheme="minorHAnsi" w:cstheme="minorHAnsi"/>
          <w:b/>
          <w:bCs/>
          <w:color w:val="7030A0"/>
        </w:rPr>
        <w:t>[2]</w:t>
      </w:r>
      <w:r w:rsidRPr="001F7982">
        <w:rPr>
          <w:rFonts w:asciiTheme="minorHAnsi" w:hAnsiTheme="minorHAnsi" w:cstheme="minorHAnsi"/>
          <w:color w:val="7030A0"/>
        </w:rPr>
        <w:t>.</w:t>
      </w:r>
      <w:r w:rsidR="006300FD" w:rsidRPr="001F7982">
        <w:rPr>
          <w:rFonts w:asciiTheme="minorHAnsi" w:hAnsiTheme="minorHAnsi" w:cstheme="minorHAnsi"/>
          <w:color w:val="7030A0"/>
        </w:rPr>
        <w:t xml:space="preserve"> Place the slide containing the embryos onto the stage of the microscope </w:t>
      </w:r>
      <w:r w:rsidR="006300FD" w:rsidRPr="001F7982">
        <w:rPr>
          <w:rFonts w:asciiTheme="minorHAnsi" w:hAnsiTheme="minorHAnsi" w:cstheme="minorHAnsi"/>
          <w:b/>
          <w:bCs/>
          <w:color w:val="7030A0"/>
        </w:rPr>
        <w:t>[3]</w:t>
      </w:r>
      <w:r w:rsidR="006300FD" w:rsidRPr="001F7982">
        <w:rPr>
          <w:rFonts w:asciiTheme="minorHAnsi" w:hAnsiTheme="minorHAnsi" w:cstheme="minorHAnsi"/>
          <w:color w:val="7030A0"/>
        </w:rPr>
        <w:t>.</w:t>
      </w:r>
    </w:p>
    <w:p w14:paraId="1EE42691" w14:textId="27945660" w:rsidR="00A319BE" w:rsidRPr="006453D0" w:rsidRDefault="00977F9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T</w:t>
      </w:r>
      <w:r w:rsidR="006300FD" w:rsidRPr="006453D0">
        <w:rPr>
          <w:rFonts w:asciiTheme="minorHAnsi" w:hAnsiTheme="minorHAnsi" w:cstheme="minorHAnsi"/>
        </w:rPr>
        <w:t xml:space="preserve">alent aspirating the drop of injection mix into the needle. </w:t>
      </w:r>
      <w:r w:rsidR="006300FD" w:rsidRPr="006453D0">
        <w:rPr>
          <w:rFonts w:asciiTheme="minorHAnsi" w:hAnsiTheme="minorHAnsi" w:cstheme="minorHAnsi"/>
          <w:b/>
          <w:bCs/>
        </w:rPr>
        <w:t>TEXT: 0.5 – 1 µL</w:t>
      </w:r>
    </w:p>
    <w:p w14:paraId="50E67E8E" w14:textId="03B204FE" w:rsidR="006300FD" w:rsidRPr="006453D0" w:rsidRDefault="006300F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 xml:space="preserve">Talent attaching the needle to the micro-injector. </w:t>
      </w:r>
    </w:p>
    <w:p w14:paraId="5F7627B7" w14:textId="716667B2" w:rsidR="006300FD" w:rsidRPr="006453D0" w:rsidRDefault="006300FD" w:rsidP="00333FA4">
      <w:pPr>
        <w:pStyle w:val="ListParagraph"/>
        <w:numPr>
          <w:ilvl w:val="2"/>
          <w:numId w:val="3"/>
        </w:numPr>
        <w:spacing w:before="120"/>
        <w:contextualSpacing w:val="0"/>
        <w:rPr>
          <w:rFonts w:asciiTheme="minorHAnsi" w:hAnsiTheme="minorHAnsi" w:cstheme="minorHAnsi"/>
        </w:rPr>
      </w:pPr>
      <w:r w:rsidRPr="006453D0">
        <w:rPr>
          <w:rFonts w:asciiTheme="minorHAnsi" w:hAnsiTheme="minorHAnsi" w:cstheme="minorHAnsi"/>
        </w:rPr>
        <w:t>Talent placing the slide onto the microscope stage.</w:t>
      </w:r>
    </w:p>
    <w:p w14:paraId="24D19C97" w14:textId="346C87C4" w:rsidR="004530DB" w:rsidRPr="001F7982" w:rsidRDefault="006300FD" w:rsidP="004530DB">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t xml:space="preserve">To open the needle, </w:t>
      </w:r>
      <w:r w:rsidR="006453D0" w:rsidRPr="001F7982">
        <w:rPr>
          <w:rFonts w:asciiTheme="minorHAnsi" w:hAnsiTheme="minorHAnsi" w:cstheme="minorHAnsi"/>
          <w:color w:val="7030A0"/>
        </w:rPr>
        <w:t>use a starting injection pressure of a</w:t>
      </w:r>
      <w:r w:rsidR="00345BCB" w:rsidRPr="001F7982">
        <w:rPr>
          <w:rFonts w:asciiTheme="minorHAnsi" w:hAnsiTheme="minorHAnsi" w:cstheme="minorHAnsi"/>
          <w:color w:val="7030A0"/>
        </w:rPr>
        <w:t>pproximately</w:t>
      </w:r>
      <w:r w:rsidR="006453D0" w:rsidRPr="001F7982">
        <w:rPr>
          <w:rFonts w:asciiTheme="minorHAnsi" w:hAnsiTheme="minorHAnsi" w:cstheme="minorHAnsi"/>
          <w:color w:val="7030A0"/>
        </w:rPr>
        <w:t xml:space="preserve"> 30 PSI and adjust it as necessary to deliver an appropriate volume of injection mix </w:t>
      </w:r>
      <w:r w:rsidR="006453D0" w:rsidRPr="001F7982">
        <w:rPr>
          <w:rFonts w:asciiTheme="minorHAnsi" w:hAnsiTheme="minorHAnsi" w:cstheme="minorHAnsi"/>
          <w:b/>
          <w:bCs/>
          <w:color w:val="7030A0"/>
        </w:rPr>
        <w:t>[1]</w:t>
      </w:r>
      <w:r w:rsidR="006453D0" w:rsidRPr="001F7982">
        <w:rPr>
          <w:rFonts w:asciiTheme="minorHAnsi" w:hAnsiTheme="minorHAnsi" w:cstheme="minorHAnsi"/>
          <w:color w:val="7030A0"/>
        </w:rPr>
        <w:t xml:space="preserve">. </w:t>
      </w:r>
    </w:p>
    <w:p w14:paraId="7749B286" w14:textId="0D77546B"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injection pressure.</w:t>
      </w:r>
    </w:p>
    <w:p w14:paraId="531966B0" w14:textId="3826577A" w:rsidR="006453D0" w:rsidRDefault="006453D0" w:rsidP="004530DB">
      <w:pPr>
        <w:pStyle w:val="ListParagraph"/>
        <w:numPr>
          <w:ilvl w:val="1"/>
          <w:numId w:val="3"/>
        </w:numPr>
        <w:spacing w:before="120"/>
        <w:contextualSpacing w:val="0"/>
        <w:rPr>
          <w:rFonts w:asciiTheme="minorHAnsi" w:hAnsiTheme="minorHAnsi" w:cstheme="minorHAnsi"/>
        </w:rPr>
      </w:pPr>
      <w:r w:rsidRPr="001F7982">
        <w:rPr>
          <w:rFonts w:asciiTheme="minorHAnsi" w:hAnsiTheme="minorHAnsi" w:cstheme="minorHAnsi"/>
          <w:color w:val="7030A0"/>
        </w:rPr>
        <w:t xml:space="preserve">Under a dissection microscope, position the needle above the </w:t>
      </w:r>
      <w:r w:rsidR="006C7A34" w:rsidRPr="001F7982">
        <w:rPr>
          <w:rFonts w:asciiTheme="minorHAnsi" w:hAnsiTheme="minorHAnsi" w:cstheme="minorHAnsi"/>
          <w:color w:val="7030A0"/>
        </w:rPr>
        <w:t xml:space="preserve">mosquito </w:t>
      </w:r>
      <w:r w:rsidRPr="001F7982">
        <w:rPr>
          <w:rFonts w:asciiTheme="minorHAnsi" w:hAnsiTheme="minorHAnsi" w:cstheme="minorHAnsi"/>
          <w:color w:val="7030A0"/>
        </w:rPr>
        <w:t>embryo</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[1]</w:t>
      </w:r>
      <w:r w:rsidRPr="001F7982">
        <w:rPr>
          <w:rFonts w:asciiTheme="minorHAnsi" w:hAnsiTheme="minorHAnsi" w:cstheme="minorHAnsi"/>
          <w:color w:val="7030A0"/>
        </w:rPr>
        <w:t xml:space="preserve"> and carefully use the micromanipulator to lower the needle onto the embryo</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[2]</w:t>
      </w:r>
      <w:r w:rsidRPr="001F7982">
        <w:rPr>
          <w:rFonts w:asciiTheme="minorHAnsi" w:hAnsiTheme="minorHAnsi" w:cstheme="minorHAnsi"/>
          <w:color w:val="7030A0"/>
        </w:rPr>
        <w:t>. Once the needle is barely touching the embryo, quickly move the embryo perpendicular to the long axis of the needle</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[3]</w:t>
      </w:r>
      <w:r w:rsidR="00F41D72" w:rsidRPr="001F7982">
        <w:rPr>
          <w:rFonts w:asciiTheme="minorHAnsi" w:hAnsiTheme="minorHAnsi" w:cstheme="minorHAnsi"/>
          <w:color w:val="7030A0"/>
        </w:rPr>
        <w:t>.</w:t>
      </w:r>
      <w:r w:rsidR="006D4F19" w:rsidRPr="001F7982">
        <w:rPr>
          <w:rFonts w:asciiTheme="minorHAnsi" w:hAnsiTheme="minorHAnsi" w:cstheme="minorHAnsi"/>
          <w:i/>
          <w:iCs/>
          <w:color w:val="7030A0"/>
        </w:rPr>
        <w:t xml:space="preserve"> </w:t>
      </w:r>
      <w:r w:rsidR="006D4F19" w:rsidRPr="001640DA">
        <w:rPr>
          <w:rFonts w:asciiTheme="minorHAnsi" w:hAnsiTheme="minorHAnsi" w:cstheme="minorHAnsi"/>
          <w:i/>
          <w:iCs/>
          <w:color w:val="0432FF"/>
        </w:rPr>
        <w:t>Videographer: This step is</w:t>
      </w:r>
      <w:r w:rsidR="006D4F19">
        <w:rPr>
          <w:rFonts w:asciiTheme="minorHAnsi" w:hAnsiTheme="minorHAnsi" w:cstheme="minorHAnsi"/>
          <w:i/>
          <w:iCs/>
          <w:color w:val="0432FF"/>
        </w:rPr>
        <w:t xml:space="preserve"> difficult and</w:t>
      </w:r>
      <w:r w:rsidR="006D4F19" w:rsidRPr="001640DA">
        <w:rPr>
          <w:rFonts w:asciiTheme="minorHAnsi" w:hAnsiTheme="minorHAnsi" w:cstheme="minorHAnsi"/>
          <w:i/>
          <w:iCs/>
          <w:color w:val="0432FF"/>
        </w:rPr>
        <w:t xml:space="preserve"> important!</w:t>
      </w:r>
    </w:p>
    <w:p w14:paraId="12F607AD" w14:textId="11758DE4"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w:t>
      </w:r>
    </w:p>
    <w:p w14:paraId="3C9ADFD2" w14:textId="3F1C060C" w:rsidR="00AA2A1F" w:rsidRDefault="00345BCB" w:rsidP="008670D9">
      <w:pPr>
        <w:pStyle w:val="ListParagraph"/>
        <w:numPr>
          <w:ilvl w:val="2"/>
          <w:numId w:val="3"/>
        </w:numPr>
        <w:spacing w:before="120"/>
        <w:contextualSpacing w:val="0"/>
        <w:rPr>
          <w:rFonts w:asciiTheme="minorHAnsi" w:hAnsiTheme="minorHAnsi" w:cstheme="minorHAnsi"/>
        </w:rPr>
      </w:pPr>
      <w:r w:rsidRPr="00AA2A1F">
        <w:rPr>
          <w:rFonts w:asciiTheme="minorHAnsi" w:hAnsiTheme="minorHAnsi" w:cstheme="minorHAnsi"/>
        </w:rPr>
        <w:t xml:space="preserve">SCOPE: </w:t>
      </w:r>
      <w:r w:rsidR="00AA2A1F" w:rsidRPr="00AA2A1F">
        <w:rPr>
          <w:rFonts w:asciiTheme="minorHAnsi" w:hAnsiTheme="minorHAnsi" w:cstheme="minorHAnsi"/>
        </w:rPr>
        <w:t>61651 Culex injertion video</w:t>
      </w:r>
      <w:r w:rsidR="00DD3338">
        <w:rPr>
          <w:rFonts w:asciiTheme="minorHAnsi" w:hAnsiTheme="minorHAnsi" w:cstheme="minorHAnsi"/>
        </w:rPr>
        <w:t>.mp4. 00:56 - 01:04</w:t>
      </w:r>
    </w:p>
    <w:p w14:paraId="3DEEBDD2" w14:textId="7C61C7C9" w:rsidR="00345BCB" w:rsidRPr="00AA2A1F" w:rsidRDefault="00345BCB" w:rsidP="008670D9">
      <w:pPr>
        <w:pStyle w:val="ListParagraph"/>
        <w:numPr>
          <w:ilvl w:val="2"/>
          <w:numId w:val="3"/>
        </w:numPr>
        <w:spacing w:before="120"/>
        <w:contextualSpacing w:val="0"/>
        <w:rPr>
          <w:rFonts w:asciiTheme="minorHAnsi" w:hAnsiTheme="minorHAnsi" w:cstheme="minorHAnsi"/>
        </w:rPr>
      </w:pPr>
      <w:r w:rsidRPr="00526B7C">
        <w:rPr>
          <w:rFonts w:asciiTheme="minorHAnsi" w:hAnsiTheme="minorHAnsi" w:cstheme="minorHAnsi"/>
        </w:rPr>
        <w:t>SCOPE</w:t>
      </w:r>
      <w:r w:rsidRPr="00AA2A1F">
        <w:rPr>
          <w:rFonts w:asciiTheme="minorHAnsi" w:hAnsiTheme="minorHAnsi" w:cstheme="minorHAnsi"/>
        </w:rPr>
        <w:t xml:space="preserve">: </w:t>
      </w:r>
      <w:r w:rsidR="00526B7C" w:rsidRPr="00526B7C">
        <w:rPr>
          <w:rFonts w:asciiTheme="minorHAnsi" w:hAnsiTheme="minorHAnsi" w:cstheme="minorHAnsi"/>
        </w:rPr>
        <w:t>61651 Culex injertion video</w:t>
      </w:r>
      <w:r w:rsidR="00526B7C">
        <w:rPr>
          <w:rFonts w:asciiTheme="minorHAnsi" w:hAnsiTheme="minorHAnsi" w:cstheme="minorHAnsi"/>
        </w:rPr>
        <w:t>.mp4. 01:32 – 01:38</w:t>
      </w:r>
    </w:p>
    <w:p w14:paraId="7150B575" w14:textId="3DDB080A" w:rsidR="006453D0" w:rsidRDefault="006453D0" w:rsidP="004530DB">
      <w:pPr>
        <w:pStyle w:val="ListParagraph"/>
        <w:numPr>
          <w:ilvl w:val="1"/>
          <w:numId w:val="3"/>
        </w:numPr>
        <w:spacing w:before="120"/>
        <w:contextualSpacing w:val="0"/>
        <w:rPr>
          <w:rFonts w:asciiTheme="minorHAnsi" w:hAnsiTheme="minorHAnsi" w:cstheme="minorHAnsi"/>
        </w:rPr>
      </w:pPr>
      <w:r w:rsidRPr="001F7982">
        <w:rPr>
          <w:rFonts w:asciiTheme="minorHAnsi" w:hAnsiTheme="minorHAnsi" w:cstheme="minorHAnsi"/>
          <w:color w:val="7030A0"/>
        </w:rPr>
        <w:t xml:space="preserve">To determine if the needle was successfully opened, press the injection trigger </w:t>
      </w:r>
      <w:r w:rsidR="00345BCB" w:rsidRPr="001F7982">
        <w:rPr>
          <w:rFonts w:asciiTheme="minorHAnsi" w:hAnsiTheme="minorHAnsi" w:cstheme="minorHAnsi"/>
          <w:b/>
          <w:bCs/>
          <w:color w:val="7030A0"/>
        </w:rPr>
        <w:t xml:space="preserve">[1] </w:t>
      </w:r>
      <w:r w:rsidRPr="001F7982">
        <w:rPr>
          <w:rFonts w:asciiTheme="minorHAnsi" w:hAnsiTheme="minorHAnsi" w:cstheme="minorHAnsi"/>
          <w:color w:val="7030A0"/>
        </w:rPr>
        <w:t xml:space="preserve">and see whether any bubbles or injection mix escape from the needle. If not, repeat moving the </w:t>
      </w:r>
      <w:r w:rsidR="006C7A34" w:rsidRPr="001F7982">
        <w:rPr>
          <w:rFonts w:asciiTheme="minorHAnsi" w:hAnsiTheme="minorHAnsi" w:cstheme="minorHAnsi"/>
          <w:color w:val="7030A0"/>
        </w:rPr>
        <w:t xml:space="preserve">mosquito </w:t>
      </w:r>
      <w:r w:rsidRPr="001F7982">
        <w:rPr>
          <w:rFonts w:asciiTheme="minorHAnsi" w:hAnsiTheme="minorHAnsi" w:cstheme="minorHAnsi"/>
          <w:color w:val="7030A0"/>
        </w:rPr>
        <w:t xml:space="preserve">embryo against the needle until </w:t>
      </w:r>
      <w:r w:rsidR="00F41D72" w:rsidRPr="001F7982">
        <w:rPr>
          <w:rFonts w:asciiTheme="minorHAnsi" w:hAnsiTheme="minorHAnsi" w:cstheme="minorHAnsi"/>
          <w:color w:val="7030A0"/>
        </w:rPr>
        <w:t>it</w:t>
      </w:r>
      <w:r w:rsidRPr="001F7982">
        <w:rPr>
          <w:rFonts w:asciiTheme="minorHAnsi" w:hAnsiTheme="minorHAnsi" w:cstheme="minorHAnsi"/>
          <w:color w:val="7030A0"/>
        </w:rPr>
        <w:t xml:space="preserve"> is </w:t>
      </w:r>
      <w:proofErr w:type="gramStart"/>
      <w:r w:rsidRPr="001F7982">
        <w:rPr>
          <w:rFonts w:asciiTheme="minorHAnsi" w:hAnsiTheme="minorHAnsi" w:cstheme="minorHAnsi"/>
          <w:color w:val="7030A0"/>
        </w:rPr>
        <w:t>open</w:t>
      </w:r>
      <w:proofErr w:type="gramEnd"/>
      <w:r w:rsidRPr="001F7982">
        <w:rPr>
          <w:rFonts w:asciiTheme="minorHAnsi" w:hAnsiTheme="minorHAnsi" w:cstheme="minorHAnsi"/>
          <w:color w:val="7030A0"/>
        </w:rPr>
        <w:t xml:space="preserve"> and</w:t>
      </w:r>
      <w:r w:rsidR="006C7A34" w:rsidRPr="001F7982">
        <w:rPr>
          <w:rFonts w:asciiTheme="minorHAnsi" w:hAnsiTheme="minorHAnsi" w:cstheme="minorHAnsi"/>
          <w:color w:val="7030A0"/>
        </w:rPr>
        <w:t xml:space="preserve"> the</w:t>
      </w:r>
      <w:r w:rsidRPr="001F7982">
        <w:rPr>
          <w:rFonts w:asciiTheme="minorHAnsi" w:hAnsiTheme="minorHAnsi" w:cstheme="minorHAnsi"/>
          <w:color w:val="7030A0"/>
        </w:rPr>
        <w:t xml:space="preserve"> injection mix escapes when the trigger is pressed</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[2]</w:t>
      </w:r>
      <w:r w:rsidR="00F41D72" w:rsidRPr="001F7982">
        <w:rPr>
          <w:rFonts w:asciiTheme="minorHAnsi" w:hAnsiTheme="minorHAnsi" w:cstheme="minorHAnsi"/>
          <w:color w:val="7030A0"/>
        </w:rPr>
        <w:t>.</w:t>
      </w:r>
      <w:r w:rsidR="006D4F19" w:rsidRPr="001F7982">
        <w:rPr>
          <w:rFonts w:asciiTheme="minorHAnsi" w:hAnsiTheme="minorHAnsi" w:cstheme="minorHAnsi"/>
          <w:i/>
          <w:iCs/>
          <w:color w:val="7030A0"/>
        </w:rPr>
        <w:t xml:space="preserve"> </w:t>
      </w:r>
      <w:r w:rsidR="006D4F19" w:rsidRPr="001640DA">
        <w:rPr>
          <w:rFonts w:asciiTheme="minorHAnsi" w:hAnsiTheme="minorHAnsi" w:cstheme="minorHAnsi"/>
          <w:i/>
          <w:iCs/>
          <w:color w:val="0432FF"/>
        </w:rPr>
        <w:t>Videographer: This step is important!</w:t>
      </w:r>
    </w:p>
    <w:p w14:paraId="55966CBF" w14:textId="1579740A"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trigger.</w:t>
      </w:r>
    </w:p>
    <w:p w14:paraId="18D37EDB" w14:textId="731F3BFA" w:rsidR="00345BCB" w:rsidRPr="00345BCB" w:rsidRDefault="00345BCB" w:rsidP="00345BCB">
      <w:pPr>
        <w:pStyle w:val="ListParagraph"/>
        <w:numPr>
          <w:ilvl w:val="2"/>
          <w:numId w:val="3"/>
        </w:numPr>
        <w:spacing w:before="120"/>
        <w:contextualSpacing w:val="0"/>
        <w:rPr>
          <w:rFonts w:asciiTheme="minorHAnsi" w:hAnsiTheme="minorHAnsi" w:cstheme="minorHAnsi"/>
        </w:rPr>
      </w:pPr>
      <w:r w:rsidRPr="007F0A35">
        <w:rPr>
          <w:rFonts w:asciiTheme="minorHAnsi" w:hAnsiTheme="minorHAnsi" w:cstheme="minorHAnsi"/>
        </w:rPr>
        <w:t>SCOPE:</w:t>
      </w:r>
      <w:r>
        <w:rPr>
          <w:rFonts w:asciiTheme="minorHAnsi" w:hAnsiTheme="minorHAnsi" w:cstheme="minorHAnsi"/>
        </w:rPr>
        <w:t xml:space="preserve"> </w:t>
      </w:r>
      <w:r w:rsidR="00443175" w:rsidRPr="00443175">
        <w:rPr>
          <w:rFonts w:asciiTheme="minorHAnsi" w:hAnsiTheme="minorHAnsi" w:cstheme="minorHAnsi"/>
        </w:rPr>
        <w:t>61651 Culex injertion video</w:t>
      </w:r>
      <w:r w:rsidR="00EA59B2">
        <w:rPr>
          <w:rFonts w:asciiTheme="minorHAnsi" w:hAnsiTheme="minorHAnsi" w:cstheme="minorHAnsi"/>
        </w:rPr>
        <w:t>.mp4</w:t>
      </w:r>
      <w:r w:rsidR="007F0A35">
        <w:rPr>
          <w:rFonts w:asciiTheme="minorHAnsi" w:hAnsiTheme="minorHAnsi" w:cstheme="minorHAnsi"/>
        </w:rPr>
        <w:t xml:space="preserve">. 01:39 - 01:50 </w:t>
      </w:r>
    </w:p>
    <w:p w14:paraId="5B956B1A" w14:textId="79ED0163" w:rsidR="006453D0" w:rsidRPr="001F7982" w:rsidRDefault="005E1A9C" w:rsidP="004530DB">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lastRenderedPageBreak/>
        <w:t xml:space="preserve">Position the first </w:t>
      </w:r>
      <w:r w:rsidR="00634E3A" w:rsidRPr="001F7982">
        <w:rPr>
          <w:rFonts w:asciiTheme="minorHAnsi" w:hAnsiTheme="minorHAnsi" w:cstheme="minorHAnsi"/>
          <w:color w:val="7030A0"/>
        </w:rPr>
        <w:t xml:space="preserve">mosquito </w:t>
      </w:r>
      <w:r w:rsidRPr="001F7982">
        <w:rPr>
          <w:rFonts w:asciiTheme="minorHAnsi" w:hAnsiTheme="minorHAnsi" w:cstheme="minorHAnsi"/>
          <w:color w:val="7030A0"/>
        </w:rPr>
        <w:t>embryo in the center of view</w:t>
      </w:r>
      <w:r w:rsidR="00FE2682" w:rsidRPr="001F7982">
        <w:rPr>
          <w:rFonts w:asciiTheme="minorHAnsi" w:hAnsiTheme="minorHAnsi" w:cstheme="minorHAnsi"/>
          <w:color w:val="7030A0"/>
        </w:rPr>
        <w:t xml:space="preserve">, </w:t>
      </w:r>
      <w:r w:rsidRPr="001F7982">
        <w:rPr>
          <w:rFonts w:asciiTheme="minorHAnsi" w:hAnsiTheme="minorHAnsi" w:cstheme="minorHAnsi"/>
          <w:color w:val="7030A0"/>
        </w:rPr>
        <w:t>ensure that it is in focus</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[1]</w:t>
      </w:r>
      <w:r w:rsidR="00FE2682" w:rsidRPr="001F7982">
        <w:rPr>
          <w:rFonts w:asciiTheme="minorHAnsi" w:hAnsiTheme="minorHAnsi" w:cstheme="minorHAnsi"/>
          <w:color w:val="7030A0"/>
        </w:rPr>
        <w:t>,</w:t>
      </w:r>
      <w:r w:rsidR="00F41D72" w:rsidRPr="001F7982">
        <w:rPr>
          <w:rFonts w:asciiTheme="minorHAnsi" w:hAnsiTheme="minorHAnsi" w:cstheme="minorHAnsi"/>
          <w:color w:val="7030A0"/>
        </w:rPr>
        <w:t xml:space="preserve"> and</w:t>
      </w:r>
      <w:r w:rsidRPr="001F7982">
        <w:rPr>
          <w:rFonts w:asciiTheme="minorHAnsi" w:hAnsiTheme="minorHAnsi" w:cstheme="minorHAnsi"/>
          <w:color w:val="7030A0"/>
        </w:rPr>
        <w:t xml:space="preserve"> </w:t>
      </w:r>
      <w:r w:rsidR="00F41D72" w:rsidRPr="001F7982">
        <w:rPr>
          <w:rFonts w:asciiTheme="minorHAnsi" w:hAnsiTheme="minorHAnsi" w:cstheme="minorHAnsi"/>
          <w:color w:val="7030A0"/>
        </w:rPr>
        <w:t>p</w:t>
      </w:r>
      <w:r w:rsidRPr="001F7982">
        <w:rPr>
          <w:rFonts w:asciiTheme="minorHAnsi" w:hAnsiTheme="minorHAnsi" w:cstheme="minorHAnsi"/>
          <w:color w:val="7030A0"/>
        </w:rPr>
        <w:t>lace the needle over the first egg</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[2]</w:t>
      </w:r>
      <w:r w:rsidRPr="001F7982">
        <w:rPr>
          <w:rFonts w:asciiTheme="minorHAnsi" w:hAnsiTheme="minorHAnsi" w:cstheme="minorHAnsi"/>
          <w:color w:val="7030A0"/>
        </w:rPr>
        <w:t>.</w:t>
      </w:r>
    </w:p>
    <w:p w14:paraId="4527DB96" w14:textId="13897E94" w:rsidR="00345BCB" w:rsidRPr="00CA5B7F" w:rsidRDefault="00FE2682" w:rsidP="00345BCB">
      <w:pPr>
        <w:pStyle w:val="ListParagraph"/>
        <w:numPr>
          <w:ilvl w:val="2"/>
          <w:numId w:val="3"/>
        </w:numPr>
        <w:spacing w:before="120"/>
        <w:contextualSpacing w:val="0"/>
        <w:rPr>
          <w:rFonts w:asciiTheme="minorHAnsi" w:hAnsiTheme="minorHAnsi" w:cstheme="minorHAnsi"/>
        </w:rPr>
      </w:pPr>
      <w:r w:rsidRPr="00CA5B7F">
        <w:rPr>
          <w:rFonts w:asciiTheme="minorHAnsi" w:hAnsiTheme="minorHAnsi" w:cstheme="minorHAnsi"/>
        </w:rPr>
        <w:t xml:space="preserve">SCOPE: </w:t>
      </w:r>
      <w:r w:rsidR="003E5EE3" w:rsidRPr="00CA5B7F">
        <w:rPr>
          <w:rFonts w:asciiTheme="minorHAnsi" w:hAnsiTheme="minorHAnsi" w:cstheme="minorHAnsi"/>
        </w:rPr>
        <w:t>61651 Culex injertion video.mp4. 01:52 – 01:59</w:t>
      </w:r>
    </w:p>
    <w:p w14:paraId="3DFE78C3" w14:textId="5426D950" w:rsidR="00FE2682" w:rsidRDefault="00FE2682" w:rsidP="00345BCB">
      <w:pPr>
        <w:pStyle w:val="ListParagraph"/>
        <w:numPr>
          <w:ilvl w:val="2"/>
          <w:numId w:val="3"/>
        </w:numPr>
        <w:spacing w:before="120"/>
        <w:contextualSpacing w:val="0"/>
        <w:rPr>
          <w:rFonts w:asciiTheme="minorHAnsi" w:hAnsiTheme="minorHAnsi" w:cstheme="minorHAnsi"/>
        </w:rPr>
      </w:pPr>
      <w:r w:rsidRPr="00CA5B7F">
        <w:rPr>
          <w:rFonts w:asciiTheme="minorHAnsi" w:hAnsiTheme="minorHAnsi" w:cstheme="minorHAnsi"/>
        </w:rPr>
        <w:t>SCOPE:</w:t>
      </w:r>
      <w:r>
        <w:rPr>
          <w:rFonts w:asciiTheme="minorHAnsi" w:hAnsiTheme="minorHAnsi" w:cstheme="minorHAnsi"/>
        </w:rPr>
        <w:t xml:space="preserve"> </w:t>
      </w:r>
      <w:r w:rsidR="003E5EE3" w:rsidRPr="003E5EE3">
        <w:rPr>
          <w:rFonts w:asciiTheme="minorHAnsi" w:hAnsiTheme="minorHAnsi" w:cstheme="minorHAnsi"/>
        </w:rPr>
        <w:t>61651 Culex injertion video</w:t>
      </w:r>
      <w:r w:rsidR="003E5EE3">
        <w:rPr>
          <w:rFonts w:asciiTheme="minorHAnsi" w:hAnsiTheme="minorHAnsi" w:cstheme="minorHAnsi"/>
        </w:rPr>
        <w:t xml:space="preserve">.mp4. </w:t>
      </w:r>
      <w:r w:rsidR="00226EAC">
        <w:rPr>
          <w:rFonts w:asciiTheme="minorHAnsi" w:hAnsiTheme="minorHAnsi" w:cstheme="minorHAnsi"/>
        </w:rPr>
        <w:t>01:59 – 02:0</w:t>
      </w:r>
      <w:r w:rsidR="00CA5B7F">
        <w:rPr>
          <w:rFonts w:asciiTheme="minorHAnsi" w:hAnsiTheme="minorHAnsi" w:cstheme="minorHAnsi"/>
        </w:rPr>
        <w:t>3</w:t>
      </w:r>
    </w:p>
    <w:p w14:paraId="49B0A52C" w14:textId="4D9AB0FA" w:rsidR="005E1A9C" w:rsidRPr="001F7982" w:rsidRDefault="005E1A9C" w:rsidP="004530DB">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t>Progressively increase the magnification on the microscope, carefully lowering the needle to keep it just above the first embryo. Proceed until the microscope has reached its highest magnification and both the embryo and the needle are in focus</w:t>
      </w:r>
      <w:r w:rsidR="00F41D72" w:rsidRPr="001F7982">
        <w:rPr>
          <w:rFonts w:asciiTheme="minorHAnsi" w:hAnsiTheme="minorHAnsi" w:cstheme="minorHAnsi"/>
          <w:color w:val="7030A0"/>
        </w:rPr>
        <w:t xml:space="preserve"> </w:t>
      </w:r>
      <w:r w:rsidR="00F41D72" w:rsidRPr="001F7982">
        <w:rPr>
          <w:rFonts w:asciiTheme="minorHAnsi" w:hAnsiTheme="minorHAnsi" w:cstheme="minorHAnsi"/>
          <w:b/>
          <w:bCs/>
          <w:color w:val="7030A0"/>
        </w:rPr>
        <w:t>[1]</w:t>
      </w:r>
      <w:r w:rsidR="00F41D72" w:rsidRPr="001F7982">
        <w:rPr>
          <w:rFonts w:asciiTheme="minorHAnsi" w:hAnsiTheme="minorHAnsi" w:cstheme="minorHAnsi"/>
          <w:color w:val="7030A0"/>
        </w:rPr>
        <w:t>.</w:t>
      </w:r>
    </w:p>
    <w:p w14:paraId="428456B0" w14:textId="593439A9" w:rsidR="00FE2682" w:rsidRDefault="00FE2682" w:rsidP="00FE2682">
      <w:pPr>
        <w:pStyle w:val="ListParagraph"/>
        <w:numPr>
          <w:ilvl w:val="2"/>
          <w:numId w:val="3"/>
        </w:numPr>
        <w:spacing w:before="120"/>
        <w:contextualSpacing w:val="0"/>
        <w:rPr>
          <w:rFonts w:asciiTheme="minorHAnsi" w:hAnsiTheme="minorHAnsi" w:cstheme="minorHAnsi"/>
        </w:rPr>
      </w:pPr>
      <w:r w:rsidRPr="00F624F2">
        <w:rPr>
          <w:rFonts w:asciiTheme="minorHAnsi" w:hAnsiTheme="minorHAnsi" w:cstheme="minorHAnsi"/>
        </w:rPr>
        <w:t>SCOPE</w:t>
      </w:r>
      <w:r>
        <w:rPr>
          <w:rFonts w:asciiTheme="minorHAnsi" w:hAnsiTheme="minorHAnsi" w:cstheme="minorHAnsi"/>
        </w:rPr>
        <w:t xml:space="preserve">: </w:t>
      </w:r>
      <w:r w:rsidR="00996D5F" w:rsidRPr="00996D5F">
        <w:rPr>
          <w:rFonts w:asciiTheme="minorHAnsi" w:hAnsiTheme="minorHAnsi" w:cstheme="minorHAnsi"/>
        </w:rPr>
        <w:t>61651 Culex injertion video</w:t>
      </w:r>
      <w:r w:rsidR="00996D5F">
        <w:rPr>
          <w:rFonts w:asciiTheme="minorHAnsi" w:hAnsiTheme="minorHAnsi" w:cstheme="minorHAnsi"/>
        </w:rPr>
        <w:t>.mp4</w:t>
      </w:r>
      <w:r w:rsidR="00F624F2">
        <w:rPr>
          <w:rFonts w:asciiTheme="minorHAnsi" w:hAnsiTheme="minorHAnsi" w:cstheme="minorHAnsi"/>
        </w:rPr>
        <w:t xml:space="preserve">. 01:50 – 01:54, 02:04 - 02:16 </w:t>
      </w:r>
    </w:p>
    <w:p w14:paraId="5403BEF4" w14:textId="77545592" w:rsidR="00F41D72" w:rsidRPr="001F7982" w:rsidRDefault="00F41D72" w:rsidP="004530DB">
      <w:pPr>
        <w:pStyle w:val="ListParagraph"/>
        <w:numPr>
          <w:ilvl w:val="1"/>
          <w:numId w:val="3"/>
        </w:numPr>
        <w:spacing w:before="120"/>
        <w:contextualSpacing w:val="0"/>
        <w:rPr>
          <w:rFonts w:asciiTheme="minorHAnsi" w:hAnsiTheme="minorHAnsi" w:cstheme="minorHAnsi"/>
          <w:color w:val="7030A0"/>
        </w:rPr>
      </w:pPr>
      <w:r w:rsidRPr="001F7982">
        <w:rPr>
          <w:rFonts w:asciiTheme="minorHAnsi" w:hAnsiTheme="minorHAnsi" w:cstheme="minorHAnsi"/>
          <w:color w:val="7030A0"/>
        </w:rPr>
        <w:t>M</w:t>
      </w:r>
      <w:r w:rsidR="005E1A9C" w:rsidRPr="001F7982">
        <w:rPr>
          <w:rFonts w:asciiTheme="minorHAnsi" w:hAnsiTheme="minorHAnsi" w:cstheme="minorHAnsi"/>
          <w:color w:val="7030A0"/>
        </w:rPr>
        <w:t xml:space="preserve">ove the embryo slightly to the left and lower the needle so that </w:t>
      </w:r>
      <w:r w:rsidR="00FE2682" w:rsidRPr="001F7982">
        <w:rPr>
          <w:rFonts w:asciiTheme="minorHAnsi" w:hAnsiTheme="minorHAnsi" w:cstheme="minorHAnsi"/>
          <w:color w:val="7030A0"/>
        </w:rPr>
        <w:t>it is in the same plane of view as the</w:t>
      </w:r>
      <w:r w:rsidR="005E1A9C" w:rsidRPr="001F7982">
        <w:rPr>
          <w:rFonts w:asciiTheme="minorHAnsi" w:hAnsiTheme="minorHAnsi" w:cstheme="minorHAnsi"/>
          <w:color w:val="7030A0"/>
        </w:rPr>
        <w:t xml:space="preserve"> embryo </w:t>
      </w:r>
      <w:r w:rsidRPr="001F7982">
        <w:rPr>
          <w:rFonts w:asciiTheme="minorHAnsi" w:hAnsiTheme="minorHAnsi" w:cstheme="minorHAnsi"/>
          <w:b/>
          <w:bCs/>
          <w:color w:val="7030A0"/>
        </w:rPr>
        <w:t>[1]</w:t>
      </w:r>
      <w:r w:rsidR="005E1A9C" w:rsidRPr="001F7982">
        <w:rPr>
          <w:rFonts w:asciiTheme="minorHAnsi" w:hAnsiTheme="minorHAnsi" w:cstheme="minorHAnsi"/>
          <w:color w:val="7030A0"/>
        </w:rPr>
        <w:t>. U</w:t>
      </w:r>
      <w:r w:rsidRPr="001F7982">
        <w:rPr>
          <w:rFonts w:asciiTheme="minorHAnsi" w:hAnsiTheme="minorHAnsi" w:cstheme="minorHAnsi"/>
          <w:color w:val="7030A0"/>
        </w:rPr>
        <w:t>se</w:t>
      </w:r>
      <w:r w:rsidR="005E1A9C" w:rsidRPr="001F7982">
        <w:rPr>
          <w:rFonts w:asciiTheme="minorHAnsi" w:hAnsiTheme="minorHAnsi" w:cstheme="minorHAnsi"/>
          <w:color w:val="7030A0"/>
        </w:rPr>
        <w:t xml:space="preserve"> the microscope stage</w:t>
      </w:r>
      <w:r w:rsidRPr="001F7982">
        <w:rPr>
          <w:rFonts w:asciiTheme="minorHAnsi" w:hAnsiTheme="minorHAnsi" w:cstheme="minorHAnsi"/>
          <w:color w:val="7030A0"/>
        </w:rPr>
        <w:t xml:space="preserve"> to</w:t>
      </w:r>
      <w:r w:rsidR="005E1A9C" w:rsidRPr="001F7982">
        <w:rPr>
          <w:rFonts w:asciiTheme="minorHAnsi" w:hAnsiTheme="minorHAnsi" w:cstheme="minorHAnsi"/>
          <w:color w:val="7030A0"/>
        </w:rPr>
        <w:t xml:space="preserve"> gently touch the embryo to the tip of the needle. The narrow, posterior end of the</w:t>
      </w:r>
      <w:r w:rsidR="00634E3A" w:rsidRPr="001F7982">
        <w:rPr>
          <w:rFonts w:asciiTheme="minorHAnsi" w:hAnsiTheme="minorHAnsi" w:cstheme="minorHAnsi"/>
          <w:color w:val="7030A0"/>
        </w:rPr>
        <w:t xml:space="preserve"> mosquito</w:t>
      </w:r>
      <w:r w:rsidR="005E1A9C" w:rsidRPr="001F7982">
        <w:rPr>
          <w:rFonts w:asciiTheme="minorHAnsi" w:hAnsiTheme="minorHAnsi" w:cstheme="minorHAnsi"/>
          <w:color w:val="7030A0"/>
        </w:rPr>
        <w:t xml:space="preserve"> embryo should deflect slightly</w:t>
      </w:r>
      <w:r w:rsidRPr="001F7982">
        <w:rPr>
          <w:rFonts w:asciiTheme="minorHAnsi" w:hAnsiTheme="minorHAnsi" w:cstheme="minorHAnsi"/>
          <w:color w:val="7030A0"/>
        </w:rPr>
        <w:t xml:space="preserve"> </w:t>
      </w:r>
      <w:r w:rsidRPr="001F7982">
        <w:rPr>
          <w:rFonts w:asciiTheme="minorHAnsi" w:hAnsiTheme="minorHAnsi" w:cstheme="minorHAnsi"/>
          <w:b/>
          <w:bCs/>
          <w:color w:val="7030A0"/>
        </w:rPr>
        <w:t>[2]</w:t>
      </w:r>
      <w:r w:rsidR="005E1A9C" w:rsidRPr="001F7982">
        <w:rPr>
          <w:rFonts w:asciiTheme="minorHAnsi" w:hAnsiTheme="minorHAnsi" w:cstheme="minorHAnsi"/>
          <w:color w:val="7030A0"/>
        </w:rPr>
        <w:t>.</w:t>
      </w:r>
    </w:p>
    <w:p w14:paraId="66A81816" w14:textId="40428B99" w:rsidR="00FE2682" w:rsidRPr="00EA26A7" w:rsidRDefault="00FE2682" w:rsidP="00FE2682">
      <w:pPr>
        <w:pStyle w:val="ListParagraph"/>
        <w:numPr>
          <w:ilvl w:val="2"/>
          <w:numId w:val="3"/>
        </w:numPr>
        <w:spacing w:before="120"/>
        <w:contextualSpacing w:val="0"/>
        <w:rPr>
          <w:rFonts w:asciiTheme="minorHAnsi" w:hAnsiTheme="minorHAnsi" w:cstheme="minorHAnsi"/>
        </w:rPr>
      </w:pPr>
      <w:r w:rsidRPr="00EA26A7">
        <w:rPr>
          <w:rFonts w:asciiTheme="minorHAnsi" w:hAnsiTheme="minorHAnsi" w:cstheme="minorHAnsi"/>
        </w:rPr>
        <w:t>SCOPE</w:t>
      </w:r>
      <w:r w:rsidR="0094650D" w:rsidRPr="00EA26A7">
        <w:rPr>
          <w:rFonts w:asciiTheme="minorHAnsi" w:hAnsiTheme="minorHAnsi" w:cstheme="minorHAnsi"/>
        </w:rPr>
        <w:t>: 61651 Culex injertion video.mp4. 02:26</w:t>
      </w:r>
      <w:r w:rsidR="00EA110C" w:rsidRPr="00EA26A7">
        <w:rPr>
          <w:rFonts w:asciiTheme="minorHAnsi" w:hAnsiTheme="minorHAnsi" w:cstheme="minorHAnsi"/>
        </w:rPr>
        <w:t xml:space="preserve"> – 02:30</w:t>
      </w:r>
    </w:p>
    <w:p w14:paraId="56A6337B" w14:textId="35232F70" w:rsidR="00FE2682" w:rsidRDefault="00FE2682" w:rsidP="00FE2682">
      <w:pPr>
        <w:pStyle w:val="ListParagraph"/>
        <w:numPr>
          <w:ilvl w:val="2"/>
          <w:numId w:val="3"/>
        </w:numPr>
        <w:spacing w:before="120"/>
        <w:contextualSpacing w:val="0"/>
        <w:rPr>
          <w:rFonts w:asciiTheme="minorHAnsi" w:hAnsiTheme="minorHAnsi" w:cstheme="minorHAnsi"/>
        </w:rPr>
      </w:pPr>
      <w:r w:rsidRPr="00636BD2">
        <w:rPr>
          <w:rFonts w:asciiTheme="minorHAnsi" w:hAnsiTheme="minorHAnsi" w:cstheme="minorHAnsi"/>
        </w:rPr>
        <w:t>SCOPE</w:t>
      </w:r>
      <w:r w:rsidRPr="00EA26A7">
        <w:rPr>
          <w:rFonts w:asciiTheme="minorHAnsi" w:hAnsiTheme="minorHAnsi" w:cstheme="minorHAnsi"/>
        </w:rPr>
        <w:t>:</w:t>
      </w:r>
      <w:r>
        <w:rPr>
          <w:rFonts w:asciiTheme="minorHAnsi" w:hAnsiTheme="minorHAnsi" w:cstheme="minorHAnsi"/>
        </w:rPr>
        <w:t xml:space="preserve"> </w:t>
      </w:r>
      <w:r w:rsidR="00EA26A7" w:rsidRPr="00EA26A7">
        <w:rPr>
          <w:rFonts w:asciiTheme="minorHAnsi" w:hAnsiTheme="minorHAnsi" w:cstheme="minorHAnsi"/>
        </w:rPr>
        <w:t>61651 Culex injertion video</w:t>
      </w:r>
      <w:r>
        <w:rPr>
          <w:rFonts w:asciiTheme="minorHAnsi" w:hAnsiTheme="minorHAnsi" w:cstheme="minorHAnsi"/>
        </w:rPr>
        <w:t>.</w:t>
      </w:r>
      <w:r w:rsidR="00404F5D">
        <w:rPr>
          <w:rFonts w:asciiTheme="minorHAnsi" w:hAnsiTheme="minorHAnsi" w:cstheme="minorHAnsi"/>
        </w:rPr>
        <w:t xml:space="preserve">mp4. </w:t>
      </w:r>
      <w:r w:rsidR="00945120">
        <w:rPr>
          <w:rFonts w:asciiTheme="minorHAnsi" w:hAnsiTheme="minorHAnsi" w:cstheme="minorHAnsi"/>
        </w:rPr>
        <w:t>02:</w:t>
      </w:r>
      <w:r w:rsidR="00636BD2">
        <w:rPr>
          <w:rFonts w:asciiTheme="minorHAnsi" w:hAnsiTheme="minorHAnsi" w:cstheme="minorHAnsi"/>
        </w:rPr>
        <w:t>30</w:t>
      </w:r>
      <w:r w:rsidR="00945120">
        <w:rPr>
          <w:rFonts w:asciiTheme="minorHAnsi" w:hAnsiTheme="minorHAnsi" w:cstheme="minorHAnsi"/>
        </w:rPr>
        <w:t xml:space="preserve"> – 02:32</w:t>
      </w:r>
    </w:p>
    <w:p w14:paraId="618FE1E4" w14:textId="7DA0DE14" w:rsidR="006D4F19" w:rsidRPr="006D4F19" w:rsidRDefault="00F41D72" w:rsidP="004530DB">
      <w:pPr>
        <w:pStyle w:val="ListParagraph"/>
        <w:numPr>
          <w:ilvl w:val="1"/>
          <w:numId w:val="3"/>
        </w:numPr>
        <w:spacing w:before="120"/>
        <w:contextualSpacing w:val="0"/>
        <w:rPr>
          <w:rFonts w:asciiTheme="minorHAnsi" w:hAnsiTheme="minorHAnsi" w:cstheme="minorHAnsi"/>
        </w:rPr>
      </w:pPr>
      <w:r w:rsidRPr="001F7982">
        <w:rPr>
          <w:rFonts w:asciiTheme="minorHAnsi" w:hAnsiTheme="minorHAnsi" w:cstheme="minorHAnsi"/>
          <w:color w:val="7030A0"/>
        </w:rPr>
        <w:t>Using the microscope stage, move the posterior end of the embryo onto the needle and observe the needle penetrating the chorion of the mosquito egg</w:t>
      </w:r>
      <w:r w:rsidR="00863D02">
        <w:rPr>
          <w:rFonts w:asciiTheme="minorHAnsi" w:hAnsiTheme="minorHAnsi" w:cstheme="minorHAnsi"/>
          <w:color w:val="7030A0"/>
        </w:rPr>
        <w:t xml:space="preserve"> </w:t>
      </w:r>
      <w:r w:rsidR="00863D02">
        <w:rPr>
          <w:rFonts w:asciiTheme="minorHAnsi" w:hAnsiTheme="minorHAnsi" w:cstheme="minorHAnsi"/>
          <w:b/>
          <w:bCs/>
          <w:color w:val="7030A0"/>
        </w:rPr>
        <w:t>[1]</w:t>
      </w:r>
      <w:r w:rsidRPr="001F7982">
        <w:rPr>
          <w:rFonts w:asciiTheme="minorHAnsi" w:hAnsiTheme="minorHAnsi" w:cstheme="minorHAnsi"/>
          <w:color w:val="7030A0"/>
        </w:rPr>
        <w:t>.</w:t>
      </w:r>
      <w:r w:rsidRPr="00F41D72">
        <w:rPr>
          <w:rFonts w:asciiTheme="minorHAnsi" w:hAnsiTheme="minorHAnsi" w:cstheme="minorHAnsi"/>
        </w:rPr>
        <w:t xml:space="preserve"> </w:t>
      </w:r>
      <w:r w:rsidR="006D4F19" w:rsidRPr="001640DA">
        <w:rPr>
          <w:rFonts w:asciiTheme="minorHAnsi" w:hAnsiTheme="minorHAnsi" w:cstheme="minorHAnsi"/>
          <w:i/>
          <w:iCs/>
          <w:color w:val="0432FF"/>
        </w:rPr>
        <w:t xml:space="preserve">Videographer: This step is </w:t>
      </w:r>
      <w:r w:rsidR="006D4F19">
        <w:rPr>
          <w:rFonts w:asciiTheme="minorHAnsi" w:hAnsiTheme="minorHAnsi" w:cstheme="minorHAnsi"/>
          <w:i/>
          <w:iCs/>
          <w:color w:val="0432FF"/>
        </w:rPr>
        <w:t xml:space="preserve">difficult and </w:t>
      </w:r>
      <w:r w:rsidR="006D4F19" w:rsidRPr="001640DA">
        <w:rPr>
          <w:rFonts w:asciiTheme="minorHAnsi" w:hAnsiTheme="minorHAnsi" w:cstheme="minorHAnsi"/>
          <w:i/>
          <w:iCs/>
          <w:color w:val="0432FF"/>
        </w:rPr>
        <w:t>important!</w:t>
      </w:r>
    </w:p>
    <w:p w14:paraId="51744E78" w14:textId="11F0E822" w:rsidR="006D4F19" w:rsidRPr="006D4F19" w:rsidRDefault="006D4F19" w:rsidP="006D4F19">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moving the microscope stage.</w:t>
      </w:r>
    </w:p>
    <w:p w14:paraId="1D698E65" w14:textId="31F6BBD0" w:rsidR="00F41D72" w:rsidRDefault="00F41D72" w:rsidP="004530DB">
      <w:pPr>
        <w:pStyle w:val="ListParagraph"/>
        <w:numPr>
          <w:ilvl w:val="1"/>
          <w:numId w:val="3"/>
        </w:numPr>
        <w:spacing w:before="120"/>
        <w:contextualSpacing w:val="0"/>
        <w:rPr>
          <w:rFonts w:asciiTheme="minorHAnsi" w:hAnsiTheme="minorHAnsi" w:cstheme="minorHAnsi"/>
        </w:rPr>
      </w:pPr>
      <w:r w:rsidRPr="00863D02">
        <w:rPr>
          <w:rFonts w:asciiTheme="minorHAnsi" w:hAnsiTheme="minorHAnsi" w:cstheme="minorHAnsi"/>
          <w:color w:val="7030A0"/>
        </w:rPr>
        <w:t>The needle should just penetrate the membrane in the approximate location of the pole cells within</w:t>
      </w:r>
      <w:r w:rsidR="00DE2D9E" w:rsidRPr="00863D02">
        <w:rPr>
          <w:rFonts w:asciiTheme="minorHAnsi" w:hAnsiTheme="minorHAnsi" w:cstheme="minorHAnsi"/>
          <w:color w:val="7030A0"/>
        </w:rPr>
        <w:t xml:space="preserve"> the</w:t>
      </w:r>
      <w:r w:rsidRPr="00863D02">
        <w:rPr>
          <w:rFonts w:asciiTheme="minorHAnsi" w:hAnsiTheme="minorHAnsi" w:cstheme="minorHAnsi"/>
          <w:color w:val="7030A0"/>
        </w:rPr>
        <w:t xml:space="preserve"> embryo</w:t>
      </w:r>
      <w:r w:rsidR="00634E3A" w:rsidRPr="00863D02">
        <w:rPr>
          <w:rFonts w:asciiTheme="minorHAnsi" w:hAnsiTheme="minorHAnsi" w:cstheme="minorHAnsi"/>
          <w:color w:val="7030A0"/>
        </w:rPr>
        <w:t xml:space="preserve">. </w:t>
      </w:r>
      <w:r w:rsidR="006D4F19" w:rsidRPr="00863D02">
        <w:rPr>
          <w:rFonts w:asciiTheme="minorHAnsi" w:hAnsiTheme="minorHAnsi" w:cstheme="minorHAnsi"/>
          <w:color w:val="7030A0"/>
        </w:rPr>
        <w:t>P</w:t>
      </w:r>
      <w:r w:rsidR="00634E3A" w:rsidRPr="00863D02">
        <w:rPr>
          <w:rFonts w:asciiTheme="minorHAnsi" w:hAnsiTheme="minorHAnsi" w:cstheme="minorHAnsi"/>
          <w:color w:val="7030A0"/>
        </w:rPr>
        <w:t>lacing the injection mix in this region increases the likelihood that mutations will occur and be inherited in the germline</w:t>
      </w:r>
      <w:r w:rsidR="006D4F19" w:rsidRPr="00863D02">
        <w:rPr>
          <w:rFonts w:asciiTheme="minorHAnsi" w:hAnsiTheme="minorHAnsi" w:cstheme="minorHAnsi"/>
          <w:color w:val="7030A0"/>
        </w:rPr>
        <w:t xml:space="preserve"> </w:t>
      </w:r>
      <w:r w:rsidRPr="00863D02">
        <w:rPr>
          <w:rFonts w:asciiTheme="minorHAnsi" w:hAnsiTheme="minorHAnsi" w:cstheme="minorHAnsi"/>
          <w:b/>
          <w:bCs/>
          <w:color w:val="7030A0"/>
        </w:rPr>
        <w:t>[1]</w:t>
      </w:r>
      <w:r w:rsidRPr="00863D02">
        <w:rPr>
          <w:rFonts w:asciiTheme="minorHAnsi" w:hAnsiTheme="minorHAnsi" w:cstheme="minorHAnsi"/>
          <w:color w:val="7030A0"/>
        </w:rPr>
        <w:t xml:space="preserve">. </w:t>
      </w:r>
      <w:r w:rsidR="006D4F19" w:rsidRPr="001640DA">
        <w:rPr>
          <w:rFonts w:asciiTheme="minorHAnsi" w:hAnsiTheme="minorHAnsi" w:cstheme="minorHAnsi"/>
          <w:i/>
          <w:iCs/>
          <w:color w:val="0432FF"/>
        </w:rPr>
        <w:t xml:space="preserve">Videographer: This step is </w:t>
      </w:r>
      <w:r w:rsidR="006D4F19">
        <w:rPr>
          <w:rFonts w:asciiTheme="minorHAnsi" w:hAnsiTheme="minorHAnsi" w:cstheme="minorHAnsi"/>
          <w:i/>
          <w:iCs/>
          <w:color w:val="0432FF"/>
        </w:rPr>
        <w:t xml:space="preserve">difficult and </w:t>
      </w:r>
      <w:r w:rsidR="006D4F19" w:rsidRPr="001640DA">
        <w:rPr>
          <w:rFonts w:asciiTheme="minorHAnsi" w:hAnsiTheme="minorHAnsi" w:cstheme="minorHAnsi"/>
          <w:i/>
          <w:iCs/>
          <w:color w:val="0432FF"/>
        </w:rPr>
        <w:t>important!</w:t>
      </w:r>
    </w:p>
    <w:p w14:paraId="07DE70FD" w14:textId="3FE9A7C3" w:rsidR="00FE2682" w:rsidRDefault="00FE2682" w:rsidP="00FE2682">
      <w:pPr>
        <w:pStyle w:val="ListParagraph"/>
        <w:numPr>
          <w:ilvl w:val="2"/>
          <w:numId w:val="3"/>
        </w:numPr>
        <w:spacing w:before="120"/>
        <w:contextualSpacing w:val="0"/>
        <w:rPr>
          <w:rFonts w:asciiTheme="minorHAnsi" w:hAnsiTheme="minorHAnsi" w:cstheme="minorHAnsi"/>
        </w:rPr>
      </w:pPr>
      <w:r w:rsidRPr="00636BD2">
        <w:rPr>
          <w:rFonts w:asciiTheme="minorHAnsi" w:hAnsiTheme="minorHAnsi" w:cstheme="minorHAnsi"/>
        </w:rPr>
        <w:t>SCOPE:</w:t>
      </w:r>
      <w:r>
        <w:rPr>
          <w:rFonts w:asciiTheme="minorHAnsi" w:hAnsiTheme="minorHAnsi" w:cstheme="minorHAnsi"/>
        </w:rPr>
        <w:t xml:space="preserve"> </w:t>
      </w:r>
      <w:r w:rsidR="00CA39FD" w:rsidRPr="00CA39FD">
        <w:rPr>
          <w:rFonts w:asciiTheme="minorHAnsi" w:hAnsiTheme="minorHAnsi" w:cstheme="minorHAnsi"/>
        </w:rPr>
        <w:t>61651 Culex injertion video</w:t>
      </w:r>
      <w:r>
        <w:rPr>
          <w:rFonts w:asciiTheme="minorHAnsi" w:hAnsiTheme="minorHAnsi" w:cstheme="minorHAnsi"/>
        </w:rPr>
        <w:t>.</w:t>
      </w:r>
      <w:r w:rsidR="009D5E7B">
        <w:rPr>
          <w:rFonts w:asciiTheme="minorHAnsi" w:hAnsiTheme="minorHAnsi" w:cstheme="minorHAnsi"/>
        </w:rPr>
        <w:t>mp4. 02:</w:t>
      </w:r>
      <w:r w:rsidR="00636BD2">
        <w:rPr>
          <w:rFonts w:asciiTheme="minorHAnsi" w:hAnsiTheme="minorHAnsi" w:cstheme="minorHAnsi"/>
        </w:rPr>
        <w:t>32</w:t>
      </w:r>
      <w:r w:rsidR="009D5E7B">
        <w:rPr>
          <w:rFonts w:asciiTheme="minorHAnsi" w:hAnsiTheme="minorHAnsi" w:cstheme="minorHAnsi"/>
        </w:rPr>
        <w:t xml:space="preserve"> – 02:34</w:t>
      </w:r>
    </w:p>
    <w:p w14:paraId="2DDBAA74" w14:textId="473EFDBF" w:rsidR="005E1A9C" w:rsidRPr="00863D02" w:rsidRDefault="002F75F7" w:rsidP="004530DB">
      <w:pPr>
        <w:pStyle w:val="ListParagraph"/>
        <w:numPr>
          <w:ilvl w:val="1"/>
          <w:numId w:val="3"/>
        </w:numPr>
        <w:spacing w:before="120"/>
        <w:contextualSpacing w:val="0"/>
        <w:rPr>
          <w:rFonts w:asciiTheme="minorHAnsi" w:hAnsiTheme="minorHAnsi" w:cstheme="minorHAnsi"/>
          <w:color w:val="7030A0"/>
        </w:rPr>
      </w:pPr>
      <w:r w:rsidRPr="00863D02">
        <w:rPr>
          <w:rFonts w:asciiTheme="minorHAnsi" w:hAnsiTheme="minorHAnsi" w:cstheme="minorHAnsi"/>
          <w:color w:val="7030A0"/>
        </w:rPr>
        <w:t>P</w:t>
      </w:r>
      <w:r w:rsidR="00F41D72" w:rsidRPr="00863D02">
        <w:rPr>
          <w:rFonts w:asciiTheme="minorHAnsi" w:hAnsiTheme="minorHAnsi" w:cstheme="minorHAnsi"/>
          <w:color w:val="7030A0"/>
        </w:rPr>
        <w:t xml:space="preserve">ull the injection trigger 1 to 3 times </w:t>
      </w:r>
      <w:r w:rsidR="00F41D72" w:rsidRPr="00863D02">
        <w:rPr>
          <w:rFonts w:asciiTheme="minorHAnsi" w:hAnsiTheme="minorHAnsi" w:cstheme="minorHAnsi"/>
          <w:b/>
          <w:bCs/>
          <w:color w:val="7030A0"/>
        </w:rPr>
        <w:t xml:space="preserve">[1] </w:t>
      </w:r>
      <w:r w:rsidR="00F41D72" w:rsidRPr="00863D02">
        <w:rPr>
          <w:rFonts w:asciiTheme="minorHAnsi" w:hAnsiTheme="minorHAnsi" w:cstheme="minorHAnsi"/>
          <w:color w:val="7030A0"/>
        </w:rPr>
        <w:t xml:space="preserve">to shoot injection mix into the embryo. Deliver a small amount of injection mix, just enough that a small clearing in the </w:t>
      </w:r>
      <w:proofErr w:type="spellStart"/>
      <w:r w:rsidR="00F41D72" w:rsidRPr="00863D02">
        <w:rPr>
          <w:rFonts w:asciiTheme="minorHAnsi" w:hAnsiTheme="minorHAnsi" w:cstheme="minorHAnsi"/>
          <w:color w:val="7030A0"/>
        </w:rPr>
        <w:t>embryoplasm</w:t>
      </w:r>
      <w:proofErr w:type="spellEnd"/>
      <w:r w:rsidR="00F41D72" w:rsidRPr="00863D02">
        <w:rPr>
          <w:rFonts w:asciiTheme="minorHAnsi" w:hAnsiTheme="minorHAnsi" w:cstheme="minorHAnsi"/>
          <w:color w:val="7030A0"/>
        </w:rPr>
        <w:t xml:space="preserve"> can be detected </w:t>
      </w:r>
      <w:r w:rsidR="00F41D72" w:rsidRPr="00863D02">
        <w:rPr>
          <w:rFonts w:asciiTheme="minorHAnsi" w:hAnsiTheme="minorHAnsi" w:cstheme="minorHAnsi"/>
          <w:b/>
          <w:bCs/>
          <w:color w:val="7030A0"/>
        </w:rPr>
        <w:t>[2]</w:t>
      </w:r>
      <w:r w:rsidR="00F41D72" w:rsidRPr="00863D02">
        <w:rPr>
          <w:rFonts w:asciiTheme="minorHAnsi" w:hAnsiTheme="minorHAnsi" w:cstheme="minorHAnsi"/>
          <w:color w:val="7030A0"/>
        </w:rPr>
        <w:t>.</w:t>
      </w:r>
      <w:r w:rsidR="005E1A9C" w:rsidRPr="00863D02">
        <w:rPr>
          <w:rFonts w:asciiTheme="minorHAnsi" w:hAnsiTheme="minorHAnsi" w:cstheme="minorHAnsi"/>
          <w:color w:val="7030A0"/>
        </w:rPr>
        <w:t xml:space="preserve"> </w:t>
      </w:r>
    </w:p>
    <w:p w14:paraId="1F10E49F" w14:textId="769BD5B6" w:rsidR="00FE2682" w:rsidRDefault="00FE2682" w:rsidP="00FE26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injection trigger.</w:t>
      </w:r>
    </w:p>
    <w:p w14:paraId="5362AD03" w14:textId="012DBEA0" w:rsidR="00FE2682" w:rsidRDefault="00FE2682" w:rsidP="00FE2682">
      <w:pPr>
        <w:pStyle w:val="ListParagraph"/>
        <w:numPr>
          <w:ilvl w:val="2"/>
          <w:numId w:val="3"/>
        </w:numPr>
        <w:spacing w:before="120"/>
        <w:contextualSpacing w:val="0"/>
        <w:rPr>
          <w:rFonts w:asciiTheme="minorHAnsi" w:hAnsiTheme="minorHAnsi" w:cstheme="minorHAnsi"/>
        </w:rPr>
      </w:pPr>
      <w:r w:rsidRPr="00636BD2">
        <w:rPr>
          <w:rFonts w:asciiTheme="minorHAnsi" w:hAnsiTheme="minorHAnsi" w:cstheme="minorHAnsi"/>
        </w:rPr>
        <w:t>SCOPE:</w:t>
      </w:r>
      <w:r>
        <w:rPr>
          <w:rFonts w:asciiTheme="minorHAnsi" w:hAnsiTheme="minorHAnsi" w:cstheme="minorHAnsi"/>
        </w:rPr>
        <w:t xml:space="preserve"> </w:t>
      </w:r>
      <w:r w:rsidR="00D35C23" w:rsidRPr="00D35C23">
        <w:rPr>
          <w:rFonts w:asciiTheme="minorHAnsi" w:hAnsiTheme="minorHAnsi" w:cstheme="minorHAnsi"/>
        </w:rPr>
        <w:t>61651 Culex injertion video</w:t>
      </w:r>
      <w:r w:rsidR="00D35C23">
        <w:rPr>
          <w:rFonts w:asciiTheme="minorHAnsi" w:hAnsiTheme="minorHAnsi" w:cstheme="minorHAnsi"/>
        </w:rPr>
        <w:t>.mp4</w:t>
      </w:r>
      <w:r w:rsidR="009E7A83">
        <w:rPr>
          <w:rFonts w:asciiTheme="minorHAnsi" w:hAnsiTheme="minorHAnsi" w:cstheme="minorHAnsi"/>
        </w:rPr>
        <w:t>. 0</w:t>
      </w:r>
      <w:r w:rsidR="003904D6">
        <w:rPr>
          <w:rFonts w:asciiTheme="minorHAnsi" w:hAnsiTheme="minorHAnsi" w:cstheme="minorHAnsi"/>
        </w:rPr>
        <w:t>2:3</w:t>
      </w:r>
      <w:r w:rsidR="00636BD2">
        <w:rPr>
          <w:rFonts w:asciiTheme="minorHAnsi" w:hAnsiTheme="minorHAnsi" w:cstheme="minorHAnsi"/>
        </w:rPr>
        <w:t>4</w:t>
      </w:r>
      <w:r w:rsidR="003904D6">
        <w:rPr>
          <w:rFonts w:asciiTheme="minorHAnsi" w:hAnsiTheme="minorHAnsi" w:cstheme="minorHAnsi"/>
        </w:rPr>
        <w:t xml:space="preserve"> – 02:38 </w:t>
      </w:r>
    </w:p>
    <w:p w14:paraId="5493B253" w14:textId="051BEB3C" w:rsidR="00F41D72" w:rsidRDefault="00F41D72" w:rsidP="004530DB">
      <w:pPr>
        <w:pStyle w:val="ListParagraph"/>
        <w:numPr>
          <w:ilvl w:val="1"/>
          <w:numId w:val="3"/>
        </w:numPr>
        <w:spacing w:before="120"/>
        <w:contextualSpacing w:val="0"/>
        <w:rPr>
          <w:rFonts w:asciiTheme="minorHAnsi" w:hAnsiTheme="minorHAnsi" w:cstheme="minorHAnsi"/>
        </w:rPr>
      </w:pPr>
      <w:r w:rsidRPr="00863D02">
        <w:rPr>
          <w:rFonts w:asciiTheme="minorHAnsi" w:hAnsiTheme="minorHAnsi" w:cstheme="minorHAnsi"/>
          <w:color w:val="7030A0"/>
        </w:rPr>
        <w:t>Use the stage to move the embryo to the right, away and off the tip of the needle. If the injection went well, little to no fluid should leak from the embryo</w:t>
      </w:r>
      <w:r w:rsidR="005C5579" w:rsidRPr="00863D02">
        <w:rPr>
          <w:rFonts w:asciiTheme="minorHAnsi" w:hAnsiTheme="minorHAnsi" w:cstheme="minorHAnsi"/>
          <w:color w:val="7030A0"/>
        </w:rPr>
        <w:t xml:space="preserve"> </w:t>
      </w:r>
      <w:r w:rsidR="005C5579" w:rsidRPr="00863D02">
        <w:rPr>
          <w:rFonts w:asciiTheme="minorHAnsi" w:hAnsiTheme="minorHAnsi" w:cstheme="minorHAnsi"/>
          <w:b/>
          <w:bCs/>
          <w:color w:val="7030A0"/>
        </w:rPr>
        <w:t>[1]</w:t>
      </w:r>
      <w:r w:rsidRPr="00863D02">
        <w:rPr>
          <w:rFonts w:asciiTheme="minorHAnsi" w:hAnsiTheme="minorHAnsi" w:cstheme="minorHAnsi"/>
          <w:color w:val="7030A0"/>
        </w:rPr>
        <w:t>.</w:t>
      </w:r>
      <w:r w:rsidR="006D4F19" w:rsidRPr="00863D02">
        <w:rPr>
          <w:rFonts w:asciiTheme="minorHAnsi" w:hAnsiTheme="minorHAnsi" w:cstheme="minorHAnsi"/>
          <w:color w:val="7030A0"/>
        </w:rPr>
        <w:t xml:space="preserve"> </w:t>
      </w:r>
      <w:r w:rsidR="006D4F19" w:rsidRPr="001640DA">
        <w:rPr>
          <w:rFonts w:asciiTheme="minorHAnsi" w:hAnsiTheme="minorHAnsi" w:cstheme="minorHAnsi"/>
          <w:i/>
          <w:iCs/>
          <w:color w:val="0432FF"/>
        </w:rPr>
        <w:t>Videographer: This step is important!</w:t>
      </w:r>
    </w:p>
    <w:p w14:paraId="3C08232E" w14:textId="234625AF" w:rsidR="00FE2682" w:rsidRDefault="00FE2682" w:rsidP="00FE2682">
      <w:pPr>
        <w:pStyle w:val="ListParagraph"/>
        <w:numPr>
          <w:ilvl w:val="2"/>
          <w:numId w:val="3"/>
        </w:numPr>
        <w:spacing w:before="120"/>
        <w:contextualSpacing w:val="0"/>
        <w:rPr>
          <w:rFonts w:asciiTheme="minorHAnsi" w:hAnsiTheme="minorHAnsi" w:cstheme="minorHAnsi"/>
        </w:rPr>
      </w:pPr>
      <w:r w:rsidRPr="000830EC">
        <w:rPr>
          <w:rFonts w:asciiTheme="minorHAnsi" w:hAnsiTheme="minorHAnsi" w:cstheme="minorHAnsi"/>
        </w:rPr>
        <w:t>SCOPE</w:t>
      </w:r>
      <w:r>
        <w:rPr>
          <w:rFonts w:asciiTheme="minorHAnsi" w:hAnsiTheme="minorHAnsi" w:cstheme="minorHAnsi"/>
        </w:rPr>
        <w:t xml:space="preserve">: </w:t>
      </w:r>
      <w:r w:rsidR="00BF248E" w:rsidRPr="00BF248E">
        <w:rPr>
          <w:rFonts w:asciiTheme="minorHAnsi" w:hAnsiTheme="minorHAnsi" w:cstheme="minorHAnsi"/>
        </w:rPr>
        <w:t>61651 Culex injertion video</w:t>
      </w:r>
      <w:r w:rsidR="00BF248E">
        <w:rPr>
          <w:rFonts w:asciiTheme="minorHAnsi" w:hAnsiTheme="minorHAnsi" w:cstheme="minorHAnsi"/>
        </w:rPr>
        <w:t xml:space="preserve">.mp4. 02:38 </w:t>
      </w:r>
      <w:r w:rsidR="000830EC">
        <w:rPr>
          <w:rFonts w:asciiTheme="minorHAnsi" w:hAnsiTheme="minorHAnsi" w:cstheme="minorHAnsi"/>
        </w:rPr>
        <w:t xml:space="preserve">– 02:47 </w:t>
      </w:r>
    </w:p>
    <w:p w14:paraId="47634C60" w14:textId="653FF403" w:rsidR="00F41D72" w:rsidRPr="00863D02" w:rsidRDefault="00F41D72" w:rsidP="004530DB">
      <w:pPr>
        <w:pStyle w:val="ListParagraph"/>
        <w:numPr>
          <w:ilvl w:val="1"/>
          <w:numId w:val="3"/>
        </w:numPr>
        <w:spacing w:before="120"/>
        <w:contextualSpacing w:val="0"/>
        <w:rPr>
          <w:rFonts w:asciiTheme="minorHAnsi" w:hAnsiTheme="minorHAnsi" w:cstheme="minorHAnsi"/>
          <w:color w:val="7030A0"/>
        </w:rPr>
      </w:pPr>
      <w:r w:rsidRPr="00863D02">
        <w:rPr>
          <w:rFonts w:asciiTheme="minorHAnsi" w:hAnsiTheme="minorHAnsi" w:cstheme="minorHAnsi"/>
          <w:color w:val="7030A0"/>
        </w:rPr>
        <w:t>Move the stage down so that the next embryo is positioned in front of the needle</w:t>
      </w:r>
      <w:r w:rsidR="005C5579" w:rsidRPr="00863D02">
        <w:rPr>
          <w:rFonts w:asciiTheme="minorHAnsi" w:hAnsiTheme="minorHAnsi" w:cstheme="minorHAnsi"/>
          <w:color w:val="7030A0"/>
        </w:rPr>
        <w:t xml:space="preserve"> and repeat the injection </w:t>
      </w:r>
      <w:r w:rsidR="005C5579" w:rsidRPr="00863D02">
        <w:rPr>
          <w:rFonts w:asciiTheme="minorHAnsi" w:hAnsiTheme="minorHAnsi" w:cstheme="minorHAnsi"/>
          <w:b/>
          <w:bCs/>
          <w:color w:val="7030A0"/>
        </w:rPr>
        <w:t>[1]</w:t>
      </w:r>
      <w:r w:rsidRPr="00863D02">
        <w:rPr>
          <w:rFonts w:asciiTheme="minorHAnsi" w:hAnsiTheme="minorHAnsi" w:cstheme="minorHAnsi"/>
          <w:color w:val="7030A0"/>
        </w:rPr>
        <w:t xml:space="preserve">. </w:t>
      </w:r>
      <w:r w:rsidR="005C5579" w:rsidRPr="00863D02">
        <w:rPr>
          <w:rFonts w:asciiTheme="minorHAnsi" w:hAnsiTheme="minorHAnsi" w:cstheme="minorHAnsi"/>
          <w:color w:val="7030A0"/>
        </w:rPr>
        <w:t xml:space="preserve">If injection mix does not appear to be coming out or if a large </w:t>
      </w:r>
      <w:r w:rsidR="005C5579" w:rsidRPr="00863D02">
        <w:rPr>
          <w:rFonts w:asciiTheme="minorHAnsi" w:hAnsiTheme="minorHAnsi" w:cstheme="minorHAnsi"/>
          <w:color w:val="7030A0"/>
        </w:rPr>
        <w:lastRenderedPageBreak/>
        <w:t xml:space="preserve">amount of fluid escapes from the embryo after the needle is removed, replace the injection needle and start again </w:t>
      </w:r>
      <w:r w:rsidR="005C5579" w:rsidRPr="00863D02">
        <w:rPr>
          <w:rFonts w:asciiTheme="minorHAnsi" w:hAnsiTheme="minorHAnsi" w:cstheme="minorHAnsi"/>
          <w:b/>
          <w:bCs/>
          <w:color w:val="7030A0"/>
        </w:rPr>
        <w:t>[</w:t>
      </w:r>
      <w:r w:rsidR="00FE2682" w:rsidRPr="00863D02">
        <w:rPr>
          <w:rFonts w:asciiTheme="minorHAnsi" w:hAnsiTheme="minorHAnsi" w:cstheme="minorHAnsi"/>
          <w:b/>
          <w:bCs/>
          <w:color w:val="7030A0"/>
        </w:rPr>
        <w:t>2</w:t>
      </w:r>
      <w:r w:rsidR="005C5579" w:rsidRPr="00863D02">
        <w:rPr>
          <w:rFonts w:asciiTheme="minorHAnsi" w:hAnsiTheme="minorHAnsi" w:cstheme="minorHAnsi"/>
          <w:b/>
          <w:bCs/>
          <w:color w:val="7030A0"/>
        </w:rPr>
        <w:t>]</w:t>
      </w:r>
      <w:r w:rsidR="005C5579" w:rsidRPr="00863D02">
        <w:rPr>
          <w:rFonts w:asciiTheme="minorHAnsi" w:hAnsiTheme="minorHAnsi" w:cstheme="minorHAnsi"/>
          <w:color w:val="7030A0"/>
        </w:rPr>
        <w:t xml:space="preserve">. Destroy any un-injected or damaged eggs </w:t>
      </w:r>
      <w:r w:rsidR="005C5579" w:rsidRPr="00863D02">
        <w:rPr>
          <w:rFonts w:asciiTheme="minorHAnsi" w:hAnsiTheme="minorHAnsi" w:cstheme="minorHAnsi"/>
          <w:b/>
          <w:bCs/>
          <w:color w:val="7030A0"/>
        </w:rPr>
        <w:t>[</w:t>
      </w:r>
      <w:r w:rsidR="00FE2682" w:rsidRPr="00863D02">
        <w:rPr>
          <w:rFonts w:asciiTheme="minorHAnsi" w:hAnsiTheme="minorHAnsi" w:cstheme="minorHAnsi"/>
          <w:b/>
          <w:bCs/>
          <w:color w:val="7030A0"/>
        </w:rPr>
        <w:t>3</w:t>
      </w:r>
      <w:r w:rsidR="005C5579" w:rsidRPr="00863D02">
        <w:rPr>
          <w:rFonts w:asciiTheme="minorHAnsi" w:hAnsiTheme="minorHAnsi" w:cstheme="minorHAnsi"/>
          <w:b/>
          <w:bCs/>
          <w:color w:val="7030A0"/>
        </w:rPr>
        <w:t>]</w:t>
      </w:r>
      <w:r w:rsidR="005C5579" w:rsidRPr="00863D02">
        <w:rPr>
          <w:rFonts w:asciiTheme="minorHAnsi" w:hAnsiTheme="minorHAnsi" w:cstheme="minorHAnsi"/>
          <w:color w:val="7030A0"/>
        </w:rPr>
        <w:t>.</w:t>
      </w:r>
    </w:p>
    <w:p w14:paraId="11091085" w14:textId="39CDE53A" w:rsidR="00FE2682" w:rsidRDefault="00FE2682" w:rsidP="00FE2682">
      <w:pPr>
        <w:pStyle w:val="ListParagraph"/>
        <w:numPr>
          <w:ilvl w:val="2"/>
          <w:numId w:val="3"/>
        </w:numPr>
        <w:spacing w:before="120"/>
        <w:contextualSpacing w:val="0"/>
        <w:rPr>
          <w:rFonts w:asciiTheme="minorHAnsi" w:hAnsiTheme="minorHAnsi" w:cstheme="minorHAnsi"/>
        </w:rPr>
      </w:pPr>
      <w:r w:rsidRPr="00F92607">
        <w:rPr>
          <w:rFonts w:asciiTheme="minorHAnsi" w:hAnsiTheme="minorHAnsi" w:cstheme="minorHAnsi"/>
        </w:rPr>
        <w:t>SCOPE</w:t>
      </w:r>
      <w:r>
        <w:rPr>
          <w:rFonts w:asciiTheme="minorHAnsi" w:hAnsiTheme="minorHAnsi" w:cstheme="minorHAnsi"/>
        </w:rPr>
        <w:t xml:space="preserve">: </w:t>
      </w:r>
      <w:r w:rsidR="00F8215C" w:rsidRPr="00F8215C">
        <w:rPr>
          <w:rFonts w:asciiTheme="minorHAnsi" w:hAnsiTheme="minorHAnsi" w:cstheme="minorHAnsi"/>
        </w:rPr>
        <w:t>61651 Culex injertion video</w:t>
      </w:r>
      <w:r w:rsidR="00F8215C">
        <w:rPr>
          <w:rFonts w:asciiTheme="minorHAnsi" w:hAnsiTheme="minorHAnsi" w:cstheme="minorHAnsi"/>
        </w:rPr>
        <w:t xml:space="preserve">.mp4. </w:t>
      </w:r>
      <w:r w:rsidR="00F92607">
        <w:rPr>
          <w:rFonts w:asciiTheme="minorHAnsi" w:hAnsiTheme="minorHAnsi" w:cstheme="minorHAnsi"/>
        </w:rPr>
        <w:t>02:47 – 02:52</w:t>
      </w:r>
    </w:p>
    <w:p w14:paraId="2361376C" w14:textId="787E1178" w:rsidR="00FE2682" w:rsidRDefault="00FE2682" w:rsidP="00FE26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needle.</w:t>
      </w:r>
    </w:p>
    <w:p w14:paraId="177120EE" w14:textId="50361014" w:rsidR="00FE2682" w:rsidRDefault="00FE2682" w:rsidP="00FE2682">
      <w:pPr>
        <w:pStyle w:val="ListParagraph"/>
        <w:numPr>
          <w:ilvl w:val="2"/>
          <w:numId w:val="3"/>
        </w:numPr>
        <w:spacing w:before="120"/>
        <w:contextualSpacing w:val="0"/>
        <w:rPr>
          <w:rFonts w:asciiTheme="minorHAnsi" w:hAnsiTheme="minorHAnsi" w:cstheme="minorHAnsi"/>
        </w:rPr>
      </w:pPr>
      <w:r w:rsidRPr="00CA3F1F">
        <w:rPr>
          <w:rFonts w:asciiTheme="minorHAnsi" w:hAnsiTheme="minorHAnsi" w:cstheme="minorHAnsi"/>
        </w:rPr>
        <w:t>SCOPE:</w:t>
      </w:r>
      <w:r>
        <w:rPr>
          <w:rFonts w:asciiTheme="minorHAnsi" w:hAnsiTheme="minorHAnsi" w:cstheme="minorHAnsi"/>
        </w:rPr>
        <w:t xml:space="preserve"> </w:t>
      </w:r>
      <w:r w:rsidR="00CA3F1F" w:rsidRPr="00CA3F1F">
        <w:rPr>
          <w:rFonts w:asciiTheme="minorHAnsi" w:hAnsiTheme="minorHAnsi" w:cstheme="minorHAnsi"/>
        </w:rPr>
        <w:t>61651 Embryo removal</w:t>
      </w:r>
      <w:r w:rsidR="00CA3F1F">
        <w:rPr>
          <w:rFonts w:asciiTheme="minorHAnsi" w:hAnsiTheme="minorHAnsi" w:cstheme="minorHAnsi"/>
        </w:rPr>
        <w:t>.mp4. 00:3</w:t>
      </w:r>
      <w:r w:rsidR="00E71BC4">
        <w:rPr>
          <w:rFonts w:asciiTheme="minorHAnsi" w:hAnsiTheme="minorHAnsi" w:cstheme="minorHAnsi"/>
        </w:rPr>
        <w:t>4</w:t>
      </w:r>
      <w:r w:rsidR="00CA3F1F">
        <w:rPr>
          <w:rFonts w:asciiTheme="minorHAnsi" w:hAnsiTheme="minorHAnsi" w:cstheme="minorHAnsi"/>
        </w:rPr>
        <w:t xml:space="preserve"> – 00:41</w:t>
      </w:r>
    </w:p>
    <w:p w14:paraId="5F7F1458" w14:textId="21A3A8EE" w:rsidR="005C5579" w:rsidRPr="00863D02" w:rsidRDefault="005C5579" w:rsidP="004530DB">
      <w:pPr>
        <w:pStyle w:val="ListParagraph"/>
        <w:numPr>
          <w:ilvl w:val="1"/>
          <w:numId w:val="3"/>
        </w:numPr>
        <w:spacing w:before="120"/>
        <w:contextualSpacing w:val="0"/>
        <w:rPr>
          <w:rFonts w:asciiTheme="minorHAnsi" w:hAnsiTheme="minorHAnsi" w:cstheme="minorHAnsi"/>
          <w:color w:val="7030A0"/>
        </w:rPr>
      </w:pPr>
      <w:r w:rsidRPr="00863D02">
        <w:rPr>
          <w:rFonts w:asciiTheme="minorHAnsi" w:hAnsiTheme="minorHAnsi" w:cstheme="minorHAnsi"/>
          <w:color w:val="7030A0"/>
        </w:rPr>
        <w:t>After all embryos on the slide have been injected, wash off the Halocarbon oil by applying reverse osmosis water with a squirt bottle</w:t>
      </w:r>
      <w:r w:rsidR="009C4013" w:rsidRPr="00863D02">
        <w:rPr>
          <w:rFonts w:asciiTheme="minorHAnsi" w:hAnsiTheme="minorHAnsi" w:cstheme="minorHAnsi"/>
          <w:color w:val="7030A0"/>
        </w:rPr>
        <w:t>.</w:t>
      </w:r>
      <w:r w:rsidRPr="00863D02">
        <w:rPr>
          <w:rFonts w:asciiTheme="minorHAnsi" w:hAnsiTheme="minorHAnsi" w:cstheme="minorHAnsi"/>
          <w:color w:val="7030A0"/>
        </w:rPr>
        <w:t xml:space="preserve"> </w:t>
      </w:r>
      <w:r w:rsidR="009C4013" w:rsidRPr="00863D02">
        <w:rPr>
          <w:rFonts w:asciiTheme="minorHAnsi" w:hAnsiTheme="minorHAnsi" w:cstheme="minorHAnsi"/>
          <w:color w:val="7030A0"/>
        </w:rPr>
        <w:t>Direct</w:t>
      </w:r>
      <w:r w:rsidRPr="00863D02">
        <w:rPr>
          <w:rFonts w:asciiTheme="minorHAnsi" w:hAnsiTheme="minorHAnsi" w:cstheme="minorHAnsi"/>
          <w:color w:val="7030A0"/>
        </w:rPr>
        <w:t xml:space="preserve"> the stream of water onto the top of the glass coverslip above the injected embryos and allow the water to flow down the coverslip</w:t>
      </w:r>
      <w:r w:rsidR="00345BCB" w:rsidRPr="00863D02">
        <w:rPr>
          <w:rFonts w:asciiTheme="minorHAnsi" w:hAnsiTheme="minorHAnsi" w:cstheme="minorHAnsi"/>
          <w:color w:val="7030A0"/>
        </w:rPr>
        <w:t>, m</w:t>
      </w:r>
      <w:r w:rsidRPr="00863D02">
        <w:rPr>
          <w:rFonts w:asciiTheme="minorHAnsi" w:hAnsiTheme="minorHAnsi" w:cstheme="minorHAnsi"/>
          <w:color w:val="7030A0"/>
        </w:rPr>
        <w:t>ak</w:t>
      </w:r>
      <w:r w:rsidR="00345BCB" w:rsidRPr="00863D02">
        <w:rPr>
          <w:rFonts w:asciiTheme="minorHAnsi" w:hAnsiTheme="minorHAnsi" w:cstheme="minorHAnsi"/>
          <w:color w:val="7030A0"/>
        </w:rPr>
        <w:t>ing</w:t>
      </w:r>
      <w:r w:rsidRPr="00863D02">
        <w:rPr>
          <w:rFonts w:asciiTheme="minorHAnsi" w:hAnsiTheme="minorHAnsi" w:cstheme="minorHAnsi"/>
          <w:color w:val="7030A0"/>
        </w:rPr>
        <w:t xml:space="preserve"> sure to not direct the stream onto the embryos </w:t>
      </w:r>
      <w:r w:rsidR="00345BCB" w:rsidRPr="00863D02">
        <w:rPr>
          <w:rFonts w:asciiTheme="minorHAnsi" w:hAnsiTheme="minorHAnsi" w:cstheme="minorHAnsi"/>
          <w:b/>
          <w:bCs/>
          <w:color w:val="7030A0"/>
        </w:rPr>
        <w:t>[1]</w:t>
      </w:r>
      <w:r w:rsidR="00345BCB" w:rsidRPr="00863D02">
        <w:rPr>
          <w:rFonts w:asciiTheme="minorHAnsi" w:hAnsiTheme="minorHAnsi" w:cstheme="minorHAnsi"/>
          <w:color w:val="7030A0"/>
        </w:rPr>
        <w:t>.</w:t>
      </w:r>
    </w:p>
    <w:p w14:paraId="002D4FEE" w14:textId="23127441"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water.</w:t>
      </w:r>
    </w:p>
    <w:p w14:paraId="4197E1E7" w14:textId="3150B906" w:rsidR="00345BCB" w:rsidRPr="00863D02" w:rsidRDefault="00345BCB" w:rsidP="004530DB">
      <w:pPr>
        <w:pStyle w:val="ListParagraph"/>
        <w:numPr>
          <w:ilvl w:val="1"/>
          <w:numId w:val="3"/>
        </w:numPr>
        <w:spacing w:before="120"/>
        <w:contextualSpacing w:val="0"/>
        <w:rPr>
          <w:rFonts w:asciiTheme="minorHAnsi" w:hAnsiTheme="minorHAnsi" w:cstheme="minorHAnsi"/>
          <w:color w:val="7030A0"/>
        </w:rPr>
      </w:pPr>
      <w:r w:rsidRPr="00863D02">
        <w:rPr>
          <w:rFonts w:asciiTheme="minorHAnsi" w:hAnsiTheme="minorHAnsi" w:cstheme="minorHAnsi"/>
          <w:color w:val="7030A0"/>
        </w:rPr>
        <w:t xml:space="preserve">Cover the slide with 150 microliters of water and place it on wet filter paper inside of a square Petri dish </w:t>
      </w:r>
      <w:r w:rsidRPr="00863D02">
        <w:rPr>
          <w:rFonts w:asciiTheme="minorHAnsi" w:hAnsiTheme="minorHAnsi" w:cstheme="minorHAnsi"/>
          <w:b/>
          <w:bCs/>
          <w:color w:val="7030A0"/>
        </w:rPr>
        <w:t>[1]</w:t>
      </w:r>
      <w:r w:rsidRPr="00863D02">
        <w:rPr>
          <w:rFonts w:asciiTheme="minorHAnsi" w:hAnsiTheme="minorHAnsi" w:cstheme="minorHAnsi"/>
          <w:color w:val="7030A0"/>
        </w:rPr>
        <w:t xml:space="preserve">. Incubate the Petri dish in an environmental chamber set to 25 to 27 degrees Celsius and 70 to 80% relative humidity with a long day photoperiod </w:t>
      </w:r>
      <w:r w:rsidRPr="00863D02">
        <w:rPr>
          <w:rFonts w:asciiTheme="minorHAnsi" w:hAnsiTheme="minorHAnsi" w:cstheme="minorHAnsi"/>
          <w:b/>
          <w:bCs/>
          <w:color w:val="7030A0"/>
        </w:rPr>
        <w:t>[2]</w:t>
      </w:r>
      <w:r w:rsidRPr="00863D02">
        <w:rPr>
          <w:rFonts w:asciiTheme="minorHAnsi" w:hAnsiTheme="minorHAnsi" w:cstheme="minorHAnsi"/>
          <w:color w:val="7030A0"/>
        </w:rPr>
        <w:t>.</w:t>
      </w:r>
    </w:p>
    <w:p w14:paraId="7FA4FC6A" w14:textId="32CE31EB"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water to the slide.</w:t>
      </w:r>
    </w:p>
    <w:p w14:paraId="2B5DC184" w14:textId="2B2D16F1" w:rsidR="00345BCB"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slide in the Petri dish.</w:t>
      </w:r>
    </w:p>
    <w:p w14:paraId="7BD5F1F1" w14:textId="34DDCC01" w:rsidR="003D0CC6" w:rsidRPr="003D0CC6" w:rsidRDefault="003D0CC6" w:rsidP="003D0CC6">
      <w:pPr>
        <w:spacing w:before="120"/>
        <w:ind w:left="907"/>
        <w:rPr>
          <w:rFonts w:asciiTheme="minorHAnsi" w:hAnsiTheme="minorHAnsi" w:cstheme="minorHAnsi"/>
        </w:rPr>
      </w:pPr>
      <w:r w:rsidRPr="00D44DD6">
        <w:rPr>
          <w:rFonts w:asciiTheme="minorHAnsi" w:hAnsiTheme="minorHAnsi" w:cstheme="minorHAnsi"/>
          <w:highlight w:val="green"/>
        </w:rPr>
        <w:t xml:space="preserve">NOTE: Shots </w:t>
      </w:r>
      <w:r w:rsidR="005A2284" w:rsidRPr="00D44DD6">
        <w:rPr>
          <w:rFonts w:asciiTheme="minorHAnsi" w:hAnsiTheme="minorHAnsi" w:cstheme="minorHAnsi"/>
          <w:highlight w:val="green"/>
        </w:rPr>
        <w:t xml:space="preserve">2.15.1 and 2.15.2. were combined together </w:t>
      </w:r>
      <w:r w:rsidR="001D468C">
        <w:rPr>
          <w:rFonts w:asciiTheme="minorHAnsi" w:hAnsiTheme="minorHAnsi" w:cstheme="minorHAnsi"/>
          <w:highlight w:val="green"/>
        </w:rPr>
        <w:t xml:space="preserve">into a single shot </w:t>
      </w:r>
      <w:r w:rsidR="00D44DD6" w:rsidRPr="00D44DD6">
        <w:rPr>
          <w:rFonts w:asciiTheme="minorHAnsi" w:hAnsiTheme="minorHAnsi" w:cstheme="minorHAnsi"/>
          <w:highlight w:val="green"/>
        </w:rPr>
        <w:t xml:space="preserve">and </w:t>
      </w:r>
      <w:r w:rsidR="00290194" w:rsidRPr="00D44DD6">
        <w:rPr>
          <w:rFonts w:asciiTheme="minorHAnsi" w:hAnsiTheme="minorHAnsi" w:cstheme="minorHAnsi"/>
          <w:highlight w:val="green"/>
        </w:rPr>
        <w:t>their</w:t>
      </w:r>
      <w:r w:rsidR="00D44DD6" w:rsidRPr="00D44DD6">
        <w:rPr>
          <w:rFonts w:asciiTheme="minorHAnsi" w:hAnsiTheme="minorHAnsi" w:cstheme="minorHAnsi"/>
          <w:highlight w:val="green"/>
        </w:rPr>
        <w:t xml:space="preserve"> order was inverted</w:t>
      </w:r>
      <w:r w:rsidR="006F15BC">
        <w:rPr>
          <w:rFonts w:asciiTheme="minorHAnsi" w:hAnsiTheme="minorHAnsi" w:cstheme="minorHAnsi"/>
        </w:rPr>
        <w:t>.</w:t>
      </w:r>
    </w:p>
    <w:p w14:paraId="7D2442BE" w14:textId="7A54BF78" w:rsidR="00345BCB" w:rsidRPr="006453D0" w:rsidRDefault="00345BCB" w:rsidP="00345B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 in the environmental chamber and closing the door. </w:t>
      </w:r>
    </w:p>
    <w:p w14:paraId="578D23CE" w14:textId="7385B4BE" w:rsidR="004530DB" w:rsidRPr="006453D0" w:rsidRDefault="004530DB" w:rsidP="004530DB">
      <w:pPr>
        <w:spacing w:before="120"/>
        <w:rPr>
          <w:rFonts w:asciiTheme="minorHAnsi" w:hAnsiTheme="minorHAnsi" w:cstheme="minorHAnsi"/>
        </w:rPr>
      </w:pPr>
    </w:p>
    <w:p w14:paraId="6B73D56E" w14:textId="55CFD944" w:rsidR="004530DB" w:rsidRPr="006453D0" w:rsidRDefault="004530DB" w:rsidP="004530DB">
      <w:pPr>
        <w:spacing w:before="120"/>
        <w:rPr>
          <w:rFonts w:asciiTheme="minorHAnsi" w:hAnsiTheme="minorHAnsi" w:cstheme="minorHAnsi"/>
        </w:rPr>
      </w:pPr>
    </w:p>
    <w:p w14:paraId="7691FCB8" w14:textId="2B44D8D2" w:rsidR="009055DD" w:rsidRPr="006D4F19" w:rsidRDefault="009055DD" w:rsidP="006D4F19">
      <w:pPr>
        <w:spacing w:before="120"/>
        <w:rPr>
          <w:rFonts w:asciiTheme="minorHAnsi" w:hAnsiTheme="minorHAnsi" w:cstheme="minorHAnsi"/>
        </w:rPr>
      </w:pPr>
    </w:p>
    <w:p w14:paraId="53410F74" w14:textId="029D64EC" w:rsidR="00A72FC5" w:rsidRPr="006453D0" w:rsidRDefault="00A72FC5" w:rsidP="00921AB9">
      <w:pPr>
        <w:spacing w:before="240"/>
        <w:ind w:left="360"/>
        <w:outlineLvl w:val="0"/>
        <w:rPr>
          <w:rFonts w:asciiTheme="minorHAnsi" w:hAnsiTheme="minorHAnsi" w:cstheme="minorHAnsi"/>
        </w:rPr>
      </w:pPr>
      <w:r w:rsidRPr="006453D0">
        <w:rPr>
          <w:rFonts w:asciiTheme="minorHAnsi" w:hAnsiTheme="minorHAnsi" w:cstheme="minorHAnsi"/>
        </w:rPr>
        <w:br w:type="page"/>
      </w:r>
    </w:p>
    <w:p w14:paraId="1B7C8243" w14:textId="6976D344" w:rsidR="005E2B7E" w:rsidRPr="006453D0" w:rsidRDefault="00873D1A" w:rsidP="00182E1D">
      <w:pPr>
        <w:pStyle w:val="Heading1"/>
        <w:rPr>
          <w:rFonts w:asciiTheme="minorHAnsi" w:hAnsiTheme="minorHAnsi" w:cstheme="minorHAnsi"/>
        </w:rPr>
      </w:pPr>
      <w:r w:rsidRPr="006453D0">
        <w:rPr>
          <w:rFonts w:asciiTheme="minorHAnsi" w:hAnsiTheme="minorHAnsi" w:cstheme="minorHAnsi"/>
        </w:rPr>
        <w:lastRenderedPageBreak/>
        <w:t>Results</w:t>
      </w:r>
    </w:p>
    <w:p w14:paraId="129E02E8" w14:textId="601930E9" w:rsidR="00F22F5E" w:rsidRPr="006453D0" w:rsidRDefault="00CE10F2" w:rsidP="006A14A2">
      <w:pPr>
        <w:pStyle w:val="ListParagraph"/>
        <w:numPr>
          <w:ilvl w:val="0"/>
          <w:numId w:val="3"/>
        </w:numPr>
        <w:spacing w:before="240"/>
        <w:outlineLvl w:val="0"/>
        <w:rPr>
          <w:rFonts w:asciiTheme="minorHAnsi" w:hAnsiTheme="minorHAnsi" w:cstheme="minorHAnsi"/>
          <w:szCs w:val="24"/>
          <w:lang w:eastAsia="zh-TW"/>
        </w:rPr>
      </w:pPr>
      <w:r w:rsidRPr="006453D0">
        <w:rPr>
          <w:rFonts w:asciiTheme="minorHAnsi" w:hAnsiTheme="minorHAnsi" w:cstheme="minorHAnsi"/>
          <w:b/>
          <w:szCs w:val="24"/>
        </w:rPr>
        <w:t xml:space="preserve">Results: </w:t>
      </w:r>
      <w:r w:rsidR="00E91486" w:rsidRPr="006453D0">
        <w:rPr>
          <w:rFonts w:asciiTheme="minorHAnsi" w:hAnsiTheme="minorHAnsi" w:cstheme="minorHAnsi"/>
          <w:b/>
          <w:szCs w:val="24"/>
        </w:rPr>
        <w:t xml:space="preserve">Transmission of the Desired Mutation </w:t>
      </w:r>
      <w:r w:rsidRPr="006453D0">
        <w:rPr>
          <w:rFonts w:asciiTheme="minorHAnsi" w:hAnsiTheme="minorHAnsi" w:cstheme="minorHAnsi"/>
          <w:b/>
          <w:szCs w:val="24"/>
        </w:rPr>
        <w:t xml:space="preserve"> </w:t>
      </w:r>
    </w:p>
    <w:p w14:paraId="52E24B75" w14:textId="5B32EEB6" w:rsidR="00395684" w:rsidRPr="00863D02" w:rsidRDefault="00E91486"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63D02">
        <w:rPr>
          <w:color w:val="7030A0"/>
        </w:rPr>
        <w:t>This protocol was used to successfully inject embryos of</w:t>
      </w:r>
      <w:r w:rsidR="00BC5AB0" w:rsidRPr="00863D02">
        <w:rPr>
          <w:color w:val="7030A0"/>
        </w:rPr>
        <w:t xml:space="preserve"> the Northern house mosquito,</w:t>
      </w:r>
      <w:r w:rsidRPr="00863D02">
        <w:rPr>
          <w:color w:val="7030A0"/>
        </w:rPr>
        <w:t xml:space="preserve"> </w:t>
      </w:r>
      <w:r w:rsidRPr="00863D02">
        <w:rPr>
          <w:i/>
          <w:iCs/>
          <w:color w:val="7030A0"/>
        </w:rPr>
        <w:t>C</w:t>
      </w:r>
      <w:r w:rsidR="00BC5AB0" w:rsidRPr="00863D02">
        <w:rPr>
          <w:i/>
          <w:iCs/>
          <w:color w:val="7030A0"/>
        </w:rPr>
        <w:t>ulex</w:t>
      </w:r>
      <w:r w:rsidRPr="00863D02">
        <w:rPr>
          <w:i/>
          <w:iCs/>
          <w:color w:val="7030A0"/>
        </w:rPr>
        <w:t xml:space="preserve"> </w:t>
      </w:r>
      <w:proofErr w:type="spellStart"/>
      <w:r w:rsidRPr="00863D02">
        <w:rPr>
          <w:i/>
          <w:iCs/>
          <w:color w:val="7030A0"/>
        </w:rPr>
        <w:t>pipiens</w:t>
      </w:r>
      <w:proofErr w:type="spellEnd"/>
      <w:r w:rsidR="006D4F19" w:rsidRPr="00863D02">
        <w:rPr>
          <w:i/>
          <w:iCs/>
          <w:color w:val="7030A0"/>
        </w:rPr>
        <w:t xml:space="preserve"> (pronounce ‘Q-lex pip-</w:t>
      </w:r>
      <w:proofErr w:type="spellStart"/>
      <w:r w:rsidR="006D4F19" w:rsidRPr="00863D02">
        <w:rPr>
          <w:i/>
          <w:iCs/>
          <w:color w:val="7030A0"/>
        </w:rPr>
        <w:t>ee</w:t>
      </w:r>
      <w:proofErr w:type="spellEnd"/>
      <w:r w:rsidR="006D4F19" w:rsidRPr="00863D02">
        <w:rPr>
          <w:i/>
          <w:iCs/>
          <w:color w:val="7030A0"/>
        </w:rPr>
        <w:t>-ins’)</w:t>
      </w:r>
      <w:r w:rsidRPr="00863D02">
        <w:rPr>
          <w:i/>
          <w:iCs/>
          <w:color w:val="7030A0"/>
        </w:rPr>
        <w:t xml:space="preserve"> </w:t>
      </w:r>
      <w:r w:rsidRPr="00863D02">
        <w:rPr>
          <w:b/>
          <w:bCs/>
          <w:color w:val="7030A0"/>
        </w:rPr>
        <w:t>[1]</w:t>
      </w:r>
      <w:r w:rsidRPr="00863D02">
        <w:rPr>
          <w:color w:val="7030A0"/>
        </w:rPr>
        <w:t xml:space="preserve">. Ensuring that the anterior end </w:t>
      </w:r>
      <w:r w:rsidR="00BC5AB0" w:rsidRPr="00863D02">
        <w:rPr>
          <w:color w:val="7030A0"/>
        </w:rPr>
        <w:t xml:space="preserve">of the mosquito embryo </w:t>
      </w:r>
      <w:r w:rsidRPr="00863D02">
        <w:rPr>
          <w:color w:val="7030A0"/>
        </w:rPr>
        <w:t xml:space="preserve">extends beyond the strip of medical dressing greatly increased larval survival, and results in high quality offspring that are capable of developing to adulthood and reproducing </w:t>
      </w:r>
      <w:r w:rsidRPr="00863D02">
        <w:rPr>
          <w:b/>
          <w:bCs/>
          <w:color w:val="7030A0"/>
        </w:rPr>
        <w:t>[2]</w:t>
      </w:r>
      <w:r w:rsidRPr="00863D02">
        <w:rPr>
          <w:color w:val="7030A0"/>
        </w:rPr>
        <w:t>.</w:t>
      </w:r>
      <w:r w:rsidR="00830F0A" w:rsidRPr="00863D02">
        <w:rPr>
          <w:color w:val="7030A0"/>
        </w:rPr>
        <w:t xml:space="preserve"> </w:t>
      </w:r>
    </w:p>
    <w:p w14:paraId="4E75A4CA" w14:textId="16F49D48" w:rsidR="009D21B9" w:rsidRPr="006453D0"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6453D0">
        <w:rPr>
          <w:rFonts w:asciiTheme="minorHAnsi" w:hAnsiTheme="minorHAnsi" w:cstheme="minorHAnsi"/>
          <w:szCs w:val="24"/>
        </w:rPr>
        <w:t>LAB MEDIA:</w:t>
      </w:r>
      <w:r w:rsidR="00E91486" w:rsidRPr="006453D0">
        <w:rPr>
          <w:rFonts w:asciiTheme="minorHAnsi" w:hAnsiTheme="minorHAnsi" w:cstheme="minorHAnsi"/>
          <w:szCs w:val="24"/>
        </w:rPr>
        <w:t xml:space="preserve"> Figure 2 A. </w:t>
      </w:r>
    </w:p>
    <w:p w14:paraId="41428A87" w14:textId="64E1A58E" w:rsidR="00E91486" w:rsidRPr="006453D0" w:rsidRDefault="00E91486" w:rsidP="006A14A2">
      <w:pPr>
        <w:pStyle w:val="ListParagraph"/>
        <w:numPr>
          <w:ilvl w:val="2"/>
          <w:numId w:val="3"/>
        </w:numPr>
        <w:spacing w:before="120"/>
        <w:contextualSpacing w:val="0"/>
        <w:outlineLvl w:val="0"/>
        <w:rPr>
          <w:rFonts w:asciiTheme="minorHAnsi" w:hAnsiTheme="minorHAnsi" w:cstheme="minorHAnsi"/>
          <w:szCs w:val="24"/>
        </w:rPr>
      </w:pPr>
      <w:r w:rsidRPr="006453D0">
        <w:rPr>
          <w:rFonts w:asciiTheme="minorHAnsi" w:hAnsiTheme="minorHAnsi" w:cstheme="minorHAnsi"/>
          <w:szCs w:val="24"/>
        </w:rPr>
        <w:t xml:space="preserve">LAB MEDIA: Figure 2 B. </w:t>
      </w:r>
    </w:p>
    <w:p w14:paraId="49E245FF" w14:textId="77777777" w:rsidR="00E91486" w:rsidRPr="00863D02" w:rsidRDefault="00E91486"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63D02">
        <w:rPr>
          <w:color w:val="7030A0"/>
        </w:rPr>
        <w:t xml:space="preserve">Sequencing revealed that approximately 10% of the screened mosquitoes showed a small insertion or deletion near the Cas9 cut site of the first guide RNA, suggesting that the pole cells were successfully targeted during microinjections </w:t>
      </w:r>
      <w:r w:rsidRPr="00863D02">
        <w:rPr>
          <w:b/>
          <w:bCs/>
          <w:color w:val="7030A0"/>
        </w:rPr>
        <w:t>[1]</w:t>
      </w:r>
      <w:r w:rsidRPr="00863D02">
        <w:rPr>
          <w:color w:val="7030A0"/>
        </w:rPr>
        <w:t>.</w:t>
      </w:r>
    </w:p>
    <w:p w14:paraId="0BCDCFA6" w14:textId="7E654B5D" w:rsidR="00E91486" w:rsidRPr="006453D0" w:rsidRDefault="00E91486" w:rsidP="00E91486">
      <w:pPr>
        <w:pStyle w:val="ListParagraph"/>
        <w:numPr>
          <w:ilvl w:val="2"/>
          <w:numId w:val="3"/>
        </w:numPr>
        <w:spacing w:before="120"/>
        <w:contextualSpacing w:val="0"/>
        <w:outlineLvl w:val="0"/>
        <w:rPr>
          <w:rFonts w:asciiTheme="minorHAnsi" w:hAnsiTheme="minorHAnsi" w:cstheme="minorHAnsi"/>
          <w:szCs w:val="24"/>
        </w:rPr>
      </w:pPr>
      <w:r w:rsidRPr="006453D0">
        <w:t xml:space="preserve">LAB MEDIA: Figure 3.  </w:t>
      </w:r>
    </w:p>
    <w:p w14:paraId="123FB8B2" w14:textId="45C0AA7C" w:rsidR="00395684" w:rsidRPr="00863D02" w:rsidRDefault="00E91486"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63D02">
        <w:rPr>
          <w:color w:val="7030A0"/>
        </w:rPr>
        <w:t>The F1</w:t>
      </w:r>
      <w:r w:rsidRPr="00863D02">
        <w:rPr>
          <w:color w:val="7030A0"/>
          <w:vertAlign w:val="subscript"/>
        </w:rPr>
        <w:t xml:space="preserve"> </w:t>
      </w:r>
      <w:r w:rsidRPr="00863D02">
        <w:rPr>
          <w:color w:val="7030A0"/>
        </w:rPr>
        <w:t xml:space="preserve">individuals successfully mated and produced viable offspring, some of which also contained the mutation </w:t>
      </w:r>
      <w:r w:rsidRPr="00863D02">
        <w:rPr>
          <w:b/>
          <w:bCs/>
          <w:color w:val="7030A0"/>
        </w:rPr>
        <w:t>[1]</w:t>
      </w:r>
      <w:r w:rsidRPr="00863D02">
        <w:rPr>
          <w:color w:val="7030A0"/>
        </w:rPr>
        <w:t>.</w:t>
      </w:r>
    </w:p>
    <w:p w14:paraId="6F4B06FF" w14:textId="53AED26E" w:rsidR="00E91486" w:rsidRPr="006453D0" w:rsidRDefault="00E91486" w:rsidP="00E91486">
      <w:pPr>
        <w:pStyle w:val="ListParagraph"/>
        <w:numPr>
          <w:ilvl w:val="2"/>
          <w:numId w:val="3"/>
        </w:numPr>
        <w:spacing w:before="120"/>
        <w:contextualSpacing w:val="0"/>
        <w:outlineLvl w:val="0"/>
        <w:rPr>
          <w:rFonts w:asciiTheme="minorHAnsi" w:hAnsiTheme="minorHAnsi" w:cstheme="minorHAnsi"/>
          <w:szCs w:val="24"/>
        </w:rPr>
      </w:pPr>
      <w:r w:rsidRPr="006453D0">
        <w:t xml:space="preserve">LAB MEDIA: Figure 3. </w:t>
      </w:r>
    </w:p>
    <w:p w14:paraId="77C48BA5" w14:textId="77777777" w:rsidR="00473E1C" w:rsidRPr="006453D0" w:rsidRDefault="00473E1C" w:rsidP="00473E1C">
      <w:pPr>
        <w:pStyle w:val="ListParagraph"/>
        <w:spacing w:before="120"/>
        <w:ind w:left="360"/>
        <w:contextualSpacing w:val="0"/>
        <w:outlineLvl w:val="0"/>
        <w:rPr>
          <w:rFonts w:asciiTheme="minorHAnsi" w:hAnsiTheme="minorHAnsi" w:cstheme="minorHAnsi"/>
          <w:szCs w:val="24"/>
        </w:rPr>
      </w:pPr>
    </w:p>
    <w:p w14:paraId="7676ECEA" w14:textId="42899383" w:rsidR="004530DB" w:rsidRPr="006453D0" w:rsidRDefault="004530DB" w:rsidP="004530DB"/>
    <w:p w14:paraId="4B6BCB69" w14:textId="77777777" w:rsidR="004530DB" w:rsidRPr="006453D0" w:rsidRDefault="004530DB" w:rsidP="004530DB"/>
    <w:p w14:paraId="4A2E2284" w14:textId="3F2AF880" w:rsidR="00473E1C" w:rsidRPr="006453D0" w:rsidRDefault="00473E1C" w:rsidP="004530DB">
      <w:pPr>
        <w:rPr>
          <w:rFonts w:asciiTheme="minorHAnsi" w:eastAsia="Times New Roman" w:hAnsiTheme="minorHAnsi" w:cstheme="minorHAnsi"/>
          <w:sz w:val="52"/>
          <w:szCs w:val="24"/>
        </w:rPr>
      </w:pPr>
      <w:r w:rsidRPr="006453D0">
        <w:rPr>
          <w:rFonts w:asciiTheme="minorHAnsi" w:hAnsiTheme="minorHAnsi" w:cstheme="minorHAnsi"/>
        </w:rPr>
        <w:br w:type="page"/>
      </w:r>
    </w:p>
    <w:p w14:paraId="66EEF93E" w14:textId="77777777" w:rsidR="00473E1C" w:rsidRPr="006453D0" w:rsidRDefault="00473E1C" w:rsidP="00473E1C">
      <w:pPr>
        <w:pStyle w:val="Heading1"/>
        <w:rPr>
          <w:rFonts w:asciiTheme="minorHAnsi" w:hAnsiTheme="minorHAnsi" w:cstheme="minorHAnsi"/>
        </w:rPr>
      </w:pPr>
      <w:r w:rsidRPr="006453D0">
        <w:rPr>
          <w:rFonts w:asciiTheme="minorHAnsi" w:hAnsiTheme="minorHAnsi" w:cstheme="minorHAnsi"/>
        </w:rPr>
        <w:lastRenderedPageBreak/>
        <w:t>Conclusion</w:t>
      </w:r>
    </w:p>
    <w:p w14:paraId="78DCB0D0" w14:textId="77777777" w:rsidR="00473E1C" w:rsidRPr="006453D0"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6453D0">
        <w:rPr>
          <w:rFonts w:asciiTheme="minorHAnsi" w:hAnsiTheme="minorHAnsi" w:cstheme="minorHAnsi"/>
          <w:b/>
          <w:bCs/>
          <w:szCs w:val="24"/>
        </w:rPr>
        <w:t>Conclusion Interview Statements</w:t>
      </w:r>
    </w:p>
    <w:p w14:paraId="45780DFA" w14:textId="77777777" w:rsidR="00473E1C" w:rsidRPr="006453D0" w:rsidRDefault="00473E1C" w:rsidP="00473E1C">
      <w:pPr>
        <w:outlineLvl w:val="0"/>
        <w:rPr>
          <w:rFonts w:asciiTheme="minorHAnsi" w:hAnsiTheme="minorHAnsi" w:cstheme="minorHAnsi"/>
          <w:b/>
        </w:rPr>
      </w:pPr>
    </w:p>
    <w:bookmarkEnd w:id="1"/>
    <w:p w14:paraId="217033D1" w14:textId="0388D90D" w:rsidR="00B07A3B" w:rsidRPr="006D4F19" w:rsidRDefault="00BC5AB0"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Rob Harrell</w:t>
      </w:r>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When microinjecting insect embryos, most people struggle with initially opening the needle and moving the embryo onto the needle. Remember that developing these skills takes time and practice.</w:t>
      </w:r>
    </w:p>
    <w:p w14:paraId="639B1B27" w14:textId="506D9CBB" w:rsidR="006D4F19" w:rsidRDefault="006D4F19" w:rsidP="006D4F19">
      <w:pPr>
        <w:pStyle w:val="ListParagraph"/>
        <w:spacing w:before="240"/>
        <w:ind w:left="907"/>
        <w:outlineLvl w:val="0"/>
        <w:rPr>
          <w:rStyle w:val="AuthorName"/>
          <w:rFonts w:asciiTheme="minorHAnsi" w:eastAsia="Times" w:hAnsiTheme="minorHAnsi" w:cstheme="minorHAnsi"/>
        </w:rPr>
      </w:pPr>
    </w:p>
    <w:p w14:paraId="00505CFE" w14:textId="2E4295DD"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802EBD">
        <w:rPr>
          <w:rFonts w:asciiTheme="majorHAnsi" w:hAnsiTheme="majorHAnsi" w:cstheme="majorHAnsi"/>
          <w:bCs/>
          <w:i/>
          <w:iCs/>
          <w:color w:val="0432FF"/>
          <w:szCs w:val="24"/>
        </w:rPr>
        <w:t>Suggested B-roll: 2.4, 2.10.</w:t>
      </w:r>
    </w:p>
    <w:p w14:paraId="18228B8D" w14:textId="77777777" w:rsidR="006D4F19" w:rsidRPr="006453D0" w:rsidRDefault="006D4F19" w:rsidP="006D4F19">
      <w:pPr>
        <w:pStyle w:val="ListParagraph"/>
        <w:spacing w:before="240"/>
        <w:ind w:left="907"/>
        <w:outlineLvl w:val="0"/>
        <w:rPr>
          <w:rFonts w:asciiTheme="minorHAnsi" w:eastAsia="Times New Roman" w:hAnsiTheme="minorHAnsi" w:cstheme="minorHAnsi"/>
          <w:szCs w:val="24"/>
        </w:rPr>
      </w:pPr>
    </w:p>
    <w:p w14:paraId="2B0969E1" w14:textId="73A39F35" w:rsidR="00B07A3B" w:rsidRPr="006D4F19" w:rsidRDefault="00BC5AB0"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Megan </w:t>
      </w:r>
      <w:proofErr w:type="spellStart"/>
      <w:r>
        <w:rPr>
          <w:rFonts w:asciiTheme="minorHAnsi" w:hAnsiTheme="minorHAnsi" w:cstheme="minorHAnsi"/>
          <w:b/>
          <w:szCs w:val="22"/>
          <w:u w:val="single"/>
          <w:lang w:eastAsia="zh-TW"/>
        </w:rPr>
        <w:t>Meuti</w:t>
      </w:r>
      <w:proofErr w:type="spellEnd"/>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 xml:space="preserve">This protocol can be adapted to inject the embryos of other mosquitoes or insects. </w:t>
      </w:r>
      <w:r w:rsidR="006B36E1">
        <w:rPr>
          <w:rFonts w:asciiTheme="minorHAnsi" w:hAnsiTheme="minorHAnsi" w:cstheme="minorHAnsi"/>
        </w:rPr>
        <w:t>Beyond using this protocol to knock-out genes with targeted CRISPR/Cas9 genome editing, plasmids and transposons can also be injected to knock-in genes or generate random mutations.</w:t>
      </w:r>
    </w:p>
    <w:p w14:paraId="0385E1C3" w14:textId="4232B920" w:rsidR="006D4F19" w:rsidRDefault="006D4F19" w:rsidP="006D4F19">
      <w:pPr>
        <w:pStyle w:val="ListParagraph"/>
        <w:spacing w:before="240"/>
        <w:ind w:left="907"/>
        <w:outlineLvl w:val="0"/>
        <w:rPr>
          <w:rFonts w:asciiTheme="minorHAnsi" w:hAnsiTheme="minorHAnsi" w:cstheme="minorHAnsi"/>
          <w:b/>
          <w:szCs w:val="22"/>
          <w:u w:val="single"/>
          <w:lang w:eastAsia="zh-TW"/>
        </w:rPr>
      </w:pPr>
    </w:p>
    <w:p w14:paraId="03149168" w14:textId="77777777"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2EF4DED0" w14:textId="77777777" w:rsidR="006D4F19" w:rsidRPr="006D4F19" w:rsidRDefault="006D4F19" w:rsidP="006D4F19">
      <w:pPr>
        <w:pStyle w:val="ListParagraph"/>
        <w:spacing w:before="240"/>
        <w:ind w:left="907"/>
        <w:outlineLvl w:val="0"/>
        <w:rPr>
          <w:rFonts w:asciiTheme="minorHAnsi" w:eastAsia="Times New Roman" w:hAnsiTheme="minorHAnsi" w:cstheme="minorHAnsi"/>
          <w:bCs/>
          <w:szCs w:val="24"/>
        </w:rPr>
      </w:pPr>
    </w:p>
    <w:p w14:paraId="755181E8" w14:textId="671FA0AC" w:rsidR="00B07A3B" w:rsidRPr="00802EBD" w:rsidRDefault="006B36E1"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Megan </w:t>
      </w:r>
      <w:proofErr w:type="spellStart"/>
      <w:r>
        <w:rPr>
          <w:rFonts w:asciiTheme="minorHAnsi" w:hAnsiTheme="minorHAnsi" w:cstheme="minorHAnsi"/>
          <w:b/>
          <w:szCs w:val="22"/>
          <w:u w:val="single"/>
          <w:lang w:eastAsia="zh-TW"/>
        </w:rPr>
        <w:t>Meuti</w:t>
      </w:r>
      <w:proofErr w:type="spellEnd"/>
      <w:r w:rsidR="00473E1C" w:rsidRPr="006453D0">
        <w:rPr>
          <w:rFonts w:asciiTheme="minorHAnsi" w:eastAsia="Times New Roman" w:hAnsiTheme="minorHAnsi" w:cstheme="minorHAnsi"/>
          <w:b/>
          <w:bCs/>
          <w:szCs w:val="24"/>
          <w:u w:val="single"/>
        </w:rPr>
        <w:t>:</w:t>
      </w:r>
      <w:r w:rsidR="00473E1C" w:rsidRPr="006453D0">
        <w:rPr>
          <w:rFonts w:asciiTheme="minorHAnsi" w:eastAsia="Times New Roman" w:hAnsiTheme="minorHAnsi" w:cstheme="minorHAnsi"/>
          <w:szCs w:val="24"/>
        </w:rPr>
        <w:t xml:space="preserve"> </w:t>
      </w:r>
      <w:r>
        <w:rPr>
          <w:rFonts w:asciiTheme="minorHAnsi" w:hAnsiTheme="minorHAnsi" w:cstheme="minorHAnsi"/>
        </w:rPr>
        <w:t>My lab is currently using this technique to determine how mosquitoes measure daylength and regulate seasonal responses. However, CRISPR/Cas9 genome editing is being used by multiple researchers to better understand the biology of several organisms.</w:t>
      </w:r>
    </w:p>
    <w:p w14:paraId="4363E065" w14:textId="77777777" w:rsidR="00802EBD" w:rsidRPr="006D4F19" w:rsidRDefault="00802EBD" w:rsidP="00802EBD">
      <w:pPr>
        <w:pStyle w:val="ListParagraph"/>
        <w:spacing w:before="240"/>
        <w:ind w:left="907"/>
        <w:outlineLvl w:val="0"/>
        <w:rPr>
          <w:rFonts w:asciiTheme="minorHAnsi" w:eastAsia="Times New Roman" w:hAnsiTheme="minorHAnsi" w:cstheme="minorHAnsi"/>
          <w:szCs w:val="24"/>
        </w:rPr>
      </w:pPr>
    </w:p>
    <w:p w14:paraId="28349343" w14:textId="77777777" w:rsidR="006D4F19" w:rsidRPr="00932A50" w:rsidRDefault="006D4F19" w:rsidP="006D4F19">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44F93A0B" w14:textId="77777777" w:rsidR="006D4F19" w:rsidRPr="006453D0" w:rsidRDefault="006D4F19" w:rsidP="006D4F19">
      <w:pPr>
        <w:pStyle w:val="ListParagraph"/>
        <w:spacing w:before="240"/>
        <w:ind w:left="907"/>
        <w:outlineLvl w:val="0"/>
        <w:rPr>
          <w:rFonts w:asciiTheme="minorHAnsi" w:eastAsia="Times New Roman" w:hAnsiTheme="minorHAnsi" w:cstheme="minorHAnsi"/>
          <w:szCs w:val="24"/>
        </w:rPr>
      </w:pPr>
    </w:p>
    <w:p w14:paraId="52F185E9" w14:textId="77777777" w:rsidR="00473E1C" w:rsidRPr="006453D0" w:rsidRDefault="00473E1C" w:rsidP="00473E1C">
      <w:pPr>
        <w:spacing w:before="240"/>
        <w:ind w:left="1080"/>
        <w:outlineLvl w:val="0"/>
        <w:rPr>
          <w:rFonts w:asciiTheme="minorHAnsi" w:eastAsia="Times New Roman" w:hAnsiTheme="minorHAnsi" w:cstheme="minorHAnsi"/>
          <w:szCs w:val="24"/>
        </w:rPr>
      </w:pPr>
    </w:p>
    <w:sectPr w:rsidR="00473E1C" w:rsidRPr="006453D0"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D96A" w14:textId="77777777" w:rsidR="004F744D" w:rsidRDefault="004F744D">
      <w:r>
        <w:separator/>
      </w:r>
    </w:p>
    <w:p w14:paraId="41C99BC3" w14:textId="77777777" w:rsidR="004F744D" w:rsidRDefault="004F744D"/>
  </w:endnote>
  <w:endnote w:type="continuationSeparator" w:id="0">
    <w:p w14:paraId="5C0E9F4B" w14:textId="77777777" w:rsidR="004F744D" w:rsidRDefault="004F744D">
      <w:r>
        <w:continuationSeparator/>
      </w:r>
    </w:p>
    <w:p w14:paraId="3801FA74" w14:textId="77777777" w:rsidR="004F744D" w:rsidRDefault="004F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ED09EEE" w:rsidR="00ED23F4" w:rsidRPr="00790E8C" w:rsidRDefault="00336C61" w:rsidP="004F2B90">
    <w:pPr>
      <w:pStyle w:val="Footer"/>
      <w:tabs>
        <w:tab w:val="clear" w:pos="8640"/>
        <w:tab w:val="left" w:pos="638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D066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4F2B90">
      <w:rPr>
        <w:rFonts w:asciiTheme="minorHAnsi" w:hAnsiTheme="minorHAnsi" w:cstheme="minorHAnsi"/>
        <w:szCs w:val="24"/>
        <w:lang w:val="en-US"/>
      </w:rPr>
      <w:t xml:space="preserve">   </w:t>
    </w:r>
    <w:r w:rsidRPr="000E236A">
      <w:rPr>
        <w:rFonts w:asciiTheme="minorHAnsi" w:hAnsiTheme="minorHAnsi" w:cstheme="minorHAnsi"/>
        <w:szCs w:val="24"/>
      </w:rPr>
      <w:tab/>
    </w:r>
    <w:r w:rsidR="004F2B90">
      <w:rPr>
        <w:rFonts w:asciiTheme="minorHAnsi" w:hAnsiTheme="minorHAnsi" w:cstheme="minorHAnsi"/>
        <w:szCs w:val="24"/>
        <w:lang w:val="en-US"/>
      </w:rPr>
      <w:t>February 25, 2021</w:t>
    </w:r>
    <w:r w:rsidR="004F2B90">
      <w:rPr>
        <w:rFonts w:asciiTheme="minorHAnsi" w:hAnsiTheme="minorHAnsi" w:cstheme="minorHAnsi"/>
        <w:szCs w:val="24"/>
      </w:rPr>
      <w:tab/>
    </w:r>
    <w:r w:rsidR="004F2B9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6390A">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6390A">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5070" w14:textId="77777777" w:rsidR="004F744D" w:rsidRDefault="004F744D">
      <w:r>
        <w:separator/>
      </w:r>
    </w:p>
    <w:p w14:paraId="350ECA81" w14:textId="77777777" w:rsidR="004F744D" w:rsidRDefault="004F744D"/>
  </w:footnote>
  <w:footnote w:type="continuationSeparator" w:id="0">
    <w:p w14:paraId="05ECA0C2" w14:textId="77777777" w:rsidR="004F744D" w:rsidRDefault="004F744D">
      <w:r>
        <w:continuationSeparator/>
      </w:r>
    </w:p>
    <w:p w14:paraId="61DFDB03" w14:textId="77777777" w:rsidR="004F744D" w:rsidRDefault="004F7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8258C6A" w:rsidR="00336C61" w:rsidRPr="006D3AC7" w:rsidRDefault="00336C61" w:rsidP="004F2B9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2B9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34842F78">
      <w:start w:val="1"/>
      <w:numFmt w:val="bullet"/>
      <w:lvlText w:val=""/>
      <w:lvlJc w:val="left"/>
      <w:pPr>
        <w:ind w:left="720" w:hanging="360"/>
      </w:pPr>
      <w:rPr>
        <w:rFonts w:ascii="Symbol" w:hAnsi="Symbol" w:hint="default"/>
      </w:rPr>
    </w:lvl>
    <w:lvl w:ilvl="1" w:tplc="90F22AAC" w:tentative="1">
      <w:start w:val="1"/>
      <w:numFmt w:val="bullet"/>
      <w:lvlText w:val="o"/>
      <w:lvlJc w:val="left"/>
      <w:pPr>
        <w:ind w:left="1440" w:hanging="360"/>
      </w:pPr>
      <w:rPr>
        <w:rFonts w:ascii="Courier New" w:hAnsi="Courier New" w:cs="Courier New" w:hint="default"/>
      </w:rPr>
    </w:lvl>
    <w:lvl w:ilvl="2" w:tplc="6C8EE500" w:tentative="1">
      <w:start w:val="1"/>
      <w:numFmt w:val="bullet"/>
      <w:lvlText w:val=""/>
      <w:lvlJc w:val="left"/>
      <w:pPr>
        <w:ind w:left="2160" w:hanging="360"/>
      </w:pPr>
      <w:rPr>
        <w:rFonts w:ascii="Wingdings" w:hAnsi="Wingdings" w:hint="default"/>
      </w:rPr>
    </w:lvl>
    <w:lvl w:ilvl="3" w:tplc="DAB4EEF8" w:tentative="1">
      <w:start w:val="1"/>
      <w:numFmt w:val="bullet"/>
      <w:lvlText w:val=""/>
      <w:lvlJc w:val="left"/>
      <w:pPr>
        <w:ind w:left="2880" w:hanging="360"/>
      </w:pPr>
      <w:rPr>
        <w:rFonts w:ascii="Symbol" w:hAnsi="Symbol" w:hint="default"/>
      </w:rPr>
    </w:lvl>
    <w:lvl w:ilvl="4" w:tplc="3648E37C" w:tentative="1">
      <w:start w:val="1"/>
      <w:numFmt w:val="bullet"/>
      <w:lvlText w:val="o"/>
      <w:lvlJc w:val="left"/>
      <w:pPr>
        <w:ind w:left="3600" w:hanging="360"/>
      </w:pPr>
      <w:rPr>
        <w:rFonts w:ascii="Courier New" w:hAnsi="Courier New" w:cs="Courier New" w:hint="default"/>
      </w:rPr>
    </w:lvl>
    <w:lvl w:ilvl="5" w:tplc="91E222FC" w:tentative="1">
      <w:start w:val="1"/>
      <w:numFmt w:val="bullet"/>
      <w:lvlText w:val=""/>
      <w:lvlJc w:val="left"/>
      <w:pPr>
        <w:ind w:left="4320" w:hanging="360"/>
      </w:pPr>
      <w:rPr>
        <w:rFonts w:ascii="Wingdings" w:hAnsi="Wingdings" w:hint="default"/>
      </w:rPr>
    </w:lvl>
    <w:lvl w:ilvl="6" w:tplc="A2B46B76" w:tentative="1">
      <w:start w:val="1"/>
      <w:numFmt w:val="bullet"/>
      <w:lvlText w:val=""/>
      <w:lvlJc w:val="left"/>
      <w:pPr>
        <w:ind w:left="5040" w:hanging="360"/>
      </w:pPr>
      <w:rPr>
        <w:rFonts w:ascii="Symbol" w:hAnsi="Symbol" w:hint="default"/>
      </w:rPr>
    </w:lvl>
    <w:lvl w:ilvl="7" w:tplc="F8B25678" w:tentative="1">
      <w:start w:val="1"/>
      <w:numFmt w:val="bullet"/>
      <w:lvlText w:val="o"/>
      <w:lvlJc w:val="left"/>
      <w:pPr>
        <w:ind w:left="5760" w:hanging="360"/>
      </w:pPr>
      <w:rPr>
        <w:rFonts w:ascii="Courier New" w:hAnsi="Courier New" w:cs="Courier New" w:hint="default"/>
      </w:rPr>
    </w:lvl>
    <w:lvl w:ilvl="8" w:tplc="CA6894A4"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D46A2A0">
      <w:start w:val="1"/>
      <w:numFmt w:val="bullet"/>
      <w:lvlText w:val=""/>
      <w:lvlJc w:val="left"/>
      <w:pPr>
        <w:ind w:left="810" w:hanging="360"/>
      </w:pPr>
      <w:rPr>
        <w:rFonts w:ascii="Symbol" w:hAnsi="Symbol" w:hint="default"/>
      </w:rPr>
    </w:lvl>
    <w:lvl w:ilvl="1" w:tplc="70CA68E8" w:tentative="1">
      <w:start w:val="1"/>
      <w:numFmt w:val="bullet"/>
      <w:lvlText w:val="o"/>
      <w:lvlJc w:val="left"/>
      <w:pPr>
        <w:ind w:left="1530" w:hanging="360"/>
      </w:pPr>
      <w:rPr>
        <w:rFonts w:ascii="Courier New" w:hAnsi="Courier New" w:cs="Courier New" w:hint="default"/>
      </w:rPr>
    </w:lvl>
    <w:lvl w:ilvl="2" w:tplc="F1865686" w:tentative="1">
      <w:start w:val="1"/>
      <w:numFmt w:val="bullet"/>
      <w:lvlText w:val=""/>
      <w:lvlJc w:val="left"/>
      <w:pPr>
        <w:ind w:left="2250" w:hanging="360"/>
      </w:pPr>
      <w:rPr>
        <w:rFonts w:ascii="Wingdings" w:hAnsi="Wingdings" w:hint="default"/>
      </w:rPr>
    </w:lvl>
    <w:lvl w:ilvl="3" w:tplc="DD9EA02E" w:tentative="1">
      <w:start w:val="1"/>
      <w:numFmt w:val="bullet"/>
      <w:lvlText w:val=""/>
      <w:lvlJc w:val="left"/>
      <w:pPr>
        <w:ind w:left="2970" w:hanging="360"/>
      </w:pPr>
      <w:rPr>
        <w:rFonts w:ascii="Symbol" w:hAnsi="Symbol" w:hint="default"/>
      </w:rPr>
    </w:lvl>
    <w:lvl w:ilvl="4" w:tplc="81F4096C" w:tentative="1">
      <w:start w:val="1"/>
      <w:numFmt w:val="bullet"/>
      <w:lvlText w:val="o"/>
      <w:lvlJc w:val="left"/>
      <w:pPr>
        <w:ind w:left="3690" w:hanging="360"/>
      </w:pPr>
      <w:rPr>
        <w:rFonts w:ascii="Courier New" w:hAnsi="Courier New" w:cs="Courier New" w:hint="default"/>
      </w:rPr>
    </w:lvl>
    <w:lvl w:ilvl="5" w:tplc="C9F20142" w:tentative="1">
      <w:start w:val="1"/>
      <w:numFmt w:val="bullet"/>
      <w:lvlText w:val=""/>
      <w:lvlJc w:val="left"/>
      <w:pPr>
        <w:ind w:left="4410" w:hanging="360"/>
      </w:pPr>
      <w:rPr>
        <w:rFonts w:ascii="Wingdings" w:hAnsi="Wingdings" w:hint="default"/>
      </w:rPr>
    </w:lvl>
    <w:lvl w:ilvl="6" w:tplc="7B5E3A6A" w:tentative="1">
      <w:start w:val="1"/>
      <w:numFmt w:val="bullet"/>
      <w:lvlText w:val=""/>
      <w:lvlJc w:val="left"/>
      <w:pPr>
        <w:ind w:left="5130" w:hanging="360"/>
      </w:pPr>
      <w:rPr>
        <w:rFonts w:ascii="Symbol" w:hAnsi="Symbol" w:hint="default"/>
      </w:rPr>
    </w:lvl>
    <w:lvl w:ilvl="7" w:tplc="8090A4B2" w:tentative="1">
      <w:start w:val="1"/>
      <w:numFmt w:val="bullet"/>
      <w:lvlText w:val="o"/>
      <w:lvlJc w:val="left"/>
      <w:pPr>
        <w:ind w:left="5850" w:hanging="360"/>
      </w:pPr>
      <w:rPr>
        <w:rFonts w:ascii="Courier New" w:hAnsi="Courier New" w:cs="Courier New" w:hint="default"/>
      </w:rPr>
    </w:lvl>
    <w:lvl w:ilvl="8" w:tplc="DAFC78DC"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78F4CBB8">
      <w:start w:val="1"/>
      <w:numFmt w:val="bullet"/>
      <w:lvlText w:val=""/>
      <w:lvlJc w:val="left"/>
      <w:pPr>
        <w:ind w:left="806" w:hanging="360"/>
      </w:pPr>
      <w:rPr>
        <w:rFonts w:ascii="Symbol" w:hAnsi="Symbol" w:hint="default"/>
      </w:rPr>
    </w:lvl>
    <w:lvl w:ilvl="1" w:tplc="F3942A0E" w:tentative="1">
      <w:start w:val="1"/>
      <w:numFmt w:val="bullet"/>
      <w:lvlText w:val="o"/>
      <w:lvlJc w:val="left"/>
      <w:pPr>
        <w:ind w:left="1526" w:hanging="360"/>
      </w:pPr>
      <w:rPr>
        <w:rFonts w:ascii="Courier New" w:hAnsi="Courier New" w:cs="Courier New" w:hint="default"/>
      </w:rPr>
    </w:lvl>
    <w:lvl w:ilvl="2" w:tplc="A19EB9E0" w:tentative="1">
      <w:start w:val="1"/>
      <w:numFmt w:val="bullet"/>
      <w:lvlText w:val=""/>
      <w:lvlJc w:val="left"/>
      <w:pPr>
        <w:ind w:left="2246" w:hanging="360"/>
      </w:pPr>
      <w:rPr>
        <w:rFonts w:ascii="Wingdings" w:hAnsi="Wingdings" w:hint="default"/>
      </w:rPr>
    </w:lvl>
    <w:lvl w:ilvl="3" w:tplc="3C781D4A" w:tentative="1">
      <w:start w:val="1"/>
      <w:numFmt w:val="bullet"/>
      <w:lvlText w:val=""/>
      <w:lvlJc w:val="left"/>
      <w:pPr>
        <w:ind w:left="2966" w:hanging="360"/>
      </w:pPr>
      <w:rPr>
        <w:rFonts w:ascii="Symbol" w:hAnsi="Symbol" w:hint="default"/>
      </w:rPr>
    </w:lvl>
    <w:lvl w:ilvl="4" w:tplc="24948E7A" w:tentative="1">
      <w:start w:val="1"/>
      <w:numFmt w:val="bullet"/>
      <w:lvlText w:val="o"/>
      <w:lvlJc w:val="left"/>
      <w:pPr>
        <w:ind w:left="3686" w:hanging="360"/>
      </w:pPr>
      <w:rPr>
        <w:rFonts w:ascii="Courier New" w:hAnsi="Courier New" w:cs="Courier New" w:hint="default"/>
      </w:rPr>
    </w:lvl>
    <w:lvl w:ilvl="5" w:tplc="6824A266" w:tentative="1">
      <w:start w:val="1"/>
      <w:numFmt w:val="bullet"/>
      <w:lvlText w:val=""/>
      <w:lvlJc w:val="left"/>
      <w:pPr>
        <w:ind w:left="4406" w:hanging="360"/>
      </w:pPr>
      <w:rPr>
        <w:rFonts w:ascii="Wingdings" w:hAnsi="Wingdings" w:hint="default"/>
      </w:rPr>
    </w:lvl>
    <w:lvl w:ilvl="6" w:tplc="8CEEE836" w:tentative="1">
      <w:start w:val="1"/>
      <w:numFmt w:val="bullet"/>
      <w:lvlText w:val=""/>
      <w:lvlJc w:val="left"/>
      <w:pPr>
        <w:ind w:left="5126" w:hanging="360"/>
      </w:pPr>
      <w:rPr>
        <w:rFonts w:ascii="Symbol" w:hAnsi="Symbol" w:hint="default"/>
      </w:rPr>
    </w:lvl>
    <w:lvl w:ilvl="7" w:tplc="05B8C6A0" w:tentative="1">
      <w:start w:val="1"/>
      <w:numFmt w:val="bullet"/>
      <w:lvlText w:val="o"/>
      <w:lvlJc w:val="left"/>
      <w:pPr>
        <w:ind w:left="5846" w:hanging="360"/>
      </w:pPr>
      <w:rPr>
        <w:rFonts w:ascii="Courier New" w:hAnsi="Courier New" w:cs="Courier New" w:hint="default"/>
      </w:rPr>
    </w:lvl>
    <w:lvl w:ilvl="8" w:tplc="90769AA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AF12FAFC">
      <w:start w:val="1"/>
      <w:numFmt w:val="bullet"/>
      <w:lvlText w:val=""/>
      <w:lvlJc w:val="left"/>
      <w:pPr>
        <w:ind w:left="720" w:hanging="360"/>
      </w:pPr>
      <w:rPr>
        <w:rFonts w:ascii="Symbol" w:hAnsi="Symbol" w:hint="default"/>
      </w:rPr>
    </w:lvl>
    <w:lvl w:ilvl="1" w:tplc="2E46A68E" w:tentative="1">
      <w:start w:val="1"/>
      <w:numFmt w:val="bullet"/>
      <w:lvlText w:val="o"/>
      <w:lvlJc w:val="left"/>
      <w:pPr>
        <w:ind w:left="1440" w:hanging="360"/>
      </w:pPr>
      <w:rPr>
        <w:rFonts w:ascii="Courier New" w:hAnsi="Courier New" w:cs="Courier New" w:hint="default"/>
      </w:rPr>
    </w:lvl>
    <w:lvl w:ilvl="2" w:tplc="40B60778" w:tentative="1">
      <w:start w:val="1"/>
      <w:numFmt w:val="bullet"/>
      <w:lvlText w:val=""/>
      <w:lvlJc w:val="left"/>
      <w:pPr>
        <w:ind w:left="2160" w:hanging="360"/>
      </w:pPr>
      <w:rPr>
        <w:rFonts w:ascii="Wingdings" w:hAnsi="Wingdings" w:hint="default"/>
      </w:rPr>
    </w:lvl>
    <w:lvl w:ilvl="3" w:tplc="EB942464" w:tentative="1">
      <w:start w:val="1"/>
      <w:numFmt w:val="bullet"/>
      <w:lvlText w:val=""/>
      <w:lvlJc w:val="left"/>
      <w:pPr>
        <w:ind w:left="2880" w:hanging="360"/>
      </w:pPr>
      <w:rPr>
        <w:rFonts w:ascii="Symbol" w:hAnsi="Symbol" w:hint="default"/>
      </w:rPr>
    </w:lvl>
    <w:lvl w:ilvl="4" w:tplc="875661FC" w:tentative="1">
      <w:start w:val="1"/>
      <w:numFmt w:val="bullet"/>
      <w:lvlText w:val="o"/>
      <w:lvlJc w:val="left"/>
      <w:pPr>
        <w:ind w:left="3600" w:hanging="360"/>
      </w:pPr>
      <w:rPr>
        <w:rFonts w:ascii="Courier New" w:hAnsi="Courier New" w:cs="Courier New" w:hint="default"/>
      </w:rPr>
    </w:lvl>
    <w:lvl w:ilvl="5" w:tplc="55E0032E" w:tentative="1">
      <w:start w:val="1"/>
      <w:numFmt w:val="bullet"/>
      <w:lvlText w:val=""/>
      <w:lvlJc w:val="left"/>
      <w:pPr>
        <w:ind w:left="4320" w:hanging="360"/>
      </w:pPr>
      <w:rPr>
        <w:rFonts w:ascii="Wingdings" w:hAnsi="Wingdings" w:hint="default"/>
      </w:rPr>
    </w:lvl>
    <w:lvl w:ilvl="6" w:tplc="467676D8" w:tentative="1">
      <w:start w:val="1"/>
      <w:numFmt w:val="bullet"/>
      <w:lvlText w:val=""/>
      <w:lvlJc w:val="left"/>
      <w:pPr>
        <w:ind w:left="5040" w:hanging="360"/>
      </w:pPr>
      <w:rPr>
        <w:rFonts w:ascii="Symbol" w:hAnsi="Symbol" w:hint="default"/>
      </w:rPr>
    </w:lvl>
    <w:lvl w:ilvl="7" w:tplc="D278F6D0" w:tentative="1">
      <w:start w:val="1"/>
      <w:numFmt w:val="bullet"/>
      <w:lvlText w:val="o"/>
      <w:lvlJc w:val="left"/>
      <w:pPr>
        <w:ind w:left="5760" w:hanging="360"/>
      </w:pPr>
      <w:rPr>
        <w:rFonts w:ascii="Courier New" w:hAnsi="Courier New" w:cs="Courier New" w:hint="default"/>
      </w:rPr>
    </w:lvl>
    <w:lvl w:ilvl="8" w:tplc="37984B26"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54A3D36">
      <w:start w:val="1"/>
      <w:numFmt w:val="decimal"/>
      <w:lvlText w:val="%1."/>
      <w:lvlJc w:val="left"/>
      <w:pPr>
        <w:ind w:left="720" w:hanging="360"/>
      </w:pPr>
    </w:lvl>
    <w:lvl w:ilvl="1" w:tplc="8F54EC0A" w:tentative="1">
      <w:start w:val="1"/>
      <w:numFmt w:val="lowerLetter"/>
      <w:lvlText w:val="%2."/>
      <w:lvlJc w:val="left"/>
      <w:pPr>
        <w:ind w:left="1440" w:hanging="360"/>
      </w:pPr>
    </w:lvl>
    <w:lvl w:ilvl="2" w:tplc="D98C5410" w:tentative="1">
      <w:start w:val="1"/>
      <w:numFmt w:val="lowerRoman"/>
      <w:lvlText w:val="%3."/>
      <w:lvlJc w:val="right"/>
      <w:pPr>
        <w:ind w:left="2160" w:hanging="180"/>
      </w:pPr>
    </w:lvl>
    <w:lvl w:ilvl="3" w:tplc="7C5C6C0E" w:tentative="1">
      <w:start w:val="1"/>
      <w:numFmt w:val="decimal"/>
      <w:lvlText w:val="%4."/>
      <w:lvlJc w:val="left"/>
      <w:pPr>
        <w:ind w:left="2880" w:hanging="360"/>
      </w:pPr>
    </w:lvl>
    <w:lvl w:ilvl="4" w:tplc="C3DA305A" w:tentative="1">
      <w:start w:val="1"/>
      <w:numFmt w:val="lowerLetter"/>
      <w:lvlText w:val="%5."/>
      <w:lvlJc w:val="left"/>
      <w:pPr>
        <w:ind w:left="3600" w:hanging="360"/>
      </w:pPr>
    </w:lvl>
    <w:lvl w:ilvl="5" w:tplc="70E69FB2" w:tentative="1">
      <w:start w:val="1"/>
      <w:numFmt w:val="lowerRoman"/>
      <w:lvlText w:val="%6."/>
      <w:lvlJc w:val="right"/>
      <w:pPr>
        <w:ind w:left="4320" w:hanging="180"/>
      </w:pPr>
    </w:lvl>
    <w:lvl w:ilvl="6" w:tplc="E7205A5C" w:tentative="1">
      <w:start w:val="1"/>
      <w:numFmt w:val="decimal"/>
      <w:lvlText w:val="%7."/>
      <w:lvlJc w:val="left"/>
      <w:pPr>
        <w:ind w:left="5040" w:hanging="360"/>
      </w:pPr>
    </w:lvl>
    <w:lvl w:ilvl="7" w:tplc="E8BC123C" w:tentative="1">
      <w:start w:val="1"/>
      <w:numFmt w:val="lowerLetter"/>
      <w:lvlText w:val="%8."/>
      <w:lvlJc w:val="left"/>
      <w:pPr>
        <w:ind w:left="5760" w:hanging="360"/>
      </w:pPr>
    </w:lvl>
    <w:lvl w:ilvl="8" w:tplc="F124B88C"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C2575C"/>
    <w:multiLevelType w:val="multilevel"/>
    <w:tmpl w:val="6FD831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9656A"/>
    <w:multiLevelType w:val="hybridMultilevel"/>
    <w:tmpl w:val="AC084C18"/>
    <w:lvl w:ilvl="0" w:tplc="6C264AD0">
      <w:start w:val="1"/>
      <w:numFmt w:val="bullet"/>
      <w:lvlText w:val=""/>
      <w:lvlJc w:val="left"/>
      <w:pPr>
        <w:ind w:left="360" w:hanging="360"/>
      </w:pPr>
      <w:rPr>
        <w:rFonts w:ascii="Symbol" w:hAnsi="Symbol" w:hint="default"/>
      </w:rPr>
    </w:lvl>
    <w:lvl w:ilvl="1" w:tplc="9A789CC8" w:tentative="1">
      <w:start w:val="1"/>
      <w:numFmt w:val="bullet"/>
      <w:lvlText w:val="o"/>
      <w:lvlJc w:val="left"/>
      <w:pPr>
        <w:ind w:left="1080" w:hanging="360"/>
      </w:pPr>
      <w:rPr>
        <w:rFonts w:ascii="Courier New" w:hAnsi="Courier New" w:cs="Courier New" w:hint="default"/>
      </w:rPr>
    </w:lvl>
    <w:lvl w:ilvl="2" w:tplc="1C58E376" w:tentative="1">
      <w:start w:val="1"/>
      <w:numFmt w:val="bullet"/>
      <w:lvlText w:val=""/>
      <w:lvlJc w:val="left"/>
      <w:pPr>
        <w:ind w:left="1800" w:hanging="360"/>
      </w:pPr>
      <w:rPr>
        <w:rFonts w:ascii="Wingdings" w:hAnsi="Wingdings" w:hint="default"/>
      </w:rPr>
    </w:lvl>
    <w:lvl w:ilvl="3" w:tplc="BFCA1DA2" w:tentative="1">
      <w:start w:val="1"/>
      <w:numFmt w:val="bullet"/>
      <w:lvlText w:val=""/>
      <w:lvlJc w:val="left"/>
      <w:pPr>
        <w:ind w:left="2520" w:hanging="360"/>
      </w:pPr>
      <w:rPr>
        <w:rFonts w:ascii="Symbol" w:hAnsi="Symbol" w:hint="default"/>
      </w:rPr>
    </w:lvl>
    <w:lvl w:ilvl="4" w:tplc="117E7570" w:tentative="1">
      <w:start w:val="1"/>
      <w:numFmt w:val="bullet"/>
      <w:lvlText w:val="o"/>
      <w:lvlJc w:val="left"/>
      <w:pPr>
        <w:ind w:left="3240" w:hanging="360"/>
      </w:pPr>
      <w:rPr>
        <w:rFonts w:ascii="Courier New" w:hAnsi="Courier New" w:cs="Courier New" w:hint="default"/>
      </w:rPr>
    </w:lvl>
    <w:lvl w:ilvl="5" w:tplc="E75EBD2E" w:tentative="1">
      <w:start w:val="1"/>
      <w:numFmt w:val="bullet"/>
      <w:lvlText w:val=""/>
      <w:lvlJc w:val="left"/>
      <w:pPr>
        <w:ind w:left="3960" w:hanging="360"/>
      </w:pPr>
      <w:rPr>
        <w:rFonts w:ascii="Wingdings" w:hAnsi="Wingdings" w:hint="default"/>
      </w:rPr>
    </w:lvl>
    <w:lvl w:ilvl="6" w:tplc="221AAF6A" w:tentative="1">
      <w:start w:val="1"/>
      <w:numFmt w:val="bullet"/>
      <w:lvlText w:val=""/>
      <w:lvlJc w:val="left"/>
      <w:pPr>
        <w:ind w:left="4680" w:hanging="360"/>
      </w:pPr>
      <w:rPr>
        <w:rFonts w:ascii="Symbol" w:hAnsi="Symbol" w:hint="default"/>
      </w:rPr>
    </w:lvl>
    <w:lvl w:ilvl="7" w:tplc="E6F49E0A" w:tentative="1">
      <w:start w:val="1"/>
      <w:numFmt w:val="bullet"/>
      <w:lvlText w:val="o"/>
      <w:lvlJc w:val="left"/>
      <w:pPr>
        <w:ind w:left="5400" w:hanging="360"/>
      </w:pPr>
      <w:rPr>
        <w:rFonts w:ascii="Courier New" w:hAnsi="Courier New" w:cs="Courier New" w:hint="default"/>
      </w:rPr>
    </w:lvl>
    <w:lvl w:ilvl="8" w:tplc="92E878E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A330EC3C">
      <w:start w:val="1"/>
      <w:numFmt w:val="bullet"/>
      <w:lvlText w:val=""/>
      <w:lvlJc w:val="left"/>
      <w:pPr>
        <w:ind w:left="720" w:hanging="360"/>
      </w:pPr>
      <w:rPr>
        <w:rFonts w:ascii="Symbol" w:hAnsi="Symbol" w:hint="default"/>
      </w:rPr>
    </w:lvl>
    <w:lvl w:ilvl="1" w:tplc="5D32B73C" w:tentative="1">
      <w:start w:val="1"/>
      <w:numFmt w:val="bullet"/>
      <w:lvlText w:val="o"/>
      <w:lvlJc w:val="left"/>
      <w:pPr>
        <w:ind w:left="1440" w:hanging="360"/>
      </w:pPr>
      <w:rPr>
        <w:rFonts w:ascii="Courier New" w:hAnsi="Courier New" w:cs="Courier New" w:hint="default"/>
      </w:rPr>
    </w:lvl>
    <w:lvl w:ilvl="2" w:tplc="191EF71C" w:tentative="1">
      <w:start w:val="1"/>
      <w:numFmt w:val="bullet"/>
      <w:lvlText w:val=""/>
      <w:lvlJc w:val="left"/>
      <w:pPr>
        <w:ind w:left="2160" w:hanging="360"/>
      </w:pPr>
      <w:rPr>
        <w:rFonts w:ascii="Wingdings" w:hAnsi="Wingdings" w:hint="default"/>
      </w:rPr>
    </w:lvl>
    <w:lvl w:ilvl="3" w:tplc="B07AE484" w:tentative="1">
      <w:start w:val="1"/>
      <w:numFmt w:val="bullet"/>
      <w:lvlText w:val=""/>
      <w:lvlJc w:val="left"/>
      <w:pPr>
        <w:ind w:left="2880" w:hanging="360"/>
      </w:pPr>
      <w:rPr>
        <w:rFonts w:ascii="Symbol" w:hAnsi="Symbol" w:hint="default"/>
      </w:rPr>
    </w:lvl>
    <w:lvl w:ilvl="4" w:tplc="1A5C8BB0" w:tentative="1">
      <w:start w:val="1"/>
      <w:numFmt w:val="bullet"/>
      <w:lvlText w:val="o"/>
      <w:lvlJc w:val="left"/>
      <w:pPr>
        <w:ind w:left="3600" w:hanging="360"/>
      </w:pPr>
      <w:rPr>
        <w:rFonts w:ascii="Courier New" w:hAnsi="Courier New" w:cs="Courier New" w:hint="default"/>
      </w:rPr>
    </w:lvl>
    <w:lvl w:ilvl="5" w:tplc="669A783E" w:tentative="1">
      <w:start w:val="1"/>
      <w:numFmt w:val="bullet"/>
      <w:lvlText w:val=""/>
      <w:lvlJc w:val="left"/>
      <w:pPr>
        <w:ind w:left="4320" w:hanging="360"/>
      </w:pPr>
      <w:rPr>
        <w:rFonts w:ascii="Wingdings" w:hAnsi="Wingdings" w:hint="default"/>
      </w:rPr>
    </w:lvl>
    <w:lvl w:ilvl="6" w:tplc="6EBC865A" w:tentative="1">
      <w:start w:val="1"/>
      <w:numFmt w:val="bullet"/>
      <w:lvlText w:val=""/>
      <w:lvlJc w:val="left"/>
      <w:pPr>
        <w:ind w:left="5040" w:hanging="360"/>
      </w:pPr>
      <w:rPr>
        <w:rFonts w:ascii="Symbol" w:hAnsi="Symbol" w:hint="default"/>
      </w:rPr>
    </w:lvl>
    <w:lvl w:ilvl="7" w:tplc="B0180D6C" w:tentative="1">
      <w:start w:val="1"/>
      <w:numFmt w:val="bullet"/>
      <w:lvlText w:val="o"/>
      <w:lvlJc w:val="left"/>
      <w:pPr>
        <w:ind w:left="5760" w:hanging="360"/>
      </w:pPr>
      <w:rPr>
        <w:rFonts w:ascii="Courier New" w:hAnsi="Courier New" w:cs="Courier New" w:hint="default"/>
      </w:rPr>
    </w:lvl>
    <w:lvl w:ilvl="8" w:tplc="275417F8"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zY1NzI2MDSytDRR0lEKTi0uzszPAykwqgUAcAi8m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0EC"/>
    <w:rsid w:val="00083442"/>
    <w:rsid w:val="00083792"/>
    <w:rsid w:val="0008613B"/>
    <w:rsid w:val="00090BAC"/>
    <w:rsid w:val="000B0B1A"/>
    <w:rsid w:val="000B2085"/>
    <w:rsid w:val="000B387A"/>
    <w:rsid w:val="000B4E9A"/>
    <w:rsid w:val="000C1C7C"/>
    <w:rsid w:val="000C39AF"/>
    <w:rsid w:val="000D065F"/>
    <w:rsid w:val="000D17E8"/>
    <w:rsid w:val="000D2C59"/>
    <w:rsid w:val="000D35D9"/>
    <w:rsid w:val="000D67E3"/>
    <w:rsid w:val="000E0227"/>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2E1D"/>
    <w:rsid w:val="00184EF9"/>
    <w:rsid w:val="00191A77"/>
    <w:rsid w:val="001B3024"/>
    <w:rsid w:val="001B5C46"/>
    <w:rsid w:val="001C3C85"/>
    <w:rsid w:val="001C5DB5"/>
    <w:rsid w:val="001C7BBC"/>
    <w:rsid w:val="001D468C"/>
    <w:rsid w:val="001D66A5"/>
    <w:rsid w:val="001E2225"/>
    <w:rsid w:val="001E230F"/>
    <w:rsid w:val="001E52A3"/>
    <w:rsid w:val="001F0890"/>
    <w:rsid w:val="001F7982"/>
    <w:rsid w:val="00202C90"/>
    <w:rsid w:val="0021205B"/>
    <w:rsid w:val="00214268"/>
    <w:rsid w:val="00226EA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194"/>
    <w:rsid w:val="002A2BD0"/>
    <w:rsid w:val="002A7F8B"/>
    <w:rsid w:val="002B009A"/>
    <w:rsid w:val="002B025E"/>
    <w:rsid w:val="002B0D88"/>
    <w:rsid w:val="002B26D4"/>
    <w:rsid w:val="002B55D9"/>
    <w:rsid w:val="002C54DB"/>
    <w:rsid w:val="002D52A1"/>
    <w:rsid w:val="002E7521"/>
    <w:rsid w:val="002F0D42"/>
    <w:rsid w:val="002F3829"/>
    <w:rsid w:val="002F38CF"/>
    <w:rsid w:val="002F75F7"/>
    <w:rsid w:val="003036C1"/>
    <w:rsid w:val="00305187"/>
    <w:rsid w:val="0030618C"/>
    <w:rsid w:val="003138D4"/>
    <w:rsid w:val="003176C4"/>
    <w:rsid w:val="00320715"/>
    <w:rsid w:val="00322C71"/>
    <w:rsid w:val="00330F1B"/>
    <w:rsid w:val="00333FA4"/>
    <w:rsid w:val="00336C61"/>
    <w:rsid w:val="00342D7B"/>
    <w:rsid w:val="00345BCB"/>
    <w:rsid w:val="0034684D"/>
    <w:rsid w:val="003513A5"/>
    <w:rsid w:val="00355D9B"/>
    <w:rsid w:val="00356467"/>
    <w:rsid w:val="00363153"/>
    <w:rsid w:val="00364249"/>
    <w:rsid w:val="0038502C"/>
    <w:rsid w:val="00386777"/>
    <w:rsid w:val="003904D6"/>
    <w:rsid w:val="00395684"/>
    <w:rsid w:val="003A1109"/>
    <w:rsid w:val="003A49C2"/>
    <w:rsid w:val="003B1C3E"/>
    <w:rsid w:val="003B5E26"/>
    <w:rsid w:val="003C1044"/>
    <w:rsid w:val="003C32EC"/>
    <w:rsid w:val="003D0847"/>
    <w:rsid w:val="003D0CC6"/>
    <w:rsid w:val="003E2BC9"/>
    <w:rsid w:val="003E5EE3"/>
    <w:rsid w:val="003F4B52"/>
    <w:rsid w:val="004034B6"/>
    <w:rsid w:val="00404F5D"/>
    <w:rsid w:val="0040767C"/>
    <w:rsid w:val="004114EA"/>
    <w:rsid w:val="00414B4F"/>
    <w:rsid w:val="00424218"/>
    <w:rsid w:val="00426350"/>
    <w:rsid w:val="004401AE"/>
    <w:rsid w:val="00440FFA"/>
    <w:rsid w:val="004425EC"/>
    <w:rsid w:val="00443175"/>
    <w:rsid w:val="00450B27"/>
    <w:rsid w:val="004530DB"/>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2B90"/>
    <w:rsid w:val="004F664D"/>
    <w:rsid w:val="004F744D"/>
    <w:rsid w:val="00511F52"/>
    <w:rsid w:val="00512BF6"/>
    <w:rsid w:val="00513853"/>
    <w:rsid w:val="0052184A"/>
    <w:rsid w:val="00526B7C"/>
    <w:rsid w:val="00530DD9"/>
    <w:rsid w:val="005320E4"/>
    <w:rsid w:val="00534B83"/>
    <w:rsid w:val="005363E2"/>
    <w:rsid w:val="00536D89"/>
    <w:rsid w:val="00557116"/>
    <w:rsid w:val="0055763A"/>
    <w:rsid w:val="005629ED"/>
    <w:rsid w:val="0056390A"/>
    <w:rsid w:val="00565757"/>
    <w:rsid w:val="005829FA"/>
    <w:rsid w:val="00585ECC"/>
    <w:rsid w:val="005A02B6"/>
    <w:rsid w:val="005A09D8"/>
    <w:rsid w:val="005A1F5E"/>
    <w:rsid w:val="005A2284"/>
    <w:rsid w:val="005A3F8F"/>
    <w:rsid w:val="005B6859"/>
    <w:rsid w:val="005C5579"/>
    <w:rsid w:val="005C6D1E"/>
    <w:rsid w:val="005D783F"/>
    <w:rsid w:val="005E1A9C"/>
    <w:rsid w:val="005E2B7E"/>
    <w:rsid w:val="005F18A3"/>
    <w:rsid w:val="00604177"/>
    <w:rsid w:val="006137EC"/>
    <w:rsid w:val="006300FD"/>
    <w:rsid w:val="006346FE"/>
    <w:rsid w:val="00634E3A"/>
    <w:rsid w:val="00636BD2"/>
    <w:rsid w:val="00637544"/>
    <w:rsid w:val="006402D4"/>
    <w:rsid w:val="006453D0"/>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36E1"/>
    <w:rsid w:val="006C08AE"/>
    <w:rsid w:val="006C0E87"/>
    <w:rsid w:val="006C7A34"/>
    <w:rsid w:val="006D2816"/>
    <w:rsid w:val="006D3AC7"/>
    <w:rsid w:val="006D4F19"/>
    <w:rsid w:val="006D7676"/>
    <w:rsid w:val="006F15BC"/>
    <w:rsid w:val="00705804"/>
    <w:rsid w:val="0071294C"/>
    <w:rsid w:val="00724E3B"/>
    <w:rsid w:val="00731E5D"/>
    <w:rsid w:val="00743348"/>
    <w:rsid w:val="00745D4B"/>
    <w:rsid w:val="00746865"/>
    <w:rsid w:val="007548F3"/>
    <w:rsid w:val="007574EC"/>
    <w:rsid w:val="00765C6D"/>
    <w:rsid w:val="0077071A"/>
    <w:rsid w:val="00777388"/>
    <w:rsid w:val="00787518"/>
    <w:rsid w:val="00790E8C"/>
    <w:rsid w:val="007A2680"/>
    <w:rsid w:val="007A4E1D"/>
    <w:rsid w:val="007B0FBB"/>
    <w:rsid w:val="007B32D9"/>
    <w:rsid w:val="007B3E0E"/>
    <w:rsid w:val="007C5802"/>
    <w:rsid w:val="007D4222"/>
    <w:rsid w:val="007D61A8"/>
    <w:rsid w:val="007F0A35"/>
    <w:rsid w:val="007F48D4"/>
    <w:rsid w:val="00802635"/>
    <w:rsid w:val="00802EBD"/>
    <w:rsid w:val="00804C75"/>
    <w:rsid w:val="00806B1B"/>
    <w:rsid w:val="00817D9F"/>
    <w:rsid w:val="0082165B"/>
    <w:rsid w:val="00830F0A"/>
    <w:rsid w:val="0083216B"/>
    <w:rsid w:val="00832FA5"/>
    <w:rsid w:val="008373A7"/>
    <w:rsid w:val="008459FC"/>
    <w:rsid w:val="00851B3E"/>
    <w:rsid w:val="00854994"/>
    <w:rsid w:val="00860BC3"/>
    <w:rsid w:val="00863D02"/>
    <w:rsid w:val="00873D1A"/>
    <w:rsid w:val="00875BE8"/>
    <w:rsid w:val="00876991"/>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5120"/>
    <w:rsid w:val="0094650D"/>
    <w:rsid w:val="00947092"/>
    <w:rsid w:val="00951A8E"/>
    <w:rsid w:val="00954870"/>
    <w:rsid w:val="009625B1"/>
    <w:rsid w:val="00977F9D"/>
    <w:rsid w:val="00985F44"/>
    <w:rsid w:val="00987081"/>
    <w:rsid w:val="00996D5F"/>
    <w:rsid w:val="00997611"/>
    <w:rsid w:val="009A0E7C"/>
    <w:rsid w:val="009A3CBD"/>
    <w:rsid w:val="009B2183"/>
    <w:rsid w:val="009B4EE3"/>
    <w:rsid w:val="009C041E"/>
    <w:rsid w:val="009C2062"/>
    <w:rsid w:val="009C4013"/>
    <w:rsid w:val="009C7B9A"/>
    <w:rsid w:val="009D21B9"/>
    <w:rsid w:val="009D5E7B"/>
    <w:rsid w:val="009E4241"/>
    <w:rsid w:val="009E7A83"/>
    <w:rsid w:val="009F356C"/>
    <w:rsid w:val="009F38E1"/>
    <w:rsid w:val="009F51F2"/>
    <w:rsid w:val="00A07468"/>
    <w:rsid w:val="00A20DA8"/>
    <w:rsid w:val="00A218EC"/>
    <w:rsid w:val="00A273C5"/>
    <w:rsid w:val="00A310D7"/>
    <w:rsid w:val="00A3138F"/>
    <w:rsid w:val="00A319BE"/>
    <w:rsid w:val="00A31F9A"/>
    <w:rsid w:val="00A36E75"/>
    <w:rsid w:val="00A40760"/>
    <w:rsid w:val="00A44EFB"/>
    <w:rsid w:val="00A60320"/>
    <w:rsid w:val="00A72FC5"/>
    <w:rsid w:val="00A730E3"/>
    <w:rsid w:val="00A77CF6"/>
    <w:rsid w:val="00A84BA8"/>
    <w:rsid w:val="00A91283"/>
    <w:rsid w:val="00AA132F"/>
    <w:rsid w:val="00AA2A1F"/>
    <w:rsid w:val="00AB3338"/>
    <w:rsid w:val="00AC5EF4"/>
    <w:rsid w:val="00AC63FC"/>
    <w:rsid w:val="00AD4F04"/>
    <w:rsid w:val="00AE11E8"/>
    <w:rsid w:val="00AF7923"/>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4D01"/>
    <w:rsid w:val="00BC5AB0"/>
    <w:rsid w:val="00BC6DA7"/>
    <w:rsid w:val="00BD4346"/>
    <w:rsid w:val="00BE051D"/>
    <w:rsid w:val="00BE756D"/>
    <w:rsid w:val="00BF248E"/>
    <w:rsid w:val="00BF2674"/>
    <w:rsid w:val="00C00F3F"/>
    <w:rsid w:val="00C035C7"/>
    <w:rsid w:val="00C03747"/>
    <w:rsid w:val="00C12062"/>
    <w:rsid w:val="00C2620F"/>
    <w:rsid w:val="00C34F4C"/>
    <w:rsid w:val="00C602B2"/>
    <w:rsid w:val="00C70C90"/>
    <w:rsid w:val="00C7374B"/>
    <w:rsid w:val="00C8109F"/>
    <w:rsid w:val="00C81AB7"/>
    <w:rsid w:val="00C82679"/>
    <w:rsid w:val="00C836F3"/>
    <w:rsid w:val="00C97B11"/>
    <w:rsid w:val="00CA39FD"/>
    <w:rsid w:val="00CA3F1F"/>
    <w:rsid w:val="00CA5B7F"/>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C23"/>
    <w:rsid w:val="00D37C1A"/>
    <w:rsid w:val="00D406D6"/>
    <w:rsid w:val="00D44DD6"/>
    <w:rsid w:val="00D45AF7"/>
    <w:rsid w:val="00D466AF"/>
    <w:rsid w:val="00D473BF"/>
    <w:rsid w:val="00D47642"/>
    <w:rsid w:val="00D55BED"/>
    <w:rsid w:val="00D56FE8"/>
    <w:rsid w:val="00D712A3"/>
    <w:rsid w:val="00D95C4C"/>
    <w:rsid w:val="00DA117F"/>
    <w:rsid w:val="00DA17FB"/>
    <w:rsid w:val="00DB7EBA"/>
    <w:rsid w:val="00DC058D"/>
    <w:rsid w:val="00DC1E10"/>
    <w:rsid w:val="00DC2504"/>
    <w:rsid w:val="00DC311D"/>
    <w:rsid w:val="00DC7C84"/>
    <w:rsid w:val="00DC7D3A"/>
    <w:rsid w:val="00DD0660"/>
    <w:rsid w:val="00DD2CF9"/>
    <w:rsid w:val="00DD3338"/>
    <w:rsid w:val="00DE2882"/>
    <w:rsid w:val="00DE2D9E"/>
    <w:rsid w:val="00DE46DB"/>
    <w:rsid w:val="00DE66F3"/>
    <w:rsid w:val="00DF0865"/>
    <w:rsid w:val="00DF307B"/>
    <w:rsid w:val="00E04E1F"/>
    <w:rsid w:val="00E24673"/>
    <w:rsid w:val="00E24898"/>
    <w:rsid w:val="00E355EE"/>
    <w:rsid w:val="00E44C46"/>
    <w:rsid w:val="00E46949"/>
    <w:rsid w:val="00E662CA"/>
    <w:rsid w:val="00E71BC4"/>
    <w:rsid w:val="00E8076C"/>
    <w:rsid w:val="00E87DA4"/>
    <w:rsid w:val="00E91486"/>
    <w:rsid w:val="00EA110C"/>
    <w:rsid w:val="00EA15F6"/>
    <w:rsid w:val="00EA20E5"/>
    <w:rsid w:val="00EA26A7"/>
    <w:rsid w:val="00EA2756"/>
    <w:rsid w:val="00EA4B94"/>
    <w:rsid w:val="00EA59B2"/>
    <w:rsid w:val="00EA60D4"/>
    <w:rsid w:val="00EB464D"/>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1D72"/>
    <w:rsid w:val="00F43ABC"/>
    <w:rsid w:val="00F56A75"/>
    <w:rsid w:val="00F60B45"/>
    <w:rsid w:val="00F624F2"/>
    <w:rsid w:val="00F64FB6"/>
    <w:rsid w:val="00F8215C"/>
    <w:rsid w:val="00F829BA"/>
    <w:rsid w:val="00F92607"/>
    <w:rsid w:val="00F95E8D"/>
    <w:rsid w:val="00FA1A9D"/>
    <w:rsid w:val="00FA532D"/>
    <w:rsid w:val="00FA7A79"/>
    <w:rsid w:val="00FA7D51"/>
    <w:rsid w:val="00FD1497"/>
    <w:rsid w:val="00FD335B"/>
    <w:rsid w:val="00FD7E60"/>
    <w:rsid w:val="00FE059A"/>
    <w:rsid w:val="00FE268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a-size-large">
    <w:name w:val="a-size-large"/>
    <w:basedOn w:val="DefaultParagraphFont"/>
    <w:rsid w:val="0021205B"/>
  </w:style>
  <w:style w:type="character" w:customStyle="1" w:styleId="il">
    <w:name w:val="il"/>
    <w:basedOn w:val="DefaultParagraphFont"/>
    <w:rsid w:val="0021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8908608">
      <w:bodyDiv w:val="1"/>
      <w:marLeft w:val="0"/>
      <w:marRight w:val="0"/>
      <w:marTop w:val="0"/>
      <w:marBottom w:val="0"/>
      <w:divBdr>
        <w:top w:val="none" w:sz="0" w:space="0" w:color="auto"/>
        <w:left w:val="none" w:sz="0" w:space="0" w:color="auto"/>
        <w:bottom w:val="none" w:sz="0" w:space="0" w:color="auto"/>
        <w:right w:val="none" w:sz="0" w:space="0" w:color="auto"/>
      </w:divBdr>
    </w:div>
    <w:div w:id="976691257">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11654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ti.1@o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036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uti.1@osu.edu" TargetMode="External"/><Relationship Id="rId4" Type="http://schemas.openxmlformats.org/officeDocument/2006/relationships/webSettings" Target="webSettings.xml"/><Relationship Id="rId9" Type="http://schemas.openxmlformats.org/officeDocument/2006/relationships/hyperlink" Target="mailto:harrelr@umd.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2</cp:revision>
  <cp:lastPrinted>2021-06-11T02:47:00Z</cp:lastPrinted>
  <dcterms:created xsi:type="dcterms:W3CDTF">2021-06-11T02:47:00Z</dcterms:created>
  <dcterms:modified xsi:type="dcterms:W3CDTF">2021-06-11T02:47:00Z</dcterms:modified>
</cp:coreProperties>
</file>