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30B" w14:textId="719F216D" w:rsidR="007C5112" w:rsidRDefault="007C5112" w:rsidP="00D77D74">
      <w:pPr>
        <w:spacing w:after="0" w:line="240" w:lineRule="auto"/>
        <w:jc w:val="center"/>
        <w:rPr>
          <w:rFonts w:cstheme="minorHAnsi"/>
          <w:b/>
          <w:color w:val="222222"/>
          <w:sz w:val="24"/>
          <w:szCs w:val="24"/>
          <w:u w:val="single"/>
        </w:rPr>
      </w:pPr>
      <w:r w:rsidRPr="00D77D74">
        <w:rPr>
          <w:rFonts w:cstheme="minorHAnsi"/>
          <w:b/>
          <w:color w:val="222222"/>
          <w:sz w:val="24"/>
          <w:szCs w:val="24"/>
          <w:u w:val="single"/>
        </w:rPr>
        <w:t xml:space="preserve">Authors Response to </w:t>
      </w:r>
      <w:r w:rsidR="000425DB">
        <w:rPr>
          <w:rFonts w:cstheme="minorHAnsi"/>
          <w:b/>
          <w:color w:val="222222"/>
          <w:sz w:val="24"/>
          <w:szCs w:val="24"/>
          <w:u w:val="single"/>
        </w:rPr>
        <w:t xml:space="preserve">Editor and </w:t>
      </w:r>
      <w:r w:rsidRPr="00D77D74">
        <w:rPr>
          <w:rFonts w:cstheme="minorHAnsi"/>
          <w:b/>
          <w:color w:val="222222"/>
          <w:sz w:val="24"/>
          <w:szCs w:val="24"/>
          <w:u w:val="single"/>
        </w:rPr>
        <w:t>Reviewers</w:t>
      </w:r>
    </w:p>
    <w:p w14:paraId="070C9D78" w14:textId="77777777" w:rsidR="001C4D15" w:rsidRPr="00D77D74" w:rsidRDefault="001C4D15" w:rsidP="00D77D74">
      <w:pPr>
        <w:spacing w:after="0" w:line="240" w:lineRule="auto"/>
        <w:jc w:val="center"/>
        <w:rPr>
          <w:rFonts w:cstheme="minorHAnsi"/>
          <w:b/>
          <w:color w:val="222222"/>
          <w:sz w:val="24"/>
          <w:szCs w:val="24"/>
          <w:u w:val="single"/>
        </w:rPr>
      </w:pPr>
    </w:p>
    <w:p w14:paraId="7B819DF0" w14:textId="6024E5A2" w:rsidR="000425DB" w:rsidRDefault="001C4D15" w:rsidP="00D77D74">
      <w:pPr>
        <w:spacing w:after="0" w:line="240" w:lineRule="auto"/>
        <w:contextualSpacing/>
        <w:jc w:val="both"/>
        <w:rPr>
          <w:rFonts w:cstheme="minorHAnsi"/>
          <w:color w:val="222222"/>
          <w:sz w:val="24"/>
          <w:szCs w:val="24"/>
        </w:rPr>
      </w:pPr>
      <w:r>
        <w:rPr>
          <w:rFonts w:cstheme="minorHAnsi"/>
          <w:color w:val="222222"/>
          <w:sz w:val="24"/>
          <w:szCs w:val="24"/>
        </w:rPr>
        <w:t xml:space="preserve">We would like to thank the </w:t>
      </w:r>
      <w:r w:rsidR="000425DB">
        <w:rPr>
          <w:rFonts w:cstheme="minorHAnsi"/>
          <w:color w:val="222222"/>
          <w:sz w:val="24"/>
          <w:szCs w:val="24"/>
        </w:rPr>
        <w:t>Editor and</w:t>
      </w:r>
      <w:r w:rsidR="000425DB" w:rsidRPr="00D77D74">
        <w:rPr>
          <w:rFonts w:cstheme="minorHAnsi"/>
          <w:color w:val="222222"/>
          <w:sz w:val="24"/>
          <w:szCs w:val="24"/>
        </w:rPr>
        <w:t xml:space="preserve"> </w:t>
      </w:r>
      <w:r>
        <w:rPr>
          <w:rFonts w:cstheme="minorHAnsi"/>
          <w:color w:val="222222"/>
          <w:sz w:val="24"/>
          <w:szCs w:val="24"/>
        </w:rPr>
        <w:t>R</w:t>
      </w:r>
      <w:r w:rsidR="007C5112" w:rsidRPr="00D77D74">
        <w:rPr>
          <w:rFonts w:cstheme="minorHAnsi"/>
          <w:color w:val="222222"/>
          <w:sz w:val="24"/>
          <w:szCs w:val="24"/>
        </w:rPr>
        <w:t>eviewer</w:t>
      </w:r>
      <w:r>
        <w:rPr>
          <w:rFonts w:cstheme="minorHAnsi"/>
          <w:color w:val="222222"/>
          <w:sz w:val="24"/>
          <w:szCs w:val="24"/>
        </w:rPr>
        <w:t xml:space="preserve">s </w:t>
      </w:r>
      <w:r w:rsidR="007C5112" w:rsidRPr="00D77D74">
        <w:rPr>
          <w:rFonts w:cstheme="minorHAnsi"/>
          <w:color w:val="222222"/>
          <w:sz w:val="24"/>
          <w:szCs w:val="24"/>
        </w:rPr>
        <w:t xml:space="preserve">for </w:t>
      </w:r>
      <w:r>
        <w:rPr>
          <w:rFonts w:cstheme="minorHAnsi"/>
          <w:color w:val="222222"/>
          <w:sz w:val="24"/>
          <w:szCs w:val="24"/>
        </w:rPr>
        <w:t>their</w:t>
      </w:r>
      <w:r w:rsidR="007C5112" w:rsidRPr="00D77D74">
        <w:rPr>
          <w:rFonts w:cstheme="minorHAnsi"/>
          <w:color w:val="222222"/>
          <w:sz w:val="24"/>
          <w:szCs w:val="24"/>
        </w:rPr>
        <w:t xml:space="preserve"> time to go through the manuscript and suggesting the needful corrections. Kindly find below point wise r</w:t>
      </w:r>
      <w:r>
        <w:rPr>
          <w:rFonts w:cstheme="minorHAnsi"/>
          <w:color w:val="222222"/>
          <w:sz w:val="24"/>
          <w:szCs w:val="24"/>
        </w:rPr>
        <w:t>esponse to the comments of the Editor</w:t>
      </w:r>
      <w:r w:rsidR="000425DB">
        <w:rPr>
          <w:rFonts w:cstheme="minorHAnsi"/>
          <w:color w:val="222222"/>
          <w:sz w:val="24"/>
          <w:szCs w:val="24"/>
        </w:rPr>
        <w:t xml:space="preserve"> and R</w:t>
      </w:r>
      <w:r w:rsidR="000425DB" w:rsidRPr="00D77D74">
        <w:rPr>
          <w:rFonts w:cstheme="minorHAnsi"/>
          <w:color w:val="222222"/>
          <w:sz w:val="24"/>
          <w:szCs w:val="24"/>
        </w:rPr>
        <w:t>eviewer</w:t>
      </w:r>
      <w:r w:rsidR="000425DB">
        <w:rPr>
          <w:rFonts w:cstheme="minorHAnsi"/>
          <w:color w:val="222222"/>
          <w:sz w:val="24"/>
          <w:szCs w:val="24"/>
        </w:rPr>
        <w:t>s.</w:t>
      </w:r>
    </w:p>
    <w:p w14:paraId="1C951BEA" w14:textId="77777777" w:rsidR="000425DB" w:rsidRDefault="000425DB" w:rsidP="00D77D74">
      <w:pPr>
        <w:spacing w:after="0" w:line="240" w:lineRule="auto"/>
        <w:contextualSpacing/>
        <w:jc w:val="both"/>
        <w:rPr>
          <w:rFonts w:cstheme="minorHAnsi"/>
          <w:color w:val="222222"/>
          <w:sz w:val="24"/>
          <w:szCs w:val="24"/>
        </w:rPr>
      </w:pPr>
    </w:p>
    <w:p w14:paraId="43487A4B" w14:textId="77777777" w:rsidR="000425DB" w:rsidRPr="001C4D15" w:rsidRDefault="000425DB" w:rsidP="000425DB">
      <w:pPr>
        <w:spacing w:after="0" w:line="240" w:lineRule="auto"/>
        <w:contextualSpacing/>
        <w:jc w:val="center"/>
        <w:rPr>
          <w:rFonts w:cstheme="minorHAnsi"/>
          <w:b/>
          <w:sz w:val="24"/>
          <w:szCs w:val="24"/>
          <w:u w:val="single"/>
        </w:rPr>
      </w:pPr>
      <w:r w:rsidRPr="001C4D15">
        <w:rPr>
          <w:rFonts w:cstheme="minorHAnsi"/>
          <w:b/>
          <w:sz w:val="24"/>
          <w:szCs w:val="24"/>
          <w:u w:val="single"/>
        </w:rPr>
        <w:t>Editorial Comments:</w:t>
      </w:r>
    </w:p>
    <w:p w14:paraId="4E887812" w14:textId="77777777" w:rsidR="000425DB" w:rsidRPr="00D77D74" w:rsidRDefault="000425DB" w:rsidP="000425DB">
      <w:pPr>
        <w:spacing w:after="0" w:line="240" w:lineRule="auto"/>
        <w:contextualSpacing/>
        <w:jc w:val="both"/>
        <w:rPr>
          <w:rFonts w:cstheme="minorHAnsi"/>
          <w:b/>
          <w:sz w:val="24"/>
          <w:szCs w:val="24"/>
        </w:rPr>
      </w:pPr>
    </w:p>
    <w:p w14:paraId="647328CC" w14:textId="77777777" w:rsidR="000425DB" w:rsidRPr="00D77D74" w:rsidRDefault="000425DB" w:rsidP="000425DB">
      <w:pPr>
        <w:spacing w:after="0" w:line="240" w:lineRule="auto"/>
        <w:contextualSpacing/>
        <w:jc w:val="both"/>
        <w:rPr>
          <w:rFonts w:cstheme="minorHAnsi"/>
          <w:b/>
          <w:sz w:val="24"/>
          <w:szCs w:val="24"/>
        </w:rPr>
      </w:pPr>
      <w:r w:rsidRPr="00D77D74">
        <w:rPr>
          <w:rFonts w:cstheme="minorHAnsi"/>
          <w:sz w:val="24"/>
          <w:szCs w:val="24"/>
        </w:rPr>
        <w:t xml:space="preserve">• </w:t>
      </w:r>
      <w:r w:rsidRPr="00D77D74">
        <w:rPr>
          <w:rFonts w:cstheme="minorHAnsi"/>
          <w:b/>
          <w:sz w:val="24"/>
          <w:szCs w:val="24"/>
        </w:rPr>
        <w:t>Please take this opportunity to thoroughly proofread the manuscript to ensure that there are no spelling or grammatical errors.</w:t>
      </w:r>
    </w:p>
    <w:p w14:paraId="30F10748" w14:textId="77777777" w:rsidR="000425DB" w:rsidRPr="00D77D74" w:rsidRDefault="000425DB" w:rsidP="000425DB">
      <w:pPr>
        <w:spacing w:after="0" w:line="240" w:lineRule="auto"/>
        <w:contextualSpacing/>
        <w:jc w:val="both"/>
        <w:rPr>
          <w:rFonts w:cstheme="minorHAnsi"/>
          <w:sz w:val="24"/>
          <w:szCs w:val="24"/>
        </w:rPr>
      </w:pPr>
    </w:p>
    <w:p w14:paraId="29B12196" w14:textId="77777777" w:rsidR="000425DB" w:rsidRPr="00D77D74" w:rsidRDefault="000425DB" w:rsidP="000425DB">
      <w:pPr>
        <w:spacing w:after="0" w:line="240" w:lineRule="auto"/>
        <w:contextualSpacing/>
        <w:jc w:val="both"/>
        <w:rPr>
          <w:rFonts w:cstheme="minorHAnsi"/>
          <w:sz w:val="24"/>
          <w:szCs w:val="24"/>
        </w:rPr>
      </w:pPr>
      <w:r w:rsidRPr="00D77D74">
        <w:rPr>
          <w:rFonts w:cstheme="minorHAnsi"/>
          <w:b/>
          <w:sz w:val="24"/>
          <w:szCs w:val="24"/>
        </w:rPr>
        <w:t xml:space="preserve">Response to the Editor: </w:t>
      </w:r>
      <w:r w:rsidRPr="00D77D74">
        <w:rPr>
          <w:rFonts w:cstheme="minorHAnsi"/>
          <w:sz w:val="24"/>
          <w:szCs w:val="24"/>
        </w:rPr>
        <w:t xml:space="preserve">We have proofread the manuscript and have ensured that there are no spellings and grammatical errors in our revised manuscript. </w:t>
      </w:r>
    </w:p>
    <w:p w14:paraId="0B623576" w14:textId="77777777" w:rsidR="000425DB" w:rsidRPr="00D77D74" w:rsidRDefault="000425DB" w:rsidP="000425DB">
      <w:pPr>
        <w:spacing w:after="0" w:line="240" w:lineRule="auto"/>
        <w:contextualSpacing/>
        <w:jc w:val="both"/>
        <w:rPr>
          <w:rFonts w:cstheme="minorHAnsi"/>
          <w:sz w:val="24"/>
          <w:szCs w:val="24"/>
        </w:rPr>
      </w:pPr>
    </w:p>
    <w:p w14:paraId="51A9ABA9" w14:textId="77777777" w:rsidR="000425DB" w:rsidRPr="00D77D74" w:rsidRDefault="000425DB" w:rsidP="000425DB">
      <w:pPr>
        <w:spacing w:after="0" w:line="240" w:lineRule="auto"/>
        <w:contextualSpacing/>
        <w:jc w:val="both"/>
        <w:rPr>
          <w:rFonts w:cstheme="minorHAnsi"/>
          <w:b/>
          <w:sz w:val="24"/>
          <w:szCs w:val="24"/>
        </w:rPr>
      </w:pPr>
      <w:r w:rsidRPr="00D77D74">
        <w:rPr>
          <w:rFonts w:cstheme="minorHAnsi"/>
          <w:sz w:val="24"/>
          <w:szCs w:val="24"/>
        </w:rPr>
        <w:t xml:space="preserve">• </w:t>
      </w:r>
      <w:r w:rsidRPr="00D77D74">
        <w:rPr>
          <w:rFonts w:cstheme="minorHAnsi"/>
          <w:b/>
          <w:sz w:val="24"/>
          <w:szCs w:val="24"/>
        </w:rPr>
        <w:t xml:space="preserve">Discussion: </w:t>
      </w:r>
      <w:proofErr w:type="spellStart"/>
      <w:r w:rsidRPr="00D77D74">
        <w:rPr>
          <w:rFonts w:cstheme="minorHAnsi"/>
          <w:b/>
          <w:sz w:val="24"/>
          <w:szCs w:val="24"/>
        </w:rPr>
        <w:t>JoVE</w:t>
      </w:r>
      <w:proofErr w:type="spellEnd"/>
      <w:r w:rsidRPr="00D77D74">
        <w:rPr>
          <w:rFonts w:cstheme="minorHAnsi"/>
          <w:b/>
          <w:sz w:val="24"/>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52B4A48" w14:textId="77777777" w:rsidR="000425DB" w:rsidRPr="00D77D74" w:rsidRDefault="000425DB" w:rsidP="000425DB">
      <w:pPr>
        <w:spacing w:after="0" w:line="240" w:lineRule="auto"/>
        <w:contextualSpacing/>
        <w:jc w:val="both"/>
        <w:rPr>
          <w:rFonts w:cstheme="minorHAnsi"/>
          <w:sz w:val="24"/>
          <w:szCs w:val="24"/>
        </w:rPr>
      </w:pPr>
    </w:p>
    <w:p w14:paraId="18CDAED5" w14:textId="77777777" w:rsidR="000425DB" w:rsidRPr="00D77D74" w:rsidRDefault="000425DB" w:rsidP="000425DB">
      <w:pPr>
        <w:spacing w:after="0" w:line="240" w:lineRule="auto"/>
        <w:contextualSpacing/>
        <w:jc w:val="both"/>
        <w:rPr>
          <w:rFonts w:cstheme="minorHAnsi"/>
          <w:color w:val="0000FF"/>
          <w:sz w:val="24"/>
          <w:szCs w:val="24"/>
        </w:rPr>
      </w:pPr>
      <w:r w:rsidRPr="00D77D74">
        <w:rPr>
          <w:rFonts w:cstheme="minorHAnsi"/>
          <w:b/>
          <w:sz w:val="24"/>
          <w:szCs w:val="24"/>
        </w:rPr>
        <w:t xml:space="preserve">Response to the Editor: </w:t>
      </w:r>
      <w:r w:rsidRPr="00D77D74">
        <w:rPr>
          <w:rFonts w:cstheme="minorHAnsi"/>
          <w:sz w:val="24"/>
          <w:szCs w:val="24"/>
        </w:rPr>
        <w:t>The Discussion has been restructured as suggested by the editor in our revised manuscript.</w:t>
      </w:r>
    </w:p>
    <w:p w14:paraId="25B8F2D4" w14:textId="77777777" w:rsidR="000425DB" w:rsidRPr="00D77D74" w:rsidRDefault="000425DB" w:rsidP="000425DB">
      <w:pPr>
        <w:spacing w:after="0" w:line="240" w:lineRule="auto"/>
        <w:contextualSpacing/>
        <w:jc w:val="both"/>
        <w:rPr>
          <w:rFonts w:cstheme="minorHAnsi"/>
          <w:sz w:val="24"/>
          <w:szCs w:val="24"/>
        </w:rPr>
      </w:pPr>
    </w:p>
    <w:p w14:paraId="43487380" w14:textId="77777777" w:rsidR="000425DB" w:rsidRPr="00D77D74" w:rsidRDefault="000425DB" w:rsidP="000425DB">
      <w:pPr>
        <w:spacing w:after="0" w:line="240" w:lineRule="auto"/>
        <w:contextualSpacing/>
        <w:jc w:val="both"/>
        <w:rPr>
          <w:rFonts w:cstheme="minorHAnsi"/>
          <w:b/>
          <w:sz w:val="24"/>
          <w:szCs w:val="24"/>
        </w:rPr>
      </w:pPr>
      <w:r w:rsidRPr="00D77D74">
        <w:rPr>
          <w:rFonts w:cstheme="minorHAnsi"/>
          <w:sz w:val="24"/>
          <w:szCs w:val="24"/>
        </w:rPr>
        <w:t xml:space="preserve">• </w:t>
      </w:r>
      <w:r w:rsidRPr="00D77D74">
        <w:rPr>
          <w:rFonts w:cstheme="minorHAnsi"/>
          <w:b/>
          <w:sz w:val="24"/>
          <w:szCs w:val="24"/>
        </w:rPr>
        <w:t xml:space="preserve">Commercial Language: </w:t>
      </w:r>
      <w:proofErr w:type="spellStart"/>
      <w:r w:rsidRPr="00D77D74">
        <w:rPr>
          <w:rFonts w:cstheme="minorHAnsi"/>
          <w:b/>
          <w:sz w:val="24"/>
          <w:szCs w:val="24"/>
        </w:rPr>
        <w:t>JoVE</w:t>
      </w:r>
      <w:proofErr w:type="spellEnd"/>
      <w:r w:rsidRPr="00D77D74">
        <w:rPr>
          <w:rFonts w:cstheme="minorHAnsi"/>
          <w:b/>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geltrex, cryovial, StemFit, </w:t>
      </w:r>
      <w:proofErr w:type="spellStart"/>
      <w:r w:rsidRPr="00D77D74">
        <w:rPr>
          <w:rFonts w:cstheme="minorHAnsi"/>
          <w:b/>
          <w:sz w:val="24"/>
          <w:szCs w:val="24"/>
        </w:rPr>
        <w:t>accutase</w:t>
      </w:r>
      <w:proofErr w:type="spellEnd"/>
      <w:r w:rsidRPr="00D77D74">
        <w:rPr>
          <w:rFonts w:cstheme="minorHAnsi"/>
          <w:b/>
          <w:sz w:val="24"/>
          <w:szCs w:val="24"/>
        </w:rPr>
        <w:t>, 1) Please use MS Word’s find function (</w:t>
      </w:r>
      <w:proofErr w:type="spellStart"/>
      <w:r w:rsidRPr="00D77D74">
        <w:rPr>
          <w:rFonts w:cstheme="minorHAnsi"/>
          <w:b/>
          <w:sz w:val="24"/>
          <w:szCs w:val="24"/>
        </w:rPr>
        <w:t>Ctrl+F</w:t>
      </w:r>
      <w:proofErr w:type="spellEnd"/>
      <w:r w:rsidRPr="00D77D74">
        <w:rPr>
          <w:rFonts w:cstheme="minorHAnsi"/>
          <w:b/>
          <w:sz w:val="24"/>
          <w:szCs w:val="24"/>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4D83D016" w14:textId="77777777" w:rsidR="000425DB" w:rsidRPr="00D77D74" w:rsidRDefault="000425DB" w:rsidP="000425DB">
      <w:pPr>
        <w:spacing w:after="0" w:line="240" w:lineRule="auto"/>
        <w:contextualSpacing/>
        <w:jc w:val="both"/>
        <w:rPr>
          <w:rFonts w:cstheme="minorHAnsi"/>
          <w:sz w:val="24"/>
          <w:szCs w:val="24"/>
        </w:rPr>
      </w:pPr>
    </w:p>
    <w:p w14:paraId="54D2CCFC" w14:textId="77777777" w:rsidR="000425DB" w:rsidRPr="00D77D74" w:rsidRDefault="000425DB" w:rsidP="000425DB">
      <w:pPr>
        <w:spacing w:after="0" w:line="240" w:lineRule="auto"/>
        <w:contextualSpacing/>
        <w:jc w:val="both"/>
        <w:rPr>
          <w:rFonts w:cstheme="minorHAnsi"/>
          <w:sz w:val="24"/>
          <w:szCs w:val="24"/>
        </w:rPr>
      </w:pPr>
      <w:r w:rsidRPr="00D77D74">
        <w:rPr>
          <w:rFonts w:cstheme="minorHAnsi"/>
          <w:b/>
          <w:sz w:val="24"/>
          <w:szCs w:val="24"/>
        </w:rPr>
        <w:t xml:space="preserve">Response to the Editor: </w:t>
      </w:r>
      <w:r w:rsidRPr="00D77D74">
        <w:rPr>
          <w:rFonts w:cstheme="minorHAnsi"/>
          <w:sz w:val="24"/>
          <w:szCs w:val="24"/>
        </w:rPr>
        <w:t>All Commercial sounding language has been replaced by their generic names that are not company-specific and have been referenced in the table of materials/reagents.</w:t>
      </w:r>
    </w:p>
    <w:p w14:paraId="360EB617" w14:textId="77777777" w:rsidR="000425DB" w:rsidRPr="00D77D74" w:rsidRDefault="000425DB" w:rsidP="000425DB">
      <w:pPr>
        <w:spacing w:after="0" w:line="240" w:lineRule="auto"/>
        <w:contextualSpacing/>
        <w:jc w:val="both"/>
        <w:rPr>
          <w:rFonts w:cstheme="minorHAnsi"/>
          <w:sz w:val="24"/>
          <w:szCs w:val="24"/>
        </w:rPr>
      </w:pPr>
    </w:p>
    <w:p w14:paraId="6D6C6253" w14:textId="77777777" w:rsidR="000425DB" w:rsidRPr="00D77D74" w:rsidRDefault="000425DB" w:rsidP="000425DB">
      <w:pPr>
        <w:spacing w:after="0" w:line="240" w:lineRule="auto"/>
        <w:contextualSpacing/>
        <w:jc w:val="both"/>
        <w:rPr>
          <w:rFonts w:cstheme="minorHAnsi"/>
          <w:b/>
          <w:sz w:val="24"/>
          <w:szCs w:val="24"/>
        </w:rPr>
      </w:pPr>
      <w:r w:rsidRPr="00D77D74">
        <w:rPr>
          <w:rFonts w:cstheme="minorHAnsi"/>
          <w:b/>
          <w:sz w:val="24"/>
          <w:szCs w:val="24"/>
        </w:rPr>
        <w:t>• Table of Materials: Sort the list alphabetically.</w:t>
      </w:r>
    </w:p>
    <w:p w14:paraId="7204FF6A" w14:textId="77777777" w:rsidR="000425DB" w:rsidRPr="00D77D74" w:rsidRDefault="000425DB" w:rsidP="000425DB">
      <w:pPr>
        <w:spacing w:after="0" w:line="240" w:lineRule="auto"/>
        <w:contextualSpacing/>
        <w:jc w:val="both"/>
        <w:rPr>
          <w:rFonts w:cstheme="minorHAnsi"/>
          <w:sz w:val="24"/>
          <w:szCs w:val="24"/>
        </w:rPr>
      </w:pPr>
    </w:p>
    <w:p w14:paraId="44C769B0" w14:textId="77777777" w:rsidR="000425DB" w:rsidRPr="00D77D74" w:rsidRDefault="000425DB" w:rsidP="000425DB">
      <w:pPr>
        <w:spacing w:after="0" w:line="240" w:lineRule="auto"/>
        <w:contextualSpacing/>
        <w:jc w:val="both"/>
        <w:rPr>
          <w:rFonts w:cstheme="minorHAnsi"/>
          <w:sz w:val="24"/>
          <w:szCs w:val="24"/>
        </w:rPr>
      </w:pPr>
      <w:r w:rsidRPr="00D77D74">
        <w:rPr>
          <w:rFonts w:cstheme="minorHAnsi"/>
          <w:sz w:val="24"/>
          <w:szCs w:val="24"/>
        </w:rPr>
        <w:t xml:space="preserve"> </w:t>
      </w:r>
      <w:r w:rsidRPr="00D77D74">
        <w:rPr>
          <w:rFonts w:cstheme="minorHAnsi"/>
          <w:b/>
          <w:sz w:val="24"/>
          <w:szCs w:val="24"/>
        </w:rPr>
        <w:t xml:space="preserve">Response to the Editor: </w:t>
      </w:r>
      <w:r w:rsidRPr="00D77D74">
        <w:rPr>
          <w:rFonts w:cstheme="minorHAnsi"/>
          <w:sz w:val="24"/>
          <w:szCs w:val="24"/>
        </w:rPr>
        <w:t>We have sorted the Table of Materials alphabetically as suggested by the editor in our revised manuscript.</w:t>
      </w:r>
    </w:p>
    <w:p w14:paraId="312E593C" w14:textId="77777777" w:rsidR="000425DB" w:rsidRPr="00D77D74" w:rsidRDefault="000425DB" w:rsidP="000425DB">
      <w:pPr>
        <w:spacing w:after="0" w:line="240" w:lineRule="auto"/>
        <w:contextualSpacing/>
        <w:jc w:val="both"/>
        <w:rPr>
          <w:rFonts w:cstheme="minorHAnsi"/>
          <w:sz w:val="24"/>
          <w:szCs w:val="24"/>
        </w:rPr>
      </w:pPr>
    </w:p>
    <w:p w14:paraId="5A221389" w14:textId="77777777" w:rsidR="000425DB" w:rsidRPr="00D77D74" w:rsidRDefault="000425DB" w:rsidP="000425DB">
      <w:pPr>
        <w:spacing w:after="0" w:line="240" w:lineRule="auto"/>
        <w:contextualSpacing/>
        <w:jc w:val="both"/>
        <w:rPr>
          <w:rFonts w:cstheme="minorHAnsi"/>
          <w:b/>
          <w:sz w:val="24"/>
          <w:szCs w:val="24"/>
        </w:rPr>
      </w:pPr>
      <w:r w:rsidRPr="00D77D74">
        <w:rPr>
          <w:rFonts w:cstheme="minorHAnsi"/>
          <w:sz w:val="24"/>
          <w:szCs w:val="24"/>
        </w:rPr>
        <w:t xml:space="preserve">• </w:t>
      </w:r>
      <w:r w:rsidRPr="00D77D74">
        <w:rPr>
          <w:rFonts w:cstheme="minorHAnsi"/>
          <w:b/>
          <w:sz w:val="24"/>
          <w:szCs w:val="24"/>
        </w:rPr>
        <w:t xml:space="preserve">If your figures and tables are original and not published previously or you have already obtained figure permissions, please ignore this comment. If you are re-using figures from a </w:t>
      </w:r>
      <w:r w:rsidRPr="00D77D74">
        <w:rPr>
          <w:rFonts w:cstheme="minorHAnsi"/>
          <w:b/>
          <w:sz w:val="24"/>
          <w:szCs w:val="24"/>
        </w:rPr>
        <w:lastRenderedPageBreak/>
        <w:t xml:space="preserve">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w:t>
      </w:r>
      <w:proofErr w:type="spellStart"/>
      <w:r w:rsidRPr="00D77D74">
        <w:rPr>
          <w:rFonts w:cstheme="minorHAnsi"/>
          <w:b/>
          <w:sz w:val="24"/>
          <w:szCs w:val="24"/>
        </w:rPr>
        <w:t>anemail</w:t>
      </w:r>
      <w:proofErr w:type="spellEnd"/>
      <w:r w:rsidRPr="00D77D74">
        <w:rPr>
          <w:rFonts w:cstheme="minorHAnsi"/>
          <w:b/>
          <w:sz w:val="24"/>
          <w:szCs w:val="24"/>
        </w:rPr>
        <w:t xml:space="preserve">/website) as a Word document to the Editorial Manager site in the "Supplemental files (as requested by </w:t>
      </w:r>
      <w:proofErr w:type="spellStart"/>
      <w:r w:rsidRPr="00D77D74">
        <w:rPr>
          <w:rFonts w:cstheme="minorHAnsi"/>
          <w:b/>
          <w:sz w:val="24"/>
          <w:szCs w:val="24"/>
        </w:rPr>
        <w:t>JoVE</w:t>
      </w:r>
      <w:proofErr w:type="spellEnd"/>
      <w:r w:rsidRPr="00D77D74">
        <w:rPr>
          <w:rFonts w:cstheme="minorHAnsi"/>
          <w:b/>
          <w:sz w:val="24"/>
          <w:szCs w:val="24"/>
        </w:rPr>
        <w:t>)" section. Please also cite the figure appropriately in the figure legend, i.e. "This figure has been modified from [citation]."</w:t>
      </w:r>
    </w:p>
    <w:p w14:paraId="68544635" w14:textId="77777777" w:rsidR="000425DB" w:rsidRPr="00D77D74" w:rsidRDefault="000425DB" w:rsidP="000425DB">
      <w:pPr>
        <w:spacing w:after="0" w:line="240" w:lineRule="auto"/>
        <w:contextualSpacing/>
        <w:jc w:val="both"/>
        <w:rPr>
          <w:rFonts w:cstheme="minorHAnsi"/>
          <w:sz w:val="24"/>
          <w:szCs w:val="24"/>
        </w:rPr>
      </w:pPr>
    </w:p>
    <w:p w14:paraId="04165E7C" w14:textId="77777777" w:rsidR="000425DB" w:rsidRPr="00D77D74" w:rsidRDefault="000425DB" w:rsidP="000425DB">
      <w:pPr>
        <w:spacing w:after="0" w:line="240" w:lineRule="auto"/>
        <w:contextualSpacing/>
        <w:jc w:val="both"/>
        <w:rPr>
          <w:rFonts w:cstheme="minorHAnsi"/>
          <w:sz w:val="24"/>
          <w:szCs w:val="24"/>
        </w:rPr>
      </w:pPr>
      <w:r w:rsidRPr="00D77D74">
        <w:rPr>
          <w:rFonts w:cstheme="minorHAnsi"/>
          <w:b/>
          <w:sz w:val="24"/>
          <w:szCs w:val="24"/>
        </w:rPr>
        <w:t xml:space="preserve">Response to the Editor: </w:t>
      </w:r>
      <w:r w:rsidRPr="00D77D74">
        <w:rPr>
          <w:rFonts w:cstheme="minorHAnsi"/>
          <w:sz w:val="24"/>
          <w:szCs w:val="24"/>
        </w:rPr>
        <w:t>All the figures and tables included in our manuscript are original and have not been published previously.</w:t>
      </w:r>
    </w:p>
    <w:p w14:paraId="0E288379" w14:textId="77777777" w:rsidR="000425DB" w:rsidRPr="00D77D74" w:rsidRDefault="000425DB" w:rsidP="00D77D74">
      <w:pPr>
        <w:spacing w:after="0" w:line="240" w:lineRule="auto"/>
        <w:contextualSpacing/>
        <w:jc w:val="both"/>
        <w:rPr>
          <w:rFonts w:cstheme="minorHAnsi"/>
          <w:b/>
          <w:sz w:val="24"/>
          <w:szCs w:val="24"/>
        </w:rPr>
      </w:pPr>
    </w:p>
    <w:p w14:paraId="7CF153E0" w14:textId="77777777" w:rsidR="007C5112" w:rsidRPr="00D77D74" w:rsidRDefault="007C5112" w:rsidP="00D77D74">
      <w:pPr>
        <w:spacing w:after="0" w:line="240" w:lineRule="auto"/>
        <w:contextualSpacing/>
        <w:jc w:val="both"/>
        <w:rPr>
          <w:rFonts w:cstheme="minorHAnsi"/>
          <w:b/>
          <w:sz w:val="24"/>
          <w:szCs w:val="24"/>
        </w:rPr>
      </w:pPr>
    </w:p>
    <w:p w14:paraId="512BAB04"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Comments from Peer-Reviewers:</w:t>
      </w:r>
    </w:p>
    <w:p w14:paraId="134C8F00" w14:textId="77777777" w:rsidR="001C4D15" w:rsidRDefault="001C4D15" w:rsidP="00D77D74">
      <w:pPr>
        <w:spacing w:after="0" w:line="240" w:lineRule="auto"/>
        <w:contextualSpacing/>
        <w:jc w:val="both"/>
        <w:rPr>
          <w:rFonts w:cstheme="minorHAnsi"/>
          <w:b/>
          <w:sz w:val="24"/>
          <w:szCs w:val="24"/>
          <w:u w:val="single"/>
        </w:rPr>
      </w:pPr>
    </w:p>
    <w:p w14:paraId="7B169E9B" w14:textId="77777777" w:rsidR="00F96D2B" w:rsidRDefault="00F96D2B" w:rsidP="001C4D15">
      <w:pPr>
        <w:spacing w:after="0" w:line="240" w:lineRule="auto"/>
        <w:contextualSpacing/>
        <w:jc w:val="center"/>
        <w:rPr>
          <w:rFonts w:cstheme="minorHAnsi"/>
          <w:b/>
          <w:sz w:val="24"/>
          <w:szCs w:val="24"/>
          <w:u w:val="single"/>
        </w:rPr>
      </w:pPr>
      <w:r w:rsidRPr="00D77D74">
        <w:rPr>
          <w:rFonts w:cstheme="minorHAnsi"/>
          <w:b/>
          <w:sz w:val="24"/>
          <w:szCs w:val="24"/>
          <w:u w:val="single"/>
        </w:rPr>
        <w:t>Reviewer #1:</w:t>
      </w:r>
    </w:p>
    <w:p w14:paraId="2DCF9593" w14:textId="77777777" w:rsidR="001C4D15" w:rsidRPr="00D77D74" w:rsidRDefault="001C4D15" w:rsidP="001C4D15">
      <w:pPr>
        <w:spacing w:after="0" w:line="240" w:lineRule="auto"/>
        <w:contextualSpacing/>
        <w:jc w:val="center"/>
        <w:rPr>
          <w:rFonts w:cstheme="minorHAnsi"/>
          <w:b/>
          <w:sz w:val="24"/>
          <w:szCs w:val="24"/>
          <w:u w:val="single"/>
        </w:rPr>
      </w:pPr>
    </w:p>
    <w:p w14:paraId="0FA9E639"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Major Concerns:</w:t>
      </w:r>
    </w:p>
    <w:p w14:paraId="03F1C691"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The protocol is disorder. I think it is too difficult to understand the protocol. (especially "4.")</w:t>
      </w:r>
    </w:p>
    <w:p w14:paraId="6D5B6271"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But this is a key point of this paper. Could you please think the way to organize explanation it?</w:t>
      </w:r>
    </w:p>
    <w:p w14:paraId="65DC8AF9" w14:textId="77777777" w:rsidR="00F45423" w:rsidRPr="00D77D74" w:rsidRDefault="00F45423" w:rsidP="00D77D74">
      <w:pPr>
        <w:spacing w:after="0" w:line="240" w:lineRule="auto"/>
        <w:contextualSpacing/>
        <w:jc w:val="both"/>
        <w:rPr>
          <w:rFonts w:cstheme="minorHAnsi"/>
          <w:sz w:val="24"/>
          <w:szCs w:val="24"/>
        </w:rPr>
      </w:pPr>
    </w:p>
    <w:p w14:paraId="58CC7176" w14:textId="77777777" w:rsidR="00F45423" w:rsidRPr="00D77D74" w:rsidRDefault="00797EE6" w:rsidP="00D77D74">
      <w:pPr>
        <w:spacing w:after="0" w:line="240" w:lineRule="auto"/>
        <w:contextualSpacing/>
        <w:jc w:val="both"/>
        <w:rPr>
          <w:rFonts w:cstheme="minorHAnsi"/>
          <w:color w:val="0000FF"/>
          <w:sz w:val="24"/>
          <w:szCs w:val="24"/>
        </w:rPr>
      </w:pPr>
      <w:r w:rsidRPr="00D77D74">
        <w:rPr>
          <w:rFonts w:cstheme="minorHAnsi"/>
          <w:b/>
          <w:sz w:val="24"/>
          <w:szCs w:val="24"/>
        </w:rPr>
        <w:t xml:space="preserve">Response to the Reviewer: </w:t>
      </w:r>
      <w:r w:rsidRPr="00D77D74">
        <w:rPr>
          <w:rFonts w:cstheme="minorHAnsi"/>
          <w:sz w:val="24"/>
          <w:szCs w:val="24"/>
        </w:rPr>
        <w:t>We have reorganized the protocol in our revised manuscript.</w:t>
      </w:r>
    </w:p>
    <w:p w14:paraId="36299123" w14:textId="77777777" w:rsidR="00F96D2B" w:rsidRPr="00D77D74" w:rsidRDefault="00F96D2B" w:rsidP="00D77D74">
      <w:pPr>
        <w:spacing w:after="0" w:line="240" w:lineRule="auto"/>
        <w:contextualSpacing/>
        <w:jc w:val="both"/>
        <w:rPr>
          <w:rFonts w:cstheme="minorHAnsi"/>
          <w:sz w:val="24"/>
          <w:szCs w:val="24"/>
        </w:rPr>
      </w:pPr>
    </w:p>
    <w:p w14:paraId="73B1BA50"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I do not know why 10kDa dextran uptake represent of glucose uptake. Could you please refer the publication.</w:t>
      </w:r>
    </w:p>
    <w:p w14:paraId="04457DA9" w14:textId="77777777" w:rsidR="00797EE6" w:rsidRPr="00D77D74" w:rsidRDefault="00797EE6" w:rsidP="00D77D74">
      <w:pPr>
        <w:spacing w:after="0" w:line="240" w:lineRule="auto"/>
        <w:contextualSpacing/>
        <w:jc w:val="both"/>
        <w:rPr>
          <w:rFonts w:cstheme="minorHAnsi"/>
          <w:b/>
          <w:sz w:val="24"/>
          <w:szCs w:val="24"/>
        </w:rPr>
      </w:pPr>
    </w:p>
    <w:p w14:paraId="78F273C3" w14:textId="1AFC6B9A" w:rsidR="00F45423" w:rsidRPr="00D77D74" w:rsidRDefault="00797EE6"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004056E3" w:rsidRPr="00D77D74">
        <w:rPr>
          <w:rFonts w:cstheme="minorHAnsi"/>
          <w:b/>
          <w:sz w:val="24"/>
          <w:szCs w:val="24"/>
        </w:rPr>
        <w:t xml:space="preserve"> </w:t>
      </w:r>
      <w:r w:rsidR="0042611E" w:rsidRPr="00D77D74">
        <w:rPr>
          <w:rFonts w:cstheme="minorHAnsi"/>
          <w:sz w:val="24"/>
          <w:szCs w:val="24"/>
        </w:rPr>
        <w:t xml:space="preserve">We wanted to evaluate </w:t>
      </w:r>
      <w:r w:rsidR="006340C7">
        <w:rPr>
          <w:rFonts w:cstheme="minorHAnsi"/>
          <w:sz w:val="24"/>
          <w:szCs w:val="24"/>
        </w:rPr>
        <w:t xml:space="preserve">the </w:t>
      </w:r>
      <w:r w:rsidR="0042611E" w:rsidRPr="00D77D74">
        <w:rPr>
          <w:rFonts w:cstheme="minorHAnsi"/>
          <w:sz w:val="24"/>
          <w:szCs w:val="24"/>
        </w:rPr>
        <w:t xml:space="preserve">endocytic function of </w:t>
      </w:r>
      <w:r w:rsidR="006340C7">
        <w:rPr>
          <w:rFonts w:cstheme="minorHAnsi"/>
          <w:sz w:val="24"/>
          <w:szCs w:val="24"/>
        </w:rPr>
        <w:t xml:space="preserve">the </w:t>
      </w:r>
      <w:r w:rsidR="0042611E" w:rsidRPr="00D77D74">
        <w:rPr>
          <w:rFonts w:cstheme="minorHAnsi"/>
          <w:sz w:val="24"/>
          <w:szCs w:val="24"/>
        </w:rPr>
        <w:t>proximal tubule by</w:t>
      </w:r>
      <w:r w:rsidR="0042611E" w:rsidRPr="00D77D74">
        <w:rPr>
          <w:rFonts w:cstheme="minorHAnsi"/>
          <w:b/>
          <w:sz w:val="24"/>
          <w:szCs w:val="24"/>
        </w:rPr>
        <w:t xml:space="preserve"> </w:t>
      </w:r>
      <w:r w:rsidR="0042611E" w:rsidRPr="00D77D74">
        <w:rPr>
          <w:rFonts w:cstheme="minorHAnsi"/>
          <w:sz w:val="24"/>
          <w:szCs w:val="24"/>
        </w:rPr>
        <w:t>dextran uptake</w:t>
      </w:r>
      <w:r w:rsidR="006340C7">
        <w:rPr>
          <w:rFonts w:cstheme="minorHAnsi"/>
          <w:sz w:val="24"/>
          <w:szCs w:val="24"/>
        </w:rPr>
        <w:t>,</w:t>
      </w:r>
      <w:r w:rsidR="0042611E" w:rsidRPr="00D77D74">
        <w:rPr>
          <w:rFonts w:cstheme="minorHAnsi"/>
          <w:sz w:val="24"/>
          <w:szCs w:val="24"/>
        </w:rPr>
        <w:t xml:space="preserve"> </w:t>
      </w:r>
      <w:r w:rsidR="00497670" w:rsidRPr="00D77D74">
        <w:rPr>
          <w:rFonts w:cstheme="minorHAnsi"/>
          <w:sz w:val="24"/>
          <w:szCs w:val="24"/>
        </w:rPr>
        <w:t xml:space="preserve">which is </w:t>
      </w:r>
      <w:r w:rsidR="0042611E" w:rsidRPr="00D77D74">
        <w:rPr>
          <w:rFonts w:cstheme="minorHAnsi"/>
          <w:sz w:val="24"/>
          <w:szCs w:val="24"/>
        </w:rPr>
        <w:t xml:space="preserve">a polymer </w:t>
      </w:r>
      <w:r w:rsidR="00497670" w:rsidRPr="00D77D74">
        <w:rPr>
          <w:rFonts w:cstheme="minorHAnsi"/>
          <w:sz w:val="24"/>
          <w:szCs w:val="24"/>
        </w:rPr>
        <w:t xml:space="preserve">of </w:t>
      </w:r>
      <w:r w:rsidR="0042611E" w:rsidRPr="00D77D74">
        <w:rPr>
          <w:rFonts w:cstheme="minorHAnsi"/>
          <w:sz w:val="24"/>
          <w:szCs w:val="24"/>
        </w:rPr>
        <w:t>glucose</w:t>
      </w:r>
      <w:r w:rsidR="00497670" w:rsidRPr="00D77D74">
        <w:rPr>
          <w:rFonts w:cstheme="minorHAnsi"/>
          <w:sz w:val="24"/>
          <w:szCs w:val="24"/>
        </w:rPr>
        <w:t xml:space="preserve">. Now, </w:t>
      </w:r>
      <w:r w:rsidR="006340C7">
        <w:rPr>
          <w:rFonts w:cstheme="minorHAnsi"/>
          <w:sz w:val="24"/>
          <w:szCs w:val="24"/>
        </w:rPr>
        <w:t xml:space="preserve">the </w:t>
      </w:r>
      <w:r w:rsidR="00497670" w:rsidRPr="00D77D74">
        <w:rPr>
          <w:rFonts w:cstheme="minorHAnsi"/>
          <w:sz w:val="24"/>
          <w:szCs w:val="24"/>
        </w:rPr>
        <w:t xml:space="preserve">term </w:t>
      </w:r>
      <w:r w:rsidR="006340C7">
        <w:rPr>
          <w:rFonts w:cstheme="minorHAnsi"/>
          <w:sz w:val="24"/>
          <w:szCs w:val="24"/>
        </w:rPr>
        <w:t>“</w:t>
      </w:r>
      <w:r w:rsidR="00497670" w:rsidRPr="00D77D74">
        <w:rPr>
          <w:rFonts w:cstheme="minorHAnsi"/>
          <w:sz w:val="24"/>
          <w:szCs w:val="24"/>
        </w:rPr>
        <w:t>glucose</w:t>
      </w:r>
      <w:r w:rsidR="006340C7">
        <w:rPr>
          <w:rFonts w:cstheme="minorHAnsi"/>
          <w:sz w:val="24"/>
          <w:szCs w:val="24"/>
        </w:rPr>
        <w:t xml:space="preserve"> uptake”</w:t>
      </w:r>
      <w:r w:rsidR="00497670" w:rsidRPr="00D77D74">
        <w:rPr>
          <w:rFonts w:cstheme="minorHAnsi"/>
          <w:sz w:val="24"/>
          <w:szCs w:val="24"/>
        </w:rPr>
        <w:t xml:space="preserve"> has been removed from our manuscript to eliminate any confusion. </w:t>
      </w:r>
      <w:proofErr w:type="spellStart"/>
      <w:r w:rsidR="00497670" w:rsidRPr="00D77D74">
        <w:rPr>
          <w:rFonts w:cstheme="minorHAnsi"/>
          <w:sz w:val="24"/>
          <w:szCs w:val="24"/>
        </w:rPr>
        <w:t>Takasato</w:t>
      </w:r>
      <w:proofErr w:type="spellEnd"/>
      <w:r w:rsidR="00497670" w:rsidRPr="00D77D74">
        <w:rPr>
          <w:rFonts w:cstheme="minorHAnsi"/>
          <w:sz w:val="24"/>
          <w:szCs w:val="24"/>
        </w:rPr>
        <w:t xml:space="preserve"> et al, Nature, 2015 have used this technique to show</w:t>
      </w:r>
      <w:r w:rsidR="006340C7">
        <w:rPr>
          <w:rFonts w:cstheme="minorHAnsi"/>
          <w:sz w:val="24"/>
          <w:szCs w:val="24"/>
        </w:rPr>
        <w:t xml:space="preserve"> the</w:t>
      </w:r>
      <w:r w:rsidR="00497670" w:rsidRPr="00D77D74">
        <w:rPr>
          <w:rFonts w:cstheme="minorHAnsi"/>
          <w:sz w:val="24"/>
          <w:szCs w:val="24"/>
        </w:rPr>
        <w:t xml:space="preserve"> endocytic property of proximal tubule</w:t>
      </w:r>
      <w:r w:rsidR="006340C7">
        <w:rPr>
          <w:rFonts w:cstheme="minorHAnsi"/>
          <w:sz w:val="24"/>
          <w:szCs w:val="24"/>
        </w:rPr>
        <w:t>s</w:t>
      </w:r>
      <w:r w:rsidR="00497670" w:rsidRPr="00D77D74">
        <w:rPr>
          <w:rFonts w:cstheme="minorHAnsi"/>
          <w:sz w:val="24"/>
          <w:szCs w:val="24"/>
        </w:rPr>
        <w:t xml:space="preserve"> in their organoids.</w:t>
      </w:r>
    </w:p>
    <w:p w14:paraId="085008F6" w14:textId="77777777" w:rsidR="00F96D2B" w:rsidRPr="00D77D74" w:rsidRDefault="00F96D2B" w:rsidP="00D77D74">
      <w:pPr>
        <w:spacing w:after="0" w:line="240" w:lineRule="auto"/>
        <w:contextualSpacing/>
        <w:jc w:val="both"/>
        <w:rPr>
          <w:rFonts w:cstheme="minorHAnsi"/>
          <w:sz w:val="24"/>
          <w:szCs w:val="24"/>
        </w:rPr>
      </w:pPr>
    </w:p>
    <w:p w14:paraId="0174886F"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What is a meaning of asynchronous mixing. Could you please define two group situation </w:t>
      </w:r>
      <w:r w:rsidR="00F45423" w:rsidRPr="00D77D74">
        <w:rPr>
          <w:rFonts w:cstheme="minorHAnsi"/>
          <w:b/>
          <w:sz w:val="24"/>
          <w:szCs w:val="24"/>
        </w:rPr>
        <w:t>individually?</w:t>
      </w:r>
    </w:p>
    <w:p w14:paraId="6EA2AD3D" w14:textId="77777777" w:rsidR="00F45423" w:rsidRPr="00D77D74" w:rsidRDefault="00F45423" w:rsidP="00D77D74">
      <w:pPr>
        <w:spacing w:after="0" w:line="240" w:lineRule="auto"/>
        <w:contextualSpacing/>
        <w:jc w:val="both"/>
        <w:rPr>
          <w:rFonts w:cstheme="minorHAnsi"/>
          <w:sz w:val="24"/>
          <w:szCs w:val="24"/>
        </w:rPr>
      </w:pPr>
    </w:p>
    <w:p w14:paraId="71DCEFB9" w14:textId="3CAEC551" w:rsidR="00797EE6" w:rsidRPr="00D77D74" w:rsidRDefault="00797EE6" w:rsidP="00D77D74">
      <w:pPr>
        <w:spacing w:after="0" w:line="240" w:lineRule="auto"/>
        <w:contextualSpacing/>
        <w:jc w:val="both"/>
        <w:rPr>
          <w:rFonts w:cstheme="minorHAnsi"/>
          <w:color w:val="000000" w:themeColor="text1"/>
          <w:sz w:val="24"/>
          <w:szCs w:val="24"/>
        </w:rPr>
      </w:pPr>
      <w:r w:rsidRPr="00D77D74">
        <w:rPr>
          <w:rFonts w:cstheme="minorHAnsi"/>
          <w:b/>
          <w:sz w:val="24"/>
          <w:szCs w:val="24"/>
        </w:rPr>
        <w:t>Response to the Reviewer:</w:t>
      </w:r>
      <w:r w:rsidRPr="00D77D74">
        <w:rPr>
          <w:rFonts w:cstheme="minorHAnsi"/>
          <w:sz w:val="24"/>
          <w:szCs w:val="24"/>
        </w:rPr>
        <w:t xml:space="preserve"> Asynchronous mixing here refers to the mixing of the two progenitor populations when they are at their different stages of differentiation. One population </w:t>
      </w:r>
      <w:r w:rsidRPr="00D77D74">
        <w:rPr>
          <w:rFonts w:cstheme="minorHAnsi"/>
          <w:color w:val="000000" w:themeColor="text1"/>
          <w:sz w:val="24"/>
          <w:szCs w:val="24"/>
        </w:rPr>
        <w:t>consists of the epithelializing kidney progenitors while the other population consists of the newly differentiated kidney progenitors.</w:t>
      </w:r>
      <w:r w:rsidR="00032CE8" w:rsidRPr="00D77D74">
        <w:rPr>
          <w:rFonts w:cstheme="minorHAnsi"/>
          <w:color w:val="000000" w:themeColor="text1"/>
          <w:sz w:val="24"/>
          <w:szCs w:val="24"/>
        </w:rPr>
        <w:t xml:space="preserve"> We established such culture conditions </w:t>
      </w:r>
      <w:r w:rsidR="00032CE8" w:rsidRPr="00D77D74">
        <w:rPr>
          <w:rFonts w:cstheme="minorHAnsi"/>
          <w:i/>
          <w:color w:val="000000" w:themeColor="text1"/>
          <w:sz w:val="24"/>
          <w:szCs w:val="24"/>
        </w:rPr>
        <w:t>in-vitro</w:t>
      </w:r>
      <w:r w:rsidR="00032CE8" w:rsidRPr="00D77D74">
        <w:rPr>
          <w:rFonts w:cstheme="minorHAnsi"/>
          <w:color w:val="000000" w:themeColor="text1"/>
          <w:sz w:val="24"/>
          <w:szCs w:val="24"/>
        </w:rPr>
        <w:t xml:space="preserve"> to mimic the conditions occurring during kidney development because</w:t>
      </w:r>
      <w:r w:rsidR="006340C7">
        <w:rPr>
          <w:rFonts w:cstheme="minorHAnsi"/>
          <w:color w:val="000000" w:themeColor="text1"/>
          <w:sz w:val="24"/>
          <w:szCs w:val="24"/>
        </w:rPr>
        <w:t>,</w:t>
      </w:r>
      <w:r w:rsidR="00032CE8" w:rsidRPr="00D77D74">
        <w:rPr>
          <w:rFonts w:cstheme="minorHAnsi"/>
          <w:color w:val="000000" w:themeColor="text1"/>
          <w:sz w:val="24"/>
          <w:szCs w:val="24"/>
        </w:rPr>
        <w:t xml:space="preserve"> during kidney development</w:t>
      </w:r>
      <w:r w:rsidR="006340C7">
        <w:rPr>
          <w:rFonts w:cstheme="minorHAnsi"/>
          <w:color w:val="000000" w:themeColor="text1"/>
          <w:sz w:val="24"/>
          <w:szCs w:val="24"/>
        </w:rPr>
        <w:t>,</w:t>
      </w:r>
      <w:r w:rsidR="00032CE8" w:rsidRPr="00D77D74">
        <w:rPr>
          <w:rFonts w:cstheme="minorHAnsi"/>
          <w:color w:val="000000" w:themeColor="text1"/>
          <w:sz w:val="24"/>
          <w:szCs w:val="24"/>
        </w:rPr>
        <w:t xml:space="preserve"> several stages of differentiating cells coexist within the embryonic kidney, and their differentiation fate and spatial patterning along the nephron depends on the timing of their recruitment</w:t>
      </w:r>
      <w:r w:rsidR="006340C7">
        <w:rPr>
          <w:rFonts w:cstheme="minorHAnsi"/>
          <w:sz w:val="24"/>
          <w:szCs w:val="24"/>
        </w:rPr>
        <w:t xml:space="preserve">; </w:t>
      </w:r>
      <w:r w:rsidR="00355981">
        <w:rPr>
          <w:rFonts w:cstheme="minorHAnsi"/>
          <w:sz w:val="24"/>
          <w:szCs w:val="24"/>
        </w:rPr>
        <w:t>this phenomenon</w:t>
      </w:r>
      <w:r w:rsidR="006340C7">
        <w:rPr>
          <w:rFonts w:cstheme="minorHAnsi"/>
          <w:sz w:val="24"/>
          <w:szCs w:val="24"/>
        </w:rPr>
        <w:t xml:space="preserve"> </w:t>
      </w:r>
      <w:r w:rsidR="00032CE8" w:rsidRPr="00D77D74">
        <w:rPr>
          <w:rFonts w:cstheme="minorHAnsi"/>
          <w:sz w:val="24"/>
          <w:szCs w:val="24"/>
        </w:rPr>
        <w:t>is referred to as Time–dependent Cell-fate Acquisition (TCA). The term asynchronous mixing has now been clearly defined in the Introduction section of our revised manuscript.</w:t>
      </w:r>
    </w:p>
    <w:p w14:paraId="43E58D9C" w14:textId="77777777" w:rsidR="00032CE8" w:rsidRPr="00D77D74" w:rsidRDefault="00032CE8" w:rsidP="00D77D74">
      <w:pPr>
        <w:spacing w:after="0" w:line="240" w:lineRule="auto"/>
        <w:contextualSpacing/>
        <w:jc w:val="both"/>
        <w:rPr>
          <w:rFonts w:cstheme="minorHAnsi"/>
          <w:sz w:val="24"/>
          <w:szCs w:val="24"/>
        </w:rPr>
      </w:pPr>
    </w:p>
    <w:p w14:paraId="587667D2"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Minor Concerns:</w:t>
      </w:r>
    </w:p>
    <w:p w14:paraId="5179CE70" w14:textId="77777777" w:rsidR="00F96D2B" w:rsidRPr="00D77D74" w:rsidRDefault="00F96D2B" w:rsidP="00D77D74">
      <w:pPr>
        <w:spacing w:after="0" w:line="240" w:lineRule="auto"/>
        <w:contextualSpacing/>
        <w:jc w:val="both"/>
        <w:rPr>
          <w:rFonts w:cstheme="minorHAnsi"/>
          <w:sz w:val="24"/>
          <w:szCs w:val="24"/>
        </w:rPr>
      </w:pPr>
    </w:p>
    <w:p w14:paraId="48F16EC9"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Why is isopore membranes with floated on medium in dishes? Can it maintain the air-liquid border?</w:t>
      </w:r>
    </w:p>
    <w:p w14:paraId="7133F586" w14:textId="77777777" w:rsidR="00F45423" w:rsidRPr="00D77D74" w:rsidRDefault="00F45423" w:rsidP="00D77D74">
      <w:pPr>
        <w:spacing w:after="0" w:line="240" w:lineRule="auto"/>
        <w:contextualSpacing/>
        <w:jc w:val="both"/>
        <w:rPr>
          <w:rFonts w:cstheme="minorHAnsi"/>
          <w:sz w:val="24"/>
          <w:szCs w:val="24"/>
        </w:rPr>
      </w:pPr>
    </w:p>
    <w:p w14:paraId="715F1415" w14:textId="453CADB6" w:rsidR="00F45423" w:rsidRPr="00D77D74" w:rsidRDefault="00A80687"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Pr="00D77D74">
        <w:rPr>
          <w:rFonts w:cstheme="minorHAnsi"/>
          <w:sz w:val="24"/>
          <w:szCs w:val="24"/>
        </w:rPr>
        <w:t xml:space="preserve"> The i</w:t>
      </w:r>
      <w:r w:rsidR="00F45423" w:rsidRPr="00D77D74">
        <w:rPr>
          <w:rFonts w:cstheme="minorHAnsi"/>
          <w:sz w:val="24"/>
          <w:szCs w:val="24"/>
        </w:rPr>
        <w:t>sopore membranes</w:t>
      </w:r>
      <w:r w:rsidRPr="00D77D74">
        <w:rPr>
          <w:rFonts w:cstheme="minorHAnsi"/>
          <w:sz w:val="24"/>
          <w:szCs w:val="24"/>
        </w:rPr>
        <w:t xml:space="preserve"> are </w:t>
      </w:r>
      <w:r w:rsidR="00497670" w:rsidRPr="00D77D74">
        <w:rPr>
          <w:rFonts w:cstheme="minorHAnsi"/>
          <w:sz w:val="24"/>
          <w:szCs w:val="24"/>
        </w:rPr>
        <w:t>hydrophilic polycarbonate membrane</w:t>
      </w:r>
      <w:r w:rsidR="006340C7">
        <w:rPr>
          <w:rFonts w:cstheme="minorHAnsi"/>
          <w:sz w:val="24"/>
          <w:szCs w:val="24"/>
        </w:rPr>
        <w:t>s</w:t>
      </w:r>
      <w:r w:rsidR="00497670" w:rsidRPr="00D77D74">
        <w:rPr>
          <w:rFonts w:cstheme="minorHAnsi"/>
          <w:sz w:val="24"/>
          <w:szCs w:val="24"/>
        </w:rPr>
        <w:t xml:space="preserve"> with pore size</w:t>
      </w:r>
      <w:r w:rsidR="006340C7">
        <w:rPr>
          <w:rFonts w:cstheme="minorHAnsi"/>
          <w:sz w:val="24"/>
          <w:szCs w:val="24"/>
        </w:rPr>
        <w:t>s of</w:t>
      </w:r>
      <w:r w:rsidR="00497670" w:rsidRPr="00D77D74">
        <w:rPr>
          <w:rFonts w:cstheme="minorHAnsi"/>
          <w:sz w:val="24"/>
          <w:szCs w:val="24"/>
        </w:rPr>
        <w:t xml:space="preserve"> 0.1 µm </w:t>
      </w:r>
      <w:r w:rsidR="006340C7">
        <w:rPr>
          <w:rFonts w:cstheme="minorHAnsi"/>
          <w:sz w:val="24"/>
          <w:szCs w:val="24"/>
        </w:rPr>
        <w:t xml:space="preserve">and are </w:t>
      </w:r>
      <w:r w:rsidRPr="00D77D74">
        <w:rPr>
          <w:rFonts w:cstheme="minorHAnsi"/>
          <w:sz w:val="24"/>
          <w:szCs w:val="24"/>
        </w:rPr>
        <w:t xml:space="preserve">floated on the medium in </w:t>
      </w:r>
      <w:r w:rsidR="00ED78A8" w:rsidRPr="00D77D74">
        <w:rPr>
          <w:rFonts w:cstheme="minorHAnsi"/>
          <w:sz w:val="24"/>
          <w:szCs w:val="24"/>
        </w:rPr>
        <w:t xml:space="preserve">the </w:t>
      </w:r>
      <w:r w:rsidRPr="00D77D74">
        <w:rPr>
          <w:rFonts w:cstheme="minorHAnsi"/>
          <w:sz w:val="24"/>
          <w:szCs w:val="24"/>
        </w:rPr>
        <w:t xml:space="preserve">dishes to maintain the </w:t>
      </w:r>
      <w:r w:rsidR="00F45423" w:rsidRPr="00D77D74">
        <w:rPr>
          <w:rFonts w:cstheme="minorHAnsi"/>
          <w:sz w:val="24"/>
          <w:szCs w:val="24"/>
        </w:rPr>
        <w:t>air-liquid interface.</w:t>
      </w:r>
      <w:r w:rsidR="00807413" w:rsidRPr="00D77D74">
        <w:rPr>
          <w:rFonts w:cstheme="minorHAnsi"/>
          <w:sz w:val="24"/>
          <w:szCs w:val="24"/>
        </w:rPr>
        <w:t xml:space="preserve"> Yes, it maintains </w:t>
      </w:r>
      <w:r w:rsidR="006340C7">
        <w:rPr>
          <w:rFonts w:cstheme="minorHAnsi"/>
          <w:sz w:val="24"/>
          <w:szCs w:val="24"/>
        </w:rPr>
        <w:t xml:space="preserve">an </w:t>
      </w:r>
      <w:r w:rsidR="00807413" w:rsidRPr="00D77D74">
        <w:rPr>
          <w:rFonts w:cstheme="minorHAnsi"/>
          <w:sz w:val="24"/>
          <w:szCs w:val="24"/>
        </w:rPr>
        <w:t>air-liquid border and</w:t>
      </w:r>
      <w:r w:rsidR="00ED78A8" w:rsidRPr="00D77D74">
        <w:rPr>
          <w:rFonts w:cstheme="minorHAnsi"/>
          <w:sz w:val="24"/>
          <w:szCs w:val="24"/>
        </w:rPr>
        <w:t xml:space="preserve"> </w:t>
      </w:r>
      <w:r w:rsidR="00807413" w:rsidRPr="00D77D74">
        <w:rPr>
          <w:rFonts w:cstheme="minorHAnsi"/>
          <w:sz w:val="24"/>
          <w:szCs w:val="24"/>
        </w:rPr>
        <w:t>allows</w:t>
      </w:r>
      <w:r w:rsidR="006340C7">
        <w:rPr>
          <w:rFonts w:cstheme="minorHAnsi"/>
          <w:sz w:val="24"/>
          <w:szCs w:val="24"/>
        </w:rPr>
        <w:t xml:space="preserve"> the diffusion of</w:t>
      </w:r>
      <w:r w:rsidR="00ED78A8" w:rsidRPr="00D77D74">
        <w:rPr>
          <w:rFonts w:cstheme="minorHAnsi"/>
          <w:sz w:val="24"/>
          <w:szCs w:val="24"/>
        </w:rPr>
        <w:t xml:space="preserve"> medium throughout the organoid that is necessary for </w:t>
      </w:r>
      <w:r w:rsidR="006340C7">
        <w:rPr>
          <w:rFonts w:cstheme="minorHAnsi"/>
          <w:sz w:val="24"/>
          <w:szCs w:val="24"/>
        </w:rPr>
        <w:t xml:space="preserve">its continuous growth. </w:t>
      </w:r>
    </w:p>
    <w:p w14:paraId="679253F3" w14:textId="77777777" w:rsidR="00F96D2B" w:rsidRPr="00D77D74" w:rsidRDefault="00F96D2B" w:rsidP="00D77D74">
      <w:pPr>
        <w:spacing w:after="0" w:line="240" w:lineRule="auto"/>
        <w:contextualSpacing/>
        <w:jc w:val="both"/>
        <w:rPr>
          <w:rFonts w:cstheme="minorHAnsi"/>
          <w:sz w:val="24"/>
          <w:szCs w:val="24"/>
        </w:rPr>
      </w:pPr>
    </w:p>
    <w:p w14:paraId="73AB87E3"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At 2.8 section, it also used </w:t>
      </w:r>
      <w:proofErr w:type="spellStart"/>
      <w:r w:rsidRPr="00D77D74">
        <w:rPr>
          <w:rFonts w:cstheme="minorHAnsi"/>
          <w:b/>
          <w:sz w:val="24"/>
          <w:szCs w:val="24"/>
        </w:rPr>
        <w:t>accutase</w:t>
      </w:r>
      <w:proofErr w:type="spellEnd"/>
      <w:r w:rsidRPr="00D77D74">
        <w:rPr>
          <w:rFonts w:cstheme="minorHAnsi"/>
          <w:b/>
          <w:sz w:val="24"/>
          <w:szCs w:val="24"/>
        </w:rPr>
        <w:t>?</w:t>
      </w:r>
    </w:p>
    <w:p w14:paraId="1688FDE9" w14:textId="77777777" w:rsidR="00F45423" w:rsidRPr="00D77D74" w:rsidRDefault="00F45423" w:rsidP="00D77D74">
      <w:pPr>
        <w:spacing w:after="0" w:line="240" w:lineRule="auto"/>
        <w:contextualSpacing/>
        <w:jc w:val="both"/>
        <w:rPr>
          <w:rFonts w:cstheme="minorHAnsi"/>
          <w:sz w:val="24"/>
          <w:szCs w:val="24"/>
        </w:rPr>
      </w:pPr>
    </w:p>
    <w:p w14:paraId="2081A398" w14:textId="3749B553" w:rsidR="00F96D2B" w:rsidRPr="00D77D74" w:rsidRDefault="00ED78A8"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Pr="00D77D74">
        <w:rPr>
          <w:rFonts w:cstheme="minorHAnsi"/>
          <w:sz w:val="24"/>
          <w:szCs w:val="24"/>
        </w:rPr>
        <w:t xml:space="preserve"> </w:t>
      </w:r>
      <w:r w:rsidR="00B72D68" w:rsidRPr="00D77D74">
        <w:rPr>
          <w:rFonts w:cstheme="minorHAnsi"/>
          <w:sz w:val="24"/>
          <w:szCs w:val="24"/>
        </w:rPr>
        <w:t xml:space="preserve">Accutase is the cell-detachment solution </w:t>
      </w:r>
      <w:r w:rsidR="00330361">
        <w:rPr>
          <w:rFonts w:cstheme="minorHAnsi"/>
          <w:sz w:val="24"/>
          <w:szCs w:val="24"/>
        </w:rPr>
        <w:t>with</w:t>
      </w:r>
      <w:r w:rsidR="00B72D68" w:rsidRPr="00D77D74">
        <w:rPr>
          <w:rFonts w:cstheme="minorHAnsi"/>
          <w:sz w:val="24"/>
          <w:szCs w:val="24"/>
        </w:rPr>
        <w:t xml:space="preserve"> proteo</w:t>
      </w:r>
      <w:r w:rsidR="00330361">
        <w:rPr>
          <w:rFonts w:cstheme="minorHAnsi"/>
          <w:sz w:val="24"/>
          <w:szCs w:val="24"/>
        </w:rPr>
        <w:t xml:space="preserve">lytic and </w:t>
      </w:r>
      <w:proofErr w:type="spellStart"/>
      <w:r w:rsidR="00330361">
        <w:rPr>
          <w:rFonts w:cstheme="minorHAnsi"/>
          <w:sz w:val="24"/>
          <w:szCs w:val="24"/>
        </w:rPr>
        <w:t>collagenolytic</w:t>
      </w:r>
      <w:proofErr w:type="spellEnd"/>
      <w:r w:rsidR="00330361">
        <w:rPr>
          <w:rFonts w:cstheme="minorHAnsi"/>
          <w:sz w:val="24"/>
          <w:szCs w:val="24"/>
        </w:rPr>
        <w:t xml:space="preserve"> enzyme activity,</w:t>
      </w:r>
      <w:r w:rsidR="00B72D68" w:rsidRPr="00D77D74">
        <w:rPr>
          <w:rFonts w:cstheme="minorHAnsi"/>
          <w:sz w:val="24"/>
          <w:szCs w:val="24"/>
        </w:rPr>
        <w:t xml:space="preserve"> often used in cell-cultures to disaggregate the cell colonies into single cells. However, the word </w:t>
      </w:r>
      <w:r w:rsidR="006340C7">
        <w:rPr>
          <w:rFonts w:cstheme="minorHAnsi"/>
          <w:sz w:val="24"/>
          <w:szCs w:val="24"/>
        </w:rPr>
        <w:t>A</w:t>
      </w:r>
      <w:r w:rsidR="00B72D68" w:rsidRPr="00D77D74">
        <w:rPr>
          <w:rFonts w:cstheme="minorHAnsi"/>
          <w:sz w:val="24"/>
          <w:szCs w:val="24"/>
        </w:rPr>
        <w:t xml:space="preserve">ccutase </w:t>
      </w:r>
      <w:r w:rsidR="00EC4E64" w:rsidRPr="00D77D74">
        <w:rPr>
          <w:rFonts w:cstheme="minorHAnsi"/>
          <w:sz w:val="24"/>
          <w:szCs w:val="24"/>
        </w:rPr>
        <w:t xml:space="preserve">has been replaced </w:t>
      </w:r>
      <w:r w:rsidR="00B72D68" w:rsidRPr="00D77D74">
        <w:rPr>
          <w:rFonts w:cstheme="minorHAnsi"/>
          <w:sz w:val="24"/>
          <w:szCs w:val="24"/>
        </w:rPr>
        <w:t>with its generic term</w:t>
      </w:r>
      <w:r w:rsidR="001318BD" w:rsidRPr="00D77D74">
        <w:rPr>
          <w:rFonts w:cstheme="minorHAnsi"/>
          <w:sz w:val="24"/>
          <w:szCs w:val="24"/>
        </w:rPr>
        <w:t xml:space="preserve"> in our revised manuscript so that it can be easily understood by our readers.</w:t>
      </w:r>
    </w:p>
    <w:p w14:paraId="286DD0CB" w14:textId="77777777" w:rsidR="001318BD" w:rsidRPr="00D77D74" w:rsidRDefault="001318BD" w:rsidP="00D77D74">
      <w:pPr>
        <w:spacing w:after="0" w:line="240" w:lineRule="auto"/>
        <w:contextualSpacing/>
        <w:jc w:val="both"/>
        <w:rPr>
          <w:rFonts w:cstheme="minorHAnsi"/>
          <w:sz w:val="24"/>
          <w:szCs w:val="24"/>
        </w:rPr>
      </w:pPr>
    </w:p>
    <w:p w14:paraId="17EFB5AB"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For dissociation of pellets, authors always used "triturate". Is it OK?</w:t>
      </w:r>
    </w:p>
    <w:p w14:paraId="62192441" w14:textId="77777777" w:rsidR="00F45423" w:rsidRPr="00D77D74" w:rsidRDefault="00F45423" w:rsidP="00D77D74">
      <w:pPr>
        <w:spacing w:after="0" w:line="240" w:lineRule="auto"/>
        <w:contextualSpacing/>
        <w:jc w:val="both"/>
        <w:rPr>
          <w:rFonts w:cstheme="minorHAnsi"/>
          <w:sz w:val="24"/>
          <w:szCs w:val="24"/>
        </w:rPr>
      </w:pPr>
    </w:p>
    <w:p w14:paraId="7990C839" w14:textId="744A7EF0" w:rsidR="00F45423" w:rsidRPr="00D77D74" w:rsidRDefault="00A26FCA" w:rsidP="00D77D74">
      <w:pPr>
        <w:spacing w:after="0" w:line="240" w:lineRule="auto"/>
        <w:contextualSpacing/>
        <w:jc w:val="both"/>
        <w:rPr>
          <w:rFonts w:cstheme="minorHAnsi"/>
          <w:color w:val="0000FF"/>
          <w:sz w:val="24"/>
          <w:szCs w:val="24"/>
        </w:rPr>
      </w:pPr>
      <w:r w:rsidRPr="00D77D74">
        <w:rPr>
          <w:rFonts w:cstheme="minorHAnsi"/>
          <w:b/>
          <w:sz w:val="24"/>
          <w:szCs w:val="24"/>
        </w:rPr>
        <w:t>Response to the Reviewer:</w:t>
      </w:r>
      <w:r w:rsidRPr="00D77D74">
        <w:rPr>
          <w:rFonts w:cstheme="minorHAnsi"/>
          <w:sz w:val="24"/>
          <w:szCs w:val="24"/>
        </w:rPr>
        <w:t xml:space="preserve"> </w:t>
      </w:r>
      <w:r w:rsidR="00F0750D" w:rsidRPr="00D77D74">
        <w:rPr>
          <w:rFonts w:cstheme="minorHAnsi"/>
          <w:sz w:val="24"/>
          <w:szCs w:val="24"/>
        </w:rPr>
        <w:t xml:space="preserve">Trituration </w:t>
      </w:r>
      <w:r w:rsidR="0041520C" w:rsidRPr="00D77D74">
        <w:rPr>
          <w:rFonts w:cstheme="minorHAnsi"/>
          <w:sz w:val="24"/>
          <w:szCs w:val="24"/>
        </w:rPr>
        <w:t>is</w:t>
      </w:r>
      <w:r w:rsidR="006340C7">
        <w:rPr>
          <w:rFonts w:cstheme="minorHAnsi"/>
          <w:sz w:val="24"/>
          <w:szCs w:val="24"/>
        </w:rPr>
        <w:t xml:space="preserve"> a</w:t>
      </w:r>
      <w:r w:rsidR="0041520C" w:rsidRPr="00D77D74">
        <w:rPr>
          <w:rFonts w:cstheme="minorHAnsi"/>
          <w:sz w:val="24"/>
          <w:szCs w:val="24"/>
        </w:rPr>
        <w:t xml:space="preserve"> widely used term to break up cell clumps by</w:t>
      </w:r>
      <w:r w:rsidR="00F0750D" w:rsidRPr="00D77D74">
        <w:rPr>
          <w:rFonts w:cstheme="minorHAnsi"/>
          <w:sz w:val="24"/>
          <w:szCs w:val="24"/>
        </w:rPr>
        <w:t xml:space="preserve"> gentle </w:t>
      </w:r>
      <w:r w:rsidR="0041520C" w:rsidRPr="00D77D74">
        <w:rPr>
          <w:rFonts w:cstheme="minorHAnsi"/>
          <w:sz w:val="24"/>
          <w:szCs w:val="24"/>
        </w:rPr>
        <w:t xml:space="preserve">pipetting </w:t>
      </w:r>
      <w:r w:rsidR="00F0750D" w:rsidRPr="00D77D74">
        <w:rPr>
          <w:rFonts w:cstheme="minorHAnsi"/>
          <w:sz w:val="24"/>
          <w:szCs w:val="24"/>
        </w:rPr>
        <w:t xml:space="preserve">up and down. It is often done to </w:t>
      </w:r>
      <w:proofErr w:type="spellStart"/>
      <w:r w:rsidR="00F0750D" w:rsidRPr="00D77D74">
        <w:rPr>
          <w:rFonts w:cstheme="minorHAnsi"/>
          <w:sz w:val="24"/>
          <w:szCs w:val="24"/>
        </w:rPr>
        <w:t>resuspend</w:t>
      </w:r>
      <w:proofErr w:type="spellEnd"/>
      <w:r w:rsidR="00F0750D" w:rsidRPr="00D77D74">
        <w:rPr>
          <w:rFonts w:cstheme="minorHAnsi"/>
          <w:sz w:val="24"/>
          <w:szCs w:val="24"/>
        </w:rPr>
        <w:t xml:space="preserve"> cell pellets in </w:t>
      </w:r>
      <w:r w:rsidR="00807413" w:rsidRPr="00D77D74">
        <w:rPr>
          <w:rFonts w:cstheme="minorHAnsi"/>
          <w:sz w:val="24"/>
          <w:szCs w:val="24"/>
        </w:rPr>
        <w:t xml:space="preserve">the </w:t>
      </w:r>
      <w:r w:rsidR="00F0750D" w:rsidRPr="00D77D74">
        <w:rPr>
          <w:rFonts w:cstheme="minorHAnsi"/>
          <w:sz w:val="24"/>
          <w:szCs w:val="24"/>
        </w:rPr>
        <w:t>medium.</w:t>
      </w:r>
    </w:p>
    <w:p w14:paraId="425E2127" w14:textId="77777777" w:rsidR="00F96D2B" w:rsidRPr="00D77D74" w:rsidRDefault="00F96D2B" w:rsidP="00D77D74">
      <w:pPr>
        <w:spacing w:after="0" w:line="240" w:lineRule="auto"/>
        <w:contextualSpacing/>
        <w:jc w:val="both"/>
        <w:rPr>
          <w:rFonts w:cstheme="minorHAnsi"/>
          <w:sz w:val="24"/>
          <w:szCs w:val="24"/>
        </w:rPr>
      </w:pPr>
    </w:p>
    <w:p w14:paraId="302AA51E"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Why were cells spotted on membrane? Were they fused during cultivation?</w:t>
      </w:r>
    </w:p>
    <w:p w14:paraId="6F0D4278" w14:textId="77777777" w:rsidR="00F45423" w:rsidRPr="00D77D74" w:rsidRDefault="00F45423" w:rsidP="00D77D74">
      <w:pPr>
        <w:spacing w:after="0" w:line="240" w:lineRule="auto"/>
        <w:contextualSpacing/>
        <w:jc w:val="both"/>
        <w:rPr>
          <w:rFonts w:cstheme="minorHAnsi"/>
          <w:sz w:val="24"/>
          <w:szCs w:val="24"/>
        </w:rPr>
      </w:pPr>
    </w:p>
    <w:p w14:paraId="6ABBD5E0" w14:textId="0F39C18D" w:rsidR="00F45423" w:rsidRPr="00D77D74" w:rsidRDefault="00F0750D"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Pr="00D77D74">
        <w:rPr>
          <w:rFonts w:cstheme="minorHAnsi"/>
          <w:sz w:val="24"/>
          <w:szCs w:val="24"/>
        </w:rPr>
        <w:t xml:space="preserve"> </w:t>
      </w:r>
      <w:r w:rsidR="0041520C" w:rsidRPr="00D77D74">
        <w:rPr>
          <w:rFonts w:cstheme="minorHAnsi"/>
          <w:sz w:val="24"/>
          <w:szCs w:val="24"/>
        </w:rPr>
        <w:t>Cells were not fused during cultivation. They</w:t>
      </w:r>
      <w:r w:rsidR="00305772" w:rsidRPr="00D77D74">
        <w:rPr>
          <w:rFonts w:cstheme="minorHAnsi"/>
          <w:sz w:val="24"/>
          <w:szCs w:val="24"/>
        </w:rPr>
        <w:t xml:space="preserve"> were spotted on </w:t>
      </w:r>
      <w:r w:rsidR="00D9572E" w:rsidRPr="00D77D74">
        <w:rPr>
          <w:rFonts w:cstheme="minorHAnsi"/>
          <w:sz w:val="24"/>
          <w:szCs w:val="24"/>
        </w:rPr>
        <w:t xml:space="preserve">the isopore </w:t>
      </w:r>
      <w:r w:rsidR="00305772" w:rsidRPr="00D77D74">
        <w:rPr>
          <w:rFonts w:cstheme="minorHAnsi"/>
          <w:sz w:val="24"/>
          <w:szCs w:val="24"/>
        </w:rPr>
        <w:t>membrane as</w:t>
      </w:r>
      <w:r w:rsidR="00F45423" w:rsidRPr="00D77D74">
        <w:rPr>
          <w:rFonts w:cstheme="minorHAnsi"/>
          <w:sz w:val="24"/>
          <w:szCs w:val="24"/>
        </w:rPr>
        <w:t xml:space="preserve"> cell</w:t>
      </w:r>
      <w:r w:rsidR="006340C7">
        <w:rPr>
          <w:rFonts w:cstheme="minorHAnsi"/>
          <w:sz w:val="24"/>
          <w:szCs w:val="24"/>
        </w:rPr>
        <w:t>ular</w:t>
      </w:r>
      <w:r w:rsidR="00F45423" w:rsidRPr="00D77D74">
        <w:rPr>
          <w:rFonts w:cstheme="minorHAnsi"/>
          <w:sz w:val="24"/>
          <w:szCs w:val="24"/>
        </w:rPr>
        <w:t xml:space="preserve"> aggregate</w:t>
      </w:r>
      <w:r w:rsidR="00D9572E" w:rsidRPr="00D77D74">
        <w:rPr>
          <w:rFonts w:cstheme="minorHAnsi"/>
          <w:sz w:val="24"/>
          <w:szCs w:val="24"/>
        </w:rPr>
        <w:t>s</w:t>
      </w:r>
      <w:r w:rsidR="00AA6F3A" w:rsidRPr="00D77D74">
        <w:rPr>
          <w:rFonts w:cstheme="minorHAnsi"/>
          <w:sz w:val="24"/>
          <w:szCs w:val="24"/>
        </w:rPr>
        <w:t xml:space="preserve"> </w:t>
      </w:r>
      <w:r w:rsidR="00F45423" w:rsidRPr="00D77D74">
        <w:rPr>
          <w:rFonts w:cstheme="minorHAnsi"/>
          <w:sz w:val="24"/>
          <w:szCs w:val="24"/>
        </w:rPr>
        <w:t xml:space="preserve">to generate </w:t>
      </w:r>
      <w:r w:rsidR="00D9572E" w:rsidRPr="00D77D74">
        <w:rPr>
          <w:rFonts w:cstheme="minorHAnsi"/>
          <w:sz w:val="24"/>
          <w:szCs w:val="24"/>
        </w:rPr>
        <w:t xml:space="preserve">kidney </w:t>
      </w:r>
      <w:r w:rsidR="00F45423" w:rsidRPr="00D77D74">
        <w:rPr>
          <w:rFonts w:cstheme="minorHAnsi"/>
          <w:sz w:val="24"/>
          <w:szCs w:val="24"/>
        </w:rPr>
        <w:t>organoids.</w:t>
      </w:r>
      <w:r w:rsidR="001C6892" w:rsidRPr="00D77D74">
        <w:rPr>
          <w:rFonts w:cstheme="minorHAnsi"/>
          <w:sz w:val="24"/>
          <w:szCs w:val="24"/>
        </w:rPr>
        <w:t xml:space="preserve"> The cells were spotted by pipetting a small volume (2µl) of the dense slurry of cells into a droplet (2.5x10</w:t>
      </w:r>
      <w:r w:rsidR="001C6892" w:rsidRPr="00D77D74">
        <w:rPr>
          <w:rFonts w:cstheme="minorHAnsi"/>
          <w:sz w:val="24"/>
          <w:szCs w:val="24"/>
          <w:vertAlign w:val="superscript"/>
        </w:rPr>
        <w:t>5</w:t>
      </w:r>
      <w:r w:rsidR="00BF608C">
        <w:rPr>
          <w:rFonts w:cstheme="minorHAnsi"/>
          <w:sz w:val="24"/>
          <w:szCs w:val="24"/>
        </w:rPr>
        <w:t xml:space="preserve"> cells/µl) on the is</w:t>
      </w:r>
      <w:r w:rsidR="001C6892" w:rsidRPr="00D77D74">
        <w:rPr>
          <w:rFonts w:cstheme="minorHAnsi"/>
          <w:sz w:val="24"/>
          <w:szCs w:val="24"/>
        </w:rPr>
        <w:t>opore membrane which aggregates as</w:t>
      </w:r>
      <w:r w:rsidR="00AA6F3A" w:rsidRPr="00D77D74">
        <w:rPr>
          <w:rFonts w:cstheme="minorHAnsi"/>
          <w:sz w:val="24"/>
          <w:szCs w:val="24"/>
        </w:rPr>
        <w:t xml:space="preserve"> small cell clusters </w:t>
      </w:r>
      <w:r w:rsidR="006340C7">
        <w:rPr>
          <w:rFonts w:cstheme="minorHAnsi"/>
          <w:sz w:val="24"/>
          <w:szCs w:val="24"/>
        </w:rPr>
        <w:t>over</w:t>
      </w:r>
      <w:r w:rsidR="006340C7" w:rsidRPr="00D77D74">
        <w:rPr>
          <w:rFonts w:cstheme="minorHAnsi"/>
          <w:sz w:val="24"/>
          <w:szCs w:val="24"/>
        </w:rPr>
        <w:t xml:space="preserve"> </w:t>
      </w:r>
      <w:r w:rsidR="00AA6F3A" w:rsidRPr="00D77D74">
        <w:rPr>
          <w:rFonts w:cstheme="minorHAnsi"/>
          <w:sz w:val="24"/>
          <w:szCs w:val="24"/>
        </w:rPr>
        <w:t>the course of time</w:t>
      </w:r>
      <w:r w:rsidR="001C6892" w:rsidRPr="00D77D74">
        <w:rPr>
          <w:rFonts w:cstheme="minorHAnsi"/>
          <w:sz w:val="24"/>
          <w:szCs w:val="24"/>
        </w:rPr>
        <w:t>.</w:t>
      </w:r>
      <w:r w:rsidR="006340C7">
        <w:rPr>
          <w:rFonts w:cstheme="minorHAnsi"/>
          <w:sz w:val="24"/>
          <w:szCs w:val="24"/>
        </w:rPr>
        <w:t xml:space="preserve"> Spotting cells puts </w:t>
      </w:r>
      <w:r w:rsidR="00FB1AE1">
        <w:rPr>
          <w:rFonts w:cstheme="minorHAnsi"/>
          <w:sz w:val="24"/>
          <w:szCs w:val="24"/>
        </w:rPr>
        <w:t>the</w:t>
      </w:r>
      <w:r w:rsidR="006340C7">
        <w:rPr>
          <w:rFonts w:cstheme="minorHAnsi"/>
          <w:sz w:val="24"/>
          <w:szCs w:val="24"/>
        </w:rPr>
        <w:t xml:space="preserve"> nephron progenitor cells into c</w:t>
      </w:r>
      <w:r w:rsidR="00FB1AE1">
        <w:rPr>
          <w:rFonts w:cstheme="minorHAnsi"/>
          <w:sz w:val="24"/>
          <w:szCs w:val="24"/>
        </w:rPr>
        <w:t>lose 3D proximity to each other that</w:t>
      </w:r>
      <w:r w:rsidR="006340C7">
        <w:rPr>
          <w:rFonts w:cstheme="minorHAnsi"/>
          <w:sz w:val="24"/>
          <w:szCs w:val="24"/>
        </w:rPr>
        <w:t xml:space="preserve"> results in more successful </w:t>
      </w:r>
      <w:r w:rsidR="003030DF">
        <w:rPr>
          <w:rFonts w:cstheme="minorHAnsi"/>
          <w:sz w:val="24"/>
          <w:szCs w:val="24"/>
        </w:rPr>
        <w:t>kidney</w:t>
      </w:r>
      <w:r w:rsidR="006340C7">
        <w:rPr>
          <w:rFonts w:cstheme="minorHAnsi"/>
          <w:sz w:val="24"/>
          <w:szCs w:val="24"/>
        </w:rPr>
        <w:t xml:space="preserve"> tissue formation.</w:t>
      </w:r>
    </w:p>
    <w:p w14:paraId="4308DBF3" w14:textId="77777777" w:rsidR="00F96D2B" w:rsidRPr="00D77D74" w:rsidRDefault="00F96D2B" w:rsidP="00D77D74">
      <w:pPr>
        <w:spacing w:after="0" w:line="240" w:lineRule="auto"/>
        <w:contextualSpacing/>
        <w:jc w:val="both"/>
        <w:rPr>
          <w:rFonts w:cstheme="minorHAnsi"/>
          <w:sz w:val="24"/>
          <w:szCs w:val="24"/>
        </w:rPr>
      </w:pPr>
    </w:p>
    <w:p w14:paraId="45EAD07E" w14:textId="77777777" w:rsidR="001C4D15" w:rsidRDefault="001C4D15" w:rsidP="00D77D74">
      <w:pPr>
        <w:spacing w:after="0" w:line="240" w:lineRule="auto"/>
        <w:contextualSpacing/>
        <w:jc w:val="both"/>
        <w:rPr>
          <w:rFonts w:cstheme="minorHAnsi"/>
          <w:b/>
          <w:sz w:val="24"/>
          <w:szCs w:val="24"/>
          <w:u w:val="single"/>
        </w:rPr>
      </w:pPr>
    </w:p>
    <w:p w14:paraId="5C4D5C18" w14:textId="77777777" w:rsidR="00F96D2B" w:rsidRPr="00D77D74" w:rsidRDefault="00F96D2B" w:rsidP="001C4D15">
      <w:pPr>
        <w:spacing w:after="0" w:line="240" w:lineRule="auto"/>
        <w:contextualSpacing/>
        <w:jc w:val="center"/>
        <w:rPr>
          <w:rFonts w:cstheme="minorHAnsi"/>
          <w:b/>
          <w:sz w:val="24"/>
          <w:szCs w:val="24"/>
          <w:u w:val="single"/>
        </w:rPr>
      </w:pPr>
      <w:r w:rsidRPr="00D77D74">
        <w:rPr>
          <w:rFonts w:cstheme="minorHAnsi"/>
          <w:b/>
          <w:sz w:val="24"/>
          <w:szCs w:val="24"/>
          <w:u w:val="single"/>
        </w:rPr>
        <w:t>Reviewer #2:</w:t>
      </w:r>
    </w:p>
    <w:p w14:paraId="1ED2FB42" w14:textId="77777777" w:rsidR="00F96D2B" w:rsidRPr="00D77D74" w:rsidRDefault="00F96D2B" w:rsidP="00D77D74">
      <w:pPr>
        <w:spacing w:after="0" w:line="240" w:lineRule="auto"/>
        <w:contextualSpacing/>
        <w:jc w:val="both"/>
        <w:rPr>
          <w:rFonts w:cstheme="minorHAnsi"/>
          <w:b/>
          <w:sz w:val="24"/>
          <w:szCs w:val="24"/>
        </w:rPr>
      </w:pPr>
    </w:p>
    <w:p w14:paraId="1EFDD417"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Minor Concerns:</w:t>
      </w:r>
    </w:p>
    <w:p w14:paraId="0ABE4A47"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 As this is meant as a resource, a table that identifies the various renal compartments in the organoids as well as suggested antibodies to stain for these compartments would add significantly to the manuscript.</w:t>
      </w:r>
    </w:p>
    <w:p w14:paraId="41344A0E" w14:textId="77777777" w:rsidR="006955F3" w:rsidRPr="00D77D74" w:rsidRDefault="006955F3" w:rsidP="00D77D74">
      <w:pPr>
        <w:spacing w:after="0" w:line="240" w:lineRule="auto"/>
        <w:contextualSpacing/>
        <w:jc w:val="both"/>
        <w:rPr>
          <w:rFonts w:cstheme="minorHAnsi"/>
          <w:b/>
          <w:sz w:val="24"/>
          <w:szCs w:val="24"/>
        </w:rPr>
      </w:pPr>
    </w:p>
    <w:p w14:paraId="0E09C0C6" w14:textId="469BECCA" w:rsidR="00F45423" w:rsidRPr="00D77D74" w:rsidRDefault="006955F3"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As suggested by the reviewer, we have now incorporated the table summarizing the various renal compartments and the antibodies used to stain them in our revised manuscript.</w:t>
      </w:r>
      <w:r w:rsidR="006340C7">
        <w:rPr>
          <w:rFonts w:cstheme="minorHAnsi"/>
          <w:sz w:val="24"/>
          <w:szCs w:val="24"/>
        </w:rPr>
        <w:t xml:space="preserve"> Thank you for this useful suggestion.</w:t>
      </w:r>
    </w:p>
    <w:p w14:paraId="27351C8F" w14:textId="77777777" w:rsidR="00F45423" w:rsidRPr="00D77D74" w:rsidRDefault="00F45423" w:rsidP="00D77D74">
      <w:pPr>
        <w:spacing w:after="0" w:line="240" w:lineRule="auto"/>
        <w:contextualSpacing/>
        <w:jc w:val="both"/>
        <w:rPr>
          <w:rFonts w:cstheme="minorHAnsi"/>
          <w:color w:val="0000FF"/>
          <w:sz w:val="24"/>
          <w:szCs w:val="24"/>
        </w:rPr>
      </w:pPr>
    </w:p>
    <w:p w14:paraId="3B956F5E" w14:textId="77777777" w:rsidR="001C4D15" w:rsidRDefault="001C4D15" w:rsidP="00D77D74">
      <w:pPr>
        <w:spacing w:after="0" w:line="240" w:lineRule="auto"/>
        <w:contextualSpacing/>
        <w:jc w:val="both"/>
        <w:rPr>
          <w:rFonts w:cstheme="minorHAnsi"/>
          <w:b/>
          <w:sz w:val="24"/>
          <w:szCs w:val="24"/>
          <w:u w:val="single"/>
        </w:rPr>
      </w:pPr>
    </w:p>
    <w:p w14:paraId="6EDE45AF" w14:textId="028A6FE4" w:rsidR="00F96D2B" w:rsidRDefault="00F96D2B" w:rsidP="001C4D15">
      <w:pPr>
        <w:spacing w:after="0" w:line="240" w:lineRule="auto"/>
        <w:contextualSpacing/>
        <w:jc w:val="center"/>
        <w:rPr>
          <w:rFonts w:cstheme="minorHAnsi"/>
          <w:b/>
          <w:sz w:val="24"/>
          <w:szCs w:val="24"/>
          <w:u w:val="single"/>
        </w:rPr>
      </w:pPr>
      <w:r w:rsidRPr="00D77D74">
        <w:rPr>
          <w:rFonts w:cstheme="minorHAnsi"/>
          <w:b/>
          <w:sz w:val="24"/>
          <w:szCs w:val="24"/>
          <w:u w:val="single"/>
        </w:rPr>
        <w:t>Reviewer #3:</w:t>
      </w:r>
    </w:p>
    <w:p w14:paraId="13F330DB" w14:textId="77777777" w:rsidR="000425DB" w:rsidRPr="00D77D74" w:rsidRDefault="000425DB" w:rsidP="001C4D15">
      <w:pPr>
        <w:spacing w:after="0" w:line="240" w:lineRule="auto"/>
        <w:contextualSpacing/>
        <w:jc w:val="center"/>
        <w:rPr>
          <w:rFonts w:cstheme="minorHAnsi"/>
          <w:b/>
          <w:sz w:val="24"/>
          <w:szCs w:val="24"/>
          <w:u w:val="single"/>
        </w:rPr>
      </w:pPr>
    </w:p>
    <w:p w14:paraId="602430ED"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Minor Concerns:</w:t>
      </w:r>
    </w:p>
    <w:p w14:paraId="6775D2BB" w14:textId="77777777" w:rsidR="006955F3"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From the abstract and introduction, it was clear that "asynchronous mixing" is an important part of this protocol, and the methods went into how to do it, but still before there was any explanation of what it actually meant. I strongly advise that an extra paragraph be added to the end of the introduction to explain what this 'asynchronous mixing' means, so that a reader </w:t>
      </w:r>
      <w:r w:rsidR="006955F3" w:rsidRPr="00D77D74">
        <w:rPr>
          <w:rFonts w:cstheme="minorHAnsi"/>
          <w:b/>
          <w:sz w:val="24"/>
          <w:szCs w:val="24"/>
        </w:rPr>
        <w:t xml:space="preserve"> </w:t>
      </w:r>
      <w:r w:rsidRPr="00D77D74">
        <w:rPr>
          <w:rFonts w:cstheme="minorHAnsi"/>
          <w:b/>
          <w:sz w:val="24"/>
          <w:szCs w:val="24"/>
        </w:rPr>
        <w:t>has a clear idea of what is intended to be achieved before reading the methods.</w:t>
      </w:r>
      <w:r w:rsidR="006955F3" w:rsidRPr="00D77D74">
        <w:rPr>
          <w:rFonts w:cstheme="minorHAnsi"/>
          <w:b/>
          <w:sz w:val="24"/>
          <w:szCs w:val="24"/>
        </w:rPr>
        <w:t xml:space="preserve"> I find the use of the word 'asynchronous' somewhat bizarre when you just mean you add extra progenitors at one later time-point, but I guess your earlier Communications paper has locked you into it.</w:t>
      </w:r>
    </w:p>
    <w:p w14:paraId="2E223995" w14:textId="77777777" w:rsidR="00F96D2B" w:rsidRPr="00D77D74" w:rsidRDefault="00F96D2B" w:rsidP="00D77D74">
      <w:pPr>
        <w:spacing w:after="0" w:line="240" w:lineRule="auto"/>
        <w:contextualSpacing/>
        <w:jc w:val="both"/>
        <w:rPr>
          <w:rFonts w:cstheme="minorHAnsi"/>
          <w:b/>
          <w:sz w:val="24"/>
          <w:szCs w:val="24"/>
        </w:rPr>
      </w:pPr>
    </w:p>
    <w:p w14:paraId="7207E750" w14:textId="77777777" w:rsidR="007A4AC8" w:rsidRPr="00D77D74" w:rsidRDefault="006955F3"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 xml:space="preserve">We have now added an extra paragraph in the Introduction section of our revised manuscript describing the term ‘asynchronous mixing’ so that readers have a clear idea of what is intended </w:t>
      </w:r>
      <w:r w:rsidR="0041520C" w:rsidRPr="00D77D74">
        <w:rPr>
          <w:rFonts w:cstheme="minorHAnsi"/>
          <w:sz w:val="24"/>
          <w:szCs w:val="24"/>
        </w:rPr>
        <w:t xml:space="preserve">to be </w:t>
      </w:r>
      <w:r w:rsidRPr="00D77D74">
        <w:rPr>
          <w:rFonts w:cstheme="minorHAnsi"/>
          <w:sz w:val="24"/>
          <w:szCs w:val="24"/>
        </w:rPr>
        <w:t>done in the methodology</w:t>
      </w:r>
      <w:r w:rsidR="007A4AC8" w:rsidRPr="00D77D74">
        <w:rPr>
          <w:rFonts w:cstheme="minorHAnsi"/>
          <w:sz w:val="24"/>
          <w:szCs w:val="24"/>
        </w:rPr>
        <w:t>.</w:t>
      </w:r>
    </w:p>
    <w:p w14:paraId="3441CE44" w14:textId="77777777" w:rsidR="006955F3" w:rsidRPr="00D77D74" w:rsidRDefault="006955F3" w:rsidP="00D77D74">
      <w:pPr>
        <w:spacing w:after="0" w:line="240" w:lineRule="auto"/>
        <w:contextualSpacing/>
        <w:jc w:val="both"/>
        <w:rPr>
          <w:rFonts w:cstheme="minorHAnsi"/>
          <w:sz w:val="24"/>
          <w:szCs w:val="24"/>
        </w:rPr>
      </w:pPr>
    </w:p>
    <w:p w14:paraId="5B92D740"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Also in the introduction, there is a claim of the PTs being "more mature and functional". More than what? (the assays have been used for others for their systems and also show 'function'). It is important that the comparison is made clear here.</w:t>
      </w:r>
    </w:p>
    <w:p w14:paraId="2B589635" w14:textId="77777777" w:rsidR="006955F3" w:rsidRPr="00D77D74" w:rsidRDefault="006955F3" w:rsidP="00D77D74">
      <w:pPr>
        <w:spacing w:after="0" w:line="240" w:lineRule="auto"/>
        <w:contextualSpacing/>
        <w:jc w:val="both"/>
        <w:rPr>
          <w:rFonts w:cstheme="minorHAnsi"/>
          <w:b/>
          <w:sz w:val="24"/>
          <w:szCs w:val="24"/>
        </w:rPr>
      </w:pPr>
    </w:p>
    <w:p w14:paraId="00872E93" w14:textId="4645B829" w:rsidR="006955F3" w:rsidRPr="00D77D74" w:rsidRDefault="006955F3"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008F6DC2" w:rsidRPr="00D77D74">
        <w:rPr>
          <w:rFonts w:cstheme="minorHAnsi"/>
          <w:b/>
          <w:sz w:val="24"/>
          <w:szCs w:val="24"/>
        </w:rPr>
        <w:t xml:space="preserve"> </w:t>
      </w:r>
      <w:r w:rsidR="006340C7" w:rsidRPr="00DC21F5">
        <w:rPr>
          <w:rFonts w:cstheme="minorHAnsi"/>
          <w:bCs/>
          <w:sz w:val="24"/>
          <w:szCs w:val="24"/>
        </w:rPr>
        <w:t>The term</w:t>
      </w:r>
      <w:r w:rsidR="006340C7">
        <w:rPr>
          <w:rFonts w:cstheme="minorHAnsi"/>
          <w:b/>
          <w:sz w:val="24"/>
          <w:szCs w:val="24"/>
        </w:rPr>
        <w:t xml:space="preserve"> </w:t>
      </w:r>
      <w:r w:rsidR="008F6DC2" w:rsidRPr="00D77D74">
        <w:rPr>
          <w:rFonts w:cstheme="minorHAnsi"/>
          <w:sz w:val="24"/>
          <w:szCs w:val="24"/>
        </w:rPr>
        <w:t>‘</w:t>
      </w:r>
      <w:r w:rsidR="006340C7">
        <w:rPr>
          <w:rFonts w:cstheme="minorHAnsi"/>
          <w:sz w:val="24"/>
          <w:szCs w:val="24"/>
        </w:rPr>
        <w:t>m</w:t>
      </w:r>
      <w:r w:rsidR="008F6DC2" w:rsidRPr="00D77D74">
        <w:rPr>
          <w:rFonts w:cstheme="minorHAnsi"/>
          <w:sz w:val="24"/>
          <w:szCs w:val="24"/>
        </w:rPr>
        <w:t xml:space="preserve">ore’ has been removed from the text in the manuscript because we did not directly </w:t>
      </w:r>
      <w:r w:rsidR="006340C7">
        <w:rPr>
          <w:rFonts w:cstheme="minorHAnsi"/>
          <w:sz w:val="24"/>
          <w:szCs w:val="24"/>
        </w:rPr>
        <w:t>compare</w:t>
      </w:r>
      <w:r w:rsidR="006340C7" w:rsidRPr="00D77D74">
        <w:rPr>
          <w:rFonts w:cstheme="minorHAnsi"/>
          <w:sz w:val="24"/>
          <w:szCs w:val="24"/>
        </w:rPr>
        <w:t xml:space="preserve"> </w:t>
      </w:r>
      <w:r w:rsidR="008F6DC2" w:rsidRPr="00D77D74">
        <w:rPr>
          <w:rFonts w:cstheme="minorHAnsi"/>
          <w:sz w:val="24"/>
          <w:szCs w:val="24"/>
        </w:rPr>
        <w:t xml:space="preserve">organoids generated </w:t>
      </w:r>
      <w:r w:rsidR="00F016D4">
        <w:rPr>
          <w:rFonts w:cstheme="minorHAnsi"/>
          <w:sz w:val="24"/>
          <w:szCs w:val="24"/>
        </w:rPr>
        <w:t>at the</w:t>
      </w:r>
      <w:r w:rsidR="006340C7">
        <w:rPr>
          <w:rFonts w:cstheme="minorHAnsi"/>
          <w:sz w:val="24"/>
          <w:szCs w:val="24"/>
        </w:rPr>
        <w:t xml:space="preserve"> </w:t>
      </w:r>
      <w:r w:rsidR="008F6DC2" w:rsidRPr="00D77D74">
        <w:rPr>
          <w:rFonts w:cstheme="minorHAnsi"/>
          <w:sz w:val="24"/>
          <w:szCs w:val="24"/>
        </w:rPr>
        <w:t xml:space="preserve">air-liquid interface </w:t>
      </w:r>
      <w:r w:rsidR="00F016D4">
        <w:rPr>
          <w:rFonts w:cstheme="minorHAnsi"/>
          <w:sz w:val="24"/>
          <w:szCs w:val="24"/>
        </w:rPr>
        <w:t xml:space="preserve">with </w:t>
      </w:r>
      <w:r w:rsidR="006340C7">
        <w:rPr>
          <w:rFonts w:cstheme="minorHAnsi"/>
          <w:sz w:val="24"/>
          <w:szCs w:val="24"/>
        </w:rPr>
        <w:t>the</w:t>
      </w:r>
      <w:r w:rsidR="006340C7" w:rsidRPr="00D77D74">
        <w:rPr>
          <w:rFonts w:cstheme="minorHAnsi"/>
          <w:sz w:val="24"/>
          <w:szCs w:val="24"/>
        </w:rPr>
        <w:t xml:space="preserve"> </w:t>
      </w:r>
      <w:r w:rsidR="008F6DC2" w:rsidRPr="00D77D74">
        <w:rPr>
          <w:rFonts w:cstheme="minorHAnsi"/>
          <w:sz w:val="24"/>
          <w:szCs w:val="24"/>
        </w:rPr>
        <w:t>submerged cultured condition.</w:t>
      </w:r>
    </w:p>
    <w:p w14:paraId="5D125D2C" w14:textId="77777777" w:rsidR="000F7A66" w:rsidRPr="00D77D74" w:rsidRDefault="000F7A66" w:rsidP="00D77D74">
      <w:pPr>
        <w:spacing w:after="0" w:line="240" w:lineRule="auto"/>
        <w:contextualSpacing/>
        <w:jc w:val="both"/>
        <w:rPr>
          <w:rFonts w:cstheme="minorHAnsi"/>
          <w:sz w:val="24"/>
          <w:szCs w:val="24"/>
        </w:rPr>
      </w:pPr>
    </w:p>
    <w:p w14:paraId="248D3B6D"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There is yellow highlighter from line 133 onwards for a couple of pages. I don't know why. It should probably be removed.</w:t>
      </w:r>
    </w:p>
    <w:p w14:paraId="592D8CC1" w14:textId="77777777" w:rsidR="006955F3" w:rsidRPr="00D77D74" w:rsidRDefault="006955F3" w:rsidP="00D77D74">
      <w:pPr>
        <w:spacing w:after="0" w:line="240" w:lineRule="auto"/>
        <w:contextualSpacing/>
        <w:jc w:val="both"/>
        <w:rPr>
          <w:rFonts w:cstheme="minorHAnsi"/>
          <w:b/>
          <w:sz w:val="24"/>
          <w:szCs w:val="24"/>
        </w:rPr>
      </w:pPr>
    </w:p>
    <w:p w14:paraId="437D9EE1" w14:textId="5D3267A5" w:rsidR="006955F3" w:rsidRPr="00D77D74" w:rsidRDefault="006955F3"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8F6DC2" w:rsidRPr="00D77D74">
        <w:rPr>
          <w:rFonts w:cstheme="minorHAnsi"/>
          <w:sz w:val="24"/>
          <w:szCs w:val="24"/>
        </w:rPr>
        <w:t xml:space="preserve">JOVE </w:t>
      </w:r>
      <w:r w:rsidR="00F526CE">
        <w:rPr>
          <w:rFonts w:cstheme="minorHAnsi"/>
          <w:sz w:val="24"/>
          <w:szCs w:val="24"/>
        </w:rPr>
        <w:t xml:space="preserve">has instructed </w:t>
      </w:r>
      <w:r w:rsidR="006340C7">
        <w:rPr>
          <w:rFonts w:cstheme="minorHAnsi"/>
          <w:bCs/>
          <w:sz w:val="24"/>
          <w:szCs w:val="24"/>
        </w:rPr>
        <w:t xml:space="preserve">to highlighted </w:t>
      </w:r>
      <w:r w:rsidR="00F526CE">
        <w:rPr>
          <w:rFonts w:cstheme="minorHAnsi"/>
          <w:bCs/>
          <w:sz w:val="24"/>
          <w:szCs w:val="24"/>
        </w:rPr>
        <w:t xml:space="preserve">protocol </w:t>
      </w:r>
      <w:r w:rsidR="006340C7">
        <w:rPr>
          <w:rFonts w:cstheme="minorHAnsi"/>
          <w:bCs/>
          <w:sz w:val="24"/>
          <w:szCs w:val="24"/>
        </w:rPr>
        <w:t xml:space="preserve">in </w:t>
      </w:r>
      <w:r w:rsidR="008F6DC2" w:rsidRPr="00D77D74">
        <w:rPr>
          <w:rFonts w:cstheme="minorHAnsi"/>
          <w:sz w:val="24"/>
          <w:szCs w:val="24"/>
        </w:rPr>
        <w:t>yellow</w:t>
      </w:r>
      <w:r w:rsidR="00F526CE">
        <w:rPr>
          <w:rFonts w:cstheme="minorHAnsi"/>
          <w:sz w:val="24"/>
          <w:szCs w:val="24"/>
        </w:rPr>
        <w:t>,</w:t>
      </w:r>
      <w:r w:rsidR="008F6DC2" w:rsidRPr="00D77D74">
        <w:rPr>
          <w:rFonts w:cstheme="minorHAnsi"/>
          <w:sz w:val="24"/>
          <w:szCs w:val="24"/>
        </w:rPr>
        <w:t xml:space="preserve"> </w:t>
      </w:r>
      <w:r w:rsidR="006340C7">
        <w:rPr>
          <w:rFonts w:cstheme="minorHAnsi"/>
          <w:sz w:val="24"/>
          <w:szCs w:val="24"/>
        </w:rPr>
        <w:t xml:space="preserve">to </w:t>
      </w:r>
      <w:r w:rsidR="00F526CE">
        <w:rPr>
          <w:rFonts w:cstheme="minorHAnsi"/>
          <w:sz w:val="24"/>
          <w:szCs w:val="24"/>
        </w:rPr>
        <w:t>derive</w:t>
      </w:r>
      <w:r w:rsidR="006340C7">
        <w:rPr>
          <w:rFonts w:cstheme="minorHAnsi"/>
          <w:sz w:val="24"/>
          <w:szCs w:val="24"/>
        </w:rPr>
        <w:t xml:space="preserve"> a </w:t>
      </w:r>
      <w:r w:rsidR="008F6DC2" w:rsidRPr="00D77D74">
        <w:rPr>
          <w:rFonts w:cstheme="minorHAnsi"/>
          <w:sz w:val="24"/>
          <w:szCs w:val="24"/>
        </w:rPr>
        <w:t>script for video production.</w:t>
      </w:r>
      <w:r w:rsidRPr="00D77D74">
        <w:rPr>
          <w:rFonts w:cstheme="minorHAnsi"/>
          <w:sz w:val="24"/>
          <w:szCs w:val="24"/>
        </w:rPr>
        <w:t xml:space="preserve"> </w:t>
      </w:r>
    </w:p>
    <w:p w14:paraId="4545049D" w14:textId="77777777" w:rsidR="000F7A66" w:rsidRPr="00D77D74" w:rsidRDefault="000F7A66" w:rsidP="00D77D74">
      <w:pPr>
        <w:spacing w:after="0" w:line="240" w:lineRule="auto"/>
        <w:contextualSpacing/>
        <w:jc w:val="both"/>
        <w:rPr>
          <w:rFonts w:cstheme="minorHAnsi"/>
          <w:sz w:val="24"/>
          <w:szCs w:val="24"/>
        </w:rPr>
      </w:pPr>
    </w:p>
    <w:p w14:paraId="03CEE3F0" w14:textId="77777777" w:rsidR="00F96D2B" w:rsidRPr="00D77D74" w:rsidRDefault="00F96D2B" w:rsidP="00D77D74">
      <w:pPr>
        <w:spacing w:after="0" w:line="240" w:lineRule="auto"/>
        <w:contextualSpacing/>
        <w:jc w:val="both"/>
        <w:rPr>
          <w:rFonts w:cstheme="minorHAnsi"/>
          <w:sz w:val="24"/>
          <w:szCs w:val="24"/>
        </w:rPr>
      </w:pPr>
      <w:r w:rsidRPr="00D77D74">
        <w:rPr>
          <w:rFonts w:cstheme="minorHAnsi"/>
          <w:b/>
          <w:sz w:val="24"/>
          <w:szCs w:val="24"/>
        </w:rPr>
        <w:t>Line 264 - please refer ahead when mentioning '</w:t>
      </w:r>
      <w:proofErr w:type="spellStart"/>
      <w:r w:rsidRPr="00D77D74">
        <w:rPr>
          <w:rFonts w:cstheme="minorHAnsi"/>
          <w:b/>
          <w:sz w:val="24"/>
          <w:szCs w:val="24"/>
        </w:rPr>
        <w:t>wholemount</w:t>
      </w:r>
      <w:proofErr w:type="spellEnd"/>
      <w:r w:rsidRPr="00D77D74">
        <w:rPr>
          <w:rFonts w:cstheme="minorHAnsi"/>
          <w:b/>
          <w:sz w:val="24"/>
          <w:szCs w:val="24"/>
        </w:rPr>
        <w:t xml:space="preserve"> staining technique' to assure/ warn the reader that you have a specific technique in mind and it will be explained later</w:t>
      </w:r>
      <w:r w:rsidRPr="00D77D74">
        <w:rPr>
          <w:rFonts w:cstheme="minorHAnsi"/>
          <w:sz w:val="24"/>
          <w:szCs w:val="24"/>
        </w:rPr>
        <w:t>.</w:t>
      </w:r>
    </w:p>
    <w:p w14:paraId="330B2D0E" w14:textId="77777777" w:rsidR="00E63A08" w:rsidRPr="00D77D74" w:rsidRDefault="00E63A08" w:rsidP="00D77D74">
      <w:pPr>
        <w:spacing w:after="0" w:line="240" w:lineRule="auto"/>
        <w:contextualSpacing/>
        <w:jc w:val="both"/>
        <w:rPr>
          <w:rFonts w:cstheme="minorHAnsi"/>
          <w:b/>
          <w:sz w:val="24"/>
          <w:szCs w:val="24"/>
        </w:rPr>
      </w:pPr>
    </w:p>
    <w:p w14:paraId="4ECC34C6" w14:textId="290D14B8" w:rsidR="00C10829" w:rsidRPr="00D77D74" w:rsidRDefault="00E63A08"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6340C7">
        <w:rPr>
          <w:rFonts w:cstheme="minorHAnsi"/>
          <w:sz w:val="24"/>
          <w:szCs w:val="24"/>
        </w:rPr>
        <w:t xml:space="preserve">We have corrected </w:t>
      </w:r>
      <w:r w:rsidR="00C10829" w:rsidRPr="00D77D74">
        <w:rPr>
          <w:rFonts w:cstheme="minorHAnsi"/>
          <w:sz w:val="24"/>
          <w:szCs w:val="24"/>
        </w:rPr>
        <w:t xml:space="preserve">sentence </w:t>
      </w:r>
      <w:r w:rsidR="006340C7">
        <w:rPr>
          <w:rFonts w:cstheme="minorHAnsi"/>
          <w:sz w:val="24"/>
          <w:szCs w:val="24"/>
        </w:rPr>
        <w:t>in the</w:t>
      </w:r>
      <w:r w:rsidR="00C10829" w:rsidRPr="00D77D74">
        <w:rPr>
          <w:rFonts w:cstheme="minorHAnsi"/>
          <w:sz w:val="24"/>
          <w:szCs w:val="24"/>
        </w:rPr>
        <w:t xml:space="preserve"> </w:t>
      </w:r>
      <w:r w:rsidR="00C10829" w:rsidRPr="00D77D74">
        <w:rPr>
          <w:rFonts w:cstheme="minorHAnsi"/>
          <w:color w:val="000000" w:themeColor="text1"/>
          <w:sz w:val="24"/>
          <w:szCs w:val="24"/>
        </w:rPr>
        <w:t xml:space="preserve">revised manuscript as suggested by </w:t>
      </w:r>
      <w:r w:rsidR="00DC21F5">
        <w:rPr>
          <w:rFonts w:cstheme="minorHAnsi"/>
          <w:color w:val="000000" w:themeColor="text1"/>
          <w:sz w:val="24"/>
          <w:szCs w:val="24"/>
        </w:rPr>
        <w:t xml:space="preserve">the </w:t>
      </w:r>
      <w:r w:rsidR="00C10829" w:rsidRPr="00D77D74">
        <w:rPr>
          <w:rFonts w:cstheme="minorHAnsi"/>
          <w:sz w:val="24"/>
          <w:szCs w:val="24"/>
        </w:rPr>
        <w:t>Reviewer</w:t>
      </w:r>
      <w:r w:rsidR="00C10829" w:rsidRPr="00D77D74">
        <w:rPr>
          <w:rFonts w:cstheme="minorHAnsi"/>
          <w:color w:val="000000" w:themeColor="text1"/>
          <w:sz w:val="24"/>
          <w:szCs w:val="24"/>
        </w:rPr>
        <w:t xml:space="preserve">. </w:t>
      </w:r>
    </w:p>
    <w:p w14:paraId="0B115CBC" w14:textId="77777777" w:rsidR="000F7A66" w:rsidRPr="00D77D74" w:rsidRDefault="000F7A66" w:rsidP="00D77D74">
      <w:pPr>
        <w:spacing w:after="0" w:line="240" w:lineRule="auto"/>
        <w:contextualSpacing/>
        <w:jc w:val="both"/>
        <w:rPr>
          <w:rFonts w:cstheme="minorHAnsi"/>
          <w:sz w:val="24"/>
          <w:szCs w:val="24"/>
        </w:rPr>
      </w:pPr>
    </w:p>
    <w:p w14:paraId="341F52BE"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Line 270 - do you mean 'to' a 96-well plate?</w:t>
      </w:r>
    </w:p>
    <w:p w14:paraId="30B61093" w14:textId="77777777" w:rsidR="00E63A08" w:rsidRPr="00D77D74" w:rsidRDefault="00E63A08" w:rsidP="00D77D74">
      <w:pPr>
        <w:spacing w:after="0" w:line="240" w:lineRule="auto"/>
        <w:contextualSpacing/>
        <w:jc w:val="both"/>
        <w:rPr>
          <w:rFonts w:cstheme="minorHAnsi"/>
          <w:b/>
          <w:sz w:val="24"/>
          <w:szCs w:val="24"/>
        </w:rPr>
      </w:pPr>
    </w:p>
    <w:p w14:paraId="53A6B12A" w14:textId="0DC39F34" w:rsidR="00E63A08" w:rsidRPr="00D77D74" w:rsidRDefault="00E63A08"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 xml:space="preserve">Yes, we meant to </w:t>
      </w:r>
      <w:r w:rsidRPr="00D77D74">
        <w:rPr>
          <w:rFonts w:cstheme="minorHAnsi"/>
          <w:color w:val="000000" w:themeColor="text1"/>
          <w:sz w:val="24"/>
          <w:szCs w:val="24"/>
        </w:rPr>
        <w:t xml:space="preserve">transfer </w:t>
      </w:r>
      <w:r w:rsidR="00DC21F5">
        <w:rPr>
          <w:rFonts w:cstheme="minorHAnsi"/>
          <w:color w:val="000000" w:themeColor="text1"/>
          <w:sz w:val="24"/>
          <w:szCs w:val="24"/>
        </w:rPr>
        <w:t xml:space="preserve">each </w:t>
      </w:r>
      <w:r w:rsidRPr="00D77D74">
        <w:rPr>
          <w:rFonts w:cstheme="minorHAnsi"/>
          <w:color w:val="000000" w:themeColor="text1"/>
          <w:sz w:val="24"/>
          <w:szCs w:val="24"/>
        </w:rPr>
        <w:t xml:space="preserve">organoid to a </w:t>
      </w:r>
      <w:r w:rsidR="00DC21F5">
        <w:rPr>
          <w:rFonts w:cstheme="minorHAnsi"/>
          <w:color w:val="000000" w:themeColor="text1"/>
          <w:sz w:val="24"/>
          <w:szCs w:val="24"/>
        </w:rPr>
        <w:t xml:space="preserve">well of </w:t>
      </w:r>
      <w:r w:rsidRPr="00D77D74">
        <w:rPr>
          <w:rFonts w:cstheme="minorHAnsi"/>
          <w:color w:val="000000" w:themeColor="text1"/>
          <w:sz w:val="24"/>
          <w:szCs w:val="24"/>
        </w:rPr>
        <w:t>U bottom of a 96-well-plate</w:t>
      </w:r>
      <w:r w:rsidR="00B1613A">
        <w:rPr>
          <w:rFonts w:cstheme="minorHAnsi"/>
          <w:color w:val="000000" w:themeColor="text1"/>
          <w:sz w:val="24"/>
          <w:szCs w:val="24"/>
        </w:rPr>
        <w:t xml:space="preserve">. This </w:t>
      </w:r>
      <w:r w:rsidRPr="00D77D74">
        <w:rPr>
          <w:rFonts w:cstheme="minorHAnsi"/>
          <w:color w:val="000000" w:themeColor="text1"/>
          <w:sz w:val="24"/>
          <w:szCs w:val="24"/>
        </w:rPr>
        <w:t>has been corrected in our revised manuscript.</w:t>
      </w:r>
    </w:p>
    <w:p w14:paraId="3CE78953" w14:textId="77777777" w:rsidR="000F7A66" w:rsidRPr="00D77D74" w:rsidRDefault="000F7A66" w:rsidP="00D77D74">
      <w:pPr>
        <w:spacing w:after="0" w:line="240" w:lineRule="auto"/>
        <w:contextualSpacing/>
        <w:jc w:val="both"/>
        <w:rPr>
          <w:rFonts w:cstheme="minorHAnsi"/>
          <w:sz w:val="24"/>
          <w:szCs w:val="24"/>
        </w:rPr>
      </w:pPr>
    </w:p>
    <w:p w14:paraId="198C12AA"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Line 300 - insert 'a' before 'previously'. It would also be </w:t>
      </w:r>
      <w:r w:rsidRPr="001C4D15">
        <w:rPr>
          <w:rFonts w:cstheme="minorHAnsi"/>
          <w:b/>
          <w:sz w:val="24"/>
          <w:szCs w:val="24"/>
        </w:rPr>
        <w:t xml:space="preserve">helpful in this sentence to have a citation to this previously published method and to mention the name of the first author (since everyone thinks of these by names like 'the </w:t>
      </w:r>
      <w:proofErr w:type="spellStart"/>
      <w:r w:rsidRPr="001C4D15">
        <w:rPr>
          <w:rFonts w:cstheme="minorHAnsi"/>
          <w:b/>
          <w:sz w:val="24"/>
          <w:szCs w:val="24"/>
        </w:rPr>
        <w:t>Takasato</w:t>
      </w:r>
      <w:proofErr w:type="spellEnd"/>
      <w:r w:rsidRPr="001C4D15">
        <w:rPr>
          <w:rFonts w:cstheme="minorHAnsi"/>
          <w:b/>
          <w:sz w:val="24"/>
          <w:szCs w:val="24"/>
        </w:rPr>
        <w:t xml:space="preserve"> protocol', 'the Taguchi protocol' etc.).</w:t>
      </w:r>
    </w:p>
    <w:p w14:paraId="2DB4D19C" w14:textId="77777777" w:rsidR="00E63A08" w:rsidRPr="00D77D74" w:rsidRDefault="00E63A08" w:rsidP="00D77D74">
      <w:pPr>
        <w:spacing w:after="0" w:line="240" w:lineRule="auto"/>
        <w:contextualSpacing/>
        <w:jc w:val="both"/>
        <w:rPr>
          <w:rFonts w:cstheme="minorHAnsi"/>
          <w:b/>
          <w:sz w:val="24"/>
          <w:szCs w:val="24"/>
        </w:rPr>
      </w:pPr>
    </w:p>
    <w:p w14:paraId="0CDA1CF3" w14:textId="2F9F04D0" w:rsidR="00E63A08" w:rsidRPr="00D77D74" w:rsidRDefault="00E63A08"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 xml:space="preserve">We have now inserted ‘a’ before ‘previously’ </w:t>
      </w:r>
      <w:r w:rsidR="007B0DA1" w:rsidRPr="00D77D74">
        <w:rPr>
          <w:rFonts w:cstheme="minorHAnsi"/>
          <w:sz w:val="24"/>
          <w:szCs w:val="24"/>
        </w:rPr>
        <w:t xml:space="preserve">and added </w:t>
      </w:r>
      <w:r w:rsidR="00CB1A45">
        <w:rPr>
          <w:rFonts w:cstheme="minorHAnsi"/>
          <w:sz w:val="24"/>
          <w:szCs w:val="24"/>
        </w:rPr>
        <w:t xml:space="preserve">a </w:t>
      </w:r>
      <w:r w:rsidR="00C10829" w:rsidRPr="00D77D74">
        <w:rPr>
          <w:rFonts w:cstheme="minorHAnsi"/>
          <w:sz w:val="24"/>
          <w:szCs w:val="24"/>
        </w:rPr>
        <w:t>citation.</w:t>
      </w:r>
      <w:r w:rsidR="007B0DA1" w:rsidRPr="00D77D74">
        <w:rPr>
          <w:rFonts w:cstheme="minorHAnsi"/>
          <w:sz w:val="24"/>
          <w:szCs w:val="24"/>
        </w:rPr>
        <w:t xml:space="preserve"> </w:t>
      </w:r>
    </w:p>
    <w:p w14:paraId="26955080" w14:textId="77777777" w:rsidR="00E63A08" w:rsidRPr="00D77D74" w:rsidRDefault="00E63A08" w:rsidP="00D77D74">
      <w:pPr>
        <w:spacing w:after="0" w:line="240" w:lineRule="auto"/>
        <w:contextualSpacing/>
        <w:jc w:val="both"/>
        <w:rPr>
          <w:rFonts w:cstheme="minorHAnsi"/>
          <w:sz w:val="24"/>
          <w:szCs w:val="24"/>
        </w:rPr>
      </w:pPr>
    </w:p>
    <w:p w14:paraId="493DF725"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Line 306 needs a citation (</w:t>
      </w:r>
      <w:proofErr w:type="spellStart"/>
      <w:r w:rsidRPr="00D77D74">
        <w:rPr>
          <w:rFonts w:cstheme="minorHAnsi"/>
          <w:b/>
          <w:sz w:val="24"/>
          <w:szCs w:val="24"/>
        </w:rPr>
        <w:t>Saxen</w:t>
      </w:r>
      <w:proofErr w:type="spellEnd"/>
      <w:r w:rsidRPr="00D77D74">
        <w:rPr>
          <w:rFonts w:cstheme="minorHAnsi"/>
          <w:b/>
          <w:sz w:val="24"/>
          <w:szCs w:val="24"/>
        </w:rPr>
        <w:t xml:space="preserve">/ </w:t>
      </w:r>
      <w:proofErr w:type="spellStart"/>
      <w:r w:rsidRPr="00D77D74">
        <w:rPr>
          <w:rFonts w:cstheme="minorHAnsi"/>
          <w:b/>
          <w:sz w:val="24"/>
          <w:szCs w:val="24"/>
        </w:rPr>
        <w:t>Grobstein</w:t>
      </w:r>
      <w:proofErr w:type="spellEnd"/>
      <w:r w:rsidRPr="00D77D74">
        <w:rPr>
          <w:rFonts w:cstheme="minorHAnsi"/>
          <w:b/>
          <w:sz w:val="24"/>
          <w:szCs w:val="24"/>
        </w:rPr>
        <w:t xml:space="preserve"> probably).</w:t>
      </w:r>
    </w:p>
    <w:p w14:paraId="693F2C91" w14:textId="77777777" w:rsidR="00E63A08" w:rsidRPr="00D77D74" w:rsidRDefault="00E63A08" w:rsidP="00D77D74">
      <w:pPr>
        <w:spacing w:after="0" w:line="240" w:lineRule="auto"/>
        <w:contextualSpacing/>
        <w:jc w:val="both"/>
        <w:rPr>
          <w:rFonts w:cstheme="minorHAnsi"/>
          <w:b/>
          <w:sz w:val="24"/>
          <w:szCs w:val="24"/>
        </w:rPr>
      </w:pPr>
    </w:p>
    <w:p w14:paraId="379DA69F" w14:textId="77777777" w:rsidR="000F7A66" w:rsidRPr="00D77D74" w:rsidRDefault="00E63A08"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 xml:space="preserve">We have now </w:t>
      </w:r>
      <w:r w:rsidR="006E478E" w:rsidRPr="00D77D74">
        <w:rPr>
          <w:rFonts w:cstheme="minorHAnsi"/>
          <w:sz w:val="24"/>
          <w:szCs w:val="24"/>
        </w:rPr>
        <w:t>cited the literature</w:t>
      </w:r>
      <w:r w:rsidRPr="00D77D74">
        <w:rPr>
          <w:rFonts w:cstheme="minorHAnsi"/>
          <w:sz w:val="24"/>
          <w:szCs w:val="24"/>
        </w:rPr>
        <w:t xml:space="preserve"> by </w:t>
      </w:r>
      <w:proofErr w:type="spellStart"/>
      <w:r w:rsidRPr="00D77D74">
        <w:rPr>
          <w:rFonts w:cstheme="minorHAnsi"/>
          <w:sz w:val="24"/>
          <w:szCs w:val="24"/>
        </w:rPr>
        <w:t>Saxen</w:t>
      </w:r>
      <w:proofErr w:type="spellEnd"/>
      <w:r w:rsidR="00C10829" w:rsidRPr="00D77D74">
        <w:rPr>
          <w:rFonts w:cstheme="minorHAnsi"/>
          <w:sz w:val="24"/>
          <w:szCs w:val="24"/>
        </w:rPr>
        <w:t xml:space="preserve"> et al. (1986) </w:t>
      </w:r>
      <w:r w:rsidR="006E478E" w:rsidRPr="00D77D74">
        <w:rPr>
          <w:rFonts w:cstheme="minorHAnsi"/>
          <w:sz w:val="24"/>
          <w:szCs w:val="24"/>
        </w:rPr>
        <w:t>and Lindstrom et al. (2018)</w:t>
      </w:r>
      <w:r w:rsidR="00C10829" w:rsidRPr="00D77D74">
        <w:rPr>
          <w:rFonts w:cstheme="minorHAnsi"/>
          <w:sz w:val="24"/>
          <w:szCs w:val="24"/>
        </w:rPr>
        <w:t>.</w:t>
      </w:r>
      <w:r w:rsidR="006E478E" w:rsidRPr="00D77D74">
        <w:rPr>
          <w:rFonts w:cstheme="minorHAnsi"/>
          <w:sz w:val="24"/>
          <w:szCs w:val="24"/>
        </w:rPr>
        <w:t xml:space="preserve"> </w:t>
      </w:r>
    </w:p>
    <w:p w14:paraId="360DE37A" w14:textId="77777777" w:rsidR="00C10829" w:rsidRPr="00D77D74" w:rsidRDefault="00C10829" w:rsidP="00D77D74">
      <w:pPr>
        <w:spacing w:after="0" w:line="240" w:lineRule="auto"/>
        <w:contextualSpacing/>
        <w:jc w:val="both"/>
        <w:rPr>
          <w:rFonts w:cstheme="minorHAnsi"/>
          <w:sz w:val="24"/>
          <w:szCs w:val="24"/>
        </w:rPr>
      </w:pPr>
    </w:p>
    <w:p w14:paraId="4DDC7E42"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Line 307 - Ref 10 seems an odd one for this statement. Lauri </w:t>
      </w:r>
      <w:proofErr w:type="spellStart"/>
      <w:r w:rsidRPr="00D77D74">
        <w:rPr>
          <w:rFonts w:cstheme="minorHAnsi"/>
          <w:b/>
          <w:sz w:val="24"/>
          <w:szCs w:val="24"/>
        </w:rPr>
        <w:t>Saxen</w:t>
      </w:r>
      <w:proofErr w:type="spellEnd"/>
      <w:r w:rsidRPr="00D77D74">
        <w:rPr>
          <w:rFonts w:cstheme="minorHAnsi"/>
          <w:b/>
          <w:sz w:val="24"/>
          <w:szCs w:val="24"/>
        </w:rPr>
        <w:t xml:space="preserve"> refers to it in his 1986 book and I am fairly sure that Edith Potter does in her 1972 book (but I cannot get to my office under lockdown to check). If you mean something </w:t>
      </w:r>
      <w:proofErr w:type="spellStart"/>
      <w:r w:rsidRPr="00D77D74">
        <w:rPr>
          <w:rFonts w:cstheme="minorHAnsi"/>
          <w:b/>
          <w:sz w:val="24"/>
          <w:szCs w:val="24"/>
        </w:rPr>
        <w:t>otherthan</w:t>
      </w:r>
      <w:proofErr w:type="spellEnd"/>
      <w:r w:rsidRPr="00D77D74">
        <w:rPr>
          <w:rFonts w:cstheme="minorHAnsi"/>
          <w:b/>
          <w:sz w:val="24"/>
          <w:szCs w:val="24"/>
        </w:rPr>
        <w:t xml:space="preserve"> that there is a gradual recruitment from the </w:t>
      </w:r>
      <w:proofErr w:type="spellStart"/>
      <w:r w:rsidRPr="00D77D74">
        <w:rPr>
          <w:rFonts w:cstheme="minorHAnsi"/>
          <w:b/>
          <w:sz w:val="24"/>
          <w:szCs w:val="24"/>
        </w:rPr>
        <w:t>pretubular</w:t>
      </w:r>
      <w:proofErr w:type="spellEnd"/>
      <w:r w:rsidRPr="00D77D74">
        <w:rPr>
          <w:rFonts w:cstheme="minorHAnsi"/>
          <w:b/>
          <w:sz w:val="24"/>
          <w:szCs w:val="24"/>
        </w:rPr>
        <w:t xml:space="preserve"> aggregate to the already epithelializing clump, please explain more fully what you mean. In fact, these 2 sentences are at the heart of the decision to use an 'asynchronous' protocol and I really think you need to expand them. Not every reader of this JOVE paper will have read your Communications paper (and </w:t>
      </w:r>
      <w:proofErr w:type="spellStart"/>
      <w:r w:rsidRPr="00D77D74">
        <w:rPr>
          <w:rFonts w:cstheme="minorHAnsi"/>
          <w:b/>
          <w:sz w:val="24"/>
          <w:szCs w:val="24"/>
        </w:rPr>
        <w:t>itcan</w:t>
      </w:r>
      <w:proofErr w:type="spellEnd"/>
      <w:r w:rsidRPr="00D77D74">
        <w:rPr>
          <w:rFonts w:cstheme="minorHAnsi"/>
          <w:b/>
          <w:sz w:val="24"/>
          <w:szCs w:val="24"/>
        </w:rPr>
        <w:t xml:space="preserve"> come across as arrogant to appear to assume that they have).</w:t>
      </w:r>
    </w:p>
    <w:p w14:paraId="1EE499FF" w14:textId="77777777" w:rsidR="006E478E" w:rsidRPr="00D77D74" w:rsidRDefault="006E478E" w:rsidP="00D77D74">
      <w:pPr>
        <w:spacing w:after="0" w:line="240" w:lineRule="auto"/>
        <w:contextualSpacing/>
        <w:jc w:val="both"/>
        <w:rPr>
          <w:rFonts w:cstheme="minorHAnsi"/>
          <w:b/>
          <w:sz w:val="24"/>
          <w:szCs w:val="24"/>
        </w:rPr>
      </w:pPr>
    </w:p>
    <w:p w14:paraId="42F49451" w14:textId="2F519BC3" w:rsidR="006E478E" w:rsidRPr="00D77D74" w:rsidRDefault="006E478E"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CB1A45">
        <w:rPr>
          <w:rFonts w:cstheme="minorHAnsi"/>
          <w:bCs/>
          <w:sz w:val="24"/>
          <w:szCs w:val="24"/>
        </w:rPr>
        <w:t xml:space="preserve">Thank you for this thoughtful suggestion. </w:t>
      </w:r>
      <w:r w:rsidRPr="00D77D74">
        <w:rPr>
          <w:rFonts w:cstheme="minorHAnsi"/>
          <w:sz w:val="24"/>
          <w:szCs w:val="24"/>
        </w:rPr>
        <w:t xml:space="preserve">We have replaced reference 10 by Lindstrom et al (2018) </w:t>
      </w:r>
      <w:r w:rsidR="00A42BA0" w:rsidRPr="00D77D74">
        <w:rPr>
          <w:rFonts w:cstheme="minorHAnsi"/>
          <w:sz w:val="24"/>
          <w:szCs w:val="24"/>
        </w:rPr>
        <w:t xml:space="preserve">in our revised manuscript. As suggested by the reviewer, we </w:t>
      </w:r>
      <w:r w:rsidR="00FE15F3">
        <w:rPr>
          <w:rFonts w:cstheme="minorHAnsi"/>
          <w:sz w:val="24"/>
          <w:szCs w:val="24"/>
        </w:rPr>
        <w:t>have</w:t>
      </w:r>
      <w:r w:rsidR="00FE15F3" w:rsidRPr="00D77D74">
        <w:rPr>
          <w:rFonts w:cstheme="minorHAnsi"/>
          <w:sz w:val="24"/>
          <w:szCs w:val="24"/>
        </w:rPr>
        <w:t xml:space="preserve"> </w:t>
      </w:r>
      <w:r w:rsidR="00CB1A45">
        <w:rPr>
          <w:rFonts w:cstheme="minorHAnsi"/>
          <w:sz w:val="24"/>
          <w:szCs w:val="24"/>
        </w:rPr>
        <w:t>elaborate</w:t>
      </w:r>
      <w:r w:rsidR="00FE15F3">
        <w:rPr>
          <w:rFonts w:cstheme="minorHAnsi"/>
          <w:sz w:val="24"/>
          <w:szCs w:val="24"/>
        </w:rPr>
        <w:t>d</w:t>
      </w:r>
      <w:r w:rsidR="00CB1A45" w:rsidRPr="00D77D74">
        <w:rPr>
          <w:rFonts w:cstheme="minorHAnsi"/>
          <w:sz w:val="24"/>
          <w:szCs w:val="24"/>
        </w:rPr>
        <w:t xml:space="preserve"> </w:t>
      </w:r>
      <w:r w:rsidR="00A42BA0" w:rsidRPr="00D77D74">
        <w:rPr>
          <w:rFonts w:cstheme="minorHAnsi"/>
          <w:sz w:val="24"/>
          <w:szCs w:val="24"/>
        </w:rPr>
        <w:t>the reason behind choosing</w:t>
      </w:r>
      <w:r w:rsidR="00CB1A45">
        <w:rPr>
          <w:rFonts w:cstheme="minorHAnsi"/>
          <w:sz w:val="24"/>
          <w:szCs w:val="24"/>
        </w:rPr>
        <w:t xml:space="preserve"> the syntax</w:t>
      </w:r>
      <w:r w:rsidR="00A42BA0" w:rsidRPr="00D77D74">
        <w:rPr>
          <w:rFonts w:cstheme="minorHAnsi"/>
          <w:sz w:val="24"/>
          <w:szCs w:val="24"/>
        </w:rPr>
        <w:t xml:space="preserve"> ‘</w:t>
      </w:r>
      <w:proofErr w:type="spellStart"/>
      <w:r w:rsidR="00A42BA0" w:rsidRPr="00D77D74">
        <w:rPr>
          <w:rFonts w:cstheme="minorHAnsi"/>
          <w:sz w:val="24"/>
          <w:szCs w:val="24"/>
        </w:rPr>
        <w:t>asychronous</w:t>
      </w:r>
      <w:proofErr w:type="spellEnd"/>
      <w:r w:rsidR="00A42BA0" w:rsidRPr="00D77D74">
        <w:rPr>
          <w:rFonts w:cstheme="minorHAnsi"/>
          <w:sz w:val="24"/>
          <w:szCs w:val="24"/>
        </w:rPr>
        <w:t xml:space="preserve"> mixing’ for making kidney organoids</w:t>
      </w:r>
      <w:r w:rsidR="00CB1A45">
        <w:rPr>
          <w:rFonts w:cstheme="minorHAnsi"/>
          <w:sz w:val="24"/>
          <w:szCs w:val="24"/>
        </w:rPr>
        <w:t>. By doing so</w:t>
      </w:r>
      <w:r w:rsidR="001B24D1">
        <w:rPr>
          <w:rFonts w:cstheme="minorHAnsi"/>
          <w:sz w:val="24"/>
          <w:szCs w:val="24"/>
        </w:rPr>
        <w:t>,</w:t>
      </w:r>
      <w:r w:rsidR="00CB1A45">
        <w:rPr>
          <w:rFonts w:cstheme="minorHAnsi"/>
          <w:sz w:val="24"/>
          <w:szCs w:val="24"/>
        </w:rPr>
        <w:t xml:space="preserve"> we aim to make it clearer</w:t>
      </w:r>
      <w:r w:rsidR="00A42BA0" w:rsidRPr="00D77D74">
        <w:rPr>
          <w:rFonts w:cstheme="minorHAnsi"/>
          <w:sz w:val="24"/>
          <w:szCs w:val="24"/>
        </w:rPr>
        <w:t xml:space="preserve"> </w:t>
      </w:r>
      <w:r w:rsidR="00CB1A45">
        <w:rPr>
          <w:rFonts w:cstheme="minorHAnsi"/>
          <w:sz w:val="24"/>
          <w:szCs w:val="24"/>
        </w:rPr>
        <w:t xml:space="preserve">to the </w:t>
      </w:r>
      <w:r w:rsidR="00A42BA0" w:rsidRPr="00D77D74">
        <w:rPr>
          <w:rFonts w:cstheme="minorHAnsi"/>
          <w:sz w:val="24"/>
          <w:szCs w:val="24"/>
        </w:rPr>
        <w:t xml:space="preserve">readers that we established such culture conditions </w:t>
      </w:r>
      <w:r w:rsidR="00A42BA0" w:rsidRPr="00D77D74">
        <w:rPr>
          <w:rFonts w:cstheme="minorHAnsi"/>
          <w:i/>
          <w:sz w:val="24"/>
          <w:szCs w:val="24"/>
        </w:rPr>
        <w:t>in-vitro</w:t>
      </w:r>
      <w:r w:rsidR="00A42BA0" w:rsidRPr="00D77D74">
        <w:rPr>
          <w:rFonts w:cstheme="minorHAnsi"/>
          <w:sz w:val="24"/>
          <w:szCs w:val="24"/>
        </w:rPr>
        <w:t xml:space="preserve"> to mimic what happens </w:t>
      </w:r>
      <w:r w:rsidR="00A42BA0" w:rsidRPr="00D77D74">
        <w:rPr>
          <w:rFonts w:cstheme="minorHAnsi"/>
          <w:i/>
          <w:sz w:val="24"/>
          <w:szCs w:val="24"/>
        </w:rPr>
        <w:t>in-vivo</w:t>
      </w:r>
      <w:r w:rsidR="00A42BA0" w:rsidRPr="00D77D74">
        <w:rPr>
          <w:rFonts w:cstheme="minorHAnsi"/>
          <w:sz w:val="24"/>
          <w:szCs w:val="24"/>
        </w:rPr>
        <w:t xml:space="preserve"> during kidney development</w:t>
      </w:r>
      <w:r w:rsidR="00CB1A45">
        <w:rPr>
          <w:rFonts w:cstheme="minorHAnsi"/>
          <w:sz w:val="24"/>
          <w:szCs w:val="24"/>
        </w:rPr>
        <w:t>,</w:t>
      </w:r>
      <w:r w:rsidR="00A42BA0" w:rsidRPr="00D77D74">
        <w:rPr>
          <w:rFonts w:cstheme="minorHAnsi"/>
          <w:color w:val="000000" w:themeColor="text1"/>
          <w:sz w:val="24"/>
          <w:szCs w:val="24"/>
        </w:rPr>
        <w:t xml:space="preserve"> </w:t>
      </w:r>
      <w:r w:rsidR="00572678" w:rsidRPr="00D77D74">
        <w:rPr>
          <w:rFonts w:cstheme="minorHAnsi"/>
          <w:color w:val="000000" w:themeColor="text1"/>
          <w:sz w:val="24"/>
          <w:szCs w:val="24"/>
        </w:rPr>
        <w:t xml:space="preserve">where </w:t>
      </w:r>
      <w:r w:rsidR="00A42BA0" w:rsidRPr="00D77D74">
        <w:rPr>
          <w:rFonts w:cstheme="minorHAnsi"/>
          <w:color w:val="000000" w:themeColor="text1"/>
          <w:sz w:val="24"/>
          <w:szCs w:val="24"/>
        </w:rPr>
        <w:t>several stages of differentiating cells coexist within the embryonic kidney, and their differentiation fate and spatial patterning along the nephron depends on the timings of their recruitment</w:t>
      </w:r>
      <w:r w:rsidR="00CB1A45">
        <w:rPr>
          <w:rFonts w:cstheme="minorHAnsi"/>
          <w:color w:val="000000" w:themeColor="text1"/>
          <w:sz w:val="24"/>
          <w:szCs w:val="24"/>
        </w:rPr>
        <w:t>.</w:t>
      </w:r>
      <w:r w:rsidR="00572678" w:rsidRPr="00D77D74">
        <w:rPr>
          <w:rFonts w:cstheme="minorHAnsi"/>
          <w:sz w:val="24"/>
          <w:szCs w:val="24"/>
        </w:rPr>
        <w:t xml:space="preserve"> </w:t>
      </w:r>
    </w:p>
    <w:p w14:paraId="3BEAC89C" w14:textId="77777777" w:rsidR="000F7A66" w:rsidRPr="00D77D74" w:rsidRDefault="000F7A66" w:rsidP="00D77D74">
      <w:pPr>
        <w:spacing w:after="0" w:line="240" w:lineRule="auto"/>
        <w:contextualSpacing/>
        <w:jc w:val="both"/>
        <w:rPr>
          <w:rFonts w:cstheme="minorHAnsi"/>
          <w:sz w:val="24"/>
          <w:szCs w:val="24"/>
        </w:rPr>
      </w:pPr>
    </w:p>
    <w:p w14:paraId="391ED2B4" w14:textId="77777777" w:rsidR="00210EF3"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Line 311 - why? (what happens if you use a different stage? Knowing this may help users debug a protocol that is not working for them).</w:t>
      </w:r>
    </w:p>
    <w:p w14:paraId="6E86088C" w14:textId="77777777" w:rsidR="00210EF3" w:rsidRPr="00D77D74" w:rsidRDefault="00210EF3" w:rsidP="00D77D74">
      <w:pPr>
        <w:spacing w:after="0" w:line="240" w:lineRule="auto"/>
        <w:contextualSpacing/>
        <w:jc w:val="both"/>
        <w:rPr>
          <w:rFonts w:cstheme="minorHAnsi"/>
          <w:b/>
          <w:sz w:val="24"/>
          <w:szCs w:val="24"/>
        </w:rPr>
      </w:pPr>
    </w:p>
    <w:p w14:paraId="2702D5CD" w14:textId="599B6A77" w:rsidR="000F7A66" w:rsidRPr="00D77D74" w:rsidRDefault="00210EF3"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00B47CF6" w:rsidRPr="00D77D74">
        <w:rPr>
          <w:rFonts w:cstheme="minorHAnsi"/>
          <w:b/>
          <w:sz w:val="24"/>
          <w:szCs w:val="24"/>
        </w:rPr>
        <w:t xml:space="preserve"> </w:t>
      </w:r>
      <w:r w:rsidR="001B24D1">
        <w:rPr>
          <w:rFonts w:cstheme="minorHAnsi"/>
          <w:sz w:val="24"/>
          <w:szCs w:val="24"/>
        </w:rPr>
        <w:t>For a successful directed differentiation</w:t>
      </w:r>
      <w:r w:rsidR="001B24D1" w:rsidRPr="001B24D1">
        <w:rPr>
          <w:rFonts w:cstheme="minorHAnsi"/>
          <w:sz w:val="24"/>
          <w:szCs w:val="24"/>
        </w:rPr>
        <w:t>, it is critical to start differentiation at ~50% confluence of hESCs. We observed extensive cell death when we started differentiation at less than 50% confluence and differentiating cells became over confluent if we started differentiation at more than 50% confluence.</w:t>
      </w:r>
      <w:r w:rsidR="001B24D1" w:rsidRPr="001B24D1">
        <w:rPr>
          <w:rFonts w:cstheme="minorHAnsi"/>
          <w:b/>
          <w:sz w:val="24"/>
          <w:szCs w:val="24"/>
        </w:rPr>
        <w:t xml:space="preserve"> </w:t>
      </w:r>
      <w:r w:rsidR="00B47CF6" w:rsidRPr="00D77D74">
        <w:rPr>
          <w:rFonts w:cstheme="minorHAnsi"/>
          <w:sz w:val="24"/>
          <w:szCs w:val="24"/>
        </w:rPr>
        <w:t xml:space="preserve">We </w:t>
      </w:r>
      <w:r w:rsidR="00FE15F3">
        <w:rPr>
          <w:rFonts w:cstheme="minorHAnsi"/>
          <w:sz w:val="24"/>
          <w:szCs w:val="24"/>
        </w:rPr>
        <w:t xml:space="preserve">have </w:t>
      </w:r>
      <w:r w:rsidR="00173538" w:rsidRPr="00D77D74">
        <w:rPr>
          <w:rFonts w:cstheme="minorHAnsi"/>
          <w:sz w:val="24"/>
          <w:szCs w:val="24"/>
        </w:rPr>
        <w:t>now explain</w:t>
      </w:r>
      <w:r w:rsidR="00FE15F3">
        <w:rPr>
          <w:rFonts w:cstheme="minorHAnsi"/>
          <w:sz w:val="24"/>
          <w:szCs w:val="24"/>
        </w:rPr>
        <w:t>ed</w:t>
      </w:r>
      <w:r w:rsidR="00173538" w:rsidRPr="00D77D74">
        <w:rPr>
          <w:rFonts w:cstheme="minorHAnsi"/>
          <w:sz w:val="24"/>
          <w:szCs w:val="24"/>
        </w:rPr>
        <w:t xml:space="preserve">, “why we started differentiation at ~50% confluence” in </w:t>
      </w:r>
      <w:r w:rsidR="00CB1A45">
        <w:rPr>
          <w:rFonts w:cstheme="minorHAnsi"/>
          <w:sz w:val="24"/>
          <w:szCs w:val="24"/>
        </w:rPr>
        <w:t>the</w:t>
      </w:r>
      <w:r w:rsidR="00CB1A45" w:rsidRPr="00D77D74">
        <w:rPr>
          <w:rFonts w:cstheme="minorHAnsi"/>
          <w:sz w:val="24"/>
          <w:szCs w:val="24"/>
        </w:rPr>
        <w:t xml:space="preserve"> </w:t>
      </w:r>
      <w:r w:rsidR="00173538" w:rsidRPr="00D77D74">
        <w:rPr>
          <w:rFonts w:cstheme="minorHAnsi"/>
          <w:sz w:val="24"/>
          <w:szCs w:val="24"/>
        </w:rPr>
        <w:t>revised manuscript.</w:t>
      </w:r>
    </w:p>
    <w:p w14:paraId="32D0E587" w14:textId="77777777" w:rsidR="0032332F" w:rsidRPr="00D77D74" w:rsidRDefault="0032332F" w:rsidP="00D77D74">
      <w:pPr>
        <w:spacing w:after="0" w:line="240" w:lineRule="auto"/>
        <w:contextualSpacing/>
        <w:jc w:val="both"/>
        <w:rPr>
          <w:rFonts w:cstheme="minorHAnsi"/>
          <w:sz w:val="24"/>
          <w:szCs w:val="24"/>
        </w:rPr>
      </w:pPr>
    </w:p>
    <w:p w14:paraId="13022D89"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Line 313 - tenses are wandering between present and past. By the way, I think this descriptive passage is really useful!</w:t>
      </w:r>
    </w:p>
    <w:p w14:paraId="55998ACE" w14:textId="77777777" w:rsidR="00B347F7" w:rsidRPr="00D77D74" w:rsidRDefault="00B347F7" w:rsidP="00D77D74">
      <w:pPr>
        <w:spacing w:after="0" w:line="240" w:lineRule="auto"/>
        <w:contextualSpacing/>
        <w:jc w:val="both"/>
        <w:rPr>
          <w:rFonts w:cstheme="minorHAnsi"/>
          <w:b/>
          <w:sz w:val="24"/>
          <w:szCs w:val="24"/>
        </w:rPr>
      </w:pPr>
    </w:p>
    <w:p w14:paraId="7E6ED6DA" w14:textId="67BF74BF" w:rsidR="00B347F7" w:rsidRPr="00D77D74" w:rsidRDefault="00B347F7"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00EC7128" w:rsidRPr="00D77D74">
        <w:rPr>
          <w:rFonts w:cstheme="minorHAnsi"/>
          <w:b/>
          <w:sz w:val="24"/>
          <w:szCs w:val="24"/>
        </w:rPr>
        <w:t xml:space="preserve"> </w:t>
      </w:r>
      <w:r w:rsidR="00CB1A45">
        <w:rPr>
          <w:rFonts w:cstheme="minorHAnsi"/>
          <w:sz w:val="24"/>
          <w:szCs w:val="24"/>
        </w:rPr>
        <w:t>We</w:t>
      </w:r>
      <w:r w:rsidR="00CB1A45" w:rsidRPr="00D77D74">
        <w:rPr>
          <w:rFonts w:cstheme="minorHAnsi"/>
          <w:sz w:val="24"/>
          <w:szCs w:val="24"/>
        </w:rPr>
        <w:t xml:space="preserve"> </w:t>
      </w:r>
      <w:r w:rsidR="001B24D1">
        <w:rPr>
          <w:rFonts w:cstheme="minorHAnsi"/>
          <w:sz w:val="24"/>
          <w:szCs w:val="24"/>
        </w:rPr>
        <w:t xml:space="preserve">have </w:t>
      </w:r>
      <w:r w:rsidR="00C31A99" w:rsidRPr="00D77D74">
        <w:rPr>
          <w:rFonts w:cstheme="minorHAnsi"/>
          <w:sz w:val="24"/>
          <w:szCs w:val="24"/>
        </w:rPr>
        <w:t>correct</w:t>
      </w:r>
      <w:r w:rsidR="00CB1A45">
        <w:rPr>
          <w:rFonts w:cstheme="minorHAnsi"/>
          <w:sz w:val="24"/>
          <w:szCs w:val="24"/>
        </w:rPr>
        <w:t>ed the</w:t>
      </w:r>
      <w:r w:rsidR="00EC7128" w:rsidRPr="00D77D74">
        <w:rPr>
          <w:rFonts w:cstheme="minorHAnsi"/>
          <w:sz w:val="24"/>
          <w:szCs w:val="24"/>
        </w:rPr>
        <w:t xml:space="preserve"> tense</w:t>
      </w:r>
      <w:r w:rsidR="00C31A99" w:rsidRPr="00D77D74">
        <w:rPr>
          <w:rFonts w:cstheme="minorHAnsi"/>
          <w:sz w:val="24"/>
          <w:szCs w:val="24"/>
        </w:rPr>
        <w:t xml:space="preserve">s </w:t>
      </w:r>
      <w:r w:rsidR="00EC7128" w:rsidRPr="00D77D74">
        <w:rPr>
          <w:rFonts w:cstheme="minorHAnsi"/>
          <w:sz w:val="24"/>
          <w:szCs w:val="24"/>
        </w:rPr>
        <w:t>in our revised manuscript.</w:t>
      </w:r>
      <w:r w:rsidR="00CB1A45">
        <w:rPr>
          <w:rFonts w:cstheme="minorHAnsi"/>
          <w:sz w:val="24"/>
          <w:szCs w:val="24"/>
        </w:rPr>
        <w:t xml:space="preserve"> Thank you, we appreciate that!</w:t>
      </w:r>
    </w:p>
    <w:p w14:paraId="7D35571D" w14:textId="77777777" w:rsidR="00B347F7" w:rsidRPr="00D77D74" w:rsidRDefault="00B347F7" w:rsidP="00D77D74">
      <w:pPr>
        <w:spacing w:after="0" w:line="240" w:lineRule="auto"/>
        <w:contextualSpacing/>
        <w:jc w:val="both"/>
        <w:rPr>
          <w:rFonts w:cstheme="minorHAnsi"/>
          <w:b/>
          <w:sz w:val="24"/>
          <w:szCs w:val="24"/>
        </w:rPr>
      </w:pPr>
    </w:p>
    <w:p w14:paraId="025BDF5C" w14:textId="77777777" w:rsidR="000F7A66" w:rsidRPr="00D77D74" w:rsidRDefault="000F7A66" w:rsidP="00D77D74">
      <w:pPr>
        <w:spacing w:after="0" w:line="240" w:lineRule="auto"/>
        <w:contextualSpacing/>
        <w:jc w:val="both"/>
        <w:rPr>
          <w:rFonts w:cstheme="minorHAnsi"/>
          <w:sz w:val="24"/>
          <w:szCs w:val="24"/>
        </w:rPr>
      </w:pPr>
    </w:p>
    <w:p w14:paraId="19948E96"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Line 342 - this is not 'reabsorption' as there was no prior absorption to justify the 're'. I understand that the term has come from in vivo physiology but it does not make sense here. If you want to make the link to in vivo, use 'absorption' for what you see, then suggest this represents the activity responsible for 'reabsorption' in vivo.</w:t>
      </w:r>
    </w:p>
    <w:p w14:paraId="732ED2E1" w14:textId="77777777" w:rsidR="00EC7128" w:rsidRPr="00D77D74" w:rsidRDefault="00EC7128" w:rsidP="00D77D74">
      <w:pPr>
        <w:spacing w:after="0" w:line="240" w:lineRule="auto"/>
        <w:contextualSpacing/>
        <w:jc w:val="both"/>
        <w:rPr>
          <w:rFonts w:cstheme="minorHAnsi"/>
          <w:b/>
          <w:sz w:val="24"/>
          <w:szCs w:val="24"/>
        </w:rPr>
      </w:pPr>
    </w:p>
    <w:p w14:paraId="665CF008" w14:textId="584E628B" w:rsidR="00EC7128" w:rsidRPr="00D77D74" w:rsidRDefault="00EC7128" w:rsidP="00D77D74">
      <w:pPr>
        <w:spacing w:after="0" w:line="240" w:lineRule="auto"/>
        <w:contextualSpacing/>
        <w:jc w:val="both"/>
        <w:rPr>
          <w:rFonts w:cstheme="minorHAnsi"/>
          <w:sz w:val="24"/>
          <w:szCs w:val="24"/>
        </w:rPr>
      </w:pPr>
      <w:r w:rsidRPr="00D77D74">
        <w:rPr>
          <w:rFonts w:cstheme="minorHAnsi"/>
          <w:b/>
          <w:sz w:val="24"/>
          <w:szCs w:val="24"/>
        </w:rPr>
        <w:lastRenderedPageBreak/>
        <w:t>Response to the Reviewer:</w:t>
      </w:r>
      <w:r w:rsidR="00C31A99" w:rsidRPr="00D77D74">
        <w:rPr>
          <w:rFonts w:cstheme="minorHAnsi"/>
          <w:b/>
          <w:sz w:val="24"/>
          <w:szCs w:val="24"/>
        </w:rPr>
        <w:t xml:space="preserve"> </w:t>
      </w:r>
      <w:r w:rsidR="007B7452" w:rsidRPr="007B7452">
        <w:rPr>
          <w:rFonts w:cstheme="minorHAnsi"/>
          <w:sz w:val="24"/>
          <w:szCs w:val="24"/>
        </w:rPr>
        <w:t>Thank you for pointing out this mistake.</w:t>
      </w:r>
      <w:r w:rsidR="007B7452">
        <w:rPr>
          <w:rFonts w:cstheme="minorHAnsi"/>
          <w:b/>
          <w:sz w:val="24"/>
          <w:szCs w:val="24"/>
        </w:rPr>
        <w:t xml:space="preserve"> </w:t>
      </w:r>
      <w:r w:rsidR="00C31A99" w:rsidRPr="00D77D74">
        <w:rPr>
          <w:rFonts w:cstheme="minorHAnsi"/>
          <w:sz w:val="24"/>
          <w:szCs w:val="24"/>
        </w:rPr>
        <w:t xml:space="preserve">We </w:t>
      </w:r>
      <w:r w:rsidR="002514F1">
        <w:rPr>
          <w:rFonts w:cstheme="minorHAnsi"/>
          <w:sz w:val="24"/>
          <w:szCs w:val="24"/>
        </w:rPr>
        <w:t xml:space="preserve">have </w:t>
      </w:r>
      <w:r w:rsidR="00C31A99" w:rsidRPr="00D77D74">
        <w:rPr>
          <w:rFonts w:cstheme="minorHAnsi"/>
          <w:sz w:val="24"/>
          <w:szCs w:val="24"/>
        </w:rPr>
        <w:t xml:space="preserve">corrected this mistake in </w:t>
      </w:r>
      <w:r w:rsidR="00CB1A45">
        <w:rPr>
          <w:rFonts w:cstheme="minorHAnsi"/>
          <w:sz w:val="24"/>
          <w:szCs w:val="24"/>
        </w:rPr>
        <w:t>the</w:t>
      </w:r>
      <w:r w:rsidR="00CB1A45" w:rsidRPr="00D77D74">
        <w:rPr>
          <w:rFonts w:cstheme="minorHAnsi"/>
          <w:sz w:val="24"/>
          <w:szCs w:val="24"/>
        </w:rPr>
        <w:t xml:space="preserve"> </w:t>
      </w:r>
      <w:r w:rsidR="00C31A99" w:rsidRPr="00D77D74">
        <w:rPr>
          <w:rFonts w:cstheme="minorHAnsi"/>
          <w:sz w:val="24"/>
          <w:szCs w:val="24"/>
        </w:rPr>
        <w:t>revised manuscript</w:t>
      </w:r>
      <w:r w:rsidR="00CB1A45">
        <w:rPr>
          <w:rFonts w:cstheme="minorHAnsi"/>
          <w:sz w:val="24"/>
          <w:szCs w:val="24"/>
        </w:rPr>
        <w:t>.</w:t>
      </w:r>
    </w:p>
    <w:p w14:paraId="16714B22" w14:textId="77777777" w:rsidR="000F7A66" w:rsidRPr="00D77D74" w:rsidRDefault="000F7A66" w:rsidP="00D77D74">
      <w:pPr>
        <w:spacing w:after="0" w:line="240" w:lineRule="auto"/>
        <w:contextualSpacing/>
        <w:jc w:val="both"/>
        <w:rPr>
          <w:rFonts w:cstheme="minorHAnsi"/>
          <w:sz w:val="24"/>
          <w:szCs w:val="24"/>
        </w:rPr>
      </w:pPr>
    </w:p>
    <w:p w14:paraId="135C243B"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Throughout: in most places that the word 'media' is used, the sentence is actually only about one medium, not several, so 'medium' should be used.</w:t>
      </w:r>
    </w:p>
    <w:p w14:paraId="50E6ACD8" w14:textId="77777777" w:rsidR="00EC7128" w:rsidRPr="00D77D74" w:rsidRDefault="00EC7128" w:rsidP="00D77D74">
      <w:pPr>
        <w:spacing w:after="0" w:line="240" w:lineRule="auto"/>
        <w:contextualSpacing/>
        <w:jc w:val="both"/>
        <w:rPr>
          <w:rFonts w:cstheme="minorHAnsi"/>
          <w:b/>
          <w:sz w:val="24"/>
          <w:szCs w:val="24"/>
        </w:rPr>
      </w:pPr>
    </w:p>
    <w:p w14:paraId="3C81CA43" w14:textId="4ED70510" w:rsidR="00EC7128" w:rsidRPr="00D77D74" w:rsidRDefault="00EC7128"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7B7452" w:rsidRPr="007B7452">
        <w:rPr>
          <w:rFonts w:cstheme="minorHAnsi"/>
          <w:sz w:val="24"/>
          <w:szCs w:val="24"/>
        </w:rPr>
        <w:t>Thank you for pointing out this mistake.</w:t>
      </w:r>
      <w:r w:rsidR="007B7452">
        <w:rPr>
          <w:rFonts w:cstheme="minorHAnsi"/>
          <w:b/>
          <w:sz w:val="24"/>
          <w:szCs w:val="24"/>
        </w:rPr>
        <w:t xml:space="preserve"> </w:t>
      </w:r>
      <w:r w:rsidRPr="00D77D74">
        <w:rPr>
          <w:rFonts w:cstheme="minorHAnsi"/>
          <w:sz w:val="24"/>
          <w:szCs w:val="24"/>
        </w:rPr>
        <w:t xml:space="preserve">We </w:t>
      </w:r>
      <w:r w:rsidR="00E9788E">
        <w:rPr>
          <w:rFonts w:cstheme="minorHAnsi"/>
          <w:sz w:val="24"/>
          <w:szCs w:val="24"/>
        </w:rPr>
        <w:t xml:space="preserve">have </w:t>
      </w:r>
      <w:r w:rsidRPr="00D77D74">
        <w:rPr>
          <w:rFonts w:cstheme="minorHAnsi"/>
          <w:sz w:val="24"/>
          <w:szCs w:val="24"/>
        </w:rPr>
        <w:t>replaced the term ‘media’ with ‘medium’ throughout our revised manuscript.</w:t>
      </w:r>
    </w:p>
    <w:p w14:paraId="5A39467A" w14:textId="77777777" w:rsidR="000F7A66" w:rsidRPr="00D77D74" w:rsidRDefault="000F7A66" w:rsidP="00D77D74">
      <w:pPr>
        <w:spacing w:after="0" w:line="240" w:lineRule="auto"/>
        <w:contextualSpacing/>
        <w:jc w:val="both"/>
        <w:rPr>
          <w:rFonts w:cstheme="minorHAnsi"/>
          <w:sz w:val="24"/>
          <w:szCs w:val="24"/>
        </w:rPr>
      </w:pPr>
    </w:p>
    <w:p w14:paraId="6251A3DD"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There is one last thing - I would have liked to see staining for the irrelevant cell types that plague users of the </w:t>
      </w:r>
      <w:proofErr w:type="spellStart"/>
      <w:r w:rsidRPr="00D77D74">
        <w:rPr>
          <w:rFonts w:cstheme="minorHAnsi"/>
          <w:b/>
          <w:sz w:val="24"/>
          <w:szCs w:val="24"/>
        </w:rPr>
        <w:t>Takasato</w:t>
      </w:r>
      <w:proofErr w:type="spellEnd"/>
      <w:r w:rsidRPr="00D77D74">
        <w:rPr>
          <w:rFonts w:cstheme="minorHAnsi"/>
          <w:b/>
          <w:sz w:val="24"/>
          <w:szCs w:val="24"/>
        </w:rPr>
        <w:t xml:space="preserve"> protocol (and about which the Little group have written). But I guess that was more to ask for in the Communications paper, and I would not hold this JOVE one back for it.</w:t>
      </w:r>
    </w:p>
    <w:p w14:paraId="7108448D" w14:textId="77777777" w:rsidR="00C31A99" w:rsidRPr="00D77D74" w:rsidRDefault="00C31A99" w:rsidP="00D77D74">
      <w:pPr>
        <w:spacing w:after="0" w:line="240" w:lineRule="auto"/>
        <w:contextualSpacing/>
        <w:jc w:val="both"/>
        <w:rPr>
          <w:rFonts w:cstheme="minorHAnsi"/>
          <w:b/>
          <w:sz w:val="24"/>
          <w:szCs w:val="24"/>
        </w:rPr>
      </w:pPr>
    </w:p>
    <w:p w14:paraId="653ACB4F" w14:textId="1FAA5661" w:rsidR="00C31A99" w:rsidRPr="00D77D74" w:rsidRDefault="00C31A99"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00CB1A45">
        <w:rPr>
          <w:rFonts w:cstheme="minorHAnsi"/>
          <w:b/>
          <w:sz w:val="24"/>
          <w:szCs w:val="24"/>
        </w:rPr>
        <w:t xml:space="preserve"> </w:t>
      </w:r>
      <w:r w:rsidR="00CB1A45">
        <w:rPr>
          <w:rFonts w:cstheme="minorHAnsi"/>
          <w:bCs/>
          <w:sz w:val="24"/>
          <w:szCs w:val="24"/>
        </w:rPr>
        <w:t xml:space="preserve">We agree with the reviewer about the value of showing staining for the irrelevant cell types. </w:t>
      </w:r>
      <w:r w:rsidRPr="00D77D74">
        <w:rPr>
          <w:rFonts w:cstheme="minorHAnsi"/>
          <w:b/>
          <w:sz w:val="24"/>
          <w:szCs w:val="24"/>
        </w:rPr>
        <w:t xml:space="preserve"> </w:t>
      </w:r>
      <w:r w:rsidRPr="00D77D74">
        <w:rPr>
          <w:rFonts w:cstheme="minorHAnsi"/>
          <w:sz w:val="24"/>
          <w:szCs w:val="24"/>
        </w:rPr>
        <w:t>In th</w:t>
      </w:r>
      <w:r w:rsidR="00CB1A45">
        <w:rPr>
          <w:rFonts w:cstheme="minorHAnsi"/>
          <w:sz w:val="24"/>
          <w:szCs w:val="24"/>
        </w:rPr>
        <w:t>is</w:t>
      </w:r>
      <w:r w:rsidRPr="00D77D74">
        <w:rPr>
          <w:rFonts w:cstheme="minorHAnsi"/>
          <w:sz w:val="24"/>
          <w:szCs w:val="24"/>
        </w:rPr>
        <w:t xml:space="preserve"> current method</w:t>
      </w:r>
      <w:r w:rsidR="00CB1A45">
        <w:rPr>
          <w:rFonts w:cstheme="minorHAnsi"/>
          <w:sz w:val="24"/>
          <w:szCs w:val="24"/>
        </w:rPr>
        <w:t>s</w:t>
      </w:r>
      <w:r w:rsidRPr="00D77D74">
        <w:rPr>
          <w:rFonts w:cstheme="minorHAnsi"/>
          <w:sz w:val="24"/>
          <w:szCs w:val="24"/>
        </w:rPr>
        <w:t xml:space="preserve"> manuscript</w:t>
      </w:r>
      <w:r w:rsidR="00CB1A45">
        <w:rPr>
          <w:rFonts w:cstheme="minorHAnsi"/>
          <w:sz w:val="24"/>
          <w:szCs w:val="24"/>
        </w:rPr>
        <w:t>,</w:t>
      </w:r>
      <w:r w:rsidRPr="00D77D74">
        <w:rPr>
          <w:rFonts w:cstheme="minorHAnsi"/>
          <w:sz w:val="24"/>
          <w:szCs w:val="24"/>
        </w:rPr>
        <w:t xml:space="preserve"> our aim was to characterize kidney specific cell types. </w:t>
      </w:r>
      <w:r w:rsidR="00CB1A45">
        <w:rPr>
          <w:rFonts w:cstheme="minorHAnsi"/>
          <w:sz w:val="24"/>
          <w:szCs w:val="24"/>
        </w:rPr>
        <w:t xml:space="preserve"> U</w:t>
      </w:r>
      <w:r w:rsidR="00CB1A45" w:rsidRPr="00D77D74">
        <w:rPr>
          <w:rFonts w:cstheme="minorHAnsi"/>
          <w:sz w:val="24"/>
          <w:szCs w:val="24"/>
        </w:rPr>
        <w:t>nfortunately,</w:t>
      </w:r>
      <w:r w:rsidR="00B90C4B" w:rsidRPr="00D77D74">
        <w:rPr>
          <w:rFonts w:cstheme="minorHAnsi"/>
          <w:sz w:val="24"/>
          <w:szCs w:val="24"/>
        </w:rPr>
        <w:t xml:space="preserve"> we cannot provide </w:t>
      </w:r>
      <w:r w:rsidR="00CB1A45">
        <w:rPr>
          <w:rFonts w:cstheme="minorHAnsi"/>
          <w:sz w:val="24"/>
          <w:szCs w:val="24"/>
        </w:rPr>
        <w:t>the</w:t>
      </w:r>
      <w:r w:rsidR="00CB1A45" w:rsidRPr="00D77D74">
        <w:rPr>
          <w:rFonts w:cstheme="minorHAnsi"/>
          <w:sz w:val="24"/>
          <w:szCs w:val="24"/>
        </w:rPr>
        <w:t xml:space="preserve"> </w:t>
      </w:r>
      <w:r w:rsidR="00CB1A45">
        <w:rPr>
          <w:rFonts w:cstheme="minorHAnsi"/>
          <w:sz w:val="24"/>
          <w:szCs w:val="24"/>
        </w:rPr>
        <w:t xml:space="preserve">suggested </w:t>
      </w:r>
      <w:r w:rsidR="00B90C4B" w:rsidRPr="00D77D74">
        <w:rPr>
          <w:rFonts w:cstheme="minorHAnsi"/>
          <w:sz w:val="24"/>
          <w:szCs w:val="24"/>
        </w:rPr>
        <w:t>data</w:t>
      </w:r>
      <w:r w:rsidR="00CB1A45">
        <w:rPr>
          <w:rFonts w:cstheme="minorHAnsi"/>
          <w:sz w:val="24"/>
          <w:szCs w:val="24"/>
        </w:rPr>
        <w:t xml:space="preserve"> at this time</w:t>
      </w:r>
      <w:r w:rsidR="00B90C4B" w:rsidRPr="00D77D74">
        <w:rPr>
          <w:rFonts w:cstheme="minorHAnsi"/>
          <w:sz w:val="24"/>
          <w:szCs w:val="24"/>
        </w:rPr>
        <w:t>.</w:t>
      </w:r>
      <w:r w:rsidR="00B90C4B" w:rsidRPr="00D77D74">
        <w:rPr>
          <w:rFonts w:cstheme="minorHAnsi"/>
          <w:b/>
          <w:sz w:val="24"/>
          <w:szCs w:val="24"/>
        </w:rPr>
        <w:t xml:space="preserve"> </w:t>
      </w:r>
      <w:r w:rsidRPr="00D77D74">
        <w:rPr>
          <w:rFonts w:cstheme="minorHAnsi"/>
          <w:b/>
          <w:sz w:val="24"/>
          <w:szCs w:val="24"/>
        </w:rPr>
        <w:t xml:space="preserve"> </w:t>
      </w:r>
    </w:p>
    <w:p w14:paraId="1B9679BB" w14:textId="77777777" w:rsidR="001C4D15" w:rsidRDefault="001C4D15" w:rsidP="00D77D74">
      <w:pPr>
        <w:spacing w:after="0" w:line="240" w:lineRule="auto"/>
        <w:contextualSpacing/>
        <w:jc w:val="both"/>
        <w:rPr>
          <w:rFonts w:cstheme="minorHAnsi"/>
          <w:b/>
          <w:sz w:val="24"/>
          <w:szCs w:val="24"/>
          <w:u w:val="single"/>
        </w:rPr>
      </w:pPr>
    </w:p>
    <w:p w14:paraId="76C8C137" w14:textId="77777777" w:rsidR="00F96D2B" w:rsidRPr="00D77D74" w:rsidRDefault="00F96D2B" w:rsidP="001C4D15">
      <w:pPr>
        <w:spacing w:after="0" w:line="240" w:lineRule="auto"/>
        <w:contextualSpacing/>
        <w:jc w:val="center"/>
        <w:rPr>
          <w:rFonts w:cstheme="minorHAnsi"/>
          <w:b/>
          <w:sz w:val="24"/>
          <w:szCs w:val="24"/>
          <w:u w:val="single"/>
        </w:rPr>
      </w:pPr>
      <w:r w:rsidRPr="00D77D74">
        <w:rPr>
          <w:rFonts w:cstheme="minorHAnsi"/>
          <w:b/>
          <w:sz w:val="24"/>
          <w:szCs w:val="24"/>
          <w:u w:val="single"/>
        </w:rPr>
        <w:t>Reviewer #4:</w:t>
      </w:r>
    </w:p>
    <w:p w14:paraId="0EA9435C" w14:textId="77777777" w:rsidR="000F7A66" w:rsidRPr="00D77D74" w:rsidRDefault="000F7A66" w:rsidP="00D77D74">
      <w:pPr>
        <w:spacing w:after="0" w:line="240" w:lineRule="auto"/>
        <w:contextualSpacing/>
        <w:jc w:val="both"/>
        <w:rPr>
          <w:rFonts w:cstheme="minorHAnsi"/>
          <w:b/>
          <w:sz w:val="24"/>
          <w:szCs w:val="24"/>
        </w:rPr>
      </w:pPr>
    </w:p>
    <w:p w14:paraId="0E89D4F3"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Major Concerns:</w:t>
      </w:r>
    </w:p>
    <w:p w14:paraId="58BB2E6A"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There a</w:t>
      </w:r>
      <w:r w:rsidR="00EC7128" w:rsidRPr="00D77D74">
        <w:rPr>
          <w:rFonts w:cstheme="minorHAnsi"/>
          <w:b/>
          <w:sz w:val="24"/>
          <w:szCs w:val="24"/>
        </w:rPr>
        <w:t>re no major concerns, although I</w:t>
      </w:r>
      <w:r w:rsidRPr="00D77D74">
        <w:rPr>
          <w:rFonts w:cstheme="minorHAnsi"/>
          <w:b/>
          <w:sz w:val="24"/>
          <w:szCs w:val="24"/>
        </w:rPr>
        <w:t xml:space="preserve"> would have liked to see the lack of endothelial-</w:t>
      </w:r>
      <w:proofErr w:type="spellStart"/>
      <w:r w:rsidRPr="00D77D74">
        <w:rPr>
          <w:rFonts w:cstheme="minorHAnsi"/>
          <w:b/>
          <w:sz w:val="24"/>
          <w:szCs w:val="24"/>
        </w:rPr>
        <w:t>podocyte</w:t>
      </w:r>
      <w:proofErr w:type="spellEnd"/>
      <w:r w:rsidRPr="00D77D74">
        <w:rPr>
          <w:rFonts w:cstheme="minorHAnsi"/>
          <w:b/>
          <w:sz w:val="24"/>
          <w:szCs w:val="24"/>
        </w:rPr>
        <w:t xml:space="preserve"> interaction ('capillary loops'), normally a classical feature in glomeruli, mentioned already in the results section. At the moment it is only mentioned in the figure legend and the discussion.</w:t>
      </w:r>
    </w:p>
    <w:p w14:paraId="1FF084EE" w14:textId="77777777" w:rsidR="003B35BE" w:rsidRPr="00D77D74" w:rsidRDefault="003B35BE" w:rsidP="00D77D74">
      <w:pPr>
        <w:spacing w:after="0" w:line="240" w:lineRule="auto"/>
        <w:contextualSpacing/>
        <w:jc w:val="both"/>
        <w:rPr>
          <w:rFonts w:cstheme="minorHAnsi"/>
          <w:b/>
          <w:sz w:val="24"/>
          <w:szCs w:val="24"/>
        </w:rPr>
      </w:pPr>
    </w:p>
    <w:p w14:paraId="692871EE" w14:textId="6406815F" w:rsidR="003B35BE" w:rsidRPr="00D77D74" w:rsidRDefault="003B35BE" w:rsidP="00D77D74">
      <w:pPr>
        <w:spacing w:after="0" w:line="240" w:lineRule="auto"/>
        <w:contextualSpacing/>
        <w:jc w:val="both"/>
        <w:rPr>
          <w:rFonts w:cstheme="minorHAnsi"/>
          <w:b/>
          <w:sz w:val="24"/>
          <w:szCs w:val="24"/>
        </w:rPr>
      </w:pPr>
      <w:r w:rsidRPr="00D77D74">
        <w:rPr>
          <w:rFonts w:cstheme="minorHAnsi"/>
          <w:b/>
          <w:sz w:val="24"/>
          <w:szCs w:val="24"/>
        </w:rPr>
        <w:t xml:space="preserve">Response to the Reviewer: </w:t>
      </w:r>
      <w:r w:rsidRPr="00D77D74">
        <w:rPr>
          <w:rFonts w:cstheme="minorHAnsi"/>
          <w:sz w:val="24"/>
          <w:szCs w:val="24"/>
        </w:rPr>
        <w:t xml:space="preserve">We </w:t>
      </w:r>
      <w:r w:rsidR="001027E4">
        <w:rPr>
          <w:rFonts w:cstheme="minorHAnsi"/>
          <w:sz w:val="24"/>
          <w:szCs w:val="24"/>
        </w:rPr>
        <w:t>have now mentioned the ‘</w:t>
      </w:r>
      <w:r w:rsidR="001027E4" w:rsidRPr="001027E4">
        <w:rPr>
          <w:rFonts w:cstheme="minorHAnsi"/>
          <w:sz w:val="24"/>
          <w:szCs w:val="24"/>
        </w:rPr>
        <w:t>lack of capillary loops</w:t>
      </w:r>
      <w:r w:rsidR="001027E4">
        <w:rPr>
          <w:rFonts w:cstheme="minorHAnsi"/>
          <w:sz w:val="24"/>
          <w:szCs w:val="24"/>
        </w:rPr>
        <w:t xml:space="preserve">’ in </w:t>
      </w:r>
      <w:r w:rsidR="00D4661A">
        <w:rPr>
          <w:rFonts w:cstheme="minorHAnsi"/>
          <w:sz w:val="24"/>
          <w:szCs w:val="24"/>
        </w:rPr>
        <w:t xml:space="preserve">the result section of </w:t>
      </w:r>
      <w:r w:rsidR="001027E4">
        <w:rPr>
          <w:rFonts w:cstheme="minorHAnsi"/>
          <w:sz w:val="24"/>
          <w:szCs w:val="24"/>
        </w:rPr>
        <w:t>our revised manuscript</w:t>
      </w:r>
      <w:r w:rsidRPr="00D77D74">
        <w:rPr>
          <w:rFonts w:cstheme="minorHAnsi"/>
          <w:sz w:val="24"/>
          <w:szCs w:val="24"/>
        </w:rPr>
        <w:t>.</w:t>
      </w:r>
      <w:r w:rsidRPr="00D77D74">
        <w:rPr>
          <w:rFonts w:cstheme="minorHAnsi"/>
          <w:b/>
          <w:sz w:val="24"/>
          <w:szCs w:val="24"/>
        </w:rPr>
        <w:t xml:space="preserve">  </w:t>
      </w:r>
    </w:p>
    <w:p w14:paraId="4FA79EA3" w14:textId="77777777" w:rsidR="000F7A66" w:rsidRPr="00D77D74" w:rsidRDefault="000F7A66" w:rsidP="00D77D74">
      <w:pPr>
        <w:spacing w:after="0" w:line="240" w:lineRule="auto"/>
        <w:contextualSpacing/>
        <w:jc w:val="both"/>
        <w:rPr>
          <w:rFonts w:cstheme="minorHAnsi"/>
          <w:sz w:val="24"/>
          <w:szCs w:val="24"/>
        </w:rPr>
      </w:pPr>
    </w:p>
    <w:p w14:paraId="6C7DB19F"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Minor Concerns:</w:t>
      </w:r>
    </w:p>
    <w:p w14:paraId="2D141BDF"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There are a number of corrections I would like to suggest, some concern grammar and writing style, and some are regarding the clarity of the protocol.</w:t>
      </w:r>
    </w:p>
    <w:p w14:paraId="777DFE45"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 For all aspects throughout the methods, I recommend that instead of '1st plate' and '2nd plate', the authors refer to 'Plate 1' and 'Plate 2'. This helps to avoid confusion, also when it comes to point 6.3, where the 24-well plate with the isopore membrane is suddenly also called '1st plate'.</w:t>
      </w:r>
    </w:p>
    <w:p w14:paraId="3790891D" w14:textId="77777777" w:rsidR="00EB1D55" w:rsidRPr="00D77D74" w:rsidRDefault="00EB1D55" w:rsidP="00D77D74">
      <w:pPr>
        <w:spacing w:after="0" w:line="240" w:lineRule="auto"/>
        <w:contextualSpacing/>
        <w:jc w:val="both"/>
        <w:rPr>
          <w:rFonts w:cstheme="minorHAnsi"/>
          <w:b/>
          <w:sz w:val="24"/>
          <w:szCs w:val="24"/>
        </w:rPr>
      </w:pPr>
    </w:p>
    <w:p w14:paraId="3EE8F4AD" w14:textId="1520AA68" w:rsidR="00EC7128" w:rsidRPr="00D77D74" w:rsidRDefault="00EC7128"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As suggested by the reviewer, we have replaced the word ‘1</w:t>
      </w:r>
      <w:r w:rsidRPr="00D77D74">
        <w:rPr>
          <w:rFonts w:cstheme="minorHAnsi"/>
          <w:sz w:val="24"/>
          <w:szCs w:val="24"/>
          <w:vertAlign w:val="superscript"/>
        </w:rPr>
        <w:t>st</w:t>
      </w:r>
      <w:r w:rsidRPr="00D77D74">
        <w:rPr>
          <w:rFonts w:cstheme="minorHAnsi"/>
          <w:sz w:val="24"/>
          <w:szCs w:val="24"/>
        </w:rPr>
        <w:t xml:space="preserve"> plate’ and ‘2</w:t>
      </w:r>
      <w:r w:rsidRPr="00D77D74">
        <w:rPr>
          <w:rFonts w:cstheme="minorHAnsi"/>
          <w:sz w:val="24"/>
          <w:szCs w:val="24"/>
          <w:vertAlign w:val="superscript"/>
        </w:rPr>
        <w:t>nd</w:t>
      </w:r>
      <w:r w:rsidRPr="00D77D74">
        <w:rPr>
          <w:rFonts w:cstheme="minorHAnsi"/>
          <w:sz w:val="24"/>
          <w:szCs w:val="24"/>
        </w:rPr>
        <w:t xml:space="preserve"> plate’ with ‘Plate 1’ and ‘Plate 2’ respectively throughout our revised manuscript. In point 6.3, the word ‘1</w:t>
      </w:r>
      <w:r w:rsidRPr="00D77D74">
        <w:rPr>
          <w:rFonts w:cstheme="minorHAnsi"/>
          <w:sz w:val="24"/>
          <w:szCs w:val="24"/>
          <w:vertAlign w:val="superscript"/>
        </w:rPr>
        <w:t>st</w:t>
      </w:r>
      <w:r w:rsidRPr="00D77D74">
        <w:rPr>
          <w:rFonts w:cstheme="minorHAnsi"/>
          <w:sz w:val="24"/>
          <w:szCs w:val="24"/>
        </w:rPr>
        <w:t xml:space="preserve"> plate’ has now been replaced </w:t>
      </w:r>
      <w:r w:rsidR="005A5782">
        <w:rPr>
          <w:rFonts w:cstheme="minorHAnsi"/>
          <w:sz w:val="24"/>
          <w:szCs w:val="24"/>
        </w:rPr>
        <w:t>with</w:t>
      </w:r>
      <w:r w:rsidR="005A5782" w:rsidRPr="00D77D74">
        <w:rPr>
          <w:rFonts w:cstheme="minorHAnsi"/>
          <w:sz w:val="24"/>
          <w:szCs w:val="24"/>
        </w:rPr>
        <w:t xml:space="preserve"> </w:t>
      </w:r>
      <w:r w:rsidRPr="00D77D74">
        <w:rPr>
          <w:rFonts w:cstheme="minorHAnsi"/>
          <w:sz w:val="24"/>
          <w:szCs w:val="24"/>
        </w:rPr>
        <w:t>the word ‘24-well-plate’</w:t>
      </w:r>
      <w:r w:rsidR="00D77D74" w:rsidRPr="00D77D74">
        <w:rPr>
          <w:rFonts w:cstheme="minorHAnsi"/>
          <w:sz w:val="24"/>
          <w:szCs w:val="24"/>
        </w:rPr>
        <w:t>.</w:t>
      </w:r>
      <w:r w:rsidRPr="00D77D74">
        <w:rPr>
          <w:rFonts w:cstheme="minorHAnsi"/>
          <w:sz w:val="24"/>
          <w:szCs w:val="24"/>
        </w:rPr>
        <w:t xml:space="preserve"> </w:t>
      </w:r>
    </w:p>
    <w:p w14:paraId="09FF7435" w14:textId="77777777" w:rsidR="000F7A66" w:rsidRPr="00D77D74" w:rsidRDefault="000F7A66" w:rsidP="00D77D74">
      <w:pPr>
        <w:spacing w:after="0" w:line="240" w:lineRule="auto"/>
        <w:contextualSpacing/>
        <w:jc w:val="both"/>
        <w:rPr>
          <w:rFonts w:cstheme="minorHAnsi"/>
          <w:sz w:val="24"/>
          <w:szCs w:val="24"/>
        </w:rPr>
      </w:pPr>
    </w:p>
    <w:p w14:paraId="2819C330"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2. line 46: repeat 'increase', 'increases'</w:t>
      </w:r>
    </w:p>
    <w:p w14:paraId="7F61C92C" w14:textId="77777777" w:rsidR="00EB1D55" w:rsidRPr="00D77D74" w:rsidRDefault="00EB1D55" w:rsidP="00D77D74">
      <w:pPr>
        <w:spacing w:after="0" w:line="240" w:lineRule="auto"/>
        <w:contextualSpacing/>
        <w:jc w:val="both"/>
        <w:rPr>
          <w:rFonts w:cstheme="minorHAnsi"/>
          <w:b/>
          <w:sz w:val="24"/>
          <w:szCs w:val="24"/>
        </w:rPr>
      </w:pPr>
    </w:p>
    <w:p w14:paraId="656F9AC9" w14:textId="0D666E9F" w:rsidR="000F7A66" w:rsidRPr="00D77D74" w:rsidRDefault="00EB1D55"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1027E4">
        <w:rPr>
          <w:rFonts w:cstheme="minorHAnsi"/>
          <w:sz w:val="24"/>
          <w:szCs w:val="24"/>
        </w:rPr>
        <w:t xml:space="preserve">We have corrected this line in our revised </w:t>
      </w:r>
      <w:r w:rsidR="000425DB">
        <w:rPr>
          <w:rFonts w:cstheme="minorHAnsi"/>
          <w:sz w:val="24"/>
          <w:szCs w:val="24"/>
        </w:rPr>
        <w:t>manuscript.</w:t>
      </w:r>
      <w:r w:rsidRPr="00D77D74">
        <w:rPr>
          <w:rFonts w:cstheme="minorHAnsi"/>
          <w:sz w:val="24"/>
          <w:szCs w:val="24"/>
        </w:rPr>
        <w:t xml:space="preserve"> </w:t>
      </w:r>
    </w:p>
    <w:p w14:paraId="05921054" w14:textId="77777777" w:rsidR="00D77D74" w:rsidRPr="00D77D74" w:rsidRDefault="00D77D74" w:rsidP="00D77D74">
      <w:pPr>
        <w:spacing w:after="0" w:line="240" w:lineRule="auto"/>
        <w:contextualSpacing/>
        <w:jc w:val="both"/>
        <w:rPr>
          <w:rFonts w:cstheme="minorHAnsi"/>
          <w:sz w:val="24"/>
          <w:szCs w:val="24"/>
        </w:rPr>
      </w:pPr>
    </w:p>
    <w:p w14:paraId="4F890AEE"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3. line 99 / protocol 1.1: include a sentence to refer to the table with all the detailed products and materials.</w:t>
      </w:r>
    </w:p>
    <w:p w14:paraId="577530F0" w14:textId="77777777" w:rsidR="00AB7ADB" w:rsidRPr="00D77D74" w:rsidRDefault="00AB7ADB" w:rsidP="00D77D74">
      <w:pPr>
        <w:spacing w:after="0" w:line="240" w:lineRule="auto"/>
        <w:contextualSpacing/>
        <w:jc w:val="both"/>
        <w:rPr>
          <w:rFonts w:cstheme="minorHAnsi"/>
          <w:b/>
          <w:sz w:val="24"/>
          <w:szCs w:val="24"/>
        </w:rPr>
      </w:pPr>
    </w:p>
    <w:p w14:paraId="45E35748" w14:textId="7CA48BC9" w:rsidR="00D77D74" w:rsidRPr="00D77D74" w:rsidRDefault="00AB7ADB" w:rsidP="00D77D74">
      <w:pPr>
        <w:spacing w:after="0" w:line="240" w:lineRule="auto"/>
        <w:contextualSpacing/>
        <w:jc w:val="both"/>
        <w:rPr>
          <w:rFonts w:cstheme="minorHAnsi"/>
          <w:color w:val="000000" w:themeColor="text1"/>
          <w:sz w:val="24"/>
          <w:szCs w:val="24"/>
        </w:rPr>
      </w:pPr>
      <w:r w:rsidRPr="00D77D74">
        <w:rPr>
          <w:rFonts w:cstheme="minorHAnsi"/>
          <w:b/>
          <w:sz w:val="24"/>
          <w:szCs w:val="24"/>
        </w:rPr>
        <w:t xml:space="preserve">Response to the Reviewer: </w:t>
      </w:r>
      <w:r w:rsidRPr="00D77D74">
        <w:rPr>
          <w:rFonts w:cstheme="minorHAnsi"/>
          <w:sz w:val="24"/>
          <w:szCs w:val="24"/>
        </w:rPr>
        <w:t xml:space="preserve">We have included </w:t>
      </w:r>
      <w:r w:rsidR="005A5782">
        <w:rPr>
          <w:rFonts w:cstheme="minorHAnsi"/>
          <w:sz w:val="24"/>
          <w:szCs w:val="24"/>
        </w:rPr>
        <w:t>a</w:t>
      </w:r>
      <w:r w:rsidR="005A5782" w:rsidRPr="00D77D74">
        <w:rPr>
          <w:rFonts w:cstheme="minorHAnsi"/>
          <w:sz w:val="24"/>
          <w:szCs w:val="24"/>
        </w:rPr>
        <w:t xml:space="preserve"> </w:t>
      </w:r>
      <w:r w:rsidRPr="00D77D74">
        <w:rPr>
          <w:rFonts w:cstheme="minorHAnsi"/>
          <w:sz w:val="24"/>
          <w:szCs w:val="24"/>
        </w:rPr>
        <w:t>sentence in</w:t>
      </w:r>
      <w:r w:rsidR="005A5782">
        <w:rPr>
          <w:rFonts w:cstheme="minorHAnsi"/>
          <w:sz w:val="24"/>
          <w:szCs w:val="24"/>
        </w:rPr>
        <w:t xml:space="preserve"> the</w:t>
      </w:r>
      <w:r w:rsidRPr="00D77D74">
        <w:rPr>
          <w:rFonts w:cstheme="minorHAnsi"/>
          <w:sz w:val="24"/>
          <w:szCs w:val="24"/>
        </w:rPr>
        <w:t xml:space="preserve"> protocol</w:t>
      </w:r>
      <w:r w:rsidR="005A5782">
        <w:rPr>
          <w:rFonts w:cstheme="minorHAnsi"/>
          <w:sz w:val="24"/>
          <w:szCs w:val="24"/>
        </w:rPr>
        <w:t>’s</w:t>
      </w:r>
      <w:r w:rsidRPr="00D77D74">
        <w:rPr>
          <w:rFonts w:cstheme="minorHAnsi"/>
          <w:sz w:val="24"/>
          <w:szCs w:val="24"/>
        </w:rPr>
        <w:t xml:space="preserve"> step 1.1, to refer to </w:t>
      </w:r>
      <w:r w:rsidR="005A5782">
        <w:rPr>
          <w:rFonts w:cstheme="minorHAnsi"/>
          <w:sz w:val="24"/>
          <w:szCs w:val="24"/>
        </w:rPr>
        <w:t xml:space="preserve">the </w:t>
      </w:r>
      <w:r w:rsidRPr="00D77D74">
        <w:rPr>
          <w:rFonts w:cstheme="minorHAnsi"/>
          <w:sz w:val="24"/>
          <w:szCs w:val="24"/>
        </w:rPr>
        <w:t>table that</w:t>
      </w:r>
      <w:r w:rsidRPr="00D77D74">
        <w:rPr>
          <w:rFonts w:cstheme="minorHAnsi"/>
          <w:color w:val="000000" w:themeColor="text1"/>
          <w:sz w:val="24"/>
          <w:szCs w:val="24"/>
        </w:rPr>
        <w:t xml:space="preserve"> summarizes the list of materials utilized in the manuscript. </w:t>
      </w:r>
    </w:p>
    <w:p w14:paraId="3D9834CE" w14:textId="77777777" w:rsidR="00D77D74" w:rsidRPr="00D77D74" w:rsidRDefault="00D77D74" w:rsidP="00D77D74">
      <w:pPr>
        <w:spacing w:after="0" w:line="240" w:lineRule="auto"/>
        <w:contextualSpacing/>
        <w:jc w:val="both"/>
        <w:rPr>
          <w:rFonts w:cstheme="minorHAnsi"/>
          <w:color w:val="000000" w:themeColor="text1"/>
          <w:sz w:val="24"/>
          <w:szCs w:val="24"/>
        </w:rPr>
      </w:pPr>
    </w:p>
    <w:p w14:paraId="132E9FE6"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4. line 116 / protocol 2.4 and further down: clarify more specifically which media are referred to. The term 'media' is confusing if it is not clearly specified which medium it is, possibly already in the name.</w:t>
      </w:r>
    </w:p>
    <w:p w14:paraId="7EB904F4" w14:textId="77777777" w:rsidR="002C595B" w:rsidRPr="00D77D74" w:rsidRDefault="002C595B" w:rsidP="00D77D74">
      <w:pPr>
        <w:spacing w:after="0" w:line="240" w:lineRule="auto"/>
        <w:contextualSpacing/>
        <w:jc w:val="both"/>
        <w:rPr>
          <w:rFonts w:cstheme="minorHAnsi"/>
          <w:b/>
          <w:sz w:val="24"/>
          <w:szCs w:val="24"/>
        </w:rPr>
      </w:pPr>
    </w:p>
    <w:p w14:paraId="1B001302" w14:textId="1B32C001" w:rsidR="002C595B" w:rsidRPr="00D77D74" w:rsidRDefault="002C595B"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 xml:space="preserve">We have clarified the media </w:t>
      </w:r>
      <w:r w:rsidR="002A109C" w:rsidRPr="00D77D74">
        <w:rPr>
          <w:rFonts w:cstheme="minorHAnsi"/>
          <w:sz w:val="24"/>
          <w:szCs w:val="24"/>
        </w:rPr>
        <w:t>being used in protocol step 2.4,</w:t>
      </w:r>
      <w:r w:rsidRPr="00D77D74">
        <w:rPr>
          <w:rFonts w:cstheme="minorHAnsi"/>
          <w:sz w:val="24"/>
          <w:szCs w:val="24"/>
        </w:rPr>
        <w:t xml:space="preserve"> which is</w:t>
      </w:r>
      <w:r w:rsidR="005A5782">
        <w:rPr>
          <w:rFonts w:cstheme="minorHAnsi"/>
          <w:sz w:val="24"/>
          <w:szCs w:val="24"/>
        </w:rPr>
        <w:t xml:space="preserve"> the</w:t>
      </w:r>
      <w:r w:rsidRPr="00D77D74">
        <w:rPr>
          <w:rFonts w:cstheme="minorHAnsi"/>
          <w:sz w:val="24"/>
          <w:szCs w:val="24"/>
        </w:rPr>
        <w:t xml:space="preserve"> same as that prepared in step 1.3 previously. </w:t>
      </w:r>
      <w:r w:rsidR="002A109C" w:rsidRPr="00D77D74">
        <w:rPr>
          <w:rFonts w:cstheme="minorHAnsi"/>
          <w:sz w:val="24"/>
          <w:szCs w:val="24"/>
        </w:rPr>
        <w:t>This has now been clearly specified</w:t>
      </w:r>
      <w:r w:rsidR="00D77D74" w:rsidRPr="00D77D74">
        <w:rPr>
          <w:rFonts w:cstheme="minorHAnsi"/>
          <w:sz w:val="24"/>
          <w:szCs w:val="24"/>
        </w:rPr>
        <w:t>.</w:t>
      </w:r>
      <w:r w:rsidRPr="00D77D74">
        <w:rPr>
          <w:rFonts w:cstheme="minorHAnsi"/>
          <w:sz w:val="24"/>
          <w:szCs w:val="24"/>
        </w:rPr>
        <w:t xml:space="preserve"> </w:t>
      </w:r>
    </w:p>
    <w:p w14:paraId="6CE5EBB2" w14:textId="77777777" w:rsidR="00D77D74" w:rsidRPr="00D77D74" w:rsidRDefault="00D77D74" w:rsidP="00D77D74">
      <w:pPr>
        <w:spacing w:after="0" w:line="240" w:lineRule="auto"/>
        <w:contextualSpacing/>
        <w:jc w:val="both"/>
        <w:rPr>
          <w:rFonts w:cstheme="minorHAnsi"/>
          <w:sz w:val="24"/>
          <w:szCs w:val="24"/>
        </w:rPr>
      </w:pPr>
    </w:p>
    <w:p w14:paraId="4B8FFFCD"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5. line 128 / protocol 2.8: it is expected that the hESCs reach 70% </w:t>
      </w:r>
      <w:proofErr w:type="spellStart"/>
      <w:r w:rsidRPr="00D77D74">
        <w:rPr>
          <w:rFonts w:cstheme="minorHAnsi"/>
          <w:b/>
          <w:sz w:val="24"/>
          <w:szCs w:val="24"/>
        </w:rPr>
        <w:t>confluency</w:t>
      </w:r>
      <w:proofErr w:type="spellEnd"/>
      <w:r w:rsidRPr="00D77D74">
        <w:rPr>
          <w:rFonts w:cstheme="minorHAnsi"/>
          <w:b/>
          <w:sz w:val="24"/>
          <w:szCs w:val="24"/>
        </w:rPr>
        <w:t xml:space="preserve"> at around 48 hours after seeding?</w:t>
      </w:r>
    </w:p>
    <w:p w14:paraId="6E554A4A" w14:textId="77777777" w:rsidR="00CA1B1E" w:rsidRPr="00D77D74" w:rsidRDefault="00CA1B1E" w:rsidP="00D77D74">
      <w:pPr>
        <w:spacing w:after="0" w:line="240" w:lineRule="auto"/>
        <w:contextualSpacing/>
        <w:jc w:val="both"/>
        <w:rPr>
          <w:rFonts w:cstheme="minorHAnsi"/>
          <w:sz w:val="24"/>
          <w:szCs w:val="24"/>
        </w:rPr>
      </w:pPr>
    </w:p>
    <w:p w14:paraId="590FEB86" w14:textId="35FFBD44" w:rsidR="000F7A66" w:rsidRPr="00D77D74" w:rsidRDefault="00CA1B1E"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00117377" w:rsidRPr="00D77D74">
        <w:rPr>
          <w:rFonts w:cstheme="minorHAnsi"/>
          <w:b/>
          <w:sz w:val="24"/>
          <w:szCs w:val="24"/>
        </w:rPr>
        <w:t xml:space="preserve"> </w:t>
      </w:r>
      <w:r w:rsidR="00117377" w:rsidRPr="00D77D74">
        <w:rPr>
          <w:rFonts w:cstheme="minorHAnsi"/>
          <w:sz w:val="24"/>
          <w:szCs w:val="24"/>
        </w:rPr>
        <w:t>No, it does not mean that hESCs will reach 70% confluence after 48 hours of seeding. Cultures usually take 120 to 144 hours after seeding.</w:t>
      </w:r>
    </w:p>
    <w:p w14:paraId="52CB4A39" w14:textId="77777777" w:rsidR="00CA1B1E" w:rsidRPr="00D77D74" w:rsidRDefault="00CA1B1E" w:rsidP="00D77D74">
      <w:pPr>
        <w:spacing w:after="0" w:line="240" w:lineRule="auto"/>
        <w:contextualSpacing/>
        <w:jc w:val="both"/>
        <w:rPr>
          <w:rFonts w:cstheme="minorHAnsi"/>
          <w:sz w:val="24"/>
          <w:szCs w:val="24"/>
        </w:rPr>
      </w:pPr>
    </w:p>
    <w:p w14:paraId="5BEB3EAD"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6. line 130 / protocol 2.9: do you mean to say: 'distribute cells from 1 well into 10 wells of 6-well-plates'?</w:t>
      </w:r>
    </w:p>
    <w:p w14:paraId="6AD0681C" w14:textId="77777777" w:rsidR="00CA1B1E" w:rsidRPr="00D77D74" w:rsidRDefault="00CA1B1E" w:rsidP="00D77D74">
      <w:pPr>
        <w:spacing w:after="0" w:line="240" w:lineRule="auto"/>
        <w:contextualSpacing/>
        <w:jc w:val="both"/>
        <w:rPr>
          <w:rFonts w:cstheme="minorHAnsi"/>
          <w:b/>
          <w:sz w:val="24"/>
          <w:szCs w:val="24"/>
        </w:rPr>
      </w:pPr>
    </w:p>
    <w:p w14:paraId="5836DE46" w14:textId="5AFABB8C" w:rsidR="00CA1B1E" w:rsidRPr="00D77D74" w:rsidRDefault="00CA1B1E"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 xml:space="preserve">Yes, </w:t>
      </w:r>
      <w:r w:rsidR="005A5782">
        <w:rPr>
          <w:rFonts w:cstheme="minorHAnsi"/>
          <w:sz w:val="24"/>
          <w:szCs w:val="24"/>
        </w:rPr>
        <w:t xml:space="preserve">that is what </w:t>
      </w:r>
      <w:r w:rsidRPr="00D77D74">
        <w:rPr>
          <w:rFonts w:cstheme="minorHAnsi"/>
          <w:sz w:val="24"/>
          <w:szCs w:val="24"/>
        </w:rPr>
        <w:t xml:space="preserve">we meant to say. </w:t>
      </w:r>
      <w:r w:rsidR="00001D1A">
        <w:rPr>
          <w:rFonts w:cstheme="minorHAnsi"/>
          <w:sz w:val="24"/>
          <w:szCs w:val="24"/>
        </w:rPr>
        <w:t>This</w:t>
      </w:r>
      <w:r w:rsidR="00001D1A" w:rsidRPr="00D77D74">
        <w:rPr>
          <w:rFonts w:cstheme="minorHAnsi"/>
          <w:sz w:val="24"/>
          <w:szCs w:val="24"/>
        </w:rPr>
        <w:t xml:space="preserve"> </w:t>
      </w:r>
      <w:r w:rsidR="000A720C">
        <w:rPr>
          <w:rFonts w:cstheme="minorHAnsi"/>
          <w:sz w:val="24"/>
          <w:szCs w:val="24"/>
        </w:rPr>
        <w:t>has been</w:t>
      </w:r>
      <w:r w:rsidR="000A720C" w:rsidRPr="00D77D74">
        <w:rPr>
          <w:rFonts w:cstheme="minorHAnsi"/>
          <w:sz w:val="24"/>
          <w:szCs w:val="24"/>
        </w:rPr>
        <w:t xml:space="preserve"> </w:t>
      </w:r>
      <w:r w:rsidRPr="00D77D74">
        <w:rPr>
          <w:rFonts w:cstheme="minorHAnsi"/>
          <w:sz w:val="24"/>
          <w:szCs w:val="24"/>
        </w:rPr>
        <w:t>corrected</w:t>
      </w:r>
      <w:r w:rsidR="00D77D74" w:rsidRPr="00D77D74">
        <w:rPr>
          <w:rFonts w:cstheme="minorHAnsi"/>
          <w:sz w:val="24"/>
          <w:szCs w:val="24"/>
        </w:rPr>
        <w:t>.</w:t>
      </w:r>
    </w:p>
    <w:p w14:paraId="4BFA170B" w14:textId="77777777" w:rsidR="000F7A66" w:rsidRPr="00D77D74" w:rsidRDefault="000F7A66" w:rsidP="00D77D74">
      <w:pPr>
        <w:spacing w:after="0" w:line="240" w:lineRule="auto"/>
        <w:contextualSpacing/>
        <w:jc w:val="both"/>
        <w:rPr>
          <w:rFonts w:cstheme="minorHAnsi"/>
          <w:sz w:val="24"/>
          <w:szCs w:val="24"/>
        </w:rPr>
      </w:pPr>
    </w:p>
    <w:p w14:paraId="5452E540"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7. line 135 / protocol 3.1: do you mean to say: 'into 3 wells each of two 6-well-plates'?</w:t>
      </w:r>
    </w:p>
    <w:p w14:paraId="0B31A371" w14:textId="77777777" w:rsidR="00CA1B1E" w:rsidRPr="00D77D74" w:rsidRDefault="00CA1B1E" w:rsidP="00D77D74">
      <w:pPr>
        <w:spacing w:after="0" w:line="240" w:lineRule="auto"/>
        <w:contextualSpacing/>
        <w:jc w:val="both"/>
        <w:rPr>
          <w:rFonts w:cstheme="minorHAnsi"/>
          <w:b/>
          <w:sz w:val="24"/>
          <w:szCs w:val="24"/>
        </w:rPr>
      </w:pPr>
    </w:p>
    <w:p w14:paraId="0A57DBB4" w14:textId="0F1FB5CF" w:rsidR="00CA1B1E" w:rsidRPr="00D77D74" w:rsidRDefault="00CA1B1E"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 xml:space="preserve">Yes, </w:t>
      </w:r>
      <w:r w:rsidR="005A5782">
        <w:rPr>
          <w:rFonts w:cstheme="minorHAnsi"/>
          <w:sz w:val="24"/>
          <w:szCs w:val="24"/>
        </w:rPr>
        <w:t xml:space="preserve">that is what </w:t>
      </w:r>
      <w:r w:rsidRPr="00D77D74">
        <w:rPr>
          <w:rFonts w:cstheme="minorHAnsi"/>
          <w:sz w:val="24"/>
          <w:szCs w:val="24"/>
        </w:rPr>
        <w:t xml:space="preserve">we meant to </w:t>
      </w:r>
      <w:r w:rsidR="00001D1A" w:rsidRPr="00D77D74">
        <w:rPr>
          <w:rFonts w:cstheme="minorHAnsi"/>
          <w:sz w:val="24"/>
          <w:szCs w:val="24"/>
        </w:rPr>
        <w:t>say</w:t>
      </w:r>
      <w:r w:rsidR="00001D1A">
        <w:rPr>
          <w:rFonts w:cstheme="minorHAnsi"/>
          <w:sz w:val="24"/>
          <w:szCs w:val="24"/>
        </w:rPr>
        <w:t>.</w:t>
      </w:r>
      <w:r w:rsidRPr="00D77D74">
        <w:rPr>
          <w:rFonts w:cstheme="minorHAnsi"/>
          <w:sz w:val="24"/>
          <w:szCs w:val="24"/>
        </w:rPr>
        <w:t xml:space="preserve"> </w:t>
      </w:r>
      <w:r w:rsidR="00001D1A">
        <w:rPr>
          <w:rFonts w:cstheme="minorHAnsi"/>
          <w:sz w:val="24"/>
          <w:szCs w:val="24"/>
        </w:rPr>
        <w:t>This</w:t>
      </w:r>
      <w:r w:rsidR="00001D1A" w:rsidRPr="00D77D74">
        <w:rPr>
          <w:rFonts w:cstheme="minorHAnsi"/>
          <w:sz w:val="24"/>
          <w:szCs w:val="24"/>
        </w:rPr>
        <w:t xml:space="preserve"> </w:t>
      </w:r>
      <w:r w:rsidRPr="00D77D74">
        <w:rPr>
          <w:rFonts w:cstheme="minorHAnsi"/>
          <w:sz w:val="24"/>
          <w:szCs w:val="24"/>
        </w:rPr>
        <w:t>has also been corrected</w:t>
      </w:r>
      <w:r w:rsidR="00D77D74" w:rsidRPr="00D77D74">
        <w:rPr>
          <w:rFonts w:cstheme="minorHAnsi"/>
          <w:sz w:val="24"/>
          <w:szCs w:val="24"/>
        </w:rPr>
        <w:t>.</w:t>
      </w:r>
    </w:p>
    <w:p w14:paraId="67943DF6" w14:textId="77777777" w:rsidR="000F7A66" w:rsidRPr="00D77D74" w:rsidRDefault="000F7A66" w:rsidP="00D77D74">
      <w:pPr>
        <w:spacing w:after="0" w:line="240" w:lineRule="auto"/>
        <w:contextualSpacing/>
        <w:jc w:val="both"/>
        <w:rPr>
          <w:rFonts w:cstheme="minorHAnsi"/>
          <w:sz w:val="24"/>
          <w:szCs w:val="24"/>
        </w:rPr>
      </w:pPr>
    </w:p>
    <w:p w14:paraId="3D1A01B3"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8. line 142 / protocol 3.4: there is no DPBS wash step before adding </w:t>
      </w:r>
      <w:proofErr w:type="spellStart"/>
      <w:r w:rsidRPr="00D77D74">
        <w:rPr>
          <w:rFonts w:cstheme="minorHAnsi"/>
          <w:b/>
          <w:sz w:val="24"/>
          <w:szCs w:val="24"/>
        </w:rPr>
        <w:t>accutase</w:t>
      </w:r>
      <w:proofErr w:type="spellEnd"/>
      <w:r w:rsidRPr="00D77D74">
        <w:rPr>
          <w:rFonts w:cstheme="minorHAnsi"/>
          <w:b/>
          <w:sz w:val="24"/>
          <w:szCs w:val="24"/>
        </w:rPr>
        <w:t>?</w:t>
      </w:r>
    </w:p>
    <w:p w14:paraId="29C0091E" w14:textId="77777777" w:rsidR="00F42889" w:rsidRPr="00D77D74" w:rsidRDefault="00F42889" w:rsidP="00D77D74">
      <w:pPr>
        <w:spacing w:after="0" w:line="240" w:lineRule="auto"/>
        <w:contextualSpacing/>
        <w:jc w:val="both"/>
        <w:rPr>
          <w:rFonts w:cstheme="minorHAnsi"/>
          <w:b/>
          <w:sz w:val="24"/>
          <w:szCs w:val="24"/>
        </w:rPr>
      </w:pPr>
    </w:p>
    <w:p w14:paraId="472A9C9D" w14:textId="544CE21C" w:rsidR="00F42889" w:rsidRPr="00D77D74" w:rsidRDefault="00F42889" w:rsidP="00D77D74">
      <w:pPr>
        <w:spacing w:after="0" w:line="240" w:lineRule="auto"/>
        <w:contextualSpacing/>
        <w:jc w:val="both"/>
        <w:rPr>
          <w:rFonts w:cstheme="minorHAnsi"/>
          <w:b/>
          <w:sz w:val="24"/>
          <w:szCs w:val="24"/>
        </w:rPr>
      </w:pPr>
      <w:r w:rsidRPr="00D77D74">
        <w:rPr>
          <w:rFonts w:cstheme="minorHAnsi"/>
          <w:b/>
          <w:sz w:val="24"/>
          <w:szCs w:val="24"/>
        </w:rPr>
        <w:t xml:space="preserve">Response to the Reviewer: </w:t>
      </w:r>
      <w:r w:rsidR="005A5782" w:rsidRPr="00001D1A">
        <w:rPr>
          <w:rFonts w:cstheme="minorHAnsi"/>
          <w:bCs/>
          <w:sz w:val="24"/>
          <w:szCs w:val="24"/>
        </w:rPr>
        <w:t>Thank you for catching this.</w:t>
      </w:r>
      <w:r w:rsidR="005A5782">
        <w:rPr>
          <w:rFonts w:cstheme="minorHAnsi"/>
          <w:b/>
          <w:sz w:val="24"/>
          <w:szCs w:val="24"/>
        </w:rPr>
        <w:t xml:space="preserve"> </w:t>
      </w:r>
      <w:r w:rsidRPr="00D77D74">
        <w:rPr>
          <w:rFonts w:cstheme="minorHAnsi"/>
          <w:sz w:val="24"/>
          <w:szCs w:val="24"/>
        </w:rPr>
        <w:t xml:space="preserve">We </w:t>
      </w:r>
      <w:r w:rsidR="007D70B0" w:rsidRPr="00D77D74">
        <w:rPr>
          <w:rFonts w:cstheme="minorHAnsi"/>
          <w:sz w:val="24"/>
          <w:szCs w:val="24"/>
        </w:rPr>
        <w:t>missed</w:t>
      </w:r>
      <w:r w:rsidRPr="00D77D74">
        <w:rPr>
          <w:rFonts w:cstheme="minorHAnsi"/>
          <w:sz w:val="24"/>
          <w:szCs w:val="24"/>
        </w:rPr>
        <w:t xml:space="preserve"> </w:t>
      </w:r>
      <w:r w:rsidR="00030E77">
        <w:rPr>
          <w:rFonts w:cstheme="minorHAnsi"/>
          <w:sz w:val="24"/>
          <w:szCs w:val="24"/>
        </w:rPr>
        <w:t>to</w:t>
      </w:r>
      <w:r w:rsidR="005A5782" w:rsidRPr="00D77D74">
        <w:rPr>
          <w:rFonts w:cstheme="minorHAnsi"/>
          <w:sz w:val="24"/>
          <w:szCs w:val="24"/>
        </w:rPr>
        <w:t xml:space="preserve"> </w:t>
      </w:r>
      <w:r w:rsidRPr="00D77D74">
        <w:rPr>
          <w:rFonts w:cstheme="minorHAnsi"/>
          <w:sz w:val="24"/>
          <w:szCs w:val="24"/>
        </w:rPr>
        <w:t>mention</w:t>
      </w:r>
      <w:r w:rsidR="005A5782">
        <w:rPr>
          <w:rFonts w:cstheme="minorHAnsi"/>
          <w:sz w:val="24"/>
          <w:szCs w:val="24"/>
        </w:rPr>
        <w:t xml:space="preserve"> </w:t>
      </w:r>
      <w:r w:rsidR="00030E77">
        <w:rPr>
          <w:rFonts w:cstheme="minorHAnsi"/>
          <w:sz w:val="24"/>
          <w:szCs w:val="24"/>
        </w:rPr>
        <w:t>the</w:t>
      </w:r>
      <w:r w:rsidRPr="00D77D74">
        <w:rPr>
          <w:rFonts w:cstheme="minorHAnsi"/>
          <w:sz w:val="24"/>
          <w:szCs w:val="24"/>
        </w:rPr>
        <w:t xml:space="preserve"> wash step</w:t>
      </w:r>
      <w:r w:rsidR="005A5782">
        <w:rPr>
          <w:rFonts w:cstheme="minorHAnsi"/>
          <w:sz w:val="24"/>
          <w:szCs w:val="24"/>
        </w:rPr>
        <w:t>,</w:t>
      </w:r>
      <w:r w:rsidRPr="00D77D74">
        <w:rPr>
          <w:rFonts w:cstheme="minorHAnsi"/>
          <w:sz w:val="24"/>
          <w:szCs w:val="24"/>
        </w:rPr>
        <w:t xml:space="preserve"> with DPBS</w:t>
      </w:r>
      <w:r w:rsidR="005A5782">
        <w:rPr>
          <w:rFonts w:cstheme="minorHAnsi"/>
          <w:sz w:val="24"/>
          <w:szCs w:val="24"/>
        </w:rPr>
        <w:t>,</w:t>
      </w:r>
      <w:r w:rsidRPr="00D77D74">
        <w:rPr>
          <w:rFonts w:cstheme="minorHAnsi"/>
          <w:sz w:val="24"/>
          <w:szCs w:val="24"/>
        </w:rPr>
        <w:t xml:space="preserve"> before adding </w:t>
      </w:r>
      <w:proofErr w:type="spellStart"/>
      <w:r w:rsidRPr="00D77D74">
        <w:rPr>
          <w:rFonts w:cstheme="minorHAnsi"/>
          <w:sz w:val="24"/>
          <w:szCs w:val="24"/>
        </w:rPr>
        <w:t>accutase</w:t>
      </w:r>
      <w:proofErr w:type="spellEnd"/>
      <w:r w:rsidRPr="00D77D74">
        <w:rPr>
          <w:rFonts w:cstheme="minorHAnsi"/>
          <w:sz w:val="24"/>
          <w:szCs w:val="24"/>
        </w:rPr>
        <w:t xml:space="preserve"> in </w:t>
      </w:r>
      <w:r w:rsidR="005A5782">
        <w:rPr>
          <w:rFonts w:cstheme="minorHAnsi"/>
          <w:sz w:val="24"/>
          <w:szCs w:val="24"/>
        </w:rPr>
        <w:t xml:space="preserve">the </w:t>
      </w:r>
      <w:r w:rsidRPr="00D77D74">
        <w:rPr>
          <w:rFonts w:cstheme="minorHAnsi"/>
          <w:sz w:val="24"/>
          <w:szCs w:val="24"/>
        </w:rPr>
        <w:t>protocol</w:t>
      </w:r>
      <w:r w:rsidR="005A5782">
        <w:rPr>
          <w:rFonts w:cstheme="minorHAnsi"/>
          <w:sz w:val="24"/>
          <w:szCs w:val="24"/>
        </w:rPr>
        <w:t>’s</w:t>
      </w:r>
      <w:r w:rsidRPr="00D77D74">
        <w:rPr>
          <w:rFonts w:cstheme="minorHAnsi"/>
          <w:sz w:val="24"/>
          <w:szCs w:val="24"/>
        </w:rPr>
        <w:t xml:space="preserve"> step 3.4. This has been incorporated in</w:t>
      </w:r>
      <w:r w:rsidR="005A5782">
        <w:rPr>
          <w:rFonts w:cstheme="minorHAnsi"/>
          <w:sz w:val="24"/>
          <w:szCs w:val="24"/>
        </w:rPr>
        <w:t>to the</w:t>
      </w:r>
      <w:r w:rsidRPr="00D77D74">
        <w:rPr>
          <w:rFonts w:cstheme="minorHAnsi"/>
          <w:sz w:val="24"/>
          <w:szCs w:val="24"/>
        </w:rPr>
        <w:t xml:space="preserve"> revised manuscript</w:t>
      </w:r>
      <w:r w:rsidR="00D77D74" w:rsidRPr="00D77D74">
        <w:rPr>
          <w:rFonts w:cstheme="minorHAnsi"/>
          <w:sz w:val="24"/>
          <w:szCs w:val="24"/>
        </w:rPr>
        <w:t>.</w:t>
      </w:r>
      <w:r w:rsidRPr="00D77D74">
        <w:rPr>
          <w:rFonts w:cstheme="minorHAnsi"/>
          <w:sz w:val="24"/>
          <w:szCs w:val="24"/>
        </w:rPr>
        <w:t xml:space="preserve"> </w:t>
      </w:r>
    </w:p>
    <w:p w14:paraId="48C70F46" w14:textId="77777777" w:rsidR="000F7A66" w:rsidRPr="00D77D74" w:rsidRDefault="000F7A66" w:rsidP="00D77D74">
      <w:pPr>
        <w:spacing w:after="0" w:line="240" w:lineRule="auto"/>
        <w:contextualSpacing/>
        <w:jc w:val="both"/>
        <w:rPr>
          <w:rFonts w:cstheme="minorHAnsi"/>
          <w:sz w:val="24"/>
          <w:szCs w:val="24"/>
        </w:rPr>
      </w:pPr>
    </w:p>
    <w:p w14:paraId="17A1BAE9"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9. line 155 / protocol 3.10: order of words: '1.7 x 10^5 hESCs / well'?</w:t>
      </w:r>
    </w:p>
    <w:p w14:paraId="328C4540" w14:textId="77777777" w:rsidR="00F42889" w:rsidRPr="00D77D74" w:rsidRDefault="00F42889" w:rsidP="00D77D74">
      <w:pPr>
        <w:spacing w:after="0" w:line="240" w:lineRule="auto"/>
        <w:contextualSpacing/>
        <w:jc w:val="both"/>
        <w:rPr>
          <w:rFonts w:cstheme="minorHAnsi"/>
          <w:sz w:val="24"/>
          <w:szCs w:val="24"/>
        </w:rPr>
      </w:pPr>
    </w:p>
    <w:p w14:paraId="4A498277" w14:textId="2566F1CC" w:rsidR="000F7A66" w:rsidRPr="00D77D74" w:rsidRDefault="00F42889"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008911B8" w:rsidRPr="00D77D74">
        <w:rPr>
          <w:rFonts w:cstheme="minorHAnsi"/>
          <w:b/>
          <w:sz w:val="24"/>
          <w:szCs w:val="24"/>
        </w:rPr>
        <w:t xml:space="preserve"> </w:t>
      </w:r>
      <w:r w:rsidR="008911B8" w:rsidRPr="00D77D74">
        <w:rPr>
          <w:rFonts w:cstheme="minorHAnsi"/>
          <w:sz w:val="24"/>
          <w:szCs w:val="24"/>
        </w:rPr>
        <w:t>We replaced the words ‘1.7x10</w:t>
      </w:r>
      <w:r w:rsidR="008911B8" w:rsidRPr="00D77D74">
        <w:rPr>
          <w:rFonts w:cstheme="minorHAnsi"/>
          <w:sz w:val="24"/>
          <w:szCs w:val="24"/>
          <w:vertAlign w:val="superscript"/>
        </w:rPr>
        <w:t xml:space="preserve">5 </w:t>
      </w:r>
      <w:r w:rsidR="008911B8" w:rsidRPr="00D77D74">
        <w:rPr>
          <w:rFonts w:cstheme="minorHAnsi"/>
          <w:sz w:val="24"/>
          <w:szCs w:val="24"/>
        </w:rPr>
        <w:t xml:space="preserve">cells/well’ with </w:t>
      </w:r>
      <w:r w:rsidR="00CC4403" w:rsidRPr="00D77D74">
        <w:rPr>
          <w:rFonts w:cstheme="minorHAnsi"/>
          <w:sz w:val="24"/>
          <w:szCs w:val="24"/>
        </w:rPr>
        <w:t>‘</w:t>
      </w:r>
      <w:r w:rsidR="008911B8" w:rsidRPr="00D77D74">
        <w:rPr>
          <w:rFonts w:cstheme="minorHAnsi"/>
          <w:sz w:val="24"/>
          <w:szCs w:val="24"/>
        </w:rPr>
        <w:t>1.7</w:t>
      </w:r>
      <w:r w:rsidR="00CC4403" w:rsidRPr="00D77D74">
        <w:rPr>
          <w:rFonts w:cstheme="minorHAnsi"/>
          <w:sz w:val="24"/>
          <w:szCs w:val="24"/>
        </w:rPr>
        <w:t>x10</w:t>
      </w:r>
      <w:r w:rsidR="00CC4403" w:rsidRPr="00D77D74">
        <w:rPr>
          <w:rFonts w:cstheme="minorHAnsi"/>
          <w:sz w:val="24"/>
          <w:szCs w:val="24"/>
          <w:vertAlign w:val="superscript"/>
        </w:rPr>
        <w:t>5</w:t>
      </w:r>
      <w:r w:rsidR="00CC4403" w:rsidRPr="00D77D74">
        <w:rPr>
          <w:rFonts w:cstheme="minorHAnsi"/>
          <w:sz w:val="24"/>
          <w:szCs w:val="24"/>
        </w:rPr>
        <w:t xml:space="preserve"> </w:t>
      </w:r>
      <w:r w:rsidR="008911B8" w:rsidRPr="00D77D74">
        <w:rPr>
          <w:rFonts w:cstheme="minorHAnsi"/>
          <w:sz w:val="24"/>
          <w:szCs w:val="24"/>
        </w:rPr>
        <w:t>hESCs</w:t>
      </w:r>
      <w:r w:rsidR="00CC4403" w:rsidRPr="00D77D74">
        <w:rPr>
          <w:rFonts w:cstheme="minorHAnsi"/>
          <w:sz w:val="24"/>
          <w:szCs w:val="24"/>
        </w:rPr>
        <w:t>/well’ in</w:t>
      </w:r>
      <w:r w:rsidR="005A5782">
        <w:rPr>
          <w:rFonts w:cstheme="minorHAnsi"/>
          <w:sz w:val="24"/>
          <w:szCs w:val="24"/>
        </w:rPr>
        <w:t xml:space="preserve"> step 3.10 of the</w:t>
      </w:r>
      <w:r w:rsidR="00CC4403" w:rsidRPr="00D77D74">
        <w:rPr>
          <w:rFonts w:cstheme="minorHAnsi"/>
          <w:sz w:val="24"/>
          <w:szCs w:val="24"/>
        </w:rPr>
        <w:t xml:space="preserve"> protocol</w:t>
      </w:r>
      <w:r w:rsidR="00D77D74" w:rsidRPr="00D77D74">
        <w:rPr>
          <w:rFonts w:cstheme="minorHAnsi"/>
          <w:sz w:val="24"/>
          <w:szCs w:val="24"/>
        </w:rPr>
        <w:t>.</w:t>
      </w:r>
      <w:r w:rsidR="00CC4403" w:rsidRPr="00D77D74">
        <w:rPr>
          <w:rFonts w:cstheme="minorHAnsi"/>
          <w:sz w:val="24"/>
          <w:szCs w:val="24"/>
        </w:rPr>
        <w:t xml:space="preserve"> </w:t>
      </w:r>
    </w:p>
    <w:p w14:paraId="011EDD63" w14:textId="77777777" w:rsidR="00D77D74" w:rsidRPr="00D77D74" w:rsidRDefault="00D77D74" w:rsidP="00D77D74">
      <w:pPr>
        <w:spacing w:after="0" w:line="240" w:lineRule="auto"/>
        <w:contextualSpacing/>
        <w:jc w:val="both"/>
        <w:rPr>
          <w:rFonts w:cstheme="minorHAnsi"/>
          <w:sz w:val="24"/>
          <w:szCs w:val="24"/>
        </w:rPr>
      </w:pPr>
    </w:p>
    <w:p w14:paraId="181FBD63" w14:textId="77777777" w:rsidR="00CC4403"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10. line 173-174 / protocol 4: refer Figure 1A and time line.</w:t>
      </w:r>
    </w:p>
    <w:p w14:paraId="14B14F11" w14:textId="77777777" w:rsidR="00CC4403" w:rsidRPr="00D77D74" w:rsidRDefault="00CC4403" w:rsidP="00D77D74">
      <w:pPr>
        <w:spacing w:after="0" w:line="240" w:lineRule="auto"/>
        <w:contextualSpacing/>
        <w:jc w:val="both"/>
        <w:rPr>
          <w:rFonts w:cstheme="minorHAnsi"/>
          <w:b/>
          <w:sz w:val="24"/>
          <w:szCs w:val="24"/>
        </w:rPr>
      </w:pPr>
    </w:p>
    <w:p w14:paraId="713304D2" w14:textId="41BEC497" w:rsidR="000F7A66" w:rsidRPr="00D77D74" w:rsidRDefault="00CC4403"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D15BCC">
        <w:rPr>
          <w:rFonts w:cstheme="minorHAnsi"/>
          <w:sz w:val="24"/>
          <w:szCs w:val="24"/>
        </w:rPr>
        <w:t>Our revised manuscript</w:t>
      </w:r>
      <w:r w:rsidR="00D15BCC" w:rsidRPr="00D77D74">
        <w:rPr>
          <w:rFonts w:cstheme="minorHAnsi"/>
          <w:sz w:val="24"/>
          <w:szCs w:val="24"/>
        </w:rPr>
        <w:t xml:space="preserve"> </w:t>
      </w:r>
      <w:r w:rsidR="00C34AA5" w:rsidRPr="00D77D74">
        <w:rPr>
          <w:rFonts w:cstheme="minorHAnsi"/>
          <w:sz w:val="24"/>
          <w:szCs w:val="24"/>
        </w:rPr>
        <w:t xml:space="preserve">now </w:t>
      </w:r>
      <w:r w:rsidR="00D15BCC">
        <w:rPr>
          <w:rFonts w:cstheme="minorHAnsi"/>
          <w:sz w:val="24"/>
          <w:szCs w:val="24"/>
        </w:rPr>
        <w:t>mentions</w:t>
      </w:r>
      <w:r w:rsidR="00D15BCC" w:rsidRPr="00D77D74">
        <w:rPr>
          <w:rFonts w:cstheme="minorHAnsi"/>
          <w:sz w:val="24"/>
          <w:szCs w:val="24"/>
        </w:rPr>
        <w:t xml:space="preserve"> </w:t>
      </w:r>
      <w:r w:rsidR="00030E77">
        <w:rPr>
          <w:rFonts w:cstheme="minorHAnsi"/>
          <w:sz w:val="24"/>
          <w:szCs w:val="24"/>
        </w:rPr>
        <w:t>to</w:t>
      </w:r>
      <w:r w:rsidR="00D15BCC" w:rsidRPr="00D77D74">
        <w:rPr>
          <w:rFonts w:cstheme="minorHAnsi"/>
          <w:sz w:val="24"/>
          <w:szCs w:val="24"/>
        </w:rPr>
        <w:t xml:space="preserve"> </w:t>
      </w:r>
      <w:r w:rsidR="00030E77" w:rsidRPr="00D77D74">
        <w:rPr>
          <w:rFonts w:cstheme="minorHAnsi"/>
          <w:sz w:val="24"/>
          <w:szCs w:val="24"/>
        </w:rPr>
        <w:t>refer</w:t>
      </w:r>
      <w:r w:rsidR="00D15BCC">
        <w:rPr>
          <w:rFonts w:cstheme="minorHAnsi"/>
          <w:sz w:val="24"/>
          <w:szCs w:val="24"/>
        </w:rPr>
        <w:t xml:space="preserve"> </w:t>
      </w:r>
      <w:r w:rsidRPr="00D77D74">
        <w:rPr>
          <w:rFonts w:cstheme="minorHAnsi"/>
          <w:sz w:val="24"/>
          <w:szCs w:val="24"/>
        </w:rPr>
        <w:t xml:space="preserve">Figure 1A in </w:t>
      </w:r>
      <w:r w:rsidR="00001D1A">
        <w:rPr>
          <w:rFonts w:cstheme="minorHAnsi"/>
          <w:sz w:val="24"/>
          <w:szCs w:val="24"/>
        </w:rPr>
        <w:t>section</w:t>
      </w:r>
      <w:r w:rsidR="00001D1A" w:rsidRPr="00D77D74">
        <w:rPr>
          <w:rFonts w:cstheme="minorHAnsi"/>
          <w:sz w:val="24"/>
          <w:szCs w:val="24"/>
        </w:rPr>
        <w:t xml:space="preserve"> </w:t>
      </w:r>
      <w:r w:rsidRPr="00D77D74">
        <w:rPr>
          <w:rFonts w:cstheme="minorHAnsi"/>
          <w:sz w:val="24"/>
          <w:szCs w:val="24"/>
        </w:rPr>
        <w:t>4</w:t>
      </w:r>
      <w:r w:rsidR="00D15BCC">
        <w:rPr>
          <w:rFonts w:cstheme="minorHAnsi"/>
          <w:sz w:val="24"/>
          <w:szCs w:val="24"/>
        </w:rPr>
        <w:t xml:space="preserve"> of the protocol</w:t>
      </w:r>
      <w:r w:rsidR="00D77D74" w:rsidRPr="00D77D74">
        <w:rPr>
          <w:rFonts w:cstheme="minorHAnsi"/>
          <w:sz w:val="24"/>
          <w:szCs w:val="24"/>
        </w:rPr>
        <w:t>.</w:t>
      </w:r>
      <w:r w:rsidRPr="00D77D74">
        <w:rPr>
          <w:rFonts w:cstheme="minorHAnsi"/>
          <w:sz w:val="24"/>
          <w:szCs w:val="24"/>
        </w:rPr>
        <w:t xml:space="preserve"> </w:t>
      </w:r>
    </w:p>
    <w:p w14:paraId="4D4CD2FA" w14:textId="77777777" w:rsidR="00D77D74" w:rsidRPr="00D77D74" w:rsidRDefault="00D77D74" w:rsidP="00D77D74">
      <w:pPr>
        <w:spacing w:after="0" w:line="240" w:lineRule="auto"/>
        <w:contextualSpacing/>
        <w:jc w:val="both"/>
        <w:rPr>
          <w:rFonts w:cstheme="minorHAnsi"/>
          <w:sz w:val="24"/>
          <w:szCs w:val="24"/>
        </w:rPr>
      </w:pPr>
    </w:p>
    <w:p w14:paraId="1746AB99"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11. line 180 / protocol 4.2: refer to 'day 0 of differentiation for Plate 1'.</w:t>
      </w:r>
    </w:p>
    <w:p w14:paraId="0D31B9D8" w14:textId="77777777" w:rsidR="00C34AA5" w:rsidRPr="00D77D74" w:rsidRDefault="00C34AA5" w:rsidP="00D77D74">
      <w:pPr>
        <w:spacing w:after="0" w:line="240" w:lineRule="auto"/>
        <w:contextualSpacing/>
        <w:jc w:val="both"/>
        <w:rPr>
          <w:rFonts w:cstheme="minorHAnsi"/>
          <w:b/>
          <w:sz w:val="24"/>
          <w:szCs w:val="24"/>
        </w:rPr>
      </w:pPr>
    </w:p>
    <w:p w14:paraId="47B33BDB" w14:textId="6CA0C436" w:rsidR="000F7A66" w:rsidRPr="00D77D74" w:rsidRDefault="00C34AA5"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Pr="00D77D74">
        <w:rPr>
          <w:rFonts w:cstheme="minorHAnsi"/>
          <w:sz w:val="24"/>
          <w:szCs w:val="24"/>
        </w:rPr>
        <w:t xml:space="preserve"> We </w:t>
      </w:r>
      <w:r w:rsidR="00A90579">
        <w:rPr>
          <w:rFonts w:cstheme="minorHAnsi"/>
          <w:sz w:val="24"/>
          <w:szCs w:val="24"/>
        </w:rPr>
        <w:t xml:space="preserve">have </w:t>
      </w:r>
      <w:r w:rsidRPr="00D77D74">
        <w:rPr>
          <w:rFonts w:cstheme="minorHAnsi"/>
          <w:sz w:val="24"/>
          <w:szCs w:val="24"/>
        </w:rPr>
        <w:t xml:space="preserve">now </w:t>
      </w:r>
      <w:r w:rsidR="00D15BCC">
        <w:rPr>
          <w:rFonts w:cstheme="minorHAnsi"/>
          <w:sz w:val="24"/>
          <w:szCs w:val="24"/>
        </w:rPr>
        <w:t>mention</w:t>
      </w:r>
      <w:r w:rsidR="00A90579">
        <w:rPr>
          <w:rFonts w:cstheme="minorHAnsi"/>
          <w:sz w:val="24"/>
          <w:szCs w:val="24"/>
        </w:rPr>
        <w:t>ed</w:t>
      </w:r>
      <w:r w:rsidR="00D15BCC" w:rsidRPr="00D77D74">
        <w:rPr>
          <w:rFonts w:cstheme="minorHAnsi"/>
          <w:sz w:val="24"/>
          <w:szCs w:val="24"/>
        </w:rPr>
        <w:t xml:space="preserve"> </w:t>
      </w:r>
      <w:r w:rsidRPr="00D77D74">
        <w:rPr>
          <w:rFonts w:cstheme="minorHAnsi"/>
          <w:sz w:val="24"/>
          <w:szCs w:val="24"/>
        </w:rPr>
        <w:t xml:space="preserve">‘day 0 of differentiation for Plate 1’ in </w:t>
      </w:r>
      <w:r w:rsidR="00D15BCC">
        <w:rPr>
          <w:rFonts w:cstheme="minorHAnsi"/>
          <w:sz w:val="24"/>
          <w:szCs w:val="24"/>
        </w:rPr>
        <w:t xml:space="preserve">step 4.2 of the </w:t>
      </w:r>
      <w:r w:rsidRPr="00D77D74">
        <w:rPr>
          <w:rFonts w:cstheme="minorHAnsi"/>
          <w:sz w:val="24"/>
          <w:szCs w:val="24"/>
        </w:rPr>
        <w:t>protocol</w:t>
      </w:r>
      <w:r w:rsidR="00D15BCC">
        <w:rPr>
          <w:rFonts w:cstheme="minorHAnsi"/>
          <w:sz w:val="24"/>
          <w:szCs w:val="24"/>
        </w:rPr>
        <w:t>.</w:t>
      </w:r>
      <w:r w:rsidRPr="00D77D74">
        <w:rPr>
          <w:rFonts w:cstheme="minorHAnsi"/>
          <w:sz w:val="24"/>
          <w:szCs w:val="24"/>
        </w:rPr>
        <w:t xml:space="preserve"> </w:t>
      </w:r>
    </w:p>
    <w:p w14:paraId="420C16BA"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12. line 205 / protocol 5.1.1: is '1.5% PFHM' the same as '1.5% PHFM II' mentioned in line 224 / protocol 5.7?</w:t>
      </w:r>
    </w:p>
    <w:p w14:paraId="64D0B310" w14:textId="77777777" w:rsidR="00C34AA5" w:rsidRPr="00D77D74" w:rsidRDefault="00C34AA5" w:rsidP="00D77D74">
      <w:pPr>
        <w:spacing w:after="0" w:line="240" w:lineRule="auto"/>
        <w:contextualSpacing/>
        <w:jc w:val="both"/>
        <w:rPr>
          <w:rFonts w:cstheme="minorHAnsi"/>
          <w:b/>
          <w:sz w:val="24"/>
          <w:szCs w:val="24"/>
        </w:rPr>
      </w:pPr>
    </w:p>
    <w:p w14:paraId="35725051" w14:textId="462EEE40" w:rsidR="000F7A66" w:rsidRPr="00D77D74" w:rsidRDefault="00C34AA5" w:rsidP="00D77D74">
      <w:pPr>
        <w:spacing w:after="0" w:line="240" w:lineRule="auto"/>
        <w:contextualSpacing/>
        <w:jc w:val="both"/>
        <w:rPr>
          <w:rFonts w:cstheme="minorHAnsi"/>
          <w:b/>
          <w:sz w:val="24"/>
          <w:szCs w:val="24"/>
        </w:rPr>
      </w:pPr>
      <w:r w:rsidRPr="00D77D74">
        <w:rPr>
          <w:rFonts w:cstheme="minorHAnsi"/>
          <w:b/>
          <w:sz w:val="24"/>
          <w:szCs w:val="24"/>
        </w:rPr>
        <w:t>Response to the Reviewer:</w:t>
      </w:r>
      <w:r w:rsidR="007D70B0" w:rsidRPr="00D77D74">
        <w:rPr>
          <w:rFonts w:cstheme="minorHAnsi"/>
          <w:b/>
          <w:sz w:val="24"/>
          <w:szCs w:val="24"/>
        </w:rPr>
        <w:t xml:space="preserve"> </w:t>
      </w:r>
      <w:r w:rsidR="007D70B0" w:rsidRPr="00D77D74">
        <w:rPr>
          <w:rFonts w:cstheme="minorHAnsi"/>
          <w:sz w:val="24"/>
          <w:szCs w:val="24"/>
        </w:rPr>
        <w:t>It should be ‘1.5% PFHM II’.</w:t>
      </w:r>
      <w:r w:rsidR="007D70B0" w:rsidRPr="00D77D74">
        <w:rPr>
          <w:rFonts w:cstheme="minorHAnsi"/>
          <w:b/>
          <w:sz w:val="24"/>
          <w:szCs w:val="24"/>
        </w:rPr>
        <w:t xml:space="preserve"> </w:t>
      </w:r>
      <w:r w:rsidR="007D70B0" w:rsidRPr="00D77D74">
        <w:rPr>
          <w:rFonts w:cstheme="minorHAnsi"/>
          <w:sz w:val="24"/>
          <w:szCs w:val="24"/>
        </w:rPr>
        <w:t>We have corrected this in our revised manuscript.</w:t>
      </w:r>
    </w:p>
    <w:p w14:paraId="7D8015A7" w14:textId="77777777" w:rsidR="00EB07FA" w:rsidRPr="00D77D74" w:rsidRDefault="00EB07FA" w:rsidP="00D77D74">
      <w:pPr>
        <w:spacing w:after="0" w:line="240" w:lineRule="auto"/>
        <w:contextualSpacing/>
        <w:jc w:val="both"/>
        <w:rPr>
          <w:rFonts w:cstheme="minorHAnsi"/>
          <w:sz w:val="24"/>
          <w:szCs w:val="24"/>
        </w:rPr>
      </w:pPr>
    </w:p>
    <w:p w14:paraId="35CBACE4"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13. line 241 / protocol 6.4: 'mix fragments from 1 cell aggregate...'</w:t>
      </w:r>
    </w:p>
    <w:p w14:paraId="61B47F2B" w14:textId="77777777" w:rsidR="00EB07FA" w:rsidRPr="00D77D74" w:rsidRDefault="00EB07FA" w:rsidP="00D77D74">
      <w:pPr>
        <w:spacing w:after="0" w:line="240" w:lineRule="auto"/>
        <w:contextualSpacing/>
        <w:jc w:val="both"/>
        <w:rPr>
          <w:rFonts w:cstheme="minorHAnsi"/>
          <w:b/>
          <w:sz w:val="24"/>
          <w:szCs w:val="24"/>
        </w:rPr>
      </w:pPr>
    </w:p>
    <w:p w14:paraId="647F7461" w14:textId="184BC6CC" w:rsidR="00EB07FA" w:rsidRPr="00D77D74" w:rsidRDefault="00EB07FA" w:rsidP="00D77D74">
      <w:pPr>
        <w:spacing w:after="0" w:line="240" w:lineRule="auto"/>
        <w:contextualSpacing/>
        <w:jc w:val="both"/>
        <w:rPr>
          <w:rFonts w:cstheme="minorHAnsi"/>
          <w:b/>
          <w:sz w:val="24"/>
          <w:szCs w:val="24"/>
        </w:rPr>
      </w:pPr>
      <w:r w:rsidRPr="00D77D74">
        <w:rPr>
          <w:rFonts w:cstheme="minorHAnsi"/>
          <w:b/>
          <w:sz w:val="24"/>
          <w:szCs w:val="24"/>
        </w:rPr>
        <w:t>Response to the Reviewer:</w:t>
      </w:r>
      <w:r w:rsidRPr="00D77D74">
        <w:rPr>
          <w:rFonts w:cstheme="minorHAnsi"/>
          <w:sz w:val="24"/>
          <w:szCs w:val="24"/>
        </w:rPr>
        <w:t xml:space="preserve"> We </w:t>
      </w:r>
      <w:r w:rsidR="00A90579">
        <w:rPr>
          <w:rFonts w:cstheme="minorHAnsi"/>
          <w:sz w:val="24"/>
          <w:szCs w:val="24"/>
        </w:rPr>
        <w:t xml:space="preserve">have </w:t>
      </w:r>
      <w:r w:rsidRPr="00D77D74">
        <w:rPr>
          <w:rFonts w:cstheme="minorHAnsi"/>
          <w:sz w:val="24"/>
          <w:szCs w:val="24"/>
        </w:rPr>
        <w:t xml:space="preserve">now </w:t>
      </w:r>
      <w:r w:rsidR="00D15BCC">
        <w:rPr>
          <w:rFonts w:cstheme="minorHAnsi"/>
          <w:sz w:val="24"/>
          <w:szCs w:val="24"/>
        </w:rPr>
        <w:t>include</w:t>
      </w:r>
      <w:r w:rsidR="00001D1A">
        <w:rPr>
          <w:rFonts w:cstheme="minorHAnsi"/>
          <w:sz w:val="24"/>
          <w:szCs w:val="24"/>
        </w:rPr>
        <w:t>d</w:t>
      </w:r>
      <w:r w:rsidR="00D15BCC">
        <w:rPr>
          <w:rFonts w:cstheme="minorHAnsi"/>
          <w:sz w:val="24"/>
          <w:szCs w:val="24"/>
        </w:rPr>
        <w:t xml:space="preserve"> the phrase</w:t>
      </w:r>
      <w:r w:rsidRPr="00D77D74">
        <w:rPr>
          <w:rFonts w:cstheme="minorHAnsi"/>
          <w:sz w:val="24"/>
          <w:szCs w:val="24"/>
        </w:rPr>
        <w:t xml:space="preserve"> ‘mix fragments from 1 cell aggregate’</w:t>
      </w:r>
      <w:r w:rsidR="00D77D74" w:rsidRPr="00D77D74">
        <w:rPr>
          <w:rFonts w:cstheme="minorHAnsi"/>
          <w:sz w:val="24"/>
          <w:szCs w:val="24"/>
        </w:rPr>
        <w:t xml:space="preserve"> in </w:t>
      </w:r>
      <w:r w:rsidR="00D15BCC">
        <w:rPr>
          <w:rFonts w:cstheme="minorHAnsi"/>
          <w:sz w:val="24"/>
          <w:szCs w:val="24"/>
        </w:rPr>
        <w:t xml:space="preserve">step 6.4 of the </w:t>
      </w:r>
      <w:r w:rsidR="00D77D74" w:rsidRPr="00D77D74">
        <w:rPr>
          <w:rFonts w:cstheme="minorHAnsi"/>
          <w:sz w:val="24"/>
          <w:szCs w:val="24"/>
        </w:rPr>
        <w:t>protocol.</w:t>
      </w:r>
      <w:r w:rsidRPr="00D77D74">
        <w:rPr>
          <w:rFonts w:cstheme="minorHAnsi"/>
          <w:sz w:val="24"/>
          <w:szCs w:val="24"/>
        </w:rPr>
        <w:t xml:space="preserve"> </w:t>
      </w:r>
    </w:p>
    <w:p w14:paraId="08A08C53" w14:textId="77777777" w:rsidR="000F7A66" w:rsidRPr="00D77D74" w:rsidRDefault="000F7A66" w:rsidP="00D77D74">
      <w:pPr>
        <w:spacing w:after="0" w:line="240" w:lineRule="auto"/>
        <w:contextualSpacing/>
        <w:jc w:val="both"/>
        <w:rPr>
          <w:rFonts w:cstheme="minorHAnsi"/>
          <w:sz w:val="24"/>
          <w:szCs w:val="24"/>
        </w:rPr>
      </w:pPr>
    </w:p>
    <w:p w14:paraId="123412E3"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14. line 244-245 / protocol 6.5: is this conflicting with information of 6.4, as there it mentions to make 2 cell aggregates on the isopore membrane...?</w:t>
      </w:r>
    </w:p>
    <w:p w14:paraId="72C553EC" w14:textId="77777777" w:rsidR="00EB07FA" w:rsidRPr="00D77D74" w:rsidRDefault="00EB07FA" w:rsidP="00D77D74">
      <w:pPr>
        <w:spacing w:after="0" w:line="240" w:lineRule="auto"/>
        <w:contextualSpacing/>
        <w:jc w:val="both"/>
        <w:rPr>
          <w:rFonts w:cstheme="minorHAnsi"/>
          <w:b/>
          <w:sz w:val="24"/>
          <w:szCs w:val="24"/>
        </w:rPr>
      </w:pPr>
    </w:p>
    <w:p w14:paraId="17316D30" w14:textId="1E3A8044" w:rsidR="00C35BEE" w:rsidRPr="00D77D74" w:rsidRDefault="00EB07FA" w:rsidP="00D77D74">
      <w:pPr>
        <w:spacing w:after="0" w:line="240" w:lineRule="auto"/>
        <w:contextualSpacing/>
        <w:jc w:val="both"/>
        <w:rPr>
          <w:rFonts w:cstheme="minorHAnsi"/>
          <w:b/>
          <w:sz w:val="24"/>
          <w:szCs w:val="24"/>
        </w:rPr>
      </w:pPr>
      <w:r w:rsidRPr="00D77D74">
        <w:rPr>
          <w:rFonts w:cstheme="minorHAnsi"/>
          <w:b/>
          <w:sz w:val="24"/>
          <w:szCs w:val="24"/>
        </w:rPr>
        <w:t>Response to the Reviewer:</w:t>
      </w:r>
      <w:r w:rsidR="00C35BEE" w:rsidRPr="00D77D74">
        <w:rPr>
          <w:rFonts w:cstheme="minorHAnsi"/>
          <w:b/>
          <w:sz w:val="24"/>
          <w:szCs w:val="24"/>
        </w:rPr>
        <w:t xml:space="preserve"> </w:t>
      </w:r>
      <w:r w:rsidR="00C35BEE" w:rsidRPr="00D77D74">
        <w:rPr>
          <w:rFonts w:cstheme="minorHAnsi"/>
          <w:sz w:val="24"/>
          <w:szCs w:val="24"/>
        </w:rPr>
        <w:t xml:space="preserve">Using </w:t>
      </w:r>
      <w:r w:rsidR="00D15BCC">
        <w:rPr>
          <w:rFonts w:cstheme="minorHAnsi"/>
          <w:sz w:val="24"/>
          <w:szCs w:val="24"/>
        </w:rPr>
        <w:t xml:space="preserve">a 1:1 </w:t>
      </w:r>
      <w:r w:rsidR="00C35BEE" w:rsidRPr="00D77D74">
        <w:rPr>
          <w:rFonts w:cstheme="minorHAnsi"/>
          <w:sz w:val="24"/>
          <w:szCs w:val="24"/>
        </w:rPr>
        <w:t>ratio of small fragments and fresh kidney progenitors, 6-8 cell aggregates/isopore membrane can be spotted.</w:t>
      </w:r>
      <w:r w:rsidR="00C35BEE" w:rsidRPr="00D77D74">
        <w:rPr>
          <w:rFonts w:cstheme="minorHAnsi"/>
          <w:b/>
          <w:sz w:val="24"/>
          <w:szCs w:val="24"/>
        </w:rPr>
        <w:t xml:space="preserve"> </w:t>
      </w:r>
      <w:r w:rsidR="00D15BCC">
        <w:rPr>
          <w:rFonts w:cstheme="minorHAnsi"/>
          <w:sz w:val="24"/>
          <w:szCs w:val="24"/>
        </w:rPr>
        <w:t>In our revised manuscript the</w:t>
      </w:r>
      <w:r w:rsidR="00D15BCC" w:rsidRPr="00D77D74">
        <w:rPr>
          <w:rFonts w:cstheme="minorHAnsi"/>
          <w:sz w:val="24"/>
          <w:szCs w:val="24"/>
        </w:rPr>
        <w:t xml:space="preserve"> </w:t>
      </w:r>
      <w:r w:rsidR="00C35BEE" w:rsidRPr="00D77D74">
        <w:rPr>
          <w:rFonts w:cstheme="minorHAnsi"/>
          <w:sz w:val="24"/>
          <w:szCs w:val="24"/>
        </w:rPr>
        <w:t>sentence</w:t>
      </w:r>
      <w:r w:rsidR="00D15BCC">
        <w:rPr>
          <w:rFonts w:cstheme="minorHAnsi"/>
          <w:sz w:val="24"/>
          <w:szCs w:val="24"/>
        </w:rPr>
        <w:t xml:space="preserve"> in step</w:t>
      </w:r>
      <w:r w:rsidR="00C35BEE" w:rsidRPr="00D77D74">
        <w:rPr>
          <w:rFonts w:cstheme="minorHAnsi"/>
          <w:sz w:val="24"/>
          <w:szCs w:val="24"/>
        </w:rPr>
        <w:t xml:space="preserve"> 6.5 has been restructured to eliminate </w:t>
      </w:r>
      <w:r w:rsidR="00D15BCC">
        <w:rPr>
          <w:rFonts w:cstheme="minorHAnsi"/>
          <w:sz w:val="24"/>
          <w:szCs w:val="24"/>
        </w:rPr>
        <w:t xml:space="preserve">potential </w:t>
      </w:r>
      <w:r w:rsidR="00C35BEE" w:rsidRPr="00D77D74">
        <w:rPr>
          <w:rFonts w:cstheme="minorHAnsi"/>
          <w:sz w:val="24"/>
          <w:szCs w:val="24"/>
        </w:rPr>
        <w:t>confusion</w:t>
      </w:r>
      <w:r w:rsidR="00D15BCC">
        <w:rPr>
          <w:rFonts w:cstheme="minorHAnsi"/>
          <w:sz w:val="24"/>
          <w:szCs w:val="24"/>
        </w:rPr>
        <w:t>.</w:t>
      </w:r>
    </w:p>
    <w:p w14:paraId="5E368601" w14:textId="77777777" w:rsidR="007D70B0" w:rsidRPr="00D77D74" w:rsidRDefault="007D70B0" w:rsidP="00D77D74">
      <w:pPr>
        <w:spacing w:after="0" w:line="240" w:lineRule="auto"/>
        <w:contextualSpacing/>
        <w:jc w:val="both"/>
        <w:rPr>
          <w:rFonts w:cstheme="minorHAnsi"/>
          <w:sz w:val="24"/>
          <w:szCs w:val="24"/>
        </w:rPr>
      </w:pPr>
    </w:p>
    <w:p w14:paraId="6CBFBDB6"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15. line 256 / protocol 7.1: here you mention day 17, but in 6.8 you mention day 18. this needs clarification? why not do the dextran uptake experiment on day 18?</w:t>
      </w:r>
    </w:p>
    <w:p w14:paraId="12DDD7CC" w14:textId="77777777" w:rsidR="000F7A66" w:rsidRPr="00D77D74" w:rsidRDefault="000F7A66" w:rsidP="00D77D74">
      <w:pPr>
        <w:spacing w:after="0" w:line="240" w:lineRule="auto"/>
        <w:contextualSpacing/>
        <w:jc w:val="both"/>
        <w:rPr>
          <w:rFonts w:cstheme="minorHAnsi"/>
          <w:sz w:val="24"/>
          <w:szCs w:val="24"/>
        </w:rPr>
      </w:pPr>
    </w:p>
    <w:p w14:paraId="63AC5724" w14:textId="2E164F3C" w:rsidR="00EB07FA" w:rsidRPr="00D77D74" w:rsidRDefault="00EB07FA"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00C35BEE" w:rsidRPr="00D77D74">
        <w:rPr>
          <w:rFonts w:cstheme="minorHAnsi"/>
          <w:b/>
          <w:sz w:val="24"/>
          <w:szCs w:val="24"/>
        </w:rPr>
        <w:t xml:space="preserve"> </w:t>
      </w:r>
      <w:r w:rsidR="00D15BCC" w:rsidRPr="00001D1A">
        <w:rPr>
          <w:rFonts w:cstheme="minorHAnsi"/>
          <w:bCs/>
          <w:sz w:val="24"/>
          <w:szCs w:val="24"/>
        </w:rPr>
        <w:t xml:space="preserve">Thank you for catching this oversight. </w:t>
      </w:r>
      <w:r w:rsidR="00C35BEE" w:rsidRPr="00D77D74">
        <w:rPr>
          <w:rFonts w:cstheme="minorHAnsi"/>
          <w:sz w:val="24"/>
          <w:szCs w:val="24"/>
        </w:rPr>
        <w:t>We performed</w:t>
      </w:r>
      <w:r w:rsidR="00D15BCC">
        <w:rPr>
          <w:rFonts w:cstheme="minorHAnsi"/>
          <w:sz w:val="24"/>
          <w:szCs w:val="24"/>
        </w:rPr>
        <w:t xml:space="preserve"> </w:t>
      </w:r>
      <w:r w:rsidR="00C35BEE" w:rsidRPr="00D77D74">
        <w:rPr>
          <w:rFonts w:cstheme="minorHAnsi"/>
          <w:sz w:val="24"/>
          <w:szCs w:val="24"/>
        </w:rPr>
        <w:t>dextran uptake experiment on day 18. This mistake has been corrected in our revised manuscript.</w:t>
      </w:r>
    </w:p>
    <w:p w14:paraId="6597FC75" w14:textId="77777777" w:rsidR="00EB07FA" w:rsidRPr="00D77D74" w:rsidRDefault="00EB07FA" w:rsidP="00D77D74">
      <w:pPr>
        <w:spacing w:after="0" w:line="240" w:lineRule="auto"/>
        <w:contextualSpacing/>
        <w:jc w:val="both"/>
        <w:rPr>
          <w:rFonts w:cstheme="minorHAnsi"/>
          <w:sz w:val="24"/>
          <w:szCs w:val="24"/>
        </w:rPr>
      </w:pPr>
    </w:p>
    <w:p w14:paraId="12BD026D"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16. line 256-257 / protocol 7.1: 'transfer kidney organoids such that 1 organoid is placed in each well of...'</w:t>
      </w:r>
    </w:p>
    <w:p w14:paraId="7812D4FA" w14:textId="77777777" w:rsidR="00EB07FA" w:rsidRPr="00D77D74" w:rsidRDefault="00EB07FA" w:rsidP="00D77D74">
      <w:pPr>
        <w:spacing w:after="0" w:line="240" w:lineRule="auto"/>
        <w:contextualSpacing/>
        <w:jc w:val="both"/>
        <w:rPr>
          <w:rFonts w:cstheme="minorHAnsi"/>
          <w:b/>
          <w:sz w:val="24"/>
          <w:szCs w:val="24"/>
        </w:rPr>
      </w:pPr>
    </w:p>
    <w:p w14:paraId="058182AB" w14:textId="40993D66" w:rsidR="00EB07FA" w:rsidRPr="00D77D74" w:rsidRDefault="00EB07FA" w:rsidP="00D77D74">
      <w:pPr>
        <w:spacing w:after="0" w:line="240" w:lineRule="auto"/>
        <w:contextualSpacing/>
        <w:jc w:val="both"/>
        <w:rPr>
          <w:rFonts w:cstheme="minorHAnsi"/>
          <w:b/>
          <w:sz w:val="24"/>
          <w:szCs w:val="24"/>
        </w:rPr>
      </w:pPr>
      <w:r w:rsidRPr="00D77D74">
        <w:rPr>
          <w:rFonts w:cstheme="minorHAnsi"/>
          <w:b/>
          <w:sz w:val="24"/>
          <w:szCs w:val="24"/>
        </w:rPr>
        <w:t>Response to the Reviewer:</w:t>
      </w:r>
      <w:r w:rsidRPr="00D77D74">
        <w:rPr>
          <w:rFonts w:cstheme="minorHAnsi"/>
          <w:sz w:val="24"/>
          <w:szCs w:val="24"/>
        </w:rPr>
        <w:t xml:space="preserve"> </w:t>
      </w:r>
      <w:r w:rsidR="008A0ACC" w:rsidRPr="00D77D74">
        <w:rPr>
          <w:rFonts w:cstheme="minorHAnsi"/>
          <w:sz w:val="24"/>
          <w:szCs w:val="24"/>
        </w:rPr>
        <w:t xml:space="preserve">We </w:t>
      </w:r>
      <w:r w:rsidR="008A0ACC">
        <w:rPr>
          <w:rFonts w:cstheme="minorHAnsi"/>
          <w:sz w:val="24"/>
          <w:szCs w:val="24"/>
        </w:rPr>
        <w:t xml:space="preserve">have </w:t>
      </w:r>
      <w:r w:rsidR="008A0ACC" w:rsidRPr="00D77D74">
        <w:rPr>
          <w:rFonts w:cstheme="minorHAnsi"/>
          <w:sz w:val="24"/>
          <w:szCs w:val="24"/>
        </w:rPr>
        <w:t xml:space="preserve">now </w:t>
      </w:r>
      <w:r w:rsidR="008A0ACC">
        <w:rPr>
          <w:rFonts w:cstheme="minorHAnsi"/>
          <w:sz w:val="24"/>
          <w:szCs w:val="24"/>
        </w:rPr>
        <w:t xml:space="preserve">corrected </w:t>
      </w:r>
      <w:r w:rsidR="00D15BCC">
        <w:rPr>
          <w:rFonts w:cstheme="minorHAnsi"/>
          <w:sz w:val="24"/>
          <w:szCs w:val="24"/>
        </w:rPr>
        <w:t>Step</w:t>
      </w:r>
      <w:r w:rsidR="00D15BCC" w:rsidRPr="00D77D74">
        <w:rPr>
          <w:rFonts w:cstheme="minorHAnsi"/>
          <w:sz w:val="24"/>
          <w:szCs w:val="24"/>
        </w:rPr>
        <w:t xml:space="preserve"> </w:t>
      </w:r>
      <w:r w:rsidR="00C35BEE" w:rsidRPr="00D77D74">
        <w:rPr>
          <w:rFonts w:cstheme="minorHAnsi"/>
          <w:sz w:val="24"/>
          <w:szCs w:val="24"/>
        </w:rPr>
        <w:t xml:space="preserve">7.1 </w:t>
      </w:r>
      <w:r w:rsidR="008A0ACC">
        <w:rPr>
          <w:rFonts w:cstheme="minorHAnsi"/>
          <w:sz w:val="24"/>
          <w:szCs w:val="24"/>
        </w:rPr>
        <w:t>in the revised manuscript</w:t>
      </w:r>
      <w:r w:rsidR="00C35BEE" w:rsidRPr="00D77D74">
        <w:rPr>
          <w:rFonts w:cstheme="minorHAnsi"/>
          <w:sz w:val="24"/>
          <w:szCs w:val="24"/>
        </w:rPr>
        <w:t xml:space="preserve">. </w:t>
      </w:r>
    </w:p>
    <w:p w14:paraId="547E99BC" w14:textId="77777777" w:rsidR="000F7A66" w:rsidRPr="00D77D74" w:rsidRDefault="000F7A66" w:rsidP="00D77D74">
      <w:pPr>
        <w:spacing w:after="0" w:line="240" w:lineRule="auto"/>
        <w:contextualSpacing/>
        <w:jc w:val="both"/>
        <w:rPr>
          <w:rFonts w:cstheme="minorHAnsi"/>
          <w:sz w:val="24"/>
          <w:szCs w:val="24"/>
        </w:rPr>
      </w:pPr>
    </w:p>
    <w:p w14:paraId="17DCA34E"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17. line 287 / protocol 8.8: are these repeated DPBS changes? (also for 8.10?)</w:t>
      </w:r>
    </w:p>
    <w:p w14:paraId="0671B14B" w14:textId="77777777" w:rsidR="00BE3E27" w:rsidRPr="00D77D74" w:rsidRDefault="00BE3E27" w:rsidP="00D77D74">
      <w:pPr>
        <w:spacing w:after="0" w:line="240" w:lineRule="auto"/>
        <w:contextualSpacing/>
        <w:jc w:val="both"/>
        <w:rPr>
          <w:rFonts w:cstheme="minorHAnsi"/>
          <w:b/>
          <w:sz w:val="24"/>
          <w:szCs w:val="24"/>
        </w:rPr>
      </w:pPr>
    </w:p>
    <w:p w14:paraId="52AB4870" w14:textId="1232B79E" w:rsidR="00BE3E27" w:rsidRPr="00D77D74" w:rsidRDefault="00BE3E27" w:rsidP="00D77D74">
      <w:pPr>
        <w:spacing w:after="0" w:line="240" w:lineRule="auto"/>
        <w:contextualSpacing/>
        <w:jc w:val="both"/>
        <w:rPr>
          <w:rFonts w:cstheme="minorHAnsi"/>
          <w:b/>
          <w:sz w:val="24"/>
          <w:szCs w:val="24"/>
        </w:rPr>
      </w:pPr>
      <w:r w:rsidRPr="00D77D74">
        <w:rPr>
          <w:rFonts w:cstheme="minorHAnsi"/>
          <w:b/>
          <w:sz w:val="24"/>
          <w:szCs w:val="24"/>
        </w:rPr>
        <w:t>Response to the Reviewer:</w:t>
      </w:r>
      <w:r w:rsidR="009D79FA" w:rsidRPr="00D77D74">
        <w:rPr>
          <w:rFonts w:cstheme="minorHAnsi"/>
          <w:b/>
          <w:sz w:val="24"/>
          <w:szCs w:val="24"/>
        </w:rPr>
        <w:t xml:space="preserve"> </w:t>
      </w:r>
      <w:r w:rsidR="009D79FA" w:rsidRPr="00D77D74">
        <w:rPr>
          <w:rFonts w:cstheme="minorHAnsi"/>
          <w:sz w:val="24"/>
          <w:szCs w:val="24"/>
        </w:rPr>
        <w:t xml:space="preserve">Yes, </w:t>
      </w:r>
      <w:r w:rsidR="00D15BCC">
        <w:rPr>
          <w:rFonts w:cstheme="minorHAnsi"/>
          <w:sz w:val="24"/>
          <w:szCs w:val="24"/>
        </w:rPr>
        <w:t xml:space="preserve">a </w:t>
      </w:r>
      <w:r w:rsidR="009D79FA" w:rsidRPr="00D77D74">
        <w:rPr>
          <w:rFonts w:cstheme="minorHAnsi"/>
          <w:sz w:val="24"/>
          <w:szCs w:val="24"/>
        </w:rPr>
        <w:t xml:space="preserve">DPBS change </w:t>
      </w:r>
      <w:r w:rsidR="00D15BCC">
        <w:rPr>
          <w:rFonts w:cstheme="minorHAnsi"/>
          <w:sz w:val="24"/>
          <w:szCs w:val="24"/>
        </w:rPr>
        <w:t xml:space="preserve">is </w:t>
      </w:r>
      <w:r w:rsidR="009D79FA" w:rsidRPr="00D77D74">
        <w:rPr>
          <w:rFonts w:cstheme="minorHAnsi"/>
          <w:sz w:val="24"/>
          <w:szCs w:val="24"/>
        </w:rPr>
        <w:t>required to wash</w:t>
      </w:r>
      <w:r w:rsidR="00D15BCC">
        <w:rPr>
          <w:rFonts w:cstheme="minorHAnsi"/>
          <w:sz w:val="24"/>
          <w:szCs w:val="24"/>
        </w:rPr>
        <w:t xml:space="preserve"> both</w:t>
      </w:r>
      <w:r w:rsidR="009D79FA" w:rsidRPr="00D77D74">
        <w:rPr>
          <w:rFonts w:cstheme="minorHAnsi"/>
          <w:sz w:val="24"/>
          <w:szCs w:val="24"/>
        </w:rPr>
        <w:t xml:space="preserve"> primary and secondary antibodies. </w:t>
      </w:r>
    </w:p>
    <w:p w14:paraId="1006C163" w14:textId="77777777" w:rsidR="000F7A66" w:rsidRPr="00D77D74" w:rsidRDefault="000F7A66" w:rsidP="00D77D74">
      <w:pPr>
        <w:spacing w:after="0" w:line="240" w:lineRule="auto"/>
        <w:contextualSpacing/>
        <w:jc w:val="both"/>
        <w:rPr>
          <w:rFonts w:cstheme="minorHAnsi"/>
          <w:sz w:val="24"/>
          <w:szCs w:val="24"/>
        </w:rPr>
      </w:pPr>
    </w:p>
    <w:p w14:paraId="6E35BE7D"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18. line 300: there is an article missing: 'We followed a previously published protocol...'</w:t>
      </w:r>
    </w:p>
    <w:p w14:paraId="1ED9C536" w14:textId="77777777" w:rsidR="00BE3E27" w:rsidRPr="00D77D74" w:rsidRDefault="00BE3E27" w:rsidP="00D77D74">
      <w:pPr>
        <w:spacing w:after="0" w:line="240" w:lineRule="auto"/>
        <w:contextualSpacing/>
        <w:jc w:val="both"/>
        <w:rPr>
          <w:rFonts w:cstheme="minorHAnsi"/>
          <w:b/>
          <w:sz w:val="24"/>
          <w:szCs w:val="24"/>
        </w:rPr>
      </w:pPr>
    </w:p>
    <w:p w14:paraId="236F6F94" w14:textId="7082331A" w:rsidR="00BE3E27" w:rsidRPr="00D77D74" w:rsidRDefault="00BE3E27" w:rsidP="00D77D74">
      <w:pPr>
        <w:spacing w:after="0" w:line="240" w:lineRule="auto"/>
        <w:contextualSpacing/>
        <w:jc w:val="both"/>
        <w:rPr>
          <w:rFonts w:cstheme="minorHAnsi"/>
          <w:b/>
          <w:sz w:val="24"/>
          <w:szCs w:val="24"/>
        </w:rPr>
      </w:pPr>
      <w:r w:rsidRPr="00D77D74">
        <w:rPr>
          <w:rFonts w:cstheme="minorHAnsi"/>
          <w:b/>
          <w:sz w:val="24"/>
          <w:szCs w:val="24"/>
        </w:rPr>
        <w:t xml:space="preserve">Response to the Reviewer: </w:t>
      </w:r>
      <w:r w:rsidRPr="00D77D74">
        <w:rPr>
          <w:rFonts w:cstheme="minorHAnsi"/>
          <w:sz w:val="24"/>
          <w:szCs w:val="24"/>
        </w:rPr>
        <w:t xml:space="preserve">We </w:t>
      </w:r>
      <w:r w:rsidR="0072278A">
        <w:rPr>
          <w:rFonts w:cstheme="minorHAnsi"/>
          <w:sz w:val="24"/>
          <w:szCs w:val="24"/>
        </w:rPr>
        <w:t xml:space="preserve">have </w:t>
      </w:r>
      <w:r w:rsidRPr="00D77D74">
        <w:rPr>
          <w:rFonts w:cstheme="minorHAnsi"/>
          <w:sz w:val="24"/>
          <w:szCs w:val="24"/>
        </w:rPr>
        <w:t xml:space="preserve">now </w:t>
      </w:r>
      <w:r w:rsidR="009D79FA" w:rsidRPr="00D77D74">
        <w:rPr>
          <w:rFonts w:cstheme="minorHAnsi"/>
          <w:sz w:val="24"/>
          <w:szCs w:val="24"/>
        </w:rPr>
        <w:t>include</w:t>
      </w:r>
      <w:r w:rsidR="0072278A">
        <w:rPr>
          <w:rFonts w:cstheme="minorHAnsi"/>
          <w:sz w:val="24"/>
          <w:szCs w:val="24"/>
        </w:rPr>
        <w:t>d</w:t>
      </w:r>
      <w:r w:rsidR="00D15BCC">
        <w:rPr>
          <w:rFonts w:cstheme="minorHAnsi"/>
          <w:sz w:val="24"/>
          <w:szCs w:val="24"/>
        </w:rPr>
        <w:t xml:space="preserve"> a</w:t>
      </w:r>
      <w:r w:rsidR="009D79FA" w:rsidRPr="00D77D74">
        <w:rPr>
          <w:rFonts w:cstheme="minorHAnsi"/>
          <w:sz w:val="24"/>
          <w:szCs w:val="24"/>
        </w:rPr>
        <w:t xml:space="preserve"> citation </w:t>
      </w:r>
      <w:r w:rsidR="00D15BCC">
        <w:rPr>
          <w:rFonts w:cstheme="minorHAnsi"/>
          <w:sz w:val="24"/>
          <w:szCs w:val="24"/>
        </w:rPr>
        <w:t>in</w:t>
      </w:r>
      <w:r w:rsidR="00D15BCC" w:rsidRPr="00D77D74">
        <w:rPr>
          <w:rFonts w:cstheme="minorHAnsi"/>
          <w:sz w:val="24"/>
          <w:szCs w:val="24"/>
        </w:rPr>
        <w:t xml:space="preserve"> </w:t>
      </w:r>
      <w:r w:rsidR="009D79FA" w:rsidRPr="00D77D74">
        <w:rPr>
          <w:rFonts w:cstheme="minorHAnsi"/>
          <w:sz w:val="24"/>
          <w:szCs w:val="24"/>
        </w:rPr>
        <w:t>this sentence</w:t>
      </w:r>
      <w:r w:rsidR="00D77D74" w:rsidRPr="00D77D74">
        <w:rPr>
          <w:rFonts w:cstheme="minorHAnsi"/>
          <w:sz w:val="24"/>
          <w:szCs w:val="24"/>
        </w:rPr>
        <w:t>.</w:t>
      </w:r>
      <w:r w:rsidR="009D79FA" w:rsidRPr="00D77D74">
        <w:rPr>
          <w:rFonts w:cstheme="minorHAnsi"/>
          <w:sz w:val="24"/>
          <w:szCs w:val="24"/>
        </w:rPr>
        <w:t xml:space="preserve"> </w:t>
      </w:r>
    </w:p>
    <w:p w14:paraId="051834C5" w14:textId="77777777" w:rsidR="000F7A66" w:rsidRPr="00D77D74" w:rsidRDefault="000F7A66" w:rsidP="00D77D74">
      <w:pPr>
        <w:spacing w:after="0" w:line="240" w:lineRule="auto"/>
        <w:contextualSpacing/>
        <w:jc w:val="both"/>
        <w:rPr>
          <w:rFonts w:cstheme="minorHAnsi"/>
          <w:sz w:val="24"/>
          <w:szCs w:val="24"/>
        </w:rPr>
      </w:pPr>
    </w:p>
    <w:p w14:paraId="0CAD1F4B"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19. line 330: it should be Figure 3A</w:t>
      </w:r>
    </w:p>
    <w:p w14:paraId="68963CC9" w14:textId="77777777" w:rsidR="00E63160" w:rsidRPr="00D77D74" w:rsidRDefault="00E63160" w:rsidP="00D77D74">
      <w:pPr>
        <w:spacing w:after="0" w:line="240" w:lineRule="auto"/>
        <w:contextualSpacing/>
        <w:jc w:val="both"/>
        <w:rPr>
          <w:rFonts w:cstheme="minorHAnsi"/>
          <w:b/>
          <w:sz w:val="24"/>
          <w:szCs w:val="24"/>
        </w:rPr>
      </w:pPr>
    </w:p>
    <w:p w14:paraId="66A6E23A" w14:textId="4DEF4DA0" w:rsidR="00BA04C8" w:rsidRPr="00D77D74" w:rsidRDefault="00E63160"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 xml:space="preserve">We corrected </w:t>
      </w:r>
      <w:r w:rsidR="00BA04C8" w:rsidRPr="00D77D74">
        <w:rPr>
          <w:rFonts w:cstheme="minorHAnsi"/>
          <w:sz w:val="24"/>
          <w:szCs w:val="24"/>
        </w:rPr>
        <w:t>‘Figure 3I’ to ‘Figure 3A’</w:t>
      </w:r>
      <w:r w:rsidR="00D77D74" w:rsidRPr="00D77D74">
        <w:rPr>
          <w:rFonts w:cstheme="minorHAnsi"/>
          <w:sz w:val="24"/>
          <w:szCs w:val="24"/>
        </w:rPr>
        <w:t>.</w:t>
      </w:r>
      <w:r w:rsidR="00BA04C8" w:rsidRPr="00D77D74">
        <w:rPr>
          <w:rFonts w:cstheme="minorHAnsi"/>
          <w:sz w:val="24"/>
          <w:szCs w:val="24"/>
        </w:rPr>
        <w:t xml:space="preserve"> </w:t>
      </w:r>
    </w:p>
    <w:p w14:paraId="2B41CAE6" w14:textId="77777777" w:rsidR="000F7A66" w:rsidRPr="00D77D74" w:rsidRDefault="000F7A66" w:rsidP="00D77D74">
      <w:pPr>
        <w:spacing w:after="0" w:line="240" w:lineRule="auto"/>
        <w:contextualSpacing/>
        <w:jc w:val="both"/>
        <w:rPr>
          <w:rFonts w:cstheme="minorHAnsi"/>
          <w:sz w:val="24"/>
          <w:szCs w:val="24"/>
        </w:rPr>
      </w:pPr>
    </w:p>
    <w:p w14:paraId="1611AEC0"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20. line 337-338: as mentioned above, the question here is: do the endothelial cells directly align with </w:t>
      </w:r>
      <w:proofErr w:type="spellStart"/>
      <w:r w:rsidRPr="00D77D74">
        <w:rPr>
          <w:rFonts w:cstheme="minorHAnsi"/>
          <w:b/>
          <w:sz w:val="24"/>
          <w:szCs w:val="24"/>
        </w:rPr>
        <w:t>podocytes</w:t>
      </w:r>
      <w:proofErr w:type="spellEnd"/>
      <w:r w:rsidRPr="00D77D74">
        <w:rPr>
          <w:rFonts w:cstheme="minorHAnsi"/>
          <w:b/>
          <w:sz w:val="24"/>
          <w:szCs w:val="24"/>
        </w:rPr>
        <w:t xml:space="preserve"> to form a structure resembling the glomerular filtration structure? From the images it looks like CD31+ cells are arranged *around* the </w:t>
      </w:r>
      <w:proofErr w:type="spellStart"/>
      <w:r w:rsidRPr="00D77D74">
        <w:rPr>
          <w:rFonts w:cstheme="minorHAnsi"/>
          <w:b/>
          <w:sz w:val="24"/>
          <w:szCs w:val="24"/>
        </w:rPr>
        <w:t>podocyte</w:t>
      </w:r>
      <w:proofErr w:type="spellEnd"/>
      <w:r w:rsidRPr="00D77D74">
        <w:rPr>
          <w:rFonts w:cstheme="minorHAnsi"/>
          <w:b/>
          <w:sz w:val="24"/>
          <w:szCs w:val="24"/>
        </w:rPr>
        <w:t xml:space="preserve"> clusters, and fail to directly engage with them? This needs to be more clearly described here.</w:t>
      </w:r>
    </w:p>
    <w:p w14:paraId="3F69C362" w14:textId="77777777" w:rsidR="009D79FA" w:rsidRPr="00D77D74" w:rsidRDefault="009D79FA" w:rsidP="00D77D74">
      <w:pPr>
        <w:spacing w:after="0" w:line="240" w:lineRule="auto"/>
        <w:contextualSpacing/>
        <w:jc w:val="both"/>
        <w:rPr>
          <w:rFonts w:cstheme="minorHAnsi"/>
          <w:b/>
          <w:sz w:val="24"/>
          <w:szCs w:val="24"/>
        </w:rPr>
      </w:pPr>
    </w:p>
    <w:p w14:paraId="577952F4" w14:textId="538ABF3D" w:rsidR="00BA04C8" w:rsidRPr="008A0ACC" w:rsidRDefault="00BA04C8" w:rsidP="008A0ACC">
      <w:pPr>
        <w:spacing w:after="0" w:line="240" w:lineRule="auto"/>
        <w:contextualSpacing/>
        <w:jc w:val="both"/>
        <w:rPr>
          <w:rFonts w:cstheme="minorHAnsi"/>
          <w:sz w:val="24"/>
          <w:szCs w:val="24"/>
        </w:rPr>
      </w:pPr>
      <w:r w:rsidRPr="00D77D74">
        <w:rPr>
          <w:rFonts w:cstheme="minorHAnsi"/>
          <w:b/>
          <w:sz w:val="24"/>
          <w:szCs w:val="24"/>
        </w:rPr>
        <w:t>Response to the Reviewer:</w:t>
      </w:r>
      <w:r w:rsidR="009D79FA" w:rsidRPr="00D77D74">
        <w:rPr>
          <w:rFonts w:cstheme="minorHAnsi"/>
          <w:b/>
          <w:sz w:val="24"/>
          <w:szCs w:val="24"/>
        </w:rPr>
        <w:t xml:space="preserve"> </w:t>
      </w:r>
      <w:r w:rsidR="008A0ACC" w:rsidRPr="008A0ACC">
        <w:rPr>
          <w:rFonts w:cstheme="minorHAnsi"/>
          <w:sz w:val="24"/>
          <w:szCs w:val="24"/>
        </w:rPr>
        <w:t xml:space="preserve">Yes, CD31+ cells were arranged around the </w:t>
      </w:r>
      <w:proofErr w:type="spellStart"/>
      <w:r w:rsidR="008A0ACC" w:rsidRPr="008A0ACC">
        <w:rPr>
          <w:rFonts w:cstheme="minorHAnsi"/>
          <w:sz w:val="24"/>
          <w:szCs w:val="24"/>
        </w:rPr>
        <w:t>podocyte</w:t>
      </w:r>
      <w:proofErr w:type="spellEnd"/>
      <w:r w:rsidR="008A0ACC" w:rsidRPr="008A0ACC">
        <w:rPr>
          <w:rFonts w:cstheme="minorHAnsi"/>
          <w:sz w:val="24"/>
          <w:szCs w:val="24"/>
        </w:rPr>
        <w:t xml:space="preserve"> clusters, but were not directly engaged with them and capillary loops were absent. Now, absence of capillary loops in the organoid has been described in this section of the revised manuscript.</w:t>
      </w:r>
    </w:p>
    <w:p w14:paraId="64703800" w14:textId="77777777" w:rsidR="000F7A66" w:rsidRPr="00D77D74" w:rsidRDefault="000F7A66" w:rsidP="00D77D74">
      <w:pPr>
        <w:spacing w:after="0" w:line="240" w:lineRule="auto"/>
        <w:contextualSpacing/>
        <w:jc w:val="both"/>
        <w:rPr>
          <w:rFonts w:cstheme="minorHAnsi"/>
          <w:sz w:val="24"/>
          <w:szCs w:val="24"/>
        </w:rPr>
      </w:pPr>
    </w:p>
    <w:p w14:paraId="40213E47"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21. lines 347-350: this sentence needs some work re grammar and articles. Should it be 'fewer LTL+ proximal tubules,...'?</w:t>
      </w:r>
    </w:p>
    <w:p w14:paraId="565F014F" w14:textId="77777777" w:rsidR="00BA04C8" w:rsidRPr="00D77D74" w:rsidRDefault="00BA04C8" w:rsidP="00D77D74">
      <w:pPr>
        <w:spacing w:after="0" w:line="240" w:lineRule="auto"/>
        <w:contextualSpacing/>
        <w:jc w:val="both"/>
        <w:rPr>
          <w:rFonts w:cstheme="minorHAnsi"/>
          <w:b/>
          <w:sz w:val="24"/>
          <w:szCs w:val="24"/>
        </w:rPr>
      </w:pPr>
    </w:p>
    <w:p w14:paraId="15C21389" w14:textId="618BF39F" w:rsidR="00BA04C8" w:rsidRPr="00D77D74" w:rsidRDefault="00BA04C8"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D15BCC">
        <w:rPr>
          <w:rFonts w:cstheme="minorHAnsi"/>
          <w:sz w:val="24"/>
          <w:szCs w:val="24"/>
        </w:rPr>
        <w:t>Thank you, we have now</w:t>
      </w:r>
      <w:r w:rsidRPr="00D77D74">
        <w:rPr>
          <w:rFonts w:cstheme="minorHAnsi"/>
          <w:sz w:val="24"/>
          <w:szCs w:val="24"/>
        </w:rPr>
        <w:t xml:space="preserve"> reframed </w:t>
      </w:r>
      <w:r w:rsidR="009D79FA" w:rsidRPr="00D77D74">
        <w:rPr>
          <w:rFonts w:cstheme="minorHAnsi"/>
          <w:sz w:val="24"/>
          <w:szCs w:val="24"/>
        </w:rPr>
        <w:t>this paragraph.</w:t>
      </w:r>
    </w:p>
    <w:p w14:paraId="51742E75" w14:textId="77777777" w:rsidR="00FD271B" w:rsidRPr="00D77D74" w:rsidRDefault="00FD271B" w:rsidP="00D77D74">
      <w:pPr>
        <w:spacing w:after="0" w:line="240" w:lineRule="auto"/>
        <w:contextualSpacing/>
        <w:jc w:val="both"/>
        <w:rPr>
          <w:rFonts w:cstheme="minorHAnsi"/>
          <w:sz w:val="24"/>
          <w:szCs w:val="24"/>
        </w:rPr>
      </w:pPr>
    </w:p>
    <w:p w14:paraId="7127277A"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22. line 376: '(C)' should be moved to the end of the sentence as the yellow stars and yellow</w:t>
      </w:r>
      <w:r w:rsidR="00FD271B" w:rsidRPr="00D77D74">
        <w:rPr>
          <w:rFonts w:cstheme="minorHAnsi"/>
          <w:b/>
          <w:sz w:val="24"/>
          <w:szCs w:val="24"/>
        </w:rPr>
        <w:t xml:space="preserve"> arrow heads both are shown in </w:t>
      </w:r>
      <w:r w:rsidRPr="00D77D74">
        <w:rPr>
          <w:rFonts w:cstheme="minorHAnsi"/>
          <w:b/>
          <w:sz w:val="24"/>
          <w:szCs w:val="24"/>
        </w:rPr>
        <w:t>(C).</w:t>
      </w:r>
    </w:p>
    <w:p w14:paraId="06225F85" w14:textId="77777777" w:rsidR="00BA04C8" w:rsidRPr="00D77D74" w:rsidRDefault="00BA04C8" w:rsidP="00D77D74">
      <w:pPr>
        <w:spacing w:after="0" w:line="240" w:lineRule="auto"/>
        <w:contextualSpacing/>
        <w:jc w:val="both"/>
        <w:rPr>
          <w:rFonts w:cstheme="minorHAnsi"/>
          <w:b/>
          <w:sz w:val="24"/>
          <w:szCs w:val="24"/>
        </w:rPr>
      </w:pPr>
    </w:p>
    <w:p w14:paraId="6FB72FE1" w14:textId="517B8855" w:rsidR="00BA04C8" w:rsidRPr="00D77D74" w:rsidRDefault="00BA04C8" w:rsidP="00D77D74">
      <w:pPr>
        <w:spacing w:after="0" w:line="240" w:lineRule="auto"/>
        <w:contextualSpacing/>
        <w:jc w:val="both"/>
        <w:rPr>
          <w:rFonts w:cstheme="minorHAnsi"/>
          <w:sz w:val="24"/>
          <w:szCs w:val="24"/>
        </w:rPr>
      </w:pPr>
      <w:r w:rsidRPr="00D77D74">
        <w:rPr>
          <w:rFonts w:cstheme="minorHAnsi"/>
          <w:b/>
          <w:sz w:val="24"/>
          <w:szCs w:val="24"/>
        </w:rPr>
        <w:t>Response to the Reviewer:</w:t>
      </w:r>
      <w:r w:rsidR="00326F48" w:rsidRPr="00D77D74">
        <w:rPr>
          <w:rFonts w:cstheme="minorHAnsi"/>
          <w:b/>
          <w:sz w:val="24"/>
          <w:szCs w:val="24"/>
        </w:rPr>
        <w:t xml:space="preserve"> </w:t>
      </w:r>
      <w:r w:rsidR="00BA6FF9" w:rsidRPr="00D77D74">
        <w:rPr>
          <w:rFonts w:cstheme="minorHAnsi"/>
          <w:sz w:val="24"/>
          <w:szCs w:val="24"/>
        </w:rPr>
        <w:t xml:space="preserve">‘(C)’ has been removed from the middle of </w:t>
      </w:r>
      <w:r w:rsidR="00326F48" w:rsidRPr="00D77D74">
        <w:rPr>
          <w:rFonts w:cstheme="minorHAnsi"/>
          <w:sz w:val="24"/>
          <w:szCs w:val="24"/>
        </w:rPr>
        <w:t xml:space="preserve">the sentence and </w:t>
      </w:r>
      <w:r w:rsidR="00D15BCC">
        <w:rPr>
          <w:rFonts w:cstheme="minorHAnsi"/>
          <w:sz w:val="24"/>
          <w:szCs w:val="24"/>
        </w:rPr>
        <w:t>is written</w:t>
      </w:r>
      <w:r w:rsidR="00512800" w:rsidRPr="00D77D74">
        <w:rPr>
          <w:rFonts w:cstheme="minorHAnsi"/>
          <w:sz w:val="24"/>
          <w:szCs w:val="24"/>
        </w:rPr>
        <w:t xml:space="preserve"> as </w:t>
      </w:r>
      <w:r w:rsidR="00520E80">
        <w:rPr>
          <w:rFonts w:cstheme="minorHAnsi"/>
          <w:sz w:val="24"/>
          <w:szCs w:val="24"/>
        </w:rPr>
        <w:t>‘</w:t>
      </w:r>
      <w:r w:rsidR="00D77D74" w:rsidRPr="00D77D74">
        <w:rPr>
          <w:rFonts w:cstheme="minorHAnsi"/>
          <w:sz w:val="24"/>
          <w:szCs w:val="24"/>
        </w:rPr>
        <w:t>(B,</w:t>
      </w:r>
      <w:r w:rsidR="006A5872">
        <w:rPr>
          <w:rFonts w:cstheme="minorHAnsi"/>
          <w:sz w:val="24"/>
          <w:szCs w:val="24"/>
        </w:rPr>
        <w:t xml:space="preserve"> </w:t>
      </w:r>
      <w:r w:rsidR="00D77D74" w:rsidRPr="00D77D74">
        <w:rPr>
          <w:rFonts w:cstheme="minorHAnsi"/>
          <w:sz w:val="24"/>
          <w:szCs w:val="24"/>
        </w:rPr>
        <w:t>C)</w:t>
      </w:r>
      <w:r w:rsidR="00520E80">
        <w:rPr>
          <w:rFonts w:cstheme="minorHAnsi"/>
          <w:sz w:val="24"/>
          <w:szCs w:val="24"/>
        </w:rPr>
        <w:t>’</w:t>
      </w:r>
      <w:r w:rsidR="00D77D74" w:rsidRPr="00D77D74">
        <w:rPr>
          <w:rFonts w:cstheme="minorHAnsi"/>
          <w:sz w:val="24"/>
          <w:szCs w:val="24"/>
        </w:rPr>
        <w:t xml:space="preserve"> in our revised manuscript.</w:t>
      </w:r>
      <w:r w:rsidR="00512800" w:rsidRPr="00D77D74">
        <w:rPr>
          <w:rFonts w:cstheme="minorHAnsi"/>
          <w:sz w:val="24"/>
          <w:szCs w:val="24"/>
        </w:rPr>
        <w:t xml:space="preserve"> </w:t>
      </w:r>
    </w:p>
    <w:p w14:paraId="61B4BE47" w14:textId="77777777" w:rsidR="00BA04C8" w:rsidRPr="00D77D74" w:rsidRDefault="00BA04C8" w:rsidP="00D77D74">
      <w:pPr>
        <w:spacing w:after="0" w:line="240" w:lineRule="auto"/>
        <w:contextualSpacing/>
        <w:jc w:val="both"/>
        <w:rPr>
          <w:rFonts w:cstheme="minorHAnsi"/>
          <w:sz w:val="24"/>
          <w:szCs w:val="24"/>
        </w:rPr>
      </w:pPr>
    </w:p>
    <w:p w14:paraId="6DF4873A"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 xml:space="preserve">23. line 378: </w:t>
      </w:r>
      <w:proofErr w:type="spellStart"/>
      <w:r w:rsidRPr="00D77D74">
        <w:rPr>
          <w:rFonts w:cstheme="minorHAnsi"/>
          <w:b/>
          <w:sz w:val="24"/>
          <w:szCs w:val="24"/>
        </w:rPr>
        <w:t>podocytes</w:t>
      </w:r>
      <w:proofErr w:type="spellEnd"/>
      <w:r w:rsidRPr="00D77D74">
        <w:rPr>
          <w:rFonts w:cstheme="minorHAnsi"/>
          <w:b/>
          <w:sz w:val="24"/>
          <w:szCs w:val="24"/>
        </w:rPr>
        <w:t xml:space="preserve"> without capital P</w:t>
      </w:r>
    </w:p>
    <w:p w14:paraId="58F4A951" w14:textId="77777777" w:rsidR="00075D8B" w:rsidRPr="00D77D74" w:rsidRDefault="00075D8B" w:rsidP="00D77D74">
      <w:pPr>
        <w:spacing w:after="0" w:line="240" w:lineRule="auto"/>
        <w:contextualSpacing/>
        <w:jc w:val="both"/>
        <w:rPr>
          <w:rFonts w:cstheme="minorHAnsi"/>
          <w:b/>
          <w:sz w:val="24"/>
          <w:szCs w:val="24"/>
        </w:rPr>
      </w:pPr>
    </w:p>
    <w:p w14:paraId="3D105BF9" w14:textId="6FA55D3D" w:rsidR="00FD271B" w:rsidRPr="00D77D74" w:rsidRDefault="00075D8B" w:rsidP="00D77D74">
      <w:pPr>
        <w:spacing w:after="0" w:line="240" w:lineRule="auto"/>
        <w:contextualSpacing/>
        <w:jc w:val="both"/>
        <w:rPr>
          <w:rFonts w:cstheme="minorHAnsi"/>
          <w:color w:val="000000" w:themeColor="text1"/>
          <w:sz w:val="24"/>
          <w:szCs w:val="24"/>
        </w:rPr>
      </w:pPr>
      <w:r w:rsidRPr="00D77D74">
        <w:rPr>
          <w:rFonts w:cstheme="minorHAnsi"/>
          <w:b/>
          <w:sz w:val="24"/>
          <w:szCs w:val="24"/>
        </w:rPr>
        <w:t xml:space="preserve">Response to the Reviewer: </w:t>
      </w:r>
      <w:r w:rsidRPr="00D77D74">
        <w:rPr>
          <w:rFonts w:cstheme="minorHAnsi"/>
          <w:sz w:val="24"/>
          <w:szCs w:val="24"/>
        </w:rPr>
        <w:t xml:space="preserve">The </w:t>
      </w:r>
      <w:r w:rsidR="00D15BCC">
        <w:rPr>
          <w:rFonts w:cstheme="minorHAnsi"/>
          <w:sz w:val="24"/>
          <w:szCs w:val="24"/>
        </w:rPr>
        <w:t>letter</w:t>
      </w:r>
      <w:r w:rsidR="00D15BCC" w:rsidRPr="00D77D74">
        <w:rPr>
          <w:rFonts w:cstheme="minorHAnsi"/>
          <w:sz w:val="24"/>
          <w:szCs w:val="24"/>
        </w:rPr>
        <w:t xml:space="preserve"> </w:t>
      </w:r>
      <w:r w:rsidR="00326F48" w:rsidRPr="00D77D74">
        <w:rPr>
          <w:rFonts w:cstheme="minorHAnsi"/>
          <w:sz w:val="24"/>
          <w:szCs w:val="24"/>
        </w:rPr>
        <w:t xml:space="preserve">‘p’ in the word ‘Podocytes’ has now been changed to lowercase in our </w:t>
      </w:r>
      <w:r w:rsidR="00326F48" w:rsidRPr="00D77D74">
        <w:rPr>
          <w:rFonts w:cstheme="minorHAnsi"/>
          <w:color w:val="000000" w:themeColor="text1"/>
          <w:sz w:val="24"/>
          <w:szCs w:val="24"/>
        </w:rPr>
        <w:t>revised manuscript</w:t>
      </w:r>
      <w:r w:rsidR="00D77D74" w:rsidRPr="00D77D74">
        <w:rPr>
          <w:rFonts w:cstheme="minorHAnsi"/>
          <w:color w:val="000000" w:themeColor="text1"/>
          <w:sz w:val="24"/>
          <w:szCs w:val="24"/>
        </w:rPr>
        <w:t>.</w:t>
      </w:r>
      <w:r w:rsidR="00326F48" w:rsidRPr="00D77D74">
        <w:rPr>
          <w:rFonts w:cstheme="minorHAnsi"/>
          <w:color w:val="000000" w:themeColor="text1"/>
          <w:sz w:val="24"/>
          <w:szCs w:val="24"/>
        </w:rPr>
        <w:t xml:space="preserve"> </w:t>
      </w:r>
    </w:p>
    <w:p w14:paraId="37A5273D" w14:textId="77777777" w:rsidR="00D77D74" w:rsidRPr="00D77D74" w:rsidRDefault="00D77D74" w:rsidP="00D77D74">
      <w:pPr>
        <w:spacing w:after="0" w:line="240" w:lineRule="auto"/>
        <w:contextualSpacing/>
        <w:jc w:val="both"/>
        <w:rPr>
          <w:rFonts w:cstheme="minorHAnsi"/>
          <w:sz w:val="24"/>
          <w:szCs w:val="24"/>
        </w:rPr>
      </w:pPr>
    </w:p>
    <w:p w14:paraId="55DF2973"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24. line 384: word missing: '...were detected / observed around ...'</w:t>
      </w:r>
    </w:p>
    <w:p w14:paraId="6D45F5E5" w14:textId="77777777" w:rsidR="00992410" w:rsidRPr="00D77D74" w:rsidRDefault="00992410" w:rsidP="00D77D74">
      <w:pPr>
        <w:spacing w:after="0" w:line="240" w:lineRule="auto"/>
        <w:contextualSpacing/>
        <w:jc w:val="both"/>
        <w:rPr>
          <w:rFonts w:cstheme="minorHAnsi"/>
          <w:sz w:val="24"/>
          <w:szCs w:val="24"/>
        </w:rPr>
      </w:pPr>
    </w:p>
    <w:p w14:paraId="2FF73938" w14:textId="0E9D35F3" w:rsidR="00992410" w:rsidRPr="00D77D74" w:rsidRDefault="00992410"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D15BCC">
        <w:rPr>
          <w:rFonts w:cstheme="minorHAnsi"/>
          <w:sz w:val="24"/>
          <w:szCs w:val="24"/>
        </w:rPr>
        <w:t xml:space="preserve">This sentence has been corrected in our revised manuscript. </w:t>
      </w:r>
    </w:p>
    <w:p w14:paraId="3A5AE9E4" w14:textId="77777777" w:rsidR="00FD271B" w:rsidRPr="00D77D74" w:rsidRDefault="00FD271B" w:rsidP="00D77D74">
      <w:pPr>
        <w:spacing w:after="0" w:line="240" w:lineRule="auto"/>
        <w:contextualSpacing/>
        <w:jc w:val="both"/>
        <w:rPr>
          <w:rFonts w:cstheme="minorHAnsi"/>
          <w:sz w:val="24"/>
          <w:szCs w:val="24"/>
        </w:rPr>
      </w:pPr>
    </w:p>
    <w:p w14:paraId="4CCBB3C8"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25. line 384: either 'a capillary loop' or in plural form.</w:t>
      </w:r>
    </w:p>
    <w:p w14:paraId="3DBCE556" w14:textId="77777777" w:rsidR="00992410" w:rsidRPr="00D77D74" w:rsidRDefault="00992410" w:rsidP="00D77D74">
      <w:pPr>
        <w:spacing w:after="0" w:line="240" w:lineRule="auto"/>
        <w:contextualSpacing/>
        <w:jc w:val="both"/>
        <w:rPr>
          <w:rFonts w:cstheme="minorHAnsi"/>
          <w:b/>
          <w:sz w:val="24"/>
          <w:szCs w:val="24"/>
        </w:rPr>
      </w:pPr>
    </w:p>
    <w:p w14:paraId="0BE46F51" w14:textId="01A5BD3E" w:rsidR="00FD271B" w:rsidRDefault="00992410"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D15BCC">
        <w:rPr>
          <w:rFonts w:cstheme="minorHAnsi"/>
          <w:sz w:val="24"/>
          <w:szCs w:val="24"/>
        </w:rPr>
        <w:t>This sentence has been corrected in our revised manuscript.</w:t>
      </w:r>
    </w:p>
    <w:p w14:paraId="4E59A20E" w14:textId="77777777" w:rsidR="003F6E5B" w:rsidRPr="00D77D74" w:rsidRDefault="003F6E5B" w:rsidP="00D77D74">
      <w:pPr>
        <w:spacing w:after="0" w:line="240" w:lineRule="auto"/>
        <w:contextualSpacing/>
        <w:jc w:val="both"/>
        <w:rPr>
          <w:rFonts w:cstheme="minorHAnsi"/>
          <w:sz w:val="24"/>
          <w:szCs w:val="24"/>
        </w:rPr>
      </w:pPr>
    </w:p>
    <w:p w14:paraId="558F331E"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26. lines 391-392: can the authors comment on whether the dextran incubation had any negative effects on integrity of tubules / proximal tubules? The structures shown in Figure 4B are not as clear as those shown in Figure 4A or Figure 3H?</w:t>
      </w:r>
    </w:p>
    <w:p w14:paraId="71A8E4AE" w14:textId="77777777" w:rsidR="00992410" w:rsidRPr="00D77D74" w:rsidRDefault="00992410" w:rsidP="00D77D74">
      <w:pPr>
        <w:spacing w:after="0" w:line="240" w:lineRule="auto"/>
        <w:contextualSpacing/>
        <w:jc w:val="both"/>
        <w:rPr>
          <w:rFonts w:cstheme="minorHAnsi"/>
          <w:sz w:val="24"/>
          <w:szCs w:val="24"/>
        </w:rPr>
      </w:pPr>
    </w:p>
    <w:p w14:paraId="7759DECB" w14:textId="7BAF4C58" w:rsidR="00992410" w:rsidRPr="00D77D74" w:rsidRDefault="00992410"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Pr="00D77D74">
        <w:rPr>
          <w:rFonts w:cstheme="minorHAnsi"/>
          <w:sz w:val="24"/>
          <w:szCs w:val="24"/>
        </w:rPr>
        <w:t xml:space="preserve">We did not observe </w:t>
      </w:r>
      <w:r w:rsidR="00520E80">
        <w:rPr>
          <w:rFonts w:cstheme="minorHAnsi"/>
          <w:sz w:val="24"/>
          <w:szCs w:val="24"/>
        </w:rPr>
        <w:t xml:space="preserve">any </w:t>
      </w:r>
      <w:r w:rsidRPr="00D77D74">
        <w:rPr>
          <w:rFonts w:cstheme="minorHAnsi"/>
          <w:sz w:val="24"/>
          <w:szCs w:val="24"/>
        </w:rPr>
        <w:t xml:space="preserve">negative effect on integrity of the </w:t>
      </w:r>
      <w:r w:rsidR="002D5EDB" w:rsidRPr="00D77D74">
        <w:rPr>
          <w:rFonts w:cstheme="minorHAnsi"/>
          <w:sz w:val="24"/>
          <w:szCs w:val="24"/>
        </w:rPr>
        <w:t>tubules/</w:t>
      </w:r>
      <w:r w:rsidRPr="00D77D74">
        <w:rPr>
          <w:rFonts w:cstheme="minorHAnsi"/>
          <w:sz w:val="24"/>
          <w:szCs w:val="24"/>
        </w:rPr>
        <w:t xml:space="preserve">proximal tubules. We took ‘high magnification images’ to show dextran vesicles in </w:t>
      </w:r>
      <w:r w:rsidR="003F6E5B">
        <w:rPr>
          <w:rFonts w:cstheme="minorHAnsi"/>
          <w:sz w:val="24"/>
          <w:szCs w:val="24"/>
        </w:rPr>
        <w:t xml:space="preserve">the </w:t>
      </w:r>
      <w:r w:rsidRPr="00D77D74">
        <w:rPr>
          <w:rFonts w:cstheme="minorHAnsi"/>
          <w:sz w:val="24"/>
          <w:szCs w:val="24"/>
        </w:rPr>
        <w:t xml:space="preserve">proximal tubules. </w:t>
      </w:r>
      <w:r w:rsidR="00520E80">
        <w:rPr>
          <w:rFonts w:cstheme="minorHAnsi"/>
          <w:sz w:val="24"/>
          <w:szCs w:val="24"/>
        </w:rPr>
        <w:t>It</w:t>
      </w:r>
      <w:r w:rsidRPr="00D77D74">
        <w:rPr>
          <w:rFonts w:cstheme="minorHAnsi"/>
          <w:sz w:val="24"/>
          <w:szCs w:val="24"/>
        </w:rPr>
        <w:t xml:space="preserve"> may be </w:t>
      </w:r>
      <w:r w:rsidR="003F6E5B">
        <w:rPr>
          <w:rFonts w:cstheme="minorHAnsi"/>
          <w:sz w:val="24"/>
          <w:szCs w:val="24"/>
        </w:rPr>
        <w:t xml:space="preserve">a reason </w:t>
      </w:r>
      <w:r w:rsidR="00520E80">
        <w:rPr>
          <w:rFonts w:cstheme="minorHAnsi"/>
          <w:sz w:val="24"/>
          <w:szCs w:val="24"/>
        </w:rPr>
        <w:t xml:space="preserve">for </w:t>
      </w:r>
      <w:r w:rsidR="00D15BCC">
        <w:rPr>
          <w:rFonts w:cstheme="minorHAnsi"/>
          <w:sz w:val="24"/>
          <w:szCs w:val="24"/>
        </w:rPr>
        <w:t>the</w:t>
      </w:r>
      <w:r w:rsidRPr="00D77D74">
        <w:rPr>
          <w:rFonts w:cstheme="minorHAnsi"/>
          <w:sz w:val="24"/>
          <w:szCs w:val="24"/>
        </w:rPr>
        <w:t xml:space="preserve"> difference </w:t>
      </w:r>
      <w:r w:rsidR="00D15BCC">
        <w:rPr>
          <w:rFonts w:cstheme="minorHAnsi"/>
          <w:sz w:val="24"/>
          <w:szCs w:val="24"/>
        </w:rPr>
        <w:t>in the image</w:t>
      </w:r>
      <w:r w:rsidR="00520E80">
        <w:rPr>
          <w:rFonts w:cstheme="minorHAnsi"/>
          <w:sz w:val="24"/>
          <w:szCs w:val="24"/>
        </w:rPr>
        <w:t>s</w:t>
      </w:r>
      <w:r w:rsidRPr="00D77D74">
        <w:rPr>
          <w:rFonts w:cstheme="minorHAnsi"/>
          <w:color w:val="000000" w:themeColor="text1"/>
          <w:sz w:val="24"/>
          <w:szCs w:val="24"/>
        </w:rPr>
        <w:t xml:space="preserve">. </w:t>
      </w:r>
    </w:p>
    <w:p w14:paraId="4DC50E0D" w14:textId="77777777" w:rsidR="00FD271B" w:rsidRPr="00D77D74" w:rsidRDefault="00FD271B" w:rsidP="00D77D74">
      <w:pPr>
        <w:spacing w:after="0" w:line="240" w:lineRule="auto"/>
        <w:contextualSpacing/>
        <w:jc w:val="both"/>
        <w:rPr>
          <w:rFonts w:cstheme="minorHAnsi"/>
          <w:sz w:val="24"/>
          <w:szCs w:val="24"/>
        </w:rPr>
      </w:pPr>
      <w:bookmarkStart w:id="0" w:name="_GoBack"/>
      <w:bookmarkEnd w:id="0"/>
    </w:p>
    <w:p w14:paraId="1BB8EFC0"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lastRenderedPageBreak/>
        <w:t>27. line 401: 'fewer' instead of 'few'?</w:t>
      </w:r>
    </w:p>
    <w:p w14:paraId="20D2693A" w14:textId="77777777" w:rsidR="002D5EDB" w:rsidRPr="00D77D74" w:rsidRDefault="002D5EDB" w:rsidP="00D77D74">
      <w:pPr>
        <w:spacing w:after="0" w:line="240" w:lineRule="auto"/>
        <w:contextualSpacing/>
        <w:jc w:val="both"/>
        <w:rPr>
          <w:rFonts w:cstheme="minorHAnsi"/>
          <w:b/>
          <w:sz w:val="24"/>
          <w:szCs w:val="24"/>
        </w:rPr>
      </w:pPr>
    </w:p>
    <w:p w14:paraId="12F14C1A" w14:textId="42FC0707" w:rsidR="00FD271B" w:rsidRDefault="002D5EDB"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D15BCC">
        <w:rPr>
          <w:rFonts w:cstheme="minorHAnsi"/>
          <w:sz w:val="24"/>
          <w:szCs w:val="24"/>
        </w:rPr>
        <w:t>This sentence has been corrected in our revised manuscript.</w:t>
      </w:r>
    </w:p>
    <w:p w14:paraId="59A65D9A" w14:textId="77777777" w:rsidR="003F6E5B" w:rsidRPr="00D77D74" w:rsidRDefault="003F6E5B" w:rsidP="00D77D74">
      <w:pPr>
        <w:spacing w:after="0" w:line="240" w:lineRule="auto"/>
        <w:contextualSpacing/>
        <w:jc w:val="both"/>
        <w:rPr>
          <w:rFonts w:cstheme="minorHAnsi"/>
          <w:sz w:val="24"/>
          <w:szCs w:val="24"/>
        </w:rPr>
      </w:pPr>
    </w:p>
    <w:p w14:paraId="4E014734" w14:textId="77777777" w:rsidR="00F96D2B" w:rsidRPr="00D77D74" w:rsidRDefault="00F96D2B" w:rsidP="00D77D74">
      <w:pPr>
        <w:spacing w:after="0" w:line="240" w:lineRule="auto"/>
        <w:contextualSpacing/>
        <w:jc w:val="both"/>
        <w:rPr>
          <w:rFonts w:cstheme="minorHAnsi"/>
          <w:b/>
          <w:sz w:val="24"/>
          <w:szCs w:val="24"/>
        </w:rPr>
      </w:pPr>
      <w:r w:rsidRPr="00D77D74">
        <w:rPr>
          <w:rFonts w:cstheme="minorHAnsi"/>
          <w:b/>
          <w:sz w:val="24"/>
          <w:szCs w:val="24"/>
        </w:rPr>
        <w:t>28. line 402: awkward: 'Furthermore, an endothelial network....'?</w:t>
      </w:r>
    </w:p>
    <w:p w14:paraId="221573DA" w14:textId="77777777" w:rsidR="002D5EDB" w:rsidRPr="00D77D74" w:rsidRDefault="002D5EDB" w:rsidP="00D77D74">
      <w:pPr>
        <w:spacing w:after="0" w:line="240" w:lineRule="auto"/>
        <w:contextualSpacing/>
        <w:jc w:val="both"/>
        <w:rPr>
          <w:rFonts w:cstheme="minorHAnsi"/>
          <w:sz w:val="24"/>
          <w:szCs w:val="24"/>
        </w:rPr>
      </w:pPr>
    </w:p>
    <w:p w14:paraId="20CC15B0" w14:textId="3BB7920B" w:rsidR="00FD271B" w:rsidRDefault="002D5EDB" w:rsidP="00D77D74">
      <w:pPr>
        <w:spacing w:after="0" w:line="240" w:lineRule="auto"/>
        <w:contextualSpacing/>
        <w:jc w:val="both"/>
        <w:rPr>
          <w:rFonts w:cstheme="minorHAnsi"/>
          <w:sz w:val="24"/>
          <w:szCs w:val="24"/>
        </w:rPr>
      </w:pPr>
      <w:r w:rsidRPr="00D77D74">
        <w:rPr>
          <w:rFonts w:cstheme="minorHAnsi"/>
          <w:b/>
          <w:sz w:val="24"/>
          <w:szCs w:val="24"/>
        </w:rPr>
        <w:t xml:space="preserve">Response to the Reviewer: </w:t>
      </w:r>
      <w:r w:rsidR="00D15BCC">
        <w:rPr>
          <w:rFonts w:cstheme="minorHAnsi"/>
          <w:sz w:val="24"/>
          <w:szCs w:val="24"/>
        </w:rPr>
        <w:t>This sentence has been corrected in our revised manuscript.</w:t>
      </w:r>
    </w:p>
    <w:p w14:paraId="0C6A7323" w14:textId="77777777" w:rsidR="003F6E5B" w:rsidRPr="00D77D74" w:rsidRDefault="003F6E5B" w:rsidP="00D77D74">
      <w:pPr>
        <w:spacing w:after="0" w:line="240" w:lineRule="auto"/>
        <w:contextualSpacing/>
        <w:jc w:val="both"/>
        <w:rPr>
          <w:rFonts w:cstheme="minorHAnsi"/>
          <w:sz w:val="24"/>
          <w:szCs w:val="24"/>
        </w:rPr>
      </w:pPr>
    </w:p>
    <w:p w14:paraId="5068BD67" w14:textId="77777777" w:rsidR="00F96D2B" w:rsidRPr="001C4D15" w:rsidRDefault="00F96D2B" w:rsidP="00D77D74">
      <w:pPr>
        <w:spacing w:after="0" w:line="240" w:lineRule="auto"/>
        <w:contextualSpacing/>
        <w:jc w:val="both"/>
        <w:rPr>
          <w:rFonts w:cstheme="minorHAnsi"/>
          <w:b/>
          <w:sz w:val="24"/>
          <w:szCs w:val="24"/>
        </w:rPr>
      </w:pPr>
      <w:r w:rsidRPr="001C4D15">
        <w:rPr>
          <w:rFonts w:cstheme="minorHAnsi"/>
          <w:b/>
          <w:sz w:val="24"/>
          <w:szCs w:val="24"/>
        </w:rPr>
        <w:t>29. line 428: article missing 'for *the* next...'</w:t>
      </w:r>
    </w:p>
    <w:p w14:paraId="5D3708A9" w14:textId="77777777" w:rsidR="002D5EDB" w:rsidRPr="00D77D74" w:rsidRDefault="002D5EDB" w:rsidP="00D77D74">
      <w:pPr>
        <w:spacing w:after="0" w:line="240" w:lineRule="auto"/>
        <w:contextualSpacing/>
        <w:jc w:val="both"/>
        <w:rPr>
          <w:rFonts w:cstheme="minorHAnsi"/>
          <w:sz w:val="24"/>
          <w:szCs w:val="24"/>
        </w:rPr>
      </w:pPr>
    </w:p>
    <w:p w14:paraId="6C4F2A00" w14:textId="26636E09" w:rsidR="00FD271B" w:rsidRDefault="002D5EDB" w:rsidP="00D77D74">
      <w:pPr>
        <w:spacing w:after="0" w:line="240" w:lineRule="auto"/>
        <w:contextualSpacing/>
        <w:jc w:val="both"/>
        <w:rPr>
          <w:rFonts w:cstheme="minorHAnsi"/>
          <w:color w:val="000000" w:themeColor="text1"/>
          <w:sz w:val="24"/>
          <w:szCs w:val="24"/>
        </w:rPr>
      </w:pPr>
      <w:r w:rsidRPr="00D77D74">
        <w:rPr>
          <w:rFonts w:cstheme="minorHAnsi"/>
          <w:b/>
          <w:sz w:val="24"/>
          <w:szCs w:val="24"/>
        </w:rPr>
        <w:t xml:space="preserve">Response to the Reviewer: </w:t>
      </w:r>
      <w:r w:rsidR="00D15BCC">
        <w:rPr>
          <w:rFonts w:cstheme="minorHAnsi"/>
          <w:sz w:val="24"/>
          <w:szCs w:val="24"/>
        </w:rPr>
        <w:t xml:space="preserve">This sentence </w:t>
      </w:r>
      <w:r w:rsidR="000425DB">
        <w:rPr>
          <w:rFonts w:cstheme="minorHAnsi"/>
          <w:sz w:val="24"/>
          <w:szCs w:val="24"/>
        </w:rPr>
        <w:t xml:space="preserve">of the discussion section </w:t>
      </w:r>
      <w:r w:rsidR="00D15BCC">
        <w:rPr>
          <w:rFonts w:cstheme="minorHAnsi"/>
          <w:sz w:val="24"/>
          <w:szCs w:val="24"/>
        </w:rPr>
        <w:t xml:space="preserve">has been corrected in </w:t>
      </w:r>
      <w:r w:rsidR="003F6E5B">
        <w:rPr>
          <w:rFonts w:cstheme="minorHAnsi"/>
          <w:sz w:val="24"/>
          <w:szCs w:val="24"/>
        </w:rPr>
        <w:t xml:space="preserve">the </w:t>
      </w:r>
      <w:r w:rsidR="00D15BCC">
        <w:rPr>
          <w:rFonts w:cstheme="minorHAnsi"/>
          <w:sz w:val="24"/>
          <w:szCs w:val="24"/>
        </w:rPr>
        <w:t>revised manuscript.</w:t>
      </w:r>
    </w:p>
    <w:p w14:paraId="113C8D46" w14:textId="77777777" w:rsidR="003F6E5B" w:rsidRPr="00D77D74" w:rsidRDefault="003F6E5B" w:rsidP="00D77D74">
      <w:pPr>
        <w:spacing w:after="0" w:line="240" w:lineRule="auto"/>
        <w:contextualSpacing/>
        <w:jc w:val="both"/>
        <w:rPr>
          <w:rFonts w:cstheme="minorHAnsi"/>
          <w:sz w:val="24"/>
          <w:szCs w:val="24"/>
        </w:rPr>
      </w:pPr>
    </w:p>
    <w:p w14:paraId="340B3384" w14:textId="77777777" w:rsidR="00F96D2B" w:rsidRPr="001C4D15" w:rsidRDefault="00F96D2B" w:rsidP="00D77D74">
      <w:pPr>
        <w:spacing w:after="0" w:line="240" w:lineRule="auto"/>
        <w:contextualSpacing/>
        <w:jc w:val="both"/>
        <w:rPr>
          <w:rFonts w:cstheme="minorHAnsi"/>
          <w:b/>
          <w:sz w:val="24"/>
          <w:szCs w:val="24"/>
        </w:rPr>
      </w:pPr>
      <w:r w:rsidRPr="001C4D15">
        <w:rPr>
          <w:rFonts w:cstheme="minorHAnsi"/>
          <w:b/>
          <w:sz w:val="24"/>
          <w:szCs w:val="24"/>
        </w:rPr>
        <w:t>30. line 446: word choice: 'protocol to *achieve* more...'?</w:t>
      </w:r>
    </w:p>
    <w:p w14:paraId="2CC42FFD" w14:textId="77777777" w:rsidR="002D5EDB" w:rsidRPr="00D77D74" w:rsidRDefault="002D5EDB" w:rsidP="00D77D74">
      <w:pPr>
        <w:spacing w:after="0" w:line="240" w:lineRule="auto"/>
        <w:contextualSpacing/>
        <w:jc w:val="both"/>
        <w:rPr>
          <w:rFonts w:cstheme="minorHAnsi"/>
          <w:sz w:val="24"/>
          <w:szCs w:val="24"/>
        </w:rPr>
      </w:pPr>
    </w:p>
    <w:p w14:paraId="55CFB31B" w14:textId="49092609" w:rsidR="001C4D15" w:rsidRPr="000425DB" w:rsidRDefault="002D5EDB" w:rsidP="001C4D15">
      <w:pPr>
        <w:spacing w:after="0" w:line="240" w:lineRule="auto"/>
        <w:contextualSpacing/>
        <w:jc w:val="both"/>
        <w:rPr>
          <w:rFonts w:cstheme="minorHAnsi"/>
          <w:color w:val="000000" w:themeColor="text1"/>
          <w:sz w:val="24"/>
          <w:szCs w:val="24"/>
        </w:rPr>
      </w:pPr>
      <w:r w:rsidRPr="00D77D74">
        <w:rPr>
          <w:rFonts w:cstheme="minorHAnsi"/>
          <w:b/>
          <w:sz w:val="24"/>
          <w:szCs w:val="24"/>
        </w:rPr>
        <w:t xml:space="preserve">Response to the Reviewer: </w:t>
      </w:r>
      <w:r w:rsidR="000425DB">
        <w:rPr>
          <w:rFonts w:cstheme="minorHAnsi"/>
          <w:sz w:val="24"/>
          <w:szCs w:val="24"/>
        </w:rPr>
        <w:t>This sentence of the discussion section has been corrected in the revised manuscript.</w:t>
      </w:r>
    </w:p>
    <w:sectPr w:rsidR="001C4D15" w:rsidRPr="000425DB" w:rsidSect="002D5EDB">
      <w:pgSz w:w="12240" w:h="15840"/>
      <w:pgMar w:top="1440" w:right="1440" w:bottom="126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3BC05" w16cex:dateUtc="2020-06-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B80D83" w16cid:durableId="22A3BC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7472B"/>
    <w:multiLevelType w:val="hybridMultilevel"/>
    <w:tmpl w:val="DAC69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ztDA3MTc1MDA2sjRQ0lEKTi0uzszPAykwqgUAwx9lviwAAAA="/>
  </w:docVars>
  <w:rsids>
    <w:rsidRoot w:val="001A631E"/>
    <w:rsid w:val="00001D1A"/>
    <w:rsid w:val="000042C1"/>
    <w:rsid w:val="00030E77"/>
    <w:rsid w:val="00032CE8"/>
    <w:rsid w:val="000425DB"/>
    <w:rsid w:val="00075D8B"/>
    <w:rsid w:val="00095EA1"/>
    <w:rsid w:val="000A720C"/>
    <w:rsid w:val="000B1F25"/>
    <w:rsid w:val="000B5E51"/>
    <w:rsid w:val="000D350D"/>
    <w:rsid w:val="000F7A66"/>
    <w:rsid w:val="001027E4"/>
    <w:rsid w:val="00117377"/>
    <w:rsid w:val="00120408"/>
    <w:rsid w:val="001318BD"/>
    <w:rsid w:val="00173538"/>
    <w:rsid w:val="001A631E"/>
    <w:rsid w:val="001A63A9"/>
    <w:rsid w:val="001B24D1"/>
    <w:rsid w:val="001C4D15"/>
    <w:rsid w:val="001C6892"/>
    <w:rsid w:val="001F137B"/>
    <w:rsid w:val="00202991"/>
    <w:rsid w:val="00210EF3"/>
    <w:rsid w:val="002360E9"/>
    <w:rsid w:val="002514F1"/>
    <w:rsid w:val="00284F7B"/>
    <w:rsid w:val="002A109C"/>
    <w:rsid w:val="002C595B"/>
    <w:rsid w:val="002D5EDB"/>
    <w:rsid w:val="003030DF"/>
    <w:rsid w:val="00305772"/>
    <w:rsid w:val="0032332F"/>
    <w:rsid w:val="00326F48"/>
    <w:rsid w:val="00330361"/>
    <w:rsid w:val="00355981"/>
    <w:rsid w:val="00391C4B"/>
    <w:rsid w:val="003B35BE"/>
    <w:rsid w:val="003F6E5B"/>
    <w:rsid w:val="004056E3"/>
    <w:rsid w:val="0041520C"/>
    <w:rsid w:val="0042611E"/>
    <w:rsid w:val="00497670"/>
    <w:rsid w:val="00512800"/>
    <w:rsid w:val="00520E80"/>
    <w:rsid w:val="00552A54"/>
    <w:rsid w:val="00564431"/>
    <w:rsid w:val="00565112"/>
    <w:rsid w:val="00572678"/>
    <w:rsid w:val="005A5782"/>
    <w:rsid w:val="005E5A89"/>
    <w:rsid w:val="006042D3"/>
    <w:rsid w:val="006340C7"/>
    <w:rsid w:val="006666CF"/>
    <w:rsid w:val="006955F3"/>
    <w:rsid w:val="006A5872"/>
    <w:rsid w:val="006E478E"/>
    <w:rsid w:val="0072278A"/>
    <w:rsid w:val="00745340"/>
    <w:rsid w:val="00797EE6"/>
    <w:rsid w:val="007A4AC8"/>
    <w:rsid w:val="007B0DA1"/>
    <w:rsid w:val="007B7452"/>
    <w:rsid w:val="007C5112"/>
    <w:rsid w:val="007D70B0"/>
    <w:rsid w:val="007E7BCA"/>
    <w:rsid w:val="00807413"/>
    <w:rsid w:val="008911B8"/>
    <w:rsid w:val="008A0ACC"/>
    <w:rsid w:val="008F6DC2"/>
    <w:rsid w:val="00992410"/>
    <w:rsid w:val="009D79FA"/>
    <w:rsid w:val="00A00D03"/>
    <w:rsid w:val="00A26FCA"/>
    <w:rsid w:val="00A42BA0"/>
    <w:rsid w:val="00A80687"/>
    <w:rsid w:val="00A90579"/>
    <w:rsid w:val="00AA6F3A"/>
    <w:rsid w:val="00AB7ADB"/>
    <w:rsid w:val="00AE3E6D"/>
    <w:rsid w:val="00B1613A"/>
    <w:rsid w:val="00B347F7"/>
    <w:rsid w:val="00B47CF6"/>
    <w:rsid w:val="00B72D68"/>
    <w:rsid w:val="00B90C4B"/>
    <w:rsid w:val="00BA04C8"/>
    <w:rsid w:val="00BA6FF9"/>
    <w:rsid w:val="00BE3E27"/>
    <w:rsid w:val="00BF608C"/>
    <w:rsid w:val="00C10829"/>
    <w:rsid w:val="00C31A99"/>
    <w:rsid w:val="00C34AA5"/>
    <w:rsid w:val="00C35BEE"/>
    <w:rsid w:val="00CA1B1E"/>
    <w:rsid w:val="00CB1A45"/>
    <w:rsid w:val="00CC4403"/>
    <w:rsid w:val="00CE43F7"/>
    <w:rsid w:val="00D15BCC"/>
    <w:rsid w:val="00D4661A"/>
    <w:rsid w:val="00D6043F"/>
    <w:rsid w:val="00D77D74"/>
    <w:rsid w:val="00D9572E"/>
    <w:rsid w:val="00DC21F5"/>
    <w:rsid w:val="00DF21ED"/>
    <w:rsid w:val="00E63160"/>
    <w:rsid w:val="00E63A08"/>
    <w:rsid w:val="00E9788E"/>
    <w:rsid w:val="00EB07FA"/>
    <w:rsid w:val="00EB1D55"/>
    <w:rsid w:val="00EC4E64"/>
    <w:rsid w:val="00EC7128"/>
    <w:rsid w:val="00ED78A8"/>
    <w:rsid w:val="00F016D4"/>
    <w:rsid w:val="00F0750D"/>
    <w:rsid w:val="00F12EAC"/>
    <w:rsid w:val="00F42889"/>
    <w:rsid w:val="00F45423"/>
    <w:rsid w:val="00F526CE"/>
    <w:rsid w:val="00F96D2B"/>
    <w:rsid w:val="00FA0D9D"/>
    <w:rsid w:val="00FA4AB0"/>
    <w:rsid w:val="00FB1AE1"/>
    <w:rsid w:val="00FD271B"/>
    <w:rsid w:val="00FE15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738A"/>
  <w15:docId w15:val="{F7CFE8DA-D4CD-4694-9ACE-5DD59751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D2B"/>
    <w:pPr>
      <w:ind w:left="720"/>
      <w:contextualSpacing/>
    </w:pPr>
  </w:style>
  <w:style w:type="paragraph" w:styleId="BalloonText">
    <w:name w:val="Balloon Text"/>
    <w:basedOn w:val="Normal"/>
    <w:link w:val="BalloonTextChar"/>
    <w:uiPriority w:val="99"/>
    <w:semiHidden/>
    <w:unhideWhenUsed/>
    <w:rsid w:val="006340C7"/>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340C7"/>
    <w:rPr>
      <w:rFonts w:ascii="Segoe UI" w:hAnsi="Segoe UI" w:cs="Mangal"/>
      <w:sz w:val="18"/>
      <w:szCs w:val="16"/>
    </w:rPr>
  </w:style>
  <w:style w:type="character" w:styleId="CommentReference">
    <w:name w:val="annotation reference"/>
    <w:basedOn w:val="DefaultParagraphFont"/>
    <w:uiPriority w:val="99"/>
    <w:semiHidden/>
    <w:unhideWhenUsed/>
    <w:rsid w:val="005A5782"/>
    <w:rPr>
      <w:sz w:val="16"/>
      <w:szCs w:val="16"/>
    </w:rPr>
  </w:style>
  <w:style w:type="paragraph" w:styleId="CommentText">
    <w:name w:val="annotation text"/>
    <w:basedOn w:val="Normal"/>
    <w:link w:val="CommentTextChar"/>
    <w:uiPriority w:val="99"/>
    <w:semiHidden/>
    <w:unhideWhenUsed/>
    <w:rsid w:val="005A5782"/>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5A5782"/>
    <w:rPr>
      <w:rFonts w:cs="Mangal"/>
      <w:sz w:val="20"/>
      <w:szCs w:val="18"/>
    </w:rPr>
  </w:style>
  <w:style w:type="paragraph" w:styleId="CommentSubject">
    <w:name w:val="annotation subject"/>
    <w:basedOn w:val="CommentText"/>
    <w:next w:val="CommentText"/>
    <w:link w:val="CommentSubjectChar"/>
    <w:uiPriority w:val="99"/>
    <w:semiHidden/>
    <w:unhideWhenUsed/>
    <w:rsid w:val="005A5782"/>
    <w:rPr>
      <w:b/>
      <w:bCs/>
    </w:rPr>
  </w:style>
  <w:style w:type="character" w:customStyle="1" w:styleId="CommentSubjectChar">
    <w:name w:val="Comment Subject Char"/>
    <w:basedOn w:val="CommentTextChar"/>
    <w:link w:val="CommentSubject"/>
    <w:uiPriority w:val="99"/>
    <w:semiHidden/>
    <w:rsid w:val="005A578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Ashwani K Gupta</dc:creator>
  <cp:lastModifiedBy>Ashwani K Gupta</cp:lastModifiedBy>
  <cp:revision>16</cp:revision>
  <dcterms:created xsi:type="dcterms:W3CDTF">2020-07-05T19:35:00Z</dcterms:created>
  <dcterms:modified xsi:type="dcterms:W3CDTF">2020-07-06T16:18:00Z</dcterms:modified>
</cp:coreProperties>
</file>