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49731" w14:textId="24443D15" w:rsidR="001777A7" w:rsidRPr="00E95E4F" w:rsidRDefault="009844F7" w:rsidP="00E95E4F">
      <w:pPr>
        <w:spacing w:line="276" w:lineRule="auto"/>
        <w:jc w:val="both"/>
        <w:rPr>
          <w:sz w:val="24"/>
          <w:szCs w:val="24"/>
          <w:lang w:val="en-US"/>
        </w:rPr>
      </w:pPr>
      <w:bookmarkStart w:id="0" w:name="_Hlk64133663"/>
      <w:r w:rsidRPr="00E95E4F">
        <w:rPr>
          <w:b/>
          <w:bCs/>
          <w:sz w:val="24"/>
          <w:szCs w:val="24"/>
          <w:lang w:val="en-US"/>
        </w:rPr>
        <w:t>EDITORIAL COMMENTS</w:t>
      </w:r>
      <w:r w:rsidRPr="00E95E4F">
        <w:rPr>
          <w:sz w:val="24"/>
          <w:szCs w:val="24"/>
          <w:lang w:val="en-US"/>
        </w:rPr>
        <w:t>:</w:t>
      </w:r>
    </w:p>
    <w:bookmarkEnd w:id="0"/>
    <w:p w14:paraId="3978F197" w14:textId="3AC4D13D" w:rsidR="001777A7" w:rsidRPr="00E95E4F" w:rsidRDefault="001777A7" w:rsidP="00E95E4F">
      <w:pPr>
        <w:spacing w:line="276" w:lineRule="auto"/>
        <w:jc w:val="both"/>
        <w:rPr>
          <w:i/>
          <w:iCs/>
          <w:sz w:val="24"/>
          <w:szCs w:val="24"/>
          <w:lang w:val="en-US"/>
        </w:rPr>
      </w:pPr>
      <w:r w:rsidRPr="00E95E4F">
        <w:rPr>
          <w:i/>
          <w:iCs/>
          <w:sz w:val="24"/>
          <w:szCs w:val="24"/>
          <w:lang w:val="en-US"/>
        </w:rPr>
        <w:t>Please take this opportunity to thoroughly proofread the manuscript to ensure that there are no spelling or grammar issues.</w:t>
      </w:r>
    </w:p>
    <w:p w14:paraId="11FA091D" w14:textId="77777777" w:rsidR="000627D1" w:rsidRPr="00E95E4F" w:rsidRDefault="000627D1" w:rsidP="00E95E4F">
      <w:pPr>
        <w:spacing w:line="276" w:lineRule="auto"/>
        <w:jc w:val="both"/>
        <w:rPr>
          <w:b/>
          <w:bCs/>
          <w:sz w:val="24"/>
          <w:szCs w:val="24"/>
          <w:highlight w:val="yellow"/>
          <w:lang w:val="en-US"/>
        </w:rPr>
      </w:pPr>
    </w:p>
    <w:p w14:paraId="6FD90FEF" w14:textId="357CDB69" w:rsidR="001777A7" w:rsidRPr="00E95E4F" w:rsidRDefault="001777A7" w:rsidP="00E95E4F">
      <w:pPr>
        <w:spacing w:line="276" w:lineRule="auto"/>
        <w:jc w:val="both"/>
        <w:rPr>
          <w:i/>
          <w:iCs/>
          <w:sz w:val="24"/>
          <w:szCs w:val="24"/>
          <w:lang w:val="en-US"/>
        </w:rPr>
      </w:pPr>
      <w:bookmarkStart w:id="1" w:name="_Hlk64133674"/>
      <w:r w:rsidRPr="00E95E4F">
        <w:rPr>
          <w:b/>
          <w:bCs/>
          <w:i/>
          <w:iCs/>
          <w:sz w:val="24"/>
          <w:szCs w:val="24"/>
          <w:lang w:val="en-US"/>
        </w:rPr>
        <w:t>Question 2</w:t>
      </w:r>
      <w:bookmarkEnd w:id="1"/>
      <w:r w:rsidRPr="00E95E4F">
        <w:rPr>
          <w:sz w:val="24"/>
          <w:szCs w:val="24"/>
          <w:lang w:val="en-US"/>
        </w:rPr>
        <w:t xml:space="preserve">. </w:t>
      </w:r>
      <w:r w:rsidRPr="00E95E4F">
        <w:rPr>
          <w:i/>
          <w:iCs/>
          <w:sz w:val="24"/>
          <w:szCs w:val="24"/>
          <w:lang w:val="en-US"/>
        </w:rPr>
        <w:t>Please revise the following lines to avoid previously published work: lines: 23-25, lines:30-35, lines: 65-68, lines: 94-99[Maria Villegas, Alessandra L. Oliveira, Reinaldo C. Bazito, Pedro Vidinha. "Development of an integrated one-pot process for the production and impregnation of starch aerogels in supercritical carbon dioxide", The Journal of Supercritical Fluids, 2019301020 doi:10.1016/j.supflu.2019.104592 1-s2.0-S0896844619301020]</w:t>
      </w:r>
    </w:p>
    <w:p w14:paraId="2AFA871B" w14:textId="116299C3" w:rsidR="001777A7" w:rsidRPr="00E530CF" w:rsidRDefault="001777A7" w:rsidP="00E95E4F">
      <w:pPr>
        <w:spacing w:line="276" w:lineRule="auto"/>
        <w:jc w:val="both"/>
        <w:rPr>
          <w:b/>
          <w:bCs/>
          <w:sz w:val="24"/>
          <w:szCs w:val="24"/>
          <w:lang w:val="en-US"/>
        </w:rPr>
      </w:pPr>
      <w:r w:rsidRPr="00E530CF">
        <w:rPr>
          <w:b/>
          <w:bCs/>
          <w:sz w:val="24"/>
          <w:szCs w:val="24"/>
          <w:lang w:val="en-US"/>
        </w:rPr>
        <w:t>Answer:</w:t>
      </w:r>
      <w:r w:rsidR="004A3EA8" w:rsidRPr="00E530CF">
        <w:rPr>
          <w:b/>
          <w:bCs/>
          <w:sz w:val="24"/>
          <w:szCs w:val="24"/>
          <w:lang w:val="en-US"/>
        </w:rPr>
        <w:t xml:space="preserve"> </w:t>
      </w:r>
    </w:p>
    <w:p w14:paraId="2CF47242" w14:textId="797388F4" w:rsidR="004A3EA8" w:rsidRPr="00E95E4F" w:rsidRDefault="00B02B9A" w:rsidP="00E95E4F">
      <w:pPr>
        <w:spacing w:line="276" w:lineRule="auto"/>
        <w:jc w:val="both"/>
        <w:rPr>
          <w:i/>
          <w:iCs/>
          <w:sz w:val="24"/>
          <w:szCs w:val="24"/>
          <w:lang w:val="en-US"/>
        </w:rPr>
      </w:pPr>
      <w:r w:rsidRPr="00E95E4F">
        <w:rPr>
          <w:i/>
          <w:iCs/>
          <w:sz w:val="24"/>
          <w:szCs w:val="24"/>
          <w:lang w:val="en-US"/>
        </w:rPr>
        <w:t xml:space="preserve">lines </w:t>
      </w:r>
      <w:r w:rsidR="00697E47" w:rsidRPr="00E95E4F">
        <w:rPr>
          <w:i/>
          <w:iCs/>
          <w:sz w:val="24"/>
          <w:szCs w:val="24"/>
          <w:lang w:val="en-US"/>
        </w:rPr>
        <w:t>23-25</w:t>
      </w:r>
      <w:r w:rsidR="00DF36FB" w:rsidRPr="00E95E4F">
        <w:rPr>
          <w:i/>
          <w:iCs/>
          <w:sz w:val="24"/>
          <w:szCs w:val="24"/>
          <w:lang w:val="en-US"/>
        </w:rPr>
        <w:t>;</w:t>
      </w:r>
      <w:r w:rsidR="00822741" w:rsidRPr="00E95E4F">
        <w:rPr>
          <w:i/>
          <w:iCs/>
          <w:sz w:val="24"/>
          <w:szCs w:val="24"/>
          <w:lang w:val="en-US"/>
        </w:rPr>
        <w:t xml:space="preserve"> </w:t>
      </w:r>
      <w:r w:rsidR="00822741" w:rsidRPr="007948B0">
        <w:rPr>
          <w:i/>
          <w:iCs/>
          <w:sz w:val="24"/>
          <w:szCs w:val="24"/>
          <w:lang w:val="en-US"/>
        </w:rPr>
        <w:t>lines:30-35</w:t>
      </w:r>
      <w:r w:rsidR="00DF36FB">
        <w:rPr>
          <w:i/>
          <w:iCs/>
          <w:sz w:val="24"/>
          <w:szCs w:val="24"/>
          <w:lang w:val="en-US"/>
        </w:rPr>
        <w:t xml:space="preserve">; </w:t>
      </w:r>
      <w:r w:rsidR="00DF36FB" w:rsidRPr="007948B0">
        <w:rPr>
          <w:i/>
          <w:iCs/>
          <w:sz w:val="24"/>
          <w:szCs w:val="24"/>
          <w:lang w:val="en-US"/>
        </w:rPr>
        <w:t>lines: 65-68</w:t>
      </w:r>
      <w:r w:rsidR="00DF36FB">
        <w:rPr>
          <w:i/>
          <w:iCs/>
          <w:sz w:val="24"/>
          <w:szCs w:val="24"/>
          <w:lang w:val="en-US"/>
        </w:rPr>
        <w:t xml:space="preserve"> and </w:t>
      </w:r>
      <w:r w:rsidR="00DF36FB" w:rsidRPr="007948B0">
        <w:rPr>
          <w:i/>
          <w:iCs/>
          <w:sz w:val="24"/>
          <w:szCs w:val="24"/>
          <w:lang w:val="en-US"/>
        </w:rPr>
        <w:t>94-99</w:t>
      </w:r>
    </w:p>
    <w:p w14:paraId="6B6F97CB" w14:textId="2963E2F0" w:rsidR="00B02B9A" w:rsidRPr="00E95E4F" w:rsidRDefault="001E0BC7" w:rsidP="00E95E4F">
      <w:pPr>
        <w:spacing w:line="276" w:lineRule="auto"/>
        <w:jc w:val="both"/>
        <w:rPr>
          <w:b/>
          <w:bCs/>
          <w:sz w:val="24"/>
          <w:szCs w:val="24"/>
          <w:lang w:val="en-US"/>
        </w:rPr>
      </w:pPr>
      <w:r>
        <w:rPr>
          <w:sz w:val="24"/>
          <w:szCs w:val="24"/>
          <w:lang w:val="en-US"/>
        </w:rPr>
        <w:t>W</w:t>
      </w:r>
      <w:r w:rsidR="00B02B9A">
        <w:rPr>
          <w:sz w:val="24"/>
          <w:szCs w:val="24"/>
          <w:lang w:val="en-US"/>
        </w:rPr>
        <w:t xml:space="preserve">e accepted the suggestion of the </w:t>
      </w:r>
      <w:r w:rsidR="00DF36FB">
        <w:rPr>
          <w:sz w:val="24"/>
          <w:szCs w:val="24"/>
          <w:lang w:val="en-US"/>
        </w:rPr>
        <w:t>editorial</w:t>
      </w:r>
      <w:r w:rsidR="00B02B9A">
        <w:rPr>
          <w:sz w:val="24"/>
          <w:szCs w:val="24"/>
          <w:lang w:val="en-US"/>
        </w:rPr>
        <w:t xml:space="preserve"> and we </w:t>
      </w:r>
      <w:r w:rsidR="00413454">
        <w:rPr>
          <w:sz w:val="24"/>
          <w:szCs w:val="24"/>
          <w:lang w:val="en-US"/>
        </w:rPr>
        <w:t xml:space="preserve">changed the text. The changes are highlighted </w:t>
      </w:r>
      <w:r>
        <w:rPr>
          <w:sz w:val="24"/>
          <w:szCs w:val="24"/>
          <w:lang w:val="en-US"/>
        </w:rPr>
        <w:t>in</w:t>
      </w:r>
      <w:r w:rsidR="00413454">
        <w:rPr>
          <w:sz w:val="24"/>
          <w:szCs w:val="24"/>
          <w:lang w:val="en-US"/>
        </w:rPr>
        <w:t xml:space="preserve"> the manuscript</w:t>
      </w:r>
      <w:r w:rsidR="00196F52">
        <w:rPr>
          <w:sz w:val="24"/>
          <w:szCs w:val="24"/>
          <w:lang w:val="en-US"/>
        </w:rPr>
        <w:t>.</w:t>
      </w:r>
      <w:r w:rsidR="00413454">
        <w:rPr>
          <w:sz w:val="24"/>
          <w:szCs w:val="24"/>
          <w:lang w:val="en-US"/>
        </w:rPr>
        <w:t xml:space="preserve"> </w:t>
      </w:r>
    </w:p>
    <w:p w14:paraId="33545200" w14:textId="77777777" w:rsidR="00697E47" w:rsidRPr="00E95E4F" w:rsidRDefault="00697E47" w:rsidP="00E95E4F">
      <w:pPr>
        <w:spacing w:line="276" w:lineRule="auto"/>
        <w:jc w:val="both"/>
        <w:rPr>
          <w:sz w:val="24"/>
          <w:szCs w:val="24"/>
          <w:lang w:val="en-US"/>
        </w:rPr>
      </w:pPr>
    </w:p>
    <w:p w14:paraId="75453B1B" w14:textId="06DBC5A2" w:rsidR="001777A7" w:rsidRPr="00E95E4F" w:rsidRDefault="001777A7" w:rsidP="00E95E4F">
      <w:pPr>
        <w:spacing w:line="276" w:lineRule="auto"/>
        <w:jc w:val="both"/>
        <w:rPr>
          <w:i/>
          <w:iCs/>
          <w:sz w:val="24"/>
          <w:szCs w:val="24"/>
          <w:lang w:val="en-US"/>
        </w:rPr>
      </w:pPr>
      <w:r w:rsidRPr="00E95E4F">
        <w:rPr>
          <w:b/>
          <w:bCs/>
          <w:i/>
          <w:iCs/>
          <w:sz w:val="24"/>
          <w:szCs w:val="24"/>
          <w:lang w:val="en-US"/>
        </w:rPr>
        <w:t>Question 3</w:t>
      </w:r>
      <w:r w:rsidRPr="00E95E4F">
        <w:rPr>
          <w:sz w:val="24"/>
          <w:szCs w:val="24"/>
          <w:lang w:val="en-US"/>
        </w:rPr>
        <w:t xml:space="preserve">. </w:t>
      </w:r>
      <w:r w:rsidRPr="00E95E4F">
        <w:rPr>
          <w:i/>
          <w:iCs/>
          <w:sz w:val="24"/>
          <w:szCs w:val="24"/>
          <w:lang w:val="en-US"/>
        </w:rPr>
        <w:t>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49F5720F" w14:textId="1F0ED8F5" w:rsidR="001E0BC7" w:rsidRPr="007948B0" w:rsidRDefault="001777A7" w:rsidP="00E95E4F">
      <w:pPr>
        <w:spacing w:line="276" w:lineRule="auto"/>
        <w:jc w:val="both"/>
        <w:rPr>
          <w:b/>
          <w:bCs/>
          <w:sz w:val="24"/>
          <w:szCs w:val="24"/>
          <w:lang w:val="en-US"/>
        </w:rPr>
      </w:pPr>
      <w:r w:rsidRPr="00E95E4F">
        <w:rPr>
          <w:b/>
          <w:bCs/>
          <w:sz w:val="24"/>
          <w:szCs w:val="24"/>
          <w:lang w:val="en-US"/>
        </w:rPr>
        <w:t>Answer:</w:t>
      </w:r>
      <w:r w:rsidR="007C0B71" w:rsidRPr="00E95E4F">
        <w:rPr>
          <w:b/>
          <w:bCs/>
          <w:sz w:val="24"/>
          <w:szCs w:val="24"/>
          <w:lang w:val="en-US"/>
        </w:rPr>
        <w:t xml:space="preserve"> </w:t>
      </w:r>
      <w:r w:rsidR="007C0B71" w:rsidRPr="00E95E4F">
        <w:rPr>
          <w:sz w:val="24"/>
          <w:szCs w:val="24"/>
          <w:lang w:val="en-US"/>
        </w:rPr>
        <w:t>We have corrected the text</w:t>
      </w:r>
      <w:r w:rsidR="001E0BC7">
        <w:rPr>
          <w:sz w:val="24"/>
          <w:szCs w:val="24"/>
          <w:lang w:val="en-US"/>
        </w:rPr>
        <w:t xml:space="preserve"> and the changes are highlighted in the manuscript. </w:t>
      </w:r>
    </w:p>
    <w:p w14:paraId="383998E4" w14:textId="77777777" w:rsidR="001777A7" w:rsidRPr="00E95E4F" w:rsidRDefault="001777A7" w:rsidP="00E95E4F">
      <w:pPr>
        <w:spacing w:line="276" w:lineRule="auto"/>
        <w:jc w:val="both"/>
        <w:rPr>
          <w:sz w:val="24"/>
          <w:szCs w:val="24"/>
          <w:lang w:val="en-US"/>
        </w:rPr>
      </w:pPr>
    </w:p>
    <w:p w14:paraId="7BF9819A" w14:textId="1B7F1BE9" w:rsidR="001777A7" w:rsidRPr="00E95E4F" w:rsidRDefault="001777A7" w:rsidP="00E95E4F">
      <w:pPr>
        <w:spacing w:line="276" w:lineRule="auto"/>
        <w:jc w:val="both"/>
        <w:rPr>
          <w:i/>
          <w:iCs/>
          <w:sz w:val="24"/>
          <w:szCs w:val="24"/>
          <w:lang w:val="en-US"/>
        </w:rPr>
      </w:pPr>
      <w:r w:rsidRPr="00E95E4F">
        <w:rPr>
          <w:b/>
          <w:bCs/>
          <w:i/>
          <w:iCs/>
          <w:sz w:val="24"/>
          <w:szCs w:val="24"/>
          <w:lang w:val="en-US"/>
        </w:rPr>
        <w:t>Question 4</w:t>
      </w:r>
      <w:r w:rsidRPr="00E95E4F">
        <w:rPr>
          <w:i/>
          <w:iCs/>
          <w:sz w:val="24"/>
          <w:szCs w:val="24"/>
          <w:lang w:val="en-US"/>
        </w:rPr>
        <w:t>. Line 105: Please specify the volume of the solution prepared.</w:t>
      </w:r>
    </w:p>
    <w:p w14:paraId="52962010" w14:textId="60AF2FF0" w:rsidR="001777A7" w:rsidRPr="00E95E4F" w:rsidRDefault="001777A7" w:rsidP="00E95E4F">
      <w:pPr>
        <w:spacing w:line="276" w:lineRule="auto"/>
        <w:jc w:val="both"/>
        <w:rPr>
          <w:b/>
          <w:bCs/>
          <w:sz w:val="24"/>
          <w:szCs w:val="24"/>
          <w:lang w:val="en-US"/>
        </w:rPr>
      </w:pPr>
      <w:r w:rsidRPr="00E95E4F">
        <w:rPr>
          <w:b/>
          <w:bCs/>
          <w:sz w:val="24"/>
          <w:szCs w:val="24"/>
          <w:lang w:val="en-US"/>
        </w:rPr>
        <w:t>Answer:</w:t>
      </w:r>
      <w:r w:rsidR="007C0B71" w:rsidRPr="00E95E4F">
        <w:rPr>
          <w:b/>
          <w:bCs/>
          <w:sz w:val="24"/>
          <w:szCs w:val="24"/>
          <w:lang w:val="en-US"/>
        </w:rPr>
        <w:t xml:space="preserve"> </w:t>
      </w:r>
      <w:r w:rsidR="007C0B71" w:rsidRPr="00E95E4F">
        <w:rPr>
          <w:sz w:val="24"/>
          <w:szCs w:val="24"/>
          <w:lang w:val="en-US"/>
        </w:rPr>
        <w:t>10 mL, - We have corrected the text</w:t>
      </w:r>
      <w:r w:rsidR="001E0BC7">
        <w:rPr>
          <w:sz w:val="24"/>
          <w:szCs w:val="24"/>
          <w:lang w:val="en-US"/>
        </w:rPr>
        <w:t xml:space="preserve"> and the changes are highlighted in the manuscript</w:t>
      </w:r>
    </w:p>
    <w:p w14:paraId="7F5748F0" w14:textId="77777777" w:rsidR="001777A7" w:rsidRPr="00E95E4F" w:rsidRDefault="001777A7" w:rsidP="00E95E4F">
      <w:pPr>
        <w:spacing w:line="276" w:lineRule="auto"/>
        <w:jc w:val="both"/>
        <w:rPr>
          <w:i/>
          <w:iCs/>
          <w:sz w:val="24"/>
          <w:szCs w:val="24"/>
          <w:lang w:val="en-US"/>
        </w:rPr>
      </w:pPr>
    </w:p>
    <w:p w14:paraId="2DEDE875" w14:textId="21A0D803" w:rsidR="001777A7" w:rsidRPr="00E95E4F" w:rsidRDefault="001777A7" w:rsidP="00E95E4F">
      <w:pPr>
        <w:spacing w:line="276" w:lineRule="auto"/>
        <w:jc w:val="both"/>
        <w:rPr>
          <w:i/>
          <w:iCs/>
          <w:sz w:val="24"/>
          <w:szCs w:val="24"/>
          <w:lang w:val="en-US"/>
        </w:rPr>
      </w:pPr>
      <w:r w:rsidRPr="00E95E4F">
        <w:rPr>
          <w:b/>
          <w:bCs/>
          <w:i/>
          <w:iCs/>
          <w:sz w:val="24"/>
          <w:szCs w:val="24"/>
          <w:lang w:val="en-US"/>
        </w:rPr>
        <w:t>Question</w:t>
      </w:r>
      <w:r w:rsidRPr="00E95E4F">
        <w:rPr>
          <w:i/>
          <w:iCs/>
          <w:sz w:val="24"/>
          <w:szCs w:val="24"/>
          <w:lang w:val="en-US"/>
        </w:rPr>
        <w:t xml:space="preserve"> </w:t>
      </w:r>
      <w:r w:rsidRPr="00E95E4F">
        <w:rPr>
          <w:b/>
          <w:bCs/>
          <w:i/>
          <w:iCs/>
          <w:sz w:val="24"/>
          <w:szCs w:val="24"/>
          <w:lang w:val="en-US"/>
        </w:rPr>
        <w:t>5</w:t>
      </w:r>
      <w:r w:rsidRPr="00E95E4F">
        <w:rPr>
          <w:i/>
          <w:iCs/>
          <w:sz w:val="24"/>
          <w:szCs w:val="24"/>
          <w:lang w:val="en-US"/>
        </w:rPr>
        <w:t>. Line 106: Please convert centrifuge speeds to centrifugal force (x g) instead of revolutions per minute (rpm).</w:t>
      </w:r>
    </w:p>
    <w:p w14:paraId="68BCCA60" w14:textId="7917814E" w:rsidR="001777A7" w:rsidRPr="00E95E4F" w:rsidRDefault="001777A7" w:rsidP="00E95E4F">
      <w:pPr>
        <w:spacing w:line="276" w:lineRule="auto"/>
        <w:jc w:val="both"/>
        <w:rPr>
          <w:b/>
          <w:bCs/>
          <w:sz w:val="24"/>
          <w:szCs w:val="24"/>
          <w:lang w:val="en-US"/>
        </w:rPr>
      </w:pPr>
      <w:r w:rsidRPr="00E95E4F">
        <w:rPr>
          <w:b/>
          <w:bCs/>
          <w:sz w:val="24"/>
          <w:szCs w:val="24"/>
          <w:lang w:val="en-US"/>
        </w:rPr>
        <w:t>Answer:</w:t>
      </w:r>
      <w:r w:rsidR="007C0B71" w:rsidRPr="00E95E4F">
        <w:rPr>
          <w:b/>
          <w:bCs/>
          <w:sz w:val="24"/>
          <w:szCs w:val="24"/>
          <w:lang w:val="en-US"/>
        </w:rPr>
        <w:t xml:space="preserve"> </w:t>
      </w:r>
      <w:r w:rsidR="007C0B71" w:rsidRPr="00E95E4F">
        <w:rPr>
          <w:sz w:val="24"/>
          <w:szCs w:val="24"/>
          <w:lang w:val="en-US"/>
        </w:rPr>
        <w:t>In our case, we used a heated magnetic stirrer not a centrifuge.</w:t>
      </w:r>
    </w:p>
    <w:p w14:paraId="26EC7EE4" w14:textId="77777777" w:rsidR="00601379" w:rsidRPr="00E95E4F" w:rsidRDefault="00601379" w:rsidP="00E95E4F">
      <w:pPr>
        <w:spacing w:line="276" w:lineRule="auto"/>
        <w:jc w:val="both"/>
        <w:rPr>
          <w:b/>
          <w:bCs/>
          <w:i/>
          <w:iCs/>
          <w:sz w:val="24"/>
          <w:szCs w:val="24"/>
          <w:lang w:val="en-US"/>
        </w:rPr>
      </w:pPr>
    </w:p>
    <w:p w14:paraId="1AFB9F8E" w14:textId="591C1F60" w:rsidR="001777A7" w:rsidRPr="00E95E4F" w:rsidRDefault="001777A7" w:rsidP="00E95E4F">
      <w:pPr>
        <w:spacing w:line="276" w:lineRule="auto"/>
        <w:jc w:val="both"/>
        <w:rPr>
          <w:i/>
          <w:iCs/>
          <w:sz w:val="24"/>
          <w:szCs w:val="24"/>
          <w:lang w:val="en-US"/>
        </w:rPr>
      </w:pPr>
      <w:r w:rsidRPr="00E95E4F">
        <w:rPr>
          <w:b/>
          <w:bCs/>
          <w:i/>
          <w:iCs/>
          <w:sz w:val="24"/>
          <w:szCs w:val="24"/>
          <w:lang w:val="en-US"/>
        </w:rPr>
        <w:t>Question 6</w:t>
      </w:r>
      <w:r w:rsidRPr="00E95E4F">
        <w:rPr>
          <w:i/>
          <w:iCs/>
          <w:sz w:val="24"/>
          <w:szCs w:val="24"/>
          <w:lang w:val="en-US"/>
        </w:rPr>
        <w:t>. Line 117: Please use standard representation for SI units. “ml” should be written as “mL”.</w:t>
      </w:r>
    </w:p>
    <w:p w14:paraId="10203FF2" w14:textId="70FAA331" w:rsidR="00601379" w:rsidRPr="00E95E4F" w:rsidRDefault="001777A7" w:rsidP="00E95E4F">
      <w:pPr>
        <w:spacing w:line="276" w:lineRule="auto"/>
        <w:jc w:val="both"/>
        <w:rPr>
          <w:lang w:val="en-US"/>
        </w:rPr>
      </w:pPr>
      <w:r w:rsidRPr="00E95E4F">
        <w:rPr>
          <w:b/>
          <w:bCs/>
          <w:sz w:val="24"/>
          <w:szCs w:val="24"/>
          <w:lang w:val="en-US"/>
        </w:rPr>
        <w:t>Answer:</w:t>
      </w:r>
      <w:r w:rsidR="00601379" w:rsidRPr="00E95E4F">
        <w:rPr>
          <w:b/>
          <w:bCs/>
          <w:sz w:val="24"/>
          <w:szCs w:val="24"/>
          <w:lang w:val="en-US"/>
        </w:rPr>
        <w:t xml:space="preserve"> </w:t>
      </w:r>
      <w:r w:rsidR="00601379" w:rsidRPr="00E95E4F">
        <w:rPr>
          <w:sz w:val="24"/>
          <w:szCs w:val="24"/>
          <w:lang w:val="en-US"/>
        </w:rPr>
        <w:t>We have corrected the text</w:t>
      </w:r>
      <w:r w:rsidR="001E0BC7" w:rsidRPr="001E0BC7">
        <w:rPr>
          <w:sz w:val="24"/>
          <w:szCs w:val="24"/>
          <w:lang w:val="en-US"/>
        </w:rPr>
        <w:t xml:space="preserve"> </w:t>
      </w:r>
      <w:r w:rsidR="001E0BC7">
        <w:rPr>
          <w:sz w:val="24"/>
          <w:szCs w:val="24"/>
          <w:lang w:val="en-US"/>
        </w:rPr>
        <w:t>and the changes are highlighted in the manuscript</w:t>
      </w:r>
    </w:p>
    <w:p w14:paraId="7793B243" w14:textId="77777777" w:rsidR="00601379" w:rsidRPr="00E95E4F" w:rsidRDefault="00601379" w:rsidP="00E95E4F">
      <w:pPr>
        <w:spacing w:line="276" w:lineRule="auto"/>
        <w:jc w:val="both"/>
        <w:rPr>
          <w:b/>
          <w:bCs/>
          <w:i/>
          <w:iCs/>
          <w:sz w:val="24"/>
          <w:szCs w:val="24"/>
          <w:lang w:val="en-US"/>
        </w:rPr>
      </w:pPr>
    </w:p>
    <w:p w14:paraId="4224D644" w14:textId="04DEEF6C" w:rsidR="001777A7" w:rsidRPr="00E95E4F" w:rsidRDefault="001777A7" w:rsidP="00E95E4F">
      <w:pPr>
        <w:spacing w:line="276" w:lineRule="auto"/>
        <w:jc w:val="both"/>
        <w:rPr>
          <w:i/>
          <w:iCs/>
          <w:sz w:val="24"/>
          <w:szCs w:val="24"/>
          <w:lang w:val="en-US"/>
        </w:rPr>
      </w:pPr>
      <w:r w:rsidRPr="00E95E4F">
        <w:rPr>
          <w:b/>
          <w:bCs/>
          <w:i/>
          <w:iCs/>
          <w:sz w:val="24"/>
          <w:szCs w:val="24"/>
          <w:lang w:val="en-US"/>
        </w:rPr>
        <w:t>Question 7</w:t>
      </w:r>
      <w:r w:rsidRPr="00E95E4F">
        <w:rPr>
          <w:i/>
          <w:iCs/>
          <w:sz w:val="24"/>
          <w:szCs w:val="24"/>
          <w:lang w:val="en-US"/>
        </w:rPr>
        <w:t>. Line 119: Please mention the rate at which ethanol was pumped.</w:t>
      </w:r>
    </w:p>
    <w:p w14:paraId="534C6622" w14:textId="77777777" w:rsidR="001E0BC7" w:rsidRPr="007948B0" w:rsidRDefault="001777A7" w:rsidP="00E95E4F">
      <w:pPr>
        <w:spacing w:line="276" w:lineRule="auto"/>
        <w:jc w:val="both"/>
        <w:rPr>
          <w:b/>
          <w:bCs/>
          <w:sz w:val="24"/>
          <w:szCs w:val="24"/>
          <w:lang w:val="en-US"/>
        </w:rPr>
      </w:pPr>
      <w:r w:rsidRPr="00E95E4F">
        <w:rPr>
          <w:b/>
          <w:bCs/>
          <w:sz w:val="24"/>
          <w:szCs w:val="24"/>
          <w:lang w:val="en-US"/>
        </w:rPr>
        <w:t>Answer:</w:t>
      </w:r>
      <w:r w:rsidR="00601379" w:rsidRPr="00E95E4F">
        <w:rPr>
          <w:b/>
          <w:bCs/>
          <w:sz w:val="24"/>
          <w:szCs w:val="24"/>
          <w:lang w:val="en-US"/>
        </w:rPr>
        <w:t xml:space="preserve"> </w:t>
      </w:r>
      <w:r w:rsidR="001F67BB" w:rsidRPr="00E95E4F">
        <w:rPr>
          <w:sz w:val="24"/>
          <w:szCs w:val="24"/>
          <w:lang w:val="en-US"/>
        </w:rPr>
        <w:t>0.22 or 0.</w:t>
      </w:r>
      <w:r w:rsidR="00A73A69" w:rsidRPr="00E95E4F">
        <w:rPr>
          <w:sz w:val="24"/>
          <w:szCs w:val="24"/>
          <w:lang w:val="en-US"/>
        </w:rPr>
        <w:t>44 mL.min</w:t>
      </w:r>
      <w:r w:rsidR="00A73A69" w:rsidRPr="00E95E4F">
        <w:rPr>
          <w:sz w:val="24"/>
          <w:szCs w:val="24"/>
          <w:vertAlign w:val="superscript"/>
          <w:lang w:val="en-US"/>
        </w:rPr>
        <w:t>-1</w:t>
      </w:r>
      <w:r w:rsidR="00A73A69" w:rsidRPr="00E95E4F">
        <w:rPr>
          <w:sz w:val="24"/>
          <w:szCs w:val="24"/>
          <w:lang w:val="en-US"/>
        </w:rPr>
        <w:t xml:space="preserve">. </w:t>
      </w:r>
      <w:r w:rsidR="001F67BB" w:rsidRPr="00E95E4F">
        <w:rPr>
          <w:b/>
          <w:bCs/>
          <w:sz w:val="24"/>
          <w:szCs w:val="24"/>
          <w:lang w:val="en-US"/>
        </w:rPr>
        <w:t xml:space="preserve"> </w:t>
      </w:r>
      <w:r w:rsidR="001F67BB" w:rsidRPr="00E95E4F">
        <w:rPr>
          <w:sz w:val="24"/>
          <w:szCs w:val="24"/>
          <w:lang w:val="en-US"/>
        </w:rPr>
        <w:t>We have corrected the text</w:t>
      </w:r>
      <w:r w:rsidR="001E0BC7">
        <w:rPr>
          <w:sz w:val="24"/>
          <w:szCs w:val="24"/>
          <w:lang w:val="en-US"/>
        </w:rPr>
        <w:t xml:space="preserve"> and the changes are highlighted in the manuscript</w:t>
      </w:r>
    </w:p>
    <w:p w14:paraId="69F8F67E" w14:textId="77777777" w:rsidR="001777A7" w:rsidRPr="00E95E4F" w:rsidRDefault="001777A7" w:rsidP="00E95E4F">
      <w:pPr>
        <w:spacing w:line="276" w:lineRule="auto"/>
        <w:jc w:val="both"/>
        <w:rPr>
          <w:i/>
          <w:iCs/>
          <w:sz w:val="24"/>
          <w:szCs w:val="24"/>
          <w:lang w:val="en-US"/>
        </w:rPr>
      </w:pPr>
    </w:p>
    <w:p w14:paraId="1A3CB3B7" w14:textId="33C255E9" w:rsidR="001777A7" w:rsidRPr="00E95E4F" w:rsidRDefault="001777A7" w:rsidP="00E95E4F">
      <w:pPr>
        <w:spacing w:line="276" w:lineRule="auto"/>
        <w:jc w:val="both"/>
        <w:rPr>
          <w:i/>
          <w:iCs/>
          <w:sz w:val="24"/>
          <w:szCs w:val="24"/>
          <w:lang w:val="en-US"/>
        </w:rPr>
      </w:pPr>
      <w:r w:rsidRPr="00E95E4F">
        <w:rPr>
          <w:b/>
          <w:bCs/>
          <w:i/>
          <w:iCs/>
          <w:sz w:val="24"/>
          <w:szCs w:val="24"/>
          <w:lang w:val="en-US"/>
        </w:rPr>
        <w:t>Question 8</w:t>
      </w:r>
      <w:r w:rsidRPr="00E95E4F">
        <w:rPr>
          <w:i/>
          <w:iCs/>
          <w:sz w:val="24"/>
          <w:szCs w:val="24"/>
          <w:lang w:val="en-US"/>
        </w:rPr>
        <w:t>. Line 191: What was the flow rate of scCO2 (please make sure that is mentioned throughout the protocol)</w:t>
      </w:r>
    </w:p>
    <w:p w14:paraId="4AB147E5" w14:textId="642044A6" w:rsidR="001E0BC7" w:rsidRPr="007948B0" w:rsidRDefault="001777A7" w:rsidP="00E95E4F">
      <w:pPr>
        <w:spacing w:line="276" w:lineRule="auto"/>
        <w:jc w:val="both"/>
        <w:rPr>
          <w:b/>
          <w:bCs/>
          <w:sz w:val="24"/>
          <w:szCs w:val="24"/>
          <w:lang w:val="en-US"/>
        </w:rPr>
      </w:pPr>
      <w:r w:rsidRPr="00E95E4F">
        <w:rPr>
          <w:b/>
          <w:bCs/>
          <w:sz w:val="24"/>
          <w:szCs w:val="24"/>
          <w:lang w:val="en-US"/>
        </w:rPr>
        <w:t>Answer:</w:t>
      </w:r>
      <w:r w:rsidR="001F67BB" w:rsidRPr="00E95E4F">
        <w:rPr>
          <w:b/>
          <w:bCs/>
          <w:sz w:val="24"/>
          <w:szCs w:val="24"/>
          <w:lang w:val="en-US"/>
        </w:rPr>
        <w:t xml:space="preserve"> </w:t>
      </w:r>
      <w:r w:rsidR="001F67BB" w:rsidRPr="00E95E4F">
        <w:rPr>
          <w:sz w:val="24"/>
          <w:szCs w:val="24"/>
          <w:lang w:val="en-US"/>
        </w:rPr>
        <w:t>The flow rate of scCO</w:t>
      </w:r>
      <w:r w:rsidR="001F67BB" w:rsidRPr="00E95E4F">
        <w:rPr>
          <w:sz w:val="24"/>
          <w:szCs w:val="24"/>
          <w:vertAlign w:val="subscript"/>
          <w:lang w:val="en-US"/>
        </w:rPr>
        <w:t>2</w:t>
      </w:r>
      <w:r w:rsidR="001F67BB" w:rsidRPr="00E95E4F">
        <w:rPr>
          <w:sz w:val="24"/>
          <w:szCs w:val="24"/>
          <w:lang w:val="en-US"/>
        </w:rPr>
        <w:t xml:space="preserve"> was maintained at 2 mL.min</w:t>
      </w:r>
      <w:r w:rsidR="001F67BB" w:rsidRPr="00E95E4F">
        <w:rPr>
          <w:sz w:val="24"/>
          <w:szCs w:val="24"/>
          <w:vertAlign w:val="superscript"/>
          <w:lang w:val="en-US"/>
        </w:rPr>
        <w:t>-1</w:t>
      </w:r>
      <w:r w:rsidR="001F67BB" w:rsidRPr="00E95E4F">
        <w:rPr>
          <w:sz w:val="24"/>
          <w:szCs w:val="24"/>
          <w:lang w:val="en-US"/>
        </w:rPr>
        <w:t>. We have corrected the text</w:t>
      </w:r>
      <w:r w:rsidR="001E0BC7">
        <w:rPr>
          <w:sz w:val="24"/>
          <w:szCs w:val="24"/>
          <w:lang w:val="en-US"/>
        </w:rPr>
        <w:t xml:space="preserve"> and the changes are highlighted in the manuscript</w:t>
      </w:r>
      <w:r w:rsidR="00916ED9">
        <w:rPr>
          <w:sz w:val="24"/>
          <w:szCs w:val="24"/>
          <w:lang w:val="en-US"/>
        </w:rPr>
        <w:t>.</w:t>
      </w:r>
    </w:p>
    <w:p w14:paraId="20DDA4A9" w14:textId="77777777" w:rsidR="001777A7" w:rsidRPr="00E95E4F" w:rsidRDefault="001777A7" w:rsidP="00E95E4F">
      <w:pPr>
        <w:spacing w:line="276" w:lineRule="auto"/>
        <w:jc w:val="both"/>
        <w:rPr>
          <w:i/>
          <w:iCs/>
          <w:sz w:val="24"/>
          <w:szCs w:val="24"/>
          <w:lang w:val="en-US"/>
        </w:rPr>
      </w:pPr>
    </w:p>
    <w:p w14:paraId="25C7321F" w14:textId="2E7F75B0" w:rsidR="001777A7" w:rsidRPr="00E95E4F" w:rsidRDefault="001777A7" w:rsidP="00E95E4F">
      <w:pPr>
        <w:spacing w:line="276" w:lineRule="auto"/>
        <w:jc w:val="both"/>
        <w:rPr>
          <w:i/>
          <w:iCs/>
          <w:sz w:val="24"/>
          <w:szCs w:val="24"/>
          <w:lang w:val="en-US"/>
        </w:rPr>
      </w:pPr>
      <w:r w:rsidRPr="00E95E4F">
        <w:rPr>
          <w:b/>
          <w:bCs/>
          <w:i/>
          <w:iCs/>
          <w:sz w:val="24"/>
          <w:szCs w:val="24"/>
          <w:lang w:val="en-US"/>
        </w:rPr>
        <w:t>Question</w:t>
      </w:r>
      <w:r w:rsidRPr="00E95E4F">
        <w:rPr>
          <w:i/>
          <w:iCs/>
          <w:sz w:val="24"/>
          <w:szCs w:val="24"/>
          <w:lang w:val="en-US"/>
        </w:rPr>
        <w:t xml:space="preserve"> </w:t>
      </w:r>
      <w:r w:rsidRPr="00E95E4F">
        <w:rPr>
          <w:b/>
          <w:bCs/>
          <w:i/>
          <w:iCs/>
          <w:sz w:val="24"/>
          <w:szCs w:val="24"/>
          <w:lang w:val="en-US"/>
        </w:rPr>
        <w:t>9.</w:t>
      </w:r>
      <w:r w:rsidRPr="00E95E4F">
        <w:rPr>
          <w:i/>
          <w:iCs/>
          <w:sz w:val="24"/>
          <w:szCs w:val="24"/>
          <w:lang w:val="en-US"/>
        </w:rPr>
        <w:t xml:space="preserve"> Line 207- 210: Please clarify the statement</w:t>
      </w:r>
    </w:p>
    <w:p w14:paraId="1224F313" w14:textId="15C88C0B" w:rsidR="000F7D45" w:rsidRPr="007948B0" w:rsidRDefault="001777A7" w:rsidP="00E95E4F">
      <w:pPr>
        <w:spacing w:line="276" w:lineRule="auto"/>
        <w:jc w:val="both"/>
        <w:rPr>
          <w:b/>
          <w:bCs/>
          <w:sz w:val="24"/>
          <w:szCs w:val="24"/>
          <w:lang w:val="en-US"/>
        </w:rPr>
      </w:pPr>
      <w:r w:rsidRPr="00E95E4F">
        <w:rPr>
          <w:b/>
          <w:bCs/>
          <w:sz w:val="24"/>
          <w:szCs w:val="24"/>
          <w:lang w:val="en-US"/>
        </w:rPr>
        <w:t>Answer:</w:t>
      </w:r>
      <w:r w:rsidR="000F7D45">
        <w:rPr>
          <w:sz w:val="24"/>
          <w:szCs w:val="24"/>
          <w:lang w:val="en-US"/>
        </w:rPr>
        <w:t xml:space="preserve"> </w:t>
      </w:r>
      <w:r w:rsidR="000F7D45" w:rsidRPr="007948B0">
        <w:rPr>
          <w:sz w:val="24"/>
          <w:szCs w:val="24"/>
          <w:lang w:val="en-US"/>
        </w:rPr>
        <w:t>We have corrected the text</w:t>
      </w:r>
      <w:r w:rsidR="000F7D45">
        <w:rPr>
          <w:sz w:val="24"/>
          <w:szCs w:val="24"/>
          <w:lang w:val="en-US"/>
        </w:rPr>
        <w:t xml:space="preserve"> and the changes are highlighted in the manuscript</w:t>
      </w:r>
    </w:p>
    <w:p w14:paraId="2C76D571" w14:textId="77777777" w:rsidR="00E95E4F" w:rsidRDefault="00E95E4F" w:rsidP="00E95E4F">
      <w:pPr>
        <w:spacing w:line="276" w:lineRule="auto"/>
        <w:jc w:val="both"/>
        <w:rPr>
          <w:b/>
          <w:bCs/>
          <w:i/>
          <w:iCs/>
          <w:sz w:val="24"/>
          <w:szCs w:val="24"/>
          <w:lang w:val="en-US"/>
        </w:rPr>
      </w:pPr>
    </w:p>
    <w:p w14:paraId="65DAA367" w14:textId="07A05202" w:rsidR="001777A7" w:rsidRPr="00E95E4F" w:rsidRDefault="001777A7" w:rsidP="00E95E4F">
      <w:pPr>
        <w:spacing w:line="276" w:lineRule="auto"/>
        <w:jc w:val="both"/>
        <w:rPr>
          <w:i/>
          <w:iCs/>
          <w:sz w:val="24"/>
          <w:szCs w:val="24"/>
          <w:lang w:val="en-US"/>
        </w:rPr>
      </w:pPr>
      <w:r w:rsidRPr="00E95E4F">
        <w:rPr>
          <w:b/>
          <w:bCs/>
          <w:i/>
          <w:iCs/>
          <w:sz w:val="24"/>
          <w:szCs w:val="24"/>
          <w:lang w:val="en-US"/>
        </w:rPr>
        <w:t>Question 10</w:t>
      </w:r>
      <w:r w:rsidRPr="00E95E4F">
        <w:rPr>
          <w:i/>
          <w:iCs/>
          <w:sz w:val="24"/>
          <w:szCs w:val="24"/>
          <w:lang w:val="en-US"/>
        </w:rPr>
        <w:t>.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26397BC1" w14:textId="597B23FB" w:rsidR="001777A7" w:rsidRPr="00E95E4F" w:rsidRDefault="001777A7" w:rsidP="00E95E4F">
      <w:pPr>
        <w:spacing w:line="276" w:lineRule="auto"/>
        <w:jc w:val="both"/>
        <w:rPr>
          <w:sz w:val="24"/>
          <w:szCs w:val="24"/>
          <w:lang w:val="en-US"/>
        </w:rPr>
      </w:pPr>
      <w:r w:rsidRPr="00E95E4F">
        <w:rPr>
          <w:b/>
          <w:bCs/>
          <w:sz w:val="24"/>
          <w:szCs w:val="24"/>
          <w:lang w:val="en-US"/>
        </w:rPr>
        <w:t>Answer:</w:t>
      </w:r>
      <w:r w:rsidR="00916ED9">
        <w:rPr>
          <w:sz w:val="24"/>
          <w:szCs w:val="24"/>
          <w:lang w:val="en-US"/>
        </w:rPr>
        <w:t xml:space="preserve"> We attach a pdf file with the copyright permission. </w:t>
      </w:r>
    </w:p>
    <w:p w14:paraId="2B097E28" w14:textId="77777777" w:rsidR="001777A7" w:rsidRPr="00E95E4F" w:rsidRDefault="001777A7" w:rsidP="00E95E4F">
      <w:pPr>
        <w:spacing w:line="276" w:lineRule="auto"/>
        <w:jc w:val="both"/>
        <w:rPr>
          <w:i/>
          <w:iCs/>
          <w:sz w:val="24"/>
          <w:szCs w:val="24"/>
          <w:lang w:val="en-US"/>
        </w:rPr>
      </w:pPr>
    </w:p>
    <w:p w14:paraId="0FBBA5F3" w14:textId="3B4A4016" w:rsidR="001777A7" w:rsidRPr="00E95E4F" w:rsidRDefault="001777A7" w:rsidP="00E95E4F">
      <w:pPr>
        <w:spacing w:line="276" w:lineRule="auto"/>
        <w:jc w:val="both"/>
        <w:rPr>
          <w:i/>
          <w:iCs/>
          <w:sz w:val="24"/>
          <w:szCs w:val="24"/>
          <w:lang w:val="en-US"/>
        </w:rPr>
      </w:pPr>
      <w:r w:rsidRPr="00E95E4F">
        <w:rPr>
          <w:b/>
          <w:bCs/>
          <w:i/>
          <w:iCs/>
          <w:sz w:val="24"/>
          <w:szCs w:val="24"/>
          <w:lang w:val="en-US"/>
        </w:rPr>
        <w:t>Question 11</w:t>
      </w:r>
      <w:r w:rsidRPr="00E95E4F">
        <w:rPr>
          <w:i/>
          <w:iCs/>
          <w:sz w:val="24"/>
          <w:szCs w:val="24"/>
          <w:lang w:val="en-US"/>
        </w:rPr>
        <w:t>. Please be consistent in labeling the figures. Please make sure that the labels are according to the JoVE format and appear same in both the figure references and legends as well as the figure. Please ensure that each figure is labeled when depicted in multiple panels.</w:t>
      </w:r>
    </w:p>
    <w:p w14:paraId="409E0891" w14:textId="769C5D08" w:rsidR="00916ED9" w:rsidRPr="007948B0" w:rsidRDefault="001777A7" w:rsidP="00E95E4F">
      <w:pPr>
        <w:spacing w:line="276" w:lineRule="auto"/>
        <w:jc w:val="both"/>
        <w:rPr>
          <w:b/>
          <w:bCs/>
          <w:sz w:val="24"/>
          <w:szCs w:val="24"/>
          <w:lang w:val="en-US"/>
        </w:rPr>
      </w:pPr>
      <w:r w:rsidRPr="00E95E4F">
        <w:rPr>
          <w:b/>
          <w:bCs/>
          <w:sz w:val="24"/>
          <w:szCs w:val="24"/>
          <w:lang w:val="en-US"/>
        </w:rPr>
        <w:t>Answer:</w:t>
      </w:r>
      <w:r w:rsidR="00916ED9" w:rsidRPr="00916ED9">
        <w:rPr>
          <w:sz w:val="24"/>
          <w:szCs w:val="24"/>
          <w:lang w:val="en-US"/>
        </w:rPr>
        <w:t xml:space="preserve"> </w:t>
      </w:r>
      <w:r w:rsidR="00916ED9" w:rsidRPr="007948B0">
        <w:rPr>
          <w:sz w:val="24"/>
          <w:szCs w:val="24"/>
          <w:lang w:val="en-US"/>
        </w:rPr>
        <w:t>We have corrected the text</w:t>
      </w:r>
      <w:r w:rsidR="00916ED9">
        <w:rPr>
          <w:sz w:val="24"/>
          <w:szCs w:val="24"/>
          <w:lang w:val="en-US"/>
        </w:rPr>
        <w:t xml:space="preserve"> and the changes are highlighted in the manuscript.</w:t>
      </w:r>
    </w:p>
    <w:p w14:paraId="63CBEEFA" w14:textId="77777777" w:rsidR="001777A7" w:rsidRPr="00E95E4F" w:rsidRDefault="001777A7" w:rsidP="00E95E4F">
      <w:pPr>
        <w:spacing w:line="276" w:lineRule="auto"/>
        <w:jc w:val="both"/>
        <w:rPr>
          <w:i/>
          <w:iCs/>
          <w:sz w:val="24"/>
          <w:szCs w:val="24"/>
          <w:lang w:val="en-US"/>
        </w:rPr>
      </w:pPr>
    </w:p>
    <w:p w14:paraId="2CDA1499" w14:textId="417F0185" w:rsidR="001777A7" w:rsidRPr="00E95E4F" w:rsidRDefault="001777A7" w:rsidP="00E95E4F">
      <w:pPr>
        <w:spacing w:line="276" w:lineRule="auto"/>
        <w:jc w:val="both"/>
        <w:rPr>
          <w:i/>
          <w:iCs/>
          <w:sz w:val="24"/>
          <w:szCs w:val="24"/>
          <w:lang w:val="en-US"/>
        </w:rPr>
      </w:pPr>
      <w:r w:rsidRPr="00E95E4F">
        <w:rPr>
          <w:b/>
          <w:bCs/>
          <w:i/>
          <w:iCs/>
          <w:sz w:val="24"/>
          <w:szCs w:val="24"/>
          <w:lang w:val="en-US"/>
        </w:rPr>
        <w:t>Question 12</w:t>
      </w:r>
      <w:r w:rsidRPr="00E95E4F">
        <w:rPr>
          <w:i/>
          <w:iCs/>
          <w:sz w:val="24"/>
          <w:szCs w:val="24"/>
          <w:lang w:val="en-US"/>
        </w:rPr>
        <w:t>. Figure 4: Please specify what the red and black error bars represent. Please clarify the right Y-axis</w:t>
      </w:r>
    </w:p>
    <w:p w14:paraId="2C06982E" w14:textId="76ABC9E3" w:rsidR="001777A7" w:rsidRPr="00E95E4F" w:rsidRDefault="001777A7" w:rsidP="00E95E4F">
      <w:pPr>
        <w:spacing w:line="276" w:lineRule="auto"/>
        <w:jc w:val="both"/>
        <w:rPr>
          <w:i/>
          <w:iCs/>
          <w:sz w:val="24"/>
          <w:szCs w:val="24"/>
          <w:lang w:val="en-US"/>
        </w:rPr>
      </w:pPr>
      <w:r w:rsidRPr="00E95E4F">
        <w:rPr>
          <w:b/>
          <w:bCs/>
          <w:sz w:val="24"/>
          <w:szCs w:val="24"/>
          <w:lang w:val="en-US"/>
        </w:rPr>
        <w:t>Answer:</w:t>
      </w:r>
      <w:r w:rsidR="000460AE" w:rsidRPr="00E95E4F">
        <w:rPr>
          <w:b/>
          <w:bCs/>
          <w:sz w:val="24"/>
          <w:szCs w:val="24"/>
          <w:lang w:val="en-US"/>
        </w:rPr>
        <w:t xml:space="preserve"> </w:t>
      </w:r>
      <w:bookmarkStart w:id="2" w:name="_Hlk63249172"/>
      <w:r w:rsidR="00916ED9">
        <w:rPr>
          <w:sz w:val="24"/>
          <w:szCs w:val="24"/>
          <w:lang w:val="en-US"/>
        </w:rPr>
        <w:t>B</w:t>
      </w:r>
      <w:r w:rsidR="00916ED9" w:rsidRPr="00E95E4F">
        <w:rPr>
          <w:sz w:val="24"/>
          <w:szCs w:val="24"/>
          <w:lang w:val="en-US"/>
        </w:rPr>
        <w:t>oth bars represent the standard deviation of the measurements. At least three experiments were performed to obtain these values.</w:t>
      </w:r>
      <w:r w:rsidR="0056070D">
        <w:rPr>
          <w:sz w:val="24"/>
          <w:szCs w:val="24"/>
          <w:lang w:val="en-US"/>
        </w:rPr>
        <w:t xml:space="preserve"> The right Y-axis is related with circles which corresponds to the por volume determined by BJH has described in the experimental procedure. </w:t>
      </w:r>
      <w:r w:rsidR="0056070D" w:rsidRPr="007948B0">
        <w:rPr>
          <w:sz w:val="24"/>
          <w:szCs w:val="24"/>
          <w:lang w:val="en-US"/>
        </w:rPr>
        <w:t xml:space="preserve">We have corrected the </w:t>
      </w:r>
      <w:r w:rsidR="0056070D">
        <w:rPr>
          <w:sz w:val="24"/>
          <w:szCs w:val="24"/>
          <w:lang w:val="en-US"/>
        </w:rPr>
        <w:t>figure to become mor</w:t>
      </w:r>
      <w:r w:rsidR="006212B3">
        <w:rPr>
          <w:sz w:val="24"/>
          <w:szCs w:val="24"/>
          <w:lang w:val="en-US"/>
        </w:rPr>
        <w:t>e</w:t>
      </w:r>
      <w:r w:rsidR="0056070D">
        <w:rPr>
          <w:sz w:val="24"/>
          <w:szCs w:val="24"/>
          <w:lang w:val="en-US"/>
        </w:rPr>
        <w:t xml:space="preserve"> comprehensive.</w:t>
      </w:r>
      <w:bookmarkEnd w:id="2"/>
    </w:p>
    <w:p w14:paraId="455509B3" w14:textId="1C91AC28" w:rsidR="001777A7" w:rsidRPr="00E95E4F" w:rsidRDefault="001777A7" w:rsidP="00E95E4F">
      <w:pPr>
        <w:spacing w:line="276" w:lineRule="auto"/>
        <w:jc w:val="both"/>
        <w:rPr>
          <w:i/>
          <w:iCs/>
          <w:sz w:val="24"/>
          <w:szCs w:val="24"/>
          <w:lang w:val="en-US"/>
        </w:rPr>
      </w:pPr>
      <w:r w:rsidRPr="00E95E4F">
        <w:rPr>
          <w:b/>
          <w:bCs/>
          <w:i/>
          <w:iCs/>
          <w:sz w:val="24"/>
          <w:szCs w:val="24"/>
          <w:lang w:val="en-US"/>
        </w:rPr>
        <w:lastRenderedPageBreak/>
        <w:t>Question 13</w:t>
      </w:r>
      <w:r w:rsidRPr="00E95E4F">
        <w:rPr>
          <w:i/>
          <w:iCs/>
          <w:sz w:val="24"/>
          <w:szCs w:val="24"/>
          <w:lang w:val="en-US"/>
        </w:rPr>
        <w:t>. Figure 7: Please clarify the label on the “red XRD pattern”</w:t>
      </w:r>
    </w:p>
    <w:p w14:paraId="13F30D6D" w14:textId="178F96B0" w:rsidR="001777A7" w:rsidRPr="00E95E4F" w:rsidRDefault="001777A7" w:rsidP="00E95E4F">
      <w:pPr>
        <w:spacing w:line="276" w:lineRule="auto"/>
        <w:jc w:val="both"/>
        <w:rPr>
          <w:b/>
          <w:bCs/>
          <w:sz w:val="24"/>
          <w:szCs w:val="24"/>
          <w:lang w:val="en-US"/>
        </w:rPr>
      </w:pPr>
      <w:r w:rsidRPr="00E95E4F">
        <w:rPr>
          <w:b/>
          <w:bCs/>
          <w:sz w:val="24"/>
          <w:szCs w:val="24"/>
          <w:lang w:val="en-US"/>
        </w:rPr>
        <w:t>Answer:</w:t>
      </w:r>
      <w:r w:rsidR="000460AE" w:rsidRPr="00E95E4F">
        <w:rPr>
          <w:b/>
          <w:bCs/>
          <w:sz w:val="24"/>
          <w:szCs w:val="24"/>
          <w:lang w:val="en-US"/>
        </w:rPr>
        <w:t xml:space="preserve"> </w:t>
      </w:r>
      <w:r w:rsidR="000460AE" w:rsidRPr="00E95E4F">
        <w:rPr>
          <w:sz w:val="24"/>
          <w:szCs w:val="24"/>
          <w:lang w:val="en-US"/>
        </w:rPr>
        <w:t>This XRD pattern refers to the of "native" starch</w:t>
      </w:r>
      <w:r w:rsidR="0056070D">
        <w:rPr>
          <w:sz w:val="24"/>
          <w:szCs w:val="24"/>
          <w:lang w:val="en-US"/>
        </w:rPr>
        <w:t xml:space="preserve">. This means that this starch did not suffer any modification or thermal treatment. </w:t>
      </w:r>
    </w:p>
    <w:p w14:paraId="2E47CF93" w14:textId="77777777" w:rsidR="001777A7" w:rsidRPr="00E95E4F" w:rsidRDefault="001777A7" w:rsidP="00E95E4F">
      <w:pPr>
        <w:spacing w:line="276" w:lineRule="auto"/>
        <w:jc w:val="both"/>
        <w:rPr>
          <w:i/>
          <w:iCs/>
          <w:sz w:val="24"/>
          <w:szCs w:val="24"/>
          <w:lang w:val="en-US"/>
        </w:rPr>
      </w:pPr>
    </w:p>
    <w:p w14:paraId="6A61E2E1" w14:textId="06A568A2" w:rsidR="001777A7" w:rsidRPr="00E95E4F" w:rsidRDefault="001777A7" w:rsidP="00E95E4F">
      <w:pPr>
        <w:spacing w:line="276" w:lineRule="auto"/>
        <w:jc w:val="both"/>
        <w:rPr>
          <w:i/>
          <w:iCs/>
          <w:sz w:val="24"/>
          <w:szCs w:val="24"/>
          <w:lang w:val="en-US"/>
        </w:rPr>
      </w:pPr>
      <w:r w:rsidRPr="00E95E4F">
        <w:rPr>
          <w:b/>
          <w:bCs/>
          <w:i/>
          <w:iCs/>
          <w:sz w:val="24"/>
          <w:szCs w:val="24"/>
          <w:lang w:val="en-US"/>
        </w:rPr>
        <w:t>Question 14.</w:t>
      </w:r>
      <w:r w:rsidRPr="00E95E4F">
        <w:rPr>
          <w:i/>
          <w:iCs/>
          <w:sz w:val="24"/>
          <w:szCs w:val="24"/>
          <w:lang w:val="en-US"/>
        </w:rPr>
        <w:t xml:space="preserve"> Figure 8: Please specify all the necessary parameters.</w:t>
      </w:r>
    </w:p>
    <w:p w14:paraId="0CB68E83" w14:textId="6B7F52B1" w:rsidR="001777A7" w:rsidRPr="00E95E4F" w:rsidRDefault="001777A7" w:rsidP="00E95E4F">
      <w:pPr>
        <w:spacing w:line="276" w:lineRule="auto"/>
        <w:jc w:val="both"/>
        <w:rPr>
          <w:b/>
          <w:bCs/>
          <w:sz w:val="24"/>
          <w:szCs w:val="24"/>
          <w:lang w:val="en-US"/>
        </w:rPr>
      </w:pPr>
      <w:r w:rsidRPr="00E95E4F">
        <w:rPr>
          <w:b/>
          <w:bCs/>
          <w:sz w:val="24"/>
          <w:szCs w:val="24"/>
          <w:lang w:val="en-US"/>
        </w:rPr>
        <w:t>Answer:</w:t>
      </w:r>
      <w:r w:rsidR="006212B3" w:rsidRPr="00E95E4F">
        <w:rPr>
          <w:b/>
          <w:bCs/>
          <w:sz w:val="24"/>
          <w:szCs w:val="24"/>
          <w:lang w:val="en-US"/>
        </w:rPr>
        <w:t xml:space="preserve"> </w:t>
      </w:r>
      <w:r w:rsidR="006212B3" w:rsidRPr="00E95E4F">
        <w:rPr>
          <w:sz w:val="24"/>
          <w:szCs w:val="24"/>
          <w:lang w:val="en-US"/>
        </w:rPr>
        <w:t>We have corrected the figure to become more comprehensive. We have introduced a small text in the legend to explain each step.</w:t>
      </w:r>
    </w:p>
    <w:p w14:paraId="12DB9382" w14:textId="77777777" w:rsidR="001777A7" w:rsidRPr="00E95E4F" w:rsidRDefault="001777A7" w:rsidP="00E95E4F">
      <w:pPr>
        <w:spacing w:line="276" w:lineRule="auto"/>
        <w:jc w:val="both"/>
        <w:rPr>
          <w:i/>
          <w:iCs/>
          <w:sz w:val="24"/>
          <w:szCs w:val="24"/>
          <w:lang w:val="en-US"/>
        </w:rPr>
      </w:pPr>
    </w:p>
    <w:p w14:paraId="4849BD2F" w14:textId="63843417" w:rsidR="001777A7" w:rsidRPr="00E95E4F" w:rsidRDefault="001777A7" w:rsidP="00E95E4F">
      <w:pPr>
        <w:spacing w:line="276" w:lineRule="auto"/>
        <w:jc w:val="both"/>
        <w:rPr>
          <w:i/>
          <w:iCs/>
          <w:sz w:val="24"/>
          <w:szCs w:val="24"/>
          <w:lang w:val="en-US"/>
        </w:rPr>
      </w:pPr>
      <w:r w:rsidRPr="00E95E4F">
        <w:rPr>
          <w:b/>
          <w:bCs/>
          <w:i/>
          <w:iCs/>
          <w:sz w:val="24"/>
          <w:szCs w:val="24"/>
          <w:lang w:val="en-US"/>
        </w:rPr>
        <w:t>Question 15</w:t>
      </w:r>
      <w:r w:rsidRPr="00E95E4F">
        <w:rPr>
          <w:i/>
          <w:iCs/>
          <w:sz w:val="24"/>
          <w:szCs w:val="24"/>
          <w:lang w:val="en-US"/>
        </w:rPr>
        <w:t>. Figure 9: Please ensure that the data presented is labeled properly.</w:t>
      </w:r>
    </w:p>
    <w:p w14:paraId="5170B4A6" w14:textId="7A949D19" w:rsidR="001777A7" w:rsidRPr="00E95E4F" w:rsidRDefault="001777A7" w:rsidP="00E95E4F">
      <w:pPr>
        <w:spacing w:line="276" w:lineRule="auto"/>
        <w:jc w:val="both"/>
        <w:rPr>
          <w:b/>
          <w:bCs/>
          <w:sz w:val="24"/>
          <w:szCs w:val="24"/>
          <w:lang w:val="en-US"/>
        </w:rPr>
      </w:pPr>
      <w:r w:rsidRPr="00E95E4F">
        <w:rPr>
          <w:b/>
          <w:bCs/>
          <w:sz w:val="24"/>
          <w:szCs w:val="24"/>
          <w:lang w:val="en-US"/>
        </w:rPr>
        <w:t>Answer:</w:t>
      </w:r>
      <w:r w:rsidR="00F758A6" w:rsidRPr="00E95E4F">
        <w:rPr>
          <w:b/>
          <w:bCs/>
          <w:sz w:val="24"/>
          <w:szCs w:val="24"/>
          <w:lang w:val="en-US"/>
        </w:rPr>
        <w:t xml:space="preserve"> </w:t>
      </w:r>
      <w:r w:rsidR="00F758A6" w:rsidRPr="00E95E4F">
        <w:rPr>
          <w:sz w:val="24"/>
          <w:szCs w:val="24"/>
          <w:lang w:val="en-US"/>
        </w:rPr>
        <w:t xml:space="preserve">We have corrected the </w:t>
      </w:r>
      <w:r w:rsidR="006212B3">
        <w:rPr>
          <w:sz w:val="24"/>
          <w:szCs w:val="24"/>
          <w:lang w:val="en-US"/>
        </w:rPr>
        <w:t>figure to become more comprehensive. A new legend was added.</w:t>
      </w:r>
      <w:r w:rsidR="006212B3" w:rsidRPr="006212B3" w:rsidDel="006212B3">
        <w:rPr>
          <w:sz w:val="24"/>
          <w:szCs w:val="24"/>
          <w:lang w:val="en-US"/>
        </w:rPr>
        <w:t xml:space="preserve"> </w:t>
      </w:r>
    </w:p>
    <w:p w14:paraId="789A45B2" w14:textId="77777777" w:rsidR="001777A7" w:rsidRPr="00E95E4F" w:rsidRDefault="001777A7" w:rsidP="00E95E4F">
      <w:pPr>
        <w:spacing w:line="276" w:lineRule="auto"/>
        <w:jc w:val="both"/>
        <w:rPr>
          <w:i/>
          <w:iCs/>
          <w:sz w:val="24"/>
          <w:szCs w:val="24"/>
          <w:lang w:val="en-US"/>
        </w:rPr>
      </w:pPr>
    </w:p>
    <w:p w14:paraId="2FB2D524" w14:textId="77777777" w:rsidR="001777A7" w:rsidRPr="00E95E4F" w:rsidRDefault="001777A7" w:rsidP="00E95E4F">
      <w:pPr>
        <w:spacing w:line="276" w:lineRule="auto"/>
        <w:jc w:val="both"/>
        <w:rPr>
          <w:sz w:val="24"/>
          <w:szCs w:val="24"/>
          <w:lang w:val="en-US"/>
        </w:rPr>
      </w:pPr>
      <w:r w:rsidRPr="00E95E4F">
        <w:rPr>
          <w:sz w:val="24"/>
          <w:szCs w:val="24"/>
          <w:lang w:val="en-US"/>
        </w:rPr>
        <w:t>____________________________________</w:t>
      </w:r>
    </w:p>
    <w:p w14:paraId="7AA7A23D" w14:textId="3FEB0508" w:rsidR="001777A7" w:rsidRPr="00E95E4F" w:rsidRDefault="00F758A6" w:rsidP="00E95E4F">
      <w:pPr>
        <w:spacing w:line="276" w:lineRule="auto"/>
        <w:jc w:val="both"/>
        <w:rPr>
          <w:b/>
          <w:bCs/>
          <w:sz w:val="24"/>
          <w:szCs w:val="24"/>
          <w:lang w:val="en-US"/>
        </w:rPr>
      </w:pPr>
      <w:r w:rsidRPr="00E95E4F">
        <w:rPr>
          <w:b/>
          <w:bCs/>
          <w:sz w:val="24"/>
          <w:szCs w:val="24"/>
          <w:lang w:val="en-US"/>
        </w:rPr>
        <w:t>REVIEWERS' COMMENTS:</w:t>
      </w:r>
    </w:p>
    <w:p w14:paraId="0C07E80A" w14:textId="77777777" w:rsidR="001777A7" w:rsidRPr="00E95E4F" w:rsidRDefault="001777A7" w:rsidP="00E95E4F">
      <w:pPr>
        <w:spacing w:line="276" w:lineRule="auto"/>
        <w:jc w:val="both"/>
        <w:rPr>
          <w:b/>
          <w:bCs/>
          <w:sz w:val="24"/>
          <w:szCs w:val="24"/>
          <w:lang w:val="en-US"/>
        </w:rPr>
      </w:pPr>
      <w:r w:rsidRPr="00E95E4F">
        <w:rPr>
          <w:b/>
          <w:bCs/>
          <w:sz w:val="24"/>
          <w:szCs w:val="24"/>
          <w:lang w:val="en-US"/>
        </w:rPr>
        <w:t>Reviewer #1:</w:t>
      </w:r>
    </w:p>
    <w:p w14:paraId="265D6E13" w14:textId="77777777" w:rsidR="001777A7" w:rsidRPr="00E95E4F" w:rsidRDefault="001777A7" w:rsidP="00E95E4F">
      <w:pPr>
        <w:spacing w:line="276" w:lineRule="auto"/>
        <w:jc w:val="both"/>
        <w:rPr>
          <w:sz w:val="24"/>
          <w:szCs w:val="24"/>
          <w:lang w:val="en-US"/>
        </w:rPr>
      </w:pPr>
      <w:r w:rsidRPr="00E95E4F">
        <w:rPr>
          <w:sz w:val="24"/>
          <w:szCs w:val="24"/>
          <w:lang w:val="en-US"/>
        </w:rPr>
        <w:t>Manuscript Summary:</w:t>
      </w:r>
    </w:p>
    <w:p w14:paraId="69548958" w14:textId="1A55A3E6" w:rsidR="001777A7" w:rsidRPr="00EB562F" w:rsidRDefault="00C40E34" w:rsidP="00E95E4F">
      <w:pPr>
        <w:spacing w:line="276" w:lineRule="auto"/>
        <w:jc w:val="both"/>
        <w:rPr>
          <w:sz w:val="24"/>
          <w:szCs w:val="24"/>
          <w:lang w:val="en-US"/>
        </w:rPr>
      </w:pPr>
      <w:r w:rsidRPr="00EB562F">
        <w:rPr>
          <w:b/>
          <w:bCs/>
          <w:sz w:val="24"/>
          <w:szCs w:val="24"/>
          <w:lang w:val="en-US"/>
        </w:rPr>
        <w:t>Question</w:t>
      </w:r>
      <w:r w:rsidRPr="00EB562F">
        <w:rPr>
          <w:sz w:val="24"/>
          <w:szCs w:val="24"/>
          <w:lang w:val="en-US"/>
        </w:rPr>
        <w:t xml:space="preserve">: </w:t>
      </w:r>
      <w:r w:rsidR="001777A7" w:rsidRPr="00EB562F">
        <w:rPr>
          <w:sz w:val="24"/>
          <w:szCs w:val="24"/>
          <w:lang w:val="en-US"/>
        </w:rPr>
        <w:t>The paper is about a method of making aerogels in supercritical carbon dioxide. It would be interesting to have a video on this topic.</w:t>
      </w:r>
    </w:p>
    <w:p w14:paraId="150BAA35" w14:textId="4E8310B9" w:rsidR="00C40E34" w:rsidRPr="00E95E4F" w:rsidRDefault="00C40E34" w:rsidP="00E95E4F">
      <w:pPr>
        <w:spacing w:line="276" w:lineRule="auto"/>
        <w:rPr>
          <w:sz w:val="24"/>
          <w:szCs w:val="24"/>
          <w:lang w:val="en-US"/>
        </w:rPr>
      </w:pPr>
      <w:r w:rsidRPr="00E95E4F">
        <w:rPr>
          <w:b/>
          <w:bCs/>
          <w:sz w:val="24"/>
          <w:szCs w:val="24"/>
          <w:lang w:val="en-US"/>
        </w:rPr>
        <w:t>Answer:</w:t>
      </w:r>
      <w:r w:rsidR="009617BF" w:rsidRPr="00E95E4F">
        <w:rPr>
          <w:b/>
          <w:bCs/>
          <w:sz w:val="24"/>
          <w:szCs w:val="24"/>
          <w:lang w:val="en-US"/>
        </w:rPr>
        <w:t xml:space="preserve"> </w:t>
      </w:r>
      <w:r w:rsidR="009617BF" w:rsidRPr="009617BF">
        <w:rPr>
          <w:sz w:val="24"/>
          <w:szCs w:val="24"/>
          <w:lang w:val="en-US"/>
        </w:rPr>
        <w:t>Y</w:t>
      </w:r>
      <w:r w:rsidR="009617BF" w:rsidRPr="00E95E4F">
        <w:rPr>
          <w:sz w:val="24"/>
          <w:szCs w:val="24"/>
          <w:lang w:val="en-US"/>
        </w:rPr>
        <w:t>es</w:t>
      </w:r>
      <w:r w:rsidR="009617BF">
        <w:rPr>
          <w:sz w:val="24"/>
          <w:szCs w:val="24"/>
          <w:lang w:val="en-US"/>
        </w:rPr>
        <w:t>,</w:t>
      </w:r>
      <w:r w:rsidR="009617BF" w:rsidRPr="00E95E4F">
        <w:rPr>
          <w:sz w:val="24"/>
          <w:szCs w:val="24"/>
          <w:lang w:val="en-US"/>
        </w:rPr>
        <w:t xml:space="preserve"> the </w:t>
      </w:r>
      <w:r w:rsidR="009617BF" w:rsidRPr="009617BF">
        <w:rPr>
          <w:sz w:val="24"/>
          <w:szCs w:val="24"/>
          <w:lang w:val="en-US"/>
        </w:rPr>
        <w:t>video</w:t>
      </w:r>
      <w:r w:rsidR="009617BF" w:rsidRPr="00E95E4F">
        <w:rPr>
          <w:sz w:val="24"/>
          <w:szCs w:val="24"/>
          <w:lang w:val="en-US"/>
        </w:rPr>
        <w:t xml:space="preserve"> o</w:t>
      </w:r>
      <w:r w:rsidR="009617BF" w:rsidRPr="009617BF">
        <w:rPr>
          <w:sz w:val="24"/>
          <w:szCs w:val="24"/>
          <w:lang w:val="en-US"/>
        </w:rPr>
        <w:t>f Jove will pro</w:t>
      </w:r>
      <w:r w:rsidR="009617BF" w:rsidRPr="004A277B">
        <w:rPr>
          <w:sz w:val="24"/>
          <w:szCs w:val="24"/>
          <w:lang w:val="en-US"/>
        </w:rPr>
        <w:t>vide a</w:t>
      </w:r>
      <w:r w:rsidR="009617BF" w:rsidRPr="004029BA">
        <w:rPr>
          <w:sz w:val="24"/>
          <w:szCs w:val="24"/>
          <w:lang w:val="en-US"/>
        </w:rPr>
        <w:t>n excellent wa</w:t>
      </w:r>
      <w:r w:rsidR="009617BF" w:rsidRPr="00214D8C">
        <w:rPr>
          <w:sz w:val="24"/>
          <w:szCs w:val="24"/>
          <w:lang w:val="en-US"/>
        </w:rPr>
        <w:t>y to hig</w:t>
      </w:r>
      <w:r w:rsidR="009617BF" w:rsidRPr="00745BF8">
        <w:rPr>
          <w:sz w:val="24"/>
          <w:szCs w:val="24"/>
          <w:lang w:val="en-US"/>
        </w:rPr>
        <w:t>hlight this topic</w:t>
      </w:r>
      <w:r w:rsidR="009617BF" w:rsidRPr="00E95E4F">
        <w:rPr>
          <w:sz w:val="24"/>
          <w:szCs w:val="24"/>
          <w:lang w:val="en-US"/>
        </w:rPr>
        <w:t>.</w:t>
      </w:r>
      <w:r w:rsidR="009617BF">
        <w:rPr>
          <w:sz w:val="24"/>
          <w:szCs w:val="24"/>
          <w:lang w:val="en-US"/>
        </w:rPr>
        <w:t xml:space="preserve"> </w:t>
      </w:r>
    </w:p>
    <w:p w14:paraId="6DF61835" w14:textId="77777777" w:rsidR="00C40E34" w:rsidRPr="00E95E4F" w:rsidRDefault="00C40E34" w:rsidP="00E95E4F">
      <w:pPr>
        <w:spacing w:line="276" w:lineRule="auto"/>
        <w:jc w:val="both"/>
        <w:rPr>
          <w:sz w:val="24"/>
          <w:szCs w:val="24"/>
          <w:lang w:val="en-US"/>
        </w:rPr>
      </w:pPr>
    </w:p>
    <w:p w14:paraId="6B25E8E1" w14:textId="325BCD02" w:rsidR="001777A7" w:rsidRPr="00EB562F" w:rsidRDefault="00C40E34" w:rsidP="00E95E4F">
      <w:pPr>
        <w:spacing w:line="276" w:lineRule="auto"/>
        <w:jc w:val="both"/>
        <w:rPr>
          <w:i/>
          <w:iCs/>
          <w:sz w:val="24"/>
          <w:szCs w:val="24"/>
          <w:lang w:val="en-US"/>
        </w:rPr>
      </w:pPr>
      <w:r w:rsidRPr="00EB562F">
        <w:rPr>
          <w:b/>
          <w:bCs/>
          <w:i/>
          <w:iCs/>
          <w:sz w:val="24"/>
          <w:szCs w:val="24"/>
          <w:lang w:val="en-US"/>
        </w:rPr>
        <w:t>Question</w:t>
      </w:r>
      <w:r w:rsidRPr="00EB562F">
        <w:rPr>
          <w:i/>
          <w:iCs/>
          <w:sz w:val="24"/>
          <w:szCs w:val="24"/>
          <w:lang w:val="en-US"/>
        </w:rPr>
        <w:t xml:space="preserve">: </w:t>
      </w:r>
      <w:r w:rsidR="001777A7" w:rsidRPr="00EB562F">
        <w:rPr>
          <w:i/>
          <w:iCs/>
          <w:sz w:val="24"/>
          <w:szCs w:val="24"/>
          <w:lang w:val="en-US"/>
        </w:rPr>
        <w:t>Please have your language checked. There is a lot of space to improve the reading.</w:t>
      </w:r>
    </w:p>
    <w:p w14:paraId="0D3450DC" w14:textId="518E25E6" w:rsidR="00C40E34" w:rsidRPr="00E95E4F" w:rsidRDefault="00C40E34" w:rsidP="00E95E4F">
      <w:pPr>
        <w:spacing w:line="276" w:lineRule="auto"/>
        <w:rPr>
          <w:sz w:val="24"/>
          <w:szCs w:val="24"/>
          <w:lang w:val="en-US"/>
        </w:rPr>
      </w:pPr>
      <w:r w:rsidRPr="00E95E4F">
        <w:rPr>
          <w:b/>
          <w:bCs/>
          <w:sz w:val="24"/>
          <w:szCs w:val="24"/>
          <w:lang w:val="en-US"/>
        </w:rPr>
        <w:t>Answer:</w:t>
      </w:r>
      <w:r w:rsidR="009617BF">
        <w:rPr>
          <w:b/>
          <w:bCs/>
          <w:sz w:val="24"/>
          <w:szCs w:val="24"/>
          <w:lang w:val="en-US"/>
        </w:rPr>
        <w:t xml:space="preserve"> </w:t>
      </w:r>
      <w:r w:rsidR="009617BF">
        <w:rPr>
          <w:sz w:val="24"/>
          <w:szCs w:val="24"/>
          <w:lang w:val="en-US"/>
        </w:rPr>
        <w:t>W</w:t>
      </w:r>
      <w:r w:rsidR="009617BF" w:rsidRPr="00E95E4F">
        <w:rPr>
          <w:sz w:val="24"/>
          <w:szCs w:val="24"/>
          <w:lang w:val="en-US"/>
        </w:rPr>
        <w:t>e accept the suggestion of the referee</w:t>
      </w:r>
      <w:r w:rsidR="009617BF">
        <w:rPr>
          <w:b/>
          <w:bCs/>
          <w:sz w:val="24"/>
          <w:szCs w:val="24"/>
          <w:lang w:val="en-US"/>
        </w:rPr>
        <w:t xml:space="preserve"> </w:t>
      </w:r>
      <w:r w:rsidR="004A277B">
        <w:rPr>
          <w:sz w:val="24"/>
          <w:szCs w:val="24"/>
          <w:lang w:val="en-US"/>
        </w:rPr>
        <w:t>and</w:t>
      </w:r>
      <w:r w:rsidR="00E530CF">
        <w:rPr>
          <w:sz w:val="24"/>
          <w:szCs w:val="24"/>
          <w:lang w:val="en-US"/>
        </w:rPr>
        <w:t xml:space="preserve"> we</w:t>
      </w:r>
      <w:r w:rsidR="004A277B">
        <w:rPr>
          <w:sz w:val="24"/>
          <w:szCs w:val="24"/>
          <w:lang w:val="en-US"/>
        </w:rPr>
        <w:t xml:space="preserve"> improve</w:t>
      </w:r>
      <w:r w:rsidR="00E530CF">
        <w:rPr>
          <w:sz w:val="24"/>
          <w:szCs w:val="24"/>
          <w:lang w:val="en-US"/>
        </w:rPr>
        <w:t>d</w:t>
      </w:r>
      <w:r w:rsidR="004A277B">
        <w:rPr>
          <w:sz w:val="24"/>
          <w:szCs w:val="24"/>
          <w:lang w:val="en-US"/>
        </w:rPr>
        <w:t xml:space="preserve"> the text.</w:t>
      </w:r>
    </w:p>
    <w:p w14:paraId="1F5BB281" w14:textId="77777777" w:rsidR="001777A7" w:rsidRPr="00E95E4F" w:rsidRDefault="001777A7" w:rsidP="00E95E4F">
      <w:pPr>
        <w:spacing w:line="276" w:lineRule="auto"/>
        <w:jc w:val="both"/>
        <w:rPr>
          <w:sz w:val="24"/>
          <w:szCs w:val="24"/>
          <w:lang w:val="en-US"/>
        </w:rPr>
      </w:pPr>
    </w:p>
    <w:p w14:paraId="1BDBC3F3" w14:textId="77777777" w:rsidR="001777A7" w:rsidRPr="00E95E4F" w:rsidRDefault="001777A7" w:rsidP="00E95E4F">
      <w:pPr>
        <w:spacing w:line="276" w:lineRule="auto"/>
        <w:jc w:val="both"/>
        <w:rPr>
          <w:b/>
          <w:bCs/>
          <w:sz w:val="24"/>
          <w:szCs w:val="24"/>
          <w:lang w:val="en-US"/>
        </w:rPr>
      </w:pPr>
      <w:r w:rsidRPr="00E95E4F">
        <w:rPr>
          <w:b/>
          <w:bCs/>
          <w:sz w:val="24"/>
          <w:szCs w:val="24"/>
          <w:lang w:val="en-US"/>
        </w:rPr>
        <w:t>Reviewer #2:</w:t>
      </w:r>
    </w:p>
    <w:p w14:paraId="58F906E2" w14:textId="77777777" w:rsidR="001777A7" w:rsidRPr="00E95E4F" w:rsidRDefault="001777A7" w:rsidP="00E95E4F">
      <w:pPr>
        <w:spacing w:line="276" w:lineRule="auto"/>
        <w:jc w:val="both"/>
        <w:rPr>
          <w:sz w:val="24"/>
          <w:szCs w:val="24"/>
          <w:lang w:val="en-US"/>
        </w:rPr>
      </w:pPr>
      <w:r w:rsidRPr="00E95E4F">
        <w:rPr>
          <w:sz w:val="24"/>
          <w:szCs w:val="24"/>
          <w:lang w:val="en-US"/>
        </w:rPr>
        <w:t>Manuscript Summary:</w:t>
      </w:r>
    </w:p>
    <w:p w14:paraId="648A027D" w14:textId="77777777" w:rsidR="001777A7" w:rsidRPr="00E95E4F" w:rsidRDefault="001777A7" w:rsidP="00E95E4F">
      <w:pPr>
        <w:spacing w:line="276" w:lineRule="auto"/>
        <w:jc w:val="both"/>
        <w:rPr>
          <w:sz w:val="24"/>
          <w:szCs w:val="24"/>
          <w:lang w:val="en-US"/>
        </w:rPr>
      </w:pPr>
      <w:r w:rsidRPr="00E95E4F">
        <w:rPr>
          <w:sz w:val="24"/>
          <w:szCs w:val="24"/>
          <w:lang w:val="en-US"/>
        </w:rPr>
        <w:t>The manuscript describes a one-pot process for the preparation of starch aerogels and impregnation in one-pot</w:t>
      </w:r>
    </w:p>
    <w:p w14:paraId="1D8E4EF4" w14:textId="77777777" w:rsidR="001777A7" w:rsidRPr="00E95E4F" w:rsidRDefault="001777A7" w:rsidP="00E95E4F">
      <w:pPr>
        <w:spacing w:line="276" w:lineRule="auto"/>
        <w:jc w:val="both"/>
        <w:rPr>
          <w:sz w:val="24"/>
          <w:szCs w:val="24"/>
          <w:lang w:val="en-US"/>
        </w:rPr>
      </w:pPr>
    </w:p>
    <w:p w14:paraId="77779C70" w14:textId="77777777" w:rsidR="001777A7" w:rsidRPr="00E95E4F" w:rsidRDefault="001777A7" w:rsidP="00E95E4F">
      <w:pPr>
        <w:spacing w:line="276" w:lineRule="auto"/>
        <w:jc w:val="both"/>
        <w:rPr>
          <w:sz w:val="24"/>
          <w:szCs w:val="24"/>
          <w:lang w:val="en-US"/>
        </w:rPr>
      </w:pPr>
      <w:r w:rsidRPr="00E95E4F">
        <w:rPr>
          <w:sz w:val="24"/>
          <w:szCs w:val="24"/>
          <w:lang w:val="en-US"/>
        </w:rPr>
        <w:t>Major Concerns:</w:t>
      </w:r>
    </w:p>
    <w:p w14:paraId="42B95E90" w14:textId="7FCFBB87" w:rsidR="001777A7" w:rsidRPr="003B32D2" w:rsidRDefault="00C40E34" w:rsidP="00E95E4F">
      <w:pPr>
        <w:spacing w:line="276" w:lineRule="auto"/>
        <w:jc w:val="both"/>
        <w:rPr>
          <w:i/>
          <w:iCs/>
          <w:sz w:val="24"/>
          <w:szCs w:val="24"/>
        </w:rPr>
      </w:pPr>
      <w:r w:rsidRPr="003B32D2">
        <w:rPr>
          <w:b/>
          <w:bCs/>
          <w:i/>
          <w:iCs/>
          <w:sz w:val="24"/>
          <w:szCs w:val="24"/>
          <w:lang w:val="en-US"/>
        </w:rPr>
        <w:lastRenderedPageBreak/>
        <w:t>Question</w:t>
      </w:r>
      <w:r w:rsidRPr="003B32D2">
        <w:rPr>
          <w:i/>
          <w:iCs/>
          <w:sz w:val="24"/>
          <w:szCs w:val="24"/>
          <w:lang w:val="en-US"/>
        </w:rPr>
        <w:t xml:space="preserve">: </w:t>
      </w:r>
      <w:r w:rsidR="001777A7" w:rsidRPr="003B32D2">
        <w:rPr>
          <w:i/>
          <w:iCs/>
          <w:sz w:val="24"/>
          <w:szCs w:val="24"/>
          <w:lang w:val="en-US"/>
        </w:rPr>
        <w:t xml:space="preserve">In the Introduction section, it is criticized that the current starch aerogel processing methods last more than one day. However, in this work this limitation is not overcome since the starch retrogradation was chosen of 48 hours and the overall process will last around 3 days. </w:t>
      </w:r>
      <w:r w:rsidR="001777A7" w:rsidRPr="003B32D2">
        <w:rPr>
          <w:i/>
          <w:iCs/>
          <w:sz w:val="24"/>
          <w:szCs w:val="24"/>
        </w:rPr>
        <w:t>Please remove this sentence from the Introduction section</w:t>
      </w:r>
    </w:p>
    <w:p w14:paraId="3E487D45" w14:textId="1658A316" w:rsidR="00C40E34" w:rsidRPr="00EB562F" w:rsidRDefault="00C40E34" w:rsidP="00E95E4F">
      <w:pPr>
        <w:spacing w:line="276" w:lineRule="auto"/>
        <w:jc w:val="both"/>
        <w:rPr>
          <w:sz w:val="24"/>
          <w:szCs w:val="24"/>
          <w:lang w:val="en-US"/>
        </w:rPr>
      </w:pPr>
      <w:r w:rsidRPr="00EB562F">
        <w:rPr>
          <w:b/>
          <w:bCs/>
          <w:sz w:val="24"/>
          <w:szCs w:val="24"/>
          <w:lang w:val="en-US"/>
        </w:rPr>
        <w:t>Answer:</w:t>
      </w:r>
      <w:r w:rsidR="004A277B" w:rsidRPr="00EB562F">
        <w:rPr>
          <w:b/>
          <w:bCs/>
          <w:sz w:val="24"/>
          <w:szCs w:val="24"/>
          <w:lang w:val="en-US"/>
        </w:rPr>
        <w:t xml:space="preserve"> </w:t>
      </w:r>
      <w:r w:rsidR="004A277B" w:rsidRPr="00EB562F">
        <w:rPr>
          <w:sz w:val="24"/>
          <w:szCs w:val="24"/>
          <w:lang w:val="en-US"/>
        </w:rPr>
        <w:t xml:space="preserve">We believe that there was a miss understanding regarding the reduction of </w:t>
      </w:r>
      <w:r w:rsidR="00B7068C" w:rsidRPr="00EB562F">
        <w:rPr>
          <w:sz w:val="24"/>
          <w:szCs w:val="24"/>
          <w:lang w:val="en-US"/>
        </w:rPr>
        <w:t xml:space="preserve">solvent exchange </w:t>
      </w:r>
      <w:r w:rsidR="004A277B" w:rsidRPr="00EB562F">
        <w:rPr>
          <w:sz w:val="24"/>
          <w:szCs w:val="24"/>
          <w:lang w:val="en-US"/>
        </w:rPr>
        <w:t xml:space="preserve">time. </w:t>
      </w:r>
      <w:r w:rsidR="004029BA" w:rsidRPr="00EB562F">
        <w:rPr>
          <w:sz w:val="24"/>
          <w:szCs w:val="24"/>
          <w:lang w:val="en-US"/>
        </w:rPr>
        <w:t>The</w:t>
      </w:r>
      <w:r w:rsidR="00B7068C" w:rsidRPr="00EB562F">
        <w:rPr>
          <w:sz w:val="24"/>
          <w:szCs w:val="24"/>
          <w:lang w:val="en-US"/>
        </w:rPr>
        <w:t xml:space="preserve"> </w:t>
      </w:r>
      <w:r w:rsidR="004029BA" w:rsidRPr="00EB562F">
        <w:rPr>
          <w:sz w:val="24"/>
          <w:szCs w:val="24"/>
          <w:lang w:val="en-US"/>
        </w:rPr>
        <w:t xml:space="preserve">time </w:t>
      </w:r>
      <w:r w:rsidR="00B7068C" w:rsidRPr="00EB562F">
        <w:rPr>
          <w:sz w:val="24"/>
          <w:szCs w:val="24"/>
          <w:lang w:val="en-US"/>
        </w:rPr>
        <w:t xml:space="preserve">reduction </w:t>
      </w:r>
      <w:r w:rsidR="004029BA" w:rsidRPr="00EB562F">
        <w:rPr>
          <w:sz w:val="24"/>
          <w:szCs w:val="24"/>
          <w:lang w:val="en-US"/>
        </w:rPr>
        <w:t>only</w:t>
      </w:r>
      <w:r w:rsidR="00B7068C" w:rsidRPr="00EB562F">
        <w:rPr>
          <w:sz w:val="24"/>
          <w:szCs w:val="24"/>
          <w:lang w:val="en-US"/>
        </w:rPr>
        <w:t xml:space="preserve"> applies to the solvent exchange step not to the overall process. In this case, all the examples cited in the manuscript describe a solvent </w:t>
      </w:r>
      <w:r w:rsidR="00BB7973" w:rsidRPr="00EB562F">
        <w:rPr>
          <w:sz w:val="24"/>
          <w:szCs w:val="24"/>
          <w:lang w:val="en-US"/>
        </w:rPr>
        <w:t xml:space="preserve">exchange </w:t>
      </w:r>
      <w:r w:rsidR="00BB7973">
        <w:rPr>
          <w:sz w:val="24"/>
          <w:szCs w:val="24"/>
          <w:lang w:val="en-US"/>
        </w:rPr>
        <w:t xml:space="preserve">process </w:t>
      </w:r>
      <w:r w:rsidR="00B7068C" w:rsidRPr="00EB562F">
        <w:rPr>
          <w:sz w:val="24"/>
          <w:szCs w:val="24"/>
          <w:lang w:val="en-US"/>
        </w:rPr>
        <w:t xml:space="preserve">that last for at least 1 day plus </w:t>
      </w:r>
      <w:r w:rsidR="004029BA" w:rsidRPr="00EB562F">
        <w:rPr>
          <w:sz w:val="24"/>
          <w:szCs w:val="24"/>
          <w:lang w:val="en-US"/>
        </w:rPr>
        <w:t xml:space="preserve">a minimum of </w:t>
      </w:r>
      <w:r w:rsidR="00B7068C" w:rsidRPr="00EB562F">
        <w:rPr>
          <w:sz w:val="24"/>
          <w:szCs w:val="24"/>
          <w:lang w:val="en-US"/>
        </w:rPr>
        <w:t>four hours of supercritical extraction. Here</w:t>
      </w:r>
      <w:r w:rsidR="004029BA" w:rsidRPr="00EB562F">
        <w:rPr>
          <w:sz w:val="24"/>
          <w:szCs w:val="24"/>
          <w:lang w:val="en-US"/>
        </w:rPr>
        <w:t>,</w:t>
      </w:r>
      <w:r w:rsidR="00B7068C" w:rsidRPr="00EB562F">
        <w:rPr>
          <w:sz w:val="24"/>
          <w:szCs w:val="24"/>
          <w:lang w:val="en-US"/>
        </w:rPr>
        <w:t xml:space="preserve"> we </w:t>
      </w:r>
      <w:r w:rsidR="004029BA" w:rsidRPr="00EB562F">
        <w:rPr>
          <w:sz w:val="24"/>
          <w:szCs w:val="24"/>
          <w:lang w:val="en-US"/>
        </w:rPr>
        <w:t>reported</w:t>
      </w:r>
      <w:r w:rsidR="00B7068C" w:rsidRPr="00EB562F">
        <w:rPr>
          <w:sz w:val="24"/>
          <w:szCs w:val="24"/>
          <w:lang w:val="en-US"/>
        </w:rPr>
        <w:t xml:space="preserve"> an approach that extracts water in 6 hours. Additionally, the retrogradation </w:t>
      </w:r>
      <w:r w:rsidR="004029BA" w:rsidRPr="00EB562F">
        <w:rPr>
          <w:sz w:val="24"/>
          <w:szCs w:val="24"/>
          <w:lang w:val="en-US"/>
        </w:rPr>
        <w:t>process described in all the cited examples last at least 48 h. Any way</w:t>
      </w:r>
      <w:r w:rsidR="00E95E4F" w:rsidRPr="00EB562F">
        <w:rPr>
          <w:sz w:val="24"/>
          <w:szCs w:val="24"/>
          <w:lang w:val="en-US"/>
        </w:rPr>
        <w:t>,</w:t>
      </w:r>
      <w:r w:rsidR="004029BA" w:rsidRPr="00EB562F">
        <w:rPr>
          <w:sz w:val="24"/>
          <w:szCs w:val="24"/>
          <w:lang w:val="en-US"/>
        </w:rPr>
        <w:t xml:space="preserve"> we change the text </w:t>
      </w:r>
      <w:r w:rsidR="00BB7973" w:rsidRPr="00EB562F">
        <w:rPr>
          <w:sz w:val="24"/>
          <w:szCs w:val="24"/>
          <w:lang w:val="en-US"/>
        </w:rPr>
        <w:t>to</w:t>
      </w:r>
      <w:r w:rsidR="004029BA" w:rsidRPr="00EB562F">
        <w:rPr>
          <w:sz w:val="24"/>
          <w:szCs w:val="24"/>
          <w:lang w:val="en-US"/>
        </w:rPr>
        <w:t xml:space="preserve"> clarify this subject.</w:t>
      </w:r>
    </w:p>
    <w:p w14:paraId="5C6D871D" w14:textId="77777777" w:rsidR="001777A7" w:rsidRPr="00E95E4F" w:rsidRDefault="001777A7" w:rsidP="00E95E4F">
      <w:pPr>
        <w:spacing w:line="276" w:lineRule="auto"/>
        <w:jc w:val="both"/>
        <w:rPr>
          <w:sz w:val="24"/>
          <w:szCs w:val="24"/>
          <w:lang w:val="en-US"/>
        </w:rPr>
      </w:pPr>
    </w:p>
    <w:p w14:paraId="70E54457" w14:textId="77777777" w:rsidR="001777A7" w:rsidRPr="00050414" w:rsidRDefault="001777A7" w:rsidP="00E95E4F">
      <w:pPr>
        <w:spacing w:line="276" w:lineRule="auto"/>
        <w:jc w:val="both"/>
        <w:rPr>
          <w:sz w:val="24"/>
          <w:szCs w:val="24"/>
        </w:rPr>
      </w:pPr>
      <w:r w:rsidRPr="00050414">
        <w:rPr>
          <w:sz w:val="24"/>
          <w:szCs w:val="24"/>
        </w:rPr>
        <w:t>Minor Concerns:</w:t>
      </w:r>
    </w:p>
    <w:p w14:paraId="267BB185" w14:textId="11AE0098" w:rsidR="001777A7" w:rsidRPr="00EB562F" w:rsidRDefault="00C40E34" w:rsidP="00E95E4F">
      <w:pPr>
        <w:spacing w:line="276" w:lineRule="auto"/>
        <w:jc w:val="both"/>
        <w:rPr>
          <w:sz w:val="24"/>
          <w:szCs w:val="24"/>
          <w:lang w:val="en-US"/>
        </w:rPr>
      </w:pPr>
      <w:r w:rsidRPr="00EB562F">
        <w:rPr>
          <w:b/>
          <w:bCs/>
          <w:sz w:val="24"/>
          <w:szCs w:val="24"/>
          <w:lang w:val="en-US"/>
        </w:rPr>
        <w:t>Question</w:t>
      </w:r>
      <w:r w:rsidRPr="00EB562F">
        <w:rPr>
          <w:sz w:val="24"/>
          <w:szCs w:val="24"/>
          <w:lang w:val="en-US"/>
        </w:rPr>
        <w:t xml:space="preserve"> : </w:t>
      </w:r>
      <w:r w:rsidR="001777A7" w:rsidRPr="00EB562F">
        <w:rPr>
          <w:sz w:val="24"/>
          <w:szCs w:val="24"/>
          <w:lang w:val="en-US"/>
        </w:rPr>
        <w:t>The references used do not look updated. Recent publications on starch aerogels are suggested:</w:t>
      </w:r>
    </w:p>
    <w:p w14:paraId="72561527" w14:textId="77777777" w:rsidR="001777A7" w:rsidRPr="00E530CF" w:rsidRDefault="001777A7" w:rsidP="00E95E4F">
      <w:pPr>
        <w:spacing w:line="276" w:lineRule="auto"/>
        <w:jc w:val="both"/>
        <w:rPr>
          <w:sz w:val="24"/>
          <w:szCs w:val="24"/>
          <w:lang w:val="en-US"/>
        </w:rPr>
      </w:pPr>
      <w:r w:rsidRPr="00E530CF">
        <w:rPr>
          <w:sz w:val="24"/>
          <w:szCs w:val="24"/>
          <w:lang w:val="en-US"/>
        </w:rPr>
        <w:t>-https://www.sciencedirect.com/science/article/abs/pii/S0144861720315174</w:t>
      </w:r>
    </w:p>
    <w:p w14:paraId="6B767133" w14:textId="7DFA9B53" w:rsidR="001777A7" w:rsidRPr="00E530CF" w:rsidRDefault="001777A7" w:rsidP="00E95E4F">
      <w:pPr>
        <w:spacing w:line="276" w:lineRule="auto"/>
        <w:jc w:val="both"/>
        <w:rPr>
          <w:sz w:val="24"/>
          <w:szCs w:val="24"/>
          <w:lang w:val="en-US"/>
        </w:rPr>
      </w:pPr>
      <w:r w:rsidRPr="00E530CF">
        <w:rPr>
          <w:sz w:val="24"/>
          <w:szCs w:val="24"/>
          <w:lang w:val="en-US"/>
        </w:rPr>
        <w:t>-https://pubs.acs.org/doi/abs/10.1021/acs.biomac.0c01414</w:t>
      </w:r>
    </w:p>
    <w:p w14:paraId="53314BC8" w14:textId="77777777" w:rsidR="004029BA" w:rsidRPr="007948B0" w:rsidRDefault="00C40E34" w:rsidP="00E95E4F">
      <w:pPr>
        <w:spacing w:line="276" w:lineRule="auto"/>
        <w:rPr>
          <w:sz w:val="24"/>
          <w:szCs w:val="24"/>
          <w:lang w:val="en-US"/>
        </w:rPr>
      </w:pPr>
      <w:r w:rsidRPr="00E95E4F">
        <w:rPr>
          <w:b/>
          <w:bCs/>
          <w:sz w:val="24"/>
          <w:szCs w:val="24"/>
          <w:lang w:val="en-US"/>
        </w:rPr>
        <w:t>Answer:</w:t>
      </w:r>
      <w:r w:rsidR="000D7197" w:rsidRPr="00E95E4F">
        <w:rPr>
          <w:b/>
          <w:bCs/>
          <w:sz w:val="24"/>
          <w:szCs w:val="24"/>
          <w:lang w:val="en-US"/>
        </w:rPr>
        <w:t xml:space="preserve"> </w:t>
      </w:r>
      <w:r w:rsidR="004029BA">
        <w:rPr>
          <w:sz w:val="24"/>
          <w:szCs w:val="24"/>
          <w:lang w:val="en-US"/>
        </w:rPr>
        <w:t>W</w:t>
      </w:r>
      <w:r w:rsidR="004029BA" w:rsidRPr="007948B0">
        <w:rPr>
          <w:sz w:val="24"/>
          <w:szCs w:val="24"/>
          <w:lang w:val="en-US"/>
        </w:rPr>
        <w:t>e accept the suggestion of the referee</w:t>
      </w:r>
      <w:r w:rsidR="004029BA">
        <w:rPr>
          <w:b/>
          <w:bCs/>
          <w:sz w:val="24"/>
          <w:szCs w:val="24"/>
          <w:lang w:val="en-US"/>
        </w:rPr>
        <w:t xml:space="preserve"> </w:t>
      </w:r>
      <w:r w:rsidR="004029BA">
        <w:rPr>
          <w:sz w:val="24"/>
          <w:szCs w:val="24"/>
          <w:lang w:val="en-US"/>
        </w:rPr>
        <w:t>and improve the text.</w:t>
      </w:r>
    </w:p>
    <w:p w14:paraId="39B4B9C5" w14:textId="77777777" w:rsidR="004029BA" w:rsidRPr="00E95E4F" w:rsidRDefault="004029BA" w:rsidP="00E95E4F">
      <w:pPr>
        <w:spacing w:line="276" w:lineRule="auto"/>
        <w:rPr>
          <w:b/>
          <w:bCs/>
          <w:sz w:val="24"/>
          <w:szCs w:val="24"/>
          <w:lang w:val="en-US"/>
        </w:rPr>
      </w:pPr>
    </w:p>
    <w:p w14:paraId="70AE6001" w14:textId="77777777" w:rsidR="001777A7" w:rsidRPr="00E95E4F" w:rsidRDefault="001777A7" w:rsidP="00E95E4F">
      <w:pPr>
        <w:spacing w:line="276" w:lineRule="auto"/>
        <w:jc w:val="both"/>
        <w:rPr>
          <w:sz w:val="24"/>
          <w:szCs w:val="24"/>
          <w:lang w:val="en-US"/>
        </w:rPr>
      </w:pPr>
      <w:bookmarkStart w:id="3" w:name="_Hlk63250147"/>
      <w:r w:rsidRPr="00E95E4F">
        <w:rPr>
          <w:b/>
          <w:bCs/>
          <w:sz w:val="24"/>
          <w:szCs w:val="24"/>
          <w:lang w:val="en-US"/>
        </w:rPr>
        <w:t>Reviewer #3</w:t>
      </w:r>
      <w:bookmarkEnd w:id="3"/>
      <w:r w:rsidRPr="00E95E4F">
        <w:rPr>
          <w:sz w:val="24"/>
          <w:szCs w:val="24"/>
          <w:lang w:val="en-US"/>
        </w:rPr>
        <w:t>:</w:t>
      </w:r>
    </w:p>
    <w:p w14:paraId="6CA5F554" w14:textId="77777777" w:rsidR="001777A7" w:rsidRPr="00E95E4F" w:rsidRDefault="001777A7" w:rsidP="00E95E4F">
      <w:pPr>
        <w:spacing w:line="276" w:lineRule="auto"/>
        <w:jc w:val="both"/>
        <w:rPr>
          <w:sz w:val="24"/>
          <w:szCs w:val="24"/>
          <w:lang w:val="en-US"/>
        </w:rPr>
      </w:pPr>
      <w:r w:rsidRPr="00E95E4F">
        <w:rPr>
          <w:sz w:val="24"/>
          <w:szCs w:val="24"/>
          <w:lang w:val="en-US"/>
        </w:rPr>
        <w:t>Manuscript Summary:</w:t>
      </w:r>
    </w:p>
    <w:p w14:paraId="35C1982B" w14:textId="77777777" w:rsidR="001777A7" w:rsidRPr="00E95E4F" w:rsidRDefault="001777A7" w:rsidP="00E95E4F">
      <w:pPr>
        <w:spacing w:line="276" w:lineRule="auto"/>
        <w:jc w:val="both"/>
        <w:rPr>
          <w:i/>
          <w:iCs/>
          <w:sz w:val="24"/>
          <w:szCs w:val="24"/>
          <w:lang w:val="en-US"/>
        </w:rPr>
      </w:pPr>
      <w:r w:rsidRPr="00E95E4F">
        <w:rPr>
          <w:i/>
          <w:iCs/>
          <w:sz w:val="24"/>
          <w:szCs w:val="24"/>
          <w:lang w:val="en-US"/>
        </w:rPr>
        <w:t>The manuscript reports on an integrated "one-pot" approach towards starch-based aerogels via dissolution, retrogradation, solvent exchange and supercritical drying all done in CO2 atmosphere. Clear advantages of pressurized CO2 were demonstrated such as increase in surface area and pore volume. Moreover, impregnation step was incorporated into the process scheme as a last step before depressurization. The approach is certainly a step forward towards an efficient processing of starch aerogels. The study design is appropriate, conclusions are fully supported by the presented data.</w:t>
      </w:r>
    </w:p>
    <w:p w14:paraId="5EF77ED0" w14:textId="77777777" w:rsidR="001777A7" w:rsidRPr="00E95E4F" w:rsidRDefault="001777A7" w:rsidP="00E95E4F">
      <w:pPr>
        <w:spacing w:line="276" w:lineRule="auto"/>
        <w:jc w:val="both"/>
        <w:rPr>
          <w:sz w:val="24"/>
          <w:szCs w:val="24"/>
          <w:lang w:val="en-US"/>
        </w:rPr>
      </w:pPr>
    </w:p>
    <w:p w14:paraId="57C8DF8E" w14:textId="77777777" w:rsidR="001777A7" w:rsidRPr="00E95E4F" w:rsidRDefault="001777A7" w:rsidP="00E95E4F">
      <w:pPr>
        <w:spacing w:line="276" w:lineRule="auto"/>
        <w:jc w:val="both"/>
        <w:rPr>
          <w:sz w:val="24"/>
          <w:szCs w:val="24"/>
          <w:lang w:val="en-US"/>
        </w:rPr>
      </w:pPr>
      <w:r w:rsidRPr="00E95E4F">
        <w:rPr>
          <w:sz w:val="24"/>
          <w:szCs w:val="24"/>
          <w:lang w:val="en-US"/>
        </w:rPr>
        <w:t>Major Concerns:</w:t>
      </w:r>
    </w:p>
    <w:p w14:paraId="50353D4D" w14:textId="11AF7133" w:rsidR="001777A7" w:rsidRPr="00E95E4F" w:rsidRDefault="00C40E34" w:rsidP="00E95E4F">
      <w:pPr>
        <w:spacing w:line="276" w:lineRule="auto"/>
        <w:jc w:val="both"/>
        <w:rPr>
          <w:i/>
          <w:iCs/>
          <w:sz w:val="24"/>
          <w:szCs w:val="24"/>
          <w:lang w:val="en-US"/>
        </w:rPr>
      </w:pPr>
      <w:r w:rsidRPr="00E95E4F">
        <w:rPr>
          <w:b/>
          <w:bCs/>
          <w:i/>
          <w:iCs/>
          <w:sz w:val="24"/>
          <w:szCs w:val="24"/>
          <w:lang w:val="en-US"/>
        </w:rPr>
        <w:t xml:space="preserve">Question: </w:t>
      </w:r>
      <w:r w:rsidRPr="00E95E4F">
        <w:rPr>
          <w:sz w:val="24"/>
          <w:szCs w:val="24"/>
          <w:lang w:val="en-US"/>
        </w:rPr>
        <w:t xml:space="preserve"> </w:t>
      </w:r>
      <w:r w:rsidR="001777A7" w:rsidRPr="00E95E4F">
        <w:rPr>
          <w:i/>
          <w:iCs/>
          <w:sz w:val="24"/>
          <w:szCs w:val="24"/>
          <w:lang w:val="en-US"/>
        </w:rPr>
        <w:t xml:space="preserve">The authors claim that the solvent exchange protocol under high pressure has never resulted in quality materials and cite Comin and Brown works. I am aware of at least two other works where the high-pressure solvent exchange was successfully applied to alginate hydrogels (doi: 10.1039/C4RA14653K and doi: 10.3390/gels7010004). Perhaps there are other attempts I am not aware of. The authors </w:t>
      </w:r>
      <w:r w:rsidR="001777A7" w:rsidRPr="00E95E4F">
        <w:rPr>
          <w:i/>
          <w:iCs/>
          <w:sz w:val="24"/>
          <w:szCs w:val="24"/>
          <w:lang w:val="en-US"/>
        </w:rPr>
        <w:lastRenderedPageBreak/>
        <w:t>should perform a better literature search on this aspect. Then, to make the Introduction and Discussion parts more comprehensive, the own results should be discussed along with the mentioned publications. Furthermore, to a certain extent the proposed protocol is a supercritical extraction with a co-solvent that has been exemplified many times for extracting essential oils. Such a link made in the manuscript would not compromise novelty, but render the work more effective and comprehensive.</w:t>
      </w:r>
    </w:p>
    <w:p w14:paraId="706FBF4C" w14:textId="77777777" w:rsidR="00E95E4F" w:rsidRDefault="00E95E4F" w:rsidP="00E95E4F">
      <w:pPr>
        <w:spacing w:line="276" w:lineRule="auto"/>
        <w:rPr>
          <w:b/>
          <w:bCs/>
          <w:sz w:val="24"/>
          <w:szCs w:val="24"/>
          <w:lang w:val="en-US"/>
        </w:rPr>
      </w:pPr>
    </w:p>
    <w:p w14:paraId="30121900" w14:textId="65E72B29" w:rsidR="00C40E34" w:rsidRPr="00E95E4F" w:rsidRDefault="00C40E34" w:rsidP="00E95E4F">
      <w:pPr>
        <w:spacing w:line="276" w:lineRule="auto"/>
        <w:rPr>
          <w:sz w:val="24"/>
          <w:szCs w:val="24"/>
          <w:lang w:val="en-US"/>
        </w:rPr>
      </w:pPr>
      <w:r w:rsidRPr="00E95E4F">
        <w:rPr>
          <w:b/>
          <w:bCs/>
          <w:sz w:val="24"/>
          <w:szCs w:val="24"/>
          <w:lang w:val="en-US"/>
        </w:rPr>
        <w:t>Answer:</w:t>
      </w:r>
    </w:p>
    <w:p w14:paraId="6912E927" w14:textId="4E2218DB" w:rsidR="00FA4724" w:rsidRPr="00E95E4F" w:rsidRDefault="00745BF8" w:rsidP="00E95E4F">
      <w:pPr>
        <w:spacing w:line="276" w:lineRule="auto"/>
        <w:jc w:val="both"/>
        <w:rPr>
          <w:sz w:val="24"/>
          <w:szCs w:val="24"/>
          <w:lang w:val="en-US"/>
        </w:rPr>
      </w:pPr>
      <w:r w:rsidRPr="00E95E4F">
        <w:rPr>
          <w:sz w:val="24"/>
          <w:szCs w:val="24"/>
          <w:lang w:val="en-US"/>
        </w:rPr>
        <w:t xml:space="preserve">We understand the point mentioned by the referee.  The novelty of our work was to </w:t>
      </w:r>
      <w:r w:rsidR="00BB7973" w:rsidRPr="00E95E4F">
        <w:rPr>
          <w:sz w:val="24"/>
          <w:szCs w:val="24"/>
          <w:lang w:val="en-US"/>
        </w:rPr>
        <w:t>execute</w:t>
      </w:r>
      <w:r w:rsidRPr="00E95E4F">
        <w:rPr>
          <w:sz w:val="24"/>
          <w:szCs w:val="24"/>
          <w:lang w:val="en-US"/>
        </w:rPr>
        <w:t xml:space="preserve"> the solvent extraction using a flow </w:t>
      </w:r>
      <w:r w:rsidR="00BB7973">
        <w:rPr>
          <w:sz w:val="24"/>
          <w:szCs w:val="24"/>
          <w:lang w:val="en-US"/>
        </w:rPr>
        <w:t xml:space="preserve">continuous </w:t>
      </w:r>
      <w:r w:rsidRPr="00E95E4F">
        <w:rPr>
          <w:sz w:val="24"/>
          <w:szCs w:val="24"/>
          <w:lang w:val="en-US"/>
        </w:rPr>
        <w:t xml:space="preserve">process </w:t>
      </w:r>
      <w:r w:rsidR="00E95E4F">
        <w:rPr>
          <w:sz w:val="24"/>
          <w:szCs w:val="24"/>
          <w:lang w:val="en-US"/>
        </w:rPr>
        <w:t>with</w:t>
      </w:r>
      <w:r w:rsidRPr="00E95E4F">
        <w:rPr>
          <w:sz w:val="24"/>
          <w:szCs w:val="24"/>
          <w:lang w:val="en-US"/>
        </w:rPr>
        <w:t xml:space="preserve"> a mixture of scCO2 and ethanol. </w:t>
      </w:r>
      <w:r w:rsidR="00E95E4F">
        <w:rPr>
          <w:sz w:val="24"/>
          <w:szCs w:val="24"/>
          <w:lang w:val="en-US"/>
        </w:rPr>
        <w:t>T</w:t>
      </w:r>
      <w:r w:rsidRPr="00E95E4F">
        <w:rPr>
          <w:sz w:val="24"/>
          <w:szCs w:val="24"/>
          <w:lang w:val="en-US"/>
        </w:rPr>
        <w:t>he first work coated by the referee (10.1039/C4RA14653K) was a work of Gurikov et al. These authors have first exposed the alginate aerogels to supercritical CO2 (120 bar, 318 K) and then</w:t>
      </w:r>
      <w:r w:rsidRPr="00745BF8">
        <w:rPr>
          <w:sz w:val="24"/>
          <w:szCs w:val="24"/>
          <w:lang w:val="en-US"/>
        </w:rPr>
        <w:t xml:space="preserve"> introduced ethanol/water mixtures (30, 60, 90 wt%) to cover gels completely. Instead of immersing hydrogels in grades of ethanol at ambient conditions followed by sc-drying</w:t>
      </w:r>
      <w:r>
        <w:rPr>
          <w:sz w:val="24"/>
          <w:szCs w:val="24"/>
          <w:lang w:val="en-US"/>
        </w:rPr>
        <w:t>, they</w:t>
      </w:r>
      <w:r w:rsidRPr="00745BF8">
        <w:rPr>
          <w:sz w:val="24"/>
          <w:szCs w:val="24"/>
          <w:lang w:val="en-US"/>
        </w:rPr>
        <w:t xml:space="preserve"> first exposed the alginate hydrogels to scCO2 (12 MPa, 318 K) and then introduced ethanol/water mixtures (30, 60, 90 wt%) to cover gels </w:t>
      </w:r>
      <w:r w:rsidRPr="00E95E4F">
        <w:rPr>
          <w:sz w:val="24"/>
          <w:szCs w:val="24"/>
          <w:lang w:val="en-US"/>
        </w:rPr>
        <w:t xml:space="preserve">completely. The gels were immersed on these high-pressure mixtures for 2,5 h. After this period, the gels were flushed with sc−CO2/ethanol. Their </w:t>
      </w:r>
      <w:r w:rsidR="00690C87" w:rsidRPr="00E95E4F">
        <w:rPr>
          <w:sz w:val="24"/>
          <w:szCs w:val="24"/>
          <w:lang w:val="en-US"/>
        </w:rPr>
        <w:t>results show</w:t>
      </w:r>
      <w:r w:rsidRPr="00E95E4F">
        <w:rPr>
          <w:sz w:val="24"/>
          <w:szCs w:val="24"/>
          <w:lang w:val="en-US"/>
        </w:rPr>
        <w:t xml:space="preserve"> </w:t>
      </w:r>
      <w:r w:rsidR="00BB7973">
        <w:rPr>
          <w:sz w:val="24"/>
          <w:szCs w:val="24"/>
          <w:lang w:val="en-US"/>
        </w:rPr>
        <w:t xml:space="preserve">that the </w:t>
      </w:r>
      <w:r w:rsidRPr="00E95E4F">
        <w:rPr>
          <w:sz w:val="24"/>
          <w:szCs w:val="24"/>
          <w:lang w:val="en-US"/>
        </w:rPr>
        <w:t>solvent exchange at high pressure led to</w:t>
      </w:r>
      <w:r w:rsidR="00BB7973">
        <w:rPr>
          <w:sz w:val="24"/>
          <w:szCs w:val="24"/>
          <w:lang w:val="en-US"/>
        </w:rPr>
        <w:t xml:space="preserve"> the formation of quality</w:t>
      </w:r>
      <w:r w:rsidRPr="00E95E4F">
        <w:rPr>
          <w:sz w:val="24"/>
          <w:szCs w:val="24"/>
          <w:lang w:val="en-US"/>
        </w:rPr>
        <w:t xml:space="preserve"> aerogels. This procedure is substantially different from the one we described here. In fact, we cited this work on our publication on journal of supercritical fluids</w:t>
      </w:r>
      <w:r w:rsidR="00FA4724" w:rsidRPr="00E95E4F">
        <w:rPr>
          <w:sz w:val="24"/>
          <w:szCs w:val="24"/>
          <w:lang w:val="en-US"/>
        </w:rPr>
        <w:t>*</w:t>
      </w:r>
      <w:r w:rsidRPr="00E95E4F">
        <w:rPr>
          <w:sz w:val="24"/>
          <w:szCs w:val="24"/>
          <w:lang w:val="en-US"/>
        </w:rPr>
        <w:t xml:space="preserve"> </w:t>
      </w:r>
      <w:r w:rsidR="00FA4724" w:rsidRPr="00E95E4F">
        <w:rPr>
          <w:sz w:val="24"/>
          <w:szCs w:val="24"/>
          <w:lang w:val="en-US"/>
        </w:rPr>
        <w:t xml:space="preserve">to justify the novelty of our approach. </w:t>
      </w:r>
    </w:p>
    <w:p w14:paraId="1CEC5AE8" w14:textId="796FA23B" w:rsidR="00690C87" w:rsidRDefault="00E95E4F" w:rsidP="00E95E4F">
      <w:pPr>
        <w:spacing w:line="276" w:lineRule="auto"/>
        <w:jc w:val="both"/>
        <w:rPr>
          <w:sz w:val="24"/>
          <w:szCs w:val="24"/>
          <w:lang w:val="en-US"/>
        </w:rPr>
      </w:pPr>
      <w:r w:rsidRPr="00E95E4F">
        <w:rPr>
          <w:sz w:val="24"/>
          <w:szCs w:val="24"/>
          <w:lang w:val="en-US"/>
        </w:rPr>
        <w:t xml:space="preserve">The </w:t>
      </w:r>
      <w:r w:rsidR="00FA4724" w:rsidRPr="00E95E4F">
        <w:rPr>
          <w:sz w:val="24"/>
          <w:szCs w:val="24"/>
          <w:lang w:val="en-US"/>
        </w:rPr>
        <w:t xml:space="preserve">second work </w:t>
      </w:r>
      <w:r w:rsidRPr="00E95E4F">
        <w:rPr>
          <w:sz w:val="24"/>
          <w:szCs w:val="24"/>
          <w:lang w:val="en-US"/>
        </w:rPr>
        <w:t xml:space="preserve">mentioned by the referee </w:t>
      </w:r>
      <w:r w:rsidR="00FA4724" w:rsidRPr="00E95E4F">
        <w:rPr>
          <w:sz w:val="24"/>
          <w:szCs w:val="24"/>
          <w:lang w:val="en-US"/>
        </w:rPr>
        <w:t xml:space="preserve">(10.3390/gels7010004) was published in January of 2021. It was impossible to cite this work </w:t>
      </w:r>
      <w:r w:rsidRPr="00E95E4F">
        <w:rPr>
          <w:sz w:val="24"/>
          <w:szCs w:val="24"/>
          <w:lang w:val="en-US"/>
        </w:rPr>
        <w:t>during</w:t>
      </w:r>
      <w:r w:rsidR="00FA4724" w:rsidRPr="00E95E4F">
        <w:rPr>
          <w:sz w:val="24"/>
          <w:szCs w:val="24"/>
          <w:lang w:val="en-US"/>
        </w:rPr>
        <w:t xml:space="preserve"> this submission. Nevertheless, this article follows a similar </w:t>
      </w:r>
      <w:r w:rsidR="00690C87">
        <w:rPr>
          <w:sz w:val="24"/>
          <w:szCs w:val="24"/>
          <w:lang w:val="en-US"/>
        </w:rPr>
        <w:t xml:space="preserve">static extraction </w:t>
      </w:r>
      <w:r w:rsidR="00FA4724" w:rsidRPr="00E95E4F">
        <w:rPr>
          <w:sz w:val="24"/>
          <w:szCs w:val="24"/>
          <w:lang w:val="en-US"/>
        </w:rPr>
        <w:t>strategy described</w:t>
      </w:r>
      <w:r w:rsidR="00690C87">
        <w:rPr>
          <w:sz w:val="24"/>
          <w:szCs w:val="24"/>
          <w:lang w:val="en-US"/>
        </w:rPr>
        <w:t xml:space="preserve"> by Gurikov. These authors have used a mixture of scCO2/2-propanol/ water to obtained alginate aerogels. Therefore, the concept described here is substantially different from the one reported in this manuscript</w:t>
      </w:r>
    </w:p>
    <w:p w14:paraId="3C6D91EC" w14:textId="530C6B98" w:rsidR="00FA4724" w:rsidRPr="00E95E4F" w:rsidRDefault="00FA4724" w:rsidP="00E95E4F">
      <w:pPr>
        <w:spacing w:line="276" w:lineRule="auto"/>
        <w:jc w:val="both"/>
        <w:rPr>
          <w:sz w:val="24"/>
          <w:szCs w:val="24"/>
          <w:lang w:val="en-US"/>
        </w:rPr>
      </w:pPr>
      <w:r w:rsidRPr="00E95E4F">
        <w:rPr>
          <w:sz w:val="24"/>
          <w:szCs w:val="24"/>
          <w:lang w:val="en-US"/>
        </w:rPr>
        <w:t xml:space="preserve">Any way we cited </w:t>
      </w:r>
      <w:r w:rsidR="00E95E4F" w:rsidRPr="00E95E4F">
        <w:rPr>
          <w:sz w:val="24"/>
          <w:szCs w:val="24"/>
          <w:lang w:val="en-US"/>
        </w:rPr>
        <w:t>both work</w:t>
      </w:r>
      <w:r w:rsidRPr="00E95E4F">
        <w:rPr>
          <w:sz w:val="24"/>
          <w:szCs w:val="24"/>
          <w:lang w:val="en-US"/>
        </w:rPr>
        <w:t xml:space="preserve"> in the current manuscript.  </w:t>
      </w:r>
    </w:p>
    <w:p w14:paraId="12966E4C" w14:textId="0996BA8D" w:rsidR="00C40E34" w:rsidRPr="00E95E4F" w:rsidRDefault="00FA4724" w:rsidP="00E95E4F">
      <w:pPr>
        <w:spacing w:line="276" w:lineRule="auto"/>
        <w:jc w:val="both"/>
        <w:rPr>
          <w:sz w:val="24"/>
          <w:szCs w:val="24"/>
          <w:lang w:val="en-US"/>
        </w:rPr>
      </w:pPr>
      <w:r w:rsidRPr="00E95E4F">
        <w:rPr>
          <w:sz w:val="24"/>
          <w:szCs w:val="24"/>
          <w:lang w:val="en-US"/>
        </w:rPr>
        <w:t xml:space="preserve">*( </w:t>
      </w:r>
      <w:hyperlink r:id="rId4" w:history="1">
        <w:r w:rsidRPr="00E95E4F">
          <w:rPr>
            <w:rStyle w:val="Hyperlink"/>
            <w:sz w:val="24"/>
            <w:szCs w:val="24"/>
            <w:lang w:val="en-US"/>
          </w:rPr>
          <w:t>https://www.sciencedirect.com/science/article/pii/S0896844619301020</w:t>
        </w:r>
      </w:hyperlink>
      <w:r w:rsidRPr="00E95E4F">
        <w:rPr>
          <w:sz w:val="24"/>
          <w:szCs w:val="24"/>
          <w:lang w:val="en-US"/>
        </w:rPr>
        <w:t xml:space="preserve">) </w:t>
      </w:r>
    </w:p>
    <w:p w14:paraId="257D9056" w14:textId="0A0ACD09" w:rsidR="001777A7" w:rsidRDefault="001777A7" w:rsidP="00E95E4F">
      <w:pPr>
        <w:spacing w:line="276" w:lineRule="auto"/>
        <w:jc w:val="both"/>
        <w:rPr>
          <w:sz w:val="24"/>
          <w:szCs w:val="24"/>
          <w:lang w:val="en-US"/>
        </w:rPr>
      </w:pPr>
    </w:p>
    <w:p w14:paraId="5B6880A6" w14:textId="531C4ADA" w:rsidR="00E95E4F" w:rsidRDefault="00E95E4F" w:rsidP="00E95E4F">
      <w:pPr>
        <w:spacing w:line="276" w:lineRule="auto"/>
        <w:jc w:val="both"/>
        <w:rPr>
          <w:sz w:val="24"/>
          <w:szCs w:val="24"/>
          <w:lang w:val="en-US"/>
        </w:rPr>
      </w:pPr>
    </w:p>
    <w:p w14:paraId="7F707245" w14:textId="17DCC28C" w:rsidR="00E95E4F" w:rsidRDefault="00E95E4F" w:rsidP="00E95E4F">
      <w:pPr>
        <w:spacing w:line="276" w:lineRule="auto"/>
        <w:jc w:val="both"/>
        <w:rPr>
          <w:sz w:val="24"/>
          <w:szCs w:val="24"/>
          <w:lang w:val="en-US"/>
        </w:rPr>
      </w:pPr>
    </w:p>
    <w:p w14:paraId="0B20238B" w14:textId="6B004530" w:rsidR="00E95E4F" w:rsidRDefault="00E95E4F" w:rsidP="00E95E4F">
      <w:pPr>
        <w:spacing w:line="276" w:lineRule="auto"/>
        <w:jc w:val="both"/>
        <w:rPr>
          <w:sz w:val="24"/>
          <w:szCs w:val="24"/>
          <w:lang w:val="en-US"/>
        </w:rPr>
      </w:pPr>
    </w:p>
    <w:p w14:paraId="046B3D66" w14:textId="77777777" w:rsidR="00E95E4F" w:rsidRPr="00E95E4F" w:rsidRDefault="00E95E4F" w:rsidP="00E95E4F">
      <w:pPr>
        <w:spacing w:line="276" w:lineRule="auto"/>
        <w:jc w:val="both"/>
        <w:rPr>
          <w:sz w:val="24"/>
          <w:szCs w:val="24"/>
          <w:lang w:val="en-US"/>
        </w:rPr>
      </w:pPr>
    </w:p>
    <w:p w14:paraId="5D16F328" w14:textId="77777777" w:rsidR="001777A7" w:rsidRPr="00E95E4F" w:rsidRDefault="001777A7" w:rsidP="00E95E4F">
      <w:pPr>
        <w:spacing w:line="276" w:lineRule="auto"/>
        <w:jc w:val="both"/>
        <w:rPr>
          <w:sz w:val="24"/>
          <w:szCs w:val="24"/>
          <w:lang w:val="en-US"/>
        </w:rPr>
      </w:pPr>
      <w:r w:rsidRPr="00E95E4F">
        <w:rPr>
          <w:sz w:val="24"/>
          <w:szCs w:val="24"/>
          <w:lang w:val="en-US"/>
        </w:rPr>
        <w:lastRenderedPageBreak/>
        <w:t>Minor Concerns:</w:t>
      </w:r>
    </w:p>
    <w:p w14:paraId="547B1D0C" w14:textId="71B0AC61" w:rsidR="001777A7" w:rsidRPr="00E95E4F" w:rsidRDefault="00C40E34" w:rsidP="00E95E4F">
      <w:pPr>
        <w:spacing w:line="276" w:lineRule="auto"/>
        <w:jc w:val="both"/>
        <w:rPr>
          <w:i/>
          <w:iCs/>
          <w:sz w:val="24"/>
          <w:szCs w:val="24"/>
          <w:lang w:val="en-US"/>
        </w:rPr>
      </w:pPr>
      <w:r w:rsidRPr="00E95E4F">
        <w:rPr>
          <w:b/>
          <w:bCs/>
          <w:i/>
          <w:iCs/>
          <w:sz w:val="24"/>
          <w:szCs w:val="24"/>
          <w:lang w:val="en-US"/>
        </w:rPr>
        <w:t>Question</w:t>
      </w:r>
      <w:r w:rsidRPr="00E95E4F">
        <w:rPr>
          <w:i/>
          <w:iCs/>
          <w:sz w:val="24"/>
          <w:szCs w:val="24"/>
          <w:lang w:val="en-US"/>
        </w:rPr>
        <w:t xml:space="preserve">: </w:t>
      </w:r>
      <w:r w:rsidR="001777A7" w:rsidRPr="00E95E4F">
        <w:rPr>
          <w:i/>
          <w:iCs/>
          <w:sz w:val="24"/>
          <w:szCs w:val="24"/>
          <w:lang w:val="en-US"/>
        </w:rPr>
        <w:t>what types of starch you expect this approach would also be applicable to? Perhaps a short discussion on this point would be helpful for groups working with other starch-based materials.</w:t>
      </w:r>
    </w:p>
    <w:p w14:paraId="22CCA9C6" w14:textId="322B9E6A" w:rsidR="00C40E34" w:rsidRPr="00E95E4F" w:rsidRDefault="00C40E34" w:rsidP="00E95E4F">
      <w:pPr>
        <w:spacing w:line="276" w:lineRule="auto"/>
        <w:jc w:val="both"/>
        <w:rPr>
          <w:b/>
          <w:bCs/>
          <w:sz w:val="24"/>
          <w:szCs w:val="24"/>
        </w:rPr>
      </w:pPr>
      <w:r w:rsidRPr="00E95E4F">
        <w:rPr>
          <w:b/>
          <w:bCs/>
          <w:sz w:val="24"/>
          <w:szCs w:val="24"/>
        </w:rPr>
        <w:t>Answer:</w:t>
      </w:r>
    </w:p>
    <w:p w14:paraId="2B4A653E" w14:textId="3E67CD61" w:rsidR="0038477F" w:rsidRPr="00E95E4F" w:rsidRDefault="0038477F" w:rsidP="00E95E4F">
      <w:pPr>
        <w:spacing w:line="276" w:lineRule="auto"/>
        <w:jc w:val="both"/>
        <w:rPr>
          <w:sz w:val="24"/>
          <w:szCs w:val="24"/>
          <w:lang w:val="en-US"/>
        </w:rPr>
      </w:pPr>
      <w:r w:rsidRPr="00E95E4F">
        <w:rPr>
          <w:sz w:val="24"/>
          <w:szCs w:val="24"/>
          <w:lang w:val="en-US"/>
        </w:rPr>
        <w:t xml:space="preserve">We </w:t>
      </w:r>
      <w:r w:rsidR="00E95E4F" w:rsidRPr="00E95E4F">
        <w:rPr>
          <w:sz w:val="24"/>
          <w:szCs w:val="24"/>
          <w:lang w:val="en-US"/>
        </w:rPr>
        <w:t>expect that this strategy could be applied to all the starches that have a similar amylose contend. For instance, corn</w:t>
      </w:r>
      <w:r w:rsidR="00E95E4F">
        <w:rPr>
          <w:sz w:val="24"/>
          <w:szCs w:val="24"/>
          <w:lang w:val="en-US"/>
        </w:rPr>
        <w:t>, maize, wheat, pea and</w:t>
      </w:r>
      <w:r w:rsidR="00E95E4F" w:rsidRPr="00E95E4F">
        <w:rPr>
          <w:sz w:val="24"/>
          <w:szCs w:val="24"/>
          <w:lang w:val="en-US"/>
        </w:rPr>
        <w:t xml:space="preserve"> </w:t>
      </w:r>
      <w:r w:rsidR="00E95E4F">
        <w:rPr>
          <w:sz w:val="24"/>
          <w:szCs w:val="24"/>
          <w:lang w:val="en-US"/>
        </w:rPr>
        <w:t xml:space="preserve">potato. We add a comment on text. </w:t>
      </w:r>
    </w:p>
    <w:p w14:paraId="7D2268DD" w14:textId="77777777" w:rsidR="0038477F" w:rsidRPr="00EB562F" w:rsidRDefault="0038477F" w:rsidP="00E95E4F">
      <w:pPr>
        <w:spacing w:line="276" w:lineRule="auto"/>
        <w:jc w:val="both"/>
        <w:rPr>
          <w:i/>
          <w:iCs/>
          <w:sz w:val="24"/>
          <w:szCs w:val="24"/>
          <w:highlight w:val="yellow"/>
          <w:lang w:val="en-US"/>
        </w:rPr>
      </w:pPr>
    </w:p>
    <w:p w14:paraId="12163532" w14:textId="7D4E69C7" w:rsidR="001777A7" w:rsidRPr="00EB562F" w:rsidRDefault="00C40E34" w:rsidP="00E95E4F">
      <w:pPr>
        <w:spacing w:line="276" w:lineRule="auto"/>
        <w:jc w:val="both"/>
        <w:rPr>
          <w:i/>
          <w:iCs/>
          <w:sz w:val="24"/>
          <w:szCs w:val="24"/>
          <w:lang w:val="en-US"/>
        </w:rPr>
      </w:pPr>
      <w:r w:rsidRPr="00EB562F">
        <w:rPr>
          <w:b/>
          <w:bCs/>
          <w:i/>
          <w:iCs/>
          <w:sz w:val="24"/>
          <w:szCs w:val="24"/>
          <w:lang w:val="en-US"/>
        </w:rPr>
        <w:t>Question</w:t>
      </w:r>
      <w:r w:rsidRPr="00EB562F">
        <w:rPr>
          <w:i/>
          <w:iCs/>
          <w:sz w:val="24"/>
          <w:szCs w:val="24"/>
          <w:lang w:val="en-US"/>
        </w:rPr>
        <w:t xml:space="preserve">: </w:t>
      </w:r>
      <w:r w:rsidR="001777A7" w:rsidRPr="00EB562F">
        <w:rPr>
          <w:i/>
          <w:iCs/>
          <w:sz w:val="24"/>
          <w:szCs w:val="24"/>
          <w:lang w:val="en-US"/>
        </w:rPr>
        <w:t>explain in more details how the autoclave was maintained at 4 C for 48 hours? Was there a cooling jacket?</w:t>
      </w:r>
    </w:p>
    <w:p w14:paraId="47ECD600" w14:textId="5F5FC3AD" w:rsidR="0038477F" w:rsidRPr="00E95E4F" w:rsidRDefault="00C40E34" w:rsidP="00E95E4F">
      <w:pPr>
        <w:spacing w:line="276" w:lineRule="auto"/>
        <w:jc w:val="both"/>
        <w:rPr>
          <w:sz w:val="24"/>
          <w:szCs w:val="24"/>
          <w:lang w:val="en-US"/>
        </w:rPr>
      </w:pPr>
      <w:r w:rsidRPr="00E95E4F">
        <w:rPr>
          <w:b/>
          <w:bCs/>
          <w:sz w:val="24"/>
          <w:szCs w:val="24"/>
          <w:lang w:val="en-US"/>
        </w:rPr>
        <w:t>Answer:</w:t>
      </w:r>
      <w:bookmarkStart w:id="4" w:name="_Hlk63250092"/>
      <w:r w:rsidR="0038477F">
        <w:rPr>
          <w:b/>
          <w:bCs/>
          <w:sz w:val="24"/>
          <w:szCs w:val="24"/>
          <w:lang w:val="en-US"/>
        </w:rPr>
        <w:t xml:space="preserve"> </w:t>
      </w:r>
      <w:r w:rsidR="0038477F">
        <w:rPr>
          <w:sz w:val="24"/>
          <w:szCs w:val="24"/>
          <w:lang w:val="en-US"/>
        </w:rPr>
        <w:t xml:space="preserve">The autoclave was maintained in a refrigerator for 48 h. </w:t>
      </w:r>
    </w:p>
    <w:bookmarkEnd w:id="4"/>
    <w:p w14:paraId="435CDF2A" w14:textId="77777777" w:rsidR="00E95E4F" w:rsidRDefault="00E95E4F" w:rsidP="00E95E4F">
      <w:pPr>
        <w:spacing w:line="276" w:lineRule="auto"/>
        <w:jc w:val="both"/>
        <w:rPr>
          <w:b/>
          <w:bCs/>
          <w:i/>
          <w:iCs/>
          <w:sz w:val="24"/>
          <w:szCs w:val="24"/>
          <w:lang w:val="en-US"/>
        </w:rPr>
      </w:pPr>
    </w:p>
    <w:p w14:paraId="79037EDA" w14:textId="211F2861" w:rsidR="001777A7" w:rsidRPr="00EB562F" w:rsidRDefault="00C40E34" w:rsidP="00E95E4F">
      <w:pPr>
        <w:spacing w:line="276" w:lineRule="auto"/>
        <w:jc w:val="both"/>
        <w:rPr>
          <w:i/>
          <w:iCs/>
          <w:sz w:val="24"/>
          <w:szCs w:val="24"/>
          <w:lang w:val="en-US"/>
        </w:rPr>
      </w:pPr>
      <w:r w:rsidRPr="00EB562F">
        <w:rPr>
          <w:b/>
          <w:bCs/>
          <w:i/>
          <w:iCs/>
          <w:sz w:val="24"/>
          <w:szCs w:val="24"/>
          <w:lang w:val="en-US"/>
        </w:rPr>
        <w:t xml:space="preserve">Question: </w:t>
      </w:r>
      <w:r w:rsidRPr="00EB562F">
        <w:rPr>
          <w:i/>
          <w:iCs/>
          <w:sz w:val="24"/>
          <w:szCs w:val="24"/>
          <w:lang w:val="en-US"/>
        </w:rPr>
        <w:t xml:space="preserve"> </w:t>
      </w:r>
      <w:r w:rsidR="001777A7" w:rsidRPr="00EB562F">
        <w:rPr>
          <w:i/>
          <w:iCs/>
          <w:sz w:val="24"/>
          <w:szCs w:val="24"/>
          <w:lang w:val="en-US"/>
        </w:rPr>
        <w:t xml:space="preserve"> Figures 4 and 5 are difficult to interpret when printed in black-and-white.</w:t>
      </w:r>
    </w:p>
    <w:p w14:paraId="201080CF" w14:textId="19B786A1" w:rsidR="00C40E34" w:rsidRPr="00E95E4F" w:rsidRDefault="00C40E34" w:rsidP="00E95E4F">
      <w:pPr>
        <w:spacing w:line="276" w:lineRule="auto"/>
        <w:jc w:val="both"/>
        <w:rPr>
          <w:sz w:val="24"/>
          <w:szCs w:val="24"/>
          <w:lang w:val="en-US"/>
        </w:rPr>
      </w:pPr>
      <w:r w:rsidRPr="00E95E4F">
        <w:rPr>
          <w:b/>
          <w:bCs/>
          <w:sz w:val="24"/>
          <w:szCs w:val="24"/>
          <w:lang w:val="en-US"/>
        </w:rPr>
        <w:t>Answer</w:t>
      </w:r>
      <w:r w:rsidRPr="00E95E4F">
        <w:rPr>
          <w:sz w:val="24"/>
          <w:szCs w:val="24"/>
          <w:lang w:val="en-US"/>
        </w:rPr>
        <w:t>:</w:t>
      </w:r>
      <w:r w:rsidR="003C107E" w:rsidRPr="00E95E4F">
        <w:rPr>
          <w:sz w:val="24"/>
          <w:szCs w:val="24"/>
          <w:lang w:val="en-US"/>
        </w:rPr>
        <w:t xml:space="preserve"> The figures 4 and 5 w</w:t>
      </w:r>
      <w:r w:rsidR="0038477F">
        <w:rPr>
          <w:sz w:val="24"/>
          <w:szCs w:val="24"/>
          <w:lang w:val="en-US"/>
        </w:rPr>
        <w:t>ere</w:t>
      </w:r>
      <w:r w:rsidR="003C107E" w:rsidRPr="00E95E4F">
        <w:rPr>
          <w:sz w:val="24"/>
          <w:szCs w:val="24"/>
          <w:lang w:val="en-US"/>
        </w:rPr>
        <w:t xml:space="preserve"> corrected</w:t>
      </w:r>
    </w:p>
    <w:p w14:paraId="1D871EF7" w14:textId="77777777" w:rsidR="00E95E4F" w:rsidRPr="00EB562F" w:rsidRDefault="00E95E4F" w:rsidP="00E95E4F">
      <w:pPr>
        <w:spacing w:line="276" w:lineRule="auto"/>
        <w:jc w:val="both"/>
        <w:rPr>
          <w:b/>
          <w:bCs/>
          <w:i/>
          <w:iCs/>
          <w:sz w:val="24"/>
          <w:szCs w:val="24"/>
          <w:lang w:val="en-US"/>
        </w:rPr>
      </w:pPr>
    </w:p>
    <w:p w14:paraId="736E1548" w14:textId="5CEA2480" w:rsidR="001F67BB" w:rsidRPr="00EB562F" w:rsidRDefault="001F67BB" w:rsidP="00E95E4F">
      <w:pPr>
        <w:spacing w:line="276" w:lineRule="auto"/>
        <w:jc w:val="both"/>
        <w:rPr>
          <w:i/>
          <w:iCs/>
          <w:sz w:val="24"/>
          <w:szCs w:val="24"/>
          <w:lang w:val="en-US"/>
        </w:rPr>
      </w:pPr>
      <w:r w:rsidRPr="00EB562F">
        <w:rPr>
          <w:b/>
          <w:bCs/>
          <w:i/>
          <w:iCs/>
          <w:sz w:val="24"/>
          <w:szCs w:val="24"/>
          <w:lang w:val="en-US"/>
        </w:rPr>
        <w:t xml:space="preserve">Question: </w:t>
      </w:r>
      <w:r w:rsidRPr="00EB562F">
        <w:rPr>
          <w:i/>
          <w:iCs/>
          <w:sz w:val="24"/>
          <w:szCs w:val="24"/>
          <w:lang w:val="en-US"/>
        </w:rPr>
        <w:t xml:space="preserve"> Figure 7: change "nativo" to "native".</w:t>
      </w:r>
    </w:p>
    <w:p w14:paraId="01DB4F0B" w14:textId="6944BCCD" w:rsidR="001F67BB" w:rsidRPr="00E95E4F" w:rsidRDefault="001F67BB" w:rsidP="00E95E4F">
      <w:pPr>
        <w:spacing w:line="276" w:lineRule="auto"/>
        <w:jc w:val="both"/>
        <w:rPr>
          <w:sz w:val="24"/>
          <w:szCs w:val="24"/>
          <w:lang w:val="en-US"/>
        </w:rPr>
      </w:pPr>
      <w:r w:rsidRPr="00E95E4F">
        <w:rPr>
          <w:b/>
          <w:bCs/>
          <w:sz w:val="24"/>
          <w:szCs w:val="24"/>
          <w:lang w:val="en-US"/>
        </w:rPr>
        <w:t xml:space="preserve">Answer: </w:t>
      </w:r>
      <w:r w:rsidRPr="00E95E4F">
        <w:rPr>
          <w:sz w:val="24"/>
          <w:szCs w:val="24"/>
          <w:lang w:val="en-US"/>
        </w:rPr>
        <w:t>We have corrected</w:t>
      </w:r>
      <w:r w:rsidR="00C40E34" w:rsidRPr="00E95E4F">
        <w:rPr>
          <w:sz w:val="24"/>
          <w:szCs w:val="24"/>
          <w:lang w:val="en-US"/>
        </w:rPr>
        <w:t xml:space="preserve"> the figure.</w:t>
      </w:r>
    </w:p>
    <w:p w14:paraId="0D0C0102" w14:textId="208F58DC" w:rsidR="008579B5" w:rsidRPr="00E95E4F" w:rsidRDefault="008579B5" w:rsidP="00E95E4F">
      <w:pPr>
        <w:spacing w:line="276" w:lineRule="auto"/>
        <w:jc w:val="both"/>
        <w:rPr>
          <w:sz w:val="24"/>
          <w:szCs w:val="24"/>
          <w:lang w:val="en-US"/>
        </w:rPr>
      </w:pPr>
    </w:p>
    <w:p w14:paraId="3650AD10" w14:textId="500C210B" w:rsidR="008579B5" w:rsidRPr="00E95E4F" w:rsidRDefault="008579B5" w:rsidP="00E95E4F">
      <w:pPr>
        <w:spacing w:line="276" w:lineRule="auto"/>
        <w:jc w:val="both"/>
        <w:rPr>
          <w:sz w:val="24"/>
          <w:szCs w:val="24"/>
          <w:lang w:val="en-US"/>
        </w:rPr>
      </w:pPr>
    </w:p>
    <w:p w14:paraId="7C5C81DA" w14:textId="47C9702F" w:rsidR="008579B5" w:rsidRPr="00E95E4F" w:rsidRDefault="008579B5" w:rsidP="00E95E4F">
      <w:pPr>
        <w:spacing w:line="276" w:lineRule="auto"/>
        <w:jc w:val="both"/>
        <w:rPr>
          <w:b/>
          <w:bCs/>
          <w:sz w:val="24"/>
          <w:szCs w:val="24"/>
          <w:lang w:val="en-US"/>
        </w:rPr>
      </w:pPr>
    </w:p>
    <w:sectPr w:rsidR="008579B5" w:rsidRPr="00E95E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A7"/>
    <w:rsid w:val="000460AE"/>
    <w:rsid w:val="00050414"/>
    <w:rsid w:val="000627D1"/>
    <w:rsid w:val="00065981"/>
    <w:rsid w:val="000937A7"/>
    <w:rsid w:val="000D7197"/>
    <w:rsid w:val="000F6DC3"/>
    <w:rsid w:val="000F7D45"/>
    <w:rsid w:val="00104E76"/>
    <w:rsid w:val="001459E2"/>
    <w:rsid w:val="001777A7"/>
    <w:rsid w:val="0019270E"/>
    <w:rsid w:val="00196F52"/>
    <w:rsid w:val="001E0BC7"/>
    <w:rsid w:val="001F67BB"/>
    <w:rsid w:val="00214D8C"/>
    <w:rsid w:val="0031307C"/>
    <w:rsid w:val="0032451E"/>
    <w:rsid w:val="00363311"/>
    <w:rsid w:val="0038477F"/>
    <w:rsid w:val="003B32D2"/>
    <w:rsid w:val="003C107E"/>
    <w:rsid w:val="004029BA"/>
    <w:rsid w:val="00413454"/>
    <w:rsid w:val="004A277B"/>
    <w:rsid w:val="004A3EA8"/>
    <w:rsid w:val="004F3944"/>
    <w:rsid w:val="0056070D"/>
    <w:rsid w:val="00572961"/>
    <w:rsid w:val="00574FDF"/>
    <w:rsid w:val="00594BFA"/>
    <w:rsid w:val="00601379"/>
    <w:rsid w:val="006212B3"/>
    <w:rsid w:val="00631987"/>
    <w:rsid w:val="0063656E"/>
    <w:rsid w:val="006649DC"/>
    <w:rsid w:val="00690C87"/>
    <w:rsid w:val="00697E47"/>
    <w:rsid w:val="0070343C"/>
    <w:rsid w:val="00745BF8"/>
    <w:rsid w:val="007647A6"/>
    <w:rsid w:val="007C0B71"/>
    <w:rsid w:val="007F72A3"/>
    <w:rsid w:val="00822741"/>
    <w:rsid w:val="008579B5"/>
    <w:rsid w:val="008841E0"/>
    <w:rsid w:val="008E2995"/>
    <w:rsid w:val="00915B82"/>
    <w:rsid w:val="00916ED9"/>
    <w:rsid w:val="009617BF"/>
    <w:rsid w:val="009844F7"/>
    <w:rsid w:val="00A244D9"/>
    <w:rsid w:val="00A5696E"/>
    <w:rsid w:val="00A73A69"/>
    <w:rsid w:val="00B02B9A"/>
    <w:rsid w:val="00B7068C"/>
    <w:rsid w:val="00BA7A78"/>
    <w:rsid w:val="00BB7973"/>
    <w:rsid w:val="00BE48C2"/>
    <w:rsid w:val="00C40E34"/>
    <w:rsid w:val="00D2358E"/>
    <w:rsid w:val="00DF36FB"/>
    <w:rsid w:val="00E530CF"/>
    <w:rsid w:val="00E6346F"/>
    <w:rsid w:val="00E95E4F"/>
    <w:rsid w:val="00EB562F"/>
    <w:rsid w:val="00F61588"/>
    <w:rsid w:val="00F758A6"/>
    <w:rsid w:val="00FA47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C0407"/>
  <w15:chartTrackingRefBased/>
  <w15:docId w15:val="{FD04D6BF-DF85-4AE4-977F-8605C4BF1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rsid w:val="00050414"/>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character" w:customStyle="1" w:styleId="TextodecomentrioChar">
    <w:name w:val="Texto de comentário Char"/>
    <w:basedOn w:val="Fontepargpadro"/>
    <w:link w:val="Textodecomentrio"/>
    <w:rsid w:val="00050414"/>
    <w:rPr>
      <w:rFonts w:ascii="Calibri" w:eastAsia="Times New Roman" w:hAnsi="Calibri" w:cs="Calibri"/>
      <w:color w:val="000000"/>
      <w:sz w:val="24"/>
      <w:szCs w:val="24"/>
      <w:lang w:val="en-US"/>
    </w:rPr>
  </w:style>
  <w:style w:type="character" w:styleId="TextodoEspaoReservado">
    <w:name w:val="Placeholder Text"/>
    <w:basedOn w:val="Fontepargpadro"/>
    <w:uiPriority w:val="99"/>
    <w:semiHidden/>
    <w:rsid w:val="008E2995"/>
    <w:rPr>
      <w:color w:val="808080"/>
    </w:rPr>
  </w:style>
  <w:style w:type="character" w:styleId="Hyperlink">
    <w:name w:val="Hyperlink"/>
    <w:basedOn w:val="Fontepargpadro"/>
    <w:uiPriority w:val="99"/>
    <w:unhideWhenUsed/>
    <w:rsid w:val="00FA4724"/>
    <w:rPr>
      <w:color w:val="0563C1" w:themeColor="hyperlink"/>
      <w:u w:val="single"/>
    </w:rPr>
  </w:style>
  <w:style w:type="character" w:styleId="MenoPendente">
    <w:name w:val="Unresolved Mention"/>
    <w:basedOn w:val="Fontepargpadro"/>
    <w:uiPriority w:val="99"/>
    <w:semiHidden/>
    <w:unhideWhenUsed/>
    <w:rsid w:val="00FA4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ciencedirect.com/science/article/pii/S089684461930102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6</Pages>
  <Words>1617</Words>
  <Characters>8738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Eugenia Villegas Gomez</dc:creator>
  <cp:keywords/>
  <dc:description/>
  <cp:lastModifiedBy>Pedro Vidinha</cp:lastModifiedBy>
  <cp:revision>8</cp:revision>
  <dcterms:created xsi:type="dcterms:W3CDTF">2021-02-17T21:28:00Z</dcterms:created>
  <dcterms:modified xsi:type="dcterms:W3CDTF">2021-02-18T04:19:00Z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Unique User Id_1">
    <vt:lpwstr>6f7761c6-1789-325d-8b4e-69765edc4839</vt:lpwstr>
  </property>
</Properties>
</file>