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D94C28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6018A">
        <w:rPr>
          <w:rFonts w:asciiTheme="minorHAnsi" w:eastAsia="Times New Roman" w:hAnsiTheme="minorHAnsi" w:cstheme="minorHAnsi"/>
          <w:b/>
          <w:szCs w:val="24"/>
        </w:rPr>
        <w:t>61616</w:t>
      </w:r>
    </w:p>
    <w:p w14:paraId="0EA072CA" w14:textId="056AE22B"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1665CCC" w14:textId="77777777" w:rsidR="00F6018A" w:rsidRDefault="004E0C5A" w:rsidP="00F6018A">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8" w:tgtFrame="_blank" w:history="1">
        <w:r w:rsidR="00F6018A">
          <w:rPr>
            <w:rStyle w:val="Hyperlink"/>
            <w:rFonts w:ascii="Arial" w:hAnsi="Arial" w:cs="Arial"/>
            <w:color w:val="1155CC"/>
            <w:sz w:val="19"/>
            <w:szCs w:val="19"/>
          </w:rPr>
          <w:t>https://www.jove.com/account/file-uploader?src=18792928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E6479DA" w14:textId="77777777" w:rsidR="00F6018A" w:rsidRPr="00E934D7" w:rsidRDefault="004E0C5A" w:rsidP="00F6018A">
      <w:pPr>
        <w:pStyle w:val="NormalWeb"/>
        <w:spacing w:before="0" w:beforeAutospacing="0" w:after="0" w:afterAutospacing="0"/>
        <w:rPr>
          <w:color w:val="auto"/>
        </w:rPr>
      </w:pPr>
      <w:r w:rsidRPr="00A97CC6">
        <w:rPr>
          <w:rFonts w:asciiTheme="minorHAnsi" w:eastAsia="Times New Roman" w:hAnsiTheme="minorHAnsi" w:cstheme="minorHAnsi"/>
          <w:b/>
          <w:sz w:val="32"/>
          <w:szCs w:val="32"/>
        </w:rPr>
        <w:t xml:space="preserve">Title: </w:t>
      </w:r>
      <w:r w:rsidR="00F6018A" w:rsidRPr="00F6018A">
        <w:rPr>
          <w:b/>
          <w:bCs/>
          <w:color w:val="auto"/>
          <w:sz w:val="32"/>
          <w:szCs w:val="32"/>
        </w:rPr>
        <w:t>Murine Excisional Wound Healing Model and Histological Morphometric Wound Analysis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EFFC452" w14:textId="0FE6D246" w:rsidR="00F6018A" w:rsidRPr="00F6018A" w:rsidRDefault="00EC3C46" w:rsidP="00F6018A">
      <w:pPr>
        <w:rPr>
          <w:rFonts w:asciiTheme="minorHAnsi" w:hAnsiTheme="minorHAnsi" w:cstheme="minorHAnsi"/>
          <w:sz w:val="28"/>
          <w:szCs w:val="28"/>
          <w:vertAlign w:val="superscript"/>
        </w:rPr>
      </w:pPr>
      <w:r w:rsidRPr="00B07A3B">
        <w:rPr>
          <w:rFonts w:asciiTheme="minorHAnsi" w:eastAsia="Times New Roman" w:hAnsiTheme="minorHAnsi" w:cstheme="minorHAnsi"/>
          <w:b/>
          <w:sz w:val="28"/>
          <w:szCs w:val="28"/>
        </w:rPr>
        <w:t xml:space="preserve">Authors and Affiliations: </w:t>
      </w:r>
      <w:r w:rsidR="00F6018A" w:rsidRPr="00F6018A">
        <w:rPr>
          <w:rFonts w:asciiTheme="minorHAnsi" w:hAnsiTheme="minorHAnsi" w:cstheme="minorHAnsi"/>
          <w:b/>
          <w:bCs/>
          <w:sz w:val="28"/>
          <w:szCs w:val="28"/>
        </w:rPr>
        <w:t>Lindsey Rhea</w:t>
      </w:r>
      <w:r w:rsidR="00F6018A" w:rsidRPr="00F6018A">
        <w:rPr>
          <w:rFonts w:asciiTheme="minorHAnsi" w:hAnsiTheme="minorHAnsi" w:cstheme="minorHAnsi"/>
          <w:b/>
          <w:bCs/>
          <w:sz w:val="28"/>
          <w:szCs w:val="28"/>
          <w:vertAlign w:val="superscript"/>
        </w:rPr>
        <w:t>1</w:t>
      </w:r>
      <w:r w:rsidR="00F6018A" w:rsidRPr="00F6018A">
        <w:rPr>
          <w:rFonts w:asciiTheme="minorHAnsi" w:hAnsiTheme="minorHAnsi" w:cstheme="minorHAnsi"/>
          <w:b/>
          <w:bCs/>
          <w:sz w:val="28"/>
          <w:szCs w:val="28"/>
        </w:rPr>
        <w:t xml:space="preserve"> and Martine Dunnwald</w:t>
      </w:r>
      <w:r w:rsidR="00F6018A" w:rsidRPr="00F6018A">
        <w:rPr>
          <w:rFonts w:asciiTheme="minorHAnsi" w:hAnsiTheme="minorHAnsi" w:cstheme="minorHAnsi"/>
          <w:b/>
          <w:bCs/>
          <w:sz w:val="28"/>
          <w:szCs w:val="28"/>
          <w:vertAlign w:val="superscript"/>
        </w:rPr>
        <w:t>1</w:t>
      </w:r>
    </w:p>
    <w:p w14:paraId="051B2EF2" w14:textId="77777777" w:rsidR="00F6018A" w:rsidRPr="00F6018A" w:rsidRDefault="00F6018A" w:rsidP="00F6018A">
      <w:pPr>
        <w:rPr>
          <w:rFonts w:asciiTheme="minorHAnsi" w:hAnsiTheme="minorHAnsi" w:cstheme="minorHAnsi"/>
          <w:sz w:val="28"/>
          <w:szCs w:val="28"/>
          <w:vertAlign w:val="superscript"/>
        </w:rPr>
      </w:pPr>
    </w:p>
    <w:p w14:paraId="160C3464" w14:textId="6271E4D9" w:rsidR="00CA3842" w:rsidRPr="00F6018A" w:rsidRDefault="00952103" w:rsidP="00F6018A">
      <w:pPr>
        <w:snapToGrid w:val="0"/>
        <w:rPr>
          <w:rFonts w:asciiTheme="minorHAnsi" w:hAnsiTheme="minorHAnsi" w:cstheme="minorHAnsi"/>
          <w:sz w:val="28"/>
          <w:szCs w:val="28"/>
        </w:rPr>
      </w:pPr>
      <w:r w:rsidRPr="00952103">
        <w:rPr>
          <w:rFonts w:asciiTheme="minorHAnsi" w:hAnsiTheme="minorHAnsi" w:cstheme="minorHAnsi"/>
          <w:sz w:val="28"/>
          <w:szCs w:val="28"/>
          <w:vertAlign w:val="superscript"/>
        </w:rPr>
        <w:t>1</w:t>
      </w:r>
      <w:r w:rsidR="00F6018A" w:rsidRPr="00F6018A">
        <w:rPr>
          <w:rFonts w:asciiTheme="minorHAnsi" w:hAnsiTheme="minorHAnsi" w:cstheme="minorHAnsi"/>
          <w:sz w:val="28"/>
          <w:szCs w:val="28"/>
        </w:rPr>
        <w:t>Department of Anatomy and Cell Biology, University of Iowa</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F0CA47E"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3854B6D" w14:textId="77777777" w:rsidR="00F6018A" w:rsidRDefault="00F6018A" w:rsidP="004E0C5A">
      <w:pPr>
        <w:outlineLvl w:val="0"/>
        <w:rPr>
          <w:rFonts w:cs="Arial"/>
          <w:bCs/>
        </w:rPr>
      </w:pPr>
      <w:r w:rsidRPr="00E934D7">
        <w:rPr>
          <w:rFonts w:cs="Arial"/>
          <w:bCs/>
        </w:rPr>
        <w:t xml:space="preserve">Lindsey Rhea </w:t>
      </w:r>
    </w:p>
    <w:p w14:paraId="130F4653" w14:textId="15E8AA4D" w:rsidR="00F6018A" w:rsidRDefault="0059561D" w:rsidP="004E0C5A">
      <w:pPr>
        <w:outlineLvl w:val="0"/>
        <w:rPr>
          <w:rFonts w:asciiTheme="minorHAnsi" w:eastAsia="Times New Roman" w:hAnsiTheme="minorHAnsi" w:cstheme="minorHAnsi"/>
          <w:b/>
          <w:szCs w:val="24"/>
        </w:rPr>
      </w:pPr>
      <w:hyperlink r:id="rId9" w:history="1">
        <w:r w:rsidR="00F6018A" w:rsidRPr="009E6B10">
          <w:rPr>
            <w:rStyle w:val="Hyperlink"/>
            <w:rFonts w:cs="Arial"/>
            <w:bCs/>
          </w:rPr>
          <w:t>lindsey-rhea@uiowa.edu</w:t>
        </w:r>
      </w:hyperlink>
      <w:r w:rsidR="00F6018A">
        <w:rPr>
          <w:rFonts w:cs="Arial"/>
          <w:bCs/>
        </w:rPr>
        <w:t xml:space="preserve"> </w:t>
      </w:r>
    </w:p>
    <w:p w14:paraId="7543CF14" w14:textId="77777777" w:rsidR="00167E30" w:rsidRDefault="00167E30" w:rsidP="004E0C5A">
      <w:pPr>
        <w:outlineLvl w:val="0"/>
        <w:rPr>
          <w:rFonts w:asciiTheme="minorHAnsi" w:hAnsiTheme="minorHAnsi" w:cstheme="minorHAnsi"/>
          <w:bCs/>
        </w:rPr>
      </w:pPr>
    </w:p>
    <w:p w14:paraId="396A2AE1" w14:textId="1AF357DB"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00499534" w14:textId="6F07DA2A" w:rsidR="00470A83" w:rsidRDefault="0059561D">
      <w:pPr>
        <w:rPr>
          <w:rFonts w:asciiTheme="minorHAnsi" w:eastAsia="Times New Roman" w:hAnsiTheme="minorHAnsi" w:cstheme="minorHAnsi"/>
          <w:bCs/>
          <w:sz w:val="52"/>
          <w:szCs w:val="52"/>
        </w:rPr>
      </w:pPr>
      <w:hyperlink r:id="rId10" w:history="1">
        <w:r w:rsidR="00F6018A" w:rsidRPr="009E6B10">
          <w:rPr>
            <w:rStyle w:val="Hyperlink"/>
            <w:rFonts w:asciiTheme="minorHAnsi" w:hAnsiTheme="minorHAnsi" w:cstheme="minorHAnsi"/>
            <w:bCs/>
          </w:rPr>
          <w:t>martine-dunnwald@uiowa.edu</w:t>
        </w:r>
      </w:hyperlink>
      <w:r w:rsidR="00F6018A">
        <w:rPr>
          <w:rFonts w:asciiTheme="minorHAnsi" w:hAnsiTheme="minorHAnsi" w:cstheme="minorHAnsi"/>
          <w:bCs/>
        </w:rPr>
        <w:t xml:space="preserve"> </w:t>
      </w:r>
      <w:r w:rsidR="00F6018A">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35B44DD"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B7258E">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3C54B4D"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7258E">
        <w:rPr>
          <w:rFonts w:asciiTheme="minorHAnsi" w:eastAsia="Times New Roman" w:hAnsiTheme="minorHAnsi" w:cstheme="minorHAnsi"/>
          <w:b/>
          <w:bCs/>
          <w:szCs w:val="24"/>
        </w:rPr>
        <w:t>Y</w:t>
      </w:r>
    </w:p>
    <w:p w14:paraId="03F71320" w14:textId="05670BC3" w:rsidR="00987081" w:rsidRPr="002A5C0A" w:rsidRDefault="002A5C0A" w:rsidP="00652165">
      <w:pPr>
        <w:spacing w:before="120"/>
        <w:ind w:left="720"/>
        <w:rPr>
          <w:rFonts w:asciiTheme="minorHAnsi" w:eastAsia="Times New Roman" w:hAnsiTheme="minorHAnsi" w:cstheme="minorHAnsi"/>
          <w:i/>
          <w:iCs/>
          <w:color w:val="4F81BD" w:themeColor="accent1"/>
          <w:szCs w:val="24"/>
        </w:rPr>
      </w:pPr>
      <w:r w:rsidRPr="002A5C0A">
        <w:rPr>
          <w:rFonts w:asciiTheme="minorHAnsi" w:eastAsia="Times New Roman" w:hAnsiTheme="minorHAnsi" w:cstheme="minorHAnsi"/>
          <w:i/>
          <w:iCs/>
          <w:color w:val="4F81BD" w:themeColor="accent1"/>
          <w:szCs w:val="24"/>
        </w:rPr>
        <w:t xml:space="preserve">Videographer: All screen captures provided, </w:t>
      </w:r>
      <w:r w:rsidRPr="00714CDD">
        <w:rPr>
          <w:rFonts w:asciiTheme="minorHAnsi" w:eastAsia="Times New Roman" w:hAnsiTheme="minorHAnsi" w:cstheme="minorHAnsi"/>
          <w:i/>
          <w:iCs/>
          <w:color w:val="4F81BD" w:themeColor="accent1"/>
          <w:szCs w:val="24"/>
          <w:u w:val="single"/>
        </w:rPr>
        <w:t>do not film</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5309041B" w14:textId="79AFE054" w:rsidR="00987081" w:rsidRPr="00B07A3B" w:rsidRDefault="00987081" w:rsidP="000C1ED5">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FF42CF">
        <w:rPr>
          <w:rFonts w:asciiTheme="minorHAnsi" w:eastAsia="Times New Roman" w:hAnsiTheme="minorHAnsi" w:cstheme="minorHAnsi"/>
          <w:b/>
          <w:bCs/>
          <w:szCs w:val="24"/>
        </w:rPr>
        <w:t>N</w:t>
      </w:r>
    </w:p>
    <w:p w14:paraId="437FA282" w14:textId="6B3DF571" w:rsidR="00787138" w:rsidRPr="000C1ED5" w:rsidRDefault="00987081" w:rsidP="00787138">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2FDF041"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D95C07">
        <w:rPr>
          <w:rFonts w:asciiTheme="minorHAnsi" w:hAnsiTheme="minorHAnsi" w:cstheme="minorHAnsi"/>
          <w:b/>
          <w:color w:val="000000" w:themeColor="text1"/>
          <w:szCs w:val="24"/>
        </w:rPr>
        <w:t>2</w:t>
      </w:r>
      <w:r w:rsidR="00510FAB">
        <w:rPr>
          <w:rFonts w:asciiTheme="minorHAnsi" w:hAnsiTheme="minorHAnsi" w:cstheme="minorHAnsi"/>
          <w:b/>
          <w:color w:val="000000" w:themeColor="text1"/>
          <w:szCs w:val="24"/>
        </w:rPr>
        <w:t>9</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0C1ED5">
      <w:pPr>
        <w:spacing w:line="360" w:lineRule="auto"/>
        <w:contextualSpacing/>
        <w:outlineLvl w:val="0"/>
        <w:rPr>
          <w:rFonts w:asciiTheme="minorHAnsi" w:hAnsiTheme="minorHAnsi" w:cstheme="minorHAnsi"/>
          <w:sz w:val="22"/>
          <w:szCs w:val="22"/>
        </w:rPr>
      </w:pPr>
    </w:p>
    <w:p w14:paraId="214FD8CB" w14:textId="22F6BF5D"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165CC720" w:rsidR="007D61A8" w:rsidRPr="00A453AF" w:rsidRDefault="00011F04"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Martine </w:t>
      </w:r>
      <w:proofErr w:type="spellStart"/>
      <w:r>
        <w:rPr>
          <w:rStyle w:val="AuthorName"/>
          <w:rFonts w:asciiTheme="minorHAnsi" w:eastAsia="Times" w:hAnsiTheme="minorHAnsi" w:cstheme="minorHAnsi"/>
        </w:rPr>
        <w:t>Dunnwald</w:t>
      </w:r>
      <w:proofErr w:type="spellEnd"/>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3801EC">
        <w:rPr>
          <w:rFonts w:asciiTheme="minorHAnsi" w:hAnsiTheme="minorHAnsi" w:cstheme="minorHAnsi"/>
        </w:rPr>
        <w:t xml:space="preserve">This protocol </w:t>
      </w:r>
      <w:r w:rsidR="000C1ED5">
        <w:rPr>
          <w:rFonts w:asciiTheme="minorHAnsi" w:hAnsiTheme="minorHAnsi" w:cstheme="minorHAnsi"/>
        </w:rPr>
        <w:t xml:space="preserve">uses histological analysis to obtain </w:t>
      </w:r>
      <w:r w:rsidR="00E4034B">
        <w:rPr>
          <w:rFonts w:asciiTheme="minorHAnsi" w:hAnsiTheme="minorHAnsi" w:cstheme="minorHAnsi"/>
        </w:rPr>
        <w:t>robust</w:t>
      </w:r>
      <w:r w:rsidR="003801EC">
        <w:rPr>
          <w:rFonts w:asciiTheme="minorHAnsi" w:hAnsiTheme="minorHAnsi" w:cstheme="minorHAnsi"/>
        </w:rPr>
        <w:t xml:space="preserve"> morphometric </w:t>
      </w:r>
      <w:r w:rsidR="00E4034B">
        <w:rPr>
          <w:rFonts w:asciiTheme="minorHAnsi" w:hAnsiTheme="minorHAnsi" w:cstheme="minorHAnsi"/>
        </w:rPr>
        <w:t>measurements</w:t>
      </w:r>
      <w:r w:rsidR="003801EC">
        <w:rPr>
          <w:rFonts w:asciiTheme="minorHAnsi" w:hAnsiTheme="minorHAnsi" w:cstheme="minorHAnsi"/>
        </w:rPr>
        <w:t xml:space="preserve"> </w:t>
      </w:r>
      <w:r w:rsidR="00E4034B">
        <w:rPr>
          <w:rFonts w:asciiTheme="minorHAnsi" w:hAnsiTheme="minorHAnsi" w:cstheme="minorHAnsi"/>
        </w:rPr>
        <w:t>of</w:t>
      </w:r>
      <w:r w:rsidR="003801EC">
        <w:rPr>
          <w:rFonts w:asciiTheme="minorHAnsi" w:hAnsiTheme="minorHAnsi" w:cstheme="minorHAnsi"/>
        </w:rPr>
        <w:t xml:space="preserve"> mouse excisional wounds</w:t>
      </w:r>
      <w:r w:rsidR="00FD4825">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08AF1EC4"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70272D48" w:rsidR="00A453AF" w:rsidRPr="00A453AF" w:rsidRDefault="00011F04" w:rsidP="00A453AF">
      <w:pPr>
        <w:pStyle w:val="ListParagraph"/>
        <w:numPr>
          <w:ilvl w:val="1"/>
          <w:numId w:val="3"/>
        </w:numPr>
        <w:rPr>
          <w:rFonts w:cs="Calibri"/>
          <w:szCs w:val="24"/>
        </w:rPr>
      </w:pPr>
      <w:r>
        <w:rPr>
          <w:rStyle w:val="AuthorName"/>
          <w:rFonts w:asciiTheme="minorHAnsi" w:eastAsia="Times" w:hAnsiTheme="minorHAnsi" w:cstheme="minorHAnsi"/>
        </w:rPr>
        <w:t xml:space="preserve">Martine </w:t>
      </w:r>
      <w:proofErr w:type="spellStart"/>
      <w:r>
        <w:rPr>
          <w:rStyle w:val="AuthorName"/>
          <w:rFonts w:asciiTheme="minorHAnsi" w:eastAsia="Times" w:hAnsiTheme="minorHAnsi" w:cstheme="minorHAnsi"/>
        </w:rPr>
        <w:t>Dunnwald</w:t>
      </w:r>
      <w:proofErr w:type="spellEnd"/>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0C1ED5">
        <w:rPr>
          <w:rFonts w:asciiTheme="minorHAnsi" w:eastAsia="Times New Roman" w:hAnsiTheme="minorHAnsi" w:cstheme="minorHAnsi"/>
          <w:szCs w:val="24"/>
        </w:rPr>
        <w:t>Using</w:t>
      </w:r>
      <w:r w:rsidR="00FD4825">
        <w:rPr>
          <w:rFonts w:asciiTheme="minorHAnsi" w:eastAsia="Times New Roman" w:hAnsiTheme="minorHAnsi" w:cstheme="minorHAnsi"/>
          <w:szCs w:val="24"/>
        </w:rPr>
        <w:t xml:space="preserve"> this technique</w:t>
      </w:r>
      <w:r w:rsidR="000C1ED5">
        <w:rPr>
          <w:rFonts w:asciiTheme="minorHAnsi" w:eastAsia="Times New Roman" w:hAnsiTheme="minorHAnsi" w:cstheme="minorHAnsi"/>
          <w:szCs w:val="24"/>
        </w:rPr>
        <w:t>,</w:t>
      </w:r>
      <w:r w:rsidR="00FD4825">
        <w:rPr>
          <w:rFonts w:asciiTheme="minorHAnsi" w:eastAsia="Times New Roman" w:hAnsiTheme="minorHAnsi" w:cstheme="minorHAnsi"/>
          <w:szCs w:val="24"/>
        </w:rPr>
        <w:t xml:space="preserve"> we </w:t>
      </w:r>
      <w:r w:rsidR="000C1ED5">
        <w:rPr>
          <w:rFonts w:asciiTheme="minorHAnsi" w:eastAsia="Times New Roman" w:hAnsiTheme="minorHAnsi" w:cstheme="minorHAnsi"/>
          <w:szCs w:val="24"/>
        </w:rPr>
        <w:t xml:space="preserve">can </w:t>
      </w:r>
      <w:r w:rsidR="00082E2B">
        <w:rPr>
          <w:rFonts w:asciiTheme="minorHAnsi" w:eastAsia="Times New Roman" w:hAnsiTheme="minorHAnsi" w:cstheme="minorHAnsi"/>
          <w:szCs w:val="24"/>
        </w:rPr>
        <w:t>analyze</w:t>
      </w:r>
      <w:r w:rsidR="00FD4825">
        <w:rPr>
          <w:rFonts w:asciiTheme="minorHAnsi" w:eastAsia="Times New Roman" w:hAnsiTheme="minorHAnsi" w:cstheme="minorHAnsi"/>
          <w:szCs w:val="24"/>
        </w:rPr>
        <w:t xml:space="preserve"> the entire wound </w:t>
      </w:r>
      <w:r w:rsidR="00082E2B">
        <w:rPr>
          <w:rFonts w:asciiTheme="minorHAnsi" w:eastAsia="Times New Roman" w:hAnsiTheme="minorHAnsi" w:cstheme="minorHAnsi"/>
          <w:szCs w:val="24"/>
        </w:rPr>
        <w:t>using</w:t>
      </w:r>
      <w:r w:rsidR="00FD4825">
        <w:rPr>
          <w:rFonts w:asciiTheme="minorHAnsi" w:eastAsia="Times New Roman" w:hAnsiTheme="minorHAnsi" w:cstheme="minorHAnsi"/>
          <w:szCs w:val="24"/>
        </w:rPr>
        <w:t xml:space="preserve"> </w:t>
      </w:r>
      <w:r w:rsidR="00E4034B">
        <w:t>a subset of serial sections</w:t>
      </w:r>
      <w:r w:rsidR="00FD4825">
        <w:t xml:space="preserve">, </w:t>
      </w:r>
      <w:r w:rsidR="00082E2B">
        <w:t>allowing us to</w:t>
      </w:r>
      <w:r w:rsidR="00FD4825">
        <w:t xml:space="preserve"> </w:t>
      </w:r>
      <w:r w:rsidR="003801EC">
        <w:t xml:space="preserve">more accurately </w:t>
      </w:r>
      <w:r w:rsidR="00E4034B">
        <w:t xml:space="preserve">detect defects that </w:t>
      </w:r>
      <w:r w:rsidR="000C1ED5">
        <w:t>might</w:t>
      </w:r>
      <w:r w:rsidR="00E4034B">
        <w:t xml:space="preserve"> otherwise </w:t>
      </w:r>
      <w:r w:rsidR="00082E2B">
        <w:t>be</w:t>
      </w:r>
      <w:r w:rsidR="00E4034B">
        <w:t xml:space="preserve"> missed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1E0CFC9F" w14:textId="3DCA0218" w:rsidR="00A453AF" w:rsidRPr="00A453AF" w:rsidRDefault="00011F04" w:rsidP="00A453AF">
      <w:pPr>
        <w:pStyle w:val="ListParagraph"/>
        <w:numPr>
          <w:ilvl w:val="1"/>
          <w:numId w:val="3"/>
        </w:numPr>
        <w:rPr>
          <w:rFonts w:cs="Calibri"/>
          <w:szCs w:val="24"/>
        </w:rPr>
      </w:pPr>
      <w:r>
        <w:rPr>
          <w:rStyle w:val="AuthorName"/>
          <w:rFonts w:asciiTheme="minorHAnsi" w:eastAsia="Times" w:hAnsiTheme="minorHAnsi" w:cstheme="minorHAnsi"/>
        </w:rPr>
        <w:t xml:space="preserve">Martine </w:t>
      </w:r>
      <w:proofErr w:type="spellStart"/>
      <w:r>
        <w:rPr>
          <w:rStyle w:val="AuthorName"/>
          <w:rFonts w:asciiTheme="minorHAnsi" w:eastAsia="Times" w:hAnsiTheme="minorHAnsi" w:cstheme="minorHAnsi"/>
        </w:rPr>
        <w:t>Dunnwald</w:t>
      </w:r>
      <w:proofErr w:type="spellEnd"/>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r w:rsidRPr="000C1ED5">
        <w:rPr>
          <w:u w:val="single"/>
        </w:rPr>
        <w:t>Lindsey Rhea</w:t>
      </w:r>
      <w:r w:rsidR="007D61A8" w:rsidRPr="00A453AF">
        <w:rPr>
          <w:rFonts w:asciiTheme="minorHAnsi" w:eastAsia="Times New Roman" w:hAnsiTheme="minorHAnsi" w:cstheme="minorHAnsi"/>
          <w:szCs w:val="24"/>
        </w:rPr>
        <w:t xml:space="preserve">, a </w:t>
      </w:r>
      <w:r>
        <w:t>Research Associate</w:t>
      </w:r>
      <w:r w:rsidR="007D61A8" w:rsidRPr="00A453AF">
        <w:rPr>
          <w:rFonts w:asciiTheme="minorHAnsi" w:eastAsia="Times New Roman" w:hAnsiTheme="minorHAnsi" w:cstheme="minorHAnsi"/>
          <w:szCs w:val="24"/>
        </w:rPr>
        <w:t xml:space="preserve"> from my laboratory</w:t>
      </w:r>
      <w:r w:rsidR="000C1ED5">
        <w:rPr>
          <w:rFonts w:asciiTheme="minorHAnsi" w:eastAsia="Times New Roman" w:hAnsiTheme="minorHAnsi" w:cstheme="minorHAnsi"/>
          <w:szCs w:val="24"/>
        </w:rPr>
        <w:t xml:space="preserve"> </w:t>
      </w:r>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03B14509"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Procedures involving animal subjects have been approved by the Institutional Animal Care and Use Committee (IACUC) at</w:t>
      </w:r>
      <w:r w:rsidR="00D406D6" w:rsidRPr="00A453AF">
        <w:rPr>
          <w:rFonts w:asciiTheme="minorHAnsi" w:eastAsia="Times New Roman" w:hAnsiTheme="minorHAnsi" w:cstheme="minorHAnsi"/>
          <w:szCs w:val="24"/>
        </w:rPr>
        <w:t xml:space="preserve"> </w:t>
      </w:r>
      <w:r w:rsidR="00011F04">
        <w:rPr>
          <w:rFonts w:asciiTheme="minorHAnsi" w:eastAsia="Times New Roman" w:hAnsiTheme="minorHAnsi" w:cstheme="minorHAnsi"/>
          <w:iCs/>
          <w:szCs w:val="24"/>
        </w:rPr>
        <w:t>the University of Iowa</w:t>
      </w:r>
      <w:r w:rsidRPr="00A453AF">
        <w:rPr>
          <w:rFonts w:asciiTheme="minorHAnsi" w:eastAsia="Times New Roman" w:hAnsiTheme="minorHAnsi" w:cstheme="minorHAnsi"/>
          <w:iCs/>
          <w:szCs w:val="24"/>
        </w:rPr>
        <w:t>.</w:t>
      </w:r>
    </w:p>
    <w:p w14:paraId="78F12F5A" w14:textId="4275B0E0"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976E029" w14:textId="77777777" w:rsidR="00A44DA4" w:rsidRDefault="0077782B" w:rsidP="00A44DA4">
      <w:pPr>
        <w:pStyle w:val="BodyText"/>
        <w:numPr>
          <w:ilvl w:val="0"/>
          <w:numId w:val="9"/>
        </w:numPr>
        <w:spacing w:before="360"/>
        <w:outlineLvl w:val="0"/>
      </w:pPr>
      <w:r>
        <w:rPr>
          <w:b/>
          <w:i w:val="0"/>
          <w:iCs/>
        </w:rPr>
        <w:t>Skin Preparation</w:t>
      </w:r>
    </w:p>
    <w:p w14:paraId="237B4350" w14:textId="27E163F9" w:rsidR="00A44DA4" w:rsidRDefault="00931204" w:rsidP="00A44DA4">
      <w:pPr>
        <w:pStyle w:val="BodyText"/>
        <w:numPr>
          <w:ilvl w:val="1"/>
          <w:numId w:val="23"/>
        </w:numPr>
        <w:spacing w:before="360"/>
        <w:outlineLvl w:val="0"/>
        <w:rPr>
          <w:i w:val="0"/>
          <w:iCs/>
        </w:rPr>
      </w:pPr>
      <w:r w:rsidRPr="00A44DA4">
        <w:rPr>
          <w:i w:val="0"/>
          <w:iCs/>
        </w:rPr>
        <w:t xml:space="preserve">After confirming a lack of response to pedal reflex in an anesthetized, adult mouse </w:t>
      </w:r>
      <w:r w:rsidRPr="00A44DA4">
        <w:rPr>
          <w:b/>
          <w:bCs/>
          <w:i w:val="0"/>
          <w:iCs/>
        </w:rPr>
        <w:t>[1-TXT]</w:t>
      </w:r>
      <w:r w:rsidRPr="00A44DA4">
        <w:rPr>
          <w:i w:val="0"/>
          <w:iCs/>
        </w:rPr>
        <w:t>,</w:t>
      </w:r>
      <w:r w:rsidR="00D934AE">
        <w:rPr>
          <w:i w:val="0"/>
          <w:iCs/>
        </w:rPr>
        <w:t xml:space="preserve"> </w:t>
      </w:r>
      <w:r w:rsidRPr="00A44DA4">
        <w:rPr>
          <w:i w:val="0"/>
          <w:iCs/>
        </w:rPr>
        <w:t xml:space="preserve">apply ointment to the animal’s eyes </w:t>
      </w:r>
      <w:r w:rsidRPr="00A44DA4">
        <w:rPr>
          <w:b/>
          <w:bCs/>
          <w:i w:val="0"/>
          <w:iCs/>
        </w:rPr>
        <w:t>[</w:t>
      </w:r>
      <w:r w:rsidR="000C1ED5">
        <w:rPr>
          <w:b/>
          <w:bCs/>
          <w:i w:val="0"/>
          <w:iCs/>
        </w:rPr>
        <w:t>2</w:t>
      </w:r>
      <w:r w:rsidRPr="00A44DA4">
        <w:rPr>
          <w:b/>
          <w:bCs/>
          <w:i w:val="0"/>
          <w:iCs/>
        </w:rPr>
        <w:t>]</w:t>
      </w:r>
      <w:r w:rsidRPr="00A44DA4">
        <w:rPr>
          <w:rFonts w:cstheme="minorHAnsi"/>
          <w:i w:val="0"/>
          <w:iCs/>
        </w:rPr>
        <w:t xml:space="preserve"> and use an electric razor clipper in a rostral caudal motion to remove the fur on the back of the mouse at the shoulder level </w:t>
      </w:r>
      <w:r w:rsidRPr="00A44DA4">
        <w:rPr>
          <w:rFonts w:cstheme="minorHAnsi"/>
          <w:b/>
          <w:bCs/>
          <w:i w:val="0"/>
          <w:iCs/>
        </w:rPr>
        <w:t>[</w:t>
      </w:r>
      <w:r w:rsidR="000C1ED5">
        <w:rPr>
          <w:rFonts w:cstheme="minorHAnsi"/>
          <w:b/>
          <w:bCs/>
          <w:i w:val="0"/>
          <w:iCs/>
        </w:rPr>
        <w:t>2</w:t>
      </w:r>
      <w:r w:rsidRPr="00A44DA4">
        <w:rPr>
          <w:rFonts w:cstheme="minorHAnsi"/>
          <w:b/>
          <w:bCs/>
          <w:i w:val="0"/>
          <w:iCs/>
        </w:rPr>
        <w:t>]</w:t>
      </w:r>
      <w:r w:rsidRPr="00A44DA4">
        <w:rPr>
          <w:rFonts w:cstheme="minorHAnsi"/>
          <w:i w:val="0"/>
          <w:iCs/>
        </w:rPr>
        <w:t>.</w:t>
      </w:r>
    </w:p>
    <w:p w14:paraId="20628C42" w14:textId="11C79DAA" w:rsidR="00A44DA4" w:rsidRPr="000C1ED5" w:rsidRDefault="00931204" w:rsidP="00A44DA4">
      <w:pPr>
        <w:pStyle w:val="BodyText"/>
        <w:numPr>
          <w:ilvl w:val="2"/>
          <w:numId w:val="23"/>
        </w:numPr>
        <w:spacing w:before="360"/>
        <w:outlineLvl w:val="0"/>
        <w:rPr>
          <w:i w:val="0"/>
          <w:iCs/>
        </w:rPr>
      </w:pPr>
      <w:r w:rsidRPr="00A44DA4">
        <w:rPr>
          <w:i w:val="0"/>
          <w:iCs/>
        </w:rPr>
        <w:t xml:space="preserve">WIDE: Talent pinching toe </w:t>
      </w:r>
      <w:r w:rsidRPr="00A44DA4">
        <w:rPr>
          <w:color w:val="4F81BD" w:themeColor="accent1"/>
        </w:rPr>
        <w:t xml:space="preserve">Videographer: More Talent than mouse in shot </w:t>
      </w:r>
      <w:r w:rsidRPr="00A44DA4">
        <w:rPr>
          <w:b/>
          <w:bCs/>
          <w:i w:val="0"/>
          <w:iCs/>
          <w:color w:val="000000" w:themeColor="text1"/>
        </w:rPr>
        <w:t xml:space="preserve">TEXT: Anesthesia: </w:t>
      </w:r>
      <w:r w:rsidR="00B27B8B">
        <w:rPr>
          <w:b/>
          <w:bCs/>
          <w:i w:val="0"/>
          <w:iCs/>
          <w:color w:val="000000" w:themeColor="text1"/>
        </w:rPr>
        <w:t>0.</w:t>
      </w:r>
      <w:r w:rsidRPr="00A44DA4">
        <w:rPr>
          <w:b/>
          <w:bCs/>
          <w:i w:val="0"/>
          <w:iCs/>
          <w:color w:val="000000" w:themeColor="text1"/>
        </w:rPr>
        <w:t xml:space="preserve">5% </w:t>
      </w:r>
      <w:r w:rsidR="003A02CE">
        <w:rPr>
          <w:b/>
          <w:bCs/>
          <w:i w:val="0"/>
          <w:iCs/>
          <w:color w:val="000000" w:themeColor="text1"/>
        </w:rPr>
        <w:t xml:space="preserve">oxygen </w:t>
      </w:r>
      <w:r w:rsidRPr="00A44DA4">
        <w:rPr>
          <w:b/>
          <w:bCs/>
          <w:i w:val="0"/>
          <w:iCs/>
          <w:color w:val="000000" w:themeColor="text1"/>
        </w:rPr>
        <w:t>-&gt; 1.5% isoflurane</w:t>
      </w:r>
    </w:p>
    <w:p w14:paraId="1F04EE41" w14:textId="77777777" w:rsidR="00A44DA4" w:rsidRDefault="00931204" w:rsidP="00A44DA4">
      <w:pPr>
        <w:pStyle w:val="BodyText"/>
        <w:numPr>
          <w:ilvl w:val="2"/>
          <w:numId w:val="23"/>
        </w:numPr>
        <w:spacing w:before="360"/>
        <w:outlineLvl w:val="0"/>
        <w:rPr>
          <w:i w:val="0"/>
          <w:iCs/>
        </w:rPr>
      </w:pPr>
      <w:r w:rsidRPr="00A44DA4">
        <w:rPr>
          <w:i w:val="0"/>
          <w:iCs/>
        </w:rPr>
        <w:t>ECU: Ointment being applied</w:t>
      </w:r>
    </w:p>
    <w:p w14:paraId="4572CF08" w14:textId="77777777" w:rsidR="00A44DA4" w:rsidRDefault="00931204" w:rsidP="00A44DA4">
      <w:pPr>
        <w:pStyle w:val="BodyText"/>
        <w:numPr>
          <w:ilvl w:val="2"/>
          <w:numId w:val="23"/>
        </w:numPr>
        <w:spacing w:before="360"/>
        <w:outlineLvl w:val="0"/>
        <w:rPr>
          <w:i w:val="0"/>
          <w:iCs/>
        </w:rPr>
      </w:pPr>
      <w:r w:rsidRPr="00A44DA4">
        <w:rPr>
          <w:i w:val="0"/>
          <w:iCs/>
        </w:rPr>
        <w:t>Hair being removed from shoulder</w:t>
      </w:r>
    </w:p>
    <w:p w14:paraId="293165E0" w14:textId="73786788" w:rsidR="00A44DA4" w:rsidRDefault="0001568C" w:rsidP="00A44DA4">
      <w:pPr>
        <w:pStyle w:val="BodyText"/>
        <w:numPr>
          <w:ilvl w:val="1"/>
          <w:numId w:val="23"/>
        </w:numPr>
        <w:spacing w:before="360"/>
        <w:outlineLvl w:val="0"/>
        <w:rPr>
          <w:i w:val="0"/>
          <w:iCs/>
        </w:rPr>
      </w:pPr>
      <w:r w:rsidRPr="00A44DA4">
        <w:rPr>
          <w:rFonts w:cstheme="minorHAnsi"/>
          <w:i w:val="0"/>
          <w:iCs/>
        </w:rPr>
        <w:t xml:space="preserve"> </w:t>
      </w:r>
      <w:r w:rsidR="00B27B8B">
        <w:rPr>
          <w:rFonts w:cstheme="minorHAnsi"/>
          <w:i w:val="0"/>
          <w:iCs/>
        </w:rPr>
        <w:t>U</w:t>
      </w:r>
      <w:r w:rsidR="00931204" w:rsidRPr="00A44DA4">
        <w:rPr>
          <w:rFonts w:cstheme="minorHAnsi"/>
          <w:i w:val="0"/>
          <w:iCs/>
        </w:rPr>
        <w:t>se</w:t>
      </w:r>
      <w:r w:rsidR="00931204" w:rsidRPr="00A44DA4">
        <w:rPr>
          <w:rFonts w:cstheme="minorHAnsi"/>
          <w:i w:val="0"/>
        </w:rPr>
        <w:t xml:space="preserve"> a </w:t>
      </w:r>
      <w:r w:rsidRPr="00A44DA4">
        <w:rPr>
          <w:rFonts w:cstheme="minorHAnsi"/>
          <w:i w:val="0"/>
          <w:iCs/>
        </w:rPr>
        <w:t xml:space="preserve">razor blade </w:t>
      </w:r>
      <w:r w:rsidR="00931204" w:rsidRPr="00A44DA4">
        <w:rPr>
          <w:rFonts w:cstheme="minorHAnsi"/>
          <w:i w:val="0"/>
          <w:iCs/>
        </w:rPr>
        <w:t xml:space="preserve">held at </w:t>
      </w:r>
      <w:r w:rsidR="00952103">
        <w:rPr>
          <w:rFonts w:cstheme="minorHAnsi"/>
          <w:i w:val="0"/>
          <w:iCs/>
        </w:rPr>
        <w:t xml:space="preserve">a </w:t>
      </w:r>
      <w:r w:rsidR="00931204" w:rsidRPr="00A44DA4">
        <w:rPr>
          <w:rFonts w:cstheme="minorHAnsi"/>
          <w:i w:val="0"/>
          <w:iCs/>
        </w:rPr>
        <w:t>20</w:t>
      </w:r>
      <w:r w:rsidR="00952103">
        <w:rPr>
          <w:rFonts w:cstheme="minorHAnsi"/>
          <w:i w:val="0"/>
          <w:iCs/>
        </w:rPr>
        <w:t>-</w:t>
      </w:r>
      <w:r w:rsidR="00931204" w:rsidRPr="00A44DA4">
        <w:rPr>
          <w:rFonts w:cstheme="minorHAnsi"/>
          <w:i w:val="0"/>
          <w:iCs/>
        </w:rPr>
        <w:t>degree</w:t>
      </w:r>
      <w:r w:rsidR="00952103">
        <w:rPr>
          <w:rFonts w:cstheme="minorHAnsi"/>
          <w:i w:val="0"/>
          <w:iCs/>
        </w:rPr>
        <w:t xml:space="preserve"> angle</w:t>
      </w:r>
      <w:r w:rsidR="00931204" w:rsidRPr="00A44DA4">
        <w:rPr>
          <w:rFonts w:cstheme="minorHAnsi"/>
          <w:i w:val="0"/>
          <w:iCs/>
        </w:rPr>
        <w:t xml:space="preserve"> from the back </w:t>
      </w:r>
      <w:r w:rsidRPr="00A44DA4">
        <w:rPr>
          <w:rFonts w:cstheme="minorHAnsi"/>
          <w:i w:val="0"/>
          <w:iCs/>
        </w:rPr>
        <w:t xml:space="preserve">in a caudal rostral motion </w:t>
      </w:r>
      <w:r w:rsidR="00931204" w:rsidRPr="00A44DA4">
        <w:rPr>
          <w:rFonts w:cstheme="minorHAnsi"/>
          <w:i w:val="0"/>
          <w:iCs/>
        </w:rPr>
        <w:t xml:space="preserve">to remove any remaining hair from the exposed skin </w:t>
      </w:r>
      <w:r w:rsidR="00931204" w:rsidRPr="00A44DA4">
        <w:rPr>
          <w:rFonts w:cstheme="minorHAnsi"/>
          <w:b/>
          <w:bCs/>
          <w:i w:val="0"/>
          <w:iCs/>
        </w:rPr>
        <w:t>[</w:t>
      </w:r>
      <w:r w:rsidR="00B27B8B">
        <w:rPr>
          <w:rFonts w:cstheme="minorHAnsi"/>
          <w:b/>
          <w:bCs/>
          <w:i w:val="0"/>
          <w:iCs/>
        </w:rPr>
        <w:t>1</w:t>
      </w:r>
      <w:r w:rsidR="00931204" w:rsidRPr="00A44DA4">
        <w:rPr>
          <w:rFonts w:cstheme="minorHAnsi"/>
          <w:b/>
          <w:bCs/>
          <w:i w:val="0"/>
          <w:iCs/>
        </w:rPr>
        <w:t>]</w:t>
      </w:r>
      <w:r w:rsidRPr="00A44DA4">
        <w:rPr>
          <w:rFonts w:cstheme="minorHAnsi"/>
          <w:i w:val="0"/>
          <w:iCs/>
        </w:rPr>
        <w:t>.</w:t>
      </w:r>
    </w:p>
    <w:p w14:paraId="51FFA1F8" w14:textId="77777777" w:rsidR="00A44DA4" w:rsidRDefault="00931204" w:rsidP="00A44DA4">
      <w:pPr>
        <w:pStyle w:val="BodyText"/>
        <w:numPr>
          <w:ilvl w:val="2"/>
          <w:numId w:val="23"/>
        </w:numPr>
        <w:spacing w:before="360"/>
        <w:outlineLvl w:val="0"/>
        <w:rPr>
          <w:i w:val="0"/>
          <w:iCs/>
        </w:rPr>
      </w:pPr>
      <w:r w:rsidRPr="00A44DA4">
        <w:rPr>
          <w:rFonts w:cstheme="minorHAnsi"/>
          <w:i w:val="0"/>
          <w:iCs/>
        </w:rPr>
        <w:t>Hair being removed with razor</w:t>
      </w:r>
    </w:p>
    <w:p w14:paraId="1F48D679" w14:textId="1C29C8BA" w:rsidR="00A44DA4" w:rsidRDefault="00931204" w:rsidP="00A44DA4">
      <w:pPr>
        <w:pStyle w:val="BodyText"/>
        <w:numPr>
          <w:ilvl w:val="1"/>
          <w:numId w:val="23"/>
        </w:numPr>
        <w:spacing w:before="360"/>
        <w:outlineLvl w:val="0"/>
        <w:rPr>
          <w:i w:val="0"/>
          <w:iCs/>
        </w:rPr>
      </w:pPr>
      <w:r w:rsidRPr="00A44DA4">
        <w:rPr>
          <w:rFonts w:cstheme="minorHAnsi"/>
          <w:i w:val="0"/>
          <w:iCs/>
        </w:rPr>
        <w:t>Then c</w:t>
      </w:r>
      <w:r w:rsidR="0001568C" w:rsidRPr="00A44DA4">
        <w:rPr>
          <w:rFonts w:cstheme="minorHAnsi"/>
          <w:i w:val="0"/>
          <w:iCs/>
        </w:rPr>
        <w:t xml:space="preserve">lean the </w:t>
      </w:r>
      <w:r w:rsidRPr="00A44DA4">
        <w:rPr>
          <w:rFonts w:cstheme="minorHAnsi"/>
          <w:i w:val="0"/>
          <w:iCs/>
        </w:rPr>
        <w:t>skin with</w:t>
      </w:r>
      <w:r w:rsidR="0001568C" w:rsidRPr="00A44DA4">
        <w:rPr>
          <w:rFonts w:cstheme="minorHAnsi"/>
          <w:i w:val="0"/>
          <w:iCs/>
        </w:rPr>
        <w:t xml:space="preserve"> </w:t>
      </w:r>
      <w:r w:rsidRPr="00A44DA4">
        <w:rPr>
          <w:rFonts w:cstheme="minorHAnsi"/>
          <w:i w:val="0"/>
          <w:iCs/>
        </w:rPr>
        <w:t xml:space="preserve">one </w:t>
      </w:r>
      <w:r w:rsidR="0001568C" w:rsidRPr="00A44DA4">
        <w:rPr>
          <w:rFonts w:cstheme="minorHAnsi"/>
          <w:i w:val="0"/>
          <w:iCs/>
        </w:rPr>
        <w:t xml:space="preserve">povidone-iodine </w:t>
      </w:r>
      <w:r w:rsidRPr="00A44DA4">
        <w:rPr>
          <w:rFonts w:cstheme="minorHAnsi"/>
          <w:b/>
          <w:bCs/>
          <w:i w:val="0"/>
          <w:iCs/>
        </w:rPr>
        <w:t>[1]</w:t>
      </w:r>
      <w:r w:rsidRPr="00A44DA4">
        <w:rPr>
          <w:rFonts w:cstheme="minorHAnsi"/>
          <w:i w:val="0"/>
          <w:iCs/>
        </w:rPr>
        <w:t xml:space="preserve"> and one </w:t>
      </w:r>
      <w:r w:rsidR="0001568C" w:rsidRPr="00A44DA4">
        <w:rPr>
          <w:rFonts w:cstheme="minorHAnsi"/>
          <w:i w:val="0"/>
          <w:iCs/>
        </w:rPr>
        <w:t>70% isopropyl alcohol prep pad</w:t>
      </w:r>
      <w:r w:rsidR="00CC51F5">
        <w:rPr>
          <w:rFonts w:cstheme="minorHAnsi"/>
          <w:i w:val="0"/>
          <w:iCs/>
        </w:rPr>
        <w:t xml:space="preserve"> wipe</w:t>
      </w:r>
      <w:r w:rsidR="0001568C" w:rsidRPr="00A44DA4">
        <w:rPr>
          <w:rFonts w:cstheme="minorHAnsi"/>
          <w:i w:val="0"/>
          <w:iCs/>
        </w:rPr>
        <w:t xml:space="preserve"> </w:t>
      </w:r>
      <w:r w:rsidRPr="00A44DA4">
        <w:rPr>
          <w:rFonts w:cstheme="minorHAnsi"/>
          <w:b/>
          <w:bCs/>
          <w:i w:val="0"/>
          <w:iCs/>
        </w:rPr>
        <w:t>[2]</w:t>
      </w:r>
      <w:r w:rsidR="0001568C" w:rsidRPr="00A44DA4">
        <w:rPr>
          <w:rFonts w:cstheme="minorHAnsi"/>
          <w:i w:val="0"/>
          <w:iCs/>
        </w:rPr>
        <w:t>.</w:t>
      </w:r>
    </w:p>
    <w:p w14:paraId="46E0BE86" w14:textId="77777777" w:rsidR="00A44DA4" w:rsidRDefault="00931204" w:rsidP="00A44DA4">
      <w:pPr>
        <w:pStyle w:val="BodyText"/>
        <w:numPr>
          <w:ilvl w:val="2"/>
          <w:numId w:val="23"/>
        </w:numPr>
        <w:spacing w:before="360"/>
        <w:outlineLvl w:val="0"/>
        <w:rPr>
          <w:i w:val="0"/>
          <w:iCs/>
        </w:rPr>
      </w:pPr>
      <w:r w:rsidRPr="00A44DA4">
        <w:rPr>
          <w:rFonts w:cstheme="minorHAnsi"/>
          <w:i w:val="0"/>
          <w:iCs/>
        </w:rPr>
        <w:t>Skin being wiped with povidone-iodine, with povidone-iodine container visible in frame</w:t>
      </w:r>
    </w:p>
    <w:p w14:paraId="0F178701" w14:textId="7F118F81" w:rsidR="00931204" w:rsidRPr="00A44DA4" w:rsidRDefault="0077782B" w:rsidP="00A44DA4">
      <w:pPr>
        <w:pStyle w:val="BodyText"/>
        <w:numPr>
          <w:ilvl w:val="2"/>
          <w:numId w:val="23"/>
        </w:numPr>
        <w:spacing w:before="360"/>
        <w:outlineLvl w:val="0"/>
        <w:rPr>
          <w:i w:val="0"/>
          <w:iCs/>
        </w:rPr>
      </w:pPr>
      <w:r w:rsidRPr="00A44DA4">
        <w:rPr>
          <w:rFonts w:cstheme="minorHAnsi"/>
          <w:i w:val="0"/>
          <w:iCs/>
        </w:rPr>
        <w:t>Skin being wiped with isopropyl alcohol</w:t>
      </w:r>
      <w:r w:rsidR="008016B3">
        <w:rPr>
          <w:rFonts w:cstheme="minorHAnsi"/>
          <w:i w:val="0"/>
          <w:iCs/>
        </w:rPr>
        <w:t xml:space="preserve"> prep pad</w:t>
      </w:r>
      <w:r w:rsidRPr="00A44DA4">
        <w:rPr>
          <w:rFonts w:cstheme="minorHAnsi"/>
          <w:i w:val="0"/>
          <w:iCs/>
        </w:rPr>
        <w:t xml:space="preserve">, with </w:t>
      </w:r>
      <w:r w:rsidR="008016B3">
        <w:rPr>
          <w:rFonts w:cstheme="minorHAnsi"/>
          <w:i w:val="0"/>
          <w:iCs/>
        </w:rPr>
        <w:t>prep pad</w:t>
      </w:r>
      <w:r w:rsidRPr="00A44DA4">
        <w:rPr>
          <w:rFonts w:cstheme="minorHAnsi"/>
          <w:i w:val="0"/>
          <w:iCs/>
        </w:rPr>
        <w:t xml:space="preserve"> visible in frame</w:t>
      </w:r>
    </w:p>
    <w:p w14:paraId="1ABD8B51" w14:textId="77777777" w:rsidR="0077782B" w:rsidRPr="0077782B" w:rsidRDefault="0077782B" w:rsidP="0077782B">
      <w:pPr>
        <w:pStyle w:val="BodyText"/>
        <w:numPr>
          <w:ilvl w:val="0"/>
          <w:numId w:val="21"/>
        </w:numPr>
        <w:spacing w:before="360"/>
        <w:outlineLvl w:val="0"/>
      </w:pPr>
      <w:r>
        <w:rPr>
          <w:b/>
          <w:i w:val="0"/>
          <w:iCs/>
        </w:rPr>
        <w:t>Wound Induction</w:t>
      </w:r>
    </w:p>
    <w:p w14:paraId="7A28A181" w14:textId="7B5D6655" w:rsidR="0077782B" w:rsidRDefault="0077782B" w:rsidP="0077782B">
      <w:pPr>
        <w:pStyle w:val="BodyText"/>
        <w:numPr>
          <w:ilvl w:val="1"/>
          <w:numId w:val="21"/>
        </w:numPr>
        <w:spacing w:before="360"/>
        <w:outlineLvl w:val="0"/>
        <w:rPr>
          <w:i w:val="0"/>
          <w:iCs/>
        </w:rPr>
      </w:pPr>
      <w:r>
        <w:rPr>
          <w:rFonts w:cstheme="minorHAnsi"/>
          <w:i w:val="0"/>
          <w:iCs/>
        </w:rPr>
        <w:t xml:space="preserve">For wound induction, </w:t>
      </w:r>
      <w:r>
        <w:rPr>
          <w:i w:val="0"/>
          <w:iCs/>
        </w:rPr>
        <w:t xml:space="preserve">drape a clean paper-based towel onto a flat surface covered with dental wax </w:t>
      </w:r>
      <w:r>
        <w:rPr>
          <w:b/>
          <w:bCs/>
          <w:i w:val="0"/>
          <w:iCs/>
        </w:rPr>
        <w:t>[1]</w:t>
      </w:r>
      <w:r>
        <w:rPr>
          <w:i w:val="0"/>
          <w:iCs/>
        </w:rPr>
        <w:t xml:space="preserve"> and position the mouse onto the towel in </w:t>
      </w:r>
      <w:r w:rsidR="000C1ED5">
        <w:rPr>
          <w:i w:val="0"/>
          <w:iCs/>
        </w:rPr>
        <w:t>the prone</w:t>
      </w:r>
      <w:r>
        <w:rPr>
          <w:i w:val="0"/>
          <w:iCs/>
        </w:rPr>
        <w:t xml:space="preserve"> position </w:t>
      </w:r>
      <w:r>
        <w:rPr>
          <w:b/>
          <w:bCs/>
          <w:i w:val="0"/>
          <w:iCs/>
        </w:rPr>
        <w:t>[2]</w:t>
      </w:r>
      <w:r>
        <w:rPr>
          <w:i w:val="0"/>
          <w:iCs/>
        </w:rPr>
        <w:t>.</w:t>
      </w:r>
    </w:p>
    <w:p w14:paraId="3432FD45" w14:textId="408A2C30" w:rsidR="0077782B" w:rsidRPr="0077782B" w:rsidRDefault="0077782B" w:rsidP="0077782B">
      <w:pPr>
        <w:pStyle w:val="BodyText"/>
        <w:numPr>
          <w:ilvl w:val="2"/>
          <w:numId w:val="21"/>
        </w:numPr>
        <w:spacing w:before="360"/>
        <w:outlineLvl w:val="0"/>
        <w:rPr>
          <w:i w:val="0"/>
          <w:iCs/>
        </w:rPr>
      </w:pPr>
      <w:r>
        <w:rPr>
          <w:i w:val="0"/>
          <w:iCs/>
        </w:rPr>
        <w:t>WIDE: Talent placing towel onto wax</w:t>
      </w:r>
    </w:p>
    <w:p w14:paraId="24386EBB" w14:textId="77777777" w:rsidR="0077782B" w:rsidRPr="0077782B" w:rsidRDefault="0077782B" w:rsidP="0077782B">
      <w:pPr>
        <w:pStyle w:val="BodyText"/>
        <w:numPr>
          <w:ilvl w:val="2"/>
          <w:numId w:val="21"/>
        </w:numPr>
        <w:spacing w:before="360"/>
        <w:outlineLvl w:val="0"/>
        <w:rPr>
          <w:i w:val="0"/>
          <w:iCs/>
        </w:rPr>
      </w:pPr>
      <w:r>
        <w:rPr>
          <w:i w:val="0"/>
          <w:iCs/>
        </w:rPr>
        <w:lastRenderedPageBreak/>
        <w:t xml:space="preserve">Talent placing mouse onto towel </w:t>
      </w:r>
      <w:r w:rsidRPr="0077782B">
        <w:rPr>
          <w:rFonts w:cstheme="minorHAnsi"/>
          <w:color w:val="4F81BD" w:themeColor="accent1"/>
        </w:rPr>
        <w:t>Videographer: More Talent than mouse in shot</w:t>
      </w:r>
    </w:p>
    <w:p w14:paraId="6FB1E8C7" w14:textId="67735DCE" w:rsidR="0077782B" w:rsidRPr="0077782B" w:rsidRDefault="0077782B" w:rsidP="0077782B">
      <w:pPr>
        <w:pStyle w:val="BodyText"/>
        <w:numPr>
          <w:ilvl w:val="1"/>
          <w:numId w:val="21"/>
        </w:numPr>
        <w:spacing w:before="360"/>
        <w:outlineLvl w:val="0"/>
        <w:rPr>
          <w:i w:val="0"/>
          <w:iCs/>
        </w:rPr>
      </w:pPr>
      <w:r>
        <w:rPr>
          <w:rFonts w:cstheme="minorHAnsi"/>
          <w:i w:val="0"/>
          <w:iCs/>
        </w:rPr>
        <w:t>P</w:t>
      </w:r>
      <w:r w:rsidRPr="0077782B">
        <w:rPr>
          <w:rFonts w:cstheme="minorHAnsi"/>
          <w:i w:val="0"/>
          <w:iCs/>
        </w:rPr>
        <w:t xml:space="preserve">inch the skin </w:t>
      </w:r>
      <w:r>
        <w:rPr>
          <w:rFonts w:cstheme="minorHAnsi"/>
          <w:i w:val="0"/>
          <w:iCs/>
        </w:rPr>
        <w:t xml:space="preserve">of the mouse </w:t>
      </w:r>
      <w:r w:rsidRPr="0077782B">
        <w:rPr>
          <w:rFonts w:cstheme="minorHAnsi"/>
          <w:i w:val="0"/>
          <w:iCs/>
        </w:rPr>
        <w:t xml:space="preserve">between the shoulder blades along the dorsal midline </w:t>
      </w:r>
      <w:r>
        <w:rPr>
          <w:rFonts w:cstheme="minorHAnsi"/>
          <w:b/>
          <w:bCs/>
          <w:i w:val="0"/>
          <w:iCs/>
        </w:rPr>
        <w:t>[1]</w:t>
      </w:r>
      <w:r w:rsidR="000C1ED5">
        <w:rPr>
          <w:rFonts w:cstheme="minorHAnsi"/>
          <w:i w:val="0"/>
          <w:iCs/>
        </w:rPr>
        <w:t xml:space="preserve"> and</w:t>
      </w:r>
      <w:r w:rsidRPr="0077782B">
        <w:rPr>
          <w:rFonts w:cstheme="minorHAnsi"/>
          <w:i w:val="0"/>
          <w:iCs/>
        </w:rPr>
        <w:t xml:space="preserve"> pull the sandwiched skinfold away from the body </w:t>
      </w:r>
      <w:r>
        <w:rPr>
          <w:rFonts w:cstheme="minorHAnsi"/>
          <w:b/>
          <w:bCs/>
          <w:i w:val="0"/>
          <w:iCs/>
        </w:rPr>
        <w:t>[2]</w:t>
      </w:r>
      <w:r w:rsidR="00D934AE">
        <w:rPr>
          <w:rFonts w:cstheme="minorHAnsi"/>
          <w:i w:val="0"/>
          <w:iCs/>
        </w:rPr>
        <w:t>.</w:t>
      </w:r>
    </w:p>
    <w:p w14:paraId="0FD78499" w14:textId="0AB9724D" w:rsidR="0001568C" w:rsidRPr="0077782B" w:rsidRDefault="0077782B" w:rsidP="0077782B">
      <w:pPr>
        <w:pStyle w:val="BodyText"/>
        <w:numPr>
          <w:ilvl w:val="2"/>
          <w:numId w:val="21"/>
        </w:numPr>
        <w:spacing w:before="360"/>
        <w:outlineLvl w:val="0"/>
        <w:rPr>
          <w:i w:val="0"/>
          <w:iCs/>
        </w:rPr>
      </w:pPr>
      <w:r>
        <w:rPr>
          <w:rFonts w:cstheme="minorHAnsi"/>
          <w:i w:val="0"/>
          <w:iCs/>
        </w:rPr>
        <w:t>Talent pinching skin</w:t>
      </w:r>
      <w:r w:rsidR="000C0AFD">
        <w:rPr>
          <w:rFonts w:cstheme="minorHAnsi"/>
          <w:i w:val="0"/>
          <w:iCs/>
        </w:rPr>
        <w:t xml:space="preserve"> </w:t>
      </w:r>
      <w:r w:rsidR="000C0AFD" w:rsidRPr="000C0AFD">
        <w:rPr>
          <w:rFonts w:cstheme="minorHAnsi"/>
          <w:i w:val="0"/>
          <w:iCs/>
          <w:highlight w:val="green"/>
        </w:rPr>
        <w:t>NOTE: 3.2.1 – 3.3.3 filmed in one shot</w:t>
      </w:r>
      <w:r>
        <w:rPr>
          <w:rFonts w:cstheme="minorHAnsi"/>
          <w:i w:val="0"/>
          <w:iCs/>
        </w:rPr>
        <w:t xml:space="preserve"> </w:t>
      </w:r>
      <w:r w:rsidRPr="0077782B">
        <w:rPr>
          <w:rFonts w:cstheme="minorHAnsi"/>
          <w:color w:val="4F81BD" w:themeColor="accent1"/>
        </w:rPr>
        <w:t>Videographer: More Talent than mouse in shot</w:t>
      </w:r>
      <w:r w:rsidR="0001568C" w:rsidRPr="0077782B">
        <w:rPr>
          <w:rFonts w:cstheme="minorHAnsi"/>
          <w:i w:val="0"/>
          <w:iCs/>
          <w:color w:val="4F81BD" w:themeColor="accent1"/>
        </w:rPr>
        <w:t xml:space="preserve"> </w:t>
      </w:r>
    </w:p>
    <w:p w14:paraId="631917C1" w14:textId="507EB392" w:rsidR="0077782B" w:rsidRPr="00D934AE" w:rsidRDefault="0077782B" w:rsidP="0077782B">
      <w:pPr>
        <w:pStyle w:val="BodyText"/>
        <w:numPr>
          <w:ilvl w:val="2"/>
          <w:numId w:val="21"/>
        </w:numPr>
        <w:spacing w:before="360"/>
        <w:outlineLvl w:val="0"/>
        <w:rPr>
          <w:i w:val="0"/>
          <w:iCs/>
        </w:rPr>
      </w:pPr>
      <w:r>
        <w:rPr>
          <w:rFonts w:cstheme="minorHAnsi"/>
          <w:i w:val="0"/>
          <w:iCs/>
        </w:rPr>
        <w:t>Skin being pulled away from body</w:t>
      </w:r>
      <w:r w:rsidR="00CC51F5" w:rsidRPr="00CC51F5">
        <w:rPr>
          <w:rFonts w:cstheme="minorHAnsi"/>
          <w:color w:val="4F81BD" w:themeColor="accent1"/>
        </w:rPr>
        <w:t xml:space="preserve"> </w:t>
      </w:r>
      <w:r w:rsidR="00CC51F5" w:rsidRPr="0077782B">
        <w:rPr>
          <w:rFonts w:cstheme="minorHAnsi"/>
          <w:color w:val="4F81BD" w:themeColor="accent1"/>
        </w:rPr>
        <w:t>Videographer</w:t>
      </w:r>
      <w:r w:rsidR="00CC51F5">
        <w:rPr>
          <w:rFonts w:cstheme="minorHAnsi"/>
          <w:color w:val="4F81BD" w:themeColor="accent1"/>
        </w:rPr>
        <w:t>: Important step</w:t>
      </w:r>
    </w:p>
    <w:p w14:paraId="03676E93" w14:textId="7EE9B951" w:rsidR="0077782B" w:rsidRPr="0077782B" w:rsidRDefault="000C1ED5" w:rsidP="0077782B">
      <w:pPr>
        <w:pStyle w:val="BodyText"/>
        <w:numPr>
          <w:ilvl w:val="1"/>
          <w:numId w:val="21"/>
        </w:numPr>
        <w:spacing w:before="360"/>
        <w:outlineLvl w:val="0"/>
        <w:rPr>
          <w:i w:val="0"/>
          <w:iCs/>
        </w:rPr>
      </w:pPr>
      <w:r>
        <w:rPr>
          <w:i w:val="0"/>
          <w:iCs/>
        </w:rPr>
        <w:t xml:space="preserve">Switching the mouse to a side-lying position </w:t>
      </w:r>
      <w:r>
        <w:rPr>
          <w:b/>
          <w:bCs/>
          <w:i w:val="0"/>
          <w:iCs/>
        </w:rPr>
        <w:t>[1]</w:t>
      </w:r>
      <w:r w:rsidR="0077782B" w:rsidRPr="0077782B">
        <w:rPr>
          <w:i w:val="0"/>
          <w:iCs/>
        </w:rPr>
        <w:t xml:space="preserve">, </w:t>
      </w:r>
      <w:r w:rsidR="0077782B">
        <w:rPr>
          <w:rFonts w:cstheme="minorHAnsi"/>
          <w:i w:val="0"/>
          <w:iCs/>
        </w:rPr>
        <w:t>p</w:t>
      </w:r>
      <w:r w:rsidR="0001568C" w:rsidRPr="0077782B">
        <w:rPr>
          <w:rFonts w:cstheme="minorHAnsi"/>
          <w:i w:val="0"/>
          <w:iCs/>
        </w:rPr>
        <w:t xml:space="preserve">lace </w:t>
      </w:r>
      <w:r w:rsidR="0077782B">
        <w:rPr>
          <w:rFonts w:cstheme="minorHAnsi"/>
          <w:i w:val="0"/>
          <w:iCs/>
        </w:rPr>
        <w:t>a</w:t>
      </w:r>
      <w:r w:rsidR="0001568C" w:rsidRPr="0077782B">
        <w:rPr>
          <w:rFonts w:cstheme="minorHAnsi"/>
          <w:i w:val="0"/>
          <w:iCs/>
        </w:rPr>
        <w:t xml:space="preserve"> biopsy punch of </w:t>
      </w:r>
      <w:r w:rsidR="0077782B">
        <w:rPr>
          <w:rFonts w:cstheme="minorHAnsi"/>
          <w:i w:val="0"/>
          <w:iCs/>
        </w:rPr>
        <w:t xml:space="preserve">the </w:t>
      </w:r>
      <w:r w:rsidR="0001568C" w:rsidRPr="0077782B">
        <w:rPr>
          <w:rFonts w:cstheme="minorHAnsi"/>
          <w:i w:val="0"/>
          <w:iCs/>
        </w:rPr>
        <w:t xml:space="preserve">desired </w:t>
      </w:r>
      <w:r w:rsidR="0077782B">
        <w:rPr>
          <w:rFonts w:cstheme="minorHAnsi"/>
          <w:i w:val="0"/>
          <w:iCs/>
        </w:rPr>
        <w:t xml:space="preserve">wound </w:t>
      </w:r>
      <w:r w:rsidR="0001568C" w:rsidRPr="0077782B">
        <w:rPr>
          <w:rFonts w:cstheme="minorHAnsi"/>
          <w:i w:val="0"/>
          <w:iCs/>
        </w:rPr>
        <w:t xml:space="preserve">size as close to the body as possible </w:t>
      </w:r>
      <w:r w:rsidR="0077782B">
        <w:rPr>
          <w:rFonts w:cstheme="minorHAnsi"/>
          <w:b/>
          <w:bCs/>
          <w:i w:val="0"/>
          <w:iCs/>
        </w:rPr>
        <w:t>[</w:t>
      </w:r>
      <w:r>
        <w:rPr>
          <w:rFonts w:cstheme="minorHAnsi"/>
          <w:b/>
          <w:bCs/>
          <w:i w:val="0"/>
          <w:iCs/>
        </w:rPr>
        <w:t>2</w:t>
      </w:r>
      <w:r w:rsidR="0077782B">
        <w:rPr>
          <w:rFonts w:cstheme="minorHAnsi"/>
          <w:b/>
          <w:bCs/>
          <w:i w:val="0"/>
          <w:iCs/>
        </w:rPr>
        <w:t xml:space="preserve">] </w:t>
      </w:r>
      <w:r w:rsidR="0001568C" w:rsidRPr="0077782B">
        <w:rPr>
          <w:rFonts w:cstheme="minorHAnsi"/>
          <w:i w:val="0"/>
          <w:iCs/>
        </w:rPr>
        <w:t>and allow the skin to relax</w:t>
      </w:r>
      <w:r w:rsidR="0077782B">
        <w:rPr>
          <w:rFonts w:cstheme="minorHAnsi"/>
          <w:i w:val="0"/>
          <w:iCs/>
        </w:rPr>
        <w:t xml:space="preserve"> </w:t>
      </w:r>
      <w:r w:rsidR="0077782B">
        <w:rPr>
          <w:rFonts w:cstheme="minorHAnsi"/>
          <w:b/>
          <w:bCs/>
          <w:i w:val="0"/>
          <w:iCs/>
        </w:rPr>
        <w:t>[</w:t>
      </w:r>
      <w:r>
        <w:rPr>
          <w:rFonts w:cstheme="minorHAnsi"/>
          <w:b/>
          <w:bCs/>
          <w:i w:val="0"/>
          <w:iCs/>
        </w:rPr>
        <w:t>3</w:t>
      </w:r>
      <w:r w:rsidR="0077782B">
        <w:rPr>
          <w:rFonts w:cstheme="minorHAnsi"/>
          <w:b/>
          <w:bCs/>
          <w:i w:val="0"/>
          <w:iCs/>
        </w:rPr>
        <w:t>-TXT]</w:t>
      </w:r>
      <w:r w:rsidR="0001568C" w:rsidRPr="0077782B">
        <w:rPr>
          <w:rFonts w:cstheme="minorHAnsi"/>
          <w:i w:val="0"/>
          <w:iCs/>
        </w:rPr>
        <w:t>.</w:t>
      </w:r>
    </w:p>
    <w:p w14:paraId="670EBB90" w14:textId="1C7784C1" w:rsidR="000C1ED5" w:rsidRPr="000C1ED5" w:rsidRDefault="000C1ED5" w:rsidP="0077782B">
      <w:pPr>
        <w:pStyle w:val="BodyText"/>
        <w:numPr>
          <w:ilvl w:val="2"/>
          <w:numId w:val="21"/>
        </w:numPr>
        <w:spacing w:before="360"/>
        <w:outlineLvl w:val="0"/>
        <w:rPr>
          <w:i w:val="0"/>
          <w:iCs/>
        </w:rPr>
      </w:pPr>
      <w:r>
        <w:rPr>
          <w:i w:val="0"/>
          <w:iCs/>
        </w:rPr>
        <w:t>Talent placing mouse onto side</w:t>
      </w:r>
      <w:r w:rsidRPr="000C1ED5">
        <w:rPr>
          <w:rFonts w:cstheme="minorHAnsi"/>
          <w:color w:val="4F81BD" w:themeColor="accent1"/>
        </w:rPr>
        <w:t xml:space="preserve"> </w:t>
      </w:r>
      <w:r w:rsidRPr="0077782B">
        <w:rPr>
          <w:rFonts w:cstheme="minorHAnsi"/>
          <w:color w:val="4F81BD" w:themeColor="accent1"/>
        </w:rPr>
        <w:t>Videographer: More Talent than mouse in shot</w:t>
      </w:r>
    </w:p>
    <w:p w14:paraId="3B741B26" w14:textId="57485334" w:rsidR="0077782B" w:rsidRPr="0077782B" w:rsidRDefault="0077782B" w:rsidP="0077782B">
      <w:pPr>
        <w:pStyle w:val="BodyText"/>
        <w:numPr>
          <w:ilvl w:val="2"/>
          <w:numId w:val="21"/>
        </w:numPr>
        <w:spacing w:before="360"/>
        <w:outlineLvl w:val="0"/>
        <w:rPr>
          <w:i w:val="0"/>
          <w:iCs/>
        </w:rPr>
      </w:pPr>
      <w:r>
        <w:rPr>
          <w:rFonts w:cstheme="minorHAnsi"/>
          <w:i w:val="0"/>
          <w:iCs/>
        </w:rPr>
        <w:t>Punch being positioned</w:t>
      </w:r>
      <w:r w:rsidR="00CC51F5" w:rsidRPr="00CC51F5">
        <w:rPr>
          <w:rFonts w:cstheme="minorHAnsi"/>
          <w:color w:val="4F81BD" w:themeColor="accent1"/>
        </w:rPr>
        <w:t xml:space="preserve"> </w:t>
      </w:r>
      <w:r w:rsidR="00CC51F5" w:rsidRPr="0077782B">
        <w:rPr>
          <w:rFonts w:cstheme="minorHAnsi"/>
          <w:color w:val="4F81BD" w:themeColor="accent1"/>
        </w:rPr>
        <w:t>Videographer</w:t>
      </w:r>
      <w:r w:rsidR="00CC51F5">
        <w:rPr>
          <w:rFonts w:cstheme="minorHAnsi"/>
          <w:color w:val="4F81BD" w:themeColor="accent1"/>
        </w:rPr>
        <w:t>: Important/difficult step</w:t>
      </w:r>
    </w:p>
    <w:p w14:paraId="2CFD6409" w14:textId="5AC34702" w:rsidR="0077782B" w:rsidRPr="0077782B" w:rsidRDefault="0077782B" w:rsidP="0077782B">
      <w:pPr>
        <w:pStyle w:val="BodyText"/>
        <w:numPr>
          <w:ilvl w:val="2"/>
          <w:numId w:val="21"/>
        </w:numPr>
        <w:spacing w:before="360"/>
        <w:outlineLvl w:val="0"/>
        <w:rPr>
          <w:i w:val="0"/>
          <w:iCs/>
        </w:rPr>
      </w:pPr>
      <w:r>
        <w:rPr>
          <w:rFonts w:cstheme="minorHAnsi"/>
          <w:i w:val="0"/>
          <w:iCs/>
        </w:rPr>
        <w:t xml:space="preserve">Skin being relaxed </w:t>
      </w:r>
      <w:r w:rsidR="00CC51F5" w:rsidRPr="0077782B">
        <w:rPr>
          <w:rFonts w:cstheme="minorHAnsi"/>
          <w:color w:val="4F81BD" w:themeColor="accent1"/>
        </w:rPr>
        <w:t>Videographer</w:t>
      </w:r>
      <w:r w:rsidR="00CC51F5">
        <w:rPr>
          <w:rFonts w:cstheme="minorHAnsi"/>
          <w:color w:val="4F81BD" w:themeColor="accent1"/>
        </w:rPr>
        <w:t>: Important/difficult step</w:t>
      </w:r>
      <w:r w:rsidR="00CC51F5">
        <w:rPr>
          <w:rFonts w:cstheme="minorHAnsi"/>
          <w:b/>
          <w:bCs/>
          <w:i w:val="0"/>
          <w:iCs/>
        </w:rPr>
        <w:t xml:space="preserve"> </w:t>
      </w:r>
      <w:r>
        <w:rPr>
          <w:rFonts w:cstheme="minorHAnsi"/>
          <w:b/>
          <w:bCs/>
          <w:i w:val="0"/>
          <w:iCs/>
        </w:rPr>
        <w:t>TEXT: Caution: Do not stretch skin</w:t>
      </w:r>
    </w:p>
    <w:p w14:paraId="76F6E64E" w14:textId="4F51628B" w:rsidR="0077782B" w:rsidRPr="0077782B" w:rsidRDefault="0077782B" w:rsidP="0077782B">
      <w:pPr>
        <w:pStyle w:val="BodyText"/>
        <w:numPr>
          <w:ilvl w:val="1"/>
          <w:numId w:val="21"/>
        </w:numPr>
        <w:spacing w:before="360"/>
        <w:outlineLvl w:val="0"/>
        <w:rPr>
          <w:i w:val="0"/>
          <w:iCs/>
        </w:rPr>
      </w:pPr>
      <w:r w:rsidRPr="0077782B">
        <w:rPr>
          <w:rFonts w:cstheme="minorHAnsi"/>
          <w:i w:val="0"/>
          <w:iCs/>
        </w:rPr>
        <w:t>Press down on the punch</w:t>
      </w:r>
      <w:r>
        <w:rPr>
          <w:rFonts w:cstheme="minorHAnsi"/>
          <w:i w:val="0"/>
          <w:iCs/>
        </w:rPr>
        <w:t>, using a rocking motion</w:t>
      </w:r>
      <w:r w:rsidRPr="0077782B">
        <w:rPr>
          <w:rFonts w:cstheme="minorHAnsi"/>
          <w:i w:val="0"/>
          <w:iCs/>
        </w:rPr>
        <w:t xml:space="preserve"> to puncture </w:t>
      </w:r>
      <w:r>
        <w:rPr>
          <w:rFonts w:cstheme="minorHAnsi"/>
          <w:i w:val="0"/>
          <w:iCs/>
        </w:rPr>
        <w:t>all of the layers of the</w:t>
      </w:r>
      <w:r w:rsidRPr="0077782B">
        <w:rPr>
          <w:rFonts w:cstheme="minorHAnsi"/>
          <w:i w:val="0"/>
          <w:iCs/>
        </w:rPr>
        <w:t xml:space="preserve"> skin</w:t>
      </w:r>
      <w:r>
        <w:rPr>
          <w:rFonts w:cstheme="minorHAnsi"/>
          <w:i w:val="0"/>
          <w:iCs/>
        </w:rPr>
        <w:t xml:space="preserve"> </w:t>
      </w:r>
      <w:r>
        <w:rPr>
          <w:rFonts w:cstheme="minorHAnsi"/>
          <w:b/>
          <w:bCs/>
          <w:i w:val="0"/>
          <w:iCs/>
        </w:rPr>
        <w:t>[1]</w:t>
      </w:r>
      <w:r w:rsidR="00CC51F5">
        <w:rPr>
          <w:rFonts w:cstheme="minorHAnsi"/>
          <w:i w:val="0"/>
          <w:iCs/>
        </w:rPr>
        <w:t xml:space="preserve">, </w:t>
      </w:r>
      <w:r>
        <w:rPr>
          <w:rFonts w:cstheme="minorHAnsi"/>
          <w:i w:val="0"/>
          <w:iCs/>
        </w:rPr>
        <w:t xml:space="preserve">and remove the punch biopsies from the wound </w:t>
      </w:r>
      <w:r>
        <w:rPr>
          <w:rFonts w:cstheme="minorHAnsi"/>
          <w:b/>
          <w:bCs/>
          <w:i w:val="0"/>
          <w:iCs/>
        </w:rPr>
        <w:t>[2]</w:t>
      </w:r>
      <w:r>
        <w:rPr>
          <w:rFonts w:cstheme="minorHAnsi"/>
          <w:i w:val="0"/>
          <w:iCs/>
        </w:rPr>
        <w:t xml:space="preserve">, using sterile scissors and tweezers to free the punch from the surrounding skin as necessary </w:t>
      </w:r>
      <w:r>
        <w:rPr>
          <w:rFonts w:cstheme="minorHAnsi"/>
          <w:b/>
          <w:bCs/>
          <w:i w:val="0"/>
          <w:iCs/>
        </w:rPr>
        <w:t>[3-TXT]</w:t>
      </w:r>
      <w:r>
        <w:rPr>
          <w:rFonts w:cstheme="minorHAnsi"/>
          <w:i w:val="0"/>
          <w:iCs/>
        </w:rPr>
        <w:t>.</w:t>
      </w:r>
    </w:p>
    <w:p w14:paraId="73AD5801" w14:textId="73CA24A0" w:rsidR="0077782B" w:rsidRPr="0077782B" w:rsidRDefault="0077782B" w:rsidP="0077782B">
      <w:pPr>
        <w:pStyle w:val="BodyText"/>
        <w:numPr>
          <w:ilvl w:val="2"/>
          <w:numId w:val="21"/>
        </w:numPr>
        <w:spacing w:before="360"/>
        <w:outlineLvl w:val="0"/>
        <w:rPr>
          <w:i w:val="0"/>
          <w:iCs/>
        </w:rPr>
      </w:pPr>
      <w:r>
        <w:rPr>
          <w:rFonts w:cstheme="minorHAnsi"/>
          <w:i w:val="0"/>
          <w:iCs/>
        </w:rPr>
        <w:t>Punch being pressed/skin being wounded</w:t>
      </w:r>
    </w:p>
    <w:p w14:paraId="2CEBF3A8" w14:textId="3193B56C" w:rsidR="0077782B" w:rsidRPr="0077782B" w:rsidRDefault="0077782B" w:rsidP="0077782B">
      <w:pPr>
        <w:pStyle w:val="BodyText"/>
        <w:numPr>
          <w:ilvl w:val="2"/>
          <w:numId w:val="21"/>
        </w:numPr>
        <w:spacing w:before="360"/>
        <w:outlineLvl w:val="0"/>
        <w:rPr>
          <w:i w:val="0"/>
          <w:iCs/>
        </w:rPr>
      </w:pPr>
      <w:r>
        <w:rPr>
          <w:rFonts w:cstheme="minorHAnsi"/>
          <w:i w:val="0"/>
          <w:iCs/>
        </w:rPr>
        <w:t>Biopsy being removed</w:t>
      </w:r>
    </w:p>
    <w:p w14:paraId="0AA3B060" w14:textId="55F7B286" w:rsidR="0077782B" w:rsidRPr="0077782B" w:rsidRDefault="0077782B" w:rsidP="0077782B">
      <w:pPr>
        <w:pStyle w:val="BodyText"/>
        <w:numPr>
          <w:ilvl w:val="2"/>
          <w:numId w:val="21"/>
        </w:numPr>
        <w:spacing w:before="360"/>
        <w:outlineLvl w:val="0"/>
        <w:rPr>
          <w:i w:val="0"/>
          <w:iCs/>
        </w:rPr>
      </w:pPr>
      <w:r>
        <w:rPr>
          <w:rFonts w:cstheme="minorHAnsi"/>
          <w:i w:val="0"/>
          <w:iCs/>
        </w:rPr>
        <w:t xml:space="preserve">Skin being removed with scissors/tweezers </w:t>
      </w:r>
      <w:r>
        <w:rPr>
          <w:rFonts w:cstheme="minorHAnsi"/>
          <w:b/>
          <w:bCs/>
          <w:i w:val="0"/>
          <w:iCs/>
        </w:rPr>
        <w:t>TEXT: Use new punch/animal</w:t>
      </w:r>
    </w:p>
    <w:p w14:paraId="1A889E71" w14:textId="47D660B7" w:rsidR="0077782B" w:rsidRPr="0077782B" w:rsidRDefault="0077782B" w:rsidP="0077782B">
      <w:pPr>
        <w:pStyle w:val="BodyText"/>
        <w:numPr>
          <w:ilvl w:val="1"/>
          <w:numId w:val="21"/>
        </w:numPr>
        <w:spacing w:before="360"/>
        <w:outlineLvl w:val="0"/>
        <w:rPr>
          <w:i w:val="0"/>
          <w:iCs/>
        </w:rPr>
      </w:pPr>
      <w:r w:rsidRPr="0077782B">
        <w:rPr>
          <w:rFonts w:cstheme="minorHAnsi"/>
          <w:i w:val="0"/>
          <w:iCs/>
        </w:rPr>
        <w:t>Then</w:t>
      </w:r>
      <w:r>
        <w:rPr>
          <w:rFonts w:cstheme="minorHAnsi"/>
          <w:i w:val="0"/>
          <w:iCs/>
        </w:rPr>
        <w:t xml:space="preserve"> allow the mouse to recover with monitoring and analgesia </w:t>
      </w:r>
      <w:r>
        <w:rPr>
          <w:rFonts w:cstheme="minorHAnsi"/>
          <w:b/>
          <w:bCs/>
          <w:i w:val="0"/>
          <w:iCs/>
        </w:rPr>
        <w:t>[1]</w:t>
      </w:r>
      <w:r>
        <w:rPr>
          <w:rFonts w:cstheme="minorHAnsi"/>
          <w:i w:val="0"/>
          <w:iCs/>
        </w:rPr>
        <w:t>.</w:t>
      </w:r>
    </w:p>
    <w:p w14:paraId="21DCFBE2" w14:textId="77777777" w:rsidR="0077782B" w:rsidRPr="0077782B" w:rsidRDefault="0077782B" w:rsidP="0077782B">
      <w:pPr>
        <w:pStyle w:val="BodyText"/>
        <w:numPr>
          <w:ilvl w:val="2"/>
          <w:numId w:val="21"/>
        </w:numPr>
        <w:spacing w:before="360"/>
        <w:outlineLvl w:val="0"/>
        <w:rPr>
          <w:i w:val="0"/>
          <w:iCs/>
        </w:rPr>
      </w:pPr>
      <w:r>
        <w:rPr>
          <w:rFonts w:cstheme="minorHAnsi"/>
          <w:i w:val="0"/>
          <w:iCs/>
        </w:rPr>
        <w:t xml:space="preserve">Talent placing mouse under heat lamp or similar </w:t>
      </w:r>
      <w:r w:rsidRPr="0077782B">
        <w:rPr>
          <w:rFonts w:cstheme="minorHAnsi"/>
          <w:color w:val="4F81BD" w:themeColor="accent1"/>
        </w:rPr>
        <w:t>Videographer: More Talent than mouse in shot</w:t>
      </w:r>
    </w:p>
    <w:p w14:paraId="3452EB29" w14:textId="08456E92" w:rsidR="0001568C" w:rsidRPr="0077782B" w:rsidRDefault="0001568C" w:rsidP="0077782B">
      <w:pPr>
        <w:pStyle w:val="BodyText"/>
        <w:numPr>
          <w:ilvl w:val="0"/>
          <w:numId w:val="21"/>
        </w:numPr>
        <w:spacing w:before="360"/>
        <w:outlineLvl w:val="0"/>
        <w:rPr>
          <w:i w:val="0"/>
          <w:iCs/>
        </w:rPr>
      </w:pPr>
      <w:r w:rsidRPr="0077782B">
        <w:rPr>
          <w:b/>
          <w:bCs/>
          <w:i w:val="0"/>
          <w:iCs/>
        </w:rPr>
        <w:t xml:space="preserve">Morphometric </w:t>
      </w:r>
      <w:r w:rsidR="0077782B">
        <w:rPr>
          <w:b/>
          <w:bCs/>
          <w:i w:val="0"/>
          <w:iCs/>
        </w:rPr>
        <w:t>A</w:t>
      </w:r>
      <w:r w:rsidRPr="0077782B">
        <w:rPr>
          <w:b/>
          <w:bCs/>
          <w:i w:val="0"/>
          <w:iCs/>
        </w:rPr>
        <w:t>nalysis</w:t>
      </w:r>
    </w:p>
    <w:p w14:paraId="6AAF9B5F" w14:textId="0AAB078B" w:rsidR="0077782B" w:rsidRDefault="0077782B" w:rsidP="0077782B">
      <w:pPr>
        <w:pStyle w:val="BodyText"/>
        <w:numPr>
          <w:ilvl w:val="1"/>
          <w:numId w:val="21"/>
        </w:numPr>
        <w:spacing w:before="360"/>
        <w:outlineLvl w:val="0"/>
        <w:rPr>
          <w:i w:val="0"/>
          <w:iCs/>
        </w:rPr>
      </w:pPr>
      <w:r>
        <w:rPr>
          <w:i w:val="0"/>
          <w:iCs/>
        </w:rPr>
        <w:lastRenderedPageBreak/>
        <w:t xml:space="preserve">For morphometric analysis of the wound bed, open a digital stained wound image </w:t>
      </w:r>
      <w:r>
        <w:rPr>
          <w:b/>
          <w:bCs/>
          <w:i w:val="0"/>
          <w:iCs/>
        </w:rPr>
        <w:t>[1-TXT]</w:t>
      </w:r>
      <w:r w:rsidR="0028476B">
        <w:rPr>
          <w:i w:val="0"/>
          <w:iCs/>
        </w:rPr>
        <w:t>.</w:t>
      </w:r>
    </w:p>
    <w:p w14:paraId="5FDA3B89" w14:textId="4F02520A" w:rsidR="0077782B" w:rsidRDefault="0077782B" w:rsidP="0077782B">
      <w:pPr>
        <w:pStyle w:val="BodyText"/>
        <w:numPr>
          <w:ilvl w:val="2"/>
          <w:numId w:val="21"/>
        </w:numPr>
        <w:spacing w:before="360"/>
        <w:outlineLvl w:val="0"/>
        <w:rPr>
          <w:i w:val="0"/>
          <w:iCs/>
        </w:rPr>
      </w:pPr>
      <w:r>
        <w:rPr>
          <w:i w:val="0"/>
          <w:iCs/>
        </w:rPr>
        <w:t>WIDE: Talent opening image, with monitor visible in frame</w:t>
      </w:r>
    </w:p>
    <w:p w14:paraId="049B2DF7" w14:textId="22C05C49" w:rsidR="0001568C" w:rsidRDefault="0077782B" w:rsidP="0077782B">
      <w:pPr>
        <w:pStyle w:val="BodyText"/>
        <w:numPr>
          <w:ilvl w:val="1"/>
          <w:numId w:val="21"/>
        </w:numPr>
        <w:spacing w:before="360"/>
        <w:outlineLvl w:val="0"/>
        <w:rPr>
          <w:rFonts w:cstheme="minorHAnsi"/>
          <w:bCs/>
          <w:i w:val="0"/>
          <w:iCs/>
        </w:rPr>
      </w:pPr>
      <w:r>
        <w:rPr>
          <w:rFonts w:cstheme="minorHAnsi"/>
          <w:bCs/>
          <w:i w:val="0"/>
          <w:iCs/>
        </w:rPr>
        <w:t>To s</w:t>
      </w:r>
      <w:r w:rsidR="0001568C" w:rsidRPr="0077782B">
        <w:rPr>
          <w:rFonts w:cstheme="minorHAnsi"/>
          <w:bCs/>
          <w:i w:val="0"/>
          <w:iCs/>
        </w:rPr>
        <w:t>et the scale and measurement preferences</w:t>
      </w:r>
      <w:r>
        <w:rPr>
          <w:rFonts w:cstheme="minorHAnsi"/>
          <w:bCs/>
          <w:i w:val="0"/>
          <w:iCs/>
        </w:rPr>
        <w:t xml:space="preserve">, under </w:t>
      </w:r>
      <w:r>
        <w:rPr>
          <w:rFonts w:cstheme="minorHAnsi"/>
          <w:b/>
          <w:i w:val="0"/>
          <w:iCs/>
        </w:rPr>
        <w:t>Analyze</w:t>
      </w:r>
      <w:r>
        <w:rPr>
          <w:rFonts w:cstheme="minorHAnsi"/>
          <w:bCs/>
          <w:i w:val="0"/>
          <w:iCs/>
        </w:rPr>
        <w:t xml:space="preserve">, select </w:t>
      </w:r>
      <w:r>
        <w:rPr>
          <w:rFonts w:cstheme="minorHAnsi"/>
          <w:b/>
          <w:bCs/>
          <w:i w:val="0"/>
          <w:iCs/>
        </w:rPr>
        <w:t xml:space="preserve">Set Scale </w:t>
      </w:r>
      <w:r>
        <w:rPr>
          <w:rFonts w:cstheme="minorHAnsi"/>
          <w:i w:val="0"/>
          <w:iCs/>
        </w:rPr>
        <w:t>and enter</w:t>
      </w:r>
      <w:r>
        <w:rPr>
          <w:i w:val="0"/>
        </w:rPr>
        <w:t xml:space="preserve"> the </w:t>
      </w:r>
      <w:r w:rsidR="0001568C" w:rsidRPr="0077782B">
        <w:rPr>
          <w:rFonts w:cstheme="minorHAnsi"/>
          <w:bCs/>
          <w:i w:val="0"/>
          <w:iCs/>
        </w:rPr>
        <w:t>distance in pixels, the known distance</w:t>
      </w:r>
      <w:r>
        <w:rPr>
          <w:rFonts w:cstheme="minorHAnsi"/>
          <w:bCs/>
          <w:i w:val="0"/>
          <w:iCs/>
        </w:rPr>
        <w:t>,</w:t>
      </w:r>
      <w:r w:rsidR="0001568C" w:rsidRPr="0077782B">
        <w:rPr>
          <w:rFonts w:cstheme="minorHAnsi"/>
          <w:bCs/>
          <w:i w:val="0"/>
          <w:iCs/>
        </w:rPr>
        <w:t xml:space="preserve"> and the unit of</w:t>
      </w:r>
      <w:r w:rsidR="00952103">
        <w:rPr>
          <w:rFonts w:cstheme="minorHAnsi"/>
          <w:bCs/>
          <w:i w:val="0"/>
          <w:iCs/>
        </w:rPr>
        <w:t xml:space="preserve"> length </w:t>
      </w:r>
      <w:r>
        <w:rPr>
          <w:rFonts w:cstheme="minorHAnsi"/>
          <w:b/>
          <w:i w:val="0"/>
          <w:iCs/>
        </w:rPr>
        <w:t>[1]</w:t>
      </w:r>
      <w:r w:rsidR="0001568C" w:rsidRPr="0077782B">
        <w:rPr>
          <w:rFonts w:cstheme="minorHAnsi"/>
          <w:bCs/>
          <w:i w:val="0"/>
          <w:iCs/>
        </w:rPr>
        <w:t>.</w:t>
      </w:r>
      <w:r w:rsidR="00952103">
        <w:rPr>
          <w:rFonts w:cstheme="minorHAnsi"/>
          <w:bCs/>
          <w:i w:val="0"/>
          <w:iCs/>
        </w:rPr>
        <w:t xml:space="preserve"> </w:t>
      </w:r>
    </w:p>
    <w:p w14:paraId="50CC5539" w14:textId="13AC9BD9" w:rsidR="00D26CBD" w:rsidRPr="00D26CBD" w:rsidRDefault="0077782B" w:rsidP="00D26CBD">
      <w:pPr>
        <w:pStyle w:val="BodyText"/>
        <w:numPr>
          <w:ilvl w:val="2"/>
          <w:numId w:val="21"/>
        </w:numPr>
        <w:spacing w:before="360"/>
        <w:outlineLvl w:val="0"/>
        <w:rPr>
          <w:rFonts w:cstheme="minorHAnsi"/>
          <w:bCs/>
          <w:i w:val="0"/>
          <w:iCs/>
        </w:rPr>
      </w:pPr>
      <w:r>
        <w:rPr>
          <w:i w:val="0"/>
          <w:iCs/>
        </w:rPr>
        <w:t xml:space="preserve">SCREEN: </w:t>
      </w:r>
      <w:r w:rsidR="00952103">
        <w:rPr>
          <w:i w:val="0"/>
          <w:iCs/>
        </w:rPr>
        <w:t>4.2.1: 00:04-00:14</w:t>
      </w:r>
    </w:p>
    <w:p w14:paraId="1D04A273" w14:textId="41FEA265" w:rsidR="0001568C" w:rsidRDefault="00952103" w:rsidP="00D26CBD">
      <w:pPr>
        <w:pStyle w:val="BodyText"/>
        <w:numPr>
          <w:ilvl w:val="1"/>
          <w:numId w:val="21"/>
        </w:numPr>
        <w:spacing w:before="360"/>
        <w:outlineLvl w:val="0"/>
        <w:rPr>
          <w:rFonts w:cstheme="minorHAnsi"/>
          <w:bCs/>
          <w:i w:val="0"/>
          <w:iCs/>
        </w:rPr>
      </w:pPr>
      <w:r>
        <w:rPr>
          <w:rFonts w:cstheme="minorHAnsi"/>
          <w:bCs/>
          <w:i w:val="0"/>
          <w:iCs/>
        </w:rPr>
        <w:t>Select</w:t>
      </w:r>
      <w:r w:rsidR="0001568C" w:rsidRPr="00D26CBD">
        <w:rPr>
          <w:rFonts w:cstheme="minorHAnsi"/>
          <w:bCs/>
          <w:i w:val="0"/>
          <w:iCs/>
        </w:rPr>
        <w:t xml:space="preserve"> </w:t>
      </w:r>
      <w:r w:rsidR="0001568C" w:rsidRPr="00D26CBD">
        <w:rPr>
          <w:rFonts w:cstheme="minorHAnsi"/>
          <w:b/>
          <w:i w:val="0"/>
          <w:iCs/>
        </w:rPr>
        <w:t>Global</w:t>
      </w:r>
      <w:r w:rsidR="00D26CBD">
        <w:rPr>
          <w:rFonts w:cstheme="minorHAnsi"/>
          <w:bCs/>
          <w:i w:val="0"/>
          <w:iCs/>
        </w:rPr>
        <w:t xml:space="preserve"> </w:t>
      </w:r>
      <w:r>
        <w:rPr>
          <w:rFonts w:cstheme="minorHAnsi"/>
          <w:bCs/>
          <w:i w:val="0"/>
          <w:iCs/>
        </w:rPr>
        <w:t xml:space="preserve">and </w:t>
      </w:r>
      <w:r>
        <w:rPr>
          <w:rFonts w:cstheme="minorHAnsi"/>
          <w:b/>
          <w:i w:val="0"/>
          <w:iCs/>
        </w:rPr>
        <w:t>OK</w:t>
      </w:r>
      <w:r w:rsidR="00D26CBD">
        <w:rPr>
          <w:rFonts w:cstheme="minorHAnsi"/>
          <w:bCs/>
          <w:i w:val="0"/>
          <w:iCs/>
        </w:rPr>
        <w:t xml:space="preserve"> t</w:t>
      </w:r>
      <w:r w:rsidR="0001568C" w:rsidRPr="00D26CBD">
        <w:rPr>
          <w:rFonts w:cstheme="minorHAnsi"/>
          <w:bCs/>
          <w:i w:val="0"/>
          <w:iCs/>
        </w:rPr>
        <w:t>o keep the scale the same for each open image</w:t>
      </w:r>
      <w:r w:rsidR="002C1D53">
        <w:rPr>
          <w:rFonts w:cstheme="minorHAnsi"/>
          <w:bCs/>
          <w:i w:val="0"/>
          <w:iCs/>
        </w:rPr>
        <w:t xml:space="preserve"> and select </w:t>
      </w:r>
      <w:r w:rsidR="002C1D53">
        <w:rPr>
          <w:rFonts w:cstheme="minorHAnsi"/>
          <w:b/>
          <w:i w:val="0"/>
          <w:iCs/>
        </w:rPr>
        <w:t xml:space="preserve">Analyze </w:t>
      </w:r>
      <w:r w:rsidR="002C1D53">
        <w:rPr>
          <w:rFonts w:cstheme="minorHAnsi"/>
          <w:bCs/>
          <w:i w:val="0"/>
          <w:iCs/>
        </w:rPr>
        <w:t xml:space="preserve">and </w:t>
      </w:r>
      <w:r w:rsidR="002C1D53">
        <w:rPr>
          <w:rFonts w:cstheme="minorHAnsi"/>
          <w:b/>
          <w:bCs/>
          <w:i w:val="0"/>
          <w:iCs/>
        </w:rPr>
        <w:t>Set Measurements</w:t>
      </w:r>
      <w:r w:rsidR="002C1D53">
        <w:rPr>
          <w:rFonts w:cstheme="minorHAnsi"/>
          <w:i w:val="0"/>
          <w:iCs/>
        </w:rPr>
        <w:t xml:space="preserve"> </w:t>
      </w:r>
      <w:r>
        <w:rPr>
          <w:rFonts w:cstheme="minorHAnsi"/>
          <w:i w:val="0"/>
          <w:iCs/>
        </w:rPr>
        <w:t xml:space="preserve">to </w:t>
      </w:r>
      <w:r>
        <w:rPr>
          <w:rFonts w:cstheme="minorHAnsi"/>
          <w:bCs/>
          <w:i w:val="0"/>
          <w:iCs/>
        </w:rPr>
        <w:t>confirm that the</w:t>
      </w:r>
      <w:r w:rsidR="002C1D53">
        <w:rPr>
          <w:rFonts w:cstheme="minorHAnsi"/>
          <w:bCs/>
          <w:i w:val="0"/>
          <w:iCs/>
        </w:rPr>
        <w:t xml:space="preserve"> </w:t>
      </w:r>
      <w:r w:rsidR="002C1D53">
        <w:rPr>
          <w:rFonts w:cstheme="minorHAnsi"/>
          <w:b/>
          <w:i w:val="0"/>
          <w:iCs/>
        </w:rPr>
        <w:t>Area</w:t>
      </w:r>
      <w:r>
        <w:rPr>
          <w:rFonts w:cstheme="minorHAnsi"/>
          <w:b/>
          <w:i w:val="0"/>
          <w:iCs/>
        </w:rPr>
        <w:t xml:space="preserve"> </w:t>
      </w:r>
      <w:r>
        <w:rPr>
          <w:rFonts w:cstheme="minorHAnsi"/>
          <w:bCs/>
          <w:i w:val="0"/>
          <w:iCs/>
        </w:rPr>
        <w:t>box i</w:t>
      </w:r>
      <w:r w:rsidR="00D16C13">
        <w:rPr>
          <w:rFonts w:cstheme="minorHAnsi"/>
          <w:bCs/>
          <w:i w:val="0"/>
          <w:iCs/>
        </w:rPr>
        <w:t>s</w:t>
      </w:r>
      <w:r>
        <w:rPr>
          <w:rFonts w:cstheme="minorHAnsi"/>
          <w:bCs/>
          <w:i w:val="0"/>
          <w:iCs/>
        </w:rPr>
        <w:t xml:space="preserve"> checked</w:t>
      </w:r>
      <w:r w:rsidR="002C1D53">
        <w:rPr>
          <w:rFonts w:cstheme="minorHAnsi"/>
          <w:bCs/>
          <w:i w:val="0"/>
          <w:iCs/>
        </w:rPr>
        <w:t xml:space="preserve"> </w:t>
      </w:r>
      <w:r w:rsidR="002C1D53">
        <w:rPr>
          <w:rFonts w:cstheme="minorHAnsi"/>
          <w:b/>
          <w:i w:val="0"/>
          <w:iCs/>
        </w:rPr>
        <w:t>[1]</w:t>
      </w:r>
      <w:r w:rsidR="002C1D53">
        <w:rPr>
          <w:rFonts w:cstheme="minorHAnsi"/>
          <w:bCs/>
          <w:i w:val="0"/>
          <w:iCs/>
        </w:rPr>
        <w:t>.</w:t>
      </w:r>
    </w:p>
    <w:p w14:paraId="4BD79DF3" w14:textId="5C5E250D" w:rsidR="002C1D53" w:rsidRPr="002C1D53" w:rsidRDefault="002C1D53" w:rsidP="002C1D53">
      <w:pPr>
        <w:pStyle w:val="BodyText"/>
        <w:numPr>
          <w:ilvl w:val="2"/>
          <w:numId w:val="21"/>
        </w:numPr>
        <w:spacing w:before="360"/>
        <w:outlineLvl w:val="0"/>
        <w:rPr>
          <w:rFonts w:cstheme="minorHAnsi"/>
          <w:bCs/>
          <w:i w:val="0"/>
          <w:iCs/>
        </w:rPr>
      </w:pPr>
      <w:r>
        <w:rPr>
          <w:i w:val="0"/>
          <w:iCs/>
        </w:rPr>
        <w:t xml:space="preserve">SCREEN: </w:t>
      </w:r>
      <w:r w:rsidR="00952103">
        <w:rPr>
          <w:i w:val="0"/>
          <w:iCs/>
        </w:rPr>
        <w:t>4.2.1.: 00:00-00:13</w:t>
      </w:r>
    </w:p>
    <w:p w14:paraId="000E0B0A" w14:textId="126B9C5C" w:rsidR="002C1D53" w:rsidRDefault="002C1D53" w:rsidP="002C1D53">
      <w:pPr>
        <w:pStyle w:val="BodyText"/>
        <w:numPr>
          <w:ilvl w:val="1"/>
          <w:numId w:val="21"/>
        </w:numPr>
        <w:spacing w:before="360"/>
        <w:outlineLvl w:val="0"/>
        <w:rPr>
          <w:rFonts w:cstheme="minorHAnsi"/>
          <w:bCs/>
          <w:i w:val="0"/>
          <w:iCs/>
        </w:rPr>
      </w:pPr>
      <w:r>
        <w:rPr>
          <w:i w:val="0"/>
          <w:iCs/>
        </w:rPr>
        <w:t>To m</w:t>
      </w:r>
      <w:r w:rsidR="0001568C" w:rsidRPr="002C1D53">
        <w:rPr>
          <w:i w:val="0"/>
          <w:iCs/>
        </w:rPr>
        <w:t>easure the wound length</w:t>
      </w:r>
      <w:r>
        <w:rPr>
          <w:i w:val="0"/>
          <w:iCs/>
        </w:rPr>
        <w:t xml:space="preserve">, select </w:t>
      </w:r>
      <w:r>
        <w:rPr>
          <w:b/>
          <w:bCs/>
          <w:i w:val="0"/>
          <w:iCs/>
        </w:rPr>
        <w:t xml:space="preserve">Freehand </w:t>
      </w:r>
      <w:r>
        <w:rPr>
          <w:i w:val="0"/>
          <w:iCs/>
        </w:rPr>
        <w:t>and use the tool to</w:t>
      </w:r>
      <w:r>
        <w:rPr>
          <w:i w:val="0"/>
        </w:rPr>
        <w:t xml:space="preserve"> </w:t>
      </w:r>
      <w:r w:rsidR="007B7A05" w:rsidRPr="007B7A05">
        <w:rPr>
          <w:rFonts w:cstheme="minorHAnsi"/>
          <w:bCs/>
          <w:i w:val="0"/>
          <w:iCs/>
        </w:rPr>
        <w:t>trace along the dermo-epidermal junction</w:t>
      </w:r>
      <w:r w:rsidR="007B7A05">
        <w:rPr>
          <w:rFonts w:cstheme="minorHAnsi"/>
          <w:bCs/>
          <w:i w:val="0"/>
          <w:iCs/>
        </w:rPr>
        <w:t>,</w:t>
      </w:r>
      <w:r w:rsidR="007B7A05" w:rsidRPr="007B7A05">
        <w:rPr>
          <w:rFonts w:cstheme="minorHAnsi"/>
          <w:bCs/>
          <w:i w:val="0"/>
          <w:iCs/>
        </w:rPr>
        <w:t xml:space="preserve"> </w:t>
      </w:r>
      <w:r w:rsidR="0001568C" w:rsidRPr="007B7A05">
        <w:rPr>
          <w:rFonts w:cstheme="minorHAnsi"/>
          <w:bCs/>
          <w:i w:val="0"/>
          <w:iCs/>
        </w:rPr>
        <w:t>starting from the last hair follicle of the u</w:t>
      </w:r>
      <w:r w:rsidR="0001568C" w:rsidRPr="002C1D53">
        <w:rPr>
          <w:rFonts w:cstheme="minorHAnsi"/>
          <w:bCs/>
          <w:i w:val="0"/>
          <w:iCs/>
        </w:rPr>
        <w:t xml:space="preserve">ninjured tissue on one side of the wound to the first hair follicle of the uninjured tissue on the other side </w:t>
      </w:r>
      <w:r>
        <w:rPr>
          <w:rFonts w:cstheme="minorHAnsi"/>
          <w:b/>
          <w:i w:val="0"/>
          <w:iCs/>
        </w:rPr>
        <w:t>[1]</w:t>
      </w:r>
      <w:r>
        <w:rPr>
          <w:rFonts w:cstheme="minorHAnsi"/>
          <w:bCs/>
          <w:i w:val="0"/>
          <w:iCs/>
        </w:rPr>
        <w:t>.</w:t>
      </w:r>
    </w:p>
    <w:p w14:paraId="0CCF054B" w14:textId="558DFADE" w:rsidR="007B7A05" w:rsidRPr="007B7A05" w:rsidRDefault="002C1D53" w:rsidP="007B7A05">
      <w:pPr>
        <w:pStyle w:val="BodyText"/>
        <w:numPr>
          <w:ilvl w:val="2"/>
          <w:numId w:val="21"/>
        </w:numPr>
        <w:spacing w:before="360"/>
        <w:outlineLvl w:val="0"/>
        <w:rPr>
          <w:rFonts w:cstheme="minorHAnsi"/>
          <w:bCs/>
          <w:i w:val="0"/>
          <w:iCs/>
        </w:rPr>
      </w:pPr>
      <w:r>
        <w:rPr>
          <w:i w:val="0"/>
          <w:iCs/>
        </w:rPr>
        <w:t xml:space="preserve">SCREEN: </w:t>
      </w:r>
      <w:r w:rsidR="00952103">
        <w:rPr>
          <w:i w:val="0"/>
          <w:iCs/>
        </w:rPr>
        <w:t xml:space="preserve">4.4.1 and 4.6.1: 00:00-00:25 </w:t>
      </w:r>
      <w:r w:rsidR="00952103" w:rsidRPr="00952103">
        <w:rPr>
          <w:color w:val="4F81BD" w:themeColor="accent1"/>
        </w:rPr>
        <w:t>Video Editor: please speed up</w:t>
      </w:r>
    </w:p>
    <w:p w14:paraId="5FB0C7FD" w14:textId="42B3F18B" w:rsidR="0001568C" w:rsidRDefault="0001568C" w:rsidP="007B7A05">
      <w:pPr>
        <w:pStyle w:val="BodyText"/>
        <w:numPr>
          <w:ilvl w:val="1"/>
          <w:numId w:val="21"/>
        </w:numPr>
        <w:spacing w:before="360"/>
        <w:outlineLvl w:val="0"/>
        <w:rPr>
          <w:rFonts w:cstheme="minorHAnsi"/>
          <w:bCs/>
          <w:i w:val="0"/>
          <w:iCs/>
        </w:rPr>
      </w:pPr>
      <w:r w:rsidRPr="007B7A05">
        <w:rPr>
          <w:rFonts w:cstheme="minorHAnsi"/>
          <w:bCs/>
          <w:i w:val="0"/>
          <w:iCs/>
        </w:rPr>
        <w:t xml:space="preserve">If the epidermis does not cover the entire wound, follow the dermo-epidermal junction on one side of the wound where the migrating tongue ends </w:t>
      </w:r>
      <w:r w:rsidR="007B7A05">
        <w:rPr>
          <w:rFonts w:cstheme="minorHAnsi"/>
          <w:bCs/>
          <w:i w:val="0"/>
          <w:iCs/>
        </w:rPr>
        <w:t xml:space="preserve">and </w:t>
      </w:r>
      <w:r w:rsidRPr="007B7A05">
        <w:rPr>
          <w:rFonts w:cstheme="minorHAnsi"/>
          <w:bCs/>
          <w:i w:val="0"/>
          <w:iCs/>
        </w:rPr>
        <w:t xml:space="preserve">continue following the superior aspect of the granulation tissue or the junction between the granulation tissue and the scab until </w:t>
      </w:r>
      <w:r w:rsidR="007B7A05">
        <w:rPr>
          <w:rFonts w:cstheme="minorHAnsi"/>
          <w:bCs/>
          <w:i w:val="0"/>
          <w:iCs/>
        </w:rPr>
        <w:t>the</w:t>
      </w:r>
      <w:r w:rsidRPr="007B7A05">
        <w:rPr>
          <w:rFonts w:cstheme="minorHAnsi"/>
          <w:bCs/>
          <w:i w:val="0"/>
          <w:iCs/>
        </w:rPr>
        <w:t xml:space="preserve"> migrating tongue </w:t>
      </w:r>
      <w:r w:rsidR="007B7A05">
        <w:rPr>
          <w:rFonts w:cstheme="minorHAnsi"/>
          <w:bCs/>
          <w:i w:val="0"/>
          <w:iCs/>
        </w:rPr>
        <w:t>and the</w:t>
      </w:r>
      <w:r w:rsidRPr="007B7A05">
        <w:rPr>
          <w:rFonts w:cstheme="minorHAnsi"/>
          <w:bCs/>
          <w:i w:val="0"/>
          <w:iCs/>
        </w:rPr>
        <w:t xml:space="preserve"> first hair follicle of the uninjured tissue on the other side </w:t>
      </w:r>
      <w:r w:rsidR="007B7A05">
        <w:rPr>
          <w:rFonts w:cstheme="minorHAnsi"/>
          <w:bCs/>
          <w:i w:val="0"/>
          <w:iCs/>
        </w:rPr>
        <w:t xml:space="preserve">of the wound are reached </w:t>
      </w:r>
      <w:r w:rsidR="007B7A05">
        <w:rPr>
          <w:rFonts w:cstheme="minorHAnsi"/>
          <w:b/>
          <w:i w:val="0"/>
          <w:iCs/>
        </w:rPr>
        <w:t>[1]</w:t>
      </w:r>
      <w:r w:rsidR="007B7A05">
        <w:rPr>
          <w:rFonts w:cstheme="minorHAnsi"/>
          <w:bCs/>
          <w:i w:val="0"/>
          <w:iCs/>
        </w:rPr>
        <w:t>.</w:t>
      </w:r>
    </w:p>
    <w:p w14:paraId="0C463D36" w14:textId="2B6B7668" w:rsidR="007B7A05" w:rsidRDefault="007B7A05" w:rsidP="007B7A05">
      <w:pPr>
        <w:pStyle w:val="BodyText"/>
        <w:numPr>
          <w:ilvl w:val="2"/>
          <w:numId w:val="21"/>
        </w:numPr>
        <w:spacing w:before="360"/>
        <w:outlineLvl w:val="0"/>
        <w:rPr>
          <w:rFonts w:cstheme="minorHAnsi"/>
          <w:bCs/>
          <w:i w:val="0"/>
          <w:iCs/>
        </w:rPr>
      </w:pPr>
      <w:r>
        <w:rPr>
          <w:i w:val="0"/>
          <w:iCs/>
        </w:rPr>
        <w:t xml:space="preserve">SCREEN: </w:t>
      </w:r>
      <w:r w:rsidR="00952103">
        <w:rPr>
          <w:i w:val="0"/>
          <w:iCs/>
        </w:rPr>
        <w:t>4.5.1 and 4.6.1: 00:00-00:19</w:t>
      </w:r>
    </w:p>
    <w:p w14:paraId="23F5E568" w14:textId="4CBB1258" w:rsidR="0001568C" w:rsidRDefault="007B7A05" w:rsidP="00677CC7">
      <w:pPr>
        <w:pStyle w:val="BodyText"/>
        <w:numPr>
          <w:ilvl w:val="1"/>
          <w:numId w:val="21"/>
        </w:numPr>
        <w:spacing w:before="360"/>
        <w:outlineLvl w:val="0"/>
        <w:rPr>
          <w:rFonts w:cstheme="minorHAnsi"/>
          <w:bCs/>
          <w:i w:val="0"/>
          <w:iCs/>
        </w:rPr>
      </w:pPr>
      <w:r>
        <w:rPr>
          <w:i w:val="0"/>
          <w:iCs/>
        </w:rPr>
        <w:t xml:space="preserve">Then click </w:t>
      </w:r>
      <w:r>
        <w:rPr>
          <w:b/>
          <w:bCs/>
          <w:i w:val="0"/>
          <w:iCs/>
        </w:rPr>
        <w:t>Analyze</w:t>
      </w:r>
      <w:r>
        <w:rPr>
          <w:i w:val="0"/>
          <w:iCs/>
        </w:rPr>
        <w:t xml:space="preserve"> and </w:t>
      </w:r>
      <w:r>
        <w:rPr>
          <w:b/>
          <w:bCs/>
          <w:i w:val="0"/>
          <w:iCs/>
        </w:rPr>
        <w:t>Measure</w:t>
      </w:r>
      <w:r w:rsidR="00677CC7">
        <w:rPr>
          <w:i w:val="0"/>
          <w:iCs/>
        </w:rPr>
        <w:t>.</w:t>
      </w:r>
      <w:r w:rsidR="00677CC7">
        <w:rPr>
          <w:rFonts w:cstheme="minorHAnsi"/>
          <w:bCs/>
          <w:i w:val="0"/>
        </w:rPr>
        <w:t xml:space="preserve"> </w:t>
      </w:r>
      <w:r w:rsidR="0001568C" w:rsidRPr="00677CC7">
        <w:rPr>
          <w:rFonts w:cstheme="minorHAnsi"/>
          <w:bCs/>
          <w:i w:val="0"/>
          <w:iCs/>
        </w:rPr>
        <w:t>The length of the measurement will appear in the same units as set in the scale</w:t>
      </w:r>
      <w:r w:rsidR="00677CC7">
        <w:rPr>
          <w:rFonts w:cstheme="minorHAnsi"/>
          <w:bCs/>
          <w:i w:val="0"/>
          <w:iCs/>
        </w:rPr>
        <w:t xml:space="preserve"> </w:t>
      </w:r>
      <w:r w:rsidR="00677CC7">
        <w:rPr>
          <w:rFonts w:cstheme="minorHAnsi"/>
          <w:b/>
          <w:i w:val="0"/>
          <w:iCs/>
        </w:rPr>
        <w:t>[1]</w:t>
      </w:r>
      <w:r w:rsidR="0001568C" w:rsidRPr="00677CC7">
        <w:rPr>
          <w:rFonts w:cstheme="minorHAnsi"/>
          <w:bCs/>
          <w:i w:val="0"/>
          <w:iCs/>
        </w:rPr>
        <w:t>.</w:t>
      </w:r>
    </w:p>
    <w:p w14:paraId="1E9460C6" w14:textId="336BC70E" w:rsidR="00677CC7" w:rsidRPr="00677CC7" w:rsidRDefault="00677CC7" w:rsidP="00677CC7">
      <w:pPr>
        <w:pStyle w:val="BodyText"/>
        <w:numPr>
          <w:ilvl w:val="2"/>
          <w:numId w:val="21"/>
        </w:numPr>
        <w:spacing w:before="360"/>
        <w:outlineLvl w:val="0"/>
        <w:rPr>
          <w:rFonts w:cstheme="minorHAnsi"/>
          <w:bCs/>
          <w:i w:val="0"/>
          <w:iCs/>
        </w:rPr>
      </w:pPr>
      <w:r>
        <w:rPr>
          <w:i w:val="0"/>
          <w:iCs/>
        </w:rPr>
        <w:t xml:space="preserve">SCREEN: </w:t>
      </w:r>
      <w:r w:rsidR="00952103">
        <w:rPr>
          <w:i w:val="0"/>
          <w:iCs/>
        </w:rPr>
        <w:t>4.5.1 and 4.6.1: 00:20-00:24</w:t>
      </w:r>
    </w:p>
    <w:p w14:paraId="503F91E5" w14:textId="25E331C7" w:rsidR="0001568C" w:rsidRDefault="0001568C" w:rsidP="00677CC7">
      <w:pPr>
        <w:pStyle w:val="BodyText"/>
        <w:numPr>
          <w:ilvl w:val="1"/>
          <w:numId w:val="21"/>
        </w:numPr>
        <w:spacing w:before="360"/>
        <w:outlineLvl w:val="0"/>
        <w:rPr>
          <w:rFonts w:cstheme="minorHAnsi"/>
          <w:bCs/>
          <w:i w:val="0"/>
          <w:iCs/>
        </w:rPr>
      </w:pPr>
      <w:r w:rsidRPr="00677CC7">
        <w:rPr>
          <w:rFonts w:cstheme="minorHAnsi"/>
          <w:bCs/>
          <w:i w:val="0"/>
          <w:iCs/>
        </w:rPr>
        <w:t xml:space="preserve">If the epidermis does not cover the entire wound, measure the distance between each epidermal leading edge following the superior aspect of the granulation tissue or the junction between the granulation tissue and the scab to the first hair follicle </w:t>
      </w:r>
      <w:r w:rsidR="00677CC7">
        <w:rPr>
          <w:rFonts w:cstheme="minorHAnsi"/>
          <w:b/>
          <w:i w:val="0"/>
          <w:iCs/>
        </w:rPr>
        <w:t>[1]</w:t>
      </w:r>
      <w:r w:rsidRPr="00677CC7">
        <w:rPr>
          <w:rFonts w:cstheme="minorHAnsi"/>
          <w:bCs/>
          <w:i w:val="0"/>
          <w:iCs/>
        </w:rPr>
        <w:t>.</w:t>
      </w:r>
    </w:p>
    <w:p w14:paraId="71330151" w14:textId="3D3449DB" w:rsidR="00677CC7" w:rsidRPr="00677CC7" w:rsidRDefault="00677CC7" w:rsidP="00677CC7">
      <w:pPr>
        <w:pStyle w:val="BodyText"/>
        <w:numPr>
          <w:ilvl w:val="2"/>
          <w:numId w:val="21"/>
        </w:numPr>
        <w:spacing w:before="360"/>
        <w:outlineLvl w:val="0"/>
        <w:rPr>
          <w:rFonts w:cstheme="minorHAnsi"/>
          <w:bCs/>
          <w:i w:val="0"/>
          <w:iCs/>
        </w:rPr>
      </w:pPr>
      <w:r>
        <w:rPr>
          <w:i w:val="0"/>
          <w:iCs/>
        </w:rPr>
        <w:t xml:space="preserve">SCREEN: </w:t>
      </w:r>
      <w:r w:rsidR="00952103">
        <w:rPr>
          <w:i w:val="0"/>
          <w:iCs/>
        </w:rPr>
        <w:t>4.7.1: 00:02-00:08</w:t>
      </w:r>
      <w:r>
        <w:rPr>
          <w:i w:val="0"/>
          <w:iCs/>
        </w:rPr>
        <w:t xml:space="preserve"> </w:t>
      </w:r>
    </w:p>
    <w:p w14:paraId="6A8A070A" w14:textId="3077FEDD" w:rsidR="00677CC7" w:rsidRDefault="00677CC7" w:rsidP="00677CC7">
      <w:pPr>
        <w:pStyle w:val="BodyText"/>
        <w:numPr>
          <w:ilvl w:val="1"/>
          <w:numId w:val="21"/>
        </w:numPr>
        <w:spacing w:before="360"/>
        <w:outlineLvl w:val="0"/>
        <w:rPr>
          <w:rFonts w:cstheme="minorHAnsi"/>
          <w:bCs/>
          <w:i w:val="0"/>
          <w:iCs/>
        </w:rPr>
      </w:pPr>
      <w:r>
        <w:rPr>
          <w:i w:val="0"/>
          <w:iCs/>
        </w:rPr>
        <w:lastRenderedPageBreak/>
        <w:t>To m</w:t>
      </w:r>
      <w:r w:rsidR="0001568C" w:rsidRPr="00677CC7">
        <w:rPr>
          <w:i w:val="0"/>
          <w:iCs/>
        </w:rPr>
        <w:t>easure the wound area</w:t>
      </w:r>
      <w:r>
        <w:rPr>
          <w:i w:val="0"/>
          <w:iCs/>
        </w:rPr>
        <w:t xml:space="preserve">, use the </w:t>
      </w:r>
      <w:r>
        <w:rPr>
          <w:b/>
          <w:bCs/>
          <w:i w:val="0"/>
          <w:iCs/>
        </w:rPr>
        <w:t xml:space="preserve">Freehand </w:t>
      </w:r>
      <w:r>
        <w:rPr>
          <w:i w:val="0"/>
          <w:iCs/>
        </w:rPr>
        <w:t>tool to</w:t>
      </w:r>
      <w:r>
        <w:rPr>
          <w:i w:val="0"/>
        </w:rPr>
        <w:t xml:space="preserve"> </w:t>
      </w:r>
      <w:r>
        <w:rPr>
          <w:rFonts w:cstheme="minorHAnsi"/>
          <w:bCs/>
          <w:i w:val="0"/>
          <w:iCs/>
        </w:rPr>
        <w:t>t</w:t>
      </w:r>
      <w:r w:rsidRPr="00677CC7">
        <w:rPr>
          <w:rFonts w:cstheme="minorHAnsi"/>
          <w:bCs/>
          <w:i w:val="0"/>
          <w:iCs/>
        </w:rPr>
        <w:t xml:space="preserve">race along the superior aspect of the epidermis or the superior aspect of the granulation tissue </w:t>
      </w:r>
      <w:r w:rsidR="0001568C" w:rsidRPr="00677CC7">
        <w:rPr>
          <w:rFonts w:cstheme="minorHAnsi"/>
          <w:bCs/>
          <w:i w:val="0"/>
          <w:iCs/>
        </w:rPr>
        <w:t xml:space="preserve">starting from the last hair follicle of the uninjured tissue on one side of the wound to the first hair follicle of the uninjured tissue on the other side </w:t>
      </w:r>
      <w:r>
        <w:rPr>
          <w:rFonts w:cstheme="minorHAnsi"/>
          <w:b/>
          <w:i w:val="0"/>
          <w:iCs/>
        </w:rPr>
        <w:t>[1]</w:t>
      </w:r>
      <w:r w:rsidR="0001568C" w:rsidRPr="00677CC7">
        <w:rPr>
          <w:rFonts w:cstheme="minorHAnsi"/>
          <w:bCs/>
          <w:i w:val="0"/>
          <w:iCs/>
        </w:rPr>
        <w:t>.</w:t>
      </w:r>
    </w:p>
    <w:p w14:paraId="73ACDCC4" w14:textId="71559FE5" w:rsidR="00677CC7" w:rsidRDefault="00677CC7" w:rsidP="00677CC7">
      <w:pPr>
        <w:pStyle w:val="BodyText"/>
        <w:numPr>
          <w:ilvl w:val="2"/>
          <w:numId w:val="21"/>
        </w:numPr>
        <w:spacing w:before="360"/>
        <w:outlineLvl w:val="0"/>
        <w:rPr>
          <w:rFonts w:cstheme="minorHAnsi"/>
          <w:bCs/>
          <w:i w:val="0"/>
          <w:iCs/>
        </w:rPr>
      </w:pPr>
      <w:r>
        <w:rPr>
          <w:i w:val="0"/>
          <w:iCs/>
        </w:rPr>
        <w:t xml:space="preserve">SCREEN: </w:t>
      </w:r>
      <w:r w:rsidR="00952103">
        <w:rPr>
          <w:i w:val="0"/>
          <w:iCs/>
        </w:rPr>
        <w:t>4.8.1 and 4.9.1: 00:03-00:</w:t>
      </w:r>
      <w:r w:rsidR="00C860C8">
        <w:rPr>
          <w:i w:val="0"/>
          <w:iCs/>
        </w:rPr>
        <w:t>23</w:t>
      </w:r>
      <w:r w:rsidR="00952103">
        <w:rPr>
          <w:i w:val="0"/>
          <w:iCs/>
        </w:rPr>
        <w:t xml:space="preserve"> </w:t>
      </w:r>
      <w:r w:rsidR="00952103" w:rsidRPr="00952103">
        <w:rPr>
          <w:color w:val="4F81BD" w:themeColor="accent1"/>
        </w:rPr>
        <w:t>Video Editor: please speed up</w:t>
      </w:r>
    </w:p>
    <w:p w14:paraId="0C3EA191" w14:textId="6BAB7261" w:rsidR="0001568C" w:rsidRDefault="0001568C" w:rsidP="00677CC7">
      <w:pPr>
        <w:pStyle w:val="BodyText"/>
        <w:numPr>
          <w:ilvl w:val="1"/>
          <w:numId w:val="21"/>
        </w:numPr>
        <w:spacing w:before="360"/>
        <w:outlineLvl w:val="0"/>
        <w:rPr>
          <w:rFonts w:cstheme="minorHAnsi"/>
          <w:bCs/>
          <w:i w:val="0"/>
          <w:iCs/>
        </w:rPr>
      </w:pPr>
      <w:r w:rsidRPr="00677CC7">
        <w:rPr>
          <w:rFonts w:cstheme="minorHAnsi"/>
          <w:bCs/>
          <w:i w:val="0"/>
          <w:iCs/>
        </w:rPr>
        <w:t>Continue to trace vertically along the hair follicle into the granulation tissue</w:t>
      </w:r>
      <w:r w:rsidR="00677CC7">
        <w:rPr>
          <w:rFonts w:cstheme="minorHAnsi"/>
          <w:bCs/>
          <w:i w:val="0"/>
          <w:iCs/>
        </w:rPr>
        <w:t>.</w:t>
      </w:r>
      <w:r w:rsidRPr="00677CC7">
        <w:rPr>
          <w:rFonts w:cstheme="minorHAnsi"/>
          <w:bCs/>
          <w:i w:val="0"/>
          <w:iCs/>
        </w:rPr>
        <w:t xml:space="preserve"> </w:t>
      </w:r>
      <w:r w:rsidR="00677CC7">
        <w:rPr>
          <w:rFonts w:cstheme="minorHAnsi"/>
          <w:bCs/>
          <w:i w:val="0"/>
          <w:iCs/>
        </w:rPr>
        <w:t>O</w:t>
      </w:r>
      <w:r w:rsidRPr="00677CC7">
        <w:rPr>
          <w:rFonts w:cstheme="minorHAnsi"/>
          <w:bCs/>
          <w:i w:val="0"/>
          <w:iCs/>
        </w:rPr>
        <w:t xml:space="preserve">nce the opposite hair follicle </w:t>
      </w:r>
      <w:r w:rsidR="00677CC7">
        <w:rPr>
          <w:rFonts w:cstheme="minorHAnsi"/>
          <w:bCs/>
          <w:i w:val="0"/>
          <w:iCs/>
        </w:rPr>
        <w:t>and</w:t>
      </w:r>
      <w:r w:rsidRPr="00677CC7">
        <w:rPr>
          <w:rFonts w:cstheme="minorHAnsi"/>
          <w:bCs/>
          <w:i w:val="0"/>
          <w:iCs/>
        </w:rPr>
        <w:t xml:space="preserve"> adipose tissue or muscle </w:t>
      </w:r>
      <w:r w:rsidR="00677CC7">
        <w:rPr>
          <w:rFonts w:cstheme="minorHAnsi"/>
          <w:bCs/>
          <w:i w:val="0"/>
          <w:iCs/>
        </w:rPr>
        <w:t>are</w:t>
      </w:r>
      <w:r w:rsidRPr="00677CC7">
        <w:rPr>
          <w:rFonts w:cstheme="minorHAnsi"/>
          <w:bCs/>
          <w:i w:val="0"/>
          <w:iCs/>
        </w:rPr>
        <w:t xml:space="preserve"> reached</w:t>
      </w:r>
      <w:r w:rsidR="00677CC7">
        <w:rPr>
          <w:rFonts w:cstheme="minorHAnsi"/>
          <w:bCs/>
          <w:i w:val="0"/>
          <w:iCs/>
        </w:rPr>
        <w:t>, f</w:t>
      </w:r>
      <w:r w:rsidRPr="00677CC7">
        <w:rPr>
          <w:rFonts w:cstheme="minorHAnsi"/>
          <w:bCs/>
          <w:i w:val="0"/>
          <w:iCs/>
        </w:rPr>
        <w:t xml:space="preserve">ollow the inferior border of the granulation tissue to the opposite side of the wound and join the starting point along the hair follicle to close the area </w:t>
      </w:r>
      <w:r w:rsidR="00677CC7">
        <w:rPr>
          <w:rFonts w:cstheme="minorHAnsi"/>
          <w:b/>
          <w:i w:val="0"/>
          <w:iCs/>
        </w:rPr>
        <w:t>[1]</w:t>
      </w:r>
      <w:r w:rsidRPr="00677CC7">
        <w:rPr>
          <w:rFonts w:cstheme="minorHAnsi"/>
          <w:bCs/>
          <w:i w:val="0"/>
          <w:iCs/>
        </w:rPr>
        <w:t>.</w:t>
      </w:r>
    </w:p>
    <w:p w14:paraId="25DD73E3" w14:textId="07B7CE7E" w:rsidR="00677CC7" w:rsidRPr="00677CC7" w:rsidRDefault="00677CC7" w:rsidP="00677CC7">
      <w:pPr>
        <w:pStyle w:val="BodyText"/>
        <w:numPr>
          <w:ilvl w:val="2"/>
          <w:numId w:val="21"/>
        </w:numPr>
        <w:spacing w:before="360"/>
        <w:outlineLvl w:val="0"/>
        <w:rPr>
          <w:rFonts w:cstheme="minorHAnsi"/>
          <w:bCs/>
          <w:i w:val="0"/>
          <w:iCs/>
        </w:rPr>
      </w:pPr>
      <w:r>
        <w:rPr>
          <w:i w:val="0"/>
          <w:iCs/>
        </w:rPr>
        <w:t xml:space="preserve">SCREEN: </w:t>
      </w:r>
      <w:r w:rsidR="00952103">
        <w:rPr>
          <w:i w:val="0"/>
          <w:iCs/>
        </w:rPr>
        <w:t xml:space="preserve">4.8.1 and 4.9.1: </w:t>
      </w:r>
      <w:r w:rsidR="00C860C8">
        <w:rPr>
          <w:i w:val="0"/>
          <w:iCs/>
        </w:rPr>
        <w:t xml:space="preserve">00:23-00:35 </w:t>
      </w:r>
      <w:r w:rsidR="00C860C8" w:rsidRPr="00952103">
        <w:rPr>
          <w:color w:val="4F81BD" w:themeColor="accent1"/>
        </w:rPr>
        <w:t xml:space="preserve">Video Editor: please </w:t>
      </w:r>
      <w:r w:rsidR="00C860C8">
        <w:rPr>
          <w:color w:val="4F81BD" w:themeColor="accent1"/>
        </w:rPr>
        <w:t>can</w:t>
      </w:r>
      <w:r w:rsidR="00C860C8" w:rsidRPr="00952103">
        <w:rPr>
          <w:color w:val="4F81BD" w:themeColor="accent1"/>
        </w:rPr>
        <w:t xml:space="preserve"> up</w:t>
      </w:r>
    </w:p>
    <w:p w14:paraId="1CEDC1C4" w14:textId="5661BD85" w:rsidR="0001568C" w:rsidRDefault="0001568C" w:rsidP="00677CC7">
      <w:pPr>
        <w:pStyle w:val="BodyText"/>
        <w:numPr>
          <w:ilvl w:val="1"/>
          <w:numId w:val="21"/>
        </w:numPr>
        <w:spacing w:before="360"/>
        <w:outlineLvl w:val="0"/>
        <w:rPr>
          <w:rFonts w:cstheme="minorHAnsi"/>
          <w:bCs/>
          <w:i w:val="0"/>
          <w:iCs/>
        </w:rPr>
      </w:pPr>
      <w:r w:rsidRPr="00677CC7">
        <w:rPr>
          <w:rFonts w:cstheme="minorHAnsi"/>
          <w:bCs/>
          <w:i w:val="0"/>
          <w:iCs/>
        </w:rPr>
        <w:t>If the wound is not fully epithelialized</w:t>
      </w:r>
      <w:r w:rsidR="00677CC7">
        <w:rPr>
          <w:rFonts w:cstheme="minorHAnsi"/>
          <w:bCs/>
          <w:i w:val="0"/>
          <w:iCs/>
        </w:rPr>
        <w:t>, trace</w:t>
      </w:r>
      <w:r w:rsidR="00677CC7">
        <w:rPr>
          <w:i w:val="0"/>
        </w:rPr>
        <w:t xml:space="preserve"> </w:t>
      </w:r>
      <w:r w:rsidRPr="00677CC7">
        <w:rPr>
          <w:rFonts w:cstheme="minorHAnsi"/>
          <w:bCs/>
          <w:i w:val="0"/>
          <w:iCs/>
        </w:rPr>
        <w:t xml:space="preserve">along the superior aspect of the epidermis until the leading edge and return to the starting point following the dermo-epidermal junction </w:t>
      </w:r>
      <w:r w:rsidR="00D628BB" w:rsidRPr="00D628BB">
        <w:rPr>
          <w:rFonts w:cstheme="minorHAnsi"/>
          <w:b/>
          <w:i w:val="0"/>
          <w:iCs/>
        </w:rPr>
        <w:t>[1]</w:t>
      </w:r>
      <w:r w:rsidR="00D628BB">
        <w:rPr>
          <w:rFonts w:cstheme="minorHAnsi"/>
          <w:bCs/>
          <w:i w:val="0"/>
          <w:iCs/>
        </w:rPr>
        <w:t>.</w:t>
      </w:r>
    </w:p>
    <w:p w14:paraId="7EB07F3D" w14:textId="4738D3AC" w:rsidR="00D628BB" w:rsidRPr="00677CC7" w:rsidRDefault="00D628BB" w:rsidP="00D628BB">
      <w:pPr>
        <w:pStyle w:val="BodyText"/>
        <w:numPr>
          <w:ilvl w:val="2"/>
          <w:numId w:val="21"/>
        </w:numPr>
        <w:spacing w:before="360"/>
        <w:outlineLvl w:val="0"/>
        <w:rPr>
          <w:rFonts w:cstheme="minorHAnsi"/>
          <w:bCs/>
          <w:i w:val="0"/>
          <w:iCs/>
        </w:rPr>
      </w:pPr>
      <w:r>
        <w:rPr>
          <w:i w:val="0"/>
          <w:iCs/>
        </w:rPr>
        <w:t xml:space="preserve">SCREEN: </w:t>
      </w:r>
      <w:r w:rsidR="00C860C8">
        <w:rPr>
          <w:i w:val="0"/>
          <w:iCs/>
        </w:rPr>
        <w:t xml:space="preserve">4.10.1: 00:02-00:35 </w:t>
      </w:r>
      <w:r w:rsidR="00C860C8" w:rsidRPr="00952103">
        <w:rPr>
          <w:color w:val="4F81BD" w:themeColor="accent1"/>
        </w:rPr>
        <w:t>Video Editor: please speed up</w:t>
      </w:r>
    </w:p>
    <w:p w14:paraId="4CD684B8" w14:textId="77777777" w:rsidR="004A5B5F" w:rsidRDefault="004A5B5F" w:rsidP="004A5B5F"/>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5B5CD198" w14:textId="5E4D1BD0" w:rsidR="009055DD" w:rsidRPr="00D07DB7" w:rsidRDefault="009055DD" w:rsidP="009055DD">
      <w:pPr>
        <w:spacing w:before="120"/>
        <w:rPr>
          <w:rFonts w:asciiTheme="minorHAnsi" w:eastAsia="Times New Roman" w:hAnsiTheme="minorHAnsi" w:cstheme="minorHAnsi"/>
          <w:color w:val="000000" w:themeColor="text1"/>
          <w:szCs w:val="24"/>
        </w:rPr>
      </w:pPr>
      <w:r w:rsidRPr="00D07DB7">
        <w:rPr>
          <w:rFonts w:asciiTheme="minorHAnsi" w:eastAsia="Times New Roman" w:hAnsiTheme="minorHAnsi" w:cstheme="minorHAnsi"/>
          <w:b/>
          <w:color w:val="000000" w:themeColor="text1"/>
          <w:szCs w:val="24"/>
        </w:rPr>
        <w:t>A.</w:t>
      </w:r>
      <w:r w:rsidRPr="00D07DB7">
        <w:rPr>
          <w:rFonts w:asciiTheme="minorHAnsi" w:eastAsia="Times New Roman" w:hAnsiTheme="minorHAnsi" w:cstheme="minorHAnsi"/>
          <w:color w:val="000000" w:themeColor="text1"/>
          <w:szCs w:val="24"/>
        </w:rPr>
        <w:t xml:space="preserve"> Which steps from the protocol are the most important for viewers to see? </w:t>
      </w:r>
    </w:p>
    <w:p w14:paraId="12E19552" w14:textId="64E344EA" w:rsidR="009055DD" w:rsidRPr="00D07DB7" w:rsidRDefault="00CC51F5" w:rsidP="009055DD">
      <w:pPr>
        <w:rPr>
          <w:rFonts w:asciiTheme="minorHAnsi" w:eastAsia="Times New Roman" w:hAnsiTheme="minorHAnsi" w:cstheme="minorHAnsi"/>
          <w:iCs/>
          <w:color w:val="000000" w:themeColor="text1"/>
          <w:szCs w:val="24"/>
        </w:rPr>
      </w:pPr>
      <w:r w:rsidRPr="00D07DB7">
        <w:rPr>
          <w:rFonts w:asciiTheme="minorHAnsi" w:eastAsia="Times New Roman" w:hAnsiTheme="minorHAnsi" w:cstheme="minorHAnsi"/>
          <w:iCs/>
          <w:color w:val="000000" w:themeColor="text1"/>
          <w:szCs w:val="24"/>
        </w:rPr>
        <w:t>3.2., 3.3.</w:t>
      </w:r>
    </w:p>
    <w:p w14:paraId="732A1E90" w14:textId="77777777" w:rsidR="009055DD" w:rsidRPr="00D07DB7" w:rsidRDefault="009055DD" w:rsidP="009055DD">
      <w:pPr>
        <w:spacing w:before="120"/>
        <w:rPr>
          <w:rFonts w:asciiTheme="minorHAnsi" w:eastAsia="Times New Roman" w:hAnsiTheme="minorHAnsi" w:cstheme="minorHAnsi"/>
          <w:b/>
          <w:color w:val="000000" w:themeColor="text1"/>
          <w:szCs w:val="24"/>
        </w:rPr>
      </w:pPr>
    </w:p>
    <w:p w14:paraId="31E367DC" w14:textId="55D747C2" w:rsidR="009055DD" w:rsidRPr="00D07DB7" w:rsidRDefault="009055DD" w:rsidP="009055DD">
      <w:pPr>
        <w:spacing w:before="120"/>
        <w:rPr>
          <w:rFonts w:asciiTheme="minorHAnsi" w:eastAsia="Times New Roman" w:hAnsiTheme="minorHAnsi" w:cstheme="minorHAnsi"/>
          <w:color w:val="000000" w:themeColor="text1"/>
          <w:szCs w:val="24"/>
        </w:rPr>
      </w:pPr>
      <w:r w:rsidRPr="00D07DB7">
        <w:rPr>
          <w:rFonts w:asciiTheme="minorHAnsi" w:eastAsia="Times New Roman" w:hAnsiTheme="minorHAnsi" w:cstheme="minorHAnsi"/>
          <w:b/>
          <w:color w:val="000000" w:themeColor="text1"/>
          <w:szCs w:val="24"/>
        </w:rPr>
        <w:t>B.</w:t>
      </w:r>
      <w:r w:rsidRPr="00D07DB7">
        <w:rPr>
          <w:rFonts w:asciiTheme="minorHAnsi" w:eastAsia="Times New Roman" w:hAnsiTheme="minorHAnsi" w:cstheme="minorHAnsi"/>
          <w:color w:val="000000" w:themeColor="text1"/>
          <w:szCs w:val="24"/>
        </w:rPr>
        <w:t xml:space="preserve"> What is the single most difficult aspect of this procedure and what do you do to ensure success? </w:t>
      </w:r>
    </w:p>
    <w:p w14:paraId="7C142BF9" w14:textId="58EF2336" w:rsidR="009055DD" w:rsidRPr="00D07DB7" w:rsidRDefault="00510FAB" w:rsidP="009055DD">
      <w:pPr>
        <w:rPr>
          <w:rFonts w:asciiTheme="minorHAnsi" w:eastAsia="Times New Roman" w:hAnsiTheme="minorHAnsi" w:cstheme="minorHAnsi"/>
          <w:bCs/>
          <w:color w:val="000000" w:themeColor="text1"/>
          <w:szCs w:val="24"/>
        </w:rPr>
      </w:pPr>
      <w:r w:rsidRPr="00D07DB7">
        <w:rPr>
          <w:rFonts w:asciiTheme="minorHAnsi" w:eastAsia="Times New Roman" w:hAnsiTheme="minorHAnsi" w:cstheme="minorHAnsi"/>
          <w:color w:val="000000" w:themeColor="text1"/>
          <w:szCs w:val="24"/>
        </w:rPr>
        <w:t>3.3. I make sure that a large enough area on the back is shaved so there is plenty of area to work with even after letting the skin relax.</w:t>
      </w:r>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F80A340" w14:textId="05021522" w:rsidR="00FA4824" w:rsidRDefault="00304363" w:rsidP="00A44DA4">
      <w:pPr>
        <w:numPr>
          <w:ilvl w:val="0"/>
          <w:numId w:val="25"/>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C021DB">
        <w:rPr>
          <w:rFonts w:cs="Calibri"/>
          <w:b/>
          <w:color w:val="000000" w:themeColor="text1"/>
          <w:szCs w:val="24"/>
        </w:rPr>
        <w:t>Histological Morphometric Wound Analyses</w:t>
      </w:r>
    </w:p>
    <w:p w14:paraId="5E6E69C0" w14:textId="77777777" w:rsidR="0001568C" w:rsidRPr="0001568C" w:rsidRDefault="0001568C" w:rsidP="0001568C">
      <w:pPr>
        <w:pStyle w:val="ListParagraph"/>
        <w:ind w:left="907"/>
        <w:rPr>
          <w:rFonts w:asciiTheme="minorHAnsi" w:hAnsiTheme="minorHAnsi" w:cstheme="minorHAnsi"/>
        </w:rPr>
      </w:pPr>
    </w:p>
    <w:p w14:paraId="5185F8E8" w14:textId="7952A6ED" w:rsidR="0001568C" w:rsidRDefault="0001568C" w:rsidP="00A44DA4">
      <w:pPr>
        <w:pStyle w:val="ListParagraph"/>
        <w:numPr>
          <w:ilvl w:val="1"/>
          <w:numId w:val="25"/>
        </w:numPr>
        <w:rPr>
          <w:rFonts w:asciiTheme="minorHAnsi" w:hAnsiTheme="minorHAnsi" w:cstheme="minorHAnsi"/>
        </w:rPr>
      </w:pPr>
      <w:r w:rsidRPr="0001568C">
        <w:rPr>
          <w:rFonts w:asciiTheme="minorHAnsi" w:hAnsiTheme="minorHAnsi" w:cstheme="minorHAnsi"/>
          <w:bCs/>
        </w:rPr>
        <w:t>As illustrated,</w:t>
      </w:r>
      <w:r w:rsidRPr="0001568C">
        <w:rPr>
          <w:rFonts w:asciiTheme="minorHAnsi" w:hAnsiTheme="minorHAnsi" w:cstheme="minorHAnsi"/>
        </w:rPr>
        <w:t xml:space="preserve"> </w:t>
      </w:r>
      <w:r>
        <w:rPr>
          <w:rFonts w:asciiTheme="minorHAnsi" w:hAnsiTheme="minorHAnsi" w:cstheme="minorHAnsi"/>
        </w:rPr>
        <w:t>a</w:t>
      </w:r>
      <w:r w:rsidRPr="0001568C">
        <w:rPr>
          <w:rFonts w:asciiTheme="minorHAnsi" w:hAnsiTheme="minorHAnsi" w:cstheme="minorHAnsi"/>
        </w:rPr>
        <w:t xml:space="preserve"> range </w:t>
      </w:r>
      <w:r>
        <w:rPr>
          <w:rFonts w:asciiTheme="minorHAnsi" w:hAnsiTheme="minorHAnsi" w:cstheme="minorHAnsi"/>
        </w:rPr>
        <w:t>of</w:t>
      </w:r>
      <w:r w:rsidRPr="0001568C">
        <w:rPr>
          <w:rFonts w:asciiTheme="minorHAnsi" w:hAnsiTheme="minorHAnsi" w:cstheme="minorHAnsi"/>
        </w:rPr>
        <w:t xml:space="preserve"> measured and calculated morphometric values </w:t>
      </w:r>
      <w:r>
        <w:rPr>
          <w:rFonts w:asciiTheme="minorHAnsi" w:hAnsiTheme="minorHAnsi" w:cstheme="minorHAnsi"/>
        </w:rPr>
        <w:t>for</w:t>
      </w:r>
      <w:r w:rsidRPr="0001568C">
        <w:rPr>
          <w:rFonts w:asciiTheme="minorHAnsi" w:hAnsiTheme="minorHAnsi" w:cstheme="minorHAnsi"/>
        </w:rPr>
        <w:t xml:space="preserve"> wild-type </w:t>
      </w:r>
      <w:r w:rsidR="004171B9">
        <w:rPr>
          <w:rFonts w:asciiTheme="minorHAnsi" w:hAnsiTheme="minorHAnsi" w:cstheme="minorHAnsi"/>
        </w:rPr>
        <w:t>6</w:t>
      </w:r>
      <w:r w:rsidR="000C1ED5">
        <w:rPr>
          <w:rFonts w:asciiTheme="minorHAnsi" w:hAnsiTheme="minorHAnsi" w:cstheme="minorHAnsi"/>
        </w:rPr>
        <w:t>-millimeter</w:t>
      </w:r>
      <w:r w:rsidR="004171B9">
        <w:rPr>
          <w:rFonts w:asciiTheme="minorHAnsi" w:hAnsiTheme="minorHAnsi" w:cstheme="minorHAnsi"/>
        </w:rPr>
        <w:t xml:space="preserve"> </w:t>
      </w:r>
      <w:r w:rsidRPr="0001568C">
        <w:rPr>
          <w:rFonts w:asciiTheme="minorHAnsi" w:hAnsiTheme="minorHAnsi" w:cstheme="minorHAnsi"/>
        </w:rPr>
        <w:t>wounds generated in different mouse strains</w:t>
      </w:r>
      <w:r>
        <w:rPr>
          <w:rFonts w:asciiTheme="minorHAnsi" w:hAnsiTheme="minorHAnsi" w:cstheme="minorHAnsi"/>
        </w:rPr>
        <w:t xml:space="preserve"> </w:t>
      </w:r>
      <w:r w:rsidR="00510FAB">
        <w:rPr>
          <w:rFonts w:asciiTheme="minorHAnsi" w:hAnsiTheme="minorHAnsi" w:cstheme="minorHAnsi"/>
        </w:rPr>
        <w:t>by</w:t>
      </w:r>
      <w:r>
        <w:rPr>
          <w:rFonts w:asciiTheme="minorHAnsi" w:hAnsiTheme="minorHAnsi" w:cstheme="minorHAnsi"/>
        </w:rPr>
        <w:t xml:space="preserve"> </w:t>
      </w:r>
      <w:r w:rsidRPr="0001568C">
        <w:rPr>
          <w:rFonts w:asciiTheme="minorHAnsi" w:hAnsiTheme="minorHAnsi" w:cstheme="minorHAnsi"/>
        </w:rPr>
        <w:t>multiple surgeons</w:t>
      </w:r>
      <w:r w:rsidR="000C1ED5">
        <w:rPr>
          <w:rFonts w:asciiTheme="minorHAnsi" w:hAnsiTheme="minorHAnsi" w:cstheme="minorHAnsi"/>
        </w:rPr>
        <w:t xml:space="preserve"> </w:t>
      </w:r>
      <w:r w:rsidR="000C1ED5">
        <w:rPr>
          <w:rFonts w:asciiTheme="minorHAnsi" w:hAnsiTheme="minorHAnsi" w:cstheme="minorHAnsi"/>
          <w:b/>
          <w:bCs/>
        </w:rPr>
        <w:t>[1]</w:t>
      </w:r>
      <w:r w:rsidR="004171B9">
        <w:rPr>
          <w:rFonts w:asciiTheme="minorHAnsi" w:hAnsiTheme="minorHAnsi" w:cstheme="minorHAnsi"/>
        </w:rPr>
        <w:t xml:space="preserve"> can be determined</w:t>
      </w:r>
      <w:r>
        <w:rPr>
          <w:rFonts w:asciiTheme="minorHAnsi" w:hAnsiTheme="minorHAnsi" w:cstheme="minorHAnsi"/>
        </w:rPr>
        <w:t xml:space="preserve"> </w:t>
      </w:r>
      <w:r w:rsidR="004171B9">
        <w:rPr>
          <w:rFonts w:asciiTheme="minorHAnsi" w:hAnsiTheme="minorHAnsi" w:cstheme="minorHAnsi"/>
        </w:rPr>
        <w:t xml:space="preserve">through this analysis </w:t>
      </w:r>
      <w:r>
        <w:rPr>
          <w:rFonts w:asciiTheme="minorHAnsi" w:hAnsiTheme="minorHAnsi" w:cstheme="minorHAnsi"/>
          <w:b/>
          <w:bCs/>
        </w:rPr>
        <w:t>[2]</w:t>
      </w:r>
      <w:r>
        <w:rPr>
          <w:rFonts w:asciiTheme="minorHAnsi" w:hAnsiTheme="minorHAnsi" w:cstheme="minorHAnsi"/>
        </w:rPr>
        <w:t>.</w:t>
      </w:r>
    </w:p>
    <w:p w14:paraId="332A1004" w14:textId="77777777" w:rsidR="0001568C" w:rsidRDefault="0001568C" w:rsidP="0001568C">
      <w:pPr>
        <w:pStyle w:val="ListParagraph"/>
        <w:ind w:left="907"/>
        <w:rPr>
          <w:rFonts w:asciiTheme="minorHAnsi" w:hAnsiTheme="minorHAnsi" w:cstheme="minorHAnsi"/>
        </w:rPr>
      </w:pPr>
    </w:p>
    <w:p w14:paraId="51BE48DC" w14:textId="23F8003A" w:rsidR="0001568C" w:rsidRDefault="0001568C" w:rsidP="00A44DA4">
      <w:pPr>
        <w:pStyle w:val="ListParagraph"/>
        <w:numPr>
          <w:ilvl w:val="2"/>
          <w:numId w:val="25"/>
        </w:numPr>
        <w:rPr>
          <w:rFonts w:asciiTheme="minorHAnsi" w:hAnsiTheme="minorHAnsi" w:cstheme="minorHAnsi"/>
        </w:rPr>
      </w:pPr>
      <w:r>
        <w:rPr>
          <w:rFonts w:asciiTheme="minorHAnsi" w:hAnsiTheme="minorHAnsi" w:cstheme="minorHAnsi"/>
        </w:rPr>
        <w:t xml:space="preserve">LAB MEDIA: Figure 5 </w:t>
      </w:r>
      <w:r w:rsidRPr="0001568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top row of graphs</w:t>
      </w:r>
    </w:p>
    <w:p w14:paraId="00C021ED" w14:textId="04E41C00" w:rsidR="0001568C" w:rsidRPr="0001568C" w:rsidRDefault="0001568C" w:rsidP="00A44DA4">
      <w:pPr>
        <w:pStyle w:val="ListParagraph"/>
        <w:numPr>
          <w:ilvl w:val="2"/>
          <w:numId w:val="25"/>
        </w:numPr>
        <w:rPr>
          <w:rFonts w:asciiTheme="minorHAnsi" w:hAnsiTheme="minorHAnsi" w:cstheme="minorHAnsi"/>
        </w:rPr>
      </w:pPr>
      <w:r>
        <w:rPr>
          <w:rFonts w:asciiTheme="minorHAnsi" w:hAnsiTheme="minorHAnsi" w:cstheme="minorHAnsi"/>
        </w:rPr>
        <w:t xml:space="preserve">LAB MEDIA: Figure 5 </w:t>
      </w:r>
      <w:r w:rsidRPr="0001568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bottom row of graphs</w:t>
      </w:r>
    </w:p>
    <w:p w14:paraId="6807D138" w14:textId="77777777" w:rsidR="0001568C" w:rsidRPr="0001568C" w:rsidRDefault="0001568C" w:rsidP="0001568C">
      <w:pPr>
        <w:rPr>
          <w:rFonts w:asciiTheme="minorHAnsi" w:hAnsiTheme="minorHAnsi" w:cstheme="minorHAnsi"/>
        </w:rPr>
      </w:pPr>
    </w:p>
    <w:p w14:paraId="19476944" w14:textId="29CAAB98" w:rsidR="0001568C" w:rsidRDefault="0001568C" w:rsidP="00A44DA4">
      <w:pPr>
        <w:pStyle w:val="ListParagraph"/>
        <w:numPr>
          <w:ilvl w:val="1"/>
          <w:numId w:val="25"/>
        </w:numPr>
        <w:rPr>
          <w:rFonts w:asciiTheme="minorHAnsi" w:hAnsiTheme="minorHAnsi" w:cstheme="minorHAnsi"/>
        </w:rPr>
      </w:pPr>
      <w:r>
        <w:rPr>
          <w:rFonts w:asciiTheme="minorHAnsi" w:hAnsiTheme="minorHAnsi" w:cstheme="minorHAnsi"/>
          <w:bCs/>
        </w:rPr>
        <w:t xml:space="preserve">Here a </w:t>
      </w:r>
      <w:r w:rsidRPr="0001568C">
        <w:rPr>
          <w:rFonts w:asciiTheme="minorHAnsi" w:hAnsiTheme="minorHAnsi" w:cstheme="minorHAnsi"/>
        </w:rPr>
        <w:t xml:space="preserve">meta-analysis comparing </w:t>
      </w:r>
      <w:r>
        <w:rPr>
          <w:rFonts w:asciiTheme="minorHAnsi" w:hAnsiTheme="minorHAnsi" w:cstheme="minorHAnsi"/>
        </w:rPr>
        <w:t xml:space="preserve">the </w:t>
      </w:r>
      <w:r w:rsidR="003D22E6">
        <w:rPr>
          <w:rFonts w:asciiTheme="minorHAnsi" w:hAnsiTheme="minorHAnsi" w:cstheme="minorHAnsi"/>
        </w:rPr>
        <w:t xml:space="preserve">percentage of epidermal area among wound area </w:t>
      </w:r>
      <w:r w:rsidRPr="0001568C">
        <w:rPr>
          <w:rFonts w:asciiTheme="minorHAnsi" w:hAnsiTheme="minorHAnsi" w:cstheme="minorHAnsi"/>
        </w:rPr>
        <w:t xml:space="preserve">measurements obtained from </w:t>
      </w:r>
      <w:r w:rsidR="003D22E6">
        <w:rPr>
          <w:rFonts w:asciiTheme="minorHAnsi" w:hAnsiTheme="minorHAnsi" w:cstheme="minorHAnsi"/>
        </w:rPr>
        <w:t>a</w:t>
      </w:r>
      <w:r w:rsidR="003D22E6" w:rsidRPr="0001568C">
        <w:rPr>
          <w:rFonts w:asciiTheme="minorHAnsi" w:hAnsiTheme="minorHAnsi" w:cstheme="minorHAnsi"/>
        </w:rPr>
        <w:t xml:space="preserve"> </w:t>
      </w:r>
      <w:r w:rsidRPr="0001568C">
        <w:rPr>
          <w:rFonts w:asciiTheme="minorHAnsi" w:hAnsiTheme="minorHAnsi" w:cstheme="minorHAnsi"/>
        </w:rPr>
        <w:t xml:space="preserve">“middle” of the wound </w:t>
      </w:r>
      <w:r w:rsidR="003D22E6">
        <w:rPr>
          <w:rFonts w:asciiTheme="minorHAnsi" w:hAnsiTheme="minorHAnsi" w:cstheme="minorHAnsi"/>
        </w:rPr>
        <w:t xml:space="preserve">subset analysis </w:t>
      </w:r>
      <w:r>
        <w:rPr>
          <w:rFonts w:asciiTheme="minorHAnsi" w:hAnsiTheme="minorHAnsi" w:cstheme="minorHAnsi"/>
          <w:b/>
          <w:bCs/>
        </w:rPr>
        <w:t xml:space="preserve">[1] </w:t>
      </w:r>
      <w:r w:rsidR="00D16C13">
        <w:rPr>
          <w:rFonts w:asciiTheme="minorHAnsi" w:hAnsiTheme="minorHAnsi" w:cstheme="minorHAnsi"/>
        </w:rPr>
        <w:t>exhibited</w:t>
      </w:r>
      <w:r w:rsidR="003D22E6" w:rsidRPr="000C1ED5">
        <w:rPr>
          <w:rFonts w:asciiTheme="minorHAnsi" w:hAnsiTheme="minorHAnsi" w:cstheme="minorHAnsi"/>
        </w:rPr>
        <w:t xml:space="preserve"> less statistical significance </w:t>
      </w:r>
      <w:r w:rsidR="003D22E6">
        <w:rPr>
          <w:rFonts w:asciiTheme="minorHAnsi" w:hAnsiTheme="minorHAnsi" w:cstheme="minorHAnsi"/>
        </w:rPr>
        <w:t xml:space="preserve">compared to the whole wound analysis </w:t>
      </w:r>
      <w:r>
        <w:rPr>
          <w:rFonts w:asciiTheme="minorHAnsi" w:hAnsiTheme="minorHAnsi" w:cstheme="minorHAnsi"/>
          <w:b/>
          <w:bCs/>
        </w:rPr>
        <w:t>[2]</w:t>
      </w:r>
      <w:r>
        <w:rPr>
          <w:rFonts w:asciiTheme="minorHAnsi" w:hAnsiTheme="minorHAnsi" w:cstheme="minorHAnsi"/>
        </w:rPr>
        <w:t>.</w:t>
      </w:r>
    </w:p>
    <w:p w14:paraId="744198B9" w14:textId="77777777" w:rsidR="0001568C" w:rsidRDefault="0001568C" w:rsidP="0001568C">
      <w:pPr>
        <w:pStyle w:val="ListParagraph"/>
        <w:ind w:left="907"/>
        <w:rPr>
          <w:rFonts w:asciiTheme="minorHAnsi" w:hAnsiTheme="minorHAnsi" w:cstheme="minorHAnsi"/>
        </w:rPr>
      </w:pPr>
    </w:p>
    <w:p w14:paraId="428DA777" w14:textId="2E106608" w:rsidR="0001568C" w:rsidRPr="0001568C" w:rsidRDefault="0001568C" w:rsidP="00A44DA4">
      <w:pPr>
        <w:pStyle w:val="ListParagraph"/>
        <w:numPr>
          <w:ilvl w:val="2"/>
          <w:numId w:val="25"/>
        </w:numPr>
        <w:rPr>
          <w:rFonts w:asciiTheme="minorHAnsi" w:hAnsiTheme="minorHAnsi" w:cstheme="minorHAnsi"/>
        </w:rPr>
      </w:pPr>
      <w:r>
        <w:rPr>
          <w:rFonts w:asciiTheme="minorHAnsi" w:hAnsiTheme="minorHAnsi" w:cstheme="minorHAnsi"/>
        </w:rPr>
        <w:t>LAB MEDIA: Figure 6A</w:t>
      </w:r>
      <w:r w:rsidRPr="0001568C">
        <w:rPr>
          <w:rFonts w:asciiTheme="minorHAnsi" w:hAnsiTheme="minorHAnsi" w:cstheme="minorHAnsi"/>
          <w:i/>
          <w:iCs/>
          <w:color w:val="4F81BD" w:themeColor="accent1"/>
        </w:rPr>
        <w:t xml:space="preserve"> Video Editor: please</w:t>
      </w:r>
      <w:r>
        <w:rPr>
          <w:rFonts w:asciiTheme="minorHAnsi" w:hAnsiTheme="minorHAnsi" w:cstheme="minorHAnsi"/>
          <w:i/>
          <w:iCs/>
          <w:color w:val="4F81BD" w:themeColor="accent1"/>
        </w:rPr>
        <w:t xml:space="preserve"> emphasize Middle data points</w:t>
      </w:r>
    </w:p>
    <w:p w14:paraId="4626FA4D" w14:textId="6216F0D3" w:rsidR="0001568C" w:rsidRPr="0001568C" w:rsidRDefault="0001568C" w:rsidP="00A44DA4">
      <w:pPr>
        <w:pStyle w:val="ListParagraph"/>
        <w:numPr>
          <w:ilvl w:val="2"/>
          <w:numId w:val="25"/>
        </w:numPr>
        <w:rPr>
          <w:rFonts w:asciiTheme="minorHAnsi" w:hAnsiTheme="minorHAnsi" w:cstheme="minorHAnsi"/>
        </w:rPr>
      </w:pPr>
      <w:r>
        <w:rPr>
          <w:rFonts w:asciiTheme="minorHAnsi" w:hAnsiTheme="minorHAnsi" w:cstheme="minorHAnsi"/>
        </w:rPr>
        <w:t xml:space="preserve">LAB MEDIA: Figure 6A </w:t>
      </w:r>
      <w:r w:rsidRPr="0001568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Whole data points</w:t>
      </w:r>
    </w:p>
    <w:p w14:paraId="2521B0BC" w14:textId="77777777" w:rsidR="0001568C" w:rsidRDefault="0001568C" w:rsidP="0001568C">
      <w:pPr>
        <w:pStyle w:val="ListParagraph"/>
        <w:ind w:left="1627"/>
        <w:rPr>
          <w:rFonts w:asciiTheme="minorHAnsi" w:hAnsiTheme="minorHAnsi" w:cstheme="minorHAnsi"/>
        </w:rPr>
      </w:pPr>
    </w:p>
    <w:p w14:paraId="5BD0F2EB" w14:textId="01F8D9D8" w:rsidR="0001568C" w:rsidRDefault="0001568C" w:rsidP="00A44DA4">
      <w:pPr>
        <w:pStyle w:val="ListParagraph"/>
        <w:numPr>
          <w:ilvl w:val="1"/>
          <w:numId w:val="25"/>
        </w:numPr>
        <w:rPr>
          <w:rFonts w:asciiTheme="minorHAnsi" w:hAnsiTheme="minorHAnsi" w:cstheme="minorHAnsi"/>
        </w:rPr>
      </w:pPr>
      <w:r w:rsidRPr="0001568C">
        <w:rPr>
          <w:rFonts w:asciiTheme="minorHAnsi" w:hAnsiTheme="minorHAnsi" w:cstheme="minorHAnsi"/>
        </w:rPr>
        <w:t>Similarly, the percentage of the epidermis in the wound</w:t>
      </w:r>
      <w:r>
        <w:rPr>
          <w:rFonts w:asciiTheme="minorHAnsi" w:hAnsiTheme="minorHAnsi" w:cstheme="minorHAnsi"/>
        </w:rPr>
        <w:t xml:space="preserve"> </w:t>
      </w:r>
      <w:r>
        <w:rPr>
          <w:rFonts w:asciiTheme="minorHAnsi" w:hAnsiTheme="minorHAnsi" w:cstheme="minorHAnsi"/>
          <w:b/>
          <w:bCs/>
        </w:rPr>
        <w:t>[1]</w:t>
      </w:r>
      <w:r w:rsidRPr="0001568C">
        <w:rPr>
          <w:rFonts w:asciiTheme="minorHAnsi" w:hAnsiTheme="minorHAnsi" w:cstheme="minorHAnsi"/>
        </w:rPr>
        <w:t xml:space="preserve"> was obtained as the ratio of the epidermal volume over the wound volume </w:t>
      </w:r>
      <w:r>
        <w:rPr>
          <w:rFonts w:asciiTheme="minorHAnsi" w:hAnsiTheme="minorHAnsi" w:cstheme="minorHAnsi"/>
          <w:b/>
          <w:bCs/>
        </w:rPr>
        <w:t>[2]</w:t>
      </w:r>
      <w:r w:rsidRPr="0001568C">
        <w:rPr>
          <w:rFonts w:asciiTheme="minorHAnsi" w:hAnsiTheme="minorHAnsi" w:cstheme="minorHAnsi"/>
        </w:rPr>
        <w:t>.</w:t>
      </w:r>
    </w:p>
    <w:p w14:paraId="308B379A" w14:textId="77777777" w:rsidR="0001568C" w:rsidRDefault="0001568C" w:rsidP="0001568C">
      <w:pPr>
        <w:pStyle w:val="ListParagraph"/>
        <w:ind w:left="907"/>
        <w:rPr>
          <w:rFonts w:asciiTheme="minorHAnsi" w:hAnsiTheme="minorHAnsi" w:cstheme="minorHAnsi"/>
        </w:rPr>
      </w:pPr>
    </w:p>
    <w:p w14:paraId="26BD4836" w14:textId="65A2E4FD" w:rsidR="0001568C" w:rsidRPr="0001568C" w:rsidRDefault="0001568C" w:rsidP="00A44DA4">
      <w:pPr>
        <w:pStyle w:val="ListParagraph"/>
        <w:numPr>
          <w:ilvl w:val="2"/>
          <w:numId w:val="25"/>
        </w:numPr>
        <w:rPr>
          <w:rFonts w:asciiTheme="minorHAnsi" w:hAnsiTheme="minorHAnsi" w:cstheme="minorHAnsi"/>
        </w:rPr>
      </w:pPr>
      <w:r>
        <w:rPr>
          <w:rFonts w:asciiTheme="minorHAnsi" w:hAnsiTheme="minorHAnsi" w:cstheme="minorHAnsi"/>
        </w:rPr>
        <w:t>LAB MEDIA: Figure 6B</w:t>
      </w:r>
      <w:r w:rsidRPr="0001568C">
        <w:rPr>
          <w:rFonts w:asciiTheme="minorHAnsi" w:hAnsiTheme="minorHAnsi" w:cstheme="minorHAnsi"/>
          <w:i/>
          <w:iCs/>
          <w:color w:val="4F81BD" w:themeColor="accent1"/>
        </w:rPr>
        <w:t xml:space="preserve"> Video Editor: please</w:t>
      </w:r>
      <w:r>
        <w:rPr>
          <w:rFonts w:asciiTheme="minorHAnsi" w:hAnsiTheme="minorHAnsi" w:cstheme="minorHAnsi"/>
          <w:i/>
          <w:iCs/>
          <w:color w:val="4F81BD" w:themeColor="accent1"/>
        </w:rPr>
        <w:t xml:space="preserve"> emphasize Middle data points</w:t>
      </w:r>
    </w:p>
    <w:p w14:paraId="4688035A" w14:textId="0D492CB5" w:rsidR="0001568C" w:rsidRPr="0001568C" w:rsidRDefault="0001568C" w:rsidP="00A44DA4">
      <w:pPr>
        <w:pStyle w:val="ListParagraph"/>
        <w:numPr>
          <w:ilvl w:val="2"/>
          <w:numId w:val="25"/>
        </w:numPr>
        <w:rPr>
          <w:rFonts w:asciiTheme="minorHAnsi" w:hAnsiTheme="minorHAnsi" w:cstheme="minorHAnsi"/>
        </w:rPr>
      </w:pPr>
      <w:r>
        <w:rPr>
          <w:rFonts w:asciiTheme="minorHAnsi" w:hAnsiTheme="minorHAnsi" w:cstheme="minorHAnsi"/>
        </w:rPr>
        <w:t xml:space="preserve">LAB MEDIA: Figure 6B </w:t>
      </w:r>
      <w:r w:rsidRPr="0001568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Whole data points</w:t>
      </w:r>
    </w:p>
    <w:p w14:paraId="7F40CFC6" w14:textId="77777777" w:rsidR="0001568C" w:rsidRPr="0001568C" w:rsidRDefault="0001568C" w:rsidP="0001568C">
      <w:pPr>
        <w:pStyle w:val="ListParagraph"/>
        <w:ind w:left="360"/>
        <w:rPr>
          <w:rFonts w:asciiTheme="minorHAnsi" w:hAnsiTheme="minorHAnsi" w:cstheme="minorHAnsi"/>
        </w:rPr>
      </w:pPr>
    </w:p>
    <w:p w14:paraId="0659A787" w14:textId="587955C5" w:rsidR="00C23207" w:rsidRDefault="00C23207" w:rsidP="00A44DA4">
      <w:pPr>
        <w:pStyle w:val="ListParagraph"/>
        <w:numPr>
          <w:ilvl w:val="1"/>
          <w:numId w:val="25"/>
        </w:numPr>
        <w:rPr>
          <w:rFonts w:asciiTheme="minorHAnsi" w:hAnsiTheme="minorHAnsi" w:cstheme="minorHAnsi"/>
        </w:rPr>
      </w:pPr>
      <w:r>
        <w:rPr>
          <w:rFonts w:asciiTheme="minorHAnsi" w:hAnsiTheme="minorHAnsi" w:cstheme="minorHAnsi"/>
        </w:rPr>
        <w:t>Comparing the average</w:t>
      </w:r>
      <w:r w:rsidR="0001568C" w:rsidRPr="0001568C">
        <w:rPr>
          <w:rFonts w:asciiTheme="minorHAnsi" w:hAnsiTheme="minorHAnsi" w:cstheme="minorHAnsi"/>
        </w:rPr>
        <w:t xml:space="preserve"> measured wound area</w:t>
      </w:r>
      <w:r w:rsidR="003D22E6">
        <w:rPr>
          <w:rFonts w:asciiTheme="minorHAnsi" w:hAnsiTheme="minorHAnsi" w:cstheme="minorHAnsi"/>
        </w:rPr>
        <w:t xml:space="preserve">, a commonly used </w:t>
      </w:r>
      <w:r w:rsidR="009111EB">
        <w:rPr>
          <w:rFonts w:asciiTheme="minorHAnsi" w:hAnsiTheme="minorHAnsi" w:cstheme="minorHAnsi"/>
        </w:rPr>
        <w:t xml:space="preserve">stand-alone </w:t>
      </w:r>
      <w:r w:rsidR="003D22E6">
        <w:rPr>
          <w:rFonts w:asciiTheme="minorHAnsi" w:hAnsiTheme="minorHAnsi" w:cstheme="minorHAnsi"/>
        </w:rPr>
        <w:t>measurement,</w:t>
      </w:r>
      <w:r w:rsidR="0001568C" w:rsidRPr="0001568C">
        <w:rPr>
          <w:rFonts w:asciiTheme="minorHAnsi" w:hAnsiTheme="minorHAnsi" w:cstheme="minorHAnsi"/>
        </w:rPr>
        <w:t xml:space="preserve"> from the serial sections of entire wounds</w:t>
      </w:r>
      <w:r>
        <w:rPr>
          <w:rFonts w:asciiTheme="minorHAnsi" w:hAnsiTheme="minorHAnsi" w:cstheme="minorHAnsi"/>
        </w:rPr>
        <w:t xml:space="preserve"> </w:t>
      </w:r>
      <w:r>
        <w:rPr>
          <w:rFonts w:asciiTheme="minorHAnsi" w:hAnsiTheme="minorHAnsi" w:cstheme="minorHAnsi"/>
          <w:b/>
          <w:bCs/>
        </w:rPr>
        <w:t>[1]</w:t>
      </w:r>
      <w:r w:rsidR="0001568C" w:rsidRPr="0001568C">
        <w:rPr>
          <w:rFonts w:asciiTheme="minorHAnsi" w:hAnsiTheme="minorHAnsi" w:cstheme="minorHAnsi"/>
        </w:rPr>
        <w:t xml:space="preserve"> </w:t>
      </w:r>
      <w:r>
        <w:rPr>
          <w:rFonts w:asciiTheme="minorHAnsi" w:hAnsiTheme="minorHAnsi" w:cstheme="minorHAnsi"/>
        </w:rPr>
        <w:t>to that</w:t>
      </w:r>
      <w:r w:rsidR="0001568C" w:rsidRPr="0001568C">
        <w:rPr>
          <w:rFonts w:asciiTheme="minorHAnsi" w:hAnsiTheme="minorHAnsi" w:cstheme="minorHAnsi"/>
        </w:rPr>
        <w:t xml:space="preserve"> obtained from the middle subset sections</w:t>
      </w:r>
      <w:r>
        <w:rPr>
          <w:rFonts w:asciiTheme="minorHAnsi" w:hAnsiTheme="minorHAnsi" w:cstheme="minorHAnsi"/>
        </w:rPr>
        <w:t xml:space="preserve"> reveal</w:t>
      </w:r>
      <w:r w:rsidR="00310DA8">
        <w:rPr>
          <w:rFonts w:asciiTheme="minorHAnsi" w:hAnsiTheme="minorHAnsi" w:cstheme="minorHAnsi"/>
        </w:rPr>
        <w:t xml:space="preserve">ed </w:t>
      </w:r>
      <w:r w:rsidR="0001568C" w:rsidRPr="0001568C">
        <w:rPr>
          <w:rFonts w:asciiTheme="minorHAnsi" w:hAnsiTheme="minorHAnsi" w:cstheme="minorHAnsi"/>
        </w:rPr>
        <w:t xml:space="preserve">no significant difference between experimental groups and between </w:t>
      </w:r>
      <w:r>
        <w:rPr>
          <w:rFonts w:asciiTheme="minorHAnsi" w:hAnsiTheme="minorHAnsi" w:cstheme="minorHAnsi"/>
        </w:rPr>
        <w:t xml:space="preserve">the </w:t>
      </w:r>
      <w:r w:rsidR="0001568C" w:rsidRPr="0001568C">
        <w:rPr>
          <w:rFonts w:asciiTheme="minorHAnsi" w:hAnsiTheme="minorHAnsi" w:cstheme="minorHAnsi"/>
        </w:rPr>
        <w:t>method</w:t>
      </w:r>
      <w:r>
        <w:rPr>
          <w:rFonts w:asciiTheme="minorHAnsi" w:hAnsiTheme="minorHAnsi" w:cstheme="minorHAnsi"/>
        </w:rPr>
        <w:t>s</w:t>
      </w:r>
      <w:r w:rsidR="0001568C" w:rsidRPr="0001568C">
        <w:rPr>
          <w:rFonts w:asciiTheme="minorHAnsi" w:hAnsiTheme="minorHAnsi" w:cstheme="minorHAnsi"/>
        </w:rPr>
        <w:t xml:space="preserve"> of analysis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27626C29" w14:textId="77777777" w:rsidR="00C23207" w:rsidRDefault="00C23207" w:rsidP="00C23207">
      <w:pPr>
        <w:pStyle w:val="ListParagraph"/>
        <w:ind w:left="907"/>
        <w:rPr>
          <w:rFonts w:asciiTheme="minorHAnsi" w:hAnsiTheme="minorHAnsi" w:cstheme="minorHAnsi"/>
        </w:rPr>
      </w:pPr>
    </w:p>
    <w:p w14:paraId="72B18BCD" w14:textId="1297BDB6" w:rsidR="00C23207" w:rsidRPr="0001568C" w:rsidRDefault="00C23207" w:rsidP="00A44DA4">
      <w:pPr>
        <w:pStyle w:val="ListParagraph"/>
        <w:numPr>
          <w:ilvl w:val="2"/>
          <w:numId w:val="25"/>
        </w:numPr>
        <w:rPr>
          <w:rFonts w:asciiTheme="minorHAnsi" w:hAnsiTheme="minorHAnsi" w:cstheme="minorHAnsi"/>
        </w:rPr>
      </w:pPr>
      <w:r>
        <w:rPr>
          <w:rFonts w:asciiTheme="minorHAnsi" w:hAnsiTheme="minorHAnsi" w:cstheme="minorHAnsi"/>
        </w:rPr>
        <w:t>LAB MEDIA: Figure 6C</w:t>
      </w:r>
      <w:r w:rsidRPr="0001568C">
        <w:rPr>
          <w:rFonts w:asciiTheme="minorHAnsi" w:hAnsiTheme="minorHAnsi" w:cstheme="minorHAnsi"/>
          <w:i/>
          <w:iCs/>
          <w:color w:val="4F81BD" w:themeColor="accent1"/>
        </w:rPr>
        <w:t xml:space="preserve"> Video Editor: please</w:t>
      </w:r>
      <w:r>
        <w:rPr>
          <w:rFonts w:asciiTheme="minorHAnsi" w:hAnsiTheme="minorHAnsi" w:cstheme="minorHAnsi"/>
          <w:i/>
          <w:iCs/>
          <w:color w:val="4F81BD" w:themeColor="accent1"/>
        </w:rPr>
        <w:t xml:space="preserve"> emphasize Whole data points</w:t>
      </w:r>
    </w:p>
    <w:p w14:paraId="215EFADE" w14:textId="78D3C107" w:rsidR="00C23207" w:rsidRPr="00C23207" w:rsidRDefault="00C23207" w:rsidP="00A44DA4">
      <w:pPr>
        <w:pStyle w:val="ListParagraph"/>
        <w:numPr>
          <w:ilvl w:val="2"/>
          <w:numId w:val="25"/>
        </w:numPr>
        <w:rPr>
          <w:rFonts w:asciiTheme="minorHAnsi" w:hAnsiTheme="minorHAnsi" w:cstheme="minorHAnsi"/>
        </w:rPr>
      </w:pPr>
      <w:r>
        <w:rPr>
          <w:rFonts w:asciiTheme="minorHAnsi" w:hAnsiTheme="minorHAnsi" w:cstheme="minorHAnsi"/>
        </w:rPr>
        <w:t xml:space="preserve">LAB MEDIA: Figure 6C </w:t>
      </w:r>
      <w:r w:rsidRPr="0001568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Middle data points</w:t>
      </w:r>
    </w:p>
    <w:p w14:paraId="2AA768F5" w14:textId="77777777" w:rsidR="00C23207" w:rsidRPr="00C23207" w:rsidRDefault="00C23207" w:rsidP="00C23207">
      <w:pPr>
        <w:pStyle w:val="ListParagraph"/>
        <w:ind w:left="1627"/>
        <w:rPr>
          <w:rFonts w:asciiTheme="minorHAnsi" w:hAnsiTheme="minorHAnsi" w:cstheme="minorHAnsi"/>
        </w:rPr>
      </w:pPr>
    </w:p>
    <w:p w14:paraId="746FCA99" w14:textId="7D43E2E6" w:rsidR="0001568C" w:rsidRDefault="00C23207" w:rsidP="00A44DA4">
      <w:pPr>
        <w:pStyle w:val="ListParagraph"/>
        <w:numPr>
          <w:ilvl w:val="1"/>
          <w:numId w:val="25"/>
        </w:numPr>
        <w:rPr>
          <w:rFonts w:asciiTheme="minorHAnsi" w:hAnsiTheme="minorHAnsi" w:cstheme="minorHAnsi"/>
        </w:rPr>
      </w:pPr>
      <w:r>
        <w:rPr>
          <w:rFonts w:asciiTheme="minorHAnsi" w:hAnsiTheme="minorHAnsi" w:cstheme="minorHAnsi"/>
        </w:rPr>
        <w:t>The</w:t>
      </w:r>
      <w:r w:rsidR="0001568C" w:rsidRPr="0001568C">
        <w:rPr>
          <w:rFonts w:asciiTheme="minorHAnsi" w:hAnsiTheme="minorHAnsi" w:cstheme="minorHAnsi"/>
        </w:rPr>
        <w:t xml:space="preserve"> calculated wound volume</w:t>
      </w:r>
      <w:r>
        <w:rPr>
          <w:rFonts w:asciiTheme="minorHAnsi" w:hAnsiTheme="minorHAnsi" w:cstheme="minorHAnsi"/>
        </w:rPr>
        <w:t>, however,</w:t>
      </w:r>
      <w:r w:rsidR="0001568C" w:rsidRPr="0001568C">
        <w:rPr>
          <w:rFonts w:asciiTheme="minorHAnsi" w:hAnsiTheme="minorHAnsi" w:cstheme="minorHAnsi"/>
        </w:rPr>
        <w:t xml:space="preserve"> </w:t>
      </w:r>
      <w:r w:rsidR="00310DA8">
        <w:rPr>
          <w:rFonts w:asciiTheme="minorHAnsi" w:hAnsiTheme="minorHAnsi" w:cstheme="minorHAnsi"/>
        </w:rPr>
        <w:t>was</w:t>
      </w:r>
      <w:r w:rsidR="0001568C" w:rsidRPr="0001568C">
        <w:rPr>
          <w:rFonts w:asciiTheme="minorHAnsi" w:hAnsiTheme="minorHAnsi" w:cstheme="minorHAnsi"/>
        </w:rPr>
        <w:t xml:space="preserve"> significantly different between the experimental groups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0001568C" w:rsidRPr="0001568C">
        <w:rPr>
          <w:rFonts w:asciiTheme="minorHAnsi" w:hAnsiTheme="minorHAnsi" w:cstheme="minorHAnsi"/>
        </w:rPr>
        <w:t>demonstrat</w:t>
      </w:r>
      <w:r>
        <w:rPr>
          <w:rFonts w:asciiTheme="minorHAnsi" w:hAnsiTheme="minorHAnsi" w:cstheme="minorHAnsi"/>
        </w:rPr>
        <w:t>ing</w:t>
      </w:r>
      <w:r w:rsidR="0001568C" w:rsidRPr="0001568C">
        <w:rPr>
          <w:rFonts w:asciiTheme="minorHAnsi" w:hAnsiTheme="minorHAnsi" w:cstheme="minorHAnsi"/>
        </w:rPr>
        <w:t xml:space="preserve"> the importance of </w:t>
      </w:r>
      <w:r w:rsidR="009111EB">
        <w:rPr>
          <w:rFonts w:asciiTheme="minorHAnsi" w:hAnsiTheme="minorHAnsi" w:cstheme="minorHAnsi"/>
        </w:rPr>
        <w:t xml:space="preserve">an </w:t>
      </w:r>
      <w:r w:rsidR="0001568C" w:rsidRPr="0001568C">
        <w:rPr>
          <w:rFonts w:asciiTheme="minorHAnsi" w:hAnsiTheme="minorHAnsi" w:cstheme="minorHAnsi"/>
        </w:rPr>
        <w:t xml:space="preserve">in-depth histological analysis of wound healing parameters </w:t>
      </w:r>
      <w:r>
        <w:rPr>
          <w:rFonts w:asciiTheme="minorHAnsi" w:hAnsiTheme="minorHAnsi" w:cstheme="minorHAnsi"/>
          <w:b/>
          <w:bCs/>
        </w:rPr>
        <w:t>[2]</w:t>
      </w:r>
      <w:r w:rsidR="0001568C" w:rsidRPr="0001568C">
        <w:rPr>
          <w:rFonts w:asciiTheme="minorHAnsi" w:hAnsiTheme="minorHAnsi" w:cstheme="minorHAnsi"/>
        </w:rPr>
        <w:t>.</w:t>
      </w:r>
    </w:p>
    <w:p w14:paraId="33B953C9" w14:textId="77777777" w:rsidR="00C23207" w:rsidRDefault="00C23207" w:rsidP="00C23207">
      <w:pPr>
        <w:pStyle w:val="ListParagraph"/>
        <w:ind w:left="907"/>
        <w:rPr>
          <w:rFonts w:asciiTheme="minorHAnsi" w:hAnsiTheme="minorHAnsi" w:cstheme="minorHAnsi"/>
        </w:rPr>
      </w:pPr>
    </w:p>
    <w:p w14:paraId="082B1490" w14:textId="13C9F9C6" w:rsidR="00C23207" w:rsidRPr="00C23207" w:rsidRDefault="00C23207" w:rsidP="00A44DA4">
      <w:pPr>
        <w:pStyle w:val="ListParagraph"/>
        <w:numPr>
          <w:ilvl w:val="2"/>
          <w:numId w:val="25"/>
        </w:numPr>
        <w:rPr>
          <w:rFonts w:asciiTheme="minorHAnsi" w:hAnsiTheme="minorHAnsi" w:cstheme="minorHAnsi"/>
        </w:rPr>
      </w:pPr>
      <w:r>
        <w:rPr>
          <w:rFonts w:asciiTheme="minorHAnsi" w:hAnsiTheme="minorHAnsi" w:cstheme="minorHAnsi"/>
        </w:rPr>
        <w:t>LAB MEDIA: Figure 6D</w:t>
      </w:r>
      <w:r w:rsidRPr="00C23207">
        <w:rPr>
          <w:rFonts w:asciiTheme="minorHAnsi" w:hAnsiTheme="minorHAnsi" w:cstheme="minorHAnsi"/>
          <w:i/>
          <w:iCs/>
          <w:color w:val="4F81BD" w:themeColor="accent1"/>
        </w:rPr>
        <w:t xml:space="preserve"> </w:t>
      </w:r>
      <w:r w:rsidRPr="0001568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add/emphasize brackets and asterisks</w:t>
      </w:r>
    </w:p>
    <w:p w14:paraId="467FCF9C" w14:textId="1BB64E35" w:rsidR="00C23207" w:rsidRPr="0001568C" w:rsidRDefault="00C23207" w:rsidP="00A44DA4">
      <w:pPr>
        <w:pStyle w:val="ListParagraph"/>
        <w:numPr>
          <w:ilvl w:val="2"/>
          <w:numId w:val="25"/>
        </w:numPr>
        <w:rPr>
          <w:rFonts w:asciiTheme="minorHAnsi" w:hAnsiTheme="minorHAnsi" w:cstheme="minorHAnsi"/>
        </w:rPr>
      </w:pPr>
      <w:r>
        <w:rPr>
          <w:rFonts w:asciiTheme="minorHAnsi" w:hAnsiTheme="minorHAnsi" w:cstheme="minorHAnsi"/>
        </w:rPr>
        <w:t>LAB MEDIA: Figure 6D</w:t>
      </w:r>
    </w:p>
    <w:p w14:paraId="089C2645" w14:textId="3E56CEF9" w:rsidR="00127128" w:rsidRPr="00127128" w:rsidRDefault="00127128" w:rsidP="00167E30">
      <w:pPr>
        <w:pStyle w:val="ListParagraph"/>
        <w:ind w:left="1627"/>
        <w:rPr>
          <w:rFonts w:asciiTheme="minorHAnsi" w:hAnsiTheme="minorHAnsi" w:cstheme="minorHAnsi"/>
        </w:rPr>
      </w:pPr>
    </w:p>
    <w:p w14:paraId="225D7CA6" w14:textId="77777777" w:rsidR="00E13200" w:rsidRDefault="00E13200" w:rsidP="000C1ED5">
      <w:pPr>
        <w:pStyle w:val="NormalWeb"/>
        <w:spacing w:before="0" w:beforeAutospacing="0" w:after="0" w:afterAutospacing="0"/>
        <w:rPr>
          <w:rFonts w:asciiTheme="minorHAnsi" w:hAnsiTheme="minorHAnsi" w:cstheme="minorHAnsi"/>
          <w:bCs/>
        </w:rPr>
      </w:pPr>
    </w:p>
    <w:p w14:paraId="23F644B0" w14:textId="234F0B76"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19074DA9" w:rsidR="00473E1C" w:rsidRDefault="00473E1C" w:rsidP="000C1ED5">
      <w:pPr>
        <w:pStyle w:val="ListParagraph"/>
        <w:numPr>
          <w:ilvl w:val="0"/>
          <w:numId w:val="27"/>
        </w:numPr>
        <w:rPr>
          <w:rFonts w:asciiTheme="minorHAnsi" w:hAnsiTheme="minorHAnsi" w:cstheme="minorHAnsi"/>
          <w:b/>
          <w:bCs/>
          <w:szCs w:val="24"/>
          <w:lang w:eastAsia="zh-TW"/>
        </w:rPr>
      </w:pPr>
      <w:bookmarkStart w:id="0" w:name="_Hlk27388131"/>
      <w:r w:rsidRPr="00B07A3B">
        <w:rPr>
          <w:rFonts w:asciiTheme="minorHAnsi" w:hAnsiTheme="minorHAnsi" w:cstheme="minorHAnsi"/>
          <w:b/>
          <w:bCs/>
          <w:szCs w:val="24"/>
        </w:rPr>
        <w:t>Conclusion Interview Statements</w:t>
      </w:r>
    </w:p>
    <w:p w14:paraId="483B1945" w14:textId="77777777" w:rsidR="000C1ED5" w:rsidRPr="000C1ED5" w:rsidRDefault="000C1ED5" w:rsidP="000C1ED5">
      <w:pPr>
        <w:pStyle w:val="ListParagraph"/>
        <w:ind w:left="360"/>
        <w:rPr>
          <w:rFonts w:asciiTheme="minorHAnsi" w:hAnsiTheme="minorHAnsi" w:cstheme="minorHAnsi"/>
          <w:b/>
          <w:bCs/>
          <w:szCs w:val="24"/>
          <w:lang w:eastAsia="zh-TW"/>
        </w:rPr>
      </w:pPr>
    </w:p>
    <w:bookmarkEnd w:id="0"/>
    <w:p w14:paraId="3DE80F9F" w14:textId="3C88C07B" w:rsidR="00B07A3B" w:rsidRPr="007227C7" w:rsidRDefault="009111EB" w:rsidP="001229FE">
      <w:pPr>
        <w:pStyle w:val="ListParagraph"/>
        <w:numPr>
          <w:ilvl w:val="1"/>
          <w:numId w:val="29"/>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Martine </w:t>
      </w:r>
      <w:proofErr w:type="spellStart"/>
      <w:r>
        <w:rPr>
          <w:rStyle w:val="AuthorName"/>
          <w:rFonts w:asciiTheme="minorHAnsi" w:eastAsia="Times" w:hAnsiTheme="minorHAnsi" w:cstheme="minorHAnsi"/>
        </w:rPr>
        <w:t>Dunnwald</w:t>
      </w:r>
      <w:proofErr w:type="spellEnd"/>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0C1ED5">
        <w:rPr>
          <w:rFonts w:asciiTheme="minorHAnsi" w:hAnsiTheme="minorHAnsi" w:cstheme="minorHAnsi"/>
        </w:rPr>
        <w:t>Generating</w:t>
      </w:r>
      <w:r>
        <w:rPr>
          <w:rFonts w:asciiTheme="minorHAnsi" w:hAnsiTheme="minorHAnsi" w:cstheme="minorHAnsi"/>
        </w:rPr>
        <w:t xml:space="preserve"> consistently sized wounds for histological analysis and </w:t>
      </w:r>
      <w:r w:rsidR="000C1ED5">
        <w:rPr>
          <w:rFonts w:asciiTheme="minorHAnsi" w:hAnsiTheme="minorHAnsi" w:cstheme="minorHAnsi"/>
        </w:rPr>
        <w:t xml:space="preserve">performing </w:t>
      </w:r>
      <w:r>
        <w:rPr>
          <w:rFonts w:asciiTheme="minorHAnsi" w:hAnsiTheme="minorHAnsi" w:cstheme="minorHAnsi"/>
        </w:rPr>
        <w:t xml:space="preserve">rigorous serial sectioning </w:t>
      </w:r>
      <w:r w:rsidR="000C1ED5">
        <w:rPr>
          <w:rFonts w:asciiTheme="minorHAnsi" w:hAnsiTheme="minorHAnsi" w:cstheme="minorHAnsi"/>
        </w:rPr>
        <w:t>are</w:t>
      </w:r>
      <w:r>
        <w:rPr>
          <w:rFonts w:asciiTheme="minorHAnsi" w:hAnsiTheme="minorHAnsi" w:cstheme="minorHAnsi"/>
        </w:rPr>
        <w:t xml:space="preserve"> critical</w:t>
      </w:r>
      <w:r w:rsidR="005A494D">
        <w:rPr>
          <w:rFonts w:asciiTheme="minorHAnsi" w:hAnsiTheme="minorHAnsi" w:cstheme="minorHAnsi"/>
        </w:rPr>
        <w:t xml:space="preserve"> for </w:t>
      </w:r>
      <w:r w:rsidR="000C1ED5">
        <w:rPr>
          <w:rFonts w:asciiTheme="minorHAnsi" w:hAnsiTheme="minorHAnsi" w:cstheme="minorHAnsi"/>
        </w:rPr>
        <w:t xml:space="preserve">an </w:t>
      </w:r>
      <w:r w:rsidR="005A494D">
        <w:rPr>
          <w:rFonts w:asciiTheme="minorHAnsi" w:hAnsiTheme="minorHAnsi" w:cstheme="minorHAnsi"/>
        </w:rPr>
        <w:t>accurate morphometric analysis</w:t>
      </w:r>
      <w:r>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3379DF72" w14:textId="6FCF1ED8" w:rsidR="001229FE" w:rsidRPr="001229FE" w:rsidRDefault="007227C7" w:rsidP="001229FE">
      <w:pPr>
        <w:pStyle w:val="ListParagraph"/>
        <w:numPr>
          <w:ilvl w:val="2"/>
          <w:numId w:val="2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9111EB">
        <w:rPr>
          <w:rFonts w:asciiTheme="minorHAnsi" w:hAnsiTheme="minorHAnsi" w:cstheme="minorHAnsi"/>
        </w:rPr>
        <w:t>4.1</w:t>
      </w:r>
      <w:r w:rsidR="000C1ED5">
        <w:rPr>
          <w:rFonts w:asciiTheme="minorHAnsi" w:hAnsiTheme="minorHAnsi" w:cstheme="minorHAnsi"/>
        </w:rPr>
        <w:t>.</w:t>
      </w:r>
      <w:r w:rsidRPr="00CA23CF">
        <w:rPr>
          <w:rFonts w:asciiTheme="minorHAnsi" w:eastAsia="Times New Roman" w:hAnsiTheme="minorHAnsi" w:cstheme="minorHAnsi"/>
          <w:szCs w:val="24"/>
        </w:rPr>
        <w:t xml:space="preserve">) </w:t>
      </w:r>
    </w:p>
    <w:p w14:paraId="7202A590" w14:textId="5408B30B" w:rsidR="001229FE" w:rsidRPr="001229FE" w:rsidRDefault="001229FE" w:rsidP="001229FE">
      <w:pPr>
        <w:pStyle w:val="ListParagraph"/>
        <w:ind w:left="907"/>
        <w:rPr>
          <w:rFonts w:cs="Calibri"/>
          <w:szCs w:val="24"/>
        </w:rPr>
      </w:pPr>
    </w:p>
    <w:p w14:paraId="03A9835A" w14:textId="07C97AC1" w:rsidR="001229FE" w:rsidRPr="001229FE" w:rsidRDefault="009111EB" w:rsidP="001229FE">
      <w:pPr>
        <w:pStyle w:val="ListParagraph"/>
        <w:numPr>
          <w:ilvl w:val="1"/>
          <w:numId w:val="29"/>
        </w:numPr>
        <w:rPr>
          <w:rFonts w:cs="Calibri"/>
          <w:szCs w:val="24"/>
        </w:rPr>
      </w:pPr>
      <w:r>
        <w:rPr>
          <w:b/>
          <w:szCs w:val="22"/>
          <w:u w:val="single"/>
          <w:lang w:eastAsia="zh-TW"/>
        </w:rPr>
        <w:t xml:space="preserve">Martine </w:t>
      </w:r>
      <w:proofErr w:type="spellStart"/>
      <w:r>
        <w:rPr>
          <w:b/>
          <w:szCs w:val="22"/>
          <w:u w:val="single"/>
          <w:lang w:eastAsia="zh-TW"/>
        </w:rPr>
        <w:t>Dunnwald</w:t>
      </w:r>
      <w:proofErr w:type="spellEnd"/>
      <w:r w:rsidR="007227C7" w:rsidRPr="001229FE">
        <w:rPr>
          <w:rFonts w:asciiTheme="minorHAnsi" w:eastAsia="Times New Roman" w:hAnsiTheme="minorHAnsi" w:cstheme="minorHAnsi"/>
          <w:szCs w:val="24"/>
        </w:rPr>
        <w:t>:</w:t>
      </w:r>
      <w:r w:rsidR="00473E1C" w:rsidRPr="001229FE">
        <w:rPr>
          <w:rFonts w:asciiTheme="minorHAnsi" w:eastAsia="Times New Roman" w:hAnsiTheme="minorHAnsi" w:cstheme="minorHAnsi"/>
          <w:szCs w:val="24"/>
        </w:rPr>
        <w:t xml:space="preserve"> </w:t>
      </w:r>
      <w:r w:rsidR="005A494D">
        <w:t xml:space="preserve">Unstained sections can be used for immunofluorescence or Masson’s Trichrome </w:t>
      </w:r>
      <w:r w:rsidR="000C1ED5">
        <w:t xml:space="preserve">staining </w:t>
      </w:r>
      <w:r w:rsidR="005A494D">
        <w:t>to measure other aspects of wound healing, while flash-frozen wounds can be used alongside morphometry for quantitative protein analyses</w:t>
      </w:r>
      <w:r w:rsidR="007227C7" w:rsidRPr="001229FE">
        <w:rPr>
          <w:rFonts w:asciiTheme="minorHAnsi" w:hAnsiTheme="minorHAnsi" w:cstheme="minorHAnsi"/>
        </w:rPr>
        <w:t xml:space="preserve"> </w:t>
      </w:r>
      <w:r w:rsidR="007227C7" w:rsidRPr="001229FE">
        <w:rPr>
          <w:rFonts w:asciiTheme="minorHAnsi" w:hAnsiTheme="minorHAnsi" w:cstheme="minorHAnsi"/>
          <w:b/>
          <w:bCs/>
        </w:rPr>
        <w:t>[1]</w:t>
      </w:r>
      <w:r w:rsidR="007227C7" w:rsidRPr="001229FE">
        <w:rPr>
          <w:rFonts w:asciiTheme="minorHAnsi" w:hAnsiTheme="minorHAnsi" w:cstheme="minorHAnsi"/>
        </w:rPr>
        <w:t>.</w:t>
      </w:r>
    </w:p>
    <w:p w14:paraId="1A716A0E" w14:textId="77777777" w:rsidR="001229FE" w:rsidRPr="001229FE" w:rsidRDefault="001229FE" w:rsidP="001229FE">
      <w:pPr>
        <w:pStyle w:val="ListParagraph"/>
        <w:ind w:left="1627"/>
        <w:rPr>
          <w:rFonts w:cs="Calibri"/>
          <w:szCs w:val="24"/>
        </w:rPr>
      </w:pPr>
    </w:p>
    <w:p w14:paraId="04BCBA15" w14:textId="77777777" w:rsidR="001229FE" w:rsidRPr="001229FE" w:rsidRDefault="007227C7" w:rsidP="001229FE">
      <w:pPr>
        <w:pStyle w:val="ListParagraph"/>
        <w:numPr>
          <w:ilvl w:val="2"/>
          <w:numId w:val="29"/>
        </w:numPr>
        <w:rPr>
          <w:rFonts w:cs="Calibri"/>
          <w:szCs w:val="24"/>
        </w:rPr>
      </w:pPr>
      <w:r w:rsidRPr="001229FE">
        <w:rPr>
          <w:rFonts w:cs="Calibri"/>
          <w:bCs/>
          <w:szCs w:val="24"/>
        </w:rPr>
        <w:t>INTERVIEW: Named talent says the statement above in an interview-style shot, looking slightly off-camera</w:t>
      </w:r>
      <w:r w:rsidRPr="001229FE">
        <w:rPr>
          <w:rFonts w:asciiTheme="minorHAnsi" w:hAnsiTheme="minorHAnsi" w:cstheme="minorHAnsi"/>
        </w:rPr>
        <w:t xml:space="preserve"> </w:t>
      </w:r>
      <w:r w:rsidRPr="001229FE">
        <w:rPr>
          <w:rFonts w:asciiTheme="minorHAnsi" w:eastAsia="Times New Roman" w:hAnsiTheme="minorHAnsi" w:cstheme="minorHAnsi"/>
          <w:szCs w:val="24"/>
        </w:rPr>
        <w:t xml:space="preserve"> </w:t>
      </w:r>
    </w:p>
    <w:sectPr w:rsidR="001229FE" w:rsidRPr="001229F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7844A" w14:textId="77777777" w:rsidR="0059561D" w:rsidRDefault="0059561D">
      <w:r>
        <w:separator/>
      </w:r>
    </w:p>
    <w:p w14:paraId="473AE625" w14:textId="77777777" w:rsidR="0059561D" w:rsidRDefault="0059561D"/>
  </w:endnote>
  <w:endnote w:type="continuationSeparator" w:id="0">
    <w:p w14:paraId="302F930D" w14:textId="77777777" w:rsidR="0059561D" w:rsidRDefault="0059561D">
      <w:r>
        <w:continuationSeparator/>
      </w:r>
    </w:p>
    <w:p w14:paraId="2C292F11" w14:textId="77777777" w:rsidR="0059561D" w:rsidRDefault="00595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D26CBD" w:rsidRDefault="00D26CB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D26CBD" w:rsidRDefault="00D26CBD" w:rsidP="001E230F">
    <w:pPr>
      <w:pStyle w:val="Footer"/>
      <w:ind w:right="360"/>
    </w:pPr>
  </w:p>
  <w:p w14:paraId="10ECA4C8" w14:textId="77777777" w:rsidR="00D26CBD" w:rsidRDefault="00D26C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F5D5BE4" w:rsidR="00D26CBD" w:rsidRPr="00790E8C" w:rsidRDefault="00D26CB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0C0AFD">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E8E66" w14:textId="77777777" w:rsidR="0059561D" w:rsidRDefault="0059561D">
      <w:r>
        <w:separator/>
      </w:r>
    </w:p>
    <w:p w14:paraId="3E89B8AB" w14:textId="77777777" w:rsidR="0059561D" w:rsidRDefault="0059561D"/>
  </w:footnote>
  <w:footnote w:type="continuationSeparator" w:id="0">
    <w:p w14:paraId="3E7F8C01" w14:textId="77777777" w:rsidR="0059561D" w:rsidRDefault="0059561D">
      <w:r>
        <w:continuationSeparator/>
      </w:r>
    </w:p>
    <w:p w14:paraId="3E2ACF77" w14:textId="77777777" w:rsidR="0059561D" w:rsidRDefault="005956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6103B615" w:rsidR="00D26CBD" w:rsidRPr="00D95245" w:rsidRDefault="00D26CBD"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D95245">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95245" w:rsidRPr="00D95245">
      <w:rPr>
        <w:rFonts w:asciiTheme="minorHAnsi" w:hAnsiTheme="minorHAnsi" w:cstheme="minorHAnsi"/>
        <w:b/>
        <w:color w:val="9BBB59" w:themeColor="accent3"/>
        <w:sz w:val="28"/>
        <w:szCs w:val="28"/>
        <w:u w:val="single"/>
      </w:rPr>
      <w:t>FINAL SCRIPT</w:t>
    </w:r>
    <w:r w:rsidRPr="00D95245">
      <w:rPr>
        <w:rFonts w:asciiTheme="minorHAnsi" w:hAnsiTheme="minorHAnsi" w:cstheme="minorHAnsi"/>
        <w:b/>
        <w:color w:val="9BBB59" w:themeColor="accent3"/>
        <w:sz w:val="28"/>
        <w:szCs w:val="28"/>
        <w:u w:val="single"/>
      </w:rPr>
      <w:t xml:space="preserve">: </w:t>
    </w:r>
    <w:r w:rsidR="00D95245" w:rsidRPr="00D95245">
      <w:rPr>
        <w:rFonts w:asciiTheme="minorHAnsi" w:hAnsiTheme="minorHAnsi" w:cstheme="minorHAnsi"/>
        <w:b/>
        <w:color w:val="9BBB59" w:themeColor="accent3"/>
        <w:sz w:val="28"/>
        <w:szCs w:val="28"/>
        <w:u w:val="single"/>
      </w:rPr>
      <w:t>APPROVED</w:t>
    </w:r>
    <w:r w:rsidRPr="00D95245">
      <w:rPr>
        <w:rFonts w:asciiTheme="minorHAnsi" w:hAnsiTheme="minorHAnsi" w:cstheme="minorHAnsi"/>
        <w:b/>
        <w:color w:val="9BBB59" w:themeColor="accent3"/>
        <w:sz w:val="28"/>
        <w:szCs w:val="28"/>
        <w:u w:val="single"/>
      </w:rPr>
      <w:t xml:space="preserve"> FOR FILMING</w:t>
    </w:r>
  </w:p>
  <w:p w14:paraId="6D83E341" w14:textId="77777777" w:rsidR="00D26CBD" w:rsidRDefault="00D26C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82CC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A16A8C"/>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CBE6AF9"/>
    <w:multiLevelType w:val="multilevel"/>
    <w:tmpl w:val="D4763BB4"/>
    <w:lvl w:ilvl="0">
      <w:start w:val="6"/>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A405EB"/>
    <w:multiLevelType w:val="multilevel"/>
    <w:tmpl w:val="723254D8"/>
    <w:lvl w:ilvl="0">
      <w:start w:val="5"/>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BC153C"/>
    <w:multiLevelType w:val="multilevel"/>
    <w:tmpl w:val="D4763BB4"/>
    <w:lvl w:ilvl="0">
      <w:start w:val="6"/>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314BBD"/>
    <w:multiLevelType w:val="multilevel"/>
    <w:tmpl w:val="DD605A84"/>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B106A50"/>
    <w:multiLevelType w:val="multilevel"/>
    <w:tmpl w:val="DD605A84"/>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7F6F6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EF90F80"/>
    <w:multiLevelType w:val="multilevel"/>
    <w:tmpl w:val="D3D6608C"/>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2911D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0324B0"/>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3F0136A"/>
    <w:multiLevelType w:val="multilevel"/>
    <w:tmpl w:val="DD605A84"/>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755149"/>
    <w:multiLevelType w:val="multilevel"/>
    <w:tmpl w:val="F0D6C9C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8"/>
  </w:num>
  <w:num w:numId="4">
    <w:abstractNumId w:val="4"/>
  </w:num>
  <w:num w:numId="5">
    <w:abstractNumId w:val="28"/>
  </w:num>
  <w:num w:numId="6">
    <w:abstractNumId w:val="6"/>
  </w:num>
  <w:num w:numId="7">
    <w:abstractNumId w:val="13"/>
  </w:num>
  <w:num w:numId="8">
    <w:abstractNumId w:val="10"/>
  </w:num>
  <w:num w:numId="9">
    <w:abstractNumId w:val="3"/>
  </w:num>
  <w:num w:numId="10">
    <w:abstractNumId w:val="14"/>
  </w:num>
  <w:num w:numId="11">
    <w:abstractNumId w:val="1"/>
  </w:num>
  <w:num w:numId="12">
    <w:abstractNumId w:val="15"/>
  </w:num>
  <w:num w:numId="13">
    <w:abstractNumId w:val="20"/>
  </w:num>
  <w:num w:numId="14">
    <w:abstractNumId w:val="26"/>
  </w:num>
  <w:num w:numId="15">
    <w:abstractNumId w:val="27"/>
  </w:num>
  <w:num w:numId="16">
    <w:abstractNumId w:val="16"/>
  </w:num>
  <w:num w:numId="17">
    <w:abstractNumId w:val="12"/>
  </w:num>
  <w:num w:numId="18">
    <w:abstractNumId w:val="23"/>
  </w:num>
  <w:num w:numId="19">
    <w:abstractNumId w:val="19"/>
  </w:num>
  <w:num w:numId="20">
    <w:abstractNumId w:val="2"/>
  </w:num>
  <w:num w:numId="21">
    <w:abstractNumId w:val="11"/>
  </w:num>
  <w:num w:numId="22">
    <w:abstractNumId w:val="0"/>
  </w:num>
  <w:num w:numId="23">
    <w:abstractNumId w:val="25"/>
  </w:num>
  <w:num w:numId="24">
    <w:abstractNumId w:val="9"/>
  </w:num>
  <w:num w:numId="25">
    <w:abstractNumId w:val="7"/>
  </w:num>
  <w:num w:numId="26">
    <w:abstractNumId w:val="21"/>
  </w:num>
  <w:num w:numId="27">
    <w:abstractNumId w:val="8"/>
  </w:num>
  <w:num w:numId="28">
    <w:abstractNumId w:val="22"/>
  </w:num>
  <w:num w:numId="2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hideSpellingErrors/>
  <w:hideGrammaticalError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1F04"/>
    <w:rsid w:val="0001266D"/>
    <w:rsid w:val="0001366E"/>
    <w:rsid w:val="00013862"/>
    <w:rsid w:val="0001568C"/>
    <w:rsid w:val="00016CB2"/>
    <w:rsid w:val="00022257"/>
    <w:rsid w:val="000228E3"/>
    <w:rsid w:val="00023E22"/>
    <w:rsid w:val="00025DE9"/>
    <w:rsid w:val="0003111B"/>
    <w:rsid w:val="0003186C"/>
    <w:rsid w:val="00037828"/>
    <w:rsid w:val="00043807"/>
    <w:rsid w:val="00047BCC"/>
    <w:rsid w:val="000519FB"/>
    <w:rsid w:val="00074929"/>
    <w:rsid w:val="00082CA4"/>
    <w:rsid w:val="00082E2B"/>
    <w:rsid w:val="00083792"/>
    <w:rsid w:val="0008613B"/>
    <w:rsid w:val="00090BAC"/>
    <w:rsid w:val="000B00B5"/>
    <w:rsid w:val="000B0B1A"/>
    <w:rsid w:val="000B131F"/>
    <w:rsid w:val="000B2085"/>
    <w:rsid w:val="000B387A"/>
    <w:rsid w:val="000B4E9A"/>
    <w:rsid w:val="000C0AFD"/>
    <w:rsid w:val="000C1ED5"/>
    <w:rsid w:val="000C39AF"/>
    <w:rsid w:val="000D065F"/>
    <w:rsid w:val="000D17E8"/>
    <w:rsid w:val="000D2C59"/>
    <w:rsid w:val="000D35D9"/>
    <w:rsid w:val="000D5347"/>
    <w:rsid w:val="000D6454"/>
    <w:rsid w:val="000D67E3"/>
    <w:rsid w:val="000E1C29"/>
    <w:rsid w:val="000E236A"/>
    <w:rsid w:val="000F05F6"/>
    <w:rsid w:val="00101418"/>
    <w:rsid w:val="001016BD"/>
    <w:rsid w:val="00106F46"/>
    <w:rsid w:val="001115D1"/>
    <w:rsid w:val="001229FE"/>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20015"/>
    <w:rsid w:val="002422D6"/>
    <w:rsid w:val="00244CDB"/>
    <w:rsid w:val="00247BFF"/>
    <w:rsid w:val="0025310D"/>
    <w:rsid w:val="002544F1"/>
    <w:rsid w:val="00255B07"/>
    <w:rsid w:val="002617AD"/>
    <w:rsid w:val="00264483"/>
    <w:rsid w:val="00265C44"/>
    <w:rsid w:val="00265EAD"/>
    <w:rsid w:val="00265F76"/>
    <w:rsid w:val="00277C90"/>
    <w:rsid w:val="00283E3E"/>
    <w:rsid w:val="0028476B"/>
    <w:rsid w:val="00291697"/>
    <w:rsid w:val="002A51DB"/>
    <w:rsid w:val="002A5C0A"/>
    <w:rsid w:val="002A7649"/>
    <w:rsid w:val="002B009A"/>
    <w:rsid w:val="002B025E"/>
    <w:rsid w:val="002B0D88"/>
    <w:rsid w:val="002B26D4"/>
    <w:rsid w:val="002B55D9"/>
    <w:rsid w:val="002C1D53"/>
    <w:rsid w:val="002C54DB"/>
    <w:rsid w:val="002D52A1"/>
    <w:rsid w:val="002D5877"/>
    <w:rsid w:val="002E07A4"/>
    <w:rsid w:val="002E7521"/>
    <w:rsid w:val="002F0D42"/>
    <w:rsid w:val="002F3829"/>
    <w:rsid w:val="002F38CF"/>
    <w:rsid w:val="003036C1"/>
    <w:rsid w:val="00304363"/>
    <w:rsid w:val="00305187"/>
    <w:rsid w:val="0030618C"/>
    <w:rsid w:val="00310DA8"/>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01EC"/>
    <w:rsid w:val="003839D9"/>
    <w:rsid w:val="0038502C"/>
    <w:rsid w:val="00386777"/>
    <w:rsid w:val="00395684"/>
    <w:rsid w:val="003A02CE"/>
    <w:rsid w:val="003A1109"/>
    <w:rsid w:val="003A49C2"/>
    <w:rsid w:val="003B5E26"/>
    <w:rsid w:val="003C32EC"/>
    <w:rsid w:val="003D0847"/>
    <w:rsid w:val="003D22E6"/>
    <w:rsid w:val="003E2BC9"/>
    <w:rsid w:val="003F4B52"/>
    <w:rsid w:val="004034B6"/>
    <w:rsid w:val="004114EA"/>
    <w:rsid w:val="00414B4F"/>
    <w:rsid w:val="004171B9"/>
    <w:rsid w:val="00440FFA"/>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510FAB"/>
    <w:rsid w:val="00511F52"/>
    <w:rsid w:val="00513853"/>
    <w:rsid w:val="0052184A"/>
    <w:rsid w:val="00530DD9"/>
    <w:rsid w:val="005320E4"/>
    <w:rsid w:val="00534B83"/>
    <w:rsid w:val="005363E2"/>
    <w:rsid w:val="00536D89"/>
    <w:rsid w:val="00557116"/>
    <w:rsid w:val="0055763A"/>
    <w:rsid w:val="00565757"/>
    <w:rsid w:val="005722A2"/>
    <w:rsid w:val="005829FA"/>
    <w:rsid w:val="00585ECC"/>
    <w:rsid w:val="00587878"/>
    <w:rsid w:val="0059561D"/>
    <w:rsid w:val="005A02B6"/>
    <w:rsid w:val="005A09D8"/>
    <w:rsid w:val="005A1F5E"/>
    <w:rsid w:val="005A3F8F"/>
    <w:rsid w:val="005A494D"/>
    <w:rsid w:val="005B3A66"/>
    <w:rsid w:val="005B6859"/>
    <w:rsid w:val="005C6D1E"/>
    <w:rsid w:val="005D783F"/>
    <w:rsid w:val="005E2B7E"/>
    <w:rsid w:val="005F18A3"/>
    <w:rsid w:val="005F3A7E"/>
    <w:rsid w:val="00604177"/>
    <w:rsid w:val="006137EC"/>
    <w:rsid w:val="00624240"/>
    <w:rsid w:val="006346FE"/>
    <w:rsid w:val="006360CA"/>
    <w:rsid w:val="00637544"/>
    <w:rsid w:val="006402D4"/>
    <w:rsid w:val="006422F8"/>
    <w:rsid w:val="00645B93"/>
    <w:rsid w:val="00652165"/>
    <w:rsid w:val="00654735"/>
    <w:rsid w:val="006556DE"/>
    <w:rsid w:val="006565A0"/>
    <w:rsid w:val="00660315"/>
    <w:rsid w:val="006617AB"/>
    <w:rsid w:val="00663E85"/>
    <w:rsid w:val="00664850"/>
    <w:rsid w:val="00670EE7"/>
    <w:rsid w:val="0067274F"/>
    <w:rsid w:val="00677CC7"/>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14CDD"/>
    <w:rsid w:val="007227C7"/>
    <w:rsid w:val="00724E3B"/>
    <w:rsid w:val="00731E5D"/>
    <w:rsid w:val="00745D4B"/>
    <w:rsid w:val="00746865"/>
    <w:rsid w:val="007548F3"/>
    <w:rsid w:val="007574EC"/>
    <w:rsid w:val="0077071A"/>
    <w:rsid w:val="00772A13"/>
    <w:rsid w:val="00777388"/>
    <w:rsid w:val="0077782B"/>
    <w:rsid w:val="00784ED0"/>
    <w:rsid w:val="00787138"/>
    <w:rsid w:val="00790E8C"/>
    <w:rsid w:val="007A2D10"/>
    <w:rsid w:val="007A4E1D"/>
    <w:rsid w:val="007B0FBB"/>
    <w:rsid w:val="007B3E0E"/>
    <w:rsid w:val="007B7A05"/>
    <w:rsid w:val="007C0D06"/>
    <w:rsid w:val="007C1C6D"/>
    <w:rsid w:val="007C421D"/>
    <w:rsid w:val="007D4222"/>
    <w:rsid w:val="007D61A8"/>
    <w:rsid w:val="007D6AEA"/>
    <w:rsid w:val="007F48D4"/>
    <w:rsid w:val="008016B3"/>
    <w:rsid w:val="00802635"/>
    <w:rsid w:val="00804C75"/>
    <w:rsid w:val="00806B1B"/>
    <w:rsid w:val="00817D9F"/>
    <w:rsid w:val="00824318"/>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C792B"/>
    <w:rsid w:val="008D2A6A"/>
    <w:rsid w:val="008D58EC"/>
    <w:rsid w:val="008E74F7"/>
    <w:rsid w:val="008F248A"/>
    <w:rsid w:val="008F7754"/>
    <w:rsid w:val="0090117D"/>
    <w:rsid w:val="00904BE0"/>
    <w:rsid w:val="009055DD"/>
    <w:rsid w:val="009111EB"/>
    <w:rsid w:val="009114D8"/>
    <w:rsid w:val="00912C63"/>
    <w:rsid w:val="009212DD"/>
    <w:rsid w:val="00921AB9"/>
    <w:rsid w:val="009301B8"/>
    <w:rsid w:val="00931204"/>
    <w:rsid w:val="00931D78"/>
    <w:rsid w:val="00933861"/>
    <w:rsid w:val="00935983"/>
    <w:rsid w:val="00941F06"/>
    <w:rsid w:val="009431F3"/>
    <w:rsid w:val="00947092"/>
    <w:rsid w:val="00951A8E"/>
    <w:rsid w:val="00952103"/>
    <w:rsid w:val="00954870"/>
    <w:rsid w:val="009625B1"/>
    <w:rsid w:val="00964B4C"/>
    <w:rsid w:val="00977157"/>
    <w:rsid w:val="00985F44"/>
    <w:rsid w:val="00987081"/>
    <w:rsid w:val="00991D70"/>
    <w:rsid w:val="009A0E7C"/>
    <w:rsid w:val="009A3CBD"/>
    <w:rsid w:val="009B2183"/>
    <w:rsid w:val="009B4EE3"/>
    <w:rsid w:val="009C041E"/>
    <w:rsid w:val="009C2062"/>
    <w:rsid w:val="009C7B9A"/>
    <w:rsid w:val="009D21B9"/>
    <w:rsid w:val="009D4C73"/>
    <w:rsid w:val="009D576F"/>
    <w:rsid w:val="009E4241"/>
    <w:rsid w:val="009F356C"/>
    <w:rsid w:val="009F51F2"/>
    <w:rsid w:val="00A07468"/>
    <w:rsid w:val="00A078B7"/>
    <w:rsid w:val="00A20DA8"/>
    <w:rsid w:val="00A218EC"/>
    <w:rsid w:val="00A310D7"/>
    <w:rsid w:val="00A3138F"/>
    <w:rsid w:val="00A319BE"/>
    <w:rsid w:val="00A31F9A"/>
    <w:rsid w:val="00A342C5"/>
    <w:rsid w:val="00A36302"/>
    <w:rsid w:val="00A40BB2"/>
    <w:rsid w:val="00A41769"/>
    <w:rsid w:val="00A44DA4"/>
    <w:rsid w:val="00A44EFB"/>
    <w:rsid w:val="00A453AF"/>
    <w:rsid w:val="00A60320"/>
    <w:rsid w:val="00A72FC5"/>
    <w:rsid w:val="00A730E3"/>
    <w:rsid w:val="00A77CF6"/>
    <w:rsid w:val="00A84BA8"/>
    <w:rsid w:val="00A8631E"/>
    <w:rsid w:val="00A91283"/>
    <w:rsid w:val="00A95222"/>
    <w:rsid w:val="00A97CC6"/>
    <w:rsid w:val="00AA132F"/>
    <w:rsid w:val="00AB3338"/>
    <w:rsid w:val="00AC5EF4"/>
    <w:rsid w:val="00AC63FC"/>
    <w:rsid w:val="00AD1C31"/>
    <w:rsid w:val="00AD4F04"/>
    <w:rsid w:val="00AE11E8"/>
    <w:rsid w:val="00AE4220"/>
    <w:rsid w:val="00AF7D04"/>
    <w:rsid w:val="00B00969"/>
    <w:rsid w:val="00B07A3B"/>
    <w:rsid w:val="00B10942"/>
    <w:rsid w:val="00B13941"/>
    <w:rsid w:val="00B27B8B"/>
    <w:rsid w:val="00B324D0"/>
    <w:rsid w:val="00B340A8"/>
    <w:rsid w:val="00B405FE"/>
    <w:rsid w:val="00B40E12"/>
    <w:rsid w:val="00B435B8"/>
    <w:rsid w:val="00B4499C"/>
    <w:rsid w:val="00B5116D"/>
    <w:rsid w:val="00B6201D"/>
    <w:rsid w:val="00B653B7"/>
    <w:rsid w:val="00B66A14"/>
    <w:rsid w:val="00B7250F"/>
    <w:rsid w:val="00B7258E"/>
    <w:rsid w:val="00B807E5"/>
    <w:rsid w:val="00B87BC5"/>
    <w:rsid w:val="00BA5DF4"/>
    <w:rsid w:val="00BA719D"/>
    <w:rsid w:val="00BC6DA7"/>
    <w:rsid w:val="00BD159A"/>
    <w:rsid w:val="00BD4346"/>
    <w:rsid w:val="00BE051D"/>
    <w:rsid w:val="00C021DB"/>
    <w:rsid w:val="00C035C7"/>
    <w:rsid w:val="00C12062"/>
    <w:rsid w:val="00C23207"/>
    <w:rsid w:val="00C24492"/>
    <w:rsid w:val="00C25580"/>
    <w:rsid w:val="00C32213"/>
    <w:rsid w:val="00C34F4C"/>
    <w:rsid w:val="00C36294"/>
    <w:rsid w:val="00C602B2"/>
    <w:rsid w:val="00C70C90"/>
    <w:rsid w:val="00C7374B"/>
    <w:rsid w:val="00C75070"/>
    <w:rsid w:val="00C8109F"/>
    <w:rsid w:val="00C82679"/>
    <w:rsid w:val="00C836F3"/>
    <w:rsid w:val="00C860C8"/>
    <w:rsid w:val="00C93DB5"/>
    <w:rsid w:val="00C94029"/>
    <w:rsid w:val="00C97B11"/>
    <w:rsid w:val="00CA3842"/>
    <w:rsid w:val="00CB039A"/>
    <w:rsid w:val="00CB5DE5"/>
    <w:rsid w:val="00CC0C58"/>
    <w:rsid w:val="00CC29BF"/>
    <w:rsid w:val="00CC51F5"/>
    <w:rsid w:val="00CD515D"/>
    <w:rsid w:val="00CD63B8"/>
    <w:rsid w:val="00CD7F92"/>
    <w:rsid w:val="00CE10F2"/>
    <w:rsid w:val="00CE4904"/>
    <w:rsid w:val="00CF22F6"/>
    <w:rsid w:val="00CF6830"/>
    <w:rsid w:val="00CF771C"/>
    <w:rsid w:val="00D00EF4"/>
    <w:rsid w:val="00D07DB7"/>
    <w:rsid w:val="00D103FE"/>
    <w:rsid w:val="00D10BFA"/>
    <w:rsid w:val="00D10F00"/>
    <w:rsid w:val="00D1145C"/>
    <w:rsid w:val="00D150D8"/>
    <w:rsid w:val="00D16C13"/>
    <w:rsid w:val="00D26CBD"/>
    <w:rsid w:val="00D30007"/>
    <w:rsid w:val="00D300CE"/>
    <w:rsid w:val="00D37C1A"/>
    <w:rsid w:val="00D406D6"/>
    <w:rsid w:val="00D45AF7"/>
    <w:rsid w:val="00D466AF"/>
    <w:rsid w:val="00D47642"/>
    <w:rsid w:val="00D628BB"/>
    <w:rsid w:val="00D645E9"/>
    <w:rsid w:val="00D7115D"/>
    <w:rsid w:val="00D712A3"/>
    <w:rsid w:val="00D718B5"/>
    <w:rsid w:val="00D76CDF"/>
    <w:rsid w:val="00D934AE"/>
    <w:rsid w:val="00D95245"/>
    <w:rsid w:val="00D95C07"/>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35CCE"/>
    <w:rsid w:val="00E4034B"/>
    <w:rsid w:val="00E44C46"/>
    <w:rsid w:val="00E64222"/>
    <w:rsid w:val="00E662CA"/>
    <w:rsid w:val="00E74443"/>
    <w:rsid w:val="00E8076C"/>
    <w:rsid w:val="00EA15F6"/>
    <w:rsid w:val="00EA20E5"/>
    <w:rsid w:val="00EA2756"/>
    <w:rsid w:val="00EA4B94"/>
    <w:rsid w:val="00EA60D4"/>
    <w:rsid w:val="00EB77F2"/>
    <w:rsid w:val="00EC098C"/>
    <w:rsid w:val="00EC1228"/>
    <w:rsid w:val="00EC3C46"/>
    <w:rsid w:val="00EC69FF"/>
    <w:rsid w:val="00EC6F7F"/>
    <w:rsid w:val="00ED00F1"/>
    <w:rsid w:val="00ED23F4"/>
    <w:rsid w:val="00ED592D"/>
    <w:rsid w:val="00EE1E2F"/>
    <w:rsid w:val="00EE39ED"/>
    <w:rsid w:val="00EE4460"/>
    <w:rsid w:val="00EF3593"/>
    <w:rsid w:val="00EF4E2B"/>
    <w:rsid w:val="00EF612B"/>
    <w:rsid w:val="00F0293A"/>
    <w:rsid w:val="00F04E9E"/>
    <w:rsid w:val="00F10CF8"/>
    <w:rsid w:val="00F10FAD"/>
    <w:rsid w:val="00F146E3"/>
    <w:rsid w:val="00F22F5E"/>
    <w:rsid w:val="00F257A0"/>
    <w:rsid w:val="00F3061E"/>
    <w:rsid w:val="00F33EED"/>
    <w:rsid w:val="00F35094"/>
    <w:rsid w:val="00F56A75"/>
    <w:rsid w:val="00F6018A"/>
    <w:rsid w:val="00F60B45"/>
    <w:rsid w:val="00F64FB6"/>
    <w:rsid w:val="00F65BB3"/>
    <w:rsid w:val="00F84399"/>
    <w:rsid w:val="00F95E8D"/>
    <w:rsid w:val="00FA1A9D"/>
    <w:rsid w:val="00FA4824"/>
    <w:rsid w:val="00FA695B"/>
    <w:rsid w:val="00FA6A55"/>
    <w:rsid w:val="00FA7A79"/>
    <w:rsid w:val="00FA7D51"/>
    <w:rsid w:val="00FB2B96"/>
    <w:rsid w:val="00FD1497"/>
    <w:rsid w:val="00FD36F8"/>
    <w:rsid w:val="00FD4825"/>
    <w:rsid w:val="00FD5999"/>
    <w:rsid w:val="00FE059A"/>
    <w:rsid w:val="00FF42C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313171306">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79292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tine-dunnwald@uiowa.edu" TargetMode="External"/><Relationship Id="rId4" Type="http://schemas.openxmlformats.org/officeDocument/2006/relationships/settings" Target="settings.xml"/><Relationship Id="rId9" Type="http://schemas.openxmlformats.org/officeDocument/2006/relationships/hyperlink" Target="mailto:lindsey-rhea@uiowa.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CB932-2FD8-8648-97B8-89253A22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Script_template_2020.dotm</Template>
  <TotalTime>44</TotalTime>
  <Pages>10</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10244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Anastasia Gomez</cp:lastModifiedBy>
  <cp:revision>17</cp:revision>
  <dcterms:created xsi:type="dcterms:W3CDTF">2020-07-23T15:23:00Z</dcterms:created>
  <dcterms:modified xsi:type="dcterms:W3CDTF">2020-10-07T15:28:00Z</dcterms:modified>
</cp:coreProperties>
</file>