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4FECFD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16E3D">
        <w:rPr>
          <w:rFonts w:asciiTheme="minorHAnsi" w:eastAsia="Times New Roman" w:hAnsiTheme="minorHAnsi" w:cstheme="minorHAnsi"/>
          <w:b/>
          <w:szCs w:val="24"/>
        </w:rPr>
        <w:t>61606</w:t>
      </w:r>
    </w:p>
    <w:p w14:paraId="0EA072CA" w14:textId="62DD50B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B0C966C" w14:textId="0AB63A6C" w:rsidR="00316E3D" w:rsidRDefault="004E0C5A" w:rsidP="00316E3D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16E3D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316E3D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https://www.jove.com/account/file-uploader?src=18789878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6225AEE" w14:textId="77777777" w:rsidR="00316E3D" w:rsidRPr="00513062" w:rsidRDefault="004E0C5A" w:rsidP="00316E3D">
      <w:pPr>
        <w:rPr>
          <w:rFonts w:asciiTheme="minorHAnsi" w:hAnsiTheme="minorHAnsi" w:cstheme="minorHAnsi"/>
          <w:b/>
          <w:bCs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16E3D" w:rsidRPr="00316E3D">
        <w:rPr>
          <w:rFonts w:asciiTheme="minorHAnsi" w:hAnsiTheme="minorHAnsi" w:cstheme="minorHAnsi"/>
          <w:b/>
          <w:bCs/>
          <w:sz w:val="32"/>
          <w:szCs w:val="32"/>
        </w:rPr>
        <w:t>A Biomimetic Model for Liver Cancer to Study Tumor-Stroma Interactions in a 3D Environment with Tunable Bio-Physical Properties</w:t>
      </w:r>
      <w:r w:rsidR="00316E3D">
        <w:rPr>
          <w:rFonts w:asciiTheme="minorHAnsi" w:hAnsiTheme="minorHAnsi" w:cstheme="minorHAnsi"/>
        </w:rPr>
        <w:t xml:space="preserve"> </w:t>
      </w:r>
    </w:p>
    <w:p w14:paraId="7D0F9058" w14:textId="41EA993D" w:rsidR="00A453AF" w:rsidRPr="00316E3D" w:rsidRDefault="00316E3D" w:rsidP="00316E3D">
      <w:pPr>
        <w:tabs>
          <w:tab w:val="left" w:pos="1788"/>
        </w:tabs>
        <w:rPr>
          <w:rFonts w:asciiTheme="minorHAnsi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sz w:val="32"/>
          <w:szCs w:val="32"/>
        </w:rPr>
        <w:tab/>
      </w:r>
    </w:p>
    <w:p w14:paraId="551B71DB" w14:textId="7558AAE1" w:rsidR="00316E3D" w:rsidRPr="00316E3D" w:rsidRDefault="00EC3C46" w:rsidP="00316E3D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</w:rPr>
        <w:t>C. Calitz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</w:rPr>
        <w:t>, N. Pavlović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 xml:space="preserve"> 1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</w:rPr>
        <w:t>, J. Rosenquist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</w:rPr>
        <w:t>, C. Zagami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</w:rPr>
        <w:t>, A. Samanta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</w:rPr>
        <w:t>, and F. Heindryckx</w:t>
      </w:r>
      <w:r w:rsidR="00316E3D" w:rsidRPr="00316E3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18EBC956" w14:textId="77777777" w:rsidR="00316E3D" w:rsidRPr="00316E3D" w:rsidRDefault="00316E3D" w:rsidP="00316E3D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</w:p>
    <w:p w14:paraId="28979580" w14:textId="6D846663" w:rsidR="00316E3D" w:rsidRPr="00316E3D" w:rsidRDefault="00316E3D" w:rsidP="00316E3D">
      <w:pPr>
        <w:rPr>
          <w:rFonts w:asciiTheme="minorHAnsi" w:hAnsiTheme="minorHAnsi" w:cstheme="minorHAnsi"/>
          <w:bCs/>
          <w:sz w:val="28"/>
          <w:szCs w:val="28"/>
        </w:rPr>
      </w:pPr>
      <w:r w:rsidRPr="00316E3D">
        <w:rPr>
          <w:rFonts w:asciiTheme="minorHAnsi" w:hAnsiTheme="minorHAnsi" w:cstheme="minorHAnsi"/>
          <w:bCs/>
          <w:sz w:val="28"/>
          <w:szCs w:val="28"/>
          <w:vertAlign w:val="superscript"/>
        </w:rPr>
        <w:t>1</w:t>
      </w:r>
      <w:r w:rsidRPr="00316E3D">
        <w:rPr>
          <w:rFonts w:asciiTheme="minorHAnsi" w:hAnsiTheme="minorHAnsi" w:cstheme="minorHAnsi"/>
          <w:bCs/>
          <w:sz w:val="28"/>
          <w:szCs w:val="28"/>
        </w:rPr>
        <w:t>Department of Medical Cell Biology, Uppsala University</w:t>
      </w:r>
    </w:p>
    <w:p w14:paraId="160C3464" w14:textId="5A4F1E40" w:rsidR="00CA3842" w:rsidRPr="00316E3D" w:rsidRDefault="00316E3D" w:rsidP="00316E3D">
      <w:pPr>
        <w:rPr>
          <w:rFonts w:asciiTheme="minorHAnsi" w:hAnsiTheme="minorHAnsi" w:cstheme="minorHAnsi"/>
          <w:sz w:val="28"/>
          <w:szCs w:val="28"/>
        </w:rPr>
      </w:pPr>
      <w:r w:rsidRPr="00316E3D">
        <w:rPr>
          <w:rFonts w:asciiTheme="minorHAnsi" w:hAnsiTheme="minorHAnsi" w:cstheme="minorHAnsi"/>
          <w:bCs/>
          <w:sz w:val="28"/>
          <w:szCs w:val="28"/>
          <w:vertAlign w:val="superscript"/>
        </w:rPr>
        <w:t>2</w:t>
      </w:r>
      <w:r w:rsidRPr="00316E3D">
        <w:rPr>
          <w:rFonts w:asciiTheme="minorHAnsi" w:hAnsiTheme="minorHAnsi" w:cstheme="minorHAnsi"/>
          <w:bCs/>
          <w:sz w:val="28"/>
          <w:szCs w:val="28"/>
        </w:rPr>
        <w:t>Polymer Chemistry, Department of Chemistry-</w:t>
      </w:r>
      <w:proofErr w:type="spellStart"/>
      <w:r w:rsidRPr="00316E3D">
        <w:rPr>
          <w:rFonts w:asciiTheme="minorHAnsi" w:hAnsiTheme="minorHAnsi" w:cstheme="minorHAnsi"/>
          <w:bCs/>
          <w:sz w:val="28"/>
          <w:szCs w:val="28"/>
        </w:rPr>
        <w:t>Ångström</w:t>
      </w:r>
      <w:proofErr w:type="spellEnd"/>
      <w:r w:rsidRPr="00316E3D">
        <w:rPr>
          <w:rFonts w:asciiTheme="minorHAnsi" w:hAnsiTheme="minorHAnsi" w:cstheme="minorHAnsi"/>
          <w:bCs/>
          <w:sz w:val="28"/>
          <w:szCs w:val="28"/>
        </w:rPr>
        <w:t xml:space="preserve"> Laboratory, Uppsala University</w:t>
      </w:r>
    </w:p>
    <w:p w14:paraId="5385B8B0" w14:textId="77777777" w:rsidR="00BC1730" w:rsidRDefault="00BC1730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6095F49B" w14:textId="486E88DF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04B3387" w14:textId="77777777" w:rsidR="00316E3D" w:rsidRDefault="00316E3D" w:rsidP="004E0C5A">
      <w:pPr>
        <w:outlineLvl w:val="0"/>
        <w:rPr>
          <w:rFonts w:asciiTheme="minorHAnsi" w:hAnsiTheme="minorHAnsi" w:cstheme="minorHAnsi"/>
          <w:bCs/>
        </w:rPr>
      </w:pPr>
      <w:proofErr w:type="spellStart"/>
      <w:r w:rsidRPr="00513062">
        <w:rPr>
          <w:rFonts w:asciiTheme="minorHAnsi" w:hAnsiTheme="minorHAnsi" w:cstheme="minorHAnsi"/>
          <w:bCs/>
        </w:rPr>
        <w:t>Femke</w:t>
      </w:r>
      <w:proofErr w:type="spellEnd"/>
      <w:r w:rsidRPr="00513062">
        <w:rPr>
          <w:rFonts w:asciiTheme="minorHAnsi" w:hAnsiTheme="minorHAnsi" w:cstheme="minorHAnsi"/>
          <w:bCs/>
        </w:rPr>
        <w:t xml:space="preserve"> </w:t>
      </w:r>
      <w:proofErr w:type="spellStart"/>
      <w:r w:rsidRPr="00513062">
        <w:rPr>
          <w:rFonts w:asciiTheme="minorHAnsi" w:hAnsiTheme="minorHAnsi" w:cstheme="minorHAnsi"/>
          <w:bCs/>
        </w:rPr>
        <w:t>Heindryckx</w:t>
      </w:r>
      <w:proofErr w:type="spellEnd"/>
      <w:r w:rsidRPr="00513062">
        <w:rPr>
          <w:rFonts w:asciiTheme="minorHAnsi" w:hAnsiTheme="minorHAnsi" w:cstheme="minorHAnsi"/>
          <w:bCs/>
        </w:rPr>
        <w:tab/>
      </w:r>
    </w:p>
    <w:p w14:paraId="7240542B" w14:textId="33C091A9" w:rsidR="00C32213" w:rsidRDefault="00403DB3" w:rsidP="004E0C5A">
      <w:pPr>
        <w:outlineLvl w:val="0"/>
        <w:rPr>
          <w:rFonts w:asciiTheme="minorHAnsi" w:hAnsiTheme="minorHAnsi" w:cstheme="minorHAnsi"/>
          <w:bCs/>
        </w:rPr>
      </w:pPr>
      <w:hyperlink r:id="rId8" w:history="1">
        <w:r w:rsidR="00316E3D" w:rsidRPr="00C53803">
          <w:rPr>
            <w:rStyle w:val="Hyperlink"/>
            <w:rFonts w:asciiTheme="minorHAnsi" w:hAnsiTheme="minorHAnsi" w:cstheme="minorHAnsi"/>
            <w:bCs/>
          </w:rPr>
          <w:t>femke.heindryckx@mcb.uu.se</w:t>
        </w:r>
      </w:hyperlink>
      <w:r w:rsidR="00316E3D">
        <w:rPr>
          <w:rFonts w:asciiTheme="minorHAnsi" w:hAnsiTheme="minorHAnsi" w:cstheme="minorHAnsi"/>
          <w:bCs/>
        </w:rPr>
        <w:t xml:space="preserve"> </w:t>
      </w:r>
    </w:p>
    <w:p w14:paraId="7543CF14" w14:textId="77777777" w:rsidR="00167E30" w:rsidRDefault="00167E30" w:rsidP="004E0C5A">
      <w:pPr>
        <w:outlineLvl w:val="0"/>
        <w:rPr>
          <w:rFonts w:asciiTheme="minorHAnsi" w:hAnsiTheme="minorHAnsi" w:cstheme="minorHAnsi"/>
          <w:bCs/>
        </w:rPr>
      </w:pPr>
    </w:p>
    <w:p w14:paraId="396A2AE1" w14:textId="1AF357DB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bookmarkStart w:id="0" w:name="_Hlk25233958"/>
    <w:p w14:paraId="362676E0" w14:textId="77777777" w:rsidR="00316E3D" w:rsidRPr="005D748B" w:rsidRDefault="00316E3D" w:rsidP="00316E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lang w:val="sv-SE"/>
        </w:rPr>
        <w:fldChar w:fldCharType="begin"/>
      </w:r>
      <w:r w:rsidRPr="005D748B">
        <w:rPr>
          <w:rFonts w:asciiTheme="minorHAnsi" w:hAnsiTheme="minorHAnsi" w:cstheme="minorHAnsi"/>
          <w:bCs/>
        </w:rPr>
        <w:instrText xml:space="preserve"> HYPERLINK "mailto:carlemi.calitz@mcb.uu.se" </w:instrText>
      </w:r>
      <w:r>
        <w:rPr>
          <w:rFonts w:asciiTheme="minorHAnsi" w:hAnsiTheme="minorHAnsi" w:cstheme="minorHAnsi"/>
          <w:bCs/>
          <w:lang w:val="sv-SE"/>
        </w:rPr>
        <w:fldChar w:fldCharType="separate"/>
      </w:r>
      <w:r w:rsidRPr="005D748B">
        <w:rPr>
          <w:rStyle w:val="Hyperlink"/>
          <w:rFonts w:asciiTheme="minorHAnsi" w:hAnsiTheme="minorHAnsi" w:cstheme="minorHAnsi"/>
          <w:bCs/>
        </w:rPr>
        <w:t>carlemi.calitz@mcb.uu.se</w:t>
      </w:r>
      <w:r>
        <w:rPr>
          <w:rFonts w:asciiTheme="minorHAnsi" w:hAnsiTheme="minorHAnsi" w:cstheme="minorHAnsi"/>
          <w:bCs/>
          <w:lang w:val="sv-SE"/>
        </w:rPr>
        <w:fldChar w:fldCharType="end"/>
      </w:r>
      <w:r w:rsidRPr="005D748B">
        <w:rPr>
          <w:rFonts w:asciiTheme="minorHAnsi" w:hAnsiTheme="minorHAnsi" w:cstheme="minorHAnsi"/>
          <w:bCs/>
        </w:rPr>
        <w:t xml:space="preserve"> </w:t>
      </w:r>
    </w:p>
    <w:p w14:paraId="1FF0A675" w14:textId="4DC912F3" w:rsidR="00316E3D" w:rsidRPr="005D748B" w:rsidRDefault="00403DB3" w:rsidP="00316E3D">
      <w:pPr>
        <w:rPr>
          <w:rFonts w:asciiTheme="minorHAnsi" w:hAnsiTheme="minorHAnsi" w:cstheme="minorHAnsi"/>
          <w:bCs/>
        </w:rPr>
      </w:pPr>
      <w:hyperlink r:id="rId9" w:history="1">
        <w:r w:rsidR="00316E3D" w:rsidRPr="005D748B">
          <w:rPr>
            <w:rStyle w:val="Hyperlink"/>
            <w:rFonts w:asciiTheme="minorHAnsi" w:hAnsiTheme="minorHAnsi" w:cstheme="minorHAnsi"/>
            <w:bCs/>
          </w:rPr>
          <w:t>natasa.pavlovic@mcb.uu.se</w:t>
        </w:r>
      </w:hyperlink>
    </w:p>
    <w:p w14:paraId="7A2458C0" w14:textId="2027E2B2" w:rsidR="00316E3D" w:rsidRPr="005D748B" w:rsidRDefault="00403DB3" w:rsidP="00316E3D">
      <w:pPr>
        <w:rPr>
          <w:rFonts w:asciiTheme="minorHAnsi" w:hAnsiTheme="minorHAnsi" w:cstheme="minorHAnsi"/>
          <w:bCs/>
        </w:rPr>
      </w:pPr>
      <w:hyperlink r:id="rId10" w:history="1">
        <w:r w:rsidR="00316E3D" w:rsidRPr="005D748B">
          <w:rPr>
            <w:rStyle w:val="Hyperlink"/>
            <w:rFonts w:asciiTheme="minorHAnsi" w:hAnsiTheme="minorHAnsi" w:cstheme="minorHAnsi"/>
            <w:bCs/>
          </w:rPr>
          <w:t>jenny.rosenquist@kemi.uu.se</w:t>
        </w:r>
      </w:hyperlink>
    </w:p>
    <w:p w14:paraId="583740C9" w14:textId="38FC2663" w:rsidR="00316E3D" w:rsidRPr="00513062" w:rsidRDefault="00403DB3" w:rsidP="00316E3D">
      <w:pPr>
        <w:rPr>
          <w:rFonts w:asciiTheme="minorHAnsi" w:hAnsiTheme="minorHAnsi" w:cstheme="minorHAnsi"/>
          <w:bCs/>
        </w:rPr>
      </w:pPr>
      <w:hyperlink r:id="rId11" w:history="1">
        <w:r w:rsidR="00316E3D" w:rsidRPr="00C53803">
          <w:rPr>
            <w:rStyle w:val="Hyperlink"/>
            <w:rFonts w:asciiTheme="minorHAnsi" w:hAnsiTheme="minorHAnsi" w:cstheme="minorHAnsi"/>
            <w:bCs/>
          </w:rPr>
          <w:t>claudia.zagami.3161@student.uu.se</w:t>
        </w:r>
      </w:hyperlink>
      <w:r w:rsidR="00316E3D">
        <w:rPr>
          <w:rFonts w:asciiTheme="minorHAnsi" w:hAnsiTheme="minorHAnsi" w:cstheme="minorHAnsi"/>
          <w:bCs/>
        </w:rPr>
        <w:t xml:space="preserve"> </w:t>
      </w:r>
    </w:p>
    <w:p w14:paraId="5ABD564E" w14:textId="48332C9A" w:rsidR="00316E3D" w:rsidRPr="00513062" w:rsidRDefault="00403DB3" w:rsidP="00316E3D">
      <w:pPr>
        <w:rPr>
          <w:rFonts w:asciiTheme="minorHAnsi" w:hAnsiTheme="minorHAnsi" w:cstheme="minorHAnsi"/>
          <w:bCs/>
        </w:rPr>
      </w:pPr>
      <w:hyperlink r:id="rId12" w:history="1">
        <w:r w:rsidR="00316E3D" w:rsidRPr="00C53803">
          <w:rPr>
            <w:rStyle w:val="Hyperlink"/>
            <w:rFonts w:asciiTheme="minorHAnsi" w:hAnsiTheme="minorHAnsi" w:cstheme="minorHAnsi"/>
            <w:bCs/>
          </w:rPr>
          <w:t>ayan.samanta@kemi.uu.se</w:t>
        </w:r>
      </w:hyperlink>
      <w:r w:rsidR="00316E3D">
        <w:rPr>
          <w:rFonts w:asciiTheme="minorHAnsi" w:hAnsiTheme="minorHAnsi" w:cstheme="minorHAnsi"/>
          <w:bCs/>
        </w:rPr>
        <w:t xml:space="preserve"> </w:t>
      </w:r>
    </w:p>
    <w:p w14:paraId="53CD05F9" w14:textId="44B9251D" w:rsidR="004E0C5A" w:rsidRPr="00B07A3B" w:rsidRDefault="004E0C5A" w:rsidP="00316E3D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0E0BDC35" w:rsidR="00C93DB5" w:rsidRPr="003E54C2" w:rsidRDefault="00987081" w:rsidP="003E54C2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C93DB5">
        <w:rPr>
          <w:rFonts w:asciiTheme="minorHAnsi" w:eastAsia="Times New Roman" w:hAnsiTheme="minorHAnsi" w:cstheme="minorHAnsi"/>
          <w:szCs w:val="24"/>
        </w:rPr>
        <w:t>demonstrate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54C2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8E424F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54C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7FA0E6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E54C2">
        <w:rPr>
          <w:rFonts w:asciiTheme="minorHAnsi" w:eastAsia="Times New Roman" w:hAnsiTheme="minorHAnsi" w:cstheme="minorHAnsi"/>
          <w:b/>
          <w:bCs/>
          <w:szCs w:val="24"/>
        </w:rPr>
        <w:t>Y, 3 km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BDD2F6E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916B5B">
        <w:rPr>
          <w:rFonts w:asciiTheme="minorHAnsi" w:hAnsiTheme="minorHAnsi" w:cstheme="minorHAnsi"/>
          <w:b/>
          <w:color w:val="000000" w:themeColor="text1"/>
          <w:szCs w:val="24"/>
        </w:rPr>
        <w:t>48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4D190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1F9B6BE6" w:rsidR="00336C61" w:rsidRPr="00B07A3B" w:rsidRDefault="00336C61" w:rsidP="00BC173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8870EFA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6910FC4" w:rsidR="007D61A8" w:rsidRPr="00A453AF" w:rsidRDefault="005F04A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Femke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Heindryckx</w:t>
      </w:r>
      <w:proofErr w:type="spellEnd"/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model</w:t>
      </w:r>
      <w:r w:rsidRPr="0051306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recapitulates</w:t>
      </w:r>
      <w:r w:rsidRPr="00513062">
        <w:rPr>
          <w:rFonts w:asciiTheme="minorHAnsi" w:hAnsiTheme="minorHAnsi" w:cstheme="minorHAnsi"/>
        </w:rPr>
        <w:t xml:space="preserve"> both the premalignant and tumor mi</w:t>
      </w:r>
      <w:r>
        <w:rPr>
          <w:rFonts w:asciiTheme="minorHAnsi" w:hAnsiTheme="minorHAnsi" w:cstheme="minorHAnsi"/>
        </w:rPr>
        <w:t>croenvironment</w:t>
      </w:r>
      <w:r w:rsidR="00D7273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by incorporating physiologically relevant hydrogels with tunable stiffness</w:t>
      </w:r>
      <w:r w:rsidR="00D72735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hepatocellular and stroma associated cell lines</w:t>
      </w:r>
      <w:r w:rsidR="00D72735">
        <w:rPr>
          <w:rFonts w:asciiTheme="minorHAnsi" w:hAnsiTheme="minorHAnsi" w:cstheme="minorHAnsi"/>
        </w:rPr>
        <w:t xml:space="preserve"> </w:t>
      </w:r>
      <w:r w:rsidR="00D72735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60565E0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48B6E2A" w:rsidR="00A453AF" w:rsidRPr="00A453AF" w:rsidRDefault="00CB7EEC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Carlemi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Calitz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72735">
        <w:rPr>
          <w:rFonts w:asciiTheme="minorHAnsi" w:eastAsia="Times New Roman" w:hAnsiTheme="minorHAnsi" w:cstheme="minorHAnsi"/>
          <w:szCs w:val="24"/>
        </w:rPr>
        <w:t>This model is modular and cost-effective,</w:t>
      </w:r>
      <w:r w:rsidR="00CF61A6">
        <w:rPr>
          <w:rFonts w:asciiTheme="minorHAnsi" w:eastAsia="Times New Roman" w:hAnsiTheme="minorHAnsi" w:cstheme="minorHAnsi"/>
          <w:szCs w:val="24"/>
        </w:rPr>
        <w:t xml:space="preserve"> </w:t>
      </w:r>
      <w:r w:rsidR="00D72735" w:rsidRPr="005F04A7">
        <w:rPr>
          <w:rFonts w:eastAsia="Times New Roman" w:cs="Calibri"/>
          <w:color w:val="000000"/>
          <w:szCs w:val="24"/>
        </w:rPr>
        <w:t xml:space="preserve">can be </w:t>
      </w:r>
      <w:r w:rsidR="00D72735">
        <w:rPr>
          <w:rFonts w:eastAsia="Times New Roman" w:cs="Calibri"/>
          <w:color w:val="000000"/>
          <w:szCs w:val="24"/>
        </w:rPr>
        <w:t>prepared</w:t>
      </w:r>
      <w:r w:rsidR="00D72735" w:rsidRPr="005F04A7">
        <w:rPr>
          <w:rFonts w:eastAsia="Times New Roman" w:cs="Calibri"/>
          <w:color w:val="000000"/>
          <w:szCs w:val="24"/>
        </w:rPr>
        <w:t xml:space="preserve"> with basic equipment and readily available materials</w:t>
      </w:r>
      <w:r w:rsidR="00D72735">
        <w:rPr>
          <w:rFonts w:eastAsia="Times New Roman" w:cs="Calibri"/>
          <w:color w:val="000000"/>
          <w:szCs w:val="24"/>
        </w:rPr>
        <w:t xml:space="preserve">, and </w:t>
      </w:r>
      <w:r w:rsidR="00D72735">
        <w:rPr>
          <w:rFonts w:asciiTheme="minorHAnsi" w:eastAsia="Times New Roman" w:hAnsiTheme="minorHAnsi" w:cstheme="minorHAnsi"/>
          <w:szCs w:val="24"/>
        </w:rPr>
        <w:t>can be used</w:t>
      </w:r>
      <w:r w:rsidR="00CF61A6">
        <w:rPr>
          <w:rFonts w:asciiTheme="minorHAnsi" w:eastAsia="Times New Roman" w:hAnsiTheme="minorHAnsi" w:cstheme="minorHAnsi"/>
          <w:szCs w:val="24"/>
        </w:rPr>
        <w:t xml:space="preserve"> to study complex </w:t>
      </w:r>
      <w:proofErr w:type="spellStart"/>
      <w:r w:rsidR="00CF61A6">
        <w:rPr>
          <w:rFonts w:asciiTheme="minorHAnsi" w:eastAsia="Times New Roman" w:hAnsiTheme="minorHAnsi" w:cstheme="minorHAnsi"/>
          <w:szCs w:val="24"/>
        </w:rPr>
        <w:t>tumour</w:t>
      </w:r>
      <w:proofErr w:type="spellEnd"/>
      <w:r w:rsidR="00CF61A6">
        <w:rPr>
          <w:rFonts w:asciiTheme="minorHAnsi" w:eastAsia="Times New Roman" w:hAnsiTheme="minorHAnsi" w:cstheme="minorHAnsi"/>
          <w:szCs w:val="24"/>
        </w:rPr>
        <w:t xml:space="preserve"> stroma interactions</w:t>
      </w:r>
      <w:r w:rsidR="00D72735">
        <w:rPr>
          <w:rFonts w:eastAsia="Times New Roman" w:cs="Calibri"/>
          <w:color w:val="000000"/>
          <w:szCs w:val="24"/>
        </w:rPr>
        <w:t xml:space="preserve"> </w:t>
      </w:r>
      <w:r w:rsidR="00D72735">
        <w:rPr>
          <w:rFonts w:eastAsia="Times New Roman" w:cs="Calibri"/>
          <w:b/>
          <w:bCs/>
          <w:color w:val="000000"/>
          <w:szCs w:val="24"/>
        </w:rPr>
        <w:t>[1]</w:t>
      </w:r>
      <w:r w:rsidR="005F04A7" w:rsidRPr="005F04A7">
        <w:rPr>
          <w:rFonts w:eastAsia="Times New Roman" w:cs="Calibri"/>
          <w:color w:val="000000"/>
          <w:szCs w:val="24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6C6DE4DE" w14:textId="77777777" w:rsidR="00BC1730" w:rsidRPr="00BC1730" w:rsidRDefault="00A453AF" w:rsidP="00BC17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AC14F5F" w14:textId="77777777" w:rsidR="00BC1730" w:rsidRPr="00BC1730" w:rsidRDefault="00BC1730" w:rsidP="00BC1730">
      <w:pPr>
        <w:pStyle w:val="ListParagraph"/>
        <w:ind w:left="360"/>
        <w:rPr>
          <w:rFonts w:asciiTheme="minorHAnsi" w:eastAsia="Times New Roman" w:hAnsiTheme="minorHAnsi" w:cstheme="minorHAnsi"/>
          <w:b/>
          <w:bCs/>
          <w:szCs w:val="24"/>
        </w:rPr>
      </w:pPr>
    </w:p>
    <w:p w14:paraId="350E93B4" w14:textId="77777777" w:rsidR="00BC1730" w:rsidRPr="00BC1730" w:rsidRDefault="00BC1730" w:rsidP="00BC1730">
      <w:pPr>
        <w:rPr>
          <w:rFonts w:asciiTheme="minorHAnsi" w:eastAsia="Times New Roman" w:hAnsiTheme="minorHAnsi" w:cstheme="minorHAnsi"/>
          <w:szCs w:val="24"/>
        </w:rPr>
      </w:pPr>
      <w:r w:rsidRPr="00BC1730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C1730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5409C84" w14:textId="77777777" w:rsidR="00BC1730" w:rsidRPr="00BC1730" w:rsidRDefault="00BC1730" w:rsidP="00BC1730">
      <w:pPr>
        <w:pStyle w:val="ListParagraph"/>
        <w:ind w:left="907"/>
        <w:rPr>
          <w:rFonts w:cs="Calibri"/>
          <w:szCs w:val="24"/>
        </w:rPr>
      </w:pPr>
    </w:p>
    <w:p w14:paraId="0603DF75" w14:textId="72AB737F" w:rsidR="00A453AF" w:rsidRPr="00BC1730" w:rsidRDefault="00CB7EEC" w:rsidP="00BC173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BC1730">
        <w:rPr>
          <w:rStyle w:val="AuthorName"/>
          <w:rFonts w:asciiTheme="minorHAnsi" w:eastAsia="Times" w:hAnsiTheme="minorHAnsi" w:cstheme="minorHAnsi"/>
        </w:rPr>
        <w:t>Femke</w:t>
      </w:r>
      <w:proofErr w:type="spellEnd"/>
      <w:r w:rsidRPr="00BC1730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BC1730">
        <w:rPr>
          <w:rStyle w:val="AuthorName"/>
          <w:rFonts w:asciiTheme="minorHAnsi" w:eastAsia="Times" w:hAnsiTheme="minorHAnsi" w:cstheme="minorHAnsi"/>
        </w:rPr>
        <w:t>Heindryckx</w:t>
      </w:r>
      <w:proofErr w:type="spellEnd"/>
      <w:r w:rsidR="0003111B" w:rsidRPr="00BC1730">
        <w:rPr>
          <w:rFonts w:asciiTheme="minorHAnsi" w:eastAsia="Times New Roman" w:hAnsiTheme="minorHAnsi" w:cstheme="minorHAnsi"/>
          <w:szCs w:val="24"/>
        </w:rPr>
        <w:t>:</w:t>
      </w:r>
      <w:r w:rsidR="00333FA4" w:rsidRPr="00BC1730">
        <w:rPr>
          <w:rFonts w:asciiTheme="minorHAnsi" w:eastAsia="Times New Roman" w:hAnsiTheme="minorHAnsi" w:cstheme="minorHAnsi"/>
          <w:szCs w:val="24"/>
        </w:rPr>
        <w:t xml:space="preserve"> </w:t>
      </w:r>
      <w:r w:rsidR="00A52DF1" w:rsidRPr="00BC1730">
        <w:rPr>
          <w:rFonts w:asciiTheme="minorHAnsi" w:eastAsia="Times New Roman" w:hAnsiTheme="minorHAnsi" w:cstheme="minorHAnsi"/>
          <w:szCs w:val="24"/>
        </w:rPr>
        <w:t>This tumor stroma interaction</w:t>
      </w:r>
      <w:r w:rsidR="00D72735">
        <w:rPr>
          <w:rFonts w:asciiTheme="minorHAnsi" w:eastAsia="Times New Roman" w:hAnsiTheme="minorHAnsi" w:cstheme="minorHAnsi"/>
          <w:szCs w:val="24"/>
        </w:rPr>
        <w:t xml:space="preserve"> model</w:t>
      </w:r>
      <w:r w:rsidR="00D61333" w:rsidRPr="00BC1730">
        <w:rPr>
          <w:rFonts w:asciiTheme="minorHAnsi" w:eastAsia="Times New Roman" w:hAnsiTheme="minorHAnsi" w:cstheme="minorHAnsi"/>
          <w:szCs w:val="24"/>
        </w:rPr>
        <w:t xml:space="preserve"> </w:t>
      </w:r>
      <w:r w:rsidR="00D72735">
        <w:rPr>
          <w:rFonts w:asciiTheme="minorHAnsi" w:eastAsia="Times New Roman" w:hAnsiTheme="minorHAnsi" w:cstheme="minorHAnsi"/>
          <w:szCs w:val="24"/>
        </w:rPr>
        <w:t>can</w:t>
      </w:r>
      <w:r w:rsidR="00A52DF1" w:rsidRPr="00BC1730">
        <w:rPr>
          <w:rFonts w:asciiTheme="minorHAnsi" w:eastAsia="Times New Roman" w:hAnsiTheme="minorHAnsi" w:cstheme="minorHAnsi"/>
          <w:szCs w:val="24"/>
        </w:rPr>
        <w:t xml:space="preserve"> provide </w:t>
      </w:r>
      <w:r w:rsidR="00A52DF1" w:rsidRPr="00BC1730">
        <w:rPr>
          <w:rFonts w:asciiTheme="minorHAnsi" w:hAnsiTheme="minorHAnsi" w:cstheme="minorHAnsi"/>
        </w:rPr>
        <w:t>i</w:t>
      </w:r>
      <w:r w:rsidR="00CF61A6" w:rsidRPr="00BC1730">
        <w:rPr>
          <w:rFonts w:asciiTheme="minorHAnsi" w:hAnsiTheme="minorHAnsi" w:cstheme="minorHAnsi"/>
        </w:rPr>
        <w:t>nsight into hepatocarcinogenesis</w:t>
      </w:r>
      <w:r w:rsidR="00D72735">
        <w:rPr>
          <w:rFonts w:asciiTheme="minorHAnsi" w:hAnsiTheme="minorHAnsi" w:cstheme="minorHAnsi"/>
        </w:rPr>
        <w:t xml:space="preserve">, which </w:t>
      </w:r>
      <w:r w:rsidR="00A52DF1" w:rsidRPr="00BC1730">
        <w:rPr>
          <w:rFonts w:asciiTheme="minorHAnsi" w:hAnsiTheme="minorHAnsi" w:cstheme="minorHAnsi"/>
        </w:rPr>
        <w:t xml:space="preserve">is of </w:t>
      </w:r>
      <w:r w:rsidR="00CF61A6" w:rsidRPr="00BC1730">
        <w:rPr>
          <w:rFonts w:asciiTheme="minorHAnsi" w:hAnsiTheme="minorHAnsi" w:cstheme="minorHAnsi"/>
        </w:rPr>
        <w:t xml:space="preserve">considerable importance from </w:t>
      </w:r>
      <w:r w:rsidR="00D72735">
        <w:rPr>
          <w:rFonts w:asciiTheme="minorHAnsi" w:hAnsiTheme="minorHAnsi" w:cstheme="minorHAnsi"/>
        </w:rPr>
        <w:t>both a</w:t>
      </w:r>
      <w:r w:rsidR="00CF61A6" w:rsidRPr="00BC1730">
        <w:rPr>
          <w:rFonts w:asciiTheme="minorHAnsi" w:hAnsiTheme="minorHAnsi" w:cstheme="minorHAnsi"/>
        </w:rPr>
        <w:t xml:space="preserve"> mechanistic </w:t>
      </w:r>
      <w:r w:rsidR="00D72735">
        <w:rPr>
          <w:rFonts w:asciiTheme="minorHAnsi" w:hAnsiTheme="minorHAnsi" w:cstheme="minorHAnsi"/>
        </w:rPr>
        <w:t>and</w:t>
      </w:r>
      <w:r w:rsidR="00CF61A6" w:rsidRPr="00BC1730">
        <w:rPr>
          <w:rFonts w:asciiTheme="minorHAnsi" w:hAnsiTheme="minorHAnsi" w:cstheme="minorHAnsi"/>
        </w:rPr>
        <w:t xml:space="preserve"> treatment perspective</w:t>
      </w:r>
      <w:r w:rsidR="00D72735">
        <w:rPr>
          <w:rFonts w:asciiTheme="minorHAnsi" w:hAnsiTheme="minorHAnsi" w:cstheme="minorHAnsi"/>
        </w:rPr>
        <w:t xml:space="preserve"> </w:t>
      </w:r>
      <w:r w:rsidR="00D72735">
        <w:rPr>
          <w:rFonts w:asciiTheme="minorHAnsi" w:hAnsiTheme="minorHAnsi" w:cstheme="minorHAnsi"/>
          <w:b/>
          <w:bCs/>
        </w:rPr>
        <w:t>[1]</w:t>
      </w:r>
      <w:r w:rsidR="00CF61A6" w:rsidRPr="00BC1730">
        <w:rPr>
          <w:rFonts w:asciiTheme="minorHAnsi" w:hAnsiTheme="minorHAnsi" w:cstheme="minorHAnsi"/>
        </w:rPr>
        <w:t xml:space="preserve">. </w:t>
      </w:r>
    </w:p>
    <w:p w14:paraId="41EDCEA7" w14:textId="77777777" w:rsidR="00CB7EEC" w:rsidRPr="00CB7EEC" w:rsidRDefault="00CB7EEC" w:rsidP="00CB7EEC">
      <w:pPr>
        <w:pStyle w:val="ListParagraph"/>
        <w:ind w:left="1627"/>
        <w:rPr>
          <w:rFonts w:cs="Calibri"/>
          <w:szCs w:val="24"/>
        </w:rPr>
      </w:pPr>
    </w:p>
    <w:p w14:paraId="5DA0523C" w14:textId="60A9EBA0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D72735" w:rsidRPr="00D7273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D72735" w:rsidRPr="00865AFF">
        <w:rPr>
          <w:rFonts w:asciiTheme="minorHAnsi" w:hAnsiTheme="minorHAnsi" w:cstheme="minorHAnsi"/>
          <w:i/>
          <w:iCs/>
          <w:color w:val="4F81BD" w:themeColor="accent1"/>
        </w:rPr>
        <w:t>Videographer: Can cut for time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BC1730" w:rsidRDefault="00A453AF" w:rsidP="00BC1730">
      <w:pPr>
        <w:rPr>
          <w:rFonts w:cs="Calibri"/>
          <w:szCs w:val="24"/>
        </w:rPr>
      </w:pPr>
    </w:p>
    <w:p w14:paraId="0CE06375" w14:textId="0B6EAB92" w:rsidR="00CE288C" w:rsidRPr="00CE288C" w:rsidRDefault="00CE288C" w:rsidP="00BC1730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Femke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Heindryckx</w:t>
      </w:r>
      <w:proofErr w:type="spellEnd"/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Demonstrating the procedure </w:t>
      </w:r>
      <w:r w:rsidR="00BC1730">
        <w:rPr>
          <w:rFonts w:asciiTheme="minorHAnsi" w:eastAsia="Times New Roman" w:hAnsiTheme="minorHAnsi" w:cstheme="minorHAnsi"/>
          <w:szCs w:val="24"/>
        </w:rPr>
        <w:t>with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>
        <w:t>Carlemi</w:t>
      </w:r>
      <w:proofErr w:type="spellEnd"/>
      <w:r>
        <w:t xml:space="preserve"> Calitz</w:t>
      </w:r>
      <w:r w:rsidR="00BC1730">
        <w:rPr>
          <w:rFonts w:asciiTheme="minorHAnsi" w:eastAsia="Times New Roman" w:hAnsiTheme="minorHAnsi" w:cstheme="minorHAnsi"/>
          <w:szCs w:val="24"/>
        </w:rPr>
        <w:t xml:space="preserve"> will</w:t>
      </w:r>
      <w:r w:rsidRPr="00A453AF">
        <w:rPr>
          <w:rFonts w:asciiTheme="minorHAnsi" w:eastAsia="Times New Roman" w:hAnsiTheme="minorHAnsi" w:cstheme="minorHAnsi"/>
          <w:szCs w:val="24"/>
        </w:rPr>
        <w:t xml:space="preserve"> be </w:t>
      </w:r>
      <w:r w:rsidRPr="00BC1730">
        <w:rPr>
          <w:bCs/>
          <w:u w:val="single"/>
          <w:lang w:val="en-ZA"/>
        </w:rPr>
        <w:t>Jenny Rosenquist</w:t>
      </w:r>
      <w:r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A537C4">
        <w:t>doctoral student</w:t>
      </w:r>
      <w:r w:rsidRPr="00A453AF">
        <w:rPr>
          <w:rFonts w:asciiTheme="minorHAnsi" w:eastAsia="Times New Roman" w:hAnsiTheme="minorHAnsi" w:cstheme="minorHAnsi"/>
          <w:szCs w:val="24"/>
        </w:rPr>
        <w:t xml:space="preserve"> from </w:t>
      </w:r>
      <w:r w:rsidR="004153A4">
        <w:rPr>
          <w:rFonts w:asciiTheme="minorHAnsi" w:eastAsia="Times New Roman" w:hAnsiTheme="minorHAnsi" w:cstheme="minorHAnsi"/>
          <w:szCs w:val="24"/>
        </w:rPr>
        <w:t xml:space="preserve">the </w:t>
      </w:r>
      <w:proofErr w:type="spellStart"/>
      <w:r w:rsidR="004153A4" w:rsidRPr="004153A4">
        <w:rPr>
          <w:rFonts w:asciiTheme="minorHAnsi" w:eastAsia="Times New Roman" w:hAnsiTheme="minorHAnsi" w:cstheme="minorHAnsi"/>
          <w:bCs/>
          <w:szCs w:val="24"/>
        </w:rPr>
        <w:t>Ångström</w:t>
      </w:r>
      <w:proofErr w:type="spellEnd"/>
      <w:r w:rsidR="004153A4" w:rsidRPr="004153A4">
        <w:rPr>
          <w:rFonts w:asciiTheme="minorHAnsi" w:eastAsia="Times New Roman" w:hAnsiTheme="minorHAnsi" w:cstheme="minorHAnsi"/>
          <w:bCs/>
          <w:szCs w:val="24"/>
        </w:rPr>
        <w:t xml:space="preserve"> </w:t>
      </w:r>
      <w:r w:rsidRPr="00A453AF">
        <w:rPr>
          <w:rFonts w:asciiTheme="minorHAnsi" w:eastAsia="Times New Roman" w:hAnsiTheme="minorHAnsi" w:cstheme="minorHAnsi"/>
          <w:szCs w:val="24"/>
        </w:rPr>
        <w:t xml:space="preserve">laboratory </w:t>
      </w:r>
      <w:r>
        <w:rPr>
          <w:rFonts w:asciiTheme="minorHAnsi" w:eastAsia="Times New Roman" w:hAnsiTheme="minorHAnsi" w:cstheme="minorHAnsi"/>
          <w:b/>
          <w:bCs/>
          <w:szCs w:val="24"/>
        </w:rPr>
        <w:t>[1][2]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48573F6E" w14:textId="77777777" w:rsidR="00CE288C" w:rsidRPr="00CE288C" w:rsidRDefault="00CE288C" w:rsidP="00CE288C">
      <w:pPr>
        <w:rPr>
          <w:rFonts w:cs="Calibri"/>
          <w:szCs w:val="24"/>
        </w:rPr>
      </w:pP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78F12F5A" w14:textId="78898E8F" w:rsidR="001016BD" w:rsidRPr="000E05A0" w:rsidRDefault="007D61A8" w:rsidP="000E05A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7C2EB305" w:rsidR="00933861" w:rsidRPr="004B7E0C" w:rsidRDefault="004B7E0C" w:rsidP="004D1908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Fibrinogen Stock Solution</w:t>
      </w:r>
    </w:p>
    <w:p w14:paraId="2696AE85" w14:textId="5057A91A" w:rsidR="004B7E0C" w:rsidRPr="004B7E0C" w:rsidRDefault="00150327" w:rsidP="004B7E0C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To p</w:t>
      </w:r>
      <w:r w:rsidRPr="00150327">
        <w:rPr>
          <w:rFonts w:asciiTheme="minorHAnsi" w:hAnsiTheme="minorHAnsi" w:cstheme="minorHAnsi"/>
          <w:i w:val="0"/>
          <w:iCs/>
        </w:rPr>
        <w:t>repare 10</w:t>
      </w:r>
      <w:r>
        <w:rPr>
          <w:rFonts w:asciiTheme="minorHAnsi" w:hAnsiTheme="minorHAnsi" w:cstheme="minorHAnsi"/>
          <w:i w:val="0"/>
          <w:iCs/>
        </w:rPr>
        <w:t xml:space="preserve"> milliliters</w:t>
      </w:r>
      <w:r w:rsidRPr="00150327">
        <w:rPr>
          <w:rFonts w:asciiTheme="minorHAnsi" w:hAnsiTheme="minorHAnsi" w:cstheme="minorHAnsi"/>
          <w:i w:val="0"/>
          <w:iCs/>
        </w:rPr>
        <w:t xml:space="preserve"> of</w:t>
      </w:r>
      <w:r>
        <w:rPr>
          <w:rFonts w:asciiTheme="minorHAnsi" w:hAnsiTheme="minorHAnsi" w:cstheme="minorHAnsi"/>
          <w:i w:val="0"/>
          <w:iCs/>
        </w:rPr>
        <w:t xml:space="preserve"> an</w:t>
      </w:r>
      <w:r w:rsidRPr="00150327">
        <w:rPr>
          <w:rFonts w:asciiTheme="minorHAnsi" w:hAnsiTheme="minorHAnsi" w:cstheme="minorHAnsi"/>
          <w:i w:val="0"/>
          <w:iCs/>
        </w:rPr>
        <w:t xml:space="preserve"> 80</w:t>
      </w:r>
      <w:r>
        <w:rPr>
          <w:rFonts w:asciiTheme="minorHAnsi" w:hAnsiTheme="minorHAnsi" w:cstheme="minorHAnsi"/>
          <w:i w:val="0"/>
          <w:iCs/>
        </w:rPr>
        <w:t>-milligram</w:t>
      </w:r>
      <w:r w:rsidRPr="00150327">
        <w:rPr>
          <w:rFonts w:asciiTheme="minorHAnsi" w:hAnsiTheme="minorHAnsi" w:cstheme="minorHAnsi"/>
          <w:i w:val="0"/>
          <w:iCs/>
        </w:rPr>
        <w:t>/</w:t>
      </w:r>
      <w:r>
        <w:rPr>
          <w:rFonts w:asciiTheme="minorHAnsi" w:hAnsiTheme="minorHAnsi" w:cstheme="minorHAnsi"/>
          <w:i w:val="0"/>
          <w:iCs/>
        </w:rPr>
        <w:t>milliliter</w:t>
      </w:r>
      <w:r w:rsidRPr="00150327">
        <w:rPr>
          <w:rFonts w:asciiTheme="minorHAnsi" w:hAnsiTheme="minorHAnsi" w:cstheme="minorHAnsi"/>
          <w:i w:val="0"/>
          <w:iCs/>
        </w:rPr>
        <w:t xml:space="preserve"> fibrinogen stock solution</w:t>
      </w:r>
      <w:r>
        <w:rPr>
          <w:rFonts w:asciiTheme="minorHAnsi" w:hAnsiTheme="minorHAnsi" w:cstheme="minorHAnsi"/>
          <w:i w:val="0"/>
          <w:iCs/>
        </w:rPr>
        <w:t xml:space="preserve">, first </w:t>
      </w:r>
      <w:r w:rsidR="00760917">
        <w:rPr>
          <w:rFonts w:asciiTheme="minorHAnsi" w:hAnsiTheme="minorHAnsi" w:cstheme="minorHAnsi"/>
          <w:i w:val="0"/>
          <w:iCs/>
        </w:rPr>
        <w:t>add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4B7E0C">
        <w:rPr>
          <w:rFonts w:asciiTheme="minorHAnsi" w:hAnsiTheme="minorHAnsi" w:cstheme="minorHAnsi"/>
          <w:bCs/>
          <w:i w:val="0"/>
          <w:iCs/>
          <w:szCs w:val="24"/>
        </w:rPr>
        <w:t xml:space="preserve">2.21 grams of calcium chloride </w:t>
      </w:r>
      <w:r w:rsidR="004B7E0C">
        <w:rPr>
          <w:rFonts w:asciiTheme="minorHAnsi" w:hAnsiTheme="minorHAnsi" w:cstheme="minorHAnsi"/>
          <w:b/>
          <w:i w:val="0"/>
          <w:iCs/>
          <w:szCs w:val="24"/>
        </w:rPr>
        <w:t xml:space="preserve">[1] </w:t>
      </w:r>
      <w:r w:rsidR="004B7E0C">
        <w:rPr>
          <w:rFonts w:asciiTheme="minorHAnsi" w:hAnsiTheme="minorHAnsi" w:cstheme="minorHAnsi"/>
          <w:bCs/>
          <w:i w:val="0"/>
          <w:iCs/>
          <w:szCs w:val="24"/>
        </w:rPr>
        <w:t>and 5 milligrams of</w:t>
      </w:r>
      <w:r w:rsidR="004B7E0C" w:rsidRPr="004B7E0C">
        <w:rPr>
          <w:rFonts w:asciiTheme="minorHAnsi" w:hAnsiTheme="minorHAnsi" w:cstheme="minorHAnsi"/>
          <w:i w:val="0"/>
          <w:iCs/>
        </w:rPr>
        <w:t xml:space="preserve"> aprotinin</w:t>
      </w:r>
      <w:r w:rsidR="004B7E0C">
        <w:rPr>
          <w:rFonts w:asciiTheme="minorHAnsi" w:hAnsiTheme="minorHAnsi" w:cstheme="minorHAnsi"/>
          <w:i w:val="0"/>
          <w:iCs/>
        </w:rPr>
        <w:t xml:space="preserve"> </w:t>
      </w:r>
      <w:r w:rsidR="00760917">
        <w:rPr>
          <w:rFonts w:asciiTheme="minorHAnsi" w:hAnsiTheme="minorHAnsi" w:cstheme="minorHAnsi"/>
          <w:i w:val="0"/>
          <w:iCs/>
        </w:rPr>
        <w:t>to</w:t>
      </w:r>
      <w:r w:rsidR="004B7E0C">
        <w:rPr>
          <w:rFonts w:asciiTheme="minorHAnsi" w:hAnsiTheme="minorHAnsi" w:cstheme="minorHAnsi"/>
          <w:i w:val="0"/>
          <w:iCs/>
        </w:rPr>
        <w:t xml:space="preserve"> individual, 20-millliter volumes</w:t>
      </w:r>
      <w:r w:rsidR="004B7E0C">
        <w:rPr>
          <w:rFonts w:asciiTheme="minorHAnsi" w:hAnsiTheme="minorHAnsi" w:cstheme="minorHAnsi"/>
          <w:bCs/>
          <w:i w:val="0"/>
          <w:iCs/>
          <w:szCs w:val="24"/>
        </w:rPr>
        <w:t xml:space="preserve"> of distilled water </w:t>
      </w:r>
      <w:r w:rsidR="004B7E0C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4B7E0C">
        <w:rPr>
          <w:rFonts w:asciiTheme="minorHAnsi" w:hAnsiTheme="minorHAnsi" w:cstheme="minorHAnsi"/>
          <w:bCs/>
          <w:i w:val="0"/>
          <w:iCs/>
          <w:szCs w:val="24"/>
        </w:rPr>
        <w:t>.</w:t>
      </w:r>
      <w:r w:rsidR="004B7E0C" w:rsidRPr="004B7E0C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</w:p>
    <w:p w14:paraId="4FF7EF67" w14:textId="3E3E532C" w:rsidR="004B7E0C" w:rsidRDefault="004B7E0C" w:rsidP="004B7E0C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adding CaCl2 to water, with CaCl2 containers visible in frame</w:t>
      </w:r>
    </w:p>
    <w:p w14:paraId="6C6CB86E" w14:textId="77777777" w:rsidR="00150327" w:rsidRDefault="004B7E0C" w:rsidP="0015032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adding aprotinin being added to water, with aprotinin container visible in frame</w:t>
      </w:r>
    </w:p>
    <w:p w14:paraId="74CB52F2" w14:textId="5B5EF0A8" w:rsidR="00DF0738" w:rsidRPr="00150327" w:rsidRDefault="00150327" w:rsidP="0015032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 xml:space="preserve">Then add 2.051 milliliters of the aprotinin stock solution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100 microliters of the calcium chloride stock solution to 7.849 milliliters of PBS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F79EA23" w14:textId="50C0C68A" w:rsidR="00150327" w:rsidRPr="00150327" w:rsidRDefault="00150327" w:rsidP="0015032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aprotinin solution to tube, with aprotinin and PBS containers visible in frame</w:t>
      </w:r>
    </w:p>
    <w:p w14:paraId="0E8D89AE" w14:textId="50B5D241" w:rsidR="00150327" w:rsidRPr="00150327" w:rsidRDefault="00150327" w:rsidP="0015032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Talent adding calcium chloride to tube, with CaCl2 and PBS containers visible in frame</w:t>
      </w:r>
    </w:p>
    <w:p w14:paraId="175BED40" w14:textId="6B81C589" w:rsidR="00150327" w:rsidRDefault="00150327" w:rsidP="0015032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Next, </w:t>
      </w:r>
      <w:r w:rsidR="00865AFF">
        <w:rPr>
          <w:rFonts w:asciiTheme="minorHAnsi" w:hAnsiTheme="minorHAnsi" w:cstheme="minorHAnsi"/>
          <w:bCs/>
          <w:i w:val="0"/>
          <w:iCs/>
          <w:szCs w:val="24"/>
        </w:rPr>
        <w:t xml:space="preserve">incrementally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add 800 milligrams of fibrinogen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[1]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and 200 milligrams of sodium chloride to the solution without stirring or shaking </w:t>
      </w:r>
      <w:r>
        <w:rPr>
          <w:rFonts w:asciiTheme="minorHAnsi" w:hAnsiTheme="minorHAnsi" w:cstheme="minorHAnsi"/>
          <w:b/>
          <w:i w:val="0"/>
          <w:iCs/>
          <w:szCs w:val="24"/>
        </w:rPr>
        <w:t>[2]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place the tube of</w:t>
      </w:r>
      <w:r>
        <w:rPr>
          <w:rFonts w:asciiTheme="minorHAnsi" w:hAnsiTheme="minorHAnsi" w:cstheme="minorHAnsi"/>
          <w:i w:val="0"/>
        </w:rPr>
        <w:t xml:space="preserve"> </w:t>
      </w:r>
      <w:r w:rsidR="00DF0738" w:rsidRPr="00150327">
        <w:rPr>
          <w:rFonts w:asciiTheme="minorHAnsi" w:hAnsiTheme="minorHAnsi" w:cstheme="minorHAnsi"/>
          <w:i w:val="0"/>
          <w:iCs/>
        </w:rPr>
        <w:t xml:space="preserve">fibrinogen stock solution horizontally on a shaker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>
        <w:rPr>
          <w:rFonts w:asciiTheme="minorHAnsi" w:hAnsiTheme="minorHAnsi" w:cstheme="minorHAnsi"/>
          <w:i w:val="0"/>
          <w:iCs/>
        </w:rPr>
        <w:t>.</w:t>
      </w:r>
    </w:p>
    <w:p w14:paraId="4C12A955" w14:textId="4288A302" w:rsidR="00150327" w:rsidRDefault="00150327" w:rsidP="0015032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</w:t>
      </w:r>
      <w:r w:rsidR="0020513C">
        <w:rPr>
          <w:rFonts w:asciiTheme="minorHAnsi" w:hAnsiTheme="minorHAnsi" w:cstheme="minorHAnsi"/>
          <w:i w:val="0"/>
          <w:iCs/>
        </w:rPr>
        <w:t>mixing fibrinogen and sodium</w:t>
      </w:r>
      <w:r w:rsidR="00184CF3">
        <w:rPr>
          <w:rFonts w:asciiTheme="minorHAnsi" w:hAnsiTheme="minorHAnsi" w:cstheme="minorHAnsi"/>
          <w:i w:val="0"/>
          <w:iCs/>
        </w:rPr>
        <w:t xml:space="preserve"> </w:t>
      </w:r>
      <w:r w:rsidR="00184CF3" w:rsidRPr="00184CF3">
        <w:rPr>
          <w:rFonts w:asciiTheme="minorHAnsi" w:hAnsiTheme="minorHAnsi" w:cstheme="minorHAnsi"/>
          <w:color w:val="4F81BD" w:themeColor="accent1"/>
        </w:rPr>
        <w:t>Videographer: Important step</w:t>
      </w:r>
    </w:p>
    <w:p w14:paraId="5DB09031" w14:textId="56EA5949" w:rsidR="00150327" w:rsidRDefault="00150327" w:rsidP="0015032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adding </w:t>
      </w:r>
      <w:r w:rsidR="00865AFF">
        <w:rPr>
          <w:rFonts w:asciiTheme="minorHAnsi" w:hAnsiTheme="minorHAnsi" w:cstheme="minorHAnsi"/>
          <w:i w:val="0"/>
          <w:iCs/>
        </w:rPr>
        <w:t xml:space="preserve">increments of </w:t>
      </w:r>
      <w:r>
        <w:rPr>
          <w:rFonts w:asciiTheme="minorHAnsi" w:hAnsiTheme="minorHAnsi" w:cstheme="minorHAnsi"/>
          <w:i w:val="0"/>
          <w:iCs/>
        </w:rPr>
        <w:t>sodium chloride to tube, with sodium chloride container visible in frame</w:t>
      </w:r>
      <w:r w:rsidR="0020513C">
        <w:rPr>
          <w:rFonts w:asciiTheme="minorHAnsi" w:hAnsiTheme="minorHAnsi" w:cstheme="minorHAnsi"/>
          <w:i w:val="0"/>
          <w:iCs/>
        </w:rPr>
        <w:t xml:space="preserve">. </w:t>
      </w:r>
      <w:r w:rsidR="0020513C" w:rsidRPr="0020513C">
        <w:rPr>
          <w:rFonts w:asciiTheme="minorHAnsi" w:hAnsiTheme="minorHAnsi" w:cstheme="minorHAnsi"/>
          <w:i w:val="0"/>
          <w:iCs/>
          <w:highlight w:val="green"/>
        </w:rPr>
        <w:t>Author NOTE: The mixture is added to the tube here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549EE86F" w14:textId="6A8E7478" w:rsidR="00150327" w:rsidRDefault="00150327" w:rsidP="0015032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 horizontally onto shaker</w:t>
      </w:r>
    </w:p>
    <w:p w14:paraId="7616FEC0" w14:textId="0586A528" w:rsidR="00150327" w:rsidRDefault="00760917" w:rsidP="0015032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</w:t>
      </w:r>
      <w:r w:rsidR="00150327">
        <w:rPr>
          <w:rFonts w:asciiTheme="minorHAnsi" w:hAnsiTheme="minorHAnsi" w:cstheme="minorHAnsi"/>
          <w:i w:val="0"/>
          <w:iCs/>
        </w:rPr>
        <w:t xml:space="preserve"> 2-5 hours </w:t>
      </w:r>
      <w:r>
        <w:rPr>
          <w:rFonts w:asciiTheme="minorHAnsi" w:hAnsiTheme="minorHAnsi" w:cstheme="minorHAnsi"/>
          <w:i w:val="0"/>
          <w:iCs/>
        </w:rPr>
        <w:t xml:space="preserve">of shaking at 300 revolutions per minute, </w:t>
      </w:r>
      <w:r w:rsidR="00150327">
        <w:rPr>
          <w:rFonts w:asciiTheme="minorHAnsi" w:hAnsiTheme="minorHAnsi" w:cstheme="minorHAnsi"/>
          <w:i w:val="0"/>
          <w:iCs/>
        </w:rPr>
        <w:t xml:space="preserve">filter the </w:t>
      </w:r>
      <w:r>
        <w:rPr>
          <w:rFonts w:asciiTheme="minorHAnsi" w:hAnsiTheme="minorHAnsi" w:cstheme="minorHAnsi"/>
          <w:i w:val="0"/>
          <w:iCs/>
        </w:rPr>
        <w:t xml:space="preserve">resulting </w:t>
      </w:r>
      <w:r w:rsidR="00150327">
        <w:rPr>
          <w:rFonts w:asciiTheme="minorHAnsi" w:hAnsiTheme="minorHAnsi" w:cstheme="minorHAnsi"/>
          <w:i w:val="0"/>
          <w:iCs/>
        </w:rPr>
        <w:t xml:space="preserve">solution to remove any clumps that formed during the preparation </w:t>
      </w:r>
      <w:r w:rsidR="00150327">
        <w:rPr>
          <w:rFonts w:asciiTheme="minorHAnsi" w:hAnsiTheme="minorHAnsi" w:cstheme="minorHAnsi"/>
          <w:b/>
          <w:bCs/>
          <w:i w:val="0"/>
          <w:iCs/>
        </w:rPr>
        <w:t>[</w:t>
      </w:r>
      <w:r>
        <w:rPr>
          <w:rFonts w:asciiTheme="minorHAnsi" w:hAnsiTheme="minorHAnsi" w:cstheme="minorHAnsi"/>
          <w:b/>
          <w:bCs/>
          <w:i w:val="0"/>
          <w:iCs/>
        </w:rPr>
        <w:t>1</w:t>
      </w:r>
      <w:r w:rsidR="00150327">
        <w:rPr>
          <w:rFonts w:asciiTheme="minorHAnsi" w:hAnsiTheme="minorHAnsi" w:cstheme="minorHAnsi"/>
          <w:b/>
          <w:bCs/>
          <w:i w:val="0"/>
          <w:iCs/>
        </w:rPr>
        <w:t>]</w:t>
      </w:r>
      <w:r w:rsidR="00150327">
        <w:rPr>
          <w:rFonts w:asciiTheme="minorHAnsi" w:hAnsiTheme="minorHAnsi" w:cstheme="minorHAnsi"/>
          <w:i w:val="0"/>
          <w:iCs/>
        </w:rPr>
        <w:t>.</w:t>
      </w:r>
    </w:p>
    <w:p w14:paraId="52027475" w14:textId="16E19A01" w:rsidR="00DF0738" w:rsidRDefault="00150327" w:rsidP="0015032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AE5747">
        <w:rPr>
          <w:rFonts w:asciiTheme="minorHAnsi" w:hAnsiTheme="minorHAnsi" w:cstheme="minorHAnsi"/>
          <w:i w:val="0"/>
          <w:iCs/>
        </w:rPr>
        <w:t>Talent filtering solution</w:t>
      </w:r>
    </w:p>
    <w:p w14:paraId="67DDC5D8" w14:textId="34C792F9" w:rsidR="00AE5747" w:rsidRDefault="00AE5747" w:rsidP="00AE5747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AE5747">
        <w:rPr>
          <w:rFonts w:asciiTheme="minorHAnsi" w:hAnsiTheme="minorHAnsi" w:cstheme="minorHAnsi"/>
          <w:b/>
          <w:bCs/>
          <w:i w:val="0"/>
          <w:iCs/>
        </w:rPr>
        <w:lastRenderedPageBreak/>
        <w:t>Insert Coating</w:t>
      </w:r>
    </w:p>
    <w:p w14:paraId="2CD94F55" w14:textId="065BD21F" w:rsidR="00202E0C" w:rsidRDefault="00202E0C" w:rsidP="00AE5747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For</w:t>
      </w:r>
      <w:r w:rsidR="00AE5747">
        <w:rPr>
          <w:rFonts w:asciiTheme="minorHAnsi" w:hAnsiTheme="minorHAnsi" w:cstheme="minorHAnsi"/>
          <w:i w:val="0"/>
          <w:iCs/>
        </w:rPr>
        <w:t xml:space="preserve"> cell culture insert collagen coating,</w:t>
      </w:r>
      <w:r>
        <w:rPr>
          <w:rFonts w:asciiTheme="minorHAnsi" w:hAnsiTheme="minorHAnsi" w:cstheme="minorHAnsi"/>
          <w:i w:val="0"/>
          <w:iCs/>
        </w:rPr>
        <w:t xml:space="preserve"> in a biosafety cabinet, use sterilized tweeze</w:t>
      </w:r>
      <w:r w:rsidR="00CC3A65">
        <w:rPr>
          <w:rFonts w:asciiTheme="minorHAnsi" w:hAnsiTheme="minorHAnsi" w:cstheme="minorHAnsi"/>
          <w:i w:val="0"/>
          <w:iCs/>
        </w:rPr>
        <w:t>rs</w:t>
      </w:r>
      <w:r>
        <w:rPr>
          <w:rFonts w:asciiTheme="minorHAnsi" w:hAnsiTheme="minorHAnsi" w:cstheme="minorHAnsi"/>
          <w:i w:val="0"/>
          <w:iCs/>
        </w:rPr>
        <w:t xml:space="preserve"> to invert the inserts onto the lid of the cell culture plate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675E20F6" w14:textId="0CF6573A" w:rsidR="00AE5747" w:rsidRPr="00202E0C" w:rsidRDefault="00202E0C" w:rsidP="00202E0C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</w:t>
      </w:r>
      <w:r w:rsidRPr="00202E0C">
        <w:rPr>
          <w:rFonts w:asciiTheme="minorHAnsi" w:hAnsiTheme="minorHAnsi" w:cstheme="minorHAnsi"/>
          <w:i w:val="0"/>
          <w:iCs/>
        </w:rPr>
        <w:t xml:space="preserve"> Talent inverting insert(s) onto plate lid</w:t>
      </w:r>
    </w:p>
    <w:p w14:paraId="6D86F7C1" w14:textId="30212ED2" w:rsidR="00202E0C" w:rsidRDefault="00202E0C" w:rsidP="00202E0C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202E0C">
        <w:rPr>
          <w:rFonts w:asciiTheme="minorHAnsi" w:hAnsiTheme="minorHAnsi" w:cstheme="minorHAnsi"/>
          <w:i w:val="0"/>
          <w:iCs/>
        </w:rPr>
        <w:t xml:space="preserve">Next, mix 115 microliters of </w:t>
      </w:r>
      <w:r w:rsidR="00DF0738" w:rsidRPr="00202E0C">
        <w:rPr>
          <w:rFonts w:asciiTheme="minorHAnsi" w:hAnsiTheme="minorHAnsi" w:cstheme="minorHAnsi"/>
          <w:i w:val="0"/>
          <w:iCs/>
        </w:rPr>
        <w:t xml:space="preserve">glacial acetic acid </w:t>
      </w:r>
      <w:r w:rsidRPr="00202E0C">
        <w:rPr>
          <w:rFonts w:asciiTheme="minorHAnsi" w:hAnsiTheme="minorHAnsi" w:cstheme="minorHAnsi"/>
          <w:i w:val="0"/>
          <w:iCs/>
        </w:rPr>
        <w:t>with</w:t>
      </w:r>
      <w:r w:rsidR="00DF0738" w:rsidRPr="00202E0C">
        <w:rPr>
          <w:rFonts w:asciiTheme="minorHAnsi" w:hAnsiTheme="minorHAnsi" w:cstheme="minorHAnsi"/>
          <w:i w:val="0"/>
          <w:iCs/>
        </w:rPr>
        <w:t xml:space="preserve"> 25 </w:t>
      </w:r>
      <w:r w:rsidRPr="00202E0C">
        <w:rPr>
          <w:rFonts w:asciiTheme="minorHAnsi" w:hAnsiTheme="minorHAnsi" w:cstheme="minorHAnsi"/>
          <w:i w:val="0"/>
          <w:iCs/>
        </w:rPr>
        <w:t>milliliters</w:t>
      </w:r>
      <w:r w:rsidR="00DF0738" w:rsidRPr="00202E0C">
        <w:rPr>
          <w:rFonts w:asciiTheme="minorHAnsi" w:hAnsiTheme="minorHAnsi" w:cstheme="minorHAnsi"/>
          <w:i w:val="0"/>
          <w:iCs/>
        </w:rPr>
        <w:t xml:space="preserve"> of </w:t>
      </w:r>
      <w:r w:rsidRPr="00202E0C">
        <w:rPr>
          <w:rFonts w:asciiTheme="minorHAnsi" w:hAnsiTheme="minorHAnsi" w:cstheme="minorHAnsi"/>
          <w:i w:val="0"/>
          <w:iCs/>
        </w:rPr>
        <w:t xml:space="preserve">distilled water </w:t>
      </w:r>
      <w:r w:rsidRPr="00202E0C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202E0C">
        <w:rPr>
          <w:rFonts w:asciiTheme="minorHAnsi" w:hAnsiTheme="minorHAnsi" w:cstheme="minorHAnsi"/>
          <w:i w:val="0"/>
          <w:iCs/>
        </w:rPr>
        <w:t>before a</w:t>
      </w:r>
      <w:r w:rsidR="00DF0738" w:rsidRPr="00202E0C">
        <w:rPr>
          <w:rFonts w:asciiTheme="minorHAnsi" w:hAnsiTheme="minorHAnsi" w:cstheme="minorHAnsi"/>
          <w:i w:val="0"/>
          <w:iCs/>
        </w:rPr>
        <w:t>djust</w:t>
      </w:r>
      <w:r w:rsidRPr="00202E0C">
        <w:rPr>
          <w:rFonts w:asciiTheme="minorHAnsi" w:hAnsiTheme="minorHAnsi" w:cstheme="minorHAnsi"/>
          <w:i w:val="0"/>
          <w:iCs/>
        </w:rPr>
        <w:t>ing the solution with additional distilled water</w:t>
      </w:r>
      <w:r w:rsidR="00DF0738" w:rsidRPr="00202E0C">
        <w:rPr>
          <w:rFonts w:asciiTheme="minorHAnsi" w:hAnsiTheme="minorHAnsi" w:cstheme="minorHAnsi"/>
          <w:i w:val="0"/>
          <w:iCs/>
        </w:rPr>
        <w:t xml:space="preserve"> to a final volume of 100 </w:t>
      </w:r>
      <w:r w:rsidRPr="00202E0C">
        <w:rPr>
          <w:rFonts w:asciiTheme="minorHAnsi" w:hAnsiTheme="minorHAnsi" w:cstheme="minorHAnsi"/>
          <w:i w:val="0"/>
          <w:iCs/>
        </w:rPr>
        <w:t>milliliters</w:t>
      </w:r>
      <w:r w:rsidR="00760917">
        <w:rPr>
          <w:rFonts w:asciiTheme="minorHAnsi" w:hAnsiTheme="minorHAnsi" w:cstheme="minorHAnsi"/>
          <w:i w:val="0"/>
          <w:iCs/>
        </w:rPr>
        <w:t xml:space="preserve"> before filtering</w:t>
      </w:r>
      <w:r w:rsidRPr="00202E0C">
        <w:rPr>
          <w:rFonts w:asciiTheme="minorHAnsi" w:hAnsiTheme="minorHAnsi" w:cstheme="minorHAnsi"/>
          <w:i w:val="0"/>
          <w:iCs/>
        </w:rPr>
        <w:t xml:space="preserve"> </w:t>
      </w:r>
      <w:r w:rsidRPr="00202E0C">
        <w:rPr>
          <w:rFonts w:asciiTheme="minorHAnsi" w:hAnsiTheme="minorHAnsi" w:cstheme="minorHAnsi"/>
          <w:b/>
          <w:bCs/>
          <w:i w:val="0"/>
          <w:iCs/>
        </w:rPr>
        <w:t>[2]</w:t>
      </w:r>
      <w:r w:rsidRPr="00202E0C">
        <w:rPr>
          <w:rFonts w:asciiTheme="minorHAnsi" w:hAnsiTheme="minorHAnsi" w:cstheme="minorHAnsi"/>
          <w:i w:val="0"/>
          <w:iCs/>
        </w:rPr>
        <w:t>.</w:t>
      </w:r>
    </w:p>
    <w:p w14:paraId="1DE5693A" w14:textId="2550082F" w:rsidR="00202E0C" w:rsidRDefault="00202E0C" w:rsidP="00202E0C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acid to water, with acid container visible in frame</w:t>
      </w:r>
    </w:p>
    <w:p w14:paraId="6B919662" w14:textId="68835992" w:rsidR="00DF0738" w:rsidRPr="00760917" w:rsidRDefault="00202E0C" w:rsidP="00760917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water to 100 milliliters</w:t>
      </w:r>
      <w:r w:rsidR="00CC3A65">
        <w:rPr>
          <w:rFonts w:asciiTheme="minorHAnsi" w:hAnsiTheme="minorHAnsi" w:cstheme="minorHAnsi"/>
          <w:i w:val="0"/>
          <w:iCs/>
        </w:rPr>
        <w:t>, with filter visible in frame</w:t>
      </w:r>
    </w:p>
    <w:p w14:paraId="67C8D19E" w14:textId="56FB2B80" w:rsidR="00DF0738" w:rsidRDefault="00655EEB" w:rsidP="00655EEB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prepare 2 milliliters of a 100 microgram/milliliter collagen solution, add 40 microliters of a 5 milligram/milliliter collagen solution to</w:t>
      </w:r>
      <w:r>
        <w:rPr>
          <w:rFonts w:asciiTheme="minorHAnsi" w:hAnsiTheme="minorHAnsi" w:cstheme="minorHAnsi"/>
          <w:i w:val="0"/>
        </w:rPr>
        <w:t xml:space="preserve"> </w:t>
      </w:r>
      <w:r w:rsidR="00DF0738" w:rsidRPr="00655EEB">
        <w:rPr>
          <w:rFonts w:asciiTheme="minorHAnsi" w:hAnsiTheme="minorHAnsi" w:cstheme="minorHAnsi"/>
          <w:i w:val="0"/>
          <w:iCs/>
        </w:rPr>
        <w:t>1.96</w:t>
      </w:r>
      <w:r>
        <w:rPr>
          <w:rFonts w:asciiTheme="minorHAnsi" w:hAnsiTheme="minorHAnsi" w:cstheme="minorHAnsi"/>
          <w:i w:val="0"/>
          <w:iCs/>
        </w:rPr>
        <w:t xml:space="preserve"> milliliters </w:t>
      </w:r>
      <w:r w:rsidR="00DF0738" w:rsidRPr="00655EEB">
        <w:rPr>
          <w:rFonts w:asciiTheme="minorHAnsi" w:hAnsiTheme="minorHAnsi" w:cstheme="minorHAnsi"/>
          <w:i w:val="0"/>
          <w:iCs/>
        </w:rPr>
        <w:t>of the 20</w:t>
      </w:r>
      <w:r>
        <w:rPr>
          <w:rFonts w:asciiTheme="minorHAnsi" w:hAnsiTheme="minorHAnsi" w:cstheme="minorHAnsi"/>
          <w:i w:val="0"/>
          <w:iCs/>
        </w:rPr>
        <w:t xml:space="preserve">-millimolar </w:t>
      </w:r>
      <w:r w:rsidR="00DF0738" w:rsidRPr="00655EEB">
        <w:rPr>
          <w:rFonts w:asciiTheme="minorHAnsi" w:hAnsiTheme="minorHAnsi" w:cstheme="minorHAnsi"/>
          <w:i w:val="0"/>
          <w:iCs/>
        </w:rPr>
        <w:t xml:space="preserve">glacial acetic acid stock solution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add 100 microliters of the resulting collagen solution to the bottom of each insert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CC0A397" w14:textId="2E3E0B92" w:rsidR="00655EEB" w:rsidRDefault="00655EEB" w:rsidP="00655EE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collagen to acid solution, with collagen and acid containers visible in frame</w:t>
      </w:r>
    </w:p>
    <w:p w14:paraId="1D4E9D55" w14:textId="2F8B428A" w:rsidR="00655EEB" w:rsidRDefault="00655EEB" w:rsidP="00655EE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Collagen being added to insert(s)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4170301" w14:textId="6CD5963E" w:rsidR="00655EEB" w:rsidRDefault="00655EEB" w:rsidP="00655EEB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2-3 hours</w:t>
      </w:r>
      <w:r w:rsidR="00760917">
        <w:rPr>
          <w:rFonts w:asciiTheme="minorHAnsi" w:hAnsiTheme="minorHAnsi" w:cstheme="minorHAnsi"/>
          <w:i w:val="0"/>
          <w:iCs/>
        </w:rPr>
        <w:t xml:space="preserve"> of air drying</w:t>
      </w:r>
      <w:r>
        <w:rPr>
          <w:rFonts w:asciiTheme="minorHAnsi" w:hAnsiTheme="minorHAnsi" w:cstheme="minorHAnsi"/>
          <w:i w:val="0"/>
          <w:iCs/>
        </w:rPr>
        <w:t xml:space="preserve">, </w:t>
      </w:r>
      <w:r w:rsidR="00CC3A65">
        <w:rPr>
          <w:rFonts w:asciiTheme="minorHAnsi" w:hAnsiTheme="minorHAnsi" w:cstheme="minorHAnsi"/>
          <w:i w:val="0"/>
          <w:iCs/>
        </w:rPr>
        <w:t>wash</w:t>
      </w:r>
      <w:r>
        <w:rPr>
          <w:rFonts w:asciiTheme="minorHAnsi" w:hAnsiTheme="minorHAnsi" w:cstheme="minorHAnsi"/>
          <w:i w:val="0"/>
          <w:iCs/>
        </w:rPr>
        <w:t xml:space="preserve"> the inserts </w:t>
      </w:r>
      <w:r w:rsidR="00CC3A65">
        <w:rPr>
          <w:rFonts w:asciiTheme="minorHAnsi" w:hAnsiTheme="minorHAnsi" w:cstheme="minorHAnsi"/>
          <w:i w:val="0"/>
          <w:iCs/>
        </w:rPr>
        <w:t>by briefly placing them collagen coating-side down in</w:t>
      </w:r>
      <w:r>
        <w:rPr>
          <w:rFonts w:asciiTheme="minorHAnsi" w:hAnsiTheme="minorHAnsi" w:cstheme="minorHAnsi"/>
          <w:i w:val="0"/>
          <w:iCs/>
        </w:rPr>
        <w:t xml:space="preserve"> individual wells of a 12-well plate containing 1 milliliter of </w:t>
      </w:r>
      <w:r w:rsidR="00CC3A65">
        <w:rPr>
          <w:rFonts w:asciiTheme="minorHAnsi" w:hAnsiTheme="minorHAnsi" w:cstheme="minorHAnsi"/>
          <w:i w:val="0"/>
          <w:iCs/>
        </w:rPr>
        <w:t xml:space="preserve">fresh </w:t>
      </w:r>
      <w:r>
        <w:rPr>
          <w:rFonts w:asciiTheme="minorHAnsi" w:hAnsiTheme="minorHAnsi" w:cstheme="minorHAnsi"/>
          <w:i w:val="0"/>
          <w:iCs/>
        </w:rPr>
        <w:t>PBS per well</w:t>
      </w:r>
      <w:r w:rsidR="00CC3A65">
        <w:rPr>
          <w:rFonts w:asciiTheme="minorHAnsi" w:hAnsiTheme="minorHAnsi" w:cstheme="minorHAnsi"/>
          <w:i w:val="0"/>
          <w:iCs/>
        </w:rPr>
        <w:t xml:space="preserve"> per wash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760917">
        <w:rPr>
          <w:rFonts w:asciiTheme="minorHAnsi" w:hAnsiTheme="minorHAnsi" w:cstheme="minorHAnsi"/>
          <w:b/>
          <w:bCs/>
          <w:i w:val="0"/>
          <w:iCs/>
        </w:rPr>
        <w:t>1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>.</w:t>
      </w:r>
    </w:p>
    <w:p w14:paraId="63FA445F" w14:textId="5609848C" w:rsidR="00655EEB" w:rsidRDefault="00655EEB" w:rsidP="00655EE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insert(s) into well(s), with PBS container visible in frame</w:t>
      </w:r>
      <w:r w:rsidR="0020513C">
        <w:rPr>
          <w:rFonts w:asciiTheme="minorHAnsi" w:hAnsiTheme="minorHAnsi" w:cstheme="minorHAnsi"/>
          <w:i w:val="0"/>
          <w:iCs/>
        </w:rPr>
        <w:t xml:space="preserve"> </w:t>
      </w:r>
      <w:r w:rsidR="0020513C" w:rsidRPr="0020513C">
        <w:rPr>
          <w:rFonts w:asciiTheme="minorHAnsi" w:hAnsiTheme="minorHAnsi" w:cstheme="minorHAnsi"/>
          <w:i w:val="0"/>
          <w:iCs/>
          <w:highlight w:val="green"/>
        </w:rPr>
        <w:t>NOTE: Put 3.6, VO and shot, before 3.4.1</w:t>
      </w:r>
    </w:p>
    <w:p w14:paraId="5E6B00B0" w14:textId="7439EA11" w:rsidR="00655EEB" w:rsidRPr="00865AFF" w:rsidRDefault="00655EEB" w:rsidP="00865AFF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</w:t>
      </w:r>
      <w:r w:rsidR="00CC3A65">
        <w:rPr>
          <w:rFonts w:asciiTheme="minorHAnsi" w:hAnsiTheme="minorHAnsi" w:cstheme="minorHAnsi"/>
          <w:i w:val="0"/>
          <w:iCs/>
        </w:rPr>
        <w:t>the last wash,</w:t>
      </w:r>
      <w:r w:rsidR="00865AFF">
        <w:rPr>
          <w:rFonts w:asciiTheme="minorHAnsi" w:hAnsiTheme="minorHAnsi" w:cstheme="minorHAnsi"/>
          <w:i w:val="0"/>
          <w:iCs/>
        </w:rPr>
        <w:t xml:space="preserve"> place the inserts back onto the plate lid for another 1-2 hours of air drying </w:t>
      </w:r>
      <w:r w:rsidR="00865AFF">
        <w:rPr>
          <w:rFonts w:asciiTheme="minorHAnsi" w:hAnsiTheme="minorHAnsi" w:cstheme="minorHAnsi"/>
          <w:b/>
          <w:bCs/>
          <w:i w:val="0"/>
          <w:iCs/>
        </w:rPr>
        <w:t>[</w:t>
      </w:r>
      <w:r w:rsidR="00CC3A65">
        <w:rPr>
          <w:rFonts w:asciiTheme="minorHAnsi" w:hAnsiTheme="minorHAnsi" w:cstheme="minorHAnsi"/>
          <w:b/>
          <w:bCs/>
          <w:i w:val="0"/>
          <w:iCs/>
        </w:rPr>
        <w:t>1</w:t>
      </w:r>
      <w:r w:rsidR="00865AFF">
        <w:rPr>
          <w:rFonts w:asciiTheme="minorHAnsi" w:hAnsiTheme="minorHAnsi" w:cstheme="minorHAnsi"/>
          <w:b/>
          <w:bCs/>
          <w:i w:val="0"/>
          <w:iCs/>
        </w:rPr>
        <w:t>]</w:t>
      </w:r>
      <w:r w:rsidR="00865AFF" w:rsidRPr="00655EEB">
        <w:rPr>
          <w:rFonts w:asciiTheme="minorHAnsi" w:hAnsiTheme="minorHAnsi" w:cstheme="minorHAnsi"/>
          <w:i w:val="0"/>
          <w:iCs/>
        </w:rPr>
        <w:t>.</w:t>
      </w:r>
    </w:p>
    <w:p w14:paraId="7751547C" w14:textId="17B312CC" w:rsidR="00655EEB" w:rsidRDefault="00655EEB" w:rsidP="00655EE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</w:t>
      </w:r>
      <w:r w:rsidR="008C5BFD">
        <w:rPr>
          <w:rFonts w:asciiTheme="minorHAnsi" w:hAnsiTheme="minorHAnsi" w:cstheme="minorHAnsi"/>
          <w:i w:val="0"/>
          <w:iCs/>
        </w:rPr>
        <w:t>placing inverted insert(s) onto lid</w:t>
      </w:r>
    </w:p>
    <w:p w14:paraId="4670D2BD" w14:textId="2E1BF87C" w:rsidR="00DF0738" w:rsidRDefault="00655EEB" w:rsidP="00655EEB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655EEB">
        <w:rPr>
          <w:rFonts w:asciiTheme="minorHAnsi" w:hAnsiTheme="minorHAnsi" w:cstheme="minorHAnsi"/>
          <w:i w:val="0"/>
          <w:iCs/>
        </w:rPr>
        <w:t xml:space="preserve">When the inserts have dried, place a custom </w:t>
      </w:r>
      <w:r w:rsidR="00DF0738" w:rsidRPr="00655EEB">
        <w:rPr>
          <w:rFonts w:asciiTheme="minorHAnsi" w:hAnsiTheme="minorHAnsi" w:cstheme="minorHAnsi"/>
          <w:i w:val="0"/>
          <w:iCs/>
        </w:rPr>
        <w:t>3D printed spacer over the inserts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DF0738" w:rsidRPr="00655EEB">
        <w:rPr>
          <w:rFonts w:asciiTheme="minorHAnsi" w:hAnsiTheme="minorHAnsi" w:cstheme="minorHAnsi"/>
          <w:i w:val="0"/>
          <w:iCs/>
        </w:rPr>
        <w:t>.</w:t>
      </w:r>
    </w:p>
    <w:p w14:paraId="27AF5D7E" w14:textId="30240A31" w:rsidR="008C5BFD" w:rsidRDefault="00655EEB" w:rsidP="008C5BF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placing spacer over inserts</w:t>
      </w:r>
      <w:r w:rsidR="0020513C">
        <w:rPr>
          <w:rFonts w:asciiTheme="minorHAnsi" w:hAnsiTheme="minorHAnsi" w:cstheme="minorHAnsi"/>
          <w:i w:val="0"/>
          <w:iCs/>
        </w:rPr>
        <w:t xml:space="preserve"> </w:t>
      </w:r>
      <w:r w:rsidR="0020513C" w:rsidRPr="0020513C">
        <w:rPr>
          <w:rFonts w:asciiTheme="minorHAnsi" w:hAnsiTheme="minorHAnsi" w:cstheme="minorHAnsi"/>
          <w:i w:val="0"/>
          <w:iCs/>
          <w:highlight w:val="green"/>
        </w:rPr>
        <w:t>NOTE: This should go before 3.4.1.</w:t>
      </w:r>
    </w:p>
    <w:p w14:paraId="75D524FB" w14:textId="0DD790A9" w:rsidR="00DF0738" w:rsidRDefault="008C5BFD" w:rsidP="008C5BFD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c</w:t>
      </w:r>
      <w:r w:rsidR="00DF0738" w:rsidRPr="008C5BFD">
        <w:rPr>
          <w:rFonts w:asciiTheme="minorHAnsi" w:hAnsiTheme="minorHAnsi" w:cstheme="minorHAnsi"/>
          <w:i w:val="0"/>
          <w:iCs/>
        </w:rPr>
        <w:t xml:space="preserve">over the inverted inserts with the bottom of the plate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DF0738" w:rsidRPr="008C5BFD">
        <w:rPr>
          <w:rFonts w:asciiTheme="minorHAnsi" w:hAnsiTheme="minorHAnsi" w:cstheme="minorHAnsi"/>
          <w:i w:val="0"/>
          <w:iCs/>
        </w:rPr>
        <w:t>and place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4C6BFE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inserts</w:t>
      </w:r>
      <w:r w:rsidR="00DF0738" w:rsidRPr="008C5BFD">
        <w:rPr>
          <w:rFonts w:asciiTheme="minorHAnsi" w:hAnsiTheme="minorHAnsi" w:cstheme="minorHAnsi"/>
          <w:i w:val="0"/>
          <w:iCs/>
        </w:rPr>
        <w:t xml:space="preserve"> into </w:t>
      </w:r>
      <w:r>
        <w:rPr>
          <w:rFonts w:asciiTheme="minorHAnsi" w:hAnsiTheme="minorHAnsi" w:cstheme="minorHAnsi"/>
          <w:i w:val="0"/>
          <w:iCs/>
        </w:rPr>
        <w:t>the cell culture</w:t>
      </w:r>
      <w:r w:rsidR="00DF0738" w:rsidRPr="008C5BFD">
        <w:rPr>
          <w:rFonts w:asciiTheme="minorHAnsi" w:hAnsiTheme="minorHAnsi" w:cstheme="minorHAnsi"/>
          <w:i w:val="0"/>
          <w:iCs/>
        </w:rPr>
        <w:t xml:space="preserve"> incubator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DF0738" w:rsidRPr="008C5BFD">
        <w:rPr>
          <w:rFonts w:asciiTheme="minorHAnsi" w:hAnsiTheme="minorHAnsi" w:cstheme="minorHAnsi"/>
          <w:i w:val="0"/>
          <w:iCs/>
        </w:rPr>
        <w:t>.</w:t>
      </w:r>
    </w:p>
    <w:p w14:paraId="5954106B" w14:textId="574B3E7C" w:rsidR="008C5BFD" w:rsidRDefault="008C5BFD" w:rsidP="008C5BF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over inserts</w:t>
      </w:r>
    </w:p>
    <w:p w14:paraId="7CA8F662" w14:textId="58767878" w:rsidR="008C5BFD" w:rsidRDefault="008C5BFD" w:rsidP="008C5BFD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inserts into incubator</w:t>
      </w:r>
    </w:p>
    <w:p w14:paraId="53F87EBE" w14:textId="6BF1B7A9" w:rsidR="00B8405D" w:rsidRPr="00B8405D" w:rsidRDefault="00EC20AB" w:rsidP="00B8405D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 xml:space="preserve">Liver </w:t>
      </w:r>
      <w:r w:rsidR="00B8405D">
        <w:rPr>
          <w:rFonts w:asciiTheme="minorHAnsi" w:hAnsiTheme="minorHAnsi" w:cstheme="minorHAnsi"/>
          <w:b/>
          <w:bCs/>
          <w:i w:val="0"/>
          <w:iCs/>
        </w:rPr>
        <w:t>Cell Seeding</w:t>
      </w:r>
    </w:p>
    <w:p w14:paraId="6BEBECE9" w14:textId="6D66C517" w:rsidR="00B8405D" w:rsidRDefault="00A0153F" w:rsidP="00B8405D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Before seeding the cells, add 3.99 grams of sodium hydroxide to 100 milliliters of distilled water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filter the solution </w:t>
      </w:r>
      <w:r w:rsidR="00760917">
        <w:rPr>
          <w:rFonts w:asciiTheme="minorHAnsi" w:hAnsiTheme="minorHAnsi" w:cstheme="minorHAnsi"/>
          <w:i w:val="0"/>
          <w:iCs/>
        </w:rPr>
        <w:t>through</w:t>
      </w:r>
      <w:r>
        <w:rPr>
          <w:rFonts w:asciiTheme="minorHAnsi" w:hAnsiTheme="minorHAnsi" w:cstheme="minorHAnsi"/>
          <w:i w:val="0"/>
          <w:iCs/>
        </w:rPr>
        <w:t xml:space="preserve"> a 0.22-micrometer syringe filter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3AE9900A" w14:textId="75391C27" w:rsidR="00A0153F" w:rsidRDefault="00A0153F" w:rsidP="00A0153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NaOH to water, with NaOH container visible in frame</w:t>
      </w:r>
    </w:p>
    <w:p w14:paraId="2AFA04AC" w14:textId="45D3F049" w:rsidR="00A0153F" w:rsidRDefault="00A0153F" w:rsidP="00A0153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filtering solution</w:t>
      </w:r>
    </w:p>
    <w:p w14:paraId="29C1A5D7" w14:textId="32F8F58C" w:rsidR="00A0153F" w:rsidRDefault="00A0153F" w:rsidP="00A0153F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Next, wash T175 </w:t>
      </w:r>
      <w:r w:rsidR="00485600">
        <w:rPr>
          <w:rFonts w:asciiTheme="minorHAnsi" w:hAnsiTheme="minorHAnsi" w:cstheme="minorHAnsi"/>
          <w:i w:val="0"/>
          <w:iCs/>
          <w:color w:val="FF0000"/>
        </w:rPr>
        <w:t>(T-one-seventy-five)</w:t>
      </w:r>
      <w:r w:rsidR="0048560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hepatic stellate and liver carcinoma cell cultures two times with 10 milliliters of PBS per wash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 treating the cells with 6 milliliters of trypsin for 4 minutes at 37 degrees Celsius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E32826B" w14:textId="2139A7A4" w:rsidR="00A0153F" w:rsidRDefault="00A0153F" w:rsidP="00A0153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washing flask(s), with PBS container visible in frame</w:t>
      </w:r>
    </w:p>
    <w:p w14:paraId="0321D71D" w14:textId="2AF810BE" w:rsidR="00A0153F" w:rsidRDefault="00A0153F" w:rsidP="00A0153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trypsin to flask, with trypsin container visible in frame</w:t>
      </w:r>
    </w:p>
    <w:p w14:paraId="09A71A66" w14:textId="00704035" w:rsidR="00A0153F" w:rsidRDefault="00A0153F" w:rsidP="00A0153F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the cells have detached, inactivate the enzymes with 6 milliliters of </w:t>
      </w:r>
      <w:r w:rsidR="00CC3A65">
        <w:rPr>
          <w:rFonts w:asciiTheme="minorHAnsi" w:hAnsiTheme="minorHAnsi" w:cstheme="minorHAnsi"/>
          <w:i w:val="0"/>
          <w:iCs/>
        </w:rPr>
        <w:t xml:space="preserve">37-degree Celsius </w:t>
      </w:r>
      <w:r>
        <w:rPr>
          <w:rFonts w:asciiTheme="minorHAnsi" w:hAnsiTheme="minorHAnsi" w:cstheme="minorHAnsi"/>
          <w:i w:val="0"/>
          <w:iCs/>
        </w:rPr>
        <w:t>10% DMEM</w:t>
      </w:r>
      <w:r w:rsidR="00CC3A65" w:rsidRPr="00CC3A65">
        <w:rPr>
          <w:rFonts w:asciiTheme="minorHAnsi" w:hAnsiTheme="minorHAnsi" w:cstheme="minorHAnsi"/>
          <w:i w:val="0"/>
          <w:iCs/>
          <w:color w:val="FF0000"/>
        </w:rPr>
        <w:t xml:space="preserve"> </w:t>
      </w:r>
      <w:r w:rsidR="00CC3A65">
        <w:rPr>
          <w:rFonts w:asciiTheme="minorHAnsi" w:hAnsiTheme="minorHAnsi" w:cstheme="minorHAnsi"/>
          <w:i w:val="0"/>
          <w:iCs/>
          <w:color w:val="FF0000"/>
        </w:rPr>
        <w:t>(D-M-E-M)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transfer each cell culture to individual 15 milliliter tubes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20B56BE" w14:textId="2322CC4A" w:rsidR="00A0153F" w:rsidRDefault="00A0153F" w:rsidP="00A0153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flask(s), with medium container visible in frame</w:t>
      </w:r>
    </w:p>
    <w:p w14:paraId="1B993E91" w14:textId="20065304" w:rsidR="00A0153F" w:rsidRDefault="00A0153F" w:rsidP="00A0153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cells to tube(s)</w:t>
      </w:r>
    </w:p>
    <w:p w14:paraId="2DAB8038" w14:textId="10322453" w:rsidR="00A0153F" w:rsidRDefault="00A0153F" w:rsidP="00A0153F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Sediment the cells by centrifugation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resuspend the </w:t>
      </w:r>
      <w:r w:rsidR="00760917">
        <w:rPr>
          <w:rFonts w:asciiTheme="minorHAnsi" w:hAnsiTheme="minorHAnsi" w:cstheme="minorHAnsi"/>
          <w:i w:val="0"/>
          <w:iCs/>
        </w:rPr>
        <w:t>pellets</w:t>
      </w:r>
      <w:r>
        <w:rPr>
          <w:rFonts w:asciiTheme="minorHAnsi" w:hAnsiTheme="minorHAnsi" w:cstheme="minorHAnsi"/>
          <w:i w:val="0"/>
          <w:iCs/>
        </w:rPr>
        <w:t xml:space="preserve"> in 5 milliliters of </w:t>
      </w:r>
      <w:r w:rsidR="00CC3A65">
        <w:rPr>
          <w:rFonts w:asciiTheme="minorHAnsi" w:hAnsiTheme="minorHAnsi" w:cstheme="minorHAnsi"/>
          <w:i w:val="0"/>
          <w:iCs/>
        </w:rPr>
        <w:t xml:space="preserve">pre-warmed </w:t>
      </w:r>
      <w:r>
        <w:rPr>
          <w:rFonts w:asciiTheme="minorHAnsi" w:hAnsiTheme="minorHAnsi" w:cstheme="minorHAnsi"/>
          <w:i w:val="0"/>
          <w:iCs/>
        </w:rPr>
        <w:t>10% DMEM</w:t>
      </w:r>
      <w:r w:rsidR="00DE2D02">
        <w:rPr>
          <w:rFonts w:asciiTheme="minorHAnsi" w:hAnsiTheme="minorHAnsi" w:cstheme="minorHAnsi"/>
          <w:i w:val="0"/>
          <w:iCs/>
        </w:rPr>
        <w:t xml:space="preserve"> per tube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CC7702D" w14:textId="0A32BC42" w:rsidR="00A0153F" w:rsidRDefault="00A0153F" w:rsidP="00A0153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</w:rPr>
        <w:t>TEXT: 3 min, 300 x g, RT</w:t>
      </w:r>
    </w:p>
    <w:p w14:paraId="576CD391" w14:textId="6A1E5052" w:rsidR="00A0153F" w:rsidRDefault="00A0153F" w:rsidP="00A0153F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Shot of pellet if visible, then medium being added to tube, with medium container visible in frame</w:t>
      </w:r>
    </w:p>
    <w:p w14:paraId="40A0BF24" w14:textId="2CF6E940" w:rsidR="00DF0738" w:rsidRDefault="00DE2D02" w:rsidP="00DE2D02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counting, </w:t>
      </w:r>
      <w:r w:rsidRPr="00DE2D02">
        <w:rPr>
          <w:rFonts w:asciiTheme="minorHAnsi" w:hAnsiTheme="minorHAnsi" w:cstheme="minorHAnsi"/>
          <w:i w:val="0"/>
          <w:iCs/>
        </w:rPr>
        <w:t>d</w:t>
      </w:r>
      <w:r w:rsidR="00DF0738" w:rsidRPr="00DE2D02">
        <w:rPr>
          <w:rFonts w:asciiTheme="minorHAnsi" w:hAnsiTheme="minorHAnsi" w:cstheme="minorHAnsi"/>
          <w:i w:val="0"/>
          <w:iCs/>
        </w:rPr>
        <w:t xml:space="preserve">ilute </w:t>
      </w:r>
      <w:r>
        <w:rPr>
          <w:rFonts w:asciiTheme="minorHAnsi" w:hAnsiTheme="minorHAnsi" w:cstheme="minorHAnsi"/>
          <w:i w:val="0"/>
          <w:iCs/>
        </w:rPr>
        <w:t>both</w:t>
      </w:r>
      <w:r w:rsidR="00DF0738" w:rsidRPr="00DE2D02">
        <w:rPr>
          <w:rFonts w:asciiTheme="minorHAnsi" w:hAnsiTheme="minorHAnsi" w:cstheme="minorHAnsi"/>
          <w:i w:val="0"/>
          <w:iCs/>
        </w:rPr>
        <w:t xml:space="preserve"> cell</w:t>
      </w:r>
      <w:r>
        <w:rPr>
          <w:rFonts w:asciiTheme="minorHAnsi" w:hAnsiTheme="minorHAnsi" w:cstheme="minorHAnsi"/>
          <w:i w:val="0"/>
          <w:iCs/>
        </w:rPr>
        <w:t xml:space="preserve"> populations</w:t>
      </w:r>
      <w:r w:rsidR="00DF0738" w:rsidRPr="00DE2D02">
        <w:rPr>
          <w:rFonts w:asciiTheme="minorHAnsi" w:hAnsiTheme="minorHAnsi" w:cstheme="minorHAnsi"/>
          <w:i w:val="0"/>
          <w:iCs/>
        </w:rPr>
        <w:t xml:space="preserve"> to 1 x 10</w:t>
      </w:r>
      <w:r w:rsidR="00DF0738" w:rsidRPr="00DE2D02">
        <w:rPr>
          <w:rFonts w:asciiTheme="minorHAnsi" w:hAnsiTheme="minorHAnsi" w:cstheme="minorHAnsi"/>
          <w:i w:val="0"/>
          <w:iCs/>
          <w:vertAlign w:val="superscript"/>
        </w:rPr>
        <w:t>6</w:t>
      </w:r>
      <w:r w:rsidR="00DF0738" w:rsidRPr="00DE2D02">
        <w:rPr>
          <w:rFonts w:asciiTheme="minorHAnsi" w:hAnsiTheme="minorHAnsi" w:cstheme="minorHAnsi"/>
          <w:i w:val="0"/>
          <w:iCs/>
        </w:rPr>
        <w:t xml:space="preserve"> cells per </w:t>
      </w:r>
      <w:r>
        <w:rPr>
          <w:rFonts w:asciiTheme="minorHAnsi" w:hAnsiTheme="minorHAnsi" w:cstheme="minorHAnsi"/>
          <w:i w:val="0"/>
          <w:iCs/>
        </w:rPr>
        <w:t>millilite</w:t>
      </w:r>
      <w:r w:rsidR="007479A2">
        <w:rPr>
          <w:rFonts w:asciiTheme="minorHAnsi" w:hAnsiTheme="minorHAnsi" w:cstheme="minorHAnsi"/>
          <w:i w:val="0"/>
          <w:iCs/>
        </w:rPr>
        <w:t xml:space="preserve">r </w:t>
      </w:r>
      <w:r w:rsidR="00760917">
        <w:rPr>
          <w:rFonts w:asciiTheme="minorHAnsi" w:hAnsiTheme="minorHAnsi" w:cstheme="minorHAnsi"/>
          <w:i w:val="0"/>
          <w:iCs/>
        </w:rPr>
        <w:t xml:space="preserve">of </w:t>
      </w:r>
      <w:r w:rsidR="007479A2">
        <w:rPr>
          <w:rFonts w:asciiTheme="minorHAnsi" w:hAnsiTheme="minorHAnsi" w:cstheme="minorHAnsi"/>
          <w:i w:val="0"/>
          <w:iCs/>
        </w:rPr>
        <w:t>medium</w:t>
      </w:r>
      <w:r>
        <w:rPr>
          <w:rFonts w:asciiTheme="minorHAnsi" w:hAnsiTheme="minorHAnsi" w:cstheme="minorHAnsi"/>
          <w:i w:val="0"/>
          <w:iCs/>
        </w:rPr>
        <w:t xml:space="preserve"> concentration</w:t>
      </w:r>
      <w:r w:rsidR="007479A2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DF0738" w:rsidRPr="00DE2D02">
        <w:rPr>
          <w:rFonts w:asciiTheme="minorHAnsi" w:hAnsiTheme="minorHAnsi" w:cstheme="minorHAnsi"/>
          <w:i w:val="0"/>
          <w:iCs/>
        </w:rPr>
        <w:t xml:space="preserve"> </w:t>
      </w:r>
      <w:r w:rsidR="007479A2">
        <w:rPr>
          <w:rFonts w:asciiTheme="minorHAnsi" w:hAnsiTheme="minorHAnsi" w:cstheme="minorHAnsi"/>
          <w:i w:val="0"/>
          <w:iCs/>
        </w:rPr>
        <w:t xml:space="preserve">and collect the cells by centrifugation </w:t>
      </w:r>
      <w:r w:rsidR="007479A2">
        <w:rPr>
          <w:rFonts w:asciiTheme="minorHAnsi" w:hAnsiTheme="minorHAnsi" w:cstheme="minorHAnsi"/>
          <w:b/>
          <w:bCs/>
          <w:i w:val="0"/>
          <w:iCs/>
        </w:rPr>
        <w:t>[2]</w:t>
      </w:r>
      <w:r w:rsidR="007479A2">
        <w:rPr>
          <w:rFonts w:asciiTheme="minorHAnsi" w:hAnsiTheme="minorHAnsi" w:cstheme="minorHAnsi"/>
          <w:i w:val="0"/>
          <w:iCs/>
        </w:rPr>
        <w:t>.</w:t>
      </w:r>
    </w:p>
    <w:p w14:paraId="25CA5A1A" w14:textId="1F97F3CF" w:rsidR="007479A2" w:rsidRDefault="007479A2" w:rsidP="007479A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tube(s), with medium container visible in frame</w:t>
      </w:r>
    </w:p>
    <w:p w14:paraId="23711867" w14:textId="39586C14" w:rsidR="007479A2" w:rsidRDefault="007479A2" w:rsidP="007479A2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tube(s) to centrifuge</w:t>
      </w:r>
    </w:p>
    <w:p w14:paraId="10370BF7" w14:textId="1A8B1CA7" w:rsidR="0034410C" w:rsidRDefault="0034410C" w:rsidP="0034410C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removing the supernatants, add the appropriate volume of </w:t>
      </w:r>
      <w:r w:rsidR="00CC3A65">
        <w:rPr>
          <w:rFonts w:asciiTheme="minorHAnsi" w:hAnsiTheme="minorHAnsi" w:cstheme="minorHAnsi"/>
          <w:i w:val="0"/>
          <w:iCs/>
        </w:rPr>
        <w:t xml:space="preserve">pre-warmed </w:t>
      </w:r>
      <w:r>
        <w:rPr>
          <w:rFonts w:asciiTheme="minorHAnsi" w:hAnsiTheme="minorHAnsi" w:cstheme="minorHAnsi"/>
          <w:i w:val="0"/>
          <w:iCs/>
        </w:rPr>
        <w:t xml:space="preserve">10% DMEM to the cells as indicated in the Table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 xml:space="preserve">and neutralize the appropriate volume of </w:t>
      </w:r>
      <w:r w:rsidR="00CC3A65">
        <w:rPr>
          <w:rFonts w:asciiTheme="minorHAnsi" w:hAnsiTheme="minorHAnsi" w:cstheme="minorHAnsi"/>
          <w:i w:val="0"/>
          <w:iCs/>
        </w:rPr>
        <w:t xml:space="preserve">4-degree Celsius </w:t>
      </w:r>
      <w:r>
        <w:rPr>
          <w:rFonts w:asciiTheme="minorHAnsi" w:hAnsiTheme="minorHAnsi" w:cstheme="minorHAnsi"/>
          <w:i w:val="0"/>
          <w:iCs/>
        </w:rPr>
        <w:t xml:space="preserve">collagen with 10 microliters/milliliter of </w:t>
      </w:r>
      <w:r w:rsidR="00CC3A65">
        <w:rPr>
          <w:rFonts w:asciiTheme="minorHAnsi" w:hAnsiTheme="minorHAnsi" w:cstheme="minorHAnsi"/>
          <w:i w:val="0"/>
          <w:iCs/>
        </w:rPr>
        <w:t xml:space="preserve">4-degree Celsius </w:t>
      </w:r>
      <w:r>
        <w:rPr>
          <w:rFonts w:asciiTheme="minorHAnsi" w:hAnsiTheme="minorHAnsi" w:cstheme="minorHAnsi"/>
          <w:i w:val="0"/>
          <w:iCs/>
        </w:rPr>
        <w:t xml:space="preserve">sodium hydroxide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2F2EDB6" w14:textId="567E9E3B" w:rsidR="0034410C" w:rsidRPr="0034410C" w:rsidRDefault="0034410C" w:rsidP="0034410C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Table 2 </w:t>
      </w:r>
      <w:r w:rsidRPr="0034410C">
        <w:rPr>
          <w:rFonts w:asciiTheme="minorHAnsi" w:hAnsiTheme="minorHAnsi" w:cstheme="minorHAnsi"/>
          <w:color w:val="4F81BD" w:themeColor="accent1"/>
        </w:rPr>
        <w:t>Video Editor: please emphasize 10% DMEM column</w:t>
      </w:r>
    </w:p>
    <w:p w14:paraId="48FBB5E7" w14:textId="77777777" w:rsidR="0034410C" w:rsidRDefault="0034410C" w:rsidP="0034410C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neutralizing collagen</w:t>
      </w:r>
    </w:p>
    <w:p w14:paraId="2644E2B9" w14:textId="622C96BA" w:rsidR="00DF0738" w:rsidRDefault="0034410C" w:rsidP="0034410C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</w:t>
      </w:r>
      <w:r w:rsidR="00DF0738" w:rsidRPr="0034410C">
        <w:rPr>
          <w:rFonts w:asciiTheme="minorHAnsi" w:hAnsiTheme="minorHAnsi" w:cstheme="minorHAnsi"/>
          <w:i w:val="0"/>
          <w:iCs/>
        </w:rPr>
        <w:t xml:space="preserve">dd the </w:t>
      </w:r>
      <w:r w:rsidR="00CC3A65">
        <w:rPr>
          <w:rFonts w:asciiTheme="minorHAnsi" w:hAnsiTheme="minorHAnsi" w:cstheme="minorHAnsi"/>
          <w:i w:val="0"/>
          <w:iCs/>
        </w:rPr>
        <w:t xml:space="preserve">chilled </w:t>
      </w:r>
      <w:r w:rsidR="00DF0738" w:rsidRPr="0034410C">
        <w:rPr>
          <w:rFonts w:asciiTheme="minorHAnsi" w:hAnsiTheme="minorHAnsi" w:cstheme="minorHAnsi"/>
          <w:i w:val="0"/>
          <w:iCs/>
        </w:rPr>
        <w:t>neutralized collagen to the cell suspension</w:t>
      </w:r>
      <w:r>
        <w:rPr>
          <w:rFonts w:asciiTheme="minorHAnsi" w:hAnsiTheme="minorHAnsi" w:cstheme="minorHAnsi"/>
          <w:i w:val="0"/>
          <w:iCs/>
        </w:rPr>
        <w:t>.</w:t>
      </w:r>
      <w:r w:rsidR="00DF0738" w:rsidRPr="0034410C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</w:t>
      </w:r>
      <w:r w:rsidR="00DF0738" w:rsidRPr="0034410C">
        <w:rPr>
          <w:rFonts w:asciiTheme="minorHAnsi" w:hAnsiTheme="minorHAnsi" w:cstheme="minorHAnsi"/>
          <w:i w:val="0"/>
          <w:iCs/>
        </w:rPr>
        <w:t xml:space="preserve">he </w:t>
      </w:r>
      <w:r>
        <w:rPr>
          <w:rFonts w:asciiTheme="minorHAnsi" w:hAnsiTheme="minorHAnsi" w:cstheme="minorHAnsi"/>
          <w:i w:val="0"/>
          <w:iCs/>
        </w:rPr>
        <w:t>medium</w:t>
      </w:r>
      <w:r w:rsidR="00DF0738" w:rsidRPr="0034410C">
        <w:rPr>
          <w:rFonts w:asciiTheme="minorHAnsi" w:hAnsiTheme="minorHAnsi" w:cstheme="minorHAnsi"/>
          <w:i w:val="0"/>
          <w:iCs/>
        </w:rPr>
        <w:t xml:space="preserve"> will turn yellow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  <w:r w:rsidR="00DF0738" w:rsidRPr="0034410C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After mixing the suspension thoroughly with a cut pipette tip, the medium</w:t>
      </w:r>
      <w:r w:rsidR="00DF0738" w:rsidRPr="0034410C">
        <w:rPr>
          <w:rFonts w:asciiTheme="minorHAnsi" w:hAnsiTheme="minorHAnsi" w:cstheme="minorHAnsi"/>
          <w:i w:val="0"/>
          <w:iCs/>
        </w:rPr>
        <w:t xml:space="preserve"> will turn</w:t>
      </w:r>
      <w:r w:rsidR="00760917">
        <w:rPr>
          <w:rFonts w:asciiTheme="minorHAnsi" w:hAnsiTheme="minorHAnsi" w:cstheme="minorHAnsi"/>
          <w:i w:val="0"/>
          <w:iCs/>
        </w:rPr>
        <w:t xml:space="preserve"> </w:t>
      </w:r>
      <w:r w:rsidR="00DF0738" w:rsidRPr="0034410C">
        <w:rPr>
          <w:rFonts w:asciiTheme="minorHAnsi" w:hAnsiTheme="minorHAnsi" w:cstheme="minorHAnsi"/>
          <w:i w:val="0"/>
          <w:iCs/>
        </w:rPr>
        <w:t>bright pink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DF0738" w:rsidRPr="0034410C">
        <w:rPr>
          <w:rFonts w:asciiTheme="minorHAnsi" w:hAnsiTheme="minorHAnsi" w:cstheme="minorHAnsi"/>
          <w:i w:val="0"/>
          <w:iCs/>
        </w:rPr>
        <w:t>.</w:t>
      </w:r>
    </w:p>
    <w:p w14:paraId="462E8D0C" w14:textId="52C0C702" w:rsidR="0034410C" w:rsidRDefault="0034410C" w:rsidP="0034410C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collagen to cells/medium turning yellow</w:t>
      </w:r>
      <w:r w:rsidR="00400835">
        <w:rPr>
          <w:rFonts w:asciiTheme="minorHAnsi" w:hAnsiTheme="minorHAnsi" w:cstheme="minorHAnsi"/>
          <w:i w:val="0"/>
          <w:iCs/>
        </w:rPr>
        <w:t xml:space="preserve"> </w:t>
      </w:r>
      <w:r w:rsidR="00400835" w:rsidRPr="00400835">
        <w:rPr>
          <w:rFonts w:asciiTheme="minorHAnsi" w:hAnsiTheme="minorHAnsi" w:cstheme="minorHAnsi"/>
          <w:i w:val="0"/>
          <w:iCs/>
          <w:highlight w:val="green"/>
        </w:rPr>
        <w:t>NOTE: 4.7.1 and 4.7.2 shot together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184CF3">
        <w:rPr>
          <w:rFonts w:asciiTheme="minorHAnsi" w:hAnsiTheme="minorHAnsi" w:cstheme="minorHAnsi"/>
          <w:color w:val="4F81BD" w:themeColor="accent1"/>
        </w:rPr>
        <w:t>/difficult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781D0332" w14:textId="4BF5AB67" w:rsidR="0034410C" w:rsidRDefault="0034410C" w:rsidP="0034410C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Medium being mixed/turning pink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184CF3">
        <w:rPr>
          <w:rFonts w:asciiTheme="minorHAnsi" w:hAnsiTheme="minorHAnsi" w:cstheme="minorHAnsi"/>
          <w:color w:val="4F81BD" w:themeColor="accent1"/>
        </w:rPr>
        <w:t>/difficult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126AB4C9" w14:textId="3081DB95" w:rsidR="00D07343" w:rsidRDefault="00D07343" w:rsidP="00D07343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Add the appropriate volume of </w:t>
      </w:r>
      <w:r w:rsidR="00CC3A65">
        <w:rPr>
          <w:rFonts w:asciiTheme="minorHAnsi" w:hAnsiTheme="minorHAnsi" w:cstheme="minorHAnsi"/>
          <w:i w:val="0"/>
          <w:iCs/>
        </w:rPr>
        <w:t xml:space="preserve">37-degree Celsius </w:t>
      </w:r>
      <w:r>
        <w:rPr>
          <w:rFonts w:asciiTheme="minorHAnsi" w:hAnsiTheme="minorHAnsi" w:cstheme="minorHAnsi"/>
          <w:i w:val="0"/>
          <w:iCs/>
        </w:rPr>
        <w:t xml:space="preserve">fibrinogen as indicated in the Table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a cut pipette tip to thoroughly mix the suspension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1D1CB48C" w14:textId="2B06A7C7" w:rsidR="00D07343" w:rsidRDefault="00D07343" w:rsidP="00D07343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Table 1</w:t>
      </w:r>
      <w:r w:rsidRPr="00D07343">
        <w:rPr>
          <w:rFonts w:asciiTheme="minorHAnsi" w:hAnsiTheme="minorHAnsi" w:cstheme="minorHAnsi"/>
          <w:color w:val="4F81BD" w:themeColor="accent1"/>
        </w:rPr>
        <w:t xml:space="preserve"> </w:t>
      </w:r>
      <w:r w:rsidRPr="0034410C">
        <w:rPr>
          <w:rFonts w:asciiTheme="minorHAnsi" w:hAnsiTheme="minorHAnsi" w:cstheme="minorHAnsi"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color w:val="4F81BD" w:themeColor="accent1"/>
        </w:rPr>
        <w:t>fibrinogen</w:t>
      </w:r>
      <w:r w:rsidRPr="0034410C">
        <w:rPr>
          <w:rFonts w:asciiTheme="minorHAnsi" w:hAnsiTheme="minorHAnsi" w:cstheme="minorHAnsi"/>
          <w:color w:val="4F81BD" w:themeColor="accent1"/>
        </w:rPr>
        <w:t xml:space="preserve"> column</w:t>
      </w:r>
    </w:p>
    <w:p w14:paraId="758AC24F" w14:textId="3E052CC8" w:rsidR="00D07343" w:rsidRDefault="00D07343" w:rsidP="00D07343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mixing tube contents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184CF3">
        <w:rPr>
          <w:rFonts w:asciiTheme="minorHAnsi" w:hAnsiTheme="minorHAnsi" w:cstheme="minorHAnsi"/>
          <w:color w:val="4F81BD" w:themeColor="accent1"/>
        </w:rPr>
        <w:t>/difficult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2F21E83F" w14:textId="2B2DEFB2" w:rsidR="00F320E3" w:rsidRDefault="00F320E3" w:rsidP="00F320E3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After mixing, add 0.1 kilo international units</w:t>
      </w:r>
      <w:r w:rsidR="00EC20AB">
        <w:rPr>
          <w:rFonts w:asciiTheme="minorHAnsi" w:hAnsiTheme="minorHAnsi" w:cstheme="minorHAnsi"/>
          <w:i w:val="0"/>
          <w:iCs/>
        </w:rPr>
        <w:t xml:space="preserve"> of thrombin for each 10 milligrams of fibrinogen to each tube </w:t>
      </w:r>
      <w:r w:rsidR="00EC20AB">
        <w:rPr>
          <w:rFonts w:asciiTheme="minorHAnsi" w:hAnsiTheme="minorHAnsi" w:cstheme="minorHAnsi"/>
          <w:b/>
          <w:bCs/>
          <w:i w:val="0"/>
          <w:iCs/>
        </w:rPr>
        <w:t>[1]</w:t>
      </w:r>
      <w:r w:rsidR="00EC20AB">
        <w:rPr>
          <w:rFonts w:asciiTheme="minorHAnsi" w:hAnsiTheme="minorHAnsi" w:cstheme="minorHAnsi"/>
          <w:i w:val="0"/>
          <w:iCs/>
        </w:rPr>
        <w:t xml:space="preserve"> and use a modified 200-microliter pipette tip to add 200 microliters of the cell suspension to the bottom of each insert </w:t>
      </w:r>
      <w:r w:rsidR="00EC20AB">
        <w:rPr>
          <w:rFonts w:asciiTheme="minorHAnsi" w:hAnsiTheme="minorHAnsi" w:cstheme="minorHAnsi"/>
          <w:b/>
          <w:bCs/>
          <w:i w:val="0"/>
          <w:iCs/>
        </w:rPr>
        <w:t>[2]</w:t>
      </w:r>
      <w:r w:rsidR="00EC20AB">
        <w:rPr>
          <w:rFonts w:asciiTheme="minorHAnsi" w:hAnsiTheme="minorHAnsi" w:cstheme="minorHAnsi"/>
          <w:i w:val="0"/>
          <w:iCs/>
        </w:rPr>
        <w:t>.</w:t>
      </w:r>
    </w:p>
    <w:p w14:paraId="723032F8" w14:textId="34C4754D" w:rsidR="00EC20AB" w:rsidRDefault="00EC20AB" w:rsidP="00EC20A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adding thrombin to suspension, with thrombin container visible in frame</w:t>
      </w:r>
      <w:r w:rsidR="00400835">
        <w:rPr>
          <w:rFonts w:asciiTheme="minorHAnsi" w:hAnsiTheme="minorHAnsi" w:cstheme="minorHAnsi"/>
          <w:i w:val="0"/>
          <w:iCs/>
        </w:rPr>
        <w:t xml:space="preserve"> </w:t>
      </w:r>
      <w:r w:rsidR="00400835" w:rsidRPr="00400835">
        <w:rPr>
          <w:rFonts w:asciiTheme="minorHAnsi" w:hAnsiTheme="minorHAnsi" w:cstheme="minorHAnsi"/>
          <w:i w:val="0"/>
          <w:iCs/>
          <w:highlight w:val="green"/>
        </w:rPr>
        <w:t>NOTE: 4.</w:t>
      </w:r>
      <w:r w:rsidR="00400835">
        <w:rPr>
          <w:rFonts w:asciiTheme="minorHAnsi" w:hAnsiTheme="minorHAnsi" w:cstheme="minorHAnsi"/>
          <w:i w:val="0"/>
          <w:iCs/>
          <w:highlight w:val="green"/>
        </w:rPr>
        <w:t>9</w:t>
      </w:r>
      <w:r w:rsidR="00400835" w:rsidRPr="00400835">
        <w:rPr>
          <w:rFonts w:asciiTheme="minorHAnsi" w:hAnsiTheme="minorHAnsi" w:cstheme="minorHAnsi"/>
          <w:i w:val="0"/>
          <w:iCs/>
          <w:highlight w:val="green"/>
        </w:rPr>
        <w:t>.1 and 4.</w:t>
      </w:r>
      <w:r w:rsidR="00400835">
        <w:rPr>
          <w:rFonts w:asciiTheme="minorHAnsi" w:hAnsiTheme="minorHAnsi" w:cstheme="minorHAnsi"/>
          <w:i w:val="0"/>
          <w:iCs/>
          <w:highlight w:val="green"/>
        </w:rPr>
        <w:t>9</w:t>
      </w:r>
      <w:r w:rsidR="00400835" w:rsidRPr="00400835">
        <w:rPr>
          <w:rFonts w:asciiTheme="minorHAnsi" w:hAnsiTheme="minorHAnsi" w:cstheme="minorHAnsi"/>
          <w:i w:val="0"/>
          <w:iCs/>
          <w:highlight w:val="green"/>
        </w:rPr>
        <w:t>.2 shot together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Videographer: Important</w:t>
      </w:r>
      <w:r w:rsidR="00184CF3">
        <w:rPr>
          <w:rFonts w:asciiTheme="minorHAnsi" w:hAnsiTheme="minorHAnsi" w:cstheme="minorHAnsi"/>
          <w:color w:val="4F81BD" w:themeColor="accent1"/>
        </w:rPr>
        <w:t>/difficult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314D8132" w14:textId="6E10EA41" w:rsidR="00EC20AB" w:rsidRDefault="00EC20AB" w:rsidP="00EC20A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suspension to insert(s)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3180F540" w14:textId="5314667C" w:rsidR="00DF0738" w:rsidRDefault="00EC20AB" w:rsidP="00EC20AB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Allow the gels to crosslink for 15 minutes at room temperature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before</w:t>
      </w:r>
      <w:r>
        <w:rPr>
          <w:rFonts w:asciiTheme="minorHAnsi" w:hAnsiTheme="minorHAnsi" w:cstheme="minorHAnsi"/>
          <w:i w:val="0"/>
        </w:rPr>
        <w:t xml:space="preserve"> </w:t>
      </w:r>
      <w:r w:rsidR="00DF0738" w:rsidRPr="00EC20AB">
        <w:rPr>
          <w:rFonts w:asciiTheme="minorHAnsi" w:hAnsiTheme="minorHAnsi" w:cstheme="minorHAnsi"/>
          <w:i w:val="0"/>
          <w:iCs/>
        </w:rPr>
        <w:t>gently plac</w:t>
      </w:r>
      <w:r>
        <w:rPr>
          <w:rFonts w:asciiTheme="minorHAnsi" w:hAnsiTheme="minorHAnsi" w:cstheme="minorHAnsi"/>
          <w:i w:val="0"/>
          <w:iCs/>
        </w:rPr>
        <w:t>ing</w:t>
      </w:r>
      <w:r w:rsidR="00DF0738" w:rsidRPr="00EC20AB">
        <w:rPr>
          <w:rFonts w:asciiTheme="minorHAnsi" w:hAnsiTheme="minorHAnsi" w:cstheme="minorHAnsi"/>
          <w:i w:val="0"/>
          <w:iCs/>
        </w:rPr>
        <w:t xml:space="preserve"> the bottom section of the plate over the gels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CC3A65" w:rsidRPr="00CC3A65">
        <w:rPr>
          <w:rFonts w:asciiTheme="minorHAnsi" w:hAnsiTheme="minorHAnsi" w:cstheme="minorHAnsi"/>
          <w:i w:val="0"/>
          <w:iCs/>
        </w:rPr>
        <w:t>.</w:t>
      </w:r>
      <w:r w:rsidR="00CC3A65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CC3A65" w:rsidRPr="00CC3A65">
        <w:rPr>
          <w:rFonts w:asciiTheme="minorHAnsi" w:hAnsiTheme="minorHAnsi" w:cstheme="minorHAnsi"/>
          <w:i w:val="0"/>
          <w:iCs/>
        </w:rPr>
        <w:t xml:space="preserve">Then </w:t>
      </w:r>
      <w:r w:rsidR="00760917">
        <w:rPr>
          <w:rFonts w:asciiTheme="minorHAnsi" w:hAnsiTheme="minorHAnsi" w:cstheme="minorHAnsi"/>
          <w:i w:val="0"/>
          <w:iCs/>
        </w:rPr>
        <w:t>place</w:t>
      </w:r>
      <w:r>
        <w:rPr>
          <w:rFonts w:asciiTheme="minorHAnsi" w:hAnsiTheme="minorHAnsi" w:cstheme="minorHAnsi"/>
          <w:i w:val="0"/>
          <w:iCs/>
        </w:rPr>
        <w:t xml:space="preserve"> the inserts int</w:t>
      </w:r>
      <w:r w:rsidR="00DF0738" w:rsidRPr="00EC20AB">
        <w:rPr>
          <w:rFonts w:asciiTheme="minorHAnsi" w:hAnsiTheme="minorHAnsi" w:cstheme="minorHAnsi"/>
          <w:i w:val="0"/>
          <w:iCs/>
        </w:rPr>
        <w:t xml:space="preserve">o the incubator </w:t>
      </w:r>
      <w:r>
        <w:rPr>
          <w:rFonts w:asciiTheme="minorHAnsi" w:hAnsiTheme="minorHAnsi" w:cstheme="minorHAnsi"/>
          <w:i w:val="0"/>
          <w:iCs/>
        </w:rPr>
        <w:t>for additional</w:t>
      </w:r>
      <w:r w:rsidR="00DF0738" w:rsidRPr="00EC20AB">
        <w:rPr>
          <w:rFonts w:asciiTheme="minorHAnsi" w:hAnsiTheme="minorHAnsi" w:cstheme="minorHAnsi"/>
          <w:i w:val="0"/>
          <w:iCs/>
        </w:rPr>
        <w:t xml:space="preserve"> crosslink</w:t>
      </w:r>
      <w:r>
        <w:rPr>
          <w:rFonts w:asciiTheme="minorHAnsi" w:hAnsiTheme="minorHAnsi" w:cstheme="minorHAnsi"/>
          <w:i w:val="0"/>
          <w:iCs/>
        </w:rPr>
        <w:t xml:space="preserve">ing </w:t>
      </w:r>
      <w:r w:rsidR="00DF0738" w:rsidRPr="00EC20AB">
        <w:rPr>
          <w:rFonts w:asciiTheme="minorHAnsi" w:hAnsiTheme="minorHAnsi" w:cstheme="minorHAnsi"/>
          <w:i w:val="0"/>
          <w:iCs/>
        </w:rPr>
        <w:t xml:space="preserve">at 37 </w:t>
      </w:r>
      <w:r>
        <w:rPr>
          <w:rFonts w:asciiTheme="minorHAnsi" w:hAnsiTheme="minorHAnsi" w:cstheme="minorHAnsi"/>
          <w:i w:val="0"/>
          <w:iCs/>
        </w:rPr>
        <w:t>degrees Celsius</w:t>
      </w:r>
      <w:r w:rsidR="00DF0738" w:rsidRPr="00EC20AB">
        <w:rPr>
          <w:rFonts w:asciiTheme="minorHAnsi" w:hAnsiTheme="minorHAnsi" w:cstheme="minorHAnsi"/>
          <w:i w:val="0"/>
          <w:iCs/>
        </w:rPr>
        <w:t xml:space="preserve"> for 45 min</w:t>
      </w:r>
      <w:r>
        <w:rPr>
          <w:rFonts w:asciiTheme="minorHAnsi" w:hAnsiTheme="minorHAnsi" w:cstheme="minorHAnsi"/>
          <w:i w:val="0"/>
          <w:iCs/>
        </w:rPr>
        <w:t xml:space="preserve">utes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DF0738" w:rsidRPr="00EC20AB">
        <w:rPr>
          <w:rFonts w:asciiTheme="minorHAnsi" w:hAnsiTheme="minorHAnsi" w:cstheme="minorHAnsi"/>
          <w:i w:val="0"/>
          <w:iCs/>
        </w:rPr>
        <w:t>.</w:t>
      </w:r>
    </w:p>
    <w:p w14:paraId="1981BCD4" w14:textId="356E8F20" w:rsidR="00EC20AB" w:rsidRDefault="00EC20AB" w:rsidP="00EC20A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timer, with inserts visible in frame</w:t>
      </w:r>
    </w:p>
    <w:p w14:paraId="07E8231D" w14:textId="507DE6FC" w:rsidR="00EC20AB" w:rsidRDefault="00EC20AB" w:rsidP="00EC20A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plate over inserts</w:t>
      </w:r>
      <w:r w:rsidR="00184CF3" w:rsidRPr="00184CF3">
        <w:rPr>
          <w:rFonts w:asciiTheme="minorHAnsi" w:hAnsiTheme="minorHAnsi" w:cstheme="minorHAnsi"/>
          <w:color w:val="4F81BD" w:themeColor="accent1"/>
        </w:rPr>
        <w:t xml:space="preserve"> Videographer: Important step</w:t>
      </w:r>
    </w:p>
    <w:p w14:paraId="1DCFD713" w14:textId="1C515802" w:rsidR="00EC20AB" w:rsidRDefault="00EC20AB" w:rsidP="00EC20A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inserts into incubator</w:t>
      </w:r>
    </w:p>
    <w:p w14:paraId="77A9FE1E" w14:textId="5BDA795F" w:rsidR="00EC20AB" w:rsidRDefault="00EC20AB" w:rsidP="00EC20AB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incubation, place the inserts into individual wells of a 12-well plate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add 2 milliliters of </w:t>
      </w:r>
      <w:r w:rsidR="00CC3A65">
        <w:rPr>
          <w:rFonts w:asciiTheme="minorHAnsi" w:hAnsiTheme="minorHAnsi" w:cstheme="minorHAnsi"/>
          <w:i w:val="0"/>
          <w:iCs/>
        </w:rPr>
        <w:t xml:space="preserve">pre-warmed </w:t>
      </w:r>
      <w:r>
        <w:rPr>
          <w:rFonts w:asciiTheme="minorHAnsi" w:hAnsiTheme="minorHAnsi" w:cstheme="minorHAnsi"/>
          <w:i w:val="0"/>
          <w:iCs/>
        </w:rPr>
        <w:t xml:space="preserve">10% DMEM to each well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4839F15" w14:textId="7A51CDA4" w:rsidR="00EC20AB" w:rsidRDefault="00EC20AB" w:rsidP="00EC20A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insert(s) into well(s)</w:t>
      </w:r>
    </w:p>
    <w:p w14:paraId="2F4B0750" w14:textId="331FB712" w:rsidR="00EC20AB" w:rsidRDefault="00EC20AB" w:rsidP="00EC20AB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well(s)</w:t>
      </w:r>
    </w:p>
    <w:p w14:paraId="62BEFDEF" w14:textId="50535C32" w:rsidR="00EC20AB" w:rsidRDefault="00EC20AB" w:rsidP="00EC20AB">
      <w:pPr>
        <w:pStyle w:val="BodyText"/>
        <w:numPr>
          <w:ilvl w:val="0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Endothelial Cell Seeding</w:t>
      </w:r>
    </w:p>
    <w:p w14:paraId="2904DC5B" w14:textId="168251E1" w:rsidR="00EC20AB" w:rsidRDefault="00485600" w:rsidP="00EC20AB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For the seeding of endothelial cells onto the inserts, wash a T175 human vascular endothelial cell culture with 10 milliliters of PBS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 xml:space="preserve">before detaching the cells with </w:t>
      </w:r>
      <w:r w:rsidR="00CC3A65">
        <w:rPr>
          <w:rFonts w:asciiTheme="minorHAnsi" w:hAnsiTheme="minorHAnsi" w:cstheme="minorHAnsi"/>
          <w:i w:val="0"/>
          <w:iCs/>
        </w:rPr>
        <w:t xml:space="preserve">37-degree Celsius </w:t>
      </w:r>
      <w:r>
        <w:rPr>
          <w:rFonts w:asciiTheme="minorHAnsi" w:hAnsiTheme="minorHAnsi" w:cstheme="minorHAnsi"/>
          <w:i w:val="0"/>
          <w:iCs/>
        </w:rPr>
        <w:t xml:space="preserve">trypsin as demonstrated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7A7FD74" w14:textId="223ABB72" w:rsidR="00485600" w:rsidRDefault="00485600" w:rsidP="0048560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adding PBS to flask, with PBS container visible in frame</w:t>
      </w:r>
    </w:p>
    <w:p w14:paraId="360ED256" w14:textId="4235C514" w:rsidR="00485600" w:rsidRDefault="00485600" w:rsidP="0048560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trypsin to flask, with trypsin container visible in frame</w:t>
      </w:r>
    </w:p>
    <w:p w14:paraId="1AF0BCE4" w14:textId="12BAC1F4" w:rsidR="00DF0738" w:rsidRDefault="00485600" w:rsidP="00485600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Resuspend the cells in 5 milliliters of endothelial growth medium for counting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resuspend the cells to a</w:t>
      </w:r>
      <w:r>
        <w:rPr>
          <w:rFonts w:asciiTheme="minorHAnsi" w:hAnsiTheme="minorHAnsi" w:cstheme="minorHAnsi"/>
          <w:i w:val="0"/>
        </w:rPr>
        <w:t xml:space="preserve"> </w:t>
      </w:r>
      <w:r w:rsidR="00DF0738" w:rsidRPr="00485600">
        <w:rPr>
          <w:rFonts w:asciiTheme="minorHAnsi" w:hAnsiTheme="minorHAnsi" w:cstheme="minorHAnsi"/>
          <w:i w:val="0"/>
          <w:iCs/>
        </w:rPr>
        <w:t>1 x 10</w:t>
      </w:r>
      <w:r w:rsidR="00DF0738" w:rsidRPr="00485600">
        <w:rPr>
          <w:rFonts w:asciiTheme="minorHAnsi" w:hAnsiTheme="minorHAnsi" w:cstheme="minorHAnsi"/>
          <w:i w:val="0"/>
          <w:iCs/>
          <w:vertAlign w:val="superscript"/>
        </w:rPr>
        <w:t>4</w:t>
      </w:r>
      <w:r w:rsidR="00DF0738" w:rsidRPr="00485600">
        <w:rPr>
          <w:rFonts w:asciiTheme="minorHAnsi" w:hAnsiTheme="minorHAnsi" w:cstheme="minorHAnsi"/>
          <w:i w:val="0"/>
          <w:iCs/>
        </w:rPr>
        <w:t xml:space="preserve"> cells/</w:t>
      </w:r>
      <w:r>
        <w:rPr>
          <w:rFonts w:asciiTheme="minorHAnsi" w:hAnsiTheme="minorHAnsi" w:cstheme="minorHAnsi"/>
          <w:i w:val="0"/>
          <w:iCs/>
        </w:rPr>
        <w:t>milliliter</w:t>
      </w:r>
      <w:r w:rsidR="00DF0738" w:rsidRPr="0048560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of</w:t>
      </w:r>
      <w:r w:rsidR="00DF0738" w:rsidRPr="00485600">
        <w:rPr>
          <w:rFonts w:asciiTheme="minorHAnsi" w:hAnsiTheme="minorHAnsi" w:cstheme="minorHAnsi"/>
          <w:i w:val="0"/>
          <w:iCs/>
        </w:rPr>
        <w:t xml:space="preserve"> endothelial growth medium</w:t>
      </w:r>
      <w:r>
        <w:rPr>
          <w:rFonts w:asciiTheme="minorHAnsi" w:hAnsiTheme="minorHAnsi" w:cstheme="minorHAnsi"/>
          <w:i w:val="0"/>
          <w:iCs/>
        </w:rPr>
        <w:t xml:space="preserve"> concentration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A63F757" w14:textId="1E0BD454" w:rsidR="00485600" w:rsidRDefault="00485600" w:rsidP="0048560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medium to cells, with medium container and hemocytometer visible in frame</w:t>
      </w:r>
    </w:p>
    <w:p w14:paraId="72F76EB4" w14:textId="55C1BFCC" w:rsidR="00485600" w:rsidRDefault="00485600" w:rsidP="0048560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Talent adding medium to cells, with medium container visible in frame</w:t>
      </w:r>
    </w:p>
    <w:p w14:paraId="04E7DDCA" w14:textId="1C892135" w:rsidR="00485600" w:rsidRDefault="00485600" w:rsidP="00485600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add 500 microliters of cells to the top each insert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912225">
        <w:rPr>
          <w:rFonts w:asciiTheme="minorHAnsi" w:hAnsiTheme="minorHAnsi" w:cstheme="minorHAnsi"/>
          <w:i w:val="0"/>
          <w:iCs/>
        </w:rPr>
        <w:t xml:space="preserve"> and place the plate in the cell culture incubator for 21 days </w:t>
      </w:r>
      <w:r w:rsidR="00912225">
        <w:rPr>
          <w:rFonts w:asciiTheme="minorHAnsi" w:hAnsiTheme="minorHAnsi" w:cstheme="minorHAnsi"/>
          <w:b/>
          <w:bCs/>
          <w:i w:val="0"/>
          <w:iCs/>
        </w:rPr>
        <w:t>[2-TXT]</w:t>
      </w:r>
      <w:r w:rsidR="00912225">
        <w:rPr>
          <w:rFonts w:asciiTheme="minorHAnsi" w:hAnsiTheme="minorHAnsi" w:cstheme="minorHAnsi"/>
          <w:i w:val="0"/>
          <w:iCs/>
        </w:rPr>
        <w:t>.</w:t>
      </w:r>
    </w:p>
    <w:p w14:paraId="662D3B38" w14:textId="0473E58A" w:rsidR="00485600" w:rsidRDefault="00485600" w:rsidP="0048560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cells to insert(s)</w:t>
      </w:r>
    </w:p>
    <w:p w14:paraId="6D399EAB" w14:textId="04AFA347" w:rsidR="00912225" w:rsidRPr="00912225" w:rsidRDefault="00912225" w:rsidP="00485600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plate into incubator </w:t>
      </w:r>
      <w:r>
        <w:rPr>
          <w:rFonts w:asciiTheme="minorHAnsi" w:hAnsiTheme="minorHAnsi" w:cstheme="minorHAnsi"/>
          <w:b/>
          <w:bCs/>
          <w:i w:val="0"/>
          <w:iCs/>
        </w:rPr>
        <w:t>TEXT: Refresh medium every other day</w:t>
      </w:r>
    </w:p>
    <w:p w14:paraId="61177C95" w14:textId="79B450E0" w:rsidR="00912225" w:rsidRPr="00912225" w:rsidRDefault="00760917" w:rsidP="00912225">
      <w:pPr>
        <w:pStyle w:val="BodyText"/>
        <w:numPr>
          <w:ilvl w:val="1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measure</w:t>
      </w:r>
      <w:r w:rsidRPr="00912225">
        <w:rPr>
          <w:rFonts w:asciiTheme="minorHAnsi" w:hAnsiTheme="minorHAnsi" w:cstheme="minorHAnsi"/>
          <w:iCs/>
        </w:rPr>
        <w:t xml:space="preserve"> </w:t>
      </w:r>
      <w:r w:rsidRPr="00912225">
        <w:rPr>
          <w:rFonts w:asciiTheme="minorHAnsi" w:hAnsiTheme="minorHAnsi" w:cstheme="minorHAnsi"/>
          <w:i w:val="0"/>
        </w:rPr>
        <w:t xml:space="preserve">the storage moduli of </w:t>
      </w:r>
      <w:r>
        <w:rPr>
          <w:rFonts w:asciiTheme="minorHAnsi" w:hAnsiTheme="minorHAnsi" w:cstheme="minorHAnsi"/>
          <w:i w:val="0"/>
        </w:rPr>
        <w:t xml:space="preserve">the </w:t>
      </w:r>
      <w:r w:rsidRPr="00912225">
        <w:rPr>
          <w:rFonts w:asciiTheme="minorHAnsi" w:hAnsiTheme="minorHAnsi" w:cstheme="minorHAnsi"/>
          <w:i w:val="0"/>
        </w:rPr>
        <w:t>gel formulations</w:t>
      </w:r>
      <w:r>
        <w:rPr>
          <w:rFonts w:asciiTheme="minorHAnsi" w:hAnsiTheme="minorHAnsi" w:cstheme="minorHAnsi"/>
          <w:i w:val="0"/>
        </w:rPr>
        <w:t xml:space="preserve">, </w:t>
      </w:r>
      <w:r w:rsidR="00912225">
        <w:rPr>
          <w:rFonts w:asciiTheme="minorHAnsi" w:hAnsiTheme="minorHAnsi" w:cstheme="minorHAnsi"/>
          <w:i w:val="0"/>
          <w:iCs/>
        </w:rPr>
        <w:t>use a rheometer</w:t>
      </w:r>
      <w:r w:rsidR="00865AFF">
        <w:rPr>
          <w:rFonts w:asciiTheme="minorHAnsi" w:hAnsiTheme="minorHAnsi" w:cstheme="minorHAnsi"/>
          <w:i w:val="0"/>
          <w:iCs/>
        </w:rPr>
        <w:t xml:space="preserve"> sixty minutes </w:t>
      </w:r>
      <w:r w:rsidR="00CC3A65">
        <w:rPr>
          <w:rFonts w:asciiTheme="minorHAnsi" w:hAnsiTheme="minorHAnsi" w:cstheme="minorHAnsi"/>
          <w:i w:val="0"/>
          <w:iCs/>
        </w:rPr>
        <w:t>after seeding</w:t>
      </w:r>
      <w:r w:rsidR="00912225">
        <w:rPr>
          <w:rFonts w:asciiTheme="minorHAnsi" w:hAnsiTheme="minorHAnsi" w:cstheme="minorHAnsi"/>
          <w:i w:val="0"/>
          <w:iCs/>
        </w:rPr>
        <w:t xml:space="preserve"> to </w:t>
      </w:r>
      <w:r w:rsidR="00912225" w:rsidRPr="00912225">
        <w:rPr>
          <w:rFonts w:asciiTheme="minorHAnsi" w:hAnsiTheme="minorHAnsi" w:cstheme="minorHAnsi"/>
          <w:i w:val="0"/>
          <w:iCs/>
        </w:rPr>
        <w:t xml:space="preserve">perform frequency sweeps from 0.1-20 </w:t>
      </w:r>
      <w:r w:rsidR="00912225">
        <w:rPr>
          <w:rFonts w:asciiTheme="minorHAnsi" w:hAnsiTheme="minorHAnsi" w:cstheme="minorHAnsi"/>
          <w:i w:val="0"/>
          <w:iCs/>
        </w:rPr>
        <w:t>hertz</w:t>
      </w:r>
      <w:r w:rsidR="00912225" w:rsidRPr="00912225">
        <w:rPr>
          <w:rFonts w:asciiTheme="minorHAnsi" w:hAnsiTheme="minorHAnsi" w:cstheme="minorHAnsi"/>
          <w:i w:val="0"/>
          <w:iCs/>
        </w:rPr>
        <w:t xml:space="preserve"> at 0.267% and 37</w:t>
      </w:r>
      <w:r w:rsidR="00912225">
        <w:rPr>
          <w:rFonts w:asciiTheme="minorHAnsi" w:hAnsiTheme="minorHAnsi" w:cstheme="minorHAnsi"/>
          <w:i w:val="0"/>
          <w:iCs/>
        </w:rPr>
        <w:t xml:space="preserve"> degrees Celsius</w:t>
      </w:r>
      <w:r w:rsidR="00912225" w:rsidRPr="00912225">
        <w:rPr>
          <w:rFonts w:asciiTheme="minorHAnsi" w:hAnsiTheme="minorHAnsi" w:cstheme="minorHAnsi"/>
          <w:i w:val="0"/>
          <w:iCs/>
        </w:rPr>
        <w:t xml:space="preserve"> with a constant axial force of 0.1</w:t>
      </w:r>
      <w:r w:rsidR="00912225">
        <w:rPr>
          <w:rFonts w:asciiTheme="minorHAnsi" w:hAnsiTheme="minorHAnsi" w:cstheme="minorHAnsi"/>
          <w:i w:val="0"/>
          <w:iCs/>
        </w:rPr>
        <w:t xml:space="preserve"> Newtons</w:t>
      </w:r>
      <w:r w:rsidR="00912225" w:rsidRPr="00912225">
        <w:rPr>
          <w:rFonts w:asciiTheme="minorHAnsi" w:hAnsiTheme="minorHAnsi" w:cstheme="minorHAnsi"/>
          <w:i w:val="0"/>
          <w:iCs/>
        </w:rPr>
        <w:t xml:space="preserve"> using an 8</w:t>
      </w:r>
      <w:r w:rsidR="00912225">
        <w:rPr>
          <w:rFonts w:asciiTheme="minorHAnsi" w:hAnsiTheme="minorHAnsi" w:cstheme="minorHAnsi"/>
          <w:i w:val="0"/>
          <w:iCs/>
        </w:rPr>
        <w:t xml:space="preserve">-millimeter </w:t>
      </w:r>
      <w:r w:rsidR="00912225" w:rsidRPr="00912225">
        <w:rPr>
          <w:rFonts w:asciiTheme="minorHAnsi" w:hAnsiTheme="minorHAnsi" w:cstheme="minorHAnsi"/>
          <w:i w:val="0"/>
          <w:iCs/>
        </w:rPr>
        <w:t xml:space="preserve">diameter parallel plate </w:t>
      </w:r>
      <w:r w:rsidR="00CC3A65">
        <w:rPr>
          <w:rFonts w:asciiTheme="minorHAnsi" w:hAnsiTheme="minorHAnsi" w:cstheme="minorHAnsi"/>
          <w:i w:val="0"/>
          <w:iCs/>
        </w:rPr>
        <w:t xml:space="preserve">with </w:t>
      </w:r>
      <w:r w:rsidR="00912225" w:rsidRPr="00912225">
        <w:rPr>
          <w:rFonts w:asciiTheme="minorHAnsi" w:hAnsiTheme="minorHAnsi" w:cstheme="minorHAnsi"/>
          <w:i w:val="0"/>
          <w:iCs/>
        </w:rPr>
        <w:t xml:space="preserve">stainless steel geometry </w:t>
      </w:r>
      <w:r w:rsidR="00912225">
        <w:rPr>
          <w:rFonts w:asciiTheme="minorHAnsi" w:hAnsiTheme="minorHAnsi" w:cstheme="minorHAnsi"/>
          <w:b/>
          <w:bCs/>
          <w:i w:val="0"/>
        </w:rPr>
        <w:t>[1]</w:t>
      </w:r>
      <w:r w:rsidR="00912225">
        <w:rPr>
          <w:rFonts w:asciiTheme="minorHAnsi" w:hAnsiTheme="minorHAnsi" w:cstheme="minorHAnsi"/>
          <w:i w:val="0"/>
        </w:rPr>
        <w:t>.</w:t>
      </w:r>
    </w:p>
    <w:p w14:paraId="72DF305F" w14:textId="7C51AF52" w:rsidR="00912225" w:rsidRDefault="00912225" w:rsidP="00912225">
      <w:pPr>
        <w:pStyle w:val="BodyText"/>
        <w:numPr>
          <w:ilvl w:val="2"/>
          <w:numId w:val="9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</w:rPr>
        <w:t xml:space="preserve">Talent measuring </w:t>
      </w:r>
      <w:r w:rsidR="00760917">
        <w:rPr>
          <w:rFonts w:asciiTheme="minorHAnsi" w:hAnsiTheme="minorHAnsi" w:cstheme="minorHAnsi"/>
          <w:i w:val="0"/>
        </w:rPr>
        <w:t>stiffnes</w:t>
      </w:r>
      <w:r>
        <w:rPr>
          <w:rFonts w:asciiTheme="minorHAnsi" w:hAnsiTheme="minorHAnsi" w:cstheme="minorHAnsi"/>
          <w:i w:val="0"/>
        </w:rPr>
        <w:t>s</w:t>
      </w:r>
      <w:r w:rsidR="00760917">
        <w:rPr>
          <w:rFonts w:asciiTheme="minorHAnsi" w:hAnsiTheme="minorHAnsi" w:cstheme="minorHAnsi"/>
          <w:i w:val="0"/>
        </w:rPr>
        <w:t xml:space="preserve"> values</w:t>
      </w:r>
    </w:p>
    <w:p w14:paraId="37E896E9" w14:textId="1879D39E" w:rsidR="00DF0738" w:rsidRPr="008A369A" w:rsidRDefault="00DF0738" w:rsidP="00912225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</w:rPr>
      </w:pPr>
    </w:p>
    <w:p w14:paraId="70F22BA1" w14:textId="77777777" w:rsidR="00DF0738" w:rsidRPr="00513062" w:rsidRDefault="00DF0738" w:rsidP="00DF0738">
      <w:pPr>
        <w:pStyle w:val="ListParagraph"/>
        <w:ind w:left="0"/>
        <w:rPr>
          <w:rFonts w:asciiTheme="minorHAnsi" w:hAnsiTheme="minorHAnsi" w:cstheme="minorHAnsi"/>
          <w:b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4345130C" w:rsidR="009055DD" w:rsidRPr="00184CF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84CF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A.</w:t>
      </w:r>
      <w:r w:rsidRPr="00184C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Which steps from the protocol are the most important for viewers to see? </w:t>
      </w:r>
    </w:p>
    <w:p w14:paraId="4BF897B0" w14:textId="705A60EF" w:rsidR="00865AFF" w:rsidRPr="00184CF3" w:rsidRDefault="00865AFF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84CF3">
        <w:rPr>
          <w:rFonts w:asciiTheme="minorHAnsi" w:eastAsia="Times New Roman" w:hAnsiTheme="minorHAnsi" w:cstheme="minorHAnsi"/>
          <w:color w:val="000000" w:themeColor="text1"/>
          <w:szCs w:val="24"/>
        </w:rPr>
        <w:t>2.3., 3.3.2., 4.7.-4.10.</w:t>
      </w:r>
    </w:p>
    <w:p w14:paraId="0647D2BF" w14:textId="77777777" w:rsidR="00865AFF" w:rsidRPr="00184CF3" w:rsidRDefault="00865AFF" w:rsidP="009055DD">
      <w:pPr>
        <w:spacing w:before="120"/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</w:p>
    <w:p w14:paraId="31E367DC" w14:textId="0C6C991F" w:rsidR="009055DD" w:rsidRPr="00184CF3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84CF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184C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C142BF9" w14:textId="3C924FAA" w:rsidR="009055DD" w:rsidRPr="00184CF3" w:rsidRDefault="00865AFF" w:rsidP="009055DD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84C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4.7-4.10. </w:t>
      </w:r>
      <w:r w:rsidR="00CE288C" w:rsidRPr="00184CF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you have to really work fast and ensure that you are well prepare in advance, please see the following https://youtu.be/_yYu2jSwhu0 </w:t>
      </w:r>
    </w:p>
    <w:p w14:paraId="45EE8D71" w14:textId="6656341B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B6BB80D" w:rsidR="00304363" w:rsidRPr="007C1C6D" w:rsidRDefault="00304363" w:rsidP="004D1908">
      <w:pPr>
        <w:numPr>
          <w:ilvl w:val="0"/>
          <w:numId w:val="9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AF2A81">
        <w:rPr>
          <w:rFonts w:cs="Calibri"/>
          <w:b/>
          <w:color w:val="000000" w:themeColor="text1"/>
          <w:szCs w:val="24"/>
        </w:rPr>
        <w:t>Biomimetic Liver Cancer Model Preparations and Analyses</w:t>
      </w:r>
    </w:p>
    <w:p w14:paraId="6E56F096" w14:textId="77777777" w:rsidR="00DF0738" w:rsidRPr="00373FE9" w:rsidRDefault="00DF0738" w:rsidP="00373FE9">
      <w:pPr>
        <w:rPr>
          <w:rFonts w:asciiTheme="minorHAnsi" w:hAnsiTheme="minorHAnsi" w:cstheme="minorHAnsi"/>
          <w:iCs/>
        </w:rPr>
      </w:pPr>
    </w:p>
    <w:p w14:paraId="18F74DF6" w14:textId="535503B7" w:rsidR="00373FE9" w:rsidRPr="00373FE9" w:rsidRDefault="00184CF3" w:rsidP="004D190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In this representative analysis, ten</w:t>
      </w:r>
      <w:r w:rsidR="00DF0738" w:rsidRPr="00DF0738">
        <w:rPr>
          <w:rFonts w:asciiTheme="minorHAnsi" w:hAnsiTheme="minorHAnsi" w:cstheme="minorHAnsi"/>
        </w:rPr>
        <w:t xml:space="preserve"> formulations of the fibrinogen </w:t>
      </w:r>
      <w:r w:rsidR="00373FE9">
        <w:rPr>
          <w:rFonts w:asciiTheme="minorHAnsi" w:hAnsiTheme="minorHAnsi" w:cstheme="minorHAnsi"/>
          <w:b/>
          <w:bCs/>
        </w:rPr>
        <w:t xml:space="preserve">[1] </w:t>
      </w:r>
      <w:r w:rsidR="00DF0738" w:rsidRPr="00DF0738">
        <w:rPr>
          <w:rFonts w:asciiTheme="minorHAnsi" w:hAnsiTheme="minorHAnsi" w:cstheme="minorHAnsi"/>
        </w:rPr>
        <w:t xml:space="preserve">and collagen hydrogel combinations were </w:t>
      </w:r>
      <w:r w:rsidR="00373FE9">
        <w:rPr>
          <w:rFonts w:asciiTheme="minorHAnsi" w:hAnsiTheme="minorHAnsi" w:cstheme="minorHAnsi"/>
        </w:rPr>
        <w:t>prepared</w:t>
      </w:r>
      <w:r w:rsidR="00DF0738" w:rsidRPr="00DF0738">
        <w:rPr>
          <w:rFonts w:asciiTheme="minorHAnsi" w:hAnsiTheme="minorHAnsi" w:cstheme="minorHAnsi"/>
        </w:rPr>
        <w:t xml:space="preserve"> </w:t>
      </w:r>
      <w:r w:rsidR="00373FE9">
        <w:rPr>
          <w:rFonts w:asciiTheme="minorHAnsi" w:hAnsiTheme="minorHAnsi" w:cstheme="minorHAnsi"/>
          <w:b/>
          <w:bCs/>
        </w:rPr>
        <w:t xml:space="preserve">[2] </w:t>
      </w:r>
      <w:r w:rsidR="00DF0738" w:rsidRPr="00DF0738">
        <w:rPr>
          <w:rFonts w:asciiTheme="minorHAnsi" w:hAnsiTheme="minorHAnsi" w:cstheme="minorHAnsi"/>
        </w:rPr>
        <w:t xml:space="preserve">to determine which formulations could mimic liver stiffness </w:t>
      </w:r>
      <w:r w:rsidR="00665B2B">
        <w:rPr>
          <w:rFonts w:asciiTheme="minorHAnsi" w:hAnsiTheme="minorHAnsi" w:cstheme="minorHAnsi"/>
        </w:rPr>
        <w:t>similar to that</w:t>
      </w:r>
      <w:r w:rsidR="00373FE9">
        <w:rPr>
          <w:rFonts w:asciiTheme="minorHAnsi" w:hAnsiTheme="minorHAnsi" w:cstheme="minorHAnsi"/>
        </w:rPr>
        <w:t xml:space="preserve"> observed</w:t>
      </w:r>
      <w:r w:rsidR="00DF0738" w:rsidRPr="00DF0738">
        <w:rPr>
          <w:rFonts w:asciiTheme="minorHAnsi" w:hAnsiTheme="minorHAnsi" w:cstheme="minorHAnsi"/>
        </w:rPr>
        <w:t xml:space="preserve"> during the development of </w:t>
      </w:r>
      <w:r w:rsidR="00373FE9">
        <w:rPr>
          <w:rFonts w:asciiTheme="minorHAnsi" w:hAnsiTheme="minorHAnsi" w:cstheme="minorHAnsi"/>
        </w:rPr>
        <w:t>h</w:t>
      </w:r>
      <w:r w:rsidR="00373FE9" w:rsidRPr="00513062">
        <w:rPr>
          <w:rFonts w:asciiTheme="minorHAnsi" w:hAnsiTheme="minorHAnsi" w:cstheme="minorHAnsi"/>
        </w:rPr>
        <w:t xml:space="preserve">epatocellular carcinoma </w:t>
      </w:r>
      <w:r w:rsidR="00373FE9">
        <w:rPr>
          <w:rFonts w:asciiTheme="minorHAnsi" w:hAnsiTheme="minorHAnsi" w:cstheme="minorHAnsi"/>
          <w:b/>
          <w:bCs/>
        </w:rPr>
        <w:t>[3]</w:t>
      </w:r>
      <w:r w:rsidR="00DF0738" w:rsidRPr="00DF0738">
        <w:rPr>
          <w:rFonts w:asciiTheme="minorHAnsi" w:hAnsiTheme="minorHAnsi" w:cstheme="minorHAnsi"/>
        </w:rPr>
        <w:t>.</w:t>
      </w:r>
    </w:p>
    <w:p w14:paraId="251B9D6E" w14:textId="77777777" w:rsidR="00373FE9" w:rsidRPr="00373FE9" w:rsidRDefault="00373FE9" w:rsidP="00373FE9">
      <w:pPr>
        <w:pStyle w:val="ListParagraph"/>
        <w:ind w:left="907"/>
        <w:rPr>
          <w:rFonts w:asciiTheme="minorHAnsi" w:hAnsiTheme="minorHAnsi" w:cstheme="minorHAnsi"/>
          <w:iCs/>
        </w:rPr>
      </w:pPr>
    </w:p>
    <w:p w14:paraId="789B94C0" w14:textId="6752F9EA" w:rsidR="00373FE9" w:rsidRDefault="00373FE9" w:rsidP="00373FE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Table 2</w:t>
      </w:r>
    </w:p>
    <w:p w14:paraId="754A68D6" w14:textId="620A8BD6" w:rsidR="00373FE9" w:rsidRPr="00373FE9" w:rsidRDefault="00373FE9" w:rsidP="00373FE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Table 2 </w:t>
      </w:r>
      <w:r w:rsidRPr="00373FE9">
        <w:rPr>
          <w:rFonts w:asciiTheme="minorHAnsi" w:hAnsiTheme="minorHAnsi" w:cstheme="minorHAnsi"/>
          <w:i/>
          <w:color w:val="4F81BD" w:themeColor="accent1"/>
        </w:rPr>
        <w:t>Video Editor: please emphasize Fibrinogen column</w:t>
      </w:r>
    </w:p>
    <w:p w14:paraId="49A37C6A" w14:textId="6C0A3069" w:rsidR="00373FE9" w:rsidRDefault="00373FE9" w:rsidP="00373FE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Table 2 </w:t>
      </w:r>
      <w:r w:rsidRPr="00373FE9">
        <w:rPr>
          <w:rFonts w:asciiTheme="minorHAnsi" w:hAnsiTheme="minorHAnsi" w:cstheme="minorHAnsi"/>
          <w:i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color w:val="4F81BD" w:themeColor="accent1"/>
        </w:rPr>
        <w:t>Collagen</w:t>
      </w:r>
      <w:r w:rsidRPr="00373FE9">
        <w:rPr>
          <w:rFonts w:asciiTheme="minorHAnsi" w:hAnsiTheme="minorHAnsi" w:cstheme="minorHAnsi"/>
          <w:i/>
          <w:color w:val="4F81BD" w:themeColor="accent1"/>
        </w:rPr>
        <w:t xml:space="preserve"> column</w:t>
      </w:r>
    </w:p>
    <w:p w14:paraId="2D7AEB5B" w14:textId="77777777" w:rsidR="00373FE9" w:rsidRPr="00373FE9" w:rsidRDefault="00373FE9" w:rsidP="00373FE9">
      <w:pPr>
        <w:pStyle w:val="ListParagraph"/>
        <w:ind w:left="1627"/>
        <w:rPr>
          <w:rFonts w:asciiTheme="minorHAnsi" w:hAnsiTheme="minorHAnsi" w:cstheme="minorHAnsi"/>
          <w:iCs/>
        </w:rPr>
      </w:pPr>
    </w:p>
    <w:p w14:paraId="70670F3A" w14:textId="7F7C5693" w:rsidR="00DF0738" w:rsidRDefault="00373FE9" w:rsidP="004D190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T</w:t>
      </w:r>
      <w:r w:rsidR="00DF0738" w:rsidRPr="00DF0738">
        <w:rPr>
          <w:rFonts w:asciiTheme="minorHAnsi" w:hAnsiTheme="minorHAnsi" w:cstheme="minorHAnsi"/>
        </w:rPr>
        <w:t xml:space="preserve">he storage modulus </w:t>
      </w:r>
      <w:r w:rsidR="00DF0738" w:rsidRPr="00DF0738">
        <w:rPr>
          <w:rFonts w:asciiTheme="minorHAnsi" w:hAnsiTheme="minorHAnsi" w:cstheme="minorHAnsi"/>
          <w:iCs/>
        </w:rPr>
        <w:t xml:space="preserve">of each </w:t>
      </w:r>
      <w:r>
        <w:rPr>
          <w:rFonts w:asciiTheme="minorHAnsi" w:hAnsiTheme="minorHAnsi" w:cstheme="minorHAnsi"/>
          <w:iCs/>
        </w:rPr>
        <w:t>concentration was the</w:t>
      </w:r>
      <w:r w:rsidR="00665B2B">
        <w:rPr>
          <w:rFonts w:asciiTheme="minorHAnsi" w:hAnsiTheme="minorHAnsi" w:cstheme="minorHAnsi"/>
          <w:iCs/>
        </w:rPr>
        <w:t>n</w:t>
      </w:r>
      <w:r w:rsidR="00DF0738" w:rsidRPr="00DF0738">
        <w:rPr>
          <w:rFonts w:asciiTheme="minorHAnsi" w:hAnsiTheme="minorHAnsi" w:cstheme="minorHAnsi"/>
          <w:iCs/>
        </w:rPr>
        <w:t xml:space="preserve"> determined using a rheometer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 w:rsidR="00DF0738" w:rsidRPr="00DF0738">
        <w:rPr>
          <w:rFonts w:asciiTheme="minorHAnsi" w:hAnsiTheme="minorHAnsi" w:cstheme="minorHAnsi"/>
          <w:iCs/>
        </w:rPr>
        <w:t>.</w:t>
      </w:r>
    </w:p>
    <w:p w14:paraId="635D034D" w14:textId="77777777" w:rsidR="00373FE9" w:rsidRDefault="00373FE9" w:rsidP="00373FE9">
      <w:pPr>
        <w:pStyle w:val="ListParagraph"/>
        <w:ind w:left="907"/>
        <w:rPr>
          <w:rFonts w:asciiTheme="minorHAnsi" w:hAnsiTheme="minorHAnsi" w:cstheme="minorHAnsi"/>
          <w:iCs/>
        </w:rPr>
      </w:pPr>
    </w:p>
    <w:p w14:paraId="7F76DE19" w14:textId="6096954A" w:rsidR="00373FE9" w:rsidRPr="00DF0738" w:rsidRDefault="00373FE9" w:rsidP="00373FE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8 </w:t>
      </w:r>
      <w:r w:rsidRPr="00373FE9">
        <w:rPr>
          <w:rFonts w:asciiTheme="minorHAnsi" w:hAnsiTheme="minorHAnsi" w:cstheme="minorHAnsi"/>
          <w:i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color w:val="4F81BD" w:themeColor="accent1"/>
        </w:rPr>
        <w:t xml:space="preserve"> add data bars or no animation</w:t>
      </w:r>
    </w:p>
    <w:p w14:paraId="3D5A09E1" w14:textId="77777777" w:rsidR="00DF0738" w:rsidRPr="00DF0738" w:rsidRDefault="00DF0738" w:rsidP="00DF0738">
      <w:pPr>
        <w:pStyle w:val="ListParagraph"/>
        <w:ind w:left="360"/>
        <w:rPr>
          <w:rFonts w:asciiTheme="minorHAnsi" w:hAnsiTheme="minorHAnsi" w:cstheme="minorHAnsi"/>
          <w:b/>
          <w:i/>
        </w:rPr>
      </w:pPr>
    </w:p>
    <w:p w14:paraId="4239D77A" w14:textId="60123019" w:rsidR="00DF0738" w:rsidRDefault="00DF0738" w:rsidP="004D1908">
      <w:pPr>
        <w:pStyle w:val="ListParagraph"/>
        <w:numPr>
          <w:ilvl w:val="1"/>
          <w:numId w:val="9"/>
        </w:numPr>
        <w:rPr>
          <w:rFonts w:asciiTheme="minorHAnsi" w:hAnsiTheme="minorHAnsi" w:cstheme="minorHAnsi"/>
          <w:iCs/>
        </w:rPr>
      </w:pPr>
      <w:r w:rsidRPr="00DF0738">
        <w:rPr>
          <w:rFonts w:asciiTheme="minorHAnsi" w:hAnsiTheme="minorHAnsi" w:cstheme="minorHAnsi"/>
          <w:iCs/>
        </w:rPr>
        <w:t>From these ten formulas</w:t>
      </w:r>
      <w:r w:rsidR="00373FE9">
        <w:rPr>
          <w:rFonts w:asciiTheme="minorHAnsi" w:hAnsiTheme="minorHAnsi" w:cstheme="minorHAnsi"/>
          <w:iCs/>
        </w:rPr>
        <w:t xml:space="preserve"> </w:t>
      </w:r>
      <w:r w:rsidR="00373FE9">
        <w:rPr>
          <w:rFonts w:asciiTheme="minorHAnsi" w:hAnsiTheme="minorHAnsi" w:cstheme="minorHAnsi"/>
          <w:b/>
          <w:bCs/>
          <w:iCs/>
        </w:rPr>
        <w:t>[1]</w:t>
      </w:r>
      <w:r w:rsidR="00373FE9">
        <w:rPr>
          <w:rFonts w:asciiTheme="minorHAnsi" w:hAnsiTheme="minorHAnsi" w:cstheme="minorHAnsi"/>
          <w:iCs/>
        </w:rPr>
        <w:t>,</w:t>
      </w:r>
      <w:r w:rsidRPr="00DF0738">
        <w:rPr>
          <w:rFonts w:asciiTheme="minorHAnsi" w:hAnsiTheme="minorHAnsi" w:cstheme="minorHAnsi"/>
          <w:iCs/>
        </w:rPr>
        <w:t xml:space="preserve"> </w:t>
      </w:r>
      <w:r w:rsidR="00373FE9">
        <w:rPr>
          <w:rFonts w:asciiTheme="minorHAnsi" w:hAnsiTheme="minorHAnsi" w:cstheme="minorHAnsi"/>
          <w:iCs/>
        </w:rPr>
        <w:t>the</w:t>
      </w:r>
      <w:r w:rsidRPr="00DF0738">
        <w:rPr>
          <w:rFonts w:asciiTheme="minorHAnsi" w:hAnsiTheme="minorHAnsi" w:cstheme="minorHAnsi"/>
          <w:iCs/>
        </w:rPr>
        <w:t xml:space="preserve"> 2 </w:t>
      </w:r>
      <w:r w:rsidR="00373FE9">
        <w:rPr>
          <w:rFonts w:asciiTheme="minorHAnsi" w:hAnsiTheme="minorHAnsi" w:cstheme="minorHAnsi"/>
          <w:iCs/>
        </w:rPr>
        <w:t>milligrams</w:t>
      </w:r>
      <w:r w:rsidRPr="00DF0738">
        <w:rPr>
          <w:rFonts w:asciiTheme="minorHAnsi" w:hAnsiTheme="minorHAnsi" w:cstheme="minorHAnsi"/>
          <w:iCs/>
        </w:rPr>
        <w:t>/m</w:t>
      </w:r>
      <w:r w:rsidR="00373FE9">
        <w:rPr>
          <w:rFonts w:asciiTheme="minorHAnsi" w:hAnsiTheme="minorHAnsi" w:cstheme="minorHAnsi"/>
          <w:iCs/>
        </w:rPr>
        <w:t>illiliter of</w:t>
      </w:r>
      <w:r w:rsidRPr="00DF0738">
        <w:rPr>
          <w:rFonts w:asciiTheme="minorHAnsi" w:hAnsiTheme="minorHAnsi" w:cstheme="minorHAnsi"/>
          <w:iCs/>
        </w:rPr>
        <w:t xml:space="preserve"> collagen type </w:t>
      </w:r>
      <w:r w:rsidR="00373FE9">
        <w:rPr>
          <w:rFonts w:asciiTheme="minorHAnsi" w:hAnsiTheme="minorHAnsi" w:cstheme="minorHAnsi"/>
          <w:iCs/>
        </w:rPr>
        <w:t>one</w:t>
      </w:r>
      <w:r w:rsidRPr="00DF0738">
        <w:rPr>
          <w:rFonts w:asciiTheme="minorHAnsi" w:hAnsiTheme="minorHAnsi" w:cstheme="minorHAnsi"/>
          <w:iCs/>
        </w:rPr>
        <w:t xml:space="preserve"> </w:t>
      </w:r>
      <w:r w:rsidR="00373FE9">
        <w:rPr>
          <w:rFonts w:asciiTheme="minorHAnsi" w:hAnsiTheme="minorHAnsi" w:cstheme="minorHAnsi"/>
          <w:iCs/>
        </w:rPr>
        <w:t>to</w:t>
      </w:r>
      <w:r w:rsidRPr="00DF0738">
        <w:rPr>
          <w:rFonts w:asciiTheme="minorHAnsi" w:hAnsiTheme="minorHAnsi" w:cstheme="minorHAnsi"/>
          <w:iCs/>
        </w:rPr>
        <w:t xml:space="preserve"> 10 </w:t>
      </w:r>
      <w:r w:rsidR="00373FE9">
        <w:rPr>
          <w:rFonts w:asciiTheme="minorHAnsi" w:hAnsiTheme="minorHAnsi" w:cstheme="minorHAnsi"/>
          <w:iCs/>
        </w:rPr>
        <w:t>milligrams</w:t>
      </w:r>
      <w:r w:rsidRPr="00DF0738">
        <w:rPr>
          <w:rFonts w:asciiTheme="minorHAnsi" w:hAnsiTheme="minorHAnsi" w:cstheme="minorHAnsi"/>
          <w:iCs/>
        </w:rPr>
        <w:t>/</w:t>
      </w:r>
      <w:r w:rsidR="00373FE9">
        <w:rPr>
          <w:rFonts w:asciiTheme="minorHAnsi" w:hAnsiTheme="minorHAnsi" w:cstheme="minorHAnsi"/>
          <w:iCs/>
        </w:rPr>
        <w:t>milliliter of</w:t>
      </w:r>
      <w:r w:rsidRPr="00DF0738">
        <w:rPr>
          <w:rFonts w:asciiTheme="minorHAnsi" w:hAnsiTheme="minorHAnsi" w:cstheme="minorHAnsi"/>
          <w:iCs/>
        </w:rPr>
        <w:t xml:space="preserve"> fibrinogen</w:t>
      </w:r>
      <w:r w:rsidR="00373FE9">
        <w:rPr>
          <w:rFonts w:asciiTheme="minorHAnsi" w:hAnsiTheme="minorHAnsi" w:cstheme="minorHAnsi"/>
          <w:iCs/>
        </w:rPr>
        <w:t xml:space="preserve">, which </w:t>
      </w:r>
      <w:r w:rsidRPr="00DF0738">
        <w:rPr>
          <w:rFonts w:asciiTheme="minorHAnsi" w:hAnsiTheme="minorHAnsi" w:cstheme="minorHAnsi"/>
          <w:iCs/>
        </w:rPr>
        <w:t>correspond</w:t>
      </w:r>
      <w:r w:rsidR="00373FE9">
        <w:rPr>
          <w:rFonts w:asciiTheme="minorHAnsi" w:hAnsiTheme="minorHAnsi" w:cstheme="minorHAnsi"/>
          <w:iCs/>
        </w:rPr>
        <w:t>s</w:t>
      </w:r>
      <w:r w:rsidRPr="00DF0738">
        <w:rPr>
          <w:rFonts w:asciiTheme="minorHAnsi" w:hAnsiTheme="minorHAnsi" w:cstheme="minorHAnsi"/>
          <w:iCs/>
        </w:rPr>
        <w:t xml:space="preserve"> to</w:t>
      </w:r>
      <w:r w:rsidR="00373FE9">
        <w:rPr>
          <w:rFonts w:asciiTheme="minorHAnsi" w:hAnsiTheme="minorHAnsi" w:cstheme="minorHAnsi"/>
          <w:iCs/>
        </w:rPr>
        <w:t xml:space="preserve"> the</w:t>
      </w:r>
      <w:r w:rsidRPr="00DF0738">
        <w:rPr>
          <w:rFonts w:asciiTheme="minorHAnsi" w:hAnsiTheme="minorHAnsi" w:cstheme="minorHAnsi"/>
          <w:iCs/>
        </w:rPr>
        <w:t xml:space="preserve"> liver stiffness values at the onset of fibrosis</w:t>
      </w:r>
      <w:r w:rsidR="00373FE9">
        <w:rPr>
          <w:rFonts w:asciiTheme="minorHAnsi" w:hAnsiTheme="minorHAnsi" w:cstheme="minorHAnsi"/>
          <w:iCs/>
        </w:rPr>
        <w:t xml:space="preserve"> </w:t>
      </w:r>
      <w:r w:rsidR="00373FE9">
        <w:rPr>
          <w:rFonts w:asciiTheme="minorHAnsi" w:hAnsiTheme="minorHAnsi" w:cstheme="minorHAnsi"/>
          <w:b/>
          <w:bCs/>
          <w:iCs/>
        </w:rPr>
        <w:t>[2]</w:t>
      </w:r>
      <w:r w:rsidRPr="00DF0738">
        <w:rPr>
          <w:rFonts w:asciiTheme="minorHAnsi" w:hAnsiTheme="minorHAnsi" w:cstheme="minorHAnsi"/>
          <w:iCs/>
        </w:rPr>
        <w:t xml:space="preserve">, </w:t>
      </w:r>
      <w:r w:rsidR="00373FE9" w:rsidRPr="00DF0738">
        <w:rPr>
          <w:rFonts w:asciiTheme="minorHAnsi" w:hAnsiTheme="minorHAnsi" w:cstheme="minorHAnsi"/>
          <w:iCs/>
        </w:rPr>
        <w:t xml:space="preserve">2 </w:t>
      </w:r>
      <w:r w:rsidR="00373FE9">
        <w:rPr>
          <w:rFonts w:asciiTheme="minorHAnsi" w:hAnsiTheme="minorHAnsi" w:cstheme="minorHAnsi"/>
          <w:iCs/>
        </w:rPr>
        <w:t>milligrams</w:t>
      </w:r>
      <w:r w:rsidR="00373FE9" w:rsidRPr="00DF0738">
        <w:rPr>
          <w:rFonts w:asciiTheme="minorHAnsi" w:hAnsiTheme="minorHAnsi" w:cstheme="minorHAnsi"/>
          <w:iCs/>
        </w:rPr>
        <w:t>/m</w:t>
      </w:r>
      <w:r w:rsidR="00373FE9">
        <w:rPr>
          <w:rFonts w:asciiTheme="minorHAnsi" w:hAnsiTheme="minorHAnsi" w:cstheme="minorHAnsi"/>
          <w:iCs/>
        </w:rPr>
        <w:t>illiliter of</w:t>
      </w:r>
      <w:r w:rsidR="00373FE9" w:rsidRPr="00DF0738">
        <w:rPr>
          <w:rFonts w:asciiTheme="minorHAnsi" w:hAnsiTheme="minorHAnsi" w:cstheme="minorHAnsi"/>
          <w:iCs/>
        </w:rPr>
        <w:t xml:space="preserve"> collagen type </w:t>
      </w:r>
      <w:r w:rsidR="00373FE9">
        <w:rPr>
          <w:rFonts w:asciiTheme="minorHAnsi" w:hAnsiTheme="minorHAnsi" w:cstheme="minorHAnsi"/>
          <w:iCs/>
        </w:rPr>
        <w:t>one</w:t>
      </w:r>
      <w:r w:rsidR="00373FE9" w:rsidRPr="00DF0738">
        <w:rPr>
          <w:rFonts w:asciiTheme="minorHAnsi" w:hAnsiTheme="minorHAnsi" w:cstheme="minorHAnsi"/>
          <w:iCs/>
        </w:rPr>
        <w:t xml:space="preserve"> </w:t>
      </w:r>
      <w:r w:rsidR="00373FE9">
        <w:rPr>
          <w:rFonts w:asciiTheme="minorHAnsi" w:hAnsiTheme="minorHAnsi" w:cstheme="minorHAnsi"/>
          <w:iCs/>
        </w:rPr>
        <w:t>to</w:t>
      </w:r>
      <w:r w:rsidR="00373FE9" w:rsidRPr="00DF0738">
        <w:rPr>
          <w:rFonts w:asciiTheme="minorHAnsi" w:hAnsiTheme="minorHAnsi" w:cstheme="minorHAnsi"/>
          <w:iCs/>
        </w:rPr>
        <w:t xml:space="preserve"> </w:t>
      </w:r>
      <w:r w:rsidR="00373FE9">
        <w:rPr>
          <w:rFonts w:asciiTheme="minorHAnsi" w:hAnsiTheme="minorHAnsi" w:cstheme="minorHAnsi"/>
          <w:iCs/>
        </w:rPr>
        <w:t>3</w:t>
      </w:r>
      <w:r w:rsidR="00373FE9" w:rsidRPr="00DF0738">
        <w:rPr>
          <w:rFonts w:asciiTheme="minorHAnsi" w:hAnsiTheme="minorHAnsi" w:cstheme="minorHAnsi"/>
          <w:iCs/>
        </w:rPr>
        <w:t xml:space="preserve">0 </w:t>
      </w:r>
      <w:r w:rsidR="00373FE9">
        <w:rPr>
          <w:rFonts w:asciiTheme="minorHAnsi" w:hAnsiTheme="minorHAnsi" w:cstheme="minorHAnsi"/>
          <w:iCs/>
        </w:rPr>
        <w:t>milligrams</w:t>
      </w:r>
      <w:r w:rsidR="00373FE9" w:rsidRPr="00DF0738">
        <w:rPr>
          <w:rFonts w:asciiTheme="minorHAnsi" w:hAnsiTheme="minorHAnsi" w:cstheme="minorHAnsi"/>
          <w:iCs/>
        </w:rPr>
        <w:t>/</w:t>
      </w:r>
      <w:r w:rsidR="00373FE9">
        <w:rPr>
          <w:rFonts w:asciiTheme="minorHAnsi" w:hAnsiTheme="minorHAnsi" w:cstheme="minorHAnsi"/>
          <w:iCs/>
        </w:rPr>
        <w:t>milliliter of</w:t>
      </w:r>
      <w:r w:rsidR="00373FE9" w:rsidRPr="00DF0738">
        <w:rPr>
          <w:rFonts w:asciiTheme="minorHAnsi" w:hAnsiTheme="minorHAnsi" w:cstheme="minorHAnsi"/>
          <w:iCs/>
        </w:rPr>
        <w:t xml:space="preserve"> fibrinogen</w:t>
      </w:r>
      <w:r w:rsidR="00373FE9">
        <w:rPr>
          <w:rFonts w:asciiTheme="minorHAnsi" w:hAnsiTheme="minorHAnsi" w:cstheme="minorHAnsi"/>
          <w:iCs/>
        </w:rPr>
        <w:t>, which</w:t>
      </w:r>
      <w:r w:rsidR="00373FE9" w:rsidRPr="00DF0738">
        <w:rPr>
          <w:rFonts w:asciiTheme="minorHAnsi" w:hAnsiTheme="minorHAnsi" w:cstheme="minorHAnsi"/>
          <w:iCs/>
        </w:rPr>
        <w:t xml:space="preserve"> </w:t>
      </w:r>
      <w:r w:rsidRPr="00DF0738">
        <w:rPr>
          <w:rFonts w:asciiTheme="minorHAnsi" w:hAnsiTheme="minorHAnsi" w:cstheme="minorHAnsi"/>
          <w:iCs/>
        </w:rPr>
        <w:t>correspond</w:t>
      </w:r>
      <w:r w:rsidR="00373FE9">
        <w:rPr>
          <w:rFonts w:asciiTheme="minorHAnsi" w:hAnsiTheme="minorHAnsi" w:cstheme="minorHAnsi"/>
          <w:iCs/>
        </w:rPr>
        <w:t>s</w:t>
      </w:r>
      <w:r w:rsidRPr="00DF0738">
        <w:rPr>
          <w:rFonts w:asciiTheme="minorHAnsi" w:hAnsiTheme="minorHAnsi" w:cstheme="minorHAnsi"/>
          <w:iCs/>
        </w:rPr>
        <w:t xml:space="preserve"> to cirrhosis</w:t>
      </w:r>
      <w:r w:rsidR="00373FE9">
        <w:rPr>
          <w:rFonts w:asciiTheme="minorHAnsi" w:hAnsiTheme="minorHAnsi" w:cstheme="minorHAnsi"/>
          <w:iCs/>
        </w:rPr>
        <w:t xml:space="preserve"> </w:t>
      </w:r>
      <w:r w:rsidR="00373FE9">
        <w:rPr>
          <w:rFonts w:asciiTheme="minorHAnsi" w:hAnsiTheme="minorHAnsi" w:cstheme="minorHAnsi"/>
          <w:b/>
          <w:bCs/>
          <w:iCs/>
        </w:rPr>
        <w:t>[3]</w:t>
      </w:r>
      <w:r w:rsidR="00373FE9">
        <w:rPr>
          <w:rFonts w:asciiTheme="minorHAnsi" w:hAnsiTheme="minorHAnsi" w:cstheme="minorHAnsi"/>
          <w:iCs/>
        </w:rPr>
        <w:t>,</w:t>
      </w:r>
      <w:r w:rsidRPr="00DF0738">
        <w:rPr>
          <w:rFonts w:asciiTheme="minorHAnsi" w:hAnsiTheme="minorHAnsi" w:cstheme="minorHAnsi"/>
          <w:iCs/>
        </w:rPr>
        <w:t xml:space="preserve"> and 2 </w:t>
      </w:r>
      <w:r w:rsidR="00373FE9">
        <w:rPr>
          <w:rFonts w:asciiTheme="minorHAnsi" w:hAnsiTheme="minorHAnsi" w:cstheme="minorHAnsi"/>
          <w:iCs/>
        </w:rPr>
        <w:t>milligrams/milliliter of</w:t>
      </w:r>
      <w:r w:rsidRPr="00DF0738">
        <w:rPr>
          <w:rFonts w:asciiTheme="minorHAnsi" w:hAnsiTheme="minorHAnsi" w:cstheme="minorHAnsi"/>
          <w:iCs/>
        </w:rPr>
        <w:t xml:space="preserve"> collagen type </w:t>
      </w:r>
      <w:r w:rsidR="00373FE9">
        <w:rPr>
          <w:rFonts w:asciiTheme="minorHAnsi" w:hAnsiTheme="minorHAnsi" w:cstheme="minorHAnsi"/>
          <w:iCs/>
        </w:rPr>
        <w:t>one</w:t>
      </w:r>
      <w:r w:rsidRPr="00DF0738">
        <w:rPr>
          <w:rFonts w:asciiTheme="minorHAnsi" w:hAnsiTheme="minorHAnsi" w:cstheme="minorHAnsi"/>
          <w:iCs/>
        </w:rPr>
        <w:t xml:space="preserve"> and 40 </w:t>
      </w:r>
      <w:r w:rsidR="00373FE9">
        <w:rPr>
          <w:rFonts w:asciiTheme="minorHAnsi" w:hAnsiTheme="minorHAnsi" w:cstheme="minorHAnsi"/>
          <w:iCs/>
        </w:rPr>
        <w:t>milligrams</w:t>
      </w:r>
      <w:r w:rsidRPr="00DF0738">
        <w:rPr>
          <w:rFonts w:asciiTheme="minorHAnsi" w:hAnsiTheme="minorHAnsi" w:cstheme="minorHAnsi"/>
          <w:iCs/>
        </w:rPr>
        <w:t>/m</w:t>
      </w:r>
      <w:r w:rsidR="00373FE9">
        <w:rPr>
          <w:rFonts w:asciiTheme="minorHAnsi" w:hAnsiTheme="minorHAnsi" w:cstheme="minorHAnsi"/>
          <w:iCs/>
        </w:rPr>
        <w:t>illiliter of</w:t>
      </w:r>
      <w:r w:rsidRPr="00DF0738">
        <w:rPr>
          <w:rFonts w:asciiTheme="minorHAnsi" w:hAnsiTheme="minorHAnsi" w:cstheme="minorHAnsi"/>
          <w:iCs/>
        </w:rPr>
        <w:t xml:space="preserve"> fibrinogen</w:t>
      </w:r>
      <w:r w:rsidR="00373FE9">
        <w:rPr>
          <w:rFonts w:asciiTheme="minorHAnsi" w:hAnsiTheme="minorHAnsi" w:cstheme="minorHAnsi"/>
          <w:iCs/>
        </w:rPr>
        <w:t>, which</w:t>
      </w:r>
      <w:r w:rsidRPr="00DF0738">
        <w:rPr>
          <w:rFonts w:asciiTheme="minorHAnsi" w:hAnsiTheme="minorHAnsi" w:cstheme="minorHAnsi"/>
          <w:iCs/>
        </w:rPr>
        <w:t xml:space="preserve"> correspond</w:t>
      </w:r>
      <w:r w:rsidR="00373FE9">
        <w:rPr>
          <w:rFonts w:asciiTheme="minorHAnsi" w:hAnsiTheme="minorHAnsi" w:cstheme="minorHAnsi"/>
          <w:iCs/>
        </w:rPr>
        <w:t>s</w:t>
      </w:r>
      <w:r w:rsidRPr="00DF0738">
        <w:rPr>
          <w:rFonts w:asciiTheme="minorHAnsi" w:hAnsiTheme="minorHAnsi" w:cstheme="minorHAnsi"/>
          <w:iCs/>
        </w:rPr>
        <w:t xml:space="preserve"> to </w:t>
      </w:r>
      <w:r w:rsidR="00373FE9">
        <w:rPr>
          <w:rFonts w:asciiTheme="minorHAnsi" w:hAnsiTheme="minorHAnsi" w:cstheme="minorHAnsi"/>
        </w:rPr>
        <w:t>h</w:t>
      </w:r>
      <w:r w:rsidR="00373FE9" w:rsidRPr="00513062">
        <w:rPr>
          <w:rFonts w:asciiTheme="minorHAnsi" w:hAnsiTheme="minorHAnsi" w:cstheme="minorHAnsi"/>
        </w:rPr>
        <w:t>epatocellular carcinoma</w:t>
      </w:r>
      <w:r w:rsidR="00665B2B">
        <w:rPr>
          <w:rFonts w:asciiTheme="minorHAnsi" w:hAnsiTheme="minorHAnsi" w:cstheme="minorHAnsi"/>
        </w:rPr>
        <w:t>,</w:t>
      </w:r>
      <w:r w:rsidR="00373FE9" w:rsidRPr="00513062">
        <w:rPr>
          <w:rFonts w:asciiTheme="minorHAnsi" w:hAnsiTheme="minorHAnsi" w:cstheme="minorHAnsi"/>
        </w:rPr>
        <w:t xml:space="preserve"> </w:t>
      </w:r>
      <w:r w:rsidR="00373FE9">
        <w:rPr>
          <w:rFonts w:asciiTheme="minorHAnsi" w:hAnsiTheme="minorHAnsi" w:cstheme="minorHAnsi"/>
          <w:iCs/>
        </w:rPr>
        <w:t xml:space="preserve">were selected </w:t>
      </w:r>
      <w:r w:rsidR="00373FE9">
        <w:rPr>
          <w:rFonts w:asciiTheme="minorHAnsi" w:hAnsiTheme="minorHAnsi" w:cstheme="minorHAnsi"/>
          <w:b/>
          <w:bCs/>
          <w:iCs/>
        </w:rPr>
        <w:t>[4]</w:t>
      </w:r>
      <w:r w:rsidRPr="00DF0738">
        <w:rPr>
          <w:rFonts w:asciiTheme="minorHAnsi" w:hAnsiTheme="minorHAnsi" w:cstheme="minorHAnsi"/>
          <w:iCs/>
        </w:rPr>
        <w:t xml:space="preserve">.  </w:t>
      </w:r>
    </w:p>
    <w:p w14:paraId="4F6C7998" w14:textId="77777777" w:rsidR="00373FE9" w:rsidRDefault="00373FE9" w:rsidP="00373FE9">
      <w:pPr>
        <w:pStyle w:val="ListParagraph"/>
        <w:ind w:left="907"/>
        <w:rPr>
          <w:rFonts w:asciiTheme="minorHAnsi" w:hAnsiTheme="minorHAnsi" w:cstheme="minorHAnsi"/>
          <w:iCs/>
        </w:rPr>
      </w:pPr>
    </w:p>
    <w:p w14:paraId="46C5D6FD" w14:textId="56DB72A4" w:rsidR="00373FE9" w:rsidRDefault="00373FE9" w:rsidP="00373FE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LAB MEDIA: Figure 9</w:t>
      </w:r>
    </w:p>
    <w:p w14:paraId="3BC9D0E6" w14:textId="20B70070" w:rsidR="00373FE9" w:rsidRPr="00373FE9" w:rsidRDefault="00373FE9" w:rsidP="00373FE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9 </w:t>
      </w:r>
      <w:r w:rsidRPr="00373FE9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blue data bar</w:t>
      </w:r>
    </w:p>
    <w:p w14:paraId="27989BEF" w14:textId="652CC75D" w:rsidR="00373FE9" w:rsidRPr="00373FE9" w:rsidRDefault="00373FE9" w:rsidP="00373FE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9 </w:t>
      </w:r>
      <w:r w:rsidRPr="00373FE9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green data bar</w:t>
      </w:r>
    </w:p>
    <w:p w14:paraId="31A81268" w14:textId="7554D29A" w:rsidR="00373FE9" w:rsidRPr="00DF0738" w:rsidRDefault="00373FE9" w:rsidP="00373FE9">
      <w:pPr>
        <w:pStyle w:val="ListParagraph"/>
        <w:numPr>
          <w:ilvl w:val="2"/>
          <w:numId w:val="9"/>
        </w:num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LAB MEDIA: Figure 9 </w:t>
      </w:r>
      <w:r w:rsidRPr="00373FE9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red data bar</w:t>
      </w:r>
    </w:p>
    <w:p w14:paraId="0B329B0E" w14:textId="77777777" w:rsidR="00DF0738" w:rsidRPr="00DF0738" w:rsidRDefault="00DF0738" w:rsidP="00DF0738">
      <w:pPr>
        <w:pStyle w:val="ListParagraph"/>
        <w:ind w:left="907"/>
        <w:rPr>
          <w:rFonts w:asciiTheme="minorHAnsi" w:hAnsiTheme="minorHAnsi" w:cstheme="minorHAnsi"/>
        </w:rPr>
      </w:pPr>
    </w:p>
    <w:p w14:paraId="3ED30453" w14:textId="62FEA2EC" w:rsidR="003B30AD" w:rsidRDefault="00DF0738" w:rsidP="004D1908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proofErr w:type="spellStart"/>
      <w:r w:rsidRPr="00DF0738">
        <w:rPr>
          <w:rFonts w:asciiTheme="minorHAnsi" w:hAnsiTheme="minorHAnsi" w:cstheme="minorHAnsi"/>
        </w:rPr>
        <w:t>AlamarBlue</w:t>
      </w:r>
      <w:proofErr w:type="spellEnd"/>
      <w:r w:rsidRPr="00DF0738">
        <w:rPr>
          <w:rFonts w:asciiTheme="minorHAnsi" w:hAnsiTheme="minorHAnsi" w:cstheme="minorHAnsi"/>
        </w:rPr>
        <w:t xml:space="preserve"> </w:t>
      </w:r>
      <w:r w:rsidR="003B30AD">
        <w:rPr>
          <w:rFonts w:asciiTheme="minorHAnsi" w:hAnsiTheme="minorHAnsi" w:cstheme="minorHAnsi"/>
        </w:rPr>
        <w:t>analysis</w:t>
      </w:r>
      <w:r w:rsidRPr="00DF0738">
        <w:rPr>
          <w:rFonts w:asciiTheme="minorHAnsi" w:hAnsiTheme="minorHAnsi" w:cstheme="minorHAnsi"/>
        </w:rPr>
        <w:t xml:space="preserve"> </w:t>
      </w:r>
      <w:r w:rsidR="003B30AD">
        <w:rPr>
          <w:rFonts w:asciiTheme="minorHAnsi" w:hAnsiTheme="minorHAnsi" w:cstheme="minorHAnsi"/>
          <w:b/>
          <w:bCs/>
        </w:rPr>
        <w:t xml:space="preserve">[1] </w:t>
      </w:r>
      <w:r w:rsidRPr="00DF0738">
        <w:rPr>
          <w:rFonts w:asciiTheme="minorHAnsi" w:hAnsiTheme="minorHAnsi" w:cstheme="minorHAnsi"/>
        </w:rPr>
        <w:t>show</w:t>
      </w:r>
      <w:r w:rsidR="00665B2B">
        <w:rPr>
          <w:rFonts w:asciiTheme="minorHAnsi" w:hAnsiTheme="minorHAnsi" w:cstheme="minorHAnsi"/>
        </w:rPr>
        <w:t>ed</w:t>
      </w:r>
      <w:r w:rsidRPr="00DF0738">
        <w:rPr>
          <w:rFonts w:asciiTheme="minorHAnsi" w:hAnsiTheme="minorHAnsi" w:cstheme="minorHAnsi"/>
        </w:rPr>
        <w:t xml:space="preserve"> an overall reduced cell viability within 2D co-culture</w:t>
      </w:r>
      <w:r w:rsidR="003B30AD">
        <w:rPr>
          <w:rFonts w:asciiTheme="minorHAnsi" w:hAnsiTheme="minorHAnsi" w:cstheme="minorHAnsi"/>
        </w:rPr>
        <w:t>s that is</w:t>
      </w:r>
      <w:r w:rsidRPr="00DF0738">
        <w:rPr>
          <w:rFonts w:asciiTheme="minorHAnsi" w:hAnsiTheme="minorHAnsi" w:cstheme="minorHAnsi"/>
        </w:rPr>
        <w:t xml:space="preserve"> lower than expected based on the known reported </w:t>
      </w:r>
      <w:r w:rsidR="00665B2B">
        <w:rPr>
          <w:rFonts w:asciiTheme="minorHAnsi" w:hAnsiTheme="minorHAnsi" w:cstheme="minorHAnsi"/>
        </w:rPr>
        <w:t>inhibitory concentration</w:t>
      </w:r>
      <w:r w:rsidRPr="00DF0738">
        <w:rPr>
          <w:rFonts w:asciiTheme="minorHAnsi" w:hAnsiTheme="minorHAnsi" w:cstheme="minorHAnsi"/>
        </w:rPr>
        <w:t xml:space="preserve"> values</w:t>
      </w:r>
      <w:r w:rsidR="003B30AD">
        <w:rPr>
          <w:rFonts w:asciiTheme="minorHAnsi" w:hAnsiTheme="minorHAnsi" w:cstheme="minorHAnsi"/>
        </w:rPr>
        <w:t xml:space="preserve"> </w:t>
      </w:r>
      <w:r w:rsidR="003B30AD">
        <w:rPr>
          <w:rFonts w:asciiTheme="minorHAnsi" w:hAnsiTheme="minorHAnsi" w:cstheme="minorHAnsi"/>
          <w:b/>
          <w:bCs/>
        </w:rPr>
        <w:t>[2]</w:t>
      </w:r>
      <w:r w:rsidRPr="00DF0738">
        <w:rPr>
          <w:rFonts w:asciiTheme="minorHAnsi" w:hAnsiTheme="minorHAnsi" w:cstheme="minorHAnsi"/>
        </w:rPr>
        <w:t xml:space="preserve"> compared to </w:t>
      </w:r>
      <w:r w:rsidR="003B30AD">
        <w:rPr>
          <w:rFonts w:asciiTheme="minorHAnsi" w:hAnsiTheme="minorHAnsi" w:cstheme="minorHAnsi"/>
        </w:rPr>
        <w:t>an</w:t>
      </w:r>
      <w:r w:rsidRPr="00DF0738">
        <w:rPr>
          <w:rFonts w:asciiTheme="minorHAnsi" w:hAnsiTheme="minorHAnsi" w:cstheme="minorHAnsi"/>
        </w:rPr>
        <w:t xml:space="preserve"> untreated control</w:t>
      </w:r>
      <w:r w:rsidR="003B30AD">
        <w:rPr>
          <w:rFonts w:asciiTheme="minorHAnsi" w:hAnsiTheme="minorHAnsi" w:cstheme="minorHAnsi"/>
        </w:rPr>
        <w:t xml:space="preserve"> </w:t>
      </w:r>
      <w:r w:rsidR="003B30AD">
        <w:rPr>
          <w:rFonts w:asciiTheme="minorHAnsi" w:hAnsiTheme="minorHAnsi" w:cstheme="minorHAnsi"/>
          <w:b/>
          <w:bCs/>
        </w:rPr>
        <w:t>[3]</w:t>
      </w:r>
      <w:r w:rsidR="003B30AD">
        <w:rPr>
          <w:rFonts w:asciiTheme="minorHAnsi" w:hAnsiTheme="minorHAnsi" w:cstheme="minorHAnsi"/>
        </w:rPr>
        <w:t>.</w:t>
      </w:r>
    </w:p>
    <w:p w14:paraId="71F4ACEF" w14:textId="77777777" w:rsidR="003B30AD" w:rsidRDefault="003B30AD" w:rsidP="003B30AD">
      <w:pPr>
        <w:pStyle w:val="ListParagraph"/>
        <w:ind w:left="907"/>
        <w:rPr>
          <w:rFonts w:asciiTheme="minorHAnsi" w:hAnsiTheme="minorHAnsi" w:cstheme="minorHAnsi"/>
        </w:rPr>
      </w:pPr>
    </w:p>
    <w:p w14:paraId="4F5E997C" w14:textId="6214875D" w:rsidR="003B30AD" w:rsidRDefault="003B30AD" w:rsidP="003B30AD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10</w:t>
      </w:r>
    </w:p>
    <w:p w14:paraId="4899F60B" w14:textId="046C544A" w:rsidR="003B30AD" w:rsidRPr="003B30AD" w:rsidRDefault="003B30AD" w:rsidP="003B30AD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373FE9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white IC75, 50, and 25 data bars and/or add asterisks over these bars</w:t>
      </w:r>
    </w:p>
    <w:p w14:paraId="7DB2BD2E" w14:textId="3A7C0BC6" w:rsidR="003B30AD" w:rsidRPr="003B30AD" w:rsidRDefault="003B30AD" w:rsidP="003B30AD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373FE9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CTRL data bar</w:t>
      </w:r>
    </w:p>
    <w:p w14:paraId="43DC7B1A" w14:textId="77777777" w:rsidR="003B30AD" w:rsidRDefault="003B30AD" w:rsidP="003B30AD">
      <w:pPr>
        <w:pStyle w:val="ListParagraph"/>
        <w:ind w:left="1627"/>
        <w:rPr>
          <w:rFonts w:asciiTheme="minorHAnsi" w:hAnsiTheme="minorHAnsi" w:cstheme="minorHAnsi"/>
        </w:rPr>
      </w:pPr>
    </w:p>
    <w:p w14:paraId="3DEFCC57" w14:textId="34A661D0" w:rsidR="003B30AD" w:rsidRDefault="003B30AD" w:rsidP="003B30AD">
      <w:pPr>
        <w:pStyle w:val="ListParagraph"/>
        <w:numPr>
          <w:ilvl w:val="1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the</w:t>
      </w:r>
      <w:r w:rsidR="00DF0738" w:rsidRPr="00DF0738">
        <w:rPr>
          <w:rFonts w:asciiTheme="minorHAnsi" w:hAnsiTheme="minorHAnsi" w:cstheme="minorHAnsi"/>
        </w:rPr>
        <w:t xml:space="preserve"> 3D model</w:t>
      </w:r>
      <w:r>
        <w:rPr>
          <w:rFonts w:asciiTheme="minorHAnsi" w:hAnsiTheme="minorHAnsi" w:cstheme="minorHAnsi"/>
        </w:rPr>
        <w:t>, however,</w:t>
      </w:r>
      <w:r w:rsidR="00DF0738" w:rsidRPr="00DF07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</w:t>
      </w:r>
      <w:r w:rsidR="00DF0738" w:rsidRPr="00DF0738">
        <w:rPr>
          <w:rFonts w:asciiTheme="minorHAnsi" w:hAnsiTheme="minorHAnsi" w:cstheme="minorHAnsi"/>
        </w:rPr>
        <w:t xml:space="preserve"> increase in doxorubicin resistance</w:t>
      </w:r>
      <w:r>
        <w:rPr>
          <w:rFonts w:asciiTheme="minorHAnsi" w:hAnsiTheme="minorHAnsi" w:cstheme="minorHAnsi"/>
        </w:rPr>
        <w:t xml:space="preserve"> </w:t>
      </w:r>
      <w:r w:rsidR="00665B2B">
        <w:rPr>
          <w:rFonts w:asciiTheme="minorHAnsi" w:hAnsiTheme="minorHAnsi" w:cstheme="minorHAnsi"/>
        </w:rPr>
        <w:t>was</w:t>
      </w:r>
      <w:r>
        <w:rPr>
          <w:rFonts w:asciiTheme="minorHAnsi" w:hAnsiTheme="minorHAnsi" w:cstheme="minorHAnsi"/>
        </w:rPr>
        <w:t xml:space="preserve"> observed </w:t>
      </w:r>
      <w:r>
        <w:rPr>
          <w:rFonts w:asciiTheme="minorHAnsi" w:hAnsiTheme="minorHAnsi" w:cstheme="minorHAnsi"/>
          <w:b/>
          <w:bCs/>
        </w:rPr>
        <w:t>[1]</w:t>
      </w:r>
      <w:r w:rsidR="00DF0738" w:rsidRPr="00DF0738">
        <w:rPr>
          <w:rFonts w:asciiTheme="minorHAnsi" w:hAnsiTheme="minorHAnsi" w:cstheme="minorHAnsi"/>
        </w:rPr>
        <w:t>.</w:t>
      </w:r>
    </w:p>
    <w:p w14:paraId="13A097F5" w14:textId="77777777" w:rsidR="003B30AD" w:rsidRDefault="003B30AD" w:rsidP="003B30AD">
      <w:pPr>
        <w:pStyle w:val="ListParagraph"/>
        <w:ind w:left="907"/>
        <w:rPr>
          <w:rFonts w:asciiTheme="minorHAnsi" w:hAnsiTheme="minorHAnsi" w:cstheme="minorHAnsi"/>
        </w:rPr>
      </w:pPr>
    </w:p>
    <w:p w14:paraId="5375DEB4" w14:textId="5B9ACD7F" w:rsidR="003B30AD" w:rsidRDefault="003B30AD" w:rsidP="003B30AD">
      <w:pPr>
        <w:pStyle w:val="ListParagraph"/>
        <w:numPr>
          <w:ilvl w:val="2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10 </w:t>
      </w:r>
      <w:r w:rsidRPr="00373FE9">
        <w:rPr>
          <w:rFonts w:asciiTheme="minorHAnsi" w:hAnsiTheme="minorHAnsi" w:cstheme="minorHAnsi"/>
          <w:i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color w:val="4F81BD" w:themeColor="accent1"/>
        </w:rPr>
        <w:t xml:space="preserve"> emphasize red IC75, 50, and 25 data bars</w:t>
      </w:r>
      <w:r w:rsidRPr="003B30AD">
        <w:rPr>
          <w:rFonts w:asciiTheme="minorHAnsi" w:hAnsiTheme="minorHAnsi" w:cstheme="minorHAnsi"/>
          <w:i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color w:val="4F81BD" w:themeColor="accent1"/>
        </w:rPr>
        <w:t>and/or add asterisks over these bars</w:t>
      </w:r>
    </w:p>
    <w:p w14:paraId="700BD61A" w14:textId="77777777" w:rsidR="003B30AD" w:rsidRDefault="003B30AD" w:rsidP="003B30AD">
      <w:pPr>
        <w:ind w:left="907"/>
        <w:rPr>
          <w:rFonts w:asciiTheme="minorHAnsi" w:hAnsiTheme="minorHAnsi" w:cstheme="minorHAnsi"/>
        </w:rPr>
      </w:pPr>
    </w:p>
    <w:p w14:paraId="13B3FA8A" w14:textId="31890183" w:rsidR="00DF0738" w:rsidRPr="003B30AD" w:rsidRDefault="00DF0738" w:rsidP="003B30AD">
      <w:pPr>
        <w:ind w:left="907"/>
        <w:rPr>
          <w:rFonts w:asciiTheme="minorHAnsi" w:hAnsiTheme="minorHAnsi" w:cstheme="minorHAnsi"/>
        </w:rPr>
      </w:pPr>
      <w:r w:rsidRPr="003B30AD">
        <w:rPr>
          <w:rFonts w:asciiTheme="minorHAnsi" w:hAnsiTheme="minorHAnsi" w:cstheme="minorHAnsi"/>
        </w:rPr>
        <w:t xml:space="preserve"> </w:t>
      </w:r>
    </w:p>
    <w:p w14:paraId="089C2645" w14:textId="3E56CEF9" w:rsidR="00127128" w:rsidRPr="00127128" w:rsidRDefault="00127128" w:rsidP="00167E30">
      <w:pPr>
        <w:pStyle w:val="ListParagraph"/>
        <w:ind w:left="1627"/>
        <w:rPr>
          <w:rFonts w:asciiTheme="minorHAnsi" w:hAnsiTheme="minorHAnsi" w:cstheme="minorHAnsi"/>
        </w:rPr>
      </w:pPr>
    </w:p>
    <w:p w14:paraId="3694EB85" w14:textId="2F0BFD72" w:rsidR="00127128" w:rsidRPr="00127128" w:rsidRDefault="00127128" w:rsidP="00127128">
      <w:pPr>
        <w:rPr>
          <w:rFonts w:asciiTheme="minorHAnsi" w:hAnsiTheme="minorHAnsi" w:cstheme="minorHAnsi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2A778203" w14:textId="77777777" w:rsidR="00167E30" w:rsidRDefault="00167E3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234F0B76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4D190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290E55DD" w14:textId="77777777" w:rsidR="00865AFF" w:rsidRPr="00865AFF" w:rsidRDefault="00865AFF" w:rsidP="00865AFF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06782A8D" w:rsidR="00B07A3B" w:rsidRPr="007227C7" w:rsidRDefault="00A537C4" w:rsidP="004D1908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Carlemi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Calitz</w:t>
      </w:r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24A2D">
        <w:rPr>
          <w:rFonts w:asciiTheme="minorHAnsi" w:hAnsiTheme="minorHAnsi" w:cstheme="minorHAnsi"/>
        </w:rPr>
        <w:t>Be sure to work</w:t>
      </w:r>
      <w:r w:rsidR="00865AFF">
        <w:rPr>
          <w:rFonts w:asciiTheme="minorHAnsi" w:hAnsiTheme="minorHAnsi" w:cstheme="minorHAnsi"/>
        </w:rPr>
        <w:t xml:space="preserve"> quickly</w:t>
      </w:r>
      <w:r w:rsidRPr="00BA75C8">
        <w:rPr>
          <w:rFonts w:asciiTheme="minorHAnsi" w:hAnsiTheme="minorHAnsi" w:cstheme="minorHAnsi"/>
        </w:rPr>
        <w:t xml:space="preserve"> </w:t>
      </w:r>
      <w:r w:rsidR="00824A2D">
        <w:rPr>
          <w:rFonts w:asciiTheme="minorHAnsi" w:hAnsiTheme="minorHAnsi" w:cstheme="minorHAnsi"/>
        </w:rPr>
        <w:t>when</w:t>
      </w:r>
      <w:r w:rsidRPr="00BA75C8">
        <w:rPr>
          <w:rFonts w:asciiTheme="minorHAnsi" w:hAnsiTheme="minorHAnsi" w:cstheme="minorHAnsi"/>
        </w:rPr>
        <w:t xml:space="preserve"> seeding the hydrogel cell suspension onto the inserts</w:t>
      </w:r>
      <w:r w:rsidR="00865AFF">
        <w:rPr>
          <w:rFonts w:asciiTheme="minorHAnsi" w:hAnsiTheme="minorHAnsi" w:cstheme="minorHAnsi"/>
        </w:rPr>
        <w:t xml:space="preserve">, as a </w:t>
      </w:r>
      <w:r w:rsidR="004111E6" w:rsidRPr="00513062">
        <w:rPr>
          <w:rFonts w:asciiTheme="minorHAnsi" w:hAnsiTheme="minorHAnsi" w:cstheme="minorHAnsi"/>
        </w:rPr>
        <w:t xml:space="preserve">streamlined workflow </w:t>
      </w:r>
      <w:r w:rsidR="00824A2D">
        <w:rPr>
          <w:rFonts w:asciiTheme="minorHAnsi" w:hAnsiTheme="minorHAnsi" w:cstheme="minorHAnsi"/>
        </w:rPr>
        <w:t>is essential to</w:t>
      </w:r>
      <w:r w:rsidR="004111E6">
        <w:rPr>
          <w:rFonts w:asciiTheme="minorHAnsi" w:hAnsiTheme="minorHAnsi" w:cstheme="minorHAnsi"/>
        </w:rPr>
        <w:t xml:space="preserve"> the success of the protocol</w:t>
      </w:r>
      <w:r w:rsidR="004111E6" w:rsidRPr="00513062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20D643E" w:rsidR="007227C7" w:rsidRPr="007227C7" w:rsidRDefault="007227C7" w:rsidP="004D190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4111E6">
        <w:rPr>
          <w:rFonts w:asciiTheme="minorHAnsi" w:hAnsiTheme="minorHAnsi" w:cstheme="minorHAnsi"/>
        </w:rPr>
        <w:t>4.7</w:t>
      </w:r>
      <w:r w:rsidR="00865AFF">
        <w:rPr>
          <w:rFonts w:asciiTheme="minorHAnsi" w:hAnsiTheme="minorHAnsi" w:cstheme="minorHAnsi"/>
        </w:rPr>
        <w:t>.-</w:t>
      </w:r>
      <w:r w:rsidR="004111E6">
        <w:rPr>
          <w:rFonts w:asciiTheme="minorHAnsi" w:hAnsiTheme="minorHAnsi" w:cstheme="minorHAnsi"/>
        </w:rPr>
        <w:t>4.10</w:t>
      </w:r>
      <w:r w:rsidR="00865AFF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07F884EC" w14:textId="77777777" w:rsidR="00865AFF" w:rsidRPr="00865AFF" w:rsidRDefault="00865AFF" w:rsidP="00865AF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2DEAAAD2" w:rsidR="00B07A3B" w:rsidRPr="007227C7" w:rsidRDefault="00A537C4" w:rsidP="004D1908">
      <w:pPr>
        <w:pStyle w:val="ListParagraph"/>
        <w:numPr>
          <w:ilvl w:val="1"/>
          <w:numId w:val="9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Femke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Heindryckx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65AFF">
        <w:rPr>
          <w:rFonts w:asciiTheme="minorHAnsi" w:hAnsiTheme="minorHAnsi" w:cstheme="minorHAnsi"/>
        </w:rPr>
        <w:t>O</w:t>
      </w:r>
      <w:r w:rsidR="00D61333">
        <w:rPr>
          <w:rFonts w:asciiTheme="minorHAnsi" w:hAnsiTheme="minorHAnsi" w:cstheme="minorHAnsi"/>
        </w:rPr>
        <w:t xml:space="preserve">ptimization of </w:t>
      </w:r>
      <w:r w:rsidR="00865AFF">
        <w:rPr>
          <w:rFonts w:asciiTheme="minorHAnsi" w:hAnsiTheme="minorHAnsi" w:cstheme="minorHAnsi"/>
        </w:rPr>
        <w:t xml:space="preserve">the </w:t>
      </w:r>
      <w:r w:rsidR="00D61333">
        <w:rPr>
          <w:rFonts w:asciiTheme="minorHAnsi" w:hAnsiTheme="minorHAnsi" w:cstheme="minorHAnsi"/>
        </w:rPr>
        <w:t>c</w:t>
      </w:r>
      <w:r w:rsidR="004111E6">
        <w:rPr>
          <w:rFonts w:asciiTheme="minorHAnsi" w:hAnsiTheme="minorHAnsi" w:cstheme="minorHAnsi"/>
        </w:rPr>
        <w:t xml:space="preserve">learing and staining techniques </w:t>
      </w:r>
      <w:r w:rsidR="00D61333">
        <w:rPr>
          <w:rFonts w:asciiTheme="minorHAnsi" w:hAnsiTheme="minorHAnsi" w:cstheme="minorHAnsi"/>
        </w:rPr>
        <w:t xml:space="preserve">will allow </w:t>
      </w:r>
      <w:r w:rsidR="00865AFF">
        <w:rPr>
          <w:rFonts w:asciiTheme="minorHAnsi" w:hAnsiTheme="minorHAnsi" w:cstheme="minorHAnsi"/>
        </w:rPr>
        <w:t xml:space="preserve">the </w:t>
      </w:r>
      <w:r w:rsidR="004111E6">
        <w:rPr>
          <w:rFonts w:asciiTheme="minorHAnsi" w:hAnsiTheme="minorHAnsi" w:cstheme="minorHAnsi"/>
        </w:rPr>
        <w:t xml:space="preserve">visualization </w:t>
      </w:r>
      <w:r w:rsidR="00865AFF">
        <w:rPr>
          <w:rFonts w:asciiTheme="minorHAnsi" w:hAnsiTheme="minorHAnsi" w:cstheme="minorHAnsi"/>
        </w:rPr>
        <w:t>of tumor stroma interactions at the transcriptional and translational level</w:t>
      </w:r>
      <w:r w:rsidR="00824A2D">
        <w:rPr>
          <w:rFonts w:asciiTheme="minorHAnsi" w:hAnsiTheme="minorHAnsi" w:cstheme="minorHAnsi"/>
        </w:rPr>
        <w:t>s</w:t>
      </w:r>
      <w:r w:rsidR="00865AFF">
        <w:rPr>
          <w:rFonts w:asciiTheme="minorHAnsi" w:hAnsiTheme="minorHAnsi" w:cstheme="minorHAnsi"/>
          <w:b/>
          <w:bCs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  <w:r w:rsidR="00DC48A2">
        <w:rPr>
          <w:rFonts w:asciiTheme="minorHAnsi" w:hAnsiTheme="minorHAnsi" w:cstheme="minorHAnsi"/>
        </w:rPr>
        <w:t xml:space="preserve"> </w:t>
      </w:r>
      <w:r w:rsidR="00DC48A2" w:rsidRPr="00DC48A2">
        <w:rPr>
          <w:rFonts w:asciiTheme="minorHAnsi" w:hAnsiTheme="minorHAnsi" w:cstheme="minorHAnsi"/>
          <w:highlight w:val="green"/>
        </w:rPr>
        <w:t>NOTE: Text changed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400AD951" w:rsidR="007227C7" w:rsidRPr="007227C7" w:rsidRDefault="007227C7" w:rsidP="004D190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865AFF" w:rsidRPr="00865AFF">
        <w:rPr>
          <w:rFonts w:asciiTheme="minorHAnsi" w:hAnsiTheme="minorHAnsi" w:cstheme="minorHAnsi"/>
          <w:i/>
          <w:iCs/>
          <w:color w:val="4F81BD" w:themeColor="accent1"/>
        </w:rPr>
        <w:t>Videographer: Can cut for time</w:t>
      </w:r>
      <w:r w:rsidRPr="00865AFF">
        <w:rPr>
          <w:rFonts w:asciiTheme="minorHAnsi" w:eastAsia="Times New Roman" w:hAnsiTheme="minorHAnsi" w:cstheme="minorHAnsi"/>
          <w:color w:val="4F81BD" w:themeColor="accent1"/>
          <w:szCs w:val="24"/>
        </w:rPr>
        <w:t xml:space="preserve"> </w:t>
      </w:r>
    </w:p>
    <w:sectPr w:rsidR="007227C7" w:rsidRPr="007227C7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6DAD1" w14:textId="77777777" w:rsidR="00403DB3" w:rsidRDefault="00403DB3">
      <w:r>
        <w:separator/>
      </w:r>
    </w:p>
    <w:p w14:paraId="2E8575BE" w14:textId="77777777" w:rsidR="00403DB3" w:rsidRDefault="00403DB3"/>
  </w:endnote>
  <w:endnote w:type="continuationSeparator" w:id="0">
    <w:p w14:paraId="74081CA5" w14:textId="77777777" w:rsidR="00403DB3" w:rsidRDefault="00403DB3">
      <w:r>
        <w:continuationSeparator/>
      </w:r>
    </w:p>
    <w:p w14:paraId="763FDB34" w14:textId="77777777" w:rsidR="00403DB3" w:rsidRDefault="00403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E2D02" w:rsidRDefault="00DE2D0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E2D02" w:rsidRDefault="00DE2D02" w:rsidP="001E230F">
    <w:pPr>
      <w:pStyle w:val="Footer"/>
      <w:ind w:right="360"/>
    </w:pPr>
  </w:p>
  <w:p w14:paraId="10ECA4C8" w14:textId="77777777" w:rsidR="00DE2D02" w:rsidRDefault="00DE2D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649C39AB" w:rsidR="00DE2D02" w:rsidRPr="00790E8C" w:rsidRDefault="00DE2D0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0513C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153A4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153A4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558C3" w14:textId="77777777" w:rsidR="00403DB3" w:rsidRDefault="00403DB3">
      <w:r>
        <w:separator/>
      </w:r>
    </w:p>
    <w:p w14:paraId="3D7AF793" w14:textId="77777777" w:rsidR="00403DB3" w:rsidRDefault="00403DB3"/>
  </w:footnote>
  <w:footnote w:type="continuationSeparator" w:id="0">
    <w:p w14:paraId="7800EB5E" w14:textId="77777777" w:rsidR="00403DB3" w:rsidRDefault="00403DB3">
      <w:r>
        <w:continuationSeparator/>
      </w:r>
    </w:p>
    <w:p w14:paraId="56527D4B" w14:textId="77777777" w:rsidR="00403DB3" w:rsidRDefault="00403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448D375A" w:rsidR="00DE2D02" w:rsidRPr="00BC1730" w:rsidRDefault="00DE2D0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C1730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sv-SE" w:eastAsia="sv-S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730" w:rsidRPr="00BC173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C173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C1730" w:rsidRPr="00BC173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C1730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E2D02" w:rsidRDefault="00DE2D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4680B"/>
    <w:multiLevelType w:val="multilevel"/>
    <w:tmpl w:val="7FA8D6A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5E305BF"/>
    <w:multiLevelType w:val="multilevel"/>
    <w:tmpl w:val="CA78DB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3AA0DC8"/>
    <w:multiLevelType w:val="multilevel"/>
    <w:tmpl w:val="2CCAA6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5E7B51B1"/>
    <w:multiLevelType w:val="multilevel"/>
    <w:tmpl w:val="93828A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2"/>
  </w:num>
  <w:num w:numId="5">
    <w:abstractNumId w:val="1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3E22"/>
    <w:rsid w:val="00025DE9"/>
    <w:rsid w:val="0003111B"/>
    <w:rsid w:val="0003186C"/>
    <w:rsid w:val="00037828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05A0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0327"/>
    <w:rsid w:val="00151824"/>
    <w:rsid w:val="001528A5"/>
    <w:rsid w:val="00162D51"/>
    <w:rsid w:val="00167E30"/>
    <w:rsid w:val="00176D6F"/>
    <w:rsid w:val="00177044"/>
    <w:rsid w:val="00177B33"/>
    <w:rsid w:val="001819E3"/>
    <w:rsid w:val="00184CF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F0890"/>
    <w:rsid w:val="00202E0C"/>
    <w:rsid w:val="0020513C"/>
    <w:rsid w:val="00214268"/>
    <w:rsid w:val="00220015"/>
    <w:rsid w:val="002350C0"/>
    <w:rsid w:val="002422D6"/>
    <w:rsid w:val="00244CDB"/>
    <w:rsid w:val="00247BFF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6E3D"/>
    <w:rsid w:val="003176C4"/>
    <w:rsid w:val="00320715"/>
    <w:rsid w:val="0032151F"/>
    <w:rsid w:val="00321D6C"/>
    <w:rsid w:val="00322C71"/>
    <w:rsid w:val="00330F1B"/>
    <w:rsid w:val="00333FA4"/>
    <w:rsid w:val="00336C61"/>
    <w:rsid w:val="00342D7B"/>
    <w:rsid w:val="0034410C"/>
    <w:rsid w:val="0034684D"/>
    <w:rsid w:val="003513A5"/>
    <w:rsid w:val="00355D9B"/>
    <w:rsid w:val="0035669D"/>
    <w:rsid w:val="003573BE"/>
    <w:rsid w:val="00363153"/>
    <w:rsid w:val="00364249"/>
    <w:rsid w:val="00365612"/>
    <w:rsid w:val="00373FE9"/>
    <w:rsid w:val="0038502C"/>
    <w:rsid w:val="00386777"/>
    <w:rsid w:val="00395684"/>
    <w:rsid w:val="003A1109"/>
    <w:rsid w:val="003A49C2"/>
    <w:rsid w:val="003B30AD"/>
    <w:rsid w:val="003B5E26"/>
    <w:rsid w:val="003C32EC"/>
    <w:rsid w:val="003D0847"/>
    <w:rsid w:val="003E2BC9"/>
    <w:rsid w:val="003E54C2"/>
    <w:rsid w:val="003F4B52"/>
    <w:rsid w:val="00400835"/>
    <w:rsid w:val="004034B6"/>
    <w:rsid w:val="00403DB3"/>
    <w:rsid w:val="004111E6"/>
    <w:rsid w:val="004114EA"/>
    <w:rsid w:val="00414B4F"/>
    <w:rsid w:val="004153A4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85600"/>
    <w:rsid w:val="0049332B"/>
    <w:rsid w:val="00493A57"/>
    <w:rsid w:val="004A12F9"/>
    <w:rsid w:val="004B20EB"/>
    <w:rsid w:val="004B7E0C"/>
    <w:rsid w:val="004C1095"/>
    <w:rsid w:val="004C2DAD"/>
    <w:rsid w:val="004C6BFE"/>
    <w:rsid w:val="004D1908"/>
    <w:rsid w:val="004D4A4F"/>
    <w:rsid w:val="004D5C8C"/>
    <w:rsid w:val="004E0C5A"/>
    <w:rsid w:val="004E2BE1"/>
    <w:rsid w:val="004E35F1"/>
    <w:rsid w:val="004E3F8E"/>
    <w:rsid w:val="004F664D"/>
    <w:rsid w:val="0050488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22A2"/>
    <w:rsid w:val="005829FA"/>
    <w:rsid w:val="00583095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48B"/>
    <w:rsid w:val="005D783F"/>
    <w:rsid w:val="005E2B7E"/>
    <w:rsid w:val="005F04A7"/>
    <w:rsid w:val="005F18A3"/>
    <w:rsid w:val="00604177"/>
    <w:rsid w:val="006137EC"/>
    <w:rsid w:val="00624240"/>
    <w:rsid w:val="006346FE"/>
    <w:rsid w:val="00637544"/>
    <w:rsid w:val="006402D4"/>
    <w:rsid w:val="006422F8"/>
    <w:rsid w:val="00645B93"/>
    <w:rsid w:val="00652165"/>
    <w:rsid w:val="00654735"/>
    <w:rsid w:val="006556DE"/>
    <w:rsid w:val="00655EEB"/>
    <w:rsid w:val="006565A0"/>
    <w:rsid w:val="00660315"/>
    <w:rsid w:val="006617AB"/>
    <w:rsid w:val="00663E85"/>
    <w:rsid w:val="00664850"/>
    <w:rsid w:val="00664ED0"/>
    <w:rsid w:val="00665B2B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07037"/>
    <w:rsid w:val="0071294C"/>
    <w:rsid w:val="007227C7"/>
    <w:rsid w:val="00724E3B"/>
    <w:rsid w:val="00731E5D"/>
    <w:rsid w:val="00745D4B"/>
    <w:rsid w:val="00746865"/>
    <w:rsid w:val="007479A2"/>
    <w:rsid w:val="007548F3"/>
    <w:rsid w:val="007574EC"/>
    <w:rsid w:val="00760917"/>
    <w:rsid w:val="007700E7"/>
    <w:rsid w:val="0077071A"/>
    <w:rsid w:val="00777388"/>
    <w:rsid w:val="00787138"/>
    <w:rsid w:val="00790E8C"/>
    <w:rsid w:val="007A2D10"/>
    <w:rsid w:val="007A4E1D"/>
    <w:rsid w:val="007B0FBB"/>
    <w:rsid w:val="007B3E0E"/>
    <w:rsid w:val="007B784D"/>
    <w:rsid w:val="007C0D06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7D9F"/>
    <w:rsid w:val="00824A2D"/>
    <w:rsid w:val="00832FA5"/>
    <w:rsid w:val="00834DC0"/>
    <w:rsid w:val="008373A7"/>
    <w:rsid w:val="0084036F"/>
    <w:rsid w:val="00851B3E"/>
    <w:rsid w:val="00854994"/>
    <w:rsid w:val="00860BC3"/>
    <w:rsid w:val="00863481"/>
    <w:rsid w:val="00865AFF"/>
    <w:rsid w:val="00873D1A"/>
    <w:rsid w:val="00875BE8"/>
    <w:rsid w:val="00877B88"/>
    <w:rsid w:val="0088113B"/>
    <w:rsid w:val="008945FB"/>
    <w:rsid w:val="008A0177"/>
    <w:rsid w:val="008C5BFD"/>
    <w:rsid w:val="008D2A6A"/>
    <w:rsid w:val="008D58EC"/>
    <w:rsid w:val="008E74F7"/>
    <w:rsid w:val="008F248A"/>
    <w:rsid w:val="008F7754"/>
    <w:rsid w:val="0090117D"/>
    <w:rsid w:val="00904BE0"/>
    <w:rsid w:val="009055DD"/>
    <w:rsid w:val="009114D8"/>
    <w:rsid w:val="00912225"/>
    <w:rsid w:val="00912C63"/>
    <w:rsid w:val="00916B5B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D4C73"/>
    <w:rsid w:val="009E4241"/>
    <w:rsid w:val="009F356C"/>
    <w:rsid w:val="009F51F2"/>
    <w:rsid w:val="00A0153F"/>
    <w:rsid w:val="00A07468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EFB"/>
    <w:rsid w:val="00A453AF"/>
    <w:rsid w:val="00A52DF1"/>
    <w:rsid w:val="00A537C4"/>
    <w:rsid w:val="00A60320"/>
    <w:rsid w:val="00A72FC5"/>
    <w:rsid w:val="00A730E3"/>
    <w:rsid w:val="00A77CF6"/>
    <w:rsid w:val="00A84BA8"/>
    <w:rsid w:val="00A8507A"/>
    <w:rsid w:val="00A8631E"/>
    <w:rsid w:val="00A91283"/>
    <w:rsid w:val="00A95222"/>
    <w:rsid w:val="00A97CC6"/>
    <w:rsid w:val="00AA132F"/>
    <w:rsid w:val="00AB3338"/>
    <w:rsid w:val="00AC5EF4"/>
    <w:rsid w:val="00AC63FC"/>
    <w:rsid w:val="00AD1C31"/>
    <w:rsid w:val="00AD4F04"/>
    <w:rsid w:val="00AE11E8"/>
    <w:rsid w:val="00AE5747"/>
    <w:rsid w:val="00AF2A81"/>
    <w:rsid w:val="00AF7D04"/>
    <w:rsid w:val="00B00969"/>
    <w:rsid w:val="00B07A3B"/>
    <w:rsid w:val="00B13941"/>
    <w:rsid w:val="00B324D0"/>
    <w:rsid w:val="00B340A8"/>
    <w:rsid w:val="00B40E12"/>
    <w:rsid w:val="00B435B8"/>
    <w:rsid w:val="00B4499C"/>
    <w:rsid w:val="00B505D9"/>
    <w:rsid w:val="00B5116D"/>
    <w:rsid w:val="00B6201D"/>
    <w:rsid w:val="00B653B7"/>
    <w:rsid w:val="00B66A14"/>
    <w:rsid w:val="00B7250F"/>
    <w:rsid w:val="00B807E5"/>
    <w:rsid w:val="00B8405D"/>
    <w:rsid w:val="00B87BC5"/>
    <w:rsid w:val="00BA5DF4"/>
    <w:rsid w:val="00BA719D"/>
    <w:rsid w:val="00BC1730"/>
    <w:rsid w:val="00BC6DA7"/>
    <w:rsid w:val="00BD159A"/>
    <w:rsid w:val="00BD4346"/>
    <w:rsid w:val="00BE051D"/>
    <w:rsid w:val="00C035C7"/>
    <w:rsid w:val="00C12062"/>
    <w:rsid w:val="00C24492"/>
    <w:rsid w:val="00C25580"/>
    <w:rsid w:val="00C32213"/>
    <w:rsid w:val="00C34F4C"/>
    <w:rsid w:val="00C36294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B7EEC"/>
    <w:rsid w:val="00CC0C58"/>
    <w:rsid w:val="00CC29BF"/>
    <w:rsid w:val="00CC3A65"/>
    <w:rsid w:val="00CD515D"/>
    <w:rsid w:val="00CD63B8"/>
    <w:rsid w:val="00CD7F92"/>
    <w:rsid w:val="00CE10F2"/>
    <w:rsid w:val="00CE288C"/>
    <w:rsid w:val="00CE4904"/>
    <w:rsid w:val="00CF22F6"/>
    <w:rsid w:val="00CF61A6"/>
    <w:rsid w:val="00CF6830"/>
    <w:rsid w:val="00CF771C"/>
    <w:rsid w:val="00D00EF4"/>
    <w:rsid w:val="00D07343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1333"/>
    <w:rsid w:val="00D645E9"/>
    <w:rsid w:val="00D7115D"/>
    <w:rsid w:val="00D712A3"/>
    <w:rsid w:val="00D718B5"/>
    <w:rsid w:val="00D72735"/>
    <w:rsid w:val="00D76CDF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48A2"/>
    <w:rsid w:val="00DC7C84"/>
    <w:rsid w:val="00DC7D3A"/>
    <w:rsid w:val="00DD2CF9"/>
    <w:rsid w:val="00DE2882"/>
    <w:rsid w:val="00DE2D02"/>
    <w:rsid w:val="00DE46DB"/>
    <w:rsid w:val="00DE666B"/>
    <w:rsid w:val="00DE66F3"/>
    <w:rsid w:val="00DF0738"/>
    <w:rsid w:val="00DF0865"/>
    <w:rsid w:val="00DF307B"/>
    <w:rsid w:val="00E04CF8"/>
    <w:rsid w:val="00E124D1"/>
    <w:rsid w:val="00E13200"/>
    <w:rsid w:val="00E24673"/>
    <w:rsid w:val="00E24898"/>
    <w:rsid w:val="00E355EE"/>
    <w:rsid w:val="00E44C46"/>
    <w:rsid w:val="00E64222"/>
    <w:rsid w:val="00E662CA"/>
    <w:rsid w:val="00E8076C"/>
    <w:rsid w:val="00EA15F6"/>
    <w:rsid w:val="00EA20E5"/>
    <w:rsid w:val="00EA2756"/>
    <w:rsid w:val="00EA4B94"/>
    <w:rsid w:val="00EA60D4"/>
    <w:rsid w:val="00EC098C"/>
    <w:rsid w:val="00EC1228"/>
    <w:rsid w:val="00EC20AB"/>
    <w:rsid w:val="00EC3C46"/>
    <w:rsid w:val="00EC69FF"/>
    <w:rsid w:val="00ED00F1"/>
    <w:rsid w:val="00ED23F4"/>
    <w:rsid w:val="00ED592D"/>
    <w:rsid w:val="00EE1E2F"/>
    <w:rsid w:val="00EE39ED"/>
    <w:rsid w:val="00EE4460"/>
    <w:rsid w:val="00EF4919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20E3"/>
    <w:rsid w:val="00F33EED"/>
    <w:rsid w:val="00F35094"/>
    <w:rsid w:val="00F56A75"/>
    <w:rsid w:val="00F60B45"/>
    <w:rsid w:val="00F64FB6"/>
    <w:rsid w:val="00F84399"/>
    <w:rsid w:val="00F95E8D"/>
    <w:rsid w:val="00FA1A9D"/>
    <w:rsid w:val="00FA695B"/>
    <w:rsid w:val="00FA6A55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customStyle="1" w:styleId="apple-converted-space">
    <w:name w:val="apple-converted-space"/>
    <w:basedOn w:val="DefaultParagraphFont"/>
    <w:rsid w:val="00316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mke.heindryckx@mcb.uu.se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89878" TargetMode="External"/><Relationship Id="rId12" Type="http://schemas.openxmlformats.org/officeDocument/2006/relationships/hyperlink" Target="mailto:ayan.samanta@kemi.uu.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audia.zagami.3161@student.uu.s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enny.rosenquist@kemi.u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tasa.pavlovic@mcb.uu.s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13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13</cp:revision>
  <dcterms:created xsi:type="dcterms:W3CDTF">2020-07-15T09:59:00Z</dcterms:created>
  <dcterms:modified xsi:type="dcterms:W3CDTF">2020-07-24T12:30:00Z</dcterms:modified>
</cp:coreProperties>
</file>