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6F190" w14:textId="3C354006" w:rsidR="00E3720A" w:rsidRDefault="00E3720A" w:rsidP="00AE28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Biographies</w:t>
      </w:r>
    </w:p>
    <w:p w14:paraId="3316F5FB" w14:textId="77777777" w:rsidR="00E3720A" w:rsidRDefault="00E3720A" w:rsidP="00AE28EF">
      <w:pPr>
        <w:pStyle w:val="NoSpacing"/>
        <w:rPr>
          <w:rFonts w:ascii="Times New Roman" w:hAnsi="Times New Roman" w:cs="Times New Roman"/>
        </w:rPr>
      </w:pPr>
    </w:p>
    <w:p w14:paraId="114AA7EF" w14:textId="036E21E5" w:rsidR="00AE28EF" w:rsidRPr="00AE28EF" w:rsidRDefault="00AE28EF" w:rsidP="00AE28EF">
      <w:pPr>
        <w:pStyle w:val="NoSpacing"/>
        <w:rPr>
          <w:rFonts w:ascii="Times New Roman" w:hAnsi="Times New Roman" w:cs="Times New Roman"/>
        </w:rPr>
      </w:pPr>
      <w:r w:rsidRPr="00AE28EF">
        <w:rPr>
          <w:rFonts w:ascii="Times New Roman" w:hAnsi="Times New Roman" w:cs="Times New Roman"/>
        </w:rPr>
        <w:t>Dr. Anthony Hessel is a research scientist at the Institute for Physiology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 xml:space="preserve">II, University of Muenster. He </w:t>
      </w:r>
      <w:r>
        <w:rPr>
          <w:rFonts w:ascii="Times New Roman" w:hAnsi="Times New Roman" w:cs="Times New Roman"/>
        </w:rPr>
        <w:t>received</w:t>
      </w:r>
      <w:r w:rsidRPr="00AE28EF">
        <w:rPr>
          <w:rFonts w:ascii="Times New Roman" w:hAnsi="Times New Roman" w:cs="Times New Roman"/>
        </w:rPr>
        <w:t xml:space="preserve"> his BSc (Allegheny College), MSc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(Northern Arizona University), and PhD (Northern Arizona</w:t>
      </w:r>
    </w:p>
    <w:p w14:paraId="6FFE8F67" w14:textId="3BD72D8F" w:rsidR="00AE28EF" w:rsidRPr="00AE28EF" w:rsidRDefault="00AE28EF" w:rsidP="00AE28EF">
      <w:pPr>
        <w:pStyle w:val="NoSpacing"/>
        <w:rPr>
          <w:rFonts w:ascii="Times New Roman" w:hAnsi="Times New Roman" w:cs="Times New Roman"/>
        </w:rPr>
      </w:pPr>
      <w:r w:rsidRPr="00AE28EF">
        <w:rPr>
          <w:rFonts w:ascii="Times New Roman" w:hAnsi="Times New Roman" w:cs="Times New Roman"/>
        </w:rPr>
        <w:t>University) in biology with a focus on skeletal muscle physiology and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biomechanics. His first post</w:t>
      </w:r>
      <w:r w:rsidR="00E3720A">
        <w:rPr>
          <w:rFonts w:ascii="Times New Roman" w:hAnsi="Times New Roman" w:cs="Times New Roman"/>
        </w:rPr>
        <w:t>doctoral</w:t>
      </w:r>
      <w:r w:rsidRPr="00AE28EF">
        <w:rPr>
          <w:rFonts w:ascii="Times New Roman" w:hAnsi="Times New Roman" w:cs="Times New Roman"/>
        </w:rPr>
        <w:t xml:space="preserve"> position was at the Department of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Movement Science, Ruhr University Bochum, which is where this project was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conducted. His current research interests include identifying the role of</w:t>
      </w:r>
    </w:p>
    <w:p w14:paraId="3AB81105" w14:textId="3C3F98E1" w:rsidR="00AE28EF" w:rsidRDefault="00AE28EF" w:rsidP="00AE28EF">
      <w:pPr>
        <w:pStyle w:val="NoSpacing"/>
        <w:rPr>
          <w:rFonts w:ascii="Times New Roman" w:hAnsi="Times New Roman" w:cs="Times New Roman"/>
        </w:rPr>
      </w:pPr>
      <w:r w:rsidRPr="00AE28EF">
        <w:rPr>
          <w:rFonts w:ascii="Times New Roman" w:hAnsi="Times New Roman" w:cs="Times New Roman"/>
        </w:rPr>
        <w:t xml:space="preserve">the titin protein in force </w:t>
      </w:r>
      <w:r w:rsidRPr="00AE28EF">
        <w:rPr>
          <w:rFonts w:ascii="Times New Roman" w:hAnsi="Times New Roman" w:cs="Times New Roman"/>
        </w:rPr>
        <w:t>production and</w:t>
      </w:r>
      <w:r w:rsidRPr="00AE28EF">
        <w:rPr>
          <w:rFonts w:ascii="Times New Roman" w:hAnsi="Times New Roman" w:cs="Times New Roman"/>
        </w:rPr>
        <w:t xml:space="preserve"> understanding the effect of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exoskeletons on low limb muscle biomechanics.</w:t>
      </w:r>
    </w:p>
    <w:p w14:paraId="7FB58307" w14:textId="77777777" w:rsidR="00AE28EF" w:rsidRDefault="00AE28EF" w:rsidP="00AE28EF">
      <w:pPr>
        <w:pStyle w:val="NoSpacing"/>
        <w:rPr>
          <w:rFonts w:ascii="Times New Roman" w:hAnsi="Times New Roman" w:cs="Times New Roman"/>
        </w:rPr>
      </w:pPr>
    </w:p>
    <w:p w14:paraId="09D600B7" w14:textId="06DEE6BA" w:rsidR="00AC2C2F" w:rsidRPr="00AE28EF" w:rsidRDefault="00AE28EF" w:rsidP="00AE28EF">
      <w:pPr>
        <w:pStyle w:val="NoSpacing"/>
        <w:rPr>
          <w:rFonts w:ascii="Times New Roman" w:hAnsi="Times New Roman" w:cs="Times New Roman"/>
        </w:rPr>
      </w:pPr>
      <w:r w:rsidRPr="00AE28EF">
        <w:rPr>
          <w:rFonts w:ascii="Times New Roman" w:hAnsi="Times New Roman" w:cs="Times New Roman"/>
        </w:rPr>
        <w:t>Dr. Markus de Marées is a physician and research scientist at the department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 xml:space="preserve">of Sports Medicine and Sports </w:t>
      </w:r>
      <w:r>
        <w:rPr>
          <w:rFonts w:ascii="Times New Roman" w:hAnsi="Times New Roman" w:cs="Times New Roman"/>
        </w:rPr>
        <w:t>N</w:t>
      </w:r>
      <w:r w:rsidRPr="00AE28EF">
        <w:rPr>
          <w:rFonts w:ascii="Times New Roman" w:hAnsi="Times New Roman" w:cs="Times New Roman"/>
        </w:rPr>
        <w:t xml:space="preserve">utrition, Ruhr University Bochum. He </w:t>
      </w:r>
      <w:r>
        <w:rPr>
          <w:rFonts w:ascii="Times New Roman" w:hAnsi="Times New Roman" w:cs="Times New Roman"/>
        </w:rPr>
        <w:t>received</w:t>
      </w:r>
      <w:r w:rsidRPr="00AE28EF">
        <w:rPr>
          <w:rFonts w:ascii="Times New Roman" w:hAnsi="Times New Roman" w:cs="Times New Roman"/>
        </w:rPr>
        <w:t xml:space="preserve"> his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PhD (Sports University Cologne) in medicine with the focus on effects of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 xml:space="preserve">hypoxia on the human body and </w:t>
      </w:r>
      <w:proofErr w:type="gramStart"/>
      <w:r w:rsidRPr="00AE28EF">
        <w:rPr>
          <w:rFonts w:ascii="Times New Roman" w:hAnsi="Times New Roman" w:cs="Times New Roman"/>
        </w:rPr>
        <w:t>MSC in particular</w:t>
      </w:r>
      <w:proofErr w:type="gramEnd"/>
      <w:r w:rsidRPr="00AE28EF">
        <w:rPr>
          <w:rFonts w:ascii="Times New Roman" w:hAnsi="Times New Roman" w:cs="Times New Roman"/>
        </w:rPr>
        <w:t>. H</w:t>
      </w:r>
      <w:r>
        <w:rPr>
          <w:rFonts w:ascii="Times New Roman" w:hAnsi="Times New Roman" w:cs="Times New Roman"/>
        </w:rPr>
        <w:t>is</w:t>
      </w:r>
      <w:r w:rsidRPr="00AE28EF">
        <w:rPr>
          <w:rFonts w:ascii="Times New Roman" w:hAnsi="Times New Roman" w:cs="Times New Roman"/>
        </w:rPr>
        <w:t xml:space="preserve"> current research</w:t>
      </w:r>
      <w:r>
        <w:rPr>
          <w:rFonts w:ascii="Times New Roman" w:hAnsi="Times New Roman" w:cs="Times New Roman"/>
        </w:rPr>
        <w:t xml:space="preserve"> encompasses </w:t>
      </w:r>
      <w:r w:rsidRPr="00AE28EF">
        <w:rPr>
          <w:rFonts w:ascii="Times New Roman" w:hAnsi="Times New Roman" w:cs="Times New Roman"/>
        </w:rPr>
        <w:t>the effects of hypoxia on people with congenital heart defects and the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importance of collagen in connection with muscle physiology.</w:t>
      </w:r>
    </w:p>
    <w:p w14:paraId="3947FE17" w14:textId="19EB8D67" w:rsidR="00AE28EF" w:rsidRPr="00AE28EF" w:rsidRDefault="00AE28EF" w:rsidP="00AE28EF">
      <w:pPr>
        <w:pStyle w:val="NoSpacing"/>
        <w:rPr>
          <w:rFonts w:ascii="Times New Roman" w:hAnsi="Times New Roman" w:cs="Times New Roman"/>
        </w:rPr>
      </w:pPr>
    </w:p>
    <w:p w14:paraId="78CFF85F" w14:textId="77777777" w:rsidR="00AE28EF" w:rsidRPr="00AE28EF" w:rsidRDefault="00AE28EF" w:rsidP="00AE28EF">
      <w:pPr>
        <w:pStyle w:val="NoSpacing"/>
        <w:rPr>
          <w:rFonts w:ascii="Times New Roman" w:hAnsi="Times New Roman" w:cs="Times New Roman"/>
        </w:rPr>
      </w:pPr>
    </w:p>
    <w:p w14:paraId="31CD605C" w14:textId="04290622" w:rsidR="00AE28EF" w:rsidRPr="00AE28EF" w:rsidRDefault="00AE28EF" w:rsidP="00AE28EF">
      <w:pPr>
        <w:pStyle w:val="NoSpacing"/>
        <w:rPr>
          <w:rFonts w:ascii="Times New Roman" w:hAnsi="Times New Roman" w:cs="Times New Roman"/>
        </w:rPr>
      </w:pPr>
      <w:r w:rsidRPr="00AE28EF">
        <w:rPr>
          <w:rFonts w:ascii="Times New Roman" w:hAnsi="Times New Roman" w:cs="Times New Roman"/>
        </w:rPr>
        <w:t>Dr. Daniel Hahn is an Associate Professor for Human Movement Science at the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Faculty of Sport Science at Ruhr University Bochum (Germany). He received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his Diploma (Technical University of Munich, Germany) in Sport Science, his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Doctorate in natural science (Technical University of Munich, Germany) with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a focus on human muscle function and biomechanics, and he did postdoctoral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training in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Sensorimotor Neuroscience at the University of Queensland,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Australia. Current research in his laboratory seeks to understand in vivo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neuromuscular function of humans. A major focus of this research is how the</w:t>
      </w:r>
    </w:p>
    <w:p w14:paraId="7C9C621C" w14:textId="363577BF" w:rsidR="00AE28EF" w:rsidRPr="00AE28EF" w:rsidRDefault="00AE28EF" w:rsidP="00AE28EF">
      <w:pPr>
        <w:pStyle w:val="NoSpacing"/>
        <w:rPr>
          <w:rFonts w:ascii="Times New Roman" w:hAnsi="Times New Roman" w:cs="Times New Roman"/>
        </w:rPr>
      </w:pPr>
      <w:r w:rsidRPr="00AE28EF">
        <w:rPr>
          <w:rFonts w:ascii="Times New Roman" w:hAnsi="Times New Roman" w:cs="Times New Roman"/>
        </w:rPr>
        <w:t>intact muscle-tendon complex and the nervous system interact to produce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force under varying contraction conditions and task demands. Within this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context he is particularly interested in eccentric muscle action as well as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the history dependence of muscle action and how this contributes to economic</w:t>
      </w:r>
      <w:r>
        <w:rPr>
          <w:rFonts w:ascii="Times New Roman" w:hAnsi="Times New Roman" w:cs="Times New Roman"/>
        </w:rPr>
        <w:t xml:space="preserve"> </w:t>
      </w:r>
      <w:r w:rsidRPr="00AE28EF">
        <w:rPr>
          <w:rFonts w:ascii="Times New Roman" w:hAnsi="Times New Roman" w:cs="Times New Roman"/>
        </w:rPr>
        <w:t>human locomotion</w:t>
      </w:r>
      <w:r>
        <w:rPr>
          <w:rFonts w:ascii="Times New Roman" w:hAnsi="Times New Roman" w:cs="Times New Roman"/>
        </w:rPr>
        <w:t>.</w:t>
      </w:r>
    </w:p>
    <w:sectPr w:rsidR="00AE28EF" w:rsidRPr="00AE2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EF"/>
    <w:rsid w:val="000B0338"/>
    <w:rsid w:val="005256E8"/>
    <w:rsid w:val="00AC2C2F"/>
    <w:rsid w:val="00AE28EF"/>
    <w:rsid w:val="00E3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6A41"/>
  <w15:chartTrackingRefBased/>
  <w15:docId w15:val="{FBCDC757-A4ED-45CF-B796-5F7A6D19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Hessel</dc:creator>
  <cp:keywords/>
  <dc:description/>
  <cp:lastModifiedBy>Anthony Hessel</cp:lastModifiedBy>
  <cp:revision>2</cp:revision>
  <dcterms:created xsi:type="dcterms:W3CDTF">2020-04-29T06:16:00Z</dcterms:created>
  <dcterms:modified xsi:type="dcterms:W3CDTF">2020-04-29T06:34:00Z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1028371</vt:lpwstr>
  </property>
  <property fmtid="{D5CDD505-2E9C-101B-9397-08002B2CF9AE}" pid="3" name="InsertAsFootnote">
    <vt:lpwstr>False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