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DC3" w:rsidRPr="001A1DC3" w:rsidRDefault="001A1DC3" w:rsidP="001A1DC3">
      <w:pPr>
        <w:tabs>
          <w:tab w:val="left" w:pos="2906"/>
        </w:tabs>
        <w:rPr>
          <w:lang w:val="en-CA"/>
        </w:rPr>
      </w:pPr>
      <w:r w:rsidRPr="001A1DC3">
        <w:rPr>
          <w:lang w:val="en-CA"/>
        </w:rPr>
        <w:t xml:space="preserve">Bio </w:t>
      </w:r>
      <w:proofErr w:type="spellStart"/>
      <w:r w:rsidRPr="001A1DC3">
        <w:rPr>
          <w:lang w:val="en-CA"/>
        </w:rPr>
        <w:t>Raphaëlle</w:t>
      </w:r>
      <w:proofErr w:type="spellEnd"/>
    </w:p>
    <w:p w:rsidR="001A1DC3" w:rsidRPr="001A1DC3" w:rsidRDefault="001A1DC3" w:rsidP="001A1DC3">
      <w:pPr>
        <w:tabs>
          <w:tab w:val="left" w:pos="2906"/>
        </w:tabs>
        <w:rPr>
          <w:lang w:val="en-CA"/>
        </w:rPr>
      </w:pPr>
    </w:p>
    <w:p w:rsidR="001A1DC3" w:rsidRPr="001A1DC3" w:rsidRDefault="001A1DC3" w:rsidP="001A1DC3">
      <w:pPr>
        <w:rPr>
          <w:lang w:val="en-CA"/>
        </w:rPr>
      </w:pPr>
      <w:proofErr w:type="spellStart"/>
      <w:r w:rsidRPr="001A1DC3">
        <w:rPr>
          <w:lang w:val="en-CA"/>
        </w:rPr>
        <w:t>Raphaëlle</w:t>
      </w:r>
      <w:proofErr w:type="spellEnd"/>
      <w:r w:rsidRPr="001A1DC3">
        <w:rPr>
          <w:lang w:val="en-CA"/>
        </w:rPr>
        <w:t xml:space="preserve"> Brissette </w:t>
      </w:r>
      <w:r>
        <w:rPr>
          <w:lang w:val="en-CA"/>
        </w:rPr>
        <w:t>is a recent graduate of</w:t>
      </w:r>
      <w:r w:rsidRPr="001A1DC3">
        <w:rPr>
          <w:lang w:val="en-CA"/>
        </w:rPr>
        <w:t xml:space="preserve"> </w:t>
      </w:r>
      <w:r>
        <w:rPr>
          <w:lang w:val="en-CA"/>
        </w:rPr>
        <w:t xml:space="preserve">the Masters of user experience </w:t>
      </w:r>
      <w:r w:rsidR="00694ED8">
        <w:rPr>
          <w:lang w:val="en-CA"/>
        </w:rPr>
        <w:t>at</w:t>
      </w:r>
      <w:bookmarkStart w:id="0" w:name="_GoBack"/>
      <w:bookmarkEnd w:id="0"/>
      <w:r>
        <w:rPr>
          <w:lang w:val="en-CA"/>
        </w:rPr>
        <w:t xml:space="preserve"> HEC Montréal. Her research interest includes the engagement of humans in digital games. </w:t>
      </w:r>
      <w:r w:rsidR="00423E4B">
        <w:rPr>
          <w:lang w:val="en-CA"/>
        </w:rPr>
        <w:t>Raphaëlle</w:t>
      </w:r>
      <w:r>
        <w:rPr>
          <w:lang w:val="en-CA"/>
        </w:rPr>
        <w:t xml:space="preserve"> is interested in digital games that promote physical and social connections. Her main goal is to influence game designers into keeping in mind the unifying </w:t>
      </w:r>
      <w:r w:rsidR="0017208B">
        <w:rPr>
          <w:lang w:val="en-CA"/>
        </w:rPr>
        <w:t>aspect of gaming.</w:t>
      </w:r>
      <w:r>
        <w:rPr>
          <w:lang w:val="en-CA"/>
        </w:rPr>
        <w:t xml:space="preserve"> </w:t>
      </w:r>
    </w:p>
    <w:sectPr w:rsidR="001A1DC3" w:rsidRPr="001A1DC3" w:rsidSect="001F5C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C3"/>
    <w:rsid w:val="0017208B"/>
    <w:rsid w:val="001A1DC3"/>
    <w:rsid w:val="001F5CEF"/>
    <w:rsid w:val="00423E4B"/>
    <w:rsid w:val="004C1EF3"/>
    <w:rsid w:val="00694ED8"/>
    <w:rsid w:val="00A42CC5"/>
    <w:rsid w:val="00A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2ED2A"/>
  <w15:chartTrackingRefBased/>
  <w15:docId w15:val="{F37FAE61-EE0A-2241-A7DF-6E0F7E34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brissette-gendron</dc:creator>
  <cp:keywords/>
  <dc:description/>
  <cp:lastModifiedBy>raphaelle brissette-gendron</cp:lastModifiedBy>
  <cp:revision>3</cp:revision>
  <dcterms:created xsi:type="dcterms:W3CDTF">2020-03-28T19:40:00Z</dcterms:created>
  <dcterms:modified xsi:type="dcterms:W3CDTF">2020-03-30T21:00:00Z</dcterms:modified>
</cp:coreProperties>
</file>