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24E6B79" w:rsidR="00D85731" w:rsidRDefault="00D85731" w:rsidP="00E3745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E37455" w:rsidRPr="00E3745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E37455" w:rsidRPr="00E37455">
        <w:rPr>
          <w:rFonts w:ascii="Calibri" w:hAnsi="Calibri" w:cs="Calibri"/>
          <w:b/>
          <w:bCs/>
          <w:color w:val="000000"/>
          <w:sz w:val="32"/>
          <w:szCs w:val="32"/>
        </w:rPr>
        <w:t xml:space="preserve">Analysis and Specification of Starch Granule Size Distributions </w:t>
      </w:r>
    </w:p>
    <w:p w14:paraId="757DE70B" w14:textId="77777777" w:rsidR="00E37455" w:rsidRPr="00E37455" w:rsidRDefault="00E37455" w:rsidP="00E3745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45176F2" w14:textId="28BC255D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E37455">
        <w:rPr>
          <w:rFonts w:ascii="Helvetica Neue" w:hAnsi="Helvetica Neue"/>
          <w:b/>
          <w:sz w:val="36"/>
          <w:u w:val="single"/>
        </w:rPr>
        <w:t xml:space="preserve"> 12/10/2020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590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62BCB852" w14:textId="77777777" w:rsidR="00384AAB" w:rsidRDefault="00384AAB" w:rsidP="00D85731">
            <w:pPr>
              <w:spacing w:after="0"/>
            </w:pPr>
            <w:r>
              <w:rPr>
                <w:rFonts w:cs="Calibri"/>
              </w:rPr>
              <w:t>6</w:t>
            </w:r>
            <w:r>
              <w:t xml:space="preserve">:42 </w:t>
            </w:r>
          </w:p>
          <w:p w14:paraId="7964B2B7" w14:textId="11862817" w:rsidR="00D85731" w:rsidRPr="00006387" w:rsidRDefault="00384AAB" w:rsidP="00D85731">
            <w:pPr>
              <w:spacing w:after="0"/>
              <w:rPr>
                <w:rFonts w:ascii="Helvetica Neue" w:hAnsi="Helvetica Neue"/>
              </w:rPr>
            </w:pPr>
            <w:r>
              <w:t>(</w:t>
            </w:r>
            <w:r>
              <w:rPr>
                <w:rFonts w:cs="Calibri"/>
              </w:rPr>
              <w:t>5</w:t>
            </w:r>
            <w:r>
              <w:t xml:space="preserve">.8.1 </w:t>
            </w:r>
            <w:r w:rsidR="00E37455" w:rsidRPr="00E37455">
              <w:rPr>
                <w:rFonts w:cs="Calibri"/>
              </w:rPr>
              <w:t>SCREEN: screenshot_12: 00:06-00:12</w:t>
            </w:r>
            <w:r>
              <w:rPr>
                <w:rFonts w:cs="Calibri"/>
              </w:rPr>
              <w:t>)</w:t>
            </w: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3D8C40D" w:rsidR="00D85731" w:rsidRPr="00006387" w:rsidRDefault="00E374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narrative at the end</w:t>
            </w:r>
            <w:r w:rsidR="00EB0A03">
              <w:rPr>
                <w:rFonts w:ascii="Helvetica Neue" w:hAnsi="Helvetica Neue"/>
              </w:rPr>
              <w:t xml:space="preserve"> of the section</w:t>
            </w:r>
            <w:r>
              <w:rPr>
                <w:rFonts w:ascii="Helvetica Neue" w:hAnsi="Helvetica Neue"/>
              </w:rPr>
              <w:t xml:space="preserve">: </w:t>
            </w:r>
            <w:r w:rsidR="00EB0A03">
              <w:rPr>
                <w:rFonts w:ascii="Helvetica Neue" w:hAnsi="Helvetica Neue"/>
              </w:rPr>
              <w:t>“</w:t>
            </w:r>
            <w:r w:rsidR="0080618C">
              <w:rPr>
                <w:rFonts w:ascii="Helvetica Neue" w:hAnsi="Helvetica Neue"/>
              </w:rPr>
              <w:t>T</w:t>
            </w:r>
            <w:r>
              <w:rPr>
                <w:rFonts w:ascii="Helvetica Neue" w:hAnsi="Helvetica Neue"/>
              </w:rPr>
              <w:t xml:space="preserve">he </w:t>
            </w:r>
            <w:r w:rsidR="00EB0A03">
              <w:rPr>
                <w:rFonts w:ascii="Helvetica Neue" w:hAnsi="Helvetica Neue"/>
              </w:rPr>
              <w:t>third</w:t>
            </w:r>
            <w:r>
              <w:rPr>
                <w:rFonts w:ascii="Helvetica Neue" w:hAnsi="Helvetica Neue"/>
              </w:rPr>
              <w:t xml:space="preserve"> row </w:t>
            </w:r>
            <w:r w:rsidR="00EB0A03">
              <w:rPr>
                <w:rFonts w:ascii="Helvetica Neue" w:hAnsi="Helvetica Neue"/>
              </w:rPr>
              <w:t xml:space="preserve">of the table </w:t>
            </w:r>
            <w:r>
              <w:rPr>
                <w:rFonts w:ascii="Helvetica Neue" w:hAnsi="Helvetica Neue"/>
              </w:rPr>
              <w:t xml:space="preserve">displays the </w:t>
            </w:r>
            <w:r w:rsidRPr="00E37455">
              <w:rPr>
                <w:rStyle w:val="SC15110677"/>
                <w:rFonts w:cs="Calibri"/>
                <w:szCs w:val="24"/>
              </w:rPr>
              <w:t xml:space="preserve">graphic </w:t>
            </w:r>
            <w:r w:rsidRPr="00E37455">
              <w:rPr>
                <w:rFonts w:cs="Calibri"/>
              </w:rPr>
              <w:t xml:space="preserve">geometric mean and standard deviation for specifying </w:t>
            </w:r>
            <w:r w:rsidRPr="00E37455">
              <w:rPr>
                <w:rFonts w:cs="Calibri"/>
                <w:bCs/>
                <w:color w:val="000000"/>
                <w:szCs w:val="24"/>
              </w:rPr>
              <w:t xml:space="preserve">the </w:t>
            </w:r>
            <w:r w:rsidRPr="00E37455">
              <w:rPr>
                <w:rStyle w:val="SC15110677"/>
                <w:rFonts w:cs="Calibri"/>
                <w:bCs/>
                <w:sz w:val="24"/>
                <w:szCs w:val="24"/>
              </w:rPr>
              <w:t>averag</w:t>
            </w:r>
            <w:r>
              <w:rPr>
                <w:rStyle w:val="SC15110677"/>
                <w:rFonts w:cs="Calibri"/>
                <w:bCs/>
                <w:sz w:val="24"/>
                <w:szCs w:val="24"/>
              </w:rPr>
              <w:t>e</w:t>
            </w:r>
            <w:r w:rsidRPr="00E37455">
              <w:rPr>
                <w:rStyle w:val="SC15110677"/>
                <w:rFonts w:cs="Calibri"/>
                <w:bCs/>
                <w:sz w:val="24"/>
                <w:szCs w:val="24"/>
              </w:rPr>
              <w:t xml:space="preserve"> distribution</w:t>
            </w:r>
            <w:r>
              <w:rPr>
                <w:rStyle w:val="SC15110677"/>
                <w:rFonts w:cs="Calibri"/>
                <w:bCs/>
                <w:sz w:val="24"/>
                <w:szCs w:val="24"/>
              </w:rPr>
              <w:t xml:space="preserve">, and the second column </w:t>
            </w:r>
            <w:r w:rsidR="0080618C">
              <w:rPr>
                <w:rStyle w:val="SC15110677"/>
                <w:rFonts w:cs="Calibri"/>
                <w:bCs/>
                <w:sz w:val="24"/>
                <w:szCs w:val="24"/>
              </w:rPr>
              <w:t>shows</w:t>
            </w:r>
            <w:r>
              <w:rPr>
                <w:rStyle w:val="SC15110677"/>
                <w:rFonts w:cs="Calibri"/>
                <w:bCs/>
                <w:sz w:val="24"/>
                <w:szCs w:val="24"/>
              </w:rPr>
              <w:t xml:space="preserve"> the statistics </w:t>
            </w:r>
            <w:r w:rsidR="00EB0A03">
              <w:rPr>
                <w:rStyle w:val="SC15110677"/>
                <w:rFonts w:cs="Calibri"/>
                <w:bCs/>
                <w:sz w:val="24"/>
                <w:szCs w:val="24"/>
              </w:rPr>
              <w:t xml:space="preserve">from </w:t>
            </w:r>
            <w:r>
              <w:rPr>
                <w:rStyle w:val="SC15110677"/>
                <w:rFonts w:cs="Calibri"/>
                <w:bCs/>
                <w:sz w:val="24"/>
                <w:szCs w:val="24"/>
              </w:rPr>
              <w:t>averaging the distributions</w:t>
            </w:r>
            <w:r w:rsidR="00EB0A03">
              <w:rPr>
                <w:rStyle w:val="SC15110677"/>
                <w:rFonts w:cs="Calibri"/>
                <w:bCs/>
                <w:sz w:val="24"/>
                <w:szCs w:val="24"/>
              </w:rPr>
              <w:t>”</w:t>
            </w:r>
            <w:r>
              <w:rPr>
                <w:rStyle w:val="SC15110677"/>
                <w:rFonts w:cs="Calibri"/>
                <w:bCs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C0539" w14:textId="77777777" w:rsidR="001D7A95" w:rsidRDefault="001D7A95" w:rsidP="00D85731">
      <w:pPr>
        <w:spacing w:after="0" w:line="240" w:lineRule="auto"/>
      </w:pPr>
      <w:r>
        <w:separator/>
      </w:r>
    </w:p>
  </w:endnote>
  <w:endnote w:type="continuationSeparator" w:id="0">
    <w:p w14:paraId="5309CD29" w14:textId="77777777" w:rsidR="001D7A95" w:rsidRDefault="001D7A9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 1569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B0CD4" w14:textId="77777777" w:rsidR="001D7A95" w:rsidRDefault="001D7A95" w:rsidP="00D85731">
      <w:pPr>
        <w:spacing w:after="0" w:line="240" w:lineRule="auto"/>
      </w:pPr>
      <w:r>
        <w:separator/>
      </w:r>
    </w:p>
  </w:footnote>
  <w:footnote w:type="continuationSeparator" w:id="0">
    <w:p w14:paraId="3AD6B56B" w14:textId="77777777" w:rsidR="001D7A95" w:rsidRDefault="001D7A9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E37455" w:rsidP="00D85731">
    <w:pPr>
      <w:pStyle w:val="Header"/>
    </w:pPr>
    <w:r>
      <w:rPr>
        <w:noProof/>
      </w:rPr>
      <w:drawing>
        <wp:inline distT="0" distB="0" distL="0" distR="0" wp14:anchorId="4020481F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1D7A95"/>
    <w:rsid w:val="00384AAB"/>
    <w:rsid w:val="006C730C"/>
    <w:rsid w:val="00721712"/>
    <w:rsid w:val="0080618C"/>
    <w:rsid w:val="00956B2A"/>
    <w:rsid w:val="0097248E"/>
    <w:rsid w:val="00A6248C"/>
    <w:rsid w:val="00B510F4"/>
    <w:rsid w:val="00BF1089"/>
    <w:rsid w:val="00C07746"/>
    <w:rsid w:val="00C755E8"/>
    <w:rsid w:val="00D85731"/>
    <w:rsid w:val="00D87AE3"/>
    <w:rsid w:val="00E37455"/>
    <w:rsid w:val="00EB0A0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nhideWhenUsed/>
    <w:qFormat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C15110677">
    <w:name w:val="SC.15.110677"/>
    <w:uiPriority w:val="99"/>
    <w:rsid w:val="00E37455"/>
    <w:rPr>
      <w:rFonts w:cs="T 1569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Gao, Ming</cp:lastModifiedBy>
  <cp:revision>5</cp:revision>
  <cp:lastPrinted>2014-01-24T16:13:00Z</cp:lastPrinted>
  <dcterms:created xsi:type="dcterms:W3CDTF">2020-12-10T19:48:00Z</dcterms:created>
  <dcterms:modified xsi:type="dcterms:W3CDTF">2020-12-10T20:47:00Z</dcterms:modified>
</cp:coreProperties>
</file>