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6EFDCA1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EF257F">
        <w:rPr>
          <w:rFonts w:asciiTheme="minorHAnsi" w:eastAsia="Times New Roman" w:hAnsiTheme="minorHAnsi" w:cstheme="minorHAnsi"/>
          <w:b/>
          <w:szCs w:val="24"/>
        </w:rPr>
        <w:t>61576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40D1D63" w14:textId="77777777" w:rsidR="00EF257F" w:rsidRDefault="004E0C5A" w:rsidP="00EF257F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EF257F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https://www.jove.com/account/file-uploader?src=18780728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9C12128" w14:textId="2F7C6E1D" w:rsidR="00EF257F" w:rsidRPr="00EF257F" w:rsidRDefault="004E0C5A" w:rsidP="00EF257F">
      <w:pPr>
        <w:snapToGrid w:val="0"/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F257F" w:rsidRPr="00EF257F">
        <w:rPr>
          <w:rFonts w:cs="Calibri"/>
          <w:b/>
          <w:bCs/>
          <w:sz w:val="32"/>
          <w:szCs w:val="32"/>
        </w:rPr>
        <w:t>Detrusor Underactivity Model in Rats</w:t>
      </w:r>
      <w:r w:rsidR="00EF257F" w:rsidRPr="00EF257F">
        <w:rPr>
          <w:rFonts w:cs="Calibri"/>
          <w:b/>
          <w:bCs/>
          <w:color w:val="000000"/>
          <w:sz w:val="32"/>
          <w:szCs w:val="32"/>
        </w:rPr>
        <w:t xml:space="preserve"> by Conus Medullaris Transection</w:t>
      </w:r>
      <w:r w:rsidR="00EF257F" w:rsidRPr="00CD7C54">
        <w:rPr>
          <w:rFonts w:cs="Calibri"/>
          <w:szCs w:val="24"/>
          <w:lang w:eastAsia="zh-CN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C273D54" w14:textId="20552711" w:rsidR="00EF257F" w:rsidRPr="00EF257F" w:rsidRDefault="00EC3C46" w:rsidP="00EF257F">
      <w:pPr>
        <w:rPr>
          <w:rFonts w:cs="Calibri"/>
          <w:b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EF257F" w:rsidRPr="00EF257F">
        <w:rPr>
          <w:rFonts w:cs="Calibri"/>
          <w:b/>
          <w:bCs/>
          <w:sz w:val="28"/>
          <w:szCs w:val="28"/>
        </w:rPr>
        <w:t>Xin Zheng</w:t>
      </w:r>
      <w:r w:rsidR="00EF257F" w:rsidRPr="00EF257F">
        <w:rPr>
          <w:rFonts w:cs="Calibri"/>
          <w:b/>
          <w:bCs/>
          <w:sz w:val="28"/>
          <w:szCs w:val="28"/>
          <w:vertAlign w:val="superscript"/>
        </w:rPr>
        <w:t>1</w:t>
      </w:r>
      <w:r w:rsidR="00EF257F" w:rsidRPr="00EF257F">
        <w:rPr>
          <w:rFonts w:cs="Calibri"/>
          <w:b/>
          <w:bCs/>
          <w:sz w:val="28"/>
          <w:szCs w:val="28"/>
        </w:rPr>
        <w:t xml:space="preserve">*, </w:t>
      </w:r>
      <w:proofErr w:type="spellStart"/>
      <w:r w:rsidR="00EF257F" w:rsidRPr="00EF257F">
        <w:rPr>
          <w:rFonts w:cs="Calibri"/>
          <w:b/>
          <w:bCs/>
          <w:sz w:val="28"/>
          <w:szCs w:val="28"/>
        </w:rPr>
        <w:t>Menghua</w:t>
      </w:r>
      <w:proofErr w:type="spellEnd"/>
      <w:r w:rsidR="00EF257F" w:rsidRPr="00EF257F">
        <w:rPr>
          <w:rFonts w:cs="Calibri"/>
          <w:b/>
          <w:bCs/>
          <w:sz w:val="28"/>
          <w:szCs w:val="28"/>
        </w:rPr>
        <w:t xml:space="preserve"> Wu</w:t>
      </w:r>
      <w:r w:rsidR="00EF257F" w:rsidRPr="00EF257F">
        <w:rPr>
          <w:rFonts w:cs="Calibri"/>
          <w:b/>
          <w:bCs/>
          <w:sz w:val="28"/>
          <w:szCs w:val="28"/>
          <w:vertAlign w:val="superscript"/>
        </w:rPr>
        <w:t>1</w:t>
      </w:r>
      <w:r w:rsidR="00EF257F" w:rsidRPr="00EF257F">
        <w:rPr>
          <w:rFonts w:cs="Calibri"/>
          <w:b/>
          <w:bCs/>
          <w:sz w:val="28"/>
          <w:szCs w:val="28"/>
        </w:rPr>
        <w:t>*, Jian Song</w:t>
      </w:r>
      <w:r w:rsidR="00EF257F" w:rsidRPr="00EF257F">
        <w:rPr>
          <w:rFonts w:cs="Calibri"/>
          <w:b/>
          <w:bCs/>
          <w:sz w:val="28"/>
          <w:szCs w:val="28"/>
          <w:vertAlign w:val="superscript"/>
        </w:rPr>
        <w:t>2</w:t>
      </w:r>
      <w:r w:rsidR="00EF257F" w:rsidRPr="00EF257F">
        <w:rPr>
          <w:rFonts w:cs="Calibri"/>
          <w:b/>
          <w:bCs/>
          <w:sz w:val="28"/>
          <w:szCs w:val="28"/>
        </w:rPr>
        <w:t xml:space="preserve">, and </w:t>
      </w:r>
      <w:proofErr w:type="spellStart"/>
      <w:r w:rsidR="00EF257F" w:rsidRPr="00EF257F">
        <w:rPr>
          <w:rFonts w:cs="Calibri"/>
          <w:b/>
          <w:bCs/>
          <w:sz w:val="28"/>
          <w:szCs w:val="28"/>
        </w:rPr>
        <w:t>Jimao</w:t>
      </w:r>
      <w:proofErr w:type="spellEnd"/>
      <w:r w:rsidR="00EF257F" w:rsidRPr="00EF257F">
        <w:rPr>
          <w:rFonts w:cs="Calibri"/>
          <w:b/>
          <w:bCs/>
          <w:sz w:val="28"/>
          <w:szCs w:val="28"/>
        </w:rPr>
        <w:t xml:space="preserve"> Zhao</w:t>
      </w:r>
      <w:r w:rsidR="00EF257F" w:rsidRPr="00EF257F">
        <w:rPr>
          <w:rFonts w:cs="Calibri"/>
          <w:b/>
          <w:bCs/>
          <w:sz w:val="28"/>
          <w:szCs w:val="28"/>
          <w:vertAlign w:val="superscript"/>
        </w:rPr>
        <w:t>2</w:t>
      </w:r>
      <w:r w:rsidR="00EF257F" w:rsidRPr="00EF257F">
        <w:rPr>
          <w:rFonts w:cs="Calibri"/>
          <w:b/>
          <w:bCs/>
          <w:sz w:val="28"/>
          <w:szCs w:val="28"/>
        </w:rPr>
        <w:t xml:space="preserve"> </w:t>
      </w:r>
    </w:p>
    <w:p w14:paraId="78688532" w14:textId="3882F9BE" w:rsidR="00EF257F" w:rsidRPr="00EF257F" w:rsidRDefault="00EF257F" w:rsidP="00EF257F">
      <w:pPr>
        <w:rPr>
          <w:rFonts w:cs="Calibri"/>
          <w:sz w:val="28"/>
          <w:szCs w:val="28"/>
        </w:rPr>
      </w:pPr>
      <w:r w:rsidRPr="00EF257F">
        <w:rPr>
          <w:rFonts w:cs="Calibri"/>
          <w:sz w:val="28"/>
          <w:szCs w:val="28"/>
        </w:rPr>
        <w:t>*These authors contributed equally</w:t>
      </w:r>
    </w:p>
    <w:p w14:paraId="0ED84183" w14:textId="77777777" w:rsidR="00EF257F" w:rsidRPr="00EF257F" w:rsidRDefault="00EF257F" w:rsidP="00EF257F">
      <w:pPr>
        <w:rPr>
          <w:rFonts w:cs="Calibri"/>
          <w:sz w:val="28"/>
          <w:szCs w:val="28"/>
          <w:vertAlign w:val="superscript"/>
        </w:rPr>
      </w:pPr>
    </w:p>
    <w:p w14:paraId="5CCACC85" w14:textId="13B3CADD" w:rsidR="00EF257F" w:rsidRPr="00EF257F" w:rsidRDefault="00EF257F" w:rsidP="00EF257F">
      <w:pPr>
        <w:rPr>
          <w:rFonts w:cs="Calibri"/>
          <w:sz w:val="28"/>
          <w:szCs w:val="28"/>
        </w:rPr>
      </w:pPr>
      <w:r w:rsidRPr="00EF257F">
        <w:rPr>
          <w:rFonts w:cs="Calibri"/>
          <w:sz w:val="28"/>
          <w:szCs w:val="28"/>
          <w:vertAlign w:val="superscript"/>
        </w:rPr>
        <w:t>1</w:t>
      </w:r>
      <w:r w:rsidRPr="00EF257F">
        <w:rPr>
          <w:rFonts w:cs="Calibri"/>
          <w:sz w:val="28"/>
          <w:szCs w:val="28"/>
        </w:rPr>
        <w:t xml:space="preserve">Department of Urology, Beijing </w:t>
      </w:r>
      <w:proofErr w:type="spellStart"/>
      <w:r w:rsidRPr="00EF257F">
        <w:rPr>
          <w:rFonts w:cs="Calibri"/>
          <w:sz w:val="28"/>
          <w:szCs w:val="28"/>
        </w:rPr>
        <w:t>YouAn</w:t>
      </w:r>
      <w:proofErr w:type="spellEnd"/>
      <w:r w:rsidRPr="00EF257F">
        <w:rPr>
          <w:rFonts w:cs="Calibri"/>
          <w:sz w:val="28"/>
          <w:szCs w:val="28"/>
        </w:rPr>
        <w:t xml:space="preserve"> Hospital</w:t>
      </w:r>
      <w:r w:rsidRPr="00EF257F">
        <w:rPr>
          <w:rFonts w:cs="Calibri" w:hint="eastAsia"/>
          <w:sz w:val="28"/>
          <w:szCs w:val="28"/>
        </w:rPr>
        <w:t>,</w:t>
      </w:r>
      <w:r w:rsidRPr="00EF257F">
        <w:rPr>
          <w:rFonts w:cs="Calibri"/>
          <w:sz w:val="28"/>
          <w:szCs w:val="28"/>
        </w:rPr>
        <w:t xml:space="preserve"> Capital Medical University</w:t>
      </w:r>
    </w:p>
    <w:p w14:paraId="160C3464" w14:textId="6B14DFCF" w:rsidR="00CA3842" w:rsidRPr="00EF257F" w:rsidRDefault="00EF257F" w:rsidP="00EF257F">
      <w:pPr>
        <w:snapToGrid w:val="0"/>
        <w:rPr>
          <w:rFonts w:asciiTheme="minorHAnsi" w:hAnsiTheme="minorHAnsi" w:cstheme="minorHAnsi"/>
          <w:sz w:val="28"/>
          <w:szCs w:val="28"/>
        </w:rPr>
      </w:pPr>
      <w:r w:rsidRPr="00EF257F">
        <w:rPr>
          <w:rFonts w:cs="Calibri"/>
          <w:sz w:val="28"/>
          <w:szCs w:val="28"/>
          <w:vertAlign w:val="superscript"/>
        </w:rPr>
        <w:t>2</w:t>
      </w:r>
      <w:r w:rsidRPr="00EF257F">
        <w:rPr>
          <w:rFonts w:cs="Calibri"/>
          <w:sz w:val="28"/>
          <w:szCs w:val="28"/>
        </w:rPr>
        <w:t>Department of Urology, Beijing Friendship Hospital, Capital Medical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3B9D160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D7117D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3D8FB794" w14:textId="77777777" w:rsidR="00EF257F" w:rsidRDefault="00EF257F" w:rsidP="00EF257F">
      <w:pPr>
        <w:rPr>
          <w:rFonts w:cs="Calibri"/>
          <w:szCs w:val="24"/>
        </w:rPr>
      </w:pPr>
      <w:proofErr w:type="spellStart"/>
      <w:r w:rsidRPr="00CD7C54">
        <w:rPr>
          <w:rFonts w:cs="Calibri"/>
          <w:szCs w:val="24"/>
        </w:rPr>
        <w:t>Jimao</w:t>
      </w:r>
      <w:proofErr w:type="spellEnd"/>
      <w:r w:rsidRPr="00CD7C54">
        <w:rPr>
          <w:rFonts w:cs="Calibri"/>
          <w:szCs w:val="24"/>
        </w:rPr>
        <w:t xml:space="preserve"> Zhao </w:t>
      </w:r>
      <w:r w:rsidRPr="00CD7C54">
        <w:rPr>
          <w:rFonts w:cs="Calibri"/>
          <w:szCs w:val="24"/>
        </w:rPr>
        <w:tab/>
      </w:r>
      <w:r w:rsidRPr="00CD7C54">
        <w:rPr>
          <w:rFonts w:cs="Calibri"/>
          <w:szCs w:val="24"/>
        </w:rPr>
        <w:tab/>
      </w:r>
    </w:p>
    <w:p w14:paraId="5B207335" w14:textId="09D342AA" w:rsidR="00EF257F" w:rsidRPr="00CD7C54" w:rsidRDefault="000A147F" w:rsidP="00EF257F">
      <w:pPr>
        <w:rPr>
          <w:rFonts w:cs="Calibri"/>
          <w:szCs w:val="24"/>
        </w:rPr>
      </w:pPr>
      <w:hyperlink r:id="rId8" w:history="1">
        <w:r w:rsidR="00EF257F" w:rsidRPr="001C5880">
          <w:rPr>
            <w:rStyle w:val="Hyperlink"/>
            <w:rFonts w:cs="Calibri"/>
            <w:szCs w:val="24"/>
          </w:rPr>
          <w:t>zhaojimao@foxmail.com</w:t>
        </w:r>
      </w:hyperlink>
      <w:r w:rsidR="00EF257F">
        <w:rPr>
          <w:rFonts w:cs="Calibri"/>
          <w:szCs w:val="24"/>
        </w:rPr>
        <w:t xml:space="preserve"> </w:t>
      </w:r>
    </w:p>
    <w:p w14:paraId="1F9D6B3B" w14:textId="77777777" w:rsidR="00EF257F" w:rsidRDefault="00EF257F" w:rsidP="00EF257F">
      <w:pPr>
        <w:outlineLvl w:val="0"/>
        <w:rPr>
          <w:rFonts w:cs="Calibri"/>
          <w:szCs w:val="24"/>
        </w:rPr>
      </w:pPr>
    </w:p>
    <w:p w14:paraId="496B9C8E" w14:textId="77777777" w:rsidR="00EF257F" w:rsidRDefault="00EF257F" w:rsidP="00EF257F">
      <w:pPr>
        <w:outlineLvl w:val="0"/>
        <w:rPr>
          <w:rFonts w:cs="Calibri"/>
          <w:szCs w:val="24"/>
        </w:rPr>
      </w:pPr>
      <w:r w:rsidRPr="00CD7C54">
        <w:rPr>
          <w:rFonts w:cs="Calibri"/>
          <w:szCs w:val="24"/>
        </w:rPr>
        <w:t xml:space="preserve">Jian Song </w:t>
      </w:r>
      <w:r w:rsidRPr="00CD7C54">
        <w:rPr>
          <w:rFonts w:cs="Calibri"/>
          <w:szCs w:val="24"/>
        </w:rPr>
        <w:tab/>
      </w:r>
      <w:r w:rsidRPr="00CD7C54">
        <w:rPr>
          <w:rFonts w:cs="Calibri"/>
          <w:szCs w:val="24"/>
        </w:rPr>
        <w:tab/>
      </w:r>
    </w:p>
    <w:p w14:paraId="550926C0" w14:textId="5F03AAAC" w:rsidR="00EF257F" w:rsidRDefault="000A147F" w:rsidP="00EF257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EF257F" w:rsidRPr="001C5880">
          <w:rPr>
            <w:rStyle w:val="Hyperlink"/>
            <w:rFonts w:cs="Calibri"/>
            <w:szCs w:val="24"/>
          </w:rPr>
          <w:t>songjian1974@aliyun.com</w:t>
        </w:r>
      </w:hyperlink>
      <w:r w:rsidR="00EF257F">
        <w:rPr>
          <w:rFonts w:cs="Calibri"/>
          <w:szCs w:val="24"/>
        </w:rPr>
        <w:t xml:space="preserve"> </w:t>
      </w:r>
    </w:p>
    <w:p w14:paraId="7543CF14" w14:textId="77777777" w:rsidR="00167E30" w:rsidRDefault="00167E30" w:rsidP="004E0C5A">
      <w:pPr>
        <w:outlineLvl w:val="0"/>
        <w:rPr>
          <w:rFonts w:asciiTheme="minorHAnsi" w:hAnsiTheme="minorHAnsi" w:cstheme="minorHAnsi"/>
          <w:bCs/>
        </w:rPr>
      </w:pPr>
    </w:p>
    <w:p w14:paraId="396A2AE1" w14:textId="1AF357DB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2A80C28F" w14:textId="0BECB07A" w:rsidR="00EF257F" w:rsidRPr="00CD7C54" w:rsidRDefault="000A147F" w:rsidP="00EF257F">
      <w:pPr>
        <w:rPr>
          <w:rFonts w:cs="Calibri"/>
          <w:szCs w:val="24"/>
        </w:rPr>
      </w:pPr>
      <w:hyperlink r:id="rId10" w:history="1">
        <w:r w:rsidR="00EF257F" w:rsidRPr="001C5880">
          <w:rPr>
            <w:rStyle w:val="Hyperlink"/>
            <w:rFonts w:cs="Calibri"/>
            <w:szCs w:val="24"/>
          </w:rPr>
          <w:t>mike.zheng@163.com</w:t>
        </w:r>
      </w:hyperlink>
      <w:r w:rsidR="00EF257F">
        <w:rPr>
          <w:rFonts w:cs="Calibri"/>
          <w:szCs w:val="24"/>
        </w:rPr>
        <w:t xml:space="preserve"> </w:t>
      </w:r>
    </w:p>
    <w:p w14:paraId="00499534" w14:textId="4CCF5C17" w:rsidR="00470A83" w:rsidRDefault="000A147F" w:rsidP="00EF257F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1" w:history="1">
        <w:r w:rsidR="00EF257F" w:rsidRPr="001C5880">
          <w:rPr>
            <w:rStyle w:val="Hyperlink"/>
            <w:rFonts w:cs="Calibri"/>
            <w:szCs w:val="24"/>
          </w:rPr>
          <w:t>wmh49855@163.com</w:t>
        </w:r>
      </w:hyperlink>
      <w:r w:rsidR="00EF257F">
        <w:rPr>
          <w:rFonts w:cs="Calibri"/>
          <w:szCs w:val="24"/>
        </w:rPr>
        <w:t xml:space="preserve"> </w:t>
      </w:r>
      <w:r w:rsidR="00EF257F">
        <w:rPr>
          <w:rFonts w:asciiTheme="minorHAnsi" w:hAnsiTheme="minorHAnsi" w:cstheme="minorHAnsi"/>
        </w:rPr>
        <w:t xml:space="preserve">  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774719AE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731BE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A67FEA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731B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1DA9A80B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A14E6">
        <w:rPr>
          <w:rFonts w:asciiTheme="minorHAnsi" w:eastAsia="Times New Roman" w:hAnsiTheme="minorHAnsi" w:cstheme="minorHAnsi" w:hint="eastAsia"/>
          <w:b/>
          <w:bCs/>
          <w:szCs w:val="24"/>
          <w:lang w:eastAsia="zh-CN"/>
        </w:rPr>
        <w:t>N</w:t>
      </w:r>
    </w:p>
    <w:p w14:paraId="437FA282" w14:textId="10A0782E" w:rsidR="00787138" w:rsidRDefault="00787138" w:rsidP="00787138">
      <w:pPr>
        <w:rPr>
          <w:rFonts w:asciiTheme="minorHAnsi" w:eastAsia="Times New Roman" w:hAnsiTheme="minorHAnsi" w:cstheme="minorHAnsi"/>
          <w:szCs w:val="24"/>
        </w:rPr>
      </w:pPr>
    </w:p>
    <w:p w14:paraId="772F2971" w14:textId="77777777" w:rsidR="00871AF3" w:rsidRDefault="00871AF3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EAFD3A4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2731BE">
        <w:rPr>
          <w:rFonts w:asciiTheme="minorHAnsi" w:hAnsiTheme="minorHAnsi" w:cstheme="minorHAnsi"/>
          <w:b/>
          <w:color w:val="000000" w:themeColor="text1"/>
          <w:szCs w:val="24"/>
        </w:rPr>
        <w:t>18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871AF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F839866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67A7A4A" w14:textId="77777777" w:rsidR="00871AF3" w:rsidRPr="00B07A3B" w:rsidRDefault="00871AF3" w:rsidP="007D61A8">
      <w:pPr>
        <w:rPr>
          <w:rFonts w:asciiTheme="minorHAnsi" w:eastAsia="Times New Roman" w:hAnsiTheme="minorHAnsi" w:cstheme="minorHAnsi"/>
          <w:szCs w:val="24"/>
        </w:rPr>
      </w:pPr>
    </w:p>
    <w:p w14:paraId="0F3CB5CC" w14:textId="10C468F7" w:rsidR="007D61A8" w:rsidRPr="00A453AF" w:rsidRDefault="00F01BD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Xin Zheng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1791E">
        <w:rPr>
          <w:rFonts w:cs="Calibri"/>
          <w:szCs w:val="24"/>
        </w:rPr>
        <w:t>E</w:t>
      </w:r>
      <w:r w:rsidRPr="00367952">
        <w:rPr>
          <w:rFonts w:cs="Calibri"/>
          <w:szCs w:val="24"/>
        </w:rPr>
        <w:t>stablishing an animal model of DU by conus medullaris transection offer</w:t>
      </w:r>
      <w:r>
        <w:rPr>
          <w:rFonts w:cs="Calibri" w:hint="eastAsia"/>
          <w:szCs w:val="24"/>
        </w:rPr>
        <w:t>s</w:t>
      </w:r>
      <w:r w:rsidRPr="00367952">
        <w:rPr>
          <w:rFonts w:cs="Calibri"/>
          <w:szCs w:val="24"/>
        </w:rPr>
        <w:t xml:space="preserve"> an excellent opportunity </w:t>
      </w:r>
      <w:r w:rsidR="00B1791E">
        <w:rPr>
          <w:rFonts w:cs="Calibri"/>
          <w:szCs w:val="24"/>
        </w:rPr>
        <w:t>for</w:t>
      </w:r>
      <w:r w:rsidRPr="00367952">
        <w:rPr>
          <w:rFonts w:cs="Calibri"/>
          <w:szCs w:val="24"/>
        </w:rPr>
        <w:t xml:space="preserve"> </w:t>
      </w:r>
      <w:r w:rsidR="00B1791E">
        <w:rPr>
          <w:rFonts w:cs="Calibri"/>
          <w:szCs w:val="24"/>
        </w:rPr>
        <w:t>studying the</w:t>
      </w:r>
      <w:r w:rsidRPr="00367952">
        <w:rPr>
          <w:rFonts w:cs="Calibri"/>
          <w:szCs w:val="24"/>
        </w:rPr>
        <w:t xml:space="preserve"> pathophysiology</w:t>
      </w:r>
      <w:r w:rsidR="00B1791E">
        <w:rPr>
          <w:rFonts w:cs="Calibri"/>
          <w:szCs w:val="24"/>
        </w:rPr>
        <w:t xml:space="preserve"> of </w:t>
      </w:r>
      <w:r w:rsidR="00037A62">
        <w:rPr>
          <w:rFonts w:cs="Calibri"/>
          <w:szCs w:val="24"/>
        </w:rPr>
        <w:t>d</w:t>
      </w:r>
      <w:r w:rsidR="00B1791E" w:rsidRPr="00B1791E">
        <w:rPr>
          <w:rFonts w:cs="Calibri"/>
          <w:szCs w:val="24"/>
        </w:rPr>
        <w:t xml:space="preserve">etrusor </w:t>
      </w:r>
      <w:r w:rsidR="00037A62">
        <w:rPr>
          <w:rFonts w:cs="Calibri"/>
          <w:szCs w:val="24"/>
        </w:rPr>
        <w:t>u</w:t>
      </w:r>
      <w:r w:rsidR="00B1791E" w:rsidRPr="00B1791E">
        <w:rPr>
          <w:rFonts w:cs="Calibri"/>
          <w:szCs w:val="24"/>
        </w:rPr>
        <w:t>nderactivity</w:t>
      </w:r>
      <w:r w:rsidRPr="00B1791E">
        <w:rPr>
          <w:rFonts w:cs="Calibr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3B23EAD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D863C97" w:rsidR="00A453AF" w:rsidRPr="00A453AF" w:rsidRDefault="00357EE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Jimao</w:t>
      </w:r>
      <w:proofErr w:type="spellEnd"/>
      <w:r w:rsidR="00F01BDB">
        <w:rPr>
          <w:rStyle w:val="AuthorName"/>
          <w:rFonts w:asciiTheme="minorHAnsi" w:eastAsia="Times" w:hAnsiTheme="minorHAnsi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</w:rPr>
        <w:t>Zhao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F01BDB">
        <w:rPr>
          <w:rFonts w:cs="Calibri"/>
          <w:color w:val="000000"/>
          <w:szCs w:val="24"/>
        </w:rPr>
        <w:t>Our protocol</w:t>
      </w:r>
      <w:r w:rsidR="00F01BDB" w:rsidRPr="00367952">
        <w:rPr>
          <w:rFonts w:cs="Calibri"/>
          <w:color w:val="000000"/>
          <w:szCs w:val="24"/>
        </w:rPr>
        <w:t xml:space="preserve"> is the first </w:t>
      </w:r>
      <w:r w:rsidR="00B1791E">
        <w:rPr>
          <w:rFonts w:cs="Calibri"/>
          <w:color w:val="000000"/>
          <w:szCs w:val="24"/>
        </w:rPr>
        <w:t>to use</w:t>
      </w:r>
      <w:r w:rsidR="00F01BDB">
        <w:rPr>
          <w:rFonts w:cs="Calibri"/>
          <w:color w:val="000000"/>
          <w:szCs w:val="24"/>
        </w:rPr>
        <w:t xml:space="preserve"> </w:t>
      </w:r>
      <w:r w:rsidR="00B1791E">
        <w:rPr>
          <w:rFonts w:cs="Calibri"/>
          <w:color w:val="000000"/>
          <w:szCs w:val="24"/>
        </w:rPr>
        <w:t xml:space="preserve">conus medullaris </w:t>
      </w:r>
      <w:r w:rsidR="00F01BDB">
        <w:rPr>
          <w:rFonts w:cs="Calibri"/>
          <w:color w:val="000000"/>
          <w:szCs w:val="24"/>
        </w:rPr>
        <w:t xml:space="preserve">transection </w:t>
      </w:r>
      <w:r w:rsidR="00B1791E">
        <w:rPr>
          <w:rFonts w:cs="Calibri"/>
          <w:color w:val="000000"/>
          <w:szCs w:val="24"/>
        </w:rPr>
        <w:t xml:space="preserve">to </w:t>
      </w:r>
      <w:r w:rsidR="00461155">
        <w:rPr>
          <w:rFonts w:cs="Calibri"/>
          <w:color w:val="000000"/>
          <w:szCs w:val="24"/>
        </w:rPr>
        <w:t>induce</w:t>
      </w:r>
      <w:r w:rsidR="00B1791E">
        <w:rPr>
          <w:rFonts w:cs="Calibri"/>
          <w:color w:val="000000"/>
          <w:szCs w:val="24"/>
        </w:rPr>
        <w:t xml:space="preserve"> </w:t>
      </w:r>
      <w:r w:rsidR="00B1791E">
        <w:rPr>
          <w:rFonts w:cs="Calibri"/>
          <w:color w:val="000000"/>
          <w:szCs w:val="24"/>
        </w:rPr>
        <w:t>DU</w:t>
      </w:r>
      <w:r w:rsidR="00461155">
        <w:rPr>
          <w:rFonts w:cs="Calibri"/>
          <w:color w:val="000000"/>
          <w:szCs w:val="24"/>
        </w:rPr>
        <w:t xml:space="preserve"> in an </w:t>
      </w:r>
      <w:r w:rsidR="00B1791E">
        <w:rPr>
          <w:rFonts w:cs="Calibri"/>
          <w:color w:val="000000"/>
          <w:szCs w:val="24"/>
        </w:rPr>
        <w:t>animal model</w:t>
      </w:r>
      <w:r w:rsidR="00F01BDB">
        <w:rPr>
          <w:rFonts w:cs="Calibri"/>
          <w:color w:val="000000"/>
          <w:szCs w:val="24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C976FE7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41D1B065" w14:textId="47AAA634" w:rsidR="00B324D0" w:rsidRPr="00B324D0" w:rsidRDefault="00A453AF" w:rsidP="00B324D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8B6FD24" w14:textId="77777777" w:rsidR="00B324D0" w:rsidRPr="00B324D0" w:rsidRDefault="00B324D0" w:rsidP="00B324D0">
      <w:pPr>
        <w:pStyle w:val="ListParagraph"/>
        <w:ind w:left="1627"/>
        <w:rPr>
          <w:rFonts w:cs="Calibri"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3367C8CF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357EE6" w:rsidRPr="00367952">
        <w:rPr>
          <w:rFonts w:cs="Calibri"/>
          <w:szCs w:val="24"/>
        </w:rPr>
        <w:t>Animal Experimental Committee of Beijing Friendship Hospital, Capital Medical University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581B4BDC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3FBD3E3" w14:textId="7A7FC17B" w:rsidR="00470A83" w:rsidRPr="00F66A27" w:rsidRDefault="00F66A27" w:rsidP="00470A83">
      <w:pPr>
        <w:pStyle w:val="BodyText"/>
        <w:numPr>
          <w:ilvl w:val="0"/>
          <w:numId w:val="9"/>
        </w:numPr>
        <w:spacing w:before="360"/>
        <w:outlineLvl w:val="0"/>
      </w:pPr>
      <w:r>
        <w:rPr>
          <w:b/>
          <w:i w:val="0"/>
          <w:iCs/>
        </w:rPr>
        <w:t>Surgical Preparation</w:t>
      </w:r>
    </w:p>
    <w:p w14:paraId="122E7E97" w14:textId="51C2CC27" w:rsidR="00F66A27" w:rsidRDefault="00F66A27" w:rsidP="00F66A27">
      <w:pPr>
        <w:pStyle w:val="BodyText"/>
        <w:numPr>
          <w:ilvl w:val="1"/>
          <w:numId w:val="22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confirming a lack of response to pedal reflex in an anesthetized, 200-220-gram female Wistar rat </w:t>
      </w:r>
      <w:r>
        <w:rPr>
          <w:b/>
          <w:bCs/>
          <w:i w:val="0"/>
          <w:iCs/>
        </w:rPr>
        <w:t>[1-TXT]</w:t>
      </w:r>
      <w:r w:rsidR="00B1791E">
        <w:rPr>
          <w:i w:val="0"/>
          <w:iCs/>
        </w:rPr>
        <w:t>,</w:t>
      </w:r>
      <w:r>
        <w:rPr>
          <w:i w:val="0"/>
          <w:iCs/>
        </w:rPr>
        <w:t xml:space="preserve"> use a razor to shave the entire back of the animal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6085D6CF" w14:textId="55407E8A" w:rsidR="00F66A27" w:rsidRPr="00F66A27" w:rsidRDefault="00F66A27" w:rsidP="00F66A27">
      <w:pPr>
        <w:pStyle w:val="BodyText"/>
        <w:numPr>
          <w:ilvl w:val="2"/>
          <w:numId w:val="22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pinching toe </w:t>
      </w:r>
      <w:r w:rsidRPr="00F66A27">
        <w:rPr>
          <w:color w:val="4F81BD" w:themeColor="accent1"/>
        </w:rPr>
        <w:t>Videographer: More Talent than rat in shot</w:t>
      </w:r>
      <w:r w:rsidRPr="00F66A27">
        <w:rPr>
          <w:i w:val="0"/>
          <w:iCs/>
          <w:color w:val="4F81BD" w:themeColor="accent1"/>
        </w:rPr>
        <w:t xml:space="preserve"> </w:t>
      </w:r>
      <w:r>
        <w:rPr>
          <w:b/>
          <w:bCs/>
          <w:i w:val="0"/>
          <w:iCs/>
        </w:rPr>
        <w:t xml:space="preserve">TEXT: Anesthesia: sodium pentobarbital 40 mg/kg </w:t>
      </w:r>
      <w:proofErr w:type="spellStart"/>
      <w:r>
        <w:rPr>
          <w:b/>
          <w:bCs/>
          <w:i w:val="0"/>
          <w:iCs/>
        </w:rPr>
        <w:t>i.p.</w:t>
      </w:r>
      <w:proofErr w:type="spellEnd"/>
    </w:p>
    <w:p w14:paraId="5BA1CDA8" w14:textId="77777777" w:rsidR="00F66A27" w:rsidRPr="00F66A27" w:rsidRDefault="00F66A27" w:rsidP="00F66A27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 w:rsidRPr="00F66A27">
        <w:rPr>
          <w:i w:val="0"/>
          <w:iCs/>
        </w:rPr>
        <w:t>Back being shaved</w:t>
      </w:r>
    </w:p>
    <w:p w14:paraId="3A194EC8" w14:textId="0861DB90" w:rsidR="00F66A27" w:rsidRDefault="00F66A27" w:rsidP="00F66A27">
      <w:pPr>
        <w:pStyle w:val="BodyText"/>
        <w:numPr>
          <w:ilvl w:val="1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Then s</w:t>
      </w:r>
      <w:r w:rsidR="00D7117D" w:rsidRPr="00F66A27">
        <w:rPr>
          <w:rFonts w:cs="Calibri"/>
          <w:i w:val="0"/>
          <w:iCs/>
          <w:color w:val="000000"/>
          <w:szCs w:val="24"/>
        </w:rPr>
        <w:t xml:space="preserve">terilize the </w:t>
      </w:r>
      <w:r>
        <w:rPr>
          <w:rFonts w:cs="Calibri"/>
          <w:i w:val="0"/>
          <w:iCs/>
          <w:color w:val="000000"/>
          <w:szCs w:val="24"/>
        </w:rPr>
        <w:t>exposed skin</w:t>
      </w:r>
      <w:r w:rsidR="00D7117D" w:rsidRPr="00F66A27">
        <w:rPr>
          <w:rFonts w:cs="Calibri"/>
          <w:i w:val="0"/>
          <w:iCs/>
          <w:color w:val="000000"/>
          <w:szCs w:val="24"/>
        </w:rPr>
        <w:t xml:space="preserve"> with </w:t>
      </w:r>
      <w:r>
        <w:rPr>
          <w:rFonts w:cs="Calibri"/>
          <w:i w:val="0"/>
          <w:iCs/>
          <w:color w:val="000000"/>
          <w:szCs w:val="24"/>
        </w:rPr>
        <w:t>two</w:t>
      </w:r>
      <w:r w:rsidR="00D7117D" w:rsidRPr="00F66A27">
        <w:rPr>
          <w:rFonts w:cs="Calibri"/>
          <w:i w:val="0"/>
          <w:iCs/>
          <w:color w:val="000000"/>
          <w:szCs w:val="24"/>
        </w:rPr>
        <w:t xml:space="preserve"> alcohol prep pa</w:t>
      </w:r>
      <w:r>
        <w:rPr>
          <w:rFonts w:cs="Calibri"/>
          <w:i w:val="0"/>
          <w:iCs/>
          <w:color w:val="000000"/>
          <w:szCs w:val="24"/>
        </w:rPr>
        <w:t xml:space="preserve">ds </w:t>
      </w:r>
      <w:r>
        <w:rPr>
          <w:rFonts w:cs="Calibri"/>
          <w:b/>
          <w:bCs/>
          <w:i w:val="0"/>
          <w:iCs/>
          <w:color w:val="000000"/>
          <w:szCs w:val="24"/>
        </w:rPr>
        <w:t>[1]</w:t>
      </w:r>
      <w:r>
        <w:rPr>
          <w:rFonts w:cs="Calibri"/>
          <w:i w:val="0"/>
          <w:iCs/>
          <w:color w:val="000000"/>
          <w:szCs w:val="24"/>
        </w:rPr>
        <w:t xml:space="preserve"> and</w:t>
      </w:r>
      <w:r w:rsidR="00D7117D" w:rsidRPr="00F66A27">
        <w:rPr>
          <w:rFonts w:cs="Calibri"/>
          <w:i w:val="0"/>
          <w:iCs/>
          <w:color w:val="000000"/>
          <w:szCs w:val="24"/>
        </w:rPr>
        <w:t xml:space="preserve"> </w:t>
      </w:r>
      <w:r>
        <w:rPr>
          <w:rFonts w:cs="Calibri"/>
          <w:i w:val="0"/>
          <w:iCs/>
          <w:color w:val="000000"/>
          <w:szCs w:val="24"/>
        </w:rPr>
        <w:t>s</w:t>
      </w:r>
      <w:r w:rsidR="00D7117D" w:rsidRPr="00F66A27">
        <w:rPr>
          <w:rFonts w:cs="Calibri"/>
          <w:i w:val="0"/>
          <w:iCs/>
          <w:color w:val="000000"/>
          <w:szCs w:val="24"/>
        </w:rPr>
        <w:t xml:space="preserve">ecure the limbs with surgical tape </w:t>
      </w:r>
      <w:r>
        <w:rPr>
          <w:rFonts w:cs="Calibri"/>
          <w:b/>
          <w:bCs/>
          <w:i w:val="0"/>
          <w:iCs/>
          <w:color w:val="000000"/>
          <w:szCs w:val="24"/>
        </w:rPr>
        <w:t>[2]</w:t>
      </w:r>
      <w:r>
        <w:rPr>
          <w:rFonts w:cs="Calibri"/>
          <w:i w:val="0"/>
          <w:iCs/>
          <w:color w:val="000000"/>
          <w:szCs w:val="24"/>
        </w:rPr>
        <w:t>.</w:t>
      </w:r>
    </w:p>
    <w:p w14:paraId="51D01302" w14:textId="0C44FE66" w:rsidR="00F66A27" w:rsidRDefault="00F66A27" w:rsidP="00F66A27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Skin being wiped</w:t>
      </w:r>
    </w:p>
    <w:p w14:paraId="4DE03BF0" w14:textId="2D30D5AA" w:rsidR="00F66A27" w:rsidRDefault="00F66A27" w:rsidP="00F66A27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Limb being taped</w:t>
      </w:r>
    </w:p>
    <w:p w14:paraId="4581B6FF" w14:textId="437B7EE3" w:rsidR="00F66A27" w:rsidRPr="00F66A27" w:rsidRDefault="00F67767" w:rsidP="00F66A27">
      <w:pPr>
        <w:pStyle w:val="BodyText"/>
        <w:numPr>
          <w:ilvl w:val="0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 w:rsidRPr="00F67767">
        <w:rPr>
          <w:rFonts w:cs="Calibri"/>
          <w:b/>
          <w:bCs/>
          <w:i w:val="0"/>
          <w:iCs/>
          <w:color w:val="000000"/>
          <w:szCs w:val="24"/>
        </w:rPr>
        <w:t>Conus Medullaris</w:t>
      </w:r>
      <w:r w:rsidRPr="00CD7C54">
        <w:rPr>
          <w:rFonts w:cs="Calibri"/>
          <w:color w:val="000000"/>
          <w:szCs w:val="24"/>
        </w:rPr>
        <w:t xml:space="preserve"> </w:t>
      </w:r>
      <w:r w:rsidR="00F66A27">
        <w:rPr>
          <w:rFonts w:cs="Calibri"/>
          <w:b/>
          <w:bCs/>
          <w:i w:val="0"/>
          <w:iCs/>
          <w:color w:val="000000"/>
          <w:szCs w:val="24"/>
        </w:rPr>
        <w:t>Transection</w:t>
      </w:r>
    </w:p>
    <w:p w14:paraId="32F6E79D" w14:textId="6387246C" w:rsidR="00F66A27" w:rsidRDefault="00F67767" w:rsidP="00F66A27">
      <w:pPr>
        <w:pStyle w:val="BodyText"/>
        <w:numPr>
          <w:ilvl w:val="1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To perform a c</w:t>
      </w:r>
      <w:r w:rsidRPr="00F67767">
        <w:rPr>
          <w:rFonts w:cs="Calibri"/>
          <w:i w:val="0"/>
          <w:iCs/>
          <w:color w:val="000000"/>
          <w:szCs w:val="24"/>
        </w:rPr>
        <w:t xml:space="preserve">onus </w:t>
      </w:r>
      <w:r>
        <w:rPr>
          <w:rFonts w:cs="Calibri"/>
          <w:i w:val="0"/>
          <w:iCs/>
          <w:color w:val="000000"/>
          <w:szCs w:val="24"/>
        </w:rPr>
        <w:t>m</w:t>
      </w:r>
      <w:r w:rsidRPr="00F67767">
        <w:rPr>
          <w:rFonts w:cs="Calibri"/>
          <w:i w:val="0"/>
          <w:iCs/>
          <w:color w:val="000000"/>
          <w:szCs w:val="24"/>
        </w:rPr>
        <w:t xml:space="preserve">edullaris transection, </w:t>
      </w:r>
      <w:r>
        <w:rPr>
          <w:rFonts w:cs="Calibri"/>
          <w:i w:val="0"/>
          <w:iCs/>
          <w:color w:val="000000"/>
          <w:szCs w:val="24"/>
        </w:rPr>
        <w:t>first make</w:t>
      </w:r>
      <w:r w:rsidR="00F66A27">
        <w:rPr>
          <w:rFonts w:cs="Calibri"/>
          <w:i w:val="0"/>
          <w:iCs/>
          <w:color w:val="000000"/>
          <w:szCs w:val="24"/>
        </w:rPr>
        <w:t xml:space="preserve"> a 3-centimeter median skin incision on the back of the animal </w:t>
      </w:r>
      <w:r w:rsidR="00F66A27">
        <w:rPr>
          <w:rFonts w:cs="Calibri"/>
          <w:b/>
          <w:bCs/>
          <w:i w:val="0"/>
          <w:iCs/>
          <w:color w:val="000000"/>
          <w:szCs w:val="24"/>
        </w:rPr>
        <w:t>[1]</w:t>
      </w:r>
      <w:r>
        <w:rPr>
          <w:rFonts w:cs="Calibri"/>
          <w:i w:val="0"/>
          <w:iCs/>
          <w:color w:val="000000"/>
          <w:szCs w:val="24"/>
        </w:rPr>
        <w:t xml:space="preserve">. </w:t>
      </w:r>
    </w:p>
    <w:p w14:paraId="346366B3" w14:textId="4F2E430A" w:rsidR="00F66A27" w:rsidRPr="00F66A27" w:rsidRDefault="00F66A27" w:rsidP="00F66A27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 xml:space="preserve">WIDE: Talent making incision </w:t>
      </w:r>
      <w:r w:rsidRPr="00F66A27">
        <w:rPr>
          <w:color w:val="4F81BD" w:themeColor="accent1"/>
        </w:rPr>
        <w:t>Videographer: More Talent than rat in shot</w:t>
      </w:r>
      <w:r w:rsidR="00B1791E">
        <w:rPr>
          <w:color w:val="4F81BD" w:themeColor="accent1"/>
        </w:rPr>
        <w:t xml:space="preserve"> </w:t>
      </w:r>
    </w:p>
    <w:p w14:paraId="0BFA240F" w14:textId="6452C7BE" w:rsidR="00F67767" w:rsidRPr="00F67767" w:rsidRDefault="00F67767" w:rsidP="00F67767">
      <w:pPr>
        <w:pStyle w:val="BodyText"/>
        <w:numPr>
          <w:ilvl w:val="1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Use a number 15 surgical scalpel blade</w:t>
      </w:r>
      <w:r w:rsidRPr="00F66A27">
        <w:rPr>
          <w:rFonts w:cs="Calibri"/>
          <w:color w:val="000000"/>
          <w:szCs w:val="24"/>
        </w:rPr>
        <w:t xml:space="preserve"> </w:t>
      </w:r>
      <w:r w:rsidRPr="00F66A27">
        <w:rPr>
          <w:rFonts w:cs="Calibri"/>
          <w:i w:val="0"/>
          <w:iCs/>
          <w:color w:val="000000"/>
          <w:szCs w:val="24"/>
        </w:rPr>
        <w:t>deepen the incision through the subcutaneous tissues</w:t>
      </w:r>
      <w:r>
        <w:rPr>
          <w:rFonts w:cs="Calibri"/>
          <w:i w:val="0"/>
          <w:iCs/>
          <w:color w:val="000000"/>
          <w:szCs w:val="24"/>
        </w:rPr>
        <w:t xml:space="preserve"> </w:t>
      </w:r>
      <w:r>
        <w:rPr>
          <w:rFonts w:cs="Calibri"/>
          <w:b/>
          <w:bCs/>
          <w:i w:val="0"/>
          <w:iCs/>
          <w:color w:val="000000"/>
          <w:szCs w:val="24"/>
        </w:rPr>
        <w:t>[1]</w:t>
      </w:r>
      <w:r>
        <w:rPr>
          <w:rFonts w:cs="Calibri"/>
          <w:i w:val="0"/>
          <w:iCs/>
          <w:color w:val="000000"/>
          <w:szCs w:val="24"/>
        </w:rPr>
        <w:t xml:space="preserve"> and</w:t>
      </w:r>
      <w:r w:rsidRPr="00F67767">
        <w:rPr>
          <w:rFonts w:cs="Calibri"/>
          <w:i w:val="0"/>
          <w:iCs/>
          <w:color w:val="000000"/>
          <w:szCs w:val="24"/>
        </w:rPr>
        <w:t xml:space="preserve"> </w:t>
      </w:r>
      <w:r>
        <w:rPr>
          <w:rFonts w:cs="Calibri"/>
          <w:i w:val="0"/>
          <w:iCs/>
          <w:color w:val="000000"/>
          <w:szCs w:val="24"/>
        </w:rPr>
        <w:t xml:space="preserve">excise the muscles attached to the spine </w:t>
      </w:r>
      <w:r>
        <w:rPr>
          <w:rFonts w:cs="Calibri"/>
          <w:b/>
          <w:bCs/>
          <w:i w:val="0"/>
          <w:iCs/>
          <w:color w:val="000000"/>
          <w:szCs w:val="24"/>
        </w:rPr>
        <w:t>[2]</w:t>
      </w:r>
      <w:r>
        <w:rPr>
          <w:rFonts w:cs="Calibri"/>
          <w:i w:val="0"/>
          <w:iCs/>
          <w:color w:val="000000"/>
          <w:szCs w:val="24"/>
        </w:rPr>
        <w:t xml:space="preserve"> to expose the thirteenth rib </w:t>
      </w:r>
      <w:r>
        <w:rPr>
          <w:rFonts w:cs="Calibri"/>
          <w:b/>
          <w:bCs/>
          <w:i w:val="0"/>
          <w:iCs/>
          <w:color w:val="000000"/>
          <w:szCs w:val="24"/>
        </w:rPr>
        <w:t>[3]</w:t>
      </w:r>
      <w:r w:rsidRPr="00F66A27">
        <w:rPr>
          <w:rFonts w:cs="Calibri"/>
          <w:i w:val="0"/>
          <w:iCs/>
          <w:color w:val="000000"/>
          <w:szCs w:val="24"/>
        </w:rPr>
        <w:t>.</w:t>
      </w:r>
    </w:p>
    <w:p w14:paraId="6EC38A2D" w14:textId="528D2610" w:rsidR="00F66A27" w:rsidRPr="00F66A27" w:rsidRDefault="00F66A27" w:rsidP="00F66A27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Incision being deepened</w:t>
      </w:r>
    </w:p>
    <w:p w14:paraId="396A5B15" w14:textId="743F52A6" w:rsidR="00F66A27" w:rsidRDefault="00F66A27" w:rsidP="00F66A27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Muscles being excised</w:t>
      </w:r>
    </w:p>
    <w:p w14:paraId="3C52A8B6" w14:textId="272EFAFE" w:rsidR="00F66A27" w:rsidRDefault="00F66A27" w:rsidP="00F66A27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Rib being exposed</w:t>
      </w:r>
    </w:p>
    <w:p w14:paraId="43D9E3E3" w14:textId="19085173" w:rsidR="00F66A27" w:rsidRDefault="00F66A27" w:rsidP="00F66A27">
      <w:pPr>
        <w:pStyle w:val="BodyText"/>
        <w:numPr>
          <w:ilvl w:val="1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 xml:space="preserve">Use a suture to mark the rib </w:t>
      </w:r>
      <w:r>
        <w:rPr>
          <w:rFonts w:cs="Calibri"/>
          <w:b/>
          <w:bCs/>
          <w:i w:val="0"/>
          <w:iCs/>
          <w:color w:val="000000"/>
          <w:szCs w:val="24"/>
        </w:rPr>
        <w:t>[1]</w:t>
      </w:r>
      <w:r>
        <w:rPr>
          <w:rFonts w:cs="Calibri"/>
          <w:i w:val="0"/>
          <w:iCs/>
          <w:color w:val="000000"/>
          <w:szCs w:val="24"/>
        </w:rPr>
        <w:t xml:space="preserve"> and carefully</w:t>
      </w:r>
      <w:r>
        <w:rPr>
          <w:rFonts w:cs="Calibri"/>
          <w:i w:val="0"/>
          <w:color w:val="000000"/>
          <w:szCs w:val="24"/>
        </w:rPr>
        <w:t xml:space="preserve"> </w:t>
      </w:r>
      <w:r w:rsidR="00D7117D" w:rsidRPr="00F66A27">
        <w:rPr>
          <w:rFonts w:cs="Calibri"/>
          <w:i w:val="0"/>
          <w:iCs/>
          <w:color w:val="000000"/>
          <w:szCs w:val="24"/>
        </w:rPr>
        <w:t xml:space="preserve">resect the muscles attached to the spine </w:t>
      </w:r>
      <w:r>
        <w:rPr>
          <w:rFonts w:cs="Calibri"/>
          <w:i w:val="0"/>
          <w:iCs/>
          <w:color w:val="000000"/>
          <w:szCs w:val="24"/>
        </w:rPr>
        <w:t>to</w:t>
      </w:r>
      <w:r w:rsidR="00D7117D" w:rsidRPr="00F66A27">
        <w:rPr>
          <w:rFonts w:cs="Calibri"/>
          <w:i w:val="0"/>
          <w:iCs/>
          <w:color w:val="000000"/>
          <w:szCs w:val="24"/>
        </w:rPr>
        <w:t xml:space="preserve"> expose the</w:t>
      </w:r>
      <w:bookmarkStart w:id="0" w:name="OLE_LINK15"/>
      <w:bookmarkStart w:id="1" w:name="OLE_LINK16"/>
      <w:r w:rsidR="00D7117D" w:rsidRPr="00F66A27">
        <w:rPr>
          <w:rFonts w:cs="Calibri"/>
          <w:i w:val="0"/>
          <w:iCs/>
          <w:color w:val="000000"/>
          <w:szCs w:val="24"/>
        </w:rPr>
        <w:t xml:space="preserve"> vertebral column</w:t>
      </w:r>
      <w:bookmarkEnd w:id="0"/>
      <w:bookmarkEnd w:id="1"/>
      <w:r>
        <w:rPr>
          <w:rFonts w:cs="Calibri"/>
          <w:i w:val="0"/>
          <w:iCs/>
          <w:color w:val="000000"/>
          <w:szCs w:val="24"/>
        </w:rPr>
        <w:t xml:space="preserve"> </w:t>
      </w:r>
      <w:r>
        <w:rPr>
          <w:rFonts w:cs="Calibri"/>
          <w:b/>
          <w:bCs/>
          <w:i w:val="0"/>
          <w:iCs/>
          <w:color w:val="000000"/>
          <w:szCs w:val="24"/>
        </w:rPr>
        <w:t>[2]</w:t>
      </w:r>
      <w:r w:rsidR="00D7117D" w:rsidRPr="00F66A27">
        <w:rPr>
          <w:rFonts w:cs="Calibri"/>
          <w:i w:val="0"/>
          <w:iCs/>
          <w:color w:val="000000"/>
          <w:szCs w:val="24"/>
        </w:rPr>
        <w:t>.</w:t>
      </w:r>
    </w:p>
    <w:p w14:paraId="6F2959A1" w14:textId="6123DA51" w:rsidR="00F66A27" w:rsidRDefault="00F66A27" w:rsidP="00F66A27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lastRenderedPageBreak/>
        <w:t>Rib being marked</w:t>
      </w:r>
      <w:r w:rsidR="00B1791E" w:rsidRPr="00B1791E">
        <w:rPr>
          <w:color w:val="4F81BD" w:themeColor="accent1"/>
        </w:rPr>
        <w:t xml:space="preserve"> </w:t>
      </w:r>
      <w:r w:rsidR="00B1791E">
        <w:rPr>
          <w:color w:val="4F81BD" w:themeColor="accent1"/>
        </w:rPr>
        <w:t>Videographer: important step</w:t>
      </w:r>
    </w:p>
    <w:p w14:paraId="00350862" w14:textId="09AD8E38" w:rsidR="00F66A27" w:rsidRDefault="00F66A27" w:rsidP="00F66A27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Muscles being resected</w:t>
      </w:r>
    </w:p>
    <w:p w14:paraId="32C9C6D3" w14:textId="77777777" w:rsidR="00EA74C1" w:rsidRDefault="00D7117D" w:rsidP="00F66A27">
      <w:pPr>
        <w:pStyle w:val="BodyText"/>
        <w:numPr>
          <w:ilvl w:val="1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 w:rsidRPr="00F66A27">
        <w:rPr>
          <w:rFonts w:cs="Calibri"/>
          <w:i w:val="0"/>
          <w:iCs/>
          <w:color w:val="000000"/>
          <w:szCs w:val="24"/>
        </w:rPr>
        <w:t>Resect the supraspinous and interspinous ligament</w:t>
      </w:r>
      <w:r w:rsidR="00EA74C1">
        <w:rPr>
          <w:rFonts w:cs="Calibri"/>
          <w:i w:val="0"/>
          <w:iCs/>
          <w:color w:val="000000"/>
          <w:szCs w:val="24"/>
        </w:rPr>
        <w:t>s</w:t>
      </w:r>
      <w:r w:rsidRPr="00F66A27">
        <w:rPr>
          <w:rFonts w:cs="Calibri"/>
          <w:i w:val="0"/>
          <w:iCs/>
          <w:color w:val="000000"/>
          <w:szCs w:val="24"/>
        </w:rPr>
        <w:t xml:space="preserve"> </w:t>
      </w:r>
      <w:r w:rsidR="00EA74C1">
        <w:rPr>
          <w:rFonts w:cs="Calibri"/>
          <w:b/>
          <w:bCs/>
          <w:i w:val="0"/>
          <w:iCs/>
          <w:color w:val="000000"/>
          <w:szCs w:val="24"/>
        </w:rPr>
        <w:t>[1]</w:t>
      </w:r>
      <w:r w:rsidR="00EA74C1">
        <w:rPr>
          <w:rFonts w:cs="Calibri"/>
          <w:i w:val="0"/>
          <w:iCs/>
          <w:color w:val="000000"/>
          <w:szCs w:val="24"/>
        </w:rPr>
        <w:t xml:space="preserve"> and use a number 15 surgical scalpel and mini-blades to e</w:t>
      </w:r>
      <w:r w:rsidRPr="00F66A27">
        <w:rPr>
          <w:rFonts w:cs="Calibri"/>
          <w:i w:val="0"/>
          <w:iCs/>
          <w:color w:val="000000"/>
          <w:szCs w:val="24"/>
        </w:rPr>
        <w:t xml:space="preserve">xpose the </w:t>
      </w:r>
      <w:r w:rsidR="00EA74C1">
        <w:rPr>
          <w:rFonts w:cs="Calibri"/>
          <w:i w:val="0"/>
          <w:iCs/>
          <w:color w:val="000000"/>
          <w:szCs w:val="24"/>
        </w:rPr>
        <w:t>spine at</w:t>
      </w:r>
      <w:r w:rsidRPr="00F66A27">
        <w:rPr>
          <w:rFonts w:cs="Calibri"/>
          <w:i w:val="0"/>
          <w:iCs/>
          <w:color w:val="000000"/>
          <w:szCs w:val="24"/>
        </w:rPr>
        <w:t xml:space="preserve"> L4</w:t>
      </w:r>
      <w:r w:rsidR="00EA74C1">
        <w:rPr>
          <w:rFonts w:cs="Calibri"/>
          <w:i w:val="0"/>
          <w:iCs/>
          <w:color w:val="000000"/>
          <w:szCs w:val="24"/>
        </w:rPr>
        <w:t>-</w:t>
      </w:r>
      <w:r w:rsidRPr="00F66A27">
        <w:rPr>
          <w:rFonts w:cs="Calibri"/>
          <w:i w:val="0"/>
          <w:iCs/>
          <w:color w:val="000000"/>
          <w:szCs w:val="24"/>
        </w:rPr>
        <w:t xml:space="preserve">L5 </w:t>
      </w:r>
      <w:r w:rsidR="00EA74C1">
        <w:rPr>
          <w:rFonts w:cs="Calibri"/>
          <w:b/>
          <w:bCs/>
          <w:i w:val="0"/>
          <w:iCs/>
          <w:color w:val="000000"/>
          <w:szCs w:val="24"/>
        </w:rPr>
        <w:t>[2]</w:t>
      </w:r>
      <w:r w:rsidRPr="00F66A27">
        <w:rPr>
          <w:rFonts w:cs="Calibri"/>
          <w:i w:val="0"/>
          <w:iCs/>
          <w:color w:val="000000"/>
          <w:szCs w:val="24"/>
        </w:rPr>
        <w:t>.</w:t>
      </w:r>
    </w:p>
    <w:p w14:paraId="0DE445EF" w14:textId="0D46C491" w:rsidR="00EA74C1" w:rsidRDefault="00EA74C1" w:rsidP="00EA74C1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Ligament(s) being resected</w:t>
      </w:r>
      <w:r w:rsidR="00B1791E" w:rsidRPr="00B1791E">
        <w:rPr>
          <w:color w:val="4F81BD" w:themeColor="accent1"/>
        </w:rPr>
        <w:t xml:space="preserve"> </w:t>
      </w:r>
      <w:r w:rsidR="00B1791E">
        <w:rPr>
          <w:color w:val="4F81BD" w:themeColor="accent1"/>
        </w:rPr>
        <w:t>Videographer: important step</w:t>
      </w:r>
    </w:p>
    <w:p w14:paraId="694C7959" w14:textId="7A4F0249" w:rsidR="00EA74C1" w:rsidRDefault="00EA74C1" w:rsidP="00EA74C1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Spine being exposed</w:t>
      </w:r>
      <w:r w:rsidR="00B1791E" w:rsidRPr="00B1791E">
        <w:rPr>
          <w:color w:val="4F81BD" w:themeColor="accent1"/>
        </w:rPr>
        <w:t xml:space="preserve"> </w:t>
      </w:r>
      <w:r w:rsidR="00B1791E">
        <w:rPr>
          <w:color w:val="4F81BD" w:themeColor="accent1"/>
        </w:rPr>
        <w:t>Videographer: important step</w:t>
      </w:r>
      <w:r w:rsidR="00D7117D" w:rsidRPr="00F66A27">
        <w:rPr>
          <w:rFonts w:cs="Calibri"/>
          <w:i w:val="0"/>
          <w:iCs/>
          <w:color w:val="000000"/>
          <w:szCs w:val="24"/>
        </w:rPr>
        <w:t xml:space="preserve"> </w:t>
      </w:r>
    </w:p>
    <w:p w14:paraId="77D5E2DF" w14:textId="005733B6" w:rsidR="00EA74C1" w:rsidRDefault="00EA74C1" w:rsidP="00EA74C1">
      <w:pPr>
        <w:pStyle w:val="BodyText"/>
        <w:numPr>
          <w:ilvl w:val="1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 xml:space="preserve">Use a </w:t>
      </w:r>
      <w:r w:rsidRPr="00EA74C1">
        <w:rPr>
          <w:rFonts w:cs="Calibri"/>
          <w:i w:val="0"/>
          <w:iCs/>
          <w:color w:val="000000"/>
          <w:szCs w:val="24"/>
        </w:rPr>
        <w:t xml:space="preserve">rongeur </w:t>
      </w:r>
      <w:r>
        <w:rPr>
          <w:rFonts w:cs="Calibri"/>
          <w:i w:val="0"/>
          <w:iCs/>
          <w:color w:val="000000"/>
          <w:szCs w:val="24"/>
        </w:rPr>
        <w:t>to c</w:t>
      </w:r>
      <w:r w:rsidR="00D7117D" w:rsidRPr="00EA74C1">
        <w:rPr>
          <w:rFonts w:cs="Calibri"/>
          <w:i w:val="0"/>
          <w:iCs/>
          <w:color w:val="000000"/>
          <w:szCs w:val="24"/>
        </w:rPr>
        <w:t xml:space="preserve">arefully </w:t>
      </w:r>
      <w:r w:rsidR="00F67767">
        <w:rPr>
          <w:rFonts w:cs="Calibri"/>
          <w:i w:val="0"/>
          <w:iCs/>
          <w:color w:val="000000"/>
          <w:szCs w:val="24"/>
        </w:rPr>
        <w:t>remove</w:t>
      </w:r>
      <w:r w:rsidR="00D7117D" w:rsidRPr="00EA74C1">
        <w:rPr>
          <w:rFonts w:cs="Calibri"/>
          <w:i w:val="0"/>
          <w:iCs/>
          <w:color w:val="000000"/>
          <w:szCs w:val="24"/>
        </w:rPr>
        <w:t xml:space="preserve"> the L4</w:t>
      </w:r>
      <w:r>
        <w:rPr>
          <w:rFonts w:cs="Calibri"/>
          <w:i w:val="0"/>
          <w:iCs/>
          <w:color w:val="000000"/>
          <w:szCs w:val="24"/>
        </w:rPr>
        <w:t>-</w:t>
      </w:r>
      <w:r w:rsidR="00D7117D" w:rsidRPr="00EA74C1">
        <w:rPr>
          <w:rFonts w:cs="Calibri"/>
          <w:i w:val="0"/>
          <w:iCs/>
          <w:color w:val="000000"/>
          <w:szCs w:val="24"/>
        </w:rPr>
        <w:t xml:space="preserve">L5 vertebral spinous process and parts of the transverse process to expose the spinal cord </w:t>
      </w:r>
      <w:r>
        <w:rPr>
          <w:rFonts w:cs="Calibri"/>
          <w:b/>
          <w:bCs/>
          <w:i w:val="0"/>
          <w:iCs/>
          <w:color w:val="000000"/>
          <w:szCs w:val="24"/>
        </w:rPr>
        <w:t>[1]</w:t>
      </w:r>
      <w:r>
        <w:rPr>
          <w:rFonts w:cs="Calibri"/>
          <w:i w:val="0"/>
          <w:iCs/>
          <w:color w:val="000000"/>
          <w:szCs w:val="24"/>
        </w:rPr>
        <w:t xml:space="preserve"> and completely</w:t>
      </w:r>
      <w:r>
        <w:rPr>
          <w:rFonts w:cs="Calibri"/>
          <w:i w:val="0"/>
          <w:color w:val="000000"/>
          <w:szCs w:val="24"/>
        </w:rPr>
        <w:t xml:space="preserve"> </w:t>
      </w:r>
      <w:r w:rsidR="00D7117D" w:rsidRPr="00EA74C1">
        <w:rPr>
          <w:rFonts w:cs="Calibri"/>
          <w:i w:val="0"/>
          <w:iCs/>
          <w:color w:val="000000"/>
          <w:szCs w:val="24"/>
        </w:rPr>
        <w:t xml:space="preserve">expose the </w:t>
      </w:r>
      <w:bookmarkStart w:id="2" w:name="OLE_LINK45"/>
      <w:bookmarkStart w:id="3" w:name="OLE_LINK46"/>
      <w:r w:rsidR="00D7117D" w:rsidRPr="00EA74C1">
        <w:rPr>
          <w:rFonts w:cs="Calibri"/>
          <w:i w:val="0"/>
          <w:iCs/>
          <w:color w:val="000000"/>
          <w:szCs w:val="24"/>
        </w:rPr>
        <w:t>conus medullaris</w:t>
      </w:r>
      <w:bookmarkEnd w:id="2"/>
      <w:bookmarkEnd w:id="3"/>
      <w:r w:rsidR="00D7117D" w:rsidRPr="00EA74C1">
        <w:rPr>
          <w:rFonts w:cs="Calibri"/>
          <w:i w:val="0"/>
          <w:iCs/>
          <w:color w:val="000000"/>
          <w:szCs w:val="24"/>
        </w:rPr>
        <w:t xml:space="preserve"> at L4</w:t>
      </w:r>
      <w:r>
        <w:rPr>
          <w:rFonts w:cs="Calibri"/>
          <w:i w:val="0"/>
          <w:iCs/>
          <w:color w:val="000000"/>
          <w:szCs w:val="24"/>
        </w:rPr>
        <w:t>-</w:t>
      </w:r>
      <w:r w:rsidR="00D7117D" w:rsidRPr="00EA74C1">
        <w:rPr>
          <w:rFonts w:cs="Calibri"/>
          <w:i w:val="0"/>
          <w:iCs/>
          <w:color w:val="000000"/>
          <w:szCs w:val="24"/>
        </w:rPr>
        <w:t xml:space="preserve">L5 </w:t>
      </w:r>
      <w:r>
        <w:rPr>
          <w:rFonts w:cs="Calibri"/>
          <w:b/>
          <w:bCs/>
          <w:i w:val="0"/>
          <w:iCs/>
          <w:color w:val="000000"/>
          <w:szCs w:val="24"/>
        </w:rPr>
        <w:t>[2]</w:t>
      </w:r>
      <w:r>
        <w:rPr>
          <w:rFonts w:cs="Calibri"/>
          <w:i w:val="0"/>
          <w:iCs/>
          <w:color w:val="000000"/>
          <w:szCs w:val="24"/>
        </w:rPr>
        <w:t>.</w:t>
      </w:r>
    </w:p>
    <w:p w14:paraId="793DDBF0" w14:textId="4374E332" w:rsidR="00EA74C1" w:rsidRDefault="00EA74C1" w:rsidP="00EA74C1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Spinous processes being dissected</w:t>
      </w:r>
    </w:p>
    <w:p w14:paraId="763CD7D7" w14:textId="114BB107" w:rsidR="00EA74C1" w:rsidRDefault="00EA74C1" w:rsidP="00EA74C1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Conus medullaris being dissected</w:t>
      </w:r>
      <w:r w:rsidR="00B1791E" w:rsidRPr="00B1791E">
        <w:rPr>
          <w:color w:val="4F81BD" w:themeColor="accent1"/>
        </w:rPr>
        <w:t xml:space="preserve"> </w:t>
      </w:r>
      <w:r w:rsidR="00B1791E">
        <w:rPr>
          <w:color w:val="4F81BD" w:themeColor="accent1"/>
        </w:rPr>
        <w:t>Videographer: important</w:t>
      </w:r>
      <w:r w:rsidR="00B1791E">
        <w:rPr>
          <w:color w:val="4F81BD" w:themeColor="accent1"/>
        </w:rPr>
        <w:t>/difficult</w:t>
      </w:r>
      <w:r w:rsidR="00B1791E">
        <w:rPr>
          <w:color w:val="4F81BD" w:themeColor="accent1"/>
        </w:rPr>
        <w:t xml:space="preserve"> step</w:t>
      </w:r>
    </w:p>
    <w:p w14:paraId="53237D9E" w14:textId="55881A62" w:rsidR="00EA74C1" w:rsidRDefault="00EA74C1" w:rsidP="00EA74C1">
      <w:pPr>
        <w:pStyle w:val="BodyText"/>
        <w:numPr>
          <w:ilvl w:val="1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 xml:space="preserve">Use </w:t>
      </w:r>
      <w:r w:rsidRPr="00EA74C1">
        <w:rPr>
          <w:rFonts w:cs="Calibri"/>
          <w:i w:val="0"/>
          <w:iCs/>
          <w:color w:val="000000"/>
          <w:szCs w:val="24"/>
        </w:rPr>
        <w:t xml:space="preserve">iridectomy scissors </w:t>
      </w:r>
      <w:r>
        <w:rPr>
          <w:rFonts w:cs="Calibri"/>
          <w:i w:val="0"/>
          <w:iCs/>
          <w:color w:val="000000"/>
          <w:szCs w:val="24"/>
        </w:rPr>
        <w:t>to</w:t>
      </w:r>
      <w:r w:rsidR="00D7117D" w:rsidRPr="00EA74C1">
        <w:rPr>
          <w:rFonts w:cs="Calibri"/>
          <w:i w:val="0"/>
          <w:iCs/>
          <w:color w:val="000000"/>
          <w:szCs w:val="24"/>
        </w:rPr>
        <w:t xml:space="preserve"> </w:t>
      </w:r>
      <w:r w:rsidR="00F67767">
        <w:rPr>
          <w:rFonts w:cs="Calibri"/>
          <w:i w:val="0"/>
          <w:iCs/>
          <w:color w:val="000000"/>
          <w:szCs w:val="24"/>
        </w:rPr>
        <w:t xml:space="preserve">completely </w:t>
      </w:r>
      <w:r w:rsidR="00D7117D" w:rsidRPr="00EA74C1">
        <w:rPr>
          <w:rFonts w:cs="Calibri"/>
          <w:i w:val="0"/>
          <w:iCs/>
          <w:color w:val="000000"/>
          <w:szCs w:val="24"/>
        </w:rPr>
        <w:t xml:space="preserve">transect the conus medullaris </w:t>
      </w:r>
      <w:r>
        <w:rPr>
          <w:rFonts w:cs="Calibri"/>
          <w:b/>
          <w:bCs/>
          <w:i w:val="0"/>
          <w:iCs/>
          <w:color w:val="000000"/>
          <w:szCs w:val="24"/>
        </w:rPr>
        <w:t>[1]</w:t>
      </w:r>
      <w:r>
        <w:rPr>
          <w:rFonts w:cs="Calibri"/>
          <w:i w:val="0"/>
          <w:iCs/>
          <w:color w:val="000000"/>
          <w:szCs w:val="24"/>
        </w:rPr>
        <w:t xml:space="preserve"> and insert </w:t>
      </w:r>
      <w:r w:rsidR="00D7117D" w:rsidRPr="00EA74C1">
        <w:rPr>
          <w:rFonts w:cs="Calibri"/>
          <w:i w:val="0"/>
          <w:iCs/>
          <w:color w:val="000000"/>
          <w:szCs w:val="24"/>
        </w:rPr>
        <w:t>tissue packing to block the recovery of the spinal cord</w:t>
      </w:r>
      <w:r>
        <w:rPr>
          <w:rFonts w:cs="Calibri"/>
          <w:i w:val="0"/>
          <w:iCs/>
          <w:color w:val="000000"/>
          <w:szCs w:val="24"/>
        </w:rPr>
        <w:t xml:space="preserve"> </w:t>
      </w:r>
      <w:r>
        <w:rPr>
          <w:rFonts w:cs="Calibri"/>
          <w:b/>
          <w:bCs/>
          <w:i w:val="0"/>
          <w:iCs/>
          <w:color w:val="000000"/>
          <w:szCs w:val="24"/>
        </w:rPr>
        <w:t>[2]</w:t>
      </w:r>
      <w:r w:rsidR="00D7117D" w:rsidRPr="00EA74C1">
        <w:rPr>
          <w:rFonts w:cs="Calibri"/>
          <w:i w:val="0"/>
          <w:iCs/>
          <w:color w:val="000000"/>
          <w:szCs w:val="24"/>
        </w:rPr>
        <w:t>.</w:t>
      </w:r>
    </w:p>
    <w:p w14:paraId="070C1233" w14:textId="63D3FC48" w:rsidR="00EA74C1" w:rsidRDefault="00EA74C1" w:rsidP="00EA74C1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Conus medullaris being transected</w:t>
      </w:r>
      <w:r w:rsidR="00B1791E" w:rsidRPr="00B1791E">
        <w:rPr>
          <w:color w:val="4F81BD" w:themeColor="accent1"/>
        </w:rPr>
        <w:t xml:space="preserve"> </w:t>
      </w:r>
      <w:r w:rsidR="00B1791E">
        <w:rPr>
          <w:color w:val="4F81BD" w:themeColor="accent1"/>
        </w:rPr>
        <w:t>Videographer: important</w:t>
      </w:r>
      <w:r w:rsidR="00B1791E">
        <w:rPr>
          <w:color w:val="4F81BD" w:themeColor="accent1"/>
        </w:rPr>
        <w:t xml:space="preserve">/difficult </w:t>
      </w:r>
      <w:r w:rsidR="00B1791E">
        <w:rPr>
          <w:color w:val="4F81BD" w:themeColor="accent1"/>
        </w:rPr>
        <w:t>step</w:t>
      </w:r>
    </w:p>
    <w:p w14:paraId="55046119" w14:textId="323E9F7E" w:rsidR="00D7117D" w:rsidRDefault="00EA74C1" w:rsidP="00EA74C1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Tissue packing being inserted</w:t>
      </w:r>
      <w:r w:rsidR="00D7117D" w:rsidRPr="00EA74C1">
        <w:rPr>
          <w:rFonts w:cs="Calibri"/>
          <w:i w:val="0"/>
          <w:iCs/>
          <w:color w:val="000000"/>
          <w:szCs w:val="24"/>
        </w:rPr>
        <w:t xml:space="preserve"> </w:t>
      </w:r>
    </w:p>
    <w:p w14:paraId="27797F10" w14:textId="76B84B9E" w:rsidR="00EA74C1" w:rsidRDefault="00EA74C1" w:rsidP="00EA74C1">
      <w:pPr>
        <w:pStyle w:val="BodyText"/>
        <w:numPr>
          <w:ilvl w:val="1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The</w:t>
      </w:r>
      <w:r w:rsidR="007958FF">
        <w:rPr>
          <w:rFonts w:cs="Calibri"/>
          <w:i w:val="0"/>
          <w:iCs/>
          <w:color w:val="000000"/>
          <w:szCs w:val="24"/>
        </w:rPr>
        <w:t>n</w:t>
      </w:r>
      <w:r>
        <w:rPr>
          <w:rFonts w:cs="Calibri"/>
          <w:i w:val="0"/>
          <w:iCs/>
          <w:color w:val="000000"/>
          <w:szCs w:val="24"/>
        </w:rPr>
        <w:t xml:space="preserve"> use </w:t>
      </w:r>
      <w:r w:rsidR="00C8226E">
        <w:rPr>
          <w:rFonts w:cs="Calibri"/>
          <w:i w:val="0"/>
          <w:iCs/>
          <w:color w:val="000000"/>
          <w:szCs w:val="24"/>
        </w:rPr>
        <w:t xml:space="preserve">a </w:t>
      </w:r>
      <w:r w:rsidRPr="00EA74C1">
        <w:rPr>
          <w:rFonts w:cs="Calibri"/>
          <w:i w:val="0"/>
          <w:iCs/>
          <w:color w:val="000000"/>
          <w:szCs w:val="24"/>
        </w:rPr>
        <w:t>4-0 non-absorbable suture</w:t>
      </w:r>
      <w:r>
        <w:rPr>
          <w:rFonts w:cs="Calibri"/>
          <w:i w:val="0"/>
          <w:iCs/>
          <w:color w:val="000000"/>
          <w:szCs w:val="24"/>
        </w:rPr>
        <w:t xml:space="preserve"> to close the overlying muscle and skin </w:t>
      </w:r>
      <w:r>
        <w:rPr>
          <w:rFonts w:cs="Calibri"/>
          <w:b/>
          <w:bCs/>
          <w:i w:val="0"/>
          <w:iCs/>
          <w:color w:val="000000"/>
          <w:szCs w:val="24"/>
        </w:rPr>
        <w:t>[1]</w:t>
      </w:r>
      <w:r w:rsidR="007958FF">
        <w:rPr>
          <w:rFonts w:cs="Calibri"/>
          <w:i w:val="0"/>
          <w:iCs/>
          <w:color w:val="000000"/>
          <w:szCs w:val="24"/>
        </w:rPr>
        <w:t xml:space="preserve"> and place the rat in a 30-degree Celsius incubator for the first hour post-procedure with monitoring until recumbency </w:t>
      </w:r>
      <w:r w:rsidR="007958FF">
        <w:rPr>
          <w:rFonts w:cs="Calibri"/>
          <w:b/>
          <w:bCs/>
          <w:i w:val="0"/>
          <w:iCs/>
          <w:color w:val="000000"/>
          <w:szCs w:val="24"/>
        </w:rPr>
        <w:t>[2-TXT]</w:t>
      </w:r>
      <w:r w:rsidR="007958FF">
        <w:rPr>
          <w:rFonts w:cs="Calibri"/>
          <w:i w:val="0"/>
          <w:iCs/>
          <w:color w:val="000000"/>
          <w:szCs w:val="24"/>
        </w:rPr>
        <w:t>.</w:t>
      </w:r>
    </w:p>
    <w:p w14:paraId="394B8A08" w14:textId="255DAD15" w:rsidR="00EA74C1" w:rsidRDefault="00EA74C1" w:rsidP="00EA74C1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color w:val="000000"/>
          <w:szCs w:val="24"/>
        </w:rPr>
      </w:pPr>
      <w:r>
        <w:rPr>
          <w:rFonts w:cs="Calibri"/>
          <w:i w:val="0"/>
          <w:iCs/>
          <w:color w:val="000000"/>
          <w:szCs w:val="24"/>
        </w:rPr>
        <w:t>Tissue(s) being closed</w:t>
      </w:r>
    </w:p>
    <w:p w14:paraId="22D93A7E" w14:textId="771284DB" w:rsidR="007958FF" w:rsidRPr="007958FF" w:rsidRDefault="007958FF" w:rsidP="007958FF">
      <w:pPr>
        <w:pStyle w:val="BodyText"/>
        <w:numPr>
          <w:ilvl w:val="2"/>
          <w:numId w:val="22"/>
        </w:numPr>
        <w:spacing w:before="360"/>
        <w:outlineLvl w:val="0"/>
        <w:rPr>
          <w:rFonts w:cs="Calibri"/>
          <w:i w:val="0"/>
          <w:iCs/>
          <w:szCs w:val="24"/>
        </w:rPr>
      </w:pPr>
      <w:r w:rsidRPr="007958FF">
        <w:rPr>
          <w:rFonts w:cs="Calibri"/>
          <w:i w:val="0"/>
          <w:iCs/>
          <w:color w:val="000000"/>
          <w:szCs w:val="24"/>
        </w:rPr>
        <w:t xml:space="preserve">Talent placing rat into incubator </w:t>
      </w:r>
      <w:r w:rsidRPr="007958FF">
        <w:rPr>
          <w:rFonts w:cs="Calibri"/>
          <w:b/>
          <w:bCs/>
          <w:i w:val="0"/>
          <w:iCs/>
          <w:color w:val="000000"/>
          <w:szCs w:val="24"/>
        </w:rPr>
        <w:t>TEXT: See text for full post-surgical care details</w:t>
      </w:r>
    </w:p>
    <w:p w14:paraId="40D19F75" w14:textId="77777777" w:rsidR="00D7117D" w:rsidRPr="007958FF" w:rsidRDefault="00D7117D" w:rsidP="00D7117D">
      <w:pPr>
        <w:pStyle w:val="-11"/>
        <w:widowControl/>
        <w:ind w:firstLineChars="0" w:firstLine="0"/>
        <w:rPr>
          <w:rFonts w:cs="Calibri"/>
          <w:b/>
          <w:iCs/>
          <w:sz w:val="24"/>
          <w:szCs w:val="24"/>
        </w:rPr>
      </w:pPr>
    </w:p>
    <w:p w14:paraId="3E4F8229" w14:textId="77777777" w:rsidR="00D7117D" w:rsidRPr="00280C4D" w:rsidRDefault="00D7117D" w:rsidP="00D7117D">
      <w:pPr>
        <w:rPr>
          <w:rFonts w:cs="Calibri"/>
          <w:szCs w:val="24"/>
        </w:rPr>
      </w:pPr>
    </w:p>
    <w:p w14:paraId="5E31E78A" w14:textId="77777777" w:rsidR="004A5B5F" w:rsidRPr="00470A83" w:rsidRDefault="004A5B5F" w:rsidP="004A5B5F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iCs/>
        </w:rPr>
      </w:pPr>
    </w:p>
    <w:p w14:paraId="4CD684B8" w14:textId="77777777" w:rsidR="004A5B5F" w:rsidRDefault="004A5B5F" w:rsidP="004A5B5F"/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097EAA6D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5B5CD198" w14:textId="12EBFBF6" w:rsidR="009055DD" w:rsidRPr="0050581B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50581B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5058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12E19552" w14:textId="5A99068B" w:rsidR="009055DD" w:rsidRPr="0050581B" w:rsidRDefault="00DD7F70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50581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3.3</w:t>
      </w:r>
      <w:r w:rsidR="00871AF3" w:rsidRPr="0050581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0581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3.4</w:t>
      </w:r>
      <w:r w:rsidR="00871AF3" w:rsidRPr="0050581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0581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3.5., 3.6.</w:t>
      </w:r>
    </w:p>
    <w:p w14:paraId="732A1E90" w14:textId="77777777" w:rsidR="009055DD" w:rsidRPr="0050581B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0FD20D09" w:rsidR="009055DD" w:rsidRPr="0050581B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50581B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5058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0C2DBBE0" w:rsidR="009055DD" w:rsidRPr="0050581B" w:rsidRDefault="00DD7F70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50581B">
        <w:rPr>
          <w:rFonts w:asciiTheme="minorHAnsi" w:eastAsia="Times New Roman" w:hAnsiTheme="minorHAnsi" w:cstheme="minorHAnsi"/>
          <w:color w:val="000000" w:themeColor="text1"/>
          <w:szCs w:val="24"/>
        </w:rPr>
        <w:t>3.5., 3.6.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084AD556" w:rsidR="005E2B7E" w:rsidRPr="00B07A3B" w:rsidRDefault="00873D1A" w:rsidP="00871AF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532F2049" w14:textId="1D35BD40" w:rsidR="00D7117D" w:rsidRDefault="00304363" w:rsidP="00871AF3">
      <w:pPr>
        <w:numPr>
          <w:ilvl w:val="0"/>
          <w:numId w:val="2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206860">
        <w:rPr>
          <w:rFonts w:cs="Calibri"/>
          <w:b/>
          <w:color w:val="000000" w:themeColor="text1"/>
          <w:szCs w:val="24"/>
        </w:rPr>
        <w:t xml:space="preserve">Bladder Retention and </w:t>
      </w:r>
      <w:proofErr w:type="spellStart"/>
      <w:r w:rsidR="00206860">
        <w:rPr>
          <w:rFonts w:cs="Calibri"/>
          <w:b/>
          <w:color w:val="000000" w:themeColor="text1"/>
          <w:szCs w:val="24"/>
        </w:rPr>
        <w:t>Cystometric</w:t>
      </w:r>
      <w:proofErr w:type="spellEnd"/>
      <w:r w:rsidR="00206860">
        <w:rPr>
          <w:rFonts w:cs="Calibri"/>
          <w:b/>
          <w:color w:val="000000" w:themeColor="text1"/>
          <w:szCs w:val="24"/>
        </w:rPr>
        <w:t xml:space="preserve"> Trace Analyses</w:t>
      </w:r>
    </w:p>
    <w:p w14:paraId="35BC846F" w14:textId="1C3171AA" w:rsidR="00D7117D" w:rsidRPr="00D7117D" w:rsidRDefault="00D7117D" w:rsidP="00871AF3">
      <w:pPr>
        <w:numPr>
          <w:ilvl w:val="1"/>
          <w:numId w:val="2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szCs w:val="24"/>
        </w:rPr>
        <w:t xml:space="preserve">Urine </w:t>
      </w:r>
      <w:r w:rsidRPr="00D7117D">
        <w:rPr>
          <w:rFonts w:cs="Calibri"/>
          <w:szCs w:val="24"/>
        </w:rPr>
        <w:t xml:space="preserve">retention </w:t>
      </w:r>
      <w:r>
        <w:rPr>
          <w:rFonts w:cs="Calibri"/>
          <w:szCs w:val="24"/>
        </w:rPr>
        <w:t>is</w:t>
      </w:r>
      <w:r w:rsidRPr="00D7117D">
        <w:rPr>
          <w:rFonts w:cs="Calibri"/>
          <w:szCs w:val="24"/>
        </w:rPr>
        <w:t xml:space="preserve"> observed immediately after surgery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,</w:t>
      </w:r>
      <w:r w:rsidRPr="00D7117D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with</w:t>
      </w:r>
      <w:r w:rsidRPr="00D7117D">
        <w:rPr>
          <w:rFonts w:cs="Calibri"/>
          <w:szCs w:val="24"/>
        </w:rPr>
        <w:t xml:space="preserve"> the peak point of volume appear</w:t>
      </w:r>
      <w:r>
        <w:rPr>
          <w:rFonts w:cs="Calibri"/>
          <w:szCs w:val="24"/>
        </w:rPr>
        <w:t>ing</w:t>
      </w:r>
      <w:r w:rsidRPr="00D7117D">
        <w:rPr>
          <w:rFonts w:cs="Calibri"/>
          <w:szCs w:val="24"/>
        </w:rPr>
        <w:t xml:space="preserve"> on the second-day post-operation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Pr="00D7117D">
        <w:rPr>
          <w:rFonts w:cs="Calibri"/>
          <w:szCs w:val="24"/>
        </w:rPr>
        <w:t xml:space="preserve"> and </w:t>
      </w:r>
      <w:r>
        <w:rPr>
          <w:rFonts w:cs="Calibri"/>
          <w:szCs w:val="24"/>
        </w:rPr>
        <w:t xml:space="preserve">gradually </w:t>
      </w:r>
      <w:r w:rsidRPr="00D7117D">
        <w:rPr>
          <w:rFonts w:cs="Calibri"/>
          <w:szCs w:val="24"/>
        </w:rPr>
        <w:t>decreas</w:t>
      </w:r>
      <w:r>
        <w:rPr>
          <w:rFonts w:cs="Calibri"/>
          <w:szCs w:val="24"/>
        </w:rPr>
        <w:t>ing</w:t>
      </w:r>
      <w:r w:rsidRPr="00D7117D">
        <w:rPr>
          <w:rFonts w:cs="Calibri"/>
          <w:szCs w:val="24"/>
        </w:rPr>
        <w:t xml:space="preserve"> for about ten days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[3]</w:t>
      </w:r>
      <w:r w:rsidRPr="00D7117D">
        <w:rPr>
          <w:rFonts w:cs="Calibri"/>
          <w:szCs w:val="24"/>
        </w:rPr>
        <w:t>.</w:t>
      </w:r>
    </w:p>
    <w:p w14:paraId="2FE24A58" w14:textId="5A431E06" w:rsidR="00D7117D" w:rsidRPr="00D7117D" w:rsidRDefault="00D7117D" w:rsidP="00871AF3">
      <w:pPr>
        <w:numPr>
          <w:ilvl w:val="2"/>
          <w:numId w:val="2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color w:val="000000" w:themeColor="text1"/>
          <w:szCs w:val="24"/>
          <w:lang w:eastAsia="zh-TW"/>
        </w:rPr>
        <w:t xml:space="preserve">LAB MEDIA: Figure 2 </w:t>
      </w:r>
      <w:r w:rsidRPr="00D7117D">
        <w:rPr>
          <w:rFonts w:cs="Calibri"/>
          <w:i/>
          <w:iCs/>
          <w:color w:val="4F81BD" w:themeColor="accent1"/>
          <w:szCs w:val="24"/>
          <w:lang w:eastAsia="zh-TW"/>
        </w:rPr>
        <w:t>Video Editor: please emphasize Day 1 data point</w:t>
      </w:r>
    </w:p>
    <w:p w14:paraId="5BE3A14C" w14:textId="25D4753D" w:rsidR="00D7117D" w:rsidRPr="00D7117D" w:rsidRDefault="00D7117D" w:rsidP="00871AF3">
      <w:pPr>
        <w:numPr>
          <w:ilvl w:val="2"/>
          <w:numId w:val="2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color w:val="000000" w:themeColor="text1"/>
          <w:szCs w:val="24"/>
          <w:lang w:eastAsia="zh-TW"/>
        </w:rPr>
        <w:t xml:space="preserve">LAB MEDIA: Figure 2 </w:t>
      </w:r>
      <w:r w:rsidRPr="00D7117D">
        <w:rPr>
          <w:rFonts w:cs="Calibri"/>
          <w:i/>
          <w:iCs/>
          <w:color w:val="4F81BD" w:themeColor="accent1"/>
          <w:szCs w:val="24"/>
          <w:lang w:eastAsia="zh-TW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  <w:lang w:eastAsia="zh-TW"/>
        </w:rPr>
        <w:t xml:space="preserve"> Day 2 data point</w:t>
      </w:r>
    </w:p>
    <w:p w14:paraId="62A2787B" w14:textId="554C178F" w:rsidR="00D7117D" w:rsidRPr="00D7117D" w:rsidRDefault="00D7117D" w:rsidP="00871AF3">
      <w:pPr>
        <w:numPr>
          <w:ilvl w:val="2"/>
          <w:numId w:val="2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color w:val="000000" w:themeColor="text1"/>
          <w:szCs w:val="24"/>
          <w:lang w:eastAsia="zh-TW"/>
        </w:rPr>
        <w:t xml:space="preserve">LAB MEDIA: Figure 2 </w:t>
      </w:r>
      <w:r w:rsidRPr="00D7117D">
        <w:rPr>
          <w:rFonts w:cs="Calibri"/>
          <w:i/>
          <w:iCs/>
          <w:color w:val="4F81BD" w:themeColor="accent1"/>
          <w:szCs w:val="24"/>
          <w:lang w:eastAsia="zh-TW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  <w:lang w:eastAsia="zh-TW"/>
        </w:rPr>
        <w:t xml:space="preserve"> Days 3-10 data points</w:t>
      </w:r>
    </w:p>
    <w:p w14:paraId="0AE4D694" w14:textId="4111216A" w:rsidR="00D7117D" w:rsidRPr="00D7117D" w:rsidRDefault="00D7117D" w:rsidP="00871AF3">
      <w:pPr>
        <w:numPr>
          <w:ilvl w:val="1"/>
          <w:numId w:val="2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D7117D">
        <w:rPr>
          <w:rFonts w:cs="Calibri"/>
          <w:szCs w:val="24"/>
        </w:rPr>
        <w:t>Ten days after surgery, the</w:t>
      </w:r>
      <w:bookmarkStart w:id="4" w:name="OLE_LINK51"/>
      <w:bookmarkStart w:id="5" w:name="OLE_LINK52"/>
      <w:r w:rsidRPr="00D7117D">
        <w:rPr>
          <w:rFonts w:cs="Calibri"/>
          <w:szCs w:val="24"/>
        </w:rPr>
        <w:t xml:space="preserve"> </w:t>
      </w:r>
      <w:r w:rsidR="00C8226E">
        <w:rPr>
          <w:rFonts w:cs="Calibri"/>
          <w:szCs w:val="24"/>
        </w:rPr>
        <w:t xml:space="preserve">retention </w:t>
      </w:r>
      <w:r w:rsidRPr="00D7117D">
        <w:rPr>
          <w:rFonts w:cs="Calibri"/>
          <w:szCs w:val="24"/>
        </w:rPr>
        <w:t>volume reach</w:t>
      </w:r>
      <w:r>
        <w:rPr>
          <w:rFonts w:cs="Calibri"/>
          <w:szCs w:val="24"/>
        </w:rPr>
        <w:t>es</w:t>
      </w:r>
      <w:r w:rsidRPr="00D7117D">
        <w:rPr>
          <w:rFonts w:cs="Calibri"/>
          <w:szCs w:val="24"/>
        </w:rPr>
        <w:t xml:space="preserve"> a steady level</w:t>
      </w:r>
      <w:bookmarkEnd w:id="4"/>
      <w:bookmarkEnd w:id="5"/>
      <w:r w:rsidRPr="00D7117D"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Pr="00D7117D">
        <w:rPr>
          <w:rFonts w:cs="Calibri"/>
          <w:szCs w:val="24"/>
        </w:rPr>
        <w:t>.</w:t>
      </w:r>
    </w:p>
    <w:p w14:paraId="5A5F4B47" w14:textId="78CD91C2" w:rsidR="00D7117D" w:rsidRPr="00D7117D" w:rsidRDefault="00D7117D" w:rsidP="00871AF3">
      <w:pPr>
        <w:numPr>
          <w:ilvl w:val="2"/>
          <w:numId w:val="2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color w:val="000000" w:themeColor="text1"/>
          <w:szCs w:val="24"/>
          <w:lang w:eastAsia="zh-TW"/>
        </w:rPr>
        <w:t xml:space="preserve">LAB MEDIA: Figure 2 </w:t>
      </w:r>
      <w:r w:rsidRPr="00D7117D">
        <w:rPr>
          <w:rFonts w:cs="Calibri"/>
          <w:i/>
          <w:iCs/>
          <w:color w:val="4F81BD" w:themeColor="accent1"/>
          <w:szCs w:val="24"/>
          <w:lang w:eastAsia="zh-TW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  <w:lang w:eastAsia="zh-TW"/>
        </w:rPr>
        <w:t xml:space="preserve"> Days 11-41 data points</w:t>
      </w:r>
    </w:p>
    <w:p w14:paraId="0808ACBB" w14:textId="77777777" w:rsidR="00D7117D" w:rsidRPr="00D7117D" w:rsidRDefault="00D7117D" w:rsidP="00D7117D">
      <w:pPr>
        <w:pStyle w:val="ListParagraph"/>
        <w:ind w:left="360"/>
        <w:rPr>
          <w:rFonts w:cs="Calibri"/>
          <w:szCs w:val="24"/>
        </w:rPr>
      </w:pPr>
    </w:p>
    <w:p w14:paraId="4FD747EA" w14:textId="3B3AC25F" w:rsidR="00D7117D" w:rsidRDefault="00D7117D" w:rsidP="00871AF3">
      <w:pPr>
        <w:pStyle w:val="ListParagraph"/>
        <w:numPr>
          <w:ilvl w:val="1"/>
          <w:numId w:val="2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Urodynamic testing reveals that </w:t>
      </w:r>
      <w:r w:rsidRPr="00D7117D">
        <w:rPr>
          <w:rFonts w:cs="Calibri"/>
          <w:szCs w:val="24"/>
        </w:rPr>
        <w:t xml:space="preserve">the </w:t>
      </w:r>
      <w:r w:rsidR="00206860">
        <w:rPr>
          <w:rFonts w:cs="Calibri"/>
          <w:szCs w:val="24"/>
        </w:rPr>
        <w:t>m</w:t>
      </w:r>
      <w:r w:rsidR="00206860" w:rsidRPr="00CD7C54">
        <w:rPr>
          <w:rFonts w:cs="Calibri"/>
          <w:szCs w:val="24"/>
        </w:rPr>
        <w:t xml:space="preserve">aximum </w:t>
      </w:r>
      <w:proofErr w:type="spellStart"/>
      <w:r w:rsidR="00206860" w:rsidRPr="00CD7C54">
        <w:rPr>
          <w:rFonts w:cs="Calibri"/>
          <w:szCs w:val="24"/>
        </w:rPr>
        <w:t>cystometric</w:t>
      </w:r>
      <w:proofErr w:type="spellEnd"/>
      <w:r w:rsidR="00206860" w:rsidRPr="00CD7C54">
        <w:rPr>
          <w:rFonts w:cs="Calibri"/>
          <w:szCs w:val="24"/>
        </w:rPr>
        <w:t xml:space="preserve"> capacity </w:t>
      </w:r>
      <w:r w:rsidRPr="00D7117D">
        <w:rPr>
          <w:rFonts w:cs="Calibri"/>
          <w:szCs w:val="24"/>
        </w:rPr>
        <w:t xml:space="preserve">and bladder compliance </w:t>
      </w:r>
      <w:r>
        <w:rPr>
          <w:rFonts w:cs="Calibri"/>
          <w:szCs w:val="24"/>
        </w:rPr>
        <w:t>are significantly higher in</w:t>
      </w:r>
      <w:r w:rsidRPr="00D7117D">
        <w:rPr>
          <w:rFonts w:cs="Calibri"/>
          <w:szCs w:val="24"/>
        </w:rPr>
        <w:t xml:space="preserve"> the test group</w:t>
      </w:r>
      <w:r>
        <w:rPr>
          <w:rFonts w:cs="Calibri"/>
          <w:szCs w:val="24"/>
        </w:rPr>
        <w:t>,</w:t>
      </w:r>
      <w:r w:rsidRPr="00D7117D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while</w:t>
      </w:r>
      <w:r w:rsidRPr="00D7117D">
        <w:rPr>
          <w:rFonts w:cs="Calibri"/>
          <w:szCs w:val="24"/>
        </w:rPr>
        <w:t xml:space="preserve"> </w:t>
      </w:r>
      <w:r w:rsidR="00206860">
        <w:rPr>
          <w:rFonts w:cs="Calibri"/>
          <w:szCs w:val="24"/>
        </w:rPr>
        <w:t xml:space="preserve">the </w:t>
      </w:r>
      <w:r w:rsidR="00206860" w:rsidRPr="00CD7C54">
        <w:rPr>
          <w:rFonts w:cs="Calibri"/>
          <w:szCs w:val="24"/>
        </w:rPr>
        <w:t>detrusor opening pressure</w:t>
      </w:r>
      <w:r w:rsidR="00206860" w:rsidRPr="00D7117D">
        <w:rPr>
          <w:rFonts w:cs="Calibri"/>
          <w:szCs w:val="24"/>
        </w:rPr>
        <w:t xml:space="preserve"> </w:t>
      </w:r>
      <w:r w:rsidRPr="00D7117D">
        <w:rPr>
          <w:rFonts w:cs="Calibri"/>
          <w:szCs w:val="24"/>
        </w:rPr>
        <w:t xml:space="preserve">in </w:t>
      </w:r>
      <w:r w:rsidR="00206860">
        <w:rPr>
          <w:rFonts w:cs="Calibri"/>
          <w:szCs w:val="24"/>
        </w:rPr>
        <w:t xml:space="preserve">the </w:t>
      </w:r>
      <w:r w:rsidRPr="00D7117D">
        <w:rPr>
          <w:rFonts w:cs="Calibri"/>
          <w:szCs w:val="24"/>
        </w:rPr>
        <w:t>test group decrease</w:t>
      </w:r>
      <w:r w:rsidR="00206860">
        <w:rPr>
          <w:rFonts w:cs="Calibri"/>
          <w:szCs w:val="24"/>
        </w:rPr>
        <w:t>s</w:t>
      </w:r>
      <w:r w:rsidRPr="00D7117D">
        <w:rPr>
          <w:rFonts w:cs="Calibri"/>
          <w:szCs w:val="24"/>
        </w:rPr>
        <w:t xml:space="preserve"> significantly </w:t>
      </w:r>
      <w:r w:rsidR="00206860">
        <w:rPr>
          <w:rFonts w:cs="Calibri"/>
          <w:b/>
          <w:bCs/>
          <w:szCs w:val="24"/>
        </w:rPr>
        <w:t>[</w:t>
      </w:r>
      <w:r w:rsidR="00C8226E">
        <w:rPr>
          <w:rFonts w:cs="Calibri"/>
          <w:b/>
          <w:bCs/>
          <w:szCs w:val="24"/>
        </w:rPr>
        <w:t>1</w:t>
      </w:r>
      <w:r w:rsidR="00206860">
        <w:rPr>
          <w:rFonts w:cs="Calibri"/>
          <w:b/>
          <w:bCs/>
          <w:szCs w:val="24"/>
        </w:rPr>
        <w:t>]</w:t>
      </w:r>
      <w:r w:rsidR="00C8226E">
        <w:rPr>
          <w:rFonts w:cs="Calibri"/>
          <w:szCs w:val="24"/>
        </w:rPr>
        <w:t xml:space="preserve"> compared to the control group </w:t>
      </w:r>
      <w:r w:rsidR="00C8226E">
        <w:rPr>
          <w:rFonts w:cs="Calibri"/>
          <w:b/>
          <w:bCs/>
          <w:szCs w:val="24"/>
        </w:rPr>
        <w:t>[2]</w:t>
      </w:r>
      <w:r w:rsidR="00C8226E">
        <w:rPr>
          <w:rFonts w:cs="Calibri"/>
          <w:szCs w:val="24"/>
        </w:rPr>
        <w:t>.</w:t>
      </w:r>
    </w:p>
    <w:p w14:paraId="5E7199A2" w14:textId="77777777" w:rsidR="00206860" w:rsidRDefault="00206860" w:rsidP="00206860">
      <w:pPr>
        <w:pStyle w:val="ListParagraph"/>
        <w:ind w:left="792"/>
        <w:rPr>
          <w:rFonts w:cs="Calibri"/>
          <w:szCs w:val="24"/>
        </w:rPr>
      </w:pPr>
    </w:p>
    <w:p w14:paraId="25A33583" w14:textId="335FC663" w:rsidR="00206860" w:rsidRDefault="00206860" w:rsidP="00871AF3">
      <w:pPr>
        <w:pStyle w:val="ListParagraph"/>
        <w:numPr>
          <w:ilvl w:val="2"/>
          <w:numId w:val="24"/>
        </w:numPr>
        <w:rPr>
          <w:rFonts w:cs="Calibri"/>
          <w:szCs w:val="24"/>
        </w:rPr>
      </w:pPr>
      <w:r>
        <w:rPr>
          <w:rFonts w:cs="Calibri"/>
          <w:szCs w:val="24"/>
        </w:rPr>
        <w:t>LAB MEDIA: Figure</w:t>
      </w:r>
      <w:r w:rsidR="00C8226E">
        <w:rPr>
          <w:rFonts w:cs="Calibri"/>
          <w:szCs w:val="24"/>
        </w:rPr>
        <w:t>s</w:t>
      </w:r>
      <w:r>
        <w:rPr>
          <w:rFonts w:cs="Calibri"/>
          <w:szCs w:val="24"/>
        </w:rPr>
        <w:t xml:space="preserve"> 3</w:t>
      </w:r>
      <w:r w:rsidR="00C8226E">
        <w:rPr>
          <w:rFonts w:cs="Calibri"/>
          <w:szCs w:val="24"/>
        </w:rPr>
        <w:t xml:space="preserve"> and 4 </w:t>
      </w:r>
      <w:r w:rsidR="00C8226E" w:rsidRPr="00C8226E">
        <w:rPr>
          <w:rFonts w:cs="Calibri"/>
          <w:i/>
          <w:iCs/>
          <w:color w:val="4F81BD" w:themeColor="accent1"/>
          <w:szCs w:val="24"/>
        </w:rPr>
        <w:t>Video Editor: please emphasize data lines in Figure 3</w:t>
      </w:r>
    </w:p>
    <w:p w14:paraId="1070C75E" w14:textId="11A5F5E1" w:rsidR="00C8226E" w:rsidRDefault="00C8226E" w:rsidP="00871AF3">
      <w:pPr>
        <w:pStyle w:val="ListParagraph"/>
        <w:numPr>
          <w:ilvl w:val="2"/>
          <w:numId w:val="2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Figures 3 and 4 </w:t>
      </w:r>
      <w:r w:rsidRPr="00C8226E">
        <w:rPr>
          <w:rFonts w:cs="Calibri"/>
          <w:i/>
          <w:iCs/>
          <w:color w:val="4F81BD" w:themeColor="accent1"/>
          <w:szCs w:val="24"/>
        </w:rPr>
        <w:t xml:space="preserve">Video Editor: please emphasize data lines in Figure </w:t>
      </w:r>
      <w:r>
        <w:rPr>
          <w:rFonts w:cs="Calibri"/>
          <w:i/>
          <w:iCs/>
          <w:color w:val="4F81BD" w:themeColor="accent1"/>
          <w:szCs w:val="24"/>
        </w:rPr>
        <w:t>4</w:t>
      </w:r>
    </w:p>
    <w:p w14:paraId="089C2645" w14:textId="3E56CEF9" w:rsidR="00127128" w:rsidRPr="00127128" w:rsidRDefault="00127128" w:rsidP="00167E30">
      <w:pPr>
        <w:pStyle w:val="ListParagraph"/>
        <w:ind w:left="1627"/>
        <w:rPr>
          <w:rFonts w:asciiTheme="minorHAnsi" w:hAnsiTheme="minorHAnsi" w:cstheme="minorHAnsi"/>
        </w:rPr>
      </w:pPr>
    </w:p>
    <w:p w14:paraId="3694EB85" w14:textId="2F0BFD72" w:rsidR="00127128" w:rsidRPr="00127128" w:rsidRDefault="00127128" w:rsidP="00127128">
      <w:pPr>
        <w:rPr>
          <w:rFonts w:asciiTheme="minorHAnsi" w:hAnsiTheme="minorHAnsi" w:cstheme="minorHAnsi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A778203" w14:textId="77777777" w:rsidR="00167E30" w:rsidRDefault="00167E3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234F0B7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0AAC1810" w14:textId="627EC325" w:rsidR="007227C7" w:rsidRDefault="00473E1C" w:rsidP="00871AF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6"/>
    </w:p>
    <w:p w14:paraId="3411492B" w14:textId="77777777" w:rsidR="00871AF3" w:rsidRPr="00871AF3" w:rsidRDefault="00871AF3" w:rsidP="00871AF3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4663E07A" w14:textId="79B1C379" w:rsidR="00871AF3" w:rsidRPr="00871AF3" w:rsidRDefault="00871AF3" w:rsidP="00871AF3">
      <w:pPr>
        <w:pStyle w:val="ListParagraph"/>
        <w:numPr>
          <w:ilvl w:val="1"/>
          <w:numId w:val="27"/>
        </w:numPr>
        <w:rPr>
          <w:rFonts w:cs="Calibri"/>
          <w:szCs w:val="24"/>
        </w:rPr>
      </w:pPr>
      <w:r w:rsidRPr="00871AF3">
        <w:rPr>
          <w:rStyle w:val="AuthorName"/>
          <w:rFonts w:asciiTheme="minorHAnsi" w:eastAsia="Times" w:hAnsiTheme="minorHAnsi" w:cstheme="minorHAnsi"/>
        </w:rPr>
        <w:t>Xin Zheng</w:t>
      </w:r>
      <w:r w:rsidRPr="00871AF3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hAnsiTheme="minorHAnsi" w:cstheme="minorHAnsi"/>
        </w:rPr>
        <w:t xml:space="preserve"> </w:t>
      </w:r>
      <w:r w:rsidR="00B1791E">
        <w:rPr>
          <w:rFonts w:asciiTheme="minorHAnsi" w:hAnsiTheme="minorHAnsi" w:cstheme="minorHAnsi"/>
        </w:rPr>
        <w:t>C</w:t>
      </w:r>
      <w:r w:rsidRPr="00871AF3">
        <w:rPr>
          <w:rFonts w:asciiTheme="minorHAnsi" w:hAnsiTheme="minorHAnsi" w:cstheme="minorHAnsi"/>
        </w:rPr>
        <w:t>orrect</w:t>
      </w:r>
      <w:r w:rsidR="00B1791E">
        <w:rPr>
          <w:rFonts w:asciiTheme="minorHAnsi" w:hAnsiTheme="minorHAnsi" w:cstheme="minorHAnsi"/>
        </w:rPr>
        <w:t>ly</w:t>
      </w:r>
      <w:r w:rsidRPr="00871AF3">
        <w:rPr>
          <w:rFonts w:asciiTheme="minorHAnsi" w:hAnsiTheme="minorHAnsi" w:cstheme="minorHAnsi"/>
        </w:rPr>
        <w:t xml:space="preserve"> </w:t>
      </w:r>
      <w:r w:rsidR="00B1791E">
        <w:rPr>
          <w:rFonts w:asciiTheme="minorHAnsi" w:hAnsiTheme="minorHAnsi" w:cstheme="minorHAnsi"/>
        </w:rPr>
        <w:t>identifying the</w:t>
      </w:r>
      <w:r w:rsidRPr="00871AF3">
        <w:rPr>
          <w:rFonts w:asciiTheme="minorHAnsi" w:hAnsiTheme="minorHAnsi" w:cstheme="minorHAnsi"/>
        </w:rPr>
        <w:t xml:space="preserve"> 13</w:t>
      </w:r>
      <w:r w:rsidRPr="00871AF3">
        <w:rPr>
          <w:rFonts w:asciiTheme="minorHAnsi" w:hAnsiTheme="minorHAnsi" w:cstheme="minorHAnsi"/>
          <w:vertAlign w:val="superscript"/>
        </w:rPr>
        <w:t>th</w:t>
      </w:r>
      <w:r w:rsidRPr="00871AF3">
        <w:rPr>
          <w:rFonts w:asciiTheme="minorHAnsi" w:hAnsiTheme="minorHAnsi" w:cstheme="minorHAnsi"/>
        </w:rPr>
        <w:t xml:space="preserve"> rib is a key step for </w:t>
      </w:r>
      <w:r w:rsidR="00B1791E">
        <w:rPr>
          <w:rFonts w:asciiTheme="minorHAnsi" w:hAnsiTheme="minorHAnsi" w:cstheme="minorHAnsi"/>
        </w:rPr>
        <w:t>a</w:t>
      </w:r>
      <w:r w:rsidR="00A63BC1">
        <w:rPr>
          <w:rFonts w:asciiTheme="minorHAnsi" w:hAnsiTheme="minorHAnsi" w:cstheme="minorHAnsi"/>
        </w:rPr>
        <w:t xml:space="preserve"> </w:t>
      </w:r>
      <w:r w:rsidR="00B1791E">
        <w:rPr>
          <w:rFonts w:asciiTheme="minorHAnsi" w:hAnsiTheme="minorHAnsi" w:cstheme="minorHAnsi"/>
        </w:rPr>
        <w:t xml:space="preserve">successful </w:t>
      </w:r>
      <w:r w:rsidRPr="00871AF3">
        <w:rPr>
          <w:rFonts w:asciiTheme="minorHAnsi" w:hAnsiTheme="minorHAnsi" w:cstheme="minorHAnsi"/>
        </w:rPr>
        <w:t xml:space="preserve">identification of </w:t>
      </w:r>
      <w:r w:rsidR="00B1791E">
        <w:rPr>
          <w:rFonts w:asciiTheme="minorHAnsi" w:hAnsiTheme="minorHAnsi" w:cstheme="minorHAnsi"/>
        </w:rPr>
        <w:t xml:space="preserve">the </w:t>
      </w:r>
      <w:r w:rsidRPr="00871AF3">
        <w:rPr>
          <w:rFonts w:asciiTheme="minorHAnsi" w:hAnsiTheme="minorHAnsi" w:cstheme="minorHAnsi"/>
        </w:rPr>
        <w:t>L4-L5 vertebral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71AF3">
        <w:rPr>
          <w:rFonts w:asciiTheme="minorHAnsi" w:hAnsiTheme="minorHAnsi" w:cstheme="minorHAnsi"/>
        </w:rPr>
        <w:t>.</w:t>
      </w:r>
    </w:p>
    <w:p w14:paraId="49B18602" w14:textId="77777777" w:rsidR="00871AF3" w:rsidRPr="00871AF3" w:rsidRDefault="00871AF3" w:rsidP="00871AF3">
      <w:pPr>
        <w:pStyle w:val="ListParagraph"/>
        <w:ind w:left="907"/>
        <w:rPr>
          <w:rFonts w:cs="Calibri"/>
          <w:szCs w:val="24"/>
        </w:rPr>
      </w:pPr>
    </w:p>
    <w:p w14:paraId="25D585FF" w14:textId="3D8377AF" w:rsidR="00871AF3" w:rsidRPr="00871AF3" w:rsidRDefault="00871AF3" w:rsidP="00871AF3">
      <w:pPr>
        <w:pStyle w:val="ListParagraph"/>
        <w:numPr>
          <w:ilvl w:val="2"/>
          <w:numId w:val="27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Pr="00AA5C22">
        <w:rPr>
          <w:rFonts w:asciiTheme="minorHAnsi" w:eastAsia="Times New Roman" w:hAnsiTheme="minorHAnsi" w:cstheme="minorHAnsi"/>
          <w:szCs w:val="24"/>
        </w:rPr>
        <w:t>Step 3.3.1</w:t>
      </w:r>
      <w:r>
        <w:rPr>
          <w:rFonts w:asciiTheme="minorHAnsi" w:eastAsia="Times New Roman" w:hAnsiTheme="minorHAnsi" w:cstheme="minorHAnsi"/>
          <w:szCs w:val="24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sectPr w:rsidR="00871AF3" w:rsidRPr="00871AF3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0A4DF" w14:textId="77777777" w:rsidR="000A147F" w:rsidRDefault="000A147F">
      <w:r>
        <w:separator/>
      </w:r>
    </w:p>
    <w:p w14:paraId="74C1C691" w14:textId="77777777" w:rsidR="000A147F" w:rsidRDefault="000A147F"/>
  </w:endnote>
  <w:endnote w:type="continuationSeparator" w:id="0">
    <w:p w14:paraId="10A9D4DF" w14:textId="77777777" w:rsidR="000A147F" w:rsidRDefault="000A147F">
      <w:r>
        <w:continuationSeparator/>
      </w:r>
    </w:p>
    <w:p w14:paraId="5E58161F" w14:textId="77777777" w:rsidR="000A147F" w:rsidRDefault="000A1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eiryo"/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4D3F09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071EE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3EA04" w14:textId="77777777" w:rsidR="000A147F" w:rsidRDefault="000A147F">
      <w:r>
        <w:separator/>
      </w:r>
    </w:p>
    <w:p w14:paraId="6E255479" w14:textId="77777777" w:rsidR="000A147F" w:rsidRDefault="000A147F"/>
  </w:footnote>
  <w:footnote w:type="continuationSeparator" w:id="0">
    <w:p w14:paraId="4651EEBA" w14:textId="77777777" w:rsidR="000A147F" w:rsidRDefault="000A147F">
      <w:r>
        <w:continuationSeparator/>
      </w:r>
    </w:p>
    <w:p w14:paraId="50403D6C" w14:textId="77777777" w:rsidR="000A147F" w:rsidRDefault="000A14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44AD9EB" w:rsidR="00336C61" w:rsidRPr="00871AF3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71AF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1AF3" w:rsidRPr="00871AF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71AF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71AF3" w:rsidRPr="00871AF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71AF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1E50E6"/>
    <w:multiLevelType w:val="multilevel"/>
    <w:tmpl w:val="BB006C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A0548A0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B52CE2"/>
    <w:multiLevelType w:val="multilevel"/>
    <w:tmpl w:val="111CB9FA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C208B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0" w15:restartNumberingAfterBreak="0">
    <w:nsid w:val="53232F8A"/>
    <w:multiLevelType w:val="hybridMultilevel"/>
    <w:tmpl w:val="707A5D90"/>
    <w:lvl w:ilvl="0" w:tplc="0DB63B3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63D36FF8"/>
    <w:multiLevelType w:val="multilevel"/>
    <w:tmpl w:val="FFC6F7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7B426F0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606661"/>
    <w:multiLevelType w:val="multilevel"/>
    <w:tmpl w:val="328EF90C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7C222D"/>
    <w:multiLevelType w:val="multilevel"/>
    <w:tmpl w:val="63F63F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9C37AC9"/>
    <w:multiLevelType w:val="multilevel"/>
    <w:tmpl w:val="111CB9FA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33E41"/>
    <w:multiLevelType w:val="multilevel"/>
    <w:tmpl w:val="63F63F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18"/>
  </w:num>
  <w:num w:numId="4">
    <w:abstractNumId w:val="3"/>
  </w:num>
  <w:num w:numId="5">
    <w:abstractNumId w:val="25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11"/>
  </w:num>
  <w:num w:numId="11">
    <w:abstractNumId w:val="0"/>
  </w:num>
  <w:num w:numId="12">
    <w:abstractNumId w:val="13"/>
  </w:num>
  <w:num w:numId="13">
    <w:abstractNumId w:val="19"/>
  </w:num>
  <w:num w:numId="14">
    <w:abstractNumId w:val="22"/>
  </w:num>
  <w:num w:numId="15">
    <w:abstractNumId w:val="23"/>
  </w:num>
  <w:num w:numId="16">
    <w:abstractNumId w:val="15"/>
  </w:num>
  <w:num w:numId="17">
    <w:abstractNumId w:val="7"/>
  </w:num>
  <w:num w:numId="18">
    <w:abstractNumId w:val="26"/>
  </w:num>
  <w:num w:numId="19">
    <w:abstractNumId w:val="1"/>
  </w:num>
  <w:num w:numId="20">
    <w:abstractNumId w:val="10"/>
  </w:num>
  <w:num w:numId="21">
    <w:abstractNumId w:val="4"/>
  </w:num>
  <w:num w:numId="22">
    <w:abstractNumId w:val="12"/>
  </w:num>
  <w:num w:numId="23">
    <w:abstractNumId w:val="20"/>
  </w:num>
  <w:num w:numId="24">
    <w:abstractNumId w:val="5"/>
  </w:num>
  <w:num w:numId="25">
    <w:abstractNumId w:val="14"/>
  </w:num>
  <w:num w:numId="26">
    <w:abstractNumId w:val="24"/>
  </w:num>
  <w:num w:numId="27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37A62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A147F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1F0E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06860"/>
    <w:rsid w:val="00210A74"/>
    <w:rsid w:val="00214268"/>
    <w:rsid w:val="00220015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31BE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4363"/>
    <w:rsid w:val="00305187"/>
    <w:rsid w:val="0030618C"/>
    <w:rsid w:val="003071EE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57EE6"/>
    <w:rsid w:val="00363153"/>
    <w:rsid w:val="00364249"/>
    <w:rsid w:val="00365612"/>
    <w:rsid w:val="003839D9"/>
    <w:rsid w:val="0038502C"/>
    <w:rsid w:val="00386777"/>
    <w:rsid w:val="00395684"/>
    <w:rsid w:val="003A031D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61155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581B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E615F"/>
    <w:rsid w:val="005F18A3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0BD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4ED0"/>
    <w:rsid w:val="00787138"/>
    <w:rsid w:val="00787BE4"/>
    <w:rsid w:val="00790E8C"/>
    <w:rsid w:val="007958FF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0C1C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1AF3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7157"/>
    <w:rsid w:val="00985F44"/>
    <w:rsid w:val="00987081"/>
    <w:rsid w:val="00991D70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0FC8"/>
    <w:rsid w:val="009E4241"/>
    <w:rsid w:val="009F356C"/>
    <w:rsid w:val="009F51F2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60320"/>
    <w:rsid w:val="00A63BC1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14E6"/>
    <w:rsid w:val="00AA5C22"/>
    <w:rsid w:val="00AB3338"/>
    <w:rsid w:val="00AC5EF4"/>
    <w:rsid w:val="00AC63FC"/>
    <w:rsid w:val="00AD1C31"/>
    <w:rsid w:val="00AD4F04"/>
    <w:rsid w:val="00AE11E8"/>
    <w:rsid w:val="00AE4220"/>
    <w:rsid w:val="00AF7D04"/>
    <w:rsid w:val="00B00969"/>
    <w:rsid w:val="00B07A3B"/>
    <w:rsid w:val="00B10942"/>
    <w:rsid w:val="00B13941"/>
    <w:rsid w:val="00B1791E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D159A"/>
    <w:rsid w:val="00BD4346"/>
    <w:rsid w:val="00BE051D"/>
    <w:rsid w:val="00C035C7"/>
    <w:rsid w:val="00C12062"/>
    <w:rsid w:val="00C24492"/>
    <w:rsid w:val="00C25580"/>
    <w:rsid w:val="00C32213"/>
    <w:rsid w:val="00C34F4C"/>
    <w:rsid w:val="00C36294"/>
    <w:rsid w:val="00C52AF2"/>
    <w:rsid w:val="00C602B2"/>
    <w:rsid w:val="00C65EA0"/>
    <w:rsid w:val="00C70C90"/>
    <w:rsid w:val="00C7374B"/>
    <w:rsid w:val="00C75070"/>
    <w:rsid w:val="00C8109F"/>
    <w:rsid w:val="00C8226E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17D"/>
    <w:rsid w:val="00D712A3"/>
    <w:rsid w:val="00D718B5"/>
    <w:rsid w:val="00D76CDF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7F70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20339"/>
    <w:rsid w:val="00E24673"/>
    <w:rsid w:val="00E24898"/>
    <w:rsid w:val="00E355EE"/>
    <w:rsid w:val="00E44C46"/>
    <w:rsid w:val="00E64222"/>
    <w:rsid w:val="00E662CA"/>
    <w:rsid w:val="00E74443"/>
    <w:rsid w:val="00E8076C"/>
    <w:rsid w:val="00EA15F6"/>
    <w:rsid w:val="00EA20E5"/>
    <w:rsid w:val="00EA2756"/>
    <w:rsid w:val="00EA4B94"/>
    <w:rsid w:val="00EA60D4"/>
    <w:rsid w:val="00EA74C1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257F"/>
    <w:rsid w:val="00EF4E2B"/>
    <w:rsid w:val="00EF612B"/>
    <w:rsid w:val="00F01BD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56A75"/>
    <w:rsid w:val="00F60B45"/>
    <w:rsid w:val="00F64FB6"/>
    <w:rsid w:val="00F65BB3"/>
    <w:rsid w:val="00F66A27"/>
    <w:rsid w:val="00F67767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customStyle="1" w:styleId="-11">
    <w:name w:val="彩色列表 - 着色 11"/>
    <w:basedOn w:val="Normal"/>
    <w:uiPriority w:val="34"/>
    <w:qFormat/>
    <w:rsid w:val="00D7117D"/>
    <w:pPr>
      <w:widowControl w:val="0"/>
      <w:ind w:firstLineChars="200" w:firstLine="420"/>
      <w:jc w:val="both"/>
    </w:pPr>
    <w:rPr>
      <w:rFonts w:cs="Mangal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jimao@fox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8072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mh49855@163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ke.zheng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ngjian1974@aliyu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11</TotalTime>
  <Pages>8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6053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11</cp:revision>
  <dcterms:created xsi:type="dcterms:W3CDTF">2020-08-05T11:20:00Z</dcterms:created>
  <dcterms:modified xsi:type="dcterms:W3CDTF">2020-08-05T12:19:00Z</dcterms:modified>
</cp:coreProperties>
</file>