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01B13" w14:textId="7EF42460" w:rsidR="00083853" w:rsidRPr="00D51E9B" w:rsidRDefault="008E17E9" w:rsidP="00D51E9B">
      <w:pPr>
        <w:rPr>
          <w:rFonts w:ascii="Calibri" w:hAnsi="Calibri" w:cs="Calibri"/>
          <w:b/>
          <w:bCs/>
          <w:sz w:val="24"/>
          <w:szCs w:val="24"/>
        </w:rPr>
      </w:pPr>
      <w:bookmarkStart w:id="0" w:name="OLE_LINK1"/>
      <w:r w:rsidRPr="00D51E9B">
        <w:rPr>
          <w:rFonts w:ascii="Calibri" w:hAnsi="Calibri" w:cs="Calibri"/>
          <w:b/>
          <w:bCs/>
          <w:sz w:val="24"/>
          <w:szCs w:val="24"/>
        </w:rPr>
        <w:t>TITLE:</w:t>
      </w:r>
    </w:p>
    <w:p w14:paraId="70B82BF4" w14:textId="6DBF9ECE" w:rsidR="009E4B34" w:rsidRPr="00E626B3" w:rsidRDefault="00ED2914" w:rsidP="00D51E9B">
      <w:pPr>
        <w:rPr>
          <w:rFonts w:ascii="Calibri" w:hAnsi="Calibri" w:cs="Calibri"/>
          <w:sz w:val="24"/>
          <w:szCs w:val="24"/>
        </w:rPr>
      </w:pPr>
      <w:r w:rsidRPr="00E626B3">
        <w:rPr>
          <w:rFonts w:ascii="Calibri" w:hAnsi="Calibri" w:cs="Calibri"/>
          <w:sz w:val="24"/>
          <w:szCs w:val="24"/>
        </w:rPr>
        <w:t>Gene Mining and Sequence Analysis of Purine Nucleosidase Based on RNA-Seq</w:t>
      </w:r>
    </w:p>
    <w:bookmarkEnd w:id="0"/>
    <w:p w14:paraId="647B13E5" w14:textId="77777777" w:rsidR="009E4B34" w:rsidRPr="00D51E9B" w:rsidRDefault="009E4B34" w:rsidP="00D51E9B">
      <w:pPr>
        <w:rPr>
          <w:rFonts w:ascii="Calibri" w:hAnsi="Calibri" w:cs="Calibri"/>
          <w:sz w:val="24"/>
          <w:szCs w:val="24"/>
        </w:rPr>
      </w:pPr>
    </w:p>
    <w:p w14:paraId="60B71387" w14:textId="05B53FA4" w:rsidR="009E4B34" w:rsidRPr="00D51E9B" w:rsidRDefault="00BE5BBD" w:rsidP="00D51E9B">
      <w:pPr>
        <w:rPr>
          <w:rFonts w:ascii="Calibri" w:hAnsi="Calibri" w:cs="Calibri"/>
          <w:b/>
          <w:sz w:val="24"/>
          <w:szCs w:val="24"/>
        </w:rPr>
      </w:pPr>
      <w:r w:rsidRPr="00D51E9B">
        <w:rPr>
          <w:rFonts w:ascii="Calibri" w:hAnsi="Calibri" w:cs="Calibri"/>
          <w:b/>
          <w:sz w:val="24"/>
          <w:szCs w:val="24"/>
        </w:rPr>
        <w:t>A</w:t>
      </w:r>
      <w:r>
        <w:rPr>
          <w:rFonts w:ascii="Calibri" w:hAnsi="Calibri" w:cs="Calibri"/>
          <w:b/>
          <w:sz w:val="24"/>
          <w:szCs w:val="24"/>
        </w:rPr>
        <w:t>UTHORS</w:t>
      </w:r>
      <w:r w:rsidRPr="00D51E9B">
        <w:rPr>
          <w:rFonts w:ascii="Calibri" w:hAnsi="Calibri" w:cs="Calibri"/>
          <w:b/>
          <w:sz w:val="24"/>
          <w:szCs w:val="24"/>
        </w:rPr>
        <w:t xml:space="preserve"> </w:t>
      </w:r>
      <w:r>
        <w:rPr>
          <w:rFonts w:ascii="Calibri" w:hAnsi="Calibri" w:cs="Calibri"/>
          <w:b/>
          <w:sz w:val="24"/>
          <w:szCs w:val="24"/>
        </w:rPr>
        <w:t>AND</w:t>
      </w:r>
      <w:r w:rsidRPr="00D51E9B">
        <w:rPr>
          <w:rFonts w:ascii="Calibri" w:hAnsi="Calibri" w:cs="Calibri"/>
          <w:b/>
          <w:sz w:val="24"/>
          <w:szCs w:val="24"/>
        </w:rPr>
        <w:t xml:space="preserve"> A</w:t>
      </w:r>
      <w:r>
        <w:rPr>
          <w:rFonts w:ascii="Calibri" w:hAnsi="Calibri" w:cs="Calibri"/>
          <w:b/>
          <w:sz w:val="24"/>
          <w:szCs w:val="24"/>
        </w:rPr>
        <w:t>FFILIATIONS</w:t>
      </w:r>
      <w:r w:rsidR="00ED2914" w:rsidRPr="00D51E9B">
        <w:rPr>
          <w:rFonts w:ascii="Calibri" w:hAnsi="Calibri" w:cs="Calibri"/>
          <w:b/>
          <w:sz w:val="24"/>
          <w:szCs w:val="24"/>
        </w:rPr>
        <w:t>:</w:t>
      </w:r>
    </w:p>
    <w:p w14:paraId="6A750BFD" w14:textId="606146C3" w:rsidR="009E4B34" w:rsidRPr="00D51E9B" w:rsidRDefault="00ED2914" w:rsidP="00D51E9B">
      <w:pPr>
        <w:rPr>
          <w:rFonts w:ascii="Calibri" w:hAnsi="Calibri" w:cs="Calibri"/>
          <w:sz w:val="24"/>
          <w:szCs w:val="24"/>
        </w:rPr>
      </w:pPr>
      <w:r w:rsidRPr="00D51E9B">
        <w:rPr>
          <w:rFonts w:ascii="Calibri" w:hAnsi="Calibri" w:cs="Calibri"/>
          <w:sz w:val="24"/>
          <w:szCs w:val="24"/>
        </w:rPr>
        <w:t>Fenfang Wu</w:t>
      </w:r>
      <w:r w:rsidRPr="00D51E9B">
        <w:rPr>
          <w:rFonts w:ascii="Calibri" w:hAnsi="Calibri" w:cs="Calibri"/>
          <w:sz w:val="24"/>
          <w:szCs w:val="24"/>
          <w:vertAlign w:val="superscript"/>
        </w:rPr>
        <w:t>1</w:t>
      </w:r>
      <w:r w:rsidRPr="00D51E9B">
        <w:rPr>
          <w:rFonts w:ascii="Calibri" w:hAnsi="Calibri" w:cs="Calibri"/>
          <w:sz w:val="24"/>
          <w:szCs w:val="24"/>
        </w:rPr>
        <w:t>, Shiping Hu</w:t>
      </w:r>
      <w:r w:rsidRPr="00D51E9B">
        <w:rPr>
          <w:rFonts w:ascii="Calibri" w:hAnsi="Calibri" w:cs="Calibri"/>
          <w:sz w:val="24"/>
          <w:szCs w:val="24"/>
          <w:vertAlign w:val="superscript"/>
        </w:rPr>
        <w:t>2</w:t>
      </w:r>
      <w:r w:rsidRPr="00D51E9B">
        <w:rPr>
          <w:rFonts w:ascii="Calibri" w:hAnsi="Calibri" w:cs="Calibri"/>
          <w:sz w:val="24"/>
          <w:szCs w:val="24"/>
        </w:rPr>
        <w:t>, Yun Ran</w:t>
      </w:r>
      <w:r w:rsidRPr="00D51E9B">
        <w:rPr>
          <w:rFonts w:ascii="Calibri" w:hAnsi="Calibri" w:cs="Calibri"/>
          <w:sz w:val="24"/>
          <w:szCs w:val="24"/>
          <w:vertAlign w:val="superscript"/>
        </w:rPr>
        <w:t>2</w:t>
      </w:r>
      <w:r w:rsidRPr="00D51E9B">
        <w:rPr>
          <w:rFonts w:ascii="Calibri" w:hAnsi="Calibri" w:cs="Calibri"/>
          <w:sz w:val="24"/>
          <w:szCs w:val="24"/>
        </w:rPr>
        <w:t>, Xiaoni Chen</w:t>
      </w:r>
      <w:r w:rsidRPr="00D51E9B">
        <w:rPr>
          <w:rFonts w:ascii="Calibri" w:hAnsi="Calibri" w:cs="Calibri"/>
          <w:sz w:val="24"/>
          <w:szCs w:val="24"/>
          <w:vertAlign w:val="superscript"/>
        </w:rPr>
        <w:t>1</w:t>
      </w:r>
      <w:r w:rsidRPr="00D51E9B">
        <w:rPr>
          <w:rFonts w:ascii="Calibri" w:hAnsi="Calibri" w:cs="Calibri"/>
          <w:sz w:val="24"/>
          <w:szCs w:val="24"/>
        </w:rPr>
        <w:t>, Shan Lin</w:t>
      </w:r>
      <w:r w:rsidRPr="00D51E9B">
        <w:rPr>
          <w:rFonts w:ascii="Calibri" w:hAnsi="Calibri" w:cs="Calibri"/>
          <w:sz w:val="24"/>
          <w:szCs w:val="24"/>
          <w:vertAlign w:val="superscript"/>
        </w:rPr>
        <w:t>1</w:t>
      </w:r>
      <w:r w:rsidRPr="00D51E9B">
        <w:rPr>
          <w:rFonts w:ascii="Calibri" w:hAnsi="Calibri" w:cs="Calibri"/>
          <w:sz w:val="24"/>
          <w:szCs w:val="24"/>
        </w:rPr>
        <w:t>*</w:t>
      </w:r>
    </w:p>
    <w:p w14:paraId="4A4EE0FF" w14:textId="77777777" w:rsidR="00083853" w:rsidRPr="00D51E9B" w:rsidRDefault="00083853" w:rsidP="00D51E9B">
      <w:pPr>
        <w:rPr>
          <w:rFonts w:ascii="Calibri" w:hAnsi="Calibri" w:cs="Calibri"/>
          <w:sz w:val="24"/>
          <w:szCs w:val="24"/>
        </w:rPr>
      </w:pPr>
    </w:p>
    <w:p w14:paraId="2759E2F8" w14:textId="1E57403B"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vertAlign w:val="superscript"/>
        </w:rPr>
        <w:t>1</w:t>
      </w:r>
      <w:bookmarkStart w:id="1" w:name="OLE_LINK15"/>
      <w:bookmarkStart w:id="2" w:name="OLE_LINK16"/>
      <w:r w:rsidRPr="00D51E9B">
        <w:rPr>
          <w:rFonts w:ascii="Calibri" w:hAnsi="Calibri" w:cs="Calibri"/>
          <w:color w:val="000000" w:themeColor="text1"/>
          <w:sz w:val="24"/>
          <w:szCs w:val="24"/>
        </w:rPr>
        <w:t xml:space="preserve">Department of Central Laboratory, </w:t>
      </w:r>
      <w:bookmarkStart w:id="3" w:name="OLE_LINK2"/>
      <w:bookmarkStart w:id="4" w:name="OLE_LINK3"/>
      <w:r w:rsidRPr="00D51E9B">
        <w:rPr>
          <w:rFonts w:ascii="Calibri" w:hAnsi="Calibri" w:cs="Calibri"/>
          <w:color w:val="000000" w:themeColor="text1"/>
          <w:sz w:val="24"/>
          <w:szCs w:val="24"/>
        </w:rPr>
        <w:t>Shenzhen Hospital</w:t>
      </w:r>
      <w:bookmarkEnd w:id="3"/>
      <w:bookmarkEnd w:id="4"/>
      <w:r w:rsidRPr="00D51E9B">
        <w:rPr>
          <w:rFonts w:ascii="Calibri" w:hAnsi="Calibri" w:cs="Calibri"/>
          <w:color w:val="000000" w:themeColor="text1"/>
          <w:sz w:val="24"/>
          <w:szCs w:val="24"/>
        </w:rPr>
        <w:t>, Beijing University of Chinese Medicine,</w:t>
      </w:r>
      <w:bookmarkEnd w:id="1"/>
      <w:bookmarkEnd w:id="2"/>
      <w:r w:rsidRPr="00D51E9B">
        <w:rPr>
          <w:rFonts w:ascii="Calibri" w:hAnsi="Calibri" w:cs="Calibri"/>
          <w:color w:val="000000" w:themeColor="text1"/>
          <w:sz w:val="24"/>
          <w:szCs w:val="24"/>
        </w:rPr>
        <w:t xml:space="preserve"> Shenzhen, Guangdong, China</w:t>
      </w:r>
    </w:p>
    <w:p w14:paraId="3E6519D0" w14:textId="02E063DF"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vertAlign w:val="superscript"/>
        </w:rPr>
        <w:t>2</w:t>
      </w:r>
      <w:r w:rsidRPr="00D51E9B">
        <w:rPr>
          <w:rFonts w:ascii="Calibri" w:hAnsi="Calibri" w:cs="Calibri"/>
          <w:color w:val="000000" w:themeColor="text1"/>
          <w:sz w:val="24"/>
          <w:szCs w:val="24"/>
        </w:rPr>
        <w:t>Department of Hepatopathy, Shenzhen Hospital, Beijing University of Chinese Medicine, Shenzhen, Guangdong, China</w:t>
      </w:r>
    </w:p>
    <w:p w14:paraId="479C129C" w14:textId="05A68FE0" w:rsidR="009E4B34" w:rsidRDefault="009E4B34" w:rsidP="00D51E9B">
      <w:pPr>
        <w:rPr>
          <w:rFonts w:ascii="Calibri" w:hAnsi="Calibri" w:cs="Calibri"/>
          <w:sz w:val="24"/>
          <w:szCs w:val="24"/>
        </w:rPr>
      </w:pPr>
    </w:p>
    <w:p w14:paraId="61EA463C" w14:textId="07D5EC85" w:rsidR="001D65C4" w:rsidRDefault="001D65C4" w:rsidP="00D51E9B">
      <w:pPr>
        <w:rPr>
          <w:rFonts w:ascii="Calibri" w:hAnsi="Calibri" w:cs="Calibri"/>
          <w:sz w:val="24"/>
          <w:szCs w:val="24"/>
        </w:rPr>
      </w:pPr>
      <w:r>
        <w:rPr>
          <w:rFonts w:ascii="Calibri" w:hAnsi="Calibri" w:cs="Calibri"/>
          <w:sz w:val="24"/>
          <w:szCs w:val="24"/>
        </w:rPr>
        <w:t>Email Addresses of Co-authors:</w:t>
      </w:r>
    </w:p>
    <w:p w14:paraId="34DF6C7B" w14:textId="398EEF3C" w:rsidR="001D65C4" w:rsidRDefault="001D65C4" w:rsidP="00D51E9B">
      <w:pPr>
        <w:rPr>
          <w:rFonts w:ascii="Calibri" w:hAnsi="Calibri" w:cs="Calibri"/>
          <w:sz w:val="24"/>
          <w:szCs w:val="24"/>
        </w:rPr>
      </w:pPr>
      <w:r w:rsidRPr="00D51E9B">
        <w:rPr>
          <w:rFonts w:ascii="Calibri" w:hAnsi="Calibri" w:cs="Calibri"/>
          <w:sz w:val="24"/>
          <w:szCs w:val="24"/>
        </w:rPr>
        <w:t>Fenfang Wu</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wufenfang6768@gmail.com</w:t>
      </w:r>
      <w:r>
        <w:rPr>
          <w:rFonts w:ascii="Calibri" w:hAnsi="Calibri" w:cs="Calibri"/>
          <w:sz w:val="24"/>
          <w:szCs w:val="24"/>
        </w:rPr>
        <w:t>)</w:t>
      </w:r>
    </w:p>
    <w:p w14:paraId="5F68FF09" w14:textId="51BA7941" w:rsidR="001D65C4" w:rsidRDefault="001D65C4" w:rsidP="00D51E9B">
      <w:pPr>
        <w:rPr>
          <w:rFonts w:ascii="Calibri" w:hAnsi="Calibri" w:cs="Calibri"/>
          <w:sz w:val="24"/>
          <w:szCs w:val="24"/>
        </w:rPr>
      </w:pPr>
      <w:r w:rsidRPr="00D51E9B">
        <w:rPr>
          <w:rFonts w:ascii="Calibri" w:hAnsi="Calibri" w:cs="Calibri"/>
          <w:sz w:val="24"/>
          <w:szCs w:val="24"/>
        </w:rPr>
        <w:t>Shiping Hu</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shipinghu18@qq.com</w:t>
      </w:r>
      <w:r>
        <w:rPr>
          <w:rFonts w:ascii="Calibri" w:hAnsi="Calibri" w:cs="Calibri"/>
          <w:sz w:val="24"/>
          <w:szCs w:val="24"/>
        </w:rPr>
        <w:t>)</w:t>
      </w:r>
    </w:p>
    <w:p w14:paraId="4574845E" w14:textId="5CB11F35" w:rsidR="001D65C4" w:rsidRDefault="001D65C4" w:rsidP="00D51E9B">
      <w:pPr>
        <w:rPr>
          <w:rFonts w:ascii="Calibri" w:hAnsi="Calibri" w:cs="Calibri"/>
          <w:sz w:val="24"/>
          <w:szCs w:val="24"/>
        </w:rPr>
      </w:pPr>
      <w:r w:rsidRPr="00D51E9B">
        <w:rPr>
          <w:rFonts w:ascii="Calibri" w:hAnsi="Calibri" w:cs="Calibri"/>
          <w:sz w:val="24"/>
          <w:szCs w:val="24"/>
        </w:rPr>
        <w:t>Yun Ran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ranyun99@sina.com</w:t>
      </w:r>
      <w:r>
        <w:rPr>
          <w:rFonts w:ascii="Calibri" w:hAnsi="Calibri" w:cs="Calibri"/>
          <w:sz w:val="24"/>
          <w:szCs w:val="24"/>
        </w:rPr>
        <w:t>)</w:t>
      </w:r>
    </w:p>
    <w:p w14:paraId="33FD2941" w14:textId="3F60643F" w:rsidR="001D65C4" w:rsidRDefault="001D65C4" w:rsidP="00D51E9B">
      <w:pPr>
        <w:rPr>
          <w:rFonts w:ascii="Calibri" w:hAnsi="Calibri" w:cs="Calibri"/>
          <w:sz w:val="24"/>
          <w:szCs w:val="24"/>
        </w:rPr>
      </w:pPr>
      <w:r w:rsidRPr="00D51E9B">
        <w:rPr>
          <w:rFonts w:ascii="Calibri" w:hAnsi="Calibri" w:cs="Calibri"/>
          <w:sz w:val="24"/>
          <w:szCs w:val="24"/>
        </w:rPr>
        <w:t>Xiaoni Chen</w:t>
      </w:r>
      <w:r>
        <w:rPr>
          <w:rFonts w:ascii="Calibri" w:hAnsi="Calibri" w:cs="Calibri"/>
          <w:sz w:val="24"/>
          <w:szCs w:val="24"/>
        </w:rPr>
        <w:tab/>
      </w:r>
      <w:r>
        <w:rPr>
          <w:rFonts w:ascii="Calibri" w:hAnsi="Calibri" w:cs="Calibri"/>
          <w:sz w:val="24"/>
          <w:szCs w:val="24"/>
        </w:rPr>
        <w:tab/>
        <w:t>(</w:t>
      </w:r>
      <w:r w:rsidR="00043AD5" w:rsidRPr="00043AD5">
        <w:rPr>
          <w:rFonts w:ascii="Calibri" w:hAnsi="Calibri" w:cs="Calibri"/>
          <w:sz w:val="24"/>
          <w:szCs w:val="24"/>
        </w:rPr>
        <w:t>chenxiaoni902@163.com</w:t>
      </w:r>
      <w:r>
        <w:rPr>
          <w:rFonts w:ascii="Calibri" w:hAnsi="Calibri" w:cs="Calibri"/>
          <w:sz w:val="24"/>
          <w:szCs w:val="24"/>
        </w:rPr>
        <w:t>)</w:t>
      </w:r>
    </w:p>
    <w:p w14:paraId="32478F6F" w14:textId="77777777" w:rsidR="001D65C4" w:rsidRPr="00D51E9B" w:rsidRDefault="001D65C4" w:rsidP="00D51E9B">
      <w:pPr>
        <w:rPr>
          <w:rFonts w:ascii="Calibri" w:hAnsi="Calibri" w:cs="Calibri"/>
          <w:sz w:val="24"/>
          <w:szCs w:val="24"/>
        </w:rPr>
      </w:pPr>
    </w:p>
    <w:p w14:paraId="4982C08A" w14:textId="0EE49FA1" w:rsidR="009E4B34" w:rsidRPr="00D51E9B" w:rsidRDefault="001D65C4" w:rsidP="00D51E9B">
      <w:pPr>
        <w:rPr>
          <w:rFonts w:ascii="Calibri" w:hAnsi="Calibri" w:cs="Calibri"/>
          <w:sz w:val="24"/>
          <w:szCs w:val="24"/>
        </w:rPr>
      </w:pPr>
      <w:r>
        <w:rPr>
          <w:rFonts w:ascii="Calibri" w:hAnsi="Calibri" w:cs="Calibri"/>
          <w:sz w:val="24"/>
          <w:szCs w:val="24"/>
        </w:rPr>
        <w:t>Corresponding Author</w:t>
      </w:r>
      <w:r w:rsidR="00ED2914" w:rsidRPr="00D51E9B">
        <w:rPr>
          <w:rFonts w:ascii="Calibri" w:hAnsi="Calibri" w:cs="Calibri"/>
          <w:sz w:val="24"/>
          <w:szCs w:val="24"/>
        </w:rPr>
        <w:t>:</w:t>
      </w:r>
    </w:p>
    <w:p w14:paraId="4A9D1C1C" w14:textId="09A8E057" w:rsidR="009E4B34" w:rsidRPr="00D51E9B" w:rsidRDefault="00ED2914" w:rsidP="00D51E9B">
      <w:pPr>
        <w:rPr>
          <w:rFonts w:ascii="Calibri" w:hAnsi="Calibri" w:cs="Calibri"/>
          <w:sz w:val="24"/>
          <w:szCs w:val="24"/>
        </w:rPr>
      </w:pPr>
      <w:r w:rsidRPr="00D51E9B">
        <w:rPr>
          <w:rFonts w:ascii="Calibri" w:hAnsi="Calibri" w:cs="Calibri"/>
          <w:sz w:val="24"/>
          <w:szCs w:val="24"/>
        </w:rPr>
        <w:t>Shan Lin</w:t>
      </w:r>
      <w:r w:rsidR="001D65C4">
        <w:rPr>
          <w:rFonts w:ascii="Calibri" w:hAnsi="Calibri" w:cs="Calibri"/>
          <w:sz w:val="24"/>
          <w:szCs w:val="24"/>
        </w:rPr>
        <w:tab/>
      </w:r>
      <w:r w:rsidR="001D65C4">
        <w:rPr>
          <w:rFonts w:ascii="Calibri" w:hAnsi="Calibri" w:cs="Calibri"/>
          <w:sz w:val="24"/>
          <w:szCs w:val="24"/>
        </w:rPr>
        <w:tab/>
      </w:r>
      <w:r w:rsidR="001D65C4">
        <w:rPr>
          <w:rStyle w:val="Hyperlink"/>
          <w:rFonts w:ascii="Calibri" w:hAnsi="Calibri" w:cs="Calibri"/>
          <w:sz w:val="24"/>
          <w:szCs w:val="24"/>
        </w:rPr>
        <w:t>(</w:t>
      </w:r>
      <w:r w:rsidRPr="00D51E9B">
        <w:rPr>
          <w:rStyle w:val="Hyperlink"/>
          <w:rFonts w:ascii="Calibri" w:hAnsi="Calibri" w:cs="Calibri"/>
          <w:sz w:val="24"/>
          <w:szCs w:val="24"/>
        </w:rPr>
        <w:t>biotechlin@foxmail.com</w:t>
      </w:r>
      <w:r w:rsidR="001D65C4">
        <w:rPr>
          <w:rFonts w:ascii="Calibri" w:hAnsi="Calibri" w:cs="Calibri"/>
          <w:sz w:val="24"/>
          <w:szCs w:val="24"/>
        </w:rPr>
        <w:t>)</w:t>
      </w:r>
    </w:p>
    <w:p w14:paraId="5B814B8C" w14:textId="77777777" w:rsidR="00083853" w:rsidRPr="00D51E9B" w:rsidRDefault="00083853" w:rsidP="00D51E9B">
      <w:pPr>
        <w:rPr>
          <w:rFonts w:ascii="Calibri" w:hAnsi="Calibri" w:cs="Calibri"/>
          <w:color w:val="000000" w:themeColor="text1"/>
          <w:sz w:val="24"/>
          <w:szCs w:val="24"/>
        </w:rPr>
      </w:pPr>
    </w:p>
    <w:p w14:paraId="430F385F" w14:textId="26E891E4" w:rsidR="00083853" w:rsidRPr="00D51E9B" w:rsidRDefault="00183BA1"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K</w:t>
      </w:r>
      <w:r>
        <w:rPr>
          <w:rFonts w:ascii="Calibri" w:hAnsi="Calibri" w:cs="Calibri"/>
          <w:b/>
          <w:color w:val="000000" w:themeColor="text1"/>
          <w:sz w:val="24"/>
          <w:szCs w:val="24"/>
        </w:rPr>
        <w:t>EYWORDS</w:t>
      </w:r>
      <w:r w:rsidR="00083853" w:rsidRPr="00D51E9B">
        <w:rPr>
          <w:rFonts w:ascii="Calibri" w:hAnsi="Calibri" w:cs="Calibri"/>
          <w:b/>
          <w:color w:val="000000" w:themeColor="text1"/>
          <w:sz w:val="24"/>
          <w:szCs w:val="24"/>
        </w:rPr>
        <w:t>:</w:t>
      </w:r>
    </w:p>
    <w:p w14:paraId="0A3C1653" w14:textId="5BE6DF3E" w:rsidR="00083853" w:rsidRPr="00D51E9B" w:rsidRDefault="00083853" w:rsidP="00D51E9B">
      <w:pPr>
        <w:rPr>
          <w:rFonts w:ascii="Calibri" w:hAnsi="Calibri" w:cs="Calibri"/>
          <w:sz w:val="24"/>
          <w:szCs w:val="24"/>
        </w:rPr>
      </w:pPr>
      <w:r w:rsidRPr="00D51E9B">
        <w:rPr>
          <w:rFonts w:ascii="Calibri" w:hAnsi="Calibri" w:cs="Calibri"/>
          <w:color w:val="000000" w:themeColor="text1"/>
          <w:sz w:val="24"/>
          <w:szCs w:val="24"/>
        </w:rPr>
        <w:t xml:space="preserve">gene mining, sequence analysis, RNA-Seq, purine nucleosidase, </w:t>
      </w:r>
      <w:r w:rsidRPr="00D51E9B">
        <w:rPr>
          <w:rFonts w:ascii="Calibri" w:hAnsi="Calibri" w:cs="Calibri"/>
          <w:sz w:val="24"/>
          <w:szCs w:val="24"/>
        </w:rPr>
        <w:t>adenosine, biosynthesis</w:t>
      </w:r>
    </w:p>
    <w:p w14:paraId="1583032F" w14:textId="77777777" w:rsidR="00083853" w:rsidRPr="00D51E9B" w:rsidRDefault="00083853" w:rsidP="00D51E9B">
      <w:pPr>
        <w:widowControl/>
        <w:jc w:val="left"/>
        <w:rPr>
          <w:rFonts w:ascii="Calibri" w:hAnsi="Calibri" w:cs="Calibri"/>
          <w:sz w:val="24"/>
          <w:szCs w:val="24"/>
        </w:rPr>
      </w:pPr>
    </w:p>
    <w:p w14:paraId="19049ED5" w14:textId="4331A23B" w:rsidR="009E4B34" w:rsidRPr="00D51E9B" w:rsidRDefault="00183BA1" w:rsidP="00D51E9B">
      <w:pPr>
        <w:widowControl/>
        <w:jc w:val="left"/>
        <w:rPr>
          <w:rFonts w:ascii="Calibri" w:hAnsi="Calibri" w:cs="Calibri"/>
          <w:b/>
          <w:sz w:val="24"/>
          <w:szCs w:val="24"/>
        </w:rPr>
      </w:pPr>
      <w:r w:rsidRPr="00D51E9B">
        <w:rPr>
          <w:rFonts w:ascii="Calibri" w:hAnsi="Calibri" w:cs="Calibri"/>
          <w:b/>
          <w:sz w:val="24"/>
          <w:szCs w:val="24"/>
        </w:rPr>
        <w:t>S</w:t>
      </w:r>
      <w:r>
        <w:rPr>
          <w:rFonts w:ascii="Calibri" w:hAnsi="Calibri" w:cs="Calibri"/>
          <w:b/>
          <w:sz w:val="24"/>
          <w:szCs w:val="24"/>
        </w:rPr>
        <w:t>UMMARY</w:t>
      </w:r>
      <w:r w:rsidR="00ED2914" w:rsidRPr="00D51E9B">
        <w:rPr>
          <w:rFonts w:ascii="Calibri" w:hAnsi="Calibri" w:cs="Calibri"/>
          <w:b/>
          <w:sz w:val="24"/>
          <w:szCs w:val="24"/>
        </w:rPr>
        <w:t>:</w:t>
      </w:r>
    </w:p>
    <w:p w14:paraId="614E1F01" w14:textId="77777777" w:rsidR="009E4B34" w:rsidRPr="00D51E9B" w:rsidRDefault="00ED2914" w:rsidP="00D51E9B">
      <w:pPr>
        <w:rPr>
          <w:rFonts w:ascii="Calibri" w:hAnsi="Calibri" w:cs="Calibri"/>
          <w:sz w:val="24"/>
          <w:szCs w:val="24"/>
        </w:rPr>
      </w:pPr>
      <w:r w:rsidRPr="00D51E9B">
        <w:rPr>
          <w:rFonts w:ascii="Calibri" w:hAnsi="Calibri" w:cs="Calibri"/>
          <w:sz w:val="24"/>
          <w:szCs w:val="24"/>
        </w:rPr>
        <w:t xml:space="preserve">In this protocol, a method for gene mining and sequence analysis of purine nucleosidase (PN, EC:3.2.2.1) based on RNA-Seq was described. ProtProm analysis was applied to show the unique secondary and tertiary structures of PN. Furthermore, the </w:t>
      </w:r>
      <w:r w:rsidRPr="00D51E9B">
        <w:rPr>
          <w:rFonts w:ascii="Calibri" w:hAnsi="Calibri" w:cs="Calibri"/>
          <w:i/>
          <w:sz w:val="24"/>
          <w:szCs w:val="24"/>
        </w:rPr>
        <w:t>PN</w:t>
      </w:r>
      <w:r w:rsidRPr="00D51E9B">
        <w:rPr>
          <w:rFonts w:ascii="Calibri" w:hAnsi="Calibri" w:cs="Calibri"/>
          <w:sz w:val="24"/>
          <w:szCs w:val="24"/>
        </w:rPr>
        <w:t xml:space="preserve"> gene was cloned from transcriptome to verify the reliability of RNA-Seq results.</w:t>
      </w:r>
    </w:p>
    <w:p w14:paraId="0D084A19" w14:textId="77777777" w:rsidR="009E4B34" w:rsidRPr="00D51E9B" w:rsidRDefault="009E4B34" w:rsidP="00D51E9B">
      <w:pPr>
        <w:rPr>
          <w:rFonts w:ascii="Calibri" w:hAnsi="Calibri" w:cs="Calibri"/>
          <w:sz w:val="24"/>
          <w:szCs w:val="24"/>
        </w:rPr>
      </w:pPr>
    </w:p>
    <w:p w14:paraId="120F67AB" w14:textId="6229996F" w:rsidR="009E4B34" w:rsidRPr="00D51E9B" w:rsidRDefault="00183BA1" w:rsidP="00D51E9B">
      <w:pPr>
        <w:rPr>
          <w:rFonts w:ascii="Calibri" w:hAnsi="Calibri" w:cs="Calibri"/>
          <w:b/>
          <w:sz w:val="24"/>
          <w:szCs w:val="24"/>
        </w:rPr>
      </w:pPr>
      <w:r w:rsidRPr="00D51E9B">
        <w:rPr>
          <w:rFonts w:ascii="Calibri" w:hAnsi="Calibri" w:cs="Calibri"/>
          <w:b/>
          <w:sz w:val="24"/>
          <w:szCs w:val="24"/>
        </w:rPr>
        <w:t>A</w:t>
      </w:r>
      <w:r>
        <w:rPr>
          <w:rFonts w:ascii="Calibri" w:hAnsi="Calibri" w:cs="Calibri"/>
          <w:b/>
          <w:sz w:val="24"/>
          <w:szCs w:val="24"/>
        </w:rPr>
        <w:t>BSTRACT</w:t>
      </w:r>
      <w:r w:rsidR="00ED2914" w:rsidRPr="00D51E9B">
        <w:rPr>
          <w:rFonts w:ascii="Calibri" w:hAnsi="Calibri" w:cs="Calibri"/>
          <w:b/>
          <w:sz w:val="24"/>
          <w:szCs w:val="24"/>
        </w:rPr>
        <w:t>:</w:t>
      </w:r>
    </w:p>
    <w:p w14:paraId="06AD01DE" w14:textId="7BCCED53" w:rsidR="00083853" w:rsidRPr="00D51E9B" w:rsidRDefault="00ED2914" w:rsidP="00D51E9B">
      <w:pPr>
        <w:rPr>
          <w:rFonts w:ascii="Calibri" w:hAnsi="Calibri" w:cs="Calibri"/>
          <w:color w:val="000000" w:themeColor="text1"/>
          <w:sz w:val="24"/>
          <w:szCs w:val="24"/>
        </w:rPr>
      </w:pPr>
      <w:r w:rsidRPr="00230F45">
        <w:rPr>
          <w:rFonts w:ascii="Calibri" w:hAnsi="Calibri" w:cs="Calibri"/>
          <w:color w:val="000000" w:themeColor="text1"/>
          <w:sz w:val="24"/>
          <w:szCs w:val="24"/>
        </w:rPr>
        <w:t>Caterpillar fungus</w:t>
      </w:r>
      <w:r w:rsidR="001A6BF1" w:rsidRPr="00230F45">
        <w:rPr>
          <w:rFonts w:ascii="Calibri" w:hAnsi="Calibri" w:cs="Calibri" w:hint="eastAsia"/>
          <w:color w:val="000000" w:themeColor="text1"/>
          <w:sz w:val="24"/>
          <w:szCs w:val="24"/>
        </w:rPr>
        <w:t xml:space="preserve"> (</w:t>
      </w:r>
      <w:r w:rsidR="001A6BF1" w:rsidRPr="00230F45">
        <w:rPr>
          <w:rFonts w:ascii="Calibri" w:hAnsi="Calibri" w:cs="Calibri"/>
          <w:i/>
          <w:color w:val="000000" w:themeColor="text1"/>
          <w:sz w:val="24"/>
          <w:szCs w:val="24"/>
        </w:rPr>
        <w:t>Ophiocordyceps sinensis</w:t>
      </w:r>
      <w:r w:rsidR="001A6BF1"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 xml:space="preserve"> is one of the most valued fungal </w:t>
      </w:r>
      <w:r w:rsidR="001D65C4">
        <w:rPr>
          <w:rFonts w:ascii="Calibri" w:hAnsi="Calibri" w:cs="Calibri"/>
          <w:color w:val="000000" w:themeColor="text1"/>
          <w:sz w:val="24"/>
          <w:szCs w:val="24"/>
        </w:rPr>
        <w:t>T</w:t>
      </w:r>
      <w:r w:rsidRPr="00230F45">
        <w:rPr>
          <w:rFonts w:ascii="Calibri" w:hAnsi="Calibri" w:cs="Calibri"/>
          <w:color w:val="000000" w:themeColor="text1"/>
          <w:sz w:val="24"/>
          <w:szCs w:val="24"/>
        </w:rPr>
        <w:t>raditional Chinese medicine (TCM), and it contains plenty</w:t>
      </w:r>
      <w:r w:rsidR="003303B2">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of</w:t>
      </w:r>
      <w:r w:rsidR="003303B2">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 xml:space="preserve">active ingredients such as adenosine. Adenosine is considered as a biologically effective ingredient </w:t>
      </w:r>
      <w:r w:rsidR="00D51E9B" w:rsidRPr="00230F45">
        <w:rPr>
          <w:rFonts w:ascii="Calibri" w:hAnsi="Calibri" w:cs="Calibri"/>
          <w:color w:val="000000" w:themeColor="text1"/>
          <w:sz w:val="24"/>
          <w:szCs w:val="24"/>
        </w:rPr>
        <w:t>that</w:t>
      </w:r>
      <w:r w:rsidRPr="00230F45">
        <w:rPr>
          <w:rFonts w:ascii="Calibri" w:hAnsi="Calibri" w:cs="Calibri"/>
          <w:color w:val="000000" w:themeColor="text1"/>
          <w:sz w:val="24"/>
          <w:szCs w:val="24"/>
        </w:rPr>
        <w:t xml:space="preserve"> has a variety of </w:t>
      </w:r>
      <w:r w:rsidR="00D51E9B" w:rsidRPr="00230F45">
        <w:rPr>
          <w:rFonts w:ascii="Calibri" w:hAnsi="Calibri" w:cs="Calibri"/>
          <w:color w:val="000000" w:themeColor="text1"/>
          <w:sz w:val="24"/>
          <w:szCs w:val="24"/>
        </w:rPr>
        <w:t xml:space="preserve">anti-tumor and immunomodulatory </w:t>
      </w:r>
      <w:r w:rsidRPr="00230F45">
        <w:rPr>
          <w:rFonts w:ascii="Calibri" w:hAnsi="Calibri" w:cs="Calibri"/>
          <w:color w:val="000000" w:themeColor="text1"/>
          <w:sz w:val="24"/>
          <w:szCs w:val="24"/>
        </w:rPr>
        <w:t xml:space="preserve">activities. </w:t>
      </w:r>
      <w:proofErr w:type="gramStart"/>
      <w:r w:rsidRPr="00230F45">
        <w:rPr>
          <w:rFonts w:ascii="Calibri" w:hAnsi="Calibri" w:cs="Calibri"/>
          <w:color w:val="000000" w:themeColor="text1"/>
          <w:sz w:val="24"/>
          <w:szCs w:val="24"/>
        </w:rPr>
        <w:t>In order to</w:t>
      </w:r>
      <w:proofErr w:type="gramEnd"/>
      <w:r w:rsidRPr="00230F45">
        <w:rPr>
          <w:rFonts w:ascii="Calibri" w:hAnsi="Calibri" w:cs="Calibri"/>
          <w:color w:val="000000" w:themeColor="text1"/>
          <w:sz w:val="24"/>
          <w:szCs w:val="24"/>
        </w:rPr>
        <w:t xml:space="preserve"> further elucidate the mechanism of </w:t>
      </w:r>
      <w:r w:rsidR="006229FE" w:rsidRPr="00230F45">
        <w:rPr>
          <w:rFonts w:ascii="Calibri" w:hAnsi="Calibri" w:cs="Calibri"/>
          <w:color w:val="000000" w:themeColor="text1"/>
          <w:sz w:val="24"/>
          <w:szCs w:val="24"/>
        </w:rPr>
        <w:t>purine nucleosidase (PN)</w:t>
      </w:r>
      <w:r w:rsidRPr="00230F45">
        <w:rPr>
          <w:rFonts w:ascii="Calibri" w:hAnsi="Calibri" w:cs="Calibri"/>
          <w:color w:val="000000" w:themeColor="text1"/>
          <w:sz w:val="24"/>
          <w:szCs w:val="24"/>
        </w:rPr>
        <w:t xml:space="preserve"> in adenosine biosynthesis,</w:t>
      </w:r>
      <w:r w:rsidRPr="00230F45">
        <w:rPr>
          <w:rFonts w:ascii="Calibri" w:hAnsi="Calibri" w:cs="Calibri"/>
          <w:b/>
          <w:color w:val="000000" w:themeColor="text1"/>
          <w:sz w:val="24"/>
          <w:szCs w:val="24"/>
        </w:rPr>
        <w:t xml:space="preserve"> </w:t>
      </w:r>
      <w:r w:rsidRPr="00230F45">
        <w:rPr>
          <w:rFonts w:ascii="Calibri" w:hAnsi="Calibri" w:cs="Calibri"/>
          <w:color w:val="000000" w:themeColor="text1"/>
          <w:sz w:val="24"/>
          <w:szCs w:val="24"/>
        </w:rPr>
        <w:t xml:space="preserve">a gene encoding </w:t>
      </w:r>
      <w:r w:rsidRPr="00230F45">
        <w:rPr>
          <w:rFonts w:ascii="Calibri" w:hAnsi="Calibri" w:cs="Calibri"/>
          <w:iCs/>
          <w:color w:val="000000" w:themeColor="text1"/>
          <w:sz w:val="24"/>
          <w:szCs w:val="24"/>
        </w:rPr>
        <w:t>PN</w:t>
      </w:r>
      <w:r w:rsidRPr="00230F45">
        <w:rPr>
          <w:rFonts w:ascii="Calibri" w:hAnsi="Calibri" w:cs="Calibri"/>
          <w:color w:val="000000" w:themeColor="text1"/>
          <w:sz w:val="24"/>
          <w:szCs w:val="24"/>
        </w:rPr>
        <w:t xml:space="preserve"> was successfully mined and further analyzed based on the RNA-Seq database of caterpillar fungus. The full-length cDNA of </w:t>
      </w:r>
      <w:r w:rsidRPr="004F7960">
        <w:rPr>
          <w:rFonts w:ascii="Calibri" w:hAnsi="Calibri" w:cs="Calibri"/>
          <w:i/>
          <w:color w:val="000000" w:themeColor="text1"/>
          <w:sz w:val="24"/>
          <w:szCs w:val="24"/>
        </w:rPr>
        <w:t>PN</w:t>
      </w:r>
      <w:r w:rsidRPr="00230F45">
        <w:rPr>
          <w:rFonts w:ascii="Calibri" w:hAnsi="Calibri" w:cs="Calibri"/>
          <w:color w:val="000000" w:themeColor="text1"/>
          <w:sz w:val="24"/>
          <w:szCs w:val="24"/>
        </w:rPr>
        <w:t xml:space="preserve"> was 855 bp, which encoded 284 amino acids. BLAST analysis showed the highest homology of 85.06% </w:t>
      </w:r>
      <w:r w:rsidRPr="00D51E9B">
        <w:rPr>
          <w:rFonts w:ascii="Calibri" w:hAnsi="Calibri" w:cs="Calibri"/>
          <w:color w:val="000000" w:themeColor="text1"/>
          <w:sz w:val="24"/>
          <w:szCs w:val="24"/>
        </w:rPr>
        <w:t>with nucleoside hydrolase in NCBI. ProtProm analysis showed that the relative molecular weight was 30.69 kDa and the isoelectric point was 11.55. The secondary structure of PN was predicted by Predict Protein</w:t>
      </w:r>
      <w:r w:rsidR="00043AD5">
        <w:rPr>
          <w:rFonts w:ascii="Calibri" w:hAnsi="Calibri" w:cs="Calibri"/>
          <w:color w:val="000000" w:themeColor="text1"/>
          <w:sz w:val="24"/>
          <w:szCs w:val="24"/>
        </w:rPr>
        <w:t>;</w:t>
      </w:r>
      <w:r w:rsidR="00043AD5"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the results showed that </w:t>
      </w:r>
      <w:r w:rsidRPr="00D51E9B">
        <w:rPr>
          <w:rFonts w:ascii="Calibri" w:hAnsi="Calibri" w:cs="Calibri"/>
          <w:bCs/>
          <w:color w:val="000000" w:themeColor="text1"/>
          <w:sz w:val="24"/>
          <w:szCs w:val="24"/>
        </w:rPr>
        <w:t>alpha helix structure accounted for 28.17%, strand structure accounted for 11.97%, and loop structure accounted for 59.86%</w:t>
      </w:r>
      <w:r w:rsidRPr="00D51E9B">
        <w:rPr>
          <w:rFonts w:ascii="Calibri" w:hAnsi="Calibri" w:cs="Calibri"/>
          <w:color w:val="000000" w:themeColor="text1"/>
          <w:sz w:val="24"/>
          <w:szCs w:val="24"/>
        </w:rPr>
        <w:t xml:space="preserve">. Moreover, </w:t>
      </w:r>
      <w:r w:rsidRPr="004F7960">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was further cloned from transcriptome and </w:t>
      </w:r>
      <w:r w:rsidRPr="00D51E9B">
        <w:rPr>
          <w:rFonts w:ascii="Calibri" w:hAnsi="Calibri" w:cs="Calibri"/>
          <w:color w:val="000000" w:themeColor="text1"/>
          <w:kern w:val="0"/>
          <w:sz w:val="24"/>
          <w:szCs w:val="24"/>
        </w:rPr>
        <w:t>detected by agarose gel electrophoresis</w:t>
      </w:r>
      <w:r w:rsidRPr="00D51E9B">
        <w:rPr>
          <w:rFonts w:ascii="Calibri" w:hAnsi="Calibri" w:cs="Calibri"/>
          <w:color w:val="000000" w:themeColor="text1"/>
          <w:sz w:val="24"/>
          <w:szCs w:val="24"/>
        </w:rPr>
        <w:t xml:space="preserve"> for verification. This study provides more sufficient scientific basis and new ideas for the genetic regulation of adenosine biosynthesis in fungal </w:t>
      </w:r>
      <w:r w:rsidRPr="00D51E9B">
        <w:rPr>
          <w:rFonts w:ascii="Calibri" w:hAnsi="Calibri" w:cs="Calibri"/>
          <w:color w:val="000000" w:themeColor="text1"/>
          <w:sz w:val="24"/>
          <w:szCs w:val="24"/>
        </w:rPr>
        <w:lastRenderedPageBreak/>
        <w:t>TCM.</w:t>
      </w:r>
    </w:p>
    <w:p w14:paraId="1A527E92" w14:textId="7FB985E8" w:rsidR="0098580A" w:rsidRDefault="0098580A">
      <w:pPr>
        <w:widowControl/>
        <w:jc w:val="left"/>
        <w:rPr>
          <w:rFonts w:ascii="Calibri" w:hAnsi="Calibri" w:cs="Calibri"/>
          <w:b/>
          <w:sz w:val="24"/>
          <w:szCs w:val="24"/>
        </w:rPr>
      </w:pPr>
    </w:p>
    <w:p w14:paraId="3DB4E689" w14:textId="0B52FFC2" w:rsidR="009E4B34" w:rsidRPr="00D51E9B" w:rsidRDefault="00914741" w:rsidP="00D51E9B">
      <w:pPr>
        <w:rPr>
          <w:rFonts w:ascii="Calibri" w:hAnsi="Calibri" w:cs="Calibri"/>
          <w:color w:val="000000" w:themeColor="text1"/>
          <w:sz w:val="24"/>
          <w:szCs w:val="24"/>
        </w:rPr>
      </w:pPr>
      <w:r w:rsidRPr="00D51E9B">
        <w:rPr>
          <w:rFonts w:ascii="Calibri" w:hAnsi="Calibri" w:cs="Calibri"/>
          <w:b/>
          <w:sz w:val="24"/>
          <w:szCs w:val="24"/>
        </w:rPr>
        <w:t>I</w:t>
      </w:r>
      <w:r>
        <w:rPr>
          <w:rFonts w:ascii="Calibri" w:hAnsi="Calibri" w:cs="Calibri"/>
          <w:b/>
          <w:sz w:val="24"/>
          <w:szCs w:val="24"/>
        </w:rPr>
        <w:t>NTRODUCTION:</w:t>
      </w:r>
    </w:p>
    <w:p w14:paraId="5FFCE198" w14:textId="2924B64E"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Fungal </w:t>
      </w:r>
      <w:r w:rsidR="001D65C4">
        <w:rPr>
          <w:rFonts w:ascii="Calibri" w:hAnsi="Calibri" w:cs="Calibri"/>
          <w:color w:val="000000" w:themeColor="text1"/>
          <w:sz w:val="24"/>
          <w:szCs w:val="24"/>
        </w:rPr>
        <w:t>T</w:t>
      </w:r>
      <w:r w:rsidRPr="00D51E9B">
        <w:rPr>
          <w:rFonts w:ascii="Calibri" w:hAnsi="Calibri" w:cs="Calibri"/>
          <w:color w:val="000000" w:themeColor="text1"/>
          <w:sz w:val="24"/>
          <w:szCs w:val="24"/>
        </w:rPr>
        <w:t>raditional Chinese medicine (TCM) has abundant species resources</w:t>
      </w:r>
      <w:r w:rsidRPr="00D51E9B">
        <w:rPr>
          <w:rFonts w:ascii="Calibri" w:hAnsi="Calibri" w:cs="Calibri"/>
          <w:color w:val="000000" w:themeColor="text1"/>
          <w:sz w:val="24"/>
          <w:szCs w:val="24"/>
        </w:rPr>
        <w:fldChar w:fldCharType="begin"/>
      </w:r>
      <w:r w:rsidRPr="00D51E9B">
        <w:rPr>
          <w:rFonts w:ascii="Calibri" w:hAnsi="Calibri" w:cs="Calibri"/>
          <w:color w:val="000000" w:themeColor="text1"/>
          <w:sz w:val="24"/>
          <w:szCs w:val="24"/>
        </w:rPr>
        <w:instrText xml:space="preserve"> ADDIN EN.CITE &lt;EndNote&gt;&lt;Cite&gt;&lt;Author&gt;Dong&lt;/Author&gt;&lt;Year&gt;2013&lt;/Year&gt;&lt;RecNum&gt;1859&lt;/RecNum&gt;&lt;DisplayText&gt;&lt;style face="superscript"&gt;1,2&lt;/style&gt;&lt;/DisplayText&gt;&lt;record&gt;&lt;rec-number&gt;1859&lt;/rec-number&gt;&lt;foreign-keys&gt;&lt;key app="EN" db-id="xwx5xxwx0vaed7er5aypfwv8z9z0vre2dafv"&gt;1859&lt;/key&gt;&lt;/foreign-keys&gt;&lt;ref-type name="Journal Article"&gt;17&lt;/ref-type&gt;&lt;contributors&gt;&lt;authors&gt;&lt;author&gt;Dong, C. J&lt;/author&gt;&lt;/authors&gt;&lt;/contributors&gt;&lt;titles&gt;&lt;title&gt;The traditional Chinese medicine fungus Cordyceps and its biotechnological production&lt;/title&gt;&lt;secondary-title&gt;Research Journal of Biotechnology&lt;/secondary-title&gt;&lt;/titles&gt;&lt;periodical&gt;&lt;full-title&gt;Research Journal of Biotechnology&lt;/full-title&gt;&lt;/periodical&gt;&lt;pages&gt;1-2&lt;/pages&gt;&lt;volume&gt;8&lt;/volume&gt;&lt;number&gt;1&lt;/number&gt;&lt;dates&gt;&lt;year&gt;2013&lt;/year&gt;&lt;/dates&gt;&lt;urls&gt;&lt;/urls&gt;&lt;/record&gt;&lt;/Cite&gt;&lt;Cite&gt;&lt;Author&gt;Xia&lt;/Author&gt;&lt;RecNum&gt;1860&lt;/RecNum&gt;&lt;record&gt;&lt;rec-number&gt;1860&lt;/rec-number&gt;&lt;foreign-keys&gt;&lt;key app="EN" db-id="xwx5xxwx0vaed7er5aypfwv8z9z0vre2dafv"&gt;1860&lt;/key&gt;&lt;/foreign-keys&gt;&lt;ref-type name="Journal Article"&gt;17&lt;/ref-type&gt;&lt;contributors&gt;&lt;authors&gt;&lt;author&gt;Xia, En Hua&lt;/author&gt;&lt;author&gt;Yang, Da Rong&lt;/author&gt;&lt;author&gt;Jiang, Jian Jun&lt;/author&gt;&lt;author&gt;Zhang, Qun Jie&lt;/author&gt;&lt;author&gt;Liu, Yuan&lt;/author&gt;&lt;author&gt;Liu, Yun Long&lt;/author&gt;&lt;author&gt;Zhang, Yun&lt;/author&gt;&lt;author&gt;Zhang, Hai Bin&lt;/author&gt;&lt;author&gt;Shi, Cong&lt;/author&gt;&lt;author&gt;Tong, Yan&lt;/author&gt;&lt;/authors&gt;&lt;/contributors&gt;&lt;titles&gt;&lt;title&gt;The caterpillar fungus, Ophiocordyceps sinensis, genome provides insights into highland adaptation of fungal pathogenicity&lt;/title&gt;&lt;secondary-title&gt;Sci Rep&lt;/secondary-title&gt;&lt;/titles&gt;&lt;periodical&gt;&lt;full-title&gt;Sci Rep&lt;/full-title&gt;&lt;abbr-1&gt;Scientific reports&lt;/abbr-1&gt;&lt;/periodical&gt;&lt;pages&gt;1806&lt;/pages&gt;&lt;volume&gt;7&lt;/volume&gt;&lt;number&gt;1&lt;/number&gt;&lt;dates&gt;&lt;/dates&gt;&lt;urls&gt;&lt;/urls&gt;&lt;/record&gt;&lt;/Cite&gt;&lt;/EndNote&gt;</w:instrText>
      </w:r>
      <w:r w:rsidRPr="00D51E9B">
        <w:rPr>
          <w:rFonts w:ascii="Calibri" w:hAnsi="Calibri" w:cs="Calibri"/>
          <w:color w:val="000000" w:themeColor="text1"/>
          <w:sz w:val="24"/>
          <w:szCs w:val="24"/>
        </w:rPr>
        <w:fldChar w:fldCharType="separate"/>
      </w:r>
      <w:hyperlink w:anchor="_ENREF_1" w:tooltip="Dong, 2013 #1859" w:history="1">
        <w:r w:rsidR="0080443D" w:rsidRPr="00D51E9B">
          <w:rPr>
            <w:rFonts w:ascii="Calibri" w:hAnsi="Calibri" w:cs="Calibri"/>
            <w:color w:val="000000" w:themeColor="text1"/>
            <w:sz w:val="24"/>
            <w:szCs w:val="24"/>
            <w:vertAlign w:val="superscript"/>
          </w:rPr>
          <w:t>1</w:t>
        </w:r>
      </w:hyperlink>
      <w:r w:rsidRPr="00D51E9B">
        <w:rPr>
          <w:rFonts w:ascii="Calibri" w:hAnsi="Calibri" w:cs="Calibri"/>
          <w:color w:val="000000" w:themeColor="text1"/>
          <w:sz w:val="24"/>
          <w:szCs w:val="24"/>
          <w:vertAlign w:val="superscript"/>
        </w:rPr>
        <w:t>,</w:t>
      </w:r>
      <w:hyperlink w:anchor="_ENREF_2" w:tooltip="Xia,  #1860" w:history="1">
        <w:r w:rsidR="0080443D" w:rsidRPr="00D51E9B">
          <w:rPr>
            <w:rFonts w:ascii="Calibri" w:hAnsi="Calibri" w:cs="Calibri"/>
            <w:color w:val="000000" w:themeColor="text1"/>
            <w:sz w:val="24"/>
            <w:szCs w:val="24"/>
            <w:vertAlign w:val="superscript"/>
          </w:rPr>
          <w:t>2</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Caterpillar fungus</w:t>
      </w:r>
      <w:r w:rsidR="007703A7" w:rsidRPr="00230F45">
        <w:rPr>
          <w:rFonts w:ascii="Calibri" w:hAnsi="Calibri" w:cs="Calibri" w:hint="eastAsia"/>
          <w:color w:val="000000" w:themeColor="text1"/>
          <w:sz w:val="24"/>
          <w:szCs w:val="24"/>
        </w:rPr>
        <w:t xml:space="preserve"> (</w:t>
      </w:r>
      <w:r w:rsidR="007703A7" w:rsidRPr="00230F45">
        <w:rPr>
          <w:rFonts w:ascii="Calibri" w:hAnsi="Calibri" w:cs="Calibri"/>
          <w:i/>
          <w:color w:val="000000" w:themeColor="text1"/>
          <w:sz w:val="24"/>
          <w:szCs w:val="24"/>
        </w:rPr>
        <w:t>Ophiocordyceps sinensis</w:t>
      </w:r>
      <w:r w:rsidR="007703A7"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 xml:space="preserve"> is a </w:t>
      </w:r>
      <w:r w:rsidR="00D51E9B" w:rsidRPr="00230F45">
        <w:rPr>
          <w:rFonts w:ascii="Calibri" w:hAnsi="Calibri" w:cs="Calibri"/>
          <w:color w:val="000000" w:themeColor="text1"/>
          <w:sz w:val="24"/>
          <w:szCs w:val="24"/>
        </w:rPr>
        <w:t xml:space="preserve">well-known </w:t>
      </w:r>
      <w:r w:rsidRPr="00230F45">
        <w:rPr>
          <w:rFonts w:ascii="Calibri" w:hAnsi="Calibri" w:cs="Calibri"/>
          <w:color w:val="000000" w:themeColor="text1"/>
          <w:sz w:val="24"/>
          <w:szCs w:val="24"/>
        </w:rPr>
        <w:t xml:space="preserve">fungal TCM and </w:t>
      </w:r>
      <w:r w:rsidR="00D51E9B" w:rsidRPr="00230F45">
        <w:rPr>
          <w:rFonts w:ascii="Calibri" w:hAnsi="Calibri" w:cs="Calibri"/>
          <w:color w:val="000000" w:themeColor="text1"/>
          <w:sz w:val="24"/>
          <w:szCs w:val="24"/>
        </w:rPr>
        <w:t xml:space="preserve">is </w:t>
      </w:r>
      <w:r w:rsidRPr="00230F45">
        <w:rPr>
          <w:rFonts w:ascii="Calibri" w:hAnsi="Calibri" w:cs="Calibri"/>
          <w:color w:val="000000" w:themeColor="text1"/>
          <w:sz w:val="24"/>
          <w:szCs w:val="24"/>
        </w:rPr>
        <w:t>regarded as a source of innovative drugs</w:t>
      </w:r>
      <w:r w:rsidRPr="00230F45">
        <w:rPr>
          <w:rFonts w:ascii="Calibri" w:hAnsi="Calibri" w:cs="Calibri"/>
          <w:color w:val="000000" w:themeColor="text1"/>
          <w:sz w:val="24"/>
          <w:szCs w:val="24"/>
        </w:rPr>
        <w:fldChar w:fldCharType="begin"/>
      </w:r>
      <w:r w:rsidRPr="00230F45">
        <w:rPr>
          <w:rFonts w:ascii="Calibri" w:hAnsi="Calibri" w:cs="Calibri"/>
          <w:color w:val="000000" w:themeColor="text1"/>
          <w:sz w:val="24"/>
          <w:szCs w:val="24"/>
        </w:rPr>
        <w:instrText xml:space="preserve"> ADDIN EN.CITE &lt;EndNote&gt;&lt;Cite&gt;&lt;Author&gt;Koganti&lt;/Author&gt;&lt;Year&gt;2013&lt;/Year&gt;&lt;RecNum&gt;1861&lt;/RecNum&gt;&lt;DisplayText&gt;&lt;style face="superscript"&gt;3,4&lt;/style&gt;&lt;/DisplayText&gt;&lt;record&gt;&lt;rec-number&gt;1861&lt;/rec-number&gt;&lt;foreign-keys&gt;&lt;key app="EN" db-id="xwx5xxwx0vaed7er5aypfwv8z9z0vre2dafv"&gt;1861&lt;/key&gt;&lt;/foreign-keys&gt;&lt;ref-type name="Journal Article"&gt;17&lt;/ref-type&gt;&lt;contributors&gt;&lt;authors&gt;&lt;author&gt;Koganti, Praveen&lt;/author&gt;&lt;author&gt;Chauhan, Amitabh&lt;/author&gt;&lt;author&gt;Tulsawani, Rajkumar&lt;/author&gt;&lt;author&gt;Singh, Mrinalini&lt;/author&gt;&lt;author&gt;Manickam, Manimaran&lt;/author&gt;&lt;author&gt;Misra, Kshipra&lt;/author&gt;&lt;/authors&gt;&lt;/contributors&gt;&lt;titles&gt;&lt;title&gt;Cordyceps sinensis Increases Hypoxia Tolerance by Inducing Heme Oxygenase-1 and Metallothionein via Nrf2 Activation in Human Lung Epithelial Cells&lt;/title&gt;&lt;/titles&gt;&lt;pages&gt;569206&lt;/pages&gt;&lt;volume&gt;2013&lt;/volume&gt;&lt;number&gt;2013&lt;/number&gt;&lt;dates&gt;&lt;year&gt;2013&lt;/year&gt;&lt;/dates&gt;&lt;urls&gt;&lt;/urls&gt;&lt;/record&gt;&lt;/Cite&gt;&lt;Cite&gt;&lt;Author&gt;Shen&lt;/Author&gt;&lt;Year&gt;2017&lt;/Year&gt;&lt;RecNum&gt;1862&lt;/RecNum&gt;&lt;record&gt;&lt;rec-number&gt;1862&lt;/rec-number&gt;&lt;foreign-keys&gt;&lt;key app="EN" db-id="xwx5xxwx0vaed7er5aypfwv8z9z0vre2dafv"&gt;1862&lt;/key&gt;&lt;/foreign-keys&gt;&lt;ref-type name="Journal Article"&gt;17&lt;/ref-type&gt;&lt;contributors&gt;&lt;authors&gt;&lt;author&gt;Shen, Chun‐Yan&lt;/author&gt;&lt;author&gt;Jiang, Jian‐Guo&lt;/author&gt;&lt;author&gt;Li, Yang&lt;/author&gt;&lt;author&gt;Wang, Da‐Wei&lt;/author&gt;&lt;author&gt;Wei, Zhu&lt;/author&gt;&lt;/authors&gt;&lt;/contributors&gt;&lt;titles&gt;&lt;title&gt;Anti‐ageing active ingredients from herbs and nutraceuticals used in traditional Chinese medicine: pharmacological mechanisms and implications for drug discovery&lt;/title&gt;&lt;secondary-title&gt;British Journal of Pharmacology&lt;/secondary-title&gt;&lt;/titles&gt;&lt;periodical&gt;&lt;full-title&gt;British Journal of Pharmacology&lt;/full-title&gt;&lt;/periodical&gt;&lt;volume&gt;174&lt;/volume&gt;&lt;number&gt;11&lt;/number&gt;&lt;dates&gt;&lt;year&gt;2017&lt;/year&gt;&lt;/dates&gt;&lt;urls&gt;&lt;/urls&gt;&lt;/record&gt;&lt;/Cite&gt;&lt;/EndNote&gt;</w:instrText>
      </w:r>
      <w:r w:rsidRPr="00230F45">
        <w:rPr>
          <w:rFonts w:ascii="Calibri" w:hAnsi="Calibri" w:cs="Calibri"/>
          <w:color w:val="000000" w:themeColor="text1"/>
          <w:sz w:val="24"/>
          <w:szCs w:val="24"/>
        </w:rPr>
        <w:fldChar w:fldCharType="separate"/>
      </w:r>
      <w:hyperlink w:anchor="_ENREF_3" w:tooltip="Koganti, 2013 #1861" w:history="1">
        <w:r w:rsidR="0080443D" w:rsidRPr="00230F45">
          <w:rPr>
            <w:rFonts w:ascii="Calibri" w:hAnsi="Calibri" w:cs="Calibri"/>
            <w:color w:val="000000" w:themeColor="text1"/>
            <w:sz w:val="24"/>
            <w:szCs w:val="24"/>
            <w:vertAlign w:val="superscript"/>
          </w:rPr>
          <w:t>3</w:t>
        </w:r>
      </w:hyperlink>
      <w:r w:rsidRPr="00230F45">
        <w:rPr>
          <w:rFonts w:ascii="Calibri" w:hAnsi="Calibri" w:cs="Calibri"/>
          <w:color w:val="000000" w:themeColor="text1"/>
          <w:sz w:val="24"/>
          <w:szCs w:val="24"/>
          <w:vertAlign w:val="superscript"/>
        </w:rPr>
        <w:t>,</w:t>
      </w:r>
      <w:hyperlink w:anchor="_ENREF_4" w:tooltip="Shen, 2017 #1862" w:history="1">
        <w:r w:rsidR="0080443D" w:rsidRPr="00230F45">
          <w:rPr>
            <w:rFonts w:ascii="Calibri" w:hAnsi="Calibri" w:cs="Calibri"/>
            <w:color w:val="000000" w:themeColor="text1"/>
            <w:sz w:val="24"/>
            <w:szCs w:val="24"/>
            <w:vertAlign w:val="superscript"/>
          </w:rPr>
          <w:t>4</w:t>
        </w:r>
      </w:hyperlink>
      <w:r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t xml:space="preserve">. </w:t>
      </w:r>
      <w:r w:rsidR="007703A7" w:rsidRPr="00230F45">
        <w:rPr>
          <w:rFonts w:ascii="Calibri" w:hAnsi="Calibri" w:cs="Calibri"/>
          <w:color w:val="000000" w:themeColor="text1"/>
          <w:sz w:val="24"/>
          <w:szCs w:val="24"/>
        </w:rPr>
        <w:t>Caterpillar fungus</w:t>
      </w:r>
      <w:r w:rsidR="007703A7" w:rsidRPr="00230F45">
        <w:rPr>
          <w:rFonts w:hint="eastAsia"/>
          <w:color w:val="000000" w:themeColor="text1"/>
          <w:sz w:val="24"/>
          <w:szCs w:val="24"/>
        </w:rPr>
        <w:t xml:space="preserve"> is</w:t>
      </w:r>
      <w:r w:rsidR="007703A7" w:rsidRPr="00230F45">
        <w:rPr>
          <w:color w:val="000000" w:themeColor="text1"/>
          <w:sz w:val="24"/>
          <w:szCs w:val="24"/>
        </w:rPr>
        <w:t xml:space="preserve"> a worm and fungus combined mixture</w:t>
      </w:r>
      <w:r w:rsidR="00043AD5">
        <w:rPr>
          <w:color w:val="000000" w:themeColor="text1"/>
          <w:sz w:val="24"/>
          <w:szCs w:val="24"/>
        </w:rPr>
        <w:t xml:space="preserve"> that is</w:t>
      </w:r>
      <w:r w:rsidR="007703A7" w:rsidRPr="00230F45">
        <w:rPr>
          <w:color w:val="000000" w:themeColor="text1"/>
          <w:sz w:val="24"/>
          <w:szCs w:val="24"/>
        </w:rPr>
        <w:t xml:space="preserve"> </w:t>
      </w:r>
      <w:r w:rsidR="00924060" w:rsidRPr="00230F45">
        <w:rPr>
          <w:color w:val="000000" w:themeColor="text1"/>
          <w:sz w:val="24"/>
          <w:szCs w:val="24"/>
        </w:rPr>
        <w:t>found on the Tibetan plateau in southwestern China</w:t>
      </w:r>
      <w:r w:rsidR="00924060" w:rsidRPr="00230F45">
        <w:rPr>
          <w:rFonts w:hint="eastAsia"/>
          <w:color w:val="000000" w:themeColor="text1"/>
          <w:sz w:val="24"/>
          <w:szCs w:val="24"/>
        </w:rPr>
        <w:t>,</w:t>
      </w:r>
      <w:r w:rsidR="00924060" w:rsidRPr="00230F45">
        <w:rPr>
          <w:color w:val="000000" w:themeColor="text1"/>
          <w:sz w:val="24"/>
          <w:szCs w:val="24"/>
        </w:rPr>
        <w:t xml:space="preserve"> </w:t>
      </w:r>
      <w:r w:rsidR="00043AD5">
        <w:rPr>
          <w:color w:val="000000" w:themeColor="text1"/>
          <w:sz w:val="24"/>
          <w:szCs w:val="24"/>
        </w:rPr>
        <w:t>where</w:t>
      </w:r>
      <w:r w:rsidR="00043AD5" w:rsidRPr="00230F45">
        <w:rPr>
          <w:color w:val="000000" w:themeColor="text1"/>
          <w:sz w:val="24"/>
          <w:szCs w:val="24"/>
        </w:rPr>
        <w:t xml:space="preserve"> </w:t>
      </w:r>
      <w:r w:rsidR="007703A7" w:rsidRPr="00230F45">
        <w:rPr>
          <w:i/>
          <w:color w:val="000000" w:themeColor="text1"/>
          <w:sz w:val="24"/>
          <w:szCs w:val="24"/>
        </w:rPr>
        <w:t>Hirsutella sinensis</w:t>
      </w:r>
      <w:r w:rsidR="007703A7" w:rsidRPr="00230F45">
        <w:rPr>
          <w:color w:val="000000" w:themeColor="text1"/>
          <w:sz w:val="24"/>
          <w:szCs w:val="24"/>
        </w:rPr>
        <w:t xml:space="preserve"> is parasitic on the caterpillar body</w:t>
      </w:r>
      <w:hyperlink w:anchor="_ENREF_5" w:tooltip="Jiang, 2002 #4" w:history="1">
        <w:r w:rsidR="0080443D" w:rsidRPr="00230F45">
          <w:rPr>
            <w:color w:val="000000" w:themeColor="text1"/>
            <w:sz w:val="24"/>
            <w:szCs w:val="24"/>
          </w:rPr>
          <w:fldChar w:fldCharType="begin"/>
        </w:r>
        <w:r w:rsidR="0080443D" w:rsidRPr="00230F45">
          <w:rPr>
            <w:color w:val="000000" w:themeColor="text1"/>
            <w:sz w:val="24"/>
            <w:szCs w:val="24"/>
          </w:rPr>
          <w:instrText xml:space="preserve"> ADDIN EN.CITE &lt;EndNote&gt;&lt;Cite&gt;&lt;Author&gt;Jiang&lt;/Author&gt;&lt;Year&gt;2002&lt;/Year&gt;&lt;RecNum&gt;4&lt;/RecNum&gt;&lt;DisplayText&gt;&lt;style face="superscript"&gt;5&lt;/style&gt;&lt;/DisplayText&gt;&lt;record&gt;&lt;rec-number&gt;4&lt;/rec-number&gt;&lt;foreign-keys&gt;&lt;key app="EN" db-id="azrd59dxswp558e0999vsspba2vdt22ze9p2"&gt;4&lt;/key&gt;&lt;/foreign-keys&gt;&lt;ref-type name="Journal Article"&gt;17&lt;/ref-type&gt;&lt;contributors&gt;&lt;authors&gt;&lt;author&gt;Jiang, Y&lt;/author&gt;&lt;author&gt;Yao, Y-J&lt;/author&gt;&lt;/authors&gt;&lt;/contributors&gt;&lt;titles&gt;&lt;title&gt;Names related to Cordyceps sinensis anamorph&lt;/title&gt;&lt;secondary-title&gt;Mycotaxon&lt;/secondary-title&gt;&lt;/titles&gt;&lt;periodical&gt;&lt;full-title&gt;Mycotaxon&lt;/full-title&gt;&lt;/periodical&gt;&lt;pages&gt;245-254&lt;/pages&gt;&lt;volume&gt;84&lt;/volume&gt;&lt;dates&gt;&lt;year&gt;2002&lt;/year&gt;&lt;/dates&gt;&lt;isbn&gt;0093-4666&lt;/isbn&gt;&lt;urls&gt;&lt;/urls&gt;&lt;/record&gt;&lt;/Cite&gt;&lt;/EndNote&gt;</w:instrText>
        </w:r>
        <w:r w:rsidR="0080443D" w:rsidRPr="00230F45">
          <w:rPr>
            <w:color w:val="000000" w:themeColor="text1"/>
            <w:sz w:val="24"/>
            <w:szCs w:val="24"/>
          </w:rPr>
          <w:fldChar w:fldCharType="separate"/>
        </w:r>
        <w:r w:rsidR="0080443D" w:rsidRPr="00230F45">
          <w:rPr>
            <w:noProof/>
            <w:color w:val="000000" w:themeColor="text1"/>
            <w:sz w:val="24"/>
            <w:szCs w:val="24"/>
            <w:vertAlign w:val="superscript"/>
          </w:rPr>
          <w:t>5</w:t>
        </w:r>
        <w:r w:rsidR="0080443D" w:rsidRPr="00230F45">
          <w:rPr>
            <w:color w:val="000000" w:themeColor="text1"/>
            <w:sz w:val="24"/>
            <w:szCs w:val="24"/>
          </w:rPr>
          <w:fldChar w:fldCharType="end"/>
        </w:r>
      </w:hyperlink>
      <w:r w:rsidR="007703A7" w:rsidRPr="00230F45">
        <w:rPr>
          <w:rFonts w:hint="eastAsia"/>
          <w:color w:val="000000" w:themeColor="text1"/>
          <w:sz w:val="24"/>
          <w:szCs w:val="24"/>
        </w:rPr>
        <w:t xml:space="preserve">. </w:t>
      </w:r>
      <w:r w:rsidRPr="00230F45">
        <w:rPr>
          <w:rFonts w:ascii="Calibri" w:hAnsi="Calibri" w:cs="Calibri"/>
          <w:color w:val="000000" w:themeColor="text1"/>
          <w:sz w:val="24"/>
          <w:szCs w:val="24"/>
        </w:rPr>
        <w:t xml:space="preserve">Currently, </w:t>
      </w:r>
      <w:r w:rsidRPr="00230F45">
        <w:rPr>
          <w:rFonts w:ascii="Calibri" w:hAnsi="Calibri" w:cs="Calibri"/>
          <w:i/>
          <w:iCs/>
          <w:color w:val="000000" w:themeColor="text1"/>
          <w:sz w:val="24"/>
          <w:szCs w:val="24"/>
        </w:rPr>
        <w:t>H</w:t>
      </w:r>
      <w:r w:rsidR="007703A7" w:rsidRPr="00230F45">
        <w:rPr>
          <w:rFonts w:ascii="Calibri" w:hAnsi="Calibri" w:cs="Calibri" w:hint="eastAsia"/>
          <w:i/>
          <w:iCs/>
          <w:color w:val="000000" w:themeColor="text1"/>
          <w:sz w:val="24"/>
          <w:szCs w:val="24"/>
        </w:rPr>
        <w:t>.</w:t>
      </w:r>
      <w:r w:rsidRPr="00230F45">
        <w:rPr>
          <w:rFonts w:ascii="Calibri" w:hAnsi="Calibri" w:cs="Calibri"/>
          <w:i/>
          <w:iCs/>
          <w:color w:val="000000" w:themeColor="text1"/>
          <w:sz w:val="24"/>
          <w:szCs w:val="24"/>
        </w:rPr>
        <w:t xml:space="preserve"> sinensis</w:t>
      </w:r>
      <w:r w:rsidR="00787868">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is reported as the only anamorph of caterpillar fungus</w:t>
      </w:r>
      <w:r w:rsidR="00787868">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according to molecular and morphological biology evidence</w:t>
      </w:r>
      <w:r w:rsidRPr="00230F45">
        <w:rPr>
          <w:rFonts w:ascii="Calibri" w:hAnsi="Calibri" w:cs="Calibri"/>
          <w:iCs/>
          <w:color w:val="000000" w:themeColor="text1"/>
          <w:sz w:val="24"/>
          <w:szCs w:val="24"/>
        </w:rPr>
        <w:fldChar w:fldCharType="begin">
          <w:fldData xml:space="preserve">PEVuZE5vdGU+PENpdGU+PEF1dGhvcj5DaGVuPC9BdXRob3I+PFllYXI+MjAwMTwvWWVhcj48UmVj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</w:fldData>
        </w:fldChar>
      </w:r>
      <w:r w:rsidR="007703A7" w:rsidRPr="00230F45">
        <w:rPr>
          <w:rFonts w:ascii="Calibri" w:hAnsi="Calibri" w:cs="Calibri"/>
          <w:iCs/>
          <w:color w:val="000000" w:themeColor="text1"/>
          <w:sz w:val="24"/>
          <w:szCs w:val="24"/>
        </w:rPr>
        <w:instrText xml:space="preserve"> ADDIN EN.CITE </w:instrText>
      </w:r>
      <w:r w:rsidR="007703A7" w:rsidRPr="00230F45">
        <w:rPr>
          <w:rFonts w:ascii="Calibri" w:hAnsi="Calibri" w:cs="Calibri"/>
          <w:iCs/>
          <w:color w:val="000000" w:themeColor="text1"/>
          <w:sz w:val="24"/>
          <w:szCs w:val="24"/>
        </w:rPr>
        <w:fldChar w:fldCharType="begin">
          <w:fldData xml:space="preserve">PEVuZE5vdGU+PENpdGU+PEF1dGhvcj5DaGVuPC9BdXRob3I+PFllYXI+MjAwMTwvWWVhcj48UmVj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</w:fldData>
        </w:fldChar>
      </w:r>
      <w:r w:rsidR="007703A7" w:rsidRPr="00230F45">
        <w:rPr>
          <w:rFonts w:ascii="Calibri" w:hAnsi="Calibri" w:cs="Calibri"/>
          <w:iCs/>
          <w:color w:val="000000" w:themeColor="text1"/>
          <w:sz w:val="24"/>
          <w:szCs w:val="24"/>
        </w:rPr>
        <w:instrText xml:space="preserve"> ADDIN EN.CITE.DATA </w:instrText>
      </w:r>
      <w:r w:rsidR="007703A7" w:rsidRPr="00230F45">
        <w:rPr>
          <w:rFonts w:ascii="Calibri" w:hAnsi="Calibri" w:cs="Calibri"/>
          <w:iCs/>
          <w:color w:val="000000" w:themeColor="text1"/>
          <w:sz w:val="24"/>
          <w:szCs w:val="24"/>
        </w:rPr>
      </w:r>
      <w:r w:rsidR="007703A7" w:rsidRPr="00230F45">
        <w:rPr>
          <w:rFonts w:ascii="Calibri" w:hAnsi="Calibri" w:cs="Calibri"/>
          <w:iCs/>
          <w:color w:val="000000" w:themeColor="text1"/>
          <w:sz w:val="24"/>
          <w:szCs w:val="24"/>
        </w:rPr>
        <w:fldChar w:fldCharType="end"/>
      </w:r>
      <w:r w:rsidRPr="00230F45">
        <w:rPr>
          <w:rFonts w:ascii="Calibri" w:hAnsi="Calibri" w:cs="Calibri"/>
          <w:iCs/>
          <w:color w:val="000000" w:themeColor="text1"/>
          <w:sz w:val="24"/>
          <w:szCs w:val="24"/>
        </w:rPr>
      </w:r>
      <w:r w:rsidRPr="00230F45">
        <w:rPr>
          <w:rFonts w:ascii="Calibri" w:hAnsi="Calibri" w:cs="Calibri"/>
          <w:iCs/>
          <w:color w:val="000000" w:themeColor="text1"/>
          <w:sz w:val="24"/>
          <w:szCs w:val="24"/>
        </w:rPr>
        <w:fldChar w:fldCharType="separate"/>
      </w:r>
      <w:hyperlink w:anchor="_ENREF_6" w:tooltip="Chen, 2001 #149" w:history="1">
        <w:r w:rsidR="0080443D" w:rsidRPr="00230F45">
          <w:rPr>
            <w:rFonts w:ascii="Calibri" w:hAnsi="Calibri" w:cs="Calibri"/>
            <w:iCs/>
            <w:noProof/>
            <w:color w:val="000000" w:themeColor="text1"/>
            <w:sz w:val="24"/>
            <w:szCs w:val="24"/>
            <w:vertAlign w:val="superscript"/>
          </w:rPr>
          <w:t>6</w:t>
        </w:r>
      </w:hyperlink>
      <w:r w:rsidR="007703A7" w:rsidRPr="00230F45">
        <w:rPr>
          <w:rFonts w:ascii="Calibri" w:hAnsi="Calibri" w:cs="Calibri"/>
          <w:iCs/>
          <w:noProof/>
          <w:color w:val="000000" w:themeColor="text1"/>
          <w:sz w:val="24"/>
          <w:szCs w:val="24"/>
          <w:vertAlign w:val="superscript"/>
        </w:rPr>
        <w:t>,</w:t>
      </w:r>
      <w:hyperlink w:anchor="_ENREF_7" w:tooltip="Liu, 2001 #151" w:history="1">
        <w:r w:rsidR="0080443D" w:rsidRPr="00230F45">
          <w:rPr>
            <w:rFonts w:ascii="Calibri" w:hAnsi="Calibri" w:cs="Calibri"/>
            <w:iCs/>
            <w:noProof/>
            <w:color w:val="000000" w:themeColor="text1"/>
            <w:sz w:val="24"/>
            <w:szCs w:val="24"/>
            <w:vertAlign w:val="superscript"/>
          </w:rPr>
          <w:t>7</w:t>
        </w:r>
      </w:hyperlink>
      <w:r w:rsidRPr="00230F45">
        <w:rPr>
          <w:rFonts w:ascii="Calibri" w:hAnsi="Calibri" w:cs="Calibri"/>
          <w:iCs/>
          <w:color w:val="000000" w:themeColor="text1"/>
          <w:sz w:val="24"/>
          <w:szCs w:val="24"/>
        </w:rPr>
        <w:fldChar w:fldCharType="end"/>
      </w:r>
      <w:r w:rsidRPr="00230F45">
        <w:rPr>
          <w:rFonts w:ascii="Calibri" w:hAnsi="Calibri" w:cs="Calibri"/>
          <w:color w:val="000000" w:themeColor="text1"/>
          <w:sz w:val="24"/>
          <w:szCs w:val="24"/>
        </w:rPr>
        <w:t>, and it has less associated toxicity and similar clinical efficacy compared to wild caterpillar fungus</w:t>
      </w:r>
      <w:hyperlink w:anchor="_ENREF_8" w:tooltip="Yu, 2012 #155" w:history="1">
        <w:r w:rsidR="0080443D" w:rsidRPr="00230F45">
          <w:rPr>
            <w:rFonts w:ascii="Calibri" w:hAnsi="Calibri" w:cs="Calibri"/>
            <w:iCs/>
            <w:color w:val="000000" w:themeColor="text1"/>
            <w:sz w:val="24"/>
            <w:szCs w:val="24"/>
          </w:rPr>
          <w:fldChar w:fldCharType="begin"/>
        </w:r>
        <w:r w:rsidR="0080443D" w:rsidRPr="00230F45">
          <w:rPr>
            <w:rFonts w:ascii="Calibri" w:hAnsi="Calibri" w:cs="Calibri"/>
            <w:iCs/>
            <w:color w:val="000000" w:themeColor="text1"/>
            <w:sz w:val="24"/>
            <w:szCs w:val="24"/>
          </w:rPr>
          <w:instrText xml:space="preserve"> ADDIN EN.CITE &lt;EndNote&gt;&lt;Cite&gt;&lt;Author&gt;Yu&lt;/Author&gt;&lt;Year&gt;2012&lt;/Year&gt;&lt;RecNum&gt;155&lt;/RecNum&gt;&lt;DisplayText&gt;&lt;style face="superscript"&gt;8&lt;/style&gt;&lt;/DisplayText&gt;&lt;record&gt;&lt;rec-number&gt;155&lt;/rec-number&gt;&lt;foreign-keys&gt;&lt;key app="EN" db-id="sd09dreepzpeaeerr05xrrzhdf0x9r02zz9x"&gt;155&lt;/key&gt;&lt;/foreign-keys&gt;&lt;ref-type name="Journal Article"&gt;17&lt;/ref-type&gt;&lt;contributors&gt;&lt;authors&gt;&lt;author&gt;Yu, S. J.&lt;/author&gt;&lt;author&gt;Zhang, Y.&lt;/author&gt;&lt;author&gt;Fan, M. Z.&lt;/author&gt;&lt;/authors&gt;&lt;/contributors&gt;&lt;auth-address&gt;Anhui Agr Univ, Anhui Prov Key Microbial Control Lab, Hefei 230036, Peoples R China&lt;/auth-address&gt;&lt;titles&gt;&lt;title&gt;Analysis of volatile compounds of mycelia of Hirsutella sinensis, the anamorph of Ophiocordyceps sinensis&lt;/title&gt;&lt;secondary-title&gt;Medical Materials and Engineering&lt;/secondary-title&gt;&lt;alt-title&gt;Appl Mech Mater&lt;/alt-title&gt;&lt;/titles&gt;&lt;periodical&gt;&lt;full-title&gt;Medical Materials and Engineering&lt;/full-title&gt;&lt;abbr-1&gt;Appl Mech Mater&lt;/abbr-1&gt;&lt;/periodical&gt;&lt;alt-periodical&gt;&lt;full-title&gt;Medical Materials and Engineering&lt;/full-title&gt;&lt;abbr-1&gt;Appl Mech Mater&lt;/abbr-1&gt;&lt;/alt-periodical&gt;&lt;pages&gt;253-257&lt;/pages&gt;&lt;volume&gt;140&lt;/volume&gt;&lt;keywords&gt;&lt;keyword&gt;volatile compounds&lt;/keyword&gt;&lt;keyword&gt;mycelia&lt;/keyword&gt;&lt;keyword&gt;h. sinensis&lt;/keyword&gt;&lt;keyword&gt;o. sinensis&lt;/keyword&gt;&lt;keyword&gt;gc-ms&lt;/keyword&gt;&lt;keyword&gt;cordyceps-sinensis&lt;/keyword&gt;&lt;keyword&gt;molecular evidence&lt;/keyword&gt;&lt;keyword&gt;rdna&lt;/keyword&gt;&lt;/keywords&gt;&lt;dates&gt;&lt;year&gt;2012&lt;/year&gt;&lt;/dates&gt;&lt;isbn&gt;1660-9336&lt;/isbn&gt;&lt;accession-num&gt;ISI:000306393900047&lt;/accession-num&gt;&lt;urls&gt;&lt;related-urls&gt;&lt;url&gt;&amp;lt;Go to ISI&amp;gt;://000306393900047&lt;/url&gt;&lt;/related-urls&gt;&lt;/urls&gt;&lt;electronic-resource-num&gt;10.4028/www.scientific.net/AMM.140.253&lt;/electronic-resource-num&gt;&lt;language&gt;English&lt;/language&gt;&lt;/record&gt;&lt;/Cite&gt;&lt;/EndNote&gt;</w:instrText>
        </w:r>
        <w:r w:rsidR="0080443D" w:rsidRPr="00230F45">
          <w:rPr>
            <w:rFonts w:ascii="Calibri" w:hAnsi="Calibri" w:cs="Calibri"/>
            <w:iCs/>
            <w:color w:val="000000" w:themeColor="text1"/>
            <w:sz w:val="24"/>
            <w:szCs w:val="24"/>
          </w:rPr>
          <w:fldChar w:fldCharType="separate"/>
        </w:r>
        <w:r w:rsidR="0080443D" w:rsidRPr="00230F45">
          <w:rPr>
            <w:rFonts w:ascii="Calibri" w:hAnsi="Calibri" w:cs="Calibri"/>
            <w:iCs/>
            <w:noProof/>
            <w:color w:val="000000" w:themeColor="text1"/>
            <w:sz w:val="24"/>
            <w:szCs w:val="24"/>
            <w:vertAlign w:val="superscript"/>
          </w:rPr>
          <w:t>8</w:t>
        </w:r>
        <w:r w:rsidR="0080443D" w:rsidRPr="00230F45">
          <w:rPr>
            <w:rFonts w:ascii="Calibri" w:hAnsi="Calibri" w:cs="Calibri"/>
            <w:iCs/>
            <w:color w:val="000000" w:themeColor="text1"/>
            <w:sz w:val="24"/>
            <w:szCs w:val="24"/>
          </w:rPr>
          <w:fldChar w:fldCharType="end"/>
        </w:r>
      </w:hyperlink>
      <w:r w:rsidRPr="00230F45">
        <w:rPr>
          <w:rFonts w:ascii="Calibri" w:hAnsi="Calibri" w:cs="Calibri"/>
          <w:color w:val="000000" w:themeColor="text1"/>
          <w:sz w:val="24"/>
          <w:szCs w:val="24"/>
        </w:rPr>
        <w:t xml:space="preserve">. It was revealed that </w:t>
      </w:r>
      <w:r w:rsidRPr="00230F45">
        <w:rPr>
          <w:rFonts w:ascii="Calibri" w:hAnsi="Calibri" w:cs="Calibri"/>
          <w:i/>
          <w:iCs/>
          <w:color w:val="000000" w:themeColor="text1"/>
          <w:sz w:val="24"/>
          <w:szCs w:val="24"/>
        </w:rPr>
        <w:t>H. sinensis</w:t>
      </w:r>
      <w:r w:rsidRPr="00230F45">
        <w:rPr>
          <w:rFonts w:ascii="Calibri" w:hAnsi="Calibri" w:cs="Calibri"/>
          <w:color w:val="000000" w:themeColor="text1"/>
          <w:sz w:val="24"/>
          <w:szCs w:val="24"/>
        </w:rPr>
        <w:t xml:space="preserve"> possess</w:t>
      </w:r>
      <w:r w:rsidR="00A77F31">
        <w:rPr>
          <w:rFonts w:ascii="Calibri" w:hAnsi="Calibri" w:cs="Calibri"/>
          <w:color w:val="000000" w:themeColor="text1"/>
          <w:sz w:val="24"/>
          <w:szCs w:val="24"/>
        </w:rPr>
        <w:t>es</w:t>
      </w:r>
      <w:r w:rsidRPr="00230F45">
        <w:rPr>
          <w:rFonts w:ascii="Calibri" w:hAnsi="Calibri" w:cs="Calibri"/>
          <w:color w:val="000000" w:themeColor="text1"/>
          <w:sz w:val="24"/>
          <w:szCs w:val="24"/>
        </w:rPr>
        <w:t xml:space="preserve"> a variety of biologically effective ingredients, such as nucleoside</w:t>
      </w:r>
      <w:r w:rsidR="00043AD5">
        <w:rPr>
          <w:rFonts w:ascii="Calibri" w:hAnsi="Calibri" w:cs="Calibri"/>
          <w:color w:val="000000" w:themeColor="text1"/>
          <w:sz w:val="24"/>
          <w:szCs w:val="24"/>
        </w:rPr>
        <w:t>s</w:t>
      </w:r>
      <w:r w:rsidRPr="00230F45">
        <w:rPr>
          <w:rFonts w:ascii="Calibri" w:hAnsi="Calibri" w:cs="Calibri"/>
          <w:color w:val="000000" w:themeColor="text1"/>
          <w:sz w:val="24"/>
          <w:szCs w:val="24"/>
        </w:rPr>
        <w:t>, polysaccharides, and ergosterol</w:t>
      </w:r>
      <w:r w:rsidR="00043AD5">
        <w:rPr>
          <w:rFonts w:ascii="Calibri" w:hAnsi="Calibri" w:cs="Calibri"/>
          <w:color w:val="000000" w:themeColor="text1"/>
          <w:sz w:val="24"/>
          <w:szCs w:val="24"/>
        </w:rPr>
        <w:t>s</w:t>
      </w:r>
      <w:r w:rsidRPr="00230F45">
        <w:rPr>
          <w:rFonts w:ascii="Calibri" w:hAnsi="Calibri" w:cs="Calibri"/>
          <w:color w:val="000000" w:themeColor="text1"/>
          <w:sz w:val="24"/>
          <w:szCs w:val="24"/>
        </w:rPr>
        <w:t xml:space="preserve">, with extensive pharmacological effects </w:t>
      </w:r>
      <w:r w:rsidR="00043AD5">
        <w:rPr>
          <w:rFonts w:ascii="Calibri" w:hAnsi="Calibri" w:cs="Calibri"/>
          <w:color w:val="000000" w:themeColor="text1"/>
          <w:sz w:val="24"/>
          <w:szCs w:val="24"/>
        </w:rPr>
        <w:t>such as</w:t>
      </w:r>
      <w:r w:rsidR="00043AD5" w:rsidRPr="00230F45">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repairing </w:t>
      </w:r>
      <w:r w:rsidR="00043AD5">
        <w:rPr>
          <w:rFonts w:ascii="Calibri" w:hAnsi="Calibri" w:cs="Calibri"/>
          <w:color w:val="000000" w:themeColor="text1"/>
          <w:sz w:val="24"/>
          <w:szCs w:val="24"/>
        </w:rPr>
        <w:t xml:space="preserve">a </w:t>
      </w:r>
      <w:r w:rsidRPr="00D51E9B">
        <w:rPr>
          <w:rFonts w:ascii="Calibri" w:hAnsi="Calibri" w:cs="Calibri"/>
          <w:color w:val="000000" w:themeColor="text1"/>
          <w:sz w:val="24"/>
          <w:szCs w:val="24"/>
        </w:rPr>
        <w:t>liver injury</w:t>
      </w:r>
      <w:hyperlink w:anchor="_ENREF_9" w:tooltip="Singh, 2013 #72" w:history="1">
        <w:r w:rsidR="0080443D" w:rsidRPr="00D51E9B">
          <w:rPr>
            <w:rFonts w:ascii="Calibri" w:hAnsi="Calibri" w:cs="Calibri"/>
            <w:color w:val="000000" w:themeColor="text1"/>
            <w:kern w:val="0"/>
            <w:sz w:val="24"/>
            <w:szCs w:val="24"/>
          </w:rPr>
          <w:fldChar w:fldCharType="begin">
            <w:fldData xml:space="preserve">PEVuZE5vdGU+PENpdGU+PEF1dGhvcj5TaW5naDwvQXV0aG9yPjxZZWFyPjIwMTM8L1llYXI+PFJl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</w:fldData>
          </w:fldChar>
        </w:r>
        <w:r w:rsidR="0080443D">
          <w:rPr>
            <w:rFonts w:ascii="Calibri" w:hAnsi="Calibri" w:cs="Calibri"/>
            <w:color w:val="000000" w:themeColor="text1"/>
            <w:kern w:val="0"/>
            <w:sz w:val="24"/>
            <w:szCs w:val="24"/>
          </w:rPr>
          <w:instrText xml:space="preserve"> ADDIN EN.CITE </w:instrText>
        </w:r>
        <w:r w:rsidR="0080443D">
          <w:rPr>
            <w:rFonts w:ascii="Calibri" w:hAnsi="Calibri" w:cs="Calibri"/>
            <w:color w:val="000000" w:themeColor="text1"/>
            <w:kern w:val="0"/>
            <w:sz w:val="24"/>
            <w:szCs w:val="24"/>
          </w:rPr>
          <w:fldChar w:fldCharType="begin">
            <w:fldData xml:space="preserve">PEVuZE5vdGU+PENpdGU+PEF1dGhvcj5TaW5naDwvQXV0aG9yPjxZZWFyPjIwMTM8L1llYXI+PFJl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</w:fldData>
          </w:fldChar>
        </w:r>
        <w:r w:rsidR="0080443D">
          <w:rPr>
            <w:rFonts w:ascii="Calibri" w:hAnsi="Calibri" w:cs="Calibri"/>
            <w:color w:val="000000" w:themeColor="text1"/>
            <w:kern w:val="0"/>
            <w:sz w:val="24"/>
            <w:szCs w:val="24"/>
          </w:rPr>
          <w:instrText xml:space="preserve"> ADDIN EN.CITE.DATA </w:instrText>
        </w:r>
        <w:r w:rsidR="0080443D">
          <w:rPr>
            <w:rFonts w:ascii="Calibri" w:hAnsi="Calibri" w:cs="Calibri"/>
            <w:color w:val="000000" w:themeColor="text1"/>
            <w:kern w:val="0"/>
            <w:sz w:val="24"/>
            <w:szCs w:val="24"/>
          </w:rPr>
        </w:r>
        <w:r w:rsidR="0080443D">
          <w:rPr>
            <w:rFonts w:ascii="Calibri" w:hAnsi="Calibri" w:cs="Calibri"/>
            <w:color w:val="000000" w:themeColor="text1"/>
            <w:kern w:val="0"/>
            <w:sz w:val="24"/>
            <w:szCs w:val="24"/>
          </w:rPr>
          <w:fldChar w:fldCharType="end"/>
        </w:r>
        <w:r w:rsidR="0080443D" w:rsidRPr="00D51E9B">
          <w:rPr>
            <w:rFonts w:ascii="Calibri" w:hAnsi="Calibri" w:cs="Calibri"/>
            <w:color w:val="000000" w:themeColor="text1"/>
            <w:kern w:val="0"/>
            <w:sz w:val="24"/>
            <w:szCs w:val="24"/>
          </w:rPr>
        </w:r>
        <w:r w:rsidR="0080443D" w:rsidRPr="00D51E9B">
          <w:rPr>
            <w:rFonts w:ascii="Calibri" w:hAnsi="Calibri" w:cs="Calibri"/>
            <w:color w:val="000000" w:themeColor="text1"/>
            <w:kern w:val="0"/>
            <w:sz w:val="24"/>
            <w:szCs w:val="24"/>
          </w:rPr>
          <w:fldChar w:fldCharType="separate"/>
        </w:r>
        <w:r w:rsidR="0080443D" w:rsidRPr="007703A7">
          <w:rPr>
            <w:rFonts w:ascii="Calibri" w:hAnsi="Calibri" w:cs="Calibri"/>
            <w:noProof/>
            <w:color w:val="000000" w:themeColor="text1"/>
            <w:kern w:val="0"/>
            <w:sz w:val="24"/>
            <w:szCs w:val="24"/>
            <w:vertAlign w:val="superscript"/>
          </w:rPr>
          <w:t>9</w:t>
        </w:r>
        <w:r w:rsidR="00787868">
          <w:rPr>
            <w:rFonts w:ascii="Calibri" w:hAnsi="Calibri" w:cs="Calibri"/>
            <w:noProof/>
            <w:color w:val="000000" w:themeColor="text1"/>
            <w:kern w:val="0"/>
            <w:sz w:val="24"/>
            <w:szCs w:val="24"/>
            <w:vertAlign w:val="superscript"/>
          </w:rPr>
          <w:t>–</w:t>
        </w:r>
        <w:r w:rsidR="0080443D" w:rsidRPr="007703A7">
          <w:rPr>
            <w:rFonts w:ascii="Calibri" w:hAnsi="Calibri" w:cs="Calibri"/>
            <w:noProof/>
            <w:color w:val="000000" w:themeColor="text1"/>
            <w:kern w:val="0"/>
            <w:sz w:val="24"/>
            <w:szCs w:val="24"/>
            <w:vertAlign w:val="superscript"/>
          </w:rPr>
          <w:t>11</w:t>
        </w:r>
        <w:r w:rsidR="0080443D" w:rsidRPr="00D51E9B">
          <w:rPr>
            <w:rFonts w:ascii="Calibri" w:hAnsi="Calibri" w:cs="Calibri"/>
            <w:color w:val="000000" w:themeColor="text1"/>
            <w:kern w:val="0"/>
            <w:sz w:val="24"/>
            <w:szCs w:val="24"/>
          </w:rPr>
          <w:fldChar w:fldCharType="end"/>
        </w:r>
      </w:hyperlink>
      <w:r w:rsidRPr="00D51E9B">
        <w:rPr>
          <w:rFonts w:ascii="Calibri" w:hAnsi="Calibri" w:cs="Calibri"/>
          <w:color w:val="000000" w:themeColor="text1"/>
          <w:sz w:val="24"/>
          <w:szCs w:val="24"/>
        </w:rPr>
        <w:t>. Adenosine is a typical active ingredient isolated from caterpillar fungus, and it is a kind of purine alkaloid</w:t>
      </w:r>
      <w:hyperlink w:anchor="_ENREF_12" w:tooltip="Xia, 2017 #33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&lt;EndNote&gt;&lt;Cite&gt;&lt;Author&gt;Xia&lt;/Author&gt;&lt;Year&gt;2017&lt;/Year&gt;&lt;RecNum&gt;336&lt;/RecNum&gt;&lt;DisplayText&gt;&lt;style face="superscript"&gt;12&lt;/style&gt;&lt;/DisplayText&gt;&lt;record&gt;&lt;rec-number&gt;336&lt;/rec-number&gt;&lt;foreign-keys&gt;&lt;key app="EN" db-id="vfz5tr0e3x5ts8edsto5x929xz920w0v2swt"&gt;336&lt;/key&gt;&lt;/foreign-keys&gt;&lt;ref-type name="Journal Article"&gt;17&lt;/ref-type&gt;&lt;contributors&gt;&lt;authors&gt;&lt;author&gt;Xia, E. H.&lt;/author&gt;&lt;author&gt;Yang, D. R.&lt;/author&gt;&lt;author&gt;Jiang, J. J.&lt;/author&gt;&lt;author&gt;Zhang, Q. J.&lt;/author&gt;&lt;author&gt;Liu, Y.&lt;/author&gt;&lt;author&gt;Liu, Y. L.&lt;/author&gt;&lt;author&gt;Zhang, Y.&lt;/author&gt;&lt;author&gt;Zhang, H. B.&lt;/author&gt;&lt;author&gt;Shi, C.&lt;/author&gt;&lt;author&gt;Tong, Y.&lt;/author&gt;&lt;/authors&gt;&lt;/contributors&gt;&lt;titles&gt;&lt;title&gt;The caterpillar fungus, Ophiocordyceps sinensis, genome provides insights into highland adaptation of fungal pathogenicity&lt;/title&gt;&lt;secondary-title&gt;Sci Rep&lt;/secondary-title&gt;&lt;/titles&gt;&lt;periodical&gt;&lt;full-title&gt;Sci Rep&lt;/full-title&gt;&lt;abbr-1&gt;Scientific reports&lt;/abbr-1&gt;&lt;/periodical&gt;&lt;pages&gt;1806&lt;/pages&gt;&lt;volume&gt;7&lt;/volume&gt;&lt;number&gt;1&lt;/number&gt;&lt;dates&gt;&lt;year&gt;2017&lt;/year&gt;&lt;/dates&gt;&lt;urls&gt;&lt;/urls&gt;&lt;/record&gt;&lt;/Cite&gt;&lt;/EndNote&gt;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12</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Adenosine has a variety of </w:t>
      </w:r>
      <w:bookmarkStart w:id="5" w:name="OLE_LINK11"/>
      <w:bookmarkStart w:id="6" w:name="OLE_LINK12"/>
      <w:r w:rsidRPr="00D51E9B">
        <w:rPr>
          <w:rFonts w:ascii="Calibri" w:hAnsi="Calibri" w:cs="Calibri"/>
          <w:color w:val="000000" w:themeColor="text1"/>
          <w:sz w:val="24"/>
          <w:szCs w:val="24"/>
        </w:rPr>
        <w:t>biological activit</w:t>
      </w:r>
      <w:bookmarkEnd w:id="5"/>
      <w:bookmarkEnd w:id="6"/>
      <w:r w:rsidRPr="00D51E9B">
        <w:rPr>
          <w:rFonts w:ascii="Calibri" w:hAnsi="Calibri" w:cs="Calibri"/>
          <w:color w:val="000000" w:themeColor="text1"/>
          <w:sz w:val="24"/>
          <w:szCs w:val="24"/>
        </w:rPr>
        <w:t>ies</w:t>
      </w:r>
      <w:r w:rsidR="00D51E9B">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anti-tumor, antibacterial, and immunomodulatory</w:t>
      </w:r>
      <w:r w:rsidR="00D51E9B">
        <w:rPr>
          <w:rFonts w:ascii="Calibri" w:hAnsi="Calibri" w:cs="Calibri"/>
          <w:color w:val="000000" w:themeColor="text1"/>
          <w:sz w:val="24"/>
          <w:szCs w:val="24"/>
        </w:rPr>
        <w:t xml:space="preserve"> activities</w:t>
      </w:r>
      <w:r w:rsidRPr="00D51E9B">
        <w:rPr>
          <w:rFonts w:ascii="Calibri" w:hAnsi="Calibri" w:cs="Calibri"/>
          <w:color w:val="000000" w:themeColor="text1"/>
          <w:sz w:val="24"/>
          <w:szCs w:val="24"/>
        </w:rPr>
        <w:fldChar w:fldCharType="begin">
          <w:fldData xml:space="preserve">PEVuZE5vdGU+PENpdGU+PEF1dGhvcj5DaGE8L0F1dGhvcj48WWVhcj4yMDA3PC9ZZWFyPjxSZWNO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=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PEVuZE5vdGU+PENpdGU+PEF1dGhvcj5DaGE8L0F1dGhvcj48WWVhcj4yMDA3PC9ZZWFyPjxSZWNO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=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3" w:tooltip="Cha, 2007 #1863" w:history="1">
        <w:r w:rsidR="0080443D" w:rsidRPr="007703A7">
          <w:rPr>
            <w:rFonts w:ascii="Calibri" w:hAnsi="Calibri" w:cs="Calibri"/>
            <w:noProof/>
            <w:color w:val="000000" w:themeColor="text1"/>
            <w:sz w:val="24"/>
            <w:szCs w:val="24"/>
            <w:vertAlign w:val="superscript"/>
          </w:rPr>
          <w:t>13</w:t>
        </w:r>
      </w:hyperlink>
      <w:r w:rsidR="007703A7" w:rsidRPr="007703A7">
        <w:rPr>
          <w:rFonts w:ascii="Calibri" w:hAnsi="Calibri" w:cs="Calibri"/>
          <w:noProof/>
          <w:color w:val="000000" w:themeColor="text1"/>
          <w:sz w:val="24"/>
          <w:szCs w:val="24"/>
          <w:vertAlign w:val="superscript"/>
        </w:rPr>
        <w:t>,</w:t>
      </w:r>
      <w:hyperlink w:anchor="_ENREF_14" w:tooltip="Antonioli, 2013 #4" w:history="1">
        <w:r w:rsidR="0080443D" w:rsidRPr="007703A7">
          <w:rPr>
            <w:rFonts w:ascii="Calibri" w:hAnsi="Calibri" w:cs="Calibri"/>
            <w:noProof/>
            <w:color w:val="000000" w:themeColor="text1"/>
            <w:sz w:val="24"/>
            <w:szCs w:val="24"/>
            <w:vertAlign w:val="superscript"/>
          </w:rPr>
          <w:t>14</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Unfortunately, the biosynthetic mechanism of adenosine as well as the key genes involved is still unclear</w:t>
      </w:r>
      <w:r w:rsidRPr="00D51E9B">
        <w:rPr>
          <w:rFonts w:ascii="Calibri" w:hAnsi="Calibri" w:cs="Calibri"/>
          <w:color w:val="000000" w:themeColor="text1"/>
          <w:sz w:val="24"/>
          <w:szCs w:val="24"/>
        </w:rPr>
        <w:fldChar w:fldCharType="begin">
          <w:fldData xml:space="preserve">PEVuZE5vdGU+PENpdGU+PEF1dGhvcj5MaW48L0F1dGhvcj48WWVhcj4yMDE5PC9ZZWFyPjxSZWNO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PEVuZE5vdGU+PENpdGU+PEF1dGhvcj5MaW48L0F1dGhvcj48WWVhcj4yMDE5PC9ZZWFyPjxSZWNO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5" w:tooltip="Lin, 2019 #1856" w:history="1">
        <w:r w:rsidR="0080443D" w:rsidRPr="007703A7">
          <w:rPr>
            <w:rFonts w:ascii="Calibri" w:hAnsi="Calibri" w:cs="Calibri"/>
            <w:noProof/>
            <w:color w:val="000000" w:themeColor="text1"/>
            <w:sz w:val="24"/>
            <w:szCs w:val="24"/>
            <w:vertAlign w:val="superscript"/>
          </w:rPr>
          <w:t>15</w:t>
        </w:r>
      </w:hyperlink>
      <w:r w:rsidR="007703A7" w:rsidRPr="007703A7">
        <w:rPr>
          <w:rFonts w:ascii="Calibri" w:hAnsi="Calibri" w:cs="Calibri"/>
          <w:noProof/>
          <w:color w:val="000000" w:themeColor="text1"/>
          <w:sz w:val="24"/>
          <w:szCs w:val="24"/>
          <w:vertAlign w:val="superscript"/>
        </w:rPr>
        <w:t>,</w:t>
      </w:r>
      <w:hyperlink w:anchor="_ENREF_16" w:tooltip="Lin,  #1865" w:history="1">
        <w:r w:rsidR="0080443D" w:rsidRPr="007703A7">
          <w:rPr>
            <w:rFonts w:ascii="Calibri" w:hAnsi="Calibri" w:cs="Calibri"/>
            <w:noProof/>
            <w:color w:val="000000" w:themeColor="text1"/>
            <w:sz w:val="24"/>
            <w:szCs w:val="24"/>
            <w:vertAlign w:val="superscript"/>
          </w:rPr>
          <w:t>16</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w:t>
      </w:r>
    </w:p>
    <w:p w14:paraId="03677D88" w14:textId="77777777" w:rsidR="009E4B34" w:rsidRPr="00D51E9B" w:rsidRDefault="009E4B34" w:rsidP="00D51E9B">
      <w:pPr>
        <w:ind w:firstLineChars="200" w:firstLine="480"/>
        <w:rPr>
          <w:rFonts w:ascii="Calibri" w:hAnsi="Calibri" w:cs="Calibri"/>
          <w:color w:val="000000" w:themeColor="text1"/>
          <w:sz w:val="24"/>
          <w:szCs w:val="24"/>
        </w:rPr>
      </w:pPr>
    </w:p>
    <w:p w14:paraId="344780CE" w14:textId="00728723"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Adenosine mainly shows its anti-tumor effect through immunosuppressive actions in the tumor microenvironment</w:t>
      </w:r>
      <w:hyperlink w:anchor="_ENREF_17" w:tooltip="Allard, 2016 #1851" w:history="1">
        <w:r w:rsidR="0080443D" w:rsidRPr="00D51E9B">
          <w:rPr>
            <w:rFonts w:ascii="Calibri" w:hAnsi="Calibri" w:cs="Calibri"/>
            <w:color w:val="000000" w:themeColor="text1"/>
            <w:sz w:val="24"/>
            <w:szCs w:val="24"/>
          </w:rPr>
          <w:fldChar w:fldCharType="begin">
            <w:fldData xml:space="preserve">PEVuZE5vdGU+PENpdGU+PEF1dGhvcj5BbGxhcmQ8L0F1dGhvcj48WWVhcj4yMDE2PC9ZZWFyPjxS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PEVuZE5vdGU+PENpdGU+PEF1dGhvcj5BbGxhcmQ8L0F1dGhvcj48WWVhcj4yMDE2PC9ZZWFyPjxS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17</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It was reported that adenosine showed immunosuppressive functions, which was critical to initiate tissue repair after injury and to protect tissues against excessive inflammation</w:t>
      </w:r>
      <w:r w:rsidRPr="00D51E9B">
        <w:rPr>
          <w:rFonts w:ascii="Calibri" w:hAnsi="Calibri" w:cs="Calibri"/>
          <w:color w:val="000000" w:themeColor="text1"/>
          <w:sz w:val="24"/>
          <w:szCs w:val="24"/>
        </w:rPr>
        <w:fldChar w:fldCharType="begin">
          <w:fldData xml:space="preserve">PEVuZE5vdGU+PENpdGU+PEF1dGhvcj5GcmVkaG9sbTwvQXV0aG9yPjxZZWFyPjIwMDc8L1llYXI+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bC10aXRsZT48YWJici0xPk5hdHVyZTwvYWJici0xPjwvYWx0LXBlcmlvZGljYWw+PHBhZ2VzPjkx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=
</w:fldData>
        </w:fldChar>
      </w:r>
      <w:r w:rsidR="007703A7">
        <w:rPr>
          <w:rFonts w:ascii="Calibri" w:hAnsi="Calibri" w:cs="Calibri"/>
          <w:color w:val="000000" w:themeColor="text1"/>
          <w:sz w:val="24"/>
          <w:szCs w:val="24"/>
        </w:rPr>
        <w:instrText xml:space="preserve"> ADDIN EN.CITE </w:instrText>
      </w:r>
      <w:r w:rsidR="007703A7">
        <w:rPr>
          <w:rFonts w:ascii="Calibri" w:hAnsi="Calibri" w:cs="Calibri"/>
          <w:color w:val="000000" w:themeColor="text1"/>
          <w:sz w:val="24"/>
          <w:szCs w:val="24"/>
        </w:rPr>
        <w:fldChar w:fldCharType="begin">
          <w:fldData xml:space="preserve">PEVuZE5vdGU+PENpdGU+PEF1dGhvcj5GcmVkaG9sbTwvQXV0aG9yPjxZZWFyPjIwMDc8L1llYXI+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=
</w:fldData>
        </w:fldChar>
      </w:r>
      <w:r w:rsidR="007703A7">
        <w:rPr>
          <w:rFonts w:ascii="Calibri" w:hAnsi="Calibri" w:cs="Calibri"/>
          <w:color w:val="000000" w:themeColor="text1"/>
          <w:sz w:val="24"/>
          <w:szCs w:val="24"/>
        </w:rPr>
        <w:instrText xml:space="preserve"> ADDIN EN.CITE.DATA </w:instrText>
      </w:r>
      <w:r w:rsidR="007703A7">
        <w:rPr>
          <w:rFonts w:ascii="Calibri" w:hAnsi="Calibri" w:cs="Calibri"/>
          <w:color w:val="000000" w:themeColor="text1"/>
          <w:sz w:val="24"/>
          <w:szCs w:val="24"/>
        </w:rPr>
      </w:r>
      <w:r w:rsidR="007703A7">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18" w:tooltip="Fredholm, 2007 #1852" w:history="1">
        <w:r w:rsidR="0080443D" w:rsidRPr="007703A7">
          <w:rPr>
            <w:rFonts w:ascii="Calibri" w:hAnsi="Calibri" w:cs="Calibri"/>
            <w:noProof/>
            <w:color w:val="000000" w:themeColor="text1"/>
            <w:sz w:val="24"/>
            <w:szCs w:val="24"/>
            <w:vertAlign w:val="superscript"/>
          </w:rPr>
          <w:t>18</w:t>
        </w:r>
      </w:hyperlink>
      <w:r w:rsidR="007703A7" w:rsidRPr="007703A7">
        <w:rPr>
          <w:rFonts w:ascii="Calibri" w:hAnsi="Calibri" w:cs="Calibri"/>
          <w:noProof/>
          <w:color w:val="000000" w:themeColor="text1"/>
          <w:sz w:val="24"/>
          <w:szCs w:val="24"/>
          <w:vertAlign w:val="superscript"/>
        </w:rPr>
        <w:t>,</w:t>
      </w:r>
      <w:hyperlink w:anchor="_ENREF_19" w:tooltip="Ohta, 2001 #1854" w:history="1">
        <w:r w:rsidR="0080443D" w:rsidRPr="007703A7">
          <w:rPr>
            <w:rFonts w:ascii="Calibri" w:hAnsi="Calibri" w:cs="Calibri"/>
            <w:noProof/>
            <w:color w:val="000000" w:themeColor="text1"/>
            <w:sz w:val="24"/>
            <w:szCs w:val="24"/>
            <w:vertAlign w:val="superscript"/>
          </w:rPr>
          <w:t>19</w:t>
        </w:r>
      </w:hyperlink>
      <w:r w:rsidRPr="00D51E9B">
        <w:rPr>
          <w:rFonts w:ascii="Calibri" w:hAnsi="Calibri" w:cs="Calibri"/>
          <w:color w:val="000000" w:themeColor="text1"/>
          <w:sz w:val="24"/>
          <w:szCs w:val="24"/>
        </w:rPr>
        <w:fldChar w:fldCharType="end"/>
      </w:r>
      <w:r w:rsidR="00043AD5" w:rsidRPr="00D51E9B">
        <w:rPr>
          <w:rFonts w:ascii="Calibri" w:hAnsi="Calibri" w:cs="Calibri"/>
          <w:color w:val="000000" w:themeColor="text1"/>
          <w:sz w:val="24"/>
          <w:szCs w:val="24"/>
        </w:rPr>
        <w:t>.</w:t>
      </w:r>
      <w:r w:rsidR="00043AD5">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Moreover, it was demonstrated that adenosine-mediated repression of immunity could severely impair cancer immunosurveillance as well as promote tumor growth</w:t>
      </w:r>
      <w:hyperlink w:anchor="_ENREF_20" w:tooltip="Allard, 2012 #1855"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&lt;EndNote&gt;&lt;Cite&gt;&lt;Author&gt;Allard&lt;/Author&gt;&lt;Year&gt;2012&lt;/Year&gt;&lt;RecNum&gt;1855&lt;/RecNum&gt;&lt;DisplayText&gt;&lt;style face="superscript"&gt;20&lt;/style&gt;&lt;/DisplayText&gt;&lt;record&gt;&lt;rec-number&gt;1855&lt;/rec-number&gt;&lt;foreign-keys&gt;&lt;key app="EN" db-id="xwx5xxwx0vaed7er5aypfwv8z9z0vre2dafv"&gt;1855&lt;/key&gt;&lt;/foreign-keys&gt;&lt;ref-type name="Journal Article"&gt;17&lt;/ref-type&gt;&lt;contributors&gt;&lt;authors&gt;&lt;author&gt;Allard, B.&lt;/author&gt;&lt;author&gt;Turcotte, M.&lt;/author&gt;&lt;author&gt;Stagg, J.&lt;/author&gt;&lt;/authors&gt;&lt;/contributors&gt;&lt;auth-address&gt;Centre de Recherche, Centre Hospitalier, Faculte de Pharmacie l&amp;apos;Universite de Montreal et Institut du Cancer de Montreal, Montreal, QC H2L 4M1, Canada.&lt;/auth-address&gt;&lt;titles&gt;&lt;title&gt;CD73-generated adenosine: orchestrating the tumor-stroma interplay to promote cancer growth&lt;/title&gt;&lt;secondary-title&gt;J Biomed Biotechnol&lt;/secondary-title&gt;&lt;alt-title&gt;Journal of biomedicine &amp;amp; biotechnology&lt;/alt-title&gt;&lt;/titles&gt;&lt;periodical&gt;&lt;full-title&gt;J Biomed Biotechnol&lt;/full-title&gt;&lt;abbr-1&gt;Journal of biomedicine &amp;amp; biotechnology&lt;/abbr-1&gt;&lt;/periodical&gt;&lt;alt-periodical&gt;&lt;full-title&gt;J Biomed Biotechnol&lt;/full-title&gt;&lt;abbr-1&gt;Journal of biomedicine &amp;amp; biotechnology&lt;/abbr-1&gt;&lt;/alt-periodical&gt;&lt;pages&gt;485156&lt;/pages&gt;&lt;volume&gt;2012&lt;/volume&gt;&lt;edition&gt;2012/11/06&lt;/edition&gt;&lt;keywords&gt;&lt;keyword&gt;5&amp;apos;-Nucleotidase/*metabolism&lt;/keyword&gt;&lt;keyword&gt;Adenosine/*metabolism&lt;/keyword&gt;&lt;keyword&gt;Animals&lt;/keyword&gt;&lt;keyword&gt;Cell Proliferation&lt;/keyword&gt;&lt;keyword&gt;Humans&lt;/keyword&gt;&lt;keyword&gt;Neoplasms/*enzymology/immunology/*pathology/therapy&lt;/keyword&gt;&lt;keyword&gt;Stromal Cells/pathology&lt;/keyword&gt;&lt;keyword&gt;T-Lymphocytes, Regulatory/immunology&lt;/keyword&gt;&lt;/keywords&gt;&lt;dates&gt;&lt;year&gt;2012&lt;/year&gt;&lt;/dates&gt;&lt;isbn&gt;1110-7251 (Electronic)&amp;#xD;1110-7243 (Linking)&lt;/isbn&gt;&lt;accession-num&gt;23125525&lt;/accession-num&gt;&lt;work-type&gt;Research Support, Non-U.S. Gov&amp;apos;t&amp;#xD;Review&lt;/work-type&gt;&lt;urls&gt;&lt;related-urls&gt;&lt;url&gt;http://www.ncbi.nlm.nih.gov/pubmed/23125525&lt;/url&gt;&lt;/related-urls&gt;&lt;/urls&gt;&lt;custom2&gt;3482007&lt;/custom2&gt;&lt;electronic-resource-num&gt;10.1155/2012/485156&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20</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r w:rsidR="00D51E9B">
        <w:rPr>
          <w:rFonts w:ascii="Calibri" w:hAnsi="Calibri" w:cs="Calibri"/>
          <w:color w:val="000000" w:themeColor="text1"/>
          <w:sz w:val="24"/>
          <w:szCs w:val="24"/>
        </w:rPr>
        <w:t>Thus</w:t>
      </w:r>
      <w:r w:rsidRPr="00D51E9B">
        <w:rPr>
          <w:rFonts w:ascii="Calibri" w:hAnsi="Calibri" w:cs="Calibri"/>
          <w:color w:val="000000" w:themeColor="text1"/>
          <w:sz w:val="24"/>
          <w:szCs w:val="24"/>
        </w:rPr>
        <w:t>, it is urgent to study the mechanism of adenosine biosynthesis for its wide application in anti-tumor.</w:t>
      </w:r>
    </w:p>
    <w:p w14:paraId="362533BB" w14:textId="77777777" w:rsidR="009E4B34" w:rsidRPr="00D51E9B" w:rsidRDefault="009E4B34" w:rsidP="00E626B3">
      <w:pPr>
        <w:rPr>
          <w:rFonts w:ascii="Calibri" w:hAnsi="Calibri" w:cs="Calibri"/>
          <w:color w:val="000000" w:themeColor="text1"/>
          <w:sz w:val="24"/>
          <w:szCs w:val="24"/>
        </w:rPr>
      </w:pPr>
    </w:p>
    <w:p w14:paraId="4C3E5F0E" w14:textId="766E8E85"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It was reported that a complete view of expressed genes and their expression levels could be systematically conducted by next-generation sequencing of transcriptome</w:t>
      </w:r>
      <w:hyperlink w:anchor="_ENREF_21" w:tooltip="Zhang, 2019 #1857"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&lt;EndNote&gt;&lt;Cite&gt;&lt;Author&gt;Zhang&lt;/Author&gt;&lt;Year&gt;2019&lt;/Year&gt;&lt;RecNum&gt;1857&lt;/RecNum&gt;&lt;DisplayText&gt;&lt;style face="superscript"&gt;21&lt;/style&gt;&lt;/DisplayText&gt;&lt;record&gt;&lt;rec-number&gt;1857&lt;/rec-number&gt;&lt;foreign-keys&gt;&lt;key app="EN" db-id="xwx5xxwx0vaed7er5aypfwv8z9z0vre2dafv"&gt;1857&lt;/key&gt;&lt;/foreign-keys&gt;&lt;ref-type name="Journal Article"&gt;17&lt;/ref-type&gt;&lt;contributors&gt;&lt;authors&gt;&lt;author&gt;Yang Zhang&lt;/author&gt;&lt;author&gt;Xiaojuan Wang&lt;/author&gt;&lt;author&gt;Peng Nan&lt;/author&gt;&lt;author&gt;Jinglong Li&lt;/author&gt;&lt;author&gt;Liang Jin&lt;/author&gt;&lt;/authors&gt;&lt;/contributors&gt;&lt;titles&gt;&lt;title&gt;De novo transcriptome sequencing of genome analysis provides insights into Solidago canadensis invasive capability via photosynthesis&lt;/title&gt;&lt;secondary-title&gt;Journal of Plant Interactions&lt;/secondary-title&gt;&lt;/titles&gt;&lt;periodical&gt;&lt;full-title&gt;Journal of Plant Interactions&lt;/full-title&gt;&lt;/periodical&gt;&lt;pages&gt;572-579&lt;/pages&gt;&lt;volume&gt;14&lt;/volume&gt;&lt;number&gt;1&lt;/number&gt;&lt;dates&gt;&lt;year&gt;2019&lt;/year&gt;&lt;/dates&gt;&lt;urls&gt;&lt;/urls&gt;&lt;/record&gt;&lt;/Cite&gt;&lt;/EndNote&gt;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21</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Furthermore, transcriptome sequencing and analysis was applied to predict the genes involved in </w:t>
      </w:r>
      <w:r w:rsidR="00D51E9B">
        <w:rPr>
          <w:rFonts w:ascii="Calibri" w:hAnsi="Calibri" w:cs="Calibri"/>
          <w:color w:val="000000" w:themeColor="text1"/>
          <w:sz w:val="24"/>
          <w:szCs w:val="24"/>
        </w:rPr>
        <w:t xml:space="preserve">the </w:t>
      </w:r>
      <w:r w:rsidRPr="00D51E9B">
        <w:rPr>
          <w:rFonts w:ascii="Calibri" w:hAnsi="Calibri" w:cs="Calibri"/>
          <w:color w:val="000000" w:themeColor="text1"/>
          <w:sz w:val="24"/>
          <w:szCs w:val="24"/>
        </w:rPr>
        <w:t>biosynthetic pathway of the active ingredients, and further investigate the interaction of different biosynthetic pathways</w:t>
      </w:r>
      <w:hyperlink w:anchor="_ENREF_22" w:tooltip="Liu, 2015 #1858" w:history="1">
        <w:r w:rsidR="0080443D" w:rsidRPr="00D51E9B">
          <w:rPr>
            <w:rFonts w:ascii="Calibri" w:hAnsi="Calibri" w:cs="Calibri"/>
            <w:color w:val="000000" w:themeColor="text1"/>
            <w:sz w:val="24"/>
            <w:szCs w:val="24"/>
          </w:rPr>
          <w:fldChar w:fldCharType="begin">
            <w:fldData xml:space="preserve">PEVuZE5vdGU+PENpdGU+PEF1dGhvcj5MaXU8L0F1dGhvcj48WWVhcj4yMDE1PC9ZZWFyPjxSZWNO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PEVuZE5vdGU+PENpdGU+PEF1dGhvcj5MaXU8L0F1dGhvcj48WWVhcj4yMDE1PC9ZZWFyPjxSZWNO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22</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bookmarkStart w:id="7" w:name="OLE_LINK9"/>
      <w:bookmarkStart w:id="8" w:name="OLE_LINK31"/>
      <w:r w:rsidRPr="00D51E9B">
        <w:rPr>
          <w:rFonts w:ascii="Calibri" w:hAnsi="Calibri" w:cs="Calibri"/>
          <w:color w:val="000000" w:themeColor="text1"/>
          <w:sz w:val="24"/>
          <w:szCs w:val="24"/>
        </w:rPr>
        <w:t>Purine nucleosidase (PN, EC 3.2.2.1) is a class of nucleosidase with substrate specificity for purine nucleosides, which can hydrolyze the glycoside bonds of purine nucleosides into sugars and bases</w:t>
      </w:r>
      <w:bookmarkEnd w:id="7"/>
      <w:bookmarkEnd w:id="8"/>
      <w:r w:rsidR="0080443D">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HYPERLINK \l "_ENREF_23" \o "Ogawa, 2001 #7" </w:instrText>
      </w:r>
      <w:r w:rsidR="0080443D">
        <w:rPr>
          <w:rFonts w:ascii="Calibri" w:hAnsi="Calibri" w:cs="Calibri"/>
          <w:color w:val="000000" w:themeColor="text1"/>
          <w:sz w:val="24"/>
          <w:szCs w:val="24"/>
        </w:rPr>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&lt;EndNote&gt;&lt;Cite&gt;&lt;Author&gt;Ogawa&lt;/Author&gt;&lt;Year&gt;2001&lt;/Year&gt;&lt;RecNum&gt;7&lt;/RecNum&gt;&lt;DisplayText&gt;&lt;style face="superscript"&gt;23&lt;/style&gt;&lt;/DisplayText&gt;&lt;record&gt;&lt;rec-number&gt;7&lt;/rec-number&gt;&lt;foreign-keys&gt;&lt;key app="EN" db-id="ept0zxsfjeaf9aerasuvrs2k009awzdf09ps"&gt;7&lt;/key&gt;&lt;/foreign-keys&gt;&lt;ref-type name="Journal Article"&gt;17&lt;/ref-type&gt;&lt;contributors&gt;&lt;authors&gt;&lt;author&gt;Ogawa&lt;/author&gt;&lt;author&gt;Jun&lt;/author&gt;&lt;author&gt;Takeda&lt;/author&gt;&lt;author&gt;Sou&lt;/author&gt;&lt;author&gt;Sheng-Xue&lt;/author&gt;&lt;author&gt;Xie&lt;/author&gt;&lt;author&gt;Hatanaka&lt;/author&gt;&lt;author&gt;Haruyo&lt;/author&gt;&lt;author&gt;Ashikari&lt;/author&gt;&lt;author&gt;Toshihiko&lt;/author&gt;&lt;/authors&gt;&lt;/contributors&gt;&lt;titles&gt;&lt;title&gt;Purification, Characterization, and Gene Cloning of Purine Nucleosidase from Ochrobactrum anthropi&lt;/title&gt;&lt;secondary-title&gt;Applied &amp;amp; Environmental Microbiology&lt;/secondary-title&gt;&lt;/titles&gt;&lt;periodical&gt;&lt;full-title&gt;Applied &amp;amp; Environmental Microbiology&lt;/full-title&gt;&lt;/periodical&gt;&lt;dates&gt;&lt;year&gt;2001&lt;/year&gt;&lt;/dates&gt;&lt;urls&gt;&lt;/urls&gt;&lt;/record&gt;&lt;/Cite&gt;&lt;/EndNote&gt;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23</w:t>
      </w:r>
      <w:r w:rsidR="0080443D" w:rsidRPr="00D51E9B">
        <w:rPr>
          <w:rFonts w:ascii="Calibri" w:hAnsi="Calibri" w:cs="Calibri"/>
          <w:color w:val="000000" w:themeColor="text1"/>
          <w:sz w:val="24"/>
          <w:szCs w:val="24"/>
        </w:rPr>
        <w:fldChar w:fldCharType="end"/>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It </w:t>
      </w:r>
      <w:r w:rsidR="00D51E9B">
        <w:rPr>
          <w:rFonts w:ascii="Calibri" w:hAnsi="Calibri" w:cs="Calibri"/>
          <w:color w:val="000000" w:themeColor="text1"/>
          <w:sz w:val="24"/>
          <w:szCs w:val="24"/>
        </w:rPr>
        <w:t>typically</w:t>
      </w:r>
      <w:r w:rsidRPr="00D51E9B">
        <w:rPr>
          <w:rFonts w:ascii="Calibri" w:hAnsi="Calibri" w:cs="Calibri"/>
          <w:color w:val="000000" w:themeColor="text1"/>
          <w:sz w:val="24"/>
          <w:szCs w:val="24"/>
        </w:rPr>
        <w:t xml:space="preserve"> plays important roles in adenosine biosynthesis. It was reported that the biosynthetic pathway of adenosine in fungal TCM was predicted</w:t>
      </w:r>
      <w:r w:rsidR="00A77F31">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qPCR and gene expression showed that the increased adenosine accumulation is a result of down-regulation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t>
      </w:r>
      <w:r w:rsidRPr="00D51E9B">
        <w:rPr>
          <w:rFonts w:ascii="Calibri" w:hAnsi="Calibri" w:cs="Calibri"/>
          <w:color w:val="000000" w:themeColor="text1"/>
          <w:sz w:val="22"/>
        </w:rPr>
        <w:t>indicating</w:t>
      </w:r>
      <w:r w:rsidR="00043AD5">
        <w:rPr>
          <w:rFonts w:ascii="Calibri" w:hAnsi="Calibri" w:cs="Calibri"/>
          <w:color w:val="000000" w:themeColor="text1"/>
          <w:sz w:val="22"/>
        </w:rPr>
        <w:t xml:space="preserve"> that the</w:t>
      </w:r>
      <w:r w:rsidRPr="00D51E9B">
        <w:rPr>
          <w:rFonts w:ascii="Calibri" w:hAnsi="Calibri" w:cs="Calibri"/>
          <w:color w:val="000000" w:themeColor="text1"/>
          <w:sz w:val="22"/>
        </w:rPr>
        <w:t xml:space="preserve">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may play an important role in adenosine biosynthesis</w:t>
      </w:r>
      <w:hyperlink w:anchor="_ENREF_15" w:tooltip="Lin, 2019 #185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&lt;EndNote&gt;&lt;Cite&gt;&lt;Author&gt;Lin&lt;/Author&gt;&lt;Year&gt;2019&lt;/Year&gt;&lt;RecNum&gt;1856&lt;/RecNum&gt;&lt;DisplayText&gt;&lt;style face="superscript"&gt;15&lt;/style&gt;&lt;/DisplayText&gt;&lt;record&gt;&lt;rec-number&gt;1856&lt;/rec-number&gt;&lt;foreign-keys&gt;&lt;key app="EN" db-id="xwx5xxwx0vaed7er5aypfwv8z9z0vre2dafv"&gt;1856&lt;/key&gt;&lt;/foreign-keys&gt;&lt;ref-type name="Journal Article"&gt;17&lt;/ref-type&gt;&lt;contributors&gt;&lt;authors&gt;&lt;author&gt;Lin, S.&lt;/author&gt;&lt;author&gt;Zou, Z.&lt;/author&gt;&lt;author&gt;Zhou, C.&lt;/author&gt;&lt;author&gt;Zhang, H.&lt;/author&gt;&lt;author&gt;Cai, Z.&lt;/author&gt;&lt;/authors&gt;&lt;/contributors&gt;&lt;auth-address&gt;Department of Central Laboratory, Shenzhen Hospital, Beijing University of Chinese Medicine, Shenzhen University School of Medicine, Shenzhen 518100, Guangdong, China.&amp;#xD;Institute of Translational Medicine, Shenzhen Second People&amp;apos;s Hospital, First Affiliated Hospital of Shenzhen University, Shenzhen 518035, China.&amp;#xD;Zhongshan School of Medicine, Shenzhen Second People&amp;apos;s Hospital, Guangzhou 510080, China.&lt;/auth-address&gt;&lt;titles&gt;&lt;title&gt;Transcriptome Analysis Reveals the Molecular Mechanisms Underlying Adenosine Biosynthesis in Anamorph Strain of Caterpillar Fungus&lt;/title&gt;&lt;secondary-title&gt;Biomed Res Int&lt;/secondary-title&gt;&lt;alt-title&gt;BioMed research international&lt;/alt-title&gt;&lt;/titles&gt;&lt;alt-periodical&gt;&lt;full-title&gt;Biomed Research International&lt;/full-title&gt;&lt;/alt-periodical&gt;&lt;pages&gt;1864168&lt;/pages&gt;&lt;volume&gt;2019&lt;/volume&gt;&lt;edition&gt;2020/01/10&lt;/edition&gt;&lt;dates&gt;&lt;year&gt;2019&lt;/year&gt;&lt;/dates&gt;&lt;isbn&gt;2314-6141 (Electronic)&lt;/isbn&gt;&lt;accession-num&gt;31915684&lt;/accession-num&gt;&lt;urls&gt;&lt;related-urls&gt;&lt;url&gt;http://www.ncbi.nlm.nih.gov/pubmed/31915684&lt;/url&gt;&lt;/related-urls&gt;&lt;/urls&gt;&lt;custom2&gt;6935459&lt;/custom2&gt;&lt;electronic-resource-num&gt;10.1155/2019/1864168&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Therefore, the mechanism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in adenosine biosynthesis</w:t>
      </w:r>
      <w:r w:rsidR="000750E8" w:rsidRPr="00D51E9B">
        <w:rPr>
          <w:rFonts w:ascii="Calibri" w:hAnsi="Calibri" w:cs="Calibri"/>
          <w:color w:val="000000" w:themeColor="text1"/>
          <w:sz w:val="24"/>
          <w:szCs w:val="24"/>
        </w:rPr>
        <w:t xml:space="preserve"> </w:t>
      </w:r>
      <w:r w:rsidR="000750E8">
        <w:rPr>
          <w:rFonts w:ascii="Calibri" w:hAnsi="Calibri" w:cs="Calibri"/>
          <w:color w:val="000000" w:themeColor="text1"/>
          <w:sz w:val="24"/>
          <w:szCs w:val="24"/>
        </w:rPr>
        <w:t>must</w:t>
      </w:r>
      <w:r w:rsidR="000750E8" w:rsidRPr="00D51E9B">
        <w:rPr>
          <w:rFonts w:ascii="Calibri" w:hAnsi="Calibri" w:cs="Calibri"/>
          <w:color w:val="000000" w:themeColor="text1"/>
          <w:sz w:val="24"/>
          <w:szCs w:val="24"/>
        </w:rPr>
        <w:t xml:space="preserve"> be</w:t>
      </w:r>
      <w:r w:rsidRPr="00D51E9B">
        <w:rPr>
          <w:rFonts w:ascii="Calibri" w:hAnsi="Calibri" w:cs="Calibri"/>
          <w:color w:val="000000" w:themeColor="text1"/>
          <w:sz w:val="24"/>
          <w:szCs w:val="24"/>
        </w:rPr>
        <w:t xml:space="preserve"> urgently clarified. However, the sequence information and protein structure of PN as well as other key genes involved in adenosine biosynthesis of fungal TCM have not been further studied.</w:t>
      </w:r>
    </w:p>
    <w:p w14:paraId="0FD178ED" w14:textId="77777777" w:rsidR="009E4B34" w:rsidRPr="00D51E9B" w:rsidRDefault="009E4B34" w:rsidP="00D51E9B">
      <w:pPr>
        <w:rPr>
          <w:rFonts w:ascii="Calibri" w:hAnsi="Calibri" w:cs="Calibri"/>
          <w:color w:val="000000" w:themeColor="text1"/>
          <w:sz w:val="24"/>
          <w:szCs w:val="24"/>
        </w:rPr>
      </w:pPr>
    </w:p>
    <w:p w14:paraId="490645BD" w14:textId="1227D6CF" w:rsid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In this study, a novel sequence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 was mined from RNA-Seq data of caterpillar </w:t>
      </w:r>
      <w:r w:rsidR="00D51E9B" w:rsidRPr="00D51E9B">
        <w:rPr>
          <w:rFonts w:ascii="Calibri" w:hAnsi="Calibri" w:cs="Calibri"/>
          <w:color w:val="000000" w:themeColor="text1"/>
          <w:sz w:val="24"/>
          <w:szCs w:val="24"/>
        </w:rPr>
        <w:t>fungus and</w:t>
      </w:r>
      <w:r w:rsidRPr="00D51E9B">
        <w:rPr>
          <w:rFonts w:ascii="Calibri" w:hAnsi="Calibri" w:cs="Calibri"/>
          <w:color w:val="000000" w:themeColor="text1"/>
          <w:sz w:val="24"/>
          <w:szCs w:val="24"/>
        </w:rPr>
        <w:t xml:space="preserve"> verified by gene cloning. Furthermore, the molecular characteristics and protein structure of PN were comprehensively analyzed, which could provide new directions and ideas for the gene regulation of adenosine biosynthesis.</w:t>
      </w:r>
    </w:p>
    <w:p w14:paraId="6387A74A" w14:textId="77777777" w:rsidR="00D51E9B" w:rsidRDefault="00D51E9B" w:rsidP="00D51E9B">
      <w:pPr>
        <w:rPr>
          <w:rFonts w:ascii="Calibri" w:hAnsi="Calibri" w:cs="Calibri"/>
          <w:color w:val="000000" w:themeColor="text1"/>
          <w:sz w:val="24"/>
          <w:szCs w:val="24"/>
        </w:rPr>
      </w:pPr>
    </w:p>
    <w:p w14:paraId="1BA9396B" w14:textId="0A5E80ED" w:rsidR="009E4B34" w:rsidRDefault="000750E8" w:rsidP="00D51E9B">
      <w:pPr>
        <w:rPr>
          <w:rFonts w:ascii="Calibri" w:hAnsi="Calibri" w:cs="Calibri"/>
          <w:b/>
          <w:color w:val="000000" w:themeColor="text1"/>
          <w:sz w:val="24"/>
          <w:szCs w:val="24"/>
        </w:rPr>
      </w:pPr>
      <w:r w:rsidRPr="00D51E9B">
        <w:rPr>
          <w:rFonts w:ascii="Calibri" w:hAnsi="Calibri" w:cs="Calibri"/>
          <w:b/>
          <w:color w:val="000000" w:themeColor="text1"/>
          <w:sz w:val="24"/>
          <w:szCs w:val="24"/>
        </w:rPr>
        <w:t>P</w:t>
      </w:r>
      <w:r>
        <w:rPr>
          <w:rFonts w:ascii="Calibri" w:hAnsi="Calibri" w:cs="Calibri"/>
          <w:b/>
          <w:color w:val="000000" w:themeColor="text1"/>
          <w:sz w:val="24"/>
          <w:szCs w:val="24"/>
        </w:rPr>
        <w:t>ROTOCOL</w:t>
      </w:r>
      <w:r w:rsidR="00ED2914" w:rsidRPr="00D51E9B">
        <w:rPr>
          <w:rFonts w:ascii="Calibri" w:hAnsi="Calibri" w:cs="Calibri"/>
          <w:b/>
          <w:color w:val="000000" w:themeColor="text1"/>
          <w:sz w:val="24"/>
          <w:szCs w:val="24"/>
        </w:rPr>
        <w:t>:</w:t>
      </w:r>
    </w:p>
    <w:p w14:paraId="01B06B0A" w14:textId="77777777" w:rsidR="00D51E9B" w:rsidRPr="00D51E9B" w:rsidRDefault="00D51E9B" w:rsidP="00D51E9B">
      <w:pPr>
        <w:rPr>
          <w:rFonts w:ascii="Calibri" w:hAnsi="Calibri" w:cs="Calibri"/>
          <w:color w:val="000000" w:themeColor="text1"/>
          <w:sz w:val="24"/>
          <w:szCs w:val="24"/>
        </w:rPr>
      </w:pPr>
    </w:p>
    <w:p w14:paraId="460C76D1" w14:textId="6684BA45" w:rsidR="009E4B34" w:rsidRPr="00D51E9B" w:rsidRDefault="00D51E9B"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NOTE:</w:t>
      </w:r>
      <w:r w:rsidR="00ED2914" w:rsidRPr="00D51E9B">
        <w:rPr>
          <w:rFonts w:ascii="Calibri" w:hAnsi="Calibri" w:cs="Calibri"/>
          <w:color w:val="000000" w:themeColor="text1"/>
          <w:sz w:val="24"/>
          <w:szCs w:val="24"/>
        </w:rPr>
        <w:t xml:space="preserve"> A strain of anamorph of caterpillar fungus (</w:t>
      </w:r>
      <w:r w:rsidR="00ED2914" w:rsidRPr="00D51E9B">
        <w:rPr>
          <w:rFonts w:ascii="Calibri" w:hAnsi="Calibri" w:cs="Calibri"/>
          <w:i/>
          <w:color w:val="000000" w:themeColor="text1"/>
          <w:sz w:val="24"/>
          <w:szCs w:val="24"/>
        </w:rPr>
        <w:t>H. sinensis</w:t>
      </w:r>
      <w:r w:rsidR="00ED2914" w:rsidRPr="00D51E9B">
        <w:rPr>
          <w:rFonts w:ascii="Calibri" w:hAnsi="Calibri" w:cs="Calibri"/>
          <w:color w:val="000000" w:themeColor="text1"/>
          <w:sz w:val="24"/>
          <w:szCs w:val="24"/>
        </w:rPr>
        <w:t xml:space="preserve">) was deposited in </w:t>
      </w:r>
      <w:r w:rsidR="00153097">
        <w:rPr>
          <w:rFonts w:ascii="Calibri" w:hAnsi="Calibri" w:cs="Calibri" w:hint="eastAsia"/>
          <w:color w:val="000000" w:themeColor="text1"/>
          <w:sz w:val="24"/>
          <w:szCs w:val="24"/>
        </w:rPr>
        <w:t>our</w:t>
      </w:r>
      <w:r w:rsidR="00ED2914" w:rsidRPr="00D51E9B">
        <w:rPr>
          <w:rFonts w:ascii="Calibri" w:hAnsi="Calibri" w:cs="Calibri"/>
          <w:color w:val="000000" w:themeColor="text1"/>
          <w:sz w:val="24"/>
          <w:szCs w:val="24"/>
        </w:rPr>
        <w:t xml:space="preserve"> laboratory. </w:t>
      </w:r>
      <w:r w:rsidR="00ED2914" w:rsidRPr="00D51E9B">
        <w:rPr>
          <w:rFonts w:ascii="Calibri" w:hAnsi="Calibri" w:cs="Calibri"/>
          <w:i/>
          <w:iCs/>
          <w:color w:val="000000" w:themeColor="text1"/>
          <w:sz w:val="24"/>
          <w:szCs w:val="24"/>
        </w:rPr>
        <w:t xml:space="preserve">Escherichia coli </w:t>
      </w:r>
      <w:r w:rsidR="00ED2914" w:rsidRPr="00D51E9B">
        <w:rPr>
          <w:rFonts w:ascii="Calibri" w:hAnsi="Calibri" w:cs="Calibri"/>
          <w:color w:val="000000" w:themeColor="text1"/>
          <w:sz w:val="24"/>
          <w:szCs w:val="24"/>
        </w:rPr>
        <w:t>DH5 were preserved by Shenzhen Hospital, Beijing University of Chinese Medicine.</w:t>
      </w:r>
    </w:p>
    <w:p w14:paraId="67370B90" w14:textId="77777777" w:rsidR="009E4B34" w:rsidRPr="00D51E9B" w:rsidRDefault="009E4B34" w:rsidP="00D51E9B">
      <w:pPr>
        <w:rPr>
          <w:rFonts w:ascii="Calibri" w:hAnsi="Calibri" w:cs="Calibri"/>
          <w:b/>
          <w:bCs/>
          <w:color w:val="000000" w:themeColor="text1"/>
          <w:sz w:val="24"/>
          <w:szCs w:val="24"/>
        </w:rPr>
      </w:pPr>
    </w:p>
    <w:p w14:paraId="45C372C5" w14:textId="77777777" w:rsidR="009E4B34" w:rsidRPr="00D51E9B" w:rsidRDefault="00ED2914" w:rsidP="00D51E9B">
      <w:pPr>
        <w:pStyle w:val="ListParagraph"/>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Preparing for RNA-Seq</w:t>
      </w:r>
    </w:p>
    <w:p w14:paraId="7616D923" w14:textId="77777777" w:rsidR="009E4B34" w:rsidRPr="00D51E9B" w:rsidRDefault="009E4B34" w:rsidP="00D51E9B">
      <w:pPr>
        <w:rPr>
          <w:rFonts w:ascii="Calibri" w:hAnsi="Calibri" w:cs="Calibri"/>
          <w:color w:val="000000" w:themeColor="text1"/>
          <w:sz w:val="24"/>
          <w:szCs w:val="24"/>
        </w:rPr>
      </w:pPr>
    </w:p>
    <w:p w14:paraId="6595114B" w14:textId="77777777" w:rsidR="009E4B34" w:rsidRPr="00D51E9B" w:rsidRDefault="00ED2914" w:rsidP="00D51E9B">
      <w:pPr>
        <w:pStyle w:val="ListParagraph"/>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Harvesting of mycelia</w:t>
      </w:r>
    </w:p>
    <w:p w14:paraId="22C55492" w14:textId="77777777" w:rsidR="009E4B34" w:rsidRPr="00D51E9B" w:rsidRDefault="009E4B34" w:rsidP="00D51E9B">
      <w:pPr>
        <w:rPr>
          <w:rFonts w:ascii="Calibri" w:hAnsi="Calibri" w:cs="Calibri"/>
          <w:color w:val="000000" w:themeColor="text1"/>
          <w:sz w:val="24"/>
          <w:szCs w:val="24"/>
        </w:rPr>
      </w:pPr>
    </w:p>
    <w:p w14:paraId="074A3537" w14:textId="0CEACF6C" w:rsidR="009E4B34"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Prepar</w:t>
      </w:r>
      <w:r w:rsidR="000B04DA" w:rsidRPr="00D51E9B">
        <w:rPr>
          <w:rFonts w:ascii="Calibri" w:hAnsi="Calibri" w:cs="Calibri"/>
          <w:color w:val="000000" w:themeColor="text1"/>
          <w:sz w:val="24"/>
          <w:szCs w:val="24"/>
        </w:rPr>
        <w:t xml:space="preserve">e </w:t>
      </w:r>
      <w:r w:rsidR="00203070" w:rsidRPr="00A44C74">
        <w:rPr>
          <w:rFonts w:ascii="Calibri" w:hAnsi="Calibri" w:cs="Calibri"/>
          <w:color w:val="000000" w:themeColor="text1"/>
          <w:sz w:val="24"/>
          <w:szCs w:val="24"/>
        </w:rPr>
        <w:t>fermentation</w:t>
      </w:r>
      <w:r w:rsidR="00203070"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medium</w:t>
      </w:r>
      <w:r w:rsidR="00005C94">
        <w:rPr>
          <w:rFonts w:ascii="Calibri" w:hAnsi="Calibri" w:cs="Calibri" w:hint="eastAsia"/>
          <w:color w:val="000000" w:themeColor="text1"/>
          <w:sz w:val="24"/>
          <w:szCs w:val="24"/>
        </w:rPr>
        <w:t xml:space="preserve"> </w:t>
      </w:r>
      <w:r w:rsidR="00686DD3">
        <w:rPr>
          <w:rFonts w:ascii="Calibri" w:hAnsi="Calibri" w:cs="Calibri" w:hint="eastAsia"/>
          <w:color w:val="000000" w:themeColor="text1"/>
          <w:sz w:val="24"/>
          <w:szCs w:val="24"/>
        </w:rPr>
        <w:t>for</w:t>
      </w:r>
      <w:r w:rsidR="00005C94" w:rsidRPr="00D91265">
        <w:rPr>
          <w:rFonts w:ascii="Calibri" w:hAnsi="Calibri" w:cs="Calibri"/>
          <w:color w:val="000000" w:themeColor="text1"/>
          <w:sz w:val="24"/>
          <w:szCs w:val="24"/>
        </w:rPr>
        <w:t xml:space="preserve"> fermentation of</w:t>
      </w:r>
      <w:r w:rsidR="00005C94">
        <w:rPr>
          <w:rFonts w:ascii="Calibri" w:hAnsi="Calibri" w:cs="Calibri" w:hint="eastAsia"/>
          <w:color w:val="000000" w:themeColor="text1"/>
          <w:sz w:val="24"/>
          <w:szCs w:val="24"/>
        </w:rPr>
        <w:t xml:space="preserve"> </w:t>
      </w:r>
      <w:r w:rsidR="00005C94" w:rsidRPr="00D51E9B">
        <w:rPr>
          <w:rFonts w:ascii="Calibri" w:hAnsi="Calibri" w:cs="Calibri"/>
          <w:i/>
          <w:color w:val="000000" w:themeColor="text1"/>
          <w:sz w:val="24"/>
          <w:szCs w:val="24"/>
        </w:rPr>
        <w:t>H. sinensis</w:t>
      </w:r>
      <w:r w:rsidRPr="00D51E9B">
        <w:rPr>
          <w:rFonts w:ascii="Calibri" w:hAnsi="Calibri" w:cs="Calibri"/>
          <w:color w:val="000000" w:themeColor="text1"/>
          <w:sz w:val="24"/>
          <w:szCs w:val="24"/>
        </w:rPr>
        <w:t>: powdered corn flour (1%), silkworm pupae (1.5%), yeast extract (0.5%), tryptone (1%), glucose (1.5%), bran (1.5%), dextrin (0.5%), KH</w:t>
      </w:r>
      <w:r w:rsidRPr="00D51E9B">
        <w:rPr>
          <w:rFonts w:ascii="Calibri" w:hAnsi="Calibri" w:cs="Calibri"/>
          <w:color w:val="000000" w:themeColor="text1"/>
          <w:sz w:val="24"/>
          <w:szCs w:val="24"/>
          <w:vertAlign w:val="subscript"/>
        </w:rPr>
        <w:t>2</w:t>
      </w:r>
      <w:r w:rsidRPr="00D51E9B">
        <w:rPr>
          <w:rFonts w:ascii="Calibri" w:hAnsi="Calibri" w:cs="Calibri"/>
          <w:color w:val="000000" w:themeColor="text1"/>
          <w:sz w:val="24"/>
          <w:szCs w:val="24"/>
        </w:rPr>
        <w:t>PO</w:t>
      </w:r>
      <w:r w:rsidRPr="00D51E9B">
        <w:rPr>
          <w:rFonts w:ascii="Calibri" w:hAnsi="Calibri" w:cs="Calibri"/>
          <w:color w:val="000000" w:themeColor="text1"/>
          <w:sz w:val="24"/>
          <w:szCs w:val="24"/>
          <w:vertAlign w:val="subscript"/>
        </w:rPr>
        <w:t>4</w:t>
      </w:r>
      <w:r w:rsidRPr="00D51E9B">
        <w:rPr>
          <w:rFonts w:ascii="Calibri" w:hAnsi="Calibri" w:cs="Calibri"/>
          <w:color w:val="000000" w:themeColor="text1"/>
          <w:sz w:val="24"/>
          <w:szCs w:val="24"/>
        </w:rPr>
        <w:t xml:space="preserve"> (0.02%) and MgSO</w:t>
      </w:r>
      <w:r w:rsidRPr="00D51E9B">
        <w:rPr>
          <w:rFonts w:ascii="Calibri" w:hAnsi="Calibri" w:cs="Calibri"/>
          <w:color w:val="000000" w:themeColor="text1"/>
          <w:sz w:val="24"/>
          <w:szCs w:val="24"/>
          <w:vertAlign w:val="subscript"/>
        </w:rPr>
        <w:t>4</w:t>
      </w:r>
      <w:r w:rsidRPr="00D51E9B">
        <w:rPr>
          <w:rFonts w:ascii="Calibri" w:hAnsi="Calibri" w:cs="Calibri"/>
          <w:color w:val="000000" w:themeColor="text1"/>
          <w:sz w:val="24"/>
          <w:szCs w:val="24"/>
        </w:rPr>
        <w:t xml:space="preserve"> (0.01%).</w:t>
      </w:r>
    </w:p>
    <w:p w14:paraId="44E84018" w14:textId="77777777" w:rsidR="009E4B34" w:rsidRPr="00D51E9B" w:rsidRDefault="009E4B34" w:rsidP="00D51E9B">
      <w:pPr>
        <w:pStyle w:val="ListParagraph"/>
        <w:ind w:firstLineChars="0" w:firstLine="0"/>
        <w:rPr>
          <w:rFonts w:ascii="Calibri" w:hAnsi="Calibri" w:cs="Calibri"/>
          <w:color w:val="000000" w:themeColor="text1"/>
          <w:sz w:val="24"/>
          <w:szCs w:val="24"/>
        </w:rPr>
      </w:pPr>
    </w:p>
    <w:p w14:paraId="1CEFACA4" w14:textId="07123F96" w:rsidR="009E4B34" w:rsidRPr="00230F45" w:rsidRDefault="00005C94" w:rsidP="00D51E9B">
      <w:pPr>
        <w:pStyle w:val="ListParagraph"/>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Prepare inoculation by 10% </w:t>
      </w:r>
      <w:r w:rsidR="00D10438" w:rsidRPr="00230F45">
        <w:rPr>
          <w:rFonts w:ascii="Calibri" w:hAnsi="Calibri" w:cs="Calibri"/>
          <w:color w:val="000000" w:themeColor="text1"/>
          <w:sz w:val="24"/>
          <w:szCs w:val="24"/>
        </w:rPr>
        <w:t>fermentation</w:t>
      </w:r>
      <w:r w:rsidRPr="00230F45">
        <w:rPr>
          <w:rFonts w:ascii="Calibri" w:hAnsi="Calibri" w:cs="Calibri"/>
          <w:color w:val="000000" w:themeColor="text1"/>
          <w:sz w:val="24"/>
          <w:szCs w:val="24"/>
        </w:rPr>
        <w:t xml:space="preserve"> medium </w:t>
      </w:r>
      <w:r w:rsidR="00D10438" w:rsidRPr="00230F45">
        <w:rPr>
          <w:rFonts w:ascii="Calibri" w:hAnsi="Calibri" w:cs="Calibri" w:hint="eastAsia"/>
          <w:color w:val="000000" w:themeColor="text1"/>
          <w:sz w:val="24"/>
          <w:szCs w:val="24"/>
        </w:rPr>
        <w:t xml:space="preserve">for scale-up culture </w:t>
      </w:r>
      <w:r w:rsidRPr="00230F45">
        <w:rPr>
          <w:rFonts w:ascii="Calibri" w:hAnsi="Calibri" w:cs="Calibri" w:hint="eastAsia"/>
          <w:color w:val="000000" w:themeColor="text1"/>
          <w:sz w:val="24"/>
          <w:szCs w:val="24"/>
        </w:rPr>
        <w:t>(</w:t>
      </w:r>
      <w:r w:rsidR="00203070" w:rsidRPr="00230F45">
        <w:rPr>
          <w:rFonts w:ascii="Calibri" w:hAnsi="Calibri" w:cs="Calibri" w:hint="eastAsia"/>
          <w:color w:val="000000" w:themeColor="text1"/>
          <w:sz w:val="24"/>
          <w:szCs w:val="24"/>
        </w:rPr>
        <w:t>a</w:t>
      </w:r>
      <w:r w:rsidRPr="00230F45">
        <w:rPr>
          <w:rFonts w:ascii="Calibri" w:hAnsi="Calibri" w:cs="Calibri"/>
          <w:color w:val="000000" w:themeColor="text1"/>
          <w:sz w:val="24"/>
          <w:szCs w:val="24"/>
        </w:rPr>
        <w:t>dd 10 m</w:t>
      </w:r>
      <w:r w:rsidR="00A77F31">
        <w:rPr>
          <w:rFonts w:ascii="Calibri" w:hAnsi="Calibri" w:cs="Calibri"/>
          <w:color w:val="000000" w:themeColor="text1"/>
          <w:sz w:val="24"/>
          <w:szCs w:val="24"/>
        </w:rPr>
        <w:t xml:space="preserve">L </w:t>
      </w:r>
      <w:r w:rsidR="00203070" w:rsidRPr="00230F45">
        <w:rPr>
          <w:rFonts w:ascii="Calibri" w:hAnsi="Calibri" w:cs="Calibri"/>
          <w:color w:val="000000" w:themeColor="text1"/>
          <w:sz w:val="24"/>
          <w:szCs w:val="24"/>
        </w:rPr>
        <w:t>medium</w:t>
      </w:r>
      <w:r w:rsidRPr="00230F45">
        <w:rPr>
          <w:rFonts w:ascii="Calibri" w:hAnsi="Calibri" w:cs="Calibri"/>
          <w:color w:val="000000" w:themeColor="text1"/>
          <w:sz w:val="24"/>
          <w:szCs w:val="24"/>
        </w:rPr>
        <w:t xml:space="preserve"> per 100 m</w:t>
      </w:r>
      <w:r w:rsidR="00A77F31">
        <w:rPr>
          <w:rFonts w:ascii="Calibri" w:hAnsi="Calibri" w:cs="Calibri"/>
          <w:color w:val="000000" w:themeColor="text1"/>
          <w:sz w:val="24"/>
          <w:szCs w:val="24"/>
        </w:rPr>
        <w:t>L</w:t>
      </w:r>
      <w:r w:rsidR="00D10438" w:rsidRPr="00230F45">
        <w:rPr>
          <w:rFonts w:ascii="Calibri" w:hAnsi="Calibri" w:cs="Calibri" w:hint="eastAsia"/>
          <w:color w:val="000000" w:themeColor="text1"/>
          <w:sz w:val="24"/>
          <w:szCs w:val="24"/>
        </w:rPr>
        <w:t xml:space="preserve"> </w:t>
      </w:r>
      <w:r w:rsidRPr="00230F45">
        <w:rPr>
          <w:rFonts w:ascii="Calibri" w:hAnsi="Calibri" w:cs="Calibri"/>
          <w:color w:val="000000" w:themeColor="text1"/>
          <w:sz w:val="24"/>
          <w:szCs w:val="24"/>
        </w:rPr>
        <w:t>medium</w:t>
      </w:r>
      <w:r w:rsidR="00203070" w:rsidRPr="00230F45">
        <w:rPr>
          <w:rFonts w:ascii="Calibri" w:hAnsi="Calibri" w:cs="Calibri" w:hint="eastAsia"/>
          <w:color w:val="000000" w:themeColor="text1"/>
          <w:sz w:val="24"/>
          <w:szCs w:val="24"/>
        </w:rPr>
        <w:t>)</w:t>
      </w:r>
      <w:r w:rsidRPr="00230F45">
        <w:rPr>
          <w:rFonts w:ascii="Calibri" w:hAnsi="Calibri" w:cs="Calibri"/>
          <w:color w:val="000000" w:themeColor="text1"/>
          <w:sz w:val="24"/>
          <w:szCs w:val="24"/>
        </w:rPr>
        <w:t>.</w:t>
      </w:r>
      <w:r w:rsidRPr="00230F45">
        <w:rPr>
          <w:rFonts w:ascii="Calibri" w:hAnsi="Calibri" w:cs="Calibri" w:hint="eastAsia"/>
          <w:color w:val="000000" w:themeColor="text1"/>
          <w:sz w:val="24"/>
          <w:szCs w:val="24"/>
        </w:rPr>
        <w:t xml:space="preserve"> C</w:t>
      </w:r>
      <w:r w:rsidR="00ED2914" w:rsidRPr="00230F45">
        <w:rPr>
          <w:rFonts w:ascii="Calibri" w:hAnsi="Calibri" w:cs="Calibri"/>
          <w:color w:val="000000" w:themeColor="text1"/>
          <w:sz w:val="24"/>
          <w:szCs w:val="24"/>
        </w:rPr>
        <w:t>onduct submerged fermentation by the condition of 16 °C on a rotary shaker at 150 rpm</w:t>
      </w:r>
      <w:r w:rsidRPr="00230F45">
        <w:rPr>
          <w:rFonts w:ascii="Calibri" w:hAnsi="Calibri" w:cs="Calibri" w:hint="eastAsia"/>
          <w:color w:val="000000" w:themeColor="text1"/>
          <w:sz w:val="24"/>
          <w:szCs w:val="24"/>
        </w:rPr>
        <w:t xml:space="preserve"> for 10 days</w:t>
      </w:r>
      <w:r w:rsidR="00ED2914" w:rsidRPr="00230F45">
        <w:rPr>
          <w:rFonts w:ascii="Calibri" w:hAnsi="Calibri" w:cs="Calibri"/>
          <w:color w:val="000000" w:themeColor="text1"/>
          <w:sz w:val="24"/>
          <w:szCs w:val="24"/>
        </w:rPr>
        <w:t>.</w:t>
      </w:r>
    </w:p>
    <w:p w14:paraId="725E0B5A" w14:textId="5688829C" w:rsidR="00520663" w:rsidRPr="00005C94" w:rsidRDefault="00520663" w:rsidP="00D51E9B">
      <w:pPr>
        <w:rPr>
          <w:rFonts w:ascii="Calibri" w:hAnsi="Calibri" w:cs="Calibri"/>
          <w:color w:val="000000" w:themeColor="text1"/>
          <w:sz w:val="24"/>
          <w:szCs w:val="24"/>
        </w:rPr>
      </w:pPr>
    </w:p>
    <w:p w14:paraId="00D1A4CB" w14:textId="045544BB" w:rsidR="009E4B34"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Asexually reproduce and harvest mycelia of the anamorph of caterpillar fungus for 10 days. </w:t>
      </w:r>
      <w:r w:rsidR="00C14D62">
        <w:rPr>
          <w:rFonts w:ascii="Calibri" w:hAnsi="Calibri" w:cs="Calibri" w:hint="eastAsia"/>
          <w:color w:val="000000" w:themeColor="text1"/>
          <w:sz w:val="24"/>
          <w:szCs w:val="24"/>
        </w:rPr>
        <w:t>C</w:t>
      </w:r>
      <w:r w:rsidR="00C14D62" w:rsidRPr="00A0390F">
        <w:rPr>
          <w:rFonts w:ascii="Calibri" w:hAnsi="Calibri" w:cs="Calibri"/>
          <w:color w:val="000000" w:themeColor="text1"/>
          <w:sz w:val="24"/>
          <w:szCs w:val="24"/>
        </w:rPr>
        <w:t>entrifuge</w:t>
      </w:r>
      <w:r w:rsidR="00C14D62">
        <w:rPr>
          <w:rFonts w:ascii="Calibri" w:hAnsi="Calibri" w:cs="Calibri" w:hint="eastAsia"/>
          <w:color w:val="000000" w:themeColor="text1"/>
          <w:sz w:val="24"/>
          <w:szCs w:val="24"/>
        </w:rPr>
        <w:t xml:space="preserve"> t</w:t>
      </w:r>
      <w:r w:rsidR="00C14D62" w:rsidRPr="00A0390F">
        <w:rPr>
          <w:rFonts w:ascii="Calibri" w:hAnsi="Calibri" w:cs="Calibri"/>
          <w:color w:val="000000" w:themeColor="text1"/>
          <w:sz w:val="24"/>
          <w:szCs w:val="24"/>
        </w:rPr>
        <w:t>he fermented medium and</w:t>
      </w:r>
      <w:r w:rsidR="00C14D62">
        <w:rPr>
          <w:rFonts w:ascii="Calibri" w:hAnsi="Calibri" w:cs="Calibri" w:hint="eastAsia"/>
          <w:color w:val="000000" w:themeColor="text1"/>
          <w:sz w:val="24"/>
          <w:szCs w:val="24"/>
        </w:rPr>
        <w:t xml:space="preserve"> </w:t>
      </w:r>
      <w:r w:rsidR="00C14D62">
        <w:rPr>
          <w:rFonts w:ascii="Calibri" w:hAnsi="Calibri" w:cs="Calibri"/>
          <w:color w:val="000000" w:themeColor="text1"/>
          <w:sz w:val="24"/>
          <w:szCs w:val="24"/>
        </w:rPr>
        <w:t>discard</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the supernatant</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after</w:t>
      </w:r>
      <w:r w:rsidR="00C14D62">
        <w:rPr>
          <w:rFonts w:ascii="Calibri" w:hAnsi="Calibri" w:cs="Calibri"/>
          <w:color w:val="000000" w:themeColor="text1"/>
          <w:sz w:val="24"/>
          <w:szCs w:val="24"/>
        </w:rPr>
        <w:t xml:space="preserve"> centrifugation. </w:t>
      </w:r>
      <w:r w:rsidR="00C14D62" w:rsidRPr="00A0390F">
        <w:rPr>
          <w:rFonts w:ascii="Calibri" w:hAnsi="Calibri" w:cs="Calibri"/>
          <w:color w:val="000000" w:themeColor="text1"/>
          <w:sz w:val="24"/>
          <w:szCs w:val="24"/>
        </w:rPr>
        <w:t>Suspend</w:t>
      </w:r>
      <w:r w:rsidR="00C14D62">
        <w:rPr>
          <w:rFonts w:ascii="Calibri" w:hAnsi="Calibri" w:cs="Calibri" w:hint="eastAsia"/>
          <w:color w:val="000000" w:themeColor="text1"/>
          <w:sz w:val="24"/>
          <w:szCs w:val="24"/>
        </w:rPr>
        <w:t xml:space="preserve"> the m</w:t>
      </w:r>
      <w:r w:rsidR="00C14D62">
        <w:rPr>
          <w:rFonts w:ascii="Calibri" w:hAnsi="Calibri" w:cs="Calibri"/>
          <w:color w:val="000000" w:themeColor="text1"/>
          <w:sz w:val="24"/>
          <w:szCs w:val="24"/>
        </w:rPr>
        <w:t>ycelia</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by</w:t>
      </w:r>
      <w:r w:rsidR="00C14D62">
        <w:rPr>
          <w:rFonts w:ascii="Calibri" w:hAnsi="Calibri" w:cs="Calibri" w:hint="eastAsia"/>
          <w:color w:val="000000" w:themeColor="text1"/>
          <w:sz w:val="24"/>
          <w:szCs w:val="24"/>
        </w:rPr>
        <w:t xml:space="preserve"> adding 100 </w:t>
      </w:r>
      <w:r w:rsidR="002F5F61">
        <w:rPr>
          <w:rFonts w:ascii="Calibri" w:hAnsi="Calibri" w:cs="Calibri" w:hint="eastAsia"/>
          <w:color w:val="000000" w:themeColor="text1"/>
          <w:sz w:val="24"/>
          <w:szCs w:val="24"/>
        </w:rPr>
        <w:t>m</w:t>
      </w:r>
      <w:r w:rsidR="002F5F61">
        <w:rPr>
          <w:rFonts w:ascii="Calibri" w:hAnsi="Calibri" w:cs="Calibri"/>
          <w:color w:val="000000" w:themeColor="text1"/>
          <w:sz w:val="24"/>
          <w:szCs w:val="24"/>
        </w:rPr>
        <w:t>L of</w:t>
      </w:r>
      <w:r w:rsidR="002F5F61"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u</w:t>
      </w:r>
      <w:r w:rsidR="00C14D62" w:rsidRPr="00A0390F">
        <w:rPr>
          <w:rFonts w:ascii="Calibri" w:hAnsi="Calibri" w:cs="Calibri"/>
          <w:color w:val="000000" w:themeColor="text1"/>
          <w:sz w:val="24"/>
          <w:szCs w:val="24"/>
        </w:rPr>
        <w:t>ltrapure water</w:t>
      </w:r>
      <w:r w:rsidR="00C14D62">
        <w:rPr>
          <w:rFonts w:ascii="Calibri" w:hAnsi="Calibri" w:cs="Calibri" w:hint="eastAsia"/>
          <w:color w:val="000000" w:themeColor="text1"/>
          <w:sz w:val="24"/>
          <w:szCs w:val="24"/>
        </w:rPr>
        <w:t xml:space="preserve"> for 3 times</w:t>
      </w:r>
      <w:r w:rsidR="00C14D62"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and</w:t>
      </w:r>
      <w:r w:rsidR="00C14D62" w:rsidRPr="00A0390F">
        <w:rPr>
          <w:rFonts w:ascii="Calibri" w:hAnsi="Calibri" w:cs="Calibri"/>
          <w:color w:val="000000" w:themeColor="text1"/>
          <w:sz w:val="24"/>
          <w:szCs w:val="24"/>
        </w:rPr>
        <w:t xml:space="preserve"> remove</w:t>
      </w:r>
      <w:r w:rsidR="00C14D62">
        <w:rPr>
          <w:rFonts w:ascii="Calibri" w:hAnsi="Calibri" w:cs="Calibri" w:hint="eastAsia"/>
          <w:color w:val="000000" w:themeColor="text1"/>
          <w:sz w:val="24"/>
          <w:szCs w:val="24"/>
        </w:rPr>
        <w:t xml:space="preserve"> </w:t>
      </w:r>
      <w:r w:rsidR="007A4BEF">
        <w:rPr>
          <w:rFonts w:ascii="Calibri" w:hAnsi="Calibri" w:cs="Calibri"/>
          <w:color w:val="000000" w:themeColor="text1"/>
          <w:sz w:val="24"/>
          <w:szCs w:val="24"/>
        </w:rPr>
        <w:t xml:space="preserve">the </w:t>
      </w:r>
      <w:r w:rsidR="00C14D62" w:rsidRPr="00A0390F">
        <w:rPr>
          <w:rFonts w:ascii="Calibri" w:hAnsi="Calibri" w:cs="Calibri"/>
          <w:color w:val="000000" w:themeColor="text1"/>
          <w:sz w:val="24"/>
          <w:szCs w:val="24"/>
        </w:rPr>
        <w:t>supernatant</w:t>
      </w:r>
      <w:r w:rsidR="00C14D62">
        <w:rPr>
          <w:rFonts w:ascii="Calibri" w:hAnsi="Calibri" w:cs="Calibri" w:hint="eastAsia"/>
          <w:color w:val="000000" w:themeColor="text1"/>
          <w:sz w:val="24"/>
          <w:szCs w:val="24"/>
        </w:rPr>
        <w:t xml:space="preserve"> </w:t>
      </w:r>
      <w:r w:rsidR="00C14D62" w:rsidRPr="00A0390F">
        <w:rPr>
          <w:rFonts w:ascii="Calibri" w:hAnsi="Calibri" w:cs="Calibri"/>
          <w:color w:val="000000" w:themeColor="text1"/>
          <w:sz w:val="24"/>
          <w:szCs w:val="24"/>
        </w:rPr>
        <w:t xml:space="preserve">by centrifugation. </w:t>
      </w:r>
      <w:r w:rsidR="00C14D62">
        <w:rPr>
          <w:rFonts w:ascii="Calibri" w:hAnsi="Calibri" w:cs="Calibri" w:hint="eastAsia"/>
          <w:color w:val="000000" w:themeColor="text1"/>
          <w:sz w:val="24"/>
          <w:szCs w:val="24"/>
        </w:rPr>
        <w:t>G</w:t>
      </w:r>
      <w:r w:rsidR="00C14D62" w:rsidRPr="00203070">
        <w:rPr>
          <w:rFonts w:ascii="Calibri" w:hAnsi="Calibri" w:cs="Calibri"/>
          <w:color w:val="000000" w:themeColor="text1"/>
          <w:sz w:val="24"/>
          <w:szCs w:val="24"/>
        </w:rPr>
        <w:t>r</w:t>
      </w:r>
      <w:r w:rsidR="00C14D62">
        <w:rPr>
          <w:rFonts w:ascii="Calibri" w:hAnsi="Calibri" w:cs="Calibri" w:hint="eastAsia"/>
          <w:color w:val="000000" w:themeColor="text1"/>
          <w:sz w:val="24"/>
          <w:szCs w:val="24"/>
        </w:rPr>
        <w:t>i</w:t>
      </w:r>
      <w:r w:rsidR="00C14D62" w:rsidRPr="00203070">
        <w:rPr>
          <w:rFonts w:ascii="Calibri" w:hAnsi="Calibri" w:cs="Calibri"/>
          <w:color w:val="000000" w:themeColor="text1"/>
          <w:sz w:val="24"/>
          <w:szCs w:val="24"/>
        </w:rPr>
        <w:t>nd</w:t>
      </w:r>
      <w:r w:rsidR="00C14D62" w:rsidRPr="00A0390F">
        <w:rPr>
          <w:rFonts w:ascii="Calibri" w:hAnsi="Calibri" w:cs="Calibri"/>
          <w:color w:val="000000" w:themeColor="text1"/>
          <w:sz w:val="24"/>
          <w:szCs w:val="24"/>
        </w:rPr>
        <w:t xml:space="preserve"> </w:t>
      </w:r>
      <w:r w:rsidR="00C14D62">
        <w:rPr>
          <w:rFonts w:ascii="Calibri" w:hAnsi="Calibri" w:cs="Calibri" w:hint="eastAsia"/>
          <w:color w:val="000000" w:themeColor="text1"/>
          <w:sz w:val="24"/>
          <w:szCs w:val="24"/>
        </w:rPr>
        <w:t>t</w:t>
      </w:r>
      <w:r w:rsidR="00C14D62" w:rsidRPr="00A0390F">
        <w:rPr>
          <w:rFonts w:ascii="Calibri" w:hAnsi="Calibri" w:cs="Calibri"/>
          <w:color w:val="000000" w:themeColor="text1"/>
          <w:sz w:val="24"/>
          <w:szCs w:val="24"/>
        </w:rPr>
        <w:t>he cleaned mycelia</w:t>
      </w:r>
      <w:r w:rsidR="00C14D62">
        <w:rPr>
          <w:rFonts w:ascii="Calibri" w:hAnsi="Calibri" w:cs="Calibri" w:hint="eastAsia"/>
          <w:color w:val="000000" w:themeColor="text1"/>
          <w:sz w:val="24"/>
          <w:szCs w:val="24"/>
        </w:rPr>
        <w:t xml:space="preserve"> </w:t>
      </w:r>
      <w:r w:rsidR="00C14D62" w:rsidRPr="00203070">
        <w:rPr>
          <w:rFonts w:ascii="Calibri" w:hAnsi="Calibri" w:cs="Calibri"/>
          <w:color w:val="000000" w:themeColor="text1"/>
          <w:sz w:val="24"/>
          <w:szCs w:val="24"/>
        </w:rPr>
        <w:t>into a powder</w:t>
      </w:r>
      <w:r w:rsidR="00C14D62">
        <w:rPr>
          <w:rFonts w:ascii="Calibri" w:hAnsi="Calibri" w:cs="Calibri" w:hint="eastAsia"/>
          <w:color w:val="000000" w:themeColor="text1"/>
          <w:sz w:val="24"/>
          <w:szCs w:val="24"/>
        </w:rPr>
        <w:t xml:space="preserve"> </w:t>
      </w:r>
      <w:r w:rsidR="00C14D62">
        <w:rPr>
          <w:rFonts w:ascii="Calibri" w:hAnsi="Calibri" w:cs="Calibri"/>
          <w:color w:val="000000" w:themeColor="text1"/>
          <w:sz w:val="24"/>
          <w:szCs w:val="24"/>
        </w:rPr>
        <w:t>using liquid nitrogen</w:t>
      </w:r>
      <w:r w:rsidR="005956B7">
        <w:rPr>
          <w:rFonts w:ascii="Calibri" w:hAnsi="Calibri" w:cs="Calibri"/>
          <w:color w:val="000000" w:themeColor="text1"/>
          <w:sz w:val="24"/>
          <w:szCs w:val="24"/>
        </w:rPr>
        <w:t>.</w:t>
      </w:r>
    </w:p>
    <w:p w14:paraId="05ABB061" w14:textId="77777777" w:rsidR="009E4B34" w:rsidRPr="00C14D62" w:rsidRDefault="009E4B34" w:rsidP="00D51E9B">
      <w:pPr>
        <w:rPr>
          <w:rFonts w:ascii="Calibri" w:hAnsi="Calibri" w:cs="Calibri"/>
          <w:color w:val="000000" w:themeColor="text1"/>
          <w:sz w:val="24"/>
          <w:szCs w:val="24"/>
        </w:rPr>
      </w:pPr>
    </w:p>
    <w:p w14:paraId="269A284C" w14:textId="64FE383B" w:rsidR="009E4B34" w:rsidRPr="00D51E9B" w:rsidRDefault="00ED2914" w:rsidP="00D51E9B">
      <w:pPr>
        <w:pStyle w:val="ListParagraph"/>
        <w:numPr>
          <w:ilvl w:val="1"/>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RNA-Seq</w:t>
      </w:r>
    </w:p>
    <w:p w14:paraId="0308AD49" w14:textId="77777777" w:rsidR="009E4B34" w:rsidRPr="00D51E9B" w:rsidRDefault="009E4B34" w:rsidP="00D51E9B">
      <w:pPr>
        <w:rPr>
          <w:rFonts w:ascii="Calibri" w:hAnsi="Calibri" w:cs="Calibri"/>
          <w:color w:val="000000" w:themeColor="text1"/>
          <w:sz w:val="24"/>
          <w:szCs w:val="24"/>
        </w:rPr>
      </w:pPr>
    </w:p>
    <w:p w14:paraId="7EEC6A26" w14:textId="61650091" w:rsidR="009E4B34" w:rsidRPr="00D51E9B"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Extract total RNA of the anamorph of caterpillar fungus according to the manufacturer’s protocols (</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 and further treat the sample with RNase-free DNase I (</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w:t>
      </w:r>
    </w:p>
    <w:p w14:paraId="4EB124D6" w14:textId="77777777" w:rsidR="009E4B34" w:rsidRPr="00D51E9B" w:rsidRDefault="009E4B34" w:rsidP="00D51E9B">
      <w:pPr>
        <w:rPr>
          <w:rFonts w:ascii="Calibri" w:hAnsi="Calibri" w:cs="Calibri"/>
          <w:color w:val="000000" w:themeColor="text1"/>
          <w:sz w:val="24"/>
          <w:szCs w:val="24"/>
        </w:rPr>
      </w:pPr>
    </w:p>
    <w:p w14:paraId="7CDF03A0" w14:textId="7AD3A37F" w:rsidR="009E4B34" w:rsidRPr="00D51E9B"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Isolate the mRNA from total RNA PolyATtract mRNA Isolation Systems, and isolate poly(A) mRNA using beads with oligo(dT) </w:t>
      </w:r>
      <w:r w:rsidR="002F5F61" w:rsidRPr="00D51E9B">
        <w:rPr>
          <w:rFonts w:ascii="Calibri" w:hAnsi="Calibri" w:cs="Calibri"/>
          <w:color w:val="000000" w:themeColor="text1"/>
          <w:sz w:val="24"/>
          <w:szCs w:val="24"/>
        </w:rPr>
        <w:t xml:space="preserve">according to the manufacturer’s protocols </w:t>
      </w:r>
      <w:r w:rsidRPr="00D51E9B">
        <w:rPr>
          <w:rFonts w:ascii="Calibri" w:hAnsi="Calibri" w:cs="Calibri"/>
          <w:color w:val="000000" w:themeColor="text1"/>
          <w:sz w:val="24"/>
          <w:szCs w:val="24"/>
        </w:rPr>
        <w:t>(</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w:t>
      </w:r>
    </w:p>
    <w:p w14:paraId="129B01D2" w14:textId="77777777" w:rsidR="009E4B34" w:rsidRPr="00D51E9B" w:rsidRDefault="009E4B34" w:rsidP="00D51E9B">
      <w:pPr>
        <w:rPr>
          <w:rFonts w:ascii="Calibri" w:hAnsi="Calibri" w:cs="Calibri"/>
          <w:color w:val="000000" w:themeColor="text1"/>
          <w:sz w:val="24"/>
          <w:szCs w:val="24"/>
        </w:rPr>
      </w:pPr>
    </w:p>
    <w:p w14:paraId="5FA18FF5" w14:textId="532BB6AB" w:rsidR="009E4B34" w:rsidRPr="00230F45"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Take the short fragments as templates to synthesize the first-strand cDNA by </w:t>
      </w:r>
      <w:bookmarkStart w:id="9" w:name="OLE_LINK34"/>
      <w:bookmarkStart w:id="10" w:name="OLE_LINK35"/>
      <w:r w:rsidR="002F5F61">
        <w:rPr>
          <w:rFonts w:ascii="Calibri" w:hAnsi="Calibri" w:cs="Calibri"/>
          <w:color w:val="000000" w:themeColor="text1"/>
          <w:sz w:val="24"/>
          <w:szCs w:val="24"/>
        </w:rPr>
        <w:t>r</w:t>
      </w:r>
      <w:r w:rsidR="002F5F61" w:rsidRPr="00230F45">
        <w:rPr>
          <w:rFonts w:ascii="Calibri" w:hAnsi="Calibri" w:cs="Calibri"/>
          <w:color w:val="000000" w:themeColor="text1"/>
          <w:sz w:val="24"/>
          <w:szCs w:val="24"/>
        </w:rPr>
        <w:t xml:space="preserve">andom </w:t>
      </w:r>
      <w:r w:rsidRPr="00230F45">
        <w:rPr>
          <w:rFonts w:ascii="Calibri" w:hAnsi="Calibri" w:cs="Calibri"/>
          <w:color w:val="000000" w:themeColor="text1"/>
          <w:sz w:val="24"/>
          <w:szCs w:val="24"/>
        </w:rPr>
        <w:t>hexamer-primers</w:t>
      </w:r>
      <w:bookmarkEnd w:id="9"/>
      <w:bookmarkEnd w:id="10"/>
      <w:r w:rsidR="00F7763A" w:rsidRPr="00230F45">
        <w:rPr>
          <w:rFonts w:ascii="Calibri" w:hAnsi="Calibri" w:cs="Calibri" w:hint="eastAsia"/>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2F5F61" w:rsidRPr="00230F45">
        <w:rPr>
          <w:rFonts w:ascii="Calibri" w:hAnsi="Calibri" w:cs="Calibri"/>
          <w:color w:val="000000" w:themeColor="text1"/>
          <w:sz w:val="24"/>
          <w:szCs w:val="24"/>
        </w:rPr>
        <w:t xml:space="preserve"> </w:t>
      </w:r>
      <w:r w:rsidR="00F7763A" w:rsidRPr="00230F45">
        <w:rPr>
          <w:rFonts w:ascii="Calibri" w:hAnsi="Calibri" w:cs="Calibri"/>
          <w:color w:val="000000" w:themeColor="text1"/>
          <w:sz w:val="24"/>
          <w:szCs w:val="24"/>
        </w:rPr>
        <w:t>(</w:t>
      </w:r>
      <w:r w:rsidR="00F7763A" w:rsidRPr="00230F45">
        <w:rPr>
          <w:rFonts w:ascii="Calibri" w:hAnsi="Calibri" w:cs="Calibri"/>
          <w:b/>
          <w:bCs/>
          <w:color w:val="000000" w:themeColor="text1"/>
          <w:sz w:val="24"/>
          <w:szCs w:val="24"/>
        </w:rPr>
        <w:t>Table of Materials</w:t>
      </w:r>
      <w:r w:rsidR="00F7763A" w:rsidRPr="00230F45">
        <w:rPr>
          <w:rFonts w:ascii="Calibri" w:hAnsi="Calibri" w:cs="Calibri"/>
          <w:color w:val="000000" w:themeColor="text1"/>
          <w:sz w:val="24"/>
          <w:szCs w:val="24"/>
        </w:rPr>
        <w:t>)</w:t>
      </w:r>
      <w:r w:rsidRPr="00230F45">
        <w:rPr>
          <w:rFonts w:ascii="Calibri" w:hAnsi="Calibri" w:cs="Calibri"/>
          <w:color w:val="000000" w:themeColor="text1"/>
          <w:sz w:val="24"/>
          <w:szCs w:val="24"/>
        </w:rPr>
        <w:t>. Perform the synthesis of second-strand cDNA</w:t>
      </w:r>
      <w:r w:rsidR="002F5F61" w:rsidRPr="002F5F61">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Pr="00230F45">
        <w:rPr>
          <w:rFonts w:ascii="Calibri" w:hAnsi="Calibri" w:cs="Calibri"/>
          <w:color w:val="000000" w:themeColor="text1"/>
          <w:sz w:val="24"/>
          <w:szCs w:val="24"/>
        </w:rPr>
        <w:t>.</w:t>
      </w:r>
    </w:p>
    <w:p w14:paraId="541C8C75" w14:textId="77777777" w:rsidR="009E4B34" w:rsidRPr="00D51E9B" w:rsidRDefault="009E4B34" w:rsidP="00D51E9B">
      <w:pPr>
        <w:rPr>
          <w:rFonts w:ascii="Calibri" w:hAnsi="Calibri" w:cs="Calibri"/>
          <w:color w:val="000000" w:themeColor="text1"/>
          <w:sz w:val="24"/>
          <w:szCs w:val="24"/>
        </w:rPr>
      </w:pPr>
    </w:p>
    <w:p w14:paraId="66455844" w14:textId="25CEDF40" w:rsidR="009E4B34" w:rsidRPr="00230F45"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Subsequently, </w:t>
      </w:r>
      <w:bookmarkStart w:id="11" w:name="OLE_LINK32"/>
      <w:bookmarkStart w:id="12" w:name="OLE_LINK33"/>
      <w:r w:rsidRPr="00230F45">
        <w:rPr>
          <w:rFonts w:ascii="Calibri" w:hAnsi="Calibri" w:cs="Calibri"/>
          <w:color w:val="000000" w:themeColor="text1"/>
          <w:sz w:val="24"/>
          <w:szCs w:val="24"/>
        </w:rPr>
        <w:t xml:space="preserve">generate the sequencing libraries </w:t>
      </w:r>
      <w:r w:rsidR="002F5F61">
        <w:rPr>
          <w:rFonts w:ascii="Calibri" w:hAnsi="Calibri" w:cs="Calibri"/>
          <w:color w:val="000000" w:themeColor="text1"/>
          <w:sz w:val="24"/>
          <w:szCs w:val="24"/>
        </w:rPr>
        <w:t>using the</w:t>
      </w:r>
      <w:r w:rsidR="002F5F61"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Ultra RNA Library Prep Kit</w:t>
      </w:r>
      <w:bookmarkEnd w:id="11"/>
      <w:bookmarkEnd w:id="12"/>
      <w:r w:rsidRPr="00230F45">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2F5F61"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w:t>
      </w:r>
      <w:r w:rsidR="00D51E9B" w:rsidRPr="00230F45">
        <w:rPr>
          <w:rFonts w:ascii="Calibri" w:hAnsi="Calibri" w:cs="Calibri"/>
          <w:b/>
          <w:bCs/>
          <w:color w:val="000000" w:themeColor="text1"/>
          <w:sz w:val="24"/>
          <w:szCs w:val="24"/>
        </w:rPr>
        <w:t>Table of Materials</w:t>
      </w:r>
      <w:r w:rsidRPr="00230F45">
        <w:rPr>
          <w:rFonts w:ascii="Calibri" w:hAnsi="Calibri" w:cs="Calibri"/>
          <w:color w:val="000000" w:themeColor="text1"/>
          <w:sz w:val="24"/>
          <w:szCs w:val="24"/>
        </w:rPr>
        <w:t>).</w:t>
      </w:r>
    </w:p>
    <w:p w14:paraId="0D581AE6" w14:textId="77777777" w:rsidR="009E4B34" w:rsidRPr="00D51E9B" w:rsidRDefault="009E4B34" w:rsidP="00D51E9B">
      <w:pPr>
        <w:rPr>
          <w:rFonts w:ascii="Calibri" w:hAnsi="Calibri" w:cs="Calibri"/>
          <w:color w:val="000000" w:themeColor="text1"/>
          <w:sz w:val="24"/>
          <w:szCs w:val="24"/>
        </w:rPr>
      </w:pPr>
    </w:p>
    <w:p w14:paraId="080C9624" w14:textId="0C575FF0" w:rsidR="009E4B34" w:rsidRPr="00D51E9B"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Purify short fragments by PCR extraction kit </w:t>
      </w:r>
      <w:r w:rsidR="002F5F61" w:rsidRPr="00D51E9B">
        <w:rPr>
          <w:rFonts w:ascii="Calibri" w:hAnsi="Calibri" w:cs="Calibri"/>
          <w:color w:val="000000" w:themeColor="text1"/>
          <w:sz w:val="24"/>
          <w:szCs w:val="24"/>
        </w:rPr>
        <w:t xml:space="preserve">according to the manufacturer’s protocols </w:t>
      </w:r>
      <w:r w:rsidRPr="00D51E9B">
        <w:rPr>
          <w:rFonts w:ascii="Calibri" w:hAnsi="Calibri" w:cs="Calibri"/>
          <w:color w:val="000000" w:themeColor="text1"/>
          <w:sz w:val="24"/>
          <w:szCs w:val="24"/>
        </w:rPr>
        <w:t>(</w:t>
      </w:r>
      <w:r w:rsidR="00D51E9B" w:rsidRPr="00D51E9B">
        <w:rPr>
          <w:rFonts w:ascii="Calibri" w:hAnsi="Calibri" w:cs="Calibri"/>
          <w:b/>
          <w:bCs/>
          <w:color w:val="000000" w:themeColor="text1"/>
          <w:sz w:val="24"/>
          <w:szCs w:val="24"/>
        </w:rPr>
        <w:t>Table of Materials</w:t>
      </w:r>
      <w:r w:rsidRPr="00D51E9B">
        <w:rPr>
          <w:rFonts w:ascii="Calibri" w:hAnsi="Calibri" w:cs="Calibri"/>
          <w:color w:val="000000" w:themeColor="text1"/>
          <w:sz w:val="24"/>
          <w:szCs w:val="24"/>
        </w:rPr>
        <w:t>) and resolve it by EB buffer, respectively.</w:t>
      </w:r>
    </w:p>
    <w:p w14:paraId="65E89979" w14:textId="77777777" w:rsidR="009E4B34" w:rsidRPr="00D51E9B" w:rsidRDefault="009E4B34" w:rsidP="00D51E9B">
      <w:pPr>
        <w:rPr>
          <w:rFonts w:ascii="Calibri" w:hAnsi="Calibri" w:cs="Calibri"/>
          <w:color w:val="000000" w:themeColor="text1"/>
          <w:sz w:val="24"/>
          <w:szCs w:val="24"/>
        </w:rPr>
      </w:pPr>
    </w:p>
    <w:p w14:paraId="2754B237" w14:textId="28C2FEB1" w:rsidR="009E4B34" w:rsidRPr="00D51E9B" w:rsidRDefault="00D51E9B"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Connect</w:t>
      </w:r>
      <w:r w:rsidR="00ED2914" w:rsidRPr="00D51E9B">
        <w:rPr>
          <w:rFonts w:ascii="Calibri" w:hAnsi="Calibri" w:cs="Calibri"/>
          <w:color w:val="000000" w:themeColor="text1"/>
          <w:sz w:val="24"/>
          <w:szCs w:val="24"/>
        </w:rPr>
        <w:t xml:space="preserve"> the short fragments (threshold of 300 bp) with sequencing adapters according to the result of agarose gel electrophoresis.</w:t>
      </w:r>
    </w:p>
    <w:p w14:paraId="7745BA19" w14:textId="77777777" w:rsidR="009E4B34" w:rsidRPr="00D51E9B" w:rsidRDefault="009E4B34" w:rsidP="00D51E9B">
      <w:pPr>
        <w:rPr>
          <w:rFonts w:ascii="Calibri" w:hAnsi="Calibri" w:cs="Calibri"/>
          <w:color w:val="000000" w:themeColor="text1"/>
          <w:sz w:val="24"/>
          <w:szCs w:val="24"/>
        </w:rPr>
      </w:pPr>
    </w:p>
    <w:p w14:paraId="49015448" w14:textId="77777777" w:rsidR="009E4B34" w:rsidRPr="00D51E9B"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Subsequently, conduct amplification with PCR using the templates selected from suitable fragments.</w:t>
      </w:r>
    </w:p>
    <w:p w14:paraId="530B2A18" w14:textId="77777777" w:rsidR="009E4B34" w:rsidRPr="00D51E9B" w:rsidRDefault="009E4B34" w:rsidP="00D51E9B">
      <w:pPr>
        <w:rPr>
          <w:rFonts w:ascii="Calibri" w:hAnsi="Calibri" w:cs="Calibri"/>
          <w:color w:val="000000" w:themeColor="text1"/>
          <w:sz w:val="24"/>
          <w:szCs w:val="24"/>
        </w:rPr>
      </w:pPr>
    </w:p>
    <w:p w14:paraId="327F7BF9" w14:textId="22CD0838" w:rsidR="001F1215" w:rsidRPr="00230F45" w:rsidRDefault="00ED2914" w:rsidP="00D51E9B">
      <w:pPr>
        <w:pStyle w:val="ListParagraph"/>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Sequence the library </w:t>
      </w:r>
      <w:r w:rsidR="00727C98" w:rsidRPr="00230F45">
        <w:rPr>
          <w:rFonts w:hint="eastAsia"/>
          <w:color w:val="000000" w:themeColor="text1"/>
          <w:sz w:val="24"/>
        </w:rPr>
        <w:t>by</w:t>
      </w:r>
      <w:r w:rsidR="00727C98" w:rsidRPr="00230F45">
        <w:rPr>
          <w:color w:val="000000" w:themeColor="text1"/>
          <w:sz w:val="24"/>
        </w:rPr>
        <w:t xml:space="preserve"> Illumina HiSeq 4000</w:t>
      </w:r>
      <w:r w:rsidR="00727C98" w:rsidRPr="00230F45">
        <w:rPr>
          <w:rFonts w:hint="eastAsia"/>
          <w:color w:val="000000" w:themeColor="text1"/>
          <w:sz w:val="24"/>
        </w:rPr>
        <w:t xml:space="preserve"> with </w:t>
      </w:r>
      <w:r w:rsidR="00727C98" w:rsidRPr="00230F45">
        <w:rPr>
          <w:color w:val="000000" w:themeColor="text1"/>
          <w:sz w:val="24"/>
        </w:rPr>
        <w:t>paired-end sequencing</w:t>
      </w:r>
      <w:r w:rsidR="002F5F61" w:rsidRPr="002F5F61">
        <w:rPr>
          <w:rFonts w:ascii="Calibri" w:hAnsi="Calibri" w:cs="Calibri"/>
          <w:color w:val="000000" w:themeColor="text1"/>
          <w:sz w:val="24"/>
          <w:szCs w:val="24"/>
        </w:rPr>
        <w:t xml:space="preserve"> </w:t>
      </w:r>
      <w:r w:rsidR="002F5F61" w:rsidRPr="00D51E9B">
        <w:rPr>
          <w:rFonts w:ascii="Calibri" w:hAnsi="Calibri" w:cs="Calibri"/>
          <w:color w:val="000000" w:themeColor="text1"/>
          <w:sz w:val="24"/>
          <w:szCs w:val="24"/>
        </w:rPr>
        <w:t>according to the manufacturer’s protocols</w:t>
      </w:r>
      <w:r w:rsidR="001F1215" w:rsidRPr="00230F45">
        <w:rPr>
          <w:rFonts w:hint="eastAsia"/>
          <w:color w:val="000000" w:themeColor="text1"/>
          <w:sz w:val="24"/>
        </w:rPr>
        <w:t>.</w:t>
      </w:r>
      <w:r w:rsidR="008E17E9">
        <w:rPr>
          <w:rFonts w:hint="eastAsia"/>
          <w:color w:val="000000" w:themeColor="text1"/>
          <w:sz w:val="24"/>
        </w:rPr>
        <w:t xml:space="preserve"> </w:t>
      </w:r>
      <w:r w:rsidR="001F1215" w:rsidRPr="00230F45">
        <w:rPr>
          <w:rFonts w:ascii="Calibri" w:hAnsi="Calibri" w:cs="Calibri"/>
          <w:color w:val="000000" w:themeColor="text1"/>
          <w:sz w:val="24"/>
          <w:szCs w:val="24"/>
        </w:rPr>
        <w:t>Filter dirty raw reads from the raw sequence data</w:t>
      </w:r>
      <w:r w:rsidR="001F1215" w:rsidRPr="00230F45">
        <w:rPr>
          <w:rFonts w:ascii="Calibri" w:hAnsi="Calibri" w:cs="Calibri" w:hint="eastAsia"/>
          <w:color w:val="000000" w:themeColor="text1"/>
          <w:sz w:val="24"/>
          <w:szCs w:val="24"/>
        </w:rPr>
        <w:t xml:space="preserve"> </w:t>
      </w:r>
      <w:r w:rsidR="001F1215" w:rsidRPr="00230F45">
        <w:rPr>
          <w:rFonts w:ascii="Calibri" w:hAnsi="Calibri" w:cs="Calibri"/>
          <w:color w:val="000000" w:themeColor="text1"/>
          <w:sz w:val="24"/>
          <w:szCs w:val="24"/>
        </w:rPr>
        <w:t xml:space="preserve">to obtain clean data. Adopt </w:t>
      </w:r>
      <w:r w:rsidR="001F1215" w:rsidRPr="00230F45">
        <w:rPr>
          <w:rFonts w:ascii="Calibri" w:hAnsi="Calibri" w:cs="Calibri"/>
          <w:i/>
          <w:color w:val="000000" w:themeColor="text1"/>
          <w:sz w:val="24"/>
          <w:szCs w:val="24"/>
        </w:rPr>
        <w:t>denovo</w:t>
      </w:r>
      <w:r w:rsidR="001F1215" w:rsidRPr="00230F45">
        <w:rPr>
          <w:rFonts w:ascii="Calibri" w:hAnsi="Calibri" w:cs="Calibri"/>
          <w:color w:val="000000" w:themeColor="text1"/>
          <w:sz w:val="24"/>
          <w:szCs w:val="24"/>
        </w:rPr>
        <w:t xml:space="preserve"> assembly to get Unigenes with </w:t>
      </w:r>
      <w:r w:rsidR="002F5F61">
        <w:rPr>
          <w:rFonts w:ascii="Calibri" w:hAnsi="Calibri" w:cs="Calibri"/>
          <w:color w:val="000000" w:themeColor="text1"/>
          <w:sz w:val="24"/>
          <w:szCs w:val="24"/>
        </w:rPr>
        <w:t xml:space="preserve">the </w:t>
      </w:r>
      <w:r w:rsidR="001F1215" w:rsidRPr="00230F45">
        <w:rPr>
          <w:rFonts w:ascii="Calibri" w:hAnsi="Calibri" w:cs="Calibri"/>
          <w:color w:val="000000" w:themeColor="text1"/>
          <w:sz w:val="24"/>
          <w:szCs w:val="24"/>
        </w:rPr>
        <w:t xml:space="preserve">least Ns </w:t>
      </w:r>
      <w:r w:rsidR="005978BB">
        <w:rPr>
          <w:rFonts w:ascii="Calibri" w:hAnsi="Calibri" w:cs="Calibri"/>
          <w:color w:val="000000" w:themeColor="text1"/>
          <w:sz w:val="24"/>
          <w:szCs w:val="24"/>
        </w:rPr>
        <w:t>that</w:t>
      </w:r>
      <w:r w:rsidR="005978BB" w:rsidRPr="00230F45">
        <w:rPr>
          <w:rFonts w:ascii="Calibri" w:hAnsi="Calibri" w:cs="Calibri"/>
          <w:color w:val="000000" w:themeColor="text1"/>
          <w:sz w:val="24"/>
          <w:szCs w:val="24"/>
        </w:rPr>
        <w:t xml:space="preserve"> </w:t>
      </w:r>
      <w:r w:rsidR="001F1215" w:rsidRPr="00230F45">
        <w:rPr>
          <w:rFonts w:ascii="Calibri" w:hAnsi="Calibri" w:cs="Calibri"/>
          <w:color w:val="000000" w:themeColor="text1"/>
          <w:sz w:val="24"/>
          <w:szCs w:val="24"/>
        </w:rPr>
        <w:t>cannot be extended on either end.</w:t>
      </w:r>
    </w:p>
    <w:p w14:paraId="5A56D542" w14:textId="77777777" w:rsidR="001F1215" w:rsidRPr="00230F45" w:rsidRDefault="001F1215" w:rsidP="001F1215">
      <w:pPr>
        <w:pStyle w:val="ListParagraph"/>
        <w:ind w:firstLine="480"/>
        <w:rPr>
          <w:rFonts w:ascii="Calibri" w:hAnsi="Calibri" w:cs="Calibri"/>
          <w:color w:val="000000" w:themeColor="text1"/>
          <w:sz w:val="24"/>
          <w:szCs w:val="24"/>
        </w:rPr>
      </w:pPr>
    </w:p>
    <w:p w14:paraId="2812CC07" w14:textId="3DD524F1" w:rsidR="009E4B34" w:rsidRPr="00230F45" w:rsidRDefault="001F1215" w:rsidP="00D51E9B">
      <w:pPr>
        <w:pStyle w:val="ListParagraph"/>
        <w:numPr>
          <w:ilvl w:val="2"/>
          <w:numId w:val="2"/>
        </w:numPr>
        <w:ind w:left="0" w:firstLineChars="0" w:firstLine="0"/>
        <w:rPr>
          <w:rFonts w:ascii="Calibri" w:hAnsi="Calibri" w:cs="Calibri"/>
          <w:color w:val="000000" w:themeColor="text1"/>
          <w:sz w:val="24"/>
          <w:szCs w:val="24"/>
        </w:rPr>
      </w:pPr>
      <w:r w:rsidRPr="00230F45">
        <w:rPr>
          <w:rFonts w:ascii="Calibri" w:hAnsi="Calibri" w:cs="Calibri"/>
          <w:color w:val="000000" w:themeColor="text1"/>
          <w:sz w:val="24"/>
          <w:szCs w:val="24"/>
        </w:rPr>
        <w:t xml:space="preserve">Align Unigene sequences by blastx to protein databases </w:t>
      </w:r>
      <w:r w:rsidR="005978BB">
        <w:rPr>
          <w:rFonts w:ascii="Calibri" w:hAnsi="Calibri" w:cs="Calibri"/>
          <w:color w:val="000000" w:themeColor="text1"/>
          <w:sz w:val="24"/>
          <w:szCs w:val="24"/>
        </w:rPr>
        <w:t>such as</w:t>
      </w:r>
      <w:r w:rsidR="005978BB"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nr, Swiss-Prot, KEGG</w:t>
      </w:r>
      <w:r w:rsidR="005978BB">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and COG (e-value</w:t>
      </w:r>
      <w:r w:rsidR="005978B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&lt;</w:t>
      </w:r>
      <w:r w:rsidR="005978BB">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0.00001). Retriev</w:t>
      </w:r>
      <w:r w:rsidRPr="00230F45">
        <w:rPr>
          <w:rFonts w:ascii="Calibri" w:hAnsi="Calibri" w:cs="Calibri" w:hint="eastAsia"/>
          <w:color w:val="000000" w:themeColor="text1"/>
          <w:sz w:val="24"/>
          <w:szCs w:val="24"/>
        </w:rPr>
        <w:t>e</w:t>
      </w:r>
      <w:r w:rsidRPr="00230F45">
        <w:rPr>
          <w:rFonts w:ascii="Calibri" w:hAnsi="Calibri" w:cs="Calibri"/>
          <w:color w:val="000000" w:themeColor="text1"/>
          <w:sz w:val="24"/>
          <w:szCs w:val="24"/>
        </w:rPr>
        <w:t xml:space="preserve"> proteins with the highest sequence similarity with the given Unigenes along with their protein functional annotations. </w:t>
      </w:r>
      <w:r w:rsidRPr="00230F45">
        <w:rPr>
          <w:rFonts w:ascii="Calibri" w:hAnsi="Calibri" w:cs="Calibri" w:hint="eastAsia"/>
          <w:color w:val="000000" w:themeColor="text1"/>
          <w:sz w:val="24"/>
          <w:szCs w:val="24"/>
        </w:rPr>
        <w:t>S</w:t>
      </w:r>
      <w:r w:rsidRPr="00230F45">
        <w:rPr>
          <w:rFonts w:ascii="Calibri" w:hAnsi="Calibri" w:cs="Calibri"/>
          <w:color w:val="000000" w:themeColor="text1"/>
          <w:sz w:val="24"/>
          <w:szCs w:val="24"/>
        </w:rPr>
        <w:t>ummarize the RNA-Seq results (</w:t>
      </w:r>
      <w:r w:rsidRPr="00230F45">
        <w:rPr>
          <w:rFonts w:ascii="Calibri" w:hAnsi="Calibri" w:cs="Calibri"/>
          <w:b/>
          <w:bCs/>
          <w:color w:val="000000" w:themeColor="text1"/>
          <w:sz w:val="24"/>
          <w:szCs w:val="24"/>
        </w:rPr>
        <w:t>Table of Materials</w:t>
      </w:r>
      <w:r w:rsidRPr="00230F45">
        <w:rPr>
          <w:rFonts w:ascii="Calibri" w:hAnsi="Calibri" w:cs="Calibri"/>
          <w:color w:val="000000" w:themeColor="text1"/>
          <w:sz w:val="24"/>
          <w:szCs w:val="24"/>
        </w:rPr>
        <w:t>).</w:t>
      </w:r>
    </w:p>
    <w:p w14:paraId="0B590029" w14:textId="77777777" w:rsidR="001F1215" w:rsidRDefault="001F1215" w:rsidP="00D51E9B">
      <w:pPr>
        <w:pStyle w:val="ListParagraph"/>
        <w:ind w:firstLineChars="0" w:firstLine="0"/>
        <w:rPr>
          <w:rFonts w:ascii="Calibri" w:hAnsi="Calibri" w:cs="Calibri"/>
          <w:color w:val="000000" w:themeColor="text1"/>
          <w:sz w:val="24"/>
          <w:szCs w:val="24"/>
        </w:rPr>
      </w:pPr>
    </w:p>
    <w:p w14:paraId="1D74D812" w14:textId="6B595A53" w:rsidR="00123774" w:rsidRPr="00D51E9B" w:rsidRDefault="00123774" w:rsidP="00123774">
      <w:pPr>
        <w:pStyle w:val="ListParagraph"/>
        <w:ind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NOTE: </w:t>
      </w:r>
      <w:r w:rsidR="00C14D62">
        <w:rPr>
          <w:rFonts w:ascii="Calibri" w:hAnsi="Calibri" w:cs="Calibri" w:hint="eastAsia"/>
          <w:color w:val="000000" w:themeColor="text1"/>
          <w:sz w:val="24"/>
          <w:szCs w:val="24"/>
        </w:rPr>
        <w:t>C</w:t>
      </w:r>
      <w:r w:rsidRPr="00123774">
        <w:rPr>
          <w:rFonts w:ascii="Calibri" w:hAnsi="Calibri" w:cs="Calibri"/>
          <w:color w:val="000000" w:themeColor="text1"/>
          <w:sz w:val="24"/>
          <w:szCs w:val="24"/>
        </w:rPr>
        <w:t>ommercial kits</w:t>
      </w:r>
      <w:r w:rsidR="00A214A2">
        <w:rPr>
          <w:rFonts w:ascii="Calibri" w:hAnsi="Calibri" w:cs="Calibri" w:hint="eastAsia"/>
          <w:color w:val="000000" w:themeColor="text1"/>
          <w:sz w:val="24"/>
          <w:szCs w:val="24"/>
        </w:rPr>
        <w:t xml:space="preserve"> </w:t>
      </w:r>
      <w:r w:rsidR="00C14D62">
        <w:rPr>
          <w:rFonts w:ascii="Calibri" w:hAnsi="Calibri" w:cs="Calibri" w:hint="eastAsia"/>
          <w:color w:val="000000" w:themeColor="text1"/>
          <w:sz w:val="24"/>
          <w:szCs w:val="24"/>
        </w:rPr>
        <w:t xml:space="preserve">were used </w:t>
      </w:r>
      <w:r w:rsidRPr="00123774">
        <w:rPr>
          <w:rFonts w:ascii="Calibri" w:hAnsi="Calibri" w:cs="Calibri"/>
          <w:color w:val="000000" w:themeColor="text1"/>
          <w:sz w:val="24"/>
          <w:szCs w:val="24"/>
        </w:rPr>
        <w:t xml:space="preserve">in the above steps, </w:t>
      </w:r>
      <w:r w:rsidR="00A214A2">
        <w:rPr>
          <w:rFonts w:ascii="Calibri" w:hAnsi="Calibri" w:cs="Calibri" w:hint="eastAsia"/>
          <w:color w:val="000000" w:themeColor="text1"/>
          <w:sz w:val="24"/>
          <w:szCs w:val="24"/>
        </w:rPr>
        <w:t xml:space="preserve">and </w:t>
      </w:r>
      <w:r w:rsidRPr="00123774">
        <w:rPr>
          <w:rFonts w:ascii="Calibri" w:hAnsi="Calibri" w:cs="Calibri"/>
          <w:color w:val="000000" w:themeColor="text1"/>
          <w:sz w:val="24"/>
          <w:szCs w:val="24"/>
        </w:rPr>
        <w:t>all operations</w:t>
      </w:r>
      <w:r w:rsidR="00A214A2">
        <w:rPr>
          <w:rFonts w:ascii="Calibri" w:hAnsi="Calibri" w:cs="Calibri" w:hint="eastAsia"/>
          <w:color w:val="000000" w:themeColor="text1"/>
          <w:sz w:val="24"/>
          <w:szCs w:val="24"/>
        </w:rPr>
        <w:t xml:space="preserve"> </w:t>
      </w:r>
      <w:r w:rsidR="00C14D62">
        <w:rPr>
          <w:rFonts w:ascii="Calibri" w:hAnsi="Calibri" w:cs="Calibri" w:hint="eastAsia"/>
          <w:color w:val="000000" w:themeColor="text1"/>
          <w:sz w:val="24"/>
          <w:szCs w:val="24"/>
        </w:rPr>
        <w:t xml:space="preserve">were done </w:t>
      </w:r>
      <w:r w:rsidRPr="00123774">
        <w:rPr>
          <w:rFonts w:ascii="Calibri" w:hAnsi="Calibri" w:cs="Calibri"/>
          <w:color w:val="000000" w:themeColor="text1"/>
          <w:sz w:val="24"/>
          <w:szCs w:val="24"/>
        </w:rPr>
        <w:t xml:space="preserve">according to </w:t>
      </w:r>
      <w:r w:rsidR="00196218">
        <w:rPr>
          <w:rFonts w:ascii="Calibri" w:hAnsi="Calibri" w:cs="Calibri"/>
          <w:color w:val="000000" w:themeColor="text1"/>
          <w:sz w:val="24"/>
          <w:szCs w:val="24"/>
        </w:rPr>
        <w:t xml:space="preserve">the </w:t>
      </w:r>
      <w:r w:rsidRPr="00123774">
        <w:rPr>
          <w:rFonts w:ascii="Calibri" w:hAnsi="Calibri" w:cs="Calibri"/>
          <w:color w:val="000000" w:themeColor="text1"/>
          <w:sz w:val="24"/>
          <w:szCs w:val="24"/>
        </w:rPr>
        <w:t>manufacturer's protocol</w:t>
      </w:r>
      <w:r w:rsidRPr="00A44C74">
        <w:rPr>
          <w:rFonts w:ascii="Calibri" w:hAnsi="Calibri" w:cs="Calibri"/>
          <w:color w:val="000000" w:themeColor="text1"/>
          <w:sz w:val="24"/>
          <w:szCs w:val="24"/>
        </w:rPr>
        <w:t>.</w:t>
      </w:r>
    </w:p>
    <w:p w14:paraId="656D7082" w14:textId="77777777" w:rsidR="00123774" w:rsidRPr="00C14D62" w:rsidRDefault="00123774" w:rsidP="00D51E9B">
      <w:pPr>
        <w:pStyle w:val="ListParagraph"/>
        <w:ind w:firstLineChars="0" w:firstLine="0"/>
        <w:rPr>
          <w:rFonts w:ascii="Calibri" w:hAnsi="Calibri" w:cs="Calibri"/>
          <w:color w:val="000000" w:themeColor="text1"/>
          <w:sz w:val="24"/>
          <w:szCs w:val="24"/>
        </w:rPr>
      </w:pPr>
    </w:p>
    <w:p w14:paraId="742A0155" w14:textId="77777777" w:rsidR="009E4B34" w:rsidRPr="00D51E9B" w:rsidRDefault="00ED2914" w:rsidP="00D51E9B">
      <w:pPr>
        <w:pStyle w:val="ListParagraph"/>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Gene mining of purine nucleosidase</w:t>
      </w:r>
    </w:p>
    <w:p w14:paraId="0A81FD16" w14:textId="77777777" w:rsidR="009E4B34" w:rsidRPr="00D51E9B" w:rsidRDefault="009E4B34" w:rsidP="00D51E9B">
      <w:pPr>
        <w:rPr>
          <w:rFonts w:ascii="Calibri" w:hAnsi="Calibri" w:cs="Calibri"/>
          <w:color w:val="000000" w:themeColor="text1"/>
          <w:sz w:val="24"/>
          <w:szCs w:val="24"/>
        </w:rPr>
      </w:pPr>
    </w:p>
    <w:p w14:paraId="37D6FB5A" w14:textId="3A5674A5" w:rsidR="009E4B34" w:rsidRPr="00C87588" w:rsidRDefault="00763558"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hint="eastAsia"/>
          <w:color w:val="000000" w:themeColor="text1"/>
          <w:sz w:val="24"/>
          <w:szCs w:val="24"/>
          <w:highlight w:val="yellow"/>
        </w:rPr>
        <w:t xml:space="preserve">Download the files of </w:t>
      </w:r>
      <w:r w:rsidRPr="00C87588">
        <w:rPr>
          <w:rFonts w:ascii="Calibri" w:hAnsi="Calibri" w:cs="Calibri"/>
          <w:color w:val="000000" w:themeColor="text1"/>
          <w:sz w:val="24"/>
          <w:szCs w:val="24"/>
          <w:highlight w:val="yellow"/>
        </w:rPr>
        <w:t xml:space="preserve">RNA-Seq results </w:t>
      </w:r>
      <w:r w:rsidRPr="00C87588">
        <w:rPr>
          <w:rFonts w:ascii="Calibri" w:hAnsi="Calibri" w:cs="Calibri" w:hint="eastAsia"/>
          <w:color w:val="000000" w:themeColor="text1"/>
          <w:sz w:val="24"/>
          <w:szCs w:val="24"/>
          <w:highlight w:val="yellow"/>
        </w:rPr>
        <w:t xml:space="preserve">on the computer. </w:t>
      </w:r>
      <w:r w:rsidR="00D51E9B" w:rsidRPr="00C87588">
        <w:rPr>
          <w:rFonts w:ascii="Calibri" w:hAnsi="Calibri" w:cs="Calibri"/>
          <w:color w:val="000000" w:themeColor="text1"/>
          <w:sz w:val="24"/>
          <w:szCs w:val="24"/>
          <w:highlight w:val="yellow"/>
        </w:rPr>
        <w:t>Find</w:t>
      </w:r>
      <w:r w:rsidR="00ED2914" w:rsidRPr="00C87588">
        <w:rPr>
          <w:rFonts w:ascii="Calibri" w:hAnsi="Calibri" w:cs="Calibri"/>
          <w:color w:val="000000" w:themeColor="text1"/>
          <w:sz w:val="24"/>
          <w:szCs w:val="24"/>
          <w:highlight w:val="yellow"/>
        </w:rPr>
        <w:t xml:space="preserve"> the annotation result files of assembled Unigenes from the RNA-Seq results.</w:t>
      </w:r>
    </w:p>
    <w:p w14:paraId="4D7574AD" w14:textId="77777777" w:rsidR="009E4B34" w:rsidRPr="00D51E9B" w:rsidRDefault="009E4B34" w:rsidP="00D51E9B">
      <w:pPr>
        <w:pStyle w:val="ListParagraph"/>
        <w:ind w:firstLineChars="0" w:firstLine="0"/>
        <w:rPr>
          <w:rFonts w:ascii="Calibri" w:hAnsi="Calibri" w:cs="Calibri"/>
          <w:color w:val="000000" w:themeColor="text1"/>
          <w:sz w:val="24"/>
          <w:szCs w:val="24"/>
        </w:rPr>
      </w:pPr>
    </w:p>
    <w:p w14:paraId="2E09E78B" w14:textId="34F717FB" w:rsidR="009E4B34" w:rsidRPr="00D51E9B" w:rsidRDefault="00D51E9B" w:rsidP="00D51E9B">
      <w:pPr>
        <w:pStyle w:val="ListParagraph"/>
        <w:ind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NOTE:</w:t>
      </w:r>
      <w:r w:rsidR="00ED2914" w:rsidRPr="00D51E9B">
        <w:rPr>
          <w:rFonts w:ascii="Calibri" w:hAnsi="Calibri" w:cs="Calibri"/>
          <w:color w:val="000000" w:themeColor="text1"/>
          <w:sz w:val="24"/>
          <w:szCs w:val="24"/>
        </w:rPr>
        <w:t xml:space="preserve"> Paired-end reads were used again for gap filling of scaffolds to obtain sequences with least Ns </w:t>
      </w:r>
      <w:r w:rsidR="00196218">
        <w:rPr>
          <w:rFonts w:ascii="Calibri" w:hAnsi="Calibri" w:cs="Calibri"/>
          <w:color w:val="000000" w:themeColor="text1"/>
          <w:sz w:val="24"/>
          <w:szCs w:val="24"/>
        </w:rPr>
        <w:t>that</w:t>
      </w:r>
      <w:r w:rsidR="00196218" w:rsidRPr="00D51E9B">
        <w:rPr>
          <w:rFonts w:ascii="Calibri" w:hAnsi="Calibri" w:cs="Calibri"/>
          <w:color w:val="000000" w:themeColor="text1"/>
          <w:sz w:val="24"/>
          <w:szCs w:val="24"/>
        </w:rPr>
        <w:t xml:space="preserve"> </w:t>
      </w:r>
      <w:r w:rsidR="00ED2914" w:rsidRPr="00D51E9B">
        <w:rPr>
          <w:rFonts w:ascii="Calibri" w:hAnsi="Calibri" w:cs="Calibri"/>
          <w:color w:val="000000" w:themeColor="text1"/>
          <w:sz w:val="24"/>
          <w:szCs w:val="24"/>
        </w:rPr>
        <w:t>cannot be extended on either end. Such sequences were defined as Unigenes. Unigene annotation provides information of expression and functional annotation of Unigene.</w:t>
      </w:r>
    </w:p>
    <w:p w14:paraId="4D04790A" w14:textId="77777777" w:rsidR="009E4B34" w:rsidRPr="00D51E9B" w:rsidRDefault="009E4B34" w:rsidP="00D51E9B">
      <w:pPr>
        <w:rPr>
          <w:rFonts w:ascii="Calibri" w:hAnsi="Calibri" w:cs="Calibri"/>
          <w:color w:val="000000" w:themeColor="text1"/>
          <w:sz w:val="24"/>
          <w:szCs w:val="24"/>
        </w:rPr>
      </w:pPr>
    </w:p>
    <w:p w14:paraId="3FA461A7" w14:textId="3DC2FC4C" w:rsidR="009E4B34" w:rsidRPr="00C87588" w:rsidRDefault="00CF337A"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hint="eastAsia"/>
          <w:color w:val="000000" w:themeColor="text1"/>
          <w:sz w:val="24"/>
          <w:szCs w:val="24"/>
          <w:highlight w:val="yellow"/>
        </w:rPr>
        <w:t xml:space="preserve">Open the </w:t>
      </w:r>
      <w:r w:rsidR="0020417F" w:rsidRPr="00E626B3">
        <w:rPr>
          <w:rFonts w:ascii="Calibri" w:hAnsi="Calibri" w:cs="Calibri"/>
          <w:b/>
          <w:bCs/>
          <w:color w:val="000000" w:themeColor="text1"/>
          <w:sz w:val="24"/>
          <w:szCs w:val="24"/>
          <w:highlight w:val="yellow"/>
        </w:rPr>
        <w:t>A</w:t>
      </w:r>
      <w:r w:rsidRPr="00E626B3">
        <w:rPr>
          <w:rFonts w:ascii="Calibri" w:hAnsi="Calibri" w:cs="Calibri"/>
          <w:b/>
          <w:bCs/>
          <w:color w:val="000000" w:themeColor="text1"/>
          <w:sz w:val="24"/>
          <w:szCs w:val="24"/>
          <w:highlight w:val="yellow"/>
        </w:rPr>
        <w:t xml:space="preserve">nnotation </w:t>
      </w:r>
      <w:r w:rsidR="0020417F" w:rsidRPr="00E626B3">
        <w:rPr>
          <w:rFonts w:ascii="Calibri" w:hAnsi="Calibri" w:cs="Calibri"/>
          <w:b/>
          <w:bCs/>
          <w:color w:val="000000" w:themeColor="text1"/>
          <w:sz w:val="24"/>
          <w:szCs w:val="24"/>
          <w:highlight w:val="yellow"/>
        </w:rPr>
        <w:t>F</w:t>
      </w:r>
      <w:r w:rsidRPr="00E626B3">
        <w:rPr>
          <w:rFonts w:ascii="Calibri" w:hAnsi="Calibri" w:cs="Calibri"/>
          <w:b/>
          <w:bCs/>
          <w:color w:val="000000" w:themeColor="text1"/>
          <w:sz w:val="24"/>
          <w:szCs w:val="24"/>
          <w:highlight w:val="yellow"/>
        </w:rPr>
        <w:t>iles</w:t>
      </w:r>
      <w:r w:rsidRPr="00C87588">
        <w:rPr>
          <w:rFonts w:ascii="Calibri" w:hAnsi="Calibri" w:cs="Calibri" w:hint="eastAsia"/>
          <w:color w:val="000000" w:themeColor="text1"/>
          <w:sz w:val="24"/>
          <w:szCs w:val="24"/>
          <w:highlight w:val="yellow"/>
        </w:rPr>
        <w:t xml:space="preserve"> path and enter </w:t>
      </w:r>
      <w:r w:rsidRPr="00E626B3">
        <w:rPr>
          <w:rFonts w:ascii="Calibri" w:hAnsi="Calibri" w:cs="Calibri"/>
          <w:b/>
          <w:bCs/>
          <w:color w:val="000000" w:themeColor="text1"/>
          <w:sz w:val="24"/>
          <w:szCs w:val="24"/>
          <w:highlight w:val="yellow"/>
        </w:rPr>
        <w:t>map 00230</w:t>
      </w:r>
      <w:r w:rsidRPr="00C87588">
        <w:rPr>
          <w:rFonts w:ascii="Calibri" w:hAnsi="Calibri" w:cs="Calibri" w:hint="eastAsia"/>
          <w:color w:val="000000" w:themeColor="text1"/>
          <w:sz w:val="24"/>
          <w:szCs w:val="24"/>
          <w:highlight w:val="yellow"/>
        </w:rPr>
        <w:t xml:space="preserve"> in the search bar</w:t>
      </w:r>
      <w:r w:rsidR="00905C4B">
        <w:rPr>
          <w:rFonts w:ascii="Calibri" w:hAnsi="Calibri" w:cs="Calibri"/>
          <w:color w:val="000000" w:themeColor="text1"/>
          <w:sz w:val="24"/>
          <w:szCs w:val="24"/>
          <w:highlight w:val="yellow"/>
        </w:rPr>
        <w:t>;</w:t>
      </w:r>
      <w:r w:rsidRPr="00C87588">
        <w:rPr>
          <w:rFonts w:ascii="Calibri" w:hAnsi="Calibri" w:cs="Calibri" w:hint="eastAsia"/>
          <w:color w:val="000000" w:themeColor="text1"/>
          <w:sz w:val="24"/>
          <w:szCs w:val="24"/>
          <w:highlight w:val="yellow"/>
        </w:rPr>
        <w:t xml:space="preserve"> then s</w:t>
      </w:r>
      <w:r w:rsidR="00ED2914" w:rsidRPr="00C87588">
        <w:rPr>
          <w:rFonts w:ascii="Calibri" w:hAnsi="Calibri" w:cs="Calibri"/>
          <w:color w:val="000000" w:themeColor="text1"/>
          <w:sz w:val="24"/>
          <w:szCs w:val="24"/>
          <w:highlight w:val="yellow"/>
        </w:rPr>
        <w:t>earch purine metabolism (map00230) in the KEGG classification of annotation files.</w:t>
      </w:r>
    </w:p>
    <w:p w14:paraId="20432886" w14:textId="77777777" w:rsidR="009E4B34" w:rsidRDefault="009E4B34" w:rsidP="00D51E9B">
      <w:pPr>
        <w:rPr>
          <w:rFonts w:ascii="Calibri" w:hAnsi="Calibri" w:cs="Calibri"/>
          <w:color w:val="000000" w:themeColor="text1"/>
          <w:sz w:val="24"/>
          <w:szCs w:val="24"/>
        </w:rPr>
      </w:pPr>
    </w:p>
    <w:p w14:paraId="6B107112" w14:textId="006C05FB" w:rsidR="00C87588"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Mark EC:3.2.2.1 (PN) red in the annotated map00230 and indicate t</w:t>
      </w:r>
      <w:r w:rsidR="00D51E9B" w:rsidRPr="00C87588">
        <w:rPr>
          <w:rFonts w:ascii="Calibri" w:hAnsi="Calibri" w:cs="Calibri"/>
          <w:color w:val="000000" w:themeColor="text1"/>
          <w:sz w:val="24"/>
          <w:szCs w:val="24"/>
          <w:highlight w:val="yellow"/>
        </w:rPr>
        <w:t>hat t</w:t>
      </w:r>
      <w:r w:rsidRPr="00C87588">
        <w:rPr>
          <w:rFonts w:ascii="Calibri" w:hAnsi="Calibri" w:cs="Calibri"/>
          <w:color w:val="000000" w:themeColor="text1"/>
          <w:sz w:val="24"/>
          <w:szCs w:val="24"/>
          <w:highlight w:val="yellow"/>
        </w:rPr>
        <w:t>here were assembled Unigenes</w:t>
      </w:r>
      <w:r w:rsidR="00D51E9B" w:rsidRPr="00C87588">
        <w:rPr>
          <w:rFonts w:ascii="Calibri" w:hAnsi="Calibri" w:cs="Calibri"/>
          <w:color w:val="000000" w:themeColor="text1"/>
          <w:sz w:val="24"/>
          <w:szCs w:val="24"/>
          <w:highlight w:val="yellow"/>
        </w:rPr>
        <w:t xml:space="preserve"> that </w:t>
      </w:r>
      <w:r w:rsidRPr="00C87588">
        <w:rPr>
          <w:rFonts w:ascii="Calibri" w:hAnsi="Calibri" w:cs="Calibri"/>
          <w:color w:val="000000" w:themeColor="text1"/>
          <w:sz w:val="24"/>
          <w:szCs w:val="24"/>
          <w:highlight w:val="yellow"/>
        </w:rPr>
        <w:t>have been annotated to PN.</w:t>
      </w:r>
    </w:p>
    <w:p w14:paraId="54635E23" w14:textId="77777777" w:rsidR="002F5F61" w:rsidRPr="00C87588" w:rsidRDefault="002F5F61" w:rsidP="00C87588">
      <w:pPr>
        <w:pStyle w:val="ListParagraph"/>
        <w:ind w:firstLine="480"/>
        <w:rPr>
          <w:rFonts w:ascii="Calibri" w:hAnsi="Calibri" w:cs="Calibri"/>
          <w:color w:val="000000" w:themeColor="text1"/>
          <w:sz w:val="24"/>
          <w:szCs w:val="24"/>
          <w:highlight w:val="yellow"/>
        </w:rPr>
      </w:pPr>
    </w:p>
    <w:p w14:paraId="35826CF2" w14:textId="4B2E29C0" w:rsidR="009E4B34" w:rsidRPr="00C87588" w:rsidRDefault="002F5F61" w:rsidP="00E626B3">
      <w:pPr>
        <w:pStyle w:val="ListParagraph"/>
        <w:ind w:firstLineChars="0" w:firstLine="0"/>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 xml:space="preserve">NOTE: </w:t>
      </w:r>
      <w:r w:rsidR="00ED2914" w:rsidRPr="00C87588">
        <w:rPr>
          <w:rFonts w:ascii="Calibri" w:hAnsi="Calibri" w:cs="Calibri"/>
          <w:color w:val="000000" w:themeColor="text1"/>
          <w:sz w:val="24"/>
          <w:szCs w:val="24"/>
          <w:highlight w:val="yellow"/>
        </w:rPr>
        <w:t>There were three Unigenes (Unigene10777, Unigene14697</w:t>
      </w:r>
      <w:r w:rsidR="00024182">
        <w:rPr>
          <w:rFonts w:ascii="Calibri" w:hAnsi="Calibri" w:cs="Calibri"/>
          <w:color w:val="000000" w:themeColor="text1"/>
          <w:sz w:val="24"/>
          <w:szCs w:val="24"/>
          <w:highlight w:val="yellow"/>
        </w:rPr>
        <w:t>,</w:t>
      </w:r>
      <w:r w:rsidR="00ED2914" w:rsidRPr="00C87588">
        <w:rPr>
          <w:rFonts w:ascii="Calibri" w:hAnsi="Calibri" w:cs="Calibri"/>
          <w:color w:val="000000" w:themeColor="text1"/>
          <w:sz w:val="24"/>
          <w:szCs w:val="24"/>
          <w:highlight w:val="yellow"/>
        </w:rPr>
        <w:t xml:space="preserve"> and Unigene17827) annotated to PN after clicking on the EC number 3.2.2.1 and shown in the annotated map00230.</w:t>
      </w:r>
    </w:p>
    <w:p w14:paraId="679A5F12" w14:textId="77777777" w:rsidR="009E4B34" w:rsidRDefault="009E4B34" w:rsidP="00D51E9B">
      <w:pPr>
        <w:rPr>
          <w:rFonts w:ascii="Calibri" w:hAnsi="Calibri" w:cs="Calibri"/>
          <w:color w:val="000000" w:themeColor="text1"/>
          <w:sz w:val="24"/>
          <w:szCs w:val="24"/>
        </w:rPr>
      </w:pPr>
    </w:p>
    <w:p w14:paraId="3E7103E5" w14:textId="2618EDCC" w:rsidR="0011349C" w:rsidRPr="00E626B3" w:rsidRDefault="00F43ADF" w:rsidP="00E626B3">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hint="eastAsia"/>
          <w:color w:val="000000" w:themeColor="text1"/>
          <w:sz w:val="24"/>
          <w:szCs w:val="24"/>
          <w:highlight w:val="yellow"/>
        </w:rPr>
        <w:t>C</w:t>
      </w:r>
      <w:r w:rsidR="0011349C" w:rsidRPr="00E626B3">
        <w:rPr>
          <w:rFonts w:ascii="Calibri" w:hAnsi="Calibri" w:cs="Calibri"/>
          <w:color w:val="000000" w:themeColor="text1"/>
          <w:sz w:val="24"/>
          <w:szCs w:val="24"/>
          <w:highlight w:val="yellow"/>
        </w:rPr>
        <w:t>lick</w:t>
      </w:r>
      <w:r w:rsidRPr="00E626B3">
        <w:rPr>
          <w:rFonts w:ascii="Calibri" w:hAnsi="Calibri" w:cs="Calibri" w:hint="eastAsia"/>
          <w:color w:val="000000" w:themeColor="text1"/>
          <w:sz w:val="24"/>
          <w:szCs w:val="24"/>
          <w:highlight w:val="yellow"/>
        </w:rPr>
        <w:t xml:space="preserve"> </w:t>
      </w:r>
      <w:r w:rsidR="00291BF4" w:rsidRPr="00E626B3">
        <w:rPr>
          <w:rFonts w:ascii="Calibri" w:hAnsi="Calibri" w:cs="Calibri"/>
          <w:color w:val="000000" w:themeColor="text1"/>
          <w:sz w:val="24"/>
          <w:szCs w:val="24"/>
          <w:highlight w:val="yellow"/>
        </w:rPr>
        <w:t xml:space="preserve">on </w:t>
      </w:r>
      <w:r w:rsidR="0011349C" w:rsidRPr="00E626B3">
        <w:rPr>
          <w:rFonts w:ascii="Calibri" w:hAnsi="Calibri" w:cs="Calibri"/>
          <w:b/>
          <w:bCs/>
          <w:color w:val="000000" w:themeColor="text1"/>
          <w:sz w:val="24"/>
          <w:szCs w:val="24"/>
          <w:highlight w:val="yellow"/>
        </w:rPr>
        <w:t>EC number 3.2.2.1</w:t>
      </w:r>
      <w:r w:rsidRPr="00E626B3">
        <w:rPr>
          <w:rFonts w:ascii="Calibri" w:hAnsi="Calibri" w:cs="Calibri" w:hint="eastAsia"/>
          <w:color w:val="000000" w:themeColor="text1"/>
          <w:sz w:val="24"/>
          <w:szCs w:val="24"/>
          <w:highlight w:val="yellow"/>
        </w:rPr>
        <w:t xml:space="preserve"> and show the </w:t>
      </w:r>
      <w:r w:rsidRPr="00E626B3">
        <w:rPr>
          <w:rFonts w:ascii="Calibri" w:hAnsi="Calibri" w:cs="Calibri"/>
          <w:color w:val="000000" w:themeColor="text1"/>
          <w:sz w:val="24"/>
          <w:szCs w:val="24"/>
          <w:highlight w:val="yellow"/>
        </w:rPr>
        <w:t>annotated Unigenes</w:t>
      </w:r>
      <w:r w:rsidRPr="00E626B3">
        <w:rPr>
          <w:rFonts w:ascii="Calibri" w:hAnsi="Calibri" w:cs="Calibri" w:hint="eastAsia"/>
          <w:color w:val="000000" w:themeColor="text1"/>
          <w:sz w:val="24"/>
          <w:szCs w:val="24"/>
          <w:highlight w:val="yellow"/>
        </w:rPr>
        <w:t xml:space="preserve"> information</w:t>
      </w:r>
      <w:r w:rsidR="0011349C" w:rsidRPr="00E626B3">
        <w:rPr>
          <w:rFonts w:ascii="Calibri" w:hAnsi="Calibri" w:cs="Calibri"/>
          <w:color w:val="000000" w:themeColor="text1"/>
          <w:sz w:val="24"/>
          <w:szCs w:val="24"/>
          <w:highlight w:val="yellow"/>
        </w:rPr>
        <w:t>.</w:t>
      </w:r>
    </w:p>
    <w:p w14:paraId="417F9BC9" w14:textId="77777777" w:rsidR="0011349C" w:rsidRPr="00D51E9B" w:rsidRDefault="0011349C" w:rsidP="00D51E9B">
      <w:pPr>
        <w:rPr>
          <w:rFonts w:ascii="Calibri" w:hAnsi="Calibri" w:cs="Calibri"/>
          <w:color w:val="000000" w:themeColor="text1"/>
          <w:sz w:val="24"/>
          <w:szCs w:val="24"/>
        </w:rPr>
      </w:pPr>
    </w:p>
    <w:p w14:paraId="283E299B" w14:textId="0A5C69E4" w:rsidR="009E4B34" w:rsidRPr="00C87588"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 xml:space="preserve">Open the </w:t>
      </w:r>
      <w:r w:rsidR="00954C92" w:rsidRPr="00C87588">
        <w:rPr>
          <w:rFonts w:ascii="Calibri" w:hAnsi="Calibri" w:cs="Calibri" w:hint="eastAsia"/>
          <w:color w:val="000000" w:themeColor="text1"/>
          <w:sz w:val="24"/>
          <w:szCs w:val="24"/>
          <w:highlight w:val="yellow"/>
        </w:rPr>
        <w:t xml:space="preserve">LTFViewer </w:t>
      </w:r>
      <w:r w:rsidR="00884B92" w:rsidRPr="00C87588">
        <w:rPr>
          <w:rFonts w:ascii="Calibri" w:hAnsi="Calibri" w:cs="Calibri" w:hint="eastAsia"/>
          <w:color w:val="000000" w:themeColor="text1"/>
          <w:sz w:val="24"/>
          <w:szCs w:val="24"/>
          <w:highlight w:val="yellow"/>
        </w:rPr>
        <w:t xml:space="preserve">software and import </w:t>
      </w:r>
      <w:r w:rsidRPr="00C87588">
        <w:rPr>
          <w:rFonts w:ascii="Calibri" w:hAnsi="Calibri" w:cs="Calibri"/>
          <w:color w:val="000000" w:themeColor="text1"/>
          <w:sz w:val="24"/>
          <w:szCs w:val="24"/>
          <w:highlight w:val="yellow"/>
        </w:rPr>
        <w:t>Unigene.fa file</w:t>
      </w:r>
      <w:r w:rsidR="00884B92" w:rsidRPr="00C87588">
        <w:rPr>
          <w:rFonts w:ascii="Calibri" w:hAnsi="Calibri" w:cs="Calibri" w:hint="eastAsia"/>
          <w:color w:val="000000" w:themeColor="text1"/>
          <w:sz w:val="24"/>
          <w:szCs w:val="24"/>
          <w:highlight w:val="yellow"/>
        </w:rPr>
        <w:t xml:space="preserve"> with a </w:t>
      </w:r>
      <w:r w:rsidR="00884B92" w:rsidRPr="00E626B3">
        <w:rPr>
          <w:rFonts w:ascii="Calibri" w:hAnsi="Calibri" w:cs="Calibri" w:hint="eastAsia"/>
          <w:b/>
          <w:bCs/>
          <w:color w:val="000000" w:themeColor="text1"/>
          <w:sz w:val="24"/>
          <w:szCs w:val="24"/>
          <w:highlight w:val="yellow"/>
        </w:rPr>
        <w:t>Ctrl-O</w:t>
      </w:r>
      <w:r w:rsidR="00884B92" w:rsidRPr="00C87588">
        <w:rPr>
          <w:rFonts w:ascii="Calibri" w:hAnsi="Calibri" w:cs="Calibri" w:hint="eastAsia"/>
          <w:color w:val="000000" w:themeColor="text1"/>
          <w:sz w:val="24"/>
          <w:szCs w:val="24"/>
          <w:highlight w:val="yellow"/>
        </w:rPr>
        <w:t xml:space="preserve"> shortcut</w:t>
      </w:r>
      <w:r w:rsidRPr="00C87588">
        <w:rPr>
          <w:rFonts w:ascii="Calibri" w:hAnsi="Calibri" w:cs="Calibri"/>
          <w:color w:val="000000" w:themeColor="text1"/>
          <w:sz w:val="24"/>
          <w:szCs w:val="24"/>
          <w:highlight w:val="yellow"/>
        </w:rPr>
        <w:t xml:space="preserve"> </w:t>
      </w:r>
      <w:r w:rsidR="00884B92" w:rsidRPr="00C87588">
        <w:rPr>
          <w:rFonts w:ascii="Calibri" w:hAnsi="Calibri" w:cs="Calibri" w:hint="eastAsia"/>
          <w:color w:val="000000" w:themeColor="text1"/>
          <w:sz w:val="24"/>
          <w:szCs w:val="24"/>
          <w:highlight w:val="yellow"/>
        </w:rPr>
        <w:t xml:space="preserve">and </w:t>
      </w:r>
      <w:r w:rsidRPr="00C87588">
        <w:rPr>
          <w:rFonts w:ascii="Calibri" w:hAnsi="Calibri" w:cs="Calibri"/>
          <w:color w:val="000000" w:themeColor="text1"/>
          <w:sz w:val="24"/>
          <w:szCs w:val="24"/>
          <w:highlight w:val="yellow"/>
        </w:rPr>
        <w:t>show the sequence information of assembled Unigenes.</w:t>
      </w:r>
    </w:p>
    <w:p w14:paraId="73CEE0A5" w14:textId="77777777" w:rsidR="009E4B34" w:rsidRDefault="009E4B34" w:rsidP="00D51E9B">
      <w:pPr>
        <w:rPr>
          <w:rFonts w:ascii="Calibri" w:hAnsi="Calibri" w:cs="Calibri"/>
          <w:color w:val="000000" w:themeColor="text1"/>
          <w:sz w:val="24"/>
          <w:szCs w:val="24"/>
        </w:rPr>
      </w:pPr>
    </w:p>
    <w:p w14:paraId="628D02C4" w14:textId="26DD4366" w:rsidR="009E4B34" w:rsidRPr="00C87588"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Search for sequence information of Unigene10777, Unigene14697</w:t>
      </w:r>
      <w:r w:rsidR="00291BF4">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 and Unigene17827</w:t>
      </w:r>
      <w:r w:rsidR="00BF071F" w:rsidRPr="00C87588">
        <w:rPr>
          <w:rFonts w:ascii="Calibri" w:hAnsi="Calibri" w:cs="Calibri" w:hint="eastAsia"/>
          <w:color w:val="000000" w:themeColor="text1"/>
          <w:sz w:val="24"/>
          <w:szCs w:val="24"/>
          <w:highlight w:val="yellow"/>
        </w:rPr>
        <w:t xml:space="preserve"> </w:t>
      </w:r>
      <w:r w:rsidR="00BF071F" w:rsidRPr="00C87588">
        <w:rPr>
          <w:rFonts w:ascii="Calibri" w:hAnsi="Calibri" w:cs="Calibri"/>
          <w:color w:val="000000" w:themeColor="text1"/>
          <w:sz w:val="24"/>
          <w:szCs w:val="24"/>
          <w:highlight w:val="yellow"/>
        </w:rPr>
        <w:t xml:space="preserve">with a </w:t>
      </w:r>
      <w:r w:rsidR="00BF071F" w:rsidRPr="00E626B3">
        <w:rPr>
          <w:rFonts w:ascii="Calibri" w:hAnsi="Calibri" w:cs="Calibri"/>
          <w:b/>
          <w:bCs/>
          <w:color w:val="000000" w:themeColor="text1"/>
          <w:sz w:val="24"/>
          <w:szCs w:val="24"/>
          <w:highlight w:val="yellow"/>
        </w:rPr>
        <w:t>Ctrl-</w:t>
      </w:r>
      <w:r w:rsidR="00BF071F" w:rsidRPr="00E626B3">
        <w:rPr>
          <w:rFonts w:ascii="Calibri" w:hAnsi="Calibri" w:cs="Calibri" w:hint="eastAsia"/>
          <w:b/>
          <w:bCs/>
          <w:color w:val="000000" w:themeColor="text1"/>
          <w:sz w:val="24"/>
          <w:szCs w:val="24"/>
          <w:highlight w:val="yellow"/>
        </w:rPr>
        <w:t>F</w:t>
      </w:r>
      <w:r w:rsidR="00BF071F" w:rsidRPr="00C87588">
        <w:rPr>
          <w:rFonts w:ascii="Calibri" w:hAnsi="Calibri" w:cs="Calibri"/>
          <w:color w:val="000000" w:themeColor="text1"/>
          <w:sz w:val="24"/>
          <w:szCs w:val="24"/>
          <w:highlight w:val="yellow"/>
        </w:rPr>
        <w:t xml:space="preserve"> shortcut</w:t>
      </w:r>
      <w:r w:rsidRPr="00C87588">
        <w:rPr>
          <w:rFonts w:ascii="Calibri" w:hAnsi="Calibri" w:cs="Calibri"/>
          <w:color w:val="000000" w:themeColor="text1"/>
          <w:sz w:val="24"/>
          <w:szCs w:val="24"/>
          <w:highlight w:val="yellow"/>
        </w:rPr>
        <w:t>.</w:t>
      </w:r>
    </w:p>
    <w:p w14:paraId="4CA07205" w14:textId="77777777" w:rsidR="002331EC" w:rsidRPr="002331EC" w:rsidRDefault="002331EC" w:rsidP="00D51E9B">
      <w:pPr>
        <w:rPr>
          <w:rFonts w:ascii="Calibri" w:hAnsi="Calibri" w:cs="Calibri"/>
          <w:color w:val="000000" w:themeColor="text1"/>
          <w:sz w:val="24"/>
          <w:szCs w:val="24"/>
        </w:rPr>
      </w:pPr>
    </w:p>
    <w:p w14:paraId="37B836E9" w14:textId="02D16C80" w:rsidR="009E4B34" w:rsidRPr="00C87588"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Download the sequence information of Unigene10777, Unigene14697</w:t>
      </w:r>
      <w:r w:rsidR="00291BF4">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 xml:space="preserve"> and Unigene17827</w:t>
      </w:r>
      <w:r w:rsidR="00BF071F" w:rsidRPr="00C87588">
        <w:rPr>
          <w:rFonts w:ascii="Calibri" w:hAnsi="Calibri" w:cs="Calibri" w:hint="eastAsia"/>
          <w:color w:val="000000" w:themeColor="text1"/>
          <w:sz w:val="24"/>
          <w:szCs w:val="24"/>
          <w:highlight w:val="yellow"/>
        </w:rPr>
        <w:t xml:space="preserve"> </w:t>
      </w:r>
      <w:r w:rsidR="00BF071F" w:rsidRPr="00C87588">
        <w:rPr>
          <w:rFonts w:ascii="Calibri" w:hAnsi="Calibri" w:cs="Calibri"/>
          <w:color w:val="000000" w:themeColor="text1"/>
          <w:sz w:val="24"/>
          <w:szCs w:val="24"/>
          <w:highlight w:val="yellow"/>
        </w:rPr>
        <w:t>with Ctrl-C and Ctrl-V shortcuts</w:t>
      </w:r>
      <w:r w:rsidRPr="00C87588">
        <w:rPr>
          <w:rFonts w:ascii="Calibri" w:hAnsi="Calibri" w:cs="Calibri"/>
          <w:color w:val="000000" w:themeColor="text1"/>
          <w:sz w:val="24"/>
          <w:szCs w:val="24"/>
          <w:highlight w:val="yellow"/>
        </w:rPr>
        <w:t>.</w:t>
      </w:r>
    </w:p>
    <w:p w14:paraId="38DEDF9B" w14:textId="77777777" w:rsidR="00C01845" w:rsidRPr="00D51E9B" w:rsidRDefault="00C01845" w:rsidP="00D51E9B">
      <w:pPr>
        <w:rPr>
          <w:rFonts w:ascii="Calibri" w:hAnsi="Calibri" w:cs="Calibri"/>
          <w:color w:val="000000" w:themeColor="text1"/>
          <w:sz w:val="24"/>
          <w:szCs w:val="24"/>
        </w:rPr>
      </w:pPr>
    </w:p>
    <w:p w14:paraId="19715EFC" w14:textId="77777777" w:rsidR="009E4B34" w:rsidRPr="00C87588"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Eliminate Unigene10777 and Unigene17827 with excessively short sequences of open reading frame (ORF).</w:t>
      </w:r>
    </w:p>
    <w:p w14:paraId="2D55A1D2" w14:textId="77777777" w:rsidR="009E4B34" w:rsidRPr="00BF071F" w:rsidRDefault="009E4B34" w:rsidP="00D51E9B">
      <w:pPr>
        <w:rPr>
          <w:rFonts w:ascii="Calibri" w:hAnsi="Calibri" w:cs="Calibri"/>
          <w:color w:val="000000" w:themeColor="text1"/>
          <w:sz w:val="24"/>
          <w:szCs w:val="24"/>
        </w:rPr>
      </w:pPr>
    </w:p>
    <w:p w14:paraId="71D70411" w14:textId="4E4B4E75" w:rsidR="00C01845" w:rsidRPr="00BF071F" w:rsidRDefault="00C01845" w:rsidP="00C01845">
      <w:pPr>
        <w:rPr>
          <w:rFonts w:ascii="Calibri" w:hAnsi="Calibri" w:cs="Calibri"/>
          <w:color w:val="000000" w:themeColor="text1"/>
          <w:sz w:val="24"/>
          <w:szCs w:val="24"/>
        </w:rPr>
      </w:pPr>
      <w:r w:rsidRPr="00BF071F">
        <w:rPr>
          <w:rFonts w:ascii="Calibri" w:hAnsi="Calibri" w:cs="Calibri"/>
          <w:color w:val="000000" w:themeColor="text1"/>
          <w:sz w:val="24"/>
          <w:szCs w:val="24"/>
        </w:rPr>
        <w:t xml:space="preserve">NOTE: Basic sequence information </w:t>
      </w:r>
      <w:r w:rsidR="000906DD">
        <w:rPr>
          <w:rFonts w:ascii="Calibri" w:hAnsi="Calibri" w:cs="Calibri" w:hint="eastAsia"/>
          <w:color w:val="000000" w:themeColor="text1"/>
          <w:sz w:val="24"/>
          <w:szCs w:val="24"/>
        </w:rPr>
        <w:t>wa</w:t>
      </w:r>
      <w:r w:rsidRPr="00BF071F">
        <w:rPr>
          <w:rFonts w:ascii="Calibri" w:hAnsi="Calibri" w:cs="Calibri"/>
          <w:color w:val="000000" w:themeColor="text1"/>
          <w:sz w:val="24"/>
          <w:szCs w:val="24"/>
        </w:rPr>
        <w:t xml:space="preserve">s displayed in </w:t>
      </w:r>
      <w:r w:rsidRPr="00BF071F">
        <w:rPr>
          <w:rFonts w:ascii="Calibri" w:hAnsi="Calibri" w:cs="Calibri" w:hint="eastAsia"/>
          <w:color w:val="000000" w:themeColor="text1"/>
          <w:sz w:val="24"/>
          <w:szCs w:val="24"/>
        </w:rPr>
        <w:t>LTFViewer</w:t>
      </w:r>
      <w:r w:rsidRPr="00BF071F">
        <w:rPr>
          <w:rFonts w:ascii="Calibri" w:hAnsi="Calibri" w:cs="Calibri"/>
          <w:color w:val="000000" w:themeColor="text1"/>
          <w:sz w:val="24"/>
          <w:szCs w:val="24"/>
        </w:rPr>
        <w:t xml:space="preserve"> software.</w:t>
      </w:r>
    </w:p>
    <w:p w14:paraId="18398604" w14:textId="77777777" w:rsidR="00C01845" w:rsidRPr="00BF071F" w:rsidRDefault="00C01845" w:rsidP="00D51E9B">
      <w:pPr>
        <w:rPr>
          <w:rFonts w:ascii="Calibri" w:hAnsi="Calibri" w:cs="Calibri"/>
          <w:color w:val="000000" w:themeColor="text1"/>
          <w:sz w:val="24"/>
          <w:szCs w:val="24"/>
        </w:rPr>
      </w:pPr>
    </w:p>
    <w:p w14:paraId="492DB893" w14:textId="5A636B30" w:rsidR="009E4B34" w:rsidRPr="00C87588"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C87588">
        <w:rPr>
          <w:rFonts w:ascii="Calibri" w:hAnsi="Calibri" w:cs="Calibri"/>
          <w:color w:val="000000" w:themeColor="text1"/>
          <w:sz w:val="24"/>
          <w:szCs w:val="24"/>
          <w:highlight w:val="yellow"/>
        </w:rPr>
        <w:t>Select Unigene14697 (size 1</w:t>
      </w:r>
      <w:r w:rsidR="0036099E">
        <w:rPr>
          <w:rFonts w:ascii="Calibri" w:hAnsi="Calibri" w:cs="Calibri"/>
          <w:color w:val="000000" w:themeColor="text1"/>
          <w:sz w:val="24"/>
          <w:szCs w:val="24"/>
          <w:highlight w:val="yellow"/>
        </w:rPr>
        <w:t>,</w:t>
      </w:r>
      <w:r w:rsidRPr="00C87588">
        <w:rPr>
          <w:rFonts w:ascii="Calibri" w:hAnsi="Calibri" w:cs="Calibri"/>
          <w:color w:val="000000" w:themeColor="text1"/>
          <w:sz w:val="24"/>
          <w:szCs w:val="24"/>
          <w:highlight w:val="yellow"/>
        </w:rPr>
        <w:t>705 bp, gap 0 0%) with suitable length of ORF for further study.</w:t>
      </w:r>
    </w:p>
    <w:p w14:paraId="7A0EBD96" w14:textId="77777777" w:rsidR="009E4B34" w:rsidRPr="00D51E9B" w:rsidRDefault="009E4B34" w:rsidP="00D51E9B">
      <w:pPr>
        <w:rPr>
          <w:rFonts w:ascii="Calibri" w:hAnsi="Calibri" w:cs="Calibri"/>
          <w:color w:val="000000" w:themeColor="text1"/>
          <w:sz w:val="24"/>
          <w:szCs w:val="24"/>
        </w:rPr>
      </w:pPr>
    </w:p>
    <w:p w14:paraId="228C09B2" w14:textId="77777777" w:rsidR="009E4B34" w:rsidRPr="00D51E9B" w:rsidRDefault="00ED2914" w:rsidP="00D51E9B">
      <w:pPr>
        <w:pStyle w:val="ListParagraph"/>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Bioinformatic analysis</w:t>
      </w:r>
    </w:p>
    <w:p w14:paraId="715CC236" w14:textId="77777777" w:rsidR="009E4B34" w:rsidRPr="00D51E9B" w:rsidRDefault="009E4B34" w:rsidP="00D51E9B">
      <w:pPr>
        <w:rPr>
          <w:rFonts w:ascii="Calibri" w:hAnsi="Calibri" w:cs="Calibri"/>
          <w:color w:val="000000" w:themeColor="text1"/>
          <w:sz w:val="24"/>
          <w:szCs w:val="24"/>
        </w:rPr>
      </w:pPr>
    </w:p>
    <w:p w14:paraId="7DF83CF6" w14:textId="23CD5182" w:rsidR="00954C92" w:rsidRPr="005D04EB"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 xml:space="preserve">Analyze the ORF of </w:t>
      </w:r>
      <w:r w:rsidRPr="005D04EB">
        <w:rPr>
          <w:rFonts w:ascii="Calibri" w:hAnsi="Calibri" w:cs="Calibri"/>
          <w:i/>
          <w:iCs/>
          <w:color w:val="000000" w:themeColor="text1"/>
          <w:sz w:val="24"/>
          <w:szCs w:val="24"/>
          <w:highlight w:val="yellow"/>
        </w:rPr>
        <w:t>PN</w:t>
      </w:r>
      <w:r w:rsidRPr="005D04EB">
        <w:rPr>
          <w:rFonts w:ascii="Calibri" w:hAnsi="Calibri" w:cs="Calibri"/>
          <w:color w:val="000000" w:themeColor="text1"/>
          <w:sz w:val="24"/>
          <w:szCs w:val="24"/>
          <w:highlight w:val="yellow"/>
        </w:rPr>
        <w:t xml:space="preserve"> gene by ORFfinder (</w:t>
      </w:r>
      <w:hyperlink r:id="rId9" w:history="1">
        <w:r w:rsidR="00962274" w:rsidRPr="005D04EB">
          <w:rPr>
            <w:rStyle w:val="Hyperlink"/>
            <w:rFonts w:ascii="Calibri" w:hAnsi="Calibri" w:cs="Calibri"/>
            <w:sz w:val="24"/>
            <w:szCs w:val="24"/>
            <w:highlight w:val="yellow"/>
          </w:rPr>
          <w:t>https://www.ncbi.nlm.nih.gov/orffinder/</w:t>
        </w:r>
      </w:hyperlink>
      <w:r w:rsidRPr="005D04EB">
        <w:rPr>
          <w:rFonts w:ascii="Calibri" w:hAnsi="Calibri" w:cs="Calibri"/>
          <w:color w:val="000000" w:themeColor="text1"/>
          <w:sz w:val="24"/>
          <w:szCs w:val="24"/>
          <w:highlight w:val="yellow"/>
        </w:rPr>
        <w:t>).</w:t>
      </w:r>
    </w:p>
    <w:p w14:paraId="477B4A1D" w14:textId="77777777" w:rsidR="00954C92" w:rsidRDefault="00954C92" w:rsidP="00954C92">
      <w:pPr>
        <w:pStyle w:val="ListParagraph"/>
        <w:ind w:firstLineChars="0" w:firstLine="0"/>
        <w:rPr>
          <w:rFonts w:ascii="Calibri" w:hAnsi="Calibri" w:cs="Calibri"/>
          <w:color w:val="000000" w:themeColor="text1"/>
          <w:sz w:val="24"/>
          <w:szCs w:val="24"/>
        </w:rPr>
      </w:pPr>
    </w:p>
    <w:p w14:paraId="4A1247DE" w14:textId="51DBBC48" w:rsidR="009E4B34" w:rsidRPr="00E626B3" w:rsidRDefault="002F5F61" w:rsidP="00954C92">
      <w:pPr>
        <w:pStyle w:val="ListParagraph"/>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3.1.1. </w:t>
      </w:r>
      <w:r w:rsidR="00962274" w:rsidRPr="00E626B3">
        <w:rPr>
          <w:rFonts w:ascii="Calibri" w:hAnsi="Calibri" w:cs="Calibri" w:hint="eastAsia"/>
          <w:color w:val="000000" w:themeColor="text1"/>
          <w:sz w:val="24"/>
          <w:szCs w:val="24"/>
          <w:highlight w:val="yellow"/>
        </w:rPr>
        <w:t>P</w:t>
      </w:r>
      <w:r w:rsidR="00962274" w:rsidRPr="00E626B3">
        <w:rPr>
          <w:rFonts w:ascii="Calibri" w:hAnsi="Calibri" w:cs="Calibri"/>
          <w:color w:val="000000" w:themeColor="text1"/>
          <w:sz w:val="24"/>
          <w:szCs w:val="24"/>
          <w:highlight w:val="yellow"/>
        </w:rPr>
        <w:t xml:space="preserve">aste the sequence into the </w:t>
      </w:r>
      <w:r w:rsidR="00AF5F56" w:rsidRPr="00E626B3">
        <w:rPr>
          <w:rFonts w:ascii="Calibri" w:hAnsi="Calibri" w:cs="Calibri" w:hint="eastAsia"/>
          <w:color w:val="000000" w:themeColor="text1"/>
          <w:sz w:val="24"/>
          <w:szCs w:val="24"/>
          <w:highlight w:val="yellow"/>
        </w:rPr>
        <w:t>box</w:t>
      </w:r>
      <w:r w:rsidR="00954C92" w:rsidRPr="00E626B3">
        <w:rPr>
          <w:rFonts w:ascii="Calibri" w:hAnsi="Calibri" w:cs="Calibri" w:hint="eastAsia"/>
          <w:color w:val="000000" w:themeColor="text1"/>
          <w:sz w:val="24"/>
          <w:szCs w:val="24"/>
          <w:highlight w:val="yellow"/>
        </w:rPr>
        <w:t>.</w:t>
      </w:r>
      <w:r w:rsidR="00962274"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C</w:t>
      </w:r>
      <w:r w:rsidR="00962274" w:rsidRPr="00E626B3">
        <w:rPr>
          <w:rFonts w:ascii="Calibri" w:hAnsi="Calibri" w:cs="Calibri"/>
          <w:color w:val="000000" w:themeColor="text1"/>
          <w:sz w:val="24"/>
          <w:szCs w:val="24"/>
          <w:highlight w:val="yellow"/>
        </w:rPr>
        <w:t>hoose</w:t>
      </w:r>
      <w:r w:rsidR="00954C92" w:rsidRPr="00E626B3">
        <w:rPr>
          <w:rFonts w:ascii="Calibri" w:hAnsi="Calibri" w:cs="Calibri" w:hint="eastAsia"/>
          <w:color w:val="000000" w:themeColor="text1"/>
          <w:sz w:val="24"/>
          <w:szCs w:val="24"/>
          <w:highlight w:val="yellow"/>
        </w:rPr>
        <w:t xml:space="preserve"> p</w:t>
      </w:r>
      <w:r w:rsidR="00962274" w:rsidRPr="00E626B3">
        <w:rPr>
          <w:rFonts w:ascii="Calibri" w:hAnsi="Calibri" w:cs="Calibri"/>
          <w:color w:val="000000" w:themeColor="text1"/>
          <w:sz w:val="24"/>
          <w:szCs w:val="24"/>
          <w:highlight w:val="yellow"/>
        </w:rPr>
        <w:t>arameters as follows</w:t>
      </w:r>
      <w:r w:rsidR="00954C92" w:rsidRPr="00E626B3">
        <w:rPr>
          <w:rFonts w:ascii="Calibri" w:hAnsi="Calibri" w:cs="Calibri" w:hint="eastAsia"/>
          <w:color w:val="000000" w:themeColor="text1"/>
          <w:sz w:val="24"/>
          <w:szCs w:val="24"/>
          <w:highlight w:val="yellow"/>
        </w:rPr>
        <w:t>,</w:t>
      </w:r>
      <w:r w:rsidR="00962274" w:rsidRPr="00E626B3">
        <w:rPr>
          <w:rFonts w:ascii="Calibri" w:hAnsi="Calibri" w:cs="Calibri"/>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m</w:t>
      </w:r>
      <w:r w:rsidR="00962274" w:rsidRPr="00E626B3">
        <w:rPr>
          <w:rFonts w:ascii="Calibri" w:hAnsi="Calibri" w:cs="Calibri"/>
          <w:color w:val="000000" w:themeColor="text1"/>
          <w:sz w:val="24"/>
          <w:szCs w:val="24"/>
          <w:highlight w:val="yellow"/>
        </w:rPr>
        <w:t>inimal ORF length (nt)</w:t>
      </w:r>
      <w:r w:rsidR="00962274" w:rsidRPr="00E626B3">
        <w:rPr>
          <w:rFonts w:ascii="Calibri" w:hAnsi="Calibri" w:cs="Calibri" w:hint="eastAsia"/>
          <w:color w:val="000000" w:themeColor="text1"/>
          <w:sz w:val="24"/>
          <w:szCs w:val="24"/>
          <w:highlight w:val="yellow"/>
        </w:rPr>
        <w:t>:</w:t>
      </w:r>
      <w:r w:rsidR="005448BB" w:rsidRPr="00E626B3">
        <w:rPr>
          <w:rFonts w:ascii="Calibri" w:hAnsi="Calibri" w:cs="Calibri"/>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 xml:space="preserve">75, </w:t>
      </w:r>
      <w:r w:rsidR="00954C92" w:rsidRPr="00E626B3">
        <w:rPr>
          <w:rFonts w:ascii="Calibri" w:hAnsi="Calibri" w:cs="Calibri" w:hint="eastAsia"/>
          <w:color w:val="000000" w:themeColor="text1"/>
          <w:sz w:val="24"/>
          <w:szCs w:val="24"/>
          <w:highlight w:val="yellow"/>
        </w:rPr>
        <w:t>g</w:t>
      </w:r>
      <w:r w:rsidR="00962274" w:rsidRPr="00E626B3">
        <w:rPr>
          <w:rFonts w:ascii="Calibri" w:hAnsi="Calibri" w:cs="Calibri"/>
          <w:color w:val="000000" w:themeColor="text1"/>
          <w:sz w:val="24"/>
          <w:szCs w:val="24"/>
          <w:highlight w:val="yellow"/>
        </w:rPr>
        <w:t>enetic Code: 1. standard,</w:t>
      </w:r>
      <w:r w:rsidR="005448BB" w:rsidRPr="00E626B3">
        <w:rPr>
          <w:rFonts w:ascii="Calibri" w:hAnsi="Calibri" w:cs="Calibri"/>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ORF start codon to use</w:t>
      </w:r>
      <w:r w:rsidR="00962274" w:rsidRPr="00E626B3">
        <w:rPr>
          <w:rFonts w:ascii="Calibri" w:hAnsi="Calibri" w:cs="Calibri" w:hint="eastAsia"/>
          <w:color w:val="000000" w:themeColor="text1"/>
          <w:sz w:val="24"/>
          <w:szCs w:val="24"/>
          <w:highlight w:val="yellow"/>
        </w:rPr>
        <w:t xml:space="preserve">: </w:t>
      </w:r>
      <w:r w:rsidR="00962274" w:rsidRPr="00E626B3">
        <w:rPr>
          <w:rFonts w:ascii="Calibri" w:hAnsi="Calibri" w:cs="Calibri"/>
          <w:color w:val="000000" w:themeColor="text1"/>
          <w:sz w:val="24"/>
          <w:szCs w:val="24"/>
          <w:highlight w:val="yellow"/>
        </w:rPr>
        <w:t>ATG only.</w:t>
      </w:r>
      <w:r w:rsidR="00E81A56" w:rsidRPr="00E626B3">
        <w:rPr>
          <w:rFonts w:ascii="Calibri" w:hAnsi="Calibri" w:cs="Calibri" w:hint="eastAsia"/>
          <w:color w:val="000000" w:themeColor="text1"/>
          <w:sz w:val="24"/>
          <w:szCs w:val="24"/>
          <w:highlight w:val="yellow"/>
        </w:rPr>
        <w:t xml:space="preserve"> Click</w:t>
      </w:r>
      <w:r w:rsidR="005448BB" w:rsidRPr="00E626B3">
        <w:rPr>
          <w:rFonts w:ascii="Calibri" w:hAnsi="Calibri" w:cs="Calibri"/>
          <w:color w:val="000000" w:themeColor="text1"/>
          <w:sz w:val="24"/>
          <w:szCs w:val="24"/>
          <w:highlight w:val="yellow"/>
        </w:rPr>
        <w:t xml:space="preserve"> on the</w:t>
      </w:r>
      <w:r w:rsidR="00E81A56" w:rsidRPr="00E626B3">
        <w:rPr>
          <w:rFonts w:ascii="Calibri" w:hAnsi="Calibri" w:cs="Calibri" w:hint="eastAsia"/>
          <w:color w:val="000000" w:themeColor="text1"/>
          <w:sz w:val="24"/>
          <w:szCs w:val="24"/>
          <w:highlight w:val="yellow"/>
        </w:rPr>
        <w:t xml:space="preserve"> </w:t>
      </w:r>
      <w:r w:rsidR="005448BB" w:rsidRPr="00E626B3">
        <w:rPr>
          <w:rFonts w:ascii="Calibri" w:hAnsi="Calibri" w:cs="Calibri"/>
          <w:b/>
          <w:bCs/>
          <w:color w:val="000000" w:themeColor="text1"/>
          <w:sz w:val="24"/>
          <w:szCs w:val="24"/>
          <w:highlight w:val="yellow"/>
        </w:rPr>
        <w:t>S</w:t>
      </w:r>
      <w:r w:rsidR="00E81A56" w:rsidRPr="00E626B3">
        <w:rPr>
          <w:rFonts w:ascii="Calibri" w:hAnsi="Calibri" w:cs="Calibri"/>
          <w:b/>
          <w:bCs/>
          <w:color w:val="000000" w:themeColor="text1"/>
          <w:sz w:val="24"/>
          <w:szCs w:val="24"/>
          <w:highlight w:val="yellow"/>
        </w:rPr>
        <w:t>ubmit</w:t>
      </w:r>
      <w:r w:rsidR="00194259" w:rsidRPr="00E626B3">
        <w:rPr>
          <w:rFonts w:ascii="Calibri" w:hAnsi="Calibri" w:cs="Calibri"/>
          <w:color w:val="000000" w:themeColor="text1"/>
          <w:sz w:val="24"/>
          <w:szCs w:val="24"/>
          <w:highlight w:val="yellow"/>
        </w:rPr>
        <w:t xml:space="preserve"> button</w:t>
      </w:r>
      <w:r w:rsidR="00E81A56" w:rsidRPr="00E626B3">
        <w:rPr>
          <w:rFonts w:ascii="Calibri" w:hAnsi="Calibri" w:cs="Calibri" w:hint="eastAsia"/>
          <w:color w:val="000000" w:themeColor="text1"/>
          <w:sz w:val="24"/>
          <w:szCs w:val="24"/>
          <w:highlight w:val="yellow"/>
        </w:rPr>
        <w:t xml:space="preserve"> to obtain the ORF information.</w:t>
      </w:r>
    </w:p>
    <w:p w14:paraId="0AA0D4E7" w14:textId="77777777" w:rsidR="00962274" w:rsidRPr="00E626B3" w:rsidRDefault="00962274" w:rsidP="00962274">
      <w:pPr>
        <w:pStyle w:val="ListParagraph"/>
        <w:ind w:firstLineChars="0" w:firstLine="0"/>
        <w:rPr>
          <w:rFonts w:ascii="Calibri" w:hAnsi="Calibri" w:cs="Calibri"/>
          <w:color w:val="000000" w:themeColor="text1"/>
          <w:sz w:val="24"/>
          <w:szCs w:val="24"/>
          <w:highlight w:val="yellow"/>
        </w:rPr>
      </w:pPr>
    </w:p>
    <w:p w14:paraId="6B223C58" w14:textId="75D30353" w:rsidR="00954C92" w:rsidRPr="00E626B3"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Use </w:t>
      </w:r>
      <w:r w:rsidR="00D51E9B" w:rsidRPr="00E626B3">
        <w:rPr>
          <w:rFonts w:ascii="Calibri" w:hAnsi="Calibri" w:cs="Calibri"/>
          <w:color w:val="000000" w:themeColor="text1"/>
          <w:sz w:val="24"/>
          <w:szCs w:val="24"/>
          <w:highlight w:val="yellow"/>
        </w:rPr>
        <w:t xml:space="preserve">the </w:t>
      </w:r>
      <w:r w:rsidRPr="00E626B3">
        <w:rPr>
          <w:rFonts w:ascii="Calibri" w:hAnsi="Calibri" w:cs="Calibri"/>
          <w:color w:val="000000" w:themeColor="text1"/>
          <w:sz w:val="24"/>
          <w:szCs w:val="24"/>
          <w:highlight w:val="yellow"/>
        </w:rPr>
        <w:t>ProtParam tool (</w:t>
      </w:r>
      <w:hyperlink r:id="rId10" w:history="1">
        <w:r w:rsidRPr="00E626B3">
          <w:rPr>
            <w:rStyle w:val="Hyperlink"/>
            <w:rFonts w:ascii="Calibri" w:hAnsi="Calibri" w:cs="Calibri"/>
            <w:color w:val="000000" w:themeColor="text1"/>
            <w:sz w:val="24"/>
            <w:szCs w:val="24"/>
            <w:highlight w:val="yellow"/>
          </w:rPr>
          <w:t>http://us.expasy.org/tools/protparam.html</w:t>
        </w:r>
      </w:hyperlink>
      <w:r w:rsidRPr="00E626B3">
        <w:rPr>
          <w:rFonts w:ascii="Calibri" w:hAnsi="Calibri" w:cs="Calibri"/>
          <w:color w:val="000000" w:themeColor="text1"/>
          <w:sz w:val="24"/>
          <w:szCs w:val="24"/>
          <w:highlight w:val="yellow"/>
        </w:rPr>
        <w:t>) to calculate the theoretical molecular mass and isoelectric point.</w:t>
      </w:r>
    </w:p>
    <w:p w14:paraId="3ABC5558" w14:textId="77777777" w:rsidR="00954C92" w:rsidRPr="00E626B3" w:rsidRDefault="00954C92" w:rsidP="00954C92">
      <w:pPr>
        <w:pStyle w:val="ListParagraph"/>
        <w:ind w:firstLineChars="0" w:firstLine="0"/>
        <w:rPr>
          <w:rFonts w:ascii="Calibri" w:hAnsi="Calibri" w:cs="Calibri"/>
          <w:color w:val="000000" w:themeColor="text1"/>
          <w:sz w:val="24"/>
          <w:szCs w:val="24"/>
          <w:highlight w:val="yellow"/>
        </w:rPr>
      </w:pPr>
    </w:p>
    <w:p w14:paraId="723BDC0A" w14:textId="2E5BBE96" w:rsidR="009E4B34" w:rsidRPr="00E626B3" w:rsidRDefault="002F5F61" w:rsidP="00954C92">
      <w:pPr>
        <w:pStyle w:val="ListParagraph"/>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3.2.1.</w:t>
      </w:r>
      <w:r w:rsidR="00954C92" w:rsidRPr="00E626B3">
        <w:rPr>
          <w:rFonts w:ascii="Calibri" w:hAnsi="Calibri" w:cs="Calibri" w:hint="eastAsia"/>
          <w:color w:val="000000" w:themeColor="text1"/>
          <w:sz w:val="24"/>
          <w:szCs w:val="24"/>
          <w:highlight w:val="yellow"/>
        </w:rPr>
        <w:t xml:space="preserve"> </w:t>
      </w:r>
      <w:r w:rsidR="00194259" w:rsidRPr="00E626B3">
        <w:rPr>
          <w:rFonts w:ascii="Calibri" w:hAnsi="Calibri" w:cs="Calibri"/>
          <w:color w:val="000000" w:themeColor="text1"/>
          <w:sz w:val="24"/>
          <w:szCs w:val="24"/>
          <w:highlight w:val="yellow"/>
        </w:rPr>
        <w:t>Paste the amino acid sequence (in one-letter code) in</w:t>
      </w:r>
      <w:r w:rsidR="00954C92" w:rsidRPr="00E626B3">
        <w:rPr>
          <w:rFonts w:ascii="Calibri" w:hAnsi="Calibri" w:cs="Calibri" w:hint="eastAsia"/>
          <w:color w:val="000000" w:themeColor="text1"/>
          <w:sz w:val="24"/>
          <w:szCs w:val="24"/>
          <w:highlight w:val="yellow"/>
        </w:rPr>
        <w:t>to</w:t>
      </w:r>
      <w:r w:rsidR="00194259" w:rsidRPr="00E626B3">
        <w:rPr>
          <w:rFonts w:ascii="Calibri" w:hAnsi="Calibri" w:cs="Calibri"/>
          <w:color w:val="000000" w:themeColor="text1"/>
          <w:sz w:val="24"/>
          <w:szCs w:val="24"/>
          <w:highlight w:val="yellow"/>
        </w:rPr>
        <w:t xml:space="preserve"> the box and click</w:t>
      </w:r>
      <w:r w:rsidR="005448BB" w:rsidRPr="00E626B3">
        <w:rPr>
          <w:rFonts w:ascii="Calibri" w:hAnsi="Calibri" w:cs="Calibri"/>
          <w:color w:val="000000" w:themeColor="text1"/>
          <w:sz w:val="24"/>
          <w:szCs w:val="24"/>
          <w:highlight w:val="yellow"/>
        </w:rPr>
        <w:t xml:space="preserve"> on</w:t>
      </w:r>
      <w:r w:rsidR="00194259" w:rsidRPr="00E626B3">
        <w:rPr>
          <w:rFonts w:ascii="Calibri" w:hAnsi="Calibri" w:cs="Calibri"/>
          <w:color w:val="000000" w:themeColor="text1"/>
          <w:sz w:val="24"/>
          <w:szCs w:val="24"/>
          <w:highlight w:val="yellow"/>
        </w:rPr>
        <w:t xml:space="preserve"> the </w:t>
      </w:r>
      <w:r w:rsidR="005448BB" w:rsidRPr="00E626B3">
        <w:rPr>
          <w:rFonts w:ascii="Calibri" w:hAnsi="Calibri" w:cs="Calibri"/>
          <w:b/>
          <w:bCs/>
          <w:color w:val="000000" w:themeColor="text1"/>
          <w:sz w:val="24"/>
          <w:szCs w:val="24"/>
          <w:highlight w:val="yellow"/>
        </w:rPr>
        <w:t>C</w:t>
      </w:r>
      <w:r w:rsidR="00194259" w:rsidRPr="00E626B3">
        <w:rPr>
          <w:rFonts w:ascii="Calibri" w:hAnsi="Calibri" w:cs="Calibri"/>
          <w:b/>
          <w:bCs/>
          <w:color w:val="000000" w:themeColor="text1"/>
          <w:sz w:val="24"/>
          <w:szCs w:val="24"/>
          <w:highlight w:val="yellow"/>
        </w:rPr>
        <w:t xml:space="preserve">ompute </w:t>
      </w:r>
      <w:r w:rsidR="005448BB" w:rsidRPr="00E626B3">
        <w:rPr>
          <w:rFonts w:ascii="Calibri" w:hAnsi="Calibri" w:cs="Calibri"/>
          <w:b/>
          <w:bCs/>
          <w:color w:val="000000" w:themeColor="text1"/>
          <w:sz w:val="24"/>
          <w:szCs w:val="24"/>
          <w:highlight w:val="yellow"/>
        </w:rPr>
        <w:t>P</w:t>
      </w:r>
      <w:r w:rsidR="00194259" w:rsidRPr="00E626B3">
        <w:rPr>
          <w:rFonts w:ascii="Calibri" w:hAnsi="Calibri" w:cs="Calibri"/>
          <w:b/>
          <w:bCs/>
          <w:color w:val="000000" w:themeColor="text1"/>
          <w:sz w:val="24"/>
          <w:szCs w:val="24"/>
          <w:highlight w:val="yellow"/>
        </w:rPr>
        <w:t>arameters</w:t>
      </w:r>
      <w:r w:rsidR="00194259" w:rsidRPr="00E626B3">
        <w:rPr>
          <w:rFonts w:ascii="Calibri" w:hAnsi="Calibri" w:cs="Calibri"/>
          <w:color w:val="000000" w:themeColor="text1"/>
          <w:sz w:val="24"/>
          <w:szCs w:val="24"/>
          <w:highlight w:val="yellow"/>
        </w:rPr>
        <w:t xml:space="preserve"> button to obtain the results.</w:t>
      </w:r>
    </w:p>
    <w:p w14:paraId="5A541B1B" w14:textId="77777777" w:rsidR="00194259" w:rsidRPr="00E626B3" w:rsidRDefault="00194259" w:rsidP="00194259">
      <w:pPr>
        <w:pStyle w:val="ListParagraph"/>
        <w:ind w:firstLineChars="0" w:firstLine="0"/>
        <w:rPr>
          <w:rFonts w:ascii="Calibri" w:hAnsi="Calibri" w:cs="Calibri"/>
          <w:color w:val="000000" w:themeColor="text1"/>
          <w:sz w:val="24"/>
          <w:szCs w:val="24"/>
          <w:highlight w:val="yellow"/>
        </w:rPr>
      </w:pPr>
    </w:p>
    <w:p w14:paraId="180955B2" w14:textId="0F96C22F" w:rsidR="00954C92" w:rsidRPr="00E626B3"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SignalP5.0 Server (</w:t>
      </w:r>
      <w:bookmarkStart w:id="13" w:name="OLE_LINK7"/>
      <w:bookmarkStart w:id="14" w:name="OLE_LINK10"/>
      <w:r w:rsidR="00B163B5" w:rsidRPr="00E626B3">
        <w:rPr>
          <w:highlight w:val="yellow"/>
        </w:rPr>
        <w:fldChar w:fldCharType="begin"/>
      </w:r>
      <w:r w:rsidR="00B163B5" w:rsidRPr="00E626B3">
        <w:rPr>
          <w:highlight w:val="yellow"/>
        </w:rPr>
        <w:instrText xml:space="preserve"> HYPERLINK "http://www.cbs.dtu.dk/services/SignalP/" </w:instrText>
      </w:r>
      <w:r w:rsidR="00B163B5" w:rsidRPr="00E626B3">
        <w:rPr>
          <w:highlight w:val="yellow"/>
        </w:rPr>
        <w:fldChar w:fldCharType="separate"/>
      </w:r>
      <w:r w:rsidRPr="00E626B3">
        <w:rPr>
          <w:rStyle w:val="Hyperlink"/>
          <w:rFonts w:ascii="Calibri" w:hAnsi="Calibri" w:cs="Calibri"/>
          <w:color w:val="000000" w:themeColor="text1"/>
          <w:sz w:val="24"/>
          <w:szCs w:val="24"/>
          <w:highlight w:val="yellow"/>
        </w:rPr>
        <w:t>http://www.cbs.dtu.dk/services/SignalP/</w:t>
      </w:r>
      <w:r w:rsidR="00B163B5" w:rsidRPr="00E626B3">
        <w:rPr>
          <w:rStyle w:val="Hyperlink"/>
          <w:rFonts w:ascii="Calibri" w:hAnsi="Calibri" w:cs="Calibri"/>
          <w:color w:val="000000" w:themeColor="text1"/>
          <w:sz w:val="24"/>
          <w:szCs w:val="24"/>
          <w:highlight w:val="yellow"/>
        </w:rPr>
        <w:fldChar w:fldCharType="end"/>
      </w:r>
      <w:bookmarkEnd w:id="13"/>
      <w:bookmarkEnd w:id="14"/>
      <w:r w:rsidRPr="00E626B3">
        <w:rPr>
          <w:rFonts w:ascii="Calibri" w:hAnsi="Calibri" w:cs="Calibri"/>
          <w:color w:val="000000" w:themeColor="text1"/>
          <w:sz w:val="24"/>
          <w:szCs w:val="24"/>
          <w:highlight w:val="yellow"/>
        </w:rPr>
        <w:t>) to predict the signal peptides.</w:t>
      </w:r>
    </w:p>
    <w:p w14:paraId="47FA32AD" w14:textId="77777777" w:rsidR="00954C92" w:rsidRPr="00E626B3" w:rsidRDefault="00954C92" w:rsidP="00954C92">
      <w:pPr>
        <w:pStyle w:val="ListParagraph"/>
        <w:ind w:firstLineChars="0" w:firstLine="0"/>
        <w:rPr>
          <w:rFonts w:ascii="Calibri" w:hAnsi="Calibri" w:cs="Calibri"/>
          <w:color w:val="000000" w:themeColor="text1"/>
          <w:sz w:val="24"/>
          <w:szCs w:val="24"/>
          <w:highlight w:val="yellow"/>
        </w:rPr>
      </w:pPr>
    </w:p>
    <w:p w14:paraId="1875536E" w14:textId="7B2CB38D" w:rsidR="009E4B34" w:rsidRPr="00E626B3" w:rsidRDefault="002F5F61" w:rsidP="00954C92">
      <w:pPr>
        <w:pStyle w:val="ListParagraph"/>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3.3.1.</w:t>
      </w:r>
      <w:r w:rsidR="00954C92" w:rsidRPr="00E626B3">
        <w:rPr>
          <w:rFonts w:ascii="Calibri" w:hAnsi="Calibri" w:cs="Calibri" w:hint="eastAsia"/>
          <w:color w:val="000000" w:themeColor="text1"/>
          <w:sz w:val="24"/>
          <w:szCs w:val="24"/>
          <w:highlight w:val="yellow"/>
        </w:rPr>
        <w:t xml:space="preserve"> </w:t>
      </w:r>
      <w:r w:rsidR="0055536E" w:rsidRPr="00E626B3">
        <w:rPr>
          <w:rFonts w:ascii="Calibri" w:hAnsi="Calibri" w:cs="Calibri"/>
          <w:color w:val="000000" w:themeColor="text1"/>
          <w:sz w:val="24"/>
          <w:szCs w:val="24"/>
          <w:highlight w:val="yellow"/>
        </w:rPr>
        <w:t xml:space="preserve">Enter protein sequences in </w:t>
      </w:r>
      <w:r w:rsidR="004F7960" w:rsidRPr="00E626B3">
        <w:rPr>
          <w:rFonts w:ascii="Calibri" w:hAnsi="Calibri" w:cs="Calibri"/>
          <w:color w:val="000000" w:themeColor="text1"/>
          <w:sz w:val="24"/>
          <w:szCs w:val="24"/>
          <w:highlight w:val="yellow"/>
        </w:rPr>
        <w:t xml:space="preserve">FASTA </w:t>
      </w:r>
      <w:r w:rsidR="0055536E" w:rsidRPr="00E626B3">
        <w:rPr>
          <w:rFonts w:ascii="Calibri" w:hAnsi="Calibri" w:cs="Calibri"/>
          <w:color w:val="000000" w:themeColor="text1"/>
          <w:sz w:val="24"/>
          <w:szCs w:val="24"/>
          <w:highlight w:val="yellow"/>
        </w:rPr>
        <w:t>format</w:t>
      </w:r>
      <w:r w:rsidR="00954C92" w:rsidRPr="00E626B3">
        <w:rPr>
          <w:rFonts w:ascii="Calibri" w:hAnsi="Calibri" w:cs="Calibri" w:hint="eastAsia"/>
          <w:color w:val="000000" w:themeColor="text1"/>
          <w:sz w:val="24"/>
          <w:szCs w:val="24"/>
          <w:highlight w:val="yellow"/>
        </w:rPr>
        <w:t>.</w:t>
      </w:r>
      <w:r w:rsidR="0055536E" w:rsidRPr="00E626B3">
        <w:rPr>
          <w:rFonts w:ascii="Calibri" w:hAnsi="Calibri" w:cs="Calibri" w:hint="eastAsia"/>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C</w:t>
      </w:r>
      <w:r w:rsidR="0055536E" w:rsidRPr="00E626B3">
        <w:rPr>
          <w:rFonts w:ascii="Calibri" w:hAnsi="Calibri" w:cs="Calibri"/>
          <w:color w:val="000000" w:themeColor="text1"/>
          <w:sz w:val="24"/>
          <w:szCs w:val="24"/>
          <w:highlight w:val="yellow"/>
        </w:rPr>
        <w:t xml:space="preserve">hoose </w:t>
      </w:r>
      <w:r w:rsidR="0055536E" w:rsidRPr="00E626B3">
        <w:rPr>
          <w:rFonts w:ascii="Calibri" w:hAnsi="Calibri" w:cs="Calibri" w:hint="eastAsia"/>
          <w:color w:val="000000" w:themeColor="text1"/>
          <w:sz w:val="24"/>
          <w:szCs w:val="24"/>
          <w:highlight w:val="yellow"/>
        </w:rPr>
        <w:t>p</w:t>
      </w:r>
      <w:r w:rsidR="0055536E" w:rsidRPr="00E626B3">
        <w:rPr>
          <w:rFonts w:ascii="Calibri" w:hAnsi="Calibri" w:cs="Calibri"/>
          <w:color w:val="000000" w:themeColor="text1"/>
          <w:sz w:val="24"/>
          <w:szCs w:val="24"/>
          <w:highlight w:val="yellow"/>
        </w:rPr>
        <w:t>arameters as follows</w:t>
      </w:r>
      <w:r w:rsidR="0055536E" w:rsidRPr="00E626B3">
        <w:rPr>
          <w:rFonts w:ascii="Calibri" w:hAnsi="Calibri" w:cs="Calibri" w:hint="eastAsia"/>
          <w:color w:val="000000" w:themeColor="text1"/>
          <w:sz w:val="24"/>
          <w:szCs w:val="24"/>
          <w:highlight w:val="yellow"/>
        </w:rPr>
        <w:t xml:space="preserve">, </w:t>
      </w:r>
      <w:r w:rsidR="00954C92" w:rsidRPr="00E626B3">
        <w:rPr>
          <w:rFonts w:ascii="Calibri" w:hAnsi="Calibri" w:cs="Calibri" w:hint="eastAsia"/>
          <w:color w:val="000000" w:themeColor="text1"/>
          <w:sz w:val="24"/>
          <w:szCs w:val="24"/>
          <w:highlight w:val="yellow"/>
        </w:rPr>
        <w:t>o</w:t>
      </w:r>
      <w:r w:rsidR="0055536E" w:rsidRPr="00E626B3">
        <w:rPr>
          <w:rFonts w:ascii="Calibri" w:hAnsi="Calibri" w:cs="Calibri"/>
          <w:color w:val="000000" w:themeColor="text1"/>
          <w:sz w:val="24"/>
          <w:szCs w:val="24"/>
          <w:highlight w:val="yellow"/>
        </w:rPr>
        <w:t xml:space="preserve">rganism group: Eukarya, </w:t>
      </w:r>
      <w:r w:rsidR="00954C92" w:rsidRPr="00E626B3">
        <w:rPr>
          <w:rFonts w:ascii="Calibri" w:hAnsi="Calibri" w:cs="Calibri" w:hint="eastAsia"/>
          <w:color w:val="000000" w:themeColor="text1"/>
          <w:sz w:val="24"/>
          <w:szCs w:val="24"/>
          <w:highlight w:val="yellow"/>
        </w:rPr>
        <w:t>o</w:t>
      </w:r>
      <w:r w:rsidR="0055536E" w:rsidRPr="00E626B3">
        <w:rPr>
          <w:rFonts w:ascii="Calibri" w:hAnsi="Calibri" w:cs="Calibri"/>
          <w:color w:val="000000" w:themeColor="text1"/>
          <w:sz w:val="24"/>
          <w:szCs w:val="24"/>
          <w:highlight w:val="yellow"/>
        </w:rPr>
        <w:t>utput format: Long output.</w:t>
      </w:r>
      <w:r w:rsidR="00212138" w:rsidRPr="00E626B3">
        <w:rPr>
          <w:rFonts w:ascii="Calibri" w:hAnsi="Calibri" w:cs="Calibri" w:hint="eastAsia"/>
          <w:color w:val="000000" w:themeColor="text1"/>
          <w:sz w:val="24"/>
          <w:szCs w:val="24"/>
          <w:highlight w:val="yellow"/>
        </w:rPr>
        <w:t xml:space="preserve"> Click</w:t>
      </w:r>
      <w:r w:rsidR="00BB1AB5" w:rsidRPr="00E626B3">
        <w:rPr>
          <w:rFonts w:ascii="Calibri" w:hAnsi="Calibri" w:cs="Calibri"/>
          <w:color w:val="000000" w:themeColor="text1"/>
          <w:sz w:val="24"/>
          <w:szCs w:val="24"/>
          <w:highlight w:val="yellow"/>
        </w:rPr>
        <w:t xml:space="preserve"> on the</w:t>
      </w:r>
      <w:r w:rsidR="00212138" w:rsidRPr="00E626B3">
        <w:rPr>
          <w:rFonts w:ascii="Calibri" w:hAnsi="Calibri" w:cs="Calibri" w:hint="eastAsia"/>
          <w:color w:val="000000" w:themeColor="text1"/>
          <w:sz w:val="24"/>
          <w:szCs w:val="24"/>
          <w:highlight w:val="yellow"/>
        </w:rPr>
        <w:t xml:space="preserve"> </w:t>
      </w:r>
      <w:r w:rsidR="00BB1AB5" w:rsidRPr="00E626B3">
        <w:rPr>
          <w:rFonts w:ascii="Calibri" w:hAnsi="Calibri" w:cs="Calibri"/>
          <w:b/>
          <w:bCs/>
          <w:color w:val="000000" w:themeColor="text1"/>
          <w:sz w:val="24"/>
          <w:szCs w:val="24"/>
          <w:highlight w:val="yellow"/>
        </w:rPr>
        <w:t>S</w:t>
      </w:r>
      <w:r w:rsidR="00212138" w:rsidRPr="00E626B3">
        <w:rPr>
          <w:rFonts w:ascii="Calibri" w:hAnsi="Calibri" w:cs="Calibri"/>
          <w:b/>
          <w:bCs/>
          <w:color w:val="000000" w:themeColor="text1"/>
          <w:sz w:val="24"/>
          <w:szCs w:val="24"/>
          <w:highlight w:val="yellow"/>
        </w:rPr>
        <w:t>ubmit</w:t>
      </w:r>
      <w:r w:rsidR="00212138" w:rsidRPr="00E626B3">
        <w:rPr>
          <w:rFonts w:ascii="Calibri" w:hAnsi="Calibri" w:cs="Calibri"/>
          <w:color w:val="000000" w:themeColor="text1"/>
          <w:sz w:val="24"/>
          <w:szCs w:val="24"/>
          <w:highlight w:val="yellow"/>
        </w:rPr>
        <w:t xml:space="preserve"> button</w:t>
      </w:r>
      <w:r w:rsidR="00212138" w:rsidRPr="00E626B3">
        <w:rPr>
          <w:rFonts w:ascii="Calibri" w:hAnsi="Calibri" w:cs="Calibri" w:hint="eastAsia"/>
          <w:color w:val="000000" w:themeColor="text1"/>
          <w:sz w:val="24"/>
          <w:szCs w:val="24"/>
          <w:highlight w:val="yellow"/>
        </w:rPr>
        <w:t xml:space="preserve"> to obtain the results.</w:t>
      </w:r>
    </w:p>
    <w:p w14:paraId="53D8F124" w14:textId="77777777" w:rsidR="0055536E" w:rsidRPr="00E626B3" w:rsidRDefault="0055536E" w:rsidP="00D51E9B">
      <w:pPr>
        <w:pStyle w:val="ListParagraph"/>
        <w:ind w:firstLineChars="0" w:firstLine="0"/>
        <w:rPr>
          <w:rFonts w:ascii="Calibri" w:hAnsi="Calibri" w:cs="Calibri"/>
          <w:color w:val="000000" w:themeColor="text1"/>
          <w:sz w:val="24"/>
          <w:szCs w:val="24"/>
          <w:highlight w:val="yellow"/>
        </w:rPr>
      </w:pPr>
    </w:p>
    <w:p w14:paraId="5889E05E" w14:textId="77777777" w:rsidR="00954C92" w:rsidRPr="00E626B3"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BLAST (</w:t>
      </w:r>
      <w:hyperlink r:id="rId11" w:history="1">
        <w:r w:rsidR="00212138" w:rsidRPr="00E626B3">
          <w:rPr>
            <w:rStyle w:val="Hyperlink"/>
            <w:rFonts w:ascii="Calibri" w:hAnsi="Calibri" w:cs="Calibri"/>
            <w:sz w:val="24"/>
            <w:szCs w:val="24"/>
            <w:highlight w:val="yellow"/>
          </w:rPr>
          <w:t>https://blast.ncbi.nlm.nih.gov/Blast.cgi</w:t>
        </w:r>
      </w:hyperlink>
      <w:r w:rsidR="00212138" w:rsidRPr="00E626B3">
        <w:rPr>
          <w:rFonts w:ascii="Calibri" w:hAnsi="Calibri" w:cs="Calibri"/>
          <w:color w:val="000000" w:themeColor="text1"/>
          <w:sz w:val="24"/>
          <w:szCs w:val="24"/>
          <w:highlight w:val="yellow"/>
        </w:rPr>
        <w:t>) to analyze the homology of protein sequences.</w:t>
      </w:r>
    </w:p>
    <w:p w14:paraId="1C603ACE" w14:textId="77777777" w:rsidR="00954C92" w:rsidRPr="00E626B3" w:rsidRDefault="00954C92" w:rsidP="00954C92">
      <w:pPr>
        <w:pStyle w:val="ListParagraph"/>
        <w:ind w:firstLineChars="0" w:firstLine="0"/>
        <w:rPr>
          <w:rFonts w:ascii="Calibri" w:hAnsi="Calibri" w:cs="Calibri"/>
          <w:color w:val="000000" w:themeColor="text1"/>
          <w:sz w:val="24"/>
          <w:szCs w:val="24"/>
          <w:highlight w:val="yellow"/>
        </w:rPr>
      </w:pPr>
    </w:p>
    <w:p w14:paraId="0DF16056" w14:textId="7639A56A" w:rsidR="00212138" w:rsidRPr="00AF5F56" w:rsidRDefault="002F5F61" w:rsidP="00954C92">
      <w:pPr>
        <w:pStyle w:val="ListParagraph"/>
        <w:ind w:firstLineChars="0" w:firstLine="0"/>
        <w:rPr>
          <w:rFonts w:ascii="Calibri" w:hAnsi="Calibri" w:cs="Calibri"/>
          <w:color w:val="000000" w:themeColor="text1"/>
          <w:sz w:val="24"/>
          <w:szCs w:val="24"/>
        </w:rPr>
      </w:pPr>
      <w:r w:rsidRPr="00E626B3">
        <w:rPr>
          <w:rFonts w:ascii="Calibri" w:hAnsi="Calibri" w:cs="Calibri"/>
          <w:color w:val="000000" w:themeColor="text1"/>
          <w:sz w:val="24"/>
          <w:szCs w:val="24"/>
          <w:highlight w:val="yellow"/>
        </w:rPr>
        <w:t>3.4.1.</w:t>
      </w:r>
      <w:r w:rsidR="00AF5F56" w:rsidRPr="00E626B3">
        <w:rPr>
          <w:rFonts w:ascii="Calibri" w:hAnsi="Calibri" w:cs="Calibri" w:hint="eastAsia"/>
          <w:color w:val="000000" w:themeColor="text1"/>
          <w:sz w:val="24"/>
          <w:szCs w:val="24"/>
          <w:highlight w:val="yellow"/>
        </w:rPr>
        <w:t xml:space="preserve"> </w:t>
      </w:r>
      <w:r w:rsidR="00AF5F56" w:rsidRPr="00E626B3">
        <w:rPr>
          <w:rFonts w:ascii="Calibri" w:hAnsi="Calibri" w:cs="Calibri"/>
          <w:color w:val="000000" w:themeColor="text1"/>
          <w:sz w:val="24"/>
          <w:szCs w:val="24"/>
          <w:highlight w:val="yellow"/>
        </w:rPr>
        <w:t>Click</w:t>
      </w:r>
      <w:r w:rsidR="00BB1AB5" w:rsidRPr="00E626B3">
        <w:rPr>
          <w:rFonts w:ascii="Calibri" w:hAnsi="Calibri" w:cs="Calibri"/>
          <w:color w:val="000000" w:themeColor="text1"/>
          <w:sz w:val="24"/>
          <w:szCs w:val="24"/>
          <w:highlight w:val="yellow"/>
        </w:rPr>
        <w:t xml:space="preserve"> on the</w:t>
      </w:r>
      <w:r w:rsidR="00AF5F56" w:rsidRPr="00E626B3">
        <w:rPr>
          <w:rFonts w:ascii="Calibri" w:hAnsi="Calibri" w:cs="Calibri"/>
          <w:color w:val="000000" w:themeColor="text1"/>
          <w:sz w:val="24"/>
          <w:szCs w:val="24"/>
          <w:highlight w:val="yellow"/>
        </w:rPr>
        <w:t xml:space="preserve"> </w:t>
      </w:r>
      <w:r w:rsidR="00AF5F56" w:rsidRPr="00E626B3">
        <w:rPr>
          <w:rFonts w:ascii="Calibri" w:hAnsi="Calibri" w:cs="Calibri"/>
          <w:b/>
          <w:bCs/>
          <w:color w:val="000000" w:themeColor="text1"/>
          <w:sz w:val="24"/>
          <w:szCs w:val="24"/>
          <w:highlight w:val="yellow"/>
        </w:rPr>
        <w:t>Protein Blast</w:t>
      </w:r>
      <w:r w:rsidR="00AF5F56" w:rsidRPr="00E626B3">
        <w:rPr>
          <w:rFonts w:ascii="Calibri" w:hAnsi="Calibri" w:cs="Calibri"/>
          <w:color w:val="000000" w:themeColor="text1"/>
          <w:sz w:val="24"/>
          <w:szCs w:val="24"/>
          <w:highlight w:val="yellow"/>
        </w:rPr>
        <w:t xml:space="preserve"> b</w:t>
      </w:r>
      <w:r w:rsidR="00AF5F56" w:rsidRPr="00E626B3">
        <w:rPr>
          <w:rFonts w:ascii="Calibri" w:hAnsi="Calibri" w:cs="Calibri" w:hint="eastAsia"/>
          <w:color w:val="000000" w:themeColor="text1"/>
          <w:sz w:val="24"/>
          <w:szCs w:val="24"/>
          <w:highlight w:val="yellow"/>
        </w:rPr>
        <w:t>u</w:t>
      </w:r>
      <w:r w:rsidR="00AF5F56" w:rsidRPr="00E626B3">
        <w:rPr>
          <w:rFonts w:ascii="Calibri" w:hAnsi="Calibri" w:cs="Calibri"/>
          <w:color w:val="000000" w:themeColor="text1"/>
          <w:sz w:val="24"/>
          <w:szCs w:val="24"/>
          <w:highlight w:val="yellow"/>
        </w:rPr>
        <w:t xml:space="preserve">tton </w:t>
      </w:r>
      <w:r w:rsidR="00954C92" w:rsidRPr="00E626B3">
        <w:rPr>
          <w:rFonts w:ascii="Calibri" w:hAnsi="Calibri" w:cs="Calibri" w:hint="eastAsia"/>
          <w:color w:val="000000" w:themeColor="text1"/>
          <w:sz w:val="24"/>
          <w:szCs w:val="24"/>
          <w:highlight w:val="yellow"/>
        </w:rPr>
        <w:t>and e</w:t>
      </w:r>
      <w:r w:rsidR="00AF5F56" w:rsidRPr="00E626B3">
        <w:rPr>
          <w:rFonts w:ascii="Calibri" w:hAnsi="Calibri" w:cs="Calibri"/>
          <w:color w:val="000000" w:themeColor="text1"/>
          <w:sz w:val="24"/>
          <w:szCs w:val="24"/>
          <w:highlight w:val="yellow"/>
        </w:rPr>
        <w:t xml:space="preserve">nter the </w:t>
      </w:r>
      <w:r w:rsidR="00954C92" w:rsidRPr="00E626B3">
        <w:rPr>
          <w:rFonts w:ascii="Calibri" w:hAnsi="Calibri" w:cs="Calibri" w:hint="eastAsia"/>
          <w:color w:val="000000" w:themeColor="text1"/>
          <w:sz w:val="24"/>
          <w:szCs w:val="24"/>
          <w:highlight w:val="yellow"/>
        </w:rPr>
        <w:t>s</w:t>
      </w:r>
      <w:r w:rsidR="00AF5F56" w:rsidRPr="00E626B3">
        <w:rPr>
          <w:rFonts w:ascii="Calibri" w:hAnsi="Calibri" w:cs="Calibri"/>
          <w:color w:val="000000" w:themeColor="text1"/>
          <w:sz w:val="24"/>
          <w:szCs w:val="24"/>
          <w:highlight w:val="yellow"/>
        </w:rPr>
        <w:t>equence into the box</w:t>
      </w:r>
      <w:r w:rsidR="00954C92" w:rsidRPr="00E626B3">
        <w:rPr>
          <w:rFonts w:ascii="Calibri" w:hAnsi="Calibri" w:cs="Calibri" w:hint="eastAsia"/>
          <w:color w:val="000000" w:themeColor="text1"/>
          <w:sz w:val="24"/>
          <w:szCs w:val="24"/>
          <w:highlight w:val="yellow"/>
        </w:rPr>
        <w:t>.</w:t>
      </w:r>
      <w:r w:rsidR="00AF5F56" w:rsidRPr="00E626B3">
        <w:rPr>
          <w:rFonts w:ascii="Calibri" w:hAnsi="Calibri" w:cs="Calibri"/>
          <w:color w:val="000000" w:themeColor="text1"/>
          <w:sz w:val="24"/>
          <w:szCs w:val="24"/>
          <w:highlight w:val="yellow"/>
        </w:rPr>
        <w:t xml:space="preserve"> Choose parameters as follows, </w:t>
      </w:r>
      <w:r w:rsidR="00954C92" w:rsidRPr="00E626B3">
        <w:rPr>
          <w:rFonts w:ascii="Calibri" w:hAnsi="Calibri" w:cs="Calibri" w:hint="eastAsia"/>
          <w:color w:val="000000" w:themeColor="text1"/>
          <w:sz w:val="24"/>
          <w:szCs w:val="24"/>
          <w:highlight w:val="yellow"/>
        </w:rPr>
        <w:t>d</w:t>
      </w:r>
      <w:r w:rsidR="00AF5F56" w:rsidRPr="00E626B3">
        <w:rPr>
          <w:rFonts w:ascii="Calibri" w:hAnsi="Calibri" w:cs="Calibri"/>
          <w:color w:val="000000" w:themeColor="text1"/>
          <w:sz w:val="24"/>
          <w:szCs w:val="24"/>
          <w:highlight w:val="yellow"/>
        </w:rPr>
        <w:t xml:space="preserve">atabase: Non-redundant protein sequences (nr), </w:t>
      </w:r>
      <w:r w:rsidR="00147CB4" w:rsidRPr="00E626B3">
        <w:rPr>
          <w:rFonts w:ascii="Calibri" w:hAnsi="Calibri" w:cs="Calibri" w:hint="eastAsia"/>
          <w:color w:val="000000" w:themeColor="text1"/>
          <w:sz w:val="24"/>
          <w:szCs w:val="24"/>
          <w:highlight w:val="yellow"/>
        </w:rPr>
        <w:t>a</w:t>
      </w:r>
      <w:r w:rsidR="00AF5F56" w:rsidRPr="00E626B3">
        <w:rPr>
          <w:rFonts w:ascii="Calibri" w:hAnsi="Calibri" w:cs="Calibri"/>
          <w:color w:val="000000" w:themeColor="text1"/>
          <w:sz w:val="24"/>
          <w:szCs w:val="24"/>
          <w:highlight w:val="yellow"/>
        </w:rPr>
        <w:t>lgorithm: blastp (protein-protein BLAST). Click</w:t>
      </w:r>
      <w:r w:rsidR="00BB1AB5" w:rsidRPr="00E626B3">
        <w:rPr>
          <w:rFonts w:ascii="Calibri" w:hAnsi="Calibri" w:cs="Calibri"/>
          <w:color w:val="000000" w:themeColor="text1"/>
          <w:sz w:val="24"/>
          <w:szCs w:val="24"/>
          <w:highlight w:val="yellow"/>
        </w:rPr>
        <w:t xml:space="preserve"> on the</w:t>
      </w:r>
      <w:r w:rsidR="00AF5F56" w:rsidRPr="00E626B3">
        <w:rPr>
          <w:rFonts w:ascii="Calibri" w:hAnsi="Calibri" w:cs="Calibri"/>
          <w:color w:val="000000" w:themeColor="text1"/>
          <w:sz w:val="24"/>
          <w:szCs w:val="24"/>
          <w:highlight w:val="yellow"/>
        </w:rPr>
        <w:t xml:space="preserve"> </w:t>
      </w:r>
      <w:r w:rsidR="00AF5F56" w:rsidRPr="00E626B3">
        <w:rPr>
          <w:rFonts w:ascii="Calibri" w:hAnsi="Calibri" w:cs="Calibri"/>
          <w:b/>
          <w:bCs/>
          <w:color w:val="000000" w:themeColor="text1"/>
          <w:sz w:val="24"/>
          <w:szCs w:val="24"/>
          <w:highlight w:val="yellow"/>
        </w:rPr>
        <w:t>Blast</w:t>
      </w:r>
      <w:r w:rsidR="00AF5F56" w:rsidRPr="00E626B3">
        <w:rPr>
          <w:rFonts w:ascii="Calibri" w:hAnsi="Calibri" w:cs="Calibri"/>
          <w:color w:val="000000" w:themeColor="text1"/>
          <w:sz w:val="24"/>
          <w:szCs w:val="24"/>
          <w:highlight w:val="yellow"/>
        </w:rPr>
        <w:t xml:space="preserve"> button to obtain the results</w:t>
      </w:r>
      <w:r w:rsidR="00954C92" w:rsidRPr="00E626B3">
        <w:rPr>
          <w:rFonts w:ascii="Calibri" w:hAnsi="Calibri" w:cs="Calibri" w:hint="eastAsia"/>
          <w:color w:val="000000" w:themeColor="text1"/>
          <w:sz w:val="24"/>
          <w:szCs w:val="24"/>
          <w:highlight w:val="yellow"/>
        </w:rPr>
        <w:t>.</w:t>
      </w:r>
    </w:p>
    <w:p w14:paraId="33751932" w14:textId="77777777" w:rsidR="00AF5F56" w:rsidRPr="00D51E9B" w:rsidRDefault="00AF5F56" w:rsidP="00D51E9B">
      <w:pPr>
        <w:rPr>
          <w:rFonts w:ascii="Calibri" w:hAnsi="Calibri" w:cs="Calibri"/>
          <w:color w:val="000000" w:themeColor="text1"/>
          <w:sz w:val="24"/>
          <w:szCs w:val="24"/>
        </w:rPr>
      </w:pPr>
    </w:p>
    <w:p w14:paraId="4725B75C" w14:textId="1C8BD5E3" w:rsidR="00B163B5" w:rsidRPr="00E626B3" w:rsidRDefault="00ED2914" w:rsidP="006511D5">
      <w:pPr>
        <w:pStyle w:val="ListParagraph"/>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Apply Clustal X program (</w:t>
      </w:r>
      <w:bookmarkStart w:id="15" w:name="OLE_LINK13"/>
      <w:bookmarkStart w:id="16" w:name="OLE_LINK22"/>
      <w:r w:rsidRPr="005D04EB">
        <w:rPr>
          <w:highlight w:val="yellow"/>
        </w:rPr>
        <w:fldChar w:fldCharType="begin"/>
      </w:r>
      <w:r w:rsidRPr="005D04EB">
        <w:rPr>
          <w:rFonts w:ascii="Calibri" w:hAnsi="Calibri" w:cs="Calibri"/>
          <w:color w:val="000000" w:themeColor="text1"/>
          <w:sz w:val="24"/>
          <w:szCs w:val="24"/>
          <w:highlight w:val="yellow"/>
        </w:rPr>
        <w:instrText xml:space="preserve"> HYPERLINK "http://www.clustal.org/" </w:instrText>
      </w:r>
      <w:r w:rsidRPr="005D04EB">
        <w:rPr>
          <w:highlight w:val="yellow"/>
        </w:rPr>
        <w:fldChar w:fldCharType="separate"/>
      </w:r>
      <w:r w:rsidRPr="005D04EB">
        <w:rPr>
          <w:rStyle w:val="Hyperlink"/>
          <w:rFonts w:ascii="Calibri" w:hAnsi="Calibri" w:cs="Calibri"/>
          <w:color w:val="000000" w:themeColor="text1"/>
          <w:sz w:val="24"/>
          <w:szCs w:val="24"/>
          <w:highlight w:val="yellow"/>
        </w:rPr>
        <w:t>http://www.clustal.org/</w:t>
      </w:r>
      <w:r w:rsidRPr="005D04EB">
        <w:rPr>
          <w:rStyle w:val="Hyperlink"/>
          <w:rFonts w:ascii="Calibri" w:hAnsi="Calibri" w:cs="Calibri"/>
          <w:color w:val="000000" w:themeColor="text1"/>
          <w:sz w:val="24"/>
          <w:szCs w:val="24"/>
          <w:highlight w:val="yellow"/>
        </w:rPr>
        <w:fldChar w:fldCharType="end"/>
      </w:r>
      <w:bookmarkEnd w:id="15"/>
      <w:bookmarkEnd w:id="16"/>
      <w:r w:rsidRPr="005D04EB">
        <w:rPr>
          <w:rFonts w:ascii="Calibri" w:hAnsi="Calibri" w:cs="Calibri"/>
          <w:color w:val="000000" w:themeColor="text1"/>
          <w:sz w:val="24"/>
          <w:szCs w:val="24"/>
          <w:highlight w:val="yellow"/>
        </w:rPr>
        <w:t xml:space="preserve">) to align the acid sequences of PN </w:t>
      </w:r>
      <w:r w:rsidRPr="00E626B3">
        <w:rPr>
          <w:rFonts w:ascii="Calibri" w:hAnsi="Calibri" w:cs="Calibri"/>
          <w:color w:val="000000" w:themeColor="text1"/>
          <w:sz w:val="24"/>
          <w:szCs w:val="24"/>
          <w:highlight w:val="yellow"/>
        </w:rPr>
        <w:lastRenderedPageBreak/>
        <w:t>from different fungi.</w:t>
      </w:r>
    </w:p>
    <w:p w14:paraId="1090925F" w14:textId="77777777" w:rsidR="00B163B5" w:rsidRPr="00E626B3" w:rsidRDefault="00B163B5" w:rsidP="00B163B5">
      <w:pPr>
        <w:pStyle w:val="ListParagraph"/>
        <w:ind w:firstLineChars="0" w:firstLine="0"/>
        <w:rPr>
          <w:rFonts w:ascii="Calibri" w:hAnsi="Calibri" w:cs="Calibri"/>
          <w:color w:val="000000" w:themeColor="text1"/>
          <w:sz w:val="24"/>
          <w:szCs w:val="24"/>
          <w:highlight w:val="yellow"/>
        </w:rPr>
      </w:pPr>
    </w:p>
    <w:p w14:paraId="30FECCFA" w14:textId="63BCF0FA" w:rsidR="009E4B34" w:rsidRPr="00E626B3" w:rsidRDefault="002F5F61" w:rsidP="00D51E9B">
      <w:pPr>
        <w:pStyle w:val="ListParagraph"/>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3.5.1.</w:t>
      </w:r>
      <w:r w:rsidR="00B163B5" w:rsidRPr="00E626B3">
        <w:rPr>
          <w:rFonts w:ascii="Calibri" w:hAnsi="Calibri" w:cs="Calibri" w:hint="eastAsia"/>
          <w:color w:val="000000" w:themeColor="text1"/>
          <w:sz w:val="24"/>
          <w:szCs w:val="24"/>
          <w:highlight w:val="yellow"/>
        </w:rPr>
        <w:t xml:space="preserve"> </w:t>
      </w:r>
      <w:r w:rsidR="006511D5" w:rsidRPr="00E626B3">
        <w:rPr>
          <w:rFonts w:ascii="Calibri" w:hAnsi="Calibri" w:cs="Calibri" w:hint="eastAsia"/>
          <w:color w:val="000000" w:themeColor="text1"/>
          <w:sz w:val="24"/>
          <w:szCs w:val="24"/>
          <w:highlight w:val="yellow"/>
        </w:rPr>
        <w:t>U</w:t>
      </w:r>
      <w:r w:rsidR="006511D5" w:rsidRPr="00E626B3">
        <w:rPr>
          <w:rFonts w:ascii="Calibri" w:hAnsi="Calibri" w:cs="Calibri"/>
          <w:color w:val="000000" w:themeColor="text1"/>
          <w:sz w:val="24"/>
          <w:szCs w:val="24"/>
          <w:highlight w:val="yellow"/>
        </w:rPr>
        <w:t>pload</w:t>
      </w:r>
      <w:r w:rsidR="00BB1AB5" w:rsidRPr="00E626B3">
        <w:rPr>
          <w:rFonts w:ascii="Calibri" w:hAnsi="Calibri" w:cs="Calibri"/>
          <w:color w:val="000000" w:themeColor="text1"/>
          <w:sz w:val="24"/>
          <w:szCs w:val="24"/>
          <w:highlight w:val="yellow"/>
        </w:rPr>
        <w:t xml:space="preserve"> </w:t>
      </w:r>
      <w:r w:rsidR="006511D5" w:rsidRPr="00E626B3">
        <w:rPr>
          <w:rFonts w:ascii="Calibri" w:hAnsi="Calibri" w:cs="Calibri"/>
          <w:color w:val="000000" w:themeColor="text1"/>
          <w:sz w:val="24"/>
          <w:szCs w:val="24"/>
          <w:highlight w:val="yellow"/>
        </w:rPr>
        <w:t>a file or paste the sequ</w:t>
      </w:r>
      <w:r w:rsidR="006511D5" w:rsidRPr="00E626B3">
        <w:rPr>
          <w:rFonts w:ascii="Calibri" w:hAnsi="Calibri" w:cs="Calibri" w:hint="eastAsia"/>
          <w:color w:val="000000" w:themeColor="text1"/>
          <w:sz w:val="24"/>
          <w:szCs w:val="24"/>
          <w:highlight w:val="yellow"/>
        </w:rPr>
        <w:t>e</w:t>
      </w:r>
      <w:r w:rsidR="006511D5" w:rsidRPr="00E626B3">
        <w:rPr>
          <w:rFonts w:ascii="Calibri" w:hAnsi="Calibri" w:cs="Calibri"/>
          <w:color w:val="000000" w:themeColor="text1"/>
          <w:sz w:val="24"/>
          <w:szCs w:val="24"/>
          <w:highlight w:val="yellow"/>
        </w:rPr>
        <w:t>nces into the box</w:t>
      </w:r>
      <w:r w:rsidR="00B163B5" w:rsidRPr="00E626B3">
        <w:rPr>
          <w:rFonts w:ascii="Calibri" w:hAnsi="Calibri" w:cs="Calibri" w:hint="eastAsia"/>
          <w:color w:val="000000" w:themeColor="text1"/>
          <w:sz w:val="24"/>
          <w:szCs w:val="24"/>
          <w:highlight w:val="yellow"/>
        </w:rPr>
        <w:t>.</w:t>
      </w:r>
      <w:r w:rsidR="006511D5" w:rsidRPr="00E626B3">
        <w:rPr>
          <w:rFonts w:ascii="Calibri" w:hAnsi="Calibri" w:cs="Calibri"/>
          <w:color w:val="000000" w:themeColor="text1"/>
          <w:sz w:val="24"/>
          <w:szCs w:val="24"/>
          <w:highlight w:val="yellow"/>
        </w:rPr>
        <w:t xml:space="preserve"> </w:t>
      </w:r>
      <w:r w:rsidR="00B163B5" w:rsidRPr="00E626B3">
        <w:rPr>
          <w:rFonts w:ascii="Calibri" w:hAnsi="Calibri" w:cs="Calibri" w:hint="eastAsia"/>
          <w:color w:val="000000" w:themeColor="text1"/>
          <w:sz w:val="24"/>
          <w:szCs w:val="24"/>
          <w:highlight w:val="yellow"/>
        </w:rPr>
        <w:t>S</w:t>
      </w:r>
      <w:r w:rsidR="006511D5" w:rsidRPr="00E626B3">
        <w:rPr>
          <w:rFonts w:ascii="Calibri" w:hAnsi="Calibri" w:cs="Calibri"/>
          <w:color w:val="000000" w:themeColor="text1"/>
          <w:sz w:val="24"/>
          <w:szCs w:val="24"/>
          <w:highlight w:val="yellow"/>
        </w:rPr>
        <w:t xml:space="preserve">et the parameters as follows, </w:t>
      </w:r>
      <w:r w:rsidR="006511D5" w:rsidRPr="00E626B3">
        <w:rPr>
          <w:rFonts w:ascii="Calibri" w:hAnsi="Calibri" w:cs="Calibri" w:hint="eastAsia"/>
          <w:color w:val="000000" w:themeColor="text1"/>
          <w:sz w:val="24"/>
          <w:szCs w:val="24"/>
          <w:highlight w:val="yellow"/>
        </w:rPr>
        <w:t>output format</w:t>
      </w:r>
      <w:r w:rsidR="006511D5" w:rsidRPr="00E626B3">
        <w:rPr>
          <w:rFonts w:ascii="Calibri" w:hAnsi="Calibri" w:cs="Calibri"/>
          <w:color w:val="000000" w:themeColor="text1"/>
          <w:sz w:val="24"/>
          <w:szCs w:val="24"/>
          <w:highlight w:val="yellow"/>
        </w:rPr>
        <w:t>: ClustalW with character counts</w:t>
      </w:r>
      <w:r w:rsidR="006511D5" w:rsidRPr="00E626B3">
        <w:rPr>
          <w:rFonts w:ascii="Calibri" w:hAnsi="Calibri" w:cs="Calibri" w:hint="eastAsia"/>
          <w:color w:val="000000" w:themeColor="text1"/>
          <w:sz w:val="24"/>
          <w:szCs w:val="24"/>
          <w:highlight w:val="yellow"/>
        </w:rPr>
        <w:t>.</w:t>
      </w:r>
      <w:r w:rsidR="006511D5" w:rsidRPr="00E626B3">
        <w:rPr>
          <w:rFonts w:ascii="Calibri" w:hAnsi="Calibri" w:cs="Calibri"/>
          <w:color w:val="000000" w:themeColor="text1"/>
          <w:sz w:val="24"/>
          <w:szCs w:val="24"/>
          <w:highlight w:val="yellow"/>
        </w:rPr>
        <w:t xml:space="preserve"> Click</w:t>
      </w:r>
      <w:r w:rsidR="00BB1AB5" w:rsidRPr="00E626B3">
        <w:rPr>
          <w:rFonts w:ascii="Calibri" w:hAnsi="Calibri" w:cs="Calibri"/>
          <w:color w:val="000000" w:themeColor="text1"/>
          <w:sz w:val="24"/>
          <w:szCs w:val="24"/>
          <w:highlight w:val="yellow"/>
        </w:rPr>
        <w:t xml:space="preserve"> on the</w:t>
      </w:r>
      <w:r w:rsidR="006511D5" w:rsidRPr="00E626B3">
        <w:rPr>
          <w:rFonts w:ascii="Calibri" w:hAnsi="Calibri" w:cs="Calibri"/>
          <w:color w:val="000000" w:themeColor="text1"/>
          <w:sz w:val="24"/>
          <w:szCs w:val="24"/>
          <w:highlight w:val="yellow"/>
        </w:rPr>
        <w:t xml:space="preserve"> </w:t>
      </w:r>
      <w:r w:rsidR="00BB1AB5" w:rsidRPr="00E626B3">
        <w:rPr>
          <w:rFonts w:ascii="Calibri" w:hAnsi="Calibri" w:cs="Calibri"/>
          <w:b/>
          <w:bCs/>
          <w:color w:val="000000" w:themeColor="text1"/>
          <w:sz w:val="24"/>
          <w:szCs w:val="24"/>
          <w:highlight w:val="yellow"/>
        </w:rPr>
        <w:t>S</w:t>
      </w:r>
      <w:r w:rsidR="006511D5" w:rsidRPr="00E626B3">
        <w:rPr>
          <w:rFonts w:ascii="Calibri" w:hAnsi="Calibri" w:cs="Calibri"/>
          <w:b/>
          <w:bCs/>
          <w:color w:val="000000" w:themeColor="text1"/>
          <w:sz w:val="24"/>
          <w:szCs w:val="24"/>
          <w:highlight w:val="yellow"/>
        </w:rPr>
        <w:t>ubmit</w:t>
      </w:r>
      <w:r w:rsidR="006511D5" w:rsidRPr="00E626B3">
        <w:rPr>
          <w:rFonts w:ascii="Calibri" w:hAnsi="Calibri" w:cs="Calibri"/>
          <w:color w:val="000000" w:themeColor="text1"/>
          <w:sz w:val="24"/>
          <w:szCs w:val="24"/>
          <w:highlight w:val="yellow"/>
        </w:rPr>
        <w:t xml:space="preserve"> button to obtain the results.</w:t>
      </w:r>
      <w:r w:rsidR="00B163B5" w:rsidRPr="00E626B3">
        <w:rPr>
          <w:rFonts w:ascii="Calibri" w:hAnsi="Calibri" w:cs="Calibri" w:hint="eastAsia"/>
          <w:color w:val="000000" w:themeColor="text1"/>
          <w:sz w:val="24"/>
          <w:szCs w:val="24"/>
          <w:highlight w:val="yellow"/>
        </w:rPr>
        <w:t xml:space="preserve"> </w:t>
      </w:r>
      <w:r w:rsidR="00ED2914" w:rsidRPr="00E626B3">
        <w:rPr>
          <w:rFonts w:ascii="Calibri" w:hAnsi="Calibri" w:cs="Calibri"/>
          <w:color w:val="000000" w:themeColor="text1"/>
          <w:sz w:val="24"/>
          <w:szCs w:val="24"/>
          <w:highlight w:val="yellow"/>
        </w:rPr>
        <w:t>Clustal X can only recognize files in the FASTA format, and the path of files can only include English names.</w:t>
      </w:r>
    </w:p>
    <w:p w14:paraId="3A0A5103" w14:textId="77777777" w:rsidR="009E4B34" w:rsidRPr="00E626B3" w:rsidRDefault="009E4B34" w:rsidP="00D51E9B">
      <w:pPr>
        <w:rPr>
          <w:rFonts w:ascii="Calibri" w:hAnsi="Calibri" w:cs="Calibri"/>
          <w:color w:val="000000" w:themeColor="text1"/>
          <w:sz w:val="24"/>
          <w:szCs w:val="24"/>
          <w:highlight w:val="yellow"/>
        </w:rPr>
      </w:pPr>
    </w:p>
    <w:p w14:paraId="253CFA77" w14:textId="74D055CD" w:rsidR="00825239" w:rsidRPr="00E626B3"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Use MEGA 4.0 (</w:t>
      </w:r>
      <w:bookmarkStart w:id="17" w:name="OLE_LINK26"/>
      <w:bookmarkStart w:id="18" w:name="OLE_LINK23"/>
      <w:r w:rsidRPr="00E626B3">
        <w:rPr>
          <w:highlight w:val="yellow"/>
        </w:rPr>
        <w:fldChar w:fldCharType="begin"/>
      </w:r>
      <w:r w:rsidRPr="00E626B3">
        <w:rPr>
          <w:rFonts w:ascii="Calibri" w:hAnsi="Calibri" w:cs="Calibri"/>
          <w:color w:val="000000" w:themeColor="text1"/>
          <w:sz w:val="24"/>
          <w:szCs w:val="24"/>
          <w:highlight w:val="yellow"/>
        </w:rPr>
        <w:instrText xml:space="preserve"> HYPERLINK "https://www.megasoftware.net/mega4/" </w:instrText>
      </w:r>
      <w:r w:rsidRPr="00E626B3">
        <w:rPr>
          <w:highlight w:val="yellow"/>
        </w:rPr>
        <w:fldChar w:fldCharType="separate"/>
      </w:r>
      <w:r w:rsidRPr="00E626B3">
        <w:rPr>
          <w:rStyle w:val="Hyperlink"/>
          <w:rFonts w:ascii="Calibri" w:hAnsi="Calibri" w:cs="Calibri"/>
          <w:color w:val="000000" w:themeColor="text1"/>
          <w:sz w:val="24"/>
          <w:szCs w:val="24"/>
          <w:highlight w:val="yellow"/>
        </w:rPr>
        <w:t>https://www.megasoftware.net/mega4/</w:t>
      </w:r>
      <w:r w:rsidRPr="00E626B3">
        <w:rPr>
          <w:rStyle w:val="Hyperlink"/>
          <w:rFonts w:ascii="Calibri" w:hAnsi="Calibri" w:cs="Calibri"/>
          <w:color w:val="000000" w:themeColor="text1"/>
          <w:sz w:val="24"/>
          <w:szCs w:val="24"/>
          <w:highlight w:val="yellow"/>
        </w:rPr>
        <w:fldChar w:fldCharType="end"/>
      </w:r>
      <w:bookmarkEnd w:id="17"/>
      <w:bookmarkEnd w:id="18"/>
      <w:r w:rsidRPr="00E626B3">
        <w:rPr>
          <w:rFonts w:ascii="Calibri" w:hAnsi="Calibri" w:cs="Calibri"/>
          <w:color w:val="000000" w:themeColor="text1"/>
          <w:sz w:val="24"/>
          <w:szCs w:val="24"/>
          <w:highlight w:val="yellow"/>
        </w:rPr>
        <w:t>) to conduct the phylogenetic tree.</w:t>
      </w:r>
    </w:p>
    <w:p w14:paraId="536C8EB1" w14:textId="77777777" w:rsidR="00825239" w:rsidRPr="00E626B3" w:rsidRDefault="00825239" w:rsidP="00825239">
      <w:pPr>
        <w:pStyle w:val="ListParagraph"/>
        <w:ind w:firstLineChars="0" w:firstLine="0"/>
        <w:rPr>
          <w:rFonts w:ascii="Calibri" w:hAnsi="Calibri" w:cs="Calibri"/>
          <w:color w:val="000000" w:themeColor="text1"/>
          <w:sz w:val="24"/>
          <w:szCs w:val="24"/>
          <w:highlight w:val="yellow"/>
        </w:rPr>
      </w:pPr>
    </w:p>
    <w:p w14:paraId="30DA653F" w14:textId="707A496E" w:rsidR="00825239" w:rsidRPr="00E626B3" w:rsidRDefault="002F5F61" w:rsidP="00825239">
      <w:pPr>
        <w:pStyle w:val="ListParagraph"/>
        <w:ind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3.6.1.</w:t>
      </w:r>
      <w:r w:rsidR="00825239" w:rsidRPr="00E626B3">
        <w:rPr>
          <w:rFonts w:ascii="Calibri" w:hAnsi="Calibri" w:cs="Calibri"/>
          <w:color w:val="000000" w:themeColor="text1"/>
          <w:sz w:val="24"/>
          <w:szCs w:val="24"/>
          <w:highlight w:val="yellow"/>
        </w:rPr>
        <w:t xml:space="preserve"> Open the software and click</w:t>
      </w:r>
      <w:r w:rsidR="00BB1AB5" w:rsidRPr="00E626B3">
        <w:rPr>
          <w:rFonts w:ascii="Calibri" w:hAnsi="Calibri" w:cs="Calibri"/>
          <w:color w:val="000000" w:themeColor="text1"/>
          <w:sz w:val="24"/>
          <w:szCs w:val="24"/>
          <w:highlight w:val="yellow"/>
        </w:rPr>
        <w:t xml:space="preserve"> on</w:t>
      </w:r>
      <w:r w:rsidR="00825239" w:rsidRPr="00E626B3">
        <w:rPr>
          <w:rFonts w:ascii="Calibri" w:hAnsi="Calibri" w:cs="Calibri"/>
          <w:color w:val="000000" w:themeColor="text1"/>
          <w:sz w:val="24"/>
          <w:szCs w:val="24"/>
          <w:highlight w:val="yellow"/>
        </w:rPr>
        <w:t xml:space="preserve"> </w:t>
      </w:r>
      <w:r w:rsidR="00BB1AB5" w:rsidRPr="00E626B3">
        <w:rPr>
          <w:rFonts w:ascii="Calibri" w:hAnsi="Calibri" w:cs="Calibri"/>
          <w:color w:val="000000" w:themeColor="text1"/>
          <w:sz w:val="24"/>
          <w:szCs w:val="24"/>
          <w:highlight w:val="yellow"/>
        </w:rPr>
        <w:t xml:space="preserve">the </w:t>
      </w:r>
      <w:r w:rsidR="00825239" w:rsidRPr="00E626B3">
        <w:rPr>
          <w:rFonts w:ascii="Calibri" w:hAnsi="Calibri" w:cs="Calibri"/>
          <w:b/>
          <w:bCs/>
          <w:color w:val="000000" w:themeColor="text1"/>
          <w:sz w:val="24"/>
          <w:szCs w:val="24"/>
          <w:highlight w:val="yellow"/>
        </w:rPr>
        <w:t>File</w:t>
      </w:r>
      <w:r w:rsidR="00825239" w:rsidRPr="00E626B3">
        <w:rPr>
          <w:rFonts w:ascii="Calibri" w:hAnsi="Calibri" w:cs="Calibri"/>
          <w:color w:val="000000" w:themeColor="text1"/>
          <w:sz w:val="24"/>
          <w:szCs w:val="24"/>
          <w:highlight w:val="yellow"/>
        </w:rPr>
        <w:t xml:space="preserve"> button to upload the sequences. </w:t>
      </w:r>
      <w:r w:rsidR="0020417F" w:rsidRPr="00E626B3">
        <w:rPr>
          <w:rFonts w:ascii="Calibri" w:hAnsi="Calibri" w:cs="Calibri"/>
          <w:color w:val="000000" w:themeColor="text1"/>
          <w:sz w:val="24"/>
          <w:szCs w:val="24"/>
          <w:highlight w:val="yellow"/>
        </w:rPr>
        <w:t xml:space="preserve">Select </w:t>
      </w:r>
      <w:r w:rsidR="00825239" w:rsidRPr="00E626B3">
        <w:rPr>
          <w:rFonts w:ascii="Calibri" w:hAnsi="Calibri" w:cs="Calibri"/>
          <w:color w:val="000000" w:themeColor="text1"/>
          <w:sz w:val="24"/>
          <w:szCs w:val="24"/>
          <w:highlight w:val="yellow"/>
        </w:rPr>
        <w:t xml:space="preserve">the data type as </w:t>
      </w:r>
      <w:r w:rsidR="0020417F" w:rsidRPr="00E626B3">
        <w:rPr>
          <w:rFonts w:ascii="Calibri" w:hAnsi="Calibri" w:cs="Calibri"/>
          <w:b/>
          <w:bCs/>
          <w:color w:val="000000" w:themeColor="text1"/>
          <w:sz w:val="24"/>
          <w:szCs w:val="24"/>
          <w:highlight w:val="yellow"/>
        </w:rPr>
        <w:t>P</w:t>
      </w:r>
      <w:r w:rsidR="00825239" w:rsidRPr="00E626B3">
        <w:rPr>
          <w:rFonts w:ascii="Calibri" w:hAnsi="Calibri" w:cs="Calibri"/>
          <w:b/>
          <w:bCs/>
          <w:color w:val="000000" w:themeColor="text1"/>
          <w:sz w:val="24"/>
          <w:szCs w:val="24"/>
          <w:highlight w:val="yellow"/>
        </w:rPr>
        <w:t xml:space="preserve">rotein </w:t>
      </w:r>
      <w:r w:rsidR="0020417F" w:rsidRPr="00E626B3">
        <w:rPr>
          <w:rFonts w:ascii="Calibri" w:hAnsi="Calibri" w:cs="Calibri"/>
          <w:b/>
          <w:bCs/>
          <w:color w:val="000000" w:themeColor="text1"/>
          <w:sz w:val="24"/>
          <w:szCs w:val="24"/>
          <w:highlight w:val="yellow"/>
        </w:rPr>
        <w:t>S</w:t>
      </w:r>
      <w:r w:rsidR="00825239" w:rsidRPr="00E626B3">
        <w:rPr>
          <w:rFonts w:ascii="Calibri" w:hAnsi="Calibri" w:cs="Calibri"/>
          <w:b/>
          <w:bCs/>
          <w:color w:val="000000" w:themeColor="text1"/>
          <w:sz w:val="24"/>
          <w:szCs w:val="24"/>
          <w:highlight w:val="yellow"/>
        </w:rPr>
        <w:t>equences</w:t>
      </w:r>
      <w:r w:rsidR="00825239" w:rsidRPr="00E626B3">
        <w:rPr>
          <w:rFonts w:ascii="Calibri" w:hAnsi="Calibri" w:cs="Calibri"/>
          <w:color w:val="000000" w:themeColor="text1"/>
          <w:sz w:val="24"/>
          <w:szCs w:val="24"/>
          <w:highlight w:val="yellow"/>
        </w:rPr>
        <w:t>, click</w:t>
      </w:r>
      <w:r w:rsidR="00BB1AB5"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OK</w:t>
      </w:r>
      <w:r w:rsidR="00825239" w:rsidRPr="00E626B3">
        <w:rPr>
          <w:rFonts w:ascii="Calibri" w:hAnsi="Calibri" w:cs="Calibri"/>
          <w:color w:val="000000" w:themeColor="text1"/>
          <w:sz w:val="24"/>
          <w:szCs w:val="24"/>
          <w:highlight w:val="yellow"/>
        </w:rPr>
        <w:t xml:space="preserve"> button to proceed to the next step</w:t>
      </w:r>
      <w:r w:rsidR="00825239" w:rsidRPr="00E626B3">
        <w:rPr>
          <w:rFonts w:ascii="Calibri" w:hAnsi="Calibri" w:cs="Calibri" w:hint="eastAsia"/>
          <w:color w:val="000000" w:themeColor="text1"/>
          <w:sz w:val="24"/>
          <w:szCs w:val="24"/>
          <w:highlight w:val="yellow"/>
        </w:rPr>
        <w:t>.</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hint="eastAsia"/>
          <w:color w:val="000000" w:themeColor="text1"/>
          <w:sz w:val="24"/>
          <w:szCs w:val="24"/>
          <w:highlight w:val="yellow"/>
        </w:rPr>
        <w:t>Subsequently, c</w:t>
      </w:r>
      <w:r w:rsidR="00825239" w:rsidRPr="00E626B3">
        <w:rPr>
          <w:rFonts w:ascii="Calibri" w:hAnsi="Calibri" w:cs="Calibri"/>
          <w:color w:val="000000" w:themeColor="text1"/>
          <w:sz w:val="24"/>
          <w:szCs w:val="24"/>
          <w:highlight w:val="yellow"/>
        </w:rPr>
        <w:t>lick</w:t>
      </w:r>
      <w:r w:rsidR="005533E3"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Phylogeny</w:t>
      </w:r>
      <w:r w:rsidR="00825239" w:rsidRPr="00E626B3">
        <w:rPr>
          <w:rFonts w:ascii="Calibri" w:hAnsi="Calibri" w:cs="Calibri"/>
          <w:color w:val="000000" w:themeColor="text1"/>
          <w:sz w:val="24"/>
          <w:szCs w:val="24"/>
          <w:highlight w:val="yellow"/>
        </w:rPr>
        <w:t xml:space="preserve"> button and </w:t>
      </w:r>
      <w:r w:rsidR="005533E3" w:rsidRPr="00E626B3">
        <w:rPr>
          <w:rFonts w:ascii="Calibri" w:hAnsi="Calibri" w:cs="Calibri"/>
          <w:color w:val="000000" w:themeColor="text1"/>
          <w:sz w:val="24"/>
          <w:szCs w:val="24"/>
          <w:highlight w:val="yellow"/>
        </w:rPr>
        <w:t xml:space="preserve">select </w:t>
      </w:r>
      <w:r w:rsidR="00825239" w:rsidRPr="00E626B3">
        <w:rPr>
          <w:rFonts w:ascii="Calibri" w:hAnsi="Calibri" w:cs="Calibri"/>
          <w:b/>
          <w:bCs/>
          <w:color w:val="000000" w:themeColor="text1"/>
          <w:sz w:val="24"/>
          <w:szCs w:val="24"/>
          <w:highlight w:val="yellow"/>
        </w:rPr>
        <w:t>Bootstrap Test Phylogeny</w:t>
      </w:r>
      <w:r w:rsidR="00825239" w:rsidRPr="00E626B3">
        <w:rPr>
          <w:rFonts w:ascii="Calibri" w:hAnsi="Calibri" w:cs="Calibri"/>
          <w:color w:val="000000" w:themeColor="text1"/>
          <w:sz w:val="24"/>
          <w:szCs w:val="24"/>
          <w:highlight w:val="yellow"/>
        </w:rPr>
        <w:t>, and then click</w:t>
      </w:r>
      <w:r w:rsidR="005533E3" w:rsidRPr="00E626B3">
        <w:rPr>
          <w:rFonts w:ascii="Calibri" w:hAnsi="Calibri" w:cs="Calibri"/>
          <w:color w:val="000000" w:themeColor="text1"/>
          <w:sz w:val="24"/>
          <w:szCs w:val="24"/>
          <w:highlight w:val="yellow"/>
        </w:rPr>
        <w:t xml:space="preserve"> on</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Neighbor Joining Tree</w:t>
      </w:r>
      <w:r w:rsidR="00825239" w:rsidRPr="00E626B3">
        <w:rPr>
          <w:rFonts w:ascii="Calibri" w:hAnsi="Calibri" w:cs="Calibri"/>
          <w:color w:val="000000" w:themeColor="text1"/>
          <w:sz w:val="24"/>
          <w:szCs w:val="24"/>
          <w:highlight w:val="yellow"/>
        </w:rPr>
        <w:t>. Select the default parameters and click</w:t>
      </w:r>
      <w:r w:rsidR="005533E3" w:rsidRPr="00E626B3">
        <w:rPr>
          <w:rFonts w:ascii="Calibri" w:hAnsi="Calibri" w:cs="Calibri"/>
          <w:color w:val="000000" w:themeColor="text1"/>
          <w:sz w:val="24"/>
          <w:szCs w:val="24"/>
          <w:highlight w:val="yellow"/>
        </w:rPr>
        <w:t xml:space="preserve"> on the</w:t>
      </w:r>
      <w:r w:rsidR="00825239" w:rsidRPr="00E626B3">
        <w:rPr>
          <w:rFonts w:ascii="Calibri" w:hAnsi="Calibri" w:cs="Calibri"/>
          <w:color w:val="000000" w:themeColor="text1"/>
          <w:sz w:val="24"/>
          <w:szCs w:val="24"/>
          <w:highlight w:val="yellow"/>
        </w:rPr>
        <w:t xml:space="preserve"> </w:t>
      </w:r>
      <w:r w:rsidR="00825239" w:rsidRPr="00E626B3">
        <w:rPr>
          <w:rFonts w:ascii="Calibri" w:hAnsi="Calibri" w:cs="Calibri"/>
          <w:b/>
          <w:bCs/>
          <w:color w:val="000000" w:themeColor="text1"/>
          <w:sz w:val="24"/>
          <w:szCs w:val="24"/>
          <w:highlight w:val="yellow"/>
        </w:rPr>
        <w:t>Compute</w:t>
      </w:r>
      <w:r w:rsidR="00825239" w:rsidRPr="00E626B3">
        <w:rPr>
          <w:rFonts w:ascii="Calibri" w:hAnsi="Calibri" w:cs="Calibri"/>
          <w:color w:val="000000" w:themeColor="text1"/>
          <w:sz w:val="24"/>
          <w:szCs w:val="24"/>
          <w:highlight w:val="yellow"/>
        </w:rPr>
        <w:t xml:space="preserve"> button to obtain the results.</w:t>
      </w:r>
    </w:p>
    <w:p w14:paraId="3D90F332" w14:textId="77777777" w:rsidR="00825239" w:rsidRPr="00E626B3" w:rsidRDefault="00825239" w:rsidP="00D51E9B">
      <w:pPr>
        <w:pStyle w:val="ListParagraph"/>
        <w:ind w:firstLineChars="0" w:firstLine="0"/>
        <w:rPr>
          <w:rFonts w:ascii="Calibri" w:hAnsi="Calibri" w:cs="Calibri"/>
          <w:color w:val="000000" w:themeColor="text1"/>
          <w:sz w:val="24"/>
          <w:szCs w:val="24"/>
          <w:highlight w:val="yellow"/>
        </w:rPr>
      </w:pPr>
    </w:p>
    <w:p w14:paraId="5790C814" w14:textId="77777777" w:rsidR="009E4B34" w:rsidRPr="00E626B3"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InterProScan (</w:t>
      </w:r>
      <w:bookmarkStart w:id="19" w:name="OLE_LINK5"/>
      <w:bookmarkStart w:id="20" w:name="OLE_LINK4"/>
      <w:bookmarkStart w:id="21" w:name="OLE_LINK27"/>
      <w:bookmarkStart w:id="22" w:name="OLE_LINK28"/>
      <w:r w:rsidRPr="00E626B3">
        <w:rPr>
          <w:rFonts w:ascii="Calibri" w:hAnsi="Calibri" w:cs="Calibri"/>
          <w:color w:val="000000" w:themeColor="text1"/>
          <w:sz w:val="24"/>
          <w:szCs w:val="24"/>
          <w:highlight w:val="yellow"/>
        </w:rPr>
        <w:fldChar w:fldCharType="begin"/>
      </w:r>
      <w:r w:rsidRPr="00E626B3">
        <w:rPr>
          <w:rFonts w:ascii="Calibri" w:hAnsi="Calibri" w:cs="Calibri"/>
          <w:color w:val="000000" w:themeColor="text1"/>
          <w:sz w:val="24"/>
          <w:szCs w:val="24"/>
          <w:highlight w:val="yellow"/>
        </w:rPr>
        <w:instrText xml:space="preserve"> HYPERLINK "http://www.ebi.ac.uk/interpro/search/sequence/" </w:instrText>
      </w:r>
      <w:r w:rsidRPr="00E626B3">
        <w:rPr>
          <w:rFonts w:ascii="Calibri" w:hAnsi="Calibri" w:cs="Calibri"/>
          <w:color w:val="000000" w:themeColor="text1"/>
          <w:sz w:val="24"/>
          <w:szCs w:val="24"/>
          <w:highlight w:val="yellow"/>
        </w:rPr>
        <w:fldChar w:fldCharType="separate"/>
      </w:r>
      <w:r w:rsidRPr="00E626B3">
        <w:rPr>
          <w:rStyle w:val="Hyperlink"/>
          <w:rFonts w:ascii="Calibri" w:hAnsi="Calibri" w:cs="Calibri"/>
          <w:color w:val="000000" w:themeColor="text1"/>
          <w:sz w:val="24"/>
          <w:szCs w:val="24"/>
          <w:highlight w:val="yellow"/>
        </w:rPr>
        <w:t>http://www.ebi.ac.uk/interpro/search/sequence/</w:t>
      </w:r>
      <w:bookmarkEnd w:id="19"/>
      <w:bookmarkEnd w:id="20"/>
      <w:r w:rsidRPr="00E626B3">
        <w:rPr>
          <w:rFonts w:ascii="Calibri" w:hAnsi="Calibri" w:cs="Calibri"/>
          <w:color w:val="000000" w:themeColor="text1"/>
          <w:sz w:val="24"/>
          <w:szCs w:val="24"/>
          <w:highlight w:val="yellow"/>
        </w:rPr>
        <w:fldChar w:fldCharType="end"/>
      </w:r>
      <w:bookmarkEnd w:id="21"/>
      <w:bookmarkEnd w:id="22"/>
      <w:r w:rsidRPr="00E626B3">
        <w:rPr>
          <w:rFonts w:ascii="Calibri" w:hAnsi="Calibri" w:cs="Calibri"/>
          <w:color w:val="000000" w:themeColor="text1"/>
          <w:sz w:val="24"/>
          <w:szCs w:val="24"/>
          <w:highlight w:val="yellow"/>
        </w:rPr>
        <w:t>) to identify the catalytic domain of PN.</w:t>
      </w:r>
    </w:p>
    <w:p w14:paraId="68589482" w14:textId="77777777" w:rsidR="009E4B34" w:rsidRPr="00E626B3" w:rsidRDefault="009E4B34" w:rsidP="00D51E9B">
      <w:pPr>
        <w:rPr>
          <w:rFonts w:ascii="Calibri" w:hAnsi="Calibri" w:cs="Calibri"/>
          <w:color w:val="000000" w:themeColor="text1"/>
          <w:sz w:val="24"/>
          <w:szCs w:val="24"/>
          <w:highlight w:val="yellow"/>
        </w:rPr>
      </w:pPr>
    </w:p>
    <w:p w14:paraId="5BCAD6EB" w14:textId="1928EF10" w:rsidR="00E17BF5" w:rsidRPr="00E626B3" w:rsidRDefault="002F5F61" w:rsidP="00D51E9B">
      <w:pPr>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3.7.1.</w:t>
      </w:r>
      <w:r w:rsidR="00E17BF5" w:rsidRPr="00E626B3">
        <w:rPr>
          <w:rFonts w:ascii="Calibri" w:hAnsi="Calibri" w:cs="Calibri" w:hint="eastAsia"/>
          <w:color w:val="000000" w:themeColor="text1"/>
          <w:sz w:val="24"/>
          <w:szCs w:val="24"/>
          <w:highlight w:val="yellow"/>
        </w:rPr>
        <w:t xml:space="preserve"> </w:t>
      </w:r>
      <w:r w:rsidR="00E17BF5" w:rsidRPr="00E626B3">
        <w:rPr>
          <w:rFonts w:ascii="Calibri" w:hAnsi="Calibri" w:cs="Calibri"/>
          <w:color w:val="000000" w:themeColor="text1"/>
          <w:sz w:val="24"/>
          <w:szCs w:val="24"/>
          <w:highlight w:val="yellow"/>
        </w:rPr>
        <w:t>Enter the sequence into the box. Select the default parameters and click</w:t>
      </w:r>
      <w:r w:rsidR="005533E3" w:rsidRPr="00E626B3">
        <w:rPr>
          <w:rFonts w:ascii="Calibri" w:hAnsi="Calibri" w:cs="Calibri"/>
          <w:color w:val="000000" w:themeColor="text1"/>
          <w:sz w:val="24"/>
          <w:szCs w:val="24"/>
          <w:highlight w:val="yellow"/>
        </w:rPr>
        <w:t xml:space="preserve"> on the</w:t>
      </w:r>
      <w:r w:rsidR="00E17BF5" w:rsidRPr="00E626B3">
        <w:rPr>
          <w:rFonts w:ascii="Calibri" w:hAnsi="Calibri" w:cs="Calibri"/>
          <w:color w:val="000000" w:themeColor="text1"/>
          <w:sz w:val="24"/>
          <w:szCs w:val="24"/>
          <w:highlight w:val="yellow"/>
        </w:rPr>
        <w:t xml:space="preserve"> </w:t>
      </w:r>
      <w:r w:rsidR="00E17BF5" w:rsidRPr="00E626B3">
        <w:rPr>
          <w:rFonts w:ascii="Calibri" w:hAnsi="Calibri" w:cs="Calibri"/>
          <w:b/>
          <w:bCs/>
          <w:color w:val="000000" w:themeColor="text1"/>
          <w:sz w:val="24"/>
          <w:szCs w:val="24"/>
          <w:highlight w:val="yellow"/>
        </w:rPr>
        <w:t>Search</w:t>
      </w:r>
      <w:r w:rsidR="00E17BF5" w:rsidRPr="00E626B3">
        <w:rPr>
          <w:rFonts w:ascii="Calibri" w:hAnsi="Calibri" w:cs="Calibri"/>
          <w:color w:val="000000" w:themeColor="text1"/>
          <w:sz w:val="24"/>
          <w:szCs w:val="24"/>
          <w:highlight w:val="yellow"/>
        </w:rPr>
        <w:t xml:space="preserve"> button to obtain the results.</w:t>
      </w:r>
    </w:p>
    <w:p w14:paraId="25716720" w14:textId="77777777" w:rsidR="00E17BF5" w:rsidRPr="00E626B3" w:rsidRDefault="00E17BF5" w:rsidP="00D51E9B">
      <w:pPr>
        <w:rPr>
          <w:rFonts w:ascii="Calibri" w:hAnsi="Calibri" w:cs="Calibri"/>
          <w:color w:val="000000" w:themeColor="text1"/>
          <w:sz w:val="24"/>
          <w:szCs w:val="24"/>
          <w:highlight w:val="yellow"/>
        </w:rPr>
      </w:pPr>
    </w:p>
    <w:p w14:paraId="294638FD" w14:textId="77777777" w:rsidR="009E4B34" w:rsidRPr="00E626B3"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Apply Predict Protein (</w:t>
      </w:r>
      <w:bookmarkStart w:id="23" w:name="OLE_LINK29"/>
      <w:bookmarkStart w:id="24" w:name="OLE_LINK30"/>
      <w:r w:rsidRPr="00E626B3">
        <w:rPr>
          <w:highlight w:val="yellow"/>
        </w:rPr>
        <w:fldChar w:fldCharType="begin"/>
      </w:r>
      <w:r w:rsidRPr="00E626B3">
        <w:rPr>
          <w:rFonts w:ascii="Calibri" w:hAnsi="Calibri" w:cs="Calibri"/>
          <w:color w:val="000000" w:themeColor="text1"/>
          <w:sz w:val="24"/>
          <w:szCs w:val="24"/>
          <w:highlight w:val="yellow"/>
        </w:rPr>
        <w:instrText xml:space="preserve"> HYPERLINK "http://www.predictprotein.org/" </w:instrText>
      </w:r>
      <w:r w:rsidRPr="00E626B3">
        <w:rPr>
          <w:highlight w:val="yellow"/>
        </w:rPr>
        <w:fldChar w:fldCharType="separate"/>
      </w:r>
      <w:r w:rsidRPr="00E626B3">
        <w:rPr>
          <w:rStyle w:val="Hyperlink"/>
          <w:rFonts w:ascii="Calibri" w:hAnsi="Calibri" w:cs="Calibri"/>
          <w:color w:val="000000" w:themeColor="text1"/>
          <w:sz w:val="24"/>
          <w:szCs w:val="24"/>
          <w:highlight w:val="yellow"/>
        </w:rPr>
        <w:t>http://www.predictprotein.org/</w:t>
      </w:r>
      <w:r w:rsidRPr="00E626B3">
        <w:rPr>
          <w:rStyle w:val="Hyperlink"/>
          <w:rFonts w:ascii="Calibri" w:hAnsi="Calibri" w:cs="Calibri"/>
          <w:color w:val="000000" w:themeColor="text1"/>
          <w:sz w:val="24"/>
          <w:szCs w:val="24"/>
          <w:highlight w:val="yellow"/>
        </w:rPr>
        <w:fldChar w:fldCharType="end"/>
      </w:r>
      <w:bookmarkEnd w:id="23"/>
      <w:bookmarkEnd w:id="24"/>
      <w:r w:rsidRPr="00E626B3">
        <w:rPr>
          <w:rFonts w:ascii="Calibri" w:hAnsi="Calibri" w:cs="Calibri"/>
          <w:color w:val="000000" w:themeColor="text1"/>
          <w:sz w:val="24"/>
          <w:szCs w:val="24"/>
          <w:highlight w:val="yellow"/>
        </w:rPr>
        <w:t>) online to predict the protein secondary structure.</w:t>
      </w:r>
    </w:p>
    <w:p w14:paraId="0604FBC2" w14:textId="77777777" w:rsidR="009E4B34" w:rsidRPr="00E626B3" w:rsidRDefault="009E4B34" w:rsidP="00D51E9B">
      <w:pPr>
        <w:rPr>
          <w:rFonts w:ascii="Calibri" w:hAnsi="Calibri" w:cs="Calibri"/>
          <w:color w:val="000000" w:themeColor="text1"/>
          <w:sz w:val="24"/>
          <w:szCs w:val="24"/>
          <w:highlight w:val="yellow"/>
        </w:rPr>
      </w:pPr>
    </w:p>
    <w:p w14:paraId="235AC11E" w14:textId="655141E1" w:rsidR="00796498" w:rsidRPr="00E626B3" w:rsidRDefault="002F5F61" w:rsidP="00D51E9B">
      <w:pPr>
        <w:rPr>
          <w:rFonts w:ascii="Calibri" w:hAnsi="Calibri" w:cs="Calibri"/>
          <w:color w:val="000000" w:themeColor="text1"/>
          <w:sz w:val="24"/>
          <w:szCs w:val="24"/>
          <w:highlight w:val="yellow"/>
        </w:rPr>
      </w:pPr>
      <w:r>
        <w:rPr>
          <w:rFonts w:ascii="Calibri" w:hAnsi="Calibri" w:cs="Calibri"/>
          <w:color w:val="000000" w:themeColor="text1"/>
          <w:sz w:val="24"/>
          <w:szCs w:val="24"/>
          <w:highlight w:val="yellow"/>
        </w:rPr>
        <w:t>3.8.1.</w:t>
      </w:r>
      <w:r w:rsidR="00796498" w:rsidRPr="00E626B3">
        <w:rPr>
          <w:rFonts w:ascii="Calibri" w:hAnsi="Calibri" w:cs="Calibri" w:hint="eastAsia"/>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Enter an amino-acid sequence (one letter code) into the box, and then click</w:t>
      </w:r>
      <w:r w:rsidR="005533E3" w:rsidRPr="00E626B3">
        <w:rPr>
          <w:rFonts w:ascii="Calibri" w:hAnsi="Calibri" w:cs="Calibri"/>
          <w:color w:val="000000" w:themeColor="text1"/>
          <w:sz w:val="24"/>
          <w:szCs w:val="24"/>
          <w:highlight w:val="yellow"/>
        </w:rPr>
        <w:t xml:space="preserve"> on</w:t>
      </w:r>
      <w:r w:rsidR="00796498" w:rsidRPr="00E626B3">
        <w:rPr>
          <w:rFonts w:ascii="Calibri" w:hAnsi="Calibri" w:cs="Calibri"/>
          <w:color w:val="000000" w:themeColor="text1"/>
          <w:sz w:val="24"/>
          <w:szCs w:val="24"/>
          <w:highlight w:val="yellow"/>
        </w:rPr>
        <w:t xml:space="preserve"> the </w:t>
      </w:r>
      <w:r w:rsidR="00796498" w:rsidRPr="00E626B3">
        <w:rPr>
          <w:rFonts w:ascii="Calibri" w:hAnsi="Calibri" w:cs="Calibri"/>
          <w:b/>
          <w:bCs/>
          <w:color w:val="000000" w:themeColor="text1"/>
          <w:sz w:val="24"/>
          <w:szCs w:val="24"/>
          <w:highlight w:val="yellow"/>
        </w:rPr>
        <w:t>predictProtein</w:t>
      </w:r>
      <w:r w:rsidR="00796498" w:rsidRPr="00E626B3">
        <w:rPr>
          <w:rFonts w:ascii="Calibri" w:hAnsi="Calibri" w:cs="Calibri"/>
          <w:color w:val="000000" w:themeColor="text1"/>
          <w:sz w:val="24"/>
          <w:szCs w:val="24"/>
          <w:highlight w:val="yellow"/>
        </w:rPr>
        <w:t xml:space="preserve"> button to obtain the results</w:t>
      </w:r>
      <w:r w:rsidR="00796498" w:rsidRPr="00E626B3">
        <w:rPr>
          <w:rFonts w:ascii="Calibri" w:hAnsi="Calibri" w:cs="Calibri" w:hint="eastAsia"/>
          <w:color w:val="000000" w:themeColor="text1"/>
          <w:sz w:val="24"/>
          <w:szCs w:val="24"/>
          <w:highlight w:val="yellow"/>
        </w:rPr>
        <w:t>.</w:t>
      </w:r>
    </w:p>
    <w:p w14:paraId="0CB0F2DB" w14:textId="77777777" w:rsidR="00796498" w:rsidRPr="00E626B3" w:rsidRDefault="00796498" w:rsidP="00D51E9B">
      <w:pPr>
        <w:rPr>
          <w:rFonts w:ascii="Calibri" w:hAnsi="Calibri" w:cs="Calibri"/>
          <w:color w:val="000000" w:themeColor="text1"/>
          <w:sz w:val="24"/>
          <w:szCs w:val="24"/>
          <w:highlight w:val="yellow"/>
        </w:rPr>
      </w:pPr>
    </w:p>
    <w:p w14:paraId="083AFDA6" w14:textId="79593937" w:rsidR="009E4B34" w:rsidRPr="00E626B3"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E626B3">
        <w:rPr>
          <w:rFonts w:ascii="Calibri" w:hAnsi="Calibri" w:cs="Calibri"/>
          <w:color w:val="000000" w:themeColor="text1"/>
          <w:sz w:val="24"/>
          <w:szCs w:val="24"/>
          <w:highlight w:val="yellow"/>
        </w:rPr>
        <w:t xml:space="preserve">Apply Online tools </w:t>
      </w:r>
      <w:r w:rsidR="00FF7753" w:rsidRPr="00E626B3">
        <w:rPr>
          <w:rFonts w:ascii="Calibri" w:hAnsi="Calibri" w:cs="Calibri" w:hint="eastAsia"/>
          <w:color w:val="000000" w:themeColor="text1"/>
          <w:sz w:val="24"/>
          <w:szCs w:val="24"/>
          <w:highlight w:val="yellow"/>
        </w:rPr>
        <w:t>S</w:t>
      </w:r>
      <w:r w:rsidRPr="00E626B3">
        <w:rPr>
          <w:rFonts w:ascii="Calibri" w:hAnsi="Calibri" w:cs="Calibri"/>
          <w:color w:val="000000" w:themeColor="text1"/>
          <w:sz w:val="24"/>
          <w:szCs w:val="24"/>
          <w:highlight w:val="yellow"/>
        </w:rPr>
        <w:t>WISS-MODEL (</w:t>
      </w:r>
      <w:hyperlink r:id="rId12" w:history="1">
        <w:r w:rsidRPr="00E626B3">
          <w:rPr>
            <w:rStyle w:val="Hyperlink"/>
            <w:rFonts w:ascii="Calibri" w:hAnsi="Calibri" w:cs="Calibri"/>
            <w:color w:val="000000" w:themeColor="text1"/>
            <w:sz w:val="24"/>
            <w:szCs w:val="24"/>
            <w:highlight w:val="yellow"/>
          </w:rPr>
          <w:t>http://swissmodel.expasy.org/</w:t>
        </w:r>
      </w:hyperlink>
      <w:r w:rsidRPr="00E626B3">
        <w:rPr>
          <w:rFonts w:ascii="Calibri" w:hAnsi="Calibri" w:cs="Calibri"/>
          <w:color w:val="000000" w:themeColor="text1"/>
          <w:sz w:val="24"/>
          <w:szCs w:val="24"/>
          <w:highlight w:val="yellow"/>
        </w:rPr>
        <w:t>) to evaluate the three-dimensional structure of PN</w:t>
      </w:r>
      <w:hyperlink w:anchor="_ENREF_24" w:tooltip="Konstantin, 2006 #10" w:history="1">
        <w:r w:rsidR="0080443D" w:rsidRPr="00E626B3">
          <w:rPr>
            <w:rFonts w:ascii="Calibri" w:hAnsi="Calibri" w:cs="Calibri"/>
            <w:color w:val="000000" w:themeColor="text1"/>
            <w:sz w:val="24"/>
            <w:szCs w:val="24"/>
            <w:highlight w:val="yellow"/>
          </w:rPr>
          <w:fldChar w:fldCharType="begin"/>
        </w:r>
        <w:r w:rsidR="0080443D" w:rsidRPr="00E626B3">
          <w:rPr>
            <w:rFonts w:ascii="Calibri" w:hAnsi="Calibri" w:cs="Calibri"/>
            <w:color w:val="000000" w:themeColor="text1"/>
            <w:sz w:val="24"/>
            <w:szCs w:val="24"/>
            <w:highlight w:val="yellow"/>
          </w:rPr>
          <w:instrText xml:space="preserve"> ADDIN EN.CITE &lt;EndNote&gt;&lt;Cite&gt;&lt;Author&gt;Konstantin&lt;/Author&gt;&lt;Year&gt;2006&lt;/Year&gt;&lt;RecNum&gt;10&lt;/RecNum&gt;&lt;DisplayText&gt;&lt;style face="superscript"&gt;24&lt;/style&gt;&lt;/DisplayText&gt;&lt;record&gt;&lt;rec-number&gt;10&lt;/rec-number&gt;&lt;foreign-keys&gt;&lt;key app="EN" db-id="ept0zxsfjeaf9aerasuvrs2k009awzdf09ps"&gt;10&lt;/key&gt;&lt;/foreign-keys&gt;&lt;ref-type name="Journal Article"&gt;17&lt;/ref-type&gt;&lt;contributors&gt;&lt;authors&gt;&lt;author&gt;Konstantin, Arnold&lt;/author&gt;&lt;author&gt;Lorenza, Bordoli&lt;/author&gt;&lt;author&gt;Jürgen, Kopp&lt;/author&gt;&lt;author&gt;Torsten, Schwede&lt;/author&gt;&lt;/authors&gt;&lt;/contributors&gt;&lt;titles&gt;&lt;title&gt;The SWISS-MODEL workspace: a web-based environment for protein structure homology modelling&lt;/title&gt;&lt;secondary-title&gt;Bioinformatics&lt;/secondary-title&gt;&lt;/titles&gt;&lt;periodical&gt;&lt;full-title&gt;Bioinformatics&lt;/full-title&gt;&lt;/periodical&gt;&lt;pages&gt;195-201&lt;/pages&gt;&lt;number&gt;2&lt;/number&gt;&lt;dates&gt;&lt;year&gt;2006&lt;/year&gt;&lt;/dates&gt;&lt;urls&gt;&lt;/urls&gt;&lt;/record&gt;&lt;/Cite&gt;&lt;/EndNote&gt;</w:instrText>
        </w:r>
        <w:r w:rsidR="0080443D" w:rsidRPr="00E626B3">
          <w:rPr>
            <w:rFonts w:ascii="Calibri" w:hAnsi="Calibri" w:cs="Calibri"/>
            <w:color w:val="000000" w:themeColor="text1"/>
            <w:sz w:val="24"/>
            <w:szCs w:val="24"/>
            <w:highlight w:val="yellow"/>
          </w:rPr>
          <w:fldChar w:fldCharType="separate"/>
        </w:r>
        <w:r w:rsidR="0080443D" w:rsidRPr="00E626B3">
          <w:rPr>
            <w:rFonts w:ascii="Calibri" w:hAnsi="Calibri" w:cs="Calibri"/>
            <w:noProof/>
            <w:color w:val="000000" w:themeColor="text1"/>
            <w:sz w:val="24"/>
            <w:szCs w:val="24"/>
            <w:highlight w:val="yellow"/>
            <w:vertAlign w:val="superscript"/>
          </w:rPr>
          <w:t>24</w:t>
        </w:r>
        <w:r w:rsidR="0080443D" w:rsidRPr="00E626B3">
          <w:rPr>
            <w:rFonts w:ascii="Calibri" w:hAnsi="Calibri" w:cs="Calibri"/>
            <w:color w:val="000000" w:themeColor="text1"/>
            <w:sz w:val="24"/>
            <w:szCs w:val="24"/>
            <w:highlight w:val="yellow"/>
          </w:rPr>
          <w:fldChar w:fldCharType="end"/>
        </w:r>
      </w:hyperlink>
      <w:r w:rsidRPr="00E626B3">
        <w:rPr>
          <w:rFonts w:ascii="Calibri" w:hAnsi="Calibri" w:cs="Calibri"/>
          <w:color w:val="000000" w:themeColor="text1"/>
          <w:sz w:val="24"/>
          <w:szCs w:val="24"/>
          <w:highlight w:val="yellow"/>
        </w:rPr>
        <w:t>.</w:t>
      </w:r>
    </w:p>
    <w:p w14:paraId="5A21774F" w14:textId="77777777" w:rsidR="009E4B34" w:rsidRPr="00E626B3" w:rsidRDefault="009E4B34" w:rsidP="00D51E9B">
      <w:pPr>
        <w:rPr>
          <w:rFonts w:ascii="Calibri" w:hAnsi="Calibri" w:cs="Calibri"/>
          <w:color w:val="000000" w:themeColor="text1"/>
          <w:sz w:val="24"/>
          <w:szCs w:val="24"/>
          <w:highlight w:val="yellow"/>
        </w:rPr>
      </w:pPr>
    </w:p>
    <w:p w14:paraId="6442D3E9" w14:textId="0A71EA69" w:rsidR="00796498" w:rsidRDefault="002F5F61" w:rsidP="00D51E9B">
      <w:pPr>
        <w:rPr>
          <w:rFonts w:ascii="Calibri" w:hAnsi="Calibri" w:cs="Calibri"/>
          <w:color w:val="000000" w:themeColor="text1"/>
          <w:sz w:val="24"/>
          <w:szCs w:val="24"/>
        </w:rPr>
      </w:pPr>
      <w:r>
        <w:rPr>
          <w:rFonts w:ascii="Calibri" w:hAnsi="Calibri" w:cs="Calibri"/>
          <w:color w:val="000000" w:themeColor="text1"/>
          <w:sz w:val="24"/>
          <w:szCs w:val="24"/>
          <w:highlight w:val="yellow"/>
        </w:rPr>
        <w:t>3.9.1.</w:t>
      </w:r>
      <w:r w:rsidR="00796498" w:rsidRPr="00E626B3">
        <w:rPr>
          <w:rFonts w:ascii="Calibri" w:hAnsi="Calibri" w:cs="Calibri" w:hint="eastAsia"/>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 xml:space="preserve">Click </w:t>
      </w:r>
      <w:r w:rsidR="005533E3" w:rsidRPr="00E626B3">
        <w:rPr>
          <w:rFonts w:ascii="Calibri" w:hAnsi="Calibri" w:cs="Calibri"/>
          <w:color w:val="000000" w:themeColor="text1"/>
          <w:sz w:val="24"/>
          <w:szCs w:val="24"/>
          <w:highlight w:val="yellow"/>
        </w:rPr>
        <w:t xml:space="preserve">on </w:t>
      </w:r>
      <w:r w:rsidR="00796498" w:rsidRPr="00E626B3">
        <w:rPr>
          <w:rFonts w:ascii="Calibri" w:hAnsi="Calibri" w:cs="Calibri"/>
          <w:color w:val="000000" w:themeColor="text1"/>
          <w:sz w:val="24"/>
          <w:szCs w:val="24"/>
          <w:highlight w:val="yellow"/>
        </w:rPr>
        <w:t xml:space="preserve">the </w:t>
      </w:r>
      <w:r w:rsidR="00796498" w:rsidRPr="00E626B3">
        <w:rPr>
          <w:rFonts w:ascii="Calibri" w:hAnsi="Calibri" w:cs="Calibri"/>
          <w:b/>
          <w:bCs/>
          <w:color w:val="000000" w:themeColor="text1"/>
          <w:sz w:val="24"/>
          <w:szCs w:val="24"/>
          <w:highlight w:val="yellow"/>
        </w:rPr>
        <w:t>Start Modeling</w:t>
      </w:r>
      <w:r w:rsidR="00147CB4" w:rsidRPr="00E626B3">
        <w:rPr>
          <w:rFonts w:ascii="Calibri" w:hAnsi="Calibri" w:cs="Calibri"/>
          <w:color w:val="000000" w:themeColor="text1"/>
          <w:sz w:val="24"/>
          <w:szCs w:val="24"/>
          <w:highlight w:val="yellow"/>
        </w:rPr>
        <w:t xml:space="preserve"> button</w:t>
      </w:r>
      <w:r w:rsidR="00796498" w:rsidRPr="00E626B3">
        <w:rPr>
          <w:rFonts w:ascii="Calibri" w:hAnsi="Calibri" w:cs="Calibri"/>
          <w:color w:val="000000" w:themeColor="text1"/>
          <w:sz w:val="24"/>
          <w:szCs w:val="24"/>
          <w:highlight w:val="yellow"/>
        </w:rPr>
        <w:t xml:space="preserve"> and paste the target sequence</w:t>
      </w:r>
      <w:r w:rsidR="00147CB4" w:rsidRPr="00E626B3">
        <w:rPr>
          <w:rFonts w:ascii="Calibri" w:hAnsi="Calibri" w:cs="Calibri" w:hint="eastAsia"/>
          <w:color w:val="000000" w:themeColor="text1"/>
          <w:sz w:val="24"/>
          <w:szCs w:val="24"/>
          <w:highlight w:val="yellow"/>
        </w:rPr>
        <w:t xml:space="preserve"> </w:t>
      </w:r>
      <w:r w:rsidR="00147CB4" w:rsidRPr="00E626B3">
        <w:rPr>
          <w:rFonts w:ascii="Calibri" w:hAnsi="Calibri" w:cs="Calibri"/>
          <w:color w:val="000000" w:themeColor="text1"/>
          <w:sz w:val="24"/>
          <w:szCs w:val="24"/>
          <w:highlight w:val="yellow"/>
        </w:rPr>
        <w:t>into the box</w:t>
      </w:r>
      <w:r w:rsidR="00796498" w:rsidRPr="00E626B3">
        <w:rPr>
          <w:rFonts w:ascii="Calibri" w:hAnsi="Calibri" w:cs="Calibri"/>
          <w:color w:val="000000" w:themeColor="text1"/>
          <w:sz w:val="24"/>
          <w:szCs w:val="24"/>
          <w:highlight w:val="yellow"/>
        </w:rPr>
        <w:t>. Fill in</w:t>
      </w:r>
      <w:r w:rsidR="005533E3" w:rsidRPr="00E626B3">
        <w:rPr>
          <w:rFonts w:ascii="Calibri" w:hAnsi="Calibri" w:cs="Calibri"/>
          <w:color w:val="000000" w:themeColor="text1"/>
          <w:sz w:val="24"/>
          <w:szCs w:val="24"/>
          <w:highlight w:val="yellow"/>
        </w:rPr>
        <w:t xml:space="preserve"> </w:t>
      </w:r>
      <w:r w:rsidR="00796498" w:rsidRPr="00E626B3">
        <w:rPr>
          <w:rFonts w:ascii="Calibri" w:hAnsi="Calibri" w:cs="Calibri"/>
          <w:color w:val="000000" w:themeColor="text1"/>
          <w:sz w:val="24"/>
          <w:szCs w:val="24"/>
          <w:highlight w:val="yellow"/>
        </w:rPr>
        <w:t xml:space="preserve">the </w:t>
      </w:r>
      <w:r w:rsidR="00796498" w:rsidRPr="00E626B3">
        <w:rPr>
          <w:rFonts w:ascii="Calibri" w:hAnsi="Calibri" w:cs="Calibri"/>
          <w:b/>
          <w:bCs/>
          <w:color w:val="000000" w:themeColor="text1"/>
          <w:sz w:val="24"/>
          <w:szCs w:val="24"/>
          <w:highlight w:val="yellow"/>
        </w:rPr>
        <w:t>Project Title</w:t>
      </w:r>
      <w:r w:rsidR="00796498" w:rsidRPr="00E626B3">
        <w:rPr>
          <w:rFonts w:ascii="Calibri" w:hAnsi="Calibri" w:cs="Calibri"/>
          <w:color w:val="000000" w:themeColor="text1"/>
          <w:sz w:val="24"/>
          <w:szCs w:val="24"/>
          <w:highlight w:val="yellow"/>
        </w:rPr>
        <w:t xml:space="preserve"> and </w:t>
      </w:r>
      <w:r w:rsidR="00796498" w:rsidRPr="00E626B3">
        <w:rPr>
          <w:rFonts w:ascii="Calibri" w:hAnsi="Calibri" w:cs="Calibri"/>
          <w:b/>
          <w:bCs/>
          <w:color w:val="000000" w:themeColor="text1"/>
          <w:sz w:val="24"/>
          <w:szCs w:val="24"/>
          <w:highlight w:val="yellow"/>
        </w:rPr>
        <w:t>Email</w:t>
      </w:r>
      <w:r w:rsidR="00E06B9B" w:rsidRPr="00E626B3">
        <w:rPr>
          <w:rFonts w:ascii="Calibri" w:hAnsi="Calibri" w:cs="Calibri" w:hint="eastAsia"/>
          <w:color w:val="000000" w:themeColor="text1"/>
          <w:sz w:val="24"/>
          <w:szCs w:val="24"/>
          <w:highlight w:val="yellow"/>
        </w:rPr>
        <w:t xml:space="preserve"> info</w:t>
      </w:r>
      <w:r w:rsidR="00FE4EA8" w:rsidRPr="00E626B3">
        <w:rPr>
          <w:rFonts w:ascii="Calibri" w:hAnsi="Calibri" w:cs="Calibri" w:hint="eastAsia"/>
          <w:color w:val="000000" w:themeColor="text1"/>
          <w:sz w:val="24"/>
          <w:szCs w:val="24"/>
          <w:highlight w:val="yellow"/>
        </w:rPr>
        <w:t>r</w:t>
      </w:r>
      <w:r w:rsidR="00E06B9B" w:rsidRPr="00E626B3">
        <w:rPr>
          <w:rFonts w:ascii="Calibri" w:hAnsi="Calibri" w:cs="Calibri" w:hint="eastAsia"/>
          <w:color w:val="000000" w:themeColor="text1"/>
          <w:sz w:val="24"/>
          <w:szCs w:val="24"/>
          <w:highlight w:val="yellow"/>
        </w:rPr>
        <w:t>mation</w:t>
      </w:r>
      <w:r w:rsidR="00796498" w:rsidRPr="00E626B3">
        <w:rPr>
          <w:rFonts w:ascii="Calibri" w:hAnsi="Calibri" w:cs="Calibri"/>
          <w:color w:val="000000" w:themeColor="text1"/>
          <w:sz w:val="24"/>
          <w:szCs w:val="24"/>
          <w:highlight w:val="yellow"/>
        </w:rPr>
        <w:t xml:space="preserve"> </w:t>
      </w:r>
      <w:r w:rsidR="00796498" w:rsidRPr="00E626B3">
        <w:rPr>
          <w:rFonts w:ascii="Calibri" w:hAnsi="Calibri" w:cs="Calibri" w:hint="eastAsia"/>
          <w:color w:val="000000" w:themeColor="text1"/>
          <w:sz w:val="24"/>
          <w:szCs w:val="24"/>
          <w:highlight w:val="yellow"/>
        </w:rPr>
        <w:t>and</w:t>
      </w:r>
      <w:r w:rsidR="00796498" w:rsidRPr="00E626B3">
        <w:rPr>
          <w:rFonts w:ascii="Calibri" w:hAnsi="Calibri" w:cs="Calibri"/>
          <w:color w:val="000000" w:themeColor="text1"/>
          <w:sz w:val="24"/>
          <w:szCs w:val="24"/>
          <w:highlight w:val="yellow"/>
        </w:rPr>
        <w:t xml:space="preserve"> click</w:t>
      </w:r>
      <w:r w:rsidR="005533E3" w:rsidRPr="00E626B3">
        <w:rPr>
          <w:rFonts w:ascii="Calibri" w:hAnsi="Calibri" w:cs="Calibri"/>
          <w:color w:val="000000" w:themeColor="text1"/>
          <w:sz w:val="24"/>
          <w:szCs w:val="24"/>
          <w:highlight w:val="yellow"/>
        </w:rPr>
        <w:t xml:space="preserve"> on</w:t>
      </w:r>
      <w:r w:rsidR="00796498" w:rsidRPr="00E626B3">
        <w:rPr>
          <w:rFonts w:ascii="Calibri" w:hAnsi="Calibri" w:cs="Calibri"/>
          <w:color w:val="000000" w:themeColor="text1"/>
          <w:sz w:val="24"/>
          <w:szCs w:val="24"/>
          <w:highlight w:val="yellow"/>
        </w:rPr>
        <w:t xml:space="preserve"> the </w:t>
      </w:r>
      <w:r w:rsidR="00796498" w:rsidRPr="00E626B3">
        <w:rPr>
          <w:rFonts w:ascii="Calibri" w:hAnsi="Calibri" w:cs="Calibri"/>
          <w:b/>
          <w:bCs/>
          <w:color w:val="000000" w:themeColor="text1"/>
          <w:sz w:val="24"/>
          <w:szCs w:val="24"/>
          <w:highlight w:val="yellow"/>
        </w:rPr>
        <w:t xml:space="preserve">Search for </w:t>
      </w:r>
      <w:r w:rsidR="005533E3" w:rsidRPr="00E626B3">
        <w:rPr>
          <w:rFonts w:ascii="Calibri" w:hAnsi="Calibri" w:cs="Calibri"/>
          <w:b/>
          <w:bCs/>
          <w:color w:val="000000" w:themeColor="text1"/>
          <w:sz w:val="24"/>
          <w:szCs w:val="24"/>
          <w:highlight w:val="yellow"/>
        </w:rPr>
        <w:t>T</w:t>
      </w:r>
      <w:r w:rsidR="00796498" w:rsidRPr="00E626B3">
        <w:rPr>
          <w:rFonts w:ascii="Calibri" w:hAnsi="Calibri" w:cs="Calibri"/>
          <w:b/>
          <w:bCs/>
          <w:color w:val="000000" w:themeColor="text1"/>
          <w:sz w:val="24"/>
          <w:szCs w:val="24"/>
          <w:highlight w:val="yellow"/>
        </w:rPr>
        <w:t>emplates</w:t>
      </w:r>
      <w:r w:rsidR="00796498" w:rsidRPr="00E626B3">
        <w:rPr>
          <w:rFonts w:ascii="Calibri" w:hAnsi="Calibri" w:cs="Calibri"/>
          <w:color w:val="000000" w:themeColor="text1"/>
          <w:sz w:val="24"/>
          <w:szCs w:val="24"/>
          <w:highlight w:val="yellow"/>
        </w:rPr>
        <w:t xml:space="preserve"> button to obtain the results.</w:t>
      </w:r>
    </w:p>
    <w:p w14:paraId="66ECCB3B" w14:textId="77777777" w:rsidR="00796498" w:rsidRPr="00796498" w:rsidRDefault="00796498" w:rsidP="00D51E9B">
      <w:pPr>
        <w:rPr>
          <w:rFonts w:ascii="Calibri" w:hAnsi="Calibri" w:cs="Calibri"/>
          <w:color w:val="000000" w:themeColor="text1"/>
          <w:sz w:val="24"/>
          <w:szCs w:val="24"/>
        </w:rPr>
      </w:pPr>
    </w:p>
    <w:p w14:paraId="50EAFFC5" w14:textId="77777777" w:rsidR="009E4B34" w:rsidRPr="00D51E9B" w:rsidRDefault="00ED2914" w:rsidP="00D51E9B">
      <w:pPr>
        <w:pStyle w:val="ListParagraph"/>
        <w:numPr>
          <w:ilvl w:val="0"/>
          <w:numId w:val="1"/>
        </w:numPr>
        <w:ind w:left="0" w:firstLineChars="0" w:firstLine="0"/>
        <w:rPr>
          <w:rFonts w:ascii="Calibri" w:hAnsi="Calibri" w:cs="Calibri"/>
          <w:b/>
          <w:bCs/>
          <w:color w:val="000000" w:themeColor="text1"/>
          <w:sz w:val="24"/>
          <w:szCs w:val="24"/>
        </w:rPr>
      </w:pPr>
      <w:r w:rsidRPr="00D51E9B">
        <w:rPr>
          <w:rFonts w:ascii="Calibri" w:hAnsi="Calibri" w:cs="Calibri"/>
          <w:b/>
          <w:bCs/>
          <w:color w:val="000000" w:themeColor="text1"/>
          <w:sz w:val="24"/>
          <w:szCs w:val="24"/>
        </w:rPr>
        <w:t>Gene cloning and construction of recombinant plasmid</w:t>
      </w:r>
    </w:p>
    <w:p w14:paraId="6262FBE3" w14:textId="77777777" w:rsidR="009E4B34" w:rsidRPr="00D51E9B" w:rsidRDefault="009E4B34" w:rsidP="00D51E9B">
      <w:pPr>
        <w:rPr>
          <w:rFonts w:ascii="Calibri" w:hAnsi="Calibri" w:cs="Calibri"/>
          <w:color w:val="000000" w:themeColor="text1"/>
          <w:sz w:val="24"/>
          <w:szCs w:val="24"/>
        </w:rPr>
      </w:pPr>
    </w:p>
    <w:p w14:paraId="0A660CB5" w14:textId="77777777" w:rsidR="009E4B34" w:rsidRPr="00D51E9B" w:rsidRDefault="00ED2914" w:rsidP="00D51E9B">
      <w:pPr>
        <w:pStyle w:val="ListParagraph"/>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Design primers whose reverse primer contained a </w:t>
      </w:r>
      <w:r w:rsidRPr="00D51E9B">
        <w:rPr>
          <w:rFonts w:ascii="Calibri" w:hAnsi="Calibri" w:cs="Calibri"/>
          <w:i/>
          <w:iCs/>
          <w:color w:val="000000" w:themeColor="text1"/>
          <w:sz w:val="24"/>
          <w:szCs w:val="24"/>
        </w:rPr>
        <w:t>Not</w:t>
      </w:r>
      <w:r w:rsidRPr="00D51E9B">
        <w:rPr>
          <w:rFonts w:ascii="Calibri" w:hAnsi="Calibri" w:cs="Calibri"/>
          <w:color w:val="000000" w:themeColor="text1"/>
          <w:sz w:val="24"/>
          <w:szCs w:val="24"/>
        </w:rPr>
        <w:t xml:space="preserve">I site and the forward primer had an </w:t>
      </w:r>
      <w:r w:rsidRPr="00D51E9B">
        <w:rPr>
          <w:rFonts w:ascii="Calibri" w:hAnsi="Calibri" w:cs="Calibri"/>
          <w:i/>
          <w:iCs/>
          <w:color w:val="000000" w:themeColor="text1"/>
          <w:sz w:val="24"/>
          <w:szCs w:val="24"/>
        </w:rPr>
        <w:t>Eco</w:t>
      </w:r>
      <w:r w:rsidRPr="00D51E9B">
        <w:rPr>
          <w:rFonts w:ascii="Calibri" w:hAnsi="Calibri" w:cs="Calibri"/>
          <w:color w:val="000000" w:themeColor="text1"/>
          <w:sz w:val="24"/>
          <w:szCs w:val="24"/>
        </w:rPr>
        <w:t>RI site.</w:t>
      </w:r>
    </w:p>
    <w:p w14:paraId="08023C0C" w14:textId="77777777" w:rsidR="009E4B34" w:rsidRPr="00D51E9B" w:rsidRDefault="009E4B34" w:rsidP="00D51E9B">
      <w:pPr>
        <w:rPr>
          <w:rFonts w:ascii="Calibri" w:hAnsi="Calibri" w:cs="Calibri"/>
          <w:color w:val="000000" w:themeColor="text1"/>
          <w:sz w:val="24"/>
          <w:szCs w:val="24"/>
        </w:rPr>
      </w:pPr>
    </w:p>
    <w:p w14:paraId="58C645FD" w14:textId="119E417F" w:rsidR="009E4B34" w:rsidRPr="00230F45" w:rsidRDefault="00ED2914" w:rsidP="00D51E9B">
      <w:pPr>
        <w:pStyle w:val="ListParagraph"/>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Show the forward primer as: AGA</w:t>
      </w:r>
      <w:r w:rsidRPr="00D51E9B">
        <w:rPr>
          <w:rFonts w:ascii="Calibri" w:hAnsi="Calibri" w:cs="Calibri"/>
          <w:b/>
          <w:color w:val="000000" w:themeColor="text1"/>
          <w:sz w:val="24"/>
          <w:szCs w:val="24"/>
        </w:rPr>
        <w:t>GAATTC</w:t>
      </w:r>
      <w:r w:rsidRPr="00D51E9B">
        <w:rPr>
          <w:rFonts w:ascii="Calibri" w:hAnsi="Calibri" w:cs="Calibri"/>
          <w:color w:val="000000" w:themeColor="text1"/>
          <w:sz w:val="24"/>
          <w:szCs w:val="24"/>
        </w:rPr>
        <w:t>ATGACCATGCCAGATTCT (5’</w:t>
      </w:r>
      <w:r w:rsidR="005533E3">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3’), and the </w:t>
      </w:r>
      <w:r w:rsidRPr="00230F45">
        <w:rPr>
          <w:rFonts w:ascii="Calibri" w:hAnsi="Calibri" w:cs="Calibri"/>
          <w:color w:val="000000" w:themeColor="text1"/>
          <w:sz w:val="24"/>
          <w:szCs w:val="24"/>
        </w:rPr>
        <w:t>reverse primer as: ATA</w:t>
      </w:r>
      <w:r w:rsidRPr="00230F45">
        <w:rPr>
          <w:rFonts w:ascii="Calibri" w:hAnsi="Calibri" w:cs="Calibri"/>
          <w:b/>
          <w:color w:val="000000" w:themeColor="text1"/>
          <w:sz w:val="24"/>
          <w:szCs w:val="24"/>
        </w:rPr>
        <w:t>GCGGCCGC</w:t>
      </w:r>
      <w:r w:rsidRPr="00230F45">
        <w:rPr>
          <w:rFonts w:ascii="Calibri" w:hAnsi="Calibri" w:cs="Calibri"/>
          <w:color w:val="000000" w:themeColor="text1"/>
          <w:sz w:val="24"/>
          <w:szCs w:val="24"/>
        </w:rPr>
        <w:t>CTAACGCGTGCCGTTAGA (5’</w:t>
      </w:r>
      <w:r w:rsidR="005533E3">
        <w:rPr>
          <w:rFonts w:ascii="Calibri" w:hAnsi="Calibri" w:cs="Calibri"/>
          <w:color w:val="000000" w:themeColor="text1"/>
          <w:sz w:val="24"/>
          <w:szCs w:val="24"/>
        </w:rPr>
        <w:t>–</w:t>
      </w:r>
      <w:r w:rsidRPr="00230F45">
        <w:rPr>
          <w:rFonts w:ascii="Calibri" w:hAnsi="Calibri" w:cs="Calibri"/>
          <w:color w:val="000000" w:themeColor="text1"/>
          <w:sz w:val="24"/>
          <w:szCs w:val="24"/>
        </w:rPr>
        <w:t>3’)</w:t>
      </w:r>
      <w:r w:rsidR="004804B3" w:rsidRPr="00230F45">
        <w:rPr>
          <w:rFonts w:ascii="Calibri" w:hAnsi="Calibri" w:cs="Calibri" w:hint="eastAsia"/>
          <w:color w:val="000000" w:themeColor="text1"/>
          <w:sz w:val="24"/>
          <w:szCs w:val="24"/>
        </w:rPr>
        <w:t xml:space="preserve"> by </w:t>
      </w:r>
      <w:r w:rsidR="004804B3" w:rsidRPr="00230F45">
        <w:rPr>
          <w:color w:val="000000" w:themeColor="text1"/>
          <w:sz w:val="24"/>
        </w:rPr>
        <w:t>Primer Express</w:t>
      </w:r>
      <w:r w:rsidRPr="00230F45">
        <w:rPr>
          <w:rFonts w:ascii="Calibri" w:hAnsi="Calibri" w:cs="Calibri"/>
          <w:color w:val="000000" w:themeColor="text1"/>
          <w:sz w:val="24"/>
          <w:szCs w:val="24"/>
        </w:rPr>
        <w:t>.</w:t>
      </w:r>
    </w:p>
    <w:p w14:paraId="4977EC80" w14:textId="77777777" w:rsidR="009E4B34" w:rsidRPr="00D51E9B" w:rsidRDefault="009E4B34" w:rsidP="00D51E9B">
      <w:pPr>
        <w:rPr>
          <w:rFonts w:ascii="Calibri" w:hAnsi="Calibri" w:cs="Calibri"/>
          <w:color w:val="000000" w:themeColor="text1"/>
          <w:sz w:val="24"/>
          <w:szCs w:val="24"/>
        </w:rPr>
      </w:pPr>
    </w:p>
    <w:p w14:paraId="18B8D26E" w14:textId="552FB644" w:rsidR="009E4B34" w:rsidRPr="005D04EB" w:rsidRDefault="00ED2914" w:rsidP="00D51E9B">
      <w:pPr>
        <w:pStyle w:val="ListParagraph"/>
        <w:numPr>
          <w:ilvl w:val="1"/>
          <w:numId w:val="1"/>
        </w:numPr>
        <w:ind w:left="0" w:firstLineChars="0" w:firstLine="0"/>
        <w:rPr>
          <w:rFonts w:ascii="Calibri" w:hAnsi="Calibri" w:cs="Calibri"/>
          <w:color w:val="000000" w:themeColor="text1"/>
          <w:sz w:val="24"/>
          <w:szCs w:val="24"/>
          <w:highlight w:val="yellow"/>
        </w:rPr>
      </w:pPr>
      <w:r w:rsidRPr="005D04EB">
        <w:rPr>
          <w:rFonts w:ascii="Calibri" w:hAnsi="Calibri" w:cs="Calibri"/>
          <w:color w:val="000000" w:themeColor="text1"/>
          <w:sz w:val="24"/>
          <w:szCs w:val="24"/>
          <w:highlight w:val="yellow"/>
        </w:rPr>
        <w:t xml:space="preserve">Prepare the primers as well as the cDNA of caterpillar fungus for cloning of </w:t>
      </w:r>
      <w:r w:rsidRPr="005D04EB">
        <w:rPr>
          <w:rFonts w:ascii="Calibri" w:hAnsi="Calibri" w:cs="Calibri"/>
          <w:i/>
          <w:iCs/>
          <w:color w:val="000000" w:themeColor="text1"/>
          <w:sz w:val="24"/>
          <w:szCs w:val="24"/>
          <w:highlight w:val="yellow"/>
        </w:rPr>
        <w:t>PN</w:t>
      </w:r>
      <w:r w:rsidRPr="005D04EB">
        <w:rPr>
          <w:rFonts w:ascii="Calibri" w:hAnsi="Calibri" w:cs="Calibri"/>
          <w:color w:val="000000" w:themeColor="text1"/>
          <w:sz w:val="24"/>
          <w:szCs w:val="24"/>
          <w:highlight w:val="yellow"/>
        </w:rPr>
        <w:t xml:space="preserve"> gene.</w:t>
      </w:r>
      <w:r w:rsidR="002F5F61">
        <w:rPr>
          <w:rFonts w:ascii="Calibri" w:hAnsi="Calibri" w:cs="Calibri"/>
          <w:color w:val="000000" w:themeColor="text1"/>
          <w:sz w:val="24"/>
          <w:szCs w:val="24"/>
          <w:highlight w:val="yellow"/>
        </w:rPr>
        <w:t xml:space="preserve"> </w:t>
      </w:r>
      <w:r w:rsidR="00147CB4" w:rsidRPr="005D04EB">
        <w:rPr>
          <w:rFonts w:ascii="Calibri" w:hAnsi="Calibri" w:cs="Calibri" w:hint="eastAsia"/>
          <w:color w:val="000000" w:themeColor="text1"/>
          <w:sz w:val="24"/>
          <w:szCs w:val="24"/>
          <w:highlight w:val="yellow"/>
        </w:rPr>
        <w:lastRenderedPageBreak/>
        <w:t>Conduct PCR as follow</w:t>
      </w:r>
      <w:r w:rsidR="001443CA">
        <w:rPr>
          <w:rFonts w:ascii="Calibri" w:hAnsi="Calibri" w:cs="Calibri"/>
          <w:color w:val="000000" w:themeColor="text1"/>
          <w:sz w:val="24"/>
          <w:szCs w:val="24"/>
          <w:highlight w:val="yellow"/>
        </w:rPr>
        <w:t>s</w:t>
      </w:r>
      <w:r w:rsidR="00147CB4" w:rsidRPr="005D04EB">
        <w:rPr>
          <w:rFonts w:ascii="Calibri" w:hAnsi="Calibri" w:cs="Calibri" w:hint="eastAsia"/>
          <w:color w:val="000000" w:themeColor="text1"/>
          <w:sz w:val="24"/>
          <w:szCs w:val="24"/>
          <w:highlight w:val="yellow"/>
        </w:rPr>
        <w:t xml:space="preserve">: pre-denaturation at 95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5 min, denaturation at 94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45 s, renaturation at 55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60 s, extension at 72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90 s, repeat for 35 cycles, and extension at 72 </w:t>
      </w:r>
      <w:r w:rsidR="00147CB4" w:rsidRPr="005D04EB">
        <w:rPr>
          <w:rFonts w:ascii="Calibri" w:hAnsi="Calibri" w:cs="Calibri"/>
          <w:color w:val="000000" w:themeColor="text1"/>
          <w:sz w:val="24"/>
          <w:szCs w:val="24"/>
          <w:highlight w:val="yellow"/>
        </w:rPr>
        <w:t>°C</w:t>
      </w:r>
      <w:r w:rsidR="00147CB4" w:rsidRPr="005D04EB">
        <w:rPr>
          <w:rFonts w:ascii="Calibri" w:hAnsi="Calibri" w:cs="Calibri" w:hint="eastAsia"/>
          <w:color w:val="000000" w:themeColor="text1"/>
          <w:sz w:val="24"/>
          <w:szCs w:val="24"/>
          <w:highlight w:val="yellow"/>
        </w:rPr>
        <w:t xml:space="preserve"> for 10 min.</w:t>
      </w:r>
    </w:p>
    <w:p w14:paraId="264F8E98" w14:textId="77777777" w:rsidR="007A412C" w:rsidRPr="00D51E9B" w:rsidRDefault="007A412C" w:rsidP="00D51E9B">
      <w:pPr>
        <w:rPr>
          <w:rFonts w:ascii="Calibri" w:hAnsi="Calibri" w:cs="Calibri"/>
          <w:color w:val="000000" w:themeColor="text1"/>
          <w:sz w:val="24"/>
          <w:szCs w:val="24"/>
        </w:rPr>
      </w:pPr>
    </w:p>
    <w:p w14:paraId="5379B3A0" w14:textId="22703FEC" w:rsidR="009E4B34" w:rsidRPr="00D51E9B" w:rsidRDefault="00ED2914" w:rsidP="00D51E9B">
      <w:pPr>
        <w:pStyle w:val="ListParagraph"/>
        <w:numPr>
          <w:ilvl w:val="1"/>
          <w:numId w:val="1"/>
        </w:numPr>
        <w:ind w:left="0" w:firstLineChars="0" w:firstLine="0"/>
        <w:rPr>
          <w:rFonts w:ascii="Calibri" w:hAnsi="Calibri" w:cs="Calibri"/>
          <w:color w:val="000000" w:themeColor="text1"/>
          <w:sz w:val="24"/>
          <w:szCs w:val="24"/>
        </w:rPr>
      </w:pPr>
      <w:r w:rsidRPr="005D04EB">
        <w:rPr>
          <w:rFonts w:ascii="Calibri" w:hAnsi="Calibri" w:cs="Calibri"/>
          <w:color w:val="000000" w:themeColor="text1"/>
          <w:sz w:val="24"/>
          <w:szCs w:val="24"/>
          <w:highlight w:val="yellow"/>
        </w:rPr>
        <w:t xml:space="preserve">Obtain the PCR fragments and </w:t>
      </w:r>
      <w:r w:rsidRPr="005D04EB">
        <w:rPr>
          <w:rFonts w:ascii="Calibri" w:hAnsi="Calibri" w:cs="Calibri"/>
          <w:color w:val="000000" w:themeColor="text1"/>
          <w:kern w:val="0"/>
          <w:sz w:val="24"/>
          <w:szCs w:val="24"/>
          <w:highlight w:val="yellow"/>
        </w:rPr>
        <w:t>detect it by agarose gel electrophoresis</w:t>
      </w:r>
      <w:r w:rsidRPr="005D04EB">
        <w:rPr>
          <w:rFonts w:ascii="Calibri" w:hAnsi="Calibri" w:cs="Calibri"/>
          <w:color w:val="000000" w:themeColor="text1"/>
          <w:sz w:val="24"/>
          <w:szCs w:val="24"/>
          <w:highlight w:val="yellow"/>
        </w:rPr>
        <w:t xml:space="preserve"> for verification.</w:t>
      </w:r>
      <w:r w:rsidRPr="00C02D31">
        <w:rPr>
          <w:rFonts w:ascii="Calibri" w:hAnsi="Calibri" w:cs="Calibri"/>
          <w:color w:val="000000" w:themeColor="text1"/>
          <w:sz w:val="24"/>
          <w:szCs w:val="24"/>
        </w:rPr>
        <w:t xml:space="preserve"> Ligate the PCR fragments with pMD18-T.</w:t>
      </w:r>
      <w:r w:rsidR="005E31F9" w:rsidRPr="00C02D31">
        <w:rPr>
          <w:rFonts w:ascii="Calibri" w:hAnsi="Calibri" w:cs="Calibri" w:hint="eastAsia"/>
          <w:color w:val="000000" w:themeColor="text1"/>
          <w:sz w:val="24"/>
          <w:szCs w:val="24"/>
        </w:rPr>
        <w:t xml:space="preserve"> Conduct ligation</w:t>
      </w:r>
      <w:r w:rsidR="005E31F9" w:rsidRPr="00C02D31">
        <w:rPr>
          <w:rFonts w:ascii="Calibri" w:hAnsi="Calibri" w:cs="Calibri"/>
          <w:color w:val="000000" w:themeColor="text1"/>
          <w:sz w:val="24"/>
          <w:szCs w:val="24"/>
        </w:rPr>
        <w:t xml:space="preserve"> system of</w:t>
      </w:r>
      <w:r w:rsidR="005E31F9" w:rsidRPr="00D11156">
        <w:rPr>
          <w:rFonts w:ascii="Calibri" w:hAnsi="Calibri" w:cs="Calibri"/>
          <w:color w:val="000000" w:themeColor="text1"/>
          <w:sz w:val="24"/>
          <w:szCs w:val="24"/>
        </w:rPr>
        <w:t xml:space="preserve"> PMD18-T</w:t>
      </w:r>
      <w:r w:rsidR="005E31F9" w:rsidRPr="00147CB4">
        <w:rPr>
          <w:rFonts w:ascii="Calibri" w:hAnsi="Calibri" w:cs="Calibri" w:hint="eastAsia"/>
          <w:color w:val="000000" w:themeColor="text1"/>
          <w:sz w:val="24"/>
          <w:szCs w:val="24"/>
        </w:rPr>
        <w:t xml:space="preserve"> as follow</w:t>
      </w:r>
      <w:r w:rsidR="001443CA">
        <w:rPr>
          <w:rFonts w:ascii="Calibri" w:hAnsi="Calibri" w:cs="Calibri"/>
          <w:color w:val="000000" w:themeColor="text1"/>
          <w:sz w:val="24"/>
          <w:szCs w:val="24"/>
        </w:rPr>
        <w:t>s</w:t>
      </w:r>
      <w:r w:rsidR="005E31F9" w:rsidRPr="00D11156">
        <w:rPr>
          <w:rFonts w:ascii="Calibri" w:hAnsi="Calibri" w:cs="Calibri"/>
          <w:color w:val="000000" w:themeColor="text1"/>
          <w:sz w:val="24"/>
          <w:szCs w:val="24"/>
        </w:rPr>
        <w:t>: 1 μL PMD18-T, 4 μL S</w:t>
      </w:r>
      <w:r w:rsidR="002F5F61">
        <w:rPr>
          <w:rFonts w:ascii="Calibri" w:hAnsi="Calibri" w:cs="Calibri"/>
          <w:color w:val="000000" w:themeColor="text1"/>
          <w:sz w:val="24"/>
          <w:szCs w:val="24"/>
        </w:rPr>
        <w:t>o</w:t>
      </w:r>
      <w:r w:rsidR="005E31F9" w:rsidRPr="00D11156">
        <w:rPr>
          <w:rFonts w:ascii="Calibri" w:hAnsi="Calibri" w:cs="Calibri"/>
          <w:color w:val="000000" w:themeColor="text1"/>
          <w:sz w:val="24"/>
          <w:szCs w:val="24"/>
        </w:rPr>
        <w:t xml:space="preserve">lution1, </w:t>
      </w:r>
      <w:r w:rsidR="005E31F9" w:rsidRPr="00D11156">
        <w:rPr>
          <w:rFonts w:ascii="Calibri" w:hAnsi="Calibri" w:cs="Calibri" w:hint="eastAsia"/>
          <w:color w:val="000000" w:themeColor="text1"/>
          <w:sz w:val="24"/>
          <w:szCs w:val="24"/>
        </w:rPr>
        <w:t xml:space="preserve">and </w:t>
      </w:r>
      <w:r w:rsidR="005E31F9" w:rsidRPr="00D11156">
        <w:rPr>
          <w:rFonts w:ascii="Calibri" w:hAnsi="Calibri" w:cs="Calibri"/>
          <w:color w:val="000000" w:themeColor="text1"/>
          <w:sz w:val="24"/>
          <w:szCs w:val="24"/>
        </w:rPr>
        <w:t xml:space="preserve">5 μL Target gene. </w:t>
      </w:r>
      <w:r w:rsidR="005E31F9">
        <w:rPr>
          <w:rFonts w:ascii="Calibri" w:hAnsi="Calibri" w:cs="Calibri" w:hint="eastAsia"/>
          <w:color w:val="000000" w:themeColor="text1"/>
          <w:sz w:val="24"/>
          <w:szCs w:val="24"/>
        </w:rPr>
        <w:t xml:space="preserve">Set the </w:t>
      </w:r>
      <w:r w:rsidR="005E31F9" w:rsidRPr="00D11156">
        <w:rPr>
          <w:rFonts w:ascii="Calibri" w:hAnsi="Calibri" w:cs="Calibri"/>
          <w:color w:val="000000" w:themeColor="text1"/>
          <w:sz w:val="24"/>
          <w:szCs w:val="24"/>
        </w:rPr>
        <w:t>conditions</w:t>
      </w:r>
      <w:r w:rsidR="005E31F9">
        <w:rPr>
          <w:rFonts w:ascii="Calibri" w:hAnsi="Calibri" w:cs="Calibri" w:hint="eastAsia"/>
          <w:color w:val="000000" w:themeColor="text1"/>
          <w:sz w:val="24"/>
          <w:szCs w:val="24"/>
        </w:rPr>
        <w:t xml:space="preserve"> </w:t>
      </w:r>
      <w:r w:rsidR="005E31F9" w:rsidRPr="00D11156">
        <w:rPr>
          <w:rFonts w:ascii="Calibri" w:hAnsi="Calibri" w:cs="Calibri"/>
          <w:color w:val="000000" w:themeColor="text1"/>
          <w:sz w:val="24"/>
          <w:szCs w:val="24"/>
        </w:rPr>
        <w:t xml:space="preserve">as follows: </w:t>
      </w:r>
      <w:r w:rsidR="005E31F9" w:rsidRPr="00551336">
        <w:rPr>
          <w:rFonts w:ascii="Calibri" w:hAnsi="Calibri" w:cs="Calibri"/>
          <w:color w:val="000000" w:themeColor="text1"/>
          <w:sz w:val="24"/>
          <w:szCs w:val="24"/>
        </w:rPr>
        <w:t>maintaining</w:t>
      </w:r>
      <w:r w:rsidR="005E31F9">
        <w:rPr>
          <w:rFonts w:ascii="Calibri" w:hAnsi="Calibri" w:cs="Calibri" w:hint="eastAsia"/>
          <w:color w:val="000000" w:themeColor="text1"/>
          <w:sz w:val="24"/>
          <w:szCs w:val="24"/>
        </w:rPr>
        <w:t xml:space="preserve"> at </w:t>
      </w:r>
      <w:r w:rsidR="005E31F9" w:rsidRPr="00D11156">
        <w:rPr>
          <w:rFonts w:ascii="Calibri" w:hAnsi="Calibri" w:cs="Calibri"/>
          <w:color w:val="000000" w:themeColor="text1"/>
          <w:sz w:val="24"/>
          <w:szCs w:val="24"/>
        </w:rPr>
        <w:t xml:space="preserve">16 </w:t>
      </w:r>
      <w:r w:rsidR="005E31F9" w:rsidRPr="00005C94">
        <w:rPr>
          <w:rFonts w:ascii="Calibri" w:hAnsi="Calibri" w:cs="Calibri"/>
          <w:color w:val="000000" w:themeColor="text1"/>
          <w:sz w:val="24"/>
          <w:szCs w:val="24"/>
        </w:rPr>
        <w:t>°C</w:t>
      </w:r>
      <w:r w:rsidR="005E31F9">
        <w:rPr>
          <w:rFonts w:ascii="Calibri" w:hAnsi="Calibri" w:cs="Calibri" w:hint="eastAsia"/>
          <w:color w:val="000000" w:themeColor="text1"/>
          <w:sz w:val="24"/>
          <w:szCs w:val="24"/>
        </w:rPr>
        <w:t xml:space="preserve"> for</w:t>
      </w:r>
      <w:r w:rsidR="005E31F9" w:rsidRPr="00D11156">
        <w:rPr>
          <w:rFonts w:ascii="Calibri" w:hAnsi="Calibri" w:cs="Calibri"/>
          <w:color w:val="000000" w:themeColor="text1"/>
          <w:sz w:val="24"/>
          <w:szCs w:val="24"/>
        </w:rPr>
        <w:t xml:space="preserve"> 16 h</w:t>
      </w:r>
      <w:r w:rsidR="005E31F9">
        <w:rPr>
          <w:rFonts w:ascii="Calibri" w:hAnsi="Calibri" w:cs="Calibri" w:hint="eastAsia"/>
          <w:color w:val="000000" w:themeColor="text1"/>
          <w:sz w:val="24"/>
          <w:szCs w:val="24"/>
        </w:rPr>
        <w:t>,</w:t>
      </w:r>
      <w:r w:rsidR="005E31F9" w:rsidRPr="00D11156">
        <w:rPr>
          <w:rFonts w:ascii="Calibri" w:hAnsi="Calibri" w:cs="Calibri"/>
          <w:color w:val="000000" w:themeColor="text1"/>
          <w:sz w:val="24"/>
          <w:szCs w:val="24"/>
        </w:rPr>
        <w:t xml:space="preserve"> </w:t>
      </w:r>
      <w:r w:rsidR="005E31F9">
        <w:rPr>
          <w:rFonts w:ascii="Calibri" w:hAnsi="Calibri" w:cs="Calibri" w:hint="eastAsia"/>
          <w:color w:val="000000" w:themeColor="text1"/>
          <w:sz w:val="24"/>
          <w:szCs w:val="24"/>
        </w:rPr>
        <w:t>i</w:t>
      </w:r>
      <w:r w:rsidR="005E31F9" w:rsidRPr="00D11156">
        <w:rPr>
          <w:rFonts w:ascii="Calibri" w:hAnsi="Calibri" w:cs="Calibri"/>
          <w:color w:val="000000" w:themeColor="text1"/>
          <w:sz w:val="24"/>
          <w:szCs w:val="24"/>
        </w:rPr>
        <w:t>nactivation</w:t>
      </w:r>
      <w:r w:rsidR="005E31F9">
        <w:rPr>
          <w:rFonts w:ascii="Calibri" w:hAnsi="Calibri" w:cs="Calibri" w:hint="eastAsia"/>
          <w:color w:val="000000" w:themeColor="text1"/>
          <w:sz w:val="24"/>
          <w:szCs w:val="24"/>
        </w:rPr>
        <w:t xml:space="preserve"> at</w:t>
      </w:r>
      <w:r w:rsidR="005E31F9" w:rsidRPr="00D11156">
        <w:rPr>
          <w:rFonts w:ascii="Calibri" w:hAnsi="Calibri" w:cs="Calibri"/>
          <w:color w:val="000000" w:themeColor="text1"/>
          <w:sz w:val="24"/>
          <w:szCs w:val="24"/>
        </w:rPr>
        <w:t xml:space="preserve"> 65 </w:t>
      </w:r>
      <w:r w:rsidR="005E31F9" w:rsidRPr="00005C94">
        <w:rPr>
          <w:rFonts w:ascii="Calibri" w:hAnsi="Calibri" w:cs="Calibri"/>
          <w:color w:val="000000" w:themeColor="text1"/>
          <w:sz w:val="24"/>
          <w:szCs w:val="24"/>
        </w:rPr>
        <w:t>°C</w:t>
      </w:r>
      <w:r w:rsidR="005E31F9">
        <w:rPr>
          <w:rFonts w:ascii="Calibri" w:hAnsi="Calibri" w:cs="Calibri" w:hint="eastAsia"/>
          <w:color w:val="000000" w:themeColor="text1"/>
          <w:sz w:val="24"/>
          <w:szCs w:val="24"/>
        </w:rPr>
        <w:t xml:space="preserve"> for</w:t>
      </w:r>
      <w:r w:rsidR="005E31F9" w:rsidRPr="00D11156">
        <w:rPr>
          <w:rFonts w:ascii="Calibri" w:hAnsi="Calibri" w:cs="Calibri"/>
          <w:color w:val="000000" w:themeColor="text1"/>
          <w:sz w:val="24"/>
          <w:szCs w:val="24"/>
        </w:rPr>
        <w:t xml:space="preserve"> 15 min</w:t>
      </w:r>
      <w:r w:rsidR="005E31F9">
        <w:rPr>
          <w:rFonts w:ascii="Calibri" w:hAnsi="Calibri" w:cs="Calibri" w:hint="eastAsia"/>
          <w:color w:val="000000" w:themeColor="text1"/>
          <w:sz w:val="24"/>
          <w:szCs w:val="24"/>
        </w:rPr>
        <w:t>.</w:t>
      </w:r>
    </w:p>
    <w:p w14:paraId="4328E94B" w14:textId="77777777" w:rsidR="007A412C" w:rsidRPr="00D51E9B" w:rsidRDefault="007A412C" w:rsidP="00D51E9B">
      <w:pPr>
        <w:rPr>
          <w:rFonts w:ascii="Calibri" w:hAnsi="Calibri" w:cs="Calibri"/>
          <w:color w:val="000000" w:themeColor="text1"/>
          <w:sz w:val="24"/>
          <w:szCs w:val="24"/>
        </w:rPr>
      </w:pPr>
    </w:p>
    <w:p w14:paraId="62A9C418" w14:textId="475105D1" w:rsidR="009E4B34" w:rsidRPr="00D51E9B" w:rsidRDefault="00ED2914" w:rsidP="00D51E9B">
      <w:pPr>
        <w:pStyle w:val="ListParagraph"/>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sz w:val="24"/>
          <w:szCs w:val="24"/>
        </w:rPr>
        <w:t xml:space="preserve">Transfer the recombinant plasmids to the competent </w:t>
      </w:r>
      <w:r w:rsidRPr="00D51E9B">
        <w:rPr>
          <w:rFonts w:ascii="Calibri" w:hAnsi="Calibri" w:cs="Calibri"/>
          <w:i/>
          <w:iCs/>
          <w:color w:val="000000" w:themeColor="text1"/>
          <w:sz w:val="24"/>
          <w:szCs w:val="24"/>
        </w:rPr>
        <w:t>E. coli</w:t>
      </w:r>
      <w:r w:rsidRPr="00D51E9B">
        <w:rPr>
          <w:rFonts w:ascii="Calibri" w:hAnsi="Calibri" w:cs="Calibri"/>
          <w:color w:val="000000" w:themeColor="text1"/>
          <w:sz w:val="24"/>
          <w:szCs w:val="24"/>
        </w:rPr>
        <w:t xml:space="preserve"> JM109 cells according to the operation manual</w:t>
      </w:r>
      <w:hyperlink w:anchor="_ENREF_25" w:tooltip="Chung, 1989 #301"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&lt;EndNote&gt;&lt;Cite&gt;&lt;Author&gt;Chung&lt;/Author&gt;&lt;Year&gt;1989&lt;/Year&gt;&lt;RecNum&gt;301&lt;/RecNum&gt;&lt;DisplayText&gt;&lt;style face="superscript"&gt;25&lt;/style&gt;&lt;/DisplayText&gt;&lt;record&gt;&lt;rec-number&gt;301&lt;/rec-number&gt;&lt;foreign-keys&gt;&lt;key app="EN" db-id="zeftvsr592tfs2evpsax99s7xpt9rwx0wwat"&gt;301&lt;/key&gt;&lt;/foreign-keys&gt;&lt;ref-type name="Journal Article"&gt;17&lt;/ref-type&gt;&lt;contributors&gt;&lt;authors&gt;&lt;author&gt;Chung, CT&lt;/author&gt;&lt;author&gt;Niemela, Suzanne L&lt;/author&gt;&lt;author&gt;Miller, Roger H&lt;/author&gt;&lt;/authors&gt;&lt;/contributors&gt;&lt;titles&gt;&lt;title&gt;One-step preparation of competent Escherichia coli: transformation and storage of bacterial cells in the same solution&lt;/title&gt;&lt;secondary-title&gt;Proceedings of the National Academy of Sciences&lt;/secondary-title&gt;&lt;/titles&gt;&lt;periodical&gt;&lt;full-title&gt;Proceedings of the National Academy of Sciences&lt;/full-title&gt;&lt;/periodical&gt;&lt;pages&gt;2172-2175&lt;/pages&gt;&lt;volume&gt;86&lt;/volume&gt;&lt;number&gt;7&lt;/number&gt;&lt;dates&gt;&lt;year&gt;1989&lt;/year&gt;&lt;/dates&gt;&lt;isbn&gt;0027-8424&lt;/isbn&gt;&lt;urls&gt;&lt;/urls&gt;&lt;/record&gt;&lt;/Cite&gt;&lt;Cite&gt;&lt;Author&gt;Chung&lt;/Author&gt;&lt;Year&gt;1989&lt;/Year&gt;&lt;RecNum&gt;301&lt;/RecNum&gt;&lt;record&gt;&lt;rec-number&gt;301&lt;/rec-number&gt;&lt;foreign-keys&gt;&lt;key app="EN" db-id="zeftvsr592tfs2evpsax99s7xpt9rwx0wwat"&gt;301&lt;/key&gt;&lt;/foreign-keys&gt;&lt;ref-type name="Journal Article"&gt;17&lt;/ref-type&gt;&lt;contributors&gt;&lt;authors&gt;&lt;author&gt;Chung, CT&lt;/author&gt;&lt;author&gt;Niemela, Suzanne L&lt;/author&gt;&lt;author&gt;Miller, Roger H&lt;/author&gt;&lt;/authors&gt;&lt;/contributors&gt;&lt;titles&gt;&lt;title&gt;One-step preparation of competent Escherichia coli: transformation and storage of bacterial cells in the same solution&lt;/title&gt;&lt;secondary-title&gt;Proceedings of the National Academy of Sciences&lt;/secondary-title&gt;&lt;/titles&gt;&lt;periodical&gt;&lt;full-title&gt;Proceedings of the National Academy of Sciences&lt;/full-title&gt;&lt;/periodical&gt;&lt;pages&gt;2172-2175&lt;/pages&gt;&lt;volume&gt;86&lt;/volume&gt;&lt;number&gt;7&lt;/number&gt;&lt;dates&gt;&lt;year&gt;1989&lt;/year&gt;&lt;/dates&gt;&lt;isbn&gt;0027-8424&lt;/isbn&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25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w:t>
      </w:r>
    </w:p>
    <w:p w14:paraId="25D4C009" w14:textId="77777777" w:rsidR="009E4B34" w:rsidRPr="00D51E9B" w:rsidRDefault="009E4B34" w:rsidP="00D51E9B">
      <w:pPr>
        <w:rPr>
          <w:rFonts w:ascii="Calibri" w:hAnsi="Calibri" w:cs="Calibri"/>
          <w:color w:val="000000" w:themeColor="text1"/>
          <w:sz w:val="24"/>
          <w:szCs w:val="24"/>
        </w:rPr>
      </w:pPr>
    </w:p>
    <w:p w14:paraId="6DD7E1A6" w14:textId="77777777" w:rsidR="009E4B34" w:rsidRPr="00D51E9B" w:rsidRDefault="00ED2914" w:rsidP="00D51E9B">
      <w:pPr>
        <w:pStyle w:val="ListParagraph"/>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kern w:val="0"/>
          <w:sz w:val="24"/>
          <w:szCs w:val="24"/>
        </w:rPr>
        <w:t>Digest t</w:t>
      </w:r>
      <w:r w:rsidRPr="00D51E9B">
        <w:rPr>
          <w:rFonts w:ascii="Calibri" w:eastAsia="AdvTimes-i" w:hAnsi="Calibri" w:cs="Calibri"/>
          <w:color w:val="000000" w:themeColor="text1"/>
          <w:sz w:val="24"/>
          <w:szCs w:val="24"/>
        </w:rPr>
        <w:t xml:space="preserve">he recombinant </w:t>
      </w:r>
      <w:r w:rsidRPr="00D51E9B">
        <w:rPr>
          <w:rFonts w:ascii="Calibri" w:hAnsi="Calibri" w:cs="Calibri"/>
          <w:color w:val="000000" w:themeColor="text1"/>
          <w:kern w:val="0"/>
          <w:sz w:val="24"/>
          <w:szCs w:val="24"/>
        </w:rPr>
        <w:t>pMD18-T/</w:t>
      </w:r>
      <w:r w:rsidRPr="00D51E9B">
        <w:rPr>
          <w:rFonts w:ascii="Calibri" w:hAnsi="Calibri" w:cs="Calibri"/>
          <w:i/>
          <w:iCs/>
          <w:color w:val="000000" w:themeColor="text1"/>
          <w:sz w:val="24"/>
          <w:szCs w:val="24"/>
        </w:rPr>
        <w:t>PN</w:t>
      </w:r>
      <w:r w:rsidRPr="00D51E9B">
        <w:rPr>
          <w:rFonts w:ascii="Calibri" w:eastAsia="AdvTimes-i" w:hAnsi="Calibri" w:cs="Calibri"/>
          <w:color w:val="000000" w:themeColor="text1"/>
          <w:sz w:val="24"/>
          <w:szCs w:val="24"/>
        </w:rPr>
        <w:t xml:space="preserve"> plasmids</w:t>
      </w:r>
      <w:r w:rsidRPr="00D51E9B">
        <w:rPr>
          <w:rFonts w:ascii="Calibri" w:eastAsia="AdvPSTim" w:hAnsi="Calibri" w:cs="Calibri"/>
          <w:color w:val="000000" w:themeColor="text1"/>
          <w:sz w:val="24"/>
          <w:szCs w:val="24"/>
        </w:rPr>
        <w:t xml:space="preserve"> </w:t>
      </w:r>
      <w:r w:rsidRPr="00D51E9B">
        <w:rPr>
          <w:rFonts w:ascii="Calibri" w:hAnsi="Calibri" w:cs="Calibri"/>
          <w:color w:val="000000" w:themeColor="text1"/>
          <w:kern w:val="0"/>
          <w:sz w:val="24"/>
          <w:szCs w:val="24"/>
        </w:rPr>
        <w:t xml:space="preserve">and vector </w:t>
      </w:r>
      <w:r w:rsidRPr="00D51E9B">
        <w:rPr>
          <w:rFonts w:ascii="Calibri" w:hAnsi="Calibri" w:cs="Calibri"/>
          <w:color w:val="000000" w:themeColor="text1"/>
          <w:sz w:val="24"/>
          <w:szCs w:val="24"/>
        </w:rPr>
        <w:t xml:space="preserve">ppic9K </w:t>
      </w:r>
      <w:r w:rsidRPr="00D51E9B">
        <w:rPr>
          <w:rFonts w:ascii="Calibri" w:hAnsi="Calibri" w:cs="Calibri"/>
          <w:color w:val="000000" w:themeColor="text1"/>
          <w:kern w:val="0"/>
          <w:sz w:val="24"/>
          <w:szCs w:val="24"/>
        </w:rPr>
        <w:t xml:space="preserve">with </w:t>
      </w:r>
      <w:r w:rsidRPr="00D51E9B">
        <w:rPr>
          <w:rFonts w:ascii="Calibri" w:hAnsi="Calibri" w:cs="Calibri"/>
          <w:i/>
          <w:iCs/>
          <w:color w:val="000000" w:themeColor="text1"/>
          <w:kern w:val="0"/>
          <w:sz w:val="24"/>
          <w:szCs w:val="24"/>
        </w:rPr>
        <w:t>Eco</w:t>
      </w:r>
      <w:r w:rsidRPr="00D51E9B">
        <w:rPr>
          <w:rFonts w:ascii="Calibri" w:hAnsi="Calibri" w:cs="Calibri"/>
          <w:iCs/>
          <w:color w:val="000000" w:themeColor="text1"/>
          <w:kern w:val="0"/>
          <w:sz w:val="24"/>
          <w:szCs w:val="24"/>
        </w:rPr>
        <w:t>R</w:t>
      </w:r>
      <w:r w:rsidRPr="00D51E9B">
        <w:rPr>
          <w:rFonts w:ascii="Calibri" w:hAnsi="Calibri" w:cs="Calibri"/>
          <w:color w:val="000000" w:themeColor="text1"/>
          <w:kern w:val="0"/>
          <w:sz w:val="24"/>
          <w:szCs w:val="24"/>
        </w:rPr>
        <w:t xml:space="preserve">I and </w:t>
      </w:r>
      <w:r w:rsidRPr="00D51E9B">
        <w:rPr>
          <w:rFonts w:ascii="Calibri" w:hAnsi="Calibri" w:cs="Calibri"/>
          <w:i/>
          <w:color w:val="000000" w:themeColor="text1"/>
          <w:sz w:val="24"/>
          <w:szCs w:val="24"/>
        </w:rPr>
        <w:t>Not</w:t>
      </w:r>
      <w:r w:rsidRPr="00D51E9B">
        <w:rPr>
          <w:rFonts w:ascii="Calibri" w:hAnsi="Calibri" w:cs="Calibri"/>
          <w:color w:val="000000" w:themeColor="text1"/>
          <w:sz w:val="24"/>
          <w:szCs w:val="24"/>
        </w:rPr>
        <w:t xml:space="preserve">I. </w:t>
      </w:r>
      <w:r w:rsidRPr="00D51E9B">
        <w:rPr>
          <w:rFonts w:ascii="Calibri" w:hAnsi="Calibri" w:cs="Calibri"/>
          <w:color w:val="000000" w:themeColor="text1"/>
          <w:kern w:val="0"/>
          <w:sz w:val="24"/>
          <w:szCs w:val="24"/>
        </w:rPr>
        <w:t xml:space="preserve">Ligate the fragments after digestion by </w:t>
      </w:r>
      <w:r w:rsidRPr="00D51E9B">
        <w:rPr>
          <w:rFonts w:ascii="Calibri" w:hAnsi="Calibri" w:cs="Calibri"/>
          <w:color w:val="000000" w:themeColor="text1"/>
          <w:sz w:val="24"/>
          <w:szCs w:val="24"/>
        </w:rPr>
        <w:t>T4 DNA ligase.</w:t>
      </w:r>
    </w:p>
    <w:p w14:paraId="0DF888FB" w14:textId="77777777" w:rsidR="009E4B34" w:rsidRPr="00D51E9B" w:rsidRDefault="009E4B34" w:rsidP="00D51E9B">
      <w:pPr>
        <w:rPr>
          <w:rFonts w:ascii="Calibri" w:hAnsi="Calibri" w:cs="Calibri"/>
          <w:color w:val="000000" w:themeColor="text1"/>
          <w:sz w:val="24"/>
          <w:szCs w:val="24"/>
        </w:rPr>
      </w:pPr>
    </w:p>
    <w:p w14:paraId="12ABB969" w14:textId="77777777" w:rsidR="009E4B34" w:rsidRPr="00D51E9B" w:rsidRDefault="00ED2914" w:rsidP="00D51E9B">
      <w:pPr>
        <w:pStyle w:val="ListParagraph"/>
        <w:numPr>
          <w:ilvl w:val="1"/>
          <w:numId w:val="1"/>
        </w:numPr>
        <w:ind w:left="0" w:firstLineChars="0" w:firstLine="0"/>
        <w:rPr>
          <w:rFonts w:ascii="Calibri" w:hAnsi="Calibri" w:cs="Calibri"/>
          <w:color w:val="000000" w:themeColor="text1"/>
          <w:sz w:val="24"/>
          <w:szCs w:val="24"/>
        </w:rPr>
      </w:pPr>
      <w:r w:rsidRPr="00D51E9B">
        <w:rPr>
          <w:rFonts w:ascii="Calibri" w:hAnsi="Calibri" w:cs="Calibri"/>
          <w:color w:val="000000" w:themeColor="text1"/>
          <w:kern w:val="0"/>
          <w:sz w:val="24"/>
          <w:szCs w:val="24"/>
        </w:rPr>
        <w:t xml:space="preserve">Construct the </w:t>
      </w:r>
      <w:r w:rsidRPr="00D51E9B">
        <w:rPr>
          <w:rFonts w:ascii="Calibri" w:hAnsi="Calibri" w:cs="Calibri"/>
          <w:color w:val="000000" w:themeColor="text1"/>
          <w:sz w:val="24"/>
          <w:szCs w:val="24"/>
        </w:rPr>
        <w:t>recombinant plasmid</w:t>
      </w:r>
      <w:r w:rsidRPr="00D51E9B">
        <w:rPr>
          <w:rFonts w:ascii="Calibri" w:hAnsi="Calibri" w:cs="Calibri"/>
          <w:color w:val="000000" w:themeColor="text1"/>
          <w:kern w:val="0"/>
          <w:sz w:val="24"/>
          <w:szCs w:val="24"/>
        </w:rPr>
        <w:t xml:space="preserve"> </w:t>
      </w:r>
      <w:r w:rsidRPr="00D51E9B">
        <w:rPr>
          <w:rFonts w:ascii="Calibri" w:hAnsi="Calibri" w:cs="Calibri"/>
          <w:color w:val="000000" w:themeColor="text1"/>
          <w:sz w:val="24"/>
          <w:szCs w:val="24"/>
        </w:rPr>
        <w:t>ppic9K/</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w:t>
      </w:r>
      <w:r w:rsidRPr="00D51E9B">
        <w:rPr>
          <w:rFonts w:ascii="Calibri" w:hAnsi="Calibri" w:cs="Calibri"/>
          <w:color w:val="000000" w:themeColor="text1"/>
          <w:kern w:val="0"/>
          <w:sz w:val="24"/>
          <w:szCs w:val="24"/>
        </w:rPr>
        <w:t>for further heterologous expression</w:t>
      </w:r>
      <w:r w:rsidRPr="00D51E9B">
        <w:rPr>
          <w:rFonts w:ascii="Calibri" w:hAnsi="Calibri" w:cs="Calibri"/>
          <w:color w:val="000000" w:themeColor="text1"/>
          <w:sz w:val="24"/>
          <w:szCs w:val="24"/>
        </w:rPr>
        <w:t>.</w:t>
      </w:r>
    </w:p>
    <w:p w14:paraId="60F4BBC5" w14:textId="77777777" w:rsidR="009E4B34" w:rsidRPr="00D51E9B" w:rsidRDefault="009E4B34" w:rsidP="00D51E9B">
      <w:pPr>
        <w:rPr>
          <w:rFonts w:ascii="Calibri" w:hAnsi="Calibri" w:cs="Calibri"/>
          <w:color w:val="000000" w:themeColor="text1"/>
          <w:sz w:val="24"/>
          <w:szCs w:val="24"/>
        </w:rPr>
      </w:pPr>
    </w:p>
    <w:p w14:paraId="27D47179" w14:textId="159D5D95" w:rsidR="009E4B34" w:rsidRPr="00D51E9B" w:rsidRDefault="001443CA"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R</w:t>
      </w:r>
      <w:r>
        <w:rPr>
          <w:rFonts w:ascii="Calibri" w:hAnsi="Calibri" w:cs="Calibri"/>
          <w:b/>
          <w:bCs/>
          <w:color w:val="000000" w:themeColor="text1"/>
          <w:sz w:val="24"/>
          <w:szCs w:val="24"/>
        </w:rPr>
        <w:t>EPRESENTATIVE</w:t>
      </w:r>
      <w:r w:rsidRPr="00D51E9B">
        <w:rPr>
          <w:rFonts w:ascii="Calibri" w:hAnsi="Calibri" w:cs="Calibri"/>
          <w:b/>
          <w:bCs/>
          <w:color w:val="000000" w:themeColor="text1"/>
          <w:sz w:val="24"/>
          <w:szCs w:val="24"/>
        </w:rPr>
        <w:t xml:space="preserve"> R</w:t>
      </w:r>
      <w:r>
        <w:rPr>
          <w:rFonts w:ascii="Calibri" w:hAnsi="Calibri" w:cs="Calibri"/>
          <w:b/>
          <w:bCs/>
          <w:color w:val="000000" w:themeColor="text1"/>
          <w:sz w:val="24"/>
          <w:szCs w:val="24"/>
        </w:rPr>
        <w:t>ESULTS:</w:t>
      </w:r>
    </w:p>
    <w:p w14:paraId="1C1200EE" w14:textId="293C56C4" w:rsidR="009E4B34" w:rsidRPr="00D51E9B" w:rsidRDefault="00ED2914" w:rsidP="00D51E9B">
      <w:pPr>
        <w:rPr>
          <w:rFonts w:ascii="Calibri" w:hAnsi="Calibri" w:cs="Calibri"/>
          <w:iCs/>
          <w:color w:val="000000" w:themeColor="text1"/>
          <w:sz w:val="24"/>
          <w:szCs w:val="24"/>
        </w:rPr>
      </w:pPr>
      <w:r w:rsidRPr="00D51E9B">
        <w:rPr>
          <w:rFonts w:ascii="Calibri" w:hAnsi="Calibri" w:cs="Calibri"/>
          <w:color w:val="000000" w:themeColor="text1"/>
          <w:sz w:val="24"/>
          <w:szCs w:val="24"/>
        </w:rPr>
        <w:t xml:space="preserve">The ORF sequence of </w:t>
      </w:r>
      <w:r w:rsidRPr="00D51E9B">
        <w:rPr>
          <w:rFonts w:ascii="Calibri" w:hAnsi="Calibri" w:cs="Calibri"/>
          <w:i/>
          <w:color w:val="000000" w:themeColor="text1"/>
          <w:kern w:val="0"/>
          <w:sz w:val="24"/>
          <w:szCs w:val="24"/>
        </w:rPr>
        <w:t>PN</w:t>
      </w:r>
      <w:r w:rsidRPr="00D51E9B">
        <w:rPr>
          <w:rFonts w:ascii="Calibri" w:hAnsi="Calibri" w:cs="Calibri"/>
          <w:color w:val="000000" w:themeColor="text1"/>
          <w:sz w:val="24"/>
          <w:szCs w:val="24"/>
        </w:rPr>
        <w:t xml:space="preserve"> gene was 855 bp in length, which encoded 284 amino acids with a calculated molecular mass of 30.69 kDa and a predicted isoelectric point of 11.55, indicating </w:t>
      </w:r>
      <w:r w:rsidR="001443CA">
        <w:rPr>
          <w:rFonts w:ascii="Calibri" w:hAnsi="Calibri" w:cs="Calibri"/>
          <w:color w:val="000000" w:themeColor="text1"/>
          <w:sz w:val="24"/>
          <w:szCs w:val="24"/>
        </w:rPr>
        <w:t xml:space="preserve">that </w:t>
      </w:r>
      <w:r w:rsidRPr="00D51E9B">
        <w:rPr>
          <w:rFonts w:ascii="Calibri" w:hAnsi="Calibri" w:cs="Calibri"/>
          <w:color w:val="000000" w:themeColor="text1"/>
          <w:sz w:val="24"/>
          <w:szCs w:val="24"/>
        </w:rPr>
        <w:t xml:space="preserve">PN is an alkaline protein. </w:t>
      </w:r>
      <w:r w:rsidR="00422293" w:rsidRPr="00D51E9B">
        <w:rPr>
          <w:rFonts w:ascii="Calibri" w:hAnsi="Calibri" w:cs="Calibri"/>
          <w:color w:val="000000" w:themeColor="text1"/>
          <w:sz w:val="24"/>
          <w:szCs w:val="24"/>
        </w:rPr>
        <w:t>Application</w:t>
      </w:r>
      <w:r w:rsidRPr="00D51E9B">
        <w:rPr>
          <w:rFonts w:ascii="Calibri" w:hAnsi="Calibri" w:cs="Calibri"/>
          <w:color w:val="000000" w:themeColor="text1"/>
          <w:sz w:val="24"/>
          <w:szCs w:val="24"/>
        </w:rPr>
        <w:t xml:space="preserve"> of SignalP4.0 Server was conducted to identify signal peptide,</w:t>
      </w:r>
      <w:r w:rsidR="002F5F61">
        <w:rPr>
          <w:rFonts w:ascii="Calibri" w:hAnsi="Calibri" w:cs="Calibri"/>
          <w:color w:val="000000" w:themeColor="text1"/>
          <w:sz w:val="24"/>
          <w:szCs w:val="24"/>
        </w:rPr>
        <w:t xml:space="preserve"> and</w:t>
      </w:r>
      <w:r w:rsidRPr="00D51E9B">
        <w:rPr>
          <w:rFonts w:ascii="Calibri" w:hAnsi="Calibri" w:cs="Calibri"/>
          <w:color w:val="000000" w:themeColor="text1"/>
          <w:sz w:val="24"/>
          <w:szCs w:val="24"/>
        </w:rPr>
        <w:t xml:space="preserve"> the results indicated that PN has no signal peptides. Moreover, the results of BLASTP search indicated that PN originated</w:t>
      </w:r>
      <w:r w:rsidR="0042229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from caterpillar fungus</w:t>
      </w:r>
      <w:r w:rsidR="0042229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shared the highest identity</w:t>
      </w:r>
      <w:r w:rsidRPr="00D51E9B">
        <w:rPr>
          <w:rFonts w:ascii="Calibri" w:hAnsi="Calibri" w:cs="Calibri"/>
          <w:iCs/>
          <w:color w:val="000000" w:themeColor="text1"/>
          <w:sz w:val="24"/>
          <w:szCs w:val="24"/>
        </w:rPr>
        <w:t xml:space="preserve"> (85.06%, </w:t>
      </w:r>
      <w:r w:rsidRPr="00D51E9B">
        <w:rPr>
          <w:rFonts w:ascii="Calibri" w:hAnsi="Calibri" w:cs="Calibri"/>
          <w:i/>
          <w:iCs/>
          <w:color w:val="000000" w:themeColor="text1"/>
          <w:sz w:val="24"/>
          <w:szCs w:val="24"/>
        </w:rPr>
        <w:t>E</w:t>
      </w:r>
      <w:r w:rsidRPr="00D51E9B">
        <w:rPr>
          <w:rFonts w:ascii="Calibri" w:hAnsi="Calibri" w:cs="Calibri"/>
          <w:iCs/>
          <w:color w:val="000000" w:themeColor="text1"/>
          <w:sz w:val="24"/>
          <w:szCs w:val="24"/>
        </w:rPr>
        <w:t xml:space="preserve"> value</w:t>
      </w:r>
      <w:r w:rsidR="00422293">
        <w:rPr>
          <w:rFonts w:ascii="Calibri" w:hAnsi="Calibri" w:cs="Calibri"/>
          <w:iCs/>
          <w:color w:val="000000" w:themeColor="text1"/>
          <w:sz w:val="24"/>
          <w:szCs w:val="24"/>
        </w:rPr>
        <w:t xml:space="preserve"> </w:t>
      </w:r>
      <w:r w:rsidRPr="00D51E9B">
        <w:rPr>
          <w:rFonts w:ascii="Calibri" w:hAnsi="Calibri" w:cs="Calibri"/>
          <w:iCs/>
          <w:color w:val="000000" w:themeColor="text1"/>
          <w:sz w:val="24"/>
          <w:szCs w:val="24"/>
        </w:rPr>
        <w:t>=</w:t>
      </w:r>
      <w:r w:rsidRPr="00D51E9B">
        <w:rPr>
          <w:rFonts w:ascii="Calibri" w:hAnsi="Calibri" w:cs="Calibri"/>
          <w:color w:val="000000" w:themeColor="text1"/>
          <w:sz w:val="24"/>
          <w:szCs w:val="24"/>
        </w:rPr>
        <w:t xml:space="preserve"> </w:t>
      </w:r>
      <w:r w:rsidRPr="00D51E9B">
        <w:rPr>
          <w:rFonts w:ascii="Calibri" w:hAnsi="Calibri" w:cs="Calibri"/>
          <w:iCs/>
          <w:color w:val="000000" w:themeColor="text1"/>
          <w:sz w:val="24"/>
          <w:szCs w:val="24"/>
        </w:rPr>
        <w:t xml:space="preserve">1e-88) with nucleoside hydrolase from </w:t>
      </w:r>
      <w:r w:rsidRPr="00D51E9B">
        <w:rPr>
          <w:rFonts w:ascii="Calibri" w:hAnsi="Calibri" w:cs="Calibri"/>
          <w:i/>
          <w:iCs/>
          <w:color w:val="000000" w:themeColor="text1"/>
          <w:sz w:val="24"/>
          <w:szCs w:val="24"/>
        </w:rPr>
        <w:t>Purpureocillium lilacinum</w:t>
      </w:r>
      <w:r w:rsidRPr="00D51E9B">
        <w:rPr>
          <w:rFonts w:ascii="Calibri" w:hAnsi="Calibri" w:cs="Calibri"/>
          <w:iCs/>
          <w:color w:val="000000" w:themeColor="text1"/>
          <w:sz w:val="24"/>
          <w:szCs w:val="24"/>
        </w:rPr>
        <w:t xml:space="preserve"> (OAQ81830.1). </w:t>
      </w:r>
      <w:r w:rsidRPr="00D51E9B">
        <w:rPr>
          <w:rFonts w:ascii="Calibri" w:hAnsi="Calibri" w:cs="Calibri"/>
          <w:bCs/>
          <w:color w:val="000000" w:themeColor="text1"/>
          <w:sz w:val="24"/>
          <w:szCs w:val="24"/>
        </w:rPr>
        <w:t xml:space="preserve">Furthermore, </w:t>
      </w:r>
      <w:r w:rsidR="00422293">
        <w:rPr>
          <w:rFonts w:ascii="Calibri" w:hAnsi="Calibri" w:cs="Calibri"/>
          <w:bCs/>
          <w:color w:val="000000" w:themeColor="text1"/>
          <w:sz w:val="24"/>
          <w:szCs w:val="24"/>
        </w:rPr>
        <w:t xml:space="preserve">the </w:t>
      </w:r>
      <w:r w:rsidRPr="00D51E9B">
        <w:rPr>
          <w:rFonts w:ascii="Calibri" w:hAnsi="Calibri" w:cs="Calibri"/>
          <w:bCs/>
          <w:color w:val="000000" w:themeColor="text1"/>
          <w:sz w:val="24"/>
          <w:szCs w:val="24"/>
        </w:rPr>
        <w:t xml:space="preserve">ClustalX program was applied to perform multiple sequence alignment of PN and the results were shown in </w:t>
      </w:r>
      <w:r w:rsidRPr="00D51E9B">
        <w:rPr>
          <w:rFonts w:ascii="Calibri" w:hAnsi="Calibri" w:cs="Calibri"/>
          <w:b/>
          <w:bCs/>
          <w:color w:val="000000" w:themeColor="text1"/>
          <w:sz w:val="24"/>
          <w:szCs w:val="24"/>
        </w:rPr>
        <w:t>Figure 1</w:t>
      </w:r>
      <w:r w:rsidRPr="00D51E9B">
        <w:rPr>
          <w:rFonts w:ascii="Calibri" w:hAnsi="Calibri" w:cs="Calibri"/>
          <w:bCs/>
          <w:color w:val="000000" w:themeColor="text1"/>
          <w:sz w:val="24"/>
          <w:szCs w:val="24"/>
        </w:rPr>
        <w:t>, which revealed that 11</w:t>
      </w:r>
      <w:r w:rsidR="0020417F">
        <w:rPr>
          <w:rFonts w:ascii="Calibri" w:hAnsi="Calibri" w:cs="Calibri"/>
          <w:bCs/>
          <w:color w:val="000000" w:themeColor="text1"/>
          <w:sz w:val="24"/>
          <w:szCs w:val="24"/>
        </w:rPr>
        <w:t>–</w:t>
      </w:r>
      <w:r w:rsidRPr="00D51E9B">
        <w:rPr>
          <w:rFonts w:ascii="Calibri" w:hAnsi="Calibri" w:cs="Calibri"/>
          <w:bCs/>
          <w:color w:val="000000" w:themeColor="text1"/>
          <w:sz w:val="24"/>
          <w:szCs w:val="24"/>
        </w:rPr>
        <w:t>166</w:t>
      </w:r>
      <w:r w:rsidRPr="00D51E9B">
        <w:rPr>
          <w:rFonts w:ascii="Calibri" w:hAnsi="Calibri" w:cs="Calibri"/>
          <w:color w:val="000000" w:themeColor="text1"/>
          <w:sz w:val="24"/>
          <w:szCs w:val="24"/>
        </w:rPr>
        <w:t xml:space="preserve"> </w:t>
      </w:r>
      <w:r w:rsidRPr="00D51E9B">
        <w:rPr>
          <w:rFonts w:ascii="Calibri" w:hAnsi="Calibri" w:cs="Calibri"/>
          <w:bCs/>
          <w:color w:val="000000" w:themeColor="text1"/>
          <w:sz w:val="24"/>
          <w:szCs w:val="24"/>
        </w:rPr>
        <w:t xml:space="preserve">amino acids were the conserved amino acid sequences of inosine/uridine hydrolase domain. Subsequently, the result of </w:t>
      </w:r>
      <w:r w:rsidRPr="00D51E9B">
        <w:rPr>
          <w:rFonts w:ascii="Calibri" w:hAnsi="Calibri" w:cs="Calibri"/>
          <w:iCs/>
          <w:color w:val="000000" w:themeColor="text1"/>
          <w:sz w:val="24"/>
          <w:szCs w:val="24"/>
        </w:rPr>
        <w:t xml:space="preserve">phylogenetic tree showed that </w:t>
      </w:r>
      <w:r w:rsidRPr="00D51E9B">
        <w:rPr>
          <w:rFonts w:ascii="Calibri" w:hAnsi="Calibri" w:cs="Calibri"/>
          <w:color w:val="000000" w:themeColor="text1"/>
          <w:sz w:val="24"/>
          <w:szCs w:val="24"/>
        </w:rPr>
        <w:t>PN</w:t>
      </w:r>
      <w:r w:rsidRPr="00D51E9B">
        <w:rPr>
          <w:rFonts w:ascii="Calibri" w:hAnsi="Calibri" w:cs="Calibri"/>
          <w:iCs/>
          <w:color w:val="000000" w:themeColor="text1"/>
          <w:sz w:val="24"/>
          <w:szCs w:val="24"/>
        </w:rPr>
        <w:t xml:space="preserve"> from </w:t>
      </w:r>
      <w:r w:rsidRPr="00D51E9B">
        <w:rPr>
          <w:rFonts w:ascii="Calibri" w:hAnsi="Calibri" w:cs="Calibri"/>
          <w:bCs/>
          <w:color w:val="000000" w:themeColor="text1"/>
          <w:sz w:val="24"/>
          <w:szCs w:val="24"/>
        </w:rPr>
        <w:t>caterpillar fungus</w:t>
      </w:r>
      <w:r w:rsidRPr="00D51E9B">
        <w:rPr>
          <w:rFonts w:ascii="Calibri" w:hAnsi="Calibri" w:cs="Calibri"/>
          <w:iCs/>
          <w:color w:val="000000" w:themeColor="text1"/>
          <w:sz w:val="24"/>
          <w:szCs w:val="24"/>
        </w:rPr>
        <w:t xml:space="preserve"> shared the closest phylogenetic relationship with other </w:t>
      </w:r>
      <w:r w:rsidRPr="00D51E9B">
        <w:rPr>
          <w:rFonts w:ascii="Calibri" w:hAnsi="Calibri" w:cs="Calibri"/>
          <w:color w:val="000000" w:themeColor="text1"/>
          <w:sz w:val="24"/>
          <w:szCs w:val="24"/>
        </w:rPr>
        <w:t>nucleoside hydrolase</w:t>
      </w:r>
      <w:r w:rsidRPr="00D51E9B">
        <w:rPr>
          <w:rFonts w:ascii="Calibri" w:hAnsi="Calibri" w:cs="Calibri"/>
          <w:iCs/>
          <w:color w:val="000000" w:themeColor="text1"/>
          <w:sz w:val="24"/>
          <w:szCs w:val="24"/>
        </w:rPr>
        <w:t xml:space="preserve"> from entomogenous fungus such as </w:t>
      </w:r>
      <w:r w:rsidRPr="00D51E9B">
        <w:rPr>
          <w:rFonts w:ascii="Calibri" w:hAnsi="Calibri" w:cs="Calibri"/>
          <w:i/>
          <w:iCs/>
          <w:color w:val="000000" w:themeColor="text1"/>
          <w:sz w:val="24"/>
          <w:szCs w:val="24"/>
        </w:rPr>
        <w:t>Purpureocillium lilacinum</w:t>
      </w:r>
      <w:r w:rsidRPr="00D51E9B">
        <w:rPr>
          <w:rFonts w:ascii="Calibri" w:hAnsi="Calibri" w:cs="Calibri"/>
          <w:iCs/>
          <w:color w:val="000000" w:themeColor="text1"/>
          <w:sz w:val="24"/>
          <w:szCs w:val="24"/>
        </w:rPr>
        <w:t xml:space="preserve"> (</w:t>
      </w:r>
      <w:r w:rsidRPr="00D51E9B">
        <w:rPr>
          <w:rFonts w:ascii="Calibri" w:hAnsi="Calibri" w:cs="Calibri"/>
          <w:color w:val="000000" w:themeColor="text1"/>
          <w:sz w:val="24"/>
          <w:szCs w:val="24"/>
        </w:rPr>
        <w:t>OAA82129.1, XP 018708456.1</w:t>
      </w:r>
      <w:r w:rsidRPr="00D51E9B">
        <w:rPr>
          <w:rFonts w:ascii="Calibri" w:hAnsi="Calibri" w:cs="Calibri"/>
          <w:iCs/>
          <w:color w:val="000000" w:themeColor="text1"/>
          <w:sz w:val="24"/>
          <w:szCs w:val="24"/>
        </w:rPr>
        <w:t>) based on the amino acid sequences similarity (</w:t>
      </w:r>
      <w:r w:rsidRPr="00D51E9B">
        <w:rPr>
          <w:rFonts w:ascii="Calibri" w:hAnsi="Calibri" w:cs="Calibri"/>
          <w:b/>
          <w:iCs/>
          <w:color w:val="000000" w:themeColor="text1"/>
          <w:sz w:val="24"/>
          <w:szCs w:val="24"/>
        </w:rPr>
        <w:t>Figure 2</w:t>
      </w:r>
      <w:r w:rsidRPr="00D51E9B">
        <w:rPr>
          <w:rFonts w:ascii="Calibri" w:hAnsi="Calibri" w:cs="Calibri"/>
          <w:iCs/>
          <w:color w:val="000000" w:themeColor="text1"/>
          <w:sz w:val="24"/>
          <w:szCs w:val="24"/>
        </w:rPr>
        <w:t xml:space="preserve">). Meanwhile, the analysis result of InterPro Scan revealed that </w:t>
      </w:r>
      <w:r w:rsidRPr="00D51E9B">
        <w:rPr>
          <w:rFonts w:ascii="Calibri" w:hAnsi="Calibri" w:cs="Calibri"/>
          <w:color w:val="000000" w:themeColor="text1"/>
          <w:sz w:val="24"/>
          <w:szCs w:val="24"/>
        </w:rPr>
        <w:t>PN</w:t>
      </w:r>
      <w:r w:rsidRPr="00D51E9B">
        <w:rPr>
          <w:rFonts w:ascii="Calibri" w:hAnsi="Calibri" w:cs="Calibri"/>
          <w:iCs/>
          <w:color w:val="000000" w:themeColor="text1"/>
          <w:sz w:val="24"/>
          <w:szCs w:val="24"/>
        </w:rPr>
        <w:t xml:space="preserve"> had a catalytic domain of inosine/uridine-preferring nucleoside hydrolase</w:t>
      </w:r>
      <w:r w:rsidR="00422293">
        <w:rPr>
          <w:rFonts w:ascii="Calibri" w:hAnsi="Calibri" w:cs="Calibri"/>
          <w:iCs/>
          <w:color w:val="000000" w:themeColor="text1"/>
          <w:sz w:val="24"/>
          <w:szCs w:val="24"/>
        </w:rPr>
        <w:t xml:space="preserve"> </w:t>
      </w:r>
      <w:r w:rsidRPr="00D51E9B">
        <w:rPr>
          <w:rFonts w:ascii="Calibri" w:hAnsi="Calibri" w:cs="Calibri"/>
          <w:iCs/>
          <w:color w:val="000000" w:themeColor="text1"/>
          <w:sz w:val="24"/>
          <w:szCs w:val="24"/>
        </w:rPr>
        <w:t>(IPR023186).</w:t>
      </w:r>
    </w:p>
    <w:p w14:paraId="79BA795B" w14:textId="77777777" w:rsidR="009E4B34" w:rsidRPr="00D51E9B" w:rsidRDefault="009E4B34" w:rsidP="00D51E9B">
      <w:pPr>
        <w:rPr>
          <w:rFonts w:ascii="Calibri" w:hAnsi="Calibri" w:cs="Calibri"/>
          <w:bCs/>
          <w:color w:val="000000" w:themeColor="text1"/>
          <w:sz w:val="24"/>
          <w:szCs w:val="24"/>
        </w:rPr>
      </w:pPr>
    </w:p>
    <w:p w14:paraId="01CEA288" w14:textId="2B090676" w:rsidR="009E4B34" w:rsidRPr="00D51E9B" w:rsidRDefault="00ED2914" w:rsidP="00D51E9B">
      <w:pPr>
        <w:rPr>
          <w:rFonts w:ascii="Calibri" w:hAnsi="Calibri" w:cs="Calibri"/>
          <w:iCs/>
          <w:color w:val="000000" w:themeColor="text1"/>
          <w:sz w:val="24"/>
          <w:szCs w:val="24"/>
        </w:rPr>
      </w:pPr>
      <w:r w:rsidRPr="00D51E9B">
        <w:rPr>
          <w:rFonts w:ascii="Calibri" w:hAnsi="Calibri" w:cs="Calibri"/>
          <w:bCs/>
          <w:color w:val="000000" w:themeColor="text1"/>
          <w:sz w:val="24"/>
          <w:szCs w:val="24"/>
        </w:rPr>
        <w:t xml:space="preserve">Subsequently,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protein secondary structure was predicted by Predict Protein, the results were </w:t>
      </w:r>
      <w:r w:rsidR="00422293" w:rsidRPr="00D51E9B">
        <w:rPr>
          <w:rFonts w:ascii="Calibri" w:hAnsi="Calibri" w:cs="Calibri"/>
          <w:bCs/>
          <w:color w:val="000000" w:themeColor="text1"/>
          <w:sz w:val="24"/>
          <w:szCs w:val="24"/>
        </w:rPr>
        <w:t>show</w:t>
      </w:r>
      <w:r w:rsidR="00422293">
        <w:rPr>
          <w:rFonts w:ascii="Calibri" w:hAnsi="Calibri" w:cs="Calibri"/>
          <w:bCs/>
          <w:color w:val="000000" w:themeColor="text1"/>
          <w:sz w:val="24"/>
          <w:szCs w:val="24"/>
        </w:rPr>
        <w:t>n</w:t>
      </w:r>
      <w:r w:rsidR="00422293" w:rsidRPr="00D51E9B">
        <w:rPr>
          <w:rFonts w:ascii="Calibri" w:hAnsi="Calibri" w:cs="Calibri"/>
          <w:bCs/>
          <w:color w:val="000000" w:themeColor="text1"/>
          <w:sz w:val="24"/>
          <w:szCs w:val="24"/>
        </w:rPr>
        <w:t xml:space="preserve"> </w:t>
      </w:r>
      <w:r w:rsidRPr="00D51E9B">
        <w:rPr>
          <w:rFonts w:ascii="Calibri" w:hAnsi="Calibri" w:cs="Calibri"/>
          <w:bCs/>
          <w:color w:val="000000" w:themeColor="text1"/>
          <w:sz w:val="24"/>
          <w:szCs w:val="24"/>
        </w:rPr>
        <w:t xml:space="preserve">in </w:t>
      </w:r>
      <w:r w:rsidRPr="00D51E9B">
        <w:rPr>
          <w:rFonts w:ascii="Calibri" w:hAnsi="Calibri" w:cs="Calibri"/>
          <w:b/>
          <w:bCs/>
          <w:color w:val="000000" w:themeColor="text1"/>
          <w:sz w:val="24"/>
          <w:szCs w:val="24"/>
        </w:rPr>
        <w:t>Figure 3</w:t>
      </w:r>
      <w:r w:rsidR="00FB7834" w:rsidRPr="00D51E9B">
        <w:rPr>
          <w:rFonts w:ascii="Calibri" w:hAnsi="Calibri" w:cs="Calibri"/>
          <w:b/>
          <w:bCs/>
          <w:color w:val="000000" w:themeColor="text1"/>
          <w:sz w:val="24"/>
          <w:szCs w:val="24"/>
        </w:rPr>
        <w:t>,</w:t>
      </w:r>
      <w:r w:rsidRPr="00D51E9B">
        <w:rPr>
          <w:rFonts w:ascii="Calibri" w:hAnsi="Calibri" w:cs="Calibri"/>
          <w:color w:val="000000" w:themeColor="text1"/>
          <w:sz w:val="24"/>
          <w:szCs w:val="24"/>
        </w:rPr>
        <w:t xml:space="preserve"> indicating </w:t>
      </w:r>
      <w:r w:rsidRPr="00D51E9B">
        <w:rPr>
          <w:rFonts w:ascii="Calibri" w:hAnsi="Calibri" w:cs="Calibri"/>
          <w:bCs/>
          <w:color w:val="000000" w:themeColor="text1"/>
          <w:sz w:val="24"/>
          <w:szCs w:val="24"/>
        </w:rPr>
        <w:t>that alpha helix structure accounted for 28.17%, strand structure accounted for 11.97%, and loop structure accounted for 59.86%.</w:t>
      </w:r>
      <w:r w:rsidRPr="00D51E9B">
        <w:rPr>
          <w:rFonts w:ascii="Calibri" w:hAnsi="Calibri" w:cs="Calibri"/>
          <w:color w:val="000000" w:themeColor="text1"/>
          <w:sz w:val="24"/>
          <w:szCs w:val="24"/>
        </w:rPr>
        <w:t xml:space="preserve"> </w:t>
      </w:r>
      <w:r w:rsidRPr="00D51E9B">
        <w:rPr>
          <w:rFonts w:ascii="Calibri" w:hAnsi="Calibri" w:cs="Calibri"/>
          <w:bCs/>
          <w:color w:val="000000" w:themeColor="text1"/>
          <w:sz w:val="24"/>
          <w:szCs w:val="24"/>
        </w:rPr>
        <w:t xml:space="preserve">The tertiary structure of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protein was constructed </w:t>
      </w:r>
      <w:bookmarkStart w:id="25" w:name="OLE_LINK24"/>
      <w:bookmarkStart w:id="26" w:name="OLE_LINK25"/>
      <w:r w:rsidRPr="00D51E9B">
        <w:rPr>
          <w:rFonts w:ascii="Calibri" w:hAnsi="Calibri" w:cs="Calibri"/>
          <w:bCs/>
          <w:color w:val="000000" w:themeColor="text1"/>
          <w:sz w:val="24"/>
          <w:szCs w:val="24"/>
        </w:rPr>
        <w:t>by Wiss-model simulation</w:t>
      </w:r>
      <w:bookmarkEnd w:id="25"/>
      <w:bookmarkEnd w:id="26"/>
      <w:r w:rsidRPr="00D51E9B">
        <w:rPr>
          <w:rFonts w:ascii="Calibri" w:hAnsi="Calibri" w:cs="Calibri"/>
          <w:bCs/>
          <w:color w:val="000000" w:themeColor="text1"/>
          <w:sz w:val="24"/>
          <w:szCs w:val="24"/>
        </w:rPr>
        <w:t xml:space="preserve"> (</w:t>
      </w:r>
      <w:r w:rsidRPr="00D51E9B">
        <w:rPr>
          <w:rFonts w:ascii="Calibri" w:hAnsi="Calibri" w:cs="Calibri"/>
          <w:b/>
          <w:bCs/>
          <w:color w:val="000000" w:themeColor="text1"/>
          <w:sz w:val="24"/>
          <w:szCs w:val="24"/>
        </w:rPr>
        <w:t>Figure 4</w:t>
      </w:r>
      <w:r w:rsidRPr="00D51E9B">
        <w:rPr>
          <w:rFonts w:ascii="Calibri" w:hAnsi="Calibri" w:cs="Calibri"/>
          <w:bCs/>
          <w:color w:val="000000" w:themeColor="text1"/>
          <w:sz w:val="24"/>
          <w:szCs w:val="24"/>
        </w:rPr>
        <w:t xml:space="preserve">), and the results were </w:t>
      </w:r>
      <w:proofErr w:type="gramStart"/>
      <w:r w:rsidRPr="00D51E9B">
        <w:rPr>
          <w:rFonts w:ascii="Calibri" w:hAnsi="Calibri" w:cs="Calibri"/>
          <w:bCs/>
          <w:color w:val="000000" w:themeColor="text1"/>
          <w:sz w:val="24"/>
          <w:szCs w:val="24"/>
        </w:rPr>
        <w:t>similar to</w:t>
      </w:r>
      <w:proofErr w:type="gramEnd"/>
      <w:r w:rsidRPr="00D51E9B">
        <w:rPr>
          <w:rFonts w:ascii="Calibri" w:hAnsi="Calibri" w:cs="Calibri"/>
          <w:bCs/>
          <w:color w:val="000000" w:themeColor="text1"/>
          <w:sz w:val="24"/>
          <w:szCs w:val="24"/>
        </w:rPr>
        <w:t xml:space="preserve"> </w:t>
      </w:r>
      <w:r w:rsidR="00422293" w:rsidRPr="00D51E9B">
        <w:rPr>
          <w:rFonts w:ascii="Calibri" w:hAnsi="Calibri" w:cs="Calibri"/>
          <w:bCs/>
          <w:color w:val="000000" w:themeColor="text1"/>
          <w:sz w:val="24"/>
          <w:szCs w:val="24"/>
        </w:rPr>
        <w:t>th</w:t>
      </w:r>
      <w:r w:rsidR="00422293">
        <w:rPr>
          <w:rFonts w:ascii="Calibri" w:hAnsi="Calibri" w:cs="Calibri"/>
          <w:bCs/>
          <w:color w:val="000000" w:themeColor="text1"/>
          <w:sz w:val="24"/>
          <w:szCs w:val="24"/>
        </w:rPr>
        <w:t>e ones</w:t>
      </w:r>
      <w:r w:rsidR="00422293" w:rsidRPr="00D51E9B">
        <w:rPr>
          <w:rFonts w:ascii="Calibri" w:hAnsi="Calibri" w:cs="Calibri"/>
          <w:bCs/>
          <w:color w:val="000000" w:themeColor="text1"/>
          <w:sz w:val="24"/>
          <w:szCs w:val="24"/>
        </w:rPr>
        <w:t xml:space="preserve"> </w:t>
      </w:r>
      <w:r w:rsidRPr="00D51E9B">
        <w:rPr>
          <w:rFonts w:ascii="Calibri" w:hAnsi="Calibri" w:cs="Calibri"/>
          <w:bCs/>
          <w:color w:val="000000" w:themeColor="text1"/>
          <w:sz w:val="24"/>
          <w:szCs w:val="24"/>
        </w:rPr>
        <w:t xml:space="preserve">predicted by Predict Protein. According to CDS online analysis software, </w:t>
      </w:r>
      <w:r w:rsidRPr="00D51E9B">
        <w:rPr>
          <w:rFonts w:ascii="Calibri" w:hAnsi="Calibri" w:cs="Calibri"/>
          <w:color w:val="000000" w:themeColor="text1"/>
          <w:sz w:val="24"/>
          <w:szCs w:val="24"/>
        </w:rPr>
        <w:t>PN</w:t>
      </w:r>
      <w:r w:rsidRPr="00D51E9B">
        <w:rPr>
          <w:rFonts w:ascii="Calibri" w:hAnsi="Calibri" w:cs="Calibri"/>
          <w:bCs/>
          <w:color w:val="000000" w:themeColor="text1"/>
          <w:sz w:val="24"/>
          <w:szCs w:val="24"/>
        </w:rPr>
        <w:t xml:space="preserve"> belongs to nucleoside hydrolase family and catalyzes the hydrolysis of </w:t>
      </w:r>
      <w:proofErr w:type="gramStart"/>
      <w:r w:rsidRPr="00D51E9B">
        <w:rPr>
          <w:rFonts w:ascii="Calibri" w:hAnsi="Calibri" w:cs="Calibri"/>
          <w:bCs/>
          <w:color w:val="000000" w:themeColor="text1"/>
          <w:sz w:val="24"/>
          <w:szCs w:val="24"/>
        </w:rPr>
        <w:t>all of</w:t>
      </w:r>
      <w:proofErr w:type="gramEnd"/>
      <w:r w:rsidRPr="00D51E9B">
        <w:rPr>
          <w:rFonts w:ascii="Calibri" w:hAnsi="Calibri" w:cs="Calibri"/>
          <w:bCs/>
          <w:color w:val="000000" w:themeColor="text1"/>
          <w:sz w:val="24"/>
          <w:szCs w:val="24"/>
        </w:rPr>
        <w:t xml:space="preserve"> the commonly occurring purine and pyrimidine nucleosides into ribose and the associated base but has a preference for inosine and uridine as substrates.</w:t>
      </w:r>
    </w:p>
    <w:p w14:paraId="6F3DE24B" w14:textId="77777777" w:rsidR="009E4B34" w:rsidRPr="00D51E9B" w:rsidRDefault="009E4B34" w:rsidP="00D51E9B">
      <w:pPr>
        <w:rPr>
          <w:rFonts w:ascii="Calibri" w:hAnsi="Calibri" w:cs="Calibri"/>
          <w:color w:val="000000" w:themeColor="text1"/>
          <w:sz w:val="24"/>
          <w:szCs w:val="24"/>
        </w:rPr>
      </w:pPr>
    </w:p>
    <w:p w14:paraId="341F3B81" w14:textId="14499764"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 xml:space="preserve">The ORF of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t>
      </w:r>
      <w:r w:rsidRPr="00D51E9B">
        <w:rPr>
          <w:rFonts w:ascii="Calibri" w:hAnsi="Calibri" w:cs="Calibri"/>
          <w:color w:val="000000" w:themeColor="text1"/>
          <w:kern w:val="0"/>
          <w:sz w:val="24"/>
          <w:szCs w:val="24"/>
        </w:rPr>
        <w:t>was amplified by PCR</w:t>
      </w:r>
      <w:r w:rsidR="00422293">
        <w:rPr>
          <w:rFonts w:ascii="Calibri" w:hAnsi="Calibri" w:cs="Calibri"/>
          <w:color w:val="000000" w:themeColor="text1"/>
          <w:kern w:val="0"/>
          <w:sz w:val="24"/>
          <w:szCs w:val="24"/>
        </w:rPr>
        <w:t>;</w:t>
      </w:r>
      <w:r w:rsidRPr="00D51E9B">
        <w:rPr>
          <w:rFonts w:ascii="Calibri" w:hAnsi="Calibri" w:cs="Calibri"/>
          <w:color w:val="000000" w:themeColor="text1"/>
          <w:kern w:val="0"/>
          <w:sz w:val="24"/>
          <w:szCs w:val="24"/>
        </w:rPr>
        <w:t xml:space="preserve"> the PCR products were detected by agarose gel </w:t>
      </w:r>
      <w:r w:rsidRPr="00D51E9B">
        <w:rPr>
          <w:rFonts w:ascii="Calibri" w:hAnsi="Calibri" w:cs="Calibri"/>
          <w:color w:val="000000" w:themeColor="text1"/>
          <w:kern w:val="0"/>
          <w:sz w:val="24"/>
          <w:szCs w:val="24"/>
        </w:rPr>
        <w:lastRenderedPageBreak/>
        <w:t>electrophoresis (</w:t>
      </w:r>
      <w:r w:rsidRPr="00D51E9B">
        <w:rPr>
          <w:rFonts w:ascii="Calibri" w:hAnsi="Calibri" w:cs="Calibri"/>
          <w:b/>
          <w:color w:val="000000" w:themeColor="text1"/>
          <w:sz w:val="24"/>
          <w:szCs w:val="24"/>
        </w:rPr>
        <w:t>Figure 5</w:t>
      </w:r>
      <w:r w:rsidRPr="00D51E9B">
        <w:rPr>
          <w:rFonts w:ascii="Calibri" w:hAnsi="Calibri" w:cs="Calibri"/>
          <w:bCs/>
          <w:color w:val="000000" w:themeColor="text1"/>
          <w:sz w:val="24"/>
          <w:szCs w:val="24"/>
        </w:rPr>
        <w:t>)</w:t>
      </w:r>
      <w:r w:rsidRPr="00D51E9B">
        <w:rPr>
          <w:rFonts w:ascii="Calibri" w:hAnsi="Calibri" w:cs="Calibri"/>
          <w:color w:val="000000" w:themeColor="text1"/>
          <w:kern w:val="0"/>
          <w:sz w:val="24"/>
          <w:szCs w:val="24"/>
        </w:rPr>
        <w:t>. The results indicated that PCR products with the correct sizes</w:t>
      </w:r>
      <w:r w:rsidRPr="00D51E9B">
        <w:rPr>
          <w:rFonts w:ascii="Calibri" w:hAnsi="Calibri" w:cs="Calibri"/>
          <w:color w:val="000000" w:themeColor="text1"/>
          <w:sz w:val="24"/>
          <w:szCs w:val="24"/>
        </w:rPr>
        <w:t xml:space="preserve"> were successfully amplified.</w:t>
      </w:r>
    </w:p>
    <w:p w14:paraId="2D3A8FC4" w14:textId="4C5E8911" w:rsidR="009E4B34" w:rsidRDefault="009E4B34" w:rsidP="00C87A47">
      <w:pPr>
        <w:rPr>
          <w:rFonts w:ascii="Calibri" w:hAnsi="Calibri" w:cs="Calibri"/>
          <w:color w:val="000000" w:themeColor="text1"/>
          <w:sz w:val="24"/>
          <w:szCs w:val="24"/>
        </w:rPr>
      </w:pPr>
    </w:p>
    <w:p w14:paraId="61BD3D25" w14:textId="5993D7DF" w:rsidR="00C87A47" w:rsidRPr="00E626B3" w:rsidRDefault="00C87A47" w:rsidP="00C87A47">
      <w:pPr>
        <w:rPr>
          <w:rFonts w:ascii="Calibri" w:hAnsi="Calibri" w:cs="Calibri"/>
          <w:b/>
          <w:bCs/>
          <w:color w:val="000000" w:themeColor="text1"/>
          <w:sz w:val="24"/>
          <w:szCs w:val="24"/>
        </w:rPr>
      </w:pPr>
      <w:r w:rsidRPr="00E626B3">
        <w:rPr>
          <w:rFonts w:ascii="Calibri" w:hAnsi="Calibri" w:cs="Calibri"/>
          <w:b/>
          <w:bCs/>
          <w:color w:val="000000" w:themeColor="text1"/>
          <w:sz w:val="24"/>
          <w:szCs w:val="24"/>
        </w:rPr>
        <w:t>FIGURE AND TABLE LEGENDS:</w:t>
      </w:r>
    </w:p>
    <w:p w14:paraId="22D6ADBF" w14:textId="77777777" w:rsidR="00C87A47" w:rsidRPr="00D51E9B" w:rsidRDefault="00C87A47" w:rsidP="00E626B3">
      <w:pPr>
        <w:rPr>
          <w:rFonts w:ascii="Calibri" w:hAnsi="Calibri" w:cs="Calibri"/>
          <w:color w:val="000000" w:themeColor="text1"/>
          <w:sz w:val="24"/>
          <w:szCs w:val="24"/>
        </w:rPr>
      </w:pPr>
    </w:p>
    <w:p w14:paraId="3AAA2C1E" w14:textId="0BAE00E4"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1. Multiple alignment of amino acid sequences for PN from fungal TCM and other </w:t>
      </w:r>
      <w:r w:rsidRPr="00D51E9B">
        <w:rPr>
          <w:rFonts w:ascii="Calibri" w:hAnsi="Calibri" w:cs="Calibri"/>
          <w:b/>
          <w:iCs/>
          <w:color w:val="000000" w:themeColor="text1"/>
          <w:sz w:val="24"/>
          <w:szCs w:val="24"/>
        </w:rPr>
        <w:t>nucleoside hydrolases</w:t>
      </w:r>
      <w:r w:rsidRPr="00D51E9B">
        <w:rPr>
          <w:rFonts w:ascii="Calibri" w:hAnsi="Calibri" w:cs="Calibri"/>
          <w:b/>
          <w:color w:val="000000" w:themeColor="text1"/>
          <w:sz w:val="24"/>
          <w:szCs w:val="24"/>
        </w:rPr>
        <w:t>.</w:t>
      </w:r>
      <w:r w:rsidRPr="00D51E9B">
        <w:rPr>
          <w:rFonts w:ascii="Calibri" w:hAnsi="Calibri" w:cs="Calibri"/>
          <w:color w:val="000000" w:themeColor="text1"/>
          <w:sz w:val="24"/>
          <w:szCs w:val="24"/>
        </w:rPr>
        <w:t xml:space="preserve"> The sequences were those from </w:t>
      </w:r>
      <w:r w:rsidRPr="00D51E9B">
        <w:rPr>
          <w:rFonts w:ascii="Calibri" w:hAnsi="Calibri" w:cs="Calibri"/>
          <w:i/>
          <w:color w:val="000000" w:themeColor="text1"/>
          <w:sz w:val="24"/>
          <w:szCs w:val="24"/>
        </w:rPr>
        <w:t>Trichoderma guizhouense</w:t>
      </w:r>
      <w:r w:rsidRPr="00D51E9B">
        <w:rPr>
          <w:rFonts w:ascii="Calibri" w:hAnsi="Calibri" w:cs="Calibri"/>
          <w:color w:val="000000" w:themeColor="text1"/>
          <w:sz w:val="24"/>
          <w:szCs w:val="24"/>
        </w:rPr>
        <w:t xml:space="preserve"> (OPB46800.1), </w:t>
      </w:r>
      <w:r w:rsidRPr="00D51E9B">
        <w:rPr>
          <w:rFonts w:ascii="Calibri" w:hAnsi="Calibri" w:cs="Calibri"/>
          <w:i/>
          <w:color w:val="000000" w:themeColor="text1"/>
          <w:sz w:val="24"/>
          <w:szCs w:val="24"/>
        </w:rPr>
        <w:t>Purpureocillium lilacinum</w:t>
      </w:r>
      <w:r w:rsidRPr="00D51E9B">
        <w:rPr>
          <w:rFonts w:ascii="Calibri" w:hAnsi="Calibri" w:cs="Calibri"/>
          <w:color w:val="000000" w:themeColor="text1"/>
          <w:sz w:val="24"/>
          <w:szCs w:val="24"/>
        </w:rPr>
        <w:t xml:space="preserve"> (OAQ81830.1)</w:t>
      </w:r>
      <w:r w:rsidR="009D627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and </w:t>
      </w:r>
      <w:r w:rsidRPr="00D51E9B">
        <w:rPr>
          <w:rFonts w:ascii="Calibri" w:hAnsi="Calibri" w:cs="Calibri"/>
          <w:i/>
          <w:color w:val="000000" w:themeColor="text1"/>
          <w:sz w:val="24"/>
          <w:szCs w:val="24"/>
        </w:rPr>
        <w:t>Purpureocillium lilacinum</w:t>
      </w:r>
      <w:r w:rsidRPr="00D51E9B">
        <w:rPr>
          <w:rFonts w:ascii="Calibri" w:hAnsi="Calibri" w:cs="Calibri"/>
          <w:color w:val="000000" w:themeColor="text1"/>
          <w:sz w:val="24"/>
          <w:szCs w:val="24"/>
        </w:rPr>
        <w:t xml:space="preserve"> (XP_018180602.1).</w:t>
      </w:r>
    </w:p>
    <w:p w14:paraId="2D6B538A" w14:textId="77777777" w:rsidR="009E4B34" w:rsidRPr="00D51E9B" w:rsidRDefault="009E4B34" w:rsidP="00D51E9B">
      <w:pPr>
        <w:ind w:firstLineChars="200" w:firstLine="480"/>
        <w:rPr>
          <w:rFonts w:ascii="Calibri" w:hAnsi="Calibri" w:cs="Calibri"/>
          <w:color w:val="000000" w:themeColor="text1"/>
          <w:sz w:val="24"/>
          <w:szCs w:val="24"/>
        </w:rPr>
      </w:pPr>
    </w:p>
    <w:p w14:paraId="0970AA68" w14:textId="4A0D6104"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2. Phylogenetic tree of PN showing the relationship with other species on amino acid sequences of </w:t>
      </w:r>
      <w:r w:rsidRPr="00D51E9B">
        <w:rPr>
          <w:rFonts w:ascii="Calibri" w:hAnsi="Calibri" w:cs="Calibri"/>
          <w:b/>
          <w:iCs/>
          <w:color w:val="000000" w:themeColor="text1"/>
          <w:sz w:val="24"/>
          <w:szCs w:val="24"/>
        </w:rPr>
        <w:t>nucleoside hydrolase</w:t>
      </w:r>
      <w:r w:rsidRPr="00D51E9B">
        <w:rPr>
          <w:rFonts w:ascii="Calibri" w:hAnsi="Calibri" w:cs="Calibri"/>
          <w:b/>
          <w:color w:val="000000" w:themeColor="text1"/>
          <w:sz w:val="24"/>
          <w:szCs w:val="24"/>
        </w:rPr>
        <w:t>.</w:t>
      </w:r>
      <w:r w:rsidRPr="00D51E9B">
        <w:rPr>
          <w:rFonts w:ascii="Calibri" w:hAnsi="Calibri" w:cs="Calibri"/>
          <w:color w:val="000000" w:themeColor="text1"/>
          <w:sz w:val="24"/>
          <w:szCs w:val="24"/>
        </w:rPr>
        <w:t xml:space="preserve"> Phylogenetic tree was constructed with MEGA 4.0 with the method Neighbor-Joining. Test of inferred phylogeny was Bootstrap for 1</w:t>
      </w:r>
      <w:r w:rsidR="009E69E8">
        <w:rPr>
          <w:rFonts w:ascii="Calibri" w:hAnsi="Calibri" w:cs="Calibri"/>
          <w:color w:val="000000" w:themeColor="text1"/>
          <w:sz w:val="24"/>
          <w:szCs w:val="24"/>
        </w:rPr>
        <w:t>,</w:t>
      </w:r>
      <w:r w:rsidRPr="00D51E9B">
        <w:rPr>
          <w:rFonts w:ascii="Calibri" w:hAnsi="Calibri" w:cs="Calibri"/>
          <w:color w:val="000000" w:themeColor="text1"/>
          <w:sz w:val="24"/>
          <w:szCs w:val="24"/>
        </w:rPr>
        <w:t>000 replications.</w:t>
      </w:r>
    </w:p>
    <w:p w14:paraId="42460005" w14:textId="77777777" w:rsidR="009E4B34" w:rsidRPr="00D51E9B" w:rsidRDefault="009E4B34" w:rsidP="00D51E9B">
      <w:pPr>
        <w:ind w:firstLineChars="200" w:firstLine="480"/>
        <w:rPr>
          <w:rFonts w:ascii="Calibri" w:hAnsi="Calibri" w:cs="Calibri"/>
          <w:color w:val="000000" w:themeColor="text1"/>
          <w:sz w:val="24"/>
          <w:szCs w:val="24"/>
        </w:rPr>
      </w:pPr>
    </w:p>
    <w:p w14:paraId="127B880D" w14:textId="77777777"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Figure 3. Prediction of secondary structure for PN.</w:t>
      </w:r>
      <w:r w:rsidRPr="00D51E9B">
        <w:rPr>
          <w:rFonts w:ascii="Calibri" w:hAnsi="Calibri" w:cs="Calibri"/>
          <w:color w:val="000000" w:themeColor="text1"/>
          <w:sz w:val="24"/>
          <w:szCs w:val="24"/>
        </w:rPr>
        <w:t xml:space="preserve"> Blue stands for strand, and dark red stands for helix.</w:t>
      </w:r>
    </w:p>
    <w:p w14:paraId="281F1219" w14:textId="77777777" w:rsidR="009E4B34" w:rsidRPr="00D51E9B" w:rsidRDefault="009E4B34" w:rsidP="00D51E9B">
      <w:pPr>
        <w:ind w:firstLineChars="200" w:firstLine="480"/>
        <w:rPr>
          <w:rFonts w:ascii="Calibri" w:hAnsi="Calibri" w:cs="Calibri"/>
          <w:color w:val="000000" w:themeColor="text1"/>
          <w:sz w:val="24"/>
          <w:szCs w:val="24"/>
        </w:rPr>
      </w:pPr>
    </w:p>
    <w:p w14:paraId="4B060579" w14:textId="77777777"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4. The tertiary structure of PN protein predicted by Wiss-model. </w:t>
      </w:r>
      <w:r w:rsidRPr="00D51E9B">
        <w:rPr>
          <w:rFonts w:ascii="Calibri" w:hAnsi="Calibri" w:cs="Calibri"/>
          <w:color w:val="000000" w:themeColor="text1"/>
          <w:sz w:val="24"/>
          <w:szCs w:val="24"/>
        </w:rPr>
        <w:t xml:space="preserve">The family type of PN belongs to inosine/uridine-preferring nucleoside hydrolase, which </w:t>
      </w:r>
      <w:proofErr w:type="gramStart"/>
      <w:r w:rsidRPr="00D51E9B">
        <w:rPr>
          <w:rFonts w:ascii="Calibri" w:hAnsi="Calibri" w:cs="Calibri"/>
          <w:color w:val="000000" w:themeColor="text1"/>
          <w:sz w:val="24"/>
          <w:szCs w:val="24"/>
        </w:rPr>
        <w:t>h</w:t>
      </w:r>
      <w:r w:rsidRPr="00D51E9B">
        <w:rPr>
          <w:rFonts w:ascii="Calibri" w:hAnsi="Calibri" w:cs="Calibri"/>
          <w:bCs/>
          <w:color w:val="000000" w:themeColor="text1"/>
          <w:sz w:val="24"/>
          <w:szCs w:val="24"/>
        </w:rPr>
        <w:t>as a preference for</w:t>
      </w:r>
      <w:proofErr w:type="gramEnd"/>
      <w:r w:rsidRPr="00D51E9B">
        <w:rPr>
          <w:rFonts w:ascii="Calibri" w:hAnsi="Calibri" w:cs="Calibri"/>
          <w:bCs/>
          <w:color w:val="000000" w:themeColor="text1"/>
          <w:sz w:val="24"/>
          <w:szCs w:val="24"/>
        </w:rPr>
        <w:t xml:space="preserve"> inosine and uridine as substrates.</w:t>
      </w:r>
    </w:p>
    <w:p w14:paraId="410CDC3B" w14:textId="77777777" w:rsidR="009E4B34" w:rsidRPr="00D51E9B" w:rsidRDefault="009E4B34" w:rsidP="00D51E9B">
      <w:pPr>
        <w:ind w:firstLineChars="200" w:firstLine="480"/>
        <w:rPr>
          <w:rFonts w:ascii="Calibri" w:hAnsi="Calibri" w:cs="Calibri"/>
          <w:color w:val="000000" w:themeColor="text1"/>
          <w:sz w:val="24"/>
          <w:szCs w:val="24"/>
        </w:rPr>
      </w:pPr>
    </w:p>
    <w:p w14:paraId="2569A524" w14:textId="7AAABBB0" w:rsidR="009E4B34" w:rsidRPr="00D51E9B" w:rsidRDefault="00ED2914" w:rsidP="00D51E9B">
      <w:pPr>
        <w:rPr>
          <w:rFonts w:ascii="Calibri" w:hAnsi="Calibri" w:cs="Calibri"/>
          <w:color w:val="000000" w:themeColor="text1"/>
          <w:sz w:val="24"/>
          <w:szCs w:val="24"/>
        </w:rPr>
      </w:pPr>
      <w:r w:rsidRPr="00D51E9B">
        <w:rPr>
          <w:rFonts w:ascii="Calibri" w:hAnsi="Calibri" w:cs="Calibri"/>
          <w:b/>
          <w:color w:val="000000" w:themeColor="text1"/>
          <w:sz w:val="24"/>
          <w:szCs w:val="24"/>
        </w:rPr>
        <w:t xml:space="preserve">Figure 5. Agarose gel electrophoresis of </w:t>
      </w:r>
      <w:r w:rsidRPr="00D51E9B">
        <w:rPr>
          <w:rFonts w:ascii="Calibri" w:hAnsi="Calibri" w:cs="Calibri"/>
          <w:b/>
          <w:i/>
          <w:color w:val="000000" w:themeColor="text1"/>
          <w:sz w:val="24"/>
          <w:szCs w:val="24"/>
        </w:rPr>
        <w:t>PN</w:t>
      </w:r>
      <w:r w:rsidRPr="00D51E9B">
        <w:rPr>
          <w:rFonts w:ascii="Calibri" w:hAnsi="Calibri" w:cs="Calibri"/>
          <w:b/>
          <w:color w:val="000000" w:themeColor="text1"/>
          <w:sz w:val="24"/>
          <w:szCs w:val="24"/>
        </w:rPr>
        <w:t xml:space="preserve"> gene cloned from the transcriptome of caterpillar fungus. </w:t>
      </w:r>
      <w:r w:rsidRPr="00D51E9B">
        <w:rPr>
          <w:rFonts w:ascii="Calibri" w:hAnsi="Calibri" w:cs="Calibri"/>
          <w:color w:val="000000" w:themeColor="text1"/>
          <w:sz w:val="24"/>
          <w:szCs w:val="24"/>
        </w:rPr>
        <w:t>Lane M: Trans2K</w:t>
      </w:r>
      <w:r w:rsidR="00602C89">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Plus II DNA Marker; lane 1, PCR products of </w:t>
      </w:r>
      <w:r w:rsidRPr="00D51E9B">
        <w:rPr>
          <w:rFonts w:ascii="Calibri" w:hAnsi="Calibri" w:cs="Calibri"/>
          <w:i/>
          <w:color w:val="000000" w:themeColor="text1"/>
          <w:sz w:val="24"/>
          <w:szCs w:val="24"/>
        </w:rPr>
        <w:t>PN</w:t>
      </w:r>
      <w:r w:rsidRPr="00D51E9B">
        <w:rPr>
          <w:rFonts w:ascii="Calibri" w:hAnsi="Calibri" w:cs="Calibri"/>
          <w:color w:val="000000" w:themeColor="text1"/>
          <w:sz w:val="24"/>
          <w:szCs w:val="24"/>
        </w:rPr>
        <w:t xml:space="preserve"> gene.</w:t>
      </w:r>
    </w:p>
    <w:p w14:paraId="60F12A85" w14:textId="77777777" w:rsidR="009E4B34" w:rsidRPr="00D51E9B" w:rsidRDefault="009E4B34" w:rsidP="00D51E9B">
      <w:pPr>
        <w:rPr>
          <w:rFonts w:ascii="Calibri" w:hAnsi="Calibri" w:cs="Calibri"/>
          <w:color w:val="000000" w:themeColor="text1"/>
          <w:sz w:val="24"/>
          <w:szCs w:val="24"/>
        </w:rPr>
      </w:pPr>
    </w:p>
    <w:p w14:paraId="1EF9255B" w14:textId="02EF4062" w:rsidR="009E4B34" w:rsidRPr="00D51E9B" w:rsidRDefault="00602C89" w:rsidP="00D51E9B">
      <w:pPr>
        <w:rPr>
          <w:rFonts w:ascii="Calibri" w:hAnsi="Calibri" w:cs="Calibri"/>
          <w:color w:val="000000" w:themeColor="text1"/>
          <w:sz w:val="24"/>
          <w:szCs w:val="24"/>
        </w:rPr>
      </w:pPr>
      <w:r w:rsidRPr="00D51E9B">
        <w:rPr>
          <w:rStyle w:val="fontstyle01"/>
          <w:color w:val="000000" w:themeColor="text1"/>
        </w:rPr>
        <w:t>D</w:t>
      </w:r>
      <w:r>
        <w:rPr>
          <w:rStyle w:val="fontstyle01"/>
          <w:color w:val="000000" w:themeColor="text1"/>
        </w:rPr>
        <w:t>ISCUSSION:</w:t>
      </w:r>
    </w:p>
    <w:p w14:paraId="571AE342" w14:textId="7C181F78" w:rsidR="009E4B34" w:rsidRPr="00D51E9B" w:rsidRDefault="00ED2914" w:rsidP="00D51E9B">
      <w:pPr>
        <w:rPr>
          <w:rFonts w:ascii="Calibri" w:hAnsi="Calibri" w:cs="Calibri"/>
          <w:color w:val="000000" w:themeColor="text1"/>
          <w:sz w:val="24"/>
          <w:szCs w:val="24"/>
        </w:rPr>
      </w:pPr>
      <w:bookmarkStart w:id="27" w:name="OLE_LINK14"/>
      <w:bookmarkStart w:id="28" w:name="OLE_LINK17"/>
      <w:r w:rsidRPr="00D51E9B">
        <w:rPr>
          <w:rFonts w:ascii="Calibri" w:hAnsi="Calibri" w:cs="Calibri"/>
          <w:color w:val="000000" w:themeColor="text1"/>
          <w:sz w:val="24"/>
          <w:szCs w:val="24"/>
        </w:rPr>
        <w:t>Human health is facing a series of major</w:t>
      </w:r>
      <w:bookmarkStart w:id="29" w:name="OLE_LINK20"/>
      <w:bookmarkStart w:id="30" w:name="OLE_LINK21"/>
      <w:r w:rsidRPr="00D51E9B">
        <w:rPr>
          <w:rFonts w:ascii="Calibri" w:hAnsi="Calibri" w:cs="Calibri"/>
          <w:color w:val="000000" w:themeColor="text1"/>
          <w:sz w:val="24"/>
          <w:szCs w:val="24"/>
        </w:rPr>
        <w:t xml:space="preserve"> medical problems s</w:t>
      </w:r>
      <w:bookmarkEnd w:id="29"/>
      <w:bookmarkEnd w:id="30"/>
      <w:r w:rsidRPr="00D51E9B">
        <w:rPr>
          <w:rFonts w:ascii="Calibri" w:hAnsi="Calibri" w:cs="Calibri"/>
          <w:color w:val="000000" w:themeColor="text1"/>
          <w:sz w:val="24"/>
          <w:szCs w:val="24"/>
        </w:rPr>
        <w:t>uch as tumor, cardiovascular</w:t>
      </w:r>
      <w:r w:rsidR="00602C89">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and cerebrovascular diseases</w:t>
      </w:r>
      <w:bookmarkEnd w:id="27"/>
      <w:bookmarkEnd w:id="28"/>
      <w:r w:rsidRPr="00D51E9B">
        <w:rPr>
          <w:rFonts w:ascii="Calibri" w:hAnsi="Calibri" w:cs="Calibri"/>
          <w:color w:val="000000" w:themeColor="text1"/>
          <w:sz w:val="24"/>
          <w:szCs w:val="24"/>
        </w:rPr>
        <w:fldChar w:fldCharType="begin">
          <w:fldData xml:space="preserve">PEVuZE5vdGU+PENpdGU+PEF1dGhvcj5MaW48L0F1dGhvcj48WWVhcj4yMDIwPC9ZZWFyPjxSZWNO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PEVuZE5vdGU+PENpdGU+PEF1dGhvcj5MaW48L0F1dGhvcj48WWVhcj4yMDIwPC9ZZWFyPjxSZWNO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26" w:tooltip="Lin, 2020 #1868" w:history="1">
        <w:r w:rsidR="0080443D" w:rsidRPr="0080443D">
          <w:rPr>
            <w:rFonts w:ascii="Calibri" w:hAnsi="Calibri" w:cs="Calibri"/>
            <w:noProof/>
            <w:color w:val="000000" w:themeColor="text1"/>
            <w:sz w:val="24"/>
            <w:szCs w:val="24"/>
            <w:vertAlign w:val="superscript"/>
          </w:rPr>
          <w:t>26</w:t>
        </w:r>
      </w:hyperlink>
      <w:r w:rsidR="0080443D" w:rsidRPr="0080443D">
        <w:rPr>
          <w:rFonts w:ascii="Calibri" w:hAnsi="Calibri" w:cs="Calibri"/>
          <w:noProof/>
          <w:color w:val="000000" w:themeColor="text1"/>
          <w:sz w:val="24"/>
          <w:szCs w:val="24"/>
          <w:vertAlign w:val="superscript"/>
        </w:rPr>
        <w:t>,</w:t>
      </w:r>
      <w:hyperlink w:anchor="_ENREF_27" w:tooltip="Peng, 2020 #1879" w:history="1">
        <w:r w:rsidR="0080443D" w:rsidRPr="0080443D">
          <w:rPr>
            <w:rFonts w:ascii="Calibri" w:hAnsi="Calibri" w:cs="Calibri"/>
            <w:noProof/>
            <w:color w:val="000000" w:themeColor="text1"/>
            <w:sz w:val="24"/>
            <w:szCs w:val="24"/>
            <w:vertAlign w:val="superscript"/>
          </w:rPr>
          <w:t>27</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w:t>
      </w:r>
      <w:bookmarkStart w:id="31" w:name="OLE_LINK19"/>
      <w:bookmarkStart w:id="32" w:name="OLE_LINK18"/>
      <w:r w:rsidRPr="00D51E9B">
        <w:rPr>
          <w:rFonts w:ascii="Calibri" w:hAnsi="Calibri" w:cs="Calibri"/>
          <w:color w:val="000000" w:themeColor="text1"/>
          <w:sz w:val="24"/>
          <w:szCs w:val="24"/>
        </w:rPr>
        <w:t>TCM has been regarded as the source of research and development of innovative medicine</w:t>
      </w:r>
      <w:bookmarkEnd w:id="31"/>
      <w:bookmarkEnd w:id="32"/>
      <w:r w:rsidRPr="00D51E9B">
        <w:rPr>
          <w:rFonts w:ascii="Calibri" w:hAnsi="Calibri" w:cs="Calibri"/>
          <w:color w:val="000000" w:themeColor="text1"/>
          <w:sz w:val="24"/>
          <w:szCs w:val="24"/>
        </w:rPr>
        <w:t xml:space="preserve">, because of its rich </w:t>
      </w:r>
      <w:r w:rsidRPr="00230F45">
        <w:rPr>
          <w:rFonts w:ascii="Calibri" w:hAnsi="Calibri" w:cs="Calibri"/>
          <w:color w:val="000000" w:themeColor="text1"/>
          <w:sz w:val="24"/>
          <w:szCs w:val="24"/>
        </w:rPr>
        <w:t>species resources and diverse structure and functions of active ingredients</w:t>
      </w:r>
      <w:r w:rsidRPr="00230F45">
        <w:rPr>
          <w:rFonts w:ascii="Calibri" w:hAnsi="Calibri" w:cs="Calibri"/>
          <w:color w:val="000000" w:themeColor="text1"/>
          <w:sz w:val="24"/>
          <w:szCs w:val="24"/>
        </w:rPr>
        <w:fldChar w:fldCharType="begin">
          <w:fldData xml:space="preserve">PEVuZE5vdGU+PENpdGU+PEF1dGhvcj5aaGFuZzwvQXV0aG9yPjxSZWNOdW0+MTg2NjwvUmVjTnVt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</w:fldData>
        </w:fldChar>
      </w:r>
      <w:r w:rsidR="0080443D" w:rsidRPr="00230F45">
        <w:rPr>
          <w:rFonts w:ascii="Calibri" w:hAnsi="Calibri" w:cs="Calibri"/>
          <w:color w:val="000000" w:themeColor="text1"/>
          <w:sz w:val="24"/>
          <w:szCs w:val="24"/>
        </w:rPr>
        <w:instrText xml:space="preserve"> ADDIN EN.CITE </w:instrText>
      </w:r>
      <w:r w:rsidR="0080443D" w:rsidRPr="00230F45">
        <w:rPr>
          <w:rFonts w:ascii="Calibri" w:hAnsi="Calibri" w:cs="Calibri"/>
          <w:color w:val="000000" w:themeColor="text1"/>
          <w:sz w:val="24"/>
          <w:szCs w:val="24"/>
        </w:rPr>
        <w:fldChar w:fldCharType="begin">
          <w:fldData xml:space="preserve">PEVuZE5vdGU+PENpdGU+PEF1dGhvcj5aaGFuZzwvQXV0aG9yPjxSZWNOdW0+MTg2NjwvUmVjTnVt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</w:fldData>
        </w:fldChar>
      </w:r>
      <w:r w:rsidR="0080443D" w:rsidRPr="00230F45">
        <w:rPr>
          <w:rFonts w:ascii="Calibri" w:hAnsi="Calibri" w:cs="Calibri"/>
          <w:color w:val="000000" w:themeColor="text1"/>
          <w:sz w:val="24"/>
          <w:szCs w:val="24"/>
        </w:rPr>
        <w:instrText xml:space="preserve"> ADDIN EN.CITE.DATA </w:instrText>
      </w:r>
      <w:r w:rsidR="0080443D" w:rsidRPr="00230F45">
        <w:rPr>
          <w:rFonts w:ascii="Calibri" w:hAnsi="Calibri" w:cs="Calibri"/>
          <w:color w:val="000000" w:themeColor="text1"/>
          <w:sz w:val="24"/>
          <w:szCs w:val="24"/>
        </w:rPr>
      </w:r>
      <w:r w:rsidR="0080443D"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r>
      <w:r w:rsidRPr="00230F45">
        <w:rPr>
          <w:rFonts w:ascii="Calibri" w:hAnsi="Calibri" w:cs="Calibri"/>
          <w:color w:val="000000" w:themeColor="text1"/>
          <w:sz w:val="24"/>
          <w:szCs w:val="24"/>
        </w:rPr>
        <w:fldChar w:fldCharType="separate"/>
      </w:r>
      <w:hyperlink w:anchor="_ENREF_28" w:tooltip="Zhang,  #1866" w:history="1">
        <w:r w:rsidR="0080443D" w:rsidRPr="00230F45">
          <w:rPr>
            <w:rFonts w:ascii="Calibri" w:hAnsi="Calibri" w:cs="Calibri"/>
            <w:noProof/>
            <w:color w:val="000000" w:themeColor="text1"/>
            <w:sz w:val="24"/>
            <w:szCs w:val="24"/>
            <w:vertAlign w:val="superscript"/>
          </w:rPr>
          <w:t>28</w:t>
        </w:r>
      </w:hyperlink>
      <w:r w:rsidR="0080443D" w:rsidRPr="00230F45">
        <w:rPr>
          <w:rFonts w:ascii="Calibri" w:hAnsi="Calibri" w:cs="Calibri"/>
          <w:noProof/>
          <w:color w:val="000000" w:themeColor="text1"/>
          <w:sz w:val="24"/>
          <w:szCs w:val="24"/>
          <w:vertAlign w:val="superscript"/>
        </w:rPr>
        <w:t>,</w:t>
      </w:r>
      <w:hyperlink w:anchor="_ENREF_29" w:tooltip="Lin, 2020 #1869" w:history="1">
        <w:r w:rsidR="0080443D" w:rsidRPr="00230F45">
          <w:rPr>
            <w:rFonts w:ascii="Calibri" w:hAnsi="Calibri" w:cs="Calibri"/>
            <w:noProof/>
            <w:color w:val="000000" w:themeColor="text1"/>
            <w:sz w:val="24"/>
            <w:szCs w:val="24"/>
            <w:vertAlign w:val="superscript"/>
          </w:rPr>
          <w:t>29</w:t>
        </w:r>
      </w:hyperlink>
      <w:r w:rsidRPr="00230F45">
        <w:rPr>
          <w:rFonts w:ascii="Calibri" w:hAnsi="Calibri" w:cs="Calibri"/>
          <w:color w:val="000000" w:themeColor="text1"/>
          <w:sz w:val="24"/>
          <w:szCs w:val="24"/>
        </w:rPr>
        <w:fldChar w:fldCharType="end"/>
      </w:r>
      <w:r w:rsidRPr="00230F45">
        <w:rPr>
          <w:rFonts w:ascii="Calibri" w:hAnsi="Calibri" w:cs="Calibri"/>
          <w:color w:val="000000" w:themeColor="text1"/>
          <w:sz w:val="24"/>
          <w:szCs w:val="24"/>
        </w:rPr>
        <w:t xml:space="preserve">. </w:t>
      </w:r>
      <w:r w:rsidR="00AB015F" w:rsidRPr="00230F45">
        <w:rPr>
          <w:rFonts w:ascii="Calibri" w:hAnsi="Calibri" w:cs="Calibri"/>
          <w:color w:val="000000" w:themeColor="text1"/>
          <w:sz w:val="24"/>
          <w:szCs w:val="24"/>
        </w:rPr>
        <w:t>Caterpillar fungus is a fungal parasite on the larvae of Lepidoptera</w:t>
      </w:r>
      <w:r w:rsidR="00AB015F" w:rsidRPr="00230F45">
        <w:rPr>
          <w:rFonts w:ascii="Calibri" w:hAnsi="Calibri" w:cs="Calibri" w:hint="eastAsia"/>
          <w:color w:val="000000" w:themeColor="text1"/>
          <w:sz w:val="24"/>
          <w:szCs w:val="24"/>
        </w:rPr>
        <w:t>, and it</w:t>
      </w:r>
      <w:r w:rsidR="00AB015F" w:rsidRPr="00230F45">
        <w:rPr>
          <w:rFonts w:ascii="Calibri" w:hAnsi="Calibri" w:cs="Calibri"/>
          <w:color w:val="000000" w:themeColor="text1"/>
          <w:sz w:val="24"/>
          <w:szCs w:val="24"/>
        </w:rPr>
        <w:t xml:space="preserve"> is an invigorant in Chinese tradition and </w:t>
      </w:r>
      <w:r w:rsidR="00764509">
        <w:rPr>
          <w:rFonts w:ascii="Calibri" w:hAnsi="Calibri" w:cs="Calibri"/>
          <w:color w:val="000000" w:themeColor="text1"/>
          <w:sz w:val="24"/>
          <w:szCs w:val="24"/>
        </w:rPr>
        <w:t>considered</w:t>
      </w:r>
      <w:r w:rsidR="00AB015F" w:rsidRPr="00230F45">
        <w:rPr>
          <w:rFonts w:ascii="Calibri" w:hAnsi="Calibri" w:cs="Calibri"/>
          <w:color w:val="000000" w:themeColor="text1"/>
          <w:sz w:val="24"/>
          <w:szCs w:val="24"/>
        </w:rPr>
        <w:t xml:space="preserve"> as one of the </w:t>
      </w:r>
      <w:r w:rsidR="00764509">
        <w:rPr>
          <w:rFonts w:ascii="Calibri" w:hAnsi="Calibri" w:cs="Calibri"/>
          <w:color w:val="000000" w:themeColor="text1"/>
          <w:sz w:val="24"/>
          <w:szCs w:val="24"/>
        </w:rPr>
        <w:t>best</w:t>
      </w:r>
      <w:r w:rsidR="00AB015F" w:rsidRPr="00230F45">
        <w:rPr>
          <w:rFonts w:ascii="Calibri" w:hAnsi="Calibri" w:cs="Calibri"/>
          <w:color w:val="000000" w:themeColor="text1"/>
          <w:sz w:val="24"/>
          <w:szCs w:val="24"/>
        </w:rPr>
        <w:t xml:space="preserve"> invigorants with Panax and Pilose antlers</w:t>
      </w:r>
      <w:hyperlink w:anchor="_ENREF_30" w:tooltip="Kinjo, 2001 #9" w:history="1">
        <w:r w:rsidR="0080443D" w:rsidRPr="00230F45">
          <w:rPr>
            <w:rFonts w:ascii="Calibri" w:hAnsi="Calibri" w:cs="Calibri"/>
            <w:color w:val="000000" w:themeColor="text1"/>
            <w:sz w:val="24"/>
            <w:szCs w:val="24"/>
          </w:rPr>
          <w:fldChar w:fldCharType="begin"/>
        </w:r>
        <w:r w:rsidR="0080443D" w:rsidRPr="00230F45">
          <w:rPr>
            <w:rFonts w:ascii="Calibri" w:hAnsi="Calibri" w:cs="Calibri"/>
            <w:color w:val="000000" w:themeColor="text1"/>
            <w:sz w:val="24"/>
            <w:szCs w:val="24"/>
          </w:rPr>
          <w:instrText xml:space="preserve"> ADDIN EN.CITE &lt;EndNote&gt;&lt;Cite&gt;&lt;Author&gt;Kinjo&lt;/Author&gt;&lt;Year&gt;2001&lt;/Year&gt;&lt;RecNum&gt;9&lt;/RecNum&gt;&lt;DisplayText&gt;&lt;style face="superscript"&gt;30&lt;/style&gt;&lt;/DisplayText&gt;&lt;record&gt;&lt;rec-number&gt;9&lt;/rec-number&gt;&lt;foreign-keys&gt;&lt;key app="EN" db-id="ept0zxsfjeaf9aerasuvrs2k009awzdf09ps"&gt;9&lt;/key&gt;&lt;/foreign-keys&gt;&lt;ref-type name="Journal Article"&gt;17&lt;/ref-type&gt;&lt;contributors&gt;&lt;authors&gt;&lt;author&gt;Kinjo, Noriko&lt;/author&gt;&lt;author&gt;Mu, Zang&lt;/author&gt;&lt;/authors&gt;&lt;/contributors&gt;&lt;titles&gt;&lt;title&gt;Morphological and phylogenetic studies on Cordyceps sinensis distributed in southwestern China&lt;/title&gt;&lt;secondary-title&gt;Mycoence&lt;/secondary-title&gt;&lt;/titles&gt;&lt;periodical&gt;&lt;full-title&gt;Mycoence&lt;/full-title&gt;&lt;/periodical&gt;&lt;pages&gt;567-574&lt;/pages&gt;&lt;volume&gt;42&lt;/volume&gt;&lt;number&gt;6&lt;/number&gt;&lt;dates&gt;&lt;year&gt;2001&lt;/year&gt;&lt;/dates&gt;&lt;urls&gt;&lt;/urls&gt;&lt;/record&gt;&lt;/Cite&gt;&lt;/EndNote&gt;</w:instrText>
        </w:r>
        <w:r w:rsidR="0080443D" w:rsidRPr="00230F45">
          <w:rPr>
            <w:rFonts w:ascii="Calibri" w:hAnsi="Calibri" w:cs="Calibri"/>
            <w:color w:val="000000" w:themeColor="text1"/>
            <w:sz w:val="24"/>
            <w:szCs w:val="24"/>
          </w:rPr>
          <w:fldChar w:fldCharType="separate"/>
        </w:r>
        <w:r w:rsidR="0080443D" w:rsidRPr="00230F45">
          <w:rPr>
            <w:rFonts w:ascii="Calibri" w:hAnsi="Calibri" w:cs="Calibri"/>
            <w:noProof/>
            <w:color w:val="000000" w:themeColor="text1"/>
            <w:sz w:val="24"/>
            <w:szCs w:val="24"/>
            <w:vertAlign w:val="superscript"/>
          </w:rPr>
          <w:t>30</w:t>
        </w:r>
        <w:r w:rsidR="0080443D" w:rsidRPr="00230F45">
          <w:rPr>
            <w:rFonts w:ascii="Calibri" w:hAnsi="Calibri" w:cs="Calibri"/>
            <w:color w:val="000000" w:themeColor="text1"/>
            <w:sz w:val="24"/>
            <w:szCs w:val="24"/>
          </w:rPr>
          <w:fldChar w:fldCharType="end"/>
        </w:r>
      </w:hyperlink>
      <w:r w:rsidR="00AB015F" w:rsidRPr="00230F45">
        <w:rPr>
          <w:rFonts w:ascii="Calibri" w:hAnsi="Calibri" w:cs="Calibri"/>
          <w:color w:val="000000" w:themeColor="text1"/>
          <w:sz w:val="24"/>
          <w:szCs w:val="24"/>
        </w:rPr>
        <w:t xml:space="preserve">. </w:t>
      </w:r>
      <w:r w:rsidRPr="00230F45">
        <w:rPr>
          <w:rFonts w:ascii="Calibri" w:hAnsi="Calibri" w:cs="Calibri"/>
          <w:color w:val="000000" w:themeColor="text1"/>
          <w:sz w:val="24"/>
          <w:szCs w:val="24"/>
        </w:rPr>
        <w:t>A variety of active ingredients such as adenosine, sterols, nucleosides, terpenes</w:t>
      </w:r>
      <w:r w:rsidR="00602C89">
        <w:rPr>
          <w:rFonts w:ascii="Calibri" w:hAnsi="Calibri" w:cs="Calibri"/>
          <w:color w:val="000000" w:themeColor="text1"/>
          <w:sz w:val="24"/>
          <w:szCs w:val="24"/>
        </w:rPr>
        <w:t>,</w:t>
      </w:r>
      <w:r w:rsidRPr="00230F45">
        <w:rPr>
          <w:rFonts w:ascii="Calibri" w:hAnsi="Calibri" w:cs="Calibri"/>
          <w:color w:val="000000" w:themeColor="text1"/>
          <w:sz w:val="24"/>
          <w:szCs w:val="24"/>
        </w:rPr>
        <w:t xml:space="preserve"> and peptides can be extracted from TCM</w:t>
      </w:r>
      <w:r w:rsidRPr="00D51E9B">
        <w:rPr>
          <w:rFonts w:ascii="Calibri" w:hAnsi="Calibri" w:cs="Calibri"/>
          <w:color w:val="000000" w:themeColor="text1"/>
          <w:sz w:val="24"/>
          <w:szCs w:val="24"/>
        </w:rPr>
        <w:fldChar w:fldCharType="begin">
          <w:fldData xml:space="preserve">PEVuZE5vdGU+PENpdGU+PEF1dGhvcj5MaW48L0F1dGhvcj48WWVhcj4yMDIwPC9ZZWFyPjxSZWNO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PEVuZE5vdGU+PENpdGU+PEF1dGhvcj5MaW48L0F1dGhvcj48WWVhcj4yMDIwPC9ZZWFyPjxSZWNO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29" w:tooltip="Lin, 2020 #1869" w:history="1">
        <w:r w:rsidR="0080443D" w:rsidRPr="0080443D">
          <w:rPr>
            <w:rFonts w:ascii="Calibri" w:hAnsi="Calibri" w:cs="Calibri"/>
            <w:noProof/>
            <w:color w:val="000000" w:themeColor="text1"/>
            <w:sz w:val="24"/>
            <w:szCs w:val="24"/>
            <w:vertAlign w:val="superscript"/>
          </w:rPr>
          <w:t>29</w:t>
        </w:r>
      </w:hyperlink>
      <w:r w:rsidR="0080443D" w:rsidRPr="0080443D">
        <w:rPr>
          <w:rFonts w:ascii="Calibri" w:hAnsi="Calibri" w:cs="Calibri"/>
          <w:noProof/>
          <w:color w:val="000000" w:themeColor="text1"/>
          <w:sz w:val="24"/>
          <w:szCs w:val="24"/>
          <w:vertAlign w:val="superscript"/>
        </w:rPr>
        <w:t>,</w:t>
      </w:r>
      <w:hyperlink w:anchor="_ENREF_31" w:tooltip="Xiao, 2013 #1870" w:history="1">
        <w:r w:rsidR="0080443D" w:rsidRPr="0080443D">
          <w:rPr>
            <w:rFonts w:ascii="Calibri" w:hAnsi="Calibri" w:cs="Calibri"/>
            <w:noProof/>
            <w:color w:val="000000" w:themeColor="text1"/>
            <w:sz w:val="24"/>
            <w:szCs w:val="24"/>
            <w:vertAlign w:val="superscript"/>
          </w:rPr>
          <w:t>31</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The active ingredients have a variety of physiological activities and structural types, </w:t>
      </w:r>
      <w:bookmarkStart w:id="33" w:name="OLE_LINK6"/>
      <w:bookmarkStart w:id="34" w:name="OLE_LINK8"/>
      <w:r w:rsidRPr="00D51E9B">
        <w:rPr>
          <w:rFonts w:ascii="Calibri" w:hAnsi="Calibri" w:cs="Calibri"/>
          <w:color w:val="000000" w:themeColor="text1"/>
          <w:sz w:val="24"/>
          <w:szCs w:val="24"/>
        </w:rPr>
        <w:t>and can be used as a source for the research and application of innovative drugs</w:t>
      </w:r>
      <w:bookmarkEnd w:id="33"/>
      <w:bookmarkEnd w:id="34"/>
      <w:r w:rsidR="002F5F61">
        <w:fldChar w:fldCharType="begin"/>
      </w:r>
      <w:r w:rsidR="002F5F61">
        <w:instrText xml:space="preserve"> HYPERLINK \l "_ENREF_32" \o "Tu, 2015 #1871" </w:instrText>
      </w:r>
      <w:r w:rsidR="002F5F61">
        <w:fldChar w:fldCharType="separate"/>
      </w:r>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&lt;EndNote&gt;&lt;Cite&gt;&lt;Author&gt;Tu&lt;/Author&gt;&lt;Year&gt;2015&lt;/Year&gt;&lt;RecNum&gt;1871&lt;/RecNum&gt;&lt;DisplayText&gt;&lt;style face="superscript"&gt;32&lt;/style&gt;&lt;/DisplayText&gt;&lt;record&gt;&lt;rec-number&gt;1871&lt;/rec-number&gt;&lt;foreign-keys&gt;&lt;key app="EN" db-id="xwx5xxwx0vaed7er5aypfwv8z9z0vre2dafv"&gt;1871&lt;/key&gt;&lt;/foreign-keys&gt;&lt;ref-type name="Journal Article"&gt;17&lt;/ref-type&gt;&lt;contributors&gt;&lt;authors&gt;&lt;author&gt;Tu, Pengfei&lt;/author&gt;&lt;author&gt;Yong, Jiang&lt;/author&gt;&lt;author&gt;Guo, Xiaoyu&lt;/author&gt;&lt;/authors&gt;&lt;/contributors&gt;&lt;titles&gt;&lt;title&gt;[Discovery, research and development for innovative drug of traditional Chinese medicine under new situations]&lt;/title&gt;&lt;/titles&gt;&lt;pages&gt;3423-3428&lt;/pages&gt;&lt;volume&gt;40&lt;/volume&gt;&lt;number&gt;17&lt;/number&gt;&lt;dates&gt;&lt;year&gt;2015&lt;/year&gt;&lt;/dates&gt;&lt;urls&gt;&lt;/urls&gt;&lt;/record&gt;&lt;/Cite&gt;&lt;/EndNote&gt;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32</w:t>
      </w:r>
      <w:r w:rsidR="0080443D" w:rsidRPr="00D51E9B">
        <w:rPr>
          <w:rFonts w:ascii="Calibri" w:hAnsi="Calibri" w:cs="Calibri"/>
          <w:color w:val="000000" w:themeColor="text1"/>
          <w:sz w:val="24"/>
          <w:szCs w:val="24"/>
        </w:rPr>
        <w:fldChar w:fldCharType="end"/>
      </w:r>
      <w:r w:rsidR="002F5F61">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w:t>
      </w:r>
    </w:p>
    <w:p w14:paraId="3D8D3497" w14:textId="77777777" w:rsidR="009E4B34" w:rsidRPr="00D51E9B" w:rsidRDefault="009E4B34" w:rsidP="00D51E9B">
      <w:pPr>
        <w:rPr>
          <w:rFonts w:ascii="Calibri" w:hAnsi="Calibri" w:cs="Calibri"/>
          <w:color w:val="000000" w:themeColor="text1"/>
          <w:sz w:val="24"/>
          <w:szCs w:val="24"/>
        </w:rPr>
      </w:pPr>
    </w:p>
    <w:p w14:paraId="6D2767FC" w14:textId="21DD6557"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So far, there were many reports on the pharmacological effects of adenosine. However, the studies on the adenosine biosynthesis as well as the genes involved in were few</w:t>
      </w:r>
      <w:hyperlink w:anchor="_ENREF_15" w:tooltip="Lin,  #1865" w:history="1">
        <w:r w:rsidR="006F1F54" w:rsidRPr="00D51E9B">
          <w:rPr>
            <w:rFonts w:ascii="Calibri" w:hAnsi="Calibri" w:cs="Calibri"/>
            <w:noProof/>
            <w:color w:val="000000" w:themeColor="text1"/>
            <w:sz w:val="24"/>
            <w:szCs w:val="24"/>
            <w:vertAlign w:val="superscript"/>
          </w:rPr>
          <w:t>1</w:t>
        </w:r>
        <w:r w:rsidR="00A57915">
          <w:rPr>
            <w:rFonts w:ascii="Calibri" w:hAnsi="Calibri" w:cs="Calibri" w:hint="eastAsia"/>
            <w:noProof/>
            <w:color w:val="000000" w:themeColor="text1"/>
            <w:sz w:val="24"/>
            <w:szCs w:val="24"/>
            <w:vertAlign w:val="superscript"/>
          </w:rPr>
          <w:t>6</w:t>
        </w:r>
      </w:hyperlink>
      <w:r w:rsidR="00841180" w:rsidRPr="00D51E9B">
        <w:rPr>
          <w:rFonts w:ascii="Calibri" w:hAnsi="Calibri" w:cs="Calibri"/>
          <w:noProof/>
          <w:color w:val="000000" w:themeColor="text1"/>
          <w:sz w:val="24"/>
          <w:szCs w:val="24"/>
          <w:vertAlign w:val="superscript"/>
        </w:rPr>
        <w:t>,</w:t>
      </w:r>
      <w:hyperlink w:anchor="_ENREF_33" w:tooltip="Zheng, 2011 #1872" w:history="1">
        <w:r w:rsidR="0080443D" w:rsidRPr="00D51E9B">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33</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Nevertheless, KEGG annotation of functional genes in </w:t>
      </w:r>
      <w:r w:rsidRPr="00D51E9B">
        <w:rPr>
          <w:rFonts w:ascii="Calibri" w:hAnsi="Calibri" w:cs="Calibri"/>
          <w:i/>
          <w:iCs/>
          <w:color w:val="000000" w:themeColor="text1"/>
          <w:sz w:val="24"/>
          <w:szCs w:val="24"/>
        </w:rPr>
        <w:t>Cordyceps militaris</w:t>
      </w:r>
      <w:r w:rsidRPr="00D51E9B">
        <w:rPr>
          <w:rFonts w:ascii="Calibri" w:hAnsi="Calibri" w:cs="Calibri"/>
          <w:color w:val="000000" w:themeColor="text1"/>
          <w:sz w:val="24"/>
          <w:szCs w:val="24"/>
        </w:rPr>
        <w:t xml:space="preserve"> was carried out, and biosynthetic pathway of adenosine was speculated</w:t>
      </w:r>
      <w:r w:rsidR="00B347D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it was found that </w:t>
      </w:r>
      <w:r w:rsidRPr="00D51E9B">
        <w:rPr>
          <w:rFonts w:ascii="Calibri" w:hAnsi="Calibri" w:cs="Calibri"/>
          <w:i/>
          <w:iCs/>
          <w:color w:val="000000" w:themeColor="text1"/>
          <w:sz w:val="24"/>
          <w:szCs w:val="24"/>
        </w:rPr>
        <w:t>5'-nucleotidase</w:t>
      </w:r>
      <w:r w:rsidRPr="00D51E9B">
        <w:rPr>
          <w:rFonts w:ascii="Calibri" w:hAnsi="Calibri" w:cs="Calibri"/>
          <w:color w:val="000000" w:themeColor="text1"/>
          <w:sz w:val="24"/>
          <w:szCs w:val="24"/>
        </w:rPr>
        <w:t xml:space="preserve"> may be a key gene in adenosine biosynthesis</w:t>
      </w:r>
      <w:hyperlink w:anchor="_ENREF_33" w:tooltip="Zheng, 2011 #1872" w:history="1">
        <w:r w:rsidR="0080443D" w:rsidRPr="00D51E9B">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PEVuZE5vdGU+PENpdGU+PEF1dGhvcj5aaGVuZzwvQXV0aG9yPjxZZWFyPjIwMTE8L1llYXI+PFJl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33</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Other studies speculated the biosynthetic pathway of adenosine</w:t>
      </w:r>
      <w:r w:rsidR="00717B5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it was indicated that </w:t>
      </w:r>
      <w:r w:rsidRPr="00D51E9B">
        <w:rPr>
          <w:rFonts w:ascii="Calibri" w:hAnsi="Calibri" w:cs="Calibri"/>
          <w:i/>
          <w:color w:val="000000" w:themeColor="text1"/>
          <w:sz w:val="24"/>
          <w:szCs w:val="24"/>
        </w:rPr>
        <w:t>adenosine kinase</w:t>
      </w:r>
      <w:r w:rsidRPr="00D51E9B">
        <w:rPr>
          <w:rFonts w:ascii="Calibri" w:hAnsi="Calibri" w:cs="Calibri"/>
          <w:color w:val="000000" w:themeColor="text1"/>
          <w:sz w:val="24"/>
          <w:szCs w:val="24"/>
        </w:rPr>
        <w:t xml:space="preserve"> and </w:t>
      </w:r>
      <w:r w:rsidRPr="00D51E9B">
        <w:rPr>
          <w:rFonts w:ascii="Calibri" w:hAnsi="Calibri" w:cs="Calibri"/>
          <w:i/>
          <w:iCs/>
          <w:color w:val="000000" w:themeColor="text1"/>
          <w:sz w:val="24"/>
          <w:szCs w:val="24"/>
        </w:rPr>
        <w:t>5'-nucleotidase</w:t>
      </w:r>
      <w:r w:rsidRPr="00D51E9B">
        <w:rPr>
          <w:rFonts w:ascii="Calibri" w:hAnsi="Calibri" w:cs="Calibri"/>
          <w:color w:val="000000" w:themeColor="text1"/>
          <w:sz w:val="24"/>
          <w:szCs w:val="24"/>
        </w:rPr>
        <w:t xml:space="preserve"> genes were involved in the phosphorylation as well as dephosphorylation processes in metabolic pathway of adenosine</w:t>
      </w:r>
      <w:r w:rsidRPr="00D51E9B">
        <w:rPr>
          <w:rFonts w:ascii="Calibri" w:hAnsi="Calibri" w:cs="Calibri"/>
          <w:color w:val="000000" w:themeColor="text1"/>
          <w:sz w:val="24"/>
          <w:szCs w:val="24"/>
        </w:rPr>
        <w:fldChar w:fldCharType="begin">
          <w:fldData xml:space="preserve">PEVuZE5vdGU+PENpdGU+PEF1dGhvcj5Db3ZhcnJ1YmlhczwvQXV0aG9yPjxZZWFyPjIwMTY8L1ll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PEVuZE5vdGU+PENpdGU+PEF1dGhvcj5Db3ZhcnJ1YmlhczwvQXV0aG9yPjxZZWFyPjIwMTY8L1ll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r>
      <w:r w:rsidRPr="00D51E9B">
        <w:rPr>
          <w:rFonts w:ascii="Calibri" w:hAnsi="Calibri" w:cs="Calibri"/>
          <w:color w:val="000000" w:themeColor="text1"/>
          <w:sz w:val="24"/>
          <w:szCs w:val="24"/>
        </w:rPr>
        <w:fldChar w:fldCharType="separate"/>
      </w:r>
      <w:hyperlink w:anchor="_ENREF_34" w:tooltip="Covarrubias, 2016 #1873" w:history="1">
        <w:r w:rsidR="0080443D" w:rsidRPr="0080443D">
          <w:rPr>
            <w:rFonts w:ascii="Calibri" w:hAnsi="Calibri" w:cs="Calibri"/>
            <w:noProof/>
            <w:color w:val="000000" w:themeColor="text1"/>
            <w:sz w:val="24"/>
            <w:szCs w:val="24"/>
            <w:vertAlign w:val="superscript"/>
          </w:rPr>
          <w:t>34</w:t>
        </w:r>
      </w:hyperlink>
      <w:r w:rsidR="0080443D" w:rsidRPr="0080443D">
        <w:rPr>
          <w:rFonts w:ascii="Calibri" w:hAnsi="Calibri" w:cs="Calibri"/>
          <w:noProof/>
          <w:color w:val="000000" w:themeColor="text1"/>
          <w:sz w:val="24"/>
          <w:szCs w:val="24"/>
          <w:vertAlign w:val="superscript"/>
        </w:rPr>
        <w:t>,</w:t>
      </w:r>
      <w:hyperlink w:anchor="_ENREF_35" w:tooltip="Ogawa, 2009 #1874" w:history="1">
        <w:r w:rsidR="0080443D" w:rsidRPr="0080443D">
          <w:rPr>
            <w:rFonts w:ascii="Calibri" w:hAnsi="Calibri" w:cs="Calibri"/>
            <w:noProof/>
            <w:color w:val="000000" w:themeColor="text1"/>
            <w:sz w:val="24"/>
            <w:szCs w:val="24"/>
            <w:vertAlign w:val="superscript"/>
          </w:rPr>
          <w:t>35</w:t>
        </w:r>
      </w:hyperlink>
      <w:r w:rsidRPr="00D51E9B">
        <w:rPr>
          <w:rFonts w:ascii="Calibri" w:hAnsi="Calibri" w:cs="Calibri"/>
          <w:color w:val="000000" w:themeColor="text1"/>
          <w:sz w:val="24"/>
          <w:szCs w:val="24"/>
        </w:rPr>
        <w:fldChar w:fldCharType="end"/>
      </w:r>
      <w:r w:rsidRPr="00D51E9B">
        <w:rPr>
          <w:rFonts w:ascii="Calibri" w:hAnsi="Calibri" w:cs="Calibri"/>
          <w:color w:val="000000" w:themeColor="text1"/>
          <w:sz w:val="24"/>
          <w:szCs w:val="24"/>
        </w:rPr>
        <w:t xml:space="preserve">. In addition, the biosynthetic pathway of adenosine in fungal TCM </w:t>
      </w:r>
      <w:r w:rsidRPr="00D51E9B">
        <w:rPr>
          <w:rFonts w:ascii="Calibri" w:hAnsi="Calibri" w:cs="Calibri"/>
          <w:color w:val="000000" w:themeColor="text1"/>
          <w:sz w:val="24"/>
          <w:szCs w:val="24"/>
        </w:rPr>
        <w:lastRenderedPageBreak/>
        <w:t>was predicted</w:t>
      </w:r>
      <w:r w:rsidR="00EA57AD">
        <w:rPr>
          <w:rFonts w:ascii="Calibri" w:hAnsi="Calibri" w:cs="Calibri"/>
          <w:color w:val="000000" w:themeColor="text1"/>
          <w:sz w:val="24"/>
          <w:szCs w:val="24"/>
        </w:rPr>
        <w:t>;</w:t>
      </w:r>
      <w:r w:rsidRPr="00D51E9B">
        <w:rPr>
          <w:rFonts w:ascii="Calibri" w:hAnsi="Calibri" w:cs="Calibri"/>
          <w:color w:val="000000" w:themeColor="text1"/>
          <w:sz w:val="24"/>
          <w:szCs w:val="24"/>
        </w:rPr>
        <w:t xml:space="preserve">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was proved </w:t>
      </w:r>
      <w:r w:rsidR="00EA57AD">
        <w:rPr>
          <w:rFonts w:ascii="Calibri" w:hAnsi="Calibri" w:cs="Calibri"/>
          <w:color w:val="000000" w:themeColor="text1"/>
          <w:sz w:val="24"/>
          <w:szCs w:val="24"/>
        </w:rPr>
        <w:t>to</w:t>
      </w:r>
      <w:r w:rsidR="00EA57AD"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play an important role in adenosine biosynthesis since down-regulation of </w:t>
      </w:r>
      <w:r w:rsidRPr="00D51E9B">
        <w:rPr>
          <w:rFonts w:ascii="Calibri" w:hAnsi="Calibri" w:cs="Calibri"/>
          <w:i/>
          <w:iCs/>
          <w:color w:val="000000" w:themeColor="text1"/>
          <w:sz w:val="24"/>
          <w:szCs w:val="24"/>
        </w:rPr>
        <w:t>PN</w:t>
      </w:r>
      <w:r w:rsidRPr="00D51E9B">
        <w:rPr>
          <w:rFonts w:ascii="Calibri" w:hAnsi="Calibri" w:cs="Calibri"/>
          <w:color w:val="000000" w:themeColor="text1"/>
          <w:sz w:val="24"/>
          <w:szCs w:val="24"/>
        </w:rPr>
        <w:t xml:space="preserve"> gene was consistent with adenosine accumulation</w:t>
      </w:r>
      <w:hyperlink w:anchor="_ENREF_15" w:tooltip="Lin, 2019 #185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&lt;EndNote&gt;&lt;Cite&gt;&lt;Author&gt;Lin&lt;/Author&gt;&lt;Year&gt;2019&lt;/Year&gt;&lt;RecNum&gt;1856&lt;/RecNum&gt;&lt;DisplayText&gt;&lt;style face="superscript"&gt;15&lt;/style&gt;&lt;/DisplayText&gt;&lt;record&gt;&lt;rec-number&gt;1856&lt;/rec-number&gt;&lt;foreign-keys&gt;&lt;key app="EN" db-id="xwx5xxwx0vaed7er5aypfwv8z9z0vre2dafv"&gt;1856&lt;/key&gt;&lt;/foreign-keys&gt;&lt;ref-type name="Journal Article"&gt;17&lt;/ref-type&gt;&lt;contributors&gt;&lt;authors&gt;&lt;author&gt;Lin, S.&lt;/author&gt;&lt;author&gt;Zou, Z.&lt;/author&gt;&lt;author&gt;Zhou, C.&lt;/author&gt;&lt;author&gt;Zhang, H.&lt;/author&gt;&lt;author&gt;Cai, Z.&lt;/author&gt;&lt;/authors&gt;&lt;/contributors&gt;&lt;auth-address&gt;Department of Central Laboratory, Shenzhen Hospital, Beijing University of Chinese Medicine, Shenzhen University School of Medicine, Shenzhen 518100, Guangdong, China.&amp;#xD;Institute of Translational Medicine, Shenzhen Second People&amp;apos;s Hospital, First Affiliated Hospital of Shenzhen University, Shenzhen 518035, China.&amp;#xD;Zhongshan School of Medicine, Shenzhen Second People&amp;apos;s Hospital, Guangzhou 510080, China.&lt;/auth-address&gt;&lt;titles&gt;&lt;title&gt;Transcriptome Analysis Reveals the Molecular Mechanisms Underlying Adenosine Biosynthesis in Anamorph Strain of Caterpillar Fungus&lt;/title&gt;&lt;secondary-title&gt;Biomed Res Int&lt;/secondary-title&gt;&lt;alt-title&gt;BioMed research international&lt;/alt-title&gt;&lt;/titles&gt;&lt;alt-periodical&gt;&lt;full-title&gt;Biomed Research International&lt;/full-title&gt;&lt;/alt-periodical&gt;&lt;pages&gt;1864168&lt;/pages&gt;&lt;volume&gt;2019&lt;/volume&gt;&lt;edition&gt;2020/01/10&lt;/edition&gt;&lt;dates&gt;&lt;year&gt;2019&lt;/year&gt;&lt;/dates&gt;&lt;isbn&gt;2314-6141 (Electronic)&lt;/isbn&gt;&lt;accession-num&gt;31915684&lt;/accession-num&gt;&lt;urls&gt;&lt;related-urls&gt;&lt;url&gt;http://www.ncbi.nlm.nih.gov/pubmed/31915684&lt;/url&gt;&lt;/related-urls&gt;&lt;/urls&gt;&lt;custom2&gt;6935459&lt;/custom2&gt;&lt;electronic-resource-num&gt;10.1155/2019/1864168&lt;/electronic-resource-num&gt;&lt;language&gt;eng&lt;/language&gt;&lt;/record&gt;&lt;/Cite&gt;&lt;/EndNote&gt;</w:instrText>
        </w:r>
        <w:r w:rsidR="0080443D" w:rsidRPr="00D51E9B">
          <w:rPr>
            <w:rFonts w:ascii="Calibri" w:hAnsi="Calibri" w:cs="Calibri"/>
            <w:color w:val="000000" w:themeColor="text1"/>
            <w:sz w:val="24"/>
            <w:szCs w:val="24"/>
          </w:rPr>
          <w:fldChar w:fldCharType="separate"/>
        </w:r>
        <w:r w:rsidR="0080443D" w:rsidRPr="007703A7">
          <w:rPr>
            <w:rFonts w:ascii="Calibri" w:hAnsi="Calibri" w:cs="Calibri"/>
            <w:noProof/>
            <w:color w:val="000000" w:themeColor="text1"/>
            <w:sz w:val="24"/>
            <w:szCs w:val="24"/>
            <w:vertAlign w:val="superscript"/>
          </w:rPr>
          <w:t>15</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Unfortunately, the key genes involved in adenosine biosynthesis were lacking in-depth mining and analysis. Therefore, it is urgent to conduct the study of gene mining and sequence analysis of the key genes involved in adenosine biosynthesis.</w:t>
      </w:r>
    </w:p>
    <w:p w14:paraId="1BCD144D" w14:textId="77777777" w:rsidR="009E4B34" w:rsidRPr="00D51E9B" w:rsidRDefault="009E4B34" w:rsidP="00D51E9B">
      <w:pPr>
        <w:rPr>
          <w:rFonts w:ascii="Calibri" w:hAnsi="Calibri" w:cs="Calibri"/>
          <w:color w:val="000000" w:themeColor="text1"/>
          <w:sz w:val="24"/>
          <w:szCs w:val="24"/>
        </w:rPr>
      </w:pPr>
    </w:p>
    <w:p w14:paraId="25909B3A" w14:textId="472E146F"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Generally, the development of biotechnology requires more and more genetic resources</w:t>
      </w:r>
      <w:hyperlink w:anchor="_ENREF_36" w:tooltip="Lin, 2017 #1875" w:history="1">
        <w:r w:rsidR="0080443D" w:rsidRPr="00D51E9B">
          <w:rPr>
            <w:rFonts w:ascii="Calibri" w:hAnsi="Calibri" w:cs="Calibri"/>
            <w:color w:val="000000" w:themeColor="text1"/>
            <w:sz w:val="24"/>
            <w:szCs w:val="24"/>
          </w:rPr>
          <w:fldChar w:fldCharType="begin">
            <w:fldData xml:space="preserve">PEVuZE5vdGU+PENpdGU+PEF1dGhvcj5MaW48L0F1dGhvcj48WWVhcj4yMDE3PC9ZZWFyPjxSZWNO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</w:fldData>
          </w:fldChar>
        </w:r>
        <w:r w:rsidR="0080443D">
          <w:rPr>
            <w:rFonts w:ascii="Calibri" w:hAnsi="Calibri" w:cs="Calibri"/>
            <w:color w:val="000000" w:themeColor="text1"/>
            <w:sz w:val="24"/>
            <w:szCs w:val="24"/>
          </w:rPr>
          <w:instrText xml:space="preserve"> ADDIN EN.CITE </w:instrText>
        </w:r>
        <w:r w:rsidR="0080443D">
          <w:rPr>
            <w:rFonts w:ascii="Calibri" w:hAnsi="Calibri" w:cs="Calibri"/>
            <w:color w:val="000000" w:themeColor="text1"/>
            <w:sz w:val="24"/>
            <w:szCs w:val="24"/>
          </w:rPr>
          <w:fldChar w:fldCharType="begin">
            <w:fldData xml:space="preserve">PEVuZE5vdGU+PENpdGU+PEF1dGhvcj5MaW48L0F1dGhvcj48WWVhcj4yMDE3PC9ZZWFyPjxSZWNO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</w:fldData>
          </w:fldChar>
        </w:r>
        <w:r w:rsidR="0080443D">
          <w:rPr>
            <w:rFonts w:ascii="Calibri" w:hAnsi="Calibri" w:cs="Calibri"/>
            <w:color w:val="000000" w:themeColor="text1"/>
            <w:sz w:val="24"/>
            <w:szCs w:val="24"/>
          </w:rPr>
          <w:instrText xml:space="preserve"> ADDIN EN.CITE.DATA </w:instrText>
        </w:r>
        <w:r w:rsidR="0080443D">
          <w:rPr>
            <w:rFonts w:ascii="Calibri" w:hAnsi="Calibri" w:cs="Calibri"/>
            <w:color w:val="000000" w:themeColor="text1"/>
            <w:sz w:val="24"/>
            <w:szCs w:val="24"/>
          </w:rPr>
        </w:r>
        <w:r w:rsidR="0080443D">
          <w:rPr>
            <w:rFonts w:ascii="Calibri" w:hAnsi="Calibri" w:cs="Calibri"/>
            <w:color w:val="000000" w:themeColor="text1"/>
            <w:sz w:val="24"/>
            <w:szCs w:val="24"/>
          </w:rPr>
          <w:fldChar w:fldCharType="end"/>
        </w:r>
        <w:r w:rsidR="0080443D" w:rsidRPr="00D51E9B">
          <w:rPr>
            <w:rFonts w:ascii="Calibri" w:hAnsi="Calibri" w:cs="Calibri"/>
            <w:color w:val="000000" w:themeColor="text1"/>
            <w:sz w:val="24"/>
            <w:szCs w:val="24"/>
          </w:rPr>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36</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Compared to traditional </w:t>
      </w:r>
      <w:r w:rsidR="00FB7834" w:rsidRPr="00D51E9B">
        <w:rPr>
          <w:rFonts w:ascii="Calibri" w:hAnsi="Calibri" w:cs="Calibri"/>
          <w:color w:val="000000" w:themeColor="text1"/>
          <w:sz w:val="24"/>
          <w:szCs w:val="24"/>
        </w:rPr>
        <w:t xml:space="preserve">methods of </w:t>
      </w:r>
      <w:r w:rsidRPr="00D51E9B">
        <w:rPr>
          <w:rFonts w:ascii="Calibri" w:hAnsi="Calibri" w:cs="Calibri"/>
          <w:color w:val="000000" w:themeColor="text1"/>
          <w:sz w:val="24"/>
          <w:szCs w:val="24"/>
        </w:rPr>
        <w:t xml:space="preserve">gene mining, including microbial screening </w:t>
      </w:r>
      <w:r w:rsidR="00FB7834" w:rsidRPr="00D51E9B">
        <w:rPr>
          <w:rFonts w:ascii="Calibri" w:hAnsi="Calibri" w:cs="Calibri"/>
          <w:color w:val="000000" w:themeColor="text1"/>
          <w:sz w:val="24"/>
          <w:szCs w:val="24"/>
        </w:rPr>
        <w:t>for</w:t>
      </w:r>
      <w:r w:rsidRPr="00D51E9B">
        <w:rPr>
          <w:rFonts w:ascii="Calibri" w:hAnsi="Calibri" w:cs="Calibri"/>
          <w:color w:val="000000" w:themeColor="text1"/>
          <w:sz w:val="24"/>
          <w:szCs w:val="24"/>
        </w:rPr>
        <w:t xml:space="preserve"> obtain</w:t>
      </w:r>
      <w:r w:rsidR="00FB7834" w:rsidRPr="00D51E9B">
        <w:rPr>
          <w:rFonts w:ascii="Calibri" w:hAnsi="Calibri" w:cs="Calibri"/>
          <w:color w:val="000000" w:themeColor="text1"/>
          <w:sz w:val="24"/>
          <w:szCs w:val="24"/>
        </w:rPr>
        <w:t>ing</w:t>
      </w:r>
      <w:r w:rsidRPr="00D51E9B">
        <w:rPr>
          <w:rFonts w:ascii="Calibri" w:hAnsi="Calibri" w:cs="Calibri"/>
          <w:color w:val="000000" w:themeColor="text1"/>
          <w:sz w:val="24"/>
          <w:szCs w:val="24"/>
        </w:rPr>
        <w:t xml:space="preserve"> genetic resources by molecular biological</w:t>
      </w:r>
      <w:hyperlink w:anchor="_ENREF_37" w:tooltip="Ueda, 2018 #1876"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&lt;EndNote&gt;&lt;Cite&gt;&lt;Author&gt;Ueda&lt;/Author&gt;&lt;Year&gt;2018&lt;/Year&gt;&lt;RecNum&gt;1876&lt;/RecNum&gt;&lt;DisplayText&gt;&lt;style face="superscript"&gt;37&lt;/style&gt;&lt;/DisplayText&gt;&lt;record&gt;&lt;rec-number&gt;1876&lt;/rec-number&gt;&lt;foreign-keys&gt;&lt;key app="EN" db-id="xwx5xxwx0vaed7er5aypfwv8z9z0vre2dafv"&gt;1876&lt;/key&gt;&lt;/foreign-keys&gt;&lt;ref-type name="Journal Article"&gt;17&lt;/ref-type&gt;&lt;contributors&gt;&lt;authors&gt;&lt;author&gt;Mitsuhiro Ueda&lt;/author&gt;&lt;author&gt;Yu Hirano&lt;/author&gt;&lt;author&gt;Hiroaki Fukuhara&lt;/author&gt;&lt;/authors&gt;&lt;/contributors&gt;&lt;titles&gt;&lt;title&gt;Gene cloning, expression, and X-ray crystallographic analysis of a β-mannanase from Eisenia fetida&lt;/title&gt;&lt;secondary-title&gt;Enzyme &amp;amp; Microbial Technology&lt;/secondary-title&gt;&lt;/titles&gt;&lt;periodical&gt;&lt;full-title&gt;Enzyme &amp;amp; Microbial Technology&lt;/full-title&gt;&lt;/periodical&gt;&lt;pages&gt;jbc.RA118.002374&lt;/pages&gt;&lt;dates&gt;&lt;year&gt;2018&lt;/year&gt;&lt;/dates&gt;&lt;urls&gt;&lt;/urls&gt;&lt;/record&gt;&lt;/Cite&gt;&lt;/EndNote&gt;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37</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metagenomic techniques </w:t>
      </w:r>
      <w:r w:rsidR="00FB7834" w:rsidRPr="00D51E9B">
        <w:rPr>
          <w:rFonts w:ascii="Calibri" w:hAnsi="Calibri" w:cs="Calibri"/>
          <w:color w:val="000000" w:themeColor="text1"/>
          <w:sz w:val="24"/>
          <w:szCs w:val="24"/>
        </w:rPr>
        <w:t>for</w:t>
      </w:r>
      <w:r w:rsidRPr="00D51E9B">
        <w:rPr>
          <w:rFonts w:ascii="Calibri" w:hAnsi="Calibri" w:cs="Calibri"/>
          <w:color w:val="000000" w:themeColor="text1"/>
          <w:sz w:val="24"/>
          <w:szCs w:val="24"/>
        </w:rPr>
        <w:t xml:space="preserve"> min</w:t>
      </w:r>
      <w:r w:rsidR="00FB7834" w:rsidRPr="00D51E9B">
        <w:rPr>
          <w:rFonts w:ascii="Calibri" w:hAnsi="Calibri" w:cs="Calibri"/>
          <w:color w:val="000000" w:themeColor="text1"/>
          <w:sz w:val="24"/>
          <w:szCs w:val="24"/>
        </w:rPr>
        <w:t>ing</w:t>
      </w:r>
      <w:r w:rsidRPr="00D51E9B">
        <w:rPr>
          <w:rFonts w:ascii="Calibri" w:hAnsi="Calibri" w:cs="Calibri"/>
          <w:color w:val="000000" w:themeColor="text1"/>
          <w:sz w:val="24"/>
          <w:szCs w:val="24"/>
        </w:rPr>
        <w:t xml:space="preserve"> new genetic resources</w:t>
      </w:r>
      <w:hyperlink w:anchor="_ENREF_38" w:tooltip="Rebets, 2017 #1877"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&lt;EndNote&gt;&lt;Cite&gt;&lt;Author&gt;Rebets&lt;/Author&gt;&lt;Year&gt;2017&lt;/Year&gt;&lt;RecNum&gt;1877&lt;/RecNum&gt;&lt;DisplayText&gt;&lt;style face="superscript"&gt;38&lt;/style&gt;&lt;/DisplayText&gt;&lt;record&gt;&lt;rec-number&gt;1877&lt;/rec-number&gt;&lt;foreign-keys&gt;&lt;key app="EN" db-id="xwx5xxwx0vaed7er5aypfwv8z9z0vre2dafv"&gt;1877&lt;/key&gt;&lt;/foreign-keys&gt;&lt;ref-type name="Journal Article"&gt;17&lt;/ref-type&gt;&lt;contributors&gt;&lt;authors&gt;&lt;author&gt;Rebets, Yuriy&lt;/author&gt;&lt;author&gt;Kormanec, Jan&lt;/author&gt;&lt;author&gt;Luzhetskyy, Andriy&lt;/author&gt;&lt;author&gt;Bernaerts, Kristel&lt;/author&gt;&lt;author&gt;Anné, Jozef&lt;/author&gt;&lt;/authors&gt;&lt;/contributors&gt;&lt;titles&gt;&lt;title&gt;Cloning and Expression of Metagenomic DNA in Streptomyces lividans and Subsequent Fermentation for Optimized Production&lt;/title&gt;&lt;secondary-title&gt;Methods in Molecular Biology&lt;/secondary-title&gt;&lt;/titles&gt;&lt;periodical&gt;&lt;full-title&gt;Methods in Molecular Biology&lt;/full-title&gt;&lt;/periodical&gt;&lt;pages&gt;99&lt;/pages&gt;&lt;volume&gt;1539&lt;/volume&gt;&lt;dates&gt;&lt;year&gt;2017&lt;/year&gt;&lt;/dates&gt;&lt;urls&gt;&lt;/urls&gt;&lt;/record&gt;&lt;/Cite&gt;&lt;/EndNote&gt;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38</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and cloning of natural protein sequence after purification</w:t>
      </w:r>
      <w:hyperlink w:anchor="_ENREF_39" w:tooltip="Wang, 2016 #1878" w:history="1">
        <w:r w:rsidR="0080443D" w:rsidRPr="00D51E9B">
          <w:rPr>
            <w:rFonts w:ascii="Calibri" w:hAnsi="Calibri" w:cs="Calibri"/>
            <w:color w:val="000000" w:themeColor="text1"/>
            <w:sz w:val="24"/>
            <w:szCs w:val="24"/>
          </w:rPr>
          <w:fldChar w:fldCharType="begin"/>
        </w:r>
        <w:r w:rsidR="0080443D">
          <w:rPr>
            <w:rFonts w:ascii="Calibri" w:hAnsi="Calibri" w:cs="Calibri"/>
            <w:color w:val="000000" w:themeColor="text1"/>
            <w:sz w:val="24"/>
            <w:szCs w:val="24"/>
          </w:rPr>
          <w:instrText xml:space="preserve"> ADDIN EN.CITE &lt;EndNote&gt;&lt;Cite&gt;&lt;Author&gt;Wang&lt;/Author&gt;&lt;Year&gt;2016&lt;/Year&gt;&lt;RecNum&gt;1878&lt;/RecNum&gt;&lt;DisplayText&gt;&lt;style face="superscript"&gt;39&lt;/style&gt;&lt;/DisplayText&gt;&lt;record&gt;&lt;rec-number&gt;1878&lt;/rec-number&gt;&lt;foreign-keys&gt;&lt;key app="EN" db-id="xwx5xxwx0vaed7er5aypfwv8z9z0vre2dafv"&gt;1878&lt;/key&gt;&lt;/foreign-keys&gt;&lt;ref-type name="Journal Article"&gt;17&lt;/ref-type&gt;&lt;contributors&gt;&lt;authors&gt;&lt;author&gt;Wang, Shan Shan&lt;/author&gt;&lt;author&gt;Ning, Ying Jie&lt;/author&gt;&lt;author&gt;Wang, Shou Nan&lt;/author&gt;&lt;author&gt;Zhang, Jing&lt;/author&gt;&lt;author&gt;Chen, Qing Jun&lt;/author&gt;&lt;/authors&gt;&lt;/contributors&gt;&lt;titles&gt;&lt;title&gt;Purification, characterization, and cloning of an extracellular laccase with potent dye decolorizing ability from white rot fungus Cerrena unicolor GSM-01&lt;/title&gt;&lt;secondary-title&gt;International Journal of Biological Macromolecules&lt;/secondary-title&gt;&lt;/titles&gt;&lt;periodical&gt;&lt;full-title&gt;International Journal of Biological Macromolecules&lt;/full-title&gt;&lt;/periodical&gt;&lt;pages&gt;920-927&lt;/pages&gt;&lt;volume&gt;95&lt;/volume&gt;&lt;dates&gt;&lt;year&gt;2016&lt;/year&gt;&lt;/dates&gt;&lt;urls&gt;&lt;/urls&gt;&lt;/record&gt;&lt;/Cite&gt;&lt;/EndNote&gt;</w:instrText>
        </w:r>
        <w:r w:rsidR="0080443D" w:rsidRPr="00D51E9B">
          <w:rPr>
            <w:rFonts w:ascii="Calibri" w:hAnsi="Calibri" w:cs="Calibri"/>
            <w:color w:val="000000" w:themeColor="text1"/>
            <w:sz w:val="24"/>
            <w:szCs w:val="24"/>
          </w:rPr>
          <w:fldChar w:fldCharType="separate"/>
        </w:r>
        <w:r w:rsidR="0080443D" w:rsidRPr="0080443D">
          <w:rPr>
            <w:rFonts w:ascii="Calibri" w:hAnsi="Calibri" w:cs="Calibri"/>
            <w:noProof/>
            <w:color w:val="000000" w:themeColor="text1"/>
            <w:sz w:val="24"/>
            <w:szCs w:val="24"/>
            <w:vertAlign w:val="superscript"/>
          </w:rPr>
          <w:t>39</w:t>
        </w:r>
        <w:r w:rsidR="0080443D" w:rsidRPr="00D51E9B">
          <w:rPr>
            <w:rFonts w:ascii="Calibri" w:hAnsi="Calibri" w:cs="Calibri"/>
            <w:color w:val="000000" w:themeColor="text1"/>
            <w:sz w:val="24"/>
            <w:szCs w:val="24"/>
          </w:rPr>
          <w:fldChar w:fldCharType="end"/>
        </w:r>
      </w:hyperlink>
      <w:r w:rsidRPr="00D51E9B">
        <w:rPr>
          <w:rFonts w:ascii="Calibri" w:hAnsi="Calibri" w:cs="Calibri"/>
          <w:color w:val="000000" w:themeColor="text1"/>
          <w:sz w:val="24"/>
          <w:szCs w:val="24"/>
        </w:rPr>
        <w:t xml:space="preserve">, </w:t>
      </w:r>
      <w:r w:rsidR="004825AA" w:rsidRPr="00D51E9B">
        <w:rPr>
          <w:rFonts w:ascii="Calibri" w:hAnsi="Calibri" w:cs="Calibri"/>
          <w:color w:val="000000" w:themeColor="text1"/>
          <w:sz w:val="24"/>
          <w:szCs w:val="24"/>
        </w:rPr>
        <w:t>th</w:t>
      </w:r>
      <w:r w:rsidR="004825AA">
        <w:rPr>
          <w:rFonts w:ascii="Calibri" w:hAnsi="Calibri" w:cs="Calibri"/>
          <w:color w:val="000000" w:themeColor="text1"/>
          <w:sz w:val="24"/>
          <w:szCs w:val="24"/>
        </w:rPr>
        <w:t>e</w:t>
      </w:r>
      <w:r w:rsidR="004825AA"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 xml:space="preserve">protocol of gene mining applied in this study </w:t>
      </w:r>
      <w:r w:rsidR="00E626B3">
        <w:rPr>
          <w:rFonts w:ascii="Calibri" w:hAnsi="Calibri" w:cs="Calibri"/>
          <w:color w:val="000000" w:themeColor="text1"/>
          <w:sz w:val="24"/>
          <w:szCs w:val="24"/>
        </w:rPr>
        <w:t>is</w:t>
      </w:r>
      <w:r w:rsidR="00E626B3" w:rsidRPr="00D51E9B">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more efficient and accurate. Furthermore, the focus of this paper is on how to perform gene mining and sequence analysis of functional enzyme involved in biosynthesis of active ingredients based on RNA-Seq. This protocol could be very helpful to study the biosynthesis mechanism of other active ingredients of TCM. At the same time, other researchers could also refer to this protocol to mine functional proteins with research value and conduct in-depth research on them. However, this protocol also has some limitations. Firstly, gene mining relies on annotated RNA-Seq data, and RNA-Seq appears to be somewhat costly. Secondly, the results of sequence analysis based on bioinformatics analysis are predictive and need to be further verified by experiments.</w:t>
      </w:r>
    </w:p>
    <w:p w14:paraId="379FBDF6" w14:textId="77777777" w:rsidR="009E4B34" w:rsidRPr="00D51E9B" w:rsidRDefault="009E4B34" w:rsidP="00D51E9B">
      <w:pPr>
        <w:rPr>
          <w:rFonts w:ascii="Calibri" w:hAnsi="Calibri" w:cs="Calibri"/>
          <w:color w:val="000000" w:themeColor="text1"/>
          <w:sz w:val="24"/>
          <w:szCs w:val="24"/>
        </w:rPr>
      </w:pPr>
    </w:p>
    <w:p w14:paraId="0647618F" w14:textId="4DD2CD0D"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In conclusion, the protocol of gene mining and sequence analysis provided an important theoretical basis to study the mechanism of adenosine biosynthesis, as well as the key role of PN in adenosine biosynthesis. Taken collectively, this study also would provide a more adequate scientific basis for gene regulation of adenosine biosynthesis and provide a new idea for promoting the modern industrial development of active ingredients in TCM.</w:t>
      </w:r>
    </w:p>
    <w:p w14:paraId="7B766098" w14:textId="77777777" w:rsidR="009E4B34" w:rsidRPr="00D51E9B" w:rsidRDefault="009E4B34" w:rsidP="00D51E9B">
      <w:pPr>
        <w:rPr>
          <w:rFonts w:ascii="Calibri" w:hAnsi="Calibri" w:cs="Calibri"/>
          <w:color w:val="000000" w:themeColor="text1"/>
          <w:sz w:val="24"/>
          <w:szCs w:val="24"/>
        </w:rPr>
      </w:pPr>
    </w:p>
    <w:p w14:paraId="0764A986" w14:textId="2B1146B0" w:rsidR="009E4B34" w:rsidRPr="00D51E9B" w:rsidRDefault="000C6473"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D</w:t>
      </w:r>
      <w:r>
        <w:rPr>
          <w:rFonts w:ascii="Calibri" w:hAnsi="Calibri" w:cs="Calibri"/>
          <w:b/>
          <w:bCs/>
          <w:color w:val="000000" w:themeColor="text1"/>
          <w:sz w:val="24"/>
          <w:szCs w:val="24"/>
        </w:rPr>
        <w:t>ISCLOSURES:</w:t>
      </w:r>
    </w:p>
    <w:p w14:paraId="3BC8285C" w14:textId="77777777"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The authors report no conflicts of interest.</w:t>
      </w:r>
    </w:p>
    <w:p w14:paraId="08C1317C" w14:textId="77777777" w:rsidR="009E4B34" w:rsidRPr="00D51E9B" w:rsidRDefault="009E4B34" w:rsidP="00D51E9B">
      <w:pPr>
        <w:rPr>
          <w:rFonts w:ascii="Calibri" w:hAnsi="Calibri" w:cs="Calibri"/>
          <w:color w:val="000000" w:themeColor="text1"/>
          <w:sz w:val="24"/>
          <w:szCs w:val="24"/>
        </w:rPr>
      </w:pPr>
    </w:p>
    <w:p w14:paraId="76941046" w14:textId="50D1950B" w:rsidR="009E4B34" w:rsidRPr="00D51E9B" w:rsidRDefault="000C6473" w:rsidP="00D51E9B">
      <w:pPr>
        <w:rPr>
          <w:rFonts w:ascii="Calibri" w:hAnsi="Calibri" w:cs="Calibri"/>
          <w:b/>
          <w:bCs/>
          <w:color w:val="000000" w:themeColor="text1"/>
          <w:sz w:val="24"/>
          <w:szCs w:val="24"/>
        </w:rPr>
      </w:pPr>
      <w:r w:rsidRPr="00D51E9B">
        <w:rPr>
          <w:rFonts w:ascii="Calibri" w:hAnsi="Calibri" w:cs="Calibri"/>
          <w:b/>
          <w:bCs/>
          <w:color w:val="000000" w:themeColor="text1"/>
          <w:sz w:val="24"/>
          <w:szCs w:val="24"/>
        </w:rPr>
        <w:t>A</w:t>
      </w:r>
      <w:r>
        <w:rPr>
          <w:rFonts w:ascii="Calibri" w:hAnsi="Calibri" w:cs="Calibri"/>
          <w:b/>
          <w:bCs/>
          <w:color w:val="000000" w:themeColor="text1"/>
          <w:sz w:val="24"/>
          <w:szCs w:val="24"/>
        </w:rPr>
        <w:t>CKNOWLEDGMENTS:</w:t>
      </w:r>
    </w:p>
    <w:p w14:paraId="29415068" w14:textId="0314D55F" w:rsidR="009E4B34" w:rsidRPr="00D51E9B" w:rsidRDefault="00ED2914" w:rsidP="00D51E9B">
      <w:pPr>
        <w:rPr>
          <w:rFonts w:ascii="Calibri" w:hAnsi="Calibri" w:cs="Calibri"/>
          <w:color w:val="000000" w:themeColor="text1"/>
          <w:sz w:val="24"/>
          <w:szCs w:val="24"/>
        </w:rPr>
      </w:pPr>
      <w:r w:rsidRPr="00D51E9B">
        <w:rPr>
          <w:rFonts w:ascii="Calibri" w:hAnsi="Calibri" w:cs="Calibri"/>
          <w:color w:val="000000" w:themeColor="text1"/>
          <w:sz w:val="24"/>
          <w:szCs w:val="24"/>
        </w:rPr>
        <w:t>This study was supported by National Natural Science Foundation of China (31871244, 81973733, 81803652), Natural</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Science</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Foundation</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of</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Guangdong</w:t>
      </w:r>
      <w:r w:rsidR="000C6473">
        <w:rPr>
          <w:rFonts w:ascii="Calibri" w:hAnsi="Calibri" w:cs="Calibri"/>
          <w:color w:val="000000" w:themeColor="text1"/>
          <w:sz w:val="24"/>
          <w:szCs w:val="24"/>
        </w:rPr>
        <w:t xml:space="preserve"> </w:t>
      </w:r>
      <w:r w:rsidRPr="00D51E9B">
        <w:rPr>
          <w:rFonts w:ascii="Calibri" w:hAnsi="Calibri" w:cs="Calibri"/>
          <w:color w:val="000000" w:themeColor="text1"/>
          <w:sz w:val="24"/>
          <w:szCs w:val="24"/>
        </w:rPr>
        <w:t>Province (2019A1515011555, 2018A0303100007), Shenzhen Foundation of Health and Family Planning Commission (SZBC2018016), Special Fund for Economic and Technological Development of Longgang District of Shenzhen City (</w:t>
      </w:r>
      <w:r w:rsidR="007021BE" w:rsidRPr="007021BE">
        <w:rPr>
          <w:rFonts w:ascii="Calibri" w:hAnsi="Calibri" w:cs="Calibri"/>
          <w:color w:val="000000" w:themeColor="text1"/>
          <w:sz w:val="24"/>
          <w:szCs w:val="24"/>
        </w:rPr>
        <w:t>LGKCYLWS2020001571</w:t>
      </w:r>
      <w:r w:rsidR="007021BE">
        <w:rPr>
          <w:rFonts w:ascii="Calibri" w:hAnsi="Calibri" w:cs="Calibri" w:hint="eastAsia"/>
          <w:color w:val="000000" w:themeColor="text1"/>
          <w:sz w:val="24"/>
          <w:szCs w:val="24"/>
        </w:rPr>
        <w:t xml:space="preserve">, </w:t>
      </w:r>
      <w:r w:rsidRPr="00D51E9B">
        <w:rPr>
          <w:rFonts w:ascii="Calibri" w:hAnsi="Calibri" w:cs="Calibri"/>
          <w:color w:val="000000" w:themeColor="text1"/>
          <w:sz w:val="24"/>
          <w:szCs w:val="24"/>
        </w:rPr>
        <w:t>LGKCYLWS2019000361).</w:t>
      </w:r>
    </w:p>
    <w:p w14:paraId="49B66CBD" w14:textId="77777777" w:rsidR="009E4B34" w:rsidRPr="00D51E9B" w:rsidRDefault="009E4B34" w:rsidP="00D51E9B">
      <w:pPr>
        <w:rPr>
          <w:rFonts w:ascii="Calibri" w:hAnsi="Calibri" w:cs="Calibri"/>
          <w:color w:val="000000" w:themeColor="text1"/>
          <w:sz w:val="24"/>
          <w:szCs w:val="24"/>
        </w:rPr>
      </w:pPr>
    </w:p>
    <w:p w14:paraId="76766905" w14:textId="514A47D9" w:rsidR="009E4B34" w:rsidRPr="00D51E9B" w:rsidRDefault="000C6473" w:rsidP="00D51E9B">
      <w:pPr>
        <w:rPr>
          <w:rFonts w:ascii="Calibri" w:hAnsi="Calibri" w:cs="Calibri"/>
          <w:color w:val="000000" w:themeColor="text1"/>
          <w:sz w:val="24"/>
          <w:szCs w:val="24"/>
        </w:rPr>
      </w:pPr>
      <w:r w:rsidRPr="00D51E9B">
        <w:rPr>
          <w:rFonts w:ascii="Calibri" w:hAnsi="Calibri" w:cs="Calibri"/>
          <w:b/>
          <w:bCs/>
          <w:color w:val="000000" w:themeColor="text1"/>
          <w:sz w:val="24"/>
          <w:szCs w:val="24"/>
        </w:rPr>
        <w:t>R</w:t>
      </w:r>
      <w:r>
        <w:rPr>
          <w:rFonts w:ascii="Calibri" w:hAnsi="Calibri" w:cs="Calibri"/>
          <w:b/>
          <w:bCs/>
          <w:color w:val="000000" w:themeColor="text1"/>
          <w:sz w:val="24"/>
          <w:szCs w:val="24"/>
        </w:rPr>
        <w:t>EFERENCES:</w:t>
      </w:r>
    </w:p>
    <w:p w14:paraId="5E3EACC2" w14:textId="29B326DC" w:rsidR="0080443D" w:rsidRPr="00BB0C07" w:rsidRDefault="00ED2914" w:rsidP="0080443D">
      <w:pPr>
        <w:ind w:left="720" w:hanging="720"/>
        <w:rPr>
          <w:rFonts w:cstheme="minorHAnsi"/>
          <w:noProof/>
          <w:color w:val="000000" w:themeColor="text1"/>
          <w:sz w:val="24"/>
          <w:szCs w:val="24"/>
        </w:rPr>
      </w:pPr>
      <w:r w:rsidRPr="00D51E9B">
        <w:rPr>
          <w:rFonts w:ascii="Calibri" w:hAnsi="Calibri" w:cs="Calibri"/>
          <w:color w:val="000000" w:themeColor="text1"/>
          <w:sz w:val="24"/>
          <w:szCs w:val="24"/>
        </w:rPr>
        <w:fldChar w:fldCharType="begin"/>
      </w:r>
      <w:r w:rsidRPr="00D51E9B">
        <w:rPr>
          <w:rFonts w:ascii="Calibri" w:hAnsi="Calibri" w:cs="Calibri"/>
          <w:color w:val="000000" w:themeColor="text1"/>
          <w:sz w:val="24"/>
          <w:szCs w:val="24"/>
        </w:rPr>
        <w:instrText xml:space="preserve"> ADDIN EN.REFLIST </w:instrText>
      </w:r>
      <w:r w:rsidRPr="00D51E9B">
        <w:rPr>
          <w:rFonts w:ascii="Calibri" w:hAnsi="Calibri" w:cs="Calibri"/>
          <w:color w:val="000000" w:themeColor="text1"/>
          <w:sz w:val="24"/>
          <w:szCs w:val="24"/>
        </w:rPr>
        <w:fldChar w:fldCharType="separate"/>
      </w:r>
      <w:bookmarkStart w:id="35" w:name="_ENREF_1"/>
      <w:r w:rsidR="0080443D" w:rsidRPr="00BB0C07">
        <w:rPr>
          <w:rFonts w:cstheme="minorHAnsi"/>
          <w:noProof/>
          <w:color w:val="000000" w:themeColor="text1"/>
          <w:sz w:val="24"/>
          <w:szCs w:val="24"/>
        </w:rPr>
        <w:t>1</w:t>
      </w:r>
      <w:r w:rsidR="000C6473">
        <w:rPr>
          <w:rFonts w:cstheme="minorHAnsi"/>
          <w:noProof/>
          <w:color w:val="000000" w:themeColor="text1"/>
          <w:sz w:val="24"/>
          <w:szCs w:val="24"/>
        </w:rPr>
        <w:t>.</w:t>
      </w:r>
      <w:r w:rsidR="0080443D" w:rsidRPr="00BB0C07">
        <w:rPr>
          <w:rFonts w:cstheme="minorHAnsi"/>
          <w:noProof/>
          <w:color w:val="000000" w:themeColor="text1"/>
          <w:sz w:val="24"/>
          <w:szCs w:val="24"/>
        </w:rPr>
        <w:tab/>
      </w:r>
      <w:bookmarkEnd w:id="35"/>
      <w:r w:rsidR="00BB0C07">
        <w:rPr>
          <w:rFonts w:ascii="Calibri" w:hAnsi="Calibri" w:cs="Calibri"/>
          <w:noProof/>
          <w:color w:val="000000" w:themeColor="text1"/>
          <w:sz w:val="24"/>
          <w:szCs w:val="24"/>
        </w:rPr>
        <w:t xml:space="preserve">Dong, C. J. The traditional Chinese medicine fungus Cordyceps and its biotechnological production. </w:t>
      </w:r>
      <w:r w:rsidR="00BB0C07">
        <w:rPr>
          <w:rFonts w:ascii="Calibri" w:hAnsi="Calibri" w:cs="Calibri"/>
          <w:i/>
          <w:noProof/>
          <w:color w:val="000000" w:themeColor="text1"/>
          <w:sz w:val="24"/>
          <w:szCs w:val="24"/>
        </w:rPr>
        <w:t>Research Journal of Biotechnology</w:t>
      </w:r>
      <w:r w:rsidR="00F90884"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8</w:t>
      </w:r>
      <w:r w:rsidR="00BB0C07">
        <w:rPr>
          <w:rFonts w:ascii="Calibri" w:hAnsi="Calibri" w:cs="Calibri"/>
          <w:noProof/>
          <w:color w:val="000000" w:themeColor="text1"/>
          <w:sz w:val="24"/>
          <w:szCs w:val="24"/>
        </w:rPr>
        <w:t>, 1</w:t>
      </w:r>
      <w:r w:rsidR="0057529E">
        <w:rPr>
          <w:rFonts w:ascii="Calibri" w:hAnsi="Calibri" w:cs="Calibri"/>
          <w:noProof/>
          <w:color w:val="000000" w:themeColor="text1"/>
          <w:sz w:val="24"/>
          <w:szCs w:val="24"/>
        </w:rPr>
        <w:t>–</w:t>
      </w:r>
      <w:r w:rsidR="00BB0C07">
        <w:rPr>
          <w:rFonts w:ascii="Calibri" w:hAnsi="Calibri" w:cs="Calibri"/>
          <w:noProof/>
          <w:color w:val="000000" w:themeColor="text1"/>
          <w:sz w:val="24"/>
          <w:szCs w:val="24"/>
        </w:rPr>
        <w:t>2 (2013).</w:t>
      </w:r>
    </w:p>
    <w:p w14:paraId="27C09E8A" w14:textId="453F5CB5" w:rsidR="0080443D" w:rsidRPr="00BB0C07" w:rsidRDefault="0080443D" w:rsidP="0080443D">
      <w:pPr>
        <w:ind w:left="720" w:hanging="720"/>
        <w:rPr>
          <w:rFonts w:cstheme="minorHAnsi"/>
          <w:noProof/>
          <w:color w:val="000000" w:themeColor="text1"/>
          <w:sz w:val="24"/>
          <w:szCs w:val="24"/>
        </w:rPr>
      </w:pPr>
      <w:bookmarkStart w:id="36" w:name="_ENREF_2"/>
      <w:r w:rsidRPr="00BB0C07">
        <w:rPr>
          <w:rFonts w:cstheme="minorHAnsi"/>
          <w:noProof/>
          <w:color w:val="000000" w:themeColor="text1"/>
          <w:sz w:val="24"/>
          <w:szCs w:val="24"/>
        </w:rPr>
        <w:t>2</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6"/>
      <w:r w:rsidR="00BB0C07">
        <w:rPr>
          <w:rFonts w:ascii="Calibri" w:hAnsi="Calibri" w:cs="Calibri"/>
          <w:noProof/>
          <w:color w:val="000000" w:themeColor="text1"/>
          <w:sz w:val="24"/>
          <w:szCs w:val="24"/>
        </w:rPr>
        <w:t>Xia, E. H.</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The caterpillar fungus, </w:t>
      </w:r>
      <w:r w:rsidR="00BB0C07">
        <w:rPr>
          <w:rFonts w:ascii="Calibri" w:hAnsi="Calibri" w:cs="Calibri"/>
          <w:i/>
          <w:noProof/>
          <w:color w:val="000000" w:themeColor="text1"/>
          <w:sz w:val="24"/>
          <w:szCs w:val="24"/>
        </w:rPr>
        <w:t>Ophiocordyceps sinensis</w:t>
      </w:r>
      <w:r w:rsidR="00BB0C07">
        <w:rPr>
          <w:rFonts w:ascii="Calibri" w:hAnsi="Calibri" w:cs="Calibri"/>
          <w:noProof/>
          <w:color w:val="000000" w:themeColor="text1"/>
          <w:sz w:val="24"/>
          <w:szCs w:val="24"/>
        </w:rPr>
        <w:t xml:space="preserve">, genome provides insights into highland adaptation of fungal pathogenicity. </w:t>
      </w:r>
      <w:r w:rsidR="00BB0C07">
        <w:rPr>
          <w:rFonts w:ascii="Calibri" w:hAnsi="Calibri" w:cs="Calibri"/>
          <w:i/>
          <w:noProof/>
          <w:color w:val="000000" w:themeColor="text1"/>
          <w:sz w:val="24"/>
          <w:szCs w:val="24"/>
        </w:rPr>
        <w:t>Scientific Reports</w:t>
      </w:r>
      <w:r w:rsidR="00F90884"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7</w:t>
      </w:r>
      <w:r w:rsidR="0057529E" w:rsidRPr="00E626B3">
        <w:rPr>
          <w:rFonts w:ascii="Calibri" w:hAnsi="Calibri" w:cs="Calibri"/>
          <w:bCs/>
          <w:noProof/>
          <w:color w:val="000000" w:themeColor="text1"/>
          <w:sz w:val="24"/>
          <w:szCs w:val="24"/>
        </w:rPr>
        <w:t xml:space="preserve"> (1)</w:t>
      </w:r>
      <w:r w:rsidR="00BB0C07">
        <w:rPr>
          <w:rFonts w:ascii="Calibri" w:hAnsi="Calibri" w:cs="Calibri"/>
          <w:noProof/>
          <w:color w:val="000000" w:themeColor="text1"/>
          <w:sz w:val="24"/>
          <w:szCs w:val="24"/>
        </w:rPr>
        <w:t>, 1806</w:t>
      </w:r>
      <w:r w:rsidR="0057529E">
        <w:rPr>
          <w:rFonts w:ascii="Calibri" w:hAnsi="Calibri" w:cs="Calibri"/>
          <w:noProof/>
          <w:color w:val="000000" w:themeColor="text1"/>
          <w:sz w:val="24"/>
          <w:szCs w:val="24"/>
        </w:rPr>
        <w:t xml:space="preserve"> (2017)</w:t>
      </w:r>
      <w:r w:rsidR="00BB0C07">
        <w:rPr>
          <w:rFonts w:ascii="Calibri" w:hAnsi="Calibri" w:cs="Calibri"/>
          <w:noProof/>
          <w:color w:val="000000" w:themeColor="text1"/>
          <w:sz w:val="24"/>
          <w:szCs w:val="24"/>
        </w:rPr>
        <w:t>.</w:t>
      </w:r>
    </w:p>
    <w:p w14:paraId="409626A3" w14:textId="02F6A4F5" w:rsidR="0080443D" w:rsidRPr="00BB0C07" w:rsidRDefault="0080443D" w:rsidP="0080443D">
      <w:pPr>
        <w:ind w:left="720" w:hanging="720"/>
        <w:rPr>
          <w:rFonts w:cstheme="minorHAnsi"/>
          <w:noProof/>
          <w:color w:val="000000" w:themeColor="text1"/>
          <w:sz w:val="24"/>
          <w:szCs w:val="24"/>
        </w:rPr>
      </w:pPr>
      <w:bookmarkStart w:id="37" w:name="_ENREF_3"/>
      <w:r w:rsidRPr="00BB0C07">
        <w:rPr>
          <w:rFonts w:cstheme="minorHAnsi"/>
          <w:noProof/>
          <w:color w:val="000000" w:themeColor="text1"/>
          <w:sz w:val="24"/>
          <w:szCs w:val="24"/>
        </w:rPr>
        <w:lastRenderedPageBreak/>
        <w:t>3</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7"/>
      <w:r w:rsidR="00BB0C07">
        <w:rPr>
          <w:rFonts w:ascii="Calibri" w:hAnsi="Calibri" w:cs="Calibri"/>
          <w:noProof/>
          <w:color w:val="000000" w:themeColor="text1"/>
          <w:sz w:val="24"/>
          <w:szCs w:val="24"/>
        </w:rPr>
        <w:t>Koganti, P.</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w:t>
      </w:r>
      <w:r w:rsidR="00BB0C07">
        <w:rPr>
          <w:rFonts w:ascii="Calibri" w:hAnsi="Calibri" w:cs="Calibri"/>
          <w:i/>
          <w:noProof/>
          <w:color w:val="000000" w:themeColor="text1"/>
          <w:sz w:val="24"/>
          <w:szCs w:val="24"/>
        </w:rPr>
        <w:t xml:space="preserve">Cordyceps sinensis </w:t>
      </w:r>
      <w:r w:rsidR="00BB0C07">
        <w:rPr>
          <w:rFonts w:ascii="Calibri" w:hAnsi="Calibri" w:cs="Calibri"/>
          <w:noProof/>
          <w:color w:val="000000" w:themeColor="text1"/>
          <w:sz w:val="24"/>
          <w:szCs w:val="24"/>
        </w:rPr>
        <w:t xml:space="preserve">increases hypoxia tolerance by inducing heme oxygenase-1 and metallothionein via Nrf2 activation in human lung epithelial cells. </w:t>
      </w:r>
      <w:r w:rsidR="0057529E" w:rsidRPr="00230F45">
        <w:rPr>
          <w:rFonts w:ascii="Calibri" w:hAnsi="Calibri" w:cs="Calibri"/>
          <w:i/>
          <w:noProof/>
          <w:color w:val="000000" w:themeColor="text1"/>
          <w:sz w:val="24"/>
          <w:szCs w:val="24"/>
        </w:rPr>
        <w:t>BioMed Research International</w:t>
      </w:r>
      <w:r w:rsidR="0057529E" w:rsidRPr="00D51E9B">
        <w:rPr>
          <w:rFonts w:ascii="Calibri" w:hAnsi="Calibri" w:cs="Calibri"/>
          <w:color w:val="000000" w:themeColor="text1"/>
          <w:sz w:val="24"/>
          <w:szCs w:val="24"/>
        </w:rPr>
        <w:t>.</w:t>
      </w:r>
      <w:r w:rsidR="0057529E" w:rsidRPr="00230F45">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2013</w:t>
      </w:r>
      <w:r w:rsidR="00BB0C07">
        <w:rPr>
          <w:rFonts w:ascii="Calibri" w:hAnsi="Calibri" w:cs="Calibri"/>
          <w:noProof/>
          <w:color w:val="000000" w:themeColor="text1"/>
          <w:sz w:val="24"/>
          <w:szCs w:val="24"/>
        </w:rPr>
        <w:t>, 569206 (2013).</w:t>
      </w:r>
    </w:p>
    <w:p w14:paraId="7CF97B25" w14:textId="58E69B0A" w:rsidR="0080443D" w:rsidRPr="00BB0C07" w:rsidRDefault="0080443D" w:rsidP="0080443D">
      <w:pPr>
        <w:ind w:left="720" w:hanging="720"/>
        <w:rPr>
          <w:rFonts w:cstheme="minorHAnsi"/>
          <w:noProof/>
          <w:color w:val="000000" w:themeColor="text1"/>
          <w:sz w:val="24"/>
          <w:szCs w:val="24"/>
        </w:rPr>
      </w:pPr>
      <w:bookmarkStart w:id="38" w:name="_ENREF_4"/>
      <w:r w:rsidRPr="00BB0C07">
        <w:rPr>
          <w:rFonts w:cstheme="minorHAnsi"/>
          <w:noProof/>
          <w:color w:val="000000" w:themeColor="text1"/>
          <w:sz w:val="24"/>
          <w:szCs w:val="24"/>
        </w:rPr>
        <w:t>4</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38"/>
      <w:r w:rsidR="00BB0C07">
        <w:rPr>
          <w:rFonts w:ascii="Calibri" w:hAnsi="Calibri" w:cs="Calibri"/>
          <w:noProof/>
          <w:color w:val="000000" w:themeColor="text1"/>
          <w:sz w:val="24"/>
          <w:szCs w:val="24"/>
        </w:rPr>
        <w:t>Shen, C. Y., Jiang, J. G., Li, Y., Wang, D. W.</w:t>
      </w:r>
      <w:r w:rsidR="0057529E">
        <w:rPr>
          <w:rFonts w:ascii="Calibri" w:hAnsi="Calibri" w:cs="Calibri"/>
          <w:noProof/>
          <w:color w:val="000000" w:themeColor="text1"/>
          <w:sz w:val="24"/>
          <w:szCs w:val="24"/>
        </w:rPr>
        <w:t>,</w:t>
      </w:r>
      <w:r w:rsidR="00BB0C07">
        <w:rPr>
          <w:rFonts w:ascii="Calibri" w:hAnsi="Calibri" w:cs="Calibri"/>
          <w:noProof/>
          <w:color w:val="000000" w:themeColor="text1"/>
          <w:sz w:val="24"/>
          <w:szCs w:val="24"/>
        </w:rPr>
        <w:t xml:space="preserve"> Wei, Z. Anti-ageing active ingredients from herbs and nutraceuticals used in traditional Chinese medicine: pharmacological mechanisms and implications for drug discovery. </w:t>
      </w:r>
      <w:r w:rsidR="00BB0C07">
        <w:rPr>
          <w:rFonts w:ascii="Calibri" w:hAnsi="Calibri" w:cs="Calibri"/>
          <w:i/>
          <w:noProof/>
          <w:color w:val="000000" w:themeColor="text1"/>
          <w:sz w:val="24"/>
          <w:szCs w:val="24"/>
        </w:rPr>
        <w:t>British Journal of Pharmacology</w:t>
      </w:r>
      <w:r w:rsidR="00030651"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174</w:t>
      </w:r>
      <w:r w:rsidR="00BB0C07">
        <w:rPr>
          <w:rFonts w:ascii="Calibri" w:hAnsi="Calibri" w:cs="Calibri"/>
          <w:noProof/>
          <w:color w:val="000000" w:themeColor="text1"/>
          <w:sz w:val="24"/>
          <w:szCs w:val="24"/>
        </w:rPr>
        <w:t xml:space="preserve"> (2017).</w:t>
      </w:r>
    </w:p>
    <w:p w14:paraId="465FBBAC" w14:textId="4503E4DE" w:rsidR="0080443D" w:rsidRPr="00230F45" w:rsidRDefault="0080443D" w:rsidP="0080443D">
      <w:pPr>
        <w:ind w:left="720" w:hanging="720"/>
        <w:rPr>
          <w:rFonts w:cstheme="minorHAnsi"/>
          <w:noProof/>
          <w:color w:val="000000" w:themeColor="text1"/>
          <w:sz w:val="24"/>
          <w:szCs w:val="24"/>
        </w:rPr>
      </w:pPr>
      <w:bookmarkStart w:id="39" w:name="_ENREF_5"/>
      <w:r w:rsidRPr="00230F45">
        <w:rPr>
          <w:rFonts w:cstheme="minorHAnsi"/>
          <w:noProof/>
          <w:color w:val="000000" w:themeColor="text1"/>
          <w:sz w:val="24"/>
          <w:szCs w:val="24"/>
        </w:rPr>
        <w:t>5</w:t>
      </w:r>
      <w:r w:rsidR="000C6473">
        <w:rPr>
          <w:rFonts w:cstheme="minorHAnsi"/>
          <w:noProof/>
          <w:color w:val="000000" w:themeColor="text1"/>
          <w:sz w:val="24"/>
          <w:szCs w:val="24"/>
        </w:rPr>
        <w:t>.</w:t>
      </w:r>
      <w:r w:rsidRPr="00230F45">
        <w:rPr>
          <w:rFonts w:cstheme="minorHAnsi"/>
          <w:noProof/>
          <w:color w:val="000000" w:themeColor="text1"/>
          <w:sz w:val="24"/>
          <w:szCs w:val="24"/>
        </w:rPr>
        <w:tab/>
        <w:t>Jiang, Y.</w:t>
      </w:r>
      <w:r w:rsidR="0057529E">
        <w:rPr>
          <w:rFonts w:cstheme="minorHAnsi"/>
          <w:noProof/>
          <w:color w:val="000000" w:themeColor="text1"/>
          <w:sz w:val="24"/>
          <w:szCs w:val="24"/>
        </w:rPr>
        <w:t>,</w:t>
      </w:r>
      <w:r w:rsidRPr="00230F45">
        <w:rPr>
          <w:rFonts w:cstheme="minorHAnsi"/>
          <w:noProof/>
          <w:color w:val="000000" w:themeColor="text1"/>
          <w:sz w:val="24"/>
          <w:szCs w:val="24"/>
        </w:rPr>
        <w:t xml:space="preserve"> Yao, Y.</w:t>
      </w:r>
      <w:r w:rsidR="00BB0C07" w:rsidRPr="00230F45">
        <w:rPr>
          <w:rFonts w:cstheme="minorHAnsi" w:hint="eastAsia"/>
          <w:noProof/>
          <w:color w:val="000000" w:themeColor="text1"/>
          <w:sz w:val="24"/>
          <w:szCs w:val="24"/>
        </w:rPr>
        <w:t xml:space="preserve"> </w:t>
      </w:r>
      <w:r w:rsidRPr="00230F45">
        <w:rPr>
          <w:rFonts w:cstheme="minorHAnsi"/>
          <w:noProof/>
          <w:color w:val="000000" w:themeColor="text1"/>
          <w:sz w:val="24"/>
          <w:szCs w:val="24"/>
        </w:rPr>
        <w:t xml:space="preserve">J. Names related to </w:t>
      </w:r>
      <w:r w:rsidRPr="00230F45">
        <w:rPr>
          <w:rFonts w:cstheme="minorHAnsi"/>
          <w:i/>
          <w:noProof/>
          <w:color w:val="000000" w:themeColor="text1"/>
          <w:sz w:val="24"/>
          <w:szCs w:val="24"/>
        </w:rPr>
        <w:t>Cordyceps sinensis</w:t>
      </w:r>
      <w:r w:rsidRPr="00230F45">
        <w:rPr>
          <w:rFonts w:cstheme="minorHAnsi"/>
          <w:noProof/>
          <w:color w:val="000000" w:themeColor="text1"/>
          <w:sz w:val="24"/>
          <w:szCs w:val="24"/>
        </w:rPr>
        <w:t xml:space="preserve"> anamorph. </w:t>
      </w:r>
      <w:r w:rsidRPr="00230F45">
        <w:rPr>
          <w:rFonts w:cstheme="minorHAnsi"/>
          <w:i/>
          <w:noProof/>
          <w:color w:val="000000" w:themeColor="text1"/>
          <w:sz w:val="24"/>
          <w:szCs w:val="24"/>
        </w:rPr>
        <w:t>Mycotaxon</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84</w:t>
      </w:r>
      <w:r w:rsidRPr="00230F45">
        <w:rPr>
          <w:rFonts w:cstheme="minorHAnsi"/>
          <w:noProof/>
          <w:color w:val="000000" w:themeColor="text1"/>
          <w:sz w:val="24"/>
          <w:szCs w:val="24"/>
        </w:rPr>
        <w:t>, 245</w:t>
      </w:r>
      <w:r w:rsidR="0057529E">
        <w:rPr>
          <w:rFonts w:cstheme="minorHAnsi"/>
          <w:noProof/>
          <w:color w:val="000000" w:themeColor="text1"/>
          <w:sz w:val="24"/>
          <w:szCs w:val="24"/>
        </w:rPr>
        <w:t>–</w:t>
      </w:r>
      <w:r w:rsidRPr="00230F45">
        <w:rPr>
          <w:rFonts w:cstheme="minorHAnsi"/>
          <w:noProof/>
          <w:color w:val="000000" w:themeColor="text1"/>
          <w:sz w:val="24"/>
          <w:szCs w:val="24"/>
        </w:rPr>
        <w:t>254 (2002).</w:t>
      </w:r>
      <w:bookmarkEnd w:id="39"/>
    </w:p>
    <w:p w14:paraId="567F30F0" w14:textId="7F2F31A6" w:rsidR="0080443D" w:rsidRPr="00230F45" w:rsidRDefault="0080443D" w:rsidP="0080443D">
      <w:pPr>
        <w:ind w:left="720" w:hanging="720"/>
        <w:rPr>
          <w:rFonts w:cstheme="minorHAnsi"/>
          <w:noProof/>
          <w:color w:val="000000" w:themeColor="text1"/>
          <w:sz w:val="24"/>
          <w:szCs w:val="24"/>
        </w:rPr>
      </w:pPr>
      <w:bookmarkStart w:id="40" w:name="_ENREF_6"/>
      <w:r w:rsidRPr="00230F45">
        <w:rPr>
          <w:rFonts w:cstheme="minorHAnsi"/>
          <w:noProof/>
          <w:color w:val="000000" w:themeColor="text1"/>
          <w:sz w:val="24"/>
          <w:szCs w:val="24"/>
        </w:rPr>
        <w:t>6</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0"/>
      <w:r w:rsidR="00BB0C07" w:rsidRPr="00230F45">
        <w:rPr>
          <w:rFonts w:ascii="Calibri" w:hAnsi="Calibri" w:cs="Calibri"/>
          <w:noProof/>
          <w:color w:val="000000" w:themeColor="text1"/>
          <w:sz w:val="24"/>
          <w:szCs w:val="24"/>
        </w:rPr>
        <w:t>Chen, Y. Q., Wang, N., Qu, L. H., Li, T. H.</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Zhang, W. M. Determination of the anamorph of </w:t>
      </w:r>
      <w:r w:rsidR="00BB0C07" w:rsidRPr="00230F45">
        <w:rPr>
          <w:rFonts w:ascii="Calibri" w:hAnsi="Calibri" w:cs="Calibri"/>
          <w:i/>
          <w:noProof/>
          <w:color w:val="000000" w:themeColor="text1"/>
          <w:sz w:val="24"/>
          <w:szCs w:val="24"/>
        </w:rPr>
        <w:t xml:space="preserve">Cordyceps sinensis </w:t>
      </w:r>
      <w:r w:rsidR="00BB0C07" w:rsidRPr="00230F45">
        <w:rPr>
          <w:rFonts w:ascii="Calibri" w:hAnsi="Calibri" w:cs="Calibri"/>
          <w:noProof/>
          <w:color w:val="000000" w:themeColor="text1"/>
          <w:sz w:val="24"/>
          <w:szCs w:val="24"/>
        </w:rPr>
        <w:t xml:space="preserve">inferred from the analysis of the ribosomal DNA internal transcribed spacers and 5.8S rDNA. </w:t>
      </w:r>
      <w:r w:rsidR="00BB0C07" w:rsidRPr="00230F45">
        <w:rPr>
          <w:rFonts w:ascii="Calibri" w:hAnsi="Calibri" w:cs="Calibri"/>
          <w:i/>
          <w:noProof/>
          <w:color w:val="000000" w:themeColor="text1"/>
          <w:sz w:val="24"/>
          <w:szCs w:val="24"/>
        </w:rPr>
        <w:t>Biochemical Systematics and Ecology</w:t>
      </w:r>
      <w:r w:rsidR="00030651" w:rsidRPr="00D51E9B">
        <w:rPr>
          <w:rFonts w:ascii="Calibri" w:hAnsi="Calibri" w:cs="Calibri"/>
          <w:color w:val="000000" w:themeColor="text1"/>
          <w:sz w:val="24"/>
          <w:szCs w:val="24"/>
        </w:rPr>
        <w:t>.</w:t>
      </w:r>
      <w:r w:rsidR="00BB0C07" w:rsidRPr="00230F45">
        <w:rPr>
          <w:rFonts w:ascii="Calibri" w:hAnsi="Calibri" w:cs="Calibri"/>
          <w:i/>
          <w:noProof/>
          <w:color w:val="000000" w:themeColor="text1"/>
          <w:sz w:val="24"/>
          <w:szCs w:val="24"/>
        </w:rPr>
        <w:t xml:space="preserve"> </w:t>
      </w:r>
      <w:r w:rsidR="00BB0C07" w:rsidRPr="00230F45">
        <w:rPr>
          <w:rFonts w:ascii="Calibri" w:hAnsi="Calibri" w:cs="Calibri"/>
          <w:b/>
          <w:noProof/>
          <w:color w:val="000000" w:themeColor="text1"/>
          <w:sz w:val="24"/>
          <w:szCs w:val="24"/>
        </w:rPr>
        <w:t>29</w:t>
      </w:r>
      <w:r w:rsidR="00BB0C07" w:rsidRPr="00230F45">
        <w:rPr>
          <w:rFonts w:ascii="Calibri" w:hAnsi="Calibri" w:cs="Calibri"/>
          <w:noProof/>
          <w:color w:val="000000" w:themeColor="text1"/>
          <w:sz w:val="24"/>
          <w:szCs w:val="24"/>
        </w:rPr>
        <w:t>, 597</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607 (2001).</w:t>
      </w:r>
    </w:p>
    <w:p w14:paraId="4CA709C9" w14:textId="5090996D" w:rsidR="0080443D" w:rsidRPr="00230F45" w:rsidRDefault="0080443D" w:rsidP="0080443D">
      <w:pPr>
        <w:ind w:left="720" w:hanging="720"/>
        <w:rPr>
          <w:rFonts w:cstheme="minorHAnsi"/>
          <w:noProof/>
          <w:color w:val="000000" w:themeColor="text1"/>
          <w:sz w:val="24"/>
          <w:szCs w:val="24"/>
        </w:rPr>
      </w:pPr>
      <w:bookmarkStart w:id="41" w:name="_ENREF_7"/>
      <w:r w:rsidRPr="00230F45">
        <w:rPr>
          <w:rFonts w:cstheme="minorHAnsi"/>
          <w:noProof/>
          <w:color w:val="000000" w:themeColor="text1"/>
          <w:sz w:val="24"/>
          <w:szCs w:val="24"/>
        </w:rPr>
        <w:t>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1"/>
      <w:r w:rsidR="00BB0C07" w:rsidRPr="00230F45">
        <w:rPr>
          <w:rFonts w:ascii="Calibri" w:hAnsi="Calibri" w:cs="Calibri"/>
          <w:noProof/>
          <w:color w:val="000000" w:themeColor="text1"/>
          <w:sz w:val="24"/>
          <w:szCs w:val="24"/>
        </w:rPr>
        <w:t>Liu, Z. Y.</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Molecular evidence for the anamorph-teleomorph connection in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Mycological Research</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105</w:t>
      </w:r>
      <w:r w:rsidR="00BB0C07" w:rsidRPr="00230F45">
        <w:rPr>
          <w:rFonts w:ascii="Calibri" w:hAnsi="Calibri" w:cs="Calibri"/>
          <w:noProof/>
          <w:color w:val="000000" w:themeColor="text1"/>
          <w:sz w:val="24"/>
          <w:szCs w:val="24"/>
        </w:rPr>
        <w:t>, 827</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832 (2001).</w:t>
      </w:r>
    </w:p>
    <w:p w14:paraId="3D462E9B" w14:textId="0516A2B1" w:rsidR="0080443D" w:rsidRPr="00230F45" w:rsidRDefault="0080443D" w:rsidP="0080443D">
      <w:pPr>
        <w:ind w:left="720" w:hanging="720"/>
        <w:rPr>
          <w:rFonts w:cstheme="minorHAnsi"/>
          <w:noProof/>
          <w:color w:val="000000" w:themeColor="text1"/>
          <w:sz w:val="24"/>
          <w:szCs w:val="24"/>
        </w:rPr>
      </w:pPr>
      <w:bookmarkStart w:id="42" w:name="_ENREF_8"/>
      <w:r w:rsidRPr="00230F45">
        <w:rPr>
          <w:rFonts w:cstheme="minorHAnsi"/>
          <w:noProof/>
          <w:color w:val="000000" w:themeColor="text1"/>
          <w:sz w:val="24"/>
          <w:szCs w:val="24"/>
        </w:rPr>
        <w:t>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2"/>
      <w:r w:rsidR="00BB0C07" w:rsidRPr="00230F45">
        <w:rPr>
          <w:rFonts w:ascii="Calibri" w:hAnsi="Calibri" w:cs="Calibri"/>
          <w:noProof/>
          <w:color w:val="000000" w:themeColor="text1"/>
          <w:sz w:val="24"/>
          <w:szCs w:val="24"/>
        </w:rPr>
        <w:t>Yu, S. J., Zhang, Y.</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Fan, M. Z. Analysis of volatile compounds of mycelia of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the anamorph of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Applied</w:t>
      </w:r>
      <w:r w:rsidR="00030651">
        <w:rPr>
          <w:rFonts w:ascii="Calibri" w:hAnsi="Calibri" w:cs="Calibri"/>
          <w:i/>
          <w:noProof/>
          <w:color w:val="000000" w:themeColor="text1"/>
          <w:sz w:val="24"/>
          <w:szCs w:val="24"/>
        </w:rPr>
        <w:t xml:space="preserve"> </w:t>
      </w:r>
      <w:r w:rsidR="00BB0C07" w:rsidRPr="00230F45">
        <w:rPr>
          <w:rFonts w:ascii="Calibri" w:hAnsi="Calibri" w:cs="Calibri"/>
          <w:i/>
          <w:noProof/>
          <w:color w:val="000000" w:themeColor="text1"/>
          <w:sz w:val="24"/>
          <w:szCs w:val="24"/>
        </w:rPr>
        <w:t>Mechanics and Materials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140</w:t>
      </w:r>
      <w:r w:rsidR="00BB0C07" w:rsidRPr="00230F45">
        <w:rPr>
          <w:rFonts w:ascii="Calibri" w:hAnsi="Calibri" w:cs="Calibri"/>
          <w:noProof/>
          <w:color w:val="000000" w:themeColor="text1"/>
          <w:sz w:val="24"/>
          <w:szCs w:val="24"/>
        </w:rPr>
        <w:t>, 253</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257 (2012).</w:t>
      </w:r>
    </w:p>
    <w:p w14:paraId="69491194" w14:textId="55EDB182" w:rsidR="0080443D" w:rsidRPr="00230F45" w:rsidRDefault="0080443D" w:rsidP="0080443D">
      <w:pPr>
        <w:ind w:left="720" w:hanging="720"/>
        <w:rPr>
          <w:rFonts w:cstheme="minorHAnsi"/>
          <w:noProof/>
          <w:color w:val="000000" w:themeColor="text1"/>
          <w:sz w:val="24"/>
          <w:szCs w:val="24"/>
        </w:rPr>
      </w:pPr>
      <w:bookmarkStart w:id="43" w:name="_ENREF_9"/>
      <w:r w:rsidRPr="00230F45">
        <w:rPr>
          <w:rFonts w:cstheme="minorHAnsi"/>
          <w:noProof/>
          <w:color w:val="000000" w:themeColor="text1"/>
          <w:sz w:val="24"/>
          <w:szCs w:val="24"/>
        </w:rPr>
        <w:t>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3"/>
      <w:r w:rsidR="00BB0C07" w:rsidRPr="00230F45">
        <w:rPr>
          <w:rFonts w:ascii="Calibri" w:hAnsi="Calibri" w:cs="Calibri"/>
          <w:noProof/>
          <w:color w:val="000000" w:themeColor="text1"/>
          <w:sz w:val="24"/>
          <w:szCs w:val="24"/>
        </w:rPr>
        <w:t>Singh, M.</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increases hypoxia tolerance by inducing heme oxygenase-1 and metallothionein via Nrf2 activation in human lung epithelial cells. </w:t>
      </w:r>
      <w:r w:rsidR="00BB0C07" w:rsidRPr="00230F45">
        <w:rPr>
          <w:rFonts w:ascii="Calibri" w:hAnsi="Calibri" w:cs="Calibri"/>
          <w:i/>
          <w:noProof/>
          <w:color w:val="000000" w:themeColor="text1"/>
          <w:sz w:val="24"/>
          <w:szCs w:val="24"/>
        </w:rPr>
        <w:t>BioMed Research International</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2013</w:t>
      </w:r>
      <w:r w:rsidR="00BB0C07" w:rsidRPr="00230F45">
        <w:rPr>
          <w:rFonts w:ascii="Calibri" w:hAnsi="Calibri" w:cs="Calibri"/>
          <w:noProof/>
          <w:color w:val="000000" w:themeColor="text1"/>
          <w:sz w:val="24"/>
          <w:szCs w:val="24"/>
        </w:rPr>
        <w:t>, 569206 (2013).</w:t>
      </w:r>
    </w:p>
    <w:p w14:paraId="76F23789" w14:textId="306B1D58" w:rsidR="0080443D" w:rsidRPr="00230F45" w:rsidRDefault="0080443D" w:rsidP="0080443D">
      <w:pPr>
        <w:ind w:left="720" w:hanging="720"/>
        <w:rPr>
          <w:rFonts w:cstheme="minorHAnsi"/>
          <w:noProof/>
          <w:color w:val="000000" w:themeColor="text1"/>
          <w:sz w:val="24"/>
          <w:szCs w:val="24"/>
        </w:rPr>
      </w:pPr>
      <w:bookmarkStart w:id="44" w:name="_ENREF_10"/>
      <w:r w:rsidRPr="00230F45">
        <w:rPr>
          <w:rFonts w:cstheme="minorHAnsi"/>
          <w:noProof/>
          <w:color w:val="000000" w:themeColor="text1"/>
          <w:sz w:val="24"/>
          <w:szCs w:val="24"/>
        </w:rPr>
        <w:t>10</w:t>
      </w:r>
      <w:r w:rsidR="000C6473">
        <w:rPr>
          <w:rFonts w:cstheme="minorHAnsi"/>
          <w:noProof/>
          <w:color w:val="000000" w:themeColor="text1"/>
          <w:sz w:val="24"/>
          <w:szCs w:val="24"/>
        </w:rPr>
        <w:t>.</w:t>
      </w:r>
      <w:r w:rsidRPr="00230F45">
        <w:rPr>
          <w:rFonts w:cstheme="minorHAnsi"/>
          <w:noProof/>
          <w:color w:val="000000" w:themeColor="text1"/>
          <w:sz w:val="24"/>
          <w:szCs w:val="24"/>
        </w:rPr>
        <w:tab/>
      </w:r>
      <w:r w:rsidR="00BB0C07" w:rsidRPr="00230F45">
        <w:rPr>
          <w:rFonts w:ascii="Calibri" w:hAnsi="Calibri" w:cs="Calibri"/>
          <w:noProof/>
          <w:color w:val="000000" w:themeColor="text1"/>
          <w:sz w:val="24"/>
          <w:szCs w:val="24"/>
        </w:rPr>
        <w:t>C</w:t>
      </w:r>
      <w:r w:rsidR="0057529E">
        <w:rPr>
          <w:rFonts w:ascii="Calibri" w:hAnsi="Calibri" w:cs="Calibri"/>
          <w:noProof/>
          <w:color w:val="000000" w:themeColor="text1"/>
          <w:sz w:val="24"/>
          <w:szCs w:val="24"/>
        </w:rPr>
        <w:t>ha</w:t>
      </w:r>
      <w:r w:rsidR="00BB0C07" w:rsidRPr="00230F45">
        <w:rPr>
          <w:rFonts w:ascii="Calibri" w:hAnsi="Calibri" w:cs="Calibri"/>
          <w:i/>
          <w:noProof/>
          <w:color w:val="000000" w:themeColor="text1"/>
          <w:sz w:val="24"/>
          <w:szCs w:val="24"/>
        </w:rPr>
        <w:t xml:space="preserve"> </w:t>
      </w:r>
      <w:r w:rsidR="00BB0C07" w:rsidRPr="00E626B3">
        <w:rPr>
          <w:rFonts w:ascii="Calibri" w:hAnsi="Calibri" w:cs="Calibri"/>
          <w:iCs/>
          <w:noProof/>
          <w:color w:val="000000" w:themeColor="text1"/>
          <w:sz w:val="24"/>
          <w:szCs w:val="24"/>
        </w:rPr>
        <w:t>et al.</w:t>
      </w:r>
      <w:r w:rsidR="00BB0C07" w:rsidRPr="00230F45">
        <w:rPr>
          <w:rFonts w:ascii="Calibri" w:hAnsi="Calibri" w:cs="Calibri"/>
          <w:noProof/>
          <w:color w:val="000000" w:themeColor="text1"/>
          <w:sz w:val="24"/>
          <w:szCs w:val="24"/>
        </w:rPr>
        <w:t xml:space="preserve"> Production of mycelia and exo-biopolymer from molasses by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16 in submerged culture. </w:t>
      </w:r>
      <w:r w:rsidR="00BB0C07" w:rsidRPr="00230F45">
        <w:rPr>
          <w:rFonts w:ascii="Calibri" w:hAnsi="Calibri" w:cs="Calibri"/>
          <w:i/>
          <w:noProof/>
          <w:color w:val="000000" w:themeColor="text1"/>
          <w:sz w:val="24"/>
          <w:szCs w:val="24"/>
        </w:rPr>
        <w:t>Bioresource 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98</w:t>
      </w:r>
      <w:r w:rsidR="00BB0C07" w:rsidRPr="00230F45">
        <w:rPr>
          <w:rFonts w:ascii="Calibri" w:hAnsi="Calibri" w:cs="Calibri"/>
          <w:noProof/>
          <w:color w:val="000000" w:themeColor="text1"/>
          <w:sz w:val="24"/>
          <w:szCs w:val="24"/>
        </w:rPr>
        <w:t>, 165</w:t>
      </w:r>
      <w:r w:rsidR="0057529E">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168 (2007).</w:t>
      </w:r>
      <w:bookmarkEnd w:id="44"/>
    </w:p>
    <w:p w14:paraId="3CBC9EFB" w14:textId="1851900A" w:rsidR="0080443D" w:rsidRPr="00230F45" w:rsidRDefault="0080443D" w:rsidP="0080443D">
      <w:pPr>
        <w:ind w:left="720" w:hanging="720"/>
        <w:rPr>
          <w:rFonts w:cstheme="minorHAnsi"/>
          <w:noProof/>
          <w:color w:val="000000" w:themeColor="text1"/>
          <w:sz w:val="24"/>
          <w:szCs w:val="24"/>
        </w:rPr>
      </w:pPr>
      <w:bookmarkStart w:id="45" w:name="_ENREF_11"/>
      <w:r w:rsidRPr="00230F45">
        <w:rPr>
          <w:rFonts w:cstheme="minorHAnsi"/>
          <w:noProof/>
          <w:color w:val="000000" w:themeColor="text1"/>
          <w:sz w:val="24"/>
          <w:szCs w:val="24"/>
        </w:rPr>
        <w:t>11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5"/>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Enhancement of cordyceps polysaccharide production via biosynthetic pathway analysis in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International Journal of Biological Macromolecules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92</w:t>
      </w:r>
      <w:r w:rsidR="00BB0C07" w:rsidRPr="00230F45">
        <w:rPr>
          <w:rFonts w:ascii="Calibri" w:hAnsi="Calibri" w:cs="Calibri"/>
          <w:noProof/>
          <w:color w:val="000000" w:themeColor="text1"/>
          <w:sz w:val="24"/>
          <w:szCs w:val="24"/>
        </w:rPr>
        <w:t>, 872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880 (2016).</w:t>
      </w:r>
    </w:p>
    <w:p w14:paraId="3486FD97" w14:textId="7D9913C8" w:rsidR="0080443D" w:rsidRPr="00230F45" w:rsidRDefault="0080443D" w:rsidP="0080443D">
      <w:pPr>
        <w:ind w:left="720" w:hanging="720"/>
        <w:rPr>
          <w:rFonts w:cstheme="minorHAnsi"/>
          <w:noProof/>
          <w:color w:val="000000" w:themeColor="text1"/>
          <w:sz w:val="24"/>
          <w:szCs w:val="24"/>
        </w:rPr>
      </w:pPr>
      <w:bookmarkStart w:id="46" w:name="_ENREF_12"/>
      <w:r w:rsidRPr="00230F45">
        <w:rPr>
          <w:rFonts w:cstheme="minorHAnsi"/>
          <w:noProof/>
          <w:color w:val="000000" w:themeColor="text1"/>
          <w:sz w:val="24"/>
          <w:szCs w:val="24"/>
        </w:rPr>
        <w:t>12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6"/>
      <w:r w:rsidR="00BB0C07" w:rsidRPr="00230F45">
        <w:rPr>
          <w:rFonts w:ascii="Calibri" w:hAnsi="Calibri" w:cs="Calibri"/>
          <w:noProof/>
          <w:color w:val="000000" w:themeColor="text1"/>
          <w:sz w:val="24"/>
          <w:szCs w:val="24"/>
        </w:rPr>
        <w:t>Xia, E. H.</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The caterpillar fungus,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genome provides insights into highland adaptation of fungal pathogenicity. </w:t>
      </w:r>
      <w:r w:rsidR="00BB0C07" w:rsidRPr="00230F45">
        <w:rPr>
          <w:rFonts w:ascii="Calibri" w:hAnsi="Calibri" w:cs="Calibri"/>
          <w:i/>
          <w:noProof/>
          <w:color w:val="000000" w:themeColor="text1"/>
          <w:sz w:val="24"/>
          <w:szCs w:val="24"/>
        </w:rPr>
        <w:t>Scientific Reports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7</w:t>
      </w:r>
      <w:r w:rsidR="00BB0C07" w:rsidRPr="00230F45">
        <w:rPr>
          <w:rFonts w:ascii="Calibri" w:hAnsi="Calibri" w:cs="Calibri"/>
          <w:noProof/>
          <w:color w:val="000000" w:themeColor="text1"/>
          <w:sz w:val="24"/>
          <w:szCs w:val="24"/>
        </w:rPr>
        <w:t>, 1806 (2017).</w:t>
      </w:r>
    </w:p>
    <w:p w14:paraId="64ECB592" w14:textId="0C0F85A9" w:rsidR="0080443D" w:rsidRPr="00230F45" w:rsidRDefault="0080443D" w:rsidP="0080443D">
      <w:pPr>
        <w:ind w:left="720" w:hanging="720"/>
        <w:rPr>
          <w:rFonts w:cstheme="minorHAnsi"/>
          <w:noProof/>
          <w:color w:val="000000" w:themeColor="text1"/>
          <w:sz w:val="24"/>
          <w:szCs w:val="24"/>
        </w:rPr>
      </w:pPr>
      <w:bookmarkStart w:id="47" w:name="_ENREF_13"/>
      <w:r w:rsidRPr="00230F45">
        <w:rPr>
          <w:rFonts w:cstheme="minorHAnsi"/>
          <w:noProof/>
          <w:color w:val="000000" w:themeColor="text1"/>
          <w:sz w:val="24"/>
          <w:szCs w:val="24"/>
        </w:rPr>
        <w:t>13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7"/>
      <w:r w:rsidR="00BB0C07" w:rsidRPr="00230F45">
        <w:rPr>
          <w:rFonts w:ascii="Calibri" w:hAnsi="Calibri" w:cs="Calibri"/>
          <w:noProof/>
          <w:color w:val="000000" w:themeColor="text1"/>
          <w:sz w:val="24"/>
          <w:szCs w:val="24"/>
        </w:rPr>
        <w:t>Cha, S. H.</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Production of mycelia and exo-biopolymer from molasses by </w:t>
      </w:r>
      <w:r w:rsidR="00BB0C07" w:rsidRPr="00230F45">
        <w:rPr>
          <w:rFonts w:ascii="Calibri" w:hAnsi="Calibri" w:cs="Calibri"/>
          <w:i/>
          <w:noProof/>
          <w:color w:val="000000" w:themeColor="text1"/>
          <w:sz w:val="24"/>
          <w:szCs w:val="24"/>
        </w:rPr>
        <w:t>Cordyceps sinensis</w:t>
      </w:r>
      <w:r w:rsidR="00BB0C07" w:rsidRPr="00230F45">
        <w:rPr>
          <w:rFonts w:ascii="Calibri" w:hAnsi="Calibri" w:cs="Calibri"/>
          <w:noProof/>
          <w:color w:val="000000" w:themeColor="text1"/>
          <w:sz w:val="24"/>
          <w:szCs w:val="24"/>
        </w:rPr>
        <w:t xml:space="preserve"> 16 in submerged culture. </w:t>
      </w:r>
      <w:r w:rsidR="00BB0C07" w:rsidRPr="00230F45">
        <w:rPr>
          <w:rFonts w:ascii="Calibri" w:hAnsi="Calibri" w:cs="Calibri"/>
          <w:i/>
          <w:noProof/>
          <w:color w:val="000000" w:themeColor="text1"/>
          <w:sz w:val="24"/>
          <w:szCs w:val="24"/>
        </w:rPr>
        <w:t>Bioresource 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98</w:t>
      </w:r>
      <w:r w:rsidR="00BB0C07" w:rsidRPr="00230F45">
        <w:rPr>
          <w:rFonts w:ascii="Calibri" w:hAnsi="Calibri" w:cs="Calibri"/>
          <w:noProof/>
          <w:color w:val="000000" w:themeColor="text1"/>
          <w:sz w:val="24"/>
          <w:szCs w:val="24"/>
        </w:rPr>
        <w:t>, 165</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168 (2007).</w:t>
      </w:r>
    </w:p>
    <w:p w14:paraId="2AA963FA" w14:textId="450C3A24" w:rsidR="0080443D" w:rsidRPr="00230F45" w:rsidRDefault="0080443D" w:rsidP="0080443D">
      <w:pPr>
        <w:ind w:left="720" w:hanging="720"/>
        <w:rPr>
          <w:rFonts w:cstheme="minorHAnsi"/>
          <w:noProof/>
          <w:color w:val="000000" w:themeColor="text1"/>
          <w:sz w:val="24"/>
          <w:szCs w:val="24"/>
        </w:rPr>
      </w:pPr>
      <w:bookmarkStart w:id="48" w:name="_ENREF_14"/>
      <w:r w:rsidRPr="00230F45">
        <w:rPr>
          <w:rFonts w:cstheme="minorHAnsi"/>
          <w:noProof/>
          <w:color w:val="000000" w:themeColor="text1"/>
          <w:sz w:val="24"/>
          <w:szCs w:val="24"/>
        </w:rPr>
        <w:t>14</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8"/>
      <w:r w:rsidR="00BB0C07" w:rsidRPr="00230F45">
        <w:rPr>
          <w:rFonts w:ascii="Calibri" w:hAnsi="Calibri" w:cs="Calibri"/>
          <w:noProof/>
          <w:color w:val="000000" w:themeColor="text1"/>
          <w:sz w:val="24"/>
          <w:szCs w:val="24"/>
        </w:rPr>
        <w:t>Antonioli, L., Blandizzi, C., Pacher, P.</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Hasko, G. Immunity, inflammation and cancer: a leading role for adenosine. </w:t>
      </w:r>
      <w:r w:rsidR="00BB0C07" w:rsidRPr="00230F45">
        <w:rPr>
          <w:rFonts w:ascii="Calibri" w:hAnsi="Calibri" w:cs="Calibri"/>
          <w:i/>
          <w:noProof/>
          <w:color w:val="000000" w:themeColor="text1"/>
          <w:sz w:val="24"/>
          <w:szCs w:val="24"/>
        </w:rPr>
        <w:t>Nature Reviews. Cancer</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13</w:t>
      </w:r>
      <w:r w:rsidR="00BB0C07" w:rsidRPr="00230F45">
        <w:rPr>
          <w:rFonts w:ascii="Calibri" w:hAnsi="Calibri" w:cs="Calibri"/>
          <w:noProof/>
          <w:color w:val="000000" w:themeColor="text1"/>
          <w:sz w:val="24"/>
          <w:szCs w:val="24"/>
        </w:rPr>
        <w:t>, 842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857 (2013).</w:t>
      </w:r>
    </w:p>
    <w:p w14:paraId="06D3E4B2" w14:textId="011F520C" w:rsidR="0080443D" w:rsidRPr="00230F45" w:rsidRDefault="0080443D" w:rsidP="0080443D">
      <w:pPr>
        <w:ind w:left="720" w:hanging="720"/>
        <w:rPr>
          <w:rFonts w:cstheme="minorHAnsi"/>
          <w:noProof/>
          <w:color w:val="000000" w:themeColor="text1"/>
          <w:sz w:val="24"/>
          <w:szCs w:val="24"/>
        </w:rPr>
      </w:pPr>
      <w:bookmarkStart w:id="49" w:name="_ENREF_15"/>
      <w:r w:rsidRPr="00230F45">
        <w:rPr>
          <w:rFonts w:cstheme="minorHAnsi"/>
          <w:noProof/>
          <w:color w:val="000000" w:themeColor="text1"/>
          <w:sz w:val="24"/>
          <w:szCs w:val="24"/>
        </w:rPr>
        <w:t>15</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49"/>
      <w:r w:rsidR="00BB0C07" w:rsidRPr="00230F45">
        <w:rPr>
          <w:rFonts w:ascii="Calibri" w:hAnsi="Calibri" w:cs="Calibri"/>
          <w:noProof/>
          <w:color w:val="000000" w:themeColor="text1"/>
          <w:sz w:val="24"/>
          <w:szCs w:val="24"/>
        </w:rPr>
        <w:t>Lin, S., Zou, Z., Zhou, C., Zhang, H.</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Cai, Z. Transcriptome analysis reveals the molecular mechanisms underlying adenosine biosynthesis in anamorph Strain of caterpillar fungus. </w:t>
      </w:r>
      <w:r w:rsidR="00BB0C07" w:rsidRPr="00230F45">
        <w:rPr>
          <w:rFonts w:ascii="Calibri" w:hAnsi="Calibri" w:cs="Calibri"/>
          <w:i/>
          <w:noProof/>
          <w:color w:val="000000" w:themeColor="text1"/>
          <w:sz w:val="24"/>
          <w:szCs w:val="24"/>
        </w:rPr>
        <w:t>BioMed Research International</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2019</w:t>
      </w:r>
      <w:r w:rsidR="00BB0C07" w:rsidRPr="00230F45">
        <w:rPr>
          <w:rFonts w:ascii="Calibri" w:hAnsi="Calibri" w:cs="Calibri"/>
          <w:noProof/>
          <w:color w:val="000000" w:themeColor="text1"/>
          <w:sz w:val="24"/>
          <w:szCs w:val="24"/>
        </w:rPr>
        <w:t>, 1864168 (2019).</w:t>
      </w:r>
    </w:p>
    <w:p w14:paraId="37377FB7" w14:textId="429DC8BF" w:rsidR="0080443D" w:rsidRPr="00230F45" w:rsidRDefault="0080443D" w:rsidP="0080443D">
      <w:pPr>
        <w:ind w:left="720" w:hanging="720"/>
        <w:rPr>
          <w:rFonts w:cstheme="minorHAnsi"/>
          <w:noProof/>
          <w:color w:val="000000" w:themeColor="text1"/>
          <w:sz w:val="24"/>
          <w:szCs w:val="24"/>
        </w:rPr>
      </w:pPr>
      <w:bookmarkStart w:id="50" w:name="_ENREF_16"/>
      <w:r w:rsidRPr="00230F45">
        <w:rPr>
          <w:rFonts w:cstheme="minorHAnsi"/>
          <w:noProof/>
          <w:color w:val="000000" w:themeColor="text1"/>
          <w:sz w:val="24"/>
          <w:szCs w:val="24"/>
        </w:rPr>
        <w:t>16</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0"/>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Biosynthetic pathway analysis for improving the cordycepin and cordycepic aid production in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Applied Biochemistry </w:t>
      </w:r>
      <w:r w:rsidR="00C64C3C">
        <w:rPr>
          <w:rFonts w:ascii="Calibri" w:hAnsi="Calibri" w:cs="Calibri"/>
          <w:i/>
          <w:noProof/>
          <w:color w:val="000000" w:themeColor="text1"/>
          <w:sz w:val="24"/>
          <w:szCs w:val="24"/>
        </w:rPr>
        <w:t>and</w:t>
      </w:r>
      <w:r w:rsidR="00BB0C07" w:rsidRPr="00230F45">
        <w:rPr>
          <w:rFonts w:ascii="Calibri" w:hAnsi="Calibri" w:cs="Calibri"/>
          <w:i/>
          <w:noProof/>
          <w:color w:val="000000" w:themeColor="text1"/>
          <w:sz w:val="24"/>
          <w:szCs w:val="24"/>
        </w:rPr>
        <w:t xml:space="preserve"> Biotechnology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179</w:t>
      </w:r>
      <w:r w:rsidR="00BB0C07" w:rsidRPr="00230F45">
        <w:rPr>
          <w:rFonts w:ascii="Calibri" w:hAnsi="Calibri" w:cs="Calibri"/>
          <w:noProof/>
          <w:color w:val="000000" w:themeColor="text1"/>
          <w:sz w:val="24"/>
          <w:szCs w:val="24"/>
        </w:rPr>
        <w:t>, 633</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649</w:t>
      </w:r>
      <w:r w:rsidR="00C64C3C">
        <w:rPr>
          <w:rFonts w:ascii="Calibri" w:hAnsi="Calibri" w:cs="Calibri"/>
          <w:noProof/>
          <w:color w:val="000000" w:themeColor="text1"/>
          <w:sz w:val="24"/>
          <w:szCs w:val="24"/>
        </w:rPr>
        <w:t xml:space="preserve"> (2016)</w:t>
      </w:r>
      <w:r w:rsidR="00BB0C07" w:rsidRPr="00230F45">
        <w:rPr>
          <w:rFonts w:ascii="Calibri" w:hAnsi="Calibri" w:cs="Calibri"/>
          <w:noProof/>
          <w:color w:val="000000" w:themeColor="text1"/>
          <w:sz w:val="24"/>
          <w:szCs w:val="24"/>
        </w:rPr>
        <w:t>.</w:t>
      </w:r>
    </w:p>
    <w:p w14:paraId="29E39C18" w14:textId="2479C647" w:rsidR="0080443D" w:rsidRPr="00230F45" w:rsidRDefault="0080443D" w:rsidP="0080443D">
      <w:pPr>
        <w:ind w:left="720" w:hanging="720"/>
        <w:rPr>
          <w:rFonts w:cstheme="minorHAnsi"/>
          <w:noProof/>
          <w:color w:val="000000" w:themeColor="text1"/>
          <w:sz w:val="24"/>
          <w:szCs w:val="24"/>
        </w:rPr>
      </w:pPr>
      <w:bookmarkStart w:id="51" w:name="_ENREF_17"/>
      <w:r w:rsidRPr="00230F45">
        <w:rPr>
          <w:rFonts w:cstheme="minorHAnsi"/>
          <w:noProof/>
          <w:color w:val="000000" w:themeColor="text1"/>
          <w:sz w:val="24"/>
          <w:szCs w:val="24"/>
        </w:rPr>
        <w:t>17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1"/>
      <w:r w:rsidR="00BB0C07" w:rsidRPr="00230F45">
        <w:rPr>
          <w:rFonts w:ascii="Calibri" w:hAnsi="Calibri" w:cs="Calibri"/>
          <w:noProof/>
          <w:color w:val="000000" w:themeColor="text1"/>
          <w:sz w:val="24"/>
          <w:szCs w:val="24"/>
        </w:rPr>
        <w:t>Allard, B., Beavis, P. A., Darcy, P. K.</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Stagg, J. Immunosuppressive activities of adenosine in cancer. </w:t>
      </w:r>
      <w:r w:rsidR="00BB0C07" w:rsidRPr="00230F45">
        <w:rPr>
          <w:rFonts w:ascii="Calibri" w:hAnsi="Calibri" w:cs="Calibri"/>
          <w:i/>
          <w:noProof/>
          <w:color w:val="000000" w:themeColor="text1"/>
          <w:sz w:val="24"/>
          <w:szCs w:val="24"/>
        </w:rPr>
        <w:t>Current Opinion in Pharmacology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29</w:t>
      </w:r>
      <w:r w:rsidR="00BB0C07" w:rsidRPr="00230F45">
        <w:rPr>
          <w:rFonts w:ascii="Calibri" w:hAnsi="Calibri" w:cs="Calibri"/>
          <w:noProof/>
          <w:color w:val="000000" w:themeColor="text1"/>
          <w:sz w:val="24"/>
          <w:szCs w:val="24"/>
        </w:rPr>
        <w:t>, 7</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16 (2016).</w:t>
      </w:r>
    </w:p>
    <w:p w14:paraId="306DE234" w14:textId="6EB84C4F" w:rsidR="0080443D" w:rsidRPr="00230F45" w:rsidRDefault="0080443D" w:rsidP="0080443D">
      <w:pPr>
        <w:ind w:left="720" w:hanging="720"/>
        <w:rPr>
          <w:rFonts w:cstheme="minorHAnsi"/>
          <w:noProof/>
          <w:color w:val="000000" w:themeColor="text1"/>
          <w:sz w:val="24"/>
          <w:szCs w:val="24"/>
        </w:rPr>
      </w:pPr>
      <w:bookmarkStart w:id="52" w:name="_ENREF_18"/>
      <w:r w:rsidRPr="00230F45">
        <w:rPr>
          <w:rFonts w:cstheme="minorHAnsi"/>
          <w:noProof/>
          <w:color w:val="000000" w:themeColor="text1"/>
          <w:sz w:val="24"/>
          <w:szCs w:val="24"/>
        </w:rPr>
        <w:t>18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2"/>
      <w:r w:rsidR="00BB0C07" w:rsidRPr="00230F45">
        <w:rPr>
          <w:rFonts w:ascii="Calibri" w:hAnsi="Calibri" w:cs="Calibri"/>
          <w:noProof/>
          <w:color w:val="000000" w:themeColor="text1"/>
          <w:sz w:val="24"/>
          <w:szCs w:val="24"/>
        </w:rPr>
        <w:t xml:space="preserve">Fredholm, B. B. Adenosine, an endogenous distress signal, modulates tissue damage and repair. </w:t>
      </w:r>
      <w:r w:rsidR="00BB0C07" w:rsidRPr="00230F45">
        <w:rPr>
          <w:rFonts w:ascii="Calibri" w:hAnsi="Calibri" w:cs="Calibri"/>
          <w:i/>
          <w:noProof/>
          <w:color w:val="000000" w:themeColor="text1"/>
          <w:sz w:val="24"/>
          <w:szCs w:val="24"/>
        </w:rPr>
        <w:t>Cell Death and Differentiation</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w:t>
      </w:r>
      <w:r w:rsidR="00BB0C07" w:rsidRPr="00230F45">
        <w:rPr>
          <w:rFonts w:ascii="Calibri" w:hAnsi="Calibri" w:cs="Calibri"/>
          <w:noProof/>
          <w:color w:val="000000" w:themeColor="text1"/>
          <w:sz w:val="24"/>
          <w:szCs w:val="24"/>
        </w:rPr>
        <w:t>, 1315</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1323 (2007).</w:t>
      </w:r>
    </w:p>
    <w:p w14:paraId="15A6DDE7" w14:textId="54FCC2C5" w:rsidR="0080443D" w:rsidRPr="00230F45" w:rsidRDefault="0080443D" w:rsidP="0080443D">
      <w:pPr>
        <w:ind w:left="720" w:hanging="720"/>
        <w:rPr>
          <w:rFonts w:cstheme="minorHAnsi"/>
          <w:noProof/>
          <w:color w:val="000000" w:themeColor="text1"/>
          <w:sz w:val="24"/>
          <w:szCs w:val="24"/>
        </w:rPr>
      </w:pPr>
      <w:bookmarkStart w:id="53" w:name="_ENREF_19"/>
      <w:r w:rsidRPr="00230F45">
        <w:rPr>
          <w:rFonts w:cstheme="minorHAnsi"/>
          <w:noProof/>
          <w:color w:val="000000" w:themeColor="text1"/>
          <w:sz w:val="24"/>
          <w:szCs w:val="24"/>
        </w:rPr>
        <w:lastRenderedPageBreak/>
        <w:t>19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3"/>
      <w:r w:rsidR="00BB0C07" w:rsidRPr="00230F45">
        <w:rPr>
          <w:rFonts w:ascii="Calibri" w:hAnsi="Calibri" w:cs="Calibri"/>
          <w:noProof/>
          <w:color w:val="000000" w:themeColor="text1"/>
          <w:sz w:val="24"/>
          <w:szCs w:val="24"/>
        </w:rPr>
        <w:t>Ohta, A.</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Sitkovsky, M. Role of G-protein-coupled adenosine receptors in downregulation of inflammation and protection from tissue damage. </w:t>
      </w:r>
      <w:r w:rsidR="00BB0C07" w:rsidRPr="00230F45">
        <w:rPr>
          <w:rFonts w:ascii="Calibri" w:hAnsi="Calibri" w:cs="Calibri"/>
          <w:i/>
          <w:noProof/>
          <w:color w:val="000000" w:themeColor="text1"/>
          <w:sz w:val="24"/>
          <w:szCs w:val="24"/>
        </w:rPr>
        <w:t>Nature</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414</w:t>
      </w:r>
      <w:r w:rsidR="00BB0C07" w:rsidRPr="00230F45">
        <w:rPr>
          <w:rFonts w:ascii="Calibri" w:hAnsi="Calibri" w:cs="Calibri"/>
          <w:noProof/>
          <w:color w:val="000000" w:themeColor="text1"/>
          <w:sz w:val="24"/>
          <w:szCs w:val="24"/>
        </w:rPr>
        <w:t>, 916</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920 (2001).</w:t>
      </w:r>
    </w:p>
    <w:p w14:paraId="65D18490" w14:textId="7FC8F101" w:rsidR="0080443D" w:rsidRPr="00230F45" w:rsidRDefault="0080443D" w:rsidP="0080443D">
      <w:pPr>
        <w:ind w:left="720" w:hanging="720"/>
        <w:rPr>
          <w:rFonts w:cstheme="minorHAnsi"/>
          <w:noProof/>
          <w:color w:val="000000" w:themeColor="text1"/>
          <w:sz w:val="24"/>
          <w:szCs w:val="24"/>
        </w:rPr>
      </w:pPr>
      <w:bookmarkStart w:id="54" w:name="_ENREF_20"/>
      <w:r w:rsidRPr="00230F45">
        <w:rPr>
          <w:rFonts w:cstheme="minorHAnsi"/>
          <w:noProof/>
          <w:color w:val="000000" w:themeColor="text1"/>
          <w:sz w:val="24"/>
          <w:szCs w:val="24"/>
        </w:rPr>
        <w:t>20</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4"/>
      <w:r w:rsidR="00BB0C07" w:rsidRPr="00230F45">
        <w:rPr>
          <w:rFonts w:ascii="Calibri" w:hAnsi="Calibri" w:cs="Calibri"/>
          <w:noProof/>
          <w:color w:val="000000" w:themeColor="text1"/>
          <w:sz w:val="24"/>
          <w:szCs w:val="24"/>
        </w:rPr>
        <w:t>Allard, B., Turcotte, M.</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Stagg, J. CD73-generated adenosine: orchestrating the tumor-stroma interplay to promote cancer growth. </w:t>
      </w:r>
      <w:r w:rsidR="00BB0C07" w:rsidRPr="00230F45">
        <w:rPr>
          <w:rFonts w:ascii="Calibri" w:hAnsi="Calibri" w:cs="Calibri"/>
          <w:i/>
          <w:noProof/>
          <w:color w:val="000000" w:themeColor="text1"/>
          <w:sz w:val="24"/>
          <w:szCs w:val="24"/>
        </w:rPr>
        <w:t>Journal of Biomedicine &amp; Biotechnology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2012</w:t>
      </w:r>
      <w:r w:rsidR="00BB0C07" w:rsidRPr="00230F45">
        <w:rPr>
          <w:rFonts w:ascii="Calibri" w:hAnsi="Calibri" w:cs="Calibri"/>
          <w:noProof/>
          <w:color w:val="000000" w:themeColor="text1"/>
          <w:sz w:val="24"/>
          <w:szCs w:val="24"/>
        </w:rPr>
        <w:t>, 485156 (2012).</w:t>
      </w:r>
    </w:p>
    <w:p w14:paraId="7D0FF668" w14:textId="6045532A" w:rsidR="0080443D" w:rsidRPr="00230F45" w:rsidRDefault="0080443D" w:rsidP="0080443D">
      <w:pPr>
        <w:ind w:left="720" w:hanging="720"/>
        <w:rPr>
          <w:rFonts w:cstheme="minorHAnsi"/>
          <w:noProof/>
          <w:color w:val="000000" w:themeColor="text1"/>
          <w:sz w:val="24"/>
          <w:szCs w:val="24"/>
        </w:rPr>
      </w:pPr>
      <w:bookmarkStart w:id="55" w:name="_ENREF_21"/>
      <w:r w:rsidRPr="00230F45">
        <w:rPr>
          <w:rFonts w:cstheme="minorHAnsi"/>
          <w:noProof/>
          <w:color w:val="000000" w:themeColor="text1"/>
          <w:sz w:val="24"/>
          <w:szCs w:val="24"/>
        </w:rPr>
        <w:t>21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5"/>
      <w:r w:rsidR="00BB0C07" w:rsidRPr="00230F45">
        <w:rPr>
          <w:rFonts w:ascii="Calibri" w:hAnsi="Calibri" w:cs="Calibri"/>
          <w:noProof/>
          <w:color w:val="000000" w:themeColor="text1"/>
          <w:sz w:val="24"/>
          <w:szCs w:val="24"/>
        </w:rPr>
        <w:t>Zhang, Y., Wang, X., Nan, P., Li, J.</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Jin, L. De novo transcriptome sequencing of genome analysis provides insights into </w:t>
      </w:r>
      <w:r w:rsidR="00BB0C07" w:rsidRPr="00230F45">
        <w:rPr>
          <w:rFonts w:ascii="Calibri" w:hAnsi="Calibri" w:cs="Calibri"/>
          <w:i/>
          <w:noProof/>
          <w:color w:val="000000" w:themeColor="text1"/>
          <w:sz w:val="24"/>
          <w:szCs w:val="24"/>
        </w:rPr>
        <w:t>Solidago canadensis</w:t>
      </w:r>
      <w:r w:rsidR="00BB0C07" w:rsidRPr="00230F45">
        <w:rPr>
          <w:rFonts w:ascii="Calibri" w:hAnsi="Calibri" w:cs="Calibri"/>
          <w:noProof/>
          <w:color w:val="000000" w:themeColor="text1"/>
          <w:sz w:val="24"/>
          <w:szCs w:val="24"/>
        </w:rPr>
        <w:t xml:space="preserve"> invasive capability via photosynthesis. </w:t>
      </w:r>
      <w:r w:rsidR="00BB0C07" w:rsidRPr="00230F45">
        <w:rPr>
          <w:rFonts w:ascii="Calibri" w:hAnsi="Calibri" w:cs="Calibri"/>
          <w:i/>
          <w:noProof/>
          <w:color w:val="000000" w:themeColor="text1"/>
          <w:sz w:val="24"/>
          <w:szCs w:val="24"/>
        </w:rPr>
        <w:t>Journal of Plant Interactions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14</w:t>
      </w:r>
      <w:r w:rsidR="00BB0C07" w:rsidRPr="00230F45">
        <w:rPr>
          <w:rFonts w:ascii="Calibri" w:hAnsi="Calibri" w:cs="Calibri"/>
          <w:noProof/>
          <w:color w:val="000000" w:themeColor="text1"/>
          <w:sz w:val="24"/>
          <w:szCs w:val="24"/>
        </w:rPr>
        <w:t>, 572</w:t>
      </w:r>
      <w:r w:rsidR="00C64C3C">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579 (2019).</w:t>
      </w:r>
    </w:p>
    <w:p w14:paraId="6C094235" w14:textId="5E944A5F" w:rsidR="0080443D" w:rsidRPr="00230F45" w:rsidRDefault="0080443D" w:rsidP="0080443D">
      <w:pPr>
        <w:ind w:left="720" w:hanging="720"/>
        <w:rPr>
          <w:rFonts w:cstheme="minorHAnsi"/>
          <w:noProof/>
          <w:color w:val="000000" w:themeColor="text1"/>
          <w:sz w:val="24"/>
          <w:szCs w:val="24"/>
        </w:rPr>
      </w:pPr>
      <w:bookmarkStart w:id="56" w:name="_ENREF_22"/>
      <w:r w:rsidRPr="00230F45">
        <w:rPr>
          <w:rFonts w:cstheme="minorHAnsi"/>
          <w:noProof/>
          <w:color w:val="000000" w:themeColor="text1"/>
          <w:sz w:val="24"/>
          <w:szCs w:val="24"/>
        </w:rPr>
        <w:t>22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6"/>
      <w:r w:rsidR="00BB0C07" w:rsidRPr="00230F45">
        <w:rPr>
          <w:rFonts w:ascii="Calibri" w:hAnsi="Calibri" w:cs="Calibri"/>
          <w:noProof/>
          <w:color w:val="000000" w:themeColor="text1"/>
          <w:sz w:val="24"/>
          <w:szCs w:val="24"/>
        </w:rPr>
        <w:t>Liu, Z. Q.</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Transcriptome sequencing and analysis of the entomopathogenic fungus </w:t>
      </w:r>
      <w:r w:rsidR="00BB0C07" w:rsidRPr="00230F45">
        <w:rPr>
          <w:rFonts w:ascii="Calibri" w:hAnsi="Calibri" w:cs="Calibri"/>
          <w:i/>
          <w:noProof/>
          <w:color w:val="000000" w:themeColor="text1"/>
          <w:sz w:val="24"/>
          <w:szCs w:val="24"/>
        </w:rPr>
        <w:t>Hirsutella sinensis</w:t>
      </w:r>
      <w:r w:rsidR="00BB0C07" w:rsidRPr="00230F45">
        <w:rPr>
          <w:rFonts w:ascii="Calibri" w:hAnsi="Calibri" w:cs="Calibri"/>
          <w:noProof/>
          <w:color w:val="000000" w:themeColor="text1"/>
          <w:sz w:val="24"/>
          <w:szCs w:val="24"/>
        </w:rPr>
        <w:t xml:space="preserve"> isolated from </w:t>
      </w:r>
      <w:r w:rsidR="00BB0C07" w:rsidRPr="00230F45">
        <w:rPr>
          <w:rFonts w:ascii="Calibri" w:hAnsi="Calibri" w:cs="Calibri"/>
          <w:i/>
          <w:noProof/>
          <w:color w:val="000000" w:themeColor="text1"/>
          <w:sz w:val="24"/>
          <w:szCs w:val="24"/>
        </w:rPr>
        <w:t>Ophiocordyceps sinensis</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BMC </w:t>
      </w:r>
      <w:r w:rsidR="00C64C3C">
        <w:rPr>
          <w:rFonts w:ascii="Calibri" w:hAnsi="Calibri" w:cs="Calibri"/>
          <w:i/>
          <w:noProof/>
          <w:color w:val="000000" w:themeColor="text1"/>
          <w:sz w:val="24"/>
          <w:szCs w:val="24"/>
        </w:rPr>
        <w:t>G</w:t>
      </w:r>
      <w:r w:rsidR="00BB0C07" w:rsidRPr="00230F45">
        <w:rPr>
          <w:rFonts w:ascii="Calibri" w:hAnsi="Calibri" w:cs="Calibri"/>
          <w:i/>
          <w:noProof/>
          <w:color w:val="000000" w:themeColor="text1"/>
          <w:sz w:val="24"/>
          <w:szCs w:val="24"/>
        </w:rPr>
        <w:t>enomics</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16</w:t>
      </w:r>
      <w:r w:rsidR="00BB0C07" w:rsidRPr="00230F45">
        <w:rPr>
          <w:rFonts w:ascii="Calibri" w:hAnsi="Calibri" w:cs="Calibri"/>
          <w:noProof/>
          <w:color w:val="000000" w:themeColor="text1"/>
          <w:sz w:val="24"/>
          <w:szCs w:val="24"/>
        </w:rPr>
        <w:t>, 106 (2015).</w:t>
      </w:r>
    </w:p>
    <w:p w14:paraId="74C3B625" w14:textId="23460B94" w:rsidR="0080443D" w:rsidRPr="00230F45" w:rsidRDefault="0080443D" w:rsidP="0080443D">
      <w:pPr>
        <w:ind w:left="720" w:hanging="720"/>
        <w:rPr>
          <w:rFonts w:cstheme="minorHAnsi"/>
          <w:noProof/>
          <w:color w:val="000000" w:themeColor="text1"/>
          <w:sz w:val="24"/>
          <w:szCs w:val="24"/>
        </w:rPr>
      </w:pPr>
      <w:bookmarkStart w:id="57" w:name="_ENREF_23"/>
      <w:r w:rsidRPr="00230F45">
        <w:rPr>
          <w:rFonts w:cstheme="minorHAnsi"/>
          <w:noProof/>
          <w:color w:val="000000" w:themeColor="text1"/>
          <w:sz w:val="24"/>
          <w:szCs w:val="24"/>
        </w:rPr>
        <w:t>23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7"/>
      <w:r w:rsidR="00BB0C07" w:rsidRPr="00230F45">
        <w:rPr>
          <w:rFonts w:ascii="Calibri" w:hAnsi="Calibri" w:cs="Calibri"/>
          <w:noProof/>
          <w:color w:val="000000" w:themeColor="text1"/>
          <w:sz w:val="24"/>
          <w:szCs w:val="24"/>
        </w:rPr>
        <w:t>Ogawa</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Purification, </w:t>
      </w:r>
      <w:r w:rsidR="00C64C3C">
        <w:rPr>
          <w:rFonts w:ascii="Calibri" w:hAnsi="Calibri" w:cs="Calibri"/>
          <w:noProof/>
          <w:color w:val="000000" w:themeColor="text1"/>
          <w:sz w:val="24"/>
          <w:szCs w:val="24"/>
        </w:rPr>
        <w:t>c</w:t>
      </w:r>
      <w:r w:rsidR="00BB0C07" w:rsidRPr="00230F45">
        <w:rPr>
          <w:rFonts w:ascii="Calibri" w:hAnsi="Calibri" w:cs="Calibri"/>
          <w:noProof/>
          <w:color w:val="000000" w:themeColor="text1"/>
          <w:sz w:val="24"/>
          <w:szCs w:val="24"/>
        </w:rPr>
        <w:t xml:space="preserve">haracterization, and gene cloning of purine nucleosidase from </w:t>
      </w:r>
      <w:r w:rsidR="00BB0C07" w:rsidRPr="00230F45">
        <w:rPr>
          <w:rFonts w:ascii="Calibri" w:hAnsi="Calibri" w:cs="Calibri"/>
          <w:i/>
          <w:noProof/>
          <w:color w:val="000000" w:themeColor="text1"/>
          <w:sz w:val="24"/>
          <w:szCs w:val="24"/>
        </w:rPr>
        <w:t>Ochrobactrum anthropi</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i/>
          <w:noProof/>
          <w:color w:val="000000" w:themeColor="text1"/>
          <w:sz w:val="24"/>
          <w:szCs w:val="24"/>
        </w:rPr>
        <w:t xml:space="preserve">Applied </w:t>
      </w:r>
      <w:r w:rsidR="00C64C3C">
        <w:rPr>
          <w:rFonts w:ascii="Calibri" w:hAnsi="Calibri" w:cs="Calibri"/>
          <w:i/>
          <w:noProof/>
          <w:color w:val="000000" w:themeColor="text1"/>
          <w:sz w:val="24"/>
          <w:szCs w:val="24"/>
        </w:rPr>
        <w:t>and</w:t>
      </w:r>
      <w:r w:rsidR="00BB0C07" w:rsidRPr="00230F45">
        <w:rPr>
          <w:rFonts w:ascii="Calibri" w:hAnsi="Calibri" w:cs="Calibri"/>
          <w:i/>
          <w:noProof/>
          <w:color w:val="000000" w:themeColor="text1"/>
          <w:sz w:val="24"/>
          <w:szCs w:val="24"/>
        </w:rPr>
        <w:t xml:space="preserve"> Environmental Microbiology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67</w:t>
      </w:r>
      <w:r w:rsidR="00BB0C07" w:rsidRPr="00E626B3">
        <w:rPr>
          <w:rFonts w:ascii="Calibri" w:hAnsi="Calibri" w:cs="Calibri"/>
          <w:bCs/>
          <w:noProof/>
          <w:color w:val="000000" w:themeColor="text1"/>
          <w:sz w:val="24"/>
          <w:szCs w:val="24"/>
        </w:rPr>
        <w:t>,</w:t>
      </w:r>
      <w:r w:rsidR="00BB0C07" w:rsidRPr="00230F45">
        <w:rPr>
          <w:rFonts w:ascii="Calibri" w:hAnsi="Calibri" w:cs="Calibri"/>
          <w:noProof/>
          <w:color w:val="000000" w:themeColor="text1"/>
          <w:sz w:val="24"/>
          <w:szCs w:val="24"/>
        </w:rPr>
        <w:t xml:space="preserve"> 1783</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1787 (2001).</w:t>
      </w:r>
    </w:p>
    <w:p w14:paraId="5A1E1D46" w14:textId="41E674F4" w:rsidR="0080443D" w:rsidRPr="00230F45" w:rsidRDefault="0080443D" w:rsidP="0080443D">
      <w:pPr>
        <w:ind w:left="720" w:hanging="720"/>
        <w:rPr>
          <w:rFonts w:cstheme="minorHAnsi"/>
          <w:noProof/>
          <w:color w:val="000000" w:themeColor="text1"/>
          <w:sz w:val="24"/>
          <w:szCs w:val="24"/>
        </w:rPr>
      </w:pPr>
      <w:bookmarkStart w:id="58" w:name="_ENREF_24"/>
      <w:r w:rsidRPr="00230F45">
        <w:rPr>
          <w:rFonts w:cstheme="minorHAnsi"/>
          <w:noProof/>
          <w:color w:val="000000" w:themeColor="text1"/>
          <w:sz w:val="24"/>
          <w:szCs w:val="24"/>
        </w:rPr>
        <w:t>24</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58"/>
      <w:r w:rsidR="004F7AF6" w:rsidRPr="00230F45">
        <w:rPr>
          <w:rFonts w:ascii="Calibri" w:hAnsi="Calibri" w:cs="Calibri"/>
          <w:noProof/>
          <w:color w:val="000000" w:themeColor="text1"/>
          <w:sz w:val="24"/>
          <w:szCs w:val="24"/>
        </w:rPr>
        <w:t>Konstantin, A.</w:t>
      </w:r>
      <w:r w:rsidR="004F7AF6" w:rsidRPr="00F50E81">
        <w:rPr>
          <w:rFonts w:ascii="Calibri" w:hAnsi="Calibri" w:cs="Calibri"/>
          <w:iCs/>
          <w:noProof/>
          <w:color w:val="000000" w:themeColor="text1"/>
          <w:sz w:val="24"/>
          <w:szCs w:val="24"/>
        </w:rPr>
        <w:t xml:space="preserve"> </w:t>
      </w:r>
      <w:r w:rsidR="004F7AF6" w:rsidRPr="00E626B3">
        <w:rPr>
          <w:rFonts w:ascii="Calibri" w:hAnsi="Calibri" w:cs="Calibri"/>
          <w:iCs/>
          <w:noProof/>
          <w:color w:val="000000" w:themeColor="text1"/>
          <w:sz w:val="24"/>
          <w:szCs w:val="24"/>
        </w:rPr>
        <w:t>et al.</w:t>
      </w:r>
      <w:r w:rsidR="004F7AF6" w:rsidRPr="00230F45">
        <w:rPr>
          <w:rFonts w:ascii="Calibri" w:hAnsi="Calibri" w:cs="Calibri"/>
          <w:noProof/>
          <w:color w:val="000000" w:themeColor="text1"/>
          <w:sz w:val="24"/>
          <w:szCs w:val="24"/>
        </w:rPr>
        <w:t xml:space="preserve"> The swiss-model workspace: a web-based environment for protein structure homology modelling.</w:t>
      </w:r>
      <w:r w:rsidR="00030651">
        <w:rPr>
          <w:rFonts w:ascii="Calibri" w:hAnsi="Calibri" w:cs="Calibri"/>
          <w:noProof/>
          <w:color w:val="000000" w:themeColor="text1"/>
          <w:sz w:val="24"/>
          <w:szCs w:val="24"/>
        </w:rPr>
        <w:t xml:space="preserve"> </w:t>
      </w:r>
      <w:r w:rsidR="004F7AF6" w:rsidRPr="00230F45">
        <w:rPr>
          <w:rFonts w:ascii="Calibri" w:hAnsi="Calibri" w:cs="Calibri"/>
          <w:i/>
          <w:noProof/>
          <w:color w:val="000000" w:themeColor="text1"/>
          <w:sz w:val="24"/>
          <w:szCs w:val="24"/>
        </w:rPr>
        <w:t>Bioinformatics</w:t>
      </w:r>
      <w:r w:rsidR="00030651" w:rsidRPr="00D51E9B">
        <w:rPr>
          <w:rFonts w:ascii="Calibri" w:hAnsi="Calibri" w:cs="Calibri"/>
          <w:color w:val="000000" w:themeColor="text1"/>
          <w:sz w:val="24"/>
          <w:szCs w:val="24"/>
        </w:rPr>
        <w:t>.</w:t>
      </w:r>
      <w:r w:rsidR="004F7AF6" w:rsidRPr="00230F45">
        <w:rPr>
          <w:rFonts w:ascii="Calibri" w:hAnsi="Calibri" w:cs="Calibri" w:hint="eastAsia"/>
          <w:noProof/>
          <w:color w:val="000000" w:themeColor="text1"/>
          <w:sz w:val="24"/>
          <w:szCs w:val="24"/>
        </w:rPr>
        <w:t xml:space="preserve"> </w:t>
      </w:r>
      <w:r w:rsidR="004F7AF6" w:rsidRPr="00230F45">
        <w:rPr>
          <w:rFonts w:ascii="Calibri" w:hAnsi="Calibri" w:cs="Calibri" w:hint="eastAsia"/>
          <w:b/>
          <w:noProof/>
          <w:color w:val="000000" w:themeColor="text1"/>
          <w:sz w:val="24"/>
          <w:szCs w:val="24"/>
        </w:rPr>
        <w:t>16</w:t>
      </w:r>
      <w:r w:rsidR="004F7AF6" w:rsidRPr="00230F45">
        <w:rPr>
          <w:rFonts w:ascii="Calibri" w:hAnsi="Calibri" w:cs="Calibri"/>
          <w:noProof/>
          <w:color w:val="000000" w:themeColor="text1"/>
          <w:sz w:val="24"/>
          <w:szCs w:val="24"/>
        </w:rPr>
        <w:t>, 195</w:t>
      </w:r>
      <w:r w:rsidR="00F50E81">
        <w:rPr>
          <w:rFonts w:ascii="Calibri" w:hAnsi="Calibri" w:cs="Calibri"/>
          <w:noProof/>
          <w:color w:val="000000" w:themeColor="text1"/>
          <w:sz w:val="24"/>
          <w:szCs w:val="24"/>
        </w:rPr>
        <w:t>–</w:t>
      </w:r>
      <w:r w:rsidR="004F7AF6" w:rsidRPr="00230F45">
        <w:rPr>
          <w:rFonts w:ascii="Calibri" w:hAnsi="Calibri" w:cs="Calibri"/>
          <w:noProof/>
          <w:color w:val="000000" w:themeColor="text1"/>
          <w:sz w:val="24"/>
          <w:szCs w:val="24"/>
        </w:rPr>
        <w:t>201</w:t>
      </w:r>
      <w:r w:rsidR="004F7AF6" w:rsidRPr="00230F45">
        <w:rPr>
          <w:rFonts w:ascii="Calibri" w:hAnsi="Calibri" w:cs="Calibri" w:hint="eastAsia"/>
          <w:noProof/>
          <w:color w:val="000000" w:themeColor="text1"/>
          <w:sz w:val="24"/>
          <w:szCs w:val="24"/>
        </w:rPr>
        <w:t>(2006)</w:t>
      </w:r>
      <w:r w:rsidR="004F7AF6" w:rsidRPr="00230F45">
        <w:rPr>
          <w:rFonts w:ascii="Calibri" w:hAnsi="Calibri" w:cs="Calibri"/>
          <w:noProof/>
          <w:color w:val="000000" w:themeColor="text1"/>
          <w:sz w:val="24"/>
          <w:szCs w:val="24"/>
        </w:rPr>
        <w:t>.</w:t>
      </w:r>
    </w:p>
    <w:p w14:paraId="38BA8F50" w14:textId="3F3B982B" w:rsidR="0080443D" w:rsidRPr="00230F45" w:rsidRDefault="0080443D" w:rsidP="0080443D">
      <w:pPr>
        <w:ind w:left="720" w:hanging="720"/>
        <w:rPr>
          <w:rFonts w:cstheme="minorHAnsi"/>
          <w:noProof/>
          <w:color w:val="000000" w:themeColor="text1"/>
          <w:sz w:val="24"/>
          <w:szCs w:val="24"/>
        </w:rPr>
      </w:pPr>
      <w:bookmarkStart w:id="59" w:name="_ENREF_25"/>
      <w:r w:rsidRPr="00230F45">
        <w:rPr>
          <w:rFonts w:cstheme="minorHAnsi"/>
          <w:noProof/>
          <w:color w:val="000000" w:themeColor="text1"/>
          <w:sz w:val="24"/>
          <w:szCs w:val="24"/>
        </w:rPr>
        <w:t>25</w:t>
      </w:r>
      <w:r w:rsidR="000C6473">
        <w:rPr>
          <w:rFonts w:cstheme="minorHAnsi"/>
          <w:noProof/>
          <w:color w:val="000000" w:themeColor="text1"/>
          <w:sz w:val="24"/>
          <w:szCs w:val="24"/>
        </w:rPr>
        <w:t>.</w:t>
      </w:r>
      <w:r w:rsidRPr="00230F45">
        <w:rPr>
          <w:rFonts w:cstheme="minorHAnsi"/>
          <w:noProof/>
          <w:color w:val="000000" w:themeColor="text1"/>
          <w:sz w:val="24"/>
          <w:szCs w:val="24"/>
        </w:rPr>
        <w:tab/>
        <w:t>Chung, C., Niemela, S. L.</w:t>
      </w:r>
      <w:r w:rsidR="00F50E81">
        <w:rPr>
          <w:rFonts w:cstheme="minorHAnsi"/>
          <w:noProof/>
          <w:color w:val="000000" w:themeColor="text1"/>
          <w:sz w:val="24"/>
          <w:szCs w:val="24"/>
        </w:rPr>
        <w:t>,</w:t>
      </w:r>
      <w:r w:rsidRPr="00230F45">
        <w:rPr>
          <w:rFonts w:cstheme="minorHAnsi"/>
          <w:noProof/>
          <w:color w:val="000000" w:themeColor="text1"/>
          <w:sz w:val="24"/>
          <w:szCs w:val="24"/>
        </w:rPr>
        <w:t xml:space="preserve"> Miller, R. H. One-step preparation of competent Escherichia coli: transformation and storage of bacterial cells in the same solution. </w:t>
      </w:r>
      <w:r w:rsidRPr="00230F45">
        <w:rPr>
          <w:rFonts w:cstheme="minorHAnsi"/>
          <w:i/>
          <w:noProof/>
          <w:color w:val="000000" w:themeColor="text1"/>
          <w:sz w:val="24"/>
          <w:szCs w:val="24"/>
        </w:rPr>
        <w:t>Proceedings of the National Academy of Sciences</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86</w:t>
      </w:r>
      <w:r w:rsidRPr="00230F45">
        <w:rPr>
          <w:rFonts w:cstheme="minorHAnsi"/>
          <w:noProof/>
          <w:color w:val="000000" w:themeColor="text1"/>
          <w:sz w:val="24"/>
          <w:szCs w:val="24"/>
        </w:rPr>
        <w:t>, 2172</w:t>
      </w:r>
      <w:r w:rsidR="00F50E81">
        <w:rPr>
          <w:rFonts w:cstheme="minorHAnsi"/>
          <w:noProof/>
          <w:color w:val="000000" w:themeColor="text1"/>
          <w:sz w:val="24"/>
          <w:szCs w:val="24"/>
        </w:rPr>
        <w:t>–</w:t>
      </w:r>
      <w:r w:rsidRPr="00230F45">
        <w:rPr>
          <w:rFonts w:cstheme="minorHAnsi"/>
          <w:noProof/>
          <w:color w:val="000000" w:themeColor="text1"/>
          <w:sz w:val="24"/>
          <w:szCs w:val="24"/>
        </w:rPr>
        <w:t>2175 (1989).</w:t>
      </w:r>
      <w:bookmarkEnd w:id="59"/>
    </w:p>
    <w:p w14:paraId="47AD1173" w14:textId="5859B92A" w:rsidR="0080443D" w:rsidRPr="00230F45" w:rsidRDefault="0080443D" w:rsidP="0080443D">
      <w:pPr>
        <w:ind w:left="720" w:hanging="720"/>
        <w:rPr>
          <w:rFonts w:cstheme="minorHAnsi"/>
          <w:noProof/>
          <w:color w:val="000000" w:themeColor="text1"/>
          <w:sz w:val="24"/>
          <w:szCs w:val="24"/>
        </w:rPr>
      </w:pPr>
      <w:bookmarkStart w:id="60" w:name="_ENREF_26"/>
      <w:r w:rsidRPr="00230F45">
        <w:rPr>
          <w:rFonts w:cstheme="minorHAnsi"/>
          <w:noProof/>
          <w:color w:val="000000" w:themeColor="text1"/>
          <w:sz w:val="24"/>
          <w:szCs w:val="24"/>
        </w:rPr>
        <w:t>26</w:t>
      </w:r>
      <w:r w:rsidR="000C6473">
        <w:rPr>
          <w:rFonts w:cstheme="minorHAnsi"/>
          <w:noProof/>
          <w:color w:val="000000" w:themeColor="text1"/>
          <w:sz w:val="24"/>
          <w:szCs w:val="24"/>
        </w:rPr>
        <w:t>.</w:t>
      </w:r>
      <w:r w:rsidRPr="00230F45">
        <w:rPr>
          <w:rFonts w:cstheme="minorHAnsi"/>
          <w:noProof/>
          <w:color w:val="000000" w:themeColor="text1"/>
          <w:sz w:val="24"/>
          <w:szCs w:val="24"/>
        </w:rPr>
        <w:tab/>
      </w:r>
      <w:r w:rsidR="00BB0C07" w:rsidRPr="00230F45">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Association between aldose reductase gene C(-106)T polymorphism and diabetic retinopathy: A systematic review and Meta-Analysis. </w:t>
      </w:r>
      <w:r w:rsidR="00BB0C07" w:rsidRPr="00230F45">
        <w:rPr>
          <w:rFonts w:ascii="Calibri" w:hAnsi="Calibri" w:cs="Calibri"/>
          <w:i/>
          <w:noProof/>
          <w:color w:val="000000" w:themeColor="text1"/>
          <w:sz w:val="24"/>
          <w:szCs w:val="24"/>
        </w:rPr>
        <w:t>Ophthalmic Research</w:t>
      </w:r>
      <w:r w:rsidR="00030651" w:rsidRPr="00D51E9B">
        <w:rPr>
          <w:rFonts w:ascii="Calibri" w:hAnsi="Calibri" w:cs="Calibri"/>
          <w:color w:val="000000" w:themeColor="text1"/>
          <w:sz w:val="24"/>
          <w:szCs w:val="24"/>
        </w:rPr>
        <w:t>.</w:t>
      </w:r>
      <w:r w:rsidR="00BB0C07" w:rsidRPr="00E626B3">
        <w:rPr>
          <w:rFonts w:ascii="Calibri" w:hAnsi="Calibri" w:cs="Calibri"/>
          <w:bCs/>
          <w:noProof/>
          <w:color w:val="000000" w:themeColor="text1"/>
          <w:sz w:val="24"/>
          <w:szCs w:val="24"/>
        </w:rPr>
        <w:t xml:space="preserve"> </w:t>
      </w:r>
      <w:r w:rsidR="00BB0C07" w:rsidRPr="00230F45">
        <w:rPr>
          <w:rFonts w:ascii="Calibri" w:hAnsi="Calibri" w:cs="Calibri"/>
          <w:b/>
          <w:noProof/>
          <w:color w:val="000000" w:themeColor="text1"/>
          <w:sz w:val="24"/>
          <w:szCs w:val="24"/>
        </w:rPr>
        <w:t xml:space="preserve">63, </w:t>
      </w:r>
      <w:r w:rsidR="00BB0C07" w:rsidRPr="00230F45">
        <w:rPr>
          <w:rFonts w:ascii="Calibri" w:hAnsi="Calibri" w:cs="Calibri"/>
          <w:noProof/>
          <w:color w:val="000000" w:themeColor="text1"/>
          <w:sz w:val="24"/>
          <w:szCs w:val="24"/>
        </w:rPr>
        <w:t>1</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10 (2020).</w:t>
      </w:r>
      <w:bookmarkEnd w:id="60"/>
    </w:p>
    <w:p w14:paraId="2543D43B" w14:textId="0521571B" w:rsidR="0080443D" w:rsidRPr="00230F45" w:rsidRDefault="0080443D" w:rsidP="0080443D">
      <w:pPr>
        <w:ind w:left="720" w:hanging="720"/>
        <w:rPr>
          <w:rFonts w:cstheme="minorHAnsi"/>
          <w:noProof/>
          <w:color w:val="000000" w:themeColor="text1"/>
          <w:sz w:val="24"/>
          <w:szCs w:val="24"/>
        </w:rPr>
      </w:pPr>
      <w:bookmarkStart w:id="61" w:name="_ENREF_27"/>
      <w:r w:rsidRPr="00230F45">
        <w:rPr>
          <w:rFonts w:cstheme="minorHAnsi"/>
          <w:noProof/>
          <w:color w:val="000000" w:themeColor="text1"/>
          <w:sz w:val="24"/>
          <w:szCs w:val="24"/>
        </w:rPr>
        <w:t>27</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1"/>
      <w:r w:rsidR="00BB0C07" w:rsidRPr="00230F45">
        <w:rPr>
          <w:rFonts w:ascii="Calibri" w:hAnsi="Calibri" w:cs="Calibri"/>
          <w:noProof/>
          <w:color w:val="000000" w:themeColor="text1"/>
          <w:sz w:val="24"/>
          <w:szCs w:val="24"/>
        </w:rPr>
        <w:t>Peng, Y.</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Inguinal subcutaneous white adipose tissue (ISWAT) transplantation model of murine islets. </w:t>
      </w:r>
      <w:r w:rsidR="00BB0C07" w:rsidRPr="00230F45">
        <w:rPr>
          <w:rFonts w:ascii="Calibri" w:hAnsi="Calibri" w:cs="Calibri"/>
          <w:i/>
          <w:color w:val="000000" w:themeColor="text1"/>
          <w:sz w:val="24"/>
          <w:szCs w:val="24"/>
        </w:rPr>
        <w:t>Journal of Visualized Experiments</w:t>
      </w:r>
      <w:r w:rsidR="00030651">
        <w:rPr>
          <w:rFonts w:ascii="Calibri" w:hAnsi="Calibri" w:cs="Calibri"/>
          <w:i/>
          <w:color w:val="000000" w:themeColor="text1"/>
          <w:sz w:val="24"/>
          <w:szCs w:val="24"/>
        </w:rPr>
        <w:t>: JoVE</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color w:val="000000" w:themeColor="text1"/>
          <w:sz w:val="24"/>
          <w:szCs w:val="24"/>
        </w:rPr>
        <w:t>16,</w:t>
      </w:r>
      <w:r w:rsidR="00BB0C07" w:rsidRPr="00230F45">
        <w:rPr>
          <w:rFonts w:ascii="Calibri" w:hAnsi="Calibri" w:cs="Calibri"/>
          <w:color w:val="000000" w:themeColor="text1"/>
          <w:sz w:val="24"/>
          <w:szCs w:val="24"/>
        </w:rPr>
        <w:t xml:space="preserve"> 156 </w:t>
      </w:r>
      <w:r w:rsidR="00BB0C07" w:rsidRPr="00230F45">
        <w:rPr>
          <w:rFonts w:ascii="Calibri" w:hAnsi="Calibri" w:cs="Calibri"/>
          <w:noProof/>
          <w:color w:val="000000" w:themeColor="text1"/>
          <w:sz w:val="24"/>
          <w:szCs w:val="24"/>
        </w:rPr>
        <w:t>(2020).</w:t>
      </w:r>
    </w:p>
    <w:p w14:paraId="431A9833" w14:textId="772F33E0" w:rsidR="0080443D" w:rsidRPr="00230F45" w:rsidRDefault="0080443D" w:rsidP="0080443D">
      <w:pPr>
        <w:ind w:left="720" w:hanging="720"/>
        <w:rPr>
          <w:rFonts w:cstheme="minorHAnsi"/>
          <w:noProof/>
          <w:color w:val="000000" w:themeColor="text1"/>
          <w:sz w:val="24"/>
          <w:szCs w:val="24"/>
        </w:rPr>
      </w:pPr>
      <w:bookmarkStart w:id="62" w:name="_ENREF_28"/>
      <w:r w:rsidRPr="00230F45">
        <w:rPr>
          <w:rFonts w:cstheme="minorHAnsi"/>
          <w:noProof/>
          <w:color w:val="000000" w:themeColor="text1"/>
          <w:sz w:val="24"/>
          <w:szCs w:val="24"/>
        </w:rPr>
        <w:t>28</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2"/>
      <w:r w:rsidR="00BB0C07" w:rsidRPr="00230F45">
        <w:rPr>
          <w:rFonts w:ascii="Calibri" w:hAnsi="Calibri" w:cs="Calibri"/>
          <w:noProof/>
          <w:color w:val="000000" w:themeColor="text1"/>
          <w:sz w:val="24"/>
          <w:szCs w:val="24"/>
        </w:rPr>
        <w:t>Zhang, T. T.</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Jiang, J. G. Active ingredients of traditional Chinese medicine in the treatment of diabetes and diabetic complications. </w:t>
      </w:r>
      <w:r w:rsidR="00BB0C07" w:rsidRPr="00230F45">
        <w:rPr>
          <w:rFonts w:ascii="Calibri" w:hAnsi="Calibri" w:cs="Calibri"/>
          <w:i/>
          <w:color w:val="000000" w:themeColor="text1"/>
          <w:sz w:val="24"/>
          <w:szCs w:val="24"/>
        </w:rPr>
        <w:t>Expert Opinion on Investigational Drugs</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21</w:t>
      </w:r>
      <w:r w:rsidR="00F50E81">
        <w:rPr>
          <w:rFonts w:cstheme="minorHAnsi"/>
          <w:noProof/>
          <w:color w:val="000000" w:themeColor="text1"/>
          <w:sz w:val="24"/>
          <w:szCs w:val="24"/>
        </w:rPr>
        <w:t>,</w:t>
      </w:r>
      <w:r w:rsidR="00BB0C07" w:rsidRPr="00230F45">
        <w:rPr>
          <w:rFonts w:ascii="Calibri" w:hAnsi="Calibri" w:cs="Calibri"/>
          <w:color w:val="000000" w:themeColor="text1"/>
          <w:sz w:val="24"/>
          <w:szCs w:val="24"/>
        </w:rPr>
        <w:t xml:space="preserve"> 1625</w:t>
      </w:r>
      <w:r w:rsidR="00F50E81">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1642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2012</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69678C96" w14:textId="5A50254B" w:rsidR="0080443D" w:rsidRPr="00230F45" w:rsidRDefault="0080443D" w:rsidP="0080443D">
      <w:pPr>
        <w:ind w:left="720" w:hanging="720"/>
        <w:rPr>
          <w:rFonts w:cstheme="minorHAnsi"/>
          <w:noProof/>
          <w:color w:val="000000" w:themeColor="text1"/>
          <w:sz w:val="24"/>
          <w:szCs w:val="24"/>
        </w:rPr>
      </w:pPr>
      <w:bookmarkStart w:id="63" w:name="_ENREF_29"/>
      <w:r w:rsidRPr="00230F45">
        <w:rPr>
          <w:rFonts w:cstheme="minorHAnsi"/>
          <w:noProof/>
          <w:color w:val="000000" w:themeColor="text1"/>
          <w:sz w:val="24"/>
          <w:szCs w:val="24"/>
        </w:rPr>
        <w:t>29</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3"/>
      <w:r w:rsidR="00BB0C07" w:rsidRPr="00230F45">
        <w:rPr>
          <w:rFonts w:ascii="Calibri" w:hAnsi="Calibri" w:cs="Calibri"/>
          <w:noProof/>
          <w:color w:val="000000" w:themeColor="text1"/>
          <w:sz w:val="24"/>
          <w:szCs w:val="24"/>
        </w:rPr>
        <w:t>Lin, S., Zhou, C., Zhang, H.</w:t>
      </w:r>
      <w:r w:rsidR="00F50E81">
        <w:rPr>
          <w:rFonts w:ascii="Calibri" w:hAnsi="Calibri" w:cs="Calibri"/>
          <w:noProof/>
          <w:color w:val="000000" w:themeColor="text1"/>
          <w:sz w:val="24"/>
          <w:szCs w:val="24"/>
        </w:rPr>
        <w:t>,</w:t>
      </w:r>
      <w:r w:rsidR="00BB0C07" w:rsidRPr="00230F45">
        <w:rPr>
          <w:rFonts w:ascii="Calibri" w:hAnsi="Calibri" w:cs="Calibri"/>
          <w:noProof/>
          <w:color w:val="000000" w:themeColor="text1"/>
          <w:sz w:val="24"/>
          <w:szCs w:val="24"/>
        </w:rPr>
        <w:t xml:space="preserve"> Cai, Z. Expression, purification and characterization of 5'-nucleotidase from caterpillar fungus by efficient genome-mining. </w:t>
      </w:r>
      <w:r w:rsidR="00BB0C07" w:rsidRPr="00230F45">
        <w:rPr>
          <w:rFonts w:ascii="Calibri" w:hAnsi="Calibri" w:cs="Calibri"/>
          <w:i/>
          <w:color w:val="000000" w:themeColor="text1"/>
          <w:sz w:val="24"/>
          <w:szCs w:val="24"/>
        </w:rPr>
        <w:t xml:space="preserve">Protein </w:t>
      </w:r>
      <w:r w:rsidR="00F50E81" w:rsidRPr="00230F45">
        <w:rPr>
          <w:rFonts w:ascii="Calibri" w:hAnsi="Calibri" w:cs="Calibri"/>
          <w:i/>
          <w:color w:val="000000" w:themeColor="text1"/>
          <w:sz w:val="24"/>
          <w:szCs w:val="24"/>
        </w:rPr>
        <w:t>Expre</w:t>
      </w:r>
      <w:r w:rsidR="00F50E81">
        <w:rPr>
          <w:rFonts w:ascii="Calibri" w:hAnsi="Calibri" w:cs="Calibri"/>
          <w:i/>
          <w:color w:val="000000" w:themeColor="text1"/>
          <w:sz w:val="24"/>
          <w:szCs w:val="24"/>
        </w:rPr>
        <w:t>ss</w:t>
      </w:r>
      <w:r w:rsidR="00F50E81" w:rsidRPr="00230F45">
        <w:rPr>
          <w:rFonts w:ascii="Calibri" w:hAnsi="Calibri" w:cs="Calibri"/>
          <w:i/>
          <w:color w:val="000000" w:themeColor="text1"/>
          <w:sz w:val="24"/>
          <w:szCs w:val="24"/>
        </w:rPr>
        <w:t xml:space="preserve">ion </w:t>
      </w:r>
      <w:r w:rsidR="00BB0C07" w:rsidRPr="00230F45">
        <w:rPr>
          <w:rFonts w:ascii="Calibri" w:hAnsi="Calibri" w:cs="Calibri"/>
          <w:i/>
          <w:color w:val="000000" w:themeColor="text1"/>
          <w:sz w:val="24"/>
          <w:szCs w:val="24"/>
        </w:rPr>
        <w:t>and Purification</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168</w:t>
      </w:r>
      <w:r w:rsidR="00F50E81">
        <w:rPr>
          <w:rFonts w:cstheme="minorHAnsi"/>
          <w:noProof/>
          <w:color w:val="000000" w:themeColor="text1"/>
          <w:sz w:val="24"/>
          <w:szCs w:val="24"/>
        </w:rPr>
        <w:t>,</w:t>
      </w:r>
      <w:r w:rsidR="00BB0C07" w:rsidRPr="00230F45">
        <w:rPr>
          <w:rFonts w:ascii="Calibri" w:hAnsi="Calibri" w:cs="Calibri"/>
          <w:color w:val="000000" w:themeColor="text1"/>
          <w:sz w:val="24"/>
          <w:szCs w:val="24"/>
        </w:rPr>
        <w:t xml:space="preserve"> 105566 </w:t>
      </w:r>
      <w:r w:rsidR="00BB0C07" w:rsidRPr="00230F45">
        <w:rPr>
          <w:rFonts w:ascii="Calibri" w:hAnsi="Calibri" w:cs="Calibri"/>
          <w:noProof/>
          <w:color w:val="000000" w:themeColor="text1"/>
          <w:sz w:val="24"/>
          <w:szCs w:val="24"/>
        </w:rPr>
        <w:t>(2020)</w:t>
      </w:r>
      <w:r w:rsidR="00BB0C07" w:rsidRPr="00230F45">
        <w:rPr>
          <w:rFonts w:ascii="Calibri" w:hAnsi="Calibri" w:cs="Calibri"/>
          <w:color w:val="000000" w:themeColor="text1"/>
          <w:sz w:val="24"/>
          <w:szCs w:val="24"/>
        </w:rPr>
        <w:t>.</w:t>
      </w:r>
    </w:p>
    <w:p w14:paraId="62B2E48D" w14:textId="369AD89A" w:rsidR="0080443D" w:rsidRPr="00230F45" w:rsidRDefault="0080443D" w:rsidP="0080443D">
      <w:pPr>
        <w:ind w:left="720" w:hanging="720"/>
        <w:rPr>
          <w:rFonts w:cstheme="minorHAnsi"/>
          <w:noProof/>
          <w:color w:val="000000" w:themeColor="text1"/>
          <w:sz w:val="24"/>
          <w:szCs w:val="24"/>
        </w:rPr>
      </w:pPr>
      <w:bookmarkStart w:id="64" w:name="_ENREF_30"/>
      <w:r w:rsidRPr="00230F45">
        <w:rPr>
          <w:rFonts w:cstheme="minorHAnsi"/>
          <w:noProof/>
          <w:color w:val="000000" w:themeColor="text1"/>
          <w:sz w:val="24"/>
          <w:szCs w:val="24"/>
        </w:rPr>
        <w:t>30</w:t>
      </w:r>
      <w:r w:rsidR="000C6473">
        <w:rPr>
          <w:rFonts w:cstheme="minorHAnsi"/>
          <w:noProof/>
          <w:color w:val="000000" w:themeColor="text1"/>
          <w:sz w:val="24"/>
          <w:szCs w:val="24"/>
        </w:rPr>
        <w:t>.</w:t>
      </w:r>
      <w:r w:rsidRPr="00230F45">
        <w:rPr>
          <w:rFonts w:cstheme="minorHAnsi"/>
          <w:noProof/>
          <w:color w:val="000000" w:themeColor="text1"/>
          <w:sz w:val="24"/>
          <w:szCs w:val="24"/>
        </w:rPr>
        <w:tab/>
        <w:t>Kinjo, N.</w:t>
      </w:r>
      <w:r w:rsidR="00F50E81">
        <w:rPr>
          <w:rFonts w:cstheme="minorHAnsi"/>
          <w:noProof/>
          <w:color w:val="000000" w:themeColor="text1"/>
          <w:sz w:val="24"/>
          <w:szCs w:val="24"/>
        </w:rPr>
        <w:t>,</w:t>
      </w:r>
      <w:r w:rsidRPr="00230F45">
        <w:rPr>
          <w:rFonts w:cstheme="minorHAnsi"/>
          <w:noProof/>
          <w:color w:val="000000" w:themeColor="text1"/>
          <w:sz w:val="24"/>
          <w:szCs w:val="24"/>
        </w:rPr>
        <w:t xml:space="preserve"> Mu, Z. Morphological and phylogenetic studies on </w:t>
      </w:r>
      <w:r w:rsidRPr="00230F45">
        <w:rPr>
          <w:rFonts w:cstheme="minorHAnsi"/>
          <w:i/>
          <w:noProof/>
          <w:color w:val="000000" w:themeColor="text1"/>
          <w:sz w:val="24"/>
          <w:szCs w:val="24"/>
        </w:rPr>
        <w:t>Cordyceps sinensis</w:t>
      </w:r>
      <w:r w:rsidRPr="00230F45">
        <w:rPr>
          <w:rFonts w:cstheme="minorHAnsi"/>
          <w:noProof/>
          <w:color w:val="000000" w:themeColor="text1"/>
          <w:sz w:val="24"/>
          <w:szCs w:val="24"/>
        </w:rPr>
        <w:t xml:space="preserve"> distributed in southwestern China. </w:t>
      </w:r>
      <w:r w:rsidRPr="00230F45">
        <w:rPr>
          <w:rFonts w:cstheme="minorHAnsi"/>
          <w:i/>
          <w:noProof/>
          <w:color w:val="000000" w:themeColor="text1"/>
          <w:sz w:val="24"/>
          <w:szCs w:val="24"/>
        </w:rPr>
        <w:t>Mycoence</w:t>
      </w:r>
      <w:r w:rsidR="00030651" w:rsidRPr="00D51E9B">
        <w:rPr>
          <w:rFonts w:ascii="Calibri" w:hAnsi="Calibri" w:cs="Calibri"/>
          <w:color w:val="000000" w:themeColor="text1"/>
          <w:sz w:val="24"/>
          <w:szCs w:val="24"/>
        </w:rPr>
        <w:t>.</w:t>
      </w:r>
      <w:r w:rsidRPr="00230F45">
        <w:rPr>
          <w:rFonts w:cstheme="minorHAnsi"/>
          <w:noProof/>
          <w:color w:val="000000" w:themeColor="text1"/>
          <w:sz w:val="24"/>
          <w:szCs w:val="24"/>
        </w:rPr>
        <w:t xml:space="preserve"> </w:t>
      </w:r>
      <w:r w:rsidRPr="00230F45">
        <w:rPr>
          <w:rFonts w:cstheme="minorHAnsi"/>
          <w:b/>
          <w:noProof/>
          <w:color w:val="000000" w:themeColor="text1"/>
          <w:sz w:val="24"/>
          <w:szCs w:val="24"/>
        </w:rPr>
        <w:t>42</w:t>
      </w:r>
      <w:r w:rsidRPr="00230F45">
        <w:rPr>
          <w:rFonts w:cstheme="minorHAnsi"/>
          <w:noProof/>
          <w:color w:val="000000" w:themeColor="text1"/>
          <w:sz w:val="24"/>
          <w:szCs w:val="24"/>
        </w:rPr>
        <w:t>, 567</w:t>
      </w:r>
      <w:r w:rsidR="00F50E81">
        <w:rPr>
          <w:rFonts w:cstheme="minorHAnsi"/>
          <w:noProof/>
          <w:color w:val="000000" w:themeColor="text1"/>
          <w:sz w:val="24"/>
          <w:szCs w:val="24"/>
        </w:rPr>
        <w:t>–</w:t>
      </w:r>
      <w:r w:rsidRPr="00230F45">
        <w:rPr>
          <w:rFonts w:cstheme="minorHAnsi"/>
          <w:noProof/>
          <w:color w:val="000000" w:themeColor="text1"/>
          <w:sz w:val="24"/>
          <w:szCs w:val="24"/>
        </w:rPr>
        <w:t>574 (2001).</w:t>
      </w:r>
      <w:bookmarkEnd w:id="64"/>
    </w:p>
    <w:p w14:paraId="3385B008" w14:textId="6D746B1A" w:rsidR="0080443D" w:rsidRPr="00230F45" w:rsidRDefault="0080443D" w:rsidP="0080443D">
      <w:pPr>
        <w:ind w:left="720" w:hanging="720"/>
        <w:rPr>
          <w:rFonts w:cstheme="minorHAnsi"/>
          <w:noProof/>
          <w:color w:val="000000" w:themeColor="text1"/>
          <w:sz w:val="24"/>
          <w:szCs w:val="24"/>
        </w:rPr>
      </w:pPr>
      <w:bookmarkStart w:id="65" w:name="_ENREF_31"/>
      <w:r w:rsidRPr="00230F45">
        <w:rPr>
          <w:rFonts w:cstheme="minorHAnsi"/>
          <w:noProof/>
          <w:color w:val="000000" w:themeColor="text1"/>
          <w:sz w:val="24"/>
          <w:szCs w:val="24"/>
        </w:rPr>
        <w:t>31</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5"/>
      <w:r w:rsidR="00BB0C07" w:rsidRPr="00230F45">
        <w:rPr>
          <w:rFonts w:ascii="Calibri" w:hAnsi="Calibri" w:cs="Calibri"/>
          <w:color w:val="000000" w:themeColor="text1"/>
          <w:sz w:val="24"/>
          <w:szCs w:val="24"/>
        </w:rPr>
        <w:t xml:space="preserve">Xiao, J. H., Ying, Q., Xiong, Q. Nucleosides, a valuable chemical marker for quality control in traditional Chinese medicine Cordyceps. </w:t>
      </w:r>
      <w:r w:rsidR="00BB0C07" w:rsidRPr="00230F45">
        <w:rPr>
          <w:rFonts w:ascii="Calibri" w:hAnsi="Calibri" w:cs="Calibri"/>
          <w:i/>
          <w:color w:val="000000" w:themeColor="text1"/>
          <w:sz w:val="24"/>
          <w:szCs w:val="24"/>
        </w:rPr>
        <w:t>Recent Patents on Biotechnology</w:t>
      </w:r>
      <w:r w:rsidR="00BB0C07" w:rsidRPr="00E626B3">
        <w:rPr>
          <w:rFonts w:ascii="Calibri" w:hAnsi="Calibri" w:cs="Calibri"/>
          <w:iCs/>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7</w:t>
      </w:r>
      <w:r w:rsidR="00BB0C07" w:rsidRPr="00E626B3">
        <w:rPr>
          <w:rFonts w:ascii="Calibri" w:hAnsi="Calibri" w:cs="Calibri"/>
          <w:bCs/>
          <w:color w:val="000000" w:themeColor="text1"/>
          <w:sz w:val="24"/>
          <w:szCs w:val="24"/>
        </w:rPr>
        <w:t>,</w:t>
      </w:r>
      <w:r w:rsidR="00BB0C07" w:rsidRPr="00230F45">
        <w:rPr>
          <w:rFonts w:ascii="Calibri" w:hAnsi="Calibri" w:cs="Calibri"/>
          <w:color w:val="000000" w:themeColor="text1"/>
          <w:sz w:val="24"/>
          <w:szCs w:val="24"/>
        </w:rPr>
        <w:t xml:space="preserve"> 2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2013</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481F0D8C" w14:textId="28DC3B01" w:rsidR="0080443D" w:rsidRPr="00230F45" w:rsidRDefault="0080443D" w:rsidP="0080443D">
      <w:pPr>
        <w:ind w:left="720" w:hanging="720"/>
        <w:rPr>
          <w:rFonts w:cstheme="minorHAnsi"/>
          <w:noProof/>
          <w:color w:val="000000" w:themeColor="text1"/>
          <w:sz w:val="24"/>
          <w:szCs w:val="24"/>
        </w:rPr>
      </w:pPr>
      <w:bookmarkStart w:id="66" w:name="_ENREF_32"/>
      <w:r w:rsidRPr="00230F45">
        <w:rPr>
          <w:rFonts w:cstheme="minorHAnsi"/>
          <w:noProof/>
          <w:color w:val="000000" w:themeColor="text1"/>
          <w:sz w:val="24"/>
          <w:szCs w:val="24"/>
        </w:rPr>
        <w:t>32</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6"/>
      <w:r w:rsidR="00BB0C07" w:rsidRPr="00230F45">
        <w:rPr>
          <w:rFonts w:ascii="Calibri" w:hAnsi="Calibri" w:cs="Calibri"/>
          <w:color w:val="000000" w:themeColor="text1"/>
          <w:sz w:val="24"/>
          <w:szCs w:val="24"/>
        </w:rPr>
        <w:t>Tu, P., Yong, J.</w:t>
      </w:r>
      <w:r w:rsidR="00E974A7">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 Guo, X. Discovery, research and development for innovative drug of traditional Chinese medicine under new situations. </w:t>
      </w:r>
      <w:r w:rsidR="00BB0C07" w:rsidRPr="00230F45">
        <w:rPr>
          <w:rFonts w:ascii="Calibri" w:hAnsi="Calibri" w:cs="Calibri"/>
          <w:i/>
          <w:iCs/>
          <w:color w:val="000000" w:themeColor="text1"/>
          <w:sz w:val="24"/>
          <w:szCs w:val="24"/>
        </w:rPr>
        <w:t>Zhongguo Zhong Yao Za Zhi</w:t>
      </w:r>
      <w:r w:rsidR="00BB0C07" w:rsidRPr="00E626B3">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 </w:t>
      </w:r>
      <w:r w:rsidR="00BB0C07" w:rsidRPr="00230F45">
        <w:rPr>
          <w:rFonts w:ascii="Calibri" w:hAnsi="Calibri" w:cs="Calibri"/>
          <w:b/>
          <w:color w:val="000000" w:themeColor="text1"/>
          <w:sz w:val="24"/>
          <w:szCs w:val="24"/>
        </w:rPr>
        <w:t>40</w:t>
      </w:r>
      <w:r w:rsidR="00BB0C07" w:rsidRPr="00230F45">
        <w:rPr>
          <w:rFonts w:ascii="Calibri" w:hAnsi="Calibri" w:cs="Calibri"/>
          <w:color w:val="000000" w:themeColor="text1"/>
          <w:sz w:val="24"/>
          <w:szCs w:val="24"/>
        </w:rPr>
        <w:t>, 3423</w:t>
      </w:r>
      <w:r w:rsidR="00E974A7">
        <w:rPr>
          <w:rFonts w:ascii="Calibri" w:hAnsi="Calibri" w:cs="Calibri"/>
          <w:color w:val="000000" w:themeColor="text1"/>
          <w:sz w:val="24"/>
          <w:szCs w:val="24"/>
        </w:rPr>
        <w:t>–</w:t>
      </w:r>
      <w:r w:rsidR="00BB0C07" w:rsidRPr="00230F45">
        <w:rPr>
          <w:rFonts w:ascii="Calibri" w:hAnsi="Calibri" w:cs="Calibri"/>
          <w:color w:val="000000" w:themeColor="text1"/>
          <w:sz w:val="24"/>
          <w:szCs w:val="24"/>
        </w:rPr>
        <w:t xml:space="preserve">3428 </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2015</w:t>
      </w:r>
      <w:r w:rsidR="00BB0C07" w:rsidRPr="00230F45">
        <w:rPr>
          <w:rFonts w:ascii="Calibri" w:hAnsi="Calibri" w:cs="Calibri"/>
          <w:noProof/>
          <w:color w:val="000000" w:themeColor="text1"/>
          <w:sz w:val="24"/>
          <w:szCs w:val="24"/>
        </w:rPr>
        <w:t>)</w:t>
      </w:r>
      <w:r w:rsidR="00BB0C07" w:rsidRPr="00230F45">
        <w:rPr>
          <w:rFonts w:ascii="Calibri" w:hAnsi="Calibri" w:cs="Calibri"/>
          <w:color w:val="000000" w:themeColor="text1"/>
          <w:sz w:val="24"/>
          <w:szCs w:val="24"/>
        </w:rPr>
        <w:t>.</w:t>
      </w:r>
    </w:p>
    <w:p w14:paraId="6508D4DA" w14:textId="3B2E63C9" w:rsidR="0080443D" w:rsidRPr="00230F45" w:rsidRDefault="0080443D" w:rsidP="0080443D">
      <w:pPr>
        <w:ind w:left="720" w:hanging="720"/>
        <w:rPr>
          <w:rFonts w:cstheme="minorHAnsi"/>
          <w:noProof/>
          <w:color w:val="000000" w:themeColor="text1"/>
          <w:sz w:val="24"/>
          <w:szCs w:val="24"/>
        </w:rPr>
      </w:pPr>
      <w:bookmarkStart w:id="67" w:name="_ENREF_33"/>
      <w:r w:rsidRPr="00230F45">
        <w:rPr>
          <w:rFonts w:cstheme="minorHAnsi"/>
          <w:noProof/>
          <w:color w:val="000000" w:themeColor="text1"/>
          <w:sz w:val="24"/>
          <w:szCs w:val="24"/>
        </w:rPr>
        <w:t>33</w:t>
      </w:r>
      <w:r w:rsidR="000C6473">
        <w:rPr>
          <w:rFonts w:cstheme="minorHAnsi"/>
          <w:noProof/>
          <w:color w:val="000000" w:themeColor="text1"/>
          <w:sz w:val="24"/>
          <w:szCs w:val="24"/>
        </w:rPr>
        <w:t>.</w:t>
      </w:r>
      <w:r w:rsidRPr="00230F45">
        <w:rPr>
          <w:rFonts w:cstheme="minorHAnsi"/>
          <w:noProof/>
          <w:color w:val="000000" w:themeColor="text1"/>
          <w:sz w:val="24"/>
          <w:szCs w:val="24"/>
        </w:rPr>
        <w:tab/>
      </w:r>
      <w:bookmarkEnd w:id="67"/>
      <w:r w:rsidR="00BB0C07" w:rsidRPr="00230F45">
        <w:rPr>
          <w:rFonts w:ascii="Calibri" w:hAnsi="Calibri" w:cs="Calibri"/>
          <w:noProof/>
          <w:color w:val="000000" w:themeColor="text1"/>
          <w:sz w:val="24"/>
          <w:szCs w:val="24"/>
        </w:rPr>
        <w:t>Zheng, P.</w:t>
      </w:r>
      <w:r w:rsidR="00BB0C07" w:rsidRPr="00E626B3">
        <w:rPr>
          <w:rFonts w:ascii="Calibri" w:hAnsi="Calibri" w:cs="Calibri"/>
          <w:iCs/>
          <w:noProof/>
          <w:color w:val="000000" w:themeColor="text1"/>
          <w:sz w:val="24"/>
          <w:szCs w:val="24"/>
        </w:rPr>
        <w:t xml:space="preserve"> et al.</w:t>
      </w:r>
      <w:r w:rsidR="00BB0C07" w:rsidRPr="00230F45">
        <w:rPr>
          <w:rFonts w:ascii="Calibri" w:hAnsi="Calibri" w:cs="Calibri"/>
          <w:noProof/>
          <w:color w:val="000000" w:themeColor="text1"/>
          <w:sz w:val="24"/>
          <w:szCs w:val="24"/>
        </w:rPr>
        <w:t xml:space="preserve"> Genome sequence of the insect pathogenic fungus </w:t>
      </w:r>
      <w:r w:rsidR="00BB0C07" w:rsidRPr="00230F45">
        <w:rPr>
          <w:rFonts w:ascii="Calibri" w:hAnsi="Calibri" w:cs="Calibri"/>
          <w:i/>
          <w:noProof/>
          <w:color w:val="000000" w:themeColor="text1"/>
          <w:sz w:val="24"/>
          <w:szCs w:val="24"/>
        </w:rPr>
        <w:t>Cordyceps militaris</w:t>
      </w:r>
      <w:r w:rsidR="00BB0C07" w:rsidRPr="00230F45">
        <w:rPr>
          <w:rFonts w:ascii="Calibri" w:hAnsi="Calibri" w:cs="Calibri"/>
          <w:noProof/>
          <w:color w:val="000000" w:themeColor="text1"/>
          <w:sz w:val="24"/>
          <w:szCs w:val="24"/>
        </w:rPr>
        <w:t xml:space="preserve">, a valued traditional Chinese medicine. </w:t>
      </w:r>
      <w:r w:rsidR="00BB0C07" w:rsidRPr="00230F45">
        <w:rPr>
          <w:rFonts w:ascii="Calibri" w:hAnsi="Calibri" w:cs="Calibri"/>
          <w:i/>
          <w:noProof/>
          <w:color w:val="000000" w:themeColor="text1"/>
          <w:sz w:val="24"/>
          <w:szCs w:val="24"/>
        </w:rPr>
        <w:t>Genome Biology</w:t>
      </w:r>
      <w:r w:rsidR="00030651" w:rsidRPr="00D51E9B">
        <w:rPr>
          <w:rFonts w:ascii="Calibri" w:hAnsi="Calibri" w:cs="Calibri"/>
          <w:color w:val="000000" w:themeColor="text1"/>
          <w:sz w:val="24"/>
          <w:szCs w:val="24"/>
        </w:rPr>
        <w:t>.</w:t>
      </w:r>
      <w:r w:rsidR="00BB0C07" w:rsidRPr="00230F45">
        <w:rPr>
          <w:rFonts w:ascii="Calibri" w:hAnsi="Calibri" w:cs="Calibri"/>
          <w:noProof/>
          <w:color w:val="000000" w:themeColor="text1"/>
          <w:sz w:val="24"/>
          <w:szCs w:val="24"/>
        </w:rPr>
        <w:t xml:space="preserve"> </w:t>
      </w:r>
      <w:r w:rsidR="00BB0C07" w:rsidRPr="00230F45">
        <w:rPr>
          <w:rFonts w:ascii="Calibri" w:hAnsi="Calibri" w:cs="Calibri"/>
          <w:b/>
          <w:noProof/>
          <w:color w:val="000000" w:themeColor="text1"/>
          <w:sz w:val="24"/>
          <w:szCs w:val="24"/>
        </w:rPr>
        <w:t>12</w:t>
      </w:r>
      <w:r w:rsidR="00BB0C07" w:rsidRPr="00230F45">
        <w:rPr>
          <w:rFonts w:ascii="Calibri" w:hAnsi="Calibri" w:cs="Calibri"/>
          <w:noProof/>
          <w:color w:val="000000" w:themeColor="text1"/>
          <w:sz w:val="24"/>
          <w:szCs w:val="24"/>
        </w:rPr>
        <w:t>, R116 (2011).</w:t>
      </w:r>
    </w:p>
    <w:p w14:paraId="23F9D215" w14:textId="23D05ECC" w:rsidR="0080443D" w:rsidRPr="00BB0C07" w:rsidRDefault="0080443D" w:rsidP="0080443D">
      <w:pPr>
        <w:ind w:left="720" w:hanging="720"/>
        <w:rPr>
          <w:rFonts w:cstheme="minorHAnsi"/>
          <w:noProof/>
          <w:color w:val="000000" w:themeColor="text1"/>
          <w:sz w:val="24"/>
          <w:szCs w:val="24"/>
        </w:rPr>
      </w:pPr>
      <w:bookmarkStart w:id="68" w:name="_ENREF_34"/>
      <w:r w:rsidRPr="00BB0C07">
        <w:rPr>
          <w:rFonts w:cstheme="minorHAnsi"/>
          <w:noProof/>
          <w:color w:val="000000" w:themeColor="text1"/>
          <w:sz w:val="24"/>
          <w:szCs w:val="24"/>
        </w:rPr>
        <w:t>34</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68"/>
      <w:r w:rsidR="00BB0C07">
        <w:rPr>
          <w:rFonts w:ascii="Calibri" w:hAnsi="Calibri" w:cs="Calibri"/>
          <w:noProof/>
          <w:color w:val="000000" w:themeColor="text1"/>
          <w:sz w:val="24"/>
          <w:szCs w:val="24"/>
        </w:rPr>
        <w:t>Covarrubias, R.</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Role of the CD39/CD73 purinergic pathway in modulating arterial thrombosis in mice. </w:t>
      </w:r>
      <w:r w:rsidR="00BB0C07">
        <w:rPr>
          <w:rFonts w:ascii="Calibri" w:hAnsi="Calibri" w:cs="Calibri"/>
          <w:i/>
          <w:noProof/>
          <w:color w:val="000000" w:themeColor="text1"/>
          <w:sz w:val="24"/>
          <w:szCs w:val="24"/>
        </w:rPr>
        <w:t>Arteriosclerosis, Thrombosis, and Vascular Biology</w:t>
      </w:r>
      <w:r w:rsidR="00030651" w:rsidRPr="00D51E9B">
        <w:rPr>
          <w:rFonts w:ascii="Calibri" w:hAnsi="Calibri" w:cs="Calibri"/>
          <w:color w:val="000000" w:themeColor="text1"/>
          <w:sz w:val="24"/>
          <w:szCs w:val="24"/>
        </w:rPr>
        <w:t>.</w:t>
      </w:r>
      <w:r w:rsidR="00BB0C07">
        <w:rPr>
          <w:rFonts w:ascii="Calibri" w:hAnsi="Calibri" w:cs="Calibri"/>
          <w:noProof/>
          <w:color w:val="000000" w:themeColor="text1"/>
          <w:sz w:val="24"/>
          <w:szCs w:val="24"/>
        </w:rPr>
        <w:t xml:space="preserve"> </w:t>
      </w:r>
      <w:r w:rsidR="00BB0C07">
        <w:rPr>
          <w:rFonts w:ascii="Calibri" w:hAnsi="Calibri" w:cs="Calibri"/>
          <w:b/>
          <w:noProof/>
          <w:color w:val="000000" w:themeColor="text1"/>
          <w:sz w:val="24"/>
          <w:szCs w:val="24"/>
        </w:rPr>
        <w:t>36</w:t>
      </w:r>
      <w:r w:rsidR="00BB0C07">
        <w:rPr>
          <w:rFonts w:ascii="Calibri" w:hAnsi="Calibri" w:cs="Calibri"/>
          <w:noProof/>
          <w:color w:val="000000" w:themeColor="text1"/>
          <w:sz w:val="24"/>
          <w:szCs w:val="24"/>
        </w:rPr>
        <w:t>, 1809</w:t>
      </w:r>
      <w:r w:rsidR="00E974A7">
        <w:rPr>
          <w:rFonts w:ascii="Calibri" w:hAnsi="Calibri" w:cs="Calibri"/>
          <w:noProof/>
          <w:color w:val="000000" w:themeColor="text1"/>
          <w:sz w:val="24"/>
          <w:szCs w:val="24"/>
        </w:rPr>
        <w:t>–</w:t>
      </w:r>
      <w:r w:rsidR="00BB0C07">
        <w:rPr>
          <w:rFonts w:ascii="Calibri" w:hAnsi="Calibri" w:cs="Calibri"/>
          <w:noProof/>
          <w:color w:val="000000" w:themeColor="text1"/>
          <w:sz w:val="24"/>
          <w:szCs w:val="24"/>
        </w:rPr>
        <w:t>1820 (2016).</w:t>
      </w:r>
    </w:p>
    <w:p w14:paraId="2637DFC0" w14:textId="7C24AAA5" w:rsidR="0080443D" w:rsidRPr="00BB0C07" w:rsidRDefault="0080443D" w:rsidP="0080443D">
      <w:pPr>
        <w:ind w:left="720" w:hanging="720"/>
        <w:rPr>
          <w:rFonts w:cstheme="minorHAnsi"/>
          <w:noProof/>
          <w:color w:val="000000" w:themeColor="text1"/>
          <w:sz w:val="24"/>
          <w:szCs w:val="24"/>
        </w:rPr>
      </w:pPr>
      <w:bookmarkStart w:id="69" w:name="_ENREF_35"/>
      <w:r w:rsidRPr="00BB0C07">
        <w:rPr>
          <w:rFonts w:cstheme="minorHAnsi"/>
          <w:noProof/>
          <w:color w:val="000000" w:themeColor="text1"/>
          <w:sz w:val="24"/>
          <w:szCs w:val="24"/>
        </w:rPr>
        <w:lastRenderedPageBreak/>
        <w:t>35</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69"/>
      <w:r w:rsidR="00BB0C07">
        <w:rPr>
          <w:rFonts w:ascii="Calibri" w:hAnsi="Calibri" w:cs="Calibri"/>
          <w:noProof/>
          <w:color w:val="000000" w:themeColor="text1"/>
          <w:sz w:val="24"/>
          <w:szCs w:val="24"/>
        </w:rPr>
        <w:t>Ogawa, Y., Murayama, N.</w:t>
      </w:r>
      <w:r w:rsidR="00E974A7">
        <w:rPr>
          <w:rFonts w:ascii="Calibri" w:hAnsi="Calibri" w:cs="Calibri"/>
          <w:noProof/>
          <w:color w:val="000000" w:themeColor="text1"/>
          <w:sz w:val="24"/>
          <w:szCs w:val="24"/>
        </w:rPr>
        <w:t>,</w:t>
      </w:r>
      <w:r w:rsidR="00BB0C07">
        <w:rPr>
          <w:rFonts w:ascii="Calibri" w:hAnsi="Calibri" w:cs="Calibri"/>
          <w:noProof/>
          <w:color w:val="000000" w:themeColor="text1"/>
          <w:sz w:val="24"/>
          <w:szCs w:val="24"/>
        </w:rPr>
        <w:t xml:space="preserve"> Yanoshita, R. Molecular cloning and characterization of ecto-5'-nucleotidase from the venoms of </w:t>
      </w:r>
      <w:r w:rsidR="00BB0C07">
        <w:rPr>
          <w:rFonts w:ascii="Calibri" w:hAnsi="Calibri" w:cs="Calibri"/>
          <w:i/>
          <w:noProof/>
          <w:color w:val="000000" w:themeColor="text1"/>
          <w:sz w:val="24"/>
          <w:szCs w:val="24"/>
        </w:rPr>
        <w:t>Gloydius blomhoffi</w:t>
      </w:r>
      <w:r w:rsidR="00BB0C07">
        <w:rPr>
          <w:rFonts w:ascii="Calibri" w:hAnsi="Calibri" w:cs="Calibri"/>
          <w:noProof/>
          <w:color w:val="000000" w:themeColor="text1"/>
          <w:sz w:val="24"/>
          <w:szCs w:val="24"/>
        </w:rPr>
        <w:t xml:space="preserve">. </w:t>
      </w:r>
      <w:r w:rsidR="00BB0C07">
        <w:rPr>
          <w:rFonts w:ascii="Calibri" w:hAnsi="Calibri" w:cs="Calibri"/>
          <w:i/>
          <w:noProof/>
          <w:color w:val="000000" w:themeColor="text1"/>
          <w:sz w:val="24"/>
          <w:szCs w:val="24"/>
        </w:rPr>
        <w:t>Toxicon</w:t>
      </w:r>
      <w:r w:rsidR="00030651" w:rsidRPr="00D51E9B">
        <w:rPr>
          <w:rFonts w:ascii="Calibri" w:hAnsi="Calibri" w:cs="Calibri"/>
          <w:color w:val="000000" w:themeColor="text1"/>
          <w:sz w:val="24"/>
          <w:szCs w:val="24"/>
        </w:rPr>
        <w:t>.</w:t>
      </w:r>
      <w:r w:rsidR="00BB0C07">
        <w:rPr>
          <w:rFonts w:ascii="Calibri" w:hAnsi="Calibri" w:cs="Calibri"/>
          <w:i/>
          <w:noProof/>
          <w:color w:val="000000" w:themeColor="text1"/>
          <w:sz w:val="24"/>
          <w:szCs w:val="24"/>
        </w:rPr>
        <w:t xml:space="preserve"> </w:t>
      </w:r>
      <w:r w:rsidR="00BB0C07">
        <w:rPr>
          <w:rFonts w:ascii="Calibri" w:hAnsi="Calibri" w:cs="Calibri"/>
          <w:b/>
          <w:noProof/>
          <w:color w:val="000000" w:themeColor="text1"/>
          <w:sz w:val="24"/>
          <w:szCs w:val="24"/>
        </w:rPr>
        <w:t>54</w:t>
      </w:r>
      <w:r w:rsidR="00BB0C07">
        <w:rPr>
          <w:rFonts w:ascii="Calibri" w:hAnsi="Calibri" w:cs="Calibri"/>
          <w:noProof/>
          <w:color w:val="000000" w:themeColor="text1"/>
          <w:sz w:val="24"/>
          <w:szCs w:val="24"/>
        </w:rPr>
        <w:t>, 408</w:t>
      </w:r>
      <w:r w:rsidR="0020417F">
        <w:rPr>
          <w:rFonts w:ascii="Calibri" w:hAnsi="Calibri" w:cs="Calibri"/>
          <w:noProof/>
          <w:color w:val="000000" w:themeColor="text1"/>
          <w:sz w:val="24"/>
          <w:szCs w:val="24"/>
        </w:rPr>
        <w:t>–</w:t>
      </w:r>
      <w:r w:rsidR="00BB0C07">
        <w:rPr>
          <w:rFonts w:ascii="Calibri" w:hAnsi="Calibri" w:cs="Calibri"/>
          <w:noProof/>
          <w:color w:val="000000" w:themeColor="text1"/>
          <w:sz w:val="24"/>
          <w:szCs w:val="24"/>
        </w:rPr>
        <w:t>412 (2009).</w:t>
      </w:r>
    </w:p>
    <w:p w14:paraId="43B1ADD6" w14:textId="25B36B36" w:rsidR="0080443D" w:rsidRPr="00BB0C07" w:rsidRDefault="0080443D" w:rsidP="0080443D">
      <w:pPr>
        <w:ind w:left="720" w:hanging="720"/>
        <w:rPr>
          <w:rFonts w:cstheme="minorHAnsi"/>
          <w:noProof/>
          <w:color w:val="000000" w:themeColor="text1"/>
          <w:sz w:val="24"/>
          <w:szCs w:val="24"/>
        </w:rPr>
      </w:pPr>
      <w:bookmarkStart w:id="70" w:name="_ENREF_36"/>
      <w:r w:rsidRPr="00BB0C07">
        <w:rPr>
          <w:rFonts w:cstheme="minorHAnsi"/>
          <w:noProof/>
          <w:color w:val="000000" w:themeColor="text1"/>
          <w:sz w:val="24"/>
          <w:szCs w:val="24"/>
        </w:rPr>
        <w:t>36</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0"/>
      <w:r w:rsidR="00BB0C07">
        <w:rPr>
          <w:rFonts w:ascii="Calibri" w:hAnsi="Calibri" w:cs="Calibri"/>
          <w:noProof/>
          <w:color w:val="000000" w:themeColor="text1"/>
          <w:sz w:val="24"/>
          <w:szCs w:val="24"/>
        </w:rPr>
        <w:t>Lin, S.</w:t>
      </w:r>
      <w:r w:rsidR="00BB0C07" w:rsidRPr="00E626B3">
        <w:rPr>
          <w:rFonts w:ascii="Calibri" w:hAnsi="Calibri" w:cs="Calibri"/>
          <w:iCs/>
          <w:noProof/>
          <w:color w:val="000000" w:themeColor="text1"/>
          <w:sz w:val="24"/>
          <w:szCs w:val="24"/>
        </w:rPr>
        <w:t xml:space="preserve"> et al.</w:t>
      </w:r>
      <w:r w:rsidR="00BB0C07">
        <w:rPr>
          <w:rFonts w:ascii="Calibri" w:hAnsi="Calibri" w:cs="Calibri"/>
          <w:noProof/>
          <w:color w:val="000000" w:themeColor="text1"/>
          <w:sz w:val="24"/>
          <w:szCs w:val="24"/>
        </w:rPr>
        <w:t xml:space="preserve"> Mining and characterization of two novel chitinases from </w:t>
      </w:r>
      <w:r w:rsidR="00BB0C07">
        <w:rPr>
          <w:rFonts w:ascii="Calibri" w:hAnsi="Calibri" w:cs="Calibri"/>
          <w:i/>
          <w:noProof/>
          <w:color w:val="000000" w:themeColor="text1"/>
          <w:sz w:val="24"/>
          <w:szCs w:val="24"/>
        </w:rPr>
        <w:t>Hirsutella sinensis</w:t>
      </w:r>
      <w:r w:rsidR="00BB0C07">
        <w:rPr>
          <w:rFonts w:ascii="Calibri" w:hAnsi="Calibri" w:cs="Calibri"/>
          <w:noProof/>
          <w:color w:val="000000" w:themeColor="text1"/>
          <w:sz w:val="24"/>
          <w:szCs w:val="24"/>
        </w:rPr>
        <w:t xml:space="preserve"> using an efficient transcriptome-mining approach. </w:t>
      </w:r>
      <w:r w:rsidR="00BB0C07">
        <w:rPr>
          <w:rFonts w:ascii="Calibri" w:hAnsi="Calibri" w:cs="Calibri"/>
          <w:i/>
          <w:color w:val="000000" w:themeColor="text1"/>
          <w:sz w:val="24"/>
          <w:szCs w:val="24"/>
        </w:rPr>
        <w:t>Protein Expresion and Purification</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133</w:t>
      </w:r>
      <w:r w:rsidR="00BB0C07" w:rsidRPr="00E626B3">
        <w:rPr>
          <w:rFonts w:ascii="Calibri" w:hAnsi="Calibri" w:cs="Calibri"/>
          <w:bCs/>
          <w:noProof/>
          <w:color w:val="000000" w:themeColor="text1"/>
          <w:sz w:val="24"/>
          <w:szCs w:val="24"/>
        </w:rPr>
        <w:t>,</w:t>
      </w:r>
      <w:r w:rsidR="00BB0C07" w:rsidRPr="00E626B3">
        <w:rPr>
          <w:rFonts w:ascii="Calibri" w:hAnsi="Calibri" w:cs="Calibri"/>
          <w:color w:val="000000" w:themeColor="text1"/>
          <w:sz w:val="24"/>
          <w:szCs w:val="24"/>
        </w:rPr>
        <w:t xml:space="preserve"> </w:t>
      </w:r>
      <w:r w:rsidR="00BB0C07">
        <w:rPr>
          <w:rFonts w:ascii="Calibri" w:hAnsi="Calibri" w:cs="Calibri"/>
          <w:color w:val="000000" w:themeColor="text1"/>
          <w:sz w:val="24"/>
          <w:szCs w:val="24"/>
        </w:rPr>
        <w:t>81</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89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2017</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5B19F3A2" w14:textId="70DCBB81" w:rsidR="0080443D" w:rsidRPr="00BB0C07" w:rsidRDefault="0080443D" w:rsidP="0080443D">
      <w:pPr>
        <w:ind w:left="720" w:hanging="720"/>
        <w:rPr>
          <w:rFonts w:cstheme="minorHAnsi"/>
          <w:noProof/>
          <w:color w:val="000000" w:themeColor="text1"/>
          <w:sz w:val="24"/>
          <w:szCs w:val="24"/>
        </w:rPr>
      </w:pPr>
      <w:bookmarkStart w:id="71" w:name="_ENREF_37"/>
      <w:r w:rsidRPr="00BB0C07">
        <w:rPr>
          <w:rFonts w:cstheme="minorHAnsi"/>
          <w:noProof/>
          <w:color w:val="000000" w:themeColor="text1"/>
          <w:sz w:val="24"/>
          <w:szCs w:val="24"/>
        </w:rPr>
        <w:t>37</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1"/>
      <w:r w:rsidR="00BB0C07">
        <w:rPr>
          <w:rFonts w:ascii="Calibri" w:hAnsi="Calibri" w:cs="Calibri"/>
          <w:color w:val="000000" w:themeColor="text1"/>
          <w:sz w:val="24"/>
          <w:szCs w:val="24"/>
        </w:rPr>
        <w:t>Ueda, M., Hirano, Y.</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Fukuhara, H. Gene cloning, expression, and X-ray crystallographic analysis of a β-mannanase from </w:t>
      </w:r>
      <w:r w:rsidR="00BB0C07">
        <w:rPr>
          <w:rFonts w:ascii="Calibri" w:hAnsi="Calibri" w:cs="Calibri"/>
          <w:i/>
          <w:color w:val="000000" w:themeColor="text1"/>
          <w:sz w:val="24"/>
          <w:szCs w:val="24"/>
        </w:rPr>
        <w:t>Eisenia fetida</w:t>
      </w:r>
      <w:r w:rsidR="00BB0C07">
        <w:rPr>
          <w:rFonts w:ascii="Calibri" w:hAnsi="Calibri" w:cs="Calibri"/>
          <w:color w:val="000000" w:themeColor="text1"/>
          <w:sz w:val="24"/>
          <w:szCs w:val="24"/>
        </w:rPr>
        <w:t xml:space="preserve">. </w:t>
      </w:r>
      <w:r w:rsidR="00BB0C07">
        <w:rPr>
          <w:rFonts w:ascii="Calibri" w:hAnsi="Calibri" w:cs="Calibri"/>
          <w:i/>
          <w:color w:val="000000" w:themeColor="text1"/>
          <w:sz w:val="24"/>
          <w:szCs w:val="24"/>
        </w:rPr>
        <w:t>Enzyme and Microbial Technology</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117</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15</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22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2018</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0978FEA1" w14:textId="7633B5A4" w:rsidR="0080443D" w:rsidRPr="00BB0C07" w:rsidRDefault="0080443D" w:rsidP="0080443D">
      <w:pPr>
        <w:ind w:left="720" w:hanging="720"/>
        <w:rPr>
          <w:rFonts w:cstheme="minorHAnsi"/>
          <w:noProof/>
          <w:color w:val="000000" w:themeColor="text1"/>
          <w:sz w:val="24"/>
          <w:szCs w:val="24"/>
        </w:rPr>
      </w:pPr>
      <w:bookmarkStart w:id="72" w:name="_ENREF_38"/>
      <w:r w:rsidRPr="00BB0C07">
        <w:rPr>
          <w:rFonts w:cstheme="minorHAnsi"/>
          <w:noProof/>
          <w:color w:val="000000" w:themeColor="text1"/>
          <w:sz w:val="24"/>
          <w:szCs w:val="24"/>
        </w:rPr>
        <w:t>38</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2"/>
      <w:r w:rsidR="00BB0C07">
        <w:rPr>
          <w:rFonts w:ascii="Calibri" w:hAnsi="Calibri" w:cs="Calibri"/>
          <w:color w:val="000000" w:themeColor="text1"/>
          <w:sz w:val="24"/>
          <w:szCs w:val="24"/>
        </w:rPr>
        <w:t>Rebets, Y., Kormanec, J., Luzhetskyy, A., Bernaerts, K.</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Anné, J. Cloning and expression of metagenomic DNA in </w:t>
      </w:r>
      <w:r w:rsidR="00BB0C07">
        <w:rPr>
          <w:rFonts w:ascii="Calibri" w:hAnsi="Calibri" w:cs="Calibri"/>
          <w:i/>
          <w:color w:val="000000" w:themeColor="text1"/>
          <w:sz w:val="24"/>
          <w:szCs w:val="24"/>
        </w:rPr>
        <w:t>Streptomyces lividans</w:t>
      </w:r>
      <w:r w:rsidR="00BB0C07">
        <w:rPr>
          <w:rFonts w:ascii="Calibri" w:hAnsi="Calibri" w:cs="Calibri"/>
          <w:color w:val="000000" w:themeColor="text1"/>
          <w:sz w:val="24"/>
          <w:szCs w:val="24"/>
        </w:rPr>
        <w:t xml:space="preserve"> and subsequent fermentation for optimized production. </w:t>
      </w:r>
      <w:r w:rsidR="00BB0C07">
        <w:rPr>
          <w:rFonts w:ascii="Calibri" w:hAnsi="Calibri" w:cs="Calibri"/>
          <w:i/>
          <w:color w:val="000000" w:themeColor="text1"/>
          <w:sz w:val="24"/>
          <w:szCs w:val="24"/>
        </w:rPr>
        <w:t>Methods</w:t>
      </w:r>
      <w:r w:rsidR="00030651">
        <w:rPr>
          <w:rFonts w:ascii="Calibri" w:hAnsi="Calibri" w:cs="Calibri"/>
          <w:i/>
          <w:color w:val="000000" w:themeColor="text1"/>
          <w:sz w:val="24"/>
          <w:szCs w:val="24"/>
        </w:rPr>
        <w:t xml:space="preserve"> </w:t>
      </w:r>
      <w:r w:rsidR="00BB0C07">
        <w:rPr>
          <w:rFonts w:ascii="Calibri" w:hAnsi="Calibri" w:cs="Calibri"/>
          <w:i/>
          <w:color w:val="000000" w:themeColor="text1"/>
          <w:sz w:val="24"/>
          <w:szCs w:val="24"/>
        </w:rPr>
        <w:t>in Molecular</w:t>
      </w:r>
      <w:r w:rsidR="00030651">
        <w:rPr>
          <w:rFonts w:ascii="Calibri" w:hAnsi="Calibri" w:cs="Calibri"/>
          <w:i/>
          <w:color w:val="000000" w:themeColor="text1"/>
          <w:sz w:val="24"/>
          <w:szCs w:val="24"/>
        </w:rPr>
        <w:t xml:space="preserve"> </w:t>
      </w:r>
      <w:r w:rsidR="00BB0C07">
        <w:rPr>
          <w:rFonts w:ascii="Calibri" w:hAnsi="Calibri" w:cs="Calibri"/>
          <w:i/>
          <w:color w:val="000000" w:themeColor="text1"/>
          <w:sz w:val="24"/>
          <w:szCs w:val="24"/>
        </w:rPr>
        <w:t>Biology</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1539</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 xml:space="preserve">99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2017</w:t>
      </w:r>
      <w:r w:rsidR="00BB0C07">
        <w:rPr>
          <w:rFonts w:ascii="Calibri" w:hAnsi="Calibri" w:cs="Calibri"/>
          <w:noProof/>
          <w:color w:val="000000" w:themeColor="text1"/>
          <w:sz w:val="24"/>
          <w:szCs w:val="24"/>
        </w:rPr>
        <w:t>).</w:t>
      </w:r>
    </w:p>
    <w:p w14:paraId="0B862591" w14:textId="0F032F41" w:rsidR="0080443D" w:rsidRPr="00BB0C07" w:rsidRDefault="0080443D" w:rsidP="0080443D">
      <w:pPr>
        <w:ind w:left="720" w:hanging="720"/>
        <w:rPr>
          <w:rFonts w:cstheme="minorHAnsi"/>
          <w:noProof/>
          <w:color w:val="000000" w:themeColor="text1"/>
          <w:sz w:val="24"/>
          <w:szCs w:val="24"/>
        </w:rPr>
      </w:pPr>
      <w:bookmarkStart w:id="73" w:name="_ENREF_39"/>
      <w:r w:rsidRPr="00BB0C07">
        <w:rPr>
          <w:rFonts w:cstheme="minorHAnsi"/>
          <w:noProof/>
          <w:color w:val="000000" w:themeColor="text1"/>
          <w:sz w:val="24"/>
          <w:szCs w:val="24"/>
        </w:rPr>
        <w:t>39</w:t>
      </w:r>
      <w:r w:rsidR="000C6473">
        <w:rPr>
          <w:rFonts w:cstheme="minorHAnsi"/>
          <w:noProof/>
          <w:color w:val="000000" w:themeColor="text1"/>
          <w:sz w:val="24"/>
          <w:szCs w:val="24"/>
        </w:rPr>
        <w:t>.</w:t>
      </w:r>
      <w:r w:rsidRPr="00BB0C07">
        <w:rPr>
          <w:rFonts w:cstheme="minorHAnsi"/>
          <w:noProof/>
          <w:color w:val="000000" w:themeColor="text1"/>
          <w:sz w:val="24"/>
          <w:szCs w:val="24"/>
        </w:rPr>
        <w:tab/>
      </w:r>
      <w:bookmarkEnd w:id="73"/>
      <w:r w:rsidR="00BB0C07">
        <w:rPr>
          <w:rFonts w:ascii="Calibri" w:hAnsi="Calibri" w:cs="Calibri"/>
          <w:color w:val="000000" w:themeColor="text1"/>
          <w:sz w:val="24"/>
          <w:szCs w:val="24"/>
        </w:rPr>
        <w:t>Wang, S. S., Ning, Y. J., Wang, S. N., Zhang, J.</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 Chen, Q. J. Purification, characterization, and cloning of an extracellular laccase with potent dye decolorizing ability from white rot fungus </w:t>
      </w:r>
      <w:r w:rsidR="00BB0C07">
        <w:rPr>
          <w:rFonts w:ascii="Calibri" w:hAnsi="Calibri" w:cs="Calibri"/>
          <w:i/>
          <w:color w:val="000000" w:themeColor="text1"/>
          <w:sz w:val="24"/>
          <w:szCs w:val="24"/>
        </w:rPr>
        <w:t>Cerrena unicolor</w:t>
      </w:r>
      <w:r w:rsidR="00BB0C07">
        <w:rPr>
          <w:rFonts w:ascii="Calibri" w:hAnsi="Calibri" w:cs="Calibri"/>
          <w:color w:val="000000" w:themeColor="text1"/>
          <w:sz w:val="24"/>
          <w:szCs w:val="24"/>
        </w:rPr>
        <w:t xml:space="preserve"> GSM-01. </w:t>
      </w:r>
      <w:r w:rsidR="00BB0C07">
        <w:rPr>
          <w:rFonts w:ascii="Calibri" w:hAnsi="Calibri" w:cs="Calibri"/>
          <w:i/>
          <w:color w:val="000000" w:themeColor="text1"/>
          <w:sz w:val="24"/>
          <w:szCs w:val="24"/>
        </w:rPr>
        <w:t>International Journal of Biological Macromolecules</w:t>
      </w:r>
      <w:r w:rsidR="00BB0C07" w:rsidRPr="00E626B3">
        <w:rPr>
          <w:rFonts w:ascii="Calibri" w:hAnsi="Calibri" w:cs="Calibri"/>
          <w:iCs/>
          <w:color w:val="000000" w:themeColor="text1"/>
          <w:sz w:val="24"/>
          <w:szCs w:val="24"/>
        </w:rPr>
        <w:t>.</w:t>
      </w:r>
      <w:r w:rsidR="00BB0C07">
        <w:rPr>
          <w:rFonts w:ascii="Calibri" w:hAnsi="Calibri" w:cs="Calibri"/>
          <w:color w:val="000000" w:themeColor="text1"/>
          <w:sz w:val="24"/>
          <w:szCs w:val="24"/>
        </w:rPr>
        <w:t xml:space="preserve"> </w:t>
      </w:r>
      <w:r w:rsidR="00BB0C07">
        <w:rPr>
          <w:rFonts w:ascii="Calibri" w:hAnsi="Calibri" w:cs="Calibri"/>
          <w:b/>
          <w:noProof/>
          <w:color w:val="000000" w:themeColor="text1"/>
          <w:sz w:val="24"/>
          <w:szCs w:val="24"/>
        </w:rPr>
        <w:t>95</w:t>
      </w:r>
      <w:r w:rsidR="00BB0C07" w:rsidRPr="00E626B3">
        <w:rPr>
          <w:rFonts w:ascii="Calibri" w:hAnsi="Calibri" w:cs="Calibri"/>
          <w:bCs/>
          <w:noProof/>
          <w:color w:val="000000" w:themeColor="text1"/>
          <w:sz w:val="24"/>
          <w:szCs w:val="24"/>
        </w:rPr>
        <w:t xml:space="preserve">, </w:t>
      </w:r>
      <w:r w:rsidR="00BB0C07">
        <w:rPr>
          <w:rFonts w:ascii="Calibri" w:hAnsi="Calibri" w:cs="Calibri"/>
          <w:color w:val="000000" w:themeColor="text1"/>
          <w:sz w:val="24"/>
          <w:szCs w:val="24"/>
        </w:rPr>
        <w:t>920</w:t>
      </w:r>
      <w:r w:rsidR="0020417F">
        <w:rPr>
          <w:rFonts w:ascii="Calibri" w:hAnsi="Calibri" w:cs="Calibri"/>
          <w:color w:val="000000" w:themeColor="text1"/>
          <w:sz w:val="24"/>
          <w:szCs w:val="24"/>
        </w:rPr>
        <w:t>–</w:t>
      </w:r>
      <w:r w:rsidR="00BB0C07">
        <w:rPr>
          <w:rFonts w:ascii="Calibri" w:hAnsi="Calibri" w:cs="Calibri"/>
          <w:color w:val="000000" w:themeColor="text1"/>
          <w:sz w:val="24"/>
          <w:szCs w:val="24"/>
        </w:rPr>
        <w:t xml:space="preserve">927 </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2016</w:t>
      </w:r>
      <w:r w:rsidR="00BB0C07">
        <w:rPr>
          <w:rFonts w:ascii="Calibri" w:hAnsi="Calibri" w:cs="Calibri"/>
          <w:noProof/>
          <w:color w:val="000000" w:themeColor="text1"/>
          <w:sz w:val="24"/>
          <w:szCs w:val="24"/>
        </w:rPr>
        <w:t>)</w:t>
      </w:r>
      <w:r w:rsidR="00BB0C07">
        <w:rPr>
          <w:rFonts w:ascii="Calibri" w:hAnsi="Calibri" w:cs="Calibri"/>
          <w:color w:val="000000" w:themeColor="text1"/>
          <w:sz w:val="24"/>
          <w:szCs w:val="24"/>
        </w:rPr>
        <w:t>.</w:t>
      </w:r>
    </w:p>
    <w:p w14:paraId="05AB5299" w14:textId="34F3E432" w:rsidR="0080443D" w:rsidRDefault="0080443D" w:rsidP="0080443D">
      <w:pPr>
        <w:rPr>
          <w:rFonts w:ascii="Calibri" w:hAnsi="Calibri" w:cs="Calibri"/>
          <w:noProof/>
          <w:color w:val="000000" w:themeColor="text1"/>
          <w:sz w:val="20"/>
          <w:szCs w:val="24"/>
        </w:rPr>
      </w:pPr>
    </w:p>
    <w:p w14:paraId="5F79EA40" w14:textId="3CD90796" w:rsidR="009E4B34" w:rsidRPr="00D51E9B" w:rsidRDefault="00ED2914" w:rsidP="00D51E9B">
      <w:pPr>
        <w:rPr>
          <w:rFonts w:ascii="Calibri" w:hAnsi="Calibri" w:cs="Calibri"/>
          <w:sz w:val="24"/>
          <w:szCs w:val="24"/>
        </w:rPr>
      </w:pPr>
      <w:r w:rsidRPr="00D51E9B">
        <w:rPr>
          <w:rFonts w:ascii="Calibri" w:hAnsi="Calibri" w:cs="Calibri"/>
          <w:color w:val="000000" w:themeColor="text1"/>
          <w:sz w:val="24"/>
          <w:szCs w:val="24"/>
        </w:rPr>
        <w:fldChar w:fldCharType="end"/>
      </w:r>
    </w:p>
    <w:sectPr w:rsidR="009E4B34" w:rsidRPr="00D51E9B" w:rsidSect="008E17E9">
      <w:footerReference w:type="default" r:id="rId13"/>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EC0B9" w14:textId="77777777" w:rsidR="009B318C" w:rsidRDefault="009B318C" w:rsidP="00291BC2">
      <w:r>
        <w:separator/>
      </w:r>
    </w:p>
  </w:endnote>
  <w:endnote w:type="continuationSeparator" w:id="0">
    <w:p w14:paraId="7A5387E0" w14:textId="77777777" w:rsidR="009B318C" w:rsidRDefault="009B318C" w:rsidP="0029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Times-i">
    <w:altName w:val="Microsoft YaHei"/>
    <w:charset w:val="86"/>
    <w:family w:val="auto"/>
    <w:pitch w:val="default"/>
    <w:sig w:usb0="00000000" w:usb1="00000000" w:usb2="00000010" w:usb3="00000000" w:csb0="00040000" w:csb1="00000000"/>
  </w:font>
  <w:font w:name="AdvPSTim">
    <w:altName w:val="Microsoft YaHei"/>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8072" w14:textId="7695F76B" w:rsidR="002F5F61" w:rsidRDefault="002F5F61" w:rsidP="00E626B3">
    <w:pPr>
      <w:pStyle w:val="Footer"/>
    </w:pPr>
  </w:p>
  <w:p w14:paraId="22F81D06" w14:textId="495920DC" w:rsidR="002F5F61" w:rsidRDefault="002F5F61" w:rsidP="00985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84780" w14:textId="77777777" w:rsidR="009B318C" w:rsidRDefault="009B318C" w:rsidP="00291BC2">
      <w:r>
        <w:separator/>
      </w:r>
    </w:p>
  </w:footnote>
  <w:footnote w:type="continuationSeparator" w:id="0">
    <w:p w14:paraId="06B10BFF" w14:textId="77777777" w:rsidR="009B318C" w:rsidRDefault="009B318C" w:rsidP="0029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C799D"/>
    <w:multiLevelType w:val="multilevel"/>
    <w:tmpl w:val="071C799D"/>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4C7CD6"/>
    <w:multiLevelType w:val="multilevel"/>
    <w:tmpl w:val="084C7CD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3"/>
  <w:removePersonalInformation/>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pt0zxsfjeaf9aerasuvrs2k009awzdf09ps&quot;&gt;My EndNote Library2&lt;record-ids&gt;&lt;item&gt;4&lt;/item&gt;&lt;item&gt;7&lt;/item&gt;&lt;item&gt;9&lt;/item&gt;&lt;item&gt;10&lt;/item&gt;&lt;/record-ids&gt;&lt;/item&gt;&lt;/Libraries&gt;"/>
  </w:docVars>
  <w:rsids>
    <w:rsidRoot w:val="00146A5B"/>
    <w:rsid w:val="0000196F"/>
    <w:rsid w:val="0000542F"/>
    <w:rsid w:val="00005C94"/>
    <w:rsid w:val="00011511"/>
    <w:rsid w:val="000124A5"/>
    <w:rsid w:val="00024182"/>
    <w:rsid w:val="000251DA"/>
    <w:rsid w:val="00027C1F"/>
    <w:rsid w:val="00027D3D"/>
    <w:rsid w:val="00030651"/>
    <w:rsid w:val="00030693"/>
    <w:rsid w:val="0003097B"/>
    <w:rsid w:val="000336C4"/>
    <w:rsid w:val="00033812"/>
    <w:rsid w:val="00043ABE"/>
    <w:rsid w:val="00043AD5"/>
    <w:rsid w:val="00043F56"/>
    <w:rsid w:val="00052893"/>
    <w:rsid w:val="00054330"/>
    <w:rsid w:val="0005545A"/>
    <w:rsid w:val="00063265"/>
    <w:rsid w:val="00063BAA"/>
    <w:rsid w:val="00063FA6"/>
    <w:rsid w:val="00066E21"/>
    <w:rsid w:val="00067779"/>
    <w:rsid w:val="000729E2"/>
    <w:rsid w:val="000733C2"/>
    <w:rsid w:val="00074A64"/>
    <w:rsid w:val="000750E8"/>
    <w:rsid w:val="00076F1F"/>
    <w:rsid w:val="00083853"/>
    <w:rsid w:val="000842E5"/>
    <w:rsid w:val="0008643F"/>
    <w:rsid w:val="000906DD"/>
    <w:rsid w:val="00091BD3"/>
    <w:rsid w:val="000947DE"/>
    <w:rsid w:val="000A3728"/>
    <w:rsid w:val="000A4626"/>
    <w:rsid w:val="000A748E"/>
    <w:rsid w:val="000B04DA"/>
    <w:rsid w:val="000B0C6D"/>
    <w:rsid w:val="000B1E9B"/>
    <w:rsid w:val="000B3F5D"/>
    <w:rsid w:val="000B638B"/>
    <w:rsid w:val="000C19B5"/>
    <w:rsid w:val="000C5BC5"/>
    <w:rsid w:val="000C6473"/>
    <w:rsid w:val="000D4CC8"/>
    <w:rsid w:val="000D599D"/>
    <w:rsid w:val="000E6840"/>
    <w:rsid w:val="000E6E0A"/>
    <w:rsid w:val="000F4D4A"/>
    <w:rsid w:val="000F4F8F"/>
    <w:rsid w:val="001007E0"/>
    <w:rsid w:val="00103508"/>
    <w:rsid w:val="00105CB1"/>
    <w:rsid w:val="0011349C"/>
    <w:rsid w:val="00123774"/>
    <w:rsid w:val="00123784"/>
    <w:rsid w:val="00124197"/>
    <w:rsid w:val="001271F5"/>
    <w:rsid w:val="001320CB"/>
    <w:rsid w:val="00135FB5"/>
    <w:rsid w:val="0014058B"/>
    <w:rsid w:val="00141681"/>
    <w:rsid w:val="0014180B"/>
    <w:rsid w:val="0014366B"/>
    <w:rsid w:val="001443CA"/>
    <w:rsid w:val="00144C42"/>
    <w:rsid w:val="00146A5B"/>
    <w:rsid w:val="00146D13"/>
    <w:rsid w:val="00147462"/>
    <w:rsid w:val="00147CB4"/>
    <w:rsid w:val="001503D3"/>
    <w:rsid w:val="00151BF3"/>
    <w:rsid w:val="00151D1D"/>
    <w:rsid w:val="00153097"/>
    <w:rsid w:val="001542B4"/>
    <w:rsid w:val="001616EA"/>
    <w:rsid w:val="001624CF"/>
    <w:rsid w:val="0016339F"/>
    <w:rsid w:val="0016702D"/>
    <w:rsid w:val="00173200"/>
    <w:rsid w:val="001737D3"/>
    <w:rsid w:val="0017731B"/>
    <w:rsid w:val="00177764"/>
    <w:rsid w:val="00180CF7"/>
    <w:rsid w:val="0018242F"/>
    <w:rsid w:val="00183BA1"/>
    <w:rsid w:val="00186769"/>
    <w:rsid w:val="0019147B"/>
    <w:rsid w:val="00192868"/>
    <w:rsid w:val="00194259"/>
    <w:rsid w:val="00196218"/>
    <w:rsid w:val="001A6BF1"/>
    <w:rsid w:val="001B0F68"/>
    <w:rsid w:val="001B2571"/>
    <w:rsid w:val="001B7AEC"/>
    <w:rsid w:val="001D65C4"/>
    <w:rsid w:val="001D7EF5"/>
    <w:rsid w:val="001E0382"/>
    <w:rsid w:val="001E21CF"/>
    <w:rsid w:val="001F1215"/>
    <w:rsid w:val="00201E8F"/>
    <w:rsid w:val="00203070"/>
    <w:rsid w:val="0020417F"/>
    <w:rsid w:val="00207885"/>
    <w:rsid w:val="00212138"/>
    <w:rsid w:val="002147D9"/>
    <w:rsid w:val="002174F4"/>
    <w:rsid w:val="00226300"/>
    <w:rsid w:val="00230F45"/>
    <w:rsid w:val="002331EC"/>
    <w:rsid w:val="00236E7E"/>
    <w:rsid w:val="00236FB0"/>
    <w:rsid w:val="00246F75"/>
    <w:rsid w:val="00246FB0"/>
    <w:rsid w:val="0025073D"/>
    <w:rsid w:val="00256C7F"/>
    <w:rsid w:val="00264CD8"/>
    <w:rsid w:val="0027340C"/>
    <w:rsid w:val="002853B6"/>
    <w:rsid w:val="00286394"/>
    <w:rsid w:val="002879E2"/>
    <w:rsid w:val="00291A00"/>
    <w:rsid w:val="00291BC2"/>
    <w:rsid w:val="00291BF4"/>
    <w:rsid w:val="002966C7"/>
    <w:rsid w:val="002A428C"/>
    <w:rsid w:val="002A68D3"/>
    <w:rsid w:val="002B6C85"/>
    <w:rsid w:val="002B74AC"/>
    <w:rsid w:val="002C01D0"/>
    <w:rsid w:val="002C124C"/>
    <w:rsid w:val="002C186B"/>
    <w:rsid w:val="002D2B4D"/>
    <w:rsid w:val="002D4933"/>
    <w:rsid w:val="002E0722"/>
    <w:rsid w:val="002E1FAF"/>
    <w:rsid w:val="002E43F0"/>
    <w:rsid w:val="002E4716"/>
    <w:rsid w:val="002E701F"/>
    <w:rsid w:val="002E7052"/>
    <w:rsid w:val="002F3083"/>
    <w:rsid w:val="002F5F61"/>
    <w:rsid w:val="002F6D62"/>
    <w:rsid w:val="002F742D"/>
    <w:rsid w:val="00301A88"/>
    <w:rsid w:val="00304C25"/>
    <w:rsid w:val="00307B6C"/>
    <w:rsid w:val="0031044C"/>
    <w:rsid w:val="003149F3"/>
    <w:rsid w:val="00316260"/>
    <w:rsid w:val="003169F7"/>
    <w:rsid w:val="00317DF7"/>
    <w:rsid w:val="00320010"/>
    <w:rsid w:val="00320D69"/>
    <w:rsid w:val="00327878"/>
    <w:rsid w:val="003303B2"/>
    <w:rsid w:val="003339AD"/>
    <w:rsid w:val="00337CCA"/>
    <w:rsid w:val="00343B7D"/>
    <w:rsid w:val="003458B9"/>
    <w:rsid w:val="00350BFC"/>
    <w:rsid w:val="003546DD"/>
    <w:rsid w:val="003547BC"/>
    <w:rsid w:val="00357721"/>
    <w:rsid w:val="0036099E"/>
    <w:rsid w:val="00362F0C"/>
    <w:rsid w:val="00366A79"/>
    <w:rsid w:val="0037193A"/>
    <w:rsid w:val="003726BF"/>
    <w:rsid w:val="003751C8"/>
    <w:rsid w:val="00377482"/>
    <w:rsid w:val="003802DA"/>
    <w:rsid w:val="003947FE"/>
    <w:rsid w:val="003A464D"/>
    <w:rsid w:val="003A5C48"/>
    <w:rsid w:val="003B4557"/>
    <w:rsid w:val="003B4CC4"/>
    <w:rsid w:val="003B7AB7"/>
    <w:rsid w:val="003C1170"/>
    <w:rsid w:val="003C2730"/>
    <w:rsid w:val="003D3F8C"/>
    <w:rsid w:val="003D5E5E"/>
    <w:rsid w:val="003E167C"/>
    <w:rsid w:val="003E6198"/>
    <w:rsid w:val="003E6DDA"/>
    <w:rsid w:val="003E7D83"/>
    <w:rsid w:val="003F1E17"/>
    <w:rsid w:val="003F2B9C"/>
    <w:rsid w:val="003F55FA"/>
    <w:rsid w:val="003F6169"/>
    <w:rsid w:val="003F6435"/>
    <w:rsid w:val="0040000D"/>
    <w:rsid w:val="0040353C"/>
    <w:rsid w:val="004076C7"/>
    <w:rsid w:val="00413399"/>
    <w:rsid w:val="00415D32"/>
    <w:rsid w:val="00422293"/>
    <w:rsid w:val="00422C67"/>
    <w:rsid w:val="004263A8"/>
    <w:rsid w:val="00426CD1"/>
    <w:rsid w:val="00433451"/>
    <w:rsid w:val="00446591"/>
    <w:rsid w:val="004553DB"/>
    <w:rsid w:val="00455CE0"/>
    <w:rsid w:val="00461D8B"/>
    <w:rsid w:val="00466681"/>
    <w:rsid w:val="00471CA2"/>
    <w:rsid w:val="0047229F"/>
    <w:rsid w:val="004728BB"/>
    <w:rsid w:val="00475341"/>
    <w:rsid w:val="004804B3"/>
    <w:rsid w:val="00481E21"/>
    <w:rsid w:val="004825AA"/>
    <w:rsid w:val="0049057D"/>
    <w:rsid w:val="00492607"/>
    <w:rsid w:val="004951ED"/>
    <w:rsid w:val="004964EA"/>
    <w:rsid w:val="00496849"/>
    <w:rsid w:val="004A2BA1"/>
    <w:rsid w:val="004A49F3"/>
    <w:rsid w:val="004B2AF0"/>
    <w:rsid w:val="004B6364"/>
    <w:rsid w:val="004B759A"/>
    <w:rsid w:val="004C2E2D"/>
    <w:rsid w:val="004C56D8"/>
    <w:rsid w:val="004D0F82"/>
    <w:rsid w:val="004D1D5F"/>
    <w:rsid w:val="004D614E"/>
    <w:rsid w:val="004E08B1"/>
    <w:rsid w:val="004E73D6"/>
    <w:rsid w:val="004F2826"/>
    <w:rsid w:val="004F55DE"/>
    <w:rsid w:val="004F7960"/>
    <w:rsid w:val="004F7AF6"/>
    <w:rsid w:val="00501D0C"/>
    <w:rsid w:val="005046F1"/>
    <w:rsid w:val="00505139"/>
    <w:rsid w:val="005102F2"/>
    <w:rsid w:val="00516DA4"/>
    <w:rsid w:val="00520663"/>
    <w:rsid w:val="005226B6"/>
    <w:rsid w:val="005272CE"/>
    <w:rsid w:val="00527A9D"/>
    <w:rsid w:val="005349B1"/>
    <w:rsid w:val="00534A8B"/>
    <w:rsid w:val="00534B3F"/>
    <w:rsid w:val="0053633C"/>
    <w:rsid w:val="005439C7"/>
    <w:rsid w:val="00543BB2"/>
    <w:rsid w:val="005448BB"/>
    <w:rsid w:val="005462F4"/>
    <w:rsid w:val="00551336"/>
    <w:rsid w:val="005533E3"/>
    <w:rsid w:val="00553FA4"/>
    <w:rsid w:val="0055536E"/>
    <w:rsid w:val="00556994"/>
    <w:rsid w:val="00562522"/>
    <w:rsid w:val="005665A3"/>
    <w:rsid w:val="00566EF4"/>
    <w:rsid w:val="00567CB2"/>
    <w:rsid w:val="0057325C"/>
    <w:rsid w:val="0057529E"/>
    <w:rsid w:val="00576E81"/>
    <w:rsid w:val="005822A2"/>
    <w:rsid w:val="005839B5"/>
    <w:rsid w:val="00584068"/>
    <w:rsid w:val="00593640"/>
    <w:rsid w:val="005956B7"/>
    <w:rsid w:val="00596373"/>
    <w:rsid w:val="005978BB"/>
    <w:rsid w:val="005A22DE"/>
    <w:rsid w:val="005A4034"/>
    <w:rsid w:val="005A710D"/>
    <w:rsid w:val="005B47CA"/>
    <w:rsid w:val="005B6FB3"/>
    <w:rsid w:val="005C3154"/>
    <w:rsid w:val="005C4DB9"/>
    <w:rsid w:val="005C5A13"/>
    <w:rsid w:val="005D0026"/>
    <w:rsid w:val="005D04EB"/>
    <w:rsid w:val="005D5C42"/>
    <w:rsid w:val="005D60FE"/>
    <w:rsid w:val="005E31F9"/>
    <w:rsid w:val="005E497F"/>
    <w:rsid w:val="005E63AA"/>
    <w:rsid w:val="005F2090"/>
    <w:rsid w:val="005F6C58"/>
    <w:rsid w:val="005F71EB"/>
    <w:rsid w:val="005F7B40"/>
    <w:rsid w:val="0060030B"/>
    <w:rsid w:val="00600932"/>
    <w:rsid w:val="00600BEE"/>
    <w:rsid w:val="00602C89"/>
    <w:rsid w:val="00606474"/>
    <w:rsid w:val="006116BC"/>
    <w:rsid w:val="00612904"/>
    <w:rsid w:val="00616D0F"/>
    <w:rsid w:val="00621A1D"/>
    <w:rsid w:val="006229FE"/>
    <w:rsid w:val="00623917"/>
    <w:rsid w:val="00635EE7"/>
    <w:rsid w:val="00637B46"/>
    <w:rsid w:val="006511D5"/>
    <w:rsid w:val="00656843"/>
    <w:rsid w:val="00665DC8"/>
    <w:rsid w:val="0067084C"/>
    <w:rsid w:val="00671F6C"/>
    <w:rsid w:val="0067246D"/>
    <w:rsid w:val="00681D43"/>
    <w:rsid w:val="006861BC"/>
    <w:rsid w:val="00686DD3"/>
    <w:rsid w:val="00695FAA"/>
    <w:rsid w:val="00696A39"/>
    <w:rsid w:val="00697B91"/>
    <w:rsid w:val="006A0556"/>
    <w:rsid w:val="006A4D20"/>
    <w:rsid w:val="006A4F81"/>
    <w:rsid w:val="006A54EE"/>
    <w:rsid w:val="006A6B47"/>
    <w:rsid w:val="006B1B93"/>
    <w:rsid w:val="006C2418"/>
    <w:rsid w:val="006C509B"/>
    <w:rsid w:val="006C6344"/>
    <w:rsid w:val="006D09E8"/>
    <w:rsid w:val="006D471D"/>
    <w:rsid w:val="006D534E"/>
    <w:rsid w:val="006D5C1A"/>
    <w:rsid w:val="006D7FD3"/>
    <w:rsid w:val="006E028A"/>
    <w:rsid w:val="006F1F54"/>
    <w:rsid w:val="006F40A8"/>
    <w:rsid w:val="006F679A"/>
    <w:rsid w:val="00701A93"/>
    <w:rsid w:val="007021BE"/>
    <w:rsid w:val="007035F7"/>
    <w:rsid w:val="00705615"/>
    <w:rsid w:val="00705E9B"/>
    <w:rsid w:val="00705FE9"/>
    <w:rsid w:val="00711700"/>
    <w:rsid w:val="00717B5D"/>
    <w:rsid w:val="00721D62"/>
    <w:rsid w:val="0072632F"/>
    <w:rsid w:val="00727C98"/>
    <w:rsid w:val="00732A5B"/>
    <w:rsid w:val="00734D39"/>
    <w:rsid w:val="007464B1"/>
    <w:rsid w:val="0075012E"/>
    <w:rsid w:val="00751ADF"/>
    <w:rsid w:val="007626DE"/>
    <w:rsid w:val="00763558"/>
    <w:rsid w:val="00764509"/>
    <w:rsid w:val="00766C83"/>
    <w:rsid w:val="007703A7"/>
    <w:rsid w:val="00774A3D"/>
    <w:rsid w:val="0077727A"/>
    <w:rsid w:val="0077788F"/>
    <w:rsid w:val="00777E1D"/>
    <w:rsid w:val="00777FE2"/>
    <w:rsid w:val="0078370F"/>
    <w:rsid w:val="007837A9"/>
    <w:rsid w:val="00785C60"/>
    <w:rsid w:val="00787389"/>
    <w:rsid w:val="00787868"/>
    <w:rsid w:val="0079187A"/>
    <w:rsid w:val="00792B9A"/>
    <w:rsid w:val="00796498"/>
    <w:rsid w:val="00796DD5"/>
    <w:rsid w:val="007A412C"/>
    <w:rsid w:val="007A4BEF"/>
    <w:rsid w:val="007A508B"/>
    <w:rsid w:val="007B5147"/>
    <w:rsid w:val="007B6AF8"/>
    <w:rsid w:val="007B71C6"/>
    <w:rsid w:val="007C0378"/>
    <w:rsid w:val="007C276D"/>
    <w:rsid w:val="007C40F1"/>
    <w:rsid w:val="007C4AB4"/>
    <w:rsid w:val="007C7DB4"/>
    <w:rsid w:val="007D0A14"/>
    <w:rsid w:val="007D0C15"/>
    <w:rsid w:val="007D109E"/>
    <w:rsid w:val="007D53BE"/>
    <w:rsid w:val="007D6FF1"/>
    <w:rsid w:val="007E5418"/>
    <w:rsid w:val="007F04AE"/>
    <w:rsid w:val="007F1153"/>
    <w:rsid w:val="007F1DFA"/>
    <w:rsid w:val="007F66CB"/>
    <w:rsid w:val="008009D1"/>
    <w:rsid w:val="00804248"/>
    <w:rsid w:val="0080443D"/>
    <w:rsid w:val="00804FDC"/>
    <w:rsid w:val="00805CD2"/>
    <w:rsid w:val="00806357"/>
    <w:rsid w:val="00807219"/>
    <w:rsid w:val="008108DA"/>
    <w:rsid w:val="00821772"/>
    <w:rsid w:val="00821A9F"/>
    <w:rsid w:val="00823C5F"/>
    <w:rsid w:val="00825079"/>
    <w:rsid w:val="00825239"/>
    <w:rsid w:val="00825A90"/>
    <w:rsid w:val="0084062E"/>
    <w:rsid w:val="00841180"/>
    <w:rsid w:val="00842C9E"/>
    <w:rsid w:val="00850107"/>
    <w:rsid w:val="00854F56"/>
    <w:rsid w:val="0086128B"/>
    <w:rsid w:val="0086310D"/>
    <w:rsid w:val="008663D1"/>
    <w:rsid w:val="00873D4C"/>
    <w:rsid w:val="0087413D"/>
    <w:rsid w:val="00880CE4"/>
    <w:rsid w:val="00884B92"/>
    <w:rsid w:val="00886AE6"/>
    <w:rsid w:val="00891040"/>
    <w:rsid w:val="00893406"/>
    <w:rsid w:val="0089363B"/>
    <w:rsid w:val="00896470"/>
    <w:rsid w:val="008A2F0D"/>
    <w:rsid w:val="008A7D62"/>
    <w:rsid w:val="008B73FA"/>
    <w:rsid w:val="008C3E37"/>
    <w:rsid w:val="008C4450"/>
    <w:rsid w:val="008E17E9"/>
    <w:rsid w:val="008E2267"/>
    <w:rsid w:val="008E654C"/>
    <w:rsid w:val="008E6C71"/>
    <w:rsid w:val="008E7FB7"/>
    <w:rsid w:val="008F4C48"/>
    <w:rsid w:val="008F5415"/>
    <w:rsid w:val="008F63E9"/>
    <w:rsid w:val="008F7086"/>
    <w:rsid w:val="008F7ABE"/>
    <w:rsid w:val="00905C4B"/>
    <w:rsid w:val="009133C5"/>
    <w:rsid w:val="00914741"/>
    <w:rsid w:val="00915FB9"/>
    <w:rsid w:val="00921AF4"/>
    <w:rsid w:val="00922864"/>
    <w:rsid w:val="00924060"/>
    <w:rsid w:val="00952A50"/>
    <w:rsid w:val="00954C92"/>
    <w:rsid w:val="00957B4E"/>
    <w:rsid w:val="00961B6F"/>
    <w:rsid w:val="00962274"/>
    <w:rsid w:val="009636B2"/>
    <w:rsid w:val="00966EC0"/>
    <w:rsid w:val="009704DD"/>
    <w:rsid w:val="00974535"/>
    <w:rsid w:val="009802D2"/>
    <w:rsid w:val="00980FF8"/>
    <w:rsid w:val="00981647"/>
    <w:rsid w:val="0098192C"/>
    <w:rsid w:val="00982429"/>
    <w:rsid w:val="0098580A"/>
    <w:rsid w:val="0098742B"/>
    <w:rsid w:val="0099154B"/>
    <w:rsid w:val="0099334A"/>
    <w:rsid w:val="0099547A"/>
    <w:rsid w:val="0099716E"/>
    <w:rsid w:val="009A03B1"/>
    <w:rsid w:val="009A5253"/>
    <w:rsid w:val="009A6479"/>
    <w:rsid w:val="009A7A47"/>
    <w:rsid w:val="009B318C"/>
    <w:rsid w:val="009B36A0"/>
    <w:rsid w:val="009B6084"/>
    <w:rsid w:val="009B751A"/>
    <w:rsid w:val="009C4C57"/>
    <w:rsid w:val="009C4F83"/>
    <w:rsid w:val="009D1271"/>
    <w:rsid w:val="009D2139"/>
    <w:rsid w:val="009D3B1B"/>
    <w:rsid w:val="009D627D"/>
    <w:rsid w:val="009E4B34"/>
    <w:rsid w:val="009E69E8"/>
    <w:rsid w:val="009F28FB"/>
    <w:rsid w:val="009F6525"/>
    <w:rsid w:val="009F6FFD"/>
    <w:rsid w:val="00A00C34"/>
    <w:rsid w:val="00A0390F"/>
    <w:rsid w:val="00A214A2"/>
    <w:rsid w:val="00A25C61"/>
    <w:rsid w:val="00A266AD"/>
    <w:rsid w:val="00A306C1"/>
    <w:rsid w:val="00A31542"/>
    <w:rsid w:val="00A317D8"/>
    <w:rsid w:val="00A44C74"/>
    <w:rsid w:val="00A45BF6"/>
    <w:rsid w:val="00A51488"/>
    <w:rsid w:val="00A564E5"/>
    <w:rsid w:val="00A57915"/>
    <w:rsid w:val="00A63E35"/>
    <w:rsid w:val="00A653B5"/>
    <w:rsid w:val="00A6772F"/>
    <w:rsid w:val="00A67F97"/>
    <w:rsid w:val="00A70DA9"/>
    <w:rsid w:val="00A7645F"/>
    <w:rsid w:val="00A7752F"/>
    <w:rsid w:val="00A77606"/>
    <w:rsid w:val="00A77F31"/>
    <w:rsid w:val="00A8233B"/>
    <w:rsid w:val="00A8360D"/>
    <w:rsid w:val="00A84A66"/>
    <w:rsid w:val="00A87070"/>
    <w:rsid w:val="00A93138"/>
    <w:rsid w:val="00AA29D3"/>
    <w:rsid w:val="00AA2E6F"/>
    <w:rsid w:val="00AB015F"/>
    <w:rsid w:val="00AB2F22"/>
    <w:rsid w:val="00AB6983"/>
    <w:rsid w:val="00AB7240"/>
    <w:rsid w:val="00AB794C"/>
    <w:rsid w:val="00AB7F14"/>
    <w:rsid w:val="00AC0936"/>
    <w:rsid w:val="00AC3D90"/>
    <w:rsid w:val="00AD49B5"/>
    <w:rsid w:val="00AD6339"/>
    <w:rsid w:val="00AE25FD"/>
    <w:rsid w:val="00AE3F8C"/>
    <w:rsid w:val="00AE4703"/>
    <w:rsid w:val="00AF5F56"/>
    <w:rsid w:val="00B02E2B"/>
    <w:rsid w:val="00B03EB6"/>
    <w:rsid w:val="00B070E3"/>
    <w:rsid w:val="00B163B5"/>
    <w:rsid w:val="00B16DD2"/>
    <w:rsid w:val="00B17A00"/>
    <w:rsid w:val="00B22447"/>
    <w:rsid w:val="00B25F2B"/>
    <w:rsid w:val="00B26302"/>
    <w:rsid w:val="00B324A6"/>
    <w:rsid w:val="00B330D1"/>
    <w:rsid w:val="00B347DD"/>
    <w:rsid w:val="00B4401C"/>
    <w:rsid w:val="00B44B79"/>
    <w:rsid w:val="00B45D25"/>
    <w:rsid w:val="00B46884"/>
    <w:rsid w:val="00B510E5"/>
    <w:rsid w:val="00B5387E"/>
    <w:rsid w:val="00B545C4"/>
    <w:rsid w:val="00B60326"/>
    <w:rsid w:val="00B63C7C"/>
    <w:rsid w:val="00B64293"/>
    <w:rsid w:val="00B774FF"/>
    <w:rsid w:val="00B8151A"/>
    <w:rsid w:val="00B83C27"/>
    <w:rsid w:val="00B8602A"/>
    <w:rsid w:val="00B92EF2"/>
    <w:rsid w:val="00B93147"/>
    <w:rsid w:val="00B947E1"/>
    <w:rsid w:val="00B95867"/>
    <w:rsid w:val="00B97F4F"/>
    <w:rsid w:val="00BA5C9D"/>
    <w:rsid w:val="00BB07C5"/>
    <w:rsid w:val="00BB0C07"/>
    <w:rsid w:val="00BB1AB5"/>
    <w:rsid w:val="00BC0008"/>
    <w:rsid w:val="00BC535C"/>
    <w:rsid w:val="00BC70A4"/>
    <w:rsid w:val="00BD140D"/>
    <w:rsid w:val="00BE1073"/>
    <w:rsid w:val="00BE31A8"/>
    <w:rsid w:val="00BE439C"/>
    <w:rsid w:val="00BE43A6"/>
    <w:rsid w:val="00BE5622"/>
    <w:rsid w:val="00BE5BBD"/>
    <w:rsid w:val="00BE648B"/>
    <w:rsid w:val="00BE7EC7"/>
    <w:rsid w:val="00BE7FD5"/>
    <w:rsid w:val="00BF071F"/>
    <w:rsid w:val="00BF2565"/>
    <w:rsid w:val="00BF362F"/>
    <w:rsid w:val="00BF684A"/>
    <w:rsid w:val="00C0078F"/>
    <w:rsid w:val="00C01845"/>
    <w:rsid w:val="00C02D31"/>
    <w:rsid w:val="00C032E2"/>
    <w:rsid w:val="00C045ED"/>
    <w:rsid w:val="00C074C4"/>
    <w:rsid w:val="00C13644"/>
    <w:rsid w:val="00C14D62"/>
    <w:rsid w:val="00C15E44"/>
    <w:rsid w:val="00C2353F"/>
    <w:rsid w:val="00C25ABB"/>
    <w:rsid w:val="00C36331"/>
    <w:rsid w:val="00C419B2"/>
    <w:rsid w:val="00C47673"/>
    <w:rsid w:val="00C54823"/>
    <w:rsid w:val="00C5499A"/>
    <w:rsid w:val="00C54C2A"/>
    <w:rsid w:val="00C5751A"/>
    <w:rsid w:val="00C62206"/>
    <w:rsid w:val="00C64C3C"/>
    <w:rsid w:val="00C75022"/>
    <w:rsid w:val="00C75ACE"/>
    <w:rsid w:val="00C770E7"/>
    <w:rsid w:val="00C8088F"/>
    <w:rsid w:val="00C819ED"/>
    <w:rsid w:val="00C83A12"/>
    <w:rsid w:val="00C857D1"/>
    <w:rsid w:val="00C85A73"/>
    <w:rsid w:val="00C87588"/>
    <w:rsid w:val="00C87A47"/>
    <w:rsid w:val="00C93281"/>
    <w:rsid w:val="00C95A65"/>
    <w:rsid w:val="00C96491"/>
    <w:rsid w:val="00C976D0"/>
    <w:rsid w:val="00CA4070"/>
    <w:rsid w:val="00CB6E2E"/>
    <w:rsid w:val="00CB6ED2"/>
    <w:rsid w:val="00CC060C"/>
    <w:rsid w:val="00CC12C6"/>
    <w:rsid w:val="00CC358A"/>
    <w:rsid w:val="00CC4E33"/>
    <w:rsid w:val="00CD0158"/>
    <w:rsid w:val="00CD2118"/>
    <w:rsid w:val="00CD391A"/>
    <w:rsid w:val="00CF19E6"/>
    <w:rsid w:val="00CF337A"/>
    <w:rsid w:val="00CF6685"/>
    <w:rsid w:val="00D06168"/>
    <w:rsid w:val="00D0649D"/>
    <w:rsid w:val="00D07D8A"/>
    <w:rsid w:val="00D10438"/>
    <w:rsid w:val="00D11156"/>
    <w:rsid w:val="00D17768"/>
    <w:rsid w:val="00D20D83"/>
    <w:rsid w:val="00D22F9E"/>
    <w:rsid w:val="00D25AE8"/>
    <w:rsid w:val="00D26D94"/>
    <w:rsid w:val="00D33206"/>
    <w:rsid w:val="00D34D5D"/>
    <w:rsid w:val="00D37948"/>
    <w:rsid w:val="00D40441"/>
    <w:rsid w:val="00D420BB"/>
    <w:rsid w:val="00D46FCD"/>
    <w:rsid w:val="00D51174"/>
    <w:rsid w:val="00D51E9B"/>
    <w:rsid w:val="00D5464A"/>
    <w:rsid w:val="00D56FE5"/>
    <w:rsid w:val="00D614DA"/>
    <w:rsid w:val="00D63451"/>
    <w:rsid w:val="00D651E0"/>
    <w:rsid w:val="00D72FFE"/>
    <w:rsid w:val="00D82397"/>
    <w:rsid w:val="00D85C04"/>
    <w:rsid w:val="00D90C4D"/>
    <w:rsid w:val="00D91265"/>
    <w:rsid w:val="00DA1633"/>
    <w:rsid w:val="00DA2DB8"/>
    <w:rsid w:val="00DA44C2"/>
    <w:rsid w:val="00DA73C3"/>
    <w:rsid w:val="00DB3C02"/>
    <w:rsid w:val="00DB6908"/>
    <w:rsid w:val="00DE0043"/>
    <w:rsid w:val="00DE4ABF"/>
    <w:rsid w:val="00DE6FE5"/>
    <w:rsid w:val="00DF599C"/>
    <w:rsid w:val="00E00410"/>
    <w:rsid w:val="00E0351C"/>
    <w:rsid w:val="00E03A47"/>
    <w:rsid w:val="00E03D07"/>
    <w:rsid w:val="00E03DDF"/>
    <w:rsid w:val="00E06B9B"/>
    <w:rsid w:val="00E12778"/>
    <w:rsid w:val="00E14682"/>
    <w:rsid w:val="00E17BF5"/>
    <w:rsid w:val="00E3079E"/>
    <w:rsid w:val="00E35F79"/>
    <w:rsid w:val="00E365E6"/>
    <w:rsid w:val="00E4076D"/>
    <w:rsid w:val="00E42138"/>
    <w:rsid w:val="00E46E4F"/>
    <w:rsid w:val="00E52D41"/>
    <w:rsid w:val="00E5594B"/>
    <w:rsid w:val="00E626B3"/>
    <w:rsid w:val="00E63118"/>
    <w:rsid w:val="00E64250"/>
    <w:rsid w:val="00E75866"/>
    <w:rsid w:val="00E81020"/>
    <w:rsid w:val="00E81321"/>
    <w:rsid w:val="00E81A56"/>
    <w:rsid w:val="00E8508A"/>
    <w:rsid w:val="00E90327"/>
    <w:rsid w:val="00E9337D"/>
    <w:rsid w:val="00E93CFF"/>
    <w:rsid w:val="00E974A7"/>
    <w:rsid w:val="00EA3B90"/>
    <w:rsid w:val="00EA57AD"/>
    <w:rsid w:val="00EC0522"/>
    <w:rsid w:val="00EC333C"/>
    <w:rsid w:val="00EC78FD"/>
    <w:rsid w:val="00ED1961"/>
    <w:rsid w:val="00ED2914"/>
    <w:rsid w:val="00EF2781"/>
    <w:rsid w:val="00EF37B9"/>
    <w:rsid w:val="00EF58BE"/>
    <w:rsid w:val="00EF67F5"/>
    <w:rsid w:val="00F02D8C"/>
    <w:rsid w:val="00F032F2"/>
    <w:rsid w:val="00F12A56"/>
    <w:rsid w:val="00F12DA0"/>
    <w:rsid w:val="00F13AA8"/>
    <w:rsid w:val="00F15C5E"/>
    <w:rsid w:val="00F16E65"/>
    <w:rsid w:val="00F237FE"/>
    <w:rsid w:val="00F252AE"/>
    <w:rsid w:val="00F27F4F"/>
    <w:rsid w:val="00F27F85"/>
    <w:rsid w:val="00F335F9"/>
    <w:rsid w:val="00F43ADF"/>
    <w:rsid w:val="00F50773"/>
    <w:rsid w:val="00F50E81"/>
    <w:rsid w:val="00F53783"/>
    <w:rsid w:val="00F53DA6"/>
    <w:rsid w:val="00F609AC"/>
    <w:rsid w:val="00F614CA"/>
    <w:rsid w:val="00F61A87"/>
    <w:rsid w:val="00F676E0"/>
    <w:rsid w:val="00F679B6"/>
    <w:rsid w:val="00F73B8C"/>
    <w:rsid w:val="00F74855"/>
    <w:rsid w:val="00F7763A"/>
    <w:rsid w:val="00F800D3"/>
    <w:rsid w:val="00F8536E"/>
    <w:rsid w:val="00F864C2"/>
    <w:rsid w:val="00F90884"/>
    <w:rsid w:val="00F90FBC"/>
    <w:rsid w:val="00FA3314"/>
    <w:rsid w:val="00FA5E77"/>
    <w:rsid w:val="00FA6227"/>
    <w:rsid w:val="00FA747B"/>
    <w:rsid w:val="00FB01C9"/>
    <w:rsid w:val="00FB4466"/>
    <w:rsid w:val="00FB7834"/>
    <w:rsid w:val="00FC0629"/>
    <w:rsid w:val="00FD5C30"/>
    <w:rsid w:val="00FD75BD"/>
    <w:rsid w:val="00FE4EA8"/>
    <w:rsid w:val="00FE5323"/>
    <w:rsid w:val="00FE6309"/>
    <w:rsid w:val="00FF3094"/>
    <w:rsid w:val="00FF610A"/>
    <w:rsid w:val="00FF6D1A"/>
    <w:rsid w:val="00FF7753"/>
    <w:rsid w:val="028B08AF"/>
    <w:rsid w:val="042035E1"/>
    <w:rsid w:val="08481DF9"/>
    <w:rsid w:val="09BA2A01"/>
    <w:rsid w:val="0ABF0259"/>
    <w:rsid w:val="0C4F4B1B"/>
    <w:rsid w:val="0CBE2A06"/>
    <w:rsid w:val="0D8B27B6"/>
    <w:rsid w:val="13FC0705"/>
    <w:rsid w:val="148019EF"/>
    <w:rsid w:val="15DF4889"/>
    <w:rsid w:val="16AF70ED"/>
    <w:rsid w:val="1C12160A"/>
    <w:rsid w:val="1EF76329"/>
    <w:rsid w:val="20FA1409"/>
    <w:rsid w:val="216F45C8"/>
    <w:rsid w:val="252A4FA5"/>
    <w:rsid w:val="25D2269D"/>
    <w:rsid w:val="262847CB"/>
    <w:rsid w:val="26665995"/>
    <w:rsid w:val="27C75F3F"/>
    <w:rsid w:val="2FFC7F2C"/>
    <w:rsid w:val="32C84453"/>
    <w:rsid w:val="33E4073E"/>
    <w:rsid w:val="343D3984"/>
    <w:rsid w:val="360A2729"/>
    <w:rsid w:val="361726FF"/>
    <w:rsid w:val="3655106C"/>
    <w:rsid w:val="3A71454C"/>
    <w:rsid w:val="3B0149FE"/>
    <w:rsid w:val="3DC27490"/>
    <w:rsid w:val="43A04B58"/>
    <w:rsid w:val="43CB5603"/>
    <w:rsid w:val="44CA1CE8"/>
    <w:rsid w:val="4A4D13E6"/>
    <w:rsid w:val="507D3779"/>
    <w:rsid w:val="520E228F"/>
    <w:rsid w:val="563158A5"/>
    <w:rsid w:val="578C39F4"/>
    <w:rsid w:val="5A966AF0"/>
    <w:rsid w:val="5E8960D3"/>
    <w:rsid w:val="60A74C8B"/>
    <w:rsid w:val="61A67FB9"/>
    <w:rsid w:val="648561E4"/>
    <w:rsid w:val="678D75EE"/>
    <w:rsid w:val="680A64A6"/>
    <w:rsid w:val="685B316B"/>
    <w:rsid w:val="692939A6"/>
    <w:rsid w:val="6BE43116"/>
    <w:rsid w:val="6D8F2A91"/>
    <w:rsid w:val="6DE03685"/>
    <w:rsid w:val="70D13AE0"/>
    <w:rsid w:val="7B4C0558"/>
    <w:rsid w:val="7BCC320A"/>
    <w:rsid w:val="7C0124EC"/>
    <w:rsid w:val="7C6726D9"/>
    <w:rsid w:val="7DB2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2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rPr>
      <w:color w:val="0000FF" w:themeColor="hyperlink"/>
      <w:u w:val="single"/>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fontstyle01">
    <w:name w:val="fontstyle01"/>
    <w:basedOn w:val="DefaultParagraphFont"/>
    <w:qFormat/>
    <w:rPr>
      <w:rFonts w:ascii="Calibri" w:hAnsi="Calibri" w:cs="Calibri" w:hint="default"/>
      <w:b/>
      <w:bCs/>
      <w:color w:val="000000"/>
      <w:sz w:val="24"/>
      <w:szCs w:val="24"/>
    </w:rPr>
  </w:style>
  <w:style w:type="character" w:customStyle="1" w:styleId="BalloonTextChar">
    <w:name w:val="Balloon Text Char"/>
    <w:basedOn w:val="DefaultParagraphFont"/>
    <w:link w:val="BalloonText"/>
    <w:uiPriority w:val="99"/>
    <w:semiHidden/>
    <w:qFormat/>
    <w:rPr>
      <w:sz w:val="18"/>
      <w:szCs w:val="18"/>
    </w:rPr>
  </w:style>
  <w:style w:type="character" w:styleId="CommentReference">
    <w:name w:val="annotation reference"/>
    <w:basedOn w:val="DefaultParagraphFont"/>
    <w:uiPriority w:val="99"/>
    <w:semiHidden/>
    <w:unhideWhenUsed/>
    <w:rsid w:val="00F800D3"/>
    <w:rPr>
      <w:sz w:val="16"/>
      <w:szCs w:val="16"/>
    </w:rPr>
  </w:style>
  <w:style w:type="paragraph" w:styleId="CommentText">
    <w:name w:val="annotation text"/>
    <w:basedOn w:val="Normal"/>
    <w:link w:val="CommentTextChar"/>
    <w:uiPriority w:val="99"/>
    <w:semiHidden/>
    <w:unhideWhenUsed/>
    <w:rsid w:val="00F800D3"/>
    <w:rPr>
      <w:sz w:val="20"/>
      <w:szCs w:val="20"/>
    </w:rPr>
  </w:style>
  <w:style w:type="character" w:customStyle="1" w:styleId="CommentTextChar">
    <w:name w:val="Comment Text Char"/>
    <w:basedOn w:val="DefaultParagraphFont"/>
    <w:link w:val="CommentText"/>
    <w:uiPriority w:val="99"/>
    <w:semiHidden/>
    <w:rsid w:val="00F800D3"/>
    <w:rPr>
      <w:kern w:val="2"/>
    </w:rPr>
  </w:style>
  <w:style w:type="paragraph" w:styleId="CommentSubject">
    <w:name w:val="annotation subject"/>
    <w:basedOn w:val="CommentText"/>
    <w:next w:val="CommentText"/>
    <w:link w:val="CommentSubjectChar"/>
    <w:uiPriority w:val="99"/>
    <w:semiHidden/>
    <w:unhideWhenUsed/>
    <w:rsid w:val="00F800D3"/>
    <w:rPr>
      <w:b/>
      <w:bCs/>
    </w:rPr>
  </w:style>
  <w:style w:type="character" w:customStyle="1" w:styleId="CommentSubjectChar">
    <w:name w:val="Comment Subject Char"/>
    <w:basedOn w:val="CommentTextChar"/>
    <w:link w:val="CommentSubject"/>
    <w:uiPriority w:val="99"/>
    <w:semiHidden/>
    <w:rsid w:val="00F800D3"/>
    <w:rPr>
      <w:b/>
      <w:bCs/>
      <w:kern w:val="2"/>
    </w:rPr>
  </w:style>
  <w:style w:type="paragraph" w:styleId="NoSpacing">
    <w:name w:val="No Spacing"/>
    <w:link w:val="NoSpacingChar"/>
    <w:uiPriority w:val="1"/>
    <w:qFormat/>
    <w:rsid w:val="0098580A"/>
    <w:rPr>
      <w:sz w:val="22"/>
      <w:szCs w:val="22"/>
    </w:rPr>
  </w:style>
  <w:style w:type="character" w:customStyle="1" w:styleId="NoSpacingChar">
    <w:name w:val="No Spacing Char"/>
    <w:basedOn w:val="DefaultParagraphFont"/>
    <w:link w:val="NoSpacing"/>
    <w:uiPriority w:val="1"/>
    <w:rsid w:val="0098580A"/>
    <w:rPr>
      <w:sz w:val="22"/>
      <w:szCs w:val="22"/>
    </w:rPr>
  </w:style>
  <w:style w:type="paragraph" w:styleId="Revision">
    <w:name w:val="Revision"/>
    <w:hidden/>
    <w:uiPriority w:val="99"/>
    <w:semiHidden/>
    <w:rsid w:val="004F79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26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issmodel.expas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ast.ncbi.nlm.nih.gov/Blast.cg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us.expasy.org/tools/protparam.html" TargetMode="External"/><Relationship Id="rId4" Type="http://schemas.openxmlformats.org/officeDocument/2006/relationships/styles" Target="styles.xml"/><Relationship Id="rId9" Type="http://schemas.openxmlformats.org/officeDocument/2006/relationships/hyperlink" Target="https://www.ncbi.nlm.nih.gov/orffinder/"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4559808-E516-4E04-A7E6-0E080293D02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8022</Words>
  <Characters>45727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2020-07-13T19:18:00Z</dcterms:created>
  <dcterms:modified xsi:type="dcterms:W3CDTF">2020-09-16T22:17:00Z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