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BD2F07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B50A1">
        <w:rPr>
          <w:rFonts w:asciiTheme="minorHAnsi" w:eastAsia="Times New Roman" w:hAnsiTheme="minorHAnsi" w:cstheme="minorHAnsi"/>
          <w:b/>
          <w:szCs w:val="24"/>
        </w:rPr>
        <w:t>61559</w:t>
      </w:r>
    </w:p>
    <w:p w14:paraId="2F6924E5" w14:textId="7D1D9A12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BE7D8A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6FB9233B" w14:textId="4427A35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5B50A1" w:rsidRPr="005B50A1">
          <w:rPr>
            <w:rStyle w:val="Hyperlink"/>
            <w:rFonts w:asciiTheme="minorHAnsi" w:hAnsiTheme="minorHAnsi" w:cstheme="minorHAnsi"/>
          </w:rPr>
          <w:t>https://www.jove.com/account/file-uploader?src=18775543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07B167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B50A1" w:rsidRPr="005B50A1">
        <w:rPr>
          <w:rStyle w:val="ArticleTitle"/>
          <w:rFonts w:cstheme="minorHAnsi"/>
        </w:rPr>
        <w:t>Isolation of Mouse Kidney-Resident CD8+ T cells for Flow Cytometry Analysis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D1901C8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36644D9" w14:textId="156C27F4" w:rsidR="005B50A1" w:rsidRDefault="005B50A1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12D2A234" w14:textId="77777777" w:rsidR="005B50A1" w:rsidRPr="005B50A1" w:rsidRDefault="005B50A1" w:rsidP="005B50A1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B50A1">
        <w:rPr>
          <w:rFonts w:asciiTheme="minorHAnsi" w:eastAsia="Times New Roman" w:hAnsiTheme="minorHAnsi" w:cstheme="minorHAnsi"/>
          <w:bCs/>
          <w:sz w:val="28"/>
          <w:szCs w:val="28"/>
        </w:rPr>
        <w:t>Wei Liao</w:t>
      </w:r>
      <w:r w:rsidRPr="005B50A1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  <w:r w:rsidRPr="005B50A1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5B50A1">
        <w:rPr>
          <w:rFonts w:asciiTheme="minorHAnsi" w:eastAsia="Times New Roman" w:hAnsiTheme="minorHAnsi" w:cstheme="minorHAnsi"/>
          <w:bCs/>
          <w:sz w:val="28"/>
          <w:szCs w:val="28"/>
        </w:rPr>
        <w:t>Chaoyu</w:t>
      </w:r>
      <w:proofErr w:type="spellEnd"/>
      <w:r w:rsidRPr="005B50A1">
        <w:rPr>
          <w:rFonts w:asciiTheme="minorHAnsi" w:eastAsia="Times New Roman" w:hAnsiTheme="minorHAnsi" w:cstheme="minorHAnsi"/>
          <w:bCs/>
          <w:sz w:val="28"/>
          <w:szCs w:val="28"/>
        </w:rPr>
        <w:t xml:space="preserve"> Ma</w:t>
      </w:r>
      <w:r w:rsidRPr="005B50A1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B50A1">
        <w:rPr>
          <w:rFonts w:asciiTheme="minorHAnsi" w:eastAsia="Times New Roman" w:hAnsiTheme="minorHAnsi" w:cstheme="minorHAnsi"/>
          <w:bCs/>
          <w:sz w:val="28"/>
          <w:szCs w:val="28"/>
        </w:rPr>
        <w:t>, Nu Zhang</w:t>
      </w:r>
      <w:r w:rsidRPr="005B50A1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35A55E23" w14:textId="77777777" w:rsidR="005B50A1" w:rsidRPr="005B50A1" w:rsidRDefault="005B50A1" w:rsidP="005B50A1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241935DD" w14:textId="02216FD3" w:rsidR="005B50A1" w:rsidRPr="005B50A1" w:rsidRDefault="005B50A1" w:rsidP="005B50A1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B50A1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B50A1">
        <w:rPr>
          <w:rFonts w:asciiTheme="minorHAnsi" w:eastAsia="Times New Roman" w:hAnsiTheme="minorHAnsi" w:cstheme="minorHAnsi"/>
          <w:bCs/>
          <w:sz w:val="28"/>
          <w:szCs w:val="28"/>
        </w:rPr>
        <w:t>Department of Microbiology, Immunology and Molecular Genetics, School of Medicine, University of Texas Health Science Center at San Antonio, San Antonio, TX, USA</w:t>
      </w:r>
      <w:r w:rsidR="006E0002">
        <w:rPr>
          <w:rFonts w:asciiTheme="minorHAnsi" w:eastAsia="Times New Roman" w:hAnsiTheme="minorHAnsi" w:cstheme="minorHAnsi"/>
          <w:bCs/>
          <w:sz w:val="28"/>
          <w:szCs w:val="28"/>
        </w:rPr>
        <w:t>, 78229</w:t>
      </w:r>
    </w:p>
    <w:p w14:paraId="71457D6D" w14:textId="76342E42" w:rsidR="005B50A1" w:rsidRPr="005B50A1" w:rsidRDefault="005B50A1" w:rsidP="005B50A1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B50A1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5B50A1">
        <w:rPr>
          <w:rFonts w:asciiTheme="minorHAnsi" w:eastAsia="Times New Roman" w:hAnsiTheme="minorHAnsi" w:cstheme="minorHAnsi"/>
          <w:bCs/>
          <w:sz w:val="28"/>
          <w:szCs w:val="28"/>
        </w:rPr>
        <w:t xml:space="preserve">Department of Dermatology, Hunan Key Laboratory of Medical Epigenomics, The Second </w:t>
      </w:r>
      <w:proofErr w:type="spellStart"/>
      <w:r w:rsidRPr="005B50A1">
        <w:rPr>
          <w:rFonts w:asciiTheme="minorHAnsi" w:eastAsia="Times New Roman" w:hAnsiTheme="minorHAnsi" w:cstheme="minorHAnsi"/>
          <w:bCs/>
          <w:sz w:val="28"/>
          <w:szCs w:val="28"/>
        </w:rPr>
        <w:t>Xiangya</w:t>
      </w:r>
      <w:proofErr w:type="spellEnd"/>
      <w:r w:rsidRPr="005B50A1">
        <w:rPr>
          <w:rFonts w:asciiTheme="minorHAnsi" w:eastAsia="Times New Roman" w:hAnsiTheme="minorHAnsi" w:cstheme="minorHAnsi"/>
          <w:bCs/>
          <w:sz w:val="28"/>
          <w:szCs w:val="28"/>
        </w:rPr>
        <w:t xml:space="preserve"> Hospital, Central South University, Changsha, Hunan, China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1E5F0E17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3FAC4905" w14:textId="30B15D8E" w:rsidR="005B50A1" w:rsidRPr="00B07A3B" w:rsidRDefault="005B50A1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Nu Zhang </w:t>
      </w:r>
      <w:r>
        <w:rPr>
          <w:rFonts w:asciiTheme="minorHAnsi" w:hAnsiTheme="minorHAnsi" w:cstheme="minorHAnsi"/>
        </w:rPr>
        <w:tab/>
        <w:t>(</w:t>
      </w:r>
      <w:r w:rsidRPr="006A75D9">
        <w:rPr>
          <w:rFonts w:asciiTheme="minorHAnsi" w:hAnsiTheme="minorHAnsi" w:cstheme="minorHAnsi"/>
        </w:rPr>
        <w:t>zhangn3@uthscsa.edu</w:t>
      </w:r>
      <w:r>
        <w:rPr>
          <w:rFonts w:asciiTheme="minorHAnsi" w:hAnsiTheme="minorHAnsi" w:cstheme="minorHAns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BF7550D" w14:textId="507C658F" w:rsidR="005B50A1" w:rsidRPr="005B50A1" w:rsidRDefault="005B50A1" w:rsidP="005B50A1">
      <w:pPr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5B50A1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 liaow@uthscsa.edu</w:t>
      </w:r>
    </w:p>
    <w:p w14:paraId="6F84F159" w14:textId="6EEC683A" w:rsidR="003B5E26" w:rsidRDefault="005B50A1" w:rsidP="005B50A1">
      <w:pPr>
        <w:outlineLvl w:val="0"/>
        <w:rPr>
          <w:rFonts w:asciiTheme="minorHAnsi" w:hAnsiTheme="minorHAnsi" w:cstheme="minorHAnsi"/>
          <w:color w:val="000000" w:themeColor="text1"/>
        </w:rPr>
      </w:pPr>
      <w:r w:rsidRPr="005B50A1">
        <w:rPr>
          <w:rFonts w:asciiTheme="minorHAnsi" w:hAnsiTheme="minorHAnsi" w:cstheme="minorHAnsi"/>
          <w:color w:val="000000" w:themeColor="text1"/>
        </w:rPr>
        <w:t xml:space="preserve"> </w:t>
      </w:r>
      <w:hyperlink r:id="rId8" w:history="1">
        <w:r w:rsidRPr="00B90220">
          <w:rPr>
            <w:rStyle w:val="Hyperlink"/>
            <w:rFonts w:asciiTheme="minorHAnsi" w:hAnsiTheme="minorHAnsi" w:cstheme="minorHAnsi"/>
          </w:rPr>
          <w:t>mac4@uthscsa.edu</w:t>
        </w:r>
      </w:hyperlink>
    </w:p>
    <w:p w14:paraId="122C2E2F" w14:textId="70F709FF" w:rsidR="005B50A1" w:rsidRPr="005B50A1" w:rsidRDefault="005B50A1" w:rsidP="005B50A1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A75D9">
        <w:rPr>
          <w:rFonts w:asciiTheme="minorHAnsi" w:hAnsiTheme="minorHAnsi" w:cstheme="minorHAnsi"/>
        </w:rPr>
        <w:t>zhangn3@uthscsa.edu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7887024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D265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022A43B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D265B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620748FA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D265B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4C877A02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0BF29E30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6B1D03">
        <w:rPr>
          <w:rFonts w:asciiTheme="minorHAnsi" w:hAnsiTheme="minorHAnsi" w:cstheme="minorHAnsi"/>
          <w:bCs/>
          <w:sz w:val="22"/>
          <w:szCs w:val="22"/>
        </w:rPr>
        <w:t>13</w:t>
      </w:r>
    </w:p>
    <w:p w14:paraId="546122D0" w14:textId="77777777" w:rsidR="00BE7D8A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B1D03">
        <w:rPr>
          <w:rFonts w:asciiTheme="minorHAnsi" w:hAnsiTheme="minorHAnsi" w:cstheme="minorHAnsi"/>
          <w:bCs/>
          <w:sz w:val="22"/>
          <w:szCs w:val="22"/>
        </w:rPr>
        <w:t>33</w:t>
      </w:r>
    </w:p>
    <w:p w14:paraId="58D0D198" w14:textId="77777777" w:rsidR="00BE7D8A" w:rsidRDefault="00BE7D8A" w:rsidP="00987081">
      <w:pPr>
        <w:rPr>
          <w:rFonts w:asciiTheme="minorHAnsi" w:hAnsiTheme="minorHAnsi" w:cstheme="minorHAnsi"/>
          <w:bCs/>
          <w:sz w:val="22"/>
          <w:szCs w:val="22"/>
        </w:rPr>
      </w:pPr>
    </w:p>
    <w:p w14:paraId="19C25D9C" w14:textId="77777777" w:rsidR="00BE7D8A" w:rsidRDefault="00BE7D8A" w:rsidP="00987081">
      <w:pPr>
        <w:rPr>
          <w:rFonts w:asciiTheme="minorHAnsi" w:hAnsiTheme="minorHAnsi" w:cstheme="minorHAnsi"/>
          <w:bCs/>
          <w:sz w:val="22"/>
          <w:szCs w:val="22"/>
        </w:rPr>
      </w:pPr>
    </w:p>
    <w:p w14:paraId="5AAC9C6C" w14:textId="7E3BA1FA" w:rsidR="00C2620F" w:rsidRPr="00B07A3B" w:rsidRDefault="00BE7D8A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E7D8A">
        <w:rPr>
          <w:rFonts w:asciiTheme="minorHAnsi" w:hAnsiTheme="minorHAnsi" w:cstheme="minorHAnsi"/>
          <w:bCs/>
          <w:sz w:val="22"/>
          <w:szCs w:val="22"/>
          <w:highlight w:val="green"/>
        </w:rPr>
        <w:t>Videographer NOTE: Shot out of order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017CA6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4B93953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1D31A6CA" w:rsidR="007D61A8" w:rsidRPr="00017CA6" w:rsidRDefault="006E000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Nu Zhang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718C8">
        <w:rPr>
          <w:rFonts w:asciiTheme="minorHAnsi" w:hAnsiTheme="minorHAnsi" w:cstheme="minorHAnsi"/>
        </w:rPr>
        <w:t>CD8</w:t>
      </w:r>
      <w:r w:rsidR="009718C8" w:rsidRPr="009718C8">
        <w:rPr>
          <w:rFonts w:asciiTheme="minorHAnsi" w:hAnsiTheme="minorHAnsi" w:cstheme="minorHAnsi"/>
          <w:vertAlign w:val="superscript"/>
        </w:rPr>
        <w:t>+</w:t>
      </w:r>
      <w:r w:rsidR="009718C8">
        <w:rPr>
          <w:rFonts w:asciiTheme="minorHAnsi" w:hAnsiTheme="minorHAnsi" w:cstheme="minorHAnsi"/>
        </w:rPr>
        <w:t xml:space="preserve"> T cells carry distinct features in different tissues. As a critical example of non-mucosal and non-lymphoid tissues, it is essential to directly characterize kidney-resident cells to fully understand T cell biology. </w:t>
      </w:r>
    </w:p>
    <w:p w14:paraId="14D84DE8" w14:textId="77777777" w:rsidR="00017CA6" w:rsidRPr="00017CA6" w:rsidRDefault="00017CA6" w:rsidP="00017CA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ED4B19F" w14:textId="308EE33B" w:rsidR="00017CA6" w:rsidRPr="00A07B20" w:rsidRDefault="00017CA6" w:rsidP="00A07B2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90E6309" w14:textId="406F4240" w:rsidR="007D61A8" w:rsidRPr="00017CA6" w:rsidRDefault="009718C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Nu Zhang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Here, we will demonstrate a convenient method to isolated </w:t>
      </w:r>
      <w:proofErr w:type="gramStart"/>
      <w:r>
        <w:rPr>
          <w:rFonts w:asciiTheme="minorHAnsi" w:hAnsiTheme="minorHAnsi" w:cstheme="minorHAnsi"/>
        </w:rPr>
        <w:t>kidney-resident</w:t>
      </w:r>
      <w:proofErr w:type="gramEnd"/>
      <w:r>
        <w:rPr>
          <w:rFonts w:asciiTheme="minorHAnsi" w:hAnsiTheme="minorHAnsi" w:cstheme="minorHAnsi"/>
        </w:rPr>
        <w:t xml:space="preserve"> </w:t>
      </w:r>
      <w:r w:rsidR="007F46AB">
        <w:rPr>
          <w:rFonts w:asciiTheme="minorHAnsi" w:hAnsiTheme="minorHAnsi" w:cstheme="minorHAnsi"/>
        </w:rPr>
        <w:t>CD8</w:t>
      </w:r>
      <w:r w:rsidR="007F46AB" w:rsidRPr="003E6631">
        <w:rPr>
          <w:rFonts w:asciiTheme="minorHAnsi" w:hAnsiTheme="minorHAnsi" w:cstheme="minorHAnsi"/>
          <w:vertAlign w:val="superscript"/>
        </w:rPr>
        <w:t>+</w:t>
      </w:r>
      <w:r w:rsidR="007F46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 cells accommodating subsequent flow cytometry analysis.</w:t>
      </w:r>
    </w:p>
    <w:p w14:paraId="074D773B" w14:textId="77777777" w:rsidR="00017CA6" w:rsidRPr="00017CA6" w:rsidRDefault="00017CA6" w:rsidP="00017CA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7F37D56" w14:textId="3605259A" w:rsidR="00017CA6" w:rsidRPr="00A07B20" w:rsidRDefault="00017CA6" w:rsidP="00A07B2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3E505F8" w14:textId="2A31A81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422B370" w14:textId="1794B873" w:rsidR="00333FA4" w:rsidRPr="003E6631" w:rsidRDefault="00A3405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Nu Zhang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method </w:t>
      </w:r>
      <w:r w:rsidR="00B675A0">
        <w:rPr>
          <w:rFonts w:asciiTheme="minorHAnsi" w:hAnsiTheme="minorHAnsi" w:cstheme="minorHAnsi"/>
        </w:rPr>
        <w:t>could provide insight into the studies of effector and memory CD8</w:t>
      </w:r>
      <w:r w:rsidR="00B675A0" w:rsidRPr="00B675A0">
        <w:rPr>
          <w:rFonts w:asciiTheme="minorHAnsi" w:hAnsiTheme="minorHAnsi" w:cstheme="minorHAnsi"/>
          <w:vertAlign w:val="superscript"/>
        </w:rPr>
        <w:t>+</w:t>
      </w:r>
      <w:r w:rsidR="00B675A0">
        <w:rPr>
          <w:rFonts w:asciiTheme="minorHAnsi" w:hAnsiTheme="minorHAnsi" w:cstheme="minorHAnsi"/>
        </w:rPr>
        <w:t xml:space="preserve"> T cells generated after infections as well as autoimmune responses.</w:t>
      </w:r>
    </w:p>
    <w:p w14:paraId="3F74C468" w14:textId="77777777" w:rsidR="003E6631" w:rsidRPr="003E6631" w:rsidRDefault="003E6631" w:rsidP="003E663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110AB9F" w14:textId="77777777" w:rsidR="003E6631" w:rsidRPr="0098713D" w:rsidRDefault="003E6631" w:rsidP="003E6631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65492CDD" w14:textId="1EEC093E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  <w:r w:rsidR="00A07B20">
        <w:rPr>
          <w:rFonts w:asciiTheme="minorHAnsi" w:eastAsia="Times New Roman" w:hAnsiTheme="minorHAnsi" w:cstheme="minorHAnsi"/>
          <w:b/>
          <w:szCs w:val="24"/>
        </w:rPr>
        <w:t>: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2439EEEB" w:rsidR="007D61A8" w:rsidRPr="00B07A3B" w:rsidRDefault="00B675A0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Nu Zhang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01B7E">
        <w:rPr>
          <w:rFonts w:asciiTheme="minorHAnsi" w:eastAsia="Times New Roman" w:hAnsiTheme="minorHAnsi" w:cstheme="minorHAnsi"/>
          <w:szCs w:val="24"/>
        </w:rPr>
        <w:t>T</w:t>
      </w:r>
      <w:r w:rsidR="007D61A8" w:rsidRPr="00B07A3B">
        <w:rPr>
          <w:rFonts w:asciiTheme="minorHAnsi" w:eastAsia="Times New Roman" w:hAnsiTheme="minorHAnsi" w:cstheme="minorHAnsi"/>
          <w:szCs w:val="24"/>
        </w:rPr>
        <w:t>he procedure will be</w:t>
      </w:r>
      <w:r w:rsidR="00201B7E">
        <w:rPr>
          <w:rFonts w:asciiTheme="minorHAnsi" w:eastAsia="Times New Roman" w:hAnsiTheme="minorHAnsi" w:cstheme="minorHAnsi"/>
          <w:szCs w:val="24"/>
        </w:rPr>
        <w:t xml:space="preserve"> performed by</w:t>
      </w:r>
      <w:r>
        <w:rPr>
          <w:rFonts w:asciiTheme="minorHAnsi" w:hAnsiTheme="minorHAnsi" w:cstheme="minorHAnsi"/>
        </w:rPr>
        <w:t xml:space="preserve"> Dr. </w:t>
      </w:r>
      <w:proofErr w:type="spellStart"/>
      <w:r>
        <w:rPr>
          <w:rFonts w:asciiTheme="minorHAnsi" w:hAnsiTheme="minorHAnsi" w:cstheme="minorHAnsi"/>
        </w:rPr>
        <w:t>Chaoyu</w:t>
      </w:r>
      <w:proofErr w:type="spellEnd"/>
      <w:r>
        <w:rPr>
          <w:rFonts w:asciiTheme="minorHAnsi" w:hAnsiTheme="minorHAnsi" w:cstheme="minorHAnsi"/>
        </w:rPr>
        <w:t xml:space="preserve"> Ma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rFonts w:asciiTheme="minorHAnsi" w:hAnsiTheme="minorHAnsi" w:cstheme="minorHAnsi"/>
        </w:rPr>
        <w:t>research scientist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0BAD9A33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86524D">
        <w:rPr>
          <w:rFonts w:asciiTheme="minorHAnsi" w:eastAsia="Times New Roman" w:hAnsiTheme="minorHAnsi" w:cstheme="minorHAnsi"/>
          <w:szCs w:val="24"/>
        </w:rPr>
        <w:t xml:space="preserve">at </w:t>
      </w:r>
      <w:r w:rsidR="0086524D">
        <w:rPr>
          <w:rFonts w:asciiTheme="minorHAnsi" w:hAnsiTheme="minorHAnsi" w:cstheme="minorHAnsi"/>
          <w:color w:val="000000" w:themeColor="text1"/>
        </w:rPr>
        <w:t>UT Health San Antonio</w:t>
      </w:r>
      <w:r w:rsidR="0086524D">
        <w:rPr>
          <w:rFonts w:asciiTheme="minorHAnsi" w:hAnsiTheme="minorHAnsi" w:cstheme="minorHAnsi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5136E72D" w:rsidR="00DC2504" w:rsidRPr="00B07A3B" w:rsidRDefault="00DC2504" w:rsidP="003A5960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6B346FE" w:rsidR="00CE10F2" w:rsidRPr="00B07A3B" w:rsidRDefault="008C4D5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8C4D54">
        <w:rPr>
          <w:rFonts w:asciiTheme="minorHAnsi" w:hAnsiTheme="minorHAnsi" w:cstheme="minorHAnsi"/>
          <w:b/>
          <w:bCs/>
        </w:rPr>
        <w:t xml:space="preserve">Intravascular </w:t>
      </w:r>
      <w:r>
        <w:rPr>
          <w:rFonts w:asciiTheme="minorHAnsi" w:hAnsiTheme="minorHAnsi" w:cstheme="minorHAnsi"/>
          <w:b/>
          <w:bCs/>
        </w:rPr>
        <w:t>L</w:t>
      </w:r>
      <w:r w:rsidRPr="008C4D54">
        <w:rPr>
          <w:rFonts w:asciiTheme="minorHAnsi" w:hAnsiTheme="minorHAnsi" w:cstheme="minorHAnsi"/>
          <w:b/>
          <w:bCs/>
        </w:rPr>
        <w:t>abeling of CD8</w:t>
      </w:r>
      <w:r w:rsidRPr="008C4D54">
        <w:rPr>
          <w:rFonts w:asciiTheme="minorHAnsi" w:hAnsiTheme="minorHAnsi" w:cstheme="minorHAnsi"/>
          <w:b/>
          <w:bCs/>
          <w:vertAlign w:val="superscript"/>
        </w:rPr>
        <w:t>+</w:t>
      </w:r>
      <w:r w:rsidRPr="008C4D54">
        <w:rPr>
          <w:rFonts w:asciiTheme="minorHAnsi" w:hAnsiTheme="minorHAnsi" w:cstheme="minorHAnsi"/>
          <w:b/>
          <w:bCs/>
        </w:rPr>
        <w:t xml:space="preserve"> T </w:t>
      </w:r>
      <w:r>
        <w:rPr>
          <w:rFonts w:asciiTheme="minorHAnsi" w:hAnsiTheme="minorHAnsi" w:cstheme="minorHAnsi"/>
          <w:b/>
          <w:bCs/>
        </w:rPr>
        <w:t>C</w:t>
      </w:r>
      <w:r w:rsidRPr="008C4D54">
        <w:rPr>
          <w:rFonts w:asciiTheme="minorHAnsi" w:hAnsiTheme="minorHAnsi" w:cstheme="minorHAnsi"/>
          <w:b/>
          <w:bCs/>
        </w:rPr>
        <w:t>ells</w:t>
      </w:r>
    </w:p>
    <w:p w14:paraId="24C6B477" w14:textId="0CE21CDD" w:rsidR="00125924" w:rsidRPr="00B07A3B" w:rsidRDefault="004641E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diluting biotin </w:t>
      </w:r>
      <w:r w:rsidRPr="004641EF">
        <w:rPr>
          <w:rFonts w:asciiTheme="minorHAnsi" w:hAnsiTheme="minorHAnsi" w:cstheme="minorHAnsi"/>
        </w:rPr>
        <w:t>anti-CD8</w:t>
      </w:r>
      <w:r>
        <w:rPr>
          <w:rFonts w:asciiTheme="minorHAnsi" w:hAnsiTheme="minorHAnsi" w:cstheme="minorHAnsi"/>
        </w:rPr>
        <w:t>-alpha</w:t>
      </w:r>
      <w:r w:rsidRPr="004641EF">
        <w:rPr>
          <w:rFonts w:asciiTheme="minorHAnsi" w:hAnsiTheme="minorHAnsi" w:cstheme="minorHAnsi"/>
        </w:rPr>
        <w:t xml:space="preserve"> antibody to 15 </w:t>
      </w:r>
      <w:r>
        <w:rPr>
          <w:rFonts w:asciiTheme="minorHAnsi" w:hAnsiTheme="minorHAnsi" w:cstheme="minorHAnsi"/>
        </w:rPr>
        <w:t xml:space="preserve">micrograms per </w:t>
      </w:r>
      <w:r w:rsidRPr="004641EF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illiliter</w:t>
      </w:r>
      <w:r w:rsidRPr="004641EF">
        <w:rPr>
          <w:rFonts w:asciiTheme="minorHAnsi" w:hAnsiTheme="minorHAnsi" w:cstheme="minorHAnsi"/>
        </w:rPr>
        <w:t xml:space="preserve"> in PBS</w:t>
      </w:r>
      <w:r>
        <w:rPr>
          <w:rFonts w:asciiTheme="minorHAnsi" w:hAnsiTheme="minorHAnsi" w:cstheme="minorHAnsi"/>
        </w:rPr>
        <w:t>, making sure</w:t>
      </w:r>
      <w:r w:rsidR="00EA3BBF">
        <w:rPr>
          <w:rFonts w:asciiTheme="minorHAnsi" w:hAnsiTheme="minorHAnsi" w:cstheme="minorHAnsi"/>
        </w:rPr>
        <w:t xml:space="preserve"> that</w:t>
      </w:r>
      <w:r>
        <w:rPr>
          <w:rFonts w:asciiTheme="minorHAnsi" w:hAnsiTheme="minorHAnsi" w:cstheme="minorHAnsi"/>
        </w:rPr>
        <w:t xml:space="preserve"> there is enough to administer 200 microliters to each mouse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A01007">
        <w:rPr>
          <w:rFonts w:asciiTheme="minorHAnsi" w:hAnsiTheme="minorHAnsi" w:cstheme="minorHAnsi"/>
        </w:rPr>
        <w:t>Prior to injection,</w:t>
      </w:r>
      <w:r w:rsidRPr="004641EF">
        <w:rPr>
          <w:rFonts w:asciiTheme="minorHAnsi" w:hAnsiTheme="minorHAnsi" w:cstheme="minorHAnsi"/>
        </w:rPr>
        <w:t xml:space="preserve"> heat the tail vein of </w:t>
      </w:r>
      <w:r w:rsidR="00A01007">
        <w:rPr>
          <w:rFonts w:asciiTheme="minorHAnsi" w:hAnsiTheme="minorHAnsi" w:cstheme="minorHAnsi"/>
        </w:rPr>
        <w:t>the mouse</w:t>
      </w:r>
      <w:r w:rsidRPr="004641EF">
        <w:rPr>
          <w:rFonts w:asciiTheme="minorHAnsi" w:hAnsiTheme="minorHAnsi" w:cstheme="minorHAnsi"/>
        </w:rPr>
        <w:t xml:space="preserve"> with an overhead heat lamp for 5</w:t>
      </w:r>
      <w:r w:rsidR="00A01007">
        <w:rPr>
          <w:rFonts w:asciiTheme="minorHAnsi" w:hAnsiTheme="minorHAnsi" w:cstheme="minorHAnsi"/>
        </w:rPr>
        <w:t xml:space="preserve"> to </w:t>
      </w:r>
      <w:r w:rsidRPr="004641EF">
        <w:rPr>
          <w:rFonts w:asciiTheme="minorHAnsi" w:hAnsiTheme="minorHAnsi" w:cstheme="minorHAnsi"/>
        </w:rPr>
        <w:t>10 min</w:t>
      </w:r>
      <w:r w:rsidR="00A01007">
        <w:rPr>
          <w:rFonts w:asciiTheme="minorHAnsi" w:hAnsiTheme="minorHAnsi" w:cstheme="minorHAnsi"/>
        </w:rPr>
        <w:t>utes</w:t>
      </w:r>
      <w:r w:rsidRPr="004641EF">
        <w:rPr>
          <w:rFonts w:asciiTheme="minorHAnsi" w:hAnsiTheme="minorHAnsi" w:cstheme="minorHAnsi"/>
        </w:rPr>
        <w:t xml:space="preserve"> to dilate </w:t>
      </w:r>
      <w:r w:rsidR="00A01007">
        <w:rPr>
          <w:rFonts w:asciiTheme="minorHAnsi" w:hAnsiTheme="minorHAnsi" w:cstheme="minorHAnsi"/>
        </w:rPr>
        <w:t xml:space="preserve">it </w:t>
      </w:r>
      <w:r w:rsidR="00A01007">
        <w:rPr>
          <w:rFonts w:asciiTheme="minorHAnsi" w:hAnsiTheme="minorHAnsi" w:cstheme="minorHAnsi"/>
          <w:b/>
          <w:bCs/>
        </w:rPr>
        <w:t>[2]</w:t>
      </w:r>
      <w:r w:rsidRPr="004641EF">
        <w:rPr>
          <w:rFonts w:asciiTheme="minorHAnsi" w:hAnsiTheme="minorHAnsi" w:cstheme="minorHAnsi"/>
        </w:rPr>
        <w:t>.</w:t>
      </w:r>
    </w:p>
    <w:p w14:paraId="7605F9E4" w14:textId="1F9C15A0" w:rsidR="00C34F4C" w:rsidRPr="00B07A3B" w:rsidRDefault="007E1D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diluting the antibody.</w:t>
      </w:r>
    </w:p>
    <w:p w14:paraId="5E5096AA" w14:textId="11A24490" w:rsidR="00C34F4C" w:rsidRPr="00B07A3B" w:rsidRDefault="007E1D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heating the tail vein under a lamp. </w:t>
      </w:r>
    </w:p>
    <w:p w14:paraId="54B0D4E5" w14:textId="75968D3C" w:rsidR="00CE10F2" w:rsidRPr="00B07A3B" w:rsidRDefault="00A0100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01007">
        <w:rPr>
          <w:rFonts w:asciiTheme="minorHAnsi" w:hAnsiTheme="minorHAnsi" w:cstheme="minorHAnsi"/>
        </w:rPr>
        <w:t xml:space="preserve">Draw 200 </w:t>
      </w:r>
      <w:r>
        <w:rPr>
          <w:rFonts w:asciiTheme="minorHAnsi" w:hAnsiTheme="minorHAnsi" w:cstheme="minorHAnsi"/>
        </w:rPr>
        <w:t>microliters</w:t>
      </w:r>
      <w:r w:rsidRPr="00A01007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 xml:space="preserve">the </w:t>
      </w:r>
      <w:r w:rsidRPr="00A01007">
        <w:rPr>
          <w:rFonts w:asciiTheme="minorHAnsi" w:hAnsiTheme="minorHAnsi" w:cstheme="minorHAnsi"/>
        </w:rPr>
        <w:t xml:space="preserve">prediluted antibody mix into a </w:t>
      </w:r>
      <w:r>
        <w:rPr>
          <w:rFonts w:asciiTheme="minorHAnsi" w:hAnsiTheme="minorHAnsi" w:cstheme="minorHAnsi"/>
        </w:rPr>
        <w:t>28-gauge</w:t>
      </w:r>
      <w:r w:rsidRPr="00A01007">
        <w:rPr>
          <w:rFonts w:asciiTheme="minorHAnsi" w:hAnsiTheme="minorHAnsi" w:cstheme="minorHAnsi"/>
        </w:rPr>
        <w:t xml:space="preserve"> insulin syringe</w:t>
      </w:r>
      <w:r>
        <w:rPr>
          <w:rFonts w:asciiTheme="minorHAnsi" w:hAnsiTheme="minorHAnsi" w:cstheme="minorHAnsi"/>
        </w:rPr>
        <w:t xml:space="preserve"> </w:t>
      </w:r>
      <w:r w:rsidRPr="00A01007">
        <w:rPr>
          <w:rFonts w:asciiTheme="minorHAnsi" w:hAnsiTheme="minorHAnsi" w:cstheme="minorHAnsi"/>
        </w:rPr>
        <w:t>and remove any air bubbles by moving the piston up and down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A01007">
        <w:rPr>
          <w:rFonts w:asciiTheme="minorHAnsi" w:hAnsiTheme="minorHAnsi" w:cstheme="minorHAnsi"/>
        </w:rPr>
        <w:t>. Bend the needle to create a 150</w:t>
      </w:r>
      <w:r>
        <w:rPr>
          <w:rFonts w:asciiTheme="minorHAnsi" w:hAnsiTheme="minorHAnsi" w:cstheme="minorHAnsi"/>
        </w:rPr>
        <w:t>-degree</w:t>
      </w:r>
      <w:r w:rsidRPr="00A01007">
        <w:rPr>
          <w:rFonts w:asciiTheme="minorHAnsi" w:hAnsiTheme="minorHAnsi" w:cstheme="minorHAnsi"/>
        </w:rPr>
        <w:t xml:space="preserve"> angle between the needle and </w:t>
      </w:r>
      <w:r w:rsidR="00EA3BBF">
        <w:rPr>
          <w:rFonts w:asciiTheme="minorHAnsi" w:hAnsiTheme="minorHAnsi" w:cstheme="minorHAnsi"/>
        </w:rPr>
        <w:t xml:space="preserve">the </w:t>
      </w:r>
      <w:r w:rsidRPr="00A01007">
        <w:rPr>
          <w:rFonts w:asciiTheme="minorHAnsi" w:hAnsiTheme="minorHAnsi" w:cstheme="minorHAnsi"/>
        </w:rPr>
        <w:t xml:space="preserve">syringe, bevel up, so </w:t>
      </w:r>
      <w:r>
        <w:rPr>
          <w:rFonts w:asciiTheme="minorHAnsi" w:hAnsiTheme="minorHAnsi" w:cstheme="minorHAnsi"/>
        </w:rPr>
        <w:t xml:space="preserve">that </w:t>
      </w:r>
      <w:r w:rsidRPr="00A01007">
        <w:rPr>
          <w:rFonts w:asciiTheme="minorHAnsi" w:hAnsiTheme="minorHAnsi" w:cstheme="minorHAnsi"/>
        </w:rPr>
        <w:t xml:space="preserve">the needle </w:t>
      </w:r>
      <w:r>
        <w:rPr>
          <w:rFonts w:asciiTheme="minorHAnsi" w:hAnsiTheme="minorHAnsi" w:cstheme="minorHAnsi"/>
        </w:rPr>
        <w:t>is</w:t>
      </w:r>
      <w:r w:rsidRPr="00A01007">
        <w:rPr>
          <w:rFonts w:asciiTheme="minorHAnsi" w:hAnsiTheme="minorHAnsi" w:cstheme="minorHAnsi"/>
        </w:rPr>
        <w:t xml:space="preserve"> parallel to the </w:t>
      </w:r>
      <w:r>
        <w:rPr>
          <w:rFonts w:asciiTheme="minorHAnsi" w:hAnsiTheme="minorHAnsi" w:cstheme="minorHAnsi"/>
        </w:rPr>
        <w:t xml:space="preserve">tail </w:t>
      </w:r>
      <w:r w:rsidRPr="00A01007">
        <w:rPr>
          <w:rFonts w:asciiTheme="minorHAnsi" w:hAnsiTheme="minorHAnsi" w:cstheme="minorHAnsi"/>
        </w:rPr>
        <w:t>vein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01007">
        <w:rPr>
          <w:rFonts w:asciiTheme="minorHAnsi" w:hAnsiTheme="minorHAnsi" w:cstheme="minorHAnsi"/>
        </w:rPr>
        <w:t>.</w:t>
      </w:r>
    </w:p>
    <w:p w14:paraId="1EE42691" w14:textId="5CEB09EA" w:rsidR="00A319BE" w:rsidRDefault="007E1D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drawing up the antibody mix and then moving the piston up and down. </w:t>
      </w:r>
    </w:p>
    <w:p w14:paraId="3FE8510A" w14:textId="75789D39" w:rsidR="007E1D43" w:rsidRPr="00B07A3B" w:rsidRDefault="007E1D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bending the needle. </w:t>
      </w:r>
    </w:p>
    <w:p w14:paraId="31A84631" w14:textId="43311F17" w:rsidR="00C7374B" w:rsidRDefault="00A0100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01007">
        <w:rPr>
          <w:rFonts w:asciiTheme="minorHAnsi" w:hAnsiTheme="minorHAnsi" w:cstheme="minorHAnsi"/>
        </w:rPr>
        <w:t xml:space="preserve">Restrain the mouse with a rodent restrainer </w:t>
      </w:r>
      <w:r w:rsidR="007E1D43">
        <w:rPr>
          <w:rFonts w:asciiTheme="minorHAnsi" w:hAnsiTheme="minorHAnsi" w:cstheme="minorHAnsi"/>
          <w:b/>
          <w:bCs/>
        </w:rPr>
        <w:t xml:space="preserve">[1] </w:t>
      </w:r>
      <w:r w:rsidRPr="00A01007">
        <w:rPr>
          <w:rFonts w:asciiTheme="minorHAnsi" w:hAnsiTheme="minorHAnsi" w:cstheme="minorHAnsi"/>
        </w:rPr>
        <w:t>and spray the tail with 70% ethanol to make the vein clearly visible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7E1D43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A0100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A01007">
        <w:rPr>
          <w:rFonts w:asciiTheme="minorHAnsi" w:hAnsiTheme="minorHAnsi" w:cstheme="minorHAnsi"/>
        </w:rPr>
        <w:t xml:space="preserve">Hold the tail at the distal end with </w:t>
      </w:r>
      <w:r>
        <w:rPr>
          <w:rFonts w:asciiTheme="minorHAnsi" w:hAnsiTheme="minorHAnsi" w:cstheme="minorHAnsi"/>
        </w:rPr>
        <w:t xml:space="preserve">the </w:t>
      </w:r>
      <w:r w:rsidRPr="00A01007">
        <w:rPr>
          <w:rFonts w:asciiTheme="minorHAnsi" w:hAnsiTheme="minorHAnsi" w:cstheme="minorHAnsi"/>
        </w:rPr>
        <w:t>thumb and middle fingers of the non-dominant hand</w:t>
      </w:r>
      <w:r>
        <w:rPr>
          <w:rFonts w:asciiTheme="minorHAnsi" w:hAnsiTheme="minorHAnsi" w:cstheme="minorHAnsi"/>
        </w:rPr>
        <w:t>, then</w:t>
      </w:r>
      <w:r w:rsidRPr="00A0100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A01007">
        <w:rPr>
          <w:rFonts w:asciiTheme="minorHAnsi" w:hAnsiTheme="minorHAnsi" w:cstheme="minorHAnsi"/>
        </w:rPr>
        <w:t xml:space="preserve">lace the index finger underneath the </w:t>
      </w:r>
      <w:r>
        <w:rPr>
          <w:rFonts w:asciiTheme="minorHAnsi" w:hAnsiTheme="minorHAnsi" w:cstheme="minorHAnsi"/>
        </w:rPr>
        <w:t xml:space="preserve">injection </w:t>
      </w:r>
      <w:r w:rsidRPr="00A01007">
        <w:rPr>
          <w:rFonts w:asciiTheme="minorHAnsi" w:hAnsiTheme="minorHAnsi" w:cstheme="minorHAnsi"/>
        </w:rPr>
        <w:t>site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7E1D43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A01007">
        <w:rPr>
          <w:rFonts w:asciiTheme="minorHAnsi" w:hAnsiTheme="minorHAnsi" w:cstheme="minorHAnsi"/>
        </w:rPr>
        <w:t>.</w:t>
      </w:r>
    </w:p>
    <w:p w14:paraId="0B35B032" w14:textId="1F3ABA5C" w:rsidR="007E1D43" w:rsidRDefault="007E1D43" w:rsidP="007E1D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mouse in the restrainer. </w:t>
      </w:r>
    </w:p>
    <w:p w14:paraId="2B0C0BE7" w14:textId="47B4C23F" w:rsidR="007E1D43" w:rsidRDefault="007E1D43" w:rsidP="007E1D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spraying the tail with ethanol. </w:t>
      </w:r>
      <w:r w:rsidR="00BE7D8A" w:rsidRPr="00BE7D8A">
        <w:rPr>
          <w:rFonts w:asciiTheme="minorHAnsi" w:hAnsiTheme="minorHAnsi" w:cstheme="minorHAnsi"/>
          <w:highlight w:val="green"/>
        </w:rPr>
        <w:t>NOTE: This and next shot merged</w:t>
      </w:r>
    </w:p>
    <w:p w14:paraId="5A841832" w14:textId="21A03E6B" w:rsidR="007E1D43" w:rsidRDefault="007E1D43" w:rsidP="007E1D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positioning the tail for injection. </w:t>
      </w:r>
    </w:p>
    <w:p w14:paraId="72F9B2EF" w14:textId="723D472D" w:rsidR="00A01007" w:rsidRDefault="00A0100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A01007">
        <w:rPr>
          <w:rFonts w:asciiTheme="minorHAnsi" w:hAnsiTheme="minorHAnsi" w:cstheme="minorHAnsi"/>
        </w:rPr>
        <w:t>ith the dominant hand</w:t>
      </w:r>
      <w:r>
        <w:rPr>
          <w:rFonts w:asciiTheme="minorHAnsi" w:hAnsiTheme="minorHAnsi" w:cstheme="minorHAnsi"/>
        </w:rPr>
        <w:t xml:space="preserve">, </w:t>
      </w:r>
      <w:r w:rsidRPr="00A01007">
        <w:rPr>
          <w:rFonts w:asciiTheme="minorHAnsi" w:hAnsiTheme="minorHAnsi" w:cstheme="minorHAnsi"/>
        </w:rPr>
        <w:t>insert the needle into the vein in parallel towards the direction of the heart</w:t>
      </w:r>
      <w:r>
        <w:rPr>
          <w:rFonts w:asciiTheme="minorHAnsi" w:hAnsiTheme="minorHAnsi" w:cstheme="minorHAnsi"/>
        </w:rPr>
        <w:t xml:space="preserve"> and s</w:t>
      </w:r>
      <w:r w:rsidRPr="00A01007">
        <w:rPr>
          <w:rFonts w:asciiTheme="minorHAnsi" w:hAnsiTheme="minorHAnsi" w:cstheme="minorHAnsi"/>
        </w:rPr>
        <w:t xml:space="preserve">lowly inject 200 </w:t>
      </w:r>
      <w:r>
        <w:rPr>
          <w:rFonts w:asciiTheme="minorHAnsi" w:hAnsiTheme="minorHAnsi" w:cstheme="minorHAnsi"/>
        </w:rPr>
        <w:t>microliters</w:t>
      </w:r>
      <w:r w:rsidRPr="00A01007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the</w:t>
      </w:r>
      <w:r w:rsidRPr="00A01007">
        <w:rPr>
          <w:rFonts w:asciiTheme="minorHAnsi" w:hAnsiTheme="minorHAnsi" w:cstheme="minorHAnsi"/>
        </w:rPr>
        <w:t xml:space="preserve"> antibody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A0100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Remove the needle and gently </w:t>
      </w:r>
      <w:r w:rsidR="007E1D43">
        <w:rPr>
          <w:rFonts w:asciiTheme="minorHAnsi" w:hAnsiTheme="minorHAnsi" w:cstheme="minorHAnsi"/>
        </w:rPr>
        <w:t xml:space="preserve">compress the injection site until bleeding stops </w:t>
      </w:r>
      <w:r w:rsidR="007E1D43">
        <w:rPr>
          <w:rFonts w:asciiTheme="minorHAnsi" w:hAnsiTheme="minorHAnsi" w:cstheme="minorHAnsi"/>
          <w:b/>
          <w:bCs/>
        </w:rPr>
        <w:t>[2]</w:t>
      </w:r>
      <w:r w:rsidR="007E1D43">
        <w:rPr>
          <w:rFonts w:asciiTheme="minorHAnsi" w:hAnsiTheme="minorHAnsi" w:cstheme="minorHAnsi"/>
        </w:rPr>
        <w:t>.</w:t>
      </w:r>
      <w:r w:rsidR="003A5960">
        <w:rPr>
          <w:rFonts w:asciiTheme="minorHAnsi" w:hAnsiTheme="minorHAnsi" w:cstheme="minorHAnsi"/>
        </w:rPr>
        <w:t xml:space="preserve"> </w:t>
      </w:r>
      <w:r w:rsidR="003A596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A596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A596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EC4251C" w14:textId="7446D5C9" w:rsidR="007E1D43" w:rsidRDefault="007E1D43" w:rsidP="007E1D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the needle into the tail and injecting the antibody.</w:t>
      </w:r>
      <w:r w:rsidR="00BE7D8A">
        <w:rPr>
          <w:rFonts w:asciiTheme="minorHAnsi" w:hAnsiTheme="minorHAnsi" w:cstheme="minorHAnsi"/>
        </w:rPr>
        <w:t xml:space="preserve"> </w:t>
      </w:r>
      <w:r w:rsidR="00BE7D8A" w:rsidRPr="00BE7D8A">
        <w:rPr>
          <w:rFonts w:asciiTheme="minorHAnsi" w:hAnsiTheme="minorHAnsi" w:cstheme="minorHAnsi"/>
          <w:highlight w:val="green"/>
        </w:rPr>
        <w:t>NOTE: This and next shot merged</w:t>
      </w:r>
    </w:p>
    <w:p w14:paraId="3B0BE6C2" w14:textId="31C43082" w:rsidR="007E1D43" w:rsidRDefault="007E1D43" w:rsidP="007E1D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needle and compressing the injection site. </w:t>
      </w:r>
    </w:p>
    <w:p w14:paraId="12149924" w14:textId="4E85CC68" w:rsidR="007E1D43" w:rsidRDefault="007E1D4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euthanizing the mouse, dissect the </w:t>
      </w:r>
      <w:r w:rsidRPr="007E1D43">
        <w:rPr>
          <w:rFonts w:asciiTheme="minorHAnsi" w:hAnsiTheme="minorHAnsi" w:cstheme="minorHAnsi"/>
        </w:rPr>
        <w:t xml:space="preserve">kidney </w:t>
      </w:r>
      <w:r>
        <w:rPr>
          <w:rFonts w:asciiTheme="minorHAnsi" w:hAnsiTheme="minorHAnsi" w:cstheme="minorHAnsi"/>
        </w:rPr>
        <w:t xml:space="preserve">with </w:t>
      </w:r>
      <w:r w:rsidRPr="007E1D43">
        <w:rPr>
          <w:rFonts w:asciiTheme="minorHAnsi" w:hAnsiTheme="minorHAnsi" w:cstheme="minorHAnsi"/>
        </w:rPr>
        <w:t>scissors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7E1D43">
        <w:rPr>
          <w:rFonts w:asciiTheme="minorHAnsi" w:hAnsiTheme="minorHAnsi" w:cstheme="minorHAnsi"/>
        </w:rPr>
        <w:t xml:space="preserve"> transfer </w:t>
      </w:r>
      <w:r>
        <w:rPr>
          <w:rFonts w:asciiTheme="minorHAnsi" w:hAnsiTheme="minorHAnsi" w:cstheme="minorHAnsi"/>
        </w:rPr>
        <w:t xml:space="preserve">it </w:t>
      </w:r>
      <w:r w:rsidRPr="007E1D43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a </w:t>
      </w:r>
      <w:r w:rsidRPr="007E1D43">
        <w:rPr>
          <w:rFonts w:asciiTheme="minorHAnsi" w:hAnsiTheme="minorHAnsi" w:cstheme="minorHAnsi"/>
        </w:rPr>
        <w:t>1.5</w:t>
      </w:r>
      <w:r>
        <w:rPr>
          <w:rFonts w:asciiTheme="minorHAnsi" w:hAnsiTheme="minorHAnsi" w:cstheme="minorHAnsi"/>
        </w:rPr>
        <w:t xml:space="preserve">-milliliter </w:t>
      </w:r>
      <w:r w:rsidRPr="007E1D43">
        <w:rPr>
          <w:rFonts w:asciiTheme="minorHAnsi" w:hAnsiTheme="minorHAnsi" w:cstheme="minorHAnsi"/>
        </w:rPr>
        <w:t>microcentrifuge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Pr="007E1D4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</w:t>
      </w:r>
      <w:r w:rsidRPr="007E1D43">
        <w:rPr>
          <w:rFonts w:asciiTheme="minorHAnsi" w:hAnsiTheme="minorHAnsi" w:cstheme="minorHAnsi"/>
        </w:rPr>
        <w:t>eave the samples on ice until further processing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7E1D43">
        <w:rPr>
          <w:rFonts w:asciiTheme="minorHAnsi" w:hAnsiTheme="minorHAnsi" w:cstheme="minorHAnsi"/>
        </w:rPr>
        <w:t>.</w:t>
      </w:r>
    </w:p>
    <w:p w14:paraId="7DFFA22C" w14:textId="50DA61B4" w:rsidR="007E1D43" w:rsidRDefault="007E1D43" w:rsidP="007E1D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dissecting the kidney. </w:t>
      </w:r>
    </w:p>
    <w:p w14:paraId="64E31878" w14:textId="5C847714" w:rsidR="007E1D43" w:rsidRDefault="007E1D43" w:rsidP="007E1D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kidney in a microcentrifuge tube. </w:t>
      </w:r>
      <w:r w:rsidR="00BE7D8A" w:rsidRPr="00BE7D8A">
        <w:rPr>
          <w:rFonts w:asciiTheme="minorHAnsi" w:hAnsiTheme="minorHAnsi" w:cstheme="minorHAnsi"/>
          <w:highlight w:val="green"/>
        </w:rPr>
        <w:t>NOTE: This and next shot merged</w:t>
      </w:r>
    </w:p>
    <w:p w14:paraId="2039A10C" w14:textId="4EFC36A1" w:rsidR="00BD5EBC" w:rsidRDefault="007E1D43" w:rsidP="00BD5E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putting the sample tube on ice. </w:t>
      </w:r>
    </w:p>
    <w:p w14:paraId="3CC8A331" w14:textId="77777777" w:rsidR="008356E9" w:rsidRPr="007E1D43" w:rsidRDefault="008356E9" w:rsidP="008356E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F99A483" w14:textId="4E533EBE" w:rsidR="00CE10F2" w:rsidRPr="003A5960" w:rsidRDefault="008C4D54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3A5960">
        <w:rPr>
          <w:rFonts w:asciiTheme="minorHAnsi" w:hAnsiTheme="minorHAnsi" w:cstheme="minorHAnsi"/>
          <w:b/>
          <w:bCs/>
        </w:rPr>
        <w:t>Enzymatic Digestion of the Kidney</w:t>
      </w:r>
    </w:p>
    <w:p w14:paraId="6448FFD8" w14:textId="317F6A11" w:rsidR="00CE10F2" w:rsidRPr="003A5960" w:rsidRDefault="007E1D4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u w:val="single"/>
        </w:rPr>
      </w:pPr>
      <w:r w:rsidRPr="003A5960">
        <w:rPr>
          <w:rFonts w:asciiTheme="minorHAnsi" w:hAnsiTheme="minorHAnsi" w:cstheme="minorHAnsi"/>
        </w:rPr>
        <w:t xml:space="preserve">Prepare 6-well plates with 3 milliliters of digestion solution </w:t>
      </w:r>
      <w:r w:rsidR="003A5960" w:rsidRPr="003A5960">
        <w:rPr>
          <w:rFonts w:asciiTheme="minorHAnsi" w:hAnsiTheme="minorHAnsi" w:cstheme="minorHAnsi"/>
        </w:rPr>
        <w:t xml:space="preserve">in each well, using 1 well </w:t>
      </w:r>
      <w:r w:rsidRPr="003A5960">
        <w:rPr>
          <w:rFonts w:asciiTheme="minorHAnsi" w:hAnsiTheme="minorHAnsi" w:cstheme="minorHAnsi"/>
        </w:rPr>
        <w:t>per mouse</w:t>
      </w:r>
      <w:r w:rsidR="003A5960" w:rsidRPr="003A5960">
        <w:rPr>
          <w:rFonts w:asciiTheme="minorHAnsi" w:hAnsiTheme="minorHAnsi" w:cstheme="minorHAnsi"/>
        </w:rPr>
        <w:t>,</w:t>
      </w:r>
      <w:r w:rsidRPr="003A5960">
        <w:rPr>
          <w:rFonts w:asciiTheme="minorHAnsi" w:hAnsiTheme="minorHAnsi" w:cstheme="minorHAnsi"/>
        </w:rPr>
        <w:t xml:space="preserve"> and store them on i</w:t>
      </w:r>
      <w:r w:rsidR="00213ADA" w:rsidRPr="003A5960">
        <w:rPr>
          <w:rFonts w:asciiTheme="minorHAnsi" w:hAnsiTheme="minorHAnsi" w:cstheme="minorHAnsi"/>
        </w:rPr>
        <w:t xml:space="preserve">ce </w:t>
      </w:r>
      <w:r w:rsidR="00213ADA" w:rsidRPr="003A5960">
        <w:rPr>
          <w:rFonts w:asciiTheme="minorHAnsi" w:hAnsiTheme="minorHAnsi" w:cstheme="minorHAnsi"/>
          <w:b/>
          <w:bCs/>
        </w:rPr>
        <w:t>[1]</w:t>
      </w:r>
      <w:r w:rsidR="00213ADA" w:rsidRPr="003A5960">
        <w:rPr>
          <w:rFonts w:asciiTheme="minorHAnsi" w:hAnsiTheme="minorHAnsi" w:cstheme="minorHAnsi"/>
        </w:rPr>
        <w:t xml:space="preserve">. Add 300 microliters of digestion solution into each sample tube </w:t>
      </w:r>
      <w:r w:rsidR="00213ADA" w:rsidRPr="003A5960">
        <w:rPr>
          <w:rFonts w:asciiTheme="minorHAnsi" w:hAnsiTheme="minorHAnsi" w:cstheme="minorHAnsi"/>
          <w:b/>
          <w:bCs/>
        </w:rPr>
        <w:t xml:space="preserve">[2] </w:t>
      </w:r>
      <w:r w:rsidR="00213ADA" w:rsidRPr="003A5960">
        <w:rPr>
          <w:rFonts w:asciiTheme="minorHAnsi" w:hAnsiTheme="minorHAnsi" w:cstheme="minorHAnsi"/>
        </w:rPr>
        <w:t xml:space="preserve">and mince the kidney samples with a straight spring scissor </w:t>
      </w:r>
      <w:r w:rsidR="00213ADA" w:rsidRPr="003A5960">
        <w:rPr>
          <w:rFonts w:asciiTheme="minorHAnsi" w:hAnsiTheme="minorHAnsi" w:cstheme="minorHAnsi"/>
          <w:b/>
          <w:bCs/>
        </w:rPr>
        <w:t>[3]</w:t>
      </w:r>
      <w:r w:rsidR="00213ADA" w:rsidRPr="003A5960">
        <w:rPr>
          <w:rFonts w:asciiTheme="minorHAnsi" w:hAnsiTheme="minorHAnsi" w:cstheme="minorHAnsi"/>
        </w:rPr>
        <w:t>.</w:t>
      </w:r>
      <w:r w:rsidR="0024481E" w:rsidRPr="003A5960">
        <w:rPr>
          <w:rFonts w:asciiTheme="minorHAnsi" w:hAnsiTheme="minorHAnsi" w:cstheme="minorHAnsi"/>
        </w:rPr>
        <w:t xml:space="preserve"> </w:t>
      </w:r>
      <w:r w:rsidR="003A596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A596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A596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F8BDB88" w14:textId="6E845E04" w:rsidR="000B2085" w:rsidRPr="003A5960" w:rsidRDefault="0024481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A5960">
        <w:rPr>
          <w:rFonts w:asciiTheme="minorHAnsi" w:hAnsiTheme="minorHAnsi" w:cstheme="minorHAnsi"/>
        </w:rPr>
        <w:t xml:space="preserve">Talent placing a prepared plate on ice. </w:t>
      </w:r>
    </w:p>
    <w:p w14:paraId="6717A847" w14:textId="0FA00D40" w:rsidR="0024481E" w:rsidRPr="003A5960" w:rsidRDefault="0024481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A5960">
        <w:rPr>
          <w:rFonts w:asciiTheme="minorHAnsi" w:hAnsiTheme="minorHAnsi" w:cstheme="minorHAnsi"/>
        </w:rPr>
        <w:t>Talent adding digestion solution into a sample tube.</w:t>
      </w:r>
    </w:p>
    <w:p w14:paraId="0A290707" w14:textId="2BE56E0F" w:rsidR="0024481E" w:rsidRPr="003A5960" w:rsidRDefault="0024481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A5960">
        <w:rPr>
          <w:rFonts w:asciiTheme="minorHAnsi" w:hAnsiTheme="minorHAnsi" w:cstheme="minorHAnsi"/>
        </w:rPr>
        <w:t>Talent mincing a kidney sample.</w:t>
      </w:r>
    </w:p>
    <w:p w14:paraId="1371D6FC" w14:textId="2CECDEA2" w:rsidR="00CE10F2" w:rsidRPr="00B07A3B" w:rsidRDefault="0024481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481E">
        <w:rPr>
          <w:rFonts w:asciiTheme="minorHAnsi" w:hAnsiTheme="minorHAnsi" w:cstheme="minorHAnsi"/>
        </w:rPr>
        <w:t>Transfer the minced kidney samples to</w:t>
      </w:r>
      <w:r w:rsidR="00EA3BBF">
        <w:rPr>
          <w:rFonts w:asciiTheme="minorHAnsi" w:hAnsiTheme="minorHAnsi" w:cstheme="minorHAnsi"/>
        </w:rPr>
        <w:t xml:space="preserve"> the</w:t>
      </w:r>
      <w:r w:rsidRPr="0024481E">
        <w:rPr>
          <w:rFonts w:asciiTheme="minorHAnsi" w:hAnsiTheme="minorHAnsi" w:cstheme="minorHAnsi"/>
        </w:rPr>
        <w:t xml:space="preserve"> 6</w:t>
      </w:r>
      <w:r w:rsidR="00EA3BBF">
        <w:rPr>
          <w:rFonts w:asciiTheme="minorHAnsi" w:hAnsiTheme="minorHAnsi" w:cstheme="minorHAnsi"/>
        </w:rPr>
        <w:t>-</w:t>
      </w:r>
      <w:r w:rsidRPr="0024481E">
        <w:rPr>
          <w:rFonts w:asciiTheme="minorHAnsi" w:hAnsiTheme="minorHAnsi" w:cstheme="minorHAnsi"/>
        </w:rPr>
        <w:t xml:space="preserve">well plates </w:t>
      </w:r>
      <w:r w:rsidR="00EA3BBF">
        <w:rPr>
          <w:rFonts w:asciiTheme="minorHAnsi" w:hAnsiTheme="minorHAnsi" w:cstheme="minorHAnsi"/>
        </w:rPr>
        <w:t>with</w:t>
      </w:r>
      <w:r w:rsidRPr="0024481E">
        <w:rPr>
          <w:rFonts w:asciiTheme="minorHAnsi" w:hAnsiTheme="minorHAnsi" w:cstheme="minorHAnsi"/>
        </w:rPr>
        <w:t xml:space="preserve"> the digestion 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24481E">
        <w:rPr>
          <w:rFonts w:asciiTheme="minorHAnsi" w:hAnsiTheme="minorHAnsi" w:cstheme="minorHAnsi"/>
        </w:rPr>
        <w:t xml:space="preserve">Incubate the samples at 37 </w:t>
      </w:r>
      <w:r>
        <w:rPr>
          <w:rFonts w:asciiTheme="minorHAnsi" w:hAnsiTheme="minorHAnsi" w:cstheme="minorHAnsi"/>
        </w:rPr>
        <w:t>degrees Celsius</w:t>
      </w:r>
      <w:r w:rsidRPr="0024481E">
        <w:rPr>
          <w:rFonts w:asciiTheme="minorHAnsi" w:hAnsiTheme="minorHAnsi" w:cstheme="minorHAnsi"/>
        </w:rPr>
        <w:t xml:space="preserve"> with gentle rocking for 45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then </w:t>
      </w:r>
      <w:r w:rsidRPr="0024481E">
        <w:rPr>
          <w:rFonts w:asciiTheme="minorHAnsi" w:hAnsiTheme="minorHAnsi" w:cstheme="minorHAnsi"/>
        </w:rPr>
        <w:t>homogenize the tissue with the plunger flange of a 3</w:t>
      </w:r>
      <w:r>
        <w:rPr>
          <w:rFonts w:asciiTheme="minorHAnsi" w:hAnsiTheme="minorHAnsi" w:cstheme="minorHAnsi"/>
        </w:rPr>
        <w:t>-milliliter</w:t>
      </w:r>
      <w:r w:rsidRPr="0024481E">
        <w:rPr>
          <w:rFonts w:asciiTheme="minorHAnsi" w:hAnsiTheme="minorHAnsi" w:cstheme="minorHAnsi"/>
        </w:rPr>
        <w:t xml:space="preserve"> syringe </w:t>
      </w:r>
      <w:r>
        <w:rPr>
          <w:rFonts w:asciiTheme="minorHAnsi" w:hAnsiTheme="minorHAnsi" w:cstheme="minorHAnsi"/>
          <w:b/>
          <w:bCs/>
        </w:rPr>
        <w:t>[3]</w:t>
      </w:r>
      <w:r w:rsidRPr="0024481E">
        <w:rPr>
          <w:rFonts w:asciiTheme="minorHAnsi" w:hAnsiTheme="minorHAnsi" w:cstheme="minorHAnsi"/>
        </w:rPr>
        <w:t xml:space="preserve"> and transfer</w:t>
      </w:r>
      <w:r>
        <w:rPr>
          <w:rFonts w:asciiTheme="minorHAnsi" w:hAnsiTheme="minorHAnsi" w:cstheme="minorHAnsi"/>
        </w:rPr>
        <w:t xml:space="preserve"> it</w:t>
      </w:r>
      <w:r w:rsidRPr="0024481E">
        <w:rPr>
          <w:rFonts w:asciiTheme="minorHAnsi" w:hAnsiTheme="minorHAnsi" w:cstheme="minorHAnsi"/>
        </w:rPr>
        <w:t xml:space="preserve"> to 15</w:t>
      </w:r>
      <w:r>
        <w:rPr>
          <w:rFonts w:asciiTheme="minorHAnsi" w:hAnsiTheme="minorHAnsi" w:cstheme="minorHAnsi"/>
        </w:rPr>
        <w:t>-milliliter</w:t>
      </w:r>
      <w:r w:rsidRPr="0024481E">
        <w:rPr>
          <w:rFonts w:asciiTheme="minorHAnsi" w:hAnsiTheme="minorHAnsi" w:cstheme="minorHAnsi"/>
        </w:rPr>
        <w:t xml:space="preserve"> conical tubes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24481E">
        <w:rPr>
          <w:rFonts w:asciiTheme="minorHAnsi" w:hAnsiTheme="minorHAnsi" w:cstheme="minorHAnsi"/>
        </w:rPr>
        <w:t>.</w:t>
      </w:r>
    </w:p>
    <w:p w14:paraId="11514E94" w14:textId="40BA4304" w:rsidR="00875BE8" w:rsidRDefault="0024481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minced kidneys to the plate. </w:t>
      </w:r>
    </w:p>
    <w:p w14:paraId="44A9D90E" w14:textId="1B37E7D1" w:rsidR="0024481E" w:rsidRDefault="0024481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Plate rocking in the incubator. </w:t>
      </w:r>
    </w:p>
    <w:p w14:paraId="4AC4EB9B" w14:textId="18DB5C13" w:rsidR="0024481E" w:rsidRDefault="007638B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homogenizing the tissue. </w:t>
      </w:r>
    </w:p>
    <w:p w14:paraId="3267F5D5" w14:textId="23C31607" w:rsidR="007638B6" w:rsidRPr="00B07A3B" w:rsidRDefault="007638B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a sample to the conical tube.</w:t>
      </w:r>
    </w:p>
    <w:p w14:paraId="77402CC0" w14:textId="3030D407" w:rsidR="00450B27" w:rsidRPr="00B07A3B" w:rsidRDefault="00CE10F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S</w:t>
      </w:r>
      <w:r w:rsidR="0024481E">
        <w:rPr>
          <w:rFonts w:asciiTheme="minorHAnsi" w:hAnsiTheme="minorHAnsi" w:cstheme="minorHAnsi"/>
        </w:rPr>
        <w:t xml:space="preserve">pin the samples down at </w:t>
      </w:r>
      <w:r w:rsidR="0024481E" w:rsidRPr="0024481E">
        <w:rPr>
          <w:rFonts w:asciiTheme="minorHAnsi" w:hAnsiTheme="minorHAnsi" w:cstheme="minorHAnsi"/>
        </w:rPr>
        <w:t xml:space="preserve">500 </w:t>
      </w:r>
      <w:r w:rsidR="0024481E" w:rsidRPr="0024481E">
        <w:rPr>
          <w:rFonts w:asciiTheme="minorHAnsi" w:hAnsiTheme="minorHAnsi" w:cstheme="minorHAnsi"/>
          <w:i/>
          <w:iCs/>
        </w:rPr>
        <w:t xml:space="preserve">x g </w:t>
      </w:r>
      <w:r w:rsidR="0024481E">
        <w:rPr>
          <w:rFonts w:asciiTheme="minorHAnsi" w:hAnsiTheme="minorHAnsi" w:cstheme="minorHAnsi"/>
        </w:rPr>
        <w:t xml:space="preserve">and </w:t>
      </w:r>
      <w:r w:rsidR="0024481E" w:rsidRPr="0024481E">
        <w:rPr>
          <w:rFonts w:asciiTheme="minorHAnsi" w:hAnsiTheme="minorHAnsi" w:cstheme="minorHAnsi"/>
        </w:rPr>
        <w:t>4</w:t>
      </w:r>
      <w:r w:rsidR="0024481E">
        <w:rPr>
          <w:rFonts w:asciiTheme="minorHAnsi" w:hAnsiTheme="minorHAnsi" w:cstheme="minorHAnsi"/>
        </w:rPr>
        <w:t xml:space="preserve"> degrees Celsius</w:t>
      </w:r>
      <w:r w:rsidR="0024481E" w:rsidRPr="0024481E">
        <w:rPr>
          <w:rFonts w:asciiTheme="minorHAnsi" w:hAnsiTheme="minorHAnsi" w:cstheme="minorHAnsi"/>
        </w:rPr>
        <w:t xml:space="preserve"> for 5 min</w:t>
      </w:r>
      <w:r w:rsidR="0024481E">
        <w:rPr>
          <w:rFonts w:asciiTheme="minorHAnsi" w:hAnsiTheme="minorHAnsi" w:cstheme="minorHAnsi"/>
        </w:rPr>
        <w:t xml:space="preserve">utes </w:t>
      </w:r>
      <w:r w:rsidR="0024481E">
        <w:rPr>
          <w:rFonts w:asciiTheme="minorHAnsi" w:hAnsiTheme="minorHAnsi" w:cstheme="minorHAnsi"/>
          <w:b/>
          <w:bCs/>
        </w:rPr>
        <w:t>[1]</w:t>
      </w:r>
      <w:r w:rsidR="0024481E" w:rsidRPr="0024481E">
        <w:rPr>
          <w:rFonts w:asciiTheme="minorHAnsi" w:hAnsiTheme="minorHAnsi" w:cstheme="minorHAnsi"/>
        </w:rPr>
        <w:t>.</w:t>
      </w:r>
      <w:r w:rsidR="0024481E">
        <w:rPr>
          <w:rFonts w:asciiTheme="minorHAnsi" w:hAnsiTheme="minorHAnsi" w:cstheme="minorHAnsi"/>
        </w:rPr>
        <w:t xml:space="preserve"> Remove the supernatant and resuspend the pellet in 3 milliliters of RPMI with 10% FCS </w:t>
      </w:r>
      <w:r w:rsidR="0024481E">
        <w:rPr>
          <w:rFonts w:asciiTheme="minorHAnsi" w:hAnsiTheme="minorHAnsi" w:cstheme="minorHAnsi"/>
          <w:b/>
          <w:bCs/>
        </w:rPr>
        <w:t>[2]</w:t>
      </w:r>
      <w:r w:rsidR="0024481E">
        <w:rPr>
          <w:rFonts w:asciiTheme="minorHAnsi" w:hAnsiTheme="minorHAnsi" w:cstheme="minorHAnsi"/>
        </w:rPr>
        <w:t>.</w:t>
      </w:r>
    </w:p>
    <w:p w14:paraId="7401A94C" w14:textId="0A9176B8" w:rsidR="00875BE8" w:rsidRDefault="007638B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conical tube in the centrifuge and closing the lid. </w:t>
      </w:r>
    </w:p>
    <w:p w14:paraId="09841BA2" w14:textId="6982DF35" w:rsidR="007638B6" w:rsidRDefault="007638B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pellet in RPMI, with the RPMI container in the shot. </w:t>
      </w:r>
    </w:p>
    <w:p w14:paraId="660AA7C8" w14:textId="77777777" w:rsidR="00BD5EBC" w:rsidRPr="00BD5EBC" w:rsidRDefault="00BD5EBC" w:rsidP="00BD5EBC">
      <w:pPr>
        <w:spacing w:before="120"/>
        <w:rPr>
          <w:rFonts w:asciiTheme="minorHAnsi" w:hAnsiTheme="minorHAnsi" w:cstheme="minorHAnsi"/>
        </w:rPr>
      </w:pPr>
    </w:p>
    <w:p w14:paraId="41B255C2" w14:textId="77777777" w:rsidR="00BD5EBC" w:rsidRDefault="00BD5EBC" w:rsidP="00BD5EBC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D5EBC">
        <w:rPr>
          <w:rFonts w:asciiTheme="minorHAnsi" w:hAnsiTheme="minorHAnsi" w:cstheme="minorHAnsi"/>
          <w:b/>
          <w:bCs/>
        </w:rPr>
        <w:t xml:space="preserve">Density </w:t>
      </w:r>
      <w:r>
        <w:rPr>
          <w:rFonts w:asciiTheme="minorHAnsi" w:hAnsiTheme="minorHAnsi" w:cstheme="minorHAnsi"/>
          <w:b/>
          <w:bCs/>
        </w:rPr>
        <w:t>G</w:t>
      </w:r>
      <w:r w:rsidRPr="00BD5EBC">
        <w:rPr>
          <w:rFonts w:asciiTheme="minorHAnsi" w:hAnsiTheme="minorHAnsi" w:cstheme="minorHAnsi"/>
          <w:b/>
          <w:bCs/>
        </w:rPr>
        <w:t xml:space="preserve">radient </w:t>
      </w:r>
      <w:r>
        <w:rPr>
          <w:rFonts w:asciiTheme="minorHAnsi" w:hAnsiTheme="minorHAnsi" w:cstheme="minorHAnsi"/>
          <w:b/>
          <w:bCs/>
        </w:rPr>
        <w:t>C</w:t>
      </w:r>
      <w:r w:rsidRPr="00BD5EBC">
        <w:rPr>
          <w:rFonts w:asciiTheme="minorHAnsi" w:hAnsiTheme="minorHAnsi" w:cstheme="minorHAnsi"/>
          <w:b/>
          <w:bCs/>
        </w:rPr>
        <w:t xml:space="preserve">entrifugation to </w:t>
      </w:r>
      <w:r>
        <w:rPr>
          <w:rFonts w:asciiTheme="minorHAnsi" w:hAnsiTheme="minorHAnsi" w:cstheme="minorHAnsi"/>
          <w:b/>
          <w:bCs/>
        </w:rPr>
        <w:t>E</w:t>
      </w:r>
      <w:r w:rsidRPr="00BD5EBC">
        <w:rPr>
          <w:rFonts w:asciiTheme="minorHAnsi" w:hAnsiTheme="minorHAnsi" w:cstheme="minorHAnsi"/>
          <w:b/>
          <w:bCs/>
        </w:rPr>
        <w:t xml:space="preserve">nrich </w:t>
      </w:r>
      <w:r>
        <w:rPr>
          <w:rFonts w:asciiTheme="minorHAnsi" w:hAnsiTheme="minorHAnsi" w:cstheme="minorHAnsi"/>
          <w:b/>
          <w:bCs/>
        </w:rPr>
        <w:t>L</w:t>
      </w:r>
      <w:r w:rsidRPr="00BD5EBC">
        <w:rPr>
          <w:rFonts w:asciiTheme="minorHAnsi" w:hAnsiTheme="minorHAnsi" w:cstheme="minorHAnsi"/>
          <w:b/>
          <w:bCs/>
        </w:rPr>
        <w:t xml:space="preserve">ymphocytes from the </w:t>
      </w:r>
      <w:r>
        <w:rPr>
          <w:rFonts w:asciiTheme="minorHAnsi" w:hAnsiTheme="minorHAnsi" w:cstheme="minorHAnsi"/>
          <w:b/>
          <w:bCs/>
        </w:rPr>
        <w:t>D</w:t>
      </w:r>
      <w:r w:rsidRPr="00BD5EBC">
        <w:rPr>
          <w:rFonts w:asciiTheme="minorHAnsi" w:hAnsiTheme="minorHAnsi" w:cstheme="minorHAnsi"/>
          <w:b/>
          <w:bCs/>
        </w:rPr>
        <w:t xml:space="preserve">igested </w:t>
      </w:r>
      <w:r>
        <w:rPr>
          <w:rFonts w:asciiTheme="minorHAnsi" w:hAnsiTheme="minorHAnsi" w:cstheme="minorHAnsi"/>
          <w:b/>
          <w:bCs/>
        </w:rPr>
        <w:t>K</w:t>
      </w:r>
      <w:r w:rsidRPr="00BD5EBC">
        <w:rPr>
          <w:rFonts w:asciiTheme="minorHAnsi" w:hAnsiTheme="minorHAnsi" w:cstheme="minorHAnsi"/>
          <w:b/>
          <w:bCs/>
        </w:rPr>
        <w:t>idney</w:t>
      </w:r>
    </w:p>
    <w:p w14:paraId="471F5A17" w14:textId="7EF70B55" w:rsidR="00BD5EBC" w:rsidRDefault="00C75465" w:rsidP="00BD5E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75465">
        <w:rPr>
          <w:rFonts w:asciiTheme="minorHAnsi" w:hAnsiTheme="minorHAnsi" w:cstheme="minorHAnsi"/>
        </w:rPr>
        <w:t xml:space="preserve">Spin down the sample at 500 </w:t>
      </w:r>
      <w:r w:rsidRPr="00C75465">
        <w:rPr>
          <w:rFonts w:asciiTheme="minorHAnsi" w:hAnsiTheme="minorHAnsi" w:cstheme="minorHAnsi"/>
          <w:i/>
          <w:iCs/>
        </w:rPr>
        <w:t>x g</w:t>
      </w:r>
      <w:r w:rsidRPr="00C7546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4 degrees Celsius </w:t>
      </w:r>
      <w:r w:rsidRPr="00C75465">
        <w:rPr>
          <w:rFonts w:asciiTheme="minorHAnsi" w:hAnsiTheme="minorHAnsi" w:cstheme="minorHAnsi"/>
        </w:rPr>
        <w:t>for 5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[1]</w:t>
      </w:r>
      <w:r w:rsidR="0010443C">
        <w:rPr>
          <w:rFonts w:asciiTheme="minorHAnsi" w:hAnsiTheme="minorHAnsi" w:cstheme="minorHAnsi"/>
        </w:rPr>
        <w:t>, then</w:t>
      </w:r>
      <w:r w:rsidR="0010443C">
        <w:rPr>
          <w:rFonts w:asciiTheme="minorHAnsi" w:hAnsiTheme="minorHAnsi" w:cstheme="minorHAnsi"/>
          <w:color w:val="000000" w:themeColor="text1"/>
        </w:rPr>
        <w:t xml:space="preserve"> </w:t>
      </w:r>
      <w:r w:rsidR="0010443C">
        <w:rPr>
          <w:rFonts w:asciiTheme="minorHAnsi" w:hAnsiTheme="minorHAnsi" w:cstheme="minorHAnsi"/>
        </w:rPr>
        <w:t>r</w:t>
      </w:r>
      <w:r w:rsidR="0010443C" w:rsidRPr="0010443C">
        <w:rPr>
          <w:rFonts w:asciiTheme="minorHAnsi" w:hAnsiTheme="minorHAnsi" w:cstheme="minorHAnsi"/>
        </w:rPr>
        <w:t xml:space="preserve">emove the supernatant </w:t>
      </w:r>
      <w:r w:rsidR="0010443C">
        <w:rPr>
          <w:rFonts w:asciiTheme="minorHAnsi" w:hAnsiTheme="minorHAnsi" w:cstheme="minorHAnsi"/>
          <w:b/>
          <w:bCs/>
        </w:rPr>
        <w:t xml:space="preserve">[2] </w:t>
      </w:r>
      <w:r w:rsidR="0010443C" w:rsidRPr="0010443C">
        <w:rPr>
          <w:rFonts w:asciiTheme="minorHAnsi" w:hAnsiTheme="minorHAnsi" w:cstheme="minorHAnsi"/>
        </w:rPr>
        <w:t xml:space="preserve">and resuspend the cell pellet with 5 </w:t>
      </w:r>
      <w:r w:rsidR="0010443C">
        <w:rPr>
          <w:rFonts w:asciiTheme="minorHAnsi" w:hAnsiTheme="minorHAnsi" w:cstheme="minorHAnsi"/>
        </w:rPr>
        <w:t>milliliters</w:t>
      </w:r>
      <w:r w:rsidR="0010443C" w:rsidRPr="0010443C">
        <w:rPr>
          <w:rFonts w:asciiTheme="minorHAnsi" w:hAnsiTheme="minorHAnsi" w:cstheme="minorHAnsi"/>
        </w:rPr>
        <w:t xml:space="preserve"> of 44% density gradient medium</w:t>
      </w:r>
      <w:r w:rsidR="0010443C">
        <w:rPr>
          <w:rFonts w:asciiTheme="minorHAnsi" w:hAnsiTheme="minorHAnsi" w:cstheme="minorHAnsi"/>
        </w:rPr>
        <w:t xml:space="preserve"> and </w:t>
      </w:r>
      <w:r w:rsidR="0010443C" w:rsidRPr="0010443C">
        <w:rPr>
          <w:rFonts w:asciiTheme="minorHAnsi" w:hAnsiTheme="minorHAnsi" w:cstheme="minorHAnsi"/>
        </w:rPr>
        <w:t>RPMI mix</w:t>
      </w:r>
      <w:r w:rsidR="0010443C">
        <w:rPr>
          <w:rFonts w:asciiTheme="minorHAnsi" w:hAnsiTheme="minorHAnsi" w:cstheme="minorHAnsi"/>
        </w:rPr>
        <w:t xml:space="preserve"> </w:t>
      </w:r>
      <w:r w:rsidR="0010443C">
        <w:rPr>
          <w:rFonts w:asciiTheme="minorHAnsi" w:hAnsiTheme="minorHAnsi" w:cstheme="minorHAnsi"/>
          <w:b/>
          <w:bCs/>
        </w:rPr>
        <w:t>[3]</w:t>
      </w:r>
      <w:r w:rsidR="0010443C">
        <w:rPr>
          <w:rFonts w:asciiTheme="minorHAnsi" w:hAnsiTheme="minorHAnsi" w:cstheme="minorHAnsi"/>
        </w:rPr>
        <w:t>.</w:t>
      </w:r>
      <w:r w:rsidR="003A5960">
        <w:rPr>
          <w:rFonts w:asciiTheme="minorHAnsi" w:hAnsiTheme="minorHAnsi" w:cstheme="minorHAnsi"/>
        </w:rPr>
        <w:t xml:space="preserve"> </w:t>
      </w:r>
      <w:r w:rsidR="003A596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A596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A596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9CB5BE9" w14:textId="44A7A42E" w:rsidR="00BD5EBC" w:rsidRDefault="0010443C" w:rsidP="00BD5E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sample tube in the centrifuge and closing the lid. </w:t>
      </w:r>
    </w:p>
    <w:p w14:paraId="6E525372" w14:textId="33E10720" w:rsidR="0010443C" w:rsidRDefault="0010443C" w:rsidP="00BD5E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supernatant. </w:t>
      </w:r>
    </w:p>
    <w:p w14:paraId="5ADB2838" w14:textId="6B7A5281" w:rsidR="0010443C" w:rsidRDefault="0010443C" w:rsidP="00BD5E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 pellet, with the gradient medium container in the shot. </w:t>
      </w:r>
    </w:p>
    <w:p w14:paraId="35E0E99A" w14:textId="4538E2FB" w:rsidR="00BD5EBC" w:rsidRDefault="00EA3BBF" w:rsidP="00BD5EB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10443C" w:rsidRPr="0010443C">
        <w:rPr>
          <w:rFonts w:asciiTheme="minorHAnsi" w:hAnsiTheme="minorHAnsi" w:cstheme="minorHAnsi"/>
        </w:rPr>
        <w:t>ut the tip of a 3</w:t>
      </w:r>
      <w:r w:rsidR="0010443C">
        <w:rPr>
          <w:rFonts w:asciiTheme="minorHAnsi" w:hAnsiTheme="minorHAnsi" w:cstheme="minorHAnsi"/>
        </w:rPr>
        <w:t>-milliliter</w:t>
      </w:r>
      <w:r w:rsidR="0010443C" w:rsidRPr="0010443C">
        <w:rPr>
          <w:rFonts w:asciiTheme="minorHAnsi" w:hAnsiTheme="minorHAnsi" w:cstheme="minorHAnsi"/>
        </w:rPr>
        <w:t xml:space="preserve"> pipette containing 3</w:t>
      </w:r>
      <w:r w:rsidR="0010443C">
        <w:rPr>
          <w:rFonts w:asciiTheme="minorHAnsi" w:hAnsiTheme="minorHAnsi" w:cstheme="minorHAnsi"/>
        </w:rPr>
        <w:t xml:space="preserve"> milliliters </w:t>
      </w:r>
      <w:r w:rsidR="0010443C" w:rsidRPr="0010443C">
        <w:rPr>
          <w:rFonts w:asciiTheme="minorHAnsi" w:hAnsiTheme="minorHAnsi" w:cstheme="minorHAnsi"/>
        </w:rPr>
        <w:t>of 67% density gradient medium</w:t>
      </w:r>
      <w:r w:rsidR="0010443C">
        <w:rPr>
          <w:rFonts w:asciiTheme="minorHAnsi" w:hAnsiTheme="minorHAnsi" w:cstheme="minorHAnsi"/>
        </w:rPr>
        <w:t xml:space="preserve"> and </w:t>
      </w:r>
      <w:r w:rsidR="0010443C" w:rsidRPr="0010443C">
        <w:rPr>
          <w:rFonts w:asciiTheme="minorHAnsi" w:hAnsiTheme="minorHAnsi" w:cstheme="minorHAnsi"/>
        </w:rPr>
        <w:t xml:space="preserve">PBS directly to the bottom of each tube and slowly release the solution </w:t>
      </w:r>
      <w:r w:rsidR="0010443C" w:rsidRPr="0010443C">
        <w:rPr>
          <w:rFonts w:asciiTheme="minorHAnsi" w:hAnsiTheme="minorHAnsi" w:cstheme="minorHAnsi"/>
        </w:rPr>
        <w:lastRenderedPageBreak/>
        <w:t xml:space="preserve">so that the heavy solution forms a distinct layer at the bottom </w:t>
      </w:r>
      <w:r w:rsidR="0010443C">
        <w:rPr>
          <w:rFonts w:asciiTheme="minorHAnsi" w:hAnsiTheme="minorHAnsi" w:cstheme="minorHAnsi"/>
          <w:b/>
          <w:bCs/>
        </w:rPr>
        <w:t>[1]</w:t>
      </w:r>
      <w:r w:rsidR="0010443C" w:rsidRPr="0010443C">
        <w:rPr>
          <w:rFonts w:asciiTheme="minorHAnsi" w:hAnsiTheme="minorHAnsi" w:cstheme="minorHAnsi"/>
        </w:rPr>
        <w:t xml:space="preserve">. </w:t>
      </w:r>
      <w:r w:rsidR="003A596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A596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A596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B1A829D" w14:textId="311DD32C" w:rsidR="00BD5EBC" w:rsidRPr="0010443C" w:rsidRDefault="0010443C" w:rsidP="00BD5E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heavy solution to the bottom of the tube. </w:t>
      </w:r>
    </w:p>
    <w:p w14:paraId="416D9298" w14:textId="603B1CDE" w:rsidR="0010443C" w:rsidRDefault="0010443C" w:rsidP="0010443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0443C">
        <w:rPr>
          <w:rFonts w:asciiTheme="minorHAnsi" w:hAnsiTheme="minorHAnsi" w:cstheme="minorHAnsi"/>
        </w:rPr>
        <w:t xml:space="preserve">Spin the samples at 900 </w:t>
      </w:r>
      <w:r w:rsidRPr="0010443C">
        <w:rPr>
          <w:rFonts w:asciiTheme="minorHAnsi" w:hAnsiTheme="minorHAnsi" w:cstheme="minorHAnsi"/>
          <w:i/>
          <w:iCs/>
        </w:rPr>
        <w:t>x g</w:t>
      </w:r>
      <w:r w:rsidRPr="0010443C">
        <w:rPr>
          <w:rFonts w:asciiTheme="minorHAnsi" w:hAnsiTheme="minorHAnsi" w:cstheme="minorHAnsi"/>
        </w:rPr>
        <w:t xml:space="preserve"> for 20 min</w:t>
      </w:r>
      <w:r>
        <w:rPr>
          <w:rFonts w:asciiTheme="minorHAnsi" w:hAnsiTheme="minorHAnsi" w:cstheme="minorHAnsi"/>
        </w:rPr>
        <w:t>utes</w:t>
      </w:r>
      <w:r w:rsidRPr="0010443C">
        <w:rPr>
          <w:rFonts w:asciiTheme="minorHAnsi" w:hAnsiTheme="minorHAnsi" w:cstheme="minorHAnsi"/>
        </w:rPr>
        <w:t xml:space="preserve"> with reduced accelerator and brake setting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c</w:t>
      </w:r>
      <w:r w:rsidRPr="0010443C">
        <w:rPr>
          <w:rFonts w:asciiTheme="minorHAnsi" w:hAnsiTheme="minorHAnsi" w:cstheme="minorHAnsi"/>
        </w:rPr>
        <w:t>arefully remove the tubes from the centrifuge without disturbing the layers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0443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56CF6157" w14:textId="574D7F9D" w:rsidR="0010443C" w:rsidRDefault="0010443C" w:rsidP="001044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 and closing the lid. </w:t>
      </w:r>
    </w:p>
    <w:p w14:paraId="53257C88" w14:textId="04C4DE61" w:rsidR="0010443C" w:rsidRDefault="0010443C" w:rsidP="001044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carefully taking the tube out of the centrifuge, with the layers visible. </w:t>
      </w:r>
    </w:p>
    <w:p w14:paraId="72F2BE11" w14:textId="435B20ED" w:rsidR="0010443C" w:rsidRDefault="0010443C" w:rsidP="0010443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0443C">
        <w:rPr>
          <w:rFonts w:asciiTheme="minorHAnsi" w:hAnsiTheme="minorHAnsi" w:cstheme="minorHAnsi"/>
        </w:rPr>
        <w:t>Remove the top layer with a transfer pipette without touching the lymphocyte layer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transfer the lymphocyte layer </w:t>
      </w:r>
      <w:r w:rsidRPr="0010443C">
        <w:rPr>
          <w:rFonts w:asciiTheme="minorHAnsi" w:hAnsiTheme="minorHAnsi" w:cstheme="minorHAnsi"/>
        </w:rPr>
        <w:t>to a new 15</w:t>
      </w:r>
      <w:r>
        <w:rPr>
          <w:rFonts w:asciiTheme="minorHAnsi" w:hAnsiTheme="minorHAnsi" w:cstheme="minorHAnsi"/>
        </w:rPr>
        <w:t>-milliliter</w:t>
      </w:r>
      <w:r w:rsidRPr="0010443C">
        <w:rPr>
          <w:rFonts w:asciiTheme="minorHAnsi" w:hAnsiTheme="minorHAnsi" w:cstheme="minorHAnsi"/>
        </w:rPr>
        <w:t xml:space="preserve"> tub</w:t>
      </w:r>
      <w:r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  <w:b/>
          <w:bCs/>
        </w:rPr>
        <w:t>[2]</w:t>
      </w:r>
      <w:r w:rsidRPr="0010443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F</w:t>
      </w:r>
      <w:r w:rsidRPr="0010443C">
        <w:rPr>
          <w:rFonts w:asciiTheme="minorHAnsi" w:hAnsiTheme="minorHAnsi" w:cstheme="minorHAnsi"/>
        </w:rPr>
        <w:t>ill the tube with PBS</w:t>
      </w:r>
      <w:r>
        <w:rPr>
          <w:rFonts w:asciiTheme="minorHAnsi" w:hAnsiTheme="minorHAnsi" w:cstheme="minorHAnsi"/>
        </w:rPr>
        <w:t xml:space="preserve"> and </w:t>
      </w:r>
      <w:r w:rsidRPr="0010443C">
        <w:rPr>
          <w:rFonts w:asciiTheme="minorHAnsi" w:hAnsiTheme="minorHAnsi" w:cstheme="minorHAnsi"/>
        </w:rPr>
        <w:t>5% FCS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 then</w:t>
      </w:r>
      <w:r w:rsidRPr="0010443C">
        <w:rPr>
          <w:rFonts w:asciiTheme="minorHAnsi" w:hAnsiTheme="minorHAnsi" w:cstheme="minorHAnsi"/>
        </w:rPr>
        <w:t xml:space="preserve"> mix by </w:t>
      </w:r>
      <w:r>
        <w:rPr>
          <w:rFonts w:asciiTheme="minorHAnsi" w:hAnsiTheme="minorHAnsi" w:cstheme="minorHAnsi"/>
        </w:rPr>
        <w:t xml:space="preserve">slowly </w:t>
      </w:r>
      <w:r w:rsidRPr="0010443C">
        <w:rPr>
          <w:rFonts w:asciiTheme="minorHAnsi" w:hAnsiTheme="minorHAnsi" w:cstheme="minorHAnsi"/>
        </w:rPr>
        <w:t>inverting the tube 4</w:t>
      </w:r>
      <w:r>
        <w:rPr>
          <w:rFonts w:asciiTheme="minorHAnsi" w:hAnsiTheme="minorHAnsi" w:cstheme="minorHAnsi"/>
        </w:rPr>
        <w:t xml:space="preserve"> to 6 times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  <w:r w:rsidR="003A5960">
        <w:rPr>
          <w:rFonts w:asciiTheme="minorHAnsi" w:hAnsiTheme="minorHAnsi" w:cstheme="minorHAnsi"/>
        </w:rPr>
        <w:t xml:space="preserve"> </w:t>
      </w:r>
      <w:r w:rsidR="003A5960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A596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A5960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5764EC9" w14:textId="37BABDAC" w:rsidR="0010443C" w:rsidRDefault="0010443C" w:rsidP="001044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top layer. </w:t>
      </w:r>
    </w:p>
    <w:p w14:paraId="120B310D" w14:textId="225644E3" w:rsidR="0010443C" w:rsidRDefault="0010443C" w:rsidP="001044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lymphocyte layer to a new tube. </w:t>
      </w:r>
    </w:p>
    <w:p w14:paraId="629D8F9B" w14:textId="4B4B3C07" w:rsidR="0010443C" w:rsidRDefault="0010443C" w:rsidP="001044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filling the tube with </w:t>
      </w:r>
      <w:r w:rsidR="008955B2">
        <w:rPr>
          <w:rFonts w:asciiTheme="minorHAnsi" w:hAnsiTheme="minorHAnsi" w:cstheme="minorHAnsi"/>
        </w:rPr>
        <w:t xml:space="preserve">PBS/5% FCS. </w:t>
      </w:r>
    </w:p>
    <w:p w14:paraId="204AC258" w14:textId="2BAA2C71" w:rsidR="008955B2" w:rsidRDefault="008955B2" w:rsidP="001044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inverting the tube. </w:t>
      </w:r>
    </w:p>
    <w:p w14:paraId="2CB9ED9F" w14:textId="3A77C6FD" w:rsidR="0010443C" w:rsidRDefault="0010443C" w:rsidP="0010443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centrifuging the samples at 500 </w:t>
      </w:r>
      <w:r w:rsidRPr="0010443C">
        <w:rPr>
          <w:rFonts w:asciiTheme="minorHAnsi" w:hAnsiTheme="minorHAnsi" w:cstheme="minorHAnsi"/>
          <w:i/>
          <w:iCs/>
        </w:rPr>
        <w:t>x g</w:t>
      </w:r>
      <w:r w:rsidRPr="001044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4 degrees Celsius f</w:t>
      </w:r>
      <w:r w:rsidRPr="0010443C">
        <w:rPr>
          <w:rFonts w:asciiTheme="minorHAnsi" w:hAnsiTheme="minorHAnsi" w:cstheme="minorHAnsi"/>
        </w:rPr>
        <w:t>or 5 mi</w:t>
      </w:r>
      <w:r>
        <w:rPr>
          <w:rFonts w:asciiTheme="minorHAnsi" w:hAnsiTheme="minorHAnsi" w:cstheme="minorHAnsi"/>
        </w:rPr>
        <w:t xml:space="preserve">nutes, remove the supernatant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</w:t>
      </w:r>
      <w:r w:rsidRPr="0010443C">
        <w:rPr>
          <w:rFonts w:asciiTheme="minorHAnsi" w:hAnsiTheme="minorHAnsi" w:cstheme="minorHAnsi"/>
        </w:rPr>
        <w:t xml:space="preserve"> re-suspend the cell pellet with 500 </w:t>
      </w:r>
      <w:r>
        <w:rPr>
          <w:rFonts w:asciiTheme="minorHAnsi" w:hAnsiTheme="minorHAnsi" w:cstheme="minorHAnsi"/>
        </w:rPr>
        <w:t>microliters</w:t>
      </w:r>
      <w:r w:rsidRPr="0010443C">
        <w:rPr>
          <w:rFonts w:asciiTheme="minorHAnsi" w:hAnsiTheme="minorHAnsi" w:cstheme="minorHAnsi"/>
        </w:rPr>
        <w:t xml:space="preserve"> of complete RPMI medium. The cells are </w:t>
      </w:r>
      <w:r>
        <w:rPr>
          <w:rFonts w:asciiTheme="minorHAnsi" w:hAnsiTheme="minorHAnsi" w:cstheme="minorHAnsi"/>
        </w:rPr>
        <w:t xml:space="preserve">now </w:t>
      </w:r>
      <w:r w:rsidRPr="0010443C">
        <w:rPr>
          <w:rFonts w:asciiTheme="minorHAnsi" w:hAnsiTheme="minorHAnsi" w:cstheme="minorHAnsi"/>
        </w:rPr>
        <w:t>ready for flow cytometry staining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0443C">
        <w:rPr>
          <w:rFonts w:asciiTheme="minorHAnsi" w:hAnsiTheme="minorHAnsi" w:cstheme="minorHAnsi"/>
        </w:rPr>
        <w:t>.</w:t>
      </w:r>
    </w:p>
    <w:p w14:paraId="2019ACE2" w14:textId="70F461A8" w:rsidR="008955B2" w:rsidRDefault="008955B2" w:rsidP="008955B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supernatant. </w:t>
      </w:r>
    </w:p>
    <w:p w14:paraId="6A535567" w14:textId="4F1F1C48" w:rsidR="008955B2" w:rsidRDefault="008955B2" w:rsidP="008955B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 pellet. </w:t>
      </w:r>
    </w:p>
    <w:p w14:paraId="77D33496" w14:textId="0304E8B3" w:rsidR="00BD5EBC" w:rsidRDefault="00BD5EBC" w:rsidP="00BD5EBC">
      <w:pPr>
        <w:spacing w:before="120"/>
        <w:rPr>
          <w:rFonts w:asciiTheme="minorHAnsi" w:hAnsiTheme="minorHAnsi" w:cstheme="minorHAnsi"/>
        </w:rPr>
      </w:pPr>
    </w:p>
    <w:p w14:paraId="5D2B5C9E" w14:textId="01364EDA" w:rsidR="00BD5EBC" w:rsidRPr="00BD5EBC" w:rsidRDefault="00BD5EBC" w:rsidP="00BD5EBC">
      <w:pPr>
        <w:spacing w:before="120"/>
        <w:rPr>
          <w:rFonts w:asciiTheme="minorHAnsi" w:hAnsiTheme="minorHAnsi" w:cstheme="minorHAnsi"/>
        </w:rPr>
      </w:pPr>
    </w:p>
    <w:p w14:paraId="53410F74" w14:textId="7E9C6761" w:rsidR="00A72FC5" w:rsidRPr="003A5960" w:rsidRDefault="00A72FC5" w:rsidP="003A5960">
      <w:pPr>
        <w:rPr>
          <w:rFonts w:asciiTheme="minorHAnsi" w:hAnsiTheme="minorHAnsi" w:cstheme="minorHAnsi"/>
          <w:sz w:val="22"/>
          <w:szCs w:val="22"/>
        </w:rPr>
      </w:pPr>
    </w:p>
    <w:p w14:paraId="03176FB2" w14:textId="77777777" w:rsidR="003A5960" w:rsidRDefault="003A596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B7C8243" w14:textId="424F9BC3" w:rsidR="005E2B7E" w:rsidRPr="00B07A3B" w:rsidRDefault="00873D1A" w:rsidP="003A596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15BBED5F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FE54A8">
        <w:rPr>
          <w:rFonts w:asciiTheme="minorHAnsi" w:hAnsiTheme="minorHAnsi" w:cstheme="minorHAnsi"/>
          <w:b/>
          <w:szCs w:val="24"/>
        </w:rPr>
        <w:t xml:space="preserve">Flow Cytometry Analysis of Kidney Lymphocytes 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75C47085" w:rsidR="00395684" w:rsidRPr="00B07A3B" w:rsidRDefault="00CC20A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Bidi"/>
          <w:color w:val="000000" w:themeColor="text1"/>
        </w:rPr>
        <w:t>ven after density centrifugation-mediated lymphocyte enrichment, it was very common to see a large portion of non-lymphocytes in the final product</w:t>
      </w:r>
      <w:r w:rsidR="00FE54A8">
        <w:rPr>
          <w:rFonts w:asciiTheme="minorHAnsi" w:hAnsiTheme="minorHAnsi" w:cstheme="minorBidi"/>
          <w:color w:val="000000" w:themeColor="text1"/>
        </w:rPr>
        <w:t xml:space="preserve"> </w:t>
      </w:r>
      <w:r w:rsidR="00FE54A8">
        <w:rPr>
          <w:rFonts w:asciiTheme="minorHAnsi" w:hAnsiTheme="minorHAnsi" w:cstheme="minorBidi"/>
          <w:b/>
          <w:bCs/>
          <w:color w:val="000000" w:themeColor="text1"/>
        </w:rPr>
        <w:t>[1]</w:t>
      </w:r>
      <w:r>
        <w:rPr>
          <w:rFonts w:asciiTheme="minorHAnsi" w:hAnsiTheme="minorHAnsi" w:cstheme="minorBidi"/>
          <w:color w:val="000000" w:themeColor="text1"/>
        </w:rPr>
        <w:t xml:space="preserve">. However, after gating on live lymphocytes, CD8-positive T lymphocytes were easy to identify </w:t>
      </w:r>
      <w:r>
        <w:rPr>
          <w:rFonts w:asciiTheme="minorHAnsi" w:hAnsiTheme="minorHAnsi" w:cstheme="minorBidi"/>
          <w:b/>
          <w:bCs/>
          <w:color w:val="000000" w:themeColor="text1"/>
        </w:rPr>
        <w:t>[</w:t>
      </w:r>
      <w:r w:rsidR="00FE54A8">
        <w:rPr>
          <w:rFonts w:asciiTheme="minorHAnsi" w:hAnsiTheme="minorHAnsi" w:cstheme="minorBidi"/>
          <w:b/>
          <w:bCs/>
          <w:color w:val="000000" w:themeColor="text1"/>
        </w:rPr>
        <w:t>2</w:t>
      </w:r>
      <w:r>
        <w:rPr>
          <w:rFonts w:asciiTheme="minorHAnsi" w:hAnsiTheme="minorHAnsi" w:cstheme="minorBidi"/>
          <w:b/>
          <w:bCs/>
          <w:color w:val="000000" w:themeColor="text1"/>
        </w:rPr>
        <w:t>]</w:t>
      </w:r>
      <w:r>
        <w:rPr>
          <w:rFonts w:asciiTheme="minorHAnsi" w:hAnsiTheme="minorHAnsi" w:cstheme="minorBidi"/>
          <w:color w:val="000000" w:themeColor="text1"/>
        </w:rPr>
        <w:t>.</w:t>
      </w:r>
    </w:p>
    <w:p w14:paraId="4E75A4CA" w14:textId="7FD2E947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C20A8">
        <w:rPr>
          <w:rFonts w:asciiTheme="minorHAnsi" w:hAnsiTheme="minorHAnsi" w:cstheme="minorHAnsi"/>
          <w:szCs w:val="24"/>
        </w:rPr>
        <w:t xml:space="preserve"> Figure 1 B. </w:t>
      </w:r>
    </w:p>
    <w:p w14:paraId="594C4CE4" w14:textId="361FC61C" w:rsidR="00FE54A8" w:rsidRPr="00B07A3B" w:rsidRDefault="00FE54A8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B. </w:t>
      </w:r>
      <w:r w:rsidRPr="00FE54A8">
        <w:rPr>
          <w:rFonts w:asciiTheme="majorHAnsi" w:hAnsiTheme="majorHAnsi" w:cstheme="majorHAnsi"/>
          <w:i/>
          <w:iCs/>
          <w:color w:val="0432FF"/>
          <w:szCs w:val="24"/>
        </w:rPr>
        <w:t>Video Editor: Emphasize the last two plots in the top row</w:t>
      </w:r>
      <w:r>
        <w:rPr>
          <w:rFonts w:asciiTheme="majorHAnsi" w:hAnsiTheme="majorHAnsi" w:cstheme="majorHAnsi"/>
          <w:i/>
          <w:iCs/>
          <w:color w:val="0432FF"/>
          <w:szCs w:val="24"/>
        </w:rPr>
        <w:t>, live cells and CD8</w:t>
      </w:r>
      <w:r>
        <w:rPr>
          <w:rFonts w:asciiTheme="majorHAnsi" w:hAnsiTheme="majorHAnsi" w:cstheme="majorHAnsi"/>
          <w:i/>
          <w:iCs/>
          <w:color w:val="0432FF"/>
          <w:szCs w:val="24"/>
          <w:vertAlign w:val="superscript"/>
        </w:rPr>
        <w:t>+</w:t>
      </w:r>
      <w:r w:rsidRPr="00FE54A8">
        <w:rPr>
          <w:rFonts w:asciiTheme="majorHAnsi" w:hAnsiTheme="majorHAnsi" w:cstheme="majorHAnsi"/>
          <w:i/>
          <w:iCs/>
          <w:color w:val="0432FF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23FB8B2" w14:textId="5AF98113" w:rsidR="00395684" w:rsidRPr="00B40F2F" w:rsidRDefault="00B40F2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Bidi"/>
          <w:color w:val="000000" w:themeColor="text1"/>
        </w:rPr>
        <w:t xml:space="preserve">As expected, only extravascular CD8-positive T cells efficiently acquired </w:t>
      </w:r>
      <w:r>
        <w:rPr>
          <w:rFonts w:asciiTheme="minorHAnsi" w:hAnsiTheme="minorHAnsi" w:cstheme="minorHAnsi"/>
        </w:rPr>
        <w:t>t</w:t>
      </w:r>
      <w:r w:rsidRPr="00596B7A">
        <w:rPr>
          <w:rFonts w:asciiTheme="minorHAnsi" w:hAnsiTheme="minorHAnsi" w:cstheme="minorHAnsi"/>
        </w:rPr>
        <w:t>issue-resident memory T cell</w:t>
      </w:r>
      <w:r>
        <w:rPr>
          <w:rFonts w:asciiTheme="minorHAnsi" w:hAnsiTheme="minorHAnsi" w:cstheme="minorBidi"/>
          <w:color w:val="000000" w:themeColor="text1"/>
        </w:rPr>
        <w:t xml:space="preserve"> phenotypes, such as upregulation of CD69 and downregulation of Ly6C </w:t>
      </w:r>
      <w:r>
        <w:rPr>
          <w:rFonts w:asciiTheme="minorHAnsi" w:hAnsiTheme="minorHAnsi" w:cstheme="minorBidi"/>
          <w:b/>
          <w:bCs/>
          <w:color w:val="000000" w:themeColor="text1"/>
        </w:rPr>
        <w:t>[1]</w:t>
      </w:r>
      <w:r>
        <w:rPr>
          <w:rFonts w:asciiTheme="minorHAnsi" w:hAnsiTheme="minorHAnsi" w:cstheme="minorBidi"/>
          <w:color w:val="000000" w:themeColor="text1"/>
        </w:rPr>
        <w:t>.</w:t>
      </w:r>
    </w:p>
    <w:p w14:paraId="2A44728F" w14:textId="793EF892" w:rsidR="00B40F2F" w:rsidRPr="00B07A3B" w:rsidRDefault="00B40F2F" w:rsidP="00B40F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Bidi"/>
          <w:color w:val="000000" w:themeColor="text1"/>
        </w:rPr>
        <w:t xml:space="preserve">LAB MEDIA: Figure 1 B. </w:t>
      </w:r>
      <w:r w:rsidR="00FE54A8" w:rsidRPr="00FE54A8">
        <w:rPr>
          <w:rFonts w:asciiTheme="majorHAnsi" w:hAnsiTheme="majorHAnsi" w:cstheme="majorHAnsi"/>
          <w:i/>
          <w:iCs/>
          <w:color w:val="0432FF"/>
          <w:szCs w:val="24"/>
        </w:rPr>
        <w:t>Video Editor: Emphasize the Ly6C and CD69 plots.</w:t>
      </w:r>
    </w:p>
    <w:p w14:paraId="319D39F0" w14:textId="44F57111" w:rsidR="00395684" w:rsidRPr="00B40F2F" w:rsidRDefault="00B40F2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Bidi"/>
          <w:color w:val="000000" w:themeColor="text1"/>
        </w:rPr>
        <w:t xml:space="preserve">In contrast to the infected mice, the vast majority of CD8-positive T cells isolated from young naïve mice housed in the SPF facility were labeled with CD8-alpha antibody and therefore belonged to the intravascular compartment </w:t>
      </w:r>
      <w:r>
        <w:rPr>
          <w:rFonts w:asciiTheme="minorHAnsi" w:hAnsiTheme="minorHAnsi" w:cstheme="minorBidi"/>
          <w:b/>
          <w:bCs/>
          <w:color w:val="000000" w:themeColor="text1"/>
        </w:rPr>
        <w:t>[1]</w:t>
      </w:r>
      <w:r>
        <w:rPr>
          <w:rFonts w:asciiTheme="minorHAnsi" w:hAnsiTheme="minorHAnsi" w:cstheme="minorBidi"/>
          <w:color w:val="000000" w:themeColor="text1"/>
        </w:rPr>
        <w:t>.</w:t>
      </w:r>
    </w:p>
    <w:p w14:paraId="16FF6BAD" w14:textId="7CE2EDA5" w:rsidR="00B40F2F" w:rsidRPr="00B07A3B" w:rsidRDefault="00B40F2F" w:rsidP="00B40F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Bidi"/>
          <w:color w:val="000000" w:themeColor="text1"/>
        </w:rPr>
        <w:t>LAB MEDIA: Figure 1 C.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5C745F93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755181E8" w14:textId="2A8BF749" w:rsidR="00B07A3B" w:rsidRPr="003A5960" w:rsidRDefault="008E2A0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Nu Zhang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technique has greatly accelerate</w:t>
      </w:r>
      <w:r w:rsidR="003A5960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the investigation of tissue-resident immune cells in densely vascularized organs.</w:t>
      </w:r>
    </w:p>
    <w:p w14:paraId="38AD25C4" w14:textId="77777777" w:rsidR="003A5960" w:rsidRPr="003A5960" w:rsidRDefault="003A5960" w:rsidP="003A596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52A4247" w14:textId="77777777" w:rsidR="003A5960" w:rsidRPr="0098713D" w:rsidRDefault="003A5960" w:rsidP="003A596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3AE12E3" w14:textId="77777777" w:rsidR="003A5960" w:rsidRPr="00B07A3B" w:rsidRDefault="003A5960" w:rsidP="003A596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658E98E2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05AEE" w14:textId="77777777" w:rsidR="00C4624B" w:rsidRDefault="00C4624B">
      <w:r>
        <w:separator/>
      </w:r>
    </w:p>
    <w:p w14:paraId="6FFD4EA6" w14:textId="77777777" w:rsidR="00C4624B" w:rsidRDefault="00C4624B"/>
  </w:endnote>
  <w:endnote w:type="continuationSeparator" w:id="0">
    <w:p w14:paraId="389276DF" w14:textId="77777777" w:rsidR="00C4624B" w:rsidRDefault="00C4624B">
      <w:r>
        <w:continuationSeparator/>
      </w:r>
    </w:p>
    <w:p w14:paraId="65E724DF" w14:textId="77777777" w:rsidR="00C4624B" w:rsidRDefault="00C46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5A0C5AE" w:rsidR="00ED23F4" w:rsidRPr="00790E8C" w:rsidRDefault="00336C61" w:rsidP="00B92F01">
    <w:pPr>
      <w:pStyle w:val="Footer"/>
      <w:tabs>
        <w:tab w:val="clear" w:pos="8640"/>
        <w:tab w:val="left" w:pos="5958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E7D8A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B92F01">
      <w:rPr>
        <w:rFonts w:asciiTheme="minorHAnsi" w:hAnsiTheme="minorHAnsi" w:cstheme="minorHAnsi"/>
        <w:szCs w:val="24"/>
        <w:lang w:val="en-US"/>
      </w:rPr>
      <w:t>October 6, 2020</w:t>
    </w:r>
    <w:r w:rsidR="00B92F01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C0816" w14:textId="77777777" w:rsidR="00C4624B" w:rsidRDefault="00C4624B">
      <w:r>
        <w:separator/>
      </w:r>
    </w:p>
    <w:p w14:paraId="6DAF0882" w14:textId="77777777" w:rsidR="00C4624B" w:rsidRDefault="00C4624B"/>
  </w:footnote>
  <w:footnote w:type="continuationSeparator" w:id="0">
    <w:p w14:paraId="16E04BF4" w14:textId="77777777" w:rsidR="00C4624B" w:rsidRDefault="00C4624B">
      <w:r>
        <w:continuationSeparator/>
      </w:r>
    </w:p>
    <w:p w14:paraId="35CE8A4F" w14:textId="77777777" w:rsidR="00C4624B" w:rsidRDefault="00C462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42EFA69D" w:rsidR="00336C61" w:rsidRPr="006D3AC7" w:rsidRDefault="00336C61" w:rsidP="00B92F0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2F01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17CA6"/>
    <w:rsid w:val="00023E22"/>
    <w:rsid w:val="00025DE9"/>
    <w:rsid w:val="000326C8"/>
    <w:rsid w:val="00037828"/>
    <w:rsid w:val="00043807"/>
    <w:rsid w:val="000620DF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443C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1B7E"/>
    <w:rsid w:val="00213ADA"/>
    <w:rsid w:val="00214268"/>
    <w:rsid w:val="002422D6"/>
    <w:rsid w:val="0024481E"/>
    <w:rsid w:val="00244CDB"/>
    <w:rsid w:val="00247BFF"/>
    <w:rsid w:val="00247FD8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A5960"/>
    <w:rsid w:val="003B5E26"/>
    <w:rsid w:val="003C1044"/>
    <w:rsid w:val="003C32EC"/>
    <w:rsid w:val="003D0847"/>
    <w:rsid w:val="003D674A"/>
    <w:rsid w:val="003E2BC9"/>
    <w:rsid w:val="003E6631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1EF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1C47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50A1"/>
    <w:rsid w:val="005B6859"/>
    <w:rsid w:val="005C6D1E"/>
    <w:rsid w:val="005D265B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1D03"/>
    <w:rsid w:val="006B2573"/>
    <w:rsid w:val="006C08AE"/>
    <w:rsid w:val="006C0E87"/>
    <w:rsid w:val="006D3AC7"/>
    <w:rsid w:val="006D7676"/>
    <w:rsid w:val="006E0002"/>
    <w:rsid w:val="0071294C"/>
    <w:rsid w:val="00724E3B"/>
    <w:rsid w:val="00731E5D"/>
    <w:rsid w:val="00745D4B"/>
    <w:rsid w:val="00746865"/>
    <w:rsid w:val="007548F3"/>
    <w:rsid w:val="007574EC"/>
    <w:rsid w:val="007638B6"/>
    <w:rsid w:val="0077071A"/>
    <w:rsid w:val="00777388"/>
    <w:rsid w:val="007847DA"/>
    <w:rsid w:val="00790E8C"/>
    <w:rsid w:val="007A4E1D"/>
    <w:rsid w:val="007B0FBB"/>
    <w:rsid w:val="007B3E0E"/>
    <w:rsid w:val="007C5802"/>
    <w:rsid w:val="007D4222"/>
    <w:rsid w:val="007D61A8"/>
    <w:rsid w:val="007E1D43"/>
    <w:rsid w:val="007F46AB"/>
    <w:rsid w:val="007F48D4"/>
    <w:rsid w:val="007F682A"/>
    <w:rsid w:val="00802635"/>
    <w:rsid w:val="00804C75"/>
    <w:rsid w:val="00806B1B"/>
    <w:rsid w:val="00817D9F"/>
    <w:rsid w:val="00820616"/>
    <w:rsid w:val="0082165B"/>
    <w:rsid w:val="00832FA5"/>
    <w:rsid w:val="008356E9"/>
    <w:rsid w:val="008373A7"/>
    <w:rsid w:val="008459FC"/>
    <w:rsid w:val="00851B3E"/>
    <w:rsid w:val="00854994"/>
    <w:rsid w:val="00860BC3"/>
    <w:rsid w:val="0086524D"/>
    <w:rsid w:val="00873D1A"/>
    <w:rsid w:val="00875BE8"/>
    <w:rsid w:val="00877B88"/>
    <w:rsid w:val="0088113B"/>
    <w:rsid w:val="008955B2"/>
    <w:rsid w:val="008A0177"/>
    <w:rsid w:val="008C4D54"/>
    <w:rsid w:val="008D2A6A"/>
    <w:rsid w:val="008D58EC"/>
    <w:rsid w:val="008E2A08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718C8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1007"/>
    <w:rsid w:val="00A07468"/>
    <w:rsid w:val="00A07B20"/>
    <w:rsid w:val="00A20DA8"/>
    <w:rsid w:val="00A218EC"/>
    <w:rsid w:val="00A273C5"/>
    <w:rsid w:val="00A310D7"/>
    <w:rsid w:val="00A3138F"/>
    <w:rsid w:val="00A319BE"/>
    <w:rsid w:val="00A31F9A"/>
    <w:rsid w:val="00A3405E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40E12"/>
    <w:rsid w:val="00B40F2F"/>
    <w:rsid w:val="00B435B8"/>
    <w:rsid w:val="00B4499C"/>
    <w:rsid w:val="00B5116D"/>
    <w:rsid w:val="00B6201D"/>
    <w:rsid w:val="00B653B7"/>
    <w:rsid w:val="00B66A14"/>
    <w:rsid w:val="00B675A0"/>
    <w:rsid w:val="00B7250F"/>
    <w:rsid w:val="00B807E5"/>
    <w:rsid w:val="00B847A0"/>
    <w:rsid w:val="00B87BC5"/>
    <w:rsid w:val="00B92F01"/>
    <w:rsid w:val="00BC6DA7"/>
    <w:rsid w:val="00BD4346"/>
    <w:rsid w:val="00BD5EBC"/>
    <w:rsid w:val="00BE051D"/>
    <w:rsid w:val="00BE756D"/>
    <w:rsid w:val="00BE7D8A"/>
    <w:rsid w:val="00BF2674"/>
    <w:rsid w:val="00C00F3F"/>
    <w:rsid w:val="00C035C7"/>
    <w:rsid w:val="00C12062"/>
    <w:rsid w:val="00C2620F"/>
    <w:rsid w:val="00C324CD"/>
    <w:rsid w:val="00C34F4C"/>
    <w:rsid w:val="00C4624B"/>
    <w:rsid w:val="00C602B2"/>
    <w:rsid w:val="00C70C90"/>
    <w:rsid w:val="00C7374B"/>
    <w:rsid w:val="00C75465"/>
    <w:rsid w:val="00C8109F"/>
    <w:rsid w:val="00C82679"/>
    <w:rsid w:val="00C836F3"/>
    <w:rsid w:val="00C97B11"/>
    <w:rsid w:val="00CB039A"/>
    <w:rsid w:val="00CB5DE5"/>
    <w:rsid w:val="00CC0C58"/>
    <w:rsid w:val="00CC20A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01C7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662CA"/>
    <w:rsid w:val="00E8076C"/>
    <w:rsid w:val="00E87DA4"/>
    <w:rsid w:val="00EA15F6"/>
    <w:rsid w:val="00EA20E5"/>
    <w:rsid w:val="00EA2756"/>
    <w:rsid w:val="00EA3BBF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1192"/>
    <w:rsid w:val="00F64FB6"/>
    <w:rsid w:val="00F95E8D"/>
    <w:rsid w:val="00FA1A9D"/>
    <w:rsid w:val="00FA532D"/>
    <w:rsid w:val="00FA7A79"/>
    <w:rsid w:val="00FA7D51"/>
    <w:rsid w:val="00FD1497"/>
    <w:rsid w:val="00FE059A"/>
    <w:rsid w:val="00FE54A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4@uthscsa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755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59</TotalTime>
  <Pages>8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9173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13</cp:revision>
  <dcterms:created xsi:type="dcterms:W3CDTF">2020-06-14T16:03:00Z</dcterms:created>
  <dcterms:modified xsi:type="dcterms:W3CDTF">2020-10-23T13:34:00Z</dcterms:modified>
</cp:coreProperties>
</file>