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D6" w:rsidRPr="003B256F" w:rsidRDefault="008B27D6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56F">
        <w:rPr>
          <w:rFonts w:ascii="Times New Roman" w:hAnsi="Times New Roman" w:cs="Times New Roman"/>
          <w:sz w:val="24"/>
          <w:szCs w:val="24"/>
        </w:rPr>
        <w:t>Dear Editor</w:t>
      </w:r>
      <w:r w:rsidR="0069384C">
        <w:rPr>
          <w:rFonts w:ascii="Times New Roman" w:hAnsi="Times New Roman" w:cs="Times New Roman"/>
          <w:sz w:val="24"/>
          <w:szCs w:val="24"/>
        </w:rPr>
        <w:t>-in-Chief</w:t>
      </w:r>
    </w:p>
    <w:p w:rsidR="008B27D6" w:rsidRPr="003B256F" w:rsidRDefault="008B27D6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7D6" w:rsidRPr="003B256F" w:rsidRDefault="008B27D6" w:rsidP="008B27D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56F">
        <w:rPr>
          <w:rFonts w:ascii="Times New Roman" w:hAnsi="Times New Roman" w:cs="Times New Roman"/>
          <w:sz w:val="24"/>
          <w:szCs w:val="24"/>
        </w:rPr>
        <w:t xml:space="preserve">Uploaded is the manuscript entitled </w:t>
      </w:r>
      <w:bookmarkStart w:id="0" w:name="_Hlk15346658"/>
      <w:r w:rsidRPr="003B256F">
        <w:rPr>
          <w:rFonts w:ascii="Times New Roman" w:hAnsi="Times New Roman" w:cs="Times New Roman"/>
          <w:sz w:val="24"/>
          <w:szCs w:val="24"/>
        </w:rPr>
        <w:t>“</w:t>
      </w:r>
      <w:r w:rsidR="00F865BB" w:rsidRPr="00F865BB">
        <w:rPr>
          <w:rFonts w:ascii="Times New Roman" w:hAnsi="Times New Roman" w:cs="Times New Roman"/>
          <w:i/>
          <w:sz w:val="24"/>
          <w:szCs w:val="24"/>
        </w:rPr>
        <w:t>Ex vivo</w:t>
      </w:r>
      <w:r w:rsidR="00F865BB" w:rsidRPr="00F865BB">
        <w:rPr>
          <w:rFonts w:ascii="Times New Roman" w:hAnsi="Times New Roman" w:cs="Times New Roman"/>
          <w:sz w:val="24"/>
          <w:szCs w:val="24"/>
        </w:rPr>
        <w:t xml:space="preserve"> mast cell degranulation assay featuring the use of crude peritoneal exudate cells and natural antigen stimulation</w:t>
      </w:r>
      <w:r w:rsidR="00F865BB">
        <w:rPr>
          <w:rFonts w:cstheme="minorHAnsi"/>
        </w:rPr>
        <w:t>.</w:t>
      </w:r>
      <w:r w:rsidRPr="003B256F">
        <w:rPr>
          <w:rFonts w:ascii="Times New Roman" w:hAnsi="Times New Roman" w:cs="Times New Roman"/>
          <w:sz w:val="24"/>
          <w:szCs w:val="24"/>
        </w:rPr>
        <w:t xml:space="preserve">” authored by </w:t>
      </w:r>
      <w:r>
        <w:rPr>
          <w:rFonts w:ascii="Times New Roman" w:hAnsi="Times New Roman" w:cs="Times New Roman"/>
          <w:sz w:val="24"/>
          <w:szCs w:val="24"/>
        </w:rPr>
        <w:t xml:space="preserve">Hong Son Le, </w:t>
      </w:r>
      <w:r w:rsidR="00F865BB">
        <w:rPr>
          <w:rFonts w:ascii="Times New Roman" w:hAnsi="Times New Roman" w:cs="Times New Roman"/>
          <w:sz w:val="24"/>
          <w:szCs w:val="24"/>
        </w:rPr>
        <w:t>L</w:t>
      </w:r>
      <w:r w:rsidR="00F865BB">
        <w:rPr>
          <w:rFonts w:ascii="Times New Roman" w:hAnsi="Times New Roman" w:cs="Times New Roman" w:hint="eastAsia"/>
          <w:sz w:val="24"/>
          <w:szCs w:val="24"/>
        </w:rPr>
        <w:t xml:space="preserve">iu </w:t>
      </w:r>
      <w:r w:rsidR="00F865BB">
        <w:rPr>
          <w:rFonts w:ascii="Times New Roman" w:hAnsi="Times New Roman" w:cs="Times New Roman"/>
          <w:sz w:val="24"/>
          <w:szCs w:val="24"/>
        </w:rPr>
        <w:t>Ye</w:t>
      </w:r>
      <w:r w:rsidRPr="003B256F">
        <w:rPr>
          <w:rFonts w:ascii="Times New Roman" w:hAnsi="Times New Roman" w:cs="Times New Roman"/>
          <w:sz w:val="24"/>
          <w:szCs w:val="24"/>
        </w:rPr>
        <w:t>, and Inkyu Hwang.</w:t>
      </w:r>
    </w:p>
    <w:p w:rsidR="008B27D6" w:rsidRPr="003B256F" w:rsidRDefault="008B27D6" w:rsidP="008B27D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3965" w:rsidRDefault="00EB08FB" w:rsidP="008B27D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5800C4">
        <w:rPr>
          <w:rFonts w:ascii="Times New Roman" w:hAnsi="Times New Roman" w:cs="Times New Roman"/>
          <w:sz w:val="24"/>
          <w:szCs w:val="24"/>
        </w:rPr>
        <w:t xml:space="preserve">Vineeta Bajaj, </w:t>
      </w:r>
      <w:r w:rsidR="00975B0A">
        <w:rPr>
          <w:rFonts w:ascii="Times New Roman" w:hAnsi="Times New Roman" w:cs="Times New Roman"/>
          <w:sz w:val="24"/>
          <w:szCs w:val="24"/>
        </w:rPr>
        <w:t>a</w:t>
      </w:r>
      <w:r w:rsidR="005800C4">
        <w:rPr>
          <w:rFonts w:ascii="Times New Roman" w:hAnsi="Times New Roman" w:cs="Times New Roman"/>
          <w:sz w:val="24"/>
          <w:szCs w:val="24"/>
        </w:rPr>
        <w:t xml:space="preserve"> review editor</w:t>
      </w:r>
      <w:r w:rsidR="00975B0A">
        <w:rPr>
          <w:rFonts w:ascii="Times New Roman" w:hAnsi="Times New Roman" w:cs="Times New Roman"/>
          <w:sz w:val="24"/>
          <w:szCs w:val="24"/>
        </w:rPr>
        <w:t xml:space="preserve"> of JoVE</w:t>
      </w:r>
      <w:r w:rsidR="005800C4">
        <w:rPr>
          <w:rFonts w:ascii="Times New Roman" w:hAnsi="Times New Roman" w:cs="Times New Roman"/>
          <w:sz w:val="24"/>
          <w:szCs w:val="24"/>
        </w:rPr>
        <w:t>, had asked us to revise the manuscript after editorial and peer review</w:t>
      </w:r>
      <w:r w:rsidR="00227E69">
        <w:rPr>
          <w:rFonts w:ascii="Times New Roman" w:hAnsi="Times New Roman" w:cs="Times New Roman"/>
          <w:sz w:val="24"/>
          <w:szCs w:val="24"/>
        </w:rPr>
        <w:t>s</w:t>
      </w:r>
      <w:r w:rsidR="005800C4">
        <w:rPr>
          <w:rFonts w:ascii="Times New Roman" w:hAnsi="Times New Roman" w:cs="Times New Roman"/>
          <w:sz w:val="24"/>
          <w:szCs w:val="24"/>
        </w:rPr>
        <w:t xml:space="preserve">. She sent us specific editorial comments along with reviewers’ comments. We tried to address all the </w:t>
      </w:r>
      <w:r w:rsidR="00F03965">
        <w:rPr>
          <w:rFonts w:ascii="Times New Roman" w:hAnsi="Times New Roman" w:cs="Times New Roman"/>
          <w:sz w:val="24"/>
          <w:szCs w:val="24"/>
        </w:rPr>
        <w:t xml:space="preserve">editorial </w:t>
      </w:r>
      <w:r w:rsidR="005800C4">
        <w:rPr>
          <w:rFonts w:ascii="Times New Roman" w:hAnsi="Times New Roman" w:cs="Times New Roman"/>
          <w:sz w:val="24"/>
          <w:szCs w:val="24"/>
        </w:rPr>
        <w:t xml:space="preserve">comments </w:t>
      </w:r>
      <w:r w:rsidR="00F03965">
        <w:rPr>
          <w:rFonts w:ascii="Times New Roman" w:hAnsi="Times New Roman" w:cs="Times New Roman"/>
          <w:sz w:val="24"/>
          <w:szCs w:val="24"/>
        </w:rPr>
        <w:t xml:space="preserve">as much as </w:t>
      </w:r>
      <w:r w:rsidR="00975B0A">
        <w:rPr>
          <w:rFonts w:ascii="Times New Roman" w:hAnsi="Times New Roman" w:cs="Times New Roman"/>
          <w:sz w:val="24"/>
          <w:szCs w:val="24"/>
        </w:rPr>
        <w:t>possible</w:t>
      </w:r>
      <w:r w:rsidR="005800C4">
        <w:rPr>
          <w:rFonts w:ascii="Times New Roman" w:hAnsi="Times New Roman" w:cs="Times New Roman"/>
          <w:sz w:val="24"/>
          <w:szCs w:val="24"/>
        </w:rPr>
        <w:t xml:space="preserve"> and changed the manuscripts in compliance with </w:t>
      </w:r>
      <w:r w:rsidR="00227E69">
        <w:rPr>
          <w:rFonts w:ascii="Times New Roman" w:hAnsi="Times New Roman" w:cs="Times New Roman"/>
          <w:sz w:val="24"/>
          <w:szCs w:val="24"/>
        </w:rPr>
        <w:t>them</w:t>
      </w:r>
      <w:r w:rsidR="005800C4">
        <w:rPr>
          <w:rFonts w:ascii="Times New Roman" w:hAnsi="Times New Roman" w:cs="Times New Roman"/>
          <w:sz w:val="24"/>
          <w:szCs w:val="24"/>
        </w:rPr>
        <w:t>.</w:t>
      </w:r>
      <w:r w:rsidR="00F03965">
        <w:rPr>
          <w:rFonts w:ascii="Times New Roman" w:hAnsi="Times New Roman" w:cs="Times New Roman"/>
          <w:sz w:val="24"/>
          <w:szCs w:val="24"/>
        </w:rPr>
        <w:t xml:space="preserve"> You may track the changes in the manuscript.</w:t>
      </w:r>
    </w:p>
    <w:p w:rsidR="00F03965" w:rsidRDefault="00F03965" w:rsidP="008B27D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A21" w:rsidRPr="000B7423" w:rsidRDefault="000B7423" w:rsidP="000B7423">
      <w:pPr>
        <w:rPr>
          <w:rFonts w:ascii="Times New Roman" w:hAnsi="Times New Roman" w:cs="Times New Roman" w:hint="eastAsia"/>
          <w:sz w:val="24"/>
          <w:szCs w:val="24"/>
        </w:rPr>
      </w:pPr>
      <w:bookmarkStart w:id="1" w:name="_GoBack"/>
      <w:r>
        <w:rPr>
          <w:rFonts w:ascii="Times New Roman" w:hAnsi="Times New Roman" w:cs="Times New Roman" w:hint="eastAsia"/>
          <w:sz w:val="24"/>
          <w:szCs w:val="24"/>
        </w:rPr>
        <w:t>We have nothing to rebut.</w:t>
      </w:r>
    </w:p>
    <w:bookmarkEnd w:id="0"/>
    <w:bookmarkEnd w:id="1"/>
    <w:p w:rsidR="008B27D6" w:rsidRPr="0027389F" w:rsidRDefault="008B27D6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7D6" w:rsidRPr="003B256F" w:rsidRDefault="008B27D6" w:rsidP="008B27D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B256F">
        <w:rPr>
          <w:rFonts w:ascii="Times New Roman" w:hAnsi="Times New Roman" w:cs="Times New Roman"/>
          <w:sz w:val="24"/>
          <w:szCs w:val="24"/>
        </w:rPr>
        <w:t xml:space="preserve">e would </w:t>
      </w:r>
      <w:r w:rsidR="002D7D67">
        <w:rPr>
          <w:rFonts w:ascii="Times New Roman" w:hAnsi="Times New Roman" w:cs="Times New Roman"/>
          <w:sz w:val="24"/>
          <w:szCs w:val="24"/>
        </w:rPr>
        <w:t>much</w:t>
      </w:r>
      <w:r w:rsidRPr="003B256F">
        <w:rPr>
          <w:rFonts w:ascii="Times New Roman" w:hAnsi="Times New Roman" w:cs="Times New Roman"/>
          <w:sz w:val="24"/>
          <w:szCs w:val="24"/>
        </w:rPr>
        <w:t xml:space="preserve"> appreciate it if you </w:t>
      </w:r>
      <w:r w:rsidR="00347FAA">
        <w:rPr>
          <w:rFonts w:ascii="Times New Roman" w:hAnsi="Times New Roman" w:cs="Times New Roman"/>
          <w:sz w:val="24"/>
          <w:szCs w:val="24"/>
        </w:rPr>
        <w:t xml:space="preserve">would </w:t>
      </w:r>
      <w:r w:rsidR="00721C32">
        <w:rPr>
          <w:rFonts w:ascii="Times New Roman" w:hAnsi="Times New Roman" w:cs="Times New Roman"/>
          <w:sz w:val="24"/>
          <w:szCs w:val="24"/>
        </w:rPr>
        <w:t>accept</w:t>
      </w:r>
      <w:r w:rsidRPr="003B256F">
        <w:rPr>
          <w:rFonts w:ascii="Times New Roman" w:hAnsi="Times New Roman" w:cs="Times New Roman"/>
          <w:sz w:val="24"/>
          <w:szCs w:val="24"/>
        </w:rPr>
        <w:t xml:space="preserve"> this manuscript </w:t>
      </w:r>
      <w:r w:rsidR="00721C32">
        <w:rPr>
          <w:rFonts w:ascii="Times New Roman" w:hAnsi="Times New Roman" w:cs="Times New Roman"/>
          <w:sz w:val="24"/>
          <w:szCs w:val="24"/>
        </w:rPr>
        <w:t xml:space="preserve">to be published in </w:t>
      </w:r>
      <w:r w:rsidR="00975B0A">
        <w:rPr>
          <w:rFonts w:ascii="Times New Roman" w:hAnsi="Times New Roman" w:cs="Times New Roman"/>
          <w:sz w:val="24"/>
          <w:szCs w:val="24"/>
        </w:rPr>
        <w:t>JoVE</w:t>
      </w:r>
      <w:r w:rsidR="00721C32">
        <w:rPr>
          <w:rFonts w:ascii="Times New Roman" w:hAnsi="Times New Roman" w:cs="Times New Roman"/>
          <w:sz w:val="24"/>
          <w:szCs w:val="24"/>
        </w:rPr>
        <w:t>.</w:t>
      </w:r>
    </w:p>
    <w:p w:rsidR="008B27D6" w:rsidRDefault="008B27D6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FAA" w:rsidRPr="003B256F" w:rsidRDefault="00347FAA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hank you very much.</w:t>
      </w:r>
    </w:p>
    <w:p w:rsidR="00347FAA" w:rsidRDefault="00347FAA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7D6" w:rsidRPr="003B256F" w:rsidRDefault="008B27D6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56F">
        <w:rPr>
          <w:rFonts w:ascii="Times New Roman" w:hAnsi="Times New Roman" w:cs="Times New Roman"/>
          <w:sz w:val="24"/>
          <w:szCs w:val="24"/>
        </w:rPr>
        <w:t>Sincerely yours,</w:t>
      </w:r>
    </w:p>
    <w:p w:rsidR="008B27D6" w:rsidRPr="003B256F" w:rsidRDefault="008B27D6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7D6" w:rsidRPr="003B256F" w:rsidRDefault="008B27D6" w:rsidP="008B2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56F">
        <w:rPr>
          <w:rFonts w:ascii="Times New Roman" w:hAnsi="Times New Roman" w:cs="Times New Roman"/>
          <w:sz w:val="24"/>
          <w:szCs w:val="24"/>
        </w:rPr>
        <w:t xml:space="preserve">Inkyu Hwang, Ph.D. </w:t>
      </w:r>
    </w:p>
    <w:p w:rsidR="008B27D6" w:rsidRPr="003B256F" w:rsidRDefault="008B27D6" w:rsidP="008B27D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</w:pPr>
    </w:p>
    <w:p w:rsidR="008B27D6" w:rsidRPr="007819CD" w:rsidRDefault="008B27D6" w:rsidP="008B27D6">
      <w:pPr>
        <w:spacing w:line="240" w:lineRule="auto"/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</w:pP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br/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  <w:t>College of Pharmacy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  <w:t xml:space="preserve"> and Pharmaceutical Science</w:t>
      </w: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,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  <w:t>Chungnam National Universit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  <w:t>y</w:t>
      </w:r>
    </w:p>
    <w:p w:rsidR="008B27D6" w:rsidRPr="003B256F" w:rsidRDefault="008B27D6" w:rsidP="008B27D6">
      <w:pPr>
        <w:spacing w:line="240" w:lineRule="auto"/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</w:pP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  <w:t>99 Daehak-ro Yuseong-gu,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  <w:t>Daejeon, South Korea, 34134</w:t>
      </w:r>
    </w:p>
    <w:p w:rsidR="006700E0" w:rsidRPr="00347FAA" w:rsidRDefault="008B27D6" w:rsidP="00347FAA">
      <w:pPr>
        <w:spacing w:line="240" w:lineRule="auto"/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</w:pP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Phone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: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82-4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2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-821-592, Fax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: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82-4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2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-821-5343, </w:t>
      </w:r>
      <w:r w:rsidRPr="003B256F">
        <w:rPr>
          <w:rFonts w:ascii="Times New Roman" w:eastAsia="굴림" w:hAnsi="Times New Roman" w:cs="Times New Roman"/>
          <w:color w:val="222222"/>
          <w:kern w:val="0"/>
          <w:sz w:val="24"/>
          <w:szCs w:val="24"/>
          <w:shd w:val="clear" w:color="auto" w:fill="FFFFFF"/>
        </w:rPr>
        <w:t>Emil: </w:t>
      </w:r>
      <w:hyperlink r:id="rId7" w:tgtFrame="_blank" w:history="1">
        <w:r w:rsidRPr="003B256F">
          <w:rPr>
            <w:rFonts w:ascii="Times New Roman" w:eastAsia="굴림" w:hAnsi="Times New Roman" w:cs="Times New Roman"/>
            <w:color w:val="1155CC"/>
            <w:kern w:val="0"/>
            <w:sz w:val="24"/>
            <w:szCs w:val="24"/>
            <w:u w:val="single"/>
            <w:shd w:val="clear" w:color="auto" w:fill="FFFFFF"/>
          </w:rPr>
          <w:t>hwanginkyu@cnu.ac.kr</w:t>
        </w:r>
      </w:hyperlink>
    </w:p>
    <w:sectPr w:rsidR="006700E0" w:rsidRPr="00347F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ED" w:rsidRDefault="00CC61ED" w:rsidP="00AE4630">
      <w:pPr>
        <w:spacing w:after="0" w:line="240" w:lineRule="auto"/>
      </w:pPr>
      <w:r>
        <w:separator/>
      </w:r>
    </w:p>
  </w:endnote>
  <w:endnote w:type="continuationSeparator" w:id="0">
    <w:p w:rsidR="00CC61ED" w:rsidRDefault="00CC61ED" w:rsidP="00AE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ED" w:rsidRDefault="00CC61ED" w:rsidP="00AE4630">
      <w:pPr>
        <w:spacing w:after="0" w:line="240" w:lineRule="auto"/>
      </w:pPr>
      <w:r>
        <w:separator/>
      </w:r>
    </w:p>
  </w:footnote>
  <w:footnote w:type="continuationSeparator" w:id="0">
    <w:p w:rsidR="00CC61ED" w:rsidRDefault="00CC61ED" w:rsidP="00AE4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AB6"/>
    <w:multiLevelType w:val="hybridMultilevel"/>
    <w:tmpl w:val="E9E8F6FA"/>
    <w:lvl w:ilvl="0" w:tplc="A6A6B5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F9E5132"/>
    <w:multiLevelType w:val="hybridMultilevel"/>
    <w:tmpl w:val="30EC3074"/>
    <w:lvl w:ilvl="0" w:tplc="E2E292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49C60F3"/>
    <w:multiLevelType w:val="hybridMultilevel"/>
    <w:tmpl w:val="16760816"/>
    <w:lvl w:ilvl="0" w:tplc="2BA6E9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13C0BDD"/>
    <w:multiLevelType w:val="hybridMultilevel"/>
    <w:tmpl w:val="41CEDA5A"/>
    <w:lvl w:ilvl="0" w:tplc="CD2CCF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63E307A"/>
    <w:multiLevelType w:val="hybridMultilevel"/>
    <w:tmpl w:val="19BA6B14"/>
    <w:lvl w:ilvl="0" w:tplc="252455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D6"/>
    <w:rsid w:val="000B7423"/>
    <w:rsid w:val="000E4FE1"/>
    <w:rsid w:val="00227E69"/>
    <w:rsid w:val="002A53F1"/>
    <w:rsid w:val="002D7D67"/>
    <w:rsid w:val="002F3233"/>
    <w:rsid w:val="002F4419"/>
    <w:rsid w:val="00347FAA"/>
    <w:rsid w:val="003A3C86"/>
    <w:rsid w:val="00543496"/>
    <w:rsid w:val="005800C4"/>
    <w:rsid w:val="006545AB"/>
    <w:rsid w:val="006700E0"/>
    <w:rsid w:val="00671A21"/>
    <w:rsid w:val="0069384C"/>
    <w:rsid w:val="00721C32"/>
    <w:rsid w:val="0075111F"/>
    <w:rsid w:val="00811E0C"/>
    <w:rsid w:val="008723E3"/>
    <w:rsid w:val="008B27D6"/>
    <w:rsid w:val="00953E80"/>
    <w:rsid w:val="00975B0A"/>
    <w:rsid w:val="009C006D"/>
    <w:rsid w:val="00A51F3C"/>
    <w:rsid w:val="00A64312"/>
    <w:rsid w:val="00AE4630"/>
    <w:rsid w:val="00B0441A"/>
    <w:rsid w:val="00B0649D"/>
    <w:rsid w:val="00C16195"/>
    <w:rsid w:val="00CC61ED"/>
    <w:rsid w:val="00D91373"/>
    <w:rsid w:val="00DE65CD"/>
    <w:rsid w:val="00E93CD5"/>
    <w:rsid w:val="00EA1D83"/>
    <w:rsid w:val="00EB08FB"/>
    <w:rsid w:val="00EF101B"/>
    <w:rsid w:val="00F03965"/>
    <w:rsid w:val="00F865BB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A9082"/>
  <w15:chartTrackingRefBased/>
  <w15:docId w15:val="{6DEADCF6-0A6A-411C-999F-6E39E0E2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7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1E0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AE46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4630"/>
  </w:style>
  <w:style w:type="paragraph" w:styleId="a5">
    <w:name w:val="footer"/>
    <w:basedOn w:val="a"/>
    <w:link w:val="Char0"/>
    <w:uiPriority w:val="99"/>
    <w:unhideWhenUsed/>
    <w:rsid w:val="00AE46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4630"/>
  </w:style>
  <w:style w:type="paragraph" w:styleId="a6">
    <w:name w:val="List Paragraph"/>
    <w:basedOn w:val="a"/>
    <w:uiPriority w:val="34"/>
    <w:qFormat/>
    <w:rsid w:val="00F0396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wanginkyu@c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인규</dc:creator>
  <cp:keywords/>
  <dc:description/>
  <cp:lastModifiedBy>Hwang Inkyu</cp:lastModifiedBy>
  <cp:revision>3</cp:revision>
  <cp:lastPrinted>2019-11-19T08:39:00Z</cp:lastPrinted>
  <dcterms:created xsi:type="dcterms:W3CDTF">2020-05-17T02:23:00Z</dcterms:created>
  <dcterms:modified xsi:type="dcterms:W3CDTF">2020-05-17T02:27:00Z</dcterms:modified>
</cp:coreProperties>
</file>