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897D4" w14:textId="6BD727F3" w:rsidR="005F4C4D" w:rsidRPr="00954852" w:rsidRDefault="005F4C4D" w:rsidP="005F4C4D">
      <w:pPr>
        <w:spacing w:before="100" w:beforeAutospacing="1" w:after="100" w:afterAutospacing="1"/>
        <w:rPr>
          <w:rFonts w:ascii="Times New Roman" w:eastAsia="Times New Roman" w:hAnsi="Times New Roman" w:cs="Times New Roman"/>
          <w:color w:val="222222"/>
          <w:sz w:val="24"/>
          <w:szCs w:val="24"/>
        </w:rPr>
      </w:pPr>
      <w:r w:rsidRPr="00954852">
        <w:rPr>
          <w:rFonts w:ascii="Times New Roman" w:eastAsia="Times New Roman" w:hAnsi="Times New Roman" w:cs="Times New Roman"/>
          <w:color w:val="222222"/>
          <w:sz w:val="24"/>
          <w:szCs w:val="24"/>
        </w:rPr>
        <w:t xml:space="preserve">Dear Dr. </w:t>
      </w:r>
      <w:r>
        <w:rPr>
          <w:rFonts w:ascii="Times New Roman" w:eastAsia="Times New Roman" w:hAnsi="Times New Roman" w:cs="Times New Roman"/>
          <w:color w:val="222222"/>
          <w:sz w:val="24"/>
          <w:szCs w:val="24"/>
        </w:rPr>
        <w:t>Nguyen</w:t>
      </w:r>
      <w:r w:rsidRPr="00954852">
        <w:rPr>
          <w:rFonts w:ascii="Times New Roman" w:eastAsia="Times New Roman" w:hAnsi="Times New Roman" w:cs="Times New Roman"/>
          <w:color w:val="222222"/>
          <w:sz w:val="24"/>
          <w:szCs w:val="24"/>
        </w:rPr>
        <w:t>,</w:t>
      </w:r>
    </w:p>
    <w:p w14:paraId="7A756BB1" w14:textId="3D34B6D6" w:rsidR="005F4C4D" w:rsidRPr="00954852" w:rsidRDefault="005F4C4D" w:rsidP="005F4C4D">
      <w:pPr>
        <w:rPr>
          <w:rFonts w:ascii="Times New Roman" w:eastAsia="Times New Roman" w:hAnsi="Times New Roman" w:cs="Times New Roman"/>
          <w:color w:val="222222"/>
          <w:sz w:val="24"/>
          <w:szCs w:val="24"/>
        </w:rPr>
      </w:pPr>
      <w:r w:rsidRPr="00954852">
        <w:rPr>
          <w:rFonts w:ascii="Times New Roman" w:eastAsia="Times New Roman" w:hAnsi="Times New Roman" w:cs="Times New Roman"/>
          <w:color w:val="222222"/>
          <w:sz w:val="24"/>
          <w:szCs w:val="24"/>
        </w:rPr>
        <w:t xml:space="preserve">We would like to thank you and the referees for your constructive comments on our </w:t>
      </w:r>
      <w:r>
        <w:rPr>
          <w:rFonts w:ascii="Times New Roman" w:eastAsia="Times New Roman" w:hAnsi="Times New Roman" w:cs="Times New Roman"/>
          <w:color w:val="222222"/>
          <w:sz w:val="24"/>
          <w:szCs w:val="24"/>
        </w:rPr>
        <w:t>protocol manuscript</w:t>
      </w:r>
      <w:r w:rsidRPr="00954852">
        <w:rPr>
          <w:rFonts w:ascii="Times New Roman" w:eastAsia="Times New Roman" w:hAnsi="Times New Roman" w:cs="Times New Roman"/>
          <w:color w:val="222222"/>
          <w:sz w:val="24"/>
          <w:szCs w:val="24"/>
        </w:rPr>
        <w:t>, “</w:t>
      </w:r>
      <w:r w:rsidRPr="005F4C4D">
        <w:rPr>
          <w:rFonts w:ascii="Times New Roman" w:eastAsia="Times New Roman" w:hAnsi="Times New Roman" w:cs="Times New Roman"/>
          <w:color w:val="222222"/>
          <w:sz w:val="24"/>
          <w:szCs w:val="24"/>
        </w:rPr>
        <w:t xml:space="preserve">Planarian scrunching as a quantitative behavioral readout for noxious stimuli sensing </w:t>
      </w:r>
      <w:r w:rsidRPr="00954852">
        <w:rPr>
          <w:rFonts w:ascii="Times New Roman" w:eastAsia="Times New Roman" w:hAnsi="Times New Roman" w:cs="Times New Roman"/>
          <w:color w:val="222222"/>
          <w:sz w:val="24"/>
          <w:szCs w:val="24"/>
        </w:rPr>
        <w:t>”. In response to the reviewers’ comments, we have edited</w:t>
      </w:r>
      <w:r>
        <w:rPr>
          <w:rFonts w:ascii="Times New Roman" w:eastAsia="Times New Roman" w:hAnsi="Times New Roman" w:cs="Times New Roman"/>
          <w:color w:val="222222"/>
          <w:sz w:val="24"/>
          <w:szCs w:val="24"/>
        </w:rPr>
        <w:t xml:space="preserve"> </w:t>
      </w:r>
      <w:r w:rsidR="0071194E">
        <w:rPr>
          <w:rFonts w:ascii="Times New Roman" w:eastAsia="Times New Roman" w:hAnsi="Times New Roman" w:cs="Times New Roman"/>
          <w:color w:val="222222"/>
          <w:sz w:val="24"/>
          <w:szCs w:val="24"/>
        </w:rPr>
        <w:t xml:space="preserve">and expanded the Introduction and Discussion to provide broader context </w:t>
      </w:r>
      <w:r>
        <w:rPr>
          <w:rFonts w:ascii="Times New Roman" w:eastAsia="Times New Roman" w:hAnsi="Times New Roman" w:cs="Times New Roman"/>
          <w:color w:val="222222"/>
          <w:sz w:val="24"/>
          <w:szCs w:val="24"/>
        </w:rPr>
        <w:t xml:space="preserve">for </w:t>
      </w:r>
      <w:r w:rsidR="0071194E">
        <w:rPr>
          <w:rFonts w:ascii="Times New Roman" w:eastAsia="Times New Roman" w:hAnsi="Times New Roman" w:cs="Times New Roman"/>
          <w:color w:val="222222"/>
          <w:sz w:val="24"/>
          <w:szCs w:val="24"/>
        </w:rPr>
        <w:t xml:space="preserve">the need for </w:t>
      </w:r>
      <w:r>
        <w:rPr>
          <w:rFonts w:ascii="Times New Roman" w:eastAsia="Times New Roman" w:hAnsi="Times New Roman" w:cs="Times New Roman"/>
          <w:color w:val="222222"/>
          <w:sz w:val="24"/>
          <w:szCs w:val="24"/>
        </w:rPr>
        <w:t>this protocol</w:t>
      </w:r>
      <w:r w:rsidRPr="00954852">
        <w:rPr>
          <w:rFonts w:ascii="Times New Roman" w:eastAsia="Times New Roman" w:hAnsi="Times New Roman" w:cs="Times New Roman"/>
          <w:color w:val="222222"/>
          <w:sz w:val="24"/>
          <w:szCs w:val="24"/>
        </w:rPr>
        <w:t>.</w:t>
      </w:r>
      <w:r>
        <w:rPr>
          <w:rFonts w:ascii="Times New Roman" w:eastAsia="Times New Roman" w:hAnsi="Times New Roman" w:cs="Times New Roman"/>
          <w:color w:val="222222"/>
          <w:sz w:val="24"/>
          <w:szCs w:val="24"/>
        </w:rPr>
        <w:t xml:space="preserve"> </w:t>
      </w:r>
      <w:r w:rsidR="004321A9">
        <w:rPr>
          <w:rFonts w:ascii="Times New Roman" w:eastAsia="Times New Roman" w:hAnsi="Times New Roman" w:cs="Times New Roman"/>
          <w:color w:val="222222"/>
          <w:sz w:val="24"/>
          <w:szCs w:val="24"/>
        </w:rPr>
        <w:t xml:space="preserve">Changes are highlighted in cyan for easy readability. </w:t>
      </w:r>
      <w:bookmarkStart w:id="0" w:name="_GoBack"/>
      <w:bookmarkEnd w:id="0"/>
      <w:r>
        <w:rPr>
          <w:rFonts w:ascii="Times New Roman" w:eastAsia="Times New Roman" w:hAnsi="Times New Roman" w:cs="Times New Roman"/>
          <w:color w:val="222222"/>
          <w:sz w:val="24"/>
          <w:szCs w:val="24"/>
        </w:rPr>
        <w:t>In addition, we have provided example data sets</w:t>
      </w:r>
      <w:r w:rsidRPr="00954852">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of gliding, peristalsis, and scrunching. </w:t>
      </w:r>
      <w:r w:rsidRPr="00954852">
        <w:rPr>
          <w:rFonts w:ascii="Times New Roman" w:eastAsia="Times New Roman" w:hAnsi="Times New Roman" w:cs="Times New Roman"/>
          <w:color w:val="222222"/>
          <w:sz w:val="24"/>
          <w:szCs w:val="24"/>
        </w:rPr>
        <w:t xml:space="preserve">We have responded to all of the reviewers’ comments, detailed below.  </w:t>
      </w:r>
    </w:p>
    <w:p w14:paraId="05B150AD" w14:textId="77777777" w:rsidR="005F4C4D" w:rsidRPr="00954852"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54852">
        <w:rPr>
          <w:rFonts w:ascii="Times New Roman" w:eastAsia="Times New Roman" w:hAnsi="Times New Roman" w:cs="Times New Roman"/>
          <w:color w:val="222222"/>
          <w:sz w:val="24"/>
          <w:szCs w:val="24"/>
        </w:rPr>
        <w:t xml:space="preserve">We trust that our revised manuscript is now suitable for publication, and, on behalf of my co-authors, thank you for the expedited review.  </w:t>
      </w:r>
    </w:p>
    <w:p w14:paraId="7E70BB8F" w14:textId="77777777" w:rsidR="005F4C4D" w:rsidRPr="00954852"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54852">
        <w:rPr>
          <w:rFonts w:ascii="Times New Roman" w:eastAsia="Times New Roman" w:hAnsi="Times New Roman" w:cs="Times New Roman"/>
          <w:color w:val="222222"/>
          <w:sz w:val="24"/>
          <w:szCs w:val="24"/>
        </w:rPr>
        <w:t xml:space="preserve">Sincerely, </w:t>
      </w:r>
    </w:p>
    <w:p w14:paraId="45D85E6D" w14:textId="3BB230C6" w:rsid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54852">
        <w:rPr>
          <w:rFonts w:ascii="Times New Roman" w:eastAsia="Times New Roman" w:hAnsi="Times New Roman" w:cs="Times New Roman"/>
          <w:color w:val="222222"/>
          <w:sz w:val="24"/>
          <w:szCs w:val="24"/>
        </w:rPr>
        <w:t>Eva-Maria S. Collins</w:t>
      </w:r>
    </w:p>
    <w:p w14:paraId="3E060248" w14:textId="77777777" w:rsid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10C6BA7D" w14:textId="3F6022BD"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5F4C4D">
        <w:rPr>
          <w:rFonts w:ascii="Times New Roman" w:eastAsia="Times New Roman" w:hAnsi="Times New Roman" w:cs="Times New Roman"/>
          <w:b/>
          <w:bCs/>
          <w:color w:val="222222"/>
          <w:sz w:val="24"/>
          <w:szCs w:val="24"/>
        </w:rPr>
        <w:t>Response to Reviewers:</w:t>
      </w:r>
    </w:p>
    <w:p w14:paraId="2FA78595"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Editorial comments:</w:t>
      </w:r>
    </w:p>
    <w:p w14:paraId="48BC6E1C"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Changes to be made by the Author(s):</w:t>
      </w:r>
    </w:p>
    <w:p w14:paraId="7FD8FEDC"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 xml:space="preserve">1. Please take this opportunity to thoroughly proofread the manuscript to ensure that there are no spelling or grammar issues. The </w:t>
      </w:r>
      <w:proofErr w:type="spellStart"/>
      <w:r w:rsidRPr="005F4C4D">
        <w:rPr>
          <w:rFonts w:ascii="Times New Roman" w:eastAsia="Times New Roman" w:hAnsi="Times New Roman" w:cs="Times New Roman"/>
          <w:color w:val="222222"/>
          <w:sz w:val="24"/>
          <w:szCs w:val="24"/>
        </w:rPr>
        <w:t>JoVE</w:t>
      </w:r>
      <w:proofErr w:type="spellEnd"/>
      <w:r w:rsidRPr="005F4C4D">
        <w:rPr>
          <w:rFonts w:ascii="Times New Roman" w:eastAsia="Times New Roman" w:hAnsi="Times New Roman" w:cs="Times New Roman"/>
          <w:color w:val="222222"/>
          <w:sz w:val="24"/>
          <w:szCs w:val="24"/>
        </w:rPr>
        <w:t xml:space="preserve"> editor will not copy-edit your manuscript and any errors in the submitted revision may </w:t>
      </w:r>
    </w:p>
    <w:p w14:paraId="42B64432" w14:textId="738DEDD3" w:rsidR="005F4C4D" w:rsidRPr="002074F7" w:rsidRDefault="002074F7" w:rsidP="005F4C4D">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2074F7">
        <w:rPr>
          <w:rFonts w:ascii="Times New Roman" w:eastAsia="Times New Roman" w:hAnsi="Times New Roman" w:cs="Times New Roman"/>
          <w:b/>
          <w:bCs/>
          <w:color w:val="222222"/>
          <w:sz w:val="24"/>
          <w:szCs w:val="24"/>
        </w:rPr>
        <w:t>Response:</w:t>
      </w:r>
      <w:r>
        <w:rPr>
          <w:rFonts w:ascii="Times New Roman" w:eastAsia="Times New Roman" w:hAnsi="Times New Roman" w:cs="Times New Roman"/>
          <w:b/>
          <w:bCs/>
          <w:color w:val="222222"/>
          <w:sz w:val="24"/>
          <w:szCs w:val="24"/>
        </w:rPr>
        <w:t xml:space="preserve"> We have thoroughly proofread the manuscript.</w:t>
      </w:r>
    </w:p>
    <w:p w14:paraId="6D1CF6E0" w14:textId="77777777" w:rsidR="002074F7" w:rsidRDefault="002074F7"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20F07525" w14:textId="26E9A99F"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Reviewers' comments:</w:t>
      </w:r>
    </w:p>
    <w:p w14:paraId="43CAD2A6"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Reviewer #1:</w:t>
      </w:r>
    </w:p>
    <w:p w14:paraId="57000BB6"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Manuscript Summary:</w:t>
      </w:r>
    </w:p>
    <w:p w14:paraId="37CE240D"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This is a well-written and clearly presented protocol for conducting a quantitative behavioral readout of noxious stimuli sensing in planaria via quantification of scrunching behavior. The authors utilize a straightforward computational image analysis to differentiate scrunching from peristalsis and enable differentiation of behaviors among species and across experimental conditions.</w:t>
      </w:r>
    </w:p>
    <w:p w14:paraId="7A49E5E1"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0004DCCE"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lastRenderedPageBreak/>
        <w:t>Major Concerns:</w:t>
      </w:r>
    </w:p>
    <w:p w14:paraId="55978C3F"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None</w:t>
      </w:r>
    </w:p>
    <w:p w14:paraId="31EC3CAF"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4EE0C736"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Minor Concerns:</w:t>
      </w:r>
    </w:p>
    <w:p w14:paraId="204740F4"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The authors mention that this experimental protocol is appropriate for a teaching laboratory course at the undergraduate level. It would be beneficial to students and instructors in those courses, as well as the research community at large, to provide an example dataset that can be processed alongside the video presentation. In my opinion, this would considerably strengthen the adoptability and utility of the methodology described, and bring the protocol presented in line with the author's claim that it requires no prior training in computational image analysis or behavioral studies.</w:t>
      </w:r>
    </w:p>
    <w:p w14:paraId="68939E6A" w14:textId="319E52B0" w:rsidR="005F4C4D" w:rsidRPr="002074F7" w:rsidRDefault="002074F7" w:rsidP="005F4C4D">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2074F7">
        <w:rPr>
          <w:rFonts w:ascii="Times New Roman" w:eastAsia="Times New Roman" w:hAnsi="Times New Roman" w:cs="Times New Roman"/>
          <w:b/>
          <w:bCs/>
          <w:color w:val="222222"/>
          <w:sz w:val="24"/>
          <w:szCs w:val="24"/>
        </w:rPr>
        <w:t>Response:</w:t>
      </w:r>
      <w:r>
        <w:rPr>
          <w:rFonts w:ascii="Times New Roman" w:eastAsia="Times New Roman" w:hAnsi="Times New Roman" w:cs="Times New Roman"/>
          <w:b/>
          <w:bCs/>
          <w:color w:val="222222"/>
          <w:sz w:val="24"/>
          <w:szCs w:val="24"/>
        </w:rPr>
        <w:t xml:space="preserve"> </w:t>
      </w:r>
      <w:r w:rsidR="0077729C">
        <w:rPr>
          <w:rFonts w:ascii="Times New Roman" w:eastAsia="Times New Roman" w:hAnsi="Times New Roman" w:cs="Times New Roman"/>
          <w:b/>
          <w:bCs/>
          <w:color w:val="222222"/>
          <w:sz w:val="24"/>
          <w:szCs w:val="24"/>
        </w:rPr>
        <w:t xml:space="preserve">We thank the referee for pointing this out and have now included sample data as supplemental material as suggested. </w:t>
      </w:r>
    </w:p>
    <w:p w14:paraId="0231372E"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351E9E0D"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Reviewer #2:</w:t>
      </w:r>
    </w:p>
    <w:p w14:paraId="72A2375B"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Manuscript Summary:</w:t>
      </w:r>
    </w:p>
    <w:p w14:paraId="54329EB6"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The manuscript by Collins and her coworkers provides the tools and methods for developing a system to track planarian "scrunching", locomotory behavior associated with noxious stimuli. The gear and techniques involved to put this system together are readily accessible without the need for great expense or training. Planarians themselves are a very useful model system that can be manipulated via genetic and pharmacological techniques to understand basic neurobehavioral principles. Together, this visual recording technique for Planarians can be used for a variety of research and educational purposes including species-specific changes in locomotion and responses to nociceptive stimuli. In fact, this group has already used this approach in one peer-reviewed study about Planarian responses to noxious stimuli.</w:t>
      </w:r>
    </w:p>
    <w:p w14:paraId="34FF8150"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4910A1B2"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Major Concerns:</w:t>
      </w:r>
    </w:p>
    <w:p w14:paraId="1E17F605"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This is a very well-written submission and I have no major or minor concerns.</w:t>
      </w:r>
    </w:p>
    <w:p w14:paraId="1845D4D1" w14:textId="1F608F94" w:rsidR="005F4C4D" w:rsidRPr="002074F7" w:rsidRDefault="002074F7" w:rsidP="005F4C4D">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2074F7">
        <w:rPr>
          <w:rFonts w:ascii="Times New Roman" w:eastAsia="Times New Roman" w:hAnsi="Times New Roman" w:cs="Times New Roman"/>
          <w:b/>
          <w:bCs/>
          <w:color w:val="222222"/>
          <w:sz w:val="24"/>
          <w:szCs w:val="24"/>
        </w:rPr>
        <w:t>Response: We thank the reviewer for their positive comments.</w:t>
      </w:r>
    </w:p>
    <w:p w14:paraId="4A0215D7"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7BE43A4D" w14:textId="77777777" w:rsidR="00F44682" w:rsidRDefault="00F44682"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4D0CB09F" w14:textId="4B57A1BA"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lastRenderedPageBreak/>
        <w:t>Reviewer #3:</w:t>
      </w:r>
    </w:p>
    <w:p w14:paraId="7AE0A397"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Manuscript Summary:</w:t>
      </w:r>
    </w:p>
    <w:p w14:paraId="16F0E446"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Sabry et al. present a new and quantitative protocol analyzing the locomotion of the freshwater planarian. This manuscript focuses on three gaits of movement that are distinguishable through video and quantitative analysis. The authors propose a new protocol for the induction of scrunching using various physical and chemical stimuli as well as the quantitative analysis of planarian behavior to these stimuli as an alternative to the difficulties of cilia imaging. Overall, this review is concise and well written. However, to enhance the strength of the paper, some points require clarification and further analysis. The authors may want to consider the aspects described below:</w:t>
      </w:r>
    </w:p>
    <w:p w14:paraId="32721431"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5D7D6F92" w14:textId="77777777" w:rsidR="005F4C4D" w:rsidRP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Major Concerns:</w:t>
      </w:r>
    </w:p>
    <w:p w14:paraId="302E10BA" w14:textId="4358F628" w:rsid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1. The paper is clear and easy to follow. However, the authors may expand on the justification of the protocol. In the current version, the need for the protocol is not readily evident. The text in the introduction may be the right location for placing the need in context.</w:t>
      </w:r>
    </w:p>
    <w:p w14:paraId="46E836D2" w14:textId="54C39E32" w:rsidR="002074F7" w:rsidRPr="002074F7" w:rsidRDefault="002074F7" w:rsidP="005F4C4D">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2074F7">
        <w:rPr>
          <w:rFonts w:ascii="Times New Roman" w:eastAsia="Times New Roman" w:hAnsi="Times New Roman" w:cs="Times New Roman"/>
          <w:b/>
          <w:bCs/>
          <w:color w:val="222222"/>
          <w:sz w:val="24"/>
          <w:szCs w:val="24"/>
        </w:rPr>
        <w:t>Response</w:t>
      </w:r>
      <w:r>
        <w:rPr>
          <w:rFonts w:ascii="Times New Roman" w:eastAsia="Times New Roman" w:hAnsi="Times New Roman" w:cs="Times New Roman"/>
          <w:b/>
          <w:bCs/>
          <w:color w:val="222222"/>
          <w:sz w:val="24"/>
          <w:szCs w:val="24"/>
        </w:rPr>
        <w:t>: We have e</w:t>
      </w:r>
      <w:r w:rsidR="002427BB">
        <w:rPr>
          <w:rFonts w:ascii="Times New Roman" w:eastAsia="Times New Roman" w:hAnsi="Times New Roman" w:cs="Times New Roman"/>
          <w:b/>
          <w:bCs/>
          <w:color w:val="222222"/>
          <w:sz w:val="24"/>
          <w:szCs w:val="24"/>
        </w:rPr>
        <w:t xml:space="preserve">xpanded </w:t>
      </w:r>
      <w:r>
        <w:rPr>
          <w:rFonts w:ascii="Times New Roman" w:eastAsia="Times New Roman" w:hAnsi="Times New Roman" w:cs="Times New Roman"/>
          <w:b/>
          <w:bCs/>
          <w:color w:val="222222"/>
          <w:sz w:val="24"/>
          <w:szCs w:val="24"/>
        </w:rPr>
        <w:t xml:space="preserve">the Introduction to more clearly convey </w:t>
      </w:r>
      <w:r w:rsidR="002427BB">
        <w:rPr>
          <w:rFonts w:ascii="Times New Roman" w:eastAsia="Times New Roman" w:hAnsi="Times New Roman" w:cs="Times New Roman"/>
          <w:b/>
          <w:bCs/>
          <w:color w:val="222222"/>
          <w:sz w:val="24"/>
          <w:szCs w:val="24"/>
        </w:rPr>
        <w:t>the broader context and applicability of this protocol</w:t>
      </w:r>
      <w:r w:rsidR="00471AFC">
        <w:rPr>
          <w:rFonts w:ascii="Times New Roman" w:eastAsia="Times New Roman" w:hAnsi="Times New Roman" w:cs="Times New Roman"/>
          <w:b/>
          <w:bCs/>
          <w:color w:val="222222"/>
          <w:sz w:val="24"/>
          <w:szCs w:val="24"/>
        </w:rPr>
        <w:t>.</w:t>
      </w:r>
      <w:r>
        <w:rPr>
          <w:rFonts w:ascii="Times New Roman" w:eastAsia="Times New Roman" w:hAnsi="Times New Roman" w:cs="Times New Roman"/>
          <w:b/>
          <w:bCs/>
          <w:color w:val="222222"/>
          <w:sz w:val="24"/>
          <w:szCs w:val="24"/>
        </w:rPr>
        <w:t xml:space="preserve"> </w:t>
      </w:r>
    </w:p>
    <w:p w14:paraId="72447D7E" w14:textId="4B996386" w:rsid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2. The discussion could be enhanced by placing the opportunity of measuring scrunching in planarians in the context of the field. Currently, the discussion is more focused on the troubleshooting of the protocol. Thus, incorporating comments that broadly represent the advantage of this protocol and how this could help to illuminate some areas that are difficult in other model organisms or phenotypes may prove beneficial for the field in general.</w:t>
      </w:r>
    </w:p>
    <w:p w14:paraId="568BF0E8" w14:textId="759A11CA" w:rsidR="00471AFC" w:rsidRPr="00471AFC" w:rsidRDefault="00471AFC" w:rsidP="005F4C4D">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471AFC">
        <w:rPr>
          <w:rFonts w:ascii="Times New Roman" w:eastAsia="Times New Roman" w:hAnsi="Times New Roman" w:cs="Times New Roman"/>
          <w:b/>
          <w:bCs/>
          <w:color w:val="222222"/>
          <w:sz w:val="24"/>
          <w:szCs w:val="24"/>
        </w:rPr>
        <w:t xml:space="preserve">Response: </w:t>
      </w:r>
      <w:r w:rsidR="0071194E">
        <w:rPr>
          <w:rFonts w:ascii="Times New Roman" w:eastAsia="Times New Roman" w:hAnsi="Times New Roman" w:cs="Times New Roman"/>
          <w:b/>
          <w:bCs/>
          <w:color w:val="222222"/>
          <w:sz w:val="24"/>
          <w:szCs w:val="24"/>
        </w:rPr>
        <w:t xml:space="preserve">In the original manuscript, the Discussion was focused on the technical aspects of the protocol, per </w:t>
      </w:r>
      <w:proofErr w:type="spellStart"/>
      <w:r w:rsidR="0071194E">
        <w:rPr>
          <w:rFonts w:ascii="Times New Roman" w:eastAsia="Times New Roman" w:hAnsi="Times New Roman" w:cs="Times New Roman"/>
          <w:b/>
          <w:bCs/>
          <w:color w:val="222222"/>
          <w:sz w:val="24"/>
          <w:szCs w:val="24"/>
        </w:rPr>
        <w:t>JoVE</w:t>
      </w:r>
      <w:proofErr w:type="spellEnd"/>
      <w:r w:rsidR="0071194E">
        <w:rPr>
          <w:rFonts w:ascii="Times New Roman" w:eastAsia="Times New Roman" w:hAnsi="Times New Roman" w:cs="Times New Roman"/>
          <w:b/>
          <w:bCs/>
          <w:color w:val="222222"/>
          <w:sz w:val="24"/>
          <w:szCs w:val="24"/>
        </w:rPr>
        <w:t xml:space="preserve"> guidelines. Following the reviewer’s advice, we have expanded the new </w:t>
      </w:r>
      <w:r>
        <w:rPr>
          <w:rFonts w:ascii="Times New Roman" w:eastAsia="Times New Roman" w:hAnsi="Times New Roman" w:cs="Times New Roman"/>
          <w:b/>
          <w:bCs/>
          <w:color w:val="222222"/>
          <w:sz w:val="24"/>
          <w:szCs w:val="24"/>
        </w:rPr>
        <w:t xml:space="preserve">Discussion to </w:t>
      </w:r>
      <w:r w:rsidR="00C837E0">
        <w:rPr>
          <w:rFonts w:ascii="Times New Roman" w:eastAsia="Times New Roman" w:hAnsi="Times New Roman" w:cs="Times New Roman"/>
          <w:b/>
          <w:bCs/>
          <w:color w:val="222222"/>
          <w:sz w:val="24"/>
          <w:szCs w:val="24"/>
        </w:rPr>
        <w:t xml:space="preserve">provide broader context of the applicability and benefits of studying planarian scrunching </w:t>
      </w:r>
      <w:r w:rsidR="00E72C79">
        <w:rPr>
          <w:rFonts w:ascii="Times New Roman" w:eastAsia="Times New Roman" w:hAnsi="Times New Roman" w:cs="Times New Roman"/>
          <w:b/>
          <w:bCs/>
          <w:color w:val="222222"/>
          <w:sz w:val="24"/>
          <w:szCs w:val="24"/>
        </w:rPr>
        <w:t>using</w:t>
      </w:r>
      <w:r w:rsidR="00C837E0">
        <w:rPr>
          <w:rFonts w:ascii="Times New Roman" w:eastAsia="Times New Roman" w:hAnsi="Times New Roman" w:cs="Times New Roman"/>
          <w:b/>
          <w:bCs/>
          <w:color w:val="222222"/>
          <w:sz w:val="24"/>
          <w:szCs w:val="24"/>
        </w:rPr>
        <w:t xml:space="preserve"> our protocol</w:t>
      </w:r>
      <w:r w:rsidR="0071194E">
        <w:rPr>
          <w:rFonts w:ascii="Times New Roman" w:eastAsia="Times New Roman" w:hAnsi="Times New Roman" w:cs="Times New Roman"/>
          <w:b/>
          <w:bCs/>
          <w:color w:val="222222"/>
          <w:sz w:val="24"/>
          <w:szCs w:val="24"/>
        </w:rPr>
        <w:t>, including the unique advantages provide</w:t>
      </w:r>
      <w:r w:rsidR="00BA603D">
        <w:rPr>
          <w:rFonts w:ascii="Times New Roman" w:eastAsia="Times New Roman" w:hAnsi="Times New Roman" w:cs="Times New Roman"/>
          <w:b/>
          <w:bCs/>
          <w:color w:val="222222"/>
          <w:sz w:val="24"/>
          <w:szCs w:val="24"/>
        </w:rPr>
        <w:t>d</w:t>
      </w:r>
      <w:r w:rsidR="0071194E">
        <w:rPr>
          <w:rFonts w:ascii="Times New Roman" w:eastAsia="Times New Roman" w:hAnsi="Times New Roman" w:cs="Times New Roman"/>
          <w:b/>
          <w:bCs/>
          <w:color w:val="222222"/>
          <w:sz w:val="24"/>
          <w:szCs w:val="24"/>
        </w:rPr>
        <w:t xml:space="preserve"> by the planarian system</w:t>
      </w:r>
      <w:r w:rsidR="00C837E0">
        <w:rPr>
          <w:rFonts w:ascii="Times New Roman" w:eastAsia="Times New Roman" w:hAnsi="Times New Roman" w:cs="Times New Roman"/>
          <w:b/>
          <w:bCs/>
          <w:color w:val="222222"/>
          <w:sz w:val="24"/>
          <w:szCs w:val="24"/>
        </w:rPr>
        <w:t xml:space="preserve">. </w:t>
      </w:r>
    </w:p>
    <w:p w14:paraId="66219230" w14:textId="7507E5A2" w:rsidR="005F4C4D" w:rsidRDefault="005F4C4D" w:rsidP="005F4C4D">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5F4C4D">
        <w:rPr>
          <w:rFonts w:ascii="Times New Roman" w:eastAsia="Times New Roman" w:hAnsi="Times New Roman" w:cs="Times New Roman"/>
          <w:color w:val="222222"/>
          <w:sz w:val="24"/>
          <w:szCs w:val="24"/>
        </w:rPr>
        <w:t>3. In 1.1.5.1 the authors mention, "If a planarian reaches the boundary of the arena without satisfying the termination criterion, pipette the planaria back to the center of the arena." However, this may cause inaccurate data as some planaria will be exposed to the scrunching/peristalsis chemical solution for a more extended period than others if they are used for repeated experiments. As stated in 1.1.5, a standard experiment "Consists of completing 1-2 minutes of gliding behavior or recording long enough to capture at least three consecutive oscillations occurring in a straight line." The recommendation for the author is to clarify, is if they are implying on reusing a Planaria or set of Planaria until they get their expected result?</w:t>
      </w:r>
    </w:p>
    <w:p w14:paraId="4B017342" w14:textId="2884C4CD" w:rsidR="00471AFC" w:rsidRPr="00471AFC" w:rsidRDefault="00471AFC" w:rsidP="005F4C4D">
      <w:pPr>
        <w:shd w:val="clear" w:color="auto" w:fill="FFFFFF"/>
        <w:spacing w:before="100" w:beforeAutospacing="1" w:after="100" w:afterAutospacing="1" w:line="240" w:lineRule="auto"/>
        <w:rPr>
          <w:rFonts w:ascii="Times New Roman" w:eastAsia="Times New Roman" w:hAnsi="Times New Roman" w:cs="Times New Roman"/>
          <w:b/>
          <w:bCs/>
          <w:color w:val="222222"/>
          <w:sz w:val="24"/>
          <w:szCs w:val="24"/>
        </w:rPr>
      </w:pPr>
      <w:r w:rsidRPr="00471AFC">
        <w:rPr>
          <w:rFonts w:ascii="Times New Roman" w:eastAsia="Times New Roman" w:hAnsi="Times New Roman" w:cs="Times New Roman"/>
          <w:b/>
          <w:bCs/>
          <w:color w:val="222222"/>
          <w:sz w:val="24"/>
          <w:szCs w:val="24"/>
        </w:rPr>
        <w:lastRenderedPageBreak/>
        <w:t xml:space="preserve">Response: </w:t>
      </w:r>
      <w:r>
        <w:rPr>
          <w:rFonts w:ascii="Times New Roman" w:eastAsia="Times New Roman" w:hAnsi="Times New Roman" w:cs="Times New Roman"/>
          <w:b/>
          <w:bCs/>
          <w:color w:val="222222"/>
          <w:sz w:val="24"/>
          <w:szCs w:val="24"/>
        </w:rPr>
        <w:t xml:space="preserve">An additional </w:t>
      </w:r>
      <w:r w:rsidR="000676C5">
        <w:rPr>
          <w:rFonts w:ascii="Times New Roman" w:eastAsia="Times New Roman" w:hAnsi="Times New Roman" w:cs="Times New Roman"/>
          <w:b/>
          <w:bCs/>
          <w:color w:val="222222"/>
          <w:sz w:val="24"/>
          <w:szCs w:val="24"/>
        </w:rPr>
        <w:t>NOTE</w:t>
      </w:r>
      <w:r>
        <w:rPr>
          <w:rFonts w:ascii="Times New Roman" w:eastAsia="Times New Roman" w:hAnsi="Times New Roman" w:cs="Times New Roman"/>
          <w:b/>
          <w:bCs/>
          <w:color w:val="222222"/>
          <w:sz w:val="24"/>
          <w:szCs w:val="24"/>
        </w:rPr>
        <w:t xml:space="preserve"> has been added to clarify this point. </w:t>
      </w:r>
      <w:r w:rsidR="00882DFC">
        <w:rPr>
          <w:rFonts w:ascii="Times New Roman" w:eastAsia="Times New Roman" w:hAnsi="Times New Roman" w:cs="Times New Roman"/>
          <w:b/>
          <w:bCs/>
          <w:color w:val="222222"/>
          <w:sz w:val="24"/>
          <w:szCs w:val="24"/>
        </w:rPr>
        <w:t xml:space="preserve">While the duration of gliding experiments without chemical stimulus is less important as long as sufficient data is generated, it is important to keep the duration of chemical exposure constant, as pointed out by the referee. The newly added </w:t>
      </w:r>
      <w:r w:rsidR="00665895">
        <w:rPr>
          <w:rFonts w:ascii="Times New Roman" w:eastAsia="Times New Roman" w:hAnsi="Times New Roman" w:cs="Times New Roman"/>
          <w:b/>
          <w:bCs/>
          <w:color w:val="222222"/>
          <w:sz w:val="24"/>
          <w:szCs w:val="24"/>
        </w:rPr>
        <w:t>NOTE</w:t>
      </w:r>
      <w:r w:rsidR="00882DFC">
        <w:rPr>
          <w:rFonts w:ascii="Times New Roman" w:eastAsia="Times New Roman" w:hAnsi="Times New Roman" w:cs="Times New Roman"/>
          <w:b/>
          <w:bCs/>
          <w:color w:val="222222"/>
          <w:sz w:val="24"/>
          <w:szCs w:val="24"/>
        </w:rPr>
        <w:t xml:space="preserve"> makes this distinction clear. </w:t>
      </w:r>
      <w:r>
        <w:rPr>
          <w:rFonts w:ascii="Times New Roman" w:eastAsia="Times New Roman" w:hAnsi="Times New Roman" w:cs="Times New Roman"/>
          <w:b/>
          <w:bCs/>
          <w:color w:val="222222"/>
          <w:sz w:val="24"/>
          <w:szCs w:val="24"/>
        </w:rPr>
        <w:t>Planarians should not be reused in the same experiment</w:t>
      </w:r>
      <w:r w:rsidR="00882DFC">
        <w:rPr>
          <w:rFonts w:ascii="Times New Roman" w:eastAsia="Times New Roman" w:hAnsi="Times New Roman" w:cs="Times New Roman"/>
          <w:b/>
          <w:bCs/>
          <w:color w:val="222222"/>
          <w:sz w:val="24"/>
          <w:szCs w:val="24"/>
        </w:rPr>
        <w:t xml:space="preserve"> when exposed to a stimulant; however, they can be and often should be reused for first taking gliding data and then exposing them to a stimulant, to have a record of the baseline behavior</w:t>
      </w:r>
      <w:r>
        <w:rPr>
          <w:rFonts w:ascii="Times New Roman" w:eastAsia="Times New Roman" w:hAnsi="Times New Roman" w:cs="Times New Roman"/>
          <w:b/>
          <w:bCs/>
          <w:color w:val="222222"/>
          <w:sz w:val="24"/>
          <w:szCs w:val="24"/>
        </w:rPr>
        <w:t xml:space="preserve">. </w:t>
      </w:r>
    </w:p>
    <w:p w14:paraId="71BDCFFF" w14:textId="77777777" w:rsidR="006F0788" w:rsidRDefault="006F0788"/>
    <w:sectPr w:rsidR="006F0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4D"/>
    <w:rsid w:val="000676C5"/>
    <w:rsid w:val="0018545B"/>
    <w:rsid w:val="002074F7"/>
    <w:rsid w:val="002427BB"/>
    <w:rsid w:val="00342664"/>
    <w:rsid w:val="003E377F"/>
    <w:rsid w:val="00425C8C"/>
    <w:rsid w:val="004321A9"/>
    <w:rsid w:val="00471AFC"/>
    <w:rsid w:val="005A56EA"/>
    <w:rsid w:val="005F4C4D"/>
    <w:rsid w:val="00665895"/>
    <w:rsid w:val="00696E2A"/>
    <w:rsid w:val="006F0788"/>
    <w:rsid w:val="0071194E"/>
    <w:rsid w:val="00734AEF"/>
    <w:rsid w:val="0077729C"/>
    <w:rsid w:val="007A2859"/>
    <w:rsid w:val="00882DFC"/>
    <w:rsid w:val="00AB25AE"/>
    <w:rsid w:val="00AC5CF1"/>
    <w:rsid w:val="00B0277E"/>
    <w:rsid w:val="00B23701"/>
    <w:rsid w:val="00BA603D"/>
    <w:rsid w:val="00C837E0"/>
    <w:rsid w:val="00C84E30"/>
    <w:rsid w:val="00DA1B74"/>
    <w:rsid w:val="00E058D2"/>
    <w:rsid w:val="00E72C79"/>
    <w:rsid w:val="00E97175"/>
    <w:rsid w:val="00F44682"/>
    <w:rsid w:val="00FF0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D63BA"/>
  <w15:chartTrackingRefBased/>
  <w15:docId w15:val="{40F79695-B04E-46AC-8911-61009C44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4C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C4D"/>
    <w:rPr>
      <w:rFonts w:ascii="Segoe UI" w:hAnsi="Segoe UI" w:cs="Segoe UI"/>
      <w:sz w:val="18"/>
      <w:szCs w:val="18"/>
    </w:rPr>
  </w:style>
  <w:style w:type="character" w:styleId="CommentReference">
    <w:name w:val="annotation reference"/>
    <w:basedOn w:val="DefaultParagraphFont"/>
    <w:uiPriority w:val="99"/>
    <w:semiHidden/>
    <w:unhideWhenUsed/>
    <w:rsid w:val="005F4C4D"/>
    <w:rPr>
      <w:sz w:val="16"/>
      <w:szCs w:val="16"/>
    </w:rPr>
  </w:style>
  <w:style w:type="paragraph" w:styleId="CommentText">
    <w:name w:val="annotation text"/>
    <w:basedOn w:val="Normal"/>
    <w:link w:val="CommentTextChar"/>
    <w:uiPriority w:val="99"/>
    <w:semiHidden/>
    <w:unhideWhenUsed/>
    <w:rsid w:val="005F4C4D"/>
    <w:pPr>
      <w:spacing w:line="240" w:lineRule="auto"/>
    </w:pPr>
    <w:rPr>
      <w:sz w:val="20"/>
      <w:szCs w:val="20"/>
    </w:rPr>
  </w:style>
  <w:style w:type="character" w:customStyle="1" w:styleId="CommentTextChar">
    <w:name w:val="Comment Text Char"/>
    <w:basedOn w:val="DefaultParagraphFont"/>
    <w:link w:val="CommentText"/>
    <w:uiPriority w:val="99"/>
    <w:semiHidden/>
    <w:rsid w:val="005F4C4D"/>
    <w:rPr>
      <w:sz w:val="20"/>
      <w:szCs w:val="20"/>
    </w:rPr>
  </w:style>
  <w:style w:type="paragraph" w:styleId="CommentSubject">
    <w:name w:val="annotation subject"/>
    <w:basedOn w:val="CommentText"/>
    <w:next w:val="CommentText"/>
    <w:link w:val="CommentSubjectChar"/>
    <w:uiPriority w:val="99"/>
    <w:semiHidden/>
    <w:unhideWhenUsed/>
    <w:rsid w:val="005F4C4D"/>
    <w:rPr>
      <w:b/>
      <w:bCs/>
    </w:rPr>
  </w:style>
  <w:style w:type="character" w:customStyle="1" w:styleId="CommentSubjectChar">
    <w:name w:val="Comment Subject Char"/>
    <w:basedOn w:val="CommentTextChar"/>
    <w:link w:val="CommentSubject"/>
    <w:uiPriority w:val="99"/>
    <w:semiHidden/>
    <w:rsid w:val="005F4C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E12B5-3638-4B2B-9E21-72B380371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Ireland</dc:creator>
  <cp:keywords/>
  <dc:description/>
  <cp:lastModifiedBy>Eva-Maria Collins</cp:lastModifiedBy>
  <cp:revision>3</cp:revision>
  <dcterms:created xsi:type="dcterms:W3CDTF">2020-06-09T22:55:00Z</dcterms:created>
  <dcterms:modified xsi:type="dcterms:W3CDTF">2020-06-10T10:02:00Z</dcterms:modified>
</cp:coreProperties>
</file>