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4DB70B7C"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0553A1">
        <w:rPr>
          <w:rFonts w:asciiTheme="minorHAnsi" w:eastAsia="Times New Roman" w:hAnsiTheme="minorHAnsi" w:cstheme="minorHAnsi"/>
          <w:b/>
          <w:szCs w:val="24"/>
        </w:rPr>
        <w:t>61547</w:t>
      </w:r>
    </w:p>
    <w:p w14:paraId="2F6924E5" w14:textId="0E264E73"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0553A1">
        <w:rPr>
          <w:rFonts w:asciiTheme="minorHAnsi" w:eastAsia="Times New Roman" w:hAnsiTheme="minorHAnsi" w:cstheme="minorHAnsi"/>
          <w:b/>
          <w:szCs w:val="24"/>
        </w:rPr>
        <w:t>Mithila Boche</w:t>
      </w:r>
    </w:p>
    <w:p w14:paraId="1B0645BB" w14:textId="638539F2" w:rsidR="005463CB" w:rsidRPr="00B07A3B" w:rsidDel="00A12F8F" w:rsidRDefault="005463CB"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 Anastasia Gomez</w:t>
      </w:r>
    </w:p>
    <w:p w14:paraId="6FB9233B" w14:textId="2AC3974C"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hyperlink r:id="rId7" w:history="1">
        <w:r w:rsidR="000553A1" w:rsidRPr="000553A1">
          <w:rPr>
            <w:rStyle w:val="Hyperlink"/>
            <w:rFonts w:asciiTheme="minorHAnsi" w:eastAsia="Times New Roman" w:hAnsiTheme="minorHAnsi" w:cstheme="minorHAnsi"/>
            <w:b/>
            <w:szCs w:val="24"/>
          </w:rPr>
          <w:t>https://www.jove.com/account/file-uploader?src=18771883</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45B761B4" w:rsidR="004E0C5A" w:rsidRPr="00B07A3B" w:rsidRDefault="004E0C5A" w:rsidP="00E22B4C">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0553A1" w:rsidRPr="000553A1">
        <w:rPr>
          <w:rStyle w:val="ArticleTitle"/>
          <w:rFonts w:cstheme="minorHAnsi"/>
        </w:rPr>
        <w:t>Sodium Taurocholate Induced Severe Acute Pancreatitis in C57BL/6 Mice</w:t>
      </w:r>
    </w:p>
    <w:p w14:paraId="4A0C5B67" w14:textId="77777777" w:rsidR="004E0C5A" w:rsidRPr="00B07A3B" w:rsidRDefault="004E0C5A" w:rsidP="00E22B4C">
      <w:pPr>
        <w:jc w:val="both"/>
        <w:outlineLvl w:val="0"/>
        <w:rPr>
          <w:rFonts w:asciiTheme="minorHAnsi" w:eastAsia="Times New Roman" w:hAnsiTheme="minorHAnsi" w:cstheme="minorHAnsi"/>
          <w:b/>
          <w:szCs w:val="24"/>
        </w:rPr>
      </w:pPr>
    </w:p>
    <w:p w14:paraId="571B4839" w14:textId="77777777" w:rsidR="00EC3C46" w:rsidRPr="00B07A3B" w:rsidRDefault="00EC3C46" w:rsidP="00E22B4C">
      <w:pPr>
        <w:jc w:val="both"/>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041E031B" w14:textId="0CD1900A" w:rsidR="000553A1" w:rsidRPr="000553A1" w:rsidRDefault="000553A1" w:rsidP="00E22B4C">
      <w:pPr>
        <w:jc w:val="both"/>
        <w:rPr>
          <w:rFonts w:asciiTheme="minorHAnsi" w:hAnsiTheme="minorHAnsi" w:cstheme="minorHAnsi"/>
          <w:b/>
          <w:bCs/>
          <w:sz w:val="32"/>
          <w:szCs w:val="24"/>
          <w:lang w:val="pt-BR"/>
        </w:rPr>
      </w:pPr>
      <w:r w:rsidRPr="000553A1">
        <w:rPr>
          <w:rFonts w:asciiTheme="minorHAnsi" w:hAnsiTheme="minorHAnsi" w:cstheme="minorHAnsi"/>
          <w:b/>
          <w:bCs/>
          <w:sz w:val="32"/>
          <w:szCs w:val="24"/>
          <w:lang w:val="pt-BR"/>
        </w:rPr>
        <w:t>Mariana B. Serra*, Márcia K. Koike* Denise F. Barbeiro*, Marcel C.C. Machado*, Heraldo P. de Souza*</w:t>
      </w:r>
    </w:p>
    <w:p w14:paraId="4CAE8953" w14:textId="7F56F10D" w:rsidR="004E0C5A" w:rsidRPr="000553A1" w:rsidRDefault="004E0C5A" w:rsidP="00E22B4C">
      <w:pPr>
        <w:widowControl w:val="0"/>
        <w:autoSpaceDE w:val="0"/>
        <w:autoSpaceDN w:val="0"/>
        <w:adjustRightInd w:val="0"/>
        <w:jc w:val="both"/>
        <w:rPr>
          <w:rFonts w:asciiTheme="minorHAnsi" w:eastAsia="Times New Roman" w:hAnsiTheme="minorHAnsi" w:cstheme="minorHAnsi"/>
          <w:color w:val="000000"/>
          <w:sz w:val="32"/>
          <w:szCs w:val="32"/>
        </w:rPr>
      </w:pPr>
    </w:p>
    <w:p w14:paraId="456A7057" w14:textId="0D348946" w:rsidR="000553A1" w:rsidRDefault="000553A1" w:rsidP="00E22B4C">
      <w:pPr>
        <w:widowControl w:val="0"/>
        <w:autoSpaceDE w:val="0"/>
        <w:autoSpaceDN w:val="0"/>
        <w:adjustRightInd w:val="0"/>
        <w:jc w:val="both"/>
        <w:rPr>
          <w:rStyle w:val="Emphasis"/>
          <w:rFonts w:cstheme="minorHAnsi"/>
          <w:bCs/>
          <w:i w:val="0"/>
          <w:iCs/>
          <w:sz w:val="32"/>
          <w:szCs w:val="24"/>
          <w:shd w:val="clear" w:color="auto" w:fill="FFFFFF"/>
        </w:rPr>
      </w:pPr>
      <w:r w:rsidRPr="000553A1">
        <w:rPr>
          <w:rFonts w:asciiTheme="minorHAnsi" w:hAnsiTheme="minorHAnsi" w:cstheme="minorHAnsi"/>
          <w:sz w:val="32"/>
          <w:szCs w:val="24"/>
        </w:rPr>
        <w:t xml:space="preserve">Medical Clinic Department, </w:t>
      </w:r>
      <w:r w:rsidRPr="000553A1">
        <w:rPr>
          <w:rFonts w:asciiTheme="minorHAnsi" w:hAnsiTheme="minorHAnsi" w:cstheme="minorHAnsi"/>
          <w:sz w:val="32"/>
          <w:szCs w:val="24"/>
          <w:shd w:val="clear" w:color="auto" w:fill="FFFFFF"/>
        </w:rPr>
        <w:t>University of </w:t>
      </w:r>
      <w:r w:rsidRPr="000553A1">
        <w:rPr>
          <w:rStyle w:val="Emphasis"/>
          <w:rFonts w:cstheme="minorHAnsi"/>
          <w:bCs/>
          <w:i w:val="0"/>
          <w:iCs/>
          <w:sz w:val="32"/>
          <w:szCs w:val="24"/>
          <w:shd w:val="clear" w:color="auto" w:fill="FFFFFF"/>
        </w:rPr>
        <w:t>São Paulo Medical School</w:t>
      </w:r>
    </w:p>
    <w:p w14:paraId="3382FF59" w14:textId="77777777" w:rsidR="000553A1" w:rsidRDefault="000553A1" w:rsidP="00E22B4C">
      <w:pPr>
        <w:widowControl w:val="0"/>
        <w:autoSpaceDE w:val="0"/>
        <w:autoSpaceDN w:val="0"/>
        <w:adjustRightInd w:val="0"/>
        <w:jc w:val="both"/>
        <w:rPr>
          <w:rStyle w:val="Emphasis"/>
          <w:rFonts w:cstheme="minorHAnsi"/>
          <w:bCs/>
          <w:i w:val="0"/>
          <w:iCs/>
          <w:sz w:val="32"/>
          <w:szCs w:val="24"/>
          <w:shd w:val="clear" w:color="auto" w:fill="FFFFFF"/>
        </w:rPr>
      </w:pPr>
    </w:p>
    <w:p w14:paraId="4ACF73A0" w14:textId="664445DB" w:rsidR="000553A1" w:rsidRPr="0053114E" w:rsidRDefault="000553A1" w:rsidP="00E22B4C">
      <w:pPr>
        <w:jc w:val="both"/>
        <w:rPr>
          <w:rFonts w:asciiTheme="minorHAnsi" w:hAnsiTheme="minorHAnsi" w:cstheme="minorHAnsi"/>
        </w:rPr>
      </w:pPr>
      <w:r w:rsidRPr="0053114E">
        <w:rPr>
          <w:rFonts w:asciiTheme="minorHAnsi" w:hAnsiTheme="minorHAnsi" w:cstheme="minorHAnsi"/>
        </w:rPr>
        <w:t>*</w:t>
      </w:r>
      <w:r>
        <w:rPr>
          <w:rFonts w:asciiTheme="minorHAnsi" w:hAnsiTheme="minorHAnsi" w:cstheme="minorHAnsi"/>
        </w:rPr>
        <w:t>A</w:t>
      </w:r>
      <w:r w:rsidRPr="0053114E">
        <w:rPr>
          <w:rFonts w:asciiTheme="minorHAnsi" w:hAnsiTheme="minorHAnsi" w:cstheme="minorHAnsi"/>
        </w:rPr>
        <w:t>uthors contributed equally.</w:t>
      </w:r>
    </w:p>
    <w:p w14:paraId="031BA310" w14:textId="77777777" w:rsidR="000553A1" w:rsidRPr="000553A1" w:rsidRDefault="000553A1" w:rsidP="004E0C5A">
      <w:pPr>
        <w:widowControl w:val="0"/>
        <w:autoSpaceDE w:val="0"/>
        <w:autoSpaceDN w:val="0"/>
        <w:adjustRightInd w:val="0"/>
        <w:rPr>
          <w:rFonts w:asciiTheme="minorHAnsi" w:eastAsia="Times New Roman" w:hAnsiTheme="minorHAnsi" w:cstheme="minorHAnsi"/>
          <w:color w:val="000000"/>
          <w:sz w:val="32"/>
          <w:szCs w:val="32"/>
        </w:rPr>
      </w:pPr>
    </w:p>
    <w:p w14:paraId="5ED70E17" w14:textId="066F474D" w:rsidR="004E0C5A" w:rsidRPr="00B07A3B" w:rsidRDefault="00A229AF"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71CB2DC4" w14:textId="77777777" w:rsidR="000553A1" w:rsidRDefault="000553A1" w:rsidP="004E0C5A">
      <w:pPr>
        <w:outlineLvl w:val="0"/>
        <w:rPr>
          <w:rFonts w:asciiTheme="minorHAnsi" w:eastAsia="Times New Roman" w:hAnsiTheme="minorHAnsi" w:cstheme="minorHAnsi"/>
          <w:b/>
          <w:szCs w:val="24"/>
        </w:rPr>
      </w:pPr>
    </w:p>
    <w:p w14:paraId="74288581" w14:textId="6438CADB"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7F12E5B1" w:rsidR="004E0C5A" w:rsidRPr="00B07A3B" w:rsidRDefault="000553A1" w:rsidP="004E0C5A">
      <w:pPr>
        <w:outlineLvl w:val="0"/>
        <w:rPr>
          <w:rFonts w:asciiTheme="minorHAnsi" w:eastAsia="Times New Roman" w:hAnsiTheme="minorHAnsi" w:cstheme="minorHAnsi"/>
          <w:szCs w:val="24"/>
        </w:rPr>
      </w:pPr>
      <w:bookmarkStart w:id="0" w:name="_Hlk25233958"/>
      <w:r w:rsidRPr="0053114E">
        <w:rPr>
          <w:rFonts w:asciiTheme="minorHAnsi" w:hAnsiTheme="minorHAnsi" w:cstheme="minorHAnsi"/>
        </w:rPr>
        <w:t xml:space="preserve">Mariana B. Serra </w:t>
      </w:r>
      <w:r>
        <w:rPr>
          <w:rFonts w:asciiTheme="minorHAnsi" w:hAnsiTheme="minorHAnsi" w:cstheme="minorHAnsi"/>
        </w:rPr>
        <w:tab/>
        <w:t xml:space="preserve">      </w:t>
      </w:r>
      <w:r w:rsidRPr="0053114E">
        <w:rPr>
          <w:rFonts w:asciiTheme="minorHAnsi" w:hAnsiTheme="minorHAnsi" w:cstheme="minorHAnsi"/>
        </w:rPr>
        <w:t>maribserra@usp.br</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62F83F8E" w14:textId="32DFA8BC" w:rsidR="000553A1" w:rsidRPr="000553A1" w:rsidRDefault="000553A1" w:rsidP="000553A1">
      <w:pPr>
        <w:outlineLvl w:val="0"/>
        <w:rPr>
          <w:rFonts w:asciiTheme="minorHAnsi" w:hAnsiTheme="minorHAnsi" w:cstheme="minorHAnsi"/>
          <w:bCs/>
          <w:szCs w:val="24"/>
        </w:rPr>
      </w:pPr>
      <w:r w:rsidRPr="000553A1">
        <w:rPr>
          <w:rFonts w:asciiTheme="minorHAnsi" w:hAnsiTheme="minorHAnsi" w:cstheme="minorHAnsi"/>
          <w:bCs/>
          <w:szCs w:val="24"/>
        </w:rPr>
        <w:t>mkkoike17@gmail.com</w:t>
      </w:r>
    </w:p>
    <w:p w14:paraId="68AB09F8" w14:textId="7E510579" w:rsidR="000553A1" w:rsidRPr="000553A1" w:rsidRDefault="000553A1" w:rsidP="000553A1">
      <w:pPr>
        <w:outlineLvl w:val="0"/>
        <w:rPr>
          <w:rFonts w:asciiTheme="minorHAnsi" w:hAnsiTheme="minorHAnsi" w:cstheme="minorHAnsi"/>
          <w:bCs/>
          <w:szCs w:val="24"/>
        </w:rPr>
      </w:pPr>
      <w:r w:rsidRPr="000553A1">
        <w:rPr>
          <w:rFonts w:asciiTheme="minorHAnsi" w:hAnsiTheme="minorHAnsi" w:cstheme="minorHAnsi"/>
          <w:bCs/>
          <w:szCs w:val="24"/>
        </w:rPr>
        <w:t>denisedna@hotmail.com</w:t>
      </w:r>
    </w:p>
    <w:p w14:paraId="04AA51B4" w14:textId="77743526" w:rsidR="000553A1" w:rsidRPr="000553A1" w:rsidRDefault="000553A1" w:rsidP="000553A1">
      <w:pPr>
        <w:outlineLvl w:val="0"/>
        <w:rPr>
          <w:rFonts w:asciiTheme="minorHAnsi" w:hAnsiTheme="minorHAnsi" w:cstheme="minorHAnsi"/>
          <w:bCs/>
          <w:szCs w:val="24"/>
        </w:rPr>
      </w:pPr>
      <w:r w:rsidRPr="000553A1">
        <w:rPr>
          <w:rFonts w:asciiTheme="minorHAnsi" w:hAnsiTheme="minorHAnsi" w:cstheme="minorHAnsi"/>
          <w:bCs/>
          <w:szCs w:val="24"/>
        </w:rPr>
        <w:t>mccm37@uol.com.br</w:t>
      </w:r>
    </w:p>
    <w:p w14:paraId="12916965" w14:textId="66B0D5A6" w:rsidR="003B5E26" w:rsidRPr="000553A1" w:rsidRDefault="000553A1" w:rsidP="000553A1">
      <w:pPr>
        <w:outlineLvl w:val="0"/>
        <w:rPr>
          <w:rFonts w:asciiTheme="minorHAnsi" w:hAnsiTheme="minorHAnsi" w:cstheme="minorHAnsi"/>
          <w:bCs/>
          <w:szCs w:val="24"/>
        </w:rPr>
      </w:pPr>
      <w:r w:rsidRPr="000553A1">
        <w:rPr>
          <w:rFonts w:asciiTheme="minorHAnsi" w:hAnsiTheme="minorHAnsi" w:cstheme="minorHAnsi"/>
          <w:bCs/>
          <w:szCs w:val="24"/>
        </w:rPr>
        <w:t>heraldo.possolo@fm.usp.br</w:t>
      </w:r>
    </w:p>
    <w:p w14:paraId="6F84F159" w14:textId="41F1177B" w:rsidR="003B5E26" w:rsidRPr="00B07A3B" w:rsidRDefault="000553A1" w:rsidP="009A0E7C">
      <w:pPr>
        <w:outlineLvl w:val="0"/>
        <w:rPr>
          <w:rFonts w:asciiTheme="minorHAnsi" w:hAnsiTheme="minorHAnsi" w:cstheme="minorHAnsi"/>
          <w:b/>
          <w:sz w:val="22"/>
          <w:szCs w:val="22"/>
        </w:rPr>
      </w:pPr>
      <w:r w:rsidRPr="0053114E">
        <w:rPr>
          <w:rFonts w:asciiTheme="minorHAnsi" w:hAnsiTheme="minorHAnsi" w:cstheme="minorHAnsi"/>
        </w:rPr>
        <w:t>maribserra@usp.br</w:t>
      </w: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667ADCD" w14:textId="77777777" w:rsidR="005F1ADF" w:rsidRPr="00673750" w:rsidRDefault="005F1ADF" w:rsidP="005F1ADF">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2834088" w14:textId="77777777" w:rsidR="005F1ADF" w:rsidRPr="00B07A3B" w:rsidRDefault="005F1ADF" w:rsidP="005F1ADF">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BB048746D6BD81428909D024E42FBF3F"/>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204F5795" w14:textId="77777777" w:rsidR="005F1ADF" w:rsidRDefault="005F1ADF" w:rsidP="005F1ADF">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1EDFAF1F" w14:textId="77777777" w:rsidR="005F1ADF" w:rsidRPr="00037828" w:rsidRDefault="00A229AF" w:rsidP="005F1ADF">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2A50BCF205507E4AA16DA6F8BBB5CCFA"/>
          </w:placeholder>
          <w:temporary/>
          <w:showingPlcHdr/>
          <w:text/>
        </w:sdtPr>
        <w:sdtEndPr>
          <w:rPr>
            <w:b w:val="0"/>
            <w:bCs w:val="0"/>
          </w:rPr>
        </w:sdtEndPr>
        <w:sdtContent>
          <w:r w:rsidR="005F1ADF" w:rsidRPr="00B07A3B">
            <w:rPr>
              <w:rFonts w:asciiTheme="minorHAnsi" w:eastAsia="Times New Roman" w:hAnsiTheme="minorHAnsi" w:cstheme="minorHAnsi"/>
              <w:b/>
              <w:bCs/>
              <w:color w:val="808080"/>
              <w:szCs w:val="24"/>
              <w:shd w:val="clear" w:color="auto" w:fill="FFFF00"/>
            </w:rPr>
            <w:t>Enter Yes or No.</w:t>
          </w:r>
        </w:sdtContent>
      </w:sdt>
      <w:r w:rsidR="005F1ADF" w:rsidRPr="00B07A3B">
        <w:rPr>
          <w:rFonts w:asciiTheme="minorHAnsi" w:eastAsia="Times New Roman" w:hAnsiTheme="minorHAnsi" w:cstheme="minorHAnsi"/>
          <w:b/>
          <w:szCs w:val="24"/>
        </w:rPr>
        <w:t xml:space="preserve">  </w:t>
      </w:r>
    </w:p>
    <w:p w14:paraId="064DF063" w14:textId="77777777" w:rsidR="005F1ADF" w:rsidRPr="00B07A3B" w:rsidRDefault="005F1ADF" w:rsidP="005F1ADF">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770BBB50" w14:textId="77777777" w:rsidR="005F1ADF" w:rsidRPr="00B07A3B" w:rsidRDefault="00A229AF" w:rsidP="005F1ADF">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1B353BE30FA3E949A6A7E29DD5F9CA7C"/>
          </w:placeholder>
          <w:temporary/>
          <w:showingPlcHdr/>
          <w:text/>
        </w:sdtPr>
        <w:sdtEndPr/>
        <w:sdtContent>
          <w:r w:rsidR="005F1ADF" w:rsidRPr="00B07A3B">
            <w:rPr>
              <w:rFonts w:asciiTheme="minorHAnsi" w:eastAsia="Times New Roman" w:hAnsiTheme="minorHAnsi" w:cstheme="minorHAnsi"/>
              <w:b/>
              <w:bCs/>
              <w:color w:val="808080"/>
              <w:szCs w:val="24"/>
              <w:shd w:val="clear" w:color="auto" w:fill="FFFF00"/>
            </w:rPr>
            <w:t>Enter make and model of microscope.</w:t>
          </w:r>
        </w:sdtContent>
      </w:sdt>
    </w:p>
    <w:p w14:paraId="181DD27E" w14:textId="77777777" w:rsidR="005F1ADF" w:rsidRPr="00B07A3B" w:rsidRDefault="005F1ADF" w:rsidP="005F1ADF">
      <w:pPr>
        <w:spacing w:before="120"/>
        <w:rPr>
          <w:rFonts w:asciiTheme="minorHAnsi" w:eastAsia="Times New Roman" w:hAnsiTheme="minorHAnsi" w:cstheme="minorHAnsi"/>
          <w:b/>
          <w:szCs w:val="24"/>
        </w:rPr>
      </w:pPr>
    </w:p>
    <w:p w14:paraId="4B20EAF0" w14:textId="77777777" w:rsidR="005F1ADF" w:rsidRPr="00B07A3B" w:rsidRDefault="005F1ADF" w:rsidP="005F1ADF">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337E7D2A29BC2847BE253001CC37ACE9"/>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8E1D7BF" w14:textId="77777777" w:rsidR="005F1ADF" w:rsidRDefault="005F1ADF" w:rsidP="005F1ADF">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8"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9"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1B1E9D12" w14:textId="77777777" w:rsidR="005F1ADF" w:rsidRDefault="005F1ADF" w:rsidP="005F1ADF">
      <w:pPr>
        <w:spacing w:before="120"/>
        <w:ind w:left="720"/>
        <w:rPr>
          <w:rFonts w:asciiTheme="minorHAnsi" w:eastAsia="Times New Roman" w:hAnsiTheme="minorHAnsi" w:cstheme="minorHAnsi"/>
          <w:szCs w:val="24"/>
        </w:rPr>
      </w:pPr>
    </w:p>
    <w:p w14:paraId="007C777C" w14:textId="77777777" w:rsidR="005F1ADF" w:rsidRDefault="005F1ADF"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42008F83" w14:textId="77777777" w:rsidR="005F1ADF" w:rsidRPr="00680F08" w:rsidRDefault="005F1ADF" w:rsidP="005F1ADF">
      <w:pPr>
        <w:spacing w:before="120"/>
        <w:rPr>
          <w:rFonts w:eastAsia="Times New Roman" w:cs="Calibri"/>
          <w:szCs w:val="24"/>
        </w:rPr>
      </w:pPr>
    </w:p>
    <w:p w14:paraId="2A8E68AA" w14:textId="77777777" w:rsidR="005F1ADF" w:rsidRPr="006D3C9C" w:rsidRDefault="00A229AF"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i/>
          <w:iCs/>
          <w:color w:val="222222"/>
          <w:szCs w:val="24"/>
        </w:rPr>
        <w:t> </w:t>
      </w:r>
      <w:r w:rsidR="005F1ADF">
        <w:rPr>
          <w:rFonts w:eastAsia="Times New Roman" w:cs="Calibri"/>
          <w:i/>
          <w:iCs/>
          <w:color w:val="222222"/>
          <w:szCs w:val="24"/>
        </w:rPr>
        <w:tab/>
      </w:r>
      <w:r w:rsidR="005F1ADF" w:rsidRPr="006D3C9C">
        <w:rPr>
          <w:rFonts w:eastAsia="Times New Roman" w:cs="Calibri"/>
          <w:color w:val="222222"/>
          <w:szCs w:val="24"/>
        </w:rPr>
        <w:t>Interviewees wear masks until videographer steps away (≥6 ft/2 m) and begins filming</w:t>
      </w:r>
      <w:r w:rsidR="005F1ADF">
        <w:rPr>
          <w:rFonts w:eastAsia="Times New Roman" w:cs="Calibri"/>
          <w:color w:val="222222"/>
          <w:szCs w:val="24"/>
        </w:rPr>
        <w:t>, then the</w:t>
      </w:r>
      <w:r w:rsidR="005F1ADF" w:rsidRPr="006D3C9C">
        <w:rPr>
          <w:rFonts w:eastAsia="Times New Roman" w:cs="Calibri"/>
          <w:color w:val="222222"/>
          <w:szCs w:val="24"/>
        </w:rPr>
        <w:t xml:space="preserve"> </w:t>
      </w:r>
      <w:r w:rsidR="005F1ADF">
        <w:rPr>
          <w:rFonts w:eastAsia="Times New Roman" w:cs="Calibri"/>
          <w:color w:val="222222"/>
          <w:szCs w:val="24"/>
        </w:rPr>
        <w:t>i</w:t>
      </w:r>
      <w:r w:rsidR="005F1ADF" w:rsidRPr="006D3C9C">
        <w:rPr>
          <w:rFonts w:eastAsia="Times New Roman" w:cs="Calibri"/>
          <w:color w:val="222222"/>
          <w:szCs w:val="24"/>
        </w:rPr>
        <w:t xml:space="preserve">nterviewee removes </w:t>
      </w:r>
      <w:r w:rsidR="005F1ADF">
        <w:rPr>
          <w:rFonts w:eastAsia="Times New Roman" w:cs="Calibri"/>
          <w:color w:val="222222"/>
          <w:szCs w:val="24"/>
        </w:rPr>
        <w:t xml:space="preserve">the </w:t>
      </w:r>
      <w:r w:rsidR="005F1ADF" w:rsidRPr="006D3C9C">
        <w:rPr>
          <w:rFonts w:eastAsia="Times New Roman" w:cs="Calibri"/>
          <w:color w:val="222222"/>
          <w:szCs w:val="24"/>
        </w:rPr>
        <w:t xml:space="preserve">mask for line delivery only. When take is captured, </w:t>
      </w:r>
      <w:r w:rsidR="005F1ADF">
        <w:rPr>
          <w:rFonts w:eastAsia="Times New Roman" w:cs="Calibri"/>
          <w:color w:val="222222"/>
          <w:szCs w:val="24"/>
        </w:rPr>
        <w:t xml:space="preserve">the </w:t>
      </w:r>
      <w:r w:rsidR="005F1ADF" w:rsidRPr="006D3C9C">
        <w:rPr>
          <w:rFonts w:eastAsia="Times New Roman" w:cs="Calibri"/>
          <w:color w:val="222222"/>
          <w:szCs w:val="24"/>
        </w:rPr>
        <w:t xml:space="preserve">interviewee </w:t>
      </w:r>
      <w:r w:rsidR="005F1ADF">
        <w:rPr>
          <w:rFonts w:eastAsia="Times New Roman" w:cs="Calibri"/>
          <w:color w:val="222222"/>
          <w:szCs w:val="24"/>
        </w:rPr>
        <w:t>puts the mask back on</w:t>
      </w:r>
      <w:r w:rsidR="005F1ADF" w:rsidRPr="006D3C9C">
        <w:rPr>
          <w:rFonts w:eastAsia="Times New Roman" w:cs="Calibri"/>
          <w:color w:val="222222"/>
          <w:szCs w:val="24"/>
        </w:rPr>
        <w:t>. Statements can be filmed outside if weather permits.</w:t>
      </w:r>
      <w:r w:rsidR="005F1ADF" w:rsidRPr="006D3C9C">
        <w:rPr>
          <w:rFonts w:asciiTheme="majorHAnsi" w:eastAsia="Times New Roman" w:hAnsiTheme="majorHAnsi" w:cstheme="majorHAnsi"/>
          <w:b/>
          <w:bCs/>
          <w:szCs w:val="24"/>
        </w:rPr>
        <w:t xml:space="preserve"> </w:t>
      </w:r>
    </w:p>
    <w:p w14:paraId="3451F90E" w14:textId="77777777" w:rsidR="005F1ADF" w:rsidRPr="006D3C9C" w:rsidRDefault="005F1ADF" w:rsidP="005F1ADF">
      <w:pPr>
        <w:ind w:firstLine="720"/>
        <w:rPr>
          <w:rFonts w:eastAsia="Times New Roman" w:cs="Calibri"/>
          <w:color w:val="222222"/>
          <w:szCs w:val="24"/>
        </w:rPr>
      </w:pPr>
    </w:p>
    <w:p w14:paraId="47CC69DF" w14:textId="77777777" w:rsidR="005F1ADF" w:rsidRPr="006D3C9C" w:rsidRDefault="00A229AF"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5F1ADF">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r>
      <w:r w:rsidR="005F1ADF" w:rsidRPr="006D3C9C">
        <w:rPr>
          <w:rFonts w:eastAsia="Times New Roman" w:cs="Calibri"/>
          <w:color w:val="222222"/>
          <w:szCs w:val="24"/>
        </w:rPr>
        <w:t xml:space="preserve">Interviewees self-record interview statements. </w:t>
      </w:r>
      <w:proofErr w:type="spellStart"/>
      <w:r w:rsidR="005F1ADF" w:rsidRPr="006D3C9C">
        <w:rPr>
          <w:rFonts w:eastAsia="Times New Roman" w:cs="Calibri"/>
          <w:color w:val="222222"/>
          <w:szCs w:val="24"/>
        </w:rPr>
        <w:t>JoVE</w:t>
      </w:r>
      <w:proofErr w:type="spellEnd"/>
      <w:r w:rsidR="005F1ADF" w:rsidRPr="006D3C9C">
        <w:rPr>
          <w:rFonts w:eastAsia="Times New Roman" w:cs="Calibri"/>
          <w:color w:val="222222"/>
          <w:szCs w:val="24"/>
        </w:rPr>
        <w:t xml:space="preserve"> can provide support for this option.</w:t>
      </w:r>
    </w:p>
    <w:p w14:paraId="08067D69" w14:textId="77777777" w:rsidR="005F1ADF" w:rsidRPr="006D3C9C" w:rsidRDefault="005F1ADF" w:rsidP="005F1ADF">
      <w:pPr>
        <w:ind w:firstLine="720"/>
        <w:rPr>
          <w:rFonts w:eastAsia="Times New Roman" w:cs="Calibri"/>
          <w:color w:val="222222"/>
          <w:szCs w:val="24"/>
        </w:rPr>
      </w:pPr>
    </w:p>
    <w:p w14:paraId="7C05E01C" w14:textId="6C2E61FC" w:rsidR="005F1ADF" w:rsidRDefault="00A229AF"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t>Interview</w:t>
      </w:r>
      <w:r w:rsidR="005F1ADF" w:rsidRPr="006D3C9C">
        <w:rPr>
          <w:rFonts w:eastAsia="Times New Roman" w:cs="Calibri"/>
          <w:color w:val="222222"/>
          <w:szCs w:val="24"/>
        </w:rPr>
        <w:t xml:space="preserve"> Statements are read by </w:t>
      </w:r>
      <w:proofErr w:type="spellStart"/>
      <w:r w:rsidR="005F1ADF" w:rsidRPr="006D3C9C">
        <w:rPr>
          <w:rFonts w:eastAsia="Times New Roman" w:cs="Calibri"/>
          <w:color w:val="222222"/>
          <w:szCs w:val="24"/>
        </w:rPr>
        <w:t>JoVE</w:t>
      </w:r>
      <w:r w:rsidR="00E22B4C">
        <w:rPr>
          <w:rFonts w:eastAsia="Times New Roman" w:cs="Calibri"/>
          <w:color w:val="222222"/>
          <w:szCs w:val="24"/>
        </w:rPr>
        <w:t>'</w:t>
      </w:r>
      <w:r w:rsidR="005F1ADF" w:rsidRPr="006D3C9C">
        <w:rPr>
          <w:rFonts w:eastAsia="Times New Roman" w:cs="Calibri"/>
          <w:color w:val="222222"/>
          <w:szCs w:val="24"/>
        </w:rPr>
        <w:t>s</w:t>
      </w:r>
      <w:proofErr w:type="spellEnd"/>
      <w:r w:rsidR="005F1ADF" w:rsidRPr="006D3C9C">
        <w:rPr>
          <w:rFonts w:eastAsia="Times New Roman" w:cs="Calibri"/>
          <w:color w:val="222222"/>
          <w:szCs w:val="24"/>
        </w:rPr>
        <w:t xml:space="preserve"> voiceover talent.</w:t>
      </w:r>
      <w:r w:rsidR="005F1ADF">
        <w:rPr>
          <w:rFonts w:eastAsia="Times New Roman" w:cs="Calibri"/>
          <w:color w:val="222222"/>
          <w:szCs w:val="24"/>
        </w:rPr>
        <w:t xml:space="preserve"> </w:t>
      </w:r>
    </w:p>
    <w:p w14:paraId="1C68C2BA" w14:textId="77777777" w:rsidR="005F1ADF" w:rsidRPr="00B07A3B" w:rsidRDefault="005F1ADF" w:rsidP="005F1ADF">
      <w:pPr>
        <w:spacing w:before="120"/>
        <w:rPr>
          <w:rFonts w:asciiTheme="minorHAnsi" w:eastAsia="Times New Roman" w:hAnsiTheme="minorHAnsi" w:cstheme="minorHAnsi"/>
          <w:b/>
          <w:szCs w:val="24"/>
        </w:rPr>
      </w:pPr>
    </w:p>
    <w:p w14:paraId="7A03162F" w14:textId="77777777" w:rsidR="005F1ADF" w:rsidRPr="00B07A3B" w:rsidRDefault="005F1ADF" w:rsidP="005F1ADF">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B9348AD095AC81449C592C2F0F676CB0"/>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63770740" w14:textId="77777777" w:rsidR="005F1ADF" w:rsidRPr="00B07A3B" w:rsidRDefault="005F1ADF" w:rsidP="005F1ADF">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8D0BC3EB8758784BB08FC591BF9EA44D"/>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685E1DF4" w14:textId="77777777" w:rsidR="005F1ADF" w:rsidRDefault="005F1ADF" w:rsidP="005F1ADF">
      <w:pPr>
        <w:rPr>
          <w:rFonts w:asciiTheme="minorHAnsi" w:hAnsiTheme="minorHAnsi"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lastRenderedPageBreak/>
        <w:t xml:space="preserve">To ensure that your script can be filmed in one day, the Protocol section </w:t>
      </w:r>
      <w:r>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67386C83" w14:textId="77777777" w:rsidR="005F1ADF" w:rsidRDefault="005F1ADF"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785B9096"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E22B4C">
        <w:rPr>
          <w:rFonts w:asciiTheme="minorHAnsi" w:hAnsiTheme="minorHAnsi" w:cstheme="minorHAnsi"/>
          <w:bCs/>
          <w:sz w:val="22"/>
          <w:szCs w:val="22"/>
        </w:rPr>
        <w:t>17</w:t>
      </w:r>
    </w:p>
    <w:p w14:paraId="5AAC9C6C" w14:textId="34938FBF"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E22B4C">
        <w:rPr>
          <w:rFonts w:asciiTheme="minorHAnsi" w:hAnsiTheme="minorHAnsi" w:cstheme="minorHAnsi"/>
          <w:bCs/>
          <w:sz w:val="22"/>
          <w:szCs w:val="22"/>
        </w:rPr>
        <w:t>40</w:t>
      </w: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A229AF"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A229AF"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A229AF"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A229AF"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A229AF"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A229AF"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4B196E52" w14:textId="77777777" w:rsidR="00622BE8" w:rsidRDefault="00622BE8" w:rsidP="007D61A8">
      <w:pPr>
        <w:contextualSpacing/>
        <w:outlineLvl w:val="0"/>
        <w:rPr>
          <w:rFonts w:asciiTheme="minorHAnsi" w:eastAsia="Times New Roman" w:hAnsiTheme="minorHAnsi" w:cstheme="minorHAnsi"/>
          <w:b/>
          <w:szCs w:val="24"/>
        </w:rPr>
      </w:pPr>
    </w:p>
    <w:p w14:paraId="33B7A430" w14:textId="77777777" w:rsidR="00622BE8" w:rsidRDefault="00622BE8" w:rsidP="007D61A8">
      <w:pPr>
        <w:contextualSpacing/>
        <w:outlineLvl w:val="0"/>
        <w:rPr>
          <w:rFonts w:asciiTheme="minorHAnsi" w:eastAsia="Times New Roman" w:hAnsiTheme="minorHAnsi" w:cstheme="minorHAnsi"/>
          <w:b/>
          <w:szCs w:val="24"/>
        </w:rPr>
      </w:pPr>
    </w:p>
    <w:p w14:paraId="297E171B" w14:textId="3285025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A229AF"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0132CE19" w:rsidR="001016BD" w:rsidRPr="00B07A3B" w:rsidRDefault="007D61A8"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Procedures involving animal subjects have been approved by the Institutional Animal Care and Use Committee (IACUC) at</w:t>
      </w:r>
      <w:r w:rsidR="00D406D6" w:rsidRPr="00B07A3B">
        <w:rPr>
          <w:rFonts w:asciiTheme="minorHAnsi" w:eastAsia="Times New Roman" w:hAnsiTheme="minorHAnsi" w:cstheme="minorHAnsi"/>
          <w:szCs w:val="24"/>
        </w:rPr>
        <w:t xml:space="preserve"> </w:t>
      </w:r>
      <w:r w:rsidR="000553A1" w:rsidRPr="00363DB2">
        <w:rPr>
          <w:rFonts w:asciiTheme="minorHAnsi" w:hAnsiTheme="minorHAnsi" w:cstheme="minorHAnsi"/>
        </w:rPr>
        <w:t>USP Medicine School</w:t>
      </w:r>
      <w:r w:rsidR="000553A1">
        <w:rPr>
          <w:rFonts w:asciiTheme="minorHAnsi" w:hAnsiTheme="minorHAnsi" w:cstheme="minorHAnsi"/>
        </w:rPr>
        <w:t>.</w:t>
      </w:r>
      <w:r w:rsidR="000553A1" w:rsidRPr="00363DB2">
        <w:rPr>
          <w:rFonts w:asciiTheme="minorHAnsi" w:hAnsiTheme="minorHAnsi" w:cstheme="minorHAnsi"/>
        </w:rPr>
        <w:t xml:space="preserve"> </w:t>
      </w:r>
      <w:r w:rsidR="00D406D6" w:rsidRPr="00B07A3B">
        <w:rPr>
          <w:rFonts w:asciiTheme="minorHAnsi" w:eastAsia="Times New Roman" w:hAnsiTheme="minorHAnsi" w:cstheme="minorHAnsi"/>
          <w:iCs/>
          <w:szCs w:val="24"/>
        </w:rPr>
        <w:br/>
      </w:r>
      <w:r w:rsidR="001016BD"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asciiTheme="minorHAnsi" w:hAnsiTheme="minorHAnsi" w:cstheme="minorHAnsi"/>
        </w:rPr>
      </w:pPr>
    </w:p>
    <w:p w14:paraId="75DFC648" w14:textId="71D1DB6B" w:rsidR="00CE10F2" w:rsidRPr="00B07A3B" w:rsidRDefault="000553A1" w:rsidP="00333FA4">
      <w:pPr>
        <w:pStyle w:val="ListParagraph"/>
        <w:numPr>
          <w:ilvl w:val="0"/>
          <w:numId w:val="3"/>
        </w:numPr>
        <w:spacing w:before="120"/>
        <w:contextualSpacing w:val="0"/>
        <w:rPr>
          <w:rFonts w:asciiTheme="minorHAnsi" w:hAnsiTheme="minorHAnsi" w:cstheme="minorHAnsi"/>
          <w:b/>
          <w:bCs/>
        </w:rPr>
      </w:pPr>
      <w:r>
        <w:rPr>
          <w:rFonts w:asciiTheme="minorHAnsi" w:hAnsiTheme="minorHAnsi" w:cstheme="minorHAnsi"/>
          <w:b/>
        </w:rPr>
        <w:t>L</w:t>
      </w:r>
      <w:r w:rsidRPr="0060291E">
        <w:rPr>
          <w:rFonts w:asciiTheme="minorHAnsi" w:hAnsiTheme="minorHAnsi" w:cstheme="minorHAnsi"/>
          <w:b/>
        </w:rPr>
        <w:t>aparotomy</w:t>
      </w:r>
      <w:r w:rsidR="00E22B4C">
        <w:rPr>
          <w:rFonts w:asciiTheme="minorHAnsi" w:hAnsiTheme="minorHAnsi" w:cstheme="minorHAnsi"/>
          <w:b/>
        </w:rPr>
        <w:t xml:space="preserve"> and E</w:t>
      </w:r>
      <w:r w:rsidR="00E22B4C" w:rsidRPr="00E22B4C">
        <w:rPr>
          <w:rFonts w:asciiTheme="minorHAnsi" w:hAnsiTheme="minorHAnsi" w:cstheme="minorHAnsi"/>
          <w:b/>
        </w:rPr>
        <w:t xml:space="preserve">xposing the </w:t>
      </w:r>
      <w:r w:rsidR="00E22B4C">
        <w:rPr>
          <w:rFonts w:asciiTheme="minorHAnsi" w:hAnsiTheme="minorHAnsi" w:cstheme="minorHAnsi"/>
          <w:b/>
        </w:rPr>
        <w:t>P</w:t>
      </w:r>
      <w:r w:rsidR="00E22B4C" w:rsidRPr="00E22B4C">
        <w:rPr>
          <w:rFonts w:asciiTheme="minorHAnsi" w:hAnsiTheme="minorHAnsi" w:cstheme="minorHAnsi"/>
          <w:b/>
        </w:rPr>
        <w:t>ancreas</w:t>
      </w:r>
    </w:p>
    <w:p w14:paraId="24C6B477" w14:textId="0E9C6DAB" w:rsidR="00125924" w:rsidRPr="00B07A3B" w:rsidRDefault="00046C26" w:rsidP="00E22B4C">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 xml:space="preserve">After checking the depth of anesthesia with a toe-pinch, clean </w:t>
      </w:r>
      <w:r w:rsidR="00535B9B">
        <w:rPr>
          <w:rFonts w:asciiTheme="minorHAnsi" w:hAnsiTheme="minorHAnsi" w:cstheme="minorHAnsi"/>
        </w:rPr>
        <w:t xml:space="preserve">the </w:t>
      </w:r>
      <w:r w:rsidR="00535B9B" w:rsidRPr="00535B9B">
        <w:rPr>
          <w:rFonts w:asciiTheme="minorHAnsi" w:hAnsiTheme="minorHAnsi" w:cstheme="minorHAnsi"/>
        </w:rPr>
        <w:t xml:space="preserve">abdominal area </w:t>
      </w:r>
      <w:r w:rsidR="00535B9B">
        <w:rPr>
          <w:rFonts w:asciiTheme="minorHAnsi" w:hAnsiTheme="minorHAnsi" w:cstheme="minorHAnsi"/>
        </w:rPr>
        <w:t xml:space="preserve">of </w:t>
      </w:r>
      <w:r w:rsidR="00E22B4C">
        <w:rPr>
          <w:rFonts w:asciiTheme="minorHAnsi" w:hAnsiTheme="minorHAnsi" w:cstheme="minorHAnsi"/>
        </w:rPr>
        <w:t xml:space="preserve">an </w:t>
      </w:r>
      <w:r w:rsidR="00535B9B">
        <w:rPr>
          <w:rFonts w:asciiTheme="minorHAnsi" w:hAnsiTheme="minorHAnsi" w:cstheme="minorHAnsi"/>
        </w:rPr>
        <w:t xml:space="preserve">anesthetized mouse </w:t>
      </w:r>
      <w:r w:rsidR="00535B9B" w:rsidRPr="00535B9B">
        <w:rPr>
          <w:rFonts w:asciiTheme="minorHAnsi" w:hAnsiTheme="minorHAnsi" w:cstheme="minorHAnsi"/>
        </w:rPr>
        <w:t xml:space="preserve">with </w:t>
      </w:r>
      <w:r w:rsidR="00E22B4C">
        <w:rPr>
          <w:rFonts w:asciiTheme="minorHAnsi" w:hAnsiTheme="minorHAnsi" w:cstheme="minorHAnsi"/>
        </w:rPr>
        <w:t xml:space="preserve">a </w:t>
      </w:r>
      <w:r w:rsidR="00535B9B" w:rsidRPr="00535B9B">
        <w:rPr>
          <w:rFonts w:asciiTheme="minorHAnsi" w:hAnsiTheme="minorHAnsi" w:cstheme="minorHAnsi"/>
        </w:rPr>
        <w:t>5% povidone-iodine solution</w:t>
      </w:r>
      <w:r w:rsidR="00535B9B">
        <w:rPr>
          <w:rFonts w:asciiTheme="minorHAnsi" w:hAnsiTheme="minorHAnsi" w:cstheme="minorHAnsi"/>
        </w:rPr>
        <w:t xml:space="preserve"> </w:t>
      </w:r>
      <w:r w:rsidR="00535B9B" w:rsidRPr="00E22B4C">
        <w:rPr>
          <w:rFonts w:asciiTheme="minorHAnsi" w:hAnsiTheme="minorHAnsi" w:cstheme="minorHAnsi"/>
          <w:b/>
          <w:bCs/>
        </w:rPr>
        <w:t>[1</w:t>
      </w:r>
      <w:r>
        <w:rPr>
          <w:rFonts w:asciiTheme="minorHAnsi" w:hAnsiTheme="minorHAnsi" w:cstheme="minorHAnsi"/>
          <w:b/>
          <w:bCs/>
        </w:rPr>
        <w:t>-TXT</w:t>
      </w:r>
      <w:r w:rsidR="00535B9B" w:rsidRPr="00E22B4C">
        <w:rPr>
          <w:rFonts w:asciiTheme="minorHAnsi" w:hAnsiTheme="minorHAnsi" w:cstheme="minorHAnsi"/>
          <w:b/>
          <w:bCs/>
        </w:rPr>
        <w:t>]</w:t>
      </w:r>
      <w:r w:rsidR="00535B9B">
        <w:rPr>
          <w:rFonts w:asciiTheme="minorHAnsi" w:hAnsiTheme="minorHAnsi" w:cstheme="minorHAnsi"/>
        </w:rPr>
        <w:t xml:space="preserve">. Using a trimmer, </w:t>
      </w:r>
      <w:r w:rsidR="00535B9B" w:rsidRPr="00535B9B">
        <w:rPr>
          <w:rFonts w:asciiTheme="minorHAnsi" w:hAnsiTheme="minorHAnsi" w:cstheme="minorHAnsi"/>
        </w:rPr>
        <w:t>remove hair between the chest and lower abdomen</w:t>
      </w:r>
      <w:r w:rsidR="00535B9B">
        <w:rPr>
          <w:rFonts w:asciiTheme="minorHAnsi" w:hAnsiTheme="minorHAnsi" w:cstheme="minorHAnsi"/>
        </w:rPr>
        <w:t xml:space="preserve"> </w:t>
      </w:r>
      <w:r w:rsidR="00535B9B" w:rsidRPr="00E22B4C">
        <w:rPr>
          <w:rFonts w:asciiTheme="minorHAnsi" w:hAnsiTheme="minorHAnsi" w:cstheme="minorHAnsi"/>
          <w:b/>
          <w:bCs/>
        </w:rPr>
        <w:t>[2]</w:t>
      </w:r>
      <w:r w:rsidR="00535B9B">
        <w:rPr>
          <w:rFonts w:asciiTheme="minorHAnsi" w:hAnsiTheme="minorHAnsi" w:cstheme="minorHAnsi"/>
        </w:rPr>
        <w:t xml:space="preserve"> and c</w:t>
      </w:r>
      <w:r w:rsidR="00535B9B" w:rsidRPr="00535B9B">
        <w:rPr>
          <w:rFonts w:asciiTheme="minorHAnsi" w:hAnsiTheme="minorHAnsi" w:cstheme="minorHAnsi"/>
        </w:rPr>
        <w:t xml:space="preserve">lean </w:t>
      </w:r>
      <w:r>
        <w:rPr>
          <w:rFonts w:asciiTheme="minorHAnsi" w:hAnsiTheme="minorHAnsi" w:cstheme="minorHAnsi"/>
        </w:rPr>
        <w:t xml:space="preserve">an </w:t>
      </w:r>
      <w:r w:rsidR="00535B9B" w:rsidRPr="00535B9B">
        <w:rPr>
          <w:rFonts w:asciiTheme="minorHAnsi" w:hAnsiTheme="minorHAnsi" w:cstheme="minorHAnsi"/>
        </w:rPr>
        <w:t>approximately 2</w:t>
      </w:r>
      <w:r>
        <w:rPr>
          <w:rFonts w:asciiTheme="minorHAnsi" w:hAnsiTheme="minorHAnsi" w:cstheme="minorHAnsi"/>
        </w:rPr>
        <w:t>-</w:t>
      </w:r>
      <w:r w:rsidR="00535B9B">
        <w:rPr>
          <w:rFonts w:asciiTheme="minorHAnsi" w:hAnsiTheme="minorHAnsi" w:cstheme="minorHAnsi"/>
        </w:rPr>
        <w:t>square</w:t>
      </w:r>
      <w:r>
        <w:rPr>
          <w:rFonts w:asciiTheme="minorHAnsi" w:hAnsiTheme="minorHAnsi" w:cstheme="minorHAnsi"/>
        </w:rPr>
        <w:t>-</w:t>
      </w:r>
      <w:r w:rsidR="00535B9B">
        <w:rPr>
          <w:rFonts w:asciiTheme="minorHAnsi" w:hAnsiTheme="minorHAnsi" w:cstheme="minorHAnsi"/>
        </w:rPr>
        <w:t>centimeter</w:t>
      </w:r>
      <w:r w:rsidR="00535B9B" w:rsidRPr="00535B9B">
        <w:rPr>
          <w:rFonts w:asciiTheme="minorHAnsi" w:hAnsiTheme="minorHAnsi" w:cstheme="minorHAnsi"/>
        </w:rPr>
        <w:t xml:space="preserve"> surgical area with 70% alcohol</w:t>
      </w:r>
      <w:r w:rsidR="00535B9B">
        <w:rPr>
          <w:rFonts w:asciiTheme="minorHAnsi" w:hAnsiTheme="minorHAnsi" w:cstheme="minorHAnsi"/>
        </w:rPr>
        <w:t xml:space="preserve"> </w:t>
      </w:r>
      <w:r w:rsidR="00535B9B" w:rsidRPr="00E22B4C">
        <w:rPr>
          <w:rFonts w:asciiTheme="minorHAnsi" w:hAnsiTheme="minorHAnsi" w:cstheme="minorHAnsi"/>
          <w:b/>
          <w:bCs/>
        </w:rPr>
        <w:t>[3]</w:t>
      </w:r>
      <w:r w:rsidR="00535B9B" w:rsidRPr="00535B9B">
        <w:rPr>
          <w:rFonts w:asciiTheme="minorHAnsi" w:hAnsiTheme="minorHAnsi" w:cstheme="minorHAnsi"/>
        </w:rPr>
        <w:t>.</w:t>
      </w:r>
    </w:p>
    <w:p w14:paraId="7605F9E4" w14:textId="102586B7" w:rsidR="00C34F4C" w:rsidRDefault="006F39BD" w:rsidP="00E22B4C">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cleaning the abdominal area of the mouse.</w:t>
      </w:r>
      <w:r w:rsidR="00046C26">
        <w:rPr>
          <w:rFonts w:asciiTheme="minorHAnsi" w:hAnsiTheme="minorHAnsi" w:cstheme="minorHAnsi"/>
        </w:rPr>
        <w:t xml:space="preserve"> </w:t>
      </w:r>
      <w:r w:rsidR="00046C26">
        <w:rPr>
          <w:rFonts w:asciiTheme="minorHAnsi" w:hAnsiTheme="minorHAnsi" w:cstheme="minorHAnsi"/>
          <w:b/>
          <w:bCs/>
        </w:rPr>
        <w:t xml:space="preserve">TEXT: </w:t>
      </w:r>
      <w:r w:rsidR="00046C26" w:rsidRPr="00046C26">
        <w:rPr>
          <w:rFonts w:asciiTheme="minorHAnsi" w:hAnsiTheme="minorHAnsi" w:cstheme="minorHAnsi"/>
          <w:b/>
          <w:bCs/>
        </w:rPr>
        <w:t>Anesthe</w:t>
      </w:r>
      <w:r w:rsidR="00046C26">
        <w:rPr>
          <w:rFonts w:asciiTheme="minorHAnsi" w:hAnsiTheme="minorHAnsi" w:cstheme="minorHAnsi"/>
          <w:b/>
          <w:bCs/>
        </w:rPr>
        <w:t xml:space="preserve">sia: </w:t>
      </w:r>
      <w:r w:rsidR="00046C26" w:rsidRPr="00046C26">
        <w:rPr>
          <w:rFonts w:asciiTheme="minorHAnsi" w:hAnsiTheme="minorHAnsi" w:cstheme="minorHAnsi"/>
          <w:b/>
          <w:bCs/>
        </w:rPr>
        <w:t>xylazine (8 mg/kg) and ketamine (10 mg/kg)</w:t>
      </w:r>
    </w:p>
    <w:p w14:paraId="65A16472" w14:textId="18ACE052" w:rsidR="006F39BD" w:rsidRPr="00B07A3B" w:rsidRDefault="006F39BD" w:rsidP="00E22B4C">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trimming hairs of the mouse.</w:t>
      </w:r>
    </w:p>
    <w:p w14:paraId="5E5096AA" w14:textId="0798A6E6" w:rsidR="00C34F4C" w:rsidRDefault="006F39BD" w:rsidP="00E22B4C">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cleaning the surgical area.</w:t>
      </w:r>
    </w:p>
    <w:p w14:paraId="0647773D" w14:textId="77777777" w:rsidR="006F39BD" w:rsidRPr="006F39BD" w:rsidRDefault="006F39BD" w:rsidP="00E22B4C">
      <w:pPr>
        <w:spacing w:before="120"/>
        <w:jc w:val="both"/>
        <w:rPr>
          <w:rFonts w:asciiTheme="minorHAnsi" w:hAnsiTheme="minorHAnsi" w:cstheme="minorHAnsi"/>
        </w:rPr>
      </w:pPr>
    </w:p>
    <w:p w14:paraId="54B0D4E5" w14:textId="5F98A383" w:rsidR="00CE10F2" w:rsidRPr="00B07A3B" w:rsidRDefault="00046C26" w:rsidP="00E22B4C">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I</w:t>
      </w:r>
      <w:r w:rsidR="00535B9B">
        <w:rPr>
          <w:rFonts w:asciiTheme="minorHAnsi" w:hAnsiTheme="minorHAnsi" w:cstheme="minorHAnsi"/>
        </w:rPr>
        <w:t>mmobiliz</w:t>
      </w:r>
      <w:r>
        <w:rPr>
          <w:rFonts w:asciiTheme="minorHAnsi" w:hAnsiTheme="minorHAnsi" w:cstheme="minorHAnsi"/>
        </w:rPr>
        <w:t>e</w:t>
      </w:r>
      <w:r w:rsidR="00535B9B">
        <w:rPr>
          <w:rFonts w:asciiTheme="minorHAnsi" w:hAnsiTheme="minorHAnsi" w:cstheme="minorHAnsi"/>
        </w:rPr>
        <w:t xml:space="preserve"> the animal </w:t>
      </w:r>
      <w:r w:rsidR="00535B9B" w:rsidRPr="00535B9B">
        <w:rPr>
          <w:rFonts w:asciiTheme="minorHAnsi" w:hAnsiTheme="minorHAnsi" w:cstheme="minorHAnsi"/>
        </w:rPr>
        <w:t>on the surgical board</w:t>
      </w:r>
      <w:r>
        <w:rPr>
          <w:rFonts w:asciiTheme="minorHAnsi" w:hAnsiTheme="minorHAnsi" w:cstheme="minorHAnsi"/>
        </w:rPr>
        <w:t xml:space="preserve"> and</w:t>
      </w:r>
      <w:r w:rsidR="00535B9B">
        <w:rPr>
          <w:rFonts w:asciiTheme="minorHAnsi" w:hAnsiTheme="minorHAnsi" w:cstheme="minorHAnsi"/>
        </w:rPr>
        <w:t xml:space="preserve"> u</w:t>
      </w:r>
      <w:r w:rsidR="00535B9B" w:rsidRPr="00535B9B">
        <w:rPr>
          <w:rFonts w:asciiTheme="minorHAnsi" w:hAnsiTheme="minorHAnsi" w:cstheme="minorHAnsi"/>
        </w:rPr>
        <w:t>se scissors to cut 5 m</w:t>
      </w:r>
      <w:r w:rsidR="00535B9B">
        <w:rPr>
          <w:rFonts w:asciiTheme="minorHAnsi" w:hAnsiTheme="minorHAnsi" w:cstheme="minorHAnsi"/>
        </w:rPr>
        <w:t>illimeters</w:t>
      </w:r>
      <w:r w:rsidR="00535B9B" w:rsidRPr="00535B9B">
        <w:rPr>
          <w:rFonts w:asciiTheme="minorHAnsi" w:hAnsiTheme="minorHAnsi" w:cstheme="minorHAnsi"/>
        </w:rPr>
        <w:t xml:space="preserve"> of the skin horizontally on the upper part of the abdomen </w:t>
      </w:r>
      <w:r w:rsidR="00535B9B" w:rsidRPr="00E22B4C">
        <w:rPr>
          <w:rFonts w:asciiTheme="minorHAnsi" w:hAnsiTheme="minorHAnsi" w:cstheme="minorHAnsi"/>
          <w:b/>
          <w:bCs/>
        </w:rPr>
        <w:t>[1]</w:t>
      </w:r>
      <w:r w:rsidR="00535B9B">
        <w:rPr>
          <w:rFonts w:asciiTheme="minorHAnsi" w:hAnsiTheme="minorHAnsi" w:cstheme="minorHAnsi"/>
        </w:rPr>
        <w:t xml:space="preserve"> </w:t>
      </w:r>
      <w:r w:rsidR="00535B9B" w:rsidRPr="00535B9B">
        <w:rPr>
          <w:rFonts w:asciiTheme="minorHAnsi" w:hAnsiTheme="minorHAnsi" w:cstheme="minorHAnsi"/>
        </w:rPr>
        <w:t>and 1 c</w:t>
      </w:r>
      <w:r w:rsidR="00535B9B">
        <w:rPr>
          <w:rFonts w:asciiTheme="minorHAnsi" w:hAnsiTheme="minorHAnsi" w:cstheme="minorHAnsi"/>
        </w:rPr>
        <w:t>entimeter</w:t>
      </w:r>
      <w:r w:rsidR="00535B9B" w:rsidRPr="00535B9B">
        <w:rPr>
          <w:rFonts w:asciiTheme="minorHAnsi" w:hAnsiTheme="minorHAnsi" w:cstheme="minorHAnsi"/>
        </w:rPr>
        <w:t xml:space="preserve"> below the xiphoid process</w:t>
      </w:r>
      <w:r w:rsidR="00535B9B">
        <w:rPr>
          <w:rFonts w:asciiTheme="minorHAnsi" w:hAnsiTheme="minorHAnsi" w:cstheme="minorHAnsi"/>
        </w:rPr>
        <w:t xml:space="preserve"> </w:t>
      </w:r>
      <w:r w:rsidR="00535B9B" w:rsidRPr="00E22B4C">
        <w:rPr>
          <w:rFonts w:asciiTheme="minorHAnsi" w:hAnsiTheme="minorHAnsi" w:cstheme="minorHAnsi"/>
          <w:b/>
          <w:bCs/>
        </w:rPr>
        <w:t>[2]</w:t>
      </w:r>
      <w:r w:rsidR="00535B9B">
        <w:rPr>
          <w:rFonts w:asciiTheme="minorHAnsi" w:hAnsiTheme="minorHAnsi" w:cstheme="minorHAnsi"/>
        </w:rPr>
        <w:t xml:space="preserve">. </w:t>
      </w:r>
      <w:r w:rsidR="00535B9B" w:rsidRPr="00535B9B">
        <w:rPr>
          <w:rFonts w:asciiTheme="minorHAnsi" w:hAnsiTheme="minorHAnsi" w:cstheme="minorHAnsi"/>
        </w:rPr>
        <w:t>Repeat the cut on the peritoneum</w:t>
      </w:r>
      <w:r w:rsidR="00535B9B">
        <w:rPr>
          <w:rFonts w:asciiTheme="minorHAnsi" w:hAnsiTheme="minorHAnsi" w:cstheme="minorHAnsi"/>
        </w:rPr>
        <w:t xml:space="preserve"> </w:t>
      </w:r>
      <w:r w:rsidR="00535B9B" w:rsidRPr="00E22B4C">
        <w:rPr>
          <w:rFonts w:asciiTheme="minorHAnsi" w:hAnsiTheme="minorHAnsi" w:cstheme="minorHAnsi"/>
          <w:b/>
          <w:bCs/>
        </w:rPr>
        <w:t>[3]</w:t>
      </w:r>
      <w:r w:rsidR="00535B9B" w:rsidRPr="00535B9B">
        <w:rPr>
          <w:rFonts w:asciiTheme="minorHAnsi" w:hAnsiTheme="minorHAnsi" w:cstheme="minorHAnsi"/>
        </w:rPr>
        <w:t xml:space="preserve"> </w:t>
      </w:r>
      <w:r w:rsidR="00535B9B">
        <w:rPr>
          <w:rFonts w:asciiTheme="minorHAnsi" w:hAnsiTheme="minorHAnsi" w:cstheme="minorHAnsi"/>
        </w:rPr>
        <w:t xml:space="preserve">to perform the </w:t>
      </w:r>
      <w:r w:rsidR="00535B9B" w:rsidRPr="00535B9B">
        <w:rPr>
          <w:rFonts w:asciiTheme="minorHAnsi" w:hAnsiTheme="minorHAnsi" w:cstheme="minorHAnsi"/>
        </w:rPr>
        <w:t>laparotomy with minimal exposure of the cavity</w:t>
      </w:r>
      <w:r w:rsidR="00535B9B">
        <w:rPr>
          <w:rFonts w:asciiTheme="minorHAnsi" w:hAnsiTheme="minorHAnsi" w:cstheme="minorHAnsi"/>
        </w:rPr>
        <w:t xml:space="preserve"> </w:t>
      </w:r>
      <w:r w:rsidR="00535B9B" w:rsidRPr="00E22B4C">
        <w:rPr>
          <w:rFonts w:asciiTheme="minorHAnsi" w:hAnsiTheme="minorHAnsi" w:cstheme="minorHAnsi"/>
          <w:b/>
          <w:bCs/>
        </w:rPr>
        <w:t>[4]</w:t>
      </w:r>
      <w:r w:rsidR="00535B9B">
        <w:rPr>
          <w:rFonts w:asciiTheme="minorHAnsi" w:hAnsiTheme="minorHAnsi" w:cstheme="minorHAnsi"/>
        </w:rPr>
        <w:t>.</w:t>
      </w:r>
    </w:p>
    <w:p w14:paraId="1EE42691" w14:textId="5F76277A" w:rsidR="00A319BE" w:rsidRDefault="006F39BD" w:rsidP="00E22B4C">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Talent </w:t>
      </w:r>
      <w:r w:rsidR="00E22B4C">
        <w:rPr>
          <w:rFonts w:asciiTheme="minorHAnsi" w:hAnsiTheme="minorHAnsi" w:cstheme="minorHAnsi"/>
        </w:rPr>
        <w:t>cutting</w:t>
      </w:r>
      <w:r>
        <w:rPr>
          <w:rFonts w:asciiTheme="minorHAnsi" w:hAnsiTheme="minorHAnsi" w:cstheme="minorHAnsi"/>
        </w:rPr>
        <w:t xml:space="preserve"> the abdomen of </w:t>
      </w:r>
      <w:r w:rsidR="00E22B4C">
        <w:rPr>
          <w:rFonts w:asciiTheme="minorHAnsi" w:hAnsiTheme="minorHAnsi" w:cstheme="minorHAnsi"/>
        </w:rPr>
        <w:t xml:space="preserve">the </w:t>
      </w:r>
      <w:r>
        <w:rPr>
          <w:rFonts w:asciiTheme="minorHAnsi" w:hAnsiTheme="minorHAnsi" w:cstheme="minorHAnsi"/>
        </w:rPr>
        <w:t>mouse.</w:t>
      </w:r>
    </w:p>
    <w:p w14:paraId="327CE552" w14:textId="046B7A04" w:rsidR="006F39BD" w:rsidRDefault="006F39BD" w:rsidP="00E22B4C">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Talent </w:t>
      </w:r>
      <w:r w:rsidR="00E22B4C">
        <w:rPr>
          <w:rFonts w:asciiTheme="minorHAnsi" w:hAnsiTheme="minorHAnsi" w:cstheme="minorHAnsi"/>
        </w:rPr>
        <w:t>cutting</w:t>
      </w:r>
      <w:r>
        <w:rPr>
          <w:rFonts w:asciiTheme="minorHAnsi" w:hAnsiTheme="minorHAnsi" w:cstheme="minorHAnsi"/>
        </w:rPr>
        <w:t xml:space="preserve"> </w:t>
      </w:r>
      <w:r w:rsidR="00E22B4C">
        <w:rPr>
          <w:rFonts w:asciiTheme="minorHAnsi" w:hAnsiTheme="minorHAnsi" w:cstheme="minorHAnsi"/>
        </w:rPr>
        <w:t xml:space="preserve">below </w:t>
      </w:r>
      <w:r w:rsidRPr="00535B9B">
        <w:rPr>
          <w:rFonts w:asciiTheme="minorHAnsi" w:hAnsiTheme="minorHAnsi" w:cstheme="minorHAnsi"/>
        </w:rPr>
        <w:t>the xiphoid process</w:t>
      </w:r>
      <w:r>
        <w:rPr>
          <w:rFonts w:asciiTheme="minorHAnsi" w:hAnsiTheme="minorHAnsi" w:cstheme="minorHAnsi"/>
        </w:rPr>
        <w:t>.</w:t>
      </w:r>
    </w:p>
    <w:p w14:paraId="0F3FC88F" w14:textId="08A00E4F" w:rsidR="006F39BD" w:rsidRDefault="006F39BD" w:rsidP="00E22B4C">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making a cut on the peritoneum.</w:t>
      </w:r>
    </w:p>
    <w:p w14:paraId="1F99A483" w14:textId="62134EE0" w:rsidR="00CE10F2" w:rsidRDefault="006F39BD" w:rsidP="00E22B4C">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The cavity after performing laparotomy.</w:t>
      </w:r>
    </w:p>
    <w:p w14:paraId="19C5C124" w14:textId="77777777" w:rsidR="00E22B4C" w:rsidRPr="00E22B4C" w:rsidRDefault="00E22B4C" w:rsidP="00E22B4C">
      <w:pPr>
        <w:pStyle w:val="ListParagraph"/>
        <w:spacing w:before="120"/>
        <w:ind w:left="1627"/>
        <w:contextualSpacing w:val="0"/>
        <w:jc w:val="both"/>
        <w:rPr>
          <w:rFonts w:asciiTheme="minorHAnsi" w:hAnsiTheme="minorHAnsi" w:cstheme="minorHAnsi"/>
        </w:rPr>
      </w:pPr>
    </w:p>
    <w:p w14:paraId="6448FFD8" w14:textId="62C09BC0" w:rsidR="00CE10F2" w:rsidRPr="00B07A3B" w:rsidRDefault="006F39BD" w:rsidP="00E22B4C">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lastRenderedPageBreak/>
        <w:t>Using</w:t>
      </w:r>
      <w:r w:rsidRPr="006F39BD">
        <w:rPr>
          <w:rFonts w:asciiTheme="minorHAnsi" w:hAnsiTheme="minorHAnsi" w:cstheme="minorHAnsi"/>
        </w:rPr>
        <w:t xml:space="preserve"> a retractor, pull the liver towards the head</w:t>
      </w:r>
      <w:r>
        <w:rPr>
          <w:rFonts w:asciiTheme="minorHAnsi" w:hAnsiTheme="minorHAnsi" w:cstheme="minorHAnsi"/>
        </w:rPr>
        <w:t xml:space="preserve">, at approximately </w:t>
      </w:r>
      <w:r w:rsidRPr="006F39BD">
        <w:rPr>
          <w:rFonts w:asciiTheme="minorHAnsi" w:hAnsiTheme="minorHAnsi" w:cstheme="minorHAnsi"/>
        </w:rPr>
        <w:t>1 c</w:t>
      </w:r>
      <w:r>
        <w:rPr>
          <w:rFonts w:asciiTheme="minorHAnsi" w:hAnsiTheme="minorHAnsi" w:cstheme="minorHAnsi"/>
        </w:rPr>
        <w:t>entimeter</w:t>
      </w:r>
      <w:r w:rsidRPr="006F39BD">
        <w:rPr>
          <w:rFonts w:asciiTheme="minorHAnsi" w:hAnsiTheme="minorHAnsi" w:cstheme="minorHAnsi"/>
        </w:rPr>
        <w:t xml:space="preserve"> from the intestine</w:t>
      </w:r>
      <w:r>
        <w:rPr>
          <w:rFonts w:asciiTheme="minorHAnsi" w:hAnsiTheme="minorHAnsi" w:cstheme="minorHAnsi"/>
        </w:rPr>
        <w:t xml:space="preserve"> </w:t>
      </w:r>
      <w:r w:rsidRPr="00E22B4C">
        <w:rPr>
          <w:rFonts w:asciiTheme="minorHAnsi" w:hAnsiTheme="minorHAnsi" w:cstheme="minorHAnsi"/>
          <w:b/>
          <w:bCs/>
        </w:rPr>
        <w:t>[1]</w:t>
      </w:r>
      <w:r w:rsidR="00E22B4C">
        <w:rPr>
          <w:rFonts w:asciiTheme="minorHAnsi" w:hAnsiTheme="minorHAnsi" w:cstheme="minorHAnsi"/>
          <w:b/>
          <w:bCs/>
        </w:rPr>
        <w:t>,</w:t>
      </w:r>
      <w:r w:rsidR="001B6AF8">
        <w:rPr>
          <w:rFonts w:asciiTheme="minorHAnsi" w:hAnsiTheme="minorHAnsi" w:cstheme="minorHAnsi"/>
        </w:rPr>
        <w:t xml:space="preserve"> </w:t>
      </w:r>
      <w:r w:rsidR="00E22B4C">
        <w:rPr>
          <w:rFonts w:asciiTheme="minorHAnsi" w:hAnsiTheme="minorHAnsi" w:cstheme="minorHAnsi"/>
        </w:rPr>
        <w:t>and</w:t>
      </w:r>
      <w:r w:rsidR="001B6AF8">
        <w:rPr>
          <w:rFonts w:asciiTheme="minorHAnsi" w:hAnsiTheme="minorHAnsi" w:cstheme="minorHAnsi"/>
        </w:rPr>
        <w:t xml:space="preserve"> locate the region of the pancreas and the duodenum </w:t>
      </w:r>
      <w:r w:rsidR="001B6AF8" w:rsidRPr="00E22B4C">
        <w:rPr>
          <w:rFonts w:asciiTheme="minorHAnsi" w:hAnsiTheme="minorHAnsi" w:cstheme="minorHAnsi"/>
          <w:b/>
          <w:bCs/>
        </w:rPr>
        <w:t>[2]</w:t>
      </w:r>
      <w:r w:rsidR="001B6AF8">
        <w:rPr>
          <w:rFonts w:asciiTheme="minorHAnsi" w:hAnsiTheme="minorHAnsi" w:cstheme="minorHAnsi"/>
        </w:rPr>
        <w:t xml:space="preserve">. Using forceps, lift </w:t>
      </w:r>
      <w:r w:rsidR="001B6AF8" w:rsidRPr="001B6AF8">
        <w:rPr>
          <w:rFonts w:asciiTheme="minorHAnsi" w:hAnsiTheme="minorHAnsi" w:cstheme="minorHAnsi"/>
        </w:rPr>
        <w:t>the liver towards the animal head</w:t>
      </w:r>
      <w:r w:rsidR="001B6AF8">
        <w:rPr>
          <w:rFonts w:asciiTheme="minorHAnsi" w:hAnsiTheme="minorHAnsi" w:cstheme="minorHAnsi"/>
        </w:rPr>
        <w:t xml:space="preserve"> </w:t>
      </w:r>
      <w:r w:rsidR="001B6AF8" w:rsidRPr="00E22B4C">
        <w:rPr>
          <w:rFonts w:asciiTheme="minorHAnsi" w:hAnsiTheme="minorHAnsi" w:cstheme="minorHAnsi"/>
          <w:b/>
          <w:bCs/>
        </w:rPr>
        <w:t>[3]</w:t>
      </w:r>
      <w:r w:rsidR="005C6E93">
        <w:rPr>
          <w:rFonts w:asciiTheme="minorHAnsi" w:hAnsiTheme="minorHAnsi" w:cstheme="minorHAnsi"/>
        </w:rPr>
        <w:t xml:space="preserve">. </w:t>
      </w:r>
    </w:p>
    <w:p w14:paraId="5F8BDB88" w14:textId="7027AF45" w:rsidR="000B2085" w:rsidRDefault="00983363"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pulling the liver.</w:t>
      </w:r>
    </w:p>
    <w:p w14:paraId="3D7BCD32" w14:textId="343ADD86" w:rsidR="00983363" w:rsidRDefault="00983363"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The region of the pancreas and the duodenum.</w:t>
      </w:r>
    </w:p>
    <w:p w14:paraId="0EC60D15" w14:textId="0004989A" w:rsidR="00983363" w:rsidRDefault="00983363"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lifting the liver.</w:t>
      </w:r>
    </w:p>
    <w:p w14:paraId="4B5F01D2" w14:textId="77777777" w:rsidR="00983363" w:rsidRPr="00B07A3B" w:rsidRDefault="00983363" w:rsidP="00983363">
      <w:pPr>
        <w:pStyle w:val="ListParagraph"/>
        <w:spacing w:before="120"/>
        <w:ind w:left="1627"/>
        <w:contextualSpacing w:val="0"/>
        <w:rPr>
          <w:rFonts w:asciiTheme="minorHAnsi" w:hAnsiTheme="minorHAnsi" w:cstheme="minorHAnsi"/>
        </w:rPr>
      </w:pPr>
    </w:p>
    <w:p w14:paraId="1371D6FC" w14:textId="4E718B9A" w:rsidR="00CE10F2" w:rsidRPr="00B07A3B" w:rsidRDefault="00AE19E4" w:rsidP="00E22B4C">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By g</w:t>
      </w:r>
      <w:r w:rsidR="005C6E93" w:rsidRPr="001B6AF8">
        <w:rPr>
          <w:rFonts w:asciiTheme="minorHAnsi" w:hAnsiTheme="minorHAnsi" w:cstheme="minorHAnsi"/>
        </w:rPr>
        <w:t>ently pull</w:t>
      </w:r>
      <w:r>
        <w:rPr>
          <w:rFonts w:asciiTheme="minorHAnsi" w:hAnsiTheme="minorHAnsi" w:cstheme="minorHAnsi"/>
        </w:rPr>
        <w:t>ing</w:t>
      </w:r>
      <w:r w:rsidR="005C6E93" w:rsidRPr="001B6AF8">
        <w:rPr>
          <w:rFonts w:asciiTheme="minorHAnsi" w:hAnsiTheme="minorHAnsi" w:cstheme="minorHAnsi"/>
        </w:rPr>
        <w:t xml:space="preserve"> the </w:t>
      </w:r>
      <w:r w:rsidR="005C6E93">
        <w:rPr>
          <w:rFonts w:asciiTheme="minorHAnsi" w:hAnsiTheme="minorHAnsi" w:cstheme="minorHAnsi"/>
        </w:rPr>
        <w:t xml:space="preserve">portion of the </w:t>
      </w:r>
      <w:r w:rsidR="005C6E93" w:rsidRPr="001B6AF8">
        <w:rPr>
          <w:rFonts w:asciiTheme="minorHAnsi" w:hAnsiTheme="minorHAnsi" w:cstheme="minorHAnsi"/>
        </w:rPr>
        <w:t>small intestine</w:t>
      </w:r>
      <w:r>
        <w:rPr>
          <w:rFonts w:asciiTheme="minorHAnsi" w:hAnsiTheme="minorHAnsi" w:cstheme="minorHAnsi"/>
        </w:rPr>
        <w:t xml:space="preserve">, </w:t>
      </w:r>
      <w:r w:rsidR="005C6E93">
        <w:rPr>
          <w:rFonts w:asciiTheme="minorHAnsi" w:hAnsiTheme="minorHAnsi" w:cstheme="minorHAnsi"/>
        </w:rPr>
        <w:t xml:space="preserve">fix </w:t>
      </w:r>
      <w:r w:rsidR="005C6E93" w:rsidRPr="005C6E93">
        <w:rPr>
          <w:rFonts w:asciiTheme="minorHAnsi" w:hAnsiTheme="minorHAnsi" w:cstheme="minorHAnsi"/>
        </w:rPr>
        <w:t xml:space="preserve">the two lateral ends with a </w:t>
      </w:r>
      <w:r w:rsidR="005C6E93" w:rsidRPr="00E22B4C">
        <w:rPr>
          <w:rFonts w:asciiTheme="minorHAnsi" w:hAnsiTheme="minorHAnsi" w:cstheme="minorHAnsi"/>
        </w:rPr>
        <w:t>6-0</w:t>
      </w:r>
      <w:r w:rsidR="00E22B4C">
        <w:rPr>
          <w:rFonts w:asciiTheme="minorHAnsi" w:hAnsiTheme="minorHAnsi" w:cstheme="minorHAnsi"/>
        </w:rPr>
        <w:t xml:space="preserve"> </w:t>
      </w:r>
      <w:r w:rsidR="00E22B4C" w:rsidRPr="00E22B4C">
        <w:rPr>
          <w:rFonts w:asciiTheme="minorHAnsi" w:hAnsiTheme="minorHAnsi" w:cstheme="minorHAnsi"/>
          <w:i/>
          <w:iCs/>
          <w:color w:val="FF0000"/>
        </w:rPr>
        <w:t>(6-O)</w:t>
      </w:r>
      <w:r w:rsidR="00E22B4C" w:rsidRPr="00E22B4C">
        <w:rPr>
          <w:rFonts w:asciiTheme="minorHAnsi" w:hAnsiTheme="minorHAnsi" w:cstheme="minorHAnsi"/>
          <w:color w:val="FF0000"/>
        </w:rPr>
        <w:t xml:space="preserve"> </w:t>
      </w:r>
      <w:r w:rsidR="005C6E93" w:rsidRPr="00E22B4C">
        <w:rPr>
          <w:rFonts w:asciiTheme="minorHAnsi" w:hAnsiTheme="minorHAnsi" w:cstheme="minorHAnsi"/>
        </w:rPr>
        <w:t>polypropylene suture</w:t>
      </w:r>
      <w:r>
        <w:rPr>
          <w:rFonts w:asciiTheme="minorHAnsi" w:hAnsiTheme="minorHAnsi" w:cstheme="minorHAnsi"/>
        </w:rPr>
        <w:t xml:space="preserve"> </w:t>
      </w:r>
      <w:r w:rsidRPr="00E22B4C">
        <w:rPr>
          <w:rFonts w:asciiTheme="minorHAnsi" w:hAnsiTheme="minorHAnsi" w:cstheme="minorHAnsi"/>
          <w:b/>
          <w:bCs/>
        </w:rPr>
        <w:t>[1]</w:t>
      </w:r>
      <w:r w:rsidR="005C6E93" w:rsidRPr="005C6E93">
        <w:rPr>
          <w:rFonts w:asciiTheme="minorHAnsi" w:hAnsiTheme="minorHAnsi" w:cstheme="minorHAnsi"/>
        </w:rPr>
        <w:t xml:space="preserve"> </w:t>
      </w:r>
      <w:r>
        <w:rPr>
          <w:rFonts w:asciiTheme="minorHAnsi" w:hAnsiTheme="minorHAnsi" w:cstheme="minorHAnsi"/>
        </w:rPr>
        <w:t>for</w:t>
      </w:r>
      <w:r w:rsidR="005C6E93" w:rsidRPr="005C6E93">
        <w:rPr>
          <w:rFonts w:asciiTheme="minorHAnsi" w:hAnsiTheme="minorHAnsi" w:cstheme="minorHAnsi"/>
        </w:rPr>
        <w:t xml:space="preserve"> </w:t>
      </w:r>
      <w:r w:rsidR="00E22B4C">
        <w:rPr>
          <w:rFonts w:asciiTheme="minorHAnsi" w:hAnsiTheme="minorHAnsi" w:cstheme="minorHAnsi"/>
        </w:rPr>
        <w:t xml:space="preserve">a </w:t>
      </w:r>
      <w:r w:rsidR="005C6E93" w:rsidRPr="005C6E93">
        <w:rPr>
          <w:rFonts w:asciiTheme="minorHAnsi" w:hAnsiTheme="minorHAnsi" w:cstheme="minorHAnsi"/>
        </w:rPr>
        <w:t xml:space="preserve">better view </w:t>
      </w:r>
      <w:r>
        <w:rPr>
          <w:rFonts w:asciiTheme="minorHAnsi" w:hAnsiTheme="minorHAnsi" w:cstheme="minorHAnsi"/>
        </w:rPr>
        <w:t xml:space="preserve">of </w:t>
      </w:r>
      <w:r w:rsidR="005C6E93" w:rsidRPr="005C6E93">
        <w:rPr>
          <w:rFonts w:asciiTheme="minorHAnsi" w:hAnsiTheme="minorHAnsi" w:cstheme="minorHAnsi"/>
        </w:rPr>
        <w:t>the distal portion of the common bile duct</w:t>
      </w:r>
      <w:r w:rsidR="005C6E93" w:rsidRPr="00B07A3B">
        <w:rPr>
          <w:rFonts w:asciiTheme="minorHAnsi" w:hAnsiTheme="minorHAnsi" w:cstheme="minorHAnsi"/>
        </w:rPr>
        <w:t xml:space="preserve"> </w:t>
      </w:r>
      <w:r w:rsidR="00CE10F2" w:rsidRPr="00B07A3B">
        <w:rPr>
          <w:rFonts w:asciiTheme="minorHAnsi" w:hAnsiTheme="minorHAnsi" w:cstheme="minorHAnsi"/>
        </w:rPr>
        <w:t>2</w:t>
      </w:r>
      <w:r w:rsidR="00983363">
        <w:rPr>
          <w:rFonts w:asciiTheme="minorHAnsi" w:hAnsiTheme="minorHAnsi" w:cstheme="minorHAnsi"/>
        </w:rPr>
        <w:t xml:space="preserve"> </w:t>
      </w:r>
      <w:r w:rsidR="00983363" w:rsidRPr="00E22B4C">
        <w:rPr>
          <w:rFonts w:asciiTheme="minorHAnsi" w:hAnsiTheme="minorHAnsi" w:cstheme="minorHAnsi"/>
          <w:b/>
          <w:bCs/>
        </w:rPr>
        <w:t>[2]</w:t>
      </w:r>
      <w:r w:rsidR="00983363">
        <w:rPr>
          <w:rFonts w:asciiTheme="minorHAnsi" w:hAnsiTheme="minorHAnsi" w:cstheme="minorHAnsi"/>
        </w:rPr>
        <w:t>.</w:t>
      </w:r>
    </w:p>
    <w:p w14:paraId="11514E94" w14:textId="1FA55AA3" w:rsidR="00875BE8" w:rsidRDefault="00AE19E4" w:rsidP="00E22B4C">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pulling the small intestine and tying the ends.</w:t>
      </w:r>
    </w:p>
    <w:p w14:paraId="3E5E834C" w14:textId="4DC293F0" w:rsidR="00AE19E4" w:rsidRDefault="00AE19E4" w:rsidP="00E22B4C">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The </w:t>
      </w:r>
      <w:r w:rsidRPr="005C6E93">
        <w:rPr>
          <w:rFonts w:asciiTheme="minorHAnsi" w:hAnsiTheme="minorHAnsi" w:cstheme="minorHAnsi"/>
        </w:rPr>
        <w:t xml:space="preserve">view </w:t>
      </w:r>
      <w:r>
        <w:rPr>
          <w:rFonts w:asciiTheme="minorHAnsi" w:hAnsiTheme="minorHAnsi" w:cstheme="minorHAnsi"/>
        </w:rPr>
        <w:t xml:space="preserve">of </w:t>
      </w:r>
      <w:r w:rsidRPr="005C6E93">
        <w:rPr>
          <w:rFonts w:asciiTheme="minorHAnsi" w:hAnsiTheme="minorHAnsi" w:cstheme="minorHAnsi"/>
        </w:rPr>
        <w:t>the distal portion of the common bile duct</w:t>
      </w:r>
      <w:r w:rsidRPr="00B07A3B">
        <w:rPr>
          <w:rFonts w:asciiTheme="minorHAnsi" w:hAnsiTheme="minorHAnsi" w:cstheme="minorHAnsi"/>
        </w:rPr>
        <w:t xml:space="preserve"> 2</w:t>
      </w:r>
      <w:r>
        <w:rPr>
          <w:rFonts w:asciiTheme="minorHAnsi" w:hAnsiTheme="minorHAnsi" w:cstheme="minorHAnsi"/>
        </w:rPr>
        <w:t>.</w:t>
      </w:r>
    </w:p>
    <w:p w14:paraId="41E7A225" w14:textId="77777777" w:rsidR="00983363" w:rsidRPr="00B07A3B" w:rsidRDefault="00983363" w:rsidP="00E22B4C">
      <w:pPr>
        <w:pStyle w:val="ListParagraph"/>
        <w:spacing w:before="120"/>
        <w:ind w:left="1627"/>
        <w:contextualSpacing w:val="0"/>
        <w:jc w:val="both"/>
        <w:rPr>
          <w:rFonts w:asciiTheme="minorHAnsi" w:hAnsiTheme="minorHAnsi" w:cstheme="minorHAnsi"/>
        </w:rPr>
      </w:pPr>
    </w:p>
    <w:p w14:paraId="77402CC0" w14:textId="395365F1" w:rsidR="00450B27" w:rsidRPr="00AE19E4" w:rsidRDefault="00AE19E4" w:rsidP="00E22B4C">
      <w:pPr>
        <w:pStyle w:val="ListParagraph"/>
        <w:numPr>
          <w:ilvl w:val="0"/>
          <w:numId w:val="3"/>
        </w:numPr>
        <w:spacing w:before="120"/>
        <w:contextualSpacing w:val="0"/>
        <w:jc w:val="both"/>
        <w:rPr>
          <w:rFonts w:asciiTheme="minorHAnsi" w:hAnsiTheme="minorHAnsi" w:cstheme="minorHAnsi"/>
        </w:rPr>
      </w:pPr>
      <w:r w:rsidRPr="00AE19E4">
        <w:rPr>
          <w:rFonts w:asciiTheme="minorHAnsi" w:hAnsiTheme="minorHAnsi" w:cstheme="minorHAnsi"/>
          <w:b/>
          <w:lang w:val="pt-BR"/>
        </w:rPr>
        <w:t xml:space="preserve">Severe </w:t>
      </w:r>
      <w:r>
        <w:rPr>
          <w:rFonts w:asciiTheme="minorHAnsi" w:hAnsiTheme="minorHAnsi" w:cstheme="minorHAnsi"/>
          <w:b/>
          <w:lang w:val="pt-BR"/>
        </w:rPr>
        <w:t>A</w:t>
      </w:r>
      <w:r w:rsidRPr="00AE19E4">
        <w:rPr>
          <w:rFonts w:asciiTheme="minorHAnsi" w:hAnsiTheme="minorHAnsi" w:cstheme="minorHAnsi"/>
          <w:b/>
          <w:lang w:val="pt-BR"/>
        </w:rPr>
        <w:t xml:space="preserve">cute </w:t>
      </w:r>
      <w:r>
        <w:rPr>
          <w:rFonts w:asciiTheme="minorHAnsi" w:hAnsiTheme="minorHAnsi" w:cstheme="minorHAnsi"/>
          <w:b/>
          <w:lang w:val="pt-BR"/>
        </w:rPr>
        <w:t>P</w:t>
      </w:r>
      <w:r w:rsidRPr="00AE19E4">
        <w:rPr>
          <w:rFonts w:asciiTheme="minorHAnsi" w:hAnsiTheme="minorHAnsi" w:cstheme="minorHAnsi"/>
          <w:b/>
          <w:lang w:val="pt-BR"/>
        </w:rPr>
        <w:t xml:space="preserve">ancreatitis </w:t>
      </w:r>
      <w:r>
        <w:rPr>
          <w:rFonts w:asciiTheme="minorHAnsi" w:hAnsiTheme="minorHAnsi" w:cstheme="minorHAnsi"/>
          <w:b/>
          <w:lang w:val="pt-BR"/>
        </w:rPr>
        <w:t>I</w:t>
      </w:r>
      <w:r w:rsidRPr="00AE19E4">
        <w:rPr>
          <w:rFonts w:asciiTheme="minorHAnsi" w:hAnsiTheme="minorHAnsi" w:cstheme="minorHAnsi"/>
          <w:b/>
          <w:lang w:val="pt-BR"/>
        </w:rPr>
        <w:t>nduction</w:t>
      </w:r>
    </w:p>
    <w:p w14:paraId="7401A94C" w14:textId="59E0DB48" w:rsidR="00875BE8" w:rsidRDefault="00AE19E4" w:rsidP="00E22B4C">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Using a</w:t>
      </w:r>
      <w:r w:rsidRPr="00AE19E4">
        <w:rPr>
          <w:rFonts w:asciiTheme="minorHAnsi" w:hAnsiTheme="minorHAnsi" w:cstheme="minorHAnsi"/>
        </w:rPr>
        <w:t xml:space="preserve"> </w:t>
      </w:r>
      <w:proofErr w:type="spellStart"/>
      <w:r w:rsidRPr="00AE19E4">
        <w:rPr>
          <w:rFonts w:asciiTheme="minorHAnsi" w:hAnsiTheme="minorHAnsi" w:cstheme="minorHAnsi"/>
        </w:rPr>
        <w:t>microvessel</w:t>
      </w:r>
      <w:proofErr w:type="spellEnd"/>
      <w:r w:rsidRPr="00AE19E4">
        <w:rPr>
          <w:rFonts w:asciiTheme="minorHAnsi" w:hAnsiTheme="minorHAnsi" w:cstheme="minorHAnsi"/>
        </w:rPr>
        <w:t xml:space="preserve"> clip</w:t>
      </w:r>
      <w:r>
        <w:rPr>
          <w:rFonts w:asciiTheme="minorHAnsi" w:hAnsiTheme="minorHAnsi" w:cstheme="minorHAnsi"/>
        </w:rPr>
        <w:t xml:space="preserve">, </w:t>
      </w:r>
      <w:r w:rsidRPr="00AE19E4">
        <w:rPr>
          <w:rFonts w:asciiTheme="minorHAnsi" w:hAnsiTheme="minorHAnsi" w:cstheme="minorHAnsi"/>
        </w:rPr>
        <w:t>occlude the proximal common bile duct</w:t>
      </w:r>
      <w:r w:rsidR="00F7049B">
        <w:rPr>
          <w:rFonts w:asciiTheme="minorHAnsi" w:hAnsiTheme="minorHAnsi" w:cstheme="minorHAnsi"/>
        </w:rPr>
        <w:t xml:space="preserve"> temporarily</w:t>
      </w:r>
      <w:r w:rsidR="00E95840">
        <w:rPr>
          <w:rFonts w:asciiTheme="minorHAnsi" w:hAnsiTheme="minorHAnsi" w:cstheme="minorHAnsi"/>
        </w:rPr>
        <w:t xml:space="preserve"> </w:t>
      </w:r>
      <w:r w:rsidR="00E95840" w:rsidRPr="00E22B4C">
        <w:rPr>
          <w:rFonts w:asciiTheme="minorHAnsi" w:hAnsiTheme="minorHAnsi" w:cstheme="minorHAnsi"/>
          <w:b/>
          <w:bCs/>
        </w:rPr>
        <w:t>[1]</w:t>
      </w:r>
      <w:r w:rsidR="00E95840">
        <w:rPr>
          <w:rFonts w:asciiTheme="minorHAnsi" w:hAnsiTheme="minorHAnsi" w:cstheme="minorHAnsi"/>
        </w:rPr>
        <w:t xml:space="preserve">. </w:t>
      </w:r>
      <w:r w:rsidR="008A0724">
        <w:rPr>
          <w:rFonts w:asciiTheme="minorHAnsi" w:hAnsiTheme="minorHAnsi" w:cstheme="minorHAnsi"/>
        </w:rPr>
        <w:t xml:space="preserve">Expose the organ out of the abdominal cavity </w:t>
      </w:r>
      <w:r w:rsidR="008A0724" w:rsidRPr="00E22B4C">
        <w:rPr>
          <w:rFonts w:asciiTheme="minorHAnsi" w:hAnsiTheme="minorHAnsi" w:cstheme="minorHAnsi"/>
          <w:b/>
          <w:bCs/>
        </w:rPr>
        <w:t>[2]</w:t>
      </w:r>
      <w:r w:rsidR="008A0724">
        <w:rPr>
          <w:rFonts w:asciiTheme="minorHAnsi" w:hAnsiTheme="minorHAnsi" w:cstheme="minorHAnsi"/>
        </w:rPr>
        <w:t xml:space="preserve">. </w:t>
      </w:r>
      <w:r w:rsidR="00E22B4C">
        <w:rPr>
          <w:rFonts w:asciiTheme="minorHAnsi" w:hAnsiTheme="minorHAnsi" w:cstheme="minorHAnsi"/>
        </w:rPr>
        <w:t>Then, m</w:t>
      </w:r>
      <w:r w:rsidR="00312E27" w:rsidRPr="008A0724">
        <w:rPr>
          <w:rFonts w:asciiTheme="minorHAnsi" w:hAnsiTheme="minorHAnsi" w:cstheme="minorHAnsi"/>
        </w:rPr>
        <w:t xml:space="preserve">ake a </w:t>
      </w:r>
      <w:r w:rsidR="00312E27" w:rsidRPr="0067569E">
        <w:t>temporary</w:t>
      </w:r>
      <w:r w:rsidR="00312E27" w:rsidRPr="008A0724">
        <w:rPr>
          <w:rFonts w:asciiTheme="minorHAnsi" w:hAnsiTheme="minorHAnsi" w:cstheme="minorHAnsi"/>
        </w:rPr>
        <w:t xml:space="preserve"> occlusion of the distal common bile duct with</w:t>
      </w:r>
      <w:r w:rsidR="00046C26">
        <w:rPr>
          <w:rFonts w:asciiTheme="minorHAnsi" w:hAnsiTheme="minorHAnsi" w:cstheme="minorHAnsi"/>
        </w:rPr>
        <w:t xml:space="preserve"> an</w:t>
      </w:r>
      <w:r w:rsidR="00312E27" w:rsidRPr="008A0724">
        <w:rPr>
          <w:rFonts w:asciiTheme="minorHAnsi" w:hAnsiTheme="minorHAnsi" w:cstheme="minorHAnsi"/>
        </w:rPr>
        <w:t xml:space="preserve"> </w:t>
      </w:r>
      <w:r w:rsidR="00312E27" w:rsidRPr="00E22B4C">
        <w:rPr>
          <w:rFonts w:asciiTheme="minorHAnsi" w:hAnsiTheme="minorHAnsi" w:cstheme="minorHAnsi"/>
        </w:rPr>
        <w:t xml:space="preserve">8-0 </w:t>
      </w:r>
      <w:r w:rsidR="00E22B4C" w:rsidRPr="00E22B4C">
        <w:rPr>
          <w:rFonts w:asciiTheme="minorHAnsi" w:hAnsiTheme="minorHAnsi" w:cstheme="minorHAnsi"/>
          <w:i/>
          <w:iCs/>
          <w:color w:val="FF0000"/>
        </w:rPr>
        <w:t>(8-O)</w:t>
      </w:r>
      <w:r w:rsidR="00E22B4C">
        <w:rPr>
          <w:rFonts w:asciiTheme="minorHAnsi" w:hAnsiTheme="minorHAnsi" w:cstheme="minorHAnsi"/>
          <w:color w:val="FF0000"/>
        </w:rPr>
        <w:t xml:space="preserve"> </w:t>
      </w:r>
      <w:r w:rsidR="00312E27" w:rsidRPr="00E22B4C">
        <w:rPr>
          <w:rFonts w:asciiTheme="minorHAnsi" w:hAnsiTheme="minorHAnsi" w:cstheme="minorHAnsi"/>
        </w:rPr>
        <w:t xml:space="preserve">suture </w:t>
      </w:r>
      <w:r w:rsidR="00312E27" w:rsidRPr="00E22B4C">
        <w:rPr>
          <w:rFonts w:asciiTheme="minorHAnsi" w:hAnsiTheme="minorHAnsi" w:cstheme="minorHAnsi"/>
          <w:b/>
          <w:bCs/>
        </w:rPr>
        <w:t>[3]</w:t>
      </w:r>
      <w:r w:rsidR="00312E27">
        <w:rPr>
          <w:rFonts w:asciiTheme="minorHAnsi" w:hAnsiTheme="minorHAnsi" w:cstheme="minorHAnsi"/>
        </w:rPr>
        <w:t xml:space="preserve">. </w:t>
      </w:r>
    </w:p>
    <w:p w14:paraId="4BE6E8E7" w14:textId="0CF1C660" w:rsidR="00BD3FC4" w:rsidRDefault="00BD3FC4" w:rsidP="00E22B4C">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tying proximal bile duct.</w:t>
      </w:r>
    </w:p>
    <w:p w14:paraId="32540759" w14:textId="587997F7" w:rsidR="00BD3FC4" w:rsidRDefault="00BD3FC4" w:rsidP="00E22B4C">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exposing small intestine.</w:t>
      </w:r>
    </w:p>
    <w:p w14:paraId="04BD3ACD" w14:textId="71CD67A2" w:rsidR="00BD3FC4" w:rsidRDefault="007B5065" w:rsidP="00E22B4C">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tying bile duct</w:t>
      </w:r>
      <w:r w:rsidR="00BD3FC4">
        <w:rPr>
          <w:rFonts w:asciiTheme="minorHAnsi" w:hAnsiTheme="minorHAnsi" w:cstheme="minorHAnsi"/>
        </w:rPr>
        <w:t>.</w:t>
      </w:r>
    </w:p>
    <w:p w14:paraId="48B060BE" w14:textId="77777777" w:rsidR="00312E27" w:rsidRDefault="00312E27" w:rsidP="00312E27">
      <w:pPr>
        <w:pStyle w:val="ListParagraph"/>
        <w:spacing w:before="120"/>
        <w:ind w:left="1627"/>
        <w:contextualSpacing w:val="0"/>
        <w:jc w:val="both"/>
        <w:rPr>
          <w:rFonts w:asciiTheme="minorHAnsi" w:hAnsiTheme="minorHAnsi" w:cstheme="minorHAnsi"/>
        </w:rPr>
      </w:pPr>
    </w:p>
    <w:p w14:paraId="3D544387" w14:textId="224940B6" w:rsidR="008A0724" w:rsidRDefault="00E22B4C" w:rsidP="008A0724">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 xml:space="preserve">To </w:t>
      </w:r>
      <w:r w:rsidRPr="008A0724">
        <w:rPr>
          <w:rFonts w:asciiTheme="minorHAnsi" w:hAnsiTheme="minorHAnsi" w:cstheme="minorHAnsi"/>
        </w:rPr>
        <w:t>access the common bile duct</w:t>
      </w:r>
      <w:r>
        <w:rPr>
          <w:rFonts w:asciiTheme="minorHAnsi" w:hAnsiTheme="minorHAnsi" w:cstheme="minorHAnsi"/>
        </w:rPr>
        <w:t>,</w:t>
      </w:r>
      <w:r w:rsidR="00BD3FC4">
        <w:rPr>
          <w:rFonts w:asciiTheme="minorHAnsi" w:hAnsiTheme="minorHAnsi" w:cstheme="minorHAnsi"/>
        </w:rPr>
        <w:t xml:space="preserve"> </w:t>
      </w:r>
      <w:r w:rsidR="00312E27">
        <w:rPr>
          <w:rFonts w:asciiTheme="minorHAnsi" w:hAnsiTheme="minorHAnsi" w:cstheme="minorHAnsi"/>
        </w:rPr>
        <w:t>puncture the</w:t>
      </w:r>
      <w:r w:rsidR="00312E27" w:rsidRPr="008A0724">
        <w:rPr>
          <w:rFonts w:asciiTheme="minorHAnsi" w:hAnsiTheme="minorHAnsi" w:cstheme="minorHAnsi"/>
        </w:rPr>
        <w:t xml:space="preserve"> periampullary region</w:t>
      </w:r>
      <w:r w:rsidR="00312E27">
        <w:rPr>
          <w:rFonts w:asciiTheme="minorHAnsi" w:hAnsiTheme="minorHAnsi" w:cstheme="minorHAnsi"/>
        </w:rPr>
        <w:t>,</w:t>
      </w:r>
      <w:r w:rsidR="00312E27" w:rsidRPr="008A0724">
        <w:rPr>
          <w:rFonts w:asciiTheme="minorHAnsi" w:hAnsiTheme="minorHAnsi" w:cstheme="minorHAnsi"/>
        </w:rPr>
        <w:t xml:space="preserve"> </w:t>
      </w:r>
      <w:r w:rsidR="00312E27">
        <w:rPr>
          <w:rFonts w:asciiTheme="minorHAnsi" w:hAnsiTheme="minorHAnsi" w:cstheme="minorHAnsi"/>
        </w:rPr>
        <w:t xml:space="preserve">which appears as </w:t>
      </w:r>
      <w:r>
        <w:rPr>
          <w:rFonts w:asciiTheme="minorHAnsi" w:hAnsiTheme="minorHAnsi" w:cstheme="minorHAnsi"/>
        </w:rPr>
        <w:t xml:space="preserve">a </w:t>
      </w:r>
      <w:r w:rsidR="00312E27" w:rsidRPr="008A0724">
        <w:rPr>
          <w:rFonts w:asciiTheme="minorHAnsi" w:hAnsiTheme="minorHAnsi" w:cstheme="minorHAnsi"/>
        </w:rPr>
        <w:t>whitish part of the small intestine</w:t>
      </w:r>
      <w:r>
        <w:rPr>
          <w:rFonts w:asciiTheme="minorHAnsi" w:hAnsiTheme="minorHAnsi" w:cstheme="minorHAnsi"/>
        </w:rPr>
        <w:t>'</w:t>
      </w:r>
      <w:r w:rsidR="00312E27" w:rsidRPr="008A0724">
        <w:rPr>
          <w:rFonts w:asciiTheme="minorHAnsi" w:hAnsiTheme="minorHAnsi" w:cstheme="minorHAnsi"/>
        </w:rPr>
        <w:t>s wall</w:t>
      </w:r>
      <w:r w:rsidR="00312E27">
        <w:rPr>
          <w:rFonts w:asciiTheme="minorHAnsi" w:hAnsiTheme="minorHAnsi" w:cstheme="minorHAnsi"/>
        </w:rPr>
        <w:t xml:space="preserve"> </w:t>
      </w:r>
      <w:r w:rsidR="00312E27" w:rsidRPr="00E22B4C">
        <w:rPr>
          <w:rFonts w:asciiTheme="minorHAnsi" w:hAnsiTheme="minorHAnsi" w:cstheme="minorHAnsi"/>
          <w:b/>
          <w:bCs/>
        </w:rPr>
        <w:t>[</w:t>
      </w:r>
      <w:r w:rsidR="007B5065" w:rsidRPr="00E22B4C">
        <w:rPr>
          <w:rFonts w:asciiTheme="minorHAnsi" w:hAnsiTheme="minorHAnsi" w:cstheme="minorHAnsi"/>
          <w:b/>
          <w:bCs/>
        </w:rPr>
        <w:t>1</w:t>
      </w:r>
      <w:r w:rsidR="00312E27" w:rsidRPr="00E22B4C">
        <w:rPr>
          <w:rFonts w:asciiTheme="minorHAnsi" w:hAnsiTheme="minorHAnsi" w:cstheme="minorHAnsi"/>
          <w:b/>
          <w:bCs/>
        </w:rPr>
        <w:t>]</w:t>
      </w:r>
      <w:r w:rsidR="00046C26">
        <w:rPr>
          <w:rFonts w:asciiTheme="minorHAnsi" w:hAnsiTheme="minorHAnsi" w:cstheme="minorHAnsi"/>
        </w:rPr>
        <w:t>,</w:t>
      </w:r>
      <w:r w:rsidR="00312E27">
        <w:rPr>
          <w:rFonts w:asciiTheme="minorHAnsi" w:hAnsiTheme="minorHAnsi" w:cstheme="minorHAnsi"/>
        </w:rPr>
        <w:t xml:space="preserve"> </w:t>
      </w:r>
      <w:r w:rsidR="00312E27" w:rsidRPr="008A0724">
        <w:rPr>
          <w:rFonts w:asciiTheme="minorHAnsi" w:hAnsiTheme="minorHAnsi" w:cstheme="minorHAnsi"/>
        </w:rPr>
        <w:t>with a 0.4</w:t>
      </w:r>
      <w:r w:rsidR="00312E27">
        <w:rPr>
          <w:rFonts w:asciiTheme="minorHAnsi" w:hAnsiTheme="minorHAnsi" w:cstheme="minorHAnsi"/>
        </w:rPr>
        <w:t>-</w:t>
      </w:r>
      <w:r w:rsidR="00312E27" w:rsidRPr="008A0724">
        <w:rPr>
          <w:rFonts w:asciiTheme="minorHAnsi" w:hAnsiTheme="minorHAnsi" w:cstheme="minorHAnsi"/>
        </w:rPr>
        <w:t>m</w:t>
      </w:r>
      <w:r w:rsidR="00312E27">
        <w:rPr>
          <w:rFonts w:asciiTheme="minorHAnsi" w:hAnsiTheme="minorHAnsi" w:cstheme="minorHAnsi"/>
        </w:rPr>
        <w:t>illimeter</w:t>
      </w:r>
      <w:r w:rsidR="00312E27" w:rsidRPr="008A0724">
        <w:rPr>
          <w:rFonts w:asciiTheme="minorHAnsi" w:hAnsiTheme="minorHAnsi" w:cstheme="minorHAnsi"/>
        </w:rPr>
        <w:t xml:space="preserve"> needle connected to a 0.54</w:t>
      </w:r>
      <w:r w:rsidR="00312E27">
        <w:rPr>
          <w:rFonts w:asciiTheme="minorHAnsi" w:hAnsiTheme="minorHAnsi" w:cstheme="minorHAnsi"/>
        </w:rPr>
        <w:t>-millimeter</w:t>
      </w:r>
      <w:r w:rsidR="00312E27" w:rsidRPr="008A0724">
        <w:rPr>
          <w:rFonts w:asciiTheme="minorHAnsi" w:hAnsiTheme="minorHAnsi" w:cstheme="minorHAnsi"/>
        </w:rPr>
        <w:t xml:space="preserve"> polyethylene tube</w:t>
      </w:r>
      <w:r w:rsidR="00312E27">
        <w:rPr>
          <w:rFonts w:asciiTheme="minorHAnsi" w:hAnsiTheme="minorHAnsi" w:cstheme="minorHAnsi"/>
        </w:rPr>
        <w:t xml:space="preserve"> </w:t>
      </w:r>
      <w:r w:rsidR="00312E27" w:rsidRPr="00E22B4C">
        <w:rPr>
          <w:rFonts w:asciiTheme="minorHAnsi" w:hAnsiTheme="minorHAnsi" w:cstheme="minorHAnsi"/>
          <w:b/>
          <w:bCs/>
        </w:rPr>
        <w:t>[</w:t>
      </w:r>
      <w:r w:rsidR="007B5065" w:rsidRPr="00E22B4C">
        <w:rPr>
          <w:rFonts w:asciiTheme="minorHAnsi" w:hAnsiTheme="minorHAnsi" w:cstheme="minorHAnsi"/>
          <w:b/>
          <w:bCs/>
        </w:rPr>
        <w:t>2</w:t>
      </w:r>
      <w:r w:rsidR="00312E27" w:rsidRPr="00E22B4C">
        <w:rPr>
          <w:rFonts w:asciiTheme="minorHAnsi" w:hAnsiTheme="minorHAnsi" w:cstheme="minorHAnsi"/>
          <w:b/>
          <w:bCs/>
        </w:rPr>
        <w:t>]</w:t>
      </w:r>
      <w:r w:rsidR="00312E27">
        <w:rPr>
          <w:rFonts w:asciiTheme="minorHAnsi" w:hAnsiTheme="minorHAnsi" w:cstheme="minorHAnsi"/>
        </w:rPr>
        <w:t>.</w:t>
      </w:r>
      <w:r w:rsidR="008A0724">
        <w:rPr>
          <w:rFonts w:asciiTheme="minorHAnsi" w:hAnsiTheme="minorHAnsi" w:cstheme="minorHAnsi"/>
        </w:rPr>
        <w:t xml:space="preserve"> </w:t>
      </w:r>
    </w:p>
    <w:p w14:paraId="11473D06" w14:textId="700DA2B1" w:rsidR="00914BE6" w:rsidRDefault="007B5065" w:rsidP="00914BE6">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The periampullary region</w:t>
      </w:r>
      <w:r w:rsidR="00914BE6">
        <w:rPr>
          <w:rFonts w:asciiTheme="minorHAnsi" w:hAnsiTheme="minorHAnsi" w:cstheme="minorHAnsi"/>
        </w:rPr>
        <w:t>.</w:t>
      </w:r>
    </w:p>
    <w:p w14:paraId="5B8A1FF5" w14:textId="77777777" w:rsidR="007B5065" w:rsidRDefault="007B5065" w:rsidP="007B5065">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puncturing the periampullary region.</w:t>
      </w:r>
    </w:p>
    <w:p w14:paraId="3449D8F4" w14:textId="77777777" w:rsidR="00E22B4C" w:rsidRDefault="00E22B4C" w:rsidP="00E22B4C">
      <w:pPr>
        <w:pStyle w:val="ListParagraph"/>
        <w:spacing w:before="120"/>
        <w:ind w:left="1627"/>
        <w:contextualSpacing w:val="0"/>
        <w:jc w:val="both"/>
        <w:rPr>
          <w:rFonts w:asciiTheme="minorHAnsi" w:hAnsiTheme="minorHAnsi" w:cstheme="minorHAnsi"/>
        </w:rPr>
      </w:pPr>
    </w:p>
    <w:p w14:paraId="51E5A531" w14:textId="748D7ACA" w:rsidR="00E22B4C" w:rsidRDefault="00E22B4C" w:rsidP="00E22B4C">
      <w:pPr>
        <w:pStyle w:val="ListParagraph"/>
        <w:numPr>
          <w:ilvl w:val="1"/>
          <w:numId w:val="3"/>
        </w:numPr>
        <w:spacing w:before="120"/>
        <w:contextualSpacing w:val="0"/>
        <w:jc w:val="both"/>
        <w:rPr>
          <w:rFonts w:asciiTheme="minorHAnsi" w:hAnsiTheme="minorHAnsi" w:cstheme="minorHAnsi"/>
        </w:rPr>
      </w:pPr>
      <w:r w:rsidRPr="008A0724">
        <w:rPr>
          <w:rFonts w:asciiTheme="minorHAnsi" w:hAnsiTheme="minorHAnsi" w:cstheme="minorHAnsi"/>
        </w:rPr>
        <w:t xml:space="preserve">Start the infusion pump </w:t>
      </w:r>
      <w:r>
        <w:rPr>
          <w:rFonts w:asciiTheme="minorHAnsi" w:hAnsiTheme="minorHAnsi" w:cstheme="minorHAnsi"/>
        </w:rPr>
        <w:t>for</w:t>
      </w:r>
      <w:r w:rsidRPr="008A0724">
        <w:rPr>
          <w:rFonts w:asciiTheme="minorHAnsi" w:hAnsiTheme="minorHAnsi" w:cstheme="minorHAnsi"/>
        </w:rPr>
        <w:t xml:space="preserve"> 2.5% sodium taurocholate solution infusion at a constant speed of 10 </w:t>
      </w:r>
      <w:r>
        <w:rPr>
          <w:rFonts w:asciiTheme="minorHAnsi" w:hAnsiTheme="minorHAnsi" w:cstheme="minorHAnsi"/>
        </w:rPr>
        <w:t xml:space="preserve">microliters per </w:t>
      </w:r>
      <w:r w:rsidRPr="008A0724">
        <w:rPr>
          <w:rFonts w:asciiTheme="minorHAnsi" w:hAnsiTheme="minorHAnsi" w:cstheme="minorHAnsi"/>
        </w:rPr>
        <w:t>10 g</w:t>
      </w:r>
      <w:r>
        <w:rPr>
          <w:rFonts w:asciiTheme="minorHAnsi" w:hAnsiTheme="minorHAnsi" w:cstheme="minorHAnsi"/>
        </w:rPr>
        <w:t>rams of</w:t>
      </w:r>
      <w:r w:rsidRPr="008A0724">
        <w:rPr>
          <w:rFonts w:asciiTheme="minorHAnsi" w:hAnsiTheme="minorHAnsi" w:cstheme="minorHAnsi"/>
        </w:rPr>
        <w:t xml:space="preserve"> body weight for 3 min</w:t>
      </w:r>
      <w:r>
        <w:rPr>
          <w:rFonts w:asciiTheme="minorHAnsi" w:hAnsiTheme="minorHAnsi" w:cstheme="minorHAnsi"/>
        </w:rPr>
        <w:t xml:space="preserve">utes </w:t>
      </w:r>
      <w:r w:rsidRPr="00E22B4C">
        <w:rPr>
          <w:rFonts w:asciiTheme="minorHAnsi" w:hAnsiTheme="minorHAnsi" w:cstheme="minorHAnsi"/>
          <w:b/>
          <w:bCs/>
        </w:rPr>
        <w:t>[</w:t>
      </w:r>
      <w:r>
        <w:rPr>
          <w:rFonts w:asciiTheme="minorHAnsi" w:hAnsiTheme="minorHAnsi" w:cstheme="minorHAnsi"/>
          <w:b/>
          <w:bCs/>
        </w:rPr>
        <w:t>1</w:t>
      </w:r>
      <w:r w:rsidRPr="00E22B4C">
        <w:rPr>
          <w:rFonts w:asciiTheme="minorHAnsi" w:hAnsiTheme="minorHAnsi" w:cstheme="minorHAnsi"/>
          <w:b/>
          <w:bCs/>
        </w:rPr>
        <w:t>-TXT]</w:t>
      </w:r>
      <w:r>
        <w:rPr>
          <w:rFonts w:asciiTheme="minorHAnsi" w:hAnsiTheme="minorHAnsi" w:cstheme="minorHAnsi"/>
        </w:rPr>
        <w:t>.</w:t>
      </w:r>
    </w:p>
    <w:p w14:paraId="6F133D0A" w14:textId="15F57E69" w:rsidR="00E22B4C" w:rsidRPr="00E22B4C" w:rsidRDefault="00E22B4C" w:rsidP="00E22B4C">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Talent starts infusion pump. </w:t>
      </w:r>
      <w:r w:rsidRPr="00E22B4C">
        <w:rPr>
          <w:rFonts w:asciiTheme="minorHAnsi" w:hAnsiTheme="minorHAnsi" w:cstheme="minorHAnsi"/>
          <w:b/>
          <w:bCs/>
        </w:rPr>
        <w:t xml:space="preserve">TEXT: Control group: saline as </w:t>
      </w:r>
      <w:proofErr w:type="spellStart"/>
      <w:r w:rsidRPr="00E22B4C">
        <w:rPr>
          <w:rFonts w:asciiTheme="minorHAnsi" w:hAnsiTheme="minorHAnsi" w:cstheme="minorHAnsi"/>
          <w:b/>
          <w:bCs/>
        </w:rPr>
        <w:t>infusate</w:t>
      </w:r>
      <w:proofErr w:type="spellEnd"/>
      <w:r w:rsidR="00046C26">
        <w:rPr>
          <w:rFonts w:asciiTheme="minorHAnsi" w:hAnsiTheme="minorHAnsi" w:cstheme="minorHAnsi"/>
          <w:b/>
          <w:bCs/>
        </w:rPr>
        <w:t>;</w:t>
      </w:r>
      <w:r w:rsidRPr="00E22B4C">
        <w:rPr>
          <w:rFonts w:asciiTheme="minorHAnsi" w:hAnsiTheme="minorHAnsi" w:cstheme="minorHAnsi"/>
          <w:b/>
          <w:bCs/>
        </w:rPr>
        <w:t xml:space="preserve"> SHAM: saline </w:t>
      </w:r>
      <w:proofErr w:type="spellStart"/>
      <w:r w:rsidRPr="00E22B4C">
        <w:rPr>
          <w:rFonts w:asciiTheme="minorHAnsi" w:hAnsiTheme="minorHAnsi" w:cstheme="minorHAnsi"/>
          <w:b/>
          <w:bCs/>
        </w:rPr>
        <w:t>infusate</w:t>
      </w:r>
      <w:proofErr w:type="spellEnd"/>
      <w:r w:rsidRPr="00E22B4C">
        <w:rPr>
          <w:rFonts w:asciiTheme="minorHAnsi" w:hAnsiTheme="minorHAnsi" w:cstheme="minorHAnsi"/>
          <w:b/>
          <w:bCs/>
        </w:rPr>
        <w:t xml:space="preserve"> after surgery</w:t>
      </w:r>
    </w:p>
    <w:p w14:paraId="2D9054FD" w14:textId="77777777" w:rsidR="00312E27" w:rsidRDefault="00312E27" w:rsidP="00312E27">
      <w:pPr>
        <w:pStyle w:val="ListParagraph"/>
        <w:spacing w:before="120"/>
        <w:ind w:left="1627"/>
        <w:contextualSpacing w:val="0"/>
        <w:jc w:val="both"/>
        <w:rPr>
          <w:rFonts w:asciiTheme="minorHAnsi" w:hAnsiTheme="minorHAnsi" w:cstheme="minorHAnsi"/>
        </w:rPr>
      </w:pPr>
    </w:p>
    <w:p w14:paraId="09F81E92" w14:textId="2CB88F6A" w:rsidR="008A0724" w:rsidRDefault="008A0724" w:rsidP="008A0724">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lastRenderedPageBreak/>
        <w:t xml:space="preserve">After </w:t>
      </w:r>
      <w:r w:rsidRPr="008A0724">
        <w:rPr>
          <w:rFonts w:asciiTheme="minorHAnsi" w:hAnsiTheme="minorHAnsi" w:cstheme="minorHAnsi"/>
        </w:rPr>
        <w:t xml:space="preserve">the infusion, remove the </w:t>
      </w:r>
      <w:proofErr w:type="spellStart"/>
      <w:r w:rsidRPr="008A0724">
        <w:rPr>
          <w:rFonts w:asciiTheme="minorHAnsi" w:hAnsiTheme="minorHAnsi" w:cstheme="minorHAnsi"/>
        </w:rPr>
        <w:t>microvessel</w:t>
      </w:r>
      <w:proofErr w:type="spellEnd"/>
      <w:r w:rsidRPr="008A0724">
        <w:rPr>
          <w:rFonts w:asciiTheme="minorHAnsi" w:hAnsiTheme="minorHAnsi" w:cstheme="minorHAnsi"/>
        </w:rPr>
        <w:t xml:space="preserve"> clip, the temporary </w:t>
      </w:r>
      <w:r w:rsidRPr="00E22B4C">
        <w:rPr>
          <w:rFonts w:asciiTheme="minorHAnsi" w:hAnsiTheme="minorHAnsi" w:cstheme="minorHAnsi"/>
        </w:rPr>
        <w:t>8-0</w:t>
      </w:r>
      <w:r w:rsidR="00E22B4C">
        <w:rPr>
          <w:rFonts w:asciiTheme="minorHAnsi" w:hAnsiTheme="minorHAnsi" w:cstheme="minorHAnsi"/>
        </w:rPr>
        <w:t xml:space="preserve"> </w:t>
      </w:r>
      <w:r w:rsidR="00E22B4C" w:rsidRPr="00E22B4C">
        <w:rPr>
          <w:rFonts w:asciiTheme="minorHAnsi" w:hAnsiTheme="minorHAnsi" w:cstheme="minorHAnsi"/>
          <w:i/>
          <w:iCs/>
          <w:color w:val="FF0000"/>
        </w:rPr>
        <w:t>(8-O)</w:t>
      </w:r>
      <w:r w:rsidR="00E22B4C" w:rsidRPr="00E22B4C">
        <w:rPr>
          <w:rFonts w:asciiTheme="minorHAnsi" w:hAnsiTheme="minorHAnsi" w:cstheme="minorHAnsi"/>
        </w:rPr>
        <w:t xml:space="preserve"> </w:t>
      </w:r>
      <w:r w:rsidRPr="00E22B4C">
        <w:rPr>
          <w:rFonts w:asciiTheme="minorHAnsi" w:hAnsiTheme="minorHAnsi" w:cstheme="minorHAnsi"/>
        </w:rPr>
        <w:t>suture</w:t>
      </w:r>
      <w:r w:rsidRPr="008A0724">
        <w:rPr>
          <w:rFonts w:asciiTheme="minorHAnsi" w:hAnsiTheme="minorHAnsi" w:cstheme="minorHAnsi"/>
        </w:rPr>
        <w:t xml:space="preserve">, and the injection needle from the </w:t>
      </w:r>
      <w:r w:rsidR="00E22B4C">
        <w:rPr>
          <w:rFonts w:asciiTheme="minorHAnsi" w:hAnsiTheme="minorHAnsi" w:cstheme="minorHAnsi"/>
        </w:rPr>
        <w:t>pancreatic bile</w:t>
      </w:r>
      <w:r w:rsidRPr="008A0724">
        <w:rPr>
          <w:rFonts w:asciiTheme="minorHAnsi" w:hAnsiTheme="minorHAnsi" w:cstheme="minorHAnsi"/>
        </w:rPr>
        <w:t xml:space="preserve"> duct</w:t>
      </w:r>
      <w:r>
        <w:rPr>
          <w:rFonts w:asciiTheme="minorHAnsi" w:hAnsiTheme="minorHAnsi" w:cstheme="minorHAnsi"/>
        </w:rPr>
        <w:t xml:space="preserve"> </w:t>
      </w:r>
      <w:r w:rsidRPr="00E22B4C">
        <w:rPr>
          <w:rFonts w:asciiTheme="minorHAnsi" w:hAnsiTheme="minorHAnsi" w:cstheme="minorHAnsi"/>
          <w:b/>
          <w:bCs/>
        </w:rPr>
        <w:t>[1]</w:t>
      </w:r>
      <w:r>
        <w:rPr>
          <w:rFonts w:asciiTheme="minorHAnsi" w:hAnsiTheme="minorHAnsi" w:cstheme="minorHAnsi"/>
        </w:rPr>
        <w:t>.</w:t>
      </w:r>
      <w:r w:rsidR="00914BE6">
        <w:rPr>
          <w:rFonts w:asciiTheme="minorHAnsi" w:hAnsiTheme="minorHAnsi" w:cstheme="minorHAnsi"/>
        </w:rPr>
        <w:t xml:space="preserve"> </w:t>
      </w:r>
      <w:r w:rsidR="00046C26">
        <w:rPr>
          <w:rFonts w:asciiTheme="minorHAnsi" w:hAnsiTheme="minorHAnsi" w:cstheme="minorHAnsi"/>
        </w:rPr>
        <w:t>S</w:t>
      </w:r>
      <w:r w:rsidR="00914BE6" w:rsidRPr="00914BE6">
        <w:rPr>
          <w:rFonts w:asciiTheme="minorHAnsi" w:hAnsiTheme="minorHAnsi" w:cstheme="minorHAnsi"/>
        </w:rPr>
        <w:t xml:space="preserve">uture the abdomen with </w:t>
      </w:r>
      <w:r w:rsidR="00E22B4C">
        <w:rPr>
          <w:rFonts w:asciiTheme="minorHAnsi" w:hAnsiTheme="minorHAnsi" w:cstheme="minorHAnsi"/>
        </w:rPr>
        <w:t xml:space="preserve">a </w:t>
      </w:r>
      <w:r w:rsidR="00914BE6" w:rsidRPr="00914BE6">
        <w:rPr>
          <w:rFonts w:asciiTheme="minorHAnsi" w:hAnsiTheme="minorHAnsi" w:cstheme="minorHAnsi"/>
        </w:rPr>
        <w:t xml:space="preserve">6-0 </w:t>
      </w:r>
      <w:r w:rsidR="00E22B4C" w:rsidRPr="00E22B4C">
        <w:rPr>
          <w:rFonts w:asciiTheme="minorHAnsi" w:hAnsiTheme="minorHAnsi" w:cstheme="minorHAnsi"/>
          <w:i/>
          <w:iCs/>
          <w:color w:val="FF0000"/>
        </w:rPr>
        <w:t>(</w:t>
      </w:r>
      <w:r w:rsidR="00E22B4C">
        <w:rPr>
          <w:rFonts w:asciiTheme="minorHAnsi" w:hAnsiTheme="minorHAnsi" w:cstheme="minorHAnsi"/>
          <w:i/>
          <w:iCs/>
          <w:color w:val="FF0000"/>
        </w:rPr>
        <w:t>6</w:t>
      </w:r>
      <w:r w:rsidR="00E22B4C" w:rsidRPr="00E22B4C">
        <w:rPr>
          <w:rFonts w:asciiTheme="minorHAnsi" w:hAnsiTheme="minorHAnsi" w:cstheme="minorHAnsi"/>
          <w:i/>
          <w:iCs/>
          <w:color w:val="FF0000"/>
        </w:rPr>
        <w:t>-O)</w:t>
      </w:r>
      <w:r w:rsidR="00E22B4C" w:rsidRPr="00E22B4C">
        <w:rPr>
          <w:rFonts w:asciiTheme="minorHAnsi" w:hAnsiTheme="minorHAnsi" w:cstheme="minorHAnsi"/>
        </w:rPr>
        <w:t xml:space="preserve"> </w:t>
      </w:r>
      <w:r w:rsidR="00914BE6" w:rsidRPr="00914BE6">
        <w:rPr>
          <w:rFonts w:asciiTheme="minorHAnsi" w:hAnsiTheme="minorHAnsi" w:cstheme="minorHAnsi"/>
        </w:rPr>
        <w:t>nonabsorbent monofilament polypropylene suture</w:t>
      </w:r>
      <w:r w:rsidR="00914BE6">
        <w:rPr>
          <w:rFonts w:asciiTheme="minorHAnsi" w:hAnsiTheme="minorHAnsi" w:cstheme="minorHAnsi"/>
        </w:rPr>
        <w:t xml:space="preserve"> </w:t>
      </w:r>
      <w:r w:rsidR="00914BE6" w:rsidRPr="00E22B4C">
        <w:rPr>
          <w:rFonts w:asciiTheme="minorHAnsi" w:hAnsiTheme="minorHAnsi" w:cstheme="minorHAnsi"/>
          <w:b/>
          <w:bCs/>
        </w:rPr>
        <w:t>[2]</w:t>
      </w:r>
      <w:r w:rsidR="00914BE6" w:rsidRPr="00914BE6">
        <w:rPr>
          <w:rFonts w:asciiTheme="minorHAnsi" w:hAnsiTheme="minorHAnsi" w:cstheme="minorHAnsi"/>
        </w:rPr>
        <w:t>.</w:t>
      </w:r>
      <w:r w:rsidR="007B5065">
        <w:rPr>
          <w:rFonts w:asciiTheme="minorHAnsi" w:hAnsiTheme="minorHAnsi" w:cstheme="minorHAnsi"/>
        </w:rPr>
        <w:t xml:space="preserve"> </w:t>
      </w:r>
      <w:r w:rsidR="00914BE6" w:rsidRPr="00914BE6">
        <w:rPr>
          <w:rFonts w:asciiTheme="minorHAnsi" w:hAnsiTheme="minorHAnsi" w:cstheme="minorHAnsi"/>
        </w:rPr>
        <w:t xml:space="preserve">The time between the laparotomy and the end suture should </w:t>
      </w:r>
      <w:r w:rsidR="00914BE6">
        <w:rPr>
          <w:rFonts w:asciiTheme="minorHAnsi" w:hAnsiTheme="minorHAnsi" w:cstheme="minorHAnsi"/>
        </w:rPr>
        <w:t xml:space="preserve">not be more than </w:t>
      </w:r>
      <w:r w:rsidR="00914BE6" w:rsidRPr="00914BE6">
        <w:rPr>
          <w:rFonts w:asciiTheme="minorHAnsi" w:hAnsiTheme="minorHAnsi" w:cstheme="minorHAnsi"/>
        </w:rPr>
        <w:t>30 min</w:t>
      </w:r>
      <w:r w:rsidR="00914BE6">
        <w:rPr>
          <w:rFonts w:asciiTheme="minorHAnsi" w:hAnsiTheme="minorHAnsi" w:cstheme="minorHAnsi"/>
        </w:rPr>
        <w:t xml:space="preserve">utes </w:t>
      </w:r>
      <w:r w:rsidR="00914BE6" w:rsidRPr="00E22B4C">
        <w:rPr>
          <w:rFonts w:asciiTheme="minorHAnsi" w:hAnsiTheme="minorHAnsi" w:cstheme="minorHAnsi"/>
          <w:b/>
          <w:bCs/>
        </w:rPr>
        <w:t>[3]</w:t>
      </w:r>
      <w:r w:rsidR="00914BE6">
        <w:rPr>
          <w:rFonts w:asciiTheme="minorHAnsi" w:hAnsiTheme="minorHAnsi" w:cstheme="minorHAnsi"/>
        </w:rPr>
        <w:t>.</w:t>
      </w:r>
    </w:p>
    <w:p w14:paraId="04869213" w14:textId="586260B6" w:rsidR="00312E27" w:rsidRDefault="00312E27" w:rsidP="00312E27">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removing clip and suture.</w:t>
      </w:r>
    </w:p>
    <w:p w14:paraId="512515AF" w14:textId="4FBC27AB" w:rsidR="00312E27" w:rsidRDefault="00DC0379" w:rsidP="00312E27">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suturing the abdomen.</w:t>
      </w:r>
    </w:p>
    <w:p w14:paraId="004A9860" w14:textId="2DB79180" w:rsidR="00DC0379" w:rsidRDefault="00DC0379" w:rsidP="00312E27">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The animal, after the surgery.</w:t>
      </w:r>
    </w:p>
    <w:p w14:paraId="075750A0" w14:textId="77777777" w:rsidR="00DC0379" w:rsidRDefault="00DC0379" w:rsidP="00DC0379">
      <w:pPr>
        <w:pStyle w:val="ListParagraph"/>
        <w:spacing w:before="120"/>
        <w:ind w:left="1627"/>
        <w:contextualSpacing w:val="0"/>
        <w:jc w:val="both"/>
        <w:rPr>
          <w:rFonts w:asciiTheme="minorHAnsi" w:hAnsiTheme="minorHAnsi" w:cstheme="minorHAnsi"/>
        </w:rPr>
      </w:pPr>
    </w:p>
    <w:p w14:paraId="7E2E8825" w14:textId="3BBCC2B2" w:rsidR="00914BE6" w:rsidRDefault="00914BE6" w:rsidP="008A0724">
      <w:pPr>
        <w:pStyle w:val="ListParagraph"/>
        <w:numPr>
          <w:ilvl w:val="1"/>
          <w:numId w:val="3"/>
        </w:numPr>
        <w:spacing w:before="120"/>
        <w:contextualSpacing w:val="0"/>
        <w:jc w:val="both"/>
        <w:rPr>
          <w:rFonts w:asciiTheme="minorHAnsi" w:hAnsiTheme="minorHAnsi" w:cstheme="minorHAnsi"/>
        </w:rPr>
      </w:pPr>
      <w:r w:rsidRPr="00914BE6">
        <w:rPr>
          <w:rFonts w:asciiTheme="minorHAnsi" w:hAnsiTheme="minorHAnsi" w:cstheme="minorHAnsi"/>
        </w:rPr>
        <w:t xml:space="preserve">After the surgery, house the animals in polyethylene boxes lined with wood shavings and water and food </w:t>
      </w:r>
      <w:r w:rsidRPr="00914BE6">
        <w:rPr>
          <w:rFonts w:asciiTheme="minorHAnsi" w:hAnsiTheme="minorHAnsi" w:cstheme="minorHAnsi"/>
          <w:i/>
          <w:iCs/>
        </w:rPr>
        <w:t>ad libitum</w:t>
      </w:r>
      <w:r>
        <w:rPr>
          <w:rFonts w:asciiTheme="minorHAnsi" w:hAnsiTheme="minorHAnsi" w:cstheme="minorHAnsi"/>
          <w:i/>
          <w:iCs/>
        </w:rPr>
        <w:t xml:space="preserve"> </w:t>
      </w:r>
      <w:r w:rsidRPr="00E22B4C">
        <w:rPr>
          <w:rFonts w:asciiTheme="minorHAnsi" w:hAnsiTheme="minorHAnsi" w:cstheme="minorHAnsi"/>
          <w:b/>
          <w:bCs/>
        </w:rPr>
        <w:t>[1]</w:t>
      </w:r>
      <w:r>
        <w:rPr>
          <w:rFonts w:asciiTheme="minorHAnsi" w:hAnsiTheme="minorHAnsi" w:cstheme="minorHAnsi"/>
        </w:rPr>
        <w:t>.</w:t>
      </w:r>
    </w:p>
    <w:p w14:paraId="538605D2" w14:textId="6D22994B" w:rsidR="00DC0379" w:rsidRDefault="00DC0379" w:rsidP="00DC0379">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Animals housed in boxes.</w:t>
      </w:r>
    </w:p>
    <w:p w14:paraId="635FC88E" w14:textId="77777777" w:rsidR="00DC0379" w:rsidRDefault="00DC0379" w:rsidP="00DC0379">
      <w:pPr>
        <w:pStyle w:val="ListParagraph"/>
        <w:spacing w:before="120"/>
        <w:ind w:left="1627"/>
        <w:contextualSpacing w:val="0"/>
        <w:jc w:val="both"/>
        <w:rPr>
          <w:rFonts w:asciiTheme="minorHAnsi" w:hAnsiTheme="minorHAnsi" w:cstheme="minorHAnsi"/>
        </w:rPr>
      </w:pPr>
    </w:p>
    <w:p w14:paraId="61289680" w14:textId="32CF1B2A" w:rsidR="00DC0379" w:rsidRPr="00DC0379" w:rsidRDefault="00DC0379" w:rsidP="00DC0379">
      <w:pPr>
        <w:pStyle w:val="ListParagraph"/>
        <w:numPr>
          <w:ilvl w:val="0"/>
          <w:numId w:val="3"/>
        </w:numPr>
        <w:spacing w:before="120"/>
        <w:contextualSpacing w:val="0"/>
        <w:jc w:val="both"/>
        <w:rPr>
          <w:rFonts w:asciiTheme="minorHAnsi" w:hAnsiTheme="minorHAnsi" w:cstheme="minorHAnsi"/>
          <w:b/>
          <w:bCs/>
        </w:rPr>
      </w:pPr>
      <w:r w:rsidRPr="00DC0379">
        <w:rPr>
          <w:rFonts w:asciiTheme="minorHAnsi" w:hAnsiTheme="minorHAnsi" w:cstheme="minorHAnsi"/>
          <w:b/>
          <w:bCs/>
        </w:rPr>
        <w:t>Methods for Analysis</w:t>
      </w:r>
    </w:p>
    <w:p w14:paraId="6B079C82" w14:textId="7ECA1313" w:rsidR="00DC0379" w:rsidRDefault="00DC0379" w:rsidP="00DC0379">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 xml:space="preserve">Gently hold the animal with skin pulled back, </w:t>
      </w:r>
      <w:r w:rsidRPr="00DC0379">
        <w:rPr>
          <w:rFonts w:asciiTheme="minorHAnsi" w:hAnsiTheme="minorHAnsi" w:cstheme="minorHAnsi"/>
        </w:rPr>
        <w:t>promoting a slight protrusion of the eyeball</w:t>
      </w:r>
      <w:r w:rsidR="00FA10AB">
        <w:rPr>
          <w:rFonts w:asciiTheme="minorHAnsi" w:hAnsiTheme="minorHAnsi" w:cstheme="minorHAnsi"/>
        </w:rPr>
        <w:t xml:space="preserve"> </w:t>
      </w:r>
      <w:r w:rsidR="00FA10AB" w:rsidRPr="00E22B4C">
        <w:rPr>
          <w:rFonts w:asciiTheme="minorHAnsi" w:hAnsiTheme="minorHAnsi" w:cstheme="minorHAnsi"/>
          <w:b/>
          <w:bCs/>
        </w:rPr>
        <w:t>[1]</w:t>
      </w:r>
      <w:r w:rsidR="00E22B4C">
        <w:rPr>
          <w:rFonts w:asciiTheme="minorHAnsi" w:hAnsiTheme="minorHAnsi" w:cstheme="minorHAnsi"/>
          <w:b/>
          <w:bCs/>
        </w:rPr>
        <w:t>,</w:t>
      </w:r>
      <w:r w:rsidRPr="00DC0379">
        <w:rPr>
          <w:rFonts w:asciiTheme="minorHAnsi" w:hAnsiTheme="minorHAnsi" w:cstheme="minorHAnsi"/>
        </w:rPr>
        <w:t xml:space="preserve"> and position </w:t>
      </w:r>
      <w:r w:rsidR="00E96F72">
        <w:rPr>
          <w:rFonts w:asciiTheme="minorHAnsi" w:hAnsiTheme="minorHAnsi" w:cstheme="minorHAnsi"/>
        </w:rPr>
        <w:t>the animal</w:t>
      </w:r>
      <w:r w:rsidRPr="00DC0379">
        <w:rPr>
          <w:rFonts w:asciiTheme="minorHAnsi" w:hAnsiTheme="minorHAnsi" w:cstheme="minorHAnsi"/>
        </w:rPr>
        <w:t xml:space="preserve"> with the eye facing upwards</w:t>
      </w:r>
      <w:r w:rsidR="00FA10AB">
        <w:rPr>
          <w:rFonts w:asciiTheme="minorHAnsi" w:hAnsiTheme="minorHAnsi" w:cstheme="minorHAnsi"/>
        </w:rPr>
        <w:t xml:space="preserve"> </w:t>
      </w:r>
      <w:r w:rsidR="00FA10AB" w:rsidRPr="00E22B4C">
        <w:rPr>
          <w:rFonts w:asciiTheme="minorHAnsi" w:hAnsiTheme="minorHAnsi" w:cstheme="minorHAnsi"/>
          <w:b/>
          <w:bCs/>
        </w:rPr>
        <w:t>[2]</w:t>
      </w:r>
      <w:r w:rsidR="00FA10AB">
        <w:rPr>
          <w:rFonts w:asciiTheme="minorHAnsi" w:hAnsiTheme="minorHAnsi" w:cstheme="minorHAnsi"/>
        </w:rPr>
        <w:t xml:space="preserve">. </w:t>
      </w:r>
      <w:r w:rsidR="00FA10AB" w:rsidRPr="00FA10AB">
        <w:rPr>
          <w:rFonts w:asciiTheme="minorHAnsi" w:hAnsiTheme="minorHAnsi" w:cstheme="minorHAnsi"/>
        </w:rPr>
        <w:t>Instill a drop of eye ointment containing local anesthetic in the animal's eye</w:t>
      </w:r>
      <w:r w:rsidR="00FA10AB">
        <w:rPr>
          <w:rFonts w:asciiTheme="minorHAnsi" w:hAnsiTheme="minorHAnsi" w:cstheme="minorHAnsi"/>
        </w:rPr>
        <w:t xml:space="preserve"> </w:t>
      </w:r>
      <w:r w:rsidR="00FA10AB" w:rsidRPr="00E22B4C">
        <w:rPr>
          <w:rFonts w:asciiTheme="minorHAnsi" w:hAnsiTheme="minorHAnsi" w:cstheme="minorHAnsi"/>
          <w:b/>
          <w:bCs/>
        </w:rPr>
        <w:t>[3]</w:t>
      </w:r>
      <w:r w:rsidR="00FA10AB">
        <w:rPr>
          <w:rFonts w:asciiTheme="minorHAnsi" w:hAnsiTheme="minorHAnsi" w:cstheme="minorHAnsi"/>
        </w:rPr>
        <w:t xml:space="preserve">. </w:t>
      </w:r>
    </w:p>
    <w:p w14:paraId="4E73D6A4" w14:textId="2C884BE3" w:rsidR="00925F22" w:rsidRDefault="00925F22" w:rsidP="00925F22">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holding the animal</w:t>
      </w:r>
      <w:r w:rsidR="00E96F72">
        <w:rPr>
          <w:rFonts w:asciiTheme="minorHAnsi" w:hAnsiTheme="minorHAnsi" w:cstheme="minorHAnsi"/>
        </w:rPr>
        <w:t>, pulling its skin/ Eyeball slightly protruded.</w:t>
      </w:r>
    </w:p>
    <w:p w14:paraId="6B2E8669" w14:textId="7246BB8E" w:rsidR="00E96F72" w:rsidRDefault="00E96F72" w:rsidP="00925F22">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Animal in talent</w:t>
      </w:r>
      <w:r w:rsidR="00E22B4C">
        <w:rPr>
          <w:rFonts w:asciiTheme="minorHAnsi" w:hAnsiTheme="minorHAnsi" w:cstheme="minorHAnsi"/>
        </w:rPr>
        <w:t>'</w:t>
      </w:r>
      <w:r>
        <w:rPr>
          <w:rFonts w:asciiTheme="minorHAnsi" w:hAnsiTheme="minorHAnsi" w:cstheme="minorHAnsi"/>
        </w:rPr>
        <w:t xml:space="preserve">s hand, with </w:t>
      </w:r>
      <w:r w:rsidR="00E22B4C">
        <w:rPr>
          <w:rFonts w:asciiTheme="minorHAnsi" w:hAnsiTheme="minorHAnsi" w:cstheme="minorHAnsi"/>
        </w:rPr>
        <w:t xml:space="preserve">the </w:t>
      </w:r>
      <w:r>
        <w:rPr>
          <w:rFonts w:asciiTheme="minorHAnsi" w:hAnsiTheme="minorHAnsi" w:cstheme="minorHAnsi"/>
        </w:rPr>
        <w:t>eye facing upwards.</w:t>
      </w:r>
    </w:p>
    <w:p w14:paraId="49660A37" w14:textId="5340FC13" w:rsidR="00E96F72" w:rsidRDefault="00E96F72" w:rsidP="00925F22">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applying ointment to animal</w:t>
      </w:r>
      <w:r w:rsidR="00E22B4C">
        <w:rPr>
          <w:rFonts w:asciiTheme="minorHAnsi" w:hAnsiTheme="minorHAnsi" w:cstheme="minorHAnsi"/>
        </w:rPr>
        <w:t>'</w:t>
      </w:r>
      <w:r>
        <w:rPr>
          <w:rFonts w:asciiTheme="minorHAnsi" w:hAnsiTheme="minorHAnsi" w:cstheme="minorHAnsi"/>
        </w:rPr>
        <w:t>s eyes.</w:t>
      </w:r>
    </w:p>
    <w:p w14:paraId="381EA93E" w14:textId="77777777" w:rsidR="00E96F72" w:rsidRDefault="00E96F72" w:rsidP="00E96F72">
      <w:pPr>
        <w:pStyle w:val="ListParagraph"/>
        <w:spacing w:before="120"/>
        <w:ind w:left="1627"/>
        <w:contextualSpacing w:val="0"/>
        <w:jc w:val="both"/>
        <w:rPr>
          <w:rFonts w:asciiTheme="minorHAnsi" w:hAnsiTheme="minorHAnsi" w:cstheme="minorHAnsi"/>
        </w:rPr>
      </w:pPr>
    </w:p>
    <w:p w14:paraId="0485914E" w14:textId="5A1ABF34" w:rsidR="00FA10AB" w:rsidRDefault="0001002A" w:rsidP="00DC0379">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P</w:t>
      </w:r>
      <w:r w:rsidRPr="0001002A">
        <w:rPr>
          <w:rFonts w:asciiTheme="minorHAnsi" w:hAnsiTheme="minorHAnsi" w:cstheme="minorHAnsi"/>
        </w:rPr>
        <w:t xml:space="preserve">osition the end of </w:t>
      </w:r>
      <w:r w:rsidR="00E22B4C">
        <w:rPr>
          <w:rFonts w:asciiTheme="minorHAnsi" w:hAnsiTheme="minorHAnsi" w:cstheme="minorHAnsi"/>
        </w:rPr>
        <w:t xml:space="preserve">a </w:t>
      </w:r>
      <w:r w:rsidRPr="0001002A">
        <w:rPr>
          <w:rFonts w:asciiTheme="minorHAnsi" w:hAnsiTheme="minorHAnsi" w:cstheme="minorHAnsi"/>
        </w:rPr>
        <w:t xml:space="preserve">capillary tube in the medial corner of </w:t>
      </w:r>
      <w:r w:rsidR="00E22B4C">
        <w:rPr>
          <w:rFonts w:asciiTheme="minorHAnsi" w:hAnsiTheme="minorHAnsi" w:cstheme="minorHAnsi"/>
        </w:rPr>
        <w:t xml:space="preserve">an </w:t>
      </w:r>
      <w:r w:rsidRPr="0001002A">
        <w:rPr>
          <w:rFonts w:asciiTheme="minorHAnsi" w:hAnsiTheme="minorHAnsi" w:cstheme="minorHAnsi"/>
        </w:rPr>
        <w:t xml:space="preserve">eye </w:t>
      </w:r>
      <w:r w:rsidRPr="00E22B4C">
        <w:rPr>
          <w:rFonts w:asciiTheme="minorHAnsi" w:hAnsiTheme="minorHAnsi" w:cstheme="minorHAnsi"/>
          <w:b/>
          <w:bCs/>
        </w:rPr>
        <w:t>[1]</w:t>
      </w:r>
      <w:r>
        <w:rPr>
          <w:rFonts w:asciiTheme="minorHAnsi" w:hAnsiTheme="minorHAnsi" w:cstheme="minorHAnsi"/>
        </w:rPr>
        <w:t xml:space="preserve"> </w:t>
      </w:r>
      <w:r w:rsidRPr="0001002A">
        <w:rPr>
          <w:rFonts w:asciiTheme="minorHAnsi" w:hAnsiTheme="minorHAnsi" w:cstheme="minorHAnsi"/>
        </w:rPr>
        <w:t>and insert it gently under the eyeball</w:t>
      </w:r>
      <w:r>
        <w:rPr>
          <w:rFonts w:asciiTheme="minorHAnsi" w:hAnsiTheme="minorHAnsi" w:cstheme="minorHAnsi"/>
        </w:rPr>
        <w:t xml:space="preserve"> at</w:t>
      </w:r>
      <w:r w:rsidRPr="0001002A">
        <w:rPr>
          <w:rFonts w:asciiTheme="minorHAnsi" w:hAnsiTheme="minorHAnsi" w:cstheme="minorHAnsi"/>
        </w:rPr>
        <w:t xml:space="preserve"> an angle of </w:t>
      </w:r>
      <w:r>
        <w:rPr>
          <w:rFonts w:asciiTheme="minorHAnsi" w:hAnsiTheme="minorHAnsi" w:cstheme="minorHAnsi"/>
        </w:rPr>
        <w:t xml:space="preserve">approximately </w:t>
      </w:r>
      <w:r w:rsidRPr="0001002A">
        <w:rPr>
          <w:rFonts w:asciiTheme="minorHAnsi" w:hAnsiTheme="minorHAnsi" w:cstheme="minorHAnsi"/>
        </w:rPr>
        <w:t>30</w:t>
      </w:r>
      <w:r>
        <w:rPr>
          <w:rFonts w:asciiTheme="minorHAnsi" w:hAnsiTheme="minorHAnsi" w:cstheme="minorHAnsi"/>
        </w:rPr>
        <w:t xml:space="preserve"> to </w:t>
      </w:r>
      <w:r w:rsidRPr="0001002A">
        <w:rPr>
          <w:rFonts w:asciiTheme="minorHAnsi" w:hAnsiTheme="minorHAnsi" w:cstheme="minorHAnsi"/>
        </w:rPr>
        <w:t>45</w:t>
      </w:r>
      <w:r>
        <w:rPr>
          <w:rFonts w:asciiTheme="minorHAnsi" w:hAnsiTheme="minorHAnsi" w:cstheme="minorHAnsi"/>
        </w:rPr>
        <w:t xml:space="preserve"> degrees </w:t>
      </w:r>
      <w:r w:rsidRPr="00E22B4C">
        <w:rPr>
          <w:rFonts w:asciiTheme="minorHAnsi" w:hAnsiTheme="minorHAnsi" w:cstheme="minorHAnsi"/>
          <w:b/>
          <w:bCs/>
        </w:rPr>
        <w:t>[2]</w:t>
      </w:r>
      <w:r>
        <w:rPr>
          <w:rFonts w:asciiTheme="minorHAnsi" w:hAnsiTheme="minorHAnsi" w:cstheme="minorHAnsi"/>
        </w:rPr>
        <w:t xml:space="preserve">. </w:t>
      </w:r>
      <w:r w:rsidRPr="0001002A">
        <w:rPr>
          <w:rFonts w:asciiTheme="minorHAnsi" w:hAnsiTheme="minorHAnsi" w:cstheme="minorHAnsi"/>
        </w:rPr>
        <w:t>Rotate the capillary tube until blood flow begins</w:t>
      </w:r>
      <w:r>
        <w:rPr>
          <w:rFonts w:asciiTheme="minorHAnsi" w:hAnsiTheme="minorHAnsi" w:cstheme="minorHAnsi"/>
        </w:rPr>
        <w:t xml:space="preserve"> </w:t>
      </w:r>
      <w:r w:rsidRPr="00E22B4C">
        <w:rPr>
          <w:rFonts w:asciiTheme="minorHAnsi" w:hAnsiTheme="minorHAnsi" w:cstheme="minorHAnsi"/>
          <w:b/>
          <w:bCs/>
        </w:rPr>
        <w:t>[3-TXT]</w:t>
      </w:r>
      <w:r>
        <w:rPr>
          <w:rFonts w:asciiTheme="minorHAnsi" w:hAnsiTheme="minorHAnsi" w:cstheme="minorHAnsi"/>
        </w:rPr>
        <w:t xml:space="preserve">. </w:t>
      </w:r>
    </w:p>
    <w:p w14:paraId="06B7168E" w14:textId="39C7BFD8" w:rsidR="00E96F72" w:rsidRDefault="00E96F72" w:rsidP="00E96F72">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positioning the capillary tube.</w:t>
      </w:r>
    </w:p>
    <w:p w14:paraId="6025C47E" w14:textId="1FAE5875" w:rsidR="00E96F72" w:rsidRDefault="00E96F72" w:rsidP="00E96F72">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inserting capillary under animal</w:t>
      </w:r>
      <w:r w:rsidR="00E22B4C">
        <w:rPr>
          <w:rFonts w:asciiTheme="minorHAnsi" w:hAnsiTheme="minorHAnsi" w:cstheme="minorHAnsi"/>
        </w:rPr>
        <w:t>'</w:t>
      </w:r>
      <w:r>
        <w:rPr>
          <w:rFonts w:asciiTheme="minorHAnsi" w:hAnsiTheme="minorHAnsi" w:cstheme="minorHAnsi"/>
        </w:rPr>
        <w:t>s eyeball.</w:t>
      </w:r>
    </w:p>
    <w:p w14:paraId="599370D0" w14:textId="7A1AEE59" w:rsidR="00E96F72" w:rsidRPr="00E22B4C" w:rsidRDefault="00E96F72" w:rsidP="00E96F72">
      <w:pPr>
        <w:pStyle w:val="ListParagraph"/>
        <w:numPr>
          <w:ilvl w:val="2"/>
          <w:numId w:val="3"/>
        </w:numPr>
        <w:spacing w:before="120"/>
        <w:contextualSpacing w:val="0"/>
        <w:jc w:val="both"/>
        <w:rPr>
          <w:rFonts w:asciiTheme="minorHAnsi" w:hAnsiTheme="minorHAnsi" w:cstheme="minorHAnsi"/>
          <w:b/>
          <w:bCs/>
        </w:rPr>
      </w:pPr>
      <w:r>
        <w:rPr>
          <w:rFonts w:asciiTheme="minorHAnsi" w:hAnsiTheme="minorHAnsi" w:cstheme="minorHAnsi"/>
        </w:rPr>
        <w:t>Blood flowing into the capillary</w:t>
      </w:r>
      <w:r w:rsidR="00B91426">
        <w:rPr>
          <w:rFonts w:asciiTheme="minorHAnsi" w:hAnsiTheme="minorHAnsi" w:cstheme="minorHAnsi"/>
        </w:rPr>
        <w:t xml:space="preserve">, talent collecting </w:t>
      </w:r>
      <w:r w:rsidR="00E22B4C">
        <w:rPr>
          <w:rFonts w:asciiTheme="minorHAnsi" w:hAnsiTheme="minorHAnsi" w:cstheme="minorHAnsi"/>
        </w:rPr>
        <w:t xml:space="preserve">the </w:t>
      </w:r>
      <w:r w:rsidR="00B91426">
        <w:rPr>
          <w:rFonts w:asciiTheme="minorHAnsi" w:hAnsiTheme="minorHAnsi" w:cstheme="minorHAnsi"/>
        </w:rPr>
        <w:t>blood sample in tube</w:t>
      </w:r>
      <w:r>
        <w:rPr>
          <w:rFonts w:asciiTheme="minorHAnsi" w:hAnsiTheme="minorHAnsi" w:cstheme="minorHAnsi"/>
        </w:rPr>
        <w:t xml:space="preserve">. </w:t>
      </w:r>
      <w:r w:rsidRPr="00E22B4C">
        <w:rPr>
          <w:rFonts w:asciiTheme="minorHAnsi" w:hAnsiTheme="minorHAnsi" w:cstheme="minorHAnsi"/>
          <w:b/>
          <w:bCs/>
        </w:rPr>
        <w:t>TEXT: Do not use force</w:t>
      </w:r>
    </w:p>
    <w:p w14:paraId="7CA2704E" w14:textId="77777777" w:rsidR="00E96F72" w:rsidRDefault="00E96F72" w:rsidP="00E96F72">
      <w:pPr>
        <w:pStyle w:val="ListParagraph"/>
        <w:spacing w:before="120"/>
        <w:ind w:left="1627"/>
        <w:contextualSpacing w:val="0"/>
        <w:jc w:val="both"/>
        <w:rPr>
          <w:rFonts w:asciiTheme="minorHAnsi" w:hAnsiTheme="minorHAnsi" w:cstheme="minorHAnsi"/>
        </w:rPr>
      </w:pPr>
    </w:p>
    <w:p w14:paraId="01C48B6D" w14:textId="6977A321" w:rsidR="0001002A" w:rsidRDefault="0001002A" w:rsidP="00DC0379">
      <w:pPr>
        <w:pStyle w:val="ListParagraph"/>
        <w:numPr>
          <w:ilvl w:val="1"/>
          <w:numId w:val="3"/>
        </w:numPr>
        <w:spacing w:before="120"/>
        <w:contextualSpacing w:val="0"/>
        <w:jc w:val="both"/>
        <w:rPr>
          <w:rFonts w:asciiTheme="minorHAnsi" w:hAnsiTheme="minorHAnsi" w:cstheme="minorHAnsi"/>
        </w:rPr>
      </w:pPr>
      <w:r w:rsidRPr="0001002A">
        <w:rPr>
          <w:rFonts w:asciiTheme="minorHAnsi" w:hAnsiTheme="minorHAnsi" w:cstheme="minorHAnsi"/>
        </w:rPr>
        <w:t xml:space="preserve">Once the collection is over, ensure homeostasis by keeping the eyelids closed </w:t>
      </w:r>
      <w:r w:rsidR="00046C26">
        <w:rPr>
          <w:rFonts w:asciiTheme="minorHAnsi" w:hAnsiTheme="minorHAnsi" w:cstheme="minorHAnsi"/>
        </w:rPr>
        <w:t>with</w:t>
      </w:r>
      <w:r w:rsidRPr="0001002A">
        <w:rPr>
          <w:rFonts w:asciiTheme="minorHAnsi" w:hAnsiTheme="minorHAnsi" w:cstheme="minorHAnsi"/>
        </w:rPr>
        <w:t xml:space="preserve"> light compression </w:t>
      </w:r>
      <w:r w:rsidRPr="00E22B4C">
        <w:rPr>
          <w:rFonts w:asciiTheme="minorHAnsi" w:hAnsiTheme="minorHAnsi" w:cstheme="minorHAnsi"/>
          <w:b/>
          <w:bCs/>
        </w:rPr>
        <w:t>[1]</w:t>
      </w:r>
      <w:r>
        <w:rPr>
          <w:rFonts w:asciiTheme="minorHAnsi" w:hAnsiTheme="minorHAnsi" w:cstheme="minorHAnsi"/>
        </w:rPr>
        <w:t xml:space="preserve">. </w:t>
      </w:r>
    </w:p>
    <w:p w14:paraId="758D3EA3" w14:textId="2E383E65" w:rsidR="00E96F72" w:rsidRDefault="00B91426" w:rsidP="00E96F72">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placing gauze on the eyelids.</w:t>
      </w:r>
    </w:p>
    <w:p w14:paraId="3EBE81A2" w14:textId="77777777" w:rsidR="00B91426" w:rsidRDefault="00B91426" w:rsidP="00B91426">
      <w:pPr>
        <w:pStyle w:val="ListParagraph"/>
        <w:spacing w:before="120"/>
        <w:ind w:left="1627"/>
        <w:contextualSpacing w:val="0"/>
        <w:jc w:val="both"/>
        <w:rPr>
          <w:rFonts w:asciiTheme="minorHAnsi" w:hAnsiTheme="minorHAnsi" w:cstheme="minorHAnsi"/>
        </w:rPr>
      </w:pPr>
    </w:p>
    <w:p w14:paraId="38B99A23" w14:textId="553226B7" w:rsidR="0001002A" w:rsidRDefault="00B91426" w:rsidP="00DC0379">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lastRenderedPageBreak/>
        <w:t>To obtain serum, ce</w:t>
      </w:r>
      <w:r w:rsidR="0001002A" w:rsidRPr="0001002A">
        <w:rPr>
          <w:rFonts w:asciiTheme="minorHAnsi" w:hAnsiTheme="minorHAnsi" w:cstheme="minorHAnsi"/>
        </w:rPr>
        <w:t xml:space="preserve">ntrifuge the </w:t>
      </w:r>
      <w:r>
        <w:rPr>
          <w:rFonts w:asciiTheme="minorHAnsi" w:hAnsiTheme="minorHAnsi" w:cstheme="minorHAnsi"/>
        </w:rPr>
        <w:t>collected blood samples</w:t>
      </w:r>
      <w:r w:rsidR="0001002A" w:rsidRPr="0001002A">
        <w:rPr>
          <w:rFonts w:asciiTheme="minorHAnsi" w:hAnsiTheme="minorHAnsi" w:cstheme="minorHAnsi"/>
        </w:rPr>
        <w:t xml:space="preserve"> </w:t>
      </w:r>
      <w:r w:rsidR="0001002A">
        <w:rPr>
          <w:rFonts w:asciiTheme="minorHAnsi" w:hAnsiTheme="minorHAnsi" w:cstheme="minorHAnsi"/>
        </w:rPr>
        <w:t xml:space="preserve">at </w:t>
      </w:r>
      <w:r w:rsidR="0001002A" w:rsidRPr="0001002A">
        <w:rPr>
          <w:rFonts w:asciiTheme="minorHAnsi" w:hAnsiTheme="minorHAnsi" w:cstheme="minorHAnsi"/>
        </w:rPr>
        <w:t xml:space="preserve">700 x </w:t>
      </w:r>
      <w:r w:rsidR="0001002A" w:rsidRPr="0001002A">
        <w:rPr>
          <w:rFonts w:asciiTheme="minorHAnsi" w:hAnsiTheme="minorHAnsi" w:cstheme="minorHAnsi"/>
          <w:i/>
        </w:rPr>
        <w:t>g</w:t>
      </w:r>
      <w:r w:rsidR="0001002A">
        <w:rPr>
          <w:rFonts w:asciiTheme="minorHAnsi" w:hAnsiTheme="minorHAnsi" w:cstheme="minorHAnsi"/>
        </w:rPr>
        <w:t xml:space="preserve"> for </w:t>
      </w:r>
      <w:r w:rsidR="0001002A" w:rsidRPr="0001002A">
        <w:rPr>
          <w:rFonts w:asciiTheme="minorHAnsi" w:hAnsiTheme="minorHAnsi" w:cstheme="minorHAnsi"/>
        </w:rPr>
        <w:t>15 min</w:t>
      </w:r>
      <w:r w:rsidR="0001002A">
        <w:rPr>
          <w:rFonts w:asciiTheme="minorHAnsi" w:hAnsiTheme="minorHAnsi" w:cstheme="minorHAnsi"/>
        </w:rPr>
        <w:t>utes</w:t>
      </w:r>
      <w:r>
        <w:rPr>
          <w:rFonts w:asciiTheme="minorHAnsi" w:hAnsiTheme="minorHAnsi" w:cstheme="minorHAnsi"/>
        </w:rPr>
        <w:t xml:space="preserve"> </w:t>
      </w:r>
      <w:r w:rsidR="0001002A" w:rsidRPr="00E22B4C">
        <w:rPr>
          <w:rFonts w:asciiTheme="minorHAnsi" w:hAnsiTheme="minorHAnsi" w:cstheme="minorHAnsi"/>
          <w:b/>
          <w:bCs/>
        </w:rPr>
        <w:t>[1]</w:t>
      </w:r>
      <w:r w:rsidR="0001002A" w:rsidRPr="0001002A">
        <w:rPr>
          <w:rFonts w:asciiTheme="minorHAnsi" w:hAnsiTheme="minorHAnsi" w:cstheme="minorHAnsi"/>
        </w:rPr>
        <w:t xml:space="preserve"> and stock the supernatant for amylase and </w:t>
      </w:r>
      <w:r>
        <w:rPr>
          <w:rFonts w:asciiTheme="minorHAnsi" w:hAnsiTheme="minorHAnsi" w:cstheme="minorHAnsi"/>
        </w:rPr>
        <w:t>interleukin-</w:t>
      </w:r>
      <w:r w:rsidR="0001002A" w:rsidRPr="0001002A">
        <w:rPr>
          <w:rFonts w:asciiTheme="minorHAnsi" w:hAnsiTheme="minorHAnsi" w:cstheme="minorHAnsi"/>
        </w:rPr>
        <w:t>6 dosing</w:t>
      </w:r>
      <w:r w:rsidR="0001002A">
        <w:rPr>
          <w:rFonts w:asciiTheme="minorHAnsi" w:hAnsiTheme="minorHAnsi" w:cstheme="minorHAnsi"/>
        </w:rPr>
        <w:t xml:space="preserve"> </w:t>
      </w:r>
      <w:r w:rsidR="0001002A" w:rsidRPr="00E22B4C">
        <w:rPr>
          <w:rFonts w:asciiTheme="minorHAnsi" w:hAnsiTheme="minorHAnsi" w:cstheme="minorHAnsi"/>
          <w:b/>
          <w:bCs/>
        </w:rPr>
        <w:t>[2]</w:t>
      </w:r>
      <w:r w:rsidR="0001002A">
        <w:rPr>
          <w:rFonts w:asciiTheme="minorHAnsi" w:hAnsiTheme="minorHAnsi" w:cstheme="minorHAnsi"/>
        </w:rPr>
        <w:t>.</w:t>
      </w:r>
    </w:p>
    <w:p w14:paraId="1FF27AF8" w14:textId="00CF20D4" w:rsidR="00B91426" w:rsidRDefault="00B91426" w:rsidP="00B91426">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placing serum in tubes in centrifuge.</w:t>
      </w:r>
    </w:p>
    <w:p w14:paraId="252B157F" w14:textId="5FD245C2" w:rsidR="00B91426" w:rsidRDefault="00B91426" w:rsidP="00B91426">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separating the supernatant.</w:t>
      </w:r>
    </w:p>
    <w:p w14:paraId="20CB07BC" w14:textId="77777777" w:rsidR="00B91426" w:rsidRDefault="00B91426" w:rsidP="00B91426">
      <w:pPr>
        <w:pStyle w:val="ListParagraph"/>
        <w:spacing w:before="120"/>
        <w:ind w:left="1627"/>
        <w:contextualSpacing w:val="0"/>
        <w:jc w:val="both"/>
        <w:rPr>
          <w:rFonts w:asciiTheme="minorHAnsi" w:hAnsiTheme="minorHAnsi" w:cstheme="minorHAnsi"/>
        </w:rPr>
      </w:pPr>
    </w:p>
    <w:p w14:paraId="7811FBCB" w14:textId="10606629" w:rsidR="0001002A" w:rsidRDefault="0001002A" w:rsidP="00DC0379">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Later, us</w:t>
      </w:r>
      <w:r w:rsidR="00B91426">
        <w:rPr>
          <w:rFonts w:asciiTheme="minorHAnsi" w:hAnsiTheme="minorHAnsi" w:cstheme="minorHAnsi"/>
        </w:rPr>
        <w:t>ing</w:t>
      </w:r>
      <w:r>
        <w:rPr>
          <w:rFonts w:asciiTheme="minorHAnsi" w:hAnsiTheme="minorHAnsi" w:cstheme="minorHAnsi"/>
        </w:rPr>
        <w:t xml:space="preserve"> </w:t>
      </w:r>
      <w:r w:rsidRPr="0001002A">
        <w:rPr>
          <w:rFonts w:asciiTheme="minorHAnsi" w:hAnsiTheme="minorHAnsi" w:cstheme="minorHAnsi"/>
        </w:rPr>
        <w:t>a 27</w:t>
      </w:r>
      <w:r>
        <w:rPr>
          <w:rFonts w:asciiTheme="minorHAnsi" w:hAnsiTheme="minorHAnsi" w:cstheme="minorHAnsi"/>
        </w:rPr>
        <w:t>-gauge</w:t>
      </w:r>
      <w:r w:rsidRPr="0001002A">
        <w:rPr>
          <w:rFonts w:asciiTheme="minorHAnsi" w:hAnsiTheme="minorHAnsi" w:cstheme="minorHAnsi"/>
        </w:rPr>
        <w:t xml:space="preserve"> needle</w:t>
      </w:r>
      <w:r w:rsidR="00F4383E">
        <w:rPr>
          <w:rFonts w:asciiTheme="minorHAnsi" w:hAnsiTheme="minorHAnsi" w:cstheme="minorHAnsi"/>
        </w:rPr>
        <w:t>,</w:t>
      </w:r>
      <w:r w:rsidRPr="0001002A">
        <w:rPr>
          <w:rFonts w:asciiTheme="minorHAnsi" w:hAnsiTheme="minorHAnsi" w:cstheme="minorHAnsi"/>
        </w:rPr>
        <w:t xml:space="preserve"> inject 4 m</w:t>
      </w:r>
      <w:r>
        <w:rPr>
          <w:rFonts w:asciiTheme="minorHAnsi" w:hAnsiTheme="minorHAnsi" w:cstheme="minorHAnsi"/>
        </w:rPr>
        <w:t>illiliters</w:t>
      </w:r>
      <w:r w:rsidRPr="0001002A">
        <w:rPr>
          <w:rFonts w:asciiTheme="minorHAnsi" w:hAnsiTheme="minorHAnsi" w:cstheme="minorHAnsi"/>
        </w:rPr>
        <w:t xml:space="preserve"> of ice-cold PBS into the peritoneal cavity</w:t>
      </w:r>
      <w:r w:rsidR="00E22B4C">
        <w:rPr>
          <w:rFonts w:asciiTheme="minorHAnsi" w:hAnsiTheme="minorHAnsi" w:cstheme="minorHAnsi"/>
        </w:rPr>
        <w:t xml:space="preserve"> of the mouse</w:t>
      </w:r>
      <w:r>
        <w:rPr>
          <w:rFonts w:asciiTheme="minorHAnsi" w:hAnsiTheme="minorHAnsi" w:cstheme="minorHAnsi"/>
        </w:rPr>
        <w:t xml:space="preserve"> </w:t>
      </w:r>
      <w:r w:rsidRPr="00E22B4C">
        <w:rPr>
          <w:rFonts w:asciiTheme="minorHAnsi" w:hAnsiTheme="minorHAnsi" w:cstheme="minorHAnsi"/>
          <w:b/>
          <w:bCs/>
        </w:rPr>
        <w:t>[1]</w:t>
      </w:r>
      <w:r>
        <w:rPr>
          <w:rFonts w:asciiTheme="minorHAnsi" w:hAnsiTheme="minorHAnsi" w:cstheme="minorHAnsi"/>
        </w:rPr>
        <w:t xml:space="preserve">. </w:t>
      </w:r>
      <w:r w:rsidRPr="0001002A">
        <w:rPr>
          <w:rFonts w:asciiTheme="minorHAnsi" w:hAnsiTheme="minorHAnsi" w:cstheme="minorHAnsi"/>
        </w:rPr>
        <w:t>After the injection, gently massage the peritoneum for 10 s</w:t>
      </w:r>
      <w:r>
        <w:rPr>
          <w:rFonts w:asciiTheme="minorHAnsi" w:hAnsiTheme="minorHAnsi" w:cstheme="minorHAnsi"/>
        </w:rPr>
        <w:t>econds</w:t>
      </w:r>
      <w:r w:rsidRPr="0001002A">
        <w:rPr>
          <w:rFonts w:asciiTheme="minorHAnsi" w:hAnsiTheme="minorHAnsi" w:cstheme="minorHAnsi"/>
        </w:rPr>
        <w:t xml:space="preserve"> to remove</w:t>
      </w:r>
      <w:r w:rsidR="00046C26">
        <w:rPr>
          <w:rFonts w:asciiTheme="minorHAnsi" w:hAnsiTheme="minorHAnsi" w:cstheme="minorHAnsi"/>
        </w:rPr>
        <w:t xml:space="preserve"> adhered</w:t>
      </w:r>
      <w:r w:rsidRPr="0001002A">
        <w:rPr>
          <w:rFonts w:asciiTheme="minorHAnsi" w:hAnsiTheme="minorHAnsi" w:cstheme="minorHAnsi"/>
        </w:rPr>
        <w:t xml:space="preserve"> cells </w:t>
      </w:r>
      <w:r w:rsidRPr="00E22B4C">
        <w:rPr>
          <w:rFonts w:asciiTheme="minorHAnsi" w:hAnsiTheme="minorHAnsi" w:cstheme="minorHAnsi"/>
          <w:b/>
          <w:bCs/>
        </w:rPr>
        <w:t>[2]</w:t>
      </w:r>
      <w:r>
        <w:rPr>
          <w:rFonts w:asciiTheme="minorHAnsi" w:hAnsiTheme="minorHAnsi" w:cstheme="minorHAnsi"/>
        </w:rPr>
        <w:t>.</w:t>
      </w:r>
    </w:p>
    <w:p w14:paraId="66E4BD46" w14:textId="17FACBB4" w:rsidR="00B91426" w:rsidRDefault="00F4383E" w:rsidP="00B91426">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inserting PBS.</w:t>
      </w:r>
    </w:p>
    <w:p w14:paraId="0B6580DA" w14:textId="6BE40170" w:rsidR="00F4383E" w:rsidRDefault="00F4383E" w:rsidP="00B91426">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massaging the peritoneum.</w:t>
      </w:r>
    </w:p>
    <w:p w14:paraId="1099EBCD" w14:textId="77777777" w:rsidR="00F4383E" w:rsidRDefault="00F4383E" w:rsidP="00F4383E">
      <w:pPr>
        <w:pStyle w:val="ListParagraph"/>
        <w:spacing w:before="120"/>
        <w:ind w:left="1627"/>
        <w:contextualSpacing w:val="0"/>
        <w:jc w:val="both"/>
        <w:rPr>
          <w:rFonts w:asciiTheme="minorHAnsi" w:hAnsiTheme="minorHAnsi" w:cstheme="minorHAnsi"/>
        </w:rPr>
      </w:pPr>
    </w:p>
    <w:p w14:paraId="08EB8CF2" w14:textId="7618BF22" w:rsidR="0001002A" w:rsidRDefault="00945100" w:rsidP="00DC0379">
      <w:pPr>
        <w:pStyle w:val="ListParagraph"/>
        <w:numPr>
          <w:ilvl w:val="1"/>
          <w:numId w:val="3"/>
        </w:numPr>
        <w:spacing w:before="120"/>
        <w:contextualSpacing w:val="0"/>
        <w:jc w:val="both"/>
        <w:rPr>
          <w:rFonts w:asciiTheme="minorHAnsi" w:hAnsiTheme="minorHAnsi" w:cstheme="minorHAnsi"/>
        </w:rPr>
      </w:pPr>
      <w:r w:rsidRPr="00945100">
        <w:rPr>
          <w:rFonts w:asciiTheme="minorHAnsi" w:hAnsiTheme="minorHAnsi" w:cstheme="minorHAnsi"/>
        </w:rPr>
        <w:t xml:space="preserve">Using scissors and tweezers, make a small cut </w:t>
      </w:r>
      <w:r>
        <w:rPr>
          <w:rFonts w:asciiTheme="minorHAnsi" w:hAnsiTheme="minorHAnsi" w:cstheme="minorHAnsi"/>
        </w:rPr>
        <w:t xml:space="preserve">of </w:t>
      </w:r>
      <w:r w:rsidRPr="00945100">
        <w:rPr>
          <w:rFonts w:asciiTheme="minorHAnsi" w:hAnsiTheme="minorHAnsi" w:cstheme="minorHAnsi"/>
        </w:rPr>
        <w:t>0.5 c</w:t>
      </w:r>
      <w:r>
        <w:rPr>
          <w:rFonts w:asciiTheme="minorHAnsi" w:hAnsiTheme="minorHAnsi" w:cstheme="minorHAnsi"/>
        </w:rPr>
        <w:t>entimeters</w:t>
      </w:r>
      <w:r w:rsidRPr="00945100">
        <w:rPr>
          <w:rFonts w:asciiTheme="minorHAnsi" w:hAnsiTheme="minorHAnsi" w:cstheme="minorHAnsi"/>
        </w:rPr>
        <w:t xml:space="preserve"> on the inner skin and musculature to expose the abdominal cavity</w:t>
      </w:r>
      <w:r>
        <w:rPr>
          <w:rFonts w:asciiTheme="minorHAnsi" w:hAnsiTheme="minorHAnsi" w:cstheme="minorHAnsi"/>
        </w:rPr>
        <w:t xml:space="preserve"> </w:t>
      </w:r>
      <w:r w:rsidRPr="00E22B4C">
        <w:rPr>
          <w:rFonts w:asciiTheme="minorHAnsi" w:hAnsiTheme="minorHAnsi" w:cstheme="minorHAnsi"/>
          <w:b/>
          <w:bCs/>
        </w:rPr>
        <w:t>[1]</w:t>
      </w:r>
      <w:r>
        <w:rPr>
          <w:rFonts w:asciiTheme="minorHAnsi" w:hAnsiTheme="minorHAnsi" w:cstheme="minorHAnsi"/>
        </w:rPr>
        <w:t xml:space="preserve">. </w:t>
      </w:r>
      <w:r w:rsidRPr="00945100">
        <w:rPr>
          <w:rFonts w:asciiTheme="minorHAnsi" w:hAnsiTheme="minorHAnsi" w:cstheme="minorHAnsi"/>
        </w:rPr>
        <w:t>Insert a bulb pipette in the peritoneum</w:t>
      </w:r>
      <w:r>
        <w:rPr>
          <w:rFonts w:asciiTheme="minorHAnsi" w:hAnsiTheme="minorHAnsi" w:cstheme="minorHAnsi"/>
        </w:rPr>
        <w:t xml:space="preserve"> </w:t>
      </w:r>
      <w:r w:rsidRPr="00E22B4C">
        <w:rPr>
          <w:rFonts w:asciiTheme="minorHAnsi" w:hAnsiTheme="minorHAnsi" w:cstheme="minorHAnsi"/>
          <w:b/>
          <w:bCs/>
        </w:rPr>
        <w:t>[2]</w:t>
      </w:r>
      <w:r w:rsidRPr="00945100">
        <w:rPr>
          <w:rFonts w:asciiTheme="minorHAnsi" w:hAnsiTheme="minorHAnsi" w:cstheme="minorHAnsi"/>
        </w:rPr>
        <w:t xml:space="preserve"> and collect </w:t>
      </w:r>
      <w:r w:rsidR="00046C26">
        <w:rPr>
          <w:rFonts w:asciiTheme="minorHAnsi" w:hAnsiTheme="minorHAnsi" w:cstheme="minorHAnsi"/>
        </w:rPr>
        <w:t>as</w:t>
      </w:r>
      <w:r w:rsidRPr="00945100">
        <w:rPr>
          <w:rFonts w:asciiTheme="minorHAnsi" w:hAnsiTheme="minorHAnsi" w:cstheme="minorHAnsi"/>
        </w:rPr>
        <w:t xml:space="preserve"> much fluid as possible</w:t>
      </w:r>
      <w:r w:rsidR="00046C26">
        <w:rPr>
          <w:rFonts w:asciiTheme="minorHAnsi" w:hAnsiTheme="minorHAnsi" w:cstheme="minorHAnsi"/>
        </w:rPr>
        <w:t>, taking care to not aspirate fatty tissue</w:t>
      </w:r>
      <w:r w:rsidRPr="00945100">
        <w:rPr>
          <w:rFonts w:asciiTheme="minorHAnsi" w:hAnsiTheme="minorHAnsi" w:cstheme="minorHAnsi"/>
        </w:rPr>
        <w:t xml:space="preserve"> </w:t>
      </w:r>
      <w:r w:rsidRPr="00E22B4C">
        <w:rPr>
          <w:rFonts w:asciiTheme="minorHAnsi" w:hAnsiTheme="minorHAnsi" w:cstheme="minorHAnsi"/>
          <w:b/>
          <w:bCs/>
        </w:rPr>
        <w:t>[3]</w:t>
      </w:r>
      <w:r>
        <w:rPr>
          <w:rFonts w:asciiTheme="minorHAnsi" w:hAnsiTheme="minorHAnsi" w:cstheme="minorHAnsi"/>
        </w:rPr>
        <w:t>.</w:t>
      </w:r>
    </w:p>
    <w:p w14:paraId="29D174D2" w14:textId="7195690C" w:rsidR="00F4383E" w:rsidRDefault="00F4383E" w:rsidP="00F4383E">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Talent making a cut into </w:t>
      </w:r>
      <w:r w:rsidR="00E22B4C">
        <w:rPr>
          <w:rFonts w:asciiTheme="minorHAnsi" w:hAnsiTheme="minorHAnsi" w:cstheme="minorHAnsi"/>
        </w:rPr>
        <w:t xml:space="preserve">the </w:t>
      </w:r>
      <w:r>
        <w:rPr>
          <w:rFonts w:asciiTheme="minorHAnsi" w:hAnsiTheme="minorHAnsi" w:cstheme="minorHAnsi"/>
        </w:rPr>
        <w:t>skin.</w:t>
      </w:r>
    </w:p>
    <w:p w14:paraId="34BA41CA" w14:textId="2FF8F135" w:rsidR="00F4383E" w:rsidRDefault="00F4383E" w:rsidP="00F4383E">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Talent inserting </w:t>
      </w:r>
      <w:r w:rsidRPr="00945100">
        <w:rPr>
          <w:rFonts w:asciiTheme="minorHAnsi" w:hAnsiTheme="minorHAnsi" w:cstheme="minorHAnsi"/>
        </w:rPr>
        <w:t>a bulb pipette in the peritoneum</w:t>
      </w:r>
      <w:r>
        <w:rPr>
          <w:rFonts w:asciiTheme="minorHAnsi" w:hAnsiTheme="minorHAnsi" w:cstheme="minorHAnsi"/>
        </w:rPr>
        <w:t>.</w:t>
      </w:r>
    </w:p>
    <w:p w14:paraId="7C4A468E" w14:textId="2E696C32" w:rsidR="00F4383E" w:rsidRPr="00E22B4C" w:rsidRDefault="00F4383E" w:rsidP="00F4383E">
      <w:pPr>
        <w:pStyle w:val="ListParagraph"/>
        <w:numPr>
          <w:ilvl w:val="2"/>
          <w:numId w:val="3"/>
        </w:numPr>
        <w:spacing w:before="120"/>
        <w:contextualSpacing w:val="0"/>
        <w:jc w:val="both"/>
        <w:rPr>
          <w:rFonts w:asciiTheme="minorHAnsi" w:hAnsiTheme="minorHAnsi" w:cstheme="minorHAnsi"/>
          <w:b/>
          <w:bCs/>
        </w:rPr>
      </w:pPr>
      <w:r>
        <w:rPr>
          <w:rFonts w:asciiTheme="minorHAnsi" w:hAnsiTheme="minorHAnsi" w:cstheme="minorHAnsi"/>
        </w:rPr>
        <w:t xml:space="preserve">Talent collecting fluid in </w:t>
      </w:r>
      <w:r w:rsidR="00E22B4C">
        <w:rPr>
          <w:rFonts w:asciiTheme="minorHAnsi" w:hAnsiTheme="minorHAnsi" w:cstheme="minorHAnsi"/>
        </w:rPr>
        <w:t xml:space="preserve">a </w:t>
      </w:r>
      <w:r>
        <w:rPr>
          <w:rFonts w:asciiTheme="minorHAnsi" w:hAnsiTheme="minorHAnsi" w:cstheme="minorHAnsi"/>
        </w:rPr>
        <w:t xml:space="preserve">pipette. </w:t>
      </w:r>
    </w:p>
    <w:p w14:paraId="078ACE87" w14:textId="77777777" w:rsidR="00F4383E" w:rsidRDefault="00F4383E" w:rsidP="00F4383E">
      <w:pPr>
        <w:pStyle w:val="ListParagraph"/>
        <w:spacing w:before="120"/>
        <w:ind w:left="1627"/>
        <w:contextualSpacing w:val="0"/>
        <w:jc w:val="both"/>
        <w:rPr>
          <w:rFonts w:asciiTheme="minorHAnsi" w:hAnsiTheme="minorHAnsi" w:cstheme="minorHAnsi"/>
        </w:rPr>
      </w:pPr>
    </w:p>
    <w:p w14:paraId="563F3FF9" w14:textId="4D735985" w:rsidR="00945100" w:rsidRDefault="00945100" w:rsidP="00DC0379">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D</w:t>
      </w:r>
      <w:r w:rsidRPr="00945100">
        <w:rPr>
          <w:rFonts w:asciiTheme="minorHAnsi" w:hAnsiTheme="minorHAnsi" w:cstheme="minorHAnsi"/>
        </w:rPr>
        <w:t xml:space="preserve">eposit the collected </w:t>
      </w:r>
      <w:r w:rsidR="00E22B4C">
        <w:rPr>
          <w:rFonts w:asciiTheme="minorHAnsi" w:hAnsiTheme="minorHAnsi" w:cstheme="minorHAnsi"/>
        </w:rPr>
        <w:t>fluid</w:t>
      </w:r>
      <w:r w:rsidRPr="00945100">
        <w:rPr>
          <w:rFonts w:asciiTheme="minorHAnsi" w:hAnsiTheme="minorHAnsi" w:cstheme="minorHAnsi"/>
        </w:rPr>
        <w:t xml:space="preserve"> in</w:t>
      </w:r>
      <w:r w:rsidR="00046C26">
        <w:rPr>
          <w:rFonts w:asciiTheme="minorHAnsi" w:hAnsiTheme="minorHAnsi" w:cstheme="minorHAnsi"/>
        </w:rPr>
        <w:t>to</w:t>
      </w:r>
      <w:r w:rsidRPr="00945100">
        <w:rPr>
          <w:rFonts w:asciiTheme="minorHAnsi" w:hAnsiTheme="minorHAnsi" w:cstheme="minorHAnsi"/>
        </w:rPr>
        <w:t xml:space="preserve"> tubes kept on ice</w:t>
      </w:r>
      <w:r>
        <w:rPr>
          <w:rFonts w:asciiTheme="minorHAnsi" w:hAnsiTheme="minorHAnsi" w:cstheme="minorHAnsi"/>
        </w:rPr>
        <w:t xml:space="preserve"> </w:t>
      </w:r>
      <w:r w:rsidRPr="00E22B4C">
        <w:rPr>
          <w:rFonts w:asciiTheme="minorHAnsi" w:hAnsiTheme="minorHAnsi" w:cstheme="minorHAnsi"/>
          <w:b/>
          <w:bCs/>
        </w:rPr>
        <w:t>[1]</w:t>
      </w:r>
      <w:r>
        <w:rPr>
          <w:rFonts w:asciiTheme="minorHAnsi" w:hAnsiTheme="minorHAnsi" w:cstheme="minorHAnsi"/>
        </w:rPr>
        <w:t xml:space="preserve">. </w:t>
      </w:r>
      <w:r w:rsidR="00E22B4C">
        <w:rPr>
          <w:rFonts w:asciiTheme="minorHAnsi" w:hAnsiTheme="minorHAnsi" w:cstheme="minorHAnsi"/>
        </w:rPr>
        <w:t>Then, c</w:t>
      </w:r>
      <w:r w:rsidRPr="00945100">
        <w:rPr>
          <w:rFonts w:asciiTheme="minorHAnsi" w:hAnsiTheme="minorHAnsi" w:cstheme="minorHAnsi"/>
        </w:rPr>
        <w:t xml:space="preserve">entrifuge the peritoneal fluid </w:t>
      </w:r>
      <w:r>
        <w:rPr>
          <w:rFonts w:asciiTheme="minorHAnsi" w:hAnsiTheme="minorHAnsi" w:cstheme="minorHAnsi"/>
        </w:rPr>
        <w:t xml:space="preserve">at </w:t>
      </w:r>
      <w:r w:rsidRPr="00945100">
        <w:rPr>
          <w:rFonts w:asciiTheme="minorHAnsi" w:hAnsiTheme="minorHAnsi" w:cstheme="minorHAnsi"/>
        </w:rPr>
        <w:t xml:space="preserve">250 x </w:t>
      </w:r>
      <w:r w:rsidRPr="00945100">
        <w:rPr>
          <w:rFonts w:asciiTheme="minorHAnsi" w:hAnsiTheme="minorHAnsi" w:cstheme="minorHAnsi"/>
          <w:i/>
        </w:rPr>
        <w:t>g</w:t>
      </w:r>
      <w:r w:rsidRPr="00945100">
        <w:rPr>
          <w:rFonts w:asciiTheme="minorHAnsi" w:hAnsiTheme="minorHAnsi" w:cstheme="minorHAnsi"/>
        </w:rPr>
        <w:t xml:space="preserve"> </w:t>
      </w:r>
      <w:r>
        <w:rPr>
          <w:rFonts w:asciiTheme="minorHAnsi" w:hAnsiTheme="minorHAnsi" w:cstheme="minorHAnsi"/>
        </w:rPr>
        <w:t xml:space="preserve">for </w:t>
      </w:r>
      <w:r w:rsidRPr="00945100">
        <w:rPr>
          <w:rFonts w:asciiTheme="minorHAnsi" w:hAnsiTheme="minorHAnsi" w:cstheme="minorHAnsi"/>
        </w:rPr>
        <w:t>5 min</w:t>
      </w:r>
      <w:r>
        <w:rPr>
          <w:rFonts w:asciiTheme="minorHAnsi" w:hAnsiTheme="minorHAnsi" w:cstheme="minorHAnsi"/>
        </w:rPr>
        <w:t xml:space="preserve">utes </w:t>
      </w:r>
      <w:r w:rsidRPr="00E22B4C">
        <w:rPr>
          <w:rFonts w:asciiTheme="minorHAnsi" w:hAnsiTheme="minorHAnsi" w:cstheme="minorHAnsi"/>
          <w:b/>
          <w:bCs/>
        </w:rPr>
        <w:t>[2]</w:t>
      </w:r>
      <w:r w:rsidRPr="00945100">
        <w:rPr>
          <w:rFonts w:asciiTheme="minorHAnsi" w:hAnsiTheme="minorHAnsi" w:cstheme="minorHAnsi"/>
        </w:rPr>
        <w:t xml:space="preserve"> and stock the supernatant for </w:t>
      </w:r>
      <w:r>
        <w:rPr>
          <w:rFonts w:asciiTheme="minorHAnsi" w:hAnsiTheme="minorHAnsi" w:cstheme="minorHAnsi"/>
        </w:rPr>
        <w:t xml:space="preserve">interleukin </w:t>
      </w:r>
      <w:r w:rsidRPr="00945100">
        <w:rPr>
          <w:rFonts w:asciiTheme="minorHAnsi" w:hAnsiTheme="minorHAnsi" w:cstheme="minorHAnsi"/>
        </w:rPr>
        <w:t>6 dosing</w:t>
      </w:r>
      <w:r>
        <w:rPr>
          <w:rFonts w:asciiTheme="minorHAnsi" w:hAnsiTheme="minorHAnsi" w:cstheme="minorHAnsi"/>
        </w:rPr>
        <w:t xml:space="preserve"> </w:t>
      </w:r>
      <w:r w:rsidRPr="00E22B4C">
        <w:rPr>
          <w:rFonts w:asciiTheme="minorHAnsi" w:hAnsiTheme="minorHAnsi" w:cstheme="minorHAnsi"/>
          <w:b/>
          <w:bCs/>
        </w:rPr>
        <w:t>[3]</w:t>
      </w:r>
      <w:r w:rsidR="00B20B60">
        <w:rPr>
          <w:rFonts w:asciiTheme="minorHAnsi" w:hAnsiTheme="minorHAnsi" w:cstheme="minorHAnsi"/>
        </w:rPr>
        <w:t>.</w:t>
      </w:r>
    </w:p>
    <w:p w14:paraId="6213BA04" w14:textId="6D63B550" w:rsidR="00110A20" w:rsidRDefault="00110A20" w:rsidP="00110A20">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collecting cell suspension in tubes.</w:t>
      </w:r>
    </w:p>
    <w:p w14:paraId="0CAE8E06" w14:textId="40AB0B82" w:rsidR="00110A20" w:rsidRDefault="00110A20" w:rsidP="00110A20">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Talent placing tubes in </w:t>
      </w:r>
      <w:r w:rsidR="00E22B4C">
        <w:rPr>
          <w:rFonts w:asciiTheme="minorHAnsi" w:hAnsiTheme="minorHAnsi" w:cstheme="minorHAnsi"/>
        </w:rPr>
        <w:t xml:space="preserve">a </w:t>
      </w:r>
      <w:r>
        <w:rPr>
          <w:rFonts w:asciiTheme="minorHAnsi" w:hAnsiTheme="minorHAnsi" w:cstheme="minorHAnsi"/>
        </w:rPr>
        <w:t>centrifuge and closing the lid.</w:t>
      </w:r>
    </w:p>
    <w:p w14:paraId="3124E529" w14:textId="5428EB54" w:rsidR="00110A20" w:rsidRDefault="00110A20" w:rsidP="00110A20">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separating the supernatant.</w:t>
      </w:r>
    </w:p>
    <w:p w14:paraId="7DE69A2A" w14:textId="77777777" w:rsidR="00110A20" w:rsidRDefault="00110A20" w:rsidP="00110A20">
      <w:pPr>
        <w:pStyle w:val="ListParagraph"/>
        <w:spacing w:before="120"/>
        <w:ind w:left="1627"/>
        <w:contextualSpacing w:val="0"/>
        <w:jc w:val="both"/>
        <w:rPr>
          <w:rFonts w:asciiTheme="minorHAnsi" w:hAnsiTheme="minorHAnsi" w:cstheme="minorHAnsi"/>
        </w:rPr>
      </w:pPr>
    </w:p>
    <w:p w14:paraId="66B4B3A9" w14:textId="43DA8460" w:rsidR="00B20B60" w:rsidRDefault="00B20B60" w:rsidP="00DC0379">
      <w:pPr>
        <w:pStyle w:val="ListParagraph"/>
        <w:numPr>
          <w:ilvl w:val="1"/>
          <w:numId w:val="3"/>
        </w:numPr>
        <w:spacing w:before="120"/>
        <w:contextualSpacing w:val="0"/>
        <w:jc w:val="both"/>
        <w:rPr>
          <w:rFonts w:asciiTheme="minorHAnsi" w:hAnsiTheme="minorHAnsi" w:cstheme="minorHAnsi"/>
        </w:rPr>
      </w:pPr>
      <w:r w:rsidRPr="00B20B60">
        <w:rPr>
          <w:rFonts w:asciiTheme="minorHAnsi" w:hAnsiTheme="minorHAnsi" w:cstheme="minorHAnsi"/>
        </w:rPr>
        <w:t xml:space="preserve">Collect </w:t>
      </w:r>
      <w:r w:rsidR="008A679F">
        <w:rPr>
          <w:rFonts w:asciiTheme="minorHAnsi" w:hAnsiTheme="minorHAnsi" w:cstheme="minorHAnsi"/>
        </w:rPr>
        <w:t>a</w:t>
      </w:r>
      <w:r w:rsidRPr="00B20B60">
        <w:rPr>
          <w:rFonts w:asciiTheme="minorHAnsi" w:hAnsiTheme="minorHAnsi" w:cstheme="minorHAnsi"/>
        </w:rPr>
        <w:t xml:space="preserve"> part of the pancrea</w:t>
      </w:r>
      <w:r w:rsidR="00110A20">
        <w:rPr>
          <w:rFonts w:asciiTheme="minorHAnsi" w:hAnsiTheme="minorHAnsi" w:cstheme="minorHAnsi"/>
        </w:rPr>
        <w:t>s</w:t>
      </w:r>
      <w:r w:rsidR="00E22B4C">
        <w:rPr>
          <w:rFonts w:asciiTheme="minorHAnsi" w:hAnsiTheme="minorHAnsi" w:cstheme="minorHAnsi"/>
        </w:rPr>
        <w:t xml:space="preserve"> from the head region</w:t>
      </w:r>
      <w:r>
        <w:rPr>
          <w:rFonts w:asciiTheme="minorHAnsi" w:hAnsiTheme="minorHAnsi" w:cstheme="minorHAnsi"/>
        </w:rPr>
        <w:t xml:space="preserve"> for further processing </w:t>
      </w:r>
      <w:r w:rsidRPr="00E22B4C">
        <w:rPr>
          <w:rFonts w:asciiTheme="minorHAnsi" w:hAnsiTheme="minorHAnsi" w:cstheme="minorHAnsi"/>
          <w:b/>
          <w:bCs/>
        </w:rPr>
        <w:t>[1</w:t>
      </w:r>
      <w:r w:rsidR="00110A20" w:rsidRPr="00E22B4C">
        <w:rPr>
          <w:rFonts w:asciiTheme="minorHAnsi" w:hAnsiTheme="minorHAnsi" w:cstheme="minorHAnsi"/>
          <w:b/>
          <w:bCs/>
        </w:rPr>
        <w:t>]</w:t>
      </w:r>
      <w:r>
        <w:rPr>
          <w:rFonts w:asciiTheme="minorHAnsi" w:hAnsiTheme="minorHAnsi" w:cstheme="minorHAnsi"/>
        </w:rPr>
        <w:t>.</w:t>
      </w:r>
    </w:p>
    <w:p w14:paraId="5CB0D886" w14:textId="237DC5DC" w:rsidR="00110A20" w:rsidRPr="00B07A3B" w:rsidRDefault="00110A20" w:rsidP="00110A20">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Talent collecting the </w:t>
      </w:r>
      <w:r w:rsidRPr="00B20B60">
        <w:rPr>
          <w:rFonts w:asciiTheme="minorHAnsi" w:hAnsiTheme="minorHAnsi" w:cstheme="minorHAnsi"/>
        </w:rPr>
        <w:t xml:space="preserve">part of the </w:t>
      </w:r>
      <w:r>
        <w:rPr>
          <w:rFonts w:asciiTheme="minorHAnsi" w:hAnsiTheme="minorHAnsi" w:cstheme="minorHAnsi"/>
        </w:rPr>
        <w:t>pancreas</w:t>
      </w:r>
      <w:r w:rsidR="00E22B4C">
        <w:rPr>
          <w:rFonts w:asciiTheme="minorHAnsi" w:hAnsiTheme="minorHAnsi" w:cstheme="minorHAnsi"/>
        </w:rPr>
        <w:t>.</w:t>
      </w: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6E3F7DD"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42BF4A54"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79D4002C"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E22B4C">
        <w:rPr>
          <w:rFonts w:asciiTheme="minorHAnsi" w:eastAsia="Times New Roman" w:hAnsiTheme="minorHAnsi" w:cstheme="minorHAnsi"/>
          <w:bCs/>
          <w:szCs w:val="24"/>
        </w:rPr>
        <w:t>78</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1E59A8D6" w:rsidR="00F22F5E" w:rsidRPr="00B07A3B" w:rsidRDefault="00CE10F2" w:rsidP="00E22B4C">
      <w:pPr>
        <w:pStyle w:val="ListParagraph"/>
        <w:numPr>
          <w:ilvl w:val="0"/>
          <w:numId w:val="3"/>
        </w:numPr>
        <w:spacing w:before="240"/>
        <w:jc w:val="both"/>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891CE8">
        <w:rPr>
          <w:rFonts w:asciiTheme="minorHAnsi" w:hAnsiTheme="minorHAnsi" w:cstheme="minorHAnsi"/>
          <w:b/>
          <w:szCs w:val="24"/>
        </w:rPr>
        <w:t xml:space="preserve">Analysis of </w:t>
      </w:r>
      <w:r w:rsidR="008A679F">
        <w:rPr>
          <w:rFonts w:asciiTheme="minorHAnsi" w:hAnsiTheme="minorHAnsi" w:cstheme="minorHAnsi"/>
          <w:b/>
          <w:szCs w:val="24"/>
        </w:rPr>
        <w:t>H</w:t>
      </w:r>
      <w:r w:rsidR="00803E6A">
        <w:rPr>
          <w:rFonts w:asciiTheme="minorHAnsi" w:hAnsiTheme="minorHAnsi" w:cstheme="minorHAnsi"/>
          <w:b/>
          <w:szCs w:val="24"/>
        </w:rPr>
        <w:t xml:space="preserve">istological and </w:t>
      </w:r>
      <w:r w:rsidR="008A679F">
        <w:rPr>
          <w:rFonts w:asciiTheme="minorHAnsi" w:hAnsiTheme="minorHAnsi" w:cstheme="minorHAnsi"/>
          <w:b/>
          <w:szCs w:val="24"/>
        </w:rPr>
        <w:t>S</w:t>
      </w:r>
      <w:r w:rsidR="00803E6A">
        <w:rPr>
          <w:rFonts w:asciiTheme="minorHAnsi" w:hAnsiTheme="minorHAnsi" w:cstheme="minorHAnsi"/>
          <w:b/>
          <w:szCs w:val="24"/>
        </w:rPr>
        <w:t xml:space="preserve">erological </w:t>
      </w:r>
      <w:r w:rsidR="008A679F">
        <w:rPr>
          <w:rFonts w:asciiTheme="minorHAnsi" w:hAnsiTheme="minorHAnsi" w:cstheme="minorHAnsi"/>
          <w:b/>
          <w:szCs w:val="24"/>
        </w:rPr>
        <w:t>C</w:t>
      </w:r>
      <w:r w:rsidR="00891CE8">
        <w:rPr>
          <w:rFonts w:asciiTheme="minorHAnsi" w:hAnsiTheme="minorHAnsi" w:cstheme="minorHAnsi"/>
          <w:b/>
          <w:szCs w:val="24"/>
        </w:rPr>
        <w:t xml:space="preserve">hanges after </w:t>
      </w:r>
      <w:r w:rsidR="008A679F">
        <w:rPr>
          <w:rFonts w:asciiTheme="minorHAnsi" w:hAnsiTheme="minorHAnsi" w:cstheme="minorHAnsi"/>
          <w:b/>
          <w:szCs w:val="24"/>
        </w:rPr>
        <w:t>I</w:t>
      </w:r>
      <w:r w:rsidR="00803E6A">
        <w:rPr>
          <w:rFonts w:asciiTheme="minorHAnsi" w:hAnsiTheme="minorHAnsi" w:cstheme="minorHAnsi"/>
          <w:b/>
          <w:szCs w:val="24"/>
        </w:rPr>
        <w:t xml:space="preserve">nduction of </w:t>
      </w:r>
      <w:r w:rsidR="008A679F">
        <w:rPr>
          <w:rFonts w:asciiTheme="minorHAnsi" w:hAnsiTheme="minorHAnsi" w:cstheme="minorHAnsi"/>
          <w:b/>
          <w:szCs w:val="24"/>
        </w:rPr>
        <w:t>A</w:t>
      </w:r>
      <w:r w:rsidR="00803E6A">
        <w:rPr>
          <w:rFonts w:asciiTheme="minorHAnsi" w:hAnsiTheme="minorHAnsi" w:cstheme="minorHAnsi"/>
          <w:b/>
          <w:szCs w:val="24"/>
        </w:rPr>
        <w:t xml:space="preserve">cute </w:t>
      </w:r>
      <w:r w:rsidR="008A679F">
        <w:rPr>
          <w:rFonts w:asciiTheme="minorHAnsi" w:hAnsiTheme="minorHAnsi" w:cstheme="minorHAnsi"/>
          <w:b/>
          <w:szCs w:val="24"/>
        </w:rPr>
        <w:t>P</w:t>
      </w:r>
      <w:r w:rsidR="00803E6A">
        <w:rPr>
          <w:rFonts w:asciiTheme="minorHAnsi" w:hAnsiTheme="minorHAnsi" w:cstheme="minorHAnsi"/>
          <w:b/>
          <w:szCs w:val="24"/>
        </w:rPr>
        <w:t>ancreatitis</w:t>
      </w:r>
    </w:p>
    <w:p w14:paraId="52E24B75" w14:textId="4A496966" w:rsidR="00395684" w:rsidRPr="00B07A3B" w:rsidRDefault="00803E6A" w:rsidP="00E22B4C">
      <w:pPr>
        <w:pStyle w:val="ListParagraph"/>
        <w:numPr>
          <w:ilvl w:val="1"/>
          <w:numId w:val="3"/>
        </w:numPr>
        <w:spacing w:before="120"/>
        <w:contextualSpacing w:val="0"/>
        <w:jc w:val="both"/>
        <w:outlineLvl w:val="0"/>
        <w:rPr>
          <w:rFonts w:asciiTheme="minorHAnsi" w:hAnsiTheme="minorHAnsi" w:cstheme="minorHAnsi"/>
          <w:szCs w:val="24"/>
        </w:rPr>
      </w:pPr>
      <w:r>
        <w:rPr>
          <w:rFonts w:asciiTheme="minorHAnsi" w:hAnsiTheme="minorHAnsi" w:cstheme="minorHAnsi"/>
          <w:szCs w:val="24"/>
        </w:rPr>
        <w:t xml:space="preserve">Analysis of pancreatic tissue 12 hours after </w:t>
      </w:r>
      <w:r w:rsidR="00E22B4C">
        <w:rPr>
          <w:rFonts w:asciiTheme="minorHAnsi" w:hAnsiTheme="minorHAnsi" w:cstheme="minorHAnsi"/>
          <w:szCs w:val="24"/>
        </w:rPr>
        <w:t xml:space="preserve">induction of </w:t>
      </w:r>
      <w:r>
        <w:rPr>
          <w:rFonts w:asciiTheme="minorHAnsi" w:hAnsiTheme="minorHAnsi" w:cstheme="minorHAnsi"/>
          <w:szCs w:val="24"/>
        </w:rPr>
        <w:t>acute pancreatitis</w:t>
      </w:r>
      <w:r w:rsidR="001C773A">
        <w:rPr>
          <w:rFonts w:asciiTheme="minorHAnsi" w:hAnsiTheme="minorHAnsi" w:cstheme="minorHAnsi"/>
          <w:szCs w:val="24"/>
        </w:rPr>
        <w:t xml:space="preserve"> </w:t>
      </w:r>
      <w:r w:rsidR="001C773A" w:rsidRPr="00E22B4C">
        <w:rPr>
          <w:rFonts w:asciiTheme="minorHAnsi" w:hAnsiTheme="minorHAnsi" w:cstheme="minorHAnsi"/>
          <w:b/>
          <w:bCs/>
          <w:szCs w:val="24"/>
        </w:rPr>
        <w:t>[1-TXT]</w:t>
      </w:r>
      <w:r>
        <w:rPr>
          <w:rFonts w:asciiTheme="minorHAnsi" w:hAnsiTheme="minorHAnsi" w:cstheme="minorHAnsi"/>
          <w:szCs w:val="24"/>
        </w:rPr>
        <w:t xml:space="preserve"> showed intense inflammation in </w:t>
      </w:r>
      <w:r w:rsidR="007F4494">
        <w:rPr>
          <w:rFonts w:asciiTheme="minorHAnsi" w:hAnsiTheme="minorHAnsi" w:cstheme="minorHAnsi"/>
          <w:szCs w:val="24"/>
        </w:rPr>
        <w:t xml:space="preserve">the </w:t>
      </w:r>
      <w:r>
        <w:rPr>
          <w:rFonts w:asciiTheme="minorHAnsi" w:hAnsiTheme="minorHAnsi" w:cstheme="minorHAnsi"/>
          <w:szCs w:val="24"/>
        </w:rPr>
        <w:t xml:space="preserve">affected organ </w:t>
      </w:r>
      <w:r w:rsidR="001C773A" w:rsidRPr="00E22B4C">
        <w:rPr>
          <w:rFonts w:asciiTheme="minorHAnsi" w:hAnsiTheme="minorHAnsi" w:cstheme="minorHAnsi"/>
          <w:b/>
          <w:bCs/>
          <w:szCs w:val="24"/>
        </w:rPr>
        <w:t xml:space="preserve">[2] </w:t>
      </w:r>
      <w:r>
        <w:rPr>
          <w:rFonts w:asciiTheme="minorHAnsi" w:hAnsiTheme="minorHAnsi" w:cstheme="minorHAnsi"/>
          <w:szCs w:val="24"/>
        </w:rPr>
        <w:t xml:space="preserve">when compared to tissue samples from </w:t>
      </w:r>
      <w:r w:rsidR="00E22B4C">
        <w:rPr>
          <w:rFonts w:asciiTheme="minorHAnsi" w:hAnsiTheme="minorHAnsi" w:cstheme="minorHAnsi"/>
          <w:szCs w:val="24"/>
        </w:rPr>
        <w:t xml:space="preserve">the </w:t>
      </w:r>
      <w:r>
        <w:rPr>
          <w:rFonts w:asciiTheme="minorHAnsi" w:hAnsiTheme="minorHAnsi" w:cstheme="minorHAnsi"/>
          <w:szCs w:val="24"/>
        </w:rPr>
        <w:t>SHAM group</w:t>
      </w:r>
      <w:r w:rsidR="001C773A">
        <w:rPr>
          <w:rFonts w:asciiTheme="minorHAnsi" w:hAnsiTheme="minorHAnsi" w:cstheme="minorHAnsi"/>
          <w:szCs w:val="24"/>
        </w:rPr>
        <w:t xml:space="preserve"> </w:t>
      </w:r>
      <w:r w:rsidR="001C773A" w:rsidRPr="00E22B4C">
        <w:rPr>
          <w:rFonts w:asciiTheme="minorHAnsi" w:hAnsiTheme="minorHAnsi" w:cstheme="minorHAnsi"/>
          <w:b/>
          <w:bCs/>
          <w:szCs w:val="24"/>
        </w:rPr>
        <w:t>[3]</w:t>
      </w:r>
      <w:r>
        <w:rPr>
          <w:rFonts w:asciiTheme="minorHAnsi" w:hAnsiTheme="minorHAnsi" w:cstheme="minorHAnsi"/>
          <w:szCs w:val="24"/>
        </w:rPr>
        <w:t>.</w:t>
      </w:r>
      <w:r w:rsidR="001C773A">
        <w:rPr>
          <w:rFonts w:asciiTheme="minorHAnsi" w:hAnsiTheme="minorHAnsi" w:cstheme="minorHAnsi"/>
          <w:szCs w:val="24"/>
        </w:rPr>
        <w:t xml:space="preserve"> </w:t>
      </w:r>
      <w:r w:rsidR="007F4494">
        <w:rPr>
          <w:rFonts w:asciiTheme="minorHAnsi" w:hAnsiTheme="minorHAnsi" w:cstheme="minorHAnsi"/>
          <w:szCs w:val="24"/>
        </w:rPr>
        <w:t xml:space="preserve"> Simila</w:t>
      </w:r>
      <w:r w:rsidR="001742DB">
        <w:rPr>
          <w:rFonts w:asciiTheme="minorHAnsi" w:hAnsiTheme="minorHAnsi" w:cstheme="minorHAnsi"/>
          <w:szCs w:val="24"/>
        </w:rPr>
        <w:t xml:space="preserve">r results were represented by histological examination after </w:t>
      </w:r>
      <w:r w:rsidR="001742DB">
        <w:rPr>
          <w:rFonts w:asciiTheme="minorHAnsi" w:hAnsiTheme="minorHAnsi" w:cstheme="minorHAnsi"/>
        </w:rPr>
        <w:t>h</w:t>
      </w:r>
      <w:r w:rsidR="001742DB" w:rsidRPr="00AC6DD6">
        <w:rPr>
          <w:rFonts w:asciiTheme="minorHAnsi" w:hAnsiTheme="minorHAnsi" w:cstheme="minorHAnsi"/>
        </w:rPr>
        <w:t>ematoxylin-</w:t>
      </w:r>
      <w:r w:rsidR="001742DB">
        <w:rPr>
          <w:rFonts w:asciiTheme="minorHAnsi" w:hAnsiTheme="minorHAnsi" w:cstheme="minorHAnsi"/>
        </w:rPr>
        <w:t>e</w:t>
      </w:r>
      <w:r w:rsidR="001742DB" w:rsidRPr="00AC6DD6">
        <w:rPr>
          <w:rFonts w:asciiTheme="minorHAnsi" w:hAnsiTheme="minorHAnsi" w:cstheme="minorHAnsi"/>
        </w:rPr>
        <w:t>osin</w:t>
      </w:r>
      <w:r w:rsidR="001742DB" w:rsidRPr="00C45362">
        <w:rPr>
          <w:rFonts w:asciiTheme="minorHAnsi" w:hAnsiTheme="minorHAnsi" w:cstheme="minorHAnsi"/>
          <w:i/>
          <w:iCs/>
        </w:rPr>
        <w:t xml:space="preserve"> </w:t>
      </w:r>
      <w:r w:rsidR="001742DB">
        <w:rPr>
          <w:rFonts w:asciiTheme="minorHAnsi" w:hAnsiTheme="minorHAnsi" w:cstheme="minorHAnsi"/>
        </w:rPr>
        <w:t>staining of tissue sample</w:t>
      </w:r>
      <w:r w:rsidR="00E22B4C">
        <w:rPr>
          <w:rFonts w:asciiTheme="minorHAnsi" w:hAnsiTheme="minorHAnsi" w:cstheme="minorHAnsi"/>
        </w:rPr>
        <w:t>s</w:t>
      </w:r>
      <w:r w:rsidR="001742DB">
        <w:rPr>
          <w:rFonts w:asciiTheme="minorHAnsi" w:hAnsiTheme="minorHAnsi" w:cstheme="minorHAnsi"/>
        </w:rPr>
        <w:t xml:space="preserve"> from sham </w:t>
      </w:r>
      <w:r w:rsidR="001742DB" w:rsidRPr="00E22B4C">
        <w:rPr>
          <w:rFonts w:asciiTheme="minorHAnsi" w:hAnsiTheme="minorHAnsi" w:cstheme="minorHAnsi"/>
          <w:b/>
          <w:bCs/>
        </w:rPr>
        <w:t xml:space="preserve">[4] </w:t>
      </w:r>
      <w:r w:rsidR="001742DB">
        <w:rPr>
          <w:rFonts w:asciiTheme="minorHAnsi" w:hAnsiTheme="minorHAnsi" w:cstheme="minorHAnsi"/>
        </w:rPr>
        <w:t xml:space="preserve">and </w:t>
      </w:r>
      <w:r w:rsidR="001742DB" w:rsidRPr="008A679F">
        <w:rPr>
          <w:rFonts w:asciiTheme="minorHAnsi" w:hAnsiTheme="minorHAnsi" w:cstheme="minorHAnsi"/>
          <w:highlight w:val="yellow"/>
        </w:rPr>
        <w:t>AP</w:t>
      </w:r>
      <w:r w:rsidR="001742DB" w:rsidRPr="008A679F">
        <w:rPr>
          <w:rFonts w:asciiTheme="minorHAnsi" w:hAnsiTheme="minorHAnsi" w:cstheme="minorHAnsi"/>
          <w:highlight w:val="yellow"/>
          <w:vertAlign w:val="superscript"/>
        </w:rPr>
        <w:t>TA</w:t>
      </w:r>
      <w:r w:rsidR="001742DB">
        <w:rPr>
          <w:rFonts w:asciiTheme="minorHAnsi" w:hAnsiTheme="minorHAnsi" w:cstheme="minorHAnsi"/>
        </w:rPr>
        <w:t xml:space="preserve"> group </w:t>
      </w:r>
      <w:r w:rsidR="001742DB" w:rsidRPr="00E22B4C">
        <w:rPr>
          <w:rFonts w:asciiTheme="minorHAnsi" w:hAnsiTheme="minorHAnsi" w:cstheme="minorHAnsi"/>
          <w:b/>
          <w:bCs/>
        </w:rPr>
        <w:t>[5]</w:t>
      </w:r>
      <w:r w:rsidR="001742DB">
        <w:rPr>
          <w:rFonts w:asciiTheme="minorHAnsi" w:hAnsiTheme="minorHAnsi" w:cstheme="minorHAnsi"/>
        </w:rPr>
        <w:t>.</w:t>
      </w:r>
      <w:r w:rsidR="008A679F">
        <w:rPr>
          <w:rFonts w:asciiTheme="minorHAnsi" w:hAnsiTheme="minorHAnsi" w:cstheme="minorHAnsi"/>
        </w:rPr>
        <w:t xml:space="preserve"> </w:t>
      </w:r>
      <w:r w:rsidR="008A679F" w:rsidRPr="008A679F">
        <w:rPr>
          <w:rFonts w:asciiTheme="minorHAnsi" w:hAnsiTheme="minorHAnsi" w:cstheme="minorHAnsi"/>
          <w:highlight w:val="yellow"/>
        </w:rPr>
        <w:t xml:space="preserve">Authors: How do you pronounce </w:t>
      </w:r>
      <w:r w:rsidR="008A679F" w:rsidRPr="008A679F">
        <w:rPr>
          <w:rFonts w:asciiTheme="minorHAnsi" w:hAnsiTheme="minorHAnsi" w:cstheme="minorHAnsi"/>
          <w:highlight w:val="yellow"/>
        </w:rPr>
        <w:t>AP</w:t>
      </w:r>
      <w:r w:rsidR="008A679F" w:rsidRPr="008A679F">
        <w:rPr>
          <w:rFonts w:asciiTheme="minorHAnsi" w:hAnsiTheme="minorHAnsi" w:cstheme="minorHAnsi"/>
          <w:highlight w:val="yellow"/>
          <w:vertAlign w:val="superscript"/>
        </w:rPr>
        <w:t>TA</w:t>
      </w:r>
      <w:r w:rsidR="008A679F" w:rsidRPr="008A679F">
        <w:rPr>
          <w:rFonts w:asciiTheme="minorHAnsi" w:hAnsiTheme="minorHAnsi" w:cstheme="minorHAnsi"/>
          <w:highlight w:val="yellow"/>
        </w:rPr>
        <w:t>?</w:t>
      </w:r>
    </w:p>
    <w:p w14:paraId="4E75A4CA" w14:textId="584303D1" w:rsidR="009D21B9" w:rsidRDefault="007B0FBB" w:rsidP="00E22B4C">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sidR="001742DB">
        <w:rPr>
          <w:rFonts w:asciiTheme="minorHAnsi" w:hAnsiTheme="minorHAnsi" w:cstheme="minorHAnsi"/>
          <w:szCs w:val="24"/>
        </w:rPr>
        <w:t xml:space="preserve"> Table 1. </w:t>
      </w:r>
      <w:r w:rsidR="001742DB" w:rsidRPr="001742DB">
        <w:rPr>
          <w:rFonts w:asciiTheme="minorHAnsi" w:hAnsiTheme="minorHAnsi" w:cstheme="minorHAnsi"/>
          <w:b/>
          <w:bCs/>
          <w:szCs w:val="24"/>
        </w:rPr>
        <w:t>TEXT: Acute pancreatitis: AP</w:t>
      </w:r>
    </w:p>
    <w:p w14:paraId="3CB9911F" w14:textId="73C82A5D" w:rsidR="001742DB" w:rsidRDefault="001742DB" w:rsidP="00E22B4C">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Table 1.</w:t>
      </w:r>
      <w:r w:rsidR="00E22B4C">
        <w:rPr>
          <w:rFonts w:asciiTheme="minorHAnsi" w:hAnsiTheme="minorHAnsi" w:cstheme="minorHAnsi"/>
          <w:szCs w:val="24"/>
        </w:rPr>
        <w:t xml:space="preserve"> </w:t>
      </w:r>
      <w:r w:rsidR="00E22B4C" w:rsidRPr="00E22B4C">
        <w:rPr>
          <w:rFonts w:asciiTheme="minorHAnsi" w:hAnsiTheme="minorHAnsi" w:cstheme="minorHAnsi"/>
          <w:i/>
          <w:iCs/>
          <w:color w:val="0000FF"/>
          <w:szCs w:val="24"/>
        </w:rPr>
        <w:t>Video Editor: Emphasize row 3.</w:t>
      </w:r>
    </w:p>
    <w:p w14:paraId="041A9E2C" w14:textId="05DBB6A0" w:rsidR="001742DB" w:rsidRPr="00E22B4C" w:rsidRDefault="001742DB" w:rsidP="00E22B4C">
      <w:pPr>
        <w:pStyle w:val="ListParagraph"/>
        <w:numPr>
          <w:ilvl w:val="2"/>
          <w:numId w:val="3"/>
        </w:numPr>
        <w:spacing w:before="120"/>
        <w:contextualSpacing w:val="0"/>
        <w:jc w:val="both"/>
        <w:outlineLvl w:val="0"/>
        <w:rPr>
          <w:rFonts w:asciiTheme="minorHAnsi" w:hAnsiTheme="minorHAnsi" w:cstheme="minorHAnsi"/>
          <w:i/>
          <w:iCs/>
          <w:color w:val="0000FF"/>
          <w:szCs w:val="24"/>
        </w:rPr>
      </w:pPr>
      <w:r w:rsidRPr="00B07A3B">
        <w:rPr>
          <w:rFonts w:asciiTheme="minorHAnsi" w:hAnsiTheme="minorHAnsi" w:cstheme="minorHAnsi"/>
          <w:szCs w:val="24"/>
        </w:rPr>
        <w:t>LAB MEDIA:</w:t>
      </w:r>
      <w:r>
        <w:rPr>
          <w:rFonts w:asciiTheme="minorHAnsi" w:hAnsiTheme="minorHAnsi" w:cstheme="minorHAnsi"/>
          <w:szCs w:val="24"/>
        </w:rPr>
        <w:t xml:space="preserve"> Table 1.</w:t>
      </w:r>
      <w:r w:rsidR="00E22B4C">
        <w:rPr>
          <w:rFonts w:asciiTheme="minorHAnsi" w:hAnsiTheme="minorHAnsi" w:cstheme="minorHAnsi"/>
          <w:szCs w:val="24"/>
        </w:rPr>
        <w:t xml:space="preserve"> </w:t>
      </w:r>
      <w:r w:rsidR="00E22B4C" w:rsidRPr="00E22B4C">
        <w:rPr>
          <w:rFonts w:asciiTheme="minorHAnsi" w:hAnsiTheme="minorHAnsi" w:cstheme="minorHAnsi"/>
          <w:i/>
          <w:iCs/>
          <w:color w:val="0000FF"/>
          <w:szCs w:val="24"/>
        </w:rPr>
        <w:t>Video Editor: Emphasize row 2.</w:t>
      </w:r>
    </w:p>
    <w:p w14:paraId="5DA280E5" w14:textId="68CEB526" w:rsidR="001742DB" w:rsidRDefault="001742DB" w:rsidP="00E22B4C">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3. </w:t>
      </w:r>
      <w:r w:rsidRPr="00E22B4C">
        <w:rPr>
          <w:rFonts w:asciiTheme="minorHAnsi" w:hAnsiTheme="minorHAnsi" w:cstheme="minorHAnsi"/>
          <w:i/>
          <w:iCs/>
          <w:color w:val="0000FF"/>
          <w:szCs w:val="24"/>
        </w:rPr>
        <w:t>Video Editor: Emphasize 3 A.</w:t>
      </w:r>
    </w:p>
    <w:p w14:paraId="6F30E7DC" w14:textId="5DAD8416" w:rsidR="001742DB" w:rsidRDefault="001742DB" w:rsidP="00E22B4C">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3. </w:t>
      </w:r>
      <w:r w:rsidRPr="00E22B4C">
        <w:rPr>
          <w:rFonts w:asciiTheme="minorHAnsi" w:hAnsiTheme="minorHAnsi" w:cstheme="minorHAnsi"/>
          <w:i/>
          <w:iCs/>
          <w:color w:val="0000FF"/>
          <w:szCs w:val="24"/>
        </w:rPr>
        <w:t>Video Editor: Emphasize 3 B.</w:t>
      </w:r>
    </w:p>
    <w:p w14:paraId="7D1409C6" w14:textId="77777777" w:rsidR="001742DB" w:rsidRPr="00B07A3B" w:rsidRDefault="001742DB" w:rsidP="00E22B4C">
      <w:pPr>
        <w:pStyle w:val="ListParagraph"/>
        <w:spacing w:before="120"/>
        <w:ind w:left="1627"/>
        <w:contextualSpacing w:val="0"/>
        <w:jc w:val="both"/>
        <w:outlineLvl w:val="0"/>
        <w:rPr>
          <w:rFonts w:asciiTheme="minorHAnsi" w:hAnsiTheme="minorHAnsi" w:cstheme="minorHAnsi"/>
          <w:szCs w:val="24"/>
        </w:rPr>
      </w:pPr>
    </w:p>
    <w:p w14:paraId="123FB8B2" w14:textId="2B811F45" w:rsidR="00395684" w:rsidRPr="00B07A3B" w:rsidRDefault="00803E6A" w:rsidP="00E22B4C">
      <w:pPr>
        <w:pStyle w:val="ListParagraph"/>
        <w:numPr>
          <w:ilvl w:val="1"/>
          <w:numId w:val="3"/>
        </w:numPr>
        <w:spacing w:before="120"/>
        <w:contextualSpacing w:val="0"/>
        <w:jc w:val="both"/>
        <w:outlineLvl w:val="0"/>
        <w:rPr>
          <w:rFonts w:asciiTheme="minorHAnsi" w:hAnsiTheme="minorHAnsi" w:cstheme="minorHAnsi"/>
          <w:szCs w:val="24"/>
        </w:rPr>
      </w:pPr>
      <w:r>
        <w:rPr>
          <w:rFonts w:asciiTheme="minorHAnsi" w:hAnsiTheme="minorHAnsi" w:cstheme="minorHAnsi"/>
          <w:szCs w:val="24"/>
        </w:rPr>
        <w:t xml:space="preserve">Analysis of blood serum </w:t>
      </w:r>
      <w:r w:rsidR="001742DB">
        <w:rPr>
          <w:rFonts w:asciiTheme="minorHAnsi" w:hAnsiTheme="minorHAnsi" w:cstheme="minorHAnsi"/>
          <w:szCs w:val="24"/>
        </w:rPr>
        <w:t>presented</w:t>
      </w:r>
      <w:r>
        <w:rPr>
          <w:rFonts w:asciiTheme="minorHAnsi" w:hAnsiTheme="minorHAnsi" w:cstheme="minorHAnsi"/>
          <w:szCs w:val="24"/>
        </w:rPr>
        <w:t xml:space="preserve"> </w:t>
      </w:r>
      <w:r w:rsidR="00E22B4C">
        <w:rPr>
          <w:rFonts w:asciiTheme="minorHAnsi" w:hAnsiTheme="minorHAnsi" w:cstheme="minorHAnsi"/>
          <w:szCs w:val="24"/>
        </w:rPr>
        <w:t xml:space="preserve">a </w:t>
      </w:r>
      <w:r>
        <w:rPr>
          <w:rFonts w:asciiTheme="minorHAnsi" w:hAnsiTheme="minorHAnsi" w:cstheme="minorHAnsi"/>
          <w:szCs w:val="24"/>
        </w:rPr>
        <w:t>significant increase in</w:t>
      </w:r>
      <w:r>
        <w:rPr>
          <w:rFonts w:asciiTheme="minorHAnsi" w:hAnsiTheme="minorHAnsi" w:cstheme="minorHAnsi"/>
        </w:rPr>
        <w:t xml:space="preserve"> the </w:t>
      </w:r>
      <w:r w:rsidRPr="0053114E">
        <w:rPr>
          <w:rFonts w:asciiTheme="minorHAnsi" w:hAnsiTheme="minorHAnsi" w:cstheme="minorHAnsi"/>
        </w:rPr>
        <w:t xml:space="preserve">serum amylase </w:t>
      </w:r>
      <w:r w:rsidR="001C773A" w:rsidRPr="00E22B4C">
        <w:rPr>
          <w:rFonts w:asciiTheme="minorHAnsi" w:hAnsiTheme="minorHAnsi" w:cstheme="minorHAnsi"/>
          <w:b/>
          <w:bCs/>
        </w:rPr>
        <w:t xml:space="preserve">[1] </w:t>
      </w:r>
      <w:r>
        <w:rPr>
          <w:rFonts w:asciiTheme="minorHAnsi" w:hAnsiTheme="minorHAnsi" w:cstheme="minorHAnsi"/>
        </w:rPr>
        <w:t xml:space="preserve">and </w:t>
      </w:r>
      <w:r w:rsidR="001742DB">
        <w:rPr>
          <w:rFonts w:asciiTheme="minorHAnsi" w:hAnsiTheme="minorHAnsi" w:cstheme="minorHAnsi"/>
        </w:rPr>
        <w:t>interleukin</w:t>
      </w:r>
      <w:r w:rsidRPr="0053114E">
        <w:rPr>
          <w:rFonts w:asciiTheme="minorHAnsi" w:hAnsiTheme="minorHAnsi" w:cstheme="minorHAnsi"/>
        </w:rPr>
        <w:t>-6 cytokine concentration</w:t>
      </w:r>
      <w:r w:rsidR="001C773A">
        <w:rPr>
          <w:rFonts w:asciiTheme="minorHAnsi" w:hAnsiTheme="minorHAnsi" w:cstheme="minorHAnsi"/>
        </w:rPr>
        <w:t xml:space="preserve"> in </w:t>
      </w:r>
      <w:r w:rsidR="00E22B4C">
        <w:rPr>
          <w:rFonts w:asciiTheme="minorHAnsi" w:hAnsiTheme="minorHAnsi" w:cstheme="minorHAnsi"/>
        </w:rPr>
        <w:t xml:space="preserve">the </w:t>
      </w:r>
      <w:r w:rsidR="001C773A">
        <w:rPr>
          <w:rFonts w:asciiTheme="minorHAnsi" w:hAnsiTheme="minorHAnsi" w:cstheme="minorHAnsi"/>
        </w:rPr>
        <w:t>AP group</w:t>
      </w:r>
      <w:r w:rsidR="00E22B4C">
        <w:rPr>
          <w:rFonts w:asciiTheme="minorHAnsi" w:hAnsiTheme="minorHAnsi" w:cstheme="minorHAnsi"/>
        </w:rPr>
        <w:t xml:space="preserve"> </w:t>
      </w:r>
      <w:r w:rsidR="008A679F">
        <w:rPr>
          <w:rFonts w:asciiTheme="minorHAnsi" w:hAnsiTheme="minorHAnsi" w:cstheme="minorHAnsi"/>
        </w:rPr>
        <w:t>compared to the</w:t>
      </w:r>
      <w:r w:rsidR="00E22B4C">
        <w:rPr>
          <w:rFonts w:asciiTheme="minorHAnsi" w:hAnsiTheme="minorHAnsi" w:cstheme="minorHAnsi"/>
        </w:rPr>
        <w:t xml:space="preserve"> SHAM group</w:t>
      </w:r>
      <w:r w:rsidR="001C773A">
        <w:rPr>
          <w:rFonts w:asciiTheme="minorHAnsi" w:hAnsiTheme="minorHAnsi" w:cstheme="minorHAnsi"/>
        </w:rPr>
        <w:t xml:space="preserve"> </w:t>
      </w:r>
      <w:r w:rsidR="001C773A" w:rsidRPr="00E22B4C">
        <w:rPr>
          <w:rFonts w:asciiTheme="minorHAnsi" w:hAnsiTheme="minorHAnsi" w:cstheme="minorHAnsi"/>
          <w:b/>
          <w:bCs/>
        </w:rPr>
        <w:t>[2]</w:t>
      </w:r>
      <w:r w:rsidR="001C773A">
        <w:rPr>
          <w:rFonts w:asciiTheme="minorHAnsi" w:hAnsiTheme="minorHAnsi" w:cstheme="minorHAnsi"/>
        </w:rPr>
        <w:t xml:space="preserve">. </w:t>
      </w:r>
      <w:r w:rsidR="001C773A" w:rsidRPr="0053114E">
        <w:rPr>
          <w:rFonts w:asciiTheme="minorHAnsi" w:hAnsiTheme="minorHAnsi" w:cstheme="minorHAnsi"/>
        </w:rPr>
        <w:t>At the same time</w:t>
      </w:r>
      <w:r w:rsidR="001C773A">
        <w:rPr>
          <w:rFonts w:asciiTheme="minorHAnsi" w:hAnsiTheme="minorHAnsi" w:cstheme="minorHAnsi"/>
        </w:rPr>
        <w:t>,</w:t>
      </w:r>
      <w:r w:rsidR="001742DB">
        <w:rPr>
          <w:rFonts w:asciiTheme="minorHAnsi" w:hAnsiTheme="minorHAnsi" w:cstheme="minorHAnsi"/>
        </w:rPr>
        <w:t xml:space="preserve"> interleukin</w:t>
      </w:r>
      <w:r w:rsidR="001C773A" w:rsidRPr="0053114E">
        <w:rPr>
          <w:rFonts w:asciiTheme="minorHAnsi" w:hAnsiTheme="minorHAnsi" w:cstheme="minorHAnsi"/>
        </w:rPr>
        <w:t xml:space="preserve">-6 </w:t>
      </w:r>
      <w:r w:rsidR="001C773A">
        <w:rPr>
          <w:rFonts w:asciiTheme="minorHAnsi" w:hAnsiTheme="minorHAnsi" w:cstheme="minorHAnsi"/>
        </w:rPr>
        <w:t>concentration was significantly higher in</w:t>
      </w:r>
      <w:r w:rsidRPr="0053114E">
        <w:rPr>
          <w:rFonts w:asciiTheme="minorHAnsi" w:hAnsiTheme="minorHAnsi" w:cstheme="minorHAnsi"/>
        </w:rPr>
        <w:t xml:space="preserve"> </w:t>
      </w:r>
      <w:proofErr w:type="spellStart"/>
      <w:r w:rsidRPr="0053114E">
        <w:rPr>
          <w:rFonts w:asciiTheme="minorHAnsi" w:hAnsiTheme="minorHAnsi" w:cstheme="minorHAnsi"/>
        </w:rPr>
        <w:t>PerC</w:t>
      </w:r>
      <w:proofErr w:type="spellEnd"/>
      <w:r w:rsidR="001C773A">
        <w:rPr>
          <w:rFonts w:asciiTheme="minorHAnsi" w:hAnsiTheme="minorHAnsi" w:cstheme="minorHAnsi"/>
        </w:rPr>
        <w:t xml:space="preserve"> </w:t>
      </w:r>
      <w:r w:rsidR="001C773A" w:rsidRPr="001C773A">
        <w:rPr>
          <w:rFonts w:asciiTheme="minorHAnsi" w:hAnsiTheme="minorHAnsi" w:cstheme="minorHAnsi"/>
          <w:i/>
          <w:iCs/>
          <w:color w:val="FF0000"/>
        </w:rPr>
        <w:t>(per-C)</w:t>
      </w:r>
      <w:r w:rsidRPr="0053114E">
        <w:rPr>
          <w:rFonts w:asciiTheme="minorHAnsi" w:hAnsiTheme="minorHAnsi" w:cstheme="minorHAnsi"/>
        </w:rPr>
        <w:t xml:space="preserve"> fluid </w:t>
      </w:r>
      <w:r w:rsidR="001C773A">
        <w:rPr>
          <w:rFonts w:asciiTheme="minorHAnsi" w:hAnsiTheme="minorHAnsi" w:cstheme="minorHAnsi"/>
        </w:rPr>
        <w:t xml:space="preserve">in </w:t>
      </w:r>
      <w:r w:rsidR="00E22B4C">
        <w:rPr>
          <w:rFonts w:asciiTheme="minorHAnsi" w:hAnsiTheme="minorHAnsi" w:cstheme="minorHAnsi"/>
        </w:rPr>
        <w:t xml:space="preserve">the </w:t>
      </w:r>
      <w:r w:rsidR="001C773A">
        <w:rPr>
          <w:rFonts w:asciiTheme="minorHAnsi" w:hAnsiTheme="minorHAnsi" w:cstheme="minorHAnsi"/>
        </w:rPr>
        <w:t xml:space="preserve">AP group </w:t>
      </w:r>
      <w:r w:rsidR="001C773A" w:rsidRPr="00E22B4C">
        <w:rPr>
          <w:rFonts w:asciiTheme="minorHAnsi" w:hAnsiTheme="minorHAnsi" w:cstheme="minorHAnsi"/>
          <w:b/>
          <w:bCs/>
        </w:rPr>
        <w:t>[3]</w:t>
      </w:r>
      <w:r w:rsidR="001C773A">
        <w:rPr>
          <w:rFonts w:asciiTheme="minorHAnsi" w:hAnsiTheme="minorHAnsi" w:cstheme="minorHAnsi"/>
        </w:rPr>
        <w:t>.</w:t>
      </w:r>
    </w:p>
    <w:p w14:paraId="0F913534" w14:textId="6F86D3A4" w:rsidR="001742DB" w:rsidRDefault="001742DB" w:rsidP="00E22B4C">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 A.</w:t>
      </w:r>
      <w:r w:rsidR="00E22B4C">
        <w:rPr>
          <w:rFonts w:asciiTheme="minorHAnsi" w:hAnsiTheme="minorHAnsi" w:cstheme="minorHAnsi"/>
          <w:szCs w:val="24"/>
        </w:rPr>
        <w:t xml:space="preserve"> </w:t>
      </w:r>
      <w:r w:rsidR="00E22B4C" w:rsidRPr="00E22B4C">
        <w:rPr>
          <w:rFonts w:asciiTheme="minorHAnsi" w:hAnsiTheme="minorHAnsi" w:cstheme="minorHAnsi"/>
          <w:i/>
          <w:iCs/>
          <w:color w:val="0000FF"/>
          <w:szCs w:val="24"/>
        </w:rPr>
        <w:t>Video Editor: Emphasize dark shaded bar from</w:t>
      </w:r>
      <w:r w:rsidR="00E22B4C">
        <w:rPr>
          <w:rFonts w:asciiTheme="minorHAnsi" w:hAnsiTheme="minorHAnsi" w:cstheme="minorHAnsi"/>
          <w:i/>
          <w:iCs/>
          <w:color w:val="0000FF"/>
          <w:szCs w:val="24"/>
        </w:rPr>
        <w:t xml:space="preserve"> 'AP.'</w:t>
      </w:r>
    </w:p>
    <w:p w14:paraId="50B2CFB3" w14:textId="670842CA" w:rsidR="001742DB" w:rsidRPr="00E22B4C" w:rsidRDefault="001742DB" w:rsidP="00E22B4C">
      <w:pPr>
        <w:pStyle w:val="ListParagraph"/>
        <w:numPr>
          <w:ilvl w:val="2"/>
          <w:numId w:val="3"/>
        </w:numPr>
        <w:spacing w:before="120"/>
        <w:contextualSpacing w:val="0"/>
        <w:jc w:val="both"/>
        <w:outlineLvl w:val="0"/>
        <w:rPr>
          <w:rFonts w:asciiTheme="minorHAnsi" w:hAnsiTheme="minorHAnsi" w:cstheme="minorHAnsi"/>
          <w:i/>
          <w:iCs/>
          <w:color w:val="0000FF"/>
          <w:szCs w:val="24"/>
        </w:rPr>
      </w:pPr>
      <w:r w:rsidRPr="00B07A3B">
        <w:rPr>
          <w:rFonts w:asciiTheme="minorHAnsi" w:hAnsiTheme="minorHAnsi" w:cstheme="minorHAnsi"/>
          <w:szCs w:val="24"/>
        </w:rPr>
        <w:t>LAB MEDIA</w:t>
      </w:r>
      <w:r>
        <w:rPr>
          <w:rFonts w:asciiTheme="minorHAnsi" w:hAnsiTheme="minorHAnsi" w:cstheme="minorHAnsi"/>
          <w:szCs w:val="24"/>
        </w:rPr>
        <w:t>: Figure 2</w:t>
      </w:r>
      <w:r w:rsidR="00E22B4C">
        <w:rPr>
          <w:rFonts w:asciiTheme="minorHAnsi" w:hAnsiTheme="minorHAnsi" w:cstheme="minorHAnsi"/>
          <w:szCs w:val="24"/>
        </w:rPr>
        <w:t xml:space="preserve"> B</w:t>
      </w:r>
      <w:r>
        <w:rPr>
          <w:rFonts w:asciiTheme="minorHAnsi" w:hAnsiTheme="minorHAnsi" w:cstheme="minorHAnsi"/>
          <w:szCs w:val="24"/>
        </w:rPr>
        <w:t xml:space="preserve">. </w:t>
      </w:r>
      <w:r w:rsidRPr="00E22B4C">
        <w:rPr>
          <w:rFonts w:asciiTheme="minorHAnsi" w:hAnsiTheme="minorHAnsi" w:cstheme="minorHAnsi"/>
          <w:i/>
          <w:iCs/>
          <w:color w:val="0000FF"/>
          <w:szCs w:val="24"/>
        </w:rPr>
        <w:t xml:space="preserve">Video Editor: Emphasize </w:t>
      </w:r>
      <w:r w:rsidR="00E22B4C" w:rsidRPr="00E22B4C">
        <w:rPr>
          <w:rFonts w:asciiTheme="minorHAnsi" w:hAnsiTheme="minorHAnsi" w:cstheme="minorHAnsi"/>
          <w:i/>
          <w:iCs/>
          <w:color w:val="0000FF"/>
          <w:szCs w:val="24"/>
        </w:rPr>
        <w:t>dark shaded bar from IL-6 Serum.</w:t>
      </w:r>
    </w:p>
    <w:p w14:paraId="7F1FA9FB" w14:textId="0DBBF158" w:rsidR="001742DB" w:rsidRDefault="001742DB" w:rsidP="00E22B4C">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 </w:t>
      </w:r>
      <w:r w:rsidRPr="00E22B4C">
        <w:rPr>
          <w:rFonts w:asciiTheme="minorHAnsi" w:hAnsiTheme="minorHAnsi" w:cstheme="minorHAnsi"/>
          <w:i/>
          <w:iCs/>
          <w:color w:val="0000FF"/>
          <w:szCs w:val="24"/>
        </w:rPr>
        <w:t>Video Editor: Emphasize</w:t>
      </w:r>
      <w:r w:rsidR="00E22B4C" w:rsidRPr="00E22B4C">
        <w:rPr>
          <w:rFonts w:asciiTheme="minorHAnsi" w:hAnsiTheme="minorHAnsi" w:cstheme="minorHAnsi"/>
          <w:i/>
          <w:iCs/>
          <w:color w:val="0000FF"/>
          <w:szCs w:val="24"/>
        </w:rPr>
        <w:t xml:space="preserve"> dark shaded bar from IL-6 </w:t>
      </w:r>
      <w:proofErr w:type="spellStart"/>
      <w:r w:rsidR="00E22B4C" w:rsidRPr="00E22B4C">
        <w:rPr>
          <w:rFonts w:asciiTheme="minorHAnsi" w:hAnsiTheme="minorHAnsi" w:cstheme="minorHAnsi"/>
          <w:i/>
          <w:iCs/>
          <w:color w:val="0000FF"/>
          <w:szCs w:val="24"/>
        </w:rPr>
        <w:t>PerC</w:t>
      </w:r>
      <w:proofErr w:type="spellEnd"/>
    </w:p>
    <w:p w14:paraId="319D39F0" w14:textId="17B2418F" w:rsidR="00395684" w:rsidRPr="001742DB" w:rsidRDefault="00395684" w:rsidP="001742DB">
      <w:pPr>
        <w:spacing w:before="120"/>
        <w:outlineLvl w:val="0"/>
        <w:rPr>
          <w:rFonts w:asciiTheme="minorHAnsi" w:hAnsiTheme="minorHAnsi" w:cstheme="minorHAnsi"/>
          <w:szCs w:val="24"/>
        </w:rPr>
      </w:pP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A229AF"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A229AF"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A229AF"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asciiTheme="minorHAnsi" w:eastAsia="Times New Roman" w:hAnsiTheme="minorHAnsi" w:cstheme="minorHAnsi"/>
          <w:szCs w:val="24"/>
        </w:rPr>
      </w:pPr>
    </w:p>
    <w:p w14:paraId="17522BA3" w14:textId="77777777" w:rsidR="00622BE8" w:rsidRPr="00B07A3B" w:rsidRDefault="00622BE8" w:rsidP="00622BE8">
      <w:pPr>
        <w:spacing w:before="24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0"/>
      <w:footerReference w:type="even" r:id="rId11"/>
      <w:footerReference w:type="default" r:id="rId12"/>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BFAB4A" w14:textId="77777777" w:rsidR="00A229AF" w:rsidRDefault="00A229AF">
      <w:r>
        <w:separator/>
      </w:r>
    </w:p>
    <w:p w14:paraId="7B1B0E98" w14:textId="77777777" w:rsidR="00A229AF" w:rsidRDefault="00A229AF"/>
  </w:endnote>
  <w:endnote w:type="continuationSeparator" w:id="0">
    <w:p w14:paraId="5A9645D7" w14:textId="77777777" w:rsidR="00A229AF" w:rsidRDefault="00A229AF">
      <w:r>
        <w:continuationSeparator/>
      </w:r>
    </w:p>
    <w:p w14:paraId="52023F0B" w14:textId="77777777" w:rsidR="00A229AF" w:rsidRDefault="00A229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1CBD86FE"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2F107B">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40F596" w14:textId="77777777" w:rsidR="00A229AF" w:rsidRDefault="00A229AF">
      <w:r>
        <w:separator/>
      </w:r>
    </w:p>
    <w:p w14:paraId="421A74F3" w14:textId="77777777" w:rsidR="00A229AF" w:rsidRDefault="00A229AF"/>
  </w:footnote>
  <w:footnote w:type="continuationSeparator" w:id="0">
    <w:p w14:paraId="48FEDB79" w14:textId="77777777" w:rsidR="00A229AF" w:rsidRDefault="00A229AF">
      <w:r>
        <w:continuationSeparator/>
      </w:r>
    </w:p>
    <w:p w14:paraId="743683D3" w14:textId="77777777" w:rsidR="00A229AF" w:rsidRDefault="00A229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61A454B2"/>
    <w:lvl w:ilvl="0">
      <w:start w:val="1"/>
      <w:numFmt w:val="decimal"/>
      <w:lvlText w:val="%1."/>
      <w:lvlJc w:val="left"/>
      <w:pPr>
        <w:ind w:left="360" w:hanging="360"/>
      </w:pPr>
      <w:rPr>
        <w:rFonts w:ascii="Calibri" w:hAnsi="Calibri" w:hint="default"/>
        <w:b/>
        <w:i w:val="0"/>
        <w:sz w:val="24"/>
      </w:rPr>
    </w:lvl>
    <w:lvl w:ilvl="1">
      <w:start w:val="1"/>
      <w:numFmt w:val="decimal"/>
      <w:lvlText w:val="%2."/>
      <w:lvlJc w:val="left"/>
      <w:pPr>
        <w:ind w:left="907" w:hanging="547"/>
      </w:pPr>
      <w:rPr>
        <w:rFonts w:hint="default"/>
        <w:sz w:val="24"/>
      </w:rPr>
    </w:lvl>
    <w:lvl w:ilvl="2">
      <w:start w:val="1"/>
      <w:numFmt w:val="decimal"/>
      <w:lvlText w:val="%1.%2.%3."/>
      <w:lvlJc w:val="left"/>
      <w:pPr>
        <w:ind w:left="1627" w:hanging="720"/>
      </w:pPr>
      <w:rPr>
        <w:rFonts w:ascii="Calibri" w:hAnsi="Calibri" w:hint="default"/>
        <w:b w:val="0"/>
        <w:bCs w:val="0"/>
        <w:i w:val="0"/>
        <w:i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3"/>
  </w:num>
  <w:num w:numId="6">
    <w:abstractNumId w:val="27"/>
  </w:num>
  <w:num w:numId="7">
    <w:abstractNumId w:val="34"/>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7"/>
  </w:num>
  <w:num w:numId="22">
    <w:abstractNumId w:val="10"/>
  </w:num>
  <w:num w:numId="23">
    <w:abstractNumId w:val="15"/>
  </w:num>
  <w:num w:numId="24">
    <w:abstractNumId w:val="28"/>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3"/>
  </w:num>
  <w:num w:numId="40">
    <w:abstractNumId w:val="19"/>
  </w:num>
  <w:num w:numId="41">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embedSystemFonts/>
  <w:hideSpellingErrors/>
  <w:hideGrammaticalError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WwsLAwtzQ1NjI0MDNR0lEKTi0uzszPAykwrAUAKdUMeSwAAAA="/>
  </w:docVars>
  <w:rsids>
    <w:rsidRoot w:val="00BF2674"/>
    <w:rsid w:val="00003C8B"/>
    <w:rsid w:val="000051DE"/>
    <w:rsid w:val="0000605D"/>
    <w:rsid w:val="0001002A"/>
    <w:rsid w:val="00010DD0"/>
    <w:rsid w:val="0001266D"/>
    <w:rsid w:val="00013862"/>
    <w:rsid w:val="00023E22"/>
    <w:rsid w:val="00025DE9"/>
    <w:rsid w:val="000326C8"/>
    <w:rsid w:val="00037828"/>
    <w:rsid w:val="00043807"/>
    <w:rsid w:val="00046C26"/>
    <w:rsid w:val="000553A1"/>
    <w:rsid w:val="00074929"/>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E6166"/>
    <w:rsid w:val="000F05F6"/>
    <w:rsid w:val="001016BD"/>
    <w:rsid w:val="00106F46"/>
    <w:rsid w:val="00110A20"/>
    <w:rsid w:val="001115D1"/>
    <w:rsid w:val="00125924"/>
    <w:rsid w:val="00126973"/>
    <w:rsid w:val="00143557"/>
    <w:rsid w:val="001469E6"/>
    <w:rsid w:val="00151824"/>
    <w:rsid w:val="001528A5"/>
    <w:rsid w:val="00162D51"/>
    <w:rsid w:val="001742DB"/>
    <w:rsid w:val="00176D6F"/>
    <w:rsid w:val="00177B33"/>
    <w:rsid w:val="001819E3"/>
    <w:rsid w:val="00184EF9"/>
    <w:rsid w:val="00191A77"/>
    <w:rsid w:val="001B3024"/>
    <w:rsid w:val="001B5C46"/>
    <w:rsid w:val="001B6AF8"/>
    <w:rsid w:val="001C3C85"/>
    <w:rsid w:val="001C5DB5"/>
    <w:rsid w:val="001C773A"/>
    <w:rsid w:val="001C7BBC"/>
    <w:rsid w:val="001D66A5"/>
    <w:rsid w:val="001E2225"/>
    <w:rsid w:val="001E230F"/>
    <w:rsid w:val="001E52A3"/>
    <w:rsid w:val="001F0890"/>
    <w:rsid w:val="00214268"/>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87206"/>
    <w:rsid w:val="002929B8"/>
    <w:rsid w:val="002A7F8B"/>
    <w:rsid w:val="002B009A"/>
    <w:rsid w:val="002B025E"/>
    <w:rsid w:val="002B0D88"/>
    <w:rsid w:val="002B26D4"/>
    <w:rsid w:val="002B55D9"/>
    <w:rsid w:val="002C54DB"/>
    <w:rsid w:val="002D52A1"/>
    <w:rsid w:val="002E7521"/>
    <w:rsid w:val="002F0D42"/>
    <w:rsid w:val="002F107B"/>
    <w:rsid w:val="002F3829"/>
    <w:rsid w:val="002F38CF"/>
    <w:rsid w:val="003036C1"/>
    <w:rsid w:val="00305187"/>
    <w:rsid w:val="0030618C"/>
    <w:rsid w:val="00312E27"/>
    <w:rsid w:val="003138D4"/>
    <w:rsid w:val="003176C4"/>
    <w:rsid w:val="00320715"/>
    <w:rsid w:val="00322C71"/>
    <w:rsid w:val="00330F1B"/>
    <w:rsid w:val="00333FA4"/>
    <w:rsid w:val="00336C61"/>
    <w:rsid w:val="00342D7B"/>
    <w:rsid w:val="0034684D"/>
    <w:rsid w:val="00350744"/>
    <w:rsid w:val="003513A5"/>
    <w:rsid w:val="00355D9B"/>
    <w:rsid w:val="00363153"/>
    <w:rsid w:val="00364249"/>
    <w:rsid w:val="0038502C"/>
    <w:rsid w:val="00386777"/>
    <w:rsid w:val="00395684"/>
    <w:rsid w:val="003A1109"/>
    <w:rsid w:val="003A49C2"/>
    <w:rsid w:val="003B5E26"/>
    <w:rsid w:val="003C1044"/>
    <w:rsid w:val="003C32EC"/>
    <w:rsid w:val="003D0847"/>
    <w:rsid w:val="003E2BC9"/>
    <w:rsid w:val="003F4B52"/>
    <w:rsid w:val="004034B6"/>
    <w:rsid w:val="004114EA"/>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C1095"/>
    <w:rsid w:val="004C2DAD"/>
    <w:rsid w:val="004D4A4F"/>
    <w:rsid w:val="004D5C8C"/>
    <w:rsid w:val="004E0C5A"/>
    <w:rsid w:val="004E2BE1"/>
    <w:rsid w:val="004E35F1"/>
    <w:rsid w:val="004E3F8E"/>
    <w:rsid w:val="004E4801"/>
    <w:rsid w:val="004E5008"/>
    <w:rsid w:val="004F0B35"/>
    <w:rsid w:val="004F664D"/>
    <w:rsid w:val="00511F52"/>
    <w:rsid w:val="00513853"/>
    <w:rsid w:val="0052184A"/>
    <w:rsid w:val="00530DD9"/>
    <w:rsid w:val="005320E4"/>
    <w:rsid w:val="00534B83"/>
    <w:rsid w:val="00535B9B"/>
    <w:rsid w:val="005363E2"/>
    <w:rsid w:val="00536D89"/>
    <w:rsid w:val="005463CB"/>
    <w:rsid w:val="00557116"/>
    <w:rsid w:val="0055763A"/>
    <w:rsid w:val="00565757"/>
    <w:rsid w:val="005829FA"/>
    <w:rsid w:val="00585ECC"/>
    <w:rsid w:val="005A02B6"/>
    <w:rsid w:val="005A09D8"/>
    <w:rsid w:val="005A1F5E"/>
    <w:rsid w:val="005A3F8F"/>
    <w:rsid w:val="005B6859"/>
    <w:rsid w:val="005C6D1E"/>
    <w:rsid w:val="005C6E93"/>
    <w:rsid w:val="005D783F"/>
    <w:rsid w:val="005E2B7E"/>
    <w:rsid w:val="005F18A3"/>
    <w:rsid w:val="005F1ADF"/>
    <w:rsid w:val="00604177"/>
    <w:rsid w:val="006137EC"/>
    <w:rsid w:val="00622BE8"/>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7569E"/>
    <w:rsid w:val="006801B1"/>
    <w:rsid w:val="0069665E"/>
    <w:rsid w:val="006A0250"/>
    <w:rsid w:val="006A14A2"/>
    <w:rsid w:val="006A21CB"/>
    <w:rsid w:val="006A6324"/>
    <w:rsid w:val="006B2573"/>
    <w:rsid w:val="006C08AE"/>
    <w:rsid w:val="006C0E87"/>
    <w:rsid w:val="006C1A3B"/>
    <w:rsid w:val="006D3AC7"/>
    <w:rsid w:val="006D7676"/>
    <w:rsid w:val="006F39BD"/>
    <w:rsid w:val="0071294C"/>
    <w:rsid w:val="00724E3B"/>
    <w:rsid w:val="00731E5D"/>
    <w:rsid w:val="00745D4B"/>
    <w:rsid w:val="00746865"/>
    <w:rsid w:val="007548F3"/>
    <w:rsid w:val="007574EC"/>
    <w:rsid w:val="0077071A"/>
    <w:rsid w:val="00777388"/>
    <w:rsid w:val="00790E8C"/>
    <w:rsid w:val="007A4E1D"/>
    <w:rsid w:val="007B0FBB"/>
    <w:rsid w:val="007B3E0E"/>
    <w:rsid w:val="007B5065"/>
    <w:rsid w:val="007D4222"/>
    <w:rsid w:val="007D61A8"/>
    <w:rsid w:val="007F4494"/>
    <w:rsid w:val="007F48D4"/>
    <w:rsid w:val="00802635"/>
    <w:rsid w:val="00803E6A"/>
    <w:rsid w:val="00804C75"/>
    <w:rsid w:val="00806B1B"/>
    <w:rsid w:val="00817D9F"/>
    <w:rsid w:val="00832FA5"/>
    <w:rsid w:val="0083566C"/>
    <w:rsid w:val="00836659"/>
    <w:rsid w:val="008373A7"/>
    <w:rsid w:val="008459FC"/>
    <w:rsid w:val="00851B3E"/>
    <w:rsid w:val="00851C4B"/>
    <w:rsid w:val="00854994"/>
    <w:rsid w:val="00860BC3"/>
    <w:rsid w:val="00873D1A"/>
    <w:rsid w:val="00875BE8"/>
    <w:rsid w:val="00877B88"/>
    <w:rsid w:val="0088113B"/>
    <w:rsid w:val="00891CE8"/>
    <w:rsid w:val="008A0177"/>
    <w:rsid w:val="008A0724"/>
    <w:rsid w:val="008A679F"/>
    <w:rsid w:val="008D2A6A"/>
    <w:rsid w:val="008D58EC"/>
    <w:rsid w:val="008E74F7"/>
    <w:rsid w:val="008F7754"/>
    <w:rsid w:val="0090117D"/>
    <w:rsid w:val="009055DD"/>
    <w:rsid w:val="009114D8"/>
    <w:rsid w:val="009149A4"/>
    <w:rsid w:val="00914BE6"/>
    <w:rsid w:val="009212DD"/>
    <w:rsid w:val="00921AB9"/>
    <w:rsid w:val="00925F22"/>
    <w:rsid w:val="009301B8"/>
    <w:rsid w:val="00931D78"/>
    <w:rsid w:val="00941F06"/>
    <w:rsid w:val="009431F3"/>
    <w:rsid w:val="00945100"/>
    <w:rsid w:val="00947092"/>
    <w:rsid w:val="00951A8E"/>
    <w:rsid w:val="00954870"/>
    <w:rsid w:val="009625B1"/>
    <w:rsid w:val="00983363"/>
    <w:rsid w:val="00985F44"/>
    <w:rsid w:val="00987081"/>
    <w:rsid w:val="00997611"/>
    <w:rsid w:val="009A0E7C"/>
    <w:rsid w:val="009A3CBD"/>
    <w:rsid w:val="009B2183"/>
    <w:rsid w:val="009B4EE3"/>
    <w:rsid w:val="009C041E"/>
    <w:rsid w:val="009C2062"/>
    <w:rsid w:val="009C7B9A"/>
    <w:rsid w:val="009D21B9"/>
    <w:rsid w:val="009E4241"/>
    <w:rsid w:val="009F356C"/>
    <w:rsid w:val="009F51F2"/>
    <w:rsid w:val="00A07468"/>
    <w:rsid w:val="00A20DA8"/>
    <w:rsid w:val="00A218EC"/>
    <w:rsid w:val="00A229AF"/>
    <w:rsid w:val="00A310D7"/>
    <w:rsid w:val="00A3138F"/>
    <w:rsid w:val="00A319BE"/>
    <w:rsid w:val="00A31F9A"/>
    <w:rsid w:val="00A40760"/>
    <w:rsid w:val="00A44EFB"/>
    <w:rsid w:val="00A60320"/>
    <w:rsid w:val="00A72FC5"/>
    <w:rsid w:val="00A730E3"/>
    <w:rsid w:val="00A77CF6"/>
    <w:rsid w:val="00A84BA8"/>
    <w:rsid w:val="00A91283"/>
    <w:rsid w:val="00AA132F"/>
    <w:rsid w:val="00AB3338"/>
    <w:rsid w:val="00AC5EF4"/>
    <w:rsid w:val="00AC63FC"/>
    <w:rsid w:val="00AD4F04"/>
    <w:rsid w:val="00AE11E8"/>
    <w:rsid w:val="00AE19E4"/>
    <w:rsid w:val="00B00969"/>
    <w:rsid w:val="00B04340"/>
    <w:rsid w:val="00B07A3B"/>
    <w:rsid w:val="00B13941"/>
    <w:rsid w:val="00B20B60"/>
    <w:rsid w:val="00B340A8"/>
    <w:rsid w:val="00B40E12"/>
    <w:rsid w:val="00B435B8"/>
    <w:rsid w:val="00B4499C"/>
    <w:rsid w:val="00B5116D"/>
    <w:rsid w:val="00B6201D"/>
    <w:rsid w:val="00B653B7"/>
    <w:rsid w:val="00B66A14"/>
    <w:rsid w:val="00B7250F"/>
    <w:rsid w:val="00B807E5"/>
    <w:rsid w:val="00B847A0"/>
    <w:rsid w:val="00B87BC5"/>
    <w:rsid w:val="00B91426"/>
    <w:rsid w:val="00BC6DA7"/>
    <w:rsid w:val="00BD3FC4"/>
    <w:rsid w:val="00BD4346"/>
    <w:rsid w:val="00BE051D"/>
    <w:rsid w:val="00BE756D"/>
    <w:rsid w:val="00BF2674"/>
    <w:rsid w:val="00C00F3F"/>
    <w:rsid w:val="00C035C7"/>
    <w:rsid w:val="00C12062"/>
    <w:rsid w:val="00C2620F"/>
    <w:rsid w:val="00C34F4C"/>
    <w:rsid w:val="00C602B2"/>
    <w:rsid w:val="00C70C90"/>
    <w:rsid w:val="00C7374B"/>
    <w:rsid w:val="00C8109F"/>
    <w:rsid w:val="00C82679"/>
    <w:rsid w:val="00C836F3"/>
    <w:rsid w:val="00C9250E"/>
    <w:rsid w:val="00C97B11"/>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712A3"/>
    <w:rsid w:val="00D95C4C"/>
    <w:rsid w:val="00DA117F"/>
    <w:rsid w:val="00DA17FB"/>
    <w:rsid w:val="00DB7EBA"/>
    <w:rsid w:val="00DC0379"/>
    <w:rsid w:val="00DC058D"/>
    <w:rsid w:val="00DC1E10"/>
    <w:rsid w:val="00DC2504"/>
    <w:rsid w:val="00DC311D"/>
    <w:rsid w:val="00DC7C84"/>
    <w:rsid w:val="00DC7D3A"/>
    <w:rsid w:val="00DD2CF9"/>
    <w:rsid w:val="00DE2554"/>
    <w:rsid w:val="00DE2882"/>
    <w:rsid w:val="00DE46DB"/>
    <w:rsid w:val="00DE66F3"/>
    <w:rsid w:val="00DF0865"/>
    <w:rsid w:val="00DF307B"/>
    <w:rsid w:val="00E22B4C"/>
    <w:rsid w:val="00E24673"/>
    <w:rsid w:val="00E24898"/>
    <w:rsid w:val="00E355EE"/>
    <w:rsid w:val="00E35FB3"/>
    <w:rsid w:val="00E43E64"/>
    <w:rsid w:val="00E44C46"/>
    <w:rsid w:val="00E662CA"/>
    <w:rsid w:val="00E8076C"/>
    <w:rsid w:val="00E87DA4"/>
    <w:rsid w:val="00E95840"/>
    <w:rsid w:val="00E96F72"/>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3061E"/>
    <w:rsid w:val="00F35094"/>
    <w:rsid w:val="00F4383E"/>
    <w:rsid w:val="00F56A75"/>
    <w:rsid w:val="00F60B45"/>
    <w:rsid w:val="00F60C18"/>
    <w:rsid w:val="00F64FB6"/>
    <w:rsid w:val="00F7049B"/>
    <w:rsid w:val="00F80FD0"/>
    <w:rsid w:val="00F95E8D"/>
    <w:rsid w:val="00FA10AB"/>
    <w:rsid w:val="00FA1A9D"/>
    <w:rsid w:val="00FA532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uiPriority w:val="20"/>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ove.com/account/file-uploader?src=18771883"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E042D"/>
    <w:rsid w:val="001F6C86"/>
    <w:rsid w:val="00257C3C"/>
    <w:rsid w:val="0027616B"/>
    <w:rsid w:val="002933F6"/>
    <w:rsid w:val="002F76E2"/>
    <w:rsid w:val="00344E88"/>
    <w:rsid w:val="00382301"/>
    <w:rsid w:val="003C4629"/>
    <w:rsid w:val="003E657A"/>
    <w:rsid w:val="004A526F"/>
    <w:rsid w:val="006B2B83"/>
    <w:rsid w:val="00706CE8"/>
    <w:rsid w:val="007571D3"/>
    <w:rsid w:val="0077793F"/>
    <w:rsid w:val="009333F9"/>
    <w:rsid w:val="00A4768E"/>
    <w:rsid w:val="00BE41A6"/>
    <w:rsid w:val="00E36A89"/>
    <w:rsid w:val="00E63917"/>
    <w:rsid w:val="00E74A32"/>
    <w:rsid w:val="00EC183C"/>
    <w:rsid w:val="00EF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802</TotalTime>
  <Pages>12</Pages>
  <Words>2407</Words>
  <Characters>13726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16101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11</cp:revision>
  <dcterms:created xsi:type="dcterms:W3CDTF">2021-03-16T14:53:00Z</dcterms:created>
  <dcterms:modified xsi:type="dcterms:W3CDTF">2021-05-15T19:59:00Z</dcterms:modified>
</cp:coreProperties>
</file>