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52535D1F" w:rsidR="00D85731" w:rsidRPr="00452C82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452C82">
        <w:rPr>
          <w:rFonts w:ascii="Helvetica Neue" w:hAnsi="Helvetica Neue"/>
          <w:b/>
          <w:sz w:val="36"/>
        </w:rPr>
        <w:t xml:space="preserve"> De</w:t>
      </w:r>
      <w:r w:rsidR="0000216D">
        <w:rPr>
          <w:rFonts w:ascii="Helvetica Neue" w:hAnsi="Helvetica Neue"/>
          <w:b/>
          <w:sz w:val="36"/>
        </w:rPr>
        <w:t xml:space="preserve">layed Intramyocardial Delivery </w:t>
      </w:r>
      <w:proofErr w:type="gramStart"/>
      <w:r w:rsidR="0000216D">
        <w:rPr>
          <w:rFonts w:ascii="Helvetica Neue" w:hAnsi="Helvetica Neue"/>
          <w:b/>
          <w:sz w:val="36"/>
        </w:rPr>
        <w:t>O</w:t>
      </w:r>
      <w:r w:rsidR="00452C82">
        <w:rPr>
          <w:rFonts w:ascii="Helvetica Neue" w:hAnsi="Helvetica Neue"/>
          <w:b/>
          <w:sz w:val="36"/>
        </w:rPr>
        <w:t>f</w:t>
      </w:r>
      <w:proofErr w:type="gramEnd"/>
      <w:r w:rsidR="00452C82">
        <w:rPr>
          <w:rFonts w:ascii="Helvetica Neue" w:hAnsi="Helvetica Neue"/>
          <w:b/>
          <w:sz w:val="36"/>
        </w:rPr>
        <w:t xml:space="preserve"> Stem Cells Aft</w:t>
      </w:r>
      <w:r w:rsidR="0000216D">
        <w:rPr>
          <w:rFonts w:ascii="Helvetica Neue" w:hAnsi="Helvetica Neue"/>
          <w:b/>
          <w:sz w:val="36"/>
        </w:rPr>
        <w:t>er Ischemia Reperfusion Injury In A</w:t>
      </w:r>
      <w:r w:rsidR="00452C82">
        <w:rPr>
          <w:rFonts w:ascii="Helvetica Neue" w:hAnsi="Helvetica Neue"/>
          <w:b/>
          <w:sz w:val="36"/>
        </w:rPr>
        <w:t xml:space="preserve"> Murine Model</w:t>
      </w:r>
    </w:p>
    <w:p w14:paraId="245176F2" w14:textId="5F46E987" w:rsidR="00D85731" w:rsidRPr="00452C82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452C82">
        <w:rPr>
          <w:rFonts w:ascii="Helvetica Neue" w:hAnsi="Helvetica Neue"/>
          <w:b/>
          <w:sz w:val="36"/>
        </w:rPr>
        <w:t xml:space="preserve"> 8/21/2020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B51908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B51908" w:rsidRPr="00006387" w14:paraId="30E0158D" w14:textId="77777777" w:rsidTr="00F24A2F">
        <w:tc>
          <w:tcPr>
            <w:tcW w:w="1072" w:type="dxa"/>
          </w:tcPr>
          <w:p w14:paraId="012C19A0" w14:textId="00DDA691" w:rsidR="00B51908" w:rsidRPr="00006387" w:rsidRDefault="00B51908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13DFBCFC" w14:textId="3CCBE95F" w:rsidR="00B51908" w:rsidRPr="00006387" w:rsidRDefault="00B51908" w:rsidP="00D85731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</w:rPr>
              <w:t>6:48</w:t>
            </w:r>
          </w:p>
        </w:tc>
        <w:tc>
          <w:tcPr>
            <w:tcW w:w="2970" w:type="dxa"/>
          </w:tcPr>
          <w:p w14:paraId="0961C952" w14:textId="4979A1ED" w:rsidR="00B51908" w:rsidRPr="00006387" w:rsidRDefault="00B51908" w:rsidP="00D85731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</w:rPr>
              <w:t>Onscreen display of figure 3 shows emphasis on A (left) first</w:t>
            </w:r>
            <w:r w:rsidR="001563B8">
              <w:rPr>
                <w:rFonts w:ascii="Helvetica Neue" w:hAnsi="Helvetica Neue"/>
              </w:rPr>
              <w:t>,</w:t>
            </w:r>
            <w:r>
              <w:rPr>
                <w:rFonts w:ascii="Helvetica Neue" w:hAnsi="Helvetica Neue"/>
              </w:rPr>
              <w:t xml:space="preserve"> then B (right)</w:t>
            </w:r>
          </w:p>
        </w:tc>
        <w:tc>
          <w:tcPr>
            <w:tcW w:w="3348" w:type="dxa"/>
          </w:tcPr>
          <w:p w14:paraId="07750F7E" w14:textId="57A59C5B" w:rsidR="00B51908" w:rsidRPr="00006387" w:rsidRDefault="00B51908" w:rsidP="00134B9C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</w:rPr>
              <w:t>The display should emphasize B (right) first</w:t>
            </w:r>
            <w:r w:rsidR="001563B8">
              <w:rPr>
                <w:rFonts w:ascii="Helvetica Neue" w:hAnsi="Helvetica Neue"/>
              </w:rPr>
              <w:t>,</w:t>
            </w:r>
            <w:r>
              <w:rPr>
                <w:rFonts w:ascii="Helvetica Neue" w:hAnsi="Helvetica Neue"/>
              </w:rPr>
              <w:t xml:space="preserve"> followed by A (left)</w:t>
            </w:r>
            <w:bookmarkStart w:id="0" w:name="_GoBack"/>
            <w:bookmarkEnd w:id="0"/>
          </w:p>
        </w:tc>
      </w:tr>
      <w:tr w:rsidR="00B51908" w:rsidRPr="00006387" w14:paraId="313B6C16" w14:textId="77777777" w:rsidTr="00F24A2F">
        <w:tc>
          <w:tcPr>
            <w:tcW w:w="1072" w:type="dxa"/>
          </w:tcPr>
          <w:p w14:paraId="1FA789F8" w14:textId="4A95A2E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7964B2B7" w14:textId="69974D1C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72900D8" w14:textId="6C76192A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09B052FA" w:rsidR="00B51908" w:rsidRPr="00006387" w:rsidRDefault="00B51908" w:rsidP="00D9616D">
            <w:pPr>
              <w:spacing w:after="0"/>
              <w:rPr>
                <w:rFonts w:ascii="Helvetica Neue" w:hAnsi="Helvetica Neue"/>
              </w:rPr>
            </w:pPr>
          </w:p>
        </w:tc>
      </w:tr>
      <w:tr w:rsidR="00B51908" w:rsidRPr="00006387" w14:paraId="2202E3A0" w14:textId="77777777" w:rsidTr="00F24A2F">
        <w:tc>
          <w:tcPr>
            <w:tcW w:w="1072" w:type="dxa"/>
          </w:tcPr>
          <w:p w14:paraId="4FAE46DB" w14:textId="6511D312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6BE1289B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51908" w:rsidRPr="00006387" w14:paraId="2F3EC6B0" w14:textId="77777777" w:rsidTr="00F24A2F">
        <w:tc>
          <w:tcPr>
            <w:tcW w:w="1072" w:type="dxa"/>
          </w:tcPr>
          <w:p w14:paraId="63E346C4" w14:textId="34176AD1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211EBEA6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51908" w:rsidRPr="00006387" w14:paraId="3BA863B8" w14:textId="77777777" w:rsidTr="00F24A2F">
        <w:tc>
          <w:tcPr>
            <w:tcW w:w="1072" w:type="dxa"/>
          </w:tcPr>
          <w:p w14:paraId="16591CEA" w14:textId="4F897ADF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3B70D37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51908" w:rsidRPr="00006387" w14:paraId="6AD421D2" w14:textId="77777777" w:rsidTr="00F24A2F">
        <w:tc>
          <w:tcPr>
            <w:tcW w:w="1072" w:type="dxa"/>
          </w:tcPr>
          <w:p w14:paraId="46065EE3" w14:textId="541F236A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7D730A85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51908" w:rsidRPr="00006387" w14:paraId="349FDB0F" w14:textId="77777777" w:rsidTr="00F24A2F">
        <w:tc>
          <w:tcPr>
            <w:tcW w:w="1072" w:type="dxa"/>
          </w:tcPr>
          <w:p w14:paraId="672271E5" w14:textId="5D715DE0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2F783ABB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51908" w:rsidRPr="00006387" w14:paraId="7451E5F5" w14:textId="77777777" w:rsidTr="00F24A2F">
        <w:tc>
          <w:tcPr>
            <w:tcW w:w="1072" w:type="dxa"/>
          </w:tcPr>
          <w:p w14:paraId="73A38E83" w14:textId="5375FD05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649F1D0A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51908" w:rsidRPr="00006387" w14:paraId="246BC6DB" w14:textId="77777777" w:rsidTr="00F24A2F">
        <w:tc>
          <w:tcPr>
            <w:tcW w:w="1072" w:type="dxa"/>
          </w:tcPr>
          <w:p w14:paraId="04EFD21B" w14:textId="5B500C28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7F5C1113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51908" w:rsidRPr="00006387" w14:paraId="294BBD5B" w14:textId="77777777" w:rsidTr="00F24A2F">
        <w:tc>
          <w:tcPr>
            <w:tcW w:w="1072" w:type="dxa"/>
          </w:tcPr>
          <w:p w14:paraId="55B8949A" w14:textId="7F004C6B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2529B801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51908" w:rsidRPr="00006387" w14:paraId="0744AD0F" w14:textId="77777777" w:rsidTr="00F24A2F">
        <w:tc>
          <w:tcPr>
            <w:tcW w:w="1072" w:type="dxa"/>
          </w:tcPr>
          <w:p w14:paraId="59AC266C" w14:textId="651BF4BD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3C4AD952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51908" w:rsidRPr="00006387" w14:paraId="6C11FD4E" w14:textId="77777777" w:rsidTr="00F24A2F">
        <w:tc>
          <w:tcPr>
            <w:tcW w:w="1072" w:type="dxa"/>
          </w:tcPr>
          <w:p w14:paraId="70AFC747" w14:textId="27C1EF8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227CDCCA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51908" w:rsidRPr="00006387" w14:paraId="5FBD30ED" w14:textId="77777777" w:rsidTr="00F24A2F">
        <w:tc>
          <w:tcPr>
            <w:tcW w:w="1072" w:type="dxa"/>
          </w:tcPr>
          <w:p w14:paraId="092F9738" w14:textId="11BDBEFD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01C8F8D1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51908" w:rsidRPr="00006387" w14:paraId="513F207D" w14:textId="77777777" w:rsidTr="00F24A2F">
        <w:tc>
          <w:tcPr>
            <w:tcW w:w="1072" w:type="dxa"/>
          </w:tcPr>
          <w:p w14:paraId="780ACFF5" w14:textId="456E9A3D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51D8DE5E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51908" w:rsidRPr="00006387" w14:paraId="696A2BA4" w14:textId="77777777" w:rsidTr="00F24A2F">
        <w:tc>
          <w:tcPr>
            <w:tcW w:w="1072" w:type="dxa"/>
          </w:tcPr>
          <w:p w14:paraId="7DCE3AF1" w14:textId="49356B6D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6BB82017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51908" w:rsidRPr="00006387" w14:paraId="3BA1230F" w14:textId="77777777" w:rsidTr="00F24A2F">
        <w:tc>
          <w:tcPr>
            <w:tcW w:w="1072" w:type="dxa"/>
          </w:tcPr>
          <w:p w14:paraId="29192871" w14:textId="0C92CE7B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4531462D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51908" w:rsidRPr="00006387" w14:paraId="2DAEA6CD" w14:textId="77777777" w:rsidTr="00F24A2F">
        <w:tc>
          <w:tcPr>
            <w:tcW w:w="1072" w:type="dxa"/>
          </w:tcPr>
          <w:p w14:paraId="2FCAC713" w14:textId="06E218EB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143E877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51908" w:rsidRPr="00006387" w14:paraId="224AFD3E" w14:textId="77777777" w:rsidTr="00F24A2F">
        <w:tc>
          <w:tcPr>
            <w:tcW w:w="1072" w:type="dxa"/>
          </w:tcPr>
          <w:p w14:paraId="2041DBE5" w14:textId="51270C2E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199D965E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51908" w:rsidRPr="00006387" w14:paraId="77403BB0" w14:textId="77777777" w:rsidTr="00F24A2F">
        <w:tc>
          <w:tcPr>
            <w:tcW w:w="1072" w:type="dxa"/>
          </w:tcPr>
          <w:p w14:paraId="31E1F397" w14:textId="5EE3E672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444AA6F2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51908" w:rsidRPr="00006387" w14:paraId="54B159D7" w14:textId="77777777" w:rsidTr="00F24A2F">
        <w:tc>
          <w:tcPr>
            <w:tcW w:w="1072" w:type="dxa"/>
          </w:tcPr>
          <w:p w14:paraId="763EB849" w14:textId="3903F113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5F30B158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B51908" w:rsidRPr="00006387" w14:paraId="19EB5C20" w14:textId="77777777">
        <w:tc>
          <w:tcPr>
            <w:tcW w:w="1080" w:type="dxa"/>
          </w:tcPr>
          <w:p w14:paraId="63EE0599" w14:textId="78BABC5E" w:rsidR="00B51908" w:rsidRPr="00006387" w:rsidRDefault="00B51908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3D59B7BE" w14:textId="613DAF4B" w:rsidR="00B51908" w:rsidRPr="00006387" w:rsidRDefault="00B51908" w:rsidP="00D85731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</w:rPr>
              <w:t>2:52</w:t>
            </w:r>
          </w:p>
        </w:tc>
        <w:tc>
          <w:tcPr>
            <w:tcW w:w="2520" w:type="dxa"/>
          </w:tcPr>
          <w:p w14:paraId="1BA08A78" w14:textId="28484C49" w:rsidR="00B51908" w:rsidRPr="00006387" w:rsidRDefault="00B51908" w:rsidP="001563B8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</w:rPr>
              <w:t>“</w:t>
            </w:r>
            <w:r w:rsidR="001563B8" w:rsidRPr="001563B8">
              <w:rPr>
                <w:rFonts w:ascii="Helvetica Neue" w:hAnsi="Helvetica Neue"/>
              </w:rPr>
              <w:t xml:space="preserve">Pass a 9-0 nylon suture through the myocardium beneath the LAD artery 2.5 millimeters distal to the left auricle, </w:t>
            </w:r>
            <w:r>
              <w:rPr>
                <w:rFonts w:ascii="Helvetica Neue" w:hAnsi="Helvetica Neue"/>
              </w:rPr>
              <w:t>maintaining smooth and consistent movement to prevent tearing of the tissue or puncturing of a major blood vessel”</w:t>
            </w:r>
          </w:p>
        </w:tc>
        <w:tc>
          <w:tcPr>
            <w:tcW w:w="1080" w:type="dxa"/>
            <w:shd w:val="clear" w:color="auto" w:fill="auto"/>
          </w:tcPr>
          <w:p w14:paraId="78ECDB1B" w14:textId="73C56F7C" w:rsidR="00B51908" w:rsidRPr="00006387" w:rsidRDefault="00B51908" w:rsidP="00D85731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</w:rPr>
              <w:t>3.3</w:t>
            </w:r>
          </w:p>
        </w:tc>
        <w:tc>
          <w:tcPr>
            <w:tcW w:w="3870" w:type="dxa"/>
            <w:shd w:val="clear" w:color="auto" w:fill="auto"/>
          </w:tcPr>
          <w:p w14:paraId="2D686B5B" w14:textId="58FDB88F" w:rsidR="00B51908" w:rsidRPr="00006387" w:rsidRDefault="00B51908" w:rsidP="00D85731">
            <w:pPr>
              <w:rPr>
                <w:rFonts w:ascii="Helvetica Neue" w:hAnsi="Helvetica Neue"/>
                <w:b/>
                <w:i/>
              </w:rPr>
            </w:pPr>
            <w:r>
              <w:rPr>
                <w:rFonts w:ascii="Helvetica Neue" w:hAnsi="Helvetica Neue"/>
              </w:rPr>
              <w:t>“</w:t>
            </w:r>
            <w:r w:rsidR="001563B8" w:rsidRPr="001563B8">
              <w:rPr>
                <w:rFonts w:ascii="Helvetica Neue" w:hAnsi="Helvetica Neue"/>
              </w:rPr>
              <w:t xml:space="preserve">Pass a 9-0 nylon suture through the myocardium beneath the LAD artery 2.5 millimeters distal to the left auricle, </w:t>
            </w:r>
            <w:r>
              <w:rPr>
                <w:rFonts w:ascii="Helvetica Neue" w:hAnsi="Helvetica Neue"/>
              </w:rPr>
              <w:t>maintaining smooth and consistent movement to prevent tearing of the tissue or</w:t>
            </w:r>
            <w:r>
              <w:rPr>
                <w:rFonts w:ascii="Helvetica Neue" w:hAnsi="Helvetica Neue"/>
              </w:rPr>
              <w:t xml:space="preserve"> </w:t>
            </w:r>
            <w:r>
              <w:rPr>
                <w:rFonts w:ascii="Helvetica Neue" w:hAnsi="Helvetica Neue"/>
                <w:b/>
              </w:rPr>
              <w:t xml:space="preserve">puncturing </w:t>
            </w:r>
            <w:r w:rsidRPr="000A177F">
              <w:rPr>
                <w:rFonts w:ascii="Helvetica Neue" w:hAnsi="Helvetica Neue"/>
                <w:b/>
              </w:rPr>
              <w:t>a major blood vessel”</w:t>
            </w:r>
          </w:p>
        </w:tc>
      </w:tr>
      <w:tr w:rsidR="00B51908" w:rsidRPr="00006387" w14:paraId="6636222B" w14:textId="77777777">
        <w:tc>
          <w:tcPr>
            <w:tcW w:w="1080" w:type="dxa"/>
          </w:tcPr>
          <w:p w14:paraId="7539F7D6" w14:textId="702CF97C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4BE5C022" w14:textId="3170A66A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3:17</w:t>
            </w:r>
          </w:p>
        </w:tc>
        <w:tc>
          <w:tcPr>
            <w:tcW w:w="2520" w:type="dxa"/>
          </w:tcPr>
          <w:p w14:paraId="4808A7B3" w14:textId="0E1F6DC2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“Place a 24-gauge</w:t>
            </w:r>
            <w:r w:rsidRPr="007E180B">
              <w:rPr>
                <w:rFonts w:ascii="Helvetica Neue" w:hAnsi="Helvetica Neue"/>
              </w:rPr>
              <w:t xml:space="preserve"> (‘four’) catheter tube into the thoracic cavity one intercostal space to right of the opening</w:t>
            </w:r>
            <w:r>
              <w:rPr>
                <w:rFonts w:ascii="Helvetica Neue" w:hAnsi="Helvetica Neue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0F166595" w14:textId="4A59E175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3.5</w:t>
            </w:r>
          </w:p>
        </w:tc>
        <w:tc>
          <w:tcPr>
            <w:tcW w:w="3870" w:type="dxa"/>
            <w:shd w:val="clear" w:color="auto" w:fill="auto"/>
          </w:tcPr>
          <w:p w14:paraId="6943B9A7" w14:textId="1410511E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7E180B">
              <w:rPr>
                <w:rFonts w:ascii="Helvetica Neue" w:hAnsi="Helvetica Neue"/>
              </w:rPr>
              <w:t xml:space="preserve">Place a </w:t>
            </w:r>
            <w:r w:rsidRPr="007E180B">
              <w:rPr>
                <w:rFonts w:ascii="Helvetica Neue" w:hAnsi="Helvetica Neue"/>
                <w:b/>
              </w:rPr>
              <w:t>24-gauge I</w:t>
            </w:r>
            <w:r>
              <w:rPr>
                <w:rFonts w:ascii="Helvetica Neue" w:hAnsi="Helvetica Neue"/>
                <w:b/>
              </w:rPr>
              <w:t>.</w:t>
            </w:r>
            <w:r w:rsidRPr="007E180B">
              <w:rPr>
                <w:rFonts w:ascii="Helvetica Neue" w:hAnsi="Helvetica Neue"/>
                <w:b/>
              </w:rPr>
              <w:t>V</w:t>
            </w:r>
            <w:r>
              <w:rPr>
                <w:rFonts w:ascii="Helvetica Neue" w:hAnsi="Helvetica Neue"/>
                <w:b/>
              </w:rPr>
              <w:t>.</w:t>
            </w:r>
            <w:r w:rsidRPr="007E180B">
              <w:rPr>
                <w:rFonts w:ascii="Helvetica Neue" w:hAnsi="Helvetica Neue"/>
                <w:b/>
              </w:rPr>
              <w:t xml:space="preserve"> catheter</w:t>
            </w:r>
            <w:r w:rsidRPr="007E180B">
              <w:rPr>
                <w:rFonts w:ascii="Helvetica Neue" w:hAnsi="Helvetica Neue"/>
              </w:rPr>
              <w:t xml:space="preserve"> tube into the thoracic cavity one intercostal space to right of the opening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B51908" w:rsidRPr="00006387" w14:paraId="1DD19C0C" w14:textId="77777777">
        <w:tc>
          <w:tcPr>
            <w:tcW w:w="1080" w:type="dxa"/>
          </w:tcPr>
          <w:p w14:paraId="45C9B80B" w14:textId="380FC6CF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66A65177" w14:textId="5EBA608C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4:53</w:t>
            </w:r>
          </w:p>
        </w:tc>
        <w:tc>
          <w:tcPr>
            <w:tcW w:w="2520" w:type="dxa"/>
          </w:tcPr>
          <w:p w14:paraId="15902969" w14:textId="17CB29EC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7E180B">
              <w:rPr>
                <w:rFonts w:ascii="Helvetica Neue" w:hAnsi="Helvetica Neue"/>
              </w:rPr>
              <w:t>Load 300,000 mesenchymal stem cells suspended in 20 microliters of PBS into</w:t>
            </w:r>
            <w:r>
              <w:rPr>
                <w:rFonts w:ascii="Helvetica Neue" w:hAnsi="Helvetica Neue"/>
              </w:rPr>
              <w:t xml:space="preserve"> a 30-gauge insulin syringe </w:t>
            </w:r>
            <w:r w:rsidRPr="007E180B">
              <w:rPr>
                <w:rFonts w:ascii="Helvetica Neue" w:hAnsi="Helvetica Neue"/>
              </w:rPr>
              <w:t>and bend the needle slightly to achieve th</w:t>
            </w:r>
            <w:r>
              <w:rPr>
                <w:rFonts w:ascii="Helvetica Neue" w:hAnsi="Helvetica Neue"/>
              </w:rPr>
              <w:t>e proper angle for injection</w:t>
            </w:r>
            <w:r w:rsidRPr="007E180B">
              <w:rPr>
                <w:rFonts w:ascii="Helvetica Neue" w:hAnsi="Helvetica Neue"/>
              </w:rPr>
              <w:t>.</w:t>
            </w:r>
            <w:r>
              <w:rPr>
                <w:rFonts w:ascii="Helvetica Neue" w:hAnsi="Helvetica Neue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56915931" w14:textId="63462B5A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4.4</w:t>
            </w:r>
          </w:p>
        </w:tc>
        <w:tc>
          <w:tcPr>
            <w:tcW w:w="3870" w:type="dxa"/>
            <w:shd w:val="clear" w:color="auto" w:fill="auto"/>
          </w:tcPr>
          <w:p w14:paraId="2117818C" w14:textId="4B398D2F" w:rsidR="00B51908" w:rsidRPr="00006387" w:rsidRDefault="00B51908" w:rsidP="007E180B">
            <w:pPr>
              <w:spacing w:after="0"/>
              <w:rPr>
                <w:rFonts w:ascii="Helvetica Neue" w:hAnsi="Helvetica Neue"/>
              </w:rPr>
            </w:pPr>
            <w:r w:rsidRPr="007E180B">
              <w:rPr>
                <w:rFonts w:ascii="Helvetica Neue" w:hAnsi="Helvetica Neue"/>
              </w:rPr>
              <w:t xml:space="preserve">“Load 300,000 </w:t>
            </w:r>
            <w:r w:rsidRPr="00526D63">
              <w:rPr>
                <w:rFonts w:ascii="Helvetica Neue" w:hAnsi="Helvetica Neue"/>
                <w:b/>
              </w:rPr>
              <w:t>mesenchymal</w:t>
            </w:r>
            <w:r w:rsidR="001563B8">
              <w:rPr>
                <w:rFonts w:ascii="Helvetica Neue" w:hAnsi="Helvetica Neue"/>
                <w:b/>
              </w:rPr>
              <w:t xml:space="preserve"> (pronounced </w:t>
            </w:r>
            <w:proofErr w:type="spellStart"/>
            <w:r w:rsidR="001563B8">
              <w:rPr>
                <w:rFonts w:ascii="Helvetica Neue" w:hAnsi="Helvetica Neue"/>
                <w:b/>
              </w:rPr>
              <w:t>mes</w:t>
            </w:r>
            <w:proofErr w:type="spellEnd"/>
            <w:r w:rsidRPr="00526D63">
              <w:rPr>
                <w:rFonts w:ascii="Helvetica Neue" w:hAnsi="Helvetica Neue"/>
                <w:b/>
              </w:rPr>
              <w:t>-</w:t>
            </w:r>
            <w:proofErr w:type="spellStart"/>
            <w:r w:rsidRPr="00526D63">
              <w:rPr>
                <w:rFonts w:ascii="Helvetica Neue" w:hAnsi="Helvetica Neue"/>
                <w:b/>
              </w:rPr>
              <w:t>en</w:t>
            </w:r>
            <w:proofErr w:type="spellEnd"/>
            <w:r w:rsidRPr="00526D63">
              <w:rPr>
                <w:rFonts w:ascii="Helvetica Neue" w:hAnsi="Helvetica Neue"/>
                <w:b/>
              </w:rPr>
              <w:t>-</w:t>
            </w:r>
            <w:proofErr w:type="spellStart"/>
            <w:r w:rsidRPr="00526D63">
              <w:rPr>
                <w:rFonts w:ascii="Helvetica Neue" w:hAnsi="Helvetica Neue"/>
                <w:b/>
              </w:rPr>
              <w:t>kaim</w:t>
            </w:r>
            <w:proofErr w:type="spellEnd"/>
            <w:r w:rsidRPr="00526D63">
              <w:rPr>
                <w:rFonts w:ascii="Helvetica Neue" w:hAnsi="Helvetica Neue"/>
                <w:b/>
              </w:rPr>
              <w:t>-al)</w:t>
            </w:r>
            <w:r w:rsidRPr="007E180B">
              <w:rPr>
                <w:rFonts w:ascii="Helvetica Neue" w:hAnsi="Helvetica Neue"/>
              </w:rPr>
              <w:t xml:space="preserve"> stem cells suspended in 20 microliters of PBS into a 30-gauge insulin syringe and bend the needle slightly to achieve the proper angle for injection.”</w:t>
            </w:r>
          </w:p>
        </w:tc>
      </w:tr>
      <w:tr w:rsidR="00B51908" w:rsidRPr="00006387" w14:paraId="7940E616" w14:textId="77777777">
        <w:tc>
          <w:tcPr>
            <w:tcW w:w="1080" w:type="dxa"/>
          </w:tcPr>
          <w:p w14:paraId="0D5C3714" w14:textId="05A300CB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25B9AF04" w14:textId="22C7F13A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5:33</w:t>
            </w:r>
          </w:p>
        </w:tc>
        <w:tc>
          <w:tcPr>
            <w:tcW w:w="2520" w:type="dxa"/>
          </w:tcPr>
          <w:p w14:paraId="5F7C017F" w14:textId="5E5423BB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526D63">
              <w:rPr>
                <w:rFonts w:ascii="Helvetica Neue" w:hAnsi="Helvetica Neue"/>
              </w:rPr>
              <w:t xml:space="preserve">After 3 minutes, place </w:t>
            </w:r>
            <w:r>
              <w:rPr>
                <w:rFonts w:ascii="Helvetica Neue" w:hAnsi="Helvetica Neue"/>
              </w:rPr>
              <w:t xml:space="preserve">a 24-gauge (‘four’) </w:t>
            </w:r>
            <w:r w:rsidRPr="00526D63">
              <w:rPr>
                <w:rFonts w:ascii="Helvetica Neue" w:hAnsi="Helvetica Neue"/>
              </w:rPr>
              <w:t>catheter tube into the thoracic cavity one intercostal space to right of the opening</w:t>
            </w:r>
            <w:r>
              <w:rPr>
                <w:rFonts w:ascii="Helvetica Neue" w:hAnsi="Helvetica Neue"/>
              </w:rPr>
              <w:t>.”</w:t>
            </w:r>
          </w:p>
        </w:tc>
        <w:tc>
          <w:tcPr>
            <w:tcW w:w="1080" w:type="dxa"/>
            <w:shd w:val="clear" w:color="auto" w:fill="auto"/>
          </w:tcPr>
          <w:p w14:paraId="33524532" w14:textId="56BEA7AF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4.6</w:t>
            </w:r>
          </w:p>
        </w:tc>
        <w:tc>
          <w:tcPr>
            <w:tcW w:w="3870" w:type="dxa"/>
            <w:shd w:val="clear" w:color="auto" w:fill="auto"/>
          </w:tcPr>
          <w:p w14:paraId="763563C1" w14:textId="3DAC1CB2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 w:rsidRPr="00526D63">
              <w:rPr>
                <w:rFonts w:ascii="Helvetica Neue" w:hAnsi="Helvetica Neue"/>
              </w:rPr>
              <w:t xml:space="preserve">After 3 minutes, place </w:t>
            </w:r>
            <w:r>
              <w:rPr>
                <w:rFonts w:ascii="Helvetica Neue" w:hAnsi="Helvetica Neue"/>
              </w:rPr>
              <w:t xml:space="preserve">a </w:t>
            </w:r>
            <w:r w:rsidRPr="00526D63">
              <w:rPr>
                <w:rFonts w:ascii="Helvetica Neue" w:hAnsi="Helvetica Neue"/>
                <w:b/>
              </w:rPr>
              <w:t>24-</w:t>
            </w:r>
            <w:r w:rsidRPr="00526D63">
              <w:rPr>
                <w:rFonts w:ascii="Helvetica Neue" w:hAnsi="Helvetica Neue"/>
                <w:b/>
              </w:rPr>
              <w:t>gauge</w:t>
            </w:r>
            <w:r>
              <w:rPr>
                <w:rFonts w:ascii="Helvetica Neue" w:hAnsi="Helvetica Neue"/>
              </w:rPr>
              <w:t xml:space="preserve"> </w:t>
            </w:r>
            <w:r w:rsidRPr="00526D63">
              <w:rPr>
                <w:rFonts w:ascii="Helvetica Neue" w:hAnsi="Helvetica Neue"/>
                <w:b/>
              </w:rPr>
              <w:t xml:space="preserve">I.V. </w:t>
            </w:r>
            <w:r w:rsidRPr="00526D63">
              <w:rPr>
                <w:rFonts w:ascii="Helvetica Neue" w:hAnsi="Helvetica Neue"/>
                <w:b/>
              </w:rPr>
              <w:t>catheter</w:t>
            </w:r>
            <w:r w:rsidRPr="00526D63">
              <w:rPr>
                <w:rFonts w:ascii="Helvetica Neue" w:hAnsi="Helvetica Neue"/>
              </w:rPr>
              <w:t xml:space="preserve"> tube into the thoracic cavity one intercostal space to right of the opening</w:t>
            </w:r>
            <w:r>
              <w:rPr>
                <w:rFonts w:ascii="Helvetica Neue" w:hAnsi="Helvetica Neue"/>
              </w:rPr>
              <w:t>.”</w:t>
            </w:r>
          </w:p>
        </w:tc>
      </w:tr>
      <w:tr w:rsidR="00B51908" w:rsidRPr="00006387" w14:paraId="3190A83E" w14:textId="77777777">
        <w:tc>
          <w:tcPr>
            <w:tcW w:w="1080" w:type="dxa"/>
          </w:tcPr>
          <w:p w14:paraId="49C7C750" w14:textId="344831E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10362281" w14:textId="6D38ABCE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5:56</w:t>
            </w:r>
          </w:p>
        </w:tc>
        <w:tc>
          <w:tcPr>
            <w:tcW w:w="2520" w:type="dxa"/>
          </w:tcPr>
          <w:p w14:paraId="07D66B8F" w14:textId="25E784A5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E8646D">
              <w:rPr>
                <w:rFonts w:ascii="Helvetica Neue" w:hAnsi="Helvetica Neue"/>
              </w:rPr>
              <w:t xml:space="preserve">Transfer the mouse to </w:t>
            </w:r>
            <w:r w:rsidRPr="00E8646D">
              <w:rPr>
                <w:rFonts w:ascii="Helvetica Neue" w:hAnsi="Helvetica Neue"/>
              </w:rPr>
              <w:lastRenderedPageBreak/>
              <w:t>a bedding-free cage on a warm pad until it is fully recovered</w:t>
            </w:r>
            <w:r>
              <w:rPr>
                <w:rFonts w:ascii="Helvetica Neue" w:hAnsi="Helvetica Neue"/>
              </w:rPr>
              <w:t>.”</w:t>
            </w:r>
          </w:p>
        </w:tc>
        <w:tc>
          <w:tcPr>
            <w:tcW w:w="1080" w:type="dxa"/>
            <w:shd w:val="clear" w:color="auto" w:fill="auto"/>
          </w:tcPr>
          <w:p w14:paraId="47E9055F" w14:textId="3587C4B8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4.7</w:t>
            </w:r>
          </w:p>
        </w:tc>
        <w:tc>
          <w:tcPr>
            <w:tcW w:w="3870" w:type="dxa"/>
            <w:shd w:val="clear" w:color="auto" w:fill="auto"/>
          </w:tcPr>
          <w:p w14:paraId="517FDEBC" w14:textId="76DADA60" w:rsidR="00B51908" w:rsidRPr="00006387" w:rsidRDefault="00B51908" w:rsidP="00526D63">
            <w:pPr>
              <w:spacing w:after="0"/>
              <w:rPr>
                <w:rFonts w:ascii="Helvetica Neue" w:hAnsi="Helvetica Neue"/>
              </w:rPr>
            </w:pPr>
            <w:r w:rsidRPr="00E8646D">
              <w:rPr>
                <w:rFonts w:ascii="Helvetica Neue" w:hAnsi="Helvetica Neue"/>
              </w:rPr>
              <w:t xml:space="preserve">Transfer the mouse to a bedding-free </w:t>
            </w:r>
            <w:r w:rsidRPr="00E8646D">
              <w:rPr>
                <w:rFonts w:ascii="Helvetica Neue" w:hAnsi="Helvetica Neue"/>
              </w:rPr>
              <w:lastRenderedPageBreak/>
              <w:t xml:space="preserve">cage </w:t>
            </w:r>
            <w:r w:rsidRPr="00E8646D">
              <w:rPr>
                <w:rFonts w:ascii="Helvetica Neue" w:hAnsi="Helvetica Neue"/>
                <w:b/>
              </w:rPr>
              <w:t xml:space="preserve">or a cage with covered bedding </w:t>
            </w:r>
            <w:r w:rsidRPr="00E8646D">
              <w:rPr>
                <w:rFonts w:ascii="Helvetica Neue" w:hAnsi="Helvetica Neue"/>
              </w:rPr>
              <w:t>on a warm pad until it is fully recovered.”</w:t>
            </w:r>
          </w:p>
        </w:tc>
      </w:tr>
      <w:tr w:rsidR="00B51908" w:rsidRPr="00006387" w14:paraId="60C83FA1" w14:textId="77777777">
        <w:tc>
          <w:tcPr>
            <w:tcW w:w="1080" w:type="dxa"/>
          </w:tcPr>
          <w:p w14:paraId="1593131D" w14:textId="0CEF6F4C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6.</w:t>
            </w:r>
          </w:p>
        </w:tc>
        <w:tc>
          <w:tcPr>
            <w:tcW w:w="810" w:type="dxa"/>
          </w:tcPr>
          <w:p w14:paraId="4651090A" w14:textId="4650A6F6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6:47</w:t>
            </w:r>
          </w:p>
        </w:tc>
        <w:tc>
          <w:tcPr>
            <w:tcW w:w="2520" w:type="dxa"/>
          </w:tcPr>
          <w:p w14:paraId="2DD4A5BE" w14:textId="79E354C1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D9616D">
              <w:rPr>
                <w:rFonts w:ascii="Helvetica Neue" w:hAnsi="Helvetica Neue"/>
              </w:rPr>
              <w:t>In vivo bioluminescent imaging, or BLI, was performed on the day after mesenchymal stem cell implantation</w:t>
            </w:r>
            <w:r>
              <w:rPr>
                <w:rFonts w:ascii="Helvetica Neue" w:hAnsi="Helvetica Neue"/>
              </w:rPr>
              <w:t>.”</w:t>
            </w:r>
          </w:p>
        </w:tc>
        <w:tc>
          <w:tcPr>
            <w:tcW w:w="1080" w:type="dxa"/>
            <w:shd w:val="clear" w:color="auto" w:fill="auto"/>
          </w:tcPr>
          <w:p w14:paraId="51E72D15" w14:textId="676F3E80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5.4</w:t>
            </w:r>
          </w:p>
        </w:tc>
        <w:tc>
          <w:tcPr>
            <w:tcW w:w="3870" w:type="dxa"/>
            <w:shd w:val="clear" w:color="auto" w:fill="auto"/>
          </w:tcPr>
          <w:p w14:paraId="2CB96E46" w14:textId="7E400CC6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D9616D">
              <w:rPr>
                <w:rFonts w:ascii="Helvetica Neue" w:hAnsi="Helvetica Neue"/>
              </w:rPr>
              <w:t xml:space="preserve">In vivo bioluminescent imaging, or BLI, was performed on the day after </w:t>
            </w:r>
            <w:r w:rsidR="001563B8">
              <w:rPr>
                <w:rFonts w:ascii="Helvetica Neue" w:hAnsi="Helvetica Neue"/>
                <w:b/>
              </w:rPr>
              <w:t xml:space="preserve">mesenchymal (pronounced </w:t>
            </w:r>
            <w:proofErr w:type="spellStart"/>
            <w:r w:rsidR="001563B8">
              <w:rPr>
                <w:rFonts w:ascii="Helvetica Neue" w:hAnsi="Helvetica Neue"/>
                <w:b/>
              </w:rPr>
              <w:t>mes</w:t>
            </w:r>
            <w:proofErr w:type="spellEnd"/>
            <w:r w:rsidRPr="00D9616D">
              <w:rPr>
                <w:rFonts w:ascii="Helvetica Neue" w:hAnsi="Helvetica Neue"/>
                <w:b/>
              </w:rPr>
              <w:t>-</w:t>
            </w:r>
            <w:proofErr w:type="spellStart"/>
            <w:r w:rsidRPr="00D9616D">
              <w:rPr>
                <w:rFonts w:ascii="Helvetica Neue" w:hAnsi="Helvetica Neue"/>
                <w:b/>
              </w:rPr>
              <w:t>en</w:t>
            </w:r>
            <w:proofErr w:type="spellEnd"/>
            <w:r w:rsidRPr="00D9616D">
              <w:rPr>
                <w:rFonts w:ascii="Helvetica Neue" w:hAnsi="Helvetica Neue"/>
                <w:b/>
              </w:rPr>
              <w:t>-</w:t>
            </w:r>
            <w:proofErr w:type="spellStart"/>
            <w:r w:rsidRPr="00D9616D">
              <w:rPr>
                <w:rFonts w:ascii="Helvetica Neue" w:hAnsi="Helvetica Neue"/>
                <w:b/>
              </w:rPr>
              <w:t>kaim</w:t>
            </w:r>
            <w:proofErr w:type="spellEnd"/>
            <w:r w:rsidRPr="00D9616D">
              <w:rPr>
                <w:rFonts w:ascii="Helvetica Neue" w:hAnsi="Helvetica Neue"/>
                <w:b/>
              </w:rPr>
              <w:t>-al)</w:t>
            </w:r>
            <w:r w:rsidRPr="00D9616D">
              <w:rPr>
                <w:rFonts w:ascii="Helvetica Neue" w:hAnsi="Helvetica Neue"/>
              </w:rPr>
              <w:t xml:space="preserve"> </w:t>
            </w:r>
            <w:r w:rsidRPr="00D9616D">
              <w:rPr>
                <w:rFonts w:ascii="Helvetica Neue" w:hAnsi="Helvetica Neue"/>
              </w:rPr>
              <w:t>stem cell implantation</w:t>
            </w:r>
            <w:r>
              <w:rPr>
                <w:rFonts w:ascii="Helvetica Neue" w:hAnsi="Helvetica Neue"/>
              </w:rPr>
              <w:t>.”</w:t>
            </w:r>
          </w:p>
        </w:tc>
      </w:tr>
      <w:tr w:rsidR="00B51908" w:rsidRPr="00006387" w14:paraId="018F5814" w14:textId="77777777">
        <w:tc>
          <w:tcPr>
            <w:tcW w:w="1080" w:type="dxa"/>
          </w:tcPr>
          <w:p w14:paraId="7D3DF946" w14:textId="2897C039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4D90E0F3" w14:textId="60B61808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44C4D621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4E57870E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0EE5007A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51908" w:rsidRPr="00006387" w14:paraId="0C4DDD4C" w14:textId="77777777">
        <w:tc>
          <w:tcPr>
            <w:tcW w:w="1080" w:type="dxa"/>
          </w:tcPr>
          <w:p w14:paraId="7332B66D" w14:textId="5144F53D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7B8D7885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51908" w:rsidRPr="00006387" w14:paraId="4760620E" w14:textId="77777777">
        <w:tc>
          <w:tcPr>
            <w:tcW w:w="1080" w:type="dxa"/>
          </w:tcPr>
          <w:p w14:paraId="222F75F7" w14:textId="38EEA9BC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11CD57E7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51908" w:rsidRPr="00006387" w14:paraId="4397B602" w14:textId="77777777">
        <w:tc>
          <w:tcPr>
            <w:tcW w:w="1080" w:type="dxa"/>
          </w:tcPr>
          <w:p w14:paraId="579E82F5" w14:textId="0DD3E614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7712E2F8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51908" w:rsidRPr="00006387" w14:paraId="26E2F9B8" w14:textId="77777777">
        <w:tc>
          <w:tcPr>
            <w:tcW w:w="1080" w:type="dxa"/>
          </w:tcPr>
          <w:p w14:paraId="2E2E4697" w14:textId="2BEC39E2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4056DCDB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51908" w:rsidRPr="00006387" w14:paraId="787AD2D1" w14:textId="77777777">
        <w:tc>
          <w:tcPr>
            <w:tcW w:w="1080" w:type="dxa"/>
          </w:tcPr>
          <w:p w14:paraId="6C92CE93" w14:textId="5403A9AB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570BC939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51908" w:rsidRPr="00006387" w14:paraId="4EF0BC6E" w14:textId="77777777">
        <w:tc>
          <w:tcPr>
            <w:tcW w:w="1080" w:type="dxa"/>
          </w:tcPr>
          <w:p w14:paraId="1AF6861A" w14:textId="73CB66BD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7E8355C1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51908" w:rsidRPr="00006387" w14:paraId="47103F7F" w14:textId="77777777">
        <w:tc>
          <w:tcPr>
            <w:tcW w:w="1080" w:type="dxa"/>
          </w:tcPr>
          <w:p w14:paraId="0479AD0B" w14:textId="47ABEF12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4AF033BF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51908" w:rsidRPr="00006387" w14:paraId="3F840C1F" w14:textId="77777777">
        <w:tc>
          <w:tcPr>
            <w:tcW w:w="1080" w:type="dxa"/>
          </w:tcPr>
          <w:p w14:paraId="5560D05D" w14:textId="44B30125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7E2668D5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51908" w:rsidRPr="00006387" w14:paraId="468567A8" w14:textId="77777777">
        <w:tc>
          <w:tcPr>
            <w:tcW w:w="1080" w:type="dxa"/>
          </w:tcPr>
          <w:p w14:paraId="47D1CC57" w14:textId="012D0B6E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698FF98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51908" w:rsidRPr="00006387" w14:paraId="5283BBD2" w14:textId="77777777">
        <w:tc>
          <w:tcPr>
            <w:tcW w:w="1080" w:type="dxa"/>
          </w:tcPr>
          <w:p w14:paraId="06E66F2D" w14:textId="2BC3F526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5143CE57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51908" w:rsidRPr="00006387" w14:paraId="2A047629" w14:textId="77777777">
        <w:tc>
          <w:tcPr>
            <w:tcW w:w="1080" w:type="dxa"/>
          </w:tcPr>
          <w:p w14:paraId="22C95177" w14:textId="0101D881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20470478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51908" w:rsidRPr="00006387" w14:paraId="65F46DAB" w14:textId="77777777">
        <w:tc>
          <w:tcPr>
            <w:tcW w:w="1080" w:type="dxa"/>
          </w:tcPr>
          <w:p w14:paraId="0835D625" w14:textId="0381762F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1464F55A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51908" w:rsidRPr="00006387" w14:paraId="16F81843" w14:textId="77777777">
        <w:tc>
          <w:tcPr>
            <w:tcW w:w="1080" w:type="dxa"/>
          </w:tcPr>
          <w:p w14:paraId="6D20302E" w14:textId="3C265756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06E5469B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B51908" w:rsidRPr="00006387" w14:paraId="40343E88" w14:textId="77777777">
        <w:tc>
          <w:tcPr>
            <w:tcW w:w="1080" w:type="dxa"/>
          </w:tcPr>
          <w:p w14:paraId="46C77E82" w14:textId="26C32E2A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10" w:type="dxa"/>
          </w:tcPr>
          <w:p w14:paraId="6E4D1598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B51908" w:rsidRPr="00006387" w:rsidRDefault="00B51908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8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F3321" w14:textId="77777777" w:rsidR="0097248E" w:rsidRDefault="0097248E" w:rsidP="00D85731">
      <w:pPr>
        <w:spacing w:after="0" w:line="240" w:lineRule="auto"/>
      </w:pPr>
      <w:r>
        <w:separator/>
      </w:r>
    </w:p>
  </w:endnote>
  <w:endnote w:type="continuationSeparator" w:id="0">
    <w:p w14:paraId="6F5BA727" w14:textId="77777777" w:rsidR="0097248E" w:rsidRDefault="0097248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AE6F7" w14:textId="77777777" w:rsidR="0097248E" w:rsidRDefault="0097248E" w:rsidP="00D85731">
      <w:pPr>
        <w:spacing w:after="0" w:line="240" w:lineRule="auto"/>
      </w:pPr>
      <w:r>
        <w:separator/>
      </w:r>
    </w:p>
  </w:footnote>
  <w:footnote w:type="continuationSeparator" w:id="0">
    <w:p w14:paraId="55FB8637" w14:textId="77777777" w:rsidR="0097248E" w:rsidRDefault="0097248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EC974" w14:textId="5F5C31A0" w:rsidR="00D85731" w:rsidRDefault="00526D63" w:rsidP="00D85731">
    <w:pPr>
      <w:pStyle w:val="Header"/>
    </w:pPr>
    <w:r>
      <w:rPr>
        <w:noProof/>
      </w:rPr>
      <w:drawing>
        <wp:inline distT="0" distB="0" distL="0" distR="0" wp14:anchorId="4020481F" wp14:editId="0DC1D02E">
          <wp:extent cx="6667500" cy="1085850"/>
          <wp:effectExtent l="0" t="0" r="0" b="0"/>
          <wp:docPr id="1" name="Pictur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B2A"/>
    <w:rsid w:val="0000216D"/>
    <w:rsid w:val="000A177F"/>
    <w:rsid w:val="00134B9C"/>
    <w:rsid w:val="001563B8"/>
    <w:rsid w:val="001A4C56"/>
    <w:rsid w:val="00452C82"/>
    <w:rsid w:val="00526D63"/>
    <w:rsid w:val="006C730C"/>
    <w:rsid w:val="00721712"/>
    <w:rsid w:val="00777031"/>
    <w:rsid w:val="007E180B"/>
    <w:rsid w:val="00956B2A"/>
    <w:rsid w:val="0097248E"/>
    <w:rsid w:val="009B7B11"/>
    <w:rsid w:val="00A6248C"/>
    <w:rsid w:val="00B51908"/>
    <w:rsid w:val="00C07746"/>
    <w:rsid w:val="00C755E8"/>
    <w:rsid w:val="00D85731"/>
    <w:rsid w:val="00D87AE3"/>
    <w:rsid w:val="00D9616D"/>
    <w:rsid w:val="00E8646D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  <w14:docId w14:val="4EDAE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571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Campbell</dc:creator>
  <cp:lastModifiedBy>Michaela M Olthoff</cp:lastModifiedBy>
  <cp:revision>9</cp:revision>
  <cp:lastPrinted>2014-01-24T16:13:00Z</cp:lastPrinted>
  <dcterms:created xsi:type="dcterms:W3CDTF">2020-08-21T19:09:00Z</dcterms:created>
  <dcterms:modified xsi:type="dcterms:W3CDTF">2020-08-21T19:39:00Z</dcterms:modified>
</cp:coreProperties>
</file>