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332A7741"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6E2572" w:rsidRPr="006E2572">
        <w:rPr>
          <w:rFonts w:asciiTheme="majorHAnsi" w:hAnsiTheme="majorHAnsi" w:cstheme="majorHAnsi"/>
          <w:b/>
          <w:i w:val="0"/>
          <w:szCs w:val="24"/>
        </w:rPr>
        <w:t>6</w:t>
      </w:r>
      <w:r w:rsidR="00481E4C">
        <w:rPr>
          <w:rFonts w:asciiTheme="majorHAnsi" w:hAnsiTheme="majorHAnsi" w:cstheme="majorHAnsi"/>
          <w:b/>
          <w:i w:val="0"/>
          <w:szCs w:val="24"/>
        </w:rPr>
        <w:t>1537</w:t>
      </w:r>
      <w:r w:rsidR="006E2572" w:rsidRPr="006E2572">
        <w:rPr>
          <w:rFonts w:asciiTheme="majorHAnsi" w:hAnsiTheme="majorHAnsi" w:cstheme="majorHAnsi"/>
          <w:b/>
          <w:i w:val="0"/>
          <w:szCs w:val="24"/>
        </w:rPr>
        <w:tab/>
      </w:r>
    </w:p>
    <w:p w14:paraId="52A2E559" w14:textId="3977F213"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F06E86">
        <w:rPr>
          <w:rFonts w:asciiTheme="majorHAnsi" w:hAnsiTheme="majorHAnsi" w:cstheme="majorHAnsi"/>
          <w:b/>
          <w:i w:val="0"/>
          <w:szCs w:val="24"/>
        </w:rPr>
        <w:t>Domnic Colvin</w:t>
      </w:r>
    </w:p>
    <w:p w14:paraId="2A6C1657" w14:textId="36F85265" w:rsidR="006E2572" w:rsidRPr="00B07A3B" w:rsidRDefault="000F30B1" w:rsidP="006E2572">
      <w:pPr>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tgtFrame="_blank" w:history="1">
        <w:r w:rsidR="00481E4C">
          <w:rPr>
            <w:rStyle w:val="Hyperlink"/>
            <w:rFonts w:ascii="Arial" w:hAnsi="Arial" w:cs="Arial"/>
            <w:color w:val="1155CC"/>
            <w:sz w:val="19"/>
            <w:szCs w:val="19"/>
            <w:shd w:val="clear" w:color="auto" w:fill="FFFFFF"/>
          </w:rPr>
          <w:t>https://www.jove.com/account/file-uploader?src=18768833</w:t>
        </w:r>
      </w:hyperlink>
    </w:p>
    <w:p w14:paraId="5C5CDED2" w14:textId="53F0D9C2" w:rsidR="000F30B1" w:rsidRPr="00CB43CE" w:rsidRDefault="000F30B1" w:rsidP="00570CB6">
      <w:pPr>
        <w:pStyle w:val="BodyText"/>
        <w:rPr>
          <w:rFonts w:asciiTheme="majorHAnsi" w:hAnsiTheme="majorHAnsi" w:cstheme="majorHAnsi"/>
          <w:b/>
          <w:i w:val="0"/>
          <w:szCs w:val="24"/>
        </w:rPr>
      </w:pPr>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2E238A3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F6F9707" w14:textId="493B44B9" w:rsidR="00D67A99" w:rsidRDefault="00D67A99" w:rsidP="00570CB6">
      <w:pPr>
        <w:rPr>
          <w:rFonts w:asciiTheme="majorHAnsi" w:hAnsiTheme="majorHAnsi" w:cstheme="majorHAnsi"/>
          <w:b/>
          <w:szCs w:val="24"/>
        </w:rPr>
      </w:pPr>
    </w:p>
    <w:p w14:paraId="19253263" w14:textId="76F74E0F" w:rsidR="00E47754" w:rsidRDefault="00E47754" w:rsidP="00E47754">
      <w:pPr>
        <w:rPr>
          <w:rFonts w:asciiTheme="majorHAnsi" w:hAnsiTheme="majorHAnsi" w:cstheme="majorHAnsi"/>
          <w:bCs/>
          <w:szCs w:val="24"/>
        </w:rPr>
      </w:pPr>
      <w:r w:rsidRPr="00E47754">
        <w:rPr>
          <w:rFonts w:asciiTheme="majorHAnsi" w:hAnsiTheme="majorHAnsi" w:cstheme="majorHAnsi"/>
          <w:bCs/>
          <w:szCs w:val="24"/>
        </w:rPr>
        <w:t>1.1.</w:t>
      </w:r>
      <w:r w:rsidRPr="00E47754">
        <w:rPr>
          <w:rFonts w:asciiTheme="majorHAnsi" w:hAnsiTheme="majorHAnsi" w:cstheme="majorHAnsi"/>
          <w:bCs/>
          <w:szCs w:val="24"/>
        </w:rPr>
        <w:tab/>
      </w:r>
      <w:proofErr w:type="spellStart"/>
      <w:r w:rsidRPr="00E47754">
        <w:rPr>
          <w:rFonts w:asciiTheme="majorHAnsi" w:hAnsiTheme="majorHAnsi" w:cstheme="majorHAnsi"/>
          <w:b/>
          <w:szCs w:val="24"/>
        </w:rPr>
        <w:t>Jiong</w:t>
      </w:r>
      <w:proofErr w:type="spellEnd"/>
      <w:r w:rsidRPr="00E47754">
        <w:rPr>
          <w:rFonts w:asciiTheme="majorHAnsi" w:hAnsiTheme="majorHAnsi" w:cstheme="majorHAnsi"/>
          <w:b/>
          <w:szCs w:val="24"/>
        </w:rPr>
        <w:t xml:space="preserve"> Li</w:t>
      </w:r>
      <w:r w:rsidRPr="00E47754">
        <w:rPr>
          <w:rFonts w:asciiTheme="majorHAnsi" w:hAnsiTheme="majorHAnsi" w:cstheme="majorHAnsi"/>
          <w:bCs/>
          <w:szCs w:val="24"/>
        </w:rPr>
        <w:t>: The method was used to establish an in vitro psoriasiform cutaneous inflammation at the transcription level and contributes to the research for molecular pathogenesis of psoriasis.</w:t>
      </w:r>
    </w:p>
    <w:p w14:paraId="087A876B" w14:textId="77777777" w:rsidR="00E47754" w:rsidRPr="00E47754" w:rsidRDefault="00E47754" w:rsidP="00E47754">
      <w:pPr>
        <w:rPr>
          <w:rFonts w:asciiTheme="majorHAnsi" w:hAnsiTheme="majorHAnsi" w:cstheme="majorHAnsi"/>
          <w:bCs/>
          <w:szCs w:val="24"/>
        </w:rPr>
      </w:pPr>
    </w:p>
    <w:p w14:paraId="430AC0B4" w14:textId="77777777" w:rsidR="00E47754" w:rsidRPr="00E47754" w:rsidRDefault="00E47754" w:rsidP="00E47754">
      <w:pPr>
        <w:rPr>
          <w:rFonts w:asciiTheme="majorHAnsi" w:hAnsiTheme="majorHAnsi" w:cstheme="majorHAnsi"/>
          <w:bCs/>
          <w:szCs w:val="24"/>
        </w:rPr>
      </w:pPr>
      <w:r w:rsidRPr="00E47754">
        <w:rPr>
          <w:rFonts w:asciiTheme="majorHAnsi" w:hAnsiTheme="majorHAnsi" w:cstheme="majorHAnsi"/>
          <w:bCs/>
          <w:szCs w:val="24"/>
        </w:rPr>
        <w:t>1.1.1.</w:t>
      </w:r>
      <w:r w:rsidRPr="00E47754">
        <w:rPr>
          <w:rFonts w:asciiTheme="majorHAnsi" w:hAnsiTheme="majorHAnsi" w:cstheme="majorHAnsi"/>
          <w:bCs/>
          <w:szCs w:val="24"/>
        </w:rPr>
        <w:tab/>
        <w:t>INTERVIEW: Named talent says the statement above in an interview-style shot, looking slightly off-camera.</w:t>
      </w:r>
    </w:p>
    <w:p w14:paraId="0E8F90D6" w14:textId="77777777" w:rsidR="00E47754" w:rsidRPr="00E47754" w:rsidRDefault="00E47754" w:rsidP="00E47754">
      <w:pPr>
        <w:rPr>
          <w:rFonts w:asciiTheme="majorHAnsi" w:hAnsiTheme="majorHAnsi" w:cstheme="majorHAnsi"/>
          <w:bCs/>
          <w:szCs w:val="24"/>
        </w:rPr>
      </w:pPr>
    </w:p>
    <w:p w14:paraId="34B4143F" w14:textId="48B839B2" w:rsidR="00E47754" w:rsidRDefault="00E47754" w:rsidP="00E47754">
      <w:pPr>
        <w:rPr>
          <w:rFonts w:asciiTheme="majorHAnsi" w:hAnsiTheme="majorHAnsi" w:cstheme="majorHAnsi"/>
          <w:bCs/>
          <w:szCs w:val="24"/>
        </w:rPr>
      </w:pPr>
      <w:r w:rsidRPr="00E47754">
        <w:rPr>
          <w:rFonts w:asciiTheme="majorHAnsi" w:hAnsiTheme="majorHAnsi" w:cstheme="majorHAnsi"/>
          <w:bCs/>
          <w:szCs w:val="24"/>
        </w:rPr>
        <w:t>1.2.</w:t>
      </w:r>
      <w:r w:rsidRPr="00E47754">
        <w:rPr>
          <w:rFonts w:asciiTheme="majorHAnsi" w:hAnsiTheme="majorHAnsi" w:cstheme="majorHAnsi"/>
          <w:bCs/>
          <w:szCs w:val="24"/>
        </w:rPr>
        <w:tab/>
      </w:r>
      <w:proofErr w:type="spellStart"/>
      <w:r w:rsidRPr="00E47754">
        <w:rPr>
          <w:rFonts w:asciiTheme="majorHAnsi" w:hAnsiTheme="majorHAnsi" w:cstheme="majorHAnsi"/>
          <w:b/>
          <w:szCs w:val="24"/>
        </w:rPr>
        <w:t>Huaping</w:t>
      </w:r>
      <w:proofErr w:type="spellEnd"/>
      <w:r w:rsidRPr="00E47754">
        <w:rPr>
          <w:rFonts w:asciiTheme="majorHAnsi" w:hAnsiTheme="majorHAnsi" w:cstheme="majorHAnsi"/>
          <w:b/>
          <w:szCs w:val="24"/>
        </w:rPr>
        <w:t xml:space="preserve"> Zheng</w:t>
      </w:r>
      <w:r w:rsidRPr="00E47754">
        <w:rPr>
          <w:rFonts w:asciiTheme="majorHAnsi" w:hAnsiTheme="majorHAnsi" w:cstheme="majorHAnsi"/>
          <w:bCs/>
          <w:szCs w:val="24"/>
        </w:rPr>
        <w:t xml:space="preserve">: With this protocol, </w:t>
      </w:r>
      <w:proofErr w:type="spellStart"/>
      <w:r w:rsidRPr="00E47754">
        <w:rPr>
          <w:rFonts w:asciiTheme="majorHAnsi" w:hAnsiTheme="majorHAnsi" w:cstheme="majorHAnsi"/>
          <w:bCs/>
          <w:szCs w:val="24"/>
        </w:rPr>
        <w:t>HaCaT</w:t>
      </w:r>
      <w:proofErr w:type="spellEnd"/>
      <w:r w:rsidRPr="00E47754">
        <w:rPr>
          <w:rFonts w:asciiTheme="majorHAnsi" w:hAnsiTheme="majorHAnsi" w:cstheme="majorHAnsi"/>
          <w:bCs/>
          <w:szCs w:val="24"/>
        </w:rPr>
        <w:t xml:space="preserve"> cell lines and five proinflammatory cytokines combination are easily obtained. The method can induce psoriasis-like inflammation with good stability and reproducibility.</w:t>
      </w:r>
    </w:p>
    <w:p w14:paraId="5E8A33EF" w14:textId="77777777" w:rsidR="00E47754" w:rsidRPr="00E47754" w:rsidRDefault="00E47754" w:rsidP="00E47754">
      <w:pPr>
        <w:rPr>
          <w:rFonts w:asciiTheme="majorHAnsi" w:hAnsiTheme="majorHAnsi" w:cstheme="majorHAnsi"/>
          <w:bCs/>
          <w:szCs w:val="24"/>
        </w:rPr>
      </w:pPr>
    </w:p>
    <w:p w14:paraId="01C8524A" w14:textId="7E182D43" w:rsidR="00E47754" w:rsidRDefault="00E47754" w:rsidP="00E47754">
      <w:pPr>
        <w:rPr>
          <w:rFonts w:asciiTheme="majorHAnsi" w:hAnsiTheme="majorHAnsi" w:cstheme="majorHAnsi"/>
          <w:bCs/>
          <w:szCs w:val="24"/>
        </w:rPr>
      </w:pPr>
      <w:r w:rsidRPr="00E47754">
        <w:rPr>
          <w:rFonts w:asciiTheme="majorHAnsi" w:hAnsiTheme="majorHAnsi" w:cstheme="majorHAnsi"/>
          <w:bCs/>
          <w:szCs w:val="24"/>
        </w:rPr>
        <w:t>1.2.1.</w:t>
      </w:r>
      <w:r w:rsidRPr="00E47754">
        <w:rPr>
          <w:rFonts w:asciiTheme="majorHAnsi" w:hAnsiTheme="majorHAnsi" w:cstheme="majorHAnsi"/>
          <w:bCs/>
          <w:szCs w:val="24"/>
        </w:rPr>
        <w:tab/>
        <w:t>INTERVIEW: Named talent says the statement above in an interview-style shot, looking slightly off-camera.</w:t>
      </w:r>
    </w:p>
    <w:p w14:paraId="008D5310" w14:textId="77777777" w:rsidR="00E47754" w:rsidRPr="00E47754" w:rsidRDefault="00E47754" w:rsidP="00E47754">
      <w:pPr>
        <w:rPr>
          <w:rFonts w:asciiTheme="majorHAnsi" w:hAnsiTheme="majorHAnsi" w:cstheme="majorHAnsi"/>
          <w:bCs/>
          <w:szCs w:val="24"/>
        </w:rPr>
      </w:pPr>
    </w:p>
    <w:p w14:paraId="2B7C287F" w14:textId="561B8AE9" w:rsidR="000F30B1" w:rsidRPr="006E2572" w:rsidRDefault="000F30B1" w:rsidP="00570CB6">
      <w:pPr>
        <w:rPr>
          <w:rFonts w:asciiTheme="majorHAnsi" w:hAnsiTheme="majorHAnsi" w:cstheme="majorHAnsi"/>
          <w:b/>
          <w:szCs w:val="24"/>
        </w:rPr>
      </w:pPr>
      <w:r w:rsidRPr="006E2572">
        <w:rPr>
          <w:rFonts w:asciiTheme="majorHAnsi" w:hAnsiTheme="majorHAnsi" w:cstheme="majorHAnsi"/>
          <w:b/>
          <w:szCs w:val="24"/>
        </w:rPr>
        <w:t>Conclusion:</w:t>
      </w:r>
    </w:p>
    <w:p w14:paraId="79ACF7F0" w14:textId="48769E64" w:rsidR="00F06E86" w:rsidRPr="006E2572" w:rsidRDefault="00F06E86" w:rsidP="00570CB6">
      <w:pPr>
        <w:rPr>
          <w:rFonts w:asciiTheme="majorHAnsi" w:hAnsiTheme="majorHAnsi" w:cstheme="majorHAnsi"/>
          <w:b/>
          <w:szCs w:val="24"/>
        </w:rPr>
      </w:pPr>
    </w:p>
    <w:p w14:paraId="3BE31F6B" w14:textId="77777777" w:rsidR="00E47754" w:rsidRPr="00E47754" w:rsidRDefault="00E47754" w:rsidP="00E47754">
      <w:pPr>
        <w:rPr>
          <w:rFonts w:asciiTheme="majorHAnsi" w:hAnsiTheme="majorHAnsi" w:cstheme="majorHAnsi"/>
          <w:bCs/>
          <w:szCs w:val="24"/>
        </w:rPr>
      </w:pPr>
      <w:r w:rsidRPr="00E47754">
        <w:rPr>
          <w:rFonts w:asciiTheme="majorHAnsi" w:hAnsiTheme="majorHAnsi" w:cstheme="majorHAnsi"/>
          <w:bCs/>
          <w:szCs w:val="24"/>
        </w:rPr>
        <w:t>5.1.</w:t>
      </w:r>
      <w:r w:rsidRPr="00E47754">
        <w:rPr>
          <w:rFonts w:asciiTheme="majorHAnsi" w:hAnsiTheme="majorHAnsi" w:cstheme="majorHAnsi"/>
          <w:bCs/>
          <w:szCs w:val="24"/>
        </w:rPr>
        <w:tab/>
      </w:r>
      <w:proofErr w:type="spellStart"/>
      <w:r w:rsidRPr="00E47754">
        <w:rPr>
          <w:rFonts w:asciiTheme="majorHAnsi" w:hAnsiTheme="majorHAnsi" w:cstheme="majorHAnsi"/>
          <w:b/>
          <w:szCs w:val="24"/>
        </w:rPr>
        <w:t>Lingna</w:t>
      </w:r>
      <w:proofErr w:type="spellEnd"/>
      <w:r w:rsidRPr="00E47754">
        <w:rPr>
          <w:rFonts w:asciiTheme="majorHAnsi" w:hAnsiTheme="majorHAnsi" w:cstheme="majorHAnsi"/>
          <w:b/>
          <w:szCs w:val="24"/>
        </w:rPr>
        <w:t xml:space="preserve"> Gu</w:t>
      </w:r>
      <w:r w:rsidRPr="00E47754">
        <w:rPr>
          <w:rFonts w:asciiTheme="majorHAnsi" w:hAnsiTheme="majorHAnsi" w:cstheme="majorHAnsi"/>
          <w:bCs/>
          <w:szCs w:val="24"/>
        </w:rPr>
        <w:t>: When attempting this protocol, make sure that M5 inflammatory cytokines are fully mixed in DMEM medium before adding the peptide medium into each well to reduce system error. Avoid freeze and thaw cycles to reduce the degradation of recombinant proteins.</w:t>
      </w:r>
    </w:p>
    <w:p w14:paraId="13391647" w14:textId="77777777" w:rsidR="00E47754" w:rsidRPr="00E47754" w:rsidRDefault="00E47754" w:rsidP="00E47754">
      <w:pPr>
        <w:rPr>
          <w:rFonts w:asciiTheme="majorHAnsi" w:hAnsiTheme="majorHAnsi" w:cstheme="majorHAnsi"/>
          <w:bCs/>
          <w:szCs w:val="24"/>
        </w:rPr>
      </w:pPr>
    </w:p>
    <w:p w14:paraId="1018636F" w14:textId="77777777" w:rsidR="00E47754" w:rsidRPr="00E47754" w:rsidRDefault="00E47754" w:rsidP="00E47754">
      <w:pPr>
        <w:rPr>
          <w:rFonts w:asciiTheme="majorHAnsi" w:hAnsiTheme="majorHAnsi" w:cstheme="majorHAnsi"/>
          <w:bCs/>
          <w:szCs w:val="24"/>
        </w:rPr>
      </w:pPr>
      <w:r w:rsidRPr="00E47754">
        <w:rPr>
          <w:rFonts w:asciiTheme="majorHAnsi" w:hAnsiTheme="majorHAnsi" w:cstheme="majorHAnsi"/>
          <w:bCs/>
          <w:szCs w:val="24"/>
        </w:rPr>
        <w:t>5.1.1.</w:t>
      </w:r>
      <w:r w:rsidRPr="00E47754">
        <w:rPr>
          <w:rFonts w:asciiTheme="majorHAnsi" w:hAnsiTheme="majorHAnsi" w:cstheme="majorHAnsi"/>
          <w:bCs/>
          <w:szCs w:val="24"/>
        </w:rPr>
        <w:tab/>
        <w:t xml:space="preserve">INTERVIEW: Named talent says the statement above in an interview-style shot, looking slightly off-camera. </w:t>
      </w:r>
      <w:r w:rsidRPr="00E47754">
        <w:rPr>
          <w:rFonts w:asciiTheme="majorHAnsi" w:hAnsiTheme="majorHAnsi" w:cstheme="majorHAnsi"/>
          <w:i/>
          <w:iCs/>
          <w:color w:val="0432FF"/>
          <w:szCs w:val="24"/>
        </w:rPr>
        <w:t>Suggested B-roll: 2.6.1.</w:t>
      </w:r>
    </w:p>
    <w:p w14:paraId="12AB514C" w14:textId="77777777" w:rsidR="00E47754" w:rsidRPr="00E47754" w:rsidRDefault="00E47754" w:rsidP="00E47754">
      <w:pPr>
        <w:rPr>
          <w:rFonts w:asciiTheme="majorHAnsi" w:hAnsiTheme="majorHAnsi" w:cstheme="majorHAnsi"/>
          <w:bCs/>
          <w:szCs w:val="24"/>
        </w:rPr>
      </w:pPr>
    </w:p>
    <w:p w14:paraId="515A9E62" w14:textId="77777777" w:rsidR="00E47754" w:rsidRPr="00E47754" w:rsidRDefault="00E47754" w:rsidP="00E47754">
      <w:pPr>
        <w:rPr>
          <w:rFonts w:asciiTheme="majorHAnsi" w:hAnsiTheme="majorHAnsi" w:cstheme="majorHAnsi"/>
          <w:bCs/>
          <w:szCs w:val="24"/>
        </w:rPr>
      </w:pPr>
      <w:r w:rsidRPr="00E47754">
        <w:rPr>
          <w:rFonts w:asciiTheme="majorHAnsi" w:hAnsiTheme="majorHAnsi" w:cstheme="majorHAnsi"/>
          <w:bCs/>
          <w:szCs w:val="24"/>
        </w:rPr>
        <w:lastRenderedPageBreak/>
        <w:t>5.2.</w:t>
      </w:r>
      <w:r w:rsidRPr="00E47754">
        <w:rPr>
          <w:rFonts w:asciiTheme="majorHAnsi" w:hAnsiTheme="majorHAnsi" w:cstheme="majorHAnsi"/>
          <w:bCs/>
          <w:szCs w:val="24"/>
        </w:rPr>
        <w:tab/>
      </w:r>
      <w:r w:rsidRPr="00E47754">
        <w:rPr>
          <w:rFonts w:asciiTheme="majorHAnsi" w:hAnsiTheme="majorHAnsi" w:cstheme="majorHAnsi"/>
          <w:b/>
          <w:szCs w:val="24"/>
        </w:rPr>
        <w:t>Hong Zhou</w:t>
      </w:r>
      <w:r w:rsidRPr="00E47754">
        <w:rPr>
          <w:rFonts w:asciiTheme="majorHAnsi" w:hAnsiTheme="majorHAnsi" w:cstheme="majorHAnsi"/>
          <w:bCs/>
          <w:szCs w:val="24"/>
        </w:rPr>
        <w:t>: To study the role of specific genes of interest to psoriasis, we can overexpress or silence these genes and then analyze whether this alters the M5-induced psoriatic inflammation.</w:t>
      </w:r>
    </w:p>
    <w:p w14:paraId="1C7B0446" w14:textId="77777777" w:rsidR="00E47754" w:rsidRPr="00E47754" w:rsidRDefault="00E47754" w:rsidP="00E47754">
      <w:pPr>
        <w:rPr>
          <w:rFonts w:asciiTheme="majorHAnsi" w:hAnsiTheme="majorHAnsi" w:cstheme="majorHAnsi"/>
          <w:bCs/>
          <w:szCs w:val="24"/>
        </w:rPr>
      </w:pPr>
    </w:p>
    <w:p w14:paraId="4DB1CA56" w14:textId="365FAFC5" w:rsidR="006E2572" w:rsidRPr="006E2572" w:rsidRDefault="00E47754" w:rsidP="00E47754">
      <w:pPr>
        <w:rPr>
          <w:rFonts w:asciiTheme="majorHAnsi" w:hAnsiTheme="majorHAnsi" w:cstheme="majorHAnsi"/>
          <w:bCs/>
          <w:szCs w:val="24"/>
        </w:rPr>
      </w:pPr>
      <w:r w:rsidRPr="00E47754">
        <w:rPr>
          <w:rFonts w:asciiTheme="majorHAnsi" w:hAnsiTheme="majorHAnsi" w:cstheme="majorHAnsi"/>
          <w:bCs/>
          <w:szCs w:val="24"/>
        </w:rPr>
        <w:t>5.2.1.</w:t>
      </w:r>
      <w:r w:rsidRPr="00E47754">
        <w:rPr>
          <w:rFonts w:asciiTheme="majorHAnsi" w:hAnsiTheme="majorHAnsi" w:cstheme="majorHAnsi"/>
          <w:bCs/>
          <w:szCs w:val="24"/>
        </w:rPr>
        <w:tab/>
        <w:t>INTERVIEW: Named talent says the statement above in an interview-style shot, looking slightly off-camera.</w:t>
      </w:r>
      <w:r w:rsidR="006E2572" w:rsidRPr="006E2572">
        <w:rPr>
          <w:rFonts w:asciiTheme="majorHAnsi" w:hAnsiTheme="majorHAnsi" w:cstheme="majorHAnsi"/>
          <w:bCs/>
          <w:szCs w:val="24"/>
        </w:rPr>
        <w:tab/>
      </w:r>
    </w:p>
    <w:p w14:paraId="09A73594" w14:textId="5EBA1E53" w:rsidR="001A71A8" w:rsidRPr="006E2572" w:rsidRDefault="001A71A8" w:rsidP="006E2572">
      <w:pPr>
        <w:rPr>
          <w:rFonts w:asciiTheme="majorHAnsi" w:hAnsiTheme="majorHAnsi" w:cstheme="majorHAnsi"/>
          <w:bCs/>
          <w:szCs w:val="24"/>
        </w:rPr>
      </w:pPr>
    </w:p>
    <w:sectPr w:rsidR="001A71A8" w:rsidRPr="006E257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18B8" w14:textId="77777777" w:rsidR="009D746E" w:rsidRDefault="009D746E" w:rsidP="007B33F3">
      <w:r>
        <w:separator/>
      </w:r>
    </w:p>
  </w:endnote>
  <w:endnote w:type="continuationSeparator" w:id="0">
    <w:p w14:paraId="43589877" w14:textId="77777777" w:rsidR="009D746E" w:rsidRDefault="009D746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D3E6F" w14:textId="77777777" w:rsidR="009D746E" w:rsidRDefault="009D746E" w:rsidP="007B33F3">
      <w:r>
        <w:separator/>
      </w:r>
    </w:p>
  </w:footnote>
  <w:footnote w:type="continuationSeparator" w:id="0">
    <w:p w14:paraId="1CC21E9F" w14:textId="77777777" w:rsidR="009D746E" w:rsidRDefault="009D746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969"/>
    <w:multiLevelType w:val="hybridMultilevel"/>
    <w:tmpl w:val="51244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B15A27"/>
    <w:multiLevelType w:val="multilevel"/>
    <w:tmpl w:val="299A5B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710"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007AD"/>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1D64E29"/>
    <w:multiLevelType w:val="hybridMultilevel"/>
    <w:tmpl w:val="9998E8E4"/>
    <w:lvl w:ilvl="0" w:tplc="4009000F">
      <w:start w:val="1"/>
      <w:numFmt w:val="decimal"/>
      <w:lvlText w:val="%1."/>
      <w:lvlJc w:val="left"/>
      <w:pPr>
        <w:ind w:left="1627" w:hanging="360"/>
      </w:pPr>
    </w:lvl>
    <w:lvl w:ilvl="1" w:tplc="40090019" w:tentative="1">
      <w:start w:val="1"/>
      <w:numFmt w:val="lowerLetter"/>
      <w:lvlText w:val="%2."/>
      <w:lvlJc w:val="left"/>
      <w:pPr>
        <w:ind w:left="2347" w:hanging="360"/>
      </w:pPr>
    </w:lvl>
    <w:lvl w:ilvl="2" w:tplc="4009001B" w:tentative="1">
      <w:start w:val="1"/>
      <w:numFmt w:val="lowerRoman"/>
      <w:lvlText w:val="%3."/>
      <w:lvlJc w:val="right"/>
      <w:pPr>
        <w:ind w:left="3067" w:hanging="180"/>
      </w:pPr>
    </w:lvl>
    <w:lvl w:ilvl="3" w:tplc="4009000F" w:tentative="1">
      <w:start w:val="1"/>
      <w:numFmt w:val="decimal"/>
      <w:lvlText w:val="%4."/>
      <w:lvlJc w:val="left"/>
      <w:pPr>
        <w:ind w:left="3787" w:hanging="360"/>
      </w:pPr>
    </w:lvl>
    <w:lvl w:ilvl="4" w:tplc="40090019" w:tentative="1">
      <w:start w:val="1"/>
      <w:numFmt w:val="lowerLetter"/>
      <w:lvlText w:val="%5."/>
      <w:lvlJc w:val="left"/>
      <w:pPr>
        <w:ind w:left="4507" w:hanging="360"/>
      </w:pPr>
    </w:lvl>
    <w:lvl w:ilvl="5" w:tplc="4009001B" w:tentative="1">
      <w:start w:val="1"/>
      <w:numFmt w:val="lowerRoman"/>
      <w:lvlText w:val="%6."/>
      <w:lvlJc w:val="right"/>
      <w:pPr>
        <w:ind w:left="5227" w:hanging="180"/>
      </w:pPr>
    </w:lvl>
    <w:lvl w:ilvl="6" w:tplc="4009000F" w:tentative="1">
      <w:start w:val="1"/>
      <w:numFmt w:val="decimal"/>
      <w:lvlText w:val="%7."/>
      <w:lvlJc w:val="left"/>
      <w:pPr>
        <w:ind w:left="5947" w:hanging="360"/>
      </w:pPr>
    </w:lvl>
    <w:lvl w:ilvl="7" w:tplc="40090019" w:tentative="1">
      <w:start w:val="1"/>
      <w:numFmt w:val="lowerLetter"/>
      <w:lvlText w:val="%8."/>
      <w:lvlJc w:val="left"/>
      <w:pPr>
        <w:ind w:left="6667" w:hanging="360"/>
      </w:pPr>
    </w:lvl>
    <w:lvl w:ilvl="8" w:tplc="4009001B" w:tentative="1">
      <w:start w:val="1"/>
      <w:numFmt w:val="lowerRoman"/>
      <w:lvlText w:val="%9."/>
      <w:lvlJc w:val="right"/>
      <w:pPr>
        <w:ind w:left="7387" w:hanging="180"/>
      </w:pPr>
    </w:lvl>
  </w:abstractNum>
  <w:abstractNum w:abstractNumId="7"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80FC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1762F5"/>
    <w:multiLevelType w:val="hybridMultilevel"/>
    <w:tmpl w:val="3E84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AFF221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C92187"/>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936818"/>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4D0756"/>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14"/>
  </w:num>
  <w:num w:numId="4">
    <w:abstractNumId w:val="5"/>
  </w:num>
  <w:num w:numId="5">
    <w:abstractNumId w:val="8"/>
  </w:num>
  <w:num w:numId="6">
    <w:abstractNumId w:val="19"/>
  </w:num>
  <w:num w:numId="7">
    <w:abstractNumId w:val="16"/>
  </w:num>
  <w:num w:numId="8">
    <w:abstractNumId w:val="1"/>
  </w:num>
  <w:num w:numId="9">
    <w:abstractNumId w:val="7"/>
  </w:num>
  <w:num w:numId="10">
    <w:abstractNumId w:val="15"/>
  </w:num>
  <w:num w:numId="11">
    <w:abstractNumId w:val="2"/>
  </w:num>
  <w:num w:numId="12">
    <w:abstractNumId w:val="9"/>
  </w:num>
  <w:num w:numId="13">
    <w:abstractNumId w:val="23"/>
  </w:num>
  <w:num w:numId="14">
    <w:abstractNumId w:val="12"/>
  </w:num>
  <w:num w:numId="15">
    <w:abstractNumId w:val="0"/>
  </w:num>
  <w:num w:numId="16">
    <w:abstractNumId w:val="22"/>
  </w:num>
  <w:num w:numId="17">
    <w:abstractNumId w:val="4"/>
  </w:num>
  <w:num w:numId="18">
    <w:abstractNumId w:val="18"/>
  </w:num>
  <w:num w:numId="19">
    <w:abstractNumId w:val="20"/>
  </w:num>
  <w:num w:numId="20">
    <w:abstractNumId w:val="21"/>
  </w:num>
  <w:num w:numId="21">
    <w:abstractNumId w:val="3"/>
  </w:num>
  <w:num w:numId="22">
    <w:abstractNumId w:val="17"/>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7196C"/>
    <w:rsid w:val="00086E4B"/>
    <w:rsid w:val="00091189"/>
    <w:rsid w:val="000A5414"/>
    <w:rsid w:val="000D2CE6"/>
    <w:rsid w:val="000E643D"/>
    <w:rsid w:val="000F30B1"/>
    <w:rsid w:val="00154212"/>
    <w:rsid w:val="00193312"/>
    <w:rsid w:val="001A3DB6"/>
    <w:rsid w:val="001A71A8"/>
    <w:rsid w:val="002734F2"/>
    <w:rsid w:val="003A605E"/>
    <w:rsid w:val="00400892"/>
    <w:rsid w:val="004703E0"/>
    <w:rsid w:val="004705A1"/>
    <w:rsid w:val="00481E4C"/>
    <w:rsid w:val="00570CB6"/>
    <w:rsid w:val="005C7DA3"/>
    <w:rsid w:val="005E585A"/>
    <w:rsid w:val="006A3EFB"/>
    <w:rsid w:val="006E2572"/>
    <w:rsid w:val="007051DC"/>
    <w:rsid w:val="00744BD9"/>
    <w:rsid w:val="00763511"/>
    <w:rsid w:val="00780C07"/>
    <w:rsid w:val="00797233"/>
    <w:rsid w:val="007B33F3"/>
    <w:rsid w:val="007F08C5"/>
    <w:rsid w:val="008A1A28"/>
    <w:rsid w:val="00996817"/>
    <w:rsid w:val="009D5FF1"/>
    <w:rsid w:val="009D746E"/>
    <w:rsid w:val="00A421F9"/>
    <w:rsid w:val="00A4316B"/>
    <w:rsid w:val="00A625ED"/>
    <w:rsid w:val="00AD3B5B"/>
    <w:rsid w:val="00BD6068"/>
    <w:rsid w:val="00C42A6C"/>
    <w:rsid w:val="00CB43CE"/>
    <w:rsid w:val="00CD5AF0"/>
    <w:rsid w:val="00D30AFA"/>
    <w:rsid w:val="00D50F03"/>
    <w:rsid w:val="00D67A99"/>
    <w:rsid w:val="00E47754"/>
    <w:rsid w:val="00F06E86"/>
    <w:rsid w:val="00F548AD"/>
    <w:rsid w:val="00F7242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F548AD"/>
    <w:rPr>
      <w:rFonts w:ascii="Calibri" w:eastAsia="Times New Roman" w:hAnsi="Calibri" w:cs="Calibri"/>
      <w:b/>
      <w:szCs w:val="24"/>
      <w:u w:val="single"/>
    </w:rPr>
  </w:style>
  <w:style w:type="paragraph" w:styleId="BodyTextIndent2">
    <w:name w:val="Body Text Indent 2"/>
    <w:basedOn w:val="Normal"/>
    <w:link w:val="BodyTextIndent2Char"/>
    <w:uiPriority w:val="99"/>
    <w:semiHidden/>
    <w:unhideWhenUsed/>
    <w:rsid w:val="00481E4C"/>
    <w:pPr>
      <w:spacing w:after="120" w:line="480" w:lineRule="auto"/>
      <w:ind w:left="283"/>
    </w:pPr>
  </w:style>
  <w:style w:type="character" w:customStyle="1" w:styleId="BodyTextIndent2Char">
    <w:name w:val="Body Text Indent 2 Char"/>
    <w:basedOn w:val="DefaultParagraphFont"/>
    <w:link w:val="BodyTextIndent2"/>
    <w:uiPriority w:val="99"/>
    <w:semiHidden/>
    <w:rsid w:val="00481E4C"/>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688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2020-12-30T17:51:00Z</dcterms:created>
  <dcterms:modified xsi:type="dcterms:W3CDTF">2020-12-30T17:53:00Z</dcterms:modified>
</cp:coreProperties>
</file>