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0060B3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1A249A">
        <w:rPr>
          <w:rFonts w:asciiTheme="minorHAnsi" w:eastAsia="Times New Roman" w:hAnsiTheme="minorHAnsi" w:cstheme="minorHAnsi"/>
          <w:b/>
          <w:szCs w:val="24"/>
        </w:rPr>
        <w:t>61536</w:t>
      </w:r>
    </w:p>
    <w:p w14:paraId="0EA072CA" w14:textId="03DC4A3E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EA8ED5D" w14:textId="77777777" w:rsidR="001A249A" w:rsidRDefault="004E0C5A" w:rsidP="001A249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1A249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https://www.jove.com/account/file-uploader?src=18768528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26D8122" w14:textId="77777777" w:rsidR="001A249A" w:rsidRPr="00B17E3D" w:rsidRDefault="004E0C5A" w:rsidP="001A249A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Bidi"/>
          <w:b/>
          <w:bCs/>
          <w:color w:val="auto"/>
          <w:sz w:val="32"/>
          <w:szCs w:val="32"/>
          <w:highlight w:val="yellow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1A249A" w:rsidRPr="00B17E3D">
        <w:rPr>
          <w:rFonts w:asciiTheme="minorHAnsi" w:hAnsiTheme="minorHAnsi" w:cstheme="minorBidi"/>
          <w:b/>
          <w:bCs/>
          <w:color w:val="auto"/>
          <w:sz w:val="32"/>
          <w:szCs w:val="32"/>
        </w:rPr>
        <w:t>A Novel Pavlovian Fear Conditioning Paradigm to Study Freezing and Flight Behavior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7F38FBB" w14:textId="05F140BA" w:rsidR="001A249A" w:rsidRPr="00B17E3D" w:rsidRDefault="00EC3C46" w:rsidP="001A249A">
      <w:pPr>
        <w:contextualSpacing/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1A249A" w:rsidRPr="00B17E3D">
        <w:rPr>
          <w:rFonts w:asciiTheme="minorHAnsi" w:hAnsiTheme="minorHAnsi" w:cstheme="minorHAnsi"/>
          <w:b/>
          <w:bCs/>
          <w:sz w:val="28"/>
          <w:szCs w:val="28"/>
        </w:rPr>
        <w:t xml:space="preserve">Chandrashekhar </w:t>
      </w:r>
      <w:r w:rsidR="00FF1B9E">
        <w:rPr>
          <w:rFonts w:asciiTheme="minorHAnsi" w:hAnsiTheme="minorHAnsi" w:cstheme="minorHAnsi"/>
          <w:b/>
          <w:bCs/>
          <w:sz w:val="28"/>
          <w:szCs w:val="28"/>
        </w:rPr>
        <w:t xml:space="preserve">D. </w:t>
      </w:r>
      <w:r w:rsidR="001A249A" w:rsidRPr="00B17E3D">
        <w:rPr>
          <w:rFonts w:asciiTheme="minorHAnsi" w:hAnsiTheme="minorHAnsi" w:cstheme="minorHAnsi"/>
          <w:b/>
          <w:bCs/>
          <w:sz w:val="28"/>
          <w:szCs w:val="28"/>
        </w:rPr>
        <w:t>Borkar</w:t>
      </w:r>
      <w:r w:rsidR="001A249A" w:rsidRPr="00B17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  <w:r w:rsidR="001A249A" w:rsidRPr="00B17E3D">
        <w:rPr>
          <w:rFonts w:asciiTheme="minorHAnsi" w:hAnsiTheme="minorHAnsi" w:cstheme="minorHAnsi"/>
          <w:b/>
          <w:bCs/>
          <w:sz w:val="28"/>
          <w:szCs w:val="28"/>
        </w:rPr>
        <w:t xml:space="preserve"> and Jonathan P. Fadok</w:t>
      </w:r>
      <w:r w:rsidR="001A249A" w:rsidRPr="00B17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</w:t>
      </w:r>
    </w:p>
    <w:p w14:paraId="45DDCCB4" w14:textId="77777777" w:rsidR="001A249A" w:rsidRPr="00B17E3D" w:rsidRDefault="001A249A" w:rsidP="001A249A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6902F213" w14:textId="6CCE0C5C" w:rsidR="001A249A" w:rsidRPr="00B17E3D" w:rsidRDefault="001A249A" w:rsidP="001A249A">
      <w:pPr>
        <w:contextualSpacing/>
        <w:rPr>
          <w:rFonts w:asciiTheme="minorHAnsi" w:hAnsiTheme="minorHAnsi" w:cstheme="minorHAnsi"/>
          <w:sz w:val="28"/>
          <w:szCs w:val="28"/>
        </w:rPr>
      </w:pPr>
      <w:r w:rsidRPr="00B17E3D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B17E3D">
        <w:rPr>
          <w:rFonts w:asciiTheme="minorHAnsi" w:hAnsiTheme="minorHAnsi" w:cstheme="minorHAnsi"/>
          <w:sz w:val="28"/>
          <w:szCs w:val="28"/>
        </w:rPr>
        <w:t>Department of Psychology, Tulane University</w:t>
      </w:r>
    </w:p>
    <w:p w14:paraId="160C3464" w14:textId="310DB731" w:rsidR="00CA3842" w:rsidRPr="00B17E3D" w:rsidRDefault="001A249A" w:rsidP="001A249A">
      <w:pPr>
        <w:rPr>
          <w:rFonts w:asciiTheme="minorHAnsi" w:hAnsiTheme="minorHAnsi" w:cstheme="minorHAnsi"/>
          <w:sz w:val="28"/>
          <w:szCs w:val="28"/>
        </w:rPr>
      </w:pPr>
      <w:r w:rsidRPr="00B17E3D">
        <w:rPr>
          <w:rFonts w:asciiTheme="minorHAnsi" w:hAnsiTheme="minorHAnsi" w:cstheme="minorHAnsi"/>
          <w:sz w:val="28"/>
          <w:szCs w:val="28"/>
          <w:vertAlign w:val="superscript"/>
        </w:rPr>
        <w:t>2</w:t>
      </w:r>
      <w:r w:rsidRPr="00B17E3D">
        <w:rPr>
          <w:rFonts w:asciiTheme="minorHAnsi" w:hAnsiTheme="minorHAnsi" w:cstheme="minorHAnsi"/>
          <w:sz w:val="28"/>
          <w:szCs w:val="28"/>
        </w:rPr>
        <w:t>Tulane Brain Institute, Tulane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F204CE9" w14:textId="389F0049" w:rsidR="00E6730D" w:rsidRPr="00167E30" w:rsidRDefault="00E6730D" w:rsidP="00E6730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Co-Author:</w:t>
      </w:r>
    </w:p>
    <w:p w14:paraId="3CCDDE71" w14:textId="77475504" w:rsidR="00BF1844" w:rsidRDefault="00BF1844" w:rsidP="004E0C5A">
      <w:pPr>
        <w:outlineLvl w:val="0"/>
        <w:rPr>
          <w:rFonts w:asciiTheme="minorHAnsi" w:hAnsiTheme="minorHAnsi" w:cstheme="minorBidi"/>
        </w:rPr>
      </w:pPr>
      <w:r w:rsidRPr="75E7C548">
        <w:rPr>
          <w:rFonts w:asciiTheme="minorHAnsi" w:hAnsiTheme="minorHAnsi" w:cstheme="minorBidi"/>
        </w:rPr>
        <w:t xml:space="preserve">Chandrashekhar </w:t>
      </w:r>
      <w:r w:rsidR="00E6730D">
        <w:rPr>
          <w:rFonts w:asciiTheme="minorHAnsi" w:hAnsiTheme="minorHAnsi" w:cstheme="minorBidi"/>
        </w:rPr>
        <w:t xml:space="preserve">D. </w:t>
      </w:r>
      <w:r w:rsidRPr="75E7C548">
        <w:rPr>
          <w:rFonts w:asciiTheme="minorHAnsi" w:hAnsiTheme="minorHAnsi" w:cstheme="minorBidi"/>
        </w:rPr>
        <w:t xml:space="preserve">Borkar </w:t>
      </w:r>
      <w:r w:rsidRPr="00D26AE6">
        <w:rPr>
          <w:rFonts w:asciiTheme="minorHAnsi" w:hAnsiTheme="minorHAnsi" w:cstheme="minorHAnsi"/>
          <w:bCs/>
        </w:rPr>
        <w:tab/>
      </w:r>
    </w:p>
    <w:p w14:paraId="7240542B" w14:textId="47AFC2B8" w:rsidR="00C32213" w:rsidRDefault="008F03C6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BF1844" w:rsidRPr="75E7C548">
          <w:rPr>
            <w:rStyle w:val="Hyperlink"/>
            <w:rFonts w:asciiTheme="minorHAnsi" w:hAnsiTheme="minorHAnsi" w:cstheme="minorBidi"/>
          </w:rPr>
          <w:t>cborkar@tulane.edu</w:t>
        </w:r>
      </w:hyperlink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050AC9DF" w14:textId="7BDA6F6A" w:rsidR="00E6730D" w:rsidRDefault="00E6730D" w:rsidP="00E6730D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0C4C634" w14:textId="77777777" w:rsidR="001A249A" w:rsidRDefault="001A249A" w:rsidP="004E0C5A">
      <w:pPr>
        <w:outlineLvl w:val="0"/>
        <w:rPr>
          <w:rFonts w:asciiTheme="minorHAnsi" w:hAnsiTheme="minorHAnsi" w:cstheme="minorBidi"/>
        </w:rPr>
      </w:pPr>
      <w:bookmarkStart w:id="0" w:name="_Hlk25233958"/>
      <w:r w:rsidRPr="75E7C548">
        <w:rPr>
          <w:rFonts w:asciiTheme="minorHAnsi" w:hAnsiTheme="minorHAnsi" w:cstheme="minorBidi"/>
        </w:rPr>
        <w:t xml:space="preserve">Jonathan P. Fadok </w:t>
      </w:r>
      <w:r w:rsidRPr="00D26AE6">
        <w:rPr>
          <w:rFonts w:asciiTheme="minorHAnsi" w:hAnsiTheme="minorHAnsi" w:cstheme="minorHAnsi"/>
          <w:bCs/>
        </w:rPr>
        <w:tab/>
      </w:r>
      <w:r w:rsidRPr="00D26AE6">
        <w:rPr>
          <w:rFonts w:asciiTheme="minorHAnsi" w:hAnsiTheme="minorHAnsi" w:cstheme="minorHAnsi"/>
          <w:bCs/>
        </w:rPr>
        <w:tab/>
      </w:r>
    </w:p>
    <w:p w14:paraId="53CD05F9" w14:textId="26CB4FE5" w:rsidR="004E0C5A" w:rsidRPr="00B07A3B" w:rsidRDefault="008F03C6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9" w:history="1">
        <w:r w:rsidR="001A249A" w:rsidRPr="75E7C548">
          <w:rPr>
            <w:rStyle w:val="Hyperlink"/>
            <w:rFonts w:asciiTheme="minorHAnsi" w:hAnsiTheme="minorHAnsi" w:cstheme="minorBidi"/>
          </w:rPr>
          <w:t>jfadok@tulane.edu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7D8101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A46A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CB1DE1E" w14:textId="7CC8EE8E" w:rsidR="00FA46AB" w:rsidRPr="00FA46AB" w:rsidRDefault="00987081" w:rsidP="00FA46AB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A46A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081DA47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6750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29B5235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8E3265">
        <w:rPr>
          <w:rFonts w:asciiTheme="minorHAnsi" w:hAnsiTheme="minorHAnsi" w:cstheme="minorHAnsi"/>
          <w:b/>
          <w:color w:val="000000" w:themeColor="text1"/>
          <w:szCs w:val="24"/>
        </w:rPr>
        <w:t>38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A0306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43A59B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16B6D91" w:rsidR="007D61A8" w:rsidRPr="00A453AF" w:rsidRDefault="002D1FF3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Jonathan Fadok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B04B1">
        <w:rPr>
          <w:rFonts w:asciiTheme="minorHAnsi" w:eastAsia="Times New Roman" w:hAnsiTheme="minorHAnsi" w:cstheme="minorHAnsi"/>
          <w:szCs w:val="24"/>
        </w:rPr>
        <w:t>This protocol</w:t>
      </w:r>
      <w:r w:rsidR="008B04B1" w:rsidRPr="008B04B1">
        <w:rPr>
          <w:rFonts w:asciiTheme="minorHAnsi" w:eastAsia="Times New Roman" w:hAnsiTheme="minorHAnsi" w:cstheme="minorHAnsi"/>
          <w:szCs w:val="24"/>
        </w:rPr>
        <w:t xml:space="preserve"> </w:t>
      </w:r>
      <w:r w:rsidR="002A13A7">
        <w:rPr>
          <w:rFonts w:asciiTheme="minorHAnsi" w:eastAsia="Times New Roman" w:hAnsiTheme="minorHAnsi" w:cstheme="minorHAnsi"/>
          <w:szCs w:val="24"/>
        </w:rPr>
        <w:t>is significant</w:t>
      </w:r>
      <w:r w:rsidR="008B04B1" w:rsidRPr="008B04B1">
        <w:rPr>
          <w:rFonts w:asciiTheme="minorHAnsi" w:eastAsia="Times New Roman" w:hAnsiTheme="minorHAnsi" w:cstheme="minorHAnsi"/>
          <w:szCs w:val="24"/>
        </w:rPr>
        <w:t xml:space="preserve"> </w:t>
      </w:r>
      <w:r w:rsidR="00956541">
        <w:rPr>
          <w:rFonts w:asciiTheme="minorHAnsi" w:eastAsia="Times New Roman" w:hAnsiTheme="minorHAnsi" w:cstheme="minorHAnsi"/>
          <w:szCs w:val="24"/>
        </w:rPr>
        <w:t>because it facilitates</w:t>
      </w:r>
      <w:r w:rsidR="008B04B1" w:rsidRPr="008B04B1">
        <w:rPr>
          <w:rFonts w:asciiTheme="minorHAnsi" w:eastAsia="Times New Roman" w:hAnsiTheme="minorHAnsi" w:cstheme="minorHAnsi"/>
          <w:szCs w:val="24"/>
        </w:rPr>
        <w:t xml:space="preserve"> </w:t>
      </w:r>
      <w:r w:rsidR="00495A52">
        <w:rPr>
          <w:rFonts w:asciiTheme="minorHAnsi" w:eastAsia="Times New Roman" w:hAnsiTheme="minorHAnsi" w:cstheme="minorHAnsi"/>
          <w:szCs w:val="24"/>
        </w:rPr>
        <w:t xml:space="preserve">investigations into </w:t>
      </w:r>
      <w:r w:rsidR="007B6E35">
        <w:rPr>
          <w:rFonts w:asciiTheme="minorHAnsi" w:eastAsia="Times New Roman" w:hAnsiTheme="minorHAnsi" w:cstheme="minorHAnsi"/>
          <w:szCs w:val="24"/>
        </w:rPr>
        <w:t xml:space="preserve">the </w:t>
      </w:r>
      <w:r w:rsidR="00495A52">
        <w:rPr>
          <w:rFonts w:asciiTheme="minorHAnsi" w:eastAsia="Times New Roman" w:hAnsiTheme="minorHAnsi" w:cstheme="minorHAnsi"/>
          <w:szCs w:val="24"/>
        </w:rPr>
        <w:t>transitions between defensive behaviors</w:t>
      </w:r>
      <w:r w:rsidR="007B6E35">
        <w:rPr>
          <w:rFonts w:asciiTheme="minorHAnsi" w:eastAsia="Times New Roman" w:hAnsiTheme="minorHAnsi" w:cstheme="minorHAnsi"/>
          <w:szCs w:val="24"/>
        </w:rPr>
        <w:t xml:space="preserve">, making </w:t>
      </w:r>
      <w:r w:rsidR="00495A52">
        <w:rPr>
          <w:rFonts w:asciiTheme="minorHAnsi" w:eastAsia="Times New Roman" w:hAnsiTheme="minorHAnsi" w:cstheme="minorHAnsi"/>
          <w:szCs w:val="24"/>
        </w:rPr>
        <w:t xml:space="preserve">it </w:t>
      </w:r>
      <w:r w:rsidR="007D6DE6">
        <w:rPr>
          <w:rFonts w:asciiTheme="minorHAnsi" w:eastAsia="Times New Roman" w:hAnsiTheme="minorHAnsi" w:cstheme="minorHAnsi"/>
          <w:szCs w:val="24"/>
        </w:rPr>
        <w:t xml:space="preserve">ideal for </w:t>
      </w:r>
      <w:r w:rsidR="007B6E35">
        <w:rPr>
          <w:rFonts w:asciiTheme="minorHAnsi" w:eastAsia="Times New Roman" w:hAnsiTheme="minorHAnsi" w:cstheme="minorHAnsi"/>
          <w:szCs w:val="24"/>
        </w:rPr>
        <w:t>researchers</w:t>
      </w:r>
      <w:r w:rsidR="009D2597">
        <w:rPr>
          <w:rFonts w:asciiTheme="minorHAnsi" w:eastAsia="Times New Roman" w:hAnsiTheme="minorHAnsi" w:cstheme="minorHAnsi"/>
          <w:szCs w:val="24"/>
        </w:rPr>
        <w:t xml:space="preserve"> interested</w:t>
      </w:r>
      <w:r w:rsidR="00495A52">
        <w:rPr>
          <w:rFonts w:asciiTheme="minorHAnsi" w:hAnsiTheme="minorHAnsi" w:cstheme="minorHAnsi"/>
        </w:rPr>
        <w:t xml:space="preserve"> </w:t>
      </w:r>
      <w:r w:rsidR="00343B65">
        <w:rPr>
          <w:rFonts w:asciiTheme="minorHAnsi" w:hAnsiTheme="minorHAnsi" w:cstheme="minorHAnsi"/>
        </w:rPr>
        <w:t>in studying complex adaptive responses to threat</w:t>
      </w:r>
      <w:r w:rsidR="0093748F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8CA707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5C74588" w:rsidR="00A453AF" w:rsidRPr="00A453AF" w:rsidRDefault="00F0477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Chandu Borkar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5F15D7">
        <w:rPr>
          <w:rFonts w:asciiTheme="minorHAnsi" w:hAnsiTheme="minorHAnsi" w:cstheme="minorHAnsi"/>
        </w:rPr>
        <w:t>This protocol uses temporally precise</w:t>
      </w:r>
      <w:r w:rsidR="00A91A4E">
        <w:rPr>
          <w:rFonts w:asciiTheme="minorHAnsi" w:hAnsiTheme="minorHAnsi" w:cstheme="minorHAnsi"/>
        </w:rPr>
        <w:t>,</w:t>
      </w:r>
      <w:r w:rsidR="005F15D7">
        <w:rPr>
          <w:rFonts w:asciiTheme="minorHAnsi" w:hAnsiTheme="minorHAnsi" w:cstheme="minorHAnsi"/>
        </w:rPr>
        <w:t xml:space="preserve"> conditioned stimuli to elicit</w:t>
      </w:r>
      <w:r w:rsidR="005F15D7" w:rsidRPr="00877037">
        <w:rPr>
          <w:rFonts w:asciiTheme="minorHAnsi" w:hAnsiTheme="minorHAnsi" w:cstheme="minorHAnsi"/>
        </w:rPr>
        <w:t xml:space="preserve"> transitions between </w:t>
      </w:r>
      <w:r w:rsidR="005F15D7">
        <w:rPr>
          <w:rFonts w:asciiTheme="minorHAnsi" w:hAnsiTheme="minorHAnsi" w:cstheme="minorHAnsi"/>
        </w:rPr>
        <w:t>defensive responses</w:t>
      </w:r>
      <w:r w:rsidR="007B6E35">
        <w:rPr>
          <w:rStyle w:val="normaltextrun"/>
          <w:shd w:val="clear" w:color="auto" w:fill="FFFFFF"/>
        </w:rPr>
        <w:t xml:space="preserve">, allowing us to </w:t>
      </w:r>
      <w:r w:rsidR="002D35E6">
        <w:rPr>
          <w:rStyle w:val="normaltextrun"/>
          <w:shd w:val="clear" w:color="auto" w:fill="FFFFFF"/>
        </w:rPr>
        <w:t>study both conditioned freezing and flight behavior</w:t>
      </w:r>
      <w:r w:rsidR="007B6E35">
        <w:rPr>
          <w:rStyle w:val="normaltextrun"/>
          <w:shd w:val="clear" w:color="auto" w:fill="FFFFFF"/>
        </w:rPr>
        <w:t>s</w:t>
      </w:r>
      <w:r w:rsidR="002D35E6">
        <w:rPr>
          <w:rStyle w:val="normaltextrun"/>
          <w:shd w:val="clear" w:color="auto" w:fill="FFFFFF"/>
        </w:rPr>
        <w:t> within individual subjects</w:t>
      </w:r>
      <w:r w:rsidR="005727C9">
        <w:rPr>
          <w:rStyle w:val="normaltextrun"/>
          <w:shd w:val="clear" w:color="auto" w:fill="FFFFFF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57796B3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46A34613" w:rsidR="00A453AF" w:rsidRPr="00A453AF" w:rsidRDefault="00C81D7D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C81D7D">
        <w:rPr>
          <w:rFonts w:asciiTheme="minorHAnsi" w:hAnsiTheme="minorHAnsi" w:cstheme="minorHAnsi"/>
          <w:b/>
          <w:szCs w:val="24"/>
          <w:u w:val="single"/>
        </w:rPr>
        <w:t>Jonathan Fadok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6E35">
        <w:rPr>
          <w:rStyle w:val="normaltextrun"/>
          <w:shd w:val="clear" w:color="auto" w:fill="FFFFFF"/>
        </w:rPr>
        <w:t>Using this model to uncover</w:t>
      </w:r>
      <w:r w:rsidR="00D81724">
        <w:rPr>
          <w:rStyle w:val="normaltextrun"/>
          <w:shd w:val="clear" w:color="auto" w:fill="FFFFFF"/>
        </w:rPr>
        <w:t xml:space="preserve"> the</w:t>
      </w:r>
      <w:r w:rsidR="00CE4EEE">
        <w:rPr>
          <w:rStyle w:val="normaltextrun"/>
          <w:shd w:val="clear" w:color="auto" w:fill="FFFFFF"/>
        </w:rPr>
        <w:t xml:space="preserve"> </w:t>
      </w:r>
      <w:r w:rsidR="00427643">
        <w:rPr>
          <w:rStyle w:val="normaltextrun"/>
          <w:shd w:val="clear" w:color="auto" w:fill="FFFFFF"/>
        </w:rPr>
        <w:t>mechanisms </w:t>
      </w:r>
      <w:r w:rsidR="007B6E35">
        <w:rPr>
          <w:rStyle w:val="normaltextrun"/>
          <w:shd w:val="clear" w:color="auto" w:fill="FFFFFF"/>
        </w:rPr>
        <w:t xml:space="preserve">of </w:t>
      </w:r>
      <w:r w:rsidR="00427643">
        <w:rPr>
          <w:rStyle w:val="normaltextrun"/>
          <w:shd w:val="clear" w:color="auto" w:fill="FFFFFF"/>
        </w:rPr>
        <w:t xml:space="preserve">defensive behaviors </w:t>
      </w:r>
      <w:r w:rsidR="00D65D25">
        <w:rPr>
          <w:rStyle w:val="normaltextrun"/>
          <w:shd w:val="clear" w:color="auto" w:fill="FFFFFF"/>
        </w:rPr>
        <w:t xml:space="preserve">may </w:t>
      </w:r>
      <w:r w:rsidR="00F04770">
        <w:rPr>
          <w:rStyle w:val="normaltextrun"/>
          <w:shd w:val="clear" w:color="auto" w:fill="FFFFFF"/>
        </w:rPr>
        <w:t xml:space="preserve">provide insights into </w:t>
      </w:r>
      <w:r w:rsidR="007B6E35">
        <w:rPr>
          <w:rStyle w:val="normaltextrun"/>
          <w:shd w:val="clear" w:color="auto" w:fill="FFFFFF"/>
        </w:rPr>
        <w:t>PTSD-</w:t>
      </w:r>
      <w:r w:rsidR="00CE4EEE">
        <w:rPr>
          <w:rStyle w:val="normaltextrun"/>
          <w:shd w:val="clear" w:color="auto" w:fill="FFFFFF"/>
        </w:rPr>
        <w:t xml:space="preserve">associated </w:t>
      </w:r>
      <w:r w:rsidR="007B6E35">
        <w:rPr>
          <w:rStyle w:val="normaltextrun"/>
          <w:shd w:val="clear" w:color="auto" w:fill="FFFFFF"/>
        </w:rPr>
        <w:t xml:space="preserve">dysfunction </w:t>
      </w:r>
      <w:r w:rsidR="00ED1815">
        <w:rPr>
          <w:rStyle w:val="normaltextrun"/>
          <w:shd w:val="clear" w:color="auto" w:fill="FFFFFF"/>
        </w:rPr>
        <w:t>and panic disorder</w:t>
      </w:r>
      <w:r w:rsidR="00426C83">
        <w:rPr>
          <w:rStyle w:val="normaltextrun"/>
          <w:shd w:val="clear" w:color="auto" w:fill="FFFFFF"/>
        </w:rPr>
        <w:t>s</w:t>
      </w:r>
      <w:r w:rsidR="00C37366">
        <w:rPr>
          <w:rStyle w:val="normaltextrun"/>
          <w:shd w:val="clear" w:color="auto" w:fill="FFFFFF"/>
        </w:rPr>
        <w:t xml:space="preserve"> and could</w:t>
      </w:r>
      <w:r w:rsidR="00D81724">
        <w:rPr>
          <w:rStyle w:val="normaltextrun"/>
          <w:shd w:val="clear" w:color="auto" w:fill="FFFFFF"/>
        </w:rPr>
        <w:t xml:space="preserve"> aid in the development of novel therapeutics</w:t>
      </w:r>
      <w:r w:rsidR="00D81724">
        <w:rPr>
          <w:rFonts w:asciiTheme="minorHAnsi" w:hAnsiTheme="minorHAnsi" w:cstheme="minorHAnsi"/>
          <w:b/>
          <w:bCs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262B6BAB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Pr="002E4D29" w:rsidRDefault="00A453AF" w:rsidP="002E4D29">
      <w:pPr>
        <w:rPr>
          <w:rFonts w:asciiTheme="minorHAnsi" w:eastAsia="Times New Roman" w:hAnsiTheme="minorHAnsi" w:cstheme="minorHAnsi"/>
          <w:b/>
          <w:szCs w:val="24"/>
        </w:rPr>
      </w:pPr>
    </w:p>
    <w:p w14:paraId="777AC3FD" w14:textId="16C2CEF8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33639B7E" w:rsidR="001016BD" w:rsidRPr="00A453AF" w:rsidRDefault="007D61A8" w:rsidP="00444925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A91A4E">
        <w:rPr>
          <w:rFonts w:asciiTheme="minorHAnsi" w:eastAsia="Times New Roman" w:hAnsiTheme="minorHAnsi" w:cstheme="minorHAnsi"/>
          <w:szCs w:val="24"/>
        </w:rPr>
        <w:t>at Tulane University.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E5F6322" w14:textId="77777777" w:rsidR="00855915" w:rsidRDefault="00855915" w:rsidP="0085591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  <w:bookmarkStart w:id="1" w:name="_Hlk44490427"/>
    </w:p>
    <w:p w14:paraId="0DABFDDE" w14:textId="611F71D8" w:rsidR="00B17E3D" w:rsidRPr="00855915" w:rsidRDefault="00855915" w:rsidP="0085591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55915">
        <w:rPr>
          <w:rFonts w:asciiTheme="minorHAnsi" w:hAnsiTheme="minorHAnsi" w:cstheme="minorHAnsi"/>
          <w:b/>
          <w:bCs/>
        </w:rPr>
        <w:t>Behavioral Protocol and V</w:t>
      </w:r>
      <w:r w:rsidR="00B17E3D" w:rsidRPr="00855915">
        <w:rPr>
          <w:rFonts w:asciiTheme="minorHAnsi" w:hAnsiTheme="minorHAnsi" w:cstheme="minorHAnsi"/>
          <w:b/>
          <w:bCs/>
        </w:rPr>
        <w:t xml:space="preserve">ideo </w:t>
      </w:r>
      <w:r w:rsidRPr="00855915">
        <w:rPr>
          <w:rFonts w:asciiTheme="minorHAnsi" w:hAnsiTheme="minorHAnsi" w:cstheme="minorHAnsi"/>
          <w:b/>
          <w:bCs/>
        </w:rPr>
        <w:t>T</w:t>
      </w:r>
      <w:r w:rsidR="00B17E3D" w:rsidRPr="00855915">
        <w:rPr>
          <w:rFonts w:asciiTheme="minorHAnsi" w:hAnsiTheme="minorHAnsi" w:cstheme="minorHAnsi"/>
          <w:b/>
          <w:bCs/>
        </w:rPr>
        <w:t xml:space="preserve">racking </w:t>
      </w:r>
      <w:r w:rsidRPr="00855915">
        <w:rPr>
          <w:rFonts w:asciiTheme="minorHAnsi" w:hAnsiTheme="minorHAnsi" w:cstheme="minorHAnsi"/>
          <w:b/>
          <w:bCs/>
        </w:rPr>
        <w:t>Setup</w:t>
      </w:r>
    </w:p>
    <w:p w14:paraId="1A36EB2B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HAnsi"/>
          <w:b/>
          <w:bCs/>
        </w:rPr>
      </w:pPr>
    </w:p>
    <w:p w14:paraId="2736EB63" w14:textId="0F50EF7E" w:rsidR="00855915" w:rsidRDefault="00855915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set up the behavioral protocols, in the program, define the SCS</w:t>
      </w:r>
      <w:r w:rsidR="00C435EA">
        <w:rPr>
          <w:rFonts w:asciiTheme="minorHAnsi" w:hAnsiTheme="minorHAnsi" w:cstheme="minorHAnsi"/>
        </w:rPr>
        <w:t xml:space="preserve"> </w:t>
      </w:r>
      <w:r w:rsidR="00C435EA">
        <w:rPr>
          <w:rFonts w:asciiTheme="minorHAnsi" w:hAnsiTheme="minorHAnsi" w:cstheme="minorHAnsi"/>
          <w:color w:val="FF0000"/>
        </w:rPr>
        <w:t>(S-C-S)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734C45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,</w:t>
      </w:r>
      <w:r w:rsidR="00734C45">
        <w:rPr>
          <w:rFonts w:asciiTheme="minorHAnsi" w:hAnsiTheme="minorHAnsi" w:cstheme="minorHAnsi"/>
        </w:rPr>
        <w:t xml:space="preserve"> setting the stimul</w:t>
      </w:r>
      <w:r w:rsidR="008E3265">
        <w:rPr>
          <w:rFonts w:asciiTheme="minorHAnsi" w:hAnsiTheme="minorHAnsi" w:cstheme="minorHAnsi"/>
        </w:rPr>
        <w:t>i</w:t>
      </w:r>
      <w:r w:rsidR="00734C45">
        <w:rPr>
          <w:rFonts w:asciiTheme="minorHAnsi" w:hAnsiTheme="minorHAnsi" w:cstheme="minorHAnsi"/>
        </w:rPr>
        <w:t xml:space="preserve"> to</w:t>
      </w:r>
      <w:r w:rsidR="008E3265">
        <w:rPr>
          <w:rFonts w:asciiTheme="minorHAnsi" w:hAnsiTheme="minorHAnsi" w:cstheme="minorHAnsi"/>
        </w:rPr>
        <w:t xml:space="preserve"> be delivered as either</w:t>
      </w:r>
      <w:r w:rsidR="00734C45">
        <w:rPr>
          <w:rFonts w:asciiTheme="minorHAnsi" w:hAnsiTheme="minorHAnsi" w:cstheme="minorHAnsi"/>
        </w:rPr>
        <w:t xml:space="preserve"> a 10-second pure tone</w:t>
      </w:r>
      <w:r w:rsidR="00245DA8">
        <w:rPr>
          <w:rFonts w:asciiTheme="minorHAnsi" w:hAnsiTheme="minorHAnsi" w:cstheme="minorHAnsi"/>
        </w:rPr>
        <w:t xml:space="preserve"> </w:t>
      </w:r>
      <w:r w:rsidR="008E3265">
        <w:rPr>
          <w:rFonts w:asciiTheme="minorHAnsi" w:hAnsiTheme="minorHAnsi" w:cstheme="minorHAnsi"/>
        </w:rPr>
        <w:t>or</w:t>
      </w:r>
      <w:r w:rsidR="00245DA8">
        <w:rPr>
          <w:rFonts w:asciiTheme="minorHAnsi" w:hAnsiTheme="minorHAnsi" w:cstheme="minorHAnsi"/>
        </w:rPr>
        <w:t xml:space="preserve"> a 10-second white noise and defining</w:t>
      </w:r>
      <w:r w:rsidR="00245DA8" w:rsidRPr="00245DA8">
        <w:rPr>
          <w:rFonts w:asciiTheme="minorHAnsi" w:hAnsiTheme="minorHAnsi" w:cstheme="minorHAnsi"/>
        </w:rPr>
        <w:t xml:space="preserve"> </w:t>
      </w:r>
      <w:r w:rsidR="00245DA8" w:rsidRPr="001334C9">
        <w:rPr>
          <w:rFonts w:asciiTheme="minorHAnsi" w:hAnsiTheme="minorHAnsi" w:cstheme="minorHAnsi"/>
        </w:rPr>
        <w:t xml:space="preserve">the inter-trial intervals </w:t>
      </w:r>
      <w:r w:rsidR="00245DA8">
        <w:rPr>
          <w:rFonts w:asciiTheme="minorHAnsi" w:hAnsiTheme="minorHAnsi" w:cstheme="minorHAnsi"/>
        </w:rPr>
        <w:t xml:space="preserve">to be </w:t>
      </w:r>
      <w:r w:rsidR="00245DA8" w:rsidRPr="001334C9">
        <w:rPr>
          <w:rFonts w:asciiTheme="minorHAnsi" w:hAnsiTheme="minorHAnsi" w:cstheme="minorHAnsi"/>
        </w:rPr>
        <w:t>presented pseudorandomly following each trial</w:t>
      </w:r>
      <w:r w:rsidR="00245DA8">
        <w:rPr>
          <w:rFonts w:asciiTheme="minorHAnsi" w:hAnsiTheme="minorHAnsi" w:cstheme="minorHAnsi"/>
        </w:rPr>
        <w:t xml:space="preserve"> </w:t>
      </w:r>
      <w:r w:rsidR="00245DA8">
        <w:rPr>
          <w:rFonts w:asciiTheme="minorHAnsi" w:hAnsiTheme="minorHAnsi" w:cstheme="minorHAnsi"/>
          <w:b/>
          <w:bCs/>
        </w:rPr>
        <w:t>[2]</w:t>
      </w:r>
      <w:r w:rsidR="00245DA8" w:rsidRPr="001334C9">
        <w:rPr>
          <w:rFonts w:asciiTheme="minorHAnsi" w:hAnsiTheme="minorHAnsi" w:cstheme="minorHAnsi"/>
        </w:rPr>
        <w:t>.</w:t>
      </w:r>
    </w:p>
    <w:p w14:paraId="0E8790CC" w14:textId="77777777" w:rsidR="00734C45" w:rsidRDefault="00734C45" w:rsidP="00734C45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54F0CFD" w14:textId="2481111E" w:rsidR="00734C45" w:rsidRPr="00734C45" w:rsidRDefault="00734C45" w:rsidP="00734C4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defining SCS, with monitor visible in frame </w:t>
      </w:r>
      <w:r>
        <w:rPr>
          <w:rFonts w:asciiTheme="minorHAnsi" w:hAnsiTheme="minorHAnsi" w:cstheme="minorHAnsi"/>
          <w:b/>
          <w:bCs/>
        </w:rPr>
        <w:t>TEXT: SCS:</w:t>
      </w:r>
      <w:r w:rsidRPr="00734C45">
        <w:rPr>
          <w:rFonts w:asciiTheme="minorHAnsi" w:hAnsiTheme="minorHAnsi" w:cstheme="minorBidi"/>
        </w:rPr>
        <w:t xml:space="preserve"> </w:t>
      </w:r>
      <w:r w:rsidRPr="00734C45">
        <w:rPr>
          <w:rFonts w:asciiTheme="minorHAnsi" w:hAnsiTheme="minorHAnsi" w:cstheme="minorBidi"/>
          <w:b/>
          <w:bCs/>
        </w:rPr>
        <w:t>serial compound stimulus</w:t>
      </w:r>
    </w:p>
    <w:p w14:paraId="75493939" w14:textId="124F24AD" w:rsidR="00734C45" w:rsidRPr="00855915" w:rsidRDefault="00734C45" w:rsidP="00734C45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A91A4E">
        <w:rPr>
          <w:rFonts w:asciiTheme="minorHAnsi" w:hAnsiTheme="minorHAnsi" w:cstheme="minorHAnsi"/>
        </w:rPr>
        <w:t>screenshot_1: 00:0</w:t>
      </w:r>
      <w:r w:rsidR="00D47DED">
        <w:rPr>
          <w:rFonts w:asciiTheme="minorHAnsi" w:hAnsiTheme="minorHAnsi" w:cstheme="minorHAnsi"/>
        </w:rPr>
        <w:t>8</w:t>
      </w:r>
      <w:r w:rsidR="00A91A4E">
        <w:rPr>
          <w:rFonts w:asciiTheme="minorHAnsi" w:hAnsiTheme="minorHAnsi" w:cstheme="minorHAnsi"/>
        </w:rPr>
        <w:t>-00:</w:t>
      </w:r>
      <w:r w:rsidR="00D47DED">
        <w:rPr>
          <w:rFonts w:asciiTheme="minorHAnsi" w:hAnsiTheme="minorHAnsi" w:cstheme="minorHAnsi"/>
        </w:rPr>
        <w:t>43</w:t>
      </w:r>
      <w:r w:rsidR="00A91A4E">
        <w:rPr>
          <w:rFonts w:asciiTheme="minorHAnsi" w:hAnsiTheme="minorHAnsi" w:cstheme="minorHAnsi"/>
        </w:rPr>
        <w:t xml:space="preserve"> </w:t>
      </w:r>
      <w:r w:rsidR="00A91A4E" w:rsidRPr="00A91A4E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3ADE0EFC" w14:textId="77777777" w:rsidR="00B17E3D" w:rsidRPr="001334C9" w:rsidRDefault="00B17E3D" w:rsidP="00B17E3D">
      <w:pPr>
        <w:contextualSpacing/>
        <w:rPr>
          <w:rFonts w:asciiTheme="minorHAnsi" w:hAnsiTheme="minorHAnsi" w:cstheme="minorBidi"/>
          <w:i/>
          <w:iCs/>
        </w:rPr>
      </w:pPr>
    </w:p>
    <w:p w14:paraId="25931AEF" w14:textId="7BDE8AA5" w:rsidR="00245DA8" w:rsidRDefault="00245DA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set up the </w:t>
      </w:r>
      <w:r w:rsidR="00B17E3D" w:rsidRPr="001334C9">
        <w:rPr>
          <w:rFonts w:asciiTheme="minorHAnsi" w:hAnsiTheme="minorHAnsi" w:cstheme="minorBidi"/>
        </w:rPr>
        <w:t>software tracking, place a test mouse in each relevant context</w:t>
      </w:r>
      <w:r>
        <w:rPr>
          <w:rFonts w:asciiTheme="minorHAnsi" w:hAnsiTheme="minorHAnsi" w:cstheme="minorBidi"/>
        </w:rPr>
        <w:t xml:space="preserve"> </w:t>
      </w:r>
      <w:r w:rsidRPr="00245DA8">
        <w:rPr>
          <w:rFonts w:asciiTheme="minorHAnsi" w:hAnsiTheme="minorHAnsi" w:cstheme="minorBidi"/>
          <w:b/>
          <w:bCs/>
        </w:rPr>
        <w:t>[1]</w:t>
      </w:r>
      <w:r w:rsidR="00B17E3D" w:rsidRPr="001334C9">
        <w:rPr>
          <w:rFonts w:asciiTheme="minorHAnsi" w:hAnsiTheme="minorHAnsi" w:cstheme="minorBidi"/>
        </w:rPr>
        <w:t xml:space="preserve">, </w:t>
      </w:r>
      <w:r w:rsidR="00A91A4E" w:rsidRPr="001334C9">
        <w:rPr>
          <w:rFonts w:asciiTheme="minorHAnsi" w:hAnsiTheme="minorHAnsi" w:cstheme="minorBidi"/>
        </w:rPr>
        <w:t>define the center of gravity</w:t>
      </w:r>
      <w:r w:rsidR="00A91A4E">
        <w:rPr>
          <w:rFonts w:asciiTheme="minorHAnsi" w:hAnsiTheme="minorHAnsi" w:cstheme="minorBidi"/>
        </w:rPr>
        <w:t xml:space="preserve">, and </w:t>
      </w:r>
      <w:r w:rsidR="00B17E3D" w:rsidRPr="001334C9">
        <w:rPr>
          <w:rFonts w:asciiTheme="minorHAnsi" w:hAnsiTheme="minorHAnsi" w:cstheme="minorBidi"/>
        </w:rPr>
        <w:t>adjust the contour size</w:t>
      </w:r>
      <w:r w:rsidR="00A91A4E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[2]</w:t>
      </w:r>
      <w:r w:rsidR="00B17E3D" w:rsidRPr="001334C9">
        <w:rPr>
          <w:rFonts w:asciiTheme="minorHAnsi" w:hAnsiTheme="minorHAnsi" w:cstheme="minorBidi"/>
        </w:rPr>
        <w:t>.</w:t>
      </w:r>
    </w:p>
    <w:p w14:paraId="2CD1FC1A" w14:textId="77777777" w:rsid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340C8B17" w14:textId="2DB4D085" w:rsid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Talent placing mouse into context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Videographer: Important step</w:t>
      </w:r>
    </w:p>
    <w:p w14:paraId="74F1360E" w14:textId="554A2342" w:rsid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A91A4E">
        <w:rPr>
          <w:rFonts w:asciiTheme="minorHAnsi" w:hAnsiTheme="minorHAnsi" w:cstheme="minorHAnsi"/>
        </w:rPr>
        <w:t>screenshot_2a: 00:</w:t>
      </w:r>
      <w:r w:rsidR="00D47DED">
        <w:rPr>
          <w:rFonts w:asciiTheme="minorHAnsi" w:hAnsiTheme="minorHAnsi" w:cstheme="minorHAnsi"/>
        </w:rPr>
        <w:t>05</w:t>
      </w:r>
      <w:r w:rsidR="00A91A4E">
        <w:rPr>
          <w:rFonts w:asciiTheme="minorHAnsi" w:hAnsiTheme="minorHAnsi" w:cstheme="minorHAnsi"/>
        </w:rPr>
        <w:t>-00:</w:t>
      </w:r>
      <w:r w:rsidR="00D47DED">
        <w:rPr>
          <w:rFonts w:asciiTheme="minorHAnsi" w:hAnsiTheme="minorHAnsi" w:cstheme="minorHAnsi"/>
        </w:rPr>
        <w:t>3</w:t>
      </w:r>
      <w:r w:rsidR="00A91A4E">
        <w:rPr>
          <w:rFonts w:asciiTheme="minorHAnsi" w:hAnsiTheme="minorHAnsi" w:cstheme="minorHAnsi"/>
        </w:rPr>
        <w:t>0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47DED" w:rsidRPr="00A91A4E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D47DE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47DED">
        <w:rPr>
          <w:rFonts w:asciiTheme="minorHAnsi" w:hAnsiTheme="minorHAnsi" w:cstheme="minorHAnsi"/>
          <w:color w:val="000000" w:themeColor="text1"/>
        </w:rPr>
        <w:t>OR SCREEN: screenshot_2b: 00:05-00:09</w:t>
      </w:r>
    </w:p>
    <w:p w14:paraId="4400DAB1" w14:textId="77777777" w:rsidR="00B17E3D" w:rsidRPr="001334C9" w:rsidRDefault="00B17E3D" w:rsidP="00B17E3D">
      <w:pPr>
        <w:contextualSpacing/>
        <w:rPr>
          <w:rFonts w:asciiTheme="minorHAnsi" w:hAnsiTheme="minorHAnsi" w:cstheme="minorBidi"/>
          <w:iCs/>
        </w:rPr>
      </w:pPr>
    </w:p>
    <w:p w14:paraId="6FD27E82" w14:textId="33E1E5BB" w:rsidR="00B17E3D" w:rsidRDefault="00245DA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Use</w:t>
      </w:r>
      <w:r w:rsidR="00B17E3D" w:rsidRPr="001334C9">
        <w:rPr>
          <w:rFonts w:asciiTheme="minorHAnsi" w:hAnsiTheme="minorHAnsi" w:cstheme="minorBidi"/>
        </w:rPr>
        <w:t xml:space="preserve"> the </w:t>
      </w:r>
      <w:r>
        <w:rPr>
          <w:rFonts w:asciiTheme="minorHAnsi" w:hAnsiTheme="minorHAnsi" w:cstheme="minorBidi"/>
        </w:rPr>
        <w:t xml:space="preserve">size of </w:t>
      </w:r>
      <w:r w:rsidR="00B17E3D" w:rsidRPr="001334C9">
        <w:rPr>
          <w:rFonts w:asciiTheme="minorHAnsi" w:hAnsiTheme="minorHAnsi" w:cstheme="minorBidi"/>
        </w:rPr>
        <w:t xml:space="preserve">chambers and the pixel dimensions </w:t>
      </w:r>
      <w:r>
        <w:rPr>
          <w:rFonts w:asciiTheme="minorHAnsi" w:hAnsiTheme="minorHAnsi" w:cstheme="minorBidi"/>
        </w:rPr>
        <w:t>of the camera to d</w:t>
      </w:r>
      <w:r w:rsidRPr="001334C9">
        <w:rPr>
          <w:rFonts w:asciiTheme="minorHAnsi" w:hAnsiTheme="minorHAnsi" w:cstheme="minorBidi"/>
        </w:rPr>
        <w:t xml:space="preserve">etermine </w:t>
      </w:r>
      <w:r>
        <w:rPr>
          <w:rFonts w:asciiTheme="minorHAnsi" w:hAnsiTheme="minorHAnsi" w:cstheme="minorBidi"/>
        </w:rPr>
        <w:t>the</w:t>
      </w:r>
      <w:r w:rsidRPr="001334C9">
        <w:rPr>
          <w:rFonts w:asciiTheme="minorHAnsi" w:hAnsiTheme="minorHAnsi" w:cstheme="minorBidi"/>
        </w:rPr>
        <w:t xml:space="preserve"> calibration coefficient </w:t>
      </w:r>
      <w:r>
        <w:rPr>
          <w:rFonts w:asciiTheme="minorHAnsi" w:hAnsiTheme="minorHAnsi" w:cstheme="minorBidi"/>
          <w:b/>
          <w:bCs/>
        </w:rPr>
        <w:t>[1]</w:t>
      </w:r>
      <w:r w:rsidR="00B17E3D" w:rsidRPr="001334C9">
        <w:rPr>
          <w:rFonts w:asciiTheme="minorHAnsi" w:hAnsiTheme="minorHAnsi" w:cstheme="minorBidi"/>
        </w:rPr>
        <w:t>.</w:t>
      </w:r>
    </w:p>
    <w:p w14:paraId="4657D332" w14:textId="77777777" w:rsid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3B5DE697" w14:textId="01456C66" w:rsidR="00245DA8" w:rsidRPr="001334C9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>SCREEN:</w:t>
      </w:r>
      <w:r w:rsidR="00A91A4E">
        <w:rPr>
          <w:rFonts w:asciiTheme="minorHAnsi" w:hAnsiTheme="minorHAnsi" w:cstheme="minorHAnsi"/>
        </w:rPr>
        <w:t xml:space="preserve"> screenshot_3: 00:0</w:t>
      </w:r>
      <w:r w:rsidR="00D47DED">
        <w:rPr>
          <w:rFonts w:asciiTheme="minorHAnsi" w:hAnsiTheme="minorHAnsi" w:cstheme="minorHAnsi"/>
        </w:rPr>
        <w:t>2</w:t>
      </w:r>
      <w:r w:rsidR="00A91A4E">
        <w:rPr>
          <w:rFonts w:asciiTheme="minorHAnsi" w:hAnsiTheme="minorHAnsi" w:cstheme="minorHAnsi"/>
        </w:rPr>
        <w:t>-00:</w:t>
      </w:r>
      <w:r w:rsidR="00D47DED">
        <w:rPr>
          <w:rFonts w:asciiTheme="minorHAnsi" w:hAnsiTheme="minorHAnsi" w:cstheme="minorHAnsi"/>
        </w:rPr>
        <w:t>45</w:t>
      </w:r>
      <w:r w:rsidR="00A91A4E">
        <w:rPr>
          <w:rFonts w:asciiTheme="minorHAnsi" w:hAnsiTheme="minorHAnsi" w:cstheme="minorHAnsi"/>
        </w:rPr>
        <w:t xml:space="preserve"> </w:t>
      </w:r>
      <w:r w:rsidR="00A91A4E" w:rsidRPr="00A91A4E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794C22A1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78D97FC8" w14:textId="29A6B113" w:rsidR="00B17E3D" w:rsidRDefault="00245DA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Then </w:t>
      </w:r>
      <w:r w:rsidR="00AB718E">
        <w:rPr>
          <w:rFonts w:asciiTheme="minorHAnsi" w:hAnsiTheme="minorHAnsi" w:cstheme="minorBidi"/>
        </w:rPr>
        <w:t xml:space="preserve">generate </w:t>
      </w:r>
      <w:r w:rsidR="006415C2">
        <w:rPr>
          <w:rFonts w:asciiTheme="minorHAnsi" w:hAnsiTheme="minorHAnsi" w:cstheme="minorBidi"/>
        </w:rPr>
        <w:t xml:space="preserve">the </w:t>
      </w:r>
      <w:r w:rsidR="00AB718E">
        <w:rPr>
          <w:rFonts w:asciiTheme="minorHAnsi" w:hAnsiTheme="minorHAnsi" w:cstheme="minorBidi"/>
        </w:rPr>
        <w:t>TTL</w:t>
      </w:r>
      <w:r w:rsidR="006415C2">
        <w:rPr>
          <w:rFonts w:asciiTheme="minorHAnsi" w:hAnsiTheme="minorHAnsi" w:cstheme="minorBidi"/>
        </w:rPr>
        <w:t xml:space="preserve"> </w:t>
      </w:r>
      <w:r w:rsidR="006415C2">
        <w:rPr>
          <w:rFonts w:asciiTheme="minorHAnsi" w:hAnsiTheme="minorHAnsi" w:cstheme="minorBidi"/>
          <w:color w:val="FF0000"/>
        </w:rPr>
        <w:t>(T-T-L)</w:t>
      </w:r>
      <w:r w:rsidR="00AB718E">
        <w:rPr>
          <w:rFonts w:asciiTheme="minorHAnsi" w:hAnsiTheme="minorHAnsi" w:cstheme="minorBidi"/>
        </w:rPr>
        <w:t xml:space="preserve"> </w:t>
      </w:r>
      <w:r w:rsidR="0036524E">
        <w:rPr>
          <w:rFonts w:asciiTheme="minorHAnsi" w:hAnsiTheme="minorHAnsi" w:cstheme="minorBidi"/>
        </w:rPr>
        <w:t xml:space="preserve">pulse code </w:t>
      </w:r>
      <w:r w:rsidR="004A3BA7">
        <w:rPr>
          <w:rFonts w:asciiTheme="minorHAnsi" w:hAnsiTheme="minorHAnsi" w:cstheme="minorBidi"/>
        </w:rPr>
        <w:t xml:space="preserve">for </w:t>
      </w:r>
      <w:r>
        <w:rPr>
          <w:rFonts w:asciiTheme="minorHAnsi" w:hAnsiTheme="minorHAnsi" w:cstheme="minorBidi"/>
        </w:rPr>
        <w:t>s</w:t>
      </w:r>
      <w:r w:rsidR="00B17E3D" w:rsidRPr="001334C9">
        <w:rPr>
          <w:rFonts w:asciiTheme="minorHAnsi" w:hAnsiTheme="minorHAnsi" w:cstheme="minorBidi"/>
        </w:rPr>
        <w:t>ynchroniz</w:t>
      </w:r>
      <w:r w:rsidR="002419E5">
        <w:rPr>
          <w:rFonts w:asciiTheme="minorHAnsi" w:hAnsiTheme="minorHAnsi" w:cstheme="minorBidi"/>
        </w:rPr>
        <w:t>ing</w:t>
      </w:r>
      <w:r w:rsidR="00B17E3D" w:rsidRPr="001334C9">
        <w:rPr>
          <w:rFonts w:asciiTheme="minorHAnsi" w:hAnsiTheme="minorHAnsi" w:cstheme="minorBidi"/>
        </w:rPr>
        <w:t xml:space="preserve"> the event markers </w:t>
      </w:r>
      <w:r>
        <w:rPr>
          <w:rFonts w:asciiTheme="minorHAnsi" w:hAnsiTheme="minorHAnsi" w:cstheme="minorBidi"/>
        </w:rPr>
        <w:t xml:space="preserve">of the central computer </w:t>
      </w:r>
      <w:r w:rsidR="00B17E3D" w:rsidRPr="001334C9">
        <w:rPr>
          <w:rFonts w:asciiTheme="minorHAnsi" w:hAnsiTheme="minorHAnsi" w:cstheme="minorBidi"/>
        </w:rPr>
        <w:t>to their real-time occurrences</w:t>
      </w:r>
      <w:r>
        <w:rPr>
          <w:rFonts w:asciiTheme="minorHAnsi" w:hAnsiTheme="minorHAnsi" w:cstheme="minorBidi"/>
          <w:b/>
          <w:bCs/>
        </w:rPr>
        <w:t xml:space="preserve"> </w:t>
      </w:r>
      <w:r w:rsidRPr="00245DA8">
        <w:rPr>
          <w:rFonts w:asciiTheme="minorHAnsi" w:hAnsiTheme="minorHAnsi" w:cstheme="minorBidi"/>
          <w:b/>
          <w:bCs/>
        </w:rPr>
        <w:t>[1</w:t>
      </w:r>
      <w:r w:rsidR="006415C2">
        <w:rPr>
          <w:rFonts w:asciiTheme="minorHAnsi" w:hAnsiTheme="minorHAnsi" w:cstheme="minorBidi"/>
          <w:b/>
          <w:bCs/>
        </w:rPr>
        <w:t>-TXT</w:t>
      </w:r>
      <w:r w:rsidRPr="00245DA8">
        <w:rPr>
          <w:rFonts w:asciiTheme="minorHAnsi" w:hAnsiTheme="minorHAnsi" w:cstheme="minorBidi"/>
          <w:b/>
          <w:bCs/>
        </w:rPr>
        <w:t>]</w:t>
      </w:r>
      <w:r w:rsidR="00B17E3D" w:rsidRPr="001334C9">
        <w:rPr>
          <w:rFonts w:asciiTheme="minorHAnsi" w:hAnsiTheme="minorHAnsi" w:cstheme="minorBidi"/>
        </w:rPr>
        <w:t>.</w:t>
      </w:r>
    </w:p>
    <w:p w14:paraId="198EFD45" w14:textId="77777777" w:rsid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4436F7C1" w14:textId="4BBC16ED" w:rsidR="00245DA8" w:rsidRPr="001334C9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A91A4E">
        <w:rPr>
          <w:rFonts w:asciiTheme="minorHAnsi" w:hAnsiTheme="minorHAnsi" w:cstheme="minorHAnsi"/>
        </w:rPr>
        <w:t>screenshot_4</w:t>
      </w:r>
      <w:r w:rsidR="00D47DED">
        <w:rPr>
          <w:rFonts w:asciiTheme="minorHAnsi" w:hAnsiTheme="minorHAnsi" w:cstheme="minorHAnsi"/>
        </w:rPr>
        <w:t>a</w:t>
      </w:r>
      <w:r w:rsidR="00A91A4E">
        <w:rPr>
          <w:rFonts w:asciiTheme="minorHAnsi" w:hAnsiTheme="minorHAnsi" w:cstheme="minorHAnsi"/>
        </w:rPr>
        <w:t>: 00:0</w:t>
      </w:r>
      <w:r w:rsidR="00D47DED">
        <w:rPr>
          <w:rFonts w:asciiTheme="minorHAnsi" w:hAnsiTheme="minorHAnsi" w:cstheme="minorHAnsi"/>
        </w:rPr>
        <w:t>4</w:t>
      </w:r>
      <w:r w:rsidR="00A91A4E">
        <w:rPr>
          <w:rFonts w:asciiTheme="minorHAnsi" w:hAnsiTheme="minorHAnsi" w:cstheme="minorHAnsi"/>
        </w:rPr>
        <w:t>-01:3</w:t>
      </w:r>
      <w:r w:rsidR="00D47DED">
        <w:rPr>
          <w:rFonts w:asciiTheme="minorHAnsi" w:hAnsiTheme="minorHAnsi" w:cstheme="minorHAnsi"/>
        </w:rPr>
        <w:t>2</w:t>
      </w:r>
      <w:r w:rsidR="00A91A4E">
        <w:rPr>
          <w:rFonts w:asciiTheme="minorHAnsi" w:hAnsiTheme="minorHAnsi" w:cstheme="minorHAnsi"/>
        </w:rPr>
        <w:t xml:space="preserve"> </w:t>
      </w:r>
      <w:r w:rsidR="00A91A4E" w:rsidRPr="00A91A4E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D47DED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47DED" w:rsidRPr="00D47DED">
        <w:rPr>
          <w:rFonts w:asciiTheme="minorHAnsi" w:hAnsiTheme="minorHAnsi" w:cstheme="minorHAnsi"/>
          <w:color w:val="000000" w:themeColor="text1"/>
        </w:rPr>
        <w:t>OR</w:t>
      </w:r>
      <w:r w:rsidR="00D47DED">
        <w:rPr>
          <w:rFonts w:asciiTheme="minorHAnsi" w:hAnsiTheme="minorHAnsi" w:cstheme="minorHAnsi"/>
        </w:rPr>
        <w:t xml:space="preserve"> SCREEN: screenshot_4b: 00:02-00:15</w:t>
      </w:r>
      <w:r w:rsidR="006415C2">
        <w:rPr>
          <w:rFonts w:asciiTheme="minorHAnsi" w:hAnsiTheme="minorHAnsi" w:cstheme="minorHAnsi"/>
        </w:rPr>
        <w:t xml:space="preserve"> </w:t>
      </w:r>
      <w:r w:rsidR="006415C2">
        <w:rPr>
          <w:rFonts w:asciiTheme="minorHAnsi" w:hAnsiTheme="minorHAnsi" w:cstheme="minorHAnsi"/>
          <w:b/>
          <w:bCs/>
        </w:rPr>
        <w:t>TEXT: TTL: time to live</w:t>
      </w:r>
    </w:p>
    <w:p w14:paraId="4B082141" w14:textId="77777777" w:rsidR="00B17E3D" w:rsidRPr="001334C9" w:rsidRDefault="00B17E3D" w:rsidP="00B17E3D">
      <w:pPr>
        <w:rPr>
          <w:rFonts w:asciiTheme="minorHAnsi" w:hAnsiTheme="minorHAnsi" w:cstheme="minorBidi"/>
        </w:rPr>
      </w:pPr>
    </w:p>
    <w:p w14:paraId="11F08F5C" w14:textId="6393B22D" w:rsidR="00B17E3D" w:rsidRPr="001334C9" w:rsidRDefault="00B17E3D" w:rsidP="00B17E3D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</w:rPr>
      </w:pPr>
      <w:r w:rsidRPr="001334C9">
        <w:rPr>
          <w:rFonts w:asciiTheme="minorHAnsi" w:hAnsiTheme="minorHAnsi" w:cstheme="minorHAnsi"/>
          <w:b/>
          <w:bCs/>
        </w:rPr>
        <w:t>Behavioral</w:t>
      </w:r>
      <w:r w:rsidRPr="001334C9">
        <w:rPr>
          <w:rFonts w:asciiTheme="minorHAnsi" w:hAnsiTheme="minorHAnsi" w:cstheme="minorBidi"/>
          <w:b/>
          <w:bCs/>
        </w:rPr>
        <w:t xml:space="preserve"> </w:t>
      </w:r>
      <w:r w:rsidR="00245DA8">
        <w:rPr>
          <w:rFonts w:asciiTheme="minorHAnsi" w:hAnsiTheme="minorHAnsi" w:cstheme="minorBidi"/>
          <w:b/>
          <w:bCs/>
        </w:rPr>
        <w:t>E</w:t>
      </w:r>
      <w:r w:rsidRPr="001334C9">
        <w:rPr>
          <w:rFonts w:asciiTheme="minorHAnsi" w:hAnsiTheme="minorHAnsi" w:cstheme="minorBidi"/>
          <w:b/>
          <w:bCs/>
        </w:rPr>
        <w:t>xperiment</w:t>
      </w:r>
      <w:r w:rsidR="00C435EA">
        <w:rPr>
          <w:rFonts w:asciiTheme="minorHAnsi" w:hAnsiTheme="minorHAnsi" w:cstheme="minorBidi"/>
          <w:b/>
          <w:bCs/>
        </w:rPr>
        <w:t xml:space="preserve"> Setup</w:t>
      </w:r>
    </w:p>
    <w:p w14:paraId="54B8809B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  <w:b/>
          <w:bCs/>
        </w:rPr>
      </w:pPr>
    </w:p>
    <w:p w14:paraId="2357B668" w14:textId="6EAA8789" w:rsidR="00245DA8" w:rsidRPr="00245DA8" w:rsidRDefault="00245DA8" w:rsidP="0059651B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t>Before beginning an experiment, turn on the</w:t>
      </w:r>
      <w:r w:rsidR="00B17E3D" w:rsidRPr="00245DA8">
        <w:rPr>
          <w:rFonts w:asciiTheme="minorHAnsi" w:hAnsiTheme="minorHAnsi" w:cstheme="minorBidi"/>
        </w:rPr>
        <w:t xml:space="preserve"> fear conditioning box controller, shocker, and video recording software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[1]</w:t>
      </w:r>
      <w:r w:rsidR="00B17E3D" w:rsidRPr="00245DA8">
        <w:rPr>
          <w:rFonts w:asciiTheme="minorHAnsi" w:hAnsiTheme="minorHAnsi" w:cstheme="minorBidi"/>
        </w:rPr>
        <w:t>.</w:t>
      </w:r>
    </w:p>
    <w:p w14:paraId="2C3824CB" w14:textId="77777777" w:rsidR="00245DA8" w:rsidRP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39A1332" w14:textId="67697B85" w:rsidR="00245DA8" w:rsidRP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WIDE: Talent turning on instrument</w:t>
      </w:r>
    </w:p>
    <w:p w14:paraId="0F317415" w14:textId="77777777" w:rsidR="00B17E3D" w:rsidRPr="001334C9" w:rsidRDefault="00B17E3D" w:rsidP="00B17E3D"/>
    <w:p w14:paraId="50AE2E89" w14:textId="77777777" w:rsidR="0055795A" w:rsidRPr="00855915" w:rsidRDefault="0055795A" w:rsidP="0055795A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>Mount</w:t>
      </w:r>
      <w:r>
        <w:rPr>
          <w:rFonts w:asciiTheme="minorHAnsi" w:hAnsiTheme="minorHAnsi" w:cstheme="minorBidi"/>
        </w:rPr>
        <w:t xml:space="preserve"> </w:t>
      </w:r>
      <w:r w:rsidRPr="001334C9">
        <w:rPr>
          <w:rFonts w:asciiTheme="minorHAnsi" w:hAnsiTheme="minorHAnsi" w:cstheme="minorBidi"/>
        </w:rPr>
        <w:t xml:space="preserve">an overhead speaker above the contexts </w:t>
      </w:r>
      <w:r>
        <w:rPr>
          <w:rFonts w:asciiTheme="minorHAnsi" w:hAnsiTheme="minorHAnsi" w:cstheme="minorBidi"/>
        </w:rPr>
        <w:t>for</w:t>
      </w:r>
      <w:r w:rsidRPr="001334C9">
        <w:rPr>
          <w:rFonts w:asciiTheme="minorHAnsi" w:hAnsiTheme="minorHAnsi" w:cstheme="minorBidi"/>
        </w:rPr>
        <w:t xml:space="preserve"> deliver</w:t>
      </w:r>
      <w:r>
        <w:rPr>
          <w:rFonts w:asciiTheme="minorHAnsi" w:hAnsiTheme="minorHAnsi" w:cstheme="minorBidi"/>
        </w:rPr>
        <w:t>y of the</w:t>
      </w:r>
      <w:r w:rsidRPr="001334C9">
        <w:rPr>
          <w:rFonts w:asciiTheme="minorHAnsi" w:hAnsiTheme="minorHAnsi" w:cstheme="minorBidi"/>
        </w:rPr>
        <w:t xml:space="preserve"> auditory stimuli at 75 </w:t>
      </w:r>
      <w:r>
        <w:rPr>
          <w:rFonts w:asciiTheme="minorHAnsi" w:hAnsiTheme="minorHAnsi" w:cstheme="minorBidi"/>
        </w:rPr>
        <w:t xml:space="preserve">decibels </w:t>
      </w:r>
      <w:r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</w:rPr>
        <w:t xml:space="preserve"> and set</w:t>
      </w:r>
      <w:r w:rsidRPr="001334C9">
        <w:rPr>
          <w:rFonts w:asciiTheme="minorHAnsi" w:hAnsiTheme="minorHAnsi" w:cstheme="minorBidi"/>
        </w:rPr>
        <w:t xml:space="preserve"> a programmable audio generator to generate auditory stimuli </w:t>
      </w:r>
      <w:r w:rsidRPr="001334C9">
        <w:rPr>
          <w:rFonts w:asciiTheme="minorHAnsi" w:hAnsiTheme="minorHAnsi" w:cstheme="minorBidi"/>
        </w:rPr>
        <w:lastRenderedPageBreak/>
        <w:t>on a pre-defined schedule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[2-TXT]</w:t>
      </w:r>
      <w:r w:rsidRPr="001334C9">
        <w:rPr>
          <w:rFonts w:asciiTheme="minorHAnsi" w:hAnsiTheme="minorHAnsi" w:cstheme="minorBidi"/>
          <w:i/>
          <w:iCs/>
        </w:rPr>
        <w:t>.</w:t>
      </w:r>
    </w:p>
    <w:p w14:paraId="453C23E6" w14:textId="77777777" w:rsidR="0055795A" w:rsidRPr="00855915" w:rsidRDefault="0055795A" w:rsidP="0055795A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2F39F823" w14:textId="5010BF7F" w:rsidR="0055795A" w:rsidRDefault="0055795A" w:rsidP="0055795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Talent mounting/adjusting/checking speaker over context(s)</w:t>
      </w:r>
      <w:r w:rsidR="0034296E">
        <w:rPr>
          <w:rFonts w:asciiTheme="minorHAnsi" w:hAnsiTheme="minorHAnsi" w:cstheme="minorBidi"/>
        </w:rPr>
        <w:t xml:space="preserve"> 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>Videographer: Important step</w:t>
      </w:r>
    </w:p>
    <w:p w14:paraId="5DF1186D" w14:textId="198FFA84" w:rsidR="0055795A" w:rsidRPr="00927E5E" w:rsidRDefault="0055795A" w:rsidP="0055795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Talent setting generator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 xml:space="preserve">TEXT: </w:t>
      </w:r>
      <w:r>
        <w:rPr>
          <w:rFonts w:asciiTheme="minorHAnsi" w:hAnsiTheme="minorHAnsi" w:cstheme="minorBidi"/>
          <w:b/>
          <w:bCs/>
          <w:i/>
          <w:iCs/>
        </w:rPr>
        <w:t>e.g.</w:t>
      </w:r>
      <w:r>
        <w:rPr>
          <w:rFonts w:asciiTheme="minorHAnsi" w:hAnsiTheme="minorHAnsi" w:cstheme="minorBidi"/>
          <w:b/>
          <w:bCs/>
        </w:rPr>
        <w:t>, 7.5 kHZ pure tone with sinusoidal wave; 1-20,000 Hz random white noise signal with equal intensity at different frequencies</w:t>
      </w:r>
    </w:p>
    <w:p w14:paraId="136BCF30" w14:textId="77777777" w:rsidR="0087470E" w:rsidRPr="001334C9" w:rsidRDefault="0087470E" w:rsidP="00927E5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Bidi"/>
        </w:rPr>
      </w:pPr>
    </w:p>
    <w:p w14:paraId="736AB6A7" w14:textId="0BA3D713" w:rsidR="00245DA8" w:rsidRPr="00245DA8" w:rsidRDefault="00245DA8" w:rsidP="00245DA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Bidi"/>
        </w:rPr>
        <w:t>After confirming that the</w:t>
      </w:r>
      <w:r w:rsidR="00B17E3D" w:rsidRPr="001334C9">
        <w:rPr>
          <w:rFonts w:asciiTheme="minorHAnsi" w:hAnsiTheme="minorHAnsi" w:cstheme="minorBidi"/>
        </w:rPr>
        <w:t xml:space="preserve"> tone</w:t>
      </w:r>
      <w:r w:rsidR="005D0284">
        <w:rPr>
          <w:rFonts w:asciiTheme="minorHAnsi" w:hAnsiTheme="minorHAnsi" w:cstheme="minorBidi"/>
        </w:rPr>
        <w:t xml:space="preserve"> and</w:t>
      </w:r>
      <w:r w:rsidR="00B17E3D" w:rsidRPr="001334C9">
        <w:rPr>
          <w:rFonts w:asciiTheme="minorHAnsi" w:hAnsiTheme="minorHAnsi" w:cstheme="minorBidi"/>
        </w:rPr>
        <w:t xml:space="preserve"> white noise</w:t>
      </w:r>
      <w:r w:rsidR="003B42EC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are functional</w:t>
      </w:r>
      <w:r w:rsidR="00EC683A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[1</w:t>
      </w:r>
      <w:r w:rsidR="00A91A4E">
        <w:rPr>
          <w:rFonts w:asciiTheme="minorHAnsi" w:hAnsiTheme="minorHAnsi" w:cstheme="minorBidi"/>
          <w:b/>
          <w:bCs/>
        </w:rPr>
        <w:t>-TXT</w:t>
      </w:r>
      <w:r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Bidi"/>
        </w:rPr>
        <w:t xml:space="preserve">, </w:t>
      </w:r>
      <w:r w:rsidR="00B17E3D" w:rsidRPr="001334C9">
        <w:rPr>
          <w:rFonts w:asciiTheme="minorHAnsi" w:hAnsiTheme="minorHAnsi" w:cstheme="minorBidi"/>
        </w:rPr>
        <w:t xml:space="preserve">set </w:t>
      </w:r>
      <w:r w:rsidR="00C435EA"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>system for data acquisition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[2]</w:t>
      </w:r>
      <w:r>
        <w:rPr>
          <w:rFonts w:asciiTheme="minorHAnsi" w:hAnsiTheme="minorHAnsi" w:cstheme="minorBidi"/>
        </w:rPr>
        <w:t xml:space="preserve"> and </w:t>
      </w:r>
      <w:r w:rsidRPr="00245DA8">
        <w:rPr>
          <w:rFonts w:asciiTheme="minorHAnsi" w:hAnsiTheme="minorHAnsi" w:cstheme="minorBidi"/>
        </w:rPr>
        <w:t>t</w:t>
      </w:r>
      <w:r w:rsidR="00B17E3D" w:rsidRPr="00245DA8">
        <w:rPr>
          <w:rFonts w:asciiTheme="minorHAnsi" w:hAnsiTheme="minorHAnsi" w:cstheme="minorBidi"/>
        </w:rPr>
        <w:t xml:space="preserve">ransport </w:t>
      </w:r>
      <w:r>
        <w:rPr>
          <w:rFonts w:asciiTheme="minorHAnsi" w:hAnsiTheme="minorHAnsi" w:cstheme="minorBidi"/>
        </w:rPr>
        <w:t>3-5-month old male or female mice</w:t>
      </w:r>
      <w:r w:rsidR="00B17E3D" w:rsidRPr="00245DA8">
        <w:rPr>
          <w:rFonts w:asciiTheme="minorHAnsi" w:hAnsiTheme="minorHAnsi" w:cstheme="minorBidi"/>
        </w:rPr>
        <w:t xml:space="preserve"> to the conditioning room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[3]</w:t>
      </w:r>
      <w:r w:rsidR="00B17E3D" w:rsidRPr="00245DA8">
        <w:rPr>
          <w:rFonts w:asciiTheme="minorHAnsi" w:hAnsiTheme="minorHAnsi" w:cstheme="minorBidi"/>
        </w:rPr>
        <w:t>.</w:t>
      </w:r>
    </w:p>
    <w:p w14:paraId="7A43E537" w14:textId="77777777" w:rsidR="00245DA8" w:rsidRP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4D1D9B5D" w14:textId="4B0FC8AA" w:rsid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checking tone and/or noise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Videographer: Important step</w:t>
      </w:r>
      <w:r w:rsidR="0034296E">
        <w:rPr>
          <w:rFonts w:asciiTheme="minorHAnsi" w:hAnsiTheme="minorHAnsi" w:cstheme="minorBidi"/>
          <w:i/>
          <w:iCs/>
          <w:color w:val="4F81BD" w:themeColor="accent1"/>
        </w:rPr>
        <w:t>; please include tone and white noise; Video Editor: please include tone and white noise</w:t>
      </w:r>
      <w:r>
        <w:t xml:space="preserve"> </w:t>
      </w:r>
      <w:r w:rsidR="00A91A4E">
        <w:rPr>
          <w:b/>
          <w:bCs/>
        </w:rPr>
        <w:t>TEXT: Measure sound in dB</w:t>
      </w:r>
    </w:p>
    <w:p w14:paraId="238AA285" w14:textId="60551CD7" w:rsid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setting system to acquire data, with monitor visible in frame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34296E" w:rsidRPr="0034296E">
        <w:rPr>
          <w:rFonts w:asciiTheme="minorHAnsi" w:hAnsiTheme="minorHAnsi" w:cstheme="minorBidi"/>
          <w:i/>
          <w:iCs/>
          <w:color w:val="4F81BD" w:themeColor="accent1"/>
        </w:rPr>
        <w:t>Videographer: Important step</w:t>
      </w:r>
    </w:p>
    <w:p w14:paraId="54417149" w14:textId="7BC506EC" w:rsidR="00245DA8" w:rsidRPr="00245DA8" w:rsidRDefault="00245DA8" w:rsidP="00245DA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 xml:space="preserve">Talent bringing animals into room </w:t>
      </w:r>
    </w:p>
    <w:p w14:paraId="50A77A2E" w14:textId="77777777" w:rsidR="00245DA8" w:rsidRPr="00245DA8" w:rsidRDefault="00245DA8" w:rsidP="00245DA8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43B0BD38" w14:textId="2296B275" w:rsidR="00B17E3D" w:rsidRPr="00C435EA" w:rsidRDefault="00245DA8" w:rsidP="00245DA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Bidi"/>
        </w:rPr>
        <w:t>After 10 minutes of acclimation, transfer one mouse into</w:t>
      </w:r>
      <w:r w:rsidR="00863C83">
        <w:rPr>
          <w:rFonts w:asciiTheme="minorHAnsi" w:hAnsiTheme="minorHAnsi" w:cstheme="minorBidi"/>
        </w:rPr>
        <w:t xml:space="preserve"> the</w:t>
      </w:r>
      <w:r>
        <w:rPr>
          <w:rFonts w:asciiTheme="minorHAnsi" w:hAnsiTheme="minorHAnsi" w:cstheme="minorBidi"/>
        </w:rPr>
        <w:t xml:space="preserve"> context </w:t>
      </w:r>
      <w:r w:rsidR="00863C83">
        <w:rPr>
          <w:rFonts w:asciiTheme="minorHAnsi" w:hAnsiTheme="minorHAnsi" w:cstheme="minorBidi"/>
        </w:rPr>
        <w:t xml:space="preserve">A chamber </w:t>
      </w:r>
      <w:r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</w:rPr>
        <w:t xml:space="preserve"> and immediately activate the </w:t>
      </w:r>
      <w:r w:rsidR="00C435EA" w:rsidRPr="001334C9">
        <w:t xml:space="preserve">fear conditioning system and data collection </w:t>
      </w:r>
      <w:r>
        <w:rPr>
          <w:rFonts w:asciiTheme="minorHAnsi" w:hAnsiTheme="minorHAnsi" w:cstheme="minorBidi"/>
        </w:rPr>
        <w:t>program</w:t>
      </w:r>
      <w:r w:rsidR="00C435EA">
        <w:rPr>
          <w:rFonts w:asciiTheme="minorHAnsi" w:hAnsiTheme="minorHAnsi" w:cstheme="minorBidi"/>
        </w:rPr>
        <w:t xml:space="preserve">s </w:t>
      </w:r>
      <w:r w:rsidR="00C435EA">
        <w:rPr>
          <w:rFonts w:asciiTheme="minorHAnsi" w:hAnsiTheme="minorHAnsi" w:cstheme="minorBidi"/>
          <w:b/>
          <w:bCs/>
        </w:rPr>
        <w:t>[2]</w:t>
      </w:r>
      <w:r w:rsidR="00C435EA">
        <w:rPr>
          <w:rFonts w:asciiTheme="minorHAnsi" w:hAnsiTheme="minorHAnsi" w:cstheme="minorBidi"/>
        </w:rPr>
        <w:t>.</w:t>
      </w:r>
      <w:r w:rsidR="009068DA">
        <w:rPr>
          <w:rFonts w:asciiTheme="minorHAnsi" w:hAnsiTheme="minorHAnsi" w:cstheme="minorBidi"/>
        </w:rPr>
        <w:t xml:space="preserve"> </w:t>
      </w:r>
      <w:r w:rsidR="00C32D08" w:rsidRPr="00C32D08">
        <w:rPr>
          <w:rFonts w:asciiTheme="minorHAnsi" w:hAnsiTheme="minorHAnsi" w:cstheme="minorBidi"/>
          <w:highlight w:val="green"/>
        </w:rPr>
        <w:t xml:space="preserve">NOTE: </w:t>
      </w:r>
      <w:r w:rsidR="009068DA" w:rsidRPr="00C32D08">
        <w:rPr>
          <w:rFonts w:asciiTheme="minorHAnsi" w:hAnsiTheme="minorHAnsi" w:cstheme="minorBidi"/>
          <w:highlight w:val="green"/>
        </w:rPr>
        <w:t xml:space="preserve">Move step 3.4 </w:t>
      </w:r>
      <w:r w:rsidR="00C32D08" w:rsidRPr="00C32D08">
        <w:rPr>
          <w:rFonts w:asciiTheme="minorHAnsi" w:hAnsiTheme="minorHAnsi" w:cstheme="minorBidi"/>
          <w:highlight w:val="green"/>
        </w:rPr>
        <w:t>after</w:t>
      </w:r>
      <w:r w:rsidR="009068DA" w:rsidRPr="00C32D08">
        <w:rPr>
          <w:rFonts w:asciiTheme="minorHAnsi" w:hAnsiTheme="minorHAnsi" w:cstheme="minorBidi"/>
          <w:highlight w:val="green"/>
        </w:rPr>
        <w:t xml:space="preserve"> 4.2</w:t>
      </w:r>
      <w:r w:rsidR="009068DA">
        <w:rPr>
          <w:rFonts w:asciiTheme="minorHAnsi" w:hAnsiTheme="minorHAnsi" w:cstheme="minorBidi"/>
        </w:rPr>
        <w:t xml:space="preserve"> </w:t>
      </w:r>
    </w:p>
    <w:p w14:paraId="0BAEF68C" w14:textId="77777777" w:rsidR="00C435EA" w:rsidRPr="00C435EA" w:rsidRDefault="00C435EA" w:rsidP="00C435E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3B49DC9B" w14:textId="36A76B66" w:rsidR="00C435EA" w:rsidRDefault="00C435EA" w:rsidP="00C435E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Talent placing mouse into context</w:t>
      </w:r>
    </w:p>
    <w:p w14:paraId="4FCFFEBF" w14:textId="3C1E7B28" w:rsidR="00C435EA" w:rsidRPr="00863C83" w:rsidRDefault="00C435EA" w:rsidP="00C435E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HAnsi"/>
        </w:rPr>
        <w:t>Talent activating programs, with monitor visible in frame</w:t>
      </w:r>
    </w:p>
    <w:p w14:paraId="0F5A2644" w14:textId="77777777" w:rsidR="00C435EA" w:rsidRPr="00C435EA" w:rsidRDefault="00C435EA" w:rsidP="00C435EA">
      <w:pPr>
        <w:pStyle w:val="ListParagraph"/>
        <w:widowControl w:val="0"/>
        <w:autoSpaceDE w:val="0"/>
        <w:autoSpaceDN w:val="0"/>
        <w:adjustRightInd w:val="0"/>
        <w:ind w:left="1627"/>
        <w:jc w:val="both"/>
      </w:pPr>
    </w:p>
    <w:p w14:paraId="538A3E10" w14:textId="1C34665A" w:rsidR="00C435EA" w:rsidRPr="00927E5E" w:rsidRDefault="00B17E3D" w:rsidP="00927E5E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b/>
          <w:bCs/>
        </w:rPr>
      </w:pPr>
      <w:r w:rsidRPr="00C435EA">
        <w:rPr>
          <w:rFonts w:asciiTheme="minorHAnsi" w:hAnsiTheme="minorHAnsi" w:cstheme="minorBidi"/>
          <w:b/>
          <w:bCs/>
        </w:rPr>
        <w:t>Pre-</w:t>
      </w:r>
      <w:r w:rsidR="00C435EA">
        <w:rPr>
          <w:rFonts w:asciiTheme="minorHAnsi" w:hAnsiTheme="minorHAnsi" w:cstheme="minorBidi"/>
          <w:b/>
          <w:bCs/>
        </w:rPr>
        <w:t>C</w:t>
      </w:r>
      <w:r w:rsidRPr="00C435EA">
        <w:rPr>
          <w:rFonts w:asciiTheme="minorHAnsi" w:hAnsiTheme="minorHAnsi" w:cstheme="minorBidi"/>
          <w:b/>
          <w:bCs/>
        </w:rPr>
        <w:t>onditioning/Pre-</w:t>
      </w:r>
      <w:r w:rsidR="00C435EA">
        <w:rPr>
          <w:rFonts w:asciiTheme="minorHAnsi" w:hAnsiTheme="minorHAnsi" w:cstheme="minorBidi"/>
          <w:b/>
          <w:bCs/>
        </w:rPr>
        <w:t>E</w:t>
      </w:r>
      <w:r w:rsidRPr="00C435EA">
        <w:rPr>
          <w:rFonts w:asciiTheme="minorHAnsi" w:hAnsiTheme="minorHAnsi" w:cstheme="minorBidi"/>
          <w:b/>
          <w:bCs/>
        </w:rPr>
        <w:t>xposure</w:t>
      </w:r>
      <w:r w:rsidR="00C435EA">
        <w:rPr>
          <w:rFonts w:asciiTheme="minorHAnsi" w:hAnsiTheme="minorHAnsi" w:cstheme="minorBidi"/>
          <w:b/>
          <w:bCs/>
        </w:rPr>
        <w:t xml:space="preserve"> </w:t>
      </w:r>
      <w:r w:rsidR="00871594">
        <w:rPr>
          <w:rFonts w:asciiTheme="minorHAnsi" w:hAnsiTheme="minorHAnsi" w:cstheme="minorBidi"/>
          <w:b/>
          <w:bCs/>
        </w:rPr>
        <w:t>and Fear Conditioning</w:t>
      </w:r>
    </w:p>
    <w:p w14:paraId="092231FA" w14:textId="02E7744B" w:rsidR="00C7587F" w:rsidRPr="008E3265" w:rsidRDefault="00C7587F" w:rsidP="00C7587F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Before beginning</w:t>
      </w:r>
      <w:r w:rsidR="00971A31">
        <w:rPr>
          <w:rFonts w:asciiTheme="minorHAnsi" w:hAnsiTheme="minorHAnsi" w:cstheme="minorHAnsi"/>
          <w:bCs/>
          <w:i w:val="0"/>
          <w:iCs/>
          <w:szCs w:val="24"/>
        </w:rPr>
        <w:t xml:space="preserve"> the pre-conditioning trial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clean a 30-centimeter-diameter, 30-centimeter-high, clear, cylindrical, plexiglass chamber with 1% acetic acid to be used as the context A chamber </w:t>
      </w:r>
      <w:r>
        <w:rPr>
          <w:rFonts w:asciiTheme="minorHAnsi" w:hAnsiTheme="minorHAnsi" w:cstheme="minorHAnsi"/>
          <w:b/>
          <w:i w:val="0"/>
          <w:iCs/>
          <w:szCs w:val="24"/>
        </w:rPr>
        <w:t>[1</w:t>
      </w:r>
      <w:r w:rsidR="00971A31">
        <w:rPr>
          <w:rFonts w:asciiTheme="minorHAnsi" w:hAnsiTheme="minorHAnsi" w:cstheme="minorHAnsi"/>
          <w:b/>
          <w:i w:val="0"/>
          <w:iCs/>
          <w:szCs w:val="24"/>
        </w:rPr>
        <w:t>-TXT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Bidi"/>
          <w:i w:val="0"/>
          <w:iCs/>
        </w:rPr>
        <w:t>.</w:t>
      </w:r>
    </w:p>
    <w:p w14:paraId="66737D36" w14:textId="785F37E1" w:rsidR="00C7587F" w:rsidRPr="00971A31" w:rsidRDefault="00C7587F" w:rsidP="00971A3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E3265">
        <w:rPr>
          <w:rFonts w:asciiTheme="minorHAnsi" w:hAnsiTheme="minorHAnsi" w:cstheme="minorHAnsi"/>
          <w:bCs/>
          <w:i w:val="0"/>
          <w:iCs/>
          <w:szCs w:val="24"/>
        </w:rPr>
        <w:t>WIDE: Tal</w:t>
      </w:r>
      <w:r>
        <w:rPr>
          <w:rFonts w:asciiTheme="minorHAnsi" w:hAnsiTheme="minorHAnsi" w:cstheme="minorHAnsi"/>
          <w:bCs/>
          <w:i w:val="0"/>
          <w:iCs/>
          <w:szCs w:val="24"/>
        </w:rPr>
        <w:t>ent cleaning chamber, with acetic acid container visible in frame</w:t>
      </w:r>
      <w:r w:rsidRPr="00971A31">
        <w:rPr>
          <w:rFonts w:asciiTheme="minorHAnsi" w:hAnsiTheme="minorHAnsi" w:cstheme="minorBidi"/>
          <w:i w:val="0"/>
          <w:iCs/>
        </w:rPr>
        <w:t xml:space="preserve"> </w:t>
      </w:r>
      <w:r w:rsidR="0034296E" w:rsidRPr="0034296E">
        <w:rPr>
          <w:rFonts w:asciiTheme="minorHAnsi" w:hAnsiTheme="minorHAnsi" w:cstheme="minorBidi"/>
          <w:color w:val="4F81BD" w:themeColor="accent1"/>
        </w:rPr>
        <w:t>Videographer: Important step</w:t>
      </w:r>
      <w:r w:rsidR="0034296E" w:rsidRPr="00971A31">
        <w:rPr>
          <w:rFonts w:asciiTheme="minorHAnsi" w:hAnsiTheme="minorHAnsi" w:cstheme="minorBidi"/>
          <w:b/>
          <w:bCs/>
          <w:i w:val="0"/>
          <w:iCs/>
        </w:rPr>
        <w:t xml:space="preserve"> </w:t>
      </w:r>
      <w:r w:rsidRPr="00971A31">
        <w:rPr>
          <w:rFonts w:asciiTheme="minorHAnsi" w:hAnsiTheme="minorHAnsi" w:cstheme="minorBidi"/>
          <w:b/>
          <w:bCs/>
          <w:i w:val="0"/>
          <w:iCs/>
        </w:rPr>
        <w:t>TEXT: Clean before and after testing individual mice</w:t>
      </w:r>
    </w:p>
    <w:p w14:paraId="1CABE8B6" w14:textId="77777777" w:rsidR="00C7587F" w:rsidRDefault="00C7587F" w:rsidP="00233869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BFCD5CA" w14:textId="6E370030" w:rsidR="00C435EA" w:rsidRDefault="00C435EA" w:rsidP="00C435EA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 w:rsidRPr="00C435EA">
        <w:t xml:space="preserve">For pre-conditioning, </w:t>
      </w:r>
      <w:r w:rsidR="00863C83">
        <w:t>allow</w:t>
      </w:r>
      <w:r w:rsidRPr="00C435EA">
        <w:t xml:space="preserve"> the mouse to acclimate for 3 minutes in the chamber </w:t>
      </w:r>
      <w:r w:rsidRPr="00C435EA">
        <w:rPr>
          <w:b/>
          <w:bCs/>
        </w:rPr>
        <w:t>[1]</w:t>
      </w:r>
      <w:r w:rsidRPr="00C435EA">
        <w:t xml:space="preserve"> before exposing the mouse to four, 20-second SCS trials</w:t>
      </w:r>
      <w:r>
        <w:t xml:space="preserve"> with a </w:t>
      </w:r>
      <w:r w:rsidR="00794E8E">
        <w:t>9</w:t>
      </w:r>
      <w:r>
        <w:t>0-second-</w:t>
      </w:r>
      <w:r w:rsidRPr="001334C9">
        <w:rPr>
          <w:rFonts w:asciiTheme="minorHAnsi" w:hAnsiTheme="minorHAnsi" w:cstheme="minorBidi"/>
        </w:rPr>
        <w:t xml:space="preserve">average pseudorandom intertrial interval </w:t>
      </w:r>
      <w:r w:rsidRPr="00C435EA">
        <w:rPr>
          <w:b/>
          <w:bCs/>
        </w:rPr>
        <w:t>[2</w:t>
      </w:r>
      <w:r>
        <w:rPr>
          <w:b/>
          <w:bCs/>
        </w:rPr>
        <w:t>-TXT</w:t>
      </w:r>
      <w:r w:rsidRPr="00C435EA">
        <w:rPr>
          <w:b/>
          <w:bCs/>
        </w:rPr>
        <w:t>]</w:t>
      </w:r>
      <w:r w:rsidRPr="00C435EA">
        <w:t>.</w:t>
      </w:r>
    </w:p>
    <w:p w14:paraId="714036AA" w14:textId="77777777" w:rsidR="00C435EA" w:rsidRPr="00C435EA" w:rsidRDefault="00C435EA" w:rsidP="00C435EA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6C1818B3" w14:textId="4E42FCE0" w:rsidR="00C435EA" w:rsidRDefault="00C435EA" w:rsidP="00C435EA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 xml:space="preserve">Talent </w:t>
      </w:r>
      <w:r w:rsidR="000944D0">
        <w:t>coding</w:t>
      </w:r>
      <w:r w:rsidR="00A71798">
        <w:t xml:space="preserve"> total session</w:t>
      </w:r>
      <w:r>
        <w:t xml:space="preserve">, with </w:t>
      </w:r>
      <w:r w:rsidR="00871594">
        <w:t xml:space="preserve">monitor and </w:t>
      </w:r>
      <w:r>
        <w:t>mouse visible in frame</w:t>
      </w:r>
    </w:p>
    <w:p w14:paraId="06DF5A33" w14:textId="64C88D47" w:rsidR="00871594" w:rsidRPr="00871594" w:rsidRDefault="00D47DED" w:rsidP="0087159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SCREEN: screenshot_5: 00:05-00:12</w:t>
      </w:r>
      <w:r w:rsidR="00C435EA">
        <w:t xml:space="preserve"> </w:t>
      </w:r>
      <w:r w:rsidR="00C435EA">
        <w:rPr>
          <w:rFonts w:asciiTheme="minorHAnsi" w:hAnsiTheme="minorHAnsi" w:cstheme="minorHAnsi"/>
          <w:b/>
          <w:bCs/>
        </w:rPr>
        <w:t>TEXT: Total pre-exposure duration: 590 s</w:t>
      </w:r>
    </w:p>
    <w:p w14:paraId="692804D3" w14:textId="77777777" w:rsidR="00871594" w:rsidRPr="00871594" w:rsidRDefault="00871594" w:rsidP="00871594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764A6214" w14:textId="552CB86E" w:rsidR="000E56C1" w:rsidRPr="00871594" w:rsidRDefault="000E56C1" w:rsidP="00871594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 w:rsidRPr="00871594">
        <w:rPr>
          <w:rFonts w:asciiTheme="minorHAnsi" w:hAnsiTheme="minorHAnsi" w:cstheme="minorHAnsi"/>
          <w:bCs/>
          <w:iCs/>
          <w:szCs w:val="24"/>
        </w:rPr>
        <w:t xml:space="preserve">Before beginning </w:t>
      </w:r>
      <w:r w:rsidR="0034296E">
        <w:rPr>
          <w:rFonts w:asciiTheme="minorHAnsi" w:hAnsiTheme="minorHAnsi" w:cstheme="minorHAnsi"/>
          <w:bCs/>
          <w:iCs/>
          <w:szCs w:val="24"/>
        </w:rPr>
        <w:t xml:space="preserve">a fear conditioning </w:t>
      </w:r>
      <w:r w:rsidRPr="00871594">
        <w:rPr>
          <w:rFonts w:asciiTheme="minorHAnsi" w:hAnsiTheme="minorHAnsi" w:cstheme="minorHAnsi"/>
          <w:bCs/>
          <w:iCs/>
          <w:szCs w:val="24"/>
        </w:rPr>
        <w:t xml:space="preserve">experiment, clean </w:t>
      </w:r>
      <w:r w:rsidRPr="00871594">
        <w:rPr>
          <w:rFonts w:asciiTheme="minorHAnsi" w:hAnsiTheme="minorHAnsi" w:cstheme="minorBidi"/>
          <w:iCs/>
        </w:rPr>
        <w:t xml:space="preserve">an at least 35-centimeter-high, 25- x 30-centimeter rectangular enclosure with an electrical grid floor with 70% ethanol to be used as the context B chamber </w:t>
      </w:r>
      <w:r w:rsidRPr="00871594">
        <w:rPr>
          <w:rFonts w:asciiTheme="minorHAnsi" w:hAnsiTheme="minorHAnsi" w:cstheme="minorBidi"/>
          <w:b/>
          <w:bCs/>
          <w:iCs/>
        </w:rPr>
        <w:t>[</w:t>
      </w:r>
      <w:r w:rsidR="00871594" w:rsidRPr="00871594">
        <w:rPr>
          <w:rFonts w:asciiTheme="minorHAnsi" w:hAnsiTheme="minorHAnsi" w:cstheme="minorBidi"/>
          <w:b/>
          <w:bCs/>
          <w:iCs/>
        </w:rPr>
        <w:t>1</w:t>
      </w:r>
      <w:r w:rsidRPr="00871594">
        <w:rPr>
          <w:rFonts w:asciiTheme="minorHAnsi" w:hAnsiTheme="minorHAnsi" w:cstheme="minorBidi"/>
          <w:b/>
          <w:bCs/>
          <w:iCs/>
        </w:rPr>
        <w:t>-TXT]</w:t>
      </w:r>
      <w:r w:rsidRPr="00871594">
        <w:rPr>
          <w:rFonts w:asciiTheme="minorHAnsi" w:hAnsiTheme="minorHAnsi" w:cstheme="minorBidi"/>
          <w:iCs/>
        </w:rPr>
        <w:t>.</w:t>
      </w:r>
    </w:p>
    <w:p w14:paraId="38A6210C" w14:textId="03C09F5F" w:rsidR="000E56C1" w:rsidRPr="00871594" w:rsidRDefault="000E56C1" w:rsidP="0087159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8E3265">
        <w:rPr>
          <w:rFonts w:asciiTheme="minorHAnsi" w:hAnsiTheme="minorHAnsi" w:cstheme="minorHAnsi"/>
          <w:bCs/>
          <w:i w:val="0"/>
          <w:iCs/>
          <w:szCs w:val="24"/>
        </w:rPr>
        <w:t>Tal</w:t>
      </w:r>
      <w:r>
        <w:rPr>
          <w:rFonts w:asciiTheme="minorHAnsi" w:hAnsiTheme="minorHAnsi" w:cstheme="minorHAnsi"/>
          <w:bCs/>
          <w:i w:val="0"/>
          <w:iCs/>
          <w:szCs w:val="24"/>
        </w:rPr>
        <w:t>ent cleaning chamber</w:t>
      </w:r>
      <w:r w:rsidR="0034296E">
        <w:rPr>
          <w:rFonts w:asciiTheme="minorHAnsi" w:hAnsiTheme="minorHAnsi" w:cstheme="minorHAnsi"/>
          <w:bCs/>
          <w:i w:val="0"/>
          <w:iCs/>
          <w:szCs w:val="24"/>
        </w:rPr>
        <w:t xml:space="preserve"> and/or enclosure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, with </w:t>
      </w:r>
      <w:r w:rsidR="00517D25">
        <w:rPr>
          <w:rFonts w:asciiTheme="minorHAnsi" w:hAnsiTheme="minorHAnsi" w:cstheme="minorHAnsi"/>
          <w:bCs/>
          <w:i w:val="0"/>
          <w:iCs/>
          <w:szCs w:val="24"/>
        </w:rPr>
        <w:t>70% ethanol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container visible in frame</w:t>
      </w:r>
      <w:r w:rsidR="0087159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871594">
        <w:rPr>
          <w:rFonts w:asciiTheme="minorHAnsi" w:hAnsiTheme="minorHAnsi" w:cstheme="minorBidi"/>
          <w:b/>
          <w:bCs/>
          <w:i w:val="0"/>
          <w:iCs/>
        </w:rPr>
        <w:t>TEXT: Clean before and after testing individual mice</w:t>
      </w:r>
    </w:p>
    <w:p w14:paraId="4336AA08" w14:textId="77777777" w:rsidR="00050A42" w:rsidRPr="001334C9" w:rsidRDefault="00050A42" w:rsidP="00927E5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Bidi"/>
        </w:rPr>
      </w:pPr>
    </w:p>
    <w:p w14:paraId="305E2C1F" w14:textId="2F0390C5" w:rsidR="00F4539D" w:rsidRPr="00855915" w:rsidRDefault="00F4539D" w:rsidP="00F4539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Then c</w:t>
      </w:r>
      <w:r w:rsidRPr="001334C9">
        <w:rPr>
          <w:rFonts w:asciiTheme="minorHAnsi" w:hAnsiTheme="minorHAnsi" w:cstheme="minorBidi"/>
        </w:rPr>
        <w:t xml:space="preserve">onnect the shocker with the electrical grid floor </w:t>
      </w:r>
      <w:r>
        <w:rPr>
          <w:rFonts w:asciiTheme="minorHAnsi" w:hAnsiTheme="minorHAnsi" w:cstheme="minorBidi"/>
        </w:rPr>
        <w:t xml:space="preserve">of the context B chamber </w:t>
      </w:r>
      <w:r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</w:rPr>
        <w:t xml:space="preserve"> and</w:t>
      </w:r>
      <w:r w:rsidRPr="00855915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>d</w:t>
      </w:r>
      <w:r w:rsidRPr="001334C9">
        <w:rPr>
          <w:rFonts w:asciiTheme="minorHAnsi" w:hAnsiTheme="minorHAnsi" w:cstheme="minorBidi"/>
        </w:rPr>
        <w:t xml:space="preserve">efine the frequency, onset, and duration of </w:t>
      </w:r>
      <w:r>
        <w:rPr>
          <w:rFonts w:asciiTheme="minorHAnsi" w:hAnsiTheme="minorHAnsi" w:cstheme="minorBidi"/>
        </w:rPr>
        <w:t xml:space="preserve">the </w:t>
      </w:r>
      <w:r w:rsidRPr="001334C9">
        <w:rPr>
          <w:rFonts w:asciiTheme="minorHAnsi" w:hAnsiTheme="minorHAnsi" w:cstheme="minorBidi"/>
        </w:rPr>
        <w:t xml:space="preserve">shocks in </w:t>
      </w:r>
      <w:r>
        <w:rPr>
          <w:rFonts w:asciiTheme="minorHAnsi" w:hAnsiTheme="minorHAnsi" w:cstheme="minorBidi"/>
        </w:rPr>
        <w:t>the appropriate</w:t>
      </w:r>
      <w:r w:rsidRPr="001334C9">
        <w:rPr>
          <w:rFonts w:asciiTheme="minorHAnsi" w:hAnsiTheme="minorHAnsi" w:cstheme="minorBidi"/>
        </w:rPr>
        <w:t xml:space="preserve"> computer program</w:t>
      </w:r>
      <w:r w:rsidR="00871594">
        <w:rPr>
          <w:rFonts w:asciiTheme="minorHAnsi" w:hAnsiTheme="minorHAnsi" w:cstheme="minorBidi"/>
        </w:rPr>
        <w:t xml:space="preserve"> </w:t>
      </w:r>
      <w:r w:rsidR="00871594">
        <w:rPr>
          <w:rFonts w:asciiTheme="minorHAnsi" w:hAnsiTheme="minorHAnsi" w:cstheme="minorBidi"/>
          <w:b/>
          <w:bCs/>
        </w:rPr>
        <w:t>[2]</w:t>
      </w:r>
      <w:r w:rsidR="00EB04E2">
        <w:rPr>
          <w:rFonts w:asciiTheme="minorHAnsi" w:hAnsiTheme="minorHAnsi" w:cstheme="minorBidi"/>
        </w:rPr>
        <w:t xml:space="preserve">. </w:t>
      </w:r>
    </w:p>
    <w:p w14:paraId="27CF66F2" w14:textId="77777777" w:rsidR="00F4539D" w:rsidRPr="00855915" w:rsidRDefault="00F4539D" w:rsidP="00F4539D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AAD28E8" w14:textId="058DBFAE" w:rsidR="00F4539D" w:rsidRDefault="00F4539D" w:rsidP="00F4539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shocker with grid floor</w:t>
      </w:r>
      <w:r w:rsidR="00A87A0B" w:rsidRPr="00A87A0B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Videographer: </w:t>
      </w:r>
      <w:r w:rsidR="00A87A0B">
        <w:rPr>
          <w:rFonts w:asciiTheme="minorHAnsi" w:hAnsiTheme="minorHAnsi" w:cstheme="minorBidi"/>
          <w:i/>
          <w:iCs/>
          <w:color w:val="4F81BD" w:themeColor="accent1"/>
        </w:rPr>
        <w:t>Difficult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step</w:t>
      </w:r>
      <w:r>
        <w:rPr>
          <w:rFonts w:asciiTheme="minorHAnsi" w:hAnsiTheme="minorHAnsi" w:cstheme="minorHAnsi"/>
        </w:rPr>
        <w:t xml:space="preserve"> </w:t>
      </w:r>
    </w:p>
    <w:p w14:paraId="3F4C73BA" w14:textId="779B332C" w:rsidR="00871594" w:rsidRDefault="00F4539D" w:rsidP="00F4539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computer, defining parameters, with monitor visible in frame</w:t>
      </w:r>
    </w:p>
    <w:p w14:paraId="180719CB" w14:textId="77777777" w:rsidR="00871594" w:rsidRDefault="00871594" w:rsidP="00871594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41B90356" w14:textId="7F93D4BA" w:rsidR="00871594" w:rsidRPr="00871594" w:rsidRDefault="00871594" w:rsidP="00871594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When all of the parameters have been set, check that the shock intensity is delivered properly</w:t>
      </w:r>
      <w:r w:rsidR="00C32D08">
        <w:rPr>
          <w:rFonts w:asciiTheme="minorHAnsi" w:hAnsiTheme="minorHAnsi" w:cstheme="minorBidi"/>
        </w:rPr>
        <w:t xml:space="preserve"> </w:t>
      </w:r>
      <w:r w:rsidR="00C32D08">
        <w:rPr>
          <w:rFonts w:asciiTheme="minorHAnsi" w:hAnsiTheme="minorHAnsi" w:cstheme="minorBidi"/>
          <w:b/>
          <w:bCs/>
        </w:rPr>
        <w:t>[1]</w:t>
      </w:r>
      <w:r w:rsidR="009068DA">
        <w:rPr>
          <w:rFonts w:asciiTheme="minorHAnsi" w:hAnsiTheme="minorHAnsi" w:cstheme="minorBidi"/>
        </w:rPr>
        <w:t>, from both</w:t>
      </w:r>
      <w:r>
        <w:rPr>
          <w:rFonts w:asciiTheme="minorHAnsi" w:hAnsiTheme="minorHAnsi" w:cstheme="minorBidi"/>
        </w:rPr>
        <w:t xml:space="preserve"> </w:t>
      </w:r>
      <w:r w:rsidR="009068DA">
        <w:rPr>
          <w:rFonts w:asciiTheme="minorHAnsi" w:hAnsiTheme="minorHAnsi" w:cstheme="minorBidi"/>
        </w:rPr>
        <w:t xml:space="preserve">shocker and grid floor </w:t>
      </w:r>
      <w:r>
        <w:rPr>
          <w:rFonts w:asciiTheme="minorHAnsi" w:hAnsiTheme="minorHAnsi" w:cstheme="minorBidi"/>
          <w:b/>
          <w:bCs/>
        </w:rPr>
        <w:t>[</w:t>
      </w:r>
      <w:r w:rsidR="00C32D08">
        <w:rPr>
          <w:rFonts w:asciiTheme="minorHAnsi" w:hAnsiTheme="minorHAnsi" w:cstheme="minorBidi"/>
          <w:b/>
          <w:bCs/>
        </w:rPr>
        <w:t>2-added</w:t>
      </w:r>
      <w:r>
        <w:rPr>
          <w:rFonts w:asciiTheme="minorHAnsi" w:hAnsiTheme="minorHAnsi" w:cstheme="minorBidi"/>
          <w:b/>
          <w:bCs/>
        </w:rPr>
        <w:t>]</w:t>
      </w:r>
      <w:r>
        <w:rPr>
          <w:rFonts w:asciiTheme="minorHAnsi" w:hAnsiTheme="minorHAnsi" w:cstheme="minorBidi"/>
        </w:rPr>
        <w:t>.</w:t>
      </w:r>
    </w:p>
    <w:p w14:paraId="338A7FF5" w14:textId="77777777" w:rsidR="00871594" w:rsidRPr="00871594" w:rsidRDefault="00871594" w:rsidP="00871594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00721B3" w14:textId="3AD1652C" w:rsidR="00F4539D" w:rsidRDefault="00871594" w:rsidP="0087159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checking parameters</w:t>
      </w:r>
      <w:r w:rsidR="00A262B0">
        <w:rPr>
          <w:rFonts w:asciiTheme="minorHAnsi" w:hAnsiTheme="minorHAnsi" w:cstheme="minorHAnsi"/>
        </w:rPr>
        <w:t xml:space="preserve"> </w:t>
      </w:r>
      <w:r w:rsidR="009068DA">
        <w:rPr>
          <w:rFonts w:asciiTheme="minorHAnsi" w:hAnsiTheme="minorHAnsi" w:cstheme="minorHAnsi"/>
        </w:rPr>
        <w:t>from shocker</w:t>
      </w:r>
    </w:p>
    <w:p w14:paraId="589C3C58" w14:textId="51D41021" w:rsidR="008D08FA" w:rsidRDefault="00C32D08" w:rsidP="00871594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32D08">
        <w:rPr>
          <w:rFonts w:asciiTheme="minorHAnsi" w:hAnsiTheme="minorHAnsi" w:cstheme="minorHAnsi"/>
          <w:color w:val="FF0000"/>
        </w:rPr>
        <w:t xml:space="preserve">Added shot: </w:t>
      </w:r>
      <w:r w:rsidR="008D08FA" w:rsidRPr="00C32D08">
        <w:rPr>
          <w:rFonts w:asciiTheme="minorHAnsi" w:hAnsiTheme="minorHAnsi" w:cstheme="minorHAnsi"/>
          <w:color w:val="FF0000"/>
        </w:rPr>
        <w:t>Talent checking the actual shock intensity from the grid floor</w:t>
      </w:r>
    </w:p>
    <w:p w14:paraId="7B991125" w14:textId="77777777" w:rsidR="00050A42" w:rsidRDefault="00050A42" w:rsidP="00927E5E">
      <w:pPr>
        <w:pStyle w:val="ListParagraph"/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13D78D30" w14:textId="5C015642" w:rsidR="003157FF" w:rsidRPr="00C435EA" w:rsidRDefault="00C22F42" w:rsidP="003157FF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Bidi"/>
        </w:rPr>
        <w:t>On day</w:t>
      </w:r>
      <w:r w:rsidR="00871594">
        <w:rPr>
          <w:rFonts w:asciiTheme="minorHAnsi" w:hAnsiTheme="minorHAnsi" w:cstheme="minorBidi"/>
        </w:rPr>
        <w:t>s</w:t>
      </w:r>
      <w:r>
        <w:rPr>
          <w:rFonts w:asciiTheme="minorHAnsi" w:hAnsiTheme="minorHAnsi" w:cstheme="minorBidi"/>
        </w:rPr>
        <w:t xml:space="preserve"> 2 and 3, p</w:t>
      </w:r>
      <w:r w:rsidR="003157FF" w:rsidRPr="00C435EA">
        <w:rPr>
          <w:rFonts w:asciiTheme="minorHAnsi" w:hAnsiTheme="minorHAnsi" w:cstheme="minorBidi"/>
        </w:rPr>
        <w:t xml:space="preserve">lace the </w:t>
      </w:r>
      <w:r w:rsidR="003157FF">
        <w:rPr>
          <w:rFonts w:asciiTheme="minorHAnsi" w:hAnsiTheme="minorHAnsi" w:cstheme="minorBidi"/>
        </w:rPr>
        <w:t>mouse</w:t>
      </w:r>
      <w:r w:rsidR="003157FF" w:rsidRPr="00C435EA">
        <w:rPr>
          <w:rFonts w:asciiTheme="minorHAnsi" w:hAnsiTheme="minorHAnsi" w:cstheme="minorBidi"/>
        </w:rPr>
        <w:t xml:space="preserve"> into </w:t>
      </w:r>
      <w:r w:rsidR="003157FF">
        <w:rPr>
          <w:rFonts w:asciiTheme="minorHAnsi" w:hAnsiTheme="minorHAnsi" w:cstheme="minorBidi"/>
        </w:rPr>
        <w:t>the c</w:t>
      </w:r>
      <w:r w:rsidR="003157FF" w:rsidRPr="00C435EA">
        <w:rPr>
          <w:rFonts w:asciiTheme="minorHAnsi" w:hAnsiTheme="minorHAnsi" w:cstheme="minorBidi"/>
        </w:rPr>
        <w:t>ontext B</w:t>
      </w:r>
      <w:r w:rsidR="003157FF">
        <w:rPr>
          <w:rFonts w:asciiTheme="minorHAnsi" w:hAnsiTheme="minorHAnsi" w:cstheme="minorBidi"/>
        </w:rPr>
        <w:t xml:space="preserve"> chamber for 3 minutes </w:t>
      </w:r>
      <w:r w:rsidR="003157FF">
        <w:rPr>
          <w:rFonts w:asciiTheme="minorHAnsi" w:hAnsiTheme="minorHAnsi" w:cstheme="minorBidi"/>
          <w:b/>
          <w:bCs/>
        </w:rPr>
        <w:t xml:space="preserve">[1] </w:t>
      </w:r>
      <w:r w:rsidR="003157FF">
        <w:rPr>
          <w:rFonts w:asciiTheme="minorHAnsi" w:hAnsiTheme="minorHAnsi" w:cstheme="minorBidi"/>
        </w:rPr>
        <w:t>before</w:t>
      </w:r>
      <w:r w:rsidR="003157FF" w:rsidRPr="00C435EA">
        <w:rPr>
          <w:rFonts w:asciiTheme="minorHAnsi" w:hAnsiTheme="minorHAnsi" w:cstheme="minorBidi"/>
        </w:rPr>
        <w:t xml:space="preserve"> expos</w:t>
      </w:r>
      <w:r w:rsidR="003157FF">
        <w:rPr>
          <w:rFonts w:asciiTheme="minorHAnsi" w:hAnsiTheme="minorHAnsi" w:cstheme="minorBidi"/>
        </w:rPr>
        <w:t>ing the animal</w:t>
      </w:r>
      <w:r w:rsidR="003157FF" w:rsidRPr="00C435EA">
        <w:rPr>
          <w:rFonts w:asciiTheme="minorHAnsi" w:hAnsiTheme="minorHAnsi" w:cstheme="minorBidi"/>
        </w:rPr>
        <w:t xml:space="preserve"> to five pairings of the SCS co-terminating with a 1</w:t>
      </w:r>
      <w:r w:rsidR="003157FF">
        <w:rPr>
          <w:rFonts w:asciiTheme="minorHAnsi" w:hAnsiTheme="minorHAnsi" w:cstheme="minorBidi"/>
        </w:rPr>
        <w:t>-</w:t>
      </w:r>
      <w:r w:rsidR="003157FF" w:rsidRPr="00C435EA">
        <w:rPr>
          <w:rFonts w:asciiTheme="minorHAnsi" w:hAnsiTheme="minorHAnsi" w:cstheme="minorBidi"/>
        </w:rPr>
        <w:t>s</w:t>
      </w:r>
      <w:r w:rsidR="003157FF">
        <w:rPr>
          <w:rFonts w:asciiTheme="minorHAnsi" w:hAnsiTheme="minorHAnsi" w:cstheme="minorBidi"/>
        </w:rPr>
        <w:t>econd</w:t>
      </w:r>
      <w:r w:rsidR="003157FF" w:rsidRPr="00C435EA">
        <w:rPr>
          <w:rFonts w:asciiTheme="minorHAnsi" w:hAnsiTheme="minorHAnsi" w:cstheme="minorBidi"/>
        </w:rPr>
        <w:t>, 0.9 m</w:t>
      </w:r>
      <w:r w:rsidR="003157FF">
        <w:rPr>
          <w:rFonts w:asciiTheme="minorHAnsi" w:hAnsiTheme="minorHAnsi" w:cstheme="minorBidi"/>
        </w:rPr>
        <w:t>illiamp</w:t>
      </w:r>
      <w:r w:rsidR="003157FF" w:rsidRPr="00C435EA">
        <w:rPr>
          <w:rFonts w:asciiTheme="minorHAnsi" w:hAnsiTheme="minorHAnsi" w:cstheme="minorBidi"/>
        </w:rPr>
        <w:t xml:space="preserve"> AC footshock</w:t>
      </w:r>
      <w:r w:rsidR="003157FF">
        <w:rPr>
          <w:rFonts w:asciiTheme="minorHAnsi" w:hAnsiTheme="minorHAnsi" w:cstheme="minorBidi"/>
        </w:rPr>
        <w:t xml:space="preserve"> and a 120-second average intertrial interval </w:t>
      </w:r>
      <w:r w:rsidR="003157FF">
        <w:rPr>
          <w:rFonts w:asciiTheme="minorHAnsi" w:hAnsiTheme="minorHAnsi" w:cstheme="minorBidi"/>
          <w:b/>
          <w:bCs/>
        </w:rPr>
        <w:t>[2-TXT</w:t>
      </w:r>
      <w:r w:rsidR="003157FF" w:rsidRPr="00C32D08">
        <w:rPr>
          <w:rFonts w:asciiTheme="minorHAnsi" w:hAnsiTheme="minorHAnsi" w:cstheme="minorBidi"/>
          <w:b/>
          <w:bCs/>
          <w:color w:val="FF0000"/>
        </w:rPr>
        <w:t>]</w:t>
      </w:r>
      <w:r w:rsidR="003157FF" w:rsidRPr="00C32D08">
        <w:rPr>
          <w:rFonts w:asciiTheme="minorHAnsi" w:hAnsiTheme="minorHAnsi" w:cstheme="minorBidi"/>
          <w:color w:val="FF0000"/>
        </w:rPr>
        <w:t>.</w:t>
      </w:r>
      <w:r w:rsidR="009068DA" w:rsidRPr="00C32D08">
        <w:rPr>
          <w:rFonts w:asciiTheme="minorHAnsi" w:hAnsiTheme="minorHAnsi" w:cstheme="minorBidi"/>
          <w:color w:val="FF0000"/>
        </w:rPr>
        <w:t xml:space="preserve"> At the send of session, put the mouse back in the home cage</w:t>
      </w:r>
      <w:r w:rsidR="00C32D08" w:rsidRPr="00C32D08">
        <w:rPr>
          <w:rFonts w:asciiTheme="minorHAnsi" w:hAnsiTheme="minorHAnsi" w:cstheme="minorBidi"/>
          <w:color w:val="FF0000"/>
        </w:rPr>
        <w:t xml:space="preserve"> </w:t>
      </w:r>
      <w:r w:rsidR="00C32D08" w:rsidRPr="00C32D08">
        <w:rPr>
          <w:rFonts w:asciiTheme="minorHAnsi" w:hAnsiTheme="minorHAnsi" w:cstheme="minorBidi"/>
          <w:b/>
          <w:bCs/>
          <w:color w:val="FF0000"/>
        </w:rPr>
        <w:t>[3-added]</w:t>
      </w:r>
      <w:r w:rsidR="009068DA">
        <w:rPr>
          <w:rFonts w:asciiTheme="minorHAnsi" w:hAnsiTheme="minorHAnsi" w:cstheme="minorBidi"/>
        </w:rPr>
        <w:t>.</w:t>
      </w:r>
    </w:p>
    <w:p w14:paraId="4F502ACD" w14:textId="77777777" w:rsidR="003157FF" w:rsidRPr="00C435EA" w:rsidRDefault="003157FF" w:rsidP="003157FF">
      <w:pPr>
        <w:pStyle w:val="ListParagraph"/>
        <w:widowControl w:val="0"/>
        <w:autoSpaceDE w:val="0"/>
        <w:autoSpaceDN w:val="0"/>
        <w:adjustRightInd w:val="0"/>
        <w:ind w:left="907"/>
        <w:jc w:val="both"/>
      </w:pPr>
    </w:p>
    <w:p w14:paraId="5186D56F" w14:textId="399D9D25" w:rsidR="003157FF" w:rsidRPr="00863C83" w:rsidRDefault="003157FF" w:rsidP="00315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rPr>
          <w:rFonts w:asciiTheme="minorHAnsi" w:hAnsiTheme="minorHAnsi" w:cstheme="minorBidi"/>
        </w:rPr>
        <w:t>Talent placing mouse into context B</w:t>
      </w:r>
      <w:r w:rsidRPr="00C435EA">
        <w:rPr>
          <w:rFonts w:asciiTheme="minorHAnsi" w:hAnsiTheme="minorHAnsi" w:cstheme="minorBidi"/>
        </w:rPr>
        <w:t xml:space="preserve"> </w:t>
      </w:r>
      <w:r w:rsidR="00A54A42">
        <w:rPr>
          <w:rFonts w:asciiTheme="minorHAnsi" w:hAnsiTheme="minorHAnsi" w:cstheme="minorBidi"/>
        </w:rPr>
        <w:t>on day 2 and 3</w:t>
      </w:r>
      <w:r w:rsidR="00A87A0B" w:rsidRPr="00A87A0B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>Videographer: Important</w:t>
      </w:r>
      <w:r w:rsidR="00A87A0B">
        <w:rPr>
          <w:rFonts w:asciiTheme="minorHAnsi" w:hAnsiTheme="minorHAnsi" w:cstheme="minorBidi"/>
          <w:i/>
          <w:iCs/>
          <w:color w:val="4F81BD" w:themeColor="accent1"/>
        </w:rPr>
        <w:t>/difficult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 xml:space="preserve"> step</w:t>
      </w:r>
    </w:p>
    <w:p w14:paraId="3CB6F0CC" w14:textId="254EE68A" w:rsidR="003157FF" w:rsidRPr="00C32D08" w:rsidRDefault="00D47DED" w:rsidP="00315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</w:pPr>
      <w:r>
        <w:t>SCREEN: screenshot_5: 00:32-00:40 OR SCREEN: screenshot_5: 00:52-01:01</w:t>
      </w:r>
      <w:r w:rsidR="003157FF">
        <w:t xml:space="preserve"> </w:t>
      </w:r>
      <w:r w:rsidR="003157FF">
        <w:rPr>
          <w:rFonts w:asciiTheme="minorHAnsi" w:hAnsiTheme="minorHAnsi" w:cstheme="minorHAnsi"/>
          <w:b/>
          <w:bCs/>
        </w:rPr>
        <w:t>TEXT: Total fear conditioning duration: 820 s</w:t>
      </w:r>
    </w:p>
    <w:p w14:paraId="5EEEF72D" w14:textId="6FCCC0C6" w:rsidR="008D08FA" w:rsidRPr="00C32D08" w:rsidRDefault="00C32D08" w:rsidP="003157FF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color w:val="FF0000"/>
        </w:rPr>
      </w:pPr>
      <w:r w:rsidRPr="00C32D08">
        <w:rPr>
          <w:color w:val="FF0000"/>
        </w:rPr>
        <w:t xml:space="preserve">Added shot: </w:t>
      </w:r>
      <w:r w:rsidR="008D08FA" w:rsidRPr="00C32D08">
        <w:rPr>
          <w:color w:val="FF0000"/>
        </w:rPr>
        <w:t>Talent placing back the mouse in home cage.</w:t>
      </w:r>
    </w:p>
    <w:p w14:paraId="217DE86D" w14:textId="77777777" w:rsidR="000E56C1" w:rsidRPr="00230815" w:rsidRDefault="000E56C1" w:rsidP="0023081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b/>
        </w:rPr>
      </w:pPr>
    </w:p>
    <w:p w14:paraId="5641D4F0" w14:textId="37AC8094" w:rsidR="00B17E3D" w:rsidRDefault="00B17E3D" w:rsidP="00863C8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</w:rPr>
      </w:pPr>
      <w:r w:rsidRPr="00863C83">
        <w:rPr>
          <w:rFonts w:asciiTheme="minorHAnsi" w:hAnsiTheme="minorHAnsi" w:cstheme="minorBidi"/>
          <w:b/>
          <w:bCs/>
        </w:rPr>
        <w:t xml:space="preserve">Fear </w:t>
      </w:r>
      <w:r w:rsidR="00863C83">
        <w:rPr>
          <w:rFonts w:asciiTheme="minorHAnsi" w:hAnsiTheme="minorHAnsi" w:cstheme="minorBidi"/>
          <w:b/>
          <w:bCs/>
        </w:rPr>
        <w:t>R</w:t>
      </w:r>
      <w:r w:rsidRPr="00863C83">
        <w:rPr>
          <w:rFonts w:asciiTheme="minorHAnsi" w:hAnsiTheme="minorHAnsi" w:cstheme="minorBidi"/>
          <w:b/>
          <w:bCs/>
        </w:rPr>
        <w:t xml:space="preserve">ecall </w:t>
      </w:r>
      <w:r w:rsidR="00863C83">
        <w:rPr>
          <w:rFonts w:asciiTheme="minorHAnsi" w:hAnsiTheme="minorHAnsi" w:cstheme="minorBidi"/>
          <w:b/>
          <w:bCs/>
        </w:rPr>
        <w:t>and Fear Extinction</w:t>
      </w:r>
    </w:p>
    <w:p w14:paraId="3AC64BC7" w14:textId="77777777" w:rsidR="00E12A08" w:rsidRPr="001334C9" w:rsidRDefault="00E12A08" w:rsidP="00E12A08">
      <w:pPr>
        <w:pStyle w:val="ListParagraph"/>
        <w:ind w:left="0"/>
        <w:rPr>
          <w:rFonts w:asciiTheme="minorHAnsi" w:hAnsiTheme="minorHAnsi" w:cstheme="minorBidi"/>
        </w:rPr>
      </w:pPr>
    </w:p>
    <w:p w14:paraId="3692E37D" w14:textId="66ED5282" w:rsidR="00B17E3D" w:rsidRDefault="00E12A08" w:rsidP="00D92C1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E12A08">
        <w:rPr>
          <w:rFonts w:asciiTheme="minorHAnsi" w:hAnsiTheme="minorHAnsi" w:cstheme="minorBidi"/>
        </w:rPr>
        <w:t xml:space="preserve">Depending on the goal of the experiment, </w:t>
      </w:r>
      <w:r w:rsidR="00A87A0B">
        <w:rPr>
          <w:rFonts w:asciiTheme="minorHAnsi" w:hAnsiTheme="minorHAnsi" w:cstheme="minorBidi"/>
        </w:rPr>
        <w:t xml:space="preserve">to </w:t>
      </w:r>
      <w:r w:rsidR="006D3E4F">
        <w:rPr>
          <w:rFonts w:asciiTheme="minorHAnsi" w:hAnsiTheme="minorHAnsi" w:cstheme="minorBidi"/>
        </w:rPr>
        <w:t xml:space="preserve">subject the </w:t>
      </w:r>
      <w:r w:rsidR="00066C60">
        <w:rPr>
          <w:rFonts w:asciiTheme="minorHAnsi" w:hAnsiTheme="minorHAnsi" w:cstheme="minorBidi"/>
        </w:rPr>
        <w:t xml:space="preserve">animals to </w:t>
      </w:r>
      <w:r w:rsidR="00A87A0B">
        <w:rPr>
          <w:rFonts w:asciiTheme="minorHAnsi" w:hAnsiTheme="minorHAnsi" w:cstheme="minorBidi"/>
        </w:rPr>
        <w:t xml:space="preserve">a </w:t>
      </w:r>
      <w:r w:rsidR="00066C60">
        <w:rPr>
          <w:rFonts w:asciiTheme="minorHAnsi" w:hAnsiTheme="minorHAnsi" w:cstheme="minorBidi"/>
        </w:rPr>
        <w:t>recall session</w:t>
      </w:r>
      <w:r w:rsidR="00A87A0B">
        <w:rPr>
          <w:rFonts w:asciiTheme="minorHAnsi" w:hAnsiTheme="minorHAnsi" w:cstheme="minorBidi"/>
        </w:rPr>
        <w:t>,</w:t>
      </w:r>
      <w:r w:rsidR="00066C60">
        <w:rPr>
          <w:rFonts w:asciiTheme="minorHAnsi" w:hAnsiTheme="minorHAnsi" w:cstheme="minorBidi"/>
        </w:rPr>
        <w:t xml:space="preserve"> </w:t>
      </w:r>
      <w:r w:rsidRPr="00E12A08">
        <w:rPr>
          <w:rFonts w:asciiTheme="minorHAnsi" w:hAnsiTheme="minorHAnsi" w:cstheme="minorBidi"/>
        </w:rPr>
        <w:t xml:space="preserve">on </w:t>
      </w:r>
      <w:r w:rsidR="00A87A0B">
        <w:rPr>
          <w:rFonts w:asciiTheme="minorHAnsi" w:hAnsiTheme="minorHAnsi" w:cstheme="minorBidi"/>
        </w:rPr>
        <w:t>d</w:t>
      </w:r>
      <w:r w:rsidRPr="00E12A08">
        <w:rPr>
          <w:rFonts w:asciiTheme="minorHAnsi" w:hAnsiTheme="minorHAnsi" w:cstheme="minorBidi"/>
        </w:rPr>
        <w:t>ay 4,</w:t>
      </w:r>
      <w:r w:rsidR="00F205FC">
        <w:rPr>
          <w:rFonts w:asciiTheme="minorHAnsi" w:hAnsiTheme="minorHAnsi" w:cstheme="minorBidi"/>
        </w:rPr>
        <w:t xml:space="preserve"> place the mouse in the context A chamber for 3 minutes </w:t>
      </w:r>
      <w:r w:rsidR="00F205FC">
        <w:rPr>
          <w:rFonts w:asciiTheme="minorHAnsi" w:hAnsiTheme="minorHAnsi" w:cstheme="minorBidi"/>
          <w:b/>
          <w:bCs/>
        </w:rPr>
        <w:t>[1]</w:t>
      </w:r>
      <w:r w:rsidR="00F205FC">
        <w:rPr>
          <w:rFonts w:asciiTheme="minorHAnsi" w:hAnsiTheme="minorHAnsi" w:cstheme="minorBidi"/>
        </w:rPr>
        <w:t xml:space="preserve"> before presenting the animal with four SCS trials without footshock with an </w:t>
      </w:r>
      <w:r w:rsidR="000E3ED1">
        <w:rPr>
          <w:rFonts w:asciiTheme="minorHAnsi" w:hAnsiTheme="minorHAnsi" w:cstheme="minorBidi"/>
        </w:rPr>
        <w:t>9</w:t>
      </w:r>
      <w:r w:rsidR="00F205FC">
        <w:rPr>
          <w:rFonts w:asciiTheme="minorHAnsi" w:hAnsiTheme="minorHAnsi" w:cstheme="minorBidi"/>
        </w:rPr>
        <w:t>0-second-average pseudorandom intertrial interval over 590 seconds</w:t>
      </w:r>
      <w:r w:rsidR="009876FF">
        <w:rPr>
          <w:rFonts w:asciiTheme="minorHAnsi" w:hAnsiTheme="minorHAnsi" w:cstheme="minorBidi"/>
        </w:rPr>
        <w:t xml:space="preserve"> to test the animal’s fear recall response</w:t>
      </w:r>
      <w:r w:rsidR="00F205FC">
        <w:rPr>
          <w:rFonts w:asciiTheme="minorHAnsi" w:hAnsiTheme="minorHAnsi" w:cstheme="minorBidi"/>
        </w:rPr>
        <w:t xml:space="preserve"> </w:t>
      </w:r>
      <w:r w:rsidR="00F205FC">
        <w:rPr>
          <w:rFonts w:asciiTheme="minorHAnsi" w:hAnsiTheme="minorHAnsi" w:cstheme="minorBidi"/>
          <w:b/>
          <w:bCs/>
        </w:rPr>
        <w:t>[2]</w:t>
      </w:r>
      <w:r w:rsidR="00F205FC">
        <w:rPr>
          <w:rFonts w:asciiTheme="minorHAnsi" w:hAnsiTheme="minorHAnsi" w:cstheme="minorBidi"/>
        </w:rPr>
        <w:t>.</w:t>
      </w:r>
    </w:p>
    <w:p w14:paraId="47D4F43A" w14:textId="77777777" w:rsidR="00F205FC" w:rsidRDefault="00F205FC" w:rsidP="00F205FC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1A53E27A" w14:textId="5BC61846" w:rsidR="00F205FC" w:rsidRDefault="00F205FC" w:rsidP="00F205F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WIDE: Talent placing mouse into chamber</w:t>
      </w:r>
      <w:r w:rsidR="00A87A0B" w:rsidRPr="00A87A0B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>Videographer: Important step</w:t>
      </w:r>
    </w:p>
    <w:p w14:paraId="72D89F81" w14:textId="6C4083CF" w:rsidR="00F205FC" w:rsidRPr="00F205FC" w:rsidRDefault="00D47DED" w:rsidP="00F205FC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t xml:space="preserve">SCREEN: screenshot_5: 01:37-01:44 </w:t>
      </w:r>
    </w:p>
    <w:p w14:paraId="0D8C68A2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5E96C16E" w14:textId="33FDDAFA" w:rsidR="00B17E3D" w:rsidRDefault="0024546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Or, to</w:t>
      </w:r>
      <w:r w:rsidR="009876FF">
        <w:rPr>
          <w:rFonts w:asciiTheme="minorHAnsi" w:hAnsiTheme="minorHAnsi" w:cstheme="minorBidi"/>
        </w:rPr>
        <w:t xml:space="preserve"> test for f</w:t>
      </w:r>
      <w:r w:rsidR="00B17E3D" w:rsidRPr="001334C9">
        <w:rPr>
          <w:rFonts w:asciiTheme="minorHAnsi" w:hAnsiTheme="minorHAnsi" w:cstheme="minorBidi"/>
        </w:rPr>
        <w:t>ear extinction</w:t>
      </w:r>
      <w:r w:rsidR="009876FF">
        <w:rPr>
          <w:rFonts w:asciiTheme="minorHAnsi" w:hAnsiTheme="minorHAnsi" w:cstheme="minorBidi"/>
        </w:rPr>
        <w:t xml:space="preserve">, on day 4, place the mouse into the context B chamber for 3 minutes </w:t>
      </w:r>
      <w:r w:rsidR="009876FF">
        <w:rPr>
          <w:rFonts w:asciiTheme="minorHAnsi" w:hAnsiTheme="minorHAnsi" w:cstheme="minorBidi"/>
          <w:b/>
          <w:bCs/>
        </w:rPr>
        <w:t>[1]</w:t>
      </w:r>
      <w:r w:rsidR="009876FF">
        <w:rPr>
          <w:rFonts w:asciiTheme="minorHAnsi" w:hAnsiTheme="minorHAnsi" w:cstheme="minorBidi"/>
        </w:rPr>
        <w:t xml:space="preserve"> before subjecting the animal to 16 trials of SCS without footshock with a 90-second-average pseudorandom intertrial interval over a period of 1910 seconds </w:t>
      </w:r>
      <w:r w:rsidR="009876FF">
        <w:rPr>
          <w:rFonts w:asciiTheme="minorHAnsi" w:hAnsiTheme="minorHAnsi" w:cstheme="minorBidi"/>
          <w:b/>
          <w:bCs/>
        </w:rPr>
        <w:t>[2]</w:t>
      </w:r>
      <w:r w:rsidR="009876FF">
        <w:rPr>
          <w:rFonts w:asciiTheme="minorHAnsi" w:hAnsiTheme="minorHAnsi" w:cstheme="minorBidi"/>
        </w:rPr>
        <w:t>.</w:t>
      </w:r>
    </w:p>
    <w:p w14:paraId="35777D34" w14:textId="77777777" w:rsidR="009876FF" w:rsidRDefault="009876FF" w:rsidP="009876FF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79435F47" w14:textId="771A9788" w:rsidR="00D47DED" w:rsidRDefault="009876FF" w:rsidP="00D47DE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Talent placing mouse into chamber B</w:t>
      </w:r>
      <w:r w:rsidR="00A87A0B" w:rsidRPr="00A87A0B">
        <w:rPr>
          <w:rFonts w:asciiTheme="minorHAnsi" w:hAnsiTheme="minorHAnsi" w:cstheme="minorBidi"/>
          <w:i/>
          <w:iCs/>
          <w:color w:val="4F81BD" w:themeColor="accent1"/>
        </w:rPr>
        <w:t xml:space="preserve"> </w:t>
      </w:r>
      <w:r w:rsidR="00A87A0B" w:rsidRPr="0034296E">
        <w:rPr>
          <w:rFonts w:asciiTheme="minorHAnsi" w:hAnsiTheme="minorHAnsi" w:cstheme="minorBidi"/>
          <w:i/>
          <w:iCs/>
          <w:color w:val="4F81BD" w:themeColor="accent1"/>
        </w:rPr>
        <w:t>Videographer: Important step</w:t>
      </w:r>
    </w:p>
    <w:p w14:paraId="158FD2F1" w14:textId="6901D8A9" w:rsidR="009876FF" w:rsidRPr="00D47DED" w:rsidRDefault="00D47DED" w:rsidP="00D47DED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t>SCREEN: screenshot_5: 01:13-01:23</w:t>
      </w:r>
    </w:p>
    <w:p w14:paraId="46B3B106" w14:textId="77777777" w:rsidR="00D47DED" w:rsidRPr="00D47DED" w:rsidRDefault="00D47DED" w:rsidP="00D47DED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Bidi"/>
        </w:rPr>
      </w:pPr>
    </w:p>
    <w:p w14:paraId="27BDDEF7" w14:textId="28AB1790" w:rsidR="00B17E3D" w:rsidRPr="009876FF" w:rsidRDefault="009876FF" w:rsidP="009876FF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  <w:b/>
          <w:bCs/>
        </w:rPr>
        <w:t xml:space="preserve">Behavior </w:t>
      </w:r>
      <w:r w:rsidR="00B17E3D" w:rsidRPr="009876FF">
        <w:rPr>
          <w:rFonts w:asciiTheme="minorHAnsi" w:hAnsiTheme="minorHAnsi" w:cstheme="minorHAnsi"/>
          <w:b/>
          <w:bCs/>
        </w:rPr>
        <w:t xml:space="preserve">Quantification </w:t>
      </w:r>
    </w:p>
    <w:p w14:paraId="756E87B5" w14:textId="77777777" w:rsidR="009876FF" w:rsidRPr="009876FF" w:rsidRDefault="009876FF" w:rsidP="009876F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Bidi"/>
        </w:rPr>
      </w:pPr>
    </w:p>
    <w:p w14:paraId="2C363D8A" w14:textId="37E398FF" w:rsidR="009166C2" w:rsidRDefault="009166C2" w:rsidP="009166C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To quantify the mouse’s behavior, at the end of the experiment, have </w:t>
      </w:r>
      <w:r w:rsidR="00B17E3D" w:rsidRPr="001334C9">
        <w:rPr>
          <w:rFonts w:asciiTheme="minorHAnsi" w:hAnsiTheme="minorHAnsi" w:cstheme="minorBidi"/>
        </w:rPr>
        <w:t xml:space="preserve">an observer blind to the </w:t>
      </w:r>
      <w:r>
        <w:rPr>
          <w:rFonts w:asciiTheme="minorHAnsi" w:hAnsiTheme="minorHAnsi" w:cstheme="minorBidi"/>
        </w:rPr>
        <w:t>analyses</w:t>
      </w:r>
      <w:r w:rsidR="00B17E3D" w:rsidRPr="001334C9">
        <w:rPr>
          <w:rFonts w:asciiTheme="minorHAnsi" w:hAnsiTheme="minorHAnsi" w:cstheme="minorBidi"/>
        </w:rPr>
        <w:t xml:space="preserve"> score the recorded videos for freezing behavior </w:t>
      </w:r>
      <w:r>
        <w:rPr>
          <w:rFonts w:asciiTheme="minorHAnsi" w:hAnsiTheme="minorHAnsi" w:cstheme="minorBidi"/>
          <w:b/>
          <w:bCs/>
        </w:rPr>
        <w:t xml:space="preserve">[1] </w:t>
      </w:r>
      <w:r w:rsidR="00B17E3D" w:rsidRPr="001334C9">
        <w:rPr>
          <w:rFonts w:asciiTheme="minorHAnsi" w:hAnsiTheme="minorHAnsi" w:cstheme="minorBidi"/>
        </w:rPr>
        <w:t xml:space="preserve">using automatic freezing detector thresholding followed by a frame-by-frame analysis of </w:t>
      </w:r>
      <w:r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>pixel changes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[2]</w:t>
      </w:r>
      <w:r w:rsidR="00B17E3D" w:rsidRPr="001334C9">
        <w:rPr>
          <w:rFonts w:asciiTheme="minorHAnsi" w:hAnsiTheme="minorHAnsi" w:cstheme="minorBidi"/>
        </w:rPr>
        <w:t>.</w:t>
      </w:r>
    </w:p>
    <w:p w14:paraId="31713B84" w14:textId="77777777" w:rsidR="009166C2" w:rsidRDefault="009166C2" w:rsidP="009166C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092FE8B5" w14:textId="30822B58" w:rsidR="009166C2" w:rsidRDefault="009166C2" w:rsidP="009166C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WIDE: Talent at computer, scoring videos, with monitor visible in frame</w:t>
      </w:r>
    </w:p>
    <w:p w14:paraId="7385374F" w14:textId="42697978" w:rsidR="009166C2" w:rsidRDefault="009166C2" w:rsidP="009166C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 xml:space="preserve">screenshot_6: 00:50-01:40 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B17E3D" w:rsidRPr="00D47DED">
        <w:rPr>
          <w:rFonts w:asciiTheme="minorHAnsi" w:hAnsiTheme="minorHAnsi" w:cstheme="minorBidi"/>
          <w:color w:val="4F81BD" w:themeColor="accent1"/>
        </w:rPr>
        <w:t xml:space="preserve"> </w:t>
      </w:r>
    </w:p>
    <w:p w14:paraId="38186915" w14:textId="77777777" w:rsidR="009166C2" w:rsidRDefault="009166C2" w:rsidP="009166C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762DDCCB" w14:textId="587C5686" w:rsidR="009166C2" w:rsidRDefault="00B17E3D" w:rsidP="009166C2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9166C2">
        <w:rPr>
          <w:rFonts w:asciiTheme="minorHAnsi" w:hAnsiTheme="minorHAnsi" w:cstheme="minorBidi"/>
        </w:rPr>
        <w:t>Define freezing as a complete cessation of bodily movements, except for those required for respiration, for a minimum of 1 s</w:t>
      </w:r>
      <w:r w:rsidR="009166C2">
        <w:rPr>
          <w:rFonts w:asciiTheme="minorHAnsi" w:hAnsiTheme="minorHAnsi" w:cstheme="minorBidi"/>
        </w:rPr>
        <w:t xml:space="preserve">econd </w:t>
      </w:r>
      <w:r w:rsidR="009166C2">
        <w:rPr>
          <w:rFonts w:asciiTheme="minorHAnsi" w:hAnsiTheme="minorHAnsi" w:cstheme="minorBidi"/>
          <w:b/>
          <w:bCs/>
        </w:rPr>
        <w:t>[1]</w:t>
      </w:r>
      <w:r w:rsidRPr="009166C2">
        <w:rPr>
          <w:rFonts w:asciiTheme="minorHAnsi" w:hAnsiTheme="minorHAnsi" w:cstheme="minorBidi"/>
        </w:rPr>
        <w:t>.</w:t>
      </w:r>
    </w:p>
    <w:p w14:paraId="35103968" w14:textId="77777777" w:rsidR="009166C2" w:rsidRDefault="009166C2" w:rsidP="009166C2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2B6A24CF" w14:textId="5EF7FEF7" w:rsidR="00B17E3D" w:rsidRPr="009166C2" w:rsidRDefault="009166C2" w:rsidP="009166C2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screenshot_6: 02:08-02:10</w:t>
      </w:r>
      <w:r w:rsidR="00B17E3D" w:rsidRPr="009166C2">
        <w:rPr>
          <w:rFonts w:asciiTheme="minorHAnsi" w:hAnsiTheme="minorHAnsi" w:cstheme="minorBidi"/>
        </w:rPr>
        <w:t xml:space="preserve"> </w:t>
      </w:r>
    </w:p>
    <w:p w14:paraId="2212EEB2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69B43A46" w14:textId="422C77CE" w:rsidR="00153EA6" w:rsidRDefault="00B17E3D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1334C9">
        <w:rPr>
          <w:rFonts w:asciiTheme="minorHAnsi" w:hAnsiTheme="minorHAnsi" w:cstheme="minorBidi"/>
        </w:rPr>
        <w:t>Score</w:t>
      </w:r>
      <w:r w:rsidR="009166C2">
        <w:rPr>
          <w:rFonts w:asciiTheme="minorHAnsi" w:hAnsiTheme="minorHAnsi" w:cstheme="minorBidi"/>
        </w:rPr>
        <w:t xml:space="preserve"> a “</w:t>
      </w:r>
      <w:r w:rsidRPr="001334C9">
        <w:rPr>
          <w:rFonts w:asciiTheme="minorHAnsi" w:hAnsiTheme="minorHAnsi" w:cstheme="minorBidi"/>
        </w:rPr>
        <w:t>jump</w:t>
      </w:r>
      <w:r w:rsidR="009166C2">
        <w:rPr>
          <w:rFonts w:asciiTheme="minorHAnsi" w:hAnsiTheme="minorHAnsi" w:cstheme="minorBidi"/>
        </w:rPr>
        <w:t>” as</w:t>
      </w:r>
      <w:r w:rsidRPr="001334C9">
        <w:rPr>
          <w:rFonts w:asciiTheme="minorHAnsi" w:hAnsiTheme="minorHAnsi" w:cstheme="minorBidi"/>
        </w:rPr>
        <w:t xml:space="preserve"> </w:t>
      </w:r>
      <w:r w:rsidR="009166C2">
        <w:rPr>
          <w:rFonts w:asciiTheme="minorHAnsi" w:hAnsiTheme="minorHAnsi" w:cstheme="minorBidi"/>
        </w:rPr>
        <w:t>an instance when</w:t>
      </w:r>
      <w:r w:rsidRPr="001334C9">
        <w:rPr>
          <w:rFonts w:asciiTheme="minorHAnsi" w:hAnsiTheme="minorHAnsi" w:cstheme="minorBidi"/>
        </w:rPr>
        <w:t xml:space="preserve"> all 4 of paws leave the floor, resulting in a vertical and/or horizontal movement</w:t>
      </w:r>
      <w:r w:rsidR="009166C2">
        <w:rPr>
          <w:rFonts w:asciiTheme="minorHAnsi" w:hAnsiTheme="minorHAnsi" w:cstheme="minorBidi"/>
        </w:rPr>
        <w:t xml:space="preserve"> </w:t>
      </w:r>
      <w:r w:rsidR="009166C2">
        <w:rPr>
          <w:rFonts w:asciiTheme="minorHAnsi" w:hAnsiTheme="minorHAnsi" w:cstheme="minorBidi"/>
          <w:b/>
          <w:bCs/>
        </w:rPr>
        <w:t>[1]</w:t>
      </w:r>
      <w:r w:rsidRPr="001334C9">
        <w:rPr>
          <w:rFonts w:asciiTheme="minorHAnsi" w:hAnsiTheme="minorHAnsi" w:cstheme="minorBidi"/>
        </w:rPr>
        <w:t>.</w:t>
      </w:r>
    </w:p>
    <w:p w14:paraId="3EFCF4A6" w14:textId="77777777" w:rsidR="00153EA6" w:rsidRDefault="00153EA6" w:rsidP="00153E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4B5BEE31" w14:textId="1F494370" w:rsidR="00B17E3D" w:rsidRPr="001334C9" w:rsidRDefault="00153EA6" w:rsidP="00153E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 xml:space="preserve">screenshot_6: 05:17-05:27 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</w:p>
    <w:p w14:paraId="20CDAB3D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0D2F0A0C" w14:textId="2E3157B3" w:rsidR="00B17E3D" w:rsidRDefault="00153EA6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When the entire segment has been analyzed, e</w:t>
      </w:r>
      <w:r w:rsidR="00B17E3D" w:rsidRPr="001334C9">
        <w:rPr>
          <w:rFonts w:asciiTheme="minorHAnsi" w:hAnsiTheme="minorHAnsi" w:cstheme="minorBidi"/>
        </w:rPr>
        <w:t>xport the marked file with freezing, jump</w:t>
      </w:r>
      <w:r w:rsidR="008E3265">
        <w:rPr>
          <w:rFonts w:asciiTheme="minorHAnsi" w:hAnsiTheme="minorHAnsi" w:cstheme="minorBidi"/>
        </w:rPr>
        <w:t>,</w:t>
      </w:r>
      <w:r w:rsidR="00B17E3D" w:rsidRPr="001334C9">
        <w:rPr>
          <w:rFonts w:asciiTheme="minorHAnsi" w:hAnsiTheme="minorHAnsi" w:cstheme="minorBidi"/>
        </w:rPr>
        <w:t xml:space="preserve"> and event markers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[1]</w:t>
      </w:r>
      <w:r>
        <w:rPr>
          <w:rFonts w:asciiTheme="minorHAnsi" w:hAnsiTheme="minorHAnsi" w:cstheme="minorBidi"/>
        </w:rPr>
        <w:t xml:space="preserve"> and extract</w:t>
      </w:r>
      <w:r w:rsidRPr="00153EA6">
        <w:rPr>
          <w:rFonts w:asciiTheme="minorHAnsi" w:hAnsiTheme="minorHAnsi" w:cstheme="minorBidi"/>
        </w:rPr>
        <w:t xml:space="preserve"> </w:t>
      </w:r>
      <w:r w:rsidR="008E3265">
        <w:rPr>
          <w:rFonts w:asciiTheme="minorHAnsi" w:hAnsiTheme="minorHAnsi" w:cstheme="minorBidi"/>
        </w:rPr>
        <w:t xml:space="preserve">the </w:t>
      </w:r>
      <w:r w:rsidRPr="001334C9">
        <w:rPr>
          <w:rFonts w:asciiTheme="minorHAnsi" w:hAnsiTheme="minorHAnsi" w:cstheme="minorBidi"/>
        </w:rPr>
        <w:t>relevant events</w:t>
      </w:r>
      <w:r w:rsidRPr="00153EA6">
        <w:rPr>
          <w:rFonts w:asciiTheme="minorHAnsi" w:hAnsiTheme="minorHAnsi" w:cstheme="minorBidi"/>
        </w:rPr>
        <w:t xml:space="preserve"> </w:t>
      </w:r>
      <w:r w:rsidRPr="001334C9">
        <w:rPr>
          <w:rFonts w:asciiTheme="minorHAnsi" w:hAnsiTheme="minorHAnsi" w:cstheme="minorBidi"/>
        </w:rPr>
        <w:t xml:space="preserve">from </w:t>
      </w:r>
      <w:r w:rsidR="008E3265">
        <w:rPr>
          <w:rFonts w:asciiTheme="minorHAnsi" w:hAnsiTheme="minorHAnsi" w:cstheme="minorBidi"/>
        </w:rPr>
        <w:t xml:space="preserve">the </w:t>
      </w:r>
      <w:r w:rsidRPr="001334C9">
        <w:rPr>
          <w:rFonts w:asciiTheme="minorHAnsi" w:hAnsiTheme="minorHAnsi" w:cstheme="minorBidi"/>
        </w:rPr>
        <w:t>defined time periods</w:t>
      </w:r>
      <w:r>
        <w:rPr>
          <w:rFonts w:asciiTheme="minorHAnsi" w:hAnsiTheme="minorHAnsi" w:cstheme="minorBidi"/>
        </w:rPr>
        <w:t xml:space="preserve"> </w:t>
      </w:r>
      <w:r w:rsidR="008E3265">
        <w:rPr>
          <w:rFonts w:asciiTheme="minorHAnsi" w:hAnsiTheme="minorHAnsi" w:cstheme="minorBidi"/>
        </w:rPr>
        <w:t xml:space="preserve">of interest </w:t>
      </w:r>
      <w:r w:rsidR="006B4D58">
        <w:rPr>
          <w:rFonts w:asciiTheme="minorHAnsi" w:hAnsiTheme="minorHAnsi" w:cstheme="minorBidi"/>
        </w:rPr>
        <w:t xml:space="preserve">into a spreadsheet </w:t>
      </w:r>
      <w:r>
        <w:rPr>
          <w:rFonts w:asciiTheme="minorHAnsi" w:hAnsiTheme="minorHAnsi" w:cstheme="minorBidi"/>
          <w:b/>
          <w:bCs/>
        </w:rPr>
        <w:t>[2]</w:t>
      </w:r>
      <w:r>
        <w:rPr>
          <w:rFonts w:asciiTheme="minorHAnsi" w:hAnsiTheme="minorHAnsi" w:cstheme="minorBidi"/>
        </w:rPr>
        <w:t>.</w:t>
      </w:r>
    </w:p>
    <w:p w14:paraId="7F23972B" w14:textId="77777777" w:rsidR="00153EA6" w:rsidRDefault="00153EA6" w:rsidP="00153EA6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63F5E8E0" w14:textId="17123906" w:rsidR="00153EA6" w:rsidRPr="00153EA6" w:rsidRDefault="00153EA6" w:rsidP="00153E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screenshot_7: 00:01-00:27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 up</w:t>
      </w:r>
    </w:p>
    <w:p w14:paraId="052B65CA" w14:textId="6D0AED7A" w:rsidR="00153EA6" w:rsidRPr="006B4D58" w:rsidRDefault="00153EA6" w:rsidP="00153EA6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screenshot_7: 00:30-00:49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 up</w:t>
      </w:r>
    </w:p>
    <w:p w14:paraId="60A11B64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6B812357" w14:textId="0BE9DE29" w:rsidR="00B17E3D" w:rsidRDefault="006B4D5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c</w:t>
      </w:r>
      <w:r w:rsidR="00B17E3D" w:rsidRPr="001334C9">
        <w:rPr>
          <w:rFonts w:asciiTheme="minorHAnsi" w:hAnsiTheme="minorHAnsi" w:cstheme="minorBidi"/>
        </w:rPr>
        <w:t>alculate the duration of freezing</w:t>
      </w:r>
      <w:r>
        <w:rPr>
          <w:rFonts w:asciiTheme="minorHAnsi" w:hAnsiTheme="minorHAnsi" w:cstheme="minorBidi"/>
        </w:rPr>
        <w:t xml:space="preserve">, </w:t>
      </w:r>
      <w:r w:rsidR="00B17E3D" w:rsidRPr="001334C9">
        <w:rPr>
          <w:rFonts w:asciiTheme="minorHAnsi" w:hAnsiTheme="minorHAnsi" w:cstheme="minorBidi"/>
        </w:rPr>
        <w:t>subtract</w:t>
      </w:r>
      <w:r>
        <w:rPr>
          <w:rFonts w:asciiTheme="minorHAnsi" w:hAnsiTheme="minorHAnsi" w:cstheme="minorBidi"/>
        </w:rPr>
        <w:t xml:space="preserve"> the</w:t>
      </w:r>
      <w:r w:rsidR="00B17E3D" w:rsidRPr="001334C9">
        <w:rPr>
          <w:rFonts w:asciiTheme="minorHAnsi" w:hAnsiTheme="minorHAnsi" w:cstheme="minorBidi"/>
        </w:rPr>
        <w:t xml:space="preserve"> start time from </w:t>
      </w:r>
      <w:r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>end time</w:t>
      </w:r>
      <w:r>
        <w:rPr>
          <w:rFonts w:asciiTheme="minorHAnsi" w:hAnsiTheme="minorHAnsi" w:cstheme="minorBidi"/>
        </w:rPr>
        <w:t xml:space="preserve"> for</w:t>
      </w:r>
      <w:r w:rsidR="00B17E3D" w:rsidRPr="001334C9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</w:rPr>
        <w:t xml:space="preserve">each </w:t>
      </w:r>
      <w:r w:rsidR="00B17E3D" w:rsidRPr="001334C9">
        <w:rPr>
          <w:rFonts w:asciiTheme="minorHAnsi" w:hAnsiTheme="minorHAnsi" w:cstheme="minorBidi"/>
        </w:rPr>
        <w:t>respective trial period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[1]</w:t>
      </w:r>
      <w:r w:rsidR="00B17E3D" w:rsidRPr="001334C9">
        <w:rPr>
          <w:rFonts w:asciiTheme="minorHAnsi" w:hAnsiTheme="minorHAnsi" w:cstheme="minorBidi"/>
        </w:rPr>
        <w:t xml:space="preserve">. </w:t>
      </w:r>
    </w:p>
    <w:p w14:paraId="25FC73E2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7931F0A5" w14:textId="0F74CF13" w:rsidR="006B4D58" w:rsidRPr="001334C9" w:rsidRDefault="006B4D58" w:rsidP="006B4D5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screenshot_7: 00:50-01:08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 up</w:t>
      </w:r>
    </w:p>
    <w:p w14:paraId="296AB99A" w14:textId="77777777" w:rsidR="00B17E3D" w:rsidRPr="001334C9" w:rsidRDefault="00B17E3D" w:rsidP="00B17E3D">
      <w:pPr>
        <w:contextualSpacing/>
        <w:rPr>
          <w:rFonts w:asciiTheme="minorHAnsi" w:hAnsiTheme="minorHAnsi" w:cstheme="minorBidi"/>
          <w:i/>
          <w:iCs/>
        </w:rPr>
      </w:pPr>
    </w:p>
    <w:p w14:paraId="47122A1A" w14:textId="57FF7C62" w:rsidR="006B4D58" w:rsidRDefault="00B17E3D" w:rsidP="006B4D5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 w:rsidRPr="001334C9">
        <w:rPr>
          <w:rFonts w:asciiTheme="minorHAnsi" w:hAnsiTheme="minorHAnsi" w:cstheme="minorBidi"/>
        </w:rPr>
        <w:t>Sum the total number of jumps from a particular trial duration</w:t>
      </w:r>
      <w:r w:rsidR="006B4D58">
        <w:rPr>
          <w:rFonts w:asciiTheme="minorHAnsi" w:hAnsiTheme="minorHAnsi" w:cstheme="minorBidi"/>
        </w:rPr>
        <w:t xml:space="preserve"> </w:t>
      </w:r>
      <w:r w:rsidR="006B4D58">
        <w:rPr>
          <w:rFonts w:asciiTheme="minorHAnsi" w:hAnsiTheme="minorHAnsi" w:cstheme="minorBidi"/>
          <w:b/>
          <w:bCs/>
        </w:rPr>
        <w:t>[1]</w:t>
      </w:r>
      <w:r w:rsidR="006B4D58">
        <w:rPr>
          <w:rFonts w:asciiTheme="minorHAnsi" w:hAnsiTheme="minorHAnsi" w:cstheme="minorBidi"/>
        </w:rPr>
        <w:t>.</w:t>
      </w:r>
    </w:p>
    <w:p w14:paraId="7F53B103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76849971" w14:textId="0D832FE4" w:rsidR="006B4D58" w:rsidRDefault="006B4D58" w:rsidP="006B4D5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screenshot_7: 01:09-01:22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speed up</w:t>
      </w:r>
    </w:p>
    <w:p w14:paraId="72BDD1E1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05D70A52" w14:textId="25B3ACD4" w:rsidR="006B4D58" w:rsidRDefault="006B4D58" w:rsidP="006B4D58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calculate the speed of the mouse, track the</w:t>
      </w:r>
      <w:r w:rsidR="00B17E3D" w:rsidRPr="001334C9">
        <w:rPr>
          <w:rFonts w:asciiTheme="minorHAnsi" w:hAnsiTheme="minorHAnsi" w:cstheme="minorBidi"/>
        </w:rPr>
        <w:t xml:space="preserve"> coordinates from </w:t>
      </w:r>
      <w:r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>frame</w:t>
      </w:r>
      <w:r>
        <w:rPr>
          <w:rFonts w:asciiTheme="minorHAnsi" w:hAnsiTheme="minorHAnsi" w:cstheme="minorBidi"/>
        </w:rPr>
        <w:t>-</w:t>
      </w:r>
      <w:r w:rsidR="00B17E3D" w:rsidRPr="001334C9">
        <w:rPr>
          <w:rFonts w:asciiTheme="minorHAnsi" w:hAnsiTheme="minorHAnsi" w:cstheme="minorBidi"/>
        </w:rPr>
        <w:t>by</w:t>
      </w:r>
      <w:r>
        <w:rPr>
          <w:rFonts w:asciiTheme="minorHAnsi" w:hAnsiTheme="minorHAnsi" w:cstheme="minorBidi"/>
        </w:rPr>
        <w:t>-</w:t>
      </w:r>
      <w:r w:rsidR="00B17E3D" w:rsidRPr="001334C9">
        <w:rPr>
          <w:rFonts w:asciiTheme="minorHAnsi" w:hAnsiTheme="minorHAnsi" w:cstheme="minorBidi"/>
        </w:rPr>
        <w:t xml:space="preserve">frame X-Y axis movement of the center of gravity of </w:t>
      </w:r>
      <w:r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 xml:space="preserve">mouse </w:t>
      </w:r>
      <w:r>
        <w:rPr>
          <w:rFonts w:asciiTheme="minorHAnsi" w:hAnsiTheme="minorHAnsi" w:cstheme="minorBidi"/>
          <w:b/>
          <w:bCs/>
        </w:rPr>
        <w:t>[1]</w:t>
      </w:r>
      <w:r w:rsidR="00B17E3D" w:rsidRPr="001334C9">
        <w:rPr>
          <w:rFonts w:asciiTheme="minorHAnsi" w:hAnsiTheme="minorHAnsi" w:cstheme="minorBidi"/>
        </w:rPr>
        <w:t>.</w:t>
      </w:r>
    </w:p>
    <w:p w14:paraId="78FA0DF7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6D9C2826" w14:textId="58D96D41" w:rsidR="00B17E3D" w:rsidRPr="001334C9" w:rsidRDefault="006B4D58" w:rsidP="006B4D5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>screenshot_8: 00:</w:t>
      </w:r>
      <w:r w:rsidR="008E2F70">
        <w:rPr>
          <w:rFonts w:asciiTheme="minorHAnsi" w:hAnsiTheme="minorHAnsi" w:cstheme="minorHAnsi"/>
        </w:rPr>
        <w:t>28</w:t>
      </w:r>
      <w:r w:rsidR="00D47DED">
        <w:rPr>
          <w:rFonts w:asciiTheme="minorHAnsi" w:hAnsiTheme="minorHAnsi" w:cstheme="minorHAnsi"/>
        </w:rPr>
        <w:t xml:space="preserve">-00:44 </w:t>
      </w:r>
      <w:r w:rsidR="00D47DED" w:rsidRPr="00D47DE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B17E3D" w:rsidRPr="001334C9">
        <w:rPr>
          <w:rFonts w:asciiTheme="minorHAnsi" w:hAnsiTheme="minorHAnsi" w:cstheme="minorBidi"/>
        </w:rPr>
        <w:t xml:space="preserve"> </w:t>
      </w:r>
    </w:p>
    <w:p w14:paraId="3AC137FC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</w:rPr>
      </w:pPr>
    </w:p>
    <w:p w14:paraId="1D0857EC" w14:textId="0E7B56AD" w:rsidR="006B4D58" w:rsidRDefault="006B4D5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To c</w:t>
      </w:r>
      <w:r w:rsidR="00B17E3D" w:rsidRPr="001334C9">
        <w:rPr>
          <w:rFonts w:asciiTheme="minorHAnsi" w:hAnsiTheme="minorHAnsi" w:cstheme="minorBidi"/>
        </w:rPr>
        <w:t>alculate the flight scores</w:t>
      </w:r>
      <w:r>
        <w:rPr>
          <w:rFonts w:asciiTheme="minorHAnsi" w:hAnsiTheme="minorHAnsi" w:cstheme="minorBidi"/>
        </w:rPr>
        <w:t>,</w:t>
      </w:r>
      <w:r w:rsidR="00B17E3D" w:rsidRPr="001334C9">
        <w:rPr>
          <w:rFonts w:asciiTheme="minorHAnsi" w:hAnsiTheme="minorHAnsi" w:cstheme="minorBidi"/>
        </w:rPr>
        <w:t xml:space="preserve"> divid</w:t>
      </w:r>
      <w:r>
        <w:rPr>
          <w:rFonts w:asciiTheme="minorHAnsi" w:hAnsiTheme="minorHAnsi" w:cstheme="minorBidi"/>
        </w:rPr>
        <w:t xml:space="preserve">e </w:t>
      </w:r>
      <w:r w:rsidR="00B17E3D" w:rsidRPr="001334C9">
        <w:rPr>
          <w:rFonts w:asciiTheme="minorHAnsi" w:hAnsiTheme="minorHAnsi" w:cstheme="minorBidi"/>
        </w:rPr>
        <w:t>the average speed during each SCS by the average speed during the 10</w:t>
      </w:r>
      <w:r>
        <w:rPr>
          <w:rFonts w:asciiTheme="minorHAnsi" w:hAnsiTheme="minorHAnsi" w:cstheme="minorBidi"/>
        </w:rPr>
        <w:t>-second</w:t>
      </w:r>
      <w:r w:rsidR="00B17E3D" w:rsidRPr="001334C9">
        <w:rPr>
          <w:rFonts w:asciiTheme="minorHAnsi" w:hAnsiTheme="minorHAnsi" w:cstheme="minorBidi"/>
        </w:rPr>
        <w:t xml:space="preserve"> pre-SCS and </w:t>
      </w:r>
      <w:r>
        <w:rPr>
          <w:rFonts w:asciiTheme="minorHAnsi" w:hAnsiTheme="minorHAnsi" w:cstheme="minorBidi"/>
        </w:rPr>
        <w:t>add</w:t>
      </w:r>
      <w:r w:rsidR="00B17E3D" w:rsidRPr="001334C9">
        <w:rPr>
          <w:rFonts w:asciiTheme="minorHAnsi" w:hAnsiTheme="minorHAnsi" w:cstheme="minorBidi"/>
        </w:rPr>
        <w:t xml:space="preserve"> 1 point for each escape jump. A flight score of 1 indicates no change in flight behavior from the pre-SCS period</w:t>
      </w:r>
      <w:r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Bidi"/>
          <w:b/>
          <w:bCs/>
        </w:rPr>
        <w:t>[1</w:t>
      </w:r>
      <w:r w:rsidR="0034296E">
        <w:rPr>
          <w:rFonts w:asciiTheme="minorHAnsi" w:hAnsiTheme="minorHAnsi" w:cstheme="minorBidi"/>
          <w:b/>
          <w:bCs/>
        </w:rPr>
        <w:t>-TXT</w:t>
      </w:r>
      <w:r>
        <w:rPr>
          <w:rFonts w:asciiTheme="minorHAnsi" w:hAnsiTheme="minorHAnsi" w:cstheme="minorBidi"/>
          <w:b/>
          <w:bCs/>
        </w:rPr>
        <w:t>]</w:t>
      </w:r>
      <w:r w:rsidR="00B17E3D" w:rsidRPr="001334C9">
        <w:rPr>
          <w:rFonts w:asciiTheme="minorHAnsi" w:hAnsiTheme="minorHAnsi" w:cstheme="minorBidi"/>
        </w:rPr>
        <w:t>.</w:t>
      </w:r>
    </w:p>
    <w:p w14:paraId="7F56318E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4B675AF9" w14:textId="5CFFA157" w:rsidR="006B4D58" w:rsidRPr="006B4D58" w:rsidRDefault="006B4D58" w:rsidP="006B4D5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D47DED">
        <w:rPr>
          <w:rFonts w:asciiTheme="minorHAnsi" w:hAnsiTheme="minorHAnsi" w:cstheme="minorHAnsi"/>
        </w:rPr>
        <w:t xml:space="preserve">screenshot_8: </w:t>
      </w:r>
      <w:r w:rsidR="008E2F70">
        <w:rPr>
          <w:rFonts w:asciiTheme="minorHAnsi" w:hAnsiTheme="minorHAnsi" w:cstheme="minorHAnsi"/>
        </w:rPr>
        <w:t xml:space="preserve">00:45-01:31 </w:t>
      </w:r>
      <w:r w:rsidR="008E2F70" w:rsidRPr="00D47DE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34296E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4296E" w:rsidRPr="0034296E">
        <w:rPr>
          <w:rFonts w:asciiTheme="minorHAnsi" w:hAnsiTheme="minorHAnsi" w:cstheme="minorHAnsi"/>
          <w:b/>
          <w:bCs/>
          <w:color w:val="000000" w:themeColor="text1"/>
        </w:rPr>
        <w:t>TEXT: Optional: Manually score for other behaviors, such as rearing and grooming</w:t>
      </w:r>
    </w:p>
    <w:p w14:paraId="5CE6C5AB" w14:textId="77777777" w:rsidR="00B17E3D" w:rsidRPr="001334C9" w:rsidRDefault="00B17E3D" w:rsidP="00B17E3D">
      <w:pPr>
        <w:pStyle w:val="ListParagraph"/>
        <w:ind w:left="0"/>
        <w:rPr>
          <w:rFonts w:asciiTheme="minorHAnsi" w:hAnsiTheme="minorHAnsi" w:cstheme="minorBidi"/>
          <w:b/>
          <w:bCs/>
        </w:rPr>
      </w:pPr>
    </w:p>
    <w:p w14:paraId="517A763A" w14:textId="5B0BFFED" w:rsidR="006B4D58" w:rsidRDefault="006B4D58" w:rsidP="00B17E3D">
      <w:pPr>
        <w:pStyle w:val="ListParagraph"/>
        <w:widowControl w:val="0"/>
        <w:numPr>
          <w:ilvl w:val="1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Then a</w:t>
      </w:r>
      <w:r w:rsidR="00B17E3D" w:rsidRPr="001334C9">
        <w:rPr>
          <w:rFonts w:asciiTheme="minorHAnsi" w:hAnsiTheme="minorHAnsi" w:cstheme="minorBidi"/>
        </w:rPr>
        <w:t xml:space="preserve">nalyze </w:t>
      </w:r>
      <w:r>
        <w:rPr>
          <w:rFonts w:asciiTheme="minorHAnsi" w:hAnsiTheme="minorHAnsi" w:cstheme="minorBidi"/>
        </w:rPr>
        <w:t xml:space="preserve">the </w:t>
      </w:r>
      <w:r w:rsidR="00B17E3D" w:rsidRPr="001334C9">
        <w:rPr>
          <w:rFonts w:asciiTheme="minorHAnsi" w:hAnsiTheme="minorHAnsi" w:cstheme="minorBidi"/>
        </w:rPr>
        <w:t xml:space="preserve">data for statistical significance using </w:t>
      </w:r>
      <w:r>
        <w:rPr>
          <w:rFonts w:asciiTheme="minorHAnsi" w:hAnsiTheme="minorHAnsi" w:cstheme="minorBidi"/>
        </w:rPr>
        <w:t xml:space="preserve">an appropriate </w:t>
      </w:r>
      <w:r w:rsidR="00B17E3D" w:rsidRPr="001334C9">
        <w:rPr>
          <w:rFonts w:asciiTheme="minorHAnsi" w:hAnsiTheme="minorHAnsi" w:cstheme="minorBidi"/>
        </w:rPr>
        <w:t>statistical analysis software</w:t>
      </w:r>
      <w:r>
        <w:rPr>
          <w:rFonts w:asciiTheme="minorHAnsi" w:hAnsiTheme="minorHAnsi" w:cstheme="minorBidi"/>
        </w:rPr>
        <w:t xml:space="preserve"> program </w:t>
      </w:r>
      <w:r>
        <w:rPr>
          <w:rFonts w:asciiTheme="minorHAnsi" w:hAnsiTheme="minorHAnsi" w:cstheme="minorBidi"/>
          <w:b/>
          <w:bCs/>
        </w:rPr>
        <w:t>[1-TXT]</w:t>
      </w:r>
      <w:r w:rsidR="00B17E3D" w:rsidRPr="001334C9">
        <w:rPr>
          <w:rFonts w:asciiTheme="minorHAnsi" w:hAnsiTheme="minorHAnsi" w:cstheme="minorBidi"/>
        </w:rPr>
        <w:t>.</w:t>
      </w:r>
    </w:p>
    <w:p w14:paraId="76660CEC" w14:textId="77777777" w:rsidR="006B4D58" w:rsidRDefault="006B4D58" w:rsidP="006B4D58">
      <w:pPr>
        <w:pStyle w:val="ListParagraph"/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Bidi"/>
        </w:rPr>
      </w:pPr>
    </w:p>
    <w:p w14:paraId="11789C2C" w14:textId="4732907D" w:rsidR="006B4D58" w:rsidRDefault="006B4D58" w:rsidP="006B4D58">
      <w:pPr>
        <w:pStyle w:val="ListParagraph"/>
        <w:widowControl w:val="0"/>
        <w:numPr>
          <w:ilvl w:val="2"/>
          <w:numId w:val="44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SCREEN: </w:t>
      </w:r>
      <w:r w:rsidR="008E2F70">
        <w:rPr>
          <w:rFonts w:asciiTheme="minorHAnsi" w:hAnsiTheme="minorHAnsi" w:cstheme="minorHAnsi"/>
        </w:rPr>
        <w:t xml:space="preserve">screenshot_9: 00:04-00:25 </w:t>
      </w:r>
      <w:r w:rsidR="008E2F70" w:rsidRPr="00D47DED">
        <w:rPr>
          <w:rFonts w:asciiTheme="minorHAnsi" w:hAnsiTheme="minorHAnsi" w:cstheme="minorHAnsi"/>
          <w:i/>
          <w:iCs/>
          <w:color w:val="4F81BD" w:themeColor="accent1"/>
        </w:rPr>
        <w:t>Video Editor: please speed up</w:t>
      </w:r>
      <w:r w:rsidR="008E2F70" w:rsidRPr="00D47DED">
        <w:rPr>
          <w:rFonts w:asciiTheme="minorHAnsi" w:hAnsiTheme="minorHAnsi" w:cstheme="minorBid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6B4D58">
        <w:rPr>
          <w:rFonts w:asciiTheme="minorHAnsi" w:hAnsiTheme="minorHAnsi" w:cstheme="minorBidi"/>
          <w:b/>
          <w:bCs/>
        </w:rPr>
        <w:t>p&lt;0.05 significant</w:t>
      </w:r>
    </w:p>
    <w:bookmarkEnd w:id="1"/>
    <w:p w14:paraId="37803707" w14:textId="35246E67" w:rsidR="00B17E3D" w:rsidRPr="006B4D58" w:rsidRDefault="00B17E3D" w:rsidP="006B4D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4CCBCE33" w14:textId="77777777" w:rsidR="00B17E3D" w:rsidRDefault="00B17E3D" w:rsidP="00B17E3D"/>
    <w:p w14:paraId="28A94BD8" w14:textId="6E058346" w:rsidR="008945FB" w:rsidRPr="00167E30" w:rsidRDefault="008945FB" w:rsidP="00B17E3D">
      <w:pPr>
        <w:pStyle w:val="BodyText"/>
        <w:spacing w:before="360"/>
        <w:outlineLvl w:val="0"/>
        <w:rPr>
          <w:i w:val="0"/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BBB7DC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20276EE6" w:rsidR="009055DD" w:rsidRPr="00A87A0B" w:rsidRDefault="001E2B2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2.2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</w:t>
      </w:r>
      <w:r w:rsidR="000642F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E2227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3A37F5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3.3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3A37F5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E2227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4.1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E2227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A87A0B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4.6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E2227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A87A0B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</w:t>
      </w:r>
      <w:r w:rsidR="00E2227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345E9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1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="00BB725B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6.</w:t>
      </w:r>
      <w:r w:rsidR="00345E98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</w:t>
      </w:r>
      <w:r w:rsidR="00927E5E" w:rsidRPr="00A87A0B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2B1BA63D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47F0B39B" w:rsidR="009055DD" w:rsidRPr="00A87A0B" w:rsidRDefault="00A87A0B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8D5E74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927E5E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8D5E74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</w:t>
      </w:r>
      <w:r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28118D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6</w:t>
      </w:r>
      <w:r w:rsidR="00927E5E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BE75FD" w:rsidRPr="00A87A0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531EBC8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CA7DCB">
        <w:rPr>
          <w:rFonts w:cs="Calibri"/>
          <w:b/>
          <w:color w:val="000000" w:themeColor="text1"/>
          <w:szCs w:val="24"/>
        </w:rPr>
        <w:t>Freezing and Flight Behavior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377F505" w14:textId="7AFD3DC0" w:rsidR="00B17E3D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SCS p</w:t>
      </w:r>
      <w:r w:rsidRPr="00B17E3D">
        <w:rPr>
          <w:rFonts w:asciiTheme="minorHAnsi" w:hAnsiTheme="minorHAnsi" w:cstheme="minorHAnsi"/>
        </w:rPr>
        <w:t xml:space="preserve">resentations </w:t>
      </w:r>
      <w:r>
        <w:rPr>
          <w:rFonts w:asciiTheme="minorHAnsi" w:hAnsiTheme="minorHAnsi" w:cstheme="minorHAnsi"/>
        </w:rPr>
        <w:t>i</w:t>
      </w:r>
      <w:r w:rsidRPr="00B17E3D">
        <w:rPr>
          <w:rFonts w:asciiTheme="minorHAnsi" w:hAnsiTheme="minorHAnsi" w:cstheme="minorHAnsi"/>
        </w:rPr>
        <w:t xml:space="preserve">n the pre-exposure session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do</w:t>
      </w:r>
      <w:r w:rsidRPr="00B17E3D">
        <w:rPr>
          <w:rFonts w:asciiTheme="minorHAnsi" w:hAnsiTheme="minorHAnsi" w:cstheme="minorHAnsi"/>
        </w:rPr>
        <w:t xml:space="preserve"> not elicit flight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17E3D">
        <w:rPr>
          <w:rFonts w:asciiTheme="minorHAnsi" w:hAnsiTheme="minorHAnsi" w:cstheme="minorHAnsi"/>
        </w:rPr>
        <w:t>or freezing response</w:t>
      </w:r>
      <w:r>
        <w:rPr>
          <w:rFonts w:asciiTheme="minorHAnsi" w:hAnsiTheme="minorHAnsi" w:cstheme="minorHAnsi"/>
        </w:rPr>
        <w:t>s</w:t>
      </w:r>
      <w:r w:rsidRPr="00B17E3D">
        <w:rPr>
          <w:rFonts w:asciiTheme="minorHAnsi" w:hAnsiTheme="minorHAnsi" w:cstheme="minorHAnsi"/>
        </w:rPr>
        <w:t xml:space="preserve"> in mice </w:t>
      </w:r>
      <w:r w:rsidR="00B17E3D" w:rsidRPr="005816CA">
        <w:rPr>
          <w:rFonts w:asciiTheme="minorHAnsi" w:hAnsiTheme="minorHAnsi" w:cstheme="minorHAnsi"/>
          <w:b/>
          <w:bCs/>
        </w:rPr>
        <w:t>[3]</w:t>
      </w:r>
      <w:r w:rsidR="00B17E3D" w:rsidRPr="005816CA">
        <w:rPr>
          <w:rFonts w:asciiTheme="minorHAnsi" w:hAnsiTheme="minorHAnsi" w:cstheme="minorHAnsi"/>
        </w:rPr>
        <w:t>.</w:t>
      </w:r>
    </w:p>
    <w:p w14:paraId="25C77F26" w14:textId="77777777" w:rsidR="00B17E3D" w:rsidRPr="00B17E3D" w:rsidRDefault="00B17E3D" w:rsidP="00B17E3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4E9F98DA" w14:textId="5BB7D05D" w:rsid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2A and 2B</w:t>
      </w:r>
    </w:p>
    <w:p w14:paraId="22736F0A" w14:textId="39C6C917" w:rsidR="00B17E3D" w:rsidRP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 Day 1 data line in Figure 2A graph</w:t>
      </w:r>
    </w:p>
    <w:p w14:paraId="71760032" w14:textId="00DBB6CD" w:rsidR="00B17E3D" w:rsidRP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2A and 2B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 Day 1 data line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 xml:space="preserve"> in Figure 2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 xml:space="preserve"> graph</w:t>
      </w:r>
    </w:p>
    <w:p w14:paraId="1A1D4F40" w14:textId="77777777" w:rsidR="00B17E3D" w:rsidRPr="00B17E3D" w:rsidRDefault="00B17E3D" w:rsidP="00B17E3D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14DABC0A" w14:textId="4FC6242E" w:rsidR="00B17E3D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B17E3D">
        <w:rPr>
          <w:rFonts w:asciiTheme="minorHAnsi" w:hAnsiTheme="minorHAnsi" w:cstheme="minorHAnsi"/>
        </w:rPr>
        <w:t xml:space="preserve">Behavioral analysis during conditioning </w:t>
      </w:r>
      <w:r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reveals</w:t>
      </w:r>
      <w:r w:rsidRPr="00B17E3D">
        <w:rPr>
          <w:rFonts w:asciiTheme="minorHAnsi" w:hAnsiTheme="minorHAnsi" w:cstheme="minorHAnsi"/>
        </w:rPr>
        <w:t xml:space="preserve"> that the tone component of the SCS </w:t>
      </w:r>
      <w:r>
        <w:rPr>
          <w:rFonts w:asciiTheme="minorHAnsi" w:hAnsiTheme="minorHAnsi" w:cstheme="minorHAnsi"/>
          <w:b/>
          <w:bCs/>
        </w:rPr>
        <w:t xml:space="preserve">[2] </w:t>
      </w:r>
      <w:r w:rsidRPr="00B17E3D">
        <w:rPr>
          <w:rFonts w:asciiTheme="minorHAnsi" w:hAnsiTheme="minorHAnsi" w:cstheme="minorHAnsi"/>
        </w:rPr>
        <w:t>significantly enhance</w:t>
      </w:r>
      <w:r>
        <w:rPr>
          <w:rFonts w:asciiTheme="minorHAnsi" w:hAnsiTheme="minorHAnsi" w:cstheme="minorHAnsi"/>
        </w:rPr>
        <w:t>s</w:t>
      </w:r>
      <w:r w:rsidRPr="00B17E3D">
        <w:rPr>
          <w:rFonts w:asciiTheme="minorHAnsi" w:hAnsiTheme="minorHAnsi" w:cstheme="minorHAnsi"/>
        </w:rPr>
        <w:t xml:space="preserve"> freezing</w:t>
      </w:r>
      <w:r>
        <w:rPr>
          <w:rFonts w:asciiTheme="minorHAnsi" w:hAnsiTheme="minorHAnsi" w:cstheme="minorHAnsi"/>
        </w:rPr>
        <w:t xml:space="preserve"> </w:t>
      </w:r>
      <w:r w:rsidRPr="00B17E3D">
        <w:rPr>
          <w:rFonts w:asciiTheme="minorHAnsi" w:hAnsiTheme="minorHAnsi" w:cstheme="minorHAnsi"/>
        </w:rPr>
        <w:t>compared to freezing during the pre-</w:t>
      </w:r>
      <w:r>
        <w:rPr>
          <w:rFonts w:asciiTheme="minorHAnsi" w:hAnsiTheme="minorHAnsi" w:cstheme="minorHAnsi"/>
        </w:rPr>
        <w:t>SCS</w:t>
      </w:r>
      <w:r>
        <w:rPr>
          <w:rFonts w:asciiTheme="minorHAnsi" w:hAnsiTheme="minorHAnsi" w:cstheme="minorHAnsi"/>
          <w:color w:val="auto"/>
        </w:rPr>
        <w:t xml:space="preserve"> </w:t>
      </w:r>
      <w:r w:rsidR="00B17E3D" w:rsidRPr="005816CA">
        <w:rPr>
          <w:rFonts w:asciiTheme="minorHAnsi" w:hAnsiTheme="minorHAnsi" w:cstheme="minorHAnsi"/>
          <w:b/>
          <w:bCs/>
        </w:rPr>
        <w:t>[3]</w:t>
      </w:r>
      <w:r w:rsidR="00B17E3D" w:rsidRPr="005816CA">
        <w:rPr>
          <w:rFonts w:asciiTheme="minorHAnsi" w:hAnsiTheme="minorHAnsi" w:cstheme="minorHAnsi"/>
        </w:rPr>
        <w:t>.</w:t>
      </w:r>
    </w:p>
    <w:p w14:paraId="3F55FBA5" w14:textId="77777777" w:rsidR="00B17E3D" w:rsidRPr="00B17E3D" w:rsidRDefault="00B17E3D" w:rsidP="00B17E3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2D5A8F91" w14:textId="5480CE1D" w:rsid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2B and 2E</w:t>
      </w:r>
    </w:p>
    <w:p w14:paraId="6C70120A" w14:textId="002EA0DD" w:rsidR="00B17E3D" w:rsidRP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2B and 2E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light blue data line in Figure 2B</w:t>
      </w:r>
    </w:p>
    <w:p w14:paraId="17DDFEBA" w14:textId="029AA281" w:rsidR="00B17E3D" w:rsidRP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2B and 2E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light blue data bar and/or add/emphasize bracket and asterisks over grey and light blue data bars</w:t>
      </w:r>
    </w:p>
    <w:p w14:paraId="0158D95A" w14:textId="77777777" w:rsidR="00B17E3D" w:rsidRPr="00B17E3D" w:rsidRDefault="00B17E3D" w:rsidP="00B17E3D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42BCB2BA" w14:textId="266C97BF" w:rsidR="00B17E3D" w:rsidRPr="00B17E3D" w:rsidRDefault="005816CA" w:rsidP="00B17E3D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 w:rsidRPr="00B17E3D">
        <w:rPr>
          <w:rFonts w:asciiTheme="minorHAnsi" w:hAnsiTheme="minorHAnsi" w:cstheme="minorHAnsi"/>
        </w:rPr>
        <w:t xml:space="preserve">Flight scores change significantly across sessions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B17E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Pr="00B17E3D">
        <w:rPr>
          <w:rFonts w:asciiTheme="minorHAnsi" w:hAnsiTheme="minorHAnsi" w:cstheme="minorHAnsi"/>
        </w:rPr>
        <w:t xml:space="preserve">ice </w:t>
      </w:r>
      <w:r>
        <w:rPr>
          <w:rFonts w:asciiTheme="minorHAnsi" w:hAnsiTheme="minorHAnsi" w:cstheme="minorHAnsi"/>
        </w:rPr>
        <w:t>exhibit</w:t>
      </w:r>
      <w:r w:rsidRPr="00B17E3D">
        <w:rPr>
          <w:rFonts w:asciiTheme="minorHAnsi" w:hAnsiTheme="minorHAnsi" w:cstheme="minorHAnsi"/>
        </w:rPr>
        <w:t xml:space="preserve"> higher speed</w:t>
      </w:r>
      <w:r>
        <w:rPr>
          <w:rFonts w:asciiTheme="minorHAnsi" w:hAnsiTheme="minorHAnsi" w:cstheme="minorHAnsi"/>
        </w:rPr>
        <w:t>s</w:t>
      </w:r>
      <w:r w:rsidRPr="00B17E3D">
        <w:rPr>
          <w:rFonts w:asciiTheme="minorHAnsi" w:hAnsiTheme="minorHAnsi" w:cstheme="minorHAnsi"/>
        </w:rPr>
        <w:t xml:space="preserve"> and more jumps</w:t>
      </w:r>
      <w:r>
        <w:rPr>
          <w:rFonts w:asciiTheme="minorHAnsi" w:hAnsiTheme="minorHAnsi" w:cstheme="minorHAnsi"/>
        </w:rPr>
        <w:t xml:space="preserve"> </w:t>
      </w:r>
      <w:r w:rsidRPr="00B17E3D">
        <w:rPr>
          <w:rFonts w:asciiTheme="minorHAnsi" w:hAnsiTheme="minorHAnsi" w:cstheme="minorHAnsi"/>
        </w:rPr>
        <w:t>to the white noise cue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17E3D">
        <w:rPr>
          <w:rFonts w:asciiTheme="minorHAnsi" w:hAnsiTheme="minorHAnsi" w:cstheme="minorHAnsi"/>
        </w:rPr>
        <w:t xml:space="preserve"> compared to </w:t>
      </w:r>
      <w:r w:rsidR="00166B4F">
        <w:rPr>
          <w:rFonts w:asciiTheme="minorHAnsi" w:hAnsiTheme="minorHAnsi" w:cstheme="minorHAnsi"/>
        </w:rPr>
        <w:t xml:space="preserve">the </w:t>
      </w:r>
      <w:r w:rsidR="00F07D06">
        <w:rPr>
          <w:rFonts w:asciiTheme="minorHAnsi" w:hAnsiTheme="minorHAnsi" w:cstheme="minorHAnsi"/>
        </w:rPr>
        <w:t>tone</w:t>
      </w:r>
      <w:r w:rsidR="00166B4F">
        <w:rPr>
          <w:rFonts w:asciiTheme="minorHAnsi" w:hAnsiTheme="minorHAnsi" w:cstheme="minorHAnsi"/>
        </w:rPr>
        <w:t xml:space="preserve"> cue</w:t>
      </w:r>
      <w:r w:rsidR="00F07D06">
        <w:rPr>
          <w:rFonts w:asciiTheme="minorHAnsi" w:hAnsiTheme="minorHAnsi" w:cstheme="minorHAnsi"/>
        </w:rPr>
        <w:t xml:space="preserve"> </w:t>
      </w:r>
      <w:r w:rsidR="00B17E3D">
        <w:rPr>
          <w:rFonts w:asciiTheme="minorHAnsi" w:hAnsiTheme="minorHAnsi" w:cstheme="minorHAnsi"/>
          <w:b/>
          <w:bCs/>
        </w:rPr>
        <w:t>[3]</w:t>
      </w:r>
      <w:r w:rsidR="00B17E3D" w:rsidRPr="00B17E3D">
        <w:rPr>
          <w:rFonts w:asciiTheme="minorHAnsi" w:hAnsiTheme="minorHAnsi" w:cstheme="minorHAnsi"/>
        </w:rPr>
        <w:t>.</w:t>
      </w:r>
    </w:p>
    <w:p w14:paraId="78DB4274" w14:textId="77777777" w:rsidR="00B17E3D" w:rsidRPr="00B17E3D" w:rsidRDefault="00B17E3D" w:rsidP="00B17E3D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099611CF" w14:textId="5A166C53" w:rsidR="00B17E3D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2A</w:t>
      </w:r>
    </w:p>
    <w:p w14:paraId="29468671" w14:textId="67AD3AC1" w:rsidR="00B17E3D" w:rsidRPr="007E4E86" w:rsidRDefault="00B17E3D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2C and 2D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7E4E86">
        <w:rPr>
          <w:rFonts w:asciiTheme="minorHAnsi" w:hAnsiTheme="minorHAnsi" w:cstheme="minorHAnsi"/>
          <w:i/>
          <w:iCs/>
          <w:color w:val="4F81BD" w:themeColor="accent1"/>
        </w:rPr>
        <w:t xml:space="preserve"> dark blue data bar in both graphs</w:t>
      </w:r>
    </w:p>
    <w:p w14:paraId="30285EFE" w14:textId="53A78DE8" w:rsidR="007E4E86" w:rsidRPr="007E4E86" w:rsidRDefault="007E4E86" w:rsidP="00B17E3D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Figures 2C and 2D</w:t>
      </w:r>
      <w:r w:rsidRPr="007E4E8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8C7BD5">
        <w:rPr>
          <w:rFonts w:asciiTheme="minorHAnsi" w:hAnsiTheme="minorHAnsi" w:cstheme="minorHAnsi"/>
          <w:i/>
          <w:iCs/>
          <w:color w:val="4F81BD" w:themeColor="accent1"/>
        </w:rPr>
        <w:t xml:space="preserve">dark </w:t>
      </w:r>
      <w:r>
        <w:rPr>
          <w:rFonts w:asciiTheme="minorHAnsi" w:hAnsiTheme="minorHAnsi" w:cstheme="minorHAnsi"/>
          <w:i/>
          <w:iCs/>
          <w:color w:val="4F81BD" w:themeColor="accent1"/>
        </w:rPr>
        <w:t>blue data bar in both graphs</w:t>
      </w:r>
    </w:p>
    <w:p w14:paraId="6DB43CAC" w14:textId="77777777" w:rsidR="007E4E86" w:rsidRPr="00B17E3D" w:rsidRDefault="007E4E86" w:rsidP="007E4E86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HAnsi"/>
          <w:color w:val="auto"/>
        </w:rPr>
      </w:pPr>
    </w:p>
    <w:p w14:paraId="1C6191EF" w14:textId="5041D39F" w:rsidR="00B17E3D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</w:rPr>
      </w:pPr>
      <w:r w:rsidRPr="00B17E3D">
        <w:rPr>
          <w:rFonts w:asciiTheme="minorHAnsi" w:hAnsiTheme="minorHAnsi" w:cstheme="minorHAnsi"/>
        </w:rPr>
        <w:t>Mice show a clear defensive behavior</w:t>
      </w:r>
      <w:r>
        <w:rPr>
          <w:rFonts w:asciiTheme="minorHAnsi" w:hAnsiTheme="minorHAnsi" w:cstheme="minorHAnsi"/>
        </w:rPr>
        <w:t xml:space="preserve"> </w:t>
      </w:r>
      <w:r w:rsidRPr="00B17E3D">
        <w:rPr>
          <w:rFonts w:asciiTheme="minorHAnsi" w:hAnsiTheme="minorHAnsi" w:cstheme="minorHAnsi"/>
        </w:rPr>
        <w:t xml:space="preserve">transition </w:t>
      </w:r>
      <w:r w:rsidRPr="007E4E86">
        <w:rPr>
          <w:rFonts w:asciiTheme="minorHAnsi" w:hAnsiTheme="minorHAnsi" w:cstheme="minorHAnsi"/>
          <w:b/>
          <w:bCs/>
        </w:rPr>
        <w:t>[1]</w:t>
      </w:r>
      <w:r w:rsidRPr="007E4E8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Pr="00B17E3D">
        <w:rPr>
          <w:rFonts w:asciiTheme="minorHAnsi" w:hAnsiTheme="minorHAnsi" w:cstheme="minorHAnsi"/>
        </w:rPr>
        <w:t xml:space="preserve">exhibiting lower flight scores during the tone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</w:t>
      </w:r>
      <w:r w:rsidRPr="00B17E3D">
        <w:rPr>
          <w:rFonts w:asciiTheme="minorHAnsi" w:hAnsiTheme="minorHAnsi" w:cstheme="minorHAnsi"/>
        </w:rPr>
        <w:t xml:space="preserve"> higher flight scores during white noise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, with the opposite</w:t>
      </w:r>
      <w:r w:rsidRPr="00B17E3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observed </w:t>
      </w:r>
      <w:r w:rsidRPr="00B17E3D">
        <w:rPr>
          <w:rFonts w:asciiTheme="minorHAnsi" w:hAnsiTheme="minorHAnsi" w:cstheme="minorHAnsi"/>
        </w:rPr>
        <w:t xml:space="preserve">for freezing responses </w:t>
      </w:r>
      <w:r w:rsidR="007E4E86" w:rsidRPr="005816CA">
        <w:rPr>
          <w:rFonts w:asciiTheme="minorHAnsi" w:hAnsiTheme="minorHAnsi" w:cstheme="minorHAnsi"/>
          <w:b/>
          <w:bCs/>
        </w:rPr>
        <w:t>[4]</w:t>
      </w:r>
      <w:r w:rsidR="00B17E3D" w:rsidRPr="005816CA">
        <w:rPr>
          <w:rFonts w:asciiTheme="minorHAnsi" w:hAnsiTheme="minorHAnsi" w:cstheme="minorHAnsi"/>
        </w:rPr>
        <w:t>.</w:t>
      </w:r>
    </w:p>
    <w:p w14:paraId="1DA1E16E" w14:textId="77777777" w:rsidR="007E4E86" w:rsidRP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HAnsi"/>
          <w:color w:val="auto"/>
        </w:rPr>
      </w:pPr>
    </w:p>
    <w:p w14:paraId="76DFA109" w14:textId="77C3E3EC" w:rsid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2F and 2G </w:t>
      </w:r>
    </w:p>
    <w:p w14:paraId="2BEF22F6" w14:textId="1522476D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2F and 2G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light blue data circles in Figure 2F</w:t>
      </w:r>
    </w:p>
    <w:p w14:paraId="3F6C3E7B" w14:textId="1D4903C3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2F and 2G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dark blue data circles in Figure 2F</w:t>
      </w:r>
    </w:p>
    <w:p w14:paraId="152200EC" w14:textId="439C48B9" w:rsidR="007E4E86" w:rsidRPr="00B17E3D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Figures 2F and 2G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2G</w:t>
      </w:r>
    </w:p>
    <w:p w14:paraId="662848E6" w14:textId="77777777" w:rsidR="00B17E3D" w:rsidRPr="00B17E3D" w:rsidRDefault="00B17E3D" w:rsidP="00B17E3D">
      <w:pPr>
        <w:pStyle w:val="ListParagraph"/>
        <w:ind w:left="360"/>
        <w:rPr>
          <w:rFonts w:asciiTheme="minorHAnsi" w:hAnsiTheme="minorHAnsi" w:cstheme="minorHAnsi"/>
        </w:rPr>
      </w:pPr>
    </w:p>
    <w:p w14:paraId="558FFDEA" w14:textId="7C9B4B70" w:rsidR="007E4E86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 w:rsidRPr="55C59723">
        <w:rPr>
          <w:rFonts w:asciiTheme="minorHAnsi" w:hAnsiTheme="minorHAnsi" w:cstheme="minorBidi"/>
          <w:color w:val="auto"/>
        </w:rPr>
        <w:t xml:space="preserve">Mice subjected to 16 trials of extinction training </w:t>
      </w:r>
      <w:r>
        <w:rPr>
          <w:rFonts w:asciiTheme="minorHAnsi" w:hAnsiTheme="minorHAnsi" w:cstheme="minorBidi"/>
          <w:color w:val="auto"/>
        </w:rPr>
        <w:t>demonstrate a</w:t>
      </w:r>
      <w:r w:rsidRPr="55C59723">
        <w:rPr>
          <w:rFonts w:asciiTheme="minorHAnsi" w:hAnsiTheme="minorHAnsi" w:cstheme="minorBidi"/>
          <w:color w:val="auto"/>
        </w:rPr>
        <w:t xml:space="preserve"> rapid extinction of conditioned flight </w:t>
      </w:r>
      <w:r>
        <w:rPr>
          <w:rFonts w:asciiTheme="minorHAnsi" w:hAnsiTheme="minorHAnsi" w:cstheme="minorBidi"/>
          <w:b/>
          <w:bCs/>
          <w:color w:val="auto"/>
        </w:rPr>
        <w:t>[1]</w:t>
      </w:r>
      <w:r>
        <w:rPr>
          <w:rFonts w:asciiTheme="minorHAnsi" w:hAnsiTheme="minorHAnsi" w:cstheme="minorBidi"/>
          <w:color w:val="auto"/>
        </w:rPr>
        <w:t>, with</w:t>
      </w:r>
      <w:r w:rsidRPr="55C59723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f</w:t>
      </w:r>
      <w:r w:rsidRPr="55C59723">
        <w:rPr>
          <w:rFonts w:asciiTheme="minorHAnsi" w:hAnsiTheme="minorHAnsi" w:cstheme="minorBidi"/>
          <w:color w:val="auto"/>
        </w:rPr>
        <w:t xml:space="preserve">light scores during the first block of four trials </w:t>
      </w:r>
      <w:r>
        <w:rPr>
          <w:rFonts w:asciiTheme="minorHAnsi" w:hAnsiTheme="minorHAnsi" w:cstheme="minorBidi"/>
          <w:color w:val="auto"/>
        </w:rPr>
        <w:t>measuring</w:t>
      </w:r>
      <w:r w:rsidRPr="55C59723">
        <w:rPr>
          <w:rFonts w:asciiTheme="minorHAnsi" w:hAnsiTheme="minorHAnsi" w:cstheme="minorBidi"/>
          <w:color w:val="auto"/>
        </w:rPr>
        <w:t xml:space="preserve"> higher during white noise </w:t>
      </w:r>
      <w:r>
        <w:rPr>
          <w:rFonts w:asciiTheme="minorHAnsi" w:hAnsiTheme="minorHAnsi" w:cstheme="minorBidi"/>
          <w:b/>
          <w:bCs/>
          <w:color w:val="auto"/>
        </w:rPr>
        <w:t>[2]</w:t>
      </w:r>
      <w:r w:rsidRPr="55C59723">
        <w:rPr>
          <w:rFonts w:asciiTheme="minorHAnsi" w:hAnsiTheme="minorHAnsi" w:cstheme="minorBidi"/>
          <w:color w:val="auto"/>
        </w:rPr>
        <w:t xml:space="preserve"> compared to the tone</w:t>
      </w:r>
      <w:r w:rsidR="00166B4F">
        <w:rPr>
          <w:rFonts w:asciiTheme="minorHAnsi" w:hAnsiTheme="minorHAnsi" w:cstheme="minorBidi"/>
          <w:color w:val="auto"/>
        </w:rPr>
        <w:t xml:space="preserve"> cue</w:t>
      </w:r>
      <w:r w:rsidRPr="55C59723">
        <w:rPr>
          <w:rFonts w:asciiTheme="minorHAnsi" w:hAnsiTheme="minorHAnsi" w:cstheme="minorBidi"/>
          <w:color w:val="auto"/>
        </w:rPr>
        <w:t xml:space="preserve"> </w:t>
      </w:r>
      <w:r w:rsidR="007E4E86" w:rsidRPr="005816CA">
        <w:rPr>
          <w:rFonts w:asciiTheme="minorHAnsi" w:hAnsiTheme="minorHAnsi" w:cstheme="minorBidi"/>
          <w:b/>
          <w:bCs/>
          <w:color w:val="auto"/>
        </w:rPr>
        <w:t>[3]</w:t>
      </w:r>
      <w:r w:rsidR="00B17E3D" w:rsidRPr="005816CA">
        <w:rPr>
          <w:rFonts w:asciiTheme="minorHAnsi" w:hAnsiTheme="minorHAnsi" w:cstheme="minorBidi"/>
          <w:color w:val="auto"/>
        </w:rPr>
        <w:t>.</w:t>
      </w:r>
    </w:p>
    <w:p w14:paraId="22968196" w14:textId="77777777" w:rsidR="007E4E86" w:rsidRP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eastAsia="Calibri"/>
        </w:rPr>
      </w:pPr>
    </w:p>
    <w:p w14:paraId="57C056A6" w14:textId="67E0896F" w:rsid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LAB MEDIA: Figure 3A</w:t>
      </w:r>
    </w:p>
    <w:p w14:paraId="210FD551" w14:textId="662532B0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LAB MEDIA: Figure 3A</w:t>
      </w:r>
      <w:r w:rsidRPr="007E4E86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Trial 1-4 dark blue data bar</w:t>
      </w:r>
    </w:p>
    <w:p w14:paraId="68EB3FC2" w14:textId="77777777" w:rsidR="005816CA" w:rsidRDefault="007E4E86" w:rsidP="005816CA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LAB MEDIA: Figure 3A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Trial 1-4 light blue data bar</w:t>
      </w:r>
    </w:p>
    <w:p w14:paraId="457E5AF6" w14:textId="77777777" w:rsidR="005816CA" w:rsidRDefault="005816CA" w:rsidP="005816CA">
      <w:pPr>
        <w:pStyle w:val="NormalWeb"/>
        <w:spacing w:before="0" w:beforeAutospacing="0" w:after="0" w:afterAutospacing="0"/>
        <w:ind w:left="907"/>
        <w:contextualSpacing/>
        <w:rPr>
          <w:rFonts w:eastAsia="Calibri"/>
        </w:rPr>
      </w:pPr>
    </w:p>
    <w:p w14:paraId="25D195AD" w14:textId="63116925" w:rsidR="007E4E86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 w:rsidRPr="005816CA">
        <w:rPr>
          <w:rFonts w:asciiTheme="minorHAnsi" w:hAnsiTheme="minorHAnsi" w:cstheme="minorBidi"/>
          <w:color w:val="auto"/>
        </w:rPr>
        <w:t>At the end of the extinction session, flight behavior is no longer elicited by either cue</w:t>
      </w:r>
      <w:r>
        <w:rPr>
          <w:rFonts w:asciiTheme="minorHAnsi" w:hAnsiTheme="minorHAnsi" w:cstheme="minorBidi"/>
          <w:color w:val="auto"/>
        </w:rPr>
        <w:t xml:space="preserve"> </w:t>
      </w:r>
      <w:r w:rsidR="007E4E86" w:rsidRPr="005816CA">
        <w:rPr>
          <w:rFonts w:asciiTheme="minorHAnsi" w:hAnsiTheme="minorHAnsi" w:cstheme="minorBidi"/>
          <w:b/>
          <w:bCs/>
          <w:color w:val="auto"/>
        </w:rPr>
        <w:t>[1]</w:t>
      </w:r>
      <w:r w:rsidR="007E4E86" w:rsidRPr="005816CA">
        <w:rPr>
          <w:rFonts w:asciiTheme="minorHAnsi" w:hAnsiTheme="minorHAnsi" w:cstheme="minorBidi"/>
          <w:color w:val="auto"/>
        </w:rPr>
        <w:t>.</w:t>
      </w:r>
    </w:p>
    <w:p w14:paraId="0DC3E60E" w14:textId="77777777" w:rsidR="007E4E86" w:rsidRP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eastAsia="Calibri"/>
        </w:rPr>
      </w:pPr>
    </w:p>
    <w:p w14:paraId="44B6EED4" w14:textId="76FB4785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LAB MEDIA: Figure 3A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Trial 13-16 data bars</w:t>
      </w:r>
    </w:p>
    <w:p w14:paraId="4F3ED2FB" w14:textId="77777777" w:rsidR="007E4E86" w:rsidRPr="007E4E86" w:rsidRDefault="007E4E86" w:rsidP="007E4E86">
      <w:pPr>
        <w:pStyle w:val="NormalWeb"/>
        <w:spacing w:before="0" w:beforeAutospacing="0" w:after="0" w:afterAutospacing="0"/>
        <w:ind w:left="1728"/>
        <w:contextualSpacing/>
        <w:rPr>
          <w:rFonts w:eastAsia="Calibri"/>
        </w:rPr>
      </w:pPr>
    </w:p>
    <w:p w14:paraId="32819FE8" w14:textId="453772E9" w:rsidR="00B17E3D" w:rsidRPr="005816CA" w:rsidRDefault="005816CA" w:rsidP="005816CA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A</w:t>
      </w:r>
      <w:r w:rsidRPr="55C59723">
        <w:rPr>
          <w:rFonts w:asciiTheme="minorHAnsi" w:hAnsiTheme="minorHAnsi" w:cstheme="minorBidi"/>
          <w:color w:val="auto"/>
        </w:rPr>
        <w:t xml:space="preserve">n overall decrease in tone-induced freezing and an increase in white noise-mediated freezing </w:t>
      </w:r>
      <w:r>
        <w:rPr>
          <w:rFonts w:asciiTheme="minorHAnsi" w:hAnsiTheme="minorHAnsi" w:cstheme="minorBidi"/>
          <w:color w:val="auto"/>
        </w:rPr>
        <w:t xml:space="preserve">is observed </w:t>
      </w:r>
      <w:r w:rsidRPr="55C59723">
        <w:rPr>
          <w:rFonts w:asciiTheme="minorHAnsi" w:hAnsiTheme="minorHAnsi" w:cstheme="minorBidi"/>
          <w:color w:val="auto"/>
        </w:rPr>
        <w:t>during the extinction session</w:t>
      </w:r>
      <w:r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b/>
          <w:bCs/>
          <w:color w:val="auto"/>
        </w:rPr>
        <w:t>[1]</w:t>
      </w:r>
      <w:r>
        <w:rPr>
          <w:rFonts w:asciiTheme="minorHAnsi" w:hAnsiTheme="minorHAnsi" w:cstheme="minorBidi"/>
          <w:color w:val="auto"/>
        </w:rPr>
        <w:t>,</w:t>
      </w:r>
      <w:r w:rsidRPr="55C59723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with f</w:t>
      </w:r>
      <w:r w:rsidRPr="55C59723">
        <w:rPr>
          <w:rFonts w:asciiTheme="minorHAnsi" w:hAnsiTheme="minorHAnsi" w:cstheme="minorBidi"/>
          <w:color w:val="auto"/>
        </w:rPr>
        <w:t xml:space="preserve">reezing for the first block of four trials significantly higher </w:t>
      </w:r>
      <w:r w:rsidR="00166B4F">
        <w:rPr>
          <w:rFonts w:asciiTheme="minorHAnsi" w:hAnsiTheme="minorHAnsi" w:cstheme="minorBidi"/>
          <w:color w:val="auto"/>
        </w:rPr>
        <w:t xml:space="preserve">in response </w:t>
      </w:r>
      <w:r w:rsidRPr="55C59723">
        <w:rPr>
          <w:rFonts w:asciiTheme="minorHAnsi" w:hAnsiTheme="minorHAnsi" w:cstheme="minorBidi"/>
          <w:color w:val="auto"/>
        </w:rPr>
        <w:t>to the tone</w:t>
      </w:r>
      <w:r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b/>
          <w:bCs/>
          <w:color w:val="auto"/>
        </w:rPr>
        <w:t>[2]</w:t>
      </w:r>
      <w:r w:rsidRPr="55C59723">
        <w:rPr>
          <w:rFonts w:asciiTheme="minorHAnsi" w:hAnsiTheme="minorHAnsi" w:cstheme="minorBidi"/>
          <w:color w:val="auto"/>
        </w:rPr>
        <w:t xml:space="preserve"> </w:t>
      </w:r>
      <w:r w:rsidR="00166B4F">
        <w:rPr>
          <w:rFonts w:asciiTheme="minorHAnsi" w:hAnsiTheme="minorHAnsi" w:cstheme="minorBidi"/>
          <w:color w:val="auto"/>
        </w:rPr>
        <w:t>than</w:t>
      </w:r>
      <w:r w:rsidRPr="55C59723">
        <w:rPr>
          <w:rFonts w:asciiTheme="minorHAnsi" w:hAnsiTheme="minorHAnsi" w:cstheme="minorBidi"/>
          <w:color w:val="auto"/>
        </w:rPr>
        <w:t xml:space="preserve"> to the white noise</w:t>
      </w:r>
      <w:r>
        <w:rPr>
          <w:rFonts w:asciiTheme="minorHAnsi" w:hAnsiTheme="minorHAnsi" w:cstheme="minorBidi"/>
          <w:color w:val="auto"/>
        </w:rPr>
        <w:t xml:space="preserve"> </w:t>
      </w:r>
      <w:r w:rsidR="007E4E86" w:rsidRPr="005816CA">
        <w:rPr>
          <w:rFonts w:eastAsia="Calibri"/>
          <w:b/>
          <w:bCs/>
        </w:rPr>
        <w:t>[3]</w:t>
      </w:r>
      <w:r w:rsidR="00B17E3D" w:rsidRPr="005816CA">
        <w:rPr>
          <w:rFonts w:eastAsia="Calibri"/>
        </w:rPr>
        <w:t>.</w:t>
      </w:r>
    </w:p>
    <w:p w14:paraId="74774878" w14:textId="77777777" w:rsid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eastAsia="Calibri"/>
        </w:rPr>
      </w:pPr>
    </w:p>
    <w:p w14:paraId="22E4FE8D" w14:textId="3EA9193D" w:rsid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>LAB MEDIA: Figure 3B</w:t>
      </w:r>
    </w:p>
    <w:p w14:paraId="7839FEFD" w14:textId="4D7617C3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LAB MEDIA: Figure 3B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Trial 1-4 light blue data bar</w:t>
      </w:r>
    </w:p>
    <w:p w14:paraId="467A60F1" w14:textId="41E19224" w:rsid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eastAsia="Calibri"/>
        </w:rPr>
      </w:pPr>
      <w:r>
        <w:rPr>
          <w:rFonts w:eastAsia="Calibri"/>
        </w:rPr>
        <w:t xml:space="preserve">LAB MEDIA: Figure 3B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Trial 1-4- dark blue data bar</w:t>
      </w:r>
    </w:p>
    <w:p w14:paraId="31E066E4" w14:textId="77777777" w:rsidR="00B17E3D" w:rsidRDefault="00B17E3D" w:rsidP="00B17E3D">
      <w:pPr>
        <w:pStyle w:val="NormalWeb"/>
        <w:spacing w:before="0" w:beforeAutospacing="0" w:after="0" w:afterAutospacing="0"/>
        <w:ind w:left="360"/>
        <w:contextualSpacing/>
        <w:rPr>
          <w:rFonts w:asciiTheme="minorHAnsi" w:hAnsiTheme="minorHAnsi" w:cstheme="minorBidi"/>
          <w:color w:val="auto"/>
        </w:rPr>
      </w:pPr>
    </w:p>
    <w:p w14:paraId="2CADEF33" w14:textId="3ED6E722" w:rsidR="007E4E86" w:rsidRDefault="007E4E86" w:rsidP="00B17E3D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Exposure </w:t>
      </w:r>
      <w:r w:rsidR="00B17E3D" w:rsidRPr="283BB0B5">
        <w:rPr>
          <w:rFonts w:asciiTheme="minorHAnsi" w:hAnsiTheme="minorHAnsi" w:cstheme="minorBidi"/>
          <w:color w:val="auto"/>
        </w:rPr>
        <w:t xml:space="preserve">to white noise in </w:t>
      </w:r>
      <w:r>
        <w:rPr>
          <w:rFonts w:asciiTheme="minorHAnsi" w:hAnsiTheme="minorHAnsi" w:cstheme="minorBidi"/>
          <w:color w:val="auto"/>
        </w:rPr>
        <w:t>a</w:t>
      </w:r>
      <w:r w:rsidR="00B17E3D" w:rsidRPr="283BB0B5">
        <w:rPr>
          <w:rFonts w:asciiTheme="minorHAnsi" w:hAnsiTheme="minorHAnsi" w:cstheme="minorBidi"/>
          <w:color w:val="auto"/>
        </w:rPr>
        <w:t xml:space="preserve"> neutral context </w:t>
      </w:r>
      <w:r>
        <w:rPr>
          <w:rFonts w:asciiTheme="minorHAnsi" w:hAnsiTheme="minorHAnsi" w:cstheme="minorBidi"/>
          <w:color w:val="auto"/>
        </w:rPr>
        <w:t>does</w:t>
      </w:r>
      <w:r w:rsidR="00B17E3D" w:rsidRPr="283BB0B5">
        <w:rPr>
          <w:rFonts w:asciiTheme="minorHAnsi" w:hAnsiTheme="minorHAnsi" w:cstheme="minorBidi"/>
          <w:color w:val="auto"/>
        </w:rPr>
        <w:t xml:space="preserve"> not elicit flight </w:t>
      </w:r>
      <w:r>
        <w:rPr>
          <w:rFonts w:asciiTheme="minorHAnsi" w:hAnsiTheme="minorHAnsi" w:cstheme="minorBidi"/>
          <w:b/>
          <w:bCs/>
          <w:color w:val="auto"/>
        </w:rPr>
        <w:t>[1]</w:t>
      </w:r>
      <w:r w:rsidR="00B17E3D" w:rsidRPr="283BB0B5">
        <w:rPr>
          <w:rFonts w:asciiTheme="minorHAnsi" w:hAnsiTheme="minorHAnsi" w:cstheme="minorBidi"/>
          <w:color w:val="auto"/>
        </w:rPr>
        <w:t>.</w:t>
      </w:r>
    </w:p>
    <w:p w14:paraId="556DD373" w14:textId="77777777" w:rsid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Bidi"/>
          <w:color w:val="auto"/>
        </w:rPr>
      </w:pPr>
    </w:p>
    <w:p w14:paraId="4B52B42C" w14:textId="785828F4" w:rsidR="007E4E86" w:rsidRP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 xml:space="preserve">LAB MEDIA: Figure 3C </w:t>
      </w:r>
      <w:r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data bars in Figure 3C and/or add/emphasize bracket and asterisks</w:t>
      </w:r>
    </w:p>
    <w:p w14:paraId="0C950A6B" w14:textId="77777777" w:rsidR="007E4E86" w:rsidRDefault="007E4E86" w:rsidP="007E4E86">
      <w:pPr>
        <w:pStyle w:val="NormalWeb"/>
        <w:spacing w:before="0" w:beforeAutospacing="0" w:after="0" w:afterAutospacing="0"/>
        <w:ind w:left="1627"/>
        <w:contextualSpacing/>
        <w:rPr>
          <w:rFonts w:asciiTheme="minorHAnsi" w:hAnsiTheme="minorHAnsi" w:cstheme="minorBidi"/>
          <w:color w:val="auto"/>
        </w:rPr>
      </w:pPr>
    </w:p>
    <w:p w14:paraId="08D809FB" w14:textId="179E7255" w:rsidR="00B17E3D" w:rsidRPr="007E4E86" w:rsidRDefault="007E4E86" w:rsidP="00B17E3D">
      <w:pPr>
        <w:pStyle w:val="NormalWeb"/>
        <w:numPr>
          <w:ilvl w:val="1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Rather</w:t>
      </w:r>
      <w:r w:rsidR="00B17E3D" w:rsidRPr="283BB0B5">
        <w:rPr>
          <w:rFonts w:asciiTheme="minorHAnsi" w:hAnsiTheme="minorHAnsi" w:cstheme="minorBidi"/>
          <w:color w:val="auto"/>
        </w:rPr>
        <w:t xml:space="preserve">, white noise presentations in the neutral context </w:t>
      </w:r>
      <w:r>
        <w:rPr>
          <w:rFonts w:asciiTheme="minorHAnsi" w:hAnsiTheme="minorHAnsi" w:cstheme="minorBidi"/>
          <w:b/>
          <w:bCs/>
          <w:color w:val="auto"/>
        </w:rPr>
        <w:t xml:space="preserve">[1] </w:t>
      </w:r>
      <w:r w:rsidR="00B17E3D" w:rsidRPr="283BB0B5">
        <w:rPr>
          <w:rFonts w:asciiTheme="minorHAnsi" w:hAnsiTheme="minorHAnsi" w:cstheme="minorBidi"/>
          <w:color w:val="auto"/>
        </w:rPr>
        <w:t xml:space="preserve">elicit freezing responses </w:t>
      </w:r>
      <w:r>
        <w:rPr>
          <w:rFonts w:asciiTheme="minorHAnsi" w:hAnsiTheme="minorHAnsi" w:cstheme="minorBidi"/>
          <w:color w:val="auto"/>
        </w:rPr>
        <w:t>that</w:t>
      </w:r>
      <w:r w:rsidR="00B17E3D" w:rsidRPr="283BB0B5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are</w:t>
      </w:r>
      <w:r w:rsidR="00B17E3D" w:rsidRPr="283BB0B5">
        <w:rPr>
          <w:rFonts w:asciiTheme="minorHAnsi" w:hAnsiTheme="minorHAnsi" w:cstheme="minorBidi"/>
          <w:color w:val="auto"/>
        </w:rPr>
        <w:t xml:space="preserve"> higher than those elicited by the tone</w:t>
      </w:r>
      <w:r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b/>
          <w:bCs/>
          <w:color w:val="auto"/>
        </w:rPr>
        <w:t>[2]</w:t>
      </w:r>
      <w:r w:rsidR="00B17E3D" w:rsidRPr="283BB0B5">
        <w:rPr>
          <w:rFonts w:eastAsia="Calibri"/>
        </w:rPr>
        <w:t>.</w:t>
      </w:r>
    </w:p>
    <w:p w14:paraId="13AC0DD5" w14:textId="77777777" w:rsidR="007E4E86" w:rsidRPr="007E4E86" w:rsidRDefault="007E4E86" w:rsidP="007E4E86">
      <w:pPr>
        <w:pStyle w:val="NormalWeb"/>
        <w:spacing w:before="0" w:beforeAutospacing="0" w:after="0" w:afterAutospacing="0"/>
        <w:ind w:left="907"/>
        <w:contextualSpacing/>
        <w:rPr>
          <w:rFonts w:asciiTheme="minorHAnsi" w:hAnsiTheme="minorHAnsi" w:cstheme="minorBidi"/>
          <w:color w:val="auto"/>
        </w:rPr>
      </w:pPr>
    </w:p>
    <w:p w14:paraId="4B75BDF7" w14:textId="78DB09DF" w:rsidR="007E4E86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LAB MEDIA: Figure 3D</w:t>
      </w:r>
    </w:p>
    <w:p w14:paraId="4C31015C" w14:textId="03534C12" w:rsidR="007E4E86" w:rsidRPr="007A6664" w:rsidRDefault="007E4E86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LAB MEDIA: Figure 3D</w:t>
      </w:r>
      <w:r w:rsidR="007A6664">
        <w:rPr>
          <w:rFonts w:asciiTheme="minorHAnsi" w:hAnsiTheme="minorHAnsi" w:cstheme="minorBidi"/>
          <w:color w:val="auto"/>
        </w:rPr>
        <w:t xml:space="preserve"> </w:t>
      </w:r>
      <w:r w:rsidR="007A6664" w:rsidRPr="00B17E3D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7A6664">
        <w:rPr>
          <w:rFonts w:asciiTheme="minorHAnsi" w:hAnsiTheme="minorHAnsi" w:cstheme="minorHAnsi"/>
          <w:i/>
          <w:iCs/>
          <w:color w:val="4F81BD" w:themeColor="accent1"/>
        </w:rPr>
        <w:t xml:space="preserve"> data blue data bar</w:t>
      </w:r>
    </w:p>
    <w:p w14:paraId="2D9A0158" w14:textId="4E0C2097" w:rsidR="007A6664" w:rsidRPr="005B5806" w:rsidRDefault="007A6664" w:rsidP="007E4E86">
      <w:pPr>
        <w:pStyle w:val="NormalWeb"/>
        <w:numPr>
          <w:ilvl w:val="2"/>
          <w:numId w:val="44"/>
        </w:numPr>
        <w:spacing w:before="0" w:beforeAutospacing="0" w:after="0" w:afterAutospacing="0"/>
        <w:contextualSpacing/>
        <w:rPr>
          <w:rFonts w:asciiTheme="minorHAnsi" w:hAnsiTheme="minorHAnsi" w:cstheme="minorBidi"/>
          <w:color w:val="auto"/>
        </w:rPr>
      </w:pPr>
      <w:r>
        <w:rPr>
          <w:rFonts w:asciiTheme="minorHAnsi" w:hAnsiTheme="minorHAnsi" w:cstheme="minorBidi"/>
          <w:color w:val="auto"/>
        </w:rPr>
        <w:t>LAB MEDIA: Figure 3D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7333770" w:rsidR="00473E1C" w:rsidRDefault="00473E1C" w:rsidP="007B6E35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72E28C71" w14:textId="77777777" w:rsidR="007B6E35" w:rsidRPr="007B6E35" w:rsidRDefault="007B6E35" w:rsidP="007B6E3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DE80F9F" w14:textId="75638F5A" w:rsidR="00B07A3B" w:rsidRPr="007227C7" w:rsidRDefault="00707979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Chandu Borkar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26C83">
        <w:rPr>
          <w:rFonts w:eastAsia="Times New Roman" w:cstheme="minorHAnsi"/>
        </w:rPr>
        <w:t>It is important to clean the contexts thoroughly and it is critical to</w:t>
      </w:r>
      <w:r w:rsidR="00426C83">
        <w:rPr>
          <w:rFonts w:cstheme="minorHAnsi"/>
        </w:rPr>
        <w:t xml:space="preserve"> t</w:t>
      </w:r>
      <w:r w:rsidR="00426C83" w:rsidRPr="005623BB">
        <w:rPr>
          <w:rFonts w:cstheme="minorHAnsi"/>
        </w:rPr>
        <w:t xml:space="preserve">est the shock amplitude and sound pressure level before starting </w:t>
      </w:r>
      <w:r w:rsidR="00426C83">
        <w:rPr>
          <w:rFonts w:cstheme="minorHAnsi"/>
        </w:rPr>
        <w:t>an</w:t>
      </w:r>
      <w:r w:rsidR="00426C83" w:rsidRPr="005623BB">
        <w:rPr>
          <w:rFonts w:cstheme="minorHAnsi"/>
        </w:rPr>
        <w:t xml:space="preserve"> experiment</w:t>
      </w:r>
      <w:r w:rsidR="00426C83">
        <w:rPr>
          <w:rFonts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3082BEF0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927E5E">
        <w:rPr>
          <w:rFonts w:asciiTheme="minorHAnsi" w:hAnsiTheme="minorHAnsi" w:cstheme="minorHAnsi"/>
        </w:rPr>
        <w:t>4.1., 4.2., 5.1.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1D3CDDB0" w14:textId="77777777" w:rsidR="00927E5E" w:rsidRPr="00927E5E" w:rsidRDefault="00927E5E" w:rsidP="00927E5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318DEC3D" w:rsidR="00B07A3B" w:rsidRPr="00B324D0" w:rsidRDefault="00CD6E52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E715F1">
        <w:rPr>
          <w:rFonts w:asciiTheme="minorHAnsi" w:hAnsiTheme="minorHAnsi" w:cstheme="minorHAnsi"/>
          <w:b/>
          <w:bCs/>
          <w:u w:val="single"/>
        </w:rPr>
        <w:t>Jonathan Fadok</w:t>
      </w:r>
      <w:r w:rsidRPr="00426C8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7B6E35">
        <w:rPr>
          <w:rFonts w:asciiTheme="minorHAnsi" w:hAnsiTheme="minorHAnsi" w:cstheme="minorHAnsi"/>
        </w:rPr>
        <w:t>T</w:t>
      </w:r>
      <w:r w:rsidR="0001438E">
        <w:rPr>
          <w:rFonts w:asciiTheme="minorHAnsi" w:hAnsiTheme="minorHAnsi" w:cstheme="minorHAnsi"/>
        </w:rPr>
        <w:t xml:space="preserve">his </w:t>
      </w:r>
      <w:r w:rsidR="00640239">
        <w:rPr>
          <w:rFonts w:asciiTheme="minorHAnsi" w:hAnsiTheme="minorHAnsi" w:cstheme="minorHAnsi"/>
        </w:rPr>
        <w:t xml:space="preserve">paradigm </w:t>
      </w:r>
      <w:r w:rsidR="0001438E">
        <w:rPr>
          <w:rFonts w:asciiTheme="minorHAnsi" w:hAnsiTheme="minorHAnsi" w:cstheme="minorHAnsi"/>
        </w:rPr>
        <w:t xml:space="preserve">is </w:t>
      </w:r>
      <w:r w:rsidR="002A3820">
        <w:rPr>
          <w:rFonts w:asciiTheme="minorHAnsi" w:hAnsiTheme="minorHAnsi" w:cstheme="minorHAnsi"/>
        </w:rPr>
        <w:t xml:space="preserve">currently </w:t>
      </w:r>
      <w:r w:rsidR="0001438E">
        <w:rPr>
          <w:rFonts w:asciiTheme="minorHAnsi" w:hAnsiTheme="minorHAnsi" w:cstheme="minorHAnsi"/>
        </w:rPr>
        <w:t xml:space="preserve">being used by groups </w:t>
      </w:r>
      <w:r w:rsidR="00506FE0">
        <w:rPr>
          <w:rFonts w:asciiTheme="minorHAnsi" w:hAnsiTheme="minorHAnsi" w:cstheme="minorHAnsi"/>
        </w:rPr>
        <w:t>who</w:t>
      </w:r>
      <w:r w:rsidR="00D659E2">
        <w:rPr>
          <w:rFonts w:asciiTheme="minorHAnsi" w:hAnsiTheme="minorHAnsi" w:cstheme="minorHAnsi"/>
        </w:rPr>
        <w:t xml:space="preserve"> are interested in understanding the complexities of defensive behavior</w:t>
      </w:r>
      <w:r w:rsidR="00232206">
        <w:rPr>
          <w:rFonts w:asciiTheme="minorHAnsi" w:hAnsiTheme="minorHAnsi" w:cstheme="minorHAnsi"/>
        </w:rPr>
        <w:t xml:space="preserve"> and </w:t>
      </w:r>
      <w:r w:rsidR="00D47DED">
        <w:rPr>
          <w:rFonts w:asciiTheme="minorHAnsi" w:hAnsiTheme="minorHAnsi" w:cstheme="minorHAnsi"/>
        </w:rPr>
        <w:t>can</w:t>
      </w:r>
      <w:r w:rsidR="00EC5E0B">
        <w:rPr>
          <w:rFonts w:asciiTheme="minorHAnsi" w:hAnsiTheme="minorHAnsi" w:cstheme="minorHAnsi"/>
        </w:rPr>
        <w:t xml:space="preserve"> </w:t>
      </w:r>
      <w:r w:rsidR="00232206">
        <w:rPr>
          <w:rFonts w:asciiTheme="minorHAnsi" w:hAnsiTheme="minorHAnsi" w:cstheme="minorHAnsi"/>
        </w:rPr>
        <w:t xml:space="preserve">be used to </w:t>
      </w:r>
      <w:r w:rsidR="008121CC">
        <w:rPr>
          <w:rFonts w:asciiTheme="minorHAnsi" w:hAnsiTheme="minorHAnsi" w:cstheme="minorHAnsi"/>
        </w:rPr>
        <w:t>expand</w:t>
      </w:r>
      <w:r w:rsidR="00EC5E0B">
        <w:rPr>
          <w:rFonts w:asciiTheme="minorHAnsi" w:hAnsiTheme="minorHAnsi" w:cstheme="minorHAnsi"/>
        </w:rPr>
        <w:t xml:space="preserve"> our knowledge of </w:t>
      </w:r>
      <w:r w:rsidR="00320D52">
        <w:rPr>
          <w:rFonts w:asciiTheme="minorHAnsi" w:hAnsiTheme="minorHAnsi" w:cstheme="minorHAnsi"/>
        </w:rPr>
        <w:t>defensive action selection</w:t>
      </w:r>
      <w:r w:rsidR="00D659E2">
        <w:rPr>
          <w:rFonts w:asciiTheme="minorHAnsi" w:hAnsiTheme="minorHAnsi" w:cstheme="minorHAnsi"/>
        </w:rPr>
        <w:t xml:space="preserve"> </w:t>
      </w:r>
      <w:r w:rsidR="000519FB">
        <w:rPr>
          <w:rFonts w:asciiTheme="minorHAnsi" w:hAnsiTheme="minorHAnsi" w:cstheme="minorHAnsi"/>
          <w:b/>
          <w:bCs/>
        </w:rPr>
        <w:t>[1]</w:t>
      </w:r>
      <w:r w:rsidR="000519FB">
        <w:rPr>
          <w:rFonts w:asciiTheme="minorHAnsi" w:hAnsiTheme="minorHAnsi" w:cstheme="minorHAnsi"/>
        </w:rPr>
        <w:t>.</w:t>
      </w:r>
    </w:p>
    <w:p w14:paraId="79DDBF20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9AA7E9E" w14:textId="77777777" w:rsidR="00B324D0" w:rsidRPr="007227C7" w:rsidRDefault="00B324D0" w:rsidP="00B324D0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D7BA21F" w14:textId="77777777" w:rsidR="00B324D0" w:rsidRPr="00B324D0" w:rsidRDefault="00B324D0" w:rsidP="00B324D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324D0" w:rsidRPr="00B324D0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B413F" w14:textId="77777777" w:rsidR="008F03C6" w:rsidRDefault="008F03C6">
      <w:r>
        <w:separator/>
      </w:r>
    </w:p>
    <w:p w14:paraId="7792CD0C" w14:textId="77777777" w:rsidR="008F03C6" w:rsidRDefault="008F03C6"/>
  </w:endnote>
  <w:endnote w:type="continuationSeparator" w:id="0">
    <w:p w14:paraId="591B8EFC" w14:textId="77777777" w:rsidR="008F03C6" w:rsidRDefault="008F03C6">
      <w:r>
        <w:continuationSeparator/>
      </w:r>
    </w:p>
    <w:p w14:paraId="114949CB" w14:textId="77777777" w:rsidR="008F03C6" w:rsidRDefault="008F03C6"/>
  </w:endnote>
  <w:endnote w:type="continuationNotice" w:id="1">
    <w:p w14:paraId="0558A9EB" w14:textId="77777777" w:rsidR="008F03C6" w:rsidRDefault="008F0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855915" w:rsidRDefault="0085591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855915" w:rsidRDefault="00855915" w:rsidP="001E230F">
    <w:pPr>
      <w:pStyle w:val="Footer"/>
      <w:ind w:right="360"/>
    </w:pPr>
  </w:p>
  <w:p w14:paraId="10ECA4C8" w14:textId="77777777" w:rsidR="00855915" w:rsidRDefault="008559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76813B0" w:rsidR="00855915" w:rsidRPr="00790E8C" w:rsidRDefault="0085591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C32D08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EC7EA" w14:textId="77777777" w:rsidR="008F03C6" w:rsidRDefault="008F03C6">
      <w:r>
        <w:separator/>
      </w:r>
    </w:p>
    <w:p w14:paraId="7DA806A3" w14:textId="77777777" w:rsidR="008F03C6" w:rsidRDefault="008F03C6"/>
  </w:footnote>
  <w:footnote w:type="continuationSeparator" w:id="0">
    <w:p w14:paraId="37467DAD" w14:textId="77777777" w:rsidR="008F03C6" w:rsidRDefault="008F03C6">
      <w:r>
        <w:continuationSeparator/>
      </w:r>
    </w:p>
    <w:p w14:paraId="26501D2E" w14:textId="77777777" w:rsidR="008F03C6" w:rsidRDefault="008F03C6"/>
  </w:footnote>
  <w:footnote w:type="continuationNotice" w:id="1">
    <w:p w14:paraId="3C5EC311" w14:textId="77777777" w:rsidR="008F03C6" w:rsidRDefault="008F03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8F04D69" w:rsidR="00855915" w:rsidRPr="00A03069" w:rsidRDefault="0085591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A0306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069" w:rsidRPr="00A03069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FINAL SCRIPT</w:t>
    </w:r>
    <w:r w:rsidR="47E27A4B" w:rsidRPr="00A03069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: </w:t>
    </w:r>
    <w:r w:rsidR="00A03069" w:rsidRPr="00A03069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>APPROVED</w:t>
    </w:r>
    <w:r w:rsidR="47E27A4B" w:rsidRPr="00A03069">
      <w:rPr>
        <w:rFonts w:asciiTheme="minorHAnsi" w:hAnsiTheme="minorHAnsi" w:cstheme="minorBidi"/>
        <w:b/>
        <w:bCs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855915" w:rsidRDefault="008559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3C5437"/>
    <w:multiLevelType w:val="multilevel"/>
    <w:tmpl w:val="9280B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3431BF"/>
    <w:multiLevelType w:val="multilevel"/>
    <w:tmpl w:val="0D024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color w:val="000000" w:themeColor="text1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6"/>
  </w:num>
  <w:num w:numId="6">
    <w:abstractNumId w:val="35"/>
  </w:num>
  <w:num w:numId="7">
    <w:abstractNumId w:val="43"/>
  </w:num>
  <w:num w:numId="8">
    <w:abstractNumId w:val="12"/>
  </w:num>
  <w:num w:numId="9">
    <w:abstractNumId w:val="22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5"/>
  </w:num>
  <w:num w:numId="26">
    <w:abstractNumId w:val="31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2"/>
  </w:num>
  <w:num w:numId="40">
    <w:abstractNumId w:val="25"/>
  </w:num>
  <w:num w:numId="41">
    <w:abstractNumId w:val="28"/>
  </w:num>
  <w:num w:numId="42">
    <w:abstractNumId w:val="30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37"/>
  </w:num>
  <w:num w:numId="5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15E"/>
    <w:rsid w:val="00010DD0"/>
    <w:rsid w:val="0001266D"/>
    <w:rsid w:val="0001366E"/>
    <w:rsid w:val="00013862"/>
    <w:rsid w:val="0001438E"/>
    <w:rsid w:val="0001495C"/>
    <w:rsid w:val="00016ADE"/>
    <w:rsid w:val="00016CB2"/>
    <w:rsid w:val="00022257"/>
    <w:rsid w:val="00022945"/>
    <w:rsid w:val="00023E22"/>
    <w:rsid w:val="00025DE9"/>
    <w:rsid w:val="00026B24"/>
    <w:rsid w:val="00030ABF"/>
    <w:rsid w:val="0003111B"/>
    <w:rsid w:val="0003186C"/>
    <w:rsid w:val="00037828"/>
    <w:rsid w:val="00043807"/>
    <w:rsid w:val="00045B14"/>
    <w:rsid w:val="00046087"/>
    <w:rsid w:val="00046B34"/>
    <w:rsid w:val="00047BCC"/>
    <w:rsid w:val="00050A42"/>
    <w:rsid w:val="00050E34"/>
    <w:rsid w:val="000519FB"/>
    <w:rsid w:val="0005229A"/>
    <w:rsid w:val="00054352"/>
    <w:rsid w:val="000544EB"/>
    <w:rsid w:val="000572A9"/>
    <w:rsid w:val="00057C7B"/>
    <w:rsid w:val="000642F8"/>
    <w:rsid w:val="00066C60"/>
    <w:rsid w:val="00074929"/>
    <w:rsid w:val="00082CA4"/>
    <w:rsid w:val="00083792"/>
    <w:rsid w:val="00084A9A"/>
    <w:rsid w:val="000854F4"/>
    <w:rsid w:val="0008613B"/>
    <w:rsid w:val="00090BAC"/>
    <w:rsid w:val="000917F9"/>
    <w:rsid w:val="000944D0"/>
    <w:rsid w:val="00094982"/>
    <w:rsid w:val="000B0B1A"/>
    <w:rsid w:val="000B2085"/>
    <w:rsid w:val="000B387A"/>
    <w:rsid w:val="000B4E9A"/>
    <w:rsid w:val="000C23EE"/>
    <w:rsid w:val="000C39AF"/>
    <w:rsid w:val="000C5228"/>
    <w:rsid w:val="000D065F"/>
    <w:rsid w:val="000D17E8"/>
    <w:rsid w:val="000D2C59"/>
    <w:rsid w:val="000D35D9"/>
    <w:rsid w:val="000D5347"/>
    <w:rsid w:val="000D67E3"/>
    <w:rsid w:val="000E1C29"/>
    <w:rsid w:val="000E236A"/>
    <w:rsid w:val="000E3ED1"/>
    <w:rsid w:val="000E56C1"/>
    <w:rsid w:val="000F05F6"/>
    <w:rsid w:val="000F24D4"/>
    <w:rsid w:val="00101418"/>
    <w:rsid w:val="001016BD"/>
    <w:rsid w:val="001034BA"/>
    <w:rsid w:val="00104A25"/>
    <w:rsid w:val="00105970"/>
    <w:rsid w:val="00106F46"/>
    <w:rsid w:val="001115D1"/>
    <w:rsid w:val="001142A6"/>
    <w:rsid w:val="00125924"/>
    <w:rsid w:val="00126973"/>
    <w:rsid w:val="00127128"/>
    <w:rsid w:val="00143557"/>
    <w:rsid w:val="001439B8"/>
    <w:rsid w:val="001463E7"/>
    <w:rsid w:val="001469E6"/>
    <w:rsid w:val="00151824"/>
    <w:rsid w:val="001528A5"/>
    <w:rsid w:val="0015293E"/>
    <w:rsid w:val="00153EA6"/>
    <w:rsid w:val="00155D2B"/>
    <w:rsid w:val="00162D51"/>
    <w:rsid w:val="001637C4"/>
    <w:rsid w:val="001638DF"/>
    <w:rsid w:val="00166B4F"/>
    <w:rsid w:val="00167154"/>
    <w:rsid w:val="00167E30"/>
    <w:rsid w:val="00172F18"/>
    <w:rsid w:val="00176D6F"/>
    <w:rsid w:val="00177044"/>
    <w:rsid w:val="00177B33"/>
    <w:rsid w:val="001819E3"/>
    <w:rsid w:val="00184EF9"/>
    <w:rsid w:val="00191A77"/>
    <w:rsid w:val="00195783"/>
    <w:rsid w:val="001A249A"/>
    <w:rsid w:val="001A3CED"/>
    <w:rsid w:val="001B175B"/>
    <w:rsid w:val="001B3024"/>
    <w:rsid w:val="001B5C46"/>
    <w:rsid w:val="001C3C85"/>
    <w:rsid w:val="001C5D12"/>
    <w:rsid w:val="001C64AB"/>
    <w:rsid w:val="001C64CC"/>
    <w:rsid w:val="001C7BBC"/>
    <w:rsid w:val="001C7E10"/>
    <w:rsid w:val="001E05EA"/>
    <w:rsid w:val="001E2225"/>
    <w:rsid w:val="001E230F"/>
    <w:rsid w:val="001E2B2A"/>
    <w:rsid w:val="001E30F4"/>
    <w:rsid w:val="001E52A3"/>
    <w:rsid w:val="001E5DA5"/>
    <w:rsid w:val="001F0890"/>
    <w:rsid w:val="001F7426"/>
    <w:rsid w:val="002055ED"/>
    <w:rsid w:val="00214268"/>
    <w:rsid w:val="00217E53"/>
    <w:rsid w:val="00220015"/>
    <w:rsid w:val="00227954"/>
    <w:rsid w:val="00230815"/>
    <w:rsid w:val="00232206"/>
    <w:rsid w:val="00233869"/>
    <w:rsid w:val="002419E5"/>
    <w:rsid w:val="002422D6"/>
    <w:rsid w:val="00243BFE"/>
    <w:rsid w:val="00244CDB"/>
    <w:rsid w:val="00245468"/>
    <w:rsid w:val="00245DA8"/>
    <w:rsid w:val="00247BFF"/>
    <w:rsid w:val="0025310D"/>
    <w:rsid w:val="00254426"/>
    <w:rsid w:val="002544F1"/>
    <w:rsid w:val="00255B07"/>
    <w:rsid w:val="00260FCC"/>
    <w:rsid w:val="002617AD"/>
    <w:rsid w:val="00264483"/>
    <w:rsid w:val="00265C44"/>
    <w:rsid w:val="00265EAD"/>
    <w:rsid w:val="00265F76"/>
    <w:rsid w:val="0027219D"/>
    <w:rsid w:val="00277C90"/>
    <w:rsid w:val="0028118D"/>
    <w:rsid w:val="00283E3E"/>
    <w:rsid w:val="002A13A7"/>
    <w:rsid w:val="002A3820"/>
    <w:rsid w:val="002A51DB"/>
    <w:rsid w:val="002A7649"/>
    <w:rsid w:val="002B009A"/>
    <w:rsid w:val="002B025E"/>
    <w:rsid w:val="002B0D88"/>
    <w:rsid w:val="002B109B"/>
    <w:rsid w:val="002B26D4"/>
    <w:rsid w:val="002B55D9"/>
    <w:rsid w:val="002C4674"/>
    <w:rsid w:val="002C54DB"/>
    <w:rsid w:val="002C5F5C"/>
    <w:rsid w:val="002D1F2E"/>
    <w:rsid w:val="002D1FF3"/>
    <w:rsid w:val="002D35E6"/>
    <w:rsid w:val="002D4AC5"/>
    <w:rsid w:val="002D52A1"/>
    <w:rsid w:val="002D5877"/>
    <w:rsid w:val="002D5B4D"/>
    <w:rsid w:val="002E07A4"/>
    <w:rsid w:val="002E1DF1"/>
    <w:rsid w:val="002E4D29"/>
    <w:rsid w:val="002E6A36"/>
    <w:rsid w:val="002E7521"/>
    <w:rsid w:val="002F0D42"/>
    <w:rsid w:val="002F26C4"/>
    <w:rsid w:val="002F3829"/>
    <w:rsid w:val="002F38CF"/>
    <w:rsid w:val="002F563E"/>
    <w:rsid w:val="003036C1"/>
    <w:rsid w:val="00304363"/>
    <w:rsid w:val="00305187"/>
    <w:rsid w:val="0030618C"/>
    <w:rsid w:val="0030683A"/>
    <w:rsid w:val="00313171"/>
    <w:rsid w:val="003138D4"/>
    <w:rsid w:val="0031562F"/>
    <w:rsid w:val="003157FF"/>
    <w:rsid w:val="003176C4"/>
    <w:rsid w:val="00320715"/>
    <w:rsid w:val="00320D52"/>
    <w:rsid w:val="00322C71"/>
    <w:rsid w:val="00330F1B"/>
    <w:rsid w:val="00333FA4"/>
    <w:rsid w:val="00335950"/>
    <w:rsid w:val="00336C61"/>
    <w:rsid w:val="0034296E"/>
    <w:rsid w:val="00342D7B"/>
    <w:rsid w:val="00343B65"/>
    <w:rsid w:val="00345E98"/>
    <w:rsid w:val="0034684D"/>
    <w:rsid w:val="003513A5"/>
    <w:rsid w:val="003523CC"/>
    <w:rsid w:val="003546B2"/>
    <w:rsid w:val="00355D9B"/>
    <w:rsid w:val="0035669D"/>
    <w:rsid w:val="00360193"/>
    <w:rsid w:val="00363153"/>
    <w:rsid w:val="003634C8"/>
    <w:rsid w:val="00364249"/>
    <w:rsid w:val="0036524E"/>
    <w:rsid w:val="00365612"/>
    <w:rsid w:val="00367A35"/>
    <w:rsid w:val="00375F94"/>
    <w:rsid w:val="00377B33"/>
    <w:rsid w:val="003838D6"/>
    <w:rsid w:val="0038502C"/>
    <w:rsid w:val="00385BF5"/>
    <w:rsid w:val="00386777"/>
    <w:rsid w:val="00386BBB"/>
    <w:rsid w:val="003935A1"/>
    <w:rsid w:val="00395684"/>
    <w:rsid w:val="003A1109"/>
    <w:rsid w:val="003A17CB"/>
    <w:rsid w:val="003A37F5"/>
    <w:rsid w:val="003A4531"/>
    <w:rsid w:val="003A49C2"/>
    <w:rsid w:val="003B42EC"/>
    <w:rsid w:val="003B5E26"/>
    <w:rsid w:val="003B6D49"/>
    <w:rsid w:val="003C3076"/>
    <w:rsid w:val="003C32EC"/>
    <w:rsid w:val="003C6659"/>
    <w:rsid w:val="003C7D5D"/>
    <w:rsid w:val="003D0847"/>
    <w:rsid w:val="003E2BC9"/>
    <w:rsid w:val="003F4B27"/>
    <w:rsid w:val="003F4B52"/>
    <w:rsid w:val="003F64B2"/>
    <w:rsid w:val="0040025A"/>
    <w:rsid w:val="004013A9"/>
    <w:rsid w:val="004034B6"/>
    <w:rsid w:val="00405004"/>
    <w:rsid w:val="004114EA"/>
    <w:rsid w:val="00414B4F"/>
    <w:rsid w:val="00417337"/>
    <w:rsid w:val="00426266"/>
    <w:rsid w:val="00426C83"/>
    <w:rsid w:val="00427643"/>
    <w:rsid w:val="00427B5C"/>
    <w:rsid w:val="00440FFA"/>
    <w:rsid w:val="00444925"/>
    <w:rsid w:val="00450B27"/>
    <w:rsid w:val="00453116"/>
    <w:rsid w:val="00455510"/>
    <w:rsid w:val="00456A5D"/>
    <w:rsid w:val="00466FB8"/>
    <w:rsid w:val="00470301"/>
    <w:rsid w:val="00472752"/>
    <w:rsid w:val="0047306D"/>
    <w:rsid w:val="00473E1C"/>
    <w:rsid w:val="0048283A"/>
    <w:rsid w:val="00482D4C"/>
    <w:rsid w:val="00485FE5"/>
    <w:rsid w:val="0049332B"/>
    <w:rsid w:val="00493A57"/>
    <w:rsid w:val="00495A52"/>
    <w:rsid w:val="004967A2"/>
    <w:rsid w:val="004A12F9"/>
    <w:rsid w:val="004A3BA7"/>
    <w:rsid w:val="004B11AE"/>
    <w:rsid w:val="004B20EB"/>
    <w:rsid w:val="004B6346"/>
    <w:rsid w:val="004C1095"/>
    <w:rsid w:val="004C2DAD"/>
    <w:rsid w:val="004C4858"/>
    <w:rsid w:val="004D2A18"/>
    <w:rsid w:val="004D3BDC"/>
    <w:rsid w:val="004D4A4F"/>
    <w:rsid w:val="004D5C8C"/>
    <w:rsid w:val="004E0656"/>
    <w:rsid w:val="004E0C5A"/>
    <w:rsid w:val="004E0F3C"/>
    <w:rsid w:val="004E2BE1"/>
    <w:rsid w:val="004E35F1"/>
    <w:rsid w:val="004E3F8E"/>
    <w:rsid w:val="004F1436"/>
    <w:rsid w:val="004F5577"/>
    <w:rsid w:val="004F664D"/>
    <w:rsid w:val="00501874"/>
    <w:rsid w:val="00502CA6"/>
    <w:rsid w:val="00506FE0"/>
    <w:rsid w:val="00511F52"/>
    <w:rsid w:val="00513853"/>
    <w:rsid w:val="00516C0E"/>
    <w:rsid w:val="00517D25"/>
    <w:rsid w:val="0052184A"/>
    <w:rsid w:val="00530DD9"/>
    <w:rsid w:val="005320E4"/>
    <w:rsid w:val="00533B6F"/>
    <w:rsid w:val="0053442C"/>
    <w:rsid w:val="00534B83"/>
    <w:rsid w:val="00535220"/>
    <w:rsid w:val="005363E2"/>
    <w:rsid w:val="00536BF6"/>
    <w:rsid w:val="00536D89"/>
    <w:rsid w:val="005434C3"/>
    <w:rsid w:val="005465B7"/>
    <w:rsid w:val="00550ADD"/>
    <w:rsid w:val="00556786"/>
    <w:rsid w:val="00557116"/>
    <w:rsid w:val="005573D6"/>
    <w:rsid w:val="0055763A"/>
    <w:rsid w:val="0055795A"/>
    <w:rsid w:val="00560628"/>
    <w:rsid w:val="005623BB"/>
    <w:rsid w:val="00565757"/>
    <w:rsid w:val="00567507"/>
    <w:rsid w:val="005678A9"/>
    <w:rsid w:val="005722A2"/>
    <w:rsid w:val="005727C9"/>
    <w:rsid w:val="00580E6F"/>
    <w:rsid w:val="005816CA"/>
    <w:rsid w:val="005829FA"/>
    <w:rsid w:val="00584240"/>
    <w:rsid w:val="00585ECC"/>
    <w:rsid w:val="00587878"/>
    <w:rsid w:val="005948C1"/>
    <w:rsid w:val="00594D8F"/>
    <w:rsid w:val="00595970"/>
    <w:rsid w:val="0059651B"/>
    <w:rsid w:val="005A02B6"/>
    <w:rsid w:val="005A09D8"/>
    <w:rsid w:val="005A1F5E"/>
    <w:rsid w:val="005A27C3"/>
    <w:rsid w:val="005A3F8F"/>
    <w:rsid w:val="005B339A"/>
    <w:rsid w:val="005B3A66"/>
    <w:rsid w:val="005B6859"/>
    <w:rsid w:val="005C1CA2"/>
    <w:rsid w:val="005C6887"/>
    <w:rsid w:val="005C6D1E"/>
    <w:rsid w:val="005D0284"/>
    <w:rsid w:val="005D0777"/>
    <w:rsid w:val="005D783F"/>
    <w:rsid w:val="005E2B7E"/>
    <w:rsid w:val="005E6572"/>
    <w:rsid w:val="005F012E"/>
    <w:rsid w:val="005F15D7"/>
    <w:rsid w:val="005F18A3"/>
    <w:rsid w:val="00604177"/>
    <w:rsid w:val="00610CC0"/>
    <w:rsid w:val="006137EC"/>
    <w:rsid w:val="00624240"/>
    <w:rsid w:val="006346FE"/>
    <w:rsid w:val="00637544"/>
    <w:rsid w:val="00640239"/>
    <w:rsid w:val="006402D4"/>
    <w:rsid w:val="006415C2"/>
    <w:rsid w:val="006422F8"/>
    <w:rsid w:val="00645B93"/>
    <w:rsid w:val="00646871"/>
    <w:rsid w:val="00652165"/>
    <w:rsid w:val="006521D0"/>
    <w:rsid w:val="00654735"/>
    <w:rsid w:val="006556DE"/>
    <w:rsid w:val="006565A0"/>
    <w:rsid w:val="00660315"/>
    <w:rsid w:val="006617AB"/>
    <w:rsid w:val="00663E85"/>
    <w:rsid w:val="00664850"/>
    <w:rsid w:val="006653AC"/>
    <w:rsid w:val="0067274F"/>
    <w:rsid w:val="006801B1"/>
    <w:rsid w:val="00680EF7"/>
    <w:rsid w:val="00685B00"/>
    <w:rsid w:val="0069665E"/>
    <w:rsid w:val="006A0250"/>
    <w:rsid w:val="006A14A2"/>
    <w:rsid w:val="006A21AD"/>
    <w:rsid w:val="006A21CB"/>
    <w:rsid w:val="006A49EA"/>
    <w:rsid w:val="006A6324"/>
    <w:rsid w:val="006A72E0"/>
    <w:rsid w:val="006B2573"/>
    <w:rsid w:val="006B362A"/>
    <w:rsid w:val="006B4D58"/>
    <w:rsid w:val="006B4DA8"/>
    <w:rsid w:val="006C08AE"/>
    <w:rsid w:val="006C0BB1"/>
    <w:rsid w:val="006C0D6E"/>
    <w:rsid w:val="006C0E87"/>
    <w:rsid w:val="006C1B4C"/>
    <w:rsid w:val="006D28A3"/>
    <w:rsid w:val="006D3AC7"/>
    <w:rsid w:val="006D3E4F"/>
    <w:rsid w:val="006D622F"/>
    <w:rsid w:val="006D6939"/>
    <w:rsid w:val="006D7676"/>
    <w:rsid w:val="006D7EA3"/>
    <w:rsid w:val="006F2ACB"/>
    <w:rsid w:val="0070656B"/>
    <w:rsid w:val="00707979"/>
    <w:rsid w:val="0071294C"/>
    <w:rsid w:val="007227C7"/>
    <w:rsid w:val="00723D5D"/>
    <w:rsid w:val="00724E3B"/>
    <w:rsid w:val="007250F8"/>
    <w:rsid w:val="00731E5D"/>
    <w:rsid w:val="00734C45"/>
    <w:rsid w:val="0074168C"/>
    <w:rsid w:val="00744447"/>
    <w:rsid w:val="00745D4B"/>
    <w:rsid w:val="00746865"/>
    <w:rsid w:val="00750D67"/>
    <w:rsid w:val="007548F3"/>
    <w:rsid w:val="007574EC"/>
    <w:rsid w:val="0077071A"/>
    <w:rsid w:val="00773BDB"/>
    <w:rsid w:val="00777388"/>
    <w:rsid w:val="00782844"/>
    <w:rsid w:val="00782F72"/>
    <w:rsid w:val="00787138"/>
    <w:rsid w:val="00790E8C"/>
    <w:rsid w:val="00791166"/>
    <w:rsid w:val="00794E8E"/>
    <w:rsid w:val="007A02A1"/>
    <w:rsid w:val="007A2D10"/>
    <w:rsid w:val="007A4E1D"/>
    <w:rsid w:val="007A6664"/>
    <w:rsid w:val="007B0FBB"/>
    <w:rsid w:val="007B3E0E"/>
    <w:rsid w:val="007B6E35"/>
    <w:rsid w:val="007C0D06"/>
    <w:rsid w:val="007C1C6D"/>
    <w:rsid w:val="007C421D"/>
    <w:rsid w:val="007D0715"/>
    <w:rsid w:val="007D4222"/>
    <w:rsid w:val="007D61A8"/>
    <w:rsid w:val="007D6AEA"/>
    <w:rsid w:val="007D6DE6"/>
    <w:rsid w:val="007E4E86"/>
    <w:rsid w:val="007E5969"/>
    <w:rsid w:val="007E7993"/>
    <w:rsid w:val="007F48D4"/>
    <w:rsid w:val="00802635"/>
    <w:rsid w:val="00804C75"/>
    <w:rsid w:val="00806B1B"/>
    <w:rsid w:val="00811204"/>
    <w:rsid w:val="008121CC"/>
    <w:rsid w:val="00814A8D"/>
    <w:rsid w:val="00817D9F"/>
    <w:rsid w:val="00830777"/>
    <w:rsid w:val="00832FA5"/>
    <w:rsid w:val="00834483"/>
    <w:rsid w:val="00834DC0"/>
    <w:rsid w:val="008373A7"/>
    <w:rsid w:val="0084036F"/>
    <w:rsid w:val="00851B3E"/>
    <w:rsid w:val="00853398"/>
    <w:rsid w:val="00854994"/>
    <w:rsid w:val="00855915"/>
    <w:rsid w:val="00860BC3"/>
    <w:rsid w:val="00863481"/>
    <w:rsid w:val="00863C83"/>
    <w:rsid w:val="0086729A"/>
    <w:rsid w:val="00871594"/>
    <w:rsid w:val="00873D1A"/>
    <w:rsid w:val="0087470E"/>
    <w:rsid w:val="008756EC"/>
    <w:rsid w:val="00875BE8"/>
    <w:rsid w:val="00877037"/>
    <w:rsid w:val="00877B88"/>
    <w:rsid w:val="0088113B"/>
    <w:rsid w:val="008833D8"/>
    <w:rsid w:val="008945FB"/>
    <w:rsid w:val="00895793"/>
    <w:rsid w:val="008A0177"/>
    <w:rsid w:val="008B04B1"/>
    <w:rsid w:val="008B07F6"/>
    <w:rsid w:val="008B0931"/>
    <w:rsid w:val="008B358B"/>
    <w:rsid w:val="008B69DA"/>
    <w:rsid w:val="008C6361"/>
    <w:rsid w:val="008C7BD5"/>
    <w:rsid w:val="008D08FA"/>
    <w:rsid w:val="008D2A6A"/>
    <w:rsid w:val="008D58EC"/>
    <w:rsid w:val="008D5E74"/>
    <w:rsid w:val="008E2F70"/>
    <w:rsid w:val="008E3265"/>
    <w:rsid w:val="008E3A6B"/>
    <w:rsid w:val="008E6802"/>
    <w:rsid w:val="008E74F7"/>
    <w:rsid w:val="008F03C6"/>
    <w:rsid w:val="008F248A"/>
    <w:rsid w:val="008F7754"/>
    <w:rsid w:val="008F7EEE"/>
    <w:rsid w:val="0090117D"/>
    <w:rsid w:val="00904BE0"/>
    <w:rsid w:val="00904FC6"/>
    <w:rsid w:val="009055DD"/>
    <w:rsid w:val="009068DA"/>
    <w:rsid w:val="0090707C"/>
    <w:rsid w:val="009114D8"/>
    <w:rsid w:val="00912C63"/>
    <w:rsid w:val="009166C2"/>
    <w:rsid w:val="009212DD"/>
    <w:rsid w:val="00921AB9"/>
    <w:rsid w:val="00923D7D"/>
    <w:rsid w:val="009268CF"/>
    <w:rsid w:val="00927E5E"/>
    <w:rsid w:val="009301B8"/>
    <w:rsid w:val="00931D78"/>
    <w:rsid w:val="00933861"/>
    <w:rsid w:val="0093748F"/>
    <w:rsid w:val="00941F06"/>
    <w:rsid w:val="009431F3"/>
    <w:rsid w:val="00947035"/>
    <w:rsid w:val="00947092"/>
    <w:rsid w:val="00951A8E"/>
    <w:rsid w:val="00954870"/>
    <w:rsid w:val="00956541"/>
    <w:rsid w:val="00957CFE"/>
    <w:rsid w:val="00960B1A"/>
    <w:rsid w:val="009625B1"/>
    <w:rsid w:val="00964879"/>
    <w:rsid w:val="00964987"/>
    <w:rsid w:val="00965585"/>
    <w:rsid w:val="00971A31"/>
    <w:rsid w:val="00983185"/>
    <w:rsid w:val="00985F44"/>
    <w:rsid w:val="00987081"/>
    <w:rsid w:val="009876FF"/>
    <w:rsid w:val="009902B5"/>
    <w:rsid w:val="009A0E7C"/>
    <w:rsid w:val="009A3CBD"/>
    <w:rsid w:val="009B2183"/>
    <w:rsid w:val="009B48B2"/>
    <w:rsid w:val="009B4EE3"/>
    <w:rsid w:val="009C041E"/>
    <w:rsid w:val="009C2062"/>
    <w:rsid w:val="009C7B9A"/>
    <w:rsid w:val="009D21B9"/>
    <w:rsid w:val="009D2597"/>
    <w:rsid w:val="009D4C73"/>
    <w:rsid w:val="009E4241"/>
    <w:rsid w:val="009F356C"/>
    <w:rsid w:val="009F51F2"/>
    <w:rsid w:val="00A03069"/>
    <w:rsid w:val="00A03FD3"/>
    <w:rsid w:val="00A07468"/>
    <w:rsid w:val="00A20DA8"/>
    <w:rsid w:val="00A218EC"/>
    <w:rsid w:val="00A262B0"/>
    <w:rsid w:val="00A27577"/>
    <w:rsid w:val="00A27E25"/>
    <w:rsid w:val="00A30738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46789"/>
    <w:rsid w:val="00A4687D"/>
    <w:rsid w:val="00A4698B"/>
    <w:rsid w:val="00A54A42"/>
    <w:rsid w:val="00A60320"/>
    <w:rsid w:val="00A60435"/>
    <w:rsid w:val="00A6557B"/>
    <w:rsid w:val="00A67EE5"/>
    <w:rsid w:val="00A71010"/>
    <w:rsid w:val="00A71798"/>
    <w:rsid w:val="00A72FC5"/>
    <w:rsid w:val="00A730E3"/>
    <w:rsid w:val="00A752E7"/>
    <w:rsid w:val="00A77CF6"/>
    <w:rsid w:val="00A82817"/>
    <w:rsid w:val="00A84BA8"/>
    <w:rsid w:val="00A8631E"/>
    <w:rsid w:val="00A87A0B"/>
    <w:rsid w:val="00A90E2C"/>
    <w:rsid w:val="00A91283"/>
    <w:rsid w:val="00A91A4E"/>
    <w:rsid w:val="00A95222"/>
    <w:rsid w:val="00A97CC6"/>
    <w:rsid w:val="00AA132F"/>
    <w:rsid w:val="00AA6CB1"/>
    <w:rsid w:val="00AA6D91"/>
    <w:rsid w:val="00AB3338"/>
    <w:rsid w:val="00AB4D4B"/>
    <w:rsid w:val="00AB718E"/>
    <w:rsid w:val="00AC5EF4"/>
    <w:rsid w:val="00AC632E"/>
    <w:rsid w:val="00AC63FC"/>
    <w:rsid w:val="00AC6565"/>
    <w:rsid w:val="00AD1C31"/>
    <w:rsid w:val="00AD4F04"/>
    <w:rsid w:val="00AE11E8"/>
    <w:rsid w:val="00AE12B9"/>
    <w:rsid w:val="00AE3D17"/>
    <w:rsid w:val="00AE4FAA"/>
    <w:rsid w:val="00AE5EB7"/>
    <w:rsid w:val="00AF7D04"/>
    <w:rsid w:val="00B00969"/>
    <w:rsid w:val="00B017E0"/>
    <w:rsid w:val="00B07A3B"/>
    <w:rsid w:val="00B11F32"/>
    <w:rsid w:val="00B13941"/>
    <w:rsid w:val="00B142D9"/>
    <w:rsid w:val="00B17E3D"/>
    <w:rsid w:val="00B23027"/>
    <w:rsid w:val="00B324D0"/>
    <w:rsid w:val="00B340A8"/>
    <w:rsid w:val="00B3418C"/>
    <w:rsid w:val="00B40E12"/>
    <w:rsid w:val="00B42DA3"/>
    <w:rsid w:val="00B435B8"/>
    <w:rsid w:val="00B4499C"/>
    <w:rsid w:val="00B4739E"/>
    <w:rsid w:val="00B5116D"/>
    <w:rsid w:val="00B51BF0"/>
    <w:rsid w:val="00B51EC2"/>
    <w:rsid w:val="00B6201D"/>
    <w:rsid w:val="00B62A72"/>
    <w:rsid w:val="00B653B7"/>
    <w:rsid w:val="00B66A14"/>
    <w:rsid w:val="00B6702B"/>
    <w:rsid w:val="00B7250F"/>
    <w:rsid w:val="00B73091"/>
    <w:rsid w:val="00B807E5"/>
    <w:rsid w:val="00B81B28"/>
    <w:rsid w:val="00B87BC5"/>
    <w:rsid w:val="00B92AC2"/>
    <w:rsid w:val="00B93987"/>
    <w:rsid w:val="00B97A5A"/>
    <w:rsid w:val="00BA5DF4"/>
    <w:rsid w:val="00BA719D"/>
    <w:rsid w:val="00BB725B"/>
    <w:rsid w:val="00BB79C6"/>
    <w:rsid w:val="00BC64C3"/>
    <w:rsid w:val="00BC6DA7"/>
    <w:rsid w:val="00BD159A"/>
    <w:rsid w:val="00BD4346"/>
    <w:rsid w:val="00BD7D00"/>
    <w:rsid w:val="00BE051D"/>
    <w:rsid w:val="00BE75FD"/>
    <w:rsid w:val="00BF1844"/>
    <w:rsid w:val="00BF5DC7"/>
    <w:rsid w:val="00BF79B8"/>
    <w:rsid w:val="00C035C7"/>
    <w:rsid w:val="00C12062"/>
    <w:rsid w:val="00C1447E"/>
    <w:rsid w:val="00C22F42"/>
    <w:rsid w:val="00C24492"/>
    <w:rsid w:val="00C25580"/>
    <w:rsid w:val="00C3199A"/>
    <w:rsid w:val="00C32213"/>
    <w:rsid w:val="00C32D08"/>
    <w:rsid w:val="00C34F4C"/>
    <w:rsid w:val="00C36294"/>
    <w:rsid w:val="00C37366"/>
    <w:rsid w:val="00C42207"/>
    <w:rsid w:val="00C435EA"/>
    <w:rsid w:val="00C53312"/>
    <w:rsid w:val="00C602B2"/>
    <w:rsid w:val="00C61953"/>
    <w:rsid w:val="00C70C90"/>
    <w:rsid w:val="00C734E2"/>
    <w:rsid w:val="00C7374B"/>
    <w:rsid w:val="00C73D38"/>
    <w:rsid w:val="00C75070"/>
    <w:rsid w:val="00C7587F"/>
    <w:rsid w:val="00C8109F"/>
    <w:rsid w:val="00C81D7D"/>
    <w:rsid w:val="00C82679"/>
    <w:rsid w:val="00C836F3"/>
    <w:rsid w:val="00C9081E"/>
    <w:rsid w:val="00C93DB5"/>
    <w:rsid w:val="00C94029"/>
    <w:rsid w:val="00C97B11"/>
    <w:rsid w:val="00CA3842"/>
    <w:rsid w:val="00CA7DCB"/>
    <w:rsid w:val="00CB039A"/>
    <w:rsid w:val="00CB39D6"/>
    <w:rsid w:val="00CB425F"/>
    <w:rsid w:val="00CB5DE5"/>
    <w:rsid w:val="00CC0C58"/>
    <w:rsid w:val="00CC29BF"/>
    <w:rsid w:val="00CC7674"/>
    <w:rsid w:val="00CD515D"/>
    <w:rsid w:val="00CD63B8"/>
    <w:rsid w:val="00CD67AB"/>
    <w:rsid w:val="00CD6E52"/>
    <w:rsid w:val="00CD7F92"/>
    <w:rsid w:val="00CE10F2"/>
    <w:rsid w:val="00CE4078"/>
    <w:rsid w:val="00CE4904"/>
    <w:rsid w:val="00CE4D17"/>
    <w:rsid w:val="00CE4EEE"/>
    <w:rsid w:val="00CF192E"/>
    <w:rsid w:val="00CF22F6"/>
    <w:rsid w:val="00CF65ED"/>
    <w:rsid w:val="00CF6830"/>
    <w:rsid w:val="00CF771C"/>
    <w:rsid w:val="00D00EF4"/>
    <w:rsid w:val="00D103FE"/>
    <w:rsid w:val="00D10BFA"/>
    <w:rsid w:val="00D10F00"/>
    <w:rsid w:val="00D1145C"/>
    <w:rsid w:val="00D13D87"/>
    <w:rsid w:val="00D150D8"/>
    <w:rsid w:val="00D27A35"/>
    <w:rsid w:val="00D30007"/>
    <w:rsid w:val="00D300CE"/>
    <w:rsid w:val="00D310C0"/>
    <w:rsid w:val="00D37C1A"/>
    <w:rsid w:val="00D406D6"/>
    <w:rsid w:val="00D45AF7"/>
    <w:rsid w:val="00D466AF"/>
    <w:rsid w:val="00D47642"/>
    <w:rsid w:val="00D47DED"/>
    <w:rsid w:val="00D55166"/>
    <w:rsid w:val="00D645E9"/>
    <w:rsid w:val="00D659E2"/>
    <w:rsid w:val="00D65D25"/>
    <w:rsid w:val="00D7115D"/>
    <w:rsid w:val="00D712A3"/>
    <w:rsid w:val="00D718B5"/>
    <w:rsid w:val="00D75CB1"/>
    <w:rsid w:val="00D76CDF"/>
    <w:rsid w:val="00D779F9"/>
    <w:rsid w:val="00D81724"/>
    <w:rsid w:val="00D818D7"/>
    <w:rsid w:val="00D87535"/>
    <w:rsid w:val="00D92C18"/>
    <w:rsid w:val="00D95C4C"/>
    <w:rsid w:val="00D96536"/>
    <w:rsid w:val="00DA117F"/>
    <w:rsid w:val="00DA17FB"/>
    <w:rsid w:val="00DA1A72"/>
    <w:rsid w:val="00DA3BFB"/>
    <w:rsid w:val="00DB138B"/>
    <w:rsid w:val="00DB5FC5"/>
    <w:rsid w:val="00DB686F"/>
    <w:rsid w:val="00DB7EBA"/>
    <w:rsid w:val="00DC058D"/>
    <w:rsid w:val="00DC1E10"/>
    <w:rsid w:val="00DC2504"/>
    <w:rsid w:val="00DC2B9B"/>
    <w:rsid w:val="00DC311D"/>
    <w:rsid w:val="00DC7C84"/>
    <w:rsid w:val="00DC7D3A"/>
    <w:rsid w:val="00DD1427"/>
    <w:rsid w:val="00DD2CF9"/>
    <w:rsid w:val="00DD719C"/>
    <w:rsid w:val="00DE2882"/>
    <w:rsid w:val="00DE46DB"/>
    <w:rsid w:val="00DE666B"/>
    <w:rsid w:val="00DE66F3"/>
    <w:rsid w:val="00DF0865"/>
    <w:rsid w:val="00DF307B"/>
    <w:rsid w:val="00DF67BB"/>
    <w:rsid w:val="00DF7AAE"/>
    <w:rsid w:val="00E04CF8"/>
    <w:rsid w:val="00E124D1"/>
    <w:rsid w:val="00E12A08"/>
    <w:rsid w:val="00E13200"/>
    <w:rsid w:val="00E14524"/>
    <w:rsid w:val="00E22278"/>
    <w:rsid w:val="00E24673"/>
    <w:rsid w:val="00E24898"/>
    <w:rsid w:val="00E26190"/>
    <w:rsid w:val="00E35364"/>
    <w:rsid w:val="00E355EE"/>
    <w:rsid w:val="00E44C46"/>
    <w:rsid w:val="00E64222"/>
    <w:rsid w:val="00E662CA"/>
    <w:rsid w:val="00E6730D"/>
    <w:rsid w:val="00E70F39"/>
    <w:rsid w:val="00E715F1"/>
    <w:rsid w:val="00E7772E"/>
    <w:rsid w:val="00E8076C"/>
    <w:rsid w:val="00EA15F6"/>
    <w:rsid w:val="00EA20E5"/>
    <w:rsid w:val="00EA2756"/>
    <w:rsid w:val="00EA4654"/>
    <w:rsid w:val="00EA4B94"/>
    <w:rsid w:val="00EA60D4"/>
    <w:rsid w:val="00EB04E2"/>
    <w:rsid w:val="00EC098C"/>
    <w:rsid w:val="00EC1228"/>
    <w:rsid w:val="00EC3C46"/>
    <w:rsid w:val="00EC4219"/>
    <w:rsid w:val="00EC5E0B"/>
    <w:rsid w:val="00EC683A"/>
    <w:rsid w:val="00EC69FF"/>
    <w:rsid w:val="00ED00F1"/>
    <w:rsid w:val="00ED1815"/>
    <w:rsid w:val="00ED23F4"/>
    <w:rsid w:val="00ED592D"/>
    <w:rsid w:val="00EE1E2F"/>
    <w:rsid w:val="00EE39ED"/>
    <w:rsid w:val="00EE4460"/>
    <w:rsid w:val="00EE4971"/>
    <w:rsid w:val="00EF39C8"/>
    <w:rsid w:val="00EF4E2B"/>
    <w:rsid w:val="00EF612B"/>
    <w:rsid w:val="00F0293A"/>
    <w:rsid w:val="00F04770"/>
    <w:rsid w:val="00F04E9E"/>
    <w:rsid w:val="00F058D2"/>
    <w:rsid w:val="00F07D06"/>
    <w:rsid w:val="00F10CF8"/>
    <w:rsid w:val="00F10FAD"/>
    <w:rsid w:val="00F146E3"/>
    <w:rsid w:val="00F14F13"/>
    <w:rsid w:val="00F16D76"/>
    <w:rsid w:val="00F205FC"/>
    <w:rsid w:val="00F22F5E"/>
    <w:rsid w:val="00F257A0"/>
    <w:rsid w:val="00F3061E"/>
    <w:rsid w:val="00F33EED"/>
    <w:rsid w:val="00F35094"/>
    <w:rsid w:val="00F3662C"/>
    <w:rsid w:val="00F4539D"/>
    <w:rsid w:val="00F56272"/>
    <w:rsid w:val="00F56A75"/>
    <w:rsid w:val="00F60B45"/>
    <w:rsid w:val="00F64FB6"/>
    <w:rsid w:val="00F800AE"/>
    <w:rsid w:val="00F81E07"/>
    <w:rsid w:val="00F84399"/>
    <w:rsid w:val="00F87C33"/>
    <w:rsid w:val="00F93CAF"/>
    <w:rsid w:val="00F95E8D"/>
    <w:rsid w:val="00F979A7"/>
    <w:rsid w:val="00FA1A9D"/>
    <w:rsid w:val="00FA1D7B"/>
    <w:rsid w:val="00FA23A7"/>
    <w:rsid w:val="00FA46AB"/>
    <w:rsid w:val="00FA695B"/>
    <w:rsid w:val="00FA6A55"/>
    <w:rsid w:val="00FA7A79"/>
    <w:rsid w:val="00FA7D51"/>
    <w:rsid w:val="00FB2B96"/>
    <w:rsid w:val="00FD0F41"/>
    <w:rsid w:val="00FD1497"/>
    <w:rsid w:val="00FD36F8"/>
    <w:rsid w:val="00FD698B"/>
    <w:rsid w:val="00FE059A"/>
    <w:rsid w:val="00FE1E84"/>
    <w:rsid w:val="00FF1B9E"/>
    <w:rsid w:val="00FF63AF"/>
    <w:rsid w:val="00FF6C56"/>
    <w:rsid w:val="3EA66939"/>
    <w:rsid w:val="47E27A4B"/>
    <w:rsid w:val="6AE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0F7AC6B1-F768-4DDB-B73B-E2479EF5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normaltextrun">
    <w:name w:val="normaltextrun"/>
    <w:basedOn w:val="DefaultParagraphFont"/>
    <w:rsid w:val="003A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orkar@tulan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85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fadok@tulane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14616</CharactersWithSpaces>
  <SharedDoc>false</SharedDoc>
  <HLinks>
    <vt:vector size="36" baseType="variant">
      <vt:variant>
        <vt:i4>8192037</vt:i4>
      </vt:variant>
      <vt:variant>
        <vt:i4>15</vt:i4>
      </vt:variant>
      <vt:variant>
        <vt:i4>0</vt:i4>
      </vt:variant>
      <vt:variant>
        <vt:i4>5</vt:i4>
      </vt:variant>
      <vt:variant>
        <vt:lpwstr>https://www.jove.com/account/file-uploader?src=18768528</vt:lpwstr>
      </vt:variant>
      <vt:variant>
        <vt:lpwstr/>
      </vt:variant>
      <vt:variant>
        <vt:i4>5373981</vt:i4>
      </vt:variant>
      <vt:variant>
        <vt:i4>12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2555935</vt:i4>
      </vt:variant>
      <vt:variant>
        <vt:i4>6</vt:i4>
      </vt:variant>
      <vt:variant>
        <vt:i4>0</vt:i4>
      </vt:variant>
      <vt:variant>
        <vt:i4>5</vt:i4>
      </vt:variant>
      <vt:variant>
        <vt:lpwstr>mailto:jfadok@tulane.edu</vt:lpwstr>
      </vt:variant>
      <vt:variant>
        <vt:lpwstr/>
      </vt:variant>
      <vt:variant>
        <vt:i4>4915311</vt:i4>
      </vt:variant>
      <vt:variant>
        <vt:i4>3</vt:i4>
      </vt:variant>
      <vt:variant>
        <vt:i4>0</vt:i4>
      </vt:variant>
      <vt:variant>
        <vt:i4>5</vt:i4>
      </vt:variant>
      <vt:variant>
        <vt:lpwstr>mailto:cborkar@tulane.edu</vt:lpwstr>
      </vt:variant>
      <vt:variant>
        <vt:lpwstr/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https://www.jove.com/account/file-uploader?src=18768528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16</cp:revision>
  <dcterms:created xsi:type="dcterms:W3CDTF">2020-07-20T10:37:00Z</dcterms:created>
  <dcterms:modified xsi:type="dcterms:W3CDTF">2020-10-30T13:48:00Z</dcterms:modified>
</cp:coreProperties>
</file>