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595622" w14:textId="31721B94" w:rsidR="005A4FE1" w:rsidRPr="00F678BA" w:rsidRDefault="005A4FE1" w:rsidP="001804AF">
      <w:bookmarkStart w:id="0" w:name="OLE_LINK3"/>
      <w:bookmarkStart w:id="1" w:name="OLE_LINK4"/>
      <w:r w:rsidRPr="00F678BA">
        <w:t xml:space="preserve">Dear </w:t>
      </w:r>
      <w:r w:rsidR="00F678BA">
        <w:t>Dr. Bajaj,</w:t>
      </w:r>
    </w:p>
    <w:bookmarkEnd w:id="0"/>
    <w:bookmarkEnd w:id="1"/>
    <w:p w14:paraId="7292640B" w14:textId="179919D8" w:rsidR="00963FDC" w:rsidRPr="00F678BA" w:rsidRDefault="00F678BA" w:rsidP="00DB7826">
      <w:r w:rsidRPr="00F678BA">
        <w:t xml:space="preserve">Thank you so much for </w:t>
      </w:r>
      <w:r w:rsidR="005278B5">
        <w:t xml:space="preserve">offering us </w:t>
      </w:r>
      <w:r w:rsidRPr="00F678BA">
        <w:t>the opportunity for us to revise our manuscript, entitled “</w:t>
      </w:r>
      <w:r w:rsidRPr="00F678BA">
        <w:rPr>
          <w:i/>
          <w:iCs/>
        </w:rPr>
        <w:t>The chronic sleep fragmentation model inducing cognitive deficit and anxiety-like behavior in mice</w:t>
      </w:r>
      <w:r w:rsidRPr="00F678BA">
        <w:t>" (ID: JoVE61531</w:t>
      </w:r>
      <w:r w:rsidR="00557377">
        <w:t>R1</w:t>
      </w:r>
      <w:r w:rsidRPr="00F678BA">
        <w:t xml:space="preserve">). We really appreciate your insightful editing advices and the efforts in gathering all the reviewers’ comments. It really helped us improve our manuscript substantially after making </w:t>
      </w:r>
      <w:r w:rsidR="005278B5">
        <w:rPr>
          <w:rFonts w:hint="eastAsia"/>
        </w:rPr>
        <w:t xml:space="preserve">all </w:t>
      </w:r>
      <w:r w:rsidRPr="00F678BA">
        <w:t xml:space="preserve">the suggested edits. </w:t>
      </w:r>
    </w:p>
    <w:p w14:paraId="41CE9653" w14:textId="77777777" w:rsidR="00F678BA" w:rsidRPr="00F678BA" w:rsidRDefault="00F678BA" w:rsidP="00DB7826"/>
    <w:p w14:paraId="6930E1A7" w14:textId="17197EF9" w:rsidR="00F678BA" w:rsidRPr="00F678BA" w:rsidRDefault="005278B5" w:rsidP="00F678BA">
      <w:r>
        <w:t>T</w:t>
      </w:r>
      <w:r w:rsidR="00F678BA" w:rsidRPr="00F678BA">
        <w:t>he point-to-point answers towards all the critiques or comments</w:t>
      </w:r>
      <w:r>
        <w:t xml:space="preserve"> are listed below</w:t>
      </w:r>
      <w:r w:rsidR="00F678BA" w:rsidRPr="00F678BA">
        <w:t xml:space="preserve">. We also addressed in detail how and where the text was modified, with the corresponding amendments highlighted in red in the revised manuscript. This revision has been </w:t>
      </w:r>
      <w:r>
        <w:t xml:space="preserve">approved by </w:t>
      </w:r>
      <w:r w:rsidRPr="00F678BA">
        <w:t xml:space="preserve">all </w:t>
      </w:r>
      <w:r>
        <w:t xml:space="preserve">the </w:t>
      </w:r>
      <w:r w:rsidRPr="00F678BA">
        <w:t>co</w:t>
      </w:r>
      <w:r>
        <w:t>-</w:t>
      </w:r>
      <w:r w:rsidRPr="00F678BA">
        <w:t>authors</w:t>
      </w:r>
      <w:r w:rsidR="00F678BA" w:rsidRPr="00F678BA">
        <w:t xml:space="preserve"> for the resubmission. </w:t>
      </w:r>
    </w:p>
    <w:p w14:paraId="2D69B962" w14:textId="77777777" w:rsidR="00F678BA" w:rsidRPr="00F678BA" w:rsidRDefault="00F678BA" w:rsidP="00DB7826"/>
    <w:p w14:paraId="6D7CDE45" w14:textId="77777777" w:rsidR="00F678BA" w:rsidRPr="00F678BA" w:rsidRDefault="00F678BA" w:rsidP="00F678BA">
      <w:r w:rsidRPr="00F678BA">
        <w:t xml:space="preserve">Thank you for all your support. </w:t>
      </w:r>
    </w:p>
    <w:p w14:paraId="6A680060" w14:textId="77777777" w:rsidR="00F678BA" w:rsidRPr="00F678BA" w:rsidRDefault="00F678BA" w:rsidP="00F678BA"/>
    <w:p w14:paraId="32E35C7C" w14:textId="77777777" w:rsidR="00F678BA" w:rsidRPr="00F678BA" w:rsidRDefault="00F678BA" w:rsidP="00F678BA">
      <w:r w:rsidRPr="00F678BA">
        <w:t xml:space="preserve">Sincerely, </w:t>
      </w:r>
    </w:p>
    <w:p w14:paraId="575FD351" w14:textId="77777777" w:rsidR="00F678BA" w:rsidRPr="00F678BA" w:rsidRDefault="00F678BA" w:rsidP="00F678BA"/>
    <w:p w14:paraId="123AB534" w14:textId="77777777" w:rsidR="00F678BA" w:rsidRDefault="00F678BA" w:rsidP="00F678BA">
      <w:proofErr w:type="spellStart"/>
      <w:r w:rsidRPr="00F678BA">
        <w:t>Fengfei</w:t>
      </w:r>
      <w:proofErr w:type="spellEnd"/>
      <w:r w:rsidRPr="00F678BA">
        <w:t xml:space="preserve"> Ding, M.D.</w:t>
      </w:r>
    </w:p>
    <w:p w14:paraId="6C9D74BD" w14:textId="6AFFEB05" w:rsidR="00F678BA" w:rsidRPr="00F678BA" w:rsidRDefault="00557377" w:rsidP="00F678BA">
      <w:r>
        <w:t>Aug</w:t>
      </w:r>
      <w:r w:rsidR="00F678BA">
        <w:t xml:space="preserve"> </w:t>
      </w:r>
      <w:r w:rsidR="005278B5">
        <w:t>1</w:t>
      </w:r>
      <w:r w:rsidR="005278B5">
        <w:rPr>
          <w:rFonts w:hint="eastAsia"/>
        </w:rPr>
        <w:t>st</w:t>
      </w:r>
      <w:r w:rsidR="00F678BA">
        <w:t>, 2020,</w:t>
      </w:r>
    </w:p>
    <w:p w14:paraId="7514FC25" w14:textId="77777777" w:rsidR="00963FDC" w:rsidRPr="00251D27" w:rsidRDefault="00963FDC" w:rsidP="00DB7826"/>
    <w:p w14:paraId="71463925" w14:textId="77777777" w:rsidR="00F678BA" w:rsidRDefault="00F678BA" w:rsidP="00DB7826">
      <w:bookmarkStart w:id="2" w:name="OLE_LINK7"/>
      <w:bookmarkStart w:id="3" w:name="OLE_LINK8"/>
    </w:p>
    <w:p w14:paraId="2E0B358E" w14:textId="77777777" w:rsidR="00F678BA" w:rsidRDefault="00F678BA" w:rsidP="00DB7826"/>
    <w:p w14:paraId="7F125ED3" w14:textId="77777777" w:rsidR="00F678BA" w:rsidRDefault="00F678BA" w:rsidP="00DB7826"/>
    <w:p w14:paraId="7ECCC779" w14:textId="77777777" w:rsidR="00F678BA" w:rsidRDefault="00F678BA" w:rsidP="00DB7826"/>
    <w:p w14:paraId="110D72DB" w14:textId="77777777" w:rsidR="00F678BA" w:rsidRDefault="00F678BA" w:rsidP="00DB7826"/>
    <w:p w14:paraId="4BFC05D0" w14:textId="77777777" w:rsidR="00F678BA" w:rsidRDefault="00F678BA" w:rsidP="00DB7826"/>
    <w:p w14:paraId="1E77D6A1" w14:textId="77777777" w:rsidR="00F678BA" w:rsidRDefault="00F678BA" w:rsidP="00DB7826"/>
    <w:p w14:paraId="76719EB3" w14:textId="77777777" w:rsidR="00F678BA" w:rsidRDefault="00F678BA" w:rsidP="00DB7826"/>
    <w:p w14:paraId="7FE22C6A" w14:textId="77777777" w:rsidR="00F678BA" w:rsidRDefault="00F678BA" w:rsidP="00DB7826"/>
    <w:p w14:paraId="22CED439" w14:textId="77777777" w:rsidR="00F678BA" w:rsidRDefault="00F678BA" w:rsidP="00DB7826"/>
    <w:p w14:paraId="73B04FF7" w14:textId="77777777" w:rsidR="00F678BA" w:rsidRDefault="00F678BA" w:rsidP="00DB7826"/>
    <w:p w14:paraId="4DF8BEF3" w14:textId="77777777" w:rsidR="00F678BA" w:rsidRDefault="00F678BA" w:rsidP="00DB7826"/>
    <w:p w14:paraId="5AC252CF" w14:textId="77777777" w:rsidR="00F678BA" w:rsidRDefault="00F678BA" w:rsidP="00DB7826"/>
    <w:p w14:paraId="40E9C938" w14:textId="2AC84B3F" w:rsidR="00DB7826" w:rsidRPr="00F678BA" w:rsidRDefault="00963FDC" w:rsidP="00DB7826">
      <w:pPr>
        <w:rPr>
          <w:b/>
        </w:rPr>
      </w:pPr>
      <w:r w:rsidRPr="00F678BA">
        <w:rPr>
          <w:b/>
        </w:rPr>
        <w:lastRenderedPageBreak/>
        <w:t>Editor</w:t>
      </w:r>
    </w:p>
    <w:bookmarkEnd w:id="2"/>
    <w:bookmarkEnd w:id="3"/>
    <w:p w14:paraId="63D94102" w14:textId="77777777" w:rsidR="00DB7826" w:rsidRPr="00251D27" w:rsidRDefault="00DB7826" w:rsidP="00DB7826"/>
    <w:p w14:paraId="4B6C2002" w14:textId="77777777" w:rsidR="00557377" w:rsidRDefault="00557377" w:rsidP="00557377">
      <w:pPr>
        <w:pStyle w:val="a3"/>
        <w:numPr>
          <w:ilvl w:val="0"/>
          <w:numId w:val="2"/>
        </w:numPr>
        <w:ind w:firstLineChars="0"/>
      </w:pPr>
      <w:r>
        <w:t>The editor has formatted the manuscript to match the journal's style. Please retain and use the attached file for revision.</w:t>
      </w:r>
    </w:p>
    <w:p w14:paraId="081ABFA1" w14:textId="77777777" w:rsidR="00757B6E" w:rsidRPr="00251D27" w:rsidRDefault="00757B6E" w:rsidP="00757B6E">
      <w:pPr>
        <w:pStyle w:val="a3"/>
        <w:ind w:left="360" w:firstLineChars="0" w:firstLine="0"/>
      </w:pPr>
    </w:p>
    <w:p w14:paraId="3CF5E329" w14:textId="586E0277" w:rsidR="00D24B45" w:rsidRPr="00D24B45" w:rsidRDefault="00757B6E" w:rsidP="00D24B45">
      <w:pPr>
        <w:pStyle w:val="a3"/>
        <w:ind w:left="360" w:firstLineChars="0" w:firstLine="0"/>
        <w:rPr>
          <w:iCs/>
        </w:rPr>
      </w:pPr>
      <w:r w:rsidRPr="00D24B45">
        <w:rPr>
          <w:b/>
        </w:rPr>
        <w:t xml:space="preserve">Response: </w:t>
      </w:r>
      <w:r w:rsidR="00D24B45" w:rsidRPr="00D24B45">
        <w:rPr>
          <w:iCs/>
        </w:rPr>
        <w:t>Thank</w:t>
      </w:r>
      <w:r w:rsidR="00557377">
        <w:rPr>
          <w:rFonts w:hint="eastAsia"/>
          <w:iCs/>
        </w:rPr>
        <w:t xml:space="preserve">s. </w:t>
      </w:r>
      <w:r w:rsidR="00557377">
        <w:rPr>
          <w:iCs/>
        </w:rPr>
        <w:t>We would retain and use the attached file for revision.</w:t>
      </w:r>
    </w:p>
    <w:p w14:paraId="398F7ADF" w14:textId="77777777" w:rsidR="00757B6E" w:rsidRPr="003E6993" w:rsidRDefault="00757B6E" w:rsidP="00757B6E">
      <w:pPr>
        <w:pStyle w:val="a3"/>
        <w:ind w:left="360" w:firstLineChars="0" w:firstLine="0"/>
      </w:pPr>
    </w:p>
    <w:p w14:paraId="65C28368" w14:textId="048E37B0" w:rsidR="00963FDC" w:rsidRPr="00251D27" w:rsidRDefault="00557377" w:rsidP="00557377">
      <w:pPr>
        <w:pStyle w:val="a3"/>
        <w:numPr>
          <w:ilvl w:val="0"/>
          <w:numId w:val="2"/>
        </w:numPr>
        <w:ind w:firstLineChars="0"/>
      </w:pPr>
      <w:r>
        <w:t>Please address all the specific comments marked in the manuscript.</w:t>
      </w:r>
    </w:p>
    <w:p w14:paraId="3FCC30DE" w14:textId="77777777" w:rsidR="00557377" w:rsidRDefault="00557377" w:rsidP="00346BE4">
      <w:pPr>
        <w:pStyle w:val="a3"/>
        <w:ind w:left="360" w:firstLineChars="0" w:firstLine="0"/>
        <w:rPr>
          <w:b/>
        </w:rPr>
      </w:pPr>
    </w:p>
    <w:p w14:paraId="5F2F0748" w14:textId="78CAE09A" w:rsidR="00346BE4" w:rsidRPr="00251D27" w:rsidRDefault="00346BE4" w:rsidP="00346BE4">
      <w:pPr>
        <w:pStyle w:val="a3"/>
        <w:ind w:left="360" w:firstLineChars="0" w:firstLine="0"/>
      </w:pPr>
      <w:r w:rsidRPr="00D24B45">
        <w:rPr>
          <w:b/>
        </w:rPr>
        <w:t xml:space="preserve">Response: </w:t>
      </w:r>
      <w:r w:rsidR="00D24B45" w:rsidRPr="00D24B45">
        <w:t xml:space="preserve">Thanks for </w:t>
      </w:r>
      <w:r w:rsidR="00557377">
        <w:t>the kind reminder</w:t>
      </w:r>
      <w:r w:rsidR="00D24B45" w:rsidRPr="00D24B45">
        <w:t xml:space="preserve">. We have </w:t>
      </w:r>
      <w:r w:rsidR="00557377">
        <w:t>addressed all the specific comments marked in the manuscript.</w:t>
      </w:r>
    </w:p>
    <w:p w14:paraId="0C0558F3" w14:textId="77777777" w:rsidR="005A4FE1" w:rsidRPr="00251D27" w:rsidRDefault="005A4FE1" w:rsidP="001804AF"/>
    <w:p w14:paraId="47B52A49" w14:textId="60EB633D" w:rsidR="004D5B5D" w:rsidRDefault="004D5B5D" w:rsidP="004D5B5D">
      <w:pPr>
        <w:pStyle w:val="a3"/>
        <w:numPr>
          <w:ilvl w:val="0"/>
          <w:numId w:val="2"/>
        </w:numPr>
        <w:ind w:firstLineChars="0"/>
      </w:pPr>
      <w:r>
        <w:t>The manuscript needs thorough proofreading. Please use professional copyediting services if available.</w:t>
      </w:r>
    </w:p>
    <w:p w14:paraId="645D4308" w14:textId="77777777" w:rsidR="00963FDC" w:rsidRPr="00251D27" w:rsidRDefault="00963FDC" w:rsidP="004D5B5D"/>
    <w:p w14:paraId="2CBBE627" w14:textId="5F9C1338" w:rsidR="000619E2" w:rsidRDefault="004E63F3" w:rsidP="005278B5">
      <w:pPr>
        <w:pStyle w:val="a3"/>
        <w:ind w:left="360" w:firstLineChars="0" w:firstLine="0"/>
      </w:pPr>
      <w:r w:rsidRPr="00D24B45">
        <w:rPr>
          <w:b/>
        </w:rPr>
        <w:t>Response:</w:t>
      </w:r>
      <w:r w:rsidRPr="00251D27">
        <w:t xml:space="preserve"> </w:t>
      </w:r>
      <w:bookmarkStart w:id="4" w:name="OLE_LINK5"/>
      <w:bookmarkStart w:id="5" w:name="OLE_LINK6"/>
      <w:r w:rsidR="004D5B5D">
        <w:t xml:space="preserve">Thanks for the comment. </w:t>
      </w:r>
      <w:bookmarkEnd w:id="4"/>
      <w:bookmarkEnd w:id="5"/>
      <w:r w:rsidR="005278B5">
        <w:t>We have performed thorough proofreading and made corresponding improvements to the manuscript. We can pursue professional editing service if necessary.</w:t>
      </w:r>
    </w:p>
    <w:p w14:paraId="019A39CB" w14:textId="77777777" w:rsidR="005278B5" w:rsidRPr="00251D27" w:rsidRDefault="005278B5" w:rsidP="005278B5">
      <w:pPr>
        <w:pStyle w:val="a3"/>
        <w:ind w:left="360" w:firstLineChars="0" w:firstLine="0"/>
      </w:pPr>
    </w:p>
    <w:p w14:paraId="13D183B3" w14:textId="77777777" w:rsidR="004D5B5D" w:rsidRDefault="004D5B5D" w:rsidP="004D5B5D">
      <w:pPr>
        <w:pStyle w:val="a3"/>
        <w:numPr>
          <w:ilvl w:val="0"/>
          <w:numId w:val="2"/>
        </w:numPr>
        <w:ind w:firstLineChars="0"/>
      </w:pPr>
      <w:r>
        <w:t xml:space="preserve">Please ensure </w:t>
      </w:r>
      <w:bookmarkStart w:id="6" w:name="OLE_LINK12"/>
      <w:bookmarkStart w:id="7" w:name="OLE_LINK13"/>
      <w:r>
        <w:t xml:space="preserve">that the highlight is no more than 2.75 pages including headings and </w:t>
      </w:r>
      <w:proofErr w:type="spellStart"/>
      <w:r>
        <w:t>spacings</w:t>
      </w:r>
      <w:proofErr w:type="spellEnd"/>
      <w:r>
        <w:t>.</w:t>
      </w:r>
    </w:p>
    <w:bookmarkEnd w:id="6"/>
    <w:bookmarkEnd w:id="7"/>
    <w:p w14:paraId="11E4B479" w14:textId="77777777" w:rsidR="00BC5600" w:rsidRPr="00251D27" w:rsidRDefault="00BC5600" w:rsidP="00BC5600">
      <w:pPr>
        <w:pStyle w:val="a3"/>
        <w:ind w:left="360" w:firstLineChars="0" w:firstLine="0"/>
      </w:pPr>
    </w:p>
    <w:p w14:paraId="2828C373" w14:textId="77777777" w:rsidR="004D5B5D" w:rsidRDefault="00BC5600" w:rsidP="004D5B5D">
      <w:pPr>
        <w:pStyle w:val="a3"/>
        <w:ind w:left="360" w:firstLineChars="0" w:firstLine="0"/>
      </w:pPr>
      <w:r w:rsidRPr="00D24B45">
        <w:rPr>
          <w:b/>
        </w:rPr>
        <w:t xml:space="preserve">Response: </w:t>
      </w:r>
      <w:r w:rsidR="004F3445" w:rsidRPr="00251D27">
        <w:t xml:space="preserve">Thanks for </w:t>
      </w:r>
      <w:r w:rsidR="00D24B45">
        <w:rPr>
          <w:rFonts w:hint="eastAsia"/>
        </w:rPr>
        <w:t>the</w:t>
      </w:r>
      <w:r w:rsidR="004F3445" w:rsidRPr="00251D27">
        <w:t xml:space="preserve"> </w:t>
      </w:r>
      <w:r w:rsidR="004D5B5D">
        <w:t>kind reminder</w:t>
      </w:r>
      <w:r w:rsidR="004F3445" w:rsidRPr="00251D27">
        <w:t xml:space="preserve">. </w:t>
      </w:r>
      <w:bookmarkStart w:id="8" w:name="OLE_LINK121"/>
      <w:bookmarkStart w:id="9" w:name="OLE_LINK122"/>
      <w:r w:rsidR="004D5B5D">
        <w:t xml:space="preserve">We have checked and ensured that the highlight is no more than 2.75 pages including headings and </w:t>
      </w:r>
      <w:proofErr w:type="spellStart"/>
      <w:r w:rsidR="004D5B5D">
        <w:t>spacings</w:t>
      </w:r>
      <w:proofErr w:type="spellEnd"/>
      <w:r w:rsidR="004D5B5D">
        <w:t>.</w:t>
      </w:r>
    </w:p>
    <w:bookmarkEnd w:id="8"/>
    <w:bookmarkEnd w:id="9"/>
    <w:p w14:paraId="6794E053" w14:textId="107855B1" w:rsidR="00626862" w:rsidRPr="00626862" w:rsidRDefault="00626862" w:rsidP="00626862">
      <w:pPr>
        <w:pStyle w:val="a3"/>
        <w:ind w:left="360" w:firstLineChars="0" w:firstLine="0"/>
        <w:rPr>
          <w:rFonts w:cs="Helvetica"/>
          <w:kern w:val="0"/>
        </w:rPr>
      </w:pPr>
    </w:p>
    <w:p w14:paraId="5FF29D3F" w14:textId="77777777" w:rsidR="00877641" w:rsidRPr="00251D27" w:rsidRDefault="00877641" w:rsidP="00877641">
      <w:pPr>
        <w:rPr>
          <w:rFonts w:cs="Helvetica"/>
          <w:kern w:val="0"/>
        </w:rPr>
      </w:pPr>
    </w:p>
    <w:p w14:paraId="4409FBE9" w14:textId="77777777" w:rsidR="00D10594" w:rsidRPr="00251D27" w:rsidRDefault="00D10594" w:rsidP="00877641">
      <w:pPr>
        <w:rPr>
          <w:rFonts w:cs="Helvetica"/>
          <w:kern w:val="0"/>
        </w:rPr>
      </w:pPr>
    </w:p>
    <w:p w14:paraId="4E11F4AF" w14:textId="77777777" w:rsidR="00D10594" w:rsidRPr="00251D27" w:rsidRDefault="00D10594" w:rsidP="00877641">
      <w:pPr>
        <w:rPr>
          <w:rFonts w:cs="Helvetica"/>
          <w:kern w:val="0"/>
        </w:rPr>
      </w:pPr>
    </w:p>
    <w:p w14:paraId="12F76DE8" w14:textId="6DA3E80C" w:rsidR="00D10594" w:rsidRPr="00AE2958" w:rsidRDefault="00D10594" w:rsidP="00877641">
      <w:pPr>
        <w:rPr>
          <w:rFonts w:cs="Helvetica"/>
          <w:b/>
          <w:kern w:val="0"/>
        </w:rPr>
      </w:pPr>
      <w:r w:rsidRPr="00AE2958">
        <w:rPr>
          <w:rFonts w:cs="Helvetica"/>
          <w:b/>
          <w:kern w:val="0"/>
        </w:rPr>
        <w:t>Reviewer#2</w:t>
      </w:r>
    </w:p>
    <w:p w14:paraId="39402A4F" w14:textId="77777777" w:rsidR="00D10594" w:rsidRPr="00251D27" w:rsidRDefault="00D10594" w:rsidP="00877641">
      <w:pPr>
        <w:rPr>
          <w:rFonts w:cs="Helvetica"/>
          <w:kern w:val="0"/>
        </w:rPr>
      </w:pPr>
    </w:p>
    <w:p w14:paraId="5EBEB91F" w14:textId="09077BEC" w:rsidR="004D5B5D" w:rsidRPr="004D5B5D" w:rsidRDefault="004D5B5D" w:rsidP="004D5B5D">
      <w:pPr>
        <w:pStyle w:val="a3"/>
        <w:numPr>
          <w:ilvl w:val="0"/>
          <w:numId w:val="6"/>
        </w:numPr>
        <w:ind w:firstLineChars="0"/>
      </w:pPr>
      <w:r w:rsidRPr="004D5B5D">
        <w:t>In Comment #4 from Reviewer#2 for the initial review process, this reviewer asked why Morris water maze (MWM) and the novel object recognition test (NOR) were performed after terminating the CSF protocol at day 60. This was because the results presented in Figures 3 (NOR) and 4 (MWM) may be confounded by the effect of recovery sleep instead of chronic sleep fragmentation alone. For example, why there were no significant differences between the two groups in Figures 3A, 3B, and 4C may be because the CSF group had partially recovered from CSF effect. The statement of the authors on this point in the rebuttal letter is not clear enough. Although they described that "Open field test and Forced swimming test could be finished within a few hours, so that we performed these tests a few days prior to the termination of SF," the training phase or the habituation phase for MWM and NOR can also be finished within a few hours. Why cannot the mice be put back to the CSF protocol each day after the training/habituation for MWM and NOR? The authors should discuss in the manuscript whether it would be possible/better to perform MWM and NOR during CSF protocol to avoid the effect of recovery sleep. In addition, especially if it is not possible/recommended for some reason to perform MWM and NOR during the CSF protocol, the authors should discuss in the manuscript that the effect of recovery sleep might have confounded the results for MWM and NOR shown in Figures 3 and 4.</w:t>
      </w:r>
    </w:p>
    <w:p w14:paraId="0338B68A" w14:textId="77777777" w:rsidR="004D5B5D" w:rsidRPr="006C4F4E" w:rsidRDefault="004D5B5D" w:rsidP="006C4F4E">
      <w:pPr>
        <w:rPr>
          <w:rFonts w:cs="Helvetica"/>
          <w:kern w:val="0"/>
        </w:rPr>
      </w:pPr>
    </w:p>
    <w:p w14:paraId="52102389" w14:textId="360A2697" w:rsidR="005278B5" w:rsidRDefault="00877641" w:rsidP="005278B5">
      <w:pPr>
        <w:pStyle w:val="a3"/>
        <w:ind w:left="360" w:firstLineChars="0" w:firstLine="0"/>
        <w:rPr>
          <w:rFonts w:cs="Helvetica"/>
          <w:kern w:val="0"/>
        </w:rPr>
      </w:pPr>
      <w:r w:rsidRPr="00AE3862">
        <w:rPr>
          <w:rFonts w:cs="Helvetica"/>
          <w:b/>
          <w:kern w:val="0"/>
        </w:rPr>
        <w:t>Response:</w:t>
      </w:r>
      <w:r w:rsidR="00274C03" w:rsidRPr="00AE3862">
        <w:rPr>
          <w:rFonts w:cs="Helvetica"/>
          <w:b/>
          <w:kern w:val="0"/>
        </w:rPr>
        <w:t xml:space="preserve"> </w:t>
      </w:r>
      <w:r w:rsidR="005278B5">
        <w:rPr>
          <w:rFonts w:cs="Helvetica"/>
          <w:kern w:val="0"/>
        </w:rPr>
        <w:t>Thanks for the insightful and helpful comments. We agree that conducting the behavioral tests after termination of sleep fragmentation treatment might involve the effect of sleep recovery. We included the discussion about the effect of sleep recovery for NOR and MWM based on the current protocol in manuscript. (</w:t>
      </w:r>
      <w:proofErr w:type="gramStart"/>
      <w:r w:rsidR="00456ED6">
        <w:rPr>
          <w:b/>
          <w:kern w:val="0"/>
        </w:rPr>
        <w:t>page</w:t>
      </w:r>
      <w:proofErr w:type="gramEnd"/>
      <w:r w:rsidR="00456ED6">
        <w:rPr>
          <w:b/>
          <w:kern w:val="0"/>
        </w:rPr>
        <w:t xml:space="preserve"> </w:t>
      </w:r>
      <w:r w:rsidR="00456ED6">
        <w:rPr>
          <w:rFonts w:hint="eastAsia"/>
          <w:b/>
          <w:kern w:val="0"/>
        </w:rPr>
        <w:t>15</w:t>
      </w:r>
      <w:r w:rsidR="00456ED6" w:rsidRPr="008F1DD3">
        <w:rPr>
          <w:b/>
          <w:kern w:val="0"/>
        </w:rPr>
        <w:t>,</w:t>
      </w:r>
      <w:r w:rsidR="00456ED6">
        <w:rPr>
          <w:rFonts w:hint="eastAsia"/>
          <w:b/>
          <w:kern w:val="0"/>
        </w:rPr>
        <w:t xml:space="preserve"> </w:t>
      </w:r>
      <w:r w:rsidR="00456ED6" w:rsidRPr="008F1DD3">
        <w:rPr>
          <w:b/>
          <w:kern w:val="0"/>
        </w:rPr>
        <w:t xml:space="preserve">line </w:t>
      </w:r>
      <w:r w:rsidR="00456ED6">
        <w:rPr>
          <w:rFonts w:hint="eastAsia"/>
          <w:b/>
          <w:kern w:val="0"/>
        </w:rPr>
        <w:t xml:space="preserve">349 </w:t>
      </w:r>
      <w:r w:rsidR="00456ED6" w:rsidRPr="00456ED6">
        <w:rPr>
          <w:rFonts w:hint="eastAsia"/>
          <w:kern w:val="0"/>
        </w:rPr>
        <w:t>to</w:t>
      </w:r>
      <w:r w:rsidR="00456ED6">
        <w:rPr>
          <w:rFonts w:hint="eastAsia"/>
          <w:kern w:val="0"/>
        </w:rPr>
        <w:t xml:space="preserve"> </w:t>
      </w:r>
      <w:r w:rsidR="00456ED6">
        <w:rPr>
          <w:rFonts w:hint="eastAsia"/>
          <w:b/>
          <w:kern w:val="0"/>
        </w:rPr>
        <w:t>page 16, line 353</w:t>
      </w:r>
      <w:r w:rsidR="005278B5">
        <w:rPr>
          <w:rFonts w:cs="Helvetica"/>
          <w:kern w:val="0"/>
        </w:rPr>
        <w:t xml:space="preserve">). Further studies can be conducted to compare the difference between protocols setting the sleep fragmentation termination time point before or after the behavioral tests. Based on the current protocol and experimental results, it suggests that the cognitive impairment as well as pathological changes resulted from chronic sleep fragmentation persists for at least 8 days after termination of the treatment. We also encourage to conduct the NOR and MWM tests in parallel instead of in sequential order to minimize the interference from the preceding test. </w:t>
      </w:r>
    </w:p>
    <w:p w14:paraId="7CA95DF8" w14:textId="0BBC4E2F" w:rsidR="00274C03" w:rsidRDefault="00274C03" w:rsidP="005278B5">
      <w:pPr>
        <w:pStyle w:val="a3"/>
        <w:ind w:left="360" w:firstLineChars="0" w:firstLine="0"/>
        <w:rPr>
          <w:rFonts w:cs="Helvetica"/>
          <w:kern w:val="0"/>
        </w:rPr>
      </w:pPr>
    </w:p>
    <w:p w14:paraId="5CB10870" w14:textId="77777777" w:rsidR="005278B5" w:rsidRPr="00251D27" w:rsidRDefault="005278B5" w:rsidP="00274C03">
      <w:pPr>
        <w:rPr>
          <w:rFonts w:cs="Helvetica"/>
          <w:kern w:val="0"/>
        </w:rPr>
      </w:pPr>
    </w:p>
    <w:p w14:paraId="303492F5" w14:textId="77777777" w:rsidR="0073105E" w:rsidRPr="0073105E" w:rsidRDefault="0073105E" w:rsidP="0073105E">
      <w:pPr>
        <w:pStyle w:val="a3"/>
        <w:numPr>
          <w:ilvl w:val="0"/>
          <w:numId w:val="6"/>
        </w:numPr>
        <w:ind w:firstLineChars="0"/>
        <w:rPr>
          <w:rFonts w:cs="Helvetica"/>
          <w:kern w:val="0"/>
        </w:rPr>
      </w:pPr>
      <w:r>
        <w:t>There are still minor grammatical errors in the manuscript, although in a much smaller number than in the original manuscript.</w:t>
      </w:r>
    </w:p>
    <w:p w14:paraId="12F15976" w14:textId="77777777" w:rsidR="0073105E" w:rsidRPr="00251D27" w:rsidRDefault="0073105E" w:rsidP="0073105E">
      <w:pPr>
        <w:pStyle w:val="a3"/>
        <w:ind w:left="360" w:firstLineChars="0" w:firstLine="0"/>
        <w:rPr>
          <w:rFonts w:cs="Helvetica"/>
          <w:kern w:val="0"/>
        </w:rPr>
      </w:pPr>
    </w:p>
    <w:p w14:paraId="24A11BFE" w14:textId="77777777" w:rsidR="00D23349" w:rsidRPr="00251D27" w:rsidRDefault="00D23349" w:rsidP="00D23349">
      <w:pPr>
        <w:rPr>
          <w:rFonts w:cs="Helvetica"/>
          <w:kern w:val="0"/>
        </w:rPr>
      </w:pPr>
    </w:p>
    <w:p w14:paraId="329B84BA" w14:textId="77777777" w:rsidR="005278B5" w:rsidRPr="00251D27" w:rsidRDefault="00D23349" w:rsidP="005278B5">
      <w:pPr>
        <w:pStyle w:val="a3"/>
        <w:ind w:left="360" w:firstLineChars="0" w:firstLine="0"/>
      </w:pPr>
      <w:r w:rsidRPr="001053B9">
        <w:rPr>
          <w:rFonts w:cs="Helvetica"/>
          <w:b/>
          <w:kern w:val="0"/>
        </w:rPr>
        <w:t>Response:</w:t>
      </w:r>
      <w:r w:rsidR="002B7B60" w:rsidRPr="001053B9">
        <w:rPr>
          <w:rFonts w:cs="Helvetica"/>
          <w:b/>
          <w:kern w:val="0"/>
        </w:rPr>
        <w:t xml:space="preserve"> </w:t>
      </w:r>
      <w:r w:rsidR="002B7B60" w:rsidRPr="00251D27">
        <w:rPr>
          <w:rFonts w:cs="Helvetica"/>
          <w:kern w:val="0"/>
        </w:rPr>
        <w:t>Thanks for</w:t>
      </w:r>
      <w:r w:rsidR="001053B9">
        <w:rPr>
          <w:rFonts w:cs="Helvetica"/>
          <w:kern w:val="0"/>
        </w:rPr>
        <w:t xml:space="preserve"> the</w:t>
      </w:r>
      <w:r w:rsidR="002B7B60" w:rsidRPr="00251D27">
        <w:rPr>
          <w:rFonts w:cs="Helvetica"/>
          <w:kern w:val="0"/>
        </w:rPr>
        <w:t xml:space="preserve"> advice.</w:t>
      </w:r>
      <w:r w:rsidRPr="00251D27">
        <w:rPr>
          <w:rFonts w:cs="Helvetica"/>
          <w:kern w:val="0"/>
        </w:rPr>
        <w:t xml:space="preserve"> </w:t>
      </w:r>
      <w:r w:rsidR="0073105E">
        <w:t xml:space="preserve">We have performed thorough proofreading and </w:t>
      </w:r>
      <w:r w:rsidR="005278B5">
        <w:t>improved the manuscript to our best.</w:t>
      </w:r>
    </w:p>
    <w:p w14:paraId="5B53FCBF" w14:textId="2F4CDBDD" w:rsidR="002D0660" w:rsidRPr="00A656E2" w:rsidRDefault="002D0660" w:rsidP="005278B5">
      <w:pPr>
        <w:pStyle w:val="a3"/>
        <w:ind w:left="360" w:firstLineChars="0" w:firstLine="0"/>
        <w:rPr>
          <w:rFonts w:cs="Helvetica"/>
          <w:kern w:val="0"/>
        </w:rPr>
      </w:pPr>
    </w:p>
    <w:p w14:paraId="7BA4EB3F" w14:textId="77777777" w:rsidR="002D0660" w:rsidRDefault="002D0660" w:rsidP="00A656E2">
      <w:pPr>
        <w:rPr>
          <w:rFonts w:cs="Helvetica"/>
          <w:kern w:val="0"/>
        </w:rPr>
      </w:pPr>
    </w:p>
    <w:p w14:paraId="133FAC70" w14:textId="77777777" w:rsidR="005278B5" w:rsidRPr="00A656E2" w:rsidRDefault="005278B5" w:rsidP="00A656E2">
      <w:pPr>
        <w:rPr>
          <w:rFonts w:cs="Helvetica"/>
          <w:kern w:val="0"/>
        </w:rPr>
      </w:pPr>
    </w:p>
    <w:p w14:paraId="00E1DB08" w14:textId="77777777" w:rsidR="002D0660" w:rsidRPr="00251D27" w:rsidRDefault="002D0660" w:rsidP="002D0660">
      <w:pPr>
        <w:rPr>
          <w:rFonts w:cs="Helvetica"/>
          <w:kern w:val="0"/>
        </w:rPr>
      </w:pPr>
    </w:p>
    <w:p w14:paraId="368A42A3" w14:textId="712B312B" w:rsidR="002D0660" w:rsidRPr="00AE2958" w:rsidRDefault="002D0660" w:rsidP="002D0660">
      <w:pPr>
        <w:rPr>
          <w:rFonts w:cs="Helvetica"/>
          <w:b/>
          <w:kern w:val="0"/>
        </w:rPr>
      </w:pPr>
      <w:r w:rsidRPr="00AE2958">
        <w:rPr>
          <w:rFonts w:cs="Helvetica"/>
          <w:b/>
          <w:kern w:val="0"/>
        </w:rPr>
        <w:t>Reviewer#3</w:t>
      </w:r>
    </w:p>
    <w:p w14:paraId="56162DD7" w14:textId="77777777" w:rsidR="002D0660" w:rsidRPr="00251D27" w:rsidRDefault="002D0660" w:rsidP="002D0660">
      <w:pPr>
        <w:rPr>
          <w:rFonts w:cs="Helvetica"/>
          <w:kern w:val="0"/>
        </w:rPr>
      </w:pPr>
    </w:p>
    <w:p w14:paraId="67604193" w14:textId="049FFBA5" w:rsidR="0027163C" w:rsidRPr="0027163C" w:rsidRDefault="0027163C" w:rsidP="0027163C">
      <w:pPr>
        <w:pStyle w:val="a3"/>
        <w:numPr>
          <w:ilvl w:val="0"/>
          <w:numId w:val="9"/>
        </w:numPr>
        <w:ind w:firstLineChars="0"/>
        <w:rPr>
          <w:rFonts w:cs="Helvetica"/>
          <w:kern w:val="0"/>
        </w:rPr>
      </w:pPr>
      <w:bookmarkStart w:id="10" w:name="OLE_LINK256"/>
      <w:bookmarkStart w:id="11" w:name="OLE_LINK257"/>
      <w:r w:rsidRPr="0027163C">
        <w:t xml:space="preserve">Lines 73-74 "…modified by Sigrid [24]" - but [24] listed in the REFERENCES on line 511 is an article by Li et al (The last author is Sigrid </w:t>
      </w:r>
      <w:proofErr w:type="spellStart"/>
      <w:r w:rsidRPr="0027163C">
        <w:t>Veasey</w:t>
      </w:r>
      <w:proofErr w:type="spellEnd"/>
      <w:r w:rsidRPr="0027163C">
        <w:t>.)</w:t>
      </w:r>
    </w:p>
    <w:p w14:paraId="613E607A" w14:textId="77777777" w:rsidR="00B10C2A" w:rsidRPr="00251D27" w:rsidRDefault="00B10C2A" w:rsidP="0027163C"/>
    <w:p w14:paraId="5DB6B7B6" w14:textId="36F1D76D" w:rsidR="00B10C2A" w:rsidRPr="00251D27" w:rsidRDefault="00B10C2A" w:rsidP="0027163C">
      <w:pPr>
        <w:pStyle w:val="a3"/>
        <w:ind w:left="360" w:firstLineChars="0" w:firstLine="0"/>
        <w:rPr>
          <w:rFonts w:cs="Helvetica" w:hint="eastAsia"/>
          <w:kern w:val="0"/>
        </w:rPr>
      </w:pPr>
      <w:r w:rsidRPr="00A656E2">
        <w:rPr>
          <w:b/>
        </w:rPr>
        <w:t xml:space="preserve">Response: </w:t>
      </w:r>
      <w:r w:rsidRPr="00251D27">
        <w:t xml:space="preserve">Thanks for </w:t>
      </w:r>
      <w:r w:rsidR="00A656E2">
        <w:t>the</w:t>
      </w:r>
      <w:bookmarkStart w:id="12" w:name="OLE_LINK93"/>
      <w:bookmarkStart w:id="13" w:name="OLE_LINK94"/>
      <w:r w:rsidR="00A656E2">
        <w:t xml:space="preserve"> comments.</w:t>
      </w:r>
      <w:bookmarkStart w:id="14" w:name="OLE_LINK283"/>
      <w:bookmarkStart w:id="15" w:name="OLE_LINK288"/>
      <w:r w:rsidR="00A656E2">
        <w:t xml:space="preserve"> </w:t>
      </w:r>
      <w:bookmarkEnd w:id="14"/>
      <w:bookmarkEnd w:id="15"/>
      <w:bookmarkEnd w:id="12"/>
      <w:bookmarkEnd w:id="13"/>
      <w:r w:rsidR="0027163C">
        <w:t xml:space="preserve">We have revised this sentence in </w:t>
      </w:r>
      <w:r w:rsidR="00456ED6">
        <w:rPr>
          <w:rFonts w:hint="eastAsia"/>
          <w:b/>
          <w:kern w:val="0"/>
        </w:rPr>
        <w:t>(page3</w:t>
      </w:r>
      <w:proofErr w:type="gramStart"/>
      <w:r w:rsidR="00456ED6">
        <w:rPr>
          <w:rFonts w:hint="eastAsia"/>
          <w:b/>
          <w:kern w:val="0"/>
        </w:rPr>
        <w:t>,line</w:t>
      </w:r>
      <w:proofErr w:type="gramEnd"/>
      <w:r w:rsidR="00456ED6">
        <w:rPr>
          <w:rFonts w:hint="eastAsia"/>
          <w:b/>
          <w:kern w:val="0"/>
        </w:rPr>
        <w:t xml:space="preserve"> 75-76)</w:t>
      </w:r>
    </w:p>
    <w:bookmarkEnd w:id="10"/>
    <w:bookmarkEnd w:id="11"/>
    <w:p w14:paraId="0F322DA8" w14:textId="77777777" w:rsidR="002D0660" w:rsidRPr="00251D27" w:rsidRDefault="002D0660" w:rsidP="002D0660">
      <w:pPr>
        <w:rPr>
          <w:rFonts w:cs="Helvetica"/>
          <w:kern w:val="0"/>
        </w:rPr>
      </w:pPr>
    </w:p>
    <w:p w14:paraId="61475682" w14:textId="77777777" w:rsidR="00832595" w:rsidRPr="00832595" w:rsidRDefault="00832595" w:rsidP="00832595">
      <w:pPr>
        <w:pStyle w:val="a3"/>
        <w:numPr>
          <w:ilvl w:val="0"/>
          <w:numId w:val="9"/>
        </w:numPr>
        <w:ind w:firstLineChars="0"/>
        <w:rPr>
          <w:rFonts w:cs="Helvetica"/>
          <w:kern w:val="0"/>
        </w:rPr>
      </w:pPr>
      <w:r w:rsidRPr="00832595">
        <w:t>Lines 166-167 and line 388 "…normally the sleep phase for mice." This is not correct. Mice typically exhibit ~60-70 percent of their daily sleep during the light phase, and the remainder during the dark phase. This should be correct to read "the time when mice exhibit the majority of their daily sleep."</w:t>
      </w:r>
    </w:p>
    <w:p w14:paraId="02A3CEF6" w14:textId="77777777" w:rsidR="00832595" w:rsidRPr="00251D27" w:rsidRDefault="00832595" w:rsidP="00832595">
      <w:pPr>
        <w:pStyle w:val="a3"/>
        <w:ind w:left="360" w:firstLineChars="0" w:firstLine="0"/>
        <w:rPr>
          <w:rFonts w:cs="Helvetica"/>
          <w:kern w:val="0"/>
        </w:rPr>
      </w:pPr>
    </w:p>
    <w:p w14:paraId="1EE52609" w14:textId="77777777" w:rsidR="00B10C2A" w:rsidRPr="00251D27" w:rsidRDefault="00B10C2A" w:rsidP="00B10C2A">
      <w:pPr>
        <w:rPr>
          <w:rFonts w:cs="Helvetica"/>
          <w:kern w:val="0"/>
        </w:rPr>
      </w:pPr>
    </w:p>
    <w:p w14:paraId="67D5601C" w14:textId="755DDDA2" w:rsidR="000C36AE" w:rsidRPr="008F1DD3" w:rsidRDefault="00B10C2A" w:rsidP="008F1DD3">
      <w:pPr>
        <w:pStyle w:val="a3"/>
        <w:ind w:left="360" w:firstLineChars="0" w:firstLine="0"/>
        <w:rPr>
          <w:rFonts w:cs="Helvetica"/>
          <w:kern w:val="0"/>
        </w:rPr>
      </w:pPr>
      <w:r w:rsidRPr="00BF0EAC">
        <w:rPr>
          <w:rFonts w:cs="Helvetica"/>
          <w:b/>
          <w:kern w:val="0"/>
        </w:rPr>
        <w:t xml:space="preserve">Response: </w:t>
      </w:r>
      <w:bookmarkStart w:id="16" w:name="OLE_LINK95"/>
      <w:bookmarkStart w:id="17" w:name="OLE_LINK96"/>
      <w:r w:rsidR="006F776F" w:rsidRPr="00251D27">
        <w:rPr>
          <w:rFonts w:cs="Helvetica"/>
          <w:kern w:val="0"/>
        </w:rPr>
        <w:t xml:space="preserve">Thanks for </w:t>
      </w:r>
      <w:r w:rsidR="006F776F">
        <w:rPr>
          <w:rFonts w:cs="Helvetica" w:hint="eastAsia"/>
          <w:kern w:val="0"/>
        </w:rPr>
        <w:t>the</w:t>
      </w:r>
      <w:r w:rsidR="00832595">
        <w:rPr>
          <w:rFonts w:cs="Helvetica"/>
          <w:kern w:val="0"/>
        </w:rPr>
        <w:t xml:space="preserve"> </w:t>
      </w:r>
      <w:r w:rsidR="006F776F" w:rsidRPr="00251D27">
        <w:rPr>
          <w:rFonts w:cs="Helvetica"/>
          <w:kern w:val="0"/>
        </w:rPr>
        <w:t xml:space="preserve">advice. </w:t>
      </w:r>
      <w:bookmarkStart w:id="18" w:name="OLE_LINK57"/>
      <w:bookmarkStart w:id="19" w:name="OLE_LINK58"/>
      <w:r w:rsidR="00832595">
        <w:rPr>
          <w:rFonts w:cs="Helvetica"/>
          <w:kern w:val="0"/>
        </w:rPr>
        <w:t>We have corrected the sentence in</w:t>
      </w:r>
      <w:bookmarkEnd w:id="18"/>
      <w:bookmarkEnd w:id="19"/>
      <w:r w:rsidR="00832595">
        <w:rPr>
          <w:rFonts w:cs="Helvetica"/>
          <w:kern w:val="0"/>
        </w:rPr>
        <w:t xml:space="preserve"> </w:t>
      </w:r>
      <w:r w:rsidR="006D2719">
        <w:rPr>
          <w:b/>
          <w:kern w:val="0"/>
        </w:rPr>
        <w:t>(</w:t>
      </w:r>
      <w:bookmarkStart w:id="20" w:name="OLE_LINK18"/>
      <w:bookmarkStart w:id="21" w:name="OLE_LINK19"/>
      <w:bookmarkStart w:id="22" w:name="OLE_LINK20"/>
      <w:r w:rsidR="00456ED6">
        <w:rPr>
          <w:b/>
          <w:kern w:val="0"/>
        </w:rPr>
        <w:t xml:space="preserve">page </w:t>
      </w:r>
      <w:r w:rsidR="00456ED6">
        <w:rPr>
          <w:rFonts w:hint="eastAsia"/>
          <w:b/>
          <w:kern w:val="0"/>
        </w:rPr>
        <w:t>15</w:t>
      </w:r>
      <w:r w:rsidR="000C36AE" w:rsidRPr="008F1DD3">
        <w:rPr>
          <w:b/>
          <w:kern w:val="0"/>
        </w:rPr>
        <w:t xml:space="preserve">,line </w:t>
      </w:r>
      <w:bookmarkEnd w:id="20"/>
      <w:bookmarkEnd w:id="21"/>
      <w:bookmarkEnd w:id="22"/>
      <w:r w:rsidR="00456ED6">
        <w:rPr>
          <w:rFonts w:hint="eastAsia"/>
          <w:b/>
          <w:kern w:val="0"/>
        </w:rPr>
        <w:t>338-339</w:t>
      </w:r>
      <w:r w:rsidR="000C36AE" w:rsidRPr="008F1DD3">
        <w:rPr>
          <w:b/>
          <w:kern w:val="0"/>
        </w:rPr>
        <w:t>)</w:t>
      </w:r>
    </w:p>
    <w:bookmarkEnd w:id="16"/>
    <w:bookmarkEnd w:id="17"/>
    <w:p w14:paraId="4FBE1770" w14:textId="77777777" w:rsidR="00B10C2A" w:rsidRPr="00251D27" w:rsidRDefault="00B10C2A" w:rsidP="000C36AE">
      <w:pPr>
        <w:rPr>
          <w:rFonts w:cs="Helvetica"/>
          <w:kern w:val="0"/>
        </w:rPr>
      </w:pPr>
    </w:p>
    <w:p w14:paraId="169EF846" w14:textId="21D21FE3" w:rsidR="00832595" w:rsidRPr="00832595" w:rsidRDefault="00832595" w:rsidP="00832595">
      <w:pPr>
        <w:pStyle w:val="a3"/>
        <w:numPr>
          <w:ilvl w:val="0"/>
          <w:numId w:val="9"/>
        </w:numPr>
        <w:ind w:firstLineChars="0"/>
      </w:pPr>
      <w:r w:rsidRPr="00832595">
        <w:t>Line 197 "underweight of 20 g…" should read "weighing less than 20 g"</w:t>
      </w:r>
    </w:p>
    <w:p w14:paraId="2B166EA2" w14:textId="77777777" w:rsidR="00832595" w:rsidRPr="00251D27" w:rsidRDefault="00832595" w:rsidP="00B10C2A">
      <w:pPr>
        <w:pStyle w:val="a3"/>
        <w:ind w:left="360" w:firstLineChars="0" w:firstLine="0"/>
        <w:rPr>
          <w:rFonts w:cs="Helvetica"/>
          <w:kern w:val="0"/>
        </w:rPr>
      </w:pPr>
    </w:p>
    <w:p w14:paraId="7CBEFA2F" w14:textId="0A69BDA3" w:rsidR="00525B0C" w:rsidRDefault="00525B0C" w:rsidP="000C36AE">
      <w:pPr>
        <w:pStyle w:val="a3"/>
        <w:ind w:left="360" w:firstLineChars="0" w:firstLine="0"/>
        <w:rPr>
          <w:b/>
          <w:kern w:val="0"/>
        </w:rPr>
      </w:pPr>
      <w:r w:rsidRPr="008F1DD3">
        <w:rPr>
          <w:rFonts w:cs="Helvetica"/>
          <w:b/>
          <w:kern w:val="0"/>
        </w:rPr>
        <w:t xml:space="preserve">Response: </w:t>
      </w:r>
      <w:bookmarkStart w:id="23" w:name="OLE_LINK63"/>
      <w:bookmarkStart w:id="24" w:name="OLE_LINK64"/>
      <w:r w:rsidRPr="00251D27">
        <w:rPr>
          <w:rFonts w:cs="Helvetica"/>
          <w:kern w:val="0"/>
        </w:rPr>
        <w:t xml:space="preserve">Thanks for </w:t>
      </w:r>
      <w:r w:rsidR="008F1DD3">
        <w:rPr>
          <w:rFonts w:cs="Helvetica" w:hint="eastAsia"/>
          <w:kern w:val="0"/>
        </w:rPr>
        <w:t>the</w:t>
      </w:r>
      <w:r w:rsidR="00832595">
        <w:rPr>
          <w:rFonts w:cs="Helvetica"/>
          <w:kern w:val="0"/>
        </w:rPr>
        <w:t xml:space="preserve"> advice</w:t>
      </w:r>
      <w:r w:rsidRPr="00251D27">
        <w:rPr>
          <w:rFonts w:cs="Helvetica"/>
          <w:kern w:val="0"/>
        </w:rPr>
        <w:t xml:space="preserve">. </w:t>
      </w:r>
      <w:bookmarkStart w:id="25" w:name="OLE_LINK97"/>
      <w:bookmarkStart w:id="26" w:name="OLE_LINK98"/>
      <w:r w:rsidR="00832595">
        <w:rPr>
          <w:rFonts w:cs="Helvetica"/>
          <w:kern w:val="0"/>
        </w:rPr>
        <w:t>We have corrected the sentence in</w:t>
      </w:r>
      <w:r w:rsidR="00832595" w:rsidRPr="00251D27">
        <w:rPr>
          <w:b/>
          <w:kern w:val="0"/>
        </w:rPr>
        <w:t xml:space="preserve"> </w:t>
      </w:r>
      <w:bookmarkEnd w:id="25"/>
      <w:bookmarkEnd w:id="26"/>
      <w:r w:rsidR="00832595">
        <w:rPr>
          <w:b/>
          <w:kern w:val="0"/>
        </w:rPr>
        <w:t>(</w:t>
      </w:r>
      <w:r w:rsidR="00456ED6">
        <w:rPr>
          <w:rFonts w:hint="eastAsia"/>
          <w:b/>
          <w:kern w:val="0"/>
        </w:rPr>
        <w:t>page8, line 176</w:t>
      </w:r>
      <w:r w:rsidR="00832595">
        <w:rPr>
          <w:b/>
          <w:kern w:val="0"/>
        </w:rPr>
        <w:t>)</w:t>
      </w:r>
    </w:p>
    <w:bookmarkEnd w:id="23"/>
    <w:bookmarkEnd w:id="24"/>
    <w:p w14:paraId="31DA6723" w14:textId="77777777" w:rsidR="00B10C2A" w:rsidRPr="00251D27" w:rsidRDefault="00B10C2A" w:rsidP="00B10C2A">
      <w:pPr>
        <w:rPr>
          <w:rFonts w:cs="Helvetica"/>
          <w:kern w:val="0"/>
        </w:rPr>
      </w:pPr>
    </w:p>
    <w:p w14:paraId="4C94C379" w14:textId="6C58A018" w:rsidR="00832595" w:rsidRPr="00832595" w:rsidRDefault="00832595" w:rsidP="00832595">
      <w:pPr>
        <w:pStyle w:val="a3"/>
        <w:numPr>
          <w:ilvl w:val="0"/>
          <w:numId w:val="9"/>
        </w:numPr>
        <w:ind w:firstLineChars="0"/>
        <w:rPr>
          <w:rFonts w:cs="Helvetica"/>
          <w:kern w:val="0"/>
        </w:rPr>
      </w:pPr>
      <w:r w:rsidRPr="00832595">
        <w:t xml:space="preserve">Line 374 "settled light cycle" could be replace with </w:t>
      </w:r>
      <w:bookmarkStart w:id="27" w:name="OLE_LINK69"/>
      <w:bookmarkStart w:id="28" w:name="OLE_LINK70"/>
      <w:r w:rsidRPr="00832595">
        <w:t>"controlled light cycles"</w:t>
      </w:r>
      <w:bookmarkEnd w:id="27"/>
      <w:bookmarkEnd w:id="28"/>
    </w:p>
    <w:p w14:paraId="42461CB9" w14:textId="77777777" w:rsidR="00F160D9" w:rsidRPr="00251D27" w:rsidRDefault="00F160D9" w:rsidP="00F160D9">
      <w:pPr>
        <w:pStyle w:val="a3"/>
        <w:ind w:left="360" w:firstLineChars="0" w:firstLine="0"/>
      </w:pPr>
    </w:p>
    <w:p w14:paraId="6B2A14C5" w14:textId="6DDE5E04" w:rsidR="00832595" w:rsidRDefault="00F160D9" w:rsidP="00832595">
      <w:pPr>
        <w:pStyle w:val="a3"/>
        <w:ind w:left="360" w:firstLineChars="0" w:firstLine="0"/>
        <w:rPr>
          <w:b/>
          <w:kern w:val="0"/>
        </w:rPr>
      </w:pPr>
      <w:r w:rsidRPr="008F1DD3">
        <w:rPr>
          <w:b/>
        </w:rPr>
        <w:t xml:space="preserve">Response: </w:t>
      </w:r>
      <w:r w:rsidR="00832595" w:rsidRPr="00251D27">
        <w:rPr>
          <w:rFonts w:cs="Helvetica"/>
          <w:kern w:val="0"/>
        </w:rPr>
        <w:t xml:space="preserve">Thanks for </w:t>
      </w:r>
      <w:r w:rsidR="00832595">
        <w:rPr>
          <w:rFonts w:cs="Helvetica" w:hint="eastAsia"/>
          <w:kern w:val="0"/>
        </w:rPr>
        <w:t>the</w:t>
      </w:r>
      <w:r w:rsidR="00832595">
        <w:rPr>
          <w:rFonts w:cs="Helvetica"/>
          <w:kern w:val="0"/>
        </w:rPr>
        <w:t xml:space="preserve"> advice</w:t>
      </w:r>
      <w:r w:rsidR="00832595" w:rsidRPr="00251D27">
        <w:rPr>
          <w:rFonts w:cs="Helvetica"/>
          <w:kern w:val="0"/>
        </w:rPr>
        <w:t xml:space="preserve">. </w:t>
      </w:r>
      <w:r w:rsidR="00832595">
        <w:rPr>
          <w:rFonts w:cs="Helvetica"/>
          <w:kern w:val="0"/>
        </w:rPr>
        <w:t xml:space="preserve">We have replaced the </w:t>
      </w:r>
      <w:r w:rsidR="00832595" w:rsidRPr="00832595">
        <w:t xml:space="preserve">"settled light cycle" </w:t>
      </w:r>
      <w:r w:rsidR="00832595">
        <w:t xml:space="preserve">with </w:t>
      </w:r>
      <w:r w:rsidR="00832595" w:rsidRPr="00832595">
        <w:t>"controlled light cycles"</w:t>
      </w:r>
      <w:r w:rsidR="00832595" w:rsidRPr="00251D27">
        <w:rPr>
          <w:b/>
          <w:kern w:val="0"/>
        </w:rPr>
        <w:t xml:space="preserve"> </w:t>
      </w:r>
      <w:r w:rsidR="00832595">
        <w:rPr>
          <w:b/>
          <w:kern w:val="0"/>
        </w:rPr>
        <w:t>(</w:t>
      </w:r>
      <w:r w:rsidR="00456ED6">
        <w:rPr>
          <w:rFonts w:hint="eastAsia"/>
          <w:b/>
          <w:kern w:val="0"/>
        </w:rPr>
        <w:t>page 14,line 324</w:t>
      </w:r>
      <w:r w:rsidR="00832595">
        <w:rPr>
          <w:b/>
          <w:kern w:val="0"/>
        </w:rPr>
        <w:t>)</w:t>
      </w:r>
    </w:p>
    <w:p w14:paraId="58DD159A" w14:textId="5173C20F" w:rsidR="001A6BC6" w:rsidRPr="00AE2958" w:rsidRDefault="00CF770A" w:rsidP="00251D27">
      <w:pPr>
        <w:pStyle w:val="a3"/>
        <w:tabs>
          <w:tab w:val="left" w:pos="5392"/>
        </w:tabs>
        <w:ind w:left="360" w:firstLineChars="0" w:firstLine="0"/>
        <w:rPr>
          <w:rFonts w:cs="Helvetica"/>
          <w:b/>
          <w:kern w:val="0"/>
        </w:rPr>
      </w:pPr>
      <w:r w:rsidRPr="00AE2958">
        <w:rPr>
          <w:rFonts w:cs="Helvetica"/>
          <w:b/>
          <w:kern w:val="0"/>
        </w:rPr>
        <w:tab/>
      </w:r>
    </w:p>
    <w:p w14:paraId="7DA346D2" w14:textId="77777777" w:rsidR="00832595" w:rsidRDefault="00832595" w:rsidP="0052388C">
      <w:pPr>
        <w:pStyle w:val="a3"/>
        <w:ind w:left="360" w:firstLineChars="0" w:firstLine="0"/>
        <w:rPr>
          <w:rFonts w:cs="Helvetica"/>
          <w:b/>
          <w:kern w:val="0"/>
        </w:rPr>
      </w:pPr>
    </w:p>
    <w:p w14:paraId="7BE0E8A9" w14:textId="77777777" w:rsidR="00832595" w:rsidRDefault="00832595" w:rsidP="0052388C">
      <w:pPr>
        <w:pStyle w:val="a3"/>
        <w:ind w:left="360" w:firstLineChars="0" w:firstLine="0"/>
        <w:rPr>
          <w:rFonts w:cs="Helvetica"/>
          <w:b/>
          <w:kern w:val="0"/>
        </w:rPr>
      </w:pPr>
    </w:p>
    <w:p w14:paraId="7E4A9DB1" w14:textId="77777777" w:rsidR="00832595" w:rsidRDefault="00832595" w:rsidP="0052388C">
      <w:pPr>
        <w:pStyle w:val="a3"/>
        <w:ind w:left="360" w:firstLineChars="0" w:firstLine="0"/>
        <w:rPr>
          <w:rFonts w:cs="Helvetica"/>
          <w:b/>
          <w:kern w:val="0"/>
        </w:rPr>
      </w:pPr>
    </w:p>
    <w:p w14:paraId="46AD9E8B" w14:textId="77777777" w:rsidR="001A6BC6" w:rsidRPr="00AE2958" w:rsidRDefault="001A6BC6" w:rsidP="0052388C">
      <w:pPr>
        <w:pStyle w:val="a3"/>
        <w:ind w:left="360" w:firstLineChars="0" w:firstLine="0"/>
        <w:rPr>
          <w:rFonts w:cs="Helvetica"/>
          <w:b/>
          <w:kern w:val="0"/>
        </w:rPr>
      </w:pPr>
      <w:r w:rsidRPr="00AE2958">
        <w:rPr>
          <w:rFonts w:cs="Helvetica"/>
          <w:b/>
          <w:kern w:val="0"/>
        </w:rPr>
        <w:t>Reviewer#4</w:t>
      </w:r>
    </w:p>
    <w:p w14:paraId="349296A7" w14:textId="0DA816D0" w:rsidR="001A6BC6" w:rsidRPr="00251D27" w:rsidRDefault="001A6BC6" w:rsidP="0052388C">
      <w:pPr>
        <w:pStyle w:val="a3"/>
        <w:ind w:left="360" w:firstLineChars="0" w:firstLine="0"/>
        <w:rPr>
          <w:rFonts w:cs="Helvetica"/>
          <w:kern w:val="0"/>
        </w:rPr>
      </w:pPr>
      <w:r w:rsidRPr="00251D27">
        <w:rPr>
          <w:rFonts w:cs="Helvetica"/>
          <w:kern w:val="0"/>
        </w:rPr>
        <w:t xml:space="preserve"> </w:t>
      </w:r>
    </w:p>
    <w:p w14:paraId="411C244A" w14:textId="4E666631" w:rsidR="00832595" w:rsidRPr="00832595" w:rsidRDefault="00832595" w:rsidP="00832595">
      <w:pPr>
        <w:pStyle w:val="a3"/>
        <w:numPr>
          <w:ilvl w:val="0"/>
          <w:numId w:val="10"/>
        </w:numPr>
        <w:ind w:firstLineChars="0"/>
        <w:rPr>
          <w:rFonts w:cs="Helvetica"/>
          <w:kern w:val="0"/>
        </w:rPr>
      </w:pPr>
      <w:bookmarkStart w:id="29" w:name="OLE_LINK65"/>
      <w:r w:rsidRPr="00832595">
        <w:t>In the introduction section, sentence "Cognitive deficit and anxiety-like but not depression-like behavior after CSF treatment were evaluated by Morris water maze, novel object recognition, open field test and forced swimming test." should be changed. Namely, authors evaluated anxiety as well as depression like behavior, but results showed presence of anxiety and not depression like behavior (Fig 4). Please correct this statement.</w:t>
      </w:r>
    </w:p>
    <w:bookmarkEnd w:id="29"/>
    <w:p w14:paraId="0BA2320E" w14:textId="77777777" w:rsidR="001A6BC6" w:rsidRPr="00251D27" w:rsidRDefault="001A6BC6" w:rsidP="001A6BC6">
      <w:pPr>
        <w:rPr>
          <w:rFonts w:cs="Helvetica"/>
          <w:kern w:val="0"/>
        </w:rPr>
      </w:pPr>
    </w:p>
    <w:p w14:paraId="7ECD449A" w14:textId="349E5E6E" w:rsidR="005278B5" w:rsidRPr="00456ED6" w:rsidRDefault="001A6BC6" w:rsidP="005278B5">
      <w:pPr>
        <w:pStyle w:val="a3"/>
        <w:ind w:left="360" w:firstLineChars="0" w:firstLine="0"/>
        <w:rPr>
          <w:b/>
        </w:rPr>
      </w:pPr>
      <w:r w:rsidRPr="000218C3">
        <w:rPr>
          <w:rFonts w:cs="Helvetica"/>
          <w:b/>
          <w:kern w:val="0"/>
        </w:rPr>
        <w:t xml:space="preserve">Response: </w:t>
      </w:r>
      <w:r w:rsidRPr="00251D27">
        <w:rPr>
          <w:rFonts w:cs="Helvetica"/>
          <w:kern w:val="0"/>
        </w:rPr>
        <w:t xml:space="preserve">Thanks for </w:t>
      </w:r>
      <w:r w:rsidR="000218C3">
        <w:rPr>
          <w:rFonts w:cs="Helvetica"/>
          <w:kern w:val="0"/>
        </w:rPr>
        <w:t>the</w:t>
      </w:r>
      <w:r w:rsidRPr="00251D27">
        <w:rPr>
          <w:rFonts w:cs="Helvetica"/>
          <w:kern w:val="0"/>
        </w:rPr>
        <w:t xml:space="preserve"> </w:t>
      </w:r>
      <w:r w:rsidR="00832595">
        <w:rPr>
          <w:rFonts w:cs="Helvetica"/>
          <w:kern w:val="0"/>
        </w:rPr>
        <w:t xml:space="preserve">helpful </w:t>
      </w:r>
      <w:r w:rsidRPr="00251D27">
        <w:rPr>
          <w:rFonts w:cs="Helvetica"/>
          <w:kern w:val="0"/>
        </w:rPr>
        <w:t xml:space="preserve">advice. </w:t>
      </w:r>
      <w:bookmarkStart w:id="30" w:name="OLE_LINK112"/>
      <w:bookmarkStart w:id="31" w:name="OLE_LINK113"/>
      <w:bookmarkStart w:id="32" w:name="OLE_LINK114"/>
      <w:r w:rsidR="005278B5">
        <w:rPr>
          <w:rFonts w:cs="Helvetica"/>
          <w:kern w:val="0"/>
        </w:rPr>
        <w:t xml:space="preserve">We are sorry for the confusion. We have corrected this statement as suggested in </w:t>
      </w:r>
      <w:bookmarkStart w:id="33" w:name="_GoBack"/>
      <w:r w:rsidR="005278B5" w:rsidRPr="00456ED6">
        <w:rPr>
          <w:rFonts w:cs="Helvetica"/>
          <w:b/>
          <w:kern w:val="0"/>
        </w:rPr>
        <w:t>(</w:t>
      </w:r>
      <w:r w:rsidR="00456ED6" w:rsidRPr="00456ED6">
        <w:rPr>
          <w:rFonts w:cs="Helvetica" w:hint="eastAsia"/>
          <w:b/>
          <w:kern w:val="0"/>
        </w:rPr>
        <w:t>page 5,line 113-115</w:t>
      </w:r>
      <w:r w:rsidR="005278B5" w:rsidRPr="00456ED6">
        <w:rPr>
          <w:rFonts w:cs="Helvetica"/>
          <w:b/>
          <w:kern w:val="0"/>
        </w:rPr>
        <w:t>)</w:t>
      </w:r>
    </w:p>
    <w:bookmarkEnd w:id="30"/>
    <w:bookmarkEnd w:id="31"/>
    <w:bookmarkEnd w:id="32"/>
    <w:bookmarkEnd w:id="33"/>
    <w:p w14:paraId="5E367DD0" w14:textId="1F9DAB9C" w:rsidR="001A6BC6" w:rsidRPr="00251D27" w:rsidRDefault="001A6BC6" w:rsidP="001A6BC6">
      <w:pPr>
        <w:pStyle w:val="a3"/>
        <w:ind w:left="360" w:firstLineChars="0" w:firstLine="0"/>
        <w:rPr>
          <w:rFonts w:cs="Helvetica"/>
          <w:kern w:val="0"/>
        </w:rPr>
      </w:pPr>
    </w:p>
    <w:p w14:paraId="7F1DA70A" w14:textId="77777777" w:rsidR="007E6898" w:rsidRPr="00251D27" w:rsidRDefault="007E6898" w:rsidP="00D23349">
      <w:pPr>
        <w:pStyle w:val="a3"/>
        <w:ind w:left="360" w:firstLineChars="0" w:firstLine="0"/>
        <w:rPr>
          <w:rFonts w:cs="Helvetica"/>
          <w:kern w:val="0"/>
        </w:rPr>
      </w:pPr>
    </w:p>
    <w:p w14:paraId="0FE162ED" w14:textId="649BE5C7" w:rsidR="007E1B9D" w:rsidRPr="00251D27" w:rsidRDefault="007E1B9D" w:rsidP="00426D64">
      <w:pPr>
        <w:pStyle w:val="a3"/>
        <w:ind w:left="360" w:firstLineChars="0" w:firstLine="0"/>
        <w:rPr>
          <w:rFonts w:cs="Helvetica"/>
          <w:color w:val="000000"/>
          <w:kern w:val="0"/>
        </w:rPr>
      </w:pPr>
    </w:p>
    <w:p w14:paraId="43FDAB97" w14:textId="77777777" w:rsidR="003A2CF4" w:rsidRPr="00251D27" w:rsidRDefault="003A2CF4" w:rsidP="007A0650">
      <w:pPr>
        <w:ind w:left="360"/>
        <w:rPr>
          <w:rFonts w:cs="Helvetica"/>
          <w:kern w:val="0"/>
        </w:rPr>
      </w:pPr>
    </w:p>
    <w:p w14:paraId="75AC993E" w14:textId="77777777" w:rsidR="003A2CF4" w:rsidRPr="00251D27" w:rsidRDefault="003A2CF4" w:rsidP="007A0650">
      <w:pPr>
        <w:ind w:left="360"/>
        <w:rPr>
          <w:rFonts w:cs="Helvetica"/>
          <w:kern w:val="0"/>
        </w:rPr>
      </w:pPr>
    </w:p>
    <w:p w14:paraId="797FD41C" w14:textId="77777777" w:rsidR="003A2CF4" w:rsidRPr="00251D27" w:rsidRDefault="003A2CF4" w:rsidP="007A0650">
      <w:pPr>
        <w:ind w:left="360"/>
        <w:rPr>
          <w:rFonts w:cs="Helvetica"/>
          <w:kern w:val="0"/>
        </w:rPr>
      </w:pPr>
    </w:p>
    <w:p w14:paraId="1B7C07DA" w14:textId="77777777" w:rsidR="00E86B37" w:rsidRPr="00251D27" w:rsidRDefault="00E86B37" w:rsidP="007A0650">
      <w:pPr>
        <w:ind w:left="360"/>
      </w:pPr>
    </w:p>
    <w:p w14:paraId="3534E9B8" w14:textId="77777777" w:rsidR="00AC7815" w:rsidRPr="00251D27" w:rsidRDefault="00AC7815" w:rsidP="00AC7815"/>
    <w:p w14:paraId="3F059D18" w14:textId="6132B03D" w:rsidR="00AC7815" w:rsidRPr="00251D27" w:rsidRDefault="00723F16" w:rsidP="00AC7815">
      <w:pPr>
        <w:pStyle w:val="a3"/>
        <w:ind w:left="360" w:firstLineChars="0" w:firstLine="0"/>
      </w:pPr>
      <w:r w:rsidRPr="00251D27">
        <w:t xml:space="preserve"> </w:t>
      </w:r>
    </w:p>
    <w:sectPr w:rsidR="00AC7815" w:rsidRPr="00251D27" w:rsidSect="004E415D">
      <w:pgSz w:w="11900" w:h="16840"/>
      <w:pgMar w:top="1440" w:right="1800" w:bottom="1440" w:left="1800" w:header="851" w:footer="992" w:gutter="0"/>
      <w:cols w:space="425"/>
      <w:docGrid w:type="lines" w:linePitch="42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宋体">
    <w:panose1 w:val="02010600030101010101"/>
    <w:charset w:val="50"/>
    <w:family w:val="auto"/>
    <w:pitch w:val="variable"/>
    <w:sig w:usb0="00000003" w:usb1="288F0000" w:usb2="00000016" w:usb3="00000000" w:csb0="0004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05FA7"/>
    <w:multiLevelType w:val="multilevel"/>
    <w:tmpl w:val="64548B0E"/>
    <w:lvl w:ilvl="0">
      <w:start w:val="1"/>
      <w:numFmt w:val="decimal"/>
      <w:lvlText w:val="%1."/>
      <w:lvlJc w:val="left"/>
      <w:pPr>
        <w:ind w:left="360" w:hanging="360"/>
      </w:pPr>
      <w:rPr>
        <w:rFonts w:hint="default"/>
      </w:rPr>
    </w:lvl>
    <w:lvl w:ilvl="1">
      <w:start w:val="1"/>
      <w:numFmt w:val="low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lowerLetter"/>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lowerLetter"/>
      <w:lvlText w:val="%8)"/>
      <w:lvlJc w:val="left"/>
      <w:pPr>
        <w:ind w:left="3840" w:hanging="480"/>
      </w:pPr>
    </w:lvl>
    <w:lvl w:ilvl="8">
      <w:start w:val="1"/>
      <w:numFmt w:val="lowerRoman"/>
      <w:lvlText w:val="%9."/>
      <w:lvlJc w:val="right"/>
      <w:pPr>
        <w:ind w:left="4320" w:hanging="480"/>
      </w:pPr>
    </w:lvl>
  </w:abstractNum>
  <w:abstractNum w:abstractNumId="1">
    <w:nsid w:val="0A883BF2"/>
    <w:multiLevelType w:val="hybridMultilevel"/>
    <w:tmpl w:val="64548B0E"/>
    <w:lvl w:ilvl="0" w:tplc="793C618A">
      <w:start w:val="1"/>
      <w:numFmt w:val="decimal"/>
      <w:lvlText w:val="%1."/>
      <w:lvlJc w:val="left"/>
      <w:pPr>
        <w:ind w:left="360" w:hanging="360"/>
      </w:pPr>
      <w:rPr>
        <w:rFonts w:hint="default"/>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2">
    <w:nsid w:val="0CD4641F"/>
    <w:multiLevelType w:val="hybridMultilevel"/>
    <w:tmpl w:val="2B76A478"/>
    <w:lvl w:ilvl="0" w:tplc="CAD6E98C">
      <w:start w:val="1"/>
      <w:numFmt w:val="decimal"/>
      <w:lvlText w:val="%1."/>
      <w:lvlJc w:val="left"/>
      <w:pPr>
        <w:ind w:left="360" w:hanging="360"/>
      </w:pPr>
      <w:rPr>
        <w:rFonts w:hint="default"/>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3">
    <w:nsid w:val="19132826"/>
    <w:multiLevelType w:val="hybridMultilevel"/>
    <w:tmpl w:val="019278F0"/>
    <w:lvl w:ilvl="0" w:tplc="604A7C18">
      <w:start w:val="1"/>
      <w:numFmt w:val="lowerLetter"/>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4">
    <w:nsid w:val="21E45C99"/>
    <w:multiLevelType w:val="hybridMultilevel"/>
    <w:tmpl w:val="64548B0E"/>
    <w:lvl w:ilvl="0" w:tplc="793C618A">
      <w:start w:val="1"/>
      <w:numFmt w:val="decimal"/>
      <w:lvlText w:val="%1."/>
      <w:lvlJc w:val="left"/>
      <w:pPr>
        <w:ind w:left="360" w:hanging="360"/>
      </w:pPr>
      <w:rPr>
        <w:rFonts w:hint="default"/>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5">
    <w:nsid w:val="3B090573"/>
    <w:multiLevelType w:val="multilevel"/>
    <w:tmpl w:val="64548B0E"/>
    <w:lvl w:ilvl="0">
      <w:start w:val="1"/>
      <w:numFmt w:val="decimal"/>
      <w:lvlText w:val="%1."/>
      <w:lvlJc w:val="left"/>
      <w:pPr>
        <w:ind w:left="360" w:hanging="360"/>
      </w:pPr>
      <w:rPr>
        <w:rFonts w:hint="default"/>
      </w:rPr>
    </w:lvl>
    <w:lvl w:ilvl="1">
      <w:start w:val="1"/>
      <w:numFmt w:val="low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lowerLetter"/>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lowerLetter"/>
      <w:lvlText w:val="%8)"/>
      <w:lvlJc w:val="left"/>
      <w:pPr>
        <w:ind w:left="3840" w:hanging="480"/>
      </w:pPr>
    </w:lvl>
    <w:lvl w:ilvl="8">
      <w:start w:val="1"/>
      <w:numFmt w:val="lowerRoman"/>
      <w:lvlText w:val="%9."/>
      <w:lvlJc w:val="right"/>
      <w:pPr>
        <w:ind w:left="4320" w:hanging="480"/>
      </w:pPr>
    </w:lvl>
  </w:abstractNum>
  <w:abstractNum w:abstractNumId="6">
    <w:nsid w:val="3E5A4267"/>
    <w:multiLevelType w:val="hybridMultilevel"/>
    <w:tmpl w:val="64548B0E"/>
    <w:lvl w:ilvl="0" w:tplc="793C618A">
      <w:start w:val="1"/>
      <w:numFmt w:val="decimal"/>
      <w:lvlText w:val="%1."/>
      <w:lvlJc w:val="left"/>
      <w:pPr>
        <w:ind w:left="360" w:hanging="360"/>
      </w:pPr>
      <w:rPr>
        <w:rFonts w:hint="default"/>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7">
    <w:nsid w:val="55C40467"/>
    <w:multiLevelType w:val="hybridMultilevel"/>
    <w:tmpl w:val="61124FB6"/>
    <w:lvl w:ilvl="0" w:tplc="1786C39A">
      <w:start w:val="1"/>
      <w:numFmt w:val="lowerLetter"/>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8">
    <w:nsid w:val="58BE403A"/>
    <w:multiLevelType w:val="hybridMultilevel"/>
    <w:tmpl w:val="64548B0E"/>
    <w:lvl w:ilvl="0" w:tplc="793C618A">
      <w:start w:val="1"/>
      <w:numFmt w:val="decimal"/>
      <w:lvlText w:val="%1."/>
      <w:lvlJc w:val="left"/>
      <w:pPr>
        <w:ind w:left="360" w:hanging="360"/>
      </w:pPr>
      <w:rPr>
        <w:rFonts w:hint="default"/>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9">
    <w:nsid w:val="5BED6B60"/>
    <w:multiLevelType w:val="hybridMultilevel"/>
    <w:tmpl w:val="12F24CE0"/>
    <w:lvl w:ilvl="0" w:tplc="558AF088">
      <w:start w:val="1"/>
      <w:numFmt w:val="decimal"/>
      <w:lvlText w:val="%1."/>
      <w:lvlJc w:val="left"/>
      <w:pPr>
        <w:ind w:left="360" w:hanging="360"/>
      </w:pPr>
      <w:rPr>
        <w:rFonts w:hint="eastAsia"/>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10">
    <w:nsid w:val="5F5E6307"/>
    <w:multiLevelType w:val="hybridMultilevel"/>
    <w:tmpl w:val="64548B0E"/>
    <w:lvl w:ilvl="0" w:tplc="793C618A">
      <w:start w:val="1"/>
      <w:numFmt w:val="decimal"/>
      <w:lvlText w:val="%1."/>
      <w:lvlJc w:val="left"/>
      <w:pPr>
        <w:ind w:left="360" w:hanging="360"/>
      </w:pPr>
      <w:rPr>
        <w:rFonts w:hint="default"/>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11">
    <w:nsid w:val="64F566F5"/>
    <w:multiLevelType w:val="hybridMultilevel"/>
    <w:tmpl w:val="64548B0E"/>
    <w:lvl w:ilvl="0" w:tplc="793C618A">
      <w:start w:val="1"/>
      <w:numFmt w:val="decimal"/>
      <w:lvlText w:val="%1."/>
      <w:lvlJc w:val="left"/>
      <w:pPr>
        <w:ind w:left="360" w:hanging="360"/>
      </w:pPr>
      <w:rPr>
        <w:rFonts w:hint="default"/>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num w:numId="1">
    <w:abstractNumId w:val="9"/>
  </w:num>
  <w:num w:numId="2">
    <w:abstractNumId w:val="10"/>
  </w:num>
  <w:num w:numId="3">
    <w:abstractNumId w:val="5"/>
  </w:num>
  <w:num w:numId="4">
    <w:abstractNumId w:val="2"/>
  </w:num>
  <w:num w:numId="5">
    <w:abstractNumId w:val="6"/>
  </w:num>
  <w:num w:numId="6">
    <w:abstractNumId w:val="4"/>
  </w:num>
  <w:num w:numId="7">
    <w:abstractNumId w:val="0"/>
  </w:num>
  <w:num w:numId="8">
    <w:abstractNumId w:val="1"/>
  </w:num>
  <w:num w:numId="9">
    <w:abstractNumId w:val="8"/>
  </w:num>
  <w:num w:numId="10">
    <w:abstractNumId w:val="11"/>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04AF"/>
    <w:rsid w:val="000218C3"/>
    <w:rsid w:val="00033B13"/>
    <w:rsid w:val="000577F0"/>
    <w:rsid w:val="000610C0"/>
    <w:rsid w:val="000619E2"/>
    <w:rsid w:val="00064067"/>
    <w:rsid w:val="000C36AE"/>
    <w:rsid w:val="000F6055"/>
    <w:rsid w:val="001053B9"/>
    <w:rsid w:val="00161C42"/>
    <w:rsid w:val="00164F92"/>
    <w:rsid w:val="001804AF"/>
    <w:rsid w:val="001861BC"/>
    <w:rsid w:val="00195132"/>
    <w:rsid w:val="001A6BC6"/>
    <w:rsid w:val="001C13A1"/>
    <w:rsid w:val="002060C4"/>
    <w:rsid w:val="00214F34"/>
    <w:rsid w:val="00226C21"/>
    <w:rsid w:val="002509C1"/>
    <w:rsid w:val="00251D27"/>
    <w:rsid w:val="00254288"/>
    <w:rsid w:val="0025622C"/>
    <w:rsid w:val="0027163C"/>
    <w:rsid w:val="00274C03"/>
    <w:rsid w:val="00293482"/>
    <w:rsid w:val="002A239E"/>
    <w:rsid w:val="002B7B60"/>
    <w:rsid w:val="002C5793"/>
    <w:rsid w:val="002D0660"/>
    <w:rsid w:val="003409A6"/>
    <w:rsid w:val="003411C5"/>
    <w:rsid w:val="00346BE4"/>
    <w:rsid w:val="00356303"/>
    <w:rsid w:val="00386563"/>
    <w:rsid w:val="003A2CF4"/>
    <w:rsid w:val="003C3447"/>
    <w:rsid w:val="003C547F"/>
    <w:rsid w:val="003E6993"/>
    <w:rsid w:val="003F15CB"/>
    <w:rsid w:val="003F2933"/>
    <w:rsid w:val="00415FDD"/>
    <w:rsid w:val="00426D64"/>
    <w:rsid w:val="00456ED6"/>
    <w:rsid w:val="00467B29"/>
    <w:rsid w:val="00481E7A"/>
    <w:rsid w:val="00490840"/>
    <w:rsid w:val="0049390D"/>
    <w:rsid w:val="004A33BC"/>
    <w:rsid w:val="004D3630"/>
    <w:rsid w:val="004D5B5D"/>
    <w:rsid w:val="004E415D"/>
    <w:rsid w:val="004E63F3"/>
    <w:rsid w:val="004F3445"/>
    <w:rsid w:val="004F43A2"/>
    <w:rsid w:val="00502863"/>
    <w:rsid w:val="00510E7A"/>
    <w:rsid w:val="00515673"/>
    <w:rsid w:val="0052388C"/>
    <w:rsid w:val="0052542B"/>
    <w:rsid w:val="00525B0C"/>
    <w:rsid w:val="005278B5"/>
    <w:rsid w:val="00557377"/>
    <w:rsid w:val="00570CDB"/>
    <w:rsid w:val="0059627A"/>
    <w:rsid w:val="005A3086"/>
    <w:rsid w:val="005A4FE1"/>
    <w:rsid w:val="00607EEB"/>
    <w:rsid w:val="00626862"/>
    <w:rsid w:val="0063131E"/>
    <w:rsid w:val="00631C1B"/>
    <w:rsid w:val="00643C8E"/>
    <w:rsid w:val="006471BA"/>
    <w:rsid w:val="00650C8D"/>
    <w:rsid w:val="0065533D"/>
    <w:rsid w:val="00684FD6"/>
    <w:rsid w:val="00685906"/>
    <w:rsid w:val="006C4F4E"/>
    <w:rsid w:val="006D2719"/>
    <w:rsid w:val="006F6C5D"/>
    <w:rsid w:val="006F776F"/>
    <w:rsid w:val="00723F16"/>
    <w:rsid w:val="0073105E"/>
    <w:rsid w:val="00757B6E"/>
    <w:rsid w:val="0076489B"/>
    <w:rsid w:val="007A0650"/>
    <w:rsid w:val="007B1F45"/>
    <w:rsid w:val="007B309F"/>
    <w:rsid w:val="007B6A44"/>
    <w:rsid w:val="007D702A"/>
    <w:rsid w:val="007E1B9D"/>
    <w:rsid w:val="007E6898"/>
    <w:rsid w:val="0081047D"/>
    <w:rsid w:val="00812985"/>
    <w:rsid w:val="00826757"/>
    <w:rsid w:val="00832595"/>
    <w:rsid w:val="008425B9"/>
    <w:rsid w:val="00856136"/>
    <w:rsid w:val="00861385"/>
    <w:rsid w:val="00877641"/>
    <w:rsid w:val="008D6574"/>
    <w:rsid w:val="008E4491"/>
    <w:rsid w:val="008F1017"/>
    <w:rsid w:val="008F1DD3"/>
    <w:rsid w:val="00901BDE"/>
    <w:rsid w:val="009177F5"/>
    <w:rsid w:val="009618D8"/>
    <w:rsid w:val="00963FDC"/>
    <w:rsid w:val="009E09DE"/>
    <w:rsid w:val="00A53FD0"/>
    <w:rsid w:val="00A656E2"/>
    <w:rsid w:val="00A920EE"/>
    <w:rsid w:val="00AC7815"/>
    <w:rsid w:val="00AE25B5"/>
    <w:rsid w:val="00AE2958"/>
    <w:rsid w:val="00AE2F0E"/>
    <w:rsid w:val="00AE3862"/>
    <w:rsid w:val="00B0564D"/>
    <w:rsid w:val="00B10C2A"/>
    <w:rsid w:val="00B36174"/>
    <w:rsid w:val="00B37990"/>
    <w:rsid w:val="00B54E07"/>
    <w:rsid w:val="00B71AFB"/>
    <w:rsid w:val="00B72236"/>
    <w:rsid w:val="00B817DD"/>
    <w:rsid w:val="00BB777B"/>
    <w:rsid w:val="00BC42C3"/>
    <w:rsid w:val="00BC5600"/>
    <w:rsid w:val="00BD26CD"/>
    <w:rsid w:val="00BF0EAC"/>
    <w:rsid w:val="00C01EB6"/>
    <w:rsid w:val="00C048F1"/>
    <w:rsid w:val="00C07D64"/>
    <w:rsid w:val="00C30FB7"/>
    <w:rsid w:val="00C443D6"/>
    <w:rsid w:val="00C675C5"/>
    <w:rsid w:val="00C81C69"/>
    <w:rsid w:val="00C835BF"/>
    <w:rsid w:val="00CB4DAD"/>
    <w:rsid w:val="00CE4651"/>
    <w:rsid w:val="00CF770A"/>
    <w:rsid w:val="00D10594"/>
    <w:rsid w:val="00D223D9"/>
    <w:rsid w:val="00D23349"/>
    <w:rsid w:val="00D24B45"/>
    <w:rsid w:val="00D27D61"/>
    <w:rsid w:val="00D462EC"/>
    <w:rsid w:val="00D96F11"/>
    <w:rsid w:val="00DB3B31"/>
    <w:rsid w:val="00DB7826"/>
    <w:rsid w:val="00DC444F"/>
    <w:rsid w:val="00DC476B"/>
    <w:rsid w:val="00DF5BCF"/>
    <w:rsid w:val="00E3539D"/>
    <w:rsid w:val="00E35FDD"/>
    <w:rsid w:val="00E63D99"/>
    <w:rsid w:val="00E75CD7"/>
    <w:rsid w:val="00E86B37"/>
    <w:rsid w:val="00E9668A"/>
    <w:rsid w:val="00EA1B28"/>
    <w:rsid w:val="00EB3F69"/>
    <w:rsid w:val="00EC5343"/>
    <w:rsid w:val="00ED5C7A"/>
    <w:rsid w:val="00EE4727"/>
    <w:rsid w:val="00F0357D"/>
    <w:rsid w:val="00F160D9"/>
    <w:rsid w:val="00F33AC6"/>
    <w:rsid w:val="00F40BF7"/>
    <w:rsid w:val="00F678BA"/>
    <w:rsid w:val="00F728C4"/>
    <w:rsid w:val="00F90B46"/>
    <w:rsid w:val="00FD11FB"/>
    <w:rsid w:val="00FE0B19"/>
    <w:rsid w:val="00FF63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0D696E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6D6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1804AF"/>
    <w:pPr>
      <w:ind w:firstLineChars="200" w:firstLine="420"/>
    </w:pPr>
  </w:style>
  <w:style w:type="character" w:customStyle="1" w:styleId="a4">
    <w:name w:val="列出段落字符"/>
    <w:basedOn w:val="a0"/>
    <w:link w:val="a3"/>
    <w:uiPriority w:val="34"/>
    <w:rsid w:val="00EE4727"/>
  </w:style>
  <w:style w:type="character" w:styleId="a5">
    <w:name w:val="Hyperlink"/>
    <w:basedOn w:val="a0"/>
    <w:uiPriority w:val="99"/>
    <w:unhideWhenUsed/>
    <w:rsid w:val="00BB777B"/>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6D6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1804AF"/>
    <w:pPr>
      <w:ind w:firstLineChars="200" w:firstLine="420"/>
    </w:pPr>
  </w:style>
  <w:style w:type="character" w:customStyle="1" w:styleId="a4">
    <w:name w:val="列出段落字符"/>
    <w:basedOn w:val="a0"/>
    <w:link w:val="a3"/>
    <w:uiPriority w:val="34"/>
    <w:rsid w:val="00EE4727"/>
  </w:style>
  <w:style w:type="character" w:styleId="a5">
    <w:name w:val="Hyperlink"/>
    <w:basedOn w:val="a0"/>
    <w:uiPriority w:val="99"/>
    <w:unhideWhenUsed/>
    <w:rsid w:val="00BB777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12685">
      <w:bodyDiv w:val="1"/>
      <w:marLeft w:val="0"/>
      <w:marRight w:val="0"/>
      <w:marTop w:val="0"/>
      <w:marBottom w:val="0"/>
      <w:divBdr>
        <w:top w:val="none" w:sz="0" w:space="0" w:color="auto"/>
        <w:left w:val="none" w:sz="0" w:space="0" w:color="auto"/>
        <w:bottom w:val="none" w:sz="0" w:space="0" w:color="auto"/>
        <w:right w:val="none" w:sz="0" w:space="0" w:color="auto"/>
      </w:divBdr>
    </w:div>
    <w:div w:id="69039213">
      <w:bodyDiv w:val="1"/>
      <w:marLeft w:val="0"/>
      <w:marRight w:val="0"/>
      <w:marTop w:val="0"/>
      <w:marBottom w:val="0"/>
      <w:divBdr>
        <w:top w:val="none" w:sz="0" w:space="0" w:color="auto"/>
        <w:left w:val="none" w:sz="0" w:space="0" w:color="auto"/>
        <w:bottom w:val="none" w:sz="0" w:space="0" w:color="auto"/>
        <w:right w:val="none" w:sz="0" w:space="0" w:color="auto"/>
      </w:divBdr>
    </w:div>
    <w:div w:id="145125255">
      <w:bodyDiv w:val="1"/>
      <w:marLeft w:val="0"/>
      <w:marRight w:val="0"/>
      <w:marTop w:val="0"/>
      <w:marBottom w:val="0"/>
      <w:divBdr>
        <w:top w:val="none" w:sz="0" w:space="0" w:color="auto"/>
        <w:left w:val="none" w:sz="0" w:space="0" w:color="auto"/>
        <w:bottom w:val="none" w:sz="0" w:space="0" w:color="auto"/>
        <w:right w:val="none" w:sz="0" w:space="0" w:color="auto"/>
      </w:divBdr>
    </w:div>
    <w:div w:id="152993331">
      <w:bodyDiv w:val="1"/>
      <w:marLeft w:val="0"/>
      <w:marRight w:val="0"/>
      <w:marTop w:val="0"/>
      <w:marBottom w:val="0"/>
      <w:divBdr>
        <w:top w:val="none" w:sz="0" w:space="0" w:color="auto"/>
        <w:left w:val="none" w:sz="0" w:space="0" w:color="auto"/>
        <w:bottom w:val="none" w:sz="0" w:space="0" w:color="auto"/>
        <w:right w:val="none" w:sz="0" w:space="0" w:color="auto"/>
      </w:divBdr>
    </w:div>
    <w:div w:id="178854148">
      <w:bodyDiv w:val="1"/>
      <w:marLeft w:val="0"/>
      <w:marRight w:val="0"/>
      <w:marTop w:val="0"/>
      <w:marBottom w:val="0"/>
      <w:divBdr>
        <w:top w:val="none" w:sz="0" w:space="0" w:color="auto"/>
        <w:left w:val="none" w:sz="0" w:space="0" w:color="auto"/>
        <w:bottom w:val="none" w:sz="0" w:space="0" w:color="auto"/>
        <w:right w:val="none" w:sz="0" w:space="0" w:color="auto"/>
      </w:divBdr>
    </w:div>
    <w:div w:id="208415292">
      <w:bodyDiv w:val="1"/>
      <w:marLeft w:val="0"/>
      <w:marRight w:val="0"/>
      <w:marTop w:val="0"/>
      <w:marBottom w:val="0"/>
      <w:divBdr>
        <w:top w:val="none" w:sz="0" w:space="0" w:color="auto"/>
        <w:left w:val="none" w:sz="0" w:space="0" w:color="auto"/>
        <w:bottom w:val="none" w:sz="0" w:space="0" w:color="auto"/>
        <w:right w:val="none" w:sz="0" w:space="0" w:color="auto"/>
      </w:divBdr>
    </w:div>
    <w:div w:id="283199463">
      <w:bodyDiv w:val="1"/>
      <w:marLeft w:val="0"/>
      <w:marRight w:val="0"/>
      <w:marTop w:val="0"/>
      <w:marBottom w:val="0"/>
      <w:divBdr>
        <w:top w:val="none" w:sz="0" w:space="0" w:color="auto"/>
        <w:left w:val="none" w:sz="0" w:space="0" w:color="auto"/>
        <w:bottom w:val="none" w:sz="0" w:space="0" w:color="auto"/>
        <w:right w:val="none" w:sz="0" w:space="0" w:color="auto"/>
      </w:divBdr>
    </w:div>
    <w:div w:id="334654261">
      <w:bodyDiv w:val="1"/>
      <w:marLeft w:val="0"/>
      <w:marRight w:val="0"/>
      <w:marTop w:val="0"/>
      <w:marBottom w:val="0"/>
      <w:divBdr>
        <w:top w:val="none" w:sz="0" w:space="0" w:color="auto"/>
        <w:left w:val="none" w:sz="0" w:space="0" w:color="auto"/>
        <w:bottom w:val="none" w:sz="0" w:space="0" w:color="auto"/>
        <w:right w:val="none" w:sz="0" w:space="0" w:color="auto"/>
      </w:divBdr>
    </w:div>
    <w:div w:id="380789003">
      <w:bodyDiv w:val="1"/>
      <w:marLeft w:val="0"/>
      <w:marRight w:val="0"/>
      <w:marTop w:val="0"/>
      <w:marBottom w:val="0"/>
      <w:divBdr>
        <w:top w:val="none" w:sz="0" w:space="0" w:color="auto"/>
        <w:left w:val="none" w:sz="0" w:space="0" w:color="auto"/>
        <w:bottom w:val="none" w:sz="0" w:space="0" w:color="auto"/>
        <w:right w:val="none" w:sz="0" w:space="0" w:color="auto"/>
      </w:divBdr>
    </w:div>
    <w:div w:id="426073778">
      <w:bodyDiv w:val="1"/>
      <w:marLeft w:val="0"/>
      <w:marRight w:val="0"/>
      <w:marTop w:val="0"/>
      <w:marBottom w:val="0"/>
      <w:divBdr>
        <w:top w:val="none" w:sz="0" w:space="0" w:color="auto"/>
        <w:left w:val="none" w:sz="0" w:space="0" w:color="auto"/>
        <w:bottom w:val="none" w:sz="0" w:space="0" w:color="auto"/>
        <w:right w:val="none" w:sz="0" w:space="0" w:color="auto"/>
      </w:divBdr>
    </w:div>
    <w:div w:id="433405761">
      <w:bodyDiv w:val="1"/>
      <w:marLeft w:val="0"/>
      <w:marRight w:val="0"/>
      <w:marTop w:val="0"/>
      <w:marBottom w:val="0"/>
      <w:divBdr>
        <w:top w:val="none" w:sz="0" w:space="0" w:color="auto"/>
        <w:left w:val="none" w:sz="0" w:space="0" w:color="auto"/>
        <w:bottom w:val="none" w:sz="0" w:space="0" w:color="auto"/>
        <w:right w:val="none" w:sz="0" w:space="0" w:color="auto"/>
      </w:divBdr>
    </w:div>
    <w:div w:id="447965822">
      <w:bodyDiv w:val="1"/>
      <w:marLeft w:val="0"/>
      <w:marRight w:val="0"/>
      <w:marTop w:val="0"/>
      <w:marBottom w:val="0"/>
      <w:divBdr>
        <w:top w:val="none" w:sz="0" w:space="0" w:color="auto"/>
        <w:left w:val="none" w:sz="0" w:space="0" w:color="auto"/>
        <w:bottom w:val="none" w:sz="0" w:space="0" w:color="auto"/>
        <w:right w:val="none" w:sz="0" w:space="0" w:color="auto"/>
      </w:divBdr>
    </w:div>
    <w:div w:id="481891451">
      <w:bodyDiv w:val="1"/>
      <w:marLeft w:val="0"/>
      <w:marRight w:val="0"/>
      <w:marTop w:val="0"/>
      <w:marBottom w:val="0"/>
      <w:divBdr>
        <w:top w:val="none" w:sz="0" w:space="0" w:color="auto"/>
        <w:left w:val="none" w:sz="0" w:space="0" w:color="auto"/>
        <w:bottom w:val="none" w:sz="0" w:space="0" w:color="auto"/>
        <w:right w:val="none" w:sz="0" w:space="0" w:color="auto"/>
      </w:divBdr>
    </w:div>
    <w:div w:id="546642461">
      <w:bodyDiv w:val="1"/>
      <w:marLeft w:val="0"/>
      <w:marRight w:val="0"/>
      <w:marTop w:val="0"/>
      <w:marBottom w:val="0"/>
      <w:divBdr>
        <w:top w:val="none" w:sz="0" w:space="0" w:color="auto"/>
        <w:left w:val="none" w:sz="0" w:space="0" w:color="auto"/>
        <w:bottom w:val="none" w:sz="0" w:space="0" w:color="auto"/>
        <w:right w:val="none" w:sz="0" w:space="0" w:color="auto"/>
      </w:divBdr>
    </w:div>
    <w:div w:id="575748952">
      <w:bodyDiv w:val="1"/>
      <w:marLeft w:val="0"/>
      <w:marRight w:val="0"/>
      <w:marTop w:val="0"/>
      <w:marBottom w:val="0"/>
      <w:divBdr>
        <w:top w:val="none" w:sz="0" w:space="0" w:color="auto"/>
        <w:left w:val="none" w:sz="0" w:space="0" w:color="auto"/>
        <w:bottom w:val="none" w:sz="0" w:space="0" w:color="auto"/>
        <w:right w:val="none" w:sz="0" w:space="0" w:color="auto"/>
      </w:divBdr>
    </w:div>
    <w:div w:id="621182824">
      <w:bodyDiv w:val="1"/>
      <w:marLeft w:val="0"/>
      <w:marRight w:val="0"/>
      <w:marTop w:val="0"/>
      <w:marBottom w:val="0"/>
      <w:divBdr>
        <w:top w:val="none" w:sz="0" w:space="0" w:color="auto"/>
        <w:left w:val="none" w:sz="0" w:space="0" w:color="auto"/>
        <w:bottom w:val="none" w:sz="0" w:space="0" w:color="auto"/>
        <w:right w:val="none" w:sz="0" w:space="0" w:color="auto"/>
      </w:divBdr>
    </w:div>
    <w:div w:id="786703688">
      <w:bodyDiv w:val="1"/>
      <w:marLeft w:val="0"/>
      <w:marRight w:val="0"/>
      <w:marTop w:val="0"/>
      <w:marBottom w:val="0"/>
      <w:divBdr>
        <w:top w:val="none" w:sz="0" w:space="0" w:color="auto"/>
        <w:left w:val="none" w:sz="0" w:space="0" w:color="auto"/>
        <w:bottom w:val="none" w:sz="0" w:space="0" w:color="auto"/>
        <w:right w:val="none" w:sz="0" w:space="0" w:color="auto"/>
      </w:divBdr>
    </w:div>
    <w:div w:id="813446929">
      <w:bodyDiv w:val="1"/>
      <w:marLeft w:val="0"/>
      <w:marRight w:val="0"/>
      <w:marTop w:val="0"/>
      <w:marBottom w:val="0"/>
      <w:divBdr>
        <w:top w:val="none" w:sz="0" w:space="0" w:color="auto"/>
        <w:left w:val="none" w:sz="0" w:space="0" w:color="auto"/>
        <w:bottom w:val="none" w:sz="0" w:space="0" w:color="auto"/>
        <w:right w:val="none" w:sz="0" w:space="0" w:color="auto"/>
      </w:divBdr>
    </w:div>
    <w:div w:id="825316439">
      <w:bodyDiv w:val="1"/>
      <w:marLeft w:val="0"/>
      <w:marRight w:val="0"/>
      <w:marTop w:val="0"/>
      <w:marBottom w:val="0"/>
      <w:divBdr>
        <w:top w:val="none" w:sz="0" w:space="0" w:color="auto"/>
        <w:left w:val="none" w:sz="0" w:space="0" w:color="auto"/>
        <w:bottom w:val="none" w:sz="0" w:space="0" w:color="auto"/>
        <w:right w:val="none" w:sz="0" w:space="0" w:color="auto"/>
      </w:divBdr>
    </w:div>
    <w:div w:id="849025747">
      <w:bodyDiv w:val="1"/>
      <w:marLeft w:val="0"/>
      <w:marRight w:val="0"/>
      <w:marTop w:val="0"/>
      <w:marBottom w:val="0"/>
      <w:divBdr>
        <w:top w:val="none" w:sz="0" w:space="0" w:color="auto"/>
        <w:left w:val="none" w:sz="0" w:space="0" w:color="auto"/>
        <w:bottom w:val="none" w:sz="0" w:space="0" w:color="auto"/>
        <w:right w:val="none" w:sz="0" w:space="0" w:color="auto"/>
      </w:divBdr>
    </w:div>
    <w:div w:id="1087535966">
      <w:bodyDiv w:val="1"/>
      <w:marLeft w:val="0"/>
      <w:marRight w:val="0"/>
      <w:marTop w:val="0"/>
      <w:marBottom w:val="0"/>
      <w:divBdr>
        <w:top w:val="none" w:sz="0" w:space="0" w:color="auto"/>
        <w:left w:val="none" w:sz="0" w:space="0" w:color="auto"/>
        <w:bottom w:val="none" w:sz="0" w:space="0" w:color="auto"/>
        <w:right w:val="none" w:sz="0" w:space="0" w:color="auto"/>
      </w:divBdr>
    </w:div>
    <w:div w:id="1166358702">
      <w:bodyDiv w:val="1"/>
      <w:marLeft w:val="0"/>
      <w:marRight w:val="0"/>
      <w:marTop w:val="0"/>
      <w:marBottom w:val="0"/>
      <w:divBdr>
        <w:top w:val="none" w:sz="0" w:space="0" w:color="auto"/>
        <w:left w:val="none" w:sz="0" w:space="0" w:color="auto"/>
        <w:bottom w:val="none" w:sz="0" w:space="0" w:color="auto"/>
        <w:right w:val="none" w:sz="0" w:space="0" w:color="auto"/>
      </w:divBdr>
    </w:div>
    <w:div w:id="1202744056">
      <w:bodyDiv w:val="1"/>
      <w:marLeft w:val="0"/>
      <w:marRight w:val="0"/>
      <w:marTop w:val="0"/>
      <w:marBottom w:val="0"/>
      <w:divBdr>
        <w:top w:val="none" w:sz="0" w:space="0" w:color="auto"/>
        <w:left w:val="none" w:sz="0" w:space="0" w:color="auto"/>
        <w:bottom w:val="none" w:sz="0" w:space="0" w:color="auto"/>
        <w:right w:val="none" w:sz="0" w:space="0" w:color="auto"/>
      </w:divBdr>
    </w:div>
    <w:div w:id="1241938535">
      <w:bodyDiv w:val="1"/>
      <w:marLeft w:val="0"/>
      <w:marRight w:val="0"/>
      <w:marTop w:val="0"/>
      <w:marBottom w:val="0"/>
      <w:divBdr>
        <w:top w:val="none" w:sz="0" w:space="0" w:color="auto"/>
        <w:left w:val="none" w:sz="0" w:space="0" w:color="auto"/>
        <w:bottom w:val="none" w:sz="0" w:space="0" w:color="auto"/>
        <w:right w:val="none" w:sz="0" w:space="0" w:color="auto"/>
      </w:divBdr>
    </w:div>
    <w:div w:id="1256592909">
      <w:bodyDiv w:val="1"/>
      <w:marLeft w:val="0"/>
      <w:marRight w:val="0"/>
      <w:marTop w:val="0"/>
      <w:marBottom w:val="0"/>
      <w:divBdr>
        <w:top w:val="none" w:sz="0" w:space="0" w:color="auto"/>
        <w:left w:val="none" w:sz="0" w:space="0" w:color="auto"/>
        <w:bottom w:val="none" w:sz="0" w:space="0" w:color="auto"/>
        <w:right w:val="none" w:sz="0" w:space="0" w:color="auto"/>
      </w:divBdr>
    </w:div>
    <w:div w:id="1282423770">
      <w:bodyDiv w:val="1"/>
      <w:marLeft w:val="0"/>
      <w:marRight w:val="0"/>
      <w:marTop w:val="0"/>
      <w:marBottom w:val="0"/>
      <w:divBdr>
        <w:top w:val="none" w:sz="0" w:space="0" w:color="auto"/>
        <w:left w:val="none" w:sz="0" w:space="0" w:color="auto"/>
        <w:bottom w:val="none" w:sz="0" w:space="0" w:color="auto"/>
        <w:right w:val="none" w:sz="0" w:space="0" w:color="auto"/>
      </w:divBdr>
    </w:div>
    <w:div w:id="1373968299">
      <w:bodyDiv w:val="1"/>
      <w:marLeft w:val="0"/>
      <w:marRight w:val="0"/>
      <w:marTop w:val="0"/>
      <w:marBottom w:val="0"/>
      <w:divBdr>
        <w:top w:val="none" w:sz="0" w:space="0" w:color="auto"/>
        <w:left w:val="none" w:sz="0" w:space="0" w:color="auto"/>
        <w:bottom w:val="none" w:sz="0" w:space="0" w:color="auto"/>
        <w:right w:val="none" w:sz="0" w:space="0" w:color="auto"/>
      </w:divBdr>
    </w:div>
    <w:div w:id="1415783773">
      <w:bodyDiv w:val="1"/>
      <w:marLeft w:val="0"/>
      <w:marRight w:val="0"/>
      <w:marTop w:val="0"/>
      <w:marBottom w:val="0"/>
      <w:divBdr>
        <w:top w:val="none" w:sz="0" w:space="0" w:color="auto"/>
        <w:left w:val="none" w:sz="0" w:space="0" w:color="auto"/>
        <w:bottom w:val="none" w:sz="0" w:space="0" w:color="auto"/>
        <w:right w:val="none" w:sz="0" w:space="0" w:color="auto"/>
      </w:divBdr>
    </w:div>
    <w:div w:id="1426656845">
      <w:bodyDiv w:val="1"/>
      <w:marLeft w:val="0"/>
      <w:marRight w:val="0"/>
      <w:marTop w:val="0"/>
      <w:marBottom w:val="0"/>
      <w:divBdr>
        <w:top w:val="none" w:sz="0" w:space="0" w:color="auto"/>
        <w:left w:val="none" w:sz="0" w:space="0" w:color="auto"/>
        <w:bottom w:val="none" w:sz="0" w:space="0" w:color="auto"/>
        <w:right w:val="none" w:sz="0" w:space="0" w:color="auto"/>
      </w:divBdr>
    </w:div>
    <w:div w:id="1455906781">
      <w:bodyDiv w:val="1"/>
      <w:marLeft w:val="0"/>
      <w:marRight w:val="0"/>
      <w:marTop w:val="0"/>
      <w:marBottom w:val="0"/>
      <w:divBdr>
        <w:top w:val="none" w:sz="0" w:space="0" w:color="auto"/>
        <w:left w:val="none" w:sz="0" w:space="0" w:color="auto"/>
        <w:bottom w:val="none" w:sz="0" w:space="0" w:color="auto"/>
        <w:right w:val="none" w:sz="0" w:space="0" w:color="auto"/>
      </w:divBdr>
    </w:div>
    <w:div w:id="1525558575">
      <w:bodyDiv w:val="1"/>
      <w:marLeft w:val="0"/>
      <w:marRight w:val="0"/>
      <w:marTop w:val="0"/>
      <w:marBottom w:val="0"/>
      <w:divBdr>
        <w:top w:val="none" w:sz="0" w:space="0" w:color="auto"/>
        <w:left w:val="none" w:sz="0" w:space="0" w:color="auto"/>
        <w:bottom w:val="none" w:sz="0" w:space="0" w:color="auto"/>
        <w:right w:val="none" w:sz="0" w:space="0" w:color="auto"/>
      </w:divBdr>
    </w:div>
    <w:div w:id="1532496325">
      <w:bodyDiv w:val="1"/>
      <w:marLeft w:val="0"/>
      <w:marRight w:val="0"/>
      <w:marTop w:val="0"/>
      <w:marBottom w:val="0"/>
      <w:divBdr>
        <w:top w:val="none" w:sz="0" w:space="0" w:color="auto"/>
        <w:left w:val="none" w:sz="0" w:space="0" w:color="auto"/>
        <w:bottom w:val="none" w:sz="0" w:space="0" w:color="auto"/>
        <w:right w:val="none" w:sz="0" w:space="0" w:color="auto"/>
      </w:divBdr>
    </w:div>
    <w:div w:id="1568879033">
      <w:bodyDiv w:val="1"/>
      <w:marLeft w:val="0"/>
      <w:marRight w:val="0"/>
      <w:marTop w:val="0"/>
      <w:marBottom w:val="0"/>
      <w:divBdr>
        <w:top w:val="none" w:sz="0" w:space="0" w:color="auto"/>
        <w:left w:val="none" w:sz="0" w:space="0" w:color="auto"/>
        <w:bottom w:val="none" w:sz="0" w:space="0" w:color="auto"/>
        <w:right w:val="none" w:sz="0" w:space="0" w:color="auto"/>
      </w:divBdr>
    </w:div>
    <w:div w:id="1607736287">
      <w:bodyDiv w:val="1"/>
      <w:marLeft w:val="0"/>
      <w:marRight w:val="0"/>
      <w:marTop w:val="0"/>
      <w:marBottom w:val="0"/>
      <w:divBdr>
        <w:top w:val="none" w:sz="0" w:space="0" w:color="auto"/>
        <w:left w:val="none" w:sz="0" w:space="0" w:color="auto"/>
        <w:bottom w:val="none" w:sz="0" w:space="0" w:color="auto"/>
        <w:right w:val="none" w:sz="0" w:space="0" w:color="auto"/>
      </w:divBdr>
    </w:div>
    <w:div w:id="1619028182">
      <w:bodyDiv w:val="1"/>
      <w:marLeft w:val="0"/>
      <w:marRight w:val="0"/>
      <w:marTop w:val="0"/>
      <w:marBottom w:val="0"/>
      <w:divBdr>
        <w:top w:val="none" w:sz="0" w:space="0" w:color="auto"/>
        <w:left w:val="none" w:sz="0" w:space="0" w:color="auto"/>
        <w:bottom w:val="none" w:sz="0" w:space="0" w:color="auto"/>
        <w:right w:val="none" w:sz="0" w:space="0" w:color="auto"/>
      </w:divBdr>
    </w:div>
    <w:div w:id="1732458374">
      <w:bodyDiv w:val="1"/>
      <w:marLeft w:val="0"/>
      <w:marRight w:val="0"/>
      <w:marTop w:val="0"/>
      <w:marBottom w:val="0"/>
      <w:divBdr>
        <w:top w:val="none" w:sz="0" w:space="0" w:color="auto"/>
        <w:left w:val="none" w:sz="0" w:space="0" w:color="auto"/>
        <w:bottom w:val="none" w:sz="0" w:space="0" w:color="auto"/>
        <w:right w:val="none" w:sz="0" w:space="0" w:color="auto"/>
      </w:divBdr>
    </w:div>
    <w:div w:id="1880622577">
      <w:bodyDiv w:val="1"/>
      <w:marLeft w:val="0"/>
      <w:marRight w:val="0"/>
      <w:marTop w:val="0"/>
      <w:marBottom w:val="0"/>
      <w:divBdr>
        <w:top w:val="none" w:sz="0" w:space="0" w:color="auto"/>
        <w:left w:val="none" w:sz="0" w:space="0" w:color="auto"/>
        <w:bottom w:val="none" w:sz="0" w:space="0" w:color="auto"/>
        <w:right w:val="none" w:sz="0" w:space="0" w:color="auto"/>
      </w:divBdr>
    </w:div>
    <w:div w:id="1888682571">
      <w:bodyDiv w:val="1"/>
      <w:marLeft w:val="0"/>
      <w:marRight w:val="0"/>
      <w:marTop w:val="0"/>
      <w:marBottom w:val="0"/>
      <w:divBdr>
        <w:top w:val="none" w:sz="0" w:space="0" w:color="auto"/>
        <w:left w:val="none" w:sz="0" w:space="0" w:color="auto"/>
        <w:bottom w:val="none" w:sz="0" w:space="0" w:color="auto"/>
        <w:right w:val="none" w:sz="0" w:space="0" w:color="auto"/>
      </w:divBdr>
    </w:div>
    <w:div w:id="2118330079">
      <w:bodyDiv w:val="1"/>
      <w:marLeft w:val="0"/>
      <w:marRight w:val="0"/>
      <w:marTop w:val="0"/>
      <w:marBottom w:val="0"/>
      <w:divBdr>
        <w:top w:val="none" w:sz="0" w:space="0" w:color="auto"/>
        <w:left w:val="none" w:sz="0" w:space="0" w:color="auto"/>
        <w:bottom w:val="none" w:sz="0" w:space="0" w:color="auto"/>
        <w:right w:val="none" w:sz="0" w:space="0" w:color="auto"/>
      </w:divBdr>
    </w:div>
    <w:div w:id="2134790906">
      <w:bodyDiv w:val="1"/>
      <w:marLeft w:val="0"/>
      <w:marRight w:val="0"/>
      <w:marTop w:val="0"/>
      <w:marBottom w:val="0"/>
      <w:divBdr>
        <w:top w:val="none" w:sz="0" w:space="0" w:color="auto"/>
        <w:left w:val="none" w:sz="0" w:space="0" w:color="auto"/>
        <w:bottom w:val="none" w:sz="0" w:space="0" w:color="auto"/>
        <w:right w:val="none" w:sz="0" w:space="0" w:color="auto"/>
      </w:divBdr>
    </w:div>
    <w:div w:id="213937588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5</Pages>
  <Words>901</Words>
  <Characters>5138</Characters>
  <Application>Microsoft Macintosh Word</Application>
  <DocSecurity>0</DocSecurity>
  <Lines>42</Lines>
  <Paragraphs>12</Paragraphs>
  <ScaleCrop>false</ScaleCrop>
  <Company>hello</Company>
  <LinksUpToDate>false</LinksUpToDate>
  <CharactersWithSpaces>6027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xiaoyi xie</dc:creator>
  <cp:keywords/>
  <dc:description/>
  <cp:lastModifiedBy>xiaoyi xie</cp:lastModifiedBy>
  <cp:revision>5</cp:revision>
  <dcterms:created xsi:type="dcterms:W3CDTF">2020-07-27T03:03:00Z</dcterms:created>
  <dcterms:modified xsi:type="dcterms:W3CDTF">2020-08-01T13:49:00Z</dcterms:modified>
</cp:coreProperties>
</file>