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2424EC2E"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344B1E">
        <w:rPr>
          <w:rFonts w:asciiTheme="majorHAnsi" w:hAnsiTheme="majorHAnsi" w:cstheme="majorHAnsi"/>
          <w:b/>
          <w:i w:val="0"/>
          <w:szCs w:val="24"/>
        </w:rPr>
        <w:t>61522</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10ED27C2"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344B1E" w:rsidRPr="00F078F6">
          <w:rPr>
            <w:rStyle w:val="Hyperlink"/>
            <w:rFonts w:asciiTheme="minorHAnsi" w:hAnsiTheme="minorHAnsi" w:cstheme="minorHAnsi"/>
          </w:rPr>
          <w:t>https://www.jove.com/account/file-uploader?src=18764258</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77777777" w:rsidR="005E585A" w:rsidRPr="00CB43CE" w:rsidRDefault="005E585A" w:rsidP="007F08C5">
      <w:pPr>
        <w:rPr>
          <w:rFonts w:asciiTheme="majorHAnsi" w:hAnsiTheme="majorHAnsi" w:cstheme="majorHAnsi"/>
          <w:b/>
          <w:szCs w:val="24"/>
        </w:rPr>
      </w:pPr>
      <w:bookmarkStart w:id="0" w:name="_GoBack"/>
      <w:bookmarkEnd w:id="0"/>
    </w:p>
    <w:p w14:paraId="3BC82FE6" w14:textId="15E9251E"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t>REQUIRED Interview Statements:</w:t>
      </w:r>
    </w:p>
    <w:p w14:paraId="2C41B6C8" w14:textId="700DEA0D" w:rsidR="00344B1E" w:rsidRDefault="00344B1E" w:rsidP="000F30B1">
      <w:pPr>
        <w:rPr>
          <w:rFonts w:asciiTheme="majorHAnsi" w:hAnsiTheme="majorHAnsi" w:cstheme="majorHAnsi"/>
          <w:bCs/>
          <w:szCs w:val="24"/>
        </w:rPr>
      </w:pPr>
    </w:p>
    <w:p w14:paraId="3D9C1AA6" w14:textId="77777777" w:rsidR="00344B1E" w:rsidRPr="00344B1E" w:rsidRDefault="00344B1E" w:rsidP="00344B1E">
      <w:pPr>
        <w:rPr>
          <w:rFonts w:asciiTheme="majorHAnsi" w:hAnsiTheme="majorHAnsi" w:cstheme="majorHAnsi"/>
          <w:bCs/>
          <w:szCs w:val="24"/>
        </w:rPr>
      </w:pPr>
      <w:r w:rsidRPr="00344B1E">
        <w:rPr>
          <w:rFonts w:asciiTheme="majorHAnsi" w:hAnsiTheme="majorHAnsi" w:cstheme="majorHAnsi"/>
          <w:bCs/>
          <w:szCs w:val="24"/>
        </w:rPr>
        <w:t>1.1.</w:t>
      </w:r>
      <w:r w:rsidRPr="00344B1E">
        <w:rPr>
          <w:rFonts w:asciiTheme="majorHAnsi" w:hAnsiTheme="majorHAnsi" w:cstheme="majorHAnsi"/>
          <w:bCs/>
          <w:szCs w:val="24"/>
        </w:rPr>
        <w:tab/>
      </w:r>
      <w:r w:rsidRPr="00344B1E">
        <w:rPr>
          <w:rFonts w:asciiTheme="majorHAnsi" w:hAnsiTheme="majorHAnsi" w:cstheme="majorHAnsi"/>
          <w:b/>
          <w:szCs w:val="24"/>
        </w:rPr>
        <w:t>Stephanie Tsai</w:t>
      </w:r>
      <w:r w:rsidRPr="00344B1E">
        <w:rPr>
          <w:rFonts w:asciiTheme="majorHAnsi" w:hAnsiTheme="majorHAnsi" w:cstheme="majorHAnsi"/>
          <w:bCs/>
          <w:szCs w:val="24"/>
        </w:rPr>
        <w:t>: Axolotl limb regeneration requires a specialized wound epidermis. This surgery inhibits wound epidermis formation and can be paired with molecular and functional techniques to study limb regeneration.</w:t>
      </w:r>
    </w:p>
    <w:p w14:paraId="28B71B36" w14:textId="77777777" w:rsidR="00344B1E" w:rsidRPr="00344B1E" w:rsidRDefault="00344B1E" w:rsidP="00344B1E">
      <w:pPr>
        <w:rPr>
          <w:rFonts w:asciiTheme="majorHAnsi" w:hAnsiTheme="majorHAnsi" w:cstheme="majorHAnsi"/>
          <w:bCs/>
          <w:szCs w:val="24"/>
        </w:rPr>
      </w:pPr>
    </w:p>
    <w:p w14:paraId="139BB658" w14:textId="77777777" w:rsidR="00344B1E" w:rsidRPr="00344B1E" w:rsidRDefault="00344B1E" w:rsidP="00344B1E">
      <w:pPr>
        <w:rPr>
          <w:rFonts w:asciiTheme="majorHAnsi" w:hAnsiTheme="majorHAnsi" w:cstheme="majorHAnsi"/>
          <w:bCs/>
          <w:szCs w:val="24"/>
        </w:rPr>
      </w:pPr>
      <w:r w:rsidRPr="00344B1E">
        <w:rPr>
          <w:rFonts w:asciiTheme="majorHAnsi" w:hAnsiTheme="majorHAnsi" w:cstheme="majorHAnsi"/>
          <w:bCs/>
          <w:szCs w:val="24"/>
        </w:rPr>
        <w:t>1.1.1.</w:t>
      </w:r>
      <w:r w:rsidRPr="00344B1E">
        <w:rPr>
          <w:rFonts w:asciiTheme="majorHAnsi" w:hAnsiTheme="majorHAnsi" w:cstheme="majorHAnsi"/>
          <w:bCs/>
          <w:szCs w:val="24"/>
        </w:rPr>
        <w:tab/>
        <w:t>INTERVIEW: Named talent says the statement above in an interview-style shot, looking slightly off-camera.</w:t>
      </w:r>
    </w:p>
    <w:p w14:paraId="57AF0BA2" w14:textId="77777777" w:rsidR="00344B1E" w:rsidRPr="00344B1E" w:rsidRDefault="00344B1E" w:rsidP="00344B1E">
      <w:pPr>
        <w:rPr>
          <w:rFonts w:asciiTheme="majorHAnsi" w:hAnsiTheme="majorHAnsi" w:cstheme="majorHAnsi"/>
          <w:bCs/>
          <w:szCs w:val="24"/>
        </w:rPr>
      </w:pPr>
    </w:p>
    <w:p w14:paraId="715E327F" w14:textId="77777777" w:rsidR="00344B1E" w:rsidRPr="00344B1E" w:rsidRDefault="00344B1E" w:rsidP="00344B1E">
      <w:pPr>
        <w:rPr>
          <w:rFonts w:asciiTheme="majorHAnsi" w:hAnsiTheme="majorHAnsi" w:cstheme="majorHAnsi"/>
          <w:bCs/>
          <w:szCs w:val="24"/>
        </w:rPr>
      </w:pPr>
      <w:r w:rsidRPr="00344B1E">
        <w:rPr>
          <w:rFonts w:asciiTheme="majorHAnsi" w:hAnsiTheme="majorHAnsi" w:cstheme="majorHAnsi"/>
          <w:bCs/>
          <w:szCs w:val="24"/>
        </w:rPr>
        <w:t>1.2.</w:t>
      </w:r>
      <w:r w:rsidRPr="00344B1E">
        <w:rPr>
          <w:rFonts w:asciiTheme="majorHAnsi" w:hAnsiTheme="majorHAnsi" w:cstheme="majorHAnsi"/>
          <w:bCs/>
          <w:szCs w:val="24"/>
        </w:rPr>
        <w:tab/>
      </w:r>
      <w:r w:rsidRPr="00344B1E">
        <w:rPr>
          <w:rFonts w:asciiTheme="majorHAnsi" w:hAnsiTheme="majorHAnsi" w:cstheme="majorHAnsi"/>
          <w:b/>
          <w:szCs w:val="24"/>
        </w:rPr>
        <w:t>Stephanie Tsai</w:t>
      </w:r>
      <w:r w:rsidRPr="00344B1E">
        <w:rPr>
          <w:rFonts w:asciiTheme="majorHAnsi" w:hAnsiTheme="majorHAnsi" w:cstheme="majorHAnsi"/>
          <w:bCs/>
          <w:szCs w:val="24"/>
        </w:rPr>
        <w:t>: The main advantage of this protocol is that it is efficient and technically reproducible.</w:t>
      </w:r>
    </w:p>
    <w:p w14:paraId="45C41A83" w14:textId="77777777" w:rsidR="00344B1E" w:rsidRPr="00344B1E" w:rsidRDefault="00344B1E" w:rsidP="00344B1E">
      <w:pPr>
        <w:rPr>
          <w:rFonts w:asciiTheme="majorHAnsi" w:hAnsiTheme="majorHAnsi" w:cstheme="majorHAnsi"/>
          <w:bCs/>
          <w:szCs w:val="24"/>
        </w:rPr>
      </w:pPr>
    </w:p>
    <w:p w14:paraId="60D8D4EE" w14:textId="0F39EE7B" w:rsidR="00344B1E" w:rsidRPr="00344B1E" w:rsidRDefault="00344B1E" w:rsidP="00344B1E">
      <w:pPr>
        <w:rPr>
          <w:rFonts w:asciiTheme="majorHAnsi" w:hAnsiTheme="majorHAnsi" w:cstheme="majorHAnsi"/>
          <w:bCs/>
          <w:szCs w:val="24"/>
        </w:rPr>
      </w:pPr>
      <w:r w:rsidRPr="00344B1E">
        <w:rPr>
          <w:rFonts w:asciiTheme="majorHAnsi" w:hAnsiTheme="majorHAnsi" w:cstheme="majorHAnsi"/>
          <w:bCs/>
          <w:szCs w:val="24"/>
        </w:rPr>
        <w:t>1.2.1.</w:t>
      </w:r>
      <w:r w:rsidRPr="00344B1E">
        <w:rPr>
          <w:rFonts w:asciiTheme="majorHAnsi" w:hAnsiTheme="majorHAnsi" w:cstheme="majorHAnsi"/>
          <w:bCs/>
          <w:szCs w:val="24"/>
        </w:rPr>
        <w:tab/>
        <w:t>INTERVIEW: Named talent says the statement above in an interview-style shot, looking slightly off-camera.</w:t>
      </w:r>
    </w:p>
    <w:p w14:paraId="1EB382DF" w14:textId="77777777" w:rsidR="001A3DB6" w:rsidRPr="00CB43CE" w:rsidRDefault="001A3DB6" w:rsidP="000F30B1">
      <w:pPr>
        <w:rPr>
          <w:rFonts w:asciiTheme="majorHAnsi" w:hAnsiTheme="majorHAnsi" w:cstheme="majorHAnsi"/>
          <w:b/>
          <w:szCs w:val="24"/>
        </w:rPr>
      </w:pPr>
    </w:p>
    <w:p w14:paraId="5656AAED" w14:textId="3C7EA4D3" w:rsidR="00C42A6C" w:rsidRDefault="00C42A6C" w:rsidP="00C42A6C">
      <w:pPr>
        <w:rPr>
          <w:rFonts w:asciiTheme="majorHAnsi" w:hAnsiTheme="majorHAnsi" w:cstheme="majorHAnsi"/>
          <w:bCs/>
          <w:szCs w:val="24"/>
        </w:rPr>
      </w:pPr>
      <w:r w:rsidRPr="00CB43CE">
        <w:rPr>
          <w:rFonts w:asciiTheme="majorHAnsi" w:hAnsiTheme="majorHAnsi" w:cstheme="majorHAnsi"/>
          <w:b/>
          <w:szCs w:val="24"/>
        </w:rPr>
        <w:t>OPTIONAL Interview Statements:</w:t>
      </w:r>
    </w:p>
    <w:p w14:paraId="6185F8B5" w14:textId="6BA33196" w:rsidR="00344B1E" w:rsidRDefault="00344B1E" w:rsidP="00C42A6C">
      <w:pPr>
        <w:rPr>
          <w:rFonts w:asciiTheme="majorHAnsi" w:hAnsiTheme="majorHAnsi" w:cstheme="majorHAnsi"/>
          <w:bCs/>
          <w:szCs w:val="24"/>
        </w:rPr>
      </w:pPr>
    </w:p>
    <w:p w14:paraId="519EF176" w14:textId="77777777" w:rsidR="00344B1E" w:rsidRPr="00344B1E" w:rsidRDefault="00344B1E" w:rsidP="00344B1E">
      <w:pPr>
        <w:rPr>
          <w:rFonts w:asciiTheme="majorHAnsi" w:hAnsiTheme="majorHAnsi" w:cstheme="majorHAnsi"/>
          <w:bCs/>
          <w:szCs w:val="24"/>
        </w:rPr>
      </w:pPr>
      <w:r w:rsidRPr="00344B1E">
        <w:rPr>
          <w:rFonts w:asciiTheme="majorHAnsi" w:hAnsiTheme="majorHAnsi" w:cstheme="majorHAnsi"/>
          <w:bCs/>
          <w:szCs w:val="24"/>
        </w:rPr>
        <w:t>1.3.</w:t>
      </w:r>
      <w:r w:rsidRPr="00344B1E">
        <w:rPr>
          <w:rFonts w:asciiTheme="majorHAnsi" w:hAnsiTheme="majorHAnsi" w:cstheme="majorHAnsi"/>
          <w:bCs/>
          <w:szCs w:val="24"/>
        </w:rPr>
        <w:tab/>
      </w:r>
      <w:r w:rsidRPr="00344B1E">
        <w:rPr>
          <w:rFonts w:asciiTheme="majorHAnsi" w:hAnsiTheme="majorHAnsi" w:cstheme="majorHAnsi"/>
          <w:b/>
          <w:szCs w:val="24"/>
        </w:rPr>
        <w:t>Stephanie Tsai</w:t>
      </w:r>
      <w:r w:rsidRPr="00344B1E">
        <w:rPr>
          <w:rFonts w:asciiTheme="majorHAnsi" w:hAnsiTheme="majorHAnsi" w:cstheme="majorHAnsi"/>
          <w:bCs/>
          <w:szCs w:val="24"/>
        </w:rPr>
        <w:t>: This surgical method provides researchers with a tool to interrogate wound epidermis function and advance our understanding of why this structure is critical for regeneration.</w:t>
      </w:r>
    </w:p>
    <w:p w14:paraId="59A21D46" w14:textId="77777777" w:rsidR="00344B1E" w:rsidRPr="00344B1E" w:rsidRDefault="00344B1E" w:rsidP="00344B1E">
      <w:pPr>
        <w:rPr>
          <w:rFonts w:asciiTheme="majorHAnsi" w:hAnsiTheme="majorHAnsi" w:cstheme="majorHAnsi"/>
          <w:bCs/>
          <w:szCs w:val="24"/>
        </w:rPr>
      </w:pPr>
    </w:p>
    <w:p w14:paraId="2679D8BA" w14:textId="13EFBC5D" w:rsidR="000F30B1" w:rsidRPr="00526A2D" w:rsidRDefault="00344B1E" w:rsidP="000F30B1">
      <w:pPr>
        <w:rPr>
          <w:rFonts w:asciiTheme="majorHAnsi" w:hAnsiTheme="majorHAnsi" w:cstheme="majorHAnsi"/>
          <w:bCs/>
          <w:szCs w:val="24"/>
        </w:rPr>
      </w:pPr>
      <w:r w:rsidRPr="00344B1E">
        <w:rPr>
          <w:rFonts w:asciiTheme="majorHAnsi" w:hAnsiTheme="majorHAnsi" w:cstheme="majorHAnsi"/>
          <w:bCs/>
          <w:szCs w:val="24"/>
        </w:rPr>
        <w:t>1.3.1.</w:t>
      </w:r>
      <w:r w:rsidRPr="00344B1E">
        <w:rPr>
          <w:rFonts w:asciiTheme="majorHAnsi" w:hAnsiTheme="majorHAnsi" w:cstheme="majorHAnsi"/>
          <w:bCs/>
          <w:szCs w:val="24"/>
        </w:rPr>
        <w:tab/>
        <w:t>INTERVIEW: Named talent says the statement above in an interview-style shot, looking slightly off-camera.</w:t>
      </w:r>
    </w:p>
    <w:p w14:paraId="42E6441A" w14:textId="77777777" w:rsidR="00A4316B" w:rsidRPr="00CB43CE" w:rsidRDefault="00A4316B" w:rsidP="000F30B1">
      <w:pPr>
        <w:rPr>
          <w:rFonts w:asciiTheme="majorHAnsi" w:hAnsiTheme="majorHAnsi" w:cstheme="majorHAnsi"/>
        </w:rPr>
      </w:pPr>
    </w:p>
    <w:p w14:paraId="2B7C287F" w14:textId="38CA58CC"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Conclusion Interview Statements:</w:t>
      </w:r>
    </w:p>
    <w:p w14:paraId="45BD51AA" w14:textId="77777777" w:rsidR="001A3DB6" w:rsidRPr="00CB43CE" w:rsidRDefault="001A3DB6" w:rsidP="000F30B1">
      <w:pPr>
        <w:rPr>
          <w:rFonts w:asciiTheme="majorHAnsi" w:hAnsiTheme="majorHAnsi" w:cstheme="majorHAnsi"/>
          <w:b/>
          <w:szCs w:val="24"/>
        </w:rPr>
      </w:pPr>
    </w:p>
    <w:p w14:paraId="70C0462F" w14:textId="77777777" w:rsidR="00344B1E" w:rsidRPr="00344B1E" w:rsidRDefault="00344B1E" w:rsidP="00344B1E">
      <w:pPr>
        <w:outlineLvl w:val="0"/>
        <w:rPr>
          <w:rFonts w:asciiTheme="majorHAnsi" w:hAnsiTheme="majorHAnsi" w:cstheme="majorHAnsi"/>
          <w:szCs w:val="24"/>
        </w:rPr>
      </w:pPr>
      <w:r w:rsidRPr="00344B1E">
        <w:rPr>
          <w:rFonts w:asciiTheme="majorHAnsi" w:hAnsiTheme="majorHAnsi" w:cstheme="majorHAnsi"/>
          <w:szCs w:val="24"/>
        </w:rPr>
        <w:t>5.1.</w:t>
      </w:r>
      <w:r w:rsidRPr="00344B1E">
        <w:rPr>
          <w:rFonts w:asciiTheme="majorHAnsi" w:hAnsiTheme="majorHAnsi" w:cstheme="majorHAnsi"/>
          <w:szCs w:val="24"/>
        </w:rPr>
        <w:tab/>
      </w:r>
      <w:r w:rsidRPr="00344B1E">
        <w:rPr>
          <w:rFonts w:asciiTheme="majorHAnsi" w:hAnsiTheme="majorHAnsi" w:cstheme="majorHAnsi"/>
          <w:b/>
          <w:bCs/>
          <w:szCs w:val="24"/>
        </w:rPr>
        <w:t>Stephanie Tsai</w:t>
      </w:r>
      <w:r w:rsidRPr="00344B1E">
        <w:rPr>
          <w:rFonts w:asciiTheme="majorHAnsi" w:hAnsiTheme="majorHAnsi" w:cstheme="majorHAnsi"/>
          <w:szCs w:val="24"/>
        </w:rPr>
        <w:t>: When attempting this procedure, it is important to make sure that the skin flap maintains its structural integrity and covers the amputation plane. Knotting the sutures tightly and making sure the flap is secure is also critical to the success of the protocol.</w:t>
      </w:r>
    </w:p>
    <w:p w14:paraId="1B515EE8" w14:textId="77777777" w:rsidR="00344B1E" w:rsidRPr="00344B1E" w:rsidRDefault="00344B1E" w:rsidP="00344B1E">
      <w:pPr>
        <w:outlineLvl w:val="0"/>
        <w:rPr>
          <w:rFonts w:asciiTheme="majorHAnsi" w:hAnsiTheme="majorHAnsi" w:cstheme="majorHAnsi"/>
          <w:szCs w:val="24"/>
        </w:rPr>
      </w:pPr>
    </w:p>
    <w:p w14:paraId="1BB29811" w14:textId="77777777" w:rsidR="00344B1E" w:rsidRPr="00344B1E" w:rsidRDefault="00344B1E" w:rsidP="00344B1E">
      <w:pPr>
        <w:outlineLvl w:val="0"/>
        <w:rPr>
          <w:rFonts w:asciiTheme="majorHAnsi" w:hAnsiTheme="majorHAnsi" w:cstheme="majorHAnsi"/>
          <w:szCs w:val="24"/>
        </w:rPr>
      </w:pPr>
      <w:r w:rsidRPr="00344B1E">
        <w:rPr>
          <w:rFonts w:asciiTheme="majorHAnsi" w:hAnsiTheme="majorHAnsi" w:cstheme="majorHAnsi"/>
          <w:szCs w:val="24"/>
        </w:rPr>
        <w:t>5.1.1.</w:t>
      </w:r>
      <w:r w:rsidRPr="00344B1E">
        <w:rPr>
          <w:rFonts w:asciiTheme="majorHAnsi" w:hAnsiTheme="majorHAnsi" w:cstheme="majorHAnsi"/>
          <w:szCs w:val="24"/>
        </w:rPr>
        <w:tab/>
        <w:t xml:space="preserve">INTERVIEW: Named talent says the statement above in an interview-style shot, looking slightly off-camera. </w:t>
      </w:r>
      <w:r w:rsidRPr="00344B1E">
        <w:rPr>
          <w:rFonts w:asciiTheme="majorHAnsi" w:hAnsiTheme="majorHAnsi" w:cstheme="majorHAnsi"/>
          <w:i/>
          <w:iCs/>
          <w:color w:val="0432FF"/>
          <w:szCs w:val="24"/>
        </w:rPr>
        <w:t>Suggested B-roll: 2.4.1 for first sentence, 2.5.1 for second sentence.</w:t>
      </w:r>
    </w:p>
    <w:p w14:paraId="2D8076FB" w14:textId="77777777" w:rsidR="00344B1E" w:rsidRPr="00344B1E" w:rsidRDefault="00344B1E" w:rsidP="00344B1E">
      <w:pPr>
        <w:outlineLvl w:val="0"/>
        <w:rPr>
          <w:rFonts w:asciiTheme="majorHAnsi" w:hAnsiTheme="majorHAnsi" w:cstheme="majorHAnsi"/>
          <w:szCs w:val="24"/>
        </w:rPr>
      </w:pPr>
    </w:p>
    <w:p w14:paraId="34613481" w14:textId="77777777" w:rsidR="00344B1E" w:rsidRPr="00344B1E" w:rsidRDefault="00344B1E" w:rsidP="00344B1E">
      <w:pPr>
        <w:outlineLvl w:val="0"/>
        <w:rPr>
          <w:rFonts w:asciiTheme="majorHAnsi" w:hAnsiTheme="majorHAnsi" w:cstheme="majorHAnsi"/>
          <w:szCs w:val="24"/>
        </w:rPr>
      </w:pPr>
      <w:r w:rsidRPr="00344B1E">
        <w:rPr>
          <w:rFonts w:asciiTheme="majorHAnsi" w:hAnsiTheme="majorHAnsi" w:cstheme="majorHAnsi"/>
          <w:szCs w:val="24"/>
        </w:rPr>
        <w:t>5.2.</w:t>
      </w:r>
      <w:r w:rsidRPr="00344B1E">
        <w:rPr>
          <w:rFonts w:asciiTheme="majorHAnsi" w:hAnsiTheme="majorHAnsi" w:cstheme="majorHAnsi"/>
          <w:szCs w:val="24"/>
        </w:rPr>
        <w:tab/>
      </w:r>
      <w:r w:rsidRPr="00344B1E">
        <w:rPr>
          <w:rFonts w:asciiTheme="majorHAnsi" w:hAnsiTheme="majorHAnsi" w:cstheme="majorHAnsi"/>
          <w:b/>
          <w:bCs/>
          <w:szCs w:val="24"/>
        </w:rPr>
        <w:t>Stephanie Tsai</w:t>
      </w:r>
      <w:r w:rsidRPr="00344B1E">
        <w:rPr>
          <w:rFonts w:asciiTheme="majorHAnsi" w:hAnsiTheme="majorHAnsi" w:cstheme="majorHAnsi"/>
          <w:szCs w:val="24"/>
        </w:rPr>
        <w:t>: This method can be paired with downstream analyses including RNA-sequencing or functional techniques including ectopic genetic overexpression to identify novel molecular regulators of wound epidermis function and limb regeneration.</w:t>
      </w:r>
    </w:p>
    <w:p w14:paraId="102810FB" w14:textId="77777777" w:rsidR="00344B1E" w:rsidRPr="00344B1E" w:rsidRDefault="00344B1E" w:rsidP="00344B1E">
      <w:pPr>
        <w:outlineLvl w:val="0"/>
        <w:rPr>
          <w:rFonts w:asciiTheme="majorHAnsi" w:hAnsiTheme="majorHAnsi" w:cstheme="majorHAnsi"/>
          <w:szCs w:val="24"/>
        </w:rPr>
      </w:pPr>
    </w:p>
    <w:p w14:paraId="58914C2B" w14:textId="6C203809" w:rsidR="007F08C5" w:rsidRPr="00CB43CE" w:rsidRDefault="00344B1E" w:rsidP="00344B1E">
      <w:pPr>
        <w:outlineLvl w:val="0"/>
        <w:rPr>
          <w:rFonts w:asciiTheme="majorHAnsi" w:hAnsiTheme="majorHAnsi" w:cstheme="majorHAnsi"/>
          <w:szCs w:val="24"/>
        </w:rPr>
      </w:pPr>
      <w:r w:rsidRPr="00344B1E">
        <w:rPr>
          <w:rFonts w:asciiTheme="majorHAnsi" w:hAnsiTheme="majorHAnsi" w:cstheme="majorHAnsi"/>
          <w:szCs w:val="24"/>
        </w:rPr>
        <w:t>5.2.1.</w:t>
      </w:r>
      <w:r w:rsidRPr="00344B1E">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3BFB3" w14:textId="77777777" w:rsidR="00AA6C90" w:rsidRDefault="00AA6C90" w:rsidP="007B33F3">
      <w:r>
        <w:separator/>
      </w:r>
    </w:p>
  </w:endnote>
  <w:endnote w:type="continuationSeparator" w:id="0">
    <w:p w14:paraId="281649FC" w14:textId="77777777" w:rsidR="00AA6C90" w:rsidRDefault="00AA6C90"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6168C" w14:textId="77777777" w:rsidR="00AA6C90" w:rsidRDefault="00AA6C90" w:rsidP="007B33F3">
      <w:r>
        <w:separator/>
      </w:r>
    </w:p>
  </w:footnote>
  <w:footnote w:type="continuationSeparator" w:id="0">
    <w:p w14:paraId="3B0DE563" w14:textId="77777777" w:rsidR="00AA6C90" w:rsidRDefault="00AA6C90"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44B1E"/>
    <w:rsid w:val="003A605E"/>
    <w:rsid w:val="00400892"/>
    <w:rsid w:val="004703E0"/>
    <w:rsid w:val="004705A1"/>
    <w:rsid w:val="00526A2D"/>
    <w:rsid w:val="005C7DA3"/>
    <w:rsid w:val="005E585A"/>
    <w:rsid w:val="006A3EFB"/>
    <w:rsid w:val="007051DC"/>
    <w:rsid w:val="00780C07"/>
    <w:rsid w:val="007B33F3"/>
    <w:rsid w:val="007F08C5"/>
    <w:rsid w:val="00996817"/>
    <w:rsid w:val="009D5FF1"/>
    <w:rsid w:val="00A421F9"/>
    <w:rsid w:val="00A4316B"/>
    <w:rsid w:val="00A625ED"/>
    <w:rsid w:val="00AA6C90"/>
    <w:rsid w:val="00AD3B5B"/>
    <w:rsid w:val="00BD6068"/>
    <w:rsid w:val="00C42A6C"/>
    <w:rsid w:val="00CB43CE"/>
    <w:rsid w:val="00CD5AF0"/>
    <w:rsid w:val="00D30AFA"/>
    <w:rsid w:val="00D50F03"/>
    <w:rsid w:val="00EC181F"/>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764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2020-06-26T21:02:00Z</dcterms:created>
  <dcterms:modified xsi:type="dcterms:W3CDTF">2020-06-26T21:03:00Z</dcterms:modified>
</cp:coreProperties>
</file>