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D2C5D" w14:textId="77777777" w:rsidR="00CC6F7B" w:rsidRDefault="00D65BC6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Submission ID #: 61513</w:t>
      </w:r>
    </w:p>
    <w:p w14:paraId="037BA928" w14:textId="77777777" w:rsidR="00CC6F7B" w:rsidRDefault="00D65BC6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Scriptwriter Name: Bridget Colvin </w:t>
      </w:r>
    </w:p>
    <w:p w14:paraId="3A150DF1" w14:textId="77777777" w:rsidR="00CC6F7B" w:rsidRDefault="00D65BC6">
      <w:pPr>
        <w:rPr>
          <w:rFonts w:ascii="Times New Roman" w:hAnsi="Times New Roman"/>
        </w:rPr>
      </w:pPr>
      <w:r>
        <w:rPr>
          <w:rFonts w:asciiTheme="minorHAnsi" w:eastAsia="Times New Roman" w:hAnsiTheme="minorHAnsi" w:cstheme="minorHAnsi"/>
          <w:b/>
          <w:szCs w:val="24"/>
        </w:rPr>
        <w:t>Project Page Link:</w:t>
      </w:r>
      <w:r>
        <w:t xml:space="preserve"> </w:t>
      </w:r>
      <w:hyperlink r:id="rId8" w:history="1">
        <w:r>
          <w:rPr>
            <w:rStyle w:val="Hyperlink"/>
            <w:rFonts w:ascii="Arial" w:hAnsi="Arial" w:cs="Arial"/>
            <w:sz w:val="19"/>
            <w:szCs w:val="19"/>
          </w:rPr>
          <w:t>https://www.jove.com/account/file-uploader?src=18761513</w:t>
        </w:r>
      </w:hyperlink>
    </w:p>
    <w:p w14:paraId="54C4A90C" w14:textId="77777777" w:rsidR="00CC6F7B" w:rsidRDefault="00CC6F7B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7960AAD" w14:textId="77777777" w:rsidR="00CC6F7B" w:rsidRDefault="00D65BC6">
      <w:pPr>
        <w:rPr>
          <w:b/>
          <w:bCs/>
          <w:iCs/>
        </w:rPr>
      </w:pPr>
      <w:r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>
        <w:rPr>
          <w:b/>
          <w:bCs/>
          <w:iCs/>
          <w:sz w:val="32"/>
          <w:szCs w:val="32"/>
        </w:rPr>
        <w:t>Obtaining Primary Osteocytes through Murine Calvarial Fractionation of GFP-Expressing Osteocytes</w:t>
      </w:r>
    </w:p>
    <w:p w14:paraId="7224561A" w14:textId="77777777" w:rsidR="00CC6F7B" w:rsidRDefault="00CC6F7B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70819AE" w14:textId="77777777" w:rsidR="00CC6F7B" w:rsidRDefault="00D65BC6">
      <w:pPr>
        <w:rPr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>
        <w:rPr>
          <w:b/>
          <w:sz w:val="28"/>
          <w:szCs w:val="28"/>
        </w:rPr>
        <w:t>Aseel Marahleh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, Hideki Kitaura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, Saika Ogawa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, Wei-Ren Shen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, Ji</w:t>
      </w:r>
      <w:r>
        <w:rPr>
          <w:b/>
          <w:sz w:val="28"/>
          <w:szCs w:val="28"/>
        </w:rPr>
        <w:t>awei Qi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, Fumitoshi Ohori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, Takahiro Noguchi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, Yasuhiko Nara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, Adya Pramusita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, Ria Kinjo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>, and Itaru Mizoguchi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br/>
      </w:r>
    </w:p>
    <w:p w14:paraId="0CCE1A55" w14:textId="77777777" w:rsidR="00CC6F7B" w:rsidRDefault="00D65BC6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bCs/>
          <w:color w:val="auto"/>
          <w:sz w:val="28"/>
          <w:szCs w:val="28"/>
          <w:vertAlign w:val="superscript"/>
        </w:rPr>
        <w:t>1</w:t>
      </w:r>
      <w:r>
        <w:rPr>
          <w:bCs/>
          <w:color w:val="auto"/>
          <w:sz w:val="28"/>
          <w:szCs w:val="28"/>
        </w:rPr>
        <w:t xml:space="preserve">Division of Orthodontics and Dentofacial Orthopedics, Department of Translational Medicine, Tohoku University Graduate School of </w:t>
      </w:r>
      <w:r>
        <w:rPr>
          <w:bCs/>
          <w:color w:val="auto"/>
          <w:sz w:val="28"/>
          <w:szCs w:val="28"/>
        </w:rPr>
        <w:t>Dentistry</w:t>
      </w:r>
    </w:p>
    <w:p w14:paraId="6F605970" w14:textId="77777777" w:rsidR="00CC6F7B" w:rsidRDefault="00CC6F7B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E541A11" w14:textId="77777777" w:rsidR="00CC6F7B" w:rsidRDefault="00D65BC6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B78EC18" w14:textId="77777777" w:rsidR="00CC6F7B" w:rsidRDefault="00D65BC6">
      <w:pPr>
        <w:outlineLvl w:val="0"/>
        <w:rPr>
          <w:bCs/>
        </w:rPr>
      </w:pPr>
      <w:r>
        <w:rPr>
          <w:bCs/>
        </w:rPr>
        <w:t xml:space="preserve">Hideki Kitaura </w:t>
      </w:r>
    </w:p>
    <w:p w14:paraId="49064077" w14:textId="77777777" w:rsidR="00CC6F7B" w:rsidRDefault="00D65BC6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>
          <w:rPr>
            <w:rStyle w:val="Hyperlink"/>
            <w:bCs/>
          </w:rPr>
          <w:t>hideki.ki</w:t>
        </w:r>
        <w:r>
          <w:rPr>
            <w:rStyle w:val="Hyperlink"/>
            <w:bCs/>
          </w:rPr>
          <w:t>taura.b4@tohoku.ac.jp</w:t>
        </w:r>
      </w:hyperlink>
      <w:r>
        <w:rPr>
          <w:bCs/>
        </w:rPr>
        <w:t xml:space="preserve"> </w:t>
      </w:r>
    </w:p>
    <w:p w14:paraId="0FE3F6B7" w14:textId="77777777" w:rsidR="00CC6F7B" w:rsidRDefault="00CC6F7B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77C8A05" w14:textId="77777777" w:rsidR="00CC6F7B" w:rsidRDefault="00D65BC6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Co-authors: </w:t>
      </w:r>
    </w:p>
    <w:p w14:paraId="3FC7BCDB" w14:textId="77777777" w:rsidR="00CC6F7B" w:rsidRDefault="00D65BC6">
      <w:pPr>
        <w:rPr>
          <w:bCs/>
        </w:rPr>
      </w:pPr>
      <w:hyperlink r:id="rId10" w:history="1">
        <w:r>
          <w:rPr>
            <w:rStyle w:val="Hyperlink"/>
            <w:bCs/>
          </w:rPr>
          <w:t>marahleh.aseel.mahmoud.t6@dc.tohoku.ac.jp</w:t>
        </w:r>
      </w:hyperlink>
      <w:r>
        <w:rPr>
          <w:bCs/>
        </w:rPr>
        <w:t xml:space="preserve"> </w:t>
      </w:r>
    </w:p>
    <w:p w14:paraId="6CA4EBA2" w14:textId="77777777" w:rsidR="00CC6F7B" w:rsidRDefault="00D65BC6">
      <w:pPr>
        <w:rPr>
          <w:bCs/>
        </w:rPr>
      </w:pPr>
      <w:hyperlink r:id="rId11" w:history="1">
        <w:r>
          <w:rPr>
            <w:rStyle w:val="Hyperlink"/>
            <w:bCs/>
          </w:rPr>
          <w:t>saika.ogawa.a4@tohoku.ac.jp</w:t>
        </w:r>
      </w:hyperlink>
      <w:r>
        <w:rPr>
          <w:bCs/>
        </w:rPr>
        <w:t xml:space="preserve"> </w:t>
      </w:r>
    </w:p>
    <w:p w14:paraId="0DF08A09" w14:textId="77777777" w:rsidR="00CC6F7B" w:rsidRDefault="00D65BC6">
      <w:pPr>
        <w:rPr>
          <w:bCs/>
        </w:rPr>
      </w:pPr>
      <w:hyperlink r:id="rId12" w:history="1">
        <w:r>
          <w:rPr>
            <w:rStyle w:val="Hyperlink"/>
            <w:bCs/>
          </w:rPr>
          <w:t>shen.wei.ren.t5@dc.tohoku.ac.jp</w:t>
        </w:r>
      </w:hyperlink>
      <w:r>
        <w:rPr>
          <w:bCs/>
        </w:rPr>
        <w:t xml:space="preserve"> </w:t>
      </w:r>
    </w:p>
    <w:p w14:paraId="5FEC2933" w14:textId="77777777" w:rsidR="00CC6F7B" w:rsidRDefault="00D65BC6">
      <w:pPr>
        <w:rPr>
          <w:bCs/>
        </w:rPr>
      </w:pPr>
      <w:hyperlink r:id="rId13" w:history="1">
        <w:r>
          <w:rPr>
            <w:rStyle w:val="Hyperlink"/>
            <w:bCs/>
          </w:rPr>
          <w:t>qi.jiawei.p8@dc.tohoku.ac.jp</w:t>
        </w:r>
      </w:hyperlink>
      <w:r>
        <w:rPr>
          <w:bCs/>
        </w:rPr>
        <w:t xml:space="preserve"> </w:t>
      </w:r>
    </w:p>
    <w:p w14:paraId="01F570A2" w14:textId="77777777" w:rsidR="00CC6F7B" w:rsidRDefault="00D65BC6">
      <w:pPr>
        <w:rPr>
          <w:bCs/>
        </w:rPr>
      </w:pPr>
      <w:hyperlink r:id="rId14" w:history="1">
        <w:r>
          <w:rPr>
            <w:rStyle w:val="Hyperlink"/>
            <w:bCs/>
          </w:rPr>
          <w:t>fumitoshi.ohori.t3@dc.tohoku.ac.jp</w:t>
        </w:r>
      </w:hyperlink>
      <w:r>
        <w:rPr>
          <w:bCs/>
        </w:rPr>
        <w:t xml:space="preserve"> </w:t>
      </w:r>
    </w:p>
    <w:p w14:paraId="3FEEA7EE" w14:textId="77777777" w:rsidR="00CC6F7B" w:rsidRDefault="00D65BC6">
      <w:pPr>
        <w:rPr>
          <w:bCs/>
        </w:rPr>
      </w:pPr>
      <w:hyperlink r:id="rId15" w:history="1">
        <w:r>
          <w:rPr>
            <w:rStyle w:val="Hyperlink"/>
            <w:bCs/>
          </w:rPr>
          <w:t>takahiro.noguchi.r4@dc.tohoku.ac.jp</w:t>
        </w:r>
      </w:hyperlink>
      <w:r>
        <w:rPr>
          <w:bCs/>
        </w:rPr>
        <w:t xml:space="preserve"> </w:t>
      </w:r>
    </w:p>
    <w:p w14:paraId="41AD2E54" w14:textId="77777777" w:rsidR="00CC6F7B" w:rsidRDefault="00D65BC6">
      <w:pPr>
        <w:rPr>
          <w:bCs/>
        </w:rPr>
      </w:pPr>
      <w:hyperlink r:id="rId16" w:history="1">
        <w:r>
          <w:rPr>
            <w:rStyle w:val="Hyperlink"/>
            <w:bCs/>
          </w:rPr>
          <w:t>yasuhiko.nara</w:t>
        </w:r>
        <w:r>
          <w:rPr>
            <w:rStyle w:val="Hyperlink"/>
            <w:bCs/>
          </w:rPr>
          <w:t>.q6@dc.tohoku.ac.jp</w:t>
        </w:r>
      </w:hyperlink>
      <w:r>
        <w:rPr>
          <w:bCs/>
        </w:rPr>
        <w:t xml:space="preserve"> </w:t>
      </w:r>
    </w:p>
    <w:p w14:paraId="2BD72755" w14:textId="77777777" w:rsidR="00CC6F7B" w:rsidRDefault="00D65BC6">
      <w:pPr>
        <w:rPr>
          <w:rFonts w:eastAsia="MS Mincho"/>
          <w:bCs/>
          <w:lang w:eastAsia="ja-JP"/>
        </w:rPr>
      </w:pPr>
      <w:hyperlink r:id="rId17" w:history="1">
        <w:r>
          <w:rPr>
            <w:rStyle w:val="Hyperlink"/>
            <w:szCs w:val="22"/>
            <w:shd w:val="clear" w:color="auto" w:fill="FFFFFF"/>
          </w:rPr>
          <w:t>adya.pramusita.q6@dc.tohoku.ac.jp</w:t>
        </w:r>
      </w:hyperlink>
      <w:r>
        <w:rPr>
          <w:szCs w:val="22"/>
          <w:shd w:val="clear" w:color="auto" w:fill="FFFFFF"/>
        </w:rPr>
        <w:t xml:space="preserve"> </w:t>
      </w:r>
    </w:p>
    <w:p w14:paraId="780CA10C" w14:textId="77777777" w:rsidR="00CC6F7B" w:rsidRDefault="00D65BC6">
      <w:pPr>
        <w:rPr>
          <w:rFonts w:eastAsia="MS Mincho"/>
          <w:bCs/>
          <w:lang w:eastAsia="ja-JP"/>
        </w:rPr>
      </w:pPr>
      <w:hyperlink r:id="rId18" w:history="1">
        <w:r>
          <w:rPr>
            <w:rStyle w:val="Hyperlink"/>
            <w:rFonts w:eastAsia="MS Mincho"/>
            <w:bCs/>
            <w:lang w:eastAsia="ja-JP"/>
          </w:rPr>
          <w:t>ria.kinjou.p5@dc.tohoku.ac.jp</w:t>
        </w:r>
      </w:hyperlink>
      <w:r>
        <w:rPr>
          <w:rFonts w:eastAsia="MS Mincho"/>
          <w:bCs/>
          <w:lang w:eastAsia="ja-JP"/>
        </w:rPr>
        <w:t xml:space="preserve"> </w:t>
      </w:r>
    </w:p>
    <w:p w14:paraId="178B39E8" w14:textId="77777777" w:rsidR="00CC6F7B" w:rsidRDefault="00D65BC6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9" w:history="1">
        <w:r>
          <w:rPr>
            <w:rStyle w:val="Hyperlink"/>
            <w:szCs w:val="22"/>
            <w:shd w:val="clear" w:color="auto" w:fill="FFFFFF"/>
          </w:rPr>
          <w:t>itar</w:t>
        </w:r>
        <w:r>
          <w:rPr>
            <w:rStyle w:val="Hyperlink"/>
            <w:szCs w:val="22"/>
            <w:shd w:val="clear" w:color="auto" w:fill="FFFFFF"/>
          </w:rPr>
          <w:t>u.mizoguchi.c3@tohoku.ac.jp</w:t>
        </w:r>
      </w:hyperlink>
      <w:r>
        <w:rPr>
          <w:szCs w:val="22"/>
          <w:shd w:val="clear" w:color="auto" w:fill="FFFFFF"/>
        </w:rPr>
        <w:t xml:space="preserve"> </w:t>
      </w:r>
    </w:p>
    <w:p w14:paraId="5339262A" w14:textId="77777777" w:rsidR="00CC6F7B" w:rsidRDefault="00CC6F7B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5279EB87" w14:textId="77777777" w:rsidR="00CC6F7B" w:rsidRDefault="00CC6F7B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A4D84D1" w14:textId="77777777" w:rsidR="00CC6F7B" w:rsidRDefault="00CC6F7B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AED198B" w14:textId="77777777" w:rsidR="00CC6F7B" w:rsidRDefault="00CC6F7B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4F9DE9B" w14:textId="77777777" w:rsidR="00CC6F7B" w:rsidRDefault="00D65BC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0DDDCEA" w14:textId="77777777" w:rsidR="00CC6F7B" w:rsidRDefault="00D65BC6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Author Questionnaire </w:t>
      </w:r>
    </w:p>
    <w:p w14:paraId="4A70D98B" w14:textId="77777777" w:rsidR="00CC6F7B" w:rsidRDefault="00CC6F7B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6568FD9" w14:textId="77777777" w:rsidR="00CC6F7B" w:rsidRDefault="00D65BC6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1. </w:t>
      </w:r>
      <w:r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>
        <w:rPr>
          <w:rFonts w:asciiTheme="minorHAnsi" w:eastAsia="Times New Roman" w:hAnsiTheme="minorHAnsi" w:cstheme="minorHAnsi"/>
          <w:b/>
          <w:szCs w:val="24"/>
        </w:rPr>
        <w:t xml:space="preserve">  </w:t>
      </w:r>
      <w:r>
        <w:rPr>
          <w:rFonts w:asciiTheme="minorHAnsi" w:eastAsia="Times New Roman" w:hAnsiTheme="minorHAnsi" w:cstheme="minorHAnsi"/>
          <w:b/>
          <w:bCs/>
          <w:szCs w:val="24"/>
        </w:rPr>
        <w:t>N</w:t>
      </w:r>
      <w:r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1D95652" w14:textId="77777777" w:rsidR="00CC6F7B" w:rsidRDefault="00CC6F7B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9D13D24" w14:textId="77777777" w:rsidR="00CC6F7B" w:rsidRDefault="00D65BC6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>demonstrate software usage?</w:t>
      </w:r>
      <w:r>
        <w:rPr>
          <w:rFonts w:asciiTheme="minorHAnsi" w:eastAsia="Times New Roman" w:hAnsiTheme="minorHAnsi" w:cstheme="minorHAnsi"/>
          <w:b/>
          <w:szCs w:val="24"/>
        </w:rPr>
        <w:t xml:space="preserve">  </w:t>
      </w:r>
      <w:r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5B234E24" w14:textId="77777777" w:rsidR="00CC6F7B" w:rsidRDefault="00CC6F7B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91058FF" w14:textId="5ECF192D" w:rsidR="00CC6F7B" w:rsidRDefault="00D65BC6" w:rsidP="00B00ECD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3. Filming location:</w:t>
      </w:r>
      <w:r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 (greater than walking distance)? </w:t>
      </w:r>
      <w:r>
        <w:rPr>
          <w:rFonts w:asciiTheme="minorHAnsi" w:eastAsia="Times New Roman" w:hAnsiTheme="minorHAnsi" w:cstheme="minorHAnsi"/>
          <w:b/>
          <w:szCs w:val="24"/>
        </w:rPr>
        <w:t xml:space="preserve">  </w:t>
      </w:r>
      <w:r>
        <w:rPr>
          <w:rFonts w:asciiTheme="minorHAnsi" w:eastAsia="Times New Roman" w:hAnsiTheme="minorHAnsi" w:cstheme="minorHAnsi"/>
          <w:b/>
          <w:bCs/>
          <w:szCs w:val="24"/>
        </w:rPr>
        <w:t>N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7EBA29" w14:textId="7FCD3B1C" w:rsidR="00CC6F7B" w:rsidRDefault="00D65BC6" w:rsidP="00B00ECD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9B87B02" w14:textId="77777777" w:rsidR="00CC6F7B" w:rsidRDefault="00D65BC6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P</w:t>
      </w:r>
      <w:r>
        <w:rPr>
          <w:rFonts w:asciiTheme="minorHAnsi" w:hAnsiTheme="minorHAnsi" w:cstheme="minorHAnsi"/>
          <w:b/>
          <w:szCs w:val="24"/>
        </w:rPr>
        <w:t>rotocol Length</w:t>
      </w:r>
    </w:p>
    <w:p w14:paraId="0553B37A" w14:textId="43F700E1" w:rsidR="00CC6F7B" w:rsidRDefault="00D65BC6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Cs/>
          <w:szCs w:val="24"/>
        </w:rPr>
        <w:t>Number of Shots:</w:t>
      </w:r>
      <w:r>
        <w:rPr>
          <w:rFonts w:asciiTheme="minorHAnsi" w:hAnsiTheme="minorHAnsi" w:cstheme="minorHAnsi"/>
          <w:b/>
          <w:color w:val="000000" w:themeColor="text1"/>
          <w:szCs w:val="24"/>
        </w:rPr>
        <w:t>3</w:t>
      </w:r>
      <w:r w:rsidR="005A18A8">
        <w:rPr>
          <w:rFonts w:asciiTheme="minorHAnsi" w:hAnsiTheme="minorHAnsi" w:cstheme="minorHAnsi"/>
          <w:b/>
          <w:color w:val="000000" w:themeColor="text1"/>
          <w:szCs w:val="24"/>
        </w:rPr>
        <w:t>8</w:t>
      </w:r>
    </w:p>
    <w:p w14:paraId="77190830" w14:textId="77777777" w:rsidR="00CC6F7B" w:rsidRDefault="00D65BC6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65C1479" w14:textId="77777777" w:rsidR="00CC6F7B" w:rsidRDefault="00D65BC6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Introduction</w:t>
      </w:r>
    </w:p>
    <w:p w14:paraId="658A2352" w14:textId="77777777" w:rsidR="00CC6F7B" w:rsidRDefault="00CC6F7B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7F79F7EC" w14:textId="77777777" w:rsidR="00CC6F7B" w:rsidRDefault="00D65BC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Introductory Interview </w:t>
      </w:r>
      <w:r>
        <w:rPr>
          <w:rFonts w:asciiTheme="minorHAnsi" w:hAnsiTheme="minorHAnsi" w:cstheme="minorHAnsi"/>
          <w:b/>
          <w:szCs w:val="24"/>
        </w:rPr>
        <w:t>Statements</w:t>
      </w:r>
    </w:p>
    <w:p w14:paraId="7B2411FC" w14:textId="77777777" w:rsidR="00CC6F7B" w:rsidRDefault="00CC6F7B" w:rsidP="00B00ECD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31D2F146" w14:textId="4A05B9C6" w:rsidR="00CC6F7B" w:rsidRPr="00B00ECD" w:rsidRDefault="00D65BC6">
      <w:pPr>
        <w:rPr>
          <w:rFonts w:asciiTheme="minorHAnsi" w:eastAsia="Times New Roman" w:hAnsiTheme="minorHAnsi" w:cstheme="minorHAnsi"/>
          <w:szCs w:val="24"/>
        </w:rPr>
      </w:pPr>
      <w:r w:rsidRPr="00B00ECD">
        <w:rPr>
          <w:rFonts w:asciiTheme="minorHAnsi" w:eastAsia="Times New Roman" w:hAnsiTheme="minorHAnsi" w:cstheme="minorHAnsi"/>
          <w:b/>
          <w:szCs w:val="24"/>
        </w:rPr>
        <w:t>REQUIRED:</w:t>
      </w:r>
      <w:r w:rsidRPr="00B00ECD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47EE6AC" w14:textId="67A284AD" w:rsidR="00CC6F7B" w:rsidRPr="00B00ECD" w:rsidRDefault="00B00ECD" w:rsidP="00B00ECD">
      <w:pPr>
        <w:pStyle w:val="ListParagraph"/>
        <w:numPr>
          <w:ilvl w:val="1"/>
          <w:numId w:val="4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>Hideki Kitaura</w:t>
      </w:r>
      <w:r>
        <w:rPr>
          <w:rFonts w:asciiTheme="minorHAnsi" w:eastAsia="Times New Roman" w:hAnsiTheme="minorHAnsi" w:cstheme="minorHAnsi"/>
          <w:szCs w:val="24"/>
        </w:rPr>
        <w:t xml:space="preserve">: </w:t>
      </w:r>
      <w:r>
        <w:rPr>
          <w:rFonts w:asciiTheme="minorHAnsi" w:hAnsiTheme="minorHAnsi" w:cstheme="minorHAnsi"/>
        </w:rPr>
        <w:t>P</w:t>
      </w:r>
      <w:r w:rsidR="00D65BC6" w:rsidRPr="00B00ECD">
        <w:rPr>
          <w:rFonts w:asciiTheme="minorHAnsi" w:hAnsiTheme="minorHAnsi" w:cstheme="minorHAnsi"/>
        </w:rPr>
        <w:t>rimary osteocyte</w:t>
      </w:r>
      <w:r>
        <w:rPr>
          <w:rFonts w:asciiTheme="minorHAnsi" w:hAnsiTheme="minorHAnsi" w:cstheme="minorHAnsi"/>
        </w:rPr>
        <w:t xml:space="preserve"> isolation</w:t>
      </w:r>
      <w:r w:rsidR="00D65BC6" w:rsidRPr="00B00ECD">
        <w:rPr>
          <w:rFonts w:asciiTheme="minorHAnsi" w:hAnsiTheme="minorHAnsi" w:cstheme="minorHAnsi"/>
        </w:rPr>
        <w:t xml:space="preserve"> is a lengthy procedure</w:t>
      </w:r>
      <w:r>
        <w:rPr>
          <w:rFonts w:asciiTheme="minorHAnsi" w:hAnsiTheme="minorHAnsi" w:cstheme="minorHAnsi"/>
        </w:rPr>
        <w:t xml:space="preserve"> </w:t>
      </w:r>
      <w:r w:rsidR="00812DB5">
        <w:rPr>
          <w:rFonts w:asciiTheme="minorHAnsi" w:hAnsiTheme="minorHAnsi" w:cstheme="minorHAnsi"/>
        </w:rPr>
        <w:t>that often</w:t>
      </w:r>
      <w:r>
        <w:rPr>
          <w:rFonts w:asciiTheme="minorHAnsi" w:hAnsiTheme="minorHAnsi" w:cstheme="minorHAnsi"/>
        </w:rPr>
        <w:t xml:space="preserve"> result</w:t>
      </w:r>
      <w:r w:rsidR="00812DB5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in</w:t>
      </w:r>
      <w:r w:rsidR="00D65BC6" w:rsidRPr="00B00ECD">
        <w:rPr>
          <w:rFonts w:asciiTheme="minorHAnsi" w:hAnsiTheme="minorHAnsi" w:cstheme="minorHAnsi"/>
        </w:rPr>
        <w:t xml:space="preserve"> low cell yields. </w:t>
      </w:r>
      <w:r>
        <w:rPr>
          <w:rFonts w:asciiTheme="minorHAnsi" w:hAnsiTheme="minorHAnsi" w:cstheme="minorHAnsi"/>
        </w:rPr>
        <w:t>T</w:t>
      </w:r>
      <w:r w:rsidR="00D65BC6" w:rsidRPr="00B00ECD">
        <w:rPr>
          <w:rFonts w:asciiTheme="minorHAnsi" w:hAnsiTheme="minorHAnsi" w:cstheme="minorHAnsi"/>
        </w:rPr>
        <w:t>his</w:t>
      </w:r>
      <w:r w:rsidR="00D65BC6" w:rsidRPr="00B00ECD">
        <w:rPr>
          <w:rFonts w:asciiTheme="minorHAnsi" w:hAnsiTheme="minorHAnsi" w:cstheme="minorHAnsi"/>
        </w:rPr>
        <w:t xml:space="preserve"> protocol </w:t>
      </w:r>
      <w:r>
        <w:rPr>
          <w:rFonts w:asciiTheme="minorHAnsi" w:hAnsiTheme="minorHAnsi" w:cstheme="minorHAnsi"/>
        </w:rPr>
        <w:t>provides</w:t>
      </w:r>
      <w:r w:rsidR="00D65BC6" w:rsidRPr="00B00ECD">
        <w:rPr>
          <w:rFonts w:asciiTheme="minorHAnsi" w:hAnsiTheme="minorHAnsi" w:cstheme="minorHAnsi"/>
        </w:rPr>
        <w:t xml:space="preserve"> an efficient method for isolating </w:t>
      </w:r>
      <w:r w:rsidR="00812DB5">
        <w:rPr>
          <w:rFonts w:asciiTheme="minorHAnsi" w:hAnsiTheme="minorHAnsi" w:cstheme="minorHAnsi"/>
        </w:rPr>
        <w:t xml:space="preserve">high numbers of </w:t>
      </w:r>
      <w:r w:rsidR="00D65BC6" w:rsidRPr="00B00ECD">
        <w:rPr>
          <w:rFonts w:asciiTheme="minorHAnsi" w:hAnsiTheme="minorHAnsi" w:cstheme="minorHAnsi"/>
        </w:rPr>
        <w:t xml:space="preserve">primary GFP-expressing osteocytes </w:t>
      </w:r>
      <w:r w:rsidR="00D65BC6" w:rsidRPr="00B00ECD">
        <w:rPr>
          <w:rFonts w:asciiTheme="minorHAnsi" w:hAnsiTheme="minorHAnsi" w:cstheme="minorHAnsi"/>
          <w:b/>
          <w:bCs/>
        </w:rPr>
        <w:t>[1]</w:t>
      </w:r>
      <w:r w:rsidR="00D65BC6" w:rsidRPr="00B00ECD">
        <w:rPr>
          <w:rFonts w:asciiTheme="minorHAnsi" w:hAnsiTheme="minorHAnsi" w:cstheme="minorHAnsi"/>
        </w:rPr>
        <w:t>.</w:t>
      </w:r>
    </w:p>
    <w:p w14:paraId="1363F89A" w14:textId="77777777" w:rsidR="00CC6F7B" w:rsidRPr="00B00ECD" w:rsidRDefault="00CC6F7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D44F48C" w14:textId="77777777" w:rsidR="00CC6F7B" w:rsidRPr="00B00ECD" w:rsidRDefault="00D65BC6">
      <w:pPr>
        <w:pStyle w:val="ListParagraph"/>
        <w:numPr>
          <w:ilvl w:val="2"/>
          <w:numId w:val="4"/>
        </w:numPr>
        <w:rPr>
          <w:rFonts w:cs="Calibri"/>
          <w:szCs w:val="24"/>
        </w:rPr>
      </w:pPr>
      <w:r w:rsidRPr="00B00ECD">
        <w:rPr>
          <w:rFonts w:cs="Calibri"/>
          <w:bCs/>
          <w:szCs w:val="24"/>
        </w:rPr>
        <w:t>INTERVIEW: Named talent says the statement above in an inter</w:t>
      </w:r>
      <w:r w:rsidRPr="00B00ECD">
        <w:rPr>
          <w:rFonts w:cs="Calibri"/>
          <w:bCs/>
          <w:szCs w:val="24"/>
        </w:rPr>
        <w:t>view-style shot, looking slightly off-camera</w:t>
      </w:r>
      <w:r w:rsidRPr="00B00ECD">
        <w:rPr>
          <w:rFonts w:cs="Calibri"/>
          <w:bCs/>
          <w:szCs w:val="24"/>
        </w:rPr>
        <w:tab/>
      </w:r>
    </w:p>
    <w:p w14:paraId="59669F6F" w14:textId="77777777" w:rsidR="00CC6F7B" w:rsidRPr="00B00ECD" w:rsidRDefault="00CC6F7B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0FF59D6" w14:textId="603BBF9A" w:rsidR="00CC6F7B" w:rsidRPr="00B00ECD" w:rsidRDefault="00D65BC6">
      <w:pPr>
        <w:rPr>
          <w:rFonts w:asciiTheme="minorHAnsi" w:eastAsia="Times New Roman" w:hAnsiTheme="minorHAnsi" w:cstheme="minorHAnsi"/>
          <w:szCs w:val="24"/>
        </w:rPr>
      </w:pPr>
      <w:r w:rsidRPr="00B00ECD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0ECD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F2651E3" w14:textId="77777777" w:rsidR="00CC6F7B" w:rsidRPr="00B00ECD" w:rsidRDefault="00CC6F7B">
      <w:pPr>
        <w:pStyle w:val="ListParagraph"/>
        <w:ind w:left="907"/>
        <w:rPr>
          <w:rFonts w:cs="Calibri"/>
          <w:szCs w:val="24"/>
        </w:rPr>
      </w:pPr>
    </w:p>
    <w:p w14:paraId="2C2067EE" w14:textId="353326D6" w:rsidR="00CC6F7B" w:rsidRPr="00B00ECD" w:rsidRDefault="00B00ECD" w:rsidP="00B00ECD">
      <w:pPr>
        <w:pStyle w:val="ListParagraph"/>
        <w:numPr>
          <w:ilvl w:val="1"/>
          <w:numId w:val="4"/>
        </w:numPr>
        <w:rPr>
          <w:rFonts w:cs="Calibri"/>
          <w:szCs w:val="24"/>
        </w:rPr>
      </w:pPr>
      <w:r>
        <w:rPr>
          <w:rFonts w:cs="Calibri"/>
          <w:b/>
          <w:bCs/>
          <w:szCs w:val="24"/>
          <w:u w:val="single"/>
        </w:rPr>
        <w:t>Aseel Marahleh</w:t>
      </w:r>
      <w:r w:rsidRPr="00B00ECD">
        <w:rPr>
          <w:rFonts w:cs="Calibri"/>
          <w:szCs w:val="24"/>
        </w:rPr>
        <w:t xml:space="preserve">: </w:t>
      </w:r>
      <w:r w:rsidR="004912BD">
        <w:rPr>
          <w:rFonts w:eastAsia="Times New Roman" w:cstheme="minorHAnsi"/>
        </w:rPr>
        <w:t>T</w:t>
      </w:r>
      <w:r w:rsidR="004912BD">
        <w:rPr>
          <w:rFonts w:asciiTheme="minorHAnsi" w:eastAsia="Times New Roman" w:hAnsiTheme="minorHAnsi" w:cstheme="minorHAnsi"/>
          <w:szCs w:val="24"/>
        </w:rPr>
        <w:t>his protocol reduces</w:t>
      </w:r>
      <w:r w:rsidR="004912BD" w:rsidRPr="00B00ECD">
        <w:rPr>
          <w:rFonts w:asciiTheme="minorHAnsi" w:eastAsia="Times New Roman" w:hAnsiTheme="minorHAnsi" w:cstheme="minorHAnsi"/>
          <w:szCs w:val="24"/>
        </w:rPr>
        <w:t xml:space="preserve"> the handling time and </w:t>
      </w:r>
      <w:r w:rsidR="004912BD">
        <w:rPr>
          <w:rFonts w:asciiTheme="minorHAnsi" w:eastAsia="Times New Roman" w:hAnsiTheme="minorHAnsi" w:cstheme="minorHAnsi"/>
          <w:szCs w:val="24"/>
        </w:rPr>
        <w:t xml:space="preserve">allows </w:t>
      </w:r>
      <w:r w:rsidR="004912BD" w:rsidRPr="00B00ECD">
        <w:rPr>
          <w:rFonts w:asciiTheme="minorHAnsi" w:eastAsia="Times New Roman" w:hAnsiTheme="minorHAnsi" w:cstheme="minorHAnsi"/>
          <w:szCs w:val="24"/>
        </w:rPr>
        <w:t xml:space="preserve">a higher number of osteocytes </w:t>
      </w:r>
      <w:r w:rsidR="004912BD">
        <w:rPr>
          <w:rFonts w:asciiTheme="minorHAnsi" w:eastAsia="Times New Roman" w:hAnsiTheme="minorHAnsi" w:cstheme="minorHAnsi"/>
          <w:szCs w:val="24"/>
        </w:rPr>
        <w:t>to be obtained in</w:t>
      </w:r>
      <w:r w:rsidR="004912BD" w:rsidRPr="00B00ECD">
        <w:rPr>
          <w:rFonts w:asciiTheme="minorHAnsi" w:eastAsia="Times New Roman" w:hAnsiTheme="minorHAnsi" w:cstheme="minorHAnsi"/>
          <w:szCs w:val="24"/>
        </w:rPr>
        <w:t xml:space="preserve"> a single </w:t>
      </w:r>
      <w:r w:rsidR="004912BD">
        <w:rPr>
          <w:rFonts w:eastAsia="Times New Roman" w:cstheme="minorHAnsi"/>
        </w:rPr>
        <w:t>procedure</w:t>
      </w:r>
      <w:r w:rsidR="004912BD" w:rsidRPr="00B00ECD">
        <w:rPr>
          <w:rFonts w:asciiTheme="minorHAnsi" w:eastAsia="Times New Roman" w:hAnsiTheme="minorHAnsi" w:cstheme="minorHAnsi"/>
          <w:szCs w:val="24"/>
        </w:rPr>
        <w:t xml:space="preserve"> with minimal contamination from hematopoietic or mesenchymal cells </w:t>
      </w:r>
      <w:r w:rsidR="00D65BC6" w:rsidRPr="00B00ECD">
        <w:rPr>
          <w:rFonts w:asciiTheme="minorHAnsi" w:hAnsiTheme="minorHAnsi" w:cstheme="minorHAnsi"/>
          <w:b/>
          <w:bCs/>
        </w:rPr>
        <w:t>[1]</w:t>
      </w:r>
      <w:r w:rsidR="00D65BC6" w:rsidRPr="00B00ECD">
        <w:rPr>
          <w:rFonts w:asciiTheme="minorHAnsi" w:hAnsiTheme="minorHAnsi" w:cstheme="minorHAnsi"/>
        </w:rPr>
        <w:t>.</w:t>
      </w:r>
    </w:p>
    <w:p w14:paraId="723FCFAD" w14:textId="77777777" w:rsidR="00CC6F7B" w:rsidRPr="00B00ECD" w:rsidRDefault="00CC6F7B">
      <w:pPr>
        <w:pStyle w:val="ListParagraph"/>
        <w:ind w:left="1627"/>
        <w:rPr>
          <w:rFonts w:cs="Calibri"/>
          <w:szCs w:val="24"/>
        </w:rPr>
      </w:pPr>
    </w:p>
    <w:p w14:paraId="150F2539" w14:textId="77777777" w:rsidR="00CC6F7B" w:rsidRPr="00B00ECD" w:rsidRDefault="00D65BC6">
      <w:pPr>
        <w:pStyle w:val="ListParagraph"/>
        <w:numPr>
          <w:ilvl w:val="2"/>
          <w:numId w:val="4"/>
        </w:numPr>
        <w:rPr>
          <w:rFonts w:cs="Calibri"/>
          <w:szCs w:val="24"/>
        </w:rPr>
      </w:pPr>
      <w:r w:rsidRPr="00B00ECD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1ED176C" w14:textId="77777777" w:rsidR="00CC6F7B" w:rsidRDefault="00CC6F7B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5FA8700F" w14:textId="77777777" w:rsidR="00CC6F7B" w:rsidRDefault="00D65BC6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5BDFE9E1" w14:textId="77777777" w:rsidR="00CC6F7B" w:rsidRDefault="00CC6F7B">
      <w:pPr>
        <w:pStyle w:val="ListParagraph"/>
        <w:ind w:left="907"/>
        <w:rPr>
          <w:rFonts w:cs="Calibri"/>
          <w:szCs w:val="24"/>
        </w:rPr>
      </w:pPr>
    </w:p>
    <w:p w14:paraId="381C554C" w14:textId="37286D3E" w:rsidR="00CC6F7B" w:rsidRDefault="00D65BC6">
      <w:pPr>
        <w:pStyle w:val="ListParagraph"/>
        <w:numPr>
          <w:ilvl w:val="1"/>
          <w:numId w:val="4"/>
        </w:numPr>
        <w:rPr>
          <w:rFonts w:cs="Calibr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</w:t>
      </w:r>
      <w:r w:rsidR="00B00ECD">
        <w:rPr>
          <w:rFonts w:asciiTheme="minorHAnsi" w:eastAsia="Times New Roman" w:hAnsiTheme="minorHAnsi" w:cstheme="minorHAnsi"/>
          <w:szCs w:val="24"/>
        </w:rPr>
        <w:t xml:space="preserve">) </w:t>
      </w:r>
      <w:r>
        <w:rPr>
          <w:rFonts w:asciiTheme="minorHAnsi" w:eastAsia="Times New Roman" w:hAnsiTheme="minorHAnsi" w:cstheme="minorHAnsi"/>
          <w:szCs w:val="24"/>
        </w:rPr>
        <w:t xml:space="preserve">at </w:t>
      </w:r>
      <w:r>
        <w:rPr>
          <w:rFonts w:asciiTheme="minorHAnsi" w:eastAsia="Times New Roman" w:hAnsiTheme="minorHAnsi" w:cstheme="minorHAnsi"/>
          <w:szCs w:val="24"/>
        </w:rPr>
        <w:t>Tohoku University</w:t>
      </w:r>
      <w:r>
        <w:rPr>
          <w:rFonts w:asciiTheme="minorHAnsi" w:eastAsia="Times New Roman" w:hAnsiTheme="minorHAnsi" w:cstheme="minorHAnsi"/>
          <w:iCs/>
          <w:szCs w:val="24"/>
        </w:rPr>
        <w:t>.</w:t>
      </w:r>
    </w:p>
    <w:p w14:paraId="3201286A" w14:textId="77777777" w:rsidR="00CC6F7B" w:rsidRDefault="00D65BC6">
      <w:pPr>
        <w:pStyle w:val="ListParagraph"/>
        <w:ind w:left="907"/>
        <w:rPr>
          <w:rFonts w:cs="Calibri"/>
          <w:szCs w:val="24"/>
        </w:rPr>
      </w:pPr>
      <w:r>
        <w:rPr>
          <w:rFonts w:asciiTheme="minorHAnsi" w:eastAsia="Times New Roman" w:hAnsiTheme="minorHAnsi" w:cstheme="minorHAnsi"/>
          <w:iCs/>
          <w:szCs w:val="24"/>
        </w:rPr>
        <w:br/>
      </w:r>
      <w:r>
        <w:rPr>
          <w:rFonts w:asciiTheme="minorHAnsi" w:hAnsiTheme="minorHAnsi" w:cstheme="minorHAnsi"/>
        </w:rPr>
        <w:br w:type="page"/>
      </w:r>
    </w:p>
    <w:p w14:paraId="7178423F" w14:textId="77777777" w:rsidR="00CC6F7B" w:rsidRDefault="00D65BC6">
      <w:pPr>
        <w:pStyle w:val="Heading1"/>
        <w:rPr>
          <w:rFonts w:asciiTheme="minorHAnsi" w:hAnsiTheme="minorHAnsi" w:cstheme="minorHAnsi"/>
          <w:lang w:eastAsia="zh-TW"/>
        </w:rPr>
      </w:pPr>
      <w:r>
        <w:rPr>
          <w:rFonts w:asciiTheme="minorHAnsi" w:hAnsiTheme="minorHAnsi" w:cstheme="minorHAnsi"/>
        </w:rPr>
        <w:lastRenderedPageBreak/>
        <w:t>Protocol</w:t>
      </w:r>
    </w:p>
    <w:p w14:paraId="1A4A3685" w14:textId="77777777" w:rsidR="00CC6F7B" w:rsidRDefault="00CC6F7B">
      <w:pPr>
        <w:autoSpaceDE w:val="0"/>
        <w:autoSpaceDN w:val="0"/>
        <w:adjustRightInd w:val="0"/>
        <w:ind w:left="360"/>
        <w:jc w:val="both"/>
      </w:pPr>
    </w:p>
    <w:p w14:paraId="2C1A4869" w14:textId="2657C0F3" w:rsidR="00CC6F7B" w:rsidRDefault="00D65BC6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rPr>
          <w:rFonts w:eastAsia="MS Mincho"/>
          <w:b/>
          <w:bCs/>
          <w:lang w:eastAsia="ja-JP"/>
        </w:rPr>
        <w:t>N</w:t>
      </w:r>
      <w:r>
        <w:rPr>
          <w:rFonts w:eastAsia="MS Mincho" w:hint="eastAsia"/>
          <w:b/>
          <w:bCs/>
          <w:lang w:eastAsia="ja-JP"/>
        </w:rPr>
        <w:t>ewborn</w:t>
      </w:r>
      <w:r>
        <w:rPr>
          <w:rFonts w:eastAsia="MS Mincho"/>
          <w:b/>
          <w:bCs/>
          <w:lang w:eastAsia="ja-JP"/>
        </w:rPr>
        <w:t xml:space="preserve"> </w:t>
      </w:r>
      <w:r>
        <w:rPr>
          <w:rFonts w:eastAsia="MS Mincho"/>
          <w:b/>
          <w:bCs/>
          <w:lang w:eastAsia="ja-JP"/>
        </w:rPr>
        <w:t>M</w:t>
      </w:r>
      <w:r>
        <w:rPr>
          <w:rFonts w:eastAsia="MS Mincho" w:hint="eastAsia"/>
          <w:b/>
          <w:bCs/>
          <w:lang w:eastAsia="ja-JP"/>
        </w:rPr>
        <w:t xml:space="preserve">ouse </w:t>
      </w:r>
      <w:r>
        <w:rPr>
          <w:rFonts w:eastAsia="MS Mincho"/>
          <w:b/>
          <w:bCs/>
          <w:lang w:eastAsia="ja-JP"/>
        </w:rPr>
        <w:t>C</w:t>
      </w:r>
      <w:r>
        <w:rPr>
          <w:rFonts w:eastAsia="MS Mincho" w:hint="eastAsia"/>
          <w:b/>
          <w:bCs/>
          <w:lang w:eastAsia="ja-JP"/>
        </w:rPr>
        <w:t xml:space="preserve">alvaria </w:t>
      </w:r>
      <w:r>
        <w:rPr>
          <w:rFonts w:eastAsia="MS Mincho"/>
          <w:b/>
          <w:bCs/>
          <w:lang w:eastAsia="ja-JP"/>
        </w:rPr>
        <w:t>Dissection</w:t>
      </w:r>
      <w:r>
        <w:rPr>
          <w:rFonts w:eastAsia="MS Mincho" w:hint="eastAsia"/>
          <w:lang w:eastAsia="ja-JP"/>
        </w:rPr>
        <w:br/>
      </w:r>
    </w:p>
    <w:p w14:paraId="0758B18D" w14:textId="41F2FA5D" w:rsidR="00CC6F7B" w:rsidRDefault="00D65BC6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For </w:t>
      </w:r>
      <w:r w:rsidR="00B00ECD">
        <w:rPr>
          <w:rFonts w:eastAsia="MS Mincho"/>
          <w:lang w:eastAsia="ja-JP"/>
        </w:rPr>
        <w:t xml:space="preserve">the isolation of GFP </w:t>
      </w:r>
      <w:r w:rsidR="00B00ECD">
        <w:rPr>
          <w:rFonts w:eastAsia="MS Mincho"/>
          <w:color w:val="FF0000"/>
          <w:lang w:eastAsia="ja-JP"/>
        </w:rPr>
        <w:t>(G-F-P)</w:t>
      </w:r>
      <w:r w:rsidR="00B00ECD">
        <w:rPr>
          <w:rFonts w:eastAsia="MS Mincho"/>
          <w:lang w:eastAsia="ja-JP"/>
        </w:rPr>
        <w:t>-expressing osteocytes</w:t>
      </w:r>
      <w:r>
        <w:rPr>
          <w:rFonts w:eastAsia="MS Mincho"/>
          <w:lang w:eastAsia="ja-JP"/>
        </w:rPr>
        <w:t xml:space="preserve">, place euthanized, postnatal day 6-7 transgenic </w:t>
      </w:r>
      <w:r>
        <w:rPr>
          <w:rFonts w:eastAsia="MS Mincho"/>
          <w:lang w:eastAsia="ja-JP"/>
        </w:rPr>
        <w:t xml:space="preserve">mouse pups into a non-treated culture dish </w:t>
      </w:r>
      <w:r>
        <w:rPr>
          <w:rFonts w:eastAsia="MS Mincho"/>
          <w:b/>
          <w:bCs/>
          <w:lang w:eastAsia="ja-JP"/>
        </w:rPr>
        <w:t>[1-TXT]</w:t>
      </w:r>
      <w:r>
        <w:rPr>
          <w:rFonts w:eastAsia="MS Mincho"/>
          <w:lang w:eastAsia="ja-JP"/>
        </w:rPr>
        <w:t xml:space="preserve"> and use scissors and tweezers to grasp the skin at the base of </w:t>
      </w:r>
      <w:r w:rsidR="00B00ECD">
        <w:rPr>
          <w:rFonts w:eastAsia="MS Mincho"/>
          <w:lang w:eastAsia="ja-JP"/>
        </w:rPr>
        <w:t xml:space="preserve">one </w:t>
      </w:r>
      <w:r>
        <w:rPr>
          <w:rFonts w:eastAsia="MS Mincho"/>
          <w:lang w:eastAsia="ja-JP"/>
        </w:rPr>
        <w:t xml:space="preserve">skull </w:t>
      </w:r>
      <w:r>
        <w:rPr>
          <w:rFonts w:eastAsia="MS Mincho"/>
          <w:b/>
          <w:bCs/>
          <w:lang w:eastAsia="ja-JP"/>
        </w:rPr>
        <w:t>[2</w:t>
      </w:r>
      <w:r w:rsidR="00B00ECD">
        <w:rPr>
          <w:rFonts w:eastAsia="MS Mincho"/>
          <w:b/>
          <w:bCs/>
          <w:lang w:eastAsia="ja-JP"/>
        </w:rPr>
        <w:t>-TXT</w:t>
      </w:r>
      <w:r>
        <w:rPr>
          <w:rFonts w:eastAsia="MS Mincho"/>
          <w:b/>
          <w:bCs/>
          <w:lang w:eastAsia="ja-JP"/>
        </w:rPr>
        <w:t>]</w:t>
      </w:r>
      <w:r>
        <w:rPr>
          <w:rFonts w:eastAsia="MS Mincho"/>
          <w:lang w:eastAsia="ja-JP"/>
        </w:rPr>
        <w:t>.</w:t>
      </w:r>
    </w:p>
    <w:p w14:paraId="70A013AF" w14:textId="77777777" w:rsidR="00CC6F7B" w:rsidRDefault="00CC6F7B">
      <w:pPr>
        <w:autoSpaceDE w:val="0"/>
        <w:autoSpaceDN w:val="0"/>
        <w:adjustRightInd w:val="0"/>
        <w:ind w:left="907"/>
        <w:jc w:val="both"/>
        <w:rPr>
          <w:rFonts w:eastAsia="MS Mincho"/>
          <w:lang w:eastAsia="ja-JP"/>
        </w:rPr>
      </w:pPr>
    </w:p>
    <w:p w14:paraId="482019E2" w14:textId="05A6172D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WIDE: Talent placing p</w:t>
      </w:r>
      <w:r>
        <w:rPr>
          <w:rFonts w:eastAsia="MS Mincho"/>
          <w:lang w:eastAsia="ja-JP"/>
        </w:rPr>
        <w:t xml:space="preserve">up into dish </w:t>
      </w:r>
      <w:r w:rsidR="00B00ECD">
        <w:rPr>
          <w:rFonts w:eastAsia="MS Mincho"/>
          <w:b/>
          <w:bCs/>
          <w:lang w:eastAsia="ja-JP"/>
        </w:rPr>
        <w:t xml:space="preserve">TEXT: </w:t>
      </w:r>
      <w:r w:rsidR="00B00ECD">
        <w:rPr>
          <w:rFonts w:eastAsia="MS Mincho"/>
          <w:b/>
          <w:bCs/>
          <w:i/>
          <w:iCs/>
          <w:lang w:eastAsia="ja-JP"/>
        </w:rPr>
        <w:t>e.g.</w:t>
      </w:r>
      <w:r w:rsidR="00B00ECD">
        <w:rPr>
          <w:rFonts w:eastAsia="MS Mincho"/>
          <w:b/>
          <w:bCs/>
          <w:lang w:eastAsia="ja-JP"/>
        </w:rPr>
        <w:t xml:space="preserve">, </w:t>
      </w:r>
      <w:r w:rsidR="00B00ECD">
        <w:rPr>
          <w:rFonts w:eastAsia="MS Mincho"/>
          <w:b/>
          <w:bCs/>
          <w:lang w:eastAsia="ja-JP"/>
        </w:rPr>
        <w:t>Dmp1-Topaz</w:t>
      </w:r>
      <w:r w:rsidR="00B00ECD">
        <w:rPr>
          <w:rFonts w:eastAsia="MS Mincho" w:hint="eastAsia"/>
          <w:b/>
          <w:bCs/>
          <w:lang w:eastAsia="ja-JP"/>
        </w:rPr>
        <w:t xml:space="preserve"> </w:t>
      </w:r>
      <w:r w:rsidR="00B00ECD">
        <w:rPr>
          <w:rFonts w:eastAsia="MS Mincho"/>
          <w:b/>
          <w:bCs/>
          <w:lang w:eastAsia="ja-JP"/>
        </w:rPr>
        <w:t>mice</w:t>
      </w:r>
    </w:p>
    <w:p w14:paraId="128DCFF1" w14:textId="1F961171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Skin being grasped</w:t>
      </w:r>
      <w:r w:rsidR="00B00ECD" w:rsidRPr="00B00ECD">
        <w:rPr>
          <w:rFonts w:eastAsia="MS Mincho"/>
          <w:b/>
          <w:bCs/>
          <w:lang w:eastAsia="ja-JP"/>
        </w:rPr>
        <w:t xml:space="preserve"> </w:t>
      </w:r>
      <w:r w:rsidR="00B00ECD">
        <w:rPr>
          <w:rFonts w:eastAsia="MS Mincho"/>
          <w:b/>
          <w:bCs/>
          <w:lang w:eastAsia="ja-JP"/>
        </w:rPr>
        <w:t>TEXT: Euthanasia: 5% isoflurane + 70% ethanol</w:t>
      </w:r>
    </w:p>
    <w:p w14:paraId="656F060C" w14:textId="77777777" w:rsidR="00CC6F7B" w:rsidRDefault="00CC6F7B">
      <w:pPr>
        <w:autoSpaceDE w:val="0"/>
        <w:autoSpaceDN w:val="0"/>
        <w:adjustRightInd w:val="0"/>
        <w:ind w:left="1627"/>
        <w:jc w:val="both"/>
        <w:rPr>
          <w:rFonts w:eastAsia="MS Mincho"/>
          <w:lang w:eastAsia="ja-JP"/>
        </w:rPr>
      </w:pPr>
    </w:p>
    <w:p w14:paraId="6F47EEB8" w14:textId="77777777" w:rsidR="00CC6F7B" w:rsidRDefault="00D65BC6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Use the scissors to make an initial incision in the lifted skin </w:t>
      </w:r>
      <w:r>
        <w:rPr>
          <w:rFonts w:eastAsia="MS Mincho"/>
          <w:b/>
          <w:bCs/>
          <w:lang w:eastAsia="ja-JP"/>
        </w:rPr>
        <w:t>[1]</w:t>
      </w:r>
      <w:r>
        <w:rPr>
          <w:rFonts w:eastAsia="MS Mincho"/>
          <w:lang w:eastAsia="ja-JP"/>
        </w:rPr>
        <w:t xml:space="preserve"> followed by cuts along both sides of the skull in front of the ears </w:t>
      </w:r>
      <w:r>
        <w:rPr>
          <w:rFonts w:eastAsia="MS Mincho"/>
          <w:b/>
          <w:bCs/>
          <w:lang w:eastAsia="ja-JP"/>
        </w:rPr>
        <w:t>[2]</w:t>
      </w:r>
      <w:r>
        <w:rPr>
          <w:rFonts w:eastAsia="MS Mincho"/>
          <w:lang w:eastAsia="ja-JP"/>
        </w:rPr>
        <w:t>.</w:t>
      </w:r>
    </w:p>
    <w:p w14:paraId="359E0C6B" w14:textId="77777777" w:rsidR="00CC6F7B" w:rsidRDefault="00CC6F7B">
      <w:pPr>
        <w:autoSpaceDE w:val="0"/>
        <w:autoSpaceDN w:val="0"/>
        <w:adjustRightInd w:val="0"/>
        <w:ind w:left="907"/>
        <w:jc w:val="both"/>
        <w:rPr>
          <w:rFonts w:eastAsia="MS Mincho"/>
          <w:lang w:eastAsia="ja-JP"/>
        </w:rPr>
      </w:pPr>
    </w:p>
    <w:p w14:paraId="0B4F3D37" w14:textId="0B8A72AA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Incision being made</w:t>
      </w:r>
      <w:r w:rsidR="0041086A">
        <w:rPr>
          <w:rFonts w:eastAsia="MS Mincho"/>
          <w:lang w:eastAsia="ja-JP"/>
        </w:rPr>
        <w:t xml:space="preserve"> </w:t>
      </w:r>
      <w:r w:rsidR="0041086A" w:rsidRPr="0041086A">
        <w:rPr>
          <w:rFonts w:eastAsia="MS Mincho"/>
          <w:i/>
          <w:iCs/>
          <w:color w:val="4F81BD" w:themeColor="accent1"/>
          <w:lang w:eastAsia="ja-JP"/>
        </w:rPr>
        <w:t>Videographer: Important step</w:t>
      </w:r>
    </w:p>
    <w:p w14:paraId="79EC205F" w14:textId="471FA8EF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Lateral incisio</w:t>
      </w:r>
      <w:r>
        <w:rPr>
          <w:rFonts w:eastAsia="MS Mincho"/>
          <w:lang w:eastAsia="ja-JP"/>
        </w:rPr>
        <w:t>n being made</w:t>
      </w:r>
      <w:r w:rsidR="0041086A" w:rsidRPr="0041086A">
        <w:rPr>
          <w:rFonts w:eastAsia="MS Mincho"/>
          <w:i/>
          <w:iCs/>
          <w:color w:val="4F81BD" w:themeColor="accent1"/>
          <w:lang w:eastAsia="ja-JP"/>
        </w:rPr>
        <w:t xml:space="preserve"> </w:t>
      </w:r>
      <w:r w:rsidR="0041086A" w:rsidRPr="0041086A">
        <w:rPr>
          <w:rFonts w:eastAsia="MS Mincho"/>
          <w:i/>
          <w:iCs/>
          <w:color w:val="4F81BD" w:themeColor="accent1"/>
          <w:lang w:eastAsia="ja-JP"/>
        </w:rPr>
        <w:t>Videographer: Important step</w:t>
      </w:r>
    </w:p>
    <w:p w14:paraId="72A2E1F5" w14:textId="77777777" w:rsidR="00CC6F7B" w:rsidRDefault="00CC6F7B">
      <w:pPr>
        <w:autoSpaceDE w:val="0"/>
        <w:autoSpaceDN w:val="0"/>
        <w:adjustRightInd w:val="0"/>
        <w:ind w:left="1627"/>
        <w:jc w:val="both"/>
        <w:rPr>
          <w:rFonts w:eastAsia="MS Mincho"/>
          <w:lang w:eastAsia="ja-JP"/>
        </w:rPr>
      </w:pPr>
    </w:p>
    <w:p w14:paraId="6DC3612C" w14:textId="77777777" w:rsidR="00CC6F7B" w:rsidRDefault="00D65BC6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Remove the skin to expose the calvaria </w:t>
      </w:r>
      <w:r>
        <w:rPr>
          <w:rFonts w:eastAsia="MS Mincho"/>
          <w:b/>
          <w:bCs/>
          <w:lang w:eastAsia="ja-JP"/>
        </w:rPr>
        <w:t>[1]</w:t>
      </w:r>
      <w:r>
        <w:rPr>
          <w:rFonts w:eastAsia="MS Mincho"/>
          <w:lang w:eastAsia="ja-JP"/>
        </w:rPr>
        <w:t xml:space="preserve"> and, holding the head from the nasal bridge </w:t>
      </w:r>
      <w:r>
        <w:rPr>
          <w:rFonts w:eastAsia="MS Mincho"/>
          <w:b/>
          <w:bCs/>
          <w:lang w:eastAsia="ja-JP"/>
        </w:rPr>
        <w:t>[2]</w:t>
      </w:r>
      <w:r>
        <w:rPr>
          <w:rFonts w:eastAsia="MS Mincho"/>
          <w:lang w:eastAsia="ja-JP"/>
        </w:rPr>
        <w:t xml:space="preserve">, cut the calvaria along the lamboid suture </w:t>
      </w:r>
      <w:r>
        <w:rPr>
          <w:rFonts w:eastAsia="MS Mincho"/>
          <w:b/>
          <w:bCs/>
          <w:lang w:eastAsia="ja-JP"/>
        </w:rPr>
        <w:t>[3]</w:t>
      </w:r>
      <w:r>
        <w:rPr>
          <w:rFonts w:eastAsia="MS Mincho"/>
          <w:lang w:eastAsia="ja-JP"/>
        </w:rPr>
        <w:t xml:space="preserve"> and along the edges of the parietal bones to the frontal part of the tissue </w:t>
      </w:r>
      <w:r>
        <w:rPr>
          <w:rFonts w:eastAsia="MS Mincho"/>
          <w:b/>
          <w:bCs/>
          <w:lang w:eastAsia="ja-JP"/>
        </w:rPr>
        <w:t>[4]</w:t>
      </w:r>
      <w:r>
        <w:rPr>
          <w:rFonts w:eastAsia="MS Mincho"/>
          <w:lang w:eastAsia="ja-JP"/>
        </w:rPr>
        <w:t>.</w:t>
      </w:r>
    </w:p>
    <w:p w14:paraId="7B73C7D9" w14:textId="77777777" w:rsidR="00CC6F7B" w:rsidRDefault="00CC6F7B">
      <w:pPr>
        <w:autoSpaceDE w:val="0"/>
        <w:autoSpaceDN w:val="0"/>
        <w:adjustRightInd w:val="0"/>
        <w:ind w:left="907"/>
        <w:jc w:val="both"/>
        <w:rPr>
          <w:rFonts w:eastAsia="MS Mincho"/>
          <w:lang w:eastAsia="ja-JP"/>
        </w:rPr>
      </w:pPr>
    </w:p>
    <w:p w14:paraId="23C6BB35" w14:textId="7844F3D2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Skin being removed/calvaria being exposed</w:t>
      </w:r>
      <w:r w:rsidR="0041086A" w:rsidRPr="0041086A">
        <w:rPr>
          <w:rFonts w:eastAsia="MS Mincho"/>
          <w:i/>
          <w:iCs/>
          <w:color w:val="4F81BD" w:themeColor="accent1"/>
          <w:lang w:eastAsia="ja-JP"/>
        </w:rPr>
        <w:t xml:space="preserve"> </w:t>
      </w:r>
      <w:r w:rsidR="0041086A" w:rsidRPr="0041086A">
        <w:rPr>
          <w:rFonts w:eastAsia="MS Mincho"/>
          <w:i/>
          <w:iCs/>
          <w:color w:val="4F81BD" w:themeColor="accent1"/>
          <w:lang w:eastAsia="ja-JP"/>
        </w:rPr>
        <w:t>Videographer: Important</w:t>
      </w:r>
      <w:r w:rsidR="0041086A">
        <w:rPr>
          <w:rFonts w:eastAsia="MS Mincho"/>
          <w:i/>
          <w:iCs/>
          <w:color w:val="4F81BD" w:themeColor="accent1"/>
          <w:lang w:eastAsia="ja-JP"/>
        </w:rPr>
        <w:t>/difficult</w:t>
      </w:r>
      <w:r w:rsidR="0041086A" w:rsidRPr="0041086A">
        <w:rPr>
          <w:rFonts w:eastAsia="MS Mincho"/>
          <w:i/>
          <w:iCs/>
          <w:color w:val="4F81BD" w:themeColor="accent1"/>
          <w:lang w:eastAsia="ja-JP"/>
        </w:rPr>
        <w:t xml:space="preserve"> step</w:t>
      </w:r>
    </w:p>
    <w:p w14:paraId="1A089EF9" w14:textId="7A3E4AC3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Head being grasped </w:t>
      </w:r>
      <w:r w:rsidR="0041086A" w:rsidRPr="0041086A">
        <w:rPr>
          <w:rFonts w:eastAsia="MS Mincho"/>
          <w:i/>
          <w:iCs/>
          <w:color w:val="4F81BD" w:themeColor="accent1"/>
          <w:lang w:eastAsia="ja-JP"/>
        </w:rPr>
        <w:t>Videographer: Important</w:t>
      </w:r>
      <w:r w:rsidR="0041086A">
        <w:rPr>
          <w:rFonts w:eastAsia="MS Mincho"/>
          <w:i/>
          <w:iCs/>
          <w:color w:val="4F81BD" w:themeColor="accent1"/>
          <w:lang w:eastAsia="ja-JP"/>
        </w:rPr>
        <w:t>/difficult</w:t>
      </w:r>
      <w:r w:rsidR="0041086A" w:rsidRPr="0041086A">
        <w:rPr>
          <w:rFonts w:eastAsia="MS Mincho"/>
          <w:i/>
          <w:iCs/>
          <w:color w:val="4F81BD" w:themeColor="accent1"/>
          <w:lang w:eastAsia="ja-JP"/>
        </w:rPr>
        <w:t xml:space="preserve"> step</w:t>
      </w:r>
    </w:p>
    <w:p w14:paraId="57C76B35" w14:textId="6D3FA868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Calvaria being cut along lamboid suture</w:t>
      </w:r>
      <w:r w:rsidR="0041086A" w:rsidRPr="0041086A">
        <w:rPr>
          <w:rFonts w:eastAsia="MS Mincho"/>
          <w:i/>
          <w:iCs/>
          <w:color w:val="4F81BD" w:themeColor="accent1"/>
          <w:lang w:eastAsia="ja-JP"/>
        </w:rPr>
        <w:t xml:space="preserve"> </w:t>
      </w:r>
      <w:r w:rsidR="0041086A" w:rsidRPr="0041086A">
        <w:rPr>
          <w:rFonts w:eastAsia="MS Mincho"/>
          <w:i/>
          <w:iCs/>
          <w:color w:val="4F81BD" w:themeColor="accent1"/>
          <w:lang w:eastAsia="ja-JP"/>
        </w:rPr>
        <w:t>Videographer: Important</w:t>
      </w:r>
      <w:r w:rsidR="0041086A">
        <w:rPr>
          <w:rFonts w:eastAsia="MS Mincho"/>
          <w:i/>
          <w:iCs/>
          <w:color w:val="4F81BD" w:themeColor="accent1"/>
          <w:lang w:eastAsia="ja-JP"/>
        </w:rPr>
        <w:t>/difficult</w:t>
      </w:r>
      <w:r w:rsidR="0041086A" w:rsidRPr="0041086A">
        <w:rPr>
          <w:rFonts w:eastAsia="MS Mincho"/>
          <w:i/>
          <w:iCs/>
          <w:color w:val="4F81BD" w:themeColor="accent1"/>
          <w:lang w:eastAsia="ja-JP"/>
        </w:rPr>
        <w:t xml:space="preserve"> step</w:t>
      </w:r>
    </w:p>
    <w:p w14:paraId="1868A54D" w14:textId="4C2972BF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Calvaria being cut along parietal bone edges</w:t>
      </w:r>
      <w:r w:rsidR="0041086A" w:rsidRPr="0041086A">
        <w:rPr>
          <w:rFonts w:eastAsia="MS Mincho"/>
          <w:i/>
          <w:iCs/>
          <w:color w:val="4F81BD" w:themeColor="accent1"/>
          <w:lang w:eastAsia="ja-JP"/>
        </w:rPr>
        <w:t xml:space="preserve"> </w:t>
      </w:r>
      <w:r w:rsidR="0041086A" w:rsidRPr="0041086A">
        <w:rPr>
          <w:rFonts w:eastAsia="MS Mincho"/>
          <w:i/>
          <w:iCs/>
          <w:color w:val="4F81BD" w:themeColor="accent1"/>
          <w:lang w:eastAsia="ja-JP"/>
        </w:rPr>
        <w:t>Videographer: Important</w:t>
      </w:r>
      <w:r w:rsidR="0041086A">
        <w:rPr>
          <w:rFonts w:eastAsia="MS Mincho"/>
          <w:i/>
          <w:iCs/>
          <w:color w:val="4F81BD" w:themeColor="accent1"/>
          <w:lang w:eastAsia="ja-JP"/>
        </w:rPr>
        <w:t>/difficult</w:t>
      </w:r>
      <w:r w:rsidR="0041086A" w:rsidRPr="0041086A">
        <w:rPr>
          <w:rFonts w:eastAsia="MS Mincho"/>
          <w:i/>
          <w:iCs/>
          <w:color w:val="4F81BD" w:themeColor="accent1"/>
          <w:lang w:eastAsia="ja-JP"/>
        </w:rPr>
        <w:t xml:space="preserve"> step</w:t>
      </w:r>
    </w:p>
    <w:p w14:paraId="019A34AC" w14:textId="77777777" w:rsidR="00CC6F7B" w:rsidRDefault="00CC6F7B">
      <w:pPr>
        <w:rPr>
          <w:rFonts w:eastAsia="MS Mincho"/>
          <w:lang w:eastAsia="ja-JP"/>
        </w:rPr>
      </w:pPr>
    </w:p>
    <w:p w14:paraId="13E358B8" w14:textId="2C9DC9F4" w:rsidR="00CC6F7B" w:rsidRDefault="00D65BC6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Separate the calvaria fro</w:t>
      </w:r>
      <w:r>
        <w:rPr>
          <w:rFonts w:eastAsia="MS Mincho"/>
          <w:lang w:eastAsia="ja-JP"/>
        </w:rPr>
        <w:t xml:space="preserve">m the underlying brain tissue </w:t>
      </w:r>
      <w:r>
        <w:rPr>
          <w:rFonts w:eastAsia="MS Mincho"/>
          <w:b/>
          <w:bCs/>
          <w:lang w:eastAsia="ja-JP"/>
        </w:rPr>
        <w:t>[1]</w:t>
      </w:r>
      <w:r>
        <w:rPr>
          <w:rFonts w:eastAsia="MS Mincho"/>
          <w:lang w:eastAsia="ja-JP"/>
        </w:rPr>
        <w:t xml:space="preserve"> and place the bones </w:t>
      </w:r>
      <w:r w:rsidR="0041086A">
        <w:rPr>
          <w:rFonts w:eastAsia="MS Mincho"/>
          <w:lang w:eastAsia="ja-JP"/>
        </w:rPr>
        <w:t xml:space="preserve">concave side up </w:t>
      </w:r>
      <w:r>
        <w:rPr>
          <w:rFonts w:eastAsia="MS Mincho"/>
          <w:lang w:eastAsia="ja-JP"/>
        </w:rPr>
        <w:t xml:space="preserve">in PBS </w:t>
      </w:r>
      <w:r>
        <w:rPr>
          <w:rFonts w:eastAsia="MS Mincho"/>
          <w:b/>
          <w:bCs/>
          <w:lang w:eastAsia="ja-JP"/>
        </w:rPr>
        <w:t>[2]</w:t>
      </w:r>
      <w:r>
        <w:rPr>
          <w:rFonts w:eastAsia="MS Mincho"/>
          <w:lang w:eastAsia="ja-JP"/>
        </w:rPr>
        <w:t xml:space="preserve">. </w:t>
      </w:r>
    </w:p>
    <w:p w14:paraId="79E3FE29" w14:textId="77777777" w:rsidR="0041086A" w:rsidRDefault="0041086A" w:rsidP="0041086A">
      <w:pPr>
        <w:autoSpaceDE w:val="0"/>
        <w:autoSpaceDN w:val="0"/>
        <w:adjustRightInd w:val="0"/>
        <w:ind w:left="907"/>
        <w:jc w:val="both"/>
        <w:rPr>
          <w:rFonts w:eastAsia="MS Mincho"/>
          <w:lang w:eastAsia="ja-JP"/>
        </w:rPr>
      </w:pPr>
    </w:p>
    <w:p w14:paraId="13CF4119" w14:textId="2F3882E9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Calvaria being separated</w:t>
      </w:r>
      <w:r w:rsidR="0041086A" w:rsidRPr="0041086A">
        <w:rPr>
          <w:rFonts w:eastAsia="MS Mincho"/>
          <w:i/>
          <w:iCs/>
          <w:color w:val="4F81BD" w:themeColor="accent1"/>
          <w:lang w:eastAsia="ja-JP"/>
        </w:rPr>
        <w:t xml:space="preserve"> </w:t>
      </w:r>
      <w:r w:rsidR="0041086A" w:rsidRPr="0041086A">
        <w:rPr>
          <w:rFonts w:eastAsia="MS Mincho"/>
          <w:i/>
          <w:iCs/>
          <w:color w:val="4F81BD" w:themeColor="accent1"/>
          <w:lang w:eastAsia="ja-JP"/>
        </w:rPr>
        <w:t>Videographer: Important step</w:t>
      </w:r>
    </w:p>
    <w:p w14:paraId="1101082E" w14:textId="5AF557B6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Calvaria being placed into PBS, with PBS container visible in frame</w:t>
      </w:r>
      <w:r w:rsidR="0041086A" w:rsidRPr="0041086A">
        <w:rPr>
          <w:rFonts w:eastAsia="MS Mincho"/>
          <w:i/>
          <w:iCs/>
          <w:color w:val="4F81BD" w:themeColor="accent1"/>
          <w:lang w:eastAsia="ja-JP"/>
        </w:rPr>
        <w:t xml:space="preserve"> </w:t>
      </w:r>
      <w:r w:rsidR="0041086A" w:rsidRPr="0041086A">
        <w:rPr>
          <w:rFonts w:eastAsia="MS Mincho"/>
          <w:i/>
          <w:iCs/>
          <w:color w:val="4F81BD" w:themeColor="accent1"/>
          <w:lang w:eastAsia="ja-JP"/>
        </w:rPr>
        <w:t>Videographer: Important step</w:t>
      </w:r>
    </w:p>
    <w:p w14:paraId="6FA38F5B" w14:textId="77777777" w:rsidR="00CC6F7B" w:rsidRDefault="00CC6F7B">
      <w:pPr>
        <w:autoSpaceDE w:val="0"/>
        <w:autoSpaceDN w:val="0"/>
        <w:adjustRightInd w:val="0"/>
        <w:ind w:left="360"/>
        <w:jc w:val="both"/>
        <w:rPr>
          <w:rFonts w:eastAsia="MS Mincho"/>
          <w:lang w:eastAsia="ja-JP"/>
        </w:rPr>
      </w:pPr>
    </w:p>
    <w:p w14:paraId="70BF98EB" w14:textId="77777777" w:rsidR="00CC6F7B" w:rsidRDefault="00D65BC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b/>
          <w:bCs/>
          <w:lang w:eastAsia="ja-JP"/>
        </w:rPr>
        <w:t>Newborn Mouse Calvaria Fractionation</w:t>
      </w:r>
    </w:p>
    <w:p w14:paraId="015A658A" w14:textId="77777777" w:rsidR="00CC6F7B" w:rsidRDefault="00CC6F7B">
      <w:pPr>
        <w:autoSpaceDE w:val="0"/>
        <w:autoSpaceDN w:val="0"/>
        <w:adjustRightInd w:val="0"/>
        <w:ind w:left="360"/>
        <w:jc w:val="both"/>
        <w:rPr>
          <w:rFonts w:eastAsia="MS Mincho"/>
          <w:lang w:eastAsia="ja-JP"/>
        </w:rPr>
      </w:pPr>
    </w:p>
    <w:p w14:paraId="03F5FD7C" w14:textId="77777777" w:rsidR="00CC6F7B" w:rsidRDefault="00D65BC6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To obtain fraction 1, pool up to 5 calvar</w:t>
      </w:r>
      <w:r>
        <w:rPr>
          <w:rFonts w:eastAsia="MS Mincho"/>
          <w:lang w:eastAsia="ja-JP"/>
        </w:rPr>
        <w:t xml:space="preserve">ia per 50-milliliter tube in 5 milliliters of freshly prepared 2 milligram/milliliter collagenase </w:t>
      </w:r>
      <w:r>
        <w:rPr>
          <w:rFonts w:eastAsia="MS Mincho"/>
          <w:b/>
          <w:bCs/>
          <w:lang w:eastAsia="ja-JP"/>
        </w:rPr>
        <w:t>[1-TXT]</w:t>
      </w:r>
      <w:r>
        <w:rPr>
          <w:rFonts w:eastAsia="MS Mincho"/>
          <w:lang w:eastAsia="ja-JP"/>
        </w:rPr>
        <w:t xml:space="preserve"> and incubate the tissues at 37 degrees Celsius and 300 revolutions per minute for 20 minutes </w:t>
      </w:r>
      <w:r>
        <w:rPr>
          <w:rFonts w:eastAsia="MS Mincho"/>
          <w:b/>
          <w:bCs/>
          <w:lang w:eastAsia="ja-JP"/>
        </w:rPr>
        <w:t>[2]</w:t>
      </w:r>
      <w:r>
        <w:rPr>
          <w:rFonts w:eastAsia="MS Mincho"/>
          <w:lang w:eastAsia="ja-JP"/>
        </w:rPr>
        <w:t>.</w:t>
      </w:r>
    </w:p>
    <w:p w14:paraId="0F0A20D1" w14:textId="77777777" w:rsidR="00CC6F7B" w:rsidRDefault="00CC6F7B">
      <w:pPr>
        <w:autoSpaceDE w:val="0"/>
        <w:autoSpaceDN w:val="0"/>
        <w:adjustRightInd w:val="0"/>
        <w:ind w:left="907"/>
        <w:jc w:val="both"/>
        <w:rPr>
          <w:rFonts w:eastAsia="MS Mincho"/>
          <w:lang w:eastAsia="ja-JP"/>
        </w:rPr>
      </w:pPr>
    </w:p>
    <w:p w14:paraId="1299BBB1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WIDE: Talent adding calvaria to tube, with collagen</w:t>
      </w:r>
      <w:r>
        <w:rPr>
          <w:rFonts w:eastAsia="MS Mincho"/>
          <w:lang w:eastAsia="ja-JP"/>
        </w:rPr>
        <w:t xml:space="preserve">ase container visible in frame </w:t>
      </w:r>
      <w:r>
        <w:rPr>
          <w:rFonts w:eastAsia="MS Mincho"/>
          <w:b/>
          <w:bCs/>
          <w:lang w:eastAsia="ja-JP"/>
        </w:rPr>
        <w:t>TEXT: See text for all solution preparation details</w:t>
      </w:r>
    </w:p>
    <w:p w14:paraId="2EC22DA1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Talent placing tube onto shaker at 37 °C</w:t>
      </w:r>
    </w:p>
    <w:p w14:paraId="6A5D4B97" w14:textId="77777777" w:rsidR="00CC6F7B" w:rsidRDefault="00CC6F7B">
      <w:pPr>
        <w:autoSpaceDE w:val="0"/>
        <w:autoSpaceDN w:val="0"/>
        <w:adjustRightInd w:val="0"/>
        <w:ind w:left="1627"/>
        <w:jc w:val="both"/>
        <w:rPr>
          <w:rFonts w:eastAsia="MS Mincho"/>
          <w:lang w:eastAsia="ja-JP"/>
        </w:rPr>
      </w:pPr>
    </w:p>
    <w:p w14:paraId="1829C490" w14:textId="4478B2B3" w:rsidR="00CC6F7B" w:rsidRDefault="00D65BC6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At the end of the incubation, discard the digest </w:t>
      </w:r>
      <w:r w:rsidR="0041086A">
        <w:rPr>
          <w:rFonts w:eastAsia="MS Mincho"/>
          <w:lang w:eastAsia="ja-JP"/>
        </w:rPr>
        <w:t>from</w:t>
      </w:r>
      <w:r>
        <w:rPr>
          <w:rFonts w:eastAsia="MS Mincho"/>
          <w:lang w:eastAsia="ja-JP"/>
        </w:rPr>
        <w:t xml:space="preserve"> fraction one </w:t>
      </w:r>
      <w:r>
        <w:rPr>
          <w:rFonts w:eastAsia="MS Mincho"/>
          <w:b/>
          <w:bCs/>
          <w:lang w:eastAsia="ja-JP"/>
        </w:rPr>
        <w:t>[1]</w:t>
      </w:r>
      <w:r>
        <w:rPr>
          <w:rFonts w:eastAsia="MS Mincho"/>
          <w:lang w:eastAsia="ja-JP"/>
        </w:rPr>
        <w:t xml:space="preserve"> and wash the calvaria with 5 milliliters of PBS </w:t>
      </w:r>
      <w:r>
        <w:rPr>
          <w:rFonts w:eastAsia="MS Mincho"/>
          <w:b/>
          <w:bCs/>
          <w:lang w:eastAsia="ja-JP"/>
        </w:rPr>
        <w:t>[2]</w:t>
      </w:r>
      <w:r>
        <w:rPr>
          <w:rFonts w:eastAsia="MS Mincho"/>
          <w:lang w:eastAsia="ja-JP"/>
        </w:rPr>
        <w:t>.</w:t>
      </w:r>
    </w:p>
    <w:p w14:paraId="15668096" w14:textId="77777777" w:rsidR="00CC6F7B" w:rsidRDefault="00CC6F7B">
      <w:pPr>
        <w:autoSpaceDE w:val="0"/>
        <w:autoSpaceDN w:val="0"/>
        <w:adjustRightInd w:val="0"/>
        <w:ind w:left="907"/>
        <w:jc w:val="both"/>
        <w:rPr>
          <w:rFonts w:eastAsia="MS Mincho"/>
          <w:lang w:eastAsia="ja-JP"/>
        </w:rPr>
      </w:pPr>
    </w:p>
    <w:p w14:paraId="185FBDC8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Talent discarding digest</w:t>
      </w:r>
    </w:p>
    <w:p w14:paraId="2C00597B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Talent adding PBS to tube, with PBS container visible in frame</w:t>
      </w:r>
    </w:p>
    <w:p w14:paraId="24758386" w14:textId="77777777" w:rsidR="00CC6F7B" w:rsidRDefault="00CC6F7B">
      <w:pPr>
        <w:rPr>
          <w:rFonts w:eastAsia="MS Mincho"/>
          <w:lang w:eastAsia="ja-JP"/>
        </w:rPr>
      </w:pPr>
    </w:p>
    <w:p w14:paraId="4B437C3A" w14:textId="77777777" w:rsidR="00CC6F7B" w:rsidRDefault="00D65BC6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Replace the wash with 5 milliliters of 5-millimolar EDTA supplemented with 1 milligram/milliliter of bovine serum albumin in PBS </w:t>
      </w:r>
      <w:r>
        <w:rPr>
          <w:rFonts w:eastAsia="MS Mincho"/>
          <w:b/>
          <w:bCs/>
          <w:lang w:eastAsia="ja-JP"/>
        </w:rPr>
        <w:t xml:space="preserve">[1] </w:t>
      </w:r>
      <w:r>
        <w:rPr>
          <w:rFonts w:eastAsia="MS Mincho"/>
          <w:lang w:eastAsia="ja-JP"/>
        </w:rPr>
        <w:t>for 15 minutes at 37 degrees Celsi</w:t>
      </w:r>
      <w:r>
        <w:rPr>
          <w:rFonts w:eastAsia="MS Mincho"/>
          <w:lang w:eastAsia="ja-JP"/>
        </w:rPr>
        <w:t xml:space="preserve">us with shaking </w:t>
      </w:r>
      <w:r>
        <w:rPr>
          <w:rFonts w:eastAsia="MS Mincho"/>
          <w:b/>
          <w:bCs/>
          <w:lang w:eastAsia="ja-JP"/>
        </w:rPr>
        <w:t>[2]</w:t>
      </w:r>
      <w:r>
        <w:rPr>
          <w:rFonts w:eastAsia="MS Mincho"/>
          <w:lang w:eastAsia="ja-JP"/>
        </w:rPr>
        <w:t>.</w:t>
      </w:r>
    </w:p>
    <w:p w14:paraId="7701A106" w14:textId="77777777" w:rsidR="00CC6F7B" w:rsidRDefault="00CC6F7B">
      <w:pPr>
        <w:autoSpaceDE w:val="0"/>
        <w:autoSpaceDN w:val="0"/>
        <w:adjustRightInd w:val="0"/>
        <w:ind w:left="907"/>
        <w:jc w:val="both"/>
        <w:rPr>
          <w:rFonts w:eastAsia="MS Mincho"/>
          <w:lang w:eastAsia="ja-JP"/>
        </w:rPr>
      </w:pPr>
    </w:p>
    <w:p w14:paraId="148B48DC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Talent adding EDTA + BSA to tube, with EDTA + BSA container visible in frame</w:t>
      </w:r>
    </w:p>
    <w:p w14:paraId="3E76E621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Tube on shaker</w:t>
      </w:r>
    </w:p>
    <w:p w14:paraId="72676164" w14:textId="77777777" w:rsidR="00CC6F7B" w:rsidRDefault="00CC6F7B">
      <w:pPr>
        <w:rPr>
          <w:rFonts w:eastAsia="MS Mincho"/>
          <w:lang w:eastAsia="ja-JP"/>
        </w:rPr>
      </w:pPr>
    </w:p>
    <w:p w14:paraId="03103EA1" w14:textId="77777777" w:rsidR="00CC6F7B" w:rsidRDefault="00D65BC6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At the end of the incubation, transfer the digest to a 50-milliliter conical tube </w:t>
      </w:r>
      <w:r>
        <w:rPr>
          <w:rFonts w:eastAsia="MS Mincho"/>
          <w:b/>
          <w:bCs/>
          <w:lang w:eastAsia="ja-JP"/>
        </w:rPr>
        <w:t>[1]</w:t>
      </w:r>
      <w:r>
        <w:rPr>
          <w:rFonts w:eastAsia="MS Mincho"/>
          <w:lang w:eastAsia="ja-JP"/>
        </w:rPr>
        <w:t xml:space="preserve"> and wash the calvaria with 5 milliliters of PBS </w:t>
      </w:r>
      <w:r>
        <w:rPr>
          <w:rFonts w:eastAsia="MS Mincho"/>
          <w:b/>
          <w:bCs/>
          <w:lang w:eastAsia="ja-JP"/>
        </w:rPr>
        <w:t>[2]</w:t>
      </w:r>
      <w:r>
        <w:rPr>
          <w:rFonts w:eastAsia="MS Mincho"/>
          <w:lang w:eastAsia="ja-JP"/>
        </w:rPr>
        <w:t>.</w:t>
      </w:r>
    </w:p>
    <w:p w14:paraId="213F5F5C" w14:textId="77777777" w:rsidR="00CC6F7B" w:rsidRDefault="00CC6F7B">
      <w:pPr>
        <w:autoSpaceDE w:val="0"/>
        <w:autoSpaceDN w:val="0"/>
        <w:adjustRightInd w:val="0"/>
        <w:ind w:left="907"/>
        <w:jc w:val="both"/>
        <w:rPr>
          <w:rFonts w:eastAsia="MS Mincho"/>
          <w:lang w:eastAsia="ja-JP"/>
        </w:rPr>
      </w:pPr>
    </w:p>
    <w:p w14:paraId="173A2119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T</w:t>
      </w:r>
      <w:r>
        <w:rPr>
          <w:rFonts w:eastAsia="MS Mincho"/>
          <w:lang w:eastAsia="ja-JP"/>
        </w:rPr>
        <w:t>alent adding digest to tube</w:t>
      </w:r>
    </w:p>
    <w:p w14:paraId="2C1469F1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Talent adding PBS to calvaria, with PBS container visible in frame</w:t>
      </w:r>
    </w:p>
    <w:p w14:paraId="2630FC53" w14:textId="77777777" w:rsidR="00CC6F7B" w:rsidRDefault="00CC6F7B">
      <w:pPr>
        <w:autoSpaceDE w:val="0"/>
        <w:autoSpaceDN w:val="0"/>
        <w:adjustRightInd w:val="0"/>
        <w:ind w:left="907"/>
        <w:jc w:val="both"/>
        <w:rPr>
          <w:rFonts w:eastAsia="MS Mincho"/>
          <w:lang w:eastAsia="ja-JP"/>
        </w:rPr>
      </w:pPr>
    </w:p>
    <w:p w14:paraId="404CB15A" w14:textId="77777777" w:rsidR="00CC6F7B" w:rsidRDefault="00D65BC6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Then transfer the wash solution to the digest </w:t>
      </w:r>
      <w:r>
        <w:rPr>
          <w:rFonts w:eastAsia="MS Mincho"/>
          <w:b/>
          <w:bCs/>
          <w:lang w:eastAsia="ja-JP"/>
        </w:rPr>
        <w:t>[1]</w:t>
      </w:r>
      <w:r>
        <w:rPr>
          <w:rFonts w:eastAsia="MS Mincho"/>
          <w:lang w:eastAsia="ja-JP"/>
        </w:rPr>
        <w:t>.</w:t>
      </w:r>
    </w:p>
    <w:p w14:paraId="593CA22F" w14:textId="77777777" w:rsidR="00CC6F7B" w:rsidRDefault="00CC6F7B">
      <w:pPr>
        <w:autoSpaceDE w:val="0"/>
        <w:autoSpaceDN w:val="0"/>
        <w:adjustRightInd w:val="0"/>
        <w:ind w:left="907"/>
        <w:jc w:val="both"/>
        <w:rPr>
          <w:rFonts w:eastAsia="MS Mincho"/>
          <w:lang w:eastAsia="ja-JP"/>
        </w:rPr>
      </w:pPr>
    </w:p>
    <w:p w14:paraId="0626D2C6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Talent adding wash to digest </w:t>
      </w:r>
      <w:r>
        <w:rPr>
          <w:rFonts w:eastAsia="MS Mincho"/>
          <w:lang w:eastAsia="ja-JP"/>
        </w:rPr>
        <w:br/>
      </w:r>
    </w:p>
    <w:p w14:paraId="1A70A669" w14:textId="77777777" w:rsidR="00CC6F7B" w:rsidRDefault="00D65BC6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To obtain fractions 2, collect the digest by centrifugation </w:t>
      </w:r>
      <w:r>
        <w:rPr>
          <w:rFonts w:eastAsia="MS Mincho"/>
          <w:b/>
          <w:bCs/>
          <w:lang w:eastAsia="ja-JP"/>
        </w:rPr>
        <w:t>[1-TXT]</w:t>
      </w:r>
      <w:r>
        <w:rPr>
          <w:rFonts w:eastAsia="MS Mincho"/>
          <w:lang w:eastAsia="ja-JP"/>
        </w:rPr>
        <w:t xml:space="preserve"> and disca</w:t>
      </w:r>
      <w:r>
        <w:rPr>
          <w:rFonts w:eastAsia="MS Mincho"/>
          <w:lang w:eastAsia="ja-JP"/>
        </w:rPr>
        <w:t xml:space="preserve">rd the supernatant </w:t>
      </w:r>
      <w:r>
        <w:rPr>
          <w:rFonts w:eastAsia="MS Mincho"/>
          <w:b/>
          <w:bCs/>
          <w:lang w:eastAsia="ja-JP"/>
        </w:rPr>
        <w:t>[2]</w:t>
      </w:r>
      <w:r>
        <w:rPr>
          <w:rFonts w:eastAsia="MS Mincho"/>
          <w:lang w:eastAsia="ja-JP"/>
        </w:rPr>
        <w:t>.</w:t>
      </w:r>
    </w:p>
    <w:p w14:paraId="6EACD1A0" w14:textId="77777777" w:rsidR="00CC6F7B" w:rsidRDefault="00CC6F7B">
      <w:pPr>
        <w:autoSpaceDE w:val="0"/>
        <w:autoSpaceDN w:val="0"/>
        <w:adjustRightInd w:val="0"/>
        <w:ind w:left="907"/>
        <w:jc w:val="both"/>
        <w:rPr>
          <w:rFonts w:eastAsia="MS Mincho"/>
          <w:lang w:eastAsia="ja-JP"/>
        </w:rPr>
      </w:pPr>
    </w:p>
    <w:p w14:paraId="76F2CBE7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Talent placing tube into centrifuge </w:t>
      </w:r>
      <w:r>
        <w:rPr>
          <w:rFonts w:eastAsia="MS Mincho"/>
          <w:b/>
          <w:bCs/>
          <w:lang w:eastAsia="ja-JP"/>
        </w:rPr>
        <w:t>TEXT: 5 min, 300 x g, 4 °C</w:t>
      </w:r>
    </w:p>
    <w:p w14:paraId="5B854298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Talent discarding supernatant</w:t>
      </w:r>
    </w:p>
    <w:p w14:paraId="2258ADCB" w14:textId="77777777" w:rsidR="00CC6F7B" w:rsidRDefault="00CC6F7B">
      <w:pPr>
        <w:autoSpaceDE w:val="0"/>
        <w:autoSpaceDN w:val="0"/>
        <w:adjustRightInd w:val="0"/>
        <w:ind w:left="1627"/>
        <w:jc w:val="both"/>
        <w:rPr>
          <w:rFonts w:eastAsia="MS Mincho"/>
          <w:lang w:eastAsia="ja-JP"/>
        </w:rPr>
      </w:pPr>
    </w:p>
    <w:p w14:paraId="3F0FFFCA" w14:textId="77777777" w:rsidR="00CC6F7B" w:rsidRDefault="00D65BC6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Resuspend the pellet in 8 milliliters </w:t>
      </w:r>
      <w:r>
        <w:rPr>
          <w:rFonts w:asciiTheme="minorHAnsi" w:eastAsia="MS Mincho" w:hAnsiTheme="minorHAnsi" w:cstheme="minorHAnsi"/>
          <w:lang w:eastAsia="ja-JP"/>
        </w:rPr>
        <w:t xml:space="preserve">of </w:t>
      </w:r>
      <w:r>
        <w:rPr>
          <w:rFonts w:asciiTheme="minorHAnsi" w:eastAsiaTheme="minorEastAsia" w:hAnsiTheme="minorHAnsi" w:cstheme="minorHAnsi"/>
        </w:rPr>
        <w:t>alpha-Minimum</w:t>
      </w:r>
      <w:r>
        <w:rPr>
          <w:rFonts w:asciiTheme="minorHAnsi" w:eastAsiaTheme="minorEastAsia" w:hAnsiTheme="minorEastAsia" w:cstheme="minorEastAsia"/>
        </w:rPr>
        <w:t xml:space="preserve"> Essential medium</w:t>
      </w:r>
      <w:r>
        <w:rPr>
          <w:rFonts w:asciiTheme="minorHAnsi" w:eastAsiaTheme="minorEastAsia" w:hAnsiTheme="minorEastAsia" w:cstheme="minorEastAsia" w:hint="eastAsia"/>
        </w:rPr>
        <w:t xml:space="preserve"> containing </w:t>
      </w:r>
      <w:r>
        <w:rPr>
          <w:rFonts w:asciiTheme="minorHAnsi" w:eastAsiaTheme="minorEastAsia" w:hAnsiTheme="minorEastAsia" w:hint="eastAsia"/>
        </w:rPr>
        <w:t>10% FBS</w:t>
      </w:r>
      <w:r>
        <w:rPr>
          <w:rFonts w:asciiTheme="minorHAnsi" w:eastAsiaTheme="minorEastAsia" w:hAnsiTheme="minorEastAsia"/>
        </w:rPr>
        <w:t xml:space="preserve"> </w:t>
      </w:r>
      <w:r>
        <w:rPr>
          <w:rFonts w:asciiTheme="minorHAnsi" w:eastAsiaTheme="minorEastAsia" w:hAnsiTheme="minorEastAsia"/>
          <w:color w:val="FF0000"/>
        </w:rPr>
        <w:t>(fetal bovine serum)</w:t>
      </w:r>
      <w:r>
        <w:rPr>
          <w:rFonts w:asciiTheme="minorHAnsi" w:eastAsiaTheme="minorEastAsia" w:hAnsiTheme="minorEastAsia" w:cstheme="minorEastAsia"/>
        </w:rPr>
        <w:t xml:space="preserve"> and antibiotics </w:t>
      </w:r>
      <w:r>
        <w:rPr>
          <w:rFonts w:asciiTheme="minorHAnsi" w:eastAsiaTheme="minorEastAsia" w:hAnsiTheme="minorEastAsia" w:cstheme="minorEastAsia"/>
          <w:b/>
          <w:bCs/>
        </w:rPr>
        <w:t>[1-TXT]</w:t>
      </w:r>
      <w:r>
        <w:rPr>
          <w:rFonts w:asciiTheme="minorHAnsi" w:eastAsiaTheme="minorEastAsia" w:hAnsiTheme="minorEastAsia" w:cstheme="minorEastAsia"/>
        </w:rPr>
        <w:t xml:space="preserve"> and seed the cells onto a 10-centimeter culture dish </w:t>
      </w:r>
      <w:r>
        <w:rPr>
          <w:rFonts w:asciiTheme="minorHAnsi" w:eastAsiaTheme="minorEastAsia" w:hAnsiTheme="minorEastAsia" w:cstheme="minorEastAsia"/>
          <w:b/>
          <w:bCs/>
        </w:rPr>
        <w:t>[2]</w:t>
      </w:r>
      <w:r>
        <w:rPr>
          <w:rFonts w:asciiTheme="minorHAnsi" w:eastAsiaTheme="minorEastAsia" w:hAnsiTheme="minorEastAsia" w:cstheme="minorEastAsia"/>
        </w:rPr>
        <w:t>.</w:t>
      </w:r>
    </w:p>
    <w:p w14:paraId="63D4C751" w14:textId="77777777" w:rsidR="00CC6F7B" w:rsidRDefault="00CC6F7B">
      <w:pPr>
        <w:autoSpaceDE w:val="0"/>
        <w:autoSpaceDN w:val="0"/>
        <w:adjustRightInd w:val="0"/>
        <w:ind w:left="907"/>
        <w:jc w:val="both"/>
        <w:rPr>
          <w:rFonts w:eastAsia="MS Mincho"/>
          <w:lang w:eastAsia="ja-JP"/>
        </w:rPr>
      </w:pPr>
    </w:p>
    <w:p w14:paraId="74EF4D95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Shot of pellet if visible, then medium being added to tube, with medium container visible in frame </w:t>
      </w:r>
      <w:r>
        <w:rPr>
          <w:rFonts w:eastAsia="MS Mincho"/>
          <w:b/>
          <w:bCs/>
          <w:lang w:eastAsia="ja-JP"/>
        </w:rPr>
        <w:t xml:space="preserve">TEXT: FBS: </w:t>
      </w:r>
      <w:r>
        <w:rPr>
          <w:rFonts w:asciiTheme="minorHAnsi" w:eastAsiaTheme="minorEastAsia" w:hAnsiTheme="minorEastAsia" w:cstheme="minorEastAsia" w:hint="eastAsia"/>
          <w:b/>
          <w:bCs/>
        </w:rPr>
        <w:t>fetal bovine serum</w:t>
      </w:r>
    </w:p>
    <w:p w14:paraId="1B804132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Talent adding cells to dish </w:t>
      </w:r>
    </w:p>
    <w:p w14:paraId="2251DC94" w14:textId="77777777" w:rsidR="00CC6F7B" w:rsidRDefault="00CC6F7B">
      <w:pPr>
        <w:autoSpaceDE w:val="0"/>
        <w:autoSpaceDN w:val="0"/>
        <w:adjustRightInd w:val="0"/>
        <w:ind w:left="1627"/>
        <w:jc w:val="both"/>
        <w:rPr>
          <w:rFonts w:eastAsia="MS Mincho"/>
          <w:lang w:eastAsia="ja-JP"/>
        </w:rPr>
      </w:pPr>
    </w:p>
    <w:p w14:paraId="3987E332" w14:textId="77777777" w:rsidR="00CC6F7B" w:rsidRDefault="00D65BC6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Then place the fraction 2 cells into the cell culture incubator </w:t>
      </w:r>
      <w:r>
        <w:rPr>
          <w:rFonts w:eastAsia="MS Mincho"/>
          <w:b/>
          <w:bCs/>
          <w:lang w:eastAsia="ja-JP"/>
        </w:rPr>
        <w:t>[1-TXT]</w:t>
      </w:r>
      <w:r>
        <w:rPr>
          <w:rFonts w:eastAsia="MS Mincho"/>
          <w:lang w:eastAsia="ja-JP"/>
        </w:rPr>
        <w:t>.</w:t>
      </w:r>
    </w:p>
    <w:p w14:paraId="2D23CF4E" w14:textId="77777777" w:rsidR="00CC6F7B" w:rsidRDefault="00CC6F7B">
      <w:pPr>
        <w:autoSpaceDE w:val="0"/>
        <w:autoSpaceDN w:val="0"/>
        <w:adjustRightInd w:val="0"/>
        <w:ind w:left="907"/>
        <w:jc w:val="both"/>
        <w:rPr>
          <w:rFonts w:eastAsia="MS Mincho"/>
          <w:lang w:eastAsia="ja-JP"/>
        </w:rPr>
      </w:pPr>
    </w:p>
    <w:p w14:paraId="51D4AA84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Talent placing plate in</w:t>
      </w:r>
      <w:r>
        <w:rPr>
          <w:rFonts w:eastAsia="MS Mincho"/>
          <w:lang w:eastAsia="ja-JP"/>
        </w:rPr>
        <w:t xml:space="preserve">to incubator </w:t>
      </w:r>
      <w:r>
        <w:rPr>
          <w:rFonts w:eastAsia="MS Mincho"/>
          <w:b/>
          <w:bCs/>
          <w:lang w:eastAsia="ja-JP"/>
        </w:rPr>
        <w:t>TEXT:</w:t>
      </w:r>
      <w:r>
        <w:rPr>
          <w:rFonts w:eastAsia="MS Mincho"/>
          <w:lang w:eastAsia="ja-JP"/>
        </w:rPr>
        <w:t xml:space="preserve"> </w:t>
      </w:r>
      <w:r>
        <w:rPr>
          <w:rFonts w:eastAsia="MS Mincho"/>
          <w:b/>
          <w:bCs/>
          <w:lang w:eastAsia="ja-JP"/>
        </w:rPr>
        <w:t>Repeat wash, centrifugation, and seeding for fractions 3 and 4</w:t>
      </w:r>
    </w:p>
    <w:p w14:paraId="669E7938" w14:textId="77777777" w:rsidR="00CC6F7B" w:rsidRDefault="00CC6F7B">
      <w:pPr>
        <w:autoSpaceDE w:val="0"/>
        <w:autoSpaceDN w:val="0"/>
        <w:adjustRightInd w:val="0"/>
        <w:ind w:left="1627"/>
        <w:jc w:val="both"/>
        <w:rPr>
          <w:rFonts w:eastAsia="MS Mincho"/>
          <w:lang w:eastAsia="ja-JP"/>
        </w:rPr>
      </w:pPr>
    </w:p>
    <w:p w14:paraId="689D4F6E" w14:textId="77777777" w:rsidR="00CC6F7B" w:rsidRDefault="00D65BC6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After collecting and culturing fractions 3 and 4 as just demonstrated </w:t>
      </w:r>
      <w:r>
        <w:rPr>
          <w:rFonts w:eastAsia="MS Mincho"/>
          <w:b/>
          <w:bCs/>
          <w:lang w:eastAsia="ja-JP"/>
        </w:rPr>
        <w:t>[1]</w:t>
      </w:r>
      <w:r>
        <w:rPr>
          <w:rFonts w:eastAsia="MS Mincho"/>
          <w:lang w:eastAsia="ja-JP"/>
        </w:rPr>
        <w:t xml:space="preserve">, incubate the calvaria in 5 milliliters of </w:t>
      </w:r>
      <w:r>
        <w:rPr>
          <w:rFonts w:eastAsia="TimesTen-Roman"/>
        </w:rPr>
        <w:t xml:space="preserve">5-millimolar </w:t>
      </w:r>
      <w:r>
        <w:rPr>
          <w:rFonts w:eastAsia="MS Mincho"/>
          <w:lang w:eastAsia="ja-JP"/>
        </w:rPr>
        <w:t xml:space="preserve">EDTA supplemented with </w:t>
      </w:r>
      <w:r>
        <w:rPr>
          <w:rFonts w:eastAsia="TimesTen-Roman"/>
        </w:rPr>
        <w:t>1 milligram/millilit</w:t>
      </w:r>
      <w:r>
        <w:rPr>
          <w:rFonts w:eastAsia="TimesTen-Roman"/>
        </w:rPr>
        <w:t xml:space="preserve">er of bovine serum albumin in PBS for 15 minutes at 37 degrees Celsius with shaking </w:t>
      </w:r>
      <w:r>
        <w:rPr>
          <w:rFonts w:eastAsia="TimesTen-Roman"/>
          <w:b/>
          <w:bCs/>
        </w:rPr>
        <w:t>[2]</w:t>
      </w:r>
      <w:r>
        <w:rPr>
          <w:rFonts w:eastAsia="MS Mincho"/>
          <w:lang w:eastAsia="ja-JP"/>
        </w:rPr>
        <w:t>.</w:t>
      </w:r>
    </w:p>
    <w:p w14:paraId="75FD12FD" w14:textId="77777777" w:rsidR="00CC6F7B" w:rsidRDefault="00CC6F7B">
      <w:pPr>
        <w:autoSpaceDE w:val="0"/>
        <w:autoSpaceDN w:val="0"/>
        <w:adjustRightInd w:val="0"/>
        <w:ind w:left="907"/>
        <w:jc w:val="both"/>
        <w:rPr>
          <w:rFonts w:eastAsia="MS Mincho"/>
          <w:lang w:eastAsia="ja-JP"/>
        </w:rPr>
      </w:pPr>
    </w:p>
    <w:p w14:paraId="08CE608F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Talent adding cells to dish </w:t>
      </w:r>
    </w:p>
    <w:p w14:paraId="705B101C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Talent adding EDTA + BSA to tube, with EDTA + BSA container visible in frame</w:t>
      </w:r>
    </w:p>
    <w:p w14:paraId="7085EAEB" w14:textId="77777777" w:rsidR="00CC6F7B" w:rsidRDefault="00CC6F7B">
      <w:pPr>
        <w:rPr>
          <w:rFonts w:eastAsia="MS Mincho"/>
          <w:lang w:eastAsia="ja-JP"/>
        </w:rPr>
      </w:pPr>
    </w:p>
    <w:p w14:paraId="5C92372D" w14:textId="77777777" w:rsidR="00CC6F7B" w:rsidRDefault="00D65BC6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At the end of the incubation, collect and culture fraction </w:t>
      </w:r>
      <w:r>
        <w:rPr>
          <w:rFonts w:eastAsia="MS Mincho"/>
          <w:lang w:eastAsia="ja-JP"/>
        </w:rPr>
        <w:t xml:space="preserve">5 as demonstrated for fractions 2, 3, and 4 </w:t>
      </w:r>
      <w:r>
        <w:rPr>
          <w:rFonts w:eastAsia="MS Mincho"/>
          <w:b/>
          <w:bCs/>
          <w:lang w:eastAsia="ja-JP"/>
        </w:rPr>
        <w:t>[1]</w:t>
      </w:r>
      <w:r>
        <w:rPr>
          <w:rFonts w:eastAsia="MS Mincho"/>
          <w:lang w:eastAsia="ja-JP"/>
        </w:rPr>
        <w:t>.</w:t>
      </w:r>
    </w:p>
    <w:p w14:paraId="705B9249" w14:textId="77777777" w:rsidR="00CC6F7B" w:rsidRDefault="00CC6F7B">
      <w:pPr>
        <w:autoSpaceDE w:val="0"/>
        <w:autoSpaceDN w:val="0"/>
        <w:adjustRightInd w:val="0"/>
        <w:ind w:left="907"/>
        <w:jc w:val="both"/>
        <w:rPr>
          <w:rFonts w:eastAsia="MS Mincho"/>
          <w:lang w:eastAsia="ja-JP"/>
        </w:rPr>
      </w:pPr>
    </w:p>
    <w:p w14:paraId="0407EBAA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Talent placing plate into incubator </w:t>
      </w:r>
    </w:p>
    <w:p w14:paraId="3EE89706" w14:textId="77777777" w:rsidR="00CC6F7B" w:rsidRDefault="00CC6F7B">
      <w:pPr>
        <w:rPr>
          <w:rFonts w:eastAsia="MS Mincho"/>
          <w:lang w:eastAsia="ja-JP"/>
        </w:rPr>
      </w:pPr>
    </w:p>
    <w:p w14:paraId="7BF698D8" w14:textId="77777777" w:rsidR="00CC6F7B" w:rsidRDefault="00D65BC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MS Mincho"/>
          <w:b/>
          <w:bCs/>
          <w:lang w:eastAsia="ja-JP"/>
        </w:rPr>
      </w:pPr>
      <w:r>
        <w:rPr>
          <w:rFonts w:eastAsia="MS Mincho"/>
          <w:b/>
          <w:bCs/>
          <w:lang w:eastAsia="ja-JP"/>
        </w:rPr>
        <w:t>Osteocyte Preparation for Fluorescence Activated Cell Sorting</w:t>
      </w:r>
    </w:p>
    <w:p w14:paraId="3E52843D" w14:textId="77777777" w:rsidR="00CC6F7B" w:rsidRDefault="00CC6F7B">
      <w:pPr>
        <w:autoSpaceDE w:val="0"/>
        <w:autoSpaceDN w:val="0"/>
        <w:adjustRightInd w:val="0"/>
        <w:ind w:left="360"/>
        <w:jc w:val="both"/>
        <w:rPr>
          <w:rFonts w:eastAsia="MS Mincho"/>
          <w:b/>
          <w:bCs/>
          <w:lang w:eastAsia="ja-JP"/>
        </w:rPr>
      </w:pPr>
    </w:p>
    <w:p w14:paraId="7EA7F60B" w14:textId="48F12FBE" w:rsidR="00CC6F7B" w:rsidRDefault="00B00ECD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Immediately after fractionation</w:t>
      </w:r>
      <w:r w:rsidR="00D65BC6">
        <w:rPr>
          <w:rFonts w:eastAsia="MS Mincho"/>
          <w:lang w:eastAsia="ja-JP"/>
        </w:rPr>
        <w:t xml:space="preserve"> </w:t>
      </w:r>
      <w:r w:rsidR="00D65BC6">
        <w:rPr>
          <w:rFonts w:eastAsia="MS Mincho"/>
          <w:lang w:eastAsia="ja-JP"/>
        </w:rPr>
        <w:t xml:space="preserve">or 24 hours after culture, aspirate the medium from each cell fraction culture </w:t>
      </w:r>
      <w:r w:rsidR="00D65BC6">
        <w:rPr>
          <w:rFonts w:eastAsia="MS Mincho"/>
          <w:b/>
          <w:bCs/>
          <w:lang w:eastAsia="ja-JP"/>
        </w:rPr>
        <w:t>[1]</w:t>
      </w:r>
      <w:r w:rsidR="00D65BC6">
        <w:rPr>
          <w:rFonts w:eastAsia="MS Mincho"/>
          <w:lang w:eastAsia="ja-JP"/>
        </w:rPr>
        <w:t xml:space="preserve"> and gently wash the cells two times with 10 milliliters of PBS per dish per wash </w:t>
      </w:r>
      <w:r w:rsidR="00D65BC6">
        <w:rPr>
          <w:rFonts w:eastAsia="MS Mincho"/>
          <w:b/>
          <w:bCs/>
          <w:lang w:eastAsia="ja-JP"/>
        </w:rPr>
        <w:t>[2]</w:t>
      </w:r>
      <w:r w:rsidR="00D65BC6">
        <w:rPr>
          <w:rFonts w:eastAsia="MS Mincho"/>
          <w:lang w:eastAsia="ja-JP"/>
        </w:rPr>
        <w:t>.</w:t>
      </w:r>
    </w:p>
    <w:p w14:paraId="3FBC4EA0" w14:textId="77777777" w:rsidR="00CC6F7B" w:rsidRDefault="00CC6F7B">
      <w:pPr>
        <w:autoSpaceDE w:val="0"/>
        <w:autoSpaceDN w:val="0"/>
        <w:adjustRightInd w:val="0"/>
        <w:ind w:left="907"/>
        <w:jc w:val="both"/>
        <w:rPr>
          <w:rFonts w:eastAsia="MS Mincho"/>
          <w:lang w:eastAsia="ja-JP"/>
        </w:rPr>
      </w:pPr>
    </w:p>
    <w:p w14:paraId="36211BF4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WIDE: Talent aspirating medium from plate</w:t>
      </w:r>
    </w:p>
    <w:p w14:paraId="2F3A3296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Talent washing plate with PBS, with PBS cont</w:t>
      </w:r>
      <w:r>
        <w:rPr>
          <w:rFonts w:eastAsia="MS Mincho"/>
          <w:lang w:eastAsia="ja-JP"/>
        </w:rPr>
        <w:t>ainer visible in frame</w:t>
      </w:r>
    </w:p>
    <w:p w14:paraId="66B38140" w14:textId="77777777" w:rsidR="00CC6F7B" w:rsidRDefault="00CC6F7B">
      <w:pPr>
        <w:rPr>
          <w:rFonts w:eastAsia="MS Mincho"/>
          <w:lang w:eastAsia="ja-JP"/>
        </w:rPr>
      </w:pPr>
    </w:p>
    <w:p w14:paraId="0F726F83" w14:textId="77777777" w:rsidR="00CC6F7B" w:rsidRDefault="00D65BC6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eastAsia="SimSun"/>
          <w:lang w:eastAsia="ja-JP"/>
        </w:rPr>
      </w:pPr>
      <w:r>
        <w:rPr>
          <w:rFonts w:eastAsia="MS Mincho"/>
          <w:lang w:eastAsia="ja-JP"/>
        </w:rPr>
        <w:t xml:space="preserve">After the second wash, treat the cells with 5 milliliters of 0.5% trypsin-EDTA in PBS per plate </w:t>
      </w:r>
      <w:r>
        <w:rPr>
          <w:rFonts w:eastAsia="MS Mincho"/>
          <w:b/>
          <w:bCs/>
          <w:lang w:eastAsia="ja-JP"/>
        </w:rPr>
        <w:t>[1]</w:t>
      </w:r>
      <w:r>
        <w:rPr>
          <w:rFonts w:eastAsia="MS Mincho"/>
          <w:lang w:eastAsia="ja-JP"/>
        </w:rPr>
        <w:t>.</w:t>
      </w:r>
    </w:p>
    <w:p w14:paraId="342CA059" w14:textId="77777777" w:rsidR="00CC6F7B" w:rsidRDefault="00CC6F7B">
      <w:pPr>
        <w:autoSpaceDE w:val="0"/>
        <w:autoSpaceDN w:val="0"/>
        <w:adjustRightInd w:val="0"/>
        <w:ind w:left="907"/>
        <w:jc w:val="both"/>
        <w:rPr>
          <w:rFonts w:eastAsia="SimSun"/>
          <w:lang w:eastAsia="ja-JP"/>
        </w:rPr>
      </w:pPr>
    </w:p>
    <w:p w14:paraId="2F10532B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SimSun"/>
          <w:lang w:eastAsia="ja-JP"/>
        </w:rPr>
      </w:pPr>
      <w:r>
        <w:rPr>
          <w:rFonts w:eastAsia="SimSun"/>
          <w:lang w:eastAsia="ja-JP"/>
        </w:rPr>
        <w:t>Talent adding trypsin-EDTA to plate, with trypsin-EDTA container visible in frame</w:t>
      </w:r>
    </w:p>
    <w:p w14:paraId="2053747C" w14:textId="77777777" w:rsidR="00CC6F7B" w:rsidRDefault="00CC6F7B">
      <w:pPr>
        <w:autoSpaceDE w:val="0"/>
        <w:autoSpaceDN w:val="0"/>
        <w:adjustRightInd w:val="0"/>
        <w:ind w:left="1627"/>
        <w:jc w:val="both"/>
        <w:rPr>
          <w:rFonts w:eastAsia="SimSun"/>
          <w:lang w:eastAsia="ja-JP"/>
        </w:rPr>
      </w:pPr>
    </w:p>
    <w:p w14:paraId="3CA8870C" w14:textId="77777777" w:rsidR="00CC6F7B" w:rsidRDefault="00D65BC6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eastAsia="SimSun"/>
          <w:lang w:eastAsia="ja-JP"/>
        </w:rPr>
      </w:pPr>
      <w:r>
        <w:rPr>
          <w:rFonts w:eastAsia="MS Mincho"/>
          <w:lang w:eastAsia="ja-JP"/>
        </w:rPr>
        <w:t xml:space="preserve">After 5 minutes at 37 degrees Celsius, </w:t>
      </w:r>
      <w:r>
        <w:rPr>
          <w:rFonts w:eastAsia="SimSun"/>
          <w:lang w:eastAsia="ja-JP"/>
        </w:rPr>
        <w:t>add 5 mi</w:t>
      </w:r>
      <w:r>
        <w:rPr>
          <w:rFonts w:eastAsia="SimSun"/>
          <w:lang w:eastAsia="ja-JP"/>
        </w:rPr>
        <w:t>lliliters of complete alpha-</w:t>
      </w:r>
      <w:r>
        <w:rPr>
          <w:rFonts w:asciiTheme="minorHAnsi" w:eastAsiaTheme="minorEastAsia" w:hAnsiTheme="minorHAnsi" w:cstheme="minorHAnsi"/>
        </w:rPr>
        <w:t>Minimum</w:t>
      </w:r>
      <w:r>
        <w:rPr>
          <w:rFonts w:asciiTheme="minorHAnsi" w:eastAsiaTheme="minorEastAsia" w:hAnsiTheme="minorEastAsia" w:cstheme="minorEastAsia"/>
        </w:rPr>
        <w:t xml:space="preserve"> Essential medium</w:t>
      </w:r>
      <w:r>
        <w:rPr>
          <w:rFonts w:asciiTheme="minorHAnsi" w:eastAsiaTheme="minorEastAsia" w:hAnsiTheme="minorEastAsia" w:cstheme="minorEastAsia" w:hint="eastAsia"/>
        </w:rPr>
        <w:t xml:space="preserve"> </w:t>
      </w:r>
      <w:r>
        <w:rPr>
          <w:rFonts w:asciiTheme="minorHAnsi" w:eastAsiaTheme="minorEastAsia" w:hAnsiTheme="minorEastAsia" w:cstheme="minorEastAsia"/>
        </w:rPr>
        <w:t xml:space="preserve">to each plate </w:t>
      </w:r>
      <w:r>
        <w:rPr>
          <w:rFonts w:asciiTheme="minorHAnsi" w:eastAsiaTheme="minorEastAsia" w:hAnsiTheme="minorEastAsia" w:cstheme="minorEastAsia"/>
          <w:b/>
          <w:bCs/>
        </w:rPr>
        <w:t>[1]</w:t>
      </w:r>
      <w:r>
        <w:rPr>
          <w:rFonts w:asciiTheme="minorHAnsi" w:eastAsiaTheme="minorEastAsia" w:hAnsiTheme="minorEastAsia" w:cstheme="minorEastAsia"/>
        </w:rPr>
        <w:t xml:space="preserve"> </w:t>
      </w:r>
      <w:r>
        <w:rPr>
          <w:rFonts w:eastAsia="SimSun"/>
          <w:lang w:eastAsia="ja-JP"/>
        </w:rPr>
        <w:t xml:space="preserve">and gently detach the cells with pipetting </w:t>
      </w:r>
      <w:r>
        <w:rPr>
          <w:rFonts w:eastAsia="SimSun"/>
          <w:b/>
          <w:bCs/>
          <w:lang w:eastAsia="ja-JP"/>
        </w:rPr>
        <w:t>[2]</w:t>
      </w:r>
      <w:r>
        <w:rPr>
          <w:rFonts w:eastAsia="SimSun"/>
          <w:lang w:eastAsia="ja-JP"/>
        </w:rPr>
        <w:t>.</w:t>
      </w:r>
    </w:p>
    <w:p w14:paraId="2851B492" w14:textId="77777777" w:rsidR="00CC6F7B" w:rsidRDefault="00CC6F7B">
      <w:pPr>
        <w:autoSpaceDE w:val="0"/>
        <w:autoSpaceDN w:val="0"/>
        <w:adjustRightInd w:val="0"/>
        <w:ind w:left="907"/>
        <w:jc w:val="both"/>
        <w:rPr>
          <w:rFonts w:eastAsia="SimSun"/>
          <w:lang w:eastAsia="ja-JP"/>
        </w:rPr>
      </w:pPr>
    </w:p>
    <w:p w14:paraId="61891D61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SimSun"/>
          <w:lang w:eastAsia="ja-JP"/>
        </w:rPr>
      </w:pPr>
      <w:r>
        <w:rPr>
          <w:rFonts w:eastAsia="SimSun"/>
          <w:lang w:eastAsia="ja-JP"/>
        </w:rPr>
        <w:t>Talent adding medium to plate, with medium container visible in frame</w:t>
      </w:r>
    </w:p>
    <w:p w14:paraId="6438F1FF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SimSun"/>
          <w:lang w:eastAsia="ja-JP"/>
        </w:rPr>
      </w:pPr>
      <w:r>
        <w:rPr>
          <w:rFonts w:eastAsia="SimSun"/>
          <w:lang w:eastAsia="ja-JP"/>
        </w:rPr>
        <w:t>Talent pipetting cells</w:t>
      </w:r>
    </w:p>
    <w:p w14:paraId="77A8A2B8" w14:textId="77777777" w:rsidR="00CC6F7B" w:rsidRDefault="00CC6F7B">
      <w:pPr>
        <w:autoSpaceDE w:val="0"/>
        <w:autoSpaceDN w:val="0"/>
        <w:adjustRightInd w:val="0"/>
        <w:ind w:left="1627"/>
        <w:jc w:val="both"/>
        <w:rPr>
          <w:rFonts w:eastAsia="SimSun"/>
          <w:lang w:eastAsia="ja-JP"/>
        </w:rPr>
      </w:pPr>
    </w:p>
    <w:p w14:paraId="1B7759F1" w14:textId="77777777" w:rsidR="00CC6F7B" w:rsidRDefault="00D65BC6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eastAsia="SimSun"/>
          <w:lang w:eastAsia="ja-JP"/>
        </w:rPr>
      </w:pPr>
      <w:r>
        <w:rPr>
          <w:rFonts w:eastAsia="SimSun"/>
          <w:lang w:eastAsia="ja-JP"/>
        </w:rPr>
        <w:t>To combine the cells in each fraction, fil</w:t>
      </w:r>
      <w:r>
        <w:rPr>
          <w:rFonts w:eastAsia="SimSun"/>
          <w:lang w:eastAsia="ja-JP"/>
        </w:rPr>
        <w:t xml:space="preserve">ter the cell suspensions through a 40-micron cell strainer into a single 50-milliliter conical centrifuge tube </w:t>
      </w:r>
      <w:r>
        <w:rPr>
          <w:rFonts w:eastAsia="SimSun"/>
          <w:b/>
          <w:bCs/>
          <w:lang w:eastAsia="ja-JP"/>
        </w:rPr>
        <w:t>[1]</w:t>
      </w:r>
      <w:r>
        <w:rPr>
          <w:rFonts w:eastAsia="SimSun"/>
          <w:lang w:eastAsia="ja-JP"/>
        </w:rPr>
        <w:t xml:space="preserve"> and add 10 milliliters of PBS to the tube </w:t>
      </w:r>
      <w:r>
        <w:rPr>
          <w:rFonts w:eastAsia="SimSun"/>
          <w:b/>
          <w:bCs/>
          <w:lang w:eastAsia="ja-JP"/>
        </w:rPr>
        <w:t>[2]</w:t>
      </w:r>
      <w:r>
        <w:rPr>
          <w:rFonts w:eastAsia="SimSun"/>
          <w:lang w:eastAsia="ja-JP"/>
        </w:rPr>
        <w:t>.</w:t>
      </w:r>
    </w:p>
    <w:p w14:paraId="4CC23802" w14:textId="77777777" w:rsidR="00CC6F7B" w:rsidRDefault="00CC6F7B">
      <w:pPr>
        <w:autoSpaceDE w:val="0"/>
        <w:autoSpaceDN w:val="0"/>
        <w:adjustRightInd w:val="0"/>
        <w:ind w:left="907"/>
        <w:jc w:val="both"/>
        <w:rPr>
          <w:rFonts w:eastAsia="SimSun"/>
          <w:lang w:eastAsia="ja-JP"/>
        </w:rPr>
      </w:pPr>
    </w:p>
    <w:p w14:paraId="51EB8D2D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SimSun"/>
          <w:lang w:eastAsia="ja-JP"/>
        </w:rPr>
      </w:pPr>
      <w:r>
        <w:rPr>
          <w:rFonts w:eastAsia="SimSun"/>
          <w:lang w:eastAsia="ja-JP"/>
        </w:rPr>
        <w:t>Talent filtering cells</w:t>
      </w:r>
    </w:p>
    <w:p w14:paraId="5493D921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SimSun"/>
          <w:lang w:eastAsia="ja-JP"/>
        </w:rPr>
      </w:pPr>
      <w:r>
        <w:rPr>
          <w:rFonts w:eastAsia="SimSun"/>
          <w:lang w:eastAsia="ja-JP"/>
        </w:rPr>
        <w:t>Talent adding PBS to tube, with PBS container visible in frame</w:t>
      </w:r>
    </w:p>
    <w:p w14:paraId="46FDA267" w14:textId="77777777" w:rsidR="00CC6F7B" w:rsidRDefault="00CC6F7B">
      <w:pPr>
        <w:autoSpaceDE w:val="0"/>
        <w:autoSpaceDN w:val="0"/>
        <w:adjustRightInd w:val="0"/>
        <w:ind w:left="1627"/>
        <w:jc w:val="both"/>
        <w:rPr>
          <w:rFonts w:eastAsia="SimSun"/>
          <w:lang w:eastAsia="ja-JP"/>
        </w:rPr>
      </w:pPr>
    </w:p>
    <w:p w14:paraId="0B4C13FA" w14:textId="77777777" w:rsidR="00CC6F7B" w:rsidRDefault="00D65BC6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eastAsia="SimSun"/>
          <w:lang w:eastAsia="ja-JP"/>
        </w:rPr>
      </w:pPr>
      <w:r>
        <w:rPr>
          <w:rFonts w:eastAsia="SimSun"/>
          <w:lang w:eastAsia="ja-JP"/>
        </w:rPr>
        <w:lastRenderedPageBreak/>
        <w:t xml:space="preserve"> Filte</w:t>
      </w:r>
      <w:r>
        <w:rPr>
          <w:rFonts w:eastAsia="SimSun"/>
          <w:lang w:eastAsia="ja-JP"/>
        </w:rPr>
        <w:t xml:space="preserve">r the cells through a second strainer </w:t>
      </w:r>
      <w:r>
        <w:rPr>
          <w:rFonts w:eastAsia="SimSun"/>
          <w:b/>
          <w:bCs/>
          <w:lang w:eastAsia="ja-JP"/>
        </w:rPr>
        <w:t>[1]</w:t>
      </w:r>
      <w:r>
        <w:rPr>
          <w:rFonts w:eastAsia="SimSun"/>
          <w:lang w:eastAsia="ja-JP"/>
        </w:rPr>
        <w:t xml:space="preserve"> and collect the cells by centrifugation </w:t>
      </w:r>
      <w:r>
        <w:rPr>
          <w:rFonts w:eastAsia="SimSun"/>
          <w:b/>
          <w:bCs/>
          <w:lang w:eastAsia="ja-JP"/>
        </w:rPr>
        <w:t>[2]</w:t>
      </w:r>
      <w:r>
        <w:rPr>
          <w:rFonts w:eastAsia="SimSun"/>
          <w:lang w:eastAsia="ja-JP"/>
        </w:rPr>
        <w:t>.</w:t>
      </w:r>
    </w:p>
    <w:p w14:paraId="00A70709" w14:textId="77777777" w:rsidR="00CC6F7B" w:rsidRDefault="00CC6F7B">
      <w:pPr>
        <w:autoSpaceDE w:val="0"/>
        <w:autoSpaceDN w:val="0"/>
        <w:adjustRightInd w:val="0"/>
        <w:ind w:left="907"/>
        <w:jc w:val="both"/>
        <w:rPr>
          <w:rFonts w:eastAsia="SimSun"/>
          <w:lang w:eastAsia="ja-JP"/>
        </w:rPr>
      </w:pPr>
    </w:p>
    <w:p w14:paraId="22C59400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SimSun"/>
          <w:lang w:eastAsia="ja-JP"/>
        </w:rPr>
      </w:pPr>
      <w:r>
        <w:rPr>
          <w:rFonts w:eastAsia="SimSun"/>
          <w:lang w:eastAsia="ja-JP"/>
        </w:rPr>
        <w:t>Talent adding cells to strainer</w:t>
      </w:r>
    </w:p>
    <w:p w14:paraId="10CB9287" w14:textId="77777777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SimSun"/>
          <w:lang w:eastAsia="ja-JP"/>
        </w:rPr>
      </w:pPr>
      <w:r>
        <w:rPr>
          <w:rFonts w:eastAsia="SimSun"/>
          <w:lang w:eastAsia="ja-JP"/>
        </w:rPr>
        <w:t>Talent placing tube(s) into centrifuge</w:t>
      </w:r>
    </w:p>
    <w:p w14:paraId="6CC111CE" w14:textId="77777777" w:rsidR="00CC6F7B" w:rsidRDefault="00CC6F7B">
      <w:pPr>
        <w:autoSpaceDE w:val="0"/>
        <w:autoSpaceDN w:val="0"/>
        <w:adjustRightInd w:val="0"/>
        <w:ind w:left="1627"/>
        <w:jc w:val="both"/>
        <w:rPr>
          <w:rFonts w:eastAsia="SimSun"/>
          <w:lang w:eastAsia="ja-JP"/>
        </w:rPr>
      </w:pPr>
    </w:p>
    <w:p w14:paraId="45D4FC57" w14:textId="77777777" w:rsidR="00CC6F7B" w:rsidRDefault="00D65BC6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eastAsia="SimSun"/>
          <w:lang w:eastAsia="ja-JP"/>
        </w:rPr>
      </w:pPr>
      <w:r>
        <w:rPr>
          <w:rFonts w:eastAsia="SimSun"/>
          <w:lang w:eastAsia="ja-JP"/>
        </w:rPr>
        <w:t>Then resuspend the pellet in complete Minimal Essential medium to a 1 x 10</w:t>
      </w:r>
      <w:r>
        <w:rPr>
          <w:rFonts w:eastAsia="SimSun"/>
          <w:vertAlign w:val="superscript"/>
          <w:lang w:eastAsia="ja-JP"/>
        </w:rPr>
        <w:t>7</w:t>
      </w:r>
      <w:r>
        <w:rPr>
          <w:rFonts w:eastAsia="SimSun"/>
          <w:lang w:eastAsia="ja-JP"/>
        </w:rPr>
        <w:t xml:space="preserve"> cells/milliliter of medium concentration </w:t>
      </w:r>
      <w:r>
        <w:rPr>
          <w:rFonts w:eastAsia="SimSun"/>
          <w:b/>
          <w:bCs/>
          <w:lang w:eastAsia="ja-JP"/>
        </w:rPr>
        <w:t>[1]</w:t>
      </w:r>
      <w:r>
        <w:rPr>
          <w:rFonts w:eastAsia="SimSun"/>
          <w:lang w:eastAsia="ja-JP"/>
        </w:rPr>
        <w:t xml:space="preserve"> and filter the cells through a 35-micron nylon mesh capped tube </w:t>
      </w:r>
      <w:r>
        <w:rPr>
          <w:rFonts w:eastAsia="SimSun"/>
          <w:b/>
          <w:bCs/>
          <w:lang w:eastAsia="ja-JP"/>
        </w:rPr>
        <w:t>[2-TXT]</w:t>
      </w:r>
      <w:r>
        <w:rPr>
          <w:rFonts w:eastAsia="SimSun"/>
          <w:lang w:eastAsia="ja-JP"/>
        </w:rPr>
        <w:t>.</w:t>
      </w:r>
    </w:p>
    <w:p w14:paraId="16E17870" w14:textId="77777777" w:rsidR="00CC6F7B" w:rsidRDefault="00CC6F7B">
      <w:pPr>
        <w:autoSpaceDE w:val="0"/>
        <w:autoSpaceDN w:val="0"/>
        <w:adjustRightInd w:val="0"/>
        <w:ind w:left="907"/>
        <w:jc w:val="both"/>
        <w:rPr>
          <w:rFonts w:eastAsia="SimSun"/>
          <w:lang w:eastAsia="ja-JP"/>
        </w:rPr>
      </w:pPr>
    </w:p>
    <w:p w14:paraId="62D62A91" w14:textId="62EA72C9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SimSun"/>
          <w:lang w:eastAsia="ja-JP"/>
        </w:rPr>
      </w:pPr>
      <w:r>
        <w:rPr>
          <w:rFonts w:eastAsia="SimSun"/>
          <w:lang w:eastAsia="ja-JP"/>
        </w:rPr>
        <w:t>Shot of pellet if visible, then medium being added to tube, with medium container visible in frame</w:t>
      </w:r>
      <w:r w:rsidR="0041086A" w:rsidRPr="0041086A">
        <w:rPr>
          <w:rFonts w:eastAsia="MS Mincho"/>
          <w:i/>
          <w:iCs/>
          <w:color w:val="4F81BD" w:themeColor="accent1"/>
          <w:lang w:eastAsia="ja-JP"/>
        </w:rPr>
        <w:t xml:space="preserve"> </w:t>
      </w:r>
      <w:r w:rsidR="0041086A" w:rsidRPr="0041086A">
        <w:rPr>
          <w:rFonts w:eastAsia="MS Mincho"/>
          <w:i/>
          <w:iCs/>
          <w:color w:val="4F81BD" w:themeColor="accent1"/>
          <w:lang w:eastAsia="ja-JP"/>
        </w:rPr>
        <w:t>Videographer: Important step</w:t>
      </w:r>
    </w:p>
    <w:p w14:paraId="4D2BDA43" w14:textId="2B5866C1" w:rsidR="00CC6F7B" w:rsidRDefault="00D65BC6">
      <w:pPr>
        <w:numPr>
          <w:ilvl w:val="2"/>
          <w:numId w:val="6"/>
        </w:numPr>
        <w:autoSpaceDE w:val="0"/>
        <w:autoSpaceDN w:val="0"/>
        <w:adjustRightInd w:val="0"/>
        <w:jc w:val="both"/>
        <w:rPr>
          <w:rFonts w:eastAsia="SimSun"/>
          <w:lang w:eastAsia="ja-JP"/>
        </w:rPr>
      </w:pPr>
      <w:r>
        <w:rPr>
          <w:rFonts w:eastAsia="SimSun"/>
          <w:lang w:eastAsia="ja-JP"/>
        </w:rPr>
        <w:t xml:space="preserve">Talent filtering cells </w:t>
      </w:r>
      <w:r w:rsidR="0041086A" w:rsidRPr="0041086A">
        <w:rPr>
          <w:rFonts w:eastAsia="MS Mincho"/>
          <w:i/>
          <w:iCs/>
          <w:color w:val="4F81BD" w:themeColor="accent1"/>
          <w:lang w:eastAsia="ja-JP"/>
        </w:rPr>
        <w:t>Videographer: Important step</w:t>
      </w:r>
      <w:r w:rsidR="0041086A">
        <w:rPr>
          <w:rFonts w:eastAsia="SimSun"/>
          <w:b/>
          <w:bCs/>
          <w:lang w:eastAsia="ja-JP"/>
        </w:rPr>
        <w:t xml:space="preserve"> </w:t>
      </w:r>
      <w:r>
        <w:rPr>
          <w:rFonts w:eastAsia="SimSun"/>
          <w:b/>
          <w:bCs/>
          <w:lang w:eastAsia="ja-JP"/>
        </w:rPr>
        <w:t>TEXT: Cells re</w:t>
      </w:r>
      <w:r>
        <w:rPr>
          <w:rFonts w:eastAsia="SimSun"/>
          <w:b/>
          <w:bCs/>
          <w:lang w:eastAsia="ja-JP"/>
        </w:rPr>
        <w:t>ady for sorting</w:t>
      </w:r>
    </w:p>
    <w:p w14:paraId="26611129" w14:textId="77777777" w:rsidR="00CC6F7B" w:rsidRDefault="00CC6F7B">
      <w:pPr>
        <w:rPr>
          <w:rFonts w:eastAsia="SimSun"/>
          <w:lang w:eastAsia="ja-JP"/>
        </w:rPr>
      </w:pPr>
    </w:p>
    <w:p w14:paraId="74DC1D0B" w14:textId="77777777" w:rsidR="00CC6F7B" w:rsidRDefault="00D65BC6">
      <w:pPr>
        <w:autoSpaceDE w:val="0"/>
        <w:autoSpaceDN w:val="0"/>
        <w:adjustRightInd w:val="0"/>
        <w:ind w:left="907"/>
        <w:jc w:val="both"/>
        <w:rPr>
          <w:rFonts w:eastAsia="SimSun"/>
          <w:lang w:eastAsia="ja-JP"/>
        </w:rPr>
      </w:pPr>
      <w:r>
        <w:rPr>
          <w:rFonts w:eastAsia="MS Mincho"/>
          <w:lang w:eastAsia="ja-JP"/>
        </w:rPr>
        <w:t xml:space="preserve"> </w:t>
      </w:r>
    </w:p>
    <w:p w14:paraId="3B533651" w14:textId="77777777" w:rsidR="00CC6F7B" w:rsidRDefault="00D65BC6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02579D11" w14:textId="77777777" w:rsidR="00CC6F7B" w:rsidRDefault="00D65BC6">
      <w:pPr>
        <w:pStyle w:val="Heading2"/>
        <w:rPr>
          <w:sz w:val="22"/>
          <w:szCs w:val="22"/>
        </w:rPr>
      </w:pPr>
      <w:r>
        <w:lastRenderedPageBreak/>
        <w:t>Protocol Script Questions</w:t>
      </w:r>
    </w:p>
    <w:p w14:paraId="4B63FFCC" w14:textId="7F73B7B7" w:rsidR="00CC6F7B" w:rsidRDefault="00D65BC6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A.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Which steps from the protocol are the most important for viewers to see? </w:t>
      </w:r>
    </w:p>
    <w:p w14:paraId="155BE3A4" w14:textId="7DEC4532" w:rsidR="00B00ECD" w:rsidRDefault="00B00ECD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2.2.-2.4., 4.6.</w:t>
      </w:r>
    </w:p>
    <w:p w14:paraId="6C2783D4" w14:textId="77777777" w:rsidR="00B00ECD" w:rsidRDefault="00B00ECD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242091B1" w14:textId="555D46FE" w:rsidR="00CC6F7B" w:rsidRDefault="00D65BC6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B.</w:t>
      </w:r>
      <w:r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1081FF95" w14:textId="00FCD10B" w:rsidR="00CC6F7B" w:rsidRDefault="00D65BC6">
      <w:pPr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szCs w:val="24"/>
        </w:rPr>
        <w:t>2.3</w:t>
      </w:r>
      <w:r w:rsidR="00B00ECD">
        <w:rPr>
          <w:rFonts w:asciiTheme="minorHAnsi" w:eastAsia="Times New Roman" w:hAnsiTheme="minorHAnsi" w:cstheme="minorHAnsi"/>
          <w:bCs/>
          <w:szCs w:val="24"/>
        </w:rPr>
        <w:t xml:space="preserve">. </w:t>
      </w:r>
      <w:r>
        <w:rPr>
          <w:rFonts w:asciiTheme="minorHAnsi" w:eastAsia="Times New Roman" w:hAnsiTheme="minorHAnsi" w:cstheme="minorHAnsi"/>
          <w:bCs/>
          <w:szCs w:val="24"/>
        </w:rPr>
        <w:t>To</w:t>
      </w:r>
      <w:r>
        <w:rPr>
          <w:rFonts w:asciiTheme="minorHAnsi" w:eastAsia="Times New Roman" w:hAnsiTheme="minorHAnsi" w:cstheme="minorHAnsi"/>
          <w:bCs/>
          <w:szCs w:val="24"/>
        </w:rPr>
        <w:t xml:space="preserve"> be familiar with murine calvaria anatomy and practice dissection technique to minimize </w:t>
      </w:r>
      <w:r>
        <w:rPr>
          <w:rFonts w:asciiTheme="minorHAnsi" w:eastAsia="Times New Roman" w:hAnsiTheme="minorHAnsi" w:cstheme="minorHAnsi"/>
          <w:bCs/>
          <w:szCs w:val="24"/>
        </w:rPr>
        <w:t xml:space="preserve">contamination for an efficient sort. </w:t>
      </w:r>
    </w:p>
    <w:p w14:paraId="6636A728" w14:textId="77777777" w:rsidR="00CC6F7B" w:rsidRDefault="00D65BC6">
      <w:pPr>
        <w:spacing w:before="240"/>
        <w:ind w:left="36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9B793EE" w14:textId="77777777" w:rsidR="00CC6F7B" w:rsidRDefault="00D65BC6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Results</w:t>
      </w:r>
    </w:p>
    <w:p w14:paraId="659BBC10" w14:textId="77777777" w:rsidR="00CC6F7B" w:rsidRDefault="00D65BC6">
      <w:pPr>
        <w:numPr>
          <w:ilvl w:val="0"/>
          <w:numId w:val="6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rPr>
          <w:rFonts w:cs="Calibri"/>
          <w:b/>
          <w:color w:val="000000" w:themeColor="text1"/>
          <w:szCs w:val="24"/>
        </w:rPr>
        <w:t>Results: Representative Osteocyte Characterization</w:t>
      </w:r>
    </w:p>
    <w:p w14:paraId="228AA188" w14:textId="77777777" w:rsidR="00CC6F7B" w:rsidRDefault="00CC6F7B"/>
    <w:p w14:paraId="3B63B194" w14:textId="77777777" w:rsidR="00CC6F7B" w:rsidRDefault="00D65BC6">
      <w:pPr>
        <w:pStyle w:val="ListParagraph"/>
        <w:numPr>
          <w:ilvl w:val="1"/>
          <w:numId w:val="6"/>
        </w:numPr>
      </w:pPr>
      <w:r>
        <w:t xml:space="preserve">To test the efficiency of this method, fractions were separately sorted and cultured for 24 hours to determine the percentage and yield of osteocytes from each fraction </w:t>
      </w:r>
      <w:r>
        <w:rPr>
          <w:b/>
          <w:bCs/>
        </w:rPr>
        <w:t>[1]</w:t>
      </w:r>
      <w:r>
        <w:t>.</w:t>
      </w:r>
    </w:p>
    <w:p w14:paraId="7AA04611" w14:textId="77777777" w:rsidR="00CC6F7B" w:rsidRDefault="00CC6F7B">
      <w:pPr>
        <w:pStyle w:val="ListParagraph"/>
        <w:ind w:left="907"/>
      </w:pPr>
    </w:p>
    <w:p w14:paraId="71ACE911" w14:textId="77777777" w:rsidR="00CC6F7B" w:rsidRDefault="00D65BC6">
      <w:pPr>
        <w:pStyle w:val="ListParagraph"/>
        <w:numPr>
          <w:ilvl w:val="2"/>
          <w:numId w:val="6"/>
        </w:numPr>
      </w:pPr>
      <w:r>
        <w:t>LAB MEDIA: Figure 1A</w:t>
      </w:r>
    </w:p>
    <w:p w14:paraId="11762ACA" w14:textId="77777777" w:rsidR="00CC6F7B" w:rsidRDefault="00CC6F7B">
      <w:pPr>
        <w:pStyle w:val="ListParagraph"/>
        <w:ind w:left="1627"/>
      </w:pPr>
    </w:p>
    <w:p w14:paraId="7D54335D" w14:textId="77777777" w:rsidR="00CC6F7B" w:rsidRDefault="00D65BC6">
      <w:pPr>
        <w:pStyle w:val="ListParagraph"/>
        <w:numPr>
          <w:ilvl w:val="1"/>
          <w:numId w:val="6"/>
        </w:numPr>
      </w:pPr>
      <w:r>
        <w:t xml:space="preserve">The density of the osteocytes in fractions 2-5 were higher </w:t>
      </w:r>
      <w:r>
        <w:rPr>
          <w:b/>
          <w:bCs/>
        </w:rPr>
        <w:t xml:space="preserve">[1] </w:t>
      </w:r>
      <w:r>
        <w:t xml:space="preserve">than that observed for fraction 1 </w:t>
      </w:r>
      <w:r>
        <w:rPr>
          <w:b/>
          <w:bCs/>
        </w:rPr>
        <w:t>[2]</w:t>
      </w:r>
      <w:r>
        <w:t xml:space="preserve"> and decreased remarkably in fractions 6, 7, and 8 </w:t>
      </w:r>
      <w:r>
        <w:rPr>
          <w:b/>
          <w:bCs/>
        </w:rPr>
        <w:t>[3]</w:t>
      </w:r>
      <w:r>
        <w:t>.</w:t>
      </w:r>
    </w:p>
    <w:p w14:paraId="22436887" w14:textId="77777777" w:rsidR="00CC6F7B" w:rsidRDefault="00CC6F7B">
      <w:pPr>
        <w:pStyle w:val="ListParagraph"/>
        <w:ind w:left="907"/>
      </w:pPr>
    </w:p>
    <w:p w14:paraId="0F0DD2B2" w14:textId="77777777" w:rsidR="00CC6F7B" w:rsidRDefault="00D65BC6">
      <w:pPr>
        <w:pStyle w:val="ListParagraph"/>
        <w:numPr>
          <w:ilvl w:val="2"/>
          <w:numId w:val="6"/>
        </w:numPr>
      </w:pPr>
      <w:r>
        <w:t xml:space="preserve">LAB MEDIA: Figure 1A </w:t>
      </w:r>
      <w:r>
        <w:rPr>
          <w:i/>
          <w:iCs/>
          <w:color w:val="4F81BD" w:themeColor="accent1"/>
        </w:rPr>
        <w:t>Video Editor: please emphasize Fractions 2-5 images</w:t>
      </w:r>
    </w:p>
    <w:p w14:paraId="2058AD5D" w14:textId="77777777" w:rsidR="00CC6F7B" w:rsidRDefault="00D65BC6">
      <w:pPr>
        <w:pStyle w:val="ListParagraph"/>
        <w:numPr>
          <w:ilvl w:val="2"/>
          <w:numId w:val="6"/>
        </w:numPr>
      </w:pPr>
      <w:r>
        <w:t xml:space="preserve">LAB MEDIA: Figure 1A </w:t>
      </w:r>
      <w:r>
        <w:rPr>
          <w:i/>
          <w:iCs/>
          <w:color w:val="4F81BD" w:themeColor="accent1"/>
        </w:rPr>
        <w:t>Video Editor: please emphasize Fraction 1 image</w:t>
      </w:r>
    </w:p>
    <w:p w14:paraId="04FF9331" w14:textId="77777777" w:rsidR="00CC6F7B" w:rsidRDefault="00D65BC6">
      <w:pPr>
        <w:pStyle w:val="ListParagraph"/>
        <w:numPr>
          <w:ilvl w:val="2"/>
          <w:numId w:val="6"/>
        </w:numPr>
      </w:pPr>
      <w:r>
        <w:t>LAB MEDIA: Figur</w:t>
      </w:r>
      <w:r>
        <w:t xml:space="preserve">e 1A </w:t>
      </w:r>
      <w:r>
        <w:rPr>
          <w:i/>
          <w:iCs/>
          <w:color w:val="4F81BD" w:themeColor="accent1"/>
        </w:rPr>
        <w:t>Video Editor: please emphasize Fractions 6-8 images</w:t>
      </w:r>
    </w:p>
    <w:p w14:paraId="5BBE8070" w14:textId="77777777" w:rsidR="00CC6F7B" w:rsidRDefault="00CC6F7B">
      <w:pPr>
        <w:pStyle w:val="ListParagraph"/>
        <w:ind w:left="907"/>
      </w:pPr>
    </w:p>
    <w:p w14:paraId="36522706" w14:textId="2AA1ED04" w:rsidR="00CC6F7B" w:rsidRDefault="00D65BC6">
      <w:pPr>
        <w:pStyle w:val="ListParagraph"/>
        <w:numPr>
          <w:ilvl w:val="1"/>
          <w:numId w:val="6"/>
        </w:numPr>
      </w:pPr>
      <w:r>
        <w:t>Although the percentage of osteocytes obtained between all of the fractions is not statistically significant, the density of the osteocytes differs dramatically between fra</w:t>
      </w:r>
      <w:r w:rsidR="00236EF7">
        <w:t>c</w:t>
      </w:r>
      <w:r>
        <w:t xml:space="preserve">tions </w:t>
      </w:r>
      <w:r>
        <w:rPr>
          <w:b/>
          <w:bCs/>
        </w:rPr>
        <w:t>[1]</w:t>
      </w:r>
      <w:r>
        <w:t>.</w:t>
      </w:r>
    </w:p>
    <w:p w14:paraId="08AFDEF5" w14:textId="77777777" w:rsidR="00CC6F7B" w:rsidRDefault="00CC6F7B">
      <w:pPr>
        <w:pStyle w:val="ListParagraph"/>
        <w:ind w:left="907"/>
      </w:pPr>
    </w:p>
    <w:p w14:paraId="5E09254F" w14:textId="77777777" w:rsidR="00CC6F7B" w:rsidRDefault="00D65BC6">
      <w:pPr>
        <w:pStyle w:val="ListParagraph"/>
        <w:numPr>
          <w:ilvl w:val="2"/>
          <w:numId w:val="6"/>
        </w:numPr>
      </w:pPr>
      <w:r>
        <w:t>LAB MEDIA: Fi</w:t>
      </w:r>
      <w:r>
        <w:t xml:space="preserve">gure 1B </w:t>
      </w:r>
      <w:r>
        <w:rPr>
          <w:i/>
          <w:iCs/>
          <w:color w:val="4F81BD" w:themeColor="accent1"/>
        </w:rPr>
        <w:t>Video Editor: please add/emphasize data bars from 1-8</w:t>
      </w:r>
    </w:p>
    <w:p w14:paraId="1FE92C68" w14:textId="77777777" w:rsidR="00CC6F7B" w:rsidRDefault="00CC6F7B">
      <w:pPr>
        <w:pStyle w:val="ListParagraph"/>
        <w:ind w:left="360"/>
      </w:pPr>
    </w:p>
    <w:p w14:paraId="4F594A0D" w14:textId="77777777" w:rsidR="00CC6F7B" w:rsidRDefault="00D65BC6">
      <w:pPr>
        <w:pStyle w:val="ListParagraph"/>
        <w:numPr>
          <w:ilvl w:val="1"/>
          <w:numId w:val="6"/>
        </w:numPr>
      </w:pPr>
      <w:r>
        <w:t xml:space="preserve">Here the gating strategy for isolating GFP </w:t>
      </w:r>
      <w:r>
        <w:rPr>
          <w:color w:val="FF0000"/>
        </w:rPr>
        <w:t>(G-F-P)</w:t>
      </w:r>
      <w:r>
        <w:t xml:space="preserve">-positive osteocytes </w:t>
      </w:r>
      <w:r>
        <w:rPr>
          <w:b/>
          <w:bCs/>
        </w:rPr>
        <w:t xml:space="preserve">[1-TXT] </w:t>
      </w:r>
      <w:r>
        <w:t xml:space="preserve">from their GFP-negative counterparts by fluorescence activated cell sorting is shown </w:t>
      </w:r>
      <w:r>
        <w:rPr>
          <w:b/>
          <w:bCs/>
        </w:rPr>
        <w:t>[2]</w:t>
      </w:r>
      <w:r>
        <w:t>.</w:t>
      </w:r>
    </w:p>
    <w:p w14:paraId="2F7ABE5F" w14:textId="77777777" w:rsidR="00CC6F7B" w:rsidRDefault="00CC6F7B">
      <w:pPr>
        <w:pStyle w:val="ListParagraph"/>
        <w:ind w:left="907"/>
      </w:pPr>
    </w:p>
    <w:p w14:paraId="12E620B3" w14:textId="77777777" w:rsidR="00CC6F7B" w:rsidRDefault="00D65BC6">
      <w:pPr>
        <w:pStyle w:val="ListParagraph"/>
        <w:numPr>
          <w:ilvl w:val="2"/>
          <w:numId w:val="6"/>
        </w:numPr>
      </w:pPr>
      <w:r>
        <w:t>LAB MEDIA: Figure 2 top</w:t>
      </w:r>
      <w:r>
        <w:t xml:space="preserve"> panel </w:t>
      </w:r>
      <w:r>
        <w:rPr>
          <w:b/>
          <w:bCs/>
        </w:rPr>
        <w:t>TEXT: GFP: green fluorescent protein</w:t>
      </w:r>
    </w:p>
    <w:p w14:paraId="218132DE" w14:textId="77777777" w:rsidR="00CC6F7B" w:rsidRDefault="00D65BC6">
      <w:pPr>
        <w:pStyle w:val="ListParagraph"/>
        <w:numPr>
          <w:ilvl w:val="2"/>
          <w:numId w:val="6"/>
        </w:numPr>
      </w:pPr>
      <w:r>
        <w:t xml:space="preserve">LAB MEDIA: Figure 2 bottom panel </w:t>
      </w:r>
    </w:p>
    <w:p w14:paraId="74893F32" w14:textId="77777777" w:rsidR="00CC6F7B" w:rsidRDefault="00CC6F7B">
      <w:pPr>
        <w:pStyle w:val="ListParagraph"/>
        <w:ind w:left="1627"/>
      </w:pPr>
    </w:p>
    <w:p w14:paraId="504A451E" w14:textId="77777777" w:rsidR="00CC6F7B" w:rsidRDefault="00D65BC6">
      <w:pPr>
        <w:pStyle w:val="ListParagraph"/>
        <w:numPr>
          <w:ilvl w:val="1"/>
          <w:numId w:val="6"/>
        </w:numPr>
      </w:pPr>
      <w:r>
        <w:t xml:space="preserve">After sorting, osteocytes can be analyzed for the expression of osteocyte markers of interest </w:t>
      </w:r>
      <w:r>
        <w:rPr>
          <w:b/>
          <w:bCs/>
        </w:rPr>
        <w:t>[1]</w:t>
      </w:r>
      <w:r>
        <w:t>.</w:t>
      </w:r>
    </w:p>
    <w:p w14:paraId="4C4A75BA" w14:textId="77777777" w:rsidR="00CC6F7B" w:rsidRDefault="00CC6F7B">
      <w:pPr>
        <w:pStyle w:val="ListParagraph"/>
        <w:ind w:left="907"/>
      </w:pPr>
    </w:p>
    <w:p w14:paraId="5F9334A3" w14:textId="77777777" w:rsidR="00CC6F7B" w:rsidRDefault="00D65BC6">
      <w:pPr>
        <w:pStyle w:val="ListParagraph"/>
        <w:numPr>
          <w:ilvl w:val="2"/>
          <w:numId w:val="6"/>
        </w:numPr>
      </w:pPr>
      <w:r>
        <w:t>LAB MEDIA: Figure 3A</w:t>
      </w:r>
    </w:p>
    <w:p w14:paraId="460F0C15" w14:textId="77777777" w:rsidR="00236EF7" w:rsidRDefault="00236EF7" w:rsidP="00236EF7">
      <w:pPr>
        <w:pStyle w:val="ListParagraph"/>
        <w:ind w:left="907"/>
      </w:pPr>
    </w:p>
    <w:p w14:paraId="2D5749C7" w14:textId="210E8B9F" w:rsidR="00CC6F7B" w:rsidRDefault="00D65BC6">
      <w:pPr>
        <w:pStyle w:val="ListParagraph"/>
        <w:numPr>
          <w:ilvl w:val="1"/>
          <w:numId w:val="6"/>
        </w:numPr>
      </w:pPr>
      <w:r>
        <w:t>In this analysis, the osteocyte marker genes were expres</w:t>
      </w:r>
      <w:r>
        <w:t xml:space="preserve">sed at higher levels in the isolated GFP-positive osteocytes </w:t>
      </w:r>
      <w:r>
        <w:rPr>
          <w:b/>
          <w:bCs/>
        </w:rPr>
        <w:t xml:space="preserve">[1] </w:t>
      </w:r>
      <w:r>
        <w:t xml:space="preserve">compared to pre-sort fraction 2, which is known as a high osteoblast fraction </w:t>
      </w:r>
      <w:r>
        <w:rPr>
          <w:b/>
          <w:bCs/>
        </w:rPr>
        <w:t>[2]</w:t>
      </w:r>
      <w:r>
        <w:t>.</w:t>
      </w:r>
    </w:p>
    <w:p w14:paraId="08B614BD" w14:textId="77777777" w:rsidR="00CC6F7B" w:rsidRDefault="00CC6F7B">
      <w:pPr>
        <w:pStyle w:val="ListParagraph"/>
        <w:ind w:left="907"/>
      </w:pPr>
    </w:p>
    <w:p w14:paraId="4C46480A" w14:textId="77777777" w:rsidR="00CC6F7B" w:rsidRDefault="00D65BC6">
      <w:pPr>
        <w:pStyle w:val="ListParagraph"/>
        <w:numPr>
          <w:ilvl w:val="2"/>
          <w:numId w:val="6"/>
        </w:numPr>
      </w:pPr>
      <w:r>
        <w:t xml:space="preserve">LAB MEDIA: Figure 3A </w:t>
      </w:r>
      <w:r>
        <w:rPr>
          <w:i/>
          <w:iCs/>
          <w:color w:val="4F81BD" w:themeColor="accent1"/>
        </w:rPr>
        <w:t>Video Editor: please emphasize Osteocyte data bars and/or add bracket and asterisks in</w:t>
      </w:r>
      <w:r>
        <w:rPr>
          <w:i/>
          <w:iCs/>
          <w:color w:val="4F81BD" w:themeColor="accent1"/>
        </w:rPr>
        <w:t xml:space="preserve"> graphs</w:t>
      </w:r>
    </w:p>
    <w:p w14:paraId="3F467602" w14:textId="77777777" w:rsidR="00CC6F7B" w:rsidRDefault="00D65BC6">
      <w:pPr>
        <w:pStyle w:val="ListParagraph"/>
        <w:numPr>
          <w:ilvl w:val="2"/>
          <w:numId w:val="6"/>
        </w:numPr>
      </w:pPr>
      <w:r>
        <w:t xml:space="preserve">LAB MEDIA: Figure 3A </w:t>
      </w:r>
      <w:r>
        <w:rPr>
          <w:i/>
          <w:iCs/>
          <w:color w:val="4F81BD" w:themeColor="accent1"/>
        </w:rPr>
        <w:t>Video Editor: please emphasize Fraction 2 data bars</w:t>
      </w:r>
    </w:p>
    <w:p w14:paraId="0D2A046B" w14:textId="77777777" w:rsidR="00CC6F7B" w:rsidRDefault="00CC6F7B">
      <w:pPr>
        <w:pStyle w:val="ListParagraph"/>
        <w:ind w:left="1627"/>
      </w:pPr>
    </w:p>
    <w:p w14:paraId="1FF8409C" w14:textId="77777777" w:rsidR="00CC6F7B" w:rsidRDefault="00D65BC6">
      <w:pPr>
        <w:pStyle w:val="ListParagraph"/>
        <w:numPr>
          <w:ilvl w:val="1"/>
          <w:numId w:val="6"/>
        </w:numPr>
      </w:pPr>
      <w:r>
        <w:lastRenderedPageBreak/>
        <w:t xml:space="preserve">Here the morphology of a GFP-positive osteocyte retaining a stellate shape with dendrites extending from the cell body after 24 hours of culture on a plastic culture dish post sort can be observed </w:t>
      </w:r>
      <w:r>
        <w:rPr>
          <w:b/>
          <w:bCs/>
        </w:rPr>
        <w:t>[1]</w:t>
      </w:r>
      <w:r>
        <w:t>.</w:t>
      </w:r>
    </w:p>
    <w:p w14:paraId="11D35BF1" w14:textId="77777777" w:rsidR="00CC6F7B" w:rsidRDefault="00CC6F7B">
      <w:pPr>
        <w:pStyle w:val="ListParagraph"/>
        <w:ind w:left="907"/>
      </w:pPr>
    </w:p>
    <w:p w14:paraId="747AFA06" w14:textId="77777777" w:rsidR="00CC6F7B" w:rsidRDefault="00D65BC6">
      <w:pPr>
        <w:pStyle w:val="ListParagraph"/>
        <w:numPr>
          <w:ilvl w:val="2"/>
          <w:numId w:val="6"/>
        </w:numPr>
      </w:pPr>
      <w:r>
        <w:t xml:space="preserve">LAB MEDIA: Figure 3B </w:t>
      </w:r>
      <w:r>
        <w:rPr>
          <w:i/>
          <w:iCs/>
          <w:color w:val="4F81BD" w:themeColor="accent1"/>
        </w:rPr>
        <w:t xml:space="preserve">Video Editor: please </w:t>
      </w:r>
      <w:r>
        <w:rPr>
          <w:i/>
          <w:iCs/>
          <w:color w:val="4F81BD" w:themeColor="accent1"/>
        </w:rPr>
        <w:t>trace/indicate green cell</w:t>
      </w:r>
      <w:r>
        <w:t xml:space="preserve"> </w:t>
      </w:r>
    </w:p>
    <w:p w14:paraId="2CD6B157" w14:textId="77777777" w:rsidR="00CC6F7B" w:rsidRDefault="00CC6F7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435E2581" w14:textId="77777777" w:rsidR="00CC6F7B" w:rsidRDefault="00CC6F7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0DD1A9F9" w14:textId="77777777" w:rsidR="00CC6F7B" w:rsidRDefault="00CC6F7B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F725C58" w14:textId="77777777" w:rsidR="00CC6F7B" w:rsidRDefault="00D65BC6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14D803A" w14:textId="77777777" w:rsidR="00CC6F7B" w:rsidRDefault="00D65BC6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Conclusion</w:t>
      </w:r>
    </w:p>
    <w:p w14:paraId="353CE5E5" w14:textId="77777777" w:rsidR="00CC6F7B" w:rsidRDefault="00D65BC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6E405C8B" w14:textId="77777777" w:rsidR="00B00ECD" w:rsidRPr="00B00ECD" w:rsidRDefault="00B00ECD" w:rsidP="00B00EC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C1A2DC0" w14:textId="39FECC57" w:rsidR="00CC6F7B" w:rsidRPr="00B00ECD" w:rsidRDefault="00B00ECD" w:rsidP="00B00ECD">
      <w:pPr>
        <w:pStyle w:val="ListParagraph"/>
        <w:numPr>
          <w:ilvl w:val="1"/>
          <w:numId w:val="6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>Aseel Marahleh</w:t>
      </w:r>
      <w:r>
        <w:rPr>
          <w:rFonts w:asciiTheme="minorHAnsi" w:eastAsia="Times New Roman" w:hAnsiTheme="minorHAnsi" w:cstheme="minorHAnsi"/>
          <w:szCs w:val="24"/>
        </w:rPr>
        <w:t>: Take care to pay</w:t>
      </w:r>
      <w:r w:rsidR="00D65BC6" w:rsidRPr="00B00ECD">
        <w:rPr>
          <w:rFonts w:asciiTheme="minorHAnsi" w:eastAsia="Times New Roman" w:hAnsiTheme="minorHAnsi" w:cstheme="minorHAnsi"/>
          <w:szCs w:val="24"/>
        </w:rPr>
        <w:t xml:space="preserve"> attention when aspirating the digests</w:t>
      </w:r>
      <w:r>
        <w:rPr>
          <w:rFonts w:asciiTheme="minorHAnsi" w:eastAsia="Times New Roman" w:hAnsiTheme="minorHAnsi" w:cstheme="minorHAnsi"/>
          <w:szCs w:val="24"/>
        </w:rPr>
        <w:t>, as t</w:t>
      </w:r>
      <w:r w:rsidR="00D65BC6" w:rsidRPr="00B00ECD">
        <w:rPr>
          <w:rFonts w:asciiTheme="minorHAnsi" w:eastAsia="Times New Roman" w:hAnsiTheme="minorHAnsi" w:cstheme="minorHAnsi"/>
          <w:szCs w:val="24"/>
        </w:rPr>
        <w:t xml:space="preserve">he calvaria will be reduced to </w:t>
      </w:r>
      <w:r w:rsidR="00D65BC6" w:rsidRPr="00B00ECD">
        <w:rPr>
          <w:rFonts w:asciiTheme="minorHAnsi" w:eastAsia="Times New Roman" w:hAnsiTheme="minorHAnsi" w:cstheme="minorHAnsi"/>
          <w:szCs w:val="24"/>
        </w:rPr>
        <w:t xml:space="preserve">minute </w:t>
      </w:r>
      <w:r w:rsidR="00D65BC6" w:rsidRPr="00B00ECD">
        <w:rPr>
          <w:rFonts w:asciiTheme="minorHAnsi" w:eastAsia="Times New Roman" w:hAnsiTheme="minorHAnsi" w:cstheme="minorHAnsi"/>
          <w:szCs w:val="24"/>
        </w:rPr>
        <w:t>bits</w:t>
      </w:r>
      <w:r>
        <w:rPr>
          <w:rFonts w:asciiTheme="minorHAnsi" w:eastAsia="Times New Roman" w:hAnsiTheme="minorHAnsi" w:cstheme="minorHAnsi"/>
          <w:szCs w:val="24"/>
        </w:rPr>
        <w:t>.</w:t>
      </w:r>
      <w:r w:rsidR="00D65BC6" w:rsidRPr="00B00ECD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R</w:t>
      </w:r>
      <w:r w:rsidR="00D65BC6" w:rsidRPr="00B00ECD">
        <w:rPr>
          <w:rFonts w:asciiTheme="minorHAnsi" w:eastAsia="Times New Roman" w:hAnsiTheme="minorHAnsi" w:cstheme="minorHAnsi"/>
          <w:szCs w:val="24"/>
        </w:rPr>
        <w:t>emember to use a small tip aspirator to avoid cell loss</w:t>
      </w:r>
      <w:r w:rsidR="00D65BC6" w:rsidRPr="00B00ECD">
        <w:rPr>
          <w:rFonts w:asciiTheme="minorHAnsi" w:eastAsia="Times New Roman" w:hAnsiTheme="minorHAnsi" w:cstheme="minorHAnsi"/>
          <w:szCs w:val="24"/>
        </w:rPr>
        <w:t xml:space="preserve"> </w:t>
      </w:r>
      <w:r w:rsidR="00D65BC6" w:rsidRPr="00B00ECD">
        <w:rPr>
          <w:rFonts w:asciiTheme="minorHAnsi" w:hAnsiTheme="minorHAnsi" w:cstheme="minorHAnsi"/>
          <w:b/>
          <w:bCs/>
        </w:rPr>
        <w:t>[1]</w:t>
      </w:r>
      <w:r w:rsidR="00D65BC6" w:rsidRPr="00B00ECD">
        <w:rPr>
          <w:rFonts w:asciiTheme="minorHAnsi" w:hAnsiTheme="minorHAnsi" w:cstheme="minorHAnsi"/>
        </w:rPr>
        <w:t>.</w:t>
      </w:r>
    </w:p>
    <w:p w14:paraId="5359F24B" w14:textId="77777777" w:rsidR="00CC6F7B" w:rsidRDefault="00CC6F7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CB11564" w14:textId="588E2736" w:rsidR="00CC6F7B" w:rsidRDefault="00D65BC6">
      <w:pPr>
        <w:pStyle w:val="ListParagraph"/>
        <w:numPr>
          <w:ilvl w:val="2"/>
          <w:numId w:val="6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INTERVIEW: Named talent says the statement above in an </w:t>
      </w:r>
      <w:r>
        <w:rPr>
          <w:rFonts w:cs="Calibri"/>
          <w:bCs/>
          <w:szCs w:val="24"/>
        </w:rPr>
        <w:t>interview-style shot, looking slightly off-camera</w:t>
      </w:r>
      <w:r>
        <w:rPr>
          <w:rFonts w:asciiTheme="minorHAnsi" w:hAnsiTheme="minorHAnsi" w:cstheme="minorHAnsi"/>
        </w:rPr>
        <w:t xml:space="preserve"> (</w:t>
      </w:r>
      <w:r w:rsidR="00B00ECD">
        <w:rPr>
          <w:rFonts w:asciiTheme="minorHAnsi" w:hAnsiTheme="minorHAnsi" w:cstheme="minorHAnsi"/>
        </w:rPr>
        <w:t>3.9.</w:t>
      </w:r>
      <w:r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21FB79C3" w14:textId="77777777" w:rsidR="00B00ECD" w:rsidRPr="00B00ECD" w:rsidRDefault="00B00ECD" w:rsidP="00B00EC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D636D40" w14:textId="25AE879B" w:rsidR="00CC6F7B" w:rsidRDefault="00B00ECD">
      <w:pPr>
        <w:pStyle w:val="ListParagraph"/>
        <w:numPr>
          <w:ilvl w:val="1"/>
          <w:numId w:val="6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>Aseel Marahleh</w:t>
      </w:r>
      <w:r>
        <w:rPr>
          <w:rFonts w:asciiTheme="minorHAnsi" w:eastAsia="Times New Roman" w:hAnsiTheme="minorHAnsi" w:cstheme="minorHAnsi"/>
          <w:szCs w:val="24"/>
        </w:rPr>
        <w:t xml:space="preserve">: </w:t>
      </w:r>
      <w:r>
        <w:rPr>
          <w:rFonts w:asciiTheme="minorHAnsi" w:eastAsia="Times New Roman" w:hAnsiTheme="minorHAnsi" w:cstheme="minorHAnsi"/>
          <w:szCs w:val="24"/>
        </w:rPr>
        <w:t>O</w:t>
      </w:r>
      <w:r w:rsidR="00D65BC6">
        <w:rPr>
          <w:rFonts w:asciiTheme="minorHAnsi" w:eastAsia="Times New Roman" w:hAnsiTheme="minorHAnsi" w:cstheme="minorHAnsi"/>
          <w:szCs w:val="24"/>
        </w:rPr>
        <w:t>steocyte</w:t>
      </w:r>
      <w:r>
        <w:rPr>
          <w:rFonts w:asciiTheme="minorHAnsi" w:eastAsia="Times New Roman" w:hAnsiTheme="minorHAnsi" w:cstheme="minorHAnsi"/>
          <w:szCs w:val="24"/>
        </w:rPr>
        <w:t xml:space="preserve">s have </w:t>
      </w:r>
      <w:r w:rsidR="00D65BC6">
        <w:rPr>
          <w:rFonts w:asciiTheme="minorHAnsi" w:eastAsia="Times New Roman" w:hAnsiTheme="minorHAnsi" w:cstheme="minorHAnsi"/>
          <w:szCs w:val="24"/>
        </w:rPr>
        <w:t xml:space="preserve">been enigmatic because </w:t>
      </w:r>
      <w:r>
        <w:rPr>
          <w:rFonts w:asciiTheme="minorHAnsi" w:eastAsia="Times New Roman" w:hAnsiTheme="minorHAnsi" w:cstheme="minorHAnsi"/>
          <w:szCs w:val="24"/>
        </w:rPr>
        <w:t>they are</w:t>
      </w:r>
      <w:r w:rsidR="00D65BC6">
        <w:rPr>
          <w:rFonts w:asciiTheme="minorHAnsi" w:eastAsia="Times New Roman" w:hAnsiTheme="minorHAnsi" w:cstheme="minorHAnsi"/>
          <w:szCs w:val="24"/>
        </w:rPr>
        <w:t xml:space="preserve"> entombed in bone</w:t>
      </w:r>
      <w:r>
        <w:rPr>
          <w:rFonts w:asciiTheme="minorHAnsi" w:eastAsia="Times New Roman" w:hAnsiTheme="minorHAnsi" w:cstheme="minorHAnsi"/>
          <w:szCs w:val="24"/>
        </w:rPr>
        <w:t>.</w:t>
      </w:r>
      <w:r w:rsidR="00D65BC6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T</w:t>
      </w:r>
      <w:r w:rsidR="00D65BC6">
        <w:rPr>
          <w:rFonts w:asciiTheme="minorHAnsi" w:eastAsia="Times New Roman" w:hAnsiTheme="minorHAnsi" w:cstheme="minorHAnsi"/>
          <w:szCs w:val="24"/>
        </w:rPr>
        <w:t xml:space="preserve">his technique has paved the way </w:t>
      </w:r>
      <w:r w:rsidR="004912BD">
        <w:rPr>
          <w:rFonts w:asciiTheme="minorHAnsi" w:eastAsia="Times New Roman" w:hAnsiTheme="minorHAnsi" w:cstheme="minorHAnsi"/>
          <w:szCs w:val="24"/>
        </w:rPr>
        <w:t>for</w:t>
      </w:r>
      <w:r w:rsidR="00D65BC6">
        <w:rPr>
          <w:rFonts w:asciiTheme="minorHAnsi" w:eastAsia="Times New Roman" w:hAnsiTheme="minorHAnsi" w:cstheme="minorHAnsi"/>
          <w:szCs w:val="24"/>
        </w:rPr>
        <w:t xml:space="preserve"> study</w:t>
      </w:r>
      <w:r w:rsidR="004912BD">
        <w:rPr>
          <w:rFonts w:asciiTheme="minorHAnsi" w:eastAsia="Times New Roman" w:hAnsiTheme="minorHAnsi" w:cstheme="minorHAnsi"/>
          <w:szCs w:val="24"/>
        </w:rPr>
        <w:t>ing</w:t>
      </w:r>
      <w:r w:rsidR="00D65BC6">
        <w:rPr>
          <w:rFonts w:asciiTheme="minorHAnsi" w:eastAsia="Times New Roman" w:hAnsiTheme="minorHAnsi" w:cstheme="minorHAnsi"/>
          <w:szCs w:val="24"/>
        </w:rPr>
        <w:t xml:space="preserve"> </w:t>
      </w:r>
      <w:r w:rsidR="00D65BC6">
        <w:rPr>
          <w:rFonts w:asciiTheme="minorHAnsi" w:eastAsia="Times New Roman" w:hAnsiTheme="minorHAnsi" w:cstheme="minorHAnsi"/>
          <w:szCs w:val="24"/>
        </w:rPr>
        <w:t>osteocy</w:t>
      </w:r>
      <w:r w:rsidR="00D65BC6">
        <w:rPr>
          <w:rFonts w:asciiTheme="minorHAnsi" w:eastAsia="Times New Roman" w:hAnsiTheme="minorHAnsi" w:cstheme="minorHAnsi"/>
          <w:szCs w:val="24"/>
        </w:rPr>
        <w:t xml:space="preserve">te </w:t>
      </w:r>
      <w:r w:rsidR="00D65BC6">
        <w:rPr>
          <w:rFonts w:asciiTheme="minorHAnsi" w:eastAsia="Times New Roman" w:hAnsiTheme="minorHAnsi" w:cstheme="minorHAnsi"/>
          <w:szCs w:val="24"/>
        </w:rPr>
        <w:t xml:space="preserve">molecular interactions and osteocyte </w:t>
      </w:r>
      <w:r w:rsidR="00D65BC6">
        <w:rPr>
          <w:rFonts w:asciiTheme="minorHAnsi" w:eastAsia="Times New Roman" w:hAnsiTheme="minorHAnsi" w:cstheme="minorHAnsi"/>
          <w:szCs w:val="24"/>
        </w:rPr>
        <w:t xml:space="preserve">control </w:t>
      </w:r>
      <w:r w:rsidR="00D65BC6">
        <w:rPr>
          <w:rFonts w:asciiTheme="minorHAnsi" w:eastAsia="Times New Roman" w:hAnsiTheme="minorHAnsi" w:cstheme="minorHAnsi"/>
          <w:szCs w:val="24"/>
        </w:rPr>
        <w:t>over osteoclasts and osteoblasts</w:t>
      </w:r>
      <w:r w:rsidR="00D65BC6">
        <w:rPr>
          <w:rFonts w:asciiTheme="minorHAnsi" w:eastAsia="Times New Roman" w:hAnsiTheme="minorHAnsi" w:cstheme="minorHAnsi"/>
          <w:szCs w:val="24"/>
        </w:rPr>
        <w:t xml:space="preserve"> </w:t>
      </w:r>
      <w:r w:rsidR="00D65BC6">
        <w:rPr>
          <w:rFonts w:asciiTheme="minorHAnsi" w:hAnsiTheme="minorHAnsi" w:cstheme="minorHAnsi"/>
          <w:b/>
          <w:bCs/>
        </w:rPr>
        <w:t>[1]</w:t>
      </w:r>
      <w:r w:rsidR="00D65BC6">
        <w:rPr>
          <w:rFonts w:asciiTheme="minorHAnsi" w:hAnsiTheme="minorHAnsi" w:cstheme="minorHAnsi"/>
        </w:rPr>
        <w:t>.</w:t>
      </w:r>
    </w:p>
    <w:p w14:paraId="7A631C5F" w14:textId="77777777" w:rsidR="00CC6F7B" w:rsidRDefault="00CC6F7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74451F0" w14:textId="77777777" w:rsidR="00CC6F7B" w:rsidRDefault="00D65BC6">
      <w:pPr>
        <w:pStyle w:val="ListParagraph"/>
        <w:numPr>
          <w:ilvl w:val="2"/>
          <w:numId w:val="6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082D8B" w14:textId="77777777" w:rsidR="00CC6F7B" w:rsidRDefault="00CC6F7B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CC6F7B">
      <w:headerReference w:type="default" r:id="rId20"/>
      <w:footerReference w:type="even" r:id="rId21"/>
      <w:footerReference w:type="default" r:id="rId22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81796" w14:textId="77777777" w:rsidR="00D65BC6" w:rsidRDefault="00D65BC6">
      <w:r>
        <w:separator/>
      </w:r>
    </w:p>
  </w:endnote>
  <w:endnote w:type="continuationSeparator" w:id="0">
    <w:p w14:paraId="4E70A32B" w14:textId="77777777" w:rsidR="00D65BC6" w:rsidRDefault="00D6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default"/>
  </w:font>
  <w:font w:name="TimesTen-Roman">
    <w:altName w:val="Segoe Print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</w:sdtPr>
    <w:sdtEndPr>
      <w:rPr>
        <w:rStyle w:val="PageNumber"/>
      </w:rPr>
    </w:sdtEndPr>
    <w:sdtContent>
      <w:p w14:paraId="154F68AA" w14:textId="77777777" w:rsidR="00CC6F7B" w:rsidRDefault="00D65BC6">
        <w:pPr>
          <w:pStyle w:val="Footer"/>
          <w:framePr w:wrap="around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6EF78F" w14:textId="77777777" w:rsidR="00CC6F7B" w:rsidRDefault="00CC6F7B">
    <w:pPr>
      <w:pStyle w:val="Footer"/>
      <w:ind w:right="360"/>
    </w:pPr>
  </w:p>
  <w:p w14:paraId="161BEC76" w14:textId="77777777" w:rsidR="00CC6F7B" w:rsidRDefault="00CC6F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DF5EA" w14:textId="70F091DB" w:rsidR="00CC6F7B" w:rsidRDefault="00D65BC6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>
      <w:rPr>
        <w:rFonts w:asciiTheme="minorHAnsi" w:hAnsiTheme="minorHAnsi" w:cstheme="minorHAnsi"/>
        <w:szCs w:val="24"/>
      </w:rPr>
      <w:sym w:font="Symbol" w:char="F0D3"/>
    </w:r>
    <w:r>
      <w:rPr>
        <w:rFonts w:asciiTheme="minorHAnsi" w:hAnsiTheme="minorHAnsi" w:cstheme="minorHAnsi"/>
        <w:szCs w:val="24"/>
        <w:lang w:val="en-US"/>
      </w:rPr>
      <w:t xml:space="preserve"> </w:t>
    </w:r>
    <w:r>
      <w:rPr>
        <w:rFonts w:asciiTheme="minorHAnsi" w:hAnsiTheme="minorHAnsi" w:cstheme="minorHAnsi"/>
        <w:szCs w:val="24"/>
        <w:lang w:val="en-US"/>
      </w:rPr>
      <w:fldChar w:fldCharType="begin"/>
    </w:r>
    <w:r>
      <w:rPr>
        <w:rFonts w:asciiTheme="minorHAnsi" w:hAnsiTheme="minorHAnsi" w:cstheme="minorHAnsi"/>
        <w:szCs w:val="24"/>
        <w:lang w:val="en-US"/>
      </w:rPr>
      <w:instrText xml:space="preserve"> DATE \@ "YYYY" </w:instrText>
    </w:r>
    <w:r>
      <w:rPr>
        <w:rFonts w:asciiTheme="minorHAnsi" w:hAnsiTheme="minorHAnsi" w:cstheme="minorHAnsi"/>
        <w:szCs w:val="24"/>
        <w:lang w:val="en-US"/>
      </w:rPr>
      <w:fldChar w:fldCharType="separate"/>
    </w:r>
    <w:r w:rsidR="008F6956">
      <w:rPr>
        <w:rFonts w:asciiTheme="minorHAnsi" w:hAnsiTheme="minorHAnsi" w:cstheme="minorHAnsi"/>
        <w:noProof/>
        <w:szCs w:val="24"/>
        <w:lang w:val="en-US"/>
      </w:rPr>
      <w:t>2020</w:t>
    </w:r>
    <w:r>
      <w:rPr>
        <w:rFonts w:asciiTheme="minorHAnsi" w:hAnsiTheme="minorHAnsi" w:cstheme="minorHAnsi"/>
        <w:szCs w:val="24"/>
        <w:lang w:val="en-US"/>
      </w:rPr>
      <w:fldChar w:fldCharType="end"/>
    </w:r>
    <w:r>
      <w:rPr>
        <w:rFonts w:asciiTheme="minorHAnsi" w:hAnsiTheme="minorHAnsi" w:cstheme="minorHAnsi"/>
        <w:szCs w:val="24"/>
      </w:rPr>
      <w:t>, Journal of Visualized Experiments</w:t>
    </w:r>
    <w:r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color w:val="000000" w:themeColor="text1"/>
        <w:szCs w:val="24"/>
      </w:rPr>
      <w:t xml:space="preserve">Page </w:t>
    </w:r>
    <w:r>
      <w:rPr>
        <w:rFonts w:asciiTheme="minorHAnsi" w:hAnsiTheme="minorHAnsi" w:cstheme="minorHAnsi"/>
        <w:color w:val="000000" w:themeColor="text1"/>
        <w:szCs w:val="24"/>
      </w:rPr>
      <w:fldChar w:fldCharType="begin"/>
    </w:r>
    <w:r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9</w:t>
    </w:r>
    <w:r>
      <w:rPr>
        <w:rFonts w:asciiTheme="minorHAnsi" w:hAnsiTheme="minorHAnsi" w:cstheme="minorHAnsi"/>
        <w:color w:val="000000" w:themeColor="text1"/>
        <w:szCs w:val="24"/>
      </w:rPr>
      <w:fldChar w:fldCharType="end"/>
    </w:r>
    <w:r>
      <w:rPr>
        <w:rFonts w:asciiTheme="minorHAnsi" w:hAnsiTheme="minorHAnsi" w:cstheme="minorHAnsi"/>
        <w:color w:val="000000" w:themeColor="text1"/>
        <w:szCs w:val="24"/>
      </w:rPr>
      <w:t xml:space="preserve"> of </w:t>
    </w:r>
    <w:r>
      <w:rPr>
        <w:rFonts w:asciiTheme="minorHAnsi" w:hAnsiTheme="minorHAnsi" w:cstheme="minorHAnsi"/>
        <w:color w:val="000000" w:themeColor="text1"/>
        <w:szCs w:val="24"/>
      </w:rPr>
      <w:fldChar w:fldCharType="begin"/>
    </w:r>
    <w:r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9</w:t>
    </w:r>
    <w:r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57BCC" w14:textId="77777777" w:rsidR="00D65BC6" w:rsidRDefault="00D65BC6">
      <w:r>
        <w:separator/>
      </w:r>
    </w:p>
  </w:footnote>
  <w:footnote w:type="continuationSeparator" w:id="0">
    <w:p w14:paraId="111F80A3" w14:textId="77777777" w:rsidR="00D65BC6" w:rsidRDefault="00D65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DFFAD" w14:textId="7216AFC0" w:rsidR="00CC6F7B" w:rsidRDefault="00D65BC6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8F6956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7CFB1CA" wp14:editId="35E469E6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6956" w:rsidRPr="008F695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8F695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8F6956" w:rsidRPr="008F695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8F695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27963457" w14:textId="77777777" w:rsidR="00CC6F7B" w:rsidRDefault="00CC6F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A4597"/>
    <w:multiLevelType w:val="multilevel"/>
    <w:tmpl w:val="12AA4597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37AF06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multilevel"/>
    <w:tmpl w:val="4EA26AD0"/>
    <w:lvl w:ilvl="0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F369E7"/>
    <w:multiLevelType w:val="multilevel"/>
    <w:tmpl w:val="7BF369E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186C"/>
    <w:rsid w:val="00037828"/>
    <w:rsid w:val="00043807"/>
    <w:rsid w:val="000519FB"/>
    <w:rsid w:val="00074929"/>
    <w:rsid w:val="00082CA4"/>
    <w:rsid w:val="00083792"/>
    <w:rsid w:val="0008613B"/>
    <w:rsid w:val="000903D6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55C8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97F6F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14268"/>
    <w:rsid w:val="00220015"/>
    <w:rsid w:val="00236EF7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502C"/>
    <w:rsid w:val="00386777"/>
    <w:rsid w:val="00395684"/>
    <w:rsid w:val="003A1109"/>
    <w:rsid w:val="003A49C2"/>
    <w:rsid w:val="003B5E26"/>
    <w:rsid w:val="003C118C"/>
    <w:rsid w:val="003C32EC"/>
    <w:rsid w:val="003D0847"/>
    <w:rsid w:val="003E2BC9"/>
    <w:rsid w:val="003F4B52"/>
    <w:rsid w:val="004034B6"/>
    <w:rsid w:val="0041086A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12BD"/>
    <w:rsid w:val="0049332B"/>
    <w:rsid w:val="00493A57"/>
    <w:rsid w:val="00495B6E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885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0FAD"/>
    <w:rsid w:val="005829FA"/>
    <w:rsid w:val="00585ECC"/>
    <w:rsid w:val="00587878"/>
    <w:rsid w:val="005A02B6"/>
    <w:rsid w:val="005A09D8"/>
    <w:rsid w:val="005A18A8"/>
    <w:rsid w:val="005A1F5E"/>
    <w:rsid w:val="005A3F8F"/>
    <w:rsid w:val="005B3A66"/>
    <w:rsid w:val="005B6859"/>
    <w:rsid w:val="005C6D1E"/>
    <w:rsid w:val="005D783F"/>
    <w:rsid w:val="005E2B7E"/>
    <w:rsid w:val="005F18A3"/>
    <w:rsid w:val="00604177"/>
    <w:rsid w:val="00611EBE"/>
    <w:rsid w:val="006137EC"/>
    <w:rsid w:val="00624240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085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10"/>
    <w:rsid w:val="007D6AEA"/>
    <w:rsid w:val="007F48D4"/>
    <w:rsid w:val="00802635"/>
    <w:rsid w:val="00804C75"/>
    <w:rsid w:val="00806B1B"/>
    <w:rsid w:val="00812DB5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A34B3"/>
    <w:rsid w:val="008D2A6A"/>
    <w:rsid w:val="008D58EC"/>
    <w:rsid w:val="008E74F7"/>
    <w:rsid w:val="008F248A"/>
    <w:rsid w:val="008F57A7"/>
    <w:rsid w:val="008F6956"/>
    <w:rsid w:val="008F7754"/>
    <w:rsid w:val="0090117D"/>
    <w:rsid w:val="00904BE0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302"/>
    <w:rsid w:val="00A40BB2"/>
    <w:rsid w:val="00A41769"/>
    <w:rsid w:val="00A44EFB"/>
    <w:rsid w:val="00A453AF"/>
    <w:rsid w:val="00A478D1"/>
    <w:rsid w:val="00A60320"/>
    <w:rsid w:val="00A72FC5"/>
    <w:rsid w:val="00A730E3"/>
    <w:rsid w:val="00A77CF6"/>
    <w:rsid w:val="00A84BA8"/>
    <w:rsid w:val="00A91283"/>
    <w:rsid w:val="00A95222"/>
    <w:rsid w:val="00A97CC6"/>
    <w:rsid w:val="00AA132F"/>
    <w:rsid w:val="00AA4C86"/>
    <w:rsid w:val="00AB3338"/>
    <w:rsid w:val="00AC153B"/>
    <w:rsid w:val="00AC5EF4"/>
    <w:rsid w:val="00AC63FC"/>
    <w:rsid w:val="00AD1C31"/>
    <w:rsid w:val="00AD4F04"/>
    <w:rsid w:val="00AE11E8"/>
    <w:rsid w:val="00AF7D04"/>
    <w:rsid w:val="00B00969"/>
    <w:rsid w:val="00B00ECD"/>
    <w:rsid w:val="00B07A3B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4649"/>
    <w:rsid w:val="00BA719D"/>
    <w:rsid w:val="00BC6DA7"/>
    <w:rsid w:val="00BD4346"/>
    <w:rsid w:val="00BE051D"/>
    <w:rsid w:val="00C035C7"/>
    <w:rsid w:val="00C12062"/>
    <w:rsid w:val="00C24492"/>
    <w:rsid w:val="00C25580"/>
    <w:rsid w:val="00C32213"/>
    <w:rsid w:val="00C34F4C"/>
    <w:rsid w:val="00C602B2"/>
    <w:rsid w:val="00C70C90"/>
    <w:rsid w:val="00C7374B"/>
    <w:rsid w:val="00C8109F"/>
    <w:rsid w:val="00C82679"/>
    <w:rsid w:val="00C836F3"/>
    <w:rsid w:val="00C87B5F"/>
    <w:rsid w:val="00C94029"/>
    <w:rsid w:val="00C97B11"/>
    <w:rsid w:val="00CA3842"/>
    <w:rsid w:val="00CB039A"/>
    <w:rsid w:val="00CB10BD"/>
    <w:rsid w:val="00CB5DE5"/>
    <w:rsid w:val="00CC0C58"/>
    <w:rsid w:val="00CC29BF"/>
    <w:rsid w:val="00CC6F7B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65BC6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DF7A35"/>
    <w:rsid w:val="00E124D1"/>
    <w:rsid w:val="00E13200"/>
    <w:rsid w:val="00E21FDC"/>
    <w:rsid w:val="00E24673"/>
    <w:rsid w:val="00E24898"/>
    <w:rsid w:val="00E355EE"/>
    <w:rsid w:val="00E44C46"/>
    <w:rsid w:val="00E64222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56A75"/>
    <w:rsid w:val="00F60B45"/>
    <w:rsid w:val="00F64FB6"/>
    <w:rsid w:val="00F84399"/>
    <w:rsid w:val="00F95E8D"/>
    <w:rsid w:val="00FA1A9D"/>
    <w:rsid w:val="00FA695B"/>
    <w:rsid w:val="00FA6A55"/>
    <w:rsid w:val="00FA7A79"/>
    <w:rsid w:val="00FA7D51"/>
    <w:rsid w:val="00FB2B96"/>
    <w:rsid w:val="00FD1497"/>
    <w:rsid w:val="00FD36F8"/>
    <w:rsid w:val="00FE059A"/>
    <w:rsid w:val="00FF6C56"/>
    <w:rsid w:val="07377F04"/>
    <w:rsid w:val="7431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5B21760"/>
  <w14:defaultImageDpi w14:val="330"/>
  <w15:docId w15:val="{A0872962-734D-024C-BA7A-33165F10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qFormat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CommentText">
    <w:name w:val="annotation text"/>
    <w:basedOn w:val="Normal"/>
    <w:link w:val="CommentTextChar"/>
    <w:uiPriority w:val="99"/>
    <w:unhideWhenUsed/>
    <w:rPr>
      <w:szCs w:val="24"/>
      <w:lang w:val="zh-CN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qFormat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styleId="Emphasis">
    <w:name w:val="Emphasis"/>
    <w:qFormat/>
    <w:rPr>
      <w:i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Theme="minorHAnsi" w:hAnsiTheme="minorHAnsi"/>
      <w:sz w:val="24"/>
    </w:rPr>
  </w:style>
  <w:style w:type="paragraph" w:styleId="NoSpacing">
    <w:name w:val="No Spacing"/>
    <w:uiPriority w:val="1"/>
    <w:qFormat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Calibri" w:hAnsi="Calibri"/>
      <w:sz w:val="24"/>
    </w:r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761513" TargetMode="External"/><Relationship Id="rId13" Type="http://schemas.openxmlformats.org/officeDocument/2006/relationships/hyperlink" Target="mailto:qi.jiawei.p8@dc.tohoku.ac.jp" TargetMode="External"/><Relationship Id="rId18" Type="http://schemas.openxmlformats.org/officeDocument/2006/relationships/hyperlink" Target="mailto:ria.kinjou.p5@dc.tohoku.ac.jp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shen.wei.ren.t5@dc.tohoku.ac.jp" TargetMode="External"/><Relationship Id="rId17" Type="http://schemas.openxmlformats.org/officeDocument/2006/relationships/hyperlink" Target="mailto:adya.pramusita.q6@dc.tohoku.ac.jp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yasuhiko.nara.q6@dc.tohoku.ac.j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ika.ogawa.a4@tohoku.ac.j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akahiro.noguchi.r4@dc.tohoku.ac.jp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arahleh.aseel.mahmoud.t6@dc.tohoku.ac.jp" TargetMode="External"/><Relationship Id="rId19" Type="http://schemas.openxmlformats.org/officeDocument/2006/relationships/hyperlink" Target="mailto:itaru.mizoguchi.c3@tohoku.ac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deki.kitaura.b4@tohoku.ac.jp" TargetMode="External"/><Relationship Id="rId14" Type="http://schemas.openxmlformats.org/officeDocument/2006/relationships/hyperlink" Target="mailto:fumitoshi.ohori.t3@dc.tohoku.ac.jp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llergirl\Desktop\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C:\Users\rollergirl\Desktop\Script_template_2020.dotm</Template>
  <TotalTime>15</TotalTime>
  <Pages>11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creator>Bridget Colvin</dc:creator>
  <cp:lastModifiedBy>Bridget Colvin</cp:lastModifiedBy>
  <cp:revision>8</cp:revision>
  <cp:lastPrinted>2020-05-22T01:30:00Z</cp:lastPrinted>
  <dcterms:created xsi:type="dcterms:W3CDTF">2020-05-22T10:43:00Z</dcterms:created>
  <dcterms:modified xsi:type="dcterms:W3CDTF">2020-05-22T11:00:00Z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