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295B" w14:textId="77777777" w:rsidR="000A305F" w:rsidRPr="00D70479" w:rsidRDefault="00D70479" w:rsidP="00D70479">
      <w:pPr>
        <w:jc w:val="center"/>
        <w:rPr>
          <w:b/>
        </w:rPr>
      </w:pPr>
      <w:r w:rsidRPr="00D70479">
        <w:rPr>
          <w:b/>
        </w:rPr>
        <w:t>Rebuttal letter</w:t>
      </w:r>
    </w:p>
    <w:p w14:paraId="7C685934" w14:textId="77777777" w:rsidR="00D70479" w:rsidRDefault="00D70479"/>
    <w:p w14:paraId="4A33153A" w14:textId="77777777" w:rsidR="00D70479" w:rsidRDefault="00D70479">
      <w:r>
        <w:t xml:space="preserve">Dear Editor, </w:t>
      </w:r>
    </w:p>
    <w:p w14:paraId="24C23D4B" w14:textId="77777777" w:rsidR="00D70479" w:rsidRDefault="00D70479"/>
    <w:p w14:paraId="4AB63D50" w14:textId="77777777" w:rsidR="00D70479" w:rsidRDefault="00D70479">
      <w:r>
        <w:t>After consideration of the comments and suggestions of the last round of reviews to the manuscript 61512, we point the following items:</w:t>
      </w:r>
    </w:p>
    <w:p w14:paraId="4C5B0273" w14:textId="77777777" w:rsidR="00D70479" w:rsidRDefault="00D70479"/>
    <w:p w14:paraId="5A79CE31" w14:textId="77777777" w:rsidR="00D70479" w:rsidRDefault="00D70479">
      <w:r>
        <w:t>1. The title was altered according to the suggestions translation a more broad approach than the previous one, considering dental biomaterials only. Moreover, a few alterations were made through the text to reflect this change.</w:t>
      </w:r>
    </w:p>
    <w:p w14:paraId="0DE81488" w14:textId="77777777" w:rsidR="00D70479" w:rsidRDefault="00D70479"/>
    <w:p w14:paraId="1B685A02" w14:textId="77777777" w:rsidR="00D70479" w:rsidRDefault="00D70479">
      <w:r>
        <w:t xml:space="preserve">2. It was necessary to alter the affiliation section due to the new guidelines of our institution. </w:t>
      </w:r>
    </w:p>
    <w:p w14:paraId="0D51C5D6" w14:textId="77777777" w:rsidR="00D70479" w:rsidRDefault="00D70479"/>
    <w:p w14:paraId="151F64AF" w14:textId="5BC54FF6" w:rsidR="00D70479" w:rsidRDefault="00D70479" w:rsidP="00D70479">
      <w:pPr>
        <w:pStyle w:val="PargrafodaLista"/>
        <w:spacing w:line="276" w:lineRule="auto"/>
        <w:ind w:left="0"/>
      </w:pPr>
      <w:r w:rsidRPr="00D70479">
        <w:t xml:space="preserve">3. The introduction was deeply revised and reorganized </w:t>
      </w:r>
      <w:r w:rsidR="00947D6A">
        <w:t>to</w:t>
      </w:r>
      <w:r w:rsidRPr="00D70479">
        <w:t xml:space="preserve"> include the aspects pointed in </w:t>
      </w:r>
      <w:r>
        <w:t>the comment:</w:t>
      </w:r>
      <w:r>
        <w:br/>
      </w:r>
      <w:r w:rsidRPr="00D70479">
        <w:rPr>
          <w:i/>
        </w:rPr>
        <w:t xml:space="preserve">“Please revise the Introduction to include all of the following: a) A clear statement of the overall goal of this method </w:t>
      </w:r>
      <w:bookmarkStart w:id="0" w:name="_Hlk7767055"/>
      <w:r w:rsidRPr="00D70479">
        <w:rPr>
          <w:i/>
        </w:rPr>
        <w:t xml:space="preserve">b) The rationale behind the development and/or use of this technique c) The advantages over alternative techniques with applicable references to previous studies d) A description of the context of the technique in the wider body of literature </w:t>
      </w:r>
      <w:bookmarkEnd w:id="0"/>
      <w:r w:rsidRPr="00D70479">
        <w:rPr>
          <w:i/>
        </w:rPr>
        <w:t>e) Information to help readers to determine whether the method is appropriate for their application</w:t>
      </w:r>
      <w:r w:rsidR="00947D6A">
        <w:rPr>
          <w:i/>
        </w:rPr>
        <w:t>.</w:t>
      </w:r>
      <w:r w:rsidRPr="00D70479">
        <w:rPr>
          <w:i/>
        </w:rPr>
        <w:t>”</w:t>
      </w:r>
      <w:r>
        <w:t xml:space="preserve"> </w:t>
      </w:r>
    </w:p>
    <w:p w14:paraId="70663B0E" w14:textId="77777777" w:rsidR="00D70479" w:rsidRDefault="00D70479"/>
    <w:p w14:paraId="1CF46BBE" w14:textId="3B996EA1" w:rsidR="00D70479" w:rsidRDefault="00D70479">
      <w:r>
        <w:t>4. Regarding the protocol section</w:t>
      </w:r>
      <w:r w:rsidR="00947D6A">
        <w:t>,</w:t>
      </w:r>
      <w:r>
        <w:t xml:space="preserve"> </w:t>
      </w:r>
      <w:r w:rsidRPr="00D02B91">
        <w:rPr>
          <w:b/>
        </w:rPr>
        <w:t>we have doubts about how to proceed</w:t>
      </w:r>
      <w:r>
        <w:t xml:space="preserve">. </w:t>
      </w:r>
      <w:r w:rsidR="00AE45AC">
        <w:t>We think t</w:t>
      </w:r>
      <w:r>
        <w:t xml:space="preserve">he current comments are not in accordance with the previous revision round and </w:t>
      </w:r>
      <w:proofErr w:type="spellStart"/>
      <w:r>
        <w:t>JoVE</w:t>
      </w:r>
      <w:proofErr w:type="spellEnd"/>
      <w:r>
        <w:t xml:space="preserve"> instructions. </w:t>
      </w:r>
    </w:p>
    <w:p w14:paraId="67D621FA" w14:textId="77777777" w:rsidR="00AE45AC" w:rsidRDefault="00AE45AC">
      <w:r>
        <w:t xml:space="preserve">Several comments ask to be more specific regarding cell lines used, materials tested and so on, but this is not compatible with a protocol aiming to provide a guideline to evaluate biomaterials concerning several medical specialities. </w:t>
      </w:r>
    </w:p>
    <w:p w14:paraId="1CE25860" w14:textId="6280F9BC" w:rsidR="00AE45AC" w:rsidRDefault="00AE45AC">
      <w:r>
        <w:t xml:space="preserve">We consider the version of the protocol we are submitting now to be </w:t>
      </w:r>
      <w:r w:rsidR="00947D6A">
        <w:t>following</w:t>
      </w:r>
      <w:r>
        <w:t xml:space="preserve"> the title providing a way to evaluate biomaterials for medical use. Further specificities will limit the scope of the protocol.</w:t>
      </w:r>
    </w:p>
    <w:p w14:paraId="32652B93" w14:textId="77777777" w:rsidR="00AE45AC" w:rsidRDefault="00AE45AC"/>
    <w:p w14:paraId="6E4571ED" w14:textId="77777777" w:rsidR="00D02B91" w:rsidRDefault="00D02B91" w:rsidP="00D02B91">
      <w:pPr>
        <w:pStyle w:val="Textodecomentrio"/>
      </w:pPr>
      <w:r>
        <w:t>5. Regarding the comment about lines 811-818 “</w:t>
      </w:r>
      <w:r w:rsidRPr="00D02B91">
        <w:rPr>
          <w:i/>
        </w:rPr>
        <w:t>Significance with respect to biomaterials</w:t>
      </w:r>
      <w:r w:rsidRPr="00630B39">
        <w:t>?</w:t>
      </w:r>
      <w:r>
        <w:t>” we ask for clarification. What do you mean with this comment?</w:t>
      </w:r>
    </w:p>
    <w:p w14:paraId="793094E5" w14:textId="77777777" w:rsidR="00D02B91" w:rsidRDefault="00D02B91" w:rsidP="00D02B91">
      <w:pPr>
        <w:pStyle w:val="Textodecomentrio"/>
      </w:pPr>
    </w:p>
    <w:p w14:paraId="57CD0283" w14:textId="77777777" w:rsidR="00D70479" w:rsidRDefault="00D02B91" w:rsidP="00D02B91">
      <w:pPr>
        <w:pStyle w:val="Textodecomentrio"/>
      </w:pPr>
      <w:r>
        <w:t>6. Limitations were included in the discussion section in the last round of reviews. Please see lines 924-927.</w:t>
      </w:r>
    </w:p>
    <w:sectPr w:rsidR="00D70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79"/>
    <w:rsid w:val="00947D6A"/>
    <w:rsid w:val="00A664F5"/>
    <w:rsid w:val="00AE45AC"/>
    <w:rsid w:val="00D02B91"/>
    <w:rsid w:val="00D70479"/>
    <w:rsid w:val="00E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D9A"/>
  <w15:chartTrackingRefBased/>
  <w15:docId w15:val="{A521BF50-FE60-4F0D-A15B-343DA51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79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rsid w:val="00D02B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D02B91"/>
    <w:rPr>
      <w:rFonts w:ascii="Calibri" w:eastAsia="Times New Roman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ADDDD-4C02-434A-9CA4-D7D4BDF3C508}">
  <we:reference id="wa200001011" version="1.1.0.0" store="pt-PT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mlaranjo</dc:creator>
  <cp:keywords/>
  <dc:description/>
  <cp:lastModifiedBy>Miguel Marto</cp:lastModifiedBy>
  <cp:revision>2</cp:revision>
  <dcterms:created xsi:type="dcterms:W3CDTF">2020-09-28T17:01:00Z</dcterms:created>
  <dcterms:modified xsi:type="dcterms:W3CDTF">2020-09-28T17:32:00Z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documentId_6901</vt:lpwstr>
  </property>
  <property fmtid="{D5CDD505-2E9C-101B-9397-08002B2CF9AE}" pid="3" name="grammarly_documentContext">
    <vt:lpwstr>{"goals":[],"domain":"general","emotions":[],"dialect":"british"}</vt:lpwstr>
  </property>
</Properties>
</file>