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51944" w14:textId="77777777" w:rsidR="00CF1F8F" w:rsidRPr="00B07A3B" w:rsidRDefault="00CF1F8F" w:rsidP="00CF1F8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>
        <w:rPr>
          <w:rFonts w:asciiTheme="minorHAnsi" w:eastAsia="Times New Roman" w:hAnsiTheme="minorHAnsi" w:cstheme="minorHAnsi"/>
          <w:b/>
          <w:szCs w:val="24"/>
        </w:rPr>
        <w:t>61511</w:t>
      </w:r>
    </w:p>
    <w:p w14:paraId="7457187F" w14:textId="77777777" w:rsidR="00CF1F8F" w:rsidRDefault="00CF1F8F" w:rsidP="00CF1F8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>
        <w:rPr>
          <w:rFonts w:asciiTheme="minorHAnsi" w:eastAsia="Times New Roman" w:hAnsiTheme="minorHAnsi" w:cstheme="minorHAnsi"/>
          <w:b/>
          <w:szCs w:val="24"/>
        </w:rPr>
        <w:t xml:space="preserve"> Nilesh </w:t>
      </w:r>
      <w:proofErr w:type="spellStart"/>
      <w:r>
        <w:rPr>
          <w:rFonts w:asciiTheme="minorHAnsi" w:eastAsia="Times New Roman" w:hAnsiTheme="minorHAnsi" w:cstheme="minorHAnsi"/>
          <w:b/>
          <w:szCs w:val="24"/>
        </w:rPr>
        <w:t>Kolhe</w:t>
      </w:r>
      <w:proofErr w:type="spellEnd"/>
    </w:p>
    <w:p w14:paraId="4C53B553" w14:textId="77777777" w:rsidR="00CF1F8F" w:rsidRPr="00B07A3B" w:rsidDel="00A12F8F" w:rsidRDefault="00CF1F8F" w:rsidP="00CF1F8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Bridget Colvin</w:t>
      </w:r>
    </w:p>
    <w:p w14:paraId="42600E4A" w14:textId="77777777" w:rsidR="00CF1F8F" w:rsidRDefault="00CF1F8F" w:rsidP="00CF1F8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Pr="00C45513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https://www.jove.com/account/file-uploader?src=18760903</w:t>
        </w:r>
      </w:hyperlink>
    </w:p>
    <w:p w14:paraId="7A10FE40" w14:textId="77777777" w:rsidR="00CF1F8F" w:rsidRPr="00B07A3B" w:rsidRDefault="00CF1F8F" w:rsidP="00CF1F8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8F6E77D" w14:textId="7396C1F1" w:rsidR="00CF1F8F" w:rsidRPr="00A964B5" w:rsidRDefault="00CF1F8F" w:rsidP="00CF1F8F">
      <w:pPr>
        <w:jc w:val="both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 w:rsidRPr="00A964B5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  </w:t>
      </w:r>
      <w:r w:rsidRPr="00A964B5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Functional Analysis of Tumor-</w:t>
      </w:r>
      <w:r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I</w:t>
      </w:r>
      <w:r w:rsidRPr="00A964B5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 xml:space="preserve">nfiltrating Myeloid Cells by Flow Cytometry and Adoptive Transfer </w:t>
      </w:r>
    </w:p>
    <w:p w14:paraId="331BAB8F" w14:textId="77777777" w:rsidR="00CF1F8F" w:rsidRPr="00A964B5" w:rsidRDefault="00CF1F8F" w:rsidP="00CF1F8F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47915E3F" w14:textId="12353DF5" w:rsidR="00CF1F8F" w:rsidRPr="00D52617" w:rsidRDefault="00CF1F8F" w:rsidP="00CF1F8F">
      <w:pPr>
        <w:jc w:val="both"/>
        <w:rPr>
          <w:rFonts w:asciiTheme="minorHAnsi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</w:t>
      </w:r>
      <w:r w:rsidRPr="00A964B5">
        <w:rPr>
          <w:rFonts w:asciiTheme="minorHAnsi" w:eastAsia="Times New Roman" w:hAnsiTheme="minorHAnsi" w:cstheme="minorHAnsi"/>
          <w:b/>
          <w:sz w:val="28"/>
          <w:szCs w:val="28"/>
        </w:rPr>
        <w:t xml:space="preserve">: </w:t>
      </w:r>
      <w:r w:rsidRPr="00A964B5">
        <w:rPr>
          <w:rFonts w:asciiTheme="minorHAnsi" w:hAnsiTheme="minorHAnsi" w:cstheme="minorHAnsi"/>
          <w:b/>
          <w:sz w:val="28"/>
          <w:szCs w:val="28"/>
        </w:rPr>
        <w:t>Andrew Nguyen</w:t>
      </w:r>
      <w:r w:rsidRPr="00A964B5">
        <w:rPr>
          <w:rFonts w:asciiTheme="minorHAnsi" w:hAnsiTheme="minorHAnsi" w:cstheme="minorHAnsi"/>
          <w:b/>
          <w:sz w:val="28"/>
          <w:szCs w:val="28"/>
          <w:vertAlign w:val="superscript"/>
        </w:rPr>
        <w:t>*</w:t>
      </w:r>
      <w:r w:rsidRPr="00A964B5">
        <w:rPr>
          <w:rFonts w:asciiTheme="minorHAnsi" w:hAnsiTheme="minorHAnsi" w:cstheme="minorHAnsi"/>
          <w:b/>
          <w:sz w:val="28"/>
          <w:szCs w:val="28"/>
        </w:rPr>
        <w:t>, Omar Salem</w:t>
      </w:r>
      <w:r w:rsidRPr="00A964B5">
        <w:rPr>
          <w:rFonts w:asciiTheme="minorHAnsi" w:hAnsiTheme="minorHAnsi" w:cstheme="minorHAnsi"/>
          <w:b/>
          <w:sz w:val="28"/>
          <w:szCs w:val="28"/>
          <w:vertAlign w:val="superscript"/>
        </w:rPr>
        <w:t>*</w:t>
      </w:r>
      <w:r w:rsidRPr="00A964B5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3E6327">
        <w:rPr>
          <w:rFonts w:asciiTheme="minorHAnsi" w:hAnsiTheme="minorHAnsi" w:cstheme="minorHAnsi"/>
          <w:b/>
          <w:sz w:val="28"/>
          <w:szCs w:val="28"/>
        </w:rPr>
        <w:t xml:space="preserve">and </w:t>
      </w:r>
      <w:proofErr w:type="spellStart"/>
      <w:r w:rsidRPr="00A964B5">
        <w:rPr>
          <w:rFonts w:asciiTheme="minorHAnsi" w:hAnsiTheme="minorHAnsi" w:cstheme="minorHAnsi"/>
          <w:b/>
          <w:sz w:val="28"/>
          <w:szCs w:val="28"/>
        </w:rPr>
        <w:t>Yonghong</w:t>
      </w:r>
      <w:proofErr w:type="spellEnd"/>
      <w:r w:rsidRPr="00A964B5">
        <w:rPr>
          <w:rFonts w:asciiTheme="minorHAnsi" w:hAnsiTheme="minorHAnsi" w:cstheme="minorHAnsi"/>
          <w:b/>
          <w:sz w:val="28"/>
          <w:szCs w:val="28"/>
        </w:rPr>
        <w:t xml:space="preserve"> Wan</w:t>
      </w:r>
    </w:p>
    <w:p w14:paraId="2ED973CD" w14:textId="2078E53B" w:rsidR="00CF1F8F" w:rsidRPr="00DE68DA" w:rsidRDefault="00CF1F8F" w:rsidP="00CF1F8F">
      <w:pPr>
        <w:jc w:val="both"/>
        <w:rPr>
          <w:rFonts w:asciiTheme="minorHAnsi" w:hAnsiTheme="minorHAnsi" w:cstheme="minorHAnsi"/>
          <w:sz w:val="28"/>
          <w:szCs w:val="28"/>
        </w:rPr>
      </w:pPr>
      <w:r w:rsidRPr="00DE68DA">
        <w:rPr>
          <w:rFonts w:asciiTheme="minorHAnsi" w:hAnsiTheme="minorHAnsi" w:cstheme="minorHAnsi"/>
          <w:sz w:val="28"/>
          <w:szCs w:val="28"/>
        </w:rPr>
        <w:t>Department of Pathology and Molecular Medicine, McMaster University</w:t>
      </w:r>
    </w:p>
    <w:p w14:paraId="673C3BF0" w14:textId="77777777" w:rsidR="00CF1F8F" w:rsidRPr="00D52617" w:rsidRDefault="00CF1F8F" w:rsidP="00CF1F8F">
      <w:pPr>
        <w:jc w:val="both"/>
        <w:rPr>
          <w:rFonts w:asciiTheme="minorHAnsi" w:hAnsiTheme="minorHAnsi" w:cstheme="minorHAnsi"/>
        </w:rPr>
      </w:pPr>
    </w:p>
    <w:p w14:paraId="0CD4566F" w14:textId="77777777" w:rsidR="00CF1F8F" w:rsidRPr="00D52617" w:rsidRDefault="00CF1F8F" w:rsidP="00CF1F8F">
      <w:pPr>
        <w:jc w:val="both"/>
        <w:rPr>
          <w:rFonts w:asciiTheme="minorHAnsi" w:hAnsiTheme="minorHAnsi" w:cstheme="minorHAnsi"/>
        </w:rPr>
      </w:pPr>
      <w:r w:rsidRPr="00D52617">
        <w:rPr>
          <w:rFonts w:asciiTheme="minorHAnsi" w:hAnsiTheme="minorHAnsi" w:cstheme="minorHAnsi"/>
        </w:rPr>
        <w:t xml:space="preserve">*These authors contributed equally </w:t>
      </w:r>
    </w:p>
    <w:p w14:paraId="4904978C" w14:textId="77777777" w:rsidR="00CF1F8F" w:rsidRPr="00B07A3B" w:rsidRDefault="00CF1F8F" w:rsidP="00CF1F8F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5036AAAD" w14:textId="77777777" w:rsidR="00CF1F8F" w:rsidRPr="00B07A3B" w:rsidRDefault="00664E8B" w:rsidP="00CF1F8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jc w:val="both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F8F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CF1F8F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5C3EA05D" w14:textId="77777777" w:rsidR="00CF1F8F" w:rsidRPr="00B07A3B" w:rsidRDefault="00CF1F8F" w:rsidP="00CF1F8F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699AF0BD" w14:textId="77777777" w:rsidR="00CF1F8F" w:rsidRPr="00B07A3B" w:rsidRDefault="00CF1F8F" w:rsidP="00CF1F8F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8128482" w14:textId="77777777" w:rsidR="00CF1F8F" w:rsidRPr="00B07A3B" w:rsidRDefault="00CF1F8F" w:rsidP="00CF1F8F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972671C" w14:textId="77777777" w:rsidR="00CF1F8F" w:rsidRDefault="00CF1F8F" w:rsidP="00CF1F8F">
      <w:pPr>
        <w:jc w:val="both"/>
        <w:rPr>
          <w:rFonts w:asciiTheme="minorHAnsi" w:hAnsiTheme="minorHAnsi" w:cstheme="minorHAnsi"/>
        </w:rPr>
      </w:pPr>
      <w:bookmarkStart w:id="0" w:name="_Hlk25233958"/>
      <w:r w:rsidRPr="00D52617">
        <w:rPr>
          <w:rFonts w:asciiTheme="minorHAnsi" w:hAnsiTheme="minorHAnsi" w:cstheme="minorHAnsi"/>
        </w:rPr>
        <w:t>Andrew Nguyen</w:t>
      </w:r>
      <w:r w:rsidRPr="00D52617">
        <w:rPr>
          <w:rFonts w:asciiTheme="minorHAnsi" w:hAnsiTheme="minorHAnsi" w:cstheme="minorHAnsi"/>
        </w:rPr>
        <w:tab/>
      </w:r>
      <w:r w:rsidRPr="00D52617">
        <w:rPr>
          <w:rFonts w:asciiTheme="minorHAnsi" w:hAnsiTheme="minorHAnsi" w:cstheme="minorHAnsi"/>
        </w:rPr>
        <w:tab/>
      </w:r>
      <w:hyperlink r:id="rId8" w:history="1">
        <w:r w:rsidRPr="00C45513">
          <w:rPr>
            <w:rStyle w:val="Hyperlink"/>
            <w:rFonts w:asciiTheme="minorHAnsi" w:hAnsiTheme="minorHAnsi" w:cstheme="minorHAnsi"/>
          </w:rPr>
          <w:t>nguyea9@mcmaster.ca</w:t>
        </w:r>
      </w:hyperlink>
    </w:p>
    <w:p w14:paraId="34EA8EFD" w14:textId="77777777" w:rsidR="00CF1F8F" w:rsidRPr="00B07A3B" w:rsidRDefault="00CF1F8F" w:rsidP="00CF1F8F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57C5674" w14:textId="77777777" w:rsidR="00CF1F8F" w:rsidRPr="00B07A3B" w:rsidRDefault="00CF1F8F" w:rsidP="00CF1F8F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2E0D721D" w14:textId="77777777" w:rsidR="00CF1F8F" w:rsidRDefault="00CF1F8F" w:rsidP="00CF1F8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D52617">
        <w:rPr>
          <w:rFonts w:asciiTheme="minorHAnsi" w:hAnsiTheme="minorHAnsi" w:cstheme="minorHAnsi"/>
        </w:rPr>
        <w:instrText>omar.mhsalem@gmail.com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C45513">
        <w:rPr>
          <w:rStyle w:val="Hyperlink"/>
          <w:rFonts w:asciiTheme="minorHAnsi" w:hAnsiTheme="minorHAnsi" w:cstheme="minorHAnsi"/>
        </w:rPr>
        <w:t>omar.mhsalem@gmail.com</w:t>
      </w:r>
      <w:r>
        <w:rPr>
          <w:rFonts w:asciiTheme="minorHAnsi" w:hAnsiTheme="minorHAnsi" w:cstheme="minorHAnsi"/>
        </w:rPr>
        <w:fldChar w:fldCharType="end"/>
      </w:r>
    </w:p>
    <w:p w14:paraId="54DF916F" w14:textId="77777777" w:rsidR="00CF1F8F" w:rsidRDefault="00664E8B" w:rsidP="00CF1F8F">
      <w:pPr>
        <w:jc w:val="both"/>
        <w:rPr>
          <w:rFonts w:asciiTheme="minorHAnsi" w:hAnsiTheme="minorHAnsi" w:cstheme="minorHAnsi"/>
        </w:rPr>
      </w:pPr>
      <w:hyperlink r:id="rId9" w:history="1">
        <w:r w:rsidR="00CF1F8F" w:rsidRPr="00C45513">
          <w:rPr>
            <w:rStyle w:val="Hyperlink"/>
            <w:rFonts w:asciiTheme="minorHAnsi" w:hAnsiTheme="minorHAnsi" w:cstheme="minorHAnsi"/>
          </w:rPr>
          <w:t>wanyong@mcmaster.ca</w:t>
        </w:r>
      </w:hyperlink>
    </w:p>
    <w:p w14:paraId="1FDB336E" w14:textId="77777777" w:rsidR="00CF1F8F" w:rsidRDefault="00664E8B" w:rsidP="00CF1F8F">
      <w:pPr>
        <w:jc w:val="both"/>
        <w:rPr>
          <w:rFonts w:asciiTheme="minorHAnsi" w:hAnsiTheme="minorHAnsi" w:cstheme="minorHAnsi"/>
        </w:rPr>
      </w:pPr>
      <w:hyperlink r:id="rId10" w:history="1">
        <w:r w:rsidR="00CF1F8F" w:rsidRPr="00C45513">
          <w:rPr>
            <w:rStyle w:val="Hyperlink"/>
            <w:rFonts w:asciiTheme="minorHAnsi" w:hAnsiTheme="minorHAnsi" w:cstheme="minorHAnsi"/>
          </w:rPr>
          <w:t>nguyea9@mcmaster.ca</w:t>
        </w:r>
      </w:hyperlink>
    </w:p>
    <w:p w14:paraId="6F84F159" w14:textId="77777777" w:rsidR="003B5E26" w:rsidRPr="00CF1F8F" w:rsidRDefault="003B5E26" w:rsidP="009A0E7C">
      <w:pPr>
        <w:outlineLvl w:val="0"/>
        <w:rPr>
          <w:rFonts w:asciiTheme="minorHAnsi" w:hAnsiTheme="minorHAnsi" w:cstheme="minorHAnsi"/>
          <w:b/>
          <w:szCs w:val="24"/>
        </w:rPr>
      </w:pPr>
    </w:p>
    <w:p w14:paraId="5A2BE33C" w14:textId="77777777" w:rsidR="001E230F" w:rsidRPr="00CF1F8F" w:rsidRDefault="001E230F" w:rsidP="009A0E7C">
      <w:pPr>
        <w:outlineLvl w:val="0"/>
        <w:rPr>
          <w:rFonts w:asciiTheme="minorHAnsi" w:hAnsiTheme="minorHAnsi" w:cstheme="minorHAnsi"/>
          <w:b/>
          <w:szCs w:val="24"/>
        </w:rPr>
      </w:pPr>
    </w:p>
    <w:p w14:paraId="60B95108" w14:textId="77777777" w:rsidR="00C70C90" w:rsidRPr="00CF1F8F" w:rsidRDefault="00C70C90">
      <w:pPr>
        <w:rPr>
          <w:rFonts w:asciiTheme="minorHAnsi" w:hAnsiTheme="minorHAnsi" w:cstheme="minorHAnsi"/>
          <w:b/>
          <w:szCs w:val="24"/>
        </w:rPr>
      </w:pPr>
      <w:r w:rsidRPr="00CF1F8F">
        <w:rPr>
          <w:rFonts w:asciiTheme="minorHAnsi" w:hAnsiTheme="minorHAnsi" w:cstheme="minorHAnsi"/>
          <w:b/>
          <w:szCs w:val="24"/>
        </w:rPr>
        <w:br w:type="page"/>
      </w:r>
    </w:p>
    <w:p w14:paraId="26135E9E" w14:textId="77777777" w:rsidR="00CF1F8F" w:rsidRPr="00673750" w:rsidRDefault="00CF1F8F" w:rsidP="00CF1F8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0219376" w14:textId="77777777" w:rsidR="00CF1F8F" w:rsidRPr="00B07A3B" w:rsidRDefault="00CF1F8F" w:rsidP="00CF1F8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C86647C" w14:textId="77777777" w:rsidR="00CF1F8F" w:rsidRDefault="00CF1F8F" w:rsidP="00CF1F8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3322FB52" w14:textId="33317C9D" w:rsidR="00CF1F8F" w:rsidRDefault="00CF1F8F" w:rsidP="00CF1F8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475FBE9" w14:textId="77777777" w:rsidR="00CF1F8F" w:rsidRDefault="00CF1F8F" w:rsidP="00CF1F8F">
      <w:pPr>
        <w:spacing w:before="120"/>
        <w:ind w:left="216" w:hanging="216"/>
        <w:rPr>
          <w:rFonts w:asciiTheme="majorHAnsi" w:eastAsia="Times New Roman" w:hAnsiTheme="majorHAnsi" w:cstheme="majorHAnsi"/>
          <w:b/>
          <w:szCs w:val="24"/>
        </w:rPr>
      </w:pPr>
    </w:p>
    <w:p w14:paraId="60105061" w14:textId="66B1A631" w:rsidR="00CF1F8F" w:rsidRDefault="00CF1F8F" w:rsidP="00CF1F8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 w:rsidR="003E6327">
        <w:rPr>
          <w:rFonts w:asciiTheme="majorHAnsi" w:eastAsia="Times New Roman" w:hAnsiTheme="majorHAnsi" w:cstheme="majorHAnsi"/>
          <w:szCs w:val="24"/>
        </w:rPr>
        <w:t>W</w:t>
      </w:r>
      <w:r>
        <w:rPr>
          <w:rFonts w:asciiTheme="majorHAnsi" w:eastAsia="Times New Roman" w:hAnsiTheme="majorHAnsi" w:cstheme="majorHAnsi"/>
          <w:szCs w:val="24"/>
        </w:rPr>
        <w:t xml:space="preserve">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CE8800A" w14:textId="77777777" w:rsidR="00CF1F8F" w:rsidRPr="00680F08" w:rsidRDefault="00CF1F8F" w:rsidP="00CF1F8F">
      <w:pPr>
        <w:spacing w:before="120"/>
        <w:rPr>
          <w:rFonts w:eastAsia="Times New Roman" w:cs="Calibri"/>
          <w:szCs w:val="24"/>
        </w:rPr>
      </w:pPr>
    </w:p>
    <w:p w14:paraId="2E84E191" w14:textId="6E03BACE" w:rsidR="00CF1F8F" w:rsidRPr="006D3C9C" w:rsidRDefault="00664E8B" w:rsidP="00CF1F8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F8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CF1F8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CF1F8F">
        <w:rPr>
          <w:rFonts w:eastAsia="Times New Roman" w:cs="Calibri"/>
          <w:i/>
          <w:iCs/>
          <w:color w:val="222222"/>
          <w:szCs w:val="24"/>
        </w:rPr>
        <w:tab/>
      </w:r>
      <w:proofErr w:type="spellStart"/>
      <w:r w:rsidR="003E6327">
        <w:rPr>
          <w:rFonts w:eastAsia="Times New Roman" w:cs="Calibri"/>
          <w:color w:val="222222"/>
          <w:szCs w:val="24"/>
        </w:rPr>
        <w:t>JoVE</w:t>
      </w:r>
      <w:proofErr w:type="spellEnd"/>
      <w:r w:rsidR="003E6327">
        <w:rPr>
          <w:rFonts w:eastAsia="Times New Roman" w:cs="Calibri"/>
          <w:color w:val="222222"/>
          <w:szCs w:val="24"/>
        </w:rPr>
        <w:t xml:space="preserve"> films the interview statements. I</w:t>
      </w:r>
      <w:r w:rsidR="00CF1F8F" w:rsidRPr="006D3C9C">
        <w:rPr>
          <w:rFonts w:eastAsia="Times New Roman" w:cs="Calibri"/>
          <w:color w:val="222222"/>
          <w:szCs w:val="24"/>
        </w:rPr>
        <w:t>nterviewees wear masks until videographer steps away (≥6 ft/2 m) and begins filming</w:t>
      </w:r>
      <w:r w:rsidR="00CF1F8F">
        <w:rPr>
          <w:rFonts w:eastAsia="Times New Roman" w:cs="Calibri"/>
          <w:color w:val="222222"/>
          <w:szCs w:val="24"/>
        </w:rPr>
        <w:t>, then the</w:t>
      </w:r>
      <w:r w:rsidR="00CF1F8F" w:rsidRPr="006D3C9C">
        <w:rPr>
          <w:rFonts w:eastAsia="Times New Roman" w:cs="Calibri"/>
          <w:color w:val="222222"/>
          <w:szCs w:val="24"/>
        </w:rPr>
        <w:t xml:space="preserve"> </w:t>
      </w:r>
      <w:r w:rsidR="00CF1F8F">
        <w:rPr>
          <w:rFonts w:eastAsia="Times New Roman" w:cs="Calibri"/>
          <w:color w:val="222222"/>
          <w:szCs w:val="24"/>
        </w:rPr>
        <w:t>i</w:t>
      </w:r>
      <w:r w:rsidR="00CF1F8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CF1F8F">
        <w:rPr>
          <w:rFonts w:eastAsia="Times New Roman" w:cs="Calibri"/>
          <w:color w:val="222222"/>
          <w:szCs w:val="24"/>
        </w:rPr>
        <w:t xml:space="preserve">the </w:t>
      </w:r>
      <w:r w:rsidR="00CF1F8F" w:rsidRPr="006D3C9C">
        <w:rPr>
          <w:rFonts w:eastAsia="Times New Roman" w:cs="Calibri"/>
          <w:color w:val="222222"/>
          <w:szCs w:val="24"/>
        </w:rPr>
        <w:t>mask for line delivery only. Statements can be filmed outside if weather permits.</w:t>
      </w:r>
      <w:r w:rsidR="00CF1F8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ACE3ABD" w14:textId="77777777" w:rsidR="00CF1F8F" w:rsidRPr="006D3C9C" w:rsidRDefault="00CF1F8F" w:rsidP="00CF1F8F">
      <w:pPr>
        <w:ind w:firstLine="720"/>
        <w:rPr>
          <w:rFonts w:eastAsia="Times New Roman" w:cs="Calibri"/>
          <w:color w:val="222222"/>
          <w:szCs w:val="24"/>
        </w:rPr>
      </w:pPr>
    </w:p>
    <w:p w14:paraId="14B02DF1" w14:textId="77777777" w:rsidR="00CF1F8F" w:rsidRPr="006D3C9C" w:rsidRDefault="00664E8B" w:rsidP="00CF1F8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F8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CF1F8F" w:rsidRPr="006D3C9C">
        <w:rPr>
          <w:rFonts w:eastAsia="Times New Roman" w:cs="Calibri"/>
          <w:color w:val="222222"/>
          <w:szCs w:val="24"/>
        </w:rPr>
        <w:t xml:space="preserve"> </w:t>
      </w:r>
      <w:r w:rsidR="00CF1F8F">
        <w:rPr>
          <w:rFonts w:eastAsia="Times New Roman" w:cs="Calibri"/>
          <w:color w:val="222222"/>
          <w:szCs w:val="24"/>
        </w:rPr>
        <w:tab/>
      </w:r>
      <w:r w:rsidR="00CF1F8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CF1F8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CF1F8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45DF42C1" w14:textId="77777777" w:rsidR="00CF1F8F" w:rsidRPr="006D3C9C" w:rsidRDefault="00CF1F8F" w:rsidP="00CF1F8F">
      <w:pPr>
        <w:ind w:firstLine="720"/>
        <w:rPr>
          <w:rFonts w:eastAsia="Times New Roman" w:cs="Calibri"/>
          <w:color w:val="222222"/>
          <w:szCs w:val="24"/>
        </w:rPr>
      </w:pPr>
    </w:p>
    <w:p w14:paraId="4482E8A6" w14:textId="1DF60172" w:rsidR="00CF1F8F" w:rsidRPr="003E6327" w:rsidRDefault="00664E8B" w:rsidP="003E6327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F8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CF1F8F" w:rsidRPr="006D3C9C">
        <w:rPr>
          <w:rFonts w:eastAsia="Times New Roman" w:cs="Calibri"/>
          <w:color w:val="222222"/>
          <w:szCs w:val="24"/>
        </w:rPr>
        <w:t xml:space="preserve"> </w:t>
      </w:r>
      <w:r w:rsidR="00CF1F8F">
        <w:rPr>
          <w:rFonts w:eastAsia="Times New Roman" w:cs="Calibri"/>
          <w:color w:val="222222"/>
          <w:szCs w:val="24"/>
        </w:rPr>
        <w:tab/>
        <w:t>Interview</w:t>
      </w:r>
      <w:r w:rsidR="00CF1F8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CF1F8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CF1F8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CF1F8F">
        <w:rPr>
          <w:rFonts w:eastAsia="Times New Roman" w:cs="Calibri"/>
          <w:color w:val="222222"/>
          <w:szCs w:val="24"/>
        </w:rPr>
        <w:t xml:space="preserve"> </w:t>
      </w:r>
    </w:p>
    <w:p w14:paraId="6D240F2E" w14:textId="77777777" w:rsidR="00CF1F8F" w:rsidRPr="00B07A3B" w:rsidRDefault="00CF1F8F" w:rsidP="00CF1F8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B67409D" w14:textId="77777777" w:rsidR="00CF1F8F" w:rsidRPr="00B07A3B" w:rsidRDefault="00CF1F8F" w:rsidP="00CF1F8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9963229795395A4491C9A0866FACDFA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2685E6" w14:textId="77777777" w:rsidR="00CF1F8F" w:rsidRPr="00B07A3B" w:rsidRDefault="00CF1F8F" w:rsidP="00CF1F8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CFAC555D732F8F4E9DC9BF6272E2DBA8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0809541D" w14:textId="01A235EE" w:rsidR="00CF1F8F" w:rsidRDefault="00CF1F8F" w:rsidP="00CF1F8F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EC96FA" w14:textId="77777777" w:rsidR="00CF1F8F" w:rsidRDefault="00CF1F8F" w:rsidP="00CF1F8F">
      <w:pPr>
        <w:rPr>
          <w:rFonts w:asciiTheme="minorHAnsi" w:hAnsiTheme="minorHAnsi" w:cstheme="minorHAnsi"/>
          <w:b/>
          <w:sz w:val="22"/>
          <w:szCs w:val="22"/>
        </w:rPr>
      </w:pPr>
    </w:p>
    <w:p w14:paraId="129FDAFD" w14:textId="77777777" w:rsidR="003E6327" w:rsidRPr="00B5116D" w:rsidRDefault="003E6327" w:rsidP="003E6327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6EB54E0F" w14:textId="77777777" w:rsidR="00CF1F8F" w:rsidRDefault="00CF1F8F" w:rsidP="00CF1F8F">
      <w:pPr>
        <w:rPr>
          <w:rFonts w:asciiTheme="minorHAnsi" w:hAnsiTheme="minorHAnsi" w:cstheme="minorHAnsi"/>
          <w:b/>
          <w:sz w:val="22"/>
          <w:szCs w:val="22"/>
        </w:rPr>
      </w:pPr>
    </w:p>
    <w:p w14:paraId="29B5538A" w14:textId="4FB0AF45" w:rsidR="00CF1F8F" w:rsidRDefault="00CF1F8F" w:rsidP="00CF1F8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2C52A9F4" w14:textId="76077D52" w:rsidR="00CF1F8F" w:rsidRPr="00B847A0" w:rsidRDefault="00CF1F8F" w:rsidP="00CF1F8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483F45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8E211A0" w14:textId="5BA7CEAD" w:rsidR="00A3017C" w:rsidRPr="00CF1F8F" w:rsidRDefault="00CF1F8F" w:rsidP="00CF1F8F">
      <w:pPr>
        <w:rPr>
          <w:rFonts w:asciiTheme="minorHAnsi" w:hAnsiTheme="minorHAnsi" w:cstheme="minorHAnsi"/>
          <w:b/>
          <w:szCs w:val="24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483F45">
        <w:rPr>
          <w:rFonts w:asciiTheme="minorHAnsi" w:hAnsiTheme="minorHAnsi" w:cstheme="minorHAnsi"/>
          <w:bCs/>
          <w:sz w:val="22"/>
          <w:szCs w:val="22"/>
        </w:rPr>
        <w:t>7</w:t>
      </w:r>
      <w:r w:rsidR="00277C90" w:rsidRPr="00CF1F8F">
        <w:rPr>
          <w:rFonts w:asciiTheme="minorHAnsi" w:hAnsiTheme="minorHAnsi" w:cstheme="minorHAnsi"/>
          <w:b/>
          <w:szCs w:val="24"/>
        </w:rPr>
        <w:br w:type="page"/>
      </w:r>
    </w:p>
    <w:p w14:paraId="174924D5" w14:textId="77777777" w:rsidR="00143557" w:rsidRPr="00CF1F8F" w:rsidRDefault="00143557" w:rsidP="005A02B6">
      <w:pPr>
        <w:pStyle w:val="Heading1"/>
        <w:rPr>
          <w:rFonts w:asciiTheme="minorHAnsi" w:hAnsiTheme="minorHAnsi" w:cstheme="minorHAnsi"/>
          <w:szCs w:val="52"/>
        </w:rPr>
      </w:pPr>
      <w:r w:rsidRPr="00CF1F8F">
        <w:rPr>
          <w:rFonts w:asciiTheme="minorHAnsi" w:hAnsiTheme="minorHAnsi" w:cstheme="minorHAnsi"/>
          <w:szCs w:val="52"/>
        </w:rPr>
        <w:lastRenderedPageBreak/>
        <w:t>Introduction</w:t>
      </w:r>
    </w:p>
    <w:p w14:paraId="6C16C00A" w14:textId="77777777" w:rsidR="00FA1A9D" w:rsidRPr="00CF1F8F" w:rsidRDefault="00FA1A9D" w:rsidP="00CF1F8F">
      <w:pPr>
        <w:rPr>
          <w:rFonts w:asciiTheme="minorHAnsi" w:hAnsiTheme="minorHAnsi" w:cstheme="minorHAnsi"/>
          <w:b/>
          <w:szCs w:val="24"/>
        </w:rPr>
      </w:pPr>
    </w:p>
    <w:p w14:paraId="3FD23678" w14:textId="77777777" w:rsidR="00D300CE" w:rsidRPr="00A3017C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8F106C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017B89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8F106C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F30F35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 w:rsidRPr="00F30F35">
        <w:rPr>
          <w:rFonts w:asciiTheme="minorHAnsi" w:eastAsia="Times New Roman" w:hAnsiTheme="minorHAnsi" w:cstheme="minorHAnsi"/>
          <w:bCs/>
          <w:szCs w:val="24"/>
        </w:rPr>
        <w:t>authors</w:t>
      </w:r>
      <w:r w:rsidRPr="008F106C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8F106C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8F106C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8F106C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8F106C">
        <w:rPr>
          <w:rFonts w:asciiTheme="minorHAnsi" w:eastAsia="Times New Roman" w:hAnsiTheme="minorHAnsi" w:cstheme="minorHAnsi"/>
          <w:b/>
          <w:szCs w:val="24"/>
        </w:rPr>
        <w:t>name</w:t>
      </w:r>
      <w:r w:rsidRPr="008F106C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127EBD6F" w14:textId="4A8D6F19" w:rsidR="007D61A8" w:rsidRPr="008F106C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8F106C">
        <w:rPr>
          <w:rFonts w:asciiTheme="minorHAnsi" w:eastAsia="Times New Roman" w:hAnsiTheme="minorHAnsi" w:cstheme="minorHAnsi"/>
          <w:bCs/>
          <w:szCs w:val="24"/>
        </w:rPr>
        <w:t xml:space="preserve">If possible, each </w:t>
      </w:r>
      <w:r w:rsidR="006137EC" w:rsidRPr="008F106C">
        <w:rPr>
          <w:rFonts w:asciiTheme="minorHAnsi" w:eastAsia="Times New Roman" w:hAnsiTheme="minorHAnsi" w:cstheme="minorHAnsi"/>
          <w:bCs/>
          <w:szCs w:val="24"/>
        </w:rPr>
        <w:t>a</w:t>
      </w:r>
      <w:r w:rsidRPr="008F106C">
        <w:rPr>
          <w:rFonts w:asciiTheme="minorHAnsi" w:eastAsia="Times New Roman" w:hAnsiTheme="minorHAnsi" w:cstheme="minorHAnsi"/>
          <w:bCs/>
          <w:szCs w:val="24"/>
        </w:rPr>
        <w:t xml:space="preserve">uthor should </w:t>
      </w:r>
      <w:r w:rsidR="009E4241" w:rsidRPr="008F106C">
        <w:rPr>
          <w:rFonts w:asciiTheme="minorHAnsi" w:eastAsia="Times New Roman" w:hAnsiTheme="minorHAnsi" w:cstheme="minorHAnsi"/>
          <w:bCs/>
          <w:szCs w:val="24"/>
        </w:rPr>
        <w:t>deliver</w:t>
      </w:r>
      <w:r w:rsidRPr="008F106C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8F106C">
        <w:rPr>
          <w:rFonts w:asciiTheme="minorHAnsi" w:eastAsia="Times New Roman" w:hAnsiTheme="minorHAnsi" w:cstheme="minorHAnsi"/>
          <w:b/>
          <w:bCs/>
          <w:szCs w:val="24"/>
        </w:rPr>
        <w:t xml:space="preserve">no more than </w:t>
      </w:r>
      <w:r w:rsidR="006137EC" w:rsidRPr="008F106C">
        <w:rPr>
          <w:rFonts w:asciiTheme="minorHAnsi" w:eastAsia="Times New Roman" w:hAnsiTheme="minorHAnsi" w:cstheme="minorHAnsi"/>
          <w:b/>
          <w:bCs/>
          <w:szCs w:val="24"/>
        </w:rPr>
        <w:t>two</w:t>
      </w:r>
      <w:r w:rsidRPr="008F106C">
        <w:rPr>
          <w:rFonts w:asciiTheme="minorHAnsi" w:eastAsia="Times New Roman" w:hAnsiTheme="minorHAnsi" w:cstheme="minorHAnsi"/>
          <w:b/>
          <w:bCs/>
          <w:szCs w:val="24"/>
        </w:rPr>
        <w:t xml:space="preserve"> statements</w:t>
      </w:r>
      <w:r w:rsidRPr="008F106C">
        <w:rPr>
          <w:rFonts w:asciiTheme="minorHAnsi" w:eastAsia="Times New Roman" w:hAnsiTheme="minorHAnsi" w:cstheme="minorHAnsi"/>
          <w:bCs/>
          <w:szCs w:val="24"/>
        </w:rPr>
        <w:t>.</w:t>
      </w:r>
    </w:p>
    <w:p w14:paraId="2EEBE434" w14:textId="192E016B" w:rsidR="009149A4" w:rsidRPr="008F106C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8F106C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8F106C">
        <w:rPr>
          <w:rFonts w:asciiTheme="minorHAnsi" w:eastAsia="Times New Roman" w:hAnsiTheme="minorHAnsi" w:cstheme="minorHAnsi"/>
          <w:b/>
          <w:szCs w:val="24"/>
        </w:rPr>
        <w:t>both</w:t>
      </w:r>
      <w:r w:rsidRPr="008F106C">
        <w:rPr>
          <w:rFonts w:asciiTheme="minorHAnsi" w:eastAsia="Times New Roman" w:hAnsiTheme="minorHAnsi" w:cstheme="minorHAnsi"/>
          <w:bCs/>
          <w:szCs w:val="24"/>
        </w:rPr>
        <w:t xml:space="preserve"> required statements, </w:t>
      </w:r>
      <w:r w:rsidRPr="008F106C">
        <w:rPr>
          <w:rFonts w:asciiTheme="minorHAnsi" w:eastAsia="Times New Roman" w:hAnsiTheme="minorHAnsi" w:cstheme="minorHAnsi"/>
          <w:b/>
          <w:szCs w:val="24"/>
        </w:rPr>
        <w:t>one</w:t>
      </w:r>
      <w:r w:rsidRPr="008F106C">
        <w:rPr>
          <w:rFonts w:asciiTheme="minorHAnsi" w:eastAsia="Times New Roman" w:hAnsiTheme="minorHAnsi" w:cstheme="minorHAnsi"/>
          <w:bCs/>
          <w:szCs w:val="24"/>
        </w:rPr>
        <w:t xml:space="preserve"> optional statement may also be selected.</w:t>
      </w:r>
    </w:p>
    <w:p w14:paraId="23360D57" w14:textId="5771DA8C" w:rsidR="007D61A8" w:rsidRPr="008F106C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8F106C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8F106C">
        <w:rPr>
          <w:rFonts w:asciiTheme="minorHAnsi" w:eastAsia="Times New Roman" w:hAnsiTheme="minorHAnsi" w:cstheme="minorHAnsi"/>
          <w:bCs/>
          <w:szCs w:val="24"/>
        </w:rPr>
        <w:t>nswer in full sentences, in a style suitable for being spoken aloud.</w:t>
      </w:r>
    </w:p>
    <w:p w14:paraId="6BAA770E" w14:textId="2E8EDA2A" w:rsidR="007D61A8" w:rsidRPr="008F106C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8F106C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8F106C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 w:rsidRPr="008F106C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8F106C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8F106C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77777777" w:rsidR="00336C61" w:rsidRPr="00CF1F8F" w:rsidRDefault="00336C61" w:rsidP="00CF1F8F">
      <w:pPr>
        <w:spacing w:line="360" w:lineRule="auto"/>
        <w:contextualSpacing/>
        <w:outlineLvl w:val="0"/>
        <w:rPr>
          <w:rFonts w:asciiTheme="minorHAnsi" w:hAnsiTheme="minorHAnsi" w:cstheme="minorHAnsi"/>
          <w:szCs w:val="24"/>
        </w:rPr>
      </w:pPr>
    </w:p>
    <w:p w14:paraId="16F3E485" w14:textId="45DA00DB" w:rsidR="007D61A8" w:rsidRPr="008F106C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b/>
          <w:szCs w:val="24"/>
        </w:rPr>
        <w:t>REQUIRED:</w:t>
      </w:r>
      <w:r w:rsidRPr="00A3017C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A3017C">
        <w:rPr>
          <w:rFonts w:asciiTheme="minorHAnsi" w:eastAsia="Times New Roman" w:hAnsiTheme="minorHAnsi" w:cstheme="minorHAnsi"/>
          <w:i/>
          <w:szCs w:val="24"/>
        </w:rPr>
        <w:t>OR</w:t>
      </w:r>
      <w:r w:rsidRPr="00A3017C">
        <w:rPr>
          <w:rFonts w:asciiTheme="minorHAnsi" w:eastAsia="Times New Roman" w:hAnsiTheme="minorHAnsi" w:cstheme="minorHAnsi"/>
          <w:szCs w:val="24"/>
        </w:rPr>
        <w:t xml:space="preserve"> What key questions can this method help answer?</w:t>
      </w:r>
    </w:p>
    <w:p w14:paraId="25928288" w14:textId="77777777" w:rsidR="007D61A8" w:rsidRPr="008F106C" w:rsidRDefault="00664E8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3017C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A3017C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017B89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017B89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017B89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490E6309" w14:textId="77777777" w:rsidR="007D61A8" w:rsidRPr="008F106C" w:rsidRDefault="00664E8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3017C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7FA36A9" w14:textId="77777777" w:rsidR="007D61A8" w:rsidRPr="00A3017C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77777777" w:rsidR="007D61A8" w:rsidRPr="00FB0C4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017B89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017B89">
        <w:rPr>
          <w:rFonts w:asciiTheme="minorHAnsi" w:eastAsia="Times New Roman" w:hAnsiTheme="minorHAnsi" w:cstheme="minorHAnsi"/>
          <w:szCs w:val="24"/>
        </w:rPr>
        <w:t xml:space="preserve"> Do the implications of this technique extend toward the therapy (or diagnosis) of a particular disease, disability, or challenge? How so?</w:t>
      </w:r>
    </w:p>
    <w:p w14:paraId="284E017B" w14:textId="77777777" w:rsidR="007D61A8" w:rsidRPr="008F106C" w:rsidRDefault="00664E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</w:t>
          </w:r>
          <w:r w:rsidR="007D61A8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hor name</w:t>
          </w:r>
        </w:sdtContent>
      </w:sdt>
      <w:r w:rsidR="007D61A8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3017C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EndPr/>
        <w:sdtContent>
          <w:r w:rsidR="007D61A8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if you choose this question. </w:t>
          </w:r>
          <w:r w:rsidR="00EC098C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539B9D0E" w14:textId="77777777" w:rsidR="007D61A8" w:rsidRPr="00017B89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77777777" w:rsidR="007D61A8" w:rsidRPr="008F106C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FB0C4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FB0C4B">
        <w:rPr>
          <w:rFonts w:asciiTheme="minorHAnsi" w:eastAsia="Times New Roman" w:hAnsiTheme="minorHAnsi" w:cstheme="minorHAnsi"/>
          <w:szCs w:val="24"/>
        </w:rPr>
        <w:t xml:space="preserve"> Are there any specific areas of research that this method could provide insight into? </w:t>
      </w:r>
      <w:r w:rsidRPr="00F30F35">
        <w:rPr>
          <w:rFonts w:asciiTheme="minorHAnsi" w:eastAsia="Times New Roman" w:hAnsiTheme="minorHAnsi" w:cstheme="minorHAnsi"/>
          <w:i/>
          <w:iCs/>
          <w:szCs w:val="24"/>
        </w:rPr>
        <w:t>OR</w:t>
      </w:r>
      <w:r w:rsidRPr="00F30F35">
        <w:rPr>
          <w:rFonts w:asciiTheme="minorHAnsi" w:eastAsia="Times New Roman" w:hAnsiTheme="minorHAnsi" w:cstheme="minorHAnsi"/>
          <w:szCs w:val="24"/>
        </w:rPr>
        <w:t xml:space="preserve"> Can this method be applied to any other systems?</w:t>
      </w:r>
    </w:p>
    <w:p w14:paraId="5422B370" w14:textId="77777777" w:rsidR="00333FA4" w:rsidRPr="008F106C" w:rsidRDefault="00664E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333FA4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333FA4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3017C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EndPr/>
        <w:sdtContent>
          <w:r w:rsidR="00333FA4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if you choose this question. Please </w:t>
          </w:r>
          <w:r w:rsidR="009E4241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333FA4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524AC04E" w14:textId="77777777" w:rsidR="007D61A8" w:rsidRPr="00017B89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77777777" w:rsidR="007D61A8" w:rsidRPr="008F106C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FB0C4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FB0C4B">
        <w:rPr>
          <w:rFonts w:asciiTheme="minorHAnsi" w:eastAsia="Times New Roman" w:hAnsiTheme="minorHAnsi" w:cstheme="minorHAnsi"/>
          <w:szCs w:val="24"/>
        </w:rPr>
        <w:t xml:space="preserve"> How would you expect an individual who has never performed this technique to struggle? Do you have any advice to offer to somebody who is trying th</w:t>
      </w:r>
      <w:r w:rsidRPr="00F30F35">
        <w:rPr>
          <w:rFonts w:asciiTheme="minorHAnsi" w:eastAsia="Times New Roman" w:hAnsiTheme="minorHAnsi" w:cstheme="minorHAnsi"/>
          <w:szCs w:val="24"/>
        </w:rPr>
        <w:t>is technique for the first time?</w:t>
      </w:r>
    </w:p>
    <w:p w14:paraId="23F311A2" w14:textId="77777777" w:rsidR="00333FA4" w:rsidRPr="008F106C" w:rsidRDefault="00664E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333FA4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333FA4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3017C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EndPr/>
        <w:sdtContent>
          <w:r w:rsidR="00333FA4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if you choose this question. Please </w:t>
          </w:r>
          <w:r w:rsidR="009E4241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333FA4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3EF840E1" w14:textId="77777777" w:rsidR="007D61A8" w:rsidRPr="00017B89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DDC716" w14:textId="77777777" w:rsidR="007D61A8" w:rsidRPr="00FB0C4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FB0C4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FB0C4B">
        <w:rPr>
          <w:rFonts w:asciiTheme="minorHAnsi" w:eastAsia="Times New Roman" w:hAnsiTheme="minorHAnsi" w:cstheme="minorHAnsi"/>
          <w:szCs w:val="24"/>
        </w:rPr>
        <w:t xml:space="preserve"> Why is visual demonstration of this method critical?</w:t>
      </w:r>
    </w:p>
    <w:p w14:paraId="5B2B7E8B" w14:textId="77777777" w:rsidR="00333FA4" w:rsidRPr="008F106C" w:rsidRDefault="00664E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75649644"/>
          <w:placeholder>
            <w:docPart w:val="94440B0F9CC0764C894504E59A5C7FEC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333FA4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333FA4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A3017C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41508341"/>
          <w:placeholder>
            <w:docPart w:val="98C9BFD8B5606E4BA801A0482C691193"/>
          </w:placeholder>
          <w:temporary/>
          <w:showingPlcHdr/>
          <w:text/>
        </w:sdtPr>
        <w:sdtEndPr/>
        <w:sdtContent>
          <w:r w:rsidR="00333FA4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if you choose this question. Please </w:t>
          </w:r>
          <w:r w:rsidR="009E4241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333FA4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2EA27563" w14:textId="77777777" w:rsidR="007D61A8" w:rsidRPr="00017B89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FB0C4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B0C4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F30F35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8F106C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8F106C">
        <w:rPr>
          <w:rFonts w:asciiTheme="minorHAnsi" w:eastAsia="Times New Roman" w:hAnsiTheme="minorHAnsi" w:cstheme="minorHAnsi"/>
          <w:b/>
          <w:szCs w:val="24"/>
        </w:rPr>
        <w:t>ONLY</w:t>
      </w:r>
      <w:r w:rsidRPr="008F106C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8F106C" w:rsidRDefault="007D61A8" w:rsidP="00CF1F8F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2AB8D0AE" w:rsidR="007D61A8" w:rsidRPr="00A3017C" w:rsidRDefault="00664E8B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A3017C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  <w:szCs w:val="24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</w:t>
          </w:r>
          <w:r w:rsidR="007D61A8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f demonstrator(s).</w:t>
          </w:r>
        </w:sdtContent>
      </w:sdt>
      <w:r w:rsidR="007D61A8" w:rsidRPr="008F106C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  <w:szCs w:val="24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8F106C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  <w:szCs w:val="24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8F106C">
            <w:rPr>
              <w:rStyle w:val="PlaceholderText"/>
              <w:rFonts w:asciiTheme="minorHAnsi" w:hAnsiTheme="minorHAnsi" w:cstheme="minorHAnsi"/>
              <w:szCs w:val="24"/>
              <w:shd w:val="clear" w:color="auto" w:fill="FFFF00"/>
            </w:rPr>
            <w:t>Include additional demonstrators as needed.</w:t>
          </w:r>
        </w:sdtContent>
      </w:sdt>
    </w:p>
    <w:p w14:paraId="6C06C6CE" w14:textId="0F2A697F" w:rsidR="007D61A8" w:rsidRPr="008F106C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3017C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 w:rsidRPr="00A3017C">
        <w:rPr>
          <w:rFonts w:asciiTheme="minorHAnsi" w:eastAsia="Times New Roman" w:hAnsiTheme="minorHAnsi" w:cstheme="minorHAnsi"/>
          <w:szCs w:val="24"/>
        </w:rPr>
        <w:t>.</w:t>
      </w:r>
    </w:p>
    <w:p w14:paraId="5B05B762" w14:textId="77777777" w:rsidR="007D61A8" w:rsidRPr="008F106C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8F106C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8F106C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8F106C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CFA4879" w:rsidR="001016BD" w:rsidRPr="008F106C" w:rsidRDefault="00A964B5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D21F5E">
        <w:rPr>
          <w:rStyle w:val="Hyperlink"/>
          <w:rFonts w:asciiTheme="minorHAnsi" w:hAnsiTheme="minorHAnsi" w:cstheme="minorHAnsi"/>
          <w:color w:val="000000" w:themeColor="text1"/>
          <w:szCs w:val="24"/>
          <w:u w:val="none"/>
        </w:rPr>
        <w:t xml:space="preserve">All animal studies complied with the Canadian Council on Animal Care guidelines and were approved by McMaster University’s Animal </w:t>
      </w:r>
      <w:r w:rsidRPr="00CF1F8F">
        <w:rPr>
          <w:rStyle w:val="Hyperlink"/>
          <w:rFonts w:asciiTheme="minorHAnsi" w:hAnsiTheme="minorHAnsi" w:cstheme="minorHAnsi"/>
          <w:color w:val="000000" w:themeColor="text1"/>
          <w:szCs w:val="24"/>
          <w:u w:val="none"/>
        </w:rPr>
        <w:t>Research Ethics Board</w:t>
      </w:r>
      <w:r w:rsidR="00756D59">
        <w:rPr>
          <w:rStyle w:val="Hyperlink"/>
          <w:rFonts w:asciiTheme="minorHAnsi" w:hAnsiTheme="minorHAnsi" w:cstheme="minorHAnsi"/>
          <w:color w:val="000000" w:themeColor="text1"/>
          <w:szCs w:val="24"/>
          <w:u w:val="none"/>
        </w:rPr>
        <w:t>.</w:t>
      </w:r>
      <w:r w:rsidRPr="00CF1F8F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016BD" w:rsidRPr="00CF1F8F">
        <w:rPr>
          <w:rFonts w:asciiTheme="minorHAnsi" w:hAnsiTheme="minorHAnsi" w:cstheme="minorHAnsi"/>
          <w:szCs w:val="24"/>
        </w:rPr>
        <w:br w:type="page"/>
      </w:r>
    </w:p>
    <w:p w14:paraId="1CEA460B" w14:textId="77777777" w:rsidR="00DC2504" w:rsidRPr="00CF1F8F" w:rsidRDefault="00DC2504" w:rsidP="005A02B6">
      <w:pPr>
        <w:pStyle w:val="Heading1"/>
        <w:rPr>
          <w:rFonts w:asciiTheme="minorHAnsi" w:hAnsiTheme="minorHAnsi" w:cstheme="minorHAnsi"/>
          <w:szCs w:val="52"/>
          <w:lang w:eastAsia="zh-TW"/>
        </w:rPr>
      </w:pPr>
      <w:r w:rsidRPr="00CF1F8F">
        <w:rPr>
          <w:rFonts w:asciiTheme="minorHAnsi" w:hAnsiTheme="minorHAnsi" w:cstheme="minorHAnsi"/>
          <w:szCs w:val="52"/>
        </w:rPr>
        <w:lastRenderedPageBreak/>
        <w:t>Protocol</w:t>
      </w:r>
    </w:p>
    <w:p w14:paraId="628DC765" w14:textId="77777777" w:rsidR="00DC2504" w:rsidRPr="00F30F35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8F106C">
        <w:rPr>
          <w:rFonts w:asciiTheme="minorHAnsi" w:eastAsia="Times New Roman" w:hAnsiTheme="minorHAnsi" w:cstheme="minorHAnsi"/>
          <w:bCs/>
          <w:szCs w:val="24"/>
        </w:rPr>
        <w:t xml:space="preserve">Please review this section to make sure that it </w:t>
      </w:r>
      <w:r w:rsidRPr="00A3017C">
        <w:rPr>
          <w:rFonts w:asciiTheme="minorHAnsi" w:eastAsia="Times New Roman" w:hAnsiTheme="minorHAnsi" w:cstheme="minorHAnsi"/>
          <w:bCs/>
          <w:szCs w:val="24"/>
        </w:rPr>
        <w:t>accurately describes your protocol.</w:t>
      </w:r>
      <w:r w:rsidRPr="00A3017C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A3017C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017B89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F30F35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8F106C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8F106C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8F106C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3B129FD" w:rsidR="00DC2504" w:rsidRPr="008F106C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szCs w:val="24"/>
        </w:rPr>
        <w:t>The two-digit numbers (e.g.</w:t>
      </w:r>
      <w:r w:rsidR="00A3017C">
        <w:rPr>
          <w:rFonts w:asciiTheme="minorHAnsi" w:eastAsia="Times New Roman" w:hAnsiTheme="minorHAnsi" w:cstheme="minorHAnsi"/>
          <w:szCs w:val="24"/>
        </w:rPr>
        <w:t>,</w:t>
      </w:r>
      <w:r w:rsidRPr="00A3017C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A3017C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A3017C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AE502A">
        <w:rPr>
          <w:rFonts w:asciiTheme="minorHAnsi" w:eastAsia="Times New Roman" w:hAnsiTheme="minorHAnsi" w:cstheme="minorHAnsi"/>
          <w:szCs w:val="24"/>
        </w:rPr>
        <w:t>recorded</w:t>
      </w:r>
      <w:r w:rsidRPr="00017B89">
        <w:rPr>
          <w:rFonts w:asciiTheme="minorHAnsi" w:eastAsia="Times New Roman" w:hAnsiTheme="minorHAnsi" w:cstheme="minorHAnsi"/>
          <w:szCs w:val="24"/>
        </w:rPr>
        <w:t xml:space="preserve"> by a professional voiceover talent.</w:t>
      </w:r>
    </w:p>
    <w:p w14:paraId="183758C3" w14:textId="6EA4B662" w:rsidR="00DC2504" w:rsidRPr="008F106C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szCs w:val="24"/>
        </w:rPr>
        <w:t>The three-digit numbers (e.g.</w:t>
      </w:r>
      <w:r w:rsidR="00CF1F8F">
        <w:rPr>
          <w:rFonts w:asciiTheme="minorHAnsi" w:eastAsia="Times New Roman" w:hAnsiTheme="minorHAnsi" w:cstheme="minorHAnsi"/>
          <w:szCs w:val="24"/>
        </w:rPr>
        <w:t>,</w:t>
      </w:r>
      <w:r w:rsidRPr="008F106C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8F106C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8F106C">
        <w:rPr>
          <w:rFonts w:asciiTheme="minorHAnsi" w:eastAsia="Times New Roman" w:hAnsiTheme="minorHAnsi" w:cstheme="minorHAnsi"/>
          <w:szCs w:val="24"/>
        </w:rPr>
        <w:t xml:space="preserve"> that our videographer will capture at your lab.</w:t>
      </w:r>
    </w:p>
    <w:p w14:paraId="1E55001E" w14:textId="3FF5C7F6" w:rsidR="00DC2504" w:rsidRPr="008F106C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8F106C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8F106C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8F106C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 w:rsidRPr="008F106C">
        <w:rPr>
          <w:rFonts w:asciiTheme="minorHAnsi" w:eastAsia="Times New Roman" w:hAnsiTheme="minorHAnsi" w:cstheme="minorHAnsi"/>
          <w:b/>
          <w:szCs w:val="24"/>
        </w:rPr>
        <w:t>25</w:t>
      </w:r>
      <w:r w:rsidRPr="008F106C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8F106C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 w:rsidRPr="008F106C">
        <w:rPr>
          <w:rFonts w:asciiTheme="minorHAnsi" w:eastAsia="Times New Roman" w:hAnsiTheme="minorHAnsi" w:cstheme="minorHAnsi"/>
          <w:b/>
          <w:szCs w:val="24"/>
        </w:rPr>
        <w:t>55</w:t>
      </w:r>
      <w:r w:rsidRPr="008F106C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8F106C">
        <w:rPr>
          <w:rFonts w:asciiTheme="minorHAnsi" w:eastAsia="Times New Roman" w:hAnsiTheme="minorHAnsi" w:cstheme="minorHAnsi"/>
          <w:szCs w:val="24"/>
        </w:rPr>
        <w:t>.</w:t>
      </w:r>
    </w:p>
    <w:p w14:paraId="3DF2391E" w14:textId="77777777" w:rsidR="00DC2504" w:rsidRPr="008F106C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8F106C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szCs w:val="24"/>
        </w:rPr>
        <w:t>Please</w:t>
      </w:r>
      <w:r w:rsidR="00DC2504" w:rsidRPr="008F106C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8F106C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8F106C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8F106C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D21F5E" w:rsidRDefault="00DC2504" w:rsidP="00DC2504">
      <w:pPr>
        <w:rPr>
          <w:rFonts w:asciiTheme="minorHAnsi" w:hAnsiTheme="minorHAnsi" w:cstheme="minorHAnsi"/>
          <w:szCs w:val="24"/>
        </w:rPr>
      </w:pPr>
    </w:p>
    <w:p w14:paraId="471ECCDD" w14:textId="17E38D1D" w:rsidR="003E3D49" w:rsidRPr="00CF1F8F" w:rsidRDefault="003E3D49" w:rsidP="00731BC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D21F5E">
        <w:rPr>
          <w:rFonts w:asciiTheme="minorHAnsi" w:hAnsiTheme="minorHAnsi" w:cstheme="minorHAnsi"/>
          <w:b/>
          <w:bCs/>
          <w:szCs w:val="24"/>
        </w:rPr>
        <w:t xml:space="preserve">Tumor </w:t>
      </w:r>
      <w:r w:rsidR="00CF1F8F">
        <w:rPr>
          <w:rFonts w:asciiTheme="minorHAnsi" w:hAnsiTheme="minorHAnsi" w:cstheme="minorHAnsi"/>
          <w:b/>
          <w:bCs/>
          <w:szCs w:val="24"/>
        </w:rPr>
        <w:t>H</w:t>
      </w:r>
      <w:r w:rsidRPr="00CF1F8F">
        <w:rPr>
          <w:rFonts w:asciiTheme="minorHAnsi" w:hAnsiTheme="minorHAnsi" w:cstheme="minorHAnsi"/>
          <w:b/>
          <w:bCs/>
          <w:szCs w:val="24"/>
        </w:rPr>
        <w:t xml:space="preserve">arvest and </w:t>
      </w:r>
      <w:r w:rsidR="00CF1F8F">
        <w:rPr>
          <w:rFonts w:asciiTheme="minorHAnsi" w:hAnsiTheme="minorHAnsi" w:cstheme="minorHAnsi"/>
          <w:b/>
          <w:bCs/>
          <w:szCs w:val="24"/>
        </w:rPr>
        <w:t>D</w:t>
      </w:r>
      <w:r w:rsidRPr="00CF1F8F">
        <w:rPr>
          <w:rFonts w:asciiTheme="minorHAnsi" w:hAnsiTheme="minorHAnsi" w:cstheme="minorHAnsi"/>
          <w:b/>
          <w:bCs/>
          <w:szCs w:val="24"/>
        </w:rPr>
        <w:t>issociation</w:t>
      </w:r>
    </w:p>
    <w:p w14:paraId="53FACD01" w14:textId="77777777" w:rsidR="00731BC9" w:rsidRPr="00CF1F8F" w:rsidRDefault="00731BC9" w:rsidP="00CF1F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03A60FEF" w14:textId="4F6F300D" w:rsidR="003E3D49" w:rsidRPr="00CF1F8F" w:rsidRDefault="000143C3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 tumor harvest</w:t>
      </w:r>
      <w:r w:rsidR="00E140E6" w:rsidRPr="00CF1F8F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first </w:t>
      </w:r>
      <w:r w:rsidR="00756D59" w:rsidRPr="00D21F5E">
        <w:rPr>
          <w:rFonts w:asciiTheme="minorHAnsi" w:hAnsiTheme="minorHAnsi" w:cstheme="minorHAnsi"/>
          <w:szCs w:val="24"/>
        </w:rPr>
        <w:t xml:space="preserve">intradermally </w:t>
      </w:r>
      <w:r w:rsidR="00E140E6" w:rsidRPr="00CF1F8F">
        <w:rPr>
          <w:rFonts w:asciiTheme="minorHAnsi" w:hAnsiTheme="minorHAnsi" w:cstheme="minorHAnsi"/>
          <w:szCs w:val="24"/>
        </w:rPr>
        <w:t>i</w:t>
      </w:r>
      <w:r w:rsidR="003E3D49" w:rsidRPr="00CF1F8F">
        <w:rPr>
          <w:rFonts w:asciiTheme="minorHAnsi" w:hAnsiTheme="minorHAnsi" w:cstheme="minorHAnsi"/>
          <w:szCs w:val="24"/>
        </w:rPr>
        <w:t>noculate</w:t>
      </w:r>
      <w:r w:rsidR="00343866" w:rsidRPr="00CF1F8F">
        <w:rPr>
          <w:rFonts w:asciiTheme="minorHAnsi" w:hAnsiTheme="minorHAnsi" w:cstheme="minorHAnsi"/>
          <w:szCs w:val="24"/>
        </w:rPr>
        <w:t xml:space="preserve"> </w:t>
      </w:r>
      <w:r w:rsidR="003E3D49" w:rsidRPr="00CF1F8F">
        <w:rPr>
          <w:rFonts w:asciiTheme="minorHAnsi" w:hAnsiTheme="minorHAnsi" w:cstheme="minorHAnsi"/>
          <w:szCs w:val="24"/>
        </w:rPr>
        <w:t>6</w:t>
      </w:r>
      <w:r w:rsidR="00756D59">
        <w:rPr>
          <w:rFonts w:asciiTheme="minorHAnsi" w:hAnsiTheme="minorHAnsi" w:cstheme="minorHAnsi"/>
          <w:szCs w:val="24"/>
        </w:rPr>
        <w:t>-</w:t>
      </w:r>
      <w:r w:rsidR="00343866" w:rsidRPr="00CF1F8F">
        <w:rPr>
          <w:rFonts w:asciiTheme="minorHAnsi" w:hAnsiTheme="minorHAnsi" w:cstheme="minorHAnsi"/>
          <w:szCs w:val="24"/>
        </w:rPr>
        <w:t>to</w:t>
      </w:r>
      <w:r w:rsidR="00756D59">
        <w:rPr>
          <w:rFonts w:asciiTheme="minorHAnsi" w:hAnsiTheme="minorHAnsi" w:cstheme="minorHAnsi"/>
          <w:szCs w:val="24"/>
        </w:rPr>
        <w:t>-</w:t>
      </w:r>
      <w:r w:rsidR="003E3D49" w:rsidRPr="00CF1F8F">
        <w:rPr>
          <w:rFonts w:asciiTheme="minorHAnsi" w:hAnsiTheme="minorHAnsi" w:cstheme="minorHAnsi"/>
          <w:szCs w:val="24"/>
        </w:rPr>
        <w:t xml:space="preserve">8-week-old female, C57BL/6 </w:t>
      </w:r>
      <w:r w:rsidR="003E3D49" w:rsidRPr="008F106C">
        <w:rPr>
          <w:rFonts w:asciiTheme="minorHAnsi" w:hAnsiTheme="minorHAnsi" w:cstheme="minorHAnsi"/>
          <w:color w:val="FF0000"/>
          <w:szCs w:val="24"/>
        </w:rPr>
        <w:t xml:space="preserve">(C-fifty-seven black six) </w:t>
      </w:r>
      <w:r w:rsidR="003E3D49" w:rsidRPr="00D21F5E">
        <w:rPr>
          <w:rFonts w:asciiTheme="minorHAnsi" w:hAnsiTheme="minorHAnsi" w:cstheme="minorHAnsi"/>
          <w:szCs w:val="24"/>
        </w:rPr>
        <w:t xml:space="preserve">mice </w:t>
      </w:r>
      <w:r w:rsidR="003E3D49" w:rsidRPr="00CF1F8F">
        <w:rPr>
          <w:rFonts w:asciiTheme="minorHAnsi" w:hAnsiTheme="minorHAnsi" w:cstheme="minorHAnsi"/>
          <w:szCs w:val="24"/>
        </w:rPr>
        <w:t xml:space="preserve">with </w:t>
      </w:r>
      <w:r w:rsidR="00756D59">
        <w:rPr>
          <w:rFonts w:asciiTheme="minorHAnsi" w:hAnsiTheme="minorHAnsi" w:cstheme="minorHAnsi"/>
          <w:szCs w:val="24"/>
        </w:rPr>
        <w:t>1 x 10</w:t>
      </w:r>
      <w:r w:rsidR="00756D59" w:rsidRPr="00756D59">
        <w:rPr>
          <w:rFonts w:asciiTheme="minorHAnsi" w:hAnsiTheme="minorHAnsi" w:cstheme="minorHAnsi"/>
          <w:szCs w:val="24"/>
          <w:vertAlign w:val="superscript"/>
        </w:rPr>
        <w:t>6</w:t>
      </w:r>
      <w:r w:rsidR="003E3D49" w:rsidRPr="00CF1F8F">
        <w:rPr>
          <w:rFonts w:asciiTheme="minorHAnsi" w:hAnsiTheme="minorHAnsi" w:cstheme="minorHAnsi"/>
          <w:szCs w:val="24"/>
        </w:rPr>
        <w:t xml:space="preserve"> B16</w:t>
      </w:r>
      <w:r w:rsidR="00343866" w:rsidRPr="00CF1F8F">
        <w:rPr>
          <w:rFonts w:asciiTheme="minorHAnsi" w:hAnsiTheme="minorHAnsi" w:cstheme="minorHAnsi"/>
          <w:szCs w:val="24"/>
        </w:rPr>
        <w:t xml:space="preserve"> </w:t>
      </w:r>
      <w:r w:rsidR="00343866" w:rsidRPr="00CF1F8F">
        <w:rPr>
          <w:rFonts w:asciiTheme="minorHAnsi" w:hAnsiTheme="minorHAnsi" w:cstheme="minorHAnsi"/>
          <w:color w:val="FF0000"/>
          <w:szCs w:val="24"/>
        </w:rPr>
        <w:t>(B-Sixteen)</w:t>
      </w:r>
      <w:r w:rsidR="003E3D49" w:rsidRPr="00CF1F8F">
        <w:rPr>
          <w:rFonts w:asciiTheme="minorHAnsi" w:hAnsiTheme="minorHAnsi" w:cstheme="minorHAnsi"/>
          <w:szCs w:val="24"/>
        </w:rPr>
        <w:t xml:space="preserve"> melanoma cells</w:t>
      </w:r>
      <w:r w:rsidR="002159C5">
        <w:rPr>
          <w:rFonts w:asciiTheme="minorHAnsi" w:hAnsiTheme="minorHAnsi" w:cstheme="minorHAnsi"/>
          <w:szCs w:val="24"/>
        </w:rPr>
        <w:t xml:space="preserve"> in 30 microliters of PBS</w:t>
      </w:r>
      <w:r w:rsidR="00343866" w:rsidRPr="00CF1F8F">
        <w:rPr>
          <w:rFonts w:asciiTheme="minorHAnsi" w:hAnsiTheme="minorHAnsi" w:cstheme="minorHAnsi"/>
          <w:szCs w:val="24"/>
        </w:rPr>
        <w:t xml:space="preserve"> </w:t>
      </w:r>
      <w:r w:rsidR="00343866" w:rsidRPr="00CF1F8F">
        <w:rPr>
          <w:rFonts w:asciiTheme="minorHAnsi" w:hAnsiTheme="minorHAnsi" w:cstheme="minorHAnsi"/>
          <w:b/>
          <w:bCs/>
          <w:szCs w:val="24"/>
        </w:rPr>
        <w:t>[</w:t>
      </w:r>
      <w:r w:rsidR="002159C5">
        <w:rPr>
          <w:rFonts w:asciiTheme="minorHAnsi" w:hAnsiTheme="minorHAnsi" w:cstheme="minorHAnsi"/>
          <w:b/>
          <w:bCs/>
          <w:szCs w:val="24"/>
        </w:rPr>
        <w:t>1</w:t>
      </w:r>
      <w:r w:rsidR="00343866" w:rsidRPr="00CF1F8F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  <w:r w:rsidR="00E140E6" w:rsidRPr="00CF1F8F">
        <w:rPr>
          <w:rFonts w:asciiTheme="minorHAnsi" w:hAnsiTheme="minorHAnsi" w:cstheme="minorHAnsi"/>
          <w:szCs w:val="24"/>
        </w:rPr>
        <w:t xml:space="preserve"> </w:t>
      </w:r>
    </w:p>
    <w:p w14:paraId="2E9A668D" w14:textId="57D5BE8B" w:rsidR="00343866" w:rsidRPr="00AE502A" w:rsidRDefault="00343866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 xml:space="preserve">WIDE: Talent </w:t>
      </w:r>
      <w:r w:rsidRPr="00FB0C4B">
        <w:rPr>
          <w:rFonts w:asciiTheme="minorHAnsi" w:hAnsiTheme="minorHAnsi" w:cstheme="minorHAnsi"/>
          <w:szCs w:val="24"/>
        </w:rPr>
        <w:t>injecting mice with melanoma cells</w:t>
      </w:r>
    </w:p>
    <w:p w14:paraId="27C57A40" w14:textId="77777777" w:rsidR="00E44D63" w:rsidRPr="00CF1F8F" w:rsidRDefault="00E44D63" w:rsidP="00CF1F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7FC77A63" w14:textId="1C9EE3EA" w:rsidR="000143C3" w:rsidRPr="00CF1F8F" w:rsidRDefault="002159C5" w:rsidP="000143C3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Twelve days after the injection</w:t>
      </w:r>
      <w:r w:rsidR="000143C3">
        <w:rPr>
          <w:rFonts w:asciiTheme="minorHAnsi" w:hAnsiTheme="minorHAnsi" w:cstheme="minorHAnsi"/>
          <w:szCs w:val="24"/>
        </w:rPr>
        <w:t>, spray down each euthanized mouse with 70% ethanol</w:t>
      </w:r>
      <w:r w:rsidR="000143C3" w:rsidRPr="00CF1F8F">
        <w:rPr>
          <w:rFonts w:asciiTheme="minorHAnsi" w:hAnsiTheme="minorHAnsi" w:cstheme="minorHAnsi"/>
          <w:szCs w:val="24"/>
        </w:rPr>
        <w:t xml:space="preserve"> </w:t>
      </w:r>
      <w:r w:rsidR="000143C3" w:rsidRPr="00CF1F8F">
        <w:rPr>
          <w:rFonts w:asciiTheme="minorHAnsi" w:hAnsiTheme="minorHAnsi" w:cstheme="minorHAnsi"/>
          <w:b/>
          <w:bCs/>
          <w:szCs w:val="24"/>
        </w:rPr>
        <w:t>[</w:t>
      </w:r>
      <w:r w:rsidR="000143C3">
        <w:rPr>
          <w:rFonts w:asciiTheme="minorHAnsi" w:hAnsiTheme="minorHAnsi" w:cstheme="minorHAnsi"/>
          <w:b/>
          <w:bCs/>
          <w:szCs w:val="24"/>
        </w:rPr>
        <w:t>1</w:t>
      </w:r>
      <w:r w:rsidR="000143C3" w:rsidRPr="00CF1F8F">
        <w:rPr>
          <w:rFonts w:asciiTheme="minorHAnsi" w:hAnsiTheme="minorHAnsi" w:cstheme="minorHAnsi"/>
          <w:b/>
          <w:bCs/>
          <w:szCs w:val="24"/>
        </w:rPr>
        <w:t>]</w:t>
      </w:r>
      <w:r w:rsidR="000143C3">
        <w:rPr>
          <w:rFonts w:asciiTheme="minorHAnsi" w:hAnsiTheme="minorHAnsi" w:cstheme="minorHAnsi"/>
          <w:szCs w:val="24"/>
        </w:rPr>
        <w:t xml:space="preserve"> and</w:t>
      </w:r>
      <w:r w:rsidR="000143C3" w:rsidRPr="000143C3">
        <w:rPr>
          <w:rFonts w:asciiTheme="minorHAnsi" w:hAnsiTheme="minorHAnsi" w:cstheme="minorHAnsi"/>
          <w:szCs w:val="24"/>
        </w:rPr>
        <w:t xml:space="preserve"> </w:t>
      </w:r>
      <w:r w:rsidR="000143C3">
        <w:rPr>
          <w:rFonts w:asciiTheme="minorHAnsi" w:hAnsiTheme="minorHAnsi" w:cstheme="minorHAnsi"/>
          <w:szCs w:val="24"/>
        </w:rPr>
        <w:t>u</w:t>
      </w:r>
      <w:r w:rsidR="000143C3" w:rsidRPr="00017B89">
        <w:rPr>
          <w:rFonts w:asciiTheme="minorHAnsi" w:hAnsiTheme="minorHAnsi" w:cstheme="minorHAnsi"/>
          <w:szCs w:val="24"/>
        </w:rPr>
        <w:t>se a scalpel</w:t>
      </w:r>
      <w:r w:rsidR="000143C3" w:rsidRPr="00FB0C4B">
        <w:rPr>
          <w:rFonts w:asciiTheme="minorHAnsi" w:hAnsiTheme="minorHAnsi" w:cstheme="minorHAnsi"/>
          <w:szCs w:val="24"/>
        </w:rPr>
        <w:t xml:space="preserve"> and scissors to surgically remove the intradermal tumor from</w:t>
      </w:r>
      <w:r w:rsidR="000143C3">
        <w:rPr>
          <w:rFonts w:asciiTheme="minorHAnsi" w:hAnsiTheme="minorHAnsi" w:cstheme="minorHAnsi"/>
          <w:szCs w:val="24"/>
        </w:rPr>
        <w:t xml:space="preserve"> the </w:t>
      </w:r>
      <w:r w:rsidR="000143C3" w:rsidRPr="00AE502A">
        <w:rPr>
          <w:rFonts w:asciiTheme="minorHAnsi" w:hAnsiTheme="minorHAnsi" w:cstheme="minorHAnsi"/>
          <w:szCs w:val="24"/>
        </w:rPr>
        <w:t>surrounding tissue</w:t>
      </w:r>
      <w:r w:rsidR="000143C3">
        <w:rPr>
          <w:rFonts w:asciiTheme="minorHAnsi" w:hAnsiTheme="minorHAnsi" w:cstheme="minorHAnsi"/>
          <w:szCs w:val="24"/>
        </w:rPr>
        <w:t xml:space="preserve"> </w:t>
      </w:r>
      <w:r w:rsidR="000143C3">
        <w:rPr>
          <w:rFonts w:asciiTheme="minorHAnsi" w:hAnsiTheme="minorHAnsi" w:cstheme="minorHAnsi"/>
          <w:b/>
          <w:bCs/>
          <w:szCs w:val="24"/>
        </w:rPr>
        <w:t>[2]</w:t>
      </w:r>
      <w:r w:rsidR="000143C3">
        <w:rPr>
          <w:rFonts w:asciiTheme="minorHAnsi" w:hAnsiTheme="minorHAnsi" w:cstheme="minorHAnsi"/>
          <w:szCs w:val="24"/>
        </w:rPr>
        <w:t>,</w:t>
      </w:r>
      <w:r w:rsidR="000143C3" w:rsidRPr="00AE502A">
        <w:rPr>
          <w:rFonts w:asciiTheme="minorHAnsi" w:hAnsiTheme="minorHAnsi" w:cstheme="minorHAnsi"/>
          <w:szCs w:val="24"/>
        </w:rPr>
        <w:t xml:space="preserve"> including </w:t>
      </w:r>
      <w:r w:rsidR="000143C3">
        <w:rPr>
          <w:rFonts w:asciiTheme="minorHAnsi" w:hAnsiTheme="minorHAnsi" w:cstheme="minorHAnsi"/>
          <w:szCs w:val="24"/>
        </w:rPr>
        <w:t xml:space="preserve">the </w:t>
      </w:r>
      <w:r w:rsidR="000143C3" w:rsidRPr="00AE502A">
        <w:rPr>
          <w:rFonts w:asciiTheme="minorHAnsi" w:hAnsiTheme="minorHAnsi" w:cstheme="minorHAnsi"/>
          <w:szCs w:val="24"/>
        </w:rPr>
        <w:t>attached tumor-draining lymph nodes</w:t>
      </w:r>
      <w:r w:rsidR="000143C3">
        <w:rPr>
          <w:rFonts w:asciiTheme="minorHAnsi" w:hAnsiTheme="minorHAnsi" w:cstheme="minorHAnsi"/>
          <w:szCs w:val="24"/>
        </w:rPr>
        <w:t xml:space="preserve"> </w:t>
      </w:r>
      <w:r w:rsidR="000143C3">
        <w:rPr>
          <w:rFonts w:asciiTheme="minorHAnsi" w:hAnsiTheme="minorHAnsi" w:cstheme="minorHAnsi"/>
          <w:b/>
          <w:bCs/>
          <w:szCs w:val="24"/>
        </w:rPr>
        <w:t>[3]</w:t>
      </w:r>
      <w:r w:rsidR="000143C3">
        <w:rPr>
          <w:rFonts w:asciiTheme="minorHAnsi" w:hAnsiTheme="minorHAnsi" w:cstheme="minorHAnsi"/>
          <w:szCs w:val="24"/>
        </w:rPr>
        <w:t>.</w:t>
      </w:r>
    </w:p>
    <w:p w14:paraId="15808DAA" w14:textId="6CB057F5" w:rsidR="000143C3" w:rsidRDefault="000143C3" w:rsidP="000143C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Mouse being sprayed</w:t>
      </w:r>
    </w:p>
    <w:p w14:paraId="442B4C96" w14:textId="6B3A776B" w:rsidR="000143C3" w:rsidRDefault="000143C3" w:rsidP="000143C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Shot of tumor in situ, then tumor being removed/tissue being dissected</w:t>
      </w:r>
    </w:p>
    <w:p w14:paraId="3D042667" w14:textId="556C9294" w:rsidR="000143C3" w:rsidRDefault="000143C3" w:rsidP="000143C3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Shot of tumor draining LN, then LN being removed</w:t>
      </w:r>
    </w:p>
    <w:p w14:paraId="41400F95" w14:textId="77777777" w:rsidR="000143C3" w:rsidRDefault="000143C3" w:rsidP="000143C3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szCs w:val="24"/>
        </w:rPr>
      </w:pPr>
    </w:p>
    <w:p w14:paraId="4D4DCB72" w14:textId="06BC1A8D" w:rsidR="00E44D63" w:rsidRPr="00CF1F8F" w:rsidRDefault="000143C3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commentRangeStart w:id="1"/>
      <w:r>
        <w:rPr>
          <w:rFonts w:asciiTheme="minorHAnsi" w:hAnsiTheme="minorHAnsi" w:cstheme="minorHAnsi"/>
          <w:szCs w:val="24"/>
        </w:rPr>
        <w:t>P</w:t>
      </w:r>
      <w:r w:rsidR="00E44D63" w:rsidRPr="00F30F35">
        <w:rPr>
          <w:rFonts w:asciiTheme="minorHAnsi" w:hAnsiTheme="minorHAnsi" w:cstheme="minorHAnsi"/>
          <w:szCs w:val="24"/>
        </w:rPr>
        <w:t>lace the tumors</w:t>
      </w:r>
      <w:r>
        <w:rPr>
          <w:rFonts w:asciiTheme="minorHAnsi" w:hAnsiTheme="minorHAnsi" w:cstheme="minorHAnsi"/>
          <w:szCs w:val="24"/>
        </w:rPr>
        <w:t xml:space="preserve"> and lymph nodes</w:t>
      </w:r>
      <w:r w:rsidR="00E44D63" w:rsidRPr="00F30F35">
        <w:rPr>
          <w:rFonts w:asciiTheme="minorHAnsi" w:hAnsiTheme="minorHAnsi" w:cstheme="minorHAnsi"/>
          <w:szCs w:val="24"/>
        </w:rPr>
        <w:t xml:space="preserve"> into </w:t>
      </w:r>
      <w:r w:rsidR="002159C5">
        <w:rPr>
          <w:rFonts w:asciiTheme="minorHAnsi" w:hAnsiTheme="minorHAnsi" w:cstheme="minorHAnsi"/>
          <w:szCs w:val="24"/>
        </w:rPr>
        <w:t>individual</w:t>
      </w:r>
      <w:r w:rsidR="00E44D63" w:rsidRPr="00F30F35">
        <w:rPr>
          <w:rFonts w:asciiTheme="minorHAnsi" w:hAnsiTheme="minorHAnsi" w:cstheme="minorHAnsi"/>
          <w:szCs w:val="24"/>
        </w:rPr>
        <w:t xml:space="preserve"> pre</w:t>
      </w:r>
      <w:r>
        <w:rPr>
          <w:rFonts w:asciiTheme="minorHAnsi" w:hAnsiTheme="minorHAnsi" w:cstheme="minorHAnsi"/>
          <w:szCs w:val="24"/>
        </w:rPr>
        <w:t>-</w:t>
      </w:r>
      <w:r w:rsidR="00E44D63" w:rsidRPr="00F30F35">
        <w:rPr>
          <w:rFonts w:asciiTheme="minorHAnsi" w:hAnsiTheme="minorHAnsi" w:cstheme="minorHAnsi"/>
          <w:szCs w:val="24"/>
        </w:rPr>
        <w:t>weighed microfuge tu</w:t>
      </w:r>
      <w:r w:rsidR="00E44D63" w:rsidRPr="00D21F5E">
        <w:rPr>
          <w:rFonts w:asciiTheme="minorHAnsi" w:hAnsiTheme="minorHAnsi" w:cstheme="minorHAnsi"/>
          <w:szCs w:val="24"/>
        </w:rPr>
        <w:t>be</w:t>
      </w:r>
      <w:r w:rsidR="002159C5">
        <w:rPr>
          <w:rFonts w:asciiTheme="minorHAnsi" w:hAnsiTheme="minorHAnsi" w:cstheme="minorHAnsi"/>
          <w:szCs w:val="24"/>
        </w:rPr>
        <w:t>s</w:t>
      </w:r>
      <w:r w:rsidR="00E44D63" w:rsidRPr="00D21F5E">
        <w:rPr>
          <w:rFonts w:asciiTheme="minorHAnsi" w:hAnsiTheme="minorHAnsi" w:cstheme="minorHAnsi"/>
          <w:szCs w:val="24"/>
        </w:rPr>
        <w:t xml:space="preserve"> on ice </w:t>
      </w:r>
      <w:commentRangeEnd w:id="1"/>
      <w:r w:rsidR="002159C5">
        <w:rPr>
          <w:rStyle w:val="CommentReference"/>
          <w:lang w:val="x-none" w:eastAsia="x-none"/>
        </w:rPr>
        <w:commentReference w:id="1"/>
      </w:r>
      <w:r w:rsidR="00E44D63" w:rsidRPr="00D21F5E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E44D63" w:rsidRPr="00D21F5E">
        <w:rPr>
          <w:rFonts w:asciiTheme="minorHAnsi" w:hAnsiTheme="minorHAnsi" w:cstheme="minorHAnsi"/>
          <w:b/>
          <w:bCs/>
          <w:szCs w:val="24"/>
        </w:rPr>
        <w:t>]</w:t>
      </w:r>
      <w:r w:rsidR="00E44D63" w:rsidRPr="00CF1F8F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When all of the tumors have been collected, weigh the</w:t>
      </w:r>
      <w:r w:rsidR="002159C5">
        <w:rPr>
          <w:rFonts w:asciiTheme="minorHAnsi" w:hAnsiTheme="minorHAnsi" w:cstheme="minorHAnsi"/>
          <w:szCs w:val="24"/>
        </w:rPr>
        <w:t xml:space="preserve"> tumor tissue samples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 and add </w:t>
      </w:r>
      <w:r w:rsidRPr="00017B89">
        <w:rPr>
          <w:rFonts w:asciiTheme="minorHAnsi" w:hAnsiTheme="minorHAnsi" w:cstheme="minorHAnsi"/>
          <w:szCs w:val="24"/>
        </w:rPr>
        <w:t>500</w:t>
      </w:r>
      <w:r>
        <w:rPr>
          <w:rFonts w:asciiTheme="minorHAnsi" w:hAnsiTheme="minorHAnsi" w:cstheme="minorHAnsi"/>
          <w:szCs w:val="24"/>
        </w:rPr>
        <w:t xml:space="preserve"> microliters</w:t>
      </w:r>
      <w:r w:rsidRPr="00CF1F8F">
        <w:rPr>
          <w:rFonts w:asciiTheme="minorHAnsi" w:hAnsiTheme="minorHAnsi" w:cstheme="minorHAnsi"/>
          <w:szCs w:val="24"/>
        </w:rPr>
        <w:t xml:space="preserve"> of RPMI-1640 </w:t>
      </w:r>
      <w:r w:rsidRPr="00CF1F8F">
        <w:rPr>
          <w:rFonts w:asciiTheme="minorHAnsi" w:hAnsiTheme="minorHAnsi" w:cstheme="minorHAnsi"/>
          <w:color w:val="FF0000"/>
          <w:szCs w:val="24"/>
        </w:rPr>
        <w:t>(</w:t>
      </w:r>
      <w:r w:rsidRPr="008F106C">
        <w:rPr>
          <w:rFonts w:asciiTheme="minorHAnsi" w:hAnsiTheme="minorHAnsi" w:cstheme="minorHAnsi"/>
          <w:color w:val="FF0000"/>
          <w:szCs w:val="24"/>
        </w:rPr>
        <w:t>R-P-M-eye-sixteen-forty)</w:t>
      </w:r>
      <w:r w:rsidRPr="00D21F5E">
        <w:rPr>
          <w:rFonts w:asciiTheme="minorHAnsi" w:hAnsiTheme="minorHAnsi" w:cstheme="minorHAnsi"/>
          <w:szCs w:val="24"/>
        </w:rPr>
        <w:t xml:space="preserve"> medium </w:t>
      </w:r>
      <w:r>
        <w:rPr>
          <w:rFonts w:asciiTheme="minorHAnsi" w:hAnsiTheme="minorHAnsi" w:cstheme="minorHAnsi"/>
          <w:szCs w:val="24"/>
        </w:rPr>
        <w:t>supplemented with</w:t>
      </w:r>
      <w:r w:rsidRPr="00D21F5E">
        <w:rPr>
          <w:rFonts w:asciiTheme="minorHAnsi" w:hAnsiTheme="minorHAnsi" w:cstheme="minorHAnsi"/>
          <w:szCs w:val="24"/>
        </w:rPr>
        <w:t xml:space="preserve"> 10% fetal bovine serum to each tube</w:t>
      </w:r>
      <w:r w:rsidRPr="00CF1F8F">
        <w:rPr>
          <w:rFonts w:asciiTheme="minorHAnsi" w:hAnsiTheme="minorHAnsi" w:cstheme="minorHAnsi"/>
          <w:szCs w:val="24"/>
        </w:rPr>
        <w:t xml:space="preserve"> </w:t>
      </w:r>
      <w:r w:rsidRPr="00CF1F8F">
        <w:rPr>
          <w:rFonts w:asciiTheme="minorHAnsi" w:hAnsiTheme="minorHAnsi" w:cstheme="minorHAnsi"/>
          <w:b/>
          <w:bCs/>
          <w:szCs w:val="24"/>
        </w:rPr>
        <w:t>[2</w:t>
      </w:r>
      <w:r w:rsidR="00F52C11">
        <w:rPr>
          <w:rFonts w:asciiTheme="minorHAnsi" w:hAnsiTheme="minorHAnsi" w:cstheme="minorHAnsi"/>
          <w:b/>
          <w:bCs/>
          <w:szCs w:val="24"/>
        </w:rPr>
        <w:t>-TXT</w:t>
      </w:r>
      <w:r w:rsidRPr="00CF1F8F">
        <w:rPr>
          <w:rFonts w:asciiTheme="minorHAnsi" w:hAnsiTheme="minorHAnsi" w:cstheme="minorHAnsi"/>
          <w:b/>
          <w:bCs/>
          <w:szCs w:val="24"/>
        </w:rPr>
        <w:t>]</w:t>
      </w:r>
      <w:r w:rsidRPr="00CF1F8F">
        <w:rPr>
          <w:rFonts w:asciiTheme="minorHAnsi" w:hAnsiTheme="minorHAnsi" w:cstheme="minorHAnsi"/>
          <w:szCs w:val="24"/>
        </w:rPr>
        <w:t>.</w:t>
      </w:r>
    </w:p>
    <w:p w14:paraId="34BBACDE" w14:textId="77777777" w:rsidR="000143C3" w:rsidRDefault="009C6B6E" w:rsidP="000143C3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>Talent placing the tumor into a microfuge tube</w:t>
      </w:r>
      <w:r w:rsidR="000143C3" w:rsidRPr="000143C3">
        <w:rPr>
          <w:rFonts w:asciiTheme="minorHAnsi" w:hAnsiTheme="minorHAnsi" w:cstheme="minorHAnsi"/>
          <w:szCs w:val="24"/>
        </w:rPr>
        <w:t xml:space="preserve"> </w:t>
      </w:r>
    </w:p>
    <w:p w14:paraId="4A33F3D3" w14:textId="5E0303F5" w:rsidR="000143C3" w:rsidRPr="00AE502A" w:rsidRDefault="000143C3" w:rsidP="000143C3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>Talent weighing the tumors</w:t>
      </w:r>
    </w:p>
    <w:p w14:paraId="7605F9E4" w14:textId="133830D8" w:rsidR="00C34F4C" w:rsidRPr="000143C3" w:rsidRDefault="000143C3" w:rsidP="000143C3">
      <w:pPr>
        <w:pStyle w:val="ListParagraph"/>
        <w:numPr>
          <w:ilvl w:val="2"/>
          <w:numId w:val="3"/>
        </w:numPr>
        <w:contextualSpacing w:val="0"/>
        <w:jc w:val="both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>Talent adding the medium into each tube</w:t>
      </w:r>
      <w:r w:rsidR="00F52C11">
        <w:rPr>
          <w:rFonts w:asciiTheme="minorHAnsi" w:hAnsiTheme="minorHAnsi" w:cstheme="minorHAnsi"/>
          <w:szCs w:val="24"/>
        </w:rPr>
        <w:t xml:space="preserve"> </w:t>
      </w:r>
      <w:r w:rsidR="00F52C11">
        <w:rPr>
          <w:rFonts w:asciiTheme="minorHAnsi" w:hAnsiTheme="minorHAnsi" w:cstheme="minorHAnsi"/>
          <w:b/>
          <w:bCs/>
          <w:szCs w:val="24"/>
        </w:rPr>
        <w:t>TEXT: See text for all solution and medium preparation details</w:t>
      </w:r>
    </w:p>
    <w:p w14:paraId="5E5096AA" w14:textId="49F2E61E" w:rsidR="00C34F4C" w:rsidRPr="00AE502A" w:rsidRDefault="00C34F4C" w:rsidP="00756D59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0D605C34" w14:textId="0DBDD16D" w:rsidR="009C6B6E" w:rsidRPr="00AE502A" w:rsidRDefault="00EB4395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>U</w:t>
      </w:r>
      <w:r w:rsidR="009C6B6E" w:rsidRPr="00CF1F8F">
        <w:rPr>
          <w:rFonts w:asciiTheme="minorHAnsi" w:hAnsiTheme="minorHAnsi" w:cstheme="minorHAnsi"/>
          <w:szCs w:val="24"/>
        </w:rPr>
        <w:t>s</w:t>
      </w:r>
      <w:r w:rsidRPr="00CF1F8F">
        <w:rPr>
          <w:rFonts w:asciiTheme="minorHAnsi" w:hAnsiTheme="minorHAnsi" w:cstheme="minorHAnsi"/>
          <w:szCs w:val="24"/>
        </w:rPr>
        <w:t>e</w:t>
      </w:r>
      <w:r w:rsidR="009C6B6E" w:rsidRPr="00CF1F8F">
        <w:rPr>
          <w:rFonts w:asciiTheme="minorHAnsi" w:hAnsiTheme="minorHAnsi" w:cstheme="minorHAnsi"/>
          <w:szCs w:val="24"/>
        </w:rPr>
        <w:t xml:space="preserve"> scissors to cut the tumors into small pieces </w:t>
      </w:r>
      <w:r w:rsidRPr="00A3017C">
        <w:rPr>
          <w:rFonts w:asciiTheme="minorHAnsi" w:hAnsiTheme="minorHAnsi" w:cstheme="minorHAnsi"/>
          <w:b/>
          <w:bCs/>
          <w:szCs w:val="24"/>
        </w:rPr>
        <w:t>[</w:t>
      </w:r>
      <w:r w:rsidR="000143C3">
        <w:rPr>
          <w:rFonts w:asciiTheme="minorHAnsi" w:hAnsiTheme="minorHAnsi" w:cstheme="minorHAnsi"/>
          <w:b/>
          <w:bCs/>
          <w:szCs w:val="24"/>
        </w:rPr>
        <w:t>1</w:t>
      </w:r>
      <w:r w:rsidRPr="00A3017C">
        <w:rPr>
          <w:rFonts w:asciiTheme="minorHAnsi" w:hAnsiTheme="minorHAnsi" w:cstheme="minorHAnsi"/>
          <w:b/>
          <w:bCs/>
          <w:szCs w:val="24"/>
        </w:rPr>
        <w:t>]</w:t>
      </w:r>
      <w:r w:rsidR="000143C3">
        <w:rPr>
          <w:rFonts w:asciiTheme="minorHAnsi" w:hAnsiTheme="minorHAnsi" w:cstheme="minorHAnsi"/>
          <w:szCs w:val="24"/>
        </w:rPr>
        <w:t xml:space="preserve"> and </w:t>
      </w:r>
      <w:commentRangeStart w:id="2"/>
      <w:r w:rsidR="00F52C11" w:rsidRPr="00017B89">
        <w:rPr>
          <w:rFonts w:asciiTheme="minorHAnsi" w:hAnsiTheme="minorHAnsi" w:cstheme="minorHAnsi"/>
          <w:szCs w:val="24"/>
        </w:rPr>
        <w:t>transfer the minced tumor suspension to a 15</w:t>
      </w:r>
      <w:r w:rsidR="00F52C11">
        <w:t xml:space="preserve">-milliliter </w:t>
      </w:r>
      <w:r w:rsidR="00F52C11" w:rsidRPr="00017B89">
        <w:rPr>
          <w:rFonts w:asciiTheme="minorHAnsi" w:hAnsiTheme="minorHAnsi" w:cstheme="minorHAnsi"/>
          <w:szCs w:val="24"/>
        </w:rPr>
        <w:t>conical tube</w:t>
      </w:r>
      <w:commentRangeEnd w:id="2"/>
      <w:r w:rsidR="002159C5">
        <w:rPr>
          <w:rStyle w:val="CommentReference"/>
          <w:lang w:val="x-none" w:eastAsia="x-none"/>
        </w:rPr>
        <w:commentReference w:id="2"/>
      </w:r>
      <w:r w:rsidR="00F52C11" w:rsidRPr="00017B89">
        <w:rPr>
          <w:rFonts w:asciiTheme="minorHAnsi" w:hAnsiTheme="minorHAnsi" w:cstheme="minorHAnsi"/>
          <w:szCs w:val="24"/>
        </w:rPr>
        <w:t xml:space="preserve"> </w:t>
      </w:r>
      <w:r w:rsidR="00F52C11" w:rsidRPr="00017B89">
        <w:rPr>
          <w:rFonts w:asciiTheme="minorHAnsi" w:hAnsiTheme="minorHAnsi" w:cstheme="minorHAnsi"/>
          <w:b/>
          <w:bCs/>
          <w:szCs w:val="24"/>
        </w:rPr>
        <w:t>[</w:t>
      </w:r>
      <w:r w:rsidR="00F52C11">
        <w:rPr>
          <w:rFonts w:asciiTheme="minorHAnsi" w:hAnsiTheme="minorHAnsi" w:cstheme="minorHAnsi"/>
          <w:b/>
          <w:bCs/>
          <w:szCs w:val="24"/>
        </w:rPr>
        <w:t>2</w:t>
      </w:r>
      <w:r w:rsidR="00F52C11" w:rsidRPr="00017B89">
        <w:rPr>
          <w:rFonts w:asciiTheme="minorHAnsi" w:hAnsiTheme="minorHAnsi" w:cstheme="minorHAnsi"/>
          <w:b/>
          <w:bCs/>
          <w:szCs w:val="24"/>
        </w:rPr>
        <w:t>-TXT]</w:t>
      </w:r>
      <w:r w:rsidR="00F52C11">
        <w:rPr>
          <w:rFonts w:asciiTheme="minorHAnsi" w:hAnsiTheme="minorHAnsi" w:cstheme="minorHAnsi"/>
          <w:szCs w:val="24"/>
        </w:rPr>
        <w:t xml:space="preserve">. Add 10 milliliters of freshly prepared </w:t>
      </w:r>
      <w:r w:rsidR="00F52C11">
        <w:rPr>
          <w:rFonts w:asciiTheme="minorHAnsi" w:hAnsiTheme="minorHAnsi" w:cstheme="minorHAnsi"/>
          <w:szCs w:val="24"/>
        </w:rPr>
        <w:lastRenderedPageBreak/>
        <w:t xml:space="preserve">dissociation mix per 0.25 milligram of tumor </w:t>
      </w:r>
      <w:r w:rsidR="00F52C11">
        <w:rPr>
          <w:rFonts w:asciiTheme="minorHAnsi" w:hAnsiTheme="minorHAnsi" w:cstheme="minorHAnsi"/>
          <w:b/>
          <w:bCs/>
          <w:szCs w:val="24"/>
        </w:rPr>
        <w:t>[3]</w:t>
      </w:r>
      <w:r w:rsidR="00F52C11">
        <w:rPr>
          <w:rFonts w:asciiTheme="minorHAnsi" w:hAnsiTheme="minorHAnsi" w:cstheme="minorHAnsi"/>
          <w:szCs w:val="24"/>
        </w:rPr>
        <w:t xml:space="preserve"> and p</w:t>
      </w:r>
      <w:r w:rsidR="00F52C11" w:rsidRPr="00CF1F8F">
        <w:rPr>
          <w:rFonts w:asciiTheme="minorHAnsi" w:hAnsiTheme="minorHAnsi" w:cstheme="minorHAnsi"/>
          <w:szCs w:val="24"/>
        </w:rPr>
        <w:t>lace the tube in a temperature-controlled orbital shaker for 30 min</w:t>
      </w:r>
      <w:r w:rsidR="00F52C11">
        <w:rPr>
          <w:rFonts w:asciiTheme="minorHAnsi" w:hAnsiTheme="minorHAnsi" w:cstheme="minorHAnsi"/>
          <w:szCs w:val="24"/>
        </w:rPr>
        <w:t>utes</w:t>
      </w:r>
      <w:r w:rsidR="00F52C11" w:rsidRPr="00CF1F8F">
        <w:rPr>
          <w:rFonts w:asciiTheme="minorHAnsi" w:hAnsiTheme="minorHAnsi" w:cstheme="minorHAnsi"/>
          <w:szCs w:val="24"/>
        </w:rPr>
        <w:t xml:space="preserve"> at 37 </w:t>
      </w:r>
      <w:r w:rsidR="00F52C11">
        <w:t>degrees Celsius</w:t>
      </w:r>
      <w:r w:rsidR="00F52C11" w:rsidRPr="00CF1F8F">
        <w:rPr>
          <w:rFonts w:asciiTheme="minorHAnsi" w:hAnsiTheme="minorHAnsi" w:cstheme="minorHAnsi"/>
          <w:szCs w:val="24"/>
        </w:rPr>
        <w:t xml:space="preserve"> with 200 </w:t>
      </w:r>
      <w:r w:rsidR="00F52C11">
        <w:rPr>
          <w:rFonts w:asciiTheme="minorHAnsi" w:hAnsiTheme="minorHAnsi" w:cstheme="minorHAnsi"/>
          <w:szCs w:val="24"/>
        </w:rPr>
        <w:t>revolutions per minute of</w:t>
      </w:r>
      <w:r w:rsidR="00F52C11" w:rsidRPr="00CF1F8F">
        <w:rPr>
          <w:rFonts w:asciiTheme="minorHAnsi" w:hAnsiTheme="minorHAnsi" w:cstheme="minorHAnsi"/>
          <w:szCs w:val="24"/>
        </w:rPr>
        <w:t xml:space="preserve"> agitation </w:t>
      </w:r>
      <w:r w:rsidR="00F52C11" w:rsidRPr="00CF1F8F">
        <w:rPr>
          <w:rFonts w:asciiTheme="minorHAnsi" w:hAnsiTheme="minorHAnsi" w:cstheme="minorHAnsi"/>
          <w:b/>
          <w:bCs/>
          <w:szCs w:val="24"/>
        </w:rPr>
        <w:t>[</w:t>
      </w:r>
      <w:r w:rsidR="00F52C11">
        <w:rPr>
          <w:rFonts w:asciiTheme="minorHAnsi" w:hAnsiTheme="minorHAnsi" w:cstheme="minorHAnsi"/>
          <w:b/>
          <w:bCs/>
          <w:szCs w:val="24"/>
        </w:rPr>
        <w:t>4</w:t>
      </w:r>
      <w:r w:rsidR="00F52C11" w:rsidRPr="00CF1F8F">
        <w:rPr>
          <w:rFonts w:asciiTheme="minorHAnsi" w:hAnsiTheme="minorHAnsi" w:cstheme="minorHAnsi"/>
          <w:b/>
          <w:bCs/>
          <w:szCs w:val="24"/>
        </w:rPr>
        <w:t>]</w:t>
      </w:r>
      <w:r w:rsidR="00F52C11" w:rsidRPr="00CF1F8F">
        <w:rPr>
          <w:rFonts w:asciiTheme="minorHAnsi" w:hAnsiTheme="minorHAnsi" w:cstheme="minorHAnsi"/>
          <w:szCs w:val="24"/>
        </w:rPr>
        <w:t>.</w:t>
      </w:r>
    </w:p>
    <w:p w14:paraId="14CC2D76" w14:textId="77777777" w:rsidR="00F52C11" w:rsidRPr="00F52C11" w:rsidRDefault="00EB4395" w:rsidP="00F52C1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AE502A">
        <w:rPr>
          <w:rFonts w:asciiTheme="minorHAnsi" w:hAnsiTheme="minorHAnsi" w:cstheme="minorHAnsi"/>
          <w:szCs w:val="24"/>
        </w:rPr>
        <w:t>Talent cutting the tumor into small pieces</w:t>
      </w:r>
      <w:r w:rsidR="00F52C11" w:rsidRPr="00F52C11">
        <w:rPr>
          <w:rFonts w:asciiTheme="minorHAnsi" w:hAnsiTheme="minorHAnsi" w:cstheme="minorHAnsi"/>
          <w:szCs w:val="24"/>
        </w:rPr>
        <w:t xml:space="preserve"> </w:t>
      </w:r>
    </w:p>
    <w:p w14:paraId="788A8D23" w14:textId="7CEE8FE8" w:rsidR="00F52C11" w:rsidRPr="00F52C11" w:rsidRDefault="00F52C11" w:rsidP="00E60C9B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b/>
          <w:bCs/>
          <w:szCs w:val="24"/>
        </w:rPr>
      </w:pPr>
      <w:r w:rsidRPr="00F52C11">
        <w:rPr>
          <w:rFonts w:asciiTheme="minorHAnsi" w:hAnsiTheme="minorHAnsi" w:cstheme="minorHAnsi"/>
          <w:szCs w:val="24"/>
        </w:rPr>
        <w:t>Talent transferring the tumor suspension to a conical tube</w:t>
      </w:r>
      <w:r w:rsidRPr="00F52C11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238E5087" w14:textId="2897DB75" w:rsidR="00171A04" w:rsidRPr="00F52C11" w:rsidRDefault="00F52C11" w:rsidP="00F52C11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AE502A">
        <w:rPr>
          <w:rFonts w:asciiTheme="minorHAnsi" w:hAnsiTheme="minorHAnsi" w:cstheme="minorHAnsi"/>
          <w:szCs w:val="24"/>
        </w:rPr>
        <w:t>Talent adding dissociation mix to the tube</w:t>
      </w:r>
      <w:r w:rsidRPr="00F52C11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02415BB4" w14:textId="05D4EEBB" w:rsidR="00171A04" w:rsidRPr="00AE502A" w:rsidRDefault="00171A04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 xml:space="preserve">Talent placing the tube </w:t>
      </w:r>
      <w:r w:rsidR="001A01CC" w:rsidRPr="00AE502A">
        <w:rPr>
          <w:rFonts w:asciiTheme="minorHAnsi" w:hAnsiTheme="minorHAnsi" w:cstheme="minorHAnsi"/>
          <w:szCs w:val="24"/>
        </w:rPr>
        <w:t xml:space="preserve">on shaker </w:t>
      </w:r>
    </w:p>
    <w:p w14:paraId="565FC195" w14:textId="77777777" w:rsidR="00171A04" w:rsidRPr="00AE502A" w:rsidRDefault="00171A04" w:rsidP="00CF1F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16185593" w14:textId="345B2086" w:rsidR="00EB4395" w:rsidRPr="00CF1F8F" w:rsidRDefault="001A01CC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>At the end of incubation, n</w:t>
      </w:r>
      <w:r w:rsidR="00EB4395" w:rsidRPr="00017B89">
        <w:rPr>
          <w:rFonts w:asciiTheme="minorHAnsi" w:hAnsiTheme="minorHAnsi" w:cstheme="minorHAnsi"/>
          <w:szCs w:val="24"/>
        </w:rPr>
        <w:t xml:space="preserve">eutralize the collagenase </w:t>
      </w:r>
      <w:r w:rsidR="00F52C11">
        <w:rPr>
          <w:rFonts w:asciiTheme="minorHAnsi" w:hAnsiTheme="minorHAnsi" w:cstheme="minorHAnsi"/>
          <w:szCs w:val="24"/>
        </w:rPr>
        <w:t>activity with</w:t>
      </w:r>
      <w:r w:rsidR="00EB4395" w:rsidRPr="00017B89">
        <w:rPr>
          <w:rFonts w:asciiTheme="minorHAnsi" w:hAnsiTheme="minorHAnsi" w:cstheme="minorHAnsi"/>
          <w:szCs w:val="24"/>
        </w:rPr>
        <w:t xml:space="preserve"> two volumes of cold RPMI-1640 medium with 10% FBS and 2</w:t>
      </w:r>
      <w:r w:rsidR="00F52C11">
        <w:rPr>
          <w:rFonts w:asciiTheme="minorHAnsi" w:hAnsiTheme="minorHAnsi" w:cstheme="minorHAnsi"/>
          <w:szCs w:val="24"/>
        </w:rPr>
        <w:t xml:space="preserve">-millimolar EDTA </w:t>
      </w:r>
      <w:r w:rsidR="00F52C11">
        <w:rPr>
          <w:rFonts w:asciiTheme="minorHAnsi" w:hAnsiTheme="minorHAnsi" w:cstheme="minorHAnsi"/>
          <w:color w:val="FF0000"/>
          <w:szCs w:val="24"/>
        </w:rPr>
        <w:t>(E-D-T-A)</w:t>
      </w:r>
      <w:r w:rsidR="00EB4395" w:rsidRPr="00FB0C4B">
        <w:rPr>
          <w:rFonts w:asciiTheme="minorHAnsi" w:hAnsiTheme="minorHAnsi" w:cstheme="minorHAnsi"/>
          <w:szCs w:val="24"/>
        </w:rPr>
        <w:t xml:space="preserve"> for 10 min</w:t>
      </w:r>
      <w:r w:rsidR="00CF1F8F">
        <w:rPr>
          <w:rFonts w:asciiTheme="minorHAnsi" w:hAnsiTheme="minorHAnsi" w:cstheme="minorHAnsi"/>
          <w:szCs w:val="24"/>
        </w:rPr>
        <w:t>utes</w:t>
      </w:r>
      <w:r w:rsidR="00EB4395" w:rsidRPr="00CF1F8F">
        <w:rPr>
          <w:rFonts w:asciiTheme="minorHAnsi" w:hAnsiTheme="minorHAnsi" w:cstheme="minorHAnsi"/>
          <w:szCs w:val="24"/>
        </w:rPr>
        <w:t xml:space="preserve"> at 4</w:t>
      </w:r>
      <w:r w:rsidR="00CF1F8F">
        <w:t xml:space="preserve"> degrees Celsius</w:t>
      </w:r>
      <w:r w:rsidRPr="00CF1F8F">
        <w:rPr>
          <w:rFonts w:asciiTheme="minorHAnsi" w:hAnsiTheme="minorHAnsi" w:cstheme="minorHAnsi"/>
          <w:szCs w:val="24"/>
        </w:rPr>
        <w:t xml:space="preserve"> </w:t>
      </w:r>
      <w:r w:rsidRPr="00CF1F8F">
        <w:rPr>
          <w:rFonts w:asciiTheme="minorHAnsi" w:hAnsiTheme="minorHAnsi" w:cstheme="minorHAnsi"/>
          <w:b/>
          <w:bCs/>
          <w:szCs w:val="24"/>
        </w:rPr>
        <w:t>[1]</w:t>
      </w:r>
      <w:r w:rsidR="00EB4395" w:rsidRPr="00CF1F8F">
        <w:rPr>
          <w:rFonts w:asciiTheme="minorHAnsi" w:hAnsiTheme="minorHAnsi" w:cstheme="minorHAnsi"/>
          <w:szCs w:val="24"/>
        </w:rPr>
        <w:t>.</w:t>
      </w:r>
    </w:p>
    <w:p w14:paraId="61077CDC" w14:textId="2911C111" w:rsidR="00C11C01" w:rsidRPr="00AE502A" w:rsidRDefault="00C11C0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>Talent adding medium to the tube</w:t>
      </w:r>
    </w:p>
    <w:p w14:paraId="3E97ACF6" w14:textId="77777777" w:rsidR="00EB4395" w:rsidRPr="00FB0C4B" w:rsidRDefault="00EB4395" w:rsidP="00731BC9">
      <w:pPr>
        <w:jc w:val="both"/>
        <w:rPr>
          <w:rFonts w:asciiTheme="minorHAnsi" w:hAnsiTheme="minorHAnsi" w:cstheme="minorHAnsi"/>
          <w:szCs w:val="24"/>
        </w:rPr>
      </w:pPr>
    </w:p>
    <w:p w14:paraId="0660EF14" w14:textId="1643348C" w:rsidR="001A01CC" w:rsidRPr="00CF1F8F" w:rsidRDefault="00F52C11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brief </w:t>
      </w:r>
      <w:proofErr w:type="spellStart"/>
      <w:r>
        <w:rPr>
          <w:rFonts w:asciiTheme="minorHAnsi" w:hAnsiTheme="minorHAnsi" w:cstheme="minorHAnsi"/>
          <w:szCs w:val="24"/>
        </w:rPr>
        <w:t>vortexing</w:t>
      </w:r>
      <w:proofErr w:type="spellEnd"/>
      <w:r w:rsidRPr="00F52C11">
        <w:rPr>
          <w:rFonts w:asciiTheme="minorHAnsi" w:hAnsiTheme="minorHAnsi" w:cstheme="minorHAnsi"/>
          <w:szCs w:val="24"/>
        </w:rPr>
        <w:t>,</w:t>
      </w:r>
      <w:r w:rsidR="00EB4395" w:rsidRPr="00CF1F8F">
        <w:rPr>
          <w:rFonts w:asciiTheme="minorHAnsi" w:hAnsiTheme="minorHAnsi" w:cstheme="minorHAnsi"/>
          <w:szCs w:val="24"/>
        </w:rPr>
        <w:t xml:space="preserve"> pipette </w:t>
      </w:r>
      <w:r w:rsidR="00C11C01" w:rsidRPr="00CF1F8F">
        <w:rPr>
          <w:rFonts w:asciiTheme="minorHAnsi" w:hAnsiTheme="minorHAnsi" w:cstheme="minorHAnsi"/>
          <w:szCs w:val="24"/>
        </w:rPr>
        <w:t>the suspension</w:t>
      </w:r>
      <w:r w:rsidR="00EB4395" w:rsidRPr="00CF1F8F">
        <w:rPr>
          <w:rFonts w:asciiTheme="minorHAnsi" w:hAnsiTheme="minorHAnsi" w:cstheme="minorHAnsi"/>
          <w:szCs w:val="24"/>
        </w:rPr>
        <w:t xml:space="preserve"> into a </w:t>
      </w:r>
      <w:r w:rsidR="001A01CC" w:rsidRPr="00CF1F8F">
        <w:rPr>
          <w:rFonts w:asciiTheme="minorHAnsi" w:hAnsiTheme="minorHAnsi" w:cstheme="minorHAnsi"/>
          <w:szCs w:val="24"/>
        </w:rPr>
        <w:t>40</w:t>
      </w:r>
      <w:r w:rsidR="00CF1F8F">
        <w:rPr>
          <w:rFonts w:asciiTheme="minorHAnsi" w:hAnsiTheme="minorHAnsi" w:cstheme="minorHAnsi"/>
          <w:szCs w:val="24"/>
        </w:rPr>
        <w:t>-micron</w:t>
      </w:r>
      <w:r w:rsidR="00EB4395" w:rsidRPr="00017B89">
        <w:rPr>
          <w:rFonts w:asciiTheme="minorHAnsi" w:hAnsiTheme="minorHAnsi" w:cstheme="minorHAnsi"/>
          <w:szCs w:val="24"/>
        </w:rPr>
        <w:t xml:space="preserve"> strainer on a 50</w:t>
      </w:r>
      <w:r w:rsidR="00CF1F8F">
        <w:rPr>
          <w:rFonts w:asciiTheme="minorHAnsi" w:hAnsiTheme="minorHAnsi" w:cstheme="minorHAnsi"/>
          <w:szCs w:val="24"/>
        </w:rPr>
        <w:t>-milliliter</w:t>
      </w:r>
      <w:r w:rsidR="00EB4395" w:rsidRPr="00017B89">
        <w:rPr>
          <w:rFonts w:asciiTheme="minorHAnsi" w:hAnsiTheme="minorHAnsi" w:cstheme="minorHAnsi"/>
          <w:szCs w:val="24"/>
        </w:rPr>
        <w:t xml:space="preserve"> conical tube</w:t>
      </w:r>
      <w:r w:rsidR="001A01CC" w:rsidRPr="00FB0C4B">
        <w:rPr>
          <w:rFonts w:asciiTheme="minorHAnsi" w:hAnsiTheme="minorHAnsi" w:cstheme="minorHAnsi"/>
          <w:szCs w:val="24"/>
        </w:rPr>
        <w:t xml:space="preserve"> </w:t>
      </w:r>
      <w:r w:rsidR="001A01CC" w:rsidRPr="00FB0C4B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="001A01CC" w:rsidRPr="00FB0C4B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and</w:t>
      </w:r>
      <w:r w:rsidR="00EB4395" w:rsidRPr="00F30F3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u</w:t>
      </w:r>
      <w:r w:rsidR="00C11C01" w:rsidRPr="00F30F35">
        <w:rPr>
          <w:rFonts w:asciiTheme="minorHAnsi" w:hAnsiTheme="minorHAnsi" w:cstheme="minorHAnsi"/>
          <w:szCs w:val="24"/>
        </w:rPr>
        <w:t>se a syringe plunger and neutralizing medi</w:t>
      </w:r>
      <w:r>
        <w:rPr>
          <w:rFonts w:asciiTheme="minorHAnsi" w:hAnsiTheme="minorHAnsi" w:cstheme="minorHAnsi"/>
          <w:szCs w:val="24"/>
        </w:rPr>
        <w:t>um</w:t>
      </w:r>
      <w:r w:rsidR="00C11C01" w:rsidRPr="00D21F5E">
        <w:rPr>
          <w:rFonts w:asciiTheme="minorHAnsi" w:hAnsiTheme="minorHAnsi" w:cstheme="minorHAnsi"/>
          <w:szCs w:val="24"/>
        </w:rPr>
        <w:t xml:space="preserve"> to </w:t>
      </w:r>
      <w:r>
        <w:rPr>
          <w:rFonts w:asciiTheme="minorHAnsi" w:hAnsiTheme="minorHAnsi" w:cstheme="minorHAnsi"/>
          <w:szCs w:val="24"/>
        </w:rPr>
        <w:t xml:space="preserve">wash </w:t>
      </w:r>
      <w:r w:rsidR="00C11C01" w:rsidRPr="00D21F5E">
        <w:rPr>
          <w:rFonts w:asciiTheme="minorHAnsi" w:hAnsiTheme="minorHAnsi" w:cstheme="minorHAnsi"/>
          <w:szCs w:val="24"/>
        </w:rPr>
        <w:t xml:space="preserve">the residual tumor tissue through the strainer </w:t>
      </w:r>
      <w:r w:rsidR="00C11C01" w:rsidRPr="00CF1F8F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="00C11C01" w:rsidRPr="00CF1F8F">
        <w:rPr>
          <w:rFonts w:asciiTheme="minorHAnsi" w:hAnsiTheme="minorHAnsi" w:cstheme="minorHAnsi"/>
          <w:b/>
          <w:bCs/>
          <w:szCs w:val="24"/>
        </w:rPr>
        <w:t>]</w:t>
      </w:r>
      <w:r w:rsidR="00C11C01" w:rsidRPr="00CF1F8F">
        <w:rPr>
          <w:rFonts w:asciiTheme="minorHAnsi" w:hAnsiTheme="minorHAnsi" w:cstheme="minorHAnsi"/>
          <w:szCs w:val="24"/>
        </w:rPr>
        <w:t>.</w:t>
      </w:r>
    </w:p>
    <w:p w14:paraId="3C749AA9" w14:textId="321A05FA" w:rsidR="00C11C01" w:rsidRPr="00AE502A" w:rsidRDefault="00C11C0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>Talent adding the suspension into a strainer</w:t>
      </w:r>
      <w:r w:rsidR="00F52C11">
        <w:rPr>
          <w:rFonts w:asciiTheme="minorHAnsi" w:hAnsiTheme="minorHAnsi" w:cstheme="minorHAnsi"/>
          <w:szCs w:val="24"/>
        </w:rPr>
        <w:t>, with vortex visible in frame if possible</w:t>
      </w:r>
    </w:p>
    <w:p w14:paraId="5F5F7259" w14:textId="5086CE31" w:rsidR="00C11C01" w:rsidRPr="00AE502A" w:rsidRDefault="00C11C0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 xml:space="preserve">Talent washing the residual tumor tissue </w:t>
      </w:r>
      <w:r w:rsidR="00980F02" w:rsidRPr="00AE502A">
        <w:rPr>
          <w:rFonts w:asciiTheme="minorHAnsi" w:hAnsiTheme="minorHAnsi" w:cstheme="minorHAnsi"/>
          <w:szCs w:val="24"/>
        </w:rPr>
        <w:t>through the strainer</w:t>
      </w:r>
    </w:p>
    <w:p w14:paraId="7C474116" w14:textId="77777777" w:rsidR="001A01CC" w:rsidRPr="00AE502A" w:rsidRDefault="001A01CC" w:rsidP="00CF1F8F">
      <w:pPr>
        <w:jc w:val="both"/>
        <w:rPr>
          <w:rFonts w:asciiTheme="minorHAnsi" w:hAnsiTheme="minorHAnsi" w:cstheme="minorHAnsi"/>
          <w:szCs w:val="24"/>
        </w:rPr>
      </w:pPr>
    </w:p>
    <w:p w14:paraId="5BD33AEC" w14:textId="77E53784" w:rsidR="00EB4395" w:rsidRPr="00FB0C4B" w:rsidRDefault="00F52C11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Then c</w:t>
      </w:r>
      <w:r w:rsidR="00EB4395" w:rsidRPr="00AE502A">
        <w:rPr>
          <w:rFonts w:asciiTheme="minorHAnsi" w:hAnsiTheme="minorHAnsi" w:cstheme="minorHAnsi"/>
          <w:szCs w:val="24"/>
        </w:rPr>
        <w:t xml:space="preserve">entrifuge the </w:t>
      </w:r>
      <w:r>
        <w:rPr>
          <w:rFonts w:asciiTheme="minorHAnsi" w:hAnsiTheme="minorHAnsi" w:cstheme="minorHAnsi"/>
          <w:szCs w:val="24"/>
        </w:rPr>
        <w:t xml:space="preserve">resulting single cell </w:t>
      </w:r>
      <w:r w:rsidR="00EB4395" w:rsidRPr="00AE502A">
        <w:rPr>
          <w:rFonts w:asciiTheme="minorHAnsi" w:hAnsiTheme="minorHAnsi" w:cstheme="minorHAnsi"/>
          <w:szCs w:val="24"/>
        </w:rPr>
        <w:t xml:space="preserve">suspension </w:t>
      </w:r>
      <w:r w:rsidR="00C11C01" w:rsidRPr="00AE502A">
        <w:rPr>
          <w:rFonts w:asciiTheme="minorHAnsi" w:hAnsiTheme="minorHAnsi" w:cstheme="minorHAnsi"/>
          <w:b/>
          <w:bCs/>
          <w:szCs w:val="24"/>
        </w:rPr>
        <w:t>[1</w:t>
      </w:r>
      <w:r w:rsidR="00D411BF" w:rsidRPr="00017B89">
        <w:rPr>
          <w:rFonts w:asciiTheme="minorHAnsi" w:hAnsiTheme="minorHAnsi" w:cstheme="minorHAnsi"/>
          <w:b/>
          <w:bCs/>
          <w:szCs w:val="24"/>
        </w:rPr>
        <w:t>-TXT</w:t>
      </w:r>
      <w:r w:rsidR="00C11C01" w:rsidRPr="00017B89">
        <w:rPr>
          <w:rFonts w:asciiTheme="minorHAnsi" w:hAnsiTheme="minorHAnsi" w:cstheme="minorHAnsi"/>
          <w:b/>
          <w:bCs/>
          <w:szCs w:val="24"/>
        </w:rPr>
        <w:t>]</w:t>
      </w:r>
      <w:r w:rsidR="00C11C01" w:rsidRPr="00017B89">
        <w:rPr>
          <w:rFonts w:asciiTheme="minorHAnsi" w:hAnsiTheme="minorHAnsi" w:cstheme="minorHAnsi"/>
          <w:szCs w:val="24"/>
        </w:rPr>
        <w:t xml:space="preserve"> </w:t>
      </w:r>
      <w:r w:rsidR="00EB4395" w:rsidRPr="00017B89">
        <w:rPr>
          <w:rFonts w:asciiTheme="minorHAnsi" w:hAnsiTheme="minorHAnsi" w:cstheme="minorHAnsi"/>
          <w:szCs w:val="24"/>
        </w:rPr>
        <w:t xml:space="preserve">and resuspend the pellet </w:t>
      </w:r>
      <w:r w:rsidR="00E60C9B">
        <w:rPr>
          <w:rFonts w:asciiTheme="minorHAnsi" w:hAnsiTheme="minorHAnsi" w:cstheme="minorHAnsi"/>
          <w:szCs w:val="24"/>
        </w:rPr>
        <w:t xml:space="preserve">in </w:t>
      </w:r>
      <w:r w:rsidR="00EB4395" w:rsidRPr="00017B89">
        <w:rPr>
          <w:rFonts w:asciiTheme="minorHAnsi" w:hAnsiTheme="minorHAnsi" w:cstheme="minorHAnsi"/>
          <w:szCs w:val="24"/>
        </w:rPr>
        <w:t xml:space="preserve">PBS with 2% FBS and </w:t>
      </w:r>
      <w:r w:rsidR="00D411BF" w:rsidRPr="00017B89">
        <w:rPr>
          <w:rFonts w:asciiTheme="minorHAnsi" w:hAnsiTheme="minorHAnsi" w:cstheme="minorHAnsi"/>
          <w:szCs w:val="24"/>
        </w:rPr>
        <w:t>1</w:t>
      </w:r>
      <w:r w:rsidR="00CF1F8F">
        <w:rPr>
          <w:rFonts w:asciiTheme="minorHAnsi" w:hAnsiTheme="minorHAnsi" w:cstheme="minorHAnsi"/>
          <w:szCs w:val="24"/>
        </w:rPr>
        <w:t xml:space="preserve">-millimolar </w:t>
      </w:r>
      <w:r w:rsidR="00EB4395" w:rsidRPr="00017B89">
        <w:rPr>
          <w:rFonts w:asciiTheme="minorHAnsi" w:hAnsiTheme="minorHAnsi" w:cstheme="minorHAnsi"/>
          <w:szCs w:val="24"/>
        </w:rPr>
        <w:t>EDTA</w:t>
      </w:r>
      <w:r w:rsidR="00C11C01" w:rsidRPr="00017B89">
        <w:rPr>
          <w:rFonts w:asciiTheme="minorHAnsi" w:hAnsiTheme="minorHAnsi" w:cstheme="minorHAnsi"/>
          <w:szCs w:val="24"/>
        </w:rPr>
        <w:t xml:space="preserve"> </w:t>
      </w:r>
      <w:r w:rsidR="00C11C01" w:rsidRPr="00017B89">
        <w:rPr>
          <w:rFonts w:asciiTheme="minorHAnsi" w:hAnsiTheme="minorHAnsi" w:cstheme="minorHAnsi"/>
          <w:b/>
          <w:bCs/>
          <w:szCs w:val="24"/>
        </w:rPr>
        <w:t>[2]</w:t>
      </w:r>
      <w:r w:rsidR="00EB4395" w:rsidRPr="00FB0C4B">
        <w:rPr>
          <w:rFonts w:asciiTheme="minorHAnsi" w:hAnsiTheme="minorHAnsi" w:cstheme="minorHAnsi"/>
          <w:szCs w:val="24"/>
        </w:rPr>
        <w:t>.</w:t>
      </w:r>
    </w:p>
    <w:p w14:paraId="554A8D97" w14:textId="670839E1" w:rsidR="00C11C01" w:rsidRPr="00AE502A" w:rsidRDefault="00C11C0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FB0C4B">
        <w:rPr>
          <w:rFonts w:asciiTheme="minorHAnsi" w:hAnsiTheme="minorHAnsi" w:cstheme="minorHAnsi"/>
          <w:szCs w:val="24"/>
        </w:rPr>
        <w:t xml:space="preserve">Talent </w:t>
      </w:r>
      <w:r w:rsidR="00D411BF" w:rsidRPr="00FB0C4B">
        <w:rPr>
          <w:rFonts w:asciiTheme="minorHAnsi" w:hAnsiTheme="minorHAnsi" w:cstheme="minorHAnsi"/>
          <w:szCs w:val="24"/>
        </w:rPr>
        <w:t xml:space="preserve">placing the tube into centrifuge </w:t>
      </w:r>
      <w:r w:rsidR="00D411BF" w:rsidRPr="00FB0C4B">
        <w:rPr>
          <w:rFonts w:asciiTheme="minorHAnsi" w:hAnsiTheme="minorHAnsi" w:cstheme="minorHAnsi"/>
          <w:b/>
          <w:bCs/>
          <w:szCs w:val="24"/>
        </w:rPr>
        <w:t xml:space="preserve">TEXT: 5 min, 500 </w:t>
      </w:r>
      <w:r w:rsidR="00CF1F8F">
        <w:rPr>
          <w:rFonts w:asciiTheme="minorHAnsi" w:hAnsiTheme="minorHAnsi" w:cstheme="minorHAnsi"/>
          <w:b/>
          <w:bCs/>
          <w:szCs w:val="24"/>
        </w:rPr>
        <w:t>x</w:t>
      </w:r>
      <w:r w:rsidR="00D411BF" w:rsidRPr="00017B89">
        <w:rPr>
          <w:rFonts w:asciiTheme="minorHAnsi" w:hAnsiTheme="minorHAnsi" w:cstheme="minorHAnsi"/>
          <w:b/>
          <w:bCs/>
          <w:szCs w:val="24"/>
        </w:rPr>
        <w:t xml:space="preserve"> </w:t>
      </w:r>
      <w:r w:rsidR="00D411BF" w:rsidRPr="00FB0C4B">
        <w:rPr>
          <w:rFonts w:asciiTheme="minorHAnsi" w:hAnsiTheme="minorHAnsi" w:cstheme="minorHAnsi"/>
          <w:b/>
          <w:bCs/>
          <w:i/>
          <w:iCs/>
          <w:szCs w:val="24"/>
        </w:rPr>
        <w:t>g</w:t>
      </w:r>
      <w:r w:rsidR="00D411BF" w:rsidRPr="00FB0C4B">
        <w:rPr>
          <w:rFonts w:asciiTheme="minorHAnsi" w:hAnsiTheme="minorHAnsi" w:cstheme="minorHAnsi"/>
          <w:b/>
          <w:bCs/>
          <w:szCs w:val="24"/>
        </w:rPr>
        <w:t>, 4 °C</w:t>
      </w:r>
    </w:p>
    <w:p w14:paraId="0C3CCF64" w14:textId="2A64C236" w:rsidR="003E2610" w:rsidRPr="00AE502A" w:rsidRDefault="00D411BF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>Talent resuspending the pellet in PBS</w:t>
      </w:r>
    </w:p>
    <w:p w14:paraId="44955DD7" w14:textId="77777777" w:rsidR="003E2610" w:rsidRPr="00CF1F8F" w:rsidRDefault="003E2610" w:rsidP="00731BC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  <w:lang w:val="en-IN"/>
        </w:rPr>
      </w:pPr>
    </w:p>
    <w:p w14:paraId="7880A828" w14:textId="7ABDE7A6" w:rsidR="00D411BF" w:rsidRPr="00A3017C" w:rsidRDefault="00D411BF" w:rsidP="00731BC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8F106C">
        <w:rPr>
          <w:rFonts w:asciiTheme="minorHAnsi" w:hAnsiTheme="minorHAnsi" w:cstheme="minorHAnsi"/>
          <w:b/>
          <w:bCs/>
          <w:szCs w:val="24"/>
        </w:rPr>
        <w:t>Flow Cytometric Staining</w:t>
      </w:r>
    </w:p>
    <w:p w14:paraId="2AC3A546" w14:textId="77777777" w:rsidR="003E2610" w:rsidRPr="00AE502A" w:rsidRDefault="003E2610" w:rsidP="00731BC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42A43741" w14:textId="1683B3E8" w:rsidR="003E3D49" w:rsidRPr="00F30F35" w:rsidRDefault="00DA4181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 stain the cells for flow cytometry</w:t>
      </w:r>
      <w:r w:rsidR="00E140E6" w:rsidRPr="00017B89">
        <w:rPr>
          <w:rFonts w:asciiTheme="minorHAnsi" w:hAnsiTheme="minorHAnsi" w:cstheme="minorHAnsi"/>
          <w:szCs w:val="24"/>
        </w:rPr>
        <w:t xml:space="preserve">, </w:t>
      </w:r>
      <w:r w:rsidR="00E60C9B">
        <w:rPr>
          <w:rFonts w:asciiTheme="minorHAnsi" w:hAnsiTheme="minorHAnsi" w:cstheme="minorHAnsi"/>
          <w:szCs w:val="24"/>
        </w:rPr>
        <w:t xml:space="preserve">after enriching for tumor infiltrating cells by magnetic cell separation according to standard protocols </w:t>
      </w:r>
      <w:r w:rsidR="00E60C9B">
        <w:rPr>
          <w:rFonts w:asciiTheme="minorHAnsi" w:hAnsiTheme="minorHAnsi" w:cstheme="minorHAnsi"/>
          <w:b/>
          <w:bCs/>
          <w:szCs w:val="24"/>
        </w:rPr>
        <w:t>[1]</w:t>
      </w:r>
      <w:r w:rsidR="00E60C9B">
        <w:rPr>
          <w:rFonts w:asciiTheme="minorHAnsi" w:hAnsiTheme="minorHAnsi" w:cstheme="minorHAnsi"/>
          <w:szCs w:val="24"/>
        </w:rPr>
        <w:t xml:space="preserve">, </w:t>
      </w:r>
      <w:r w:rsidR="00E140E6" w:rsidRPr="00017B89">
        <w:rPr>
          <w:rFonts w:asciiTheme="minorHAnsi" w:hAnsiTheme="minorHAnsi" w:cstheme="minorHAnsi"/>
          <w:szCs w:val="24"/>
        </w:rPr>
        <w:t>resuspend the cells</w:t>
      </w:r>
      <w:r w:rsidR="003E3D49" w:rsidRPr="00017B89">
        <w:rPr>
          <w:rFonts w:asciiTheme="minorHAnsi" w:hAnsiTheme="minorHAnsi" w:cstheme="minorHAnsi"/>
          <w:szCs w:val="24"/>
        </w:rPr>
        <w:t xml:space="preserve"> </w:t>
      </w:r>
      <w:r w:rsidR="003E2610" w:rsidRPr="00017B89">
        <w:rPr>
          <w:rFonts w:asciiTheme="minorHAnsi" w:hAnsiTheme="minorHAnsi" w:cstheme="minorHAnsi"/>
          <w:szCs w:val="24"/>
        </w:rPr>
        <w:t xml:space="preserve">in </w:t>
      </w:r>
      <w:r w:rsidR="003E3D49" w:rsidRPr="00FB0C4B">
        <w:rPr>
          <w:rFonts w:asciiTheme="minorHAnsi" w:hAnsiTheme="minorHAnsi" w:cstheme="minorHAnsi"/>
          <w:szCs w:val="24"/>
        </w:rPr>
        <w:t>200</w:t>
      </w:r>
      <w:r w:rsidR="00017B89">
        <w:rPr>
          <w:rFonts w:asciiTheme="minorHAnsi" w:hAnsiTheme="minorHAnsi" w:cstheme="minorHAnsi"/>
          <w:szCs w:val="24"/>
        </w:rPr>
        <w:t xml:space="preserve"> </w:t>
      </w:r>
      <w:r w:rsidR="00CF1F8F">
        <w:rPr>
          <w:rFonts w:asciiTheme="minorHAnsi" w:hAnsiTheme="minorHAnsi" w:cstheme="minorHAnsi"/>
          <w:szCs w:val="24"/>
        </w:rPr>
        <w:t>microliters</w:t>
      </w:r>
      <w:r w:rsidR="003E3D49" w:rsidRPr="00017B89">
        <w:rPr>
          <w:rFonts w:asciiTheme="minorHAnsi" w:hAnsiTheme="minorHAnsi" w:cstheme="minorHAnsi"/>
          <w:szCs w:val="24"/>
        </w:rPr>
        <w:t xml:space="preserve"> of</w:t>
      </w:r>
      <w:r w:rsidR="003E2610" w:rsidRPr="00FB0C4B">
        <w:rPr>
          <w:rFonts w:asciiTheme="minorHAnsi" w:hAnsiTheme="minorHAnsi" w:cstheme="minorHAnsi"/>
          <w:szCs w:val="24"/>
        </w:rPr>
        <w:t xml:space="preserve"> FACS buffer</w:t>
      </w:r>
      <w:r w:rsidR="005D2B55" w:rsidRPr="00FB0C4B">
        <w:rPr>
          <w:rFonts w:asciiTheme="minorHAnsi" w:hAnsiTheme="minorHAnsi" w:cstheme="minorHAnsi"/>
          <w:szCs w:val="24"/>
        </w:rPr>
        <w:t xml:space="preserve"> </w:t>
      </w:r>
      <w:r w:rsidR="00827C46" w:rsidRPr="00FB0C4B">
        <w:rPr>
          <w:rFonts w:asciiTheme="minorHAnsi" w:hAnsiTheme="minorHAnsi" w:cstheme="minorHAnsi"/>
          <w:b/>
          <w:bCs/>
          <w:szCs w:val="24"/>
        </w:rPr>
        <w:t>[</w:t>
      </w:r>
      <w:r w:rsidR="00E60C9B">
        <w:rPr>
          <w:rFonts w:asciiTheme="minorHAnsi" w:hAnsiTheme="minorHAnsi" w:cstheme="minorHAnsi"/>
          <w:b/>
          <w:bCs/>
          <w:szCs w:val="24"/>
        </w:rPr>
        <w:t>2</w:t>
      </w:r>
      <w:r w:rsidR="00827C46" w:rsidRPr="00FB0C4B">
        <w:rPr>
          <w:rFonts w:asciiTheme="minorHAnsi" w:hAnsiTheme="minorHAnsi" w:cstheme="minorHAnsi"/>
          <w:b/>
          <w:bCs/>
          <w:szCs w:val="24"/>
        </w:rPr>
        <w:t>]</w:t>
      </w:r>
      <w:r w:rsidR="00827C46" w:rsidRPr="00FB0C4B">
        <w:rPr>
          <w:rFonts w:asciiTheme="minorHAnsi" w:hAnsiTheme="minorHAnsi" w:cstheme="minorHAnsi"/>
          <w:szCs w:val="24"/>
        </w:rPr>
        <w:t xml:space="preserve"> </w:t>
      </w:r>
      <w:r w:rsidR="003E3D49" w:rsidRPr="00FB0C4B">
        <w:rPr>
          <w:rFonts w:asciiTheme="minorHAnsi" w:hAnsiTheme="minorHAnsi" w:cstheme="minorHAnsi"/>
          <w:szCs w:val="24"/>
        </w:rPr>
        <w:t>and transfer the</w:t>
      </w:r>
      <w:r w:rsidR="002159C5">
        <w:rPr>
          <w:rFonts w:asciiTheme="minorHAnsi" w:hAnsiTheme="minorHAnsi" w:cstheme="minorHAnsi"/>
          <w:szCs w:val="24"/>
        </w:rPr>
        <w:t xml:space="preserve"> cells </w:t>
      </w:r>
      <w:r w:rsidR="003E3D49" w:rsidRPr="00FB0C4B">
        <w:rPr>
          <w:rFonts w:asciiTheme="minorHAnsi" w:hAnsiTheme="minorHAnsi" w:cstheme="minorHAnsi"/>
          <w:szCs w:val="24"/>
        </w:rPr>
        <w:t xml:space="preserve">to </w:t>
      </w:r>
      <w:r w:rsidR="00E60C9B">
        <w:rPr>
          <w:rFonts w:asciiTheme="minorHAnsi" w:hAnsiTheme="minorHAnsi" w:cstheme="minorHAnsi"/>
          <w:szCs w:val="24"/>
        </w:rPr>
        <w:t xml:space="preserve">one well of </w:t>
      </w:r>
      <w:r w:rsidR="003E3D49" w:rsidRPr="00FB0C4B">
        <w:rPr>
          <w:rFonts w:asciiTheme="minorHAnsi" w:hAnsiTheme="minorHAnsi" w:cstheme="minorHAnsi"/>
          <w:szCs w:val="24"/>
        </w:rPr>
        <w:t>a 96-well</w:t>
      </w:r>
      <w:r w:rsidR="00CF1F8F">
        <w:rPr>
          <w:rFonts w:asciiTheme="minorHAnsi" w:hAnsiTheme="minorHAnsi" w:cstheme="minorHAnsi"/>
          <w:szCs w:val="24"/>
        </w:rPr>
        <w:t>,</w:t>
      </w:r>
      <w:r w:rsidR="003E3D49" w:rsidRPr="00FB0C4B">
        <w:rPr>
          <w:rFonts w:asciiTheme="minorHAnsi" w:hAnsiTheme="minorHAnsi" w:cstheme="minorHAnsi"/>
          <w:szCs w:val="24"/>
        </w:rPr>
        <w:t xml:space="preserve"> U-bottom plate</w:t>
      </w:r>
      <w:r w:rsidR="00827C46" w:rsidRPr="00FB0C4B">
        <w:rPr>
          <w:rFonts w:asciiTheme="minorHAnsi" w:hAnsiTheme="minorHAnsi" w:cstheme="minorHAnsi"/>
          <w:szCs w:val="24"/>
        </w:rPr>
        <w:t xml:space="preserve"> </w:t>
      </w:r>
      <w:r w:rsidR="00827C46" w:rsidRPr="00FB0C4B">
        <w:rPr>
          <w:rFonts w:asciiTheme="minorHAnsi" w:hAnsiTheme="minorHAnsi" w:cstheme="minorHAnsi"/>
          <w:b/>
          <w:bCs/>
          <w:szCs w:val="24"/>
        </w:rPr>
        <w:t>[</w:t>
      </w:r>
      <w:r w:rsidR="00E60C9B">
        <w:rPr>
          <w:rFonts w:asciiTheme="minorHAnsi" w:hAnsiTheme="minorHAnsi" w:cstheme="minorHAnsi"/>
          <w:b/>
          <w:bCs/>
          <w:szCs w:val="24"/>
        </w:rPr>
        <w:t>3</w:t>
      </w:r>
      <w:r w:rsidR="00827C46" w:rsidRPr="00FB0C4B">
        <w:rPr>
          <w:rFonts w:asciiTheme="minorHAnsi" w:hAnsiTheme="minorHAnsi" w:cstheme="minorHAnsi"/>
          <w:b/>
          <w:bCs/>
          <w:szCs w:val="24"/>
        </w:rPr>
        <w:t>]</w:t>
      </w:r>
      <w:r w:rsidR="003E3D49" w:rsidRPr="00F30F35">
        <w:rPr>
          <w:rFonts w:asciiTheme="minorHAnsi" w:hAnsiTheme="minorHAnsi" w:cstheme="minorHAnsi"/>
          <w:szCs w:val="24"/>
        </w:rPr>
        <w:t>.</w:t>
      </w:r>
    </w:p>
    <w:p w14:paraId="676B7F47" w14:textId="079AC062" w:rsidR="00E60C9B" w:rsidRDefault="00E60C9B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 Talent adding cells to column on magnet, with bead kit visible in frame</w:t>
      </w:r>
    </w:p>
    <w:p w14:paraId="1D9ABE92" w14:textId="7E0D9D24" w:rsidR="00827C46" w:rsidRPr="00CF1F8F" w:rsidRDefault="00827C46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D21F5E">
        <w:rPr>
          <w:rFonts w:asciiTheme="minorHAnsi" w:hAnsiTheme="minorHAnsi" w:cstheme="minorHAnsi"/>
          <w:szCs w:val="24"/>
        </w:rPr>
        <w:t xml:space="preserve">Talent </w:t>
      </w:r>
      <w:r w:rsidR="00E60C9B">
        <w:rPr>
          <w:rFonts w:asciiTheme="minorHAnsi" w:hAnsiTheme="minorHAnsi" w:cstheme="minorHAnsi"/>
          <w:szCs w:val="24"/>
        </w:rPr>
        <w:t>adding</w:t>
      </w:r>
      <w:r w:rsidRPr="00D21F5E">
        <w:rPr>
          <w:rFonts w:asciiTheme="minorHAnsi" w:hAnsiTheme="minorHAnsi" w:cstheme="minorHAnsi"/>
          <w:szCs w:val="24"/>
        </w:rPr>
        <w:t xml:space="preserve"> FACS buffer </w:t>
      </w:r>
      <w:r w:rsidR="00E60C9B">
        <w:rPr>
          <w:rFonts w:asciiTheme="minorHAnsi" w:hAnsiTheme="minorHAnsi" w:cstheme="minorHAnsi"/>
          <w:szCs w:val="24"/>
        </w:rPr>
        <w:t>to tube</w:t>
      </w:r>
    </w:p>
    <w:p w14:paraId="7FF9D1D7" w14:textId="3C9E8D8E" w:rsidR="00827C46" w:rsidRPr="00AE502A" w:rsidRDefault="00827C46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>Talent transferring the suspension to plate</w:t>
      </w:r>
    </w:p>
    <w:p w14:paraId="33DD7F5E" w14:textId="77777777" w:rsidR="003E3D49" w:rsidRPr="00FB0C4B" w:rsidRDefault="003E3D49" w:rsidP="00731BC9">
      <w:pPr>
        <w:pStyle w:val="ListParagraph"/>
        <w:ind w:left="0"/>
        <w:jc w:val="both"/>
        <w:rPr>
          <w:rFonts w:asciiTheme="minorHAnsi" w:hAnsiTheme="minorHAnsi" w:cstheme="minorHAnsi"/>
          <w:szCs w:val="24"/>
          <w:highlight w:val="yellow"/>
        </w:rPr>
      </w:pPr>
    </w:p>
    <w:p w14:paraId="4F49DD73" w14:textId="048C30DA" w:rsidR="006C74CB" w:rsidRPr="00CF1F8F" w:rsidRDefault="00E60C9B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Sediment the cells by centrifugation</w:t>
      </w:r>
      <w:r w:rsidR="00FD28F1" w:rsidRPr="00F30F35">
        <w:rPr>
          <w:rFonts w:asciiTheme="minorHAnsi" w:hAnsiTheme="minorHAnsi" w:cstheme="minorHAnsi"/>
          <w:szCs w:val="24"/>
        </w:rPr>
        <w:t xml:space="preserve"> </w:t>
      </w:r>
      <w:r w:rsidR="00FD28F1" w:rsidRPr="00D21F5E">
        <w:rPr>
          <w:rFonts w:asciiTheme="minorHAnsi" w:hAnsiTheme="minorHAnsi" w:cstheme="minorHAnsi"/>
          <w:b/>
          <w:bCs/>
          <w:szCs w:val="24"/>
        </w:rPr>
        <w:t>[1</w:t>
      </w:r>
      <w:r>
        <w:rPr>
          <w:rFonts w:asciiTheme="minorHAnsi" w:hAnsiTheme="minorHAnsi" w:cstheme="minorHAnsi"/>
          <w:b/>
          <w:bCs/>
          <w:szCs w:val="24"/>
        </w:rPr>
        <w:t>-TXT</w:t>
      </w:r>
      <w:r w:rsidR="00FD28F1" w:rsidRPr="00D21F5E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and</w:t>
      </w:r>
      <w:r w:rsidR="00FD28F1" w:rsidRPr="00CF1F8F">
        <w:rPr>
          <w:rFonts w:asciiTheme="minorHAnsi" w:hAnsiTheme="minorHAnsi" w:cstheme="minorHAnsi"/>
          <w:szCs w:val="24"/>
        </w:rPr>
        <w:t xml:space="preserve"> </w:t>
      </w:r>
      <w:r w:rsidR="007E57D1" w:rsidRPr="00CF1F8F">
        <w:rPr>
          <w:rFonts w:asciiTheme="minorHAnsi" w:hAnsiTheme="minorHAnsi" w:cstheme="minorHAnsi"/>
          <w:szCs w:val="24"/>
        </w:rPr>
        <w:t xml:space="preserve">resuspend the </w:t>
      </w:r>
      <w:r w:rsidR="005D2B55" w:rsidRPr="00CF1F8F">
        <w:rPr>
          <w:rFonts w:asciiTheme="minorHAnsi" w:hAnsiTheme="minorHAnsi" w:cstheme="minorHAnsi"/>
          <w:szCs w:val="24"/>
        </w:rPr>
        <w:t>pellet</w:t>
      </w:r>
      <w:r w:rsidR="007E57D1" w:rsidRPr="00CF1F8F">
        <w:rPr>
          <w:rFonts w:asciiTheme="minorHAnsi" w:hAnsiTheme="minorHAnsi" w:cstheme="minorHAnsi"/>
          <w:szCs w:val="24"/>
        </w:rPr>
        <w:t xml:space="preserve"> in </w:t>
      </w:r>
      <w:r w:rsidR="00FD28F1" w:rsidRPr="00CF1F8F">
        <w:rPr>
          <w:rFonts w:asciiTheme="minorHAnsi" w:hAnsiTheme="minorHAnsi" w:cstheme="minorHAnsi"/>
          <w:szCs w:val="24"/>
        </w:rPr>
        <w:t>50</w:t>
      </w:r>
      <w:r w:rsidR="00017B89">
        <w:rPr>
          <w:rFonts w:asciiTheme="minorHAnsi" w:hAnsiTheme="minorHAnsi" w:cstheme="minorHAnsi"/>
          <w:szCs w:val="24"/>
        </w:rPr>
        <w:t xml:space="preserve"> </w:t>
      </w:r>
      <w:r w:rsidR="00CF1F8F">
        <w:rPr>
          <w:rFonts w:asciiTheme="minorHAnsi" w:hAnsiTheme="minorHAnsi" w:cstheme="minorHAnsi"/>
          <w:szCs w:val="24"/>
        </w:rPr>
        <w:t>microliters</w:t>
      </w:r>
      <w:r w:rsidR="00FD28F1" w:rsidRPr="00CF1F8F">
        <w:rPr>
          <w:rFonts w:asciiTheme="minorHAnsi" w:hAnsiTheme="minorHAnsi" w:cstheme="minorHAnsi"/>
          <w:szCs w:val="24"/>
        </w:rPr>
        <w:t xml:space="preserve"> of Fc </w:t>
      </w:r>
      <w:r w:rsidR="005D2B55" w:rsidRPr="00CF1F8F">
        <w:rPr>
          <w:rFonts w:asciiTheme="minorHAnsi" w:hAnsiTheme="minorHAnsi" w:cstheme="minorHAnsi"/>
          <w:szCs w:val="24"/>
        </w:rPr>
        <w:t>(</w:t>
      </w:r>
      <w:r w:rsidR="005D2B55" w:rsidRPr="00CF1F8F">
        <w:rPr>
          <w:rFonts w:asciiTheme="minorHAnsi" w:hAnsiTheme="minorHAnsi" w:cstheme="minorHAnsi"/>
          <w:color w:val="FF0000"/>
          <w:szCs w:val="24"/>
        </w:rPr>
        <w:t>F</w:t>
      </w:r>
      <w:r w:rsidR="005524DE" w:rsidRPr="00CF1F8F">
        <w:rPr>
          <w:rFonts w:asciiTheme="minorHAnsi" w:hAnsiTheme="minorHAnsi" w:cstheme="minorHAnsi"/>
          <w:color w:val="FF0000"/>
          <w:szCs w:val="24"/>
        </w:rPr>
        <w:t>C</w:t>
      </w:r>
      <w:r w:rsidR="005D2B55" w:rsidRPr="00CF1F8F">
        <w:rPr>
          <w:rFonts w:asciiTheme="minorHAnsi" w:hAnsiTheme="minorHAnsi" w:cstheme="minorHAnsi"/>
          <w:color w:val="FF0000"/>
          <w:szCs w:val="24"/>
        </w:rPr>
        <w:t>)</w:t>
      </w:r>
      <w:r w:rsidR="005D2B55" w:rsidRPr="00CF1F8F">
        <w:rPr>
          <w:rFonts w:asciiTheme="minorHAnsi" w:hAnsiTheme="minorHAnsi" w:cstheme="minorHAnsi"/>
          <w:szCs w:val="24"/>
        </w:rPr>
        <w:t xml:space="preserve"> </w:t>
      </w:r>
      <w:r w:rsidR="00FD28F1" w:rsidRPr="00CF1F8F">
        <w:rPr>
          <w:rFonts w:asciiTheme="minorHAnsi" w:hAnsiTheme="minorHAnsi" w:cstheme="minorHAnsi"/>
          <w:szCs w:val="24"/>
        </w:rPr>
        <w:t>block solution</w:t>
      </w:r>
      <w:r w:rsidR="00CE240D">
        <w:rPr>
          <w:rFonts w:asciiTheme="minorHAnsi" w:hAnsiTheme="minorHAnsi" w:cstheme="minorHAnsi"/>
          <w:szCs w:val="24"/>
        </w:rPr>
        <w:t xml:space="preserve"> for a 10-minute incubation at 4 degrees Celsius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</w:t>
      </w:r>
      <w:r w:rsidR="006C74CB" w:rsidRPr="00CF1F8F">
        <w:rPr>
          <w:rFonts w:asciiTheme="minorHAnsi" w:hAnsiTheme="minorHAnsi" w:cstheme="minorHAnsi"/>
          <w:szCs w:val="24"/>
        </w:rPr>
        <w:t xml:space="preserve"> </w:t>
      </w:r>
    </w:p>
    <w:p w14:paraId="22AA1345" w14:textId="48323872" w:rsidR="006C74CB" w:rsidRPr="00CF1F8F" w:rsidRDefault="006C74CB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>Talent placing the pla</w:t>
      </w:r>
      <w:r w:rsidR="000F70C1" w:rsidRPr="00CF1F8F">
        <w:rPr>
          <w:rFonts w:asciiTheme="minorHAnsi" w:hAnsiTheme="minorHAnsi" w:cstheme="minorHAnsi"/>
          <w:szCs w:val="24"/>
        </w:rPr>
        <w:t>te</w:t>
      </w:r>
      <w:r w:rsidRPr="00CF1F8F">
        <w:rPr>
          <w:rFonts w:asciiTheme="minorHAnsi" w:hAnsiTheme="minorHAnsi" w:cstheme="minorHAnsi"/>
          <w:szCs w:val="24"/>
        </w:rPr>
        <w:t xml:space="preserve"> into centrifuge</w:t>
      </w:r>
      <w:r w:rsidR="00E60C9B">
        <w:rPr>
          <w:rFonts w:asciiTheme="minorHAnsi" w:hAnsiTheme="minorHAnsi" w:cstheme="minorHAnsi"/>
          <w:szCs w:val="24"/>
        </w:rPr>
        <w:t xml:space="preserve"> </w:t>
      </w:r>
      <w:r w:rsidR="00E60C9B">
        <w:rPr>
          <w:rFonts w:asciiTheme="minorHAnsi" w:hAnsiTheme="minorHAnsi" w:cstheme="minorHAnsi"/>
          <w:b/>
          <w:bCs/>
          <w:szCs w:val="24"/>
        </w:rPr>
        <w:t xml:space="preserve">TEXT: 5 min, 500 x </w:t>
      </w:r>
      <w:r w:rsidR="00E60C9B">
        <w:rPr>
          <w:rFonts w:asciiTheme="minorHAnsi" w:hAnsiTheme="minorHAnsi" w:cstheme="minorHAnsi"/>
          <w:b/>
          <w:bCs/>
          <w:i/>
          <w:iCs/>
          <w:szCs w:val="24"/>
        </w:rPr>
        <w:t>g</w:t>
      </w:r>
      <w:r w:rsidR="00E60C9B">
        <w:rPr>
          <w:rFonts w:asciiTheme="minorHAnsi" w:hAnsiTheme="minorHAnsi" w:cstheme="minorHAnsi"/>
          <w:b/>
          <w:bCs/>
          <w:szCs w:val="24"/>
        </w:rPr>
        <w:t>, 4 °C</w:t>
      </w:r>
    </w:p>
    <w:p w14:paraId="71B1FFED" w14:textId="1D7121B1" w:rsidR="006C74CB" w:rsidRPr="00AE502A" w:rsidRDefault="006C74CB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CF1F8F">
        <w:rPr>
          <w:rFonts w:asciiTheme="minorHAnsi" w:hAnsiTheme="minorHAnsi" w:cstheme="minorHAnsi"/>
          <w:szCs w:val="24"/>
        </w:rPr>
        <w:t xml:space="preserve">Talent resuspending the cells in blocking solution </w:t>
      </w:r>
    </w:p>
    <w:p w14:paraId="54B41A56" w14:textId="13F14767" w:rsidR="006C74CB" w:rsidRPr="00AE502A" w:rsidRDefault="006C74CB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>Talent placing the plate for incubation</w:t>
      </w:r>
    </w:p>
    <w:p w14:paraId="1AC48923" w14:textId="77777777" w:rsidR="006C74CB" w:rsidRPr="00FB0C4B" w:rsidRDefault="006C74CB" w:rsidP="00731BC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113ACE73" w14:textId="55F2AAC1" w:rsidR="00CE240D" w:rsidRPr="00CF1F8F" w:rsidRDefault="00CE240D" w:rsidP="00CE240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At the end of the incubation, add 50 microliters of the surface-staining antibody cocktail of interest and fixable viability stain to the cells for a 20-minute incubation at 4 degrees </w:t>
      </w:r>
      <w:r>
        <w:rPr>
          <w:rFonts w:asciiTheme="minorHAnsi" w:hAnsiTheme="minorHAnsi" w:cstheme="minorHAnsi"/>
          <w:szCs w:val="24"/>
        </w:rPr>
        <w:lastRenderedPageBreak/>
        <w:t xml:space="preserve">Celsius protected from light </w:t>
      </w:r>
      <w:r>
        <w:rPr>
          <w:rFonts w:asciiTheme="minorHAnsi" w:hAnsiTheme="minorHAnsi" w:cstheme="minorHAnsi"/>
          <w:b/>
          <w:bCs/>
          <w:szCs w:val="24"/>
        </w:rPr>
        <w:t>[1</w:t>
      </w:r>
      <w:r w:rsidR="00333C4E">
        <w:rPr>
          <w:rFonts w:asciiTheme="minorHAnsi" w:hAnsiTheme="minorHAnsi" w:cstheme="minorHAnsi"/>
          <w:b/>
          <w:bCs/>
          <w:szCs w:val="24"/>
        </w:rPr>
        <w:t>-TXT</w:t>
      </w:r>
      <w:r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301488B3" w14:textId="125B950F" w:rsidR="006C74CB" w:rsidRPr="00AE502A" w:rsidRDefault="00CE240D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foil covered plate at 4 °C</w:t>
      </w:r>
      <w:r w:rsidR="00333C4E">
        <w:rPr>
          <w:rFonts w:asciiTheme="minorHAnsi" w:hAnsiTheme="minorHAnsi" w:cstheme="minorHAnsi"/>
          <w:szCs w:val="24"/>
        </w:rPr>
        <w:t xml:space="preserve"> </w:t>
      </w:r>
      <w:r w:rsidR="00333C4E">
        <w:rPr>
          <w:rFonts w:asciiTheme="minorHAnsi" w:hAnsiTheme="minorHAnsi" w:cstheme="minorHAnsi"/>
          <w:b/>
          <w:bCs/>
          <w:szCs w:val="24"/>
        </w:rPr>
        <w:t>TEXT: See text for Ab and viability stain suggestion and concentration details</w:t>
      </w:r>
    </w:p>
    <w:p w14:paraId="0FE57004" w14:textId="77777777" w:rsidR="003E3D49" w:rsidRPr="00017B89" w:rsidRDefault="003E3D49" w:rsidP="00731BC9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5DC9F519" w14:textId="320B12D3" w:rsidR="000F70C1" w:rsidRPr="00CF1F8F" w:rsidRDefault="00927CC7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Then</w:t>
      </w:r>
      <w:r w:rsidR="000F70C1" w:rsidRPr="00FB0C4B">
        <w:rPr>
          <w:rFonts w:asciiTheme="minorHAnsi" w:hAnsiTheme="minorHAnsi" w:cstheme="minorHAnsi"/>
          <w:szCs w:val="24"/>
        </w:rPr>
        <w:t xml:space="preserve"> </w:t>
      </w:r>
      <w:r w:rsidR="001E2B51">
        <w:rPr>
          <w:rFonts w:asciiTheme="minorHAnsi" w:hAnsiTheme="minorHAnsi" w:cstheme="minorHAnsi"/>
          <w:szCs w:val="24"/>
        </w:rPr>
        <w:t>centrifuge</w:t>
      </w:r>
      <w:r w:rsidR="003E3D49" w:rsidRPr="00FB0C4B">
        <w:rPr>
          <w:rFonts w:asciiTheme="minorHAnsi" w:hAnsiTheme="minorHAnsi" w:cstheme="minorHAnsi"/>
          <w:szCs w:val="24"/>
        </w:rPr>
        <w:t xml:space="preserve"> the cells </w:t>
      </w:r>
      <w:r>
        <w:rPr>
          <w:rFonts w:asciiTheme="minorHAnsi" w:hAnsiTheme="minorHAnsi" w:cstheme="minorHAnsi"/>
          <w:szCs w:val="24"/>
        </w:rPr>
        <w:t>two times</w:t>
      </w:r>
      <w:r w:rsidR="003E3D49" w:rsidRPr="00FB0C4B">
        <w:rPr>
          <w:rFonts w:asciiTheme="minorHAnsi" w:hAnsiTheme="minorHAnsi" w:cstheme="minorHAnsi"/>
          <w:szCs w:val="24"/>
        </w:rPr>
        <w:t xml:space="preserve"> </w:t>
      </w:r>
      <w:r w:rsidR="001E2B51">
        <w:rPr>
          <w:rFonts w:asciiTheme="minorHAnsi" w:hAnsiTheme="minorHAnsi" w:cstheme="minorHAnsi"/>
          <w:szCs w:val="24"/>
        </w:rPr>
        <w:t>using</w:t>
      </w:r>
      <w:r w:rsidR="003E3D49" w:rsidRPr="00FB0C4B">
        <w:rPr>
          <w:rFonts w:asciiTheme="minorHAnsi" w:hAnsiTheme="minorHAnsi" w:cstheme="minorHAnsi"/>
          <w:szCs w:val="24"/>
        </w:rPr>
        <w:t xml:space="preserve"> 200</w:t>
      </w:r>
      <w:r w:rsidR="00FB0C4B">
        <w:rPr>
          <w:rFonts w:asciiTheme="minorHAnsi" w:hAnsiTheme="minorHAnsi" w:cstheme="minorHAnsi"/>
          <w:szCs w:val="24"/>
        </w:rPr>
        <w:t xml:space="preserve"> </w:t>
      </w:r>
      <w:r w:rsidR="00CF1F8F">
        <w:rPr>
          <w:rFonts w:asciiTheme="minorHAnsi" w:hAnsiTheme="minorHAnsi" w:cstheme="minorHAnsi"/>
          <w:szCs w:val="24"/>
        </w:rPr>
        <w:t>microliters</w:t>
      </w:r>
      <w:r w:rsidR="003E3D49" w:rsidRPr="00FB0C4B">
        <w:rPr>
          <w:rFonts w:asciiTheme="minorHAnsi" w:hAnsiTheme="minorHAnsi" w:cstheme="minorHAnsi"/>
          <w:szCs w:val="24"/>
        </w:rPr>
        <w:t xml:space="preserve"> of FACS buffer </w:t>
      </w:r>
      <w:r>
        <w:rPr>
          <w:rFonts w:asciiTheme="minorHAnsi" w:hAnsiTheme="minorHAnsi" w:cstheme="minorHAnsi"/>
          <w:szCs w:val="24"/>
        </w:rPr>
        <w:t>per wash</w:t>
      </w:r>
      <w:r w:rsidR="00DA4181">
        <w:rPr>
          <w:rFonts w:asciiTheme="minorHAnsi" w:hAnsiTheme="minorHAnsi" w:cstheme="minorHAnsi"/>
          <w:szCs w:val="24"/>
        </w:rPr>
        <w:t xml:space="preserve"> before their analysis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AE502A">
        <w:rPr>
          <w:rFonts w:asciiTheme="minorHAnsi" w:hAnsiTheme="minorHAnsi" w:cstheme="minorHAnsi"/>
          <w:szCs w:val="24"/>
        </w:rPr>
        <w:t>.</w:t>
      </w:r>
    </w:p>
    <w:p w14:paraId="730558B1" w14:textId="524A32F6" w:rsidR="000F70C1" w:rsidRPr="00CF1F8F" w:rsidRDefault="000F70C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 xml:space="preserve">Talent </w:t>
      </w:r>
      <w:r w:rsidR="00CF1F8F">
        <w:rPr>
          <w:rFonts w:asciiTheme="minorHAnsi" w:hAnsiTheme="minorHAnsi" w:cstheme="minorHAnsi"/>
          <w:szCs w:val="24"/>
        </w:rPr>
        <w:t>add buffer to well</w:t>
      </w:r>
    </w:p>
    <w:p w14:paraId="78D07086" w14:textId="77777777" w:rsidR="003E3D49" w:rsidRPr="00CF1F8F" w:rsidRDefault="003E3D49" w:rsidP="00731BC9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Cs w:val="24"/>
          <w:highlight w:val="yellow"/>
        </w:rPr>
      </w:pPr>
    </w:p>
    <w:p w14:paraId="2F1271F3" w14:textId="252AEE07" w:rsidR="003E3D49" w:rsidRPr="00CF1F8F" w:rsidRDefault="003E3D49" w:rsidP="00731BC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CF1F8F">
        <w:rPr>
          <w:rFonts w:asciiTheme="minorHAnsi" w:hAnsiTheme="minorHAnsi" w:cstheme="minorHAnsi"/>
          <w:b/>
          <w:bCs/>
          <w:szCs w:val="24"/>
        </w:rPr>
        <w:t xml:space="preserve">Tumor </w:t>
      </w:r>
      <w:r w:rsidR="00CF1F8F">
        <w:rPr>
          <w:rFonts w:asciiTheme="minorHAnsi" w:hAnsiTheme="minorHAnsi" w:cstheme="minorHAnsi"/>
          <w:b/>
          <w:bCs/>
          <w:szCs w:val="24"/>
        </w:rPr>
        <w:t>M</w:t>
      </w:r>
      <w:r w:rsidRPr="00CF1F8F">
        <w:rPr>
          <w:rFonts w:asciiTheme="minorHAnsi" w:hAnsiTheme="minorHAnsi" w:cstheme="minorHAnsi"/>
          <w:b/>
          <w:bCs/>
          <w:szCs w:val="24"/>
        </w:rPr>
        <w:t xml:space="preserve">yeloid </w:t>
      </w:r>
      <w:r w:rsidR="00CF1F8F">
        <w:rPr>
          <w:rFonts w:asciiTheme="minorHAnsi" w:hAnsiTheme="minorHAnsi" w:cstheme="minorHAnsi"/>
          <w:b/>
          <w:bCs/>
          <w:szCs w:val="24"/>
        </w:rPr>
        <w:t>C</w:t>
      </w:r>
      <w:r w:rsidRPr="00CF1F8F">
        <w:rPr>
          <w:rFonts w:asciiTheme="minorHAnsi" w:hAnsiTheme="minorHAnsi" w:cstheme="minorHAnsi"/>
          <w:b/>
          <w:bCs/>
          <w:szCs w:val="24"/>
        </w:rPr>
        <w:t xml:space="preserve">ell </w:t>
      </w:r>
      <w:r w:rsidR="00CF1F8F">
        <w:rPr>
          <w:rFonts w:asciiTheme="minorHAnsi" w:hAnsiTheme="minorHAnsi" w:cstheme="minorHAnsi"/>
          <w:b/>
          <w:bCs/>
          <w:szCs w:val="24"/>
        </w:rPr>
        <w:t>S</w:t>
      </w:r>
      <w:r w:rsidRPr="00CF1F8F">
        <w:rPr>
          <w:rFonts w:asciiTheme="minorHAnsi" w:hAnsiTheme="minorHAnsi" w:cstheme="minorHAnsi"/>
          <w:b/>
          <w:bCs/>
          <w:szCs w:val="24"/>
        </w:rPr>
        <w:t xml:space="preserve">orting </w:t>
      </w:r>
    </w:p>
    <w:p w14:paraId="6AD3012B" w14:textId="77777777" w:rsidR="00943011" w:rsidRPr="00CF1F8F" w:rsidRDefault="00943011" w:rsidP="00731BC9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4DC3A8FA" w14:textId="55997DC8" w:rsidR="003E3D49" w:rsidRPr="00ED1302" w:rsidRDefault="00ED1302" w:rsidP="00ED13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 tumor myeloid cell sorting</w:t>
      </w:r>
      <w:r w:rsidR="003E3D49" w:rsidRPr="00CF1F8F">
        <w:rPr>
          <w:rFonts w:asciiTheme="minorHAnsi" w:hAnsiTheme="minorHAnsi" w:cstheme="minorHAnsi"/>
          <w:szCs w:val="24"/>
        </w:rPr>
        <w:t xml:space="preserve">, </w:t>
      </w:r>
      <w:r w:rsidR="00DA4181">
        <w:rPr>
          <w:rFonts w:asciiTheme="minorHAnsi" w:hAnsiTheme="minorHAnsi" w:cstheme="minorHAnsi"/>
          <w:szCs w:val="24"/>
        </w:rPr>
        <w:t>pre-enrich</w:t>
      </w:r>
      <w:r>
        <w:rPr>
          <w:rFonts w:asciiTheme="minorHAnsi" w:hAnsiTheme="minorHAnsi" w:cstheme="minorHAnsi"/>
          <w:szCs w:val="24"/>
        </w:rPr>
        <w:t xml:space="preserve"> the</w:t>
      </w:r>
      <w:r w:rsidR="00DA4181">
        <w:rPr>
          <w:rFonts w:asciiTheme="minorHAnsi" w:hAnsiTheme="minorHAnsi" w:cstheme="minorHAnsi"/>
          <w:szCs w:val="24"/>
        </w:rPr>
        <w:t xml:space="preserve"> </w:t>
      </w:r>
      <w:r w:rsidR="003E3D49" w:rsidRPr="00CF1F8F">
        <w:rPr>
          <w:rFonts w:asciiTheme="minorHAnsi" w:hAnsiTheme="minorHAnsi" w:cstheme="minorHAnsi"/>
          <w:szCs w:val="24"/>
        </w:rPr>
        <w:t>cells</w:t>
      </w:r>
      <w:r>
        <w:rPr>
          <w:rFonts w:asciiTheme="minorHAnsi" w:hAnsiTheme="minorHAnsi" w:cstheme="minorHAnsi"/>
          <w:szCs w:val="24"/>
        </w:rPr>
        <w:t xml:space="preserve"> for the myeloid cell subsets of interest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 and stain the cells with the appropriate myeloid cell surface</w:t>
      </w:r>
      <w:r w:rsidR="003E3D49" w:rsidRPr="00CF1F8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staining antibody cocktail as demonstrated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A292400" w14:textId="77777777" w:rsidR="00ED1302" w:rsidRPr="00ED1302" w:rsidRDefault="00DA418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WIDE: Talent adding cells to column on magnet, with kit visible in frame </w:t>
      </w:r>
    </w:p>
    <w:p w14:paraId="4BA0CE69" w14:textId="16A10809" w:rsidR="00ED1302" w:rsidRPr="00ED1302" w:rsidRDefault="0094301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FB0C4B">
        <w:rPr>
          <w:rFonts w:asciiTheme="minorHAnsi" w:hAnsiTheme="minorHAnsi" w:cstheme="minorHAnsi"/>
          <w:szCs w:val="24"/>
        </w:rPr>
        <w:t>T</w:t>
      </w:r>
      <w:r w:rsidR="00ED1302">
        <w:rPr>
          <w:rFonts w:asciiTheme="minorHAnsi" w:hAnsiTheme="minorHAnsi" w:cstheme="minorHAnsi"/>
          <w:szCs w:val="24"/>
        </w:rPr>
        <w:t>alent adding antibody cocktail to tube</w:t>
      </w:r>
    </w:p>
    <w:p w14:paraId="61C56241" w14:textId="77777777" w:rsidR="00ED1302" w:rsidRPr="00ED1302" w:rsidRDefault="00ED1302" w:rsidP="00ED130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/>
          <w:bCs/>
          <w:szCs w:val="24"/>
        </w:rPr>
      </w:pPr>
    </w:p>
    <w:p w14:paraId="234C42CD" w14:textId="2670E6DD" w:rsidR="00ED1302" w:rsidRPr="00ED1302" w:rsidRDefault="00ED1302" w:rsidP="00ED130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At the end of the incubation,</w:t>
      </w:r>
      <w:r w:rsidRPr="00ED1302">
        <w:rPr>
          <w:rFonts w:asciiTheme="minorHAnsi" w:hAnsiTheme="minorHAnsi" w:cstheme="minorHAnsi"/>
          <w:szCs w:val="24"/>
        </w:rPr>
        <w:t xml:space="preserve"> resuspend the stained cells in cold sorting buffer </w:t>
      </w:r>
      <w:r w:rsidRPr="00ED1302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1</w:t>
      </w:r>
      <w:r w:rsidRPr="00ED1302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and </w:t>
      </w:r>
      <w:r w:rsidRPr="00ED1302">
        <w:rPr>
          <w:rFonts w:asciiTheme="minorHAnsi" w:hAnsiTheme="minorHAnsi" w:cstheme="minorHAnsi"/>
          <w:szCs w:val="24"/>
        </w:rPr>
        <w:t xml:space="preserve">filter the cells into a 5-milliliter round-bottom polypropylene tube with a 40-micronstrainer cap on ice protected from light </w:t>
      </w:r>
      <w:r w:rsidRPr="00ED1302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2</w:t>
      </w:r>
      <w:r w:rsidRPr="00ED1302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  <w:r w:rsidRPr="00ED1302">
        <w:rPr>
          <w:rFonts w:asciiTheme="minorHAnsi" w:hAnsiTheme="minorHAnsi" w:cstheme="minorHAnsi"/>
          <w:szCs w:val="24"/>
        </w:rPr>
        <w:t xml:space="preserve"> </w:t>
      </w:r>
    </w:p>
    <w:p w14:paraId="3E439614" w14:textId="1F3407D0" w:rsidR="00ED1302" w:rsidRPr="00ED1302" w:rsidRDefault="00ED1302" w:rsidP="00ED13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Pr="00ED1302">
        <w:rPr>
          <w:rFonts w:asciiTheme="minorHAnsi" w:hAnsiTheme="minorHAnsi" w:cstheme="minorHAnsi"/>
          <w:szCs w:val="24"/>
        </w:rPr>
        <w:t xml:space="preserve">alent </w:t>
      </w:r>
      <w:r>
        <w:rPr>
          <w:rFonts w:asciiTheme="minorHAnsi" w:hAnsiTheme="minorHAnsi" w:cstheme="minorHAnsi"/>
          <w:szCs w:val="24"/>
        </w:rPr>
        <w:t>adding buffer to tube</w:t>
      </w:r>
    </w:p>
    <w:p w14:paraId="5BA6C5AF" w14:textId="1E4E55F0" w:rsidR="00ED1302" w:rsidRPr="00ED1302" w:rsidRDefault="00ED1302" w:rsidP="00ED130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cells to strainer</w:t>
      </w:r>
    </w:p>
    <w:p w14:paraId="4C7AE7C1" w14:textId="77777777" w:rsidR="009D016E" w:rsidRPr="00C36AE8" w:rsidRDefault="009D016E" w:rsidP="00CF1F8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3A72820A" w14:textId="6CAE9C1B" w:rsidR="009D016E" w:rsidRPr="00C36AE8" w:rsidRDefault="00DA4181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Set the flow cytometer</w:t>
      </w:r>
      <w:r w:rsidR="003E3D49" w:rsidRPr="00FB0C4B">
        <w:rPr>
          <w:rFonts w:asciiTheme="minorHAnsi" w:hAnsiTheme="minorHAnsi" w:cstheme="minorHAnsi"/>
          <w:szCs w:val="24"/>
        </w:rPr>
        <w:t xml:space="preserve"> to</w:t>
      </w:r>
      <w:r>
        <w:rPr>
          <w:rFonts w:asciiTheme="minorHAnsi" w:hAnsiTheme="minorHAnsi" w:cstheme="minorHAnsi"/>
          <w:szCs w:val="24"/>
        </w:rPr>
        <w:t xml:space="preserve"> a</w:t>
      </w:r>
      <w:r w:rsidR="003E3D49" w:rsidRPr="00FB0C4B">
        <w:rPr>
          <w:rFonts w:asciiTheme="minorHAnsi" w:hAnsiTheme="minorHAnsi" w:cstheme="minorHAnsi"/>
          <w:szCs w:val="24"/>
        </w:rPr>
        <w:t xml:space="preserve"> decrease</w:t>
      </w:r>
      <w:r>
        <w:rPr>
          <w:rFonts w:asciiTheme="minorHAnsi" w:hAnsiTheme="minorHAnsi" w:cstheme="minorHAnsi"/>
          <w:szCs w:val="24"/>
        </w:rPr>
        <w:t>d</w:t>
      </w:r>
      <w:r w:rsidR="003E3D49" w:rsidRPr="00FB0C4B">
        <w:rPr>
          <w:rFonts w:asciiTheme="minorHAnsi" w:hAnsiTheme="minorHAnsi" w:cstheme="minorHAnsi"/>
          <w:szCs w:val="24"/>
        </w:rPr>
        <w:t xml:space="preserve"> sample pressure </w:t>
      </w:r>
      <w:r>
        <w:rPr>
          <w:rFonts w:asciiTheme="minorHAnsi" w:hAnsiTheme="minorHAnsi" w:cstheme="minorHAnsi"/>
          <w:b/>
          <w:bCs/>
          <w:szCs w:val="24"/>
        </w:rPr>
        <w:t>[1]</w:t>
      </w:r>
      <w:r w:rsidR="009D016E" w:rsidRPr="00FB0C4B">
        <w:rPr>
          <w:rFonts w:asciiTheme="minorHAnsi" w:hAnsiTheme="minorHAnsi" w:cstheme="minorHAnsi"/>
          <w:szCs w:val="24"/>
        </w:rPr>
        <w:t>, equip</w:t>
      </w:r>
      <w:r>
        <w:rPr>
          <w:rFonts w:asciiTheme="minorHAnsi" w:hAnsiTheme="minorHAnsi" w:cstheme="minorHAnsi"/>
          <w:szCs w:val="24"/>
        </w:rPr>
        <w:t xml:space="preserve"> the cytometer with a</w:t>
      </w:r>
      <w:r w:rsidR="009D016E" w:rsidRPr="00FB0C4B">
        <w:rPr>
          <w:rFonts w:asciiTheme="minorHAnsi" w:hAnsiTheme="minorHAnsi" w:cstheme="minorHAnsi"/>
          <w:szCs w:val="24"/>
        </w:rPr>
        <w:t xml:space="preserve"> 130</w:t>
      </w:r>
      <w:r w:rsidR="00F41421">
        <w:rPr>
          <w:rFonts w:asciiTheme="minorHAnsi" w:hAnsiTheme="minorHAnsi" w:cstheme="minorHAnsi"/>
          <w:szCs w:val="24"/>
        </w:rPr>
        <w:t xml:space="preserve">-micron </w:t>
      </w:r>
      <w:r w:rsidR="009D016E" w:rsidRPr="00FB0C4B">
        <w:rPr>
          <w:rFonts w:asciiTheme="minorHAnsi" w:hAnsiTheme="minorHAnsi" w:cstheme="minorHAnsi"/>
          <w:szCs w:val="24"/>
        </w:rPr>
        <w:t xml:space="preserve">nozzle tip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</w:t>
      </w:r>
      <w:r w:rsidR="009D016E" w:rsidRPr="00FB0C4B">
        <w:rPr>
          <w:rFonts w:asciiTheme="minorHAnsi" w:hAnsiTheme="minorHAnsi" w:cstheme="minorHAnsi"/>
          <w:szCs w:val="24"/>
        </w:rPr>
        <w:t xml:space="preserve">and </w:t>
      </w:r>
      <w:r>
        <w:rPr>
          <w:rFonts w:asciiTheme="minorHAnsi" w:hAnsiTheme="minorHAnsi" w:cstheme="minorHAnsi"/>
          <w:szCs w:val="24"/>
        </w:rPr>
        <w:t xml:space="preserve">select the </w:t>
      </w:r>
      <w:r w:rsidR="00BD53D2" w:rsidRPr="00FB0C4B">
        <w:rPr>
          <w:rFonts w:asciiTheme="minorHAnsi" w:hAnsiTheme="minorHAnsi" w:cstheme="minorHAnsi"/>
          <w:szCs w:val="24"/>
        </w:rPr>
        <w:t xml:space="preserve">10 </w:t>
      </w:r>
      <w:r w:rsidR="00BD53D2" w:rsidRPr="00F41421">
        <w:rPr>
          <w:rFonts w:asciiTheme="minorHAnsi" w:hAnsiTheme="minorHAnsi" w:cstheme="minorHAnsi"/>
          <w:color w:val="000000" w:themeColor="text1"/>
          <w:szCs w:val="24"/>
        </w:rPr>
        <w:t>pound</w:t>
      </w:r>
      <w:r w:rsidR="00F41421" w:rsidRPr="00F41421">
        <w:rPr>
          <w:rFonts w:asciiTheme="minorHAnsi" w:hAnsiTheme="minorHAnsi" w:cstheme="minorHAnsi"/>
          <w:color w:val="000000" w:themeColor="text1"/>
          <w:szCs w:val="24"/>
        </w:rPr>
        <w:t>s</w:t>
      </w:r>
      <w:r w:rsidR="00BD53D2" w:rsidRPr="00F41421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</w:t>
      </w:r>
      <w:r w:rsidR="00BD53D2" w:rsidRPr="00F41421">
        <w:rPr>
          <w:rFonts w:asciiTheme="minorHAnsi" w:hAnsiTheme="minorHAnsi" w:cstheme="minorHAnsi"/>
          <w:color w:val="000000" w:themeColor="text1"/>
          <w:szCs w:val="24"/>
        </w:rPr>
        <w:t xml:space="preserve">per square inch </w:t>
      </w:r>
      <w:r w:rsidR="00BD53D2" w:rsidRPr="00A3017C">
        <w:rPr>
          <w:rFonts w:asciiTheme="minorHAnsi" w:hAnsiTheme="minorHAnsi" w:cstheme="minorHAnsi"/>
          <w:szCs w:val="24"/>
        </w:rPr>
        <w:t xml:space="preserve">setting </w:t>
      </w:r>
      <w:r w:rsidR="00BD53D2" w:rsidRPr="00A3017C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="00BD53D2" w:rsidRPr="00A3017C">
        <w:rPr>
          <w:rFonts w:asciiTheme="minorHAnsi" w:hAnsiTheme="minorHAnsi" w:cstheme="minorHAnsi"/>
          <w:b/>
          <w:bCs/>
          <w:szCs w:val="24"/>
        </w:rPr>
        <w:t>]</w:t>
      </w:r>
      <w:r w:rsidR="00BD53D2" w:rsidRPr="00AE502A">
        <w:rPr>
          <w:rFonts w:asciiTheme="minorHAnsi" w:hAnsiTheme="minorHAnsi" w:cstheme="minorHAnsi"/>
          <w:szCs w:val="24"/>
        </w:rPr>
        <w:t>.</w:t>
      </w:r>
    </w:p>
    <w:p w14:paraId="7B5F26C8" w14:textId="31B80ADC" w:rsidR="009D016E" w:rsidRDefault="00DA418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setting cytometer pressure, with monitor visible in frame</w:t>
      </w:r>
    </w:p>
    <w:p w14:paraId="7C85569C" w14:textId="11DFF8EC" w:rsidR="00DA4181" w:rsidRDefault="00DA418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adding tip to cytometer</w:t>
      </w:r>
    </w:p>
    <w:p w14:paraId="585D3D5D" w14:textId="6A21D892" w:rsidR="00DA4181" w:rsidRDefault="00DA418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selecting psi</w:t>
      </w:r>
    </w:p>
    <w:p w14:paraId="4349745C" w14:textId="77777777" w:rsidR="00BD53D2" w:rsidRPr="00C36AE8" w:rsidRDefault="00BD53D2" w:rsidP="00F414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3D86F950" w14:textId="38C2FA32" w:rsidR="003E3D49" w:rsidRPr="00CF1F8F" w:rsidRDefault="00DA4181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Sort the cells</w:t>
      </w:r>
      <w:r w:rsidR="003E3D49" w:rsidRPr="00017B89">
        <w:rPr>
          <w:rFonts w:asciiTheme="minorHAnsi" w:hAnsiTheme="minorHAnsi" w:cstheme="minorHAnsi"/>
          <w:szCs w:val="24"/>
        </w:rPr>
        <w:t xml:space="preserve"> at a low flow rate</w:t>
      </w:r>
      <w:r w:rsidR="00ED1302">
        <w:rPr>
          <w:rFonts w:asciiTheme="minorHAnsi" w:hAnsiTheme="minorHAnsi" w:cstheme="minorHAnsi"/>
          <w:szCs w:val="24"/>
        </w:rPr>
        <w:t xml:space="preserve"> into a 5-milliliter round bottom tube of PBS supplemented with 50% FBS</w:t>
      </w:r>
      <w:r w:rsidR="003E3D49" w:rsidRPr="00017B89">
        <w:rPr>
          <w:rFonts w:asciiTheme="minorHAnsi" w:hAnsiTheme="minorHAnsi" w:cstheme="minorHAnsi"/>
          <w:szCs w:val="24"/>
        </w:rPr>
        <w:t xml:space="preserve"> </w:t>
      </w:r>
      <w:r w:rsidR="00ED1302">
        <w:rPr>
          <w:rFonts w:asciiTheme="minorHAnsi" w:hAnsiTheme="minorHAnsi" w:cstheme="minorHAnsi"/>
          <w:b/>
          <w:bCs/>
          <w:szCs w:val="24"/>
        </w:rPr>
        <w:t xml:space="preserve">[1] </w:t>
      </w:r>
      <w:r w:rsidR="003E3D49" w:rsidRPr="00017B89">
        <w:rPr>
          <w:rFonts w:asciiTheme="minorHAnsi" w:hAnsiTheme="minorHAnsi" w:cstheme="minorHAnsi"/>
          <w:szCs w:val="24"/>
        </w:rPr>
        <w:t xml:space="preserve">with periodic sample agitation at 100 </w:t>
      </w:r>
      <w:r w:rsidR="00F41421">
        <w:rPr>
          <w:rFonts w:asciiTheme="minorHAnsi" w:hAnsiTheme="minorHAnsi" w:cstheme="minorHAnsi"/>
          <w:szCs w:val="24"/>
        </w:rPr>
        <w:t>revolutions per minute</w:t>
      </w:r>
      <w:r w:rsidR="00ED1302">
        <w:rPr>
          <w:rFonts w:asciiTheme="minorHAnsi" w:hAnsiTheme="minorHAnsi" w:cstheme="minorHAnsi"/>
          <w:szCs w:val="24"/>
        </w:rPr>
        <w:t xml:space="preserve"> </w:t>
      </w:r>
      <w:r w:rsidR="00ED1302">
        <w:rPr>
          <w:rFonts w:asciiTheme="minorHAnsi" w:hAnsiTheme="minorHAnsi" w:cstheme="minorHAnsi"/>
          <w:b/>
          <w:bCs/>
          <w:szCs w:val="24"/>
        </w:rPr>
        <w:t>[2]</w:t>
      </w:r>
      <w:r w:rsidR="003E3D49" w:rsidRPr="00017B89">
        <w:rPr>
          <w:rFonts w:asciiTheme="minorHAnsi" w:hAnsiTheme="minorHAnsi" w:cstheme="minorHAnsi"/>
          <w:szCs w:val="24"/>
        </w:rPr>
        <w:t xml:space="preserve">, </w:t>
      </w:r>
      <w:r w:rsidR="00BD53D2" w:rsidRPr="00017B89">
        <w:rPr>
          <w:rFonts w:asciiTheme="minorHAnsi" w:hAnsiTheme="minorHAnsi" w:cstheme="minorHAnsi"/>
          <w:szCs w:val="24"/>
        </w:rPr>
        <w:t>confirming</w:t>
      </w:r>
      <w:r w:rsidR="003E3D49" w:rsidRPr="00017B89">
        <w:rPr>
          <w:rFonts w:asciiTheme="minorHAnsi" w:hAnsiTheme="minorHAnsi" w:cstheme="minorHAnsi"/>
          <w:szCs w:val="24"/>
        </w:rPr>
        <w:t xml:space="preserve"> that </w:t>
      </w:r>
      <w:r w:rsidR="002159C5">
        <w:rPr>
          <w:rFonts w:asciiTheme="minorHAnsi" w:hAnsiTheme="minorHAnsi" w:cstheme="minorHAnsi"/>
          <w:szCs w:val="24"/>
        </w:rPr>
        <w:t>the droplets are deposited</w:t>
      </w:r>
      <w:r w:rsidR="003E3D49" w:rsidRPr="00017B89">
        <w:rPr>
          <w:rFonts w:asciiTheme="minorHAnsi" w:hAnsiTheme="minorHAnsi" w:cstheme="minorHAnsi"/>
          <w:szCs w:val="24"/>
        </w:rPr>
        <w:t xml:space="preserve"> </w:t>
      </w:r>
      <w:r w:rsidR="002159C5">
        <w:rPr>
          <w:rFonts w:asciiTheme="minorHAnsi" w:hAnsiTheme="minorHAnsi" w:cstheme="minorHAnsi"/>
          <w:szCs w:val="24"/>
        </w:rPr>
        <w:t>into</w:t>
      </w:r>
      <w:r w:rsidR="003E3D49" w:rsidRPr="00017B89">
        <w:rPr>
          <w:rFonts w:asciiTheme="minorHAnsi" w:hAnsiTheme="minorHAnsi" w:cstheme="minorHAnsi"/>
          <w:szCs w:val="24"/>
        </w:rPr>
        <w:t xml:space="preserve"> the center of the </w:t>
      </w:r>
      <w:r w:rsidR="00ED1302">
        <w:rPr>
          <w:rFonts w:asciiTheme="minorHAnsi" w:hAnsiTheme="minorHAnsi" w:cstheme="minorHAnsi"/>
          <w:szCs w:val="24"/>
        </w:rPr>
        <w:t xml:space="preserve">collection </w:t>
      </w:r>
      <w:r w:rsidR="003E3D49" w:rsidRPr="00017B89">
        <w:rPr>
          <w:rFonts w:asciiTheme="minorHAnsi" w:hAnsiTheme="minorHAnsi" w:cstheme="minorHAnsi"/>
          <w:szCs w:val="24"/>
        </w:rPr>
        <w:t>tube</w:t>
      </w:r>
      <w:r w:rsidR="00BD53D2" w:rsidRPr="00017B89">
        <w:rPr>
          <w:rFonts w:asciiTheme="minorHAnsi" w:hAnsiTheme="minorHAnsi" w:cstheme="minorHAnsi"/>
          <w:szCs w:val="24"/>
        </w:rPr>
        <w:t xml:space="preserve"> </w:t>
      </w:r>
      <w:r w:rsidR="00BD53D2" w:rsidRPr="00017B89">
        <w:rPr>
          <w:rFonts w:asciiTheme="minorHAnsi" w:hAnsiTheme="minorHAnsi" w:cstheme="minorHAnsi"/>
          <w:b/>
          <w:bCs/>
          <w:szCs w:val="24"/>
        </w:rPr>
        <w:t>[</w:t>
      </w:r>
      <w:r w:rsidR="00ED1302">
        <w:rPr>
          <w:rFonts w:asciiTheme="minorHAnsi" w:hAnsiTheme="minorHAnsi" w:cstheme="minorHAnsi"/>
          <w:b/>
          <w:bCs/>
          <w:szCs w:val="24"/>
        </w:rPr>
        <w:t>3</w:t>
      </w:r>
      <w:r w:rsidR="00BD53D2" w:rsidRPr="00017B89">
        <w:rPr>
          <w:rFonts w:asciiTheme="minorHAnsi" w:hAnsiTheme="minorHAnsi" w:cstheme="minorHAnsi"/>
          <w:b/>
          <w:bCs/>
          <w:szCs w:val="24"/>
        </w:rPr>
        <w:t>]</w:t>
      </w:r>
      <w:r w:rsidR="003E3D49" w:rsidRPr="00017B89">
        <w:rPr>
          <w:rFonts w:asciiTheme="minorHAnsi" w:hAnsiTheme="minorHAnsi" w:cstheme="minorHAnsi"/>
          <w:szCs w:val="24"/>
        </w:rPr>
        <w:t>.</w:t>
      </w:r>
    </w:p>
    <w:p w14:paraId="51E1B6FD" w14:textId="219FBB86" w:rsidR="00BD53D2" w:rsidRDefault="00BD53D2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>Talent starting the sample run</w:t>
      </w:r>
      <w:r w:rsidR="00ED1302">
        <w:rPr>
          <w:rFonts w:asciiTheme="minorHAnsi" w:hAnsiTheme="minorHAnsi" w:cstheme="minorHAnsi"/>
          <w:szCs w:val="24"/>
        </w:rPr>
        <w:t>, with collection tube visible in frame</w:t>
      </w:r>
    </w:p>
    <w:p w14:paraId="07E9D50E" w14:textId="115BC8FD" w:rsidR="00ED1302" w:rsidRDefault="00ED1302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agitating/</w:t>
      </w:r>
      <w:proofErr w:type="spellStart"/>
      <w:r>
        <w:rPr>
          <w:rFonts w:asciiTheme="minorHAnsi" w:hAnsiTheme="minorHAnsi" w:cstheme="minorHAnsi"/>
          <w:szCs w:val="24"/>
        </w:rPr>
        <w:t>vortexing</w:t>
      </w:r>
      <w:proofErr w:type="spellEnd"/>
      <w:r>
        <w:rPr>
          <w:rFonts w:asciiTheme="minorHAnsi" w:hAnsiTheme="minorHAnsi" w:cstheme="minorHAnsi"/>
          <w:szCs w:val="24"/>
        </w:rPr>
        <w:t xml:space="preserve"> sample</w:t>
      </w:r>
    </w:p>
    <w:p w14:paraId="093A3A4D" w14:textId="3588E48A" w:rsidR="00ED1302" w:rsidRPr="00C36AE8" w:rsidRDefault="00ED1302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Droplets falling into center of collection tube</w:t>
      </w:r>
    </w:p>
    <w:p w14:paraId="7E1737BE" w14:textId="77777777" w:rsidR="003E3D49" w:rsidRPr="00FB0C4B" w:rsidRDefault="003E3D49" w:rsidP="00731BC9">
      <w:pPr>
        <w:pStyle w:val="ListParagraph"/>
        <w:ind w:left="0"/>
        <w:jc w:val="both"/>
        <w:rPr>
          <w:rFonts w:asciiTheme="minorHAnsi" w:hAnsiTheme="minorHAnsi" w:cstheme="minorHAnsi"/>
          <w:szCs w:val="24"/>
        </w:rPr>
      </w:pPr>
    </w:p>
    <w:p w14:paraId="5BC27161" w14:textId="7D862203" w:rsidR="003E3D49" w:rsidRPr="00CF1F8F" w:rsidRDefault="00BD53D2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F30F35">
        <w:rPr>
          <w:rFonts w:asciiTheme="minorHAnsi" w:hAnsiTheme="minorHAnsi" w:cstheme="minorHAnsi"/>
          <w:szCs w:val="24"/>
        </w:rPr>
        <w:t>After sorting, i</w:t>
      </w:r>
      <w:r w:rsidR="003E3D49" w:rsidRPr="00F30F35">
        <w:rPr>
          <w:rFonts w:asciiTheme="minorHAnsi" w:hAnsiTheme="minorHAnsi" w:cstheme="minorHAnsi"/>
          <w:szCs w:val="24"/>
        </w:rPr>
        <w:t xml:space="preserve">ncubate the sample for 10 </w:t>
      </w:r>
      <w:r w:rsidR="00F41421">
        <w:rPr>
          <w:rFonts w:asciiTheme="minorHAnsi" w:hAnsiTheme="minorHAnsi" w:cstheme="minorHAnsi"/>
          <w:szCs w:val="24"/>
        </w:rPr>
        <w:t>minutes</w:t>
      </w:r>
      <w:r w:rsidR="003E3D49" w:rsidRPr="00CF1F8F">
        <w:rPr>
          <w:rFonts w:asciiTheme="minorHAnsi" w:hAnsiTheme="minorHAnsi" w:cstheme="minorHAnsi"/>
          <w:szCs w:val="24"/>
        </w:rPr>
        <w:t xml:space="preserve"> 4 </w:t>
      </w:r>
      <w:r w:rsidR="00F41421">
        <w:t>degrees Celsius</w:t>
      </w:r>
      <w:r w:rsidRPr="00CF1F8F">
        <w:rPr>
          <w:rFonts w:asciiTheme="minorHAnsi" w:hAnsiTheme="minorHAnsi" w:cstheme="minorHAnsi"/>
          <w:szCs w:val="24"/>
        </w:rPr>
        <w:t xml:space="preserve"> </w:t>
      </w:r>
      <w:r w:rsidRPr="00CF1F8F">
        <w:rPr>
          <w:rFonts w:asciiTheme="minorHAnsi" w:hAnsiTheme="minorHAnsi" w:cstheme="minorHAnsi"/>
          <w:b/>
          <w:bCs/>
          <w:szCs w:val="24"/>
        </w:rPr>
        <w:t>[1]</w:t>
      </w:r>
      <w:r w:rsidR="00ED1302">
        <w:rPr>
          <w:rFonts w:asciiTheme="minorHAnsi" w:hAnsiTheme="minorHAnsi" w:cstheme="minorHAnsi"/>
          <w:szCs w:val="24"/>
        </w:rPr>
        <w:t xml:space="preserve"> before</w:t>
      </w:r>
      <w:r w:rsidR="003E3D49" w:rsidRPr="00CF1F8F">
        <w:rPr>
          <w:rFonts w:asciiTheme="minorHAnsi" w:hAnsiTheme="minorHAnsi" w:cstheme="minorHAnsi"/>
          <w:szCs w:val="24"/>
        </w:rPr>
        <w:t xml:space="preserve"> </w:t>
      </w:r>
      <w:r w:rsidR="00ED1302">
        <w:rPr>
          <w:rFonts w:asciiTheme="minorHAnsi" w:hAnsiTheme="minorHAnsi" w:cstheme="minorHAnsi"/>
          <w:szCs w:val="24"/>
        </w:rPr>
        <w:t>c</w:t>
      </w:r>
      <w:r w:rsidR="003E3D49" w:rsidRPr="00CF1F8F">
        <w:rPr>
          <w:rFonts w:asciiTheme="minorHAnsi" w:hAnsiTheme="minorHAnsi" w:cstheme="minorHAnsi"/>
          <w:szCs w:val="24"/>
        </w:rPr>
        <w:t>entrifug</w:t>
      </w:r>
      <w:r w:rsidR="00ED1302">
        <w:rPr>
          <w:rFonts w:asciiTheme="minorHAnsi" w:hAnsiTheme="minorHAnsi" w:cstheme="minorHAnsi"/>
          <w:szCs w:val="24"/>
        </w:rPr>
        <w:t>ing</w:t>
      </w:r>
      <w:r w:rsidR="003E3D49" w:rsidRPr="00CF1F8F">
        <w:rPr>
          <w:rFonts w:asciiTheme="minorHAnsi" w:hAnsiTheme="minorHAnsi" w:cstheme="minorHAnsi"/>
          <w:szCs w:val="24"/>
        </w:rPr>
        <w:t xml:space="preserve"> the </w:t>
      </w:r>
      <w:r w:rsidR="00ED1302">
        <w:rPr>
          <w:rFonts w:asciiTheme="minorHAnsi" w:hAnsiTheme="minorHAnsi" w:cstheme="minorHAnsi"/>
          <w:szCs w:val="24"/>
        </w:rPr>
        <w:t>cells</w:t>
      </w:r>
      <w:r w:rsidR="003E3D49" w:rsidRPr="00CF1F8F">
        <w:rPr>
          <w:rFonts w:asciiTheme="minorHAnsi" w:hAnsiTheme="minorHAnsi" w:cstheme="minorHAnsi"/>
          <w:szCs w:val="24"/>
        </w:rPr>
        <w:t xml:space="preserve"> </w:t>
      </w:r>
      <w:r w:rsidRPr="00CF1F8F">
        <w:rPr>
          <w:rFonts w:asciiTheme="minorHAnsi" w:hAnsiTheme="minorHAnsi" w:cstheme="minorHAnsi"/>
          <w:b/>
          <w:bCs/>
          <w:szCs w:val="24"/>
        </w:rPr>
        <w:t>[2]</w:t>
      </w:r>
      <w:r w:rsidRPr="00CF1F8F">
        <w:rPr>
          <w:rFonts w:asciiTheme="minorHAnsi" w:hAnsiTheme="minorHAnsi" w:cstheme="minorHAnsi"/>
          <w:szCs w:val="24"/>
        </w:rPr>
        <w:t xml:space="preserve"> </w:t>
      </w:r>
      <w:r w:rsidR="003E3D49" w:rsidRPr="00CF1F8F">
        <w:rPr>
          <w:rFonts w:asciiTheme="minorHAnsi" w:hAnsiTheme="minorHAnsi" w:cstheme="minorHAnsi"/>
          <w:szCs w:val="24"/>
        </w:rPr>
        <w:t>and resuspend</w:t>
      </w:r>
      <w:r w:rsidR="00ED1302">
        <w:rPr>
          <w:rFonts w:asciiTheme="minorHAnsi" w:hAnsiTheme="minorHAnsi" w:cstheme="minorHAnsi"/>
          <w:szCs w:val="24"/>
        </w:rPr>
        <w:t xml:space="preserve">ing </w:t>
      </w:r>
      <w:r w:rsidR="003E3D49" w:rsidRPr="00CF1F8F">
        <w:rPr>
          <w:rFonts w:asciiTheme="minorHAnsi" w:hAnsiTheme="minorHAnsi" w:cstheme="minorHAnsi"/>
          <w:szCs w:val="24"/>
        </w:rPr>
        <w:t xml:space="preserve">the pellet </w:t>
      </w:r>
      <w:r w:rsidR="00CB2858">
        <w:rPr>
          <w:rFonts w:asciiTheme="minorHAnsi" w:hAnsiTheme="minorHAnsi" w:cstheme="minorHAnsi"/>
          <w:szCs w:val="24"/>
        </w:rPr>
        <w:t>at a 2 x 10</w:t>
      </w:r>
      <w:r w:rsidR="00CB2858" w:rsidRPr="00CB2858">
        <w:rPr>
          <w:rFonts w:asciiTheme="minorHAnsi" w:hAnsiTheme="minorHAnsi" w:cstheme="minorHAnsi"/>
          <w:szCs w:val="24"/>
          <w:vertAlign w:val="superscript"/>
        </w:rPr>
        <w:t>6</w:t>
      </w:r>
      <w:r w:rsidR="00CB2858">
        <w:rPr>
          <w:rFonts w:asciiTheme="minorHAnsi" w:hAnsiTheme="minorHAnsi" w:cstheme="minorHAnsi"/>
          <w:szCs w:val="24"/>
        </w:rPr>
        <w:t xml:space="preserve"> myeloid tumor cell/milliliter of PBS supplemented with 25-millimolar HEPES</w:t>
      </w:r>
      <w:r w:rsidR="00EA58E6">
        <w:rPr>
          <w:rFonts w:asciiTheme="minorHAnsi" w:hAnsiTheme="minorHAnsi" w:cstheme="minorHAnsi"/>
          <w:szCs w:val="24"/>
        </w:rPr>
        <w:t xml:space="preserve"> </w:t>
      </w:r>
      <w:r w:rsidR="00EA58E6">
        <w:rPr>
          <w:rFonts w:asciiTheme="minorHAnsi" w:hAnsiTheme="minorHAnsi" w:cstheme="minorHAnsi"/>
          <w:color w:val="FF0000"/>
          <w:szCs w:val="24"/>
        </w:rPr>
        <w:t>(</w:t>
      </w:r>
      <w:proofErr w:type="spellStart"/>
      <w:r w:rsidR="00EA58E6">
        <w:rPr>
          <w:rFonts w:asciiTheme="minorHAnsi" w:hAnsiTheme="minorHAnsi" w:cstheme="minorHAnsi"/>
          <w:color w:val="FF0000"/>
          <w:szCs w:val="24"/>
        </w:rPr>
        <w:t>heeps</w:t>
      </w:r>
      <w:proofErr w:type="spellEnd"/>
      <w:r w:rsidR="00EA58E6">
        <w:rPr>
          <w:rFonts w:asciiTheme="minorHAnsi" w:hAnsiTheme="minorHAnsi" w:cstheme="minorHAnsi"/>
          <w:color w:val="FF0000"/>
          <w:szCs w:val="24"/>
        </w:rPr>
        <w:t>)</w:t>
      </w:r>
      <w:r w:rsidR="00CB2858">
        <w:rPr>
          <w:rFonts w:asciiTheme="minorHAnsi" w:hAnsiTheme="minorHAnsi" w:cstheme="minorHAnsi"/>
          <w:szCs w:val="24"/>
        </w:rPr>
        <w:t xml:space="preserve"> and 1-millimolar EDTA concentration</w:t>
      </w:r>
      <w:r w:rsidR="00ED1302">
        <w:rPr>
          <w:rFonts w:asciiTheme="minorHAnsi" w:hAnsiTheme="minorHAnsi" w:cstheme="minorHAnsi"/>
          <w:szCs w:val="24"/>
        </w:rPr>
        <w:t xml:space="preserve"> </w:t>
      </w:r>
      <w:r w:rsidRPr="00CF1F8F">
        <w:rPr>
          <w:rFonts w:asciiTheme="minorHAnsi" w:hAnsiTheme="minorHAnsi" w:cstheme="minorHAnsi"/>
          <w:b/>
          <w:bCs/>
          <w:szCs w:val="24"/>
        </w:rPr>
        <w:t>[3]</w:t>
      </w:r>
      <w:r w:rsidR="003E3D49" w:rsidRPr="00CF1F8F">
        <w:rPr>
          <w:rFonts w:asciiTheme="minorHAnsi" w:hAnsiTheme="minorHAnsi" w:cstheme="minorHAnsi"/>
          <w:szCs w:val="24"/>
        </w:rPr>
        <w:t>.</w:t>
      </w:r>
    </w:p>
    <w:p w14:paraId="406C3839" w14:textId="3D02A881" w:rsidR="00BD53D2" w:rsidRPr="00853B66" w:rsidRDefault="00ED1302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setting timer, with tube on ice visible in frame</w:t>
      </w:r>
    </w:p>
    <w:p w14:paraId="61EA1293" w14:textId="52CB4147" w:rsidR="00BD53D2" w:rsidRPr="00CF1F8F" w:rsidRDefault="00BD53D2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853B66">
        <w:rPr>
          <w:rFonts w:asciiTheme="minorHAnsi" w:hAnsiTheme="minorHAnsi" w:cstheme="minorHAnsi"/>
          <w:szCs w:val="24"/>
        </w:rPr>
        <w:t>Talent placing the tube in centrifuge</w:t>
      </w:r>
    </w:p>
    <w:p w14:paraId="1D276AF2" w14:textId="6C0D06E1" w:rsidR="00BD53D2" w:rsidRPr="00853B66" w:rsidRDefault="00BD53D2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 xml:space="preserve">Talent </w:t>
      </w:r>
      <w:r w:rsidR="00CB2858">
        <w:rPr>
          <w:rFonts w:asciiTheme="minorHAnsi" w:hAnsiTheme="minorHAnsi" w:cstheme="minorHAnsi"/>
          <w:szCs w:val="24"/>
        </w:rPr>
        <w:t>adding PBS + HEPES + EDTA to tube</w:t>
      </w:r>
    </w:p>
    <w:p w14:paraId="4D846BBB" w14:textId="77777777" w:rsidR="003E3D49" w:rsidRPr="00017B89" w:rsidRDefault="003E3D49" w:rsidP="00731BC9">
      <w:pPr>
        <w:pStyle w:val="ListParagraph"/>
        <w:ind w:left="0"/>
        <w:jc w:val="both"/>
        <w:rPr>
          <w:rFonts w:asciiTheme="minorHAnsi" w:hAnsiTheme="minorHAnsi" w:cstheme="minorHAnsi"/>
          <w:szCs w:val="24"/>
          <w:highlight w:val="yellow"/>
        </w:rPr>
      </w:pPr>
    </w:p>
    <w:p w14:paraId="008752EC" w14:textId="2EA15256" w:rsidR="003E3D49" w:rsidRPr="00CF1F8F" w:rsidRDefault="003E3D49" w:rsidP="00731BC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bookmarkStart w:id="3" w:name="_Hlk63719841"/>
      <w:bookmarkStart w:id="4" w:name="_Hlk63716602"/>
      <w:r w:rsidRPr="00017B89">
        <w:rPr>
          <w:rFonts w:asciiTheme="minorHAnsi" w:hAnsiTheme="minorHAnsi" w:cstheme="minorHAnsi"/>
          <w:b/>
          <w:bCs/>
          <w:szCs w:val="24"/>
        </w:rPr>
        <w:t xml:space="preserve">Adoptive </w:t>
      </w:r>
      <w:r w:rsidR="00F41421">
        <w:rPr>
          <w:rFonts w:asciiTheme="minorHAnsi" w:hAnsiTheme="minorHAnsi" w:cstheme="minorHAnsi"/>
          <w:b/>
          <w:bCs/>
          <w:szCs w:val="24"/>
        </w:rPr>
        <w:t>T</w:t>
      </w:r>
      <w:r w:rsidRPr="00017B89">
        <w:rPr>
          <w:rFonts w:asciiTheme="minorHAnsi" w:hAnsiTheme="minorHAnsi" w:cstheme="minorHAnsi"/>
          <w:b/>
          <w:bCs/>
          <w:szCs w:val="24"/>
        </w:rPr>
        <w:t xml:space="preserve">ransfer of </w:t>
      </w:r>
      <w:r w:rsidR="00F41421">
        <w:rPr>
          <w:rFonts w:asciiTheme="minorHAnsi" w:hAnsiTheme="minorHAnsi" w:cstheme="minorHAnsi"/>
          <w:b/>
          <w:bCs/>
          <w:szCs w:val="24"/>
        </w:rPr>
        <w:t>P</w:t>
      </w:r>
      <w:r w:rsidRPr="00017B89">
        <w:rPr>
          <w:rFonts w:asciiTheme="minorHAnsi" w:hAnsiTheme="minorHAnsi" w:cstheme="minorHAnsi"/>
          <w:b/>
          <w:bCs/>
          <w:szCs w:val="24"/>
        </w:rPr>
        <w:t xml:space="preserve">urified </w:t>
      </w:r>
      <w:r w:rsidR="00F41421">
        <w:rPr>
          <w:rFonts w:asciiTheme="minorHAnsi" w:hAnsiTheme="minorHAnsi" w:cstheme="minorHAnsi"/>
          <w:b/>
          <w:bCs/>
          <w:szCs w:val="24"/>
        </w:rPr>
        <w:t>T</w:t>
      </w:r>
      <w:r w:rsidRPr="00FB0C4B">
        <w:rPr>
          <w:rFonts w:asciiTheme="minorHAnsi" w:hAnsiTheme="minorHAnsi" w:cstheme="minorHAnsi"/>
          <w:b/>
          <w:bCs/>
          <w:szCs w:val="24"/>
        </w:rPr>
        <w:t xml:space="preserve">umor </w:t>
      </w:r>
      <w:r w:rsidR="00F41421">
        <w:rPr>
          <w:rFonts w:asciiTheme="minorHAnsi" w:hAnsiTheme="minorHAnsi" w:cstheme="minorHAnsi"/>
          <w:b/>
          <w:bCs/>
          <w:szCs w:val="24"/>
        </w:rPr>
        <w:t>M</w:t>
      </w:r>
      <w:r w:rsidRPr="00FB0C4B">
        <w:rPr>
          <w:rFonts w:asciiTheme="minorHAnsi" w:hAnsiTheme="minorHAnsi" w:cstheme="minorHAnsi"/>
          <w:b/>
          <w:bCs/>
          <w:szCs w:val="24"/>
        </w:rPr>
        <w:t xml:space="preserve">yeloid </w:t>
      </w:r>
      <w:r w:rsidR="00F41421">
        <w:rPr>
          <w:rFonts w:asciiTheme="minorHAnsi" w:hAnsiTheme="minorHAnsi" w:cstheme="minorHAnsi"/>
          <w:b/>
          <w:bCs/>
          <w:szCs w:val="24"/>
        </w:rPr>
        <w:t>C</w:t>
      </w:r>
      <w:r w:rsidRPr="00FB0C4B">
        <w:rPr>
          <w:rFonts w:asciiTheme="minorHAnsi" w:hAnsiTheme="minorHAnsi" w:cstheme="minorHAnsi"/>
          <w:b/>
          <w:bCs/>
          <w:szCs w:val="24"/>
        </w:rPr>
        <w:t>ells</w:t>
      </w:r>
      <w:bookmarkEnd w:id="3"/>
    </w:p>
    <w:bookmarkEnd w:id="4"/>
    <w:p w14:paraId="2586CDA8" w14:textId="77777777" w:rsidR="003E3D49" w:rsidRPr="00CF1F8F" w:rsidRDefault="003E3D49" w:rsidP="00731BC9">
      <w:pPr>
        <w:pStyle w:val="ListParagraph"/>
        <w:ind w:left="0"/>
        <w:jc w:val="both"/>
        <w:rPr>
          <w:rFonts w:asciiTheme="minorHAnsi" w:hAnsiTheme="minorHAnsi" w:cstheme="minorHAnsi"/>
          <w:szCs w:val="24"/>
        </w:rPr>
      </w:pPr>
    </w:p>
    <w:p w14:paraId="3F8C7E26" w14:textId="3E05F22A" w:rsidR="003E3D49" w:rsidRPr="00D21F5E" w:rsidRDefault="00401051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 xml:space="preserve">For adoptive transfer of </w:t>
      </w:r>
      <w:r w:rsidR="00803A5F">
        <w:rPr>
          <w:rFonts w:asciiTheme="minorHAnsi" w:hAnsiTheme="minorHAnsi" w:cstheme="minorHAnsi"/>
          <w:szCs w:val="24"/>
        </w:rPr>
        <w:t xml:space="preserve">the </w:t>
      </w:r>
      <w:r w:rsidRPr="00CF1F8F">
        <w:rPr>
          <w:rFonts w:asciiTheme="minorHAnsi" w:hAnsiTheme="minorHAnsi" w:cstheme="minorHAnsi"/>
          <w:szCs w:val="24"/>
        </w:rPr>
        <w:t>purified tumor myeloid cells,</w:t>
      </w:r>
      <w:r w:rsidR="00AD5159">
        <w:rPr>
          <w:rFonts w:asciiTheme="minorHAnsi" w:hAnsiTheme="minorHAnsi" w:cstheme="minorHAnsi"/>
          <w:szCs w:val="24"/>
        </w:rPr>
        <w:t xml:space="preserve"> first</w:t>
      </w:r>
      <w:r w:rsidRPr="00CF1F8F">
        <w:rPr>
          <w:rFonts w:asciiTheme="minorHAnsi" w:hAnsiTheme="minorHAnsi" w:cstheme="minorHAnsi"/>
          <w:szCs w:val="24"/>
        </w:rPr>
        <w:t xml:space="preserve"> </w:t>
      </w:r>
      <w:r w:rsidR="00803A5F">
        <w:rPr>
          <w:rFonts w:asciiTheme="minorHAnsi" w:hAnsiTheme="minorHAnsi" w:cstheme="minorHAnsi"/>
          <w:szCs w:val="24"/>
        </w:rPr>
        <w:t>f</w:t>
      </w:r>
      <w:r w:rsidR="003E3D49" w:rsidRPr="00CF1F8F">
        <w:rPr>
          <w:rFonts w:asciiTheme="minorHAnsi" w:hAnsiTheme="minorHAnsi" w:cstheme="minorHAnsi"/>
          <w:szCs w:val="24"/>
        </w:rPr>
        <w:t xml:space="preserve">ilter the sample </w:t>
      </w:r>
      <w:r w:rsidR="00EA58E6">
        <w:rPr>
          <w:rFonts w:asciiTheme="minorHAnsi" w:hAnsiTheme="minorHAnsi" w:cstheme="minorHAnsi"/>
          <w:szCs w:val="24"/>
        </w:rPr>
        <w:t>into</w:t>
      </w:r>
      <w:r w:rsidR="003E3D49" w:rsidRPr="00CF1F8F">
        <w:rPr>
          <w:rFonts w:asciiTheme="minorHAnsi" w:hAnsiTheme="minorHAnsi" w:cstheme="minorHAnsi"/>
          <w:szCs w:val="24"/>
        </w:rPr>
        <w:t xml:space="preserve"> a 5</w:t>
      </w:r>
      <w:r w:rsidR="00EA58E6">
        <w:rPr>
          <w:rFonts w:asciiTheme="minorHAnsi" w:hAnsiTheme="minorHAnsi" w:cstheme="minorHAnsi"/>
          <w:szCs w:val="24"/>
        </w:rPr>
        <w:t>-</w:t>
      </w:r>
      <w:r w:rsidR="00F41421">
        <w:rPr>
          <w:rFonts w:asciiTheme="minorHAnsi" w:hAnsiTheme="minorHAnsi" w:cstheme="minorHAnsi"/>
          <w:szCs w:val="24"/>
        </w:rPr>
        <w:t>milliliter</w:t>
      </w:r>
      <w:r w:rsidR="003E3D49" w:rsidRPr="00FB0C4B">
        <w:rPr>
          <w:rFonts w:asciiTheme="minorHAnsi" w:hAnsiTheme="minorHAnsi" w:cstheme="minorHAnsi"/>
          <w:szCs w:val="24"/>
        </w:rPr>
        <w:t xml:space="preserve"> </w:t>
      </w:r>
      <w:r w:rsidR="00EA58E6">
        <w:rPr>
          <w:rFonts w:asciiTheme="minorHAnsi" w:hAnsiTheme="minorHAnsi" w:cstheme="minorHAnsi"/>
          <w:szCs w:val="24"/>
        </w:rPr>
        <w:t xml:space="preserve">round-bottom tube </w:t>
      </w:r>
      <w:r w:rsidR="003E3D49" w:rsidRPr="00FB0C4B">
        <w:rPr>
          <w:rFonts w:asciiTheme="minorHAnsi" w:hAnsiTheme="minorHAnsi" w:cstheme="minorHAnsi"/>
          <w:szCs w:val="24"/>
        </w:rPr>
        <w:t>with a 40</w:t>
      </w:r>
      <w:r w:rsidR="00F41421">
        <w:rPr>
          <w:rFonts w:asciiTheme="minorHAnsi" w:hAnsiTheme="minorHAnsi" w:cstheme="minorHAnsi"/>
          <w:szCs w:val="24"/>
        </w:rPr>
        <w:t xml:space="preserve">-micron </w:t>
      </w:r>
      <w:r w:rsidR="003E3D49" w:rsidRPr="00FB0C4B">
        <w:rPr>
          <w:rFonts w:asciiTheme="minorHAnsi" w:hAnsiTheme="minorHAnsi" w:cstheme="minorHAnsi"/>
          <w:szCs w:val="24"/>
        </w:rPr>
        <w:t>strainer cap</w:t>
      </w:r>
      <w:r w:rsidR="00172CD3" w:rsidRPr="00FB0C4B">
        <w:rPr>
          <w:rFonts w:asciiTheme="minorHAnsi" w:hAnsiTheme="minorHAnsi" w:cstheme="minorHAnsi"/>
          <w:szCs w:val="24"/>
        </w:rPr>
        <w:t xml:space="preserve"> kept</w:t>
      </w:r>
      <w:r w:rsidR="003E3D49" w:rsidRPr="00FB0C4B">
        <w:rPr>
          <w:rFonts w:asciiTheme="minorHAnsi" w:hAnsiTheme="minorHAnsi" w:cstheme="minorHAnsi"/>
          <w:szCs w:val="24"/>
        </w:rPr>
        <w:t xml:space="preserve"> on ice</w:t>
      </w:r>
      <w:r w:rsidR="00172CD3" w:rsidRPr="00FB0C4B">
        <w:rPr>
          <w:rFonts w:asciiTheme="minorHAnsi" w:hAnsiTheme="minorHAnsi" w:cstheme="minorHAnsi"/>
          <w:szCs w:val="24"/>
        </w:rPr>
        <w:t xml:space="preserve"> </w:t>
      </w:r>
      <w:r w:rsidR="00172CD3" w:rsidRPr="00F30F35">
        <w:rPr>
          <w:rFonts w:asciiTheme="minorHAnsi" w:hAnsiTheme="minorHAnsi" w:cstheme="minorHAnsi"/>
          <w:b/>
          <w:bCs/>
          <w:szCs w:val="24"/>
        </w:rPr>
        <w:t>[</w:t>
      </w:r>
      <w:r w:rsidR="002159C5">
        <w:rPr>
          <w:rFonts w:asciiTheme="minorHAnsi" w:hAnsiTheme="minorHAnsi" w:cstheme="minorHAnsi"/>
          <w:b/>
          <w:bCs/>
          <w:szCs w:val="24"/>
        </w:rPr>
        <w:t>1</w:t>
      </w:r>
      <w:r w:rsidR="00172CD3" w:rsidRPr="00F30F35">
        <w:rPr>
          <w:rFonts w:asciiTheme="minorHAnsi" w:hAnsiTheme="minorHAnsi" w:cstheme="minorHAnsi"/>
          <w:b/>
          <w:bCs/>
          <w:szCs w:val="24"/>
        </w:rPr>
        <w:t>]</w:t>
      </w:r>
      <w:r w:rsidR="00AD5159" w:rsidRPr="00AD5159">
        <w:rPr>
          <w:rFonts w:asciiTheme="minorHAnsi" w:hAnsiTheme="minorHAnsi" w:cstheme="minorHAnsi"/>
          <w:szCs w:val="24"/>
        </w:rPr>
        <w:t>.</w:t>
      </w:r>
      <w:r w:rsidR="00EA58E6">
        <w:rPr>
          <w:rFonts w:asciiTheme="minorHAnsi" w:hAnsiTheme="minorHAnsi" w:cstheme="minorHAnsi"/>
          <w:szCs w:val="24"/>
        </w:rPr>
        <w:t xml:space="preserve"> </w:t>
      </w:r>
    </w:p>
    <w:p w14:paraId="37EC4AB8" w14:textId="17EDE555" w:rsidR="00172CD3" w:rsidRPr="002159C5" w:rsidRDefault="00EA58E6" w:rsidP="002159C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WIDE:</w:t>
      </w:r>
      <w:r w:rsidR="002159C5">
        <w:rPr>
          <w:rFonts w:asciiTheme="minorHAnsi" w:hAnsiTheme="minorHAnsi" w:cstheme="minorHAnsi"/>
          <w:szCs w:val="24"/>
        </w:rPr>
        <w:t xml:space="preserve"> </w:t>
      </w:r>
      <w:r w:rsidR="00172CD3" w:rsidRPr="002159C5">
        <w:rPr>
          <w:rFonts w:asciiTheme="minorHAnsi" w:hAnsiTheme="minorHAnsi" w:cstheme="minorHAnsi"/>
          <w:szCs w:val="24"/>
        </w:rPr>
        <w:t xml:space="preserve">Talent </w:t>
      </w:r>
      <w:r w:rsidR="00AD5159" w:rsidRPr="002159C5">
        <w:rPr>
          <w:rFonts w:asciiTheme="minorHAnsi" w:hAnsiTheme="minorHAnsi" w:cstheme="minorHAnsi"/>
          <w:szCs w:val="24"/>
        </w:rPr>
        <w:t>adding sample to strainer in tube</w:t>
      </w:r>
    </w:p>
    <w:p w14:paraId="0BD042A9" w14:textId="77777777" w:rsidR="003E3D49" w:rsidRPr="00017B89" w:rsidRDefault="003E3D49" w:rsidP="00731BC9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44681345" w14:textId="3B58AFC4" w:rsidR="003E3D49" w:rsidRDefault="00AD5159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Load a 1-milliliter syringe equipped with a 31-gauge needle with 50 microliters of the cell suspension </w:t>
      </w:r>
      <w:r>
        <w:rPr>
          <w:rFonts w:asciiTheme="minorHAnsi" w:hAnsiTheme="minorHAnsi" w:cstheme="minorHAnsi"/>
          <w:b/>
          <w:bCs/>
          <w:szCs w:val="24"/>
        </w:rPr>
        <w:t>[</w:t>
      </w:r>
      <w:r w:rsidR="002159C5">
        <w:rPr>
          <w:rFonts w:asciiTheme="minorHAnsi" w:hAnsiTheme="minorHAnsi" w:cstheme="minorHAnsi"/>
          <w:b/>
          <w:bCs/>
          <w:szCs w:val="24"/>
        </w:rPr>
        <w:t>1</w:t>
      </w:r>
      <w:r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and gently flick the syringe to d</w:t>
      </w:r>
      <w:r w:rsidR="003E3D49" w:rsidRPr="00FB0C4B">
        <w:rPr>
          <w:rFonts w:asciiTheme="minorHAnsi" w:hAnsiTheme="minorHAnsi" w:cstheme="minorHAnsi"/>
          <w:szCs w:val="24"/>
        </w:rPr>
        <w:t xml:space="preserve">islodge </w:t>
      </w:r>
      <w:r>
        <w:rPr>
          <w:rFonts w:asciiTheme="minorHAnsi" w:hAnsiTheme="minorHAnsi" w:cstheme="minorHAnsi"/>
          <w:szCs w:val="24"/>
        </w:rPr>
        <w:t xml:space="preserve">any </w:t>
      </w:r>
      <w:r w:rsidR="003E3D49" w:rsidRPr="00FB0C4B">
        <w:rPr>
          <w:rFonts w:asciiTheme="minorHAnsi" w:hAnsiTheme="minorHAnsi" w:cstheme="minorHAnsi"/>
          <w:szCs w:val="24"/>
        </w:rPr>
        <w:t xml:space="preserve">air bubbles </w:t>
      </w:r>
      <w:r w:rsidR="00172CD3" w:rsidRPr="00F30F35">
        <w:rPr>
          <w:rFonts w:asciiTheme="minorHAnsi" w:hAnsiTheme="minorHAnsi" w:cstheme="minorHAnsi"/>
          <w:b/>
          <w:bCs/>
          <w:szCs w:val="24"/>
        </w:rPr>
        <w:t>[</w:t>
      </w:r>
      <w:r w:rsidR="002159C5">
        <w:rPr>
          <w:rFonts w:asciiTheme="minorHAnsi" w:hAnsiTheme="minorHAnsi" w:cstheme="minorHAnsi"/>
          <w:b/>
          <w:bCs/>
          <w:szCs w:val="24"/>
        </w:rPr>
        <w:t>2</w:t>
      </w:r>
      <w:r w:rsidR="00172CD3" w:rsidRPr="00F30F35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Use an alcohol swab to </w:t>
      </w:r>
      <w:r w:rsidR="00172CD3" w:rsidRPr="00D21F5E">
        <w:rPr>
          <w:rFonts w:asciiTheme="minorHAnsi" w:hAnsiTheme="minorHAnsi" w:cstheme="minorHAnsi"/>
          <w:szCs w:val="24"/>
        </w:rPr>
        <w:t>c</w:t>
      </w:r>
      <w:r w:rsidR="003E3D49" w:rsidRPr="00CF1F8F">
        <w:rPr>
          <w:rFonts w:asciiTheme="minorHAnsi" w:hAnsiTheme="minorHAnsi" w:cstheme="minorHAnsi"/>
          <w:szCs w:val="24"/>
        </w:rPr>
        <w:t xml:space="preserve">lean the </w:t>
      </w:r>
      <w:r>
        <w:rPr>
          <w:rFonts w:asciiTheme="minorHAnsi" w:hAnsiTheme="minorHAnsi" w:cstheme="minorHAnsi"/>
          <w:szCs w:val="24"/>
        </w:rPr>
        <w:t>injection</w:t>
      </w:r>
      <w:r w:rsidR="003E3D49" w:rsidRPr="00CF1F8F">
        <w:rPr>
          <w:rFonts w:asciiTheme="minorHAnsi" w:hAnsiTheme="minorHAnsi" w:cstheme="minorHAnsi"/>
          <w:szCs w:val="24"/>
        </w:rPr>
        <w:t xml:space="preserve"> site</w:t>
      </w:r>
      <w:r w:rsidR="002159C5">
        <w:rPr>
          <w:rFonts w:asciiTheme="minorHAnsi" w:hAnsiTheme="minorHAnsi" w:cstheme="minorHAnsi"/>
          <w:szCs w:val="24"/>
        </w:rPr>
        <w:t xml:space="preserve"> of a tumor-beating</w:t>
      </w:r>
      <w:r w:rsidR="003E3D49" w:rsidRPr="00CF1F8F">
        <w:rPr>
          <w:rFonts w:asciiTheme="minorHAnsi" w:hAnsiTheme="minorHAnsi" w:cstheme="minorHAnsi"/>
          <w:szCs w:val="24"/>
        </w:rPr>
        <w:t xml:space="preserve"> </w:t>
      </w:r>
      <w:r w:rsidR="002159C5">
        <w:rPr>
          <w:rFonts w:asciiTheme="minorHAnsi" w:hAnsiTheme="minorHAnsi" w:cstheme="minorHAnsi"/>
          <w:szCs w:val="24"/>
        </w:rPr>
        <w:t xml:space="preserve">mouse </w:t>
      </w:r>
      <w:r w:rsidR="00172CD3" w:rsidRPr="00CF1F8F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3</w:t>
      </w:r>
      <w:r w:rsidR="002159C5">
        <w:rPr>
          <w:rFonts w:asciiTheme="minorHAnsi" w:hAnsiTheme="minorHAnsi" w:cstheme="minorHAnsi"/>
          <w:b/>
          <w:bCs/>
          <w:szCs w:val="24"/>
        </w:rPr>
        <w:t>-TXT</w:t>
      </w:r>
      <w:r w:rsidR="00172CD3" w:rsidRPr="00CF1F8F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 and use</w:t>
      </w:r>
      <w:r w:rsidRPr="00F30F35">
        <w:rPr>
          <w:rFonts w:asciiTheme="minorHAnsi" w:hAnsiTheme="minorHAnsi" w:cstheme="minorHAnsi"/>
          <w:szCs w:val="24"/>
        </w:rPr>
        <w:t xml:space="preserve"> sterile forceps</w:t>
      </w:r>
      <w:r>
        <w:rPr>
          <w:rFonts w:asciiTheme="minorHAnsi" w:hAnsiTheme="minorHAnsi" w:cstheme="minorHAnsi"/>
          <w:szCs w:val="24"/>
        </w:rPr>
        <w:t xml:space="preserve"> to</w:t>
      </w:r>
      <w:r w:rsidRPr="00F30F3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l</w:t>
      </w:r>
      <w:r w:rsidRPr="00D21F5E">
        <w:rPr>
          <w:rFonts w:asciiTheme="minorHAnsi" w:hAnsiTheme="minorHAnsi" w:cstheme="minorHAnsi"/>
          <w:szCs w:val="24"/>
        </w:rPr>
        <w:t xml:space="preserve">ift </w:t>
      </w:r>
      <w:r w:rsidRPr="00CF1F8F">
        <w:rPr>
          <w:rFonts w:asciiTheme="minorHAnsi" w:hAnsiTheme="minorHAnsi" w:cstheme="minorHAnsi"/>
          <w:szCs w:val="24"/>
        </w:rPr>
        <w:t xml:space="preserve">and pinch the skin at the base of </w:t>
      </w:r>
      <w:r>
        <w:rPr>
          <w:rFonts w:asciiTheme="minorHAnsi" w:hAnsiTheme="minorHAnsi" w:cstheme="minorHAnsi"/>
          <w:szCs w:val="24"/>
        </w:rPr>
        <w:t xml:space="preserve">the </w:t>
      </w:r>
      <w:r w:rsidRPr="00CF1F8F">
        <w:rPr>
          <w:rFonts w:asciiTheme="minorHAnsi" w:hAnsiTheme="minorHAnsi" w:cstheme="minorHAnsi"/>
          <w:szCs w:val="24"/>
        </w:rPr>
        <w:t>tumor</w:t>
      </w:r>
      <w:r>
        <w:rPr>
          <w:rFonts w:asciiTheme="minorHAnsi" w:hAnsiTheme="minorHAnsi" w:cstheme="minorHAnsi"/>
          <w:szCs w:val="24"/>
        </w:rPr>
        <w:t xml:space="preserve"> </w:t>
      </w:r>
      <w:r w:rsidRPr="00CF1F8F">
        <w:rPr>
          <w:rFonts w:asciiTheme="minorHAnsi" w:hAnsiTheme="minorHAnsi" w:cstheme="minorHAnsi"/>
          <w:b/>
          <w:bCs/>
          <w:szCs w:val="24"/>
        </w:rPr>
        <w:t>[</w:t>
      </w:r>
      <w:r>
        <w:rPr>
          <w:rFonts w:asciiTheme="minorHAnsi" w:hAnsiTheme="minorHAnsi" w:cstheme="minorHAnsi"/>
          <w:b/>
          <w:bCs/>
          <w:szCs w:val="24"/>
        </w:rPr>
        <w:t>4</w:t>
      </w:r>
      <w:r w:rsidRPr="00CF1F8F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</w:p>
    <w:p w14:paraId="08778137" w14:textId="77777777" w:rsidR="00AD5159" w:rsidRPr="00853B66" w:rsidRDefault="00AD5159" w:rsidP="00AD515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loading syringe</w:t>
      </w:r>
    </w:p>
    <w:p w14:paraId="1EE313B3" w14:textId="2611A87C" w:rsidR="00AD5159" w:rsidRPr="00CF1F8F" w:rsidRDefault="00AD5159" w:rsidP="00AD515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Syringe being flicked</w:t>
      </w:r>
    </w:p>
    <w:p w14:paraId="482DCFB8" w14:textId="7A0B900F" w:rsidR="00172CD3" w:rsidRDefault="00AD5159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Site being wiped</w:t>
      </w:r>
      <w:r w:rsidR="002159C5">
        <w:rPr>
          <w:rFonts w:asciiTheme="minorHAnsi" w:hAnsiTheme="minorHAnsi" w:cstheme="minorHAnsi"/>
          <w:szCs w:val="24"/>
        </w:rPr>
        <w:t xml:space="preserve"> </w:t>
      </w:r>
      <w:r w:rsidR="002159C5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2159C5" w:rsidRPr="002159C5">
        <w:rPr>
          <w:rFonts w:asciiTheme="minorHAnsi" w:hAnsiTheme="minorHAnsi" w:cstheme="minorHAnsi"/>
          <w:b/>
          <w:bCs/>
          <w:szCs w:val="24"/>
        </w:rPr>
        <w:t>e.g.,</w:t>
      </w:r>
      <w:r w:rsidR="002159C5" w:rsidRPr="002159C5">
        <w:rPr>
          <w:rFonts w:asciiTheme="minorHAnsi" w:hAnsiTheme="minorHAnsi" w:cstheme="minorHAnsi"/>
          <w:b/>
          <w:bCs/>
          <w:szCs w:val="24"/>
        </w:rPr>
        <w:t xml:space="preserve"> 6-to-8-</w:t>
      </w:r>
      <w:r w:rsidR="002159C5" w:rsidRPr="002159C5">
        <w:rPr>
          <w:rFonts w:asciiTheme="minorHAnsi" w:hAnsiTheme="minorHAnsi" w:cstheme="minorHAnsi"/>
          <w:b/>
          <w:bCs/>
          <w:szCs w:val="24"/>
        </w:rPr>
        <w:t>wk</w:t>
      </w:r>
      <w:r w:rsidR="002159C5" w:rsidRPr="002159C5">
        <w:rPr>
          <w:rFonts w:asciiTheme="minorHAnsi" w:hAnsiTheme="minorHAnsi" w:cstheme="minorHAnsi"/>
          <w:b/>
          <w:bCs/>
          <w:szCs w:val="24"/>
        </w:rPr>
        <w:t xml:space="preserve">-old female C57BL/6 mouse </w:t>
      </w:r>
      <w:r w:rsidR="002159C5" w:rsidRPr="002159C5">
        <w:rPr>
          <w:rFonts w:asciiTheme="minorHAnsi" w:hAnsiTheme="minorHAnsi" w:cstheme="minorHAnsi"/>
          <w:b/>
          <w:bCs/>
          <w:szCs w:val="24"/>
        </w:rPr>
        <w:t>i.d.</w:t>
      </w:r>
      <w:r w:rsidR="002159C5" w:rsidRPr="002159C5">
        <w:rPr>
          <w:rFonts w:asciiTheme="minorHAnsi" w:hAnsiTheme="minorHAnsi" w:cstheme="minorHAnsi"/>
          <w:b/>
          <w:bCs/>
          <w:szCs w:val="24"/>
        </w:rPr>
        <w:t xml:space="preserve"> inoculated with 1 x 10</w:t>
      </w:r>
      <w:r w:rsidR="002159C5" w:rsidRPr="002159C5">
        <w:rPr>
          <w:rFonts w:asciiTheme="minorHAnsi" w:hAnsiTheme="minorHAnsi" w:cstheme="minorHAnsi"/>
          <w:b/>
          <w:bCs/>
          <w:szCs w:val="24"/>
          <w:vertAlign w:val="superscript"/>
        </w:rPr>
        <w:t>6</w:t>
      </w:r>
      <w:r w:rsidR="002159C5" w:rsidRPr="002159C5">
        <w:rPr>
          <w:rFonts w:asciiTheme="minorHAnsi" w:hAnsiTheme="minorHAnsi" w:cstheme="minorHAnsi"/>
          <w:b/>
          <w:bCs/>
          <w:szCs w:val="24"/>
        </w:rPr>
        <w:t xml:space="preserve"> B16 melanoma cells</w:t>
      </w:r>
      <w:r w:rsidR="002159C5">
        <w:rPr>
          <w:rFonts w:asciiTheme="minorHAnsi" w:hAnsiTheme="minorHAnsi" w:cstheme="minorHAnsi"/>
          <w:szCs w:val="24"/>
        </w:rPr>
        <w:t xml:space="preserve"> </w:t>
      </w:r>
    </w:p>
    <w:p w14:paraId="6A30E358" w14:textId="1CE75CAE" w:rsidR="00AD5159" w:rsidRPr="00853B66" w:rsidRDefault="00AD5159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Skin being lifted</w:t>
      </w:r>
    </w:p>
    <w:p w14:paraId="67B8179B" w14:textId="77777777" w:rsidR="003E3D49" w:rsidRPr="00017B89" w:rsidRDefault="003E3D49" w:rsidP="00731BC9">
      <w:pPr>
        <w:pStyle w:val="ListParagraph"/>
        <w:ind w:left="0"/>
        <w:jc w:val="both"/>
        <w:rPr>
          <w:rFonts w:asciiTheme="minorHAnsi" w:hAnsiTheme="minorHAnsi" w:cstheme="minorHAnsi"/>
          <w:szCs w:val="24"/>
          <w:highlight w:val="yellow"/>
        </w:rPr>
      </w:pPr>
    </w:p>
    <w:p w14:paraId="1C6E7179" w14:textId="1B6A91B1" w:rsidR="003E3D49" w:rsidRPr="00CF1F8F" w:rsidRDefault="002159C5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AD5159">
        <w:rPr>
          <w:rFonts w:asciiTheme="minorHAnsi" w:hAnsiTheme="minorHAnsi" w:cstheme="minorHAnsi"/>
          <w:szCs w:val="24"/>
        </w:rPr>
        <w:t>nsert</w:t>
      </w:r>
      <w:r w:rsidR="003E3D49" w:rsidRPr="00CF1F8F">
        <w:rPr>
          <w:rFonts w:asciiTheme="minorHAnsi" w:hAnsiTheme="minorHAnsi" w:cstheme="minorHAnsi"/>
          <w:szCs w:val="24"/>
        </w:rPr>
        <w:t xml:space="preserve"> the needle into the subcutaneous space at a slight</w:t>
      </w:r>
      <w:r w:rsidR="00585050">
        <w:rPr>
          <w:rFonts w:asciiTheme="minorHAnsi" w:hAnsiTheme="minorHAnsi" w:cstheme="minorHAnsi"/>
          <w:szCs w:val="24"/>
        </w:rPr>
        <w:t>ly</w:t>
      </w:r>
      <w:r w:rsidR="003E3D49" w:rsidRPr="00853B66">
        <w:rPr>
          <w:rFonts w:asciiTheme="minorHAnsi" w:hAnsiTheme="minorHAnsi" w:cstheme="minorHAnsi"/>
          <w:szCs w:val="24"/>
        </w:rPr>
        <w:t xml:space="preserve"> upward angle to enter the tumor from below </w:t>
      </w:r>
      <w:r w:rsidR="009C1488" w:rsidRPr="00017B89">
        <w:rPr>
          <w:rFonts w:asciiTheme="minorHAnsi" w:hAnsiTheme="minorHAnsi" w:cstheme="minorHAnsi"/>
          <w:b/>
          <w:bCs/>
          <w:szCs w:val="24"/>
        </w:rPr>
        <w:t>[</w:t>
      </w:r>
      <w:r w:rsidR="00585050">
        <w:rPr>
          <w:rFonts w:asciiTheme="minorHAnsi" w:hAnsiTheme="minorHAnsi" w:cstheme="minorHAnsi"/>
          <w:b/>
          <w:bCs/>
          <w:szCs w:val="24"/>
        </w:rPr>
        <w:t>1</w:t>
      </w:r>
      <w:r w:rsidR="009C1488" w:rsidRPr="00017B89">
        <w:rPr>
          <w:rFonts w:asciiTheme="minorHAnsi" w:hAnsiTheme="minorHAnsi" w:cstheme="minorHAnsi"/>
          <w:b/>
          <w:bCs/>
          <w:szCs w:val="24"/>
        </w:rPr>
        <w:t>]</w:t>
      </w:r>
      <w:r w:rsidR="009C1488" w:rsidRPr="00017B89">
        <w:rPr>
          <w:rFonts w:asciiTheme="minorHAnsi" w:hAnsiTheme="minorHAnsi" w:cstheme="minorHAnsi"/>
          <w:szCs w:val="24"/>
        </w:rPr>
        <w:t xml:space="preserve"> and </w:t>
      </w:r>
      <w:r w:rsidR="003E3D49" w:rsidRPr="00017B89">
        <w:rPr>
          <w:rFonts w:asciiTheme="minorHAnsi" w:hAnsiTheme="minorHAnsi" w:cstheme="minorHAnsi"/>
          <w:szCs w:val="24"/>
        </w:rPr>
        <w:t xml:space="preserve">slowly dispense the syringe </w:t>
      </w:r>
      <w:r>
        <w:rPr>
          <w:rFonts w:asciiTheme="minorHAnsi" w:hAnsiTheme="minorHAnsi" w:cstheme="minorHAnsi"/>
          <w:szCs w:val="24"/>
        </w:rPr>
        <w:t>contents</w:t>
      </w:r>
      <w:r w:rsidR="009C1488" w:rsidRPr="00017B89">
        <w:rPr>
          <w:rFonts w:asciiTheme="minorHAnsi" w:hAnsiTheme="minorHAnsi" w:cstheme="minorHAnsi"/>
          <w:szCs w:val="24"/>
        </w:rPr>
        <w:t xml:space="preserve"> </w:t>
      </w:r>
      <w:r w:rsidR="009C1488" w:rsidRPr="00FB0C4B">
        <w:rPr>
          <w:rFonts w:asciiTheme="minorHAnsi" w:hAnsiTheme="minorHAnsi" w:cstheme="minorHAnsi"/>
          <w:b/>
          <w:bCs/>
          <w:szCs w:val="24"/>
        </w:rPr>
        <w:t>[</w:t>
      </w:r>
      <w:r w:rsidR="00585050">
        <w:rPr>
          <w:rFonts w:asciiTheme="minorHAnsi" w:hAnsiTheme="minorHAnsi" w:cstheme="minorHAnsi"/>
          <w:b/>
          <w:bCs/>
          <w:szCs w:val="24"/>
        </w:rPr>
        <w:t>2</w:t>
      </w:r>
      <w:r w:rsidR="009C1488" w:rsidRPr="00FB0C4B">
        <w:rPr>
          <w:rFonts w:asciiTheme="minorHAnsi" w:hAnsiTheme="minorHAnsi" w:cstheme="minorHAnsi"/>
          <w:b/>
          <w:bCs/>
          <w:szCs w:val="24"/>
        </w:rPr>
        <w:t>]</w:t>
      </w:r>
      <w:r w:rsidR="003E3D49" w:rsidRPr="00FB0C4B">
        <w:rPr>
          <w:rFonts w:asciiTheme="minorHAnsi" w:hAnsiTheme="minorHAnsi" w:cstheme="minorHAnsi"/>
          <w:szCs w:val="24"/>
        </w:rPr>
        <w:t xml:space="preserve">. </w:t>
      </w:r>
      <w:r w:rsidR="00585050">
        <w:rPr>
          <w:rFonts w:asciiTheme="minorHAnsi" w:hAnsiTheme="minorHAnsi" w:cstheme="minorHAnsi"/>
          <w:szCs w:val="24"/>
        </w:rPr>
        <w:t>When all of the cells have been delivered, c</w:t>
      </w:r>
      <w:r w:rsidR="003E3D49" w:rsidRPr="00FB0C4B">
        <w:rPr>
          <w:rFonts w:asciiTheme="minorHAnsi" w:hAnsiTheme="minorHAnsi" w:cstheme="minorHAnsi"/>
          <w:szCs w:val="24"/>
        </w:rPr>
        <w:t xml:space="preserve">ontinue to pinch the skin with the forceps while </w:t>
      </w:r>
      <w:r w:rsidRPr="00FB0C4B">
        <w:rPr>
          <w:rFonts w:asciiTheme="minorHAnsi" w:hAnsiTheme="minorHAnsi" w:cstheme="minorHAnsi"/>
          <w:szCs w:val="24"/>
        </w:rPr>
        <w:t>slowly</w:t>
      </w:r>
      <w:r w:rsidRPr="00F30F35">
        <w:rPr>
          <w:rFonts w:asciiTheme="minorHAnsi" w:hAnsiTheme="minorHAnsi" w:cstheme="minorHAnsi"/>
          <w:szCs w:val="24"/>
        </w:rPr>
        <w:t xml:space="preserve"> </w:t>
      </w:r>
      <w:r w:rsidR="003E3D49" w:rsidRPr="00FB0C4B">
        <w:rPr>
          <w:rFonts w:asciiTheme="minorHAnsi" w:hAnsiTheme="minorHAnsi" w:cstheme="minorHAnsi"/>
          <w:szCs w:val="24"/>
        </w:rPr>
        <w:t xml:space="preserve">removing the needle </w:t>
      </w:r>
      <w:r w:rsidR="00401051" w:rsidRPr="00F30F35">
        <w:rPr>
          <w:rFonts w:asciiTheme="minorHAnsi" w:hAnsiTheme="minorHAnsi" w:cstheme="minorHAnsi"/>
          <w:b/>
          <w:bCs/>
          <w:szCs w:val="24"/>
        </w:rPr>
        <w:t>[</w:t>
      </w:r>
      <w:r w:rsidR="00585050">
        <w:rPr>
          <w:rFonts w:asciiTheme="minorHAnsi" w:hAnsiTheme="minorHAnsi" w:cstheme="minorHAnsi"/>
          <w:b/>
          <w:bCs/>
          <w:szCs w:val="24"/>
        </w:rPr>
        <w:t>3</w:t>
      </w:r>
      <w:r w:rsidR="00401051" w:rsidRPr="00F30F35">
        <w:rPr>
          <w:rFonts w:asciiTheme="minorHAnsi" w:hAnsiTheme="minorHAnsi" w:cstheme="minorHAnsi"/>
          <w:b/>
          <w:bCs/>
          <w:szCs w:val="24"/>
        </w:rPr>
        <w:t>]</w:t>
      </w:r>
      <w:r w:rsidR="00401051" w:rsidRPr="00D21F5E">
        <w:rPr>
          <w:rFonts w:asciiTheme="minorHAnsi" w:hAnsiTheme="minorHAnsi" w:cstheme="minorHAnsi"/>
          <w:szCs w:val="24"/>
        </w:rPr>
        <w:t>.</w:t>
      </w:r>
    </w:p>
    <w:p w14:paraId="27CD681E" w14:textId="0C9ED6EB" w:rsidR="009C1488" w:rsidRPr="00222553" w:rsidRDefault="00585050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</w:t>
      </w:r>
      <w:r w:rsidR="009C1488" w:rsidRPr="00222553">
        <w:rPr>
          <w:rFonts w:asciiTheme="minorHAnsi" w:hAnsiTheme="minorHAnsi" w:cstheme="minorHAnsi"/>
          <w:szCs w:val="24"/>
        </w:rPr>
        <w:t>edle</w:t>
      </w:r>
      <w:r>
        <w:rPr>
          <w:rFonts w:asciiTheme="minorHAnsi" w:hAnsiTheme="minorHAnsi" w:cstheme="minorHAnsi"/>
          <w:szCs w:val="24"/>
        </w:rPr>
        <w:t xml:space="preserve"> being inserted</w:t>
      </w:r>
      <w:r w:rsidR="009C1488" w:rsidRPr="00222553">
        <w:rPr>
          <w:rFonts w:asciiTheme="minorHAnsi" w:hAnsiTheme="minorHAnsi" w:cstheme="minorHAnsi"/>
          <w:szCs w:val="24"/>
        </w:rPr>
        <w:t xml:space="preserve"> into the subcutaneous space</w:t>
      </w:r>
    </w:p>
    <w:p w14:paraId="74BD39FB" w14:textId="52F5F610" w:rsidR="00401051" w:rsidRPr="00222553" w:rsidRDefault="00585050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Cells being injected</w:t>
      </w:r>
    </w:p>
    <w:p w14:paraId="77707E4D" w14:textId="026A9F03" w:rsidR="00401051" w:rsidRPr="00222553" w:rsidRDefault="00585050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Skin being pinched/needle being removed</w:t>
      </w:r>
    </w:p>
    <w:p w14:paraId="24DDAC6D" w14:textId="77777777" w:rsidR="009C1488" w:rsidRPr="00222553" w:rsidRDefault="009C1488" w:rsidP="00F414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1A6F6B2A" w14:textId="059B14FD" w:rsidR="003E3D49" w:rsidRPr="00D21F5E" w:rsidRDefault="002159C5" w:rsidP="00731BC9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Then u</w:t>
      </w:r>
      <w:r w:rsidR="009C1488" w:rsidRPr="00017B89">
        <w:rPr>
          <w:rFonts w:asciiTheme="minorHAnsi" w:hAnsiTheme="minorHAnsi" w:cstheme="minorHAnsi"/>
          <w:szCs w:val="24"/>
        </w:rPr>
        <w:t>se a cotton swab to clean potential leakage</w:t>
      </w:r>
      <w:r w:rsidR="00920CC6" w:rsidRPr="00017B89">
        <w:rPr>
          <w:rFonts w:asciiTheme="minorHAnsi" w:hAnsiTheme="minorHAnsi" w:cstheme="minorHAnsi"/>
          <w:szCs w:val="24"/>
        </w:rPr>
        <w:t xml:space="preserve"> </w:t>
      </w:r>
      <w:r w:rsidR="00920CC6" w:rsidRPr="00017B89">
        <w:rPr>
          <w:rFonts w:asciiTheme="minorHAnsi" w:hAnsiTheme="minorHAnsi" w:cstheme="minorHAnsi"/>
          <w:b/>
          <w:bCs/>
          <w:szCs w:val="24"/>
        </w:rPr>
        <w:t>[1]</w:t>
      </w:r>
      <w:r w:rsidR="00920CC6" w:rsidRPr="00FB0C4B">
        <w:rPr>
          <w:rFonts w:asciiTheme="minorHAnsi" w:hAnsiTheme="minorHAnsi" w:cstheme="minorHAnsi"/>
          <w:szCs w:val="24"/>
        </w:rPr>
        <w:t xml:space="preserve"> and </w:t>
      </w:r>
      <w:r w:rsidR="00F41421">
        <w:rPr>
          <w:rFonts w:asciiTheme="minorHAnsi" w:hAnsiTheme="minorHAnsi" w:cstheme="minorHAnsi"/>
          <w:szCs w:val="24"/>
        </w:rPr>
        <w:t>monitor the mouse until full recumbency</w:t>
      </w:r>
      <w:r w:rsidR="00920CC6" w:rsidRPr="00FB0C4B">
        <w:rPr>
          <w:rFonts w:asciiTheme="minorHAnsi" w:hAnsiTheme="minorHAnsi" w:cstheme="minorHAnsi"/>
          <w:szCs w:val="24"/>
        </w:rPr>
        <w:t xml:space="preserve"> </w:t>
      </w:r>
      <w:r w:rsidR="00920CC6" w:rsidRPr="00F30F35">
        <w:rPr>
          <w:rFonts w:asciiTheme="minorHAnsi" w:hAnsiTheme="minorHAnsi" w:cstheme="minorHAnsi"/>
          <w:b/>
          <w:bCs/>
          <w:szCs w:val="24"/>
        </w:rPr>
        <w:t>[2]</w:t>
      </w:r>
      <w:r w:rsidR="003E3D49" w:rsidRPr="00F30F35">
        <w:rPr>
          <w:rFonts w:asciiTheme="minorHAnsi" w:hAnsiTheme="minorHAnsi" w:cstheme="minorHAnsi"/>
          <w:szCs w:val="24"/>
        </w:rPr>
        <w:t>.</w:t>
      </w:r>
    </w:p>
    <w:p w14:paraId="5698A1D6" w14:textId="17865EC5" w:rsidR="00920CC6" w:rsidRPr="00222553" w:rsidRDefault="00FD5F58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Injection site being wiped</w:t>
      </w:r>
    </w:p>
    <w:p w14:paraId="456595B7" w14:textId="25A68021" w:rsidR="00920CC6" w:rsidRPr="00222553" w:rsidRDefault="00F41421" w:rsidP="00731BC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Talent placing mouse into cage to recover</w:t>
      </w:r>
    </w:p>
    <w:p w14:paraId="7EC8CA02" w14:textId="3F6EDD6F" w:rsidR="00A72FC5" w:rsidRPr="00F41421" w:rsidRDefault="00A72FC5" w:rsidP="00731BC9">
      <w:pPr>
        <w:jc w:val="both"/>
        <w:rPr>
          <w:rFonts w:asciiTheme="minorHAnsi" w:hAnsiTheme="minorHAnsi" w:cstheme="minorHAnsi"/>
          <w:szCs w:val="24"/>
        </w:rPr>
      </w:pPr>
    </w:p>
    <w:p w14:paraId="3CD22643" w14:textId="77777777" w:rsidR="00F46D6E" w:rsidRPr="00F41421" w:rsidRDefault="00F46D6E">
      <w:pPr>
        <w:rPr>
          <w:rFonts w:asciiTheme="minorHAnsi" w:eastAsia="Times New Roman" w:hAnsiTheme="minorHAnsi" w:cstheme="minorHAnsi"/>
          <w:bCs/>
          <w:szCs w:val="24"/>
        </w:rPr>
      </w:pPr>
      <w:r w:rsidRPr="00F41421">
        <w:rPr>
          <w:rFonts w:asciiTheme="minorHAnsi" w:hAnsiTheme="minorHAnsi" w:cstheme="minorHAnsi"/>
          <w:szCs w:val="24"/>
        </w:rPr>
        <w:br w:type="page"/>
      </w:r>
    </w:p>
    <w:p w14:paraId="77FAA33D" w14:textId="08E48A0B" w:rsidR="00790E8C" w:rsidRPr="00F41421" w:rsidRDefault="00C1223F" w:rsidP="00790E8C">
      <w:pPr>
        <w:pStyle w:val="Heading2"/>
        <w:rPr>
          <w:sz w:val="22"/>
          <w:szCs w:val="22"/>
        </w:rPr>
      </w:pPr>
      <w:r>
        <w:lastRenderedPageBreak/>
        <w:t>Important Steps</w:t>
      </w:r>
    </w:p>
    <w:p w14:paraId="65554661" w14:textId="43B92E31" w:rsidR="009055DD" w:rsidRPr="00017B89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A3017C">
        <w:rPr>
          <w:rFonts w:asciiTheme="minorHAnsi" w:eastAsia="Times New Roman" w:hAnsiTheme="minorHAnsi" w:cstheme="minorHAnsi"/>
          <w:b/>
          <w:bCs/>
          <w:iCs/>
          <w:szCs w:val="24"/>
        </w:rPr>
        <w:t xml:space="preserve">step numbers from the script </w:t>
      </w:r>
      <w:r w:rsidRPr="00A3017C">
        <w:rPr>
          <w:rFonts w:asciiTheme="minorHAnsi" w:eastAsia="Times New Roman" w:hAnsiTheme="minorHAnsi" w:cstheme="minorHAnsi"/>
          <w:iCs/>
          <w:szCs w:val="24"/>
        </w:rPr>
        <w:t>(not step numbers from the manuscript).</w:t>
      </w:r>
      <w:r w:rsidRPr="00AE502A">
        <w:rPr>
          <w:rFonts w:asciiTheme="minorHAnsi" w:eastAsia="Times New Roman" w:hAnsiTheme="minorHAnsi" w:cstheme="minorHAnsi"/>
          <w:szCs w:val="24"/>
        </w:rPr>
        <w:t xml:space="preserve"> </w:t>
      </w:r>
      <w:r w:rsidR="00C1223F">
        <w:rPr>
          <w:rFonts w:asciiTheme="minorHAnsi" w:eastAsia="Times New Roman" w:hAnsiTheme="minorHAnsi" w:cstheme="minorHAnsi"/>
          <w:szCs w:val="24"/>
        </w:rPr>
        <w:t>D</w:t>
      </w:r>
      <w:r w:rsidRPr="00AE502A">
        <w:rPr>
          <w:rFonts w:asciiTheme="minorHAnsi" w:eastAsia="Times New Roman" w:hAnsiTheme="minorHAnsi" w:cstheme="minorHAnsi"/>
          <w:szCs w:val="24"/>
        </w:rPr>
        <w:t>o not include steps that will be screen</w:t>
      </w:r>
      <w:r w:rsidR="00790E8C" w:rsidRPr="00C36AE8">
        <w:rPr>
          <w:rFonts w:asciiTheme="minorHAnsi" w:eastAsia="Times New Roman" w:hAnsiTheme="minorHAnsi" w:cstheme="minorHAnsi"/>
          <w:szCs w:val="24"/>
        </w:rPr>
        <w:t>-</w:t>
      </w:r>
      <w:r w:rsidRPr="00017B89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FB0C4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225248DD" w:rsidR="009055DD" w:rsidRPr="008F106C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F30F35">
        <w:rPr>
          <w:rFonts w:asciiTheme="minorHAnsi" w:eastAsia="Times New Roman" w:hAnsiTheme="minorHAnsi" w:cstheme="minorHAnsi"/>
          <w:szCs w:val="24"/>
        </w:rPr>
        <w:t>Which steps from the protocol are the most important for viewers to see? Please list 4</w:t>
      </w:r>
      <w:r w:rsidRPr="008F106C">
        <w:rPr>
          <w:rFonts w:asciiTheme="minorHAnsi" w:eastAsia="Times New Roman" w:hAnsiTheme="minorHAnsi" w:cstheme="minorHAnsi"/>
          <w:szCs w:val="24"/>
        </w:rPr>
        <w:t xml:space="preserve"> to 6 individual steps.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8F106C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A3017C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8699BFD" w14:textId="3BE99EBF" w:rsidR="009055DD" w:rsidRPr="008F106C" w:rsidRDefault="009055DD" w:rsidP="00F41421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</w:p>
    <w:p w14:paraId="7691FCB8" w14:textId="77777777" w:rsidR="009055DD" w:rsidRPr="00A3017C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AE502A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  <w:szCs w:val="24"/>
        </w:rPr>
      </w:pPr>
      <w:r w:rsidRPr="00A3017C">
        <w:rPr>
          <w:rFonts w:asciiTheme="minorHAnsi" w:hAnsiTheme="minorHAnsi" w:cstheme="minorHAnsi"/>
          <w:szCs w:val="24"/>
        </w:rPr>
        <w:br w:type="page"/>
      </w:r>
    </w:p>
    <w:p w14:paraId="01FAC9A9" w14:textId="77777777" w:rsidR="00873D1A" w:rsidRPr="00756D59" w:rsidRDefault="00873D1A" w:rsidP="00473E1C">
      <w:pPr>
        <w:pStyle w:val="Heading1"/>
        <w:rPr>
          <w:rFonts w:asciiTheme="minorHAnsi" w:hAnsiTheme="minorHAnsi" w:cstheme="minorHAnsi"/>
        </w:rPr>
      </w:pPr>
      <w:r w:rsidRPr="00756D59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A3017C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8F106C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C36AE8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A3017C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A3017C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AE502A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FB0C4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FB0C4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50D085C9" w:rsidR="00873D1A" w:rsidRPr="008F106C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F30F35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8F106C">
        <w:rPr>
          <w:rFonts w:asciiTheme="minorHAnsi" w:eastAsia="Times New Roman" w:hAnsiTheme="minorHAnsi" w:cstheme="minorHAnsi"/>
          <w:szCs w:val="24"/>
        </w:rPr>
        <w:t xml:space="preserve"> </w:t>
      </w:r>
      <w:r w:rsidRPr="008F106C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7901BC">
        <w:rPr>
          <w:rFonts w:asciiTheme="minorHAnsi" w:eastAsia="Times New Roman" w:hAnsiTheme="minorHAnsi" w:cstheme="minorHAnsi"/>
          <w:bCs/>
          <w:szCs w:val="24"/>
        </w:rPr>
        <w:t>1</w:t>
      </w:r>
      <w:r w:rsidR="00AE1D08">
        <w:rPr>
          <w:rFonts w:asciiTheme="minorHAnsi" w:eastAsia="Times New Roman" w:hAnsiTheme="minorHAnsi" w:cstheme="minorHAnsi"/>
          <w:bCs/>
          <w:szCs w:val="24"/>
        </w:rPr>
        <w:t>50</w:t>
      </w:r>
      <w:r w:rsidR="00790E8C" w:rsidRPr="008F106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numbers.)</w:t>
      </w:r>
    </w:p>
    <w:p w14:paraId="53666D50" w14:textId="69E51EC8" w:rsidR="00873D1A" w:rsidRPr="008F106C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8F106C">
        <w:rPr>
          <w:rFonts w:asciiTheme="minorHAnsi" w:eastAsia="Times New Roman" w:hAnsiTheme="minorHAnsi" w:cstheme="minorHAnsi"/>
          <w:bCs/>
          <w:szCs w:val="24"/>
        </w:rPr>
        <w:t>Please note that the video cannot include voiceover without an accompanying visual.</w:t>
      </w:r>
    </w:p>
    <w:p w14:paraId="1B7C8243" w14:textId="77777777" w:rsidR="005E2B7E" w:rsidRPr="008F106C" w:rsidRDefault="005E2B7E" w:rsidP="00756D59">
      <w:pPr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2CFE767B" w:rsidR="00F22F5E" w:rsidRDefault="00CE10F2" w:rsidP="00756D5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Cs w:val="24"/>
          <w:shd w:val="clear" w:color="auto" w:fill="FFFFFF"/>
        </w:rPr>
      </w:pPr>
      <w:r w:rsidRPr="008F106C">
        <w:rPr>
          <w:rFonts w:asciiTheme="minorHAnsi" w:hAnsiTheme="minorHAnsi" w:cstheme="minorHAnsi"/>
          <w:b/>
          <w:szCs w:val="24"/>
        </w:rPr>
        <w:t>Results:</w:t>
      </w:r>
      <w:r w:rsidR="00422E34">
        <w:rPr>
          <w:rFonts w:asciiTheme="minorHAnsi" w:hAnsiTheme="minorHAnsi" w:cstheme="minorHAnsi"/>
          <w:b/>
          <w:szCs w:val="24"/>
        </w:rPr>
        <w:t xml:space="preserve"> Analysis of Purified</w:t>
      </w:r>
      <w:r w:rsidRPr="008F106C">
        <w:rPr>
          <w:rFonts w:asciiTheme="minorHAnsi" w:hAnsiTheme="minorHAnsi" w:cstheme="minorHAnsi"/>
          <w:b/>
          <w:szCs w:val="24"/>
        </w:rPr>
        <w:t xml:space="preserve"> </w:t>
      </w:r>
      <w:r w:rsidR="00731BC9" w:rsidRPr="00CF1F8F">
        <w:rPr>
          <w:rFonts w:asciiTheme="minorHAnsi" w:hAnsiTheme="minorHAnsi" w:cstheme="minorHAnsi"/>
          <w:b/>
          <w:szCs w:val="24"/>
          <w:shd w:val="clear" w:color="auto" w:fill="FFFFFF"/>
        </w:rPr>
        <w:t>Tumor-</w:t>
      </w:r>
      <w:r w:rsidR="00422E34">
        <w:rPr>
          <w:rFonts w:asciiTheme="minorHAnsi" w:hAnsiTheme="minorHAnsi" w:cstheme="minorHAnsi"/>
          <w:b/>
          <w:szCs w:val="24"/>
          <w:shd w:val="clear" w:color="auto" w:fill="FFFFFF"/>
        </w:rPr>
        <w:t>I</w:t>
      </w:r>
      <w:r w:rsidR="00731BC9" w:rsidRPr="00CF1F8F">
        <w:rPr>
          <w:rFonts w:asciiTheme="minorHAnsi" w:hAnsiTheme="minorHAnsi" w:cstheme="minorHAnsi"/>
          <w:b/>
          <w:szCs w:val="24"/>
          <w:shd w:val="clear" w:color="auto" w:fill="FFFFFF"/>
        </w:rPr>
        <w:t xml:space="preserve">nfiltrating Myeloid Cells </w:t>
      </w:r>
    </w:p>
    <w:p w14:paraId="3038FEBD" w14:textId="77777777" w:rsidR="00756D59" w:rsidRPr="00756D59" w:rsidRDefault="00756D59" w:rsidP="00756D59">
      <w:pPr>
        <w:pStyle w:val="ListParagraph"/>
        <w:ind w:left="360"/>
        <w:rPr>
          <w:rFonts w:asciiTheme="minorHAnsi" w:hAnsiTheme="minorHAnsi" w:cstheme="minorHAnsi"/>
          <w:b/>
          <w:szCs w:val="24"/>
          <w:shd w:val="clear" w:color="auto" w:fill="FFFFFF"/>
        </w:rPr>
      </w:pPr>
    </w:p>
    <w:p w14:paraId="52B8ECF0" w14:textId="75A1FF55" w:rsidR="00905ECC" w:rsidRPr="00CF1F8F" w:rsidRDefault="00905ECC" w:rsidP="00893D1B">
      <w:pPr>
        <w:pStyle w:val="ListParagraph"/>
        <w:numPr>
          <w:ilvl w:val="1"/>
          <w:numId w:val="3"/>
        </w:numPr>
        <w:jc w:val="both"/>
        <w:rPr>
          <w:rFonts w:asciiTheme="minorHAnsi" w:eastAsia="Arial Unicode MS" w:hAnsiTheme="minorHAnsi" w:cstheme="minorHAnsi"/>
          <w:szCs w:val="24"/>
          <w:bdr w:val="nil"/>
        </w:rPr>
      </w:pPr>
      <w:bookmarkStart w:id="5" w:name="_Hlk66182318"/>
      <w:r w:rsidRPr="00D21F5E">
        <w:rPr>
          <w:rFonts w:asciiTheme="minorHAnsi" w:hAnsiTheme="minorHAnsi" w:cstheme="minorHAnsi"/>
          <w:szCs w:val="24"/>
        </w:rPr>
        <w:t xml:space="preserve">When processed B16 melanoma </w:t>
      </w:r>
      <w:r w:rsidRPr="00CF1F8F">
        <w:rPr>
          <w:rFonts w:asciiTheme="minorHAnsi" w:hAnsiTheme="minorHAnsi" w:cstheme="minorHAnsi"/>
          <w:szCs w:val="24"/>
        </w:rPr>
        <w:t xml:space="preserve">tumors </w:t>
      </w:r>
      <w:r w:rsidR="00422E34">
        <w:rPr>
          <w:rFonts w:asciiTheme="minorHAnsi" w:hAnsiTheme="minorHAnsi" w:cstheme="minorHAnsi"/>
          <w:szCs w:val="24"/>
        </w:rPr>
        <w:t>are</w:t>
      </w:r>
      <w:r w:rsidRPr="00CF1F8F">
        <w:rPr>
          <w:rFonts w:asciiTheme="minorHAnsi" w:hAnsiTheme="minorHAnsi" w:cstheme="minorHAnsi"/>
          <w:szCs w:val="24"/>
        </w:rPr>
        <w:t xml:space="preserve"> treated with collagenase type </w:t>
      </w:r>
      <w:r w:rsidR="00422E34">
        <w:rPr>
          <w:rFonts w:asciiTheme="minorHAnsi" w:hAnsiTheme="minorHAnsi" w:cstheme="minorHAnsi"/>
          <w:szCs w:val="24"/>
        </w:rPr>
        <w:t>one</w:t>
      </w:r>
      <w:r w:rsidRPr="00CF1F8F">
        <w:rPr>
          <w:rFonts w:asciiTheme="minorHAnsi" w:hAnsiTheme="minorHAnsi" w:cstheme="minorHAnsi"/>
          <w:szCs w:val="24"/>
        </w:rPr>
        <w:t xml:space="preserve"> for 1 h</w:t>
      </w:r>
      <w:r w:rsidR="00DE68DA" w:rsidRPr="00CF1F8F">
        <w:rPr>
          <w:rFonts w:asciiTheme="minorHAnsi" w:hAnsiTheme="minorHAnsi" w:cstheme="minorHAnsi"/>
          <w:szCs w:val="24"/>
        </w:rPr>
        <w:t>our</w:t>
      </w:r>
      <w:r w:rsidR="00422E34">
        <w:rPr>
          <w:rFonts w:asciiTheme="minorHAnsi" w:hAnsiTheme="minorHAnsi" w:cstheme="minorHAnsi"/>
          <w:szCs w:val="24"/>
        </w:rPr>
        <w:t xml:space="preserve"> </w:t>
      </w:r>
      <w:r w:rsidR="00422E34">
        <w:rPr>
          <w:rFonts w:asciiTheme="minorHAnsi" w:hAnsiTheme="minorHAnsi" w:cstheme="minorHAnsi"/>
          <w:b/>
          <w:bCs/>
          <w:szCs w:val="24"/>
        </w:rPr>
        <w:t>[1]</w:t>
      </w:r>
      <w:r w:rsidRPr="00CF1F8F">
        <w:rPr>
          <w:rFonts w:asciiTheme="minorHAnsi" w:hAnsiTheme="minorHAnsi" w:cstheme="minorHAnsi"/>
          <w:szCs w:val="24"/>
        </w:rPr>
        <w:t xml:space="preserve">, the </w:t>
      </w:r>
      <w:r w:rsidRPr="00CF1F8F">
        <w:rPr>
          <w:rFonts w:asciiTheme="minorHAnsi" w:eastAsia="Arial Unicode MS" w:hAnsiTheme="minorHAnsi" w:cstheme="minorHAnsi"/>
          <w:szCs w:val="24"/>
          <w:bdr w:val="nil"/>
        </w:rPr>
        <w:t xml:space="preserve">yield of </w:t>
      </w:r>
      <w:r w:rsidR="00422E34">
        <w:rPr>
          <w:rFonts w:asciiTheme="minorHAnsi" w:eastAsia="Arial Unicode MS" w:hAnsiTheme="minorHAnsi" w:cstheme="minorHAnsi"/>
          <w:szCs w:val="24"/>
          <w:bdr w:val="nil"/>
        </w:rPr>
        <w:t xml:space="preserve">the </w:t>
      </w:r>
      <w:r w:rsidRPr="00CF1F8F">
        <w:rPr>
          <w:rFonts w:asciiTheme="minorHAnsi" w:eastAsia="Arial Unicode MS" w:hAnsiTheme="minorHAnsi" w:cstheme="minorHAnsi"/>
          <w:szCs w:val="24"/>
          <w:bdr w:val="nil"/>
        </w:rPr>
        <w:t xml:space="preserve">myeloid </w:t>
      </w:r>
      <w:r w:rsidR="00D91066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[</w:t>
      </w:r>
      <w:r w:rsidR="00422E34">
        <w:rPr>
          <w:rFonts w:asciiTheme="minorHAnsi" w:eastAsia="Arial Unicode MS" w:hAnsiTheme="minorHAnsi" w:cstheme="minorHAnsi"/>
          <w:b/>
          <w:bCs/>
          <w:szCs w:val="24"/>
          <w:bdr w:val="nil"/>
        </w:rPr>
        <w:t>2</w:t>
      </w:r>
      <w:r w:rsidR="00D91066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]</w:t>
      </w:r>
      <w:r w:rsidRPr="00CF1F8F">
        <w:rPr>
          <w:rFonts w:asciiTheme="minorHAnsi" w:eastAsia="Arial Unicode MS" w:hAnsiTheme="minorHAnsi" w:cstheme="minorHAnsi"/>
          <w:szCs w:val="24"/>
          <w:bdr w:val="nil"/>
        </w:rPr>
        <w:t xml:space="preserve"> and non-myeloid cells </w:t>
      </w:r>
      <w:r w:rsidR="00422E34">
        <w:rPr>
          <w:rFonts w:asciiTheme="minorHAnsi" w:eastAsia="Arial Unicode MS" w:hAnsiTheme="minorHAnsi" w:cstheme="minorHAnsi"/>
          <w:szCs w:val="24"/>
          <w:bdr w:val="nil"/>
        </w:rPr>
        <w:t>is</w:t>
      </w:r>
      <w:r w:rsidRPr="00CF1F8F">
        <w:rPr>
          <w:rFonts w:asciiTheme="minorHAnsi" w:eastAsia="Arial Unicode MS" w:hAnsiTheme="minorHAnsi" w:cstheme="minorHAnsi"/>
          <w:szCs w:val="24"/>
          <w:bdr w:val="nil"/>
        </w:rPr>
        <w:t xml:space="preserve"> extremely low</w:t>
      </w:r>
      <w:r w:rsidR="00D91066" w:rsidRPr="00CF1F8F">
        <w:rPr>
          <w:rFonts w:asciiTheme="minorHAnsi" w:eastAsia="Arial Unicode MS" w:hAnsiTheme="minorHAnsi" w:cstheme="minorHAnsi"/>
          <w:szCs w:val="24"/>
          <w:bdr w:val="nil"/>
        </w:rPr>
        <w:t xml:space="preserve"> </w:t>
      </w:r>
      <w:r w:rsidR="00D91066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[</w:t>
      </w:r>
      <w:r w:rsidR="00422E34">
        <w:rPr>
          <w:rFonts w:asciiTheme="minorHAnsi" w:eastAsia="Arial Unicode MS" w:hAnsiTheme="minorHAnsi" w:cstheme="minorHAnsi"/>
          <w:b/>
          <w:bCs/>
          <w:szCs w:val="24"/>
          <w:bdr w:val="nil"/>
        </w:rPr>
        <w:t>3</w:t>
      </w:r>
      <w:r w:rsidR="00D91066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]</w:t>
      </w:r>
      <w:r w:rsidR="00D91066" w:rsidRPr="00CF1F8F">
        <w:rPr>
          <w:rFonts w:asciiTheme="minorHAnsi" w:eastAsia="Arial Unicode MS" w:hAnsiTheme="minorHAnsi" w:cstheme="minorHAnsi"/>
          <w:szCs w:val="24"/>
          <w:bdr w:val="nil"/>
        </w:rPr>
        <w:t>.</w:t>
      </w:r>
    </w:p>
    <w:p w14:paraId="77C7272B" w14:textId="2F9B08D2" w:rsidR="00422E34" w:rsidRPr="00422E34" w:rsidRDefault="00422E34" w:rsidP="00893D1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color w:val="4F81BD" w:themeColor="accent1"/>
          <w:szCs w:val="24"/>
        </w:rPr>
      </w:pPr>
      <w:r w:rsidRPr="00422E34">
        <w:rPr>
          <w:rFonts w:asciiTheme="minorHAnsi" w:hAnsiTheme="minorHAnsi" w:cstheme="minorHAnsi"/>
          <w:color w:val="000000" w:themeColor="text1"/>
          <w:szCs w:val="24"/>
        </w:rPr>
        <w:t>LAB MEDIA: Figure 1</w:t>
      </w:r>
      <w:r w:rsidR="004233C5">
        <w:rPr>
          <w:rFonts w:asciiTheme="minorHAnsi" w:hAnsiTheme="minorHAnsi" w:cstheme="minorHAnsi"/>
          <w:color w:val="000000" w:themeColor="text1"/>
          <w:szCs w:val="24"/>
        </w:rPr>
        <w:t xml:space="preserve"> 1 dot plot</w:t>
      </w:r>
      <w:r w:rsidR="00D945B9">
        <w:rPr>
          <w:rFonts w:asciiTheme="minorHAnsi" w:hAnsiTheme="minorHAnsi" w:cstheme="minorHAnsi"/>
          <w:color w:val="000000" w:themeColor="text1"/>
          <w:szCs w:val="24"/>
        </w:rPr>
        <w:t>s</w:t>
      </w:r>
    </w:p>
    <w:p w14:paraId="4E75A4CA" w14:textId="47DA5082" w:rsidR="009D21B9" w:rsidRPr="008F106C" w:rsidRDefault="007B0FBB" w:rsidP="00893D1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8F106C">
        <w:rPr>
          <w:rFonts w:asciiTheme="minorHAnsi" w:hAnsiTheme="minorHAnsi" w:cstheme="minorHAnsi"/>
          <w:szCs w:val="24"/>
        </w:rPr>
        <w:t>LAB MEDIA:</w:t>
      </w:r>
      <w:r w:rsidR="00D91066" w:rsidRPr="008F106C">
        <w:rPr>
          <w:rFonts w:asciiTheme="minorHAnsi" w:hAnsiTheme="minorHAnsi" w:cstheme="minorHAnsi"/>
          <w:szCs w:val="24"/>
        </w:rPr>
        <w:t xml:space="preserve"> </w:t>
      </w:r>
      <w:r w:rsidR="004233C5" w:rsidRPr="00422E34">
        <w:rPr>
          <w:rFonts w:asciiTheme="minorHAnsi" w:hAnsiTheme="minorHAnsi" w:cstheme="minorHAnsi"/>
          <w:color w:val="000000" w:themeColor="text1"/>
          <w:szCs w:val="24"/>
        </w:rPr>
        <w:t>Figure 1</w:t>
      </w:r>
      <w:r w:rsidR="004233C5">
        <w:rPr>
          <w:rFonts w:asciiTheme="minorHAnsi" w:hAnsiTheme="minorHAnsi" w:cstheme="minorHAnsi"/>
          <w:color w:val="000000" w:themeColor="text1"/>
          <w:szCs w:val="24"/>
        </w:rPr>
        <w:t xml:space="preserve"> 1 dot plot</w:t>
      </w:r>
      <w:r w:rsidR="00D945B9">
        <w:rPr>
          <w:rFonts w:asciiTheme="minorHAnsi" w:hAnsiTheme="minorHAnsi" w:cstheme="minorHAnsi"/>
          <w:color w:val="000000" w:themeColor="text1"/>
          <w:szCs w:val="24"/>
        </w:rPr>
        <w:t xml:space="preserve">s </w:t>
      </w:r>
      <w:r w:rsidR="00D91066" w:rsidRPr="008F106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 w:rsidR="004233C5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top left quadrant of bottom </w:t>
      </w:r>
      <w:r w:rsidR="00D945B9"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>dot plot</w:t>
      </w:r>
    </w:p>
    <w:p w14:paraId="2BF3D195" w14:textId="0CC4EDBE" w:rsidR="00731BC9" w:rsidRPr="008F106C" w:rsidRDefault="004233C5" w:rsidP="00893D1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8F106C">
        <w:rPr>
          <w:rFonts w:asciiTheme="minorHAnsi" w:hAnsiTheme="minorHAnsi" w:cstheme="minorHAnsi"/>
          <w:szCs w:val="24"/>
        </w:rPr>
        <w:t xml:space="preserve">LAB MEDIA: </w:t>
      </w:r>
      <w:r w:rsidRPr="00422E34">
        <w:rPr>
          <w:rFonts w:asciiTheme="minorHAnsi" w:hAnsiTheme="minorHAnsi" w:cstheme="minorHAnsi"/>
          <w:color w:val="000000" w:themeColor="text1"/>
          <w:szCs w:val="24"/>
        </w:rPr>
        <w:t>Figure 1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1 dot plot</w:t>
      </w:r>
      <w:r w:rsidR="00D945B9">
        <w:rPr>
          <w:rFonts w:asciiTheme="minorHAnsi" w:hAnsiTheme="minorHAnsi" w:cstheme="minorHAnsi"/>
          <w:color w:val="000000" w:themeColor="text1"/>
          <w:szCs w:val="24"/>
        </w:rPr>
        <w:t xml:space="preserve">s </w:t>
      </w:r>
      <w:r w:rsidR="00D91066" w:rsidRPr="008F106C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bottom right quadrant of bottom </w:t>
      </w:r>
      <w:r w:rsidR="00D945B9"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>dot plot</w:t>
      </w:r>
    </w:p>
    <w:p w14:paraId="123FB8B2" w14:textId="293E275D" w:rsidR="00395684" w:rsidRPr="008F106C" w:rsidRDefault="004233C5" w:rsidP="00893D1B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cell samples</w:t>
      </w:r>
      <w:r w:rsidR="003F24D4" w:rsidRPr="008F106C">
        <w:rPr>
          <w:rFonts w:asciiTheme="minorHAnsi" w:hAnsiTheme="minorHAnsi" w:cstheme="minorHAnsi"/>
          <w:szCs w:val="24"/>
        </w:rPr>
        <w:t xml:space="preserve"> digested with</w:t>
      </w:r>
      <w:r w:rsidR="00EA46D6" w:rsidRPr="008F106C">
        <w:rPr>
          <w:rFonts w:asciiTheme="minorHAnsi" w:hAnsiTheme="minorHAnsi" w:cstheme="minorHAnsi"/>
          <w:szCs w:val="24"/>
        </w:rPr>
        <w:t xml:space="preserve"> </w:t>
      </w:r>
      <w:r w:rsidR="00EA46D6" w:rsidRPr="00D21F5E">
        <w:rPr>
          <w:rFonts w:asciiTheme="minorHAnsi" w:eastAsia="Arial Unicode MS" w:hAnsiTheme="minorHAnsi" w:cstheme="minorHAnsi"/>
          <w:szCs w:val="24"/>
          <w:bdr w:val="nil"/>
        </w:rPr>
        <w:t xml:space="preserve">collagenase type </w:t>
      </w:r>
      <w:r>
        <w:rPr>
          <w:rFonts w:asciiTheme="minorHAnsi" w:eastAsia="Arial Unicode MS" w:hAnsiTheme="minorHAnsi" w:cstheme="minorHAnsi"/>
          <w:szCs w:val="24"/>
          <w:bdr w:val="nil"/>
        </w:rPr>
        <w:t xml:space="preserve">four </w:t>
      </w:r>
      <w:r>
        <w:rPr>
          <w:rFonts w:asciiTheme="minorHAnsi" w:eastAsia="Arial Unicode MS" w:hAnsiTheme="minorHAnsi" w:cstheme="minorHAnsi"/>
          <w:b/>
          <w:bCs/>
          <w:szCs w:val="24"/>
          <w:bdr w:val="nil"/>
        </w:rPr>
        <w:t>[1]</w:t>
      </w:r>
      <w:r>
        <w:rPr>
          <w:rFonts w:asciiTheme="minorHAnsi" w:eastAsia="Arial Unicode MS" w:hAnsiTheme="minorHAnsi" w:cstheme="minorHAnsi"/>
          <w:szCs w:val="24"/>
          <w:bdr w:val="nil"/>
        </w:rPr>
        <w:t>, however,</w:t>
      </w:r>
      <w:r w:rsidR="00EA46D6" w:rsidRPr="00D21F5E">
        <w:rPr>
          <w:rFonts w:asciiTheme="minorHAnsi" w:eastAsia="Arial Unicode MS" w:hAnsiTheme="minorHAnsi" w:cstheme="minorHAnsi"/>
          <w:szCs w:val="24"/>
          <w:bdr w:val="nil"/>
        </w:rPr>
        <w:t xml:space="preserve"> </w:t>
      </w:r>
      <w:r>
        <w:rPr>
          <w:rFonts w:asciiTheme="minorHAnsi" w:eastAsia="Arial Unicode MS" w:hAnsiTheme="minorHAnsi" w:cstheme="minorHAnsi"/>
          <w:szCs w:val="24"/>
          <w:bdr w:val="nil"/>
        </w:rPr>
        <w:t xml:space="preserve">the </w:t>
      </w:r>
      <w:r w:rsidR="00D945B9">
        <w:rPr>
          <w:rFonts w:asciiTheme="minorHAnsi" w:eastAsia="Arial Unicode MS" w:hAnsiTheme="minorHAnsi" w:cstheme="minorHAnsi"/>
          <w:szCs w:val="24"/>
          <w:bdr w:val="nil"/>
        </w:rPr>
        <w:t xml:space="preserve">myeloid cell </w:t>
      </w:r>
      <w:r>
        <w:rPr>
          <w:rFonts w:asciiTheme="minorHAnsi" w:eastAsia="Arial Unicode MS" w:hAnsiTheme="minorHAnsi" w:cstheme="minorHAnsi"/>
          <w:szCs w:val="24"/>
          <w:bdr w:val="nil"/>
        </w:rPr>
        <w:t>yield is greatly</w:t>
      </w:r>
      <w:r w:rsidR="00EA46D6" w:rsidRPr="00D21F5E">
        <w:rPr>
          <w:rFonts w:asciiTheme="minorHAnsi" w:eastAsia="Arial Unicode MS" w:hAnsiTheme="minorHAnsi" w:cstheme="minorHAnsi"/>
          <w:szCs w:val="24"/>
          <w:bdr w:val="nil"/>
        </w:rPr>
        <w:t xml:space="preserve"> increase</w:t>
      </w:r>
      <w:r>
        <w:rPr>
          <w:rFonts w:asciiTheme="minorHAnsi" w:eastAsia="Arial Unicode MS" w:hAnsiTheme="minorHAnsi" w:cstheme="minorHAnsi"/>
          <w:szCs w:val="24"/>
          <w:bdr w:val="nil"/>
        </w:rPr>
        <w:t xml:space="preserve">d </w:t>
      </w:r>
      <w:r w:rsidR="00731BC9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[</w:t>
      </w:r>
      <w:r>
        <w:rPr>
          <w:rFonts w:asciiTheme="minorHAnsi" w:eastAsia="Arial Unicode MS" w:hAnsiTheme="minorHAnsi" w:cstheme="minorHAnsi"/>
          <w:b/>
          <w:bCs/>
          <w:szCs w:val="24"/>
          <w:bdr w:val="nil"/>
        </w:rPr>
        <w:t>2</w:t>
      </w:r>
      <w:r w:rsidR="00731BC9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]</w:t>
      </w:r>
      <w:r>
        <w:rPr>
          <w:rFonts w:asciiTheme="minorHAnsi" w:eastAsia="Arial Unicode MS" w:hAnsiTheme="minorHAnsi" w:cstheme="minorHAnsi"/>
          <w:szCs w:val="24"/>
          <w:bdr w:val="nil"/>
        </w:rPr>
        <w:t>,</w:t>
      </w:r>
      <w:r w:rsidR="00731BC9" w:rsidRPr="00CF1F8F">
        <w:rPr>
          <w:rFonts w:asciiTheme="minorHAnsi" w:eastAsia="Arial Unicode MS" w:hAnsiTheme="minorHAnsi" w:cstheme="minorHAnsi"/>
          <w:szCs w:val="24"/>
          <w:bdr w:val="nil"/>
        </w:rPr>
        <w:t xml:space="preserve"> </w:t>
      </w:r>
      <w:r>
        <w:rPr>
          <w:rFonts w:asciiTheme="minorHAnsi" w:eastAsia="Arial Unicode MS" w:hAnsiTheme="minorHAnsi" w:cstheme="minorHAnsi"/>
          <w:szCs w:val="24"/>
          <w:bdr w:val="nil"/>
        </w:rPr>
        <w:t xml:space="preserve">with </w:t>
      </w:r>
      <w:r w:rsidR="00EA46D6" w:rsidRPr="00CF1F8F">
        <w:rPr>
          <w:rFonts w:asciiTheme="minorHAnsi" w:eastAsia="Arial Unicode MS" w:hAnsiTheme="minorHAnsi" w:cstheme="minorHAnsi"/>
          <w:szCs w:val="24"/>
          <w:bdr w:val="nil"/>
        </w:rPr>
        <w:t>the addition of FBS</w:t>
      </w:r>
      <w:r w:rsidR="00731BC9" w:rsidRPr="00CF1F8F">
        <w:rPr>
          <w:rFonts w:asciiTheme="minorHAnsi" w:eastAsia="Arial Unicode MS" w:hAnsiTheme="minorHAnsi" w:cstheme="minorHAnsi"/>
          <w:szCs w:val="24"/>
          <w:bdr w:val="nil"/>
        </w:rPr>
        <w:t xml:space="preserve"> </w:t>
      </w:r>
      <w:r w:rsidR="00AE1D08">
        <w:rPr>
          <w:rFonts w:asciiTheme="minorHAnsi" w:eastAsia="Arial Unicode MS" w:hAnsiTheme="minorHAnsi" w:cstheme="minorHAnsi"/>
          <w:szCs w:val="24"/>
          <w:bdr w:val="nil"/>
        </w:rPr>
        <w:t>resulting in</w:t>
      </w:r>
      <w:r w:rsidR="00731BC9" w:rsidRPr="00CF1F8F">
        <w:rPr>
          <w:rFonts w:asciiTheme="minorHAnsi" w:eastAsia="Arial Unicode MS" w:hAnsiTheme="minorHAnsi" w:cstheme="minorHAnsi"/>
          <w:szCs w:val="24"/>
          <w:bdr w:val="nil"/>
        </w:rPr>
        <w:t xml:space="preserve"> the highest </w:t>
      </w:r>
      <w:r w:rsidR="00D945B9">
        <w:rPr>
          <w:rFonts w:asciiTheme="minorHAnsi" w:eastAsia="Arial Unicode MS" w:hAnsiTheme="minorHAnsi" w:cstheme="minorHAnsi"/>
          <w:szCs w:val="24"/>
          <w:bdr w:val="nil"/>
        </w:rPr>
        <w:t>number of myeloid cells</w:t>
      </w:r>
      <w:r w:rsidR="00EA46D6" w:rsidRPr="00CF1F8F">
        <w:rPr>
          <w:rFonts w:asciiTheme="minorHAnsi" w:eastAsia="Arial Unicode MS" w:hAnsiTheme="minorHAnsi" w:cstheme="minorHAnsi"/>
          <w:szCs w:val="24"/>
          <w:bdr w:val="nil"/>
        </w:rPr>
        <w:t xml:space="preserve"> </w:t>
      </w:r>
      <w:r w:rsidR="00EA46D6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[</w:t>
      </w:r>
      <w:r>
        <w:rPr>
          <w:rFonts w:asciiTheme="minorHAnsi" w:eastAsia="Arial Unicode MS" w:hAnsiTheme="minorHAnsi" w:cstheme="minorHAnsi"/>
          <w:b/>
          <w:bCs/>
          <w:szCs w:val="24"/>
          <w:bdr w:val="nil"/>
        </w:rPr>
        <w:t>3</w:t>
      </w:r>
      <w:r w:rsidR="00EA46D6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]</w:t>
      </w:r>
      <w:r w:rsidR="00D945B9">
        <w:rPr>
          <w:rFonts w:asciiTheme="minorHAnsi" w:eastAsia="Arial Unicode MS" w:hAnsiTheme="minorHAnsi" w:cstheme="minorHAnsi"/>
          <w:szCs w:val="24"/>
          <w:bdr w:val="nil"/>
        </w:rPr>
        <w:t xml:space="preserve"> </w:t>
      </w:r>
      <w:r w:rsidR="00AE1D08">
        <w:rPr>
          <w:rFonts w:asciiTheme="minorHAnsi" w:eastAsia="Arial Unicode MS" w:hAnsiTheme="minorHAnsi" w:cstheme="minorHAnsi"/>
          <w:szCs w:val="24"/>
          <w:bdr w:val="nil"/>
        </w:rPr>
        <w:t>and</w:t>
      </w:r>
      <w:r w:rsidR="00D945B9">
        <w:rPr>
          <w:rFonts w:asciiTheme="minorHAnsi" w:eastAsia="Arial Unicode MS" w:hAnsiTheme="minorHAnsi" w:cstheme="minorHAnsi"/>
          <w:szCs w:val="24"/>
          <w:bdr w:val="nil"/>
        </w:rPr>
        <w:t xml:space="preserve"> neither condition significantly impact</w:t>
      </w:r>
      <w:r w:rsidR="00AE1D08">
        <w:rPr>
          <w:rFonts w:asciiTheme="minorHAnsi" w:eastAsia="Arial Unicode MS" w:hAnsiTheme="minorHAnsi" w:cstheme="minorHAnsi"/>
          <w:szCs w:val="24"/>
          <w:bdr w:val="nil"/>
        </w:rPr>
        <w:t>ing</w:t>
      </w:r>
      <w:r w:rsidR="00D945B9">
        <w:rPr>
          <w:rFonts w:asciiTheme="minorHAnsi" w:eastAsia="Arial Unicode MS" w:hAnsiTheme="minorHAnsi" w:cstheme="minorHAnsi"/>
          <w:szCs w:val="24"/>
          <w:bdr w:val="nil"/>
        </w:rPr>
        <w:t xml:space="preserve"> the non-myeloid cell yield </w:t>
      </w:r>
      <w:r w:rsidR="00EA46D6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[</w:t>
      </w:r>
      <w:r w:rsidR="00D945B9">
        <w:rPr>
          <w:rFonts w:asciiTheme="minorHAnsi" w:eastAsia="Arial Unicode MS" w:hAnsiTheme="minorHAnsi" w:cstheme="minorHAnsi"/>
          <w:b/>
          <w:bCs/>
          <w:szCs w:val="24"/>
          <w:bdr w:val="nil"/>
        </w:rPr>
        <w:t>4</w:t>
      </w:r>
      <w:r w:rsidR="00EA46D6" w:rsidRPr="00CF1F8F">
        <w:rPr>
          <w:rFonts w:asciiTheme="minorHAnsi" w:eastAsia="Arial Unicode MS" w:hAnsiTheme="minorHAnsi" w:cstheme="minorHAnsi"/>
          <w:b/>
          <w:bCs/>
          <w:szCs w:val="24"/>
          <w:bdr w:val="nil"/>
        </w:rPr>
        <w:t>]</w:t>
      </w:r>
      <w:r w:rsidR="00EA46D6" w:rsidRPr="00CF1F8F">
        <w:rPr>
          <w:rFonts w:asciiTheme="minorHAnsi" w:eastAsia="Arial Unicode MS" w:hAnsiTheme="minorHAnsi" w:cstheme="minorHAnsi"/>
          <w:szCs w:val="24"/>
          <w:bdr w:val="nil"/>
        </w:rPr>
        <w:t>.</w:t>
      </w:r>
    </w:p>
    <w:p w14:paraId="10304280" w14:textId="77777777" w:rsidR="00D945B9" w:rsidRPr="00D945B9" w:rsidRDefault="00731BC9" w:rsidP="00893D1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D21F5E">
        <w:rPr>
          <w:rFonts w:asciiTheme="minorHAnsi" w:eastAsia="Arial Unicode MS" w:hAnsiTheme="minorHAnsi" w:cstheme="minorHAnsi"/>
          <w:szCs w:val="24"/>
          <w:bdr w:val="nil"/>
        </w:rPr>
        <w:t xml:space="preserve">LAB MEDIA: Figure 1 </w:t>
      </w:r>
      <w:r w:rsidR="00D945B9">
        <w:rPr>
          <w:rFonts w:asciiTheme="minorHAnsi" w:eastAsia="Arial Unicode MS" w:hAnsiTheme="minorHAnsi" w:cstheme="minorHAnsi"/>
          <w:szCs w:val="24"/>
          <w:bdr w:val="nil"/>
        </w:rPr>
        <w:t xml:space="preserve">5 dot plots </w:t>
      </w:r>
    </w:p>
    <w:p w14:paraId="49936256" w14:textId="4A969082" w:rsidR="00731BC9" w:rsidRPr="008F106C" w:rsidRDefault="00D945B9" w:rsidP="00893D1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>
        <w:rPr>
          <w:rFonts w:asciiTheme="minorHAnsi" w:eastAsia="Arial Unicode MS" w:hAnsiTheme="minorHAnsi" w:cstheme="minorHAnsi"/>
          <w:szCs w:val="24"/>
          <w:bdr w:val="nil"/>
        </w:rPr>
        <w:t xml:space="preserve">LAB MEDIA: Figure 1 5 dot plots </w:t>
      </w:r>
      <w:r w:rsidR="00731BC9" w:rsidRPr="00CF1F8F"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 xml:space="preserve">Video Editor: please emphasize </w:t>
      </w:r>
      <w:r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>top left quadrant in bottom dot plot</w:t>
      </w:r>
    </w:p>
    <w:p w14:paraId="7518BA69" w14:textId="7B8994E5" w:rsidR="00EA46D6" w:rsidRPr="008F106C" w:rsidRDefault="00EA46D6" w:rsidP="00893D1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4F81BD" w:themeColor="accent1"/>
          <w:szCs w:val="24"/>
        </w:rPr>
      </w:pPr>
      <w:r w:rsidRPr="00D21F5E">
        <w:rPr>
          <w:rFonts w:asciiTheme="minorHAnsi" w:eastAsia="Arial Unicode MS" w:hAnsiTheme="minorHAnsi" w:cstheme="minorHAnsi"/>
          <w:szCs w:val="24"/>
          <w:bdr w:val="nil"/>
        </w:rPr>
        <w:t xml:space="preserve">LAB MEDIA: Figure 1 </w:t>
      </w:r>
      <w:r w:rsidR="00D945B9" w:rsidRPr="00D945B9">
        <w:rPr>
          <w:rFonts w:asciiTheme="minorHAnsi" w:eastAsia="Arial Unicode MS" w:hAnsiTheme="minorHAnsi" w:cstheme="minorHAnsi"/>
          <w:color w:val="000000" w:themeColor="text1"/>
          <w:szCs w:val="24"/>
          <w:bdr w:val="nil"/>
        </w:rPr>
        <w:t>5 and 6 dot plots</w:t>
      </w:r>
      <w:r w:rsidR="00D945B9">
        <w:rPr>
          <w:rFonts w:asciiTheme="minorHAnsi" w:eastAsia="Arial Unicode MS" w:hAnsiTheme="minorHAnsi" w:cstheme="minorHAnsi"/>
          <w:color w:val="000000" w:themeColor="text1"/>
          <w:szCs w:val="24"/>
          <w:bdr w:val="nil"/>
        </w:rPr>
        <w:t xml:space="preserve"> </w:t>
      </w:r>
      <w:r w:rsidR="00D945B9" w:rsidRPr="00CF1F8F"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>Video Editor: please emphasize</w:t>
      </w:r>
      <w:r w:rsidR="00D945B9"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 xml:space="preserve"> top left quadrant of bottom dot plot of 6 dot plot</w:t>
      </w:r>
    </w:p>
    <w:p w14:paraId="77C48BA5" w14:textId="7AFBEDC7" w:rsidR="00473E1C" w:rsidRPr="008F106C" w:rsidRDefault="00EA46D6" w:rsidP="00893D1B">
      <w:pPr>
        <w:pStyle w:val="ListParagraph"/>
        <w:numPr>
          <w:ilvl w:val="2"/>
          <w:numId w:val="3"/>
        </w:numPr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21F5E">
        <w:rPr>
          <w:rFonts w:asciiTheme="minorHAnsi" w:eastAsia="Arial Unicode MS" w:hAnsiTheme="minorHAnsi" w:cstheme="minorHAnsi"/>
          <w:szCs w:val="24"/>
          <w:bdr w:val="nil"/>
        </w:rPr>
        <w:t>LAB MEDIA: Figure 1</w:t>
      </w:r>
      <w:r w:rsidR="00D945B9">
        <w:rPr>
          <w:rFonts w:asciiTheme="minorHAnsi" w:eastAsia="Arial Unicode MS" w:hAnsiTheme="minorHAnsi" w:cstheme="minorHAnsi"/>
          <w:szCs w:val="24"/>
          <w:bdr w:val="nil"/>
        </w:rPr>
        <w:t xml:space="preserve"> 5 and 6 dot plots </w:t>
      </w:r>
      <w:r w:rsidR="00D945B9" w:rsidRPr="00CF1F8F"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>Video Editor: please emphasize</w:t>
      </w:r>
      <w:r w:rsidR="00D945B9"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 xml:space="preserve"> bottom left quadrants of both bottom dot plots</w:t>
      </w:r>
    </w:p>
    <w:p w14:paraId="51AF0F76" w14:textId="748CDF58" w:rsidR="00F46D6E" w:rsidRPr="00D21F5E" w:rsidRDefault="00F46D6E" w:rsidP="00893D1B">
      <w:pPr>
        <w:jc w:val="both"/>
        <w:rPr>
          <w:rFonts w:asciiTheme="minorHAnsi" w:hAnsiTheme="minorHAnsi" w:cstheme="minorHAnsi"/>
          <w:szCs w:val="24"/>
        </w:rPr>
      </w:pPr>
    </w:p>
    <w:p w14:paraId="5B61295B" w14:textId="41BF1A73" w:rsidR="00123C20" w:rsidRPr="00756D59" w:rsidRDefault="008B62C7" w:rsidP="000E5681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lang w:val="en-IN"/>
        </w:rPr>
      </w:pPr>
      <w:r>
        <w:rPr>
          <w:rFonts w:asciiTheme="minorHAnsi" w:hAnsiTheme="minorHAnsi" w:cstheme="minorHAnsi"/>
          <w:szCs w:val="24"/>
          <w:lang w:val="en-IN"/>
        </w:rPr>
        <w:t xml:space="preserve">After </w:t>
      </w:r>
      <w:proofErr w:type="spellStart"/>
      <w:r>
        <w:rPr>
          <w:rFonts w:asciiTheme="minorHAnsi" w:hAnsiTheme="minorHAnsi" w:cstheme="minorHAnsi"/>
          <w:szCs w:val="24"/>
          <w:lang w:val="en-IN"/>
        </w:rPr>
        <w:t>tumor</w:t>
      </w:r>
      <w:proofErr w:type="spellEnd"/>
      <w:r>
        <w:rPr>
          <w:rFonts w:asciiTheme="minorHAnsi" w:hAnsiTheme="minorHAnsi" w:cstheme="minorHAnsi"/>
          <w:szCs w:val="24"/>
          <w:lang w:val="en-IN"/>
        </w:rPr>
        <w:t xml:space="preserve"> harvest, processing, and cell enrichment as demonstrated </w:t>
      </w:r>
      <w:r>
        <w:rPr>
          <w:rFonts w:asciiTheme="minorHAnsi" w:hAnsiTheme="minorHAnsi" w:cstheme="minorHAnsi"/>
          <w:b/>
          <w:bCs/>
          <w:szCs w:val="24"/>
          <w:lang w:val="en-IN"/>
        </w:rPr>
        <w:t>[1]</w:t>
      </w:r>
      <w:r>
        <w:rPr>
          <w:rFonts w:asciiTheme="minorHAnsi" w:hAnsiTheme="minorHAnsi" w:cstheme="minorHAnsi"/>
          <w:szCs w:val="24"/>
          <w:lang w:val="en-IN"/>
        </w:rPr>
        <w:t>,</w:t>
      </w:r>
      <w:r w:rsidR="00123C20" w:rsidRPr="00756D59">
        <w:rPr>
          <w:rFonts w:asciiTheme="minorHAnsi" w:hAnsiTheme="minorHAnsi" w:cstheme="minorHAnsi"/>
          <w:szCs w:val="24"/>
          <w:lang w:val="en-IN"/>
        </w:rPr>
        <w:t xml:space="preserve"> individual </w:t>
      </w:r>
      <w:r w:rsidRPr="00756D59">
        <w:rPr>
          <w:rFonts w:asciiTheme="minorHAnsi" w:hAnsiTheme="minorHAnsi" w:cstheme="minorHAnsi"/>
          <w:szCs w:val="24"/>
          <w:lang w:val="en-IN"/>
        </w:rPr>
        <w:t xml:space="preserve">myeloid cell </w:t>
      </w:r>
      <w:r w:rsidR="00123C20" w:rsidRPr="00756D59">
        <w:rPr>
          <w:rFonts w:asciiTheme="minorHAnsi" w:hAnsiTheme="minorHAnsi" w:cstheme="minorHAnsi"/>
          <w:szCs w:val="24"/>
          <w:lang w:val="en-IN"/>
        </w:rPr>
        <w:t xml:space="preserve">subsets within the </w:t>
      </w:r>
      <w:proofErr w:type="spellStart"/>
      <w:r w:rsidR="00123C20" w:rsidRPr="00756D59">
        <w:rPr>
          <w:rFonts w:asciiTheme="minorHAnsi" w:hAnsiTheme="minorHAnsi" w:cstheme="minorHAnsi"/>
          <w:szCs w:val="24"/>
          <w:lang w:val="en-IN"/>
        </w:rPr>
        <w:t>tumor</w:t>
      </w:r>
      <w:proofErr w:type="spellEnd"/>
      <w:r w:rsidR="00123C20" w:rsidRPr="00756D59">
        <w:rPr>
          <w:rFonts w:asciiTheme="minorHAnsi" w:hAnsiTheme="minorHAnsi" w:cstheme="minorHAnsi"/>
          <w:szCs w:val="24"/>
          <w:lang w:val="en-IN"/>
        </w:rPr>
        <w:t xml:space="preserve"> microenvironment</w:t>
      </w:r>
      <w:r>
        <w:rPr>
          <w:rFonts w:asciiTheme="minorHAnsi" w:hAnsiTheme="minorHAnsi" w:cstheme="minorHAnsi"/>
          <w:szCs w:val="24"/>
          <w:lang w:val="en-IN"/>
        </w:rPr>
        <w:t xml:space="preserve"> can be identified by flow cytometry</w:t>
      </w:r>
      <w:r w:rsidR="00123C20" w:rsidRPr="00756D59">
        <w:rPr>
          <w:rFonts w:asciiTheme="minorHAnsi" w:hAnsiTheme="minorHAnsi" w:cstheme="minorHAnsi"/>
          <w:szCs w:val="24"/>
          <w:lang w:val="en-IN"/>
        </w:rPr>
        <w:t xml:space="preserve"> </w:t>
      </w:r>
      <w:r w:rsidR="00123C20" w:rsidRPr="00756D59">
        <w:rPr>
          <w:rFonts w:asciiTheme="minorHAnsi" w:hAnsiTheme="minorHAnsi" w:cstheme="minorHAnsi"/>
          <w:b/>
          <w:bCs/>
          <w:szCs w:val="24"/>
          <w:lang w:val="en-IN"/>
        </w:rPr>
        <w:t>[</w:t>
      </w:r>
      <w:r>
        <w:rPr>
          <w:rFonts w:asciiTheme="minorHAnsi" w:hAnsiTheme="minorHAnsi" w:cstheme="minorHAnsi"/>
          <w:b/>
          <w:bCs/>
          <w:szCs w:val="24"/>
          <w:lang w:val="en-IN"/>
        </w:rPr>
        <w:t>2</w:t>
      </w:r>
      <w:r w:rsidR="00123C20" w:rsidRPr="00756D59">
        <w:rPr>
          <w:rFonts w:asciiTheme="minorHAnsi" w:hAnsiTheme="minorHAnsi" w:cstheme="minorHAnsi"/>
          <w:b/>
          <w:bCs/>
          <w:szCs w:val="24"/>
          <w:lang w:val="en-IN"/>
        </w:rPr>
        <w:t>]</w:t>
      </w:r>
      <w:r w:rsidR="00123C20" w:rsidRPr="00756D59">
        <w:rPr>
          <w:rFonts w:asciiTheme="minorHAnsi" w:hAnsiTheme="minorHAnsi" w:cstheme="minorHAnsi"/>
          <w:szCs w:val="24"/>
          <w:lang w:val="en-IN"/>
        </w:rPr>
        <w:t>.</w:t>
      </w:r>
    </w:p>
    <w:p w14:paraId="2413D388" w14:textId="1331E448" w:rsidR="00123C20" w:rsidRDefault="00123C20" w:rsidP="00123C20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IN"/>
        </w:rPr>
      </w:pPr>
      <w:r w:rsidRPr="00756D59">
        <w:rPr>
          <w:rFonts w:asciiTheme="minorHAnsi" w:hAnsiTheme="minorHAnsi" w:cstheme="minorHAnsi"/>
          <w:szCs w:val="24"/>
          <w:lang w:val="en-IN"/>
        </w:rPr>
        <w:t>LAB MEDIA: Figure 2</w:t>
      </w:r>
    </w:p>
    <w:p w14:paraId="7C0F4CD5" w14:textId="6D6B8614" w:rsidR="008B62C7" w:rsidRPr="00756D59" w:rsidRDefault="008B62C7" w:rsidP="00123C20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n-IN"/>
        </w:rPr>
      </w:pPr>
      <w:r>
        <w:rPr>
          <w:rFonts w:asciiTheme="minorHAnsi" w:hAnsiTheme="minorHAnsi" w:cstheme="minorHAnsi"/>
          <w:szCs w:val="24"/>
          <w:lang w:val="en-IN"/>
        </w:rPr>
        <w:t xml:space="preserve">LAB MEDIA: Figure 2 </w:t>
      </w:r>
      <w:r w:rsidRPr="00CF1F8F"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>Video Editor: please</w:t>
      </w:r>
      <w:r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 xml:space="preserve"> sequentially</w:t>
      </w:r>
      <w:r w:rsidRPr="00CF1F8F"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 xml:space="preserve"> emphasize</w:t>
      </w:r>
      <w:r>
        <w:rPr>
          <w:rFonts w:asciiTheme="minorHAnsi" w:eastAsia="Arial Unicode MS" w:hAnsiTheme="minorHAnsi" w:cstheme="minorHAnsi"/>
          <w:i/>
          <w:iCs/>
          <w:color w:val="4F81BD" w:themeColor="accent1"/>
          <w:szCs w:val="24"/>
          <w:bdr w:val="nil"/>
        </w:rPr>
        <w:t xml:space="preserve"> CD11b vs CD11c plot, Ly6G vs Ly6C plot, then F4/80 vs Ly6C plot</w:t>
      </w:r>
    </w:p>
    <w:p w14:paraId="3D99D999" w14:textId="77777777" w:rsidR="00B13AB0" w:rsidRPr="008F106C" w:rsidRDefault="00B13AB0" w:rsidP="00893D1B">
      <w:pPr>
        <w:pStyle w:val="Exampletext"/>
        <w:spacing w:after="0"/>
        <w:rPr>
          <w:rFonts w:asciiTheme="minorHAnsi" w:eastAsia="Arial Unicode MS" w:hAnsiTheme="minorHAnsi" w:cstheme="minorHAnsi"/>
          <w:color w:val="auto"/>
          <w:bdr w:val="nil"/>
        </w:rPr>
      </w:pPr>
    </w:p>
    <w:p w14:paraId="4C268023" w14:textId="0709C61B" w:rsidR="001C7FC4" w:rsidRDefault="001C7FC4" w:rsidP="00893D1B">
      <w:pPr>
        <w:pStyle w:val="Exampletext"/>
        <w:numPr>
          <w:ilvl w:val="1"/>
          <w:numId w:val="3"/>
        </w:numPr>
        <w:spacing w:after="0"/>
        <w:rPr>
          <w:rFonts w:asciiTheme="minorHAnsi" w:eastAsia="Arial Unicode MS" w:hAnsiTheme="minorHAnsi" w:cstheme="minorHAnsi"/>
          <w:color w:val="auto"/>
          <w:bdr w:val="nil"/>
        </w:rPr>
      </w:pPr>
      <w:r w:rsidRPr="00D52617">
        <w:rPr>
          <w:rFonts w:asciiTheme="minorHAnsi" w:eastAsia="Arial Unicode MS" w:hAnsiTheme="minorHAnsi" w:cstheme="minorHAnsi"/>
          <w:color w:val="auto"/>
          <w:bdr w:val="nil"/>
        </w:rPr>
        <w:t xml:space="preserve">Interestingly, 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the CD11b </w:t>
      </w:r>
      <w:r>
        <w:rPr>
          <w:rFonts w:asciiTheme="minorHAnsi" w:eastAsia="Arial Unicode MS" w:hAnsiTheme="minorHAnsi" w:cstheme="minorHAnsi"/>
          <w:color w:val="FF0000"/>
          <w:bdr w:val="nil"/>
        </w:rPr>
        <w:t>(C-D-eleven-B)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-positive, Ly6C </w:t>
      </w:r>
      <w:r>
        <w:rPr>
          <w:rFonts w:asciiTheme="minorHAnsi" w:eastAsia="Arial Unicode MS" w:hAnsiTheme="minorHAnsi" w:cstheme="minorHAnsi"/>
          <w:color w:val="FF0000"/>
          <w:bdr w:val="nil"/>
        </w:rPr>
        <w:t>(lye-6-C)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-high, Ly6G-negative myeloid tumor-infiltrating subset </w:t>
      </w:r>
      <w:r>
        <w:rPr>
          <w:rFonts w:asciiTheme="minorHAnsi" w:eastAsia="Arial Unicode MS" w:hAnsiTheme="minorHAnsi" w:cstheme="minorHAnsi"/>
          <w:b/>
          <w:bCs/>
          <w:color w:val="auto"/>
          <w:bdr w:val="nil"/>
        </w:rPr>
        <w:t>[1]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 produces</w:t>
      </w:r>
      <w:r w:rsidRPr="00D52617">
        <w:rPr>
          <w:rFonts w:asciiTheme="minorHAnsi" w:eastAsia="Arial Unicode MS" w:hAnsiTheme="minorHAnsi" w:cstheme="minorHAnsi"/>
          <w:color w:val="auto"/>
          <w:bdr w:val="nil"/>
        </w:rPr>
        <w:t xml:space="preserve"> nitric oxide synthase 2 </w:t>
      </w:r>
      <w:r>
        <w:rPr>
          <w:rFonts w:asciiTheme="minorHAnsi" w:eastAsia="Arial Unicode MS" w:hAnsiTheme="minorHAnsi" w:cstheme="minorHAnsi"/>
          <w:b/>
          <w:bCs/>
          <w:color w:val="auto"/>
          <w:bdr w:val="nil"/>
        </w:rPr>
        <w:t xml:space="preserve">[2] </w:t>
      </w:r>
      <w:r w:rsidRPr="00D52617">
        <w:rPr>
          <w:rFonts w:asciiTheme="minorHAnsi" w:eastAsia="Arial Unicode MS" w:hAnsiTheme="minorHAnsi" w:cstheme="minorHAnsi"/>
          <w:color w:val="auto"/>
          <w:bdr w:val="nil"/>
        </w:rPr>
        <w:t xml:space="preserve">and arginase 1 </w:t>
      </w:r>
      <w:r>
        <w:rPr>
          <w:rFonts w:asciiTheme="minorHAnsi" w:eastAsia="Arial Unicode MS" w:hAnsiTheme="minorHAnsi" w:cstheme="minorHAnsi"/>
          <w:b/>
          <w:bCs/>
          <w:color w:val="auto"/>
          <w:bdr w:val="nil"/>
        </w:rPr>
        <w:t>[3]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. Co-culture of these cells </w:t>
      </w:r>
      <w:r>
        <w:rPr>
          <w:rFonts w:asciiTheme="minorHAnsi" w:eastAsia="Arial Unicode MS" w:hAnsiTheme="minorHAnsi" w:cstheme="minorHAnsi"/>
          <w:b/>
          <w:bCs/>
          <w:color w:val="auto"/>
          <w:bdr w:val="nil"/>
        </w:rPr>
        <w:t xml:space="preserve">[4] 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with naïve, TCR </w:t>
      </w:r>
      <w:r>
        <w:rPr>
          <w:rFonts w:asciiTheme="minorHAnsi" w:eastAsia="Arial Unicode MS" w:hAnsiTheme="minorHAnsi" w:cstheme="minorHAnsi"/>
          <w:color w:val="FF0000"/>
          <w:bdr w:val="nil"/>
        </w:rPr>
        <w:t>(T-C-R)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-transgenic T cells </w:t>
      </w:r>
      <w:proofErr w:type="gramStart"/>
      <w:r w:rsidR="00241AFA">
        <w:rPr>
          <w:rFonts w:asciiTheme="minorHAnsi" w:eastAsia="Arial Unicode MS" w:hAnsiTheme="minorHAnsi" w:cstheme="minorHAnsi"/>
          <w:color w:val="auto"/>
          <w:bdr w:val="nil"/>
        </w:rPr>
        <w:t>results</w:t>
      </w:r>
      <w:proofErr w:type="gramEnd"/>
      <w:r w:rsidR="00241AFA">
        <w:rPr>
          <w:rFonts w:asciiTheme="minorHAnsi" w:eastAsia="Arial Unicode MS" w:hAnsiTheme="minorHAnsi" w:cstheme="minorHAnsi"/>
          <w:color w:val="auto"/>
          <w:bdr w:val="nil"/>
        </w:rPr>
        <w:t xml:space="preserve"> in the suppression of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 T cell proliferation </w:t>
      </w:r>
      <w:r>
        <w:rPr>
          <w:rFonts w:asciiTheme="minorHAnsi" w:eastAsia="Arial Unicode MS" w:hAnsiTheme="minorHAnsi" w:cstheme="minorHAnsi"/>
          <w:b/>
          <w:bCs/>
          <w:color w:val="auto"/>
          <w:bdr w:val="nil"/>
        </w:rPr>
        <w:t>[5]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, a phenomenon that is </w:t>
      </w:r>
      <w:r w:rsidR="00AE1D08">
        <w:rPr>
          <w:rFonts w:asciiTheme="minorHAnsi" w:eastAsia="Arial Unicode MS" w:hAnsiTheme="minorHAnsi" w:cstheme="minorHAnsi"/>
          <w:color w:val="auto"/>
          <w:bdr w:val="nil"/>
        </w:rPr>
        <w:t>attenuated</w:t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 in the presence </w:t>
      </w:r>
      <w:r>
        <w:rPr>
          <w:rFonts w:asciiTheme="minorHAnsi" w:eastAsia="Arial Unicode MS" w:hAnsiTheme="minorHAnsi" w:cstheme="minorHAnsi"/>
          <w:color w:val="auto"/>
          <w:bdr w:val="nil"/>
        </w:rPr>
        <w:lastRenderedPageBreak/>
        <w:t xml:space="preserve">of </w:t>
      </w:r>
      <w:commentRangeStart w:id="6"/>
      <w:r>
        <w:rPr>
          <w:rFonts w:asciiTheme="minorHAnsi" w:eastAsia="Arial Unicode MS" w:hAnsiTheme="minorHAnsi" w:cstheme="minorHAnsi"/>
          <w:color w:val="auto"/>
          <w:bdr w:val="nil"/>
        </w:rPr>
        <w:t xml:space="preserve">HDAC </w:t>
      </w:r>
      <w:commentRangeEnd w:id="6"/>
      <w:r>
        <w:rPr>
          <w:rStyle w:val="CommentReference"/>
          <w:rFonts w:eastAsia="Times" w:cs="Times New Roman"/>
          <w:color w:val="auto"/>
          <w:lang w:val="x-none" w:eastAsia="x-none"/>
        </w:rPr>
        <w:commentReference w:id="6"/>
      </w:r>
      <w:r>
        <w:rPr>
          <w:rFonts w:asciiTheme="minorHAnsi" w:eastAsia="Arial Unicode MS" w:hAnsiTheme="minorHAnsi" w:cstheme="minorHAnsi"/>
          <w:color w:val="auto"/>
          <w:bdr w:val="nil"/>
        </w:rPr>
        <w:t xml:space="preserve">inhibitor </w:t>
      </w:r>
      <w:r>
        <w:rPr>
          <w:rFonts w:asciiTheme="minorHAnsi" w:eastAsia="Arial Unicode MS" w:hAnsiTheme="minorHAnsi" w:cstheme="minorHAnsi"/>
          <w:b/>
          <w:bCs/>
          <w:color w:val="auto"/>
          <w:bdr w:val="nil"/>
        </w:rPr>
        <w:t>[6]</w:t>
      </w:r>
      <w:r>
        <w:rPr>
          <w:rFonts w:asciiTheme="minorHAnsi" w:eastAsia="Arial Unicode MS" w:hAnsiTheme="minorHAnsi" w:cstheme="minorHAnsi"/>
          <w:color w:val="auto"/>
          <w:bdr w:val="nil"/>
        </w:rPr>
        <w:t>.</w:t>
      </w:r>
    </w:p>
    <w:p w14:paraId="557E5E48" w14:textId="1E519354" w:rsidR="001C7FC4" w:rsidRDefault="001C7FC4" w:rsidP="001C7FC4">
      <w:pPr>
        <w:pStyle w:val="Exampletext"/>
        <w:numPr>
          <w:ilvl w:val="2"/>
          <w:numId w:val="3"/>
        </w:numPr>
        <w:spacing w:after="0"/>
        <w:rPr>
          <w:rFonts w:asciiTheme="minorHAnsi" w:eastAsia="Arial Unicode MS" w:hAnsiTheme="minorHAnsi" w:cstheme="minorHAnsi"/>
          <w:color w:val="auto"/>
          <w:bdr w:val="nil"/>
        </w:rPr>
      </w:pPr>
      <w:r>
        <w:rPr>
          <w:rFonts w:asciiTheme="minorHAnsi" w:eastAsia="Arial Unicode MS" w:hAnsiTheme="minorHAnsi" w:cstheme="minorHAnsi"/>
          <w:color w:val="auto"/>
          <w:bdr w:val="nil"/>
        </w:rPr>
        <w:t>LAB MEDIA: Figure 3A</w:t>
      </w:r>
    </w:p>
    <w:p w14:paraId="2ABC0B1B" w14:textId="3A8DC0F4" w:rsidR="001C7FC4" w:rsidRPr="001C7FC4" w:rsidRDefault="001C7FC4" w:rsidP="001C7FC4">
      <w:pPr>
        <w:pStyle w:val="Exampletext"/>
        <w:numPr>
          <w:ilvl w:val="2"/>
          <w:numId w:val="3"/>
        </w:numPr>
        <w:spacing w:after="0"/>
        <w:rPr>
          <w:rFonts w:asciiTheme="minorHAnsi" w:eastAsia="Arial Unicode MS" w:hAnsiTheme="minorHAnsi" w:cstheme="minorHAnsi"/>
          <w:color w:val="auto"/>
          <w:bdr w:val="nil"/>
        </w:rPr>
      </w:pPr>
      <w:r>
        <w:rPr>
          <w:rFonts w:asciiTheme="minorHAnsi" w:eastAsia="Arial Unicode MS" w:hAnsiTheme="minorHAnsi" w:cstheme="minorHAnsi"/>
          <w:color w:val="auto"/>
          <w:bdr w:val="nil"/>
        </w:rPr>
        <w:t xml:space="preserve">LAB MEDIA: Figure 3A </w:t>
      </w:r>
      <w:r w:rsidRPr="00CF1F8F"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>Video Editor: please emphasize</w:t>
      </w:r>
      <w:r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 xml:space="preserve"> grey NOS2 data bar</w:t>
      </w:r>
    </w:p>
    <w:p w14:paraId="4DD60DA7" w14:textId="6B301666" w:rsidR="001C7FC4" w:rsidRPr="001C7FC4" w:rsidRDefault="001C7FC4" w:rsidP="001C7FC4">
      <w:pPr>
        <w:pStyle w:val="Exampletext"/>
        <w:numPr>
          <w:ilvl w:val="2"/>
          <w:numId w:val="3"/>
        </w:numPr>
        <w:spacing w:after="0"/>
        <w:rPr>
          <w:rFonts w:asciiTheme="minorHAnsi" w:eastAsia="Arial Unicode MS" w:hAnsiTheme="minorHAnsi" w:cstheme="minorHAnsi"/>
          <w:color w:val="auto"/>
          <w:bdr w:val="nil"/>
        </w:rPr>
      </w:pPr>
      <w:r>
        <w:rPr>
          <w:rFonts w:asciiTheme="minorHAnsi" w:eastAsia="Arial Unicode MS" w:hAnsiTheme="minorHAnsi" w:cstheme="minorHAnsi"/>
          <w:color w:val="auto"/>
          <w:bdr w:val="nil"/>
        </w:rPr>
        <w:t xml:space="preserve">LAB MEDIA: Figure 3A </w:t>
      </w:r>
      <w:r w:rsidRPr="00CF1F8F"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>Video Editor: please emphasize</w:t>
      </w:r>
      <w:r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 xml:space="preserve"> grey Arg1 data bar</w:t>
      </w:r>
    </w:p>
    <w:p w14:paraId="436409CD" w14:textId="68879AC5" w:rsidR="001C7FC4" w:rsidRDefault="001C7FC4" w:rsidP="001C7FC4">
      <w:pPr>
        <w:pStyle w:val="Exampletext"/>
        <w:numPr>
          <w:ilvl w:val="2"/>
          <w:numId w:val="3"/>
        </w:numPr>
        <w:spacing w:after="0"/>
        <w:rPr>
          <w:rFonts w:asciiTheme="minorHAnsi" w:eastAsia="Arial Unicode MS" w:hAnsiTheme="minorHAnsi" w:cstheme="minorHAnsi"/>
          <w:color w:val="auto"/>
          <w:bdr w:val="nil"/>
        </w:rPr>
      </w:pPr>
      <w:r>
        <w:rPr>
          <w:rFonts w:asciiTheme="minorHAnsi" w:eastAsia="Arial Unicode MS" w:hAnsiTheme="minorHAnsi" w:cstheme="minorHAnsi"/>
          <w:color w:val="auto"/>
          <w:bdr w:val="nil"/>
        </w:rPr>
        <w:t xml:space="preserve">LAB MEDIA: Figure 3B </w:t>
      </w:r>
    </w:p>
    <w:p w14:paraId="354964D0" w14:textId="7DEFEFC3" w:rsidR="001C7FC4" w:rsidRPr="001C7FC4" w:rsidRDefault="001C7FC4" w:rsidP="001C7FC4">
      <w:pPr>
        <w:pStyle w:val="Exampletext"/>
        <w:numPr>
          <w:ilvl w:val="2"/>
          <w:numId w:val="3"/>
        </w:numPr>
        <w:spacing w:after="0"/>
        <w:rPr>
          <w:rFonts w:asciiTheme="minorHAnsi" w:eastAsia="Arial Unicode MS" w:hAnsiTheme="minorHAnsi" w:cstheme="minorHAnsi"/>
          <w:color w:val="auto"/>
          <w:bdr w:val="nil"/>
        </w:rPr>
      </w:pPr>
      <w:r>
        <w:rPr>
          <w:rFonts w:asciiTheme="minorHAnsi" w:eastAsia="Arial Unicode MS" w:hAnsiTheme="minorHAnsi" w:cstheme="minorHAnsi"/>
          <w:color w:val="auto"/>
          <w:bdr w:val="nil"/>
        </w:rPr>
        <w:t xml:space="preserve">LAB MEDIA: Figure 3B </w:t>
      </w:r>
      <w:r w:rsidRPr="00CF1F8F"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>Video Editor: please emphasize</w:t>
      </w:r>
      <w:r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 xml:space="preserve"> Naïve and Vaccinated columns of histograms</w:t>
      </w:r>
    </w:p>
    <w:p w14:paraId="78CE19C0" w14:textId="19FEADEF" w:rsidR="001C7FC4" w:rsidRPr="001C7FC4" w:rsidRDefault="001C7FC4" w:rsidP="001C7FC4">
      <w:pPr>
        <w:pStyle w:val="Exampletext"/>
        <w:numPr>
          <w:ilvl w:val="2"/>
          <w:numId w:val="3"/>
        </w:numPr>
        <w:spacing w:after="0"/>
        <w:rPr>
          <w:rFonts w:asciiTheme="minorHAnsi" w:eastAsia="Arial Unicode MS" w:hAnsiTheme="minorHAnsi" w:cstheme="minorHAnsi"/>
          <w:color w:val="auto"/>
          <w:bdr w:val="nil"/>
        </w:rPr>
      </w:pPr>
      <w:r>
        <w:rPr>
          <w:rFonts w:asciiTheme="minorHAnsi" w:eastAsia="Arial Unicode MS" w:hAnsiTheme="minorHAnsi" w:cstheme="minorHAnsi"/>
          <w:color w:val="auto"/>
          <w:bdr w:val="nil"/>
        </w:rPr>
        <w:t xml:space="preserve">LAB MEDIA: Figure 3B </w:t>
      </w:r>
      <w:r w:rsidRPr="00CF1F8F"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>Video Editor: please emphasize</w:t>
      </w:r>
      <w:r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 xml:space="preserve"> Vaccinated + MS-275 column of histograms</w:t>
      </w:r>
    </w:p>
    <w:p w14:paraId="430DF1F3" w14:textId="77777777" w:rsidR="00706A60" w:rsidRPr="008F106C" w:rsidRDefault="00706A60" w:rsidP="00893D1B">
      <w:pPr>
        <w:pStyle w:val="Exampletext"/>
        <w:spacing w:after="0"/>
        <w:rPr>
          <w:rFonts w:asciiTheme="minorHAnsi" w:eastAsia="Arial Unicode MS" w:hAnsiTheme="minorHAnsi" w:cstheme="minorHAnsi"/>
          <w:color w:val="auto"/>
          <w:bdr w:val="nil"/>
        </w:rPr>
      </w:pPr>
    </w:p>
    <w:p w14:paraId="00BD0DA1" w14:textId="5042FBA8" w:rsidR="00706A60" w:rsidRPr="008F106C" w:rsidRDefault="00AE1D08" w:rsidP="00893D1B">
      <w:pPr>
        <w:pStyle w:val="Exampletext"/>
        <w:numPr>
          <w:ilvl w:val="1"/>
          <w:numId w:val="3"/>
        </w:numPr>
        <w:spacing w:after="0"/>
        <w:rPr>
          <w:rFonts w:asciiTheme="minorHAnsi" w:eastAsia="Arial Unicode MS" w:hAnsiTheme="minorHAnsi" w:cstheme="minorHAnsi"/>
          <w:color w:val="auto"/>
          <w:bdr w:val="nil"/>
        </w:rPr>
      </w:pPr>
      <w:r>
        <w:rPr>
          <w:rFonts w:asciiTheme="minorHAnsi" w:eastAsia="Arial Unicode MS" w:hAnsiTheme="minorHAnsi" w:cstheme="minorHAnsi"/>
          <w:color w:val="auto"/>
          <w:bdr w:val="nil"/>
        </w:rPr>
        <w:t>In addition, a</w:t>
      </w:r>
      <w:r w:rsidR="00706A60" w:rsidRPr="008F106C">
        <w:rPr>
          <w:rFonts w:asciiTheme="minorHAnsi" w:eastAsia="Arial Unicode MS" w:hAnsiTheme="minorHAnsi" w:cstheme="minorHAnsi"/>
          <w:color w:val="auto"/>
          <w:bdr w:val="nil"/>
        </w:rPr>
        <w:t>doptive transfer of these cells promote</w:t>
      </w:r>
      <w:r w:rsidR="00124A65">
        <w:rPr>
          <w:rFonts w:asciiTheme="minorHAnsi" w:eastAsia="Arial Unicode MS" w:hAnsiTheme="minorHAnsi" w:cstheme="minorHAnsi"/>
          <w:color w:val="auto"/>
          <w:bdr w:val="nil"/>
        </w:rPr>
        <w:t>s</w:t>
      </w:r>
      <w:r w:rsidR="00706A60" w:rsidRPr="008F106C">
        <w:rPr>
          <w:rFonts w:asciiTheme="minorHAnsi" w:eastAsia="Arial Unicode MS" w:hAnsiTheme="minorHAnsi" w:cstheme="minorHAnsi"/>
          <w:color w:val="auto"/>
          <w:bdr w:val="nil"/>
        </w:rPr>
        <w:t xml:space="preserve"> </w:t>
      </w:r>
      <w:r w:rsidR="00124A65">
        <w:rPr>
          <w:rFonts w:asciiTheme="minorHAnsi" w:eastAsia="Arial Unicode MS" w:hAnsiTheme="minorHAnsi" w:cstheme="minorHAnsi"/>
          <w:color w:val="auto"/>
          <w:bdr w:val="nil"/>
        </w:rPr>
        <w:t xml:space="preserve">a tumor </w:t>
      </w:r>
      <w:r w:rsidR="00706A60" w:rsidRPr="008F106C">
        <w:rPr>
          <w:rFonts w:asciiTheme="minorHAnsi" w:eastAsia="Arial Unicode MS" w:hAnsiTheme="minorHAnsi" w:cstheme="minorHAnsi"/>
          <w:color w:val="auto"/>
          <w:bdr w:val="nil"/>
        </w:rPr>
        <w:t xml:space="preserve">sustained </w:t>
      </w:r>
      <w:r w:rsidR="00124A65">
        <w:rPr>
          <w:rFonts w:asciiTheme="minorHAnsi" w:eastAsia="Arial Unicode MS" w:hAnsiTheme="minorHAnsi" w:cstheme="minorHAnsi"/>
          <w:color w:val="auto"/>
          <w:bdr w:val="nil"/>
        </w:rPr>
        <w:t xml:space="preserve">regression </w:t>
      </w:r>
      <w:r w:rsidR="00CA5CA7" w:rsidRPr="008F106C">
        <w:rPr>
          <w:rFonts w:asciiTheme="minorHAnsi" w:eastAsia="Arial Unicode MS" w:hAnsiTheme="minorHAnsi" w:cstheme="minorHAnsi"/>
          <w:b/>
          <w:bCs/>
          <w:color w:val="auto"/>
          <w:bdr w:val="nil"/>
        </w:rPr>
        <w:t>[1]</w:t>
      </w:r>
      <w:r w:rsidR="00706A60" w:rsidRPr="008F106C">
        <w:rPr>
          <w:rFonts w:asciiTheme="minorHAnsi" w:eastAsia="Arial Unicode MS" w:hAnsiTheme="minorHAnsi" w:cstheme="minorHAnsi"/>
          <w:color w:val="auto"/>
          <w:bdr w:val="nil"/>
        </w:rPr>
        <w:t xml:space="preserve"> and </w:t>
      </w:r>
      <w:r w:rsidR="00124A65">
        <w:rPr>
          <w:rFonts w:asciiTheme="minorHAnsi" w:eastAsia="Arial Unicode MS" w:hAnsiTheme="minorHAnsi" w:cstheme="minorHAnsi"/>
          <w:color w:val="auto"/>
          <w:bdr w:val="nil"/>
        </w:rPr>
        <w:t xml:space="preserve">a prolonged </w:t>
      </w:r>
      <w:r w:rsidR="00706A60" w:rsidRPr="008F106C">
        <w:rPr>
          <w:rFonts w:asciiTheme="minorHAnsi" w:eastAsia="Arial Unicode MS" w:hAnsiTheme="minorHAnsi" w:cstheme="minorHAnsi"/>
          <w:color w:val="auto"/>
          <w:bdr w:val="nil"/>
        </w:rPr>
        <w:t xml:space="preserve">mouse survival </w:t>
      </w:r>
      <w:r w:rsidR="00706A60" w:rsidRPr="008F106C">
        <w:rPr>
          <w:rFonts w:asciiTheme="minorHAnsi" w:eastAsia="Arial Unicode MS" w:hAnsiTheme="minorHAnsi" w:cstheme="minorHAnsi"/>
          <w:b/>
          <w:bCs/>
          <w:color w:val="auto"/>
          <w:bdr w:val="nil"/>
        </w:rPr>
        <w:t>[</w:t>
      </w:r>
      <w:r w:rsidR="00CA5CA7" w:rsidRPr="008F106C">
        <w:rPr>
          <w:rFonts w:asciiTheme="minorHAnsi" w:eastAsia="Arial Unicode MS" w:hAnsiTheme="minorHAnsi" w:cstheme="minorHAnsi"/>
          <w:b/>
          <w:bCs/>
          <w:color w:val="auto"/>
          <w:bdr w:val="nil"/>
        </w:rPr>
        <w:t>2</w:t>
      </w:r>
      <w:r w:rsidR="00706A60" w:rsidRPr="008F106C">
        <w:rPr>
          <w:rFonts w:asciiTheme="minorHAnsi" w:eastAsia="Arial Unicode MS" w:hAnsiTheme="minorHAnsi" w:cstheme="minorHAnsi"/>
          <w:b/>
          <w:bCs/>
          <w:color w:val="auto"/>
          <w:bdr w:val="nil"/>
        </w:rPr>
        <w:t>]</w:t>
      </w:r>
      <w:r w:rsidR="00706A60" w:rsidRPr="008F106C">
        <w:rPr>
          <w:rFonts w:asciiTheme="minorHAnsi" w:eastAsia="Arial Unicode MS" w:hAnsiTheme="minorHAnsi" w:cstheme="minorHAnsi"/>
          <w:color w:val="auto"/>
          <w:bdr w:val="nil"/>
        </w:rPr>
        <w:t>.</w:t>
      </w:r>
    </w:p>
    <w:bookmarkEnd w:id="5"/>
    <w:p w14:paraId="342495BE" w14:textId="43C5468C" w:rsidR="00706A60" w:rsidRPr="008F106C" w:rsidRDefault="00706A60" w:rsidP="00893D1B">
      <w:pPr>
        <w:pStyle w:val="Exampletext"/>
        <w:numPr>
          <w:ilvl w:val="2"/>
          <w:numId w:val="3"/>
        </w:numPr>
        <w:spacing w:after="0"/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</w:pPr>
      <w:r w:rsidRPr="008F106C">
        <w:rPr>
          <w:rFonts w:asciiTheme="minorHAnsi" w:eastAsia="Arial Unicode MS" w:hAnsiTheme="minorHAnsi" w:cstheme="minorHAnsi"/>
          <w:color w:val="auto"/>
          <w:bdr w:val="nil"/>
        </w:rPr>
        <w:t>LAB MEDIA: Figure 3C</w:t>
      </w:r>
      <w:r w:rsidR="00CA5CA7" w:rsidRPr="008F106C">
        <w:rPr>
          <w:rFonts w:asciiTheme="minorHAnsi" w:eastAsia="Arial Unicode MS" w:hAnsiTheme="minorHAnsi" w:cstheme="minorHAnsi"/>
          <w:color w:val="auto"/>
          <w:bdr w:val="nil"/>
        </w:rPr>
        <w:t xml:space="preserve"> </w:t>
      </w:r>
      <w:r w:rsidR="00CA5CA7" w:rsidRPr="008F106C"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>Video Editor: please emphasize square</w:t>
      </w:r>
      <w:r w:rsidR="00124A65"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 xml:space="preserve"> data line in Figure 3C</w:t>
      </w:r>
    </w:p>
    <w:p w14:paraId="575A8BCB" w14:textId="657DF5B8" w:rsidR="00CA5CA7" w:rsidRPr="008F106C" w:rsidRDefault="00CA5CA7" w:rsidP="00893D1B">
      <w:pPr>
        <w:pStyle w:val="Exampletext"/>
        <w:numPr>
          <w:ilvl w:val="2"/>
          <w:numId w:val="3"/>
        </w:numPr>
        <w:spacing w:after="0"/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</w:pPr>
      <w:r w:rsidRPr="008F106C">
        <w:rPr>
          <w:rFonts w:asciiTheme="minorHAnsi" w:eastAsia="Arial Unicode MS" w:hAnsiTheme="minorHAnsi" w:cstheme="minorHAnsi"/>
          <w:color w:val="auto"/>
          <w:bdr w:val="nil"/>
        </w:rPr>
        <w:t xml:space="preserve">LAB MEDIA: Figure 3C </w:t>
      </w:r>
      <w:r w:rsidRPr="008F106C"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>Video Editor: please emphasize on s</w:t>
      </w:r>
      <w:r w:rsidR="00124A65">
        <w:rPr>
          <w:rFonts w:asciiTheme="minorHAnsi" w:eastAsia="Arial Unicode MS" w:hAnsiTheme="minorHAnsi" w:cstheme="minorHAnsi"/>
          <w:i/>
          <w:iCs/>
          <w:color w:val="4F81BD" w:themeColor="accent1"/>
          <w:bdr w:val="nil"/>
        </w:rPr>
        <w:t>quare data line in Figure 3D</w:t>
      </w:r>
    </w:p>
    <w:p w14:paraId="361B0EC7" w14:textId="77777777" w:rsidR="00706A60" w:rsidRPr="008F106C" w:rsidRDefault="00706A60" w:rsidP="00F46D6E">
      <w:pPr>
        <w:pStyle w:val="Exampletext"/>
        <w:spacing w:after="0"/>
        <w:rPr>
          <w:rFonts w:asciiTheme="minorHAnsi" w:eastAsia="Arial Unicode MS" w:hAnsiTheme="minorHAnsi" w:cstheme="minorHAnsi"/>
          <w:color w:val="auto"/>
          <w:bdr w:val="nil"/>
        </w:rPr>
      </w:pPr>
    </w:p>
    <w:p w14:paraId="4A2E2284" w14:textId="0F0C1F65" w:rsidR="00473E1C" w:rsidRPr="00756D59" w:rsidRDefault="00473E1C">
      <w:pPr>
        <w:rPr>
          <w:rFonts w:asciiTheme="minorHAnsi" w:eastAsia="Times New Roman" w:hAnsiTheme="minorHAnsi" w:cstheme="minorHAnsi"/>
          <w:szCs w:val="24"/>
        </w:rPr>
      </w:pPr>
    </w:p>
    <w:p w14:paraId="543EFD1D" w14:textId="77777777" w:rsidR="00F46D6E" w:rsidRPr="00756D59" w:rsidRDefault="00F46D6E">
      <w:pPr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hAnsiTheme="minorHAnsi" w:cstheme="minorHAnsi"/>
          <w:szCs w:val="24"/>
        </w:rPr>
        <w:br w:type="page"/>
      </w:r>
    </w:p>
    <w:p w14:paraId="66EEF93E" w14:textId="3F023F30" w:rsidR="00473E1C" w:rsidRPr="00756D59" w:rsidRDefault="00473E1C" w:rsidP="00473E1C">
      <w:pPr>
        <w:pStyle w:val="Heading1"/>
        <w:rPr>
          <w:rFonts w:asciiTheme="minorHAnsi" w:hAnsiTheme="minorHAnsi" w:cstheme="minorHAnsi"/>
          <w:szCs w:val="52"/>
        </w:rPr>
      </w:pPr>
      <w:r w:rsidRPr="00756D59">
        <w:rPr>
          <w:rFonts w:asciiTheme="minorHAnsi" w:hAnsiTheme="minorHAnsi" w:cstheme="minorHAnsi"/>
          <w:szCs w:val="52"/>
        </w:rPr>
        <w:lastRenderedPageBreak/>
        <w:t>Conclusion</w:t>
      </w:r>
    </w:p>
    <w:p w14:paraId="78DCB0D0" w14:textId="77777777" w:rsidR="00473E1C" w:rsidRPr="00A3017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8F106C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A3017C" w:rsidRDefault="00473E1C" w:rsidP="00473E1C">
      <w:pPr>
        <w:outlineLvl w:val="0"/>
        <w:rPr>
          <w:rFonts w:asciiTheme="minorHAnsi" w:hAnsiTheme="minorHAnsi" w:cstheme="minorHAnsi"/>
          <w:b/>
          <w:szCs w:val="24"/>
        </w:rPr>
      </w:pPr>
    </w:p>
    <w:bookmarkEnd w:id="7"/>
    <w:p w14:paraId="0AB41724" w14:textId="3CF4A6F9" w:rsidR="00A40760" w:rsidRPr="00C36AE8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  <w:szCs w:val="24"/>
        </w:rPr>
      </w:pPr>
      <w:r w:rsidRPr="00AE502A">
        <w:rPr>
          <w:rFonts w:asciiTheme="minorHAnsi" w:hAnsiTheme="minorHAnsi" w:cstheme="minorHAnsi"/>
          <w:szCs w:val="24"/>
        </w:rPr>
        <w:t>Below are prompts for interview statements that can be used to further emphasize the significance of your protocol.</w:t>
      </w:r>
    </w:p>
    <w:p w14:paraId="39E87B46" w14:textId="12549803" w:rsidR="00A40760" w:rsidRPr="00CF1F8F" w:rsidRDefault="00756D59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Please a</w:t>
      </w:r>
      <w:r w:rsidR="00A40760" w:rsidRPr="00FB0C4B">
        <w:rPr>
          <w:rFonts w:asciiTheme="minorHAnsi" w:hAnsiTheme="minorHAnsi" w:cstheme="minorHAnsi"/>
          <w:szCs w:val="24"/>
        </w:rPr>
        <w:t xml:space="preserve">nswer </w:t>
      </w:r>
      <w:r w:rsidR="00A40760" w:rsidRPr="00FB0C4B">
        <w:rPr>
          <w:rFonts w:asciiTheme="minorHAnsi" w:hAnsiTheme="minorHAnsi" w:cstheme="minorHAnsi"/>
          <w:b/>
          <w:bCs/>
          <w:szCs w:val="24"/>
        </w:rPr>
        <w:t>one</w:t>
      </w:r>
      <w:r w:rsidR="00A40760" w:rsidRPr="00F30F35">
        <w:rPr>
          <w:rFonts w:asciiTheme="minorHAnsi" w:hAnsiTheme="minorHAnsi" w:cstheme="minorHAnsi"/>
          <w:b/>
          <w:bCs/>
          <w:szCs w:val="24"/>
        </w:rPr>
        <w:t xml:space="preserve"> </w:t>
      </w:r>
      <w:r w:rsidR="00A40760" w:rsidRPr="00F30F35">
        <w:rPr>
          <w:rFonts w:asciiTheme="minorHAnsi" w:hAnsiTheme="minorHAnsi" w:cstheme="minorHAnsi"/>
          <w:szCs w:val="24"/>
        </w:rPr>
        <w:t xml:space="preserve">or </w:t>
      </w:r>
      <w:r w:rsidR="00A40760" w:rsidRPr="00D21F5E">
        <w:rPr>
          <w:rFonts w:asciiTheme="minorHAnsi" w:hAnsiTheme="minorHAnsi" w:cstheme="minorHAnsi"/>
          <w:b/>
          <w:bCs/>
          <w:szCs w:val="24"/>
        </w:rPr>
        <w:t>two</w:t>
      </w:r>
      <w:r w:rsidR="00A40760" w:rsidRPr="00CF1F8F">
        <w:rPr>
          <w:rFonts w:asciiTheme="minorHAnsi" w:hAnsiTheme="minorHAnsi" w:cstheme="minorHAnsi"/>
          <w:szCs w:val="24"/>
        </w:rPr>
        <w:t xml:space="preserve"> of the prompts below.</w:t>
      </w:r>
    </w:p>
    <w:p w14:paraId="26CDF2F0" w14:textId="676FB160" w:rsidR="00A40760" w:rsidRPr="00CF1F8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 xml:space="preserve">Limit </w:t>
      </w:r>
      <w:r w:rsidR="00756D59">
        <w:rPr>
          <w:rFonts w:asciiTheme="minorHAnsi" w:hAnsiTheme="minorHAnsi" w:cstheme="minorHAnsi"/>
          <w:szCs w:val="24"/>
        </w:rPr>
        <w:t>each</w:t>
      </w:r>
      <w:r w:rsidRPr="00CF1F8F">
        <w:rPr>
          <w:rFonts w:asciiTheme="minorHAnsi" w:hAnsiTheme="minorHAnsi" w:cstheme="minorHAnsi"/>
          <w:szCs w:val="24"/>
        </w:rPr>
        <w:t xml:space="preserve"> statement to </w:t>
      </w:r>
      <w:r w:rsidRPr="00CF1F8F">
        <w:rPr>
          <w:rFonts w:asciiTheme="minorHAnsi" w:hAnsiTheme="minorHAnsi" w:cstheme="minorHAnsi"/>
          <w:b/>
          <w:szCs w:val="24"/>
        </w:rPr>
        <w:t>30 words</w:t>
      </w:r>
      <w:r w:rsidRPr="00CF1F8F">
        <w:rPr>
          <w:rFonts w:asciiTheme="minorHAnsi" w:hAnsiTheme="minorHAnsi" w:cstheme="minorHAnsi"/>
          <w:szCs w:val="24"/>
        </w:rPr>
        <w:t>.</w:t>
      </w:r>
    </w:p>
    <w:p w14:paraId="45EDB81B" w14:textId="10B663B2" w:rsidR="00A40760" w:rsidRPr="00CF1F8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>Answer the questions in full sentences; you will need to memorize and deliver the interview statements during filming.</w:t>
      </w:r>
    </w:p>
    <w:p w14:paraId="4BBCB242" w14:textId="401B50D9" w:rsidR="00A40760" w:rsidRPr="00CF1F8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  <w:szCs w:val="24"/>
        </w:rPr>
      </w:pPr>
      <w:r w:rsidRPr="00CF1F8F">
        <w:rPr>
          <w:rFonts w:asciiTheme="minorHAnsi" w:hAnsiTheme="minorHAnsi" w:cstheme="minorHAnsi"/>
          <w:szCs w:val="24"/>
        </w:rPr>
        <w:t xml:space="preserve">Indicate the </w:t>
      </w:r>
      <w:r w:rsidRPr="00CF1F8F">
        <w:rPr>
          <w:rFonts w:asciiTheme="minorHAnsi" w:hAnsiTheme="minorHAnsi" w:cstheme="minorHAnsi"/>
          <w:b/>
          <w:szCs w:val="24"/>
        </w:rPr>
        <w:t xml:space="preserve">full name </w:t>
      </w:r>
      <w:r w:rsidRPr="00CF1F8F">
        <w:rPr>
          <w:rFonts w:asciiTheme="minorHAnsi" w:hAnsiTheme="minorHAnsi" w:cstheme="minorHAnsi"/>
          <w:szCs w:val="24"/>
        </w:rPr>
        <w:t>of the author who will deliver each statement.</w:t>
      </w:r>
    </w:p>
    <w:p w14:paraId="6B2C66CA" w14:textId="77777777" w:rsidR="00473E1C" w:rsidRPr="00FB0C4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F106C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756D59">
        <w:rPr>
          <w:rFonts w:asciiTheme="minorHAnsi" w:eastAsia="Times New Roman" w:hAnsiTheme="minorHAnsi" w:cstheme="minorHAnsi"/>
          <w:iCs/>
          <w:szCs w:val="24"/>
        </w:rPr>
        <w:t>e.g.</w:t>
      </w:r>
      <w:r w:rsidRPr="00222553">
        <w:rPr>
          <w:rFonts w:asciiTheme="minorHAnsi" w:eastAsia="Times New Roman" w:hAnsiTheme="minorHAnsi" w:cstheme="minorHAnsi"/>
          <w:szCs w:val="24"/>
        </w:rPr>
        <w:t xml:space="preserve">, 2.4., 2.5.) in </w:t>
      </w:r>
      <w:r w:rsidRPr="00017B89">
        <w:rPr>
          <w:rFonts w:asciiTheme="minorHAnsi" w:eastAsia="Times New Roman" w:hAnsiTheme="minorHAnsi" w:cstheme="minorHAnsi"/>
          <w:szCs w:val="24"/>
        </w:rPr>
        <w:t>the Protocol section</w:t>
      </w:r>
      <w:r w:rsidR="00A84BA8" w:rsidRPr="00017B89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FB0C4B">
        <w:rPr>
          <w:rFonts w:asciiTheme="minorHAnsi" w:eastAsia="Times New Roman" w:hAnsiTheme="minorHAnsi" w:cstheme="minorHAnsi"/>
          <w:szCs w:val="24"/>
        </w:rPr>
        <w:t xml:space="preserve"> </w:t>
      </w:r>
      <w:r w:rsidR="00A84BA8" w:rsidRPr="00FB0C4B">
        <w:rPr>
          <w:rFonts w:asciiTheme="minorHAnsi" w:eastAsia="Times New Roman" w:hAnsiTheme="minorHAnsi" w:cstheme="minorHAnsi"/>
          <w:szCs w:val="24"/>
        </w:rPr>
        <w:t xml:space="preserve">that </w:t>
      </w:r>
      <w:r w:rsidRPr="00FB0C4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 w:rsidRPr="00FB0C4B">
        <w:rPr>
          <w:rFonts w:asciiTheme="minorHAnsi" w:eastAsia="Times New Roman" w:hAnsiTheme="minorHAnsi" w:cstheme="minorHAnsi"/>
          <w:szCs w:val="24"/>
        </w:rPr>
        <w:t>applies</w:t>
      </w:r>
      <w:r w:rsidRPr="00FB0C4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8F106C" w:rsidRDefault="00664E8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3017C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  <w:szCs w:val="24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8F106C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  <w:szCs w:val="24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</w:t>
          </w:r>
          <w:r w:rsidR="00B07A3B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</w:p>
    <w:p w14:paraId="6880AA12" w14:textId="77777777" w:rsidR="00473E1C" w:rsidRPr="00AE502A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3017C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8F106C" w:rsidRDefault="00664E8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4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u w:val="none"/>
            <w:lang w:eastAsia="en-US"/>
          </w:rPr>
        </w:sdtEndPr>
        <w:sdtContent>
          <w:r w:rsidR="00473E1C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3017C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answer. Please use language that you will be comfortable memorizing and speaking aloud. Limit </w:t>
          </w:r>
          <w:r w:rsidR="00B07A3B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length to 30 or fewer words.</w:t>
          </w:r>
        </w:sdtContent>
      </w:sdt>
    </w:p>
    <w:p w14:paraId="232FA173" w14:textId="77777777" w:rsidR="00473E1C" w:rsidRPr="00AE502A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A3017C">
        <w:rPr>
          <w:rFonts w:asciiTheme="minorHAnsi" w:eastAsia="Times New Roman" w:hAnsiTheme="minorHAnsi" w:cstheme="minorHAnsi"/>
          <w:szCs w:val="24"/>
        </w:rPr>
        <w:t>After its development, did this technique pave the way for researchers to explore new questions within a specific scientific field? If so, how?</w:t>
      </w:r>
    </w:p>
    <w:p w14:paraId="755181E8" w14:textId="77777777" w:rsidR="00B07A3B" w:rsidRPr="008F106C" w:rsidRDefault="00664E8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4"/>
            <w:u w:val="single"/>
            <w:lang w:eastAsia="zh-TW"/>
          </w:rPr>
          <w:id w:val="-486552515"/>
          <w:placeholder>
            <w:docPart w:val="F550E62B92245F46A5993BF1FF68780F"/>
          </w:placeholder>
          <w:temporary/>
          <w:showingPlcHdr/>
          <w:text/>
        </w:sdtPr>
        <w:sdtEndPr>
          <w:rPr>
            <w:b w:val="0"/>
            <w:u w:val="none"/>
            <w:lang w:eastAsia="en-US"/>
          </w:rPr>
        </w:sdtEndPr>
        <w:sdtContent>
          <w:r w:rsidR="00473E1C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8F106C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A3017C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-1962867881"/>
          <w:placeholder>
            <w:docPart w:val="CEB1EEE73783984A879B96C827CB0430"/>
          </w:placeholder>
          <w:temporary/>
          <w:showingPlcHdr/>
          <w:text/>
        </w:sdtPr>
        <w:sdtEndPr/>
        <w:sdtContent>
          <w:r w:rsidR="00B07A3B" w:rsidRPr="008F106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answer. Please use language that you will be </w:t>
          </w:r>
          <w:r w:rsidR="00B07A3B" w:rsidRPr="00A3017C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comfortable memorizing and speaking aloud. Limit length to 30 or fewer words.</w:t>
          </w:r>
        </w:sdtContent>
      </w:sdt>
    </w:p>
    <w:p w14:paraId="52F185E9" w14:textId="77777777" w:rsidR="00473E1C" w:rsidRPr="00A3017C" w:rsidRDefault="00473E1C" w:rsidP="00756D59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0F2DC72" w:rsidR="00A84BA8" w:rsidRPr="00FB0C4B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AE502A">
        <w:rPr>
          <w:rFonts w:asciiTheme="minorHAnsi" w:eastAsia="Times New Roman" w:hAnsiTheme="minorHAnsi" w:cstheme="minorHAnsi"/>
          <w:bCs/>
          <w:szCs w:val="24"/>
        </w:rPr>
        <w:t>Thank you for addressing our questions. We will incorporate your answers and suggestions and send you the final script before your filming day. You will also receive detailed</w:t>
      </w:r>
      <w:r w:rsidRPr="00C36AE8">
        <w:rPr>
          <w:rFonts w:asciiTheme="minorHAnsi" w:eastAsia="Times New Roman" w:hAnsiTheme="minorHAnsi" w:cstheme="minorHAnsi"/>
          <w:bCs/>
          <w:szCs w:val="24"/>
        </w:rPr>
        <w:t xml:space="preserve"> preparation instructions in the email accompanying the final script.</w:t>
      </w:r>
    </w:p>
    <w:sectPr w:rsidR="00A84BA8" w:rsidRPr="00FB0C4B" w:rsidSect="000143C3">
      <w:headerReference w:type="default" r:id="rId15"/>
      <w:footerReference w:type="even" r:id="rId16"/>
      <w:footerReference w:type="default" r:id="rId17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1-03-11T08:13:00Z" w:initials="BC">
    <w:p w14:paraId="24F7341D" w14:textId="2B63B24A" w:rsidR="002159C5" w:rsidRPr="002159C5" w:rsidRDefault="002159C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Are the lymph nodes minced with the tumors?</w:t>
      </w:r>
    </w:p>
  </w:comment>
  <w:comment w:id="2" w:author="Bridget Colvin" w:date="2021-03-11T08:14:00Z" w:initials="BC">
    <w:p w14:paraId="096D627B" w14:textId="156D991E" w:rsidR="002159C5" w:rsidRPr="002159C5" w:rsidRDefault="002159C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Are the tumor samples pooled into a single tube? Or is each suspension added to its own 15-mL tube?</w:t>
      </w:r>
    </w:p>
  </w:comment>
  <w:comment w:id="6" w:author="Bridget Colvin" w:date="2021-03-11T07:24:00Z" w:initials="BC">
    <w:p w14:paraId="4EE51961" w14:textId="23075CCD" w:rsidR="001C7FC4" w:rsidRPr="001C7FC4" w:rsidRDefault="001C7FC4" w:rsidP="001C7FC4">
      <w:pPr>
        <w:rPr>
          <w:rFonts w:ascii="Times New Roman" w:eastAsia="Times New Roman" w:hAnsi="Times New Roman"/>
          <w:szCs w:val="24"/>
        </w:rPr>
      </w:pPr>
      <w:r w:rsidRPr="001C7FC4">
        <w:rPr>
          <w:rStyle w:val="CommentReference"/>
          <w:color w:val="000000" w:themeColor="text1"/>
        </w:rPr>
        <w:annotationRef/>
      </w:r>
      <w:r w:rsidRPr="001C7FC4">
        <w:rPr>
          <w:color w:val="000000" w:themeColor="text1"/>
        </w:rPr>
        <w:t>Authors: Do you say “H-dack” or “H-D-A-C” or “</w:t>
      </w:r>
      <w:r w:rsidRPr="001C7FC4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</w:rPr>
        <w:t>Histone deacetylase inhibitor” or other?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F7341D" w15:done="0"/>
  <w15:commentEx w15:paraId="096D627B" w15:done="0"/>
  <w15:commentEx w15:paraId="4EE519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4FA3" w16cex:dateUtc="2021-03-11T13:13:00Z"/>
  <w16cex:commentExtensible w16cex:durableId="23F44FF6" w16cex:dateUtc="2021-03-11T13:14:00Z"/>
  <w16cex:commentExtensible w16cex:durableId="23F44420" w16cex:dateUtc="2021-03-11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F7341D" w16cid:durableId="23F44FA3"/>
  <w16cid:commentId w16cid:paraId="096D627B" w16cid:durableId="23F44FF6"/>
  <w16cid:commentId w16cid:paraId="4EE51961" w16cid:durableId="23F444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7467E" w14:textId="77777777" w:rsidR="00664E8B" w:rsidRDefault="00664E8B">
      <w:r>
        <w:separator/>
      </w:r>
    </w:p>
    <w:p w14:paraId="40A84A8B" w14:textId="77777777" w:rsidR="00664E8B" w:rsidRDefault="00664E8B"/>
  </w:endnote>
  <w:endnote w:type="continuationSeparator" w:id="0">
    <w:p w14:paraId="2F9D5D07" w14:textId="77777777" w:rsidR="00664E8B" w:rsidRDefault="00664E8B">
      <w:r>
        <w:continuationSeparator/>
      </w:r>
    </w:p>
    <w:p w14:paraId="430699BA" w14:textId="77777777" w:rsidR="00664E8B" w:rsidRDefault="00664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⣜翿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E60C9B" w:rsidRDefault="00E60C9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60C9B" w:rsidRDefault="00E60C9B" w:rsidP="001E230F">
    <w:pPr>
      <w:pStyle w:val="Footer"/>
      <w:ind w:right="360"/>
    </w:pPr>
  </w:p>
  <w:p w14:paraId="1151463A" w14:textId="77777777" w:rsidR="00E60C9B" w:rsidRDefault="00E60C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7E1BFE9" w:rsidR="00E60C9B" w:rsidRPr="00790E8C" w:rsidRDefault="00E60C9B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F3B3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A896B" w14:textId="77777777" w:rsidR="00664E8B" w:rsidRDefault="00664E8B">
      <w:r>
        <w:separator/>
      </w:r>
    </w:p>
    <w:p w14:paraId="6CB6D437" w14:textId="77777777" w:rsidR="00664E8B" w:rsidRDefault="00664E8B"/>
  </w:footnote>
  <w:footnote w:type="continuationSeparator" w:id="0">
    <w:p w14:paraId="193E2BC6" w14:textId="77777777" w:rsidR="00664E8B" w:rsidRDefault="00664E8B">
      <w:r>
        <w:continuationSeparator/>
      </w:r>
    </w:p>
    <w:p w14:paraId="0122145D" w14:textId="77777777" w:rsidR="00664E8B" w:rsidRDefault="00664E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C6E4789" w:rsidR="00E60C9B" w:rsidRPr="006D3AC7" w:rsidRDefault="00E60C9B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60C9B" w:rsidRDefault="00E60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85111F"/>
    <w:multiLevelType w:val="multilevel"/>
    <w:tmpl w:val="70B2FA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F56AB"/>
    <w:multiLevelType w:val="multilevel"/>
    <w:tmpl w:val="4BA21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D50EA"/>
    <w:multiLevelType w:val="multilevel"/>
    <w:tmpl w:val="E4F64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75BAC9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34907E9"/>
    <w:multiLevelType w:val="multilevel"/>
    <w:tmpl w:val="642C4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35"/>
  </w:num>
  <w:num w:numId="4">
    <w:abstractNumId w:val="27"/>
  </w:num>
  <w:num w:numId="5">
    <w:abstractNumId w:val="12"/>
  </w:num>
  <w:num w:numId="6">
    <w:abstractNumId w:val="29"/>
  </w:num>
  <w:num w:numId="7">
    <w:abstractNumId w:val="39"/>
  </w:num>
  <w:num w:numId="8">
    <w:abstractNumId w:val="10"/>
  </w:num>
  <w:num w:numId="9">
    <w:abstractNumId w:val="15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4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8"/>
  </w:num>
  <w:num w:numId="40">
    <w:abstractNumId w:val="21"/>
  </w:num>
  <w:num w:numId="41">
    <w:abstractNumId w:val="23"/>
  </w:num>
  <w:num w:numId="42">
    <w:abstractNumId w:val="31"/>
  </w:num>
  <w:num w:numId="43">
    <w:abstractNumId w:val="20"/>
  </w:num>
  <w:num w:numId="44">
    <w:abstractNumId w:val="36"/>
  </w:num>
  <w:num w:numId="45">
    <w:abstractNumId w:val="16"/>
  </w:num>
  <w:num w:numId="46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43C3"/>
    <w:rsid w:val="00017B89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681"/>
    <w:rsid w:val="000F05F6"/>
    <w:rsid w:val="000F70C1"/>
    <w:rsid w:val="001016BD"/>
    <w:rsid w:val="00106F46"/>
    <w:rsid w:val="001115D1"/>
    <w:rsid w:val="00123C20"/>
    <w:rsid w:val="00124A65"/>
    <w:rsid w:val="00124C36"/>
    <w:rsid w:val="00125924"/>
    <w:rsid w:val="00126973"/>
    <w:rsid w:val="001269C3"/>
    <w:rsid w:val="00143557"/>
    <w:rsid w:val="00144E08"/>
    <w:rsid w:val="001469E6"/>
    <w:rsid w:val="00151824"/>
    <w:rsid w:val="001528A5"/>
    <w:rsid w:val="00162D51"/>
    <w:rsid w:val="00171A04"/>
    <w:rsid w:val="00172CD3"/>
    <w:rsid w:val="00176D6F"/>
    <w:rsid w:val="00177B33"/>
    <w:rsid w:val="001819E3"/>
    <w:rsid w:val="00184EF9"/>
    <w:rsid w:val="00191A77"/>
    <w:rsid w:val="001A01CC"/>
    <w:rsid w:val="001B3024"/>
    <w:rsid w:val="001B5C46"/>
    <w:rsid w:val="001C3C85"/>
    <w:rsid w:val="001C5DB5"/>
    <w:rsid w:val="001C7BBC"/>
    <w:rsid w:val="001C7FC4"/>
    <w:rsid w:val="001D66A5"/>
    <w:rsid w:val="001E2225"/>
    <w:rsid w:val="001E230F"/>
    <w:rsid w:val="001E2B51"/>
    <w:rsid w:val="001E52A3"/>
    <w:rsid w:val="001F0890"/>
    <w:rsid w:val="00202C90"/>
    <w:rsid w:val="00214268"/>
    <w:rsid w:val="002159C5"/>
    <w:rsid w:val="002161EB"/>
    <w:rsid w:val="00221624"/>
    <w:rsid w:val="00222553"/>
    <w:rsid w:val="00241AF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AB4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B696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C4E"/>
    <w:rsid w:val="00333FA4"/>
    <w:rsid w:val="00336C61"/>
    <w:rsid w:val="00341B1E"/>
    <w:rsid w:val="00342D7B"/>
    <w:rsid w:val="00343866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1A63"/>
    <w:rsid w:val="003E2610"/>
    <w:rsid w:val="003E2BC9"/>
    <w:rsid w:val="003E3D49"/>
    <w:rsid w:val="003E6327"/>
    <w:rsid w:val="003F24D4"/>
    <w:rsid w:val="003F4B52"/>
    <w:rsid w:val="00401051"/>
    <w:rsid w:val="004034B6"/>
    <w:rsid w:val="0040767C"/>
    <w:rsid w:val="004114EA"/>
    <w:rsid w:val="00414B4F"/>
    <w:rsid w:val="00422E34"/>
    <w:rsid w:val="004233C5"/>
    <w:rsid w:val="00426350"/>
    <w:rsid w:val="00440FFA"/>
    <w:rsid w:val="004425EC"/>
    <w:rsid w:val="00450B27"/>
    <w:rsid w:val="00453116"/>
    <w:rsid w:val="00455510"/>
    <w:rsid w:val="00456A5D"/>
    <w:rsid w:val="00457AFB"/>
    <w:rsid w:val="00464D72"/>
    <w:rsid w:val="00472752"/>
    <w:rsid w:val="0047306D"/>
    <w:rsid w:val="00473E1C"/>
    <w:rsid w:val="0048283A"/>
    <w:rsid w:val="00482D4C"/>
    <w:rsid w:val="00483E1B"/>
    <w:rsid w:val="00483F45"/>
    <w:rsid w:val="00493A57"/>
    <w:rsid w:val="004C1095"/>
    <w:rsid w:val="004C2DAD"/>
    <w:rsid w:val="004D40C8"/>
    <w:rsid w:val="004D4A4F"/>
    <w:rsid w:val="004D5C8C"/>
    <w:rsid w:val="004E0C5A"/>
    <w:rsid w:val="004E2BE1"/>
    <w:rsid w:val="004E35F1"/>
    <w:rsid w:val="004E3F8E"/>
    <w:rsid w:val="004E4801"/>
    <w:rsid w:val="004E5008"/>
    <w:rsid w:val="004E694D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24DE"/>
    <w:rsid w:val="00557116"/>
    <w:rsid w:val="0055763A"/>
    <w:rsid w:val="00565757"/>
    <w:rsid w:val="005829FA"/>
    <w:rsid w:val="00585050"/>
    <w:rsid w:val="00585ECC"/>
    <w:rsid w:val="005A02B6"/>
    <w:rsid w:val="005A09D8"/>
    <w:rsid w:val="005A1F5E"/>
    <w:rsid w:val="005A3F8F"/>
    <w:rsid w:val="005B02CA"/>
    <w:rsid w:val="005B6859"/>
    <w:rsid w:val="005C5955"/>
    <w:rsid w:val="005C6D1E"/>
    <w:rsid w:val="005D2B55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4E8B"/>
    <w:rsid w:val="0067274F"/>
    <w:rsid w:val="00673750"/>
    <w:rsid w:val="006801B1"/>
    <w:rsid w:val="006822E6"/>
    <w:rsid w:val="006845D5"/>
    <w:rsid w:val="0069665E"/>
    <w:rsid w:val="00696F3D"/>
    <w:rsid w:val="006A0250"/>
    <w:rsid w:val="006A14A2"/>
    <w:rsid w:val="006A21CB"/>
    <w:rsid w:val="006A6324"/>
    <w:rsid w:val="006B2573"/>
    <w:rsid w:val="006C08AE"/>
    <w:rsid w:val="006C0E87"/>
    <w:rsid w:val="006C2480"/>
    <w:rsid w:val="006C74CB"/>
    <w:rsid w:val="006D3AC7"/>
    <w:rsid w:val="006D7676"/>
    <w:rsid w:val="00706A60"/>
    <w:rsid w:val="0071294C"/>
    <w:rsid w:val="00724E3B"/>
    <w:rsid w:val="00731BC9"/>
    <w:rsid w:val="00731E5D"/>
    <w:rsid w:val="00745D4B"/>
    <w:rsid w:val="00746865"/>
    <w:rsid w:val="007548F3"/>
    <w:rsid w:val="00756D59"/>
    <w:rsid w:val="007574EC"/>
    <w:rsid w:val="007630C9"/>
    <w:rsid w:val="0077071A"/>
    <w:rsid w:val="00777388"/>
    <w:rsid w:val="007901BC"/>
    <w:rsid w:val="00790E8C"/>
    <w:rsid w:val="007A4E1D"/>
    <w:rsid w:val="007B0FBB"/>
    <w:rsid w:val="007B3E0E"/>
    <w:rsid w:val="007C5802"/>
    <w:rsid w:val="007D4222"/>
    <w:rsid w:val="007D61A8"/>
    <w:rsid w:val="007E57D1"/>
    <w:rsid w:val="007F0C58"/>
    <w:rsid w:val="007F48D4"/>
    <w:rsid w:val="00802635"/>
    <w:rsid w:val="00803A5F"/>
    <w:rsid w:val="00804C75"/>
    <w:rsid w:val="00806B1B"/>
    <w:rsid w:val="00817D9F"/>
    <w:rsid w:val="0082165B"/>
    <w:rsid w:val="00827C46"/>
    <w:rsid w:val="0083216B"/>
    <w:rsid w:val="00832FA5"/>
    <w:rsid w:val="008373A7"/>
    <w:rsid w:val="008459FC"/>
    <w:rsid w:val="00851B3E"/>
    <w:rsid w:val="00853B66"/>
    <w:rsid w:val="00854994"/>
    <w:rsid w:val="00860BC3"/>
    <w:rsid w:val="00873D1A"/>
    <w:rsid w:val="00875BE8"/>
    <w:rsid w:val="00877B88"/>
    <w:rsid w:val="0088113B"/>
    <w:rsid w:val="00893D1B"/>
    <w:rsid w:val="008A0177"/>
    <w:rsid w:val="008B62C7"/>
    <w:rsid w:val="008D2A6A"/>
    <w:rsid w:val="008D58EC"/>
    <w:rsid w:val="008E74F7"/>
    <w:rsid w:val="008F106C"/>
    <w:rsid w:val="008F7754"/>
    <w:rsid w:val="0090117D"/>
    <w:rsid w:val="009055DD"/>
    <w:rsid w:val="00905ECC"/>
    <w:rsid w:val="009111AF"/>
    <w:rsid w:val="009114D8"/>
    <w:rsid w:val="009149A4"/>
    <w:rsid w:val="00920CC6"/>
    <w:rsid w:val="009212DD"/>
    <w:rsid w:val="00921AB9"/>
    <w:rsid w:val="00927CC7"/>
    <w:rsid w:val="009301B8"/>
    <w:rsid w:val="00931D78"/>
    <w:rsid w:val="00941F06"/>
    <w:rsid w:val="00943011"/>
    <w:rsid w:val="009431F3"/>
    <w:rsid w:val="00947092"/>
    <w:rsid w:val="00951A8E"/>
    <w:rsid w:val="00954870"/>
    <w:rsid w:val="009625B1"/>
    <w:rsid w:val="00965BDD"/>
    <w:rsid w:val="00980F02"/>
    <w:rsid w:val="00985F44"/>
    <w:rsid w:val="00987081"/>
    <w:rsid w:val="00997611"/>
    <w:rsid w:val="009A0E7C"/>
    <w:rsid w:val="009A3CBD"/>
    <w:rsid w:val="009A6497"/>
    <w:rsid w:val="009A69F1"/>
    <w:rsid w:val="009B2183"/>
    <w:rsid w:val="009B4EE3"/>
    <w:rsid w:val="009B74F9"/>
    <w:rsid w:val="009C041E"/>
    <w:rsid w:val="009C1488"/>
    <w:rsid w:val="009C2062"/>
    <w:rsid w:val="009C6B6E"/>
    <w:rsid w:val="009C7B9A"/>
    <w:rsid w:val="009D016E"/>
    <w:rsid w:val="009D21B9"/>
    <w:rsid w:val="009E4241"/>
    <w:rsid w:val="009F2A30"/>
    <w:rsid w:val="009F356C"/>
    <w:rsid w:val="009F51F2"/>
    <w:rsid w:val="00A06DE8"/>
    <w:rsid w:val="00A07468"/>
    <w:rsid w:val="00A15251"/>
    <w:rsid w:val="00A16501"/>
    <w:rsid w:val="00A20DA8"/>
    <w:rsid w:val="00A218EC"/>
    <w:rsid w:val="00A273C5"/>
    <w:rsid w:val="00A3017C"/>
    <w:rsid w:val="00A30CD3"/>
    <w:rsid w:val="00A310D7"/>
    <w:rsid w:val="00A3138F"/>
    <w:rsid w:val="00A319BE"/>
    <w:rsid w:val="00A31F9A"/>
    <w:rsid w:val="00A40760"/>
    <w:rsid w:val="00A44EFB"/>
    <w:rsid w:val="00A52B1D"/>
    <w:rsid w:val="00A60320"/>
    <w:rsid w:val="00A72FC5"/>
    <w:rsid w:val="00A730E3"/>
    <w:rsid w:val="00A77CF6"/>
    <w:rsid w:val="00A84BA8"/>
    <w:rsid w:val="00A904CE"/>
    <w:rsid w:val="00A91283"/>
    <w:rsid w:val="00A964B5"/>
    <w:rsid w:val="00AA132F"/>
    <w:rsid w:val="00AB13C3"/>
    <w:rsid w:val="00AB3338"/>
    <w:rsid w:val="00AC5EF4"/>
    <w:rsid w:val="00AC63FC"/>
    <w:rsid w:val="00AD3C6C"/>
    <w:rsid w:val="00AD4F04"/>
    <w:rsid w:val="00AD5159"/>
    <w:rsid w:val="00AE11E8"/>
    <w:rsid w:val="00AE1520"/>
    <w:rsid w:val="00AE1D08"/>
    <w:rsid w:val="00AE502A"/>
    <w:rsid w:val="00AF6AB7"/>
    <w:rsid w:val="00B00969"/>
    <w:rsid w:val="00B04340"/>
    <w:rsid w:val="00B07A3B"/>
    <w:rsid w:val="00B13941"/>
    <w:rsid w:val="00B13AB0"/>
    <w:rsid w:val="00B22C20"/>
    <w:rsid w:val="00B340A8"/>
    <w:rsid w:val="00B350AF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B8D"/>
    <w:rsid w:val="00BC6DA7"/>
    <w:rsid w:val="00BD4346"/>
    <w:rsid w:val="00BD53D2"/>
    <w:rsid w:val="00BE051D"/>
    <w:rsid w:val="00BE756D"/>
    <w:rsid w:val="00BF2674"/>
    <w:rsid w:val="00C00F3F"/>
    <w:rsid w:val="00C035C7"/>
    <w:rsid w:val="00C11C01"/>
    <w:rsid w:val="00C12062"/>
    <w:rsid w:val="00C1223F"/>
    <w:rsid w:val="00C2620F"/>
    <w:rsid w:val="00C34F4C"/>
    <w:rsid w:val="00C36AE8"/>
    <w:rsid w:val="00C602B2"/>
    <w:rsid w:val="00C70C90"/>
    <w:rsid w:val="00C7374B"/>
    <w:rsid w:val="00C8109F"/>
    <w:rsid w:val="00C82679"/>
    <w:rsid w:val="00C836F3"/>
    <w:rsid w:val="00C86333"/>
    <w:rsid w:val="00C97B11"/>
    <w:rsid w:val="00CA5CA7"/>
    <w:rsid w:val="00CB039A"/>
    <w:rsid w:val="00CB2858"/>
    <w:rsid w:val="00CB5DE5"/>
    <w:rsid w:val="00CC0C58"/>
    <w:rsid w:val="00CC29BF"/>
    <w:rsid w:val="00CD1FBA"/>
    <w:rsid w:val="00CD4A91"/>
    <w:rsid w:val="00CD515D"/>
    <w:rsid w:val="00CD63B8"/>
    <w:rsid w:val="00CD7F92"/>
    <w:rsid w:val="00CE10F2"/>
    <w:rsid w:val="00CE240D"/>
    <w:rsid w:val="00CE4904"/>
    <w:rsid w:val="00CF1F8F"/>
    <w:rsid w:val="00CF22F6"/>
    <w:rsid w:val="00CF6830"/>
    <w:rsid w:val="00CF771C"/>
    <w:rsid w:val="00D00EF4"/>
    <w:rsid w:val="00D103FE"/>
    <w:rsid w:val="00D10BFA"/>
    <w:rsid w:val="00D10F00"/>
    <w:rsid w:val="00D150D8"/>
    <w:rsid w:val="00D21F5E"/>
    <w:rsid w:val="00D30007"/>
    <w:rsid w:val="00D300CE"/>
    <w:rsid w:val="00D37C1A"/>
    <w:rsid w:val="00D406D6"/>
    <w:rsid w:val="00D411BF"/>
    <w:rsid w:val="00D45AF7"/>
    <w:rsid w:val="00D466AF"/>
    <w:rsid w:val="00D473BF"/>
    <w:rsid w:val="00D47642"/>
    <w:rsid w:val="00D56FE8"/>
    <w:rsid w:val="00D712A3"/>
    <w:rsid w:val="00D91066"/>
    <w:rsid w:val="00D945B9"/>
    <w:rsid w:val="00D95C4C"/>
    <w:rsid w:val="00DA117F"/>
    <w:rsid w:val="00DA17FB"/>
    <w:rsid w:val="00DA4181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E68DA"/>
    <w:rsid w:val="00DF0865"/>
    <w:rsid w:val="00DF307B"/>
    <w:rsid w:val="00DF3B3B"/>
    <w:rsid w:val="00E140E6"/>
    <w:rsid w:val="00E24673"/>
    <w:rsid w:val="00E24898"/>
    <w:rsid w:val="00E324D5"/>
    <w:rsid w:val="00E355EE"/>
    <w:rsid w:val="00E44C46"/>
    <w:rsid w:val="00E44D63"/>
    <w:rsid w:val="00E454FC"/>
    <w:rsid w:val="00E60C9B"/>
    <w:rsid w:val="00E662CA"/>
    <w:rsid w:val="00E8076C"/>
    <w:rsid w:val="00E8515F"/>
    <w:rsid w:val="00E87DA4"/>
    <w:rsid w:val="00EA15F6"/>
    <w:rsid w:val="00EA20E5"/>
    <w:rsid w:val="00EA2756"/>
    <w:rsid w:val="00EA46D6"/>
    <w:rsid w:val="00EA4B94"/>
    <w:rsid w:val="00EA58E6"/>
    <w:rsid w:val="00EA60D4"/>
    <w:rsid w:val="00EB4395"/>
    <w:rsid w:val="00EC098C"/>
    <w:rsid w:val="00EC3C46"/>
    <w:rsid w:val="00EC69FF"/>
    <w:rsid w:val="00ED00F1"/>
    <w:rsid w:val="00ED1302"/>
    <w:rsid w:val="00ED23F4"/>
    <w:rsid w:val="00ED592D"/>
    <w:rsid w:val="00EE1E2F"/>
    <w:rsid w:val="00EE39ED"/>
    <w:rsid w:val="00EE4460"/>
    <w:rsid w:val="00EF0BAB"/>
    <w:rsid w:val="00EF4E2B"/>
    <w:rsid w:val="00F0293A"/>
    <w:rsid w:val="00F04E9E"/>
    <w:rsid w:val="00F10CF8"/>
    <w:rsid w:val="00F10FAD"/>
    <w:rsid w:val="00F146E3"/>
    <w:rsid w:val="00F22F5E"/>
    <w:rsid w:val="00F3061E"/>
    <w:rsid w:val="00F30F35"/>
    <w:rsid w:val="00F35094"/>
    <w:rsid w:val="00F41421"/>
    <w:rsid w:val="00F46D6E"/>
    <w:rsid w:val="00F52C11"/>
    <w:rsid w:val="00F56A75"/>
    <w:rsid w:val="00F60B45"/>
    <w:rsid w:val="00F64FB6"/>
    <w:rsid w:val="00F95E8D"/>
    <w:rsid w:val="00FA1A9D"/>
    <w:rsid w:val="00FA532D"/>
    <w:rsid w:val="00FA7A79"/>
    <w:rsid w:val="00FA7D51"/>
    <w:rsid w:val="00FB0C4B"/>
    <w:rsid w:val="00FD1497"/>
    <w:rsid w:val="00FD28F1"/>
    <w:rsid w:val="00FD5F58"/>
    <w:rsid w:val="00FE059A"/>
    <w:rsid w:val="00FF43E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customStyle="1" w:styleId="Exampletext">
    <w:name w:val="Example text"/>
    <w:basedOn w:val="Normal"/>
    <w:link w:val="ExampletextChar"/>
    <w:qFormat/>
    <w:rsid w:val="00F46D6E"/>
    <w:pPr>
      <w:widowControl w:val="0"/>
      <w:autoSpaceDE w:val="0"/>
      <w:autoSpaceDN w:val="0"/>
      <w:adjustRightInd w:val="0"/>
      <w:spacing w:after="240"/>
      <w:jc w:val="both"/>
    </w:pPr>
    <w:rPr>
      <w:rFonts w:eastAsia="Times New Roman" w:cs="Calibri"/>
      <w:color w:val="7F7F7F"/>
      <w:szCs w:val="24"/>
    </w:rPr>
  </w:style>
  <w:style w:type="character" w:customStyle="1" w:styleId="ExampletextChar">
    <w:name w:val="Example text Char"/>
    <w:link w:val="Exampletext"/>
    <w:rsid w:val="00F46D6E"/>
    <w:rPr>
      <w:rFonts w:ascii="Calibri" w:eastAsia="Times New Roman" w:hAnsi="Calibri" w:cs="Calibri"/>
      <w:color w:val="7F7F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6327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a9@mcmaster.ca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76090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guyea9@mcmaster.ca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wanyong@mcmaster.ca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EF5E67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EF5E67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EF5E67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EF5E67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EF5E67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EF5E67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94440B0F9CC0764C894504E59A5C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7F1A-B6E5-F347-9849-6A53C85E5A61}"/>
      </w:docPartPr>
      <w:docPartBody>
        <w:p w:rsidR="00344E88" w:rsidRDefault="00EF5E67">
          <w:pPr>
            <w:pStyle w:val="94440B0F9CC0764C894504E59A5C7FE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8C9BFD8B5606E4BA801A0482C69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BD570-A368-0642-BBC7-87B476D73DA7}"/>
      </w:docPartPr>
      <w:docPartBody>
        <w:p w:rsidR="00344E88" w:rsidRDefault="00EF5E67">
          <w:pPr>
            <w:pStyle w:val="98C9BFD8B5606E4BA801A0482C69119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9963229795395A4491C9A0866FAC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9DAE0-7ADF-BB4C-AE2F-ABC7D3D4CCD5}"/>
      </w:docPartPr>
      <w:docPartBody>
        <w:p w:rsidR="005E3DB9" w:rsidRDefault="005E3DB9" w:rsidP="005E3DB9">
          <w:pPr>
            <w:pStyle w:val="9963229795395A4491C9A0866FACDFA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CFAC555D732F8F4E9DC9BF6272E2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3B27-CFDE-1747-81E7-E293ECFEF505}"/>
      </w:docPartPr>
      <w:docPartBody>
        <w:p w:rsidR="005E3DB9" w:rsidRDefault="005E3DB9" w:rsidP="005E3DB9">
          <w:pPr>
            <w:pStyle w:val="CFAC555D732F8F4E9DC9BF6272E2DBA8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⣜翿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53662"/>
    <w:rsid w:val="00257C3C"/>
    <w:rsid w:val="0027616B"/>
    <w:rsid w:val="00285AE1"/>
    <w:rsid w:val="002F4AF2"/>
    <w:rsid w:val="00344E88"/>
    <w:rsid w:val="00370005"/>
    <w:rsid w:val="00380D43"/>
    <w:rsid w:val="004A526F"/>
    <w:rsid w:val="005A440B"/>
    <w:rsid w:val="005D6BD1"/>
    <w:rsid w:val="005E3DB9"/>
    <w:rsid w:val="00605DD7"/>
    <w:rsid w:val="006B2B83"/>
    <w:rsid w:val="006E39E5"/>
    <w:rsid w:val="006F7CAB"/>
    <w:rsid w:val="00706CE8"/>
    <w:rsid w:val="0075530F"/>
    <w:rsid w:val="007571D3"/>
    <w:rsid w:val="00773B4E"/>
    <w:rsid w:val="007B1717"/>
    <w:rsid w:val="007D0F59"/>
    <w:rsid w:val="007F4F82"/>
    <w:rsid w:val="00AB3CD6"/>
    <w:rsid w:val="00AE7DA1"/>
    <w:rsid w:val="00AF7F93"/>
    <w:rsid w:val="00B95735"/>
    <w:rsid w:val="00CA3DC7"/>
    <w:rsid w:val="00DE1F1C"/>
    <w:rsid w:val="00E63917"/>
    <w:rsid w:val="00E74A32"/>
    <w:rsid w:val="00EC183C"/>
    <w:rsid w:val="00E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94440B0F9CC0764C894504E59A5C7FEC">
    <w:name w:val="94440B0F9CC0764C894504E59A5C7FEC"/>
  </w:style>
  <w:style w:type="paragraph" w:customStyle="1" w:styleId="98C9BFD8B5606E4BA801A0482C691193">
    <w:name w:val="98C9BFD8B5606E4BA801A0482C69119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9963229795395A4491C9A0866FACDFA0">
    <w:name w:val="9963229795395A4491C9A0866FACDFA0"/>
    <w:rsid w:val="005E3DB9"/>
  </w:style>
  <w:style w:type="paragraph" w:customStyle="1" w:styleId="CFAC555D732F8F4E9DC9BF6272E2DBA8">
    <w:name w:val="CFAC555D732F8F4E9DC9BF6272E2DBA8"/>
    <w:rsid w:val="005E3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17955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Bridget Colvin</cp:lastModifiedBy>
  <cp:revision>10</cp:revision>
  <dcterms:created xsi:type="dcterms:W3CDTF">2021-03-11T13:06:00Z</dcterms:created>
  <dcterms:modified xsi:type="dcterms:W3CDTF">2021-03-11T13:24:00Z</dcterms:modified>
</cp:coreProperties>
</file>