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D9F" w:rsidRPr="00E27CA8" w:rsidRDefault="00BE3BDE" w:rsidP="00107082">
      <w:pPr>
        <w:jc w:val="right"/>
        <w:rPr>
          <w:rFonts w:cstheme="minorHAnsi"/>
          <w:sz w:val="24"/>
          <w:szCs w:val="24"/>
          <w:lang w:val="en-US"/>
        </w:rPr>
      </w:pPr>
      <w:r w:rsidRPr="00E27CA8">
        <w:rPr>
          <w:rFonts w:cstheme="minorHAnsi"/>
          <w:sz w:val="24"/>
          <w:szCs w:val="24"/>
          <w:lang w:val="en-US"/>
        </w:rPr>
        <w:t>Me</w:t>
      </w:r>
      <w:r w:rsidR="00107082" w:rsidRPr="00E27CA8">
        <w:rPr>
          <w:rFonts w:cstheme="minorHAnsi"/>
          <w:sz w:val="24"/>
          <w:szCs w:val="24"/>
          <w:lang w:val="en-US"/>
        </w:rPr>
        <w:t xml:space="preserve">xico City, </w:t>
      </w:r>
      <w:r w:rsidR="00B113BC">
        <w:rPr>
          <w:rFonts w:cstheme="minorHAnsi"/>
          <w:sz w:val="24"/>
          <w:szCs w:val="24"/>
          <w:lang w:val="en-US"/>
        </w:rPr>
        <w:t>September 9</w:t>
      </w:r>
      <w:r w:rsidR="00BD50A7">
        <w:rPr>
          <w:rFonts w:cstheme="minorHAnsi"/>
          <w:sz w:val="24"/>
          <w:szCs w:val="24"/>
          <w:lang w:val="en-US"/>
        </w:rPr>
        <w:t>th</w:t>
      </w:r>
      <w:r w:rsidR="002A6128">
        <w:rPr>
          <w:rFonts w:cstheme="minorHAnsi"/>
          <w:sz w:val="24"/>
          <w:szCs w:val="24"/>
          <w:lang w:val="en-US"/>
        </w:rPr>
        <w:t>, 2020</w:t>
      </w:r>
      <w:r w:rsidR="00107082" w:rsidRPr="00E27CA8">
        <w:rPr>
          <w:rFonts w:cstheme="minorHAnsi"/>
          <w:sz w:val="24"/>
          <w:szCs w:val="24"/>
          <w:lang w:val="en-US"/>
        </w:rPr>
        <w:t>.</w:t>
      </w:r>
    </w:p>
    <w:p w:rsidR="00107082" w:rsidRPr="00E27CA8" w:rsidRDefault="00107082">
      <w:pPr>
        <w:rPr>
          <w:rFonts w:cstheme="minorHAnsi"/>
          <w:sz w:val="24"/>
          <w:szCs w:val="24"/>
          <w:lang w:val="en-US"/>
        </w:rPr>
      </w:pPr>
    </w:p>
    <w:p w:rsidR="00E27CA8" w:rsidRPr="00B113BC" w:rsidRDefault="00E27CA8" w:rsidP="00E27CA8">
      <w:pPr>
        <w:shd w:val="clear" w:color="auto" w:fill="FFFFFF"/>
        <w:spacing w:after="0"/>
        <w:rPr>
          <w:rFonts w:cstheme="minorHAnsi"/>
          <w:b/>
          <w:sz w:val="24"/>
          <w:szCs w:val="24"/>
          <w:shd w:val="clear" w:color="auto" w:fill="FFFFFF"/>
          <w:lang w:val="en-US"/>
        </w:rPr>
      </w:pPr>
      <w:r w:rsidRPr="00B113BC">
        <w:rPr>
          <w:rFonts w:cstheme="minorHAnsi"/>
          <w:b/>
          <w:sz w:val="24"/>
          <w:szCs w:val="24"/>
          <w:shd w:val="clear" w:color="auto" w:fill="FFFFFF"/>
          <w:lang w:val="en-US"/>
        </w:rPr>
        <w:t xml:space="preserve">Dear </w:t>
      </w:r>
      <w:proofErr w:type="spellStart"/>
      <w:r w:rsidRPr="00B113BC">
        <w:rPr>
          <w:rFonts w:cstheme="minorHAnsi"/>
          <w:b/>
          <w:sz w:val="24"/>
          <w:szCs w:val="24"/>
          <w:shd w:val="clear" w:color="auto" w:fill="FFFFFF"/>
          <w:lang w:val="en-US"/>
        </w:rPr>
        <w:t>JoVE</w:t>
      </w:r>
      <w:proofErr w:type="spellEnd"/>
      <w:r w:rsidRPr="00B113BC">
        <w:rPr>
          <w:rFonts w:cstheme="minorHAnsi"/>
          <w:b/>
          <w:sz w:val="24"/>
          <w:szCs w:val="24"/>
          <w:shd w:val="clear" w:color="auto" w:fill="FFFFFF"/>
          <w:lang w:val="en-US"/>
        </w:rPr>
        <w:t xml:space="preserve"> </w:t>
      </w:r>
    </w:p>
    <w:p w:rsidR="00E27CA8" w:rsidRPr="00E27CA8" w:rsidRDefault="00E27CA8" w:rsidP="00E27CA8">
      <w:pPr>
        <w:shd w:val="clear" w:color="auto" w:fill="FFFFFF"/>
        <w:spacing w:after="0"/>
        <w:rPr>
          <w:rFonts w:cstheme="minorHAnsi"/>
          <w:b/>
          <w:sz w:val="24"/>
          <w:szCs w:val="24"/>
          <w:lang w:val="en-US"/>
        </w:rPr>
      </w:pPr>
    </w:p>
    <w:p w:rsidR="0056709F" w:rsidRPr="00E27CA8" w:rsidRDefault="0056709F" w:rsidP="00E27CA8">
      <w:pPr>
        <w:spacing w:after="0"/>
        <w:rPr>
          <w:rFonts w:cstheme="minorHAnsi"/>
          <w:sz w:val="24"/>
          <w:szCs w:val="24"/>
          <w:lang w:val="en-US"/>
        </w:rPr>
      </w:pPr>
    </w:p>
    <w:p w:rsidR="00E27CA8" w:rsidRPr="008B310B" w:rsidRDefault="00EE36B5" w:rsidP="008B310B">
      <w:pPr>
        <w:jc w:val="both"/>
        <w:rPr>
          <w:rFonts w:cstheme="minorHAnsi"/>
          <w:lang w:val="en-US"/>
        </w:rPr>
      </w:pPr>
      <w:r w:rsidRPr="00E27CA8">
        <w:rPr>
          <w:rFonts w:cstheme="minorHAnsi"/>
          <w:sz w:val="24"/>
          <w:szCs w:val="24"/>
          <w:lang w:val="en-US"/>
        </w:rPr>
        <w:t>By this letter, the authors of the</w:t>
      </w:r>
      <w:r w:rsidR="00BD50A7">
        <w:rPr>
          <w:rFonts w:cstheme="minorHAnsi"/>
          <w:sz w:val="24"/>
          <w:szCs w:val="24"/>
          <w:lang w:val="en-US"/>
        </w:rPr>
        <w:t xml:space="preserve"> REVISED</w:t>
      </w:r>
      <w:r w:rsidRPr="00E27CA8">
        <w:rPr>
          <w:rFonts w:cstheme="minorHAnsi"/>
          <w:sz w:val="24"/>
          <w:szCs w:val="24"/>
          <w:lang w:val="en-US"/>
        </w:rPr>
        <w:t xml:space="preserve"> manuscript entitled</w:t>
      </w:r>
      <w:r w:rsidRPr="002A6128">
        <w:rPr>
          <w:rFonts w:cstheme="minorHAnsi"/>
          <w:b/>
          <w:sz w:val="24"/>
          <w:szCs w:val="24"/>
          <w:lang w:val="en-US"/>
        </w:rPr>
        <w:t xml:space="preserve">: </w:t>
      </w:r>
      <w:r w:rsidR="00981577" w:rsidRPr="002A6128">
        <w:rPr>
          <w:rFonts w:cstheme="minorHAnsi"/>
          <w:b/>
          <w:sz w:val="24"/>
          <w:szCs w:val="24"/>
          <w:lang w:val="en-US"/>
        </w:rPr>
        <w:t>“</w:t>
      </w:r>
      <w:r w:rsidR="008B310B" w:rsidRPr="008B310B">
        <w:rPr>
          <w:rFonts w:cstheme="minorHAnsi"/>
          <w:b/>
          <w:spacing w:val="-3"/>
          <w:sz w:val="24"/>
          <w:lang w:val="en-US"/>
        </w:rPr>
        <w:t xml:space="preserve">Predicting </w:t>
      </w:r>
      <w:r w:rsidR="008B310B" w:rsidRPr="008B310B">
        <w:rPr>
          <w:rFonts w:cstheme="minorHAnsi"/>
          <w:b/>
          <w:spacing w:val="-5"/>
          <w:sz w:val="24"/>
          <w:lang w:val="en-US"/>
        </w:rPr>
        <w:t xml:space="preserve">Amputation </w:t>
      </w:r>
      <w:r w:rsidR="008B310B" w:rsidRPr="008B310B">
        <w:rPr>
          <w:rFonts w:cstheme="minorHAnsi"/>
          <w:b/>
          <w:sz w:val="24"/>
          <w:lang w:val="en-US"/>
        </w:rPr>
        <w:t xml:space="preserve">Using </w:t>
      </w:r>
      <w:r w:rsidR="008B310B" w:rsidRPr="008B310B">
        <w:rPr>
          <w:rFonts w:cstheme="minorHAnsi"/>
          <w:b/>
          <w:spacing w:val="-4"/>
          <w:sz w:val="24"/>
          <w:lang w:val="en-US"/>
        </w:rPr>
        <w:t xml:space="preserve">Local Circulating Mononuclear </w:t>
      </w:r>
      <w:r w:rsidR="008B310B" w:rsidRPr="008B310B">
        <w:rPr>
          <w:rFonts w:cstheme="minorHAnsi"/>
          <w:b/>
          <w:spacing w:val="-3"/>
          <w:sz w:val="24"/>
          <w:lang w:val="en-US"/>
        </w:rPr>
        <w:t xml:space="preserve">Progenitor </w:t>
      </w:r>
      <w:r w:rsidR="008B310B" w:rsidRPr="008B310B">
        <w:rPr>
          <w:rFonts w:cstheme="minorHAnsi"/>
          <w:b/>
          <w:spacing w:val="3"/>
          <w:sz w:val="24"/>
          <w:lang w:val="en-US"/>
        </w:rPr>
        <w:t>Cells</w:t>
      </w:r>
      <w:r w:rsidR="008B310B" w:rsidRPr="008B310B">
        <w:rPr>
          <w:rFonts w:cstheme="minorHAnsi"/>
          <w:b/>
          <w:sz w:val="24"/>
          <w:lang w:val="en-US"/>
        </w:rPr>
        <w:t xml:space="preserve"> in Angioplasty-treated Patients </w:t>
      </w:r>
      <w:r w:rsidR="008B310B" w:rsidRPr="008B310B">
        <w:rPr>
          <w:rFonts w:cstheme="minorHAnsi"/>
          <w:b/>
          <w:spacing w:val="-3"/>
          <w:sz w:val="24"/>
          <w:lang w:val="en-US"/>
        </w:rPr>
        <w:t xml:space="preserve">with </w:t>
      </w:r>
      <w:r w:rsidR="008B310B" w:rsidRPr="008B310B">
        <w:rPr>
          <w:rFonts w:cstheme="minorHAnsi"/>
          <w:b/>
          <w:sz w:val="24"/>
          <w:lang w:val="en-US"/>
        </w:rPr>
        <w:t>Critical Limb Ischemia</w:t>
      </w:r>
      <w:r w:rsidRPr="002A6128">
        <w:rPr>
          <w:rFonts w:cstheme="minorHAnsi"/>
          <w:b/>
          <w:sz w:val="24"/>
          <w:szCs w:val="24"/>
          <w:lang w:val="en-US"/>
        </w:rPr>
        <w:t>”</w:t>
      </w:r>
      <w:r w:rsidRPr="00E27CA8">
        <w:rPr>
          <w:rFonts w:cstheme="minorHAnsi"/>
          <w:sz w:val="24"/>
          <w:szCs w:val="24"/>
          <w:lang w:val="en-US"/>
        </w:rPr>
        <w:t xml:space="preserve"> appreciate</w:t>
      </w:r>
      <w:r w:rsidR="00E27CA8">
        <w:rPr>
          <w:rFonts w:cstheme="minorHAnsi"/>
          <w:sz w:val="24"/>
          <w:szCs w:val="24"/>
          <w:lang w:val="en-US"/>
        </w:rPr>
        <w:t xml:space="preserve"> the opportunity of its evaluation and consideration of publication in your </w:t>
      </w:r>
      <w:r w:rsidR="00E27CA8" w:rsidRPr="00E27CA8">
        <w:rPr>
          <w:rFonts w:cstheme="minorHAnsi"/>
          <w:sz w:val="24"/>
          <w:szCs w:val="24"/>
          <w:lang w:val="en-US"/>
        </w:rPr>
        <w:t xml:space="preserve">renowned </w:t>
      </w:r>
      <w:r w:rsidR="00E27CA8">
        <w:rPr>
          <w:rFonts w:cstheme="minorHAnsi"/>
          <w:sz w:val="24"/>
          <w:szCs w:val="24"/>
          <w:lang w:val="en-US"/>
        </w:rPr>
        <w:t xml:space="preserve">Journal </w:t>
      </w:r>
      <w:proofErr w:type="spellStart"/>
      <w:r w:rsidR="00E27CA8" w:rsidRPr="00B113BC">
        <w:rPr>
          <w:rFonts w:cstheme="minorHAnsi"/>
          <w:sz w:val="24"/>
          <w:szCs w:val="24"/>
          <w:shd w:val="clear" w:color="auto" w:fill="FFFFFF"/>
          <w:lang w:val="en-US"/>
        </w:rPr>
        <w:t>JoVE</w:t>
      </w:r>
      <w:proofErr w:type="spellEnd"/>
      <w:r w:rsidR="00E27CA8" w:rsidRPr="00B113BC">
        <w:rPr>
          <w:rFonts w:cstheme="minorHAnsi"/>
          <w:sz w:val="24"/>
          <w:szCs w:val="24"/>
          <w:shd w:val="clear" w:color="auto" w:fill="FFFFFF"/>
          <w:lang w:val="en-US"/>
        </w:rPr>
        <w:t>.</w:t>
      </w:r>
      <w:bookmarkStart w:id="0" w:name="_GoBack"/>
      <w:bookmarkEnd w:id="0"/>
    </w:p>
    <w:p w:rsidR="00107082" w:rsidRPr="00E27CA8" w:rsidRDefault="00107082" w:rsidP="00E27CA8">
      <w:pPr>
        <w:jc w:val="both"/>
        <w:rPr>
          <w:rFonts w:cstheme="minorHAnsi"/>
          <w:sz w:val="24"/>
          <w:szCs w:val="24"/>
          <w:lang w:val="en-US"/>
        </w:rPr>
      </w:pPr>
      <w:r w:rsidRPr="00E27CA8">
        <w:rPr>
          <w:rFonts w:cstheme="minorHAnsi"/>
          <w:sz w:val="24"/>
          <w:szCs w:val="24"/>
          <w:lang w:val="en-US"/>
        </w:rPr>
        <w:t xml:space="preserve">The authors state that there are not actual or potential conflict of interests derived from relationships with pharmaceutical companies, biomedical device manufacturers or other corporation whose products or services may be related to the subject matter of the article </w:t>
      </w:r>
      <w:proofErr w:type="gramStart"/>
      <w:r w:rsidRPr="00E27CA8">
        <w:rPr>
          <w:rFonts w:cstheme="minorHAnsi"/>
          <w:sz w:val="24"/>
          <w:szCs w:val="24"/>
          <w:lang w:val="en-US"/>
        </w:rPr>
        <w:t>or</w:t>
      </w:r>
      <w:proofErr w:type="gramEnd"/>
      <w:r w:rsidRPr="00E27CA8">
        <w:rPr>
          <w:rFonts w:cstheme="minorHAnsi"/>
          <w:sz w:val="24"/>
          <w:szCs w:val="24"/>
          <w:lang w:val="en-US"/>
        </w:rPr>
        <w:t xml:space="preserve"> who have sponsored the study. </w:t>
      </w:r>
    </w:p>
    <w:p w:rsidR="00107082" w:rsidRPr="00E27CA8" w:rsidRDefault="00107082" w:rsidP="0056709F">
      <w:pPr>
        <w:jc w:val="both"/>
        <w:rPr>
          <w:rFonts w:cstheme="minorHAnsi"/>
          <w:sz w:val="24"/>
          <w:szCs w:val="24"/>
          <w:lang w:val="en-US"/>
        </w:rPr>
      </w:pPr>
      <w:r w:rsidRPr="00E27CA8">
        <w:rPr>
          <w:rFonts w:cstheme="minorHAnsi"/>
          <w:sz w:val="24"/>
          <w:szCs w:val="24"/>
          <w:lang w:val="en-US"/>
        </w:rPr>
        <w:t>The authors certify that each author participated sufficiently in the study conception or design, data analysis or interpretation, and drafting of revision of the manuscript. Each author had approved the final version of the manuscript. This manuscript has not been published or is being considered for publication in other journal.</w:t>
      </w:r>
    </w:p>
    <w:p w:rsidR="00107082" w:rsidRPr="00E27CA8" w:rsidRDefault="00107082" w:rsidP="0056709F">
      <w:pPr>
        <w:rPr>
          <w:rFonts w:cstheme="minorHAnsi"/>
          <w:sz w:val="24"/>
          <w:szCs w:val="24"/>
          <w:lang w:val="en-US"/>
        </w:rPr>
      </w:pPr>
    </w:p>
    <w:p w:rsidR="00107082" w:rsidRPr="00E27CA8" w:rsidRDefault="00107082" w:rsidP="00107082">
      <w:pPr>
        <w:rPr>
          <w:rFonts w:cstheme="minorHAnsi"/>
          <w:sz w:val="24"/>
          <w:szCs w:val="24"/>
          <w:lang w:val="en-US"/>
        </w:rPr>
      </w:pPr>
      <w:r w:rsidRPr="00E27CA8">
        <w:rPr>
          <w:rFonts w:cstheme="minorHAnsi"/>
          <w:sz w:val="24"/>
          <w:szCs w:val="24"/>
          <w:lang w:val="en-US"/>
        </w:rPr>
        <w:t>Sincerely,</w:t>
      </w:r>
    </w:p>
    <w:p w:rsidR="00107082" w:rsidRPr="001C5DBF" w:rsidRDefault="0038198C" w:rsidP="00107082">
      <w:pPr>
        <w:rPr>
          <w:rFonts w:ascii="Times New Roman" w:hAnsi="Times New Roman" w:cs="Times New Roman"/>
          <w:lang w:val="en-US"/>
        </w:rPr>
      </w:pPr>
      <w:r>
        <w:rPr>
          <w:rFonts w:ascii="Times New Roman" w:hAnsi="Times New Roman" w:cs="Times New Roman"/>
          <w:noProof/>
          <w:lang w:eastAsia="es-MX"/>
        </w:rPr>
        <mc:AlternateContent>
          <mc:Choice Requires="wps">
            <w:drawing>
              <wp:anchor distT="0" distB="0" distL="114300" distR="114300" simplePos="0" relativeHeight="251660288" behindDoc="0" locked="0" layoutInCell="1" allowOverlap="1">
                <wp:simplePos x="0" y="0"/>
                <wp:positionH relativeFrom="column">
                  <wp:posOffset>1777365</wp:posOffset>
                </wp:positionH>
                <wp:positionV relativeFrom="paragraph">
                  <wp:posOffset>239395</wp:posOffset>
                </wp:positionV>
                <wp:extent cx="2580640" cy="1991995"/>
                <wp:effectExtent l="0" t="0" r="63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199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082" w:rsidRDefault="00107082">
                            <w:pPr>
                              <w:rPr>
                                <w:lang w:val="es-ES"/>
                              </w:rPr>
                            </w:pPr>
                            <w:r w:rsidRPr="00107082">
                              <w:rPr>
                                <w:noProof/>
                                <w:lang w:eastAsia="es-MX"/>
                              </w:rPr>
                              <w:drawing>
                                <wp:inline distT="0" distB="0" distL="0" distR="0">
                                  <wp:extent cx="2016784" cy="1112806"/>
                                  <wp:effectExtent l="19050" t="0" r="2516" b="0"/>
                                  <wp:docPr id="6" name="Imagen 1" descr="Firma Master 2.jpg"/>
                                  <wp:cNvGraphicFramePr/>
                                  <a:graphic xmlns:a="http://schemas.openxmlformats.org/drawingml/2006/main">
                                    <a:graphicData uri="http://schemas.openxmlformats.org/drawingml/2006/picture">
                                      <pic:pic xmlns:pic="http://schemas.openxmlformats.org/drawingml/2006/picture">
                                        <pic:nvPicPr>
                                          <pic:cNvPr id="4" name="3 Imagen" descr="Firma Master 2.jpg"/>
                                          <pic:cNvPicPr/>
                                        </pic:nvPicPr>
                                        <pic:blipFill>
                                          <a:blip r:embed="rId5">
                                            <a:grayscl/>
                                            <a:lum bright="-3000" contrast="11000"/>
                                          </a:blip>
                                          <a:stretch>
                                            <a:fillRect/>
                                          </a:stretch>
                                        </pic:blipFill>
                                        <pic:spPr>
                                          <a:xfrm>
                                            <a:off x="0" y="0"/>
                                            <a:ext cx="2016673" cy="11127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9.95pt;margin-top:18.85pt;width:203.2pt;height:15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" filled="f" stroked="f">
                <v:textbox>
                  <w:txbxContent>
                    <w:p w:rsidR="00107082" w:rsidRDefault="00107082">
                      <w:pPr>
                        <w:rPr>
                          <w:lang w:val="es-ES"/>
                        </w:rPr>
                      </w:pPr>
                      <w:r w:rsidRPr="00107082">
                        <w:rPr>
                          <w:noProof/>
                          <w:lang w:eastAsia="es-MX"/>
                        </w:rPr>
                        <w:drawing>
                          <wp:inline distT="0" distB="0" distL="0" distR="0">
                            <wp:extent cx="2016784" cy="1112806"/>
                            <wp:effectExtent l="19050" t="0" r="2516" b="0"/>
                            <wp:docPr id="6" name="Imagen 1" descr="Firma Master 2.jpg"/>
                            <wp:cNvGraphicFramePr/>
                            <a:graphic xmlns:a="http://schemas.openxmlformats.org/drawingml/2006/main">
                              <a:graphicData uri="http://schemas.openxmlformats.org/drawingml/2006/picture">
                                <pic:pic xmlns:pic="http://schemas.openxmlformats.org/drawingml/2006/picture">
                                  <pic:nvPicPr>
                                    <pic:cNvPr id="4" name="3 Imagen" descr="Firma Master 2.jpg"/>
                                    <pic:cNvPicPr/>
                                  </pic:nvPicPr>
                                  <pic:blipFill>
                                    <a:blip r:embed="rId6">
                                      <a:grayscl/>
                                      <a:lum bright="-3000" contrast="11000"/>
                                    </a:blip>
                                    <a:stretch>
                                      <a:fillRect/>
                                    </a:stretch>
                                  </pic:blipFill>
                                  <pic:spPr>
                                    <a:xfrm>
                                      <a:off x="0" y="0"/>
                                      <a:ext cx="2016673" cy="1112745"/>
                                    </a:xfrm>
                                    <a:prstGeom prst="rect">
                                      <a:avLst/>
                                    </a:prstGeom>
                                  </pic:spPr>
                                </pic:pic>
                              </a:graphicData>
                            </a:graphic>
                          </wp:inline>
                        </w:drawing>
                      </w:r>
                    </w:p>
                  </w:txbxContent>
                </v:textbox>
              </v:shape>
            </w:pict>
          </mc:Fallback>
        </mc:AlternateContent>
      </w:r>
    </w:p>
    <w:p w:rsidR="00107082" w:rsidRPr="001C5DBF" w:rsidRDefault="00107082" w:rsidP="00107082">
      <w:pPr>
        <w:rPr>
          <w:rFonts w:ascii="Times New Roman" w:hAnsi="Times New Roman" w:cs="Times New Roman"/>
          <w:lang w:val="en-US"/>
        </w:rPr>
      </w:pPr>
    </w:p>
    <w:p w:rsidR="00107082" w:rsidRPr="001C5DBF" w:rsidRDefault="00107082" w:rsidP="00107082">
      <w:pPr>
        <w:rPr>
          <w:rFonts w:ascii="Times New Roman" w:hAnsi="Times New Roman" w:cs="Times New Roman"/>
          <w:noProof/>
          <w:lang w:eastAsia="es-MX"/>
        </w:rPr>
      </w:pPr>
    </w:p>
    <w:p w:rsidR="00107082" w:rsidRPr="001C5DBF" w:rsidRDefault="0038198C" w:rsidP="00107082">
      <w:pPr>
        <w:rPr>
          <w:rFonts w:ascii="Times New Roman" w:hAnsi="Times New Roman" w:cs="Times New Roman"/>
          <w:lang w:val="en-US"/>
        </w:rPr>
      </w:pPr>
      <w:r>
        <w:rPr>
          <w:rFonts w:ascii="Times New Roman" w:hAnsi="Times New Roman" w:cs="Times New Roman"/>
          <w:noProof/>
          <w:lang w:eastAsia="es-MX"/>
        </w:rPr>
        <mc:AlternateContent>
          <mc:Choice Requires="wps">
            <w:drawing>
              <wp:anchor distT="0" distB="0" distL="114300" distR="114300" simplePos="0" relativeHeight="251661312" behindDoc="0" locked="0" layoutInCell="1" allowOverlap="1">
                <wp:simplePos x="0" y="0"/>
                <wp:positionH relativeFrom="column">
                  <wp:posOffset>1322705</wp:posOffset>
                </wp:positionH>
                <wp:positionV relativeFrom="paragraph">
                  <wp:posOffset>160655</wp:posOffset>
                </wp:positionV>
                <wp:extent cx="2966085" cy="574675"/>
                <wp:effectExtent l="2540" t="0" r="3175"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082" w:rsidRPr="00E27CA8" w:rsidRDefault="00107082" w:rsidP="00107082">
                            <w:pPr>
                              <w:jc w:val="center"/>
                              <w:rPr>
                                <w:rFonts w:cstheme="minorHAnsi"/>
                                <w:sz w:val="24"/>
                                <w:szCs w:val="24"/>
                                <w:lang w:val="en-US"/>
                              </w:rPr>
                            </w:pPr>
                            <w:r w:rsidRPr="00E27CA8">
                              <w:rPr>
                                <w:rFonts w:cstheme="minorHAnsi"/>
                                <w:b/>
                                <w:sz w:val="24"/>
                                <w:szCs w:val="24"/>
                                <w:lang w:val="en-US"/>
                              </w:rPr>
                              <w:t xml:space="preserve">Juan Antonio Suárez-Cuenca, MD, PhD                                                                                                        </w:t>
                            </w:r>
                            <w:r w:rsidRPr="00E27CA8">
                              <w:rPr>
                                <w:rFonts w:cstheme="minorHAnsi"/>
                                <w:i/>
                                <w:szCs w:val="24"/>
                                <w:lang w:val="en-US"/>
                              </w:rPr>
                              <w:t>On behalf of all authors</w:t>
                            </w:r>
                          </w:p>
                          <w:p w:rsidR="00107082" w:rsidRPr="00107082" w:rsidRDefault="0010708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04.15pt;margin-top:12.65pt;width:233.55pt;height: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I6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" filled="f" stroked="f">
                <v:textbox>
                  <w:txbxContent>
                    <w:p w:rsidR="00107082" w:rsidRPr="00E27CA8" w:rsidRDefault="00107082" w:rsidP="00107082">
                      <w:pPr>
                        <w:jc w:val="center"/>
                        <w:rPr>
                          <w:rFonts w:cstheme="minorHAnsi"/>
                          <w:sz w:val="24"/>
                          <w:szCs w:val="24"/>
                          <w:lang w:val="en-US"/>
                        </w:rPr>
                      </w:pPr>
                      <w:r w:rsidRPr="00E27CA8">
                        <w:rPr>
                          <w:rFonts w:cstheme="minorHAnsi"/>
                          <w:b/>
                          <w:sz w:val="24"/>
                          <w:szCs w:val="24"/>
                          <w:lang w:val="en-US"/>
                        </w:rPr>
                        <w:t xml:space="preserve">Juan Antonio Suárez-Cuenca, MD, PhD                                                                                                        </w:t>
                      </w:r>
                      <w:r w:rsidRPr="00E27CA8">
                        <w:rPr>
                          <w:rFonts w:cstheme="minorHAnsi"/>
                          <w:i/>
                          <w:szCs w:val="24"/>
                          <w:lang w:val="en-US"/>
                        </w:rPr>
                        <w:t>On behalf of all authors</w:t>
                      </w:r>
                    </w:p>
                    <w:p w:rsidR="00107082" w:rsidRPr="00107082" w:rsidRDefault="00107082">
                      <w:pPr>
                        <w:rPr>
                          <w:lang w:val="en-US"/>
                        </w:rPr>
                      </w:pPr>
                    </w:p>
                  </w:txbxContent>
                </v:textbox>
              </v:shape>
            </w:pict>
          </mc:Fallback>
        </mc:AlternateContent>
      </w:r>
    </w:p>
    <w:p w:rsidR="00107082" w:rsidRDefault="00107082" w:rsidP="00107082">
      <w:pPr>
        <w:rPr>
          <w:rFonts w:ascii="Times New Roman" w:hAnsi="Times New Roman" w:cs="Times New Roman"/>
          <w:lang w:val="en-US"/>
        </w:rPr>
      </w:pPr>
    </w:p>
    <w:p w:rsidR="00981577" w:rsidRDefault="00981577" w:rsidP="00107082">
      <w:pPr>
        <w:rPr>
          <w:rFonts w:ascii="Times New Roman" w:hAnsi="Times New Roman" w:cs="Times New Roman"/>
          <w:lang w:val="en-US"/>
        </w:rPr>
      </w:pPr>
    </w:p>
    <w:p w:rsidR="00981577" w:rsidRDefault="00981577" w:rsidP="00107082">
      <w:pPr>
        <w:rPr>
          <w:rFonts w:ascii="Times New Roman" w:hAnsi="Times New Roman" w:cs="Times New Roman"/>
          <w:lang w:val="en-US"/>
        </w:rPr>
      </w:pPr>
    </w:p>
    <w:p w:rsidR="00981577" w:rsidRDefault="00981577" w:rsidP="00107082">
      <w:pPr>
        <w:rPr>
          <w:rFonts w:ascii="Times New Roman" w:hAnsi="Times New Roman" w:cs="Times New Roman"/>
          <w:lang w:val="en-US"/>
        </w:rPr>
      </w:pPr>
    </w:p>
    <w:sectPr w:rsidR="00981577" w:rsidSect="00487D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D52B1"/>
    <w:multiLevelType w:val="multilevel"/>
    <w:tmpl w:val="4C62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082"/>
    <w:rsid w:val="00002055"/>
    <w:rsid w:val="00005A12"/>
    <w:rsid w:val="000147B4"/>
    <w:rsid w:val="00015B1A"/>
    <w:rsid w:val="00021D29"/>
    <w:rsid w:val="0002656A"/>
    <w:rsid w:val="0003030E"/>
    <w:rsid w:val="000304AB"/>
    <w:rsid w:val="00030B38"/>
    <w:rsid w:val="000327DA"/>
    <w:rsid w:val="00033B87"/>
    <w:rsid w:val="00041D8A"/>
    <w:rsid w:val="00042182"/>
    <w:rsid w:val="00042B28"/>
    <w:rsid w:val="000501E2"/>
    <w:rsid w:val="00055F4C"/>
    <w:rsid w:val="00060540"/>
    <w:rsid w:val="00062F73"/>
    <w:rsid w:val="00064316"/>
    <w:rsid w:val="00065750"/>
    <w:rsid w:val="00066172"/>
    <w:rsid w:val="00070198"/>
    <w:rsid w:val="000706CF"/>
    <w:rsid w:val="00073082"/>
    <w:rsid w:val="00081A85"/>
    <w:rsid w:val="000827C9"/>
    <w:rsid w:val="00087012"/>
    <w:rsid w:val="00096A61"/>
    <w:rsid w:val="0009758E"/>
    <w:rsid w:val="00097724"/>
    <w:rsid w:val="000A1637"/>
    <w:rsid w:val="000A6DBC"/>
    <w:rsid w:val="000A7B66"/>
    <w:rsid w:val="000B13DE"/>
    <w:rsid w:val="000B3969"/>
    <w:rsid w:val="000C20A5"/>
    <w:rsid w:val="000C2A99"/>
    <w:rsid w:val="000D22AC"/>
    <w:rsid w:val="000D688B"/>
    <w:rsid w:val="000D73A6"/>
    <w:rsid w:val="000D744B"/>
    <w:rsid w:val="000E10DE"/>
    <w:rsid w:val="000E18E9"/>
    <w:rsid w:val="000E1BB8"/>
    <w:rsid w:val="000F25E2"/>
    <w:rsid w:val="000F4260"/>
    <w:rsid w:val="000F5B8F"/>
    <w:rsid w:val="000F6D46"/>
    <w:rsid w:val="00101D4C"/>
    <w:rsid w:val="00107082"/>
    <w:rsid w:val="00112B26"/>
    <w:rsid w:val="0012070E"/>
    <w:rsid w:val="00121C59"/>
    <w:rsid w:val="0013576B"/>
    <w:rsid w:val="00141834"/>
    <w:rsid w:val="00147279"/>
    <w:rsid w:val="00152335"/>
    <w:rsid w:val="00154CE2"/>
    <w:rsid w:val="00160768"/>
    <w:rsid w:val="00166452"/>
    <w:rsid w:val="00166817"/>
    <w:rsid w:val="001722AF"/>
    <w:rsid w:val="001741E6"/>
    <w:rsid w:val="001803C5"/>
    <w:rsid w:val="00187E78"/>
    <w:rsid w:val="00190E85"/>
    <w:rsid w:val="0019416C"/>
    <w:rsid w:val="00194359"/>
    <w:rsid w:val="00196BE8"/>
    <w:rsid w:val="00197A81"/>
    <w:rsid w:val="001A1AC6"/>
    <w:rsid w:val="001A44F6"/>
    <w:rsid w:val="001B1090"/>
    <w:rsid w:val="001B1FE7"/>
    <w:rsid w:val="001B41AB"/>
    <w:rsid w:val="001B5B59"/>
    <w:rsid w:val="001B6082"/>
    <w:rsid w:val="001B60E5"/>
    <w:rsid w:val="001C156D"/>
    <w:rsid w:val="001C1FB6"/>
    <w:rsid w:val="001C41DD"/>
    <w:rsid w:val="001C5DBF"/>
    <w:rsid w:val="001C6642"/>
    <w:rsid w:val="001D12FF"/>
    <w:rsid w:val="001E199D"/>
    <w:rsid w:val="001F192D"/>
    <w:rsid w:val="001F4FD2"/>
    <w:rsid w:val="00202431"/>
    <w:rsid w:val="00206BD5"/>
    <w:rsid w:val="00213AF8"/>
    <w:rsid w:val="002213FE"/>
    <w:rsid w:val="0022387B"/>
    <w:rsid w:val="002252B0"/>
    <w:rsid w:val="0022567C"/>
    <w:rsid w:val="00240042"/>
    <w:rsid w:val="00250F90"/>
    <w:rsid w:val="00251084"/>
    <w:rsid w:val="0025726E"/>
    <w:rsid w:val="00265A1B"/>
    <w:rsid w:val="002722FF"/>
    <w:rsid w:val="00280985"/>
    <w:rsid w:val="00284EB1"/>
    <w:rsid w:val="00285EEF"/>
    <w:rsid w:val="002868B8"/>
    <w:rsid w:val="00286F82"/>
    <w:rsid w:val="00293F19"/>
    <w:rsid w:val="0029544F"/>
    <w:rsid w:val="002971CC"/>
    <w:rsid w:val="002A2635"/>
    <w:rsid w:val="002A2950"/>
    <w:rsid w:val="002A60DC"/>
    <w:rsid w:val="002A6128"/>
    <w:rsid w:val="002B4AC3"/>
    <w:rsid w:val="002B5DDD"/>
    <w:rsid w:val="002B640E"/>
    <w:rsid w:val="002C00AD"/>
    <w:rsid w:val="002C20B0"/>
    <w:rsid w:val="002C708D"/>
    <w:rsid w:val="002D08C0"/>
    <w:rsid w:val="002D4514"/>
    <w:rsid w:val="002D60C3"/>
    <w:rsid w:val="002E20F8"/>
    <w:rsid w:val="002E4A12"/>
    <w:rsid w:val="002E60C0"/>
    <w:rsid w:val="002E65D0"/>
    <w:rsid w:val="002F336C"/>
    <w:rsid w:val="002F5D57"/>
    <w:rsid w:val="003005A3"/>
    <w:rsid w:val="003039C4"/>
    <w:rsid w:val="003112B4"/>
    <w:rsid w:val="00317F68"/>
    <w:rsid w:val="00324176"/>
    <w:rsid w:val="0032570F"/>
    <w:rsid w:val="00325B14"/>
    <w:rsid w:val="0033020B"/>
    <w:rsid w:val="003439F4"/>
    <w:rsid w:val="003473EE"/>
    <w:rsid w:val="0036266B"/>
    <w:rsid w:val="00363C55"/>
    <w:rsid w:val="00365B0F"/>
    <w:rsid w:val="00366E3E"/>
    <w:rsid w:val="0037127F"/>
    <w:rsid w:val="0037433C"/>
    <w:rsid w:val="0038198C"/>
    <w:rsid w:val="00383C07"/>
    <w:rsid w:val="003A69D5"/>
    <w:rsid w:val="003B43EB"/>
    <w:rsid w:val="003B5315"/>
    <w:rsid w:val="003B6FD4"/>
    <w:rsid w:val="003C0728"/>
    <w:rsid w:val="003C08BF"/>
    <w:rsid w:val="003C09A8"/>
    <w:rsid w:val="003C4B58"/>
    <w:rsid w:val="003D1F2C"/>
    <w:rsid w:val="003D25DC"/>
    <w:rsid w:val="003D3CE0"/>
    <w:rsid w:val="003D7318"/>
    <w:rsid w:val="003E33BF"/>
    <w:rsid w:val="003E41BD"/>
    <w:rsid w:val="003E52F9"/>
    <w:rsid w:val="003F1FDF"/>
    <w:rsid w:val="00400F4F"/>
    <w:rsid w:val="0040334C"/>
    <w:rsid w:val="00411FA8"/>
    <w:rsid w:val="00415A31"/>
    <w:rsid w:val="004166FE"/>
    <w:rsid w:val="00417C60"/>
    <w:rsid w:val="00420338"/>
    <w:rsid w:val="00420C38"/>
    <w:rsid w:val="00421418"/>
    <w:rsid w:val="00422F5B"/>
    <w:rsid w:val="00423EAF"/>
    <w:rsid w:val="004317BC"/>
    <w:rsid w:val="004317EF"/>
    <w:rsid w:val="00444D20"/>
    <w:rsid w:val="004462C3"/>
    <w:rsid w:val="004519EA"/>
    <w:rsid w:val="004554AC"/>
    <w:rsid w:val="0045604F"/>
    <w:rsid w:val="0046008B"/>
    <w:rsid w:val="004625BD"/>
    <w:rsid w:val="00463953"/>
    <w:rsid w:val="004654F8"/>
    <w:rsid w:val="00466D3A"/>
    <w:rsid w:val="004745DB"/>
    <w:rsid w:val="00487D9F"/>
    <w:rsid w:val="00492171"/>
    <w:rsid w:val="004937B5"/>
    <w:rsid w:val="00494AD3"/>
    <w:rsid w:val="00496427"/>
    <w:rsid w:val="004A17BA"/>
    <w:rsid w:val="004A2EE4"/>
    <w:rsid w:val="004A49CF"/>
    <w:rsid w:val="004B0456"/>
    <w:rsid w:val="004C0426"/>
    <w:rsid w:val="004C14A3"/>
    <w:rsid w:val="004C1817"/>
    <w:rsid w:val="004C2F27"/>
    <w:rsid w:val="004C313A"/>
    <w:rsid w:val="004C7666"/>
    <w:rsid w:val="004C7C44"/>
    <w:rsid w:val="004D117A"/>
    <w:rsid w:val="004D6F25"/>
    <w:rsid w:val="004E01CE"/>
    <w:rsid w:val="004E222A"/>
    <w:rsid w:val="004E5701"/>
    <w:rsid w:val="004E64EC"/>
    <w:rsid w:val="004E7D0D"/>
    <w:rsid w:val="004F76FF"/>
    <w:rsid w:val="00501A66"/>
    <w:rsid w:val="005025CB"/>
    <w:rsid w:val="00507191"/>
    <w:rsid w:val="00512F6C"/>
    <w:rsid w:val="00514AD3"/>
    <w:rsid w:val="005159C1"/>
    <w:rsid w:val="00516669"/>
    <w:rsid w:val="00516995"/>
    <w:rsid w:val="0052064E"/>
    <w:rsid w:val="005228D7"/>
    <w:rsid w:val="00524A25"/>
    <w:rsid w:val="00524B82"/>
    <w:rsid w:val="00525525"/>
    <w:rsid w:val="0052611F"/>
    <w:rsid w:val="005263E2"/>
    <w:rsid w:val="005272F4"/>
    <w:rsid w:val="005274DA"/>
    <w:rsid w:val="005376E2"/>
    <w:rsid w:val="00542368"/>
    <w:rsid w:val="0054741A"/>
    <w:rsid w:val="005479CC"/>
    <w:rsid w:val="00552353"/>
    <w:rsid w:val="005525B0"/>
    <w:rsid w:val="00556754"/>
    <w:rsid w:val="00560B21"/>
    <w:rsid w:val="00560EB6"/>
    <w:rsid w:val="0056278A"/>
    <w:rsid w:val="0056709F"/>
    <w:rsid w:val="00574B89"/>
    <w:rsid w:val="005820D2"/>
    <w:rsid w:val="00593150"/>
    <w:rsid w:val="005A1644"/>
    <w:rsid w:val="005A6FD9"/>
    <w:rsid w:val="005B68F2"/>
    <w:rsid w:val="005C0B7B"/>
    <w:rsid w:val="005C0CCB"/>
    <w:rsid w:val="005C10D0"/>
    <w:rsid w:val="005D6203"/>
    <w:rsid w:val="005E04CB"/>
    <w:rsid w:val="005E1CDD"/>
    <w:rsid w:val="005E1E8E"/>
    <w:rsid w:val="005F05A2"/>
    <w:rsid w:val="00605226"/>
    <w:rsid w:val="00605B65"/>
    <w:rsid w:val="00614427"/>
    <w:rsid w:val="00614C04"/>
    <w:rsid w:val="00615317"/>
    <w:rsid w:val="0061748E"/>
    <w:rsid w:val="00623DF6"/>
    <w:rsid w:val="006241A5"/>
    <w:rsid w:val="00640C55"/>
    <w:rsid w:val="00643B82"/>
    <w:rsid w:val="00647293"/>
    <w:rsid w:val="006524C8"/>
    <w:rsid w:val="00654303"/>
    <w:rsid w:val="00655288"/>
    <w:rsid w:val="006557D9"/>
    <w:rsid w:val="006568BD"/>
    <w:rsid w:val="0066596A"/>
    <w:rsid w:val="00673900"/>
    <w:rsid w:val="00683BB5"/>
    <w:rsid w:val="00695045"/>
    <w:rsid w:val="00695E96"/>
    <w:rsid w:val="00697D7A"/>
    <w:rsid w:val="006A072B"/>
    <w:rsid w:val="006A307A"/>
    <w:rsid w:val="006A3D4B"/>
    <w:rsid w:val="006A576E"/>
    <w:rsid w:val="006B1347"/>
    <w:rsid w:val="006B1D98"/>
    <w:rsid w:val="006B3AA5"/>
    <w:rsid w:val="006C137B"/>
    <w:rsid w:val="006C554F"/>
    <w:rsid w:val="006D00D1"/>
    <w:rsid w:val="006D06B1"/>
    <w:rsid w:val="006D26E3"/>
    <w:rsid w:val="006D4831"/>
    <w:rsid w:val="006E154A"/>
    <w:rsid w:val="006E4E9E"/>
    <w:rsid w:val="006F170D"/>
    <w:rsid w:val="006F43F0"/>
    <w:rsid w:val="006F70A7"/>
    <w:rsid w:val="007007FC"/>
    <w:rsid w:val="00703630"/>
    <w:rsid w:val="00712B75"/>
    <w:rsid w:val="00713EB4"/>
    <w:rsid w:val="00713F6F"/>
    <w:rsid w:val="0071570B"/>
    <w:rsid w:val="007160B9"/>
    <w:rsid w:val="007160BE"/>
    <w:rsid w:val="00722550"/>
    <w:rsid w:val="007233D3"/>
    <w:rsid w:val="00723709"/>
    <w:rsid w:val="00724613"/>
    <w:rsid w:val="0072545D"/>
    <w:rsid w:val="00725699"/>
    <w:rsid w:val="00726055"/>
    <w:rsid w:val="00727515"/>
    <w:rsid w:val="00735C7A"/>
    <w:rsid w:val="00741B0E"/>
    <w:rsid w:val="00745858"/>
    <w:rsid w:val="007469F0"/>
    <w:rsid w:val="00746CD0"/>
    <w:rsid w:val="00757D4C"/>
    <w:rsid w:val="00757E68"/>
    <w:rsid w:val="00761580"/>
    <w:rsid w:val="007620D1"/>
    <w:rsid w:val="00770571"/>
    <w:rsid w:val="007727D8"/>
    <w:rsid w:val="00772A2D"/>
    <w:rsid w:val="00786C4B"/>
    <w:rsid w:val="0078727C"/>
    <w:rsid w:val="00787E1E"/>
    <w:rsid w:val="00796105"/>
    <w:rsid w:val="00796D72"/>
    <w:rsid w:val="0079741F"/>
    <w:rsid w:val="007A0B8D"/>
    <w:rsid w:val="007A2397"/>
    <w:rsid w:val="007A3C69"/>
    <w:rsid w:val="007C31ED"/>
    <w:rsid w:val="007C5DCA"/>
    <w:rsid w:val="007D0210"/>
    <w:rsid w:val="007D1588"/>
    <w:rsid w:val="007E237C"/>
    <w:rsid w:val="007E2BC2"/>
    <w:rsid w:val="007E565F"/>
    <w:rsid w:val="007F0F22"/>
    <w:rsid w:val="007F19F0"/>
    <w:rsid w:val="007F6DD1"/>
    <w:rsid w:val="007F7CB0"/>
    <w:rsid w:val="008013E9"/>
    <w:rsid w:val="00803E30"/>
    <w:rsid w:val="00811381"/>
    <w:rsid w:val="00812577"/>
    <w:rsid w:val="008130C6"/>
    <w:rsid w:val="00816028"/>
    <w:rsid w:val="00817A14"/>
    <w:rsid w:val="00824242"/>
    <w:rsid w:val="00827D50"/>
    <w:rsid w:val="0083218A"/>
    <w:rsid w:val="00834B12"/>
    <w:rsid w:val="008402DD"/>
    <w:rsid w:val="00850681"/>
    <w:rsid w:val="0085099C"/>
    <w:rsid w:val="00856AC8"/>
    <w:rsid w:val="008607E7"/>
    <w:rsid w:val="00862F55"/>
    <w:rsid w:val="00866FA3"/>
    <w:rsid w:val="00875611"/>
    <w:rsid w:val="008855C7"/>
    <w:rsid w:val="00891D73"/>
    <w:rsid w:val="00892758"/>
    <w:rsid w:val="008964E9"/>
    <w:rsid w:val="008A40EB"/>
    <w:rsid w:val="008B179F"/>
    <w:rsid w:val="008B310B"/>
    <w:rsid w:val="008B3FFD"/>
    <w:rsid w:val="008C1A15"/>
    <w:rsid w:val="008C2F14"/>
    <w:rsid w:val="008D0ED8"/>
    <w:rsid w:val="008D28C3"/>
    <w:rsid w:val="008D3180"/>
    <w:rsid w:val="008D4EC2"/>
    <w:rsid w:val="008D5F47"/>
    <w:rsid w:val="008F5216"/>
    <w:rsid w:val="008F5763"/>
    <w:rsid w:val="008F6E9D"/>
    <w:rsid w:val="00901AB0"/>
    <w:rsid w:val="00902C64"/>
    <w:rsid w:val="009031BF"/>
    <w:rsid w:val="0091181D"/>
    <w:rsid w:val="00913C98"/>
    <w:rsid w:val="009206B2"/>
    <w:rsid w:val="00921D3B"/>
    <w:rsid w:val="00924D5A"/>
    <w:rsid w:val="009317C1"/>
    <w:rsid w:val="0093312F"/>
    <w:rsid w:val="009334F4"/>
    <w:rsid w:val="00935E78"/>
    <w:rsid w:val="009450BE"/>
    <w:rsid w:val="00952D13"/>
    <w:rsid w:val="009558BB"/>
    <w:rsid w:val="00956856"/>
    <w:rsid w:val="00960E39"/>
    <w:rsid w:val="00961603"/>
    <w:rsid w:val="00962D47"/>
    <w:rsid w:val="00970DA2"/>
    <w:rsid w:val="0097534B"/>
    <w:rsid w:val="00977242"/>
    <w:rsid w:val="00977F91"/>
    <w:rsid w:val="009801F2"/>
    <w:rsid w:val="00980340"/>
    <w:rsid w:val="00981577"/>
    <w:rsid w:val="009864AD"/>
    <w:rsid w:val="00991BA3"/>
    <w:rsid w:val="00992702"/>
    <w:rsid w:val="009942C2"/>
    <w:rsid w:val="00995935"/>
    <w:rsid w:val="00995AE0"/>
    <w:rsid w:val="009A1A69"/>
    <w:rsid w:val="009A49D0"/>
    <w:rsid w:val="009B75F6"/>
    <w:rsid w:val="009C399D"/>
    <w:rsid w:val="009C6C5D"/>
    <w:rsid w:val="009C6F59"/>
    <w:rsid w:val="009C7D4C"/>
    <w:rsid w:val="009D0E8A"/>
    <w:rsid w:val="009D7CE5"/>
    <w:rsid w:val="009E38C0"/>
    <w:rsid w:val="009E5C7A"/>
    <w:rsid w:val="009E7CB7"/>
    <w:rsid w:val="009F15F4"/>
    <w:rsid w:val="009F1637"/>
    <w:rsid w:val="009F2642"/>
    <w:rsid w:val="009F35C1"/>
    <w:rsid w:val="009F3DE0"/>
    <w:rsid w:val="009F4D42"/>
    <w:rsid w:val="009F69B9"/>
    <w:rsid w:val="00A02EF4"/>
    <w:rsid w:val="00A07BFE"/>
    <w:rsid w:val="00A12E2A"/>
    <w:rsid w:val="00A142F2"/>
    <w:rsid w:val="00A20F0B"/>
    <w:rsid w:val="00A218FA"/>
    <w:rsid w:val="00A24017"/>
    <w:rsid w:val="00A30BFD"/>
    <w:rsid w:val="00A35664"/>
    <w:rsid w:val="00A36BD1"/>
    <w:rsid w:val="00A43194"/>
    <w:rsid w:val="00A52BC4"/>
    <w:rsid w:val="00A61C86"/>
    <w:rsid w:val="00A67EA6"/>
    <w:rsid w:val="00A75353"/>
    <w:rsid w:val="00A75D2F"/>
    <w:rsid w:val="00A96C7B"/>
    <w:rsid w:val="00A97D86"/>
    <w:rsid w:val="00AA01F6"/>
    <w:rsid w:val="00AB7056"/>
    <w:rsid w:val="00AC0018"/>
    <w:rsid w:val="00AC2149"/>
    <w:rsid w:val="00AC31D6"/>
    <w:rsid w:val="00AD3024"/>
    <w:rsid w:val="00AD65D6"/>
    <w:rsid w:val="00AE42FC"/>
    <w:rsid w:val="00AF5D93"/>
    <w:rsid w:val="00AF7E98"/>
    <w:rsid w:val="00B00AC8"/>
    <w:rsid w:val="00B0326D"/>
    <w:rsid w:val="00B0390A"/>
    <w:rsid w:val="00B03B79"/>
    <w:rsid w:val="00B113BC"/>
    <w:rsid w:val="00B123C3"/>
    <w:rsid w:val="00B15583"/>
    <w:rsid w:val="00B15C35"/>
    <w:rsid w:val="00B169E6"/>
    <w:rsid w:val="00B16F18"/>
    <w:rsid w:val="00B24856"/>
    <w:rsid w:val="00B34794"/>
    <w:rsid w:val="00B36172"/>
    <w:rsid w:val="00B36856"/>
    <w:rsid w:val="00B36F06"/>
    <w:rsid w:val="00B37B7C"/>
    <w:rsid w:val="00B5103B"/>
    <w:rsid w:val="00B532E1"/>
    <w:rsid w:val="00B53D89"/>
    <w:rsid w:val="00B629B8"/>
    <w:rsid w:val="00B70828"/>
    <w:rsid w:val="00B72215"/>
    <w:rsid w:val="00B8725A"/>
    <w:rsid w:val="00B90B1C"/>
    <w:rsid w:val="00B91673"/>
    <w:rsid w:val="00B93266"/>
    <w:rsid w:val="00B95A1E"/>
    <w:rsid w:val="00BA6B21"/>
    <w:rsid w:val="00BB73C8"/>
    <w:rsid w:val="00BC00C4"/>
    <w:rsid w:val="00BC0858"/>
    <w:rsid w:val="00BC0ACD"/>
    <w:rsid w:val="00BC10E4"/>
    <w:rsid w:val="00BC2155"/>
    <w:rsid w:val="00BC7141"/>
    <w:rsid w:val="00BD1EEF"/>
    <w:rsid w:val="00BD44E8"/>
    <w:rsid w:val="00BD50A7"/>
    <w:rsid w:val="00BD597F"/>
    <w:rsid w:val="00BE3BDE"/>
    <w:rsid w:val="00BE6D54"/>
    <w:rsid w:val="00BE6E63"/>
    <w:rsid w:val="00BF7D46"/>
    <w:rsid w:val="00C03269"/>
    <w:rsid w:val="00C07D91"/>
    <w:rsid w:val="00C151EC"/>
    <w:rsid w:val="00C210CC"/>
    <w:rsid w:val="00C317E3"/>
    <w:rsid w:val="00C33BE7"/>
    <w:rsid w:val="00C42EA8"/>
    <w:rsid w:val="00C44FB8"/>
    <w:rsid w:val="00C502A7"/>
    <w:rsid w:val="00C507CE"/>
    <w:rsid w:val="00C54225"/>
    <w:rsid w:val="00C61147"/>
    <w:rsid w:val="00C635D5"/>
    <w:rsid w:val="00C65B4D"/>
    <w:rsid w:val="00C732F6"/>
    <w:rsid w:val="00C748EA"/>
    <w:rsid w:val="00C7555D"/>
    <w:rsid w:val="00C832D4"/>
    <w:rsid w:val="00C8355E"/>
    <w:rsid w:val="00C86386"/>
    <w:rsid w:val="00C870A8"/>
    <w:rsid w:val="00C90124"/>
    <w:rsid w:val="00C96239"/>
    <w:rsid w:val="00CA2406"/>
    <w:rsid w:val="00CB0C0C"/>
    <w:rsid w:val="00CB3C85"/>
    <w:rsid w:val="00CC0211"/>
    <w:rsid w:val="00CC53D0"/>
    <w:rsid w:val="00CE2236"/>
    <w:rsid w:val="00CE23B7"/>
    <w:rsid w:val="00CE596B"/>
    <w:rsid w:val="00CE6E8E"/>
    <w:rsid w:val="00CF0E64"/>
    <w:rsid w:val="00D00C0D"/>
    <w:rsid w:val="00D00E02"/>
    <w:rsid w:val="00D00F29"/>
    <w:rsid w:val="00D04208"/>
    <w:rsid w:val="00D04386"/>
    <w:rsid w:val="00D04B86"/>
    <w:rsid w:val="00D07871"/>
    <w:rsid w:val="00D15366"/>
    <w:rsid w:val="00D15DCB"/>
    <w:rsid w:val="00D23FF6"/>
    <w:rsid w:val="00D2502B"/>
    <w:rsid w:val="00D33C2F"/>
    <w:rsid w:val="00D412A3"/>
    <w:rsid w:val="00D547D7"/>
    <w:rsid w:val="00D54CF8"/>
    <w:rsid w:val="00D57477"/>
    <w:rsid w:val="00D64525"/>
    <w:rsid w:val="00D64B34"/>
    <w:rsid w:val="00D657AA"/>
    <w:rsid w:val="00D7239E"/>
    <w:rsid w:val="00D7754A"/>
    <w:rsid w:val="00D7757C"/>
    <w:rsid w:val="00D80B4C"/>
    <w:rsid w:val="00D842A5"/>
    <w:rsid w:val="00D858ED"/>
    <w:rsid w:val="00DA5BAD"/>
    <w:rsid w:val="00DB22B1"/>
    <w:rsid w:val="00DB5AA1"/>
    <w:rsid w:val="00DC31BF"/>
    <w:rsid w:val="00DC3A5B"/>
    <w:rsid w:val="00DE254D"/>
    <w:rsid w:val="00DE4692"/>
    <w:rsid w:val="00DE4772"/>
    <w:rsid w:val="00DF0E8B"/>
    <w:rsid w:val="00DF21B9"/>
    <w:rsid w:val="00DF49C3"/>
    <w:rsid w:val="00DF7157"/>
    <w:rsid w:val="00E011BF"/>
    <w:rsid w:val="00E02A40"/>
    <w:rsid w:val="00E044B0"/>
    <w:rsid w:val="00E05185"/>
    <w:rsid w:val="00E05D09"/>
    <w:rsid w:val="00E105AD"/>
    <w:rsid w:val="00E14B57"/>
    <w:rsid w:val="00E2115C"/>
    <w:rsid w:val="00E2323D"/>
    <w:rsid w:val="00E23523"/>
    <w:rsid w:val="00E2555E"/>
    <w:rsid w:val="00E27CA8"/>
    <w:rsid w:val="00E31F28"/>
    <w:rsid w:val="00E423EF"/>
    <w:rsid w:val="00E52859"/>
    <w:rsid w:val="00E55EF7"/>
    <w:rsid w:val="00E6388C"/>
    <w:rsid w:val="00E645E5"/>
    <w:rsid w:val="00E6557E"/>
    <w:rsid w:val="00E708E9"/>
    <w:rsid w:val="00E713B4"/>
    <w:rsid w:val="00E76434"/>
    <w:rsid w:val="00E8023E"/>
    <w:rsid w:val="00E858E7"/>
    <w:rsid w:val="00E901AB"/>
    <w:rsid w:val="00E968A7"/>
    <w:rsid w:val="00EA1B61"/>
    <w:rsid w:val="00EA3FD2"/>
    <w:rsid w:val="00EA4328"/>
    <w:rsid w:val="00EB516B"/>
    <w:rsid w:val="00EB55C3"/>
    <w:rsid w:val="00EB5DE6"/>
    <w:rsid w:val="00EB74BF"/>
    <w:rsid w:val="00EC0075"/>
    <w:rsid w:val="00EC11A6"/>
    <w:rsid w:val="00EE0605"/>
    <w:rsid w:val="00EE36B5"/>
    <w:rsid w:val="00EE65A7"/>
    <w:rsid w:val="00EF5D11"/>
    <w:rsid w:val="00F05E5C"/>
    <w:rsid w:val="00F17E76"/>
    <w:rsid w:val="00F2035D"/>
    <w:rsid w:val="00F20409"/>
    <w:rsid w:val="00F31162"/>
    <w:rsid w:val="00F32A1C"/>
    <w:rsid w:val="00F365E0"/>
    <w:rsid w:val="00F50E69"/>
    <w:rsid w:val="00F523CB"/>
    <w:rsid w:val="00F52A2D"/>
    <w:rsid w:val="00F64249"/>
    <w:rsid w:val="00F65989"/>
    <w:rsid w:val="00F672CF"/>
    <w:rsid w:val="00F73459"/>
    <w:rsid w:val="00F74E2B"/>
    <w:rsid w:val="00F8364D"/>
    <w:rsid w:val="00F940FE"/>
    <w:rsid w:val="00F96506"/>
    <w:rsid w:val="00FA00C6"/>
    <w:rsid w:val="00FA4829"/>
    <w:rsid w:val="00FC08C0"/>
    <w:rsid w:val="00FC0F51"/>
    <w:rsid w:val="00FC2FE2"/>
    <w:rsid w:val="00FC42D4"/>
    <w:rsid w:val="00FD03AA"/>
    <w:rsid w:val="00FD086A"/>
    <w:rsid w:val="00FD2246"/>
    <w:rsid w:val="00FD48A3"/>
    <w:rsid w:val="00FD5023"/>
    <w:rsid w:val="00FD5097"/>
    <w:rsid w:val="00FD79F2"/>
    <w:rsid w:val="00FE095C"/>
    <w:rsid w:val="00FE4F47"/>
    <w:rsid w:val="00FF30FD"/>
    <w:rsid w:val="00FF6F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EAECC9-91BB-49F0-907B-DDDDD5FF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9F"/>
  </w:style>
  <w:style w:type="paragraph" w:styleId="Ttulo1">
    <w:name w:val="heading 1"/>
    <w:basedOn w:val="Normal"/>
    <w:link w:val="Ttulo1Car"/>
    <w:uiPriority w:val="9"/>
    <w:qFormat/>
    <w:rsid w:val="001070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2954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70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082"/>
    <w:rPr>
      <w:rFonts w:ascii="Tahoma" w:hAnsi="Tahoma" w:cs="Tahoma"/>
      <w:sz w:val="16"/>
      <w:szCs w:val="16"/>
    </w:rPr>
  </w:style>
  <w:style w:type="character" w:customStyle="1" w:styleId="Ttulo1Car">
    <w:name w:val="Título 1 Car"/>
    <w:basedOn w:val="Fuentedeprrafopredeter"/>
    <w:link w:val="Ttulo1"/>
    <w:uiPriority w:val="9"/>
    <w:rsid w:val="00107082"/>
    <w:rPr>
      <w:rFonts w:ascii="Times New Roman" w:eastAsia="Times New Roman" w:hAnsi="Times New Roman" w:cs="Times New Roman"/>
      <w:b/>
      <w:bCs/>
      <w:kern w:val="36"/>
      <w:sz w:val="48"/>
      <w:szCs w:val="48"/>
      <w:lang w:eastAsia="es-MX"/>
    </w:rPr>
  </w:style>
  <w:style w:type="character" w:customStyle="1" w:styleId="apple-converted-space">
    <w:name w:val="apple-converted-space"/>
    <w:basedOn w:val="Fuentedeprrafopredeter"/>
    <w:rsid w:val="00107082"/>
  </w:style>
  <w:style w:type="character" w:customStyle="1" w:styleId="Ttulo2Car">
    <w:name w:val="Título 2 Car"/>
    <w:basedOn w:val="Fuentedeprrafopredeter"/>
    <w:link w:val="Ttulo2"/>
    <w:uiPriority w:val="9"/>
    <w:semiHidden/>
    <w:rsid w:val="0029544F"/>
    <w:rPr>
      <w:rFonts w:asciiTheme="majorHAnsi" w:eastAsiaTheme="majorEastAsia" w:hAnsiTheme="majorHAnsi" w:cstheme="majorBidi"/>
      <w:b/>
      <w:bCs/>
      <w:color w:val="4F81BD" w:themeColor="accent1"/>
      <w:sz w:val="26"/>
      <w:szCs w:val="26"/>
    </w:rPr>
  </w:style>
  <w:style w:type="character" w:styleId="Textoennegrita">
    <w:name w:val="Strong"/>
    <w:basedOn w:val="Fuentedeprrafopredeter"/>
    <w:uiPriority w:val="22"/>
    <w:qFormat/>
    <w:rsid w:val="0029544F"/>
    <w:rPr>
      <w:b/>
      <w:bCs/>
    </w:rPr>
  </w:style>
  <w:style w:type="character" w:styleId="Hipervnculo">
    <w:name w:val="Hyperlink"/>
    <w:basedOn w:val="Fuentedeprrafopredeter"/>
    <w:uiPriority w:val="99"/>
    <w:unhideWhenUsed/>
    <w:rsid w:val="0029544F"/>
    <w:rPr>
      <w:color w:val="0000FF"/>
      <w:u w:val="single"/>
    </w:rPr>
  </w:style>
  <w:style w:type="character" w:customStyle="1" w:styleId="apbnam">
    <w:name w:val="apbnam"/>
    <w:basedOn w:val="Fuentedeprrafopredeter"/>
    <w:rsid w:val="0056709F"/>
  </w:style>
  <w:style w:type="paragraph" w:customStyle="1" w:styleId="Ttulo10">
    <w:name w:val="Título1"/>
    <w:basedOn w:val="Normal"/>
    <w:rsid w:val="009815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981577"/>
    <w:pPr>
      <w:spacing w:after="0" w:line="240" w:lineRule="auto"/>
    </w:pPr>
    <w:rPr>
      <w:rFonts w:ascii="Calibri" w:eastAsia="Calibri" w:hAnsi="Calibri" w:cs="Times New Roman"/>
    </w:rPr>
  </w:style>
  <w:style w:type="paragraph" w:styleId="HTMLconformatoprevio">
    <w:name w:val="HTML Preformatted"/>
    <w:basedOn w:val="Normal"/>
    <w:link w:val="HTMLconformatoprevioCar"/>
    <w:uiPriority w:val="99"/>
    <w:unhideWhenUsed/>
    <w:rsid w:val="00981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conformatoprevioCar">
    <w:name w:val="HTML con formato previo Car"/>
    <w:basedOn w:val="Fuentedeprrafopredeter"/>
    <w:link w:val="HTMLconformatoprevio"/>
    <w:uiPriority w:val="99"/>
    <w:rsid w:val="00981577"/>
    <w:rPr>
      <w:rFonts w:ascii="Courier New" w:eastAsia="Times New Roman" w:hAnsi="Courier New" w:cs="Times New Roman"/>
      <w:sz w:val="20"/>
      <w:szCs w:val="20"/>
      <w:lang w:val="x-none" w:eastAsia="x-none"/>
    </w:rPr>
  </w:style>
  <w:style w:type="character" w:customStyle="1" w:styleId="Ninguno">
    <w:name w:val="Ninguno"/>
    <w:rsid w:val="00981577"/>
    <w:rPr>
      <w:lang w:val="de-DE"/>
    </w:rPr>
  </w:style>
  <w:style w:type="character" w:customStyle="1" w:styleId="ej-keyword">
    <w:name w:val="ej-keyword"/>
    <w:rsid w:val="00981577"/>
  </w:style>
  <w:style w:type="paragraph" w:customStyle="1" w:styleId="Cuerpo">
    <w:name w:val="Cuerpo"/>
    <w:rsid w:val="0098157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182627">
      <w:bodyDiv w:val="1"/>
      <w:marLeft w:val="0"/>
      <w:marRight w:val="0"/>
      <w:marTop w:val="0"/>
      <w:marBottom w:val="0"/>
      <w:divBdr>
        <w:top w:val="none" w:sz="0" w:space="0" w:color="auto"/>
        <w:left w:val="none" w:sz="0" w:space="0" w:color="auto"/>
        <w:bottom w:val="none" w:sz="0" w:space="0" w:color="auto"/>
        <w:right w:val="none" w:sz="0" w:space="0" w:color="auto"/>
      </w:divBdr>
      <w:divsChild>
        <w:div w:id="607742344">
          <w:marLeft w:val="0"/>
          <w:marRight w:val="0"/>
          <w:marTop w:val="136"/>
          <w:marBottom w:val="272"/>
          <w:divBdr>
            <w:top w:val="none" w:sz="0" w:space="0" w:color="auto"/>
            <w:left w:val="none" w:sz="0" w:space="0" w:color="auto"/>
            <w:bottom w:val="none" w:sz="0" w:space="0" w:color="auto"/>
            <w:right w:val="none" w:sz="0" w:space="0" w:color="auto"/>
          </w:divBdr>
          <w:divsChild>
            <w:div w:id="1793014605">
              <w:marLeft w:val="0"/>
              <w:marRight w:val="0"/>
              <w:marTop w:val="0"/>
              <w:marBottom w:val="0"/>
              <w:divBdr>
                <w:top w:val="none" w:sz="0" w:space="0" w:color="auto"/>
                <w:left w:val="none" w:sz="0" w:space="0" w:color="auto"/>
                <w:bottom w:val="none" w:sz="0" w:space="0" w:color="auto"/>
                <w:right w:val="none" w:sz="0" w:space="0" w:color="auto"/>
              </w:divBdr>
            </w:div>
            <w:div w:id="78329160">
              <w:marLeft w:val="0"/>
              <w:marRight w:val="0"/>
              <w:marTop w:val="0"/>
              <w:marBottom w:val="0"/>
              <w:divBdr>
                <w:top w:val="none" w:sz="0" w:space="0" w:color="auto"/>
                <w:left w:val="none" w:sz="0" w:space="0" w:color="auto"/>
                <w:bottom w:val="none" w:sz="0" w:space="0" w:color="auto"/>
                <w:right w:val="none" w:sz="0" w:space="0" w:color="auto"/>
              </w:divBdr>
              <w:divsChild>
                <w:div w:id="211578224">
                  <w:marLeft w:val="0"/>
                  <w:marRight w:val="0"/>
                  <w:marTop w:val="0"/>
                  <w:marBottom w:val="0"/>
                  <w:divBdr>
                    <w:top w:val="none" w:sz="0" w:space="0" w:color="auto"/>
                    <w:left w:val="none" w:sz="0" w:space="0" w:color="auto"/>
                    <w:bottom w:val="none" w:sz="0" w:space="0" w:color="auto"/>
                    <w:right w:val="none" w:sz="0" w:space="0" w:color="auto"/>
                  </w:divBdr>
                </w:div>
                <w:div w:id="31530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7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860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terapia intensiva</dc:creator>
  <cp:lastModifiedBy>Terapia</cp:lastModifiedBy>
  <cp:revision>6</cp:revision>
  <cp:lastPrinted>2018-07-06T17:12:00Z</cp:lastPrinted>
  <dcterms:created xsi:type="dcterms:W3CDTF">2019-08-30T02:03:00Z</dcterms:created>
  <dcterms:modified xsi:type="dcterms:W3CDTF">2020-09-10T03:31:00Z</dcterms:modified>
</cp:coreProperties>
</file>