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48645" w14:textId="0C8435B5" w:rsidR="00B32616" w:rsidRPr="007B6ADC" w:rsidRDefault="00E51FBD" w:rsidP="001B1519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TITLE:</w:t>
      </w:r>
    </w:p>
    <w:p w14:paraId="27B56E2E" w14:textId="1254172A" w:rsidR="00B32616" w:rsidRPr="007B6ADC" w:rsidRDefault="00AA046E" w:rsidP="007B6ADC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Preparation of Tunable E</w:t>
      </w:r>
      <w:r w:rsidR="00DA2240">
        <w:rPr>
          <w:rFonts w:asciiTheme="minorHAnsi" w:hAnsiTheme="minorHAnsi" w:cstheme="minorHAnsi"/>
        </w:rPr>
        <w:t xml:space="preserve">xtracellular </w:t>
      </w:r>
      <w:r>
        <w:rPr>
          <w:rFonts w:asciiTheme="minorHAnsi" w:hAnsiTheme="minorHAnsi" w:cstheme="minorHAnsi"/>
        </w:rPr>
        <w:t>M</w:t>
      </w:r>
      <w:r w:rsidR="00DA2240">
        <w:rPr>
          <w:rFonts w:asciiTheme="minorHAnsi" w:hAnsiTheme="minorHAnsi" w:cstheme="minorHAnsi"/>
        </w:rPr>
        <w:t>atrix</w:t>
      </w:r>
      <w:r>
        <w:rPr>
          <w:rFonts w:asciiTheme="minorHAnsi" w:hAnsiTheme="minorHAnsi" w:cstheme="minorHAnsi"/>
        </w:rPr>
        <w:t xml:space="preserve"> Microenvironments</w:t>
      </w:r>
      <w:r w:rsidR="00214AC2" w:rsidRPr="007B6A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Evaluate </w:t>
      </w:r>
      <w:r w:rsidR="006708DB" w:rsidRPr="007B6ADC">
        <w:rPr>
          <w:rFonts w:asciiTheme="minorHAnsi" w:hAnsiTheme="minorHAnsi" w:cstheme="minorHAnsi"/>
        </w:rPr>
        <w:t xml:space="preserve">Schwann </w:t>
      </w:r>
      <w:r w:rsidR="00214AC2" w:rsidRPr="007B6ADC">
        <w:rPr>
          <w:rFonts w:asciiTheme="minorHAnsi" w:hAnsiTheme="minorHAnsi" w:cstheme="minorHAnsi"/>
        </w:rPr>
        <w:t>Cell Phenotype</w:t>
      </w:r>
      <w:r w:rsidR="006B0962" w:rsidRPr="007B6ADC">
        <w:rPr>
          <w:rFonts w:asciiTheme="minorHAnsi" w:hAnsiTheme="minorHAnsi" w:cstheme="minorHAnsi"/>
        </w:rPr>
        <w:t xml:space="preserve"> Specification</w:t>
      </w:r>
    </w:p>
    <w:p w14:paraId="10FD25A9" w14:textId="77777777" w:rsidR="00E51FBD" w:rsidRDefault="00E51FBD" w:rsidP="00E51FBD">
      <w:pPr>
        <w:pStyle w:val="Default"/>
      </w:pPr>
    </w:p>
    <w:p w14:paraId="37E8E5A6" w14:textId="4F3AB5C7" w:rsidR="00B32616" w:rsidRPr="001B1519" w:rsidRDefault="00E51FBD" w:rsidP="00E51FBD">
      <w:pPr>
        <w:rPr>
          <w:rFonts w:asciiTheme="minorHAnsi" w:hAnsiTheme="minorHAnsi" w:cstheme="minorHAnsi"/>
          <w:b/>
          <w:color w:val="000000" w:themeColor="text1"/>
        </w:rPr>
      </w:pPr>
      <w:r>
        <w:rPr>
          <w:b/>
          <w:bCs/>
          <w:sz w:val="23"/>
          <w:szCs w:val="23"/>
        </w:rPr>
        <w:t>AUTHORS AND AFFILIATIONS:</w:t>
      </w:r>
    </w:p>
    <w:p w14:paraId="372BFFF8" w14:textId="2A57B460" w:rsidR="00D97DDF" w:rsidRPr="00235137" w:rsidRDefault="005E2A0D" w:rsidP="00235137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235137">
        <w:rPr>
          <w:rFonts w:asciiTheme="minorHAnsi" w:hAnsiTheme="minorHAnsi" w:cstheme="minorHAnsi"/>
          <w:bCs/>
          <w:color w:val="auto"/>
        </w:rPr>
        <w:t>Zhenyuan Xu</w:t>
      </w:r>
      <w:r w:rsidR="00B32616" w:rsidRPr="002351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32616" w:rsidRPr="00235137">
        <w:rPr>
          <w:rFonts w:asciiTheme="minorHAnsi" w:hAnsiTheme="minorHAnsi" w:cstheme="minorHAnsi"/>
          <w:bCs/>
          <w:color w:val="auto"/>
        </w:rPr>
        <w:t xml:space="preserve">, </w:t>
      </w:r>
      <w:r w:rsidR="00235137" w:rsidRPr="00235137">
        <w:rPr>
          <w:rFonts w:asciiTheme="minorHAnsi" w:hAnsiTheme="minorHAnsi" w:cstheme="minorHAnsi"/>
          <w:bCs/>
          <w:color w:val="auto"/>
        </w:rPr>
        <w:t>Jacob A. Orkwis</w:t>
      </w:r>
      <w:r w:rsidR="00235137" w:rsidRPr="002351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35137" w:rsidRPr="00235137">
        <w:rPr>
          <w:rFonts w:asciiTheme="minorHAnsi" w:hAnsiTheme="minorHAnsi" w:cstheme="minorHAnsi"/>
          <w:bCs/>
          <w:color w:val="auto"/>
        </w:rPr>
        <w:t>, Greg M. Harris</w:t>
      </w:r>
      <w:r w:rsidR="00235137" w:rsidRPr="00235137">
        <w:rPr>
          <w:rFonts w:asciiTheme="minorHAnsi" w:hAnsiTheme="minorHAnsi" w:cstheme="minorHAnsi"/>
          <w:bCs/>
          <w:color w:val="auto"/>
          <w:vertAlign w:val="superscript"/>
        </w:rPr>
        <w:t>1,2</w:t>
      </w:r>
      <w:r w:rsidR="00233CFE">
        <w:rPr>
          <w:rFonts w:asciiTheme="minorHAnsi" w:hAnsiTheme="minorHAnsi" w:cstheme="minorHAnsi"/>
          <w:bCs/>
          <w:color w:val="auto"/>
          <w:vertAlign w:val="superscript"/>
        </w:rPr>
        <w:t>,3</w:t>
      </w:r>
    </w:p>
    <w:p w14:paraId="5C98F8A9" w14:textId="77777777" w:rsidR="00D97DDF" w:rsidRPr="00235137" w:rsidRDefault="00D97DDF" w:rsidP="00D97DDF">
      <w:pPr>
        <w:ind w:left="720"/>
        <w:rPr>
          <w:rFonts w:asciiTheme="minorHAnsi" w:hAnsiTheme="minorHAnsi" w:cstheme="minorHAnsi"/>
          <w:bCs/>
          <w:color w:val="auto"/>
        </w:rPr>
      </w:pPr>
    </w:p>
    <w:p w14:paraId="432103F7" w14:textId="0C3DC706" w:rsidR="00235137" w:rsidRPr="00235137" w:rsidRDefault="00235137" w:rsidP="00235137">
      <w:pPr>
        <w:rPr>
          <w:rFonts w:asciiTheme="minorHAnsi" w:hAnsiTheme="minorHAnsi" w:cstheme="minorHAnsi"/>
          <w:bCs/>
          <w:color w:val="auto"/>
        </w:rPr>
      </w:pPr>
      <w:r w:rsidRPr="002351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35137">
        <w:rPr>
          <w:rFonts w:asciiTheme="minorHAnsi" w:hAnsiTheme="minorHAnsi" w:cstheme="minorHAnsi"/>
          <w:bCs/>
          <w:color w:val="auto"/>
        </w:rPr>
        <w:t xml:space="preserve">Department of Chemical and Environmental Engineering, University of Cincinnati, Cincinnati, </w:t>
      </w:r>
      <w:r w:rsidR="00F25A1A" w:rsidRPr="00235137">
        <w:rPr>
          <w:rFonts w:asciiTheme="minorHAnsi" w:hAnsiTheme="minorHAnsi" w:cstheme="minorHAnsi"/>
          <w:bCs/>
          <w:color w:val="auto"/>
        </w:rPr>
        <w:t>O</w:t>
      </w:r>
      <w:r w:rsidR="00F25A1A">
        <w:rPr>
          <w:rFonts w:asciiTheme="minorHAnsi" w:hAnsiTheme="minorHAnsi" w:cstheme="minorHAnsi"/>
          <w:bCs/>
          <w:color w:val="auto"/>
        </w:rPr>
        <w:t>H</w:t>
      </w:r>
    </w:p>
    <w:p w14:paraId="5D65F3EF" w14:textId="5DF3DE50" w:rsidR="00717736" w:rsidRDefault="00B32616" w:rsidP="00235137">
      <w:pPr>
        <w:rPr>
          <w:rFonts w:asciiTheme="minorHAnsi" w:hAnsiTheme="minorHAnsi" w:cstheme="minorHAnsi"/>
          <w:bCs/>
          <w:color w:val="auto"/>
        </w:rPr>
      </w:pPr>
      <w:r w:rsidRPr="00235137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235137" w:rsidRPr="00235137">
        <w:rPr>
          <w:rFonts w:asciiTheme="minorHAnsi" w:hAnsiTheme="minorHAnsi" w:cstheme="minorHAnsi"/>
          <w:bCs/>
          <w:color w:val="auto"/>
        </w:rPr>
        <w:t>Department of Biomedical Engineering, University of Cincinnati, Cincinnati, O</w:t>
      </w:r>
      <w:r w:rsidR="00F25A1A">
        <w:rPr>
          <w:rFonts w:asciiTheme="minorHAnsi" w:hAnsiTheme="minorHAnsi" w:cstheme="minorHAnsi"/>
          <w:bCs/>
          <w:color w:val="auto"/>
        </w:rPr>
        <w:t>H</w:t>
      </w:r>
    </w:p>
    <w:p w14:paraId="6FA48764" w14:textId="2479F1DB" w:rsidR="006D711D" w:rsidRDefault="006D711D" w:rsidP="00235137">
      <w:pPr>
        <w:rPr>
          <w:rFonts w:asciiTheme="minorHAnsi" w:hAnsiTheme="minorHAnsi" w:cstheme="minorHAnsi"/>
          <w:bCs/>
          <w:color w:val="auto"/>
        </w:rPr>
      </w:pPr>
      <w:r w:rsidRPr="00233CFE">
        <w:rPr>
          <w:rFonts w:asciiTheme="minorHAnsi" w:hAnsiTheme="minorHAnsi" w:cstheme="minorHAnsi"/>
          <w:bCs/>
          <w:color w:val="auto"/>
          <w:vertAlign w:val="superscript"/>
        </w:rPr>
        <w:t>3</w:t>
      </w:r>
      <w:r>
        <w:rPr>
          <w:rFonts w:asciiTheme="minorHAnsi" w:hAnsiTheme="minorHAnsi" w:cstheme="minorHAnsi"/>
          <w:bCs/>
          <w:color w:val="auto"/>
        </w:rPr>
        <w:t>Neuroscience Graduate Program, University of Cincinnati College of Medicine, Cincinnati, OH</w:t>
      </w:r>
    </w:p>
    <w:p w14:paraId="6D6E30BC" w14:textId="77777777" w:rsidR="006B0962" w:rsidRPr="00235137" w:rsidRDefault="006B0962" w:rsidP="00235137">
      <w:pPr>
        <w:rPr>
          <w:rFonts w:asciiTheme="minorHAnsi" w:hAnsiTheme="minorHAnsi" w:cstheme="minorHAnsi"/>
          <w:bCs/>
          <w:color w:val="auto"/>
        </w:rPr>
      </w:pPr>
    </w:p>
    <w:p w14:paraId="4201AB82" w14:textId="1B8CA4FA" w:rsidR="00717736" w:rsidRPr="007B6ADC" w:rsidRDefault="00B32616" w:rsidP="00235137">
      <w:pPr>
        <w:rPr>
          <w:rFonts w:asciiTheme="minorHAnsi" w:hAnsiTheme="minorHAnsi" w:cstheme="minorHAnsi"/>
          <w:b/>
          <w:color w:val="auto"/>
        </w:rPr>
      </w:pPr>
      <w:r w:rsidRPr="007B6ADC">
        <w:rPr>
          <w:rFonts w:asciiTheme="minorHAnsi" w:hAnsiTheme="minorHAnsi" w:cstheme="minorHAnsi"/>
          <w:b/>
          <w:color w:val="auto"/>
        </w:rPr>
        <w:t xml:space="preserve">Corresponding </w:t>
      </w:r>
      <w:r w:rsidR="00D97DDF" w:rsidRPr="007B6ADC">
        <w:rPr>
          <w:rFonts w:asciiTheme="minorHAnsi" w:hAnsiTheme="minorHAnsi" w:cstheme="minorHAnsi"/>
          <w:b/>
          <w:color w:val="auto"/>
        </w:rPr>
        <w:t>a</w:t>
      </w:r>
      <w:r w:rsidRPr="007B6ADC">
        <w:rPr>
          <w:rFonts w:asciiTheme="minorHAnsi" w:hAnsiTheme="minorHAnsi" w:cstheme="minorHAnsi"/>
          <w:b/>
          <w:color w:val="auto"/>
        </w:rPr>
        <w:t>uthor:</w:t>
      </w:r>
      <w:r w:rsidR="005A0028" w:rsidRPr="007B6ADC">
        <w:rPr>
          <w:rFonts w:asciiTheme="minorHAnsi" w:hAnsiTheme="minorHAnsi" w:cstheme="minorHAnsi"/>
          <w:b/>
          <w:color w:val="auto"/>
        </w:rPr>
        <w:t xml:space="preserve"> </w:t>
      </w:r>
    </w:p>
    <w:p w14:paraId="441EE43A" w14:textId="19D61313" w:rsidR="00B32616" w:rsidRDefault="00235137" w:rsidP="00235137">
      <w:pPr>
        <w:rPr>
          <w:rFonts w:cs="Arial"/>
          <w:bCs/>
          <w:color w:val="auto"/>
        </w:rPr>
      </w:pPr>
      <w:r w:rsidRPr="00235137">
        <w:rPr>
          <w:rFonts w:asciiTheme="minorHAnsi" w:hAnsiTheme="minorHAnsi" w:cstheme="minorHAnsi"/>
          <w:bCs/>
          <w:color w:val="auto"/>
        </w:rPr>
        <w:t xml:space="preserve">Greg </w:t>
      </w:r>
      <w:r w:rsidR="00F5419C">
        <w:rPr>
          <w:rFonts w:asciiTheme="minorHAnsi" w:hAnsiTheme="minorHAnsi" w:cstheme="minorHAnsi"/>
          <w:bCs/>
          <w:color w:val="auto"/>
        </w:rPr>
        <w:t xml:space="preserve">M. </w:t>
      </w:r>
      <w:r w:rsidRPr="00235137">
        <w:rPr>
          <w:rFonts w:asciiTheme="minorHAnsi" w:hAnsiTheme="minorHAnsi" w:cstheme="minorHAnsi"/>
          <w:bCs/>
          <w:color w:val="auto"/>
        </w:rPr>
        <w:t xml:space="preserve">Harris </w:t>
      </w:r>
      <w:r w:rsidR="00736EC4">
        <w:rPr>
          <w:rFonts w:asciiTheme="minorHAnsi" w:hAnsiTheme="minorHAnsi" w:cstheme="minorHAnsi"/>
          <w:bCs/>
          <w:color w:val="auto"/>
        </w:rPr>
        <w:tab/>
      </w:r>
      <w:r w:rsidR="0077581E" w:rsidRPr="00235137">
        <w:rPr>
          <w:rFonts w:asciiTheme="minorHAnsi" w:hAnsiTheme="minorHAnsi" w:cstheme="minorHAnsi"/>
          <w:bCs/>
          <w:color w:val="auto"/>
        </w:rPr>
        <w:t>(</w:t>
      </w:r>
      <w:hyperlink r:id="rId8" w:history="1">
        <w:r w:rsidR="00372C76" w:rsidRPr="00911D0E">
          <w:rPr>
            <w:rStyle w:val="Hyperlink"/>
            <w:rFonts w:asciiTheme="minorHAnsi" w:hAnsiTheme="minorHAnsi" w:cstheme="minorHAnsi"/>
            <w:bCs/>
          </w:rPr>
          <w:t>gregory.harris@uc.edu</w:t>
        </w:r>
      </w:hyperlink>
      <w:r w:rsidR="0077581E" w:rsidRPr="00235137">
        <w:rPr>
          <w:rFonts w:cs="Arial"/>
          <w:bCs/>
          <w:color w:val="auto"/>
        </w:rPr>
        <w:t>)</w:t>
      </w:r>
    </w:p>
    <w:p w14:paraId="688195CB" w14:textId="757DB6DC" w:rsidR="00372C76" w:rsidRDefault="00372C76" w:rsidP="00235137">
      <w:pPr>
        <w:rPr>
          <w:rFonts w:cs="Arial"/>
          <w:bCs/>
          <w:color w:val="auto"/>
        </w:rPr>
      </w:pPr>
    </w:p>
    <w:p w14:paraId="24BBA5EE" w14:textId="77777777" w:rsidR="00372C76" w:rsidRPr="007B6ADC" w:rsidRDefault="00372C76" w:rsidP="00235137">
      <w:pPr>
        <w:rPr>
          <w:rFonts w:cs="Arial"/>
          <w:b/>
          <w:color w:val="auto"/>
        </w:rPr>
      </w:pPr>
      <w:r w:rsidRPr="007B6ADC">
        <w:rPr>
          <w:rFonts w:cs="Arial"/>
          <w:b/>
          <w:color w:val="auto"/>
        </w:rPr>
        <w:t xml:space="preserve">Co-Authors: </w:t>
      </w:r>
    </w:p>
    <w:p w14:paraId="72DCFA40" w14:textId="251E3ABB" w:rsidR="00372C76" w:rsidRPr="00A559B5" w:rsidRDefault="00372C76" w:rsidP="00235137">
      <w:r w:rsidRPr="00A559B5">
        <w:rPr>
          <w:rFonts w:cs="Arial"/>
          <w:bCs/>
          <w:color w:val="auto"/>
        </w:rPr>
        <w:t xml:space="preserve">Zhenyuan Xu </w:t>
      </w:r>
      <w:r w:rsidR="00736EC4">
        <w:rPr>
          <w:rFonts w:cs="Arial"/>
          <w:bCs/>
          <w:color w:val="auto"/>
        </w:rPr>
        <w:tab/>
      </w:r>
      <w:r w:rsidR="00736EC4">
        <w:rPr>
          <w:rFonts w:cs="Arial"/>
          <w:bCs/>
          <w:color w:val="auto"/>
        </w:rPr>
        <w:tab/>
      </w:r>
      <w:r w:rsidRPr="00A559B5">
        <w:rPr>
          <w:rFonts w:cs="Arial"/>
          <w:bCs/>
          <w:color w:val="auto"/>
        </w:rPr>
        <w:t>(</w:t>
      </w:r>
      <w:hyperlink r:id="rId9" w:history="1">
        <w:r w:rsidRPr="00A559B5">
          <w:rPr>
            <w:rStyle w:val="Hyperlink"/>
          </w:rPr>
          <w:t>xuzy@mail.uc.edu</w:t>
        </w:r>
      </w:hyperlink>
      <w:r w:rsidRPr="00A559B5">
        <w:t>)</w:t>
      </w:r>
    </w:p>
    <w:p w14:paraId="53B1D669" w14:textId="07A36060" w:rsidR="00372C76" w:rsidRPr="0021498F" w:rsidRDefault="00372C76" w:rsidP="00235137">
      <w:pPr>
        <w:rPr>
          <w:rFonts w:cs="Arial"/>
          <w:bCs/>
          <w:color w:val="auto"/>
        </w:rPr>
      </w:pPr>
      <w:r w:rsidRPr="00235137">
        <w:rPr>
          <w:rFonts w:asciiTheme="minorHAnsi" w:hAnsiTheme="minorHAnsi" w:cstheme="minorHAnsi"/>
          <w:bCs/>
          <w:color w:val="auto"/>
        </w:rPr>
        <w:t>Jacob A. Orkwis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736EC4"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>(</w:t>
      </w:r>
      <w:r>
        <w:t>orkwisja@mail.uc.edu)</w:t>
      </w:r>
    </w:p>
    <w:p w14:paraId="20620466" w14:textId="668D9A98" w:rsidR="0077581E" w:rsidRPr="00B81B15" w:rsidRDefault="0077581E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</w:p>
    <w:p w14:paraId="4EF7F073" w14:textId="77777777" w:rsidR="00372C76" w:rsidRDefault="00D0476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Keywords"/>
      <w:r w:rsidRPr="003A2C8A">
        <w:rPr>
          <w:rFonts w:asciiTheme="minorHAnsi" w:hAnsiTheme="minorHAnsi" w:cstheme="minorHAnsi"/>
          <w:b/>
          <w:bCs/>
        </w:rPr>
        <w:t>KEYWORDS</w:t>
      </w:r>
      <w:bookmarkEnd w:id="0"/>
      <w:r w:rsidRPr="003A2C8A">
        <w:rPr>
          <w:rFonts w:asciiTheme="minorHAnsi" w:hAnsiTheme="minorHAnsi" w:cstheme="minorHAnsi"/>
          <w:b/>
          <w:bCs/>
        </w:rPr>
        <w:t>:</w:t>
      </w:r>
      <w:r w:rsidRPr="003A2C8A">
        <w:rPr>
          <w:rFonts w:asciiTheme="minorHAnsi" w:hAnsiTheme="minorHAnsi" w:cstheme="minorHAnsi"/>
        </w:rPr>
        <w:t xml:space="preserve"> </w:t>
      </w:r>
    </w:p>
    <w:p w14:paraId="4CBBFECC" w14:textId="6CC14EC6" w:rsidR="00BD201A" w:rsidRDefault="0023513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35137">
        <w:rPr>
          <w:rFonts w:asciiTheme="minorHAnsi" w:hAnsiTheme="minorHAnsi" w:cstheme="minorHAnsi"/>
          <w:color w:val="auto"/>
        </w:rPr>
        <w:t>Schwann cell</w:t>
      </w:r>
      <w:r w:rsidR="000720D7">
        <w:rPr>
          <w:rFonts w:asciiTheme="minorHAnsi" w:hAnsiTheme="minorHAnsi" w:cstheme="minorHAnsi"/>
          <w:color w:val="auto"/>
        </w:rPr>
        <w:t>s</w:t>
      </w:r>
      <w:r w:rsidRPr="00235137">
        <w:rPr>
          <w:rFonts w:asciiTheme="minorHAnsi" w:hAnsiTheme="minorHAnsi" w:cstheme="minorHAnsi"/>
          <w:color w:val="auto"/>
        </w:rPr>
        <w:t xml:space="preserve">, peripheral nerve, </w:t>
      </w:r>
      <w:r w:rsidR="007E75AC">
        <w:rPr>
          <w:rFonts w:asciiTheme="minorHAnsi" w:hAnsiTheme="minorHAnsi" w:cstheme="minorHAnsi"/>
          <w:color w:val="auto"/>
        </w:rPr>
        <w:t>matrix stiffness</w:t>
      </w:r>
      <w:r w:rsidRPr="00235137">
        <w:rPr>
          <w:rFonts w:asciiTheme="minorHAnsi" w:hAnsiTheme="minorHAnsi" w:cstheme="minorHAnsi"/>
          <w:color w:val="auto"/>
        </w:rPr>
        <w:t>, extracellular matrix</w:t>
      </w:r>
      <w:r w:rsidR="0052786E">
        <w:rPr>
          <w:rFonts w:asciiTheme="minorHAnsi" w:hAnsiTheme="minorHAnsi" w:cstheme="minorHAnsi"/>
          <w:color w:val="auto"/>
        </w:rPr>
        <w:t>, micropatterning</w:t>
      </w:r>
      <w:r w:rsidR="00831825">
        <w:rPr>
          <w:rFonts w:asciiTheme="minorHAnsi" w:hAnsiTheme="minorHAnsi" w:cstheme="minorHAnsi"/>
          <w:color w:val="auto"/>
        </w:rPr>
        <w:t>, cell phenotype</w:t>
      </w:r>
      <w:r w:rsidR="00F70E8A">
        <w:rPr>
          <w:rFonts w:asciiTheme="minorHAnsi" w:hAnsiTheme="minorHAnsi" w:cstheme="minorHAnsi"/>
          <w:color w:val="auto"/>
        </w:rPr>
        <w:t>, plasticity, cell shape</w:t>
      </w:r>
    </w:p>
    <w:p w14:paraId="2680B1E5" w14:textId="77777777" w:rsidR="00D97DDF" w:rsidRPr="0026790A" w:rsidRDefault="00D97D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DCE9257" w14:textId="45AC5A25" w:rsidR="00B32616" w:rsidRPr="003A2C8A" w:rsidRDefault="003971F7" w:rsidP="001B1519">
      <w:pPr>
        <w:rPr>
          <w:rFonts w:asciiTheme="minorHAnsi" w:hAnsiTheme="minorHAnsi" w:cstheme="minorHAnsi"/>
        </w:rPr>
      </w:pPr>
      <w:r w:rsidRPr="006450C9">
        <w:rPr>
          <w:rFonts w:asciiTheme="minorHAnsi" w:hAnsiTheme="minorHAnsi" w:cstheme="minorHAnsi"/>
          <w:b/>
          <w:bCs/>
        </w:rPr>
        <w:t>SUMMARY</w:t>
      </w:r>
      <w:r w:rsidR="00B32616" w:rsidRPr="006450C9">
        <w:rPr>
          <w:rFonts w:asciiTheme="minorHAnsi" w:hAnsiTheme="minorHAnsi" w:cstheme="minorHAnsi"/>
          <w:b/>
          <w:bCs/>
        </w:rPr>
        <w:t>:</w:t>
      </w:r>
      <w:r w:rsidR="00B32616" w:rsidRPr="006450C9">
        <w:rPr>
          <w:rFonts w:asciiTheme="minorHAnsi" w:hAnsiTheme="minorHAnsi" w:cstheme="minorHAnsi"/>
        </w:rPr>
        <w:t xml:space="preserve"> </w:t>
      </w:r>
    </w:p>
    <w:p w14:paraId="4C47572A" w14:textId="77777777" w:rsidR="00736EC4" w:rsidRDefault="001259EE" w:rsidP="00736EC4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1259EE">
        <w:rPr>
          <w:rFonts w:asciiTheme="minorHAnsi" w:hAnsiTheme="minorHAnsi" w:cstheme="minorHAnsi"/>
          <w:color w:val="auto"/>
        </w:rPr>
        <w:t xml:space="preserve">This </w:t>
      </w:r>
      <w:r w:rsidR="00044F7A">
        <w:rPr>
          <w:rFonts w:asciiTheme="minorHAnsi" w:hAnsiTheme="minorHAnsi" w:cstheme="minorHAnsi"/>
          <w:color w:val="auto"/>
        </w:rPr>
        <w:t>methodology</w:t>
      </w:r>
      <w:r w:rsidRPr="001259EE">
        <w:rPr>
          <w:rFonts w:asciiTheme="minorHAnsi" w:hAnsiTheme="minorHAnsi" w:cstheme="minorHAnsi"/>
          <w:color w:val="auto"/>
        </w:rPr>
        <w:t xml:space="preserve"> aims to</w:t>
      </w:r>
      <w:r w:rsidR="00303F65">
        <w:rPr>
          <w:rFonts w:asciiTheme="minorHAnsi" w:hAnsiTheme="minorHAnsi" w:cstheme="minorHAnsi"/>
          <w:color w:val="auto"/>
        </w:rPr>
        <w:t xml:space="preserve"> illustrate </w:t>
      </w:r>
      <w:r w:rsidR="00044F7A">
        <w:rPr>
          <w:rFonts w:asciiTheme="minorHAnsi" w:hAnsiTheme="minorHAnsi" w:cstheme="minorHAnsi"/>
          <w:color w:val="auto"/>
        </w:rPr>
        <w:t xml:space="preserve">the mechanisms by which </w:t>
      </w:r>
      <w:r w:rsidRPr="001259EE">
        <w:rPr>
          <w:rFonts w:asciiTheme="minorHAnsi" w:hAnsiTheme="minorHAnsi" w:cstheme="minorHAnsi"/>
          <w:color w:val="auto"/>
        </w:rPr>
        <w:t>extracellular matrix cues such as substrate stiffness, protein composition and cell morphology</w:t>
      </w:r>
      <w:r w:rsidR="00044F7A">
        <w:rPr>
          <w:rFonts w:asciiTheme="minorHAnsi" w:hAnsiTheme="minorHAnsi" w:cstheme="minorHAnsi"/>
          <w:color w:val="auto"/>
        </w:rPr>
        <w:t xml:space="preserve"> regulate Schwann cell (SC)</w:t>
      </w:r>
      <w:r w:rsidR="00044F7A" w:rsidRPr="001259EE">
        <w:rPr>
          <w:rFonts w:asciiTheme="minorHAnsi" w:hAnsiTheme="minorHAnsi" w:cstheme="minorHAnsi"/>
          <w:color w:val="auto"/>
        </w:rPr>
        <w:t xml:space="preserve"> </w:t>
      </w:r>
      <w:r w:rsidR="00044F7A">
        <w:rPr>
          <w:rFonts w:asciiTheme="minorHAnsi" w:hAnsiTheme="minorHAnsi" w:cstheme="minorHAnsi"/>
          <w:color w:val="auto"/>
        </w:rPr>
        <w:t>phenotype</w:t>
      </w:r>
      <w:r w:rsidRPr="001259EE">
        <w:rPr>
          <w:rFonts w:asciiTheme="minorHAnsi" w:hAnsiTheme="minorHAnsi" w:cstheme="minorHAnsi"/>
          <w:color w:val="auto"/>
        </w:rPr>
        <w:t>.</w:t>
      </w:r>
      <w:bookmarkStart w:id="1" w:name="Long_Abstract"/>
    </w:p>
    <w:p w14:paraId="5C22529F" w14:textId="77777777" w:rsidR="00736EC4" w:rsidRDefault="00736EC4" w:rsidP="00736EC4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030AC430" w14:textId="1593A4B4" w:rsidR="00B32616" w:rsidRPr="00736EC4" w:rsidRDefault="00B32616" w:rsidP="00736EC4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567DBF">
        <w:rPr>
          <w:rFonts w:asciiTheme="minorHAnsi" w:hAnsiTheme="minorHAnsi" w:cstheme="minorHAnsi"/>
          <w:b/>
          <w:bCs/>
        </w:rPr>
        <w:t>ABSTRACT</w:t>
      </w:r>
      <w:bookmarkEnd w:id="1"/>
      <w:r w:rsidRPr="00567DBF">
        <w:rPr>
          <w:rFonts w:asciiTheme="minorHAnsi" w:hAnsiTheme="minorHAnsi" w:cstheme="minorHAnsi"/>
          <w:b/>
          <w:bCs/>
        </w:rPr>
        <w:t>:</w:t>
      </w:r>
      <w:r w:rsidRPr="00567DBF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2A96328C" w14:textId="78BF8357" w:rsidR="00C357B8" w:rsidRDefault="00AF2496" w:rsidP="001B1519">
      <w:r w:rsidRPr="00AF2496">
        <w:rPr>
          <w:rFonts w:asciiTheme="minorHAnsi" w:hAnsiTheme="minorHAnsi" w:cstheme="minorHAnsi"/>
        </w:rPr>
        <w:t xml:space="preserve">Traumatic peripheral nervous system (PNS) injuries currently lack suitable treatments to regain full functional recovery. </w:t>
      </w:r>
      <w:r w:rsidR="003E504A">
        <w:rPr>
          <w:rFonts w:asciiTheme="minorHAnsi" w:hAnsiTheme="minorHAnsi" w:cstheme="minorHAnsi"/>
        </w:rPr>
        <w:t>Schwann cells (</w:t>
      </w:r>
      <w:r w:rsidR="00986A8F">
        <w:rPr>
          <w:rFonts w:asciiTheme="minorHAnsi" w:hAnsiTheme="minorHAnsi" w:cstheme="minorHAnsi"/>
        </w:rPr>
        <w:t>SCs</w:t>
      </w:r>
      <w:r w:rsidR="003E504A">
        <w:rPr>
          <w:rFonts w:asciiTheme="minorHAnsi" w:hAnsiTheme="minorHAnsi" w:cstheme="minorHAnsi"/>
        </w:rPr>
        <w:t>)</w:t>
      </w:r>
      <w:r w:rsidR="00453F6D">
        <w:rPr>
          <w:rFonts w:asciiTheme="minorHAnsi" w:hAnsiTheme="minorHAnsi" w:cstheme="minorHAnsi"/>
        </w:rPr>
        <w:t>,</w:t>
      </w:r>
      <w:r w:rsidR="00986A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as the major glial cell</w:t>
      </w:r>
      <w:r w:rsidR="00993A0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</w:t>
      </w:r>
      <w:r w:rsidR="00453F6D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PNS, play a vital role in promoting PNS regeneration </w:t>
      </w:r>
      <w:r w:rsidR="00986A8F">
        <w:rPr>
          <w:rFonts w:asciiTheme="minorHAnsi" w:hAnsiTheme="minorHAnsi" w:cstheme="minorHAnsi"/>
        </w:rPr>
        <w:t>by dedifferentiating into a</w:t>
      </w:r>
      <w:r>
        <w:rPr>
          <w:rFonts w:asciiTheme="minorHAnsi" w:hAnsiTheme="minorHAnsi" w:cstheme="minorHAnsi"/>
        </w:rPr>
        <w:t xml:space="preserve"> regenerative </w:t>
      </w:r>
      <w:r w:rsidR="00986A8F">
        <w:rPr>
          <w:rFonts w:asciiTheme="minorHAnsi" w:hAnsiTheme="minorHAnsi" w:cstheme="minorHAnsi"/>
        </w:rPr>
        <w:t>cell phenotype</w:t>
      </w:r>
      <w:r w:rsidR="00C5440A">
        <w:rPr>
          <w:rFonts w:asciiTheme="minorHAnsi" w:hAnsiTheme="minorHAnsi" w:cstheme="minorHAnsi"/>
        </w:rPr>
        <w:t xml:space="preserve"> following injury</w:t>
      </w:r>
      <w:r w:rsidR="00986A8F">
        <w:rPr>
          <w:rFonts w:asciiTheme="minorHAnsi" w:hAnsiTheme="minorHAnsi" w:cstheme="minorHAnsi"/>
        </w:rPr>
        <w:t xml:space="preserve">. However, </w:t>
      </w:r>
      <w:r w:rsidR="00CD2D08">
        <w:rPr>
          <w:rFonts w:asciiTheme="minorHAnsi" w:hAnsiTheme="minorHAnsi" w:cstheme="minorHAnsi"/>
        </w:rPr>
        <w:t xml:space="preserve">the dedifferentiated </w:t>
      </w:r>
      <w:r w:rsidR="00986A8F">
        <w:rPr>
          <w:rFonts w:asciiTheme="minorHAnsi" w:hAnsiTheme="minorHAnsi" w:cstheme="minorHAnsi"/>
        </w:rPr>
        <w:t xml:space="preserve">state of SCs is </w:t>
      </w:r>
      <w:r w:rsidR="00986A8F" w:rsidRPr="00986A8F">
        <w:rPr>
          <w:rFonts w:asciiTheme="minorHAnsi" w:hAnsiTheme="minorHAnsi" w:cstheme="minorHAnsi"/>
        </w:rPr>
        <w:t>challenging</w:t>
      </w:r>
      <w:r w:rsidR="00986A8F">
        <w:rPr>
          <w:rFonts w:asciiTheme="minorHAnsi" w:hAnsiTheme="minorHAnsi" w:cstheme="minorHAnsi"/>
        </w:rPr>
        <w:t xml:space="preserve"> to maintain through the </w:t>
      </w:r>
      <w:r w:rsidR="00C5440A">
        <w:rPr>
          <w:rFonts w:asciiTheme="minorHAnsi" w:hAnsiTheme="minorHAnsi" w:cstheme="minorHAnsi"/>
        </w:rPr>
        <w:t>time</w:t>
      </w:r>
      <w:r w:rsidR="00736EC4">
        <w:rPr>
          <w:rFonts w:asciiTheme="minorHAnsi" w:hAnsiTheme="minorHAnsi" w:cstheme="minorHAnsi"/>
        </w:rPr>
        <w:t>-</w:t>
      </w:r>
      <w:r w:rsidR="00C5440A">
        <w:rPr>
          <w:rFonts w:asciiTheme="minorHAnsi" w:hAnsiTheme="minorHAnsi" w:cstheme="minorHAnsi"/>
        </w:rPr>
        <w:t>period needed for regeneration</w:t>
      </w:r>
      <w:r w:rsidR="00986A8F">
        <w:rPr>
          <w:rFonts w:asciiTheme="minorHAnsi" w:hAnsiTheme="minorHAnsi" w:cstheme="minorHAnsi"/>
        </w:rPr>
        <w:t xml:space="preserve"> and </w:t>
      </w:r>
      <w:r w:rsidR="00CD2D08">
        <w:rPr>
          <w:rFonts w:asciiTheme="minorHAnsi" w:hAnsiTheme="minorHAnsi" w:cstheme="minorHAnsi"/>
        </w:rPr>
        <w:t>is impacted</w:t>
      </w:r>
      <w:r w:rsidR="00986A8F">
        <w:rPr>
          <w:rFonts w:asciiTheme="minorHAnsi" w:hAnsiTheme="minorHAnsi" w:cstheme="minorHAnsi"/>
        </w:rPr>
        <w:t xml:space="preserve"> by </w:t>
      </w:r>
      <w:r w:rsidR="00C5440A">
        <w:rPr>
          <w:rFonts w:asciiTheme="minorHAnsi" w:hAnsiTheme="minorHAnsi" w:cstheme="minorHAnsi"/>
        </w:rPr>
        <w:t xml:space="preserve">changes in </w:t>
      </w:r>
      <w:r w:rsidR="00CD2D08">
        <w:rPr>
          <w:rFonts w:asciiTheme="minorHAnsi" w:hAnsiTheme="minorHAnsi" w:cstheme="minorHAnsi"/>
        </w:rPr>
        <w:t xml:space="preserve">the surrounding </w:t>
      </w:r>
      <w:r w:rsidR="004060F4">
        <w:rPr>
          <w:rFonts w:asciiTheme="minorHAnsi" w:hAnsiTheme="minorHAnsi" w:cstheme="minorHAnsi"/>
        </w:rPr>
        <w:t>extracellular matrix (ECM)</w:t>
      </w:r>
      <w:r w:rsidR="00986A8F">
        <w:rPr>
          <w:rFonts w:asciiTheme="minorHAnsi" w:hAnsiTheme="minorHAnsi" w:cstheme="minorHAnsi"/>
        </w:rPr>
        <w:t xml:space="preserve">. </w:t>
      </w:r>
      <w:r w:rsidR="00986A8F" w:rsidRPr="005B4F7E">
        <w:t xml:space="preserve">Therefore, </w:t>
      </w:r>
      <w:r w:rsidR="00D8610C">
        <w:t>determining the</w:t>
      </w:r>
      <w:r w:rsidR="0060157E">
        <w:t xml:space="preserve"> </w:t>
      </w:r>
      <w:r w:rsidR="00D8610C">
        <w:t xml:space="preserve">complex </w:t>
      </w:r>
      <w:r w:rsidR="0060157E">
        <w:t>interplay between SCs and</w:t>
      </w:r>
      <w:r w:rsidR="00986A8F" w:rsidRPr="005B4F7E">
        <w:t xml:space="preserve"> </w:t>
      </w:r>
      <w:r w:rsidR="00D8610C">
        <w:t>differ</w:t>
      </w:r>
      <w:r w:rsidR="00C5440A">
        <w:t>ing</w:t>
      </w:r>
      <w:r w:rsidR="00D8610C">
        <w:t xml:space="preserve"> </w:t>
      </w:r>
      <w:r w:rsidR="00986A8F" w:rsidRPr="005B4F7E">
        <w:t xml:space="preserve">ECM </w:t>
      </w:r>
      <w:r w:rsidR="004B2144">
        <w:t xml:space="preserve">to provide </w:t>
      </w:r>
      <w:r w:rsidR="00986A8F">
        <w:t xml:space="preserve">cues </w:t>
      </w:r>
      <w:r w:rsidR="00986A8F" w:rsidRPr="005B4F7E">
        <w:t>of regener</w:t>
      </w:r>
      <w:bookmarkStart w:id="2" w:name="Introduction"/>
      <w:r w:rsidR="00986A8F">
        <w:t>ative potential</w:t>
      </w:r>
      <w:r w:rsidR="00C5440A">
        <w:t xml:space="preserve"> of SCs</w:t>
      </w:r>
      <w:r w:rsidR="00D8610C">
        <w:t xml:space="preserve"> is essential</w:t>
      </w:r>
      <w:r w:rsidR="00986A8F">
        <w:t xml:space="preserve">. </w:t>
      </w:r>
      <w:r w:rsidR="00C5440A">
        <w:t>To address this</w:t>
      </w:r>
      <w:r w:rsidR="00986A8F">
        <w:t xml:space="preserve">, </w:t>
      </w:r>
      <w:r w:rsidR="00086773">
        <w:t>a strategy</w:t>
      </w:r>
      <w:r w:rsidR="004B2144">
        <w:t xml:space="preserve"> was created</w:t>
      </w:r>
      <w:r w:rsidR="00086773">
        <w:t xml:space="preserve"> where </w:t>
      </w:r>
      <w:r w:rsidR="002213D0">
        <w:t>differ</w:t>
      </w:r>
      <w:r w:rsidR="000024A7">
        <w:t>ent</w:t>
      </w:r>
      <w:r w:rsidR="002213D0">
        <w:t xml:space="preserve"> ECM proteins </w:t>
      </w:r>
      <w:r w:rsidR="004B2144">
        <w:t>wer</w:t>
      </w:r>
      <w:r w:rsidR="00086773">
        <w:t>e</w:t>
      </w:r>
      <w:r w:rsidR="00D8610C">
        <w:t xml:space="preserve"> adsorbed </w:t>
      </w:r>
      <w:r w:rsidR="002213D0">
        <w:t>on</w:t>
      </w:r>
      <w:r w:rsidR="00D8610C">
        <w:t>to</w:t>
      </w:r>
      <w:r w:rsidR="002213D0">
        <w:t xml:space="preserve"> </w:t>
      </w:r>
      <w:r w:rsidR="00086773">
        <w:t xml:space="preserve">a </w:t>
      </w:r>
      <w:r w:rsidR="00D8610C">
        <w:t xml:space="preserve">tunable </w:t>
      </w:r>
      <w:r w:rsidR="002213D0" w:rsidRPr="002213D0">
        <w:t xml:space="preserve">polydimethylsiloxane </w:t>
      </w:r>
      <w:r w:rsidR="002213D0">
        <w:t xml:space="preserve">(PDMS) </w:t>
      </w:r>
      <w:r w:rsidR="00D8610C">
        <w:t>substrate</w:t>
      </w:r>
      <w:r w:rsidR="004B2144">
        <w:t xml:space="preserve"> which provided </w:t>
      </w:r>
      <w:r w:rsidR="00D8610C">
        <w:t xml:space="preserve">a platform </w:t>
      </w:r>
      <w:r w:rsidR="00986A8F">
        <w:t>where stiff</w:t>
      </w:r>
      <w:r w:rsidR="002E4BA1">
        <w:t xml:space="preserve">ness and protein composition </w:t>
      </w:r>
      <w:r w:rsidR="00086773">
        <w:t>can be</w:t>
      </w:r>
      <w:r w:rsidR="00986A8F">
        <w:t xml:space="preserve"> </w:t>
      </w:r>
      <w:r w:rsidR="00D8610C">
        <w:t>modulated</w:t>
      </w:r>
      <w:r w:rsidR="00986A8F">
        <w:t xml:space="preserve">. SCs </w:t>
      </w:r>
      <w:r w:rsidR="00D8610C">
        <w:t xml:space="preserve">were seeded </w:t>
      </w:r>
      <w:r w:rsidR="002E4BA1">
        <w:t>on</w:t>
      </w:r>
      <w:r w:rsidR="00D8610C">
        <w:t>to</w:t>
      </w:r>
      <w:r w:rsidR="002E4BA1">
        <w:t xml:space="preserve"> </w:t>
      </w:r>
      <w:r w:rsidR="00086773">
        <w:t xml:space="preserve">the </w:t>
      </w:r>
      <w:r w:rsidR="00D8610C">
        <w:t>tunable</w:t>
      </w:r>
      <w:r w:rsidR="002E4BA1">
        <w:t xml:space="preserve"> substrates and critical cellular functions</w:t>
      </w:r>
      <w:r w:rsidR="00D8610C">
        <w:t xml:space="preserve"> representing</w:t>
      </w:r>
      <w:r w:rsidR="002E4BA1">
        <w:t xml:space="preserve"> </w:t>
      </w:r>
      <w:r w:rsidR="00D8610C">
        <w:t xml:space="preserve">the </w:t>
      </w:r>
      <w:r w:rsidR="00086773">
        <w:t>dynamic</w:t>
      </w:r>
      <w:r w:rsidR="00014EFD">
        <w:t>s of</w:t>
      </w:r>
      <w:r w:rsidR="00086773">
        <w:t xml:space="preserve"> </w:t>
      </w:r>
      <w:r w:rsidR="002E4BA1">
        <w:t xml:space="preserve">SC </w:t>
      </w:r>
      <w:r w:rsidR="00D8610C">
        <w:t>phenotype</w:t>
      </w:r>
      <w:r w:rsidR="00014EFD">
        <w:t xml:space="preserve"> were measured</w:t>
      </w:r>
      <w:r w:rsidR="002E4BA1">
        <w:t>.</w:t>
      </w:r>
      <w:r w:rsidR="004B2144">
        <w:t xml:space="preserve"> </w:t>
      </w:r>
      <w:r w:rsidR="007D5178">
        <w:t xml:space="preserve">To illustrate </w:t>
      </w:r>
      <w:r w:rsidR="002C6955">
        <w:t xml:space="preserve">the </w:t>
      </w:r>
      <w:r w:rsidR="00086773">
        <w:t>interplay between</w:t>
      </w:r>
      <w:r w:rsidR="002C6955">
        <w:t xml:space="preserve"> </w:t>
      </w:r>
      <w:r w:rsidR="007D5178">
        <w:t xml:space="preserve">SC </w:t>
      </w:r>
      <w:r w:rsidR="0091384A">
        <w:t>protein expression</w:t>
      </w:r>
      <w:r w:rsidR="007D5178">
        <w:t xml:space="preserve"> </w:t>
      </w:r>
      <w:r w:rsidR="00086773">
        <w:t>and</w:t>
      </w:r>
      <w:r w:rsidR="007D5178">
        <w:t xml:space="preserve"> cell</w:t>
      </w:r>
      <w:r w:rsidR="00A35961">
        <w:t>ular</w:t>
      </w:r>
      <w:r w:rsidR="007D5178">
        <w:t xml:space="preserve"> morphology, </w:t>
      </w:r>
      <w:r w:rsidR="00A35961">
        <w:t xml:space="preserve">differing seeding densities of SCs </w:t>
      </w:r>
      <w:r w:rsidR="00086773">
        <w:t>in addition to individual</w:t>
      </w:r>
      <w:r w:rsidR="00A35961">
        <w:t xml:space="preserve"> microcontact printed </w:t>
      </w:r>
      <w:r w:rsidR="00086773">
        <w:t>cellular</w:t>
      </w:r>
      <w:r w:rsidR="00A35961">
        <w:t xml:space="preserve"> patterns were </w:t>
      </w:r>
      <w:r w:rsidR="00086773">
        <w:t>utilized and characterized by</w:t>
      </w:r>
      <w:r w:rsidR="00D43BDE">
        <w:t xml:space="preserve"> </w:t>
      </w:r>
      <w:r w:rsidR="007D5178" w:rsidRPr="007D5178">
        <w:t>immunofluorescence</w:t>
      </w:r>
      <w:r w:rsidR="007D5178">
        <w:t xml:space="preserve"> staining</w:t>
      </w:r>
      <w:r w:rsidR="00A35961">
        <w:t xml:space="preserve"> and western blot</w:t>
      </w:r>
      <w:r w:rsidR="007D5178">
        <w:t xml:space="preserve">. </w:t>
      </w:r>
      <w:r w:rsidR="00D43BDE">
        <w:t xml:space="preserve">Results showed that </w:t>
      </w:r>
      <w:r w:rsidR="00A01894">
        <w:t>cell</w:t>
      </w:r>
      <w:r w:rsidR="00453F6D">
        <w:t>s</w:t>
      </w:r>
      <w:r w:rsidR="00A01894">
        <w:t xml:space="preserve"> with </w:t>
      </w:r>
      <w:r w:rsidR="00D43BDE">
        <w:t xml:space="preserve">a </w:t>
      </w:r>
      <w:r w:rsidR="00A01894">
        <w:t xml:space="preserve">smaller spreading area and higher extent of </w:t>
      </w:r>
      <w:r w:rsidR="00D43BDE">
        <w:t xml:space="preserve">cellular </w:t>
      </w:r>
      <w:r w:rsidR="00A01894">
        <w:t xml:space="preserve">elongation promoted </w:t>
      </w:r>
      <w:r w:rsidR="00086773">
        <w:t>higher levels of SC regenerative phenotypic markers</w:t>
      </w:r>
      <w:r w:rsidR="00A01894">
        <w:t xml:space="preserve">. </w:t>
      </w:r>
      <w:r w:rsidR="00A01894" w:rsidRPr="005B4F7E">
        <w:t xml:space="preserve">This </w:t>
      </w:r>
      <w:r w:rsidR="00D43BDE">
        <w:t xml:space="preserve">methodology not only </w:t>
      </w:r>
      <w:r w:rsidR="00A01894" w:rsidRPr="005B4F7E">
        <w:t xml:space="preserve">begins to </w:t>
      </w:r>
      <w:r w:rsidR="00D43BDE" w:rsidRPr="005B4F7E">
        <w:t>u</w:t>
      </w:r>
      <w:r w:rsidR="00D43BDE">
        <w:t>nravel</w:t>
      </w:r>
      <w:r w:rsidR="00D43BDE" w:rsidRPr="005B4F7E">
        <w:t xml:space="preserve"> </w:t>
      </w:r>
      <w:r w:rsidR="00A01894" w:rsidRPr="005B4F7E">
        <w:t xml:space="preserve">the significant </w:t>
      </w:r>
      <w:r w:rsidR="00086773" w:rsidRPr="005B4F7E">
        <w:t>relationship</w:t>
      </w:r>
      <w:r w:rsidR="00A01894" w:rsidRPr="005B4F7E">
        <w:t xml:space="preserve"> between the ECM and cellular </w:t>
      </w:r>
      <w:r w:rsidR="00A01894" w:rsidRPr="005B4F7E">
        <w:lastRenderedPageBreak/>
        <w:t>function of SCs</w:t>
      </w:r>
      <w:r w:rsidR="00D43BDE" w:rsidRPr="005B4F7E">
        <w:t xml:space="preserve">, </w:t>
      </w:r>
      <w:r w:rsidR="00D43BDE">
        <w:t>but</w:t>
      </w:r>
      <w:r w:rsidR="00D43BDE" w:rsidRPr="005B4F7E">
        <w:t xml:space="preserve"> also</w:t>
      </w:r>
      <w:r w:rsidR="00A01894" w:rsidRPr="005B4F7E">
        <w:t xml:space="preserve"> provide</w:t>
      </w:r>
      <w:r w:rsidR="00453F6D">
        <w:t>s</w:t>
      </w:r>
      <w:r w:rsidR="00A01894" w:rsidRPr="005B4F7E">
        <w:t xml:space="preserve"> </w:t>
      </w:r>
      <w:r w:rsidR="00D43BDE">
        <w:t>guidelines</w:t>
      </w:r>
      <w:r w:rsidR="00D43BDE" w:rsidRPr="005B4F7E">
        <w:t xml:space="preserve"> </w:t>
      </w:r>
      <w:r w:rsidR="00A01894" w:rsidRPr="005B4F7E">
        <w:t xml:space="preserve">for the future </w:t>
      </w:r>
      <w:r w:rsidR="00453F6D">
        <w:t>optimization</w:t>
      </w:r>
      <w:r w:rsidR="00A01894" w:rsidRPr="005B4F7E">
        <w:t xml:space="preserve"> of </w:t>
      </w:r>
      <w:r w:rsidR="00993A0E">
        <w:t>biomaterials</w:t>
      </w:r>
      <w:r w:rsidR="00D43BDE">
        <w:t xml:space="preserve"> in peripheral nerve repair.</w:t>
      </w:r>
    </w:p>
    <w:p w14:paraId="0416F794" w14:textId="77777777" w:rsidR="00C357B8" w:rsidRDefault="00C357B8" w:rsidP="001B1519"/>
    <w:p w14:paraId="192FEC3D" w14:textId="7D035669" w:rsidR="00B32616" w:rsidRPr="001B1519" w:rsidRDefault="00B32616" w:rsidP="001B1519">
      <w:pPr>
        <w:rPr>
          <w:rFonts w:asciiTheme="minorHAnsi" w:hAnsiTheme="minorHAnsi" w:cstheme="minorHAnsi"/>
          <w:i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bookmarkEnd w:id="2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FB2CEA4" w14:textId="7CC08EB7" w:rsidR="002E7850" w:rsidRPr="00A72DFC" w:rsidRDefault="00313D9D" w:rsidP="002E7850">
      <w:r w:rsidRPr="00A72DFC">
        <w:t>Peripheral nerv</w:t>
      </w:r>
      <w:r w:rsidR="00DE5F4A">
        <w:t>ous</w:t>
      </w:r>
      <w:r w:rsidRPr="00A72DFC">
        <w:t xml:space="preserve"> system (PNS) injur</w:t>
      </w:r>
      <w:r w:rsidR="00A20E7F">
        <w:t>ies</w:t>
      </w:r>
      <w:r w:rsidRPr="00A72DFC">
        <w:t xml:space="preserve"> remain a major clinical challenge in healthcare</w:t>
      </w:r>
      <w:r w:rsidR="00014EFD">
        <w:t xml:space="preserve"> </w:t>
      </w:r>
      <w:r w:rsidR="0049014F">
        <w:t>by</w:t>
      </w:r>
      <w:r w:rsidRPr="00A72DFC">
        <w:t xml:space="preserve"> compromi</w:t>
      </w:r>
      <w:r w:rsidR="0049014F">
        <w:t>sing</w:t>
      </w:r>
      <w:r w:rsidRPr="00A72DFC">
        <w:t xml:space="preserve"> the quality of life </w:t>
      </w:r>
      <w:r w:rsidR="006855D3">
        <w:t>for</w:t>
      </w:r>
      <w:r w:rsidRPr="00A72DFC">
        <w:t xml:space="preserve"> patients</w:t>
      </w:r>
      <w:r w:rsidR="00DE5F4A">
        <w:t xml:space="preserve"> and</w:t>
      </w:r>
      <w:r w:rsidRPr="00A72DFC">
        <w:t xml:space="preserve"> </w:t>
      </w:r>
      <w:r w:rsidR="00A20E7F">
        <w:t>creat</w:t>
      </w:r>
      <w:r w:rsidR="0049014F">
        <w:t>ing</w:t>
      </w:r>
      <w:r w:rsidR="00A20E7F">
        <w:t xml:space="preserve"> </w:t>
      </w:r>
      <w:r w:rsidR="00EB70C7">
        <w:t>a</w:t>
      </w:r>
      <w:r w:rsidRPr="00A72DFC">
        <w:t xml:space="preserve"> significant impact </w:t>
      </w:r>
      <w:r w:rsidR="00A20E7F">
        <w:t>through a multitude of</w:t>
      </w:r>
      <w:r w:rsidR="00A20E7F" w:rsidRPr="00A72DFC">
        <w:t xml:space="preserve"> </w:t>
      </w:r>
      <w:r w:rsidRPr="00A72DFC">
        <w:t>socioeconomic factors</w:t>
      </w:r>
      <w:r w:rsidRPr="00A72DFC">
        <w:fldChar w:fldCharType="begin">
          <w:fldData xml:space="preserve">PEVuZE5vdGU+PENpdGU+PEF1dGhvcj5UYXlsb3I8L0F1dGhvcj48WWVhcj4yMDA4PC9ZZWFyPjxS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</w:fldData>
        </w:fldChar>
      </w:r>
      <w:r w:rsidR="00851243" w:rsidRPr="00A72DFC">
        <w:instrText xml:space="preserve"> ADDIN EN.CITE </w:instrText>
      </w:r>
      <w:r w:rsidR="00851243" w:rsidRPr="00A72DFC">
        <w:fldChar w:fldCharType="begin">
          <w:fldData xml:space="preserve">PEVuZE5vdGU+PENpdGU+PEF1dGhvcj5UYXlsb3I8L0F1dGhvcj48WWVhcj4yMDA4PC9ZZWFyPjxS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</w:fldData>
        </w:fldChar>
      </w:r>
      <w:r w:rsidR="00851243" w:rsidRPr="00A72DFC">
        <w:instrText xml:space="preserve"> ADDIN EN.CITE.DATA </w:instrText>
      </w:r>
      <w:r w:rsidR="00851243" w:rsidRPr="00A72DFC">
        <w:fldChar w:fldCharType="end"/>
      </w:r>
      <w:r w:rsidRPr="00A72DFC">
        <w:fldChar w:fldCharType="separate"/>
      </w:r>
      <w:r w:rsidR="00851243" w:rsidRPr="00A72DFC">
        <w:rPr>
          <w:noProof/>
          <w:vertAlign w:val="superscript"/>
        </w:rPr>
        <w:t>1,2</w:t>
      </w:r>
      <w:r w:rsidRPr="00A72DFC">
        <w:fldChar w:fldCharType="end"/>
      </w:r>
      <w:r w:rsidR="00851243" w:rsidRPr="00A72DFC">
        <w:t xml:space="preserve">. </w:t>
      </w:r>
      <w:r w:rsidR="00EB70C7">
        <w:t>Schwann cells (</w:t>
      </w:r>
      <w:r w:rsidR="00851243" w:rsidRPr="00A72DFC">
        <w:t>SC</w:t>
      </w:r>
      <w:r w:rsidR="00EB70C7">
        <w:t>),</w:t>
      </w:r>
      <w:r w:rsidR="00851243" w:rsidRPr="00A72DFC">
        <w:t xml:space="preserve"> as the major glial cell</w:t>
      </w:r>
      <w:r w:rsidR="00F85F40">
        <w:t>s</w:t>
      </w:r>
      <w:r w:rsidR="00851243" w:rsidRPr="00A72DFC">
        <w:t xml:space="preserve"> in </w:t>
      </w:r>
      <w:r w:rsidR="00A20E7F">
        <w:t xml:space="preserve">the </w:t>
      </w:r>
      <w:r w:rsidR="00851243" w:rsidRPr="00A72DFC">
        <w:t xml:space="preserve">PNS, </w:t>
      </w:r>
      <w:r w:rsidR="00C86817">
        <w:t>provide necessary</w:t>
      </w:r>
      <w:r w:rsidR="00A20E7F">
        <w:t xml:space="preserve"> </w:t>
      </w:r>
      <w:r w:rsidR="00C86817">
        <w:t xml:space="preserve">molecular </w:t>
      </w:r>
      <w:r w:rsidR="006855D3">
        <w:t xml:space="preserve">and physical </w:t>
      </w:r>
      <w:r w:rsidR="00C86817">
        <w:t xml:space="preserve">cues to </w:t>
      </w:r>
      <w:r w:rsidR="000E7A6F">
        <w:t xml:space="preserve">induce </w:t>
      </w:r>
      <w:r w:rsidR="00851243" w:rsidRPr="00A72DFC">
        <w:t xml:space="preserve">PNS regeneration </w:t>
      </w:r>
      <w:r w:rsidR="00C86817">
        <w:t>and aid</w:t>
      </w:r>
      <w:r w:rsidR="00C86817" w:rsidRPr="00A72DFC">
        <w:t xml:space="preserve"> </w:t>
      </w:r>
      <w:r w:rsidR="00C86817">
        <w:t>in</w:t>
      </w:r>
      <w:r w:rsidR="00851243" w:rsidRPr="00A72DFC">
        <w:t xml:space="preserve"> functional recover</w:t>
      </w:r>
      <w:r w:rsidR="00A20E7F">
        <w:t>ies in short gap injuries. This is</w:t>
      </w:r>
      <w:r w:rsidR="00851243" w:rsidRPr="00A72DFC">
        <w:t xml:space="preserve"> due to </w:t>
      </w:r>
      <w:r w:rsidR="00C86817">
        <w:t xml:space="preserve">the remarkable </w:t>
      </w:r>
      <w:r w:rsidR="00851243" w:rsidRPr="00A72DFC">
        <w:t>ability</w:t>
      </w:r>
      <w:r w:rsidR="00C86817">
        <w:t xml:space="preserve"> of SCs</w:t>
      </w:r>
      <w:r w:rsidR="00851243" w:rsidRPr="00A72DFC">
        <w:t xml:space="preserve"> to dedifferentiate into a </w:t>
      </w:r>
      <w:r w:rsidR="00093EA9" w:rsidRPr="00A72DFC">
        <w:t>“repair” cell phenotype</w:t>
      </w:r>
      <w:r w:rsidR="00FD5FEA" w:rsidRPr="00A72DFC">
        <w:t xml:space="preserve"> from </w:t>
      </w:r>
      <w:r w:rsidR="00EB70C7">
        <w:t xml:space="preserve">a </w:t>
      </w:r>
      <w:r w:rsidR="00FD5FEA" w:rsidRPr="00A72DFC">
        <w:t>myelinat</w:t>
      </w:r>
      <w:r w:rsidR="00EB70C7">
        <w:t>ing</w:t>
      </w:r>
      <w:r w:rsidR="00A20E7F">
        <w:t xml:space="preserve"> or </w:t>
      </w:r>
      <w:proofErr w:type="spellStart"/>
      <w:r w:rsidR="00A20E7F">
        <w:t>Remak</w:t>
      </w:r>
      <w:proofErr w:type="spellEnd"/>
      <w:r w:rsidR="00EB70C7">
        <w:t xml:space="preserve"> phenotype</w:t>
      </w:r>
      <w:r w:rsidR="00093EA9" w:rsidRPr="00A72DFC">
        <w:fldChar w:fldCharType="begin"/>
      </w:r>
      <w:r w:rsidR="00093EA9" w:rsidRPr="00A72DFC">
        <w:instrText xml:space="preserve"> ADDIN EN.CITE &lt;EndNote&gt;&lt;Cite&gt;&lt;Author&gt;Jessen&lt;/Author&gt;&lt;Year&gt;2016&lt;/Year&gt;&lt;RecNum&gt;1394&lt;/RecNum&gt;&lt;DisplayText&gt;&lt;style face="superscript"&gt;3&lt;/style&gt;&lt;/DisplayText&gt;&lt;record&gt;&lt;rec-number&gt;1394&lt;/rec-number&gt;&lt;foreign-keys&gt;&lt;key app="EN" db-id="vzvara05ftp9r8e5d51vrsa7az05dxeas90v" timestamp="1552422210"&gt;1394&lt;/key&gt;&lt;/foreign-keys&gt;&lt;ref-type name="Journal Article"&gt;17&lt;/ref-type&gt;&lt;contributors&gt;&lt;authors&gt;&lt;author&gt;Jessen, K. R.&lt;/author&gt;&lt;author&gt;Mirsky, R.&lt;/author&gt;&lt;/authors&gt;&lt;/contributors&gt;&lt;titles&gt;&lt;title&gt;The repair Schwann cell and its function in regenerating nerves&lt;/title&gt;&lt;secondary-title&gt;Journal of Physiology&lt;/secondary-title&gt;&lt;/titles&gt;&lt;pages&gt;3521-3531&lt;/pages&gt;&lt;volume&gt;594&lt;/volume&gt;&lt;dates&gt;&lt;year&gt;2016&lt;/year&gt;&lt;/dates&gt;&lt;isbn&gt;4420267933&lt;/isbn&gt;&lt;accession-num&gt;26864683&lt;/accession-num&gt;&lt;urls&gt;&lt;/urls&gt;&lt;electronic-resource-num&gt;10.1113/JP270874&lt;/electronic-resource-num&gt;&lt;/record&gt;&lt;/Cite&gt;&lt;/EndNote&gt;</w:instrText>
      </w:r>
      <w:r w:rsidR="00093EA9" w:rsidRPr="00A72DFC">
        <w:fldChar w:fldCharType="separate"/>
      </w:r>
      <w:r w:rsidR="00093EA9" w:rsidRPr="00A72DFC">
        <w:rPr>
          <w:noProof/>
          <w:vertAlign w:val="superscript"/>
        </w:rPr>
        <w:t>3</w:t>
      </w:r>
      <w:r w:rsidR="00093EA9" w:rsidRPr="00A72DFC">
        <w:fldChar w:fldCharType="end"/>
      </w:r>
      <w:r w:rsidR="00093EA9" w:rsidRPr="00A72DFC">
        <w:t>. The repair SC</w:t>
      </w:r>
      <w:r w:rsidR="000E7A6F">
        <w:t xml:space="preserve"> is</w:t>
      </w:r>
      <w:r w:rsidR="00093EA9" w:rsidRPr="00A72DFC">
        <w:t xml:space="preserve"> a distinctive cell phenotype in several ways. </w:t>
      </w:r>
      <w:r w:rsidR="00C86817">
        <w:t xml:space="preserve">Following injury, </w:t>
      </w:r>
      <w:r w:rsidR="00093EA9" w:rsidRPr="00A72DFC">
        <w:t>SC</w:t>
      </w:r>
      <w:r w:rsidR="00EB70C7">
        <w:t>s</w:t>
      </w:r>
      <w:r w:rsidR="00093EA9" w:rsidRPr="00A72DFC">
        <w:t xml:space="preserve"> increase </w:t>
      </w:r>
      <w:r w:rsidR="00EB70C7">
        <w:t xml:space="preserve">their </w:t>
      </w:r>
      <w:r w:rsidR="00093EA9" w:rsidRPr="00A72DFC">
        <w:t>proliferation rate by re-entering</w:t>
      </w:r>
      <w:r w:rsidR="00EB70C7">
        <w:t xml:space="preserve"> the</w:t>
      </w:r>
      <w:r w:rsidR="00093EA9" w:rsidRPr="00A72DFC">
        <w:t xml:space="preserve"> cell cycle </w:t>
      </w:r>
      <w:r w:rsidR="00C86817">
        <w:t>and begin</w:t>
      </w:r>
      <w:r w:rsidR="00FD5FEA" w:rsidRPr="00A72DFC">
        <w:t xml:space="preserve"> expression of several transcriptional factors</w:t>
      </w:r>
      <w:r w:rsidR="00C86817">
        <w:t xml:space="preserve"> to facilitate reinnervation</w:t>
      </w:r>
      <w:r w:rsidR="00FD5FEA" w:rsidRPr="00A72DFC">
        <w:t xml:space="preserve">. </w:t>
      </w:r>
      <w:r w:rsidR="00C86817">
        <w:t>These factors, such as</w:t>
      </w:r>
      <w:r w:rsidR="002C31E7">
        <w:t xml:space="preserve"> </w:t>
      </w:r>
      <w:r w:rsidR="00FD5FEA" w:rsidRPr="00A72DFC">
        <w:t>c-Jun and p75 NTR</w:t>
      </w:r>
      <w:r w:rsidR="00C86817">
        <w:t>,</w:t>
      </w:r>
      <w:r w:rsidR="00FD5FEA" w:rsidRPr="00A72DFC">
        <w:t xml:space="preserve"> </w:t>
      </w:r>
      <w:r w:rsidR="00C86817">
        <w:t>are</w:t>
      </w:r>
      <w:r w:rsidR="00FD5FEA" w:rsidRPr="00A72DFC">
        <w:t xml:space="preserve"> upregulated while myelinat</w:t>
      </w:r>
      <w:r w:rsidR="00C86817">
        <w:t>ing</w:t>
      </w:r>
      <w:r w:rsidR="00FD5FEA" w:rsidRPr="00A72DFC">
        <w:t xml:space="preserve"> SC marker</w:t>
      </w:r>
      <w:r w:rsidR="002C31E7">
        <w:t>s</w:t>
      </w:r>
      <w:r w:rsidR="00EB70C7">
        <w:t>,</w:t>
      </w:r>
      <w:r w:rsidR="00FD5FEA" w:rsidRPr="00A72DFC">
        <w:t xml:space="preserve"> such as myelin basic protein (MBP)</w:t>
      </w:r>
      <w:r w:rsidR="00EB70C7">
        <w:t>,</w:t>
      </w:r>
      <w:r w:rsidR="00FD5FEA" w:rsidRPr="00A72DFC">
        <w:t xml:space="preserve"> </w:t>
      </w:r>
      <w:r w:rsidR="00C86817">
        <w:t>are</w:t>
      </w:r>
      <w:r w:rsidR="00FD5FEA" w:rsidRPr="00A72DFC">
        <w:t xml:space="preserve"> downregulated</w:t>
      </w:r>
      <w:r w:rsidR="00FD5FEA" w:rsidRPr="00A72DFC">
        <w:fldChar w:fldCharType="begin">
          <w:fldData xml:space="preserve">PEVuZE5vdGU+PENpdGU+PEF1dGhvcj5BcnRodXItRmFycmFqPC9BdXRob3I+PFllYXI+MjAxMjwv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</w:fldData>
        </w:fldChar>
      </w:r>
      <w:r w:rsidR="00FD5FEA" w:rsidRPr="00A72DFC">
        <w:instrText xml:space="preserve"> ADDIN EN.CITE </w:instrText>
      </w:r>
      <w:r w:rsidR="00FD5FEA" w:rsidRPr="00A72DFC">
        <w:fldChar w:fldCharType="begin">
          <w:fldData xml:space="preserve">PEVuZE5vdGU+PENpdGU+PEF1dGhvcj5BcnRodXItRmFycmFqPC9BdXRob3I+PFllYXI+MjAxMjwv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</w:fldData>
        </w:fldChar>
      </w:r>
      <w:r w:rsidR="00FD5FEA" w:rsidRPr="00A72DFC">
        <w:instrText xml:space="preserve"> ADDIN EN.CITE.DATA </w:instrText>
      </w:r>
      <w:r w:rsidR="00FD5FEA" w:rsidRPr="00A72DFC">
        <w:fldChar w:fldCharType="end"/>
      </w:r>
      <w:r w:rsidR="00FD5FEA" w:rsidRPr="00A72DFC">
        <w:fldChar w:fldCharType="separate"/>
      </w:r>
      <w:r w:rsidR="00FD5FEA" w:rsidRPr="00A72DFC">
        <w:rPr>
          <w:noProof/>
          <w:vertAlign w:val="superscript"/>
        </w:rPr>
        <w:t>4,5</w:t>
      </w:r>
      <w:r w:rsidR="00FD5FEA" w:rsidRPr="00A72DFC">
        <w:fldChar w:fldCharType="end"/>
      </w:r>
      <w:r w:rsidR="00FD5FEA" w:rsidRPr="00A72DFC">
        <w:t xml:space="preserve">. </w:t>
      </w:r>
      <w:r w:rsidR="00C86817">
        <w:t xml:space="preserve">In addition, </w:t>
      </w:r>
      <w:r w:rsidR="00FD5FEA" w:rsidRPr="00A72DFC">
        <w:t>SC</w:t>
      </w:r>
      <w:r w:rsidR="00EB70C7">
        <w:t>s</w:t>
      </w:r>
      <w:r w:rsidR="00FD5FEA" w:rsidRPr="00A72DFC">
        <w:t xml:space="preserve"> </w:t>
      </w:r>
      <w:r w:rsidR="006855D3">
        <w:t xml:space="preserve">change morphology to </w:t>
      </w:r>
      <w:r w:rsidR="00FD5FEA" w:rsidRPr="00A72DFC">
        <w:t xml:space="preserve">become elongated and aligned with each other to form </w:t>
      </w:r>
      <w:proofErr w:type="spellStart"/>
      <w:r w:rsidR="00FD5FEA" w:rsidRPr="00A72DFC">
        <w:t>B</w:t>
      </w:r>
      <w:r w:rsidR="00EB70C7" w:rsidRPr="00EB70C7">
        <w:t>ü</w:t>
      </w:r>
      <w:r w:rsidR="00FD5FEA" w:rsidRPr="00A72DFC">
        <w:t>ngner</w:t>
      </w:r>
      <w:proofErr w:type="spellEnd"/>
      <w:r w:rsidR="00FD5FEA" w:rsidRPr="00A72DFC">
        <w:t xml:space="preserve"> band</w:t>
      </w:r>
      <w:r w:rsidR="00EB70C7">
        <w:t>s</w:t>
      </w:r>
      <w:r w:rsidR="00C86817">
        <w:t xml:space="preserve"> across the injury site</w:t>
      </w:r>
      <w:r w:rsidR="00C86817" w:rsidRPr="003F23C1">
        <w:rPr>
          <w:color w:val="auto"/>
        </w:rPr>
        <w:fldChar w:fldCharType="begin">
          <w:fldData xml:space="preserve">PEVuZE5vdGU+PENpdGU+PEF1dGhvcj5Hb21lei1TYW5jaGV6PC9BdXRob3I+PFllYXI+MjAxNzwv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</w:fldData>
        </w:fldChar>
      </w:r>
      <w:r w:rsidR="00727CF9">
        <w:rPr>
          <w:color w:val="auto"/>
        </w:rPr>
        <w:instrText xml:space="preserve"> ADDIN EN.CITE </w:instrText>
      </w:r>
      <w:r w:rsidR="00727CF9">
        <w:rPr>
          <w:color w:val="auto"/>
        </w:rPr>
        <w:fldChar w:fldCharType="begin">
          <w:fldData xml:space="preserve">PEVuZE5vdGU+PENpdGU+PEF1dGhvcj5Hb21lei1TYW5jaGV6PC9BdXRob3I+PFllYXI+MjAxNzwv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</w:fldData>
        </w:fldChar>
      </w:r>
      <w:r w:rsidR="00727CF9">
        <w:rPr>
          <w:color w:val="auto"/>
        </w:rPr>
        <w:instrText xml:space="preserve"> ADDIN EN.CITE.DATA </w:instrText>
      </w:r>
      <w:r w:rsidR="00727CF9">
        <w:rPr>
          <w:color w:val="auto"/>
        </w:rPr>
      </w:r>
      <w:r w:rsidR="00727CF9">
        <w:rPr>
          <w:color w:val="auto"/>
        </w:rPr>
        <w:fldChar w:fldCharType="end"/>
      </w:r>
      <w:r w:rsidR="00C86817" w:rsidRPr="003F23C1">
        <w:rPr>
          <w:color w:val="auto"/>
        </w:rPr>
      </w:r>
      <w:r w:rsidR="00C86817" w:rsidRPr="003F23C1">
        <w:rPr>
          <w:color w:val="auto"/>
        </w:rPr>
        <w:fldChar w:fldCharType="separate"/>
      </w:r>
      <w:r w:rsidR="000E37DE" w:rsidRPr="003F23C1">
        <w:rPr>
          <w:noProof/>
          <w:color w:val="auto"/>
          <w:vertAlign w:val="superscript"/>
        </w:rPr>
        <w:t>6</w:t>
      </w:r>
      <w:r w:rsidR="00C86817" w:rsidRPr="003F23C1">
        <w:rPr>
          <w:color w:val="auto"/>
        </w:rPr>
        <w:fldChar w:fldCharType="end"/>
      </w:r>
      <w:r w:rsidR="00C86817" w:rsidRPr="003F23C1">
        <w:rPr>
          <w:color w:val="auto"/>
        </w:rPr>
        <w:t>.</w:t>
      </w:r>
      <w:r w:rsidR="00C86817">
        <w:t xml:space="preserve"> This </w:t>
      </w:r>
      <w:r w:rsidR="00FD5FEA" w:rsidRPr="00A72DFC">
        <w:t>provide</w:t>
      </w:r>
      <w:r w:rsidR="00C86817">
        <w:t>s</w:t>
      </w:r>
      <w:r w:rsidR="00FD5FEA" w:rsidRPr="00A72DFC">
        <w:t xml:space="preserve"> </w:t>
      </w:r>
      <w:r w:rsidR="00C86817">
        <w:t xml:space="preserve">a </w:t>
      </w:r>
      <w:r w:rsidR="00FD5FEA" w:rsidRPr="00A72DFC">
        <w:t xml:space="preserve">physical </w:t>
      </w:r>
      <w:r w:rsidR="002E7850" w:rsidRPr="00A72DFC">
        <w:t>guidance</w:t>
      </w:r>
      <w:r w:rsidR="00C86817">
        <w:t xml:space="preserve"> mechanism</w:t>
      </w:r>
      <w:r w:rsidR="002E7850" w:rsidRPr="00A72DFC">
        <w:t xml:space="preserve"> for</w:t>
      </w:r>
      <w:r w:rsidR="00FD5FEA" w:rsidRPr="00A72DFC">
        <w:t xml:space="preserve"> the axon</w:t>
      </w:r>
      <w:r w:rsidR="00C86817">
        <w:t>s</w:t>
      </w:r>
      <w:r w:rsidR="00FD5FEA" w:rsidRPr="00A72DFC">
        <w:t xml:space="preserve"> </w:t>
      </w:r>
      <w:r w:rsidR="002E7850" w:rsidRPr="00A72DFC">
        <w:t xml:space="preserve">to </w:t>
      </w:r>
      <w:r w:rsidR="006855D3">
        <w:t>extend</w:t>
      </w:r>
      <w:r w:rsidR="002E7850" w:rsidRPr="00A72DFC">
        <w:t xml:space="preserve"> to the correct</w:t>
      </w:r>
      <w:r w:rsidR="00C86817">
        <w:t xml:space="preserve"> distal</w:t>
      </w:r>
      <w:r w:rsidR="002E7850" w:rsidRPr="00A72DFC">
        <w:t xml:space="preserve"> target</w:t>
      </w:r>
      <w:r w:rsidR="002E7850" w:rsidRPr="00A72DFC">
        <w:fldChar w:fldCharType="begin"/>
      </w:r>
      <w:r w:rsidR="000E37DE">
        <w:instrText xml:space="preserve"> ADDIN EN.CITE &lt;EndNote&gt;&lt;Cite&gt;&lt;Author&gt;Deumens&lt;/Author&gt;&lt;Year&gt;2010&lt;/Year&gt;&lt;RecNum&gt;1298&lt;/RecNum&gt;&lt;DisplayText&gt;&lt;style face="superscript"&gt;7&lt;/style&gt;&lt;/DisplayText&gt;&lt;record&gt;&lt;rec-number&gt;1298&lt;/rec-number&gt;&lt;foreign-keys&gt;&lt;key app="EN" db-id="vzvara05ftp9r8e5d51vrsa7az05dxeas90v" timestamp="1552422210"&gt;1298&lt;/key&gt;&lt;/foreign-keys&gt;&lt;ref-type name="Journal Article"&gt;17&lt;/ref-type&gt;&lt;contributors&gt;&lt;authors&gt;&lt;author&gt;Deumens, Ronald&lt;/author&gt;&lt;author&gt;Bozkurt, Ahmet&lt;/author&gt;&lt;author&gt;Meek, Marcel F.&lt;/author&gt;&lt;author&gt;Marcus, Marco A.E.&lt;/author&gt;&lt;author&gt;Joosten, Elbert A.J.&lt;/author&gt;&lt;author&gt;Weis, Joachim&lt;/author&gt;&lt;author&gt;Brook, Gary A.&lt;/author&gt;&lt;/authors&gt;&lt;/contributors&gt;&lt;titles&gt;&lt;title&gt;Repairing injured peripheral nerves: Bridging the gap&lt;/title&gt;&lt;secondary-title&gt;Progress in Neurobiology&lt;/secondary-title&gt;&lt;/titles&gt;&lt;pages&gt;245-276&lt;/pages&gt;&lt;volume&gt;92&lt;/volume&gt;&lt;keywords&gt;&lt;keyword&gt;Autologous nerves&lt;/keyword&gt;&lt;keyword&gt;Axon regeneration&lt;/keyword&gt;&lt;keyword&gt;Nerve grafting&lt;/keyword&gt;&lt;keyword&gt;Nerve guides&lt;/keyword&gt;&lt;keyword&gt;Nerve repair&lt;/keyword&gt;&lt;keyword&gt;Neurodegeneration&lt;/keyword&gt;&lt;keyword&gt;Neuropathic pain&lt;/keyword&gt;&lt;keyword&gt;Peripheral nerve injury&lt;/keyword&gt;&lt;/keywords&gt;&lt;dates&gt;&lt;year&gt;2010&lt;/year&gt;&lt;/dates&gt;&lt;publisher&gt;Elsevier Ltd&lt;/publisher&gt;&lt;isbn&gt;0301-0082&lt;/isbn&gt;&lt;accession-num&gt;20950667&lt;/accession-num&gt;&lt;urls&gt;&lt;/urls&gt;&lt;electronic-resource-num&gt;10.1016/j.pneurobio.2010.10.002&lt;/electronic-resource-num&gt;&lt;/record&gt;&lt;/Cite&gt;&lt;/EndNote&gt;</w:instrText>
      </w:r>
      <w:r w:rsidR="002E7850" w:rsidRPr="00A72DFC">
        <w:fldChar w:fldCharType="separate"/>
      </w:r>
      <w:r w:rsidR="000E37DE" w:rsidRPr="000E37DE">
        <w:rPr>
          <w:noProof/>
          <w:vertAlign w:val="superscript"/>
        </w:rPr>
        <w:t>7</w:t>
      </w:r>
      <w:r w:rsidR="002E7850" w:rsidRPr="00A72DFC">
        <w:fldChar w:fldCharType="end"/>
      </w:r>
      <w:r w:rsidR="002E7850" w:rsidRPr="00A72DFC">
        <w:t xml:space="preserve">. </w:t>
      </w:r>
      <w:r w:rsidR="000E37DE">
        <w:t>However, d</w:t>
      </w:r>
      <w:r w:rsidR="002E7850" w:rsidRPr="00A72DFC">
        <w:t>espite the ability that SC</w:t>
      </w:r>
      <w:r w:rsidR="00EB70C7">
        <w:t>s</w:t>
      </w:r>
      <w:r w:rsidR="002E7850" w:rsidRPr="00A72DFC">
        <w:t xml:space="preserve"> possess to promote nerve regeneration</w:t>
      </w:r>
      <w:r w:rsidR="000E37DE">
        <w:t xml:space="preserve"> in short gap injuries</w:t>
      </w:r>
      <w:r w:rsidR="002E7850" w:rsidRPr="00A72DFC">
        <w:t xml:space="preserve">, the outcome of functional recovery </w:t>
      </w:r>
      <w:r w:rsidR="006855D3">
        <w:t>remains</w:t>
      </w:r>
      <w:r w:rsidR="002E7850" w:rsidRPr="00A72DFC">
        <w:t xml:space="preserve"> poor</w:t>
      </w:r>
      <w:r w:rsidR="00AD3627" w:rsidRPr="00A72DFC">
        <w:t xml:space="preserve"> </w:t>
      </w:r>
      <w:r w:rsidR="000E37DE">
        <w:t>in severe injuries. This is due in part to a loss of extracellular matrix (ECM) guidance cues</w:t>
      </w:r>
      <w:r w:rsidR="006855D3">
        <w:t>,</w:t>
      </w:r>
      <w:r w:rsidR="000E37DE">
        <w:t xml:space="preserve"> as well as the inability of </w:t>
      </w:r>
      <w:r w:rsidR="00AD3627" w:rsidRPr="00A72DFC">
        <w:t>SC</w:t>
      </w:r>
      <w:r w:rsidR="000E37DE">
        <w:t xml:space="preserve">s to maintain </w:t>
      </w:r>
      <w:r w:rsidR="006855D3">
        <w:t>the</w:t>
      </w:r>
      <w:r w:rsidR="00AD3627" w:rsidRPr="00A72DFC">
        <w:t xml:space="preserve"> </w:t>
      </w:r>
      <w:r w:rsidR="008D15D8">
        <w:t>regenerative</w:t>
      </w:r>
      <w:r w:rsidR="00AD3627" w:rsidRPr="00A72DFC">
        <w:t xml:space="preserve"> </w:t>
      </w:r>
      <w:r w:rsidR="000E37DE">
        <w:t>phenotype over long periods of time</w:t>
      </w:r>
      <w:r w:rsidR="00AD3627" w:rsidRPr="00A72DFC">
        <w:fldChar w:fldCharType="begin"/>
      </w:r>
      <w:r w:rsidR="000E37DE">
        <w:instrText xml:space="preserve"> ADDIN EN.CITE &lt;EndNote&gt;&lt;Cite&gt;&lt;Author&gt;Höke&lt;/Author&gt;&lt;Year&gt;2002&lt;/Year&gt;&lt;RecNum&gt;1339&lt;/RecNum&gt;&lt;DisplayText&gt;&lt;style face="superscript"&gt;8&lt;/style&gt;&lt;/DisplayText&gt;&lt;record&gt;&lt;rec-number&gt;1339&lt;/rec-number&gt;&lt;foreign-keys&gt;&lt;key app="EN" db-id="vzvara05ftp9r8e5d51vrsa7az05dxeas90v" timestamp="1552422210"&gt;1339&lt;/key&gt;&lt;/foreign-keys&gt;&lt;ref-type name="Journal Article"&gt;17&lt;/ref-type&gt;&lt;contributors&gt;&lt;authors&gt;&lt;author&gt;Höke, A.&lt;/author&gt;&lt;author&gt;Gordon, T.&lt;/author&gt;&lt;author&gt;Zochodne, D. W.&lt;/author&gt;&lt;author&gt;Sulaiman, O. A.R.&lt;/author&gt;&lt;/authors&gt;&lt;/contributors&gt;&lt;titles&gt;&lt;title&gt;A decline in glial cell-line-derived neurotrophic factor expression is associated with impaired regeneration after long-term Schwann cell denervation&lt;/title&gt;&lt;secondary-title&gt;Experimental Neurology&lt;/secondary-title&gt;&lt;/titles&gt;&lt;periodical&gt;&lt;full-title&gt;Experimental Neurology&lt;/full-title&gt;&lt;/periodical&gt;&lt;pages&gt;77-85&lt;/pages&gt;&lt;volume&gt;173&lt;/volume&gt;&lt;keywords&gt;&lt;keyword&gt;Distal nerve stump&lt;/keyword&gt;&lt;keyword&gt;GDNF&lt;/keyword&gt;&lt;keyword&gt;Long-term denervation&lt;/keyword&gt;&lt;keyword&gt;Regeneration&lt;/keyword&gt;&lt;keyword&gt;Schwann cells&lt;/keyword&gt;&lt;/keywords&gt;&lt;dates&gt;&lt;year&gt;2002&lt;/year&gt;&lt;/dates&gt;&lt;isbn&gt;0014-4886; 0014-4886&lt;/isbn&gt;&lt;accession-num&gt;11771940&lt;/accession-num&gt;&lt;urls&gt;&lt;/urls&gt;&lt;electronic-resource-num&gt;10.1006/exnr.2001.7826&lt;/electronic-resource-num&gt;&lt;/record&gt;&lt;/Cite&gt;&lt;/EndNote&gt;</w:instrText>
      </w:r>
      <w:r w:rsidR="00AD3627" w:rsidRPr="00A72DFC">
        <w:fldChar w:fldCharType="separate"/>
      </w:r>
      <w:r w:rsidR="000E37DE" w:rsidRPr="000E37DE">
        <w:rPr>
          <w:noProof/>
          <w:vertAlign w:val="superscript"/>
        </w:rPr>
        <w:t>8</w:t>
      </w:r>
      <w:r w:rsidR="00AD3627" w:rsidRPr="00A72DFC">
        <w:fldChar w:fldCharType="end"/>
      </w:r>
      <w:r w:rsidR="00AD3627" w:rsidRPr="00A72DFC">
        <w:t xml:space="preserve">. </w:t>
      </w:r>
    </w:p>
    <w:p w14:paraId="6D0D8984" w14:textId="7829CB98" w:rsidR="00AD3627" w:rsidRPr="00A72DFC" w:rsidRDefault="00AD3627" w:rsidP="002E7850"/>
    <w:p w14:paraId="76746FDD" w14:textId="4A3A1C06" w:rsidR="00AD3627" w:rsidRDefault="004060F4" w:rsidP="002E7850">
      <w:r w:rsidRPr="00A72DFC">
        <w:t xml:space="preserve">The nerve regeneration </w:t>
      </w:r>
      <w:r w:rsidR="000E37DE">
        <w:t xml:space="preserve">and recovery </w:t>
      </w:r>
      <w:r w:rsidR="00D402C0">
        <w:t>process</w:t>
      </w:r>
      <w:r w:rsidR="000E37DE">
        <w:t xml:space="preserve"> </w:t>
      </w:r>
      <w:r w:rsidR="00C5009B">
        <w:t>are</w:t>
      </w:r>
      <w:r w:rsidR="000E37DE">
        <w:t xml:space="preserve"> intimately tied to the state of the basal lamina </w:t>
      </w:r>
      <w:r w:rsidR="00D402C0">
        <w:t>following</w:t>
      </w:r>
      <w:r w:rsidR="000E37DE">
        <w:t xml:space="preserve"> injury. The basal lamina is </w:t>
      </w:r>
      <w:r w:rsidR="00D402C0">
        <w:t>a</w:t>
      </w:r>
      <w:r w:rsidR="000E37DE">
        <w:t xml:space="preserve"> </w:t>
      </w:r>
      <w:r w:rsidR="00D402C0">
        <w:t>layer of</w:t>
      </w:r>
      <w:r w:rsidR="000E37DE">
        <w:t xml:space="preserve"> ECM</w:t>
      </w:r>
      <w:r w:rsidRPr="00A72DFC">
        <w:t xml:space="preserve"> </w:t>
      </w:r>
      <w:r w:rsidR="000E37DE">
        <w:t>around</w:t>
      </w:r>
      <w:r w:rsidR="00DE5F4A">
        <w:t xml:space="preserve"> the</w:t>
      </w:r>
      <w:r w:rsidR="000E37DE">
        <w:t xml:space="preserve"> nerve that </w:t>
      </w:r>
      <w:r w:rsidR="00D402C0">
        <w:t>facilitates</w:t>
      </w:r>
      <w:r w:rsidR="000E37DE">
        <w:t xml:space="preserve"> guidance and </w:t>
      </w:r>
      <w:r w:rsidR="006855D3">
        <w:t xml:space="preserve">provides </w:t>
      </w:r>
      <w:r w:rsidR="000E37DE">
        <w:t xml:space="preserve">ECM-bound cues for axons and </w:t>
      </w:r>
      <w:r w:rsidRPr="00A72DFC">
        <w:t>SC</w:t>
      </w:r>
      <w:r w:rsidR="00EB70C7">
        <w:t>s</w:t>
      </w:r>
      <w:r w:rsidR="000E37DE">
        <w:t xml:space="preserve"> in </w:t>
      </w:r>
      <w:r w:rsidR="006855D3">
        <w:t>cases where it remains intact following</w:t>
      </w:r>
      <w:r w:rsidR="00D402C0">
        <w:t xml:space="preserve"> injury</w:t>
      </w:r>
      <w:r w:rsidRPr="00A72DFC">
        <w:fldChar w:fldCharType="begin"/>
      </w:r>
      <w:r w:rsidR="000E37DE">
        <w:instrText xml:space="preserve"> ADDIN EN.CITE &lt;EndNote&gt;&lt;Cite&gt;&lt;Author&gt;Jones&lt;/Author&gt;&lt;Year&gt;2016&lt;/Year&gt;&lt;RecNum&gt;1516&lt;/RecNum&gt;&lt;DisplayText&gt;&lt;style face="superscript"&gt;9&lt;/style&gt;&lt;/DisplayText&gt;&lt;record&gt;&lt;rec-number&gt;1516&lt;/rec-number&gt;&lt;foreign-keys&gt;&lt;key app="EN" db-id="vzvara05ftp9r8e5d51vrsa7az05dxeas90v" timestamp="1552422210"&gt;1516&lt;/key&gt;&lt;/foreign-keys&gt;&lt;ref-type name="Journal Article"&gt;17&lt;/ref-type&gt;&lt;contributors&gt;&lt;authors&gt;&lt;author&gt;Jones, Salazar&lt;/author&gt;&lt;author&gt;Eisenberg, Howard M.&lt;/author&gt;&lt;author&gt;Jia, Xiaofeng&lt;/author&gt;&lt;/authors&gt;&lt;/contributors&gt;&lt;titles&gt;&lt;title&gt;Advances and future applications of augmented peripheral nerve regeneration&lt;/title&gt;&lt;secondary-title&gt;International Journal of Molecular Sciences&lt;/secondary-title&gt;&lt;/titles&gt;&lt;pages&gt;1-17&lt;/pages&gt;&lt;volume&gt;17&lt;/volume&gt;&lt;keywords&gt;&lt;keyword&gt;Nerve conduits&lt;/keyword&gt;&lt;keyword&gt;Neurotrophic factors&lt;/keyword&gt;&lt;keyword&gt;Peripheral nerve&lt;/keyword&gt;&lt;keyword&gt;Peripheral nerve regeneration&lt;/keyword&gt;&lt;keyword&gt;Stem cells&lt;/keyword&gt;&lt;/keywords&gt;&lt;dates&gt;&lt;year&gt;2016&lt;/year&gt;&lt;/dates&gt;&lt;urls&gt;&lt;/urls&gt;&lt;electronic-resource-num&gt;10.3390/ijms17091494&lt;/electronic-resource-num&gt;&lt;/record&gt;&lt;/Cite&gt;&lt;/EndNote&gt;</w:instrText>
      </w:r>
      <w:r w:rsidRPr="00A72DFC">
        <w:fldChar w:fldCharType="separate"/>
      </w:r>
      <w:r w:rsidR="000E37DE" w:rsidRPr="000E37DE">
        <w:rPr>
          <w:noProof/>
          <w:vertAlign w:val="superscript"/>
        </w:rPr>
        <w:t>9</w:t>
      </w:r>
      <w:r w:rsidRPr="00A72DFC">
        <w:fldChar w:fldCharType="end"/>
      </w:r>
      <w:r w:rsidRPr="00A72DFC">
        <w:t xml:space="preserve">. </w:t>
      </w:r>
      <w:r w:rsidR="00D402C0">
        <w:t xml:space="preserve">The state of the ECM and its ability to deliver matrix bound cues to cells </w:t>
      </w:r>
      <w:r w:rsidR="006855D3">
        <w:t xml:space="preserve">is vitally important and </w:t>
      </w:r>
      <w:r w:rsidR="00D402C0">
        <w:t xml:space="preserve">has been </w:t>
      </w:r>
      <w:r w:rsidR="006855D3">
        <w:t xml:space="preserve">previously </w:t>
      </w:r>
      <w:r w:rsidR="00D402C0">
        <w:t xml:space="preserve">explored in a variety of </w:t>
      </w:r>
      <w:r w:rsidR="003F0465">
        <w:t xml:space="preserve">different </w:t>
      </w:r>
      <w:r w:rsidR="00D402C0">
        <w:t>contexts</w:t>
      </w:r>
      <w:r w:rsidR="00D402C0">
        <w:fldChar w:fldCharType="begin">
          <w:fldData xml:space="preserve">PEVuZE5vdGU+PENpdGU+PEF1dGhvcj5IYXJyaXM8L0F1dGhvcj48WWVhcj4yMDE3PC9ZZWFyPjxS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</w:fldData>
        </w:fldChar>
      </w:r>
      <w:r w:rsidR="00CA128E">
        <w:instrText xml:space="preserve"> ADDIN EN.CITE </w:instrText>
      </w:r>
      <w:r w:rsidR="00CA128E">
        <w:fldChar w:fldCharType="begin">
          <w:fldData xml:space="preserve">PEVuZE5vdGU+PENpdGU+PEF1dGhvcj5IYXJyaXM8L0F1dGhvcj48WWVhcj4yMDE3PC9ZZWFyPjxS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</w:fldData>
        </w:fldChar>
      </w:r>
      <w:r w:rsidR="00CA128E">
        <w:instrText xml:space="preserve"> ADDIN EN.CITE.DATA </w:instrText>
      </w:r>
      <w:r w:rsidR="00CA128E">
        <w:fldChar w:fldCharType="end"/>
      </w:r>
      <w:r w:rsidR="00D402C0">
        <w:fldChar w:fldCharType="separate"/>
      </w:r>
      <w:r w:rsidR="00D402C0" w:rsidRPr="00D402C0">
        <w:rPr>
          <w:noProof/>
          <w:vertAlign w:val="superscript"/>
        </w:rPr>
        <w:t>10-14</w:t>
      </w:r>
      <w:r w:rsidR="00D402C0">
        <w:fldChar w:fldCharType="end"/>
      </w:r>
      <w:r w:rsidR="00D402C0">
        <w:t xml:space="preserve">. </w:t>
      </w:r>
      <w:r w:rsidR="003F0465">
        <w:t>For</w:t>
      </w:r>
      <w:r w:rsidR="00742DA3">
        <w:t xml:space="preserve"> example, it</w:t>
      </w:r>
      <w:r w:rsidR="006855D3">
        <w:t xml:space="preserve"> has</w:t>
      </w:r>
      <w:r w:rsidR="00742DA3">
        <w:t xml:space="preserve"> been shown that the stiffness of the ECM can guide</w:t>
      </w:r>
      <w:r w:rsidR="00092026" w:rsidRPr="00A72DFC">
        <w:t xml:space="preserve"> </w:t>
      </w:r>
      <w:r w:rsidR="006F1BED">
        <w:t>cell</w:t>
      </w:r>
      <w:r w:rsidR="00092026" w:rsidRPr="00A72DFC">
        <w:t xml:space="preserve"> functions such as proliferation and differentiation</w:t>
      </w:r>
      <w:r w:rsidR="00092026" w:rsidRPr="00A72DFC">
        <w:fldChar w:fldCharType="begin">
          <w:fldData xml:space="preserve">PEVuZE5vdGU+PENpdGU+PEF1dGhvcj5FbmdsZXI8L0F1dGhvcj48WWVhcj4yMDA2PC9ZZWFyPjxS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</w:fldData>
        </w:fldChar>
      </w:r>
      <w:r w:rsidR="00CA128E">
        <w:instrText xml:space="preserve"> ADDIN EN.CITE </w:instrText>
      </w:r>
      <w:r w:rsidR="00CA128E">
        <w:fldChar w:fldCharType="begin">
          <w:fldData xml:space="preserve">PEVuZE5vdGU+PENpdGU+PEF1dGhvcj5FbmdsZXI8L0F1dGhvcj48WWVhcj4yMDA2PC9ZZWFyPjxS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</w:fldData>
        </w:fldChar>
      </w:r>
      <w:r w:rsidR="00CA128E">
        <w:instrText xml:space="preserve"> ADDIN EN.CITE.DATA </w:instrText>
      </w:r>
      <w:r w:rsidR="00CA128E">
        <w:fldChar w:fldCharType="end"/>
      </w:r>
      <w:r w:rsidR="00092026" w:rsidRPr="00A72DFC">
        <w:fldChar w:fldCharType="separate"/>
      </w:r>
      <w:r w:rsidR="00D402C0" w:rsidRPr="00D402C0">
        <w:rPr>
          <w:noProof/>
          <w:vertAlign w:val="superscript"/>
        </w:rPr>
        <w:t>11,15,16</w:t>
      </w:r>
      <w:r w:rsidR="00092026" w:rsidRPr="00A72DFC">
        <w:fldChar w:fldCharType="end"/>
      </w:r>
      <w:r w:rsidR="00092026" w:rsidRPr="00A72DFC">
        <w:t xml:space="preserve">. </w:t>
      </w:r>
      <w:r w:rsidR="003F0465">
        <w:t>Composition of the ECM</w:t>
      </w:r>
      <w:r w:rsidR="00C50FCE" w:rsidRPr="00A72DFC">
        <w:t xml:space="preserve"> can </w:t>
      </w:r>
      <w:r w:rsidR="003F0465">
        <w:t>also lead to a distinct</w:t>
      </w:r>
      <w:r w:rsidR="00A72DFC" w:rsidRPr="00A72DFC">
        <w:t xml:space="preserve"> </w:t>
      </w:r>
      <w:r w:rsidR="00C50FCE" w:rsidRPr="00A72DFC">
        <w:t xml:space="preserve">cellular </w:t>
      </w:r>
      <w:r w:rsidR="003F0465">
        <w:t>response</w:t>
      </w:r>
      <w:r w:rsidR="003F0465" w:rsidRPr="00A72DFC">
        <w:t xml:space="preserve"> </w:t>
      </w:r>
      <w:r w:rsidR="008B6CB7">
        <w:t>and regulate cell behaviors</w:t>
      </w:r>
      <w:r w:rsidR="00A72DFC" w:rsidRPr="00A72DFC">
        <w:t xml:space="preserve"> such as </w:t>
      </w:r>
      <w:r w:rsidR="006F1BED">
        <w:t xml:space="preserve">migration and </w:t>
      </w:r>
      <w:r w:rsidR="00A72DFC" w:rsidRPr="00A72DFC">
        <w:t>differentiation</w:t>
      </w:r>
      <w:r w:rsidR="00A72DFC">
        <w:t xml:space="preserve"> through intracellular signal</w:t>
      </w:r>
      <w:r w:rsidR="003F0465">
        <w:t>ing</w:t>
      </w:r>
      <w:r w:rsidR="00A72DFC">
        <w:t xml:space="preserve"> pathways</w:t>
      </w:r>
      <w:r w:rsidR="00A72DFC">
        <w:fldChar w:fldCharType="begin">
          <w:fldData xml:space="preserve">PEVuZE5vdGU+PENpdGU+PEF1dGhvcj5DaGVybm91c292PC9BdXRob3I+PFllYXI+MjAwMDwvWWVh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</w:fldData>
        </w:fldChar>
      </w:r>
      <w:r w:rsidR="00D402C0">
        <w:instrText xml:space="preserve"> ADDIN EN.CITE </w:instrText>
      </w:r>
      <w:r w:rsidR="00D402C0">
        <w:fldChar w:fldCharType="begin">
          <w:fldData xml:space="preserve">PEVuZE5vdGU+PENpdGU+PEF1dGhvcj5DaGVybm91c292PC9BdXRob3I+PFllYXI+MjAwMDwvWWVh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</w:fldData>
        </w:fldChar>
      </w:r>
      <w:r w:rsidR="00D402C0">
        <w:instrText xml:space="preserve"> ADDIN EN.CITE.DATA </w:instrText>
      </w:r>
      <w:r w:rsidR="00D402C0">
        <w:fldChar w:fldCharType="end"/>
      </w:r>
      <w:r w:rsidR="00A72DFC">
        <w:fldChar w:fldCharType="separate"/>
      </w:r>
      <w:r w:rsidR="00D402C0" w:rsidRPr="00D402C0">
        <w:rPr>
          <w:noProof/>
          <w:vertAlign w:val="superscript"/>
        </w:rPr>
        <w:t>17,18</w:t>
      </w:r>
      <w:r w:rsidR="00A72DFC">
        <w:fldChar w:fldCharType="end"/>
      </w:r>
      <w:r w:rsidR="00A72DFC">
        <w:t xml:space="preserve">. </w:t>
      </w:r>
      <w:r w:rsidR="00F660D0">
        <w:t xml:space="preserve">Furthermore, </w:t>
      </w:r>
      <w:r w:rsidR="00DD165A">
        <w:t>cell morpholog</w:t>
      </w:r>
      <w:r w:rsidR="003F0465">
        <w:t>y</w:t>
      </w:r>
      <w:r w:rsidR="00EB70C7">
        <w:t>,</w:t>
      </w:r>
      <w:r w:rsidR="006F1BED">
        <w:t xml:space="preserve"> includ</w:t>
      </w:r>
      <w:r w:rsidR="00EB70C7">
        <w:t>ing</w:t>
      </w:r>
      <w:r w:rsidR="006F1BED">
        <w:t xml:space="preserve"> spreading area and </w:t>
      </w:r>
      <w:r w:rsidR="00AF0EF2">
        <w:t xml:space="preserve">cellular </w:t>
      </w:r>
      <w:r w:rsidR="006F1BED">
        <w:t xml:space="preserve">elongation, play a major role in regulating </w:t>
      </w:r>
      <w:r w:rsidR="00014EFD">
        <w:t xml:space="preserve">the </w:t>
      </w:r>
      <w:r w:rsidR="006F1BED">
        <w:t>function and can be governed by ECM</w:t>
      </w:r>
      <w:r w:rsidR="003F0465">
        <w:t>-bound</w:t>
      </w:r>
      <w:r w:rsidR="006F1BED">
        <w:t xml:space="preserve"> cues</w:t>
      </w:r>
      <w:r w:rsidR="006F1BED">
        <w:fldChar w:fldCharType="begin"/>
      </w:r>
      <w:r w:rsidR="00D402C0">
        <w:instrText xml:space="preserve"> ADDIN EN.CITE &lt;EndNote&gt;&lt;Cite&gt;&lt;Author&gt;Mcbeath&lt;/Author&gt;&lt;Year&gt;2004&lt;/Year&gt;&lt;RecNum&gt;1352&lt;/RecNum&gt;&lt;DisplayText&gt;&lt;style face="superscript"&gt;19,20&lt;/style&gt;&lt;/DisplayText&gt;&lt;record&gt;&lt;rec-number&gt;1352&lt;/rec-number&gt;&lt;foreign-keys&gt;&lt;key app="EN" db-id="vzvara05ftp9r8e5d51vrsa7az05dxeas90v" timestamp="1552422210"&gt;1352&lt;/key&gt;&lt;/foreign-keys&gt;&lt;ref-type name="Journal Article"&gt;17&lt;/ref-type&gt;&lt;contributors&gt;&lt;authors&gt;&lt;author&gt;Mcbeath, Rowena&lt;/author&gt;&lt;author&gt;Pirone, Dana M&lt;/author&gt;&lt;author&gt;Nelson, Celeste M&lt;/author&gt;&lt;author&gt;Bhadriraju, Kiran&lt;/author&gt;&lt;author&gt;Chen, Christopher S&lt;/author&gt;&lt;/authors&gt;&lt;/contributors&gt;&lt;titles&gt;&lt;title&gt;Cell Shape, Cytoskeletal tenstion and RhoA regulate stem cell lineage committment.pdf&lt;/title&gt;&lt;/titles&gt;&lt;pages&gt;483-495&lt;/pages&gt;&lt;volume&gt;6&lt;/volume&gt;&lt;dates&gt;&lt;year&gt;2004&lt;/year&gt;&lt;/dates&gt;&lt;isbn&gt;1534-5807&lt;/isbn&gt;&lt;accession-num&gt;15068789&lt;/accession-num&gt;&lt;urls&gt;&lt;/urls&gt;&lt;electronic-resource-num&gt;10.1016/S1534-5807(04)00075-9&lt;/electronic-resource-num&gt;&lt;/record&gt;&lt;/Cite&gt;&lt;Cite&gt;&lt;Author&gt;Halder&lt;/Author&gt;&lt;Year&gt;2012&lt;/Year&gt;&lt;RecNum&gt;1241&lt;/RecNum&gt;&lt;record&gt;&lt;rec-number&gt;1241&lt;/rec-number&gt;&lt;foreign-keys&gt;&lt;key app="EN" db-id="vzvara05ftp9r8e5d51vrsa7az05dxeas90v" timestamp="1552422210"&gt;1241&lt;/key&gt;&lt;/foreign-keys&gt;&lt;ref-type name="Journal Article"&gt;17&lt;/ref-type&gt;&lt;contributors&gt;&lt;authors&gt;&lt;author&gt;Halder, Georg&lt;/author&gt;&lt;author&gt;Dupont, Sirio&lt;/author&gt;&lt;author&gt;Piccolo, Stefano&lt;/author&gt;&lt;/authors&gt;&lt;/contributors&gt;&lt;titles&gt;&lt;title&gt;Transduction of mechanical and cytoskeletal cues by YAP and TAZ&lt;/title&gt;&lt;secondary-title&gt;Nature Reviews Molecular Cell Biology&lt;/secondary-title&gt;&lt;/titles&gt;&lt;pages&gt;591-600&lt;/pages&gt;&lt;volume&gt;13&lt;/volume&gt;&lt;dates&gt;&lt;year&gt;2012&lt;/year&gt;&lt;/dates&gt;&lt;publisher&gt;Nature Publishing Group&lt;/publisher&gt;&lt;isbn&gt;1471-0080 (Electronic)\n1471-0072 (Linking)&lt;/isbn&gt;&lt;accession-num&gt;22895435&lt;/accession-num&gt;&lt;urls&gt;&lt;/urls&gt;&lt;electronic-resource-num&gt;10.1038/nrm3416&lt;/electronic-resource-num&gt;&lt;/record&gt;&lt;/Cite&gt;&lt;/EndNote&gt;</w:instrText>
      </w:r>
      <w:r w:rsidR="006F1BED">
        <w:fldChar w:fldCharType="separate"/>
      </w:r>
      <w:r w:rsidR="00D402C0" w:rsidRPr="00D402C0">
        <w:rPr>
          <w:noProof/>
          <w:vertAlign w:val="superscript"/>
        </w:rPr>
        <w:t>19,20</w:t>
      </w:r>
      <w:r w:rsidR="006F1BED">
        <w:fldChar w:fldCharType="end"/>
      </w:r>
      <w:r w:rsidR="006F1BED">
        <w:t xml:space="preserve">. </w:t>
      </w:r>
      <w:r w:rsidR="003F0465">
        <w:t>Many previous studies have</w:t>
      </w:r>
      <w:r w:rsidR="00DD165A">
        <w:t xml:space="preserve"> focused on stem cells </w:t>
      </w:r>
      <w:r w:rsidR="003F0465">
        <w:t>differentiating into defined lineages</w:t>
      </w:r>
      <w:r w:rsidR="00DD165A">
        <w:t xml:space="preserve">, yet SCs </w:t>
      </w:r>
      <w:r w:rsidR="00DD165A" w:rsidRPr="00DD165A">
        <w:t>possess a similar ability</w:t>
      </w:r>
      <w:r w:rsidR="00DD165A">
        <w:t xml:space="preserve"> to </w:t>
      </w:r>
      <w:r w:rsidR="003F0465">
        <w:t xml:space="preserve">alter </w:t>
      </w:r>
      <w:r w:rsidR="00DD165A">
        <w:t xml:space="preserve">phenotype </w:t>
      </w:r>
      <w:r w:rsidR="003F0465">
        <w:t xml:space="preserve">from a homeostatic, </w:t>
      </w:r>
      <w:r w:rsidR="00123D04">
        <w:t>adult</w:t>
      </w:r>
      <w:r w:rsidR="00DD165A">
        <w:t xml:space="preserve"> SC </w:t>
      </w:r>
      <w:r w:rsidR="008D15D8">
        <w:t xml:space="preserve">within </w:t>
      </w:r>
      <w:r w:rsidR="003F0465">
        <w:t xml:space="preserve">a </w:t>
      </w:r>
      <w:r w:rsidR="008D15D8">
        <w:t>healthy nerve</w:t>
      </w:r>
      <w:r w:rsidR="003F0465">
        <w:t>, to a</w:t>
      </w:r>
      <w:r w:rsidR="008D15D8">
        <w:t xml:space="preserve"> </w:t>
      </w:r>
      <w:r w:rsidR="003F0465">
        <w:t>repair</w:t>
      </w:r>
      <w:r w:rsidR="008D15D8">
        <w:t xml:space="preserve"> SC </w:t>
      </w:r>
      <w:r w:rsidR="00DE5F4A">
        <w:t>cap</w:t>
      </w:r>
      <w:r w:rsidR="003F0465">
        <w:t>able</w:t>
      </w:r>
      <w:r w:rsidR="00DE5F4A">
        <w:t xml:space="preserve"> of</w:t>
      </w:r>
      <w:r w:rsidR="003F0465">
        <w:t xml:space="preserve"> secret</w:t>
      </w:r>
      <w:r w:rsidR="00DE5F4A">
        <w:t>ing</w:t>
      </w:r>
      <w:r w:rsidR="003F0465">
        <w:t xml:space="preserve"> proteins and growth factors while remodeling the ECM following</w:t>
      </w:r>
      <w:r w:rsidR="008D15D8">
        <w:t xml:space="preserve"> nerve injury</w:t>
      </w:r>
      <w:r w:rsidR="003F0465">
        <w:fldChar w:fldCharType="begin">
          <w:fldData xml:space="preserve">PEVuZE5vdGU+PENpdGU+PEF1dGhvcj5KZXNzZW48L0F1dGhvcj48WWVhcj4yMDE2PC9ZZWFyPjxS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</w:fldData>
        </w:fldChar>
      </w:r>
      <w:r w:rsidR="00727CF9">
        <w:instrText xml:space="preserve"> ADDIN EN.CITE </w:instrText>
      </w:r>
      <w:r w:rsidR="00727CF9">
        <w:fldChar w:fldCharType="begin">
          <w:fldData xml:space="preserve">PEVuZE5vdGU+PENpdGU+PEF1dGhvcj5KZXNzZW48L0F1dGhvcj48WWVhcj4yMDE2PC9ZZWFyPjxS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</w:fldData>
        </w:fldChar>
      </w:r>
      <w:r w:rsidR="00727CF9">
        <w:instrText xml:space="preserve"> ADDIN EN.CITE.DATA </w:instrText>
      </w:r>
      <w:r w:rsidR="00727CF9">
        <w:fldChar w:fldCharType="end"/>
      </w:r>
      <w:r w:rsidR="003F0465">
        <w:fldChar w:fldCharType="separate"/>
      </w:r>
      <w:r w:rsidR="003F0465" w:rsidRPr="003F0465">
        <w:rPr>
          <w:noProof/>
          <w:vertAlign w:val="superscript"/>
        </w:rPr>
        <w:t>5,21</w:t>
      </w:r>
      <w:r w:rsidR="003F0465">
        <w:fldChar w:fldCharType="end"/>
      </w:r>
      <w:r w:rsidR="008D15D8">
        <w:t xml:space="preserve">. </w:t>
      </w:r>
      <w:r w:rsidR="003F0465">
        <w:t xml:space="preserve">Therefore, </w:t>
      </w:r>
      <w:r w:rsidR="008D15D8">
        <w:t xml:space="preserve">it is </w:t>
      </w:r>
      <w:r w:rsidR="00123D04">
        <w:t xml:space="preserve">especially </w:t>
      </w:r>
      <w:r w:rsidR="008D15D8">
        <w:t xml:space="preserve">crucial to </w:t>
      </w:r>
      <w:r w:rsidR="003F0465">
        <w:t xml:space="preserve">identify mechanisms </w:t>
      </w:r>
      <w:r w:rsidR="00B31F16">
        <w:t xml:space="preserve">underlying the relationship between the innate </w:t>
      </w:r>
      <w:r w:rsidR="008D15D8">
        <w:t xml:space="preserve">SC </w:t>
      </w:r>
      <w:r w:rsidR="00AB6F25">
        <w:t>regenerativ</w:t>
      </w:r>
      <w:r w:rsidR="00123D04">
        <w:t>e</w:t>
      </w:r>
      <w:r w:rsidR="00AB6F25">
        <w:t xml:space="preserve"> capacity and </w:t>
      </w:r>
      <w:r w:rsidR="00F660D0">
        <w:t xml:space="preserve">ECM bound cues </w:t>
      </w:r>
      <w:r w:rsidR="00B31F16">
        <w:t xml:space="preserve">for </w:t>
      </w:r>
      <w:r w:rsidR="00014EFD">
        <w:t xml:space="preserve">the </w:t>
      </w:r>
      <w:r w:rsidR="00123D04">
        <w:t xml:space="preserve">insight </w:t>
      </w:r>
      <w:r w:rsidR="00014EFD">
        <w:t xml:space="preserve">to </w:t>
      </w:r>
      <w:r w:rsidR="00123D04">
        <w:t>ultimately harness this capacity for</w:t>
      </w:r>
      <w:r w:rsidR="00B31F16">
        <w:t xml:space="preserve"> nerve regeneration</w:t>
      </w:r>
      <w:r w:rsidR="00F660D0">
        <w:t xml:space="preserve">. </w:t>
      </w:r>
    </w:p>
    <w:p w14:paraId="5DC83E0F" w14:textId="3158031D" w:rsidR="00F660D0" w:rsidRDefault="00F660D0" w:rsidP="002E7850"/>
    <w:p w14:paraId="332140A8" w14:textId="4758BD44" w:rsidR="00AB2DC9" w:rsidRDefault="00AF0EF2" w:rsidP="002E7850">
      <w:r>
        <w:t xml:space="preserve">To address this, </w:t>
      </w:r>
      <w:r w:rsidR="00F660D0">
        <w:t xml:space="preserve">we </w:t>
      </w:r>
      <w:r w:rsidR="00C60276">
        <w:t>have</w:t>
      </w:r>
      <w:r w:rsidR="00123D04">
        <w:t xml:space="preserve"> developed</w:t>
      </w:r>
      <w:r w:rsidR="00CC64D7">
        <w:t xml:space="preserve"> a detailed </w:t>
      </w:r>
      <w:r w:rsidR="00123D04">
        <w:t>methodology</w:t>
      </w:r>
      <w:r w:rsidR="00CC64D7">
        <w:t xml:space="preserve"> to </w:t>
      </w:r>
      <w:r>
        <w:t>produce</w:t>
      </w:r>
      <w:r w:rsidR="00CC64D7">
        <w:t xml:space="preserve"> a cell culture substrate where </w:t>
      </w:r>
      <w:r>
        <w:t xml:space="preserve">mechanical </w:t>
      </w:r>
      <w:r w:rsidR="00CC64D7">
        <w:t>stiffness an</w:t>
      </w:r>
      <w:r w:rsidR="00D10AB1">
        <w:t xml:space="preserve">d </w:t>
      </w:r>
      <w:r>
        <w:t>ligand type</w:t>
      </w:r>
      <w:r w:rsidR="00D10AB1">
        <w:t xml:space="preserve"> can be easily </w:t>
      </w:r>
      <w:r>
        <w:t>tuned in physiological</w:t>
      </w:r>
      <w:r w:rsidR="00123D04">
        <w:t xml:space="preserve">ly relevant </w:t>
      </w:r>
      <w:r>
        <w:t>ranges</w:t>
      </w:r>
      <w:r w:rsidR="00CC64D7">
        <w:t>.</w:t>
      </w:r>
      <w:r w:rsidR="007B5F04">
        <w:t xml:space="preserve"> </w:t>
      </w:r>
      <w:proofErr w:type="spellStart"/>
      <w:r w:rsidR="008D648F">
        <w:t>Polydimethyl</w:t>
      </w:r>
      <w:proofErr w:type="spellEnd"/>
      <w:r w:rsidR="008D648F">
        <w:t xml:space="preserve"> siloxane (</w:t>
      </w:r>
      <w:r w:rsidR="00D10AB1">
        <w:t>PDMS</w:t>
      </w:r>
      <w:r w:rsidR="008D648F">
        <w:t>) was chosen</w:t>
      </w:r>
      <w:r w:rsidR="00D10AB1">
        <w:t xml:space="preserve"> as </w:t>
      </w:r>
      <w:r w:rsidR="008D648F">
        <w:t>a</w:t>
      </w:r>
      <w:r w:rsidR="00D10AB1">
        <w:t xml:space="preserve"> substrate </w:t>
      </w:r>
      <w:r w:rsidR="008D648F">
        <w:t>due to its</w:t>
      </w:r>
      <w:r w:rsidR="00D10AB1">
        <w:t xml:space="preserve"> highly tunable </w:t>
      </w:r>
      <w:r w:rsidR="008D648F">
        <w:t xml:space="preserve">mechanics </w:t>
      </w:r>
      <w:r w:rsidR="00123D04">
        <w:t>as compared to</w:t>
      </w:r>
      <w:r w:rsidR="009360E1">
        <w:t xml:space="preserve"> polyacrylamide gel</w:t>
      </w:r>
      <w:r w:rsidR="00123D04">
        <w:t xml:space="preserve">, </w:t>
      </w:r>
      <w:r w:rsidR="009360E1">
        <w:t xml:space="preserve">where the maximum Young’s modulus </w:t>
      </w:r>
      <w:r w:rsidR="00123D04">
        <w:t>is around</w:t>
      </w:r>
      <w:r w:rsidR="009360E1">
        <w:t xml:space="preserve"> 12 kPa</w:t>
      </w:r>
      <w:r w:rsidR="00123D04">
        <w:t xml:space="preserve"> contrasted to</w:t>
      </w:r>
      <w:r w:rsidR="009360E1">
        <w:t xml:space="preserve"> PDMS </w:t>
      </w:r>
      <w:r w:rsidR="00123D04">
        <w:t>at</w:t>
      </w:r>
      <w:r w:rsidR="009360E1">
        <w:t xml:space="preserve"> around 1000 kPa</w:t>
      </w:r>
      <w:r w:rsidR="004F5DC3">
        <w:fldChar w:fldCharType="begin">
          <w:fldData xml:space="preserve">PEVuZE5vdGU+PENpdGU+PEF1dGhvcj5Mb3Blei1GYWd1bmRvPC9BdXRob3I+PFllYXI+MjAxNDwv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</w:fldData>
        </w:fldChar>
      </w:r>
      <w:r w:rsidR="004F5DC3">
        <w:instrText xml:space="preserve"> ADDIN EN.CITE </w:instrText>
      </w:r>
      <w:r w:rsidR="004F5DC3">
        <w:fldChar w:fldCharType="begin">
          <w:fldData xml:space="preserve">PEVuZE5vdGU+PENpdGU+PEF1dGhvcj5Mb3Blei1GYWd1bmRvPC9BdXRob3I+PFllYXI+MjAxNDwv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</w:fldData>
        </w:fldChar>
      </w:r>
      <w:r w:rsidR="004F5DC3">
        <w:instrText xml:space="preserve"> ADDIN EN.CITE.DATA </w:instrText>
      </w:r>
      <w:r w:rsidR="004F5DC3">
        <w:fldChar w:fldCharType="end"/>
      </w:r>
      <w:r w:rsidR="004F5DC3">
        <w:fldChar w:fldCharType="separate"/>
      </w:r>
      <w:r w:rsidR="004F5DC3" w:rsidRPr="004F5DC3">
        <w:rPr>
          <w:noProof/>
          <w:vertAlign w:val="superscript"/>
        </w:rPr>
        <w:t>22-24</w:t>
      </w:r>
      <w:r w:rsidR="004F5DC3">
        <w:fldChar w:fldCharType="end"/>
      </w:r>
      <w:r w:rsidR="009360E1">
        <w:t xml:space="preserve">. </w:t>
      </w:r>
      <w:r w:rsidR="00FD2977">
        <w:t>This is beneficial</w:t>
      </w:r>
      <w:r w:rsidR="008D648F">
        <w:t xml:space="preserve"> to the work at hand,</w:t>
      </w:r>
      <w:r w:rsidR="00FD2977">
        <w:t xml:space="preserve"> </w:t>
      </w:r>
      <w:r w:rsidR="00A97382">
        <w:t>as recent studies have shown</w:t>
      </w:r>
      <w:r w:rsidR="00FD2977">
        <w:t xml:space="preserve"> the Young’s modulus of a rabbit sciatic nerve can exceed 50 kPa during </w:t>
      </w:r>
      <w:r w:rsidR="00FD2977">
        <w:lastRenderedPageBreak/>
        <w:t xml:space="preserve">development, </w:t>
      </w:r>
      <w:r w:rsidR="00A97382">
        <w:t>thereby suggesting</w:t>
      </w:r>
      <w:r w:rsidR="00FD2977">
        <w:t xml:space="preserve"> </w:t>
      </w:r>
      <w:r w:rsidR="00014EFD">
        <w:t xml:space="preserve">that </w:t>
      </w:r>
      <w:r w:rsidR="00FD2977">
        <w:t>the range of stiffness of nerves within</w:t>
      </w:r>
      <w:r w:rsidR="00A97382">
        <w:t xml:space="preserve"> the</w:t>
      </w:r>
      <w:r w:rsidR="00FD2977">
        <w:t xml:space="preserve"> PNS is wider than </w:t>
      </w:r>
      <w:r w:rsidR="00123D04">
        <w:t>previously examined</w:t>
      </w:r>
      <w:r w:rsidR="00FD2977">
        <w:t xml:space="preserve">. </w:t>
      </w:r>
      <w:r w:rsidR="008D648F">
        <w:t>D</w:t>
      </w:r>
      <w:r w:rsidR="00FD2977">
        <w:t xml:space="preserve">ifferent proteins </w:t>
      </w:r>
      <w:r w:rsidR="008D648F">
        <w:t xml:space="preserve">are </w:t>
      </w:r>
      <w:r w:rsidR="00DD468A">
        <w:t xml:space="preserve">capable of adsorption </w:t>
      </w:r>
      <w:r w:rsidR="00FD2977">
        <w:t>on</w:t>
      </w:r>
      <w:r w:rsidR="008D648F">
        <w:t>to</w:t>
      </w:r>
      <w:r w:rsidR="00FD2977">
        <w:t xml:space="preserve"> PDMS substrates to </w:t>
      </w:r>
      <w:r w:rsidR="008D648F">
        <w:t xml:space="preserve">analyze </w:t>
      </w:r>
      <w:r w:rsidR="003A133C">
        <w:t xml:space="preserve">the </w:t>
      </w:r>
      <w:r w:rsidR="008D648F">
        <w:t xml:space="preserve">combinatorial </w:t>
      </w:r>
      <w:r w:rsidR="003A133C">
        <w:t xml:space="preserve">regulation of </w:t>
      </w:r>
      <w:r w:rsidR="008D648F">
        <w:t>mechanics and ligand</w:t>
      </w:r>
      <w:r w:rsidR="000024A7">
        <w:t>s</w:t>
      </w:r>
      <w:r w:rsidR="003A133C">
        <w:t xml:space="preserve"> on SC behavior. This </w:t>
      </w:r>
      <w:r w:rsidR="008D648F">
        <w:t xml:space="preserve">allows for </w:t>
      </w:r>
      <w:r w:rsidR="00C5009B">
        <w:t xml:space="preserve">the investigation of </w:t>
      </w:r>
      <w:r w:rsidR="00DD79D0">
        <w:t xml:space="preserve">multiple microenvironmental cues present in the </w:t>
      </w:r>
      <w:r w:rsidR="008D648F">
        <w:t>PNS regeneration</w:t>
      </w:r>
      <w:r w:rsidR="00DD79D0">
        <w:t xml:space="preserve"> process</w:t>
      </w:r>
      <w:r w:rsidR="00C5009B">
        <w:t xml:space="preserve"> and comparison of </w:t>
      </w:r>
      <w:r w:rsidR="00DD79D0">
        <w:t xml:space="preserve">a high degree of </w:t>
      </w:r>
      <w:r w:rsidR="008D648F">
        <w:t>tunability</w:t>
      </w:r>
      <w:r w:rsidR="003A133C">
        <w:t xml:space="preserve"> to </w:t>
      </w:r>
      <w:r w:rsidR="00C5009B">
        <w:t xml:space="preserve">the </w:t>
      </w:r>
      <w:r w:rsidR="00123D04">
        <w:t>work</w:t>
      </w:r>
      <w:r w:rsidR="003A133C">
        <w:t xml:space="preserve"> </w:t>
      </w:r>
      <w:r w:rsidR="008D648F">
        <w:t xml:space="preserve">focusing </w:t>
      </w:r>
      <w:r w:rsidR="00123D04">
        <w:t>solely</w:t>
      </w:r>
      <w:r w:rsidR="003A133C">
        <w:t xml:space="preserve"> on stiffness</w:t>
      </w:r>
      <w:r w:rsidR="008D648F">
        <w:t xml:space="preserve"> of the substrate</w:t>
      </w:r>
      <w:r w:rsidR="003A133C">
        <w:fldChar w:fldCharType="begin"/>
      </w:r>
      <w:r w:rsidR="004F5DC3">
        <w:instrText xml:space="preserve"> ADDIN EN.CITE &lt;EndNote&gt;&lt;Cite&gt;&lt;Author&gt;Urbanski&lt;/Author&gt;&lt;Year&gt;2016&lt;/Year&gt;&lt;RecNum&gt;1060&lt;/RecNum&gt;&lt;DisplayText&gt;&lt;style face="superscript"&gt;25&lt;/style&gt;&lt;/DisplayText&gt;&lt;record&gt;&lt;rec-number&gt;1060&lt;/rec-number&gt;&lt;foreign-keys&gt;&lt;key app="EN" db-id="vzvara05ftp9r8e5d51vrsa7az05dxeas90v" timestamp="1552422209"&gt;1060&lt;/key&gt;&lt;/foreign-keys&gt;&lt;ref-type name="Journal Article"&gt;17&lt;/ref-type&gt;&lt;contributors&gt;&lt;authors&gt;&lt;author&gt;Urbanski, Mateusz M.&lt;/author&gt;&lt;author&gt;Kingsbury, Lyle&lt;/author&gt;&lt;author&gt;Moussouros, Daniel&lt;/author&gt;&lt;author&gt;Kassim, Imran&lt;/author&gt;&lt;author&gt;Mehjabeen, Saraf&lt;/author&gt;&lt;author&gt;Paknejad, Navid&lt;/author&gt;&lt;author&gt;Melendez-Vasquez, Carmen V.&lt;/author&gt;&lt;/authors&gt;&lt;/contributors&gt;&lt;titles&gt;&lt;title&gt;Myelinating glia differentiation is regulated by extracellular matrix elasticity&lt;/title&gt;&lt;secondary-title&gt;Scientific Reports&lt;/secondary-title&gt;&lt;/titles&gt;&lt;pages&gt;1-12&lt;/pages&gt;&lt;volume&gt;6&lt;/volume&gt;&lt;dates&gt;&lt;year&gt;2016&lt;/year&gt;&lt;/dates&gt;&lt;accession-num&gt;27646171&lt;/accession-num&gt;&lt;urls&gt;&lt;/urls&gt;&lt;electronic-resource-num&gt;10.1038/srep33751&lt;/electronic-resource-num&gt;&lt;/record&gt;&lt;/Cite&gt;&lt;/EndNote&gt;</w:instrText>
      </w:r>
      <w:r w:rsidR="003A133C">
        <w:fldChar w:fldCharType="separate"/>
      </w:r>
      <w:r w:rsidR="004F5DC3" w:rsidRPr="004F5DC3">
        <w:rPr>
          <w:noProof/>
          <w:vertAlign w:val="superscript"/>
        </w:rPr>
        <w:t>25</w:t>
      </w:r>
      <w:r w:rsidR="003A133C">
        <w:fldChar w:fldCharType="end"/>
      </w:r>
      <w:r w:rsidR="003A133C">
        <w:t xml:space="preserve">. </w:t>
      </w:r>
      <w:r w:rsidR="008A016B">
        <w:t>Further,</w:t>
      </w:r>
      <w:r w:rsidR="00E07564">
        <w:t xml:space="preserve"> </w:t>
      </w:r>
      <w:r w:rsidR="00DD79D0">
        <w:t>the</w:t>
      </w:r>
      <w:r w:rsidR="00123D04">
        <w:t>se</w:t>
      </w:r>
      <w:r w:rsidR="00DD79D0">
        <w:t xml:space="preserve"> </w:t>
      </w:r>
      <w:r w:rsidR="00E07564">
        <w:t xml:space="preserve">engineered cell culture substrates are </w:t>
      </w:r>
      <w:r w:rsidR="00E07564" w:rsidRPr="00E07564">
        <w:t>compatible</w:t>
      </w:r>
      <w:r w:rsidR="00E07564">
        <w:t xml:space="preserve"> with</w:t>
      </w:r>
      <w:r w:rsidR="00AB2DC9">
        <w:t xml:space="preserve"> </w:t>
      </w:r>
      <w:r w:rsidR="00123D04">
        <w:t>a multitude of</w:t>
      </w:r>
      <w:r w:rsidR="00AB2DC9">
        <w:t xml:space="preserve"> quantitative analysis </w:t>
      </w:r>
      <w:r w:rsidR="00DD79D0">
        <w:t xml:space="preserve">methods </w:t>
      </w:r>
      <w:r w:rsidR="00AB2DC9">
        <w:t xml:space="preserve">such as </w:t>
      </w:r>
      <w:r w:rsidR="00DD79D0">
        <w:t>immunohistochemistry</w:t>
      </w:r>
      <w:r w:rsidR="00AB2DC9">
        <w:t xml:space="preserve">, </w:t>
      </w:r>
      <w:r w:rsidR="00014EFD">
        <w:t>w</w:t>
      </w:r>
      <w:r w:rsidR="00AB2DC9">
        <w:t xml:space="preserve">estern </w:t>
      </w:r>
      <w:r w:rsidR="00DD79D0">
        <w:t>blot,</w:t>
      </w:r>
      <w:r w:rsidR="00AB2DC9">
        <w:t xml:space="preserve"> and quantitative p</w:t>
      </w:r>
      <w:r w:rsidR="00AB2DC9" w:rsidRPr="00AB2DC9">
        <w:t>olymerase chain reaction</w:t>
      </w:r>
      <w:r w:rsidR="00AB2DC9">
        <w:t xml:space="preserve"> (q-PCR).</w:t>
      </w:r>
    </w:p>
    <w:p w14:paraId="37204BBA" w14:textId="77777777" w:rsidR="00AB2DC9" w:rsidRDefault="00AB2DC9" w:rsidP="002E7850"/>
    <w:p w14:paraId="6D852662" w14:textId="1650CC70" w:rsidR="007A601A" w:rsidRPr="00123D04" w:rsidRDefault="00AB2DC9" w:rsidP="003971F7">
      <w:pPr>
        <w:rPr>
          <w:rFonts w:asciiTheme="minorHAnsi" w:hAnsiTheme="minorHAnsi" w:cstheme="minorHAnsi"/>
          <w:b/>
          <w:color w:val="000000" w:themeColor="text1"/>
        </w:rPr>
      </w:pPr>
      <w:r>
        <w:t xml:space="preserve">This </w:t>
      </w:r>
      <w:r w:rsidR="00DD79D0">
        <w:t xml:space="preserve">engineered </w:t>
      </w:r>
      <w:r>
        <w:t xml:space="preserve">cell culture </w:t>
      </w:r>
      <w:r w:rsidR="00DD79D0">
        <w:t xml:space="preserve">platform </w:t>
      </w:r>
      <w:r>
        <w:t xml:space="preserve">is </w:t>
      </w:r>
      <w:r w:rsidR="00DD79D0">
        <w:t xml:space="preserve">highly </w:t>
      </w:r>
      <w:r>
        <w:t xml:space="preserve">suitable for </w:t>
      </w:r>
      <w:r w:rsidR="00AD2F2F">
        <w:t>analyzing</w:t>
      </w:r>
      <w:r w:rsidR="00DD79D0">
        <w:t xml:space="preserve"> mechanistic pathways due to the high level of individual tunability of each ECM-bound signal</w:t>
      </w:r>
      <w:r w:rsidR="00DC4A97">
        <w:t xml:space="preserve">. </w:t>
      </w:r>
      <w:r w:rsidR="004E67C3">
        <w:t>In addition, popular</w:t>
      </w:r>
      <w:r w:rsidR="00DD79D0">
        <w:t xml:space="preserve"> </w:t>
      </w:r>
      <w:r w:rsidR="004E67C3">
        <w:t>methods</w:t>
      </w:r>
      <w:r w:rsidR="00DD79D0">
        <w:t xml:space="preserve"> for cell micropatterning</w:t>
      </w:r>
      <w:r w:rsidR="004E67C3">
        <w:t>, including microcontact printing,</w:t>
      </w:r>
      <w:r w:rsidR="00DD79D0">
        <w:t xml:space="preserve"> </w:t>
      </w:r>
      <w:r w:rsidR="004E67C3">
        <w:t xml:space="preserve">can be achieved on the substrates to allow for controlled cellular adhesion to analyze cell shape in relation to other </w:t>
      </w:r>
      <w:r w:rsidR="00123D04">
        <w:t xml:space="preserve">ECM bound </w:t>
      </w:r>
      <w:r w:rsidR="004E67C3">
        <w:t>cues</w:t>
      </w:r>
      <w:r w:rsidR="009E7478">
        <w:fldChar w:fldCharType="begin">
          <w:fldData xml:space="preserve">PEVuZE5vdGU+PENpdGU+PEF1dGhvcj5YdTwvQXV0aG9yPjxZZWFyPjIwMTk8L1llYXI+PFJlY051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=
</w:fldData>
        </w:fldChar>
      </w:r>
      <w:r w:rsidR="004F5DC3">
        <w:instrText xml:space="preserve"> ADDIN EN.CITE </w:instrText>
      </w:r>
      <w:r w:rsidR="004F5DC3">
        <w:fldChar w:fldCharType="begin">
          <w:fldData xml:space="preserve">PEVuZE5vdGU+PENpdGU+PEF1dGhvcj5YdTwvQXV0aG9yPjxZZWFyPjIwMTk8L1llYXI+PFJlY051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=
</w:fldData>
        </w:fldChar>
      </w:r>
      <w:r w:rsidR="004F5DC3">
        <w:instrText xml:space="preserve"> ADDIN EN.CITE.DATA </w:instrText>
      </w:r>
      <w:r w:rsidR="004F5DC3">
        <w:fldChar w:fldCharType="end"/>
      </w:r>
      <w:r w:rsidR="009E7478">
        <w:fldChar w:fldCharType="separate"/>
      </w:r>
      <w:r w:rsidR="004F5DC3" w:rsidRPr="004F5DC3">
        <w:rPr>
          <w:noProof/>
          <w:vertAlign w:val="superscript"/>
        </w:rPr>
        <w:t>24</w:t>
      </w:r>
      <w:r w:rsidR="009E7478">
        <w:fldChar w:fldCharType="end"/>
      </w:r>
      <w:r w:rsidR="00DD79D0">
        <w:t xml:space="preserve">. This is critical </w:t>
      </w:r>
      <w:r w:rsidR="0017501D">
        <w:t xml:space="preserve">because </w:t>
      </w:r>
      <w:r w:rsidR="00087388">
        <w:t xml:space="preserve">line patterned substrates, which promote elongation </w:t>
      </w:r>
      <w:r w:rsidR="00226829">
        <w:t>in</w:t>
      </w:r>
      <w:r w:rsidR="00087388">
        <w:t xml:space="preserve"> cell population</w:t>
      </w:r>
      <w:r w:rsidR="00E14E81">
        <w:t>s</w:t>
      </w:r>
      <w:r w:rsidR="00087388">
        <w:t xml:space="preserve">, provide a tool to mimic and study elongated and regenerative SCs within </w:t>
      </w:r>
      <w:proofErr w:type="spellStart"/>
      <w:r w:rsidR="00087388">
        <w:t>Büngner</w:t>
      </w:r>
      <w:proofErr w:type="spellEnd"/>
      <w:r w:rsidR="00087388">
        <w:t xml:space="preserve"> band</w:t>
      </w:r>
      <w:r w:rsidR="00E14E81">
        <w:t>s</w:t>
      </w:r>
      <w:r w:rsidR="00087388">
        <w:t xml:space="preserve"> during nerve regeneration</w:t>
      </w:r>
      <w:r w:rsidR="00DD79D0">
        <w:t>. Further, cell</w:t>
      </w:r>
      <w:r w:rsidR="00AD2F2F">
        <w:t>ular</w:t>
      </w:r>
      <w:r w:rsidR="00DD79D0">
        <w:t xml:space="preserve"> morphology </w:t>
      </w:r>
      <w:r w:rsidR="00AD2F2F">
        <w:t>is a potent regulator of</w:t>
      </w:r>
      <w:r w:rsidR="00DD79D0">
        <w:t xml:space="preserve"> multiple cell functions and </w:t>
      </w:r>
      <w:r w:rsidR="00AD2F2F">
        <w:t>can potentially introduce confounding experimental</w:t>
      </w:r>
      <w:r w:rsidR="00DD79D0">
        <w:t xml:space="preserve"> results</w:t>
      </w:r>
      <w:r w:rsidR="00AD2F2F">
        <w:t xml:space="preserve"> if not controlled</w:t>
      </w:r>
      <w:r w:rsidR="00DD79D0">
        <w:fldChar w:fldCharType="begin">
          <w:fldData xml:space="preserve">PEVuZE5vdGU+PENpdGU+PEF1dGhvcj5TdW48L0F1dGhvcj48WWVhcj4yMDE4PC9ZZWFyPjxSZWNO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</w:fldData>
        </w:fldChar>
      </w:r>
      <w:r w:rsidR="004F5DC3">
        <w:instrText xml:space="preserve"> ADDIN EN.CITE </w:instrText>
      </w:r>
      <w:r w:rsidR="004F5DC3">
        <w:fldChar w:fldCharType="begin">
          <w:fldData xml:space="preserve">PEVuZE5vdGU+PENpdGU+PEF1dGhvcj5TdW48L0F1dGhvcj48WWVhcj4yMDE4PC9ZZWFyPjxSZWNO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</w:fldData>
        </w:fldChar>
      </w:r>
      <w:r w:rsidR="004F5DC3">
        <w:instrText xml:space="preserve"> ADDIN EN.CITE.DATA </w:instrText>
      </w:r>
      <w:r w:rsidR="004F5DC3">
        <w:fldChar w:fldCharType="end"/>
      </w:r>
      <w:r w:rsidR="00DD79D0">
        <w:fldChar w:fldCharType="separate"/>
      </w:r>
      <w:r w:rsidR="004F5DC3" w:rsidRPr="004F5DC3">
        <w:rPr>
          <w:noProof/>
          <w:vertAlign w:val="superscript"/>
        </w:rPr>
        <w:t>26,27</w:t>
      </w:r>
      <w:r w:rsidR="00DD79D0">
        <w:fldChar w:fldCharType="end"/>
      </w:r>
      <w:r w:rsidR="00DD79D0">
        <w:t xml:space="preserve">. </w:t>
      </w:r>
      <w:r w:rsidR="00AD2F2F">
        <w:t>Significant attention is</w:t>
      </w:r>
      <w:r w:rsidR="00014EFD">
        <w:t xml:space="preserve"> now being provided</w:t>
      </w:r>
      <w:r w:rsidR="00426E82">
        <w:t xml:space="preserve"> </w:t>
      </w:r>
      <w:r w:rsidR="00AD2F2F">
        <w:t>to</w:t>
      </w:r>
      <w:r w:rsidR="00426E82">
        <w:t xml:space="preserve"> </w:t>
      </w:r>
      <w:r w:rsidR="00A82F22">
        <w:t xml:space="preserve">the </w:t>
      </w:r>
      <w:r w:rsidR="00426E82">
        <w:t>mechanism</w:t>
      </w:r>
      <w:r w:rsidR="00AD2F2F">
        <w:t>s</w:t>
      </w:r>
      <w:r w:rsidR="00426E82">
        <w:t xml:space="preserve"> </w:t>
      </w:r>
      <w:r w:rsidR="00AD2F2F">
        <w:t xml:space="preserve">governing the </w:t>
      </w:r>
      <w:r w:rsidR="00426E82">
        <w:t xml:space="preserve">SC </w:t>
      </w:r>
      <w:r w:rsidR="00802D06">
        <w:t xml:space="preserve">regenerative </w:t>
      </w:r>
      <w:r w:rsidR="00AD2F2F">
        <w:t xml:space="preserve">phenotype as </w:t>
      </w:r>
      <w:r w:rsidR="00802D06">
        <w:t>regulated by</w:t>
      </w:r>
      <w:r w:rsidR="00426E82">
        <w:t xml:space="preserve"> </w:t>
      </w:r>
      <w:r w:rsidR="00123D04">
        <w:t>ECM</w:t>
      </w:r>
      <w:r w:rsidR="00426E82">
        <w:t xml:space="preserve"> cues</w:t>
      </w:r>
      <w:r w:rsidR="00A4106A">
        <w:fldChar w:fldCharType="begin">
          <w:fldData xml:space="preserve">PEVuZE5vdGU+PENpdGU+PEF1dGhvcj5SeWFuPC9BdXRob3I+PFllYXI+MjAxNzwvWWVhcj48UmVj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</w:fldData>
        </w:fldChar>
      </w:r>
      <w:r w:rsidR="004F5DC3">
        <w:instrText xml:space="preserve"> ADDIN EN.CITE </w:instrText>
      </w:r>
      <w:r w:rsidR="004F5DC3">
        <w:fldChar w:fldCharType="begin">
          <w:fldData xml:space="preserve">PEVuZE5vdGU+PENpdGU+PEF1dGhvcj5SeWFuPC9BdXRob3I+PFllYXI+MjAxNzwvWWVhcj48UmVj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</w:fldData>
        </w:fldChar>
      </w:r>
      <w:r w:rsidR="004F5DC3">
        <w:instrText xml:space="preserve"> ADDIN EN.CITE.DATA </w:instrText>
      </w:r>
      <w:r w:rsidR="004F5DC3">
        <w:fldChar w:fldCharType="end"/>
      </w:r>
      <w:r w:rsidR="00A4106A">
        <w:fldChar w:fldCharType="separate"/>
      </w:r>
      <w:r w:rsidR="004F5DC3" w:rsidRPr="004F5DC3">
        <w:rPr>
          <w:noProof/>
          <w:vertAlign w:val="superscript"/>
        </w:rPr>
        <w:t>28-30</w:t>
      </w:r>
      <w:r w:rsidR="00A4106A">
        <w:fldChar w:fldCharType="end"/>
      </w:r>
      <w:r w:rsidR="00A4106A">
        <w:t xml:space="preserve">. </w:t>
      </w:r>
      <w:r w:rsidR="00AD2F2F">
        <w:t xml:space="preserve">This is </w:t>
      </w:r>
      <w:r w:rsidR="00A82F22">
        <w:t xml:space="preserve">essential </w:t>
      </w:r>
      <w:r w:rsidR="00AD2F2F">
        <w:t xml:space="preserve">to provide insight into the design of biomaterials </w:t>
      </w:r>
      <w:r w:rsidR="007D0107">
        <w:t>that can be</w:t>
      </w:r>
      <w:r w:rsidR="00AD2F2F">
        <w:t xml:space="preserve"> applied as nerve guidance conduits for aid in PNS nerve regeneration. These</w:t>
      </w:r>
      <w:r w:rsidR="004D4D6E">
        <w:t xml:space="preserve"> detailed protocols can </w:t>
      </w:r>
      <w:r w:rsidR="00123D04">
        <w:t>ultimately</w:t>
      </w:r>
      <w:r w:rsidR="00184026">
        <w:t xml:space="preserve"> </w:t>
      </w:r>
      <w:r w:rsidR="004D4D6E">
        <w:t>be a</w:t>
      </w:r>
      <w:r w:rsidR="00840065">
        <w:t>pplied as a</w:t>
      </w:r>
      <w:r w:rsidR="004D4D6E">
        <w:t xml:space="preserve"> </w:t>
      </w:r>
      <w:r w:rsidR="00840065">
        <w:t>potential</w:t>
      </w:r>
      <w:r w:rsidR="004D4D6E">
        <w:t xml:space="preserve"> tool to </w:t>
      </w:r>
      <w:r w:rsidR="00303F65">
        <w:t>decipher the mechanism</w:t>
      </w:r>
      <w:r w:rsidR="00840065">
        <w:t>s</w:t>
      </w:r>
      <w:r w:rsidR="00303F65">
        <w:t xml:space="preserve"> of</w:t>
      </w:r>
      <w:r w:rsidR="002A62FE">
        <w:t xml:space="preserve"> SC and other cell type </w:t>
      </w:r>
      <w:r w:rsidR="008A016B">
        <w:t>function</w:t>
      </w:r>
      <w:r w:rsidR="00303F65">
        <w:t xml:space="preserve"> </w:t>
      </w:r>
      <w:r w:rsidR="002A62FE">
        <w:t xml:space="preserve">as </w:t>
      </w:r>
      <w:r w:rsidR="00303F65">
        <w:t xml:space="preserve">regulated by </w:t>
      </w:r>
      <w:r w:rsidR="002A62FE">
        <w:t>ECM bound</w:t>
      </w:r>
      <w:r w:rsidR="00303F65">
        <w:t xml:space="preserve"> cues. </w:t>
      </w:r>
      <w:bookmarkStart w:id="3" w:name="Protocol"/>
    </w:p>
    <w:p w14:paraId="58F147DC" w14:textId="77777777" w:rsidR="00C276A1" w:rsidRDefault="00C276A1" w:rsidP="003971F7">
      <w:pPr>
        <w:rPr>
          <w:rFonts w:asciiTheme="minorHAnsi" w:hAnsiTheme="minorHAnsi" w:cstheme="minorHAnsi"/>
          <w:b/>
        </w:rPr>
      </w:pPr>
    </w:p>
    <w:p w14:paraId="35A71947" w14:textId="14B1E505" w:rsidR="007A601A" w:rsidRDefault="00B32616" w:rsidP="00400357">
      <w:pPr>
        <w:rPr>
          <w:rFonts w:asciiTheme="minorHAnsi" w:hAnsiTheme="minorHAnsi" w:cstheme="minorHAnsi"/>
        </w:rPr>
      </w:pPr>
      <w:bookmarkStart w:id="4" w:name="_Hlk39733884"/>
      <w:r w:rsidRPr="00804EB1">
        <w:rPr>
          <w:rFonts w:asciiTheme="minorHAnsi" w:hAnsiTheme="minorHAnsi" w:cstheme="minorHAnsi"/>
          <w:b/>
        </w:rPr>
        <w:t>PROTOCOL</w:t>
      </w:r>
      <w:bookmarkEnd w:id="3"/>
      <w:r w:rsidRPr="00804EB1">
        <w:rPr>
          <w:rFonts w:asciiTheme="minorHAnsi" w:hAnsiTheme="minorHAnsi" w:cstheme="minorHAnsi"/>
          <w:b/>
          <w:bCs/>
        </w:rPr>
        <w:t>:</w:t>
      </w:r>
      <w:r w:rsidRPr="00804EB1">
        <w:rPr>
          <w:rFonts w:asciiTheme="minorHAnsi" w:hAnsiTheme="minorHAnsi" w:cstheme="minorHAnsi"/>
        </w:rPr>
        <w:t xml:space="preserve"> </w:t>
      </w:r>
    </w:p>
    <w:p w14:paraId="07AB9EC0" w14:textId="77777777" w:rsidR="00086B29" w:rsidRPr="00804EB1" w:rsidRDefault="00086B29" w:rsidP="00400357">
      <w:pPr>
        <w:rPr>
          <w:rFonts w:asciiTheme="minorHAnsi" w:hAnsiTheme="minorHAnsi" w:cstheme="minorHAnsi"/>
          <w:b/>
          <w:bCs/>
          <w:color w:val="auto"/>
        </w:rPr>
      </w:pPr>
    </w:p>
    <w:p w14:paraId="41FD8E9F" w14:textId="792C1C9B" w:rsidR="00C276A1" w:rsidRPr="00014EFD" w:rsidRDefault="00AC38AB" w:rsidP="00400357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014EFD">
        <w:rPr>
          <w:rFonts w:asciiTheme="minorHAnsi" w:hAnsiTheme="minorHAnsi" w:cstheme="minorHAnsi"/>
          <w:b/>
          <w:bCs/>
          <w:color w:val="auto"/>
          <w:highlight w:val="yellow"/>
        </w:rPr>
        <w:t>Tunable</w:t>
      </w:r>
      <w:r w:rsidR="00727CF9" w:rsidRPr="00014EFD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014EFD">
        <w:rPr>
          <w:rFonts w:asciiTheme="minorHAnsi" w:hAnsiTheme="minorHAnsi" w:cstheme="minorHAnsi"/>
          <w:b/>
          <w:bCs/>
          <w:color w:val="auto"/>
          <w:highlight w:val="yellow"/>
        </w:rPr>
        <w:t xml:space="preserve">cell </w:t>
      </w:r>
      <w:r w:rsidR="003B07E4" w:rsidRPr="00014EFD">
        <w:rPr>
          <w:rFonts w:asciiTheme="minorHAnsi" w:hAnsiTheme="minorHAnsi" w:cstheme="minorHAnsi"/>
          <w:b/>
          <w:bCs/>
          <w:color w:val="auto"/>
          <w:highlight w:val="yellow"/>
        </w:rPr>
        <w:t>culture substrate preparation</w:t>
      </w:r>
      <w:r w:rsidR="001F255B" w:rsidRPr="00014EFD">
        <w:rPr>
          <w:rFonts w:asciiTheme="minorHAnsi" w:hAnsiTheme="minorHAnsi" w:cstheme="minorHAnsi"/>
          <w:b/>
          <w:bCs/>
          <w:color w:val="auto"/>
          <w:highlight w:val="yellow"/>
        </w:rPr>
        <w:t xml:space="preserve"> and characterization</w:t>
      </w:r>
    </w:p>
    <w:p w14:paraId="2C5256B4" w14:textId="77777777" w:rsidR="00D05CF0" w:rsidRPr="00123D04" w:rsidRDefault="00D05CF0" w:rsidP="0040035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265682F1" w14:textId="76D189B6" w:rsidR="00BD201A" w:rsidRPr="00DA2240" w:rsidRDefault="00671ED8" w:rsidP="0040035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A2240">
        <w:rPr>
          <w:rFonts w:asciiTheme="minorHAnsi" w:hAnsiTheme="minorHAnsi" w:cstheme="minorHAnsi"/>
          <w:b/>
          <w:bCs/>
          <w:color w:val="auto"/>
          <w:highlight w:val="yellow"/>
        </w:rPr>
        <w:t xml:space="preserve">Substrate </w:t>
      </w:r>
      <w:r w:rsidR="00C46AC2" w:rsidRPr="00DA224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DA2240">
        <w:rPr>
          <w:rFonts w:asciiTheme="minorHAnsi" w:hAnsiTheme="minorHAnsi" w:cstheme="minorHAnsi"/>
          <w:b/>
          <w:bCs/>
          <w:color w:val="auto"/>
          <w:highlight w:val="yellow"/>
        </w:rPr>
        <w:t>reparation</w:t>
      </w:r>
    </w:p>
    <w:p w14:paraId="58CC4109" w14:textId="77777777" w:rsidR="00C276A1" w:rsidRPr="003B07E4" w:rsidRDefault="00C276A1" w:rsidP="0040035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518A5E4" w14:textId="77E6FD51" w:rsidR="00811D12" w:rsidRPr="00DA2240" w:rsidRDefault="003B07E4" w:rsidP="0040035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A2240">
        <w:rPr>
          <w:rFonts w:asciiTheme="minorHAnsi" w:hAnsiTheme="minorHAnsi" w:cstheme="minorHAnsi"/>
          <w:color w:val="auto"/>
          <w:highlight w:val="yellow"/>
        </w:rPr>
        <w:t>Mix</w:t>
      </w:r>
      <w:r w:rsidR="00BB71A3" w:rsidRPr="00DA224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35A67" w:rsidRPr="00DA2240">
        <w:rPr>
          <w:rFonts w:asciiTheme="minorHAnsi" w:hAnsiTheme="minorHAnsi" w:cstheme="minorHAnsi"/>
          <w:color w:val="auto"/>
          <w:highlight w:val="yellow"/>
        </w:rPr>
        <w:t>PDMS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 base </w:t>
      </w:r>
      <w:r w:rsidR="0078121F" w:rsidRPr="00DA2240">
        <w:rPr>
          <w:highlight w:val="yellow"/>
        </w:rPr>
        <w:t>elastomer</w:t>
      </w:r>
      <w:r w:rsidR="0078121F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A2240">
        <w:rPr>
          <w:rFonts w:asciiTheme="minorHAnsi" w:hAnsiTheme="minorHAnsi" w:cstheme="minorHAnsi"/>
          <w:color w:val="auto"/>
          <w:highlight w:val="yellow"/>
        </w:rPr>
        <w:t>and curing agent</w:t>
      </w:r>
      <w:r w:rsidR="00381ECC" w:rsidRPr="00DA2240">
        <w:rPr>
          <w:rFonts w:asciiTheme="minorHAnsi" w:hAnsiTheme="minorHAnsi" w:cstheme="minorHAnsi"/>
          <w:color w:val="auto"/>
          <w:highlight w:val="yellow"/>
        </w:rPr>
        <w:t xml:space="preserve">s </w:t>
      </w:r>
      <w:r w:rsidR="006878F8" w:rsidRPr="00DA2240">
        <w:rPr>
          <w:rFonts w:asciiTheme="minorHAnsi" w:hAnsiTheme="minorHAnsi" w:cstheme="minorHAnsi"/>
          <w:color w:val="auto"/>
          <w:highlight w:val="yellow"/>
        </w:rPr>
        <w:t>using</w:t>
      </w:r>
      <w:r w:rsidR="00BB71A3" w:rsidRPr="00DA2240">
        <w:rPr>
          <w:rFonts w:asciiTheme="minorHAnsi" w:hAnsiTheme="minorHAnsi" w:cstheme="minorHAnsi"/>
          <w:color w:val="auto"/>
          <w:highlight w:val="yellow"/>
        </w:rPr>
        <w:t xml:space="preserve"> a pipette tip </w:t>
      </w:r>
      <w:r w:rsidR="00AE2CB6" w:rsidRPr="00DA2240">
        <w:rPr>
          <w:rFonts w:asciiTheme="minorHAnsi" w:hAnsiTheme="minorHAnsi" w:cstheme="minorHAnsi"/>
          <w:color w:val="auto"/>
          <w:highlight w:val="yellow"/>
        </w:rPr>
        <w:t xml:space="preserve">vigorously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381ECC" w:rsidRPr="00DA224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ratio </w:t>
      </w:r>
      <w:r w:rsidR="00381ECC" w:rsidRPr="00DA2240">
        <w:rPr>
          <w:rFonts w:asciiTheme="minorHAnsi" w:hAnsiTheme="minorHAnsi" w:cstheme="minorHAnsi"/>
          <w:color w:val="auto"/>
          <w:highlight w:val="yellow"/>
        </w:rPr>
        <w:t>between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 10:1</w:t>
      </w:r>
      <w:r w:rsidR="00381ECC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A2240">
        <w:rPr>
          <w:rFonts w:asciiTheme="minorHAnsi" w:hAnsiTheme="minorHAnsi" w:cstheme="minorHAnsi"/>
          <w:color w:val="auto"/>
          <w:highlight w:val="yellow"/>
        </w:rPr>
        <w:t>and 60:1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 xml:space="preserve"> until bubbles are homogeneously dispersed within </w:t>
      </w:r>
      <w:r w:rsidR="00014EFD" w:rsidRPr="00DA224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mixture.</w:t>
      </w:r>
      <w:r w:rsidR="00822CF9" w:rsidRPr="00DA2240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D20DF0" w:rsidRPr="00DA2240">
        <w:rPr>
          <w:rFonts w:asciiTheme="minorHAnsi" w:hAnsiTheme="minorHAnsi" w:cstheme="minorHAnsi"/>
          <w:color w:val="auto"/>
          <w:highlight w:val="yellow"/>
        </w:rPr>
        <w:t xml:space="preserve">bubbles </w:t>
      </w:r>
      <w:r w:rsidR="00487B89" w:rsidRPr="00DA2240">
        <w:rPr>
          <w:rFonts w:asciiTheme="minorHAnsi" w:hAnsiTheme="minorHAnsi" w:cstheme="minorHAnsi"/>
          <w:color w:val="auto"/>
          <w:highlight w:val="yellow"/>
        </w:rPr>
        <w:t xml:space="preserve">using vacuum </w:t>
      </w:r>
      <w:r w:rsidR="00671ED8" w:rsidRPr="00DA2240">
        <w:rPr>
          <w:rFonts w:asciiTheme="minorHAnsi" w:hAnsiTheme="minorHAnsi" w:cstheme="minorHAnsi"/>
          <w:color w:val="auto"/>
          <w:highlight w:val="yellow"/>
        </w:rPr>
        <w:t>desiccation</w:t>
      </w:r>
      <w:r w:rsidR="00BB71A3" w:rsidRPr="00DA2240">
        <w:rPr>
          <w:rFonts w:asciiTheme="minorHAnsi" w:hAnsiTheme="minorHAnsi" w:cstheme="minorHAnsi"/>
          <w:color w:val="auto"/>
          <w:highlight w:val="yellow"/>
        </w:rPr>
        <w:t xml:space="preserve"> until bubbles are dissipated</w:t>
      </w:r>
      <w:r w:rsidR="00D20DF0" w:rsidRPr="00DA2240">
        <w:rPr>
          <w:rFonts w:asciiTheme="minorHAnsi" w:hAnsiTheme="minorHAnsi" w:cstheme="minorHAnsi"/>
          <w:color w:val="auto"/>
          <w:highlight w:val="yellow"/>
        </w:rPr>
        <w:t>.</w:t>
      </w:r>
    </w:p>
    <w:p w14:paraId="75981722" w14:textId="78404217" w:rsidR="0078121F" w:rsidRDefault="0078121F" w:rsidP="002959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346A29" w14:textId="042780D4" w:rsidR="0078121F" w:rsidRPr="007B6ADC" w:rsidRDefault="00C46AC2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46AC2">
        <w:rPr>
          <w:rFonts w:asciiTheme="minorHAnsi" w:hAnsiTheme="minorHAnsi" w:cstheme="minorHAnsi"/>
          <w:color w:val="auto"/>
        </w:rPr>
        <w:t>NOTE:</w:t>
      </w:r>
      <w:r>
        <w:rPr>
          <w:rFonts w:asciiTheme="minorHAnsi" w:hAnsiTheme="minorHAnsi" w:cstheme="minorHAnsi"/>
          <w:color w:val="auto"/>
        </w:rPr>
        <w:t xml:space="preserve"> </w:t>
      </w:r>
      <w:r w:rsidR="0078121F">
        <w:rPr>
          <w:rFonts w:asciiTheme="minorHAnsi" w:hAnsiTheme="minorHAnsi" w:cstheme="minorHAnsi"/>
          <w:color w:val="auto"/>
        </w:rPr>
        <w:t xml:space="preserve">During PDMS polymerization, </w:t>
      </w:r>
      <w:r w:rsidR="0078121F">
        <w:t xml:space="preserve">curing agent crosslinks with </w:t>
      </w:r>
      <w:r>
        <w:t xml:space="preserve">the </w:t>
      </w:r>
      <w:r w:rsidR="0078121F">
        <w:t xml:space="preserve">base elastomer to </w:t>
      </w:r>
      <w:r>
        <w:rPr>
          <w:lang w:eastAsia="zh-CN"/>
        </w:rPr>
        <w:t>provide</w:t>
      </w:r>
      <w:r w:rsidR="00AE2CB6">
        <w:rPr>
          <w:lang w:eastAsia="zh-CN"/>
        </w:rPr>
        <w:t xml:space="preserve"> final polymer</w:t>
      </w:r>
      <w:r w:rsidR="0078121F">
        <w:t xml:space="preserve"> </w:t>
      </w:r>
      <w:r w:rsidR="00AE2CB6">
        <w:t>desired</w:t>
      </w:r>
      <w:r w:rsidR="0078121F">
        <w:t xml:space="preserve"> mechanical properties. </w:t>
      </w:r>
      <w:r w:rsidR="00A80DD5">
        <w:t>C</w:t>
      </w:r>
      <w:r w:rsidR="0078121F">
        <w:t>rosslink ratio</w:t>
      </w:r>
      <w:r w:rsidR="00A80DD5">
        <w:t>s</w:t>
      </w:r>
      <w:r w:rsidR="0078121F">
        <w:t xml:space="preserve"> </w:t>
      </w:r>
      <w:r>
        <w:t>can be</w:t>
      </w:r>
      <w:r w:rsidR="00A80DD5">
        <w:t xml:space="preserve"> adjusted </w:t>
      </w:r>
      <w:r w:rsidR="0078121F">
        <w:t xml:space="preserve">to </w:t>
      </w:r>
      <w:r w:rsidR="00A80DD5">
        <w:t>alter</w:t>
      </w:r>
      <w:r w:rsidR="0078121F">
        <w:t xml:space="preserve"> PDMS stiffness.</w:t>
      </w:r>
    </w:p>
    <w:p w14:paraId="4F324BAB" w14:textId="77777777" w:rsidR="00C276A1" w:rsidRPr="007B6ADC" w:rsidRDefault="00C276A1" w:rsidP="004003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F75220" w14:textId="3BF33279" w:rsidR="0037737E" w:rsidRPr="00DA2240" w:rsidRDefault="00487B89" w:rsidP="0037737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A2240">
        <w:rPr>
          <w:rFonts w:asciiTheme="minorHAnsi" w:hAnsiTheme="minorHAnsi" w:cstheme="minorHAnsi"/>
          <w:color w:val="auto"/>
          <w:highlight w:val="yellow"/>
        </w:rPr>
        <w:t xml:space="preserve">Place a drop </w:t>
      </w:r>
      <w:r w:rsidR="00244171" w:rsidRPr="00DA2240">
        <w:rPr>
          <w:rFonts w:asciiTheme="minorHAnsi" w:hAnsiTheme="minorHAnsi" w:cstheme="minorHAnsi"/>
          <w:color w:val="auto"/>
          <w:highlight w:val="yellow"/>
        </w:rPr>
        <w:t>(</w:t>
      </w:r>
      <w:r w:rsidR="00770851" w:rsidRPr="00DA2240">
        <w:rPr>
          <w:rFonts w:asciiTheme="minorHAnsi" w:hAnsiTheme="minorHAnsi" w:cstheme="minorHAnsi"/>
          <w:color w:val="auto"/>
          <w:highlight w:val="yellow"/>
        </w:rPr>
        <w:t>~</w:t>
      </w:r>
      <w:r w:rsidR="00244171" w:rsidRPr="00DA2240">
        <w:rPr>
          <w:rFonts w:asciiTheme="minorHAnsi" w:hAnsiTheme="minorHAnsi" w:cstheme="minorHAnsi"/>
          <w:color w:val="auto"/>
          <w:highlight w:val="yellow"/>
        </w:rPr>
        <w:t xml:space="preserve">0.2 mL)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671ED8" w:rsidRPr="00DA2240">
        <w:rPr>
          <w:rFonts w:asciiTheme="minorHAnsi" w:hAnsiTheme="minorHAnsi" w:cstheme="minorHAnsi"/>
          <w:color w:val="auto"/>
          <w:highlight w:val="yellow"/>
        </w:rPr>
        <w:t>desiccated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 xml:space="preserve">PDMS mixture on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 xml:space="preserve">square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or circular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coverslip (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>e</w:t>
      </w:r>
      <w:r w:rsidR="00C46AC2" w:rsidRPr="00DA2240">
        <w:rPr>
          <w:rFonts w:asciiTheme="minorHAnsi" w:hAnsiTheme="minorHAnsi" w:cstheme="minorHAnsi"/>
          <w:color w:val="auto"/>
          <w:highlight w:val="yellow"/>
        </w:rPr>
        <w:t>.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>g.</w:t>
      </w:r>
      <w:r w:rsidR="00C46AC2" w:rsidRPr="00DA2240">
        <w:rPr>
          <w:rFonts w:asciiTheme="minorHAnsi" w:hAnsiTheme="minorHAnsi" w:cstheme="minorHAnsi"/>
          <w:color w:val="auto"/>
          <w:highlight w:val="yellow"/>
        </w:rPr>
        <w:t>,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22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mm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22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 xml:space="preserve">mm) 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rotate </w:t>
      </w:r>
      <w:r w:rsidR="00C46AC2" w:rsidRPr="00DA224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>coverslip</w:t>
      </w:r>
      <w:r w:rsidRPr="00DA2240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>a spin coater at 2500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D12" w:rsidRPr="00DA2240">
        <w:rPr>
          <w:rFonts w:asciiTheme="minorHAnsi" w:hAnsiTheme="minorHAnsi" w:cstheme="minorHAnsi"/>
          <w:color w:val="auto"/>
          <w:highlight w:val="yellow"/>
        </w:rPr>
        <w:t xml:space="preserve">rpm 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for 30 </w:t>
      </w:r>
      <w:r w:rsidR="00F831E1" w:rsidRPr="00DA2240">
        <w:rPr>
          <w:rFonts w:asciiTheme="minorHAnsi" w:hAnsiTheme="minorHAnsi" w:cstheme="minorHAnsi"/>
          <w:color w:val="auto"/>
          <w:highlight w:val="yellow"/>
        </w:rPr>
        <w:t>s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DB47D85" w14:textId="77777777" w:rsidR="00C276A1" w:rsidRPr="007B6ADC" w:rsidRDefault="00C276A1" w:rsidP="003773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639CA9" w14:textId="4A7EBBC8" w:rsidR="00811D12" w:rsidRPr="00DA2240" w:rsidRDefault="007D0107" w:rsidP="0040035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DA2240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C46AC2" w:rsidRPr="00DA224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A2240">
        <w:rPr>
          <w:rFonts w:asciiTheme="minorHAnsi" w:hAnsiTheme="minorHAnsi" w:cstheme="minorHAnsi"/>
          <w:color w:val="auto"/>
          <w:highlight w:val="yellow"/>
        </w:rPr>
        <w:t>c</w:t>
      </w:r>
      <w:r w:rsidR="0072759C" w:rsidRPr="00DA2240">
        <w:rPr>
          <w:rFonts w:asciiTheme="minorHAnsi" w:hAnsiTheme="minorHAnsi" w:cstheme="minorHAnsi"/>
          <w:color w:val="auto"/>
          <w:highlight w:val="yellow"/>
        </w:rPr>
        <w:t>overslip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4212E2" w:rsidRPr="00DA2240">
        <w:rPr>
          <w:rFonts w:asciiTheme="minorHAnsi" w:hAnsiTheme="minorHAnsi" w:cstheme="minorHAnsi"/>
          <w:color w:val="auto"/>
          <w:highlight w:val="yellow"/>
        </w:rPr>
        <w:t>either a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>n oven at 60</w:t>
      </w:r>
      <w:r w:rsidR="00C46AC2" w:rsidRPr="00DA224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°C 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for 1-2 </w:t>
      </w:r>
      <w:r w:rsidR="00F831E1" w:rsidRPr="00DA2240">
        <w:rPr>
          <w:rFonts w:asciiTheme="minorHAnsi" w:hAnsiTheme="minorHAnsi" w:cstheme="minorHAnsi"/>
          <w:color w:val="auto"/>
          <w:highlight w:val="yellow"/>
        </w:rPr>
        <w:t xml:space="preserve">h </w:t>
      </w:r>
      <w:r w:rsidR="004212E2" w:rsidRPr="00DA2240">
        <w:rPr>
          <w:rFonts w:asciiTheme="minorHAnsi" w:hAnsiTheme="minorHAnsi" w:cstheme="minorHAnsi"/>
          <w:color w:val="auto"/>
          <w:highlight w:val="yellow"/>
        </w:rPr>
        <w:t xml:space="preserve">or room temperature 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overnight 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>for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 xml:space="preserve"> PDMS</w:t>
      </w:r>
      <w:r w:rsidR="0086206D" w:rsidRPr="00DA2240">
        <w:rPr>
          <w:rFonts w:asciiTheme="minorHAnsi" w:hAnsiTheme="minorHAnsi" w:cstheme="minorHAnsi"/>
          <w:color w:val="auto"/>
          <w:highlight w:val="yellow"/>
        </w:rPr>
        <w:t xml:space="preserve"> to solidify</w:t>
      </w:r>
      <w:r w:rsidR="00C8480B" w:rsidRPr="00DA2240">
        <w:rPr>
          <w:rFonts w:asciiTheme="minorHAnsi" w:hAnsiTheme="minorHAnsi" w:cstheme="minorHAnsi"/>
          <w:color w:val="auto"/>
          <w:highlight w:val="yellow"/>
        </w:rPr>
        <w:t>.</w:t>
      </w:r>
    </w:p>
    <w:p w14:paraId="2A5FB13D" w14:textId="77777777" w:rsidR="00C276A1" w:rsidRPr="007B6ADC" w:rsidRDefault="00C276A1" w:rsidP="004003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CDECB88" w14:textId="3C8EE891" w:rsidR="0086206D" w:rsidRPr="007B6ADC" w:rsidRDefault="0086206D" w:rsidP="0040035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ADC">
        <w:rPr>
          <w:rFonts w:asciiTheme="minorHAnsi" w:hAnsiTheme="minorHAnsi" w:cstheme="minorHAnsi"/>
          <w:color w:val="auto"/>
        </w:rPr>
        <w:t xml:space="preserve">Treat </w:t>
      </w:r>
      <w:r w:rsidR="00C46AC2">
        <w:rPr>
          <w:rFonts w:asciiTheme="minorHAnsi" w:hAnsiTheme="minorHAnsi" w:cstheme="minorHAnsi"/>
          <w:color w:val="auto"/>
        </w:rPr>
        <w:t xml:space="preserve">the </w:t>
      </w:r>
      <w:r w:rsidRPr="007B6ADC">
        <w:rPr>
          <w:rFonts w:asciiTheme="minorHAnsi" w:hAnsiTheme="minorHAnsi" w:cstheme="minorHAnsi"/>
          <w:color w:val="auto"/>
        </w:rPr>
        <w:t xml:space="preserve">coverslip using UV-Ozone cleaner for 7 </w:t>
      </w:r>
      <w:r w:rsidR="00F831E1" w:rsidRPr="007B6ADC">
        <w:rPr>
          <w:rFonts w:asciiTheme="minorHAnsi" w:hAnsiTheme="minorHAnsi" w:cstheme="minorHAnsi"/>
          <w:color w:val="auto"/>
        </w:rPr>
        <w:t xml:space="preserve">min </w:t>
      </w:r>
      <w:r w:rsidRPr="007B6ADC">
        <w:rPr>
          <w:rFonts w:asciiTheme="minorHAnsi" w:hAnsiTheme="minorHAnsi" w:cstheme="minorHAnsi"/>
          <w:color w:val="auto"/>
        </w:rPr>
        <w:t xml:space="preserve">(UV wavelength: 185 nm and 254 nm) </w:t>
      </w:r>
      <w:r w:rsidRPr="007B6ADC">
        <w:rPr>
          <w:rFonts w:asciiTheme="minorHAnsi" w:hAnsiTheme="minorHAnsi" w:cstheme="minorHAnsi"/>
          <w:color w:val="auto"/>
        </w:rPr>
        <w:lastRenderedPageBreak/>
        <w:t xml:space="preserve">to increase </w:t>
      </w:r>
      <w:r w:rsidR="00014EFD">
        <w:rPr>
          <w:rFonts w:asciiTheme="minorHAnsi" w:hAnsiTheme="minorHAnsi" w:cstheme="minorHAnsi"/>
          <w:color w:val="auto"/>
        </w:rPr>
        <w:t xml:space="preserve">the </w:t>
      </w:r>
      <w:r w:rsidRPr="007B6ADC">
        <w:rPr>
          <w:rFonts w:asciiTheme="minorHAnsi" w:hAnsiTheme="minorHAnsi" w:cstheme="minorHAnsi"/>
          <w:color w:val="auto"/>
        </w:rPr>
        <w:t xml:space="preserve">surface hydrophilicity. Place </w:t>
      </w:r>
      <w:r w:rsidR="00C46AC2">
        <w:rPr>
          <w:rFonts w:asciiTheme="minorHAnsi" w:hAnsiTheme="minorHAnsi" w:cstheme="minorHAnsi"/>
          <w:color w:val="auto"/>
        </w:rPr>
        <w:t>it</w:t>
      </w:r>
      <w:r w:rsidRPr="007B6ADC">
        <w:rPr>
          <w:rFonts w:asciiTheme="minorHAnsi" w:hAnsiTheme="minorHAnsi" w:cstheme="minorHAnsi"/>
          <w:color w:val="auto"/>
        </w:rPr>
        <w:t xml:space="preserve"> into a sterilized 6-well plate.</w:t>
      </w:r>
    </w:p>
    <w:p w14:paraId="01291CA2" w14:textId="77777777" w:rsidR="0086206D" w:rsidRPr="007B6ADC" w:rsidRDefault="0086206D" w:rsidP="007B6AD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5092163" w14:textId="4FB0B0E7" w:rsidR="0031684E" w:rsidRPr="007B6ADC" w:rsidRDefault="0031684E" w:rsidP="0040035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ADC">
        <w:rPr>
          <w:rFonts w:asciiTheme="minorHAnsi" w:hAnsiTheme="minorHAnsi" w:cstheme="minorHAnsi"/>
          <w:color w:val="auto"/>
        </w:rPr>
        <w:t>Before usin</w:t>
      </w:r>
      <w:r w:rsidR="0086206D" w:rsidRPr="007B6ADC">
        <w:rPr>
          <w:rFonts w:asciiTheme="minorHAnsi" w:hAnsiTheme="minorHAnsi" w:cstheme="minorHAnsi"/>
          <w:color w:val="auto"/>
        </w:rPr>
        <w:t>g</w:t>
      </w:r>
      <w:r w:rsidRPr="007B6ADC">
        <w:rPr>
          <w:rFonts w:asciiTheme="minorHAnsi" w:hAnsiTheme="minorHAnsi" w:cstheme="minorHAnsi"/>
          <w:color w:val="auto"/>
        </w:rPr>
        <w:t xml:space="preserve"> for cell culture, incubate </w:t>
      </w:r>
      <w:r w:rsidR="0086206D" w:rsidRPr="007B6ADC">
        <w:rPr>
          <w:rFonts w:asciiTheme="minorHAnsi" w:hAnsiTheme="minorHAnsi" w:cstheme="minorHAnsi"/>
          <w:color w:val="auto"/>
        </w:rPr>
        <w:t>substrates</w:t>
      </w:r>
      <w:r w:rsidRPr="007B6ADC">
        <w:rPr>
          <w:rFonts w:asciiTheme="minorHAnsi" w:hAnsiTheme="minorHAnsi" w:cstheme="minorHAnsi"/>
          <w:color w:val="auto"/>
        </w:rPr>
        <w:t xml:space="preserve"> </w:t>
      </w:r>
      <w:r w:rsidR="00AF7FF9">
        <w:rPr>
          <w:rFonts w:asciiTheme="minorHAnsi" w:hAnsiTheme="minorHAnsi" w:cstheme="minorHAnsi"/>
          <w:color w:val="auto"/>
        </w:rPr>
        <w:t>in</w:t>
      </w:r>
      <w:r w:rsidR="00AF7FF9" w:rsidRPr="007B6ADC">
        <w:rPr>
          <w:rFonts w:asciiTheme="minorHAnsi" w:hAnsiTheme="minorHAnsi" w:cstheme="minorHAnsi"/>
          <w:color w:val="auto"/>
        </w:rPr>
        <w:t xml:space="preserve"> </w:t>
      </w:r>
      <w:r w:rsidRPr="007B6ADC">
        <w:rPr>
          <w:rFonts w:asciiTheme="minorHAnsi" w:hAnsiTheme="minorHAnsi" w:cstheme="minorHAnsi"/>
          <w:color w:val="auto"/>
        </w:rPr>
        <w:t xml:space="preserve">70% ethanol for at least 30 </w:t>
      </w:r>
      <w:r w:rsidR="00F831E1" w:rsidRPr="007B6ADC">
        <w:rPr>
          <w:rFonts w:asciiTheme="minorHAnsi" w:hAnsiTheme="minorHAnsi" w:cstheme="minorHAnsi"/>
          <w:color w:val="auto"/>
        </w:rPr>
        <w:t>min</w:t>
      </w:r>
      <w:r w:rsidRPr="007B6ADC">
        <w:rPr>
          <w:rFonts w:asciiTheme="minorHAnsi" w:hAnsiTheme="minorHAnsi" w:cstheme="minorHAnsi"/>
          <w:color w:val="auto"/>
        </w:rPr>
        <w:t>.</w:t>
      </w:r>
    </w:p>
    <w:p w14:paraId="73F94F8F" w14:textId="77777777" w:rsidR="00C276A1" w:rsidRPr="007B6ADC" w:rsidRDefault="00C276A1" w:rsidP="004B23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7C4150" w14:textId="5D53B9F9" w:rsidR="0031684E" w:rsidRPr="000D07EC" w:rsidRDefault="00C46AC2" w:rsidP="00074E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46AC2">
        <w:rPr>
          <w:rFonts w:asciiTheme="minorHAnsi" w:hAnsiTheme="minorHAnsi" w:cstheme="minorHAnsi"/>
          <w:bCs/>
          <w:color w:val="auto"/>
        </w:rPr>
        <w:t>CAUTION:</w:t>
      </w:r>
      <w:r w:rsidRPr="000D2A88">
        <w:rPr>
          <w:rFonts w:asciiTheme="minorHAnsi" w:hAnsiTheme="minorHAnsi" w:cstheme="minorHAnsi"/>
          <w:color w:val="auto"/>
        </w:rPr>
        <w:t xml:space="preserve"> </w:t>
      </w:r>
      <w:r w:rsidR="0031684E" w:rsidRPr="000D2A88">
        <w:rPr>
          <w:rFonts w:asciiTheme="minorHAnsi" w:hAnsiTheme="minorHAnsi" w:cstheme="minorHAnsi"/>
          <w:color w:val="auto"/>
        </w:rPr>
        <w:t>UV-Ozone cleaner can generate Ozone that is harmful to humans</w:t>
      </w:r>
      <w:r>
        <w:rPr>
          <w:rFonts w:asciiTheme="minorHAnsi" w:hAnsiTheme="minorHAnsi" w:cstheme="minorHAnsi"/>
          <w:color w:val="auto"/>
        </w:rPr>
        <w:t>. W</w:t>
      </w:r>
      <w:r w:rsidR="00517483" w:rsidRPr="000D2A88">
        <w:rPr>
          <w:rFonts w:asciiTheme="minorHAnsi" w:hAnsiTheme="minorHAnsi" w:cstheme="minorHAnsi"/>
          <w:color w:val="auto"/>
        </w:rPr>
        <w:t xml:space="preserve">ork in a chemical fume hood or </w:t>
      </w:r>
      <w:r w:rsidR="00B236F1">
        <w:rPr>
          <w:rFonts w:asciiTheme="minorHAnsi" w:hAnsiTheme="minorHAnsi" w:cstheme="minorHAnsi"/>
          <w:color w:val="auto"/>
        </w:rPr>
        <w:t xml:space="preserve">with </w:t>
      </w:r>
      <w:r>
        <w:rPr>
          <w:rFonts w:asciiTheme="minorHAnsi" w:hAnsiTheme="minorHAnsi" w:cstheme="minorHAnsi"/>
          <w:color w:val="auto"/>
        </w:rPr>
        <w:t>some</w:t>
      </w:r>
      <w:r w:rsidR="00517483" w:rsidRPr="000D2A88">
        <w:rPr>
          <w:rFonts w:asciiTheme="minorHAnsi" w:hAnsiTheme="minorHAnsi" w:cstheme="minorHAnsi"/>
          <w:color w:val="auto"/>
        </w:rPr>
        <w:t xml:space="preserve"> form of ventilation</w:t>
      </w:r>
      <w:r w:rsidR="0031684E" w:rsidRPr="002016A9">
        <w:rPr>
          <w:rFonts w:asciiTheme="minorHAnsi" w:hAnsiTheme="minorHAnsi" w:cstheme="minorHAnsi"/>
          <w:color w:val="auto"/>
        </w:rPr>
        <w:t>.</w:t>
      </w:r>
    </w:p>
    <w:p w14:paraId="531574EA" w14:textId="77777777" w:rsidR="00C276A1" w:rsidRPr="000D07EC" w:rsidRDefault="00C276A1" w:rsidP="002149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DE27818" w14:textId="1276EB71" w:rsidR="0031684E" w:rsidRPr="007B6ADC" w:rsidRDefault="0031684E" w:rsidP="00B61C1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ADC">
        <w:rPr>
          <w:rFonts w:asciiTheme="minorHAnsi" w:hAnsiTheme="minorHAnsi" w:cstheme="minorHAnsi"/>
          <w:color w:val="auto"/>
        </w:rPr>
        <w:t xml:space="preserve">Immerse coverslips </w:t>
      </w:r>
      <w:r w:rsidR="00C46AC2">
        <w:rPr>
          <w:rFonts w:asciiTheme="minorHAnsi" w:hAnsiTheme="minorHAnsi" w:cstheme="minorHAnsi"/>
          <w:color w:val="auto"/>
        </w:rPr>
        <w:t>in the</w:t>
      </w:r>
      <w:r w:rsidRPr="007B6ADC">
        <w:rPr>
          <w:rFonts w:asciiTheme="minorHAnsi" w:hAnsiTheme="minorHAnsi" w:cstheme="minorHAnsi"/>
          <w:color w:val="auto"/>
        </w:rPr>
        <w:t xml:space="preserve"> protein solution (10 µg/m</w:t>
      </w:r>
      <w:r w:rsidR="003F6DE9" w:rsidRPr="007B6ADC">
        <w:rPr>
          <w:rFonts w:asciiTheme="minorHAnsi" w:hAnsiTheme="minorHAnsi" w:cstheme="minorHAnsi"/>
          <w:color w:val="auto"/>
        </w:rPr>
        <w:t>L</w:t>
      </w:r>
      <w:r w:rsidRPr="007B6ADC">
        <w:rPr>
          <w:rFonts w:asciiTheme="minorHAnsi" w:hAnsiTheme="minorHAnsi" w:cstheme="minorHAnsi"/>
          <w:color w:val="auto"/>
        </w:rPr>
        <w:t xml:space="preserve"> collagen I, fibronectin, or laminin) for 60 </w:t>
      </w:r>
      <w:r w:rsidR="00F831E1" w:rsidRPr="007B6ADC">
        <w:rPr>
          <w:rFonts w:asciiTheme="minorHAnsi" w:hAnsiTheme="minorHAnsi" w:cstheme="minorHAnsi"/>
          <w:color w:val="auto"/>
        </w:rPr>
        <w:t xml:space="preserve">min </w:t>
      </w:r>
      <w:r w:rsidR="00517483" w:rsidRPr="007B6ADC">
        <w:rPr>
          <w:rFonts w:asciiTheme="minorHAnsi" w:hAnsiTheme="minorHAnsi" w:cstheme="minorHAnsi"/>
          <w:color w:val="auto"/>
        </w:rPr>
        <w:t>in</w:t>
      </w:r>
      <w:r w:rsidR="00AD466E" w:rsidRPr="007B6ADC">
        <w:rPr>
          <w:rFonts w:asciiTheme="minorHAnsi" w:hAnsiTheme="minorHAnsi" w:cstheme="minorHAnsi"/>
          <w:color w:val="auto"/>
        </w:rPr>
        <w:t xml:space="preserve"> a</w:t>
      </w:r>
      <w:r w:rsidR="00517483" w:rsidRPr="007B6ADC">
        <w:rPr>
          <w:rFonts w:asciiTheme="minorHAnsi" w:hAnsiTheme="minorHAnsi" w:cstheme="minorHAnsi"/>
          <w:color w:val="auto"/>
        </w:rPr>
        <w:t xml:space="preserve"> sterile incubator </w:t>
      </w:r>
      <w:r w:rsidRPr="007B6ADC">
        <w:rPr>
          <w:rFonts w:asciiTheme="minorHAnsi" w:hAnsiTheme="minorHAnsi" w:cstheme="minorHAnsi"/>
          <w:color w:val="auto"/>
        </w:rPr>
        <w:t>at 37</w:t>
      </w:r>
      <w:r w:rsidR="00C46AC2">
        <w:rPr>
          <w:rFonts w:asciiTheme="minorHAnsi" w:hAnsiTheme="minorHAnsi" w:cstheme="minorHAnsi"/>
          <w:color w:val="auto"/>
        </w:rPr>
        <w:t xml:space="preserve"> </w:t>
      </w:r>
      <w:r w:rsidRPr="007B6ADC">
        <w:rPr>
          <w:rFonts w:asciiTheme="minorHAnsi" w:hAnsiTheme="minorHAnsi" w:cstheme="minorHAnsi"/>
          <w:color w:val="auto"/>
        </w:rPr>
        <w:t>°C.</w:t>
      </w:r>
    </w:p>
    <w:p w14:paraId="6D493B8C" w14:textId="77777777" w:rsidR="00C276A1" w:rsidRPr="007B6ADC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262F59" w14:textId="1FE4CA1B" w:rsidR="0031684E" w:rsidRPr="000D07EC" w:rsidRDefault="00C46A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46AC2">
        <w:rPr>
          <w:rFonts w:asciiTheme="minorHAnsi" w:hAnsiTheme="minorHAnsi" w:cstheme="minorHAnsi"/>
          <w:bCs/>
          <w:color w:val="auto"/>
        </w:rPr>
        <w:t>NOTE:</w:t>
      </w:r>
      <w:r w:rsidRPr="000D2A88">
        <w:rPr>
          <w:rFonts w:asciiTheme="minorHAnsi" w:hAnsiTheme="minorHAnsi" w:cstheme="minorHAnsi"/>
          <w:color w:val="auto"/>
        </w:rPr>
        <w:t xml:space="preserve"> </w:t>
      </w:r>
      <w:r w:rsidR="00517483" w:rsidRPr="000D2A88">
        <w:rPr>
          <w:rFonts w:asciiTheme="minorHAnsi" w:hAnsiTheme="minorHAnsi" w:cstheme="minorHAnsi"/>
          <w:color w:val="auto"/>
        </w:rPr>
        <w:t>F</w:t>
      </w:r>
      <w:r w:rsidR="0031684E" w:rsidRPr="002016A9">
        <w:rPr>
          <w:rFonts w:asciiTheme="minorHAnsi" w:hAnsiTheme="minorHAnsi" w:cstheme="minorHAnsi"/>
          <w:color w:val="auto"/>
        </w:rPr>
        <w:t xml:space="preserve">ollowing UV-Ozone treatment, </w:t>
      </w:r>
      <w:r w:rsidR="00AD466E" w:rsidRPr="000D07EC">
        <w:rPr>
          <w:rFonts w:asciiTheme="minorHAnsi" w:hAnsiTheme="minorHAnsi" w:cstheme="minorHAnsi"/>
          <w:color w:val="auto"/>
        </w:rPr>
        <w:t xml:space="preserve">the </w:t>
      </w:r>
      <w:r w:rsidR="0031684E" w:rsidRPr="000D07EC">
        <w:rPr>
          <w:rFonts w:asciiTheme="minorHAnsi" w:hAnsiTheme="minorHAnsi" w:cstheme="minorHAnsi"/>
          <w:color w:val="auto"/>
        </w:rPr>
        <w:t>PDMS surface may still be hydrophobic. Rotate the</w:t>
      </w:r>
      <w:r w:rsidR="00517483" w:rsidRPr="000D07EC">
        <w:rPr>
          <w:rFonts w:asciiTheme="minorHAnsi" w:hAnsiTheme="minorHAnsi" w:cstheme="minorHAnsi"/>
          <w:color w:val="auto"/>
        </w:rPr>
        <w:t xml:space="preserve"> </w:t>
      </w:r>
      <w:r w:rsidR="0031684E" w:rsidRPr="000D07EC">
        <w:rPr>
          <w:rFonts w:asciiTheme="minorHAnsi" w:hAnsiTheme="minorHAnsi" w:cstheme="minorHAnsi"/>
          <w:color w:val="auto"/>
        </w:rPr>
        <w:t xml:space="preserve">well plate to ensure each coverslip is covered </w:t>
      </w:r>
      <w:r>
        <w:rPr>
          <w:rFonts w:asciiTheme="minorHAnsi" w:hAnsiTheme="minorHAnsi" w:cstheme="minorHAnsi"/>
          <w:color w:val="auto"/>
        </w:rPr>
        <w:t>with the</w:t>
      </w:r>
      <w:r w:rsidR="0031684E" w:rsidRPr="000D07EC">
        <w:rPr>
          <w:rFonts w:asciiTheme="minorHAnsi" w:hAnsiTheme="minorHAnsi" w:cstheme="minorHAnsi"/>
          <w:color w:val="auto"/>
        </w:rPr>
        <w:t xml:space="preserve"> protein solution.</w:t>
      </w:r>
    </w:p>
    <w:p w14:paraId="5314A32B" w14:textId="77777777" w:rsidR="00C276A1" w:rsidRPr="000D07EC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7F34245" w14:textId="3EB329A3" w:rsidR="0031684E" w:rsidRPr="007B6ADC" w:rsidRDefault="0031684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ADC">
        <w:rPr>
          <w:rFonts w:asciiTheme="minorHAnsi" w:hAnsiTheme="minorHAnsi" w:cstheme="minorHAnsi"/>
          <w:color w:val="auto"/>
        </w:rPr>
        <w:t xml:space="preserve">Aspirate </w:t>
      </w:r>
      <w:r w:rsidR="00C46AC2">
        <w:rPr>
          <w:rFonts w:asciiTheme="minorHAnsi" w:hAnsiTheme="minorHAnsi" w:cstheme="minorHAnsi"/>
          <w:color w:val="auto"/>
        </w:rPr>
        <w:t xml:space="preserve">the </w:t>
      </w:r>
      <w:r w:rsidRPr="007B6ADC">
        <w:rPr>
          <w:rFonts w:asciiTheme="minorHAnsi" w:hAnsiTheme="minorHAnsi" w:cstheme="minorHAnsi"/>
          <w:color w:val="auto"/>
        </w:rPr>
        <w:t xml:space="preserve">protein solution and wash </w:t>
      </w:r>
      <w:r w:rsidR="00014EFD">
        <w:rPr>
          <w:rFonts w:asciiTheme="minorHAnsi" w:hAnsiTheme="minorHAnsi" w:cstheme="minorHAnsi"/>
          <w:color w:val="auto"/>
        </w:rPr>
        <w:t xml:space="preserve">the </w:t>
      </w:r>
      <w:r w:rsidRPr="007B6ADC">
        <w:rPr>
          <w:rFonts w:asciiTheme="minorHAnsi" w:hAnsiTheme="minorHAnsi" w:cstheme="minorHAnsi"/>
          <w:color w:val="auto"/>
        </w:rPr>
        <w:t xml:space="preserve">coverslip with phosphate buffered saline (PBS) </w:t>
      </w:r>
      <w:r w:rsidR="00014EFD">
        <w:rPr>
          <w:rFonts w:asciiTheme="minorHAnsi" w:hAnsiTheme="minorHAnsi" w:cstheme="minorHAnsi"/>
          <w:color w:val="auto"/>
        </w:rPr>
        <w:t>3x</w:t>
      </w:r>
      <w:r w:rsidRPr="007B6ADC">
        <w:rPr>
          <w:rFonts w:asciiTheme="minorHAnsi" w:hAnsiTheme="minorHAnsi" w:cstheme="minorHAnsi"/>
          <w:color w:val="auto"/>
        </w:rPr>
        <w:t>.</w:t>
      </w:r>
    </w:p>
    <w:p w14:paraId="07CC848C" w14:textId="77777777" w:rsidR="00C276A1" w:rsidRPr="007B6ADC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F784AF8" w14:textId="573AF4A1" w:rsidR="0037737E" w:rsidRPr="007B6ADC" w:rsidRDefault="0031684E" w:rsidP="0030507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ADC">
        <w:rPr>
          <w:rFonts w:asciiTheme="minorHAnsi" w:hAnsiTheme="minorHAnsi" w:cstheme="minorHAnsi"/>
          <w:color w:val="auto"/>
        </w:rPr>
        <w:t xml:space="preserve">Re-suspend </w:t>
      </w:r>
      <w:r w:rsidR="00C46AC2">
        <w:rPr>
          <w:rFonts w:asciiTheme="minorHAnsi" w:hAnsiTheme="minorHAnsi" w:cstheme="minorHAnsi"/>
          <w:color w:val="auto"/>
        </w:rPr>
        <w:t>RT4-D6P2T Schwann cell line</w:t>
      </w:r>
      <w:r w:rsidR="00C46AC2" w:rsidRPr="007B6ADC">
        <w:rPr>
          <w:rFonts w:asciiTheme="minorHAnsi" w:hAnsiTheme="minorHAnsi" w:cstheme="minorHAnsi"/>
          <w:color w:val="auto"/>
        </w:rPr>
        <w:t xml:space="preserve"> </w:t>
      </w:r>
      <w:r w:rsidR="00C46AC2">
        <w:rPr>
          <w:rFonts w:asciiTheme="minorHAnsi" w:hAnsiTheme="minorHAnsi" w:cstheme="minorHAnsi"/>
          <w:color w:val="auto"/>
        </w:rPr>
        <w:t>(</w:t>
      </w:r>
      <w:r w:rsidRPr="007B6ADC">
        <w:rPr>
          <w:rFonts w:asciiTheme="minorHAnsi" w:hAnsiTheme="minorHAnsi" w:cstheme="minorHAnsi"/>
          <w:color w:val="auto"/>
        </w:rPr>
        <w:t>SCs</w:t>
      </w:r>
      <w:r w:rsidR="00C46AC2">
        <w:rPr>
          <w:rFonts w:asciiTheme="minorHAnsi" w:hAnsiTheme="minorHAnsi" w:cstheme="minorHAnsi"/>
          <w:color w:val="auto"/>
        </w:rPr>
        <w:t>)</w:t>
      </w:r>
      <w:r w:rsidRPr="007B6ADC">
        <w:rPr>
          <w:rFonts w:asciiTheme="minorHAnsi" w:hAnsiTheme="minorHAnsi" w:cstheme="minorHAnsi"/>
          <w:color w:val="auto"/>
        </w:rPr>
        <w:t xml:space="preserve"> </w:t>
      </w:r>
      <w:r w:rsidR="00517483" w:rsidRPr="007B6ADC">
        <w:rPr>
          <w:rFonts w:asciiTheme="minorHAnsi" w:hAnsiTheme="minorHAnsi" w:cstheme="minorHAnsi"/>
          <w:color w:val="auto"/>
        </w:rPr>
        <w:t xml:space="preserve">from passaging dish </w:t>
      </w:r>
      <w:r w:rsidRPr="007B6ADC">
        <w:rPr>
          <w:rFonts w:asciiTheme="minorHAnsi" w:hAnsiTheme="minorHAnsi" w:cstheme="minorHAnsi"/>
          <w:color w:val="auto"/>
        </w:rPr>
        <w:t xml:space="preserve">using </w:t>
      </w:r>
      <w:r w:rsidR="00C46AC2">
        <w:rPr>
          <w:rFonts w:asciiTheme="minorHAnsi" w:hAnsiTheme="minorHAnsi" w:cstheme="minorHAnsi"/>
          <w:color w:val="auto"/>
        </w:rPr>
        <w:t>commercially available EDTA solution</w:t>
      </w:r>
      <w:r w:rsidRPr="007B6ADC">
        <w:rPr>
          <w:rFonts w:asciiTheme="minorHAnsi" w:hAnsiTheme="minorHAnsi" w:cstheme="minorHAnsi"/>
          <w:color w:val="auto"/>
        </w:rPr>
        <w:t xml:space="preserve"> (1x) with 2.5% trypsin and count cells</w:t>
      </w:r>
      <w:r w:rsidR="002B2B7A" w:rsidRPr="007B6ADC">
        <w:rPr>
          <w:rFonts w:asciiTheme="minorHAnsi" w:hAnsiTheme="minorHAnsi" w:cstheme="minorHAnsi"/>
          <w:color w:val="auto"/>
        </w:rPr>
        <w:t xml:space="preserve"> with </w:t>
      </w:r>
      <w:r w:rsidR="002B2B7A" w:rsidRPr="000D2A88">
        <w:rPr>
          <w:rFonts w:asciiTheme="minorHAnsi" w:hAnsiTheme="minorHAnsi" w:cstheme="minorHAnsi"/>
          <w:color w:val="auto"/>
        </w:rPr>
        <w:t>hemocytometer</w:t>
      </w:r>
      <w:r w:rsidRPr="007B6ADC">
        <w:rPr>
          <w:rFonts w:asciiTheme="minorHAnsi" w:hAnsiTheme="minorHAnsi" w:cstheme="minorHAnsi"/>
          <w:color w:val="auto"/>
        </w:rPr>
        <w:t xml:space="preserve">. Seed SCs on </w:t>
      </w:r>
      <w:r w:rsidR="00517483" w:rsidRPr="007B6ADC">
        <w:rPr>
          <w:rFonts w:asciiTheme="minorHAnsi" w:hAnsiTheme="minorHAnsi" w:cstheme="minorHAnsi"/>
          <w:color w:val="auto"/>
        </w:rPr>
        <w:t xml:space="preserve">the tunable </w:t>
      </w:r>
      <w:r w:rsidRPr="007B6ADC">
        <w:rPr>
          <w:rFonts w:asciiTheme="minorHAnsi" w:hAnsiTheme="minorHAnsi" w:cstheme="minorHAnsi"/>
          <w:color w:val="auto"/>
        </w:rPr>
        <w:t>PDMS surface</w:t>
      </w:r>
      <w:r w:rsidR="00671ED8" w:rsidRPr="007B6ADC">
        <w:rPr>
          <w:rFonts w:asciiTheme="minorHAnsi" w:hAnsiTheme="minorHAnsi" w:cstheme="minorHAnsi"/>
          <w:color w:val="auto"/>
        </w:rPr>
        <w:t xml:space="preserve"> at the desired cell density</w:t>
      </w:r>
      <w:r w:rsidR="00C46AC2">
        <w:rPr>
          <w:rFonts w:asciiTheme="minorHAnsi" w:hAnsiTheme="minorHAnsi" w:cstheme="minorHAnsi"/>
          <w:color w:val="auto"/>
        </w:rPr>
        <w:t>.</w:t>
      </w:r>
      <w:r w:rsidR="00671ED8" w:rsidRPr="007B6ADC">
        <w:rPr>
          <w:rFonts w:asciiTheme="minorHAnsi" w:hAnsiTheme="minorHAnsi" w:cstheme="minorHAnsi"/>
          <w:color w:val="auto"/>
        </w:rPr>
        <w:t xml:space="preserve"> </w:t>
      </w:r>
      <w:r w:rsidRPr="007B6ADC">
        <w:rPr>
          <w:rFonts w:asciiTheme="minorHAnsi" w:hAnsiTheme="minorHAnsi" w:cstheme="minorHAnsi"/>
          <w:color w:val="auto"/>
        </w:rPr>
        <w:t xml:space="preserve">SC seeding densities </w:t>
      </w:r>
      <w:r w:rsidR="00671ED8" w:rsidRPr="007B6ADC">
        <w:rPr>
          <w:rFonts w:asciiTheme="minorHAnsi" w:hAnsiTheme="minorHAnsi" w:cstheme="minorHAnsi"/>
          <w:color w:val="auto"/>
        </w:rPr>
        <w:t xml:space="preserve">may </w:t>
      </w:r>
      <w:r w:rsidRPr="007B6ADC">
        <w:rPr>
          <w:rFonts w:asciiTheme="minorHAnsi" w:hAnsiTheme="minorHAnsi" w:cstheme="minorHAnsi"/>
          <w:color w:val="auto"/>
        </w:rPr>
        <w:t xml:space="preserve">vary for </w:t>
      </w:r>
      <w:r w:rsidR="00517483" w:rsidRPr="007B6ADC">
        <w:rPr>
          <w:rFonts w:asciiTheme="minorHAnsi" w:hAnsiTheme="minorHAnsi" w:cstheme="minorHAnsi"/>
          <w:color w:val="auto"/>
        </w:rPr>
        <w:t xml:space="preserve">each </w:t>
      </w:r>
      <w:r w:rsidRPr="007B6ADC">
        <w:rPr>
          <w:rFonts w:asciiTheme="minorHAnsi" w:hAnsiTheme="minorHAnsi" w:cstheme="minorHAnsi"/>
          <w:color w:val="auto"/>
        </w:rPr>
        <w:t xml:space="preserve">different application. </w:t>
      </w:r>
    </w:p>
    <w:p w14:paraId="2B08061E" w14:textId="77777777" w:rsidR="0037737E" w:rsidRPr="007B6ADC" w:rsidRDefault="0037737E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31D626D" w14:textId="205B3CBE" w:rsidR="00AC38AB" w:rsidRPr="007B6ADC" w:rsidRDefault="00384ACC" w:rsidP="0030507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Maintain cells</w:t>
      </w:r>
      <w:r w:rsidR="0031684E" w:rsidRPr="007B6ADC">
        <w:rPr>
          <w:rFonts w:asciiTheme="minorHAnsi" w:hAnsiTheme="minorHAnsi" w:cstheme="minorHAnsi"/>
          <w:color w:val="auto"/>
        </w:rPr>
        <w:t xml:space="preserve"> in </w:t>
      </w:r>
      <w:r w:rsidR="00671ED8" w:rsidRPr="007B6ADC">
        <w:rPr>
          <w:rFonts w:asciiTheme="minorHAnsi" w:hAnsiTheme="minorHAnsi" w:cstheme="minorHAnsi"/>
          <w:color w:val="auto"/>
        </w:rPr>
        <w:t>the desired cell culture parameters</w:t>
      </w:r>
      <w:r w:rsidR="0031684E" w:rsidRPr="007B6ADC">
        <w:rPr>
          <w:rFonts w:asciiTheme="minorHAnsi" w:hAnsiTheme="minorHAnsi" w:cstheme="minorHAnsi"/>
          <w:color w:val="auto"/>
        </w:rPr>
        <w:t xml:space="preserve"> </w:t>
      </w:r>
      <w:r w:rsidR="00271811" w:rsidRPr="007B6ADC">
        <w:rPr>
          <w:rFonts w:asciiTheme="minorHAnsi" w:hAnsiTheme="minorHAnsi" w:cstheme="minorHAnsi"/>
          <w:color w:val="auto"/>
        </w:rPr>
        <w:t>(90% humidity, 5% CO</w:t>
      </w:r>
      <w:r w:rsidR="00271811" w:rsidRPr="007B6ADC">
        <w:rPr>
          <w:rFonts w:asciiTheme="minorHAnsi" w:hAnsiTheme="minorHAnsi" w:cstheme="minorHAnsi"/>
          <w:color w:val="auto"/>
          <w:vertAlign w:val="subscript"/>
        </w:rPr>
        <w:t>2</w:t>
      </w:r>
      <w:r w:rsidR="00271811" w:rsidRPr="007B6ADC">
        <w:rPr>
          <w:rFonts w:asciiTheme="minorHAnsi" w:hAnsiTheme="minorHAnsi" w:cstheme="minorHAnsi"/>
          <w:color w:val="auto"/>
        </w:rPr>
        <w:t>, 37</w:t>
      </w:r>
      <w:r w:rsidR="00271811">
        <w:rPr>
          <w:rFonts w:asciiTheme="minorHAnsi" w:hAnsiTheme="minorHAnsi" w:cstheme="minorHAnsi"/>
          <w:color w:val="auto"/>
        </w:rPr>
        <w:t xml:space="preserve"> </w:t>
      </w:r>
      <w:r w:rsidR="00271811" w:rsidRPr="007B6ADC">
        <w:rPr>
          <w:rFonts w:asciiTheme="minorHAnsi" w:hAnsiTheme="minorHAnsi" w:cstheme="minorHAnsi"/>
          <w:color w:val="auto"/>
        </w:rPr>
        <w:t>°C, etc</w:t>
      </w:r>
      <w:r w:rsidR="00271811">
        <w:rPr>
          <w:rFonts w:asciiTheme="minorHAnsi" w:hAnsiTheme="minorHAnsi" w:cstheme="minorHAnsi"/>
          <w:color w:val="auto"/>
        </w:rPr>
        <w:t>.</w:t>
      </w:r>
      <w:r w:rsidR="00271811" w:rsidRPr="007B6ADC">
        <w:rPr>
          <w:rFonts w:asciiTheme="minorHAnsi" w:hAnsiTheme="minorHAnsi" w:cstheme="minorHAnsi"/>
          <w:color w:val="auto"/>
        </w:rPr>
        <w:t>)</w:t>
      </w:r>
      <w:r w:rsidR="00271811">
        <w:rPr>
          <w:rFonts w:asciiTheme="minorHAnsi" w:hAnsiTheme="minorHAnsi" w:cstheme="minorHAnsi"/>
          <w:color w:val="auto"/>
        </w:rPr>
        <w:t xml:space="preserve"> </w:t>
      </w:r>
      <w:r w:rsidR="0031684E" w:rsidRPr="007B6ADC">
        <w:rPr>
          <w:rFonts w:asciiTheme="minorHAnsi" w:hAnsiTheme="minorHAnsi" w:cstheme="minorHAnsi"/>
          <w:color w:val="auto"/>
        </w:rPr>
        <w:t xml:space="preserve">for </w:t>
      </w:r>
      <w:r w:rsidR="00271811">
        <w:rPr>
          <w:rFonts w:asciiTheme="minorHAnsi" w:hAnsiTheme="minorHAnsi" w:cstheme="minorHAnsi"/>
          <w:color w:val="auto"/>
        </w:rPr>
        <w:t>the</w:t>
      </w:r>
      <w:r w:rsidR="00C46AC2">
        <w:rPr>
          <w:rFonts w:asciiTheme="minorHAnsi" w:hAnsiTheme="minorHAnsi" w:cstheme="minorHAnsi"/>
          <w:color w:val="auto"/>
        </w:rPr>
        <w:t xml:space="preserve"> </w:t>
      </w:r>
      <w:r w:rsidR="0031684E" w:rsidRPr="007B6ADC">
        <w:rPr>
          <w:rFonts w:asciiTheme="minorHAnsi" w:hAnsiTheme="minorHAnsi" w:cstheme="minorHAnsi"/>
          <w:color w:val="auto"/>
        </w:rPr>
        <w:t xml:space="preserve">length of experiment. </w:t>
      </w:r>
      <w:r>
        <w:rPr>
          <w:rFonts w:asciiTheme="minorHAnsi" w:hAnsiTheme="minorHAnsi" w:cstheme="minorHAnsi"/>
          <w:color w:val="auto"/>
        </w:rPr>
        <w:t xml:space="preserve">Use </w:t>
      </w:r>
      <w:r w:rsidR="007E6FE1" w:rsidRPr="007E6FE1">
        <w:rPr>
          <w:rFonts w:asciiTheme="minorHAnsi" w:hAnsiTheme="minorHAnsi" w:cstheme="minorHAnsi"/>
          <w:color w:val="auto"/>
        </w:rPr>
        <w:t>Dulbecco's Modified Eagle Medium</w:t>
      </w:r>
      <w:r w:rsidR="007E6FE1">
        <w:rPr>
          <w:rFonts w:asciiTheme="minorHAnsi" w:hAnsiTheme="minorHAnsi" w:cstheme="minorHAnsi"/>
          <w:color w:val="auto"/>
        </w:rPr>
        <w:t xml:space="preserve"> (DMEM) </w:t>
      </w:r>
      <w:r w:rsidR="007E6FE1" w:rsidRPr="007E6FE1">
        <w:rPr>
          <w:rFonts w:asciiTheme="minorHAnsi" w:hAnsiTheme="minorHAnsi" w:cstheme="minorHAnsi"/>
          <w:color w:val="auto"/>
        </w:rPr>
        <w:t>supplemented</w:t>
      </w:r>
      <w:r w:rsidR="007E6FE1">
        <w:rPr>
          <w:rFonts w:asciiTheme="minorHAnsi" w:hAnsiTheme="minorHAnsi" w:cstheme="minorHAnsi"/>
          <w:color w:val="auto"/>
        </w:rPr>
        <w:t xml:space="preserve"> with 10% </w:t>
      </w:r>
      <w:r w:rsidR="007E6FE1" w:rsidRPr="007E6FE1">
        <w:rPr>
          <w:rFonts w:asciiTheme="minorHAnsi" w:hAnsiTheme="minorHAnsi" w:cstheme="minorHAnsi"/>
          <w:color w:val="auto"/>
        </w:rPr>
        <w:t>fetal bovine serum</w:t>
      </w:r>
      <w:r w:rsidR="007E6FE1">
        <w:rPr>
          <w:rFonts w:asciiTheme="minorHAnsi" w:hAnsiTheme="minorHAnsi" w:cstheme="minorHAnsi"/>
          <w:color w:val="auto"/>
        </w:rPr>
        <w:t xml:space="preserve"> (FBS) and 1% p</w:t>
      </w:r>
      <w:r w:rsidR="007E6FE1" w:rsidRPr="007E6FE1">
        <w:rPr>
          <w:rFonts w:asciiTheme="minorHAnsi" w:hAnsiTheme="minorHAnsi" w:cstheme="minorHAnsi"/>
          <w:color w:val="auto"/>
        </w:rPr>
        <w:t>enicillin-</w:t>
      </w:r>
      <w:r w:rsidR="007E6FE1">
        <w:rPr>
          <w:rFonts w:asciiTheme="minorHAnsi" w:hAnsiTheme="minorHAnsi" w:cstheme="minorHAnsi"/>
          <w:color w:val="auto"/>
        </w:rPr>
        <w:t>s</w:t>
      </w:r>
      <w:r w:rsidR="007E6FE1" w:rsidRPr="007E6FE1">
        <w:rPr>
          <w:rFonts w:asciiTheme="minorHAnsi" w:hAnsiTheme="minorHAnsi" w:cstheme="minorHAnsi"/>
          <w:color w:val="auto"/>
        </w:rPr>
        <w:t>treptomycin</w:t>
      </w:r>
      <w:r>
        <w:rPr>
          <w:rFonts w:asciiTheme="minorHAnsi" w:hAnsiTheme="minorHAnsi" w:cstheme="minorHAnsi"/>
          <w:color w:val="auto"/>
        </w:rPr>
        <w:t xml:space="preserve"> </w:t>
      </w:r>
      <w:r w:rsidR="00271811">
        <w:rPr>
          <w:rFonts w:asciiTheme="minorHAnsi" w:hAnsiTheme="minorHAnsi" w:cstheme="minorHAnsi"/>
          <w:color w:val="auto"/>
        </w:rPr>
        <w:t>as the cell culture medium</w:t>
      </w:r>
      <w:r w:rsidR="007E6FE1">
        <w:rPr>
          <w:rFonts w:asciiTheme="minorHAnsi" w:hAnsiTheme="minorHAnsi" w:cstheme="minorHAnsi"/>
          <w:color w:val="auto"/>
        </w:rPr>
        <w:t>.</w:t>
      </w:r>
    </w:p>
    <w:p w14:paraId="3E6B7F5F" w14:textId="77777777" w:rsidR="00AC38AB" w:rsidRDefault="00AC38AB" w:rsidP="00B61C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B10838" w14:textId="18AA1600" w:rsidR="00AC38AB" w:rsidRPr="00DA2240" w:rsidRDefault="00AC38A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DA2240">
        <w:rPr>
          <w:rFonts w:asciiTheme="minorHAnsi" w:hAnsiTheme="minorHAnsi" w:cstheme="minorHAnsi"/>
          <w:b/>
          <w:color w:val="auto"/>
          <w:highlight w:val="yellow"/>
        </w:rPr>
        <w:t xml:space="preserve">Micropatterned </w:t>
      </w:r>
      <w:r w:rsidR="00C46AC2" w:rsidRPr="00DA2240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DA2240">
        <w:rPr>
          <w:rFonts w:asciiTheme="minorHAnsi" w:hAnsiTheme="minorHAnsi" w:cstheme="minorHAnsi"/>
          <w:b/>
          <w:color w:val="auto"/>
          <w:highlight w:val="yellow"/>
        </w:rPr>
        <w:t xml:space="preserve">ubstrate </w:t>
      </w:r>
      <w:r w:rsidR="00C46AC2" w:rsidRPr="00DA2240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DA2240">
        <w:rPr>
          <w:rFonts w:asciiTheme="minorHAnsi" w:hAnsiTheme="minorHAnsi" w:cstheme="minorHAnsi"/>
          <w:b/>
          <w:color w:val="auto"/>
          <w:highlight w:val="yellow"/>
        </w:rPr>
        <w:t>reparation</w:t>
      </w:r>
    </w:p>
    <w:p w14:paraId="66572EC5" w14:textId="77777777" w:rsidR="00C276A1" w:rsidRPr="00517483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F069CAA" w14:textId="2C3CC74D" w:rsidR="00AC38AB" w:rsidRPr="00CA7F7B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A7F7B">
        <w:rPr>
          <w:rFonts w:asciiTheme="minorHAnsi" w:hAnsiTheme="minorHAnsi" w:cstheme="minorHAnsi"/>
          <w:color w:val="auto"/>
        </w:rPr>
        <w:t xml:space="preserve">Draw </w:t>
      </w:r>
      <w:r w:rsidR="00C46AC2">
        <w:rPr>
          <w:rFonts w:asciiTheme="minorHAnsi" w:hAnsiTheme="minorHAnsi" w:cstheme="minorHAnsi"/>
          <w:color w:val="auto"/>
        </w:rPr>
        <w:t xml:space="preserve">the </w:t>
      </w:r>
      <w:r w:rsidRPr="00CA7F7B">
        <w:rPr>
          <w:rFonts w:asciiTheme="minorHAnsi" w:hAnsiTheme="minorHAnsi" w:cstheme="minorHAnsi"/>
          <w:color w:val="auto"/>
        </w:rPr>
        <w:t xml:space="preserve">desired geometry and </w:t>
      </w:r>
      <w:r w:rsidR="00CA7F7B">
        <w:rPr>
          <w:rFonts w:asciiTheme="minorHAnsi" w:hAnsiTheme="minorHAnsi" w:cstheme="minorHAnsi"/>
          <w:color w:val="auto"/>
        </w:rPr>
        <w:t xml:space="preserve">cell </w:t>
      </w:r>
      <w:r w:rsidRPr="00CA7F7B">
        <w:rPr>
          <w:rFonts w:asciiTheme="minorHAnsi" w:hAnsiTheme="minorHAnsi" w:cstheme="minorHAnsi"/>
          <w:color w:val="auto"/>
        </w:rPr>
        <w:t>adhesive areas (900 µm</w:t>
      </w:r>
      <w:r w:rsidRPr="00CA7F7B">
        <w:rPr>
          <w:rFonts w:asciiTheme="minorHAnsi" w:hAnsiTheme="minorHAnsi" w:cstheme="minorHAnsi"/>
          <w:color w:val="auto"/>
          <w:vertAlign w:val="superscript"/>
        </w:rPr>
        <w:t>2</w:t>
      </w:r>
      <w:r w:rsidRPr="00CA7F7B">
        <w:rPr>
          <w:rFonts w:asciiTheme="minorHAnsi" w:hAnsiTheme="minorHAnsi" w:cstheme="minorHAnsi"/>
          <w:color w:val="auto"/>
        </w:rPr>
        <w:t>, 1</w:t>
      </w:r>
      <w:r w:rsidR="00271811">
        <w:rPr>
          <w:rFonts w:asciiTheme="minorHAnsi" w:hAnsiTheme="minorHAnsi" w:cstheme="minorHAnsi"/>
          <w:color w:val="auto"/>
        </w:rPr>
        <w:t>,</w:t>
      </w:r>
      <w:r w:rsidRPr="00CA7F7B">
        <w:rPr>
          <w:rFonts w:asciiTheme="minorHAnsi" w:hAnsiTheme="minorHAnsi" w:cstheme="minorHAnsi"/>
          <w:color w:val="auto"/>
        </w:rPr>
        <w:t>600 µm</w:t>
      </w:r>
      <w:r w:rsidRPr="00CA7F7B">
        <w:rPr>
          <w:rFonts w:asciiTheme="minorHAnsi" w:hAnsiTheme="minorHAnsi" w:cstheme="minorHAnsi"/>
          <w:color w:val="auto"/>
          <w:vertAlign w:val="superscript"/>
        </w:rPr>
        <w:t>2</w:t>
      </w:r>
      <w:r w:rsidRPr="00CA7F7B">
        <w:rPr>
          <w:rFonts w:asciiTheme="minorHAnsi" w:hAnsiTheme="minorHAnsi" w:cstheme="minorHAnsi"/>
          <w:color w:val="auto"/>
        </w:rPr>
        <w:t xml:space="preserve"> and 2</w:t>
      </w:r>
      <w:r w:rsidR="00271811">
        <w:rPr>
          <w:rFonts w:asciiTheme="minorHAnsi" w:hAnsiTheme="minorHAnsi" w:cstheme="minorHAnsi"/>
          <w:color w:val="auto"/>
        </w:rPr>
        <w:t>,</w:t>
      </w:r>
      <w:r w:rsidRPr="00CA7F7B">
        <w:rPr>
          <w:rFonts w:asciiTheme="minorHAnsi" w:hAnsiTheme="minorHAnsi" w:cstheme="minorHAnsi"/>
          <w:color w:val="auto"/>
        </w:rPr>
        <w:t>500 µm</w:t>
      </w:r>
      <w:r w:rsidRPr="00CA7F7B">
        <w:rPr>
          <w:rFonts w:asciiTheme="minorHAnsi" w:hAnsiTheme="minorHAnsi" w:cstheme="minorHAnsi"/>
          <w:color w:val="auto"/>
          <w:vertAlign w:val="superscript"/>
        </w:rPr>
        <w:t>2</w:t>
      </w:r>
      <w:r w:rsidRPr="00CA7F7B">
        <w:rPr>
          <w:rFonts w:asciiTheme="minorHAnsi" w:hAnsiTheme="minorHAnsi" w:cstheme="minorHAnsi"/>
          <w:color w:val="auto"/>
        </w:rPr>
        <w:t xml:space="preserve">) using computer-aided design (CAD) software. Create a chrome photomask based on those patterns from a commercial supplier. </w:t>
      </w:r>
    </w:p>
    <w:p w14:paraId="5FC6F935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F57F4" w14:textId="59B58CDF" w:rsidR="004B2334" w:rsidRPr="0062032E" w:rsidRDefault="00AC38AB" w:rsidP="007B6ADC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bCs/>
          <w:color w:val="auto"/>
        </w:rPr>
      </w:pPr>
      <w:r w:rsidRPr="004B2334">
        <w:rPr>
          <w:rFonts w:asciiTheme="minorHAnsi" w:hAnsiTheme="minorHAnsi" w:cstheme="minorHAnsi"/>
          <w:color w:val="auto"/>
        </w:rPr>
        <w:t>In a clean room</w:t>
      </w:r>
      <w:r w:rsidR="00CA7F7B" w:rsidRPr="004B2334">
        <w:rPr>
          <w:rFonts w:asciiTheme="minorHAnsi" w:hAnsiTheme="minorHAnsi" w:cstheme="minorHAnsi"/>
          <w:color w:val="auto"/>
        </w:rPr>
        <w:t xml:space="preserve"> or dust free environment</w:t>
      </w:r>
      <w:r w:rsidRPr="004B2334">
        <w:rPr>
          <w:rFonts w:asciiTheme="minorHAnsi" w:hAnsiTheme="minorHAnsi" w:cstheme="minorHAnsi"/>
          <w:color w:val="auto"/>
        </w:rPr>
        <w:t>, use standard photolithography</w:t>
      </w:r>
      <w:r w:rsidRPr="004B2334" w:rsidDel="006F045C">
        <w:rPr>
          <w:rFonts w:asciiTheme="minorHAnsi" w:hAnsiTheme="minorHAnsi" w:cstheme="minorHAnsi"/>
          <w:color w:val="auto"/>
        </w:rPr>
        <w:t xml:space="preserve"> </w:t>
      </w:r>
      <w:r w:rsidRPr="004B2334">
        <w:rPr>
          <w:rFonts w:asciiTheme="minorHAnsi" w:hAnsiTheme="minorHAnsi" w:cstheme="minorHAnsi"/>
          <w:color w:val="auto"/>
        </w:rPr>
        <w:t>technique</w:t>
      </w:r>
      <w:r w:rsidR="00CA7F7B" w:rsidRPr="004B2334">
        <w:rPr>
          <w:rFonts w:asciiTheme="minorHAnsi" w:hAnsiTheme="minorHAnsi" w:cstheme="minorHAnsi"/>
          <w:color w:val="auto"/>
        </w:rPr>
        <w:t>s</w:t>
      </w:r>
      <w:r w:rsidRPr="004B2334">
        <w:rPr>
          <w:rFonts w:asciiTheme="minorHAnsi" w:hAnsiTheme="minorHAnsi" w:cstheme="minorHAnsi"/>
          <w:color w:val="auto"/>
        </w:rPr>
        <w:t xml:space="preserve"> to fabricate silicon wafers</w:t>
      </w:r>
      <w:r w:rsidR="0062032E">
        <w:rPr>
          <w:rFonts w:asciiTheme="minorHAnsi" w:hAnsiTheme="minorHAnsi" w:cstheme="minorHAnsi"/>
          <w:color w:val="auto"/>
        </w:rPr>
        <w:t xml:space="preserve"> </w:t>
      </w:r>
      <w:r w:rsidR="00271811">
        <w:rPr>
          <w:rFonts w:asciiTheme="minorHAnsi" w:hAnsiTheme="minorHAnsi" w:cstheme="minorHAnsi"/>
          <w:color w:val="auto"/>
        </w:rPr>
        <w:t>(</w:t>
      </w:r>
      <w:r w:rsidRPr="004B2334">
        <w:rPr>
          <w:rFonts w:asciiTheme="minorHAnsi" w:hAnsiTheme="minorHAnsi" w:cstheme="minorHAnsi"/>
          <w:color w:val="auto"/>
        </w:rPr>
        <w:t xml:space="preserve">protocols </w:t>
      </w:r>
      <w:r w:rsidR="00CA7F7B" w:rsidRPr="004B2334">
        <w:rPr>
          <w:rFonts w:asciiTheme="minorHAnsi" w:hAnsiTheme="minorHAnsi" w:cstheme="minorHAnsi"/>
          <w:color w:val="auto"/>
        </w:rPr>
        <w:t>a</w:t>
      </w:r>
      <w:r w:rsidR="008F4622" w:rsidRPr="004B2334">
        <w:rPr>
          <w:rFonts w:asciiTheme="minorHAnsi" w:hAnsiTheme="minorHAnsi" w:cstheme="minorHAnsi"/>
          <w:color w:val="auto"/>
        </w:rPr>
        <w:t>re</w:t>
      </w:r>
      <w:r w:rsidRPr="004B2334">
        <w:rPr>
          <w:rFonts w:asciiTheme="minorHAnsi" w:hAnsiTheme="minorHAnsi" w:cstheme="minorHAnsi"/>
          <w:color w:val="auto"/>
        </w:rPr>
        <w:t xml:space="preserve"> detailed</w:t>
      </w:r>
      <w:r w:rsidR="008F4622" w:rsidRPr="004B2334">
        <w:rPr>
          <w:rFonts w:asciiTheme="minorHAnsi" w:hAnsiTheme="minorHAnsi" w:cstheme="minorHAnsi"/>
          <w:color w:val="auto"/>
        </w:rPr>
        <w:t xml:space="preserve"> elsewhere</w:t>
      </w:r>
      <w:r w:rsidRPr="004B2334">
        <w:rPr>
          <w:rFonts w:asciiTheme="minorHAnsi" w:hAnsiTheme="minorHAnsi" w:cstheme="minorHAnsi"/>
          <w:color w:val="auto"/>
        </w:rPr>
        <w:fldChar w:fldCharType="begin"/>
      </w:r>
      <w:r w:rsidR="004F5DC3" w:rsidRPr="004B2334">
        <w:rPr>
          <w:rFonts w:asciiTheme="minorHAnsi" w:hAnsiTheme="minorHAnsi" w:cstheme="minorHAnsi"/>
          <w:color w:val="auto"/>
        </w:rPr>
        <w:instrText xml:space="preserve"> ADDIN EN.CITE &lt;EndNote&gt;&lt;Cite&gt;&lt;Author&gt;Brower&lt;/Author&gt;&lt;Year&gt;2017&lt;/Year&gt;&lt;RecNum&gt;1606&lt;/RecNum&gt;&lt;DisplayText&gt;&lt;style face="superscript"&gt;31&lt;/style&gt;&lt;/DisplayText&gt;&lt;record&gt;&lt;rec-number&gt;1606&lt;/rec-number&gt;&lt;foreign-keys&gt;&lt;key app="EN" db-id="vzvara05ftp9r8e5d51vrsa7az05dxeas90v" timestamp="1583702827"&gt;1606&lt;/key&gt;&lt;key app="ENWeb" db-id=""&gt;0&lt;/key&gt;&lt;/foreign-keys&gt;&lt;ref-type name="Journal Article"&gt;17&lt;/ref-type&gt;&lt;contributors&gt;&lt;authors&gt;&lt;author&gt;Brower, K.&lt;/author&gt;&lt;author&gt;White, A. K.&lt;/author&gt;&lt;author&gt;Fordyce, P. M.&lt;/author&gt;&lt;/authors&gt;&lt;/contributors&gt;&lt;auth-address&gt;Department of Bioengineering, Stanford University; Microfluidic Foundry, Stanford University; Chem-H Institute, Stanford University.&amp;#xD;Department of Bioengineering, Stanford University; Microfluidic Foundry, Stanford University.&amp;#xD;Department of Bioengineering, Stanford University; Microfluidic Foundry, Stanford University; Department of Genetics, Stanford University; Chem-H Institute, Stanford University; pfordyce@stanford.edu.&lt;/auth-address&gt;&lt;titles&gt;&lt;title&gt;Multi-step Variable Height Photolithography for Valved Multilayer Microfluidic Devices&lt;/title&gt;&lt;secondary-title&gt;J Vis Exp&lt;/secondary-title&gt;&lt;/titles&gt;&lt;periodical&gt;&lt;full-title&gt;J Vis Exp&lt;/full-title&gt;&lt;/periodical&gt;&lt;number&gt;119&lt;/number&gt;&lt;edition&gt;2017/02/13&lt;/edition&gt;&lt;keywords&gt;&lt;keyword&gt;Computer-Aided Design&lt;/keyword&gt;&lt;keyword&gt;Dimethylpolysiloxanes/chemistry&lt;/keyword&gt;&lt;keyword&gt;Hydrogels/chemistry&lt;/keyword&gt;&lt;keyword&gt;*Lab-On-A-Chip Devices&lt;/keyword&gt;&lt;keyword&gt;Microfluidics/instrumentation/*methods&lt;/keyword&gt;&lt;keyword&gt;Polyethylene Glycols/chemistry&lt;/keyword&gt;&lt;keyword&gt;Silicon/chemistry&lt;/keyword&gt;&lt;keyword&gt;Ultraviolet Rays&lt;/keyword&gt;&lt;/keywords&gt;&lt;dates&gt;&lt;year&gt;2017&lt;/year&gt;&lt;pub-dates&gt;&lt;date&gt;Jan 27&lt;/date&gt;&lt;/pub-dates&gt;&lt;/dates&gt;&lt;isbn&gt;1940-087X (Electronic)&amp;#xD;1940-087X (Linking)&lt;/isbn&gt;&lt;accession-num&gt;28190039&lt;/accession-num&gt;&lt;urls&gt;&lt;related-urls&gt;&lt;url&gt;https://www.ncbi.nlm.nih.gov/pubmed/28190039&lt;/url&gt;&lt;/related-urls&gt;&lt;/urls&gt;&lt;custom2&gt;PMC5352304&lt;/custom2&gt;&lt;electronic-resource-num&gt;10.3791/55276&lt;/electronic-resource-num&gt;&lt;/record&gt;&lt;/Cite&gt;&lt;/EndNote&gt;</w:instrText>
      </w:r>
      <w:r w:rsidRPr="004B2334">
        <w:rPr>
          <w:rFonts w:asciiTheme="minorHAnsi" w:hAnsiTheme="minorHAnsi" w:cstheme="minorHAnsi"/>
          <w:color w:val="auto"/>
        </w:rPr>
        <w:fldChar w:fldCharType="separate"/>
      </w:r>
      <w:r w:rsidR="004F5DC3" w:rsidRPr="004B2334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Pr="004B2334">
        <w:rPr>
          <w:rFonts w:asciiTheme="minorHAnsi" w:hAnsiTheme="minorHAnsi" w:cstheme="minorHAnsi"/>
          <w:color w:val="auto"/>
        </w:rPr>
        <w:fldChar w:fldCharType="end"/>
      </w:r>
      <w:r w:rsidR="00271811">
        <w:rPr>
          <w:rFonts w:asciiTheme="minorHAnsi" w:hAnsiTheme="minorHAnsi" w:cstheme="minorHAnsi"/>
          <w:color w:val="auto"/>
        </w:rPr>
        <w:t>)</w:t>
      </w:r>
      <w:r w:rsidRPr="004B2334">
        <w:rPr>
          <w:rFonts w:asciiTheme="minorHAnsi" w:hAnsiTheme="minorHAnsi" w:cstheme="minorHAnsi"/>
          <w:color w:val="auto"/>
        </w:rPr>
        <w:t>. Critical parameters for this particular</w:t>
      </w:r>
      <w:r w:rsidR="00D05CF0" w:rsidRPr="004B2334">
        <w:rPr>
          <w:rFonts w:asciiTheme="minorHAnsi" w:hAnsiTheme="minorHAnsi" w:cstheme="minorHAnsi"/>
          <w:color w:val="auto"/>
        </w:rPr>
        <w:t xml:space="preserve"> </w:t>
      </w:r>
      <w:r w:rsidRPr="004B2334">
        <w:rPr>
          <w:rFonts w:asciiTheme="minorHAnsi" w:hAnsiTheme="minorHAnsi" w:cstheme="minorHAnsi"/>
          <w:color w:val="auto"/>
        </w:rPr>
        <w:t>application</w:t>
      </w:r>
      <w:r w:rsidR="00CA7F7B" w:rsidRPr="004B2334">
        <w:rPr>
          <w:rFonts w:asciiTheme="minorHAnsi" w:hAnsiTheme="minorHAnsi" w:cstheme="minorHAnsi"/>
          <w:color w:val="auto"/>
        </w:rPr>
        <w:t xml:space="preserve"> are as follows</w:t>
      </w:r>
      <w:r w:rsidRPr="004B2334">
        <w:rPr>
          <w:rFonts w:asciiTheme="minorHAnsi" w:hAnsiTheme="minorHAnsi" w:cstheme="minorHAnsi"/>
          <w:color w:val="auto"/>
        </w:rPr>
        <w:t>:</w:t>
      </w:r>
      <w:r w:rsidR="004B2334" w:rsidRPr="004B2334">
        <w:rPr>
          <w:rFonts w:asciiTheme="minorHAnsi" w:hAnsiTheme="minorHAnsi" w:cstheme="minorHAnsi"/>
          <w:color w:val="auto"/>
        </w:rPr>
        <w:t xml:space="preserve"> Photoresist: SU-8 2010; Spin profile to disperse the photoresist: 500 rpm for 10 </w:t>
      </w:r>
      <w:r w:rsidR="003F6DE9">
        <w:rPr>
          <w:rFonts w:asciiTheme="minorHAnsi" w:hAnsiTheme="minorHAnsi" w:cstheme="minorHAnsi"/>
          <w:color w:val="auto"/>
        </w:rPr>
        <w:t>s</w:t>
      </w:r>
      <w:r w:rsidR="004B2334" w:rsidRPr="004B2334">
        <w:rPr>
          <w:rFonts w:asciiTheme="minorHAnsi" w:hAnsiTheme="minorHAnsi" w:cstheme="minorHAnsi"/>
          <w:color w:val="auto"/>
        </w:rPr>
        <w:t xml:space="preserve"> with an acceleration of 100 rpm/s, then 3500 rpm for 30 </w:t>
      </w:r>
      <w:r w:rsidR="003F6DE9">
        <w:rPr>
          <w:rFonts w:asciiTheme="minorHAnsi" w:hAnsiTheme="minorHAnsi" w:cstheme="minorHAnsi"/>
          <w:color w:val="auto"/>
        </w:rPr>
        <w:t>s</w:t>
      </w:r>
      <w:r w:rsidR="004B2334" w:rsidRPr="004B2334">
        <w:rPr>
          <w:rFonts w:asciiTheme="minorHAnsi" w:hAnsiTheme="minorHAnsi" w:cstheme="minorHAnsi"/>
          <w:color w:val="auto"/>
        </w:rPr>
        <w:t xml:space="preserve"> with an acceleration of 300 rpm/s; Exposure energy of UV light: 130 </w:t>
      </w:r>
      <w:proofErr w:type="spellStart"/>
      <w:r w:rsidR="004B2334" w:rsidRPr="004B2334">
        <w:rPr>
          <w:rFonts w:asciiTheme="minorHAnsi" w:hAnsiTheme="minorHAnsi" w:cstheme="minorHAnsi"/>
          <w:color w:val="auto"/>
        </w:rPr>
        <w:t>mJ</w:t>
      </w:r>
      <w:proofErr w:type="spellEnd"/>
      <w:r w:rsidR="004B2334" w:rsidRPr="004B2334">
        <w:rPr>
          <w:rFonts w:asciiTheme="minorHAnsi" w:hAnsiTheme="minorHAnsi" w:cstheme="minorHAnsi"/>
          <w:color w:val="auto"/>
        </w:rPr>
        <w:t>/cm</w:t>
      </w:r>
      <w:r w:rsidR="004B2334" w:rsidRPr="007B6ADC">
        <w:rPr>
          <w:rFonts w:asciiTheme="minorHAnsi" w:hAnsiTheme="minorHAnsi" w:cstheme="minorHAnsi"/>
          <w:color w:val="auto"/>
          <w:vertAlign w:val="superscript"/>
        </w:rPr>
        <w:t>2</w:t>
      </w:r>
      <w:r w:rsidR="004B2334" w:rsidRPr="004B2334">
        <w:rPr>
          <w:rFonts w:asciiTheme="minorHAnsi" w:hAnsiTheme="minorHAnsi" w:cstheme="minorHAnsi"/>
          <w:color w:val="auto"/>
        </w:rPr>
        <w:t>.</w:t>
      </w:r>
    </w:p>
    <w:p w14:paraId="6827606D" w14:textId="77777777" w:rsidR="00C276A1" w:rsidRPr="0062032E" w:rsidRDefault="00C276A1" w:rsidP="007B6ADC">
      <w:pPr>
        <w:pStyle w:val="ListParagraph"/>
        <w:ind w:left="0"/>
        <w:rPr>
          <w:bCs/>
        </w:rPr>
      </w:pPr>
    </w:p>
    <w:p w14:paraId="5ED7CA02" w14:textId="60AA70A8" w:rsidR="00AC38AB" w:rsidRDefault="006203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bCs/>
          <w:color w:val="000000" w:themeColor="text1"/>
        </w:rPr>
        <w:t>NOTE:</w:t>
      </w:r>
      <w:r w:rsidR="00AC38AB">
        <w:rPr>
          <w:rFonts w:asciiTheme="minorHAnsi" w:hAnsiTheme="minorHAnsi" w:cstheme="minorHAnsi"/>
          <w:color w:val="000000" w:themeColor="text1"/>
        </w:rPr>
        <w:t xml:space="preserve"> The height of</w:t>
      </w:r>
      <w:r w:rsidR="00CA7F7B">
        <w:rPr>
          <w:rFonts w:asciiTheme="minorHAnsi" w:hAnsiTheme="minorHAnsi" w:cstheme="minorHAnsi"/>
          <w:color w:val="000000" w:themeColor="text1"/>
        </w:rPr>
        <w:t xml:space="preserve"> </w:t>
      </w:r>
      <w:r w:rsidR="00AC38AB">
        <w:rPr>
          <w:rFonts w:asciiTheme="minorHAnsi" w:hAnsiTheme="minorHAnsi" w:cstheme="minorHAnsi"/>
          <w:color w:val="000000" w:themeColor="text1"/>
        </w:rPr>
        <w:t xml:space="preserve">patterns on </w:t>
      </w:r>
      <w:r w:rsidR="00CA7F7B">
        <w:rPr>
          <w:rFonts w:asciiTheme="minorHAnsi" w:hAnsiTheme="minorHAnsi" w:cstheme="minorHAnsi"/>
          <w:color w:val="000000" w:themeColor="text1"/>
        </w:rPr>
        <w:t xml:space="preserve">the </w:t>
      </w:r>
      <w:r w:rsidR="00AC38AB">
        <w:rPr>
          <w:rFonts w:asciiTheme="minorHAnsi" w:hAnsiTheme="minorHAnsi" w:cstheme="minorHAnsi"/>
          <w:color w:val="000000" w:themeColor="text1"/>
        </w:rPr>
        <w:t xml:space="preserve">silicon wafers </w:t>
      </w:r>
      <w:r w:rsidR="0021498F">
        <w:rPr>
          <w:rFonts w:asciiTheme="minorHAnsi" w:hAnsiTheme="minorHAnsi" w:cstheme="minorHAnsi"/>
          <w:color w:val="000000" w:themeColor="text1"/>
        </w:rPr>
        <w:t>is</w:t>
      </w:r>
      <w:r w:rsidR="00AC38AB">
        <w:rPr>
          <w:rFonts w:asciiTheme="minorHAnsi" w:hAnsiTheme="minorHAnsi" w:cstheme="minorHAnsi"/>
          <w:color w:val="000000" w:themeColor="text1"/>
        </w:rPr>
        <w:t xml:space="preserve"> </w:t>
      </w:r>
      <w:r w:rsidR="00CA7F7B">
        <w:rPr>
          <w:rFonts w:asciiTheme="minorHAnsi" w:hAnsiTheme="minorHAnsi" w:cstheme="minorHAnsi"/>
          <w:color w:val="000000" w:themeColor="text1"/>
        </w:rPr>
        <w:t xml:space="preserve">approximately </w:t>
      </w:r>
      <w:r w:rsidR="00AC38AB">
        <w:rPr>
          <w:rFonts w:asciiTheme="minorHAnsi" w:hAnsiTheme="minorHAnsi" w:cstheme="minorHAnsi"/>
          <w:color w:val="auto"/>
        </w:rPr>
        <w:t xml:space="preserve">10 </w:t>
      </w:r>
      <w:r w:rsidR="00AC38AB" w:rsidRPr="002B403F">
        <w:rPr>
          <w:rFonts w:asciiTheme="minorHAnsi" w:hAnsiTheme="minorHAnsi" w:cstheme="minorHAnsi"/>
          <w:color w:val="auto"/>
        </w:rPr>
        <w:t>µm</w:t>
      </w:r>
      <w:r w:rsidR="00E31E39">
        <w:rPr>
          <w:rFonts w:asciiTheme="minorHAnsi" w:hAnsiTheme="minorHAnsi" w:cstheme="minorHAnsi"/>
          <w:color w:val="auto"/>
        </w:rPr>
        <w:t xml:space="preserve"> following these parameters</w:t>
      </w:r>
      <w:r w:rsidR="00AC38A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93525F">
        <w:rPr>
          <w:rFonts w:asciiTheme="minorHAnsi" w:hAnsiTheme="minorHAnsi" w:cstheme="minorHAnsi"/>
          <w:color w:val="auto"/>
        </w:rPr>
        <w:t xml:space="preserve">Potential cracks </w:t>
      </w:r>
      <w:r w:rsidR="00AC38AB">
        <w:rPr>
          <w:rFonts w:asciiTheme="minorHAnsi" w:hAnsiTheme="minorHAnsi" w:cstheme="minorHAnsi"/>
          <w:color w:val="auto"/>
        </w:rPr>
        <w:t>around the edge outside of</w:t>
      </w:r>
      <w:r w:rsidR="00CA7F7B">
        <w:rPr>
          <w:rFonts w:asciiTheme="minorHAnsi" w:hAnsiTheme="minorHAnsi" w:cstheme="minorHAnsi"/>
          <w:color w:val="auto"/>
        </w:rPr>
        <w:t xml:space="preserve"> the</w:t>
      </w:r>
      <w:r w:rsidR="00AC38AB">
        <w:rPr>
          <w:rFonts w:asciiTheme="minorHAnsi" w:hAnsiTheme="minorHAnsi" w:cstheme="minorHAnsi"/>
          <w:color w:val="auto"/>
        </w:rPr>
        <w:t xml:space="preserve"> rectangular</w:t>
      </w:r>
      <w:r w:rsidR="00CA7F7B">
        <w:rPr>
          <w:rFonts w:asciiTheme="minorHAnsi" w:hAnsiTheme="minorHAnsi" w:cstheme="minorHAnsi"/>
          <w:color w:val="auto"/>
        </w:rPr>
        <w:t xml:space="preserve"> or </w:t>
      </w:r>
      <w:r w:rsidR="00AC38AB">
        <w:rPr>
          <w:rFonts w:asciiTheme="minorHAnsi" w:hAnsiTheme="minorHAnsi" w:cstheme="minorHAnsi"/>
          <w:color w:val="auto"/>
        </w:rPr>
        <w:t xml:space="preserve">triangular patterns can be seen using a light microscope after step </w:t>
      </w:r>
      <w:r w:rsidR="00B93E53">
        <w:rPr>
          <w:rFonts w:asciiTheme="minorHAnsi" w:hAnsiTheme="minorHAnsi" w:cstheme="minorHAnsi"/>
          <w:color w:val="auto"/>
        </w:rPr>
        <w:t>1</w:t>
      </w:r>
      <w:r w:rsidR="00AC38AB">
        <w:rPr>
          <w:rFonts w:asciiTheme="minorHAnsi" w:hAnsiTheme="minorHAnsi" w:cstheme="minorHAnsi"/>
          <w:color w:val="auto"/>
        </w:rPr>
        <w:t>.2.2. Baking the silicon wafer at 190</w:t>
      </w:r>
      <w:r>
        <w:rPr>
          <w:rFonts w:asciiTheme="minorHAnsi" w:hAnsiTheme="minorHAnsi" w:cstheme="minorHAnsi"/>
          <w:color w:val="auto"/>
        </w:rPr>
        <w:t xml:space="preserve"> </w:t>
      </w:r>
      <w:r w:rsidR="00AC38AB" w:rsidRPr="00CA3D79">
        <w:rPr>
          <w:rFonts w:asciiTheme="minorHAnsi" w:hAnsiTheme="minorHAnsi" w:cstheme="minorHAnsi"/>
          <w:color w:val="auto"/>
        </w:rPr>
        <w:t xml:space="preserve">°C </w:t>
      </w:r>
      <w:r w:rsidR="00AC38AB">
        <w:rPr>
          <w:rFonts w:asciiTheme="minorHAnsi" w:hAnsiTheme="minorHAnsi" w:cstheme="minorHAnsi"/>
          <w:color w:val="auto"/>
        </w:rPr>
        <w:t xml:space="preserve">for 30 </w:t>
      </w:r>
      <w:r w:rsidR="00F831E1">
        <w:rPr>
          <w:rFonts w:asciiTheme="minorHAnsi" w:hAnsiTheme="minorHAnsi" w:cstheme="minorHAnsi"/>
          <w:color w:val="auto"/>
        </w:rPr>
        <w:t xml:space="preserve">min </w:t>
      </w:r>
      <w:r w:rsidR="00AC38AB">
        <w:rPr>
          <w:rFonts w:asciiTheme="minorHAnsi" w:hAnsiTheme="minorHAnsi" w:cstheme="minorHAnsi"/>
          <w:color w:val="auto"/>
        </w:rPr>
        <w:t xml:space="preserve">helps to eliminate </w:t>
      </w:r>
      <w:r w:rsidR="00E31E39">
        <w:rPr>
          <w:rFonts w:asciiTheme="minorHAnsi" w:hAnsiTheme="minorHAnsi" w:cstheme="minorHAnsi"/>
          <w:color w:val="auto"/>
        </w:rPr>
        <w:t>the</w:t>
      </w:r>
      <w:r w:rsidR="00CA7F7B">
        <w:rPr>
          <w:rFonts w:asciiTheme="minorHAnsi" w:hAnsiTheme="minorHAnsi" w:cstheme="minorHAnsi"/>
          <w:color w:val="auto"/>
        </w:rPr>
        <w:t xml:space="preserve"> </w:t>
      </w:r>
      <w:r w:rsidR="00AC38AB">
        <w:rPr>
          <w:rFonts w:asciiTheme="minorHAnsi" w:hAnsiTheme="minorHAnsi" w:cstheme="minorHAnsi"/>
          <w:color w:val="auto"/>
        </w:rPr>
        <w:t xml:space="preserve">cracks. </w:t>
      </w:r>
    </w:p>
    <w:p w14:paraId="64474AD7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62DD2B6" w14:textId="62CB0B49" w:rsidR="003F6DE9" w:rsidRDefault="00AC38AB" w:rsidP="0030507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C5440A">
        <w:rPr>
          <w:rFonts w:asciiTheme="minorHAnsi" w:hAnsiTheme="minorHAnsi" w:cstheme="minorHAnsi"/>
          <w:color w:val="auto"/>
          <w:highlight w:val="yellow"/>
        </w:rPr>
        <w:t xml:space="preserve">Place the patterned silicon wafer inside a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circular </w:t>
      </w:r>
      <w:r w:rsidRPr="00C5440A">
        <w:rPr>
          <w:rFonts w:asciiTheme="minorHAnsi" w:hAnsiTheme="minorHAnsi" w:cstheme="minorHAnsi"/>
          <w:color w:val="auto"/>
          <w:highlight w:val="yellow"/>
        </w:rPr>
        <w:t>150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>mm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diameter x </w:t>
      </w:r>
      <w:r w:rsidRPr="00C5440A">
        <w:rPr>
          <w:rFonts w:asciiTheme="minorHAnsi" w:hAnsiTheme="minorHAnsi" w:cstheme="minorHAnsi"/>
          <w:color w:val="auto"/>
          <w:highlight w:val="yellow"/>
        </w:rPr>
        <w:t>15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height </w:t>
      </w:r>
      <w:r w:rsidR="0062032E">
        <w:rPr>
          <w:rFonts w:asciiTheme="minorHAnsi" w:hAnsiTheme="minorHAnsi" w:cstheme="minorHAnsi"/>
          <w:color w:val="auto"/>
          <w:highlight w:val="yellow"/>
        </w:rPr>
        <w:t>P</w:t>
      </w:r>
      <w:r w:rsidRPr="00C5440A">
        <w:rPr>
          <w:rFonts w:asciiTheme="minorHAnsi" w:hAnsiTheme="minorHAnsi" w:cstheme="minorHAnsi"/>
          <w:color w:val="auto"/>
          <w:highlight w:val="yellow"/>
        </w:rPr>
        <w:t>etri dish</w:t>
      </w:r>
      <w:r w:rsidR="0093525F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>pour de-gassed PDMS (mixing ratio 10:1)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as </w:t>
      </w:r>
      <w:r w:rsidRPr="00C5440A">
        <w:rPr>
          <w:rFonts w:asciiTheme="minorHAnsi" w:hAnsiTheme="minorHAnsi" w:cstheme="minorHAnsi"/>
          <w:color w:val="auto"/>
          <w:highlight w:val="yellow"/>
        </w:rPr>
        <w:t>prepared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step 1.1</w:t>
      </w:r>
      <w:r w:rsidR="00B93E53" w:rsidRPr="00C5440A">
        <w:rPr>
          <w:rFonts w:asciiTheme="minorHAnsi" w:hAnsiTheme="minorHAnsi" w:cstheme="minorHAnsi"/>
          <w:color w:val="auto"/>
          <w:highlight w:val="yellow"/>
        </w:rPr>
        <w:t>.1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onto the silicon wafer.</w:t>
      </w:r>
    </w:p>
    <w:p w14:paraId="651261F3" w14:textId="77777777" w:rsidR="003F6DE9" w:rsidRDefault="003F6DE9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76D8EDD" w14:textId="679F0B11" w:rsidR="00AC38AB" w:rsidRPr="007B6ADC" w:rsidRDefault="0062032E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color w:val="auto"/>
        </w:rPr>
        <w:t>NOTE:</w:t>
      </w:r>
      <w:r w:rsidR="003F6DE9" w:rsidRPr="007B6ADC">
        <w:rPr>
          <w:rFonts w:asciiTheme="minorHAnsi" w:hAnsiTheme="minorHAnsi" w:cstheme="minorHAnsi"/>
          <w:color w:val="auto"/>
        </w:rPr>
        <w:t xml:space="preserve"> </w:t>
      </w:r>
      <w:r w:rsidR="0021498F" w:rsidRPr="007B6ADC">
        <w:rPr>
          <w:rFonts w:asciiTheme="minorHAnsi" w:hAnsiTheme="minorHAnsi" w:cstheme="minorHAnsi"/>
          <w:color w:val="auto"/>
        </w:rPr>
        <w:t>Ensure the thickness of PDMS is</w:t>
      </w:r>
      <w:r w:rsidR="00AC38AB" w:rsidRPr="007B6ADC">
        <w:rPr>
          <w:rFonts w:asciiTheme="minorHAnsi" w:hAnsiTheme="minorHAnsi" w:cstheme="minorHAnsi"/>
          <w:color w:val="auto"/>
        </w:rPr>
        <w:t xml:space="preserve"> </w:t>
      </w:r>
      <w:r w:rsidR="00CA7F7B" w:rsidRPr="007B6ADC">
        <w:rPr>
          <w:rFonts w:asciiTheme="minorHAnsi" w:hAnsiTheme="minorHAnsi" w:cstheme="minorHAnsi"/>
          <w:color w:val="auto"/>
        </w:rPr>
        <w:t>at least</w:t>
      </w:r>
      <w:r w:rsidR="00AC38AB" w:rsidRPr="007B6ADC">
        <w:rPr>
          <w:rFonts w:asciiTheme="minorHAnsi" w:hAnsiTheme="minorHAnsi" w:cstheme="minorHAnsi"/>
          <w:color w:val="auto"/>
        </w:rPr>
        <w:t xml:space="preserve"> 5</w:t>
      </w:r>
      <w:r w:rsidR="00CA7F7B" w:rsidRPr="007B6ADC">
        <w:rPr>
          <w:rFonts w:asciiTheme="minorHAnsi" w:hAnsiTheme="minorHAnsi" w:cstheme="minorHAnsi"/>
          <w:color w:val="auto"/>
        </w:rPr>
        <w:t xml:space="preserve"> </w:t>
      </w:r>
      <w:r w:rsidR="00AC38AB" w:rsidRPr="007B6ADC">
        <w:rPr>
          <w:rFonts w:asciiTheme="minorHAnsi" w:hAnsiTheme="minorHAnsi" w:cstheme="minorHAnsi"/>
          <w:color w:val="auto"/>
        </w:rPr>
        <w:t xml:space="preserve">mm for </w:t>
      </w:r>
      <w:r w:rsidR="00CA7F7B" w:rsidRPr="007B6ADC">
        <w:rPr>
          <w:rFonts w:asciiTheme="minorHAnsi" w:hAnsiTheme="minorHAnsi" w:cstheme="minorHAnsi"/>
          <w:color w:val="auto"/>
        </w:rPr>
        <w:t>ease of</w:t>
      </w:r>
      <w:r w:rsidR="00AC38AB" w:rsidRPr="007B6ADC">
        <w:rPr>
          <w:rFonts w:asciiTheme="minorHAnsi" w:hAnsiTheme="minorHAnsi" w:cstheme="minorHAnsi"/>
          <w:color w:val="auto"/>
        </w:rPr>
        <w:t xml:space="preserve"> handling during microcontact printing</w:t>
      </w:r>
      <w:r w:rsidR="00CA7F7B" w:rsidRPr="007B6ADC">
        <w:rPr>
          <w:rFonts w:asciiTheme="minorHAnsi" w:hAnsiTheme="minorHAnsi" w:cstheme="minorHAnsi"/>
          <w:color w:val="auto"/>
        </w:rPr>
        <w:t xml:space="preserve"> steps</w:t>
      </w:r>
      <w:r w:rsidR="00AC38AB" w:rsidRPr="007B6ADC">
        <w:rPr>
          <w:rFonts w:asciiTheme="minorHAnsi" w:hAnsiTheme="minorHAnsi" w:cstheme="minorHAnsi"/>
          <w:color w:val="auto"/>
        </w:rPr>
        <w:t>.</w:t>
      </w:r>
    </w:p>
    <w:p w14:paraId="72E1AAAB" w14:textId="77777777" w:rsidR="00C276A1" w:rsidRPr="00C5440A" w:rsidRDefault="00C276A1" w:rsidP="00B437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10E697C" w14:textId="43A3CEE2" w:rsidR="00AC38AB" w:rsidRPr="00CA7F7B" w:rsidRDefault="00AC38AB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5440A">
        <w:rPr>
          <w:rFonts w:asciiTheme="minorHAnsi" w:hAnsiTheme="minorHAnsi" w:cstheme="minorHAnsi"/>
          <w:color w:val="000000" w:themeColor="text1"/>
          <w:highlight w:val="yellow"/>
        </w:rPr>
        <w:t xml:space="preserve"> Solidify PDMS</w:t>
      </w:r>
      <w:r w:rsidR="00CA7F7B">
        <w:rPr>
          <w:rFonts w:asciiTheme="minorHAnsi" w:hAnsiTheme="minorHAnsi" w:cstheme="minorHAnsi"/>
          <w:color w:val="000000" w:themeColor="text1"/>
          <w:highlight w:val="yellow"/>
        </w:rPr>
        <w:t xml:space="preserve"> on silicon wafer</w:t>
      </w:r>
      <w:r w:rsidRPr="00C5440A">
        <w:rPr>
          <w:rFonts w:asciiTheme="minorHAnsi" w:hAnsiTheme="minorHAnsi" w:cstheme="minorHAnsi"/>
          <w:color w:val="000000" w:themeColor="text1"/>
          <w:highlight w:val="yellow"/>
        </w:rPr>
        <w:t xml:space="preserve"> in an oven at </w:t>
      </w:r>
      <w:r w:rsidRPr="00C5440A">
        <w:rPr>
          <w:rFonts w:asciiTheme="minorHAnsi" w:hAnsiTheme="minorHAnsi" w:cstheme="minorHAnsi"/>
          <w:color w:val="auto"/>
          <w:highlight w:val="yellow"/>
        </w:rPr>
        <w:t>60</w:t>
      </w:r>
      <w:r w:rsidR="0062032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°C overnight.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Allow 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PDMS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C5440A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62032E">
        <w:rPr>
          <w:rFonts w:asciiTheme="minorHAnsi" w:hAnsiTheme="minorHAnsi" w:cstheme="minorHAnsi"/>
          <w:color w:val="auto"/>
          <w:highlight w:val="yellow"/>
        </w:rPr>
        <w:t>.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2032E">
        <w:rPr>
          <w:rFonts w:asciiTheme="minorHAnsi" w:hAnsiTheme="minorHAnsi" w:cstheme="minorHAnsi"/>
          <w:color w:val="auto"/>
          <w:highlight w:val="yellow"/>
        </w:rPr>
        <w:t>Precisely cut</w:t>
      </w:r>
      <w:r w:rsidR="0062032E" w:rsidRPr="00C5440A">
        <w:rPr>
          <w:rFonts w:asciiTheme="minorHAnsi" w:hAnsiTheme="minorHAnsi" w:cstheme="minorHAnsi"/>
          <w:color w:val="auto"/>
          <w:highlight w:val="yellow"/>
        </w:rPr>
        <w:t xml:space="preserve"> stamps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2032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C5440A">
        <w:rPr>
          <w:rFonts w:asciiTheme="minorHAnsi" w:hAnsiTheme="minorHAnsi" w:cstheme="minorHAnsi"/>
          <w:color w:val="auto"/>
          <w:highlight w:val="yellow"/>
        </w:rPr>
        <w:t>30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>mm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C5440A">
        <w:rPr>
          <w:rFonts w:asciiTheme="minorHAnsi" w:hAnsiTheme="minorHAnsi" w:cstheme="minorHAnsi"/>
          <w:color w:val="auto"/>
          <w:highlight w:val="yellow"/>
        </w:rPr>
        <w:t>30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mm squares </w:t>
      </w:r>
      <w:r w:rsidR="00CA7F7B">
        <w:rPr>
          <w:rFonts w:asciiTheme="minorHAnsi" w:hAnsiTheme="minorHAnsi" w:cstheme="minorHAnsi"/>
          <w:color w:val="auto"/>
          <w:highlight w:val="yellow"/>
        </w:rPr>
        <w:t>containing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the correct patterns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from</w:t>
      </w:r>
      <w:r w:rsidR="008F462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 silicon wafer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using a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surgical </w:t>
      </w:r>
      <w:r w:rsidRPr="00C5440A">
        <w:rPr>
          <w:rFonts w:asciiTheme="minorHAnsi" w:hAnsiTheme="minorHAnsi" w:cstheme="minorHAnsi"/>
          <w:color w:val="auto"/>
          <w:highlight w:val="yellow"/>
        </w:rPr>
        <w:t>scalpel</w:t>
      </w:r>
      <w:r w:rsidR="0062032E">
        <w:rPr>
          <w:rFonts w:asciiTheme="minorHAnsi" w:hAnsiTheme="minorHAnsi" w:cstheme="minorHAnsi"/>
          <w:color w:val="auto"/>
          <w:highlight w:val="yellow"/>
        </w:rPr>
        <w:t>.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2032E">
        <w:rPr>
          <w:rFonts w:asciiTheme="minorHAnsi" w:hAnsiTheme="minorHAnsi" w:cstheme="minorHAnsi"/>
          <w:color w:val="auto"/>
          <w:highlight w:val="yellow"/>
        </w:rPr>
        <w:t xml:space="preserve">Do </w:t>
      </w:r>
      <w:r w:rsidR="00CA7F7B">
        <w:rPr>
          <w:rFonts w:asciiTheme="minorHAnsi" w:hAnsiTheme="minorHAnsi" w:cstheme="minorHAnsi"/>
          <w:color w:val="auto"/>
          <w:highlight w:val="yellow"/>
        </w:rPr>
        <w:t xml:space="preserve">not damage </w:t>
      </w:r>
      <w:r w:rsidR="008F462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A7F7B">
        <w:rPr>
          <w:rFonts w:asciiTheme="minorHAnsi" w:hAnsiTheme="minorHAnsi" w:cstheme="minorHAnsi"/>
          <w:color w:val="auto"/>
          <w:highlight w:val="yellow"/>
        </w:rPr>
        <w:t>silicon wafer</w:t>
      </w:r>
      <w:r w:rsidRPr="00C5440A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6EAC7BA" w14:textId="77777777" w:rsidR="00CA7F7B" w:rsidRPr="00CA7F7B" w:rsidRDefault="00CA7F7B" w:rsidP="007B6ADC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89484E0" w14:textId="4C51E09B" w:rsidR="00CA7F7B" w:rsidRPr="00CA7F7B" w:rsidRDefault="0062032E" w:rsidP="004B23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CA7F7B">
        <w:rPr>
          <w:rFonts w:asciiTheme="minorHAnsi" w:hAnsiTheme="minorHAnsi" w:cstheme="minorHAnsi"/>
          <w:color w:val="000000" w:themeColor="text1"/>
        </w:rPr>
        <w:t>Silicon wafers can be reused many times at this point to produce more stamps following cleaning with isopropanol.</w:t>
      </w:r>
    </w:p>
    <w:p w14:paraId="4E866827" w14:textId="77777777" w:rsidR="00C276A1" w:rsidRPr="003F23C1" w:rsidRDefault="00C276A1" w:rsidP="004B233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F1928B" w14:textId="633A5CD5" w:rsidR="00AC38AB" w:rsidRDefault="00AC38AB" w:rsidP="00074EAB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>Sterilize</w:t>
      </w:r>
      <w:r w:rsidR="00CA7F7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PDMS stamps and </w:t>
      </w:r>
      <w:r w:rsidR="00CA7F7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>tunable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coverslips (prepared </w:t>
      </w:r>
      <w:r w:rsidR="004B2144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>step 1.1</w:t>
      </w:r>
      <w:r w:rsidR="00B93E53" w:rsidRPr="00530502">
        <w:rPr>
          <w:rFonts w:asciiTheme="minorHAnsi" w:hAnsiTheme="minorHAnsi" w:cstheme="minorHAnsi"/>
          <w:color w:val="000000" w:themeColor="text1"/>
          <w:highlight w:val="yellow"/>
        </w:rPr>
        <w:t>.1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to 1.</w:t>
      </w:r>
      <w:r w:rsidR="00B93E53" w:rsidRPr="00530502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3) by immersing them into 70% ethanol for 30 </w:t>
      </w:r>
      <w:r w:rsidR="00F831E1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3BC94E2" w14:textId="77777777" w:rsidR="00761BA5" w:rsidRDefault="00761BA5" w:rsidP="007B6AD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2235A703" w14:textId="107E82AB" w:rsidR="00A27AAC" w:rsidRDefault="00761BA5" w:rsidP="000D07EC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</w:t>
      </w:r>
      <w:r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o</w:t>
      </w:r>
      <w:r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confirm the </w:t>
      </w:r>
      <w:r w:rsidR="00244D2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efficacy</w:t>
      </w:r>
      <w:r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micropa</w:t>
      </w:r>
      <w:r w:rsidR="00B634C8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ttern </w:t>
      </w:r>
      <w:r w:rsidR="00872C84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by</w:t>
      </w:r>
      <w:r w:rsidR="00B634C8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PDMS stamps</w:t>
      </w:r>
      <w:r w:rsidR="00A27AA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after microcontact printing, </w:t>
      </w:r>
      <w:r w:rsidR="00A27AAC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>ry the surface of PDMS stamps using a</w:t>
      </w:r>
      <w:r w:rsidR="00A27AAC">
        <w:rPr>
          <w:rFonts w:asciiTheme="minorHAnsi" w:hAnsiTheme="minorHAnsi" w:cstheme="minorHAnsi"/>
          <w:color w:val="000000" w:themeColor="text1"/>
          <w:highlight w:val="yellow"/>
        </w:rPr>
        <w:t xml:space="preserve"> filtered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air stream</w:t>
      </w:r>
      <w:r w:rsidR="00872C84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pipette 50</w:t>
      </w:r>
      <w:r w:rsidR="00A27AAC" w:rsidRPr="00530502">
        <w:rPr>
          <w:highlight w:val="yellow"/>
        </w:rPr>
        <w:t xml:space="preserve"> 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>µg/m</w:t>
      </w:r>
      <w:r w:rsidR="00A27AAC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80714">
        <w:rPr>
          <w:rFonts w:asciiTheme="minorHAnsi" w:hAnsiTheme="minorHAnsi" w:cstheme="minorHAnsi"/>
          <w:color w:val="000000" w:themeColor="text1"/>
          <w:highlight w:val="yellow"/>
        </w:rPr>
        <w:t>BSA (Texas Red conjugated)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solution to cover the</w:t>
      </w:r>
      <w:r w:rsidR="00A27AAC">
        <w:rPr>
          <w:rFonts w:asciiTheme="minorHAnsi" w:hAnsiTheme="minorHAnsi" w:cstheme="minorHAnsi"/>
          <w:color w:val="000000" w:themeColor="text1"/>
          <w:highlight w:val="yellow"/>
        </w:rPr>
        <w:t xml:space="preserve"> entire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patterned side of </w:t>
      </w:r>
      <w:r w:rsidR="00A27AA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A27AAC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PDMS stamp. </w:t>
      </w:r>
    </w:p>
    <w:p w14:paraId="15D60040" w14:textId="77777777" w:rsidR="00A27AAC" w:rsidRPr="007B6ADC" w:rsidRDefault="00A27AAC" w:rsidP="007B6AD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E66946" w14:textId="1556ECD7" w:rsidR="00761BA5" w:rsidRPr="002016A9" w:rsidRDefault="00A27AAC" w:rsidP="002016A9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Incubate PDMS stamps with </w:t>
      </w:r>
      <w:r w:rsidR="00580714">
        <w:rPr>
          <w:rFonts w:asciiTheme="minorHAnsi" w:hAnsiTheme="minorHAnsi" w:cstheme="minorHAnsi"/>
          <w:color w:val="000000" w:themeColor="text1"/>
          <w:highlight w:val="yellow"/>
        </w:rPr>
        <w:t>BSA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solution for 1 </w:t>
      </w:r>
      <w:r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 </w:t>
      </w:r>
      <w:r>
        <w:rPr>
          <w:rFonts w:asciiTheme="minorHAnsi" w:hAnsiTheme="minorHAnsi" w:cstheme="minorHAnsi"/>
          <w:color w:val="000000" w:themeColor="text1"/>
          <w:highlight w:val="yellow"/>
        </w:rPr>
        <w:t>to allow for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protein adsorption. </w:t>
      </w:r>
    </w:p>
    <w:p w14:paraId="75A6AB25" w14:textId="77777777" w:rsidR="00C276A1" w:rsidRPr="00530502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219CF12" w14:textId="47341B29" w:rsidR="00AC38AB" w:rsidRPr="004B2144" w:rsidRDefault="00AC38AB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Dry the surface of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 xml:space="preserve">tunable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coverslips using a </w:t>
      </w:r>
      <w:r w:rsidR="00CA7F7B">
        <w:rPr>
          <w:rFonts w:asciiTheme="minorHAnsi" w:hAnsiTheme="minorHAnsi" w:cstheme="minorHAnsi"/>
          <w:color w:val="000000" w:themeColor="text1"/>
          <w:highlight w:val="yellow"/>
        </w:rPr>
        <w:t xml:space="preserve">filtered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air stream, </w:t>
      </w:r>
      <w:r w:rsidRPr="004B2144">
        <w:rPr>
          <w:rFonts w:asciiTheme="minorHAnsi" w:hAnsiTheme="minorHAnsi" w:cstheme="minorHAnsi"/>
          <w:color w:val="000000" w:themeColor="text1"/>
        </w:rPr>
        <w:t>increase surface hydrophilicity as described in step 1</w:t>
      </w:r>
      <w:r w:rsidR="00B93E53" w:rsidRPr="004B2144">
        <w:rPr>
          <w:rFonts w:asciiTheme="minorHAnsi" w:hAnsiTheme="minorHAnsi" w:cstheme="minorHAnsi"/>
          <w:color w:val="000000" w:themeColor="text1"/>
        </w:rPr>
        <w:t>.1</w:t>
      </w:r>
      <w:r w:rsidRPr="004B2144">
        <w:rPr>
          <w:rFonts w:asciiTheme="minorHAnsi" w:hAnsiTheme="minorHAnsi" w:cstheme="minorHAnsi"/>
          <w:color w:val="000000" w:themeColor="text1"/>
        </w:rPr>
        <w:t xml:space="preserve">.5. </w:t>
      </w:r>
    </w:p>
    <w:p w14:paraId="1784F3D9" w14:textId="77777777" w:rsidR="00C276A1" w:rsidRPr="00530502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6329DED9" w14:textId="3F9CB8A9" w:rsidR="00AC38AB" w:rsidRDefault="0062032E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Air dry the</w:t>
      </w:r>
      <w:r w:rsidR="00AC38AB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PDMS stamps </w:t>
      </w:r>
      <w:r>
        <w:rPr>
          <w:rFonts w:asciiTheme="minorHAnsi" w:hAnsiTheme="minorHAnsi" w:cstheme="minorHAnsi"/>
          <w:color w:val="000000" w:themeColor="text1"/>
          <w:highlight w:val="yellow"/>
        </w:rPr>
        <w:t>to remove the remaining BSA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AC38AB" w:rsidRPr="0053050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2297472" w14:textId="77777777" w:rsidR="00C276A1" w:rsidRPr="00530502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5707AB" w14:textId="28A7D53A" w:rsidR="00AC38AB" w:rsidRDefault="0062032E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62032E">
        <w:rPr>
          <w:rFonts w:asciiTheme="minorHAnsi" w:hAnsiTheme="minorHAnsi" w:cstheme="minorHAnsi"/>
          <w:bCs/>
          <w:color w:val="000000" w:themeColor="text1"/>
        </w:rPr>
        <w:t>NOTE:</w:t>
      </w:r>
      <w:r w:rsidR="00AC38AB" w:rsidRPr="00530502">
        <w:rPr>
          <w:rFonts w:asciiTheme="minorHAnsi" w:hAnsiTheme="minorHAnsi" w:cstheme="minorHAnsi"/>
          <w:color w:val="000000" w:themeColor="text1"/>
        </w:rPr>
        <w:t xml:space="preserve"> </w:t>
      </w:r>
      <w:r w:rsidR="00785147">
        <w:rPr>
          <w:rFonts w:asciiTheme="minorHAnsi" w:hAnsiTheme="minorHAnsi" w:cstheme="minorHAnsi"/>
          <w:color w:val="000000" w:themeColor="text1"/>
        </w:rPr>
        <w:t>Take care that</w:t>
      </w:r>
      <w:r w:rsidR="00AC38AB" w:rsidRPr="00530502">
        <w:rPr>
          <w:rFonts w:asciiTheme="minorHAnsi" w:hAnsiTheme="minorHAnsi" w:cstheme="minorHAnsi"/>
          <w:color w:val="000000" w:themeColor="text1"/>
        </w:rPr>
        <w:t xml:space="preserve"> </w:t>
      </w:r>
      <w:r w:rsidR="00580714">
        <w:rPr>
          <w:rFonts w:asciiTheme="minorHAnsi" w:hAnsiTheme="minorHAnsi" w:cstheme="minorHAnsi"/>
          <w:color w:val="000000" w:themeColor="text1"/>
        </w:rPr>
        <w:t>BSA</w:t>
      </w:r>
      <w:r w:rsidR="00580714" w:rsidRPr="00530502">
        <w:rPr>
          <w:rFonts w:asciiTheme="minorHAnsi" w:hAnsiTheme="minorHAnsi" w:cstheme="minorHAnsi"/>
          <w:color w:val="000000" w:themeColor="text1"/>
        </w:rPr>
        <w:t xml:space="preserve"> </w:t>
      </w:r>
      <w:r w:rsidR="00AC38AB" w:rsidRPr="00530502">
        <w:rPr>
          <w:rFonts w:asciiTheme="minorHAnsi" w:hAnsiTheme="minorHAnsi" w:cstheme="minorHAnsi"/>
          <w:color w:val="000000" w:themeColor="text1"/>
        </w:rPr>
        <w:t xml:space="preserve">solution is completely removed </w:t>
      </w:r>
      <w:r w:rsidR="004A2DDD">
        <w:rPr>
          <w:rFonts w:asciiTheme="minorHAnsi" w:hAnsiTheme="minorHAnsi" w:cstheme="minorHAnsi"/>
          <w:color w:val="000000" w:themeColor="text1"/>
        </w:rPr>
        <w:t xml:space="preserve">from </w:t>
      </w:r>
      <w:r w:rsidR="00271811">
        <w:rPr>
          <w:rFonts w:asciiTheme="minorHAnsi" w:hAnsiTheme="minorHAnsi" w:cstheme="minorHAnsi"/>
          <w:color w:val="000000" w:themeColor="text1"/>
        </w:rPr>
        <w:t xml:space="preserve">the </w:t>
      </w:r>
      <w:r w:rsidR="004A2DDD">
        <w:rPr>
          <w:rFonts w:asciiTheme="minorHAnsi" w:hAnsiTheme="minorHAnsi" w:cstheme="minorHAnsi"/>
          <w:color w:val="000000" w:themeColor="text1"/>
        </w:rPr>
        <w:t>stamp because any</w:t>
      </w:r>
      <w:r w:rsidR="00AC38AB" w:rsidRPr="00530502">
        <w:rPr>
          <w:rFonts w:asciiTheme="minorHAnsi" w:hAnsiTheme="minorHAnsi" w:cstheme="minorHAnsi"/>
          <w:color w:val="000000" w:themeColor="text1"/>
        </w:rPr>
        <w:t xml:space="preserve"> remaining solution will cause</w:t>
      </w:r>
      <w:r w:rsidR="00AC38AB" w:rsidRPr="00C276A1">
        <w:rPr>
          <w:rFonts w:asciiTheme="minorHAnsi" w:hAnsiTheme="minorHAnsi" w:cstheme="minorHAnsi"/>
          <w:color w:val="000000" w:themeColor="text1"/>
        </w:rPr>
        <w:t xml:space="preserve"> stamps to slide on </w:t>
      </w:r>
      <w:r w:rsidR="004A2DDD">
        <w:rPr>
          <w:rFonts w:asciiTheme="minorHAnsi" w:hAnsiTheme="minorHAnsi" w:cstheme="minorHAnsi"/>
          <w:color w:val="000000" w:themeColor="text1"/>
        </w:rPr>
        <w:t>the</w:t>
      </w:r>
      <w:r w:rsidR="00AC38AB" w:rsidRPr="00C276A1">
        <w:rPr>
          <w:rFonts w:asciiTheme="minorHAnsi" w:hAnsiTheme="minorHAnsi" w:cstheme="minorHAnsi"/>
          <w:color w:val="000000" w:themeColor="text1"/>
        </w:rPr>
        <w:t xml:space="preserve"> coverslip during microcontact printing. </w:t>
      </w:r>
    </w:p>
    <w:p w14:paraId="137E5B90" w14:textId="77777777" w:rsidR="00C276A1" w:rsidRPr="00C276A1" w:rsidRDefault="00C276A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</w:p>
    <w:p w14:paraId="1DCE06FC" w14:textId="5EB4BFE4" w:rsidR="00AC38AB" w:rsidRDefault="00AC38AB" w:rsidP="00305077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Bring the patterned side of the stamp into conformal contact with the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>tunable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coverslip for </w:t>
      </w:r>
      <w:r w:rsidR="00580714">
        <w:rPr>
          <w:rFonts w:asciiTheme="minorHAnsi" w:hAnsiTheme="minorHAnsi" w:cstheme="minorHAnsi"/>
          <w:color w:val="000000" w:themeColor="text1"/>
          <w:highlight w:val="yellow"/>
        </w:rPr>
        <w:t>BSA</w:t>
      </w:r>
      <w:r w:rsidR="00580714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adsorption on the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>coverslip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surface. Gently press the stamp against the coverslip for 5 </w:t>
      </w:r>
      <w:r w:rsidR="00F831E1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7795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9CA71AD" w14:textId="77777777" w:rsidR="0047795C" w:rsidRDefault="0047795C" w:rsidP="000D07EC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24F30C1C" w14:textId="4DE57CB3" w:rsidR="0047795C" w:rsidRPr="007B6ADC" w:rsidRDefault="0062032E" w:rsidP="007B6AD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62032E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47795C" w:rsidRPr="0062032E">
        <w:rPr>
          <w:rFonts w:asciiTheme="minorHAnsi" w:hAnsiTheme="minorHAnsi" w:cstheme="minorHAnsi"/>
          <w:bCs/>
          <w:color w:val="000000" w:themeColor="text1"/>
        </w:rPr>
        <w:t>Do not apply excessive force on</w:t>
      </w:r>
      <w:r w:rsidR="00271811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47795C" w:rsidRPr="0062032E">
        <w:rPr>
          <w:rFonts w:asciiTheme="minorHAnsi" w:hAnsiTheme="minorHAnsi" w:cstheme="minorHAnsi"/>
          <w:bCs/>
          <w:color w:val="000000" w:themeColor="text1"/>
        </w:rPr>
        <w:t xml:space="preserve"> stamp since it will bend and cause non-specific contact</w:t>
      </w:r>
      <w:r w:rsidR="0047795C" w:rsidRPr="007B6ADC">
        <w:rPr>
          <w:rFonts w:asciiTheme="minorHAnsi" w:hAnsiTheme="minorHAnsi" w:cstheme="minorHAnsi"/>
          <w:color w:val="000000" w:themeColor="text1"/>
        </w:rPr>
        <w:t xml:space="preserve"> between stamp and coverslip. The appropriate amount of force applied on the stamp is essential for successful microcontact printing.</w:t>
      </w:r>
    </w:p>
    <w:p w14:paraId="35AC0D1B" w14:textId="77777777" w:rsidR="0047795C" w:rsidRPr="007B6ADC" w:rsidRDefault="0047795C" w:rsidP="007B6AD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C46FA2" w14:textId="0F6D99FA" w:rsidR="0047795C" w:rsidRPr="007B6ADC" w:rsidRDefault="0047795C" w:rsidP="002016A9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Exam</w:t>
      </w:r>
      <w:r w:rsidR="00267FF3">
        <w:rPr>
          <w:rFonts w:asciiTheme="minorHAnsi" w:hAnsiTheme="minorHAnsi" w:cstheme="minorHAnsi"/>
          <w:color w:val="000000" w:themeColor="text1"/>
          <w:highlight w:val="yellow"/>
        </w:rPr>
        <w:t>ine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the micropattern using </w:t>
      </w:r>
      <w:r w:rsidRPr="007B6ADC">
        <w:rPr>
          <w:rFonts w:asciiTheme="minorHAnsi" w:hAnsiTheme="minorHAnsi" w:cstheme="minorHAnsi"/>
          <w:color w:val="000000" w:themeColor="text1"/>
          <w:highlight w:val="yellow"/>
        </w:rPr>
        <w:t>fluorescence microscope with a FITC (Fluorescein isothiocyanate) filter.</w:t>
      </w:r>
    </w:p>
    <w:p w14:paraId="66248DB6" w14:textId="77777777" w:rsidR="00C276A1" w:rsidRPr="00530502" w:rsidRDefault="00C276A1" w:rsidP="00AC38AB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</w:p>
    <w:p w14:paraId="53703D4D" w14:textId="2DC21284" w:rsidR="0047795C" w:rsidRDefault="009469CB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To print cell adhesive areas</w:t>
      </w:r>
      <w:r w:rsidR="008B48C5">
        <w:rPr>
          <w:rFonts w:asciiTheme="minorHAnsi" w:hAnsiTheme="minorHAnsi" w:cstheme="minorHAnsi"/>
          <w:color w:val="000000" w:themeColor="text1"/>
          <w:highlight w:val="yellow"/>
        </w:rPr>
        <w:t xml:space="preserve"> rather than fluorescent patterns</w:t>
      </w:r>
      <w:r>
        <w:rPr>
          <w:rFonts w:asciiTheme="minorHAnsi" w:hAnsiTheme="minorHAnsi" w:cstheme="minorHAnsi"/>
          <w:color w:val="000000" w:themeColor="text1"/>
          <w:highlight w:val="yellow"/>
        </w:rPr>
        <w:t>, substitute</w:t>
      </w:r>
      <w:r w:rsidR="0047795C">
        <w:rPr>
          <w:rFonts w:asciiTheme="minorHAnsi" w:hAnsiTheme="minorHAnsi" w:cstheme="minorHAnsi"/>
          <w:color w:val="000000" w:themeColor="text1"/>
          <w:highlight w:val="yellow"/>
        </w:rPr>
        <w:t xml:space="preserve"> laminin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for BSA protein </w:t>
      </w:r>
      <w:r w:rsidR="0047795C">
        <w:rPr>
          <w:rFonts w:asciiTheme="minorHAnsi" w:hAnsiTheme="minorHAnsi" w:cstheme="minorHAnsi"/>
          <w:color w:val="000000" w:themeColor="text1"/>
          <w:highlight w:val="yellow"/>
        </w:rPr>
        <w:t>and repeat step 1.2.5 to 1.2.10</w:t>
      </w:r>
      <w:r w:rsidR="0058562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AD91F7" w14:textId="77777777" w:rsidR="0047795C" w:rsidRPr="007B6ADC" w:rsidRDefault="0047795C" w:rsidP="007B6AD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373B11" w14:textId="74C2B623" w:rsidR="00AC38AB" w:rsidRDefault="0047795C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AC38AB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stamps from coverslips, transfer coverslips into a sterilized 6-well plate. Add 2 mL of 0.2% w/v Pluronic F-127 solution into each well to cover 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C38AB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surface of the coverslip and incubate for 1 </w:t>
      </w:r>
      <w:r w:rsidR="00F831E1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AC38AB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temperature.</w:t>
      </w:r>
    </w:p>
    <w:p w14:paraId="31332485" w14:textId="4D460BB4" w:rsidR="00916C39" w:rsidRDefault="00916C39" w:rsidP="009E5AC8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133BD11C" w14:textId="79AB8763" w:rsidR="00916C39" w:rsidRPr="007B6ADC" w:rsidRDefault="0062032E" w:rsidP="007B6AD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62032E">
        <w:rPr>
          <w:rFonts w:asciiTheme="minorHAnsi" w:hAnsiTheme="minorHAnsi" w:cstheme="minorHAnsi"/>
          <w:color w:val="000000" w:themeColor="text1"/>
        </w:rPr>
        <w:t>NOTE:</w:t>
      </w:r>
      <w:r w:rsidRPr="007B6ADC">
        <w:rPr>
          <w:rFonts w:asciiTheme="minorHAnsi" w:hAnsiTheme="minorHAnsi" w:cstheme="minorHAnsi"/>
          <w:color w:val="000000" w:themeColor="text1"/>
        </w:rPr>
        <w:t xml:space="preserve"> </w:t>
      </w:r>
      <w:r w:rsidR="00916C39" w:rsidRPr="007B6ADC">
        <w:rPr>
          <w:rFonts w:asciiTheme="minorHAnsi" w:hAnsiTheme="minorHAnsi" w:cstheme="minorHAnsi"/>
          <w:color w:val="000000" w:themeColor="text1"/>
        </w:rPr>
        <w:t>Pluronic F-127 can be adsorbed to PDMS surface increas</w:t>
      </w:r>
      <w:r>
        <w:rPr>
          <w:rFonts w:asciiTheme="minorHAnsi" w:hAnsiTheme="minorHAnsi" w:cstheme="minorHAnsi"/>
          <w:color w:val="000000" w:themeColor="text1"/>
        </w:rPr>
        <w:t>ing the</w:t>
      </w:r>
      <w:r w:rsidR="00916C39" w:rsidRPr="007B6ADC">
        <w:rPr>
          <w:rFonts w:asciiTheme="minorHAnsi" w:hAnsiTheme="minorHAnsi" w:cstheme="minorHAnsi"/>
          <w:color w:val="000000" w:themeColor="text1"/>
        </w:rPr>
        <w:t xml:space="preserve"> hydrophobicity </w:t>
      </w:r>
      <w:r w:rsidR="00916C39">
        <w:rPr>
          <w:rFonts w:asciiTheme="minorHAnsi" w:hAnsiTheme="minorHAnsi" w:cstheme="minorHAnsi"/>
          <w:color w:val="000000" w:themeColor="text1"/>
        </w:rPr>
        <w:t xml:space="preserve">of PDMS surface </w:t>
      </w:r>
      <w:r w:rsidR="00916C39" w:rsidRPr="007B6ADC">
        <w:rPr>
          <w:rFonts w:asciiTheme="minorHAnsi" w:hAnsiTheme="minorHAnsi" w:cstheme="minorHAnsi"/>
          <w:color w:val="000000" w:themeColor="text1"/>
        </w:rPr>
        <w:t>to block cell</w:t>
      </w:r>
      <w:r w:rsidR="00267FF3">
        <w:rPr>
          <w:rFonts w:asciiTheme="minorHAnsi" w:hAnsiTheme="minorHAnsi" w:cstheme="minorHAnsi"/>
          <w:color w:val="000000" w:themeColor="text1"/>
        </w:rPr>
        <w:t>s</w:t>
      </w:r>
      <w:r w:rsidR="00916C39" w:rsidRPr="007B6ADC">
        <w:rPr>
          <w:rFonts w:asciiTheme="minorHAnsi" w:hAnsiTheme="minorHAnsi" w:cstheme="minorHAnsi"/>
          <w:color w:val="000000" w:themeColor="text1"/>
        </w:rPr>
        <w:t xml:space="preserve"> from adhesion.</w:t>
      </w:r>
    </w:p>
    <w:p w14:paraId="6A0D4201" w14:textId="77777777" w:rsidR="00C276A1" w:rsidRPr="00530502" w:rsidRDefault="00C276A1" w:rsidP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E1F9E1" w14:textId="56C8B812" w:rsidR="00AC38AB" w:rsidRPr="000D07EC" w:rsidRDefault="00AC38AB" w:rsidP="002016A9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Aspirate Pluronic F-127 solution 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wash 5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with PBS and 1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>cell culture medium before seeding cells.</w:t>
      </w:r>
      <w:r w:rsidR="004A2DD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A2DDD" w:rsidRPr="002016A9">
        <w:rPr>
          <w:rFonts w:asciiTheme="minorHAnsi" w:hAnsiTheme="minorHAnsi" w:cstheme="minorHAnsi"/>
          <w:color w:val="000000" w:themeColor="text1"/>
          <w:highlight w:val="yellow"/>
        </w:rPr>
        <w:t>A t</w:t>
      </w:r>
      <w:r w:rsidRPr="000D07EC">
        <w:rPr>
          <w:rFonts w:asciiTheme="minorHAnsi" w:hAnsiTheme="minorHAnsi" w:cstheme="minorHAnsi"/>
          <w:color w:val="000000" w:themeColor="text1"/>
          <w:highlight w:val="yellow"/>
        </w:rPr>
        <w:t>ypical seeding density for SCs is 1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0D07EC">
        <w:rPr>
          <w:rFonts w:asciiTheme="minorHAnsi" w:hAnsiTheme="minorHAnsi" w:cstheme="minorHAnsi"/>
          <w:color w:val="000000" w:themeColor="text1"/>
          <w:highlight w:val="yellow"/>
        </w:rPr>
        <w:t xml:space="preserve">000 </w:t>
      </w:r>
      <w:r w:rsidRPr="000D07EC">
        <w:rPr>
          <w:rFonts w:asciiTheme="minorHAnsi" w:hAnsiTheme="minorHAnsi" w:cstheme="minorHAnsi"/>
          <w:color w:val="auto"/>
          <w:highlight w:val="yellow"/>
        </w:rPr>
        <w:t>cells/cm</w:t>
      </w:r>
      <w:r w:rsidRPr="000D07EC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Pr="000D07EC">
        <w:rPr>
          <w:rFonts w:asciiTheme="minorHAnsi" w:hAnsiTheme="minorHAnsi" w:cstheme="minorHAnsi"/>
          <w:color w:val="auto"/>
          <w:highlight w:val="yellow"/>
        </w:rPr>
        <w:t>.</w:t>
      </w:r>
    </w:p>
    <w:p w14:paraId="557F0244" w14:textId="77777777" w:rsidR="00C276A1" w:rsidRPr="00530502" w:rsidRDefault="00C276A1" w:rsidP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363C0C93" w14:textId="16E0D838" w:rsidR="00AC38AB" w:rsidRPr="00C276A1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45 </w:t>
      </w:r>
      <w:r w:rsidR="00F831E1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F831E1"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675B9">
        <w:rPr>
          <w:rFonts w:asciiTheme="minorHAnsi" w:hAnsiTheme="minorHAnsi" w:cstheme="minorHAnsi"/>
          <w:color w:val="000000" w:themeColor="text1"/>
          <w:highlight w:val="yellow"/>
        </w:rPr>
        <w:t>following cell seeding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, remove </w:t>
      </w:r>
      <w:r w:rsidR="0062032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>cell culture medium and wash coverslips with PBS 2</w:t>
      </w:r>
      <w:r w:rsidR="00271811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 to prevent </w:t>
      </w:r>
      <w:r w:rsidR="00C675B9">
        <w:rPr>
          <w:rFonts w:asciiTheme="minorHAnsi" w:hAnsiTheme="minorHAnsi" w:cstheme="minorHAnsi"/>
          <w:color w:val="000000" w:themeColor="text1"/>
          <w:highlight w:val="yellow"/>
        </w:rPr>
        <w:t>multiple SCs from adhering to the same pattern</w:t>
      </w:r>
      <w:r w:rsidRPr="0053050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Maintain cells in </w:t>
      </w:r>
      <w:r w:rsidR="00C675B9">
        <w:rPr>
          <w:rFonts w:asciiTheme="minorHAnsi" w:hAnsiTheme="minorHAnsi" w:cstheme="minorHAnsi"/>
          <w:color w:val="auto"/>
          <w:highlight w:val="yellow"/>
        </w:rPr>
        <w:t>desired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cell culture environment for 48 </w:t>
      </w:r>
      <w:r w:rsidR="00F831E1">
        <w:rPr>
          <w:rFonts w:asciiTheme="minorHAnsi" w:hAnsiTheme="minorHAnsi" w:cstheme="minorHAnsi"/>
          <w:color w:val="auto"/>
          <w:highlight w:val="yellow"/>
        </w:rPr>
        <w:t>h</w:t>
      </w:r>
      <w:r w:rsidR="00F831E1"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75B9">
        <w:rPr>
          <w:rFonts w:asciiTheme="minorHAnsi" w:hAnsiTheme="minorHAnsi" w:cstheme="minorHAnsi"/>
          <w:color w:val="auto"/>
          <w:highlight w:val="yellow"/>
        </w:rPr>
        <w:t>before quantification</w:t>
      </w:r>
      <w:r w:rsidR="004A2DDD">
        <w:rPr>
          <w:rFonts w:asciiTheme="minorHAnsi" w:hAnsiTheme="minorHAnsi" w:cstheme="minorHAnsi"/>
          <w:color w:val="auto"/>
          <w:highlight w:val="yellow"/>
        </w:rPr>
        <w:t>.</w:t>
      </w:r>
    </w:p>
    <w:p w14:paraId="21CDE4AF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607A132" w14:textId="0AF981A5" w:rsidR="00305077" w:rsidRPr="00305077" w:rsidRDefault="00AC38AB" w:rsidP="007B6A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05077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05077" w:rsidRPr="00305077">
        <w:rPr>
          <w:rFonts w:asciiTheme="minorHAnsi" w:hAnsiTheme="minorHAnsi" w:cstheme="minorHAnsi"/>
          <w:color w:val="auto"/>
          <w:highlight w:val="yellow"/>
        </w:rPr>
        <w:t>create line-patterned cell culture substrates</w:t>
      </w:r>
      <w:r w:rsidR="004E11EE">
        <w:rPr>
          <w:rFonts w:asciiTheme="minorHAnsi" w:hAnsiTheme="minorHAnsi" w:cstheme="minorHAnsi"/>
          <w:color w:val="auto"/>
          <w:highlight w:val="yellow"/>
        </w:rPr>
        <w:t xml:space="preserve"> to examine aligned cells</w:t>
      </w:r>
      <w:r w:rsidRPr="00305077">
        <w:rPr>
          <w:rFonts w:asciiTheme="minorHAnsi" w:hAnsiTheme="minorHAnsi" w:cstheme="minorHAnsi"/>
          <w:color w:val="auto"/>
          <w:highlight w:val="yellow"/>
        </w:rPr>
        <w:t xml:space="preserve">, follow step </w:t>
      </w:r>
      <w:r w:rsidR="00B93E53" w:rsidRPr="00305077">
        <w:rPr>
          <w:rFonts w:asciiTheme="minorHAnsi" w:hAnsiTheme="minorHAnsi" w:cstheme="minorHAnsi"/>
          <w:color w:val="auto"/>
          <w:highlight w:val="yellow"/>
        </w:rPr>
        <w:t>1.2.1</w:t>
      </w:r>
      <w:r w:rsidRPr="00305077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B93E53" w:rsidRPr="00305077">
        <w:rPr>
          <w:rFonts w:asciiTheme="minorHAnsi" w:hAnsiTheme="minorHAnsi" w:cstheme="minorHAnsi"/>
          <w:color w:val="auto"/>
          <w:highlight w:val="yellow"/>
        </w:rPr>
        <w:t>1.2.</w:t>
      </w:r>
      <w:r w:rsidR="005E56AC" w:rsidRPr="00305077">
        <w:rPr>
          <w:rFonts w:asciiTheme="minorHAnsi" w:hAnsiTheme="minorHAnsi" w:cstheme="minorHAnsi"/>
          <w:color w:val="auto"/>
          <w:highlight w:val="yellow"/>
        </w:rPr>
        <w:t>4</w:t>
      </w:r>
      <w:r w:rsidRPr="00305077">
        <w:rPr>
          <w:rFonts w:asciiTheme="minorHAnsi" w:hAnsiTheme="minorHAnsi" w:cstheme="minorHAnsi"/>
          <w:color w:val="auto"/>
          <w:highlight w:val="yellow"/>
        </w:rPr>
        <w:t xml:space="preserve"> to create stamps for microcontact printing. </w:t>
      </w:r>
    </w:p>
    <w:p w14:paraId="06B45DC8" w14:textId="77777777" w:rsidR="00305077" w:rsidRDefault="00305077" w:rsidP="003050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63EC2EE" w14:textId="796D3DB6" w:rsidR="00305077" w:rsidRPr="007B6ADC" w:rsidRDefault="0062032E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color w:val="auto"/>
        </w:rPr>
        <w:t>NOTE:</w:t>
      </w:r>
      <w:r w:rsidRPr="007B6ADC">
        <w:rPr>
          <w:rFonts w:asciiTheme="minorHAnsi" w:hAnsiTheme="minorHAnsi" w:cstheme="minorHAnsi"/>
          <w:color w:val="auto"/>
        </w:rPr>
        <w:t xml:space="preserve"> </w:t>
      </w:r>
      <w:r w:rsidR="00305077" w:rsidRPr="007B6ADC">
        <w:rPr>
          <w:rFonts w:asciiTheme="minorHAnsi" w:hAnsiTheme="minorHAnsi" w:cstheme="minorHAnsi"/>
          <w:color w:val="auto"/>
        </w:rPr>
        <w:t>The dimensions of the groove/ridge of the lined patterns on stamp is 50 μm x 50 μm for the cells outlined. The total dimensions of the stamp are 10 mm x 10 mm.</w:t>
      </w:r>
    </w:p>
    <w:p w14:paraId="4EBFA302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B5687C0" w14:textId="37756235" w:rsidR="00AC38AB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>Cut stamps into dimension</w:t>
      </w:r>
      <w:r w:rsidR="00C675B9">
        <w:rPr>
          <w:rFonts w:asciiTheme="minorHAnsi" w:hAnsiTheme="minorHAnsi" w:cstheme="minorHAnsi"/>
          <w:color w:val="auto"/>
          <w:highlight w:val="yellow"/>
        </w:rPr>
        <w:t>s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75B9">
        <w:rPr>
          <w:rFonts w:asciiTheme="minorHAnsi" w:hAnsiTheme="minorHAnsi" w:cstheme="minorHAnsi"/>
          <w:color w:val="auto"/>
          <w:highlight w:val="yellow"/>
        </w:rPr>
        <w:t>containing only desired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line patterns. </w:t>
      </w:r>
    </w:p>
    <w:p w14:paraId="231CECCF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1A2A98A" w14:textId="7EFCA933" w:rsidR="00AC38AB" w:rsidRDefault="0062032E" w:rsidP="00AC38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bCs/>
          <w:color w:val="auto"/>
        </w:rPr>
        <w:t>NOTE:</w:t>
      </w:r>
      <w:r w:rsidRPr="00530502">
        <w:rPr>
          <w:rFonts w:asciiTheme="minorHAnsi" w:hAnsiTheme="minorHAnsi" w:cstheme="minorHAnsi"/>
          <w:color w:val="auto"/>
        </w:rPr>
        <w:t xml:space="preserve"> </w:t>
      </w:r>
      <w:r w:rsidR="00AC38AB" w:rsidRPr="00530502">
        <w:rPr>
          <w:rFonts w:asciiTheme="minorHAnsi" w:hAnsiTheme="minorHAnsi" w:cstheme="minorHAnsi"/>
          <w:color w:val="auto"/>
        </w:rPr>
        <w:t>When creating stamps</w:t>
      </w:r>
      <w:r w:rsidR="00C675B9">
        <w:rPr>
          <w:rFonts w:asciiTheme="minorHAnsi" w:hAnsiTheme="minorHAnsi" w:cstheme="minorHAnsi"/>
          <w:color w:val="auto"/>
        </w:rPr>
        <w:t xml:space="preserve"> in CAD</w:t>
      </w:r>
      <w:r w:rsidR="00AC38AB" w:rsidRPr="00530502">
        <w:rPr>
          <w:rFonts w:asciiTheme="minorHAnsi" w:hAnsiTheme="minorHAnsi" w:cstheme="minorHAnsi"/>
          <w:color w:val="auto"/>
        </w:rPr>
        <w:t xml:space="preserve">, the </w:t>
      </w:r>
      <w:proofErr w:type="spellStart"/>
      <w:r w:rsidR="00AC38AB" w:rsidRPr="00530502">
        <w:rPr>
          <w:rFonts w:asciiTheme="minorHAnsi" w:hAnsiTheme="minorHAnsi" w:cstheme="minorHAnsi"/>
          <w:color w:val="auto"/>
        </w:rPr>
        <w:t>unpatterned</w:t>
      </w:r>
      <w:proofErr w:type="spellEnd"/>
      <w:r w:rsidR="00AC38AB" w:rsidRPr="00530502">
        <w:rPr>
          <w:rFonts w:asciiTheme="minorHAnsi" w:hAnsiTheme="minorHAnsi" w:cstheme="minorHAnsi"/>
          <w:color w:val="auto"/>
        </w:rPr>
        <w:t xml:space="preserve"> area </w:t>
      </w:r>
      <w:r w:rsidR="00C675B9">
        <w:rPr>
          <w:rFonts w:asciiTheme="minorHAnsi" w:hAnsiTheme="minorHAnsi" w:cstheme="minorHAnsi"/>
          <w:color w:val="auto"/>
        </w:rPr>
        <w:t>of</w:t>
      </w:r>
      <w:r w:rsidR="00AC38AB" w:rsidRPr="00530502">
        <w:rPr>
          <w:rFonts w:asciiTheme="minorHAnsi" w:hAnsiTheme="minorHAnsi" w:cstheme="minorHAnsi"/>
          <w:color w:val="auto"/>
        </w:rPr>
        <w:t xml:space="preserve"> the stamp </w:t>
      </w:r>
      <w:r w:rsidR="00F263DF">
        <w:rPr>
          <w:rFonts w:asciiTheme="minorHAnsi" w:hAnsiTheme="minorHAnsi" w:cstheme="minorHAnsi"/>
          <w:color w:val="auto"/>
        </w:rPr>
        <w:t>around</w:t>
      </w:r>
      <w:r w:rsidR="00A93CB5">
        <w:rPr>
          <w:rFonts w:asciiTheme="minorHAnsi" w:hAnsiTheme="minorHAnsi" w:cstheme="minorHAnsi"/>
          <w:color w:val="auto"/>
        </w:rPr>
        <w:t xml:space="preserve"> the</w:t>
      </w:r>
      <w:r w:rsidR="00AC38AB" w:rsidRPr="00530502">
        <w:rPr>
          <w:rFonts w:asciiTheme="minorHAnsi" w:hAnsiTheme="minorHAnsi" w:cstheme="minorHAnsi"/>
          <w:color w:val="auto"/>
        </w:rPr>
        <w:t xml:space="preserve"> line patterns will correspond to cell adhesive area </w:t>
      </w:r>
      <w:r w:rsidR="00C675B9">
        <w:rPr>
          <w:rFonts w:asciiTheme="minorHAnsi" w:hAnsiTheme="minorHAnsi" w:cstheme="minorHAnsi"/>
          <w:color w:val="auto"/>
        </w:rPr>
        <w:t>following</w:t>
      </w:r>
      <w:r w:rsidR="00AC38AB" w:rsidRPr="00530502">
        <w:rPr>
          <w:rFonts w:asciiTheme="minorHAnsi" w:hAnsiTheme="minorHAnsi" w:cstheme="minorHAnsi"/>
          <w:color w:val="auto"/>
        </w:rPr>
        <w:t xml:space="preserve"> microcontact printing. Thus, it is necessary to eliminate</w:t>
      </w:r>
      <w:r w:rsidR="00F263D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C38AB" w:rsidRPr="00530502">
        <w:rPr>
          <w:rFonts w:asciiTheme="minorHAnsi" w:hAnsiTheme="minorHAnsi" w:cstheme="minorHAnsi"/>
          <w:color w:val="auto"/>
        </w:rPr>
        <w:t>unpatterned</w:t>
      </w:r>
      <w:proofErr w:type="spellEnd"/>
      <w:r w:rsidR="00AC38AB" w:rsidRPr="00530502">
        <w:rPr>
          <w:rFonts w:asciiTheme="minorHAnsi" w:hAnsiTheme="minorHAnsi" w:cstheme="minorHAnsi"/>
          <w:color w:val="auto"/>
        </w:rPr>
        <w:t xml:space="preserve"> area</w:t>
      </w:r>
      <w:r w:rsidR="00F263DF">
        <w:rPr>
          <w:rFonts w:asciiTheme="minorHAnsi" w:hAnsiTheme="minorHAnsi" w:cstheme="minorHAnsi"/>
          <w:color w:val="auto"/>
        </w:rPr>
        <w:t>s</w:t>
      </w:r>
      <w:r w:rsidR="00AC38AB" w:rsidRPr="00530502">
        <w:rPr>
          <w:rFonts w:asciiTheme="minorHAnsi" w:hAnsiTheme="minorHAnsi" w:cstheme="minorHAnsi"/>
          <w:color w:val="auto"/>
        </w:rPr>
        <w:t xml:space="preserve"> </w:t>
      </w:r>
      <w:r w:rsidR="00F263DF">
        <w:rPr>
          <w:rFonts w:asciiTheme="minorHAnsi" w:hAnsiTheme="minorHAnsi" w:cstheme="minorHAnsi"/>
          <w:color w:val="auto"/>
        </w:rPr>
        <w:t>when cutting out</w:t>
      </w:r>
      <w:r w:rsidR="00EE540D">
        <w:rPr>
          <w:rFonts w:asciiTheme="minorHAnsi" w:hAnsiTheme="minorHAnsi" w:cstheme="minorHAnsi"/>
          <w:color w:val="auto"/>
        </w:rPr>
        <w:t xml:space="preserve"> the</w:t>
      </w:r>
      <w:r w:rsidR="00AC38AB" w:rsidRPr="00530502">
        <w:rPr>
          <w:rFonts w:asciiTheme="minorHAnsi" w:hAnsiTheme="minorHAnsi" w:cstheme="minorHAnsi"/>
          <w:color w:val="auto"/>
        </w:rPr>
        <w:t xml:space="preserve"> stamp </w:t>
      </w:r>
      <w:r w:rsidR="00F263DF">
        <w:rPr>
          <w:rFonts w:asciiTheme="minorHAnsi" w:hAnsiTheme="minorHAnsi" w:cstheme="minorHAnsi"/>
          <w:color w:val="auto"/>
        </w:rPr>
        <w:t>to ensure</w:t>
      </w:r>
      <w:r w:rsidR="00AC38AB" w:rsidRPr="00530502">
        <w:rPr>
          <w:rFonts w:asciiTheme="minorHAnsi" w:hAnsiTheme="minorHAnsi" w:cstheme="minorHAnsi"/>
          <w:color w:val="auto"/>
        </w:rPr>
        <w:t xml:space="preserve"> every SC seeded on</w:t>
      </w:r>
      <w:r w:rsidR="00EE540D">
        <w:rPr>
          <w:rFonts w:asciiTheme="minorHAnsi" w:hAnsiTheme="minorHAnsi" w:cstheme="minorHAnsi"/>
          <w:color w:val="auto"/>
        </w:rPr>
        <w:t xml:space="preserve"> the</w:t>
      </w:r>
      <w:r w:rsidR="00AC38AB" w:rsidRPr="00530502">
        <w:rPr>
          <w:rFonts w:asciiTheme="minorHAnsi" w:hAnsiTheme="minorHAnsi" w:cstheme="minorHAnsi"/>
          <w:color w:val="auto"/>
        </w:rPr>
        <w:t xml:space="preserve"> </w:t>
      </w:r>
      <w:r w:rsidR="00F263DF">
        <w:rPr>
          <w:rFonts w:asciiTheme="minorHAnsi" w:hAnsiTheme="minorHAnsi" w:cstheme="minorHAnsi"/>
          <w:color w:val="auto"/>
        </w:rPr>
        <w:t>surface follows</w:t>
      </w:r>
      <w:r w:rsidR="00EE540D">
        <w:rPr>
          <w:rFonts w:asciiTheme="minorHAnsi" w:hAnsiTheme="minorHAnsi" w:cstheme="minorHAnsi"/>
          <w:color w:val="auto"/>
        </w:rPr>
        <w:t xml:space="preserve"> the</w:t>
      </w:r>
      <w:r w:rsidR="00AC38AB" w:rsidRPr="00530502">
        <w:rPr>
          <w:rFonts w:asciiTheme="minorHAnsi" w:hAnsiTheme="minorHAnsi" w:cstheme="minorHAnsi"/>
          <w:color w:val="auto"/>
        </w:rPr>
        <w:t xml:space="preserve"> patterns.</w:t>
      </w:r>
    </w:p>
    <w:p w14:paraId="3E8ED8BF" w14:textId="77777777" w:rsidR="00C276A1" w:rsidRPr="00530502" w:rsidRDefault="00C276A1" w:rsidP="00AC38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4EF656" w14:textId="77B7A344" w:rsidR="00AC38AB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 xml:space="preserve">Follow step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1.1.1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1.1.3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prepare </w:t>
      </w:r>
      <w:r w:rsidR="00BE3F5B">
        <w:rPr>
          <w:rFonts w:asciiTheme="minorHAnsi" w:hAnsiTheme="minorHAnsi" w:cstheme="minorHAnsi"/>
          <w:color w:val="auto"/>
          <w:highlight w:val="yellow"/>
        </w:rPr>
        <w:t>tunable PDMS surface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E3F5B">
        <w:rPr>
          <w:rFonts w:asciiTheme="minorHAnsi" w:hAnsiTheme="minorHAnsi" w:cstheme="minorHAnsi"/>
          <w:color w:val="auto"/>
          <w:highlight w:val="yellow"/>
        </w:rPr>
        <w:t xml:space="preserve">coating 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two </w:t>
      </w:r>
      <w:r w:rsidR="0062032E">
        <w:rPr>
          <w:rFonts w:asciiTheme="minorHAnsi" w:hAnsiTheme="minorHAnsi" w:cstheme="minorHAnsi"/>
          <w:color w:val="auto"/>
          <w:highlight w:val="yellow"/>
        </w:rPr>
        <w:t>P</w:t>
      </w:r>
      <w:r w:rsidRPr="00530502">
        <w:rPr>
          <w:rFonts w:asciiTheme="minorHAnsi" w:hAnsiTheme="minorHAnsi" w:cstheme="minorHAnsi"/>
          <w:color w:val="auto"/>
          <w:highlight w:val="yellow"/>
        </w:rPr>
        <w:t>etri dishes.</w:t>
      </w:r>
    </w:p>
    <w:p w14:paraId="53C28458" w14:textId="77777777" w:rsidR="00BE3F5B" w:rsidRDefault="00BE3F5B" w:rsidP="00BE3F5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31F566C" w14:textId="024F7F02" w:rsidR="00BE3F5B" w:rsidRDefault="0062032E" w:rsidP="00BE3F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032E">
        <w:rPr>
          <w:rFonts w:asciiTheme="minorHAnsi" w:hAnsiTheme="minorHAnsi" w:cstheme="minorHAnsi"/>
          <w:bCs/>
          <w:color w:val="auto"/>
        </w:rPr>
        <w:t>NOTE:</w:t>
      </w:r>
      <w:r w:rsidRPr="00530502">
        <w:rPr>
          <w:rFonts w:asciiTheme="minorHAnsi" w:hAnsiTheme="minorHAnsi" w:cstheme="minorHAnsi"/>
          <w:color w:val="auto"/>
        </w:rPr>
        <w:t xml:space="preserve"> </w:t>
      </w:r>
      <w:r w:rsidR="00BE3F5B">
        <w:rPr>
          <w:rFonts w:asciiTheme="minorHAnsi" w:hAnsiTheme="minorHAnsi" w:cstheme="minorHAnsi"/>
          <w:color w:val="auto"/>
        </w:rPr>
        <w:t xml:space="preserve">This will be PDMS covering the </w:t>
      </w:r>
      <w:r w:rsidR="00271811">
        <w:rPr>
          <w:rFonts w:asciiTheme="minorHAnsi" w:hAnsiTheme="minorHAnsi" w:cstheme="minorHAnsi"/>
          <w:color w:val="auto"/>
        </w:rPr>
        <w:t>P</w:t>
      </w:r>
      <w:r w:rsidR="00BE3F5B">
        <w:rPr>
          <w:rFonts w:asciiTheme="minorHAnsi" w:hAnsiTheme="minorHAnsi" w:cstheme="minorHAnsi"/>
          <w:color w:val="auto"/>
        </w:rPr>
        <w:t>etri dish surface itself and not on a coverslip.</w:t>
      </w:r>
    </w:p>
    <w:p w14:paraId="4E692D5D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A66DC4B" w14:textId="663DF744" w:rsidR="00305077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 xml:space="preserve">Follow step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1.2.5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1.2.10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p</w:t>
      </w:r>
      <w:r w:rsidR="00BD54F2" w:rsidRPr="00530502">
        <w:rPr>
          <w:rFonts w:asciiTheme="minorHAnsi" w:hAnsiTheme="minorHAnsi" w:cstheme="minorHAnsi"/>
          <w:color w:val="auto"/>
          <w:highlight w:val="yellow"/>
        </w:rPr>
        <w:t>er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form microcontact printing to print line-patterned cell adhesive areas on one of the PDMS coated </w:t>
      </w:r>
      <w:r w:rsidR="00271811">
        <w:rPr>
          <w:rFonts w:asciiTheme="minorHAnsi" w:hAnsiTheme="minorHAnsi" w:cstheme="minorHAnsi"/>
          <w:color w:val="auto"/>
          <w:highlight w:val="yellow"/>
        </w:rPr>
        <w:t>P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etri dishes. </w:t>
      </w:r>
    </w:p>
    <w:p w14:paraId="68C5EB3A" w14:textId="77777777" w:rsidR="00305077" w:rsidRDefault="00305077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84D2DF7" w14:textId="5800FFA7" w:rsidR="00AC38AB" w:rsidRPr="007B6ADC" w:rsidRDefault="00271811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71811">
        <w:rPr>
          <w:rFonts w:asciiTheme="minorHAnsi" w:hAnsiTheme="minorHAnsi" w:cstheme="minorHAnsi"/>
          <w:color w:val="auto"/>
        </w:rPr>
        <w:t xml:space="preserve">NOTE: </w:t>
      </w:r>
      <w:r w:rsidR="00AC38AB" w:rsidRPr="007B6ADC">
        <w:rPr>
          <w:rFonts w:asciiTheme="minorHAnsi" w:hAnsiTheme="minorHAnsi" w:cstheme="minorHAnsi"/>
          <w:color w:val="auto"/>
        </w:rPr>
        <w:t>The surface area of a 60</w:t>
      </w:r>
      <w:r w:rsidR="00FA6D2B" w:rsidRPr="007B6ADC">
        <w:rPr>
          <w:rFonts w:asciiTheme="minorHAnsi" w:hAnsiTheme="minorHAnsi" w:cstheme="minorHAnsi"/>
          <w:color w:val="auto"/>
        </w:rPr>
        <w:t xml:space="preserve"> </w:t>
      </w:r>
      <w:r w:rsidR="00AC38AB" w:rsidRPr="007B6ADC">
        <w:rPr>
          <w:rFonts w:asciiTheme="minorHAnsi" w:hAnsiTheme="minorHAnsi" w:cstheme="minorHAnsi"/>
          <w:color w:val="auto"/>
        </w:rPr>
        <w:t>mm</w:t>
      </w:r>
      <w:r w:rsidR="00FA6D2B" w:rsidRPr="007B6ADC">
        <w:rPr>
          <w:rFonts w:asciiTheme="minorHAnsi" w:hAnsiTheme="minorHAnsi" w:cstheme="minorHAnsi"/>
          <w:color w:val="auto"/>
        </w:rPr>
        <w:t xml:space="preserve"> x </w:t>
      </w:r>
      <w:r w:rsidR="00AC38AB" w:rsidRPr="007B6ADC">
        <w:rPr>
          <w:rFonts w:asciiTheme="minorHAnsi" w:hAnsiTheme="minorHAnsi" w:cstheme="minorHAnsi"/>
          <w:color w:val="auto"/>
        </w:rPr>
        <w:t>15</w:t>
      </w:r>
      <w:r w:rsidR="00FA6D2B" w:rsidRPr="007B6ADC">
        <w:rPr>
          <w:rFonts w:asciiTheme="minorHAnsi" w:hAnsiTheme="minorHAnsi" w:cstheme="minorHAnsi"/>
          <w:color w:val="auto"/>
        </w:rPr>
        <w:t xml:space="preserve"> </w:t>
      </w:r>
      <w:r w:rsidR="00AC38AB" w:rsidRPr="007B6ADC">
        <w:rPr>
          <w:rFonts w:asciiTheme="minorHAnsi" w:hAnsiTheme="minorHAnsi" w:cstheme="minorHAnsi"/>
          <w:color w:val="auto"/>
        </w:rPr>
        <w:t xml:space="preserve">mm </w:t>
      </w:r>
      <w:r>
        <w:rPr>
          <w:rFonts w:asciiTheme="minorHAnsi" w:hAnsiTheme="minorHAnsi" w:cstheme="minorHAnsi"/>
          <w:color w:val="auto"/>
        </w:rPr>
        <w:t>P</w:t>
      </w:r>
      <w:r w:rsidR="00AC38AB" w:rsidRPr="007B6ADC">
        <w:rPr>
          <w:rFonts w:asciiTheme="minorHAnsi" w:hAnsiTheme="minorHAnsi" w:cstheme="minorHAnsi"/>
          <w:color w:val="auto"/>
        </w:rPr>
        <w:t>etri dish can contain line-patterned areas from 6 PDMS stamps.</w:t>
      </w:r>
    </w:p>
    <w:p w14:paraId="5509D0C0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3E925B7" w14:textId="26895968" w:rsidR="00AC38AB" w:rsidRDefault="00BE3F5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Remove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 stamps and </w:t>
      </w:r>
      <w:r w:rsidR="00271811">
        <w:rPr>
          <w:rFonts w:asciiTheme="minorHAnsi" w:hAnsiTheme="minorHAnsi" w:cstheme="minorHAnsi"/>
          <w:color w:val="auto"/>
          <w:highlight w:val="yellow"/>
        </w:rPr>
        <w:t>fill the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1811">
        <w:rPr>
          <w:rFonts w:asciiTheme="minorHAnsi" w:hAnsiTheme="minorHAnsi" w:cstheme="minorHAnsi"/>
          <w:color w:val="auto"/>
          <w:highlight w:val="yellow"/>
        </w:rPr>
        <w:t>P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etri dish with </w:t>
      </w:r>
      <w:r w:rsidR="00656FB2">
        <w:rPr>
          <w:rFonts w:asciiTheme="minorHAnsi" w:hAnsiTheme="minorHAnsi" w:cstheme="minorHAnsi"/>
          <w:color w:val="auto"/>
          <w:highlight w:val="yellow"/>
        </w:rPr>
        <w:t xml:space="preserve">4 mL of 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0.2% w/v </w:t>
      </w:r>
      <w:r w:rsidR="00271811">
        <w:rPr>
          <w:rFonts w:asciiTheme="minorHAnsi" w:hAnsiTheme="minorHAnsi" w:cstheme="minorHAnsi"/>
          <w:color w:val="auto"/>
          <w:highlight w:val="yellow"/>
        </w:rPr>
        <w:t>P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luronic F-127 </w:t>
      </w:r>
      <w:r w:rsidR="00656FB2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and incubate for 1 </w:t>
      </w:r>
      <w:r w:rsidR="00F831E1">
        <w:rPr>
          <w:rFonts w:asciiTheme="minorHAnsi" w:hAnsiTheme="minorHAnsi" w:cstheme="minorHAnsi"/>
          <w:color w:val="auto"/>
          <w:highlight w:val="yellow"/>
        </w:rPr>
        <w:t>h</w:t>
      </w:r>
      <w:r w:rsidR="00AC38AB" w:rsidRPr="0053050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680E6E4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F2D5B85" w14:textId="24A80225" w:rsidR="00C276A1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 xml:space="preserve">After microcontact printing, rinse </w:t>
      </w:r>
      <w:r w:rsidR="00BE3F5B">
        <w:rPr>
          <w:rFonts w:asciiTheme="minorHAnsi" w:hAnsiTheme="minorHAnsi" w:cstheme="minorHAnsi"/>
          <w:color w:val="auto"/>
          <w:highlight w:val="yellow"/>
        </w:rPr>
        <w:t>each side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of the PDMS stamps with 70% ethanol 3</w:t>
      </w:r>
      <w:r w:rsidR="00271811">
        <w:rPr>
          <w:rFonts w:asciiTheme="minorHAnsi" w:hAnsiTheme="minorHAnsi" w:cstheme="minorHAnsi"/>
          <w:color w:val="auto"/>
          <w:highlight w:val="yellow"/>
        </w:rPr>
        <w:t>x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and dry with air. </w:t>
      </w:r>
      <w:r w:rsidR="00BE3F5B">
        <w:rPr>
          <w:rFonts w:asciiTheme="minorHAnsi" w:hAnsiTheme="minorHAnsi" w:cstheme="minorHAnsi"/>
          <w:color w:val="auto"/>
          <w:highlight w:val="yellow"/>
        </w:rPr>
        <w:t>Rotate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PDMS stamps and follow step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1.2.5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>1.2.10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to print </w:t>
      </w:r>
      <w:proofErr w:type="spellStart"/>
      <w:r w:rsidRPr="00530502">
        <w:rPr>
          <w:rFonts w:asciiTheme="minorHAnsi" w:hAnsiTheme="minorHAnsi" w:cstheme="minorHAnsi"/>
          <w:color w:val="auto"/>
          <w:highlight w:val="yellow"/>
        </w:rPr>
        <w:t>unpatterned</w:t>
      </w:r>
      <w:proofErr w:type="spellEnd"/>
      <w:r w:rsidRPr="00530502">
        <w:rPr>
          <w:rFonts w:asciiTheme="minorHAnsi" w:hAnsiTheme="minorHAnsi" w:cstheme="minorHAnsi"/>
          <w:color w:val="auto"/>
          <w:highlight w:val="yellow"/>
        </w:rPr>
        <w:t xml:space="preserve"> cell adhesive area</w:t>
      </w:r>
      <w:r w:rsidR="00F36507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EE540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F36507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F36507">
        <w:rPr>
          <w:rFonts w:asciiTheme="minorHAnsi" w:hAnsiTheme="minorHAnsi" w:cstheme="minorHAnsi"/>
          <w:color w:val="auto"/>
          <w:highlight w:val="yellow"/>
        </w:rPr>
        <w:t>unpatterned</w:t>
      </w:r>
      <w:proofErr w:type="spellEnd"/>
      <w:r w:rsidR="00F36507">
        <w:rPr>
          <w:rFonts w:asciiTheme="minorHAnsi" w:hAnsiTheme="minorHAnsi" w:cstheme="minorHAnsi"/>
          <w:color w:val="auto"/>
          <w:highlight w:val="yellow"/>
        </w:rPr>
        <w:t xml:space="preserve"> side of 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36507">
        <w:rPr>
          <w:rFonts w:asciiTheme="minorHAnsi" w:hAnsiTheme="minorHAnsi" w:cstheme="minorHAnsi"/>
          <w:color w:val="auto"/>
          <w:highlight w:val="yellow"/>
        </w:rPr>
        <w:t>stamp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EE540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F6DE9">
        <w:rPr>
          <w:rFonts w:asciiTheme="minorHAnsi" w:hAnsiTheme="minorHAnsi" w:cstheme="minorHAnsi"/>
          <w:color w:val="auto"/>
          <w:highlight w:val="yellow"/>
        </w:rPr>
        <w:t>s</w:t>
      </w:r>
      <w:r w:rsidR="00974BFA">
        <w:rPr>
          <w:rFonts w:asciiTheme="minorHAnsi" w:hAnsiTheme="minorHAnsi" w:cstheme="minorHAnsi"/>
          <w:color w:val="auto"/>
          <w:highlight w:val="yellow"/>
        </w:rPr>
        <w:t>econd</w:t>
      </w:r>
      <w:r w:rsidR="003F6DE9"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1811">
        <w:rPr>
          <w:rFonts w:asciiTheme="minorHAnsi" w:hAnsiTheme="minorHAnsi" w:cstheme="minorHAnsi"/>
          <w:color w:val="auto"/>
          <w:highlight w:val="yellow"/>
        </w:rPr>
        <w:t>P</w:t>
      </w:r>
      <w:r w:rsidRPr="00530502">
        <w:rPr>
          <w:rFonts w:asciiTheme="minorHAnsi" w:hAnsiTheme="minorHAnsi" w:cstheme="minorHAnsi"/>
          <w:color w:val="auto"/>
          <w:highlight w:val="yellow"/>
        </w:rPr>
        <w:t>etri dish.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56FB2">
        <w:rPr>
          <w:rFonts w:asciiTheme="minorHAnsi" w:hAnsiTheme="minorHAnsi" w:cstheme="minorHAnsi"/>
          <w:color w:val="auto"/>
          <w:highlight w:val="yellow"/>
        </w:rPr>
        <w:t>Repeat step 1.2.1</w:t>
      </w:r>
      <w:r w:rsidR="002016A9">
        <w:rPr>
          <w:rFonts w:asciiTheme="minorHAnsi" w:hAnsiTheme="minorHAnsi" w:cstheme="minorHAnsi"/>
          <w:color w:val="auto"/>
          <w:highlight w:val="yellow"/>
        </w:rPr>
        <w:t>3</w:t>
      </w:r>
      <w:r w:rsidR="00656FB2">
        <w:rPr>
          <w:rFonts w:asciiTheme="minorHAnsi" w:hAnsiTheme="minorHAnsi" w:cstheme="minorHAnsi"/>
          <w:color w:val="auto"/>
          <w:highlight w:val="yellow"/>
        </w:rPr>
        <w:t>.</w:t>
      </w:r>
    </w:p>
    <w:p w14:paraId="0FD20A8A" w14:textId="3E4D8A1C" w:rsidR="00974BFA" w:rsidRDefault="00974BFA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653C88F" w14:textId="4FE85CD3" w:rsidR="00305077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 xml:space="preserve">Aspirate F-127 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="00F36507">
        <w:rPr>
          <w:rFonts w:asciiTheme="minorHAnsi" w:hAnsiTheme="minorHAnsi" w:cstheme="minorHAnsi"/>
          <w:color w:val="auto"/>
          <w:highlight w:val="yellow"/>
        </w:rPr>
        <w:t>from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dishes, wash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 3x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with PBS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 followed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1811">
        <w:rPr>
          <w:rFonts w:asciiTheme="minorHAnsi" w:hAnsiTheme="minorHAnsi" w:cstheme="minorHAnsi"/>
          <w:color w:val="auto"/>
          <w:highlight w:val="yellow"/>
        </w:rPr>
        <w:t>with 1x was</w:t>
      </w:r>
      <w:r w:rsidR="00FA266B">
        <w:rPr>
          <w:rFonts w:asciiTheme="minorHAnsi" w:hAnsiTheme="minorHAnsi" w:cstheme="minorHAnsi"/>
          <w:color w:val="auto"/>
          <w:highlight w:val="yellow"/>
        </w:rPr>
        <w:t>h</w:t>
      </w:r>
      <w:r w:rsidR="002718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530B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fresh cell culture medium. Seed SCs </w:t>
      </w:r>
      <w:r w:rsidR="00F36507">
        <w:rPr>
          <w:rFonts w:asciiTheme="minorHAnsi" w:hAnsiTheme="minorHAnsi" w:cstheme="minorHAnsi"/>
          <w:color w:val="auto"/>
          <w:highlight w:val="yellow"/>
        </w:rPr>
        <w:t>on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dishes. </w:t>
      </w:r>
    </w:p>
    <w:p w14:paraId="22C5E90D" w14:textId="77777777" w:rsidR="00305077" w:rsidRDefault="00305077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A451E1C" w14:textId="059644B7" w:rsidR="00AC38AB" w:rsidRPr="007B6ADC" w:rsidRDefault="00271811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71811">
        <w:rPr>
          <w:rFonts w:asciiTheme="minorHAnsi" w:hAnsiTheme="minorHAnsi" w:cstheme="minorHAnsi"/>
          <w:color w:val="auto"/>
        </w:rPr>
        <w:t xml:space="preserve">NOTE: </w:t>
      </w:r>
      <w:r w:rsidR="00F36507" w:rsidRPr="007B6ADC">
        <w:rPr>
          <w:rFonts w:asciiTheme="minorHAnsi" w:hAnsiTheme="minorHAnsi" w:cstheme="minorHAnsi"/>
          <w:color w:val="auto"/>
        </w:rPr>
        <w:t>The s</w:t>
      </w:r>
      <w:r w:rsidR="00AC38AB" w:rsidRPr="007B6ADC">
        <w:rPr>
          <w:rFonts w:asciiTheme="minorHAnsi" w:hAnsiTheme="minorHAnsi" w:cstheme="minorHAnsi"/>
          <w:color w:val="auto"/>
        </w:rPr>
        <w:t>eeding density for a line-patterned dish is 5,000 cells/cm</w:t>
      </w:r>
      <w:r w:rsidR="00AC38AB" w:rsidRPr="007B6ADC">
        <w:rPr>
          <w:rFonts w:asciiTheme="minorHAnsi" w:hAnsiTheme="minorHAnsi" w:cstheme="minorHAnsi"/>
          <w:color w:val="auto"/>
          <w:vertAlign w:val="superscript"/>
        </w:rPr>
        <w:t>2</w:t>
      </w:r>
      <w:r w:rsidR="00AC38AB" w:rsidRPr="007B6ADC">
        <w:rPr>
          <w:rFonts w:asciiTheme="minorHAnsi" w:hAnsiTheme="minorHAnsi" w:cstheme="minorHAnsi"/>
          <w:color w:val="auto"/>
        </w:rPr>
        <w:t xml:space="preserve"> and for an </w:t>
      </w:r>
      <w:proofErr w:type="spellStart"/>
      <w:r w:rsidR="00AC38AB" w:rsidRPr="007B6ADC">
        <w:rPr>
          <w:rFonts w:asciiTheme="minorHAnsi" w:hAnsiTheme="minorHAnsi" w:cstheme="minorHAnsi"/>
          <w:color w:val="auto"/>
        </w:rPr>
        <w:t>unpatterned</w:t>
      </w:r>
      <w:proofErr w:type="spellEnd"/>
      <w:r w:rsidR="00AC38AB" w:rsidRPr="007B6ADC">
        <w:rPr>
          <w:rFonts w:asciiTheme="minorHAnsi" w:hAnsiTheme="minorHAnsi" w:cstheme="minorHAnsi"/>
          <w:color w:val="auto"/>
        </w:rPr>
        <w:t xml:space="preserve"> dish is 10,000 cells/cm</w:t>
      </w:r>
      <w:r w:rsidR="00AC38AB" w:rsidRPr="007B6ADC">
        <w:rPr>
          <w:rFonts w:asciiTheme="minorHAnsi" w:hAnsiTheme="minorHAnsi" w:cstheme="minorHAnsi"/>
          <w:color w:val="auto"/>
          <w:vertAlign w:val="superscript"/>
        </w:rPr>
        <w:t>2</w:t>
      </w:r>
      <w:r w:rsidR="00C276A1" w:rsidRPr="007B6ADC">
        <w:rPr>
          <w:rFonts w:asciiTheme="minorHAnsi" w:hAnsiTheme="minorHAnsi" w:cstheme="minorHAnsi"/>
          <w:color w:val="auto"/>
        </w:rPr>
        <w:t>.</w:t>
      </w:r>
    </w:p>
    <w:p w14:paraId="232D7372" w14:textId="77777777" w:rsidR="00C276A1" w:rsidRPr="00530502" w:rsidRDefault="00C276A1" w:rsidP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8A0DED5" w14:textId="7AE05526" w:rsidR="00AC38AB" w:rsidRPr="00530502" w:rsidRDefault="00AC38AB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30502">
        <w:rPr>
          <w:rFonts w:asciiTheme="minorHAnsi" w:hAnsiTheme="minorHAnsi" w:cstheme="minorHAnsi"/>
          <w:color w:val="auto"/>
          <w:highlight w:val="yellow"/>
        </w:rPr>
        <w:t xml:space="preserve">Maintain SCs </w:t>
      </w:r>
      <w:r w:rsidR="00F36507">
        <w:rPr>
          <w:rFonts w:asciiTheme="minorHAnsi" w:hAnsiTheme="minorHAnsi" w:cstheme="minorHAnsi"/>
          <w:color w:val="auto"/>
          <w:highlight w:val="yellow"/>
        </w:rPr>
        <w:t>at desired conditions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 for 48 </w:t>
      </w:r>
      <w:r w:rsidR="00F831E1">
        <w:rPr>
          <w:rFonts w:asciiTheme="minorHAnsi" w:hAnsiTheme="minorHAnsi" w:cstheme="minorHAnsi"/>
          <w:color w:val="auto"/>
          <w:highlight w:val="yellow"/>
        </w:rPr>
        <w:t>h</w:t>
      </w:r>
      <w:r w:rsidR="00F831E1" w:rsidRPr="0053050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and follow </w:t>
      </w:r>
      <w:r w:rsidR="005E56AC" w:rsidRPr="00530502">
        <w:rPr>
          <w:rFonts w:asciiTheme="minorHAnsi" w:hAnsiTheme="minorHAnsi" w:cstheme="minorHAnsi"/>
          <w:color w:val="auto"/>
          <w:highlight w:val="yellow"/>
        </w:rPr>
        <w:t xml:space="preserve">protocols </w:t>
      </w:r>
      <w:r w:rsidRPr="00530502">
        <w:rPr>
          <w:rFonts w:asciiTheme="minorHAnsi" w:hAnsiTheme="minorHAnsi" w:cstheme="minorHAnsi"/>
          <w:color w:val="auto"/>
          <w:highlight w:val="yellow"/>
        </w:rPr>
        <w:t>to prepare SC lysates</w:t>
      </w:r>
      <w:r w:rsidR="00A4689F" w:rsidRPr="00530502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4F5DC3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&lt;EndNote&gt;&lt;Cite&gt;&lt;Author&gt;Gupta&lt;/Author&gt;&lt;Year&gt;2005&lt;/Year&gt;&lt;RecNum&gt;1550&lt;/RecNum&gt;&lt;DisplayText&gt;&lt;style face="superscript"&gt;32&lt;/style&gt;&lt;/DisplayText&gt;&lt;record&gt;&lt;rec-number&gt;1550&lt;/rec-number&gt;&lt;foreign-keys&gt;&lt;key app="EN" db-id="vzvara05ftp9r8e5d51vrsa7az05dxeas90v" timestamp="1552422210"&gt;1550&lt;/key&gt;&lt;/foreign-keys&gt;&lt;ref-type name="Journal Article"&gt;17&lt;/ref-type&gt;&lt;contributors&gt;&lt;authors&gt;&lt;author&gt;Gupta, Ranjan&lt;/author&gt;&lt;author&gt;Truong, Linh&lt;/author&gt;&lt;author&gt;Bear, David&lt;/author&gt;&lt;author&gt;Chafik, Dara&lt;/author&gt;&lt;author&gt;Modafferi, Edward&lt;/author&gt;&lt;author&gt;Hung, Clark T&lt;/author&gt;&lt;/authors&gt;&lt;/contributors&gt;&lt;titles&gt;&lt;title&gt;Shear stress alters the expression of myelin-associated glycoprotein (MAG) and myelin basic protein (MBP) in Schwann cells.&lt;/title&gt;&lt;secondary-title&gt;Journal of orthopaedic research : official publication of the Orthopaedic Research Society&lt;/secondary-title&gt;&lt;/titles&gt;&lt;pages&gt;1232-1239&lt;/pages&gt;&lt;volume&gt;23&lt;/volume&gt;&lt;keywords&gt;&lt;keyword&gt;mag&lt;/keyword&gt;&lt;keyword&gt;mbp&lt;/keyword&gt;&lt;keyword&gt;mechanical stimulation&lt;/keyword&gt;&lt;keyword&gt;myelin&lt;/keyword&gt;&lt;keyword&gt;myelin basic protein&lt;/keyword&gt;&lt;keyword&gt;myelin-associated glycoprotein&lt;/keyword&gt;&lt;keyword&gt;schwann cell&lt;/keyword&gt;&lt;/keywords&gt;&lt;dates&gt;&lt;year&gt;2005&lt;/year&gt;&lt;/dates&gt;&lt;accession-num&gt;16140204&lt;/accession-num&gt;&lt;urls&gt;&lt;/urls&gt;&lt;electronic-resource-num&gt;10.1016/j.orthres.2004.12.010&lt;/electronic-resource-num&gt;&lt;/record&gt;&lt;/Cite&gt;&lt;/EndNote&gt;</w:instrText>
      </w:r>
      <w:r w:rsidR="00A4689F" w:rsidRPr="00530502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32</w:t>
      </w:r>
      <w:r w:rsidR="00A4689F" w:rsidRPr="00530502">
        <w:rPr>
          <w:rFonts w:asciiTheme="minorHAnsi" w:hAnsiTheme="minorHAnsi" w:cstheme="minorHAnsi"/>
          <w:color w:val="auto"/>
          <w:highlight w:val="yellow"/>
        </w:rPr>
        <w:fldChar w:fldCharType="end"/>
      </w:r>
      <w:r w:rsidRPr="0053050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D70B03B" w14:textId="57E2F0C9" w:rsidR="00AC38AB" w:rsidRDefault="00AC38AB" w:rsidP="0053050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83C3DB0" w14:textId="4804A5AD" w:rsidR="006B10B3" w:rsidRDefault="00271811" w:rsidP="004B23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71811">
        <w:rPr>
          <w:rFonts w:asciiTheme="minorHAnsi" w:hAnsiTheme="minorHAnsi" w:cstheme="minorHAnsi"/>
          <w:color w:val="auto"/>
        </w:rPr>
        <w:t>NOTE:</w:t>
      </w:r>
      <w:r>
        <w:rPr>
          <w:rFonts w:asciiTheme="minorHAnsi" w:hAnsiTheme="minorHAnsi" w:cstheme="minorHAnsi"/>
          <w:color w:val="auto"/>
        </w:rPr>
        <w:t xml:space="preserve"> </w:t>
      </w:r>
      <w:r w:rsidR="006B10B3">
        <w:rPr>
          <w:rFonts w:asciiTheme="minorHAnsi" w:hAnsiTheme="minorHAnsi" w:cstheme="minorHAnsi"/>
          <w:color w:val="auto"/>
        </w:rPr>
        <w:t xml:space="preserve">The cell seeding density for </w:t>
      </w:r>
      <w:proofErr w:type="spellStart"/>
      <w:r w:rsidR="006B10B3">
        <w:rPr>
          <w:rFonts w:asciiTheme="minorHAnsi" w:hAnsiTheme="minorHAnsi" w:cstheme="minorHAnsi"/>
          <w:color w:val="auto"/>
        </w:rPr>
        <w:t>unpatterned</w:t>
      </w:r>
      <w:proofErr w:type="spellEnd"/>
      <w:r w:rsidR="006B10B3">
        <w:rPr>
          <w:rFonts w:asciiTheme="minorHAnsi" w:hAnsiTheme="minorHAnsi" w:cstheme="minorHAnsi"/>
          <w:color w:val="auto"/>
        </w:rPr>
        <w:t xml:space="preserve"> </w:t>
      </w:r>
      <w:r w:rsidR="00DD4495">
        <w:rPr>
          <w:rFonts w:asciiTheme="minorHAnsi" w:hAnsiTheme="minorHAnsi" w:cstheme="minorHAnsi"/>
          <w:color w:val="auto"/>
        </w:rPr>
        <w:t>dish</w:t>
      </w:r>
      <w:r w:rsidR="00BE56EE">
        <w:rPr>
          <w:rFonts w:asciiTheme="minorHAnsi" w:hAnsiTheme="minorHAnsi" w:cstheme="minorHAnsi"/>
          <w:color w:val="auto"/>
        </w:rPr>
        <w:t>es</w:t>
      </w:r>
      <w:r w:rsidR="00DD4495">
        <w:rPr>
          <w:rFonts w:asciiTheme="minorHAnsi" w:hAnsiTheme="minorHAnsi" w:cstheme="minorHAnsi"/>
          <w:color w:val="auto"/>
        </w:rPr>
        <w:t xml:space="preserve"> is </w:t>
      </w:r>
      <w:r>
        <w:rPr>
          <w:rFonts w:asciiTheme="minorHAnsi" w:hAnsiTheme="minorHAnsi" w:cstheme="minorHAnsi"/>
          <w:color w:val="auto"/>
        </w:rPr>
        <w:t>2x</w:t>
      </w:r>
      <w:r w:rsidR="00DD4495">
        <w:rPr>
          <w:rFonts w:asciiTheme="minorHAnsi" w:hAnsiTheme="minorHAnsi" w:cstheme="minorHAnsi"/>
          <w:color w:val="auto"/>
        </w:rPr>
        <w:t xml:space="preserve"> higher than that for line-patterned dish</w:t>
      </w:r>
      <w:r w:rsidR="00BE56EE">
        <w:rPr>
          <w:rFonts w:asciiTheme="minorHAnsi" w:hAnsiTheme="minorHAnsi" w:cstheme="minorHAnsi"/>
          <w:color w:val="auto"/>
        </w:rPr>
        <w:t>es, as</w:t>
      </w:r>
      <w:r w:rsidR="00DD4495">
        <w:rPr>
          <w:rFonts w:asciiTheme="minorHAnsi" w:hAnsiTheme="minorHAnsi" w:cstheme="minorHAnsi"/>
          <w:color w:val="auto"/>
        </w:rPr>
        <w:t xml:space="preserve"> </w:t>
      </w:r>
      <w:r w:rsidR="00BE56EE">
        <w:rPr>
          <w:rFonts w:asciiTheme="minorHAnsi" w:hAnsiTheme="minorHAnsi" w:cstheme="minorHAnsi"/>
          <w:color w:val="auto"/>
        </w:rPr>
        <w:t xml:space="preserve">the </w:t>
      </w:r>
      <w:r w:rsidR="00DD4495">
        <w:rPr>
          <w:rFonts w:asciiTheme="minorHAnsi" w:hAnsiTheme="minorHAnsi" w:cstheme="minorHAnsi"/>
          <w:color w:val="auto"/>
        </w:rPr>
        <w:t xml:space="preserve">line-patterned dish has only half the cell adhesive area </w:t>
      </w:r>
      <w:r w:rsidR="00BE56EE">
        <w:rPr>
          <w:rFonts w:asciiTheme="minorHAnsi" w:hAnsiTheme="minorHAnsi" w:cstheme="minorHAnsi"/>
          <w:color w:val="auto"/>
        </w:rPr>
        <w:t>of the</w:t>
      </w:r>
      <w:r w:rsidR="00DD449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D4495">
        <w:rPr>
          <w:rFonts w:asciiTheme="minorHAnsi" w:hAnsiTheme="minorHAnsi" w:cstheme="minorHAnsi"/>
          <w:color w:val="auto"/>
        </w:rPr>
        <w:t>unpatterned</w:t>
      </w:r>
      <w:proofErr w:type="spellEnd"/>
      <w:r w:rsidR="00DD4495">
        <w:rPr>
          <w:rFonts w:asciiTheme="minorHAnsi" w:hAnsiTheme="minorHAnsi" w:cstheme="minorHAnsi"/>
          <w:color w:val="auto"/>
        </w:rPr>
        <w:t xml:space="preserve"> dish. </w:t>
      </w:r>
    </w:p>
    <w:p w14:paraId="6825FE07" w14:textId="05ECEAA4" w:rsidR="00762A78" w:rsidRDefault="00762A78" w:rsidP="004B23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BAFFA7E" w14:textId="612A89A2" w:rsidR="00302682" w:rsidRPr="00271811" w:rsidRDefault="0000515A" w:rsidP="009372F6">
      <w:pPr>
        <w:pStyle w:val="ListParagraph"/>
        <w:widowControl/>
        <w:numPr>
          <w:ilvl w:val="3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271811">
        <w:rPr>
          <w:rFonts w:asciiTheme="minorHAnsi" w:hAnsiTheme="minorHAnsi" w:cstheme="minorHAnsi"/>
          <w:color w:val="000000" w:themeColor="text1"/>
          <w:highlight w:val="yellow"/>
        </w:rPr>
        <w:t>To prepare lysates</w:t>
      </w:r>
      <w:r w:rsidR="009D3681" w:rsidRPr="00271811">
        <w:rPr>
          <w:rFonts w:asciiTheme="minorHAnsi" w:hAnsiTheme="minorHAnsi" w:cstheme="minorHAnsi"/>
          <w:color w:val="000000" w:themeColor="text1"/>
          <w:highlight w:val="yellow"/>
        </w:rPr>
        <w:t>, t</w:t>
      </w:r>
      <w:r w:rsidR="00302682" w:rsidRPr="00271811">
        <w:rPr>
          <w:rFonts w:asciiTheme="minorHAnsi" w:hAnsiTheme="minorHAnsi" w:cstheme="minorHAnsi"/>
          <w:color w:val="000000" w:themeColor="text1"/>
          <w:highlight w:val="yellow"/>
        </w:rPr>
        <w:t xml:space="preserve">ransfer </w:t>
      </w:r>
      <w:r w:rsidR="009D3681" w:rsidRPr="00271811">
        <w:rPr>
          <w:rFonts w:asciiTheme="minorHAnsi" w:hAnsiTheme="minorHAnsi" w:cstheme="minorHAnsi"/>
          <w:color w:val="000000" w:themeColor="text1"/>
          <w:highlight w:val="yellow"/>
        </w:rPr>
        <w:t>adequate</w:t>
      </w:r>
      <w:r w:rsidR="00302682" w:rsidRPr="0027181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0600" w:rsidRPr="00271811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302682" w:rsidRPr="00271811">
        <w:rPr>
          <w:rFonts w:asciiTheme="minorHAnsi" w:hAnsiTheme="minorHAnsi" w:cstheme="minorHAnsi"/>
          <w:color w:val="000000" w:themeColor="text1"/>
          <w:highlight w:val="yellow"/>
        </w:rPr>
        <w:t xml:space="preserve">adioimmunoprecipitation assay (RIPA) buffer to a 10 mL conical centrifuge tube. Dilute protease and phosphatase inhibitor (100x) at a ratio of 1:100 in RIPA buffer, mix well by pipetting. </w:t>
      </w:r>
    </w:p>
    <w:p w14:paraId="393D3CE3" w14:textId="77777777" w:rsidR="00302682" w:rsidRPr="00271811" w:rsidRDefault="00302682" w:rsidP="007B6AD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2FC6877B" w14:textId="604CC0C9" w:rsidR="00302682" w:rsidRPr="00271811" w:rsidRDefault="00302682" w:rsidP="009372F6">
      <w:pPr>
        <w:pStyle w:val="ListParagraph"/>
        <w:widowControl/>
        <w:numPr>
          <w:ilvl w:val="3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271811">
        <w:rPr>
          <w:rFonts w:asciiTheme="minorHAnsi" w:hAnsiTheme="minorHAnsi" w:cstheme="minorHAnsi"/>
          <w:color w:val="000000" w:themeColor="text1"/>
          <w:highlight w:val="yellow"/>
        </w:rPr>
        <w:t>Wash cells with ice cold PBS (1</w:t>
      </w:r>
      <w:r w:rsidR="00271811" w:rsidRPr="00271811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271811">
        <w:rPr>
          <w:rFonts w:asciiTheme="minorHAnsi" w:hAnsiTheme="minorHAnsi" w:cstheme="minorHAnsi"/>
          <w:color w:val="000000" w:themeColor="text1"/>
          <w:highlight w:val="yellow"/>
        </w:rPr>
        <w:t xml:space="preserve">) for 2 </w:t>
      </w:r>
      <w:r w:rsidR="00006C5F" w:rsidRPr="00271811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Pr="00271811">
        <w:rPr>
          <w:rFonts w:asciiTheme="minorHAnsi" w:hAnsiTheme="minorHAnsi" w:cstheme="minorHAnsi"/>
          <w:color w:val="000000" w:themeColor="text1"/>
          <w:highlight w:val="yellow"/>
        </w:rPr>
        <w:t xml:space="preserve">, add 80 </w:t>
      </w:r>
      <w:r w:rsidRPr="00271811">
        <w:rPr>
          <w:rFonts w:asciiTheme="minorHAnsi" w:hAnsiTheme="minorHAnsi" w:cstheme="minorHAnsi"/>
          <w:color w:val="auto"/>
          <w:highlight w:val="yellow"/>
        </w:rPr>
        <w:t>µL of the solution prepared from step 1.2.2</w:t>
      </w:r>
      <w:r w:rsidR="002016A9" w:rsidRPr="00271811">
        <w:rPr>
          <w:rFonts w:asciiTheme="minorHAnsi" w:hAnsiTheme="minorHAnsi" w:cstheme="minorHAnsi"/>
          <w:color w:val="auto"/>
          <w:highlight w:val="yellow"/>
        </w:rPr>
        <w:t>3</w:t>
      </w:r>
      <w:r w:rsidRPr="00271811">
        <w:rPr>
          <w:rFonts w:asciiTheme="minorHAnsi" w:hAnsiTheme="minorHAnsi" w:cstheme="minorHAnsi"/>
          <w:color w:val="auto"/>
          <w:highlight w:val="yellow"/>
        </w:rPr>
        <w:t xml:space="preserve">.1 </w:t>
      </w:r>
      <w:r w:rsidR="00834F0D" w:rsidRPr="00271811">
        <w:rPr>
          <w:rFonts w:asciiTheme="minorHAnsi" w:hAnsiTheme="minorHAnsi" w:cstheme="minorHAnsi"/>
          <w:color w:val="auto"/>
          <w:highlight w:val="yellow"/>
        </w:rPr>
        <w:t>onto each cell adhesive area</w:t>
      </w:r>
      <w:r w:rsidRPr="002718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4F0D" w:rsidRPr="00271811">
        <w:rPr>
          <w:rFonts w:asciiTheme="minorHAnsi" w:hAnsiTheme="minorHAnsi" w:cstheme="minorHAnsi"/>
          <w:color w:val="auto"/>
          <w:highlight w:val="yellow"/>
        </w:rPr>
        <w:t xml:space="preserve">(the area that contacted with PDMS stamps and adsorbed protein) within </w:t>
      </w:r>
      <w:r w:rsidR="00271811" w:rsidRPr="00271811">
        <w:rPr>
          <w:rFonts w:asciiTheme="minorHAnsi" w:hAnsiTheme="minorHAnsi" w:cstheme="minorHAnsi"/>
          <w:color w:val="auto"/>
          <w:highlight w:val="yellow"/>
        </w:rPr>
        <w:t>p</w:t>
      </w:r>
      <w:r w:rsidRPr="00271811">
        <w:rPr>
          <w:rFonts w:asciiTheme="minorHAnsi" w:hAnsiTheme="minorHAnsi" w:cstheme="minorHAnsi"/>
          <w:color w:val="auto"/>
          <w:highlight w:val="yellow"/>
        </w:rPr>
        <w:t>etri dish</w:t>
      </w:r>
      <w:r w:rsidR="00834F0D" w:rsidRPr="00271811">
        <w:rPr>
          <w:rFonts w:asciiTheme="minorHAnsi" w:hAnsiTheme="minorHAnsi" w:cstheme="minorHAnsi"/>
          <w:color w:val="auto"/>
          <w:highlight w:val="yellow"/>
        </w:rPr>
        <w:t>es</w:t>
      </w:r>
      <w:r w:rsidRPr="00271811">
        <w:rPr>
          <w:rFonts w:asciiTheme="minorHAnsi" w:hAnsiTheme="minorHAnsi" w:cstheme="minorHAnsi"/>
          <w:color w:val="auto"/>
          <w:highlight w:val="yellow"/>
        </w:rPr>
        <w:t xml:space="preserve">. Incubate cells with the solution on an ice block for 15 </w:t>
      </w:r>
      <w:r w:rsidR="00834F0D" w:rsidRPr="00271811">
        <w:rPr>
          <w:rFonts w:asciiTheme="minorHAnsi" w:hAnsiTheme="minorHAnsi" w:cstheme="minorHAnsi"/>
          <w:color w:val="auto"/>
          <w:highlight w:val="yellow"/>
        </w:rPr>
        <w:t>min.</w:t>
      </w:r>
      <w:r w:rsidRPr="0027181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9B80701" w14:textId="77777777" w:rsidR="00006C5F" w:rsidRPr="007B6ADC" w:rsidRDefault="00006C5F" w:rsidP="007B6AD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1063E7A4" w14:textId="6F62414C" w:rsidR="00834F0D" w:rsidRDefault="00271811" w:rsidP="009372F6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  <w:r w:rsidRPr="00271811">
        <w:rPr>
          <w:rFonts w:asciiTheme="minorHAnsi" w:hAnsiTheme="minorHAnsi" w:cstheme="minorHAnsi"/>
          <w:color w:val="auto"/>
        </w:rPr>
        <w:t>NOTE: T</w:t>
      </w:r>
      <w:r w:rsidR="00834F0D">
        <w:rPr>
          <w:rFonts w:asciiTheme="minorHAnsi" w:hAnsiTheme="minorHAnsi" w:cstheme="minorHAnsi"/>
          <w:color w:val="auto"/>
        </w:rPr>
        <w:t xml:space="preserve">he solution </w:t>
      </w:r>
      <w:r w:rsidR="00834F0D">
        <w:rPr>
          <w:rFonts w:asciiTheme="minorHAnsi" w:hAnsiTheme="minorHAnsi" w:cstheme="minorHAnsi"/>
          <w:color w:val="000000" w:themeColor="text1"/>
        </w:rPr>
        <w:t xml:space="preserve">will only stay </w:t>
      </w:r>
      <w:r w:rsidR="00390600">
        <w:rPr>
          <w:rFonts w:asciiTheme="minorHAnsi" w:hAnsiTheme="minorHAnsi" w:cstheme="minorHAnsi"/>
          <w:color w:val="000000" w:themeColor="text1"/>
        </w:rPr>
        <w:t>on</w:t>
      </w:r>
      <w:r w:rsidR="00834F0D">
        <w:rPr>
          <w:rFonts w:asciiTheme="minorHAnsi" w:hAnsiTheme="minorHAnsi" w:cstheme="minorHAnsi"/>
          <w:color w:val="000000" w:themeColor="text1"/>
        </w:rPr>
        <w:t xml:space="preserve"> cell adhesive area </w:t>
      </w:r>
      <w:r w:rsidR="00FE7FF0">
        <w:rPr>
          <w:rFonts w:asciiTheme="minorHAnsi" w:hAnsiTheme="minorHAnsi" w:cstheme="minorHAnsi"/>
          <w:color w:val="000000" w:themeColor="text1"/>
        </w:rPr>
        <w:t>due to the</w:t>
      </w:r>
      <w:r w:rsidR="00834F0D">
        <w:rPr>
          <w:rFonts w:asciiTheme="minorHAnsi" w:hAnsiTheme="minorHAnsi" w:cstheme="minorHAnsi"/>
          <w:color w:val="000000" w:themeColor="text1"/>
        </w:rPr>
        <w:t xml:space="preserve"> hydrophobic</w:t>
      </w:r>
      <w:r w:rsidR="00FE7FF0">
        <w:rPr>
          <w:rFonts w:asciiTheme="minorHAnsi" w:hAnsiTheme="minorHAnsi" w:cstheme="minorHAnsi"/>
          <w:color w:val="000000" w:themeColor="text1"/>
        </w:rPr>
        <w:t>ity</w:t>
      </w:r>
      <w:r w:rsidR="00834F0D">
        <w:rPr>
          <w:rFonts w:asciiTheme="minorHAnsi" w:hAnsiTheme="minorHAnsi" w:cstheme="minorHAnsi"/>
          <w:color w:val="000000" w:themeColor="text1"/>
        </w:rPr>
        <w:t xml:space="preserve"> </w:t>
      </w:r>
      <w:r w:rsidR="00FE7FF0">
        <w:rPr>
          <w:rFonts w:asciiTheme="minorHAnsi" w:hAnsiTheme="minorHAnsi" w:cstheme="minorHAnsi"/>
          <w:color w:val="000000" w:themeColor="text1"/>
        </w:rPr>
        <w:t>of</w:t>
      </w:r>
      <w:r w:rsidR="00834F0D">
        <w:rPr>
          <w:rFonts w:asciiTheme="minorHAnsi" w:hAnsiTheme="minorHAnsi" w:cstheme="minorHAnsi"/>
          <w:color w:val="000000" w:themeColor="text1"/>
        </w:rPr>
        <w:t xml:space="preserve"> </w:t>
      </w:r>
      <w:r w:rsidR="00207EEE">
        <w:rPr>
          <w:rFonts w:asciiTheme="minorHAnsi" w:hAnsiTheme="minorHAnsi" w:cstheme="minorHAnsi"/>
          <w:color w:val="000000" w:themeColor="text1"/>
        </w:rPr>
        <w:t>P</w:t>
      </w:r>
      <w:r w:rsidR="00006C5F" w:rsidRPr="00516CC2">
        <w:rPr>
          <w:rFonts w:asciiTheme="minorHAnsi" w:hAnsiTheme="minorHAnsi" w:cstheme="minorHAnsi"/>
          <w:color w:val="000000" w:themeColor="text1"/>
        </w:rPr>
        <w:t>luronic F-127</w:t>
      </w:r>
      <w:r w:rsidR="00006C5F" w:rsidRPr="00006C5F">
        <w:rPr>
          <w:rFonts w:asciiTheme="minorHAnsi" w:hAnsiTheme="minorHAnsi" w:cstheme="minorHAnsi"/>
          <w:color w:val="000000" w:themeColor="text1"/>
        </w:rPr>
        <w:t xml:space="preserve"> </w:t>
      </w:r>
      <w:r w:rsidR="00006C5F">
        <w:rPr>
          <w:rFonts w:asciiTheme="minorHAnsi" w:hAnsiTheme="minorHAnsi" w:cstheme="minorHAnsi"/>
          <w:color w:val="000000" w:themeColor="text1"/>
        </w:rPr>
        <w:t>adsorption</w:t>
      </w:r>
      <w:r w:rsidR="00FE7FF0">
        <w:rPr>
          <w:rFonts w:asciiTheme="minorHAnsi" w:hAnsiTheme="minorHAnsi" w:cstheme="minorHAnsi"/>
          <w:color w:val="000000" w:themeColor="text1"/>
        </w:rPr>
        <w:t xml:space="preserve"> elsewhere</w:t>
      </w:r>
      <w:r w:rsidR="00006C5F">
        <w:rPr>
          <w:rFonts w:asciiTheme="minorHAnsi" w:hAnsiTheme="minorHAnsi" w:cstheme="minorHAnsi"/>
          <w:color w:val="000000" w:themeColor="text1"/>
        </w:rPr>
        <w:t xml:space="preserve">. This feature enables a successful and </w:t>
      </w:r>
      <w:r w:rsidR="00006C5F" w:rsidRPr="00006C5F">
        <w:rPr>
          <w:rFonts w:asciiTheme="minorHAnsi" w:hAnsiTheme="minorHAnsi" w:cstheme="minorHAnsi"/>
          <w:color w:val="000000" w:themeColor="text1"/>
        </w:rPr>
        <w:t>sufficient</w:t>
      </w:r>
      <w:r w:rsidR="00006C5F">
        <w:rPr>
          <w:rFonts w:asciiTheme="minorHAnsi" w:hAnsiTheme="minorHAnsi" w:cstheme="minorHAnsi"/>
          <w:color w:val="000000" w:themeColor="text1"/>
        </w:rPr>
        <w:t xml:space="preserve"> protein extraction</w:t>
      </w:r>
      <w:r w:rsidR="006E4069">
        <w:rPr>
          <w:rFonts w:asciiTheme="minorHAnsi" w:hAnsiTheme="minorHAnsi" w:cstheme="minorHAnsi"/>
          <w:color w:val="000000" w:themeColor="text1"/>
        </w:rPr>
        <w:t xml:space="preserve"> for line</w:t>
      </w:r>
      <w:r w:rsidR="00207EEE">
        <w:rPr>
          <w:rFonts w:asciiTheme="minorHAnsi" w:hAnsiTheme="minorHAnsi" w:cstheme="minorHAnsi"/>
          <w:color w:val="000000" w:themeColor="text1"/>
        </w:rPr>
        <w:t xml:space="preserve"> </w:t>
      </w:r>
      <w:r w:rsidR="006E4069">
        <w:rPr>
          <w:rFonts w:asciiTheme="minorHAnsi" w:hAnsiTheme="minorHAnsi" w:cstheme="minorHAnsi"/>
          <w:color w:val="000000" w:themeColor="text1"/>
        </w:rPr>
        <w:t>patterned SCs.</w:t>
      </w:r>
    </w:p>
    <w:p w14:paraId="3621F5C1" w14:textId="77777777" w:rsidR="00006C5F" w:rsidRPr="00BF4394" w:rsidRDefault="00006C5F" w:rsidP="007B6AD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6CF246E1" w14:textId="1A3D2C62" w:rsidR="00762A78" w:rsidRPr="00207EEE" w:rsidRDefault="00006C5F" w:rsidP="009372F6">
      <w:pPr>
        <w:pStyle w:val="NormalWeb"/>
        <w:numPr>
          <w:ilvl w:val="3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07EEE">
        <w:rPr>
          <w:rFonts w:asciiTheme="minorHAnsi" w:hAnsiTheme="minorHAnsi" w:cstheme="minorHAnsi"/>
          <w:color w:val="000000" w:themeColor="text1"/>
          <w:highlight w:val="yellow"/>
        </w:rPr>
        <w:t xml:space="preserve">Scrape SCs with a cell scraper for 5 </w:t>
      </w:r>
      <w:r w:rsidR="006E4069" w:rsidRPr="00207EEE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Pr="00207EEE">
        <w:rPr>
          <w:rFonts w:asciiTheme="minorHAnsi" w:hAnsiTheme="minorHAnsi" w:cstheme="minorHAnsi"/>
          <w:color w:val="000000" w:themeColor="text1"/>
          <w:highlight w:val="yellow"/>
        </w:rPr>
        <w:t>. Collect lysate into a labeled 1.5 mL microcentrifuge tube.</w:t>
      </w:r>
    </w:p>
    <w:p w14:paraId="504599E3" w14:textId="77777777" w:rsidR="00006C5F" w:rsidRPr="00207EEE" w:rsidRDefault="00006C5F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BC55C83" w14:textId="7E7C8972" w:rsidR="00006C5F" w:rsidRPr="00207EEE" w:rsidRDefault="00394539" w:rsidP="007B6ADC">
      <w:pPr>
        <w:pStyle w:val="ListParagraph"/>
        <w:widowControl/>
        <w:numPr>
          <w:ilvl w:val="3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006C5F" w:rsidRPr="00207EEE">
        <w:rPr>
          <w:rFonts w:asciiTheme="minorHAnsi" w:hAnsiTheme="minorHAnsi" w:cstheme="minorHAnsi"/>
          <w:color w:val="000000" w:themeColor="text1"/>
          <w:highlight w:val="yellow"/>
        </w:rPr>
        <w:t xml:space="preserve">icrocentrifuge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lysate </w:t>
      </w:r>
      <w:r w:rsidR="00006C5F" w:rsidRPr="00207EEE">
        <w:rPr>
          <w:rFonts w:asciiTheme="minorHAnsi" w:hAnsiTheme="minorHAnsi" w:cstheme="minorHAnsi"/>
          <w:color w:val="000000" w:themeColor="text1"/>
          <w:highlight w:val="yellow"/>
        </w:rPr>
        <w:t>at 1</w:t>
      </w:r>
      <w:r w:rsidR="00207EEE">
        <w:rPr>
          <w:rFonts w:asciiTheme="minorHAnsi" w:hAnsiTheme="minorHAnsi" w:cstheme="minorHAnsi"/>
          <w:color w:val="000000" w:themeColor="text1"/>
          <w:highlight w:val="yellow"/>
        </w:rPr>
        <w:t xml:space="preserve">2, </w:t>
      </w:r>
      <w:r w:rsidR="00006C5F" w:rsidRPr="00207EEE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006C5F" w:rsidRPr="00207EEE">
        <w:rPr>
          <w:rFonts w:asciiTheme="minorHAnsi" w:hAnsiTheme="minorHAnsi" w:cstheme="minorHAnsi"/>
          <w:i/>
          <w:iCs/>
          <w:color w:val="000000" w:themeColor="text1"/>
          <w:highlight w:val="yellow"/>
        </w:rPr>
        <w:t xml:space="preserve"> </w:t>
      </w:r>
      <w:r w:rsidR="00207EEE" w:rsidRPr="00207EEE">
        <w:rPr>
          <w:rFonts w:asciiTheme="minorHAnsi" w:hAnsiTheme="minorHAnsi" w:cstheme="minorHAnsi"/>
          <w:i/>
          <w:iCs/>
          <w:color w:val="000000" w:themeColor="text1"/>
          <w:highlight w:val="yellow"/>
        </w:rPr>
        <w:t>x g</w:t>
      </w:r>
      <w:r w:rsidR="00006C5F" w:rsidRPr="00207EEE">
        <w:rPr>
          <w:rFonts w:asciiTheme="minorHAnsi" w:hAnsiTheme="minorHAnsi" w:cstheme="minorHAnsi"/>
          <w:color w:val="000000" w:themeColor="text1"/>
          <w:highlight w:val="yellow"/>
        </w:rPr>
        <w:t xml:space="preserve"> for 15 min at 4</w:t>
      </w:r>
      <w:r w:rsidR="00006C5F" w:rsidRPr="00207EEE">
        <w:rPr>
          <w:rFonts w:asciiTheme="minorHAnsi" w:hAnsiTheme="minorHAnsi" w:cstheme="minorHAnsi"/>
          <w:color w:val="auto"/>
          <w:highlight w:val="yellow"/>
        </w:rPr>
        <w:t>°C. Collect supernatant with a 1</w:t>
      </w:r>
      <w:r w:rsidR="00207EEE">
        <w:rPr>
          <w:rFonts w:asciiTheme="minorHAnsi" w:hAnsiTheme="minorHAnsi" w:cstheme="minorHAnsi"/>
          <w:color w:val="auto"/>
          <w:highlight w:val="yellow"/>
        </w:rPr>
        <w:t>,</w:t>
      </w:r>
      <w:r w:rsidR="00006C5F" w:rsidRPr="00207EEE">
        <w:rPr>
          <w:rFonts w:asciiTheme="minorHAnsi" w:hAnsiTheme="minorHAnsi" w:cstheme="minorHAnsi"/>
          <w:color w:val="auto"/>
          <w:highlight w:val="yellow"/>
        </w:rPr>
        <w:t>000 µL pipette and transfer to a clean microcentrifuge tube. Store cell lysate at -20</w:t>
      </w:r>
      <w:r w:rsidR="00207EE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6C5F" w:rsidRPr="00207EEE">
        <w:rPr>
          <w:rFonts w:asciiTheme="minorHAnsi" w:hAnsiTheme="minorHAnsi" w:cstheme="minorHAnsi"/>
          <w:color w:val="auto"/>
          <w:highlight w:val="yellow"/>
        </w:rPr>
        <w:t>°C.</w:t>
      </w:r>
    </w:p>
    <w:p w14:paraId="60CF6FBE" w14:textId="77777777" w:rsidR="00DD4495" w:rsidRPr="00DE476C" w:rsidRDefault="00DD4495" w:rsidP="004B23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01979B" w14:textId="6F4BFB80" w:rsidR="0031684E" w:rsidRDefault="00671ED8" w:rsidP="00074EA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04EB1">
        <w:rPr>
          <w:rFonts w:asciiTheme="minorHAnsi" w:hAnsiTheme="minorHAnsi" w:cstheme="minorHAnsi"/>
          <w:b/>
          <w:bCs/>
          <w:color w:val="auto"/>
        </w:rPr>
        <w:t xml:space="preserve">Substrate </w:t>
      </w:r>
      <w:r w:rsidR="00DA2240">
        <w:rPr>
          <w:rFonts w:asciiTheme="minorHAnsi" w:hAnsiTheme="minorHAnsi" w:cstheme="minorHAnsi"/>
          <w:b/>
          <w:bCs/>
          <w:color w:val="auto"/>
        </w:rPr>
        <w:t>c</w:t>
      </w:r>
      <w:r w:rsidRPr="00804EB1">
        <w:rPr>
          <w:rFonts w:asciiTheme="minorHAnsi" w:hAnsiTheme="minorHAnsi" w:cstheme="minorHAnsi"/>
          <w:b/>
          <w:bCs/>
          <w:color w:val="auto"/>
        </w:rPr>
        <w:t>haracterization</w:t>
      </w:r>
    </w:p>
    <w:p w14:paraId="58B1B14C" w14:textId="25AFE287" w:rsidR="00305077" w:rsidRDefault="00305077" w:rsidP="003050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7921375" w14:textId="6743EB09" w:rsidR="00305077" w:rsidRPr="007B6ADC" w:rsidRDefault="00207EEE" w:rsidP="007B6A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07EEE">
        <w:rPr>
          <w:rFonts w:asciiTheme="minorHAnsi" w:hAnsiTheme="minorHAnsi" w:cstheme="minorHAnsi"/>
          <w:color w:val="auto"/>
        </w:rPr>
        <w:t>NOTE: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05077">
        <w:rPr>
          <w:rFonts w:asciiTheme="minorHAnsi" w:hAnsiTheme="minorHAnsi" w:cstheme="minorHAnsi"/>
          <w:color w:val="auto"/>
        </w:rPr>
        <w:t>To characterize mechanics of the polymer on the coverslip, multiple methods are generally employed including bulk compression testing</w:t>
      </w:r>
      <w:r w:rsidR="0030507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PEVuZE5vdGU+PENpdGU+PEF1dGhvcj5IYXJyaXM8L0F1dGhvcj48WWVhcj4yMDE0PC9ZZWFyPjxS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=
</w:fldData>
        </w:fldChar>
      </w:r>
      <w:r w:rsidR="00305077">
        <w:rPr>
          <w:rFonts w:asciiTheme="minorHAnsi" w:hAnsiTheme="minorHAnsi" w:cstheme="minorHAnsi"/>
          <w:color w:val="auto"/>
        </w:rPr>
        <w:instrText xml:space="preserve"> ADDIN EN.CITE </w:instrText>
      </w:r>
      <w:r w:rsidR="0030507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PEVuZE5vdGU+PENpdGU+PEF1dGhvcj5IYXJyaXM8L0F1dGhvcj48WWVhcj4yMDE0PC9ZZWFyPjxS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=
</w:fldData>
        </w:fldChar>
      </w:r>
      <w:r w:rsidR="0030507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05077">
        <w:rPr>
          <w:rFonts w:asciiTheme="minorHAnsi" w:hAnsiTheme="minorHAnsi" w:cstheme="minorHAnsi"/>
          <w:color w:val="auto"/>
        </w:rPr>
      </w:r>
      <w:r w:rsidR="00305077">
        <w:rPr>
          <w:rFonts w:asciiTheme="minorHAnsi" w:hAnsiTheme="minorHAnsi" w:cstheme="minorHAnsi"/>
          <w:color w:val="auto"/>
        </w:rPr>
        <w:fldChar w:fldCharType="end"/>
      </w:r>
      <w:r w:rsidR="00305077">
        <w:rPr>
          <w:rFonts w:asciiTheme="minorHAnsi" w:hAnsiTheme="minorHAnsi" w:cstheme="minorHAnsi"/>
          <w:color w:val="auto"/>
        </w:rPr>
      </w:r>
      <w:r w:rsidR="00305077">
        <w:rPr>
          <w:rFonts w:asciiTheme="minorHAnsi" w:hAnsiTheme="minorHAnsi" w:cstheme="minorHAnsi"/>
          <w:color w:val="auto"/>
        </w:rPr>
        <w:fldChar w:fldCharType="separate"/>
      </w:r>
      <w:r w:rsidR="00305077" w:rsidRPr="004F5DC3">
        <w:rPr>
          <w:rFonts w:asciiTheme="minorHAnsi" w:hAnsiTheme="minorHAnsi" w:cstheme="minorHAnsi"/>
          <w:noProof/>
          <w:color w:val="auto"/>
          <w:vertAlign w:val="superscript"/>
        </w:rPr>
        <w:t>11,33</w:t>
      </w:r>
      <w:r w:rsidR="00305077">
        <w:rPr>
          <w:rFonts w:asciiTheme="minorHAnsi" w:hAnsiTheme="minorHAnsi" w:cstheme="minorHAnsi"/>
          <w:color w:val="auto"/>
        </w:rPr>
        <w:fldChar w:fldCharType="end"/>
      </w:r>
      <w:r w:rsidR="00305077">
        <w:rPr>
          <w:rFonts w:asciiTheme="minorHAnsi" w:hAnsiTheme="minorHAnsi" w:cstheme="minorHAnsi"/>
          <w:color w:val="auto"/>
        </w:rPr>
        <w:t xml:space="preserve"> or atomic force microscopy testing</w:t>
      </w:r>
      <w:r w:rsidR="00305077">
        <w:rPr>
          <w:rFonts w:asciiTheme="minorHAnsi" w:hAnsiTheme="minorHAnsi" w:cstheme="minorHAnsi"/>
          <w:color w:val="auto"/>
        </w:rPr>
        <w:fldChar w:fldCharType="begin"/>
      </w:r>
      <w:r w:rsidR="00305077">
        <w:rPr>
          <w:rFonts w:asciiTheme="minorHAnsi" w:hAnsiTheme="minorHAnsi" w:cstheme="minorHAnsi"/>
          <w:color w:val="auto"/>
        </w:rPr>
        <w:instrText xml:space="preserve"> ADDIN EN.CITE &lt;EndNote&gt;&lt;Cite&gt;&lt;Author&gt;Engler&lt;/Author&gt;&lt;Year&gt;2006&lt;/Year&gt;&lt;RecNum&gt;81&lt;/RecNum&gt;&lt;DisplayText&gt;&lt;style face="superscript"&gt;34&lt;/style&gt;&lt;/DisplayText&gt;&lt;record&gt;&lt;rec-number&gt;81&lt;/rec-number&gt;&lt;foreign-keys&gt;&lt;key app="EN" db-id="rv2e9ravowttfje5edwx0tfgst22sd5dvsv9" timestamp="1580153091"&gt;81&lt;/key&gt;&lt;/foreign-keys&gt;&lt;ref-type name="Journal Article"&gt;17&lt;/ref-type&gt;&lt;contributors&gt;&lt;authors&gt;&lt;author&gt;Engler, A. J.&lt;/author&gt;&lt;author&gt;Sen, S.&lt;/author&gt;&lt;author&gt;Sweeney, H. L.&lt;/author&gt;&lt;author&gt;Discher, D. E.&lt;/author&gt;&lt;/authors&gt;&lt;/contributors&gt;&lt;auth-address&gt;Pennsylvania Muscle Institute, University of Pennsylvania, Philadelphia, 19104, USA.&lt;/auth-address&gt;&lt;titles&gt;&lt;title&gt;Matrix elasticity directs stem cell lineage specification&lt;/title&gt;&lt;secondary-title&gt;Cell&lt;/secondary-title&gt;&lt;/titles&gt;&lt;periodical&gt;&lt;full-title&gt;Cell&lt;/full-title&gt;&lt;/periodical&gt;&lt;pages&gt;677-89&lt;/pages&gt;&lt;volume&gt;126&lt;/volume&gt;&lt;number&gt;4&lt;/number&gt;&lt;edition&gt;2006/08/23&lt;/edition&gt;&lt;keywords&gt;&lt;keyword&gt;Biomarkers/metabolism&lt;/keyword&gt;&lt;keyword&gt;Cell Differentiation/*physiology&lt;/keyword&gt;&lt;keyword&gt;*Cell Lineage&lt;/keyword&gt;&lt;keyword&gt;Cell Shape&lt;/keyword&gt;&lt;keyword&gt;Culture Media/chemistry&lt;/keyword&gt;&lt;keyword&gt;Cytoskeleton/metabolism&lt;/keyword&gt;&lt;keyword&gt;Elasticity&lt;/keyword&gt;&lt;keyword&gt;Extracellular Matrix/*chemistry/metabolism&lt;/keyword&gt;&lt;keyword&gt;Focal Adhesions/metabolism&lt;/keyword&gt;&lt;keyword&gt;Gene Expression Profiling&lt;/keyword&gt;&lt;keyword&gt;Humans&lt;/keyword&gt;&lt;keyword&gt;Mesenchymal Stem Cells/cytology/*physiology&lt;/keyword&gt;&lt;keyword&gt;Myosin Type II/genetics/metabolism&lt;/keyword&gt;&lt;keyword&gt;Oligonucleotide Array Sequence Analysis&lt;/keyword&gt;&lt;keyword&gt;Phenotype&lt;/keyword&gt;&lt;keyword&gt;RNA/metabolism&lt;/keyword&gt;&lt;keyword&gt;Transcription Factors/metabolism&lt;/keyword&gt;&lt;/keywords&gt;&lt;dates&gt;&lt;year&gt;2006&lt;/year&gt;&lt;pub-dates&gt;&lt;date&gt;Aug 25&lt;/date&gt;&lt;/pub-dates&gt;&lt;/dates&gt;&lt;isbn&gt;0092-8674 (Print)&amp;#xD;0092-8674 (Linking)&lt;/isbn&gt;&lt;accession-num&gt;16923388&lt;/accession-num&gt;&lt;urls&gt;&lt;related-urls&gt;&lt;url&gt;https://www.ncbi.nlm.nih.gov/pubmed/16923388&lt;/url&gt;&lt;/related-urls&gt;&lt;/urls&gt;&lt;electronic-resource-num&gt;10.1016/j.cell.2006.06.044&lt;/electronic-resource-num&gt;&lt;/record&gt;&lt;/Cite&gt;&lt;/EndNote&gt;</w:instrText>
      </w:r>
      <w:r w:rsidR="00305077">
        <w:rPr>
          <w:rFonts w:asciiTheme="minorHAnsi" w:hAnsiTheme="minorHAnsi" w:cstheme="minorHAnsi"/>
          <w:color w:val="auto"/>
        </w:rPr>
        <w:fldChar w:fldCharType="separate"/>
      </w:r>
      <w:r w:rsidR="00305077" w:rsidRPr="004F5DC3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="00305077">
        <w:rPr>
          <w:rFonts w:asciiTheme="minorHAnsi" w:hAnsiTheme="minorHAnsi" w:cstheme="minorHAnsi"/>
          <w:color w:val="auto"/>
        </w:rPr>
        <w:fldChar w:fldCharType="end"/>
      </w:r>
      <w:r w:rsidR="00305077">
        <w:rPr>
          <w:rFonts w:asciiTheme="minorHAnsi" w:hAnsiTheme="minorHAnsi" w:cstheme="minorHAnsi"/>
          <w:color w:val="auto"/>
        </w:rPr>
        <w:t>. This protocol will outline bulk compression testing.</w:t>
      </w:r>
    </w:p>
    <w:p w14:paraId="76714962" w14:textId="77777777" w:rsidR="00C276A1" w:rsidRPr="00530502" w:rsidRDefault="00C276A1" w:rsidP="002149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F05462F" w14:textId="15036FA1" w:rsidR="00671ED8" w:rsidRDefault="00305077" w:rsidP="0030507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4212E2">
        <w:rPr>
          <w:rFonts w:asciiTheme="minorHAnsi" w:hAnsiTheme="minorHAnsi" w:cstheme="minorHAnsi"/>
          <w:color w:val="auto"/>
        </w:rPr>
        <w:t xml:space="preserve">our </w:t>
      </w:r>
      <w:r w:rsidR="00B4318F">
        <w:rPr>
          <w:rFonts w:asciiTheme="minorHAnsi" w:hAnsiTheme="minorHAnsi" w:cstheme="minorHAnsi"/>
          <w:color w:val="auto"/>
        </w:rPr>
        <w:t xml:space="preserve">the </w:t>
      </w:r>
      <w:r w:rsidR="004212E2">
        <w:rPr>
          <w:rFonts w:asciiTheme="minorHAnsi" w:hAnsiTheme="minorHAnsi" w:cstheme="minorHAnsi"/>
          <w:color w:val="auto"/>
        </w:rPr>
        <w:t xml:space="preserve">PDMS </w:t>
      </w:r>
      <w:r w:rsidR="00671ED8">
        <w:rPr>
          <w:rFonts w:asciiTheme="minorHAnsi" w:hAnsiTheme="minorHAnsi" w:cstheme="minorHAnsi"/>
          <w:color w:val="auto"/>
        </w:rPr>
        <w:t xml:space="preserve">precursor </w:t>
      </w:r>
      <w:r w:rsidR="00B4318F">
        <w:rPr>
          <w:rFonts w:asciiTheme="minorHAnsi" w:hAnsiTheme="minorHAnsi" w:cstheme="minorHAnsi"/>
          <w:color w:val="auto"/>
        </w:rPr>
        <w:t>of</w:t>
      </w:r>
      <w:r w:rsidR="004212E2">
        <w:rPr>
          <w:rFonts w:asciiTheme="minorHAnsi" w:hAnsiTheme="minorHAnsi" w:cstheme="minorHAnsi"/>
          <w:color w:val="auto"/>
        </w:rPr>
        <w:t xml:space="preserve"> </w:t>
      </w:r>
      <w:r w:rsidR="0031684E">
        <w:rPr>
          <w:rFonts w:asciiTheme="minorHAnsi" w:hAnsiTheme="minorHAnsi" w:cstheme="minorHAnsi"/>
          <w:color w:val="auto"/>
        </w:rPr>
        <w:t xml:space="preserve">the </w:t>
      </w:r>
      <w:r w:rsidR="004212E2">
        <w:rPr>
          <w:rFonts w:asciiTheme="minorHAnsi" w:hAnsiTheme="minorHAnsi" w:cstheme="minorHAnsi"/>
          <w:color w:val="auto"/>
        </w:rPr>
        <w:t xml:space="preserve">desired mixing ratio (step 1.1) into a 30 mm </w:t>
      </w:r>
      <w:r w:rsidR="00207EEE">
        <w:rPr>
          <w:rFonts w:asciiTheme="minorHAnsi" w:hAnsiTheme="minorHAnsi" w:cstheme="minorHAnsi"/>
          <w:color w:val="auto"/>
        </w:rPr>
        <w:t>P</w:t>
      </w:r>
      <w:r w:rsidR="004212E2">
        <w:rPr>
          <w:rFonts w:asciiTheme="minorHAnsi" w:hAnsiTheme="minorHAnsi" w:cstheme="minorHAnsi"/>
          <w:color w:val="auto"/>
        </w:rPr>
        <w:t xml:space="preserve">etri dish, </w:t>
      </w:r>
      <w:r w:rsidR="0021498F">
        <w:rPr>
          <w:rFonts w:asciiTheme="minorHAnsi" w:hAnsiTheme="minorHAnsi" w:cstheme="minorHAnsi"/>
          <w:color w:val="auto"/>
        </w:rPr>
        <w:t xml:space="preserve">ensure </w:t>
      </w:r>
      <w:r w:rsidR="004212E2">
        <w:rPr>
          <w:rFonts w:asciiTheme="minorHAnsi" w:hAnsiTheme="minorHAnsi" w:cstheme="minorHAnsi"/>
          <w:color w:val="auto"/>
        </w:rPr>
        <w:t xml:space="preserve">the thickness of the PDMS layer within the </w:t>
      </w:r>
      <w:r w:rsidR="00207EEE">
        <w:rPr>
          <w:rFonts w:asciiTheme="minorHAnsi" w:hAnsiTheme="minorHAnsi" w:cstheme="minorHAnsi"/>
          <w:color w:val="auto"/>
        </w:rPr>
        <w:t>P</w:t>
      </w:r>
      <w:r w:rsidR="004212E2">
        <w:rPr>
          <w:rFonts w:asciiTheme="minorHAnsi" w:hAnsiTheme="minorHAnsi" w:cstheme="minorHAnsi"/>
          <w:color w:val="auto"/>
        </w:rPr>
        <w:t xml:space="preserve">etri dish </w:t>
      </w:r>
      <w:r w:rsidR="0021498F">
        <w:rPr>
          <w:rFonts w:asciiTheme="minorHAnsi" w:hAnsiTheme="minorHAnsi" w:cstheme="minorHAnsi"/>
          <w:color w:val="auto"/>
        </w:rPr>
        <w:t>is</w:t>
      </w:r>
      <w:r w:rsidR="004212E2">
        <w:rPr>
          <w:rFonts w:asciiTheme="minorHAnsi" w:hAnsiTheme="minorHAnsi" w:cstheme="minorHAnsi"/>
          <w:color w:val="auto"/>
        </w:rPr>
        <w:t xml:space="preserve"> at least 20 mm.</w:t>
      </w:r>
    </w:p>
    <w:p w14:paraId="64AD8F41" w14:textId="77777777" w:rsidR="00C276A1" w:rsidRDefault="00C276A1" w:rsidP="00B61C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C98435B" w14:textId="11646F43" w:rsidR="00671ED8" w:rsidRDefault="00A93CB5" w:rsidP="00B437B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Remove</w:t>
      </w:r>
      <w:r w:rsidR="00F613F7">
        <w:rPr>
          <w:rFonts w:asciiTheme="minorHAnsi" w:hAnsiTheme="minorHAnsi" w:cstheme="minorHAnsi"/>
          <w:color w:val="auto"/>
        </w:rPr>
        <w:t xml:space="preserve"> </w:t>
      </w:r>
      <w:r w:rsidR="00207EEE">
        <w:rPr>
          <w:rFonts w:asciiTheme="minorHAnsi" w:hAnsiTheme="minorHAnsi" w:cstheme="minorHAnsi"/>
          <w:color w:val="auto"/>
        </w:rPr>
        <w:t>the P</w:t>
      </w:r>
      <w:r w:rsidR="004212E2">
        <w:rPr>
          <w:rFonts w:asciiTheme="minorHAnsi" w:hAnsiTheme="minorHAnsi" w:cstheme="minorHAnsi"/>
          <w:color w:val="auto"/>
        </w:rPr>
        <w:t xml:space="preserve">etri </w:t>
      </w:r>
      <w:r w:rsidR="00F613F7">
        <w:rPr>
          <w:rFonts w:asciiTheme="minorHAnsi" w:hAnsiTheme="minorHAnsi" w:cstheme="minorHAnsi"/>
          <w:color w:val="auto"/>
        </w:rPr>
        <w:t>dish</w:t>
      </w:r>
      <w:r w:rsidR="004212E2">
        <w:rPr>
          <w:rFonts w:asciiTheme="minorHAnsi" w:hAnsiTheme="minorHAnsi" w:cstheme="minorHAnsi"/>
          <w:color w:val="auto"/>
        </w:rPr>
        <w:t xml:space="preserve"> with </w:t>
      </w:r>
      <w:r w:rsidR="0031684E">
        <w:rPr>
          <w:rFonts w:asciiTheme="minorHAnsi" w:hAnsiTheme="minorHAnsi" w:cstheme="minorHAnsi"/>
          <w:color w:val="auto"/>
        </w:rPr>
        <w:t xml:space="preserve">solidified </w:t>
      </w:r>
      <w:r w:rsidR="004212E2">
        <w:rPr>
          <w:rFonts w:asciiTheme="minorHAnsi" w:hAnsiTheme="minorHAnsi" w:cstheme="minorHAnsi"/>
          <w:color w:val="auto"/>
        </w:rPr>
        <w:t>PDMS</w:t>
      </w:r>
      <w:r w:rsidR="00F613F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</w:t>
      </w:r>
      <w:r w:rsidR="00095197">
        <w:rPr>
          <w:rFonts w:asciiTheme="minorHAnsi" w:hAnsiTheme="minorHAnsi" w:cstheme="minorHAnsi"/>
          <w:color w:val="auto"/>
        </w:rPr>
        <w:t xml:space="preserve"> </w:t>
      </w:r>
      <w:r w:rsidR="00B4318F">
        <w:rPr>
          <w:rFonts w:asciiTheme="minorHAnsi" w:hAnsiTheme="minorHAnsi" w:cstheme="minorHAnsi"/>
          <w:color w:val="auto"/>
        </w:rPr>
        <w:t>60</w:t>
      </w:r>
      <w:r w:rsidR="00207EEE">
        <w:rPr>
          <w:rFonts w:asciiTheme="minorHAnsi" w:hAnsiTheme="minorHAnsi" w:cstheme="minorHAnsi"/>
          <w:color w:val="auto"/>
        </w:rPr>
        <w:t xml:space="preserve"> </w:t>
      </w:r>
      <w:r w:rsidR="00B4318F">
        <w:rPr>
          <w:rFonts w:asciiTheme="minorHAnsi" w:hAnsiTheme="minorHAnsi" w:cstheme="minorHAnsi"/>
          <w:color w:val="auto"/>
        </w:rPr>
        <w:t xml:space="preserve">°C </w:t>
      </w:r>
      <w:r w:rsidR="00095197">
        <w:rPr>
          <w:rFonts w:asciiTheme="minorHAnsi" w:hAnsiTheme="minorHAnsi" w:cstheme="minorHAnsi"/>
          <w:color w:val="auto"/>
        </w:rPr>
        <w:t>oven</w:t>
      </w:r>
      <w:r w:rsidR="00B4318F">
        <w:rPr>
          <w:rFonts w:asciiTheme="minorHAnsi" w:hAnsiTheme="minorHAnsi" w:cstheme="minorHAnsi"/>
          <w:color w:val="auto"/>
        </w:rPr>
        <w:t xml:space="preserve"> after 1 </w:t>
      </w:r>
      <w:r w:rsidR="00F831E1">
        <w:rPr>
          <w:rFonts w:asciiTheme="minorHAnsi" w:hAnsiTheme="minorHAnsi" w:cstheme="minorHAnsi"/>
          <w:color w:val="auto"/>
        </w:rPr>
        <w:t xml:space="preserve">h </w:t>
      </w:r>
      <w:r w:rsidR="00F613F7">
        <w:rPr>
          <w:rFonts w:asciiTheme="minorHAnsi" w:hAnsiTheme="minorHAnsi" w:cstheme="minorHAnsi"/>
          <w:color w:val="auto"/>
        </w:rPr>
        <w:t xml:space="preserve">and </w:t>
      </w:r>
      <w:r w:rsidR="00671ED8">
        <w:rPr>
          <w:rFonts w:asciiTheme="minorHAnsi" w:hAnsiTheme="minorHAnsi" w:cstheme="minorHAnsi"/>
          <w:color w:val="auto"/>
        </w:rPr>
        <w:t>allow</w:t>
      </w:r>
      <w:r w:rsidR="006A544F">
        <w:rPr>
          <w:rFonts w:asciiTheme="minorHAnsi" w:hAnsiTheme="minorHAnsi" w:cstheme="minorHAnsi"/>
          <w:color w:val="auto"/>
        </w:rPr>
        <w:t xml:space="preserve"> </w:t>
      </w:r>
      <w:r w:rsidR="00671ED8">
        <w:rPr>
          <w:rFonts w:asciiTheme="minorHAnsi" w:hAnsiTheme="minorHAnsi" w:cstheme="minorHAnsi"/>
          <w:color w:val="auto"/>
        </w:rPr>
        <w:t xml:space="preserve">to </w:t>
      </w:r>
      <w:r w:rsidR="00F613F7">
        <w:rPr>
          <w:rFonts w:asciiTheme="minorHAnsi" w:hAnsiTheme="minorHAnsi" w:cstheme="minorHAnsi"/>
          <w:color w:val="auto"/>
        </w:rPr>
        <w:t xml:space="preserve">cool </w:t>
      </w:r>
      <w:r w:rsidR="00671ED8">
        <w:rPr>
          <w:rFonts w:asciiTheme="minorHAnsi" w:hAnsiTheme="minorHAnsi" w:cstheme="minorHAnsi"/>
          <w:color w:val="auto"/>
        </w:rPr>
        <w:t>at</w:t>
      </w:r>
      <w:r w:rsidR="00F613F7">
        <w:rPr>
          <w:rFonts w:asciiTheme="minorHAnsi" w:hAnsiTheme="minorHAnsi" w:cstheme="minorHAnsi"/>
          <w:color w:val="auto"/>
        </w:rPr>
        <w:t xml:space="preserve"> room temperature. </w:t>
      </w:r>
      <w:r w:rsidR="00093DBE">
        <w:rPr>
          <w:rFonts w:asciiTheme="minorHAnsi" w:hAnsiTheme="minorHAnsi" w:cstheme="minorHAnsi"/>
          <w:color w:val="auto"/>
        </w:rPr>
        <w:t>C</w:t>
      </w:r>
      <w:r w:rsidR="008B2A27">
        <w:rPr>
          <w:rFonts w:asciiTheme="minorHAnsi" w:hAnsiTheme="minorHAnsi" w:cstheme="minorHAnsi"/>
          <w:color w:val="auto"/>
        </w:rPr>
        <w:t xml:space="preserve">ut </w:t>
      </w:r>
      <w:r w:rsidR="00671ED8">
        <w:rPr>
          <w:rFonts w:asciiTheme="minorHAnsi" w:hAnsiTheme="minorHAnsi" w:cstheme="minorHAnsi"/>
          <w:color w:val="auto"/>
        </w:rPr>
        <w:t xml:space="preserve">polymer </w:t>
      </w:r>
      <w:r w:rsidR="008B2A27">
        <w:rPr>
          <w:rFonts w:asciiTheme="minorHAnsi" w:hAnsiTheme="minorHAnsi" w:cstheme="minorHAnsi"/>
          <w:color w:val="auto"/>
        </w:rPr>
        <w:t>into 10</w:t>
      </w:r>
      <w:r w:rsidR="00671ED8">
        <w:rPr>
          <w:rFonts w:asciiTheme="minorHAnsi" w:hAnsiTheme="minorHAnsi" w:cstheme="minorHAnsi"/>
          <w:color w:val="auto"/>
        </w:rPr>
        <w:t xml:space="preserve"> </w:t>
      </w:r>
      <w:r w:rsidR="008B2A27">
        <w:rPr>
          <w:rFonts w:asciiTheme="minorHAnsi" w:hAnsiTheme="minorHAnsi" w:cstheme="minorHAnsi"/>
          <w:color w:val="auto"/>
        </w:rPr>
        <w:t>mm</w:t>
      </w:r>
      <w:r w:rsidR="00671ED8">
        <w:rPr>
          <w:rFonts w:asciiTheme="minorHAnsi" w:hAnsiTheme="minorHAnsi" w:cstheme="minorHAnsi"/>
          <w:color w:val="auto"/>
        </w:rPr>
        <w:t xml:space="preserve"> x </w:t>
      </w:r>
      <w:r w:rsidR="008B2A27">
        <w:rPr>
          <w:rFonts w:asciiTheme="minorHAnsi" w:hAnsiTheme="minorHAnsi" w:cstheme="minorHAnsi"/>
          <w:color w:val="auto"/>
        </w:rPr>
        <w:t>10</w:t>
      </w:r>
      <w:r w:rsidR="00671ED8">
        <w:rPr>
          <w:rFonts w:asciiTheme="minorHAnsi" w:hAnsiTheme="minorHAnsi" w:cstheme="minorHAnsi"/>
          <w:color w:val="auto"/>
        </w:rPr>
        <w:t xml:space="preserve"> </w:t>
      </w:r>
      <w:r w:rsidR="008B2A27">
        <w:rPr>
          <w:rFonts w:asciiTheme="minorHAnsi" w:hAnsiTheme="minorHAnsi" w:cstheme="minorHAnsi"/>
          <w:color w:val="auto"/>
        </w:rPr>
        <w:t xml:space="preserve">mm </w:t>
      </w:r>
      <w:r w:rsidR="00B4318F">
        <w:rPr>
          <w:rFonts w:asciiTheme="minorHAnsi" w:hAnsiTheme="minorHAnsi" w:cstheme="minorHAnsi"/>
          <w:color w:val="auto"/>
        </w:rPr>
        <w:t>squares</w:t>
      </w:r>
      <w:r w:rsidR="00F613F7">
        <w:rPr>
          <w:rFonts w:asciiTheme="minorHAnsi" w:hAnsiTheme="minorHAnsi" w:cstheme="minorHAnsi"/>
          <w:color w:val="auto"/>
        </w:rPr>
        <w:t xml:space="preserve">. </w:t>
      </w:r>
      <w:r w:rsidR="00AB0E04">
        <w:rPr>
          <w:rFonts w:asciiTheme="minorHAnsi" w:hAnsiTheme="minorHAnsi" w:cstheme="minorHAnsi"/>
          <w:color w:val="auto"/>
        </w:rPr>
        <w:t xml:space="preserve">Measure the thickness of PDMS </w:t>
      </w:r>
      <w:r w:rsidR="00B4318F">
        <w:rPr>
          <w:rFonts w:asciiTheme="minorHAnsi" w:hAnsiTheme="minorHAnsi" w:cstheme="minorHAnsi"/>
          <w:color w:val="auto"/>
        </w:rPr>
        <w:t>using calipers</w:t>
      </w:r>
      <w:r w:rsidR="00AB0E04">
        <w:rPr>
          <w:rFonts w:asciiTheme="minorHAnsi" w:hAnsiTheme="minorHAnsi" w:cstheme="minorHAnsi"/>
          <w:color w:val="auto"/>
        </w:rPr>
        <w:t>.</w:t>
      </w:r>
    </w:p>
    <w:p w14:paraId="709E3F51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EBE0D7" w14:textId="05530A01" w:rsidR="00B61C11" w:rsidRDefault="00093DBE" w:rsidP="0030507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7F86">
        <w:rPr>
          <w:rFonts w:asciiTheme="minorHAnsi" w:hAnsiTheme="minorHAnsi" w:cstheme="minorHAnsi"/>
          <w:color w:val="auto"/>
        </w:rPr>
        <w:lastRenderedPageBreak/>
        <w:t xml:space="preserve">Place </w:t>
      </w:r>
      <w:r w:rsidR="00B4318F">
        <w:rPr>
          <w:rFonts w:asciiTheme="minorHAnsi" w:hAnsiTheme="minorHAnsi" w:cstheme="minorHAnsi"/>
          <w:color w:val="auto"/>
        </w:rPr>
        <w:t>PDMS</w:t>
      </w:r>
      <w:r w:rsidRPr="00097F86">
        <w:rPr>
          <w:rFonts w:asciiTheme="minorHAnsi" w:hAnsiTheme="minorHAnsi" w:cstheme="minorHAnsi"/>
          <w:color w:val="auto"/>
        </w:rPr>
        <w:t xml:space="preserve"> </w:t>
      </w:r>
      <w:r w:rsidR="00DB72F4" w:rsidRPr="00097F86">
        <w:rPr>
          <w:rFonts w:asciiTheme="minorHAnsi" w:hAnsiTheme="minorHAnsi" w:cstheme="minorHAnsi"/>
          <w:color w:val="auto"/>
        </w:rPr>
        <w:t xml:space="preserve">on stage of </w:t>
      </w:r>
      <w:r w:rsidR="00207EEE">
        <w:rPr>
          <w:rFonts w:asciiTheme="minorHAnsi" w:hAnsiTheme="minorHAnsi" w:cstheme="minorHAnsi"/>
          <w:color w:val="auto"/>
        </w:rPr>
        <w:t>the compression force measuring</w:t>
      </w:r>
      <w:r w:rsidR="004212E2" w:rsidRPr="00097F86">
        <w:rPr>
          <w:rFonts w:asciiTheme="minorHAnsi" w:hAnsiTheme="minorHAnsi" w:cstheme="minorHAnsi"/>
          <w:color w:val="auto"/>
        </w:rPr>
        <w:t xml:space="preserve"> </w:t>
      </w:r>
      <w:r w:rsidR="00207EEE">
        <w:rPr>
          <w:rFonts w:asciiTheme="minorHAnsi" w:hAnsiTheme="minorHAnsi" w:cstheme="minorHAnsi"/>
          <w:color w:val="auto"/>
        </w:rPr>
        <w:t>machine</w:t>
      </w:r>
      <w:r w:rsidR="00A75050" w:rsidRPr="00097F86">
        <w:rPr>
          <w:rFonts w:asciiTheme="minorHAnsi" w:hAnsiTheme="minorHAnsi" w:cstheme="minorHAnsi"/>
          <w:color w:val="auto"/>
        </w:rPr>
        <w:t>. P</w:t>
      </w:r>
      <w:r w:rsidR="00C6717C" w:rsidRPr="00097F86">
        <w:rPr>
          <w:rFonts w:asciiTheme="minorHAnsi" w:hAnsiTheme="minorHAnsi" w:cstheme="minorHAnsi"/>
          <w:color w:val="auto"/>
        </w:rPr>
        <w:t xml:space="preserve">lug in compression force sensor </w:t>
      </w:r>
      <w:r w:rsidR="00137083" w:rsidRPr="00097F86">
        <w:rPr>
          <w:rFonts w:asciiTheme="minorHAnsi" w:hAnsiTheme="minorHAnsi" w:cstheme="minorHAnsi"/>
          <w:color w:val="auto"/>
        </w:rPr>
        <w:t>(model: 112C)</w:t>
      </w:r>
      <w:r w:rsidR="00A75050" w:rsidRPr="00097F86">
        <w:rPr>
          <w:rFonts w:asciiTheme="minorHAnsi" w:hAnsiTheme="minorHAnsi" w:cstheme="minorHAnsi"/>
          <w:color w:val="auto"/>
        </w:rPr>
        <w:t xml:space="preserve"> to sensor port</w:t>
      </w:r>
      <w:r w:rsidR="00A47D08">
        <w:rPr>
          <w:rFonts w:asciiTheme="minorHAnsi" w:hAnsiTheme="minorHAnsi" w:cstheme="minorHAnsi"/>
          <w:color w:val="auto"/>
        </w:rPr>
        <w:t xml:space="preserve"> and </w:t>
      </w:r>
      <w:r w:rsidR="00A75050" w:rsidRPr="00097F86">
        <w:rPr>
          <w:rFonts w:asciiTheme="minorHAnsi" w:hAnsiTheme="minorHAnsi" w:cstheme="minorHAnsi"/>
          <w:color w:val="auto"/>
        </w:rPr>
        <w:t xml:space="preserve">fix the sensor to the axis of </w:t>
      </w:r>
      <w:r w:rsidR="00A47D08">
        <w:rPr>
          <w:rFonts w:asciiTheme="minorHAnsi" w:hAnsiTheme="minorHAnsi" w:cstheme="minorHAnsi"/>
          <w:color w:val="auto"/>
        </w:rPr>
        <w:t xml:space="preserve">the </w:t>
      </w:r>
      <w:r w:rsidR="00A75050" w:rsidRPr="00097F86">
        <w:rPr>
          <w:rFonts w:asciiTheme="minorHAnsi" w:hAnsiTheme="minorHAnsi" w:cstheme="minorHAnsi"/>
          <w:color w:val="auto"/>
        </w:rPr>
        <w:t>test machine.</w:t>
      </w:r>
      <w:r w:rsidR="00137083" w:rsidRPr="00097F86">
        <w:rPr>
          <w:rFonts w:asciiTheme="minorHAnsi" w:hAnsiTheme="minorHAnsi" w:cstheme="minorHAnsi"/>
          <w:color w:val="auto"/>
        </w:rPr>
        <w:t xml:space="preserve"> </w:t>
      </w:r>
    </w:p>
    <w:p w14:paraId="1EF257E2" w14:textId="77777777" w:rsidR="00B61C11" w:rsidRDefault="00B61C11" w:rsidP="00B61C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491028" w14:textId="5573936F" w:rsidR="00671ED8" w:rsidRPr="00C276A1" w:rsidRDefault="00A75050" w:rsidP="00B61C1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7F86">
        <w:rPr>
          <w:rFonts w:asciiTheme="minorHAnsi" w:hAnsiTheme="minorHAnsi" w:cstheme="minorHAnsi"/>
          <w:color w:val="auto"/>
        </w:rPr>
        <w:t>A</w:t>
      </w:r>
      <w:r w:rsidR="00671916" w:rsidRPr="00097F86">
        <w:rPr>
          <w:rFonts w:asciiTheme="minorHAnsi" w:hAnsiTheme="minorHAnsi" w:cstheme="minorHAnsi"/>
          <w:color w:val="auto"/>
        </w:rPr>
        <w:t xml:space="preserve">djust the height of </w:t>
      </w:r>
      <w:r w:rsidR="008F4622">
        <w:rPr>
          <w:rFonts w:asciiTheme="minorHAnsi" w:hAnsiTheme="minorHAnsi" w:cstheme="minorHAnsi"/>
          <w:color w:val="auto"/>
        </w:rPr>
        <w:t xml:space="preserve">the </w:t>
      </w:r>
      <w:r w:rsidR="00671916" w:rsidRPr="00097F86">
        <w:rPr>
          <w:rFonts w:asciiTheme="minorHAnsi" w:hAnsiTheme="minorHAnsi" w:cstheme="minorHAnsi"/>
          <w:color w:val="auto"/>
        </w:rPr>
        <w:t xml:space="preserve">sensor to </w:t>
      </w:r>
      <w:r w:rsidR="00137083" w:rsidRPr="00097F86">
        <w:rPr>
          <w:rFonts w:asciiTheme="minorHAnsi" w:hAnsiTheme="minorHAnsi" w:cstheme="minorHAnsi"/>
          <w:color w:val="auto"/>
        </w:rPr>
        <w:t>a</w:t>
      </w:r>
      <w:r w:rsidR="00EC0E11">
        <w:rPr>
          <w:rFonts w:asciiTheme="minorHAnsi" w:hAnsiTheme="minorHAnsi" w:cstheme="minorHAnsi"/>
          <w:color w:val="auto"/>
        </w:rPr>
        <w:t>pproximately</w:t>
      </w:r>
      <w:r w:rsidR="00137083" w:rsidRPr="00097F86">
        <w:rPr>
          <w:rFonts w:asciiTheme="minorHAnsi" w:hAnsiTheme="minorHAnsi" w:cstheme="minorHAnsi"/>
          <w:color w:val="auto"/>
        </w:rPr>
        <w:t xml:space="preserve"> 0.5 cm above</w:t>
      </w:r>
      <w:r w:rsidR="008F4622">
        <w:rPr>
          <w:rFonts w:asciiTheme="minorHAnsi" w:hAnsiTheme="minorHAnsi" w:cstheme="minorHAnsi"/>
          <w:color w:val="auto"/>
        </w:rPr>
        <w:t xml:space="preserve"> the</w:t>
      </w:r>
      <w:r w:rsidR="00137083" w:rsidRPr="00097F86">
        <w:rPr>
          <w:rFonts w:asciiTheme="minorHAnsi" w:hAnsiTheme="minorHAnsi" w:cstheme="minorHAnsi"/>
          <w:color w:val="auto"/>
        </w:rPr>
        <w:t xml:space="preserve"> PDMS </w:t>
      </w:r>
      <w:r w:rsidRPr="00097F86">
        <w:rPr>
          <w:rFonts w:asciiTheme="minorHAnsi" w:hAnsiTheme="minorHAnsi" w:cstheme="minorHAnsi"/>
          <w:color w:val="auto"/>
        </w:rPr>
        <w:t>stamp</w:t>
      </w:r>
      <w:r w:rsidR="00CF6176" w:rsidRPr="00097F86">
        <w:rPr>
          <w:rFonts w:asciiTheme="minorHAnsi" w:hAnsiTheme="minorHAnsi" w:cstheme="minorHAnsi"/>
          <w:color w:val="auto"/>
        </w:rPr>
        <w:t xml:space="preserve"> </w:t>
      </w:r>
      <w:r w:rsidR="00CF6176">
        <w:t xml:space="preserve">using </w:t>
      </w:r>
      <w:r w:rsidR="00195D9C">
        <w:t xml:space="preserve">“jog” control </w:t>
      </w:r>
      <w:r w:rsidR="00CF6176">
        <w:t xml:space="preserve">on front panel of </w:t>
      </w:r>
      <w:r w:rsidR="004212E2">
        <w:t>instrument</w:t>
      </w:r>
      <w:r w:rsidR="00CF6176">
        <w:t xml:space="preserve">. </w:t>
      </w:r>
    </w:p>
    <w:p w14:paraId="531CAB4E" w14:textId="77777777" w:rsidR="00C276A1" w:rsidRPr="00097F86" w:rsidRDefault="00C276A1" w:rsidP="007E36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88F14E7" w14:textId="30E3C6C5" w:rsidR="00EC0E11" w:rsidRDefault="00AB0E04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7F86">
        <w:rPr>
          <w:rFonts w:asciiTheme="minorHAnsi" w:hAnsiTheme="minorHAnsi" w:cstheme="minorHAnsi"/>
          <w:color w:val="auto"/>
        </w:rPr>
        <w:t xml:space="preserve">Open </w:t>
      </w:r>
      <w:r w:rsidR="00097F86">
        <w:rPr>
          <w:rFonts w:asciiTheme="minorHAnsi" w:hAnsiTheme="minorHAnsi" w:cstheme="minorHAnsi"/>
          <w:color w:val="auto"/>
        </w:rPr>
        <w:t xml:space="preserve">the </w:t>
      </w:r>
      <w:r w:rsidR="00207EEE">
        <w:rPr>
          <w:rFonts w:asciiTheme="minorHAnsi" w:hAnsiTheme="minorHAnsi" w:cstheme="minorHAnsi"/>
          <w:color w:val="auto"/>
        </w:rPr>
        <w:t>associated</w:t>
      </w:r>
      <w:r w:rsidRPr="00097F86">
        <w:rPr>
          <w:rFonts w:asciiTheme="minorHAnsi" w:hAnsiTheme="minorHAnsi" w:cstheme="minorHAnsi"/>
          <w:color w:val="auto"/>
        </w:rPr>
        <w:t xml:space="preserve"> software </w:t>
      </w:r>
      <w:r w:rsidR="004212E2" w:rsidRPr="00097F86">
        <w:rPr>
          <w:rFonts w:asciiTheme="minorHAnsi" w:hAnsiTheme="minorHAnsi" w:cstheme="minorHAnsi"/>
          <w:color w:val="auto"/>
        </w:rPr>
        <w:t xml:space="preserve">using </w:t>
      </w:r>
      <w:r w:rsidRPr="00097F86">
        <w:rPr>
          <w:rFonts w:asciiTheme="minorHAnsi" w:hAnsiTheme="minorHAnsi" w:cstheme="minorHAnsi"/>
          <w:color w:val="auto"/>
        </w:rPr>
        <w:t>“</w:t>
      </w:r>
      <w:r w:rsidR="00207EEE">
        <w:rPr>
          <w:rFonts w:asciiTheme="minorHAnsi" w:hAnsiTheme="minorHAnsi" w:cstheme="minorHAnsi"/>
          <w:b/>
          <w:bCs/>
          <w:color w:val="auto"/>
        </w:rPr>
        <w:t>T</w:t>
      </w:r>
      <w:r w:rsidR="00207EEE" w:rsidRPr="00207EEE">
        <w:rPr>
          <w:rFonts w:asciiTheme="minorHAnsi" w:hAnsiTheme="minorHAnsi" w:cstheme="minorHAnsi"/>
          <w:b/>
          <w:bCs/>
          <w:color w:val="auto"/>
        </w:rPr>
        <w:t xml:space="preserve">est </w:t>
      </w:r>
      <w:r w:rsidR="00207EEE">
        <w:rPr>
          <w:rFonts w:asciiTheme="minorHAnsi" w:hAnsiTheme="minorHAnsi" w:cstheme="minorHAnsi"/>
          <w:b/>
          <w:bCs/>
          <w:color w:val="auto"/>
        </w:rPr>
        <w:t>S</w:t>
      </w:r>
      <w:r w:rsidR="00207EEE" w:rsidRPr="00207EEE">
        <w:rPr>
          <w:rFonts w:asciiTheme="minorHAnsi" w:hAnsiTheme="minorHAnsi" w:cstheme="minorHAnsi"/>
          <w:b/>
          <w:bCs/>
          <w:color w:val="auto"/>
        </w:rPr>
        <w:t>etup</w:t>
      </w:r>
      <w:r w:rsidRPr="00097F86">
        <w:rPr>
          <w:rFonts w:asciiTheme="minorHAnsi" w:hAnsiTheme="minorHAnsi" w:cstheme="minorHAnsi"/>
          <w:color w:val="auto"/>
        </w:rPr>
        <w:t>” window</w:t>
      </w:r>
      <w:r w:rsidR="00097F86">
        <w:rPr>
          <w:rFonts w:asciiTheme="minorHAnsi" w:hAnsiTheme="minorHAnsi" w:cstheme="minorHAnsi"/>
          <w:color w:val="auto"/>
        </w:rPr>
        <w:t>,</w:t>
      </w:r>
      <w:r w:rsidRPr="00097F86">
        <w:rPr>
          <w:rFonts w:asciiTheme="minorHAnsi" w:hAnsiTheme="minorHAnsi" w:cstheme="minorHAnsi"/>
          <w:color w:val="auto"/>
        </w:rPr>
        <w:t xml:space="preserve"> select “</w:t>
      </w:r>
      <w:r w:rsidRPr="00207EEE">
        <w:rPr>
          <w:rFonts w:asciiTheme="minorHAnsi" w:hAnsiTheme="minorHAnsi" w:cstheme="minorHAnsi"/>
          <w:b/>
          <w:bCs/>
          <w:color w:val="auto"/>
        </w:rPr>
        <w:t>Servo profile</w:t>
      </w:r>
      <w:r w:rsidRPr="00097F86">
        <w:rPr>
          <w:rFonts w:asciiTheme="minorHAnsi" w:hAnsiTheme="minorHAnsi" w:cstheme="minorHAnsi"/>
          <w:color w:val="auto"/>
        </w:rPr>
        <w:t xml:space="preserve">”, </w:t>
      </w:r>
      <w:r w:rsidR="00097F86">
        <w:rPr>
          <w:rFonts w:asciiTheme="minorHAnsi" w:hAnsiTheme="minorHAnsi" w:cstheme="minorHAnsi"/>
          <w:color w:val="auto"/>
        </w:rPr>
        <w:t xml:space="preserve">and </w:t>
      </w:r>
      <w:r w:rsidRPr="00097F86">
        <w:rPr>
          <w:rFonts w:asciiTheme="minorHAnsi" w:hAnsiTheme="minorHAnsi" w:cstheme="minorHAnsi"/>
          <w:color w:val="auto"/>
        </w:rPr>
        <w:t>open</w:t>
      </w:r>
      <w:r w:rsidR="00207EEE">
        <w:rPr>
          <w:rFonts w:asciiTheme="minorHAnsi" w:hAnsiTheme="minorHAnsi" w:cstheme="minorHAnsi"/>
          <w:color w:val="auto"/>
        </w:rPr>
        <w:t xml:space="preserve"> the</w:t>
      </w:r>
      <w:r w:rsidRPr="00097F86">
        <w:rPr>
          <w:rFonts w:asciiTheme="minorHAnsi" w:hAnsiTheme="minorHAnsi" w:cstheme="minorHAnsi"/>
          <w:color w:val="auto"/>
        </w:rPr>
        <w:t xml:space="preserve"> “</w:t>
      </w:r>
      <w:r w:rsidRPr="00207EEE">
        <w:rPr>
          <w:rFonts w:asciiTheme="minorHAnsi" w:hAnsiTheme="minorHAnsi" w:cstheme="minorHAnsi"/>
          <w:b/>
          <w:bCs/>
          <w:color w:val="auto"/>
        </w:rPr>
        <w:t>Segment</w:t>
      </w:r>
      <w:r w:rsidRPr="00097F86">
        <w:rPr>
          <w:rFonts w:asciiTheme="minorHAnsi" w:hAnsiTheme="minorHAnsi" w:cstheme="minorHAnsi"/>
          <w:color w:val="auto"/>
        </w:rPr>
        <w:t>” window. In</w:t>
      </w:r>
      <w:r w:rsidR="00097F86">
        <w:rPr>
          <w:rFonts w:asciiTheme="minorHAnsi" w:hAnsiTheme="minorHAnsi" w:cstheme="minorHAnsi"/>
          <w:color w:val="auto"/>
        </w:rPr>
        <w:t xml:space="preserve"> the</w:t>
      </w:r>
      <w:r w:rsidRPr="00097F86">
        <w:rPr>
          <w:rFonts w:asciiTheme="minorHAnsi" w:hAnsiTheme="minorHAnsi" w:cstheme="minorHAnsi"/>
          <w:color w:val="auto"/>
        </w:rPr>
        <w:t xml:space="preserve"> “</w:t>
      </w:r>
      <w:r w:rsidRPr="00207EEE">
        <w:rPr>
          <w:rFonts w:asciiTheme="minorHAnsi" w:hAnsiTheme="minorHAnsi" w:cstheme="minorHAnsi"/>
          <w:b/>
          <w:bCs/>
          <w:color w:val="auto"/>
        </w:rPr>
        <w:t>Segment</w:t>
      </w:r>
      <w:r w:rsidRPr="00097F86">
        <w:rPr>
          <w:rFonts w:asciiTheme="minorHAnsi" w:hAnsiTheme="minorHAnsi" w:cstheme="minorHAnsi"/>
          <w:color w:val="auto"/>
        </w:rPr>
        <w:t>” windo</w:t>
      </w:r>
      <w:r w:rsidR="00E43FF6" w:rsidRPr="00097F86">
        <w:rPr>
          <w:rFonts w:asciiTheme="minorHAnsi" w:hAnsiTheme="minorHAnsi" w:cstheme="minorHAnsi"/>
          <w:color w:val="auto"/>
        </w:rPr>
        <w:t xml:space="preserve">w, input </w:t>
      </w:r>
      <w:r w:rsidR="00097F86">
        <w:rPr>
          <w:rFonts w:asciiTheme="minorHAnsi" w:hAnsiTheme="minorHAnsi" w:cstheme="minorHAnsi"/>
          <w:color w:val="auto"/>
        </w:rPr>
        <w:t xml:space="preserve">desired </w:t>
      </w:r>
      <w:r w:rsidR="00E43FF6" w:rsidRPr="00097F86">
        <w:rPr>
          <w:rFonts w:asciiTheme="minorHAnsi" w:hAnsiTheme="minorHAnsi" w:cstheme="minorHAnsi"/>
          <w:color w:val="auto"/>
        </w:rPr>
        <w:t>“</w:t>
      </w:r>
      <w:r w:rsidR="00E43FF6" w:rsidRPr="00207EEE">
        <w:rPr>
          <w:rFonts w:asciiTheme="minorHAnsi" w:hAnsiTheme="minorHAnsi" w:cstheme="minorHAnsi"/>
          <w:b/>
          <w:bCs/>
          <w:color w:val="auto"/>
        </w:rPr>
        <w:t>Control Rate</w:t>
      </w:r>
      <w:r w:rsidR="00E43FF6" w:rsidRPr="00097F86">
        <w:rPr>
          <w:rFonts w:asciiTheme="minorHAnsi" w:hAnsiTheme="minorHAnsi" w:cstheme="minorHAnsi"/>
          <w:color w:val="auto"/>
        </w:rPr>
        <w:t>” and “</w:t>
      </w:r>
      <w:r w:rsidR="00E43FF6" w:rsidRPr="00207EEE">
        <w:rPr>
          <w:rFonts w:asciiTheme="minorHAnsi" w:hAnsiTheme="minorHAnsi" w:cstheme="minorHAnsi"/>
          <w:b/>
          <w:bCs/>
          <w:color w:val="auto"/>
        </w:rPr>
        <w:t>End Amount</w:t>
      </w:r>
      <w:r w:rsidR="00E43FF6" w:rsidRPr="00097F86">
        <w:rPr>
          <w:rFonts w:asciiTheme="minorHAnsi" w:hAnsiTheme="minorHAnsi" w:cstheme="minorHAnsi"/>
          <w:color w:val="auto"/>
        </w:rPr>
        <w:t>”</w:t>
      </w:r>
      <w:r w:rsidRPr="00097F86">
        <w:rPr>
          <w:rFonts w:asciiTheme="minorHAnsi" w:hAnsiTheme="minorHAnsi" w:cstheme="minorHAnsi"/>
          <w:color w:val="auto"/>
        </w:rPr>
        <w:t xml:space="preserve"> for </w:t>
      </w:r>
      <w:r w:rsidR="003F5AFE">
        <w:rPr>
          <w:rFonts w:asciiTheme="minorHAnsi" w:hAnsiTheme="minorHAnsi" w:cstheme="minorHAnsi"/>
          <w:color w:val="auto"/>
        </w:rPr>
        <w:t xml:space="preserve">the </w:t>
      </w:r>
      <w:r w:rsidR="00097F86">
        <w:rPr>
          <w:rFonts w:asciiTheme="minorHAnsi" w:hAnsiTheme="minorHAnsi" w:cstheme="minorHAnsi"/>
          <w:color w:val="auto"/>
        </w:rPr>
        <w:t>test</w:t>
      </w:r>
      <w:r w:rsidRPr="00097F86">
        <w:rPr>
          <w:rFonts w:asciiTheme="minorHAnsi" w:hAnsiTheme="minorHAnsi" w:cstheme="minorHAnsi"/>
          <w:color w:val="auto"/>
        </w:rPr>
        <w:t xml:space="preserve">. </w:t>
      </w:r>
    </w:p>
    <w:p w14:paraId="08D5941E" w14:textId="77777777" w:rsidR="00C276A1" w:rsidRPr="00097F86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7D9EAD" w14:textId="4F6C7E05" w:rsidR="00671ED8" w:rsidRDefault="00207E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07EEE">
        <w:rPr>
          <w:rFonts w:asciiTheme="minorHAnsi" w:hAnsiTheme="minorHAnsi" w:cstheme="minorHAnsi"/>
          <w:bCs/>
          <w:color w:val="auto"/>
        </w:rPr>
        <w:t xml:space="preserve">NOTE: </w:t>
      </w:r>
      <w:r w:rsidR="00E43FF6" w:rsidRPr="00207EEE">
        <w:rPr>
          <w:rFonts w:asciiTheme="minorHAnsi" w:hAnsiTheme="minorHAnsi" w:cstheme="minorHAnsi"/>
          <w:color w:val="auto"/>
        </w:rPr>
        <w:t xml:space="preserve">Control </w:t>
      </w:r>
      <w:r>
        <w:rPr>
          <w:rFonts w:asciiTheme="minorHAnsi" w:hAnsiTheme="minorHAnsi" w:cstheme="minorHAnsi"/>
          <w:color w:val="auto"/>
        </w:rPr>
        <w:t>r</w:t>
      </w:r>
      <w:r w:rsidR="00E43FF6" w:rsidRPr="00207EEE">
        <w:rPr>
          <w:rFonts w:asciiTheme="minorHAnsi" w:hAnsiTheme="minorHAnsi" w:cstheme="minorHAnsi"/>
          <w:color w:val="auto"/>
        </w:rPr>
        <w:t>ate</w:t>
      </w:r>
      <w:r w:rsidR="00E43FF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determines</w:t>
      </w:r>
      <w:r w:rsidR="00A07E13">
        <w:rPr>
          <w:rFonts w:asciiTheme="minorHAnsi" w:hAnsiTheme="minorHAnsi" w:cstheme="minorHAnsi"/>
          <w:color w:val="auto"/>
        </w:rPr>
        <w:t xml:space="preserve"> </w:t>
      </w:r>
      <w:r w:rsidR="00E43FF6">
        <w:rPr>
          <w:rFonts w:asciiTheme="minorHAnsi" w:hAnsiTheme="minorHAnsi" w:cstheme="minorHAnsi"/>
          <w:color w:val="auto"/>
        </w:rPr>
        <w:t xml:space="preserve">the rate </w:t>
      </w:r>
      <w:r>
        <w:rPr>
          <w:rFonts w:asciiTheme="minorHAnsi" w:hAnsiTheme="minorHAnsi" w:cstheme="minorHAnsi"/>
          <w:color w:val="auto"/>
        </w:rPr>
        <w:t>at which</w:t>
      </w:r>
      <w:r w:rsidR="00A07E13">
        <w:rPr>
          <w:rFonts w:asciiTheme="minorHAnsi" w:hAnsiTheme="minorHAnsi" w:cstheme="minorHAnsi"/>
          <w:color w:val="auto"/>
        </w:rPr>
        <w:t xml:space="preserve"> the</w:t>
      </w:r>
      <w:r w:rsidR="00E43FF6">
        <w:rPr>
          <w:rFonts w:asciiTheme="minorHAnsi" w:hAnsiTheme="minorHAnsi" w:cstheme="minorHAnsi"/>
          <w:color w:val="auto"/>
        </w:rPr>
        <w:t xml:space="preserve"> sensor </w:t>
      </w:r>
      <w:r w:rsidR="00097F86">
        <w:rPr>
          <w:rFonts w:asciiTheme="minorHAnsi" w:hAnsiTheme="minorHAnsi" w:cstheme="minorHAnsi"/>
          <w:color w:val="auto"/>
        </w:rPr>
        <w:t>travels down</w:t>
      </w:r>
      <w:r w:rsidR="00E43FF6">
        <w:rPr>
          <w:rFonts w:asciiTheme="minorHAnsi" w:hAnsiTheme="minorHAnsi" w:cstheme="minorHAnsi"/>
          <w:color w:val="auto"/>
        </w:rPr>
        <w:t xml:space="preserve"> towards </w:t>
      </w:r>
      <w:r w:rsidR="00A07E13">
        <w:rPr>
          <w:rFonts w:asciiTheme="minorHAnsi" w:hAnsiTheme="minorHAnsi" w:cstheme="minorHAnsi"/>
          <w:color w:val="auto"/>
        </w:rPr>
        <w:t xml:space="preserve">the </w:t>
      </w:r>
      <w:r w:rsidR="00E43FF6">
        <w:rPr>
          <w:rFonts w:asciiTheme="minorHAnsi" w:hAnsiTheme="minorHAnsi" w:cstheme="minorHAnsi"/>
          <w:color w:val="auto"/>
        </w:rPr>
        <w:t xml:space="preserve">PDMS. </w:t>
      </w:r>
      <w:r>
        <w:rPr>
          <w:rFonts w:asciiTheme="minorHAnsi" w:hAnsiTheme="minorHAnsi" w:cstheme="minorHAnsi"/>
          <w:color w:val="auto"/>
        </w:rPr>
        <w:t>E</w:t>
      </w:r>
      <w:r w:rsidR="00E43FF6">
        <w:rPr>
          <w:rFonts w:asciiTheme="minorHAnsi" w:hAnsiTheme="minorHAnsi" w:cstheme="minorHAnsi"/>
          <w:color w:val="auto"/>
        </w:rPr>
        <w:t xml:space="preserve">nd </w:t>
      </w:r>
      <w:r>
        <w:rPr>
          <w:rFonts w:asciiTheme="minorHAnsi" w:hAnsiTheme="minorHAnsi" w:cstheme="minorHAnsi"/>
          <w:color w:val="auto"/>
        </w:rPr>
        <w:t>a</w:t>
      </w:r>
      <w:r w:rsidR="00E43FF6">
        <w:rPr>
          <w:rFonts w:asciiTheme="minorHAnsi" w:hAnsiTheme="minorHAnsi" w:cstheme="minorHAnsi"/>
          <w:color w:val="auto"/>
        </w:rPr>
        <w:t xml:space="preserve">mount </w:t>
      </w:r>
      <w:r w:rsidR="00A07E13">
        <w:rPr>
          <w:rFonts w:asciiTheme="minorHAnsi" w:hAnsiTheme="minorHAnsi" w:cstheme="minorHAnsi"/>
          <w:color w:val="auto"/>
        </w:rPr>
        <w:t>de</w:t>
      </w:r>
      <w:r>
        <w:rPr>
          <w:rFonts w:asciiTheme="minorHAnsi" w:hAnsiTheme="minorHAnsi" w:cstheme="minorHAnsi"/>
          <w:color w:val="auto"/>
        </w:rPr>
        <w:t>termines</w:t>
      </w:r>
      <w:r w:rsidR="00A07E13">
        <w:rPr>
          <w:rFonts w:asciiTheme="minorHAnsi" w:hAnsiTheme="minorHAnsi" w:cstheme="minorHAnsi"/>
          <w:color w:val="auto"/>
        </w:rPr>
        <w:t xml:space="preserve"> </w:t>
      </w:r>
      <w:r w:rsidR="00E43FF6">
        <w:rPr>
          <w:rFonts w:asciiTheme="minorHAnsi" w:hAnsiTheme="minorHAnsi" w:cstheme="minorHAnsi"/>
          <w:color w:val="auto"/>
        </w:rPr>
        <w:t xml:space="preserve">the total distance </w:t>
      </w:r>
      <w:r w:rsidR="00A07E13">
        <w:rPr>
          <w:rFonts w:asciiTheme="minorHAnsi" w:hAnsiTheme="minorHAnsi" w:cstheme="minorHAnsi"/>
          <w:color w:val="auto"/>
        </w:rPr>
        <w:t>the</w:t>
      </w:r>
      <w:r w:rsidR="00E43FF6">
        <w:rPr>
          <w:rFonts w:asciiTheme="minorHAnsi" w:hAnsiTheme="minorHAnsi" w:cstheme="minorHAnsi"/>
          <w:color w:val="auto"/>
        </w:rPr>
        <w:t xml:space="preserve"> sensor travels</w:t>
      </w:r>
      <w:r w:rsidR="00097F86">
        <w:rPr>
          <w:rFonts w:asciiTheme="minorHAnsi" w:hAnsiTheme="minorHAnsi" w:cstheme="minorHAnsi"/>
          <w:color w:val="auto"/>
        </w:rPr>
        <w:t>.</w:t>
      </w:r>
    </w:p>
    <w:p w14:paraId="20AD0EB3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D20C39" w14:textId="048A7DCF" w:rsidR="00671ED8" w:rsidRPr="00C276A1" w:rsidRDefault="00B4318F">
      <w:pPr>
        <w:pStyle w:val="NormalWeb"/>
        <w:numPr>
          <w:ilvl w:val="2"/>
          <w:numId w:val="18"/>
        </w:numPr>
        <w:spacing w:before="0" w:beforeAutospacing="0" w:after="0" w:afterAutospacing="0"/>
      </w:pPr>
      <w:r>
        <w:rPr>
          <w:rFonts w:asciiTheme="minorHAnsi" w:hAnsiTheme="minorHAnsi" w:cstheme="minorHAnsi"/>
          <w:color w:val="auto"/>
        </w:rPr>
        <w:t>Use</w:t>
      </w:r>
      <w:r w:rsidR="00E43FF6">
        <w:rPr>
          <w:rFonts w:asciiTheme="minorHAnsi" w:hAnsiTheme="minorHAnsi" w:cstheme="minorHAnsi"/>
          <w:color w:val="auto"/>
        </w:rPr>
        <w:t xml:space="preserve"> </w:t>
      </w:r>
      <w:r w:rsidR="003F5AFE">
        <w:rPr>
          <w:rFonts w:asciiTheme="minorHAnsi" w:hAnsiTheme="minorHAnsi" w:cstheme="minorHAnsi"/>
          <w:color w:val="auto"/>
        </w:rPr>
        <w:t xml:space="preserve">the </w:t>
      </w:r>
      <w:r w:rsidR="00E43FF6">
        <w:rPr>
          <w:rFonts w:asciiTheme="minorHAnsi" w:hAnsiTheme="minorHAnsi" w:cstheme="minorHAnsi"/>
          <w:color w:val="auto"/>
        </w:rPr>
        <w:t>“</w:t>
      </w:r>
      <w:r w:rsidR="00E43FF6" w:rsidRPr="00207EEE">
        <w:rPr>
          <w:rFonts w:asciiTheme="minorHAnsi" w:hAnsiTheme="minorHAnsi" w:cstheme="minorHAnsi"/>
          <w:b/>
          <w:bCs/>
          <w:color w:val="auto"/>
        </w:rPr>
        <w:t>Z</w:t>
      </w:r>
      <w:r w:rsidR="00E43FF6">
        <w:rPr>
          <w:rFonts w:asciiTheme="minorHAnsi" w:hAnsiTheme="minorHAnsi" w:cstheme="minorHAnsi"/>
          <w:color w:val="auto"/>
        </w:rPr>
        <w:t xml:space="preserve">” button located on control panel of </w:t>
      </w:r>
      <w:r w:rsidR="00207EEE">
        <w:rPr>
          <w:rFonts w:asciiTheme="minorHAnsi" w:hAnsiTheme="minorHAnsi" w:cstheme="minorHAnsi"/>
          <w:color w:val="auto"/>
        </w:rPr>
        <w:t>the</w:t>
      </w:r>
      <w:r w:rsidR="00CF6176">
        <w:rPr>
          <w:rFonts w:asciiTheme="minorHAnsi" w:hAnsiTheme="minorHAnsi" w:cstheme="minorHAnsi"/>
          <w:color w:val="auto"/>
        </w:rPr>
        <w:t xml:space="preserve"> software to reset</w:t>
      </w:r>
      <w:r w:rsidR="00E43FF6">
        <w:rPr>
          <w:rFonts w:asciiTheme="minorHAnsi" w:hAnsiTheme="minorHAnsi" w:cstheme="minorHAnsi"/>
          <w:color w:val="auto"/>
        </w:rPr>
        <w:t xml:space="preserve"> all measurement</w:t>
      </w:r>
      <w:r w:rsidR="0057565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at this point</w:t>
      </w:r>
      <w:r w:rsidR="00E43FF6">
        <w:rPr>
          <w:rFonts w:asciiTheme="minorHAnsi" w:hAnsiTheme="minorHAnsi" w:cstheme="minorHAnsi"/>
          <w:color w:val="auto"/>
        </w:rPr>
        <w:t>.</w:t>
      </w:r>
    </w:p>
    <w:p w14:paraId="768509D0" w14:textId="77777777" w:rsidR="00C276A1" w:rsidRDefault="00C276A1">
      <w:pPr>
        <w:pStyle w:val="NormalWeb"/>
        <w:spacing w:before="0" w:beforeAutospacing="0" w:after="0" w:afterAutospacing="0"/>
      </w:pPr>
    </w:p>
    <w:p w14:paraId="6F56B874" w14:textId="4DB0D9B8" w:rsidR="00EC0E11" w:rsidRPr="00C276A1" w:rsidRDefault="00B4318F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t>M</w:t>
      </w:r>
      <w:r w:rsidR="00EC0E11">
        <w:t xml:space="preserve">ove </w:t>
      </w:r>
      <w:r>
        <w:t xml:space="preserve">the </w:t>
      </w:r>
      <w:r w:rsidR="00EC0E11">
        <w:t xml:space="preserve">sensor down to </w:t>
      </w:r>
      <w:r w:rsidR="00097F86">
        <w:t>lightly contact</w:t>
      </w:r>
      <w:r w:rsidR="00EC0E11">
        <w:t xml:space="preserve"> PDMS until 1-2 </w:t>
      </w:r>
      <w:r w:rsidR="00EC0E11" w:rsidRPr="00CF6176">
        <w:t>newton</w:t>
      </w:r>
      <w:r w:rsidR="00A47D08">
        <w:t>s</w:t>
      </w:r>
      <w:r w:rsidR="00EC0E11">
        <w:t xml:space="preserve"> (N) </w:t>
      </w:r>
      <w:r w:rsidR="00A47D08">
        <w:t>are</w:t>
      </w:r>
      <w:r w:rsidR="00EC0E11">
        <w:t xml:space="preserve"> loaded. The loading and the distance that the sensor travels will be displayed in </w:t>
      </w:r>
      <w:r w:rsidR="00A47D08">
        <w:t xml:space="preserve">the </w:t>
      </w:r>
      <w:r w:rsidR="00EC0E11">
        <w:t>software.</w:t>
      </w:r>
    </w:p>
    <w:p w14:paraId="6837E691" w14:textId="77777777" w:rsidR="00C276A1" w:rsidRPr="00530502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7ABC7C" w14:textId="04946504" w:rsidR="00EC0E11" w:rsidRPr="00C276A1" w:rsidRDefault="00EC0E1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t xml:space="preserve">After </w:t>
      </w:r>
      <w:r w:rsidR="00804EB1">
        <w:t>utilizing</w:t>
      </w:r>
      <w:r w:rsidR="003F5AFE">
        <w:t xml:space="preserve"> the</w:t>
      </w:r>
      <w:r>
        <w:t xml:space="preserve"> “</w:t>
      </w:r>
      <w:r w:rsidRPr="00207EEE">
        <w:rPr>
          <w:b/>
          <w:bCs/>
        </w:rPr>
        <w:t>Z</w:t>
      </w:r>
      <w:r>
        <w:t xml:space="preserve">” button, run measurement </w:t>
      </w:r>
      <w:r w:rsidR="00804EB1">
        <w:t>using</w:t>
      </w:r>
      <w:r>
        <w:t xml:space="preserve"> “</w:t>
      </w:r>
      <w:r w:rsidRPr="00207EEE">
        <w:rPr>
          <w:b/>
          <w:bCs/>
        </w:rPr>
        <w:t>Play</w:t>
      </w:r>
      <w:r>
        <w:t>”</w:t>
      </w:r>
      <w:r w:rsidR="003F5AFE">
        <w:t>,</w:t>
      </w:r>
      <w:r>
        <w:t xml:space="preserve"> and save</w:t>
      </w:r>
      <w:r w:rsidR="003F5AFE">
        <w:t xml:space="preserve"> the</w:t>
      </w:r>
      <w:r>
        <w:t xml:space="preserve"> file recording force and distance.</w:t>
      </w:r>
    </w:p>
    <w:p w14:paraId="54D008D1" w14:textId="77777777" w:rsidR="00C276A1" w:rsidRPr="00530502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76C7D0" w14:textId="055D10A1" w:rsidR="00EC0E11" w:rsidRDefault="00EC0E1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Repeat steps 1.</w:t>
      </w:r>
      <w:r w:rsidR="00095197">
        <w:rPr>
          <w:rFonts w:asciiTheme="minorHAnsi" w:hAnsiTheme="minorHAnsi" w:cstheme="minorHAnsi"/>
          <w:color w:val="auto"/>
        </w:rPr>
        <w:t>3.3</w:t>
      </w:r>
      <w:r>
        <w:rPr>
          <w:rFonts w:asciiTheme="minorHAnsi" w:hAnsiTheme="minorHAnsi" w:cstheme="minorHAnsi"/>
          <w:color w:val="auto"/>
        </w:rPr>
        <w:t xml:space="preserve"> to 1.</w:t>
      </w:r>
      <w:r w:rsidR="00095197">
        <w:rPr>
          <w:rFonts w:asciiTheme="minorHAnsi" w:hAnsiTheme="minorHAnsi" w:cstheme="minorHAnsi"/>
          <w:color w:val="auto"/>
        </w:rPr>
        <w:t>3.</w:t>
      </w:r>
      <w:r w:rsidR="00B61C11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 for each </w:t>
      </w:r>
      <w:r w:rsidR="00804EB1">
        <w:rPr>
          <w:rFonts w:asciiTheme="minorHAnsi" w:hAnsiTheme="minorHAnsi" w:cstheme="minorHAnsi"/>
          <w:color w:val="auto"/>
        </w:rPr>
        <w:t>experimental</w:t>
      </w:r>
      <w:r>
        <w:rPr>
          <w:rFonts w:asciiTheme="minorHAnsi" w:hAnsiTheme="minorHAnsi" w:cstheme="minorHAnsi"/>
          <w:color w:val="auto"/>
        </w:rPr>
        <w:t xml:space="preserve"> condition </w:t>
      </w:r>
      <w:r w:rsidR="00804EB1">
        <w:rPr>
          <w:rFonts w:asciiTheme="minorHAnsi" w:hAnsiTheme="minorHAnsi" w:cstheme="minorHAnsi"/>
          <w:color w:val="auto"/>
        </w:rPr>
        <w:t>of PDMS</w:t>
      </w:r>
      <w:r>
        <w:rPr>
          <w:rFonts w:asciiTheme="minorHAnsi" w:hAnsiTheme="minorHAnsi" w:cstheme="minorHAnsi"/>
          <w:color w:val="auto"/>
        </w:rPr>
        <w:t>.</w:t>
      </w:r>
    </w:p>
    <w:p w14:paraId="5511DD57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BB5F692" w14:textId="749CF52D" w:rsidR="00EC0E11" w:rsidRPr="00804EB1" w:rsidRDefault="00EC0E11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Open</w:t>
      </w:r>
      <w:r w:rsidR="00136EC2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file</w:t>
      </w:r>
      <w:r w:rsidR="00136EC2">
        <w:rPr>
          <w:rFonts w:asciiTheme="minorHAnsi" w:hAnsiTheme="minorHAnsi" w:cstheme="minorHAnsi"/>
          <w:color w:val="auto"/>
        </w:rPr>
        <w:t xml:space="preserve"> and </w:t>
      </w:r>
      <w:r>
        <w:t xml:space="preserve">use the following formula to calculate the Young’s modulus (E) of PDMS </w:t>
      </w:r>
      <w:r w:rsidR="00804EB1">
        <w:t>for</w:t>
      </w:r>
      <w:r>
        <w:t xml:space="preserve"> each ratio. (F = compression force, A = area of PDMS stamp, </w:t>
      </w:r>
      <m:oMath>
        <m:r>
          <w:rPr>
            <w:rFonts w:ascii="Cambria Math" w:hAnsi="Cambria Math" w:cstheme="minorHAnsi"/>
            <w:color w:val="auto"/>
          </w:rPr>
          <m:t>∆L</m:t>
        </m:r>
      </m:oMath>
      <w:r>
        <w:rPr>
          <w:color w:val="auto"/>
        </w:rPr>
        <w:t xml:space="preserve"> = traveling distance of sensor, and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0</m:t>
            </m:r>
          </m:sub>
        </m:sSub>
      </m:oMath>
      <w:r>
        <w:rPr>
          <w:color w:val="auto"/>
        </w:rPr>
        <w:t xml:space="preserve"> = original thickness of </w:t>
      </w:r>
      <w:r w:rsidR="008F4622">
        <w:rPr>
          <w:color w:val="auto"/>
        </w:rPr>
        <w:t xml:space="preserve">the </w:t>
      </w:r>
      <w:r>
        <w:rPr>
          <w:color w:val="auto"/>
        </w:rPr>
        <w:t>PDMS stamp)</w:t>
      </w:r>
      <w:r w:rsidR="00804EB1">
        <w:rPr>
          <w:color w:val="auto"/>
        </w:rPr>
        <w:t>.</w:t>
      </w:r>
    </w:p>
    <w:p w14:paraId="51FFEEE8" w14:textId="77777777" w:rsidR="00804EB1" w:rsidRDefault="00804EB1" w:rsidP="00804E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4F7D7B5" w14:textId="1AB82769" w:rsidR="00E54DDA" w:rsidRPr="007253CE" w:rsidRDefault="0077122C" w:rsidP="003F23C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>E=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</w:rPr>
                <m:t>F/A</m:t>
              </m:r>
            </m:num>
            <m:den>
              <m:r>
                <w:rPr>
                  <w:rFonts w:ascii="Cambria Math" w:hAnsi="Cambria Math" w:cstheme="minorHAnsi"/>
                  <w:color w:val="auto"/>
                </w:rPr>
                <m:t>∆L/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0</m:t>
                  </m:r>
                </m:sub>
              </m:sSub>
            </m:den>
          </m:f>
        </m:oMath>
      </m:oMathPara>
      <w:bookmarkStart w:id="5" w:name="Representative_Results"/>
    </w:p>
    <w:p w14:paraId="25CC9B26" w14:textId="77777777" w:rsidR="007253CE" w:rsidRDefault="007253CE" w:rsidP="003F23C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1AF94F9" w14:textId="691B711E" w:rsidR="00E54DDA" w:rsidRDefault="00804EB1" w:rsidP="004B2334">
      <w:pPr>
        <w:pStyle w:val="ListParagraph"/>
        <w:widowControl/>
        <w:numPr>
          <w:ilvl w:val="0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Q</w:t>
      </w:r>
      <w:r w:rsidR="00577F89" w:rsidRPr="00804EB1">
        <w:rPr>
          <w:rFonts w:asciiTheme="minorHAnsi" w:hAnsiTheme="minorHAnsi" w:cstheme="minorHAnsi"/>
          <w:b/>
          <w:color w:val="000000" w:themeColor="text1"/>
        </w:rPr>
        <w:t xml:space="preserve">uantification </w:t>
      </w:r>
      <w:r w:rsidR="006B0962" w:rsidRPr="00804EB1">
        <w:rPr>
          <w:rFonts w:asciiTheme="minorHAnsi" w:hAnsiTheme="minorHAnsi" w:cstheme="minorHAnsi"/>
          <w:b/>
          <w:color w:val="000000" w:themeColor="text1"/>
        </w:rPr>
        <w:t xml:space="preserve">of cellular properties </w:t>
      </w:r>
      <w:r w:rsidR="00577F89" w:rsidRPr="00804EB1">
        <w:rPr>
          <w:rFonts w:asciiTheme="minorHAnsi" w:hAnsiTheme="minorHAnsi" w:cstheme="minorHAnsi"/>
          <w:b/>
          <w:color w:val="000000" w:themeColor="text1"/>
        </w:rPr>
        <w:t>on tunable substrates</w:t>
      </w:r>
    </w:p>
    <w:p w14:paraId="5CCF6C2E" w14:textId="77777777" w:rsidR="00086B29" w:rsidRPr="00804EB1" w:rsidRDefault="00086B29" w:rsidP="007B6ADC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3F46E78" w14:textId="2D00B1A6" w:rsidR="0029166D" w:rsidRPr="00804EB1" w:rsidRDefault="00577F89" w:rsidP="004B2334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04EB1">
        <w:rPr>
          <w:rFonts w:asciiTheme="minorHAnsi" w:hAnsiTheme="minorHAnsi" w:cstheme="minorHAnsi"/>
          <w:b/>
          <w:bCs/>
          <w:color w:val="auto"/>
        </w:rPr>
        <w:t>P</w:t>
      </w:r>
      <w:r w:rsidR="0029166D" w:rsidRPr="00804EB1">
        <w:rPr>
          <w:rFonts w:asciiTheme="minorHAnsi" w:hAnsiTheme="minorHAnsi" w:cstheme="minorHAnsi"/>
          <w:b/>
          <w:bCs/>
          <w:color w:val="auto"/>
        </w:rPr>
        <w:t>roliferation assay</w:t>
      </w:r>
    </w:p>
    <w:p w14:paraId="0EAC075F" w14:textId="77777777" w:rsidR="00C276A1" w:rsidRPr="00DE476C" w:rsidRDefault="00C276A1" w:rsidP="00074E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3EA837" w14:textId="035320F5" w:rsidR="0029166D" w:rsidRDefault="0029166D" w:rsidP="0021498F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Seed SCs on substrates prepared from step 1</w:t>
      </w:r>
      <w:r w:rsidR="00A4689F">
        <w:rPr>
          <w:rFonts w:asciiTheme="minorHAnsi" w:hAnsiTheme="minorHAnsi" w:cstheme="minorHAnsi"/>
          <w:color w:val="auto"/>
        </w:rPr>
        <w:t>.1.</w:t>
      </w:r>
      <w:r w:rsidR="0037737E">
        <w:rPr>
          <w:rFonts w:asciiTheme="minorHAnsi" w:hAnsiTheme="minorHAnsi" w:cstheme="minorHAnsi"/>
          <w:color w:val="auto"/>
        </w:rPr>
        <w:t>9</w:t>
      </w:r>
      <w:r>
        <w:rPr>
          <w:rFonts w:asciiTheme="minorHAnsi" w:hAnsiTheme="minorHAnsi" w:cstheme="minorHAnsi"/>
          <w:color w:val="auto"/>
        </w:rPr>
        <w:t xml:space="preserve"> at a density of 5</w:t>
      </w:r>
      <w:r w:rsidR="00577F89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>000 cells/cm</w:t>
      </w:r>
      <w:r w:rsidRPr="003F23C1">
        <w:rPr>
          <w:rFonts w:asciiTheme="minorHAnsi" w:hAnsiTheme="minorHAnsi" w:cstheme="minorHAnsi"/>
          <w:color w:val="auto"/>
          <w:vertAlign w:val="superscript"/>
        </w:rPr>
        <w:t>2</w:t>
      </w:r>
      <w:r w:rsidR="009555B2">
        <w:rPr>
          <w:rFonts w:asciiTheme="minorHAnsi" w:hAnsiTheme="minorHAnsi" w:cstheme="minorHAnsi"/>
          <w:color w:val="auto"/>
        </w:rPr>
        <w:t xml:space="preserve"> in a 6-well plate.</w:t>
      </w:r>
      <w:r>
        <w:rPr>
          <w:rFonts w:asciiTheme="minorHAnsi" w:hAnsiTheme="minorHAnsi" w:cstheme="minorHAnsi"/>
          <w:color w:val="auto"/>
        </w:rPr>
        <w:t xml:space="preserve"> Allow SCs to</w:t>
      </w:r>
      <w:r w:rsidRPr="007F0D43">
        <w:rPr>
          <w:rFonts w:asciiTheme="minorHAnsi" w:hAnsiTheme="minorHAnsi" w:cstheme="minorHAnsi"/>
          <w:color w:val="auto"/>
        </w:rPr>
        <w:t xml:space="preserve"> incubate for 48 </w:t>
      </w:r>
      <w:r w:rsidR="00F831E1">
        <w:rPr>
          <w:rFonts w:asciiTheme="minorHAnsi" w:hAnsiTheme="minorHAnsi" w:cstheme="minorHAnsi"/>
          <w:color w:val="auto"/>
        </w:rPr>
        <w:t>h</w:t>
      </w:r>
      <w:r w:rsidR="00F831E1" w:rsidRPr="007F0D43">
        <w:rPr>
          <w:rFonts w:asciiTheme="minorHAnsi" w:hAnsiTheme="minorHAnsi" w:cstheme="minorHAnsi"/>
          <w:color w:val="auto"/>
        </w:rPr>
        <w:t xml:space="preserve"> </w:t>
      </w:r>
      <w:r w:rsidRPr="007F0D43">
        <w:rPr>
          <w:rFonts w:asciiTheme="minorHAnsi" w:hAnsiTheme="minorHAnsi" w:cstheme="minorHAnsi"/>
          <w:color w:val="auto"/>
        </w:rPr>
        <w:t>in standard cell culture condition</w:t>
      </w:r>
      <w:r w:rsidR="00577F89">
        <w:rPr>
          <w:rFonts w:asciiTheme="minorHAnsi" w:hAnsiTheme="minorHAnsi" w:cstheme="minorHAnsi"/>
          <w:color w:val="auto"/>
        </w:rPr>
        <w:t>s</w:t>
      </w:r>
      <w:r w:rsidR="009555B2">
        <w:rPr>
          <w:rFonts w:asciiTheme="minorHAnsi" w:hAnsiTheme="minorHAnsi" w:cstheme="minorHAnsi"/>
          <w:color w:val="auto"/>
        </w:rPr>
        <w:t xml:space="preserve"> (37</w:t>
      </w:r>
      <w:r w:rsidR="00207EEE">
        <w:rPr>
          <w:rFonts w:asciiTheme="minorHAnsi" w:hAnsiTheme="minorHAnsi" w:cstheme="minorHAnsi"/>
          <w:color w:val="auto"/>
        </w:rPr>
        <w:t xml:space="preserve"> </w:t>
      </w:r>
      <w:r w:rsidR="009555B2">
        <w:rPr>
          <w:rFonts w:asciiTheme="minorHAnsi" w:hAnsiTheme="minorHAnsi" w:cstheme="minorHAnsi"/>
          <w:color w:val="auto"/>
        </w:rPr>
        <w:t>°C and 5% CO</w:t>
      </w:r>
      <w:r w:rsidR="009555B2" w:rsidRPr="00530502">
        <w:rPr>
          <w:rFonts w:asciiTheme="minorHAnsi" w:hAnsiTheme="minorHAnsi" w:cstheme="minorHAnsi"/>
          <w:color w:val="auto"/>
          <w:vertAlign w:val="subscript"/>
        </w:rPr>
        <w:t>2</w:t>
      </w:r>
      <w:r w:rsidR="009555B2">
        <w:rPr>
          <w:rFonts w:asciiTheme="minorHAnsi" w:hAnsiTheme="minorHAnsi" w:cstheme="minorHAnsi"/>
          <w:color w:val="auto"/>
        </w:rPr>
        <w:t>)</w:t>
      </w:r>
      <w:r w:rsidRPr="007F0D43">
        <w:rPr>
          <w:rFonts w:asciiTheme="minorHAnsi" w:hAnsiTheme="minorHAnsi" w:cstheme="minorHAnsi"/>
          <w:color w:val="auto"/>
        </w:rPr>
        <w:t xml:space="preserve">. </w:t>
      </w:r>
    </w:p>
    <w:p w14:paraId="15DFAC7D" w14:textId="77777777" w:rsidR="00C276A1" w:rsidRPr="007F0D43" w:rsidRDefault="00C276A1" w:rsidP="00B61C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A3E8632" w14:textId="7586D95F" w:rsidR="00C276A1" w:rsidRDefault="009555B2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29166D" w:rsidRPr="007F0D43">
        <w:rPr>
          <w:rFonts w:asciiTheme="minorHAnsi" w:hAnsiTheme="minorHAnsi" w:cstheme="minorHAnsi"/>
          <w:color w:val="auto"/>
        </w:rPr>
        <w:t>ilute 12</w:t>
      </w:r>
      <w:r w:rsidR="0029166D" w:rsidRPr="007F0D43">
        <w:rPr>
          <w:color w:val="auto"/>
        </w:rPr>
        <w:t xml:space="preserve"> </w:t>
      </w:r>
      <w:r w:rsidR="0029166D" w:rsidRPr="007F0D43">
        <w:rPr>
          <w:rFonts w:asciiTheme="minorHAnsi" w:hAnsiTheme="minorHAnsi" w:cstheme="minorHAnsi"/>
          <w:color w:val="auto"/>
        </w:rPr>
        <w:t>µL of 10</w:t>
      </w:r>
      <w:r w:rsidR="008D4F81">
        <w:rPr>
          <w:rFonts w:asciiTheme="minorHAnsi" w:hAnsiTheme="minorHAnsi" w:cstheme="minorHAnsi"/>
          <w:color w:val="auto"/>
        </w:rPr>
        <w:t xml:space="preserve"> </w:t>
      </w:r>
      <w:r w:rsidR="0029166D" w:rsidRPr="007F0D43">
        <w:rPr>
          <w:rFonts w:asciiTheme="minorHAnsi" w:hAnsiTheme="minorHAnsi" w:cstheme="minorHAnsi"/>
          <w:color w:val="auto"/>
        </w:rPr>
        <w:t>mM Bromodeoxyuridine (BrdU) stock solution into 12 mL of 37</w:t>
      </w:r>
      <w:r w:rsidR="00207EEE">
        <w:rPr>
          <w:rFonts w:asciiTheme="minorHAnsi" w:hAnsiTheme="minorHAnsi" w:cstheme="minorHAnsi"/>
          <w:color w:val="auto"/>
        </w:rPr>
        <w:t xml:space="preserve"> </w:t>
      </w:r>
      <w:r w:rsidR="0029166D" w:rsidRPr="007F0D43">
        <w:rPr>
          <w:rFonts w:asciiTheme="minorHAnsi" w:hAnsiTheme="minorHAnsi" w:cstheme="minorHAnsi"/>
          <w:color w:val="auto"/>
        </w:rPr>
        <w:t>°C cell culture medium, mix well with pipette</w:t>
      </w:r>
      <w:r w:rsidR="0029166D">
        <w:rPr>
          <w:rFonts w:asciiTheme="minorHAnsi" w:hAnsiTheme="minorHAnsi" w:cstheme="minorHAnsi"/>
          <w:color w:val="auto"/>
        </w:rPr>
        <w:t xml:space="preserve"> to make </w:t>
      </w:r>
      <w:r w:rsidR="00095197">
        <w:rPr>
          <w:rFonts w:asciiTheme="minorHAnsi" w:hAnsiTheme="minorHAnsi" w:cstheme="minorHAnsi"/>
          <w:color w:val="auto"/>
        </w:rPr>
        <w:t>10</w:t>
      </w:r>
      <w:r w:rsidR="006B0962">
        <w:rPr>
          <w:rFonts w:asciiTheme="minorHAnsi" w:hAnsiTheme="minorHAnsi" w:cstheme="minorHAnsi"/>
          <w:color w:val="auto"/>
        </w:rPr>
        <w:t xml:space="preserve"> </w:t>
      </w:r>
      <w:r w:rsidR="00095197" w:rsidRPr="001B1793">
        <w:rPr>
          <w:rFonts w:asciiTheme="minorHAnsi" w:hAnsiTheme="minorHAnsi" w:cstheme="minorHAnsi"/>
          <w:color w:val="auto"/>
        </w:rPr>
        <w:t>µ</w:t>
      </w:r>
      <w:r w:rsidR="00095197">
        <w:rPr>
          <w:rFonts w:asciiTheme="minorHAnsi" w:hAnsiTheme="minorHAnsi" w:cstheme="minorHAnsi"/>
          <w:color w:val="auto"/>
        </w:rPr>
        <w:t xml:space="preserve">M </w:t>
      </w:r>
      <w:r w:rsidR="0029166D">
        <w:rPr>
          <w:rFonts w:asciiTheme="minorHAnsi" w:hAnsiTheme="minorHAnsi" w:cstheme="minorHAnsi"/>
          <w:color w:val="auto"/>
        </w:rPr>
        <w:t>BrdU labeling solution.</w:t>
      </w:r>
    </w:p>
    <w:p w14:paraId="25C82FC8" w14:textId="3E48CF1E" w:rsidR="0029166D" w:rsidRDefault="002916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DDD16B" w14:textId="7F7C0DB1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Remove </w:t>
      </w:r>
      <w:r w:rsidR="008D4F81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cell culture medium and wash SCs </w:t>
      </w:r>
      <w:r w:rsidR="008D4F81">
        <w:rPr>
          <w:rFonts w:asciiTheme="minorHAnsi" w:hAnsiTheme="minorHAnsi" w:cstheme="minorHAnsi"/>
          <w:color w:val="auto"/>
        </w:rPr>
        <w:t xml:space="preserve">2x </w:t>
      </w:r>
      <w:r>
        <w:rPr>
          <w:rFonts w:asciiTheme="minorHAnsi" w:hAnsiTheme="minorHAnsi" w:cstheme="minorHAnsi"/>
          <w:color w:val="auto"/>
        </w:rPr>
        <w:t xml:space="preserve">with PBS. </w:t>
      </w:r>
    </w:p>
    <w:p w14:paraId="7D2EA353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B7AD77" w14:textId="2F103FFA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Add 2 mL of BrdU labeling solution into each well</w:t>
      </w:r>
      <w:r w:rsidR="0010767A">
        <w:rPr>
          <w:rFonts w:asciiTheme="minorHAnsi" w:hAnsiTheme="minorHAnsi" w:cstheme="minorHAnsi"/>
          <w:color w:val="auto"/>
        </w:rPr>
        <w:t xml:space="preserve"> and</w:t>
      </w:r>
      <w:r>
        <w:rPr>
          <w:rFonts w:asciiTheme="minorHAnsi" w:hAnsiTheme="minorHAnsi" w:cstheme="minorHAnsi"/>
          <w:color w:val="auto"/>
        </w:rPr>
        <w:t xml:space="preserve"> incubate SCs</w:t>
      </w:r>
      <w:r w:rsidR="009555B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for 2 </w:t>
      </w:r>
      <w:r w:rsidR="00F831E1">
        <w:rPr>
          <w:rFonts w:asciiTheme="minorHAnsi" w:hAnsiTheme="minorHAnsi" w:cstheme="minorHAnsi"/>
          <w:color w:val="auto"/>
        </w:rPr>
        <w:t>h</w:t>
      </w:r>
      <w:r>
        <w:rPr>
          <w:rFonts w:asciiTheme="minorHAnsi" w:hAnsiTheme="minorHAnsi" w:cstheme="minorHAnsi"/>
          <w:color w:val="auto"/>
        </w:rPr>
        <w:t>.</w:t>
      </w:r>
    </w:p>
    <w:p w14:paraId="1F16CA8C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C86A5E4" w14:textId="4146479A" w:rsidR="0029166D" w:rsidRDefault="008D4F8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D4F81">
        <w:rPr>
          <w:rFonts w:asciiTheme="minorHAnsi" w:hAnsiTheme="minorHAnsi" w:cstheme="minorHAnsi"/>
          <w:bCs/>
          <w:color w:val="auto"/>
        </w:rPr>
        <w:t>NOTE:</w:t>
      </w:r>
      <w:r w:rsidR="0029166D" w:rsidRPr="008D4F81">
        <w:rPr>
          <w:rFonts w:asciiTheme="minorHAnsi" w:hAnsiTheme="minorHAnsi" w:cstheme="minorHAnsi"/>
          <w:bCs/>
          <w:color w:val="auto"/>
        </w:rPr>
        <w:t xml:space="preserve"> </w:t>
      </w:r>
      <w:r w:rsidR="0029166D">
        <w:rPr>
          <w:rFonts w:asciiTheme="minorHAnsi" w:hAnsiTheme="minorHAnsi" w:cstheme="minorHAnsi"/>
          <w:color w:val="auto"/>
        </w:rPr>
        <w:t>The incubat</w:t>
      </w:r>
      <w:r w:rsidR="00FC601D">
        <w:rPr>
          <w:rFonts w:asciiTheme="minorHAnsi" w:hAnsiTheme="minorHAnsi" w:cstheme="minorHAnsi"/>
          <w:color w:val="auto"/>
        </w:rPr>
        <w:t>ion time</w:t>
      </w:r>
      <w:r w:rsidR="0029166D">
        <w:rPr>
          <w:rFonts w:asciiTheme="minorHAnsi" w:hAnsiTheme="minorHAnsi" w:cstheme="minorHAnsi"/>
          <w:color w:val="auto"/>
        </w:rPr>
        <w:t xml:space="preserve"> </w:t>
      </w:r>
      <w:r w:rsidR="00FC601D">
        <w:rPr>
          <w:rFonts w:asciiTheme="minorHAnsi" w:hAnsiTheme="minorHAnsi" w:cstheme="minorHAnsi"/>
          <w:color w:val="auto"/>
        </w:rPr>
        <w:t>of</w:t>
      </w:r>
      <w:r w:rsidR="0029166D">
        <w:rPr>
          <w:rFonts w:asciiTheme="minorHAnsi" w:hAnsiTheme="minorHAnsi" w:cstheme="minorHAnsi"/>
          <w:color w:val="auto"/>
        </w:rPr>
        <w:t xml:space="preserve"> BrdU labeling solution depends on </w:t>
      </w:r>
      <w:r>
        <w:rPr>
          <w:rFonts w:asciiTheme="minorHAnsi" w:hAnsiTheme="minorHAnsi" w:cstheme="minorHAnsi"/>
          <w:color w:val="auto"/>
        </w:rPr>
        <w:t xml:space="preserve">the </w:t>
      </w:r>
      <w:r w:rsidR="00FC601D">
        <w:rPr>
          <w:rFonts w:asciiTheme="minorHAnsi" w:hAnsiTheme="minorHAnsi" w:cstheme="minorHAnsi"/>
          <w:color w:val="auto"/>
        </w:rPr>
        <w:t xml:space="preserve">specific </w:t>
      </w:r>
      <w:r w:rsidR="0029166D">
        <w:rPr>
          <w:rFonts w:asciiTheme="minorHAnsi" w:hAnsiTheme="minorHAnsi" w:cstheme="minorHAnsi"/>
          <w:color w:val="auto"/>
        </w:rPr>
        <w:t xml:space="preserve">cell proliferation rate. </w:t>
      </w:r>
      <w:r w:rsidR="0010767A">
        <w:rPr>
          <w:rFonts w:asciiTheme="minorHAnsi" w:hAnsiTheme="minorHAnsi" w:cstheme="minorHAnsi"/>
          <w:color w:val="auto"/>
        </w:rPr>
        <w:t xml:space="preserve">The </w:t>
      </w:r>
      <w:r w:rsidR="0029166D" w:rsidRPr="00DE476C">
        <w:rPr>
          <w:rFonts w:asciiTheme="minorHAnsi" w:hAnsiTheme="minorHAnsi" w:cstheme="minorHAnsi"/>
          <w:color w:val="auto"/>
        </w:rPr>
        <w:t>RT4-D6P2T</w:t>
      </w:r>
      <w:r w:rsidR="0029166D">
        <w:rPr>
          <w:rFonts w:asciiTheme="minorHAnsi" w:hAnsiTheme="minorHAnsi" w:cstheme="minorHAnsi"/>
          <w:color w:val="auto"/>
        </w:rPr>
        <w:t xml:space="preserve"> SC line has a high proliferation rate</w:t>
      </w:r>
      <w:r w:rsidR="0010767A">
        <w:rPr>
          <w:rFonts w:asciiTheme="minorHAnsi" w:hAnsiTheme="minorHAnsi" w:cstheme="minorHAnsi"/>
          <w:color w:val="auto"/>
        </w:rPr>
        <w:t xml:space="preserve"> so</w:t>
      </w:r>
      <w:r w:rsidR="0029166D">
        <w:rPr>
          <w:rFonts w:asciiTheme="minorHAnsi" w:hAnsiTheme="minorHAnsi" w:cstheme="minorHAnsi"/>
          <w:color w:val="auto"/>
        </w:rPr>
        <w:t xml:space="preserve"> 2 </w:t>
      </w:r>
      <w:r w:rsidR="00F831E1">
        <w:rPr>
          <w:rFonts w:asciiTheme="minorHAnsi" w:hAnsiTheme="minorHAnsi" w:cstheme="minorHAnsi"/>
          <w:color w:val="auto"/>
        </w:rPr>
        <w:t xml:space="preserve">h </w:t>
      </w:r>
      <w:r w:rsidR="0029166D">
        <w:rPr>
          <w:rFonts w:asciiTheme="minorHAnsi" w:hAnsiTheme="minorHAnsi" w:cstheme="minorHAnsi"/>
          <w:color w:val="auto"/>
        </w:rPr>
        <w:t xml:space="preserve">of incubation time was </w:t>
      </w:r>
      <w:r w:rsidR="00FC601D">
        <w:rPr>
          <w:rFonts w:asciiTheme="minorHAnsi" w:hAnsiTheme="minorHAnsi" w:cstheme="minorHAnsi"/>
          <w:color w:val="auto"/>
        </w:rPr>
        <w:t>used</w:t>
      </w:r>
      <w:r w:rsidR="0029166D">
        <w:rPr>
          <w:rFonts w:asciiTheme="minorHAnsi" w:hAnsiTheme="minorHAnsi" w:cstheme="minorHAnsi"/>
          <w:color w:val="auto"/>
        </w:rPr>
        <w:t xml:space="preserve">. </w:t>
      </w:r>
    </w:p>
    <w:p w14:paraId="5F84E3D5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96F8BE" w14:textId="41031B96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Remove BrdU labeling solution and wash SCs </w:t>
      </w:r>
      <w:r w:rsidR="00DA2240">
        <w:rPr>
          <w:rFonts w:asciiTheme="minorHAnsi" w:hAnsiTheme="minorHAnsi" w:cstheme="minorHAnsi"/>
          <w:color w:val="auto"/>
        </w:rPr>
        <w:t xml:space="preserve">3x </w:t>
      </w:r>
      <w:r>
        <w:rPr>
          <w:rFonts w:asciiTheme="minorHAnsi" w:hAnsiTheme="minorHAnsi" w:cstheme="minorHAnsi"/>
          <w:color w:val="auto"/>
        </w:rPr>
        <w:t>with PBS. Add 1</w:t>
      </w:r>
      <w:r w:rsidR="0010767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mL of 3.7% </w:t>
      </w:r>
      <w:bookmarkStart w:id="6" w:name="_Hlk39072991"/>
      <w:r>
        <w:rPr>
          <w:rFonts w:asciiTheme="minorHAnsi" w:hAnsiTheme="minorHAnsi" w:cstheme="minorHAnsi"/>
          <w:color w:val="auto"/>
        </w:rPr>
        <w:t>formaldehyde</w:t>
      </w:r>
      <w:bookmarkEnd w:id="6"/>
      <w:r>
        <w:rPr>
          <w:rFonts w:asciiTheme="minorHAnsi" w:hAnsiTheme="minorHAnsi" w:cstheme="minorHAnsi"/>
          <w:color w:val="auto"/>
        </w:rPr>
        <w:t xml:space="preserve"> in PBS</w:t>
      </w:r>
      <w:r w:rsidR="00FC601D">
        <w:rPr>
          <w:rFonts w:asciiTheme="minorHAnsi" w:hAnsiTheme="minorHAnsi" w:cstheme="minorHAnsi"/>
          <w:color w:val="auto"/>
        </w:rPr>
        <w:t xml:space="preserve"> to</w:t>
      </w:r>
      <w:r>
        <w:rPr>
          <w:rFonts w:asciiTheme="minorHAnsi" w:hAnsiTheme="minorHAnsi" w:cstheme="minorHAnsi"/>
          <w:color w:val="auto"/>
        </w:rPr>
        <w:t xml:space="preserve"> each well and incubate at room temperature for 15 </w:t>
      </w:r>
      <w:r w:rsidR="00F831E1">
        <w:rPr>
          <w:rFonts w:asciiTheme="minorHAnsi" w:hAnsiTheme="minorHAnsi" w:cstheme="minorHAnsi"/>
          <w:color w:val="auto"/>
        </w:rPr>
        <w:t>min</w:t>
      </w:r>
      <w:r w:rsidR="00296487">
        <w:rPr>
          <w:rFonts w:asciiTheme="minorHAnsi" w:hAnsiTheme="minorHAnsi" w:cstheme="minorHAnsi"/>
          <w:color w:val="auto"/>
        </w:rPr>
        <w:t xml:space="preserve"> for cell fixation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15742F1A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D14D7D" w14:textId="58C497D5" w:rsidR="0029166D" w:rsidRDefault="008D4F8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D4F81">
        <w:rPr>
          <w:rFonts w:asciiTheme="minorHAnsi" w:hAnsiTheme="minorHAnsi" w:cstheme="minorHAnsi"/>
          <w:bCs/>
          <w:color w:val="auto"/>
        </w:rPr>
        <w:t>CAUTION:</w:t>
      </w:r>
      <w:r>
        <w:rPr>
          <w:rFonts w:asciiTheme="minorHAnsi" w:hAnsiTheme="minorHAnsi" w:cstheme="minorHAnsi"/>
          <w:color w:val="auto"/>
        </w:rPr>
        <w:t xml:space="preserve"> </w:t>
      </w:r>
      <w:r w:rsidR="0029166D">
        <w:rPr>
          <w:rFonts w:asciiTheme="minorHAnsi" w:hAnsiTheme="minorHAnsi" w:cstheme="minorHAnsi"/>
          <w:color w:val="auto"/>
        </w:rPr>
        <w:t xml:space="preserve">Formaldehyde is a human </w:t>
      </w:r>
      <w:r w:rsidR="00974B0F">
        <w:rPr>
          <w:rFonts w:asciiTheme="minorHAnsi" w:hAnsiTheme="minorHAnsi" w:cstheme="minorHAnsi"/>
          <w:color w:val="auto"/>
        </w:rPr>
        <w:t>carcinogen;</w:t>
      </w:r>
      <w:r w:rsidR="0029166D">
        <w:rPr>
          <w:rFonts w:asciiTheme="minorHAnsi" w:hAnsiTheme="minorHAnsi" w:cstheme="minorHAnsi"/>
          <w:color w:val="auto"/>
        </w:rPr>
        <w:t xml:space="preserve"> </w:t>
      </w:r>
      <w:r w:rsidR="00FC601D">
        <w:rPr>
          <w:rFonts w:asciiTheme="minorHAnsi" w:hAnsiTheme="minorHAnsi" w:cstheme="minorHAnsi"/>
          <w:color w:val="auto"/>
        </w:rPr>
        <w:t>therefore</w:t>
      </w:r>
      <w:r w:rsidR="0040035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1498F">
        <w:rPr>
          <w:rFonts w:asciiTheme="minorHAnsi" w:hAnsiTheme="minorHAnsi" w:cstheme="minorHAnsi"/>
          <w:color w:val="auto"/>
          <w:lang w:eastAsia="zh-CN"/>
        </w:rPr>
        <w:t xml:space="preserve">carry out </w:t>
      </w:r>
      <w:r w:rsidR="0029166D">
        <w:rPr>
          <w:rFonts w:asciiTheme="minorHAnsi" w:hAnsiTheme="minorHAnsi" w:cstheme="minorHAnsi"/>
          <w:color w:val="auto"/>
        </w:rPr>
        <w:t xml:space="preserve">all work inside a chemical fume hood </w:t>
      </w:r>
      <w:r w:rsidR="00FC601D">
        <w:rPr>
          <w:rFonts w:asciiTheme="minorHAnsi" w:hAnsiTheme="minorHAnsi" w:cstheme="minorHAnsi"/>
          <w:color w:val="auto"/>
        </w:rPr>
        <w:t>with appropriate protection</w:t>
      </w:r>
      <w:r w:rsidR="0029166D">
        <w:rPr>
          <w:rFonts w:asciiTheme="minorHAnsi" w:hAnsiTheme="minorHAnsi" w:cstheme="minorHAnsi"/>
          <w:color w:val="auto"/>
        </w:rPr>
        <w:t xml:space="preserve">. </w:t>
      </w:r>
    </w:p>
    <w:p w14:paraId="626D3B4E" w14:textId="77777777" w:rsidR="0010767A" w:rsidRDefault="0010767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8D9CC9A" w14:textId="53A8AAC0" w:rsidR="00C276A1" w:rsidRDefault="008D4F8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D4F81">
        <w:rPr>
          <w:rFonts w:asciiTheme="minorHAnsi" w:hAnsiTheme="minorHAnsi" w:cstheme="minorHAnsi"/>
          <w:bCs/>
          <w:color w:val="auto"/>
        </w:rPr>
        <w:t>NOTE:</w:t>
      </w:r>
      <w:r>
        <w:rPr>
          <w:rFonts w:asciiTheme="minorHAnsi" w:hAnsiTheme="minorHAnsi" w:cstheme="minorHAnsi"/>
          <w:color w:val="auto"/>
        </w:rPr>
        <w:t xml:space="preserve"> </w:t>
      </w:r>
      <w:r w:rsidR="0029166D">
        <w:rPr>
          <w:rFonts w:asciiTheme="minorHAnsi" w:hAnsiTheme="minorHAnsi" w:cstheme="minorHAnsi"/>
          <w:color w:val="auto"/>
        </w:rPr>
        <w:t xml:space="preserve">When washing with PBS, there is no cell culture medium in </w:t>
      </w:r>
      <w:r w:rsidR="008F4622">
        <w:rPr>
          <w:rFonts w:asciiTheme="minorHAnsi" w:hAnsiTheme="minorHAnsi" w:cstheme="minorHAnsi"/>
          <w:color w:val="auto"/>
        </w:rPr>
        <w:t xml:space="preserve">the </w:t>
      </w:r>
      <w:r w:rsidR="0029166D">
        <w:rPr>
          <w:rFonts w:asciiTheme="minorHAnsi" w:hAnsiTheme="minorHAnsi" w:cstheme="minorHAnsi"/>
          <w:color w:val="auto"/>
        </w:rPr>
        <w:t>well, and thus</w:t>
      </w:r>
      <w:r w:rsidR="008F4622">
        <w:rPr>
          <w:rFonts w:asciiTheme="minorHAnsi" w:hAnsiTheme="minorHAnsi" w:cstheme="minorHAnsi"/>
          <w:color w:val="auto"/>
        </w:rPr>
        <w:t xml:space="preserve"> the</w:t>
      </w:r>
      <w:r w:rsidR="0029166D">
        <w:rPr>
          <w:rFonts w:asciiTheme="minorHAnsi" w:hAnsiTheme="minorHAnsi" w:cstheme="minorHAnsi"/>
          <w:color w:val="auto"/>
        </w:rPr>
        <w:t xml:space="preserve"> PDMS surface </w:t>
      </w:r>
      <w:r w:rsidR="004C3C33">
        <w:rPr>
          <w:rFonts w:asciiTheme="minorHAnsi" w:hAnsiTheme="minorHAnsi" w:cstheme="minorHAnsi"/>
          <w:color w:val="auto"/>
        </w:rPr>
        <w:t>may</w:t>
      </w:r>
      <w:r w:rsidR="0029166D">
        <w:rPr>
          <w:rFonts w:asciiTheme="minorHAnsi" w:hAnsiTheme="minorHAnsi" w:cstheme="minorHAnsi"/>
          <w:color w:val="auto"/>
        </w:rPr>
        <w:t xml:space="preserve"> be hydrophobic. </w:t>
      </w:r>
      <w:r w:rsidR="004C3C33">
        <w:rPr>
          <w:rFonts w:asciiTheme="minorHAnsi" w:hAnsiTheme="minorHAnsi" w:cstheme="minorHAnsi"/>
          <w:color w:val="auto"/>
        </w:rPr>
        <w:t>Take precautions to</w:t>
      </w:r>
      <w:r w:rsidR="0029166D">
        <w:rPr>
          <w:rFonts w:asciiTheme="minorHAnsi" w:hAnsiTheme="minorHAnsi" w:cstheme="minorHAnsi"/>
          <w:color w:val="auto"/>
        </w:rPr>
        <w:t xml:space="preserve"> not</w:t>
      </w:r>
      <w:r w:rsidR="0010767A">
        <w:rPr>
          <w:rFonts w:asciiTheme="minorHAnsi" w:hAnsiTheme="minorHAnsi" w:cstheme="minorHAnsi"/>
          <w:color w:val="auto"/>
        </w:rPr>
        <w:t xml:space="preserve"> completely</w:t>
      </w:r>
      <w:r w:rsidR="0029166D">
        <w:rPr>
          <w:rFonts w:asciiTheme="minorHAnsi" w:hAnsiTheme="minorHAnsi" w:cstheme="minorHAnsi"/>
          <w:color w:val="auto"/>
        </w:rPr>
        <w:t xml:space="preserve"> dry the surface of</w:t>
      </w:r>
      <w:r w:rsidR="0066628C">
        <w:rPr>
          <w:rFonts w:asciiTheme="minorHAnsi" w:hAnsiTheme="minorHAnsi" w:cstheme="minorHAnsi"/>
          <w:color w:val="auto"/>
        </w:rPr>
        <w:t xml:space="preserve"> the</w:t>
      </w:r>
      <w:r w:rsidR="0029166D">
        <w:rPr>
          <w:rFonts w:asciiTheme="minorHAnsi" w:hAnsiTheme="minorHAnsi" w:cstheme="minorHAnsi"/>
          <w:color w:val="auto"/>
        </w:rPr>
        <w:t xml:space="preserve"> </w:t>
      </w:r>
      <w:r w:rsidR="004C3C33">
        <w:rPr>
          <w:rFonts w:asciiTheme="minorHAnsi" w:hAnsiTheme="minorHAnsi" w:cstheme="minorHAnsi"/>
          <w:color w:val="auto"/>
        </w:rPr>
        <w:t>substrate to prevent</w:t>
      </w:r>
      <w:r w:rsidR="0029166D">
        <w:rPr>
          <w:rFonts w:asciiTheme="minorHAnsi" w:hAnsiTheme="minorHAnsi" w:cstheme="minorHAnsi"/>
          <w:color w:val="auto"/>
        </w:rPr>
        <w:t xml:space="preserve"> cell </w:t>
      </w:r>
      <w:r w:rsidR="004C3C33">
        <w:rPr>
          <w:rFonts w:asciiTheme="minorHAnsi" w:hAnsiTheme="minorHAnsi" w:cstheme="minorHAnsi"/>
          <w:color w:val="auto"/>
        </w:rPr>
        <w:t>damage</w:t>
      </w:r>
      <w:r w:rsidR="0029166D">
        <w:rPr>
          <w:rFonts w:asciiTheme="minorHAnsi" w:hAnsiTheme="minorHAnsi" w:cstheme="minorHAnsi"/>
          <w:color w:val="auto"/>
        </w:rPr>
        <w:t xml:space="preserve">. </w:t>
      </w:r>
    </w:p>
    <w:p w14:paraId="4FECE887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377868" w14:textId="5041C0B9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Aspirate formaldehyde solution and wash </w:t>
      </w:r>
      <w:r w:rsidR="008D4F81">
        <w:rPr>
          <w:rFonts w:asciiTheme="minorHAnsi" w:hAnsiTheme="minorHAnsi" w:cstheme="minorHAnsi"/>
          <w:color w:val="auto"/>
        </w:rPr>
        <w:t>3x</w:t>
      </w:r>
      <w:r>
        <w:rPr>
          <w:rFonts w:asciiTheme="minorHAnsi" w:hAnsiTheme="minorHAnsi" w:cstheme="minorHAnsi"/>
          <w:color w:val="auto"/>
        </w:rPr>
        <w:t xml:space="preserve"> with PBS (3 </w:t>
      </w:r>
      <w:r w:rsidR="00F831E1">
        <w:rPr>
          <w:rFonts w:asciiTheme="minorHAnsi" w:hAnsiTheme="minorHAnsi" w:cstheme="minorHAnsi"/>
          <w:color w:val="auto"/>
        </w:rPr>
        <w:t xml:space="preserve">min </w:t>
      </w:r>
      <w:r>
        <w:rPr>
          <w:rFonts w:asciiTheme="minorHAnsi" w:hAnsiTheme="minorHAnsi" w:cstheme="minorHAnsi"/>
          <w:color w:val="auto"/>
        </w:rPr>
        <w:t>each). Remove PBS and add 1</w:t>
      </w:r>
      <w:r w:rsidR="005F1ED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mL of 0.2% Triton X-100 in PBS to each well</w:t>
      </w:r>
      <w:r w:rsidR="00296487">
        <w:rPr>
          <w:rFonts w:asciiTheme="minorHAnsi" w:hAnsiTheme="minorHAnsi" w:cstheme="minorHAnsi"/>
          <w:color w:val="auto"/>
        </w:rPr>
        <w:t xml:space="preserve"> to </w:t>
      </w:r>
      <w:r w:rsidR="00296487" w:rsidRPr="00296487">
        <w:rPr>
          <w:rFonts w:asciiTheme="minorHAnsi" w:hAnsiTheme="minorHAnsi" w:cstheme="minorHAnsi"/>
          <w:color w:val="auto"/>
        </w:rPr>
        <w:t>permeabiliz</w:t>
      </w:r>
      <w:r w:rsidR="00296487">
        <w:rPr>
          <w:rFonts w:asciiTheme="minorHAnsi" w:hAnsiTheme="minorHAnsi" w:cstheme="minorHAnsi"/>
          <w:color w:val="auto"/>
        </w:rPr>
        <w:t>e cell membrane</w:t>
      </w:r>
      <w:r>
        <w:rPr>
          <w:rFonts w:asciiTheme="minorHAnsi" w:hAnsiTheme="minorHAnsi" w:cstheme="minorHAnsi"/>
          <w:color w:val="auto"/>
        </w:rPr>
        <w:t xml:space="preserve">. Incubate SCs with Triton X-100 solution for 20 </w:t>
      </w:r>
      <w:r w:rsidR="00F831E1">
        <w:rPr>
          <w:rFonts w:asciiTheme="minorHAnsi" w:hAnsiTheme="minorHAnsi" w:cstheme="minorHAnsi"/>
          <w:color w:val="auto"/>
        </w:rPr>
        <w:t xml:space="preserve">min </w:t>
      </w:r>
      <w:r>
        <w:rPr>
          <w:rFonts w:asciiTheme="minorHAnsi" w:hAnsiTheme="minorHAnsi" w:cstheme="minorHAnsi"/>
          <w:color w:val="auto"/>
        </w:rPr>
        <w:t xml:space="preserve">at room temperature. </w:t>
      </w:r>
    </w:p>
    <w:p w14:paraId="2866E097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12EA2C" w14:textId="1C58AF2A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Remove Triton X-100 solution and wash SCs </w:t>
      </w:r>
      <w:r w:rsidR="008D4F81">
        <w:rPr>
          <w:rFonts w:asciiTheme="minorHAnsi" w:hAnsiTheme="minorHAnsi" w:cstheme="minorHAnsi"/>
          <w:color w:val="auto"/>
        </w:rPr>
        <w:t xml:space="preserve">3x </w:t>
      </w:r>
      <w:r>
        <w:rPr>
          <w:rFonts w:asciiTheme="minorHAnsi" w:hAnsiTheme="minorHAnsi" w:cstheme="minorHAnsi"/>
          <w:color w:val="auto"/>
        </w:rPr>
        <w:t xml:space="preserve">with PBS (3 </w:t>
      </w:r>
      <w:r w:rsidR="00F831E1">
        <w:rPr>
          <w:rFonts w:asciiTheme="minorHAnsi" w:hAnsiTheme="minorHAnsi" w:cstheme="minorHAnsi"/>
          <w:color w:val="auto"/>
        </w:rPr>
        <w:t xml:space="preserve">min </w:t>
      </w:r>
      <w:r>
        <w:rPr>
          <w:rFonts w:asciiTheme="minorHAnsi" w:hAnsiTheme="minorHAnsi" w:cstheme="minorHAnsi"/>
          <w:color w:val="auto"/>
        </w:rPr>
        <w:t xml:space="preserve">each). </w:t>
      </w:r>
    </w:p>
    <w:p w14:paraId="73719881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72EAD80" w14:textId="09205ACB" w:rsidR="00296487" w:rsidRPr="008D4F81" w:rsidRDefault="0029166D" w:rsidP="007B6A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Add 1 mL of 1</w:t>
      </w:r>
      <w:r w:rsidR="008D4F8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N HCl into each well and incubate on ice for 10 </w:t>
      </w:r>
      <w:r w:rsidR="00F831E1">
        <w:rPr>
          <w:rFonts w:asciiTheme="minorHAnsi" w:hAnsiTheme="minorHAnsi" w:cstheme="minorHAnsi"/>
          <w:color w:val="auto"/>
        </w:rPr>
        <w:t>min</w:t>
      </w:r>
      <w:r>
        <w:rPr>
          <w:rFonts w:asciiTheme="minorHAnsi" w:hAnsiTheme="minorHAnsi" w:cstheme="minorHAnsi"/>
          <w:color w:val="auto"/>
        </w:rPr>
        <w:t>. Remove 1</w:t>
      </w:r>
      <w:r w:rsidR="008D4F8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 HCl and add 1 mL of 2</w:t>
      </w:r>
      <w:r w:rsidR="008D4F8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N HCl into each well and incubate at room temperature for 10 </w:t>
      </w:r>
      <w:r w:rsidR="00F831E1">
        <w:rPr>
          <w:rFonts w:asciiTheme="minorHAnsi" w:hAnsiTheme="minorHAnsi" w:cstheme="minorHAnsi"/>
          <w:color w:val="auto"/>
        </w:rPr>
        <w:t>min</w:t>
      </w:r>
      <w:r>
        <w:rPr>
          <w:rFonts w:asciiTheme="minorHAnsi" w:hAnsiTheme="minorHAnsi" w:cstheme="minorHAnsi"/>
          <w:color w:val="auto"/>
        </w:rPr>
        <w:t xml:space="preserve">. </w:t>
      </w:r>
      <w:r w:rsidR="00685E46" w:rsidRPr="008D4F81">
        <w:rPr>
          <w:rFonts w:asciiTheme="minorHAnsi" w:hAnsiTheme="minorHAnsi" w:cstheme="minorHAnsi"/>
          <w:color w:val="auto"/>
        </w:rPr>
        <w:t>HCl treatment is for DNA hydrolysis.</w:t>
      </w:r>
    </w:p>
    <w:p w14:paraId="2B050D61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8EE5CAE" w14:textId="647A83F9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Mix 182 mL of 0.2</w:t>
      </w:r>
      <w:r w:rsidR="00E468F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mM </w:t>
      </w:r>
      <w:r w:rsidRPr="00782E95">
        <w:rPr>
          <w:rFonts w:asciiTheme="minorHAnsi" w:hAnsiTheme="minorHAnsi" w:cstheme="minorHAnsi"/>
          <w:color w:val="auto"/>
        </w:rPr>
        <w:t>Na</w:t>
      </w:r>
      <w:r w:rsidRPr="00782E95">
        <w:rPr>
          <w:rFonts w:asciiTheme="minorHAnsi" w:hAnsiTheme="minorHAnsi" w:cstheme="minorHAnsi"/>
          <w:color w:val="auto"/>
          <w:vertAlign w:val="subscript"/>
        </w:rPr>
        <w:t>2</w:t>
      </w:r>
      <w:r w:rsidRPr="00782E95">
        <w:rPr>
          <w:rFonts w:asciiTheme="minorHAnsi" w:hAnsiTheme="minorHAnsi" w:cstheme="minorHAnsi"/>
          <w:color w:val="auto"/>
        </w:rPr>
        <w:t>HPO</w:t>
      </w:r>
      <w:r w:rsidRPr="00782E95">
        <w:rPr>
          <w:rFonts w:asciiTheme="minorHAnsi" w:hAnsiTheme="minorHAnsi" w:cstheme="minorHAnsi"/>
          <w:color w:val="auto"/>
          <w:vertAlign w:val="subscript"/>
        </w:rPr>
        <w:t>4</w:t>
      </w:r>
      <w:r>
        <w:rPr>
          <w:rFonts w:asciiTheme="minorHAnsi" w:hAnsiTheme="minorHAnsi" w:cstheme="minorHAnsi"/>
          <w:color w:val="auto"/>
        </w:rPr>
        <w:t xml:space="preserve"> and 18 mL of 0.1</w:t>
      </w:r>
      <w:r w:rsidR="00E468F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mM citric acid to </w:t>
      </w:r>
      <w:r w:rsidR="005F1EDF">
        <w:rPr>
          <w:rFonts w:asciiTheme="minorHAnsi" w:hAnsiTheme="minorHAnsi" w:cstheme="minorHAnsi"/>
          <w:color w:val="auto"/>
        </w:rPr>
        <w:t>produce</w:t>
      </w:r>
      <w:r>
        <w:rPr>
          <w:rFonts w:asciiTheme="minorHAnsi" w:hAnsiTheme="minorHAnsi" w:cstheme="minorHAnsi"/>
          <w:color w:val="auto"/>
        </w:rPr>
        <w:t xml:space="preserve"> a </w:t>
      </w:r>
      <w:bookmarkStart w:id="7" w:name="_Hlk39073715"/>
      <w:r>
        <w:rPr>
          <w:rFonts w:asciiTheme="minorHAnsi" w:hAnsiTheme="minorHAnsi" w:cstheme="minorHAnsi"/>
          <w:color w:val="auto"/>
        </w:rPr>
        <w:t>p</w:t>
      </w:r>
      <w:r w:rsidRPr="00782E95">
        <w:rPr>
          <w:rFonts w:asciiTheme="minorHAnsi" w:hAnsiTheme="minorHAnsi" w:cstheme="minorHAnsi"/>
          <w:color w:val="auto"/>
        </w:rPr>
        <w:t>hosphate/citric acid buffer</w:t>
      </w:r>
      <w:bookmarkEnd w:id="7"/>
      <w:r w:rsidR="00685E46" w:rsidRPr="00685E46">
        <w:t xml:space="preserve"> </w:t>
      </w:r>
      <w:r w:rsidR="00685E46">
        <w:t xml:space="preserve">for </w:t>
      </w:r>
      <w:r w:rsidR="00685E46" w:rsidRPr="00685E46">
        <w:rPr>
          <w:rFonts w:asciiTheme="minorHAnsi" w:hAnsiTheme="minorHAnsi" w:cstheme="minorHAnsi"/>
          <w:color w:val="auto"/>
        </w:rPr>
        <w:t>antigen retrieval</w:t>
      </w:r>
      <w:r>
        <w:rPr>
          <w:rFonts w:asciiTheme="minorHAnsi" w:hAnsiTheme="minorHAnsi" w:cstheme="minorHAnsi"/>
          <w:color w:val="auto"/>
        </w:rPr>
        <w:t>. Remove 2</w:t>
      </w:r>
      <w:r w:rsidR="00E468F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 HCl and add 1 mL p</w:t>
      </w:r>
      <w:r w:rsidRPr="00782E95">
        <w:rPr>
          <w:rFonts w:asciiTheme="minorHAnsi" w:hAnsiTheme="minorHAnsi" w:cstheme="minorHAnsi"/>
          <w:color w:val="auto"/>
        </w:rPr>
        <w:t>hosphate/citric acid buffer</w:t>
      </w:r>
      <w:r>
        <w:rPr>
          <w:rFonts w:asciiTheme="minorHAnsi" w:hAnsiTheme="minorHAnsi" w:cstheme="minorHAnsi"/>
          <w:color w:val="auto"/>
        </w:rPr>
        <w:t xml:space="preserve"> into each well and incubate at room temperature for 10 </w:t>
      </w:r>
      <w:r w:rsidR="00F831E1">
        <w:rPr>
          <w:rFonts w:asciiTheme="minorHAnsi" w:hAnsiTheme="minorHAnsi" w:cstheme="minorHAnsi"/>
          <w:color w:val="auto"/>
        </w:rPr>
        <w:t>min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7B519854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667A04" w14:textId="52F927DC" w:rsidR="0029166D" w:rsidRDefault="0029166D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Wash SCs </w:t>
      </w:r>
      <w:r w:rsidR="00DA2240">
        <w:rPr>
          <w:rFonts w:asciiTheme="minorHAnsi" w:hAnsiTheme="minorHAnsi" w:cstheme="minorHAnsi"/>
          <w:color w:val="auto"/>
        </w:rPr>
        <w:t xml:space="preserve">3x </w:t>
      </w:r>
      <w:r>
        <w:rPr>
          <w:rFonts w:asciiTheme="minorHAnsi" w:hAnsiTheme="minorHAnsi" w:cstheme="minorHAnsi"/>
          <w:color w:val="auto"/>
        </w:rPr>
        <w:t>with 0.2% Triton X-100 in PBS. Add 2</w:t>
      </w:r>
      <w:r w:rsidR="005F1ED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mL of 3% </w:t>
      </w:r>
      <w:r w:rsidRPr="00711C37">
        <w:rPr>
          <w:rFonts w:asciiTheme="minorHAnsi" w:hAnsiTheme="minorHAnsi" w:cstheme="minorHAnsi"/>
          <w:color w:val="auto"/>
        </w:rPr>
        <w:t>bovine serum albumin</w:t>
      </w:r>
      <w:r>
        <w:rPr>
          <w:rFonts w:asciiTheme="minorHAnsi" w:hAnsiTheme="minorHAnsi" w:cstheme="minorHAnsi"/>
          <w:color w:val="auto"/>
        </w:rPr>
        <w:t xml:space="preserve"> (BSA) in PBS into each well and incubate for 30 </w:t>
      </w:r>
      <w:r w:rsidR="00F831E1">
        <w:rPr>
          <w:rFonts w:asciiTheme="minorHAnsi" w:hAnsiTheme="minorHAnsi" w:cstheme="minorHAnsi"/>
          <w:color w:val="auto"/>
        </w:rPr>
        <w:t xml:space="preserve">min </w:t>
      </w:r>
      <w:r>
        <w:rPr>
          <w:rFonts w:asciiTheme="minorHAnsi" w:hAnsiTheme="minorHAnsi" w:cstheme="minorHAnsi"/>
          <w:color w:val="auto"/>
        </w:rPr>
        <w:t>at room temperature</w:t>
      </w:r>
      <w:r w:rsidR="00685E46">
        <w:rPr>
          <w:rFonts w:asciiTheme="minorHAnsi" w:hAnsiTheme="minorHAnsi" w:cstheme="minorHAnsi"/>
          <w:color w:val="auto"/>
        </w:rPr>
        <w:t xml:space="preserve"> to clock nonspecific binding of the antibody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2F5336F7" w14:textId="77777777" w:rsidR="00C276A1" w:rsidRDefault="00C276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8A6F57" w14:textId="466323D9" w:rsidR="0029166D" w:rsidRPr="00C276A1" w:rsidRDefault="0029166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Dilute BrdU primary antibody conjugated with Alexa Fluor 488 in 3% BSA solution at a ratio of 1:300 </w:t>
      </w:r>
      <w:r w:rsidR="005F1EDF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BrdU staining solution. Incubate SCs with staining solution overnight at room temperature</w:t>
      </w:r>
      <w:r w:rsidR="005F1EDF">
        <w:rPr>
          <w:rFonts w:asciiTheme="minorHAnsi" w:hAnsiTheme="minorHAnsi" w:cstheme="minorHAnsi"/>
          <w:color w:val="auto"/>
        </w:rPr>
        <w:t xml:space="preserve"> while plate is covered in aluminum foil</w:t>
      </w:r>
      <w:r>
        <w:rPr>
          <w:rFonts w:asciiTheme="minorHAnsi" w:hAnsiTheme="minorHAnsi" w:cstheme="minorHAnsi"/>
          <w:color w:val="auto"/>
        </w:rPr>
        <w:t>.</w:t>
      </w:r>
    </w:p>
    <w:p w14:paraId="473AE8D5" w14:textId="77777777" w:rsidR="00C276A1" w:rsidRPr="00530502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3766769" w14:textId="07E7C8D2" w:rsidR="00577F89" w:rsidRDefault="004C3C33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quantify proliferation, i</w:t>
      </w:r>
      <w:r w:rsidR="00577F89" w:rsidRPr="003F23C1">
        <w:rPr>
          <w:rFonts w:asciiTheme="minorHAnsi" w:hAnsiTheme="minorHAnsi" w:cstheme="minorHAnsi"/>
          <w:color w:val="000000" w:themeColor="text1"/>
        </w:rPr>
        <w:t>mage SCs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77F89" w:rsidRPr="003F23C1">
        <w:rPr>
          <w:rFonts w:asciiTheme="minorHAnsi" w:hAnsiTheme="minorHAnsi" w:cstheme="minorHAnsi"/>
          <w:color w:val="000000" w:themeColor="text1"/>
        </w:rPr>
        <w:t xml:space="preserve">using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577F89" w:rsidRPr="003F23C1">
        <w:rPr>
          <w:rFonts w:asciiTheme="minorHAnsi" w:hAnsiTheme="minorHAnsi" w:cstheme="minorHAnsi"/>
          <w:color w:val="000000" w:themeColor="text1"/>
        </w:rPr>
        <w:t>FITC and DAPI channel</w:t>
      </w:r>
      <w:r>
        <w:rPr>
          <w:rFonts w:asciiTheme="minorHAnsi" w:hAnsiTheme="minorHAnsi" w:cstheme="minorHAnsi"/>
          <w:color w:val="000000" w:themeColor="text1"/>
        </w:rPr>
        <w:t xml:space="preserve"> of a fluorescent microscope</w:t>
      </w:r>
      <w:r w:rsidR="00577F89" w:rsidRPr="003F23C1">
        <w:rPr>
          <w:rFonts w:asciiTheme="minorHAnsi" w:hAnsiTheme="minorHAnsi" w:cstheme="minorHAnsi"/>
          <w:color w:val="000000" w:themeColor="text1"/>
        </w:rPr>
        <w:t xml:space="preserve"> to detect BrdU and nucle</w:t>
      </w:r>
      <w:r w:rsidR="00577F89">
        <w:rPr>
          <w:rFonts w:asciiTheme="minorHAnsi" w:hAnsiTheme="minorHAnsi" w:cstheme="minorHAnsi"/>
          <w:color w:val="000000" w:themeColor="text1"/>
        </w:rPr>
        <w:t>i,</w:t>
      </w:r>
      <w:r w:rsidR="00577F89" w:rsidRPr="003F23C1">
        <w:rPr>
          <w:rFonts w:asciiTheme="minorHAnsi" w:hAnsiTheme="minorHAnsi" w:cstheme="minorHAnsi"/>
          <w:color w:val="000000" w:themeColor="text1"/>
        </w:rPr>
        <w:t xml:space="preserve"> respectively. </w:t>
      </w:r>
      <w:r w:rsidR="00577F89">
        <w:rPr>
          <w:rFonts w:asciiTheme="minorHAnsi" w:hAnsiTheme="minorHAnsi" w:cstheme="minorHAnsi"/>
          <w:color w:val="000000" w:themeColor="text1"/>
        </w:rPr>
        <w:t xml:space="preserve">Save images as “nd.2” files. </w:t>
      </w:r>
    </w:p>
    <w:p w14:paraId="620FE2D3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18F011E7" w14:textId="470A7593" w:rsidR="004C3C33" w:rsidRDefault="00577F89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Open “nd.2” </w:t>
      </w:r>
      <w:r w:rsidR="004C3C33">
        <w:rPr>
          <w:rFonts w:asciiTheme="minorHAnsi" w:hAnsiTheme="minorHAnsi" w:cstheme="minorHAnsi"/>
          <w:color w:val="000000" w:themeColor="text1"/>
        </w:rPr>
        <w:t xml:space="preserve">files for each </w:t>
      </w:r>
      <w:r>
        <w:rPr>
          <w:rFonts w:asciiTheme="minorHAnsi" w:hAnsiTheme="minorHAnsi" w:cstheme="minorHAnsi"/>
          <w:color w:val="000000" w:themeColor="text1"/>
        </w:rPr>
        <w:t xml:space="preserve">image taken </w:t>
      </w:r>
      <w:r w:rsidR="004C3C33">
        <w:rPr>
          <w:rFonts w:asciiTheme="minorHAnsi" w:hAnsiTheme="minorHAnsi" w:cstheme="minorHAnsi"/>
          <w:color w:val="000000" w:themeColor="text1"/>
        </w:rPr>
        <w:t>at identical spatial positions.</w:t>
      </w:r>
    </w:p>
    <w:p w14:paraId="774D6D1A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642B4D6E" w14:textId="6262CCEB" w:rsidR="004C3C33" w:rsidRPr="00C276A1" w:rsidRDefault="004C3C33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Open </w:t>
      </w:r>
      <w:r w:rsidR="00E468F3">
        <w:rPr>
          <w:rFonts w:asciiTheme="minorHAnsi" w:hAnsiTheme="minorHAnsi" w:cstheme="minorHAnsi"/>
          <w:color w:val="auto"/>
        </w:rPr>
        <w:t>the image</w:t>
      </w:r>
      <w:r>
        <w:rPr>
          <w:rFonts w:asciiTheme="minorHAnsi" w:hAnsiTheme="minorHAnsi" w:cstheme="minorHAnsi"/>
          <w:color w:val="auto"/>
        </w:rPr>
        <w:t xml:space="preserve"> </w:t>
      </w:r>
      <w:r w:rsidR="00E468F3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nalysis software. Right click the background to open the window “</w:t>
      </w:r>
      <w:r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>
        <w:rPr>
          <w:rFonts w:asciiTheme="minorHAnsi" w:hAnsiTheme="minorHAnsi" w:cstheme="minorHAnsi"/>
          <w:color w:val="auto"/>
        </w:rPr>
        <w:t>” and “</w:t>
      </w:r>
      <w:r w:rsidRPr="00E468F3">
        <w:rPr>
          <w:rFonts w:asciiTheme="minorHAnsi" w:hAnsiTheme="minorHAnsi" w:cstheme="minorHAnsi"/>
          <w:b/>
          <w:bCs/>
          <w:color w:val="auto"/>
        </w:rPr>
        <w:t>Automated Measurement</w:t>
      </w:r>
      <w:r>
        <w:rPr>
          <w:rFonts w:asciiTheme="minorHAnsi" w:hAnsiTheme="minorHAnsi" w:cstheme="minorHAnsi"/>
          <w:color w:val="auto"/>
        </w:rPr>
        <w:t>” in the section of “</w:t>
      </w:r>
      <w:r w:rsidRPr="00E468F3">
        <w:rPr>
          <w:rFonts w:asciiTheme="minorHAnsi" w:hAnsiTheme="minorHAnsi" w:cstheme="minorHAnsi"/>
          <w:b/>
          <w:bCs/>
          <w:color w:val="auto"/>
        </w:rPr>
        <w:t>Analysis Control</w:t>
      </w:r>
      <w:r>
        <w:rPr>
          <w:rFonts w:asciiTheme="minorHAnsi" w:hAnsiTheme="minorHAnsi" w:cstheme="minorHAnsi"/>
          <w:color w:val="auto"/>
        </w:rPr>
        <w:t xml:space="preserve">”. </w:t>
      </w:r>
    </w:p>
    <w:p w14:paraId="5E1CD2EC" w14:textId="77777777" w:rsidR="00C276A1" w:rsidRPr="00530502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48993D01" w14:textId="77777777" w:rsidR="00B61C11" w:rsidRDefault="004C3C33" w:rsidP="00305077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577F89">
        <w:rPr>
          <w:rFonts w:asciiTheme="minorHAnsi" w:hAnsiTheme="minorHAnsi" w:cstheme="minorHAnsi"/>
          <w:color w:val="000000" w:themeColor="text1"/>
        </w:rPr>
        <w:t>“</w:t>
      </w:r>
      <w:r w:rsidR="00577F89" w:rsidRPr="00E468F3">
        <w:rPr>
          <w:rFonts w:asciiTheme="minorHAnsi" w:hAnsiTheme="minorHAnsi" w:cstheme="minorHAnsi"/>
          <w:b/>
          <w:bCs/>
          <w:color w:val="000000" w:themeColor="text1"/>
        </w:rPr>
        <w:t>Count &amp; Taxonomy</w:t>
      </w:r>
      <w:r w:rsidR="00577F89">
        <w:rPr>
          <w:rFonts w:asciiTheme="minorHAnsi" w:hAnsiTheme="minorHAnsi" w:cstheme="minorHAnsi"/>
          <w:color w:val="000000" w:themeColor="text1"/>
        </w:rPr>
        <w:t>”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F1EDF">
        <w:rPr>
          <w:rFonts w:asciiTheme="minorHAnsi" w:hAnsiTheme="minorHAnsi" w:cstheme="minorHAnsi"/>
          <w:color w:val="000000" w:themeColor="text1"/>
        </w:rPr>
        <w:t>menu</w:t>
      </w:r>
      <w:r w:rsidR="00577F89">
        <w:rPr>
          <w:rFonts w:asciiTheme="minorHAnsi" w:hAnsiTheme="minorHAnsi" w:cstheme="minorHAnsi"/>
          <w:color w:val="000000" w:themeColor="text1"/>
        </w:rPr>
        <w:t>, select “</w:t>
      </w:r>
      <w:r w:rsidR="00577F89" w:rsidRPr="00E468F3">
        <w:rPr>
          <w:rFonts w:asciiTheme="minorHAnsi" w:hAnsiTheme="minorHAnsi" w:cstheme="minorHAnsi"/>
          <w:b/>
          <w:bCs/>
          <w:color w:val="000000" w:themeColor="text1"/>
        </w:rPr>
        <w:t>Count</w:t>
      </w:r>
      <w:r w:rsidR="00577F89">
        <w:rPr>
          <w:rFonts w:asciiTheme="minorHAnsi" w:hAnsiTheme="minorHAnsi" w:cstheme="minorHAnsi"/>
          <w:color w:val="000000" w:themeColor="text1"/>
        </w:rPr>
        <w:t xml:space="preserve">”. On FITC image, click on </w:t>
      </w:r>
      <w:r>
        <w:rPr>
          <w:rFonts w:asciiTheme="minorHAnsi" w:hAnsiTheme="minorHAnsi" w:cstheme="minorHAnsi"/>
          <w:color w:val="000000" w:themeColor="text1"/>
        </w:rPr>
        <w:t>each</w:t>
      </w:r>
      <w:r w:rsidR="00577F89">
        <w:rPr>
          <w:rFonts w:asciiTheme="minorHAnsi" w:hAnsiTheme="minorHAnsi" w:cstheme="minorHAnsi"/>
          <w:color w:val="000000" w:themeColor="text1"/>
        </w:rPr>
        <w:t xml:space="preserve"> nucleus </w:t>
      </w:r>
      <w:r>
        <w:rPr>
          <w:rFonts w:asciiTheme="minorHAnsi" w:hAnsiTheme="minorHAnsi" w:cstheme="minorHAnsi"/>
          <w:color w:val="000000" w:themeColor="text1"/>
        </w:rPr>
        <w:t>showing</w:t>
      </w:r>
      <w:r w:rsidR="00577F89">
        <w:rPr>
          <w:rFonts w:asciiTheme="minorHAnsi" w:hAnsiTheme="minorHAnsi" w:cstheme="minorHAnsi"/>
          <w:color w:val="000000" w:themeColor="text1"/>
        </w:rPr>
        <w:t xml:space="preserve"> green </w:t>
      </w:r>
      <w:r w:rsidR="00577F89" w:rsidRPr="00A35A4D">
        <w:rPr>
          <w:rFonts w:asciiTheme="minorHAnsi" w:hAnsiTheme="minorHAnsi" w:cstheme="minorHAnsi"/>
          <w:color w:val="000000" w:themeColor="text1"/>
        </w:rPr>
        <w:t>fluorescence</w:t>
      </w:r>
      <w:r w:rsidR="00577F89">
        <w:rPr>
          <w:rFonts w:asciiTheme="minorHAnsi" w:hAnsiTheme="minorHAnsi" w:cstheme="minorHAnsi"/>
          <w:color w:val="000000" w:themeColor="text1"/>
        </w:rPr>
        <w:t xml:space="preserve"> (BrdU positive)</w:t>
      </w:r>
      <w:r w:rsidR="005F1EDF">
        <w:rPr>
          <w:rFonts w:asciiTheme="minorHAnsi" w:hAnsiTheme="minorHAnsi" w:cstheme="minorHAnsi"/>
          <w:color w:val="000000" w:themeColor="text1"/>
        </w:rPr>
        <w:t xml:space="preserve"> and </w:t>
      </w:r>
      <w:r w:rsidR="00577F89">
        <w:rPr>
          <w:rFonts w:asciiTheme="minorHAnsi" w:hAnsiTheme="minorHAnsi" w:cstheme="minorHAnsi"/>
          <w:color w:val="000000" w:themeColor="text1"/>
        </w:rPr>
        <w:t xml:space="preserve">right click on the image. </w:t>
      </w:r>
    </w:p>
    <w:p w14:paraId="6A113114" w14:textId="77777777" w:rsidR="00B61C11" w:rsidRDefault="00B61C11" w:rsidP="00B61C1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26654969" w14:textId="3A08BB43" w:rsidR="00577F89" w:rsidRDefault="00E468F3" w:rsidP="00B61C1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  <w:r w:rsidRPr="00E468F3">
        <w:rPr>
          <w:rFonts w:asciiTheme="minorHAnsi" w:hAnsiTheme="minorHAnsi" w:cstheme="minorHAnsi"/>
          <w:color w:val="000000" w:themeColor="text1"/>
        </w:rPr>
        <w:t>NOTE: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77F89">
        <w:rPr>
          <w:rFonts w:asciiTheme="minorHAnsi" w:hAnsiTheme="minorHAnsi" w:cstheme="minorHAnsi"/>
          <w:color w:val="000000" w:themeColor="text1"/>
        </w:rPr>
        <w:t xml:space="preserve">The number of BrdU positive cells </w:t>
      </w:r>
      <w:r>
        <w:rPr>
          <w:rFonts w:asciiTheme="minorHAnsi" w:hAnsiTheme="minorHAnsi" w:cstheme="minorHAnsi"/>
          <w:color w:val="000000" w:themeColor="text1"/>
        </w:rPr>
        <w:t>are</w:t>
      </w:r>
      <w:r w:rsidR="00577F89">
        <w:rPr>
          <w:rFonts w:asciiTheme="minorHAnsi" w:hAnsiTheme="minorHAnsi" w:cstheme="minorHAnsi"/>
          <w:color w:val="000000" w:themeColor="text1"/>
        </w:rPr>
        <w:t xml:space="preserve"> shown in the window of “</w:t>
      </w:r>
      <w:r w:rsidR="00577F89" w:rsidRPr="00E468F3">
        <w:rPr>
          <w:rFonts w:asciiTheme="minorHAnsi" w:hAnsiTheme="minorHAnsi" w:cstheme="minorHAnsi"/>
          <w:b/>
          <w:bCs/>
          <w:color w:val="000000" w:themeColor="text1"/>
        </w:rPr>
        <w:t>Automations and Measurements</w:t>
      </w:r>
      <w:r w:rsidR="00577F89">
        <w:rPr>
          <w:rFonts w:asciiTheme="minorHAnsi" w:hAnsiTheme="minorHAnsi" w:cstheme="minorHAnsi"/>
          <w:color w:val="000000" w:themeColor="text1"/>
        </w:rPr>
        <w:t xml:space="preserve">”. </w:t>
      </w:r>
    </w:p>
    <w:p w14:paraId="7F536828" w14:textId="77777777" w:rsidR="00C276A1" w:rsidRDefault="00C276A1" w:rsidP="007E36B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16BE17FD" w14:textId="1BFADE5E" w:rsidR="00577F89" w:rsidRDefault="004C3C33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</w:t>
      </w:r>
      <w:r w:rsidR="00577F89">
        <w:rPr>
          <w:rFonts w:asciiTheme="minorHAnsi" w:hAnsiTheme="minorHAnsi" w:cstheme="minorHAnsi"/>
          <w:color w:val="000000" w:themeColor="text1"/>
        </w:rPr>
        <w:t xml:space="preserve"> DAPI images, repeat step </w:t>
      </w:r>
      <w:r>
        <w:rPr>
          <w:rFonts w:asciiTheme="minorHAnsi" w:hAnsiTheme="minorHAnsi" w:cstheme="minorHAnsi"/>
          <w:color w:val="000000" w:themeColor="text1"/>
        </w:rPr>
        <w:t>2.</w:t>
      </w:r>
      <w:r w:rsidR="00095197">
        <w:rPr>
          <w:rFonts w:asciiTheme="minorHAnsi" w:hAnsiTheme="minorHAnsi" w:cstheme="minorHAnsi"/>
          <w:color w:val="000000" w:themeColor="text1"/>
        </w:rPr>
        <w:t>1.14</w:t>
      </w:r>
      <w:r w:rsidR="00577F89">
        <w:rPr>
          <w:rFonts w:asciiTheme="minorHAnsi" w:hAnsiTheme="minorHAnsi" w:cstheme="minorHAnsi"/>
          <w:color w:val="000000" w:themeColor="text1"/>
        </w:rPr>
        <w:t xml:space="preserve"> to count the number of total nuclei. Calculate the percentage of BrdU positive cells for this </w:t>
      </w:r>
      <w:r w:rsidR="005F1EDF">
        <w:rPr>
          <w:rFonts w:asciiTheme="minorHAnsi" w:hAnsiTheme="minorHAnsi" w:cstheme="minorHAnsi"/>
          <w:color w:val="000000" w:themeColor="text1"/>
        </w:rPr>
        <w:t>image</w:t>
      </w:r>
      <w:r w:rsidR="00577F89">
        <w:rPr>
          <w:rFonts w:asciiTheme="minorHAnsi" w:hAnsiTheme="minorHAnsi" w:cstheme="minorHAnsi"/>
          <w:color w:val="000000" w:themeColor="text1"/>
        </w:rPr>
        <w:t xml:space="preserve">. </w:t>
      </w:r>
    </w:p>
    <w:p w14:paraId="3609FF89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75CF4943" w14:textId="30DD6D13" w:rsidR="0029166D" w:rsidRPr="007253CE" w:rsidRDefault="00577F89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Repeat step </w:t>
      </w:r>
      <w:r w:rsidR="004C3C33">
        <w:rPr>
          <w:rFonts w:asciiTheme="minorHAnsi" w:hAnsiTheme="minorHAnsi" w:cstheme="minorHAnsi"/>
          <w:color w:val="000000" w:themeColor="text1"/>
        </w:rPr>
        <w:t>2.</w:t>
      </w:r>
      <w:r w:rsidR="00095197">
        <w:rPr>
          <w:rFonts w:asciiTheme="minorHAnsi" w:hAnsiTheme="minorHAnsi" w:cstheme="minorHAnsi"/>
          <w:color w:val="000000" w:themeColor="text1"/>
        </w:rPr>
        <w:t>1.13</w:t>
      </w:r>
      <w:r w:rsidR="004C3C33">
        <w:rPr>
          <w:rFonts w:asciiTheme="minorHAnsi" w:hAnsiTheme="minorHAnsi" w:cstheme="minorHAnsi"/>
          <w:color w:val="000000" w:themeColor="text1"/>
        </w:rPr>
        <w:t xml:space="preserve"> through 2.</w:t>
      </w:r>
      <w:r w:rsidR="00095197">
        <w:rPr>
          <w:rFonts w:asciiTheme="minorHAnsi" w:hAnsiTheme="minorHAnsi" w:cstheme="minorHAnsi"/>
          <w:color w:val="000000" w:themeColor="text1"/>
        </w:rPr>
        <w:t>1.16</w:t>
      </w:r>
      <w:r>
        <w:rPr>
          <w:rFonts w:asciiTheme="minorHAnsi" w:hAnsiTheme="minorHAnsi" w:cstheme="minorHAnsi"/>
          <w:color w:val="000000" w:themeColor="text1"/>
        </w:rPr>
        <w:t xml:space="preserve"> for other </w:t>
      </w:r>
      <w:r w:rsidR="004C3C33">
        <w:rPr>
          <w:rFonts w:asciiTheme="minorHAnsi" w:hAnsiTheme="minorHAnsi" w:cstheme="minorHAnsi"/>
          <w:color w:val="000000" w:themeColor="text1"/>
        </w:rPr>
        <w:t>images for statistical purposes</w:t>
      </w:r>
      <w:r>
        <w:rPr>
          <w:rFonts w:asciiTheme="minorHAnsi" w:hAnsiTheme="minorHAnsi" w:cstheme="minorHAnsi"/>
          <w:color w:val="000000" w:themeColor="text1"/>
        </w:rPr>
        <w:t xml:space="preserve"> and calculate the mean percentage of BrdU positive cells for </w:t>
      </w:r>
      <w:r w:rsidR="004C3C33">
        <w:rPr>
          <w:rFonts w:asciiTheme="minorHAnsi" w:hAnsiTheme="minorHAnsi" w:cstheme="minorHAnsi"/>
          <w:color w:val="000000" w:themeColor="text1"/>
        </w:rPr>
        <w:t>each</w:t>
      </w:r>
      <w:r>
        <w:rPr>
          <w:rFonts w:asciiTheme="minorHAnsi" w:hAnsiTheme="minorHAnsi" w:cstheme="minorHAnsi"/>
          <w:color w:val="000000" w:themeColor="text1"/>
        </w:rPr>
        <w:t xml:space="preserve"> substrate condition.</w:t>
      </w:r>
    </w:p>
    <w:p w14:paraId="295A223D" w14:textId="77777777" w:rsidR="007253CE" w:rsidRPr="00C276A1" w:rsidRDefault="007253CE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7CB5721" w14:textId="15601E02" w:rsidR="000F5BDB" w:rsidRPr="007B6ADC" w:rsidRDefault="00583060">
      <w:pPr>
        <w:pStyle w:val="ListParagraph"/>
        <w:widowControl/>
        <w:numPr>
          <w:ilvl w:val="1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Quantification of c-Jun expression through immunofluorescent </w:t>
      </w:r>
      <w:r w:rsidR="005C2C63">
        <w:rPr>
          <w:rFonts w:asciiTheme="minorHAnsi" w:hAnsiTheme="minorHAnsi" w:cstheme="minorHAnsi"/>
          <w:b/>
          <w:color w:val="000000" w:themeColor="text1"/>
        </w:rPr>
        <w:t xml:space="preserve">image </w:t>
      </w:r>
      <w:r w:rsidR="00A559B5">
        <w:rPr>
          <w:rFonts w:asciiTheme="minorHAnsi" w:hAnsiTheme="minorHAnsi" w:cstheme="minorHAnsi"/>
          <w:b/>
          <w:color w:val="000000" w:themeColor="text1"/>
        </w:rPr>
        <w:t>analysis</w:t>
      </w:r>
    </w:p>
    <w:p w14:paraId="176D968E" w14:textId="77777777" w:rsidR="00C276A1" w:rsidRPr="003F23C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37D2400E" w14:textId="0130FF1D" w:rsidR="00C276A1" w:rsidRDefault="00630B91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Cells </w:t>
      </w:r>
      <w:r w:rsidR="006229D5">
        <w:rPr>
          <w:rFonts w:asciiTheme="minorHAnsi" w:hAnsiTheme="minorHAnsi" w:cstheme="minorHAnsi"/>
          <w:color w:val="000000" w:themeColor="text1"/>
        </w:rPr>
        <w:t>prepared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71C10">
        <w:rPr>
          <w:rFonts w:asciiTheme="minorHAnsi" w:hAnsiTheme="minorHAnsi" w:cstheme="minorHAnsi"/>
          <w:color w:val="000000" w:themeColor="text1"/>
        </w:rPr>
        <w:t>in</w:t>
      </w:r>
      <w:r w:rsidR="006229D5">
        <w:rPr>
          <w:rFonts w:asciiTheme="minorHAnsi" w:hAnsiTheme="minorHAnsi" w:cstheme="minorHAnsi"/>
          <w:color w:val="000000" w:themeColor="text1"/>
        </w:rPr>
        <w:t>side</w:t>
      </w:r>
      <w:r w:rsidR="00D71C10">
        <w:rPr>
          <w:rFonts w:asciiTheme="minorHAnsi" w:hAnsiTheme="minorHAnsi" w:cstheme="minorHAnsi"/>
          <w:color w:val="000000" w:themeColor="text1"/>
        </w:rPr>
        <w:t xml:space="preserve"> 6-well plate</w:t>
      </w:r>
      <w:r w:rsidR="004C3C33">
        <w:rPr>
          <w:rFonts w:asciiTheme="minorHAnsi" w:hAnsiTheme="minorHAnsi" w:cstheme="minorHAnsi"/>
          <w:color w:val="000000" w:themeColor="text1"/>
        </w:rPr>
        <w:t>s</w:t>
      </w:r>
      <w:r w:rsidR="00D71C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from step </w:t>
      </w:r>
      <w:r w:rsidR="00CC296B">
        <w:rPr>
          <w:rFonts w:asciiTheme="minorHAnsi" w:hAnsiTheme="minorHAnsi" w:cstheme="minorHAnsi"/>
          <w:color w:val="000000" w:themeColor="text1"/>
        </w:rPr>
        <w:t>1.1.</w:t>
      </w:r>
      <w:r w:rsidR="0037737E">
        <w:rPr>
          <w:rFonts w:asciiTheme="minorHAnsi" w:hAnsiTheme="minorHAnsi" w:cstheme="minorHAnsi"/>
          <w:color w:val="000000" w:themeColor="text1"/>
        </w:rPr>
        <w:t>9</w:t>
      </w:r>
      <w:r w:rsidR="00717586">
        <w:rPr>
          <w:rFonts w:asciiTheme="minorHAnsi" w:hAnsiTheme="minorHAnsi" w:cstheme="minorHAnsi"/>
          <w:color w:val="000000" w:themeColor="text1"/>
        </w:rPr>
        <w:t xml:space="preserve"> and </w:t>
      </w:r>
      <w:r w:rsidR="00CC296B">
        <w:rPr>
          <w:rFonts w:asciiTheme="minorHAnsi" w:hAnsiTheme="minorHAnsi" w:cstheme="minorHAnsi"/>
          <w:color w:val="000000" w:themeColor="text1"/>
        </w:rPr>
        <w:t>1.2.2</w:t>
      </w:r>
      <w:r w:rsidR="002016A9">
        <w:rPr>
          <w:rFonts w:asciiTheme="minorHAnsi" w:hAnsiTheme="minorHAnsi" w:cstheme="minorHAnsi"/>
          <w:color w:val="000000" w:themeColor="text1"/>
        </w:rPr>
        <w:t>3</w:t>
      </w:r>
      <w:r w:rsidR="00717586">
        <w:rPr>
          <w:rFonts w:asciiTheme="minorHAnsi" w:hAnsiTheme="minorHAnsi" w:cstheme="minorHAnsi"/>
          <w:color w:val="000000" w:themeColor="text1"/>
        </w:rPr>
        <w:t xml:space="preserve"> are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37DE9">
        <w:rPr>
          <w:rFonts w:asciiTheme="minorHAnsi" w:hAnsiTheme="minorHAnsi" w:cstheme="minorHAnsi"/>
          <w:color w:val="000000" w:themeColor="text1"/>
        </w:rPr>
        <w:t xml:space="preserve">fixed and </w:t>
      </w:r>
      <w:r w:rsidR="00037DE9" w:rsidRPr="00037DE9">
        <w:rPr>
          <w:rFonts w:asciiTheme="minorHAnsi" w:hAnsiTheme="minorHAnsi" w:cstheme="minorHAnsi"/>
          <w:color w:val="000000" w:themeColor="text1"/>
        </w:rPr>
        <w:t>permeabilized</w:t>
      </w:r>
      <w:r w:rsidR="00037DE9">
        <w:rPr>
          <w:rFonts w:asciiTheme="minorHAnsi" w:hAnsiTheme="minorHAnsi" w:cstheme="minorHAnsi"/>
          <w:color w:val="000000" w:themeColor="text1"/>
        </w:rPr>
        <w:t xml:space="preserve"> with the procedures previously described (step 2.</w:t>
      </w:r>
      <w:r w:rsidR="00450246">
        <w:rPr>
          <w:rFonts w:asciiTheme="minorHAnsi" w:hAnsiTheme="minorHAnsi" w:cstheme="minorHAnsi"/>
          <w:color w:val="000000" w:themeColor="text1"/>
        </w:rPr>
        <w:t>1.</w:t>
      </w:r>
      <w:r w:rsidR="00037DE9">
        <w:rPr>
          <w:rFonts w:asciiTheme="minorHAnsi" w:hAnsiTheme="minorHAnsi" w:cstheme="minorHAnsi"/>
          <w:color w:val="000000" w:themeColor="text1"/>
        </w:rPr>
        <w:t>5-2.</w:t>
      </w:r>
      <w:r w:rsidR="00450246">
        <w:rPr>
          <w:rFonts w:asciiTheme="minorHAnsi" w:hAnsiTheme="minorHAnsi" w:cstheme="minorHAnsi"/>
          <w:color w:val="000000" w:themeColor="text1"/>
        </w:rPr>
        <w:t>1.</w:t>
      </w:r>
      <w:r w:rsidR="00037DE9">
        <w:rPr>
          <w:rFonts w:asciiTheme="minorHAnsi" w:hAnsiTheme="minorHAnsi" w:cstheme="minorHAnsi"/>
          <w:color w:val="000000" w:themeColor="text1"/>
        </w:rPr>
        <w:t xml:space="preserve">7). </w:t>
      </w:r>
    </w:p>
    <w:p w14:paraId="694D4D06" w14:textId="00076C4C" w:rsidR="00630B91" w:rsidRDefault="00630B9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2C4D5DE" w14:textId="60A00FCC" w:rsidR="00813169" w:rsidRDefault="00E468F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E468F3">
        <w:rPr>
          <w:rFonts w:asciiTheme="minorHAnsi" w:hAnsiTheme="minorHAnsi" w:cstheme="minorHAnsi"/>
          <w:bCs/>
          <w:color w:val="auto"/>
        </w:rPr>
        <w:t>NOTE:</w:t>
      </w:r>
      <w:r w:rsidRPr="00F7505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</w:t>
      </w:r>
      <w:r w:rsidR="00813169" w:rsidRPr="00F7505E">
        <w:rPr>
          <w:rFonts w:asciiTheme="minorHAnsi" w:hAnsiTheme="minorHAnsi" w:cstheme="minorHAnsi"/>
          <w:color w:val="auto"/>
        </w:rPr>
        <w:t xml:space="preserve">o </w:t>
      </w:r>
      <w:r>
        <w:rPr>
          <w:rFonts w:asciiTheme="minorHAnsi" w:hAnsiTheme="minorHAnsi" w:cstheme="minorHAnsi"/>
          <w:color w:val="auto"/>
        </w:rPr>
        <w:t>perform</w:t>
      </w:r>
      <w:r w:rsidR="006F7B24">
        <w:rPr>
          <w:rFonts w:asciiTheme="minorHAnsi" w:hAnsiTheme="minorHAnsi" w:cstheme="minorHAnsi"/>
          <w:color w:val="auto"/>
        </w:rPr>
        <w:t xml:space="preserve"> accurate</w:t>
      </w:r>
      <w:r w:rsidR="007562D4" w:rsidRPr="00F7505E">
        <w:rPr>
          <w:rFonts w:asciiTheme="minorHAnsi" w:hAnsiTheme="minorHAnsi" w:cstheme="minorHAnsi"/>
          <w:color w:val="auto"/>
        </w:rPr>
        <w:t xml:space="preserve"> comparisons of </w:t>
      </w:r>
      <w:r w:rsidR="00F7505E" w:rsidRPr="00F7505E">
        <w:rPr>
          <w:rFonts w:asciiTheme="minorHAnsi" w:hAnsiTheme="minorHAnsi" w:cstheme="minorHAnsi"/>
          <w:color w:val="auto"/>
        </w:rPr>
        <w:t>fluorescent</w:t>
      </w:r>
      <w:r w:rsidR="00F7505E">
        <w:rPr>
          <w:rFonts w:asciiTheme="minorHAnsi" w:hAnsiTheme="minorHAnsi" w:cstheme="minorHAnsi"/>
          <w:color w:val="auto"/>
        </w:rPr>
        <w:t xml:space="preserve"> </w:t>
      </w:r>
      <w:r w:rsidR="00341688">
        <w:rPr>
          <w:rFonts w:asciiTheme="minorHAnsi" w:hAnsiTheme="minorHAnsi" w:cstheme="minorHAnsi"/>
          <w:color w:val="auto"/>
        </w:rPr>
        <w:t xml:space="preserve">intensity </w:t>
      </w:r>
      <w:r w:rsidR="00F7505E">
        <w:rPr>
          <w:rFonts w:asciiTheme="minorHAnsi" w:hAnsiTheme="minorHAnsi" w:cstheme="minorHAnsi"/>
          <w:color w:val="auto"/>
        </w:rPr>
        <w:t xml:space="preserve">across </w:t>
      </w:r>
      <w:r w:rsidR="006F7B24">
        <w:rPr>
          <w:rFonts w:asciiTheme="minorHAnsi" w:hAnsiTheme="minorHAnsi" w:cstheme="minorHAnsi"/>
          <w:color w:val="auto"/>
        </w:rPr>
        <w:t xml:space="preserve">cells of differing </w:t>
      </w:r>
      <w:r w:rsidR="00F7505E">
        <w:rPr>
          <w:rFonts w:asciiTheme="minorHAnsi" w:hAnsiTheme="minorHAnsi" w:cstheme="minorHAnsi"/>
          <w:color w:val="auto"/>
        </w:rPr>
        <w:t xml:space="preserve">ECM conditions, </w:t>
      </w:r>
      <w:r w:rsidR="0021498F">
        <w:rPr>
          <w:rFonts w:asciiTheme="minorHAnsi" w:hAnsiTheme="minorHAnsi" w:cstheme="minorHAnsi"/>
          <w:color w:val="auto"/>
        </w:rPr>
        <w:t xml:space="preserve">apply </w:t>
      </w:r>
      <w:r w:rsidR="00F7505E">
        <w:rPr>
          <w:rFonts w:asciiTheme="minorHAnsi" w:hAnsiTheme="minorHAnsi" w:cstheme="minorHAnsi"/>
          <w:color w:val="auto"/>
        </w:rPr>
        <w:t>camera setting</w:t>
      </w:r>
      <w:r w:rsidR="00341688">
        <w:rPr>
          <w:rFonts w:asciiTheme="minorHAnsi" w:hAnsiTheme="minorHAnsi" w:cstheme="minorHAnsi"/>
          <w:color w:val="auto"/>
        </w:rPr>
        <w:t>s</w:t>
      </w:r>
      <w:r w:rsidR="00F7505E">
        <w:rPr>
          <w:rFonts w:asciiTheme="minorHAnsi" w:hAnsiTheme="minorHAnsi" w:cstheme="minorHAnsi"/>
          <w:color w:val="auto"/>
        </w:rPr>
        <w:t xml:space="preserve"> </w:t>
      </w:r>
      <w:r w:rsidR="006F7B24">
        <w:rPr>
          <w:rFonts w:asciiTheme="minorHAnsi" w:hAnsiTheme="minorHAnsi" w:cstheme="minorHAnsi"/>
          <w:color w:val="auto"/>
        </w:rPr>
        <w:t>identically across all samples</w:t>
      </w:r>
      <w:r w:rsidR="005F1EDF">
        <w:rPr>
          <w:rFonts w:asciiTheme="minorHAnsi" w:hAnsiTheme="minorHAnsi" w:cstheme="minorHAnsi"/>
          <w:color w:val="auto"/>
        </w:rPr>
        <w:t xml:space="preserve"> with all samples having the same parameters</w:t>
      </w:r>
      <w:r w:rsidR="00341688">
        <w:rPr>
          <w:rFonts w:asciiTheme="minorHAnsi" w:hAnsiTheme="minorHAnsi" w:cstheme="minorHAnsi"/>
          <w:color w:val="auto"/>
        </w:rPr>
        <w:t xml:space="preserve">. </w:t>
      </w:r>
    </w:p>
    <w:p w14:paraId="6C627CE5" w14:textId="77777777" w:rsidR="00C276A1" w:rsidRPr="00F7505E" w:rsidRDefault="00C276A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7A48A0DF" w14:textId="54269EBF" w:rsidR="007562D4" w:rsidRDefault="00B36B5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Save </w:t>
      </w:r>
      <w:r w:rsidR="00F7505E">
        <w:rPr>
          <w:rFonts w:asciiTheme="minorHAnsi" w:hAnsiTheme="minorHAnsi" w:cstheme="minorHAnsi"/>
          <w:color w:val="auto"/>
        </w:rPr>
        <w:t xml:space="preserve">images as </w:t>
      </w:r>
      <w:proofErr w:type="gramStart"/>
      <w:r w:rsidR="00F7505E">
        <w:rPr>
          <w:rFonts w:asciiTheme="minorHAnsi" w:hAnsiTheme="minorHAnsi" w:cstheme="minorHAnsi"/>
          <w:color w:val="auto"/>
        </w:rPr>
        <w:t>“</w:t>
      </w:r>
      <w:r w:rsidR="00963537">
        <w:rPr>
          <w:rFonts w:asciiTheme="minorHAnsi" w:hAnsiTheme="minorHAnsi" w:cstheme="minorHAnsi"/>
          <w:color w:val="auto"/>
        </w:rPr>
        <w:t>.</w:t>
      </w:r>
      <w:r w:rsidR="00F7505E">
        <w:rPr>
          <w:rFonts w:asciiTheme="minorHAnsi" w:hAnsiTheme="minorHAnsi" w:cstheme="minorHAnsi"/>
          <w:color w:val="auto"/>
        </w:rPr>
        <w:t>nd</w:t>
      </w:r>
      <w:proofErr w:type="gramEnd"/>
      <w:r w:rsidR="00F7505E">
        <w:rPr>
          <w:rFonts w:asciiTheme="minorHAnsi" w:hAnsiTheme="minorHAnsi" w:cstheme="minorHAnsi"/>
          <w:color w:val="auto"/>
        </w:rPr>
        <w:t xml:space="preserve">2” files. </w:t>
      </w:r>
    </w:p>
    <w:p w14:paraId="0562157C" w14:textId="77777777" w:rsidR="00C276A1" w:rsidRPr="006D66D3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5A80B29B" w14:textId="6A1352B4" w:rsidR="007E36B1" w:rsidRDefault="00A408E1" w:rsidP="00305077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 xml:space="preserve">Open </w:t>
      </w:r>
      <w:r w:rsidR="00E468F3">
        <w:rPr>
          <w:rFonts w:asciiTheme="minorHAnsi" w:hAnsiTheme="minorHAnsi" w:cstheme="minorHAnsi"/>
          <w:color w:val="auto"/>
        </w:rPr>
        <w:t>the image analysis</w:t>
      </w:r>
      <w:r w:rsidRPr="00C5440A">
        <w:rPr>
          <w:rFonts w:asciiTheme="minorHAnsi" w:hAnsiTheme="minorHAnsi" w:cstheme="minorHAnsi"/>
          <w:color w:val="auto"/>
        </w:rPr>
        <w:t xml:space="preserve"> software. </w:t>
      </w:r>
      <w:r w:rsidR="00B36B5D" w:rsidRPr="00C5440A">
        <w:rPr>
          <w:rFonts w:asciiTheme="minorHAnsi" w:hAnsiTheme="minorHAnsi" w:cstheme="minorHAnsi"/>
          <w:color w:val="auto"/>
        </w:rPr>
        <w:t>Right click background to open the window “</w:t>
      </w:r>
      <w:r w:rsidR="00B36B5D"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 w:rsidR="00B36B5D" w:rsidRPr="00C5440A">
        <w:rPr>
          <w:rFonts w:asciiTheme="minorHAnsi" w:hAnsiTheme="minorHAnsi" w:cstheme="minorHAnsi"/>
          <w:color w:val="auto"/>
        </w:rPr>
        <w:t xml:space="preserve">” </w:t>
      </w:r>
      <w:r w:rsidR="00E71E81" w:rsidRPr="00C5440A">
        <w:rPr>
          <w:rFonts w:asciiTheme="minorHAnsi" w:hAnsiTheme="minorHAnsi" w:cstheme="minorHAnsi"/>
          <w:color w:val="auto"/>
        </w:rPr>
        <w:t>and “</w:t>
      </w:r>
      <w:r w:rsidR="00E71E81" w:rsidRPr="00E468F3">
        <w:rPr>
          <w:rFonts w:asciiTheme="minorHAnsi" w:hAnsiTheme="minorHAnsi" w:cstheme="minorHAnsi"/>
          <w:b/>
          <w:bCs/>
          <w:color w:val="auto"/>
        </w:rPr>
        <w:t>Automated Measurement</w:t>
      </w:r>
      <w:r w:rsidR="00E71E81" w:rsidRPr="00C5440A">
        <w:rPr>
          <w:rFonts w:asciiTheme="minorHAnsi" w:hAnsiTheme="minorHAnsi" w:cstheme="minorHAnsi"/>
          <w:color w:val="auto"/>
        </w:rPr>
        <w:t xml:space="preserve">” </w:t>
      </w:r>
      <w:r w:rsidR="00B36B5D" w:rsidRPr="00C5440A">
        <w:rPr>
          <w:rFonts w:asciiTheme="minorHAnsi" w:hAnsiTheme="minorHAnsi" w:cstheme="minorHAnsi"/>
          <w:color w:val="auto"/>
        </w:rPr>
        <w:t>in the section of “</w:t>
      </w:r>
      <w:r w:rsidR="00B36B5D" w:rsidRPr="00E468F3">
        <w:rPr>
          <w:rFonts w:asciiTheme="minorHAnsi" w:hAnsiTheme="minorHAnsi" w:cstheme="minorHAnsi"/>
          <w:b/>
          <w:bCs/>
          <w:color w:val="auto"/>
        </w:rPr>
        <w:t>Analysis Control</w:t>
      </w:r>
      <w:r w:rsidR="00B36B5D" w:rsidRPr="00C5440A">
        <w:rPr>
          <w:rFonts w:asciiTheme="minorHAnsi" w:hAnsiTheme="minorHAnsi" w:cstheme="minorHAnsi"/>
          <w:color w:val="auto"/>
        </w:rPr>
        <w:t xml:space="preserve">”. </w:t>
      </w:r>
    </w:p>
    <w:p w14:paraId="4BF42F49" w14:textId="77777777" w:rsidR="007E36B1" w:rsidRPr="007E36B1" w:rsidRDefault="007E36B1" w:rsidP="007E36B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536BDFE9" w14:textId="670BD4EB" w:rsidR="007562D4" w:rsidRPr="00C5440A" w:rsidRDefault="00B36B5D" w:rsidP="007E36B1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>In “</w:t>
      </w:r>
      <w:r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 w:rsidRPr="00C5440A">
        <w:rPr>
          <w:rFonts w:asciiTheme="minorHAnsi" w:hAnsiTheme="minorHAnsi" w:cstheme="minorHAnsi"/>
          <w:color w:val="auto"/>
        </w:rPr>
        <w:t>”, select “</w:t>
      </w:r>
      <w:r w:rsidRPr="00E468F3">
        <w:rPr>
          <w:rFonts w:asciiTheme="minorHAnsi" w:hAnsiTheme="minorHAnsi" w:cstheme="minorHAnsi"/>
          <w:b/>
          <w:bCs/>
          <w:color w:val="auto"/>
        </w:rPr>
        <w:t>Object Data</w:t>
      </w:r>
      <w:r w:rsidRPr="00C5440A">
        <w:rPr>
          <w:rFonts w:asciiTheme="minorHAnsi" w:hAnsiTheme="minorHAnsi" w:cstheme="minorHAnsi"/>
          <w:color w:val="auto"/>
        </w:rPr>
        <w:t xml:space="preserve">”. </w:t>
      </w:r>
      <w:r w:rsidR="00390F00" w:rsidRPr="00C5440A">
        <w:rPr>
          <w:rFonts w:asciiTheme="minorHAnsi" w:hAnsiTheme="minorHAnsi" w:cstheme="minorHAnsi"/>
          <w:color w:val="auto"/>
        </w:rPr>
        <w:t>Activate “</w:t>
      </w:r>
      <w:r w:rsidR="00390F00" w:rsidRPr="00E468F3">
        <w:rPr>
          <w:rFonts w:asciiTheme="minorHAnsi" w:hAnsiTheme="minorHAnsi" w:cstheme="minorHAnsi"/>
          <w:b/>
          <w:bCs/>
          <w:color w:val="auto"/>
        </w:rPr>
        <w:t>Keep updating measurement</w:t>
      </w:r>
      <w:r w:rsidR="00390F00" w:rsidRPr="00C5440A">
        <w:rPr>
          <w:rFonts w:asciiTheme="minorHAnsi" w:hAnsiTheme="minorHAnsi" w:cstheme="minorHAnsi"/>
          <w:color w:val="auto"/>
        </w:rPr>
        <w:t xml:space="preserve">” button. </w:t>
      </w:r>
    </w:p>
    <w:p w14:paraId="402B84FA" w14:textId="77777777" w:rsidR="00C276A1" w:rsidRPr="00C5440A" w:rsidRDefault="00C276A1" w:rsidP="007E36B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4CE7828" w14:textId="392F863F" w:rsidR="00B36B5D" w:rsidRPr="00C5440A" w:rsidRDefault="00B36B5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>In the top panel of the software, select “</w:t>
      </w:r>
      <w:r w:rsidRPr="00E468F3">
        <w:rPr>
          <w:rFonts w:asciiTheme="minorHAnsi" w:hAnsiTheme="minorHAnsi" w:cstheme="minorHAnsi"/>
          <w:b/>
          <w:bCs/>
          <w:color w:val="auto"/>
        </w:rPr>
        <w:t>Measure</w:t>
      </w:r>
      <w:r w:rsidRPr="00C5440A">
        <w:rPr>
          <w:rFonts w:asciiTheme="minorHAnsi" w:hAnsiTheme="minorHAnsi" w:cstheme="minorHAnsi"/>
          <w:color w:val="auto"/>
        </w:rPr>
        <w:t xml:space="preserve">” </w:t>
      </w:r>
      <w:r w:rsidR="004C3C33" w:rsidRPr="00C5440A">
        <w:rPr>
          <w:rFonts w:asciiTheme="minorHAnsi" w:hAnsiTheme="minorHAnsi" w:cstheme="minorHAnsi"/>
          <w:color w:val="auto"/>
        </w:rPr>
        <w:t>followed by</w:t>
      </w:r>
      <w:r w:rsidRPr="00C5440A">
        <w:rPr>
          <w:rFonts w:asciiTheme="minorHAnsi" w:hAnsiTheme="minorHAnsi" w:cstheme="minorHAnsi"/>
          <w:color w:val="auto"/>
        </w:rPr>
        <w:t xml:space="preserve"> “</w:t>
      </w:r>
      <w:r w:rsidRPr="00E468F3">
        <w:rPr>
          <w:rFonts w:asciiTheme="minorHAnsi" w:hAnsiTheme="minorHAnsi" w:cstheme="minorHAnsi"/>
          <w:b/>
          <w:bCs/>
          <w:color w:val="auto"/>
        </w:rPr>
        <w:t>Object features</w:t>
      </w:r>
      <w:r w:rsidRPr="00C5440A">
        <w:rPr>
          <w:rFonts w:asciiTheme="minorHAnsi" w:hAnsiTheme="minorHAnsi" w:cstheme="minorHAnsi"/>
          <w:color w:val="auto"/>
        </w:rPr>
        <w:t xml:space="preserve">”. </w:t>
      </w:r>
      <w:r w:rsidR="00A408E1" w:rsidRPr="00C5440A">
        <w:rPr>
          <w:rFonts w:asciiTheme="minorHAnsi" w:hAnsiTheme="minorHAnsi" w:cstheme="minorHAnsi"/>
          <w:color w:val="auto"/>
        </w:rPr>
        <w:t>Add “</w:t>
      </w:r>
      <w:r w:rsidR="00A408E1" w:rsidRPr="00E468F3">
        <w:rPr>
          <w:rFonts w:asciiTheme="minorHAnsi" w:hAnsiTheme="minorHAnsi" w:cstheme="minorHAnsi"/>
          <w:b/>
          <w:bCs/>
          <w:color w:val="auto"/>
        </w:rPr>
        <w:t>Mean</w:t>
      </w:r>
      <w:r w:rsidR="007440B7" w:rsidRPr="00E468F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408E1" w:rsidRPr="00E468F3">
        <w:rPr>
          <w:rFonts w:asciiTheme="minorHAnsi" w:hAnsiTheme="minorHAnsi" w:cstheme="minorHAnsi"/>
          <w:b/>
          <w:bCs/>
          <w:color w:val="auto"/>
        </w:rPr>
        <w:t>Intensity</w:t>
      </w:r>
      <w:r w:rsidR="00A408E1" w:rsidRPr="00C5440A">
        <w:rPr>
          <w:rFonts w:asciiTheme="minorHAnsi" w:hAnsiTheme="minorHAnsi" w:cstheme="minorHAnsi"/>
          <w:color w:val="auto"/>
        </w:rPr>
        <w:t>” to the section of “</w:t>
      </w:r>
      <w:r w:rsidR="00A408E1" w:rsidRPr="00E468F3">
        <w:rPr>
          <w:rFonts w:asciiTheme="minorHAnsi" w:hAnsiTheme="minorHAnsi" w:cstheme="minorHAnsi"/>
          <w:b/>
          <w:bCs/>
          <w:color w:val="auto"/>
        </w:rPr>
        <w:t>Selected for Measurement</w:t>
      </w:r>
      <w:r w:rsidR="00A408E1" w:rsidRPr="00C5440A">
        <w:rPr>
          <w:rFonts w:asciiTheme="minorHAnsi" w:hAnsiTheme="minorHAnsi" w:cstheme="minorHAnsi"/>
          <w:color w:val="auto"/>
        </w:rPr>
        <w:t xml:space="preserve">”. </w:t>
      </w:r>
    </w:p>
    <w:p w14:paraId="6F3DFA26" w14:textId="77777777" w:rsidR="00C276A1" w:rsidRPr="00C5440A" w:rsidRDefault="00C276A1" w:rsidP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87B915B" w14:textId="68A4E298" w:rsidR="00A16625" w:rsidRPr="00C5440A" w:rsidRDefault="00390F00" w:rsidP="004B2334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>Open</w:t>
      </w:r>
      <w:r w:rsidR="00A408E1" w:rsidRPr="00C5440A">
        <w:rPr>
          <w:rFonts w:asciiTheme="minorHAnsi" w:hAnsiTheme="minorHAnsi" w:cstheme="minorHAnsi"/>
          <w:color w:val="auto"/>
        </w:rPr>
        <w:t xml:space="preserve"> </w:t>
      </w:r>
      <w:r w:rsidR="007C1750" w:rsidRPr="00C5440A">
        <w:rPr>
          <w:rFonts w:asciiTheme="minorHAnsi" w:hAnsiTheme="minorHAnsi" w:cstheme="minorHAnsi"/>
          <w:color w:val="auto"/>
        </w:rPr>
        <w:t xml:space="preserve">and merge two </w:t>
      </w:r>
      <w:proofErr w:type="gramStart"/>
      <w:r w:rsidR="00A408E1" w:rsidRPr="00C5440A">
        <w:rPr>
          <w:rFonts w:asciiTheme="minorHAnsi" w:hAnsiTheme="minorHAnsi" w:cstheme="minorHAnsi"/>
          <w:color w:val="auto"/>
        </w:rPr>
        <w:t>“</w:t>
      </w:r>
      <w:r w:rsidR="00963537">
        <w:rPr>
          <w:rFonts w:asciiTheme="minorHAnsi" w:hAnsiTheme="minorHAnsi" w:cstheme="minorHAnsi"/>
          <w:color w:val="auto"/>
        </w:rPr>
        <w:t>.</w:t>
      </w:r>
      <w:r w:rsidR="00A408E1" w:rsidRPr="00C5440A">
        <w:rPr>
          <w:rFonts w:asciiTheme="minorHAnsi" w:hAnsiTheme="minorHAnsi" w:cstheme="minorHAnsi"/>
          <w:color w:val="auto"/>
        </w:rPr>
        <w:t>nd</w:t>
      </w:r>
      <w:proofErr w:type="gramEnd"/>
      <w:r w:rsidR="00A408E1" w:rsidRPr="00C5440A">
        <w:rPr>
          <w:rFonts w:asciiTheme="minorHAnsi" w:hAnsiTheme="minorHAnsi" w:cstheme="minorHAnsi"/>
          <w:color w:val="auto"/>
        </w:rPr>
        <w:t>2” image file</w:t>
      </w:r>
      <w:r w:rsidRPr="00C5440A">
        <w:rPr>
          <w:rFonts w:asciiTheme="minorHAnsi" w:hAnsiTheme="minorHAnsi" w:cstheme="minorHAnsi"/>
          <w:color w:val="auto"/>
        </w:rPr>
        <w:t xml:space="preserve">s that contain </w:t>
      </w:r>
      <w:r w:rsidR="004C3C33" w:rsidRPr="00C5440A">
        <w:rPr>
          <w:rFonts w:asciiTheme="minorHAnsi" w:hAnsiTheme="minorHAnsi" w:cstheme="minorHAnsi"/>
          <w:color w:val="auto"/>
        </w:rPr>
        <w:t>images of</w:t>
      </w:r>
      <w:r w:rsidR="0069126B" w:rsidRPr="00C5440A">
        <w:rPr>
          <w:rFonts w:asciiTheme="minorHAnsi" w:hAnsiTheme="minorHAnsi" w:cstheme="minorHAnsi"/>
          <w:color w:val="auto"/>
        </w:rPr>
        <w:t xml:space="preserve"> </w:t>
      </w:r>
      <w:r w:rsidRPr="00C5440A">
        <w:rPr>
          <w:rFonts w:asciiTheme="minorHAnsi" w:hAnsiTheme="minorHAnsi" w:cstheme="minorHAnsi"/>
          <w:color w:val="auto"/>
        </w:rPr>
        <w:t>c-Jun</w:t>
      </w:r>
      <w:r w:rsidR="0069126B" w:rsidRPr="00C5440A">
        <w:rPr>
          <w:rFonts w:asciiTheme="minorHAnsi" w:hAnsiTheme="minorHAnsi" w:cstheme="minorHAnsi"/>
          <w:color w:val="auto"/>
        </w:rPr>
        <w:t xml:space="preserve"> and nucle</w:t>
      </w:r>
      <w:r w:rsidR="004C3C33" w:rsidRPr="00C5440A">
        <w:rPr>
          <w:rFonts w:asciiTheme="minorHAnsi" w:hAnsiTheme="minorHAnsi" w:cstheme="minorHAnsi"/>
          <w:color w:val="auto"/>
        </w:rPr>
        <w:t>i</w:t>
      </w:r>
      <w:r w:rsidR="00A408E1" w:rsidRPr="00C5440A">
        <w:rPr>
          <w:rFonts w:asciiTheme="minorHAnsi" w:hAnsiTheme="minorHAnsi" w:cstheme="minorHAnsi"/>
          <w:color w:val="auto"/>
        </w:rPr>
        <w:t xml:space="preserve">. </w:t>
      </w:r>
    </w:p>
    <w:p w14:paraId="08A75176" w14:textId="77777777" w:rsidR="00C276A1" w:rsidRPr="00C5440A" w:rsidRDefault="00C276A1" w:rsidP="00074EAB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56A3E1D" w14:textId="32B52455" w:rsidR="00A408E1" w:rsidRPr="00C5440A" w:rsidRDefault="00A408E1" w:rsidP="0021498F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 xml:space="preserve">In the top panel, </w:t>
      </w:r>
      <w:r w:rsidR="00BF726E" w:rsidRPr="00C5440A">
        <w:rPr>
          <w:rFonts w:asciiTheme="minorHAnsi" w:hAnsiTheme="minorHAnsi" w:cstheme="minorHAnsi"/>
          <w:color w:val="auto"/>
        </w:rPr>
        <w:t>select “</w:t>
      </w:r>
      <w:r w:rsidR="00BF726E" w:rsidRPr="00E468F3">
        <w:rPr>
          <w:rFonts w:asciiTheme="minorHAnsi" w:hAnsiTheme="minorHAnsi" w:cstheme="minorHAnsi"/>
          <w:b/>
          <w:bCs/>
          <w:color w:val="auto"/>
        </w:rPr>
        <w:t>ROI</w:t>
      </w:r>
      <w:r w:rsidR="00BF726E" w:rsidRPr="00C5440A">
        <w:rPr>
          <w:rFonts w:asciiTheme="minorHAnsi" w:hAnsiTheme="minorHAnsi" w:cstheme="minorHAnsi"/>
          <w:color w:val="auto"/>
        </w:rPr>
        <w:t>” and select “</w:t>
      </w:r>
      <w:r w:rsidR="00BF726E" w:rsidRPr="00E468F3">
        <w:rPr>
          <w:rFonts w:asciiTheme="minorHAnsi" w:hAnsiTheme="minorHAnsi" w:cstheme="minorHAnsi"/>
          <w:b/>
          <w:bCs/>
          <w:color w:val="auto"/>
        </w:rPr>
        <w:t>Draw Rectangular ROI</w:t>
      </w:r>
      <w:r w:rsidR="00BF726E" w:rsidRPr="00C5440A">
        <w:rPr>
          <w:rFonts w:asciiTheme="minorHAnsi" w:hAnsiTheme="minorHAnsi" w:cstheme="minorHAnsi"/>
          <w:color w:val="auto"/>
        </w:rPr>
        <w:t xml:space="preserve">”. </w:t>
      </w:r>
      <w:r w:rsidR="004C3C33" w:rsidRPr="00C5440A">
        <w:rPr>
          <w:rFonts w:asciiTheme="minorHAnsi" w:hAnsiTheme="minorHAnsi" w:cstheme="minorHAnsi"/>
          <w:color w:val="auto"/>
        </w:rPr>
        <w:t>D</w:t>
      </w:r>
      <w:r w:rsidR="00AE66DE" w:rsidRPr="00C5440A">
        <w:rPr>
          <w:rFonts w:asciiTheme="minorHAnsi" w:hAnsiTheme="minorHAnsi" w:cstheme="minorHAnsi"/>
          <w:color w:val="auto"/>
        </w:rPr>
        <w:t xml:space="preserve">raw a rectangular area </w:t>
      </w:r>
      <w:r w:rsidR="004C3C33" w:rsidRPr="00C5440A">
        <w:rPr>
          <w:rFonts w:asciiTheme="minorHAnsi" w:hAnsiTheme="minorHAnsi" w:cstheme="minorHAnsi"/>
          <w:color w:val="auto"/>
        </w:rPr>
        <w:t>containing the</w:t>
      </w:r>
      <w:r w:rsidR="00AE66DE" w:rsidRPr="00C5440A">
        <w:rPr>
          <w:rFonts w:asciiTheme="minorHAnsi" w:hAnsiTheme="minorHAnsi" w:cstheme="minorHAnsi"/>
          <w:color w:val="auto"/>
        </w:rPr>
        <w:t xml:space="preserve"> nuclear area of </w:t>
      </w:r>
      <w:r w:rsidR="004C3C33" w:rsidRPr="00C5440A">
        <w:rPr>
          <w:rFonts w:asciiTheme="minorHAnsi" w:hAnsiTheme="minorHAnsi" w:cstheme="minorHAnsi"/>
          <w:color w:val="auto"/>
        </w:rPr>
        <w:t>a</w:t>
      </w:r>
      <w:r w:rsidR="00AE66DE" w:rsidRPr="00C5440A">
        <w:rPr>
          <w:rFonts w:asciiTheme="minorHAnsi" w:hAnsiTheme="minorHAnsi" w:cstheme="minorHAnsi"/>
          <w:color w:val="auto"/>
        </w:rPr>
        <w:t xml:space="preserve"> single cell. </w:t>
      </w:r>
    </w:p>
    <w:p w14:paraId="6A3F9F8D" w14:textId="77777777" w:rsidR="00C276A1" w:rsidRPr="00C5440A" w:rsidRDefault="00C276A1" w:rsidP="00B61C1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5762970" w14:textId="07274A46" w:rsidR="00AE66DE" w:rsidRPr="00C5440A" w:rsidRDefault="00E468F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E468F3">
        <w:rPr>
          <w:rFonts w:asciiTheme="minorHAnsi" w:hAnsiTheme="minorHAnsi" w:cstheme="minorHAnsi"/>
          <w:bCs/>
          <w:color w:val="auto"/>
        </w:rPr>
        <w:t>NOTE:</w:t>
      </w:r>
      <w:r w:rsidRPr="00C5440A">
        <w:rPr>
          <w:rFonts w:asciiTheme="minorHAnsi" w:hAnsiTheme="minorHAnsi" w:cstheme="minorHAnsi"/>
          <w:color w:val="auto"/>
        </w:rPr>
        <w:t xml:space="preserve"> </w:t>
      </w:r>
      <w:r w:rsidR="00AE66DE" w:rsidRPr="00C5440A">
        <w:rPr>
          <w:rFonts w:asciiTheme="minorHAnsi" w:hAnsiTheme="minorHAnsi" w:cstheme="minorHAnsi"/>
          <w:color w:val="auto"/>
        </w:rPr>
        <w:t>c-Jun expression is concentrated within nuclei</w:t>
      </w:r>
      <w:r w:rsidR="00D43D7F" w:rsidRPr="00C5440A">
        <w:rPr>
          <w:rFonts w:asciiTheme="minorHAnsi" w:hAnsiTheme="minorHAnsi" w:cstheme="minorHAnsi"/>
          <w:color w:val="auto"/>
        </w:rPr>
        <w:fldChar w:fldCharType="begin"/>
      </w:r>
      <w:r w:rsidR="004F5DC3">
        <w:rPr>
          <w:rFonts w:asciiTheme="minorHAnsi" w:hAnsiTheme="minorHAnsi" w:cstheme="minorHAnsi"/>
          <w:color w:val="auto"/>
        </w:rPr>
        <w:instrText xml:space="preserve"> ADDIN EN.CITE &lt;EndNote&gt;&lt;Cite&gt;&lt;Author&gt;Schreck&lt;/Author&gt;&lt;Year&gt;2011&lt;/Year&gt;&lt;RecNum&gt;1419&lt;/RecNum&gt;&lt;DisplayText&gt;&lt;style face="superscript"&gt;35&lt;/style&gt;&lt;/DisplayText&gt;&lt;record&gt;&lt;rec-number&gt;1419&lt;/rec-number&gt;&lt;foreign-keys&gt;&lt;key app="EN" db-id="vzvara05ftp9r8e5d51vrsa7az05dxeas90v" timestamp="1552422210"&gt;1419&lt;/key&gt;&lt;/foreign-keys&gt;&lt;ref-type name="Journal Article"&gt;17&lt;/ref-type&gt;&lt;contributors&gt;&lt;authors&gt;&lt;author&gt;Schreck, Ilona&lt;/author&gt;&lt;author&gt;Al-Rawi, Marco&lt;/author&gt;&lt;author&gt;Mingot, José Manuel&lt;/author&gt;&lt;author&gt;Scholl, Christine&lt;/author&gt;&lt;author&gt;Diefenbacher, Markus Elmar&lt;/author&gt;&lt;author&gt;O&amp;apos;Donnell, Paul&lt;/author&gt;&lt;author&gt;Bohmann, Dirk&lt;/author&gt;&lt;author&gt;Weiss, Carsten&lt;/author&gt;&lt;/authors&gt;&lt;/contributors&gt;&lt;titles&gt;&lt;title&gt;C-Jun localizes to the nucleus independent of its phosphorylation by and interaction with JNK and vice versa promotes nuclear accumulation of JNK&lt;/title&gt;&lt;secondary-title&gt;Biochemical and Biophysical Research Communications&lt;/secondary-title&gt;&lt;/titles&gt;&lt;pages&gt;735-740&lt;/pages&gt;&lt;volume&gt;407&lt;/volume&gt;&lt;keywords&gt;&lt;keyword&gt;C-Jun&lt;/keyword&gt;&lt;keyword&gt;JNK&lt;/keyword&gt;&lt;keyword&gt;Signaling&lt;/keyword&gt;&lt;keyword&gt;Transcription factor&lt;/keyword&gt;&lt;/keywords&gt;&lt;dates&gt;&lt;year&gt;2011&lt;/year&gt;&lt;/dates&gt;&lt;publisher&gt;Elsevier Inc.&lt;/publisher&gt;&lt;isbn&gt;1090-2104 (Electronic)\r0006-291X (Linking)&lt;/isbn&gt;&lt;accession-num&gt;21439937&lt;/accession-num&gt;&lt;urls&gt;&lt;/urls&gt;&lt;electronic-resource-num&gt;10.1016/j.bbrc.2011.03.092&lt;/electronic-resource-num&gt;&lt;/record&gt;&lt;/Cite&gt;&lt;/EndNote&gt;</w:instrText>
      </w:r>
      <w:r w:rsidR="00D43D7F" w:rsidRPr="00C5440A">
        <w:rPr>
          <w:rFonts w:asciiTheme="minorHAnsi" w:hAnsiTheme="minorHAnsi" w:cstheme="minorHAnsi"/>
          <w:color w:val="auto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D43D7F" w:rsidRPr="00C5440A">
        <w:rPr>
          <w:rFonts w:asciiTheme="minorHAnsi" w:hAnsiTheme="minorHAnsi" w:cstheme="minorHAnsi"/>
          <w:color w:val="auto"/>
        </w:rPr>
        <w:fldChar w:fldCharType="end"/>
      </w:r>
      <w:r w:rsidR="00AE66DE" w:rsidRPr="00C5440A">
        <w:rPr>
          <w:rFonts w:asciiTheme="minorHAnsi" w:hAnsiTheme="minorHAnsi" w:cstheme="minorHAnsi"/>
          <w:color w:val="auto"/>
        </w:rPr>
        <w:t xml:space="preserve">. </w:t>
      </w:r>
    </w:p>
    <w:p w14:paraId="52573F9D" w14:textId="77777777" w:rsidR="00C276A1" w:rsidRPr="00C5440A" w:rsidRDefault="00C276A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2FD99648" w14:textId="75C2C58A" w:rsidR="00AE66DE" w:rsidRPr="00C5440A" w:rsidRDefault="003F0FA4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C5440A">
        <w:rPr>
          <w:rFonts w:asciiTheme="minorHAnsi" w:hAnsiTheme="minorHAnsi" w:cstheme="minorHAnsi"/>
          <w:color w:val="auto"/>
        </w:rPr>
        <w:t>In top panel of software, select “</w:t>
      </w:r>
      <w:r w:rsidRPr="00E468F3">
        <w:rPr>
          <w:rFonts w:asciiTheme="minorHAnsi" w:hAnsiTheme="minorHAnsi" w:cstheme="minorHAnsi"/>
          <w:b/>
          <w:bCs/>
          <w:color w:val="auto"/>
        </w:rPr>
        <w:t>Binary</w:t>
      </w:r>
      <w:r w:rsidRPr="00C5440A">
        <w:rPr>
          <w:rFonts w:asciiTheme="minorHAnsi" w:hAnsiTheme="minorHAnsi" w:cstheme="minorHAnsi"/>
          <w:color w:val="auto"/>
        </w:rPr>
        <w:t>” and “</w:t>
      </w:r>
      <w:r w:rsidRPr="00E468F3">
        <w:rPr>
          <w:rFonts w:asciiTheme="minorHAnsi" w:hAnsiTheme="minorHAnsi" w:cstheme="minorHAnsi"/>
          <w:b/>
          <w:bCs/>
          <w:color w:val="auto"/>
        </w:rPr>
        <w:t>Define Threshold</w:t>
      </w:r>
      <w:r w:rsidRPr="00C5440A">
        <w:rPr>
          <w:rFonts w:asciiTheme="minorHAnsi" w:hAnsiTheme="minorHAnsi" w:cstheme="minorHAnsi"/>
          <w:color w:val="auto"/>
        </w:rPr>
        <w:t>”, a new window will appear</w:t>
      </w:r>
      <w:r w:rsidR="00C95162" w:rsidRPr="00C5440A">
        <w:rPr>
          <w:rFonts w:asciiTheme="minorHAnsi" w:hAnsiTheme="minorHAnsi" w:cstheme="minorHAnsi"/>
          <w:color w:val="auto"/>
        </w:rPr>
        <w:t xml:space="preserve"> to precisely define c-Jun fluorescent</w:t>
      </w:r>
      <w:r w:rsidR="002A1D66" w:rsidRPr="00C5440A">
        <w:rPr>
          <w:rFonts w:asciiTheme="minorHAnsi" w:hAnsiTheme="minorHAnsi" w:cstheme="minorHAnsi"/>
          <w:color w:val="auto"/>
        </w:rPr>
        <w:t xml:space="preserve"> area. </w:t>
      </w:r>
    </w:p>
    <w:p w14:paraId="4C2141E2" w14:textId="77777777" w:rsidR="00C276A1" w:rsidRPr="00C5440A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E6BED82" w14:textId="68E9AE12" w:rsidR="007E36B1" w:rsidRPr="007E36B1" w:rsidRDefault="002A1D66" w:rsidP="00305077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C5440A">
        <w:rPr>
          <w:rFonts w:asciiTheme="minorHAnsi" w:hAnsiTheme="minorHAnsi" w:cstheme="minorHAnsi"/>
          <w:color w:val="auto"/>
        </w:rPr>
        <w:lastRenderedPageBreak/>
        <w:t>In new window, click “</w:t>
      </w:r>
      <w:r w:rsidRPr="00E468F3">
        <w:rPr>
          <w:rFonts w:asciiTheme="minorHAnsi" w:hAnsiTheme="minorHAnsi" w:cstheme="minorHAnsi"/>
          <w:b/>
          <w:bCs/>
          <w:color w:val="auto"/>
        </w:rPr>
        <w:t>Full Image/Use ROI</w:t>
      </w:r>
      <w:r w:rsidRPr="00C5440A">
        <w:rPr>
          <w:rFonts w:asciiTheme="minorHAnsi" w:hAnsiTheme="minorHAnsi" w:cstheme="minorHAnsi"/>
          <w:color w:val="auto"/>
        </w:rPr>
        <w:t xml:space="preserve">” to switch program from full image model to </w:t>
      </w:r>
      <w:r w:rsidR="00C616B7" w:rsidRPr="00C5440A">
        <w:rPr>
          <w:rFonts w:asciiTheme="minorHAnsi" w:hAnsiTheme="minorHAnsi" w:cstheme="minorHAnsi"/>
          <w:color w:val="auto"/>
        </w:rPr>
        <w:t>the</w:t>
      </w:r>
      <w:r w:rsidRPr="00C5440A">
        <w:rPr>
          <w:rFonts w:asciiTheme="minorHAnsi" w:hAnsiTheme="minorHAnsi" w:cstheme="minorHAnsi"/>
          <w:color w:val="auto"/>
        </w:rPr>
        <w:t xml:space="preserve"> ROI model. </w:t>
      </w:r>
      <w:r w:rsidR="00C616B7" w:rsidRPr="00C5440A">
        <w:rPr>
          <w:rFonts w:asciiTheme="minorHAnsi" w:hAnsiTheme="minorHAnsi" w:cstheme="minorHAnsi"/>
          <w:color w:val="auto"/>
        </w:rPr>
        <w:t xml:space="preserve">Use </w:t>
      </w:r>
      <w:r w:rsidRPr="00C5440A">
        <w:rPr>
          <w:rFonts w:asciiTheme="minorHAnsi" w:hAnsiTheme="minorHAnsi" w:cstheme="minorHAnsi"/>
          <w:color w:val="auto"/>
        </w:rPr>
        <w:t>“</w:t>
      </w:r>
      <w:r w:rsidRPr="00E468F3">
        <w:rPr>
          <w:rFonts w:asciiTheme="minorHAnsi" w:hAnsiTheme="minorHAnsi" w:cstheme="minorHAnsi"/>
          <w:b/>
          <w:bCs/>
          <w:color w:val="auto"/>
        </w:rPr>
        <w:t>Intensity</w:t>
      </w:r>
      <w:r w:rsidRPr="00C5440A">
        <w:rPr>
          <w:rFonts w:asciiTheme="minorHAnsi" w:hAnsiTheme="minorHAnsi" w:cstheme="minorHAnsi"/>
          <w:color w:val="auto"/>
        </w:rPr>
        <w:t xml:space="preserve">” </w:t>
      </w:r>
      <w:r w:rsidR="00C616B7" w:rsidRPr="00C5440A">
        <w:rPr>
          <w:rFonts w:asciiTheme="minorHAnsi" w:hAnsiTheme="minorHAnsi" w:cstheme="minorHAnsi"/>
          <w:color w:val="auto"/>
        </w:rPr>
        <w:t>to</w:t>
      </w:r>
      <w:r w:rsidRPr="00C5440A">
        <w:rPr>
          <w:rFonts w:asciiTheme="minorHAnsi" w:hAnsiTheme="minorHAnsi" w:cstheme="minorHAnsi"/>
          <w:color w:val="auto"/>
        </w:rPr>
        <w:t xml:space="preserve"> </w:t>
      </w:r>
      <w:r w:rsidR="00CA48F1" w:rsidRPr="00C5440A">
        <w:rPr>
          <w:rFonts w:asciiTheme="minorHAnsi" w:hAnsiTheme="minorHAnsi" w:cstheme="minorHAnsi"/>
          <w:color w:val="auto"/>
        </w:rPr>
        <w:t>adjust the lookup table located on the left side of the window</w:t>
      </w:r>
      <w:r w:rsidR="00367CFF" w:rsidRPr="00C5440A">
        <w:rPr>
          <w:rFonts w:asciiTheme="minorHAnsi" w:hAnsiTheme="minorHAnsi" w:cstheme="minorHAnsi"/>
          <w:color w:val="auto"/>
        </w:rPr>
        <w:t xml:space="preserve"> </w:t>
      </w:r>
      <w:r w:rsidR="00C616B7" w:rsidRPr="00C5440A">
        <w:rPr>
          <w:rFonts w:asciiTheme="minorHAnsi" w:hAnsiTheme="minorHAnsi" w:cstheme="minorHAnsi"/>
          <w:color w:val="auto"/>
        </w:rPr>
        <w:t>for adjustment of</w:t>
      </w:r>
      <w:r w:rsidR="00367CFF" w:rsidRPr="00C5440A">
        <w:rPr>
          <w:rFonts w:asciiTheme="minorHAnsi" w:hAnsiTheme="minorHAnsi" w:cstheme="minorHAnsi"/>
          <w:color w:val="auto"/>
        </w:rPr>
        <w:t xml:space="preserve"> size</w:t>
      </w:r>
      <w:r w:rsidR="00A41912" w:rsidRPr="00C5440A">
        <w:rPr>
          <w:rFonts w:asciiTheme="minorHAnsi" w:hAnsiTheme="minorHAnsi" w:cstheme="minorHAnsi"/>
          <w:color w:val="auto"/>
        </w:rPr>
        <w:t>/shape</w:t>
      </w:r>
      <w:r w:rsidR="00367CFF" w:rsidRPr="00C5440A">
        <w:rPr>
          <w:rFonts w:asciiTheme="minorHAnsi" w:hAnsiTheme="minorHAnsi" w:cstheme="minorHAnsi"/>
          <w:color w:val="auto"/>
        </w:rPr>
        <w:t xml:space="preserve"> of the highlighted area </w:t>
      </w:r>
      <w:r w:rsidR="00A41912" w:rsidRPr="00C5440A">
        <w:rPr>
          <w:rFonts w:asciiTheme="minorHAnsi" w:hAnsiTheme="minorHAnsi" w:cstheme="minorHAnsi"/>
          <w:color w:val="auto"/>
        </w:rPr>
        <w:t xml:space="preserve">within the rectangular ROI. </w:t>
      </w:r>
    </w:p>
    <w:p w14:paraId="67C7CB11" w14:textId="77777777" w:rsidR="007E36B1" w:rsidRPr="007E36B1" w:rsidRDefault="007E36B1" w:rsidP="007E36B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</w:p>
    <w:p w14:paraId="6B0B0B24" w14:textId="10F8AAEB" w:rsidR="00C276A1" w:rsidRPr="007E36B1" w:rsidRDefault="00E468F3" w:rsidP="007E36B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E468F3">
        <w:rPr>
          <w:rFonts w:asciiTheme="minorHAnsi" w:hAnsiTheme="minorHAnsi" w:cstheme="minorHAnsi"/>
          <w:color w:val="auto"/>
        </w:rPr>
        <w:t>NOTE:</w:t>
      </w:r>
      <w:r w:rsidRPr="007E36B1">
        <w:rPr>
          <w:rFonts w:asciiTheme="minorHAnsi" w:hAnsiTheme="minorHAnsi" w:cstheme="minorHAnsi"/>
          <w:color w:val="auto"/>
        </w:rPr>
        <w:t xml:space="preserve"> </w:t>
      </w:r>
      <w:r w:rsidR="00C616B7" w:rsidRPr="007E36B1">
        <w:rPr>
          <w:rFonts w:asciiTheme="minorHAnsi" w:hAnsiTheme="minorHAnsi" w:cstheme="minorHAnsi"/>
          <w:color w:val="auto"/>
        </w:rPr>
        <w:t xml:space="preserve">Take care to </w:t>
      </w:r>
      <w:r w:rsidR="0066628C" w:rsidRPr="007E36B1">
        <w:rPr>
          <w:rFonts w:asciiTheme="minorHAnsi" w:hAnsiTheme="minorHAnsi" w:cstheme="minorHAnsi"/>
          <w:color w:val="auto"/>
        </w:rPr>
        <w:t>ensure</w:t>
      </w:r>
      <w:r w:rsidR="00C616B7" w:rsidRPr="007E36B1">
        <w:rPr>
          <w:rFonts w:asciiTheme="minorHAnsi" w:hAnsiTheme="minorHAnsi" w:cstheme="minorHAnsi"/>
          <w:color w:val="auto"/>
        </w:rPr>
        <w:t xml:space="preserve"> the</w:t>
      </w:r>
      <w:r w:rsidR="00026C47" w:rsidRPr="007E36B1">
        <w:rPr>
          <w:rFonts w:asciiTheme="minorHAnsi" w:hAnsiTheme="minorHAnsi" w:cstheme="minorHAnsi"/>
          <w:color w:val="auto"/>
        </w:rPr>
        <w:t xml:space="preserve"> size/shape of the highlighted area is identical </w:t>
      </w:r>
      <w:r w:rsidR="00C616B7" w:rsidRPr="007E36B1">
        <w:rPr>
          <w:rFonts w:asciiTheme="minorHAnsi" w:hAnsiTheme="minorHAnsi" w:cstheme="minorHAnsi"/>
          <w:color w:val="auto"/>
        </w:rPr>
        <w:t xml:space="preserve">to </w:t>
      </w:r>
      <w:r w:rsidR="00026C47" w:rsidRPr="007E36B1">
        <w:rPr>
          <w:rFonts w:asciiTheme="minorHAnsi" w:hAnsiTheme="minorHAnsi" w:cstheme="minorHAnsi"/>
          <w:color w:val="auto"/>
        </w:rPr>
        <w:t>the nucle</w:t>
      </w:r>
      <w:r w:rsidR="007916BA" w:rsidRPr="007E36B1">
        <w:rPr>
          <w:rFonts w:asciiTheme="minorHAnsi" w:hAnsiTheme="minorHAnsi" w:cstheme="minorHAnsi"/>
          <w:color w:val="auto"/>
        </w:rPr>
        <w:t>us</w:t>
      </w:r>
      <w:r w:rsidR="00026C47" w:rsidRPr="007E36B1">
        <w:rPr>
          <w:rFonts w:asciiTheme="minorHAnsi" w:hAnsiTheme="minorHAnsi" w:cstheme="minorHAnsi"/>
          <w:color w:val="auto"/>
        </w:rPr>
        <w:t xml:space="preserve">. </w:t>
      </w:r>
    </w:p>
    <w:p w14:paraId="1BBF490A" w14:textId="77777777" w:rsidR="00C276A1" w:rsidRPr="00C5440A" w:rsidRDefault="00C276A1" w:rsidP="007E36B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4E7D03E" w14:textId="5502D883" w:rsidR="00026C47" w:rsidRPr="00C5440A" w:rsidRDefault="00E468F3" w:rsidP="007E36B1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>Click</w:t>
      </w:r>
      <w:r w:rsidR="00C616B7" w:rsidRPr="00C5440A">
        <w:rPr>
          <w:rFonts w:asciiTheme="minorHAnsi" w:hAnsiTheme="minorHAnsi" w:cstheme="minorHAnsi"/>
          <w:color w:val="auto"/>
        </w:rPr>
        <w:t xml:space="preserve"> the </w:t>
      </w:r>
      <w:r w:rsidR="00026C47" w:rsidRPr="00C5440A">
        <w:rPr>
          <w:rFonts w:asciiTheme="minorHAnsi" w:hAnsiTheme="minorHAnsi" w:cstheme="minorHAnsi"/>
          <w:color w:val="auto"/>
        </w:rPr>
        <w:t>“</w:t>
      </w:r>
      <w:r w:rsidR="00026C47" w:rsidRPr="00E468F3">
        <w:rPr>
          <w:rFonts w:asciiTheme="minorHAnsi" w:hAnsiTheme="minorHAnsi" w:cstheme="minorHAnsi"/>
          <w:b/>
          <w:bCs/>
          <w:color w:val="auto"/>
        </w:rPr>
        <w:t>OK</w:t>
      </w:r>
      <w:r w:rsidR="00026C47" w:rsidRPr="00C5440A">
        <w:rPr>
          <w:rFonts w:asciiTheme="minorHAnsi" w:hAnsiTheme="minorHAnsi" w:cstheme="minorHAnsi"/>
          <w:color w:val="auto"/>
        </w:rPr>
        <w:t xml:space="preserve">” button, </w:t>
      </w:r>
      <w:r>
        <w:rPr>
          <w:rFonts w:asciiTheme="minorHAnsi" w:hAnsiTheme="minorHAnsi" w:cstheme="minorHAnsi"/>
          <w:color w:val="auto"/>
        </w:rPr>
        <w:t xml:space="preserve">to get </w:t>
      </w:r>
      <w:r w:rsidR="00026C47" w:rsidRPr="00C5440A">
        <w:rPr>
          <w:rFonts w:asciiTheme="minorHAnsi" w:hAnsiTheme="minorHAnsi" w:cstheme="minorHAnsi"/>
          <w:color w:val="auto"/>
        </w:rPr>
        <w:t>the mean FITC intensity in the window of “</w:t>
      </w:r>
      <w:r w:rsidR="00026C47"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 w:rsidR="00026C47" w:rsidRPr="00C5440A">
        <w:rPr>
          <w:rFonts w:asciiTheme="minorHAnsi" w:hAnsiTheme="minorHAnsi" w:cstheme="minorHAnsi"/>
          <w:color w:val="auto"/>
        </w:rPr>
        <w:t>”</w:t>
      </w:r>
      <w:r w:rsidR="00C616B7" w:rsidRPr="00C5440A">
        <w:rPr>
          <w:rFonts w:asciiTheme="minorHAnsi" w:hAnsiTheme="minorHAnsi" w:cstheme="minorHAnsi"/>
          <w:color w:val="auto"/>
        </w:rPr>
        <w:t xml:space="preserve"> and then</w:t>
      </w:r>
      <w:r>
        <w:rPr>
          <w:rFonts w:asciiTheme="minorHAnsi" w:hAnsiTheme="minorHAnsi" w:cstheme="minorHAnsi"/>
          <w:color w:val="auto"/>
        </w:rPr>
        <w:t xml:space="preserve"> click</w:t>
      </w:r>
      <w:r w:rsidR="00E71E81" w:rsidRPr="00C5440A">
        <w:rPr>
          <w:rFonts w:asciiTheme="minorHAnsi" w:hAnsiTheme="minorHAnsi" w:cstheme="minorHAnsi"/>
          <w:color w:val="auto"/>
        </w:rPr>
        <w:t xml:space="preserve"> “</w:t>
      </w:r>
      <w:r w:rsidR="00E71E81" w:rsidRPr="00E468F3">
        <w:rPr>
          <w:rFonts w:asciiTheme="minorHAnsi" w:hAnsiTheme="minorHAnsi" w:cstheme="minorHAnsi"/>
          <w:b/>
          <w:bCs/>
          <w:color w:val="auto"/>
        </w:rPr>
        <w:t>Store Data</w:t>
      </w:r>
      <w:r w:rsidR="00E71E81" w:rsidRPr="00C5440A">
        <w:rPr>
          <w:rFonts w:asciiTheme="minorHAnsi" w:hAnsiTheme="minorHAnsi" w:cstheme="minorHAnsi"/>
          <w:color w:val="auto"/>
        </w:rPr>
        <w:t xml:space="preserve">”. </w:t>
      </w:r>
    </w:p>
    <w:p w14:paraId="6957DD2A" w14:textId="77777777" w:rsidR="00C276A1" w:rsidRPr="00C5440A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24CD2BAC" w14:textId="01CA1341" w:rsidR="00971AD8" w:rsidRPr="00C5440A" w:rsidRDefault="00E71E81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C5440A">
        <w:rPr>
          <w:rFonts w:asciiTheme="minorHAnsi" w:hAnsiTheme="minorHAnsi" w:cstheme="minorHAnsi"/>
          <w:color w:val="000000" w:themeColor="text1"/>
        </w:rPr>
        <w:t>In the window of “</w:t>
      </w:r>
      <w:r w:rsidRPr="00E468F3">
        <w:rPr>
          <w:rFonts w:asciiTheme="minorHAnsi" w:hAnsiTheme="minorHAnsi" w:cstheme="minorHAnsi"/>
          <w:b/>
          <w:bCs/>
          <w:color w:val="000000" w:themeColor="text1"/>
        </w:rPr>
        <w:t>Automated Measurement</w:t>
      </w:r>
      <w:r w:rsidRPr="00C5440A">
        <w:rPr>
          <w:rFonts w:asciiTheme="minorHAnsi" w:hAnsiTheme="minorHAnsi" w:cstheme="minorHAnsi"/>
          <w:color w:val="000000" w:themeColor="text1"/>
        </w:rPr>
        <w:t>”, “</w:t>
      </w:r>
      <w:r w:rsidRPr="00E468F3">
        <w:rPr>
          <w:rFonts w:asciiTheme="minorHAnsi" w:hAnsiTheme="minorHAnsi" w:cstheme="minorHAnsi"/>
          <w:b/>
          <w:bCs/>
          <w:color w:val="000000" w:themeColor="text1"/>
        </w:rPr>
        <w:t>Delete Object</w:t>
      </w:r>
      <w:r w:rsidRPr="00C5440A">
        <w:rPr>
          <w:rFonts w:asciiTheme="minorHAnsi" w:hAnsiTheme="minorHAnsi" w:cstheme="minorHAnsi"/>
          <w:color w:val="000000" w:themeColor="text1"/>
        </w:rPr>
        <w:t xml:space="preserve">” to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remove </w:t>
      </w:r>
      <w:r w:rsidRPr="00C5440A">
        <w:rPr>
          <w:rFonts w:asciiTheme="minorHAnsi" w:hAnsiTheme="minorHAnsi" w:cstheme="minorHAnsi"/>
          <w:color w:val="000000" w:themeColor="text1"/>
        </w:rPr>
        <w:t>red highlighted area. On</w:t>
      </w:r>
      <w:r w:rsidR="00EE540D">
        <w:rPr>
          <w:rFonts w:asciiTheme="minorHAnsi" w:hAnsiTheme="minorHAnsi" w:cstheme="minorHAnsi"/>
          <w:color w:val="000000" w:themeColor="text1"/>
        </w:rPr>
        <w:t xml:space="preserve"> the</w:t>
      </w:r>
      <w:r w:rsidRPr="00C5440A">
        <w:rPr>
          <w:rFonts w:asciiTheme="minorHAnsi" w:hAnsiTheme="minorHAnsi" w:cstheme="minorHAnsi"/>
          <w:color w:val="000000" w:themeColor="text1"/>
        </w:rPr>
        <w:t xml:space="preserve"> left side panel,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 use</w:t>
      </w:r>
      <w:r w:rsidRPr="00C5440A">
        <w:rPr>
          <w:rFonts w:asciiTheme="minorHAnsi" w:hAnsiTheme="minorHAnsi" w:cstheme="minorHAnsi"/>
          <w:color w:val="000000" w:themeColor="text1"/>
        </w:rPr>
        <w:t xml:space="preserve"> “</w:t>
      </w:r>
      <w:r w:rsidR="00A16625" w:rsidRPr="00E468F3">
        <w:rPr>
          <w:rFonts w:asciiTheme="minorHAnsi" w:hAnsiTheme="minorHAnsi" w:cstheme="minorHAnsi"/>
          <w:b/>
          <w:bCs/>
          <w:color w:val="000000" w:themeColor="text1"/>
        </w:rPr>
        <w:t>Pointing Tool</w:t>
      </w:r>
      <w:r w:rsidR="00A16625" w:rsidRPr="00C5440A">
        <w:rPr>
          <w:rFonts w:asciiTheme="minorHAnsi" w:hAnsiTheme="minorHAnsi" w:cstheme="minorHAnsi"/>
          <w:color w:val="000000" w:themeColor="text1"/>
        </w:rPr>
        <w:t>”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 to</w:t>
      </w:r>
      <w:r w:rsidR="00A16625" w:rsidRPr="00C5440A">
        <w:rPr>
          <w:rFonts w:asciiTheme="minorHAnsi" w:hAnsiTheme="minorHAnsi" w:cstheme="minorHAnsi"/>
          <w:color w:val="000000" w:themeColor="text1"/>
        </w:rPr>
        <w:t xml:space="preserve"> select the rectangular ROI and delete. </w:t>
      </w:r>
    </w:p>
    <w:p w14:paraId="32D0253E" w14:textId="77777777" w:rsidR="00C276A1" w:rsidRPr="00C5440A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5E803961" w14:textId="6A9D8763" w:rsidR="00A16625" w:rsidRPr="00C5440A" w:rsidRDefault="00A16625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C5440A">
        <w:rPr>
          <w:rFonts w:asciiTheme="minorHAnsi" w:hAnsiTheme="minorHAnsi" w:cstheme="minorHAnsi"/>
          <w:color w:val="000000" w:themeColor="text1"/>
        </w:rPr>
        <w:t xml:space="preserve">Repeat step </w:t>
      </w:r>
      <w:r w:rsidR="00CC296B" w:rsidRPr="00C5440A">
        <w:rPr>
          <w:rFonts w:asciiTheme="minorHAnsi" w:hAnsiTheme="minorHAnsi" w:cstheme="minorHAnsi"/>
          <w:color w:val="000000" w:themeColor="text1"/>
        </w:rPr>
        <w:t>2.</w:t>
      </w:r>
      <w:r w:rsidR="00771301" w:rsidRPr="00C5440A">
        <w:rPr>
          <w:rFonts w:asciiTheme="minorHAnsi" w:hAnsiTheme="minorHAnsi" w:cstheme="minorHAnsi"/>
          <w:color w:val="000000" w:themeColor="text1"/>
        </w:rPr>
        <w:t>2</w:t>
      </w:r>
      <w:r w:rsidR="00CC296B" w:rsidRPr="00C5440A">
        <w:rPr>
          <w:rFonts w:asciiTheme="minorHAnsi" w:hAnsiTheme="minorHAnsi" w:cstheme="minorHAnsi"/>
          <w:color w:val="000000" w:themeColor="text1"/>
        </w:rPr>
        <w:t>.</w:t>
      </w:r>
      <w:r w:rsidR="007E36B1">
        <w:rPr>
          <w:rFonts w:asciiTheme="minorHAnsi" w:hAnsiTheme="minorHAnsi" w:cstheme="minorHAnsi"/>
          <w:color w:val="000000" w:themeColor="text1"/>
        </w:rPr>
        <w:t>6</w:t>
      </w:r>
      <w:r w:rsidRPr="00C5440A">
        <w:rPr>
          <w:rFonts w:asciiTheme="minorHAnsi" w:hAnsiTheme="minorHAnsi" w:cstheme="minorHAnsi"/>
          <w:color w:val="000000" w:themeColor="text1"/>
        </w:rPr>
        <w:t xml:space="preserve"> to </w:t>
      </w:r>
      <w:r w:rsidR="00CC296B" w:rsidRPr="00C5440A">
        <w:rPr>
          <w:rFonts w:asciiTheme="minorHAnsi" w:hAnsiTheme="minorHAnsi" w:cstheme="minorHAnsi"/>
          <w:color w:val="000000" w:themeColor="text1"/>
        </w:rPr>
        <w:t>2.</w:t>
      </w:r>
      <w:r w:rsidR="00771301" w:rsidRPr="00C5440A">
        <w:rPr>
          <w:rFonts w:asciiTheme="minorHAnsi" w:hAnsiTheme="minorHAnsi" w:cstheme="minorHAnsi"/>
          <w:color w:val="000000" w:themeColor="text1"/>
        </w:rPr>
        <w:t>2</w:t>
      </w:r>
      <w:r w:rsidR="00CC296B" w:rsidRPr="00C5440A">
        <w:rPr>
          <w:rFonts w:asciiTheme="minorHAnsi" w:hAnsiTheme="minorHAnsi" w:cstheme="minorHAnsi"/>
          <w:color w:val="000000" w:themeColor="text1"/>
        </w:rPr>
        <w:t>.1</w:t>
      </w:r>
      <w:r w:rsidR="007E36B1">
        <w:rPr>
          <w:rFonts w:asciiTheme="minorHAnsi" w:hAnsiTheme="minorHAnsi" w:cstheme="minorHAnsi"/>
          <w:color w:val="000000" w:themeColor="text1"/>
        </w:rPr>
        <w:t>1</w:t>
      </w:r>
      <w:r w:rsidRPr="00C5440A">
        <w:rPr>
          <w:rFonts w:asciiTheme="minorHAnsi" w:hAnsiTheme="minorHAnsi" w:cstheme="minorHAnsi"/>
          <w:color w:val="000000" w:themeColor="text1"/>
        </w:rPr>
        <w:t xml:space="preserve"> to measure mean FITC intensity for </w:t>
      </w:r>
      <w:r w:rsidR="00C616B7" w:rsidRPr="00C5440A">
        <w:rPr>
          <w:rFonts w:asciiTheme="minorHAnsi" w:hAnsiTheme="minorHAnsi" w:cstheme="minorHAnsi"/>
          <w:color w:val="000000" w:themeColor="text1"/>
        </w:rPr>
        <w:t>each additional cell</w:t>
      </w:r>
      <w:r w:rsidRPr="00C5440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435AA8A" w14:textId="77777777" w:rsidR="00C276A1" w:rsidRPr="00C5440A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E92F27C" w14:textId="0BB8F6B9" w:rsidR="00F43DC6" w:rsidRPr="00C5440A" w:rsidRDefault="00F43DC6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C5440A">
        <w:rPr>
          <w:rFonts w:asciiTheme="minorHAnsi" w:hAnsiTheme="minorHAnsi" w:cstheme="minorHAnsi"/>
          <w:color w:val="000000" w:themeColor="text1"/>
        </w:rPr>
        <w:t xml:space="preserve">In window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area </w:t>
      </w:r>
      <w:r w:rsidRPr="00C5440A">
        <w:rPr>
          <w:rFonts w:asciiTheme="minorHAnsi" w:hAnsiTheme="minorHAnsi" w:cstheme="minorHAnsi"/>
          <w:color w:val="000000" w:themeColor="text1"/>
        </w:rPr>
        <w:t>of “</w:t>
      </w:r>
      <w:r w:rsidRPr="00E468F3">
        <w:rPr>
          <w:rFonts w:asciiTheme="minorHAnsi" w:hAnsiTheme="minorHAnsi" w:cstheme="minorHAnsi"/>
          <w:b/>
          <w:bCs/>
          <w:color w:val="000000" w:themeColor="text1"/>
        </w:rPr>
        <w:t>Automated Measurement Results</w:t>
      </w:r>
      <w:r w:rsidRPr="00C5440A">
        <w:rPr>
          <w:rFonts w:asciiTheme="minorHAnsi" w:hAnsiTheme="minorHAnsi" w:cstheme="minorHAnsi"/>
          <w:color w:val="000000" w:themeColor="text1"/>
        </w:rPr>
        <w:t xml:space="preserve">”, </w:t>
      </w:r>
      <w:r w:rsidR="00EE540D">
        <w:rPr>
          <w:rFonts w:asciiTheme="minorHAnsi" w:hAnsiTheme="minorHAnsi" w:cstheme="minorHAnsi"/>
          <w:color w:val="000000" w:themeColor="text1"/>
        </w:rPr>
        <w:t xml:space="preserve">select </w:t>
      </w:r>
      <w:r w:rsidRPr="00C5440A">
        <w:rPr>
          <w:rFonts w:asciiTheme="minorHAnsi" w:hAnsiTheme="minorHAnsi" w:cstheme="minorHAnsi"/>
          <w:color w:val="000000" w:themeColor="text1"/>
        </w:rPr>
        <w:t>“</w:t>
      </w:r>
      <w:r w:rsidRPr="00E468F3">
        <w:rPr>
          <w:rFonts w:asciiTheme="minorHAnsi" w:hAnsiTheme="minorHAnsi" w:cstheme="minorHAnsi"/>
          <w:b/>
          <w:bCs/>
          <w:color w:val="000000" w:themeColor="text1"/>
        </w:rPr>
        <w:t>Stored</w:t>
      </w:r>
      <w:r w:rsidRPr="00C5440A">
        <w:rPr>
          <w:rFonts w:asciiTheme="minorHAnsi" w:hAnsiTheme="minorHAnsi" w:cstheme="minorHAnsi"/>
          <w:color w:val="000000" w:themeColor="text1"/>
        </w:rPr>
        <w:t>” and all stored dat</w:t>
      </w:r>
      <w:r w:rsidR="007916BA" w:rsidRPr="00C5440A">
        <w:rPr>
          <w:rFonts w:asciiTheme="minorHAnsi" w:hAnsiTheme="minorHAnsi" w:cstheme="minorHAnsi"/>
          <w:color w:val="000000" w:themeColor="text1"/>
        </w:rPr>
        <w:t>a</w:t>
      </w:r>
      <w:r w:rsidRPr="00C5440A">
        <w:rPr>
          <w:rFonts w:asciiTheme="minorHAnsi" w:hAnsiTheme="minorHAnsi" w:cstheme="minorHAnsi"/>
          <w:color w:val="000000" w:themeColor="text1"/>
        </w:rPr>
        <w:t xml:space="preserve"> will be presented.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Use the </w:t>
      </w:r>
      <w:r w:rsidR="00D40FEB" w:rsidRPr="00C5440A">
        <w:rPr>
          <w:rFonts w:asciiTheme="minorHAnsi" w:hAnsiTheme="minorHAnsi" w:cstheme="minorHAnsi"/>
          <w:color w:val="000000" w:themeColor="text1"/>
        </w:rPr>
        <w:t>“</w:t>
      </w:r>
      <w:r w:rsidR="00D40FEB" w:rsidRPr="00E468F3">
        <w:rPr>
          <w:rFonts w:asciiTheme="minorHAnsi" w:hAnsiTheme="minorHAnsi" w:cstheme="minorHAnsi"/>
          <w:b/>
          <w:bCs/>
          <w:color w:val="000000" w:themeColor="text1"/>
        </w:rPr>
        <w:t>Export</w:t>
      </w:r>
      <w:r w:rsidR="00D40FEB" w:rsidRPr="00C5440A">
        <w:rPr>
          <w:rFonts w:asciiTheme="minorHAnsi" w:hAnsiTheme="minorHAnsi" w:cstheme="minorHAnsi"/>
          <w:color w:val="000000" w:themeColor="text1"/>
        </w:rPr>
        <w:t xml:space="preserve">”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function </w:t>
      </w:r>
      <w:r w:rsidR="00D40FEB" w:rsidRPr="00C5440A">
        <w:rPr>
          <w:rFonts w:asciiTheme="minorHAnsi" w:hAnsiTheme="minorHAnsi" w:cstheme="minorHAnsi"/>
          <w:color w:val="000000" w:themeColor="text1"/>
        </w:rPr>
        <w:t>and select “</w:t>
      </w:r>
      <w:r w:rsidR="00D40FEB" w:rsidRPr="00E468F3">
        <w:rPr>
          <w:rFonts w:asciiTheme="minorHAnsi" w:hAnsiTheme="minorHAnsi" w:cstheme="minorHAnsi"/>
          <w:b/>
          <w:bCs/>
          <w:color w:val="000000" w:themeColor="text1"/>
        </w:rPr>
        <w:t>Data to Excel</w:t>
      </w:r>
      <w:r w:rsidR="00D40FEB" w:rsidRPr="00C5440A">
        <w:rPr>
          <w:rFonts w:asciiTheme="minorHAnsi" w:hAnsiTheme="minorHAnsi" w:cstheme="minorHAnsi"/>
          <w:color w:val="000000" w:themeColor="text1"/>
        </w:rPr>
        <w:t>”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 to</w:t>
      </w:r>
      <w:r w:rsidR="00D40FEB" w:rsidRPr="00C5440A">
        <w:rPr>
          <w:rFonts w:asciiTheme="minorHAnsi" w:hAnsiTheme="minorHAnsi" w:cstheme="minorHAnsi"/>
          <w:color w:val="000000" w:themeColor="text1"/>
        </w:rPr>
        <w:t xml:space="preserve"> save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the </w:t>
      </w:r>
      <w:r w:rsidR="00D40FEB" w:rsidRPr="00C5440A">
        <w:rPr>
          <w:rFonts w:asciiTheme="minorHAnsi" w:hAnsiTheme="minorHAnsi" w:cstheme="minorHAnsi"/>
          <w:color w:val="000000" w:themeColor="text1"/>
        </w:rPr>
        <w:t xml:space="preserve">exported spreadsheet and </w:t>
      </w:r>
      <w:r w:rsidR="007916BA" w:rsidRPr="00C5440A">
        <w:rPr>
          <w:rFonts w:asciiTheme="minorHAnsi" w:hAnsiTheme="minorHAnsi" w:cstheme="minorHAnsi"/>
          <w:color w:val="000000" w:themeColor="text1"/>
        </w:rPr>
        <w:t>perform</w:t>
      </w:r>
      <w:r w:rsidR="009F271B" w:rsidRPr="00C5440A">
        <w:rPr>
          <w:rFonts w:asciiTheme="minorHAnsi" w:hAnsiTheme="minorHAnsi" w:cstheme="minorHAnsi"/>
          <w:color w:val="000000" w:themeColor="text1"/>
        </w:rPr>
        <w:t xml:space="preserve"> </w:t>
      </w:r>
      <w:r w:rsidR="00C616B7" w:rsidRPr="00C5440A">
        <w:rPr>
          <w:rFonts w:asciiTheme="minorHAnsi" w:hAnsiTheme="minorHAnsi" w:cstheme="minorHAnsi"/>
          <w:color w:val="000000" w:themeColor="text1"/>
        </w:rPr>
        <w:t xml:space="preserve">additional </w:t>
      </w:r>
      <w:r w:rsidR="005A3678" w:rsidRPr="00C5440A">
        <w:rPr>
          <w:rFonts w:asciiTheme="minorHAnsi" w:hAnsiTheme="minorHAnsi" w:cstheme="minorHAnsi"/>
          <w:color w:val="000000" w:themeColor="text1"/>
        </w:rPr>
        <w:t>calculation</w:t>
      </w:r>
      <w:r w:rsidR="007916BA" w:rsidRPr="00C5440A">
        <w:rPr>
          <w:rFonts w:asciiTheme="minorHAnsi" w:hAnsiTheme="minorHAnsi" w:cstheme="minorHAnsi"/>
          <w:color w:val="000000" w:themeColor="text1"/>
        </w:rPr>
        <w:t>s</w:t>
      </w:r>
      <w:r w:rsidR="001C10AB" w:rsidRPr="00C5440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D66375" w14:textId="77777777" w:rsidR="006D03C0" w:rsidRDefault="006D03C0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54F156AC" w14:textId="293A6676" w:rsidR="000B5606" w:rsidRPr="007B6ADC" w:rsidRDefault="00577F89">
      <w:pPr>
        <w:pStyle w:val="ListParagraph"/>
        <w:widowControl/>
        <w:numPr>
          <w:ilvl w:val="1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 w:rsidRPr="007B6ADC">
        <w:rPr>
          <w:rFonts w:asciiTheme="minorHAnsi" w:hAnsiTheme="minorHAnsi" w:cstheme="minorHAnsi"/>
          <w:b/>
          <w:color w:val="000000" w:themeColor="text1"/>
        </w:rPr>
        <w:t>Quantifying nuclear elongation</w:t>
      </w:r>
    </w:p>
    <w:p w14:paraId="40797823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30163264" w14:textId="4707D4F8" w:rsidR="00450246" w:rsidRDefault="00963537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Fix and permeabilize </w:t>
      </w:r>
      <w:r w:rsidRPr="003F23C1">
        <w:rPr>
          <w:rFonts w:asciiTheme="minorHAnsi" w:hAnsiTheme="minorHAnsi" w:cstheme="minorHAnsi"/>
          <w:color w:val="000000" w:themeColor="text1"/>
        </w:rPr>
        <w:t xml:space="preserve">SCs prepared from step </w:t>
      </w:r>
      <w:r>
        <w:rPr>
          <w:rFonts w:asciiTheme="minorHAnsi" w:hAnsiTheme="minorHAnsi" w:cstheme="minorHAnsi"/>
          <w:color w:val="000000" w:themeColor="text1"/>
        </w:rPr>
        <w:t>1.2.22</w:t>
      </w:r>
      <w:r w:rsidR="00AD572D">
        <w:rPr>
          <w:rFonts w:asciiTheme="minorHAnsi" w:hAnsiTheme="minorHAnsi" w:cstheme="minorHAnsi"/>
          <w:color w:val="000000" w:themeColor="text1"/>
        </w:rPr>
        <w:t xml:space="preserve"> following step</w:t>
      </w:r>
      <w:r>
        <w:rPr>
          <w:rFonts w:asciiTheme="minorHAnsi" w:hAnsiTheme="minorHAnsi" w:cstheme="minorHAnsi"/>
          <w:color w:val="000000" w:themeColor="text1"/>
        </w:rPr>
        <w:t>s</w:t>
      </w:r>
      <w:r w:rsidR="00AD572D">
        <w:rPr>
          <w:rFonts w:asciiTheme="minorHAnsi" w:hAnsiTheme="minorHAnsi" w:cstheme="minorHAnsi"/>
          <w:color w:val="000000" w:themeColor="text1"/>
        </w:rPr>
        <w:t xml:space="preserve"> 2.1.5-2.1.7. </w:t>
      </w:r>
      <w:r w:rsidR="00CC296B">
        <w:rPr>
          <w:rFonts w:asciiTheme="minorHAnsi" w:hAnsiTheme="minorHAnsi" w:cstheme="minorHAnsi"/>
          <w:color w:val="000000" w:themeColor="text1"/>
        </w:rPr>
        <w:t xml:space="preserve">Perform </w:t>
      </w:r>
      <w:r w:rsidR="00AD572D">
        <w:rPr>
          <w:rFonts w:asciiTheme="minorHAnsi" w:hAnsiTheme="minorHAnsi" w:cstheme="minorHAnsi"/>
          <w:color w:val="000000" w:themeColor="text1"/>
        </w:rPr>
        <w:t>nucle</w:t>
      </w:r>
      <w:r w:rsidR="00C616B7">
        <w:rPr>
          <w:rFonts w:asciiTheme="minorHAnsi" w:hAnsiTheme="minorHAnsi" w:cstheme="minorHAnsi"/>
          <w:color w:val="000000" w:themeColor="text1"/>
        </w:rPr>
        <w:t>ar</w:t>
      </w:r>
      <w:r w:rsidR="00AD572D">
        <w:rPr>
          <w:rFonts w:asciiTheme="minorHAnsi" w:hAnsiTheme="minorHAnsi" w:cstheme="minorHAnsi"/>
          <w:color w:val="000000" w:themeColor="text1"/>
        </w:rPr>
        <w:t xml:space="preserve"> staining using mounting medium with DAPI. </w:t>
      </w:r>
    </w:p>
    <w:p w14:paraId="5BB7E58A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1B6416E" w14:textId="12821BB8" w:rsidR="00AD572D" w:rsidRDefault="00AD572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Using </w:t>
      </w:r>
      <w:r w:rsidR="00C616B7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DAPI channel and </w:t>
      </w:r>
      <w:r w:rsidR="00C616B7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40x objective lens</w:t>
      </w:r>
      <w:r w:rsidR="00C616B7">
        <w:rPr>
          <w:rFonts w:asciiTheme="minorHAnsi" w:hAnsiTheme="minorHAnsi" w:cstheme="minorHAnsi"/>
          <w:color w:val="000000" w:themeColor="text1"/>
        </w:rPr>
        <w:t xml:space="preserve">, </w:t>
      </w:r>
      <w:r w:rsidR="0066628C">
        <w:rPr>
          <w:rFonts w:asciiTheme="minorHAnsi" w:hAnsiTheme="minorHAnsi" w:cstheme="minorHAnsi"/>
          <w:color w:val="000000" w:themeColor="text1"/>
        </w:rPr>
        <w:t>acquire</w:t>
      </w:r>
      <w:r w:rsidR="00C616B7">
        <w:rPr>
          <w:rFonts w:asciiTheme="minorHAnsi" w:hAnsiTheme="minorHAnsi" w:cstheme="minorHAnsi"/>
          <w:color w:val="000000" w:themeColor="text1"/>
        </w:rPr>
        <w:t xml:space="preserve"> images of the sample and s</w:t>
      </w:r>
      <w:r>
        <w:rPr>
          <w:rFonts w:asciiTheme="minorHAnsi" w:hAnsiTheme="minorHAnsi" w:cstheme="minorHAnsi"/>
          <w:color w:val="000000" w:themeColor="text1"/>
        </w:rPr>
        <w:t xml:space="preserve">ave as </w:t>
      </w:r>
      <w:proofErr w:type="gramStart"/>
      <w:r>
        <w:rPr>
          <w:rFonts w:asciiTheme="minorHAnsi" w:hAnsiTheme="minorHAnsi" w:cstheme="minorHAnsi"/>
          <w:color w:val="000000" w:themeColor="text1"/>
        </w:rPr>
        <w:t>“</w:t>
      </w:r>
      <w:r w:rsidR="0096353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nd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2” files. </w:t>
      </w:r>
    </w:p>
    <w:p w14:paraId="1167D18A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3825F55D" w14:textId="306A4936" w:rsidR="00AD572D" w:rsidRPr="00C276A1" w:rsidRDefault="00AD572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Follow step </w:t>
      </w:r>
      <w:r w:rsidR="00CC296B">
        <w:rPr>
          <w:rFonts w:asciiTheme="minorHAnsi" w:hAnsiTheme="minorHAnsi" w:cstheme="minorHAnsi"/>
          <w:color w:val="000000" w:themeColor="text1"/>
        </w:rPr>
        <w:t xml:space="preserve">2.2.3 </w:t>
      </w:r>
      <w:r w:rsidR="007E36B1">
        <w:rPr>
          <w:rFonts w:asciiTheme="minorHAnsi" w:hAnsiTheme="minorHAnsi" w:cstheme="minorHAnsi"/>
          <w:color w:val="000000" w:themeColor="text1"/>
        </w:rPr>
        <w:t xml:space="preserve">and 2.2.4 </w:t>
      </w:r>
      <w:r w:rsidR="00537ACA">
        <w:rPr>
          <w:rFonts w:asciiTheme="minorHAnsi" w:hAnsiTheme="minorHAnsi" w:cstheme="minorHAnsi"/>
          <w:color w:val="000000" w:themeColor="text1"/>
        </w:rPr>
        <w:t xml:space="preserve">to open </w:t>
      </w:r>
      <w:r w:rsidR="00537ACA">
        <w:rPr>
          <w:rFonts w:asciiTheme="minorHAnsi" w:hAnsiTheme="minorHAnsi" w:cstheme="minorHAnsi"/>
          <w:color w:val="auto"/>
        </w:rPr>
        <w:t>“</w:t>
      </w:r>
      <w:r w:rsidR="00537ACA"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 w:rsidR="00537ACA">
        <w:rPr>
          <w:rFonts w:asciiTheme="minorHAnsi" w:hAnsiTheme="minorHAnsi" w:cstheme="minorHAnsi"/>
          <w:color w:val="auto"/>
        </w:rPr>
        <w:t>” and “</w:t>
      </w:r>
      <w:r w:rsidR="00537ACA" w:rsidRPr="00E468F3">
        <w:rPr>
          <w:rFonts w:asciiTheme="minorHAnsi" w:hAnsiTheme="minorHAnsi" w:cstheme="minorHAnsi"/>
          <w:b/>
          <w:bCs/>
          <w:color w:val="auto"/>
        </w:rPr>
        <w:t>Automated Measurement</w:t>
      </w:r>
      <w:r w:rsidR="00537ACA">
        <w:rPr>
          <w:rFonts w:asciiTheme="minorHAnsi" w:hAnsiTheme="minorHAnsi" w:cstheme="minorHAnsi"/>
          <w:color w:val="auto"/>
        </w:rPr>
        <w:t xml:space="preserve">” window in </w:t>
      </w:r>
      <w:r w:rsidR="00225075">
        <w:rPr>
          <w:rFonts w:asciiTheme="minorHAnsi" w:hAnsiTheme="minorHAnsi" w:cstheme="minorHAnsi"/>
          <w:color w:val="auto"/>
        </w:rPr>
        <w:t xml:space="preserve">the </w:t>
      </w:r>
      <w:r w:rsidR="00E468F3">
        <w:rPr>
          <w:rFonts w:asciiTheme="minorHAnsi" w:hAnsiTheme="minorHAnsi" w:cstheme="minorHAnsi"/>
          <w:color w:val="auto"/>
        </w:rPr>
        <w:t>image analysis</w:t>
      </w:r>
      <w:r w:rsidR="00537ACA">
        <w:rPr>
          <w:rFonts w:asciiTheme="minorHAnsi" w:hAnsiTheme="minorHAnsi" w:cstheme="minorHAnsi"/>
          <w:color w:val="auto"/>
        </w:rPr>
        <w:t xml:space="preserve"> software. </w:t>
      </w:r>
    </w:p>
    <w:p w14:paraId="121F7A7D" w14:textId="77777777" w:rsidR="00C276A1" w:rsidRPr="003F23C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109B9407" w14:textId="4C542C46" w:rsidR="00D42D35" w:rsidRPr="00C276A1" w:rsidRDefault="00057D5F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="00FA6D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“</w:t>
      </w:r>
      <w:r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>
        <w:rPr>
          <w:rFonts w:asciiTheme="minorHAnsi" w:hAnsiTheme="minorHAnsi" w:cstheme="minorHAnsi"/>
          <w:color w:val="auto"/>
        </w:rPr>
        <w:t xml:space="preserve">”, </w:t>
      </w:r>
      <w:r w:rsidR="006B0962">
        <w:rPr>
          <w:rFonts w:asciiTheme="minorHAnsi" w:hAnsiTheme="minorHAnsi" w:cstheme="minorHAnsi"/>
          <w:color w:val="auto"/>
        </w:rPr>
        <w:t>use</w:t>
      </w:r>
      <w:r w:rsidR="00A93CB5">
        <w:rPr>
          <w:rFonts w:asciiTheme="minorHAnsi" w:hAnsiTheme="minorHAnsi" w:cstheme="minorHAnsi"/>
          <w:color w:val="auto"/>
        </w:rPr>
        <w:t xml:space="preserve"> the</w:t>
      </w:r>
      <w:r w:rsidR="0077130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“</w:t>
      </w:r>
      <w:r w:rsidRPr="00E468F3">
        <w:rPr>
          <w:rFonts w:asciiTheme="minorHAnsi" w:hAnsiTheme="minorHAnsi" w:cstheme="minorHAnsi"/>
          <w:b/>
          <w:bCs/>
          <w:color w:val="auto"/>
        </w:rPr>
        <w:t>Option</w:t>
      </w:r>
      <w:r>
        <w:rPr>
          <w:rFonts w:asciiTheme="minorHAnsi" w:hAnsiTheme="minorHAnsi" w:cstheme="minorHAnsi"/>
          <w:color w:val="auto"/>
        </w:rPr>
        <w:t xml:space="preserve">” </w:t>
      </w:r>
      <w:r w:rsidR="00FA6D2B">
        <w:rPr>
          <w:rFonts w:asciiTheme="minorHAnsi" w:hAnsiTheme="minorHAnsi" w:cstheme="minorHAnsi"/>
          <w:color w:val="auto"/>
        </w:rPr>
        <w:t>function follow</w:t>
      </w:r>
      <w:r w:rsidR="006A544F">
        <w:rPr>
          <w:rFonts w:asciiTheme="minorHAnsi" w:hAnsiTheme="minorHAnsi" w:cstheme="minorHAnsi"/>
          <w:color w:val="auto"/>
        </w:rPr>
        <w:t>ed</w:t>
      </w:r>
      <w:r w:rsidR="00FA6D2B">
        <w:rPr>
          <w:rFonts w:asciiTheme="minorHAnsi" w:hAnsiTheme="minorHAnsi" w:cstheme="minorHAnsi"/>
          <w:color w:val="auto"/>
        </w:rPr>
        <w:t xml:space="preserve"> by </w:t>
      </w:r>
      <w:r>
        <w:rPr>
          <w:rFonts w:asciiTheme="minorHAnsi" w:hAnsiTheme="minorHAnsi" w:cstheme="minorHAnsi"/>
          <w:color w:val="auto"/>
        </w:rPr>
        <w:t>“</w:t>
      </w:r>
      <w:r w:rsidRPr="00E468F3">
        <w:rPr>
          <w:rFonts w:asciiTheme="minorHAnsi" w:hAnsiTheme="minorHAnsi" w:cstheme="minorHAnsi"/>
          <w:b/>
          <w:bCs/>
          <w:color w:val="auto"/>
        </w:rPr>
        <w:t>Select Object Feature</w:t>
      </w:r>
      <w:r w:rsidR="00E468F3">
        <w:rPr>
          <w:rFonts w:asciiTheme="minorHAnsi" w:hAnsiTheme="minorHAnsi" w:cstheme="minorHAnsi"/>
          <w:color w:val="auto"/>
        </w:rPr>
        <w:t>”</w:t>
      </w:r>
      <w:r w:rsidR="00FA6D2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A6D2B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 xml:space="preserve">n </w:t>
      </w:r>
      <w:r w:rsidR="00FA6D2B">
        <w:rPr>
          <w:rFonts w:asciiTheme="minorHAnsi" w:hAnsiTheme="minorHAnsi" w:cstheme="minorHAnsi"/>
          <w:color w:val="auto"/>
        </w:rPr>
        <w:t xml:space="preserve">the </w:t>
      </w:r>
      <w:r w:rsidRPr="00E468F3">
        <w:rPr>
          <w:rFonts w:asciiTheme="minorHAnsi" w:hAnsiTheme="minorHAnsi" w:cstheme="minorHAnsi"/>
          <w:color w:val="auto"/>
        </w:rPr>
        <w:t>“</w:t>
      </w:r>
      <w:r w:rsidRPr="00E468F3">
        <w:rPr>
          <w:rFonts w:asciiTheme="minorHAnsi" w:hAnsiTheme="minorHAnsi" w:cstheme="minorHAnsi"/>
          <w:b/>
          <w:bCs/>
          <w:color w:val="auto"/>
        </w:rPr>
        <w:t>Feature</w:t>
      </w:r>
      <w:r>
        <w:rPr>
          <w:rFonts w:asciiTheme="minorHAnsi" w:hAnsiTheme="minorHAnsi" w:cstheme="minorHAnsi"/>
          <w:color w:val="auto"/>
        </w:rPr>
        <w:t>” column, select “</w:t>
      </w:r>
      <w:r w:rsidRPr="00E468F3">
        <w:rPr>
          <w:rFonts w:asciiTheme="minorHAnsi" w:hAnsiTheme="minorHAnsi" w:cstheme="minorHAnsi"/>
          <w:b/>
          <w:bCs/>
          <w:color w:val="auto"/>
        </w:rPr>
        <w:t>Elongation</w:t>
      </w:r>
      <w:r>
        <w:rPr>
          <w:rFonts w:asciiTheme="minorHAnsi" w:hAnsiTheme="minorHAnsi" w:cstheme="minorHAnsi"/>
          <w:color w:val="auto"/>
        </w:rPr>
        <w:t>” and add to “</w:t>
      </w:r>
      <w:r w:rsidR="00F27697" w:rsidRPr="00E468F3">
        <w:rPr>
          <w:rFonts w:asciiTheme="minorHAnsi" w:hAnsiTheme="minorHAnsi" w:cstheme="minorHAnsi"/>
          <w:b/>
          <w:bCs/>
          <w:color w:val="auto"/>
        </w:rPr>
        <w:t>Selected for Measurements</w:t>
      </w:r>
      <w:r w:rsidR="00F27697">
        <w:rPr>
          <w:rFonts w:asciiTheme="minorHAnsi" w:hAnsiTheme="minorHAnsi" w:cstheme="minorHAnsi"/>
          <w:color w:val="auto"/>
        </w:rPr>
        <w:t xml:space="preserve">” column. </w:t>
      </w:r>
      <w:r w:rsidR="00FA6D2B">
        <w:rPr>
          <w:rFonts w:asciiTheme="minorHAnsi" w:hAnsiTheme="minorHAnsi" w:cstheme="minorHAnsi"/>
          <w:color w:val="auto"/>
        </w:rPr>
        <w:t>Use</w:t>
      </w:r>
      <w:r w:rsidR="0084658D">
        <w:rPr>
          <w:rFonts w:asciiTheme="minorHAnsi" w:hAnsiTheme="minorHAnsi" w:cstheme="minorHAnsi"/>
          <w:color w:val="auto"/>
        </w:rPr>
        <w:t xml:space="preserve"> “</w:t>
      </w:r>
      <w:r w:rsidR="0084658D" w:rsidRPr="00E468F3">
        <w:rPr>
          <w:rFonts w:asciiTheme="minorHAnsi" w:hAnsiTheme="minorHAnsi" w:cstheme="minorHAnsi"/>
          <w:b/>
          <w:bCs/>
          <w:color w:val="auto"/>
        </w:rPr>
        <w:t>Keep Updating Measurement</w:t>
      </w:r>
      <w:r w:rsidR="0084658D">
        <w:rPr>
          <w:rFonts w:asciiTheme="minorHAnsi" w:hAnsiTheme="minorHAnsi" w:cstheme="minorHAnsi"/>
          <w:color w:val="auto"/>
        </w:rPr>
        <w:t>” to activate this function.</w:t>
      </w:r>
    </w:p>
    <w:p w14:paraId="646A7554" w14:textId="77777777" w:rsidR="00C276A1" w:rsidRPr="003F23C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45303214" w14:textId="13FE529B" w:rsidR="00DF722B" w:rsidRPr="00C276A1" w:rsidRDefault="00DF722B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Open the “nd.2”</w:t>
      </w:r>
      <w:r w:rsidR="0084658D">
        <w:rPr>
          <w:rFonts w:asciiTheme="minorHAnsi" w:hAnsiTheme="minorHAnsi" w:cstheme="minorHAnsi"/>
          <w:color w:val="000000" w:themeColor="text1"/>
        </w:rPr>
        <w:t xml:space="preserve"> image file</w:t>
      </w:r>
      <w:r>
        <w:rPr>
          <w:rFonts w:asciiTheme="minorHAnsi" w:hAnsiTheme="minorHAnsi" w:cstheme="minorHAnsi"/>
          <w:color w:val="000000" w:themeColor="text1"/>
        </w:rPr>
        <w:t xml:space="preserve"> that contain</w:t>
      </w:r>
      <w:r w:rsidR="001A1AA9">
        <w:rPr>
          <w:rFonts w:asciiTheme="minorHAnsi" w:hAnsiTheme="minorHAnsi" w:cstheme="minorHAnsi"/>
          <w:color w:val="000000" w:themeColor="text1"/>
        </w:rPr>
        <w:t>s the</w:t>
      </w:r>
      <w:r>
        <w:rPr>
          <w:rFonts w:asciiTheme="minorHAnsi" w:hAnsiTheme="minorHAnsi" w:cstheme="minorHAnsi"/>
          <w:color w:val="000000" w:themeColor="text1"/>
        </w:rPr>
        <w:t xml:space="preserve"> nuclear </w:t>
      </w:r>
      <w:r w:rsidR="00FA6D2B">
        <w:rPr>
          <w:rFonts w:asciiTheme="minorHAnsi" w:hAnsiTheme="minorHAnsi" w:cstheme="minorHAnsi"/>
          <w:color w:val="000000" w:themeColor="text1"/>
        </w:rPr>
        <w:t>images</w:t>
      </w:r>
      <w:r w:rsidR="0084658D">
        <w:rPr>
          <w:rFonts w:asciiTheme="minorHAnsi" w:hAnsiTheme="minorHAnsi" w:cstheme="minorHAnsi"/>
          <w:color w:val="000000" w:themeColor="text1"/>
        </w:rPr>
        <w:t>. In “</w:t>
      </w:r>
      <w:r w:rsidR="0084658D" w:rsidRPr="00E468F3">
        <w:rPr>
          <w:rFonts w:asciiTheme="minorHAnsi" w:hAnsiTheme="minorHAnsi" w:cstheme="minorHAnsi"/>
          <w:b/>
          <w:bCs/>
          <w:color w:val="000000" w:themeColor="text1"/>
        </w:rPr>
        <w:t>Automated Measurement</w:t>
      </w:r>
      <w:r w:rsidR="0084658D">
        <w:rPr>
          <w:rFonts w:asciiTheme="minorHAnsi" w:hAnsiTheme="minorHAnsi" w:cstheme="minorHAnsi"/>
          <w:color w:val="000000" w:themeColor="text1"/>
        </w:rPr>
        <w:t xml:space="preserve">” window, </w:t>
      </w:r>
      <w:r w:rsidR="00F43599">
        <w:rPr>
          <w:rFonts w:asciiTheme="minorHAnsi" w:hAnsiTheme="minorHAnsi" w:cstheme="minorHAnsi"/>
          <w:color w:val="000000" w:themeColor="text1"/>
        </w:rPr>
        <w:t xml:space="preserve">select </w:t>
      </w:r>
      <w:r w:rsidR="0084658D">
        <w:rPr>
          <w:rFonts w:asciiTheme="minorHAnsi" w:hAnsiTheme="minorHAnsi" w:cstheme="minorHAnsi"/>
          <w:color w:val="000000" w:themeColor="text1"/>
        </w:rPr>
        <w:t>“</w:t>
      </w:r>
      <w:r w:rsidR="0084658D" w:rsidRPr="00E468F3">
        <w:rPr>
          <w:rFonts w:asciiTheme="minorHAnsi" w:hAnsiTheme="minorHAnsi" w:cstheme="minorHAnsi"/>
          <w:b/>
          <w:bCs/>
          <w:color w:val="000000" w:themeColor="text1"/>
        </w:rPr>
        <w:t>Auto Detect</w:t>
      </w:r>
      <w:r w:rsidR="0084658D">
        <w:rPr>
          <w:rFonts w:asciiTheme="minorHAnsi" w:hAnsiTheme="minorHAnsi" w:cstheme="minorHAnsi"/>
          <w:color w:val="000000" w:themeColor="text1"/>
        </w:rPr>
        <w:t xml:space="preserve">” </w:t>
      </w:r>
      <w:r w:rsidR="00FA6D2B">
        <w:rPr>
          <w:rFonts w:asciiTheme="minorHAnsi" w:hAnsiTheme="minorHAnsi" w:cstheme="minorHAnsi"/>
          <w:color w:val="000000" w:themeColor="text1"/>
        </w:rPr>
        <w:t xml:space="preserve">function </w:t>
      </w:r>
      <w:r w:rsidR="0084658D">
        <w:rPr>
          <w:rFonts w:asciiTheme="minorHAnsi" w:hAnsiTheme="minorHAnsi" w:cstheme="minorHAnsi"/>
          <w:color w:val="000000" w:themeColor="text1"/>
        </w:rPr>
        <w:t xml:space="preserve">and </w:t>
      </w:r>
      <w:r w:rsidR="004C34C3">
        <w:rPr>
          <w:rFonts w:asciiTheme="minorHAnsi" w:hAnsiTheme="minorHAnsi" w:cstheme="minorHAnsi"/>
          <w:color w:val="000000" w:themeColor="text1"/>
        </w:rPr>
        <w:t>select</w:t>
      </w:r>
      <w:r w:rsidR="00E216CC">
        <w:rPr>
          <w:rFonts w:asciiTheme="minorHAnsi" w:hAnsiTheme="minorHAnsi" w:cstheme="minorHAnsi"/>
          <w:color w:val="000000" w:themeColor="text1"/>
        </w:rPr>
        <w:t xml:space="preserve"> a </w:t>
      </w:r>
      <w:r w:rsidR="0084658D">
        <w:rPr>
          <w:rFonts w:asciiTheme="minorHAnsi" w:hAnsiTheme="minorHAnsi" w:cstheme="minorHAnsi"/>
          <w:color w:val="000000" w:themeColor="text1"/>
        </w:rPr>
        <w:t>nucle</w:t>
      </w:r>
      <w:r w:rsidR="00E216CC">
        <w:rPr>
          <w:rFonts w:asciiTheme="minorHAnsi" w:hAnsiTheme="minorHAnsi" w:cstheme="minorHAnsi"/>
          <w:color w:val="000000" w:themeColor="text1"/>
        </w:rPr>
        <w:t>us</w:t>
      </w:r>
      <w:r w:rsidR="0084658D">
        <w:rPr>
          <w:rFonts w:asciiTheme="minorHAnsi" w:hAnsiTheme="minorHAnsi" w:cstheme="minorHAnsi"/>
          <w:color w:val="000000" w:themeColor="text1"/>
        </w:rPr>
        <w:t>. Right click on the image</w:t>
      </w:r>
      <w:r w:rsidR="006B691D">
        <w:rPr>
          <w:rFonts w:asciiTheme="minorHAnsi" w:hAnsiTheme="minorHAnsi" w:cstheme="minorHAnsi"/>
          <w:color w:val="000000" w:themeColor="text1"/>
        </w:rPr>
        <w:t xml:space="preserve"> and the measured nuclear aspect ratio will be shown in “</w:t>
      </w:r>
      <w:r w:rsidR="006B691D" w:rsidRPr="00E468F3">
        <w:rPr>
          <w:rFonts w:asciiTheme="minorHAnsi" w:hAnsiTheme="minorHAnsi" w:cstheme="minorHAnsi"/>
          <w:b/>
          <w:bCs/>
          <w:color w:val="auto"/>
        </w:rPr>
        <w:t>Automated Measurement Results</w:t>
      </w:r>
      <w:r w:rsidR="006B691D">
        <w:rPr>
          <w:rFonts w:asciiTheme="minorHAnsi" w:hAnsiTheme="minorHAnsi" w:cstheme="minorHAnsi"/>
          <w:color w:val="auto"/>
        </w:rPr>
        <w:t>”.</w:t>
      </w:r>
    </w:p>
    <w:p w14:paraId="5F9E1E89" w14:textId="77777777" w:rsidR="00C276A1" w:rsidRPr="003F23C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70BC27B3" w14:textId="627E3585" w:rsidR="006B691D" w:rsidRDefault="006B691D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Repeat step </w:t>
      </w:r>
      <w:r w:rsidR="00A033AC">
        <w:rPr>
          <w:rFonts w:asciiTheme="minorHAnsi" w:hAnsiTheme="minorHAnsi" w:cstheme="minorHAnsi"/>
          <w:color w:val="000000" w:themeColor="text1"/>
        </w:rPr>
        <w:t>2.3.5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31658">
        <w:rPr>
          <w:rFonts w:asciiTheme="minorHAnsi" w:hAnsiTheme="minorHAnsi" w:cstheme="minorHAnsi"/>
          <w:color w:val="000000" w:themeColor="text1"/>
        </w:rPr>
        <w:t xml:space="preserve">to </w:t>
      </w:r>
      <w:r w:rsidR="00FA6D2B">
        <w:rPr>
          <w:rFonts w:asciiTheme="minorHAnsi" w:hAnsiTheme="minorHAnsi" w:cstheme="minorHAnsi"/>
          <w:color w:val="000000" w:themeColor="text1"/>
        </w:rPr>
        <w:t xml:space="preserve">quantify </w:t>
      </w:r>
      <w:r w:rsidR="00531658">
        <w:rPr>
          <w:rFonts w:asciiTheme="minorHAnsi" w:hAnsiTheme="minorHAnsi" w:cstheme="minorHAnsi"/>
          <w:color w:val="000000" w:themeColor="text1"/>
        </w:rPr>
        <w:t>nuclear aspect ratio</w:t>
      </w:r>
      <w:r w:rsidR="00FA6D2B">
        <w:rPr>
          <w:rFonts w:asciiTheme="minorHAnsi" w:hAnsiTheme="minorHAnsi" w:cstheme="minorHAnsi"/>
          <w:color w:val="000000" w:themeColor="text1"/>
        </w:rPr>
        <w:t>s</w:t>
      </w:r>
      <w:r w:rsidR="005316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for other </w:t>
      </w:r>
      <w:r w:rsidR="001A1AA9">
        <w:rPr>
          <w:rFonts w:asciiTheme="minorHAnsi" w:hAnsiTheme="minorHAnsi" w:cstheme="minorHAnsi"/>
          <w:color w:val="000000" w:themeColor="text1"/>
        </w:rPr>
        <w:t xml:space="preserve">nuclei </w:t>
      </w:r>
      <w:r>
        <w:rPr>
          <w:rFonts w:asciiTheme="minorHAnsi" w:hAnsiTheme="minorHAnsi" w:cstheme="minorHAnsi"/>
          <w:color w:val="000000" w:themeColor="text1"/>
        </w:rPr>
        <w:t>within the image</w:t>
      </w:r>
      <w:r w:rsidR="00531658">
        <w:rPr>
          <w:rFonts w:asciiTheme="minorHAnsi" w:hAnsiTheme="minorHAnsi" w:cstheme="minorHAnsi"/>
          <w:color w:val="000000" w:themeColor="text1"/>
        </w:rPr>
        <w:t xml:space="preserve">. </w:t>
      </w:r>
      <w:r w:rsidR="004C34C3">
        <w:rPr>
          <w:rFonts w:asciiTheme="minorHAnsi" w:hAnsiTheme="minorHAnsi" w:cstheme="minorHAnsi"/>
          <w:color w:val="000000" w:themeColor="text1"/>
        </w:rPr>
        <w:t>Select</w:t>
      </w:r>
      <w:r w:rsidR="00531658">
        <w:rPr>
          <w:rFonts w:asciiTheme="minorHAnsi" w:hAnsiTheme="minorHAnsi" w:cstheme="minorHAnsi"/>
          <w:color w:val="000000" w:themeColor="text1"/>
        </w:rPr>
        <w:t xml:space="preserve"> “</w:t>
      </w:r>
      <w:r w:rsidR="00531658" w:rsidRPr="00E468F3">
        <w:rPr>
          <w:rFonts w:asciiTheme="minorHAnsi" w:hAnsiTheme="minorHAnsi" w:cstheme="minorHAnsi"/>
          <w:b/>
          <w:bCs/>
          <w:color w:val="000000" w:themeColor="text1"/>
        </w:rPr>
        <w:t>Store Data</w:t>
      </w:r>
      <w:r w:rsidR="00531658">
        <w:rPr>
          <w:rFonts w:asciiTheme="minorHAnsi" w:hAnsiTheme="minorHAnsi" w:cstheme="minorHAnsi"/>
          <w:color w:val="000000" w:themeColor="text1"/>
        </w:rPr>
        <w:t>” in the window of “</w:t>
      </w:r>
      <w:r w:rsidR="00531658" w:rsidRPr="00E468F3">
        <w:rPr>
          <w:rFonts w:asciiTheme="minorHAnsi" w:hAnsiTheme="minorHAnsi" w:cstheme="minorHAnsi"/>
          <w:b/>
          <w:bCs/>
          <w:color w:val="000000" w:themeColor="text1"/>
        </w:rPr>
        <w:t>Automated Measurement Results</w:t>
      </w:r>
      <w:r w:rsidR="00531658">
        <w:rPr>
          <w:rFonts w:asciiTheme="minorHAnsi" w:hAnsiTheme="minorHAnsi" w:cstheme="minorHAnsi"/>
          <w:color w:val="000000" w:themeColor="text1"/>
        </w:rPr>
        <w:t xml:space="preserve">”. </w:t>
      </w:r>
    </w:p>
    <w:p w14:paraId="7A067C35" w14:textId="77777777" w:rsidR="00C276A1" w:rsidRDefault="00C276A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4044F499" w14:textId="24CA13CD" w:rsidR="006D03C0" w:rsidRDefault="00531658">
      <w:pPr>
        <w:pStyle w:val="ListParagraph"/>
        <w:widowControl/>
        <w:numPr>
          <w:ilvl w:val="2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Repeat </w:t>
      </w:r>
      <w:r w:rsidR="00A033AC">
        <w:rPr>
          <w:rFonts w:asciiTheme="minorHAnsi" w:hAnsiTheme="minorHAnsi" w:cstheme="minorHAnsi"/>
          <w:color w:val="000000" w:themeColor="text1"/>
        </w:rPr>
        <w:t>2.3.5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="00A033AC">
        <w:rPr>
          <w:rFonts w:asciiTheme="minorHAnsi" w:hAnsiTheme="minorHAnsi" w:cstheme="minorHAnsi"/>
          <w:color w:val="000000" w:themeColor="text1"/>
        </w:rPr>
        <w:t>2.3.6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="00FA6D2B">
        <w:rPr>
          <w:rFonts w:asciiTheme="minorHAnsi" w:hAnsiTheme="minorHAnsi" w:cstheme="minorHAnsi"/>
          <w:color w:val="000000" w:themeColor="text1"/>
        </w:rPr>
        <w:t>additional</w:t>
      </w:r>
      <w:r>
        <w:rPr>
          <w:rFonts w:asciiTheme="minorHAnsi" w:hAnsiTheme="minorHAnsi" w:cstheme="minorHAnsi"/>
          <w:color w:val="000000" w:themeColor="text1"/>
        </w:rPr>
        <w:t xml:space="preserve"> images. Export </w:t>
      </w:r>
      <w:r w:rsidR="00FA6D2B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data to </w:t>
      </w:r>
      <w:r w:rsidR="00FA6D2B">
        <w:rPr>
          <w:rFonts w:asciiTheme="minorHAnsi" w:hAnsiTheme="minorHAnsi" w:cstheme="minorHAnsi"/>
          <w:color w:val="000000" w:themeColor="text1"/>
        </w:rPr>
        <w:t>a</w:t>
      </w:r>
      <w:r w:rsidR="00AE539C">
        <w:rPr>
          <w:rFonts w:asciiTheme="minorHAnsi" w:hAnsiTheme="minorHAnsi" w:cstheme="minorHAnsi"/>
          <w:color w:val="000000" w:themeColor="text1"/>
        </w:rPr>
        <w:t xml:space="preserve"> spreadsheet</w:t>
      </w:r>
      <w:r>
        <w:rPr>
          <w:rFonts w:asciiTheme="minorHAnsi" w:hAnsiTheme="minorHAnsi" w:cstheme="minorHAnsi"/>
          <w:color w:val="000000" w:themeColor="text1"/>
        </w:rPr>
        <w:t xml:space="preserve"> file </w:t>
      </w:r>
      <w:r w:rsidR="00FA6D2B">
        <w:rPr>
          <w:rFonts w:asciiTheme="minorHAnsi" w:hAnsiTheme="minorHAnsi" w:cstheme="minorHAnsi"/>
          <w:color w:val="000000" w:themeColor="text1"/>
        </w:rPr>
        <w:t xml:space="preserve">as previously </w:t>
      </w:r>
      <w:r w:rsidR="00F43599">
        <w:rPr>
          <w:rFonts w:asciiTheme="minorHAnsi" w:hAnsiTheme="minorHAnsi" w:cstheme="minorHAnsi"/>
          <w:color w:val="000000" w:themeColor="text1"/>
        </w:rPr>
        <w:t xml:space="preserve">done </w:t>
      </w:r>
      <w:r w:rsidR="00FA6D2B">
        <w:rPr>
          <w:rFonts w:asciiTheme="minorHAnsi" w:hAnsiTheme="minorHAnsi" w:cstheme="minorHAnsi"/>
          <w:color w:val="000000" w:themeColor="text1"/>
        </w:rPr>
        <w:t>in 2.</w:t>
      </w:r>
      <w:r w:rsidR="00771301">
        <w:rPr>
          <w:rFonts w:asciiTheme="minorHAnsi" w:hAnsiTheme="minorHAnsi" w:cstheme="minorHAnsi"/>
          <w:color w:val="000000" w:themeColor="text1"/>
        </w:rPr>
        <w:t>2</w:t>
      </w:r>
      <w:r w:rsidR="00FA6D2B">
        <w:rPr>
          <w:rFonts w:asciiTheme="minorHAnsi" w:hAnsiTheme="minorHAnsi" w:cstheme="minorHAnsi"/>
          <w:color w:val="000000" w:themeColor="text1"/>
        </w:rPr>
        <w:t>.1</w:t>
      </w:r>
      <w:r w:rsidR="007E36B1">
        <w:rPr>
          <w:rFonts w:asciiTheme="minorHAnsi" w:hAnsiTheme="minorHAnsi" w:cstheme="minorHAnsi"/>
          <w:color w:val="000000" w:themeColor="text1"/>
        </w:rPr>
        <w:t>3</w:t>
      </w:r>
      <w:r w:rsidR="00FA6D2B">
        <w:rPr>
          <w:rFonts w:asciiTheme="minorHAnsi" w:hAnsiTheme="minorHAnsi" w:cstheme="minorHAnsi"/>
          <w:color w:val="000000" w:themeColor="text1"/>
        </w:rPr>
        <w:t xml:space="preserve"> for analysis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4A6E0CF" w14:textId="62A9989F" w:rsidR="002416DE" w:rsidRPr="003F23C1" w:rsidRDefault="002416DE" w:rsidP="003F23C1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7B728DA4" w14:textId="54CFC257" w:rsidR="000B5606" w:rsidRPr="007B6ADC" w:rsidRDefault="000B5606" w:rsidP="004B2334">
      <w:pPr>
        <w:pStyle w:val="ListParagraph"/>
        <w:widowControl/>
        <w:numPr>
          <w:ilvl w:val="1"/>
          <w:numId w:val="18"/>
        </w:numPr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 w:rsidRPr="007B6ADC">
        <w:rPr>
          <w:rFonts w:asciiTheme="minorHAnsi" w:hAnsiTheme="minorHAnsi" w:cstheme="minorHAnsi"/>
          <w:b/>
          <w:color w:val="000000" w:themeColor="text1"/>
        </w:rPr>
        <w:t xml:space="preserve">Western blot </w:t>
      </w:r>
      <w:r w:rsidR="00577F89" w:rsidRPr="007B6ADC">
        <w:rPr>
          <w:rFonts w:asciiTheme="minorHAnsi" w:hAnsiTheme="minorHAnsi" w:cstheme="minorHAnsi"/>
          <w:b/>
          <w:color w:val="000000" w:themeColor="text1"/>
        </w:rPr>
        <w:t>to quantify protein expression</w:t>
      </w:r>
    </w:p>
    <w:p w14:paraId="415F6A08" w14:textId="77777777" w:rsidR="00C276A1" w:rsidRDefault="00C276A1" w:rsidP="00074EAB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0018356" w14:textId="2FFE3114" w:rsidR="004B2334" w:rsidRPr="004B2334" w:rsidRDefault="00305AA1" w:rsidP="0021498F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4B2334">
        <w:rPr>
          <w:rFonts w:asciiTheme="minorHAnsi" w:hAnsiTheme="minorHAnsi" w:cstheme="minorHAnsi"/>
          <w:color w:val="000000" w:themeColor="text1"/>
        </w:rPr>
        <w:t>Follow standard protocols for western blot analysis detailed elsewhere</w:t>
      </w:r>
      <w:r w:rsidR="00612817" w:rsidRPr="004B2334">
        <w:rPr>
          <w:rFonts w:asciiTheme="minorHAnsi" w:hAnsiTheme="minorHAnsi" w:cstheme="minorHAnsi"/>
          <w:color w:val="000000" w:themeColor="text1"/>
        </w:rPr>
        <w:fldChar w:fldCharType="begin"/>
      </w:r>
      <w:r w:rsidR="004F5DC3" w:rsidRPr="004B2334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&lt;EndNote&gt;&lt;Cite&gt;&lt;Author&gt;Gupta&lt;/Author&gt;&lt;Year&gt;2005&lt;/Year&gt;&lt;RecNum&gt;1550&lt;/RecNum&gt;&lt;DisplayText&gt;&lt;style face="superscript"&gt;32&lt;/style&gt;&lt;/DisplayText&gt;&lt;record&gt;&lt;rec-number&gt;1550&lt;/rec-number&gt;&lt;foreign-keys&gt;&lt;key app="EN" db-id="vzvara05ftp9r8e5d51vrsa7az05dxeas90v" timestamp="1552422210"&gt;1550&lt;/key&gt;&lt;/foreign-keys&gt;&lt;ref-type name="Journal Article"&gt;17&lt;/ref-type&gt;&lt;contributors&gt;&lt;authors&gt;&lt;author&gt;Gupta, Ranjan&lt;/author&gt;&lt;author&gt;Truong, Linh&lt;/author&gt;&lt;author&gt;Bear, David&lt;/author&gt;&lt;author&gt;Chafik, Dara&lt;/author&gt;&lt;author&gt;Modafferi, Edward&lt;/author&gt;&lt;author&gt;Hung, Clark T&lt;/author&gt;&lt;/authors&gt;&lt;/contributors&gt;&lt;titles&gt;&lt;title&gt;Shear stress alters the expression of myelin-associated glycoprotein (MAG) and myelin basic protein (MBP) in Schwann cells.&lt;/title&gt;&lt;secondary-title&gt;Journal of orthopaedic research : official publication of the Orthopaedic Research Society&lt;/secondary-title&gt;&lt;/titles&gt;&lt;pages&gt;1232-1239&lt;/pages&gt;&lt;volume&gt;23&lt;/volume&gt;&lt;keywords&gt;&lt;keyword&gt;mag&lt;/keyword&gt;&lt;keyword&gt;mbp&lt;/keyword&gt;&lt;keyword&gt;mechanical stimulation&lt;/keyword&gt;&lt;keyword&gt;myelin&lt;/keyword&gt;&lt;keyword&gt;myelin basic protein&lt;/keyword&gt;&lt;keyword&gt;myelin-associated glycoprotein&lt;/keyword&gt;&lt;keyword&gt;schwann cell&lt;/keyword&gt;&lt;/keywords&gt;&lt;dates&gt;&lt;year&gt;2005&lt;/year&gt;&lt;/dates&gt;&lt;accession-num&gt;16140204&lt;/accession-num&gt;&lt;urls&gt;&lt;/urls&gt;&lt;electronic-resource-num&gt;10.1016/j.orthres.2004.12.010&lt;/electronic-resource-num&gt;&lt;/record&gt;&lt;/Cite&gt;&lt;/EndNote&gt;</w:instrText>
      </w:r>
      <w:r w:rsidR="00612817" w:rsidRPr="004B2334">
        <w:rPr>
          <w:rFonts w:asciiTheme="minorHAnsi" w:hAnsiTheme="minorHAnsi" w:cstheme="minorHAnsi"/>
          <w:color w:val="000000" w:themeColor="text1"/>
        </w:rPr>
        <w:fldChar w:fldCharType="separate"/>
      </w:r>
      <w:r w:rsidR="004F5DC3" w:rsidRPr="004B2334">
        <w:rPr>
          <w:rFonts w:asciiTheme="minorHAnsi" w:hAnsiTheme="minorHAnsi" w:cstheme="minorHAnsi"/>
          <w:noProof/>
          <w:color w:val="000000" w:themeColor="text1"/>
          <w:vertAlign w:val="superscript"/>
        </w:rPr>
        <w:t>32</w:t>
      </w:r>
      <w:r w:rsidR="00612817" w:rsidRPr="004B2334">
        <w:rPr>
          <w:rFonts w:asciiTheme="minorHAnsi" w:hAnsiTheme="minorHAnsi" w:cstheme="minorHAnsi"/>
          <w:color w:val="000000" w:themeColor="text1"/>
        </w:rPr>
        <w:fldChar w:fldCharType="end"/>
      </w:r>
      <w:r w:rsidR="00612817" w:rsidRPr="004B2334">
        <w:rPr>
          <w:rFonts w:asciiTheme="minorHAnsi" w:hAnsiTheme="minorHAnsi" w:cstheme="minorHAnsi"/>
          <w:color w:val="000000" w:themeColor="text1"/>
        </w:rPr>
        <w:t xml:space="preserve">. The dilutions of antibodies </w:t>
      </w:r>
      <w:r w:rsidR="00577F89" w:rsidRPr="004B2334">
        <w:rPr>
          <w:rFonts w:asciiTheme="minorHAnsi" w:hAnsiTheme="minorHAnsi" w:cstheme="minorHAnsi"/>
          <w:color w:val="000000" w:themeColor="text1"/>
        </w:rPr>
        <w:t xml:space="preserve">used in the study </w:t>
      </w:r>
      <w:r w:rsidR="00612817" w:rsidRPr="004B2334">
        <w:rPr>
          <w:rFonts w:asciiTheme="minorHAnsi" w:hAnsiTheme="minorHAnsi" w:cstheme="minorHAnsi"/>
          <w:color w:val="000000" w:themeColor="text1"/>
        </w:rPr>
        <w:t xml:space="preserve">are shown below: </w:t>
      </w:r>
      <w:r w:rsidR="004B2334" w:rsidRPr="004B2334">
        <w:rPr>
          <w:rFonts w:asciiTheme="minorHAnsi" w:hAnsiTheme="minorHAnsi" w:cstheme="minorHAnsi"/>
          <w:color w:val="000000" w:themeColor="text1"/>
        </w:rPr>
        <w:t xml:space="preserve">Rabbit anti c-Jun 1:2,000; Mouse anti </w:t>
      </w:r>
      <w:r w:rsidR="004B2334" w:rsidRPr="004B2334">
        <w:rPr>
          <w:rFonts w:ascii="Symbol" w:hAnsi="Symbol" w:cstheme="minorHAnsi"/>
          <w:color w:val="000000" w:themeColor="text1"/>
        </w:rPr>
        <w:t></w:t>
      </w:r>
      <w:r w:rsidR="004B2334" w:rsidRPr="004B2334">
        <w:rPr>
          <w:rFonts w:asciiTheme="minorHAnsi" w:hAnsiTheme="minorHAnsi" w:cstheme="minorHAnsi"/>
          <w:color w:val="000000" w:themeColor="text1"/>
        </w:rPr>
        <w:t xml:space="preserve">-actin 1:1,000; Rabbit anti p75NTR 1:1,000; Rabbit anti myelin basic protein 1:1,000; Anti-mouse/rabbit IgG, HRP-linked </w:t>
      </w:r>
      <w:r w:rsidR="00DA2240">
        <w:rPr>
          <w:rFonts w:asciiTheme="minorHAnsi" w:hAnsiTheme="minorHAnsi" w:cstheme="minorHAnsi"/>
          <w:color w:val="000000" w:themeColor="text1"/>
        </w:rPr>
        <w:t>a</w:t>
      </w:r>
      <w:r w:rsidR="004B2334" w:rsidRPr="004B2334">
        <w:rPr>
          <w:rFonts w:asciiTheme="minorHAnsi" w:hAnsiTheme="minorHAnsi" w:cstheme="minorHAnsi"/>
          <w:color w:val="000000" w:themeColor="text1"/>
        </w:rPr>
        <w:t>ntibody 1:10,000</w:t>
      </w:r>
      <w:r w:rsidR="004B2334">
        <w:rPr>
          <w:rFonts w:asciiTheme="minorHAnsi" w:hAnsiTheme="minorHAnsi" w:cstheme="minorHAnsi"/>
          <w:color w:val="000000" w:themeColor="text1"/>
        </w:rPr>
        <w:t xml:space="preserve">. </w:t>
      </w:r>
    </w:p>
    <w:bookmarkEnd w:id="4"/>
    <w:p w14:paraId="2CDF5B4C" w14:textId="77777777" w:rsidR="007253CE" w:rsidRPr="007253CE" w:rsidRDefault="007253CE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</w:p>
    <w:p w14:paraId="0F18833A" w14:textId="5A29ABEC" w:rsidR="00B32616" w:rsidRPr="003A2C8A" w:rsidRDefault="00B32616" w:rsidP="00086B2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color w:val="000000" w:themeColor="text1"/>
        </w:rPr>
        <w:t>REPRESENTATIVE RESULTS</w:t>
      </w:r>
      <w:bookmarkEnd w:id="5"/>
      <w:r w:rsidRPr="001B1519">
        <w:rPr>
          <w:rFonts w:asciiTheme="minorHAnsi" w:hAnsiTheme="minorHAnsi" w:cstheme="minorHAnsi"/>
          <w:b/>
          <w:color w:val="000000" w:themeColor="text1"/>
        </w:rPr>
        <w:t>:</w:t>
      </w:r>
    </w:p>
    <w:p w14:paraId="093A0ED9" w14:textId="0C2A00E2" w:rsidR="00A15A39" w:rsidRDefault="00B64685" w:rsidP="00086B2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651369" w:rsidRPr="00651369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 xml:space="preserve">analyze </w:t>
      </w:r>
      <w:r w:rsidR="00C43EE2">
        <w:rPr>
          <w:rFonts w:asciiTheme="minorHAnsi" w:hAnsiTheme="minorHAnsi" w:cstheme="minorHAnsi"/>
          <w:color w:val="000000" w:themeColor="text1"/>
        </w:rPr>
        <w:t xml:space="preserve">and quantify </w:t>
      </w:r>
      <w:r>
        <w:rPr>
          <w:rFonts w:asciiTheme="minorHAnsi" w:hAnsiTheme="minorHAnsi" w:cstheme="minorHAnsi"/>
          <w:color w:val="000000" w:themeColor="text1"/>
        </w:rPr>
        <w:t xml:space="preserve">the interplay between </w:t>
      </w:r>
      <w:r w:rsidR="00651369" w:rsidRPr="00651369">
        <w:rPr>
          <w:rFonts w:asciiTheme="minorHAnsi" w:hAnsiTheme="minorHAnsi" w:cstheme="minorHAnsi"/>
          <w:color w:val="000000" w:themeColor="text1"/>
        </w:rPr>
        <w:t>substrate stiffness and protein composition</w:t>
      </w:r>
      <w:r>
        <w:rPr>
          <w:rFonts w:asciiTheme="minorHAnsi" w:hAnsiTheme="minorHAnsi" w:cstheme="minorHAnsi"/>
          <w:color w:val="000000" w:themeColor="text1"/>
        </w:rPr>
        <w:t xml:space="preserve"> on SC phenotype,</w:t>
      </w:r>
      <w:r w:rsidR="00651369" w:rsidRPr="00651369">
        <w:rPr>
          <w:rFonts w:asciiTheme="minorHAnsi" w:hAnsiTheme="minorHAnsi" w:cstheme="minorHAnsi"/>
          <w:color w:val="000000" w:themeColor="text1"/>
        </w:rPr>
        <w:t xml:space="preserve"> </w:t>
      </w:r>
      <w:r w:rsidR="00CC5E6D">
        <w:rPr>
          <w:rFonts w:asciiTheme="minorHAnsi" w:hAnsiTheme="minorHAnsi" w:cstheme="minorHAnsi"/>
          <w:color w:val="000000" w:themeColor="text1"/>
        </w:rPr>
        <w:t xml:space="preserve">a </w:t>
      </w:r>
      <w:r w:rsidR="00D67B7D">
        <w:rPr>
          <w:rFonts w:asciiTheme="minorHAnsi" w:hAnsiTheme="minorHAnsi" w:cstheme="minorHAnsi"/>
          <w:color w:val="000000" w:themeColor="text1"/>
        </w:rPr>
        <w:t xml:space="preserve">tunable </w:t>
      </w:r>
      <w:r w:rsidR="00651369">
        <w:rPr>
          <w:rFonts w:asciiTheme="minorHAnsi" w:hAnsiTheme="minorHAnsi" w:cstheme="minorHAnsi"/>
          <w:color w:val="000000" w:themeColor="text1"/>
        </w:rPr>
        <w:t xml:space="preserve">PDMS cell culture substrate was </w:t>
      </w:r>
      <w:r w:rsidR="00D67B7D">
        <w:rPr>
          <w:rFonts w:asciiTheme="minorHAnsi" w:hAnsiTheme="minorHAnsi" w:cstheme="minorHAnsi"/>
          <w:color w:val="000000" w:themeColor="text1"/>
        </w:rPr>
        <w:t xml:space="preserve">developed </w:t>
      </w:r>
      <w:r w:rsidR="00651369">
        <w:rPr>
          <w:rFonts w:asciiTheme="minorHAnsi" w:hAnsiTheme="minorHAnsi" w:cstheme="minorHAnsi"/>
          <w:color w:val="000000" w:themeColor="text1"/>
        </w:rPr>
        <w:t>(</w:t>
      </w:r>
      <w:r w:rsidR="00651369" w:rsidRPr="007B6ADC">
        <w:rPr>
          <w:rFonts w:asciiTheme="minorHAnsi" w:hAnsiTheme="minorHAnsi" w:cstheme="minorHAnsi"/>
          <w:b/>
          <w:bCs/>
          <w:color w:val="000000" w:themeColor="text1"/>
        </w:rPr>
        <w:t>Figure 1A</w:t>
      </w:r>
      <w:r w:rsidR="00651369">
        <w:rPr>
          <w:rFonts w:asciiTheme="minorHAnsi" w:hAnsiTheme="minorHAnsi" w:cstheme="minorHAnsi"/>
          <w:color w:val="000000" w:themeColor="text1"/>
        </w:rPr>
        <w:t xml:space="preserve">). </w:t>
      </w:r>
      <w:r w:rsidR="00D67B7D">
        <w:rPr>
          <w:rFonts w:asciiTheme="minorHAnsi" w:hAnsiTheme="minorHAnsi" w:cstheme="minorHAnsi"/>
          <w:color w:val="000000" w:themeColor="text1"/>
        </w:rPr>
        <w:t>Compression testing of the polymer at differing base:</w:t>
      </w:r>
      <w:r w:rsidR="00CE37C8">
        <w:rPr>
          <w:rFonts w:asciiTheme="minorHAnsi" w:hAnsiTheme="minorHAnsi" w:cstheme="minorHAnsi"/>
          <w:color w:val="000000" w:themeColor="text1"/>
        </w:rPr>
        <w:t xml:space="preserve"> </w:t>
      </w:r>
      <w:r w:rsidR="00D67B7D">
        <w:rPr>
          <w:rFonts w:asciiTheme="minorHAnsi" w:hAnsiTheme="minorHAnsi" w:cstheme="minorHAnsi"/>
          <w:color w:val="000000" w:themeColor="text1"/>
        </w:rPr>
        <w:t xml:space="preserve">curing agent ratios was utilized to quantify </w:t>
      </w:r>
      <w:r w:rsidR="00CC5E6D">
        <w:rPr>
          <w:rFonts w:asciiTheme="minorHAnsi" w:hAnsiTheme="minorHAnsi" w:cstheme="minorHAnsi"/>
          <w:color w:val="000000" w:themeColor="text1"/>
        </w:rPr>
        <w:t xml:space="preserve">the </w:t>
      </w:r>
      <w:r w:rsidR="006E1E0F">
        <w:rPr>
          <w:rFonts w:asciiTheme="minorHAnsi" w:hAnsiTheme="minorHAnsi" w:cstheme="minorHAnsi"/>
          <w:color w:val="000000" w:themeColor="text1"/>
        </w:rPr>
        <w:t>Young’s modul</w:t>
      </w:r>
      <w:r w:rsidR="00D67B7D">
        <w:rPr>
          <w:rFonts w:asciiTheme="minorHAnsi" w:hAnsiTheme="minorHAnsi" w:cstheme="minorHAnsi"/>
          <w:color w:val="000000" w:themeColor="text1"/>
        </w:rPr>
        <w:t>us</w:t>
      </w:r>
      <w:r w:rsidR="005E404E">
        <w:rPr>
          <w:rFonts w:asciiTheme="minorHAnsi" w:hAnsiTheme="minorHAnsi" w:cstheme="minorHAnsi"/>
          <w:color w:val="000000" w:themeColor="text1"/>
        </w:rPr>
        <w:t xml:space="preserve"> (E)</w:t>
      </w:r>
      <w:r w:rsidR="00D67B7D">
        <w:rPr>
          <w:rFonts w:asciiTheme="minorHAnsi" w:hAnsiTheme="minorHAnsi" w:cstheme="minorHAnsi"/>
          <w:color w:val="000000" w:themeColor="text1"/>
        </w:rPr>
        <w:t xml:space="preserve"> of the substrate</w:t>
      </w:r>
      <w:r w:rsidR="00692A4A">
        <w:rPr>
          <w:rFonts w:asciiTheme="minorHAnsi" w:hAnsiTheme="minorHAnsi" w:cstheme="minorHAnsi"/>
          <w:color w:val="000000" w:themeColor="text1"/>
        </w:rPr>
        <w:t xml:space="preserve"> </w:t>
      </w:r>
      <w:r w:rsidR="00D67B7D">
        <w:rPr>
          <w:rFonts w:asciiTheme="minorHAnsi" w:hAnsiTheme="minorHAnsi" w:cstheme="minorHAnsi"/>
          <w:color w:val="000000" w:themeColor="text1"/>
        </w:rPr>
        <w:t>(</w:t>
      </w:r>
      <w:r w:rsidR="00692A4A" w:rsidRPr="007B6ADC">
        <w:rPr>
          <w:rFonts w:asciiTheme="minorHAnsi" w:hAnsiTheme="minorHAnsi" w:cstheme="minorHAnsi"/>
          <w:b/>
          <w:bCs/>
          <w:color w:val="000000" w:themeColor="text1"/>
        </w:rPr>
        <w:t>Figure 1B</w:t>
      </w:r>
      <w:r w:rsidR="00D67B7D">
        <w:rPr>
          <w:rFonts w:asciiTheme="minorHAnsi" w:hAnsiTheme="minorHAnsi" w:cstheme="minorHAnsi"/>
          <w:color w:val="000000" w:themeColor="text1"/>
        </w:rPr>
        <w:t>)</w:t>
      </w:r>
      <w:r w:rsidR="00D342A9">
        <w:rPr>
          <w:rFonts w:asciiTheme="minorHAnsi" w:hAnsiTheme="minorHAnsi" w:cstheme="minorHAnsi"/>
          <w:color w:val="000000" w:themeColor="text1"/>
        </w:rPr>
        <w:t>.</w:t>
      </w:r>
      <w:r w:rsidR="00E503DD">
        <w:rPr>
          <w:rFonts w:asciiTheme="minorHAnsi" w:hAnsiTheme="minorHAnsi" w:cstheme="minorHAnsi"/>
          <w:color w:val="000000" w:themeColor="text1"/>
        </w:rPr>
        <w:t xml:space="preserve"> The resulting </w:t>
      </w:r>
      <w:r w:rsidR="00DB1177">
        <w:rPr>
          <w:rFonts w:asciiTheme="minorHAnsi" w:hAnsiTheme="minorHAnsi" w:cstheme="minorHAnsi"/>
          <w:color w:val="000000" w:themeColor="text1"/>
        </w:rPr>
        <w:t xml:space="preserve">range of </w:t>
      </w:r>
      <w:r w:rsidR="00E503DD">
        <w:rPr>
          <w:rFonts w:asciiTheme="minorHAnsi" w:hAnsiTheme="minorHAnsi" w:cstheme="minorHAnsi"/>
          <w:color w:val="000000" w:themeColor="text1"/>
        </w:rPr>
        <w:t>modul</w:t>
      </w:r>
      <w:r w:rsidR="00DB1177">
        <w:rPr>
          <w:rFonts w:asciiTheme="minorHAnsi" w:hAnsiTheme="minorHAnsi" w:cstheme="minorHAnsi"/>
          <w:color w:val="000000" w:themeColor="text1"/>
        </w:rPr>
        <w:t>us values</w:t>
      </w:r>
      <w:r w:rsidR="00E503DD">
        <w:rPr>
          <w:rFonts w:asciiTheme="minorHAnsi" w:hAnsiTheme="minorHAnsi" w:cstheme="minorHAnsi"/>
          <w:color w:val="000000" w:themeColor="text1"/>
        </w:rPr>
        <w:t xml:space="preserve"> represent</w:t>
      </w:r>
      <w:r w:rsidR="00CC5E6D">
        <w:rPr>
          <w:rFonts w:asciiTheme="minorHAnsi" w:hAnsiTheme="minorHAnsi" w:cstheme="minorHAnsi"/>
          <w:color w:val="000000" w:themeColor="text1"/>
        </w:rPr>
        <w:t>s</w:t>
      </w:r>
      <w:r w:rsidR="00E503DD">
        <w:rPr>
          <w:rFonts w:asciiTheme="minorHAnsi" w:hAnsiTheme="minorHAnsi" w:cstheme="minorHAnsi"/>
          <w:color w:val="000000" w:themeColor="text1"/>
        </w:rPr>
        <w:t xml:space="preserve"> physiologically relevant substrate conditions.</w:t>
      </w:r>
      <w:r w:rsidR="00CC5E6D">
        <w:rPr>
          <w:rFonts w:asciiTheme="minorHAnsi" w:hAnsiTheme="minorHAnsi" w:cstheme="minorHAnsi"/>
          <w:color w:val="000000" w:themeColor="text1"/>
        </w:rPr>
        <w:t xml:space="preserve"> </w:t>
      </w:r>
      <w:r w:rsidR="00BE7130">
        <w:rPr>
          <w:rFonts w:asciiTheme="minorHAnsi" w:hAnsiTheme="minorHAnsi" w:cstheme="minorHAnsi"/>
          <w:color w:val="000000" w:themeColor="text1"/>
        </w:rPr>
        <w:t xml:space="preserve">Following </w:t>
      </w:r>
      <w:r w:rsidR="00D342A9">
        <w:rPr>
          <w:rFonts w:asciiTheme="minorHAnsi" w:hAnsiTheme="minorHAnsi" w:cstheme="minorHAnsi"/>
          <w:color w:val="000000" w:themeColor="text1"/>
        </w:rPr>
        <w:t>prepar</w:t>
      </w:r>
      <w:r w:rsidR="00BE7130">
        <w:rPr>
          <w:rFonts w:asciiTheme="minorHAnsi" w:hAnsiTheme="minorHAnsi" w:cstheme="minorHAnsi"/>
          <w:color w:val="000000" w:themeColor="text1"/>
        </w:rPr>
        <w:t>ation of</w:t>
      </w:r>
      <w:r w:rsidR="00D342A9">
        <w:rPr>
          <w:rFonts w:asciiTheme="minorHAnsi" w:hAnsiTheme="minorHAnsi" w:cstheme="minorHAnsi"/>
          <w:color w:val="000000" w:themeColor="text1"/>
        </w:rPr>
        <w:t xml:space="preserve"> substrates, SCs </w:t>
      </w:r>
      <w:r w:rsidR="00BE7130">
        <w:rPr>
          <w:rFonts w:asciiTheme="minorHAnsi" w:hAnsiTheme="minorHAnsi" w:cstheme="minorHAnsi"/>
          <w:color w:val="000000" w:themeColor="text1"/>
        </w:rPr>
        <w:t xml:space="preserve">were cultured </w:t>
      </w:r>
      <w:r w:rsidR="00D342A9">
        <w:rPr>
          <w:rFonts w:asciiTheme="minorHAnsi" w:hAnsiTheme="minorHAnsi" w:cstheme="minorHAnsi"/>
          <w:color w:val="000000" w:themeColor="text1"/>
        </w:rPr>
        <w:t xml:space="preserve">and </w:t>
      </w:r>
      <w:r w:rsidR="00BE7130">
        <w:rPr>
          <w:rFonts w:asciiTheme="minorHAnsi" w:hAnsiTheme="minorHAnsi" w:cstheme="minorHAnsi"/>
          <w:color w:val="000000" w:themeColor="text1"/>
        </w:rPr>
        <w:t xml:space="preserve">cellular properties </w:t>
      </w:r>
      <w:r w:rsidR="00CC5E6D">
        <w:rPr>
          <w:rFonts w:asciiTheme="minorHAnsi" w:hAnsiTheme="minorHAnsi" w:cstheme="minorHAnsi"/>
          <w:color w:val="000000" w:themeColor="text1"/>
        </w:rPr>
        <w:t>analyzed</w:t>
      </w:r>
      <w:r w:rsidR="00DB1177">
        <w:rPr>
          <w:rFonts w:asciiTheme="minorHAnsi" w:hAnsiTheme="minorHAnsi" w:cstheme="minorHAnsi"/>
          <w:color w:val="000000" w:themeColor="text1"/>
        </w:rPr>
        <w:t xml:space="preserve"> on the tunable microenvironment</w:t>
      </w:r>
      <w:r w:rsidR="00BE7130">
        <w:rPr>
          <w:rFonts w:asciiTheme="minorHAnsi" w:hAnsiTheme="minorHAnsi" w:cstheme="minorHAnsi"/>
          <w:color w:val="000000" w:themeColor="text1"/>
        </w:rPr>
        <w:t xml:space="preserve">. </w:t>
      </w:r>
      <w:r w:rsidR="00DB1177">
        <w:rPr>
          <w:rFonts w:asciiTheme="minorHAnsi" w:hAnsiTheme="minorHAnsi" w:cstheme="minorHAnsi"/>
          <w:color w:val="000000" w:themeColor="text1"/>
        </w:rPr>
        <w:t xml:space="preserve">Proliferation rates of </w:t>
      </w:r>
      <w:r w:rsidR="0000764A">
        <w:rPr>
          <w:rFonts w:asciiTheme="minorHAnsi" w:hAnsiTheme="minorHAnsi" w:cstheme="minorHAnsi"/>
          <w:color w:val="000000" w:themeColor="text1"/>
        </w:rPr>
        <w:t>SC</w:t>
      </w:r>
      <w:r w:rsidR="00E2310E">
        <w:rPr>
          <w:rFonts w:asciiTheme="minorHAnsi" w:hAnsiTheme="minorHAnsi" w:cstheme="minorHAnsi"/>
          <w:color w:val="000000" w:themeColor="text1"/>
        </w:rPr>
        <w:t xml:space="preserve">s on substrates </w:t>
      </w:r>
      <w:r w:rsidR="00DB1177">
        <w:rPr>
          <w:rFonts w:asciiTheme="minorHAnsi" w:hAnsiTheme="minorHAnsi" w:cstheme="minorHAnsi"/>
          <w:color w:val="000000" w:themeColor="text1"/>
        </w:rPr>
        <w:t>of differing</w:t>
      </w:r>
      <w:r w:rsidR="00E2310E">
        <w:rPr>
          <w:rFonts w:asciiTheme="minorHAnsi" w:hAnsiTheme="minorHAnsi" w:cstheme="minorHAnsi"/>
          <w:color w:val="000000" w:themeColor="text1"/>
        </w:rPr>
        <w:t xml:space="preserve"> protein composition</w:t>
      </w:r>
      <w:r w:rsidR="00DB1177">
        <w:rPr>
          <w:rFonts w:asciiTheme="minorHAnsi" w:hAnsiTheme="minorHAnsi" w:cstheme="minorHAnsi"/>
          <w:color w:val="000000" w:themeColor="text1"/>
        </w:rPr>
        <w:t xml:space="preserve"> were first analyzed</w:t>
      </w:r>
      <w:r w:rsidR="00E2310E">
        <w:rPr>
          <w:rFonts w:asciiTheme="minorHAnsi" w:hAnsiTheme="minorHAnsi" w:cstheme="minorHAnsi"/>
          <w:color w:val="000000" w:themeColor="text1"/>
        </w:rPr>
        <w:t xml:space="preserve">. </w:t>
      </w:r>
      <w:r w:rsidR="001070BD">
        <w:rPr>
          <w:rFonts w:asciiTheme="minorHAnsi" w:hAnsiTheme="minorHAnsi" w:cstheme="minorHAnsi"/>
          <w:color w:val="000000" w:themeColor="text1"/>
        </w:rPr>
        <w:t>L</w:t>
      </w:r>
      <w:r w:rsidR="00E2310E">
        <w:rPr>
          <w:rFonts w:asciiTheme="minorHAnsi" w:hAnsiTheme="minorHAnsi" w:cstheme="minorHAnsi"/>
          <w:color w:val="000000" w:themeColor="text1"/>
        </w:rPr>
        <w:t>aminin coated 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E2310E">
        <w:rPr>
          <w:rFonts w:asciiTheme="minorHAnsi" w:hAnsiTheme="minorHAnsi" w:cstheme="minorHAnsi"/>
          <w:color w:val="000000" w:themeColor="text1"/>
        </w:rPr>
        <w:t xml:space="preserve"> resulted</w:t>
      </w:r>
      <w:r w:rsidR="006D0002">
        <w:rPr>
          <w:rFonts w:asciiTheme="minorHAnsi" w:hAnsiTheme="minorHAnsi" w:cstheme="minorHAnsi"/>
          <w:color w:val="000000" w:themeColor="text1"/>
        </w:rPr>
        <w:t xml:space="preserve"> in</w:t>
      </w:r>
      <w:r w:rsidR="00E2310E">
        <w:rPr>
          <w:rFonts w:asciiTheme="minorHAnsi" w:hAnsiTheme="minorHAnsi" w:cstheme="minorHAnsi"/>
          <w:color w:val="000000" w:themeColor="text1"/>
        </w:rPr>
        <w:t xml:space="preserve"> </w:t>
      </w:r>
      <w:r w:rsidR="00DB1177">
        <w:rPr>
          <w:rFonts w:asciiTheme="minorHAnsi" w:hAnsiTheme="minorHAnsi" w:cstheme="minorHAnsi"/>
          <w:color w:val="000000" w:themeColor="text1"/>
        </w:rPr>
        <w:t>a higher</w:t>
      </w:r>
      <w:r w:rsidR="00E2310E">
        <w:rPr>
          <w:rFonts w:asciiTheme="minorHAnsi" w:hAnsiTheme="minorHAnsi" w:cstheme="minorHAnsi"/>
          <w:color w:val="000000" w:themeColor="text1"/>
        </w:rPr>
        <w:t xml:space="preserve"> proliferation rate </w:t>
      </w:r>
      <w:r w:rsidR="00DB1177">
        <w:rPr>
          <w:rFonts w:asciiTheme="minorHAnsi" w:hAnsiTheme="minorHAnsi" w:cstheme="minorHAnsi"/>
          <w:color w:val="000000" w:themeColor="text1"/>
        </w:rPr>
        <w:t xml:space="preserve">when </w:t>
      </w:r>
      <w:r w:rsidR="00E2310E">
        <w:rPr>
          <w:rFonts w:asciiTheme="minorHAnsi" w:hAnsiTheme="minorHAnsi" w:cstheme="minorHAnsi"/>
          <w:color w:val="000000" w:themeColor="text1"/>
        </w:rPr>
        <w:t>compare</w:t>
      </w:r>
      <w:r w:rsidR="006D0002">
        <w:rPr>
          <w:rFonts w:asciiTheme="minorHAnsi" w:hAnsiTheme="minorHAnsi" w:cstheme="minorHAnsi"/>
          <w:color w:val="000000" w:themeColor="text1"/>
        </w:rPr>
        <w:t>d</w:t>
      </w:r>
      <w:r w:rsidR="00E2310E">
        <w:rPr>
          <w:rFonts w:asciiTheme="minorHAnsi" w:hAnsiTheme="minorHAnsi" w:cstheme="minorHAnsi"/>
          <w:color w:val="000000" w:themeColor="text1"/>
        </w:rPr>
        <w:t xml:space="preserve"> to collagen I and fibronectin</w:t>
      </w:r>
      <w:r w:rsidR="006D0002">
        <w:rPr>
          <w:rFonts w:asciiTheme="minorHAnsi" w:hAnsiTheme="minorHAnsi" w:cstheme="minorHAnsi"/>
          <w:color w:val="000000" w:themeColor="text1"/>
        </w:rPr>
        <w:t xml:space="preserve"> </w:t>
      </w:r>
      <w:r w:rsidR="00DB1177">
        <w:rPr>
          <w:rFonts w:asciiTheme="minorHAnsi" w:hAnsiTheme="minorHAnsi" w:cstheme="minorHAnsi"/>
          <w:color w:val="000000" w:themeColor="text1"/>
        </w:rPr>
        <w:t>adsorption all at 10 µg/m</w:t>
      </w:r>
      <w:r w:rsidR="003F6DE9">
        <w:rPr>
          <w:rFonts w:asciiTheme="minorHAnsi" w:hAnsiTheme="minorHAnsi" w:cstheme="minorHAnsi"/>
          <w:color w:val="000000" w:themeColor="text1"/>
        </w:rPr>
        <w:t>L</w:t>
      </w:r>
      <w:r w:rsidR="001070BD">
        <w:rPr>
          <w:rFonts w:asciiTheme="minorHAnsi" w:hAnsiTheme="minorHAnsi" w:cstheme="minorHAnsi"/>
          <w:color w:val="000000" w:themeColor="text1"/>
        </w:rPr>
        <w:t xml:space="preserve"> (</w:t>
      </w:r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Figure 2</w:t>
      </w:r>
      <w:proofErr w:type="gramStart"/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A,B</w:t>
      </w:r>
      <w:proofErr w:type="gramEnd"/>
      <w:r w:rsidR="001070BD">
        <w:rPr>
          <w:rFonts w:asciiTheme="minorHAnsi" w:hAnsiTheme="minorHAnsi" w:cstheme="minorHAnsi"/>
          <w:color w:val="000000" w:themeColor="text1"/>
        </w:rPr>
        <w:t>)</w:t>
      </w:r>
      <w:r w:rsidR="00E2310E">
        <w:rPr>
          <w:rFonts w:asciiTheme="minorHAnsi" w:hAnsiTheme="minorHAnsi" w:cstheme="minorHAnsi"/>
          <w:color w:val="000000" w:themeColor="text1"/>
        </w:rPr>
        <w:t xml:space="preserve">. </w:t>
      </w:r>
      <w:r w:rsidR="005E404E">
        <w:rPr>
          <w:rFonts w:asciiTheme="minorHAnsi" w:hAnsiTheme="minorHAnsi" w:cstheme="minorHAnsi"/>
          <w:color w:val="000000" w:themeColor="text1"/>
        </w:rPr>
        <w:t>SCs on substrates</w:t>
      </w:r>
      <w:r w:rsidR="0013649F">
        <w:rPr>
          <w:rFonts w:asciiTheme="minorHAnsi" w:hAnsiTheme="minorHAnsi" w:cstheme="minorHAnsi"/>
          <w:color w:val="000000" w:themeColor="text1"/>
        </w:rPr>
        <w:t xml:space="preserve"> with</w:t>
      </w:r>
      <w:r w:rsidR="005E404E">
        <w:rPr>
          <w:rFonts w:asciiTheme="minorHAnsi" w:hAnsiTheme="minorHAnsi" w:cstheme="minorHAnsi"/>
          <w:color w:val="000000" w:themeColor="text1"/>
        </w:rPr>
        <w:t xml:space="preserve"> </w:t>
      </w:r>
      <w:r w:rsidR="001070BD">
        <w:rPr>
          <w:rFonts w:asciiTheme="minorHAnsi" w:hAnsiTheme="minorHAnsi" w:cstheme="minorHAnsi"/>
          <w:color w:val="000000" w:themeColor="text1"/>
        </w:rPr>
        <w:t xml:space="preserve">laminin coating </w:t>
      </w:r>
      <w:r w:rsidR="0013649F">
        <w:rPr>
          <w:rFonts w:asciiTheme="minorHAnsi" w:hAnsiTheme="minorHAnsi" w:cstheme="minorHAnsi"/>
          <w:color w:val="000000" w:themeColor="text1"/>
        </w:rPr>
        <w:t>and</w:t>
      </w:r>
      <w:r w:rsidR="00DB1177">
        <w:rPr>
          <w:rFonts w:asciiTheme="minorHAnsi" w:hAnsiTheme="minorHAnsi" w:cstheme="minorHAnsi"/>
          <w:color w:val="000000" w:themeColor="text1"/>
        </w:rPr>
        <w:t xml:space="preserve"> </w:t>
      </w:r>
      <w:r w:rsidR="005E404E">
        <w:rPr>
          <w:rFonts w:asciiTheme="minorHAnsi" w:hAnsiTheme="minorHAnsi" w:cstheme="minorHAnsi"/>
          <w:color w:val="000000" w:themeColor="text1"/>
        </w:rPr>
        <w:t>differ</w:t>
      </w:r>
      <w:r w:rsidR="00DB1177">
        <w:rPr>
          <w:rFonts w:asciiTheme="minorHAnsi" w:hAnsiTheme="minorHAnsi" w:cstheme="minorHAnsi"/>
          <w:color w:val="000000" w:themeColor="text1"/>
        </w:rPr>
        <w:t>ing</w:t>
      </w:r>
      <w:r w:rsidR="005E404E">
        <w:rPr>
          <w:rFonts w:asciiTheme="minorHAnsi" w:hAnsiTheme="minorHAnsi" w:cstheme="minorHAnsi"/>
          <w:color w:val="000000" w:themeColor="text1"/>
        </w:rPr>
        <w:t xml:space="preserve"> </w:t>
      </w:r>
      <w:r w:rsidR="00DB1177">
        <w:rPr>
          <w:rFonts w:asciiTheme="minorHAnsi" w:hAnsiTheme="minorHAnsi" w:cstheme="minorHAnsi"/>
          <w:color w:val="000000" w:themeColor="text1"/>
        </w:rPr>
        <w:t>modul</w:t>
      </w:r>
      <w:r w:rsidR="0013649F">
        <w:rPr>
          <w:rFonts w:asciiTheme="minorHAnsi" w:hAnsiTheme="minorHAnsi" w:cstheme="minorHAnsi"/>
          <w:color w:val="000000" w:themeColor="text1"/>
        </w:rPr>
        <w:t>i</w:t>
      </w:r>
      <w:r w:rsidR="00DB1177">
        <w:rPr>
          <w:rFonts w:asciiTheme="minorHAnsi" w:hAnsiTheme="minorHAnsi" w:cstheme="minorHAnsi"/>
          <w:color w:val="000000" w:themeColor="text1"/>
        </w:rPr>
        <w:t xml:space="preserve"> </w:t>
      </w:r>
      <w:r w:rsidR="001070BD">
        <w:rPr>
          <w:rFonts w:asciiTheme="minorHAnsi" w:hAnsiTheme="minorHAnsi" w:cstheme="minorHAnsi"/>
          <w:color w:val="000000" w:themeColor="text1"/>
        </w:rPr>
        <w:t>showed that</w:t>
      </w:r>
      <w:r w:rsidR="006D0002">
        <w:rPr>
          <w:rFonts w:asciiTheme="minorHAnsi" w:hAnsiTheme="minorHAnsi" w:cstheme="minorHAnsi"/>
          <w:color w:val="000000" w:themeColor="text1"/>
        </w:rPr>
        <w:t xml:space="preserve"> </w:t>
      </w:r>
      <w:r w:rsidR="001070BD">
        <w:rPr>
          <w:rFonts w:asciiTheme="minorHAnsi" w:hAnsiTheme="minorHAnsi" w:cstheme="minorHAnsi"/>
          <w:color w:val="000000" w:themeColor="text1"/>
        </w:rPr>
        <w:t xml:space="preserve">relatively </w:t>
      </w:r>
      <w:r w:rsidR="005E404E">
        <w:rPr>
          <w:rFonts w:asciiTheme="minorHAnsi" w:hAnsiTheme="minorHAnsi" w:cstheme="minorHAnsi"/>
          <w:color w:val="000000" w:themeColor="text1"/>
        </w:rPr>
        <w:t>soft</w:t>
      </w:r>
      <w:r w:rsidR="001070BD">
        <w:rPr>
          <w:rFonts w:asciiTheme="minorHAnsi" w:hAnsiTheme="minorHAnsi" w:cstheme="minorHAnsi"/>
          <w:color w:val="000000" w:themeColor="text1"/>
        </w:rPr>
        <w:t>er</w:t>
      </w:r>
      <w:r w:rsidR="005E404E">
        <w:rPr>
          <w:rFonts w:asciiTheme="minorHAnsi" w:hAnsiTheme="minorHAnsi" w:cstheme="minorHAnsi"/>
          <w:color w:val="000000" w:themeColor="text1"/>
        </w:rPr>
        <w:t xml:space="preserve"> 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5E404E">
        <w:rPr>
          <w:rFonts w:asciiTheme="minorHAnsi" w:hAnsiTheme="minorHAnsi" w:cstheme="minorHAnsi"/>
          <w:color w:val="000000" w:themeColor="text1"/>
        </w:rPr>
        <w:t xml:space="preserve"> (E=3.85kPa) decrease cell proliferation rate</w:t>
      </w:r>
      <w:r w:rsidR="001070BD">
        <w:rPr>
          <w:rFonts w:asciiTheme="minorHAnsi" w:hAnsiTheme="minorHAnsi" w:cstheme="minorHAnsi"/>
          <w:color w:val="000000" w:themeColor="text1"/>
        </w:rPr>
        <w:t>s across all conditions (</w:t>
      </w:r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Figure 2</w:t>
      </w:r>
      <w:proofErr w:type="gramStart"/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C,D</w:t>
      </w:r>
      <w:proofErr w:type="gramEnd"/>
      <w:r w:rsidR="001070BD">
        <w:rPr>
          <w:rFonts w:asciiTheme="minorHAnsi" w:hAnsiTheme="minorHAnsi" w:cstheme="minorHAnsi"/>
          <w:color w:val="000000" w:themeColor="text1"/>
        </w:rPr>
        <w:t>)</w:t>
      </w:r>
      <w:r w:rsidR="005E404E">
        <w:rPr>
          <w:rFonts w:asciiTheme="minorHAnsi" w:hAnsiTheme="minorHAnsi" w:cstheme="minorHAnsi"/>
          <w:color w:val="000000" w:themeColor="text1"/>
        </w:rPr>
        <w:t xml:space="preserve">. </w:t>
      </w:r>
      <w:r w:rsidR="001070BD">
        <w:rPr>
          <w:rFonts w:asciiTheme="minorHAnsi" w:hAnsiTheme="minorHAnsi" w:cstheme="minorHAnsi"/>
          <w:color w:val="000000" w:themeColor="text1"/>
        </w:rPr>
        <w:t>However</w:t>
      </w:r>
      <w:r w:rsidR="006D0002">
        <w:rPr>
          <w:rFonts w:asciiTheme="minorHAnsi" w:hAnsiTheme="minorHAnsi" w:cstheme="minorHAnsi"/>
          <w:color w:val="000000" w:themeColor="text1"/>
        </w:rPr>
        <w:t xml:space="preserve">, </w:t>
      </w:r>
      <w:r w:rsidR="001070BD">
        <w:rPr>
          <w:rFonts w:asciiTheme="minorHAnsi" w:hAnsiTheme="minorHAnsi" w:cstheme="minorHAnsi"/>
          <w:color w:val="000000" w:themeColor="text1"/>
        </w:rPr>
        <w:t xml:space="preserve">differences </w:t>
      </w:r>
      <w:r w:rsidR="005E404E">
        <w:rPr>
          <w:rFonts w:asciiTheme="minorHAnsi" w:hAnsiTheme="minorHAnsi" w:cstheme="minorHAnsi"/>
          <w:color w:val="000000" w:themeColor="text1"/>
        </w:rPr>
        <w:t>between stiff 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5E404E">
        <w:rPr>
          <w:rFonts w:asciiTheme="minorHAnsi" w:hAnsiTheme="minorHAnsi" w:cstheme="minorHAnsi"/>
          <w:color w:val="000000" w:themeColor="text1"/>
        </w:rPr>
        <w:t xml:space="preserve"> (E=1119kPa) and relative</w:t>
      </w:r>
      <w:r w:rsidR="006D0002">
        <w:rPr>
          <w:rFonts w:asciiTheme="minorHAnsi" w:hAnsiTheme="minorHAnsi" w:cstheme="minorHAnsi"/>
          <w:color w:val="000000" w:themeColor="text1"/>
        </w:rPr>
        <w:t>ly</w:t>
      </w:r>
      <w:r w:rsidR="005E404E">
        <w:rPr>
          <w:rFonts w:asciiTheme="minorHAnsi" w:hAnsiTheme="minorHAnsi" w:cstheme="minorHAnsi"/>
          <w:color w:val="000000" w:themeColor="text1"/>
        </w:rPr>
        <w:t xml:space="preserve"> soft 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5E404E">
        <w:rPr>
          <w:rFonts w:asciiTheme="minorHAnsi" w:hAnsiTheme="minorHAnsi" w:cstheme="minorHAnsi"/>
          <w:color w:val="000000" w:themeColor="text1"/>
        </w:rPr>
        <w:t xml:space="preserve"> </w:t>
      </w:r>
      <w:r w:rsidR="00BC605A">
        <w:rPr>
          <w:rFonts w:asciiTheme="minorHAnsi" w:hAnsiTheme="minorHAnsi" w:cstheme="minorHAnsi"/>
          <w:color w:val="000000" w:themeColor="text1"/>
        </w:rPr>
        <w:t>(E=8.67kPa)</w:t>
      </w:r>
      <w:r w:rsidR="001070BD">
        <w:rPr>
          <w:rFonts w:asciiTheme="minorHAnsi" w:hAnsiTheme="minorHAnsi" w:cstheme="minorHAnsi"/>
          <w:color w:val="000000" w:themeColor="text1"/>
        </w:rPr>
        <w:t xml:space="preserve"> were insignificant (</w:t>
      </w:r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Figure 2D</w:t>
      </w:r>
      <w:r w:rsidR="001070BD">
        <w:rPr>
          <w:rFonts w:asciiTheme="minorHAnsi" w:hAnsiTheme="minorHAnsi" w:cstheme="minorHAnsi"/>
          <w:color w:val="000000" w:themeColor="text1"/>
        </w:rPr>
        <w:t>)</w:t>
      </w:r>
      <w:r w:rsidR="00BC605A">
        <w:rPr>
          <w:rFonts w:asciiTheme="minorHAnsi" w:hAnsiTheme="minorHAnsi" w:cstheme="minorHAnsi"/>
          <w:color w:val="000000" w:themeColor="text1"/>
        </w:rPr>
        <w:t>.</w:t>
      </w:r>
    </w:p>
    <w:p w14:paraId="55F37EA8" w14:textId="6BE32773" w:rsidR="002D3CF4" w:rsidRDefault="002D3CF4" w:rsidP="00086B29">
      <w:pPr>
        <w:rPr>
          <w:rFonts w:asciiTheme="minorHAnsi" w:hAnsiTheme="minorHAnsi" w:cstheme="minorHAnsi"/>
          <w:color w:val="000000" w:themeColor="text1"/>
        </w:rPr>
      </w:pPr>
    </w:p>
    <w:p w14:paraId="2D0C96B6" w14:textId="23E95D1C" w:rsidR="00BC605A" w:rsidRDefault="002D3CF4" w:rsidP="00086B2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SCs </w:t>
      </w:r>
      <w:r w:rsidR="006D0002">
        <w:rPr>
          <w:rFonts w:asciiTheme="minorHAnsi" w:hAnsiTheme="minorHAnsi" w:cstheme="minorHAnsi"/>
          <w:color w:val="000000" w:themeColor="text1"/>
        </w:rPr>
        <w:t xml:space="preserve">were </w:t>
      </w:r>
      <w:r w:rsidR="008C4B1E">
        <w:rPr>
          <w:rFonts w:asciiTheme="minorHAnsi" w:hAnsiTheme="minorHAnsi" w:cstheme="minorHAnsi"/>
          <w:color w:val="000000" w:themeColor="text1"/>
        </w:rPr>
        <w:t>also</w:t>
      </w:r>
      <w:r w:rsidR="001070BD">
        <w:rPr>
          <w:rFonts w:asciiTheme="minorHAnsi" w:hAnsiTheme="minorHAnsi" w:cstheme="minorHAnsi"/>
          <w:color w:val="000000" w:themeColor="text1"/>
        </w:rPr>
        <w:t xml:space="preserve"> analyzed for protein expression through immunohistochemistry and </w:t>
      </w:r>
      <w:r w:rsidR="00AE539C">
        <w:rPr>
          <w:rFonts w:asciiTheme="minorHAnsi" w:hAnsiTheme="minorHAnsi" w:cstheme="minorHAnsi"/>
          <w:color w:val="000000" w:themeColor="text1"/>
        </w:rPr>
        <w:t>w</w:t>
      </w:r>
      <w:r w:rsidR="001070BD">
        <w:rPr>
          <w:rFonts w:asciiTheme="minorHAnsi" w:hAnsiTheme="minorHAnsi" w:cstheme="minorHAnsi"/>
          <w:color w:val="000000" w:themeColor="text1"/>
        </w:rPr>
        <w:t>estern blot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1070BD">
        <w:rPr>
          <w:rFonts w:asciiTheme="minorHAnsi" w:hAnsiTheme="minorHAnsi" w:cstheme="minorHAnsi"/>
          <w:color w:val="000000" w:themeColor="text1"/>
        </w:rPr>
        <w:t>Levels of t</w:t>
      </w:r>
      <w:r w:rsidR="008E2C1C">
        <w:rPr>
          <w:rFonts w:asciiTheme="minorHAnsi" w:hAnsiTheme="minorHAnsi" w:cstheme="minorHAnsi"/>
          <w:color w:val="000000" w:themeColor="text1"/>
        </w:rPr>
        <w:t>ranscriptional factor c-Jun</w:t>
      </w:r>
      <w:r w:rsidR="001070BD">
        <w:rPr>
          <w:rFonts w:asciiTheme="minorHAnsi" w:hAnsiTheme="minorHAnsi" w:cstheme="minorHAnsi"/>
          <w:color w:val="000000" w:themeColor="text1"/>
        </w:rPr>
        <w:t xml:space="preserve"> were</w:t>
      </w:r>
      <w:r w:rsidR="008E2C1C">
        <w:rPr>
          <w:rFonts w:asciiTheme="minorHAnsi" w:hAnsiTheme="minorHAnsi" w:cstheme="minorHAnsi"/>
          <w:color w:val="000000" w:themeColor="text1"/>
        </w:rPr>
        <w:t xml:space="preserve"> </w:t>
      </w:r>
      <w:r w:rsidR="001070BD">
        <w:rPr>
          <w:rFonts w:asciiTheme="minorHAnsi" w:hAnsiTheme="minorHAnsi" w:cstheme="minorHAnsi"/>
          <w:color w:val="000000" w:themeColor="text1"/>
        </w:rPr>
        <w:t xml:space="preserve">analyzed by </w:t>
      </w:r>
      <w:r w:rsidR="0013649F">
        <w:rPr>
          <w:rFonts w:asciiTheme="minorHAnsi" w:hAnsiTheme="minorHAnsi" w:cstheme="minorHAnsi"/>
          <w:color w:val="000000" w:themeColor="text1"/>
        </w:rPr>
        <w:t>immunofluorescent</w:t>
      </w:r>
      <w:r w:rsidR="001070BD">
        <w:rPr>
          <w:rFonts w:asciiTheme="minorHAnsi" w:hAnsiTheme="minorHAnsi" w:cstheme="minorHAnsi"/>
          <w:color w:val="000000" w:themeColor="text1"/>
        </w:rPr>
        <w:t xml:space="preserve"> microscopy (</w:t>
      </w:r>
      <w:r w:rsidR="001070BD" w:rsidRPr="007B6ADC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001070BD">
        <w:rPr>
          <w:rFonts w:asciiTheme="minorHAnsi" w:hAnsiTheme="minorHAnsi" w:cstheme="minorHAnsi"/>
          <w:color w:val="000000" w:themeColor="text1"/>
        </w:rPr>
        <w:t>) and</w:t>
      </w:r>
      <w:r w:rsidR="006D0002">
        <w:rPr>
          <w:rFonts w:asciiTheme="minorHAnsi" w:hAnsiTheme="minorHAnsi" w:cstheme="minorHAnsi"/>
          <w:color w:val="000000" w:themeColor="text1"/>
        </w:rPr>
        <w:t xml:space="preserve"> represented by the</w:t>
      </w:r>
      <w:r w:rsidR="002E5D3C">
        <w:rPr>
          <w:rFonts w:asciiTheme="minorHAnsi" w:hAnsiTheme="minorHAnsi" w:cstheme="minorHAnsi"/>
          <w:color w:val="000000" w:themeColor="text1"/>
        </w:rPr>
        <w:t xml:space="preserve"> mean pixel </w:t>
      </w:r>
      <w:r w:rsidR="002E5D3C" w:rsidRPr="002E5D3C">
        <w:rPr>
          <w:rFonts w:asciiTheme="minorHAnsi" w:hAnsiTheme="minorHAnsi" w:cstheme="minorHAnsi"/>
          <w:color w:val="000000" w:themeColor="text1"/>
        </w:rPr>
        <w:t>fluorescent</w:t>
      </w:r>
      <w:r w:rsidR="002E5D3C">
        <w:rPr>
          <w:rFonts w:asciiTheme="minorHAnsi" w:hAnsiTheme="minorHAnsi" w:cstheme="minorHAnsi"/>
          <w:color w:val="000000" w:themeColor="text1"/>
        </w:rPr>
        <w:t xml:space="preserve"> intensity</w:t>
      </w:r>
      <w:r w:rsidR="00A67040">
        <w:rPr>
          <w:rFonts w:asciiTheme="minorHAnsi" w:hAnsiTheme="minorHAnsi" w:cstheme="minorHAnsi"/>
          <w:color w:val="000000" w:themeColor="text1"/>
        </w:rPr>
        <w:t xml:space="preserve"> (</w:t>
      </w:r>
      <w:r w:rsidR="00A67040" w:rsidRPr="007B6ADC">
        <w:rPr>
          <w:rFonts w:asciiTheme="minorHAnsi" w:hAnsiTheme="minorHAnsi" w:cstheme="minorHAnsi"/>
          <w:b/>
          <w:bCs/>
          <w:color w:val="000000" w:themeColor="text1"/>
        </w:rPr>
        <w:t>Figure 3B-D</w:t>
      </w:r>
      <w:r w:rsidR="00A67040">
        <w:rPr>
          <w:rFonts w:asciiTheme="minorHAnsi" w:hAnsiTheme="minorHAnsi" w:cstheme="minorHAnsi"/>
          <w:color w:val="000000" w:themeColor="text1"/>
        </w:rPr>
        <w:t>)</w:t>
      </w:r>
      <w:r w:rsidR="002E5D3C">
        <w:rPr>
          <w:rFonts w:asciiTheme="minorHAnsi" w:hAnsiTheme="minorHAnsi" w:cstheme="minorHAnsi"/>
          <w:color w:val="000000" w:themeColor="text1"/>
        </w:rPr>
        <w:t xml:space="preserve">. </w:t>
      </w:r>
      <w:r w:rsidR="00434B2B">
        <w:rPr>
          <w:rFonts w:asciiTheme="minorHAnsi" w:hAnsiTheme="minorHAnsi" w:cstheme="minorHAnsi"/>
          <w:color w:val="000000" w:themeColor="text1"/>
        </w:rPr>
        <w:t>c-Jun expression</w:t>
      </w:r>
      <w:r w:rsidR="006D0002">
        <w:rPr>
          <w:rFonts w:asciiTheme="minorHAnsi" w:hAnsiTheme="minorHAnsi" w:cstheme="minorHAnsi"/>
          <w:color w:val="000000" w:themeColor="text1"/>
        </w:rPr>
        <w:t xml:space="preserve"> </w:t>
      </w:r>
      <w:r w:rsidR="00A67040">
        <w:rPr>
          <w:rFonts w:asciiTheme="minorHAnsi" w:hAnsiTheme="minorHAnsi" w:cstheme="minorHAnsi"/>
          <w:color w:val="000000" w:themeColor="text1"/>
        </w:rPr>
        <w:t>w</w:t>
      </w:r>
      <w:r w:rsidR="008C4B1E">
        <w:rPr>
          <w:rFonts w:asciiTheme="minorHAnsi" w:hAnsiTheme="minorHAnsi" w:cstheme="minorHAnsi"/>
          <w:color w:val="000000" w:themeColor="text1"/>
        </w:rPr>
        <w:t>as</w:t>
      </w:r>
      <w:r w:rsidR="00A67040">
        <w:rPr>
          <w:rFonts w:asciiTheme="minorHAnsi" w:hAnsiTheme="minorHAnsi" w:cstheme="minorHAnsi"/>
          <w:color w:val="000000" w:themeColor="text1"/>
        </w:rPr>
        <w:t xml:space="preserve"> </w:t>
      </w:r>
      <w:r w:rsidR="00B0218A">
        <w:rPr>
          <w:rFonts w:asciiTheme="minorHAnsi" w:hAnsiTheme="minorHAnsi" w:cstheme="minorHAnsi"/>
          <w:color w:val="000000" w:themeColor="text1"/>
        </w:rPr>
        <w:t xml:space="preserve">shown to be </w:t>
      </w:r>
      <w:r w:rsidR="00434B2B">
        <w:rPr>
          <w:rFonts w:asciiTheme="minorHAnsi" w:hAnsiTheme="minorHAnsi" w:cstheme="minorHAnsi"/>
          <w:color w:val="000000" w:themeColor="text1"/>
        </w:rPr>
        <w:t xml:space="preserve">upregulated </w:t>
      </w:r>
      <w:r w:rsidR="00A67040">
        <w:rPr>
          <w:rFonts w:asciiTheme="minorHAnsi" w:hAnsiTheme="minorHAnsi" w:cstheme="minorHAnsi"/>
          <w:color w:val="000000" w:themeColor="text1"/>
        </w:rPr>
        <w:t xml:space="preserve">as </w:t>
      </w:r>
      <w:r w:rsidR="00434B2B">
        <w:rPr>
          <w:rFonts w:asciiTheme="minorHAnsi" w:hAnsiTheme="minorHAnsi" w:cstheme="minorHAnsi"/>
          <w:color w:val="000000" w:themeColor="text1"/>
        </w:rPr>
        <w:t>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434B2B">
        <w:rPr>
          <w:rFonts w:asciiTheme="minorHAnsi" w:hAnsiTheme="minorHAnsi" w:cstheme="minorHAnsi"/>
          <w:color w:val="000000" w:themeColor="text1"/>
        </w:rPr>
        <w:t xml:space="preserve"> became softer (E=1119 kPa to E=8.67 kPa)</w:t>
      </w:r>
      <w:r w:rsidR="00A67040">
        <w:rPr>
          <w:rFonts w:asciiTheme="minorHAnsi" w:hAnsiTheme="minorHAnsi" w:cstheme="minorHAnsi"/>
          <w:color w:val="000000" w:themeColor="text1"/>
        </w:rPr>
        <w:t>,</w:t>
      </w:r>
      <w:r w:rsidR="00434B2B">
        <w:rPr>
          <w:rFonts w:asciiTheme="minorHAnsi" w:hAnsiTheme="minorHAnsi" w:cstheme="minorHAnsi"/>
          <w:color w:val="000000" w:themeColor="text1"/>
        </w:rPr>
        <w:t xml:space="preserve"> </w:t>
      </w:r>
      <w:r w:rsidR="00A67040">
        <w:rPr>
          <w:rFonts w:asciiTheme="minorHAnsi" w:hAnsiTheme="minorHAnsi" w:cstheme="minorHAnsi"/>
          <w:color w:val="000000" w:themeColor="text1"/>
        </w:rPr>
        <w:t>h</w:t>
      </w:r>
      <w:r w:rsidR="00434B2B">
        <w:rPr>
          <w:rFonts w:asciiTheme="minorHAnsi" w:hAnsiTheme="minorHAnsi" w:cstheme="minorHAnsi"/>
          <w:color w:val="000000" w:themeColor="text1"/>
        </w:rPr>
        <w:t>owever</w:t>
      </w:r>
      <w:r w:rsidR="00AE539C">
        <w:rPr>
          <w:rFonts w:asciiTheme="minorHAnsi" w:hAnsiTheme="minorHAnsi" w:cstheme="minorHAnsi"/>
          <w:color w:val="000000" w:themeColor="text1"/>
        </w:rPr>
        <w:t>,</w:t>
      </w:r>
      <w:r w:rsidR="00434B2B">
        <w:rPr>
          <w:rFonts w:asciiTheme="minorHAnsi" w:hAnsiTheme="minorHAnsi" w:cstheme="minorHAnsi"/>
          <w:color w:val="000000" w:themeColor="text1"/>
        </w:rPr>
        <w:t xml:space="preserve"> </w:t>
      </w:r>
      <w:r w:rsidR="00A67040">
        <w:rPr>
          <w:rFonts w:asciiTheme="minorHAnsi" w:hAnsiTheme="minorHAnsi" w:cstheme="minorHAnsi"/>
          <w:color w:val="000000" w:themeColor="text1"/>
        </w:rPr>
        <w:t xml:space="preserve">on the softest </w:t>
      </w:r>
      <w:r w:rsidR="00434B2B">
        <w:rPr>
          <w:rFonts w:asciiTheme="minorHAnsi" w:hAnsiTheme="minorHAnsi" w:cstheme="minorHAnsi"/>
          <w:color w:val="000000" w:themeColor="text1"/>
        </w:rPr>
        <w:t>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434B2B">
        <w:rPr>
          <w:rFonts w:asciiTheme="minorHAnsi" w:hAnsiTheme="minorHAnsi" w:cstheme="minorHAnsi"/>
          <w:color w:val="000000" w:themeColor="text1"/>
        </w:rPr>
        <w:t xml:space="preserve"> (E=3.85 kPa), c-Jun expression </w:t>
      </w:r>
      <w:r w:rsidR="006D0002">
        <w:rPr>
          <w:rFonts w:asciiTheme="minorHAnsi" w:hAnsiTheme="minorHAnsi" w:cstheme="minorHAnsi"/>
          <w:color w:val="000000" w:themeColor="text1"/>
        </w:rPr>
        <w:t xml:space="preserve">was </w:t>
      </w:r>
      <w:r w:rsidR="00A67040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434B2B">
        <w:rPr>
          <w:rFonts w:asciiTheme="minorHAnsi" w:hAnsiTheme="minorHAnsi" w:cstheme="minorHAnsi"/>
          <w:color w:val="000000" w:themeColor="text1"/>
        </w:rPr>
        <w:t xml:space="preserve">downregulated. </w:t>
      </w:r>
      <w:r w:rsidR="008C4B1E">
        <w:rPr>
          <w:rFonts w:asciiTheme="minorHAnsi" w:hAnsiTheme="minorHAnsi" w:cstheme="minorHAnsi"/>
          <w:color w:val="000000" w:themeColor="text1"/>
        </w:rPr>
        <w:t>On</w:t>
      </w:r>
      <w:r w:rsidR="008868A8">
        <w:rPr>
          <w:rFonts w:asciiTheme="minorHAnsi" w:hAnsiTheme="minorHAnsi" w:cstheme="minorHAnsi"/>
          <w:color w:val="000000" w:themeColor="text1"/>
        </w:rPr>
        <w:t xml:space="preserve"> </w:t>
      </w:r>
      <w:r w:rsidR="000E177E">
        <w:rPr>
          <w:rFonts w:asciiTheme="minorHAnsi" w:hAnsiTheme="minorHAnsi" w:cstheme="minorHAnsi"/>
          <w:color w:val="000000" w:themeColor="text1"/>
        </w:rPr>
        <w:t>stiff</w:t>
      </w:r>
      <w:r w:rsidR="008C4B1E">
        <w:rPr>
          <w:rFonts w:asciiTheme="minorHAnsi" w:hAnsiTheme="minorHAnsi" w:cstheme="minorHAnsi"/>
          <w:color w:val="000000" w:themeColor="text1"/>
        </w:rPr>
        <w:t xml:space="preserve"> substrates</w:t>
      </w:r>
      <w:r w:rsidR="000E177E">
        <w:rPr>
          <w:rFonts w:asciiTheme="minorHAnsi" w:hAnsiTheme="minorHAnsi" w:cstheme="minorHAnsi"/>
          <w:color w:val="000000" w:themeColor="text1"/>
        </w:rPr>
        <w:t xml:space="preserve"> (E=1119 kPa), collagen I coated substrates result</w:t>
      </w:r>
      <w:r w:rsidR="008868A8">
        <w:rPr>
          <w:rFonts w:asciiTheme="minorHAnsi" w:hAnsiTheme="minorHAnsi" w:cstheme="minorHAnsi"/>
          <w:color w:val="000000" w:themeColor="text1"/>
        </w:rPr>
        <w:t>ed</w:t>
      </w:r>
      <w:r w:rsidR="006D0002">
        <w:rPr>
          <w:rFonts w:asciiTheme="minorHAnsi" w:hAnsiTheme="minorHAnsi" w:cstheme="minorHAnsi"/>
          <w:color w:val="000000" w:themeColor="text1"/>
        </w:rPr>
        <w:t xml:space="preserve"> in</w:t>
      </w:r>
      <w:r w:rsidR="000E177E">
        <w:rPr>
          <w:rFonts w:asciiTheme="minorHAnsi" w:hAnsiTheme="minorHAnsi" w:cstheme="minorHAnsi"/>
          <w:color w:val="000000" w:themeColor="text1"/>
        </w:rPr>
        <w:t xml:space="preserve"> </w:t>
      </w:r>
      <w:r w:rsidR="00CD4D1C">
        <w:rPr>
          <w:rFonts w:asciiTheme="minorHAnsi" w:hAnsiTheme="minorHAnsi" w:cstheme="minorHAnsi"/>
          <w:color w:val="000000" w:themeColor="text1"/>
        </w:rPr>
        <w:t xml:space="preserve">the highest </w:t>
      </w:r>
      <w:r w:rsidR="00960656">
        <w:rPr>
          <w:rFonts w:asciiTheme="minorHAnsi" w:hAnsiTheme="minorHAnsi" w:cstheme="minorHAnsi"/>
          <w:color w:val="000000" w:themeColor="text1"/>
        </w:rPr>
        <w:t>c-Jun expres</w:t>
      </w:r>
      <w:r w:rsidR="008868A8">
        <w:rPr>
          <w:rFonts w:asciiTheme="minorHAnsi" w:hAnsiTheme="minorHAnsi" w:cstheme="minorHAnsi"/>
          <w:color w:val="000000" w:themeColor="text1"/>
        </w:rPr>
        <w:t>sion</w:t>
      </w:r>
      <w:r w:rsidR="00B0218A">
        <w:rPr>
          <w:rFonts w:asciiTheme="minorHAnsi" w:hAnsiTheme="minorHAnsi" w:cstheme="minorHAnsi"/>
          <w:color w:val="000000" w:themeColor="text1"/>
        </w:rPr>
        <w:t>,</w:t>
      </w:r>
      <w:r w:rsidR="008C4B1E">
        <w:rPr>
          <w:rFonts w:asciiTheme="minorHAnsi" w:hAnsiTheme="minorHAnsi" w:cstheme="minorHAnsi"/>
          <w:color w:val="000000" w:themeColor="text1"/>
        </w:rPr>
        <w:t xml:space="preserve"> yet as </w:t>
      </w:r>
      <w:r w:rsidR="008868A8">
        <w:rPr>
          <w:rFonts w:asciiTheme="minorHAnsi" w:hAnsiTheme="minorHAnsi" w:cstheme="minorHAnsi"/>
          <w:color w:val="000000" w:themeColor="text1"/>
        </w:rPr>
        <w:t>substrate</w:t>
      </w:r>
      <w:r w:rsidR="006D0002">
        <w:rPr>
          <w:rFonts w:asciiTheme="minorHAnsi" w:hAnsiTheme="minorHAnsi" w:cstheme="minorHAnsi"/>
          <w:color w:val="000000" w:themeColor="text1"/>
        </w:rPr>
        <w:t>s</w:t>
      </w:r>
      <w:r w:rsidR="008868A8">
        <w:rPr>
          <w:rFonts w:asciiTheme="minorHAnsi" w:hAnsiTheme="minorHAnsi" w:cstheme="minorHAnsi"/>
          <w:color w:val="000000" w:themeColor="text1"/>
        </w:rPr>
        <w:t xml:space="preserve"> </w:t>
      </w:r>
      <w:r w:rsidR="00B0218A">
        <w:rPr>
          <w:rFonts w:asciiTheme="minorHAnsi" w:hAnsiTheme="minorHAnsi" w:cstheme="minorHAnsi"/>
          <w:color w:val="000000" w:themeColor="text1"/>
        </w:rPr>
        <w:t xml:space="preserve">became </w:t>
      </w:r>
      <w:r w:rsidR="00960656">
        <w:rPr>
          <w:rFonts w:asciiTheme="minorHAnsi" w:hAnsiTheme="minorHAnsi" w:cstheme="minorHAnsi"/>
          <w:color w:val="000000" w:themeColor="text1"/>
        </w:rPr>
        <w:t>soft</w:t>
      </w:r>
      <w:r w:rsidR="00B0218A">
        <w:rPr>
          <w:rFonts w:asciiTheme="minorHAnsi" w:hAnsiTheme="minorHAnsi" w:cstheme="minorHAnsi"/>
          <w:color w:val="000000" w:themeColor="text1"/>
        </w:rPr>
        <w:t>er</w:t>
      </w:r>
      <w:r w:rsidR="00960656">
        <w:rPr>
          <w:rFonts w:asciiTheme="minorHAnsi" w:hAnsiTheme="minorHAnsi" w:cstheme="minorHAnsi"/>
          <w:color w:val="000000" w:themeColor="text1"/>
        </w:rPr>
        <w:t xml:space="preserve"> (E=8.67 kPa and 3.85 </w:t>
      </w:r>
      <w:r w:rsidR="008868A8">
        <w:rPr>
          <w:rFonts w:asciiTheme="minorHAnsi" w:hAnsiTheme="minorHAnsi" w:cstheme="minorHAnsi"/>
          <w:color w:val="000000" w:themeColor="text1"/>
        </w:rPr>
        <w:t xml:space="preserve">kPa), laminin </w:t>
      </w:r>
      <w:r w:rsidR="00B0218A">
        <w:rPr>
          <w:rFonts w:asciiTheme="minorHAnsi" w:hAnsiTheme="minorHAnsi" w:cstheme="minorHAnsi"/>
          <w:color w:val="000000" w:themeColor="text1"/>
        </w:rPr>
        <w:t>showed the highest levels of c-Jun (</w:t>
      </w:r>
      <w:r w:rsidR="00B0218A" w:rsidRPr="007B6ADC">
        <w:rPr>
          <w:rFonts w:asciiTheme="minorHAnsi" w:hAnsiTheme="minorHAnsi" w:cstheme="minorHAnsi"/>
          <w:b/>
          <w:bCs/>
          <w:color w:val="000000" w:themeColor="text1"/>
        </w:rPr>
        <w:t>Figure 3E</w:t>
      </w:r>
      <w:r w:rsidR="00B0218A">
        <w:rPr>
          <w:rFonts w:asciiTheme="minorHAnsi" w:hAnsiTheme="minorHAnsi" w:cstheme="minorHAnsi"/>
          <w:color w:val="000000" w:themeColor="text1"/>
        </w:rPr>
        <w:t>)</w:t>
      </w:r>
      <w:r w:rsidR="00DA3648">
        <w:rPr>
          <w:rFonts w:asciiTheme="minorHAnsi" w:hAnsiTheme="minorHAnsi" w:cstheme="minorHAnsi"/>
          <w:color w:val="000000" w:themeColor="text1"/>
        </w:rPr>
        <w:t xml:space="preserve">. </w:t>
      </w:r>
      <w:r w:rsidR="00B0218A">
        <w:rPr>
          <w:rFonts w:asciiTheme="minorHAnsi" w:hAnsiTheme="minorHAnsi" w:cstheme="minorHAnsi"/>
          <w:color w:val="000000" w:themeColor="text1"/>
        </w:rPr>
        <w:t>Western blot was also used to analyze both</w:t>
      </w:r>
      <w:r w:rsidR="00AE0BB8">
        <w:rPr>
          <w:rFonts w:asciiTheme="minorHAnsi" w:hAnsiTheme="minorHAnsi" w:cstheme="minorHAnsi"/>
          <w:color w:val="000000" w:themeColor="text1"/>
        </w:rPr>
        <w:t xml:space="preserve"> c-Jun</w:t>
      </w:r>
      <w:r w:rsidR="00B0218A">
        <w:rPr>
          <w:rFonts w:asciiTheme="minorHAnsi" w:hAnsiTheme="minorHAnsi" w:cstheme="minorHAnsi"/>
          <w:color w:val="000000" w:themeColor="text1"/>
        </w:rPr>
        <w:t xml:space="preserve"> and</w:t>
      </w:r>
      <w:r w:rsidR="00AE0BB8">
        <w:rPr>
          <w:rFonts w:asciiTheme="minorHAnsi" w:hAnsiTheme="minorHAnsi" w:cstheme="minorHAnsi"/>
          <w:color w:val="000000" w:themeColor="text1"/>
        </w:rPr>
        <w:t xml:space="preserve"> myelin basic protein (MBP) </w:t>
      </w:r>
      <w:r w:rsidR="00B0218A">
        <w:rPr>
          <w:rFonts w:asciiTheme="minorHAnsi" w:hAnsiTheme="minorHAnsi" w:cstheme="minorHAnsi"/>
          <w:color w:val="000000" w:themeColor="text1"/>
        </w:rPr>
        <w:t>with</w:t>
      </w:r>
      <w:r w:rsidR="00AE0BB8">
        <w:rPr>
          <w:rFonts w:asciiTheme="minorHAnsi" w:hAnsiTheme="minorHAnsi" w:cstheme="minorHAnsi"/>
          <w:color w:val="000000" w:themeColor="text1"/>
        </w:rPr>
        <w:t xml:space="preserve"> </w:t>
      </w:r>
      <w:r w:rsidR="002B0378">
        <w:rPr>
          <w:rFonts w:asciiTheme="minorHAnsi" w:hAnsiTheme="minorHAnsi" w:cstheme="minorHAnsi"/>
          <w:color w:val="000000" w:themeColor="text1"/>
        </w:rPr>
        <w:t xml:space="preserve">c-Jun </w:t>
      </w:r>
      <w:r w:rsidR="00B0218A">
        <w:rPr>
          <w:rFonts w:asciiTheme="minorHAnsi" w:hAnsiTheme="minorHAnsi" w:cstheme="minorHAnsi"/>
          <w:color w:val="000000" w:themeColor="text1"/>
        </w:rPr>
        <w:t>levels</w:t>
      </w:r>
      <w:r w:rsidR="00AE0BB8">
        <w:rPr>
          <w:rFonts w:asciiTheme="minorHAnsi" w:hAnsiTheme="minorHAnsi" w:cstheme="minorHAnsi"/>
          <w:color w:val="000000" w:themeColor="text1"/>
        </w:rPr>
        <w:t xml:space="preserve"> upregulated </w:t>
      </w:r>
      <w:r w:rsidR="00B0218A">
        <w:rPr>
          <w:rFonts w:asciiTheme="minorHAnsi" w:hAnsiTheme="minorHAnsi" w:cstheme="minorHAnsi"/>
          <w:color w:val="000000" w:themeColor="text1"/>
        </w:rPr>
        <w:t xml:space="preserve">and MBP downregulated </w:t>
      </w:r>
      <w:r w:rsidR="002B0378">
        <w:rPr>
          <w:rFonts w:asciiTheme="minorHAnsi" w:hAnsiTheme="minorHAnsi" w:cstheme="minorHAnsi"/>
          <w:color w:val="000000" w:themeColor="text1"/>
        </w:rPr>
        <w:t>on softer substrates</w:t>
      </w:r>
      <w:r w:rsidR="00B0218A">
        <w:rPr>
          <w:rFonts w:asciiTheme="minorHAnsi" w:hAnsiTheme="minorHAnsi" w:cstheme="minorHAnsi"/>
          <w:color w:val="000000" w:themeColor="text1"/>
        </w:rPr>
        <w:t xml:space="preserve"> (</w:t>
      </w:r>
      <w:r w:rsidR="00B0218A" w:rsidRPr="007B6AD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A033AC" w:rsidRPr="007B6AD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0218A" w:rsidRPr="007B6ADC">
        <w:rPr>
          <w:rFonts w:asciiTheme="minorHAnsi" w:hAnsiTheme="minorHAnsi" w:cstheme="minorHAnsi"/>
          <w:b/>
          <w:bCs/>
          <w:color w:val="000000" w:themeColor="text1"/>
        </w:rPr>
        <w:t>3F</w:t>
      </w:r>
      <w:r w:rsidR="00B0218A">
        <w:rPr>
          <w:rFonts w:asciiTheme="minorHAnsi" w:hAnsiTheme="minorHAnsi" w:cstheme="minorHAnsi"/>
          <w:color w:val="000000" w:themeColor="text1"/>
        </w:rPr>
        <w:t>)</w:t>
      </w:r>
      <w:r w:rsidR="002B0378">
        <w:rPr>
          <w:rFonts w:asciiTheme="minorHAnsi" w:hAnsiTheme="minorHAnsi" w:cstheme="minorHAnsi"/>
          <w:color w:val="000000" w:themeColor="text1"/>
        </w:rPr>
        <w:t xml:space="preserve">. </w:t>
      </w:r>
      <w:r w:rsidR="006D0002">
        <w:rPr>
          <w:rFonts w:asciiTheme="minorHAnsi" w:hAnsiTheme="minorHAnsi" w:cstheme="minorHAnsi"/>
          <w:color w:val="000000" w:themeColor="text1"/>
        </w:rPr>
        <w:t xml:space="preserve">Further, </w:t>
      </w:r>
      <w:r w:rsidR="002B0378">
        <w:rPr>
          <w:rFonts w:asciiTheme="minorHAnsi" w:hAnsiTheme="minorHAnsi" w:cstheme="minorHAnsi"/>
          <w:color w:val="000000" w:themeColor="text1"/>
        </w:rPr>
        <w:t xml:space="preserve">SCs seeded on laminin coated substrates resulted </w:t>
      </w:r>
      <w:r w:rsidR="006D0002">
        <w:rPr>
          <w:rFonts w:asciiTheme="minorHAnsi" w:hAnsiTheme="minorHAnsi" w:cstheme="minorHAnsi"/>
          <w:color w:val="000000" w:themeColor="text1"/>
        </w:rPr>
        <w:t xml:space="preserve">in </w:t>
      </w:r>
      <w:r w:rsidR="00B0218A">
        <w:rPr>
          <w:rFonts w:asciiTheme="minorHAnsi" w:hAnsiTheme="minorHAnsi" w:cstheme="minorHAnsi"/>
          <w:color w:val="000000" w:themeColor="text1"/>
        </w:rPr>
        <w:t>the highest c-Jun expression when</w:t>
      </w:r>
      <w:r w:rsidR="002B0378">
        <w:rPr>
          <w:rFonts w:asciiTheme="minorHAnsi" w:hAnsiTheme="minorHAnsi" w:cstheme="minorHAnsi"/>
          <w:color w:val="000000" w:themeColor="text1"/>
        </w:rPr>
        <w:t xml:space="preserve"> compared to collagen I and fibronectin.</w:t>
      </w:r>
    </w:p>
    <w:p w14:paraId="7AF0CFE4" w14:textId="6AB6018A" w:rsidR="00904CA6" w:rsidRDefault="00904CA6" w:rsidP="00086B29">
      <w:pPr>
        <w:rPr>
          <w:rFonts w:asciiTheme="minorHAnsi" w:hAnsiTheme="minorHAnsi" w:cstheme="minorHAnsi"/>
          <w:color w:val="000000" w:themeColor="text1"/>
        </w:rPr>
      </w:pPr>
    </w:p>
    <w:p w14:paraId="64182FEE" w14:textId="115696B2" w:rsidR="00C64AA0" w:rsidRDefault="00C64AA0" w:rsidP="00086B2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Cells of differing seeding densities were then cultured and stained with rhodamine-phalloidin to explore the role of cell </w:t>
      </w:r>
      <w:r w:rsidR="00A32111">
        <w:rPr>
          <w:rFonts w:asciiTheme="minorHAnsi" w:hAnsiTheme="minorHAnsi" w:cstheme="minorHAnsi"/>
          <w:color w:val="000000" w:themeColor="text1"/>
        </w:rPr>
        <w:t xml:space="preserve">spreading and </w:t>
      </w:r>
      <w:r>
        <w:rPr>
          <w:rFonts w:asciiTheme="minorHAnsi" w:hAnsiTheme="minorHAnsi" w:cstheme="minorHAnsi"/>
          <w:color w:val="000000" w:themeColor="text1"/>
        </w:rPr>
        <w:t>area in c-Jun expression (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Figure 4</w:t>
      </w:r>
      <w:proofErr w:type="gramStart"/>
      <w:r w:rsidRPr="007B6AD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4C34C3" w:rsidRPr="007B6ADC">
        <w:rPr>
          <w:rFonts w:asciiTheme="minorHAnsi" w:hAnsiTheme="minorHAnsi" w:cstheme="minorHAnsi"/>
          <w:b/>
          <w:bCs/>
          <w:color w:val="000000" w:themeColor="text1"/>
        </w:rPr>
        <w:t>,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B</w:t>
      </w:r>
      <w:proofErr w:type="gramEnd"/>
      <w:r>
        <w:rPr>
          <w:rFonts w:asciiTheme="minorHAnsi" w:hAnsiTheme="minorHAnsi" w:cstheme="minorHAnsi"/>
          <w:color w:val="000000" w:themeColor="text1"/>
        </w:rPr>
        <w:t>). To control nuclear elongation of cells, a common micropatterning technique</w:t>
      </w:r>
      <w:r w:rsidR="00A32111">
        <w:rPr>
          <w:rFonts w:asciiTheme="minorHAnsi" w:hAnsiTheme="minorHAnsi" w:cstheme="minorHAnsi"/>
          <w:color w:val="000000" w:themeColor="text1"/>
        </w:rPr>
        <w:t xml:space="preserve"> </w:t>
      </w:r>
      <w:r w:rsidR="004C34C3">
        <w:rPr>
          <w:rFonts w:asciiTheme="minorHAnsi" w:hAnsiTheme="minorHAnsi" w:cstheme="minorHAnsi"/>
          <w:color w:val="000000" w:themeColor="text1"/>
        </w:rPr>
        <w:t>(</w:t>
      </w:r>
      <w:r w:rsidR="00A32111">
        <w:rPr>
          <w:rFonts w:asciiTheme="minorHAnsi" w:hAnsiTheme="minorHAnsi" w:cstheme="minorHAnsi"/>
          <w:color w:val="000000" w:themeColor="text1"/>
        </w:rPr>
        <w:t>microcontact printing</w:t>
      </w:r>
      <w:r>
        <w:rPr>
          <w:rFonts w:asciiTheme="minorHAnsi" w:hAnsiTheme="minorHAnsi" w:cstheme="minorHAnsi"/>
          <w:color w:val="000000" w:themeColor="text1"/>
        </w:rPr>
        <w:fldChar w:fldCharType="begin"/>
      </w:r>
      <w:r w:rsidR="004F5DC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&lt;EndNote&gt;&lt;Cite&gt;&lt;Author&gt;Shen&lt;/Author&gt;&lt;Year&gt;2008&lt;/Year&gt;&lt;RecNum&gt;615&lt;/RecNum&gt;&lt;DisplayText&gt;&lt;style face="superscript"&gt;36&lt;/style&gt;&lt;/DisplayText&gt;&lt;record&gt;&lt;rec-number&gt;615&lt;/rec-number&gt;&lt;foreign-keys&gt;&lt;key app="EN" db-id="ttwsd09dpvwfzjewdrrxad2ofr5tzwx95e09" timestamp="1583432543" guid="0c3a67e1-2900-4dfa-b220-9fc3916f1498"&gt;615&lt;/key&gt;&lt;/foreign-keys&gt;&lt;ref-type name="Journal Article"&gt;17&lt;/ref-type&gt;&lt;contributors&gt;&lt;authors&gt;&lt;author&gt;Shen, K.&lt;/author&gt;&lt;author&gt;Qi, J.&lt;/author&gt;&lt;author&gt;Kam, L. C.&lt;/author&gt;&lt;/authors&gt;&lt;/contributors&gt;&lt;auth-address&gt;Department of Biomedical Engineering, Columbia University.&lt;/auth-address&gt;&lt;titles&gt;&lt;title&gt;Microcontact printing of proteins for cell biology&lt;/title&gt;&lt;secondary-title&gt;J Vis Exp&lt;/secondary-title&gt;&lt;/titles&gt;&lt;periodical&gt;&lt;full-title&gt;J Vis Exp&lt;/full-title&gt;&lt;/periodical&gt;&lt;number&gt;22&lt;/number&gt;&lt;edition&gt;2009/02/21&lt;/edition&gt;&lt;keywords&gt;&lt;keyword&gt;Dimethylpolysiloxanes/chemistry&lt;/keyword&gt;&lt;keyword&gt;Fibronectins/*chemistry&lt;/keyword&gt;&lt;keyword&gt;Glass/*chemistry&lt;/keyword&gt;&lt;keyword&gt;Nanotechnology/*methods&lt;/keyword&gt;&lt;/keywords&gt;&lt;dates&gt;&lt;year&gt;2008&lt;/year&gt;&lt;pub-dates&gt;&lt;date&gt;Dec 5&lt;/date&gt;&lt;/pub-dates&gt;&lt;/dates&gt;&lt;isbn&gt;1940-087X (Electronic)&amp;#xD;1940-087X (Linking)&lt;/isbn&gt;&lt;accession-num&gt;19229168&lt;/accession-num&gt;&lt;urls&gt;&lt;related-urls&gt;&lt;url&gt;https://www.ncbi.nlm.nih.gov/pubmed/19229168&lt;/url&gt;&lt;/related-urls&gt;&lt;/urls&gt;&lt;custom2&gt;PMC2762926&lt;/custom2&gt;&lt;electronic-resource-num&gt;10.3791/1065&lt;/electronic-resource-num&gt;&lt;/record&gt;&lt;/Cite&gt;&lt;/EndNote&gt;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000000" w:themeColor="text1"/>
          <w:vertAlign w:val="superscript"/>
        </w:rPr>
        <w:t>36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r w:rsidR="004C34C3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was utilized to create cell adhesive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lines on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cell culture substrates. </w:t>
      </w:r>
      <w:r w:rsidR="00A32111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nuclear aspect ratio of cells seeded on</w:t>
      </w:r>
      <w:r w:rsidR="00AE539C">
        <w:rPr>
          <w:rFonts w:asciiTheme="minorHAnsi" w:hAnsiTheme="minorHAnsi" w:cstheme="minorHAnsi"/>
          <w:color w:val="000000" w:themeColor="text1"/>
        </w:rPr>
        <w:t xml:space="preserve"> a line patterned substrate</w:t>
      </w:r>
      <w:r>
        <w:rPr>
          <w:rFonts w:asciiTheme="minorHAnsi" w:hAnsiTheme="minorHAnsi" w:cstheme="minorHAnsi"/>
          <w:color w:val="000000" w:themeColor="text1"/>
        </w:rPr>
        <w:t xml:space="preserve"> was </w:t>
      </w:r>
      <w:r w:rsidR="00A32111">
        <w:rPr>
          <w:rFonts w:asciiTheme="minorHAnsi" w:hAnsiTheme="minorHAnsi" w:cstheme="minorHAnsi"/>
          <w:color w:val="000000" w:themeColor="text1"/>
        </w:rPr>
        <w:t xml:space="preserve">shown to be </w:t>
      </w:r>
      <w:r>
        <w:rPr>
          <w:rFonts w:asciiTheme="minorHAnsi" w:hAnsiTheme="minorHAnsi" w:cstheme="minorHAnsi"/>
          <w:color w:val="000000" w:themeColor="text1"/>
        </w:rPr>
        <w:t xml:space="preserve">significantly higher than cells seeded on </w:t>
      </w:r>
      <w:proofErr w:type="spellStart"/>
      <w:r w:rsidR="00A32111">
        <w:rPr>
          <w:rFonts w:asciiTheme="minorHAnsi" w:hAnsiTheme="minorHAnsi" w:cstheme="minorHAnsi"/>
          <w:color w:val="000000" w:themeColor="text1"/>
        </w:rPr>
        <w:t>un</w:t>
      </w:r>
      <w:r>
        <w:rPr>
          <w:rFonts w:asciiTheme="minorHAnsi" w:hAnsiTheme="minorHAnsi" w:cstheme="minorHAnsi"/>
          <w:color w:val="000000" w:themeColor="text1"/>
        </w:rPr>
        <w:t>patterned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substrates</w:t>
      </w:r>
      <w:r w:rsidR="00A32111">
        <w:rPr>
          <w:rFonts w:asciiTheme="minorHAnsi" w:hAnsiTheme="minorHAnsi" w:cstheme="minorHAnsi"/>
          <w:color w:val="000000" w:themeColor="text1"/>
        </w:rPr>
        <w:t xml:space="preserve"> (</w:t>
      </w:r>
      <w:r w:rsidR="00A32111" w:rsidRPr="007B6ADC">
        <w:rPr>
          <w:rFonts w:asciiTheme="minorHAnsi" w:hAnsiTheme="minorHAnsi" w:cstheme="minorHAnsi"/>
          <w:b/>
          <w:bCs/>
          <w:color w:val="000000" w:themeColor="text1"/>
        </w:rPr>
        <w:t>Figure 4</w:t>
      </w:r>
      <w:proofErr w:type="gramStart"/>
      <w:r w:rsidR="00771301" w:rsidRPr="007B6AD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4C34C3" w:rsidRPr="007B6ADC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A32111" w:rsidRPr="007B6ADC">
        <w:rPr>
          <w:rFonts w:asciiTheme="minorHAnsi" w:hAnsiTheme="minorHAnsi" w:cstheme="minorHAnsi"/>
          <w:b/>
          <w:bCs/>
          <w:color w:val="000000" w:themeColor="text1"/>
        </w:rPr>
        <w:t>D</w:t>
      </w:r>
      <w:proofErr w:type="gramEnd"/>
      <w:r w:rsidR="00A32111">
        <w:rPr>
          <w:rFonts w:asciiTheme="minorHAnsi" w:hAnsiTheme="minorHAnsi" w:cstheme="minorHAnsi"/>
          <w:color w:val="000000" w:themeColor="text1"/>
        </w:rPr>
        <w:t>).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It was found that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expression of both c-Jun and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another marker significant in SC regenerative phenotypes, p75 </w:t>
      </w:r>
      <w:proofErr w:type="spellStart"/>
      <w:r w:rsidR="00A32111">
        <w:rPr>
          <w:rFonts w:asciiTheme="minorHAnsi" w:hAnsiTheme="minorHAnsi" w:cstheme="minorHAnsi"/>
          <w:color w:val="000000" w:themeColor="text1"/>
          <w:lang w:eastAsia="zh-CN"/>
        </w:rPr>
        <w:t>neurotrophin</w:t>
      </w:r>
      <w:proofErr w:type="spellEnd"/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 receptor (</w:t>
      </w:r>
      <w:r>
        <w:rPr>
          <w:rFonts w:asciiTheme="minorHAnsi" w:hAnsiTheme="minorHAnsi" w:cstheme="minorHAnsi"/>
          <w:color w:val="000000" w:themeColor="text1"/>
          <w:lang w:eastAsia="zh-CN"/>
        </w:rPr>
        <w:t>p75 NTR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),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were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upregulated in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dense cells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with a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smaller spreading area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A32111" w:rsidRPr="007B6ADC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</w:t>
      </w:r>
      <w:r w:rsidR="00A033AC" w:rsidRPr="007B6ADC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494CAD" w:rsidRPr="007B6ADC">
        <w:rPr>
          <w:rFonts w:asciiTheme="minorHAnsi" w:hAnsiTheme="minorHAnsi" w:cstheme="minorHAnsi"/>
          <w:b/>
          <w:bCs/>
          <w:color w:val="000000" w:themeColor="text1"/>
          <w:lang w:eastAsia="zh-CN"/>
        </w:rPr>
        <w:t>4</w:t>
      </w:r>
      <w:r w:rsidR="00A32111" w:rsidRPr="007B6ADC">
        <w:rPr>
          <w:rFonts w:asciiTheme="minorHAnsi" w:hAnsiTheme="minorHAnsi" w:cstheme="minorHAnsi"/>
          <w:b/>
          <w:bCs/>
          <w:color w:val="000000" w:themeColor="text1"/>
          <w:lang w:eastAsia="zh-CN"/>
        </w:rPr>
        <w:t>E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)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>L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ine-patterned cells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also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resulted in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higher expression of both c-Jun and p75 NTR 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when </w:t>
      </w:r>
      <w:r>
        <w:rPr>
          <w:rFonts w:asciiTheme="minorHAnsi" w:hAnsiTheme="minorHAnsi" w:cstheme="minorHAnsi"/>
          <w:color w:val="000000" w:themeColor="text1"/>
          <w:lang w:eastAsia="zh-CN"/>
        </w:rPr>
        <w:t>compared to nonpatterned cells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A32111" w:rsidRPr="007B6ADC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4F</w:t>
      </w:r>
      <w:r w:rsidR="00A32111">
        <w:rPr>
          <w:rFonts w:asciiTheme="minorHAnsi" w:hAnsiTheme="minorHAnsi" w:cstheme="minorHAnsi"/>
          <w:color w:val="000000" w:themeColor="text1"/>
          <w:lang w:eastAsia="zh-CN"/>
        </w:rPr>
        <w:t xml:space="preserve">). </w:t>
      </w:r>
      <w:r w:rsidR="00A32111">
        <w:rPr>
          <w:rFonts w:asciiTheme="minorHAnsi" w:hAnsiTheme="minorHAnsi" w:cstheme="minorHAnsi"/>
          <w:color w:val="000000" w:themeColor="text1"/>
        </w:rPr>
        <w:t>Therefore,</w:t>
      </w:r>
      <w:r w:rsidR="00664F9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microcontact printed </w:t>
      </w:r>
      <w:r w:rsidR="004F4B6C">
        <w:rPr>
          <w:rFonts w:asciiTheme="minorHAnsi" w:hAnsiTheme="minorHAnsi" w:cstheme="minorHAnsi"/>
          <w:color w:val="000000" w:themeColor="text1"/>
        </w:rPr>
        <w:t xml:space="preserve">cell adhesive </w:t>
      </w:r>
      <w:r w:rsidR="00A32111">
        <w:rPr>
          <w:rFonts w:asciiTheme="minorHAnsi" w:hAnsiTheme="minorHAnsi" w:cstheme="minorHAnsi"/>
          <w:color w:val="000000" w:themeColor="text1"/>
        </w:rPr>
        <w:t xml:space="preserve">geometries were created </w:t>
      </w:r>
      <w:r w:rsidR="004F4B6C">
        <w:rPr>
          <w:rFonts w:asciiTheme="minorHAnsi" w:hAnsiTheme="minorHAnsi" w:cstheme="minorHAnsi"/>
          <w:color w:val="000000" w:themeColor="text1"/>
        </w:rPr>
        <w:t xml:space="preserve">to </w:t>
      </w:r>
      <w:r w:rsidR="00A32111">
        <w:rPr>
          <w:rFonts w:asciiTheme="minorHAnsi" w:hAnsiTheme="minorHAnsi" w:cstheme="minorHAnsi"/>
          <w:color w:val="000000" w:themeColor="text1"/>
        </w:rPr>
        <w:t xml:space="preserve">precisely </w:t>
      </w:r>
      <w:r w:rsidR="00750562">
        <w:rPr>
          <w:rFonts w:asciiTheme="minorHAnsi" w:hAnsiTheme="minorHAnsi" w:cstheme="minorHAnsi"/>
          <w:color w:val="000000" w:themeColor="text1"/>
        </w:rPr>
        <w:lastRenderedPageBreak/>
        <w:t>control cel</w:t>
      </w:r>
      <w:r w:rsidR="0009788E">
        <w:rPr>
          <w:rFonts w:asciiTheme="minorHAnsi" w:hAnsiTheme="minorHAnsi" w:cstheme="minorHAnsi"/>
          <w:color w:val="000000" w:themeColor="text1"/>
        </w:rPr>
        <w:t>l spreading area and elongation</w:t>
      </w:r>
      <w:r w:rsidR="00352E26">
        <w:rPr>
          <w:rFonts w:asciiTheme="minorHAnsi" w:hAnsiTheme="minorHAnsi" w:cstheme="minorHAnsi"/>
          <w:color w:val="000000" w:themeColor="text1"/>
        </w:rPr>
        <w:t xml:space="preserve"> </w:t>
      </w:r>
      <w:r w:rsidR="00A32111">
        <w:rPr>
          <w:rFonts w:asciiTheme="minorHAnsi" w:hAnsiTheme="minorHAnsi" w:cstheme="minorHAnsi"/>
          <w:color w:val="000000" w:themeColor="text1"/>
        </w:rPr>
        <w:t xml:space="preserve">while eliminating cell-cell interactions </w:t>
      </w:r>
      <w:r w:rsidR="00352E26">
        <w:rPr>
          <w:rFonts w:asciiTheme="minorHAnsi" w:hAnsiTheme="minorHAnsi" w:cstheme="minorHAnsi"/>
          <w:color w:val="000000" w:themeColor="text1"/>
        </w:rPr>
        <w:t>(</w:t>
      </w:r>
      <w:r w:rsidR="00352E26" w:rsidRPr="007B6AD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5A</w:t>
      </w:r>
      <w:r w:rsidR="00352E26">
        <w:rPr>
          <w:rFonts w:asciiTheme="minorHAnsi" w:hAnsiTheme="minorHAnsi" w:cstheme="minorHAnsi"/>
          <w:color w:val="000000" w:themeColor="text1"/>
        </w:rPr>
        <w:t>)</w:t>
      </w:r>
      <w:r w:rsidR="0009788E">
        <w:rPr>
          <w:rFonts w:asciiTheme="minorHAnsi" w:hAnsiTheme="minorHAnsi" w:cstheme="minorHAnsi"/>
          <w:color w:val="000000" w:themeColor="text1"/>
        </w:rPr>
        <w:t xml:space="preserve">. </w:t>
      </w:r>
      <w:r w:rsidR="00861BDA">
        <w:rPr>
          <w:rFonts w:asciiTheme="minorHAnsi" w:hAnsiTheme="minorHAnsi" w:cstheme="minorHAnsi"/>
          <w:color w:val="000000" w:themeColor="text1"/>
        </w:rPr>
        <w:t>D</w:t>
      </w:r>
      <w:r w:rsidR="004F4B6C">
        <w:rPr>
          <w:rFonts w:asciiTheme="minorHAnsi" w:hAnsiTheme="minorHAnsi" w:cstheme="minorHAnsi"/>
          <w:color w:val="000000" w:themeColor="text1"/>
        </w:rPr>
        <w:t xml:space="preserve">imensions of </w:t>
      </w:r>
      <w:r w:rsidR="00861BDA">
        <w:rPr>
          <w:rFonts w:asciiTheme="minorHAnsi" w:hAnsiTheme="minorHAnsi" w:cstheme="minorHAnsi"/>
          <w:color w:val="000000" w:themeColor="text1"/>
        </w:rPr>
        <w:t xml:space="preserve">total </w:t>
      </w:r>
      <w:r w:rsidR="004F4B6C">
        <w:rPr>
          <w:rFonts w:asciiTheme="minorHAnsi" w:hAnsiTheme="minorHAnsi" w:cstheme="minorHAnsi"/>
          <w:color w:val="000000" w:themeColor="text1"/>
        </w:rPr>
        <w:t xml:space="preserve">cell adhesive areas </w:t>
      </w:r>
      <w:r w:rsidR="006D0002">
        <w:rPr>
          <w:rFonts w:asciiTheme="minorHAnsi" w:hAnsiTheme="minorHAnsi" w:cstheme="minorHAnsi"/>
          <w:color w:val="000000" w:themeColor="text1"/>
        </w:rPr>
        <w:t>were</w:t>
      </w:r>
      <w:r w:rsidR="004F4B6C">
        <w:rPr>
          <w:rFonts w:asciiTheme="minorHAnsi" w:hAnsiTheme="minorHAnsi" w:cstheme="minorHAnsi"/>
          <w:color w:val="000000" w:themeColor="text1"/>
        </w:rPr>
        <w:t xml:space="preserve"> </w:t>
      </w:r>
      <w:r w:rsidR="00030023">
        <w:rPr>
          <w:rFonts w:asciiTheme="minorHAnsi" w:hAnsiTheme="minorHAnsi" w:cstheme="minorHAnsi"/>
          <w:color w:val="000000" w:themeColor="text1"/>
        </w:rPr>
        <w:t xml:space="preserve">900 </w:t>
      </w:r>
      <w:r w:rsidR="00030023" w:rsidRPr="002B403F">
        <w:rPr>
          <w:rFonts w:asciiTheme="minorHAnsi" w:hAnsiTheme="minorHAnsi" w:cstheme="minorHAnsi"/>
          <w:color w:val="auto"/>
        </w:rPr>
        <w:t>µm</w:t>
      </w:r>
      <w:r w:rsidR="00030023" w:rsidRPr="0003002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30023">
        <w:rPr>
          <w:rFonts w:asciiTheme="minorHAnsi" w:hAnsiTheme="minorHAnsi" w:cstheme="minorHAnsi"/>
          <w:color w:val="000000" w:themeColor="text1"/>
        </w:rPr>
        <w:t>, 1</w:t>
      </w:r>
      <w:r w:rsidR="00AE539C">
        <w:rPr>
          <w:rFonts w:asciiTheme="minorHAnsi" w:hAnsiTheme="minorHAnsi" w:cstheme="minorHAnsi"/>
          <w:color w:val="000000" w:themeColor="text1"/>
        </w:rPr>
        <w:t>,</w:t>
      </w:r>
      <w:r w:rsidR="00030023">
        <w:rPr>
          <w:rFonts w:asciiTheme="minorHAnsi" w:hAnsiTheme="minorHAnsi" w:cstheme="minorHAnsi"/>
          <w:color w:val="000000" w:themeColor="text1"/>
        </w:rPr>
        <w:t xml:space="preserve">600 </w:t>
      </w:r>
      <w:r w:rsidR="00030023" w:rsidRPr="002B403F">
        <w:rPr>
          <w:rFonts w:asciiTheme="minorHAnsi" w:hAnsiTheme="minorHAnsi" w:cstheme="minorHAnsi"/>
          <w:color w:val="auto"/>
        </w:rPr>
        <w:t>µm</w:t>
      </w:r>
      <w:r w:rsidR="00030023" w:rsidRPr="0003002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30023">
        <w:rPr>
          <w:rFonts w:asciiTheme="minorHAnsi" w:hAnsiTheme="minorHAnsi" w:cstheme="minorHAnsi"/>
          <w:color w:val="000000" w:themeColor="text1"/>
        </w:rPr>
        <w:t xml:space="preserve">, </w:t>
      </w:r>
      <w:r w:rsidR="00A313E3">
        <w:rPr>
          <w:rFonts w:asciiTheme="minorHAnsi" w:hAnsiTheme="minorHAnsi" w:cstheme="minorHAnsi"/>
          <w:color w:val="000000" w:themeColor="text1"/>
        </w:rPr>
        <w:t xml:space="preserve">and </w:t>
      </w:r>
      <w:r w:rsidR="00030023">
        <w:rPr>
          <w:rFonts w:asciiTheme="minorHAnsi" w:hAnsiTheme="minorHAnsi" w:cstheme="minorHAnsi"/>
          <w:color w:val="000000" w:themeColor="text1"/>
        </w:rPr>
        <w:t>2</w:t>
      </w:r>
      <w:r w:rsidR="00AE539C">
        <w:rPr>
          <w:rFonts w:asciiTheme="minorHAnsi" w:hAnsiTheme="minorHAnsi" w:cstheme="minorHAnsi"/>
          <w:color w:val="000000" w:themeColor="text1"/>
        </w:rPr>
        <w:t>,</w:t>
      </w:r>
      <w:r w:rsidR="00030023">
        <w:rPr>
          <w:rFonts w:asciiTheme="minorHAnsi" w:hAnsiTheme="minorHAnsi" w:cstheme="minorHAnsi"/>
          <w:color w:val="000000" w:themeColor="text1"/>
        </w:rPr>
        <w:t xml:space="preserve">500 </w:t>
      </w:r>
      <w:r w:rsidR="00030023" w:rsidRPr="002B403F">
        <w:rPr>
          <w:rFonts w:asciiTheme="minorHAnsi" w:hAnsiTheme="minorHAnsi" w:cstheme="minorHAnsi"/>
          <w:color w:val="auto"/>
        </w:rPr>
        <w:t>µm</w:t>
      </w:r>
      <w:r w:rsidR="00030023" w:rsidRPr="0003002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30023">
        <w:rPr>
          <w:rFonts w:asciiTheme="minorHAnsi" w:hAnsiTheme="minorHAnsi" w:cstheme="minorHAnsi"/>
          <w:color w:val="000000" w:themeColor="text1"/>
        </w:rPr>
        <w:t xml:space="preserve"> with </w:t>
      </w:r>
      <w:r w:rsidR="00861BDA">
        <w:rPr>
          <w:rFonts w:asciiTheme="minorHAnsi" w:hAnsiTheme="minorHAnsi" w:cstheme="minorHAnsi"/>
          <w:color w:val="000000" w:themeColor="text1"/>
        </w:rPr>
        <w:t xml:space="preserve">an </w:t>
      </w:r>
      <w:r w:rsidR="00030023">
        <w:rPr>
          <w:rFonts w:asciiTheme="minorHAnsi" w:hAnsiTheme="minorHAnsi" w:cstheme="minorHAnsi"/>
          <w:color w:val="000000" w:themeColor="text1"/>
        </w:rPr>
        <w:t xml:space="preserve">aspect ratio </w:t>
      </w:r>
      <w:r w:rsidR="00861BDA">
        <w:rPr>
          <w:rFonts w:asciiTheme="minorHAnsi" w:hAnsiTheme="minorHAnsi" w:cstheme="minorHAnsi"/>
          <w:color w:val="000000" w:themeColor="text1"/>
        </w:rPr>
        <w:t xml:space="preserve">of either </w:t>
      </w:r>
      <w:r w:rsidR="00030023">
        <w:rPr>
          <w:rFonts w:asciiTheme="minorHAnsi" w:hAnsiTheme="minorHAnsi" w:cstheme="minorHAnsi"/>
          <w:color w:val="000000" w:themeColor="text1"/>
        </w:rPr>
        <w:t xml:space="preserve">1 </w:t>
      </w:r>
      <w:r w:rsidR="00861BDA">
        <w:rPr>
          <w:rFonts w:asciiTheme="minorHAnsi" w:hAnsiTheme="minorHAnsi" w:cstheme="minorHAnsi"/>
          <w:color w:val="000000" w:themeColor="text1"/>
        </w:rPr>
        <w:t>or</w:t>
      </w:r>
      <w:r w:rsidR="00030023">
        <w:rPr>
          <w:rFonts w:asciiTheme="minorHAnsi" w:hAnsiTheme="minorHAnsi" w:cstheme="minorHAnsi"/>
          <w:color w:val="000000" w:themeColor="text1"/>
        </w:rPr>
        <w:t xml:space="preserve"> 4</w:t>
      </w:r>
      <w:r w:rsidR="00861BDA">
        <w:rPr>
          <w:rFonts w:asciiTheme="minorHAnsi" w:hAnsiTheme="minorHAnsi" w:cstheme="minorHAnsi"/>
          <w:color w:val="000000" w:themeColor="text1"/>
        </w:rPr>
        <w:t xml:space="preserve"> (cell length: cell width)</w:t>
      </w:r>
      <w:r w:rsidR="00030023">
        <w:rPr>
          <w:rFonts w:asciiTheme="minorHAnsi" w:hAnsiTheme="minorHAnsi" w:cstheme="minorHAnsi"/>
          <w:color w:val="000000" w:themeColor="text1"/>
        </w:rPr>
        <w:t>.</w:t>
      </w:r>
      <w:r w:rsidR="002959ED">
        <w:rPr>
          <w:rFonts w:asciiTheme="minorHAnsi" w:hAnsiTheme="minorHAnsi" w:cstheme="minorHAnsi"/>
          <w:color w:val="000000" w:themeColor="text1"/>
        </w:rPr>
        <w:t xml:space="preserve"> </w:t>
      </w:r>
      <w:r w:rsidR="002959ED">
        <w:rPr>
          <w:rFonts w:asciiTheme="minorHAnsi" w:hAnsiTheme="minorHAnsi" w:cstheme="minorHAnsi"/>
          <w:color w:val="auto"/>
          <w:lang w:eastAsia="zh-CN"/>
        </w:rPr>
        <w:t>Fluorescent bovine</w:t>
      </w:r>
      <w:r w:rsidR="002959ED" w:rsidRPr="00581BDC">
        <w:rPr>
          <w:rFonts w:asciiTheme="minorHAnsi" w:hAnsiTheme="minorHAnsi" w:cstheme="minorHAnsi"/>
          <w:color w:val="auto"/>
          <w:lang w:eastAsia="zh-CN"/>
        </w:rPr>
        <w:t xml:space="preserve"> serum albumin</w:t>
      </w:r>
      <w:r w:rsidR="002959ED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2959ED">
        <w:rPr>
          <w:rFonts w:asciiTheme="minorHAnsi" w:hAnsiTheme="minorHAnsi" w:cstheme="minorHAnsi"/>
          <w:color w:val="auto"/>
          <w:lang w:eastAsia="zh-CN"/>
        </w:rPr>
        <w:t>fBSA</w:t>
      </w:r>
      <w:proofErr w:type="spellEnd"/>
      <w:r w:rsidR="002959ED">
        <w:rPr>
          <w:rFonts w:asciiTheme="minorHAnsi" w:hAnsiTheme="minorHAnsi" w:cstheme="minorHAnsi"/>
          <w:color w:val="auto"/>
          <w:lang w:eastAsia="zh-CN"/>
        </w:rPr>
        <w:t>, Texas red) staining was used to reveal the status of micropatterns on cell culture substrate after microcontact printing (</w:t>
      </w:r>
      <w:r w:rsidR="002959ED" w:rsidRPr="007B6ADC">
        <w:rPr>
          <w:rFonts w:asciiTheme="minorHAnsi" w:hAnsiTheme="minorHAnsi" w:cstheme="minorHAnsi"/>
          <w:b/>
          <w:bCs/>
          <w:color w:val="auto"/>
          <w:lang w:eastAsia="zh-CN"/>
        </w:rPr>
        <w:t>Figure 5B</w:t>
      </w:r>
      <w:r w:rsidR="002959ED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861BDA">
        <w:rPr>
          <w:rFonts w:asciiTheme="minorHAnsi" w:hAnsiTheme="minorHAnsi" w:cstheme="minorHAnsi"/>
          <w:color w:val="000000" w:themeColor="text1"/>
        </w:rPr>
        <w:t>The n</w:t>
      </w:r>
      <w:r w:rsidR="00252602">
        <w:rPr>
          <w:rFonts w:asciiTheme="minorHAnsi" w:hAnsiTheme="minorHAnsi" w:cstheme="minorHAnsi"/>
          <w:color w:val="000000" w:themeColor="text1"/>
        </w:rPr>
        <w:t xml:space="preserve">uclear aspect ratio </w:t>
      </w:r>
      <w:r w:rsidR="00861BDA">
        <w:rPr>
          <w:rFonts w:asciiTheme="minorHAnsi" w:hAnsiTheme="minorHAnsi" w:cstheme="minorHAnsi"/>
          <w:color w:val="000000" w:themeColor="text1"/>
        </w:rPr>
        <w:t xml:space="preserve">of </w:t>
      </w:r>
      <w:r w:rsidR="00252602">
        <w:rPr>
          <w:rFonts w:asciiTheme="minorHAnsi" w:hAnsiTheme="minorHAnsi" w:cstheme="minorHAnsi"/>
          <w:color w:val="000000" w:themeColor="text1"/>
        </w:rPr>
        <w:t xml:space="preserve">SCs </w:t>
      </w:r>
      <w:r w:rsidR="00861BDA">
        <w:rPr>
          <w:rFonts w:asciiTheme="minorHAnsi" w:hAnsiTheme="minorHAnsi" w:cstheme="minorHAnsi"/>
          <w:color w:val="000000" w:themeColor="text1"/>
        </w:rPr>
        <w:t xml:space="preserve">for each </w:t>
      </w:r>
      <w:r w:rsidR="00FD2A83">
        <w:rPr>
          <w:rFonts w:asciiTheme="minorHAnsi" w:hAnsiTheme="minorHAnsi" w:cstheme="minorHAnsi"/>
          <w:color w:val="000000" w:themeColor="text1"/>
        </w:rPr>
        <w:t xml:space="preserve">cell area </w:t>
      </w:r>
      <w:r w:rsidR="00861BDA">
        <w:rPr>
          <w:rFonts w:asciiTheme="minorHAnsi" w:hAnsiTheme="minorHAnsi" w:cstheme="minorHAnsi"/>
          <w:color w:val="000000" w:themeColor="text1"/>
        </w:rPr>
        <w:t xml:space="preserve">was measured and it was shown that </w:t>
      </w:r>
      <w:r w:rsidR="00FD2A83">
        <w:rPr>
          <w:rFonts w:asciiTheme="minorHAnsi" w:hAnsiTheme="minorHAnsi" w:cstheme="minorHAnsi"/>
          <w:color w:val="000000" w:themeColor="text1"/>
        </w:rPr>
        <w:t xml:space="preserve">by increasing </w:t>
      </w:r>
      <w:r w:rsidR="00AE539C">
        <w:rPr>
          <w:rFonts w:asciiTheme="minorHAnsi" w:hAnsiTheme="minorHAnsi" w:cstheme="minorHAnsi"/>
          <w:color w:val="000000" w:themeColor="text1"/>
        </w:rPr>
        <w:t xml:space="preserve">the </w:t>
      </w:r>
      <w:r w:rsidR="00AD2113">
        <w:rPr>
          <w:rFonts w:asciiTheme="minorHAnsi" w:hAnsiTheme="minorHAnsi" w:cstheme="minorHAnsi"/>
          <w:color w:val="000000" w:themeColor="text1"/>
        </w:rPr>
        <w:t>nuclear aspect ratio</w:t>
      </w:r>
      <w:r w:rsidR="00FD2A83">
        <w:rPr>
          <w:rFonts w:asciiTheme="minorHAnsi" w:hAnsiTheme="minorHAnsi" w:cstheme="minorHAnsi"/>
          <w:color w:val="000000" w:themeColor="text1"/>
        </w:rPr>
        <w:t>,</w:t>
      </w:r>
      <w:r w:rsidR="00AD2113">
        <w:rPr>
          <w:rFonts w:asciiTheme="minorHAnsi" w:hAnsiTheme="minorHAnsi" w:cstheme="minorHAnsi"/>
          <w:color w:val="000000" w:themeColor="text1"/>
        </w:rPr>
        <w:t xml:space="preserve"> </w:t>
      </w:r>
      <w:r w:rsidR="00FD2A83">
        <w:rPr>
          <w:rFonts w:asciiTheme="minorHAnsi" w:hAnsiTheme="minorHAnsi" w:cstheme="minorHAnsi"/>
          <w:color w:val="000000" w:themeColor="text1"/>
        </w:rPr>
        <w:t xml:space="preserve">the </w:t>
      </w:r>
      <w:r w:rsidR="00861BDA">
        <w:rPr>
          <w:rFonts w:asciiTheme="minorHAnsi" w:hAnsiTheme="minorHAnsi" w:cstheme="minorHAnsi"/>
          <w:color w:val="000000" w:themeColor="text1"/>
        </w:rPr>
        <w:t>cellular elongation increases (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861BDA">
        <w:rPr>
          <w:rFonts w:asciiTheme="minorHAnsi" w:hAnsiTheme="minorHAnsi" w:cstheme="minorHAnsi"/>
          <w:color w:val="000000" w:themeColor="text1"/>
        </w:rPr>
        <w:t>)</w:t>
      </w:r>
      <w:r w:rsidR="00AD2113">
        <w:rPr>
          <w:rFonts w:asciiTheme="minorHAnsi" w:hAnsiTheme="minorHAnsi" w:cstheme="minorHAnsi"/>
          <w:color w:val="000000" w:themeColor="text1"/>
        </w:rPr>
        <w:t xml:space="preserve">. </w:t>
      </w:r>
      <w:r w:rsidR="00861BDA">
        <w:rPr>
          <w:rFonts w:asciiTheme="minorHAnsi" w:hAnsiTheme="minorHAnsi" w:cstheme="minorHAnsi"/>
          <w:color w:val="000000" w:themeColor="text1"/>
        </w:rPr>
        <w:t>In addition, as SC aspect ratio increased, c-Jun was upregulated (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861BDA">
        <w:rPr>
          <w:rFonts w:asciiTheme="minorHAnsi" w:hAnsiTheme="minorHAnsi" w:cstheme="minorHAnsi"/>
          <w:color w:val="000000" w:themeColor="text1"/>
        </w:rPr>
        <w:t>). Interestingly</w:t>
      </w:r>
      <w:r w:rsidR="0013649F">
        <w:rPr>
          <w:rFonts w:asciiTheme="minorHAnsi" w:hAnsiTheme="minorHAnsi" w:cstheme="minorHAnsi"/>
          <w:color w:val="000000" w:themeColor="text1"/>
        </w:rPr>
        <w:t>,</w:t>
      </w:r>
      <w:r w:rsidR="00861BDA">
        <w:rPr>
          <w:rFonts w:asciiTheme="minorHAnsi" w:hAnsiTheme="minorHAnsi" w:cstheme="minorHAnsi"/>
          <w:color w:val="000000" w:themeColor="text1"/>
        </w:rPr>
        <w:t xml:space="preserve"> however, it was found that as</w:t>
      </w:r>
      <w:r w:rsidR="00252602">
        <w:rPr>
          <w:rFonts w:asciiTheme="minorHAnsi" w:hAnsiTheme="minorHAnsi" w:cstheme="minorHAnsi"/>
          <w:color w:val="000000" w:themeColor="text1"/>
        </w:rPr>
        <w:t xml:space="preserve"> cell spreading area increase</w:t>
      </w:r>
      <w:r w:rsidR="00411B1B">
        <w:rPr>
          <w:rFonts w:asciiTheme="minorHAnsi" w:hAnsiTheme="minorHAnsi" w:cstheme="minorHAnsi"/>
          <w:color w:val="000000" w:themeColor="text1"/>
        </w:rPr>
        <w:t>s</w:t>
      </w:r>
      <w:r w:rsidR="00861BDA">
        <w:rPr>
          <w:rFonts w:asciiTheme="minorHAnsi" w:hAnsiTheme="minorHAnsi" w:cstheme="minorHAnsi"/>
          <w:color w:val="000000" w:themeColor="text1"/>
        </w:rPr>
        <w:t xml:space="preserve"> c-Jun expression is downregulated (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Pr="007B6ADC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861BDA" w:rsidRPr="007B6ADC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861BDA">
        <w:rPr>
          <w:rFonts w:asciiTheme="minorHAnsi" w:hAnsiTheme="minorHAnsi" w:cstheme="minorHAnsi"/>
          <w:color w:val="000000" w:themeColor="text1"/>
        </w:rPr>
        <w:t>)</w:t>
      </w:r>
      <w:r w:rsidR="00411B1B">
        <w:rPr>
          <w:rFonts w:asciiTheme="minorHAnsi" w:hAnsiTheme="minorHAnsi" w:cstheme="minorHAnsi"/>
          <w:color w:val="000000" w:themeColor="text1"/>
        </w:rPr>
        <w:t>.</w:t>
      </w:r>
      <w:r w:rsidR="000963B0">
        <w:rPr>
          <w:rFonts w:asciiTheme="minorHAnsi" w:hAnsiTheme="minorHAnsi" w:cstheme="minorHAnsi"/>
          <w:color w:val="000000" w:themeColor="text1"/>
        </w:rPr>
        <w:t xml:space="preserve"> I</w:t>
      </w:r>
      <w:r w:rsidR="000963B0" w:rsidRPr="008E2C1C">
        <w:rPr>
          <w:rFonts w:asciiTheme="minorHAnsi" w:hAnsiTheme="minorHAnsi" w:cstheme="minorHAnsi"/>
          <w:color w:val="000000" w:themeColor="text1"/>
        </w:rPr>
        <w:t>mmunofluorescence</w:t>
      </w:r>
      <w:r w:rsidR="000963B0">
        <w:rPr>
          <w:rFonts w:asciiTheme="minorHAnsi" w:hAnsiTheme="minorHAnsi" w:cstheme="minorHAnsi"/>
          <w:color w:val="000000" w:themeColor="text1"/>
        </w:rPr>
        <w:t xml:space="preserve"> staining for both nuclei and actin confirmed cell spreading area and elongation were highly controlled through this micropatterning method (</w:t>
      </w:r>
      <w:r w:rsidR="000963B0" w:rsidRPr="003B1618">
        <w:rPr>
          <w:rFonts w:asciiTheme="minorHAnsi" w:hAnsiTheme="minorHAnsi" w:cstheme="minorHAnsi"/>
          <w:b/>
          <w:bCs/>
          <w:color w:val="000000" w:themeColor="text1"/>
        </w:rPr>
        <w:t>Figure 5</w:t>
      </w:r>
      <w:r w:rsidR="000963B0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0963B0">
        <w:rPr>
          <w:rFonts w:asciiTheme="minorHAnsi" w:hAnsiTheme="minorHAnsi" w:cstheme="minorHAnsi"/>
          <w:color w:val="000000" w:themeColor="text1"/>
        </w:rPr>
        <w:t>).</w:t>
      </w:r>
    </w:p>
    <w:p w14:paraId="1A3F7C7E" w14:textId="4CBC266E" w:rsidR="001665C9" w:rsidRPr="00530502" w:rsidRDefault="001665C9" w:rsidP="00074EAB">
      <w:pPr>
        <w:rPr>
          <w:rFonts w:asciiTheme="minorHAnsi" w:hAnsiTheme="minorHAnsi" w:cstheme="minorHAnsi"/>
          <w:color w:val="808080" w:themeColor="background1" w:themeShade="80"/>
        </w:rPr>
      </w:pPr>
    </w:p>
    <w:p w14:paraId="1CB3D44F" w14:textId="28410887" w:rsidR="00B32616" w:rsidRDefault="009726EE" w:rsidP="0021498F">
      <w:pPr>
        <w:rPr>
          <w:rFonts w:asciiTheme="minorHAnsi" w:hAnsiTheme="minorHAnsi" w:cstheme="minorHAnsi"/>
          <w:i/>
          <w:color w:val="808080"/>
        </w:rPr>
      </w:pPr>
      <w:bookmarkStart w:id="8" w:name="Figure_Legends"/>
      <w:r w:rsidRPr="001B1519">
        <w:rPr>
          <w:rFonts w:asciiTheme="minorHAnsi" w:hAnsiTheme="minorHAnsi" w:cstheme="minorHAnsi"/>
          <w:b/>
        </w:rPr>
        <w:t>F</w:t>
      </w:r>
      <w:r w:rsidR="00B32616" w:rsidRPr="001B1519">
        <w:rPr>
          <w:rFonts w:asciiTheme="minorHAnsi" w:hAnsiTheme="minorHAnsi" w:cstheme="minorHAnsi"/>
          <w:b/>
        </w:rPr>
        <w:t>IGURE LEGENDS</w:t>
      </w:r>
      <w:bookmarkEnd w:id="8"/>
      <w:r w:rsidR="00B32616" w:rsidRPr="001B1519">
        <w:rPr>
          <w:rFonts w:asciiTheme="minorHAnsi" w:hAnsiTheme="minorHAnsi" w:cstheme="minorHAnsi"/>
          <w:b/>
        </w:rPr>
        <w:t>:</w:t>
      </w:r>
      <w:r w:rsidR="00B32616" w:rsidRPr="001B1519">
        <w:rPr>
          <w:rFonts w:asciiTheme="minorHAnsi" w:hAnsiTheme="minorHAnsi" w:cstheme="minorHAnsi"/>
          <w:i/>
          <w:color w:val="808080"/>
        </w:rPr>
        <w:t xml:space="preserve"> </w:t>
      </w:r>
    </w:p>
    <w:p w14:paraId="61F0F9E2" w14:textId="77777777" w:rsidR="00AE539C" w:rsidRPr="001B1519" w:rsidRDefault="00AE539C" w:rsidP="0021498F">
      <w:pPr>
        <w:rPr>
          <w:rFonts w:asciiTheme="minorHAnsi" w:hAnsiTheme="minorHAnsi" w:cstheme="minorHAnsi"/>
          <w:bCs/>
          <w:color w:val="808080"/>
        </w:rPr>
      </w:pPr>
    </w:p>
    <w:p w14:paraId="12D5C115" w14:textId="7A40537E" w:rsidR="004D7910" w:rsidRDefault="00BD2D98" w:rsidP="00B61C11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D0C6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1: </w:t>
      </w:r>
      <w:r w:rsidR="006D0C60" w:rsidRPr="006D0C6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Cell culture substrates </w:t>
      </w:r>
      <w:r w:rsidR="00A32111">
        <w:rPr>
          <w:rFonts w:asciiTheme="minorHAnsi" w:hAnsiTheme="minorHAnsi" w:cstheme="minorHAnsi"/>
          <w:b/>
          <w:color w:val="auto"/>
          <w:shd w:val="clear" w:color="auto" w:fill="FFFFFF"/>
        </w:rPr>
        <w:t>with tunable</w:t>
      </w:r>
      <w:r w:rsidR="006D0C60" w:rsidRPr="006D0C6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stiffness and protein composition.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="006D0C60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>) Schematic show</w:t>
      </w:r>
      <w:r w:rsidR="00A32111">
        <w:rPr>
          <w:rFonts w:asciiTheme="minorHAnsi" w:hAnsiTheme="minorHAnsi" w:cstheme="minorHAnsi"/>
          <w:color w:val="auto"/>
          <w:shd w:val="clear" w:color="auto" w:fill="FFFFFF"/>
        </w:rPr>
        <w:t>ing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 the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development of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 PDMS cell culture substrates. (</w:t>
      </w:r>
      <w:r w:rsidR="006D0C60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 xml:space="preserve">The initial 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PDMS mixing ratio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of base:</w:t>
      </w:r>
      <w:r w:rsidR="00C276A1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 xml:space="preserve">curing agent </w:t>
      </w:r>
      <w:r w:rsidR="006D0C60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determines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Young’s modulus.</w:t>
      </w:r>
    </w:p>
    <w:p w14:paraId="33B206CE" w14:textId="77777777" w:rsidR="006D0C60" w:rsidRDefault="006D0C60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0D3B69AC" w14:textId="01F8A0BA" w:rsidR="00F2083F" w:rsidRDefault="006D0C60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D0C60">
        <w:rPr>
          <w:rFonts w:asciiTheme="minorHAnsi" w:hAnsiTheme="minorHAnsi" w:cstheme="minorHAnsi"/>
          <w:b/>
          <w:color w:val="auto"/>
          <w:shd w:val="clear" w:color="auto" w:fill="FFFFFF"/>
        </w:rPr>
        <w:t>Figure 2: SC proliferation rate</w:t>
      </w:r>
      <w:r w:rsidR="009415FB">
        <w:rPr>
          <w:rFonts w:asciiTheme="minorHAnsi" w:hAnsiTheme="minorHAnsi" w:cstheme="minorHAnsi"/>
          <w:b/>
          <w:color w:val="auto"/>
          <w:shd w:val="clear" w:color="auto" w:fill="FFFFFF"/>
        </w:rPr>
        <w:t>s</w:t>
      </w:r>
      <w:r w:rsidRPr="006D0C6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regulated by substrate stiffness and protein composition.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Representative images showing BrdU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staining when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cultured </w:t>
      </w:r>
      <w:r>
        <w:rPr>
          <w:rFonts w:asciiTheme="minorHAnsi" w:hAnsiTheme="minorHAnsi" w:cstheme="minorHAnsi"/>
          <w:color w:val="auto"/>
          <w:shd w:val="clear" w:color="auto" w:fill="FFFFFF"/>
        </w:rPr>
        <w:t>on substrate</w:t>
      </w:r>
      <w:r w:rsidR="00DC260E">
        <w:rPr>
          <w:rFonts w:asciiTheme="minorHAnsi" w:hAnsiTheme="minorHAnsi" w:cstheme="minorHAnsi"/>
          <w:color w:val="auto"/>
          <w:shd w:val="clear" w:color="auto" w:fill="FFFFFF"/>
        </w:rPr>
        <w:t>s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the same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modulus</w:t>
      </w:r>
      <w:r>
        <w:rPr>
          <w:rFonts w:asciiTheme="minorHAnsi" w:hAnsiTheme="minorHAnsi" w:cstheme="minorHAnsi"/>
          <w:color w:val="auto"/>
          <w:shd w:val="clear" w:color="auto" w:fill="FFFFFF"/>
        </w:rPr>
        <w:t>.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>Histogram show</w:t>
      </w:r>
      <w:r w:rsidR="00736116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>n</w:t>
      </w:r>
      <w:r w:rsidR="00736116">
        <w:rPr>
          <w:rFonts w:asciiTheme="minorHAnsi" w:hAnsiTheme="minorHAnsi" w:cstheme="minorHAnsi"/>
          <w:color w:val="auto"/>
          <w:shd w:val="clear" w:color="auto" w:fill="FFFFFF"/>
        </w:rPr>
        <w:t>g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 the percentage of BrdU positive cells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 xml:space="preserve"> for each protein coating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>. (</w:t>
      </w:r>
      <w:r w:rsidR="00F2083F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F2083F" w:rsidRPr="006D0C60">
        <w:rPr>
          <w:rFonts w:asciiTheme="minorHAnsi" w:hAnsiTheme="minorHAnsi" w:cstheme="minorHAnsi"/>
          <w:color w:val="auto"/>
          <w:shd w:val="clear" w:color="auto" w:fill="FFFFFF"/>
        </w:rPr>
        <w:t>Representative images showing BrdU incorporation in SCs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 seeded on substrates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of the same protein coating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>. (</w:t>
      </w:r>
      <w:r w:rsidR="00F2083F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D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Histogram showing the percentage of BrdU positive cells for each Young’s modulus value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9415FB" w:rsidRPr="006D0C60">
        <w:rPr>
          <w:rFonts w:asciiTheme="minorHAnsi" w:hAnsiTheme="minorHAnsi" w:cstheme="minorHAnsi"/>
          <w:color w:val="auto"/>
          <w:shd w:val="clear" w:color="auto" w:fill="FFFFFF"/>
        </w:rPr>
        <w:t>Scale bar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9415FB" w:rsidRPr="006D0C60">
        <w:rPr>
          <w:rFonts w:asciiTheme="minorHAnsi" w:hAnsiTheme="minorHAnsi" w:cstheme="minorHAnsi"/>
          <w:color w:val="auto"/>
          <w:shd w:val="clear" w:color="auto" w:fill="FFFFFF"/>
        </w:rPr>
        <w:t xml:space="preserve"> = 50 μm</w:t>
      </w:r>
      <w:r w:rsidR="009415FB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F2083F" w:rsidRPr="00F2083F">
        <w:rPr>
          <w:rFonts w:asciiTheme="minorHAnsi" w:hAnsiTheme="minorHAnsi" w:cstheme="minorHAnsi"/>
          <w:color w:val="auto"/>
          <w:shd w:val="clear" w:color="auto" w:fill="FFFFFF"/>
        </w:rPr>
        <w:t>Data are presented as mean ± SEM.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2083F" w:rsidRPr="00F2083F">
        <w:rPr>
          <w:rFonts w:asciiTheme="minorHAnsi" w:hAnsiTheme="minorHAnsi" w:cstheme="minorHAnsi"/>
          <w:color w:val="auto"/>
          <w:shd w:val="clear" w:color="auto" w:fill="FFFFFF"/>
        </w:rPr>
        <w:t>*p</w:t>
      </w:r>
      <w:r w:rsidR="00F2083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2083F" w:rsidRPr="00F2083F">
        <w:rPr>
          <w:rFonts w:asciiTheme="minorHAnsi" w:hAnsiTheme="minorHAnsi" w:cstheme="minorHAnsi"/>
          <w:color w:val="auto"/>
          <w:shd w:val="clear" w:color="auto" w:fill="FFFFFF"/>
        </w:rPr>
        <w:t>&lt; .05, **p &lt; .005, ***p &lt; .0005</w:t>
      </w:r>
      <w:r w:rsidR="00FD2F3C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 xml:space="preserve">Portions of the </w:t>
      </w:r>
      <w:r w:rsidR="00AE539C">
        <w:rPr>
          <w:rFonts w:asciiTheme="minorHAnsi" w:hAnsiTheme="minorHAnsi" w:cstheme="minorHAnsi"/>
          <w:color w:val="auto"/>
          <w:shd w:val="clear" w:color="auto" w:fill="FFFFFF"/>
        </w:rPr>
        <w:t>f</w:t>
      </w:r>
      <w:r w:rsidR="00FD2F3C">
        <w:rPr>
          <w:rFonts w:asciiTheme="minorHAnsi" w:hAnsiTheme="minorHAnsi" w:cstheme="minorHAnsi"/>
          <w:color w:val="auto"/>
          <w:shd w:val="clear" w:color="auto" w:fill="FFFFFF"/>
        </w:rPr>
        <w:t>igure ha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>ve</w:t>
      </w:r>
      <w:r w:rsidR="00FD2F3C">
        <w:rPr>
          <w:rFonts w:asciiTheme="minorHAnsi" w:hAnsiTheme="minorHAnsi" w:cstheme="minorHAnsi"/>
          <w:color w:val="auto"/>
          <w:shd w:val="clear" w:color="auto" w:fill="FFFFFF"/>
        </w:rPr>
        <w:t xml:space="preserve"> been modified from </w:t>
      </w:r>
      <w:r w:rsidR="00100AFC">
        <w:rPr>
          <w:rFonts w:asciiTheme="minorHAnsi" w:hAnsiTheme="minorHAnsi" w:cstheme="minorHAnsi"/>
          <w:color w:val="auto"/>
          <w:shd w:val="clear" w:color="auto" w:fill="FFFFFF"/>
        </w:rPr>
        <w:t>ref</w:t>
      </w:r>
      <w:r w:rsidR="00AE539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100AFC" w:rsidRPr="00AE539C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24</w:t>
      </w:r>
      <w:r w:rsidR="00100AFC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0A5ED553" w14:textId="6D5CA822" w:rsidR="00385C2E" w:rsidRDefault="00385C2E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55808B6C" w14:textId="2C0D149E" w:rsidR="001070BD" w:rsidRDefault="00385C2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85C2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 w:rsidR="001070BD">
        <w:rPr>
          <w:rFonts w:asciiTheme="minorHAnsi" w:hAnsiTheme="minorHAnsi" w:cstheme="minorHAnsi"/>
          <w:b/>
          <w:color w:val="auto"/>
          <w:shd w:val="clear" w:color="auto" w:fill="FFFFFF"/>
        </w:rPr>
        <w:t>3</w:t>
      </w:r>
      <w:r w:rsidRPr="00385C2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: </w:t>
      </w:r>
      <w:r w:rsidR="009415FB">
        <w:rPr>
          <w:rFonts w:asciiTheme="minorHAnsi" w:hAnsiTheme="minorHAnsi" w:cstheme="minorHAnsi"/>
          <w:b/>
          <w:color w:val="auto"/>
          <w:shd w:val="clear" w:color="auto" w:fill="FFFFFF"/>
        </w:rPr>
        <w:t>S</w:t>
      </w:r>
      <w:r w:rsidRPr="00385C2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ubstrate stiffness and protein regulated SC </w:t>
      </w:r>
      <w:r w:rsidR="009415FB">
        <w:rPr>
          <w:rFonts w:asciiTheme="minorHAnsi" w:hAnsiTheme="minorHAnsi" w:cstheme="minorHAnsi"/>
          <w:b/>
          <w:color w:val="auto"/>
          <w:shd w:val="clear" w:color="auto" w:fill="FFFFFF"/>
        </w:rPr>
        <w:t>protein expression</w:t>
      </w:r>
      <w:r w:rsidRPr="00385C2E">
        <w:rPr>
          <w:rFonts w:asciiTheme="minorHAnsi" w:hAnsiTheme="minorHAnsi" w:cstheme="minorHAnsi"/>
          <w:b/>
          <w:color w:val="auto"/>
          <w:shd w:val="clear" w:color="auto" w:fill="FFFFFF"/>
        </w:rPr>
        <w:t>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>
        <w:rPr>
          <w:rFonts w:asciiTheme="minorHAnsi" w:hAnsiTheme="minorHAnsi" w:cstheme="minorHAnsi"/>
          <w:color w:val="auto"/>
          <w:shd w:val="clear" w:color="auto" w:fill="FFFFFF"/>
        </w:rPr>
        <w:t>) Representative images show c-Jun i</w:t>
      </w:r>
      <w:r w:rsidRPr="005617D5">
        <w:rPr>
          <w:rFonts w:asciiTheme="minorHAnsi" w:hAnsiTheme="minorHAnsi" w:cstheme="minorHAnsi"/>
          <w:color w:val="auto"/>
          <w:shd w:val="clear" w:color="auto" w:fill="FFFFFF"/>
        </w:rPr>
        <w:t>mmunofluorescence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staining for SCs seeded on substrates 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>
        <w:rPr>
          <w:rFonts w:asciiTheme="minorHAnsi" w:hAnsiTheme="minorHAnsi" w:cstheme="minorHAnsi"/>
          <w:color w:val="auto"/>
          <w:shd w:val="clear" w:color="auto" w:fill="FFFFFF"/>
        </w:rPr>
        <w:t>different stiffness and protein composition.</w:t>
      </w:r>
      <w:r w:rsidRPr="00385C2E"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Mean pixel </w:t>
      </w:r>
      <w:r w:rsidRPr="00853585">
        <w:rPr>
          <w:rFonts w:asciiTheme="minorHAnsi" w:hAnsiTheme="minorHAnsi" w:cstheme="minorHAnsi"/>
          <w:color w:val="auto"/>
          <w:shd w:val="clear" w:color="auto" w:fill="FFFFFF"/>
        </w:rPr>
        <w:t>fluorescent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intensity of c-Jun was measured for SCs seeded</w:t>
      </w:r>
      <w:r w:rsidR="00B5010D">
        <w:rPr>
          <w:rFonts w:asciiTheme="minorHAnsi" w:hAnsiTheme="minorHAnsi" w:cstheme="minorHAnsi"/>
          <w:color w:val="auto"/>
          <w:shd w:val="clear" w:color="auto" w:fill="FFFFFF"/>
        </w:rPr>
        <w:t xml:space="preserve"> on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>
        <w:rPr>
          <w:rFonts w:asciiTheme="minorHAnsi" w:hAnsiTheme="minorHAnsi" w:cstheme="minorHAnsi"/>
          <w:color w:val="auto"/>
          <w:shd w:val="clear" w:color="auto" w:fill="FFFFFF"/>
        </w:rPr>
        <w:t>) collagen I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5010D">
        <w:rPr>
          <w:rFonts w:asciiTheme="minorHAnsi" w:hAnsiTheme="minorHAnsi" w:cstheme="minorHAnsi"/>
          <w:color w:val="auto"/>
          <w:shd w:val="clear" w:color="auto" w:fill="FFFFFF"/>
        </w:rPr>
        <w:t>f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>ibronectin and (</w:t>
      </w:r>
      <w:r w:rsidR="006C088D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D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 xml:space="preserve">) laminin coated substrates 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>different stiffness. (</w:t>
      </w:r>
      <w:r w:rsidR="006C088D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E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 xml:space="preserve">) c-Jun </w:t>
      </w:r>
      <w:r w:rsidR="006C088D" w:rsidRPr="00853585">
        <w:rPr>
          <w:rFonts w:asciiTheme="minorHAnsi" w:hAnsiTheme="minorHAnsi" w:cstheme="minorHAnsi"/>
          <w:color w:val="auto"/>
          <w:shd w:val="clear" w:color="auto" w:fill="FFFFFF"/>
        </w:rPr>
        <w:t>fluorescen</w:t>
      </w:r>
      <w:r w:rsidR="00736116">
        <w:rPr>
          <w:rFonts w:asciiTheme="minorHAnsi" w:hAnsiTheme="minorHAnsi" w:cstheme="minorHAnsi"/>
          <w:color w:val="auto"/>
          <w:shd w:val="clear" w:color="auto" w:fill="FFFFFF"/>
        </w:rPr>
        <w:t>ce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 xml:space="preserve"> level of SCs 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>grouped by Young’s modulus of substrate</w:t>
      </w:r>
      <w:r w:rsidR="006C088D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960733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F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 xml:space="preserve">) Western blot 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 xml:space="preserve">showing 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 xml:space="preserve">c-Jun and myelin basic protein (MBP) 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 xml:space="preserve">SCs seeded on substrates. </w:t>
      </w:r>
      <w:r w:rsidR="00960733" w:rsidRPr="00960733">
        <w:rPr>
          <w:rFonts w:asciiTheme="minorHAnsi" w:hAnsiTheme="minorHAnsi" w:cstheme="minorHAnsi"/>
          <w:color w:val="auto"/>
          <w:shd w:val="clear" w:color="auto" w:fill="FFFFFF"/>
        </w:rPr>
        <w:t>Glyceraldehyde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60733" w:rsidRPr="00960733">
        <w:rPr>
          <w:rFonts w:asciiTheme="minorHAnsi" w:hAnsiTheme="minorHAnsi" w:cstheme="minorHAnsi" w:hint="eastAsia"/>
          <w:color w:val="auto"/>
          <w:shd w:val="clear" w:color="auto" w:fill="FFFFFF"/>
        </w:rPr>
        <w:t>3</w:t>
      </w:r>
      <w:r w:rsidR="00960733" w:rsidRPr="00960733">
        <w:rPr>
          <w:rFonts w:asciiTheme="minorHAnsi" w:hAnsiTheme="minorHAnsi" w:cstheme="minorHAnsi" w:hint="eastAsia"/>
          <w:color w:val="auto"/>
          <w:shd w:val="clear" w:color="auto" w:fill="FFFFFF"/>
        </w:rPr>
        <w:t>‐</w:t>
      </w:r>
      <w:r w:rsidR="00960733" w:rsidRPr="00960733">
        <w:rPr>
          <w:rFonts w:asciiTheme="minorHAnsi" w:hAnsiTheme="minorHAnsi" w:cstheme="minorHAnsi" w:hint="eastAsia"/>
          <w:color w:val="auto"/>
          <w:shd w:val="clear" w:color="auto" w:fill="FFFFFF"/>
        </w:rPr>
        <w:t>phosphate dehydrogenase</w:t>
      </w:r>
      <w:r w:rsidR="00960733">
        <w:rPr>
          <w:rFonts w:asciiTheme="minorHAnsi" w:hAnsiTheme="minorHAnsi" w:cstheme="minorHAnsi"/>
          <w:color w:val="auto"/>
          <w:shd w:val="clear" w:color="auto" w:fill="FFFFFF"/>
        </w:rPr>
        <w:t xml:space="preserve"> (GAPDH) was used as loading control. </w:t>
      </w:r>
      <w:r w:rsidR="00270B19" w:rsidRPr="00385C2E">
        <w:rPr>
          <w:rFonts w:asciiTheme="minorHAnsi" w:hAnsiTheme="minorHAnsi" w:cstheme="minorHAnsi"/>
          <w:color w:val="auto"/>
          <w:shd w:val="clear" w:color="auto" w:fill="FFFFFF"/>
        </w:rPr>
        <w:t>Scale bar = 50 μm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270B19" w:rsidRPr="00960733">
        <w:rPr>
          <w:rFonts w:asciiTheme="minorHAnsi" w:hAnsiTheme="minorHAnsi" w:cstheme="minorHAnsi"/>
          <w:color w:val="auto"/>
          <w:shd w:val="clear" w:color="auto" w:fill="FFFFFF"/>
        </w:rPr>
        <w:t>Data are presented as mean ± SEM. *p &lt; .05, **p &lt; .005, ***p &lt; .0005</w:t>
      </w:r>
      <w:r w:rsidR="00270B1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>Portions of the f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>igure ha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>ve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 xml:space="preserve"> been modified from ref</w:t>
      </w:r>
      <w:r w:rsidR="00AE539C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939CB" w:rsidRPr="00AE539C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24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7ED32D89" w14:textId="703C260F" w:rsidR="00960733" w:rsidRDefault="00960733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0272FD4D" w14:textId="3659234C" w:rsidR="00A32111" w:rsidRDefault="00960733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9D0598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 w:rsidR="00A32111">
        <w:rPr>
          <w:rFonts w:asciiTheme="minorHAnsi" w:hAnsiTheme="minorHAnsi" w:cstheme="minorHAnsi"/>
          <w:b/>
          <w:color w:val="auto"/>
          <w:shd w:val="clear" w:color="auto" w:fill="FFFFFF"/>
        </w:rPr>
        <w:t>4</w:t>
      </w:r>
      <w:r w:rsidRPr="009D0598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: </w:t>
      </w:r>
      <w:r w:rsidR="00FA4DC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Cellular </w:t>
      </w:r>
      <w:r w:rsidR="00204E69" w:rsidRPr="009D0598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spreading area </w:t>
      </w:r>
      <w:r w:rsidR="00FA4DC0">
        <w:rPr>
          <w:rFonts w:asciiTheme="minorHAnsi" w:hAnsiTheme="minorHAnsi" w:cstheme="minorHAnsi"/>
          <w:b/>
          <w:color w:val="auto"/>
          <w:shd w:val="clear" w:color="auto" w:fill="FFFFFF"/>
        </w:rPr>
        <w:t>influence</w:t>
      </w:r>
      <w:r w:rsidR="00F1181F">
        <w:rPr>
          <w:rFonts w:asciiTheme="minorHAnsi" w:hAnsiTheme="minorHAnsi" w:cstheme="minorHAnsi"/>
          <w:b/>
          <w:color w:val="auto"/>
          <w:shd w:val="clear" w:color="auto" w:fill="FFFFFF"/>
        </w:rPr>
        <w:t>s</w:t>
      </w:r>
      <w:r w:rsidR="00FA4DC0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protein expression of SCs</w:t>
      </w:r>
      <w:r w:rsidR="00204E69" w:rsidRPr="009D0598">
        <w:rPr>
          <w:rFonts w:asciiTheme="minorHAnsi" w:hAnsiTheme="minorHAnsi" w:cstheme="minorHAnsi"/>
          <w:b/>
          <w:color w:val="auto"/>
          <w:shd w:val="clear" w:color="auto" w:fill="FFFFFF"/>
        </w:rPr>
        <w:t>.</w:t>
      </w:r>
      <w:r w:rsidR="00204E69"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="00204E69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204E69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6A5EC4">
        <w:rPr>
          <w:rFonts w:asciiTheme="minorHAnsi" w:hAnsiTheme="minorHAnsi" w:cstheme="minorHAnsi"/>
          <w:color w:val="auto"/>
          <w:shd w:val="clear" w:color="auto" w:fill="FFFFFF"/>
        </w:rPr>
        <w:t xml:space="preserve">Cell spreading area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 xml:space="preserve">of different seeding densities </w:t>
      </w:r>
      <w:r w:rsidR="006A5EC4">
        <w:rPr>
          <w:rFonts w:asciiTheme="minorHAnsi" w:hAnsiTheme="minorHAnsi" w:cstheme="minorHAnsi"/>
          <w:color w:val="auto"/>
          <w:shd w:val="clear" w:color="auto" w:fill="FFFFFF"/>
        </w:rPr>
        <w:t xml:space="preserve">was </w:t>
      </w:r>
      <w:r w:rsidR="009D0598">
        <w:rPr>
          <w:rFonts w:asciiTheme="minorHAnsi" w:hAnsiTheme="minorHAnsi" w:cstheme="minorHAnsi"/>
          <w:color w:val="auto"/>
          <w:shd w:val="clear" w:color="auto" w:fill="FFFFFF"/>
        </w:rPr>
        <w:t xml:space="preserve">visualized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through rhodamine-phalloidin</w:t>
      </w:r>
      <w:r w:rsidR="009D0598">
        <w:rPr>
          <w:rFonts w:asciiTheme="minorHAnsi" w:hAnsiTheme="minorHAnsi" w:cstheme="minorHAnsi"/>
          <w:color w:val="auto"/>
          <w:shd w:val="clear" w:color="auto" w:fill="FFFFFF"/>
        </w:rPr>
        <w:t xml:space="preserve"> (red)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r w:rsidR="00857691">
        <w:rPr>
          <w:rFonts w:asciiTheme="minorHAnsi" w:hAnsiTheme="minorHAnsi" w:cstheme="minorHAnsi"/>
          <w:color w:val="auto"/>
          <w:shd w:val="clear" w:color="auto" w:fill="FFFFFF"/>
        </w:rPr>
        <w:t xml:space="preserve">nuclei 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>staining (blue)</w:t>
      </w:r>
      <w:r w:rsidR="009D0598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FA4DC0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) Histogram showing the average spreading area of SCs in each condition.</w:t>
      </w:r>
      <w:r w:rsidR="00A33787" w:rsidRPr="00A337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D0598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9D0598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 w:rsidR="009D0598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The n</w:t>
      </w:r>
      <w:r w:rsidR="00857691">
        <w:rPr>
          <w:rFonts w:asciiTheme="minorHAnsi" w:hAnsiTheme="minorHAnsi" w:cstheme="minorHAnsi"/>
          <w:color w:val="auto"/>
          <w:shd w:val="clear" w:color="auto" w:fill="FFFFFF"/>
        </w:rPr>
        <w:t xml:space="preserve">uclei 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>of SC</w:t>
      </w:r>
      <w:r w:rsidR="00857691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 xml:space="preserve"> seeded on </w:t>
      </w:r>
      <w:proofErr w:type="spellStart"/>
      <w:r w:rsidR="00D35240">
        <w:rPr>
          <w:rFonts w:asciiTheme="minorHAnsi" w:hAnsiTheme="minorHAnsi" w:cstheme="minorHAnsi"/>
          <w:color w:val="auto"/>
          <w:shd w:val="clear" w:color="auto" w:fill="FFFFFF"/>
        </w:rPr>
        <w:t>unpatterned</w:t>
      </w:r>
      <w:proofErr w:type="spellEnd"/>
      <w:r w:rsidR="00D3524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 xml:space="preserve">or line-patterned substrates were </w:t>
      </w:r>
      <w:r w:rsidR="00857691">
        <w:rPr>
          <w:rFonts w:asciiTheme="minorHAnsi" w:hAnsiTheme="minorHAnsi" w:cstheme="minorHAnsi"/>
          <w:color w:val="auto"/>
          <w:shd w:val="clear" w:color="auto" w:fill="FFFFFF"/>
        </w:rPr>
        <w:t xml:space="preserve">stained 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 xml:space="preserve">with DAPI (blue)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to show morphology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FA4DC0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D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) Histogram showing quantification of n</w:t>
      </w:r>
      <w:r w:rsidR="0025125F">
        <w:rPr>
          <w:rFonts w:asciiTheme="minorHAnsi" w:hAnsiTheme="minorHAnsi" w:cstheme="minorHAnsi"/>
          <w:color w:val="auto"/>
          <w:shd w:val="clear" w:color="auto" w:fill="FFFFFF"/>
        </w:rPr>
        <w:t>uclear aspect ratio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 xml:space="preserve"> on patterned and </w:t>
      </w:r>
      <w:proofErr w:type="spellStart"/>
      <w:r w:rsidR="00D35240">
        <w:rPr>
          <w:rFonts w:asciiTheme="minorHAnsi" w:hAnsiTheme="minorHAnsi" w:cstheme="minorHAnsi"/>
          <w:color w:val="auto"/>
          <w:shd w:val="clear" w:color="auto" w:fill="FFFFFF"/>
        </w:rPr>
        <w:t>un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patterned</w:t>
      </w:r>
      <w:proofErr w:type="spellEnd"/>
      <w:r w:rsidR="00FA4DC0">
        <w:rPr>
          <w:rFonts w:asciiTheme="minorHAnsi" w:hAnsiTheme="minorHAnsi" w:cstheme="minorHAnsi"/>
          <w:color w:val="auto"/>
          <w:shd w:val="clear" w:color="auto" w:fill="FFFFFF"/>
        </w:rPr>
        <w:t xml:space="preserve"> substrates. </w:t>
      </w:r>
      <w:r w:rsidR="001B7FF9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1B7FF9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E</w:t>
      </w:r>
      <w:r w:rsidR="001B7FF9">
        <w:rPr>
          <w:rFonts w:asciiTheme="minorHAnsi" w:hAnsiTheme="minorHAnsi" w:cstheme="minorHAnsi"/>
          <w:color w:val="auto"/>
          <w:shd w:val="clear" w:color="auto" w:fill="FFFFFF"/>
        </w:rPr>
        <w:t xml:space="preserve">) Western blot </w:t>
      </w:r>
      <w:r w:rsidR="00D35240">
        <w:rPr>
          <w:rFonts w:asciiTheme="minorHAnsi" w:hAnsiTheme="minorHAnsi" w:cstheme="minorHAnsi"/>
          <w:color w:val="auto"/>
          <w:shd w:val="clear" w:color="auto" w:fill="FFFFFF"/>
        </w:rPr>
        <w:t xml:space="preserve">showing </w:t>
      </w:r>
      <w:r w:rsidR="00101A5A">
        <w:rPr>
          <w:rFonts w:asciiTheme="minorHAnsi" w:hAnsiTheme="minorHAnsi" w:cstheme="minorHAnsi"/>
          <w:color w:val="auto"/>
          <w:shd w:val="clear" w:color="auto" w:fill="FFFFFF"/>
        </w:rPr>
        <w:t xml:space="preserve">expression of c-Jun and p75NTR </w:t>
      </w:r>
      <w:r w:rsidR="00D35240">
        <w:rPr>
          <w:rFonts w:asciiTheme="minorHAnsi" w:hAnsiTheme="minorHAnsi" w:cstheme="minorHAnsi"/>
          <w:color w:val="auto"/>
          <w:shd w:val="clear" w:color="auto" w:fill="FFFFFF"/>
        </w:rPr>
        <w:t>of cells with different spreading area</w:t>
      </w:r>
      <w:r w:rsidR="00A33787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A33787" w:rsidRPr="00771ACB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A33787" w:rsidRPr="00B67497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F</w:t>
      </w:r>
      <w:r w:rsidR="00A33787" w:rsidRPr="00771ACB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A337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5240">
        <w:rPr>
          <w:rFonts w:asciiTheme="minorHAnsi" w:hAnsiTheme="minorHAnsi" w:cstheme="minorHAnsi"/>
          <w:color w:val="auto"/>
          <w:shd w:val="clear" w:color="auto" w:fill="FFFFFF"/>
        </w:rPr>
        <w:t xml:space="preserve">Western blot showing the protein expression of SCs on </w:t>
      </w:r>
      <w:proofErr w:type="spellStart"/>
      <w:r w:rsidR="00D35240">
        <w:rPr>
          <w:rFonts w:asciiTheme="minorHAnsi" w:hAnsiTheme="minorHAnsi" w:cstheme="minorHAnsi"/>
          <w:color w:val="auto"/>
          <w:shd w:val="clear" w:color="auto" w:fill="FFFFFF"/>
        </w:rPr>
        <w:t>unpatterned</w:t>
      </w:r>
      <w:proofErr w:type="spellEnd"/>
      <w:r w:rsidR="00D35240">
        <w:rPr>
          <w:rFonts w:asciiTheme="minorHAnsi" w:hAnsiTheme="minorHAnsi" w:cstheme="minorHAnsi"/>
          <w:color w:val="auto"/>
          <w:shd w:val="clear" w:color="auto" w:fill="FFFFFF"/>
        </w:rPr>
        <w:t xml:space="preserve"> and line-patterned substrates</w:t>
      </w:r>
      <w:r w:rsidR="00A33787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FA4DC0" w:rsidRPr="00385C2E">
        <w:rPr>
          <w:rFonts w:asciiTheme="minorHAnsi" w:hAnsiTheme="minorHAnsi" w:cstheme="minorHAnsi"/>
          <w:color w:val="auto"/>
          <w:shd w:val="clear" w:color="auto" w:fill="FFFFFF"/>
        </w:rPr>
        <w:t>Scale bar = 50 μm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FA4DC0" w:rsidRPr="00960733">
        <w:rPr>
          <w:rFonts w:asciiTheme="minorHAnsi" w:hAnsiTheme="minorHAnsi" w:cstheme="minorHAnsi"/>
          <w:color w:val="auto"/>
          <w:shd w:val="clear" w:color="auto" w:fill="FFFFFF"/>
        </w:rPr>
        <w:t xml:space="preserve">Data are presented as mean ± SEM. *p &lt; .05, </w:t>
      </w:r>
      <w:r w:rsidR="00FA4DC0" w:rsidRPr="00960733">
        <w:rPr>
          <w:rFonts w:asciiTheme="minorHAnsi" w:hAnsiTheme="minorHAnsi" w:cstheme="minorHAnsi"/>
          <w:color w:val="auto"/>
          <w:shd w:val="clear" w:color="auto" w:fill="FFFFFF"/>
        </w:rPr>
        <w:lastRenderedPageBreak/>
        <w:t>**p &lt; .005, ***p &lt; .0005</w:t>
      </w:r>
      <w:r w:rsidR="00FA4DC0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7F41F272" w14:textId="15EFEE70" w:rsidR="00A32111" w:rsidRDefault="00A32111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44975A4F" w14:textId="398CD523" w:rsidR="002959ED" w:rsidRDefault="00A32111" w:rsidP="002959ED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5617D5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>
        <w:rPr>
          <w:rFonts w:asciiTheme="minorHAnsi" w:hAnsiTheme="minorHAnsi" w:cstheme="minorHAnsi"/>
          <w:b/>
          <w:color w:val="auto"/>
          <w:shd w:val="clear" w:color="auto" w:fill="FFFFFF"/>
        </w:rPr>
        <w:t>5</w:t>
      </w:r>
      <w:r w:rsidRPr="005617D5">
        <w:rPr>
          <w:rFonts w:asciiTheme="minorHAnsi" w:hAnsiTheme="minorHAnsi" w:cstheme="minorHAnsi"/>
          <w:b/>
          <w:color w:val="auto"/>
          <w:shd w:val="clear" w:color="auto" w:fill="FFFFFF"/>
        </w:rPr>
        <w:t>: SC morphology</w:t>
      </w:r>
      <w:r w:rsidR="00F1181F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and elongation</w:t>
      </w:r>
      <w:r w:rsidRPr="005617D5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F1181F">
        <w:rPr>
          <w:rFonts w:asciiTheme="minorHAnsi" w:hAnsiTheme="minorHAnsi" w:cstheme="minorHAnsi"/>
          <w:b/>
          <w:color w:val="auto"/>
          <w:shd w:val="clear" w:color="auto" w:fill="FFFFFF"/>
        </w:rPr>
        <w:t>impact c-Jun expression of SCs</w:t>
      </w:r>
      <w:r w:rsidRPr="005617D5">
        <w:rPr>
          <w:rFonts w:asciiTheme="minorHAnsi" w:hAnsiTheme="minorHAnsi" w:cstheme="minorHAnsi"/>
          <w:b/>
          <w:color w:val="auto"/>
          <w:shd w:val="clear" w:color="auto" w:fill="FFFFFF"/>
        </w:rPr>
        <w:t>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>
        <w:rPr>
          <w:rFonts w:asciiTheme="minorHAnsi" w:hAnsiTheme="minorHAnsi" w:cstheme="minorHAnsi"/>
          <w:color w:val="auto"/>
          <w:shd w:val="clear" w:color="auto" w:fill="FFFFFF"/>
        </w:rPr>
        <w:t>) Schematic show</w:t>
      </w:r>
      <w:r w:rsidR="00F1181F">
        <w:rPr>
          <w:rFonts w:asciiTheme="minorHAnsi" w:hAnsiTheme="minorHAnsi" w:cstheme="minorHAnsi"/>
          <w:color w:val="auto"/>
          <w:shd w:val="clear" w:color="auto" w:fill="FFFFFF"/>
        </w:rPr>
        <w:t>ing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cell micropatterning</w:t>
      </w:r>
      <w:r w:rsidR="00F1181F">
        <w:rPr>
          <w:rFonts w:asciiTheme="minorHAnsi" w:hAnsiTheme="minorHAnsi" w:cstheme="minorHAnsi"/>
          <w:color w:val="auto"/>
          <w:shd w:val="clear" w:color="auto" w:fill="FFFFFF"/>
        </w:rPr>
        <w:t xml:space="preserve"> for shapes of different aspect ratio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2959ED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proofErr w:type="spellStart"/>
      <w:r w:rsidR="002959ED">
        <w:rPr>
          <w:rFonts w:asciiTheme="minorHAnsi" w:hAnsiTheme="minorHAnsi" w:cstheme="minorHAnsi"/>
          <w:color w:val="auto"/>
          <w:shd w:val="clear" w:color="auto" w:fill="FFFFFF"/>
        </w:rPr>
        <w:t>fBSA</w:t>
      </w:r>
      <w:proofErr w:type="spellEnd"/>
      <w:r w:rsidR="002959ED">
        <w:rPr>
          <w:rFonts w:asciiTheme="minorHAnsi" w:hAnsiTheme="minorHAnsi" w:cstheme="minorHAnsi"/>
          <w:color w:val="auto"/>
          <w:shd w:val="clear" w:color="auto" w:fill="FFFFFF"/>
        </w:rPr>
        <w:t xml:space="preserve"> staining (red) showing the shape of micropatterns </w:t>
      </w:r>
      <w:r w:rsidR="00506EA7">
        <w:rPr>
          <w:rFonts w:asciiTheme="minorHAnsi" w:hAnsiTheme="minorHAnsi" w:cstheme="minorHAnsi"/>
          <w:color w:val="auto"/>
          <w:shd w:val="clear" w:color="auto" w:fill="FFFFFF"/>
        </w:rPr>
        <w:t>following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 xml:space="preserve"> microcontact printing. Scale bar = 1</w:t>
      </w:r>
      <w:r w:rsidR="002959ED" w:rsidRPr="006D0C60">
        <w:rPr>
          <w:rFonts w:asciiTheme="minorHAnsi" w:hAnsiTheme="minorHAnsi" w:cstheme="minorHAnsi"/>
          <w:color w:val="auto"/>
          <w:shd w:val="clear" w:color="auto" w:fill="FFFFFF"/>
        </w:rPr>
        <w:t>0 μm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2959ED" w:rsidDel="002959E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C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F1181F">
        <w:rPr>
          <w:rFonts w:asciiTheme="minorHAnsi" w:hAnsiTheme="minorHAnsi" w:cstheme="minorHAnsi"/>
          <w:color w:val="auto"/>
          <w:shd w:val="clear" w:color="auto" w:fill="FFFFFF"/>
        </w:rPr>
        <w:t>Histogram showing 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uclear aspect ratio </w:t>
      </w:r>
      <w:r w:rsidR="00F1181F">
        <w:rPr>
          <w:rFonts w:asciiTheme="minorHAnsi" w:hAnsiTheme="minorHAnsi" w:cstheme="minorHAnsi"/>
          <w:color w:val="auto"/>
          <w:shd w:val="clear" w:color="auto" w:fill="FFFFFF"/>
        </w:rPr>
        <w:t>of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micropatterned SCs. (</w:t>
      </w:r>
      <w:r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D</w:t>
      </w:r>
      <w:r w:rsidR="00F149B8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,</w:t>
      </w:r>
      <w:r w:rsidR="00400357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F149B8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E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F149B8">
        <w:rPr>
          <w:rFonts w:asciiTheme="minorHAnsi" w:hAnsiTheme="minorHAnsi" w:cstheme="minorHAnsi"/>
          <w:color w:val="auto"/>
          <w:shd w:val="clear" w:color="auto" w:fill="FFFFFF"/>
        </w:rPr>
        <w:t>Histogram showing the m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ean pixel </w:t>
      </w:r>
      <w:r w:rsidRPr="00853585">
        <w:rPr>
          <w:rFonts w:asciiTheme="minorHAnsi" w:hAnsiTheme="minorHAnsi" w:cstheme="minorHAnsi"/>
          <w:color w:val="auto"/>
          <w:shd w:val="clear" w:color="auto" w:fill="FFFFFF"/>
        </w:rPr>
        <w:t>fluorescent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intensity of c-Jun </w:t>
      </w:r>
      <w:r w:rsidR="00F149B8">
        <w:rPr>
          <w:rFonts w:asciiTheme="minorHAnsi" w:hAnsiTheme="minorHAnsi" w:cstheme="minorHAnsi"/>
          <w:color w:val="auto"/>
          <w:shd w:val="clear" w:color="auto" w:fill="FFFFFF"/>
        </w:rPr>
        <w:t>for each of the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geometrical conditions</w:t>
      </w:r>
      <w:r w:rsidR="00F149B8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2959ED" w:rsidRPr="002959E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2959ED" w:rsidRPr="00AE539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F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) Rhodamine-phalloidin (red), nuclei (blue) and c-Jun (green) were stained on the differing micropatterns. Scale bar = 1</w:t>
      </w:r>
      <w:r w:rsidR="002959ED" w:rsidRPr="006D0C60">
        <w:rPr>
          <w:rFonts w:asciiTheme="minorHAnsi" w:hAnsiTheme="minorHAnsi" w:cstheme="minorHAnsi"/>
          <w:color w:val="auto"/>
          <w:shd w:val="clear" w:color="auto" w:fill="FFFFFF"/>
        </w:rPr>
        <w:t>0 μm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2959ED" w:rsidRPr="002959E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959ED" w:rsidRPr="00960733">
        <w:rPr>
          <w:rFonts w:asciiTheme="minorHAnsi" w:hAnsiTheme="minorHAnsi" w:cstheme="minorHAnsi"/>
          <w:color w:val="auto"/>
          <w:shd w:val="clear" w:color="auto" w:fill="FFFFFF"/>
        </w:rPr>
        <w:t>Data are presented as mean ± SEM. *p &lt; .05, **p &lt; .005, ***p &lt; .0005</w:t>
      </w:r>
      <w:r w:rsidR="002959ED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>Portions of the f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>igure ha</w:t>
      </w:r>
      <w:r w:rsidR="00D42004">
        <w:rPr>
          <w:rFonts w:asciiTheme="minorHAnsi" w:hAnsiTheme="minorHAnsi" w:cstheme="minorHAnsi"/>
          <w:color w:val="auto"/>
          <w:shd w:val="clear" w:color="auto" w:fill="FFFFFF"/>
        </w:rPr>
        <w:t>ve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 xml:space="preserve"> been modified from </w:t>
      </w:r>
      <w:r w:rsidR="00AE539C">
        <w:rPr>
          <w:rFonts w:asciiTheme="minorHAnsi" w:hAnsiTheme="minorHAnsi" w:cstheme="minorHAnsi"/>
          <w:color w:val="auto"/>
          <w:shd w:val="clear" w:color="auto" w:fill="FFFFFF"/>
        </w:rPr>
        <w:t>ref.</w:t>
      </w:r>
      <w:r w:rsidR="00B939CB" w:rsidRPr="00AE539C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24</w:t>
      </w:r>
      <w:r w:rsidR="00B939CB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4DDDB77C" w14:textId="6690C4A4" w:rsidR="004D7910" w:rsidRPr="001B1519" w:rsidRDefault="004D7910">
      <w:pPr>
        <w:rPr>
          <w:rFonts w:asciiTheme="minorHAnsi" w:hAnsiTheme="minorHAnsi" w:cstheme="minorHAnsi"/>
          <w:b/>
          <w:color w:val="000000" w:themeColor="text1"/>
        </w:rPr>
      </w:pPr>
    </w:p>
    <w:p w14:paraId="75E89829" w14:textId="5994C569" w:rsidR="009726EE" w:rsidRPr="003A2C8A" w:rsidRDefault="009726EE">
      <w:pPr>
        <w:rPr>
          <w:rFonts w:asciiTheme="minorHAnsi" w:hAnsiTheme="minorHAnsi" w:cstheme="minorHAnsi"/>
          <w:b/>
        </w:rPr>
      </w:pPr>
      <w:bookmarkStart w:id="9" w:name="Discussion"/>
      <w:r w:rsidRPr="003A2C8A">
        <w:rPr>
          <w:rFonts w:asciiTheme="minorHAnsi" w:hAnsiTheme="minorHAnsi" w:cstheme="minorHAnsi"/>
          <w:b/>
        </w:rPr>
        <w:t>DISCUSSION</w:t>
      </w:r>
      <w:bookmarkEnd w:id="9"/>
      <w:r w:rsidRPr="003A2C8A">
        <w:rPr>
          <w:rFonts w:asciiTheme="minorHAnsi" w:hAnsiTheme="minorHAnsi" w:cstheme="minorHAnsi"/>
          <w:b/>
          <w:bCs/>
        </w:rPr>
        <w:t xml:space="preserve">: </w:t>
      </w:r>
    </w:p>
    <w:p w14:paraId="60160573" w14:textId="515E72E1" w:rsidR="006450C9" w:rsidRDefault="00412284">
      <w:pPr>
        <w:rPr>
          <w:rFonts w:asciiTheme="minorHAnsi" w:hAnsiTheme="minorHAnsi" w:cstheme="minorHAnsi"/>
          <w:color w:val="auto"/>
          <w:lang w:eastAsia="zh-CN"/>
        </w:rPr>
      </w:pPr>
      <w:r w:rsidRPr="00412284">
        <w:rPr>
          <w:rFonts w:asciiTheme="minorHAnsi" w:hAnsiTheme="minorHAnsi" w:cstheme="minorHAnsi"/>
          <w:color w:val="auto"/>
        </w:rPr>
        <w:t>SC</w:t>
      </w:r>
      <w:r w:rsidR="00857691">
        <w:rPr>
          <w:rFonts w:asciiTheme="minorHAnsi" w:hAnsiTheme="minorHAnsi" w:cstheme="minorHAnsi"/>
          <w:color w:val="auto"/>
        </w:rPr>
        <w:t>s</w:t>
      </w:r>
      <w:r w:rsidRPr="00412284">
        <w:rPr>
          <w:rFonts w:asciiTheme="minorHAnsi" w:hAnsiTheme="minorHAnsi" w:cstheme="minorHAnsi"/>
          <w:color w:val="auto"/>
        </w:rPr>
        <w:t xml:space="preserve"> </w:t>
      </w:r>
      <w:r w:rsidR="00E722F8">
        <w:rPr>
          <w:rFonts w:asciiTheme="minorHAnsi" w:hAnsiTheme="minorHAnsi" w:cstheme="minorHAnsi"/>
          <w:color w:val="auto"/>
        </w:rPr>
        <w:t>can promote</w:t>
      </w:r>
      <w:r w:rsidR="00B26F7D" w:rsidRPr="00412284">
        <w:rPr>
          <w:rFonts w:asciiTheme="minorHAnsi" w:hAnsiTheme="minorHAnsi" w:cstheme="minorHAnsi"/>
          <w:color w:val="auto"/>
        </w:rPr>
        <w:t xml:space="preserve"> </w:t>
      </w:r>
      <w:r w:rsidRPr="00412284">
        <w:rPr>
          <w:rFonts w:asciiTheme="minorHAnsi" w:hAnsiTheme="minorHAnsi" w:cstheme="minorHAnsi"/>
          <w:color w:val="auto"/>
        </w:rPr>
        <w:t xml:space="preserve">nerve regeneration due to </w:t>
      </w:r>
      <w:r w:rsidR="00857691">
        <w:rPr>
          <w:rFonts w:asciiTheme="minorHAnsi" w:hAnsiTheme="minorHAnsi" w:cstheme="minorHAnsi"/>
          <w:color w:val="auto"/>
        </w:rPr>
        <w:t>their</w:t>
      </w:r>
      <w:r w:rsidRPr="00412284">
        <w:rPr>
          <w:rFonts w:asciiTheme="minorHAnsi" w:hAnsiTheme="minorHAnsi" w:cstheme="minorHAnsi"/>
          <w:color w:val="auto"/>
        </w:rPr>
        <w:t xml:space="preserve"> </w:t>
      </w:r>
      <w:r w:rsidR="00B26F7D">
        <w:rPr>
          <w:rFonts w:asciiTheme="minorHAnsi" w:hAnsiTheme="minorHAnsi" w:cstheme="minorHAnsi"/>
          <w:color w:val="auto"/>
        </w:rPr>
        <w:t xml:space="preserve">phenotypic transformation and </w:t>
      </w:r>
      <w:r w:rsidRPr="00412284">
        <w:rPr>
          <w:rFonts w:asciiTheme="minorHAnsi" w:hAnsiTheme="minorHAnsi" w:cstheme="minorHAnsi"/>
          <w:color w:val="auto"/>
        </w:rPr>
        <w:t xml:space="preserve">regenerative potential </w:t>
      </w:r>
      <w:r w:rsidR="00BA7CB0">
        <w:rPr>
          <w:rFonts w:asciiTheme="minorHAnsi" w:hAnsiTheme="minorHAnsi" w:cstheme="minorHAnsi"/>
          <w:color w:val="auto"/>
        </w:rPr>
        <w:t>following</w:t>
      </w:r>
      <w:r w:rsidR="00BA7CB0" w:rsidRPr="00412284">
        <w:rPr>
          <w:rFonts w:asciiTheme="minorHAnsi" w:hAnsiTheme="minorHAnsi" w:cstheme="minorHAnsi"/>
          <w:color w:val="auto"/>
        </w:rPr>
        <w:t xml:space="preserve"> </w:t>
      </w:r>
      <w:r w:rsidRPr="00412284">
        <w:rPr>
          <w:rFonts w:asciiTheme="minorHAnsi" w:hAnsiTheme="minorHAnsi" w:cstheme="minorHAnsi"/>
          <w:color w:val="auto"/>
        </w:rPr>
        <w:t>nerve injury</w:t>
      </w:r>
      <w:r w:rsidR="00BB7555">
        <w:rPr>
          <w:rFonts w:asciiTheme="minorHAnsi" w:hAnsiTheme="minorHAnsi" w:cstheme="minorHAnsi"/>
          <w:color w:val="auto"/>
        </w:rPr>
        <w:t xml:space="preserve">. However, </w:t>
      </w:r>
      <w:r w:rsidR="00BA7CB0">
        <w:rPr>
          <w:rFonts w:asciiTheme="minorHAnsi" w:hAnsiTheme="minorHAnsi" w:cstheme="minorHAnsi"/>
          <w:color w:val="auto"/>
        </w:rPr>
        <w:t>how</w:t>
      </w:r>
      <w:r w:rsidR="00FC6F09">
        <w:rPr>
          <w:rFonts w:asciiTheme="minorHAnsi" w:hAnsiTheme="minorHAnsi" w:cstheme="minorHAnsi"/>
          <w:color w:val="auto"/>
        </w:rPr>
        <w:t xml:space="preserve"> ECM </w:t>
      </w:r>
      <w:r w:rsidR="00BB7555">
        <w:rPr>
          <w:rFonts w:asciiTheme="minorHAnsi" w:hAnsiTheme="minorHAnsi" w:cstheme="minorHAnsi"/>
          <w:color w:val="auto"/>
        </w:rPr>
        <w:t>cues</w:t>
      </w:r>
      <w:r w:rsidR="00BA7CB0">
        <w:rPr>
          <w:rFonts w:asciiTheme="minorHAnsi" w:hAnsiTheme="minorHAnsi" w:cstheme="minorHAnsi"/>
          <w:color w:val="auto"/>
        </w:rPr>
        <w:t xml:space="preserve"> regulate</w:t>
      </w:r>
      <w:r w:rsidR="00BB7555">
        <w:rPr>
          <w:rFonts w:asciiTheme="minorHAnsi" w:hAnsiTheme="minorHAnsi" w:cstheme="minorHAnsi"/>
          <w:color w:val="auto"/>
        </w:rPr>
        <w:t xml:space="preserve"> </w:t>
      </w:r>
      <w:r w:rsidR="00B26F7D">
        <w:rPr>
          <w:rFonts w:asciiTheme="minorHAnsi" w:hAnsiTheme="minorHAnsi" w:cstheme="minorHAnsi"/>
          <w:color w:val="auto"/>
        </w:rPr>
        <w:t xml:space="preserve">this </w:t>
      </w:r>
      <w:r w:rsidR="00BB7555">
        <w:rPr>
          <w:rFonts w:asciiTheme="minorHAnsi" w:hAnsiTheme="minorHAnsi" w:cstheme="minorHAnsi"/>
          <w:color w:val="auto"/>
        </w:rPr>
        <w:t xml:space="preserve">regenerative capacity </w:t>
      </w:r>
      <w:r w:rsidR="00B26F7D">
        <w:rPr>
          <w:rFonts w:asciiTheme="minorHAnsi" w:hAnsiTheme="minorHAnsi" w:cstheme="minorHAnsi"/>
          <w:color w:val="auto"/>
        </w:rPr>
        <w:t>r</w:t>
      </w:r>
      <w:r w:rsidR="00912034">
        <w:rPr>
          <w:rFonts w:asciiTheme="minorHAnsi" w:hAnsiTheme="minorHAnsi" w:cstheme="minorHAnsi"/>
          <w:color w:val="auto"/>
        </w:rPr>
        <w:t xml:space="preserve">emains </w:t>
      </w:r>
      <w:r w:rsidR="00B26F7D">
        <w:rPr>
          <w:rFonts w:asciiTheme="minorHAnsi" w:hAnsiTheme="minorHAnsi" w:cstheme="minorHAnsi"/>
          <w:color w:val="auto"/>
        </w:rPr>
        <w:t xml:space="preserve">mostly </w:t>
      </w:r>
      <w:r w:rsidR="00912034">
        <w:rPr>
          <w:rFonts w:asciiTheme="minorHAnsi" w:hAnsiTheme="minorHAnsi" w:cstheme="minorHAnsi"/>
          <w:color w:val="auto"/>
        </w:rPr>
        <w:t>un</w:t>
      </w:r>
      <w:r w:rsidR="00617D0F">
        <w:rPr>
          <w:rFonts w:asciiTheme="minorHAnsi" w:hAnsiTheme="minorHAnsi" w:cstheme="minorHAnsi"/>
          <w:color w:val="auto"/>
        </w:rPr>
        <w:t>clear,</w:t>
      </w:r>
      <w:r w:rsidR="00B55CA9">
        <w:rPr>
          <w:rFonts w:asciiTheme="minorHAnsi" w:hAnsiTheme="minorHAnsi" w:cstheme="minorHAnsi"/>
          <w:color w:val="auto"/>
        </w:rPr>
        <w:t xml:space="preserve"> </w:t>
      </w:r>
      <w:r w:rsidR="00BA7CB0">
        <w:rPr>
          <w:rFonts w:asciiTheme="minorHAnsi" w:hAnsiTheme="minorHAnsi" w:cstheme="minorHAnsi"/>
          <w:color w:val="auto"/>
        </w:rPr>
        <w:t xml:space="preserve">potentially </w:t>
      </w:r>
      <w:r w:rsidR="00B26F7D">
        <w:rPr>
          <w:rFonts w:asciiTheme="minorHAnsi" w:hAnsiTheme="minorHAnsi" w:cstheme="minorHAnsi"/>
          <w:color w:val="auto"/>
        </w:rPr>
        <w:t>hindering</w:t>
      </w:r>
      <w:r w:rsidR="00912034">
        <w:rPr>
          <w:rFonts w:asciiTheme="minorHAnsi" w:hAnsiTheme="minorHAnsi" w:cstheme="minorHAnsi"/>
          <w:color w:val="auto"/>
        </w:rPr>
        <w:t xml:space="preserve"> not only the development of biomaterials that aim to promote </w:t>
      </w:r>
      <w:r w:rsidR="00B55CA9">
        <w:rPr>
          <w:rFonts w:asciiTheme="minorHAnsi" w:hAnsiTheme="minorHAnsi" w:cstheme="minorHAnsi"/>
          <w:color w:val="auto"/>
        </w:rPr>
        <w:t>nerve regeneration</w:t>
      </w:r>
      <w:r w:rsidR="00912034">
        <w:rPr>
          <w:rFonts w:asciiTheme="minorHAnsi" w:hAnsiTheme="minorHAnsi" w:cstheme="minorHAnsi"/>
          <w:color w:val="auto"/>
        </w:rPr>
        <w:t xml:space="preserve"> but also the understanding of the mechanism</w:t>
      </w:r>
      <w:r w:rsidR="00617D0F">
        <w:rPr>
          <w:rFonts w:asciiTheme="minorHAnsi" w:hAnsiTheme="minorHAnsi" w:cstheme="minorHAnsi"/>
          <w:color w:val="auto"/>
        </w:rPr>
        <w:t xml:space="preserve">s involved </w:t>
      </w:r>
      <w:r w:rsidR="00912034">
        <w:rPr>
          <w:rFonts w:asciiTheme="minorHAnsi" w:hAnsiTheme="minorHAnsi" w:cstheme="minorHAnsi"/>
          <w:color w:val="auto"/>
        </w:rPr>
        <w:t xml:space="preserve">in </w:t>
      </w:r>
      <w:r w:rsidR="00BA7CB0">
        <w:rPr>
          <w:rFonts w:asciiTheme="minorHAnsi" w:hAnsiTheme="minorHAnsi" w:cstheme="minorHAnsi"/>
          <w:color w:val="auto"/>
        </w:rPr>
        <w:t>nerve regeneration</w:t>
      </w:r>
      <w:r w:rsidR="0027750A">
        <w:rPr>
          <w:rFonts w:asciiTheme="minorHAnsi" w:hAnsiTheme="minorHAnsi" w:cstheme="minorHAnsi"/>
          <w:color w:val="auto"/>
        </w:rPr>
        <w:t xml:space="preserve">. </w:t>
      </w:r>
      <w:r w:rsidR="00857691">
        <w:rPr>
          <w:rFonts w:asciiTheme="minorHAnsi" w:hAnsiTheme="minorHAnsi" w:cstheme="minorHAnsi"/>
          <w:color w:val="auto"/>
        </w:rPr>
        <w:t xml:space="preserve">To </w:t>
      </w:r>
      <w:r w:rsidR="00BB2404">
        <w:rPr>
          <w:rFonts w:asciiTheme="minorHAnsi" w:hAnsiTheme="minorHAnsi" w:cstheme="minorHAnsi"/>
          <w:color w:val="auto"/>
        </w:rPr>
        <w:t>begin to examine this interplay</w:t>
      </w:r>
      <w:r w:rsidR="00266F1D">
        <w:rPr>
          <w:rFonts w:asciiTheme="minorHAnsi" w:hAnsiTheme="minorHAnsi" w:cstheme="minorHAnsi"/>
          <w:color w:val="auto"/>
        </w:rPr>
        <w:t>, cell culture substrates</w:t>
      </w:r>
      <w:r w:rsidR="00BA7CB0">
        <w:rPr>
          <w:rFonts w:asciiTheme="minorHAnsi" w:hAnsiTheme="minorHAnsi" w:cstheme="minorHAnsi"/>
          <w:color w:val="auto"/>
        </w:rPr>
        <w:t xml:space="preserve"> were created</w:t>
      </w:r>
      <w:r w:rsidR="00266F1D">
        <w:rPr>
          <w:rFonts w:asciiTheme="minorHAnsi" w:hAnsiTheme="minorHAnsi" w:cstheme="minorHAnsi"/>
          <w:color w:val="auto"/>
        </w:rPr>
        <w:t xml:space="preserve"> where ECM cues </w:t>
      </w:r>
      <w:r w:rsidR="00D27EDD">
        <w:rPr>
          <w:rFonts w:asciiTheme="minorHAnsi" w:hAnsiTheme="minorHAnsi" w:cstheme="minorHAnsi"/>
          <w:color w:val="auto"/>
        </w:rPr>
        <w:t xml:space="preserve">such as </w:t>
      </w:r>
      <w:r w:rsidR="00FA48D8">
        <w:rPr>
          <w:rFonts w:asciiTheme="minorHAnsi" w:hAnsiTheme="minorHAnsi" w:cstheme="minorHAnsi"/>
          <w:color w:val="auto"/>
        </w:rPr>
        <w:t>stiffness</w:t>
      </w:r>
      <w:r w:rsidR="00BA7CB0">
        <w:rPr>
          <w:rFonts w:asciiTheme="minorHAnsi" w:hAnsiTheme="minorHAnsi" w:cstheme="minorHAnsi"/>
          <w:color w:val="auto"/>
        </w:rPr>
        <w:t xml:space="preserve">, </w:t>
      </w:r>
      <w:r w:rsidR="00A13B65">
        <w:rPr>
          <w:rFonts w:asciiTheme="minorHAnsi" w:hAnsiTheme="minorHAnsi" w:cstheme="minorHAnsi"/>
          <w:color w:val="auto"/>
        </w:rPr>
        <w:t xml:space="preserve">protein coating, and adhesive topography </w:t>
      </w:r>
      <w:r w:rsidR="00FA48D8">
        <w:rPr>
          <w:rFonts w:asciiTheme="minorHAnsi" w:hAnsiTheme="minorHAnsi" w:cstheme="minorHAnsi"/>
          <w:color w:val="auto"/>
        </w:rPr>
        <w:t>can be controlled</w:t>
      </w:r>
      <w:r w:rsidR="001C3F60">
        <w:rPr>
          <w:rFonts w:asciiTheme="minorHAnsi" w:hAnsiTheme="minorHAnsi" w:cstheme="minorHAnsi"/>
          <w:color w:val="auto"/>
        </w:rPr>
        <w:t xml:space="preserve">. </w:t>
      </w:r>
      <w:r w:rsidR="00BB2404">
        <w:rPr>
          <w:rFonts w:asciiTheme="minorHAnsi" w:hAnsiTheme="minorHAnsi" w:cstheme="minorHAnsi"/>
          <w:color w:val="auto"/>
        </w:rPr>
        <w:t>The ability to m</w:t>
      </w:r>
      <w:r w:rsidR="001C3F60">
        <w:rPr>
          <w:rFonts w:asciiTheme="minorHAnsi" w:hAnsiTheme="minorHAnsi" w:cstheme="minorHAnsi"/>
          <w:color w:val="auto"/>
        </w:rPr>
        <w:t>icropattern</w:t>
      </w:r>
      <w:r w:rsidR="00BB2404">
        <w:rPr>
          <w:rFonts w:asciiTheme="minorHAnsi" w:hAnsiTheme="minorHAnsi" w:cstheme="minorHAnsi"/>
          <w:color w:val="auto"/>
        </w:rPr>
        <w:t xml:space="preserve"> </w:t>
      </w:r>
      <w:r w:rsidR="00F716E9">
        <w:rPr>
          <w:rFonts w:asciiTheme="minorHAnsi" w:hAnsiTheme="minorHAnsi" w:cstheme="minorHAnsi"/>
          <w:color w:val="auto"/>
        </w:rPr>
        <w:t xml:space="preserve">adhesive </w:t>
      </w:r>
      <w:r w:rsidR="00BB2404">
        <w:rPr>
          <w:rFonts w:asciiTheme="minorHAnsi" w:hAnsiTheme="minorHAnsi" w:cstheme="minorHAnsi"/>
          <w:color w:val="auto"/>
        </w:rPr>
        <w:t>topography</w:t>
      </w:r>
      <w:r w:rsidR="001C3F60">
        <w:rPr>
          <w:rFonts w:asciiTheme="minorHAnsi" w:hAnsiTheme="minorHAnsi" w:cstheme="minorHAnsi"/>
          <w:color w:val="auto"/>
        </w:rPr>
        <w:t xml:space="preserve"> is </w:t>
      </w:r>
      <w:r w:rsidR="00BB2404">
        <w:rPr>
          <w:rFonts w:asciiTheme="minorHAnsi" w:hAnsiTheme="minorHAnsi" w:cstheme="minorHAnsi"/>
          <w:color w:val="auto"/>
        </w:rPr>
        <w:t xml:space="preserve">a </w:t>
      </w:r>
      <w:r w:rsidR="00F716E9">
        <w:rPr>
          <w:rFonts w:asciiTheme="minorHAnsi" w:hAnsiTheme="minorHAnsi" w:cstheme="minorHAnsi"/>
          <w:color w:val="auto"/>
        </w:rPr>
        <w:t>key feature</w:t>
      </w:r>
      <w:r w:rsidR="001C3F60">
        <w:rPr>
          <w:rFonts w:asciiTheme="minorHAnsi" w:hAnsiTheme="minorHAnsi" w:cstheme="minorHAnsi"/>
          <w:color w:val="auto"/>
        </w:rPr>
        <w:t xml:space="preserve"> within the protocol</w:t>
      </w:r>
      <w:r w:rsidR="00194C4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B2404">
        <w:rPr>
          <w:rFonts w:asciiTheme="minorHAnsi" w:hAnsiTheme="minorHAnsi" w:cstheme="minorHAnsi"/>
          <w:color w:val="auto"/>
          <w:lang w:eastAsia="zh-CN"/>
        </w:rPr>
        <w:t xml:space="preserve">utilizing the </w:t>
      </w:r>
      <w:r w:rsidR="00F716E9">
        <w:rPr>
          <w:rFonts w:asciiTheme="minorHAnsi" w:hAnsiTheme="minorHAnsi" w:cstheme="minorHAnsi"/>
          <w:color w:val="auto"/>
          <w:lang w:eastAsia="zh-CN"/>
        </w:rPr>
        <w:t>common method of</w:t>
      </w:r>
      <w:r w:rsidR="00BB240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4C4B">
        <w:rPr>
          <w:rFonts w:asciiTheme="minorHAnsi" w:hAnsiTheme="minorHAnsi" w:cstheme="minorHAnsi"/>
          <w:color w:val="auto"/>
          <w:lang w:eastAsia="zh-CN"/>
        </w:rPr>
        <w:t xml:space="preserve">microcontact printing.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However, this substrate is different from </w:t>
      </w:r>
      <w:r w:rsidR="00AE539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716E9">
        <w:rPr>
          <w:rFonts w:asciiTheme="minorHAnsi" w:hAnsiTheme="minorHAnsi" w:cstheme="minorHAnsi"/>
          <w:color w:val="auto"/>
          <w:lang w:eastAsia="zh-CN"/>
        </w:rPr>
        <w:t>glass in that t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he compression force being applied to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81BDC">
        <w:rPr>
          <w:rFonts w:asciiTheme="minorHAnsi" w:hAnsiTheme="minorHAnsi" w:cstheme="minorHAnsi"/>
          <w:color w:val="auto"/>
          <w:lang w:eastAsia="zh-CN"/>
        </w:rPr>
        <w:t>PDMS stamp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 must be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at an </w:t>
      </w:r>
      <w:r w:rsidR="00581BDC" w:rsidRPr="00581BDC">
        <w:rPr>
          <w:rFonts w:asciiTheme="minorHAnsi" w:hAnsiTheme="minorHAnsi" w:cstheme="minorHAnsi"/>
          <w:color w:val="auto"/>
          <w:lang w:eastAsia="zh-CN"/>
        </w:rPr>
        <w:t>appropriate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level 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to achieve 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81BDC">
        <w:rPr>
          <w:rFonts w:asciiTheme="minorHAnsi" w:hAnsiTheme="minorHAnsi" w:cstheme="minorHAnsi"/>
          <w:color w:val="auto"/>
          <w:lang w:eastAsia="zh-CN"/>
        </w:rPr>
        <w:t>desired shape of cell adhesive areas on cell culture substrate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Utilizing </w:t>
      </w:r>
      <w:bookmarkStart w:id="10" w:name="_Hlk39007813"/>
      <w:r w:rsidR="00EE540D">
        <w:rPr>
          <w:rFonts w:asciiTheme="minorHAnsi" w:hAnsiTheme="minorHAnsi" w:cstheme="minorHAnsi"/>
          <w:color w:val="auto"/>
          <w:lang w:eastAsia="zh-CN"/>
        </w:rPr>
        <w:t>fluorescent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 bovine</w:t>
      </w:r>
      <w:r w:rsidR="00581BDC" w:rsidRPr="00581BDC">
        <w:rPr>
          <w:rFonts w:asciiTheme="minorHAnsi" w:hAnsiTheme="minorHAnsi" w:cstheme="minorHAnsi"/>
          <w:color w:val="auto"/>
          <w:lang w:eastAsia="zh-CN"/>
        </w:rPr>
        <w:t xml:space="preserve"> serum albumin</w:t>
      </w:r>
      <w:bookmarkEnd w:id="10"/>
      <w:r w:rsidR="00581BDC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F716E9">
        <w:rPr>
          <w:rFonts w:asciiTheme="minorHAnsi" w:hAnsiTheme="minorHAnsi" w:cstheme="minorHAnsi"/>
          <w:color w:val="auto"/>
          <w:lang w:eastAsia="zh-CN"/>
        </w:rPr>
        <w:t>f</w:t>
      </w:r>
      <w:r w:rsidR="00581BDC">
        <w:rPr>
          <w:rFonts w:asciiTheme="minorHAnsi" w:hAnsiTheme="minorHAnsi" w:cstheme="minorHAnsi"/>
          <w:color w:val="auto"/>
          <w:lang w:eastAsia="zh-CN"/>
        </w:rPr>
        <w:t>BSA</w:t>
      </w:r>
      <w:proofErr w:type="spellEnd"/>
      <w:r w:rsidR="00581BDC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85E28">
        <w:rPr>
          <w:rFonts w:asciiTheme="minorHAnsi" w:hAnsiTheme="minorHAnsi" w:cstheme="minorHAnsi"/>
          <w:color w:val="auto"/>
          <w:lang w:eastAsia="zh-CN"/>
        </w:rPr>
        <w:t>as a model protein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1BDC">
        <w:rPr>
          <w:rFonts w:asciiTheme="minorHAnsi" w:hAnsiTheme="minorHAnsi" w:cstheme="minorHAnsi"/>
          <w:color w:val="auto"/>
          <w:lang w:eastAsia="zh-CN"/>
        </w:rPr>
        <w:t>to visualize cell adhesive area</w:t>
      </w:r>
      <w:r w:rsidR="00185E8C">
        <w:rPr>
          <w:rFonts w:asciiTheme="minorHAnsi" w:hAnsiTheme="minorHAnsi" w:cstheme="minorHAnsi"/>
          <w:color w:val="auto"/>
          <w:lang w:eastAsia="zh-CN"/>
        </w:rPr>
        <w:t>s</w:t>
      </w:r>
      <w:r w:rsidR="00581BD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B6C7A">
        <w:rPr>
          <w:rFonts w:asciiTheme="minorHAnsi" w:hAnsiTheme="minorHAnsi" w:cstheme="minorHAnsi"/>
          <w:color w:val="auto"/>
          <w:lang w:eastAsia="zh-CN"/>
        </w:rPr>
        <w:t xml:space="preserve">and adjust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B6C7A">
        <w:rPr>
          <w:rFonts w:asciiTheme="minorHAnsi" w:hAnsiTheme="minorHAnsi" w:cstheme="minorHAnsi"/>
          <w:color w:val="auto"/>
          <w:lang w:eastAsia="zh-CN"/>
        </w:rPr>
        <w:t>compression force</w:t>
      </w:r>
      <w:r w:rsidR="00F716E9">
        <w:rPr>
          <w:rFonts w:asciiTheme="minorHAnsi" w:hAnsiTheme="minorHAnsi" w:cstheme="minorHAnsi"/>
          <w:color w:val="auto"/>
          <w:lang w:eastAsia="zh-CN"/>
        </w:rPr>
        <w:t>s</w:t>
      </w:r>
      <w:r w:rsidR="008B6C7A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B6C7A">
        <w:rPr>
          <w:rFonts w:asciiTheme="minorHAnsi" w:hAnsiTheme="minorHAnsi" w:cstheme="minorHAnsi"/>
          <w:color w:val="auto"/>
          <w:lang w:eastAsia="zh-CN"/>
        </w:rPr>
        <w:t>PDMS stamp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8B6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16E9">
        <w:rPr>
          <w:rFonts w:asciiTheme="minorHAnsi" w:hAnsiTheme="minorHAnsi" w:cstheme="minorHAnsi"/>
          <w:color w:val="auto"/>
          <w:lang w:eastAsia="zh-CN"/>
        </w:rPr>
        <w:t>can ultimately mitigate this issue</w:t>
      </w:r>
      <w:r w:rsidR="008B6C7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530AB">
        <w:rPr>
          <w:rFonts w:asciiTheme="minorHAnsi" w:hAnsiTheme="minorHAnsi" w:cstheme="minorHAnsi"/>
          <w:color w:val="auto"/>
          <w:lang w:eastAsia="zh-CN"/>
        </w:rPr>
        <w:t xml:space="preserve">Another </w:t>
      </w:r>
      <w:r w:rsidR="00F716E9">
        <w:rPr>
          <w:rFonts w:asciiTheme="minorHAnsi" w:hAnsiTheme="minorHAnsi" w:cstheme="minorHAnsi"/>
          <w:color w:val="auto"/>
          <w:lang w:eastAsia="zh-CN"/>
        </w:rPr>
        <w:t>key difference</w:t>
      </w:r>
      <w:r w:rsidR="00685E28">
        <w:rPr>
          <w:rFonts w:asciiTheme="minorHAnsi" w:hAnsiTheme="minorHAnsi" w:cstheme="minorHAnsi"/>
          <w:color w:val="auto"/>
          <w:lang w:eastAsia="zh-CN"/>
        </w:rPr>
        <w:t xml:space="preserve"> from glass</w:t>
      </w:r>
      <w:r w:rsidR="003530AB">
        <w:rPr>
          <w:rFonts w:asciiTheme="minorHAnsi" w:hAnsiTheme="minorHAnsi" w:cstheme="minorHAnsi"/>
          <w:color w:val="auto"/>
          <w:lang w:eastAsia="zh-CN"/>
        </w:rPr>
        <w:t xml:space="preserve"> is the removal of </w:t>
      </w:r>
      <w:r w:rsidR="003530AB" w:rsidRPr="003530AB">
        <w:rPr>
          <w:rFonts w:asciiTheme="minorHAnsi" w:hAnsiTheme="minorHAnsi" w:cstheme="minorHAnsi"/>
          <w:color w:val="auto"/>
          <w:lang w:eastAsia="zh-CN"/>
        </w:rPr>
        <w:t>excess</w:t>
      </w:r>
      <w:r w:rsidR="003530AB">
        <w:rPr>
          <w:rFonts w:asciiTheme="minorHAnsi" w:hAnsiTheme="minorHAnsi" w:cstheme="minorHAnsi"/>
          <w:color w:val="auto"/>
          <w:lang w:eastAsia="zh-CN"/>
        </w:rPr>
        <w:t xml:space="preserve"> Pluronic F-127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5E28">
        <w:rPr>
          <w:rFonts w:asciiTheme="minorHAnsi" w:hAnsiTheme="minorHAnsi" w:cstheme="minorHAnsi"/>
          <w:color w:val="auto"/>
          <w:lang w:eastAsia="zh-CN"/>
        </w:rPr>
        <w:t xml:space="preserve">that is 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used to render the </w:t>
      </w:r>
      <w:r w:rsidR="00685E28">
        <w:rPr>
          <w:rFonts w:asciiTheme="minorHAnsi" w:hAnsiTheme="minorHAnsi" w:cstheme="minorHAnsi"/>
          <w:color w:val="auto"/>
          <w:lang w:eastAsia="zh-CN"/>
        </w:rPr>
        <w:t>remainder</w:t>
      </w:r>
      <w:r w:rsidR="00F716E9">
        <w:rPr>
          <w:rFonts w:asciiTheme="minorHAnsi" w:hAnsiTheme="minorHAnsi" w:cstheme="minorHAnsi"/>
          <w:color w:val="auto"/>
          <w:lang w:eastAsia="zh-CN"/>
        </w:rPr>
        <w:t xml:space="preserve"> of the substrate non-adhesive</w:t>
      </w:r>
      <w:r w:rsidR="003530AB">
        <w:rPr>
          <w:rFonts w:asciiTheme="minorHAnsi" w:hAnsiTheme="minorHAnsi" w:cstheme="minorHAnsi"/>
          <w:color w:val="auto"/>
          <w:lang w:eastAsia="zh-CN"/>
        </w:rPr>
        <w:t>.</w:t>
      </w:r>
      <w:r w:rsidR="005C59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After </w:t>
      </w:r>
      <w:r w:rsidR="00AE539C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9808FC">
        <w:rPr>
          <w:rFonts w:asciiTheme="minorHAnsi" w:hAnsiTheme="minorHAnsi" w:cstheme="minorHAnsi"/>
          <w:color w:val="auto"/>
          <w:lang w:eastAsia="zh-CN"/>
        </w:rPr>
        <w:t>treatment, cell culture substrate</w:t>
      </w:r>
      <w:r w:rsidR="00617D0F">
        <w:rPr>
          <w:rFonts w:asciiTheme="minorHAnsi" w:hAnsiTheme="minorHAnsi" w:cstheme="minorHAnsi"/>
          <w:color w:val="auto"/>
          <w:lang w:eastAsia="zh-CN"/>
        </w:rPr>
        <w:t>s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5E28">
        <w:rPr>
          <w:rFonts w:asciiTheme="minorHAnsi" w:hAnsiTheme="minorHAnsi" w:cstheme="minorHAnsi"/>
          <w:color w:val="auto"/>
          <w:lang w:eastAsia="zh-CN"/>
        </w:rPr>
        <w:t>are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5E28">
        <w:rPr>
          <w:rFonts w:asciiTheme="minorHAnsi" w:hAnsiTheme="minorHAnsi" w:cstheme="minorHAnsi"/>
          <w:color w:val="auto"/>
          <w:lang w:eastAsia="zh-CN"/>
        </w:rPr>
        <w:t xml:space="preserve">highly 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hydrophobic, </w:t>
      </w:r>
      <w:r w:rsidR="00857691">
        <w:rPr>
          <w:rFonts w:asciiTheme="minorHAnsi" w:hAnsiTheme="minorHAnsi" w:cstheme="minorHAnsi"/>
          <w:color w:val="auto"/>
          <w:lang w:eastAsia="zh-CN"/>
        </w:rPr>
        <w:t>making it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challenging to maintain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wet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cell culture substrate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7691">
        <w:rPr>
          <w:rFonts w:asciiTheme="minorHAnsi" w:hAnsiTheme="minorHAnsi" w:cstheme="minorHAnsi"/>
          <w:color w:val="auto"/>
          <w:lang w:eastAsia="zh-CN"/>
        </w:rPr>
        <w:t>through</w:t>
      </w:r>
      <w:r w:rsidR="00685E28">
        <w:rPr>
          <w:rFonts w:asciiTheme="minorHAnsi" w:hAnsiTheme="minorHAnsi" w:cstheme="minorHAnsi"/>
          <w:color w:val="auto"/>
          <w:lang w:eastAsia="zh-CN"/>
        </w:rPr>
        <w:t>out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washes,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which is important for </w:t>
      </w:r>
      <w:r w:rsidR="00685E28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808FC" w:rsidRPr="009808FC">
        <w:rPr>
          <w:rFonts w:asciiTheme="minorHAnsi" w:hAnsiTheme="minorHAnsi" w:cstheme="minorHAnsi"/>
          <w:color w:val="auto"/>
          <w:lang w:eastAsia="zh-CN"/>
        </w:rPr>
        <w:t>structural integrity</w:t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 of micropatterned protein</w:t>
      </w:r>
      <w:r w:rsidR="00270E88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&lt;EndNote&gt;&lt;Cite&gt;&lt;Author&gt;Treter&lt;/Author&gt;&lt;Year&gt;2014&lt;/Year&gt;&lt;RecNum&gt;1601&lt;/RecNum&gt;&lt;DisplayText&gt;&lt;style face="superscript"&gt;37&lt;/style&gt;&lt;/DisplayText&gt;&lt;record&gt;&lt;rec-number&gt;1601&lt;/rec-number&gt;&lt;foreign-keys&gt;&lt;key app="EN" db-id="vzvara05ftp9r8e5d51vrsa7az05dxeas90v" timestamp="1581453623"&gt;1601&lt;/key&gt;&lt;key app="ENWeb" db-id=""&gt;0&lt;/key&gt;&lt;/foreign-keys&gt;&lt;ref-type name="Journal Article"&gt;17&lt;/ref-type&gt;&lt;contributors&gt;&lt;authors&gt;&lt;author&gt;Treter, Janine&lt;/author&gt;&lt;author&gt;Bonatto, Fernando&lt;/author&gt;&lt;author&gt;Krug, Cristiano&lt;/author&gt;&lt;author&gt;Soares, Gabriel Vieira&lt;/author&gt;&lt;author&gt;Baumvol, Israel Jacob Rabin&lt;/author&gt;&lt;author&gt;Macedo, Alexandre José&lt;/author&gt;&lt;/authors&gt;&lt;/contributors&gt;&lt;titles&gt;&lt;title&gt;Washing-resistant surfactant coated surface is able to inhibit pathogenic bacteria adhesion&lt;/title&gt;&lt;secondary-title&gt;Applied Surface Science&lt;/secondary-title&gt;&lt;/titles&gt;&lt;periodical&gt;&lt;full-title&gt;Applied Surface Science&lt;/full-title&gt;&lt;/periodical&gt;&lt;pages&gt;147-154&lt;/pages&gt;&lt;volume&gt;303&lt;/volume&gt;&lt;section&gt;147&lt;/section&gt;&lt;dates&gt;&lt;year&gt;2014&lt;/year&gt;&lt;/dates&gt;&lt;isbn&gt;01694332&lt;/isbn&gt;&lt;urls&gt;&lt;/urls&gt;&lt;electronic-resource-num&gt;10.1016/j.apsusc.2014.02.123&lt;/electronic-resource-num&gt;&lt;/record&gt;&lt;/Cite&gt;&lt;/EndNote&gt;</w:instrText>
      </w:r>
      <w:r w:rsidR="00270E88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37</w:t>
      </w:r>
      <w:r w:rsidR="00270E8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808FC">
        <w:rPr>
          <w:rFonts w:asciiTheme="minorHAnsi" w:hAnsiTheme="minorHAnsi" w:cstheme="minorHAnsi"/>
          <w:color w:val="auto"/>
          <w:lang w:eastAsia="zh-CN"/>
        </w:rPr>
        <w:t xml:space="preserve">. Therefore, </w:t>
      </w:r>
      <w:r w:rsidR="005268BE">
        <w:rPr>
          <w:rFonts w:asciiTheme="minorHAnsi" w:hAnsiTheme="minorHAnsi" w:cstheme="minorHAnsi"/>
          <w:color w:val="auto"/>
          <w:lang w:eastAsia="zh-CN"/>
        </w:rPr>
        <w:t>it is recommended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to use</w:t>
      </w:r>
      <w:r w:rsidR="00526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71E0">
        <w:rPr>
          <w:rFonts w:asciiTheme="minorHAnsi" w:hAnsiTheme="minorHAnsi" w:cstheme="minorHAnsi"/>
          <w:color w:val="auto"/>
          <w:lang w:eastAsia="zh-CN"/>
        </w:rPr>
        <w:t>multiple</w:t>
      </w:r>
      <w:r w:rsidR="009B71E0" w:rsidRPr="00526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268BE" w:rsidRPr="005268BE">
        <w:rPr>
          <w:rFonts w:asciiTheme="minorHAnsi" w:hAnsiTheme="minorHAnsi" w:cstheme="minorHAnsi"/>
          <w:color w:val="auto"/>
          <w:lang w:eastAsia="zh-CN"/>
        </w:rPr>
        <w:t>pipettes to aspirate and inject s</w:t>
      </w:r>
      <w:r w:rsidR="009B71E0">
        <w:rPr>
          <w:rFonts w:asciiTheme="minorHAnsi" w:hAnsiTheme="minorHAnsi" w:cstheme="minorHAnsi"/>
          <w:color w:val="auto"/>
          <w:lang w:eastAsia="zh-CN"/>
        </w:rPr>
        <w:t>olutions</w:t>
      </w:r>
      <w:r w:rsidR="005268BE" w:rsidRPr="00526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71E0">
        <w:rPr>
          <w:rFonts w:asciiTheme="minorHAnsi" w:hAnsiTheme="minorHAnsi" w:cstheme="minorHAnsi"/>
          <w:color w:val="auto"/>
          <w:lang w:eastAsia="zh-CN"/>
        </w:rPr>
        <w:t>nearly simultaneously</w:t>
      </w:r>
      <w:r w:rsidR="005268BE" w:rsidRPr="005268BE">
        <w:rPr>
          <w:rFonts w:asciiTheme="minorHAnsi" w:hAnsiTheme="minorHAnsi" w:cstheme="minorHAnsi"/>
          <w:color w:val="auto"/>
          <w:lang w:eastAsia="zh-CN"/>
        </w:rPr>
        <w:t xml:space="preserve"> to prevent </w:t>
      </w:r>
      <w:r w:rsidR="005268BE">
        <w:rPr>
          <w:rFonts w:asciiTheme="minorHAnsi" w:hAnsiTheme="minorHAnsi" w:cstheme="minorHAnsi"/>
          <w:color w:val="auto"/>
          <w:lang w:eastAsia="zh-CN"/>
        </w:rPr>
        <w:t>substrate</w:t>
      </w:r>
      <w:r w:rsidR="00617D0F">
        <w:rPr>
          <w:rFonts w:asciiTheme="minorHAnsi" w:hAnsiTheme="minorHAnsi" w:cstheme="minorHAnsi"/>
          <w:color w:val="auto"/>
          <w:lang w:eastAsia="zh-CN"/>
        </w:rPr>
        <w:t>s</w:t>
      </w:r>
      <w:r w:rsidR="005268BE" w:rsidRPr="005268BE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9B71E0">
        <w:rPr>
          <w:rFonts w:asciiTheme="minorHAnsi" w:hAnsiTheme="minorHAnsi" w:cstheme="minorHAnsi"/>
          <w:color w:val="auto"/>
          <w:lang w:eastAsia="zh-CN"/>
        </w:rPr>
        <w:t>completely dehydrating</w:t>
      </w:r>
      <w:r w:rsidR="005268BE" w:rsidRPr="005268BE">
        <w:rPr>
          <w:rFonts w:asciiTheme="minorHAnsi" w:hAnsiTheme="minorHAnsi" w:cstheme="minorHAnsi"/>
          <w:color w:val="auto"/>
          <w:lang w:eastAsia="zh-CN"/>
        </w:rPr>
        <w:t>.</w:t>
      </w:r>
    </w:p>
    <w:p w14:paraId="42849CF8" w14:textId="519733D0" w:rsidR="005268BE" w:rsidRDefault="005268BE">
      <w:pPr>
        <w:rPr>
          <w:rFonts w:asciiTheme="minorHAnsi" w:hAnsiTheme="minorHAnsi" w:cstheme="minorHAnsi"/>
          <w:color w:val="auto"/>
          <w:lang w:eastAsia="zh-CN"/>
        </w:rPr>
      </w:pPr>
    </w:p>
    <w:p w14:paraId="6159F5E5" w14:textId="7E48AEB7" w:rsidR="009B71E0" w:rsidRDefault="009B71E0">
      <w:r>
        <w:rPr>
          <w:rFonts w:asciiTheme="minorHAnsi" w:hAnsiTheme="minorHAnsi" w:cstheme="minorHAnsi"/>
          <w:color w:val="auto"/>
          <w:lang w:eastAsia="zh-CN"/>
        </w:rPr>
        <w:t xml:space="preserve">Although micropatterning can precisely control cell shape and does not require complicated </w:t>
      </w:r>
      <w:r w:rsidRPr="00580B4A">
        <w:rPr>
          <w:rFonts w:asciiTheme="minorHAnsi" w:hAnsiTheme="minorHAnsi" w:cstheme="minorHAnsi"/>
          <w:color w:val="auto"/>
          <w:lang w:eastAsia="zh-CN"/>
        </w:rPr>
        <w:t>synthetic</w:t>
      </w:r>
      <w:r>
        <w:rPr>
          <w:rFonts w:asciiTheme="minorHAnsi" w:hAnsiTheme="minorHAnsi" w:cstheme="minorHAnsi"/>
          <w:color w:val="auto"/>
          <w:lang w:eastAsia="zh-CN"/>
        </w:rPr>
        <w:t xml:space="preserve"> procedures </w:t>
      </w:r>
      <w:r w:rsidR="00896E78">
        <w:rPr>
          <w:rFonts w:asciiTheme="minorHAnsi" w:hAnsiTheme="minorHAnsi" w:cstheme="minorHAnsi"/>
          <w:color w:val="auto"/>
          <w:lang w:eastAsia="zh-CN"/>
        </w:rPr>
        <w:t>using</w:t>
      </w:r>
      <w:r>
        <w:rPr>
          <w:rFonts w:asciiTheme="minorHAnsi" w:hAnsiTheme="minorHAnsi" w:cstheme="minorHAnsi"/>
          <w:color w:val="auto"/>
          <w:lang w:eastAsia="zh-CN"/>
        </w:rPr>
        <w:t xml:space="preserve"> cell blocking polymers such as OEGMA, the methods used to quantify protein expression of micropatterned cells are </w:t>
      </w:r>
      <w:r w:rsidR="00143EB0">
        <w:rPr>
          <w:rFonts w:asciiTheme="minorHAnsi" w:hAnsiTheme="minorHAnsi" w:cstheme="minorHAnsi"/>
          <w:color w:val="auto"/>
          <w:lang w:eastAsia="zh-CN"/>
        </w:rPr>
        <w:t xml:space="preserve">sometimes </w:t>
      </w:r>
      <w:r>
        <w:rPr>
          <w:rFonts w:asciiTheme="minorHAnsi" w:hAnsiTheme="minorHAnsi" w:cstheme="minorHAnsi"/>
          <w:color w:val="auto"/>
          <w:lang w:eastAsia="zh-CN"/>
        </w:rPr>
        <w:t>limited</w:t>
      </w:r>
      <w:r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&lt;EndNote&gt;&lt;Cite&gt;&lt;Author&gt;Lutz&lt;/Author&gt;&lt;Year&gt;2008&lt;/Year&gt;&lt;RecNum&gt;1603&lt;/RecNum&gt;&lt;DisplayText&gt;&lt;style face="superscript"&gt;38&lt;/style&gt;&lt;/DisplayText&gt;&lt;record&gt;&lt;rec-number&gt;1603&lt;/rec-number&gt;&lt;foreign-keys&gt;&lt;key app="EN" db-id="vzvara05ftp9r8e5d51vrsa7az05dxeas90v" timestamp="1581466978"&gt;1603&lt;/key&gt;&lt;key app="ENWeb" db-id=""&gt;0&lt;/key&gt;&lt;/foreign-keys&gt;&lt;ref-type name="Journal Article"&gt;17&lt;/ref-type&gt;&lt;contributors&gt;&lt;authors&gt;&lt;author&gt;Lutz, Jean-François&lt;/author&gt;&lt;/authors&gt;&lt;/contributors&gt;&lt;titles&gt;&lt;title&gt;Polymerization of oligo(ethylene glycol) (meth)acrylates: Toward new generations of smart biocompatible materials&lt;/title&gt;&lt;secondary-title&gt;Journal of Polymer Science Part A: Polymer Chemistry&lt;/secondary-title&gt;&lt;/titles&gt;&lt;periodical&gt;&lt;full-title&gt;Journal of Polymer Science Part A: Polymer Chemistry&lt;/full-title&gt;&lt;/periodical&gt;&lt;pages&gt;3459-3470&lt;/pages&gt;&lt;volume&gt;46&lt;/volume&gt;&lt;number&gt;11&lt;/number&gt;&lt;section&gt;3459&lt;/section&gt;&lt;dates&gt;&lt;year&gt;2008&lt;/year&gt;&lt;/dates&gt;&lt;isbn&gt;0887624X&amp;#xD;10990518&lt;/isbn&gt;&lt;urls&gt;&lt;/urls&gt;&lt;electronic-resource-num&gt;10.1002/pola.22706&lt;/electronic-resource-num&gt;&lt;/record&gt;&lt;/Cite&gt;&lt;/EndNote&gt;</w:instrText>
      </w:r>
      <w:r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38</w:t>
      </w:r>
      <w:r>
        <w:rPr>
          <w:rFonts w:asciiTheme="minorHAnsi" w:hAnsiTheme="minorHAnsi" w:cstheme="minorHAnsi"/>
          <w:color w:val="auto"/>
          <w:lang w:eastAsia="zh-CN"/>
        </w:rPr>
        <w:fldChar w:fldCharType="end"/>
      </w:r>
      <w:r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143EB0">
        <w:rPr>
          <w:rFonts w:asciiTheme="minorHAnsi" w:hAnsiTheme="minorHAnsi" w:cstheme="minorHAnsi"/>
          <w:color w:val="auto"/>
          <w:lang w:eastAsia="zh-CN"/>
        </w:rPr>
        <w:t>For example</w:t>
      </w:r>
      <w:r>
        <w:rPr>
          <w:rFonts w:asciiTheme="minorHAnsi" w:hAnsiTheme="minorHAnsi" w:cstheme="minorHAnsi"/>
          <w:color w:val="auto"/>
          <w:lang w:eastAsia="zh-CN"/>
        </w:rPr>
        <w:t xml:space="preserve">, samples that are available from micropatterning are </w:t>
      </w:r>
      <w:r w:rsidR="00143EB0">
        <w:rPr>
          <w:rFonts w:asciiTheme="minorHAnsi" w:hAnsiTheme="minorHAnsi" w:cstheme="minorHAnsi"/>
          <w:color w:val="auto"/>
          <w:lang w:eastAsia="zh-CN"/>
        </w:rPr>
        <w:t>generally</w:t>
      </w:r>
      <w:r>
        <w:rPr>
          <w:rFonts w:asciiTheme="minorHAnsi" w:hAnsiTheme="minorHAnsi" w:cstheme="minorHAnsi"/>
          <w:color w:val="auto"/>
          <w:lang w:eastAsia="zh-CN"/>
        </w:rPr>
        <w:t xml:space="preserve"> limited to </w:t>
      </w:r>
      <w:r w:rsidR="00143EB0">
        <w:rPr>
          <w:rFonts w:asciiTheme="minorHAnsi" w:hAnsiTheme="minorHAnsi" w:cstheme="minorHAnsi"/>
          <w:color w:val="auto"/>
          <w:lang w:eastAsia="zh-CN"/>
        </w:rPr>
        <w:t>a few hundred cells per</w:t>
      </w:r>
      <w:r>
        <w:rPr>
          <w:rFonts w:asciiTheme="minorHAnsi" w:hAnsiTheme="minorHAnsi" w:cstheme="minorHAnsi"/>
          <w:color w:val="auto"/>
          <w:lang w:eastAsia="zh-CN"/>
        </w:rPr>
        <w:t xml:space="preserve"> coverslip, which is </w:t>
      </w:r>
      <w:r w:rsidR="00143EB0">
        <w:rPr>
          <w:rFonts w:asciiTheme="minorHAnsi" w:hAnsiTheme="minorHAnsi" w:cstheme="minorHAnsi"/>
          <w:color w:val="auto"/>
          <w:lang w:eastAsia="zh-CN"/>
        </w:rPr>
        <w:t>inadequate to prepare</w:t>
      </w:r>
      <w:r>
        <w:rPr>
          <w:rFonts w:asciiTheme="minorHAnsi" w:hAnsiTheme="minorHAnsi" w:cstheme="minorHAnsi"/>
          <w:color w:val="auto"/>
          <w:lang w:eastAsia="zh-CN"/>
        </w:rPr>
        <w:t xml:space="preserve"> cell lysates </w:t>
      </w:r>
      <w:r w:rsidR="00143EB0">
        <w:rPr>
          <w:rFonts w:asciiTheme="minorHAnsi" w:hAnsiTheme="minorHAnsi" w:cstheme="minorHAnsi"/>
          <w:color w:val="auto"/>
          <w:lang w:eastAsia="zh-CN"/>
        </w:rPr>
        <w:t>to</w:t>
      </w:r>
      <w:r>
        <w:rPr>
          <w:rFonts w:asciiTheme="minorHAnsi" w:hAnsiTheme="minorHAnsi" w:cstheme="minorHAnsi"/>
          <w:color w:val="auto"/>
          <w:lang w:eastAsia="zh-CN"/>
        </w:rPr>
        <w:t xml:space="preserve"> be used for </w:t>
      </w:r>
      <w:r w:rsidR="00AE539C">
        <w:rPr>
          <w:rFonts w:asciiTheme="minorHAnsi" w:hAnsiTheme="minorHAnsi" w:cstheme="minorHAnsi"/>
          <w:color w:val="auto"/>
          <w:lang w:eastAsia="zh-CN"/>
        </w:rPr>
        <w:t>w</w:t>
      </w:r>
      <w:r>
        <w:rPr>
          <w:rFonts w:asciiTheme="minorHAnsi" w:hAnsiTheme="minorHAnsi" w:cstheme="minorHAnsi"/>
          <w:color w:val="auto"/>
          <w:lang w:eastAsia="zh-CN"/>
        </w:rPr>
        <w:t xml:space="preserve">estern </w:t>
      </w:r>
      <w:r w:rsidR="00143EB0">
        <w:rPr>
          <w:rFonts w:asciiTheme="minorHAnsi" w:hAnsiTheme="minorHAnsi" w:cstheme="minorHAnsi"/>
          <w:color w:val="auto"/>
          <w:lang w:eastAsia="zh-CN"/>
        </w:rPr>
        <w:t>b</w:t>
      </w:r>
      <w:r>
        <w:rPr>
          <w:rFonts w:asciiTheme="minorHAnsi" w:hAnsiTheme="minorHAnsi" w:cstheme="minorHAnsi"/>
          <w:color w:val="auto"/>
          <w:lang w:eastAsia="zh-CN"/>
        </w:rPr>
        <w:t xml:space="preserve">lots or qPCR. Considering </w:t>
      </w:r>
      <w:r w:rsidR="00143EB0">
        <w:rPr>
          <w:rFonts w:asciiTheme="minorHAnsi" w:hAnsiTheme="minorHAnsi" w:cstheme="minorHAnsi"/>
          <w:color w:val="auto"/>
          <w:lang w:eastAsia="zh-CN"/>
        </w:rPr>
        <w:t>this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432C55">
        <w:rPr>
          <w:rFonts w:asciiTheme="minorHAnsi" w:hAnsiTheme="minorHAnsi" w:cstheme="minorHAnsi"/>
          <w:color w:val="auto"/>
          <w:lang w:eastAsia="zh-CN"/>
        </w:rPr>
        <w:t>immunofluorescence</w:t>
      </w:r>
      <w:r>
        <w:rPr>
          <w:rFonts w:asciiTheme="minorHAnsi" w:hAnsiTheme="minorHAnsi" w:cstheme="minorHAnsi"/>
          <w:color w:val="auto"/>
          <w:lang w:eastAsia="zh-CN"/>
        </w:rPr>
        <w:t xml:space="preserve"> staining </w:t>
      </w:r>
      <w:r w:rsidR="00143EB0">
        <w:rPr>
          <w:rFonts w:asciiTheme="minorHAnsi" w:hAnsiTheme="minorHAnsi" w:cstheme="minorHAnsi"/>
          <w:color w:val="auto"/>
          <w:lang w:eastAsia="zh-CN"/>
        </w:rPr>
        <w:t xml:space="preserve">alone </w:t>
      </w:r>
      <w:r>
        <w:rPr>
          <w:rFonts w:asciiTheme="minorHAnsi" w:hAnsiTheme="minorHAnsi" w:cstheme="minorHAnsi"/>
          <w:color w:val="auto"/>
          <w:lang w:eastAsia="zh-CN"/>
        </w:rPr>
        <w:t xml:space="preserve">was used to quantify protein expression for micropatterned cells, </w:t>
      </w:r>
      <w:r w:rsidR="00143EB0">
        <w:rPr>
          <w:rFonts w:asciiTheme="minorHAnsi" w:hAnsiTheme="minorHAnsi" w:cstheme="minorHAnsi"/>
          <w:color w:val="auto"/>
          <w:lang w:eastAsia="zh-CN"/>
        </w:rPr>
        <w:t>limiting</w:t>
      </w:r>
      <w:r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Pr="00432C55">
        <w:rPr>
          <w:rFonts w:asciiTheme="minorHAnsi" w:hAnsiTheme="minorHAnsi" w:cstheme="minorHAnsi"/>
          <w:color w:val="auto"/>
          <w:lang w:eastAsia="zh-CN"/>
        </w:rPr>
        <w:t>variety</w:t>
      </w:r>
      <w:r>
        <w:rPr>
          <w:rFonts w:asciiTheme="minorHAnsi" w:hAnsiTheme="minorHAnsi" w:cstheme="minorHAnsi"/>
          <w:color w:val="auto"/>
          <w:lang w:eastAsia="zh-CN"/>
        </w:rPr>
        <w:t xml:space="preserve"> of proteins that can be quantified. </w:t>
      </w:r>
      <w:r w:rsidR="005C59D6">
        <w:rPr>
          <w:rFonts w:asciiTheme="minorHAnsi" w:hAnsiTheme="minorHAnsi" w:cstheme="minorHAnsi"/>
          <w:color w:val="auto"/>
          <w:lang w:eastAsia="zh-CN"/>
        </w:rPr>
        <w:t>To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3EB0">
        <w:rPr>
          <w:rFonts w:asciiTheme="minorHAnsi" w:hAnsiTheme="minorHAnsi" w:cstheme="minorHAnsi"/>
          <w:color w:val="auto"/>
          <w:lang w:eastAsia="zh-CN"/>
        </w:rPr>
        <w:t>address this</w:t>
      </w:r>
      <w:r>
        <w:rPr>
          <w:rFonts w:asciiTheme="minorHAnsi" w:hAnsiTheme="minorHAnsi" w:cstheme="minorHAnsi"/>
          <w:color w:val="auto"/>
          <w:lang w:eastAsia="zh-CN"/>
        </w:rPr>
        <w:t xml:space="preserve">, we </w:t>
      </w:r>
      <w:r w:rsidR="00143EB0">
        <w:rPr>
          <w:rFonts w:asciiTheme="minorHAnsi" w:hAnsiTheme="minorHAnsi" w:cstheme="minorHAnsi"/>
          <w:color w:val="auto"/>
          <w:lang w:eastAsia="zh-CN"/>
        </w:rPr>
        <w:t>utilized</w:t>
      </w:r>
      <w:r>
        <w:rPr>
          <w:rFonts w:asciiTheme="minorHAnsi" w:hAnsiTheme="minorHAnsi" w:cstheme="minorHAnsi"/>
          <w:color w:val="auto"/>
          <w:lang w:eastAsia="zh-CN"/>
        </w:rPr>
        <w:t xml:space="preserve"> line patterns to promote cell elongation for large</w:t>
      </w:r>
      <w:r w:rsidR="00143EB0">
        <w:rPr>
          <w:rFonts w:asciiTheme="minorHAnsi" w:hAnsiTheme="minorHAnsi" w:cstheme="minorHAnsi"/>
          <w:color w:val="auto"/>
          <w:lang w:eastAsia="zh-CN"/>
        </w:rPr>
        <w:t>r</w:t>
      </w:r>
      <w:r>
        <w:rPr>
          <w:rFonts w:asciiTheme="minorHAnsi" w:hAnsiTheme="minorHAnsi" w:cstheme="minorHAnsi"/>
          <w:color w:val="auto"/>
          <w:lang w:eastAsia="zh-CN"/>
        </w:rPr>
        <w:t xml:space="preserve"> cell populations and successfully </w:t>
      </w:r>
      <w:r w:rsidR="00143EB0">
        <w:rPr>
          <w:rFonts w:asciiTheme="minorHAnsi" w:hAnsiTheme="minorHAnsi" w:cstheme="minorHAnsi"/>
          <w:color w:val="auto"/>
          <w:lang w:eastAsia="zh-CN"/>
        </w:rPr>
        <w:t>prepared</w:t>
      </w:r>
      <w:r>
        <w:rPr>
          <w:rFonts w:asciiTheme="minorHAnsi" w:hAnsiTheme="minorHAnsi" w:cstheme="minorHAnsi"/>
          <w:color w:val="auto"/>
          <w:lang w:eastAsia="zh-CN"/>
        </w:rPr>
        <w:t xml:space="preserve"> cell lysates </w:t>
      </w:r>
      <w:r w:rsidR="00143EB0">
        <w:rPr>
          <w:rFonts w:asciiTheme="minorHAnsi" w:hAnsiTheme="minorHAnsi" w:cstheme="minorHAnsi"/>
          <w:color w:val="auto"/>
          <w:lang w:eastAsia="zh-CN"/>
        </w:rPr>
        <w:t>that were</w:t>
      </w:r>
      <w:r>
        <w:rPr>
          <w:rFonts w:asciiTheme="minorHAnsi" w:hAnsiTheme="minorHAnsi" w:cstheme="minorHAnsi"/>
          <w:color w:val="auto"/>
          <w:lang w:eastAsia="zh-CN"/>
        </w:rPr>
        <w:t xml:space="preserve"> analyzed </w:t>
      </w:r>
      <w:r w:rsidR="00143EB0">
        <w:rPr>
          <w:rFonts w:asciiTheme="minorHAnsi" w:hAnsiTheme="minorHAnsi" w:cstheme="minorHAnsi"/>
          <w:color w:val="auto"/>
          <w:lang w:eastAsia="zh-CN"/>
        </w:rPr>
        <w:t>by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39C">
        <w:rPr>
          <w:rFonts w:asciiTheme="minorHAnsi" w:hAnsiTheme="minorHAnsi" w:cstheme="minorHAnsi"/>
          <w:color w:val="auto"/>
          <w:lang w:eastAsia="zh-CN"/>
        </w:rPr>
        <w:t>w</w:t>
      </w:r>
      <w:r>
        <w:rPr>
          <w:rFonts w:asciiTheme="minorHAnsi" w:hAnsiTheme="minorHAnsi" w:cstheme="minorHAnsi"/>
          <w:color w:val="auto"/>
          <w:lang w:eastAsia="zh-CN"/>
        </w:rPr>
        <w:t xml:space="preserve">estern </w:t>
      </w:r>
      <w:r w:rsidR="00143EB0">
        <w:rPr>
          <w:rFonts w:asciiTheme="minorHAnsi" w:hAnsiTheme="minorHAnsi" w:cstheme="minorHAnsi"/>
          <w:color w:val="auto"/>
          <w:lang w:eastAsia="zh-CN"/>
        </w:rPr>
        <w:t>b</w:t>
      </w:r>
      <w:r>
        <w:rPr>
          <w:rFonts w:asciiTheme="minorHAnsi" w:hAnsiTheme="minorHAnsi" w:cstheme="minorHAnsi"/>
          <w:color w:val="auto"/>
          <w:lang w:eastAsia="zh-CN"/>
        </w:rPr>
        <w:t xml:space="preserve">lot. Other methods such as applied </w:t>
      </w:r>
      <w:bookmarkStart w:id="11" w:name="_Hlk39008697"/>
      <w:r>
        <w:rPr>
          <w:rFonts w:asciiTheme="minorHAnsi" w:hAnsiTheme="minorHAnsi" w:cstheme="minorHAnsi"/>
          <w:color w:val="auto"/>
          <w:lang w:eastAsia="zh-CN"/>
        </w:rPr>
        <w:t xml:space="preserve">electric fields </w:t>
      </w:r>
      <w:r w:rsidR="00143EB0">
        <w:rPr>
          <w:rFonts w:asciiTheme="minorHAnsi" w:hAnsiTheme="minorHAnsi" w:cstheme="minorHAnsi"/>
          <w:color w:val="auto"/>
          <w:lang w:eastAsia="zh-CN"/>
        </w:rPr>
        <w:t>or</w:t>
      </w:r>
      <w:r>
        <w:rPr>
          <w:rFonts w:asciiTheme="minorHAnsi" w:hAnsiTheme="minorHAnsi" w:cstheme="minorHAnsi"/>
          <w:color w:val="auto"/>
          <w:lang w:eastAsia="zh-CN"/>
        </w:rPr>
        <w:t xml:space="preserve"> aligned </w:t>
      </w:r>
      <w:r w:rsidRPr="007309C7">
        <w:rPr>
          <w:rFonts w:asciiTheme="minorHAnsi" w:hAnsiTheme="minorHAnsi" w:cstheme="minorHAnsi"/>
          <w:color w:val="auto"/>
          <w:lang w:eastAsia="zh-CN"/>
        </w:rPr>
        <w:t xml:space="preserve">electrospun fibers </w:t>
      </w:r>
      <w:bookmarkEnd w:id="11"/>
      <w:r w:rsidR="006B0962">
        <w:rPr>
          <w:rFonts w:asciiTheme="minorHAnsi" w:hAnsiTheme="minorHAnsi" w:cstheme="minorHAnsi"/>
          <w:color w:val="auto"/>
          <w:lang w:eastAsia="zh-CN"/>
        </w:rPr>
        <w:t>can also</w:t>
      </w:r>
      <w:r w:rsidR="00143EB0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be applied to control the elongation of cell populations</w:t>
      </w:r>
      <w:r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&lt;EndNote&gt;&lt;Cite&gt;&lt;Author&gt;Marcus&lt;/Author&gt;&lt;Year&gt;2017&lt;/Year&gt;&lt;RecNum&gt;1351&lt;/RecNum&gt;&lt;DisplayText&gt;&lt;style face="superscript"&gt;39,40&lt;/style&gt;&lt;/DisplayText&gt;&lt;record&gt;&lt;rec-number&gt;1351&lt;/rec-number&gt;&lt;foreign-keys&gt;&lt;key app="EN" db-id="vzvara05ftp9r8e5d51vrsa7az05dxeas90v" timestamp="1552422210"&gt;1351&lt;/key&gt;&lt;/foreign-keys&gt;&lt;ref-type name="Journal Article"&gt;17&lt;/ref-type&gt;&lt;contributors&gt;&lt;authors&gt;&lt;author&gt;Marcus, Michal&lt;/author&gt;&lt;author&gt;Baranes, Koby&lt;/author&gt;&lt;author&gt;Park, Matthew&lt;/author&gt;&lt;author&gt;Choi, Insung S.&lt;/author&gt;&lt;author&gt;Kang, Kyungtae&lt;/author&gt;&lt;author&gt;Shefi, Orit&lt;/author&gt;&lt;/authors&gt;&lt;/contributors&gt;&lt;titles&gt;&lt;title&gt;Interactions of Neurons with Physical Environments&lt;/title&gt;&lt;secondary-title&gt;Advanced Healthcare Materials&lt;/secondary-title&gt;&lt;/titles&gt;&lt;volume&gt;6&lt;/volume&gt;&lt;keywords&gt;&lt;keyword&gt;contact guidance&lt;/keyword&gt;&lt;keyword&gt;nanofabrication&lt;/keyword&gt;&lt;keyword&gt;neuronal injury and regeneration&lt;/keyword&gt;&lt;keyword&gt;neuronal interfaces&lt;/keyword&gt;&lt;keyword&gt;topography&lt;/keyword&gt;&lt;/keywords&gt;&lt;dates&gt;&lt;year&gt;2017&lt;/year&gt;&lt;/dates&gt;&lt;isbn&gt;2192-2659&lt;/isbn&gt;&lt;accession-num&gt;28640544&lt;/accession-num&gt;&lt;urls&gt;&lt;/urls&gt;&lt;electronic-resource-num&gt;10.1002/adhm.201700267&lt;/electronic-resource-num&gt;&lt;/record&gt;&lt;/Cite&gt;&lt;Cite&gt;&lt;Author&gt;Pu&lt;/Author&gt;&lt;Year&gt;2005&lt;/Year&gt;&lt;RecNum&gt;1466&lt;/RecNum&gt;&lt;record&gt;&lt;rec-number&gt;1466&lt;/rec-number&gt;&lt;foreign-keys&gt;&lt;key app="EN" db-id="vzvara05ftp9r8e5d51vrsa7az05dxeas90v" timestamp="1552422210"&gt;1466&lt;/key&gt;&lt;/foreign-keys&gt;&lt;ref-type name="Journal Article"&gt;17&lt;/ref-type&gt;&lt;contributors&gt;&lt;authors&gt;&lt;author&gt;Pu, J.&lt;/author&gt;&lt;/authors&gt;&lt;/contributors&gt;&lt;titles&gt;&lt;title&gt;Golgi polarization in a strong electric field&lt;/title&gt;&lt;secondary-title&gt;Journal of Cell Science&lt;/secondary-title&gt;&lt;/titles&gt;&lt;pages&gt;1117-1128&lt;/pages&gt;&lt;volume&gt;118&lt;/volume&gt;&lt;keywords&gt;&lt;keyword&gt;cell polarity&lt;/keyword&gt;&lt;keyword&gt;directional cell&lt;/keyword&gt;&lt;keyword&gt;electric field&lt;/keyword&gt;&lt;keyword&gt;golgi polarization&lt;/keyword&gt;&lt;keyword&gt;migration&lt;/keyword&gt;&lt;/keywords&gt;&lt;dates&gt;&lt;year&gt;2005&lt;/year&gt;&lt;/dates&gt;&lt;isbn&gt;1477-9137&lt;/isbn&gt;&lt;accession-num&gt;15728257&lt;/accession-num&gt;&lt;urls&gt;&lt;/urls&gt;&lt;electronic-resource-num&gt;10.1242/jcs.01646&lt;/electronic-resource-num&gt;&lt;/record&gt;&lt;/Cite&gt;&lt;/EndNote&gt;</w:instrText>
      </w:r>
      <w:r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39,40</w:t>
      </w:r>
      <w:r>
        <w:rPr>
          <w:rFonts w:asciiTheme="minorHAnsi" w:hAnsiTheme="minorHAnsi" w:cstheme="minorHAnsi"/>
          <w:color w:val="auto"/>
          <w:lang w:eastAsia="zh-CN"/>
        </w:rPr>
        <w:fldChar w:fldCharType="end"/>
      </w:r>
      <w:r>
        <w:rPr>
          <w:rFonts w:asciiTheme="minorHAnsi" w:hAnsiTheme="minorHAnsi" w:cstheme="minorHAnsi"/>
          <w:color w:val="auto"/>
          <w:lang w:eastAsia="zh-CN"/>
        </w:rPr>
        <w:t xml:space="preserve">. However, electric fields </w:t>
      </w:r>
      <w:r w:rsidR="00143EB0">
        <w:rPr>
          <w:rFonts w:asciiTheme="minorHAnsi" w:hAnsiTheme="minorHAnsi" w:cstheme="minorHAnsi"/>
          <w:color w:val="auto"/>
          <w:lang w:eastAsia="zh-CN"/>
        </w:rPr>
        <w:t>may not fit into all</w:t>
      </w:r>
      <w:r>
        <w:rPr>
          <w:rFonts w:asciiTheme="minorHAnsi" w:hAnsiTheme="minorHAnsi" w:cstheme="minorHAnsi"/>
          <w:color w:val="auto"/>
          <w:lang w:eastAsia="zh-CN"/>
        </w:rPr>
        <w:t xml:space="preserve"> application</w:t>
      </w:r>
      <w:r w:rsidR="00143EB0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3EB0">
        <w:rPr>
          <w:rFonts w:asciiTheme="minorHAnsi" w:hAnsiTheme="minorHAnsi" w:cstheme="minorHAnsi"/>
          <w:color w:val="auto"/>
          <w:lang w:eastAsia="zh-CN"/>
        </w:rPr>
        <w:t>for</w:t>
      </w:r>
      <w:r>
        <w:rPr>
          <w:rFonts w:asciiTheme="minorHAnsi" w:hAnsiTheme="minorHAnsi" w:cstheme="minorHAnsi"/>
          <w:color w:val="auto"/>
          <w:lang w:eastAsia="zh-CN"/>
        </w:rPr>
        <w:t xml:space="preserve"> NGC</w:t>
      </w:r>
      <w:r w:rsidR="00143EB0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since the conductivity of commonly used biomaterials such as </w:t>
      </w:r>
      <w:r w:rsidR="006B0962">
        <w:rPr>
          <w:rFonts w:asciiTheme="minorHAnsi" w:hAnsiTheme="minorHAnsi" w:cstheme="minorHAnsi"/>
          <w:color w:val="auto"/>
          <w:lang w:eastAsia="zh-CN"/>
        </w:rPr>
        <w:t>collagen-based</w:t>
      </w:r>
      <w:r>
        <w:rPr>
          <w:rFonts w:asciiTheme="minorHAnsi" w:hAnsiTheme="minorHAnsi" w:cstheme="minorHAnsi"/>
          <w:color w:val="auto"/>
          <w:lang w:eastAsia="zh-CN"/>
        </w:rPr>
        <w:t xml:space="preserve"> polymer and silk is very low</w:t>
      </w:r>
      <w:r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PEVuZE5vdGU+PENpdGU+PEF1dGhvcj5CbGFrZXI8L0F1dGhvcj48WWVhcj4yMDE4PC9ZZWFyPjxS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=
</w:fldData>
        </w:fldChar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F5DC3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PEVuZE5vdGU+PENpdGU+PEF1dGhvcj5CbGFrZXI8L0F1dGhvcj48WWVhcj4yMDE4PC9ZZWFyPjxS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=
</w:fldData>
        </w:fldChar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F5DC3">
        <w:rPr>
          <w:rFonts w:asciiTheme="minorHAnsi" w:hAnsiTheme="minorHAnsi" w:cstheme="minorHAnsi"/>
          <w:color w:val="auto"/>
          <w:lang w:eastAsia="zh-CN"/>
        </w:rPr>
      </w:r>
      <w:r w:rsidR="004F5DC3">
        <w:rPr>
          <w:rFonts w:asciiTheme="minorHAnsi" w:hAnsiTheme="minorHAnsi" w:cstheme="minorHAnsi"/>
          <w:color w:val="auto"/>
          <w:lang w:eastAsia="zh-CN"/>
        </w:rPr>
        <w:fldChar w:fldCharType="end"/>
      </w:r>
      <w:r>
        <w:rPr>
          <w:rFonts w:asciiTheme="minorHAnsi" w:hAnsiTheme="minorHAnsi" w:cstheme="minorHAnsi"/>
          <w:color w:val="auto"/>
          <w:lang w:eastAsia="zh-CN"/>
        </w:rPr>
      </w:r>
      <w:r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28,41,42</w:t>
      </w:r>
      <w:r>
        <w:rPr>
          <w:rFonts w:asciiTheme="minorHAnsi" w:hAnsiTheme="minorHAnsi" w:cstheme="minorHAnsi"/>
          <w:color w:val="auto"/>
          <w:lang w:eastAsia="zh-CN"/>
        </w:rPr>
        <w:fldChar w:fldCharType="end"/>
      </w:r>
      <w:r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143EB0">
        <w:rPr>
          <w:rFonts w:asciiTheme="minorHAnsi" w:hAnsiTheme="minorHAnsi" w:cstheme="minorHAnsi"/>
          <w:color w:val="auto"/>
          <w:lang w:eastAsia="zh-CN"/>
        </w:rPr>
        <w:t>In</w:t>
      </w:r>
      <w:r>
        <w:rPr>
          <w:rFonts w:asciiTheme="minorHAnsi" w:hAnsiTheme="minorHAnsi" w:cstheme="minorHAnsi"/>
          <w:color w:val="auto"/>
          <w:lang w:eastAsia="zh-CN"/>
        </w:rPr>
        <w:t xml:space="preserve"> contrast, aligned electrospun nanofibers have been</w:t>
      </w:r>
      <w:r w:rsidR="00143EB0">
        <w:rPr>
          <w:rFonts w:asciiTheme="minorHAnsi" w:hAnsiTheme="minorHAnsi" w:cstheme="minorHAnsi"/>
          <w:color w:val="auto"/>
          <w:lang w:eastAsia="zh-CN"/>
        </w:rPr>
        <w:t xml:space="preserve"> successfully</w:t>
      </w:r>
      <w:r>
        <w:rPr>
          <w:rFonts w:asciiTheme="minorHAnsi" w:hAnsiTheme="minorHAnsi" w:cstheme="minorHAnsi"/>
          <w:color w:val="auto"/>
          <w:lang w:eastAsia="zh-CN"/>
        </w:rPr>
        <w:t xml:space="preserve"> implanted into NGCs to promote </w:t>
      </w:r>
      <w:r>
        <w:rPr>
          <w:rFonts w:asciiTheme="minorHAnsi" w:hAnsiTheme="minorHAnsi" w:cstheme="minorHAnsi"/>
          <w:color w:val="auto"/>
          <w:lang w:eastAsia="zh-CN"/>
        </w:rPr>
        <w:lastRenderedPageBreak/>
        <w:t xml:space="preserve">SC alignment, elongation and migration as well as </w:t>
      </w:r>
      <w:r>
        <w:t>neurite outgrowth</w:t>
      </w:r>
      <w:r>
        <w:fldChar w:fldCharType="begin">
          <w:fldData xml:space="preserve">PEVuZE5vdGU+PENpdGU+PEF1dGhvcj5YaWE8L0F1dGhvcj48WWVhcj4yMDE0PC9ZZWFyPjxSZWNO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==
</w:fldData>
        </w:fldChar>
      </w:r>
      <w:r w:rsidR="004F5DC3">
        <w:instrText xml:space="preserve"> ADDIN EN.CITE </w:instrText>
      </w:r>
      <w:r w:rsidR="004F5DC3">
        <w:fldChar w:fldCharType="begin">
          <w:fldData xml:space="preserve">PEVuZE5vdGU+PENpdGU+PEF1dGhvcj5YaWE8L0F1dGhvcj48WWVhcj4yMDE0PC9ZZWFyPjxSZWNO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==
</w:fldData>
        </w:fldChar>
      </w:r>
      <w:r w:rsidR="004F5DC3">
        <w:instrText xml:space="preserve"> ADDIN EN.CITE.DATA </w:instrText>
      </w:r>
      <w:r w:rsidR="004F5DC3">
        <w:fldChar w:fldCharType="end"/>
      </w:r>
      <w:r>
        <w:fldChar w:fldCharType="separate"/>
      </w:r>
      <w:r w:rsidR="004F5DC3" w:rsidRPr="004F5DC3">
        <w:rPr>
          <w:noProof/>
          <w:vertAlign w:val="superscript"/>
        </w:rPr>
        <w:t>43,44</w:t>
      </w:r>
      <w:r>
        <w:fldChar w:fldCharType="end"/>
      </w:r>
      <w:r>
        <w:t xml:space="preserve">. It </w:t>
      </w:r>
      <w:r w:rsidR="00143EB0">
        <w:t>may also prove</w:t>
      </w:r>
      <w:r>
        <w:t xml:space="preserve"> </w:t>
      </w:r>
      <w:r w:rsidR="00143EB0">
        <w:t>compelling</w:t>
      </w:r>
      <w:r>
        <w:t xml:space="preserve"> to compare SC behavior on line-patterned substrates against those on substrates with aligned nanofibers, since line</w:t>
      </w:r>
      <w:r w:rsidR="00143EB0">
        <w:t>d</w:t>
      </w:r>
      <w:r>
        <w:t xml:space="preserve"> patterns and aligned nanofibers are two of the most common guidance </w:t>
      </w:r>
      <w:r w:rsidR="00143EB0">
        <w:t>mechanisms</w:t>
      </w:r>
      <w:r>
        <w:t xml:space="preserve"> incorporated in</w:t>
      </w:r>
      <w:r w:rsidR="00143EB0">
        <w:t>to</w:t>
      </w:r>
      <w:r>
        <w:t xml:space="preserve"> NGCs</w:t>
      </w:r>
      <w:r>
        <w:fldChar w:fldCharType="begin"/>
      </w:r>
      <w:r w:rsidR="004F5DC3">
        <w:instrText xml:space="preserve"> ADDIN EN.CITE &lt;EndNote&gt;&lt;Cite&gt;&lt;Author&gt;Carvalho&lt;/Author&gt;&lt;Year&gt;2019&lt;/Year&gt;&lt;RecNum&gt;1605&lt;/RecNum&gt;&lt;DisplayText&gt;&lt;style face="superscript"&gt;45&lt;/style&gt;&lt;/DisplayText&gt;&lt;record&gt;&lt;rec-number&gt;1605&lt;/rec-number&gt;&lt;foreign-keys&gt;&lt;key app="EN" db-id="vzvara05ftp9r8e5d51vrsa7az05dxeas90v" timestamp="1581549264"&gt;1605&lt;/key&gt;&lt;key app="ENWeb" db-id=""&gt;0&lt;/key&gt;&lt;/foreign-keys&gt;&lt;ref-type name="Journal Article"&gt;17&lt;/ref-type&gt;&lt;contributors&gt;&lt;authors&gt;&lt;author&gt;Carvalho, C. R.&lt;/author&gt;&lt;author&gt;Oliveira, J. M.&lt;/author&gt;&lt;author&gt;Reis, R. L.&lt;/author&gt;&lt;/authors&gt;&lt;/contributors&gt;&lt;auth-address&gt;3B&amp;apos;s Research Group, I3Bs - Research Institute on Biomaterials, Biodegradables and Biomimetics, University of Minho, Headquarters of the European Institute of Excellence on Tissue Engineering and Regenerative Medicine, Guimaraes, Portugal.&amp;#xD;ICVS/3B&amp;apos;s - PT Government Associate Laboratory, Braga/Guimaraes, Portugal.&amp;#xD;The Discoveries Centre for Regenerative and Precision Medicine, Headquarters at University of Minho, Avepark, Guimaraes, Portugal.&lt;/auth-address&gt;&lt;titles&gt;&lt;title&gt;Modern Trends for Peripheral Nerve Repair and Regeneration: Beyond the Hollow Nerve Guidance Conduit&lt;/title&gt;&lt;secondary-title&gt;Front Bioeng Biotechnol&lt;/secondary-title&gt;&lt;/titles&gt;&lt;periodical&gt;&lt;full-title&gt;Front Bioeng Biotechnol&lt;/full-title&gt;&lt;/periodical&gt;&lt;pages&gt;337&lt;/pages&gt;&lt;volume&gt;7&lt;/volume&gt;&lt;edition&gt;2019/12/12&lt;/edition&gt;&lt;keywords&gt;&lt;keyword&gt;biomaterials&lt;/keyword&gt;&lt;keyword&gt;luminal fillers&lt;/keyword&gt;&lt;keyword&gt;nerve guidance conduit&lt;/keyword&gt;&lt;keyword&gt;peripheral nerve&lt;/keyword&gt;&lt;keyword&gt;tissue engineering&lt;/keyword&gt;&lt;/keywords&gt;&lt;dates&gt;&lt;year&gt;2019&lt;/year&gt;&lt;/dates&gt;&lt;isbn&gt;2296-4185 (Print)&amp;#xD;2296-4185 (Linking)&lt;/isbn&gt;&lt;accession-num&gt;31824934&lt;/accession-num&gt;&lt;urls&gt;&lt;related-urls&gt;&lt;url&gt;https://www.ncbi.nlm.nih.gov/pubmed/31824934&lt;/url&gt;&lt;/related-urls&gt;&lt;/urls&gt;&lt;custom2&gt;PMC6882937&lt;/custom2&gt;&lt;electronic-resource-num&gt;10.3389/fbioe.2019.00337&lt;/electronic-resource-num&gt;&lt;/record&gt;&lt;/Cite&gt;&lt;/EndNote&gt;</w:instrText>
      </w:r>
      <w:r>
        <w:fldChar w:fldCharType="separate"/>
      </w:r>
      <w:r w:rsidR="004F5DC3" w:rsidRPr="004F5DC3">
        <w:rPr>
          <w:noProof/>
          <w:vertAlign w:val="superscript"/>
        </w:rPr>
        <w:t>45</w:t>
      </w:r>
      <w:r>
        <w:fldChar w:fldCharType="end"/>
      </w:r>
      <w:r>
        <w:t xml:space="preserve">. </w:t>
      </w:r>
    </w:p>
    <w:p w14:paraId="30AB8F06" w14:textId="77777777" w:rsidR="009B71E0" w:rsidRDefault="009B71E0">
      <w:pPr>
        <w:rPr>
          <w:rFonts w:asciiTheme="minorHAnsi" w:hAnsiTheme="minorHAnsi" w:cstheme="minorHAnsi"/>
          <w:color w:val="auto"/>
          <w:lang w:eastAsia="zh-CN"/>
        </w:rPr>
      </w:pPr>
    </w:p>
    <w:p w14:paraId="09BEF8D7" w14:textId="789B7142" w:rsidR="00AC6085" w:rsidRDefault="005268BE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 micropatterning protocol detailed u</w:t>
      </w:r>
      <w:r w:rsidR="009B71E0">
        <w:rPr>
          <w:rFonts w:asciiTheme="minorHAnsi" w:hAnsiTheme="minorHAnsi" w:cstheme="minorHAnsi"/>
          <w:color w:val="auto"/>
          <w:lang w:eastAsia="zh-CN"/>
        </w:rPr>
        <w:t>tilizes</w:t>
      </w:r>
      <w:r>
        <w:rPr>
          <w:rFonts w:asciiTheme="minorHAnsi" w:hAnsiTheme="minorHAnsi" w:cstheme="minorHAnsi"/>
          <w:color w:val="auto"/>
          <w:lang w:eastAsia="zh-CN"/>
        </w:rPr>
        <w:t xml:space="preserve"> PDMS coated coverslip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as cell culture substrate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270E88">
        <w:rPr>
          <w:rFonts w:asciiTheme="minorHAnsi" w:hAnsiTheme="minorHAnsi" w:cstheme="minorHAnsi"/>
          <w:color w:val="auto"/>
          <w:lang w:eastAsia="zh-CN"/>
        </w:rPr>
        <w:t xml:space="preserve">, with </w:t>
      </w:r>
      <w:r w:rsidR="00857691">
        <w:rPr>
          <w:rFonts w:asciiTheme="minorHAnsi" w:hAnsiTheme="minorHAnsi" w:cstheme="minorHAnsi"/>
          <w:color w:val="auto"/>
          <w:lang w:eastAsia="zh-CN"/>
        </w:rPr>
        <w:t>a</w:t>
      </w:r>
      <w:r w:rsidR="00270E88">
        <w:rPr>
          <w:rFonts w:asciiTheme="minorHAnsi" w:hAnsiTheme="minorHAnsi" w:cstheme="minorHAnsi"/>
          <w:color w:val="auto"/>
          <w:lang w:eastAsia="zh-CN"/>
        </w:rPr>
        <w:t xml:space="preserve"> maximum surface Young’s modulus 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270E88">
        <w:rPr>
          <w:rFonts w:asciiTheme="minorHAnsi" w:hAnsiTheme="minorHAnsi" w:cstheme="minorHAnsi"/>
          <w:color w:val="auto"/>
          <w:lang w:eastAsia="zh-CN"/>
        </w:rPr>
        <w:t xml:space="preserve">1119 kPa. </w:t>
      </w:r>
      <w:r w:rsidR="004056A6">
        <w:rPr>
          <w:rFonts w:asciiTheme="minorHAnsi" w:hAnsiTheme="minorHAnsi" w:cstheme="minorHAnsi"/>
          <w:color w:val="auto"/>
          <w:lang w:eastAsia="zh-CN"/>
        </w:rPr>
        <w:t xml:space="preserve">Such stiffness </w:t>
      </w:r>
      <w:r w:rsidR="009B71E0">
        <w:rPr>
          <w:rFonts w:asciiTheme="minorHAnsi" w:hAnsiTheme="minorHAnsi" w:cstheme="minorHAnsi"/>
          <w:color w:val="auto"/>
          <w:lang w:eastAsia="zh-CN"/>
        </w:rPr>
        <w:t>mimics many tissue, yet</w:t>
      </w:r>
      <w:r w:rsidR="004B609D">
        <w:rPr>
          <w:rFonts w:asciiTheme="minorHAnsi" w:hAnsiTheme="minorHAnsi" w:cstheme="minorHAnsi"/>
          <w:color w:val="auto"/>
          <w:lang w:eastAsia="zh-CN"/>
        </w:rPr>
        <w:t xml:space="preserve"> it</w:t>
      </w:r>
      <w:r w:rsidR="009B71E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056A6">
        <w:rPr>
          <w:rFonts w:asciiTheme="minorHAnsi" w:hAnsiTheme="minorHAnsi" w:cstheme="minorHAnsi"/>
          <w:color w:val="auto"/>
          <w:lang w:eastAsia="zh-CN"/>
        </w:rPr>
        <w:t xml:space="preserve">may not </w:t>
      </w:r>
      <w:r w:rsidR="009B71E0">
        <w:rPr>
          <w:rFonts w:asciiTheme="minorHAnsi" w:hAnsiTheme="minorHAnsi" w:cstheme="minorHAnsi"/>
          <w:color w:val="auto"/>
          <w:lang w:eastAsia="zh-CN"/>
        </w:rPr>
        <w:t>be possible to model</w:t>
      </w:r>
      <w:r w:rsidR="004056A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056A6" w:rsidRPr="004056A6">
        <w:rPr>
          <w:rFonts w:asciiTheme="minorHAnsi" w:hAnsiTheme="minorHAnsi" w:cstheme="minorHAnsi"/>
          <w:color w:val="auto"/>
          <w:lang w:eastAsia="zh-CN"/>
        </w:rPr>
        <w:t>osteogenesis</w:t>
      </w:r>
      <w:r w:rsidR="004056A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4056A6" w:rsidRPr="004056A6">
        <w:rPr>
          <w:rFonts w:asciiTheme="minorHAnsi" w:hAnsiTheme="minorHAnsi" w:cstheme="minorHAnsi"/>
          <w:color w:val="auto"/>
          <w:lang w:eastAsia="zh-CN"/>
        </w:rPr>
        <w:t>mesenchymal stem cell</w:t>
      </w:r>
      <w:r w:rsidR="004056A6">
        <w:rPr>
          <w:rFonts w:asciiTheme="minorHAnsi" w:hAnsiTheme="minorHAnsi" w:cstheme="minorHAnsi"/>
          <w:color w:val="auto"/>
          <w:lang w:eastAsia="zh-CN"/>
        </w:rPr>
        <w:t>s</w:t>
      </w:r>
      <w:r w:rsidR="009B71E0">
        <w:rPr>
          <w:rFonts w:asciiTheme="minorHAnsi" w:hAnsiTheme="minorHAnsi" w:cstheme="minorHAnsi"/>
          <w:color w:val="auto"/>
          <w:lang w:eastAsia="zh-CN"/>
        </w:rPr>
        <w:t>,</w:t>
      </w:r>
      <w:r w:rsidR="009A4314">
        <w:rPr>
          <w:rFonts w:asciiTheme="minorHAnsi" w:hAnsiTheme="minorHAnsi" w:cstheme="minorHAnsi"/>
          <w:color w:val="auto"/>
          <w:lang w:eastAsia="zh-CN"/>
        </w:rPr>
        <w:t xml:space="preserve"> which generally require the surface Young’s modulus 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9A4314">
        <w:rPr>
          <w:rFonts w:asciiTheme="minorHAnsi" w:hAnsiTheme="minorHAnsi" w:cstheme="minorHAnsi"/>
          <w:color w:val="auto"/>
          <w:lang w:eastAsia="zh-CN"/>
        </w:rPr>
        <w:t>exceed 1 Gpa</w:t>
      </w:r>
      <w:r w:rsidR="009A4314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&lt;EndNote&gt;&lt;Cite&gt;&lt;Author&gt;Yang&lt;/Author&gt;&lt;Year&gt;2017&lt;/Year&gt;&lt;RecNum&gt;1029&lt;/RecNum&gt;&lt;DisplayText&gt;&lt;style face="superscript"&gt;46&lt;/style&gt;&lt;/DisplayText&gt;&lt;record&gt;&lt;rec-number&gt;1029&lt;/rec-number&gt;&lt;foreign-keys&gt;&lt;key app="EN" db-id="vzvara05ftp9r8e5d51vrsa7az05dxeas90v" timestamp="1552422209"&gt;1029&lt;/key&gt;&lt;/foreign-keys&gt;&lt;ref-type name="Journal Article"&gt;17&lt;/ref-type&gt;&lt;contributors&gt;&lt;authors&gt;&lt;author&gt;Yang, Yong&lt;/author&gt;&lt;author&gt;Wang, Kai&lt;/author&gt;&lt;author&gt;Gu, Xiaosong&lt;/author&gt;&lt;author&gt;Leong, Kam W&lt;/author&gt;&lt;/authors&gt;&lt;/contributors&gt;&lt;titles&gt;&lt;title&gt;Biophysical Regulation of Cell Behavior — Cross Talk between Substrate Stiffness and Nanotopography&lt;/title&gt;&lt;secondary-title&gt;Engineering&lt;/secondary-title&gt;&lt;/titles&gt;&lt;pages&gt;36-54&lt;/pages&gt;&lt;volume&gt;3&lt;/volume&gt;&lt;keywords&gt;&lt;keyword&gt;Adhesive ligands&lt;/keyword&gt;&lt;keyword&gt;Cell behavior&lt;/keyword&gt;&lt;keyword&gt;Extracellular matrix&lt;/keyword&gt;&lt;keyword&gt;Nanotopography&lt;/keyword&gt;&lt;keyword&gt;Stiffness&lt;/keyword&gt;&lt;keyword&gt;extracellular matrix&lt;/keyword&gt;&lt;/keywords&gt;&lt;dates&gt;&lt;year&gt;2017&lt;/year&gt;&lt;/dates&gt;&lt;publisher&gt;Elsevier LTD on behalf of Chinese Academy of Engineering and Higher Education Press Limited Company&lt;/publisher&gt;&lt;urls&gt;&lt;/urls&gt;&lt;electronic-resource-num&gt;10.1016/J.ENG.2017.01.014&lt;/electronic-resource-num&gt;&lt;/record&gt;&lt;/Cite&gt;&lt;/EndNote&gt;</w:instrText>
      </w:r>
      <w:r w:rsidR="009A4314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46</w:t>
      </w:r>
      <w:r w:rsidR="009A4314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A4314">
        <w:rPr>
          <w:rFonts w:asciiTheme="minorHAnsi" w:hAnsiTheme="minorHAnsi" w:cstheme="minorHAnsi"/>
          <w:color w:val="auto"/>
          <w:lang w:eastAsia="zh-CN"/>
        </w:rPr>
        <w:t>. For such situation</w:t>
      </w:r>
      <w:r w:rsidR="00857691">
        <w:rPr>
          <w:rFonts w:asciiTheme="minorHAnsi" w:hAnsiTheme="minorHAnsi" w:cstheme="minorHAnsi"/>
          <w:color w:val="auto"/>
          <w:lang w:eastAsia="zh-CN"/>
        </w:rPr>
        <w:t>s</w:t>
      </w:r>
      <w:r w:rsidR="009A4314">
        <w:rPr>
          <w:rFonts w:asciiTheme="minorHAnsi" w:hAnsiTheme="minorHAnsi" w:cstheme="minorHAnsi"/>
          <w:color w:val="auto"/>
          <w:lang w:eastAsia="zh-CN"/>
        </w:rPr>
        <w:t xml:space="preserve">, glass </w:t>
      </w:r>
      <w:r w:rsidR="005654F8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857691">
        <w:rPr>
          <w:rFonts w:asciiTheme="minorHAnsi" w:hAnsiTheme="minorHAnsi" w:cstheme="minorHAnsi"/>
          <w:color w:val="auto"/>
          <w:lang w:eastAsia="zh-CN"/>
        </w:rPr>
        <w:t>a</w:t>
      </w:r>
      <w:r w:rsidR="009B71E0">
        <w:rPr>
          <w:rFonts w:asciiTheme="minorHAnsi" w:hAnsiTheme="minorHAnsi" w:cstheme="minorHAnsi"/>
          <w:color w:val="auto"/>
          <w:lang w:eastAsia="zh-CN"/>
        </w:rPr>
        <w:t>n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71E0">
        <w:rPr>
          <w:rFonts w:asciiTheme="minorHAnsi" w:hAnsiTheme="minorHAnsi" w:cstheme="minorHAnsi"/>
          <w:color w:val="auto"/>
          <w:lang w:eastAsia="zh-CN"/>
        </w:rPr>
        <w:t xml:space="preserve">alternative </w:t>
      </w:r>
      <w:r w:rsidR="005654F8">
        <w:rPr>
          <w:rFonts w:asciiTheme="minorHAnsi" w:hAnsiTheme="minorHAnsi" w:cstheme="minorHAnsi"/>
          <w:color w:val="auto"/>
          <w:lang w:eastAsia="zh-CN"/>
        </w:rPr>
        <w:t>candidate</w:t>
      </w:r>
      <w:r w:rsidR="009B71E0">
        <w:rPr>
          <w:rFonts w:asciiTheme="minorHAnsi" w:hAnsiTheme="minorHAnsi" w:cstheme="minorHAnsi"/>
          <w:color w:val="auto"/>
          <w:lang w:eastAsia="zh-CN"/>
        </w:rPr>
        <w:t>,</w:t>
      </w:r>
      <w:r w:rsidR="005654F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71E0">
        <w:rPr>
          <w:rFonts w:asciiTheme="minorHAnsi" w:hAnsiTheme="minorHAnsi" w:cstheme="minorHAnsi"/>
          <w:color w:val="auto"/>
          <w:lang w:eastAsia="zh-CN"/>
        </w:rPr>
        <w:t>h</w:t>
      </w:r>
      <w:r w:rsidR="005654F8">
        <w:rPr>
          <w:rFonts w:asciiTheme="minorHAnsi" w:hAnsiTheme="minorHAnsi" w:cstheme="minorHAnsi"/>
          <w:color w:val="auto"/>
          <w:lang w:eastAsia="zh-CN"/>
        </w:rPr>
        <w:t>owever the adsorption of Pluronic F-127 requires relative</w:t>
      </w:r>
      <w:r w:rsidR="00857691">
        <w:rPr>
          <w:rFonts w:asciiTheme="minorHAnsi" w:hAnsiTheme="minorHAnsi" w:cstheme="minorHAnsi"/>
          <w:color w:val="auto"/>
          <w:lang w:eastAsia="zh-CN"/>
        </w:rPr>
        <w:t>ly</w:t>
      </w:r>
      <w:r w:rsidR="005654F8">
        <w:rPr>
          <w:rFonts w:asciiTheme="minorHAnsi" w:hAnsiTheme="minorHAnsi" w:cstheme="minorHAnsi"/>
          <w:color w:val="auto"/>
          <w:lang w:eastAsia="zh-CN"/>
        </w:rPr>
        <w:t xml:space="preserve"> high surface hydrophobicity which glass does not </w:t>
      </w:r>
      <w:r w:rsidR="005654F8" w:rsidRPr="005654F8">
        <w:rPr>
          <w:rFonts w:asciiTheme="minorHAnsi" w:hAnsiTheme="minorHAnsi" w:cstheme="minorHAnsi"/>
          <w:color w:val="auto"/>
          <w:lang w:eastAsia="zh-CN"/>
        </w:rPr>
        <w:t>possess</w:t>
      </w:r>
      <w:r w:rsidR="005654F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E539C">
        <w:rPr>
          <w:rFonts w:asciiTheme="minorHAnsi" w:hAnsiTheme="minorHAnsi" w:cstheme="minorHAnsi"/>
          <w:color w:val="auto"/>
          <w:lang w:eastAsia="zh-CN"/>
        </w:rPr>
        <w:t>To</w:t>
      </w:r>
      <w:r w:rsidR="00FD72ED">
        <w:rPr>
          <w:rFonts w:asciiTheme="minorHAnsi" w:hAnsiTheme="minorHAnsi" w:cstheme="minorHAnsi"/>
          <w:color w:val="auto"/>
          <w:lang w:eastAsia="zh-CN"/>
        </w:rPr>
        <w:t xml:space="preserve"> increase hydrophobicity</w:t>
      </w:r>
      <w:r w:rsidR="00857691">
        <w:rPr>
          <w:rFonts w:asciiTheme="minorHAnsi" w:hAnsiTheme="minorHAnsi" w:cstheme="minorHAnsi"/>
          <w:color w:val="auto"/>
          <w:lang w:eastAsia="zh-CN"/>
        </w:rPr>
        <w:t>,</w:t>
      </w:r>
      <w:r w:rsidR="00FD72ED">
        <w:rPr>
          <w:rFonts w:asciiTheme="minorHAnsi" w:hAnsiTheme="minorHAnsi" w:cstheme="minorHAnsi"/>
          <w:color w:val="auto"/>
          <w:lang w:eastAsia="zh-CN"/>
        </w:rPr>
        <w:t xml:space="preserve"> glass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can be treated</w:t>
      </w:r>
      <w:r w:rsidR="006D11E7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6D11E7" w:rsidRPr="006D11E7">
        <w:rPr>
          <w:rFonts w:asciiTheme="minorHAnsi" w:hAnsiTheme="minorHAnsi" w:cstheme="minorHAnsi"/>
          <w:color w:val="auto"/>
          <w:lang w:eastAsia="zh-CN"/>
        </w:rPr>
        <w:t xml:space="preserve">dimethyl </w:t>
      </w:r>
      <w:proofErr w:type="spellStart"/>
      <w:r w:rsidR="006D11E7" w:rsidRPr="006D11E7">
        <w:rPr>
          <w:rFonts w:asciiTheme="minorHAnsi" w:hAnsiTheme="minorHAnsi" w:cstheme="minorHAnsi"/>
          <w:color w:val="auto"/>
          <w:lang w:eastAsia="zh-CN"/>
        </w:rPr>
        <w:t>dichlorosilane</w:t>
      </w:r>
      <w:proofErr w:type="spellEnd"/>
      <w:r w:rsidR="006D11E7" w:rsidRPr="006D11E7">
        <w:t xml:space="preserve"> </w:t>
      </w:r>
      <w:r w:rsidR="006D11E7" w:rsidRPr="006D11E7">
        <w:rPr>
          <w:rFonts w:asciiTheme="minorHAnsi" w:hAnsiTheme="minorHAnsi" w:cstheme="minorHAnsi"/>
          <w:color w:val="auto"/>
          <w:lang w:eastAsia="zh-CN"/>
        </w:rPr>
        <w:t>in dichlorobenzene</w:t>
      </w:r>
      <w:bookmarkStart w:id="12" w:name="Acknowledgments"/>
      <w:r w:rsidR="006D11E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B71E0">
        <w:rPr>
          <w:rFonts w:asciiTheme="minorHAnsi" w:hAnsiTheme="minorHAnsi" w:cstheme="minorHAnsi"/>
          <w:color w:val="auto"/>
          <w:lang w:eastAsia="zh-CN"/>
        </w:rPr>
        <w:t>Following this</w:t>
      </w:r>
      <w:r w:rsidR="006D11E7">
        <w:rPr>
          <w:rFonts w:asciiTheme="minorHAnsi" w:hAnsiTheme="minorHAnsi" w:cstheme="minorHAnsi"/>
          <w:color w:val="auto"/>
          <w:lang w:eastAsia="zh-CN"/>
        </w:rPr>
        <w:t>, UV-Ozone</w:t>
      </w:r>
      <w:r w:rsidR="00857691">
        <w:rPr>
          <w:rFonts w:asciiTheme="minorHAnsi" w:hAnsiTheme="minorHAnsi" w:cstheme="minorHAnsi"/>
          <w:color w:val="auto"/>
          <w:lang w:eastAsia="zh-CN"/>
        </w:rPr>
        <w:t xml:space="preserve"> treatment can be used</w:t>
      </w:r>
      <w:r w:rsidR="006D11E7">
        <w:rPr>
          <w:rFonts w:asciiTheme="minorHAnsi" w:hAnsiTheme="minorHAnsi" w:cstheme="minorHAnsi"/>
          <w:color w:val="auto"/>
          <w:lang w:eastAsia="zh-CN"/>
        </w:rPr>
        <w:t xml:space="preserve"> to increase hydrophilicity for microcontact </w:t>
      </w:r>
      <w:r w:rsidR="006D11E7" w:rsidRPr="004B609D">
        <w:rPr>
          <w:rFonts w:asciiTheme="minorHAnsi" w:hAnsiTheme="minorHAnsi" w:cstheme="minorHAnsi"/>
          <w:color w:val="auto"/>
          <w:lang w:eastAsia="zh-CN"/>
        </w:rPr>
        <w:t>printing</w:t>
      </w:r>
      <w:r w:rsidR="00AC6085" w:rsidRPr="004B609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F5DC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&lt;EndNote&gt;&lt;Cite&gt;&lt;Author&gt;Tan&lt;/Author&gt;&lt;Year&gt;2004&lt;/Year&gt;&lt;RecNum&gt;1304&lt;/RecNum&gt;&lt;DisplayText&gt;&lt;style face="superscript"&gt;47&lt;/style&gt;&lt;/DisplayText&gt;&lt;record&gt;&lt;rec-number&gt;1304&lt;/rec-number&gt;&lt;foreign-keys&gt;&lt;key app="EN" db-id="vzvara05ftp9r8e5d51vrsa7az05dxeas90v" timestamp="1552422210"&gt;1304&lt;/key&gt;&lt;/foreign-keys&gt;&lt;ref-type name="Journal Article"&gt;17&lt;/ref-type&gt;&lt;contributors&gt;&lt;authors&gt;&lt;author&gt;Tan, John L.&lt;/author&gt;&lt;author&gt;Liu, Wendy&lt;/author&gt;&lt;author&gt;Nelson, Celeste M.&lt;/author&gt;&lt;author&gt;Raghavan, Srivatsan&lt;/author&gt;&lt;author&gt;Chen, Christopher S.&lt;/author&gt;&lt;/authors&gt;&lt;/contributors&gt;&lt;titles&gt;&lt;title&gt;Simple Approach to Micropattern Cells on Common Culture Substrates by Tuning Substrate Wettability&lt;/title&gt;&lt;secondary-title&gt;Tissue Engineering&lt;/secondary-title&gt;&lt;/titles&gt;&lt;pages&gt;865-872&lt;/pages&gt;&lt;volume&gt;10&lt;/volume&gt;&lt;dates&gt;&lt;year&gt;2004&lt;/year&gt;&lt;/dates&gt;&lt;isbn&gt;1076-3279 (Print)\r1076-3279 (Linking)&lt;/isbn&gt;&lt;accession-num&gt;15265304&lt;/accession-num&gt;&lt;urls&gt;&lt;/urls&gt;&lt;electronic-resource-num&gt;10.1089/1076327041348365&lt;/electronic-resource-num&gt;&lt;/record&gt;&lt;/Cite&gt;&lt;/EndNote&gt;</w:instrText>
      </w:r>
      <w:r w:rsidR="00AC6085" w:rsidRPr="004B609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F5DC3" w:rsidRPr="004F5DC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47</w:t>
      </w:r>
      <w:r w:rsidR="00AC6085" w:rsidRPr="004B609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D11E7" w:rsidRPr="004B609D">
        <w:rPr>
          <w:rFonts w:asciiTheme="minorHAnsi" w:hAnsiTheme="minorHAnsi" w:cstheme="minorHAnsi"/>
          <w:color w:val="auto"/>
          <w:lang w:eastAsia="zh-CN"/>
        </w:rPr>
        <w:t>.</w:t>
      </w:r>
      <w:r w:rsidR="006D11E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CF8D538" w14:textId="5E1538FE" w:rsidR="007E4219" w:rsidRDefault="007E4219"/>
    <w:p w14:paraId="75CB19FC" w14:textId="5C26C333" w:rsidR="00412284" w:rsidRDefault="0010699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Ultimately</w:t>
      </w:r>
      <w:r w:rsidR="00767515">
        <w:rPr>
          <w:rFonts w:asciiTheme="minorHAnsi" w:hAnsiTheme="minorHAnsi" w:cstheme="minorHAnsi"/>
          <w:bCs/>
        </w:rPr>
        <w:t xml:space="preserve">, a cell culture platform </w:t>
      </w:r>
      <w:r w:rsidR="004464E4">
        <w:rPr>
          <w:rFonts w:asciiTheme="minorHAnsi" w:hAnsiTheme="minorHAnsi" w:cstheme="minorHAnsi"/>
          <w:bCs/>
        </w:rPr>
        <w:t xml:space="preserve">was developed </w:t>
      </w:r>
      <w:r w:rsidR="00767515">
        <w:rPr>
          <w:rFonts w:asciiTheme="minorHAnsi" w:hAnsiTheme="minorHAnsi" w:cstheme="minorHAnsi"/>
          <w:bCs/>
        </w:rPr>
        <w:t xml:space="preserve">where </w:t>
      </w:r>
      <w:r w:rsidR="000F3886">
        <w:rPr>
          <w:rFonts w:asciiTheme="minorHAnsi" w:hAnsiTheme="minorHAnsi" w:cstheme="minorHAnsi"/>
          <w:bCs/>
        </w:rPr>
        <w:t>ECM</w:t>
      </w:r>
      <w:r w:rsidR="00767515">
        <w:rPr>
          <w:rFonts w:asciiTheme="minorHAnsi" w:hAnsiTheme="minorHAnsi" w:cstheme="minorHAnsi"/>
          <w:bCs/>
        </w:rPr>
        <w:t xml:space="preserve"> stimuli can be tuned</w:t>
      </w:r>
      <w:r w:rsidR="004464E4">
        <w:rPr>
          <w:rFonts w:asciiTheme="minorHAnsi" w:hAnsiTheme="minorHAnsi" w:cstheme="minorHAnsi"/>
          <w:bCs/>
        </w:rPr>
        <w:t xml:space="preserve"> individually</w:t>
      </w:r>
      <w:r w:rsidR="00767515">
        <w:rPr>
          <w:rFonts w:asciiTheme="minorHAnsi" w:hAnsiTheme="minorHAnsi" w:cstheme="minorHAnsi"/>
          <w:bCs/>
        </w:rPr>
        <w:t xml:space="preserve"> </w:t>
      </w:r>
      <w:r w:rsidR="00EC3BEA">
        <w:rPr>
          <w:rFonts w:asciiTheme="minorHAnsi" w:hAnsiTheme="minorHAnsi" w:cstheme="minorHAnsi"/>
          <w:bCs/>
        </w:rPr>
        <w:t>with</w:t>
      </w:r>
      <w:r w:rsidR="00767515">
        <w:rPr>
          <w:rFonts w:asciiTheme="minorHAnsi" w:hAnsiTheme="minorHAnsi" w:cstheme="minorHAnsi"/>
          <w:bCs/>
        </w:rPr>
        <w:t xml:space="preserve"> </w:t>
      </w:r>
      <w:r w:rsidR="000F3886">
        <w:rPr>
          <w:rFonts w:asciiTheme="minorHAnsi" w:hAnsiTheme="minorHAnsi" w:cstheme="minorHAnsi"/>
          <w:bCs/>
        </w:rPr>
        <w:t xml:space="preserve">protein expression quantified. </w:t>
      </w:r>
      <w:r w:rsidR="00014418">
        <w:rPr>
          <w:rFonts w:asciiTheme="minorHAnsi" w:hAnsiTheme="minorHAnsi" w:cstheme="minorHAnsi"/>
          <w:bCs/>
        </w:rPr>
        <w:t>We</w:t>
      </w:r>
      <w:r>
        <w:rPr>
          <w:rFonts w:asciiTheme="minorHAnsi" w:hAnsiTheme="minorHAnsi" w:cstheme="minorHAnsi"/>
          <w:bCs/>
        </w:rPr>
        <w:t xml:space="preserve"> </w:t>
      </w:r>
      <w:r w:rsidR="004464E4">
        <w:rPr>
          <w:rFonts w:asciiTheme="minorHAnsi" w:hAnsiTheme="minorHAnsi" w:cstheme="minorHAnsi"/>
          <w:bCs/>
        </w:rPr>
        <w:t xml:space="preserve">have </w:t>
      </w:r>
      <w:r>
        <w:rPr>
          <w:rFonts w:asciiTheme="minorHAnsi" w:hAnsiTheme="minorHAnsi" w:cstheme="minorHAnsi"/>
          <w:bCs/>
        </w:rPr>
        <w:t>determined that</w:t>
      </w:r>
      <w:r w:rsidR="00014418">
        <w:rPr>
          <w:rFonts w:asciiTheme="minorHAnsi" w:hAnsiTheme="minorHAnsi" w:cstheme="minorHAnsi"/>
          <w:bCs/>
        </w:rPr>
        <w:t xml:space="preserve"> SC regenerative capacity </w:t>
      </w:r>
      <w:r w:rsidR="004464E4">
        <w:rPr>
          <w:rFonts w:asciiTheme="minorHAnsi" w:hAnsiTheme="minorHAnsi" w:cstheme="minorHAnsi"/>
          <w:bCs/>
        </w:rPr>
        <w:t>is</w:t>
      </w:r>
      <w:r w:rsidR="00014418">
        <w:rPr>
          <w:rFonts w:asciiTheme="minorHAnsi" w:hAnsiTheme="minorHAnsi" w:cstheme="minorHAnsi"/>
          <w:bCs/>
        </w:rPr>
        <w:t xml:space="preserve"> promoted by certain</w:t>
      </w:r>
      <w:r w:rsidR="004464E4">
        <w:rPr>
          <w:rFonts w:asciiTheme="minorHAnsi" w:hAnsiTheme="minorHAnsi" w:cstheme="minorHAnsi"/>
          <w:bCs/>
        </w:rPr>
        <w:t xml:space="preserve"> mechanical and chemical</w:t>
      </w:r>
      <w:r w:rsidR="00014418">
        <w:rPr>
          <w:rFonts w:asciiTheme="minorHAnsi" w:hAnsiTheme="minorHAnsi" w:cstheme="minorHAnsi"/>
          <w:bCs/>
        </w:rPr>
        <w:t xml:space="preserve"> ECM cues, </w:t>
      </w:r>
      <w:r>
        <w:rPr>
          <w:rFonts w:asciiTheme="minorHAnsi" w:hAnsiTheme="minorHAnsi" w:cstheme="minorHAnsi"/>
          <w:bCs/>
        </w:rPr>
        <w:t xml:space="preserve">which can subsequently </w:t>
      </w:r>
      <w:r w:rsidR="00014418">
        <w:rPr>
          <w:rFonts w:asciiTheme="minorHAnsi" w:hAnsiTheme="minorHAnsi" w:cstheme="minorHAnsi"/>
          <w:bCs/>
        </w:rPr>
        <w:t xml:space="preserve">provide </w:t>
      </w:r>
      <w:r w:rsidR="00014418" w:rsidRPr="00014418">
        <w:rPr>
          <w:rFonts w:asciiTheme="minorHAnsi" w:hAnsiTheme="minorHAnsi" w:cstheme="minorHAnsi"/>
          <w:bCs/>
        </w:rPr>
        <w:t>inspiration</w:t>
      </w:r>
      <w:r w:rsidR="00014418">
        <w:rPr>
          <w:rFonts w:asciiTheme="minorHAnsi" w:hAnsiTheme="minorHAnsi" w:cstheme="minorHAnsi"/>
          <w:bCs/>
        </w:rPr>
        <w:t xml:space="preserve"> in the future design of </w:t>
      </w:r>
      <w:r w:rsidR="00A85562">
        <w:rPr>
          <w:rFonts w:asciiTheme="minorHAnsi" w:hAnsiTheme="minorHAnsi" w:cstheme="minorHAnsi"/>
          <w:bCs/>
        </w:rPr>
        <w:t xml:space="preserve">biomaterial applications such as </w:t>
      </w:r>
      <w:r w:rsidR="00014418">
        <w:rPr>
          <w:rFonts w:asciiTheme="minorHAnsi" w:hAnsiTheme="minorHAnsi" w:cstheme="minorHAnsi"/>
          <w:bCs/>
        </w:rPr>
        <w:t>NGCs and cell transplantation process</w:t>
      </w:r>
      <w:r>
        <w:rPr>
          <w:rFonts w:asciiTheme="minorHAnsi" w:hAnsiTheme="minorHAnsi" w:cstheme="minorHAnsi"/>
          <w:bCs/>
        </w:rPr>
        <w:t>es</w:t>
      </w:r>
      <w:r w:rsidR="00014418">
        <w:rPr>
          <w:rFonts w:asciiTheme="minorHAnsi" w:hAnsiTheme="minorHAnsi" w:cstheme="minorHAnsi"/>
          <w:bCs/>
        </w:rPr>
        <w:t xml:space="preserve"> where ECM </w:t>
      </w:r>
      <w:r w:rsidR="004464E4">
        <w:rPr>
          <w:rFonts w:asciiTheme="minorHAnsi" w:hAnsiTheme="minorHAnsi" w:cstheme="minorHAnsi"/>
          <w:bCs/>
        </w:rPr>
        <w:t>features may</w:t>
      </w:r>
      <w:r w:rsidR="00014418">
        <w:rPr>
          <w:rFonts w:asciiTheme="minorHAnsi" w:hAnsiTheme="minorHAnsi" w:cstheme="minorHAnsi"/>
          <w:bCs/>
        </w:rPr>
        <w:t xml:space="preserve"> </w:t>
      </w:r>
      <w:r w:rsidR="00A85562">
        <w:rPr>
          <w:rFonts w:asciiTheme="minorHAnsi" w:hAnsiTheme="minorHAnsi" w:cstheme="minorHAnsi"/>
          <w:bCs/>
        </w:rPr>
        <w:t>nee</w:t>
      </w:r>
      <w:r w:rsidR="004464E4">
        <w:rPr>
          <w:rFonts w:asciiTheme="minorHAnsi" w:hAnsiTheme="minorHAnsi" w:cstheme="minorHAnsi"/>
          <w:bCs/>
        </w:rPr>
        <w:t>d</w:t>
      </w:r>
      <w:r w:rsidR="004B609D">
        <w:rPr>
          <w:rFonts w:asciiTheme="minorHAnsi" w:hAnsiTheme="minorHAnsi" w:cstheme="minorHAnsi"/>
          <w:bCs/>
        </w:rPr>
        <w:t xml:space="preserve"> to be</w:t>
      </w:r>
      <w:r w:rsidR="00014418">
        <w:rPr>
          <w:rFonts w:asciiTheme="minorHAnsi" w:hAnsiTheme="minorHAnsi" w:cstheme="minorHAnsi"/>
          <w:bCs/>
        </w:rPr>
        <w:t xml:space="preserve"> </w:t>
      </w:r>
      <w:r w:rsidR="00A85562">
        <w:rPr>
          <w:rFonts w:asciiTheme="minorHAnsi" w:hAnsiTheme="minorHAnsi" w:cstheme="minorHAnsi"/>
          <w:bCs/>
        </w:rPr>
        <w:t>optimized</w:t>
      </w:r>
      <w:r w:rsidR="004F5DC3">
        <w:rPr>
          <w:rFonts w:asciiTheme="minorHAnsi" w:hAnsiTheme="minorHAnsi" w:cstheme="minorHAnsi"/>
          <w:bCs/>
        </w:rPr>
        <w:fldChar w:fldCharType="begin"/>
      </w:r>
      <w:r w:rsidR="004F5DC3">
        <w:rPr>
          <w:rFonts w:asciiTheme="minorHAnsi" w:hAnsiTheme="minorHAnsi" w:cstheme="minorHAnsi"/>
          <w:bCs/>
        </w:rPr>
        <w:instrText xml:space="preserve"> ADDIN EN.CITE &lt;EndNote&gt;&lt;Cite&gt;&lt;Author&gt;Xu&lt;/Author&gt;&lt;Year&gt;2019&lt;/Year&gt;&lt;RecNum&gt;5&lt;/RecNum&gt;&lt;DisplayText&gt;&lt;style face="superscript"&gt;24&lt;/style&gt;&lt;/DisplayText&gt;&lt;record&gt;&lt;rec-number&gt;5&lt;/rec-number&gt;&lt;foreign-keys&gt;&lt;key app="EN" db-id="0f2swxxz1epfdsetzvgvre2j92d0wpez9v2x" timestamp="1585194363"&gt;5&lt;/key&gt;&lt;/foreign-keys&gt;&lt;ref-type name="Journal Article"&gt;17&lt;/ref-type&gt;&lt;contributors&gt;&lt;authors&gt;&lt;author&gt;Xu, Z. Y.&lt;/author&gt;&lt;author&gt;Orkwis, J. A.&lt;/author&gt;&lt;author&gt;DeVine, B. M.&lt;/author&gt;&lt;author&gt;Harris, G. M.&lt;/author&gt;&lt;/authors&gt;&lt;/contributors&gt;&lt;auth-address&gt;Univ Cincinnati, Dept Chem &amp;amp; Environm Engn, Cincinnati, OH 45221 USA&amp;#xD;Univ Cincinnati, Dept Biomed Engn, Cincinnati, OH 45221 USA&lt;/auth-address&gt;&lt;titles&gt;&lt;title&gt;Extracellular matrix cues modulate Schwann cell morphology, proliferation, and protein expression&lt;/title&gt;&lt;secondary-title&gt;Journal of Tissue Engineering and Regenerative Medicine&lt;/secondary-title&gt;&lt;alt-title&gt;J Tissue Eng Regen M&lt;/alt-title&gt;&lt;/titles&gt;&lt;keywords&gt;&lt;keyword&gt;differentiation&lt;/keyword&gt;&lt;keyword&gt;extracellular matrix&lt;/keyword&gt;&lt;keyword&gt;micropatterning&lt;/keyword&gt;&lt;keyword&gt;mechanobiology&lt;/keyword&gt;&lt;keyword&gt;pns regeneration&lt;/keyword&gt;&lt;keyword&gt;schwann cells&lt;/keyword&gt;&lt;keyword&gt;c-jun&lt;/keyword&gt;&lt;keyword&gt;substrate stiffness&lt;/keyword&gt;&lt;keyword&gt;rho-gtpases&lt;/keyword&gt;&lt;keyword&gt;differentiation&lt;/keyword&gt;&lt;keyword&gt;myelination&lt;/keyword&gt;&lt;keyword&gt;adhesion&lt;/keyword&gt;&lt;keyword&gt;yap/taz&lt;/keyword&gt;&lt;keyword&gt;nerves&lt;/keyword&gt;&lt;keyword&gt;jnk&lt;/keyword&gt;&lt;/keywords&gt;&lt;dates&gt;&lt;year&gt;2019&lt;/year&gt;&lt;pub-dates&gt;&lt;date&gt;Nov 14&lt;/date&gt;&lt;/pub-dates&gt;&lt;/dates&gt;&lt;isbn&gt;1932-6254&lt;/isbn&gt;&lt;accession-num&gt;WOS:000496519400001&lt;/accession-num&gt;&lt;urls&gt;&lt;related-urls&gt;&lt;url&gt;&amp;lt;Go to ISI&amp;gt;://WOS:000496519400001&lt;/url&gt;&lt;/related-urls&gt;&lt;/urls&gt;&lt;electronic-resource-num&gt;10.1002/term.2987&lt;/electronic-resource-num&gt;&lt;language&gt;English&lt;/language&gt;&lt;/record&gt;&lt;/Cite&gt;&lt;/EndNote&gt;</w:instrText>
      </w:r>
      <w:r w:rsidR="004F5DC3">
        <w:rPr>
          <w:rFonts w:asciiTheme="minorHAnsi" w:hAnsiTheme="minorHAnsi" w:cstheme="minorHAnsi"/>
          <w:bCs/>
        </w:rPr>
        <w:fldChar w:fldCharType="separate"/>
      </w:r>
      <w:r w:rsidR="004F5DC3" w:rsidRPr="004F5DC3">
        <w:rPr>
          <w:rFonts w:asciiTheme="minorHAnsi" w:hAnsiTheme="minorHAnsi" w:cstheme="minorHAnsi"/>
          <w:bCs/>
          <w:noProof/>
          <w:vertAlign w:val="superscript"/>
        </w:rPr>
        <w:t>24</w:t>
      </w:r>
      <w:r w:rsidR="004F5DC3">
        <w:rPr>
          <w:rFonts w:asciiTheme="minorHAnsi" w:hAnsiTheme="minorHAnsi" w:cstheme="minorHAnsi"/>
          <w:bCs/>
        </w:rPr>
        <w:fldChar w:fldCharType="end"/>
      </w:r>
      <w:r w:rsidR="00014418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Nonetheless</w:t>
      </w:r>
      <w:r w:rsidR="00014418">
        <w:rPr>
          <w:rFonts w:asciiTheme="minorHAnsi" w:hAnsiTheme="minorHAnsi" w:cstheme="minorHAnsi"/>
          <w:bCs/>
        </w:rPr>
        <w:t xml:space="preserve">, tuning </w:t>
      </w:r>
      <w:r w:rsidR="004464E4">
        <w:rPr>
          <w:rFonts w:asciiTheme="minorHAnsi" w:hAnsiTheme="minorHAnsi" w:cstheme="minorHAnsi"/>
          <w:bCs/>
        </w:rPr>
        <w:t xml:space="preserve">these </w:t>
      </w:r>
      <w:r w:rsidR="00014418">
        <w:rPr>
          <w:rFonts w:asciiTheme="minorHAnsi" w:hAnsiTheme="minorHAnsi" w:cstheme="minorHAnsi"/>
          <w:bCs/>
        </w:rPr>
        <w:t xml:space="preserve">ECM cues can be </w:t>
      </w:r>
      <w:r w:rsidR="004464E4">
        <w:rPr>
          <w:rFonts w:asciiTheme="minorHAnsi" w:hAnsiTheme="minorHAnsi" w:cstheme="minorHAnsi"/>
          <w:bCs/>
        </w:rPr>
        <w:t xml:space="preserve">a </w:t>
      </w:r>
      <w:r w:rsidR="00014418" w:rsidRPr="00014418">
        <w:rPr>
          <w:rFonts w:asciiTheme="minorHAnsi" w:hAnsiTheme="minorHAnsi" w:cstheme="minorHAnsi"/>
          <w:bCs/>
        </w:rPr>
        <w:t>challenging</w:t>
      </w:r>
      <w:r w:rsidR="004464E4">
        <w:rPr>
          <w:rFonts w:asciiTheme="minorHAnsi" w:hAnsiTheme="minorHAnsi" w:cstheme="minorHAnsi"/>
          <w:bCs/>
        </w:rPr>
        <w:t xml:space="preserve"> undertaking</w:t>
      </w:r>
      <w:r w:rsidR="00857691">
        <w:rPr>
          <w:rFonts w:asciiTheme="minorHAnsi" w:hAnsiTheme="minorHAnsi" w:cstheme="minorHAnsi"/>
          <w:bCs/>
        </w:rPr>
        <w:t>,</w:t>
      </w:r>
      <w:r w:rsidR="00014418">
        <w:rPr>
          <w:rFonts w:asciiTheme="minorHAnsi" w:hAnsiTheme="minorHAnsi" w:cstheme="minorHAnsi"/>
          <w:bCs/>
        </w:rPr>
        <w:t xml:space="preserve"> </w:t>
      </w:r>
      <w:r w:rsidR="004464E4">
        <w:rPr>
          <w:rFonts w:asciiTheme="minorHAnsi" w:hAnsiTheme="minorHAnsi" w:cstheme="minorHAnsi"/>
          <w:bCs/>
        </w:rPr>
        <w:t>particularly</w:t>
      </w:r>
      <w:r w:rsidR="00014418">
        <w:rPr>
          <w:rFonts w:asciiTheme="minorHAnsi" w:hAnsiTheme="minorHAnsi" w:cstheme="minorHAnsi"/>
          <w:bCs/>
        </w:rPr>
        <w:t xml:space="preserve"> </w:t>
      </w:r>
      <w:r w:rsidR="00014418" w:rsidRPr="00AE539C">
        <w:rPr>
          <w:rFonts w:asciiTheme="minorHAnsi" w:hAnsiTheme="minorHAnsi" w:cstheme="minorHAnsi"/>
          <w:bCs/>
        </w:rPr>
        <w:t>in vivo.</w:t>
      </w:r>
      <w:r w:rsidR="00014418">
        <w:rPr>
          <w:rFonts w:asciiTheme="minorHAnsi" w:hAnsiTheme="minorHAnsi" w:cstheme="minorHAnsi"/>
          <w:bCs/>
        </w:rPr>
        <w:t xml:space="preserve"> </w:t>
      </w:r>
      <w:r w:rsidR="000F3886">
        <w:rPr>
          <w:rFonts w:asciiTheme="minorHAnsi" w:hAnsiTheme="minorHAnsi" w:cstheme="minorHAnsi"/>
          <w:bCs/>
        </w:rPr>
        <w:t>Moving forward, this platform</w:t>
      </w:r>
      <w:r w:rsidR="004464E4">
        <w:rPr>
          <w:rFonts w:asciiTheme="minorHAnsi" w:hAnsiTheme="minorHAnsi" w:cstheme="minorHAnsi"/>
          <w:bCs/>
        </w:rPr>
        <w:t xml:space="preserve"> can be utilized</w:t>
      </w:r>
      <w:r w:rsidR="000F3886">
        <w:rPr>
          <w:rFonts w:asciiTheme="minorHAnsi" w:hAnsiTheme="minorHAnsi" w:cstheme="minorHAnsi"/>
          <w:bCs/>
        </w:rPr>
        <w:t xml:space="preserve"> </w:t>
      </w:r>
      <w:r w:rsidR="00895CA9">
        <w:rPr>
          <w:rFonts w:asciiTheme="minorHAnsi" w:hAnsiTheme="minorHAnsi" w:cstheme="minorHAnsi"/>
          <w:bCs/>
        </w:rPr>
        <w:t xml:space="preserve">to </w:t>
      </w:r>
      <w:r w:rsidR="004464E4">
        <w:rPr>
          <w:rFonts w:asciiTheme="minorHAnsi" w:hAnsiTheme="minorHAnsi" w:cstheme="minorHAnsi"/>
          <w:bCs/>
        </w:rPr>
        <w:t>parse key</w:t>
      </w:r>
      <w:r w:rsidR="00895CA9">
        <w:rPr>
          <w:rFonts w:asciiTheme="minorHAnsi" w:hAnsiTheme="minorHAnsi" w:cstheme="minorHAnsi"/>
          <w:bCs/>
        </w:rPr>
        <w:t xml:space="preserve"> mechanism</w:t>
      </w:r>
      <w:r w:rsidR="004464E4">
        <w:rPr>
          <w:rFonts w:asciiTheme="minorHAnsi" w:hAnsiTheme="minorHAnsi" w:cstheme="minorHAnsi"/>
          <w:bCs/>
        </w:rPr>
        <w:t>s</w:t>
      </w:r>
      <w:r w:rsidR="00895CA9">
        <w:rPr>
          <w:rFonts w:asciiTheme="minorHAnsi" w:hAnsiTheme="minorHAnsi" w:cstheme="minorHAnsi"/>
          <w:bCs/>
        </w:rPr>
        <w:t xml:space="preserve"> involved in </w:t>
      </w:r>
      <w:r w:rsidR="004464E4">
        <w:rPr>
          <w:rFonts w:asciiTheme="minorHAnsi" w:hAnsiTheme="minorHAnsi" w:cstheme="minorHAnsi"/>
          <w:bCs/>
        </w:rPr>
        <w:t xml:space="preserve">the phenotypic transition of </w:t>
      </w:r>
      <w:r w:rsidR="00895CA9">
        <w:rPr>
          <w:rFonts w:asciiTheme="minorHAnsi" w:hAnsiTheme="minorHAnsi" w:cstheme="minorHAnsi"/>
          <w:bCs/>
        </w:rPr>
        <w:t>SC</w:t>
      </w:r>
      <w:r w:rsidR="004464E4">
        <w:rPr>
          <w:rFonts w:asciiTheme="minorHAnsi" w:hAnsiTheme="minorHAnsi" w:cstheme="minorHAnsi"/>
          <w:bCs/>
        </w:rPr>
        <w:t>s</w:t>
      </w:r>
      <w:r w:rsidR="00895CA9">
        <w:rPr>
          <w:rFonts w:asciiTheme="minorHAnsi" w:hAnsiTheme="minorHAnsi" w:cstheme="minorHAnsi"/>
          <w:bCs/>
        </w:rPr>
        <w:t xml:space="preserve"> </w:t>
      </w:r>
      <w:r w:rsidR="004464E4">
        <w:rPr>
          <w:rFonts w:asciiTheme="minorHAnsi" w:hAnsiTheme="minorHAnsi" w:cstheme="minorHAnsi"/>
          <w:bCs/>
        </w:rPr>
        <w:t>as</w:t>
      </w:r>
      <w:r w:rsidR="00895CA9">
        <w:rPr>
          <w:rFonts w:asciiTheme="minorHAnsi" w:hAnsiTheme="minorHAnsi" w:cstheme="minorHAnsi"/>
          <w:bCs/>
        </w:rPr>
        <w:t xml:space="preserve"> regulated by </w:t>
      </w:r>
      <w:r w:rsidR="004464E4">
        <w:rPr>
          <w:rFonts w:asciiTheme="minorHAnsi" w:hAnsiTheme="minorHAnsi" w:cstheme="minorHAnsi"/>
          <w:bCs/>
        </w:rPr>
        <w:t xml:space="preserve">the </w:t>
      </w:r>
      <w:r w:rsidR="00895CA9">
        <w:rPr>
          <w:rFonts w:asciiTheme="minorHAnsi" w:hAnsiTheme="minorHAnsi" w:cstheme="minorHAnsi"/>
          <w:bCs/>
        </w:rPr>
        <w:t xml:space="preserve">ECM. </w:t>
      </w:r>
      <w:r w:rsidR="004464E4">
        <w:rPr>
          <w:rFonts w:asciiTheme="minorHAnsi" w:hAnsiTheme="minorHAnsi" w:cstheme="minorHAnsi"/>
          <w:bCs/>
        </w:rPr>
        <w:t>By achieving this, manipulation of</w:t>
      </w:r>
      <w:r w:rsidR="00895CA9">
        <w:rPr>
          <w:rFonts w:asciiTheme="minorHAnsi" w:hAnsiTheme="minorHAnsi" w:cstheme="minorHAnsi"/>
          <w:bCs/>
        </w:rPr>
        <w:t xml:space="preserve"> intracellular cues </w:t>
      </w:r>
      <w:r w:rsidR="004464E4">
        <w:rPr>
          <w:rFonts w:asciiTheme="minorHAnsi" w:hAnsiTheme="minorHAnsi" w:cstheme="minorHAnsi"/>
          <w:bCs/>
        </w:rPr>
        <w:t>may be possible to</w:t>
      </w:r>
      <w:r w:rsidR="00583299">
        <w:rPr>
          <w:rFonts w:asciiTheme="minorHAnsi" w:hAnsiTheme="minorHAnsi" w:cstheme="minorHAnsi"/>
          <w:bCs/>
        </w:rPr>
        <w:t xml:space="preserve"> promote SC regenerative capacity</w:t>
      </w:r>
      <w:r w:rsidR="004464E4">
        <w:rPr>
          <w:rFonts w:asciiTheme="minorHAnsi" w:hAnsiTheme="minorHAnsi" w:cstheme="minorHAnsi"/>
          <w:bCs/>
        </w:rPr>
        <w:t xml:space="preserve"> without the need for dedicated platforms </w:t>
      </w:r>
      <w:r w:rsidR="004464E4" w:rsidRPr="00AE539C">
        <w:rPr>
          <w:rFonts w:asciiTheme="minorHAnsi" w:hAnsiTheme="minorHAnsi" w:cstheme="minorHAnsi"/>
          <w:bCs/>
          <w:iCs/>
        </w:rPr>
        <w:t>in vitro</w:t>
      </w:r>
      <w:r w:rsidR="00583299">
        <w:rPr>
          <w:rFonts w:asciiTheme="minorHAnsi" w:hAnsiTheme="minorHAnsi" w:cstheme="minorHAnsi"/>
          <w:bCs/>
        </w:rPr>
        <w:fldChar w:fldCharType="begin">
          <w:fldData xml:space="preserve">PEVuZE5vdGU+PENpdGU+PEF1dGhvcj5Hcm92ZTwvQXV0aG9yPjxZZWFyPjIwMTc8L1llYXI+PFJl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</w:fldData>
        </w:fldChar>
      </w:r>
      <w:r w:rsidR="004F5DC3">
        <w:rPr>
          <w:rFonts w:asciiTheme="minorHAnsi" w:hAnsiTheme="minorHAnsi" w:cstheme="minorHAnsi"/>
          <w:bCs/>
        </w:rPr>
        <w:instrText xml:space="preserve"> ADDIN EN.CITE </w:instrText>
      </w:r>
      <w:r w:rsidR="004F5DC3">
        <w:rPr>
          <w:rFonts w:asciiTheme="minorHAnsi" w:hAnsiTheme="minorHAnsi" w:cstheme="minorHAnsi"/>
          <w:bCs/>
        </w:rPr>
        <w:fldChar w:fldCharType="begin">
          <w:fldData xml:space="preserve">PEVuZE5vdGU+PENpdGU+PEF1dGhvcj5Hcm92ZTwvQXV0aG9yPjxZZWFyPjIwMTc8L1llYXI+PFJl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</w:fldData>
        </w:fldChar>
      </w:r>
      <w:r w:rsidR="004F5DC3">
        <w:rPr>
          <w:rFonts w:asciiTheme="minorHAnsi" w:hAnsiTheme="minorHAnsi" w:cstheme="minorHAnsi"/>
          <w:bCs/>
        </w:rPr>
        <w:instrText xml:space="preserve"> ADDIN EN.CITE.DATA </w:instrText>
      </w:r>
      <w:r w:rsidR="004F5DC3">
        <w:rPr>
          <w:rFonts w:asciiTheme="minorHAnsi" w:hAnsiTheme="minorHAnsi" w:cstheme="minorHAnsi"/>
          <w:bCs/>
        </w:rPr>
      </w:r>
      <w:r w:rsidR="004F5DC3">
        <w:rPr>
          <w:rFonts w:asciiTheme="minorHAnsi" w:hAnsiTheme="minorHAnsi" w:cstheme="minorHAnsi"/>
          <w:bCs/>
        </w:rPr>
        <w:fldChar w:fldCharType="end"/>
      </w:r>
      <w:r w:rsidR="00583299">
        <w:rPr>
          <w:rFonts w:asciiTheme="minorHAnsi" w:hAnsiTheme="minorHAnsi" w:cstheme="minorHAnsi"/>
          <w:bCs/>
        </w:rPr>
      </w:r>
      <w:r w:rsidR="00583299">
        <w:rPr>
          <w:rFonts w:asciiTheme="minorHAnsi" w:hAnsiTheme="minorHAnsi" w:cstheme="minorHAnsi"/>
          <w:bCs/>
        </w:rPr>
        <w:fldChar w:fldCharType="separate"/>
      </w:r>
      <w:r w:rsidR="004F5DC3" w:rsidRPr="004F5DC3">
        <w:rPr>
          <w:rFonts w:asciiTheme="minorHAnsi" w:hAnsiTheme="minorHAnsi" w:cstheme="minorHAnsi"/>
          <w:bCs/>
          <w:noProof/>
          <w:vertAlign w:val="superscript"/>
        </w:rPr>
        <w:t>48,49</w:t>
      </w:r>
      <w:r w:rsidR="00583299">
        <w:rPr>
          <w:rFonts w:asciiTheme="minorHAnsi" w:hAnsiTheme="minorHAnsi" w:cstheme="minorHAnsi"/>
          <w:bCs/>
        </w:rPr>
        <w:fldChar w:fldCharType="end"/>
      </w:r>
      <w:r w:rsidR="00583299">
        <w:rPr>
          <w:rFonts w:asciiTheme="minorHAnsi" w:hAnsiTheme="minorHAnsi" w:cstheme="minorHAnsi"/>
          <w:bCs/>
        </w:rPr>
        <w:t xml:space="preserve">. This </w:t>
      </w:r>
      <w:r w:rsidR="004464E4">
        <w:rPr>
          <w:rFonts w:asciiTheme="minorHAnsi" w:hAnsiTheme="minorHAnsi" w:cstheme="minorHAnsi"/>
          <w:bCs/>
        </w:rPr>
        <w:t>has the potential for groundbreaking work in the development of technologies for nerve repair.</w:t>
      </w:r>
    </w:p>
    <w:p w14:paraId="771252EB" w14:textId="77777777" w:rsidR="000C718C" w:rsidRPr="00311466" w:rsidRDefault="000C718C">
      <w:pPr>
        <w:rPr>
          <w:rFonts w:asciiTheme="minorHAnsi" w:hAnsiTheme="minorHAnsi" w:cstheme="minorHAnsi"/>
          <w:bCs/>
        </w:rPr>
      </w:pPr>
    </w:p>
    <w:p w14:paraId="72EDE9FA" w14:textId="77777777" w:rsidR="00AE539C" w:rsidRDefault="009726EE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ACKNOWLEDGMENTS</w:t>
      </w:r>
      <w:bookmarkEnd w:id="12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511C8F47" w14:textId="6438D26F" w:rsidR="009726EE" w:rsidRPr="001B1519" w:rsidRDefault="001221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authors gratefully acknowledge funding support from the University of Cincinnati. The authors also thank Ron </w:t>
      </w:r>
      <w:proofErr w:type="spellStart"/>
      <w:r>
        <w:rPr>
          <w:rFonts w:asciiTheme="minorHAnsi" w:hAnsiTheme="minorHAnsi" w:cstheme="minorHAnsi"/>
        </w:rPr>
        <w:t>Flenniken</w:t>
      </w:r>
      <w:proofErr w:type="spellEnd"/>
      <w:r>
        <w:rPr>
          <w:rFonts w:asciiTheme="minorHAnsi" w:hAnsiTheme="minorHAnsi" w:cstheme="minorHAnsi"/>
        </w:rPr>
        <w:t xml:space="preserve"> of the University of Cincinnati Advanced Materials Characterization laboratory for support.</w:t>
      </w:r>
    </w:p>
    <w:p w14:paraId="30C490A8" w14:textId="77777777" w:rsidR="00B67C41" w:rsidRDefault="00B67C41">
      <w:pPr>
        <w:rPr>
          <w:rFonts w:asciiTheme="minorHAnsi" w:hAnsiTheme="minorHAnsi" w:cstheme="minorHAnsi"/>
          <w:color w:val="808080" w:themeColor="background1" w:themeShade="80"/>
        </w:rPr>
      </w:pPr>
    </w:p>
    <w:p w14:paraId="18BE8784" w14:textId="77777777" w:rsidR="00AE539C" w:rsidRDefault="009726EE" w:rsidP="003F23C1">
      <w:pPr>
        <w:rPr>
          <w:rFonts w:asciiTheme="minorHAnsi" w:hAnsiTheme="minorHAnsi" w:cstheme="minorHAnsi"/>
          <w:b/>
        </w:rPr>
      </w:pPr>
      <w:bookmarkStart w:id="13" w:name="Disclosures"/>
      <w:r w:rsidRPr="001B1519">
        <w:rPr>
          <w:rFonts w:asciiTheme="minorHAnsi" w:hAnsiTheme="minorHAnsi" w:cstheme="minorHAnsi"/>
          <w:b/>
        </w:rPr>
        <w:t>DISCLOSURES</w:t>
      </w:r>
      <w:bookmarkEnd w:id="13"/>
      <w:r w:rsidRPr="001B1519">
        <w:rPr>
          <w:rFonts w:asciiTheme="minorHAnsi" w:hAnsiTheme="minorHAnsi" w:cstheme="minorHAnsi"/>
          <w:b/>
        </w:rPr>
        <w:t xml:space="preserve">: </w:t>
      </w:r>
    </w:p>
    <w:p w14:paraId="5C7E1F77" w14:textId="6A63FBC4" w:rsidR="004F5DC3" w:rsidRDefault="000C718C" w:rsidP="003F23C1">
      <w:pPr>
        <w:rPr>
          <w:rFonts w:asciiTheme="minorHAnsi" w:hAnsiTheme="minorHAnsi" w:cstheme="minorHAnsi"/>
          <w:b/>
        </w:rPr>
      </w:pPr>
      <w:r w:rsidRPr="003F23C1">
        <w:rPr>
          <w:rFonts w:asciiTheme="minorHAnsi" w:hAnsiTheme="minorHAnsi" w:cstheme="minorHAnsi"/>
        </w:rPr>
        <w:t>No potential conflict of interest was reported by the authors.</w:t>
      </w:r>
      <w:r>
        <w:rPr>
          <w:rFonts w:asciiTheme="minorHAnsi" w:hAnsiTheme="minorHAnsi" w:cstheme="minorHAnsi"/>
          <w:b/>
        </w:rPr>
        <w:t xml:space="preserve"> </w:t>
      </w:r>
    </w:p>
    <w:p w14:paraId="48A759B5" w14:textId="77777777" w:rsidR="004F5DC3" w:rsidRPr="006B0962" w:rsidRDefault="004F5DC3" w:rsidP="003F23C1">
      <w:pPr>
        <w:rPr>
          <w:rFonts w:asciiTheme="minorHAnsi" w:hAnsiTheme="minorHAnsi" w:cstheme="minorHAnsi"/>
          <w:b/>
          <w:lang w:eastAsia="zh-CN"/>
        </w:rPr>
      </w:pPr>
    </w:p>
    <w:p w14:paraId="70AAD084" w14:textId="0E533E23" w:rsidR="00313D9D" w:rsidRPr="00851243" w:rsidRDefault="009726EE" w:rsidP="00851243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14" w:name="References"/>
      <w:r w:rsidRPr="003A2C8A">
        <w:rPr>
          <w:rFonts w:asciiTheme="minorHAnsi" w:hAnsiTheme="minorHAnsi" w:cstheme="minorHAnsi"/>
          <w:b/>
          <w:bCs/>
        </w:rPr>
        <w:t>REFERENCES</w:t>
      </w:r>
      <w:r w:rsidR="00EF64FC">
        <w:rPr>
          <w:rFonts w:asciiTheme="minorHAnsi" w:hAnsiTheme="minorHAnsi" w:cstheme="minorHAnsi"/>
          <w:b/>
          <w:bCs/>
        </w:rPr>
        <w:t>:</w:t>
      </w:r>
      <w:r w:rsidRPr="003A2C8A">
        <w:rPr>
          <w:rFonts w:asciiTheme="minorHAnsi" w:hAnsiTheme="minorHAnsi" w:cstheme="minorHAnsi"/>
        </w:rPr>
        <w:t xml:space="preserve"> </w:t>
      </w:r>
      <w:bookmarkEnd w:id="14"/>
    </w:p>
    <w:p w14:paraId="7784DBBA" w14:textId="3E577718" w:rsidR="004F5DC3" w:rsidRPr="004F5DC3" w:rsidRDefault="00313D9D" w:rsidP="007B6ADC">
      <w:pPr>
        <w:pStyle w:val="EndNoteBibliography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4F5DC3" w:rsidRPr="004F5DC3">
        <w:t>1</w:t>
      </w:r>
      <w:r w:rsidR="00AE539C">
        <w:t>.</w:t>
      </w:r>
      <w:r w:rsidR="004F5DC3" w:rsidRPr="004F5DC3">
        <w:tab/>
        <w:t>Taylor, C. A., Braza, D., Rice, J. B.</w:t>
      </w:r>
      <w:r w:rsidR="00AE539C">
        <w:t xml:space="preserve">, </w:t>
      </w:r>
      <w:r w:rsidR="004F5DC3" w:rsidRPr="004F5DC3">
        <w:t xml:space="preserve">Dillingham, T. The Incidence of Peripheral Nerve Injury in Extremity Trauma. </w:t>
      </w:r>
      <w:r w:rsidR="004F5DC3" w:rsidRPr="004F5DC3">
        <w:rPr>
          <w:i/>
        </w:rPr>
        <w:t>American Journal of Physical Medicine &amp; Rehabilitation.</w:t>
      </w:r>
      <w:r w:rsidR="004F5DC3" w:rsidRPr="004F5DC3">
        <w:t xml:space="preserve"> </w:t>
      </w:r>
      <w:r w:rsidR="004F5DC3" w:rsidRPr="004F5DC3">
        <w:rPr>
          <w:b/>
        </w:rPr>
        <w:t>87</w:t>
      </w:r>
      <w:r w:rsidR="00AE539C" w:rsidRPr="00AE539C">
        <w:rPr>
          <w:bCs/>
        </w:rPr>
        <w:t>,</w:t>
      </w:r>
      <w:r w:rsidR="004F5DC3" w:rsidRPr="004F5DC3">
        <w:t xml:space="preserve"> 381-385 (2008).</w:t>
      </w:r>
    </w:p>
    <w:p w14:paraId="5C67476C" w14:textId="0FF16245" w:rsidR="004F5DC3" w:rsidRPr="004F5DC3" w:rsidRDefault="004F5DC3" w:rsidP="007B6ADC">
      <w:pPr>
        <w:pStyle w:val="EndNoteBibliography"/>
      </w:pPr>
      <w:r w:rsidRPr="004F5DC3">
        <w:t>2</w:t>
      </w:r>
      <w:r w:rsidR="00AE539C">
        <w:t>.</w:t>
      </w:r>
      <w:r w:rsidRPr="004F5DC3">
        <w:tab/>
        <w:t>Noble, J., Munro, C. A., Prasad, V. S. S. V.</w:t>
      </w:r>
      <w:r w:rsidR="00AE539C">
        <w:t xml:space="preserve">, </w:t>
      </w:r>
      <w:r w:rsidRPr="004F5DC3">
        <w:t xml:space="preserve">Midha, R. Analysis of Upper and Lower Extremity Peripheral Nerve Injuries in a Population of Patients with Multiple Injuries. </w:t>
      </w:r>
      <w:r w:rsidRPr="004F5DC3">
        <w:rPr>
          <w:i/>
        </w:rPr>
        <w:t>Journal of Trauma and Acute Care Surgery.</w:t>
      </w:r>
      <w:r w:rsidRPr="004F5DC3">
        <w:t xml:space="preserve"> </w:t>
      </w:r>
      <w:r w:rsidRPr="004F5DC3">
        <w:rPr>
          <w:b/>
        </w:rPr>
        <w:t>45</w:t>
      </w:r>
      <w:r w:rsidRPr="004F5DC3">
        <w:t>,</w:t>
      </w:r>
      <w:r w:rsidR="00AE539C">
        <w:t xml:space="preserve"> 116-122</w:t>
      </w:r>
      <w:r w:rsidRPr="004F5DC3">
        <w:t xml:space="preserve"> (1998).</w:t>
      </w:r>
    </w:p>
    <w:p w14:paraId="264981DB" w14:textId="64CC4CEF" w:rsidR="004F5DC3" w:rsidRPr="004F5DC3" w:rsidRDefault="004F5DC3" w:rsidP="007B6ADC">
      <w:pPr>
        <w:pStyle w:val="EndNoteBibliography"/>
      </w:pPr>
      <w:r w:rsidRPr="004F5DC3">
        <w:t>3</w:t>
      </w:r>
      <w:r w:rsidR="00AE539C">
        <w:t>.</w:t>
      </w:r>
      <w:r w:rsidRPr="004F5DC3">
        <w:tab/>
        <w:t>Jessen, K. R.</w:t>
      </w:r>
      <w:r w:rsidR="00AE539C">
        <w:t xml:space="preserve">, </w:t>
      </w:r>
      <w:r w:rsidRPr="004F5DC3">
        <w:t xml:space="preserve">Mirsky, R. The repair Schwann cell and its function in regenerating nerves. </w:t>
      </w:r>
      <w:r w:rsidRPr="004F5DC3">
        <w:rPr>
          <w:i/>
        </w:rPr>
        <w:t>Journal of Physiology.</w:t>
      </w:r>
      <w:r w:rsidRPr="004F5DC3">
        <w:t xml:space="preserve"> </w:t>
      </w:r>
      <w:r w:rsidRPr="004F5DC3">
        <w:rPr>
          <w:b/>
        </w:rPr>
        <w:t>594</w:t>
      </w:r>
      <w:r w:rsidR="00AE539C">
        <w:t xml:space="preserve">, </w:t>
      </w:r>
      <w:r w:rsidRPr="004F5DC3">
        <w:t>3521-3531 (2016).</w:t>
      </w:r>
    </w:p>
    <w:p w14:paraId="5371C506" w14:textId="0AD6A3F0" w:rsidR="004F5DC3" w:rsidRPr="004F5DC3" w:rsidRDefault="004F5DC3" w:rsidP="007B6ADC">
      <w:pPr>
        <w:pStyle w:val="EndNoteBibliography"/>
      </w:pPr>
      <w:r w:rsidRPr="004F5DC3">
        <w:t>4</w:t>
      </w:r>
      <w:r w:rsidR="00AE539C">
        <w:t>.</w:t>
      </w:r>
      <w:r w:rsidRPr="004F5DC3">
        <w:tab/>
        <w:t>Arthur-Farraj, P. J.</w:t>
      </w:r>
      <w:r w:rsidRPr="00AE539C">
        <w:rPr>
          <w:iCs/>
        </w:rPr>
        <w:t xml:space="preserve"> et al.</w:t>
      </w:r>
      <w:r w:rsidRPr="004F5DC3">
        <w:t xml:space="preserve"> c-Jun Reprograms Schwann Cells of Injured Nerves to Generate a Repair Cell Essential for Regeneration. </w:t>
      </w:r>
      <w:r w:rsidRPr="004F5DC3">
        <w:rPr>
          <w:i/>
        </w:rPr>
        <w:t>Neuron.</w:t>
      </w:r>
      <w:r w:rsidRPr="004F5DC3">
        <w:t xml:space="preserve"> </w:t>
      </w:r>
      <w:r w:rsidRPr="004F5DC3">
        <w:rPr>
          <w:b/>
        </w:rPr>
        <w:t>75</w:t>
      </w:r>
      <w:r w:rsidR="00AE539C">
        <w:t xml:space="preserve">, </w:t>
      </w:r>
      <w:r w:rsidRPr="004F5DC3">
        <w:t>633-647 (2012).</w:t>
      </w:r>
    </w:p>
    <w:p w14:paraId="769E4817" w14:textId="7E816789" w:rsidR="004F5DC3" w:rsidRPr="00B67497" w:rsidRDefault="004F5DC3" w:rsidP="007B6ADC">
      <w:pPr>
        <w:pStyle w:val="EndNoteBibliography"/>
        <w:rPr>
          <w:lang w:val="fr-FR"/>
        </w:rPr>
      </w:pPr>
      <w:r w:rsidRPr="004F5DC3">
        <w:t>5</w:t>
      </w:r>
      <w:r w:rsidR="00F61938">
        <w:t>.</w:t>
      </w:r>
      <w:r w:rsidRPr="004F5DC3">
        <w:tab/>
        <w:t>Jessen, K. R.</w:t>
      </w:r>
      <w:r w:rsidR="00AE539C">
        <w:t xml:space="preserve">, </w:t>
      </w:r>
      <w:r w:rsidRPr="004F5DC3">
        <w:t xml:space="preserve">Mirsky, R. The Success and Failure of the Schwann Cell Response to Nerve </w:t>
      </w:r>
      <w:r w:rsidRPr="004F5DC3">
        <w:lastRenderedPageBreak/>
        <w:t xml:space="preserve">Injury. </w:t>
      </w:r>
      <w:r w:rsidRPr="00B67497">
        <w:rPr>
          <w:i/>
          <w:lang w:val="fr-FR"/>
        </w:rPr>
        <w:t>Front</w:t>
      </w:r>
      <w:r w:rsidR="00AE539C" w:rsidRPr="00B67497">
        <w:rPr>
          <w:i/>
          <w:lang w:val="fr-FR"/>
        </w:rPr>
        <w:t>iers</w:t>
      </w:r>
      <w:r w:rsidRPr="00B67497">
        <w:rPr>
          <w:i/>
          <w:lang w:val="fr-FR"/>
        </w:rPr>
        <w:t xml:space="preserve"> </w:t>
      </w:r>
      <w:r w:rsidR="00AE539C" w:rsidRPr="00B67497">
        <w:rPr>
          <w:i/>
          <w:lang w:val="fr-FR"/>
        </w:rPr>
        <w:t xml:space="preserve">in </w:t>
      </w:r>
      <w:r w:rsidRPr="00B67497">
        <w:rPr>
          <w:i/>
          <w:lang w:val="fr-FR"/>
        </w:rPr>
        <w:t>Cell Neurosci</w:t>
      </w:r>
      <w:r w:rsidR="00AE539C" w:rsidRPr="00B67497">
        <w:rPr>
          <w:i/>
          <w:lang w:val="fr-FR"/>
        </w:rPr>
        <w:t>ences</w:t>
      </w:r>
      <w:r w:rsidRPr="00B67497">
        <w:rPr>
          <w:i/>
          <w:lang w:val="fr-FR"/>
        </w:rPr>
        <w:t>.</w:t>
      </w:r>
      <w:r w:rsidRPr="00B67497">
        <w:rPr>
          <w:lang w:val="fr-FR"/>
        </w:rPr>
        <w:t xml:space="preserve"> </w:t>
      </w:r>
      <w:r w:rsidRPr="00B67497">
        <w:rPr>
          <w:b/>
          <w:lang w:val="fr-FR"/>
        </w:rPr>
        <w:t>13</w:t>
      </w:r>
      <w:r w:rsidR="00AE539C" w:rsidRPr="00B67497">
        <w:rPr>
          <w:lang w:val="fr-FR"/>
        </w:rPr>
        <w:t xml:space="preserve">, </w:t>
      </w:r>
      <w:r w:rsidRPr="00B67497">
        <w:rPr>
          <w:lang w:val="fr-FR"/>
        </w:rPr>
        <w:t>33</w:t>
      </w:r>
      <w:r w:rsidR="00AE539C" w:rsidRPr="00B67497">
        <w:rPr>
          <w:lang w:val="fr-FR"/>
        </w:rPr>
        <w:t xml:space="preserve"> </w:t>
      </w:r>
      <w:r w:rsidRPr="00B67497">
        <w:rPr>
          <w:lang w:val="fr-FR"/>
        </w:rPr>
        <w:t>(2019).</w:t>
      </w:r>
    </w:p>
    <w:p w14:paraId="455E7146" w14:textId="15022A3F" w:rsidR="004F5DC3" w:rsidRPr="004F5DC3" w:rsidRDefault="004F5DC3" w:rsidP="007B6ADC">
      <w:pPr>
        <w:pStyle w:val="EndNoteBibliography"/>
      </w:pPr>
      <w:r w:rsidRPr="00B67497">
        <w:rPr>
          <w:lang w:val="fr-FR"/>
        </w:rPr>
        <w:t>6</w:t>
      </w:r>
      <w:r w:rsidR="00F61938" w:rsidRPr="00B67497">
        <w:rPr>
          <w:lang w:val="fr-FR"/>
        </w:rPr>
        <w:t>.</w:t>
      </w:r>
      <w:r w:rsidRPr="00B67497">
        <w:rPr>
          <w:lang w:val="fr-FR"/>
        </w:rPr>
        <w:tab/>
        <w:t>Gomez-Sanchez, J. A.</w:t>
      </w:r>
      <w:r w:rsidRPr="00B67497">
        <w:rPr>
          <w:iCs/>
          <w:lang w:val="fr-FR"/>
        </w:rPr>
        <w:t xml:space="preserve"> et al.</w:t>
      </w:r>
      <w:r w:rsidRPr="00B67497">
        <w:rPr>
          <w:lang w:val="fr-FR"/>
        </w:rPr>
        <w:t xml:space="preserve"> </w:t>
      </w:r>
      <w:r w:rsidRPr="004F5DC3">
        <w:t xml:space="preserve">After Nerve Injury, Lineage Tracing Shows That Myelin and Remak Schwann Cells Elongate Extensively and Branch to Form Repair Schwann Cells, Which Shorten Radically on Remyelination. </w:t>
      </w:r>
      <w:r w:rsidRPr="004F5DC3">
        <w:rPr>
          <w:i/>
        </w:rPr>
        <w:t>Journal of Neuroscience.</w:t>
      </w:r>
      <w:r w:rsidRPr="004F5DC3">
        <w:t xml:space="preserve"> </w:t>
      </w:r>
      <w:r w:rsidRPr="004F5DC3">
        <w:rPr>
          <w:b/>
        </w:rPr>
        <w:t>37</w:t>
      </w:r>
      <w:r w:rsidRPr="004F5DC3">
        <w:t xml:space="preserve"> (37), 9086-9099 (2017).</w:t>
      </w:r>
    </w:p>
    <w:p w14:paraId="6B31A42A" w14:textId="025438BE" w:rsidR="004F5DC3" w:rsidRPr="004F5DC3" w:rsidRDefault="004F5DC3" w:rsidP="007B6ADC">
      <w:pPr>
        <w:pStyle w:val="EndNoteBibliography"/>
      </w:pPr>
      <w:r w:rsidRPr="004F5DC3">
        <w:t>7</w:t>
      </w:r>
      <w:r w:rsidR="00F61938">
        <w:t>.</w:t>
      </w:r>
      <w:r w:rsidRPr="004F5DC3">
        <w:tab/>
        <w:t>Deumens, R.</w:t>
      </w:r>
      <w:r w:rsidRPr="004F5DC3">
        <w:rPr>
          <w:i/>
        </w:rPr>
        <w:t xml:space="preserve"> </w:t>
      </w:r>
      <w:r w:rsidRPr="00AE539C">
        <w:rPr>
          <w:iCs/>
        </w:rPr>
        <w:t xml:space="preserve">et al. </w:t>
      </w:r>
      <w:r w:rsidRPr="004F5DC3">
        <w:t xml:space="preserve">Repairing injured peripheral nerves: Bridging the gap. </w:t>
      </w:r>
      <w:r w:rsidRPr="004F5DC3">
        <w:rPr>
          <w:i/>
        </w:rPr>
        <w:t>Progress in Neurobiology.</w:t>
      </w:r>
      <w:r w:rsidRPr="004F5DC3">
        <w:t xml:space="preserve"> </w:t>
      </w:r>
      <w:r w:rsidRPr="004F5DC3">
        <w:rPr>
          <w:b/>
        </w:rPr>
        <w:t>92</w:t>
      </w:r>
      <w:r w:rsidR="00AE539C" w:rsidRPr="00AE539C">
        <w:t xml:space="preserve">, </w:t>
      </w:r>
      <w:r w:rsidRPr="004F5DC3">
        <w:t>245-276 (2010).</w:t>
      </w:r>
    </w:p>
    <w:p w14:paraId="726CA602" w14:textId="1F19CA97" w:rsidR="004F5DC3" w:rsidRPr="004F5DC3" w:rsidRDefault="004F5DC3" w:rsidP="007B6ADC">
      <w:pPr>
        <w:pStyle w:val="EndNoteBibliography"/>
      </w:pPr>
      <w:r w:rsidRPr="004F5DC3">
        <w:t>8</w:t>
      </w:r>
      <w:r w:rsidR="00F61938">
        <w:t>.</w:t>
      </w:r>
      <w:r w:rsidRPr="004F5DC3">
        <w:tab/>
        <w:t>Höke, A., Gordon, T., Zochodne, D. W.</w:t>
      </w:r>
      <w:r w:rsidR="00AE539C">
        <w:t>,</w:t>
      </w:r>
      <w:r w:rsidRPr="004F5DC3">
        <w:t xml:space="preserve"> Sulaiman, O. A. R. A decline in glial cell-line-derived neurotrophic factor expression is associated with impaired regeneration after long-term Schwann cell denervation. </w:t>
      </w:r>
      <w:r w:rsidRPr="004F5DC3">
        <w:rPr>
          <w:i/>
        </w:rPr>
        <w:t>Experimental Neurology.</w:t>
      </w:r>
      <w:r w:rsidRPr="004F5DC3">
        <w:t xml:space="preserve"> </w:t>
      </w:r>
      <w:r w:rsidRPr="004F5DC3">
        <w:rPr>
          <w:b/>
        </w:rPr>
        <w:t>173</w:t>
      </w:r>
      <w:r w:rsidR="002F53A1" w:rsidRPr="002F53A1">
        <w:rPr>
          <w:bCs/>
        </w:rPr>
        <w:t>,</w:t>
      </w:r>
      <w:r w:rsidRPr="004F5DC3">
        <w:t xml:space="preserve"> 77-85 (2002).</w:t>
      </w:r>
    </w:p>
    <w:p w14:paraId="27D8947A" w14:textId="6943B435" w:rsidR="004F5DC3" w:rsidRPr="004F5DC3" w:rsidRDefault="004F5DC3" w:rsidP="007B6ADC">
      <w:pPr>
        <w:pStyle w:val="EndNoteBibliography"/>
      </w:pPr>
      <w:r w:rsidRPr="004F5DC3">
        <w:t>9</w:t>
      </w:r>
      <w:r w:rsidR="00F61938">
        <w:t>.</w:t>
      </w:r>
      <w:r w:rsidRPr="004F5DC3">
        <w:tab/>
        <w:t>Jones, S., Eisenberg, H. M.</w:t>
      </w:r>
      <w:r w:rsidR="002F53A1">
        <w:t xml:space="preserve">, </w:t>
      </w:r>
      <w:r w:rsidRPr="004F5DC3">
        <w:t xml:space="preserve">Jia, X. Advances and future applications of augmented peripheral nerve regeneration. </w:t>
      </w:r>
      <w:r w:rsidRPr="004F5DC3">
        <w:rPr>
          <w:i/>
        </w:rPr>
        <w:t>International Journal of Molecular Sciences.</w:t>
      </w:r>
      <w:r w:rsidRPr="004F5DC3">
        <w:t xml:space="preserve"> </w:t>
      </w:r>
      <w:r w:rsidRPr="004F5DC3">
        <w:rPr>
          <w:b/>
        </w:rPr>
        <w:t>17</w:t>
      </w:r>
      <w:r w:rsidR="002F53A1">
        <w:t xml:space="preserve">, </w:t>
      </w:r>
      <w:r w:rsidRPr="004F5DC3">
        <w:t>1-17 (2016).</w:t>
      </w:r>
    </w:p>
    <w:p w14:paraId="73970368" w14:textId="686B6F58" w:rsidR="004F5DC3" w:rsidRPr="004F5DC3" w:rsidRDefault="004F5DC3" w:rsidP="007B6ADC">
      <w:pPr>
        <w:pStyle w:val="EndNoteBibliography"/>
      </w:pPr>
      <w:r w:rsidRPr="004F5DC3">
        <w:t>10</w:t>
      </w:r>
      <w:r w:rsidR="00F61938">
        <w:t>.</w:t>
      </w:r>
      <w:r w:rsidRPr="004F5DC3">
        <w:tab/>
        <w:t>Harris, G. M.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Nerve Guidance by a Decellularized Fibroblast Extracellular Matrix. </w:t>
      </w:r>
      <w:r w:rsidRPr="004F5DC3">
        <w:rPr>
          <w:i/>
        </w:rPr>
        <w:t>Matrix Biology.</w:t>
      </w:r>
      <w:r w:rsidRPr="004F5DC3">
        <w:t xml:space="preserve"> </w:t>
      </w:r>
      <w:r w:rsidRPr="004F5DC3">
        <w:rPr>
          <w:b/>
        </w:rPr>
        <w:t>60-61</w:t>
      </w:r>
      <w:r w:rsidR="002F53A1">
        <w:t xml:space="preserve">, </w:t>
      </w:r>
      <w:r w:rsidRPr="004F5DC3">
        <w:t>176-189 (2017).</w:t>
      </w:r>
    </w:p>
    <w:p w14:paraId="2D13C189" w14:textId="0AE2F9F2" w:rsidR="004F5DC3" w:rsidRPr="004F5DC3" w:rsidRDefault="004F5DC3" w:rsidP="007B6ADC">
      <w:pPr>
        <w:pStyle w:val="EndNoteBibliography"/>
      </w:pPr>
      <w:r w:rsidRPr="004F5DC3">
        <w:t>11</w:t>
      </w:r>
      <w:r w:rsidR="00F61938">
        <w:t>.</w:t>
      </w:r>
      <w:r w:rsidRPr="004F5DC3">
        <w:tab/>
        <w:t>Harris, G. M., Piroli, M. E.</w:t>
      </w:r>
      <w:r w:rsidR="002F53A1">
        <w:t xml:space="preserve">, </w:t>
      </w:r>
      <w:r w:rsidRPr="004F5DC3">
        <w:t xml:space="preserve">Jabbarzadeh, E. Deconstructing the Effects of Matrix Elasticity and Geometry in Mesenchymal Stem Cell Lineage Commitment. </w:t>
      </w:r>
      <w:r w:rsidRPr="004F5DC3">
        <w:rPr>
          <w:i/>
        </w:rPr>
        <w:t>Adv</w:t>
      </w:r>
      <w:r w:rsidR="002F53A1">
        <w:rPr>
          <w:i/>
        </w:rPr>
        <w:t>anced</w:t>
      </w:r>
      <w:r w:rsidRPr="004F5DC3">
        <w:rPr>
          <w:i/>
        </w:rPr>
        <w:t xml:space="preserve"> Funct</w:t>
      </w:r>
      <w:r w:rsidR="002F53A1">
        <w:rPr>
          <w:i/>
        </w:rPr>
        <w:t>ion</w:t>
      </w:r>
      <w:r w:rsidRPr="004F5DC3">
        <w:rPr>
          <w:i/>
        </w:rPr>
        <w:t xml:space="preserve"> Mater.</w:t>
      </w:r>
      <w:r w:rsidRPr="004F5DC3">
        <w:t xml:space="preserve"> </w:t>
      </w:r>
      <w:r w:rsidRPr="004F5DC3">
        <w:rPr>
          <w:b/>
        </w:rPr>
        <w:t>24</w:t>
      </w:r>
      <w:r w:rsidRPr="004F5DC3">
        <w:t xml:space="preserve"> (16), 2396-2403 (2014).</w:t>
      </w:r>
    </w:p>
    <w:p w14:paraId="5D9463B6" w14:textId="3A05B4B6" w:rsidR="004F5DC3" w:rsidRPr="004F5DC3" w:rsidRDefault="004F5DC3" w:rsidP="007B6ADC">
      <w:pPr>
        <w:pStyle w:val="EndNoteBibliography"/>
      </w:pPr>
      <w:r w:rsidRPr="004F5DC3">
        <w:t>12</w:t>
      </w:r>
      <w:r w:rsidR="00F61938">
        <w:t>.</w:t>
      </w:r>
      <w:r w:rsidRPr="004F5DC3">
        <w:tab/>
        <w:t>Pryzhkova, M. V., Harris, G. M., Ma, S.</w:t>
      </w:r>
      <w:r w:rsidR="002F53A1">
        <w:t>,</w:t>
      </w:r>
      <w:r w:rsidRPr="004F5DC3">
        <w:t xml:space="preserve"> Jabbarzadeh, E. Patterning pluripotent stem cells at a single cell level. </w:t>
      </w:r>
      <w:r w:rsidRPr="004F5DC3">
        <w:rPr>
          <w:i/>
        </w:rPr>
        <w:t>Journal of Biomaterials and Tissue Engineering.</w:t>
      </w:r>
      <w:r w:rsidRPr="004F5DC3">
        <w:t xml:space="preserve"> </w:t>
      </w:r>
      <w:r w:rsidRPr="004F5DC3">
        <w:rPr>
          <w:b/>
        </w:rPr>
        <w:t>3</w:t>
      </w:r>
      <w:r w:rsidRPr="004F5DC3">
        <w:t xml:space="preserve"> (4), 461-471 (2013).</w:t>
      </w:r>
    </w:p>
    <w:p w14:paraId="36943300" w14:textId="051C0C6C" w:rsidR="004F5DC3" w:rsidRPr="004F5DC3" w:rsidRDefault="004F5DC3" w:rsidP="007B6ADC">
      <w:pPr>
        <w:pStyle w:val="EndNoteBibliography"/>
      </w:pPr>
      <w:r w:rsidRPr="004F5DC3">
        <w:t>13</w:t>
      </w:r>
      <w:r w:rsidR="00F61938">
        <w:t>.</w:t>
      </w:r>
      <w:r w:rsidRPr="004F5DC3">
        <w:tab/>
        <w:t>Engler, A. J., Sweeney, H. L., Discher, D. E.</w:t>
      </w:r>
      <w:r w:rsidR="002F53A1">
        <w:t xml:space="preserve">, </w:t>
      </w:r>
      <w:r w:rsidRPr="004F5DC3">
        <w:t xml:space="preserve">Schwarzbauer, J. E. Extracellular matrix elasticity directs stem cell differentiation. </w:t>
      </w:r>
      <w:r w:rsidRPr="004F5DC3">
        <w:rPr>
          <w:i/>
        </w:rPr>
        <w:t>J</w:t>
      </w:r>
      <w:r w:rsidR="002F53A1">
        <w:rPr>
          <w:i/>
        </w:rPr>
        <w:t>ournal of</w:t>
      </w:r>
      <w:r w:rsidRPr="004F5DC3">
        <w:rPr>
          <w:i/>
        </w:rPr>
        <w:t xml:space="preserve"> Musculoskelet</w:t>
      </w:r>
      <w:r w:rsidR="002F53A1">
        <w:rPr>
          <w:i/>
        </w:rPr>
        <w:t>on and</w:t>
      </w:r>
      <w:r w:rsidRPr="004F5DC3">
        <w:rPr>
          <w:i/>
        </w:rPr>
        <w:t xml:space="preserve"> Neuronal Interact</w:t>
      </w:r>
      <w:r w:rsidR="002F53A1">
        <w:rPr>
          <w:i/>
        </w:rPr>
        <w:t>ion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7</w:t>
      </w:r>
      <w:r w:rsidRPr="004F5DC3">
        <w:t xml:space="preserve"> (4), 335 (2007).</w:t>
      </w:r>
    </w:p>
    <w:p w14:paraId="02DC9575" w14:textId="21F235E3" w:rsidR="004F5DC3" w:rsidRPr="004F5DC3" w:rsidRDefault="004F5DC3" w:rsidP="007B6ADC">
      <w:pPr>
        <w:pStyle w:val="EndNoteBibliography"/>
      </w:pPr>
      <w:r w:rsidRPr="004F5DC3">
        <w:t>14</w:t>
      </w:r>
      <w:r w:rsidR="00F61938">
        <w:t>.</w:t>
      </w:r>
      <w:r w:rsidRPr="004F5DC3">
        <w:tab/>
        <w:t>Chen, C. S., Mrksich, M., Huang, S., Whitesides, G. M.</w:t>
      </w:r>
      <w:r w:rsidR="002F53A1">
        <w:t>,</w:t>
      </w:r>
      <w:r w:rsidRPr="004F5DC3">
        <w:t xml:space="preserve"> Ingber, D. E. Geometric control of cell life and death. </w:t>
      </w:r>
      <w:r w:rsidRPr="004F5DC3">
        <w:rPr>
          <w:i/>
        </w:rPr>
        <w:t>Science.</w:t>
      </w:r>
      <w:r w:rsidRPr="004F5DC3">
        <w:t xml:space="preserve"> </w:t>
      </w:r>
      <w:r w:rsidRPr="004F5DC3">
        <w:rPr>
          <w:b/>
        </w:rPr>
        <w:t>276</w:t>
      </w:r>
      <w:r w:rsidRPr="004F5DC3">
        <w:t xml:space="preserve"> (5317), 1425-1428 (1997).</w:t>
      </w:r>
    </w:p>
    <w:p w14:paraId="37556D05" w14:textId="6E61C41C" w:rsidR="004F5DC3" w:rsidRPr="004F5DC3" w:rsidRDefault="004F5DC3" w:rsidP="007B6ADC">
      <w:pPr>
        <w:pStyle w:val="EndNoteBibliography"/>
      </w:pPr>
      <w:r w:rsidRPr="004F5DC3">
        <w:t>15</w:t>
      </w:r>
      <w:r w:rsidR="00F61938">
        <w:t>.</w:t>
      </w:r>
      <w:r w:rsidRPr="004F5DC3">
        <w:tab/>
        <w:t>Engler, A. J., Sen, S., Sweeney, H. L.</w:t>
      </w:r>
      <w:r w:rsidR="002F53A1">
        <w:t xml:space="preserve">, </w:t>
      </w:r>
      <w:r w:rsidRPr="004F5DC3">
        <w:t xml:space="preserve">Discher, D. E. Matrix Elasticity Directs Stem Cell Lineage Specification. </w:t>
      </w:r>
      <w:r w:rsidRPr="004F5DC3">
        <w:rPr>
          <w:i/>
        </w:rPr>
        <w:t>Cell.</w:t>
      </w:r>
      <w:r w:rsidRPr="004F5DC3">
        <w:t xml:space="preserve"> </w:t>
      </w:r>
      <w:r w:rsidRPr="004F5DC3">
        <w:rPr>
          <w:b/>
        </w:rPr>
        <w:t>126</w:t>
      </w:r>
      <w:r w:rsidR="002F53A1">
        <w:t xml:space="preserve">, </w:t>
      </w:r>
      <w:r w:rsidRPr="004F5DC3">
        <w:t>677-689 (2006).</w:t>
      </w:r>
    </w:p>
    <w:p w14:paraId="60523588" w14:textId="7F20D48E" w:rsidR="004F5DC3" w:rsidRPr="004F5DC3" w:rsidRDefault="004F5DC3" w:rsidP="007B6ADC">
      <w:pPr>
        <w:pStyle w:val="EndNoteBibliography"/>
      </w:pPr>
      <w:r w:rsidRPr="004F5DC3">
        <w:t>16</w:t>
      </w:r>
      <w:r w:rsidR="00F61938">
        <w:t>.</w:t>
      </w:r>
      <w:r w:rsidRPr="004F5DC3">
        <w:tab/>
        <w:t>Pickup, M. W., Mouw, J. K.</w:t>
      </w:r>
      <w:r w:rsidR="002F53A1">
        <w:t xml:space="preserve">, </w:t>
      </w:r>
      <w:r w:rsidRPr="004F5DC3">
        <w:t xml:space="preserve">Weaver, V. M. The extracellular matrix modulates the hallmarks of cancer. </w:t>
      </w:r>
      <w:r w:rsidRPr="004F5DC3">
        <w:rPr>
          <w:i/>
        </w:rPr>
        <w:t xml:space="preserve">EMBO </w:t>
      </w:r>
      <w:r w:rsidR="002F53A1">
        <w:rPr>
          <w:i/>
        </w:rPr>
        <w:t>R</w:t>
      </w:r>
      <w:r w:rsidRPr="004F5DC3">
        <w:rPr>
          <w:i/>
        </w:rPr>
        <w:t>eports.</w:t>
      </w:r>
      <w:r w:rsidRPr="004F5DC3">
        <w:t xml:space="preserve"> </w:t>
      </w:r>
      <w:r w:rsidRPr="004F5DC3">
        <w:rPr>
          <w:b/>
        </w:rPr>
        <w:t>15</w:t>
      </w:r>
      <w:r w:rsidR="002F53A1">
        <w:t xml:space="preserve">, </w:t>
      </w:r>
      <w:r w:rsidRPr="004F5DC3">
        <w:t>1243-1253 (2014).</w:t>
      </w:r>
    </w:p>
    <w:p w14:paraId="428BA391" w14:textId="1D2500A3" w:rsidR="004F5DC3" w:rsidRPr="004F5DC3" w:rsidRDefault="004F5DC3" w:rsidP="007B6ADC">
      <w:pPr>
        <w:pStyle w:val="EndNoteBibliography"/>
      </w:pPr>
      <w:r w:rsidRPr="004F5DC3">
        <w:t>17</w:t>
      </w:r>
      <w:r w:rsidR="00F61938">
        <w:t>.</w:t>
      </w:r>
      <w:r w:rsidRPr="004F5DC3">
        <w:tab/>
        <w:t>Chernousov, M. A.</w:t>
      </w:r>
      <w:r w:rsidR="002F53A1">
        <w:t xml:space="preserve">, </w:t>
      </w:r>
      <w:r w:rsidRPr="004F5DC3">
        <w:t xml:space="preserve">Carey, D. J. Schwann cell extracellular matrix molecules and their receptors. </w:t>
      </w:r>
      <w:r w:rsidRPr="004F5DC3">
        <w:rPr>
          <w:i/>
        </w:rPr>
        <w:t>Histology and Histopathology.</w:t>
      </w:r>
      <w:r w:rsidRPr="004F5DC3">
        <w:t xml:space="preserve"> </w:t>
      </w:r>
      <w:r w:rsidRPr="004F5DC3">
        <w:rPr>
          <w:b/>
        </w:rPr>
        <w:t>15</w:t>
      </w:r>
      <w:r w:rsidR="002F53A1">
        <w:t xml:space="preserve">, </w:t>
      </w:r>
      <w:r w:rsidRPr="004F5DC3">
        <w:t>593-601 (2000).</w:t>
      </w:r>
    </w:p>
    <w:p w14:paraId="591A997F" w14:textId="0F6F2406" w:rsidR="004F5DC3" w:rsidRPr="004F5DC3" w:rsidRDefault="004F5DC3" w:rsidP="007B6ADC">
      <w:pPr>
        <w:pStyle w:val="EndNoteBibliography"/>
      </w:pPr>
      <w:r w:rsidRPr="004F5DC3">
        <w:t>18</w:t>
      </w:r>
      <w:r w:rsidR="00F61938">
        <w:t>.</w:t>
      </w:r>
      <w:r w:rsidRPr="004F5DC3">
        <w:tab/>
        <w:t>Shibata, S.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Selective Laminin-Directed Differentiation of Human Induced Pluripotent Stem Cells into Distinct Ocular Lineages. </w:t>
      </w:r>
      <w:r w:rsidRPr="004F5DC3">
        <w:rPr>
          <w:i/>
        </w:rPr>
        <w:t>Cell Rep</w:t>
      </w:r>
      <w:r w:rsidR="002F53A1">
        <w:rPr>
          <w:i/>
        </w:rPr>
        <w:t>orts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25</w:t>
      </w:r>
      <w:r w:rsidRPr="004F5DC3">
        <w:t xml:space="preserve"> (6), 1668-1679 (2018).</w:t>
      </w:r>
    </w:p>
    <w:p w14:paraId="05B9555D" w14:textId="67A3E948" w:rsidR="004F5DC3" w:rsidRPr="004F5DC3" w:rsidRDefault="004F5DC3" w:rsidP="007B6ADC">
      <w:pPr>
        <w:pStyle w:val="EndNoteBibliography"/>
      </w:pPr>
      <w:r w:rsidRPr="004F5DC3">
        <w:t>19</w:t>
      </w:r>
      <w:r w:rsidR="00F61938">
        <w:t>.</w:t>
      </w:r>
      <w:r w:rsidRPr="004F5DC3">
        <w:tab/>
        <w:t>Mcbeath, R., Pirone, D. M., Nelson, C. M., Bhadriraju, K.</w:t>
      </w:r>
      <w:r w:rsidR="002F53A1">
        <w:t xml:space="preserve">, </w:t>
      </w:r>
      <w:r w:rsidRPr="004F5DC3">
        <w:t>Chen, C. S. Cell Shape, Cytoskeletal tenstion and RhoA regulate stem cell lineage committment.</w:t>
      </w:r>
      <w:r w:rsidR="002F53A1" w:rsidRPr="002F53A1">
        <w:rPr>
          <w:i/>
          <w:iCs/>
        </w:rPr>
        <w:t xml:space="preserve"> Developmental Cell.</w:t>
      </w:r>
      <w:r w:rsidRPr="004F5DC3">
        <w:t xml:space="preserve">  </w:t>
      </w:r>
      <w:r w:rsidRPr="004F5DC3">
        <w:rPr>
          <w:b/>
        </w:rPr>
        <w:t>6</w:t>
      </w:r>
      <w:r w:rsidR="002F53A1" w:rsidRPr="004F5DC3">
        <w:t xml:space="preserve">, </w:t>
      </w:r>
      <w:r w:rsidRPr="004F5DC3">
        <w:t xml:space="preserve"> 483-495 (2004).</w:t>
      </w:r>
    </w:p>
    <w:p w14:paraId="239722E5" w14:textId="5F541EFE" w:rsidR="004F5DC3" w:rsidRPr="004F5DC3" w:rsidRDefault="004F5DC3" w:rsidP="007B6ADC">
      <w:pPr>
        <w:pStyle w:val="EndNoteBibliography"/>
      </w:pPr>
      <w:r w:rsidRPr="004F5DC3">
        <w:t>20</w:t>
      </w:r>
      <w:r w:rsidR="00F61938">
        <w:t>.</w:t>
      </w:r>
      <w:r w:rsidRPr="004F5DC3">
        <w:tab/>
        <w:t>Halder, G., Dupont, S.</w:t>
      </w:r>
      <w:r w:rsidR="002F53A1">
        <w:t>,</w:t>
      </w:r>
      <w:r w:rsidRPr="004F5DC3">
        <w:t xml:space="preserve"> Piccolo, S. Transduction of mechanical and cytoskeletal cues by YAP and TAZ. </w:t>
      </w:r>
      <w:r w:rsidRPr="004F5DC3">
        <w:rPr>
          <w:i/>
        </w:rPr>
        <w:t>Nature Reviews Molecular Cell Biology.</w:t>
      </w:r>
      <w:r w:rsidRPr="004F5DC3">
        <w:t xml:space="preserve"> </w:t>
      </w:r>
      <w:r w:rsidRPr="004F5DC3">
        <w:rPr>
          <w:b/>
        </w:rPr>
        <w:t>13</w:t>
      </w:r>
      <w:r w:rsidR="002F53A1" w:rsidRPr="004F5DC3">
        <w:t xml:space="preserve">, </w:t>
      </w:r>
      <w:r w:rsidRPr="004F5DC3">
        <w:t>591</w:t>
      </w:r>
      <w:r w:rsidR="002F53A1">
        <w:t>-</w:t>
      </w:r>
      <w:r w:rsidRPr="004F5DC3">
        <w:t>600 (2012).</w:t>
      </w:r>
    </w:p>
    <w:p w14:paraId="2FE86AAD" w14:textId="107A7D4B" w:rsidR="004F5DC3" w:rsidRPr="004F5DC3" w:rsidRDefault="004F5DC3" w:rsidP="007B6ADC">
      <w:pPr>
        <w:pStyle w:val="EndNoteBibliography"/>
      </w:pPr>
      <w:r w:rsidRPr="004F5DC3">
        <w:t>21</w:t>
      </w:r>
      <w:r w:rsidR="00F61938">
        <w:t>.</w:t>
      </w:r>
      <w:r w:rsidRPr="004F5DC3">
        <w:tab/>
        <w:t>Jessen, K. R.</w:t>
      </w:r>
      <w:r w:rsidR="002F53A1">
        <w:t xml:space="preserve">, </w:t>
      </w:r>
      <w:r w:rsidRPr="004F5DC3">
        <w:t xml:space="preserve">Mirsky, R. The repair Schwann cell and its function in regenerating nerves. </w:t>
      </w:r>
      <w:r w:rsidRPr="004F5DC3">
        <w:rPr>
          <w:i/>
        </w:rPr>
        <w:t>J</w:t>
      </w:r>
      <w:r w:rsidR="002F53A1">
        <w:rPr>
          <w:i/>
        </w:rPr>
        <w:t>ournal of</w:t>
      </w:r>
      <w:r w:rsidRPr="004F5DC3">
        <w:rPr>
          <w:i/>
        </w:rPr>
        <w:t xml:space="preserve"> Physiol</w:t>
      </w:r>
      <w:r w:rsidR="002F53A1">
        <w:rPr>
          <w:i/>
        </w:rPr>
        <w:t>ogy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594</w:t>
      </w:r>
      <w:r w:rsidRPr="004F5DC3">
        <w:t xml:space="preserve"> (13), 3521-3531 (2016).</w:t>
      </w:r>
    </w:p>
    <w:p w14:paraId="65EFB589" w14:textId="4334D387" w:rsidR="004F5DC3" w:rsidRPr="004F5DC3" w:rsidRDefault="004F5DC3" w:rsidP="007B6ADC">
      <w:pPr>
        <w:pStyle w:val="EndNoteBibliography"/>
      </w:pPr>
      <w:r w:rsidRPr="004F5DC3">
        <w:t>22</w:t>
      </w:r>
      <w:r w:rsidR="00F61938">
        <w:t>.</w:t>
      </w:r>
      <w:r w:rsidRPr="004F5DC3">
        <w:tab/>
        <w:t>Lopez-Fagundo, C., Bar-Kochba, E., Livi, L. L., Hoffman-Kim, D.</w:t>
      </w:r>
      <w:r w:rsidR="002F53A1">
        <w:t xml:space="preserve">, </w:t>
      </w:r>
      <w:r w:rsidRPr="004F5DC3">
        <w:t xml:space="preserve">Franck, C. Three-dimensional traction forces of Schwann cells on compliant substrates. </w:t>
      </w:r>
      <w:r w:rsidRPr="004F5DC3">
        <w:rPr>
          <w:i/>
        </w:rPr>
        <w:t>Journal of The Royal Society Interface.</w:t>
      </w:r>
      <w:r w:rsidRPr="004F5DC3">
        <w:t xml:space="preserve"> </w:t>
      </w:r>
      <w:r w:rsidRPr="004F5DC3">
        <w:rPr>
          <w:b/>
        </w:rPr>
        <w:t>11</w:t>
      </w:r>
      <w:r w:rsidR="002F53A1">
        <w:t xml:space="preserve">, </w:t>
      </w:r>
      <w:r w:rsidRPr="004F5DC3">
        <w:t>20140247-20140247 (2014).</w:t>
      </w:r>
    </w:p>
    <w:p w14:paraId="79C7DACA" w14:textId="159A21C4" w:rsidR="004F5DC3" w:rsidRPr="004F5DC3" w:rsidRDefault="004F5DC3" w:rsidP="007B6ADC">
      <w:pPr>
        <w:pStyle w:val="EndNoteBibliography"/>
      </w:pPr>
      <w:r w:rsidRPr="004F5DC3">
        <w:t>23</w:t>
      </w:r>
      <w:r w:rsidR="00F61938">
        <w:t>.</w:t>
      </w:r>
      <w:r w:rsidRPr="004F5DC3">
        <w:tab/>
        <w:t>Gu, Y.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The influence of substrate stiffness on the behavior and functions of Schwann cells in culture. </w:t>
      </w:r>
      <w:r w:rsidRPr="004F5DC3">
        <w:rPr>
          <w:i/>
        </w:rPr>
        <w:t>Biomaterials.</w:t>
      </w:r>
      <w:r w:rsidRPr="004F5DC3">
        <w:t xml:space="preserve"> </w:t>
      </w:r>
      <w:r w:rsidRPr="004F5DC3">
        <w:rPr>
          <w:b/>
        </w:rPr>
        <w:t>33</w:t>
      </w:r>
      <w:r w:rsidR="002F53A1">
        <w:t xml:space="preserve">, </w:t>
      </w:r>
      <w:r w:rsidRPr="004F5DC3">
        <w:t>6672-6681 (2012).</w:t>
      </w:r>
    </w:p>
    <w:p w14:paraId="03C2A612" w14:textId="452B6BC7" w:rsidR="004F5DC3" w:rsidRPr="004F5DC3" w:rsidRDefault="004F5DC3" w:rsidP="007B6ADC">
      <w:pPr>
        <w:pStyle w:val="EndNoteBibliography"/>
      </w:pPr>
      <w:r w:rsidRPr="004F5DC3">
        <w:t>24</w:t>
      </w:r>
      <w:r w:rsidR="00F61938">
        <w:t>.</w:t>
      </w:r>
      <w:r w:rsidRPr="004F5DC3">
        <w:tab/>
        <w:t>Xu, Z. Y., Orkwis, J. A., DeVine, B. M.</w:t>
      </w:r>
      <w:r w:rsidR="002F53A1">
        <w:t xml:space="preserve">, </w:t>
      </w:r>
      <w:r w:rsidRPr="004F5DC3">
        <w:t xml:space="preserve">Harris, G. M. Extracellular matrix cues modulate </w:t>
      </w:r>
      <w:r w:rsidRPr="004F5DC3">
        <w:lastRenderedPageBreak/>
        <w:t xml:space="preserve">Schwann cell morphology, proliferation, and protein expression. </w:t>
      </w:r>
      <w:r w:rsidRPr="004F5DC3">
        <w:rPr>
          <w:i/>
        </w:rPr>
        <w:t>Journal of Tissue Engineering and Regenerative Medicine.</w:t>
      </w:r>
      <w:r w:rsidRPr="004F5DC3">
        <w:t xml:space="preserve"> 10.1002/term.2987, (2019).</w:t>
      </w:r>
    </w:p>
    <w:p w14:paraId="739400C6" w14:textId="158E4982" w:rsidR="004F5DC3" w:rsidRPr="004F5DC3" w:rsidRDefault="004F5DC3" w:rsidP="007B6ADC">
      <w:pPr>
        <w:pStyle w:val="EndNoteBibliography"/>
      </w:pPr>
      <w:r w:rsidRPr="004F5DC3">
        <w:t>25</w:t>
      </w:r>
      <w:r w:rsidR="00F61938">
        <w:t>.</w:t>
      </w:r>
      <w:r w:rsidRPr="004F5DC3">
        <w:tab/>
        <w:t>Urbanski, M. M.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Myelinating glia differentiation is regulated by extracellular matrix elasticity. </w:t>
      </w:r>
      <w:r w:rsidRPr="004F5DC3">
        <w:rPr>
          <w:i/>
        </w:rPr>
        <w:t>Scientific Reports.</w:t>
      </w:r>
      <w:r w:rsidRPr="004F5DC3">
        <w:t xml:space="preserve"> </w:t>
      </w:r>
      <w:r w:rsidRPr="004F5DC3">
        <w:rPr>
          <w:b/>
        </w:rPr>
        <w:t>6</w:t>
      </w:r>
      <w:r w:rsidR="002F53A1">
        <w:t xml:space="preserve">, </w:t>
      </w:r>
      <w:r w:rsidRPr="004F5DC3">
        <w:t>1-12 (2016).</w:t>
      </w:r>
    </w:p>
    <w:p w14:paraId="4EBC4F39" w14:textId="02C307F1" w:rsidR="004F5DC3" w:rsidRPr="004F5DC3" w:rsidRDefault="004F5DC3" w:rsidP="007B6ADC">
      <w:pPr>
        <w:pStyle w:val="EndNoteBibliography"/>
      </w:pPr>
      <w:r w:rsidRPr="004F5DC3">
        <w:t>26</w:t>
      </w:r>
      <w:r w:rsidR="00F61938">
        <w:t>.</w:t>
      </w:r>
      <w:r w:rsidRPr="004F5DC3">
        <w:tab/>
        <w:t>Sun, Y.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Tunable stiffness of graphene oxide/polyacrylamide composite scaffolds regulates cytoskeleton assembly. </w:t>
      </w:r>
      <w:r w:rsidRPr="004F5DC3">
        <w:rPr>
          <w:i/>
        </w:rPr>
        <w:t>Chem</w:t>
      </w:r>
      <w:r w:rsidR="002F53A1">
        <w:rPr>
          <w:i/>
        </w:rPr>
        <w:t>ical</w:t>
      </w:r>
      <w:r w:rsidRPr="004F5DC3">
        <w:rPr>
          <w:i/>
        </w:rPr>
        <w:t xml:space="preserve"> Sci</w:t>
      </w:r>
      <w:r w:rsidR="002F53A1">
        <w:rPr>
          <w:i/>
        </w:rPr>
        <w:t>ences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9</w:t>
      </w:r>
      <w:r w:rsidRPr="004F5DC3">
        <w:t xml:space="preserve"> (31), 6516-6522 (2018).</w:t>
      </w:r>
    </w:p>
    <w:p w14:paraId="36314D52" w14:textId="7B888766" w:rsidR="004F5DC3" w:rsidRPr="004F5DC3" w:rsidRDefault="004F5DC3" w:rsidP="007B6ADC">
      <w:pPr>
        <w:pStyle w:val="EndNoteBibliography"/>
      </w:pPr>
      <w:r w:rsidRPr="00B67497">
        <w:t>27</w:t>
      </w:r>
      <w:r w:rsidR="00F61938" w:rsidRPr="00B67497">
        <w:t>.</w:t>
      </w:r>
      <w:r w:rsidRPr="00B67497">
        <w:tab/>
        <w:t>Hwang, J. H.</w:t>
      </w:r>
      <w:r w:rsidRPr="00B67497">
        <w:rPr>
          <w:i/>
        </w:rPr>
        <w:t xml:space="preserve"> </w:t>
      </w:r>
      <w:r w:rsidRPr="00B67497">
        <w:rPr>
          <w:iCs/>
        </w:rPr>
        <w:t xml:space="preserve">et al. </w:t>
      </w:r>
      <w:r w:rsidRPr="004F5DC3">
        <w:t xml:space="preserve">Extracellular matrix stiffness regulates osteogenic differentiation through MAPK activation. </w:t>
      </w:r>
      <w:r w:rsidRPr="004F5DC3">
        <w:rPr>
          <w:i/>
        </w:rPr>
        <w:t>PLoS One.</w:t>
      </w:r>
      <w:r w:rsidRPr="004F5DC3">
        <w:t xml:space="preserve"> </w:t>
      </w:r>
      <w:r w:rsidRPr="004F5DC3">
        <w:rPr>
          <w:b/>
        </w:rPr>
        <w:t>10</w:t>
      </w:r>
      <w:r w:rsidR="002F53A1">
        <w:t xml:space="preserve">, </w:t>
      </w:r>
      <w:r w:rsidRPr="004F5DC3">
        <w:t>1-16 (2015).</w:t>
      </w:r>
    </w:p>
    <w:p w14:paraId="103EBCCE" w14:textId="7E58E235" w:rsidR="004F5DC3" w:rsidRPr="004F5DC3" w:rsidRDefault="004F5DC3" w:rsidP="007B6ADC">
      <w:pPr>
        <w:pStyle w:val="EndNoteBibliography"/>
      </w:pPr>
      <w:r w:rsidRPr="004F5DC3">
        <w:t>28</w:t>
      </w:r>
      <w:r w:rsidR="00F61938">
        <w:t>.</w:t>
      </w:r>
      <w:r w:rsidRPr="004F5DC3">
        <w:tab/>
        <w:t>Ryan, A. J.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A Physicochemically Optimized and Neuroconductive Biphasic Nerve Guidance Conduit for Peripheral Nerve Repair. </w:t>
      </w:r>
      <w:r w:rsidRPr="004F5DC3">
        <w:rPr>
          <w:i/>
        </w:rPr>
        <w:t>Advanced Healthcare Materials.</w:t>
      </w:r>
      <w:r w:rsidRPr="004F5DC3">
        <w:t xml:space="preserve"> </w:t>
      </w:r>
      <w:r w:rsidRPr="004F5DC3">
        <w:rPr>
          <w:b/>
        </w:rPr>
        <w:t>6</w:t>
      </w:r>
      <w:r w:rsidR="002F53A1">
        <w:t xml:space="preserve">, </w:t>
      </w:r>
      <w:r w:rsidRPr="004F5DC3">
        <w:t>1-13 (2017).</w:t>
      </w:r>
    </w:p>
    <w:p w14:paraId="4A2777E5" w14:textId="0925CF37" w:rsidR="004F5DC3" w:rsidRPr="004F5DC3" w:rsidRDefault="004F5DC3" w:rsidP="007B6ADC">
      <w:pPr>
        <w:pStyle w:val="EndNoteBibliography"/>
      </w:pPr>
      <w:r w:rsidRPr="004F5DC3">
        <w:t>29</w:t>
      </w:r>
      <w:r w:rsidR="00F61938">
        <w:t>.</w:t>
      </w:r>
      <w:r w:rsidRPr="004F5DC3">
        <w:tab/>
        <w:t>Du, J.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Prompt peripheral nerve regeneration induced by a hierarchically aligned fibrin nanofiber hydrogel. </w:t>
      </w:r>
      <w:r w:rsidRPr="004F5DC3">
        <w:rPr>
          <w:i/>
        </w:rPr>
        <w:t>Acta Biomaterialia.</w:t>
      </w:r>
      <w:r w:rsidRPr="004F5DC3">
        <w:t xml:space="preserve"> </w:t>
      </w:r>
      <w:r w:rsidRPr="004F5DC3">
        <w:rPr>
          <w:b/>
        </w:rPr>
        <w:t>55</w:t>
      </w:r>
      <w:r w:rsidR="002F53A1">
        <w:t xml:space="preserve">, </w:t>
      </w:r>
      <w:r w:rsidRPr="004F5DC3">
        <w:t>296-309 (2017).</w:t>
      </w:r>
    </w:p>
    <w:p w14:paraId="7304994B" w14:textId="0DD8DA33" w:rsidR="004F5DC3" w:rsidRPr="004F5DC3" w:rsidRDefault="004F5DC3" w:rsidP="007B6ADC">
      <w:pPr>
        <w:pStyle w:val="EndNoteBibliography"/>
      </w:pPr>
      <w:r w:rsidRPr="004F5DC3">
        <w:t>30</w:t>
      </w:r>
      <w:r w:rsidR="00F61938">
        <w:t>.</w:t>
      </w:r>
      <w:r w:rsidRPr="004F5DC3">
        <w:tab/>
        <w:t>Huang, L.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A compound scaffold with uniform longitudinally oriented guidance cues and a porous sheath promotes peripheral nerve regeneration in vivo. </w:t>
      </w:r>
      <w:r w:rsidRPr="004F5DC3">
        <w:rPr>
          <w:i/>
        </w:rPr>
        <w:t xml:space="preserve">Acta </w:t>
      </w:r>
      <w:r w:rsidR="002F53A1">
        <w:rPr>
          <w:i/>
        </w:rPr>
        <w:t>B</w:t>
      </w:r>
      <w:r w:rsidRPr="004F5DC3">
        <w:rPr>
          <w:i/>
        </w:rPr>
        <w:t>iomaterialia.</w:t>
      </w:r>
      <w:r w:rsidRPr="004F5DC3">
        <w:t xml:space="preserve"> </w:t>
      </w:r>
      <w:r w:rsidRPr="004F5DC3">
        <w:rPr>
          <w:b/>
        </w:rPr>
        <w:t>68</w:t>
      </w:r>
      <w:r w:rsidR="002F53A1">
        <w:t xml:space="preserve">, </w:t>
      </w:r>
      <w:r w:rsidRPr="004F5DC3">
        <w:t>223-236 (2018).</w:t>
      </w:r>
    </w:p>
    <w:p w14:paraId="63689BB0" w14:textId="20EEB152" w:rsidR="004F5DC3" w:rsidRPr="004F5DC3" w:rsidRDefault="004F5DC3" w:rsidP="007B6ADC">
      <w:pPr>
        <w:pStyle w:val="EndNoteBibliography"/>
      </w:pPr>
      <w:r w:rsidRPr="004F5DC3">
        <w:t>31</w:t>
      </w:r>
      <w:r w:rsidR="00F61938">
        <w:t>.</w:t>
      </w:r>
      <w:r w:rsidRPr="004F5DC3">
        <w:tab/>
        <w:t>Brower, K., White, A. K.</w:t>
      </w:r>
      <w:r w:rsidR="002F53A1">
        <w:t xml:space="preserve">, </w:t>
      </w:r>
      <w:r w:rsidRPr="004F5DC3">
        <w:t xml:space="preserve">Fordyce, P. M. Multi-step Variable Height Photolithography for Valved Multilayer Microfluidic Devices. </w:t>
      </w:r>
      <w:r w:rsidRPr="004F5DC3">
        <w:rPr>
          <w:i/>
        </w:rPr>
        <w:t>J</w:t>
      </w:r>
      <w:r w:rsidR="002F53A1">
        <w:rPr>
          <w:i/>
        </w:rPr>
        <w:t>ouranl of</w:t>
      </w:r>
      <w:r w:rsidRPr="004F5DC3">
        <w:rPr>
          <w:i/>
        </w:rPr>
        <w:t xml:space="preserve"> Vis</w:t>
      </w:r>
      <w:r w:rsidR="002F53A1">
        <w:rPr>
          <w:i/>
        </w:rPr>
        <w:t>ualized</w:t>
      </w:r>
      <w:r w:rsidRPr="004F5DC3">
        <w:rPr>
          <w:i/>
        </w:rPr>
        <w:t xml:space="preserve"> Exp</w:t>
      </w:r>
      <w:r w:rsidR="002F53A1">
        <w:rPr>
          <w:i/>
        </w:rPr>
        <w:t>eriments</w:t>
      </w:r>
      <w:r w:rsidRPr="004F5DC3">
        <w:rPr>
          <w:i/>
        </w:rPr>
        <w:t>.</w:t>
      </w:r>
      <w:r w:rsidRPr="004F5DC3">
        <w:t xml:space="preserve"> (119),</w:t>
      </w:r>
      <w:r w:rsidR="002F53A1">
        <w:t xml:space="preserve"> e</w:t>
      </w:r>
      <w:r w:rsidR="002F53A1" w:rsidRPr="004F5DC3">
        <w:t>55276</w:t>
      </w:r>
      <w:r w:rsidRPr="004F5DC3">
        <w:t xml:space="preserve"> (2017).</w:t>
      </w:r>
    </w:p>
    <w:p w14:paraId="6684C963" w14:textId="3D7157C7" w:rsidR="004F5DC3" w:rsidRPr="004F5DC3" w:rsidRDefault="004F5DC3" w:rsidP="007B6ADC">
      <w:pPr>
        <w:pStyle w:val="EndNoteBibliography"/>
      </w:pPr>
      <w:r w:rsidRPr="004F5DC3">
        <w:t>32</w:t>
      </w:r>
      <w:r w:rsidR="00740505">
        <w:t>.</w:t>
      </w:r>
      <w:r w:rsidRPr="004F5DC3">
        <w:tab/>
        <w:t>Gupta, R.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Shear stress alters the expression of myelin-associated glycoprotein (MAG) and myelin basic protein (MBP) in Schwann cells. </w:t>
      </w:r>
      <w:r w:rsidRPr="004F5DC3">
        <w:rPr>
          <w:i/>
        </w:rPr>
        <w:t xml:space="preserve">Journal of </w:t>
      </w:r>
      <w:r w:rsidR="002F53A1">
        <w:rPr>
          <w:i/>
        </w:rPr>
        <w:t>O</w:t>
      </w:r>
      <w:r w:rsidRPr="004F5DC3">
        <w:rPr>
          <w:i/>
        </w:rPr>
        <w:t xml:space="preserve">rthopaedic </w:t>
      </w:r>
      <w:r w:rsidR="002F53A1">
        <w:rPr>
          <w:i/>
        </w:rPr>
        <w:t>R</w:t>
      </w:r>
      <w:r w:rsidRPr="004F5DC3">
        <w:rPr>
          <w:i/>
        </w:rPr>
        <w:t xml:space="preserve">esearch : </w:t>
      </w:r>
      <w:r w:rsidR="002F53A1">
        <w:rPr>
          <w:i/>
        </w:rPr>
        <w:t>O</w:t>
      </w:r>
      <w:r w:rsidRPr="004F5DC3">
        <w:rPr>
          <w:i/>
        </w:rPr>
        <w:t xml:space="preserve">fficial </w:t>
      </w:r>
      <w:r w:rsidR="002F53A1">
        <w:rPr>
          <w:i/>
        </w:rPr>
        <w:t>P</w:t>
      </w:r>
      <w:r w:rsidRPr="004F5DC3">
        <w:rPr>
          <w:i/>
        </w:rPr>
        <w:t>ublication of the Orthopaedic Research Society.</w:t>
      </w:r>
      <w:r w:rsidRPr="004F5DC3">
        <w:t xml:space="preserve"> </w:t>
      </w:r>
      <w:r w:rsidRPr="004F5DC3">
        <w:rPr>
          <w:b/>
        </w:rPr>
        <w:t>23</w:t>
      </w:r>
      <w:r w:rsidR="002F53A1">
        <w:t xml:space="preserve">, </w:t>
      </w:r>
      <w:r w:rsidRPr="004F5DC3">
        <w:t>1232-1239 (2005).</w:t>
      </w:r>
    </w:p>
    <w:p w14:paraId="0EDCFDD4" w14:textId="60B26FF9" w:rsidR="004F5DC3" w:rsidRPr="004F5DC3" w:rsidRDefault="004F5DC3" w:rsidP="007B6ADC">
      <w:pPr>
        <w:pStyle w:val="EndNoteBibliography"/>
      </w:pPr>
      <w:r w:rsidRPr="004F5DC3">
        <w:t>33</w:t>
      </w:r>
      <w:r w:rsidR="00740505">
        <w:t>.</w:t>
      </w:r>
      <w:r w:rsidRPr="004F5DC3">
        <w:tab/>
        <w:t>Harris, G. M., Shazly, T.</w:t>
      </w:r>
      <w:r w:rsidR="002F53A1">
        <w:t>,</w:t>
      </w:r>
      <w:r w:rsidRPr="004F5DC3">
        <w:t xml:space="preserve"> Jabbarzadeh, E. Deciphering the combinatorial roles of geometric, mechanical, and adhesion cues in regulation of cell spreading. </w:t>
      </w:r>
      <w:r w:rsidRPr="004F5DC3">
        <w:rPr>
          <w:i/>
        </w:rPr>
        <w:t>PLoS O</w:t>
      </w:r>
      <w:r w:rsidR="002F53A1">
        <w:rPr>
          <w:i/>
        </w:rPr>
        <w:t>ne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8</w:t>
      </w:r>
      <w:r w:rsidRPr="004F5DC3">
        <w:t xml:space="preserve"> (11), (2013).</w:t>
      </w:r>
    </w:p>
    <w:p w14:paraId="28773B0D" w14:textId="09134795" w:rsidR="004F5DC3" w:rsidRPr="004F5DC3" w:rsidRDefault="004F5DC3" w:rsidP="007B6ADC">
      <w:pPr>
        <w:pStyle w:val="EndNoteBibliography"/>
      </w:pPr>
      <w:r w:rsidRPr="004F5DC3">
        <w:t>34</w:t>
      </w:r>
      <w:r w:rsidR="00740505">
        <w:t>.</w:t>
      </w:r>
      <w:r w:rsidRPr="004F5DC3">
        <w:tab/>
        <w:t>Engler, A. J., Sen, S., Sweeney, H. L.</w:t>
      </w:r>
      <w:r w:rsidR="002F53A1">
        <w:t xml:space="preserve">, </w:t>
      </w:r>
      <w:r w:rsidRPr="004F5DC3">
        <w:t xml:space="preserve">Discher, D. E. Matrix elasticity directs stem cell lineage specification. </w:t>
      </w:r>
      <w:r w:rsidRPr="004F5DC3">
        <w:rPr>
          <w:i/>
        </w:rPr>
        <w:t>Cell.</w:t>
      </w:r>
      <w:r w:rsidRPr="004F5DC3">
        <w:t xml:space="preserve"> </w:t>
      </w:r>
      <w:r w:rsidRPr="004F5DC3">
        <w:rPr>
          <w:b/>
        </w:rPr>
        <w:t>126</w:t>
      </w:r>
      <w:r w:rsidRPr="004F5DC3">
        <w:t xml:space="preserve"> (4), 677-689 (2006).</w:t>
      </w:r>
    </w:p>
    <w:p w14:paraId="35BA9C4F" w14:textId="0F85541E" w:rsidR="004F5DC3" w:rsidRPr="004F5DC3" w:rsidRDefault="004F5DC3" w:rsidP="007B6ADC">
      <w:pPr>
        <w:pStyle w:val="EndNoteBibliography"/>
      </w:pPr>
      <w:r w:rsidRPr="004F5DC3">
        <w:t>35</w:t>
      </w:r>
      <w:r w:rsidR="00740505">
        <w:t>.</w:t>
      </w:r>
      <w:r w:rsidRPr="004F5DC3">
        <w:tab/>
        <w:t>Schreck, I.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C-Jun localizes to the nucleus independent of its phosphorylation by and interaction with JNK and vice versa promotes nuclear accumulation of JNK. </w:t>
      </w:r>
      <w:r w:rsidRPr="004F5DC3">
        <w:rPr>
          <w:i/>
        </w:rPr>
        <w:t>Biochemical and Biophysical Research Communications.</w:t>
      </w:r>
      <w:r w:rsidRPr="004F5DC3">
        <w:t xml:space="preserve"> </w:t>
      </w:r>
      <w:r w:rsidRPr="004F5DC3">
        <w:rPr>
          <w:b/>
        </w:rPr>
        <w:t>407</w:t>
      </w:r>
      <w:r w:rsidR="002F53A1">
        <w:t xml:space="preserve">, </w:t>
      </w:r>
      <w:r w:rsidRPr="004F5DC3">
        <w:t>735-740 (2011).</w:t>
      </w:r>
    </w:p>
    <w:p w14:paraId="37D4C81A" w14:textId="5BC48E79" w:rsidR="004F5DC3" w:rsidRPr="004F5DC3" w:rsidRDefault="004F5DC3" w:rsidP="007B6ADC">
      <w:pPr>
        <w:pStyle w:val="EndNoteBibliography"/>
      </w:pPr>
      <w:r w:rsidRPr="004F5DC3">
        <w:t>36</w:t>
      </w:r>
      <w:r w:rsidR="00740505">
        <w:t>.</w:t>
      </w:r>
      <w:r w:rsidRPr="004F5DC3">
        <w:tab/>
        <w:t>Shen, K., Qi, J.</w:t>
      </w:r>
      <w:r w:rsidR="002F53A1">
        <w:t xml:space="preserve">, </w:t>
      </w:r>
      <w:r w:rsidRPr="004F5DC3">
        <w:t xml:space="preserve">Kam, L. C. Microcontact printing of proteins for cell biology. </w:t>
      </w:r>
      <w:r w:rsidRPr="004F5DC3">
        <w:rPr>
          <w:i/>
        </w:rPr>
        <w:t>J</w:t>
      </w:r>
      <w:r w:rsidR="002F53A1">
        <w:rPr>
          <w:i/>
        </w:rPr>
        <w:t>ournal</w:t>
      </w:r>
      <w:r w:rsidRPr="004F5DC3">
        <w:rPr>
          <w:i/>
        </w:rPr>
        <w:t xml:space="preserve"> Vis</w:t>
      </w:r>
      <w:r w:rsidR="002F53A1">
        <w:rPr>
          <w:i/>
        </w:rPr>
        <w:t>ualized</w:t>
      </w:r>
      <w:r w:rsidRPr="004F5DC3">
        <w:rPr>
          <w:i/>
        </w:rPr>
        <w:t xml:space="preserve"> Exp</w:t>
      </w:r>
      <w:r w:rsidR="002F53A1">
        <w:rPr>
          <w:i/>
        </w:rPr>
        <w:t>eriments</w:t>
      </w:r>
      <w:r w:rsidRPr="004F5DC3">
        <w:rPr>
          <w:i/>
        </w:rPr>
        <w:t>.</w:t>
      </w:r>
      <w:r w:rsidRPr="004F5DC3">
        <w:t xml:space="preserve"> (22),</w:t>
      </w:r>
      <w:r w:rsidR="002F53A1">
        <w:t xml:space="preserve"> e</w:t>
      </w:r>
      <w:r w:rsidR="002F53A1" w:rsidRPr="004F5DC3">
        <w:t>1065</w:t>
      </w:r>
      <w:r w:rsidRPr="004F5DC3">
        <w:t xml:space="preserve"> (2008).</w:t>
      </w:r>
    </w:p>
    <w:p w14:paraId="10128649" w14:textId="10621C5A" w:rsidR="004F5DC3" w:rsidRPr="004F5DC3" w:rsidRDefault="004F5DC3" w:rsidP="007B6ADC">
      <w:pPr>
        <w:pStyle w:val="EndNoteBibliography"/>
      </w:pPr>
      <w:r w:rsidRPr="004F5DC3">
        <w:t>37</w:t>
      </w:r>
      <w:r w:rsidR="00740505">
        <w:t>.</w:t>
      </w:r>
      <w:r w:rsidRPr="004F5DC3">
        <w:tab/>
        <w:t>Treter, J.</w:t>
      </w:r>
      <w:r w:rsidRPr="002F53A1">
        <w:rPr>
          <w:iCs/>
        </w:rPr>
        <w:t xml:space="preserve"> et al.</w:t>
      </w:r>
      <w:r w:rsidRPr="004F5DC3">
        <w:t xml:space="preserve"> Washing-resistant surfactant coated surface is able to inhibit pathogenic bacteria adhesion. </w:t>
      </w:r>
      <w:r w:rsidRPr="004F5DC3">
        <w:rPr>
          <w:i/>
        </w:rPr>
        <w:t>Applied Surface Science.</w:t>
      </w:r>
      <w:r w:rsidRPr="004F5DC3">
        <w:t xml:space="preserve"> </w:t>
      </w:r>
      <w:r w:rsidRPr="004F5DC3">
        <w:rPr>
          <w:b/>
        </w:rPr>
        <w:t>303</w:t>
      </w:r>
      <w:r w:rsidR="002F53A1">
        <w:t xml:space="preserve">, </w:t>
      </w:r>
      <w:r w:rsidRPr="004F5DC3">
        <w:t>147-154 (2014).</w:t>
      </w:r>
    </w:p>
    <w:p w14:paraId="3890CAB6" w14:textId="6ABBBBA0" w:rsidR="004F5DC3" w:rsidRPr="004F5DC3" w:rsidRDefault="004F5DC3" w:rsidP="007B6ADC">
      <w:pPr>
        <w:pStyle w:val="EndNoteBibliography"/>
      </w:pPr>
      <w:r w:rsidRPr="004F5DC3">
        <w:t>38</w:t>
      </w:r>
      <w:r w:rsidR="00740505">
        <w:t>.</w:t>
      </w:r>
      <w:r w:rsidRPr="004F5DC3">
        <w:tab/>
        <w:t xml:space="preserve">Lutz, J.-F. Polymerization of oligo(ethylene glycol) (meth)acrylates: Toward new generations of smart biocompatible materials. </w:t>
      </w:r>
      <w:r w:rsidRPr="004F5DC3">
        <w:rPr>
          <w:i/>
        </w:rPr>
        <w:t>Journal of Polymer Science Part A: Polymer Chemistry.</w:t>
      </w:r>
      <w:r w:rsidRPr="004F5DC3">
        <w:t xml:space="preserve"> </w:t>
      </w:r>
      <w:r w:rsidRPr="004F5DC3">
        <w:rPr>
          <w:b/>
        </w:rPr>
        <w:t>46</w:t>
      </w:r>
      <w:r w:rsidRPr="004F5DC3">
        <w:t xml:space="preserve"> (11), 3459-3470 (2008).</w:t>
      </w:r>
    </w:p>
    <w:p w14:paraId="7140D068" w14:textId="25AB926C" w:rsidR="004F5DC3" w:rsidRPr="004F5DC3" w:rsidRDefault="004F5DC3" w:rsidP="007B6ADC">
      <w:pPr>
        <w:pStyle w:val="EndNoteBibliography"/>
      </w:pPr>
      <w:r w:rsidRPr="004F5DC3">
        <w:t>39</w:t>
      </w:r>
      <w:r w:rsidR="00740505">
        <w:t>.</w:t>
      </w:r>
      <w:r w:rsidRPr="004F5DC3">
        <w:tab/>
        <w:t>Marcus, M.</w:t>
      </w:r>
      <w:r w:rsidRPr="004F5DC3">
        <w:rPr>
          <w:i/>
        </w:rPr>
        <w:t xml:space="preserve"> </w:t>
      </w:r>
      <w:r w:rsidRPr="002F53A1">
        <w:rPr>
          <w:iCs/>
        </w:rPr>
        <w:t xml:space="preserve">et al. </w:t>
      </w:r>
      <w:r w:rsidRPr="004F5DC3">
        <w:t xml:space="preserve">Interactions of Neurons with Physical Environments. </w:t>
      </w:r>
      <w:r w:rsidRPr="004F5DC3">
        <w:rPr>
          <w:i/>
        </w:rPr>
        <w:t>Advanced Healthcare Materials.</w:t>
      </w:r>
      <w:r w:rsidRPr="004F5DC3">
        <w:t xml:space="preserve"> </w:t>
      </w:r>
      <w:r w:rsidRPr="004F5DC3">
        <w:rPr>
          <w:b/>
        </w:rPr>
        <w:t>6</w:t>
      </w:r>
      <w:r w:rsidRPr="004F5DC3">
        <w:t>, (2017).</w:t>
      </w:r>
    </w:p>
    <w:p w14:paraId="3A54E6D5" w14:textId="506257DE" w:rsidR="004F5DC3" w:rsidRPr="004F5DC3" w:rsidRDefault="004F5DC3" w:rsidP="007B6ADC">
      <w:pPr>
        <w:pStyle w:val="EndNoteBibliography"/>
      </w:pPr>
      <w:r w:rsidRPr="004F5DC3">
        <w:t>40</w:t>
      </w:r>
      <w:r w:rsidR="00740505">
        <w:t>.</w:t>
      </w:r>
      <w:r w:rsidRPr="004F5DC3">
        <w:tab/>
        <w:t xml:space="preserve">Pu, J. Golgi polarization in a strong electric field. </w:t>
      </w:r>
      <w:r w:rsidRPr="004F5DC3">
        <w:rPr>
          <w:i/>
        </w:rPr>
        <w:t>Journal of Cell Science.</w:t>
      </w:r>
      <w:r w:rsidRPr="004F5DC3">
        <w:t xml:space="preserve"> </w:t>
      </w:r>
      <w:r w:rsidRPr="004F5DC3">
        <w:rPr>
          <w:b/>
        </w:rPr>
        <w:t>118</w:t>
      </w:r>
      <w:r w:rsidR="002F53A1">
        <w:t xml:space="preserve">, </w:t>
      </w:r>
      <w:r w:rsidRPr="004F5DC3">
        <w:t>1117-1128 (2005).</w:t>
      </w:r>
    </w:p>
    <w:p w14:paraId="34131CC2" w14:textId="664A7D19" w:rsidR="004F5DC3" w:rsidRPr="004F5DC3" w:rsidRDefault="004F5DC3" w:rsidP="007B6ADC">
      <w:pPr>
        <w:pStyle w:val="EndNoteBibliography"/>
      </w:pPr>
      <w:r w:rsidRPr="004F5DC3">
        <w:t>41</w:t>
      </w:r>
      <w:r w:rsidR="00740505">
        <w:t>.</w:t>
      </w:r>
      <w:r w:rsidRPr="004F5DC3">
        <w:tab/>
        <w:t>Blaker, J. J.</w:t>
      </w:r>
      <w:r w:rsidRPr="004F5DC3">
        <w:rPr>
          <w:i/>
        </w:rPr>
        <w:t xml:space="preserve"> </w:t>
      </w:r>
      <w:r w:rsidRPr="002F53A1">
        <w:rPr>
          <w:iCs/>
        </w:rPr>
        <w:t>et al.</w:t>
      </w:r>
      <w:r w:rsidRPr="004F5DC3">
        <w:t xml:space="preserve"> Bioactive Silk-Based Nerve Guidance Conduits for Augmenting Peripheral Nerve Repair. </w:t>
      </w:r>
      <w:r w:rsidRPr="004F5DC3">
        <w:rPr>
          <w:i/>
        </w:rPr>
        <w:t>Advanced Healthcare Materials.</w:t>
      </w:r>
      <w:r w:rsidRPr="004F5DC3">
        <w:t xml:space="preserve"> </w:t>
      </w:r>
      <w:r w:rsidRPr="004F5DC3">
        <w:rPr>
          <w:b/>
        </w:rPr>
        <w:t>7</w:t>
      </w:r>
      <w:r w:rsidR="002F53A1">
        <w:t xml:space="preserve">, </w:t>
      </w:r>
      <w:r w:rsidRPr="004F5DC3">
        <w:t>1800308 (2018).</w:t>
      </w:r>
    </w:p>
    <w:p w14:paraId="10FD7628" w14:textId="17B381F4" w:rsidR="004F5DC3" w:rsidRPr="004F5DC3" w:rsidRDefault="004F5DC3" w:rsidP="007B6ADC">
      <w:pPr>
        <w:pStyle w:val="EndNoteBibliography"/>
      </w:pPr>
      <w:r w:rsidRPr="004F5DC3">
        <w:t>42</w:t>
      </w:r>
      <w:r w:rsidR="00740505">
        <w:t>.</w:t>
      </w:r>
      <w:r w:rsidRPr="004F5DC3">
        <w:tab/>
        <w:t>Daly, W., Yao, L., Zeugolis, D., Windebank, A.</w:t>
      </w:r>
      <w:r w:rsidR="002F53A1">
        <w:t>,</w:t>
      </w:r>
      <w:r w:rsidRPr="004F5DC3">
        <w:t xml:space="preserve"> Pandit, A. A biomaterials approach to peripheral nerve regeneration : bridging the peripheral nerve gap and enhancing functional recovery. </w:t>
      </w:r>
      <w:r w:rsidRPr="004F5DC3">
        <w:rPr>
          <w:i/>
        </w:rPr>
        <w:t>J</w:t>
      </w:r>
      <w:r w:rsidR="002F53A1">
        <w:rPr>
          <w:i/>
        </w:rPr>
        <w:t>ournal of the</w:t>
      </w:r>
      <w:r w:rsidRPr="004F5DC3">
        <w:rPr>
          <w:i/>
        </w:rPr>
        <w:t xml:space="preserve"> R</w:t>
      </w:r>
      <w:r w:rsidR="002F53A1">
        <w:rPr>
          <w:i/>
        </w:rPr>
        <w:t>oyal</w:t>
      </w:r>
      <w:r w:rsidRPr="004F5DC3">
        <w:rPr>
          <w:i/>
        </w:rPr>
        <w:t xml:space="preserve"> Soc</w:t>
      </w:r>
      <w:r w:rsidR="002F53A1">
        <w:rPr>
          <w:i/>
        </w:rPr>
        <w:t>iety of</w:t>
      </w:r>
      <w:r w:rsidRPr="004F5DC3">
        <w:rPr>
          <w:i/>
        </w:rPr>
        <w:t xml:space="preserve"> Interface.</w:t>
      </w:r>
      <w:r w:rsidRPr="004F5DC3">
        <w:t xml:space="preserve"> </w:t>
      </w:r>
      <w:r w:rsidR="002F53A1" w:rsidRPr="009D40FD">
        <w:rPr>
          <w:b/>
          <w:bCs/>
        </w:rPr>
        <w:t>9</w:t>
      </w:r>
      <w:r w:rsidR="002F53A1">
        <w:t xml:space="preserve"> (67) </w:t>
      </w:r>
      <w:r w:rsidRPr="004F5DC3">
        <w:t>202-221, (2012).</w:t>
      </w:r>
    </w:p>
    <w:p w14:paraId="570CA2D8" w14:textId="04BEF20C" w:rsidR="004F5DC3" w:rsidRPr="004F5DC3" w:rsidRDefault="004F5DC3" w:rsidP="007B6ADC">
      <w:pPr>
        <w:pStyle w:val="EndNoteBibliography"/>
      </w:pPr>
      <w:r w:rsidRPr="004F5DC3">
        <w:t>43</w:t>
      </w:r>
      <w:r w:rsidR="00740505">
        <w:t>.</w:t>
      </w:r>
      <w:r w:rsidRPr="004F5DC3">
        <w:tab/>
        <w:t>Xia, H.</w:t>
      </w:r>
      <w:r w:rsidRPr="004F5DC3">
        <w:rPr>
          <w:i/>
        </w:rPr>
        <w:t xml:space="preserve"> </w:t>
      </w:r>
      <w:r w:rsidRPr="009D40FD">
        <w:rPr>
          <w:iCs/>
        </w:rPr>
        <w:t>et al.</w:t>
      </w:r>
      <w:r w:rsidRPr="004F5DC3">
        <w:t xml:space="preserve"> Directed neurite growth of rat dorsal root ganglion neurons and increased </w:t>
      </w:r>
      <w:r w:rsidRPr="004F5DC3">
        <w:lastRenderedPageBreak/>
        <w:t xml:space="preserve">colocalization with Schwann cells on aligned poly(methyl methacrylate) electrospun nanofibers. </w:t>
      </w:r>
      <w:r w:rsidRPr="004F5DC3">
        <w:rPr>
          <w:i/>
        </w:rPr>
        <w:t>Brain Research.</w:t>
      </w:r>
      <w:r w:rsidRPr="004F5DC3">
        <w:t xml:space="preserve"> </w:t>
      </w:r>
      <w:r w:rsidRPr="004F5DC3">
        <w:rPr>
          <w:b/>
        </w:rPr>
        <w:t>1565</w:t>
      </w:r>
      <w:r w:rsidR="009D40FD" w:rsidRPr="009D40FD">
        <w:rPr>
          <w:bCs/>
        </w:rPr>
        <w:t>,</w:t>
      </w:r>
      <w:r w:rsidRPr="004F5DC3">
        <w:t xml:space="preserve"> 18-27 (2014).</w:t>
      </w:r>
    </w:p>
    <w:p w14:paraId="49D246D1" w14:textId="7065562C" w:rsidR="004F5DC3" w:rsidRPr="004F5DC3" w:rsidRDefault="004F5DC3" w:rsidP="007B6ADC">
      <w:pPr>
        <w:pStyle w:val="EndNoteBibliography"/>
      </w:pPr>
      <w:r w:rsidRPr="004F5DC3">
        <w:t>44</w:t>
      </w:r>
      <w:r w:rsidR="00740505">
        <w:t>.</w:t>
      </w:r>
      <w:r w:rsidRPr="004F5DC3">
        <w:tab/>
        <w:t>Wang, H. B., Mullins, M. E., Cregg, J. M., McCarthy, C. W.</w:t>
      </w:r>
      <w:r w:rsidR="009D40FD">
        <w:t>,</w:t>
      </w:r>
      <w:r w:rsidRPr="004F5DC3">
        <w:t xml:space="preserve"> Gilbert, R. J. Varying the diameter of aligned electrospun fibers alters neurite outgrowth and Schwann cell migration. </w:t>
      </w:r>
      <w:r w:rsidRPr="004F5DC3">
        <w:rPr>
          <w:i/>
        </w:rPr>
        <w:t>Acta Biomaterialia.</w:t>
      </w:r>
      <w:r w:rsidRPr="004F5DC3">
        <w:t xml:space="preserve"> </w:t>
      </w:r>
      <w:r w:rsidRPr="004F5DC3">
        <w:rPr>
          <w:b/>
        </w:rPr>
        <w:t>6</w:t>
      </w:r>
      <w:r w:rsidR="009D40FD">
        <w:t xml:space="preserve">, </w:t>
      </w:r>
      <w:r w:rsidRPr="004F5DC3">
        <w:t>2970-2978 (2010).</w:t>
      </w:r>
    </w:p>
    <w:p w14:paraId="38627141" w14:textId="117205DC" w:rsidR="004F5DC3" w:rsidRPr="004F5DC3" w:rsidRDefault="004F5DC3" w:rsidP="007B6ADC">
      <w:pPr>
        <w:pStyle w:val="EndNoteBibliography"/>
      </w:pPr>
      <w:r w:rsidRPr="004F5DC3">
        <w:t>45</w:t>
      </w:r>
      <w:r w:rsidR="00740505">
        <w:t>.</w:t>
      </w:r>
      <w:r w:rsidRPr="004F5DC3">
        <w:tab/>
        <w:t>Carvalho, C. R., Oliveira, J. M.</w:t>
      </w:r>
      <w:r w:rsidR="009D40FD">
        <w:t>,</w:t>
      </w:r>
      <w:r w:rsidRPr="004F5DC3">
        <w:t xml:space="preserve"> Reis, R. L. Modern Trends for Peripheral Nerve Repair and Regeneration: Beyond the Hollow Nerve Guidance Conduit. </w:t>
      </w:r>
      <w:r w:rsidRPr="004F5DC3">
        <w:rPr>
          <w:i/>
        </w:rPr>
        <w:t>Front</w:t>
      </w:r>
      <w:r w:rsidR="009D40FD">
        <w:rPr>
          <w:i/>
        </w:rPr>
        <w:t>iers in</w:t>
      </w:r>
      <w:r w:rsidRPr="004F5DC3">
        <w:rPr>
          <w:i/>
        </w:rPr>
        <w:t xml:space="preserve"> Bioeng</w:t>
      </w:r>
      <w:r w:rsidR="009D40FD">
        <w:rPr>
          <w:i/>
        </w:rPr>
        <w:t>ineering and</w:t>
      </w:r>
      <w:r w:rsidRPr="004F5DC3">
        <w:rPr>
          <w:i/>
        </w:rPr>
        <w:t xml:space="preserve"> Biotechnol</w:t>
      </w:r>
      <w:r w:rsidR="009D40FD">
        <w:rPr>
          <w:i/>
        </w:rPr>
        <w:t>ogy</w:t>
      </w:r>
      <w:r w:rsidRPr="004F5DC3">
        <w:rPr>
          <w:i/>
        </w:rPr>
        <w:t>.</w:t>
      </w:r>
      <w:r w:rsidRPr="004F5DC3">
        <w:t xml:space="preserve"> </w:t>
      </w:r>
      <w:r w:rsidRPr="004F5DC3">
        <w:rPr>
          <w:b/>
        </w:rPr>
        <w:t>7</w:t>
      </w:r>
      <w:r w:rsidR="009D40FD">
        <w:t xml:space="preserve">, </w:t>
      </w:r>
      <w:r w:rsidRPr="004F5DC3">
        <w:t>337, (2019).</w:t>
      </w:r>
    </w:p>
    <w:p w14:paraId="1956B655" w14:textId="35C86222" w:rsidR="004F5DC3" w:rsidRPr="004F5DC3" w:rsidRDefault="004F5DC3" w:rsidP="007B6ADC">
      <w:pPr>
        <w:pStyle w:val="EndNoteBibliography"/>
      </w:pPr>
      <w:r w:rsidRPr="004F5DC3">
        <w:t>46</w:t>
      </w:r>
      <w:r w:rsidR="00740505">
        <w:t>.</w:t>
      </w:r>
      <w:r w:rsidRPr="004F5DC3">
        <w:tab/>
        <w:t>Yang, Y., Wang, K., Gu, X.</w:t>
      </w:r>
      <w:r w:rsidR="009D40FD">
        <w:t xml:space="preserve">, </w:t>
      </w:r>
      <w:r w:rsidRPr="004F5DC3">
        <w:t xml:space="preserve">Leong, K. W. Biophysical Regulation of Cell Behavior — Cross Talk between Substrate Stiffness and Nanotopography. </w:t>
      </w:r>
      <w:r w:rsidRPr="004F5DC3">
        <w:rPr>
          <w:i/>
        </w:rPr>
        <w:t>Engineering.</w:t>
      </w:r>
      <w:r w:rsidRPr="004F5DC3">
        <w:t xml:space="preserve"> </w:t>
      </w:r>
      <w:r w:rsidRPr="004F5DC3">
        <w:rPr>
          <w:b/>
        </w:rPr>
        <w:t>3</w:t>
      </w:r>
      <w:r w:rsidR="009D40FD">
        <w:t xml:space="preserve">, </w:t>
      </w:r>
      <w:r w:rsidRPr="004F5DC3">
        <w:t>36-54 (2017).</w:t>
      </w:r>
    </w:p>
    <w:p w14:paraId="709E45DF" w14:textId="06A86B95" w:rsidR="004F5DC3" w:rsidRPr="004F5DC3" w:rsidRDefault="004F5DC3" w:rsidP="007B6ADC">
      <w:pPr>
        <w:pStyle w:val="EndNoteBibliography"/>
      </w:pPr>
      <w:r w:rsidRPr="004F5DC3">
        <w:t>47</w:t>
      </w:r>
      <w:r w:rsidR="00740505">
        <w:t>.</w:t>
      </w:r>
      <w:r w:rsidRPr="004F5DC3">
        <w:tab/>
        <w:t>Tan, J. L., Liu, W., Nelson, C. M., Raghavan, S.</w:t>
      </w:r>
      <w:r w:rsidR="009D40FD">
        <w:t xml:space="preserve">, </w:t>
      </w:r>
      <w:r w:rsidRPr="004F5DC3">
        <w:t xml:space="preserve">Chen, C. S. Simple Approach to Micropattern Cells on Common Culture Substrates by Tuning Substrate Wettability. </w:t>
      </w:r>
      <w:r w:rsidRPr="004F5DC3">
        <w:rPr>
          <w:i/>
        </w:rPr>
        <w:t>Tissue Engineering.</w:t>
      </w:r>
      <w:r w:rsidRPr="004F5DC3">
        <w:t xml:space="preserve"> </w:t>
      </w:r>
      <w:r w:rsidRPr="004F5DC3">
        <w:rPr>
          <w:b/>
        </w:rPr>
        <w:t>10</w:t>
      </w:r>
      <w:r w:rsidR="009D40FD">
        <w:t xml:space="preserve">, </w:t>
      </w:r>
      <w:r w:rsidRPr="004F5DC3">
        <w:t>865-872 (2004).</w:t>
      </w:r>
    </w:p>
    <w:p w14:paraId="7531A7E5" w14:textId="0325B6FB" w:rsidR="004F5DC3" w:rsidRPr="004F5DC3" w:rsidRDefault="004F5DC3" w:rsidP="007B6ADC">
      <w:pPr>
        <w:pStyle w:val="EndNoteBibliography"/>
      </w:pPr>
      <w:r w:rsidRPr="004F5DC3">
        <w:t>48</w:t>
      </w:r>
      <w:r w:rsidR="00740505">
        <w:t>.</w:t>
      </w:r>
      <w:r w:rsidRPr="004F5DC3">
        <w:tab/>
        <w:t>Grove, M.</w:t>
      </w:r>
      <w:r w:rsidRPr="004F5DC3">
        <w:rPr>
          <w:i/>
        </w:rPr>
        <w:t xml:space="preserve"> </w:t>
      </w:r>
      <w:r w:rsidRPr="009D40FD">
        <w:rPr>
          <w:iCs/>
        </w:rPr>
        <w:t>et al.</w:t>
      </w:r>
      <w:r w:rsidRPr="004F5DC3">
        <w:t xml:space="preserve"> YAP/TAZ initiate and maintain schwann cell myelination. </w:t>
      </w:r>
      <w:r w:rsidRPr="004F5DC3">
        <w:rPr>
          <w:i/>
        </w:rPr>
        <w:t>Elife.</w:t>
      </w:r>
      <w:r w:rsidRPr="004F5DC3">
        <w:t xml:space="preserve"> </w:t>
      </w:r>
      <w:r w:rsidRPr="004F5DC3">
        <w:rPr>
          <w:b/>
        </w:rPr>
        <w:t>6</w:t>
      </w:r>
      <w:r w:rsidR="009D40FD">
        <w:t xml:space="preserve">, </w:t>
      </w:r>
      <w:r w:rsidRPr="004F5DC3">
        <w:t>1-27 (2017).</w:t>
      </w:r>
    </w:p>
    <w:p w14:paraId="464BE3DB" w14:textId="2901E0C8" w:rsidR="004F5DC3" w:rsidRPr="004F5DC3" w:rsidRDefault="004F5DC3" w:rsidP="007B6ADC">
      <w:pPr>
        <w:pStyle w:val="EndNoteBibliography"/>
      </w:pPr>
      <w:r w:rsidRPr="004F5DC3">
        <w:t>49</w:t>
      </w:r>
      <w:r w:rsidR="00740505">
        <w:t>.</w:t>
      </w:r>
      <w:r w:rsidRPr="004F5DC3">
        <w:tab/>
        <w:t>Poitelon, Y.</w:t>
      </w:r>
      <w:r w:rsidRPr="004F5DC3">
        <w:rPr>
          <w:i/>
        </w:rPr>
        <w:t xml:space="preserve"> </w:t>
      </w:r>
      <w:r w:rsidRPr="009D40FD">
        <w:rPr>
          <w:iCs/>
        </w:rPr>
        <w:t>et al.</w:t>
      </w:r>
      <w:r w:rsidRPr="004F5DC3">
        <w:t xml:space="preserve"> YAP and TAZ control peripheral myelination and the expression of laminin receptors in Schwann cells. </w:t>
      </w:r>
      <w:r w:rsidRPr="004F5DC3">
        <w:rPr>
          <w:i/>
        </w:rPr>
        <w:t>Nature Neuroscience.</w:t>
      </w:r>
      <w:r w:rsidRPr="004F5DC3">
        <w:t xml:space="preserve"> </w:t>
      </w:r>
      <w:r w:rsidRPr="004F5DC3">
        <w:rPr>
          <w:b/>
        </w:rPr>
        <w:t>19</w:t>
      </w:r>
      <w:r w:rsidR="009D40FD">
        <w:t xml:space="preserve">, </w:t>
      </w:r>
      <w:r w:rsidRPr="004F5DC3">
        <w:t>879-887 (2016).</w:t>
      </w:r>
    </w:p>
    <w:p w14:paraId="6EAD9D76" w14:textId="5869491C" w:rsidR="00631F15" w:rsidRPr="001D4997" w:rsidRDefault="00313D9D" w:rsidP="004B2334">
      <w:r>
        <w:fldChar w:fldCharType="end"/>
      </w:r>
    </w:p>
    <w:sectPr w:rsidR="00631F15" w:rsidRPr="001D4997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1436A" w14:textId="77777777" w:rsidR="00F1563F" w:rsidRDefault="00F1563F" w:rsidP="00621C4E">
      <w:r>
        <w:separator/>
      </w:r>
    </w:p>
  </w:endnote>
  <w:endnote w:type="continuationSeparator" w:id="0">
    <w:p w14:paraId="5379DE52" w14:textId="77777777" w:rsidR="00F1563F" w:rsidRDefault="00F1563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01340F8" w:rsidR="00DA2240" w:rsidRDefault="00DA2240">
        <w:pPr>
          <w:pStyle w:val="Footer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17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DA2240" w:rsidRPr="00494F77" w:rsidRDefault="00DA2240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DA2240" w:rsidRDefault="00DA224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CC6D1" w14:textId="77777777" w:rsidR="00F1563F" w:rsidRDefault="00F1563F" w:rsidP="00621C4E">
      <w:r>
        <w:separator/>
      </w:r>
    </w:p>
  </w:footnote>
  <w:footnote w:type="continuationSeparator" w:id="0">
    <w:p w14:paraId="48FE6E65" w14:textId="77777777" w:rsidR="00F1563F" w:rsidRDefault="00F1563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DA2240" w:rsidRPr="006F06E4" w:rsidRDefault="00DA224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B17E911" w:rsidR="00DA2240" w:rsidRPr="006F06E4" w:rsidRDefault="00DA2240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25A"/>
    <w:multiLevelType w:val="hybridMultilevel"/>
    <w:tmpl w:val="17AC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7E7"/>
    <w:multiLevelType w:val="hybridMultilevel"/>
    <w:tmpl w:val="9632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F6C"/>
    <w:multiLevelType w:val="hybridMultilevel"/>
    <w:tmpl w:val="C0A40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1199"/>
    <w:multiLevelType w:val="hybridMultilevel"/>
    <w:tmpl w:val="984E6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F274B"/>
    <w:multiLevelType w:val="hybridMultilevel"/>
    <w:tmpl w:val="5DC2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7FD8"/>
    <w:multiLevelType w:val="hybridMultilevel"/>
    <w:tmpl w:val="C1F66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B4B89"/>
    <w:multiLevelType w:val="hybridMultilevel"/>
    <w:tmpl w:val="EA3CAB2C"/>
    <w:lvl w:ilvl="0" w:tplc="696E32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04D01"/>
    <w:multiLevelType w:val="hybridMultilevel"/>
    <w:tmpl w:val="D0D2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A6504"/>
    <w:multiLevelType w:val="hybridMultilevel"/>
    <w:tmpl w:val="26EA6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2C142BB"/>
    <w:multiLevelType w:val="hybridMultilevel"/>
    <w:tmpl w:val="6B80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2D6"/>
    <w:multiLevelType w:val="hybridMultilevel"/>
    <w:tmpl w:val="6976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054DD"/>
    <w:multiLevelType w:val="hybridMultilevel"/>
    <w:tmpl w:val="E7C6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20A0"/>
    <w:multiLevelType w:val="hybridMultilevel"/>
    <w:tmpl w:val="C28E4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B0E23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FA28F5"/>
    <w:multiLevelType w:val="hybridMultilevel"/>
    <w:tmpl w:val="EDD6B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50895"/>
    <w:multiLevelType w:val="hybridMultilevel"/>
    <w:tmpl w:val="E124D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1D63C2"/>
    <w:multiLevelType w:val="hybridMultilevel"/>
    <w:tmpl w:val="8924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73F40"/>
    <w:multiLevelType w:val="hybridMultilevel"/>
    <w:tmpl w:val="545A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410202"/>
    <w:multiLevelType w:val="hybridMultilevel"/>
    <w:tmpl w:val="3ECC6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0"/>
  </w:num>
  <w:num w:numId="4">
    <w:abstractNumId w:val="33"/>
  </w:num>
  <w:num w:numId="5">
    <w:abstractNumId w:val="20"/>
  </w:num>
  <w:num w:numId="6">
    <w:abstractNumId w:val="32"/>
  </w:num>
  <w:num w:numId="7">
    <w:abstractNumId w:val="0"/>
  </w:num>
  <w:num w:numId="8">
    <w:abstractNumId w:val="21"/>
  </w:num>
  <w:num w:numId="9">
    <w:abstractNumId w:val="23"/>
  </w:num>
  <w:num w:numId="10">
    <w:abstractNumId w:val="34"/>
  </w:num>
  <w:num w:numId="11">
    <w:abstractNumId w:val="38"/>
  </w:num>
  <w:num w:numId="12">
    <w:abstractNumId w:val="3"/>
  </w:num>
  <w:num w:numId="13">
    <w:abstractNumId w:val="36"/>
  </w:num>
  <w:num w:numId="14">
    <w:abstractNumId w:val="43"/>
  </w:num>
  <w:num w:numId="15">
    <w:abstractNumId w:val="25"/>
  </w:num>
  <w:num w:numId="16">
    <w:abstractNumId w:val="18"/>
  </w:num>
  <w:num w:numId="17">
    <w:abstractNumId w:val="37"/>
  </w:num>
  <w:num w:numId="18">
    <w:abstractNumId w:val="26"/>
  </w:num>
  <w:num w:numId="19">
    <w:abstractNumId w:val="40"/>
  </w:num>
  <w:num w:numId="20">
    <w:abstractNumId w:val="6"/>
  </w:num>
  <w:num w:numId="21">
    <w:abstractNumId w:val="41"/>
  </w:num>
  <w:num w:numId="22">
    <w:abstractNumId w:val="39"/>
  </w:num>
  <w:num w:numId="23">
    <w:abstractNumId w:val="29"/>
  </w:num>
  <w:num w:numId="24">
    <w:abstractNumId w:val="44"/>
  </w:num>
  <w:num w:numId="25">
    <w:abstractNumId w:val="16"/>
  </w:num>
  <w:num w:numId="26">
    <w:abstractNumId w:val="1"/>
  </w:num>
  <w:num w:numId="27">
    <w:abstractNumId w:val="14"/>
  </w:num>
  <w:num w:numId="28">
    <w:abstractNumId w:val="45"/>
  </w:num>
  <w:num w:numId="29">
    <w:abstractNumId w:val="19"/>
  </w:num>
  <w:num w:numId="30">
    <w:abstractNumId w:val="42"/>
  </w:num>
  <w:num w:numId="31">
    <w:abstractNumId w:val="27"/>
  </w:num>
  <w:num w:numId="32">
    <w:abstractNumId w:val="24"/>
  </w:num>
  <w:num w:numId="33">
    <w:abstractNumId w:val="15"/>
  </w:num>
  <w:num w:numId="34">
    <w:abstractNumId w:val="30"/>
  </w:num>
  <w:num w:numId="35">
    <w:abstractNumId w:val="7"/>
  </w:num>
  <w:num w:numId="36">
    <w:abstractNumId w:val="8"/>
  </w:num>
  <w:num w:numId="37">
    <w:abstractNumId w:val="28"/>
  </w:num>
  <w:num w:numId="38">
    <w:abstractNumId w:val="5"/>
  </w:num>
  <w:num w:numId="39">
    <w:abstractNumId w:val="11"/>
  </w:num>
  <w:num w:numId="40">
    <w:abstractNumId w:val="17"/>
  </w:num>
  <w:num w:numId="41">
    <w:abstractNumId w:val="2"/>
  </w:num>
  <w:num w:numId="42">
    <w:abstractNumId w:val="22"/>
  </w:num>
  <w:num w:numId="43">
    <w:abstractNumId w:val="4"/>
  </w:num>
  <w:num w:numId="44">
    <w:abstractNumId w:val="13"/>
  </w:num>
  <w:num w:numId="45">
    <w:abstractNumId w:val="9"/>
  </w:num>
  <w:num w:numId="46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vara05ftp9r8e5d51vrsa7az05dxeas90v&quot;&gt;My EndNote Library&lt;record-ids&gt;&lt;item&gt;1029&lt;/item&gt;&lt;item&gt;1036&lt;/item&gt;&lt;item&gt;1060&lt;/item&gt;&lt;item&gt;1068&lt;/item&gt;&lt;item&gt;1071&lt;/item&gt;&lt;item&gt;1095&lt;/item&gt;&lt;item&gt;1103&lt;/item&gt;&lt;item&gt;1115&lt;/item&gt;&lt;item&gt;1117&lt;/item&gt;&lt;item&gt;1183&lt;/item&gt;&lt;item&gt;1191&lt;/item&gt;&lt;item&gt;1241&lt;/item&gt;&lt;item&gt;1298&lt;/item&gt;&lt;item&gt;1304&lt;/item&gt;&lt;item&gt;1312&lt;/item&gt;&lt;item&gt;1318&lt;/item&gt;&lt;item&gt;1339&lt;/item&gt;&lt;item&gt;1351&lt;/item&gt;&lt;item&gt;1352&lt;/item&gt;&lt;item&gt;1354&lt;/item&gt;&lt;item&gt;1382&lt;/item&gt;&lt;item&gt;1384&lt;/item&gt;&lt;item&gt;1394&lt;/item&gt;&lt;item&gt;1419&lt;/item&gt;&lt;item&gt;1438&lt;/item&gt;&lt;item&gt;1457&lt;/item&gt;&lt;item&gt;1466&lt;/item&gt;&lt;item&gt;1470&lt;/item&gt;&lt;item&gt;1505&lt;/item&gt;&lt;item&gt;1516&lt;/item&gt;&lt;item&gt;1550&lt;/item&gt;&lt;item&gt;1584&lt;/item&gt;&lt;item&gt;1596&lt;/item&gt;&lt;item&gt;1599&lt;/item&gt;&lt;item&gt;1600&lt;/item&gt;&lt;item&gt;1601&lt;/item&gt;&lt;item&gt;1603&lt;/item&gt;&lt;item&gt;1605&lt;/item&gt;&lt;item&gt;1606&lt;/item&gt;&lt;/record-ids&gt;&lt;/item&gt;&lt;/Libraries&gt;"/>
  </w:docVars>
  <w:rsids>
    <w:rsidRoot w:val="00EE705F"/>
    <w:rsid w:val="00001169"/>
    <w:rsid w:val="00001806"/>
    <w:rsid w:val="00001C08"/>
    <w:rsid w:val="000024A7"/>
    <w:rsid w:val="00004386"/>
    <w:rsid w:val="0000515A"/>
    <w:rsid w:val="00005815"/>
    <w:rsid w:val="00006C5F"/>
    <w:rsid w:val="00006E68"/>
    <w:rsid w:val="0000764A"/>
    <w:rsid w:val="00007DBC"/>
    <w:rsid w:val="00007EA1"/>
    <w:rsid w:val="000100F0"/>
    <w:rsid w:val="000119BD"/>
    <w:rsid w:val="000129B2"/>
    <w:rsid w:val="00012FF9"/>
    <w:rsid w:val="0001389C"/>
    <w:rsid w:val="00014314"/>
    <w:rsid w:val="00014418"/>
    <w:rsid w:val="00014EFD"/>
    <w:rsid w:val="000159AD"/>
    <w:rsid w:val="0002088C"/>
    <w:rsid w:val="000212AE"/>
    <w:rsid w:val="00021434"/>
    <w:rsid w:val="00021774"/>
    <w:rsid w:val="00021DF3"/>
    <w:rsid w:val="00023869"/>
    <w:rsid w:val="00024598"/>
    <w:rsid w:val="00026C47"/>
    <w:rsid w:val="000279B0"/>
    <w:rsid w:val="00027C0E"/>
    <w:rsid w:val="00030023"/>
    <w:rsid w:val="000313D4"/>
    <w:rsid w:val="000316D5"/>
    <w:rsid w:val="00032769"/>
    <w:rsid w:val="0003311E"/>
    <w:rsid w:val="000337BF"/>
    <w:rsid w:val="00035A67"/>
    <w:rsid w:val="0003679A"/>
    <w:rsid w:val="00037B58"/>
    <w:rsid w:val="00037DE9"/>
    <w:rsid w:val="000421EA"/>
    <w:rsid w:val="0004424C"/>
    <w:rsid w:val="00044F7A"/>
    <w:rsid w:val="00050298"/>
    <w:rsid w:val="00051B73"/>
    <w:rsid w:val="000575CF"/>
    <w:rsid w:val="0005784B"/>
    <w:rsid w:val="00057D5F"/>
    <w:rsid w:val="00060ABE"/>
    <w:rsid w:val="00061129"/>
    <w:rsid w:val="00061A50"/>
    <w:rsid w:val="000624A9"/>
    <w:rsid w:val="0006361B"/>
    <w:rsid w:val="00064104"/>
    <w:rsid w:val="00064F32"/>
    <w:rsid w:val="000652E3"/>
    <w:rsid w:val="00066025"/>
    <w:rsid w:val="00067A8F"/>
    <w:rsid w:val="000701D1"/>
    <w:rsid w:val="000720D7"/>
    <w:rsid w:val="00074EAB"/>
    <w:rsid w:val="000776CF"/>
    <w:rsid w:val="00080A20"/>
    <w:rsid w:val="00082796"/>
    <w:rsid w:val="00082A9D"/>
    <w:rsid w:val="00082DF4"/>
    <w:rsid w:val="00083936"/>
    <w:rsid w:val="00085EC2"/>
    <w:rsid w:val="00086773"/>
    <w:rsid w:val="00086B29"/>
    <w:rsid w:val="00086FF5"/>
    <w:rsid w:val="00087388"/>
    <w:rsid w:val="00087C0A"/>
    <w:rsid w:val="00090549"/>
    <w:rsid w:val="00091788"/>
    <w:rsid w:val="00092026"/>
    <w:rsid w:val="00093BC4"/>
    <w:rsid w:val="00093DBE"/>
    <w:rsid w:val="00093EA9"/>
    <w:rsid w:val="000943E6"/>
    <w:rsid w:val="00095197"/>
    <w:rsid w:val="000963B0"/>
    <w:rsid w:val="00096FB4"/>
    <w:rsid w:val="0009788E"/>
    <w:rsid w:val="00097929"/>
    <w:rsid w:val="00097F86"/>
    <w:rsid w:val="000A0F2D"/>
    <w:rsid w:val="000A1E0A"/>
    <w:rsid w:val="000A1E80"/>
    <w:rsid w:val="000A2DAD"/>
    <w:rsid w:val="000A3B70"/>
    <w:rsid w:val="000A5153"/>
    <w:rsid w:val="000B10AE"/>
    <w:rsid w:val="000B30BF"/>
    <w:rsid w:val="000B36A8"/>
    <w:rsid w:val="000B4D40"/>
    <w:rsid w:val="000B5606"/>
    <w:rsid w:val="000B566B"/>
    <w:rsid w:val="000B5814"/>
    <w:rsid w:val="000B595C"/>
    <w:rsid w:val="000B662E"/>
    <w:rsid w:val="000B7294"/>
    <w:rsid w:val="000B75D0"/>
    <w:rsid w:val="000C1879"/>
    <w:rsid w:val="000C1CF8"/>
    <w:rsid w:val="000C49CF"/>
    <w:rsid w:val="000C52E9"/>
    <w:rsid w:val="000C5B8B"/>
    <w:rsid w:val="000C5CDC"/>
    <w:rsid w:val="000C65DC"/>
    <w:rsid w:val="000C66F3"/>
    <w:rsid w:val="000C6900"/>
    <w:rsid w:val="000C718C"/>
    <w:rsid w:val="000D07EC"/>
    <w:rsid w:val="000D22BE"/>
    <w:rsid w:val="000D28BF"/>
    <w:rsid w:val="000D2A88"/>
    <w:rsid w:val="000D31E8"/>
    <w:rsid w:val="000D534F"/>
    <w:rsid w:val="000D76E4"/>
    <w:rsid w:val="000E177E"/>
    <w:rsid w:val="000E2E91"/>
    <w:rsid w:val="000E37DE"/>
    <w:rsid w:val="000E3816"/>
    <w:rsid w:val="000E43C5"/>
    <w:rsid w:val="000E4F77"/>
    <w:rsid w:val="000E6400"/>
    <w:rsid w:val="000E6FD0"/>
    <w:rsid w:val="000E7A6F"/>
    <w:rsid w:val="000F265C"/>
    <w:rsid w:val="000F3886"/>
    <w:rsid w:val="000F3AFA"/>
    <w:rsid w:val="000F5712"/>
    <w:rsid w:val="000F589C"/>
    <w:rsid w:val="000F5BDB"/>
    <w:rsid w:val="000F6611"/>
    <w:rsid w:val="000F7E22"/>
    <w:rsid w:val="00100AFC"/>
    <w:rsid w:val="00101A5A"/>
    <w:rsid w:val="00105CFC"/>
    <w:rsid w:val="00106990"/>
    <w:rsid w:val="001070BD"/>
    <w:rsid w:val="00107554"/>
    <w:rsid w:val="001075E9"/>
    <w:rsid w:val="0010767A"/>
    <w:rsid w:val="0011002C"/>
    <w:rsid w:val="001104F3"/>
    <w:rsid w:val="00112EEB"/>
    <w:rsid w:val="00113C29"/>
    <w:rsid w:val="001173FF"/>
    <w:rsid w:val="001221F9"/>
    <w:rsid w:val="00123D04"/>
    <w:rsid w:val="00123E23"/>
    <w:rsid w:val="00124907"/>
    <w:rsid w:val="0012563A"/>
    <w:rsid w:val="001259EE"/>
    <w:rsid w:val="001264DE"/>
    <w:rsid w:val="001308D1"/>
    <w:rsid w:val="001313A7"/>
    <w:rsid w:val="00131E19"/>
    <w:rsid w:val="0013276F"/>
    <w:rsid w:val="001342B5"/>
    <w:rsid w:val="0013621E"/>
    <w:rsid w:val="0013642E"/>
    <w:rsid w:val="0013649F"/>
    <w:rsid w:val="00136EC2"/>
    <w:rsid w:val="00137083"/>
    <w:rsid w:val="00137117"/>
    <w:rsid w:val="0014262F"/>
    <w:rsid w:val="00142EFE"/>
    <w:rsid w:val="00143EB0"/>
    <w:rsid w:val="00144CBA"/>
    <w:rsid w:val="00150589"/>
    <w:rsid w:val="00151E4A"/>
    <w:rsid w:val="00152A23"/>
    <w:rsid w:val="00156B11"/>
    <w:rsid w:val="00162CB7"/>
    <w:rsid w:val="00164C5F"/>
    <w:rsid w:val="001665C9"/>
    <w:rsid w:val="00166E58"/>
    <w:rsid w:val="00166F32"/>
    <w:rsid w:val="001718C0"/>
    <w:rsid w:val="00171E5B"/>
    <w:rsid w:val="00171F94"/>
    <w:rsid w:val="00174A43"/>
    <w:rsid w:val="0017501D"/>
    <w:rsid w:val="00175D4E"/>
    <w:rsid w:val="0017668A"/>
    <w:rsid w:val="001766FE"/>
    <w:rsid w:val="001767C8"/>
    <w:rsid w:val="00176A8A"/>
    <w:rsid w:val="001771E7"/>
    <w:rsid w:val="001802EA"/>
    <w:rsid w:val="001824EA"/>
    <w:rsid w:val="00182623"/>
    <w:rsid w:val="00183C20"/>
    <w:rsid w:val="00184026"/>
    <w:rsid w:val="00185E8C"/>
    <w:rsid w:val="001911FF"/>
    <w:rsid w:val="00192006"/>
    <w:rsid w:val="00193180"/>
    <w:rsid w:val="00194C4B"/>
    <w:rsid w:val="0019530C"/>
    <w:rsid w:val="00195D9C"/>
    <w:rsid w:val="001964C9"/>
    <w:rsid w:val="00196792"/>
    <w:rsid w:val="001A0B80"/>
    <w:rsid w:val="001A1AA9"/>
    <w:rsid w:val="001B1519"/>
    <w:rsid w:val="001B15BB"/>
    <w:rsid w:val="001B1793"/>
    <w:rsid w:val="001B2E2D"/>
    <w:rsid w:val="001B4D17"/>
    <w:rsid w:val="001B5CD2"/>
    <w:rsid w:val="001B798A"/>
    <w:rsid w:val="001B7FF9"/>
    <w:rsid w:val="001C0BEE"/>
    <w:rsid w:val="001C10AB"/>
    <w:rsid w:val="001C1E49"/>
    <w:rsid w:val="001C27C1"/>
    <w:rsid w:val="001C2A98"/>
    <w:rsid w:val="001C3B86"/>
    <w:rsid w:val="001C3F60"/>
    <w:rsid w:val="001C4D95"/>
    <w:rsid w:val="001C5A52"/>
    <w:rsid w:val="001C5FA1"/>
    <w:rsid w:val="001C6B1E"/>
    <w:rsid w:val="001C7745"/>
    <w:rsid w:val="001D3227"/>
    <w:rsid w:val="001D3D7D"/>
    <w:rsid w:val="001D3FFF"/>
    <w:rsid w:val="001D4997"/>
    <w:rsid w:val="001D625F"/>
    <w:rsid w:val="001D68A4"/>
    <w:rsid w:val="001D7576"/>
    <w:rsid w:val="001E0E3F"/>
    <w:rsid w:val="001E14A0"/>
    <w:rsid w:val="001E27C6"/>
    <w:rsid w:val="001E6EA9"/>
    <w:rsid w:val="001E7376"/>
    <w:rsid w:val="001F225C"/>
    <w:rsid w:val="001F255B"/>
    <w:rsid w:val="001F4558"/>
    <w:rsid w:val="00200792"/>
    <w:rsid w:val="002016A9"/>
    <w:rsid w:val="00201CFA"/>
    <w:rsid w:val="0020220D"/>
    <w:rsid w:val="00202448"/>
    <w:rsid w:val="00202D15"/>
    <w:rsid w:val="00203656"/>
    <w:rsid w:val="00204E69"/>
    <w:rsid w:val="00205B3F"/>
    <w:rsid w:val="00207EEE"/>
    <w:rsid w:val="00212EAE"/>
    <w:rsid w:val="0021498F"/>
    <w:rsid w:val="00214AC2"/>
    <w:rsid w:val="00214BEE"/>
    <w:rsid w:val="002205B8"/>
    <w:rsid w:val="00220F44"/>
    <w:rsid w:val="002213D0"/>
    <w:rsid w:val="00225075"/>
    <w:rsid w:val="00225720"/>
    <w:rsid w:val="002259E5"/>
    <w:rsid w:val="00225D9C"/>
    <w:rsid w:val="00226140"/>
    <w:rsid w:val="00226829"/>
    <w:rsid w:val="002274F3"/>
    <w:rsid w:val="002307A2"/>
    <w:rsid w:val="0023094C"/>
    <w:rsid w:val="00233484"/>
    <w:rsid w:val="00233CFE"/>
    <w:rsid w:val="00234303"/>
    <w:rsid w:val="00234BE3"/>
    <w:rsid w:val="00235137"/>
    <w:rsid w:val="00235A90"/>
    <w:rsid w:val="0023624F"/>
    <w:rsid w:val="002416DE"/>
    <w:rsid w:val="00241E48"/>
    <w:rsid w:val="0024214E"/>
    <w:rsid w:val="00242623"/>
    <w:rsid w:val="00244171"/>
    <w:rsid w:val="00244D2B"/>
    <w:rsid w:val="00250558"/>
    <w:rsid w:val="00250C47"/>
    <w:rsid w:val="0025125F"/>
    <w:rsid w:val="00252602"/>
    <w:rsid w:val="0025357C"/>
    <w:rsid w:val="00257E1D"/>
    <w:rsid w:val="002605D1"/>
    <w:rsid w:val="00260652"/>
    <w:rsid w:val="00261F25"/>
    <w:rsid w:val="002648A9"/>
    <w:rsid w:val="0026536F"/>
    <w:rsid w:val="0026553C"/>
    <w:rsid w:val="002661A0"/>
    <w:rsid w:val="00266F1D"/>
    <w:rsid w:val="002670DD"/>
    <w:rsid w:val="0026790A"/>
    <w:rsid w:val="00267DD5"/>
    <w:rsid w:val="00267FF3"/>
    <w:rsid w:val="00270B19"/>
    <w:rsid w:val="00270E88"/>
    <w:rsid w:val="00271811"/>
    <w:rsid w:val="0027410A"/>
    <w:rsid w:val="00274A0A"/>
    <w:rsid w:val="0027750A"/>
    <w:rsid w:val="00277593"/>
    <w:rsid w:val="00280909"/>
    <w:rsid w:val="00280918"/>
    <w:rsid w:val="00282891"/>
    <w:rsid w:val="00282AF6"/>
    <w:rsid w:val="00282B30"/>
    <w:rsid w:val="00285317"/>
    <w:rsid w:val="0028596A"/>
    <w:rsid w:val="00286D96"/>
    <w:rsid w:val="00287085"/>
    <w:rsid w:val="00287595"/>
    <w:rsid w:val="00287DC0"/>
    <w:rsid w:val="00290AF9"/>
    <w:rsid w:val="00291131"/>
    <w:rsid w:val="0029166D"/>
    <w:rsid w:val="00293CE9"/>
    <w:rsid w:val="002959ED"/>
    <w:rsid w:val="00296487"/>
    <w:rsid w:val="002967CF"/>
    <w:rsid w:val="00296B44"/>
    <w:rsid w:val="00297788"/>
    <w:rsid w:val="002A1D66"/>
    <w:rsid w:val="002A23EA"/>
    <w:rsid w:val="002A3285"/>
    <w:rsid w:val="002A34F9"/>
    <w:rsid w:val="002A484B"/>
    <w:rsid w:val="002A62FE"/>
    <w:rsid w:val="002A64A6"/>
    <w:rsid w:val="002B0378"/>
    <w:rsid w:val="002B142E"/>
    <w:rsid w:val="002B1FE3"/>
    <w:rsid w:val="002B2B7A"/>
    <w:rsid w:val="002B3301"/>
    <w:rsid w:val="002B403F"/>
    <w:rsid w:val="002C1445"/>
    <w:rsid w:val="002C31E7"/>
    <w:rsid w:val="002C47D4"/>
    <w:rsid w:val="002C6955"/>
    <w:rsid w:val="002D0F38"/>
    <w:rsid w:val="002D0FFC"/>
    <w:rsid w:val="002D3CF4"/>
    <w:rsid w:val="002D77E3"/>
    <w:rsid w:val="002E176F"/>
    <w:rsid w:val="002E4BA1"/>
    <w:rsid w:val="002E58EF"/>
    <w:rsid w:val="002E5D3C"/>
    <w:rsid w:val="002E7850"/>
    <w:rsid w:val="002F2859"/>
    <w:rsid w:val="002F53A1"/>
    <w:rsid w:val="002F6E3C"/>
    <w:rsid w:val="002F73AE"/>
    <w:rsid w:val="0030117D"/>
    <w:rsid w:val="00301F30"/>
    <w:rsid w:val="00302682"/>
    <w:rsid w:val="003038FD"/>
    <w:rsid w:val="00303C87"/>
    <w:rsid w:val="00303F65"/>
    <w:rsid w:val="00305077"/>
    <w:rsid w:val="00305AA1"/>
    <w:rsid w:val="003063D1"/>
    <w:rsid w:val="003108E5"/>
    <w:rsid w:val="00310F51"/>
    <w:rsid w:val="00311466"/>
    <w:rsid w:val="003115A8"/>
    <w:rsid w:val="003120CB"/>
    <w:rsid w:val="00313D9D"/>
    <w:rsid w:val="0031684E"/>
    <w:rsid w:val="003176B9"/>
    <w:rsid w:val="00320153"/>
    <w:rsid w:val="00320367"/>
    <w:rsid w:val="00321213"/>
    <w:rsid w:val="00321DFD"/>
    <w:rsid w:val="00322871"/>
    <w:rsid w:val="00322B43"/>
    <w:rsid w:val="00326FB3"/>
    <w:rsid w:val="003316D4"/>
    <w:rsid w:val="003317CB"/>
    <w:rsid w:val="003321B2"/>
    <w:rsid w:val="00332BBE"/>
    <w:rsid w:val="00333375"/>
    <w:rsid w:val="00333822"/>
    <w:rsid w:val="00336715"/>
    <w:rsid w:val="003401EC"/>
    <w:rsid w:val="00340DFD"/>
    <w:rsid w:val="00341688"/>
    <w:rsid w:val="00344395"/>
    <w:rsid w:val="00344752"/>
    <w:rsid w:val="00344954"/>
    <w:rsid w:val="00345DE8"/>
    <w:rsid w:val="003473BE"/>
    <w:rsid w:val="00350083"/>
    <w:rsid w:val="00350CD7"/>
    <w:rsid w:val="00352737"/>
    <w:rsid w:val="00352E26"/>
    <w:rsid w:val="003530AB"/>
    <w:rsid w:val="003541B7"/>
    <w:rsid w:val="0036092E"/>
    <w:rsid w:val="00360C17"/>
    <w:rsid w:val="003621C6"/>
    <w:rsid w:val="003622B8"/>
    <w:rsid w:val="00364209"/>
    <w:rsid w:val="00366697"/>
    <w:rsid w:val="00366B76"/>
    <w:rsid w:val="00367CFF"/>
    <w:rsid w:val="00372C76"/>
    <w:rsid w:val="00373051"/>
    <w:rsid w:val="00373B8F"/>
    <w:rsid w:val="00375E93"/>
    <w:rsid w:val="00376D95"/>
    <w:rsid w:val="0037737E"/>
    <w:rsid w:val="00377488"/>
    <w:rsid w:val="00377FBB"/>
    <w:rsid w:val="00381ECC"/>
    <w:rsid w:val="00381F26"/>
    <w:rsid w:val="00384ACC"/>
    <w:rsid w:val="00385140"/>
    <w:rsid w:val="00385C2E"/>
    <w:rsid w:val="00386EDC"/>
    <w:rsid w:val="00390600"/>
    <w:rsid w:val="00390F00"/>
    <w:rsid w:val="00392A63"/>
    <w:rsid w:val="00393CC7"/>
    <w:rsid w:val="00394539"/>
    <w:rsid w:val="00396302"/>
    <w:rsid w:val="003971F7"/>
    <w:rsid w:val="003A133C"/>
    <w:rsid w:val="003A16FC"/>
    <w:rsid w:val="003A230F"/>
    <w:rsid w:val="003A2C8A"/>
    <w:rsid w:val="003A448D"/>
    <w:rsid w:val="003A4FCD"/>
    <w:rsid w:val="003B0521"/>
    <w:rsid w:val="003B07E4"/>
    <w:rsid w:val="003B0944"/>
    <w:rsid w:val="003B1593"/>
    <w:rsid w:val="003B2C5B"/>
    <w:rsid w:val="003B4381"/>
    <w:rsid w:val="003C1043"/>
    <w:rsid w:val="003C1A30"/>
    <w:rsid w:val="003C5505"/>
    <w:rsid w:val="003C6779"/>
    <w:rsid w:val="003C71BE"/>
    <w:rsid w:val="003D033C"/>
    <w:rsid w:val="003D2998"/>
    <w:rsid w:val="003D2F0A"/>
    <w:rsid w:val="003D3891"/>
    <w:rsid w:val="003D3FE9"/>
    <w:rsid w:val="003D579D"/>
    <w:rsid w:val="003D5D84"/>
    <w:rsid w:val="003D6536"/>
    <w:rsid w:val="003E0F4F"/>
    <w:rsid w:val="003E18AC"/>
    <w:rsid w:val="003E210B"/>
    <w:rsid w:val="003E2A12"/>
    <w:rsid w:val="003E2FB3"/>
    <w:rsid w:val="003E3384"/>
    <w:rsid w:val="003E3CA4"/>
    <w:rsid w:val="003E504A"/>
    <w:rsid w:val="003E548E"/>
    <w:rsid w:val="003F0465"/>
    <w:rsid w:val="003F0FA4"/>
    <w:rsid w:val="003F178F"/>
    <w:rsid w:val="003F23C1"/>
    <w:rsid w:val="003F5AFE"/>
    <w:rsid w:val="003F6DE9"/>
    <w:rsid w:val="003F76A4"/>
    <w:rsid w:val="00400357"/>
    <w:rsid w:val="004011E5"/>
    <w:rsid w:val="00404DF7"/>
    <w:rsid w:val="004056A6"/>
    <w:rsid w:val="004060F4"/>
    <w:rsid w:val="004062B4"/>
    <w:rsid w:val="00407234"/>
    <w:rsid w:val="00407EC8"/>
    <w:rsid w:val="0041110A"/>
    <w:rsid w:val="00411624"/>
    <w:rsid w:val="00411B1B"/>
    <w:rsid w:val="00412284"/>
    <w:rsid w:val="00412351"/>
    <w:rsid w:val="004127C2"/>
    <w:rsid w:val="004148E1"/>
    <w:rsid w:val="00414CFA"/>
    <w:rsid w:val="00414DAD"/>
    <w:rsid w:val="00415EC0"/>
    <w:rsid w:val="004206D5"/>
    <w:rsid w:val="00420BE9"/>
    <w:rsid w:val="004212E2"/>
    <w:rsid w:val="00423AD8"/>
    <w:rsid w:val="00423FDD"/>
    <w:rsid w:val="00424C85"/>
    <w:rsid w:val="00425B65"/>
    <w:rsid w:val="004260BD"/>
    <w:rsid w:val="00426E82"/>
    <w:rsid w:val="0042733D"/>
    <w:rsid w:val="00427A19"/>
    <w:rsid w:val="00427D8D"/>
    <w:rsid w:val="0043012F"/>
    <w:rsid w:val="00430F1F"/>
    <w:rsid w:val="0043119E"/>
    <w:rsid w:val="004326EA"/>
    <w:rsid w:val="00432C55"/>
    <w:rsid w:val="00434277"/>
    <w:rsid w:val="00434B2B"/>
    <w:rsid w:val="00437EA7"/>
    <w:rsid w:val="00440D8A"/>
    <w:rsid w:val="00441A35"/>
    <w:rsid w:val="00441D23"/>
    <w:rsid w:val="00443121"/>
    <w:rsid w:val="00443208"/>
    <w:rsid w:val="0044434C"/>
    <w:rsid w:val="0044456B"/>
    <w:rsid w:val="004456C9"/>
    <w:rsid w:val="004462B8"/>
    <w:rsid w:val="004464E4"/>
    <w:rsid w:val="00447BD1"/>
    <w:rsid w:val="00450246"/>
    <w:rsid w:val="004507F3"/>
    <w:rsid w:val="00450AF4"/>
    <w:rsid w:val="00453F6D"/>
    <w:rsid w:val="00456A57"/>
    <w:rsid w:val="00460377"/>
    <w:rsid w:val="004607DE"/>
    <w:rsid w:val="004649C6"/>
    <w:rsid w:val="0046647A"/>
    <w:rsid w:val="004670C1"/>
    <w:rsid w:val="004671C7"/>
    <w:rsid w:val="00472F4D"/>
    <w:rsid w:val="004730BF"/>
    <w:rsid w:val="004736BC"/>
    <w:rsid w:val="00474DCB"/>
    <w:rsid w:val="0047535C"/>
    <w:rsid w:val="004762F6"/>
    <w:rsid w:val="0047795C"/>
    <w:rsid w:val="00477AFD"/>
    <w:rsid w:val="00481C5F"/>
    <w:rsid w:val="00482070"/>
    <w:rsid w:val="00483C40"/>
    <w:rsid w:val="00483E57"/>
    <w:rsid w:val="00485870"/>
    <w:rsid w:val="00485FE8"/>
    <w:rsid w:val="00486A87"/>
    <w:rsid w:val="00487B89"/>
    <w:rsid w:val="0049014F"/>
    <w:rsid w:val="00492473"/>
    <w:rsid w:val="00492EB5"/>
    <w:rsid w:val="00494CAD"/>
    <w:rsid w:val="00494F77"/>
    <w:rsid w:val="00497721"/>
    <w:rsid w:val="004A0229"/>
    <w:rsid w:val="004A234D"/>
    <w:rsid w:val="004A2DDD"/>
    <w:rsid w:val="004A35D2"/>
    <w:rsid w:val="004A43D7"/>
    <w:rsid w:val="004A5D8C"/>
    <w:rsid w:val="004A5D8E"/>
    <w:rsid w:val="004A5ECE"/>
    <w:rsid w:val="004A71E4"/>
    <w:rsid w:val="004B2144"/>
    <w:rsid w:val="004B2334"/>
    <w:rsid w:val="004B2F00"/>
    <w:rsid w:val="004B3593"/>
    <w:rsid w:val="004B3F3A"/>
    <w:rsid w:val="004B609D"/>
    <w:rsid w:val="004B667A"/>
    <w:rsid w:val="004B6E31"/>
    <w:rsid w:val="004C0C9F"/>
    <w:rsid w:val="004C1D66"/>
    <w:rsid w:val="004C31D7"/>
    <w:rsid w:val="004C344B"/>
    <w:rsid w:val="004C34C3"/>
    <w:rsid w:val="004C3C33"/>
    <w:rsid w:val="004C4AD2"/>
    <w:rsid w:val="004C6981"/>
    <w:rsid w:val="004D1F21"/>
    <w:rsid w:val="004D268C"/>
    <w:rsid w:val="004D46F2"/>
    <w:rsid w:val="004D4D6E"/>
    <w:rsid w:val="004D521E"/>
    <w:rsid w:val="004D59D8"/>
    <w:rsid w:val="004D5DA1"/>
    <w:rsid w:val="004D7910"/>
    <w:rsid w:val="004E11EE"/>
    <w:rsid w:val="004E150F"/>
    <w:rsid w:val="004E1DCA"/>
    <w:rsid w:val="004E23A1"/>
    <w:rsid w:val="004E2B84"/>
    <w:rsid w:val="004E3489"/>
    <w:rsid w:val="004E358A"/>
    <w:rsid w:val="004E3AFA"/>
    <w:rsid w:val="004E6588"/>
    <w:rsid w:val="004E67C3"/>
    <w:rsid w:val="004F2742"/>
    <w:rsid w:val="004F3FB0"/>
    <w:rsid w:val="004F4B6C"/>
    <w:rsid w:val="004F5D1F"/>
    <w:rsid w:val="004F5DC3"/>
    <w:rsid w:val="004F75DB"/>
    <w:rsid w:val="00501894"/>
    <w:rsid w:val="00502A0A"/>
    <w:rsid w:val="00506EA7"/>
    <w:rsid w:val="00507C50"/>
    <w:rsid w:val="00514D40"/>
    <w:rsid w:val="00515374"/>
    <w:rsid w:val="00516CC2"/>
    <w:rsid w:val="0051733C"/>
    <w:rsid w:val="00517483"/>
    <w:rsid w:val="00517C3A"/>
    <w:rsid w:val="00520923"/>
    <w:rsid w:val="005268BE"/>
    <w:rsid w:val="0052786E"/>
    <w:rsid w:val="00527BF4"/>
    <w:rsid w:val="00527DED"/>
    <w:rsid w:val="00530502"/>
    <w:rsid w:val="00531658"/>
    <w:rsid w:val="00531788"/>
    <w:rsid w:val="005324BE"/>
    <w:rsid w:val="00534F6C"/>
    <w:rsid w:val="00535994"/>
    <w:rsid w:val="0053646D"/>
    <w:rsid w:val="00536D67"/>
    <w:rsid w:val="00537ACA"/>
    <w:rsid w:val="0054071F"/>
    <w:rsid w:val="00540AAD"/>
    <w:rsid w:val="00541EE5"/>
    <w:rsid w:val="00543EC1"/>
    <w:rsid w:val="00546458"/>
    <w:rsid w:val="0055087C"/>
    <w:rsid w:val="00553413"/>
    <w:rsid w:val="00554B22"/>
    <w:rsid w:val="00555983"/>
    <w:rsid w:val="00560E31"/>
    <w:rsid w:val="005617D5"/>
    <w:rsid w:val="00561BDA"/>
    <w:rsid w:val="005654F8"/>
    <w:rsid w:val="005657E3"/>
    <w:rsid w:val="00567DBF"/>
    <w:rsid w:val="00573326"/>
    <w:rsid w:val="00573C83"/>
    <w:rsid w:val="00575656"/>
    <w:rsid w:val="00577F89"/>
    <w:rsid w:val="00580714"/>
    <w:rsid w:val="00580B4A"/>
    <w:rsid w:val="0058191F"/>
    <w:rsid w:val="00581B23"/>
    <w:rsid w:val="00581BDC"/>
    <w:rsid w:val="0058219C"/>
    <w:rsid w:val="005825E1"/>
    <w:rsid w:val="00583060"/>
    <w:rsid w:val="00583299"/>
    <w:rsid w:val="0058562C"/>
    <w:rsid w:val="0058707F"/>
    <w:rsid w:val="00591DBD"/>
    <w:rsid w:val="005931FE"/>
    <w:rsid w:val="00593D7A"/>
    <w:rsid w:val="005A0028"/>
    <w:rsid w:val="005A0ACC"/>
    <w:rsid w:val="005A2F7A"/>
    <w:rsid w:val="005A3678"/>
    <w:rsid w:val="005A4DD0"/>
    <w:rsid w:val="005B0072"/>
    <w:rsid w:val="005B0732"/>
    <w:rsid w:val="005B38A0"/>
    <w:rsid w:val="005B491C"/>
    <w:rsid w:val="005B4DBF"/>
    <w:rsid w:val="005B5DE2"/>
    <w:rsid w:val="005B674C"/>
    <w:rsid w:val="005C1773"/>
    <w:rsid w:val="005C24F2"/>
    <w:rsid w:val="005C2C63"/>
    <w:rsid w:val="005C46C6"/>
    <w:rsid w:val="005C59D6"/>
    <w:rsid w:val="005C6A93"/>
    <w:rsid w:val="005C7561"/>
    <w:rsid w:val="005D1E57"/>
    <w:rsid w:val="005D2713"/>
    <w:rsid w:val="005D2F57"/>
    <w:rsid w:val="005D34F6"/>
    <w:rsid w:val="005D4F1A"/>
    <w:rsid w:val="005E1884"/>
    <w:rsid w:val="005E2675"/>
    <w:rsid w:val="005E2A0D"/>
    <w:rsid w:val="005E2BE1"/>
    <w:rsid w:val="005E404E"/>
    <w:rsid w:val="005E4AA9"/>
    <w:rsid w:val="005E56AC"/>
    <w:rsid w:val="005E6F81"/>
    <w:rsid w:val="005F1EDF"/>
    <w:rsid w:val="005F2E37"/>
    <w:rsid w:val="005F3515"/>
    <w:rsid w:val="005F373A"/>
    <w:rsid w:val="005F4F87"/>
    <w:rsid w:val="005F6B0E"/>
    <w:rsid w:val="005F7503"/>
    <w:rsid w:val="005F760E"/>
    <w:rsid w:val="005F7B1D"/>
    <w:rsid w:val="0060157E"/>
    <w:rsid w:val="0060222A"/>
    <w:rsid w:val="006070C4"/>
    <w:rsid w:val="00610C21"/>
    <w:rsid w:val="00611907"/>
    <w:rsid w:val="00612817"/>
    <w:rsid w:val="00613116"/>
    <w:rsid w:val="00616A89"/>
    <w:rsid w:val="00617D0F"/>
    <w:rsid w:val="006202A6"/>
    <w:rsid w:val="0062032E"/>
    <w:rsid w:val="0062054B"/>
    <w:rsid w:val="00620926"/>
    <w:rsid w:val="00621C4E"/>
    <w:rsid w:val="00622958"/>
    <w:rsid w:val="006229D5"/>
    <w:rsid w:val="00623A1E"/>
    <w:rsid w:val="00624EAE"/>
    <w:rsid w:val="006305D7"/>
    <w:rsid w:val="00630B91"/>
    <w:rsid w:val="006316B7"/>
    <w:rsid w:val="00631E0E"/>
    <w:rsid w:val="00631F15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47174"/>
    <w:rsid w:val="0065077B"/>
    <w:rsid w:val="00650C25"/>
    <w:rsid w:val="00651369"/>
    <w:rsid w:val="00656FB2"/>
    <w:rsid w:val="00657BC4"/>
    <w:rsid w:val="00660DC6"/>
    <w:rsid w:val="006619C8"/>
    <w:rsid w:val="00664F9D"/>
    <w:rsid w:val="006659BB"/>
    <w:rsid w:val="0066628C"/>
    <w:rsid w:val="0066666D"/>
    <w:rsid w:val="006708DB"/>
    <w:rsid w:val="00670CA0"/>
    <w:rsid w:val="00671710"/>
    <w:rsid w:val="00671916"/>
    <w:rsid w:val="00671ED8"/>
    <w:rsid w:val="00673414"/>
    <w:rsid w:val="00676079"/>
    <w:rsid w:val="00676ECD"/>
    <w:rsid w:val="00677D0A"/>
    <w:rsid w:val="0068185F"/>
    <w:rsid w:val="00684AF9"/>
    <w:rsid w:val="006855D3"/>
    <w:rsid w:val="00685E28"/>
    <w:rsid w:val="00685E46"/>
    <w:rsid w:val="00686ED7"/>
    <w:rsid w:val="006878F8"/>
    <w:rsid w:val="0069126B"/>
    <w:rsid w:val="006920C6"/>
    <w:rsid w:val="00692A4A"/>
    <w:rsid w:val="006A01CF"/>
    <w:rsid w:val="006A3D13"/>
    <w:rsid w:val="006A544F"/>
    <w:rsid w:val="006A5EC4"/>
    <w:rsid w:val="006A60DD"/>
    <w:rsid w:val="006A705C"/>
    <w:rsid w:val="006A74D0"/>
    <w:rsid w:val="006B0679"/>
    <w:rsid w:val="006B074C"/>
    <w:rsid w:val="006B0962"/>
    <w:rsid w:val="006B10B3"/>
    <w:rsid w:val="006B2475"/>
    <w:rsid w:val="006B3B84"/>
    <w:rsid w:val="006B4E7C"/>
    <w:rsid w:val="006B5D8C"/>
    <w:rsid w:val="006B691D"/>
    <w:rsid w:val="006B72D4"/>
    <w:rsid w:val="006C088D"/>
    <w:rsid w:val="006C11CC"/>
    <w:rsid w:val="006C1AEB"/>
    <w:rsid w:val="006C1C9F"/>
    <w:rsid w:val="006C1FFB"/>
    <w:rsid w:val="006C2896"/>
    <w:rsid w:val="006C3785"/>
    <w:rsid w:val="006C4A17"/>
    <w:rsid w:val="006C570A"/>
    <w:rsid w:val="006C57FE"/>
    <w:rsid w:val="006C668E"/>
    <w:rsid w:val="006D0002"/>
    <w:rsid w:val="006D03C0"/>
    <w:rsid w:val="006D0C60"/>
    <w:rsid w:val="006D11E7"/>
    <w:rsid w:val="006D1AA8"/>
    <w:rsid w:val="006D66D3"/>
    <w:rsid w:val="006D711D"/>
    <w:rsid w:val="006D7A3F"/>
    <w:rsid w:val="006E1E0F"/>
    <w:rsid w:val="006E2F5C"/>
    <w:rsid w:val="006E4069"/>
    <w:rsid w:val="006E4B63"/>
    <w:rsid w:val="006F045C"/>
    <w:rsid w:val="006F06E4"/>
    <w:rsid w:val="006F1BED"/>
    <w:rsid w:val="006F24E2"/>
    <w:rsid w:val="006F2DA3"/>
    <w:rsid w:val="006F7B24"/>
    <w:rsid w:val="006F7B41"/>
    <w:rsid w:val="00702B5D"/>
    <w:rsid w:val="00703ED2"/>
    <w:rsid w:val="007064BF"/>
    <w:rsid w:val="00706E68"/>
    <w:rsid w:val="00707B8D"/>
    <w:rsid w:val="00711156"/>
    <w:rsid w:val="00711C37"/>
    <w:rsid w:val="00713636"/>
    <w:rsid w:val="00714B8C"/>
    <w:rsid w:val="0071675D"/>
    <w:rsid w:val="00717586"/>
    <w:rsid w:val="00717736"/>
    <w:rsid w:val="00722EF1"/>
    <w:rsid w:val="00724751"/>
    <w:rsid w:val="007253CE"/>
    <w:rsid w:val="0072759C"/>
    <w:rsid w:val="00727CF9"/>
    <w:rsid w:val="007309C7"/>
    <w:rsid w:val="00732B47"/>
    <w:rsid w:val="00735CF5"/>
    <w:rsid w:val="00736116"/>
    <w:rsid w:val="00736EC4"/>
    <w:rsid w:val="00740505"/>
    <w:rsid w:val="0074063A"/>
    <w:rsid w:val="0074244E"/>
    <w:rsid w:val="00742AA4"/>
    <w:rsid w:val="00742DA3"/>
    <w:rsid w:val="00743BA1"/>
    <w:rsid w:val="007440B7"/>
    <w:rsid w:val="00745F1E"/>
    <w:rsid w:val="00745FD0"/>
    <w:rsid w:val="00746953"/>
    <w:rsid w:val="00746CB5"/>
    <w:rsid w:val="00747CB7"/>
    <w:rsid w:val="00750562"/>
    <w:rsid w:val="00750704"/>
    <w:rsid w:val="00750BF4"/>
    <w:rsid w:val="007515FE"/>
    <w:rsid w:val="00752C02"/>
    <w:rsid w:val="007562D4"/>
    <w:rsid w:val="007601D0"/>
    <w:rsid w:val="007603BB"/>
    <w:rsid w:val="0076109D"/>
    <w:rsid w:val="00761BA5"/>
    <w:rsid w:val="00762A78"/>
    <w:rsid w:val="00764E01"/>
    <w:rsid w:val="00767107"/>
    <w:rsid w:val="00767515"/>
    <w:rsid w:val="00770851"/>
    <w:rsid w:val="0077122C"/>
    <w:rsid w:val="00771301"/>
    <w:rsid w:val="00771ACB"/>
    <w:rsid w:val="00773617"/>
    <w:rsid w:val="00773BFD"/>
    <w:rsid w:val="007743B3"/>
    <w:rsid w:val="00774490"/>
    <w:rsid w:val="0077581E"/>
    <w:rsid w:val="00775DD3"/>
    <w:rsid w:val="00776F20"/>
    <w:rsid w:val="00780555"/>
    <w:rsid w:val="0078121F"/>
    <w:rsid w:val="007819FF"/>
    <w:rsid w:val="00782E95"/>
    <w:rsid w:val="0078360C"/>
    <w:rsid w:val="00784A4C"/>
    <w:rsid w:val="00784BC6"/>
    <w:rsid w:val="00785147"/>
    <w:rsid w:val="0078523D"/>
    <w:rsid w:val="007867BC"/>
    <w:rsid w:val="007909CD"/>
    <w:rsid w:val="00790F5B"/>
    <w:rsid w:val="007916BA"/>
    <w:rsid w:val="007931DF"/>
    <w:rsid w:val="007958AE"/>
    <w:rsid w:val="007A0172"/>
    <w:rsid w:val="007A0E44"/>
    <w:rsid w:val="007A140E"/>
    <w:rsid w:val="007A1804"/>
    <w:rsid w:val="007A215A"/>
    <w:rsid w:val="007A2511"/>
    <w:rsid w:val="007A260E"/>
    <w:rsid w:val="007A4979"/>
    <w:rsid w:val="007A4D4C"/>
    <w:rsid w:val="007A4DD6"/>
    <w:rsid w:val="007A5CB9"/>
    <w:rsid w:val="007A601A"/>
    <w:rsid w:val="007B20AE"/>
    <w:rsid w:val="007B3CF1"/>
    <w:rsid w:val="007B443C"/>
    <w:rsid w:val="007B5A4F"/>
    <w:rsid w:val="007B5F04"/>
    <w:rsid w:val="007B6ADC"/>
    <w:rsid w:val="007B6B07"/>
    <w:rsid w:val="007B6D43"/>
    <w:rsid w:val="007B749A"/>
    <w:rsid w:val="007B7C6E"/>
    <w:rsid w:val="007C1750"/>
    <w:rsid w:val="007C4E0F"/>
    <w:rsid w:val="007C79B6"/>
    <w:rsid w:val="007C7FF2"/>
    <w:rsid w:val="007D0107"/>
    <w:rsid w:val="007D0D42"/>
    <w:rsid w:val="007D171F"/>
    <w:rsid w:val="007D2E64"/>
    <w:rsid w:val="007D33A4"/>
    <w:rsid w:val="007D3847"/>
    <w:rsid w:val="007D4217"/>
    <w:rsid w:val="007D44D7"/>
    <w:rsid w:val="007D5178"/>
    <w:rsid w:val="007D621A"/>
    <w:rsid w:val="007D6778"/>
    <w:rsid w:val="007E058A"/>
    <w:rsid w:val="007E2887"/>
    <w:rsid w:val="007E36B1"/>
    <w:rsid w:val="007E4219"/>
    <w:rsid w:val="007E49C7"/>
    <w:rsid w:val="007E5278"/>
    <w:rsid w:val="007E6FE1"/>
    <w:rsid w:val="007E749C"/>
    <w:rsid w:val="007E75AC"/>
    <w:rsid w:val="007E7C60"/>
    <w:rsid w:val="007F0D43"/>
    <w:rsid w:val="007F1B5C"/>
    <w:rsid w:val="00800550"/>
    <w:rsid w:val="00801257"/>
    <w:rsid w:val="00802D06"/>
    <w:rsid w:val="0080379A"/>
    <w:rsid w:val="00803B0A"/>
    <w:rsid w:val="00804DED"/>
    <w:rsid w:val="00804EB1"/>
    <w:rsid w:val="00805B96"/>
    <w:rsid w:val="008105BE"/>
    <w:rsid w:val="008115A5"/>
    <w:rsid w:val="00811D12"/>
    <w:rsid w:val="00811D46"/>
    <w:rsid w:val="00812CD5"/>
    <w:rsid w:val="00813169"/>
    <w:rsid w:val="0081415D"/>
    <w:rsid w:val="008164A4"/>
    <w:rsid w:val="00817843"/>
    <w:rsid w:val="00820229"/>
    <w:rsid w:val="008218B8"/>
    <w:rsid w:val="00822448"/>
    <w:rsid w:val="00822650"/>
    <w:rsid w:val="00822ABE"/>
    <w:rsid w:val="00822CF9"/>
    <w:rsid w:val="008244D1"/>
    <w:rsid w:val="00825014"/>
    <w:rsid w:val="00825FFD"/>
    <w:rsid w:val="00826E7D"/>
    <w:rsid w:val="00827F51"/>
    <w:rsid w:val="0083040A"/>
    <w:rsid w:val="0083104E"/>
    <w:rsid w:val="00831825"/>
    <w:rsid w:val="00831960"/>
    <w:rsid w:val="00832143"/>
    <w:rsid w:val="00832167"/>
    <w:rsid w:val="00833508"/>
    <w:rsid w:val="008343BE"/>
    <w:rsid w:val="00834F0D"/>
    <w:rsid w:val="00836535"/>
    <w:rsid w:val="00840065"/>
    <w:rsid w:val="00840FB4"/>
    <w:rsid w:val="008410B2"/>
    <w:rsid w:val="00841780"/>
    <w:rsid w:val="00842507"/>
    <w:rsid w:val="0084658D"/>
    <w:rsid w:val="008500A0"/>
    <w:rsid w:val="00851243"/>
    <w:rsid w:val="008524E5"/>
    <w:rsid w:val="0085285F"/>
    <w:rsid w:val="00852BE5"/>
    <w:rsid w:val="0085351C"/>
    <w:rsid w:val="00853585"/>
    <w:rsid w:val="0085435A"/>
    <w:rsid w:val="008549CA"/>
    <w:rsid w:val="008556C3"/>
    <w:rsid w:val="0085687C"/>
    <w:rsid w:val="00856A70"/>
    <w:rsid w:val="00857691"/>
    <w:rsid w:val="008611C1"/>
    <w:rsid w:val="00861A9C"/>
    <w:rsid w:val="00861BDA"/>
    <w:rsid w:val="0086206D"/>
    <w:rsid w:val="00862078"/>
    <w:rsid w:val="00862F6C"/>
    <w:rsid w:val="00865E34"/>
    <w:rsid w:val="008670F8"/>
    <w:rsid w:val="008706C5"/>
    <w:rsid w:val="008718B2"/>
    <w:rsid w:val="00871FEB"/>
    <w:rsid w:val="00872C84"/>
    <w:rsid w:val="00873707"/>
    <w:rsid w:val="00874B20"/>
    <w:rsid w:val="008757C6"/>
    <w:rsid w:val="008763E1"/>
    <w:rsid w:val="0087775C"/>
    <w:rsid w:val="00877EC8"/>
    <w:rsid w:val="00880F36"/>
    <w:rsid w:val="00883A79"/>
    <w:rsid w:val="008850CA"/>
    <w:rsid w:val="00885530"/>
    <w:rsid w:val="008868A8"/>
    <w:rsid w:val="008910D1"/>
    <w:rsid w:val="00891252"/>
    <w:rsid w:val="0089296C"/>
    <w:rsid w:val="00895CA9"/>
    <w:rsid w:val="00896ABD"/>
    <w:rsid w:val="00896E78"/>
    <w:rsid w:val="0089796F"/>
    <w:rsid w:val="00897AB6"/>
    <w:rsid w:val="00897DA8"/>
    <w:rsid w:val="008A016B"/>
    <w:rsid w:val="008A3380"/>
    <w:rsid w:val="008A7A9C"/>
    <w:rsid w:val="008A7AB4"/>
    <w:rsid w:val="008B20B0"/>
    <w:rsid w:val="008B2A27"/>
    <w:rsid w:val="008B48C5"/>
    <w:rsid w:val="008B5218"/>
    <w:rsid w:val="008B6C7A"/>
    <w:rsid w:val="008B6CB7"/>
    <w:rsid w:val="008B7102"/>
    <w:rsid w:val="008C09E9"/>
    <w:rsid w:val="008C3B7D"/>
    <w:rsid w:val="008C4B1E"/>
    <w:rsid w:val="008D0F90"/>
    <w:rsid w:val="008D15D8"/>
    <w:rsid w:val="008D3715"/>
    <w:rsid w:val="008D3A39"/>
    <w:rsid w:val="008D4F81"/>
    <w:rsid w:val="008D5352"/>
    <w:rsid w:val="008D5465"/>
    <w:rsid w:val="008D54BC"/>
    <w:rsid w:val="008D5E61"/>
    <w:rsid w:val="008D648F"/>
    <w:rsid w:val="008D7AC5"/>
    <w:rsid w:val="008D7EB7"/>
    <w:rsid w:val="008D7EC5"/>
    <w:rsid w:val="008E0C74"/>
    <w:rsid w:val="008E2107"/>
    <w:rsid w:val="008E2C1C"/>
    <w:rsid w:val="008E3684"/>
    <w:rsid w:val="008E4E0D"/>
    <w:rsid w:val="008E57F5"/>
    <w:rsid w:val="008E7606"/>
    <w:rsid w:val="008F1DAA"/>
    <w:rsid w:val="008F30EF"/>
    <w:rsid w:val="008F3EBD"/>
    <w:rsid w:val="008F4622"/>
    <w:rsid w:val="008F60B2"/>
    <w:rsid w:val="008F6EBB"/>
    <w:rsid w:val="008F7C41"/>
    <w:rsid w:val="0090157F"/>
    <w:rsid w:val="00901C70"/>
    <w:rsid w:val="009031E2"/>
    <w:rsid w:val="00904CA6"/>
    <w:rsid w:val="00912034"/>
    <w:rsid w:val="00912254"/>
    <w:rsid w:val="009123BD"/>
    <w:rsid w:val="0091276C"/>
    <w:rsid w:val="0091384A"/>
    <w:rsid w:val="009145BE"/>
    <w:rsid w:val="009165AC"/>
    <w:rsid w:val="00916C39"/>
    <w:rsid w:val="00916FFC"/>
    <w:rsid w:val="0092053F"/>
    <w:rsid w:val="0092340A"/>
    <w:rsid w:val="00923648"/>
    <w:rsid w:val="00924B1A"/>
    <w:rsid w:val="009257AC"/>
    <w:rsid w:val="00925EB3"/>
    <w:rsid w:val="009313D9"/>
    <w:rsid w:val="009313E7"/>
    <w:rsid w:val="009320BF"/>
    <w:rsid w:val="0093525F"/>
    <w:rsid w:val="00935B7F"/>
    <w:rsid w:val="009360E1"/>
    <w:rsid w:val="00936736"/>
    <w:rsid w:val="009372F6"/>
    <w:rsid w:val="00941293"/>
    <w:rsid w:val="009415FB"/>
    <w:rsid w:val="00943E88"/>
    <w:rsid w:val="00946372"/>
    <w:rsid w:val="009469CB"/>
    <w:rsid w:val="00947DC0"/>
    <w:rsid w:val="0095032B"/>
    <w:rsid w:val="00950B13"/>
    <w:rsid w:val="00950C17"/>
    <w:rsid w:val="00951FAF"/>
    <w:rsid w:val="009525AB"/>
    <w:rsid w:val="00954740"/>
    <w:rsid w:val="009555B2"/>
    <w:rsid w:val="009557BC"/>
    <w:rsid w:val="00955AE5"/>
    <w:rsid w:val="00960656"/>
    <w:rsid w:val="00960733"/>
    <w:rsid w:val="00962E71"/>
    <w:rsid w:val="00963537"/>
    <w:rsid w:val="00963ABC"/>
    <w:rsid w:val="00965D21"/>
    <w:rsid w:val="00967764"/>
    <w:rsid w:val="00970B0E"/>
    <w:rsid w:val="00970BB9"/>
    <w:rsid w:val="00971AD8"/>
    <w:rsid w:val="009726EE"/>
    <w:rsid w:val="00972CDE"/>
    <w:rsid w:val="009733DD"/>
    <w:rsid w:val="00974B0F"/>
    <w:rsid w:val="00974B18"/>
    <w:rsid w:val="00974BFA"/>
    <w:rsid w:val="00974C3D"/>
    <w:rsid w:val="00975573"/>
    <w:rsid w:val="00976D03"/>
    <w:rsid w:val="00977B30"/>
    <w:rsid w:val="00977E57"/>
    <w:rsid w:val="009808FC"/>
    <w:rsid w:val="00980DFD"/>
    <w:rsid w:val="00982F41"/>
    <w:rsid w:val="00985090"/>
    <w:rsid w:val="00986A8F"/>
    <w:rsid w:val="00987710"/>
    <w:rsid w:val="009904AB"/>
    <w:rsid w:val="00990F1A"/>
    <w:rsid w:val="00993A0E"/>
    <w:rsid w:val="00995688"/>
    <w:rsid w:val="009958A6"/>
    <w:rsid w:val="00996456"/>
    <w:rsid w:val="0099655E"/>
    <w:rsid w:val="00997485"/>
    <w:rsid w:val="009A04F5"/>
    <w:rsid w:val="009A15EF"/>
    <w:rsid w:val="009A3203"/>
    <w:rsid w:val="009A38A5"/>
    <w:rsid w:val="009A4002"/>
    <w:rsid w:val="009A4314"/>
    <w:rsid w:val="009A5B73"/>
    <w:rsid w:val="009A7D4C"/>
    <w:rsid w:val="009B118B"/>
    <w:rsid w:val="009B1737"/>
    <w:rsid w:val="009B3D4B"/>
    <w:rsid w:val="009B4E63"/>
    <w:rsid w:val="009B5B99"/>
    <w:rsid w:val="009B6EFC"/>
    <w:rsid w:val="009B71E0"/>
    <w:rsid w:val="009C1FD0"/>
    <w:rsid w:val="009C2DF8"/>
    <w:rsid w:val="009C31BF"/>
    <w:rsid w:val="009C598A"/>
    <w:rsid w:val="009C68B7"/>
    <w:rsid w:val="009D0598"/>
    <w:rsid w:val="009D0834"/>
    <w:rsid w:val="009D095A"/>
    <w:rsid w:val="009D0A1E"/>
    <w:rsid w:val="009D2AE3"/>
    <w:rsid w:val="009D3681"/>
    <w:rsid w:val="009D40FD"/>
    <w:rsid w:val="009D41D9"/>
    <w:rsid w:val="009D52BC"/>
    <w:rsid w:val="009D6D1E"/>
    <w:rsid w:val="009D7D0A"/>
    <w:rsid w:val="009E09D9"/>
    <w:rsid w:val="009E0A6C"/>
    <w:rsid w:val="009E1C18"/>
    <w:rsid w:val="009E2290"/>
    <w:rsid w:val="009E5AC8"/>
    <w:rsid w:val="009E7478"/>
    <w:rsid w:val="009F01B1"/>
    <w:rsid w:val="009F0DBB"/>
    <w:rsid w:val="009F271B"/>
    <w:rsid w:val="009F3887"/>
    <w:rsid w:val="009F40DC"/>
    <w:rsid w:val="009F54FD"/>
    <w:rsid w:val="009F588A"/>
    <w:rsid w:val="009F61BD"/>
    <w:rsid w:val="009F659A"/>
    <w:rsid w:val="009F732B"/>
    <w:rsid w:val="00A01894"/>
    <w:rsid w:val="00A01FE0"/>
    <w:rsid w:val="00A033AC"/>
    <w:rsid w:val="00A067D7"/>
    <w:rsid w:val="00A06945"/>
    <w:rsid w:val="00A07E13"/>
    <w:rsid w:val="00A10656"/>
    <w:rsid w:val="00A113C0"/>
    <w:rsid w:val="00A11AC8"/>
    <w:rsid w:val="00A12FA6"/>
    <w:rsid w:val="00A1339B"/>
    <w:rsid w:val="00A13B65"/>
    <w:rsid w:val="00A14ABA"/>
    <w:rsid w:val="00A15A39"/>
    <w:rsid w:val="00A16625"/>
    <w:rsid w:val="00A20579"/>
    <w:rsid w:val="00A20E7F"/>
    <w:rsid w:val="00A24CB6"/>
    <w:rsid w:val="00A25865"/>
    <w:rsid w:val="00A25E69"/>
    <w:rsid w:val="00A26CD2"/>
    <w:rsid w:val="00A27667"/>
    <w:rsid w:val="00A27AAC"/>
    <w:rsid w:val="00A313E3"/>
    <w:rsid w:val="00A32111"/>
    <w:rsid w:val="00A32979"/>
    <w:rsid w:val="00A33787"/>
    <w:rsid w:val="00A34A67"/>
    <w:rsid w:val="00A34E52"/>
    <w:rsid w:val="00A35961"/>
    <w:rsid w:val="00A35A4D"/>
    <w:rsid w:val="00A36CEC"/>
    <w:rsid w:val="00A37462"/>
    <w:rsid w:val="00A408E1"/>
    <w:rsid w:val="00A4106A"/>
    <w:rsid w:val="00A41912"/>
    <w:rsid w:val="00A41BE1"/>
    <w:rsid w:val="00A437B3"/>
    <w:rsid w:val="00A459E1"/>
    <w:rsid w:val="00A4689F"/>
    <w:rsid w:val="00A46AC4"/>
    <w:rsid w:val="00A4735F"/>
    <w:rsid w:val="00A478A5"/>
    <w:rsid w:val="00A47D08"/>
    <w:rsid w:val="00A50431"/>
    <w:rsid w:val="00A519A9"/>
    <w:rsid w:val="00A51A18"/>
    <w:rsid w:val="00A52296"/>
    <w:rsid w:val="00A532AC"/>
    <w:rsid w:val="00A55661"/>
    <w:rsid w:val="00A559B5"/>
    <w:rsid w:val="00A61B70"/>
    <w:rsid w:val="00A61FA8"/>
    <w:rsid w:val="00A6284C"/>
    <w:rsid w:val="00A637F4"/>
    <w:rsid w:val="00A64DF2"/>
    <w:rsid w:val="00A65485"/>
    <w:rsid w:val="00A66E05"/>
    <w:rsid w:val="00A67040"/>
    <w:rsid w:val="00A67655"/>
    <w:rsid w:val="00A70753"/>
    <w:rsid w:val="00A712D2"/>
    <w:rsid w:val="00A72DFC"/>
    <w:rsid w:val="00A75050"/>
    <w:rsid w:val="00A76F06"/>
    <w:rsid w:val="00A80A13"/>
    <w:rsid w:val="00A80DD5"/>
    <w:rsid w:val="00A82C8A"/>
    <w:rsid w:val="00A82F22"/>
    <w:rsid w:val="00A8346B"/>
    <w:rsid w:val="00A852FF"/>
    <w:rsid w:val="00A85562"/>
    <w:rsid w:val="00A85A08"/>
    <w:rsid w:val="00A864F2"/>
    <w:rsid w:val="00A87337"/>
    <w:rsid w:val="00A90C97"/>
    <w:rsid w:val="00A92723"/>
    <w:rsid w:val="00A92DDC"/>
    <w:rsid w:val="00A93CB5"/>
    <w:rsid w:val="00A93DA6"/>
    <w:rsid w:val="00A959AC"/>
    <w:rsid w:val="00A960C8"/>
    <w:rsid w:val="00A96604"/>
    <w:rsid w:val="00A97382"/>
    <w:rsid w:val="00A9753D"/>
    <w:rsid w:val="00AA03DF"/>
    <w:rsid w:val="00AA046E"/>
    <w:rsid w:val="00AA060D"/>
    <w:rsid w:val="00AA1B4F"/>
    <w:rsid w:val="00AA21D8"/>
    <w:rsid w:val="00AA271A"/>
    <w:rsid w:val="00AA3270"/>
    <w:rsid w:val="00AA33F9"/>
    <w:rsid w:val="00AA375A"/>
    <w:rsid w:val="00AA54F3"/>
    <w:rsid w:val="00AA6B43"/>
    <w:rsid w:val="00AA720D"/>
    <w:rsid w:val="00AA7B1F"/>
    <w:rsid w:val="00AB0E04"/>
    <w:rsid w:val="00AB2DC9"/>
    <w:rsid w:val="00AB3145"/>
    <w:rsid w:val="00AB367A"/>
    <w:rsid w:val="00AB4AD8"/>
    <w:rsid w:val="00AB4D29"/>
    <w:rsid w:val="00AB6F25"/>
    <w:rsid w:val="00AB7BF8"/>
    <w:rsid w:val="00AC01D1"/>
    <w:rsid w:val="00AC0AB2"/>
    <w:rsid w:val="00AC0E9F"/>
    <w:rsid w:val="00AC2282"/>
    <w:rsid w:val="00AC38AB"/>
    <w:rsid w:val="00AC502C"/>
    <w:rsid w:val="00AC52A5"/>
    <w:rsid w:val="00AC6085"/>
    <w:rsid w:val="00AC6EFD"/>
    <w:rsid w:val="00AC7151"/>
    <w:rsid w:val="00AD1BB8"/>
    <w:rsid w:val="00AD1C9D"/>
    <w:rsid w:val="00AD2113"/>
    <w:rsid w:val="00AD2F2F"/>
    <w:rsid w:val="00AD3627"/>
    <w:rsid w:val="00AD460A"/>
    <w:rsid w:val="00AD466E"/>
    <w:rsid w:val="00AD572D"/>
    <w:rsid w:val="00AD6194"/>
    <w:rsid w:val="00AD6A05"/>
    <w:rsid w:val="00AE03A0"/>
    <w:rsid w:val="00AE0792"/>
    <w:rsid w:val="00AE0BB8"/>
    <w:rsid w:val="00AE118B"/>
    <w:rsid w:val="00AE23AD"/>
    <w:rsid w:val="00AE2568"/>
    <w:rsid w:val="00AE272B"/>
    <w:rsid w:val="00AE2A13"/>
    <w:rsid w:val="00AE2CB6"/>
    <w:rsid w:val="00AE3E3A"/>
    <w:rsid w:val="00AE539C"/>
    <w:rsid w:val="00AE66DE"/>
    <w:rsid w:val="00AE77B4"/>
    <w:rsid w:val="00AE7C1A"/>
    <w:rsid w:val="00AE7DF8"/>
    <w:rsid w:val="00AF0C25"/>
    <w:rsid w:val="00AF0D9C"/>
    <w:rsid w:val="00AF0EF2"/>
    <w:rsid w:val="00AF13AB"/>
    <w:rsid w:val="00AF1D36"/>
    <w:rsid w:val="00AF2496"/>
    <w:rsid w:val="00AF280B"/>
    <w:rsid w:val="00AF4BE0"/>
    <w:rsid w:val="00AF5F75"/>
    <w:rsid w:val="00AF6001"/>
    <w:rsid w:val="00AF7FF9"/>
    <w:rsid w:val="00B01A16"/>
    <w:rsid w:val="00B0218A"/>
    <w:rsid w:val="00B021FF"/>
    <w:rsid w:val="00B02F8D"/>
    <w:rsid w:val="00B05FA8"/>
    <w:rsid w:val="00B061FD"/>
    <w:rsid w:val="00B0665E"/>
    <w:rsid w:val="00B067CD"/>
    <w:rsid w:val="00B06FBC"/>
    <w:rsid w:val="00B079FE"/>
    <w:rsid w:val="00B07F45"/>
    <w:rsid w:val="00B1021A"/>
    <w:rsid w:val="00B10271"/>
    <w:rsid w:val="00B1053A"/>
    <w:rsid w:val="00B140D9"/>
    <w:rsid w:val="00B1481A"/>
    <w:rsid w:val="00B15A1F"/>
    <w:rsid w:val="00B15FE9"/>
    <w:rsid w:val="00B160C0"/>
    <w:rsid w:val="00B21200"/>
    <w:rsid w:val="00B2148A"/>
    <w:rsid w:val="00B21750"/>
    <w:rsid w:val="00B220C2"/>
    <w:rsid w:val="00B225D3"/>
    <w:rsid w:val="00B2276E"/>
    <w:rsid w:val="00B236F1"/>
    <w:rsid w:val="00B2520A"/>
    <w:rsid w:val="00B25B32"/>
    <w:rsid w:val="00B26F7D"/>
    <w:rsid w:val="00B3010C"/>
    <w:rsid w:val="00B31F16"/>
    <w:rsid w:val="00B32616"/>
    <w:rsid w:val="00B36AF0"/>
    <w:rsid w:val="00B36B5D"/>
    <w:rsid w:val="00B36C42"/>
    <w:rsid w:val="00B3769F"/>
    <w:rsid w:val="00B3787A"/>
    <w:rsid w:val="00B42EA7"/>
    <w:rsid w:val="00B4318F"/>
    <w:rsid w:val="00B437BC"/>
    <w:rsid w:val="00B47A97"/>
    <w:rsid w:val="00B5010D"/>
    <w:rsid w:val="00B51845"/>
    <w:rsid w:val="00B51923"/>
    <w:rsid w:val="00B5337C"/>
    <w:rsid w:val="00B53FDE"/>
    <w:rsid w:val="00B55CA9"/>
    <w:rsid w:val="00B56397"/>
    <w:rsid w:val="00B571DA"/>
    <w:rsid w:val="00B575D7"/>
    <w:rsid w:val="00B6027B"/>
    <w:rsid w:val="00B6070F"/>
    <w:rsid w:val="00B61C11"/>
    <w:rsid w:val="00B634C8"/>
    <w:rsid w:val="00B636C8"/>
    <w:rsid w:val="00B64356"/>
    <w:rsid w:val="00B64685"/>
    <w:rsid w:val="00B65531"/>
    <w:rsid w:val="00B65EDB"/>
    <w:rsid w:val="00B67497"/>
    <w:rsid w:val="00B67AFF"/>
    <w:rsid w:val="00B67C41"/>
    <w:rsid w:val="00B70386"/>
    <w:rsid w:val="00B70B59"/>
    <w:rsid w:val="00B73657"/>
    <w:rsid w:val="00B739B3"/>
    <w:rsid w:val="00B740E6"/>
    <w:rsid w:val="00B75461"/>
    <w:rsid w:val="00B766AB"/>
    <w:rsid w:val="00B76EE8"/>
    <w:rsid w:val="00B76F4E"/>
    <w:rsid w:val="00B80755"/>
    <w:rsid w:val="00B81B15"/>
    <w:rsid w:val="00B84F6A"/>
    <w:rsid w:val="00B915AE"/>
    <w:rsid w:val="00B91F91"/>
    <w:rsid w:val="00B939CB"/>
    <w:rsid w:val="00B93E53"/>
    <w:rsid w:val="00B958C1"/>
    <w:rsid w:val="00BA1735"/>
    <w:rsid w:val="00BA19FA"/>
    <w:rsid w:val="00BA23D2"/>
    <w:rsid w:val="00BA4288"/>
    <w:rsid w:val="00BA7B95"/>
    <w:rsid w:val="00BA7CB0"/>
    <w:rsid w:val="00BB0902"/>
    <w:rsid w:val="00BB1F9C"/>
    <w:rsid w:val="00BB2404"/>
    <w:rsid w:val="00BB48E5"/>
    <w:rsid w:val="00BB5607"/>
    <w:rsid w:val="00BB5ACA"/>
    <w:rsid w:val="00BB627F"/>
    <w:rsid w:val="00BB71A3"/>
    <w:rsid w:val="00BB7555"/>
    <w:rsid w:val="00BC0C17"/>
    <w:rsid w:val="00BC3823"/>
    <w:rsid w:val="00BC51DE"/>
    <w:rsid w:val="00BC5841"/>
    <w:rsid w:val="00BC59AE"/>
    <w:rsid w:val="00BC5E38"/>
    <w:rsid w:val="00BC605A"/>
    <w:rsid w:val="00BD16F5"/>
    <w:rsid w:val="00BD201A"/>
    <w:rsid w:val="00BD2D98"/>
    <w:rsid w:val="00BD2DC4"/>
    <w:rsid w:val="00BD2EF0"/>
    <w:rsid w:val="00BD458F"/>
    <w:rsid w:val="00BD54F2"/>
    <w:rsid w:val="00BD60B4"/>
    <w:rsid w:val="00BD63DD"/>
    <w:rsid w:val="00BD796B"/>
    <w:rsid w:val="00BD7B1C"/>
    <w:rsid w:val="00BE2530"/>
    <w:rsid w:val="00BE3F5B"/>
    <w:rsid w:val="00BE40C0"/>
    <w:rsid w:val="00BE445C"/>
    <w:rsid w:val="00BE4AFA"/>
    <w:rsid w:val="00BE56EE"/>
    <w:rsid w:val="00BE5F4A"/>
    <w:rsid w:val="00BE7130"/>
    <w:rsid w:val="00BE7AEF"/>
    <w:rsid w:val="00BF09B0"/>
    <w:rsid w:val="00BF1544"/>
    <w:rsid w:val="00BF1B53"/>
    <w:rsid w:val="00BF246D"/>
    <w:rsid w:val="00BF2682"/>
    <w:rsid w:val="00BF4394"/>
    <w:rsid w:val="00BF726E"/>
    <w:rsid w:val="00C04FA9"/>
    <w:rsid w:val="00C06F06"/>
    <w:rsid w:val="00C1030A"/>
    <w:rsid w:val="00C14A2F"/>
    <w:rsid w:val="00C14DAD"/>
    <w:rsid w:val="00C150A0"/>
    <w:rsid w:val="00C17BFF"/>
    <w:rsid w:val="00C20FAD"/>
    <w:rsid w:val="00C227E6"/>
    <w:rsid w:val="00C2375F"/>
    <w:rsid w:val="00C247CB"/>
    <w:rsid w:val="00C276A1"/>
    <w:rsid w:val="00C32E66"/>
    <w:rsid w:val="00C3355F"/>
    <w:rsid w:val="00C33A04"/>
    <w:rsid w:val="00C3569A"/>
    <w:rsid w:val="00C357B8"/>
    <w:rsid w:val="00C3657B"/>
    <w:rsid w:val="00C41016"/>
    <w:rsid w:val="00C42D2B"/>
    <w:rsid w:val="00C43CC2"/>
    <w:rsid w:val="00C43EE2"/>
    <w:rsid w:val="00C43F48"/>
    <w:rsid w:val="00C448FF"/>
    <w:rsid w:val="00C44BB5"/>
    <w:rsid w:val="00C45E57"/>
    <w:rsid w:val="00C4650D"/>
    <w:rsid w:val="00C46AC2"/>
    <w:rsid w:val="00C5009B"/>
    <w:rsid w:val="00C50FCE"/>
    <w:rsid w:val="00C52F29"/>
    <w:rsid w:val="00C5440A"/>
    <w:rsid w:val="00C544B6"/>
    <w:rsid w:val="00C54A32"/>
    <w:rsid w:val="00C55C6E"/>
    <w:rsid w:val="00C56CE6"/>
    <w:rsid w:val="00C5745F"/>
    <w:rsid w:val="00C60005"/>
    <w:rsid w:val="00C60276"/>
    <w:rsid w:val="00C60BFF"/>
    <w:rsid w:val="00C616B7"/>
    <w:rsid w:val="00C61A98"/>
    <w:rsid w:val="00C63201"/>
    <w:rsid w:val="00C64AA0"/>
    <w:rsid w:val="00C64E62"/>
    <w:rsid w:val="00C651D5"/>
    <w:rsid w:val="00C6530B"/>
    <w:rsid w:val="00C65CCC"/>
    <w:rsid w:val="00C65DA9"/>
    <w:rsid w:val="00C6717C"/>
    <w:rsid w:val="00C675B9"/>
    <w:rsid w:val="00C70C3B"/>
    <w:rsid w:val="00C725CE"/>
    <w:rsid w:val="00C75125"/>
    <w:rsid w:val="00C7618F"/>
    <w:rsid w:val="00C765A9"/>
    <w:rsid w:val="00C80E78"/>
    <w:rsid w:val="00C81157"/>
    <w:rsid w:val="00C8162D"/>
    <w:rsid w:val="00C830BB"/>
    <w:rsid w:val="00C83A0B"/>
    <w:rsid w:val="00C842AD"/>
    <w:rsid w:val="00C842D0"/>
    <w:rsid w:val="00C8480B"/>
    <w:rsid w:val="00C84ED1"/>
    <w:rsid w:val="00C85E71"/>
    <w:rsid w:val="00C863CC"/>
    <w:rsid w:val="00C86817"/>
    <w:rsid w:val="00C86BCC"/>
    <w:rsid w:val="00C9038F"/>
    <w:rsid w:val="00C92AAB"/>
    <w:rsid w:val="00C94F68"/>
    <w:rsid w:val="00C95162"/>
    <w:rsid w:val="00C9556D"/>
    <w:rsid w:val="00C95D4C"/>
    <w:rsid w:val="00C9637F"/>
    <w:rsid w:val="00C9708A"/>
    <w:rsid w:val="00CA128E"/>
    <w:rsid w:val="00CA2435"/>
    <w:rsid w:val="00CA3D79"/>
    <w:rsid w:val="00CA4068"/>
    <w:rsid w:val="00CA48F1"/>
    <w:rsid w:val="00CA67F4"/>
    <w:rsid w:val="00CA7570"/>
    <w:rsid w:val="00CA7F7B"/>
    <w:rsid w:val="00CB0CC2"/>
    <w:rsid w:val="00CB2D50"/>
    <w:rsid w:val="00CB32A8"/>
    <w:rsid w:val="00CB37F8"/>
    <w:rsid w:val="00CB47A9"/>
    <w:rsid w:val="00CB7DC3"/>
    <w:rsid w:val="00CC289F"/>
    <w:rsid w:val="00CC296B"/>
    <w:rsid w:val="00CC5BE1"/>
    <w:rsid w:val="00CC5E6D"/>
    <w:rsid w:val="00CC64D7"/>
    <w:rsid w:val="00CC75A2"/>
    <w:rsid w:val="00CC7A18"/>
    <w:rsid w:val="00CD04BD"/>
    <w:rsid w:val="00CD0DCC"/>
    <w:rsid w:val="00CD0E2F"/>
    <w:rsid w:val="00CD1D49"/>
    <w:rsid w:val="00CD2D08"/>
    <w:rsid w:val="00CD2F20"/>
    <w:rsid w:val="00CD36A2"/>
    <w:rsid w:val="00CD4D1C"/>
    <w:rsid w:val="00CD5091"/>
    <w:rsid w:val="00CD5991"/>
    <w:rsid w:val="00CD6901"/>
    <w:rsid w:val="00CD6B20"/>
    <w:rsid w:val="00CE1339"/>
    <w:rsid w:val="00CE13F8"/>
    <w:rsid w:val="00CE372D"/>
    <w:rsid w:val="00CE37C8"/>
    <w:rsid w:val="00CE61CC"/>
    <w:rsid w:val="00CE6AFA"/>
    <w:rsid w:val="00CE6E42"/>
    <w:rsid w:val="00CF0347"/>
    <w:rsid w:val="00CF0D0C"/>
    <w:rsid w:val="00CF20B7"/>
    <w:rsid w:val="00CF283B"/>
    <w:rsid w:val="00CF3541"/>
    <w:rsid w:val="00CF5673"/>
    <w:rsid w:val="00CF573F"/>
    <w:rsid w:val="00CF6176"/>
    <w:rsid w:val="00CF6692"/>
    <w:rsid w:val="00CF7441"/>
    <w:rsid w:val="00CF74F4"/>
    <w:rsid w:val="00CF7683"/>
    <w:rsid w:val="00CF7B13"/>
    <w:rsid w:val="00D00D16"/>
    <w:rsid w:val="00D02C69"/>
    <w:rsid w:val="00D03C6C"/>
    <w:rsid w:val="00D04760"/>
    <w:rsid w:val="00D04A95"/>
    <w:rsid w:val="00D05CF0"/>
    <w:rsid w:val="00D061F7"/>
    <w:rsid w:val="00D06288"/>
    <w:rsid w:val="00D068C7"/>
    <w:rsid w:val="00D1058E"/>
    <w:rsid w:val="00D10AB1"/>
    <w:rsid w:val="00D124FD"/>
    <w:rsid w:val="00D128A4"/>
    <w:rsid w:val="00D13491"/>
    <w:rsid w:val="00D147C8"/>
    <w:rsid w:val="00D15131"/>
    <w:rsid w:val="00D16FA2"/>
    <w:rsid w:val="00D16FF5"/>
    <w:rsid w:val="00D20954"/>
    <w:rsid w:val="00D20DF0"/>
    <w:rsid w:val="00D21791"/>
    <w:rsid w:val="00D21C39"/>
    <w:rsid w:val="00D21FC6"/>
    <w:rsid w:val="00D2243A"/>
    <w:rsid w:val="00D27EDD"/>
    <w:rsid w:val="00D33393"/>
    <w:rsid w:val="00D33D36"/>
    <w:rsid w:val="00D342A9"/>
    <w:rsid w:val="00D34D94"/>
    <w:rsid w:val="00D35240"/>
    <w:rsid w:val="00D37E82"/>
    <w:rsid w:val="00D402C0"/>
    <w:rsid w:val="00D409E2"/>
    <w:rsid w:val="00D40FEB"/>
    <w:rsid w:val="00D42004"/>
    <w:rsid w:val="00D427D7"/>
    <w:rsid w:val="00D42D35"/>
    <w:rsid w:val="00D43BDE"/>
    <w:rsid w:val="00D43D7F"/>
    <w:rsid w:val="00D44E62"/>
    <w:rsid w:val="00D46729"/>
    <w:rsid w:val="00D4780E"/>
    <w:rsid w:val="00D51570"/>
    <w:rsid w:val="00D53B78"/>
    <w:rsid w:val="00D54A24"/>
    <w:rsid w:val="00D556AD"/>
    <w:rsid w:val="00D60381"/>
    <w:rsid w:val="00D616DE"/>
    <w:rsid w:val="00D62201"/>
    <w:rsid w:val="00D651D1"/>
    <w:rsid w:val="00D6520F"/>
    <w:rsid w:val="00D660FD"/>
    <w:rsid w:val="00D67B7D"/>
    <w:rsid w:val="00D717BB"/>
    <w:rsid w:val="00D71C10"/>
    <w:rsid w:val="00D7226B"/>
    <w:rsid w:val="00D72707"/>
    <w:rsid w:val="00D75A9C"/>
    <w:rsid w:val="00D75C76"/>
    <w:rsid w:val="00D772DD"/>
    <w:rsid w:val="00D8219A"/>
    <w:rsid w:val="00D829C8"/>
    <w:rsid w:val="00D84A2A"/>
    <w:rsid w:val="00D8610C"/>
    <w:rsid w:val="00D87917"/>
    <w:rsid w:val="00D90871"/>
    <w:rsid w:val="00D9155F"/>
    <w:rsid w:val="00D9403F"/>
    <w:rsid w:val="00D959B4"/>
    <w:rsid w:val="00D97DDF"/>
    <w:rsid w:val="00DA2240"/>
    <w:rsid w:val="00DA3648"/>
    <w:rsid w:val="00DA44DE"/>
    <w:rsid w:val="00DA750B"/>
    <w:rsid w:val="00DB0ECE"/>
    <w:rsid w:val="00DB1177"/>
    <w:rsid w:val="00DB620A"/>
    <w:rsid w:val="00DB62DF"/>
    <w:rsid w:val="00DB70ED"/>
    <w:rsid w:val="00DB72F4"/>
    <w:rsid w:val="00DC260E"/>
    <w:rsid w:val="00DC3832"/>
    <w:rsid w:val="00DC4A97"/>
    <w:rsid w:val="00DC7A51"/>
    <w:rsid w:val="00DD0911"/>
    <w:rsid w:val="00DD165A"/>
    <w:rsid w:val="00DD1913"/>
    <w:rsid w:val="00DD3097"/>
    <w:rsid w:val="00DD34A9"/>
    <w:rsid w:val="00DD3B1E"/>
    <w:rsid w:val="00DD4495"/>
    <w:rsid w:val="00DD468A"/>
    <w:rsid w:val="00DD6666"/>
    <w:rsid w:val="00DD79D0"/>
    <w:rsid w:val="00DE06B2"/>
    <w:rsid w:val="00DE2693"/>
    <w:rsid w:val="00DE476C"/>
    <w:rsid w:val="00DE5B5F"/>
    <w:rsid w:val="00DE5C5B"/>
    <w:rsid w:val="00DE5F4A"/>
    <w:rsid w:val="00DF1B2B"/>
    <w:rsid w:val="00DF2124"/>
    <w:rsid w:val="00DF5158"/>
    <w:rsid w:val="00DF614E"/>
    <w:rsid w:val="00DF722B"/>
    <w:rsid w:val="00E00696"/>
    <w:rsid w:val="00E03651"/>
    <w:rsid w:val="00E03808"/>
    <w:rsid w:val="00E060C2"/>
    <w:rsid w:val="00E06324"/>
    <w:rsid w:val="00E07564"/>
    <w:rsid w:val="00E07B81"/>
    <w:rsid w:val="00E10AFD"/>
    <w:rsid w:val="00E12B11"/>
    <w:rsid w:val="00E12FB0"/>
    <w:rsid w:val="00E14814"/>
    <w:rsid w:val="00E14E81"/>
    <w:rsid w:val="00E1591B"/>
    <w:rsid w:val="00E16A50"/>
    <w:rsid w:val="00E216CC"/>
    <w:rsid w:val="00E2310E"/>
    <w:rsid w:val="00E249D5"/>
    <w:rsid w:val="00E25017"/>
    <w:rsid w:val="00E253BB"/>
    <w:rsid w:val="00E26F73"/>
    <w:rsid w:val="00E3034B"/>
    <w:rsid w:val="00E30A34"/>
    <w:rsid w:val="00E31589"/>
    <w:rsid w:val="00E31E39"/>
    <w:rsid w:val="00E33200"/>
    <w:rsid w:val="00E33C68"/>
    <w:rsid w:val="00E34EEB"/>
    <w:rsid w:val="00E35C85"/>
    <w:rsid w:val="00E3687C"/>
    <w:rsid w:val="00E41411"/>
    <w:rsid w:val="00E43FF6"/>
    <w:rsid w:val="00E44EB9"/>
    <w:rsid w:val="00E458E0"/>
    <w:rsid w:val="00E45BDC"/>
    <w:rsid w:val="00E460B7"/>
    <w:rsid w:val="00E46358"/>
    <w:rsid w:val="00E468F3"/>
    <w:rsid w:val="00E46E0F"/>
    <w:rsid w:val="00E471DC"/>
    <w:rsid w:val="00E472B7"/>
    <w:rsid w:val="00E503DD"/>
    <w:rsid w:val="00E50EB4"/>
    <w:rsid w:val="00E51FBD"/>
    <w:rsid w:val="00E5239B"/>
    <w:rsid w:val="00E532FC"/>
    <w:rsid w:val="00E54DDA"/>
    <w:rsid w:val="00E550AA"/>
    <w:rsid w:val="00E559B4"/>
    <w:rsid w:val="00E55BB0"/>
    <w:rsid w:val="00E609E5"/>
    <w:rsid w:val="00E60F27"/>
    <w:rsid w:val="00E64D93"/>
    <w:rsid w:val="00E65733"/>
    <w:rsid w:val="00E65EDB"/>
    <w:rsid w:val="00E66927"/>
    <w:rsid w:val="00E677B8"/>
    <w:rsid w:val="00E67E9E"/>
    <w:rsid w:val="00E67FA1"/>
    <w:rsid w:val="00E710C3"/>
    <w:rsid w:val="00E7115E"/>
    <w:rsid w:val="00E71E81"/>
    <w:rsid w:val="00E722F8"/>
    <w:rsid w:val="00E72ACA"/>
    <w:rsid w:val="00E7387D"/>
    <w:rsid w:val="00E73D53"/>
    <w:rsid w:val="00E75111"/>
    <w:rsid w:val="00E75644"/>
    <w:rsid w:val="00E77296"/>
    <w:rsid w:val="00E83147"/>
    <w:rsid w:val="00E83CE5"/>
    <w:rsid w:val="00E87527"/>
    <w:rsid w:val="00E87EF7"/>
    <w:rsid w:val="00E92F8F"/>
    <w:rsid w:val="00E93763"/>
    <w:rsid w:val="00E943D7"/>
    <w:rsid w:val="00E96C4C"/>
    <w:rsid w:val="00EA076E"/>
    <w:rsid w:val="00EA1144"/>
    <w:rsid w:val="00EA2AAE"/>
    <w:rsid w:val="00EA2EC0"/>
    <w:rsid w:val="00EA30E6"/>
    <w:rsid w:val="00EA427A"/>
    <w:rsid w:val="00EA531E"/>
    <w:rsid w:val="00EA723B"/>
    <w:rsid w:val="00EA775A"/>
    <w:rsid w:val="00EB005F"/>
    <w:rsid w:val="00EB2C2E"/>
    <w:rsid w:val="00EB4630"/>
    <w:rsid w:val="00EB6350"/>
    <w:rsid w:val="00EB687A"/>
    <w:rsid w:val="00EB70C7"/>
    <w:rsid w:val="00EC0E11"/>
    <w:rsid w:val="00EC2608"/>
    <w:rsid w:val="00EC2F62"/>
    <w:rsid w:val="00EC341D"/>
    <w:rsid w:val="00EC3BEA"/>
    <w:rsid w:val="00EC4E25"/>
    <w:rsid w:val="00EC62EB"/>
    <w:rsid w:val="00EC6E9F"/>
    <w:rsid w:val="00ED338E"/>
    <w:rsid w:val="00ED415E"/>
    <w:rsid w:val="00ED44F0"/>
    <w:rsid w:val="00ED4B33"/>
    <w:rsid w:val="00ED531F"/>
    <w:rsid w:val="00ED5993"/>
    <w:rsid w:val="00ED7DD6"/>
    <w:rsid w:val="00EE060B"/>
    <w:rsid w:val="00EE15A1"/>
    <w:rsid w:val="00EE2A7C"/>
    <w:rsid w:val="00EE2C42"/>
    <w:rsid w:val="00EE30C7"/>
    <w:rsid w:val="00EE341B"/>
    <w:rsid w:val="00EE4453"/>
    <w:rsid w:val="00EE540D"/>
    <w:rsid w:val="00EE5FCE"/>
    <w:rsid w:val="00EE6BBD"/>
    <w:rsid w:val="00EE6E1E"/>
    <w:rsid w:val="00EE705F"/>
    <w:rsid w:val="00EF0AC2"/>
    <w:rsid w:val="00EF1462"/>
    <w:rsid w:val="00EF33D0"/>
    <w:rsid w:val="00EF34AE"/>
    <w:rsid w:val="00EF4725"/>
    <w:rsid w:val="00EF54FD"/>
    <w:rsid w:val="00EF64FC"/>
    <w:rsid w:val="00F001EC"/>
    <w:rsid w:val="00F01252"/>
    <w:rsid w:val="00F019FE"/>
    <w:rsid w:val="00F03319"/>
    <w:rsid w:val="00F05CC0"/>
    <w:rsid w:val="00F07F0D"/>
    <w:rsid w:val="00F1181F"/>
    <w:rsid w:val="00F13112"/>
    <w:rsid w:val="00F139B3"/>
    <w:rsid w:val="00F149B8"/>
    <w:rsid w:val="00F1563F"/>
    <w:rsid w:val="00F16FE6"/>
    <w:rsid w:val="00F1747E"/>
    <w:rsid w:val="00F2083F"/>
    <w:rsid w:val="00F21821"/>
    <w:rsid w:val="00F238BD"/>
    <w:rsid w:val="00F24173"/>
    <w:rsid w:val="00F24992"/>
    <w:rsid w:val="00F25A1A"/>
    <w:rsid w:val="00F263DF"/>
    <w:rsid w:val="00F27697"/>
    <w:rsid w:val="00F32F2F"/>
    <w:rsid w:val="00F33591"/>
    <w:rsid w:val="00F33A9C"/>
    <w:rsid w:val="00F33F3F"/>
    <w:rsid w:val="00F356F8"/>
    <w:rsid w:val="00F358A1"/>
    <w:rsid w:val="00F35BDD"/>
    <w:rsid w:val="00F35EF0"/>
    <w:rsid w:val="00F36507"/>
    <w:rsid w:val="00F3781F"/>
    <w:rsid w:val="00F403FD"/>
    <w:rsid w:val="00F4149E"/>
    <w:rsid w:val="00F41E72"/>
    <w:rsid w:val="00F42123"/>
    <w:rsid w:val="00F4294D"/>
    <w:rsid w:val="00F43599"/>
    <w:rsid w:val="00F43DC6"/>
    <w:rsid w:val="00F45BDF"/>
    <w:rsid w:val="00F50300"/>
    <w:rsid w:val="00F51047"/>
    <w:rsid w:val="00F527DA"/>
    <w:rsid w:val="00F5414B"/>
    <w:rsid w:val="00F5419C"/>
    <w:rsid w:val="00F54C83"/>
    <w:rsid w:val="00F55A08"/>
    <w:rsid w:val="00F55DF3"/>
    <w:rsid w:val="00F56E39"/>
    <w:rsid w:val="00F613F7"/>
    <w:rsid w:val="00F61938"/>
    <w:rsid w:val="00F623E9"/>
    <w:rsid w:val="00F63951"/>
    <w:rsid w:val="00F63C86"/>
    <w:rsid w:val="00F64031"/>
    <w:rsid w:val="00F64A39"/>
    <w:rsid w:val="00F660D0"/>
    <w:rsid w:val="00F705F6"/>
    <w:rsid w:val="00F70E8A"/>
    <w:rsid w:val="00F716E9"/>
    <w:rsid w:val="00F7505E"/>
    <w:rsid w:val="00F766BE"/>
    <w:rsid w:val="00F77EB9"/>
    <w:rsid w:val="00F80635"/>
    <w:rsid w:val="00F80A9F"/>
    <w:rsid w:val="00F8115F"/>
    <w:rsid w:val="00F815D1"/>
    <w:rsid w:val="00F81E7E"/>
    <w:rsid w:val="00F81F0F"/>
    <w:rsid w:val="00F825F4"/>
    <w:rsid w:val="00F82E79"/>
    <w:rsid w:val="00F831E1"/>
    <w:rsid w:val="00F838DF"/>
    <w:rsid w:val="00F83D90"/>
    <w:rsid w:val="00F85F40"/>
    <w:rsid w:val="00F8712E"/>
    <w:rsid w:val="00F92AA1"/>
    <w:rsid w:val="00F92DCE"/>
    <w:rsid w:val="00F932DE"/>
    <w:rsid w:val="00F963DD"/>
    <w:rsid w:val="00F9641A"/>
    <w:rsid w:val="00F97004"/>
    <w:rsid w:val="00FA067D"/>
    <w:rsid w:val="00FA2045"/>
    <w:rsid w:val="00FA266B"/>
    <w:rsid w:val="00FA48D8"/>
    <w:rsid w:val="00FA4DC0"/>
    <w:rsid w:val="00FA6D2B"/>
    <w:rsid w:val="00FA7A66"/>
    <w:rsid w:val="00FB05F0"/>
    <w:rsid w:val="00FB08CC"/>
    <w:rsid w:val="00FB1AA9"/>
    <w:rsid w:val="00FB231A"/>
    <w:rsid w:val="00FB493B"/>
    <w:rsid w:val="00FB4B5A"/>
    <w:rsid w:val="00FB5963"/>
    <w:rsid w:val="00FB5A1E"/>
    <w:rsid w:val="00FB5A29"/>
    <w:rsid w:val="00FB5DAA"/>
    <w:rsid w:val="00FC04B9"/>
    <w:rsid w:val="00FC0E68"/>
    <w:rsid w:val="00FC161A"/>
    <w:rsid w:val="00FC23D5"/>
    <w:rsid w:val="00FC34EB"/>
    <w:rsid w:val="00FC4337"/>
    <w:rsid w:val="00FC4C1A"/>
    <w:rsid w:val="00FC601D"/>
    <w:rsid w:val="00FC628F"/>
    <w:rsid w:val="00FC6468"/>
    <w:rsid w:val="00FC6D49"/>
    <w:rsid w:val="00FC6F09"/>
    <w:rsid w:val="00FC74E2"/>
    <w:rsid w:val="00FD2624"/>
    <w:rsid w:val="00FD2977"/>
    <w:rsid w:val="00FD2A83"/>
    <w:rsid w:val="00FD2F0E"/>
    <w:rsid w:val="00FD2F3C"/>
    <w:rsid w:val="00FD4922"/>
    <w:rsid w:val="00FD5872"/>
    <w:rsid w:val="00FD5FEA"/>
    <w:rsid w:val="00FD6461"/>
    <w:rsid w:val="00FD72ED"/>
    <w:rsid w:val="00FE0281"/>
    <w:rsid w:val="00FE05C7"/>
    <w:rsid w:val="00FE6320"/>
    <w:rsid w:val="00FE7083"/>
    <w:rsid w:val="00FE7FF0"/>
    <w:rsid w:val="00FF007A"/>
    <w:rsid w:val="00FF019F"/>
    <w:rsid w:val="00FF0F6A"/>
    <w:rsid w:val="00FF1B2A"/>
    <w:rsid w:val="00FF1C88"/>
    <w:rsid w:val="00FF2160"/>
    <w:rsid w:val="00FF26E8"/>
    <w:rsid w:val="00FF2E31"/>
    <w:rsid w:val="00FF30DE"/>
    <w:rsid w:val="00FF4E5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7122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313D9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3D9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13D9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3D9D"/>
    <w:rPr>
      <w:rFonts w:ascii="Calibri" w:hAnsi="Calibri" w:cs="Calibri"/>
      <w:noProof/>
      <w:color w:val="000000"/>
      <w:sz w:val="24"/>
      <w:szCs w:val="24"/>
    </w:rPr>
  </w:style>
  <w:style w:type="paragraph" w:customStyle="1" w:styleId="Default">
    <w:name w:val="Default"/>
    <w:rsid w:val="00E51F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harris@uc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uzy@mail.u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45F6-DCB1-4F44-B829-157AC62E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11302</Words>
  <Characters>64422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2020-05-08T12:32:00Z</dcterms:created>
  <dcterms:modified xsi:type="dcterms:W3CDTF">2020-05-08T12:32:00Z</dcterms:modified>
</cp:coreProperties>
</file>