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7D254B2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66084">
        <w:rPr>
          <w:rFonts w:asciiTheme="minorHAnsi" w:eastAsia="Times New Roman" w:hAnsiTheme="minorHAnsi" w:cstheme="minorHAnsi"/>
          <w:b/>
          <w:szCs w:val="24"/>
        </w:rPr>
        <w:t>61473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30442C74" w:rsidR="00A97CC6" w:rsidRPr="00766084"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766084" w:rsidRPr="00766084">
          <w:rPr>
            <w:rStyle w:val="Hyperlink"/>
            <w:rFonts w:ascii="Arial" w:eastAsia="Times New Roman" w:hAnsi="Arial" w:cs="Arial"/>
            <w:sz w:val="18"/>
            <w:szCs w:val="18"/>
          </w:rPr>
          <w:t>http://www.jove.com/files_upload.php?src=18749313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E6F9C2F" w14:textId="7C4EE1C9" w:rsidR="006E3E97" w:rsidRPr="008F1AE1" w:rsidRDefault="004E0C5A" w:rsidP="006E3E97">
      <w:pPr>
        <w:contextualSpacing/>
        <w:jc w:val="both"/>
        <w:rPr>
          <w:rFonts w:asciiTheme="minorHAnsi" w:hAnsiTheme="minorHAnsi" w:cstheme="minorHAnsi"/>
        </w:rPr>
      </w:pPr>
      <w:r w:rsidRPr="00A97CC6">
        <w:rPr>
          <w:rFonts w:asciiTheme="minorHAnsi" w:eastAsia="Times New Roman" w:hAnsiTheme="minorHAnsi" w:cstheme="minorHAnsi"/>
          <w:b/>
          <w:sz w:val="32"/>
          <w:szCs w:val="32"/>
        </w:rPr>
        <w:t>Title:</w:t>
      </w:r>
      <w:r w:rsidR="006E3E97">
        <w:rPr>
          <w:rFonts w:asciiTheme="minorHAnsi" w:eastAsia="Times New Roman" w:hAnsiTheme="minorHAnsi" w:cstheme="minorHAnsi"/>
          <w:b/>
          <w:sz w:val="32"/>
          <w:szCs w:val="32"/>
        </w:rPr>
        <w:t xml:space="preserve"> </w:t>
      </w:r>
      <w:r w:rsidR="006E3E97" w:rsidRPr="00AE76F4">
        <w:rPr>
          <w:rFonts w:asciiTheme="minorHAnsi" w:hAnsiTheme="minorHAnsi" w:cstheme="minorHAnsi"/>
          <w:b/>
          <w:bCs/>
          <w:sz w:val="32"/>
          <w:szCs w:val="32"/>
        </w:rPr>
        <w:t>Contribution of the Na</w:t>
      </w:r>
      <w:r w:rsidR="006E3E97" w:rsidRPr="00AE76F4">
        <w:rPr>
          <w:rFonts w:asciiTheme="minorHAnsi" w:hAnsiTheme="minorHAnsi" w:cstheme="minorHAnsi"/>
          <w:b/>
          <w:bCs/>
          <w:sz w:val="32"/>
          <w:szCs w:val="32"/>
          <w:vertAlign w:val="superscript"/>
        </w:rPr>
        <w:t>+</w:t>
      </w:r>
      <w:r w:rsidR="006E3E97" w:rsidRPr="00AE76F4">
        <w:rPr>
          <w:rFonts w:asciiTheme="minorHAnsi" w:hAnsiTheme="minorHAnsi" w:cstheme="minorHAnsi"/>
          <w:b/>
          <w:bCs/>
          <w:sz w:val="32"/>
          <w:szCs w:val="32"/>
        </w:rPr>
        <w:t>/K</w:t>
      </w:r>
      <w:r w:rsidR="006E3E97" w:rsidRPr="00AE76F4">
        <w:rPr>
          <w:rFonts w:asciiTheme="minorHAnsi" w:hAnsiTheme="minorHAnsi" w:cstheme="minorHAnsi"/>
          <w:b/>
          <w:bCs/>
          <w:sz w:val="32"/>
          <w:szCs w:val="32"/>
          <w:vertAlign w:val="superscript"/>
        </w:rPr>
        <w:t>+</w:t>
      </w:r>
      <w:r w:rsidR="006E3E97" w:rsidRPr="00AE76F4">
        <w:rPr>
          <w:rFonts w:asciiTheme="minorHAnsi" w:hAnsiTheme="minorHAnsi" w:cstheme="minorHAnsi"/>
          <w:b/>
          <w:bCs/>
          <w:sz w:val="32"/>
          <w:szCs w:val="32"/>
        </w:rPr>
        <w:t xml:space="preserve"> Pump to Rhythmic Bursting, Explored with Modeling and Dynamic Clamp Analyses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9CDC6DF" w14:textId="06BBCD16" w:rsidR="00AE76F4" w:rsidRPr="00AE76F4" w:rsidRDefault="00EC3C46" w:rsidP="00AE76F4">
      <w:pPr>
        <w:contextualSpacing/>
        <w:jc w:val="both"/>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AE76F4" w:rsidRPr="00AE76F4">
        <w:rPr>
          <w:rFonts w:asciiTheme="minorHAnsi" w:hAnsiTheme="minorHAnsi" w:cstheme="minorHAnsi"/>
          <w:b/>
          <w:bCs/>
          <w:sz w:val="28"/>
          <w:szCs w:val="28"/>
        </w:rPr>
        <w:t xml:space="preserve">Ricardo Javier </w:t>
      </w:r>
      <w:proofErr w:type="spellStart"/>
      <w:r w:rsidR="00AE76F4" w:rsidRPr="00AE76F4">
        <w:rPr>
          <w:rFonts w:asciiTheme="minorHAnsi" w:hAnsiTheme="minorHAnsi" w:cstheme="minorHAnsi"/>
          <w:b/>
          <w:bCs/>
          <w:sz w:val="28"/>
          <w:szCs w:val="28"/>
        </w:rPr>
        <w:t>Erazo</w:t>
      </w:r>
      <w:proofErr w:type="spellEnd"/>
      <w:r w:rsidR="00AE76F4" w:rsidRPr="00AE76F4">
        <w:rPr>
          <w:rFonts w:asciiTheme="minorHAnsi" w:hAnsiTheme="minorHAnsi" w:cstheme="minorHAnsi"/>
          <w:b/>
          <w:bCs/>
          <w:sz w:val="28"/>
          <w:szCs w:val="28"/>
        </w:rPr>
        <w:t xml:space="preserve"> Toscano</w:t>
      </w:r>
      <w:r w:rsidR="00AE76F4" w:rsidRPr="00AE76F4">
        <w:rPr>
          <w:rFonts w:asciiTheme="minorHAnsi" w:hAnsiTheme="minorHAnsi" w:cstheme="minorHAnsi"/>
          <w:b/>
          <w:bCs/>
          <w:sz w:val="28"/>
          <w:szCs w:val="28"/>
          <w:vertAlign w:val="superscript"/>
        </w:rPr>
        <w:t>1,2</w:t>
      </w:r>
      <w:r w:rsidR="00AE76F4" w:rsidRPr="00AE76F4">
        <w:rPr>
          <w:rFonts w:asciiTheme="minorHAnsi" w:hAnsiTheme="minorHAnsi" w:cstheme="minorHAnsi"/>
          <w:b/>
          <w:bCs/>
          <w:sz w:val="28"/>
          <w:szCs w:val="28"/>
        </w:rPr>
        <w:t>, Parker J. Ellingson</w:t>
      </w:r>
      <w:r w:rsidR="00AE76F4" w:rsidRPr="00AE76F4">
        <w:rPr>
          <w:rFonts w:asciiTheme="minorHAnsi" w:hAnsiTheme="minorHAnsi" w:cstheme="minorHAnsi"/>
          <w:b/>
          <w:bCs/>
          <w:sz w:val="28"/>
          <w:szCs w:val="28"/>
          <w:vertAlign w:val="superscript"/>
        </w:rPr>
        <w:t>2</w:t>
      </w:r>
      <w:r w:rsidR="00AE76F4" w:rsidRPr="00AE76F4">
        <w:rPr>
          <w:rFonts w:asciiTheme="minorHAnsi" w:hAnsiTheme="minorHAnsi" w:cstheme="minorHAnsi"/>
          <w:b/>
          <w:bCs/>
          <w:sz w:val="28"/>
          <w:szCs w:val="28"/>
        </w:rPr>
        <w:t>, Ronald L. Calabrese*</w:t>
      </w:r>
      <w:r w:rsidR="00AE76F4" w:rsidRPr="00AE76F4">
        <w:rPr>
          <w:rFonts w:asciiTheme="minorHAnsi" w:hAnsiTheme="minorHAnsi" w:cstheme="minorHAnsi"/>
          <w:b/>
          <w:bCs/>
          <w:sz w:val="28"/>
          <w:szCs w:val="28"/>
          <w:vertAlign w:val="superscript"/>
        </w:rPr>
        <w:t>1</w:t>
      </w:r>
      <w:r w:rsidR="00AE76F4" w:rsidRPr="00AE76F4">
        <w:rPr>
          <w:rFonts w:asciiTheme="minorHAnsi" w:hAnsiTheme="minorHAnsi" w:cstheme="minorHAnsi"/>
          <w:b/>
          <w:bCs/>
          <w:sz w:val="28"/>
          <w:szCs w:val="28"/>
        </w:rPr>
        <w:t xml:space="preserve">, and Gennady S. </w:t>
      </w:r>
      <w:proofErr w:type="spellStart"/>
      <w:r w:rsidR="00AE76F4" w:rsidRPr="00AE76F4">
        <w:rPr>
          <w:rFonts w:asciiTheme="minorHAnsi" w:hAnsiTheme="minorHAnsi" w:cstheme="minorHAnsi"/>
          <w:b/>
          <w:bCs/>
          <w:sz w:val="28"/>
          <w:szCs w:val="28"/>
        </w:rPr>
        <w:t>Cymbalyuk</w:t>
      </w:r>
      <w:proofErr w:type="spellEnd"/>
      <w:r w:rsidR="00AE76F4" w:rsidRPr="00AE76F4">
        <w:rPr>
          <w:rFonts w:asciiTheme="minorHAnsi" w:hAnsiTheme="minorHAnsi" w:cstheme="minorHAnsi"/>
          <w:b/>
          <w:bCs/>
          <w:sz w:val="28"/>
          <w:szCs w:val="28"/>
        </w:rPr>
        <w:t>*</w:t>
      </w:r>
      <w:r w:rsidR="00AE76F4" w:rsidRPr="00AE76F4">
        <w:rPr>
          <w:rFonts w:asciiTheme="minorHAnsi" w:hAnsiTheme="minorHAnsi" w:cstheme="minorHAnsi"/>
          <w:b/>
          <w:bCs/>
          <w:sz w:val="28"/>
          <w:szCs w:val="28"/>
          <w:vertAlign w:val="superscript"/>
        </w:rPr>
        <w:t>2</w:t>
      </w:r>
    </w:p>
    <w:p w14:paraId="6DB78414" w14:textId="14A9213E" w:rsidR="00AE76F4" w:rsidRPr="00AE76F4" w:rsidRDefault="00AE76F4" w:rsidP="00AE76F4">
      <w:pPr>
        <w:contextualSpacing/>
        <w:jc w:val="both"/>
        <w:rPr>
          <w:rFonts w:asciiTheme="minorHAnsi" w:hAnsiTheme="minorHAnsi" w:cstheme="minorHAnsi"/>
          <w:sz w:val="28"/>
          <w:szCs w:val="28"/>
        </w:rPr>
      </w:pPr>
      <w:r w:rsidRPr="00AE76F4">
        <w:rPr>
          <w:rFonts w:asciiTheme="minorHAnsi" w:hAnsiTheme="minorHAnsi" w:cstheme="minorHAnsi"/>
          <w:sz w:val="28"/>
          <w:szCs w:val="28"/>
        </w:rPr>
        <w:t>*These authors contributed equally to the work</w:t>
      </w:r>
    </w:p>
    <w:p w14:paraId="4653419D" w14:textId="77777777" w:rsidR="00AE76F4" w:rsidRPr="00AE76F4" w:rsidRDefault="00AE76F4" w:rsidP="00AE76F4">
      <w:pPr>
        <w:contextualSpacing/>
        <w:jc w:val="both"/>
        <w:rPr>
          <w:rFonts w:asciiTheme="minorHAnsi" w:hAnsiTheme="minorHAnsi" w:cstheme="minorHAnsi"/>
          <w:sz w:val="28"/>
          <w:szCs w:val="28"/>
        </w:rPr>
      </w:pPr>
    </w:p>
    <w:p w14:paraId="0308ED65" w14:textId="6D713014" w:rsidR="00AE76F4" w:rsidRPr="00AE76F4" w:rsidRDefault="00AE76F4" w:rsidP="00AE76F4">
      <w:pPr>
        <w:contextualSpacing/>
        <w:jc w:val="both"/>
        <w:rPr>
          <w:rFonts w:asciiTheme="minorHAnsi" w:hAnsiTheme="minorHAnsi" w:cstheme="minorHAnsi"/>
          <w:sz w:val="28"/>
          <w:szCs w:val="28"/>
        </w:rPr>
      </w:pPr>
      <w:r w:rsidRPr="00AE76F4">
        <w:rPr>
          <w:rFonts w:asciiTheme="minorHAnsi" w:hAnsiTheme="minorHAnsi" w:cstheme="minorHAnsi"/>
          <w:sz w:val="28"/>
          <w:szCs w:val="28"/>
          <w:vertAlign w:val="superscript"/>
        </w:rPr>
        <w:t>1</w:t>
      </w:r>
      <w:r w:rsidRPr="00AE76F4">
        <w:rPr>
          <w:rFonts w:asciiTheme="minorHAnsi" w:hAnsiTheme="minorHAnsi" w:cstheme="minorHAnsi"/>
          <w:sz w:val="28"/>
          <w:szCs w:val="28"/>
        </w:rPr>
        <w:t>Department of Biology, Emory University</w:t>
      </w:r>
    </w:p>
    <w:p w14:paraId="160C3464" w14:textId="0887E881" w:rsidR="00CA3842" w:rsidRPr="00AE76F4" w:rsidRDefault="00AE76F4" w:rsidP="00AE76F4">
      <w:pPr>
        <w:contextualSpacing/>
        <w:rPr>
          <w:rFonts w:asciiTheme="minorHAnsi" w:hAnsiTheme="minorHAnsi" w:cstheme="minorHAnsi"/>
          <w:sz w:val="28"/>
          <w:szCs w:val="28"/>
        </w:rPr>
      </w:pPr>
      <w:r w:rsidRPr="00AE76F4">
        <w:rPr>
          <w:rFonts w:asciiTheme="minorHAnsi" w:hAnsiTheme="minorHAnsi" w:cstheme="minorHAnsi"/>
          <w:sz w:val="28"/>
          <w:szCs w:val="28"/>
          <w:vertAlign w:val="superscript"/>
        </w:rPr>
        <w:t>2</w:t>
      </w:r>
      <w:r w:rsidRPr="00AE76F4">
        <w:rPr>
          <w:rFonts w:asciiTheme="minorHAnsi" w:hAnsiTheme="minorHAnsi" w:cstheme="minorHAnsi"/>
          <w:sz w:val="28"/>
          <w:szCs w:val="28"/>
        </w:rPr>
        <w:t>Neuroscience Institute, Georgia State University</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54362"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6F667DFE" w14:textId="77777777" w:rsidR="00AE76F4" w:rsidRDefault="00AE76F4" w:rsidP="00AE76F4">
      <w:pPr>
        <w:contextualSpacing/>
        <w:jc w:val="both"/>
        <w:rPr>
          <w:rFonts w:asciiTheme="minorHAnsi" w:hAnsiTheme="minorHAnsi" w:cstheme="minorHAnsi"/>
        </w:rPr>
      </w:pPr>
      <w:r w:rsidRPr="004C530F">
        <w:rPr>
          <w:rFonts w:asciiTheme="minorHAnsi" w:hAnsiTheme="minorHAnsi" w:cstheme="minorHAnsi"/>
        </w:rPr>
        <w:t xml:space="preserve">Ronald L. Calabrese </w:t>
      </w:r>
    </w:p>
    <w:p w14:paraId="76D61A53" w14:textId="01536D1A" w:rsidR="00AE76F4" w:rsidRPr="004C530F" w:rsidRDefault="00F54362" w:rsidP="00AE76F4">
      <w:pPr>
        <w:contextualSpacing/>
        <w:jc w:val="both"/>
        <w:rPr>
          <w:rFonts w:asciiTheme="minorHAnsi" w:hAnsiTheme="minorHAnsi" w:cstheme="minorHAnsi"/>
        </w:rPr>
      </w:pPr>
      <w:hyperlink r:id="rId8" w:history="1">
        <w:r w:rsidR="00AE76F4" w:rsidRPr="00D21C09">
          <w:rPr>
            <w:rStyle w:val="Hyperlink"/>
            <w:rFonts w:asciiTheme="minorHAnsi" w:hAnsiTheme="minorHAnsi" w:cstheme="minorHAnsi"/>
          </w:rPr>
          <w:t>biolrc@emory.edu</w:t>
        </w:r>
      </w:hyperlink>
    </w:p>
    <w:p w14:paraId="1A1E95FF" w14:textId="77777777" w:rsidR="008F248A" w:rsidRDefault="008F248A" w:rsidP="004E0C5A">
      <w:pPr>
        <w:outlineLvl w:val="0"/>
        <w:rPr>
          <w:rFonts w:asciiTheme="minorHAnsi" w:eastAsia="Times New Roman" w:hAnsiTheme="minorHAnsi" w:cstheme="minorHAnsi"/>
          <w:b/>
          <w:szCs w:val="24"/>
        </w:rPr>
      </w:pPr>
    </w:p>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7E37B68B" w14:textId="77777777" w:rsidR="00AE76F4" w:rsidRPr="004C530F" w:rsidRDefault="00AE76F4" w:rsidP="00AE76F4">
      <w:pPr>
        <w:contextualSpacing/>
        <w:jc w:val="both"/>
        <w:rPr>
          <w:rFonts w:asciiTheme="minorHAnsi" w:hAnsiTheme="minorHAnsi" w:cstheme="minorHAnsi"/>
        </w:rPr>
      </w:pPr>
      <w:r>
        <w:fldChar w:fldCharType="begin"/>
      </w:r>
      <w:r>
        <w:instrText xml:space="preserve"> HYPERLINK "mailto:rerazotoscano@gsu.edu" </w:instrText>
      </w:r>
      <w:r>
        <w:fldChar w:fldCharType="separate"/>
      </w:r>
      <w:r w:rsidRPr="004C530F">
        <w:rPr>
          <w:rStyle w:val="Hyperlink"/>
          <w:rFonts w:asciiTheme="minorHAnsi" w:hAnsiTheme="minorHAnsi" w:cstheme="minorHAnsi"/>
        </w:rPr>
        <w:t>rerazotoscano@gsu.edu</w:t>
      </w:r>
      <w:r>
        <w:rPr>
          <w:rStyle w:val="Hyperlink"/>
          <w:rFonts w:asciiTheme="minorHAnsi" w:hAnsiTheme="minorHAnsi" w:cstheme="minorHAnsi"/>
        </w:rPr>
        <w:fldChar w:fldCharType="end"/>
      </w:r>
    </w:p>
    <w:p w14:paraId="3A62DF5E" w14:textId="0D6D823B" w:rsidR="00AE76F4" w:rsidRPr="004C530F" w:rsidRDefault="00F54362" w:rsidP="00AE76F4">
      <w:pPr>
        <w:contextualSpacing/>
        <w:jc w:val="both"/>
        <w:rPr>
          <w:rFonts w:asciiTheme="minorHAnsi" w:hAnsiTheme="minorHAnsi" w:cstheme="minorHAnsi"/>
        </w:rPr>
      </w:pPr>
      <w:hyperlink r:id="rId9" w:history="1">
        <w:r w:rsidR="00AE76F4" w:rsidRPr="004C530F">
          <w:rPr>
            <w:rStyle w:val="Hyperlink"/>
            <w:rFonts w:asciiTheme="minorHAnsi" w:hAnsiTheme="minorHAnsi" w:cstheme="minorHAnsi"/>
          </w:rPr>
          <w:t>pellingson1@student.gsu.edu</w:t>
        </w:r>
      </w:hyperlink>
      <w:r w:rsidR="00AE76F4" w:rsidRPr="004C530F">
        <w:rPr>
          <w:rFonts w:asciiTheme="minorHAnsi" w:hAnsiTheme="minorHAnsi" w:cstheme="minorHAnsi"/>
        </w:rPr>
        <w:t xml:space="preserve"> </w:t>
      </w:r>
    </w:p>
    <w:p w14:paraId="2A4C6A7F" w14:textId="3D29C6C8" w:rsidR="00AE76F4" w:rsidRPr="004C530F" w:rsidRDefault="00F54362" w:rsidP="00AE76F4">
      <w:pPr>
        <w:contextualSpacing/>
        <w:jc w:val="both"/>
        <w:rPr>
          <w:rFonts w:asciiTheme="minorHAnsi" w:hAnsiTheme="minorHAnsi" w:cstheme="minorHAnsi"/>
        </w:rPr>
      </w:pPr>
      <w:hyperlink r:id="rId10" w:history="1">
        <w:r w:rsidR="00AE76F4" w:rsidRPr="004C530F">
          <w:rPr>
            <w:rStyle w:val="Hyperlink"/>
            <w:rFonts w:asciiTheme="minorHAnsi" w:hAnsiTheme="minorHAnsi" w:cstheme="minorHAnsi"/>
          </w:rPr>
          <w:t>gcymbalyuk@gsu.edu</w:t>
        </w:r>
      </w:hyperlink>
    </w:p>
    <w:p w14:paraId="53CD05F9" w14:textId="77777777" w:rsidR="004E0C5A" w:rsidRPr="00B07A3B" w:rsidRDefault="004E0C5A" w:rsidP="004E0C5A">
      <w:pPr>
        <w:outlineLvl w:val="0"/>
        <w:rPr>
          <w:rFonts w:asciiTheme="minorHAnsi" w:eastAsia="Times New Roman" w:hAnsiTheme="minorHAnsi" w:cstheme="minorHAnsi"/>
          <w:szCs w:val="24"/>
        </w:rPr>
      </w:pP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69F6341C"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607D2F">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2915CAC2"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07D2F">
        <w:rPr>
          <w:rFonts w:asciiTheme="minorHAnsi" w:eastAsia="Times New Roman" w:hAnsiTheme="minorHAnsi" w:cstheme="minorHAnsi"/>
          <w:b/>
          <w:bCs/>
          <w:szCs w:val="24"/>
        </w:rPr>
        <w:t>Y</w:t>
      </w:r>
    </w:p>
    <w:p w14:paraId="29ABA811" w14:textId="0B91EAD7" w:rsidR="00347E8E" w:rsidRDefault="004D00AC" w:rsidP="00347E8E">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1"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2"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7D6AEA">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hyperlink r:id="rId13" w:history="1">
        <w:r w:rsidRPr="00607D2F">
          <w:rPr>
            <w:rStyle w:val="Hyperlink"/>
            <w:rFonts w:asciiTheme="minorHAnsi" w:eastAsia="Times New Roman" w:hAnsiTheme="minorHAnsi" w:cstheme="minorHAnsi"/>
            <w:szCs w:val="24"/>
            <w:highlight w:val="yellow"/>
          </w:rPr>
          <w:t>project page</w:t>
        </w:r>
      </w:hyperlink>
      <w:r w:rsidRPr="00AF7D04">
        <w:rPr>
          <w:rFonts w:asciiTheme="minorHAnsi" w:eastAsia="Times New Roman" w:hAnsiTheme="minorHAnsi" w:cstheme="minorHAnsi"/>
          <w:szCs w:val="24"/>
          <w:highlight w:val="yellow"/>
        </w:rPr>
        <w:t xml:space="preserve"> as soon as possible</w:t>
      </w:r>
      <w:r>
        <w:rPr>
          <w:rFonts w:asciiTheme="minorHAnsi" w:eastAsia="Times New Roman" w:hAnsiTheme="minorHAnsi" w:cstheme="minorHAnsi"/>
          <w:szCs w:val="24"/>
        </w:rPr>
        <w:t>.</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F543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F543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F543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F54362"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lastRenderedPageBreak/>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7ABE09D6"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607D2F">
        <w:rPr>
          <w:rFonts w:asciiTheme="minorHAnsi" w:hAnsiTheme="minorHAnsi" w:cstheme="minorHAnsi"/>
          <w:b/>
          <w:color w:val="000000" w:themeColor="text1"/>
          <w:szCs w:val="24"/>
        </w:rPr>
        <w:t>41</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54362"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54362"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54362"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54362"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54362"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54362"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54362"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6611DCF"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0CDFC26" w:rsidR="00933861" w:rsidRPr="00230A58" w:rsidRDefault="00230A58" w:rsidP="00FD36F8">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Isolated Ganglion 7 Preparation</w:t>
      </w:r>
    </w:p>
    <w:p w14:paraId="394F27E7" w14:textId="77246F0A" w:rsidR="00230A58" w:rsidRPr="00E97826" w:rsidRDefault="00E97826" w:rsidP="00230A58">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For isolation of the ganglion 7 from </w:t>
      </w:r>
      <w:r w:rsidR="005C08C2">
        <w:rPr>
          <w:rFonts w:asciiTheme="minorHAnsi" w:hAnsiTheme="minorHAnsi" w:cstheme="minorHAnsi"/>
          <w:bCs/>
          <w:i w:val="0"/>
          <w:iCs/>
          <w:szCs w:val="24"/>
        </w:rPr>
        <w:t>a</w:t>
      </w:r>
      <w:r>
        <w:rPr>
          <w:rFonts w:asciiTheme="minorHAnsi" w:hAnsiTheme="minorHAnsi" w:cstheme="minorHAnsi"/>
          <w:bCs/>
          <w:i w:val="0"/>
          <w:iCs/>
          <w:szCs w:val="24"/>
        </w:rPr>
        <w:t xml:space="preserve"> leech nerve cord, fill a black, resin-lined dissecting dish with about 1 centimeter of chilled saline supplemented with sodium chloride, 4 potassium chloride, calcium chloride, D-glucose, and HEPES </w:t>
      </w:r>
      <w:r>
        <w:rPr>
          <w:rFonts w:asciiTheme="minorHAnsi" w:hAnsiTheme="minorHAnsi" w:cstheme="minorHAnsi"/>
          <w:bCs/>
          <w:i w:val="0"/>
          <w:iCs/>
          <w:color w:val="FF0000"/>
          <w:szCs w:val="24"/>
        </w:rPr>
        <w:t>(</w:t>
      </w:r>
      <w:proofErr w:type="spellStart"/>
      <w:r>
        <w:rPr>
          <w:rFonts w:asciiTheme="minorHAnsi" w:hAnsiTheme="minorHAnsi" w:cstheme="minorHAnsi"/>
          <w:bCs/>
          <w:i w:val="0"/>
          <w:iCs/>
          <w:color w:val="FF0000"/>
          <w:szCs w:val="24"/>
        </w:rPr>
        <w:t>heeps</w:t>
      </w:r>
      <w:proofErr w:type="spellEnd"/>
      <w:r>
        <w:rPr>
          <w:rFonts w:asciiTheme="minorHAnsi" w:hAnsiTheme="minorHAnsi" w:cstheme="minorHAnsi"/>
          <w:bCs/>
          <w:i w:val="0"/>
          <w:iCs/>
          <w:color w:val="FF0000"/>
          <w:szCs w:val="24"/>
        </w:rPr>
        <w:t xml:space="preserve">) </w:t>
      </w:r>
      <w:r>
        <w:rPr>
          <w:rFonts w:asciiTheme="minorHAnsi" w:hAnsiTheme="minorHAnsi" w:cstheme="minorHAnsi"/>
          <w:bCs/>
          <w:i w:val="0"/>
          <w:iCs/>
          <w:color w:val="000000" w:themeColor="text1"/>
          <w:szCs w:val="24"/>
        </w:rPr>
        <w:t xml:space="preserve">in deionized water </w:t>
      </w:r>
      <w:r>
        <w:rPr>
          <w:rFonts w:asciiTheme="minorHAnsi" w:hAnsiTheme="minorHAnsi" w:cstheme="minorHAnsi"/>
          <w:b/>
          <w:i w:val="0"/>
          <w:iCs/>
          <w:color w:val="000000" w:themeColor="text1"/>
          <w:szCs w:val="24"/>
        </w:rPr>
        <w:t>[1]</w:t>
      </w:r>
      <w:r>
        <w:rPr>
          <w:rFonts w:asciiTheme="minorHAnsi" w:hAnsiTheme="minorHAnsi" w:cstheme="minorHAnsi"/>
          <w:bCs/>
          <w:i w:val="0"/>
          <w:iCs/>
          <w:color w:val="000000" w:themeColor="text1"/>
          <w:szCs w:val="24"/>
        </w:rPr>
        <w:t xml:space="preserve"> and pin a cold-anesthetized leech dorsal side up in the chamber </w:t>
      </w:r>
      <w:r>
        <w:rPr>
          <w:rFonts w:asciiTheme="minorHAnsi" w:hAnsiTheme="minorHAnsi" w:cstheme="minorHAnsi"/>
          <w:b/>
          <w:i w:val="0"/>
          <w:iCs/>
          <w:color w:val="000000" w:themeColor="text1"/>
          <w:szCs w:val="24"/>
        </w:rPr>
        <w:t>[2]</w:t>
      </w:r>
      <w:r>
        <w:rPr>
          <w:rFonts w:asciiTheme="minorHAnsi" w:hAnsiTheme="minorHAnsi" w:cstheme="minorHAnsi"/>
          <w:bCs/>
          <w:i w:val="0"/>
          <w:iCs/>
          <w:color w:val="000000" w:themeColor="text1"/>
          <w:szCs w:val="24"/>
        </w:rPr>
        <w:t>.</w:t>
      </w:r>
    </w:p>
    <w:p w14:paraId="156C5D4B" w14:textId="79CE54E1" w:rsidR="00E97826" w:rsidRPr="00E97826" w:rsidRDefault="00E97826" w:rsidP="00E97826">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color w:val="000000" w:themeColor="text1"/>
          <w:szCs w:val="24"/>
        </w:rPr>
        <w:t>WIDE: Talent filling dish, with solution container visible in frame</w:t>
      </w:r>
    </w:p>
    <w:p w14:paraId="0C258B90" w14:textId="77777777" w:rsidR="00E97826" w:rsidRPr="00E97826" w:rsidRDefault="00E97826" w:rsidP="00E97826">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bCs/>
          <w:i w:val="0"/>
          <w:iCs/>
          <w:color w:val="000000" w:themeColor="text1"/>
          <w:szCs w:val="24"/>
        </w:rPr>
        <w:t>Leech being pinned</w:t>
      </w:r>
    </w:p>
    <w:p w14:paraId="248F45C1" w14:textId="7DE0D37E" w:rsidR="00E72484" w:rsidRPr="00F54362" w:rsidRDefault="00F54362" w:rsidP="00E97826">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Use</w:t>
      </w:r>
      <w:r w:rsidR="00E72484" w:rsidRPr="00E97826">
        <w:rPr>
          <w:rFonts w:asciiTheme="minorHAnsi" w:hAnsiTheme="minorHAnsi" w:cstheme="minorHAnsi"/>
          <w:i w:val="0"/>
          <w:iCs/>
        </w:rPr>
        <w:t xml:space="preserve"> a ster</w:t>
      </w:r>
      <w:r>
        <w:rPr>
          <w:rFonts w:asciiTheme="minorHAnsi" w:hAnsiTheme="minorHAnsi" w:cstheme="minorHAnsi"/>
          <w:i w:val="0"/>
          <w:iCs/>
        </w:rPr>
        <w:t>e</w:t>
      </w:r>
      <w:r w:rsidR="00E72484" w:rsidRPr="00E97826">
        <w:rPr>
          <w:rFonts w:asciiTheme="minorHAnsi" w:hAnsiTheme="minorHAnsi" w:cstheme="minorHAnsi"/>
          <w:i w:val="0"/>
          <w:iCs/>
        </w:rPr>
        <w:t xml:space="preserve">omicroscope at </w:t>
      </w:r>
      <w:r w:rsidR="005C08C2">
        <w:rPr>
          <w:rFonts w:asciiTheme="minorHAnsi" w:hAnsiTheme="minorHAnsi" w:cstheme="minorHAnsi"/>
          <w:i w:val="0"/>
          <w:iCs/>
        </w:rPr>
        <w:t xml:space="preserve">a </w:t>
      </w:r>
      <w:r w:rsidR="00E72484" w:rsidRPr="00E97826">
        <w:rPr>
          <w:rFonts w:asciiTheme="minorHAnsi" w:hAnsiTheme="minorHAnsi" w:cstheme="minorHAnsi"/>
          <w:i w:val="0"/>
          <w:iCs/>
        </w:rPr>
        <w:t>20x magnification with oblique light guide illumination</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5-millimeter spring scissors to </w:t>
      </w:r>
      <w:r w:rsidR="00E72484" w:rsidRPr="00E97826">
        <w:rPr>
          <w:rFonts w:asciiTheme="minorHAnsi" w:hAnsiTheme="minorHAnsi" w:cstheme="minorHAnsi"/>
          <w:i w:val="0"/>
          <w:iCs/>
        </w:rPr>
        <w:t xml:space="preserve">make a longitudinal cut at least 3 </w:t>
      </w:r>
      <w:r>
        <w:rPr>
          <w:rFonts w:asciiTheme="minorHAnsi" w:hAnsiTheme="minorHAnsi" w:cstheme="minorHAnsi"/>
          <w:i w:val="0"/>
          <w:iCs/>
        </w:rPr>
        <w:t>centimeters</w:t>
      </w:r>
      <w:r w:rsidR="00E72484" w:rsidRPr="00E97826">
        <w:rPr>
          <w:rFonts w:asciiTheme="minorHAnsi" w:hAnsiTheme="minorHAnsi" w:cstheme="minorHAnsi"/>
          <w:i w:val="0"/>
          <w:iCs/>
        </w:rPr>
        <w:t xml:space="preserve"> long </w:t>
      </w:r>
      <w:r>
        <w:rPr>
          <w:rFonts w:asciiTheme="minorHAnsi" w:hAnsiTheme="minorHAnsi" w:cstheme="minorHAnsi"/>
          <w:i w:val="0"/>
          <w:iCs/>
        </w:rPr>
        <w:t>through</w:t>
      </w:r>
      <w:r w:rsidR="00E72484" w:rsidRPr="00E97826">
        <w:rPr>
          <w:rFonts w:asciiTheme="minorHAnsi" w:hAnsiTheme="minorHAnsi" w:cstheme="minorHAnsi"/>
          <w:i w:val="0"/>
          <w:iCs/>
        </w:rPr>
        <w:t xml:space="preserve"> the body wall in the rostral </w:t>
      </w:r>
      <w:r>
        <w:rPr>
          <w:rFonts w:asciiTheme="minorHAnsi" w:hAnsiTheme="minorHAnsi" w:cstheme="minorHAnsi"/>
          <w:i w:val="0"/>
          <w:iCs/>
        </w:rPr>
        <w:t>third</w:t>
      </w:r>
      <w:r w:rsidR="00E72484" w:rsidRPr="00E97826">
        <w:rPr>
          <w:rFonts w:asciiTheme="minorHAnsi" w:hAnsiTheme="minorHAnsi" w:cstheme="minorHAnsi"/>
          <w:i w:val="0"/>
          <w:iCs/>
        </w:rPr>
        <w:t xml:space="preserve"> portion of the body</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 xml:space="preserve">. </w:t>
      </w:r>
    </w:p>
    <w:p w14:paraId="4C2CDC4D" w14:textId="59CCDB64" w:rsidR="00F54362" w:rsidRPr="00F54362" w:rsidRDefault="00F54362" w:rsidP="00F5436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Talent placing dish under microscope</w:t>
      </w:r>
    </w:p>
    <w:p w14:paraId="230976A1" w14:textId="198C76B5" w:rsidR="00F54362" w:rsidRPr="00F54362" w:rsidRDefault="00F54362" w:rsidP="00F5436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Incision being made</w:t>
      </w:r>
    </w:p>
    <w:p w14:paraId="3CB2CC81" w14:textId="4BF24ADB" w:rsidR="00F54362" w:rsidRPr="00F54362" w:rsidRDefault="00F54362" w:rsidP="00F5436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Use</w:t>
      </w:r>
      <w:r w:rsidRPr="00E97826">
        <w:rPr>
          <w:rFonts w:asciiTheme="minorHAnsi" w:hAnsiTheme="minorHAnsi" w:cstheme="minorHAnsi"/>
          <w:i w:val="0"/>
          <w:iCs/>
        </w:rPr>
        <w:t xml:space="preserve"> pins to pull </w:t>
      </w:r>
      <w:r>
        <w:rPr>
          <w:rFonts w:asciiTheme="minorHAnsi" w:hAnsiTheme="minorHAnsi" w:cstheme="minorHAnsi"/>
          <w:i w:val="0"/>
          <w:iCs/>
        </w:rPr>
        <w:t>apart</w:t>
      </w:r>
      <w:r w:rsidRPr="00E97826">
        <w:rPr>
          <w:rFonts w:asciiTheme="minorHAnsi" w:hAnsiTheme="minorHAnsi" w:cstheme="minorHAnsi"/>
          <w:i w:val="0"/>
          <w:iCs/>
        </w:rPr>
        <w:t xml:space="preserve"> the body wall </w:t>
      </w:r>
      <w:r>
        <w:rPr>
          <w:rFonts w:asciiTheme="minorHAnsi" w:hAnsiTheme="minorHAnsi" w:cstheme="minorHAnsi"/>
          <w:i w:val="0"/>
          <w:iCs/>
        </w:rPr>
        <w:t>tissue to</w:t>
      </w:r>
      <w:r w:rsidRPr="00E97826">
        <w:rPr>
          <w:rFonts w:asciiTheme="minorHAnsi" w:hAnsiTheme="minorHAnsi" w:cstheme="minorHAnsi"/>
          <w:i w:val="0"/>
          <w:iCs/>
        </w:rPr>
        <w:t xml:space="preserve"> expose the internal organs</w:t>
      </w:r>
      <w:r>
        <w:rPr>
          <w:rFonts w:asciiTheme="minorHAnsi" w:hAnsiTheme="minorHAnsi" w:cstheme="minorHAnsi"/>
          <w:i w:val="0"/>
          <w:iCs/>
        </w:rPr>
        <w:t xml:space="preserve"> </w:t>
      </w:r>
      <w:r>
        <w:rPr>
          <w:rFonts w:asciiTheme="minorHAnsi" w:hAnsiTheme="minorHAnsi" w:cstheme="minorHAnsi"/>
          <w:b/>
          <w:bCs/>
          <w:i w:val="0"/>
          <w:iCs/>
        </w:rPr>
        <w:t>[1-TXT]</w:t>
      </w:r>
      <w:r>
        <w:rPr>
          <w:rFonts w:asciiTheme="minorHAnsi" w:hAnsiTheme="minorHAnsi" w:cstheme="minorHAnsi"/>
          <w:i w:val="0"/>
          <w:iCs/>
        </w:rPr>
        <w:t xml:space="preserve"> and isolate an individual mid-body ganglion 7 </w:t>
      </w:r>
      <w:r>
        <w:rPr>
          <w:rFonts w:asciiTheme="minorHAnsi" w:hAnsiTheme="minorHAnsi" w:cstheme="minorHAnsi"/>
          <w:b/>
          <w:bCs/>
          <w:i w:val="0"/>
          <w:iCs/>
        </w:rPr>
        <w:t>[2]</w:t>
      </w:r>
      <w:r>
        <w:rPr>
          <w:rFonts w:asciiTheme="minorHAnsi" w:hAnsiTheme="minorHAnsi" w:cstheme="minorHAnsi"/>
          <w:i w:val="0"/>
          <w:iCs/>
        </w:rPr>
        <w:t>.</w:t>
      </w:r>
    </w:p>
    <w:p w14:paraId="45E1E750" w14:textId="292E9A23" w:rsidR="00F54362" w:rsidRPr="00F54362" w:rsidRDefault="00F54362" w:rsidP="00F5436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SCOPE: Tissue being pinned </w:t>
      </w:r>
      <w:r>
        <w:rPr>
          <w:rFonts w:asciiTheme="minorHAnsi" w:hAnsiTheme="minorHAnsi" w:cstheme="minorHAnsi"/>
          <w:b/>
          <w:bCs/>
          <w:i w:val="0"/>
          <w:iCs/>
        </w:rPr>
        <w:t>TEXT: Remove any stored blood meal</w:t>
      </w:r>
      <w:r w:rsidRPr="00F54362">
        <w:rPr>
          <w:rFonts w:asciiTheme="minorHAnsi" w:hAnsiTheme="minorHAnsi" w:cstheme="minorHAnsi"/>
        </w:rPr>
        <w:t xml:space="preserve"> </w:t>
      </w:r>
      <w:r w:rsidRPr="00F54362">
        <w:rPr>
          <w:rFonts w:asciiTheme="minorHAnsi" w:hAnsiTheme="minorHAnsi" w:cstheme="minorHAnsi"/>
          <w:b/>
          <w:bCs/>
          <w:i w:val="0"/>
          <w:iCs/>
        </w:rPr>
        <w:t>with a fire-polished Pasteur pipette</w:t>
      </w:r>
    </w:p>
    <w:p w14:paraId="11F1AC18" w14:textId="77777777" w:rsidR="00F54362" w:rsidRPr="00F54362" w:rsidRDefault="00F54362" w:rsidP="00F5436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lastRenderedPageBreak/>
        <w:t xml:space="preserve">SCOPE: Ganglion being isolated </w:t>
      </w:r>
      <w:r>
        <w:rPr>
          <w:rFonts w:asciiTheme="minorHAnsi" w:hAnsiTheme="minorHAnsi" w:cstheme="minorHAnsi"/>
          <w:b/>
          <w:bCs/>
          <w:i w:val="0"/>
          <w:iCs/>
        </w:rPr>
        <w:t xml:space="preserve">TEXT: </w:t>
      </w:r>
      <w:r w:rsidRPr="00F54362">
        <w:rPr>
          <w:rFonts w:asciiTheme="minorHAnsi" w:hAnsiTheme="minorHAnsi" w:cstheme="minorHAnsi"/>
          <w:b/>
          <w:bCs/>
          <w:i w:val="0"/>
          <w:iCs/>
        </w:rPr>
        <w:t>7th</w:t>
      </w:r>
      <w:r w:rsidR="00E72484" w:rsidRPr="00F54362">
        <w:rPr>
          <w:rFonts w:asciiTheme="minorHAnsi" w:hAnsiTheme="minorHAnsi" w:cstheme="minorHAnsi"/>
          <w:b/>
          <w:bCs/>
          <w:i w:val="0"/>
          <w:iCs/>
        </w:rPr>
        <w:t xml:space="preserve"> free segmental ganglion caudal to brain</w:t>
      </w:r>
    </w:p>
    <w:p w14:paraId="1D318992" w14:textId="77777777" w:rsidR="00F54362" w:rsidRPr="00F54362" w:rsidRDefault="00F54362" w:rsidP="00F5436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Use the scissors to o</w:t>
      </w:r>
      <w:r w:rsidR="00E72484" w:rsidRPr="00F54362">
        <w:rPr>
          <w:rFonts w:asciiTheme="minorHAnsi" w:hAnsiTheme="minorHAnsi" w:cstheme="minorHAnsi"/>
          <w:i w:val="0"/>
          <w:iCs/>
        </w:rPr>
        <w:t>pen the sinus in which the nerve cord resides</w:t>
      </w:r>
      <w:r>
        <w:rPr>
          <w:rFonts w:asciiTheme="minorHAnsi" w:hAnsiTheme="minorHAnsi" w:cstheme="minorHAnsi"/>
          <w:i w:val="0"/>
          <w:iCs/>
        </w:rPr>
        <w:t xml:space="preserve">, taking care to </w:t>
      </w:r>
      <w:r w:rsidR="00E72484" w:rsidRPr="00F54362">
        <w:rPr>
          <w:rFonts w:asciiTheme="minorHAnsi" w:hAnsiTheme="minorHAnsi" w:cstheme="minorHAnsi"/>
          <w:i w:val="0"/>
          <w:iCs/>
        </w:rPr>
        <w:t>split the sinus dorsally and ventrally</w:t>
      </w:r>
      <w:r>
        <w:rPr>
          <w:rFonts w:asciiTheme="minorHAnsi" w:hAnsiTheme="minorHAnsi" w:cstheme="minorHAnsi"/>
          <w:i w:val="0"/>
          <w:iCs/>
        </w:rPr>
        <w:t>,</w:t>
      </w:r>
      <w:r w:rsidR="00E72484" w:rsidRPr="00F54362">
        <w:rPr>
          <w:rFonts w:asciiTheme="minorHAnsi" w:hAnsiTheme="minorHAnsi" w:cstheme="minorHAnsi"/>
          <w:i w:val="0"/>
          <w:iCs/>
        </w:rPr>
        <w:t xml:space="preserve"> leav</w:t>
      </w:r>
      <w:r>
        <w:rPr>
          <w:rFonts w:asciiTheme="minorHAnsi" w:hAnsiTheme="minorHAnsi" w:cstheme="minorHAnsi"/>
          <w:i w:val="0"/>
          <w:iCs/>
        </w:rPr>
        <w:t>ing</w:t>
      </w:r>
      <w:r w:rsidR="00E72484" w:rsidRPr="00F54362">
        <w:rPr>
          <w:rFonts w:asciiTheme="minorHAnsi" w:hAnsiTheme="minorHAnsi" w:cstheme="minorHAnsi"/>
          <w:i w:val="0"/>
          <w:iCs/>
        </w:rPr>
        <w:t xml:space="preserve"> two strips of sinus</w:t>
      </w:r>
      <w:r>
        <w:rPr>
          <w:rFonts w:asciiTheme="minorHAnsi" w:hAnsiTheme="minorHAnsi" w:cstheme="minorHAnsi"/>
          <w:i w:val="0"/>
          <w:iCs/>
        </w:rPr>
        <w:t xml:space="preserve"> and</w:t>
      </w:r>
      <w:r w:rsidR="00E72484" w:rsidRPr="00F54362">
        <w:rPr>
          <w:rFonts w:asciiTheme="minorHAnsi" w:hAnsiTheme="minorHAnsi" w:cstheme="minorHAnsi"/>
          <w:i w:val="0"/>
          <w:iCs/>
        </w:rPr>
        <w:t xml:space="preserve"> </w:t>
      </w:r>
      <w:r>
        <w:rPr>
          <w:rFonts w:asciiTheme="minorHAnsi" w:hAnsiTheme="minorHAnsi" w:cstheme="minorHAnsi"/>
          <w:i w:val="0"/>
          <w:iCs/>
        </w:rPr>
        <w:t>u</w:t>
      </w:r>
      <w:r w:rsidR="00E72484" w:rsidRPr="00F54362">
        <w:rPr>
          <w:rFonts w:asciiTheme="minorHAnsi" w:hAnsiTheme="minorHAnsi" w:cstheme="minorHAnsi"/>
          <w:i w:val="0"/>
          <w:iCs/>
        </w:rPr>
        <w:t>s</w:t>
      </w:r>
      <w:r>
        <w:rPr>
          <w:rFonts w:asciiTheme="minorHAnsi" w:hAnsiTheme="minorHAnsi" w:cstheme="minorHAnsi"/>
          <w:i w:val="0"/>
          <w:iCs/>
        </w:rPr>
        <w:t>ing</w:t>
      </w:r>
      <w:r w:rsidR="00E72484" w:rsidRPr="00F54362">
        <w:rPr>
          <w:rFonts w:asciiTheme="minorHAnsi" w:hAnsiTheme="minorHAnsi" w:cstheme="minorHAnsi"/>
          <w:i w:val="0"/>
          <w:iCs/>
        </w:rPr>
        <w:t xml:space="preserve"> sharp </w:t>
      </w:r>
      <w:r>
        <w:rPr>
          <w:rFonts w:asciiTheme="minorHAnsi" w:hAnsiTheme="minorHAnsi" w:cstheme="minorHAnsi"/>
          <w:i w:val="0"/>
          <w:iCs/>
        </w:rPr>
        <w:t xml:space="preserve">number </w:t>
      </w:r>
      <w:r w:rsidR="00E72484" w:rsidRPr="00F54362">
        <w:rPr>
          <w:rFonts w:asciiTheme="minorHAnsi" w:hAnsiTheme="minorHAnsi" w:cstheme="minorHAnsi"/>
          <w:i w:val="0"/>
          <w:iCs/>
        </w:rPr>
        <w:t xml:space="preserve">5 forceps to help guide the cutting and </w:t>
      </w:r>
      <w:r>
        <w:rPr>
          <w:rFonts w:asciiTheme="minorHAnsi" w:hAnsiTheme="minorHAnsi" w:cstheme="minorHAnsi"/>
          <w:i w:val="0"/>
          <w:iCs/>
        </w:rPr>
        <w:t xml:space="preserve">to </w:t>
      </w:r>
      <w:r w:rsidR="00E72484" w:rsidRPr="00F54362">
        <w:rPr>
          <w:rFonts w:asciiTheme="minorHAnsi" w:hAnsiTheme="minorHAnsi" w:cstheme="minorHAnsi"/>
          <w:i w:val="0"/>
          <w:iCs/>
        </w:rPr>
        <w:t>hold the sinus</w:t>
      </w:r>
      <w:r>
        <w:rPr>
          <w:rFonts w:asciiTheme="minorHAnsi" w:hAnsiTheme="minorHAnsi" w:cstheme="minorHAnsi"/>
          <w:i w:val="0"/>
          <w:iCs/>
        </w:rPr>
        <w:t xml:space="preserve"> </w:t>
      </w:r>
      <w:r>
        <w:rPr>
          <w:rFonts w:asciiTheme="minorHAnsi" w:hAnsiTheme="minorHAnsi" w:cstheme="minorHAnsi"/>
          <w:b/>
          <w:bCs/>
          <w:i w:val="0"/>
          <w:iCs/>
        </w:rPr>
        <w:t>[1]</w:t>
      </w:r>
      <w:r w:rsidR="00E72484" w:rsidRPr="00F54362">
        <w:rPr>
          <w:rFonts w:asciiTheme="minorHAnsi" w:hAnsiTheme="minorHAnsi" w:cstheme="minorHAnsi"/>
          <w:i w:val="0"/>
          <w:iCs/>
        </w:rPr>
        <w:t>.</w:t>
      </w:r>
    </w:p>
    <w:p w14:paraId="7D3D20A6" w14:textId="77777777" w:rsidR="00F54362" w:rsidRPr="00F54362" w:rsidRDefault="00F54362" w:rsidP="00F5436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Sinus being opened/split</w:t>
      </w:r>
      <w:r w:rsidR="00E72484" w:rsidRPr="00F54362">
        <w:rPr>
          <w:rFonts w:asciiTheme="minorHAnsi" w:hAnsiTheme="minorHAnsi" w:cstheme="minorHAnsi"/>
          <w:i w:val="0"/>
          <w:iCs/>
        </w:rPr>
        <w:t xml:space="preserve"> </w:t>
      </w:r>
    </w:p>
    <w:p w14:paraId="34624062" w14:textId="77777777" w:rsidR="00F54362" w:rsidRPr="00F54362" w:rsidRDefault="00E72484" w:rsidP="00F54362">
      <w:pPr>
        <w:pStyle w:val="BodyText"/>
        <w:numPr>
          <w:ilvl w:val="1"/>
          <w:numId w:val="44"/>
        </w:numPr>
        <w:spacing w:before="360"/>
        <w:outlineLvl w:val="0"/>
        <w:rPr>
          <w:rFonts w:asciiTheme="minorHAnsi" w:hAnsiTheme="minorHAnsi" w:cstheme="minorHAnsi"/>
          <w:bCs/>
          <w:i w:val="0"/>
          <w:iCs/>
          <w:szCs w:val="24"/>
        </w:rPr>
      </w:pPr>
      <w:r w:rsidRPr="00F54362">
        <w:rPr>
          <w:rFonts w:asciiTheme="minorHAnsi" w:hAnsiTheme="minorHAnsi" w:cstheme="minorHAnsi"/>
          <w:i w:val="0"/>
          <w:iCs/>
        </w:rPr>
        <w:t>Keep</w:t>
      </w:r>
      <w:r w:rsidR="00F54362">
        <w:rPr>
          <w:rFonts w:asciiTheme="minorHAnsi" w:hAnsiTheme="minorHAnsi" w:cstheme="minorHAnsi"/>
          <w:i w:val="0"/>
          <w:iCs/>
        </w:rPr>
        <w:t>ing</w:t>
      </w:r>
      <w:r w:rsidRPr="00F54362">
        <w:rPr>
          <w:rFonts w:asciiTheme="minorHAnsi" w:hAnsiTheme="minorHAnsi" w:cstheme="minorHAnsi"/>
          <w:i w:val="0"/>
          <w:iCs/>
        </w:rPr>
        <w:t xml:space="preserve"> the sinus attached to each of the two bilateral nerve roots that emerge from the ganglion</w:t>
      </w:r>
      <w:r w:rsidR="00F54362">
        <w:rPr>
          <w:rFonts w:asciiTheme="minorHAnsi" w:hAnsiTheme="minorHAnsi" w:cstheme="minorHAnsi"/>
          <w:i w:val="0"/>
          <w:iCs/>
        </w:rPr>
        <w:t xml:space="preserve">, </w:t>
      </w:r>
      <w:r w:rsidRPr="00F54362">
        <w:rPr>
          <w:rFonts w:asciiTheme="minorHAnsi" w:hAnsiTheme="minorHAnsi" w:cstheme="minorHAnsi"/>
          <w:i w:val="0"/>
          <w:iCs/>
        </w:rPr>
        <w:t xml:space="preserve">use the strips of sinus </w:t>
      </w:r>
      <w:r w:rsidR="00F54362">
        <w:rPr>
          <w:rFonts w:asciiTheme="minorHAnsi" w:hAnsiTheme="minorHAnsi" w:cstheme="minorHAnsi"/>
          <w:i w:val="0"/>
          <w:iCs/>
        </w:rPr>
        <w:t>to pin</w:t>
      </w:r>
      <w:r w:rsidRPr="00F54362">
        <w:rPr>
          <w:rFonts w:asciiTheme="minorHAnsi" w:hAnsiTheme="minorHAnsi" w:cstheme="minorHAnsi"/>
          <w:i w:val="0"/>
          <w:iCs/>
        </w:rPr>
        <w:t xml:space="preserve"> out the ganglion</w:t>
      </w:r>
      <w:r w:rsidR="00F54362">
        <w:rPr>
          <w:rFonts w:asciiTheme="minorHAnsi" w:hAnsiTheme="minorHAnsi" w:cstheme="minorHAnsi"/>
          <w:i w:val="0"/>
          <w:iCs/>
        </w:rPr>
        <w:t xml:space="preserve"> </w:t>
      </w:r>
      <w:r w:rsidR="00F54362">
        <w:rPr>
          <w:rFonts w:asciiTheme="minorHAnsi" w:hAnsiTheme="minorHAnsi" w:cstheme="minorHAnsi"/>
          <w:b/>
          <w:bCs/>
          <w:i w:val="0"/>
          <w:iCs/>
        </w:rPr>
        <w:t>[1]</w:t>
      </w:r>
      <w:r w:rsidRPr="00F54362">
        <w:rPr>
          <w:rFonts w:asciiTheme="minorHAnsi" w:hAnsiTheme="minorHAnsi" w:cstheme="minorHAnsi"/>
          <w:i w:val="0"/>
          <w:iCs/>
        </w:rPr>
        <w:t>.</w:t>
      </w:r>
    </w:p>
    <w:p w14:paraId="0B5D4693" w14:textId="48E6A6FC" w:rsidR="00E72484" w:rsidRPr="00F54362" w:rsidRDefault="00F54362" w:rsidP="00F54362">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Ganglion being pinned</w:t>
      </w:r>
      <w:r w:rsidR="00E72484" w:rsidRPr="00F54362">
        <w:rPr>
          <w:rFonts w:asciiTheme="minorHAnsi" w:hAnsiTheme="minorHAnsi" w:cstheme="minorHAnsi"/>
          <w:i w:val="0"/>
          <w:iCs/>
        </w:rPr>
        <w:t xml:space="preserve"> </w:t>
      </w:r>
    </w:p>
    <w:p w14:paraId="1F1BCAE4" w14:textId="0091E8C1" w:rsidR="00E72484" w:rsidRPr="003B3930" w:rsidRDefault="00F54362" w:rsidP="00F54362">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 xml:space="preserve">Cut the rostral and caudal connective </w:t>
      </w:r>
      <w:r w:rsidRPr="00F54362">
        <w:rPr>
          <w:rFonts w:asciiTheme="minorHAnsi" w:hAnsiTheme="minorHAnsi" w:cstheme="minorHAnsi"/>
          <w:i w:val="0"/>
          <w:iCs/>
        </w:rPr>
        <w:t xml:space="preserve">nerve bundles that link the ganglia </w:t>
      </w:r>
      <w:r w:rsidR="003B3930" w:rsidRPr="00F54362">
        <w:rPr>
          <w:rFonts w:asciiTheme="minorHAnsi" w:hAnsiTheme="minorHAnsi" w:cstheme="minorHAnsi"/>
          <w:i w:val="0"/>
          <w:iCs/>
        </w:rPr>
        <w:t>and the sinus strips</w:t>
      </w:r>
      <w:r w:rsidR="003B3930">
        <w:rPr>
          <w:rFonts w:asciiTheme="minorHAnsi" w:hAnsiTheme="minorHAnsi" w:cstheme="minorHAnsi"/>
          <w:i w:val="0"/>
          <w:iCs/>
        </w:rPr>
        <w:t xml:space="preserve"> </w:t>
      </w:r>
      <w:r>
        <w:rPr>
          <w:rFonts w:asciiTheme="minorHAnsi" w:hAnsiTheme="minorHAnsi" w:cstheme="minorHAnsi"/>
          <w:i w:val="0"/>
          <w:iCs/>
        </w:rPr>
        <w:t xml:space="preserve">to </w:t>
      </w:r>
      <w:r w:rsidRPr="00F54362">
        <w:rPr>
          <w:rFonts w:asciiTheme="minorHAnsi" w:hAnsiTheme="minorHAnsi" w:cstheme="minorHAnsi"/>
          <w:i w:val="0"/>
          <w:iCs/>
        </w:rPr>
        <w:t>r</w:t>
      </w:r>
      <w:r w:rsidR="00E72484" w:rsidRPr="00F54362">
        <w:rPr>
          <w:rFonts w:asciiTheme="minorHAnsi" w:hAnsiTheme="minorHAnsi" w:cstheme="minorHAnsi"/>
          <w:i w:val="0"/>
          <w:iCs/>
        </w:rPr>
        <w:t xml:space="preserve">emove the ganglion from the body </w:t>
      </w:r>
      <w:r w:rsidR="003B3930">
        <w:rPr>
          <w:rFonts w:asciiTheme="minorHAnsi" w:hAnsiTheme="minorHAnsi" w:cstheme="minorHAnsi"/>
          <w:b/>
          <w:bCs/>
          <w:i w:val="0"/>
          <w:iCs/>
        </w:rPr>
        <w:t>[1]</w:t>
      </w:r>
      <w:r w:rsidR="00E72484" w:rsidRPr="00F54362">
        <w:rPr>
          <w:rFonts w:asciiTheme="minorHAnsi" w:hAnsiTheme="minorHAnsi" w:cstheme="minorHAnsi"/>
          <w:i w:val="0"/>
          <w:iCs/>
        </w:rPr>
        <w:t xml:space="preserve"> </w:t>
      </w:r>
      <w:r w:rsidR="003B3930">
        <w:rPr>
          <w:rFonts w:asciiTheme="minorHAnsi" w:hAnsiTheme="minorHAnsi" w:cstheme="minorHAnsi"/>
          <w:i w:val="0"/>
          <w:iCs/>
        </w:rPr>
        <w:t>and</w:t>
      </w:r>
      <w:r w:rsidR="00E72484" w:rsidRPr="00F54362">
        <w:rPr>
          <w:rFonts w:asciiTheme="minorHAnsi" w:hAnsiTheme="minorHAnsi" w:cstheme="minorHAnsi"/>
          <w:i w:val="0"/>
          <w:iCs/>
        </w:rPr>
        <w:t xml:space="preserve"> cut the roots lateral to where they emerge from the sinus</w:t>
      </w:r>
      <w:r w:rsidR="003B3930">
        <w:rPr>
          <w:rFonts w:asciiTheme="minorHAnsi" w:hAnsiTheme="minorHAnsi" w:cstheme="minorHAnsi"/>
          <w:i w:val="0"/>
          <w:iCs/>
        </w:rPr>
        <w:t xml:space="preserve"> </w:t>
      </w:r>
      <w:r w:rsidR="003B3930">
        <w:rPr>
          <w:rFonts w:asciiTheme="minorHAnsi" w:hAnsiTheme="minorHAnsi" w:cstheme="minorHAnsi"/>
          <w:b/>
          <w:bCs/>
          <w:i w:val="0"/>
          <w:iCs/>
        </w:rPr>
        <w:t>[2]</w:t>
      </w:r>
      <w:r w:rsidR="00E72484" w:rsidRPr="00F54362">
        <w:rPr>
          <w:rFonts w:asciiTheme="minorHAnsi" w:hAnsiTheme="minorHAnsi" w:cstheme="minorHAnsi"/>
          <w:i w:val="0"/>
          <w:iCs/>
        </w:rPr>
        <w:t>.</w:t>
      </w:r>
    </w:p>
    <w:p w14:paraId="789AE09E" w14:textId="717D9664" w:rsidR="003B3930" w:rsidRPr="003B3930" w:rsidRDefault="003B3930" w:rsidP="003B393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Bundles being cut</w:t>
      </w:r>
    </w:p>
    <w:p w14:paraId="3EF370E9" w14:textId="77777777" w:rsidR="003B3930" w:rsidRPr="003B3930" w:rsidRDefault="003B3930" w:rsidP="003B3930">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Roots being cut</w:t>
      </w:r>
    </w:p>
    <w:p w14:paraId="17E4180D" w14:textId="69E3D904" w:rsidR="00E72484" w:rsidRPr="003B3930" w:rsidRDefault="003B3930" w:rsidP="003B3930">
      <w:pPr>
        <w:pStyle w:val="BodyText"/>
        <w:numPr>
          <w:ilvl w:val="1"/>
          <w:numId w:val="44"/>
        </w:numPr>
        <w:spacing w:before="360"/>
        <w:outlineLvl w:val="0"/>
        <w:rPr>
          <w:rFonts w:asciiTheme="minorHAnsi" w:hAnsiTheme="minorHAnsi" w:cstheme="minorHAnsi"/>
          <w:bCs/>
          <w:i w:val="0"/>
          <w:iCs/>
          <w:szCs w:val="24"/>
        </w:rPr>
      </w:pPr>
      <w:r>
        <w:rPr>
          <w:rFonts w:asciiTheme="minorHAnsi" w:hAnsiTheme="minorHAnsi" w:cstheme="minorHAnsi"/>
          <w:i w:val="0"/>
          <w:iCs/>
        </w:rPr>
        <w:t>Use</w:t>
      </w:r>
      <w:r w:rsidR="00E72484" w:rsidRPr="003B3930">
        <w:rPr>
          <w:rFonts w:asciiTheme="minorHAnsi" w:hAnsiTheme="minorHAnsi" w:cstheme="minorHAnsi"/>
          <w:i w:val="0"/>
          <w:iCs/>
        </w:rPr>
        <w:t xml:space="preserve"> old</w:t>
      </w:r>
      <w:r>
        <w:rPr>
          <w:rFonts w:asciiTheme="minorHAnsi" w:hAnsiTheme="minorHAnsi" w:cstheme="minorHAnsi"/>
          <w:i w:val="0"/>
          <w:iCs/>
        </w:rPr>
        <w:t>,</w:t>
      </w:r>
      <w:r w:rsidR="00E72484" w:rsidRPr="003B3930">
        <w:rPr>
          <w:rFonts w:asciiTheme="minorHAnsi" w:hAnsiTheme="minorHAnsi" w:cstheme="minorHAnsi"/>
          <w:i w:val="0"/>
          <w:iCs/>
        </w:rPr>
        <w:t xml:space="preserve"> blunted </w:t>
      </w:r>
      <w:r>
        <w:rPr>
          <w:rFonts w:asciiTheme="minorHAnsi" w:hAnsiTheme="minorHAnsi" w:cstheme="minorHAnsi"/>
          <w:i w:val="0"/>
          <w:iCs/>
        </w:rPr>
        <w:t xml:space="preserve">number </w:t>
      </w:r>
      <w:r w:rsidR="00E72484" w:rsidRPr="003B3930">
        <w:rPr>
          <w:rFonts w:asciiTheme="minorHAnsi" w:hAnsiTheme="minorHAnsi" w:cstheme="minorHAnsi"/>
          <w:i w:val="0"/>
          <w:iCs/>
        </w:rPr>
        <w:t>5 forceps</w:t>
      </w:r>
      <w:r>
        <w:rPr>
          <w:rFonts w:asciiTheme="minorHAnsi" w:hAnsiTheme="minorHAnsi" w:cstheme="minorHAnsi"/>
          <w:i w:val="0"/>
          <w:iCs/>
        </w:rPr>
        <w:t xml:space="preserve"> to secure facilitate the pinning of the sinus strips and loose tissue with</w:t>
      </w:r>
      <w:r w:rsidR="00E72484" w:rsidRPr="003B3930">
        <w:rPr>
          <w:rFonts w:asciiTheme="minorHAnsi" w:hAnsiTheme="minorHAnsi" w:cstheme="minorHAnsi"/>
          <w:i w:val="0"/>
          <w:iCs/>
        </w:rPr>
        <w:t xml:space="preserve"> shortened </w:t>
      </w:r>
      <w:proofErr w:type="spellStart"/>
      <w:r w:rsidR="00E72484" w:rsidRPr="003B3930">
        <w:rPr>
          <w:rFonts w:asciiTheme="minorHAnsi" w:hAnsiTheme="minorHAnsi" w:cstheme="minorHAnsi"/>
          <w:i w:val="0"/>
          <w:iCs/>
        </w:rPr>
        <w:t>minuten</w:t>
      </w:r>
      <w:proofErr w:type="spellEnd"/>
      <w:r w:rsidR="00E72484" w:rsidRPr="003B3930">
        <w:rPr>
          <w:rFonts w:asciiTheme="minorHAnsi" w:hAnsiTheme="minorHAnsi" w:cstheme="minorHAnsi"/>
          <w:i w:val="0"/>
          <w:iCs/>
        </w:rPr>
        <w:t xml:space="preserve"> insect pins ventral side up in clear, resin</w:t>
      </w:r>
      <w:r w:rsidR="005C08C2">
        <w:rPr>
          <w:rFonts w:asciiTheme="minorHAnsi" w:hAnsiTheme="minorHAnsi" w:cstheme="minorHAnsi"/>
          <w:i w:val="0"/>
          <w:iCs/>
        </w:rPr>
        <w:t>-</w:t>
      </w:r>
      <w:r w:rsidR="00E72484" w:rsidRPr="003B3930">
        <w:rPr>
          <w:rFonts w:asciiTheme="minorHAnsi" w:hAnsiTheme="minorHAnsi" w:cstheme="minorHAnsi"/>
          <w:i w:val="0"/>
          <w:iCs/>
        </w:rPr>
        <w:t>lined Petri dishes</w:t>
      </w:r>
      <w:r>
        <w:rPr>
          <w:rFonts w:asciiTheme="minorHAnsi" w:hAnsiTheme="minorHAnsi" w:cstheme="minorHAnsi"/>
          <w:i w:val="0"/>
          <w:iCs/>
        </w:rPr>
        <w:t xml:space="preserve"> into the</w:t>
      </w:r>
      <w:r w:rsidR="00E72484" w:rsidRPr="003B3930">
        <w:rPr>
          <w:rFonts w:asciiTheme="minorHAnsi" w:hAnsiTheme="minorHAnsi" w:cstheme="minorHAnsi"/>
          <w:i w:val="0"/>
          <w:iCs/>
        </w:rPr>
        <w:t xml:space="preserve"> roots and rostral and caudal connective</w:t>
      </w:r>
      <w:r>
        <w:rPr>
          <w:rFonts w:asciiTheme="minorHAnsi" w:hAnsiTheme="minorHAnsi" w:cstheme="minorHAnsi"/>
          <w:i w:val="0"/>
          <w:iCs/>
        </w:rPr>
        <w:t>s</w:t>
      </w:r>
      <w:r w:rsidR="00E72484" w:rsidRPr="003B3930">
        <w:rPr>
          <w:rFonts w:asciiTheme="minorHAnsi" w:hAnsiTheme="minorHAnsi" w:cstheme="minorHAnsi"/>
          <w:i w:val="0"/>
          <w:iCs/>
        </w:rPr>
        <w:t xml:space="preserve"> as far from the ganglion as possible</w:t>
      </w:r>
      <w:r>
        <w:rPr>
          <w:rFonts w:asciiTheme="minorHAnsi" w:hAnsiTheme="minorHAnsi" w:cstheme="minorHAnsi"/>
          <w:i w:val="0"/>
          <w:iCs/>
        </w:rPr>
        <w:t xml:space="preserve"> </w:t>
      </w:r>
      <w:r>
        <w:rPr>
          <w:rFonts w:asciiTheme="minorHAnsi" w:hAnsiTheme="minorHAnsi" w:cstheme="minorHAnsi"/>
          <w:b/>
          <w:bCs/>
          <w:i w:val="0"/>
          <w:iCs/>
        </w:rPr>
        <w:t>[1]</w:t>
      </w:r>
      <w:r w:rsidR="00E72484" w:rsidRPr="003B3930">
        <w:rPr>
          <w:rFonts w:asciiTheme="minorHAnsi" w:hAnsiTheme="minorHAnsi" w:cstheme="minorHAnsi"/>
          <w:i w:val="0"/>
          <w:iCs/>
        </w:rPr>
        <w:t>.</w:t>
      </w:r>
    </w:p>
    <w:p w14:paraId="4C5EF8D7" w14:textId="77777777" w:rsidR="000C41E5" w:rsidRPr="000C41E5" w:rsidRDefault="003B3930" w:rsidP="000C41E5">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Tissue being pinned</w:t>
      </w:r>
    </w:p>
    <w:p w14:paraId="309DE503" w14:textId="499AF1A2" w:rsidR="00E72484" w:rsidRPr="000C41E5" w:rsidRDefault="00E72484" w:rsidP="000C41E5">
      <w:pPr>
        <w:pStyle w:val="BodyText"/>
        <w:numPr>
          <w:ilvl w:val="1"/>
          <w:numId w:val="44"/>
        </w:numPr>
        <w:spacing w:before="360"/>
        <w:outlineLvl w:val="0"/>
        <w:rPr>
          <w:rFonts w:asciiTheme="minorHAnsi" w:hAnsiTheme="minorHAnsi" w:cstheme="minorHAnsi"/>
          <w:bCs/>
          <w:i w:val="0"/>
          <w:iCs/>
          <w:szCs w:val="24"/>
        </w:rPr>
      </w:pPr>
      <w:r w:rsidRPr="000C41E5">
        <w:rPr>
          <w:rFonts w:asciiTheme="minorHAnsi" w:hAnsiTheme="minorHAnsi" w:cstheme="minorHAnsi"/>
          <w:i w:val="0"/>
          <w:iCs/>
        </w:rPr>
        <w:t>Increase the magnification of the stereomicroscope to 40x or greater</w:t>
      </w:r>
      <w:r w:rsidR="000C41E5">
        <w:rPr>
          <w:rFonts w:asciiTheme="minorHAnsi" w:hAnsiTheme="minorHAnsi" w:cstheme="minorHAnsi"/>
          <w:i w:val="0"/>
          <w:iCs/>
        </w:rPr>
        <w:t xml:space="preserve"> </w:t>
      </w:r>
      <w:r w:rsidR="000C41E5">
        <w:rPr>
          <w:rFonts w:asciiTheme="minorHAnsi" w:hAnsiTheme="minorHAnsi" w:cstheme="minorHAnsi"/>
          <w:b/>
          <w:bCs/>
          <w:i w:val="0"/>
          <w:iCs/>
        </w:rPr>
        <w:t xml:space="preserve">[1] </w:t>
      </w:r>
      <w:r w:rsidRPr="000C41E5">
        <w:rPr>
          <w:rFonts w:asciiTheme="minorHAnsi" w:hAnsiTheme="minorHAnsi" w:cstheme="minorHAnsi"/>
          <w:i w:val="0"/>
          <w:iCs/>
        </w:rPr>
        <w:t xml:space="preserve">and adjust the oblique illumination </w:t>
      </w:r>
      <w:r w:rsidR="005C08C2">
        <w:rPr>
          <w:rFonts w:asciiTheme="minorHAnsi" w:hAnsiTheme="minorHAnsi" w:cstheme="minorHAnsi"/>
          <w:i w:val="0"/>
          <w:iCs/>
        </w:rPr>
        <w:t>such that</w:t>
      </w:r>
      <w:r w:rsidRPr="000C41E5">
        <w:rPr>
          <w:rFonts w:asciiTheme="minorHAnsi" w:hAnsiTheme="minorHAnsi" w:cstheme="minorHAnsi"/>
          <w:i w:val="0"/>
          <w:iCs/>
        </w:rPr>
        <w:t xml:space="preserve"> the neuronal cell bodies can be easily </w:t>
      </w:r>
      <w:r w:rsidR="000C41E5">
        <w:rPr>
          <w:rFonts w:asciiTheme="minorHAnsi" w:hAnsiTheme="minorHAnsi" w:cstheme="minorHAnsi"/>
          <w:i w:val="0"/>
          <w:iCs/>
        </w:rPr>
        <w:t>observed</w:t>
      </w:r>
      <w:r w:rsidRPr="000C41E5">
        <w:rPr>
          <w:rFonts w:asciiTheme="minorHAnsi" w:hAnsiTheme="minorHAnsi" w:cstheme="minorHAnsi"/>
          <w:i w:val="0"/>
          <w:iCs/>
        </w:rPr>
        <w:t xml:space="preserve"> on the ventral surface of the ganglion just below the perineurium</w:t>
      </w:r>
      <w:r w:rsidR="000C41E5">
        <w:rPr>
          <w:rFonts w:asciiTheme="minorHAnsi" w:hAnsiTheme="minorHAnsi" w:cstheme="minorHAnsi"/>
          <w:i w:val="0"/>
          <w:iCs/>
        </w:rPr>
        <w:t xml:space="preserve"> </w:t>
      </w:r>
      <w:r w:rsidR="000C41E5">
        <w:rPr>
          <w:rFonts w:asciiTheme="minorHAnsi" w:hAnsiTheme="minorHAnsi" w:cstheme="minorHAnsi"/>
          <w:b/>
          <w:bCs/>
          <w:i w:val="0"/>
          <w:iCs/>
        </w:rPr>
        <w:t>[2]</w:t>
      </w:r>
      <w:r w:rsidRPr="000C41E5">
        <w:rPr>
          <w:rFonts w:asciiTheme="minorHAnsi" w:hAnsiTheme="minorHAnsi" w:cstheme="minorHAnsi"/>
          <w:i w:val="0"/>
          <w:iCs/>
        </w:rPr>
        <w:t>.</w:t>
      </w:r>
    </w:p>
    <w:p w14:paraId="699FEDEA" w14:textId="08A5CA93" w:rsidR="000C41E5" w:rsidRPr="000C41E5" w:rsidRDefault="000C41E5" w:rsidP="000C41E5">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Higher magnification being selected</w:t>
      </w:r>
    </w:p>
    <w:p w14:paraId="5B592DF6" w14:textId="22605B34" w:rsidR="000C41E5" w:rsidRPr="007D46AD" w:rsidRDefault="000C41E5" w:rsidP="000C41E5">
      <w:pPr>
        <w:pStyle w:val="BodyText"/>
        <w:numPr>
          <w:ilvl w:val="2"/>
          <w:numId w:val="44"/>
        </w:numPr>
        <w:spacing w:before="360"/>
        <w:outlineLvl w:val="0"/>
        <w:rPr>
          <w:rFonts w:asciiTheme="minorHAnsi" w:hAnsiTheme="minorHAnsi" w:cstheme="minorHAnsi"/>
          <w:bCs/>
          <w:i w:val="0"/>
          <w:iCs/>
          <w:szCs w:val="24"/>
        </w:rPr>
      </w:pPr>
      <w:r>
        <w:rPr>
          <w:rFonts w:asciiTheme="minorHAnsi" w:hAnsiTheme="minorHAnsi" w:cstheme="minorHAnsi"/>
          <w:i w:val="0"/>
          <w:iCs/>
        </w:rPr>
        <w:t>SCOPE: Illumination being adjusted</w:t>
      </w:r>
    </w:p>
    <w:p w14:paraId="4D65DB92" w14:textId="150282CE" w:rsidR="00E72484" w:rsidRDefault="007D46AD" w:rsidP="007D46AD">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Using </w:t>
      </w:r>
      <w:proofErr w:type="spellStart"/>
      <w:r>
        <w:rPr>
          <w:rFonts w:asciiTheme="minorHAnsi" w:hAnsiTheme="minorHAnsi" w:cstheme="minorHAnsi"/>
          <w:i w:val="0"/>
          <w:iCs/>
        </w:rPr>
        <w:t>microscissors</w:t>
      </w:r>
      <w:proofErr w:type="spellEnd"/>
      <w:r>
        <w:rPr>
          <w:rFonts w:asciiTheme="minorHAnsi" w:hAnsiTheme="minorHAnsi" w:cstheme="minorHAnsi"/>
          <w:i w:val="0"/>
          <w:iCs/>
        </w:rPr>
        <w:t>, begin cutting the loose perineal sheath</w:t>
      </w:r>
      <w:r>
        <w:rPr>
          <w:rFonts w:asciiTheme="minorHAnsi" w:hAnsiTheme="minorHAnsi" w:cstheme="minorHAnsi"/>
          <w:i w:val="0"/>
        </w:rPr>
        <w:t xml:space="preserve"> </w:t>
      </w:r>
      <w:r w:rsidR="00E72484" w:rsidRPr="007D46AD">
        <w:rPr>
          <w:rFonts w:asciiTheme="minorHAnsi" w:hAnsiTheme="minorHAnsi" w:cstheme="minorHAnsi"/>
          <w:i w:val="0"/>
          <w:iCs/>
        </w:rPr>
        <w:t>between the roots on one side</w:t>
      </w:r>
      <w:r>
        <w:rPr>
          <w:rFonts w:asciiTheme="minorHAnsi" w:hAnsiTheme="minorHAnsi" w:cstheme="minorHAnsi"/>
          <w:i w:val="0"/>
          <w:iCs/>
        </w:rPr>
        <w:t xml:space="preserve"> of the ganglion, </w:t>
      </w:r>
      <w:r w:rsidR="00E72484" w:rsidRPr="007D46AD">
        <w:rPr>
          <w:rFonts w:asciiTheme="minorHAnsi" w:hAnsiTheme="minorHAnsi" w:cstheme="minorHAnsi"/>
          <w:i w:val="0"/>
          <w:iCs/>
        </w:rPr>
        <w:t>continu</w:t>
      </w:r>
      <w:r>
        <w:rPr>
          <w:rFonts w:asciiTheme="minorHAnsi" w:hAnsiTheme="minorHAnsi" w:cstheme="minorHAnsi"/>
          <w:i w:val="0"/>
          <w:iCs/>
        </w:rPr>
        <w:t>ing</w:t>
      </w:r>
      <w:r w:rsidR="00E72484" w:rsidRPr="007D46AD">
        <w:rPr>
          <w:rFonts w:asciiTheme="minorHAnsi" w:hAnsiTheme="minorHAnsi" w:cstheme="minorHAnsi"/>
          <w:i w:val="0"/>
          <w:iCs/>
        </w:rPr>
        <w:t xml:space="preserve"> the cut laterally to the other side, making sure to keep </w:t>
      </w:r>
      <w:r w:rsidR="00E72484" w:rsidRPr="007D46AD">
        <w:rPr>
          <w:rFonts w:asciiTheme="minorHAnsi" w:hAnsiTheme="minorHAnsi" w:cstheme="minorHAnsi"/>
          <w:i w:val="0"/>
          <w:iCs/>
        </w:rPr>
        <w:lastRenderedPageBreak/>
        <w:t xml:space="preserve">the scissor blades superficial </w:t>
      </w:r>
      <w:r>
        <w:rPr>
          <w:rFonts w:asciiTheme="minorHAnsi" w:hAnsiTheme="minorHAnsi" w:cstheme="minorHAnsi"/>
          <w:i w:val="0"/>
          <w:iCs/>
        </w:rPr>
        <w:t>without</w:t>
      </w:r>
      <w:r w:rsidR="00E72484" w:rsidRPr="007D46AD">
        <w:rPr>
          <w:rFonts w:asciiTheme="minorHAnsi" w:hAnsiTheme="minorHAnsi" w:cstheme="minorHAnsi"/>
          <w:i w:val="0"/>
          <w:iCs/>
        </w:rPr>
        <w:t xml:space="preserve"> harm</w:t>
      </w:r>
      <w:r>
        <w:rPr>
          <w:rFonts w:asciiTheme="minorHAnsi" w:hAnsiTheme="minorHAnsi" w:cstheme="minorHAnsi"/>
          <w:i w:val="0"/>
          <w:iCs/>
        </w:rPr>
        <w:t>ing</w:t>
      </w:r>
      <w:r w:rsidR="00E72484" w:rsidRPr="007D46AD">
        <w:rPr>
          <w:rFonts w:asciiTheme="minorHAnsi" w:hAnsiTheme="minorHAnsi" w:cstheme="minorHAnsi"/>
          <w:i w:val="0"/>
          <w:iCs/>
        </w:rPr>
        <w:t xml:space="preserve"> the neuronal cell bodies directly beneath the sheath</w:t>
      </w:r>
      <w:r>
        <w:rPr>
          <w:rFonts w:asciiTheme="minorHAnsi" w:hAnsiTheme="minorHAnsi" w:cstheme="minorHAnsi"/>
          <w:i w:val="0"/>
          <w:iCs/>
        </w:rPr>
        <w:t xml:space="preserve"> </w:t>
      </w:r>
      <w:r>
        <w:rPr>
          <w:rFonts w:asciiTheme="minorHAnsi" w:hAnsiTheme="minorHAnsi" w:cstheme="minorHAnsi"/>
          <w:b/>
          <w:bCs/>
          <w:i w:val="0"/>
          <w:iCs/>
        </w:rPr>
        <w:t>[1]</w:t>
      </w:r>
      <w:r w:rsidR="00E72484" w:rsidRPr="007D46AD">
        <w:rPr>
          <w:rFonts w:asciiTheme="minorHAnsi" w:hAnsiTheme="minorHAnsi" w:cstheme="minorHAnsi"/>
          <w:i w:val="0"/>
          <w:iCs/>
        </w:rPr>
        <w:t>.</w:t>
      </w:r>
    </w:p>
    <w:p w14:paraId="18EEFBDE" w14:textId="77777777" w:rsidR="00585A21" w:rsidRDefault="007D46AD" w:rsidP="00585A2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Sheath being cut</w:t>
      </w:r>
    </w:p>
    <w:p w14:paraId="7DF5AD0A" w14:textId="68907036" w:rsidR="00E72484" w:rsidRDefault="00E72484" w:rsidP="00585A21">
      <w:pPr>
        <w:pStyle w:val="BodyText"/>
        <w:numPr>
          <w:ilvl w:val="1"/>
          <w:numId w:val="44"/>
        </w:numPr>
        <w:spacing w:before="360"/>
        <w:outlineLvl w:val="0"/>
        <w:rPr>
          <w:rFonts w:asciiTheme="minorHAnsi" w:hAnsiTheme="minorHAnsi" w:cstheme="minorHAnsi"/>
          <w:i w:val="0"/>
          <w:iCs/>
        </w:rPr>
      </w:pPr>
      <w:r w:rsidRPr="00585A21">
        <w:rPr>
          <w:rFonts w:asciiTheme="minorHAnsi" w:hAnsiTheme="minorHAnsi" w:cstheme="minorHAnsi"/>
          <w:i w:val="0"/>
          <w:iCs/>
        </w:rPr>
        <w:t>Make a similar superficial cut caudally from the lateral cut along the midline</w:t>
      </w:r>
      <w:r w:rsidR="00585A21">
        <w:rPr>
          <w:rFonts w:asciiTheme="minorHAnsi" w:hAnsiTheme="minorHAnsi" w:cstheme="minorHAnsi"/>
          <w:i w:val="0"/>
          <w:iCs/>
        </w:rPr>
        <w:t xml:space="preserve"> </w:t>
      </w:r>
      <w:r w:rsidR="00585A21">
        <w:rPr>
          <w:rFonts w:asciiTheme="minorHAnsi" w:hAnsiTheme="minorHAnsi" w:cstheme="minorHAnsi"/>
          <w:b/>
          <w:bCs/>
          <w:i w:val="0"/>
          <w:iCs/>
        </w:rPr>
        <w:t>[1]</w:t>
      </w:r>
      <w:r w:rsidR="00585A21">
        <w:rPr>
          <w:rFonts w:asciiTheme="minorHAnsi" w:hAnsiTheme="minorHAnsi" w:cstheme="minorHAnsi"/>
          <w:i w:val="0"/>
          <w:iCs/>
        </w:rPr>
        <w:t xml:space="preserve"> and use fine number 5 forceps to pull one </w:t>
      </w:r>
      <w:r w:rsidR="00585A21" w:rsidRPr="00585A21">
        <w:rPr>
          <w:rFonts w:asciiTheme="minorHAnsi" w:hAnsiTheme="minorHAnsi" w:cstheme="minorHAnsi"/>
          <w:i w:val="0"/>
          <w:iCs/>
        </w:rPr>
        <w:t>caudolateral flap of sheath</w:t>
      </w:r>
      <w:r w:rsidR="00585A21">
        <w:rPr>
          <w:rFonts w:asciiTheme="minorHAnsi" w:hAnsiTheme="minorHAnsi" w:cstheme="minorHAnsi"/>
          <w:i w:val="0"/>
          <w:iCs/>
        </w:rPr>
        <w:t xml:space="preserve"> away from the ganglion at a time to allow each to be excised </w:t>
      </w:r>
      <w:r w:rsidR="00585A21">
        <w:rPr>
          <w:rFonts w:asciiTheme="minorHAnsi" w:hAnsiTheme="minorHAnsi" w:cstheme="minorHAnsi"/>
          <w:b/>
          <w:bCs/>
          <w:i w:val="0"/>
          <w:iCs/>
        </w:rPr>
        <w:t>[2]</w:t>
      </w:r>
      <w:r w:rsidR="00585A21">
        <w:rPr>
          <w:rFonts w:asciiTheme="minorHAnsi" w:hAnsiTheme="minorHAnsi" w:cstheme="minorHAnsi"/>
          <w:i w:val="0"/>
          <w:iCs/>
        </w:rPr>
        <w:t>.</w:t>
      </w:r>
    </w:p>
    <w:p w14:paraId="12259578" w14:textId="579789F4" w:rsidR="00585A21" w:rsidRDefault="00585A21" w:rsidP="00585A2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Cut being made</w:t>
      </w:r>
    </w:p>
    <w:p w14:paraId="6B943C11" w14:textId="082DB58A" w:rsidR="00585A21" w:rsidRDefault="00585A21" w:rsidP="00585A2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Flap being pulled and cut</w:t>
      </w:r>
    </w:p>
    <w:p w14:paraId="5C9A3484" w14:textId="7AA45231" w:rsidR="00585A21" w:rsidRDefault="00585A21" w:rsidP="00585A21">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When both flaps have been removed, both heart interneurons should be exposed </w:t>
      </w:r>
      <w:r>
        <w:rPr>
          <w:rFonts w:asciiTheme="minorHAnsi" w:hAnsiTheme="minorHAnsi" w:cstheme="minorHAnsi"/>
          <w:b/>
          <w:bCs/>
          <w:i w:val="0"/>
          <w:iCs/>
        </w:rPr>
        <w:t>[1]</w:t>
      </w:r>
      <w:r>
        <w:rPr>
          <w:rFonts w:asciiTheme="minorHAnsi" w:hAnsiTheme="minorHAnsi" w:cstheme="minorHAnsi"/>
          <w:i w:val="0"/>
          <w:iCs/>
        </w:rPr>
        <w:t xml:space="preserve">. Place the dish in the recording setup </w:t>
      </w:r>
      <w:r>
        <w:rPr>
          <w:rFonts w:asciiTheme="minorHAnsi" w:hAnsiTheme="minorHAnsi" w:cstheme="minorHAnsi"/>
          <w:b/>
          <w:bCs/>
          <w:i w:val="0"/>
          <w:iCs/>
        </w:rPr>
        <w:t xml:space="preserve">[2] </w:t>
      </w:r>
      <w:r>
        <w:rPr>
          <w:rFonts w:asciiTheme="minorHAnsi" w:hAnsiTheme="minorHAnsi" w:cstheme="minorHAnsi"/>
          <w:i w:val="0"/>
          <w:iCs/>
        </w:rPr>
        <w:t xml:space="preserve">and </w:t>
      </w:r>
      <w:proofErr w:type="spellStart"/>
      <w:r>
        <w:rPr>
          <w:rFonts w:asciiTheme="minorHAnsi" w:hAnsiTheme="minorHAnsi" w:cstheme="minorHAnsi"/>
          <w:i w:val="0"/>
          <w:iCs/>
        </w:rPr>
        <w:t>superfuse</w:t>
      </w:r>
      <w:proofErr w:type="spellEnd"/>
      <w:r>
        <w:rPr>
          <w:rFonts w:asciiTheme="minorHAnsi" w:hAnsiTheme="minorHAnsi" w:cstheme="minorHAnsi"/>
          <w:i w:val="0"/>
          <w:iCs/>
        </w:rPr>
        <w:t xml:space="preserve"> the sample with saline at a 50</w:t>
      </w:r>
      <w:r w:rsidR="005C08C2">
        <w:rPr>
          <w:rFonts w:asciiTheme="minorHAnsi" w:hAnsiTheme="minorHAnsi" w:cstheme="minorHAnsi"/>
          <w:i w:val="0"/>
          <w:iCs/>
        </w:rPr>
        <w:t>-</w:t>
      </w:r>
      <w:r>
        <w:rPr>
          <w:rFonts w:asciiTheme="minorHAnsi" w:hAnsiTheme="minorHAnsi" w:cstheme="minorHAnsi"/>
          <w:i w:val="0"/>
          <w:iCs/>
        </w:rPr>
        <w:t xml:space="preserve">milliliter/minute flow rate at room temperature </w:t>
      </w:r>
      <w:r>
        <w:rPr>
          <w:rFonts w:asciiTheme="minorHAnsi" w:hAnsiTheme="minorHAnsi" w:cstheme="minorHAnsi"/>
          <w:b/>
          <w:bCs/>
          <w:i w:val="0"/>
          <w:iCs/>
        </w:rPr>
        <w:t>[3]</w:t>
      </w:r>
      <w:r>
        <w:rPr>
          <w:rFonts w:asciiTheme="minorHAnsi" w:hAnsiTheme="minorHAnsi" w:cstheme="minorHAnsi"/>
          <w:i w:val="0"/>
          <w:iCs/>
        </w:rPr>
        <w:t>.</w:t>
      </w:r>
    </w:p>
    <w:p w14:paraId="09F3D179" w14:textId="5686BAC3" w:rsidR="00585A21" w:rsidRDefault="00821F3B" w:rsidP="00585A2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Shot of heart interneurons</w:t>
      </w:r>
    </w:p>
    <w:p w14:paraId="09B7B82A" w14:textId="5BF0EE33" w:rsidR="00821F3B" w:rsidRDefault="00821F3B" w:rsidP="00585A2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placing dish into setup</w:t>
      </w:r>
    </w:p>
    <w:p w14:paraId="1CCF7F79" w14:textId="77777777" w:rsidR="00821F3B" w:rsidRDefault="00821F3B" w:rsidP="00821F3B">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Sample being </w:t>
      </w:r>
      <w:proofErr w:type="spellStart"/>
      <w:r>
        <w:rPr>
          <w:rFonts w:asciiTheme="minorHAnsi" w:hAnsiTheme="minorHAnsi" w:cstheme="minorHAnsi"/>
          <w:i w:val="0"/>
          <w:iCs/>
        </w:rPr>
        <w:t>superfused</w:t>
      </w:r>
      <w:proofErr w:type="spellEnd"/>
    </w:p>
    <w:p w14:paraId="77F68116" w14:textId="54647D3E" w:rsidR="00E72484" w:rsidRPr="00C30C03" w:rsidRDefault="00C30C03" w:rsidP="00821F3B">
      <w:pPr>
        <w:pStyle w:val="BodyText"/>
        <w:numPr>
          <w:ilvl w:val="0"/>
          <w:numId w:val="44"/>
        </w:numPr>
        <w:spacing w:before="360"/>
        <w:outlineLvl w:val="0"/>
        <w:rPr>
          <w:rFonts w:asciiTheme="minorHAnsi" w:hAnsiTheme="minorHAnsi" w:cstheme="minorHAnsi"/>
          <w:i w:val="0"/>
          <w:iCs/>
        </w:rPr>
      </w:pPr>
      <w:r>
        <w:rPr>
          <w:rFonts w:asciiTheme="minorHAnsi" w:hAnsiTheme="minorHAnsi" w:cstheme="minorHAnsi"/>
          <w:b/>
          <w:bCs/>
          <w:i w:val="0"/>
          <w:iCs/>
        </w:rPr>
        <w:t>Le</w:t>
      </w:r>
      <w:r w:rsidR="00E72484" w:rsidRPr="00821F3B">
        <w:rPr>
          <w:rFonts w:asciiTheme="minorHAnsi" w:hAnsiTheme="minorHAnsi" w:cstheme="minorHAnsi"/>
          <w:b/>
          <w:bCs/>
          <w:i w:val="0"/>
          <w:iCs/>
        </w:rPr>
        <w:t xml:space="preserve">ech </w:t>
      </w:r>
      <w:r>
        <w:rPr>
          <w:rFonts w:asciiTheme="minorHAnsi" w:hAnsiTheme="minorHAnsi" w:cstheme="minorHAnsi"/>
          <w:b/>
          <w:bCs/>
          <w:i w:val="0"/>
          <w:iCs/>
        </w:rPr>
        <w:t>HN Identification and Recording</w:t>
      </w:r>
      <w:r w:rsidR="00E72484" w:rsidRPr="00821F3B">
        <w:rPr>
          <w:rFonts w:asciiTheme="minorHAnsi" w:hAnsiTheme="minorHAnsi" w:cstheme="minorHAnsi"/>
          <w:b/>
          <w:bCs/>
          <w:i w:val="0"/>
          <w:iCs/>
        </w:rPr>
        <w:t xml:space="preserve"> </w:t>
      </w:r>
    </w:p>
    <w:p w14:paraId="4AE6A5B1" w14:textId="2C20D8C8" w:rsidR="00E72484" w:rsidRDefault="00D63009" w:rsidP="00D63009">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To identify the interneurons on the recording setup, select a 50-100x magnification with dark field illumination below </w:t>
      </w:r>
      <w:r>
        <w:rPr>
          <w:rFonts w:asciiTheme="minorHAnsi" w:hAnsiTheme="minorHAnsi" w:cstheme="minorHAnsi"/>
          <w:b/>
          <w:bCs/>
          <w:i w:val="0"/>
          <w:iCs/>
        </w:rPr>
        <w:t>[1]</w:t>
      </w:r>
      <w:r>
        <w:rPr>
          <w:rFonts w:asciiTheme="minorHAnsi" w:hAnsiTheme="minorHAnsi" w:cstheme="minorHAnsi"/>
          <w:i w:val="0"/>
          <w:iCs/>
        </w:rPr>
        <w:t xml:space="preserve"> and locate an </w:t>
      </w:r>
      <w:r w:rsidR="00E72484" w:rsidRPr="00D63009">
        <w:rPr>
          <w:rFonts w:asciiTheme="minorHAnsi" w:hAnsiTheme="minorHAnsi" w:cstheme="minorHAnsi"/>
          <w:i w:val="0"/>
          <w:iCs/>
        </w:rPr>
        <w:t>HN7</w:t>
      </w:r>
      <w:r>
        <w:rPr>
          <w:rFonts w:asciiTheme="minorHAnsi" w:hAnsiTheme="minorHAnsi" w:cstheme="minorHAnsi"/>
          <w:i w:val="0"/>
          <w:iCs/>
        </w:rPr>
        <w:t xml:space="preserve"> </w:t>
      </w:r>
      <w:r>
        <w:rPr>
          <w:rFonts w:asciiTheme="minorHAnsi" w:hAnsiTheme="minorHAnsi" w:cstheme="minorHAnsi"/>
          <w:i w:val="0"/>
          <w:iCs/>
          <w:color w:val="FF0000"/>
        </w:rPr>
        <w:t>(H-N-seven)</w:t>
      </w:r>
      <w:r w:rsidR="00E72484" w:rsidRPr="00D63009">
        <w:rPr>
          <w:rFonts w:asciiTheme="minorHAnsi" w:hAnsiTheme="minorHAnsi" w:cstheme="minorHAnsi"/>
          <w:i w:val="0"/>
          <w:iCs/>
        </w:rPr>
        <w:t xml:space="preserve"> neuron of the bilateral pair by its canonical location at the </w:t>
      </w:r>
      <w:proofErr w:type="spellStart"/>
      <w:r w:rsidR="00E72484" w:rsidRPr="00D63009">
        <w:rPr>
          <w:rFonts w:asciiTheme="minorHAnsi" w:hAnsiTheme="minorHAnsi" w:cstheme="minorHAnsi"/>
          <w:i w:val="0"/>
          <w:iCs/>
        </w:rPr>
        <w:t>posteriolateral</w:t>
      </w:r>
      <w:proofErr w:type="spellEnd"/>
      <w:r w:rsidR="00E72484" w:rsidRPr="00D63009">
        <w:rPr>
          <w:rFonts w:asciiTheme="minorHAnsi" w:hAnsiTheme="minorHAnsi" w:cstheme="minorHAnsi"/>
          <w:i w:val="0"/>
          <w:iCs/>
        </w:rPr>
        <w:t xml:space="preserve"> position in midbody ganglion seven</w:t>
      </w:r>
      <w:r>
        <w:rPr>
          <w:rFonts w:asciiTheme="minorHAnsi" w:hAnsiTheme="minorHAnsi" w:cstheme="minorHAnsi"/>
          <w:i w:val="0"/>
          <w:iCs/>
        </w:rPr>
        <w:t xml:space="preserve"> </w:t>
      </w:r>
      <w:r>
        <w:rPr>
          <w:rFonts w:asciiTheme="minorHAnsi" w:hAnsiTheme="minorHAnsi" w:cstheme="minorHAnsi"/>
          <w:b/>
          <w:bCs/>
          <w:i w:val="0"/>
          <w:iCs/>
        </w:rPr>
        <w:t>[2]</w:t>
      </w:r>
      <w:r w:rsidR="00E72484" w:rsidRPr="00D63009">
        <w:rPr>
          <w:rFonts w:asciiTheme="minorHAnsi" w:hAnsiTheme="minorHAnsi" w:cstheme="minorHAnsi"/>
          <w:i w:val="0"/>
          <w:iCs/>
        </w:rPr>
        <w:t>.</w:t>
      </w:r>
    </w:p>
    <w:p w14:paraId="032948DA" w14:textId="303BF20F" w:rsidR="00D63009" w:rsidRDefault="00D63009" w:rsidP="00D6300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selecting magnification</w:t>
      </w:r>
    </w:p>
    <w:p w14:paraId="06C1E6AB" w14:textId="1307FD64" w:rsidR="00D63009" w:rsidRDefault="00D63009" w:rsidP="00D63009">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HN7 neuron being located</w:t>
      </w:r>
    </w:p>
    <w:p w14:paraId="7F3C7B7B" w14:textId="71B04198" w:rsidR="00927B56" w:rsidRPr="00DE6DBA" w:rsidRDefault="00D63009" w:rsidP="00DE6DBA">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 xml:space="preserve">Next, use a </w:t>
      </w:r>
      <w:r w:rsidRPr="00D63009">
        <w:rPr>
          <w:rFonts w:asciiTheme="minorHAnsi" w:hAnsiTheme="minorHAnsi" w:cstheme="minorHAnsi"/>
          <w:i w:val="0"/>
          <w:iCs/>
        </w:rPr>
        <w:t>micromanipulator</w:t>
      </w:r>
      <w:r>
        <w:rPr>
          <w:rFonts w:asciiTheme="minorHAnsi" w:hAnsiTheme="minorHAnsi" w:cstheme="minorHAnsi"/>
          <w:i w:val="0"/>
          <w:iCs/>
        </w:rPr>
        <w:t xml:space="preserve"> to</w:t>
      </w:r>
      <w:r w:rsidR="00B911F2">
        <w:rPr>
          <w:rFonts w:asciiTheme="minorHAnsi" w:hAnsiTheme="minorHAnsi" w:cstheme="minorHAnsi"/>
          <w:i w:val="0"/>
          <w:iCs/>
        </w:rPr>
        <w:t xml:space="preserve"> </w:t>
      </w:r>
      <w:r w:rsidR="00DE6DBA">
        <w:rPr>
          <w:rFonts w:asciiTheme="minorHAnsi" w:hAnsiTheme="minorHAnsi" w:cstheme="minorHAnsi"/>
          <w:i w:val="0"/>
          <w:iCs/>
        </w:rPr>
        <w:t>p</w:t>
      </w:r>
      <w:r w:rsidR="00DE6DBA">
        <w:rPr>
          <w:rFonts w:asciiTheme="minorHAnsi" w:hAnsiTheme="minorHAnsi" w:cstheme="minorHAnsi"/>
          <w:i w:val="0"/>
          <w:iCs/>
        </w:rPr>
        <w:t>osition</w:t>
      </w:r>
      <w:r w:rsidR="00DE6DBA" w:rsidRPr="00927B56">
        <w:rPr>
          <w:rFonts w:asciiTheme="minorHAnsi" w:hAnsiTheme="minorHAnsi" w:cstheme="minorHAnsi"/>
          <w:i w:val="0"/>
          <w:iCs/>
        </w:rPr>
        <w:t xml:space="preserve"> </w:t>
      </w:r>
      <w:r w:rsidR="00DE6DBA">
        <w:rPr>
          <w:rFonts w:asciiTheme="minorHAnsi" w:hAnsiTheme="minorHAnsi" w:cstheme="minorHAnsi"/>
          <w:i w:val="0"/>
          <w:iCs/>
        </w:rPr>
        <w:t>a</w:t>
      </w:r>
      <w:r w:rsidR="00DE6DBA" w:rsidRPr="00927B56">
        <w:rPr>
          <w:rFonts w:asciiTheme="minorHAnsi" w:hAnsiTheme="minorHAnsi" w:cstheme="minorHAnsi"/>
          <w:i w:val="0"/>
          <w:iCs/>
        </w:rPr>
        <w:t xml:space="preserve"> </w:t>
      </w:r>
      <w:r w:rsidR="00DE6DBA">
        <w:rPr>
          <w:rFonts w:asciiTheme="minorHAnsi" w:hAnsiTheme="minorHAnsi" w:cstheme="minorHAnsi"/>
          <w:i w:val="0"/>
          <w:iCs/>
        </w:rPr>
        <w:t xml:space="preserve">sharp microelectrode filled with 2-molar potassium acetate and 20-millimolar potassium chloride </w:t>
      </w:r>
      <w:r w:rsidR="00DE6DBA" w:rsidRPr="00927B56">
        <w:rPr>
          <w:rFonts w:asciiTheme="minorHAnsi" w:hAnsiTheme="minorHAnsi" w:cstheme="minorHAnsi"/>
          <w:i w:val="0"/>
          <w:iCs/>
        </w:rPr>
        <w:t>microelectrode very near the target cell body</w:t>
      </w:r>
      <w:r w:rsidR="00DE6DBA">
        <w:rPr>
          <w:rFonts w:asciiTheme="minorHAnsi" w:hAnsiTheme="minorHAnsi" w:cstheme="minorHAnsi"/>
          <w:i w:val="0"/>
          <w:iCs/>
        </w:rPr>
        <w:t xml:space="preserve"> </w:t>
      </w:r>
      <w:r w:rsidR="00DE6DBA">
        <w:rPr>
          <w:rFonts w:asciiTheme="minorHAnsi" w:hAnsiTheme="minorHAnsi" w:cstheme="minorHAnsi"/>
          <w:b/>
          <w:bCs/>
          <w:i w:val="0"/>
          <w:iCs/>
        </w:rPr>
        <w:t>[1]</w:t>
      </w:r>
      <w:r w:rsidR="00927B56" w:rsidRPr="00DE6DBA">
        <w:rPr>
          <w:rFonts w:asciiTheme="minorHAnsi" w:hAnsiTheme="minorHAnsi" w:cstheme="minorHAnsi"/>
          <w:i w:val="0"/>
          <w:iCs/>
        </w:rPr>
        <w:t xml:space="preserve"> and use a neurophysiological </w:t>
      </w:r>
      <w:r w:rsidR="00927B56" w:rsidRPr="00DE6DBA">
        <w:rPr>
          <w:rFonts w:asciiTheme="minorHAnsi" w:hAnsiTheme="minorHAnsi" w:cstheme="minorHAnsi"/>
          <w:i w:val="0"/>
          <w:iCs/>
        </w:rPr>
        <w:t>electrometer</w:t>
      </w:r>
      <w:r w:rsidR="00927B56" w:rsidRPr="00DE6DBA">
        <w:rPr>
          <w:rFonts w:asciiTheme="minorHAnsi" w:hAnsiTheme="minorHAnsi" w:cstheme="minorHAnsi"/>
          <w:i w:val="0"/>
          <w:iCs/>
        </w:rPr>
        <w:t xml:space="preserve"> to c</w:t>
      </w:r>
      <w:r w:rsidR="00E72484" w:rsidRPr="00DE6DBA">
        <w:rPr>
          <w:rFonts w:asciiTheme="minorHAnsi" w:hAnsiTheme="minorHAnsi" w:cstheme="minorHAnsi"/>
          <w:i w:val="0"/>
          <w:iCs/>
        </w:rPr>
        <w:t xml:space="preserve">ontinuously observe the recorded potential </w:t>
      </w:r>
      <w:r w:rsidR="00927B56" w:rsidRPr="00DE6DBA">
        <w:rPr>
          <w:rFonts w:asciiTheme="minorHAnsi" w:hAnsiTheme="minorHAnsi" w:cstheme="minorHAnsi"/>
          <w:b/>
          <w:bCs/>
          <w:i w:val="0"/>
          <w:iCs/>
        </w:rPr>
        <w:t>[2]</w:t>
      </w:r>
      <w:r w:rsidR="00927B56" w:rsidRPr="00DE6DBA">
        <w:rPr>
          <w:rFonts w:asciiTheme="minorHAnsi" w:hAnsiTheme="minorHAnsi" w:cstheme="minorHAnsi"/>
          <w:i w:val="0"/>
          <w:iCs/>
        </w:rPr>
        <w:t>.</w:t>
      </w:r>
    </w:p>
    <w:p w14:paraId="72B219C7" w14:textId="7C704F10" w:rsidR="00927B56" w:rsidRDefault="00927B56" w:rsidP="00927B5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lastRenderedPageBreak/>
        <w:t>SCOPE: Electrode</w:t>
      </w:r>
      <w:r w:rsidR="00DE6DBA">
        <w:rPr>
          <w:rFonts w:asciiTheme="minorHAnsi" w:hAnsiTheme="minorHAnsi" w:cstheme="minorHAnsi"/>
          <w:i w:val="0"/>
          <w:iCs/>
        </w:rPr>
        <w:t xml:space="preserve"> being positioned</w:t>
      </w:r>
    </w:p>
    <w:p w14:paraId="7B961437" w14:textId="450E96AE" w:rsidR="00DE6DBA" w:rsidRDefault="00DE6DBA" w:rsidP="00927B56">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electrometer readout</w:t>
      </w:r>
    </w:p>
    <w:p w14:paraId="0F5D9F3B" w14:textId="43D7E0F7" w:rsidR="008E7D98" w:rsidRDefault="00DE6DBA" w:rsidP="008E7D9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S</w:t>
      </w:r>
      <w:r w:rsidR="00E72484" w:rsidRPr="00927B56">
        <w:rPr>
          <w:rFonts w:asciiTheme="minorHAnsi" w:hAnsiTheme="minorHAnsi" w:cstheme="minorHAnsi"/>
          <w:i w:val="0"/>
          <w:iCs/>
        </w:rPr>
        <w:t xml:space="preserve">et this potential to zero </w:t>
      </w:r>
      <w:r>
        <w:rPr>
          <w:rFonts w:asciiTheme="minorHAnsi" w:hAnsiTheme="minorHAnsi" w:cstheme="minorHAnsi"/>
          <w:i w:val="0"/>
          <w:iCs/>
        </w:rPr>
        <w:t>millivolts</w:t>
      </w:r>
      <w:r w:rsidR="00E72484" w:rsidRPr="00927B56">
        <w:rPr>
          <w:rFonts w:asciiTheme="minorHAnsi" w:hAnsiTheme="minorHAnsi" w:cstheme="minorHAnsi"/>
          <w:i w:val="0"/>
          <w:iCs/>
        </w:rPr>
        <w:t xml:space="preserve"> </w:t>
      </w:r>
      <w:r w:rsidR="008E7D98">
        <w:rPr>
          <w:rFonts w:asciiTheme="minorHAnsi" w:hAnsiTheme="minorHAnsi" w:cstheme="minorHAnsi"/>
          <w:b/>
          <w:bCs/>
          <w:i w:val="0"/>
          <w:iCs/>
        </w:rPr>
        <w:t>[1]</w:t>
      </w:r>
      <w:r w:rsidR="008E7D98">
        <w:rPr>
          <w:rFonts w:asciiTheme="minorHAnsi" w:hAnsiTheme="minorHAnsi" w:cstheme="minorHAnsi"/>
          <w:i w:val="0"/>
          <w:iCs/>
        </w:rPr>
        <w:t xml:space="preserve"> and</w:t>
      </w:r>
      <w:r w:rsidR="00E72484" w:rsidRPr="008E7D98">
        <w:rPr>
          <w:rFonts w:asciiTheme="minorHAnsi" w:hAnsiTheme="minorHAnsi" w:cstheme="minorHAnsi"/>
          <w:i w:val="0"/>
          <w:iCs/>
        </w:rPr>
        <w:t xml:space="preserve"> </w:t>
      </w:r>
      <w:r w:rsidR="008E7D98">
        <w:rPr>
          <w:rFonts w:asciiTheme="minorHAnsi" w:hAnsiTheme="minorHAnsi" w:cstheme="minorHAnsi"/>
          <w:i w:val="0"/>
          <w:iCs/>
        </w:rPr>
        <w:t>p</w:t>
      </w:r>
      <w:r w:rsidR="00E72484" w:rsidRPr="008E7D98">
        <w:rPr>
          <w:rFonts w:asciiTheme="minorHAnsi" w:hAnsiTheme="minorHAnsi" w:cstheme="minorHAnsi"/>
          <w:i w:val="0"/>
          <w:iCs/>
        </w:rPr>
        <w:t xml:space="preserve">enetrate the neuron with the microelectrode, </w:t>
      </w:r>
      <w:r w:rsidR="008E7D98">
        <w:rPr>
          <w:rFonts w:asciiTheme="minorHAnsi" w:hAnsiTheme="minorHAnsi" w:cstheme="minorHAnsi"/>
          <w:i w:val="0"/>
          <w:iCs/>
        </w:rPr>
        <w:t>using the manipulat</w:t>
      </w:r>
      <w:r w:rsidR="005C08C2">
        <w:rPr>
          <w:rFonts w:asciiTheme="minorHAnsi" w:hAnsiTheme="minorHAnsi" w:cstheme="minorHAnsi"/>
          <w:i w:val="0"/>
          <w:iCs/>
        </w:rPr>
        <w:t>or</w:t>
      </w:r>
      <w:r w:rsidR="0042378C">
        <w:rPr>
          <w:rFonts w:asciiTheme="minorHAnsi" w:hAnsiTheme="minorHAnsi" w:cstheme="minorHAnsi"/>
          <w:i w:val="0"/>
          <w:iCs/>
        </w:rPr>
        <w:t>2</w:t>
      </w:r>
      <w:r w:rsidR="008E7D98">
        <w:rPr>
          <w:rFonts w:asciiTheme="minorHAnsi" w:hAnsiTheme="minorHAnsi" w:cstheme="minorHAnsi"/>
          <w:i w:val="0"/>
          <w:iCs/>
        </w:rPr>
        <w:t xml:space="preserve"> to slowly </w:t>
      </w:r>
      <w:r w:rsidR="00E72484" w:rsidRPr="008E7D98">
        <w:rPr>
          <w:rFonts w:asciiTheme="minorHAnsi" w:hAnsiTheme="minorHAnsi" w:cstheme="minorHAnsi"/>
          <w:i w:val="0"/>
          <w:iCs/>
        </w:rPr>
        <w:t>driv</w:t>
      </w:r>
      <w:r w:rsidR="008E7D98">
        <w:rPr>
          <w:rFonts w:asciiTheme="minorHAnsi" w:hAnsiTheme="minorHAnsi" w:cstheme="minorHAnsi"/>
          <w:i w:val="0"/>
          <w:iCs/>
        </w:rPr>
        <w:t>e</w:t>
      </w:r>
      <w:r w:rsidR="00E72484" w:rsidRPr="008E7D98">
        <w:rPr>
          <w:rFonts w:asciiTheme="minorHAnsi" w:hAnsiTheme="minorHAnsi" w:cstheme="minorHAnsi"/>
          <w:i w:val="0"/>
          <w:iCs/>
        </w:rPr>
        <w:t xml:space="preserve"> the electrode along its long axis </w:t>
      </w:r>
      <w:r w:rsidR="008E7D98">
        <w:rPr>
          <w:rFonts w:asciiTheme="minorHAnsi" w:hAnsiTheme="minorHAnsi" w:cstheme="minorHAnsi"/>
          <w:b/>
          <w:bCs/>
          <w:i w:val="0"/>
          <w:iCs/>
        </w:rPr>
        <w:t>[2]</w:t>
      </w:r>
      <w:r w:rsidR="00E72484" w:rsidRPr="008E7D98">
        <w:rPr>
          <w:rFonts w:asciiTheme="minorHAnsi" w:hAnsiTheme="minorHAnsi" w:cstheme="minorHAnsi"/>
          <w:i w:val="0"/>
          <w:iCs/>
        </w:rPr>
        <w:t>.</w:t>
      </w:r>
    </w:p>
    <w:p w14:paraId="72CB87AE" w14:textId="0EF75888" w:rsidR="008E7D98" w:rsidRDefault="008E7D98" w:rsidP="008E7D9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setting potential</w:t>
      </w:r>
    </w:p>
    <w:p w14:paraId="420C119A" w14:textId="499A0A13" w:rsidR="008E7D98" w:rsidRDefault="008E7D98" w:rsidP="008E7D9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Neuron being penetrated and driven</w:t>
      </w:r>
    </w:p>
    <w:p w14:paraId="32C56DD3" w14:textId="26E2AFAC" w:rsidR="00E72484" w:rsidRDefault="008E7D98" w:rsidP="008E7D9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Use</w:t>
      </w:r>
      <w:r w:rsidR="00E72484" w:rsidRPr="008E7D98">
        <w:rPr>
          <w:rFonts w:asciiTheme="minorHAnsi" w:hAnsiTheme="minorHAnsi" w:cstheme="minorHAnsi"/>
          <w:i w:val="0"/>
          <w:iCs/>
        </w:rPr>
        <w:t xml:space="preserve"> </w:t>
      </w:r>
      <w:r>
        <w:rPr>
          <w:rFonts w:asciiTheme="minorHAnsi" w:hAnsiTheme="minorHAnsi" w:cstheme="minorHAnsi"/>
          <w:i w:val="0"/>
          <w:iCs/>
        </w:rPr>
        <w:t>a 100-millisecond</w:t>
      </w:r>
      <w:r w:rsidR="00E72484" w:rsidRPr="008E7D98">
        <w:rPr>
          <w:rFonts w:asciiTheme="minorHAnsi" w:hAnsiTheme="minorHAnsi" w:cstheme="minorHAnsi"/>
          <w:i w:val="0"/>
          <w:iCs/>
        </w:rPr>
        <w:t xml:space="preserve"> electrometer buzz function </w:t>
      </w:r>
      <w:r>
        <w:rPr>
          <w:rFonts w:asciiTheme="minorHAnsi" w:hAnsiTheme="minorHAnsi" w:cstheme="minorHAnsi"/>
          <w:i w:val="0"/>
          <w:iCs/>
        </w:rPr>
        <w:t>until a</w:t>
      </w:r>
      <w:r w:rsidR="00E72484" w:rsidRPr="008E7D98">
        <w:rPr>
          <w:rFonts w:asciiTheme="minorHAnsi" w:hAnsiTheme="minorHAnsi" w:cstheme="minorHAnsi"/>
          <w:i w:val="0"/>
          <w:iCs/>
        </w:rPr>
        <w:t xml:space="preserve"> negative shift in membrane potential </w:t>
      </w:r>
      <w:r>
        <w:rPr>
          <w:rFonts w:asciiTheme="minorHAnsi" w:hAnsiTheme="minorHAnsi" w:cstheme="minorHAnsi"/>
          <w:b/>
          <w:bCs/>
          <w:i w:val="0"/>
          <w:iCs/>
        </w:rPr>
        <w:t xml:space="preserve">[1] </w:t>
      </w:r>
      <w:r w:rsidR="00E72484" w:rsidRPr="008E7D98">
        <w:rPr>
          <w:rFonts w:asciiTheme="minorHAnsi" w:hAnsiTheme="minorHAnsi" w:cstheme="minorHAnsi"/>
          <w:i w:val="0"/>
          <w:iCs/>
        </w:rPr>
        <w:t>and vigorous spiking activity is observed</w:t>
      </w:r>
      <w:r>
        <w:rPr>
          <w:rFonts w:asciiTheme="minorHAnsi" w:hAnsiTheme="minorHAnsi" w:cstheme="minorHAnsi"/>
          <w:i w:val="0"/>
          <w:iCs/>
        </w:rPr>
        <w:t xml:space="preserve"> </w:t>
      </w:r>
      <w:r>
        <w:rPr>
          <w:rFonts w:asciiTheme="minorHAnsi" w:hAnsiTheme="minorHAnsi" w:cstheme="minorHAnsi"/>
          <w:b/>
          <w:bCs/>
          <w:i w:val="0"/>
          <w:iCs/>
        </w:rPr>
        <w:t>[2]</w:t>
      </w:r>
      <w:r w:rsidR="00E72484" w:rsidRPr="008E7D98">
        <w:rPr>
          <w:rFonts w:asciiTheme="minorHAnsi" w:hAnsiTheme="minorHAnsi" w:cstheme="minorHAnsi"/>
          <w:i w:val="0"/>
          <w:iCs/>
        </w:rPr>
        <w:t>.</w:t>
      </w:r>
    </w:p>
    <w:p w14:paraId="5CB56D33" w14:textId="4AAFA959" w:rsidR="008E7D98" w:rsidRDefault="008E7D98" w:rsidP="008E7D9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Buzz function being delivered</w:t>
      </w:r>
    </w:p>
    <w:p w14:paraId="2B45D2A5" w14:textId="77777777" w:rsidR="008E7D98" w:rsidRDefault="008E7D98" w:rsidP="008E7D98">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vigorous spiking activity in electrometer readout</w:t>
      </w:r>
    </w:p>
    <w:p w14:paraId="049E8B71" w14:textId="532918D1" w:rsidR="00E72484" w:rsidRDefault="00E72484" w:rsidP="008E7D98">
      <w:pPr>
        <w:pStyle w:val="BodyText"/>
        <w:numPr>
          <w:ilvl w:val="1"/>
          <w:numId w:val="44"/>
        </w:numPr>
        <w:spacing w:before="360"/>
        <w:outlineLvl w:val="0"/>
        <w:rPr>
          <w:rFonts w:asciiTheme="minorHAnsi" w:hAnsiTheme="minorHAnsi" w:cstheme="minorHAnsi"/>
          <w:i w:val="0"/>
          <w:iCs/>
        </w:rPr>
      </w:pPr>
      <w:r w:rsidRPr="008E7D98">
        <w:rPr>
          <w:rFonts w:asciiTheme="minorHAnsi" w:hAnsiTheme="minorHAnsi" w:cstheme="minorHAnsi"/>
          <w:i w:val="0"/>
          <w:iCs/>
        </w:rPr>
        <w:t xml:space="preserve">Set the electrometer </w:t>
      </w:r>
      <w:r w:rsidR="00F54223">
        <w:rPr>
          <w:rFonts w:asciiTheme="minorHAnsi" w:hAnsiTheme="minorHAnsi" w:cstheme="minorHAnsi"/>
          <w:i w:val="0"/>
          <w:iCs/>
        </w:rPr>
        <w:t>to at least 3 kilohertz in</w:t>
      </w:r>
      <w:r w:rsidRPr="008E7D98">
        <w:rPr>
          <w:rFonts w:asciiTheme="minorHAnsi" w:hAnsiTheme="minorHAnsi" w:cstheme="minorHAnsi"/>
          <w:i w:val="0"/>
          <w:iCs/>
        </w:rPr>
        <w:t xml:space="preserve"> discontinuous current-clamp mode to simultaneously record</w:t>
      </w:r>
      <w:r w:rsidR="00F54223">
        <w:rPr>
          <w:rFonts w:asciiTheme="minorHAnsi" w:hAnsiTheme="minorHAnsi" w:cstheme="minorHAnsi"/>
          <w:i w:val="0"/>
          <w:iCs/>
        </w:rPr>
        <w:t xml:space="preserve"> the</w:t>
      </w:r>
      <w:r w:rsidRPr="008E7D98">
        <w:rPr>
          <w:rFonts w:asciiTheme="minorHAnsi" w:hAnsiTheme="minorHAnsi" w:cstheme="minorHAnsi"/>
          <w:i w:val="0"/>
          <w:iCs/>
        </w:rPr>
        <w:t xml:space="preserve"> membrane potential</w:t>
      </w:r>
      <w:r w:rsidR="00F54223">
        <w:rPr>
          <w:rFonts w:asciiTheme="minorHAnsi" w:hAnsiTheme="minorHAnsi" w:cstheme="minorHAnsi"/>
          <w:i w:val="0"/>
          <w:iCs/>
        </w:rPr>
        <w:t xml:space="preserve"> </w:t>
      </w:r>
      <w:r w:rsidR="00F54223">
        <w:rPr>
          <w:rFonts w:asciiTheme="minorHAnsi" w:hAnsiTheme="minorHAnsi" w:cstheme="minorHAnsi"/>
          <w:b/>
          <w:bCs/>
          <w:i w:val="0"/>
          <w:iCs/>
        </w:rPr>
        <w:t>[1]</w:t>
      </w:r>
      <w:r w:rsidRPr="008E7D98">
        <w:rPr>
          <w:rFonts w:asciiTheme="minorHAnsi" w:hAnsiTheme="minorHAnsi" w:cstheme="minorHAnsi"/>
          <w:i w:val="0"/>
          <w:iCs/>
        </w:rPr>
        <w:t xml:space="preserve"> </w:t>
      </w:r>
      <w:r w:rsidR="0042378C">
        <w:rPr>
          <w:rFonts w:asciiTheme="minorHAnsi" w:hAnsiTheme="minorHAnsi" w:cstheme="minorHAnsi"/>
          <w:i w:val="0"/>
          <w:iCs/>
        </w:rPr>
        <w:t>while</w:t>
      </w:r>
      <w:r w:rsidRPr="008E7D98">
        <w:rPr>
          <w:rFonts w:asciiTheme="minorHAnsi" w:hAnsiTheme="minorHAnsi" w:cstheme="minorHAnsi"/>
          <w:i w:val="0"/>
          <w:iCs/>
        </w:rPr>
        <w:t xml:space="preserve"> pass</w:t>
      </w:r>
      <w:r w:rsidR="0042378C">
        <w:rPr>
          <w:rFonts w:asciiTheme="minorHAnsi" w:hAnsiTheme="minorHAnsi" w:cstheme="minorHAnsi"/>
          <w:i w:val="0"/>
          <w:iCs/>
        </w:rPr>
        <w:t>ing</w:t>
      </w:r>
      <w:r w:rsidRPr="008E7D98">
        <w:rPr>
          <w:rFonts w:asciiTheme="minorHAnsi" w:hAnsiTheme="minorHAnsi" w:cstheme="minorHAnsi"/>
          <w:i w:val="0"/>
          <w:iCs/>
        </w:rPr>
        <w:t xml:space="preserve"> </w:t>
      </w:r>
      <w:r w:rsidR="00F54223">
        <w:rPr>
          <w:rFonts w:asciiTheme="minorHAnsi" w:hAnsiTheme="minorHAnsi" w:cstheme="minorHAnsi"/>
          <w:i w:val="0"/>
          <w:iCs/>
        </w:rPr>
        <w:t xml:space="preserve">the </w:t>
      </w:r>
      <w:r w:rsidRPr="008E7D98">
        <w:rPr>
          <w:rFonts w:asciiTheme="minorHAnsi" w:hAnsiTheme="minorHAnsi" w:cstheme="minorHAnsi"/>
          <w:i w:val="0"/>
          <w:iCs/>
        </w:rPr>
        <w:t xml:space="preserve">current </w:t>
      </w:r>
      <w:r w:rsidR="00F54223">
        <w:rPr>
          <w:rFonts w:asciiTheme="minorHAnsi" w:hAnsiTheme="minorHAnsi" w:cstheme="minorHAnsi"/>
          <w:i w:val="0"/>
          <w:iCs/>
        </w:rPr>
        <w:t xml:space="preserve">to the neuron </w:t>
      </w:r>
      <w:r w:rsidR="00F54223">
        <w:rPr>
          <w:rFonts w:asciiTheme="minorHAnsi" w:hAnsiTheme="minorHAnsi" w:cstheme="minorHAnsi"/>
          <w:b/>
          <w:bCs/>
          <w:i w:val="0"/>
          <w:iCs/>
        </w:rPr>
        <w:t>[2]</w:t>
      </w:r>
      <w:r w:rsidRPr="008E7D98">
        <w:rPr>
          <w:rFonts w:asciiTheme="minorHAnsi" w:hAnsiTheme="minorHAnsi" w:cstheme="minorHAnsi"/>
          <w:i w:val="0"/>
          <w:iCs/>
        </w:rPr>
        <w:t>.</w:t>
      </w:r>
    </w:p>
    <w:p w14:paraId="7B384CAB" w14:textId="43ED5359" w:rsidR="00F54223" w:rsidRDefault="00F54223" w:rsidP="00F5422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Talent setting electrometer</w:t>
      </w:r>
    </w:p>
    <w:p w14:paraId="4E5376FD" w14:textId="77777777" w:rsidR="00F54223" w:rsidRDefault="00F54223" w:rsidP="00F5422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Current being passed to neuron</w:t>
      </w:r>
    </w:p>
    <w:p w14:paraId="6012952C" w14:textId="242F7212" w:rsidR="00F54223" w:rsidRDefault="00F54223" w:rsidP="00F54223">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Us</w:t>
      </w:r>
      <w:r w:rsidR="0042378C">
        <w:rPr>
          <w:rFonts w:asciiTheme="minorHAnsi" w:hAnsiTheme="minorHAnsi" w:cstheme="minorHAnsi"/>
          <w:i w:val="0"/>
          <w:iCs/>
        </w:rPr>
        <w:t xml:space="preserve">e </w:t>
      </w:r>
      <w:r>
        <w:rPr>
          <w:rFonts w:asciiTheme="minorHAnsi" w:hAnsiTheme="minorHAnsi" w:cstheme="minorHAnsi"/>
          <w:i w:val="0"/>
          <w:iCs/>
        </w:rPr>
        <w:t xml:space="preserve">an </w:t>
      </w:r>
      <w:r w:rsidRPr="00F54223">
        <w:rPr>
          <w:rFonts w:asciiTheme="minorHAnsi" w:hAnsiTheme="minorHAnsi" w:cstheme="minorHAnsi"/>
          <w:i w:val="0"/>
          <w:iCs/>
        </w:rPr>
        <w:t>oscilloscope</w:t>
      </w:r>
      <w:r w:rsidR="0042378C">
        <w:rPr>
          <w:rFonts w:asciiTheme="minorHAnsi" w:hAnsiTheme="minorHAnsi" w:cstheme="minorHAnsi"/>
          <w:i w:val="0"/>
          <w:iCs/>
        </w:rPr>
        <w:t xml:space="preserve"> to</w:t>
      </w:r>
      <w:r w:rsidRPr="00F54223">
        <w:rPr>
          <w:rFonts w:asciiTheme="minorHAnsi" w:hAnsiTheme="minorHAnsi" w:cstheme="minorHAnsi"/>
          <w:i w:val="0"/>
          <w:iCs/>
        </w:rPr>
        <w:t xml:space="preserve"> </w:t>
      </w:r>
      <w:r>
        <w:rPr>
          <w:rFonts w:asciiTheme="minorHAnsi" w:hAnsiTheme="minorHAnsi" w:cstheme="minorHAnsi"/>
          <w:i w:val="0"/>
          <w:iCs/>
        </w:rPr>
        <w:t>m</w:t>
      </w:r>
      <w:r w:rsidR="00E72484" w:rsidRPr="00F54223">
        <w:rPr>
          <w:rFonts w:asciiTheme="minorHAnsi" w:hAnsiTheme="minorHAnsi" w:cstheme="minorHAnsi"/>
          <w:i w:val="0"/>
          <w:iCs/>
        </w:rPr>
        <w:t xml:space="preserve">onitor the setting of the electrode </w:t>
      </w:r>
      <w:r>
        <w:rPr>
          <w:rFonts w:asciiTheme="minorHAnsi" w:hAnsiTheme="minorHAnsi" w:cstheme="minorHAnsi"/>
          <w:b/>
          <w:bCs/>
          <w:i w:val="0"/>
          <w:iCs/>
        </w:rPr>
        <w:t>[1]</w:t>
      </w:r>
      <w:r>
        <w:rPr>
          <w:rFonts w:asciiTheme="minorHAnsi" w:hAnsiTheme="minorHAnsi" w:cstheme="minorHAnsi"/>
          <w:i w:val="0"/>
          <w:iCs/>
        </w:rPr>
        <w:t xml:space="preserve"> and use a </w:t>
      </w:r>
      <w:r w:rsidRPr="00F54223">
        <w:rPr>
          <w:rFonts w:asciiTheme="minorHAnsi" w:hAnsiTheme="minorHAnsi" w:cstheme="minorHAnsi"/>
          <w:i w:val="0"/>
          <w:iCs/>
        </w:rPr>
        <w:t>steady current injector</w:t>
      </w:r>
      <w:r>
        <w:rPr>
          <w:rFonts w:asciiTheme="minorHAnsi" w:hAnsiTheme="minorHAnsi" w:cstheme="minorHAnsi"/>
          <w:i w:val="0"/>
          <w:iCs/>
        </w:rPr>
        <w:t xml:space="preserve"> to</w:t>
      </w:r>
      <w:r w:rsidRPr="00F54223">
        <w:rPr>
          <w:rFonts w:asciiTheme="minorHAnsi" w:hAnsiTheme="minorHAnsi" w:cstheme="minorHAnsi"/>
          <w:i w:val="0"/>
          <w:iCs/>
        </w:rPr>
        <w:t xml:space="preserve"> </w:t>
      </w:r>
      <w:r w:rsidRPr="00F54223">
        <w:rPr>
          <w:rFonts w:asciiTheme="minorHAnsi" w:hAnsiTheme="minorHAnsi" w:cstheme="minorHAnsi"/>
          <w:i w:val="0"/>
          <w:iCs/>
        </w:rPr>
        <w:t>inject a steady current of minus -0.1 nanoamps</w:t>
      </w:r>
      <w:r>
        <w:rPr>
          <w:rFonts w:asciiTheme="minorHAnsi" w:hAnsiTheme="minorHAnsi" w:cstheme="minorHAnsi"/>
          <w:i w:val="0"/>
        </w:rPr>
        <w:t xml:space="preserve"> </w:t>
      </w:r>
      <w:r w:rsidR="00E72484" w:rsidRPr="00F54223">
        <w:rPr>
          <w:rFonts w:asciiTheme="minorHAnsi" w:hAnsiTheme="minorHAnsi" w:cstheme="minorHAnsi"/>
          <w:i w:val="0"/>
          <w:iCs/>
        </w:rPr>
        <w:t xml:space="preserve">for a </w:t>
      </w:r>
      <w:r>
        <w:rPr>
          <w:rFonts w:asciiTheme="minorHAnsi" w:hAnsiTheme="minorHAnsi" w:cstheme="minorHAnsi"/>
          <w:i w:val="0"/>
          <w:iCs/>
        </w:rPr>
        <w:t xml:space="preserve">1-2 </w:t>
      </w:r>
      <w:r w:rsidR="00E72484" w:rsidRPr="00F54223">
        <w:rPr>
          <w:rFonts w:asciiTheme="minorHAnsi" w:hAnsiTheme="minorHAnsi" w:cstheme="minorHAnsi"/>
          <w:i w:val="0"/>
          <w:iCs/>
        </w:rPr>
        <w:t>minute</w:t>
      </w:r>
      <w:r>
        <w:rPr>
          <w:rFonts w:asciiTheme="minorHAnsi" w:hAnsiTheme="minorHAnsi" w:cstheme="minorHAnsi"/>
          <w:i w:val="0"/>
          <w:iCs/>
        </w:rPr>
        <w:t>s</w:t>
      </w:r>
      <w:r w:rsidR="00E72484" w:rsidRPr="00F54223">
        <w:rPr>
          <w:rFonts w:asciiTheme="minorHAnsi" w:hAnsiTheme="minorHAnsi" w:cstheme="minorHAnsi"/>
          <w:i w:val="0"/>
          <w:iCs/>
        </w:rPr>
        <w:t xml:space="preserve"> to stabilize the recording</w:t>
      </w:r>
      <w:r>
        <w:rPr>
          <w:rFonts w:asciiTheme="minorHAnsi" w:hAnsiTheme="minorHAnsi" w:cstheme="minorHAnsi"/>
          <w:i w:val="0"/>
          <w:iCs/>
        </w:rPr>
        <w:t xml:space="preserve"> </w:t>
      </w:r>
      <w:r>
        <w:rPr>
          <w:rFonts w:asciiTheme="minorHAnsi" w:hAnsiTheme="minorHAnsi" w:cstheme="minorHAnsi"/>
          <w:b/>
          <w:bCs/>
          <w:i w:val="0"/>
          <w:iCs/>
        </w:rPr>
        <w:t>[2]</w:t>
      </w:r>
      <w:r w:rsidR="00E72484" w:rsidRPr="00F54223">
        <w:rPr>
          <w:rFonts w:asciiTheme="minorHAnsi" w:hAnsiTheme="minorHAnsi" w:cstheme="minorHAnsi"/>
          <w:i w:val="0"/>
          <w:iCs/>
        </w:rPr>
        <w:t>.</w:t>
      </w:r>
    </w:p>
    <w:p w14:paraId="068B779C" w14:textId="32F2AA5D" w:rsidR="00E72484" w:rsidRDefault="00F54223" w:rsidP="00F5422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Electrode being monitored OR Shot of oscilloscope readout</w:t>
      </w:r>
    </w:p>
    <w:p w14:paraId="37576A1C" w14:textId="77777777" w:rsidR="00F54223" w:rsidRDefault="00F54223" w:rsidP="00F54223">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SCOPE: Current being injected OR Shot of recording being stabilized</w:t>
      </w:r>
    </w:p>
    <w:p w14:paraId="35B21447" w14:textId="62001909" w:rsidR="00E72484" w:rsidRDefault="00F54223" w:rsidP="00F54223">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w:t>
      </w:r>
      <w:r w:rsidR="00E72484" w:rsidRPr="00F54223">
        <w:rPr>
          <w:rFonts w:asciiTheme="minorHAnsi" w:hAnsiTheme="minorHAnsi" w:cstheme="minorHAnsi"/>
          <w:i w:val="0"/>
          <w:iCs/>
        </w:rPr>
        <w:t>he HN</w:t>
      </w:r>
      <w:r>
        <w:rPr>
          <w:rFonts w:asciiTheme="minorHAnsi" w:hAnsiTheme="minorHAnsi" w:cstheme="minorHAnsi"/>
          <w:i w:val="0"/>
          <w:iCs/>
        </w:rPr>
        <w:t>7</w:t>
      </w:r>
      <w:r w:rsidR="00E72484" w:rsidRPr="00F54223">
        <w:rPr>
          <w:rFonts w:asciiTheme="minorHAnsi" w:hAnsiTheme="minorHAnsi" w:cstheme="minorHAnsi"/>
          <w:i w:val="0"/>
          <w:iCs/>
        </w:rPr>
        <w:t xml:space="preserve"> neuron </w:t>
      </w:r>
      <w:r>
        <w:rPr>
          <w:rFonts w:asciiTheme="minorHAnsi" w:hAnsiTheme="minorHAnsi" w:cstheme="minorHAnsi"/>
          <w:i w:val="0"/>
          <w:iCs/>
        </w:rPr>
        <w:t>can be identified by</w:t>
      </w:r>
      <w:r w:rsidR="00E72484" w:rsidRPr="00F54223">
        <w:rPr>
          <w:rFonts w:asciiTheme="minorHAnsi" w:hAnsiTheme="minorHAnsi" w:cstheme="minorHAnsi"/>
          <w:i w:val="0"/>
          <w:iCs/>
        </w:rPr>
        <w:t xml:space="preserve"> its characteristic spike shape and weak bursting activity </w:t>
      </w:r>
      <w:r>
        <w:rPr>
          <w:rFonts w:asciiTheme="minorHAnsi" w:hAnsiTheme="minorHAnsi" w:cstheme="minorHAnsi"/>
          <w:b/>
          <w:bCs/>
          <w:i w:val="0"/>
          <w:iCs/>
        </w:rPr>
        <w:t>[1]</w:t>
      </w:r>
      <w:r w:rsidR="00E72484" w:rsidRPr="00F54223">
        <w:rPr>
          <w:rFonts w:asciiTheme="minorHAnsi" w:hAnsiTheme="minorHAnsi" w:cstheme="minorHAnsi"/>
          <w:i w:val="0"/>
          <w:iCs/>
        </w:rPr>
        <w:t>.</w:t>
      </w:r>
    </w:p>
    <w:p w14:paraId="3ADF1F69" w14:textId="2EAB40B2" w:rsidR="00395ECD" w:rsidRPr="00395ECD" w:rsidRDefault="008720B9" w:rsidP="00395ECD">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Shot of readout with spike shape OR LAB MEDIA: Figure 1Ci</w:t>
      </w:r>
      <w:bookmarkStart w:id="1" w:name="_Hlk34833824"/>
    </w:p>
    <w:p w14:paraId="26C172E6" w14:textId="77777777" w:rsidR="00395ECD" w:rsidRPr="00395ECD" w:rsidRDefault="004219D2" w:rsidP="00395ECD">
      <w:pPr>
        <w:pStyle w:val="BodyText"/>
        <w:numPr>
          <w:ilvl w:val="0"/>
          <w:numId w:val="44"/>
        </w:numPr>
        <w:spacing w:before="360"/>
        <w:outlineLvl w:val="0"/>
        <w:rPr>
          <w:rFonts w:asciiTheme="minorHAnsi" w:hAnsiTheme="minorHAnsi" w:cstheme="minorHAnsi"/>
          <w:i w:val="0"/>
          <w:iCs/>
        </w:rPr>
      </w:pPr>
      <w:r w:rsidRPr="00395ECD">
        <w:rPr>
          <w:rFonts w:asciiTheme="minorHAnsi" w:hAnsiTheme="minorHAnsi" w:cstheme="minorHAnsi"/>
          <w:b/>
          <w:bCs/>
          <w:i w:val="0"/>
          <w:iCs/>
        </w:rPr>
        <w:lastRenderedPageBreak/>
        <w:t>D</w:t>
      </w:r>
      <w:r w:rsidR="00E72484" w:rsidRPr="00395ECD">
        <w:rPr>
          <w:rFonts w:asciiTheme="minorHAnsi" w:hAnsiTheme="minorHAnsi" w:cstheme="minorHAnsi"/>
          <w:b/>
          <w:bCs/>
          <w:i w:val="0"/>
          <w:iCs/>
        </w:rPr>
        <w:t xml:space="preserve">ynamic </w:t>
      </w:r>
      <w:r w:rsidRPr="00395ECD">
        <w:rPr>
          <w:rFonts w:asciiTheme="minorHAnsi" w:hAnsiTheme="minorHAnsi" w:cstheme="minorHAnsi"/>
          <w:b/>
          <w:bCs/>
          <w:i w:val="0"/>
          <w:iCs/>
        </w:rPr>
        <w:t>C</w:t>
      </w:r>
      <w:r w:rsidR="00E72484" w:rsidRPr="00395ECD">
        <w:rPr>
          <w:rFonts w:asciiTheme="minorHAnsi" w:hAnsiTheme="minorHAnsi" w:cstheme="minorHAnsi"/>
          <w:b/>
          <w:bCs/>
          <w:i w:val="0"/>
          <w:iCs/>
        </w:rPr>
        <w:t xml:space="preserve">lamp </w:t>
      </w:r>
      <w:r w:rsidRPr="00395ECD">
        <w:rPr>
          <w:rFonts w:asciiTheme="minorHAnsi" w:hAnsiTheme="minorHAnsi" w:cstheme="minorHAnsi"/>
          <w:b/>
          <w:bCs/>
          <w:i w:val="0"/>
          <w:iCs/>
        </w:rPr>
        <w:t>C</w:t>
      </w:r>
      <w:r w:rsidR="00E72484" w:rsidRPr="00395ECD">
        <w:rPr>
          <w:rFonts w:asciiTheme="minorHAnsi" w:hAnsiTheme="minorHAnsi" w:cstheme="minorHAnsi"/>
          <w:b/>
          <w:bCs/>
          <w:i w:val="0"/>
          <w:iCs/>
        </w:rPr>
        <w:t>onductance</w:t>
      </w:r>
      <w:r w:rsidRPr="00395ECD">
        <w:rPr>
          <w:rFonts w:asciiTheme="minorHAnsi" w:hAnsiTheme="minorHAnsi" w:cstheme="minorHAnsi"/>
          <w:b/>
          <w:bCs/>
          <w:i w:val="0"/>
          <w:iCs/>
        </w:rPr>
        <w:t xml:space="preserve"> and C</w:t>
      </w:r>
      <w:r w:rsidR="00E72484" w:rsidRPr="00395ECD">
        <w:rPr>
          <w:rFonts w:asciiTheme="minorHAnsi" w:hAnsiTheme="minorHAnsi" w:cstheme="minorHAnsi"/>
          <w:b/>
          <w:bCs/>
          <w:i w:val="0"/>
          <w:iCs/>
        </w:rPr>
        <w:t>urrent</w:t>
      </w:r>
      <w:r w:rsidRPr="00395ECD">
        <w:rPr>
          <w:rFonts w:asciiTheme="minorHAnsi" w:hAnsiTheme="minorHAnsi" w:cstheme="minorHAnsi"/>
          <w:b/>
          <w:bCs/>
          <w:i w:val="0"/>
          <w:iCs/>
        </w:rPr>
        <w:t xml:space="preserve"> Imple</w:t>
      </w:r>
      <w:r w:rsidR="00395ECD" w:rsidRPr="00395ECD">
        <w:rPr>
          <w:rFonts w:asciiTheme="minorHAnsi" w:hAnsiTheme="minorHAnsi" w:cstheme="minorHAnsi"/>
          <w:b/>
          <w:bCs/>
          <w:i w:val="0"/>
          <w:iCs/>
        </w:rPr>
        <w:t>me</w:t>
      </w:r>
      <w:r w:rsidRPr="00395ECD">
        <w:rPr>
          <w:rFonts w:asciiTheme="minorHAnsi" w:hAnsiTheme="minorHAnsi" w:cstheme="minorHAnsi"/>
          <w:b/>
          <w:bCs/>
          <w:i w:val="0"/>
          <w:iCs/>
        </w:rPr>
        <w:t>ntation and Variation</w:t>
      </w:r>
      <w:bookmarkEnd w:id="1"/>
    </w:p>
    <w:p w14:paraId="79382C53" w14:textId="4C97D8B5" w:rsidR="00E72484" w:rsidRDefault="00395ECD" w:rsidP="00395ECD">
      <w:pPr>
        <w:pStyle w:val="BodyText"/>
        <w:numPr>
          <w:ilvl w:val="1"/>
          <w:numId w:val="44"/>
        </w:numPr>
        <w:spacing w:before="360"/>
        <w:outlineLvl w:val="0"/>
        <w:rPr>
          <w:rFonts w:asciiTheme="minorHAnsi" w:hAnsiTheme="minorHAnsi" w:cstheme="minorHAnsi"/>
          <w:i w:val="0"/>
          <w:iCs/>
        </w:rPr>
      </w:pPr>
      <w:r w:rsidRPr="004B01B1">
        <w:rPr>
          <w:rFonts w:asciiTheme="minorHAnsi" w:hAnsiTheme="minorHAnsi" w:cstheme="minorHAnsi"/>
          <w:i w:val="0"/>
          <w:iCs/>
        </w:rPr>
        <w:t xml:space="preserve">For dynamic clamp conductance and current implementation, </w:t>
      </w:r>
      <w:r w:rsidR="004B01B1" w:rsidRPr="004B01B1">
        <w:rPr>
          <w:rFonts w:asciiTheme="minorHAnsi" w:hAnsiTheme="minorHAnsi" w:cstheme="minorHAnsi"/>
          <w:i w:val="0"/>
          <w:iCs/>
        </w:rPr>
        <w:t>open</w:t>
      </w:r>
      <w:r w:rsidR="00E72484" w:rsidRPr="004B01B1">
        <w:rPr>
          <w:rFonts w:asciiTheme="minorHAnsi" w:hAnsiTheme="minorHAnsi" w:cstheme="minorHAnsi"/>
          <w:i w:val="0"/>
          <w:iCs/>
        </w:rPr>
        <w:t xml:space="preserve"> </w:t>
      </w:r>
      <w:r w:rsidRPr="004B01B1">
        <w:rPr>
          <w:rFonts w:asciiTheme="minorHAnsi" w:hAnsiTheme="minorHAnsi" w:cstheme="minorHAnsi"/>
          <w:i w:val="0"/>
          <w:iCs/>
        </w:rPr>
        <w:t>a</w:t>
      </w:r>
      <w:r w:rsidR="00E72484" w:rsidRPr="004B01B1">
        <w:rPr>
          <w:rFonts w:asciiTheme="minorHAnsi" w:hAnsiTheme="minorHAnsi" w:cstheme="minorHAnsi"/>
          <w:i w:val="0"/>
          <w:iCs/>
        </w:rPr>
        <w:t xml:space="preserve"> </w:t>
      </w:r>
      <w:r w:rsidR="0042378C" w:rsidRPr="004B01B1">
        <w:rPr>
          <w:rFonts w:asciiTheme="minorHAnsi" w:hAnsiTheme="minorHAnsi" w:cstheme="minorHAnsi"/>
          <w:i w:val="0"/>
          <w:iCs/>
        </w:rPr>
        <w:t xml:space="preserve">dynamic clamp software program </w:t>
      </w:r>
      <w:r w:rsidR="00E72484" w:rsidRPr="004B01B1">
        <w:rPr>
          <w:rFonts w:asciiTheme="minorHAnsi" w:hAnsiTheme="minorHAnsi" w:cstheme="minorHAnsi"/>
          <w:i w:val="0"/>
          <w:iCs/>
        </w:rPr>
        <w:t xml:space="preserve">custom-built for the </w:t>
      </w:r>
      <w:r w:rsidRPr="004B01B1">
        <w:rPr>
          <w:rFonts w:asciiTheme="minorHAnsi" w:hAnsiTheme="minorHAnsi" w:cstheme="minorHAnsi"/>
          <w:i w:val="0"/>
          <w:iCs/>
        </w:rPr>
        <w:t>digital signal processing board</w:t>
      </w:r>
      <w:r w:rsidRPr="004B01B1">
        <w:rPr>
          <w:rFonts w:asciiTheme="minorHAnsi" w:hAnsiTheme="minorHAnsi" w:cstheme="minorHAnsi"/>
        </w:rPr>
        <w:t xml:space="preserve"> </w:t>
      </w:r>
      <w:r w:rsidR="004B01B1" w:rsidRPr="004B01B1">
        <w:rPr>
          <w:rFonts w:asciiTheme="minorHAnsi" w:hAnsiTheme="minorHAnsi" w:cstheme="minorHAnsi"/>
          <w:b/>
          <w:bCs/>
          <w:i w:val="0"/>
          <w:iCs/>
        </w:rPr>
        <w:t>[1]</w:t>
      </w:r>
      <w:r w:rsidR="004B01B1" w:rsidRPr="004B01B1">
        <w:rPr>
          <w:rFonts w:asciiTheme="minorHAnsi" w:hAnsiTheme="minorHAnsi" w:cstheme="minorHAnsi"/>
          <w:i w:val="0"/>
          <w:iCs/>
        </w:rPr>
        <w:t xml:space="preserve"> and</w:t>
      </w:r>
      <w:r w:rsidR="00A22EE0">
        <w:rPr>
          <w:rFonts w:asciiTheme="minorHAnsi" w:hAnsiTheme="minorHAnsi" w:cstheme="minorHAnsi"/>
          <w:i w:val="0"/>
          <w:iCs/>
        </w:rPr>
        <w:t>, while the model is running,</w:t>
      </w:r>
      <w:r w:rsidR="004B01B1" w:rsidRPr="004B01B1">
        <w:rPr>
          <w:rFonts w:asciiTheme="minorHAnsi" w:hAnsiTheme="minorHAnsi" w:cstheme="minorHAnsi"/>
          <w:i w:val="0"/>
          <w:iCs/>
        </w:rPr>
        <w:t xml:space="preserve"> </w:t>
      </w:r>
      <w:r w:rsidR="00A22EE0">
        <w:rPr>
          <w:rFonts w:asciiTheme="minorHAnsi" w:hAnsiTheme="minorHAnsi" w:cstheme="minorHAnsi"/>
          <w:i w:val="0"/>
          <w:iCs/>
        </w:rPr>
        <w:t xml:space="preserve">set the </w:t>
      </w:r>
      <w:r w:rsidR="00A22EE0">
        <w:rPr>
          <w:rFonts w:asciiTheme="minorHAnsi" w:hAnsiTheme="minorHAnsi" w:cstheme="minorHAnsi"/>
          <w:i w:val="0"/>
          <w:iCs/>
        </w:rPr>
        <w:t xml:space="preserve">maximal pump current </w:t>
      </w:r>
      <w:r w:rsidR="00A22EE0">
        <w:rPr>
          <w:rFonts w:asciiTheme="minorHAnsi" w:hAnsiTheme="minorHAnsi" w:cstheme="minorHAnsi"/>
          <w:i w:val="0"/>
          <w:iCs/>
        </w:rPr>
        <w:t>to 0.1-0.2 nanoamps</w:t>
      </w:r>
      <w:r w:rsidR="0042378C">
        <w:rPr>
          <w:rFonts w:asciiTheme="minorHAnsi" w:hAnsiTheme="minorHAnsi" w:cstheme="minorHAnsi"/>
          <w:i w:val="0"/>
          <w:iCs/>
        </w:rPr>
        <w:t xml:space="preserve"> and g</w:t>
      </w:r>
      <w:r w:rsidR="00A22EE0">
        <w:rPr>
          <w:rFonts w:asciiTheme="minorHAnsi" w:hAnsiTheme="minorHAnsi" w:cstheme="minorHAnsi"/>
          <w:i w:val="0"/>
          <w:iCs/>
        </w:rPr>
        <w:t>radually increase the</w:t>
      </w:r>
      <w:r w:rsidR="004B01B1" w:rsidRPr="004B01B1">
        <w:rPr>
          <w:rFonts w:asciiTheme="minorHAnsi" w:hAnsiTheme="minorHAnsi" w:cstheme="minorHAnsi"/>
        </w:rPr>
        <w:t xml:space="preserve"> </w:t>
      </w:r>
      <w:r w:rsidR="004B01B1" w:rsidRPr="004B01B1">
        <w:rPr>
          <w:rFonts w:asciiTheme="minorHAnsi" w:hAnsiTheme="minorHAnsi" w:cstheme="minorHAnsi"/>
          <w:i w:val="0"/>
          <w:iCs/>
        </w:rPr>
        <w:t xml:space="preserve">maximal conductance of the persistent </w:t>
      </w:r>
      <w:r w:rsidR="004B01B1">
        <w:rPr>
          <w:rFonts w:asciiTheme="minorHAnsi" w:hAnsiTheme="minorHAnsi" w:cstheme="minorHAnsi"/>
          <w:i w:val="0"/>
          <w:iCs/>
        </w:rPr>
        <w:t>sodium</w:t>
      </w:r>
      <w:r w:rsidR="004B01B1" w:rsidRPr="004B01B1">
        <w:rPr>
          <w:rFonts w:asciiTheme="minorHAnsi" w:hAnsiTheme="minorHAnsi" w:cstheme="minorHAnsi"/>
          <w:i w:val="0"/>
          <w:iCs/>
        </w:rPr>
        <w:t xml:space="preserve"> current</w:t>
      </w:r>
      <w:r w:rsidR="004B01B1">
        <w:rPr>
          <w:rFonts w:asciiTheme="minorHAnsi" w:hAnsiTheme="minorHAnsi" w:cstheme="minorHAnsi"/>
          <w:i w:val="0"/>
          <w:iCs/>
        </w:rPr>
        <w:t xml:space="preserve"> </w:t>
      </w:r>
      <w:r w:rsidR="00A22EE0">
        <w:rPr>
          <w:rFonts w:asciiTheme="minorHAnsi" w:hAnsiTheme="minorHAnsi" w:cstheme="minorHAnsi"/>
          <w:i w:val="0"/>
          <w:iCs/>
        </w:rPr>
        <w:t>until regular bursting ensues</w:t>
      </w:r>
      <w:r w:rsidR="004B01B1">
        <w:rPr>
          <w:rFonts w:asciiTheme="minorHAnsi" w:hAnsiTheme="minorHAnsi" w:cstheme="minorHAnsi"/>
          <w:i w:val="0"/>
          <w:iCs/>
        </w:rPr>
        <w:t xml:space="preserve"> </w:t>
      </w:r>
      <w:r w:rsidR="004B01B1">
        <w:rPr>
          <w:rFonts w:asciiTheme="minorHAnsi" w:hAnsiTheme="minorHAnsi" w:cstheme="minorHAnsi"/>
          <w:b/>
          <w:bCs/>
          <w:i w:val="0"/>
          <w:iCs/>
        </w:rPr>
        <w:t>[2]</w:t>
      </w:r>
      <w:r w:rsidR="004B01B1">
        <w:rPr>
          <w:rFonts w:asciiTheme="minorHAnsi" w:hAnsiTheme="minorHAnsi" w:cstheme="minorHAnsi"/>
          <w:i w:val="0"/>
          <w:iCs/>
        </w:rPr>
        <w:t>.</w:t>
      </w:r>
    </w:p>
    <w:p w14:paraId="54BE0188" w14:textId="0A8EB67A" w:rsidR="004B01B1" w:rsidRDefault="004B01B1" w:rsidP="004B01B1">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WIDE: Talent opening software, with monitor visible in frame</w:t>
      </w:r>
    </w:p>
    <w:p w14:paraId="64AA8E74" w14:textId="77777777" w:rsidR="00A22EE0" w:rsidRDefault="004B01B1"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 Values being entere</w:t>
      </w:r>
      <w:r w:rsidR="00A22EE0">
        <w:rPr>
          <w:rFonts w:asciiTheme="minorHAnsi" w:hAnsiTheme="minorHAnsi" w:cstheme="minorHAnsi"/>
          <w:i w:val="0"/>
          <w:iCs/>
        </w:rPr>
        <w:t>d</w:t>
      </w:r>
    </w:p>
    <w:p w14:paraId="6F79A33C" w14:textId="566DADA7" w:rsidR="00E72484" w:rsidRDefault="00E72484" w:rsidP="00A22EE0">
      <w:pPr>
        <w:pStyle w:val="BodyText"/>
        <w:numPr>
          <w:ilvl w:val="1"/>
          <w:numId w:val="44"/>
        </w:numPr>
        <w:spacing w:before="360"/>
        <w:outlineLvl w:val="0"/>
        <w:rPr>
          <w:rFonts w:asciiTheme="minorHAnsi" w:hAnsiTheme="minorHAnsi" w:cstheme="minorHAnsi"/>
          <w:i w:val="0"/>
          <w:iCs/>
        </w:rPr>
      </w:pPr>
      <w:r w:rsidRPr="00A22EE0">
        <w:rPr>
          <w:rFonts w:asciiTheme="minorHAnsi" w:hAnsiTheme="minorHAnsi" w:cstheme="minorHAnsi"/>
          <w:i w:val="0"/>
          <w:iCs/>
        </w:rPr>
        <w:t xml:space="preserve">Systematically co-vary these currents </w:t>
      </w:r>
      <w:r w:rsidR="00A22EE0">
        <w:rPr>
          <w:rFonts w:asciiTheme="minorHAnsi" w:hAnsiTheme="minorHAnsi" w:cstheme="minorHAnsi"/>
          <w:i w:val="0"/>
          <w:iCs/>
        </w:rPr>
        <w:t>in 0.1-nanoamp i</w:t>
      </w:r>
      <w:r w:rsidRPr="00A22EE0">
        <w:rPr>
          <w:rFonts w:asciiTheme="minorHAnsi" w:hAnsiTheme="minorHAnsi" w:cstheme="minorHAnsi"/>
          <w:i w:val="0"/>
          <w:iCs/>
        </w:rPr>
        <w:t xml:space="preserve">ncrements </w:t>
      </w:r>
      <w:bookmarkStart w:id="2" w:name="_Hlk57135867"/>
      <w:r w:rsidR="00A22EE0">
        <w:rPr>
          <w:rFonts w:asciiTheme="minorHAnsi" w:hAnsiTheme="minorHAnsi" w:cstheme="minorHAnsi"/>
          <w:i w:val="0"/>
          <w:iCs/>
        </w:rPr>
        <w:t>for the maximal conductance</w:t>
      </w:r>
      <w:r w:rsidRPr="00A22EE0">
        <w:rPr>
          <w:rFonts w:asciiTheme="minorHAnsi" w:hAnsiTheme="minorHAnsi" w:cstheme="minorHAnsi"/>
          <w:i w:val="0"/>
          <w:iCs/>
        </w:rPr>
        <w:t xml:space="preserve"> </w:t>
      </w:r>
      <w:bookmarkEnd w:id="2"/>
      <w:r w:rsidRPr="00A22EE0">
        <w:rPr>
          <w:rFonts w:asciiTheme="minorHAnsi" w:hAnsiTheme="minorHAnsi" w:cstheme="minorHAnsi"/>
          <w:i w:val="0"/>
          <w:iCs/>
        </w:rPr>
        <w:t xml:space="preserve">and </w:t>
      </w:r>
      <w:bookmarkStart w:id="3" w:name="_Hlk57135932"/>
      <w:r w:rsidRPr="00A22EE0">
        <w:rPr>
          <w:rFonts w:asciiTheme="minorHAnsi" w:hAnsiTheme="minorHAnsi" w:cstheme="minorHAnsi"/>
          <w:i w:val="0"/>
          <w:iCs/>
        </w:rPr>
        <w:t>1</w:t>
      </w:r>
      <w:r w:rsidR="00A22EE0">
        <w:rPr>
          <w:rFonts w:asciiTheme="minorHAnsi" w:hAnsiTheme="minorHAnsi" w:cstheme="minorHAnsi"/>
          <w:i w:val="0"/>
          <w:iCs/>
        </w:rPr>
        <w:t xml:space="preserve">-nanosecond increments for the persistent sodium current </w:t>
      </w:r>
      <w:bookmarkEnd w:id="3"/>
      <w:r w:rsidR="00A22EE0" w:rsidRPr="00A22EE0">
        <w:rPr>
          <w:rFonts w:asciiTheme="minorHAnsi" w:hAnsiTheme="minorHAnsi" w:cstheme="minorHAnsi"/>
          <w:b/>
          <w:bCs/>
          <w:i w:val="0"/>
          <w:iCs/>
        </w:rPr>
        <w:t>[1]</w:t>
      </w:r>
      <w:r w:rsidRPr="00A22EE0">
        <w:rPr>
          <w:rFonts w:asciiTheme="minorHAnsi" w:hAnsiTheme="minorHAnsi" w:cstheme="minorHAnsi"/>
          <w:i w:val="0"/>
          <w:iCs/>
        </w:rPr>
        <w:t xml:space="preserve"> and assess the effects </w:t>
      </w:r>
      <w:r w:rsidR="00A22EE0">
        <w:rPr>
          <w:rFonts w:asciiTheme="minorHAnsi" w:hAnsiTheme="minorHAnsi" w:cstheme="minorHAnsi"/>
          <w:i w:val="0"/>
          <w:iCs/>
        </w:rPr>
        <w:t>of these increases on the</w:t>
      </w:r>
      <w:r w:rsidRPr="00A22EE0">
        <w:rPr>
          <w:rFonts w:asciiTheme="minorHAnsi" w:hAnsiTheme="minorHAnsi" w:cstheme="minorHAnsi"/>
          <w:i w:val="0"/>
          <w:iCs/>
        </w:rPr>
        <w:t xml:space="preserve"> spike frequency, </w:t>
      </w:r>
      <w:proofErr w:type="spellStart"/>
      <w:r w:rsidRPr="00A22EE0">
        <w:rPr>
          <w:rFonts w:asciiTheme="minorHAnsi" w:hAnsiTheme="minorHAnsi" w:cstheme="minorHAnsi"/>
          <w:i w:val="0"/>
          <w:iCs/>
        </w:rPr>
        <w:t>interburst</w:t>
      </w:r>
      <w:proofErr w:type="spellEnd"/>
      <w:r w:rsidRPr="00A22EE0">
        <w:rPr>
          <w:rFonts w:asciiTheme="minorHAnsi" w:hAnsiTheme="minorHAnsi" w:cstheme="minorHAnsi"/>
          <w:i w:val="0"/>
          <w:iCs/>
        </w:rPr>
        <w:t xml:space="preserve"> interval, burst duration, and burst period </w:t>
      </w:r>
      <w:r w:rsidR="00A22EE0">
        <w:rPr>
          <w:rFonts w:asciiTheme="minorHAnsi" w:hAnsiTheme="minorHAnsi" w:cstheme="minorHAnsi"/>
          <w:b/>
          <w:bCs/>
          <w:i w:val="0"/>
          <w:iCs/>
        </w:rPr>
        <w:t>[2]</w:t>
      </w:r>
      <w:r w:rsidRPr="00A22EE0">
        <w:rPr>
          <w:rFonts w:asciiTheme="minorHAnsi" w:hAnsiTheme="minorHAnsi" w:cstheme="minorHAnsi"/>
          <w:i w:val="0"/>
          <w:iCs/>
        </w:rPr>
        <w:t>.</w:t>
      </w:r>
    </w:p>
    <w:p w14:paraId="511610E4" w14:textId="48E7F5CA" w:rsidR="00A22EE0" w:rsidRDefault="00A22EE0"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Values being increased</w:t>
      </w:r>
    </w:p>
    <w:p w14:paraId="08775D5E" w14:textId="77777777" w:rsidR="00A22EE0" w:rsidRDefault="00A22EE0"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Shot of burst characteristic changes OR Shot of readout of burst characteristic changes</w:t>
      </w:r>
    </w:p>
    <w:p w14:paraId="2207B691" w14:textId="552ADD54" w:rsidR="00E72484" w:rsidRDefault="00E72484" w:rsidP="00A22EE0">
      <w:pPr>
        <w:pStyle w:val="BodyText"/>
        <w:numPr>
          <w:ilvl w:val="1"/>
          <w:numId w:val="44"/>
        </w:numPr>
        <w:spacing w:before="360"/>
        <w:outlineLvl w:val="0"/>
        <w:rPr>
          <w:rFonts w:asciiTheme="minorHAnsi" w:hAnsiTheme="minorHAnsi" w:cstheme="minorHAnsi"/>
          <w:i w:val="0"/>
          <w:iCs/>
        </w:rPr>
      </w:pPr>
      <w:r w:rsidRPr="00A22EE0">
        <w:rPr>
          <w:rFonts w:asciiTheme="minorHAnsi" w:hAnsiTheme="minorHAnsi" w:cstheme="minorHAnsi"/>
          <w:i w:val="0"/>
          <w:iCs/>
        </w:rPr>
        <w:t xml:space="preserve">Hold </w:t>
      </w:r>
      <w:bookmarkStart w:id="4" w:name="_Hlk57135990"/>
      <w:r w:rsidR="00A22EE0">
        <w:rPr>
          <w:rFonts w:asciiTheme="minorHAnsi" w:hAnsiTheme="minorHAnsi" w:cstheme="minorHAnsi"/>
          <w:i w:val="0"/>
          <w:iCs/>
        </w:rPr>
        <w:t>the maximal conductance</w:t>
      </w:r>
      <w:r w:rsidRPr="00A22EE0">
        <w:rPr>
          <w:rFonts w:asciiTheme="minorHAnsi" w:eastAsiaTheme="minorEastAsia" w:hAnsiTheme="minorHAnsi" w:cstheme="minorHAnsi"/>
          <w:i w:val="0"/>
          <w:iCs/>
        </w:rPr>
        <w:t xml:space="preserve"> </w:t>
      </w:r>
      <w:r w:rsidRPr="00A22EE0">
        <w:rPr>
          <w:rFonts w:asciiTheme="minorHAnsi" w:hAnsiTheme="minorHAnsi" w:cstheme="minorHAnsi"/>
          <w:i w:val="0"/>
          <w:iCs/>
        </w:rPr>
        <w:t xml:space="preserve">at a specific fixed value and </w:t>
      </w:r>
      <w:r w:rsidRPr="00A22EE0">
        <w:rPr>
          <w:rFonts w:asciiTheme="minorHAnsi" w:eastAsiaTheme="minorEastAsia" w:hAnsiTheme="minorHAnsi" w:cstheme="minorHAnsi"/>
          <w:i w:val="0"/>
          <w:iCs/>
        </w:rPr>
        <w:t xml:space="preserve">sweep </w:t>
      </w:r>
      <w:bookmarkEnd w:id="4"/>
      <w:r w:rsidRPr="00A22EE0">
        <w:rPr>
          <w:rFonts w:asciiTheme="minorHAnsi" w:eastAsiaTheme="minorEastAsia" w:hAnsiTheme="minorHAnsi" w:cstheme="minorHAnsi"/>
          <w:i w:val="0"/>
          <w:iCs/>
        </w:rPr>
        <w:t xml:space="preserve">in </w:t>
      </w:r>
      <w:r w:rsidRPr="00A22EE0">
        <w:rPr>
          <w:rFonts w:asciiTheme="minorHAnsi" w:hAnsiTheme="minorHAnsi" w:cstheme="minorHAnsi"/>
          <w:i w:val="0"/>
          <w:iCs/>
        </w:rPr>
        <w:t>1</w:t>
      </w:r>
      <w:r w:rsidR="00A22EE0">
        <w:rPr>
          <w:rFonts w:asciiTheme="minorHAnsi" w:hAnsiTheme="minorHAnsi" w:cstheme="minorHAnsi"/>
          <w:i w:val="0"/>
          <w:iCs/>
        </w:rPr>
        <w:t>-nanosecond</w:t>
      </w:r>
      <w:r w:rsidRPr="00A22EE0">
        <w:rPr>
          <w:rFonts w:asciiTheme="minorHAnsi" w:hAnsiTheme="minorHAnsi" w:cstheme="minorHAnsi"/>
          <w:i w:val="0"/>
          <w:iCs/>
        </w:rPr>
        <w:t xml:space="preserve"> increments</w:t>
      </w:r>
      <w:r w:rsidRPr="00A22EE0">
        <w:rPr>
          <w:rFonts w:asciiTheme="minorHAnsi" w:eastAsiaTheme="minorEastAsia" w:hAnsiTheme="minorHAnsi" w:cstheme="minorHAnsi"/>
          <w:i w:val="0"/>
          <w:iCs/>
        </w:rPr>
        <w:t xml:space="preserve"> over a range </w:t>
      </w:r>
      <w:r w:rsidRPr="00A22EE0">
        <w:rPr>
          <w:rFonts w:asciiTheme="minorHAnsi" w:hAnsiTheme="minorHAnsi" w:cstheme="minorHAnsi"/>
          <w:i w:val="0"/>
          <w:iCs/>
        </w:rPr>
        <w:t xml:space="preserve">of </w:t>
      </w:r>
      <w:r w:rsidR="00A22EE0">
        <w:rPr>
          <w:rFonts w:asciiTheme="minorHAnsi" w:hAnsiTheme="minorHAnsi" w:cstheme="minorHAnsi"/>
          <w:i w:val="0"/>
          <w:iCs/>
        </w:rPr>
        <w:t>persistent sodium currents to</w:t>
      </w:r>
      <w:r w:rsidRPr="00A22EE0">
        <w:rPr>
          <w:rFonts w:asciiTheme="minorHAnsi" w:hAnsiTheme="minorHAnsi" w:cstheme="minorHAnsi"/>
          <w:i w:val="0"/>
          <w:iCs/>
        </w:rPr>
        <w:t xml:space="preserve"> </w:t>
      </w:r>
      <w:r w:rsidRPr="00A22EE0">
        <w:rPr>
          <w:rFonts w:asciiTheme="minorHAnsi" w:eastAsiaTheme="minorEastAsia" w:hAnsiTheme="minorHAnsi" w:cstheme="minorHAnsi"/>
          <w:i w:val="0"/>
          <w:iCs/>
        </w:rPr>
        <w:t>support regular bursting activity</w:t>
      </w:r>
      <w:r w:rsidR="00A22EE0">
        <w:rPr>
          <w:rFonts w:asciiTheme="minorHAnsi" w:hAnsiTheme="minorHAnsi" w:cstheme="minorHAnsi"/>
          <w:i w:val="0"/>
          <w:iCs/>
        </w:rPr>
        <w:t xml:space="preserve"> </w:t>
      </w:r>
      <w:r w:rsidR="00A22EE0">
        <w:rPr>
          <w:rFonts w:asciiTheme="minorHAnsi" w:hAnsiTheme="minorHAnsi" w:cstheme="minorHAnsi"/>
          <w:b/>
          <w:bCs/>
          <w:i w:val="0"/>
          <w:iCs/>
        </w:rPr>
        <w:t>[1]</w:t>
      </w:r>
      <w:r w:rsidR="00A22EE0">
        <w:rPr>
          <w:rFonts w:asciiTheme="minorHAnsi" w:hAnsiTheme="minorHAnsi" w:cstheme="minorHAnsi"/>
          <w:i w:val="0"/>
          <w:iCs/>
        </w:rPr>
        <w:t xml:space="preserve"> before increasing the fixed value of the conductance by 0.1 </w:t>
      </w:r>
      <w:proofErr w:type="spellStart"/>
      <w:r w:rsidR="00A22EE0">
        <w:rPr>
          <w:rFonts w:asciiTheme="minorHAnsi" w:hAnsiTheme="minorHAnsi" w:cstheme="minorHAnsi"/>
          <w:i w:val="0"/>
          <w:iCs/>
        </w:rPr>
        <w:t>nanoamap</w:t>
      </w:r>
      <w:proofErr w:type="spellEnd"/>
      <w:r w:rsidR="00A22EE0">
        <w:rPr>
          <w:rFonts w:asciiTheme="minorHAnsi" w:hAnsiTheme="minorHAnsi" w:cstheme="minorHAnsi"/>
          <w:i w:val="0"/>
          <w:iCs/>
        </w:rPr>
        <w:t xml:space="preserve"> and sweeping over a second range of sodium currents </w:t>
      </w:r>
      <w:r w:rsidR="00A22EE0">
        <w:rPr>
          <w:rFonts w:asciiTheme="minorHAnsi" w:hAnsiTheme="minorHAnsi" w:cstheme="minorHAnsi"/>
          <w:b/>
          <w:bCs/>
          <w:i w:val="0"/>
          <w:iCs/>
        </w:rPr>
        <w:t>[2]</w:t>
      </w:r>
      <w:r w:rsidR="00A22EE0">
        <w:rPr>
          <w:rFonts w:asciiTheme="minorHAnsi" w:hAnsiTheme="minorHAnsi" w:cstheme="minorHAnsi"/>
          <w:i w:val="0"/>
          <w:iCs/>
        </w:rPr>
        <w:t>.</w:t>
      </w:r>
    </w:p>
    <w:p w14:paraId="6879D467" w14:textId="62339D96" w:rsidR="00A22EE0" w:rsidRDefault="00A22EE0"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Maximal conductance at fixed value, and sodium current being changed</w:t>
      </w:r>
    </w:p>
    <w:p w14:paraId="1A276722" w14:textId="77777777" w:rsidR="00A22EE0" w:rsidRDefault="00A22EE0"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Maximal conductance being changed, then sodium current being changed</w:t>
      </w:r>
    </w:p>
    <w:p w14:paraId="260291A3" w14:textId="3FEAAE30" w:rsidR="00E72484" w:rsidRDefault="00E72484" w:rsidP="00A22EE0">
      <w:pPr>
        <w:pStyle w:val="BodyText"/>
        <w:numPr>
          <w:ilvl w:val="1"/>
          <w:numId w:val="44"/>
        </w:numPr>
        <w:spacing w:before="360"/>
        <w:outlineLvl w:val="0"/>
        <w:rPr>
          <w:rFonts w:asciiTheme="minorHAnsi" w:hAnsiTheme="minorHAnsi" w:cstheme="minorHAnsi"/>
          <w:i w:val="0"/>
          <w:iCs/>
        </w:rPr>
      </w:pPr>
      <w:r w:rsidRPr="00A22EE0">
        <w:rPr>
          <w:rFonts w:asciiTheme="minorHAnsi" w:hAnsiTheme="minorHAnsi" w:cstheme="minorHAnsi"/>
          <w:i w:val="0"/>
          <w:iCs/>
        </w:rPr>
        <w:t xml:space="preserve">For each implemented parameter pair, collect data containing at least 8 bursts so that reliable average measures of </w:t>
      </w:r>
      <w:r w:rsidR="00A22EE0">
        <w:rPr>
          <w:rFonts w:asciiTheme="minorHAnsi" w:hAnsiTheme="minorHAnsi" w:cstheme="minorHAnsi"/>
          <w:i w:val="0"/>
          <w:iCs/>
        </w:rPr>
        <w:t>the spike frequency</w:t>
      </w:r>
      <w:r w:rsidRPr="00A22EE0">
        <w:rPr>
          <w:rFonts w:asciiTheme="minorHAnsi" w:hAnsiTheme="minorHAnsi" w:cstheme="minorHAnsi"/>
          <w:i w:val="0"/>
          <w:iCs/>
        </w:rPr>
        <w:t xml:space="preserve">, </w:t>
      </w:r>
      <w:proofErr w:type="spellStart"/>
      <w:r w:rsidR="00A22EE0">
        <w:rPr>
          <w:rFonts w:asciiTheme="minorHAnsi" w:hAnsiTheme="minorHAnsi" w:cstheme="minorHAnsi"/>
          <w:i w:val="0"/>
          <w:iCs/>
        </w:rPr>
        <w:t>interburst</w:t>
      </w:r>
      <w:proofErr w:type="spellEnd"/>
      <w:r w:rsidR="00A22EE0">
        <w:rPr>
          <w:rFonts w:asciiTheme="minorHAnsi" w:hAnsiTheme="minorHAnsi" w:cstheme="minorHAnsi"/>
          <w:i w:val="0"/>
          <w:iCs/>
        </w:rPr>
        <w:t xml:space="preserve"> interval</w:t>
      </w:r>
      <w:r w:rsidRPr="00A22EE0">
        <w:rPr>
          <w:rFonts w:asciiTheme="minorHAnsi" w:hAnsiTheme="minorHAnsi" w:cstheme="minorHAnsi"/>
          <w:i w:val="0"/>
          <w:iCs/>
        </w:rPr>
        <w:t xml:space="preserve">, </w:t>
      </w:r>
      <w:r w:rsidR="00A22EE0">
        <w:rPr>
          <w:rFonts w:asciiTheme="minorHAnsi" w:hAnsiTheme="minorHAnsi" w:cstheme="minorHAnsi"/>
          <w:i w:val="0"/>
          <w:iCs/>
        </w:rPr>
        <w:t>burst duration</w:t>
      </w:r>
      <w:r w:rsidRPr="00A22EE0">
        <w:rPr>
          <w:rFonts w:asciiTheme="minorHAnsi" w:hAnsiTheme="minorHAnsi" w:cstheme="minorHAnsi"/>
          <w:i w:val="0"/>
          <w:iCs/>
        </w:rPr>
        <w:t xml:space="preserve">, and </w:t>
      </w:r>
      <w:r w:rsidR="0042378C" w:rsidRPr="00A22EE0">
        <w:rPr>
          <w:rFonts w:asciiTheme="minorHAnsi" w:hAnsiTheme="minorHAnsi" w:cstheme="minorHAnsi"/>
          <w:i w:val="0"/>
          <w:iCs/>
        </w:rPr>
        <w:t xml:space="preserve">burst period </w:t>
      </w:r>
      <w:r w:rsidRPr="00A22EE0">
        <w:rPr>
          <w:rFonts w:asciiTheme="minorHAnsi" w:hAnsiTheme="minorHAnsi" w:cstheme="minorHAnsi"/>
          <w:i w:val="0"/>
          <w:iCs/>
        </w:rPr>
        <w:t>can be made</w:t>
      </w:r>
      <w:r w:rsidR="00A22EE0">
        <w:rPr>
          <w:rFonts w:asciiTheme="minorHAnsi" w:hAnsiTheme="minorHAnsi" w:cstheme="minorHAnsi"/>
          <w:i w:val="0"/>
          <w:iCs/>
        </w:rPr>
        <w:t xml:space="preserve"> </w:t>
      </w:r>
      <w:r w:rsidR="00A22EE0">
        <w:rPr>
          <w:rFonts w:asciiTheme="minorHAnsi" w:hAnsiTheme="minorHAnsi" w:cstheme="minorHAnsi"/>
          <w:b/>
          <w:bCs/>
          <w:i w:val="0"/>
          <w:iCs/>
        </w:rPr>
        <w:t>[1]</w:t>
      </w:r>
      <w:r w:rsidRPr="00A22EE0">
        <w:rPr>
          <w:rFonts w:asciiTheme="minorHAnsi" w:hAnsiTheme="minorHAnsi" w:cstheme="minorHAnsi"/>
          <w:i w:val="0"/>
          <w:iCs/>
        </w:rPr>
        <w:t>.</w:t>
      </w:r>
    </w:p>
    <w:p w14:paraId="52C54E95" w14:textId="71D7DE06" w:rsidR="00A22EE0" w:rsidRPr="00A22EE0" w:rsidRDefault="00A22EE0"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Data being collected </w:t>
      </w:r>
      <w:r w:rsidRPr="00A22EE0">
        <w:rPr>
          <w:rFonts w:asciiTheme="minorHAnsi" w:hAnsiTheme="minorHAnsi" w:cstheme="minorHAnsi"/>
          <w:color w:val="4F81BD" w:themeColor="accent1"/>
        </w:rPr>
        <w:t xml:space="preserve">Video Editor: please emphasize spike frequency, IBI, BD, and </w:t>
      </w:r>
      <w:r w:rsidR="0042378C">
        <w:rPr>
          <w:rFonts w:asciiTheme="minorHAnsi" w:hAnsiTheme="minorHAnsi" w:cstheme="minorHAnsi"/>
          <w:color w:val="4F81BD" w:themeColor="accent1"/>
        </w:rPr>
        <w:t>burst period</w:t>
      </w:r>
      <w:r w:rsidRPr="00A22EE0">
        <w:rPr>
          <w:rFonts w:asciiTheme="minorHAnsi" w:hAnsiTheme="minorHAnsi" w:cstheme="minorHAnsi"/>
          <w:color w:val="4F81BD" w:themeColor="accent1"/>
        </w:rPr>
        <w:t xml:space="preserve"> when mentioned as possible</w:t>
      </w:r>
    </w:p>
    <w:p w14:paraId="22BE662B" w14:textId="77777777" w:rsidR="00A22EE0" w:rsidRDefault="00E72484" w:rsidP="00A22EE0">
      <w:pPr>
        <w:pStyle w:val="BodyText"/>
        <w:numPr>
          <w:ilvl w:val="1"/>
          <w:numId w:val="44"/>
        </w:numPr>
        <w:spacing w:before="360"/>
        <w:outlineLvl w:val="0"/>
        <w:rPr>
          <w:rFonts w:asciiTheme="minorHAnsi" w:hAnsiTheme="minorHAnsi" w:cstheme="minorHAnsi"/>
          <w:i w:val="0"/>
          <w:iCs/>
        </w:rPr>
      </w:pPr>
      <w:r w:rsidRPr="00A22EE0">
        <w:rPr>
          <w:rFonts w:asciiTheme="minorHAnsi" w:hAnsiTheme="minorHAnsi" w:cstheme="minorHAnsi"/>
          <w:i w:val="0"/>
          <w:iCs/>
        </w:rPr>
        <w:lastRenderedPageBreak/>
        <w:t xml:space="preserve">Continue </w:t>
      </w:r>
      <w:r w:rsidR="00A22EE0">
        <w:rPr>
          <w:rFonts w:asciiTheme="minorHAnsi" w:hAnsiTheme="minorHAnsi" w:cstheme="minorHAnsi"/>
          <w:i w:val="0"/>
          <w:iCs/>
        </w:rPr>
        <w:t>the</w:t>
      </w:r>
      <w:r w:rsidRPr="00A22EE0">
        <w:rPr>
          <w:rFonts w:asciiTheme="minorHAnsi" w:hAnsiTheme="minorHAnsi" w:cstheme="minorHAnsi"/>
          <w:i w:val="0"/>
          <w:iCs/>
        </w:rPr>
        <w:t xml:space="preserve"> sweeps for as long as the neuron remains viable, as assessed by strong spiking and a stable baseline potential of oscillation</w:t>
      </w:r>
      <w:r w:rsidR="00A22EE0">
        <w:rPr>
          <w:rFonts w:asciiTheme="minorHAnsi" w:hAnsiTheme="minorHAnsi" w:cstheme="minorHAnsi"/>
          <w:i w:val="0"/>
          <w:iCs/>
        </w:rPr>
        <w:t xml:space="preserve"> </w:t>
      </w:r>
      <w:r w:rsidR="00A22EE0">
        <w:rPr>
          <w:rFonts w:asciiTheme="minorHAnsi" w:hAnsiTheme="minorHAnsi" w:cstheme="minorHAnsi"/>
          <w:b/>
          <w:bCs/>
          <w:i w:val="0"/>
          <w:iCs/>
        </w:rPr>
        <w:t>[1]</w:t>
      </w:r>
      <w:r w:rsidRPr="00A22EE0">
        <w:rPr>
          <w:rFonts w:asciiTheme="minorHAnsi" w:hAnsiTheme="minorHAnsi" w:cstheme="minorHAnsi"/>
          <w:i w:val="0"/>
          <w:iCs/>
        </w:rPr>
        <w:t>.</w:t>
      </w:r>
    </w:p>
    <w:p w14:paraId="720B7E52" w14:textId="77777777" w:rsidR="00FD3D68" w:rsidRDefault="00A22EE0" w:rsidP="00A22EE0">
      <w:pPr>
        <w:pStyle w:val="BodyText"/>
        <w:numPr>
          <w:ilvl w:val="2"/>
          <w:numId w:val="44"/>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4B01B1">
        <w:rPr>
          <w:rFonts w:asciiTheme="minorHAnsi" w:hAnsiTheme="minorHAnsi" w:cstheme="minorHAnsi"/>
          <w:i w:val="0"/>
          <w:iCs/>
          <w:highlight w:val="yellow"/>
        </w:rPr>
        <w:t>To be provided by Authors</w:t>
      </w:r>
      <w:r>
        <w:rPr>
          <w:rFonts w:asciiTheme="minorHAnsi" w:hAnsiTheme="minorHAnsi" w:cstheme="minorHAnsi"/>
          <w:i w:val="0"/>
          <w:iCs/>
        </w:rPr>
        <w:t>:</w:t>
      </w:r>
      <w:r w:rsidR="00FD3D68">
        <w:rPr>
          <w:rFonts w:asciiTheme="minorHAnsi" w:hAnsiTheme="minorHAnsi" w:cstheme="minorHAnsi"/>
          <w:i w:val="0"/>
          <w:iCs/>
        </w:rPr>
        <w:t xml:space="preserve"> Sweeps being continued/shots of strong spiking and stable baseline</w:t>
      </w:r>
    </w:p>
    <w:p w14:paraId="748BD9EB" w14:textId="578BE1EB" w:rsidR="00E72484" w:rsidRPr="00FD3D68" w:rsidRDefault="0042378C" w:rsidP="00FD3D68">
      <w:pPr>
        <w:pStyle w:val="BodyText"/>
        <w:numPr>
          <w:ilvl w:val="1"/>
          <w:numId w:val="44"/>
        </w:numPr>
        <w:spacing w:before="360"/>
        <w:outlineLvl w:val="0"/>
        <w:rPr>
          <w:rFonts w:asciiTheme="minorHAnsi" w:hAnsiTheme="minorHAnsi" w:cstheme="minorHAnsi"/>
          <w:i w:val="0"/>
          <w:iCs/>
        </w:rPr>
      </w:pPr>
      <w:r>
        <w:rPr>
          <w:rFonts w:asciiTheme="minorHAnsi" w:hAnsiTheme="minorHAnsi" w:cstheme="minorHAnsi"/>
          <w:i w:val="0"/>
          <w:iCs/>
        </w:rPr>
        <w:t>Then c</w:t>
      </w:r>
      <w:r w:rsidR="00E72484" w:rsidRPr="00FD3D68">
        <w:rPr>
          <w:rFonts w:asciiTheme="minorHAnsi" w:hAnsiTheme="minorHAnsi" w:cstheme="minorHAnsi"/>
          <w:i w:val="0"/>
          <w:iCs/>
        </w:rPr>
        <w:t xml:space="preserve">ollect data from several </w:t>
      </w:r>
      <w:r>
        <w:rPr>
          <w:rFonts w:asciiTheme="minorHAnsi" w:hAnsiTheme="minorHAnsi" w:cstheme="minorHAnsi"/>
          <w:i w:val="0"/>
          <w:iCs/>
        </w:rPr>
        <w:t xml:space="preserve">additional </w:t>
      </w:r>
      <w:r w:rsidR="00E72484" w:rsidRPr="00FD3D68">
        <w:rPr>
          <w:rFonts w:asciiTheme="minorHAnsi" w:hAnsiTheme="minorHAnsi" w:cstheme="minorHAnsi"/>
          <w:i w:val="0"/>
          <w:iCs/>
        </w:rPr>
        <w:t xml:space="preserve">neurons </w:t>
      </w:r>
      <w:r>
        <w:rPr>
          <w:rFonts w:asciiTheme="minorHAnsi" w:hAnsiTheme="minorHAnsi" w:cstheme="minorHAnsi"/>
          <w:i w:val="0"/>
          <w:iCs/>
        </w:rPr>
        <w:t xml:space="preserve">as just demonstrated </w:t>
      </w:r>
      <w:r w:rsidR="00E72484" w:rsidRPr="00FD3D68">
        <w:rPr>
          <w:rFonts w:asciiTheme="minorHAnsi" w:hAnsiTheme="minorHAnsi" w:cstheme="minorHAnsi"/>
          <w:i w:val="0"/>
          <w:iCs/>
        </w:rPr>
        <w:t>to generate a composite graph</w:t>
      </w:r>
      <w:r w:rsidR="00FD3D68">
        <w:rPr>
          <w:rFonts w:asciiTheme="minorHAnsi" w:hAnsiTheme="minorHAnsi" w:cstheme="minorHAnsi"/>
          <w:i w:val="0"/>
          <w:iCs/>
        </w:rPr>
        <w:t xml:space="preserve"> </w:t>
      </w:r>
      <w:r w:rsidR="00FD3D68">
        <w:rPr>
          <w:rFonts w:asciiTheme="minorHAnsi" w:hAnsiTheme="minorHAnsi" w:cstheme="minorHAnsi"/>
          <w:b/>
          <w:bCs/>
          <w:i w:val="0"/>
          <w:iCs/>
        </w:rPr>
        <w:t>[1]</w:t>
      </w:r>
      <w:r w:rsidR="00E72484" w:rsidRPr="00FD3D68">
        <w:rPr>
          <w:rFonts w:asciiTheme="minorHAnsi" w:hAnsiTheme="minorHAnsi" w:cstheme="minorHAnsi"/>
          <w:i w:val="0"/>
          <w:iCs/>
        </w:rPr>
        <w:t>.</w:t>
      </w:r>
    </w:p>
    <w:p w14:paraId="3433F1D3" w14:textId="77777777" w:rsidR="00E72484" w:rsidRPr="00FD3D68" w:rsidRDefault="00E72484" w:rsidP="00FD3D68">
      <w:pPr>
        <w:ind w:left="360"/>
        <w:rPr>
          <w:iCs/>
        </w:rPr>
      </w:pPr>
    </w:p>
    <w:p w14:paraId="29320DD0" w14:textId="59E7B0D4" w:rsidR="00E72484" w:rsidRPr="00E13200" w:rsidRDefault="00FD3D68" w:rsidP="00E124D1">
      <w:pPr>
        <w:pStyle w:val="ListParagraph"/>
        <w:numPr>
          <w:ilvl w:val="2"/>
          <w:numId w:val="44"/>
        </w:numPr>
        <w:rPr>
          <w:rFonts w:asciiTheme="minorHAnsi" w:hAnsiTheme="minorHAnsi" w:cstheme="minorHAnsi"/>
        </w:rPr>
      </w:pPr>
      <w:r>
        <w:rPr>
          <w:rFonts w:asciiTheme="minorHAnsi" w:hAnsiTheme="minorHAnsi" w:cstheme="minorHAnsi"/>
        </w:rPr>
        <w:t>LAB MEDIA: Figure 5</w:t>
      </w: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F54362"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3B2A47D8"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230A58">
        <w:rPr>
          <w:rFonts w:asciiTheme="minorHAnsi" w:eastAsia="Times New Roman" w:hAnsiTheme="minorHAnsi" w:cstheme="minorHAnsi"/>
          <w:bCs/>
          <w:szCs w:val="24"/>
        </w:rPr>
        <w:t>14</w:t>
      </w:r>
      <w:r w:rsidR="005C08C2">
        <w:rPr>
          <w:rFonts w:asciiTheme="minorHAnsi" w:eastAsia="Times New Roman" w:hAnsiTheme="minorHAnsi" w:cstheme="minorHAnsi"/>
          <w:bCs/>
          <w:szCs w:val="24"/>
        </w:rPr>
        <w:t>4</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3BCC5251"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230A58">
        <w:rPr>
          <w:rFonts w:cs="Calibri"/>
          <w:b/>
          <w:color w:val="000000" w:themeColor="text1"/>
          <w:szCs w:val="24"/>
        </w:rPr>
        <w:t>HN Membrane Potential Induction and Analysis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BCC09CC" w14:textId="0370FF12" w:rsidR="0012106F" w:rsidRDefault="0012106F" w:rsidP="00E72484">
      <w:pPr>
        <w:pStyle w:val="ListParagraph"/>
        <w:numPr>
          <w:ilvl w:val="1"/>
          <w:numId w:val="44"/>
        </w:numPr>
        <w:jc w:val="both"/>
        <w:rPr>
          <w:rFonts w:asciiTheme="minorHAnsi" w:hAnsiTheme="minorHAnsi" w:cstheme="minorHAnsi"/>
        </w:rPr>
      </w:pPr>
      <w:bookmarkStart w:id="5" w:name="_Hlk34832732"/>
      <w:r>
        <w:rPr>
          <w:rFonts w:asciiTheme="minorHAnsi" w:hAnsiTheme="minorHAnsi" w:cstheme="minorHAnsi"/>
        </w:rPr>
        <w:t xml:space="preserve">Using this model </w:t>
      </w:r>
      <w:r>
        <w:rPr>
          <w:rFonts w:asciiTheme="minorHAnsi" w:hAnsiTheme="minorHAnsi" w:cstheme="minorHAnsi"/>
          <w:b/>
          <w:bCs/>
        </w:rPr>
        <w:t>[1]</w:t>
      </w:r>
      <w:r w:rsidR="00E72484" w:rsidRPr="00E72484">
        <w:rPr>
          <w:rFonts w:asciiTheme="minorHAnsi" w:hAnsiTheme="minorHAnsi" w:cstheme="minorHAnsi"/>
        </w:rPr>
        <w:t xml:space="preserve">, </w:t>
      </w:r>
      <w:bookmarkEnd w:id="5"/>
      <w:r w:rsidRPr="0012106F">
        <w:rPr>
          <w:rFonts w:asciiTheme="minorHAnsi" w:hAnsiTheme="minorHAnsi" w:cstheme="minorHAnsi"/>
        </w:rPr>
        <w:t>the outward current</w:t>
      </w:r>
      <w:r>
        <w:rPr>
          <w:rFonts w:asciiTheme="minorHAnsi" w:hAnsiTheme="minorHAnsi" w:cstheme="minorHAnsi"/>
          <w:i/>
          <w:iCs/>
        </w:rPr>
        <w:t xml:space="preserve"> </w:t>
      </w:r>
      <w:r w:rsidR="00E72484" w:rsidRPr="00E72484">
        <w:rPr>
          <w:rFonts w:asciiTheme="minorHAnsi" w:hAnsiTheme="minorHAnsi" w:cstheme="minorHAnsi"/>
        </w:rPr>
        <w:t xml:space="preserve">oscillates throughout the burst cycle as </w:t>
      </w:r>
      <w:r>
        <w:rPr>
          <w:rFonts w:asciiTheme="minorHAnsi" w:hAnsiTheme="minorHAnsi" w:cstheme="minorHAnsi"/>
        </w:rPr>
        <w:t>the internal concentration of sodium</w:t>
      </w:r>
      <w:r w:rsidR="00E72484" w:rsidRPr="00E72484">
        <w:rPr>
          <w:rFonts w:asciiTheme="minorHAnsi" w:hAnsiTheme="minorHAnsi" w:cstheme="minorHAnsi"/>
        </w:rPr>
        <w:t xml:space="preserve"> around a baseline level</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i/>
          <w:iCs/>
        </w:rPr>
        <w:t xml:space="preserve"> </w:t>
      </w:r>
      <w:r>
        <w:rPr>
          <w:rFonts w:asciiTheme="minorHAnsi" w:hAnsiTheme="minorHAnsi" w:cstheme="minorHAnsi"/>
        </w:rPr>
        <w:t xml:space="preserve">and </w:t>
      </w:r>
      <w:r w:rsidR="00E72484" w:rsidRPr="00E72484">
        <w:rPr>
          <w:rFonts w:asciiTheme="minorHAnsi" w:hAnsiTheme="minorHAnsi" w:cstheme="minorHAnsi"/>
        </w:rPr>
        <w:t>contributes to burst termination during the burst phase</w:t>
      </w:r>
      <w:r>
        <w:rPr>
          <w:rFonts w:asciiTheme="minorHAnsi" w:hAnsiTheme="minorHAnsi" w:cstheme="minorHAnsi"/>
        </w:rPr>
        <w:t xml:space="preserve"> </w:t>
      </w:r>
      <w:r>
        <w:rPr>
          <w:rFonts w:asciiTheme="minorHAnsi" w:hAnsiTheme="minorHAnsi" w:cstheme="minorHAnsi"/>
          <w:b/>
          <w:bCs/>
        </w:rPr>
        <w:t>[3]</w:t>
      </w:r>
      <w:r>
        <w:rPr>
          <w:rFonts w:asciiTheme="minorHAnsi" w:hAnsiTheme="minorHAnsi" w:cstheme="minorHAnsi"/>
        </w:rPr>
        <w:t>.</w:t>
      </w:r>
    </w:p>
    <w:p w14:paraId="376796FC" w14:textId="77777777" w:rsidR="0012106F" w:rsidRDefault="0012106F" w:rsidP="0012106F">
      <w:pPr>
        <w:pStyle w:val="ListParagraph"/>
        <w:ind w:left="907"/>
        <w:jc w:val="both"/>
        <w:rPr>
          <w:rFonts w:asciiTheme="minorHAnsi" w:hAnsiTheme="minorHAnsi" w:cstheme="minorHAnsi"/>
        </w:rPr>
      </w:pPr>
    </w:p>
    <w:p w14:paraId="4B464E34" w14:textId="536301D0" w:rsidR="0012106F" w:rsidRDefault="0012106F" w:rsidP="0012106F">
      <w:pPr>
        <w:pStyle w:val="ListParagraph"/>
        <w:numPr>
          <w:ilvl w:val="2"/>
          <w:numId w:val="44"/>
        </w:numPr>
        <w:jc w:val="both"/>
        <w:rPr>
          <w:rFonts w:asciiTheme="minorHAnsi" w:hAnsiTheme="minorHAnsi" w:cstheme="minorHAnsi"/>
        </w:rPr>
      </w:pPr>
      <w:r>
        <w:rPr>
          <w:rFonts w:asciiTheme="minorHAnsi" w:hAnsiTheme="minorHAnsi" w:cstheme="minorHAnsi"/>
        </w:rPr>
        <w:t>LAB MEDIA: Figure 2</w:t>
      </w:r>
    </w:p>
    <w:p w14:paraId="18497463" w14:textId="5CDA966F" w:rsidR="0012106F" w:rsidRPr="0012106F" w:rsidRDefault="0012106F" w:rsidP="0012106F">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12106F">
        <w:rPr>
          <w:rFonts w:asciiTheme="minorHAnsi" w:hAnsiTheme="minorHAnsi" w:cstheme="minorHAnsi"/>
          <w:i/>
          <w:iCs/>
          <w:color w:val="4F81BD" w:themeColor="accent1"/>
        </w:rPr>
        <w:t xml:space="preserve">Video Editor: please emphasize </w:t>
      </w:r>
      <w:proofErr w:type="spellStart"/>
      <w:r>
        <w:rPr>
          <w:rFonts w:asciiTheme="minorHAnsi" w:hAnsiTheme="minorHAnsi" w:cstheme="minorHAnsi"/>
          <w:i/>
          <w:iCs/>
          <w:color w:val="4F81BD" w:themeColor="accent1"/>
        </w:rPr>
        <w:t>I</w:t>
      </w:r>
      <w:r w:rsidRPr="0012106F">
        <w:rPr>
          <w:rFonts w:asciiTheme="minorHAnsi" w:hAnsiTheme="minorHAnsi" w:cstheme="minorHAnsi"/>
          <w:i/>
          <w:iCs/>
          <w:color w:val="4F81BD" w:themeColor="accent1"/>
        </w:rPr>
        <w:t>pump</w:t>
      </w:r>
      <w:proofErr w:type="spellEnd"/>
      <w:r w:rsidRPr="0012106F">
        <w:rPr>
          <w:rFonts w:asciiTheme="minorHAnsi" w:hAnsiTheme="minorHAnsi" w:cstheme="minorHAnsi"/>
          <w:i/>
          <w:iCs/>
          <w:color w:val="4F81BD" w:themeColor="accent1"/>
        </w:rPr>
        <w:t xml:space="preserve"> row</w:t>
      </w:r>
    </w:p>
    <w:p w14:paraId="07EC7CD3" w14:textId="01B2B1C3" w:rsidR="0012106F" w:rsidRPr="0012106F" w:rsidRDefault="0012106F" w:rsidP="0012106F">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12106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[Na</w:t>
      </w:r>
      <w:proofErr w:type="gramStart"/>
      <w:r>
        <w:rPr>
          <w:rFonts w:asciiTheme="minorHAnsi" w:hAnsiTheme="minorHAnsi" w:cstheme="minorHAnsi"/>
          <w:i/>
          <w:iCs/>
          <w:color w:val="4F81BD" w:themeColor="accent1"/>
        </w:rPr>
        <w:t>+]</w:t>
      </w:r>
      <w:proofErr w:type="spellStart"/>
      <w:r>
        <w:rPr>
          <w:rFonts w:asciiTheme="minorHAnsi" w:hAnsiTheme="minorHAnsi" w:cstheme="minorHAnsi"/>
          <w:i/>
          <w:iCs/>
          <w:color w:val="4F81BD" w:themeColor="accent1"/>
        </w:rPr>
        <w:t>i</w:t>
      </w:r>
      <w:proofErr w:type="spellEnd"/>
      <w:proofErr w:type="gramEnd"/>
      <w:r>
        <w:rPr>
          <w:rFonts w:asciiTheme="minorHAnsi" w:hAnsiTheme="minorHAnsi" w:cstheme="minorHAnsi"/>
          <w:i/>
          <w:iCs/>
          <w:color w:val="4F81BD" w:themeColor="accent1"/>
        </w:rPr>
        <w:t xml:space="preserve"> row</w:t>
      </w:r>
    </w:p>
    <w:p w14:paraId="6397D14E" w14:textId="77777777" w:rsidR="0012106F" w:rsidRDefault="0012106F" w:rsidP="0012106F">
      <w:pPr>
        <w:pStyle w:val="ListParagraph"/>
        <w:ind w:left="1627"/>
        <w:jc w:val="both"/>
        <w:rPr>
          <w:rFonts w:asciiTheme="minorHAnsi" w:hAnsiTheme="minorHAnsi" w:cstheme="minorHAnsi"/>
        </w:rPr>
      </w:pPr>
    </w:p>
    <w:p w14:paraId="3382F22B" w14:textId="2682F3AF" w:rsidR="0012106F" w:rsidRDefault="0012106F" w:rsidP="00E72484">
      <w:pPr>
        <w:pStyle w:val="ListParagraph"/>
        <w:numPr>
          <w:ilvl w:val="1"/>
          <w:numId w:val="44"/>
        </w:numPr>
        <w:jc w:val="both"/>
        <w:rPr>
          <w:rFonts w:asciiTheme="minorHAnsi" w:hAnsiTheme="minorHAnsi" w:cstheme="minorHAnsi"/>
        </w:rPr>
      </w:pPr>
      <w:r>
        <w:rPr>
          <w:rFonts w:asciiTheme="minorHAnsi" w:hAnsiTheme="minorHAnsi" w:cstheme="minorHAnsi"/>
        </w:rPr>
        <w:t>T</w:t>
      </w:r>
      <w:r w:rsidR="00E72484" w:rsidRPr="00E72484">
        <w:rPr>
          <w:rFonts w:asciiTheme="minorHAnsi" w:hAnsiTheme="minorHAnsi" w:cstheme="minorHAnsi"/>
        </w:rPr>
        <w:t xml:space="preserve">he hyperpolarization </w:t>
      </w:r>
      <w:r>
        <w:rPr>
          <w:rFonts w:asciiTheme="minorHAnsi" w:hAnsiTheme="minorHAnsi" w:cstheme="minorHAnsi"/>
        </w:rPr>
        <w:t>produced by the outward current</w:t>
      </w:r>
      <w:r w:rsidR="00E72484" w:rsidRPr="00E72484">
        <w:rPr>
          <w:rFonts w:asciiTheme="minorHAnsi" w:hAnsiTheme="minorHAnsi" w:cstheme="minorHAnsi"/>
        </w:rPr>
        <w:t xml:space="preserve"> </w:t>
      </w:r>
      <w:bookmarkStart w:id="6" w:name="_Hlk60227562"/>
      <w:r w:rsidR="00E72484" w:rsidRPr="00E72484">
        <w:rPr>
          <w:rFonts w:asciiTheme="minorHAnsi" w:hAnsiTheme="minorHAnsi" w:cstheme="minorHAnsi"/>
        </w:rPr>
        <w:t xml:space="preserve">activates </w:t>
      </w:r>
      <w:bookmarkEnd w:id="6"/>
      <w:r w:rsidRPr="008F1AE1">
        <w:rPr>
          <w:rFonts w:asciiTheme="minorHAnsi" w:hAnsiTheme="minorHAnsi" w:cstheme="minorHAnsi"/>
        </w:rPr>
        <w:t>hyperpolarization-activated inward current</w:t>
      </w:r>
      <w:r w:rsidRPr="00E72484">
        <w:rPr>
          <w:rFonts w:asciiTheme="minorHAnsi" w:hAnsiTheme="minorHAnsi" w:cstheme="minorHAnsi"/>
        </w:rPr>
        <w:t xml:space="preserve"> </w:t>
      </w:r>
      <w:r w:rsidR="00E72484" w:rsidRPr="00E72484">
        <w:rPr>
          <w:rFonts w:asciiTheme="minorHAnsi" w:hAnsiTheme="minorHAnsi" w:cstheme="minorHAnsi"/>
        </w:rPr>
        <w:t xml:space="preserve">during the </w:t>
      </w:r>
      <w:proofErr w:type="spellStart"/>
      <w:r w:rsidRPr="008F1AE1">
        <w:rPr>
          <w:rFonts w:asciiTheme="minorHAnsi" w:hAnsiTheme="minorHAnsi" w:cstheme="minorHAnsi"/>
        </w:rPr>
        <w:t>interburst</w:t>
      </w:r>
      <w:proofErr w:type="spellEnd"/>
      <w:r w:rsidRPr="008F1AE1">
        <w:rPr>
          <w:rFonts w:asciiTheme="minorHAnsi" w:hAnsiTheme="minorHAnsi" w:cstheme="minorHAnsi"/>
        </w:rPr>
        <w:t xml:space="preserve"> interval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8CB5433" w14:textId="77777777" w:rsidR="0012106F" w:rsidRDefault="0012106F" w:rsidP="0012106F">
      <w:pPr>
        <w:pStyle w:val="ListParagraph"/>
        <w:ind w:left="907"/>
        <w:jc w:val="both"/>
        <w:rPr>
          <w:rFonts w:asciiTheme="minorHAnsi" w:hAnsiTheme="minorHAnsi" w:cstheme="minorHAnsi"/>
        </w:rPr>
      </w:pPr>
    </w:p>
    <w:p w14:paraId="3D70ABFE" w14:textId="02C8D071" w:rsidR="0012106F" w:rsidRPr="0012106F" w:rsidRDefault="0012106F" w:rsidP="0012106F">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12106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Ih</w:t>
      </w:r>
      <w:proofErr w:type="spellEnd"/>
      <w:r>
        <w:rPr>
          <w:rFonts w:asciiTheme="minorHAnsi" w:hAnsiTheme="minorHAnsi" w:cstheme="minorHAnsi"/>
          <w:i/>
          <w:iCs/>
          <w:color w:val="4F81BD" w:themeColor="accent1"/>
        </w:rPr>
        <w:t xml:space="preserve"> row</w:t>
      </w:r>
    </w:p>
    <w:p w14:paraId="1CF348DD" w14:textId="77777777" w:rsidR="0012106F" w:rsidRDefault="0012106F" w:rsidP="0012106F">
      <w:pPr>
        <w:pStyle w:val="ListParagraph"/>
        <w:ind w:left="907"/>
        <w:jc w:val="both"/>
        <w:rPr>
          <w:rFonts w:asciiTheme="minorHAnsi" w:hAnsiTheme="minorHAnsi" w:cstheme="minorHAnsi"/>
        </w:rPr>
      </w:pPr>
    </w:p>
    <w:p w14:paraId="4E7C7691" w14:textId="49F8965B" w:rsidR="0012106F" w:rsidRDefault="00E72484" w:rsidP="00E72484">
      <w:pPr>
        <w:pStyle w:val="ListParagraph"/>
        <w:numPr>
          <w:ilvl w:val="1"/>
          <w:numId w:val="44"/>
        </w:numPr>
        <w:jc w:val="both"/>
        <w:rPr>
          <w:rFonts w:asciiTheme="minorHAnsi" w:hAnsiTheme="minorHAnsi" w:cstheme="minorHAnsi"/>
        </w:rPr>
      </w:pPr>
      <w:r w:rsidRPr="00E72484">
        <w:rPr>
          <w:rFonts w:asciiTheme="minorHAnsi" w:hAnsiTheme="minorHAnsi" w:cstheme="minorHAnsi"/>
        </w:rPr>
        <w:t xml:space="preserve">The real-time </w:t>
      </w:r>
      <w:r w:rsidR="005C08C2">
        <w:rPr>
          <w:rFonts w:asciiTheme="minorHAnsi" w:hAnsiTheme="minorHAnsi" w:cstheme="minorHAnsi"/>
        </w:rPr>
        <w:t>heart interneuron</w:t>
      </w:r>
      <w:r w:rsidRPr="00E72484">
        <w:rPr>
          <w:rFonts w:asciiTheme="minorHAnsi" w:hAnsiTheme="minorHAnsi" w:cstheme="minorHAnsi"/>
        </w:rPr>
        <w:t xml:space="preserve"> model indicates that the persistent </w:t>
      </w:r>
      <w:r w:rsidR="0012106F">
        <w:rPr>
          <w:rFonts w:asciiTheme="minorHAnsi" w:hAnsiTheme="minorHAnsi" w:cstheme="minorHAnsi"/>
        </w:rPr>
        <w:t>sodium</w:t>
      </w:r>
      <w:r w:rsidRPr="00E72484">
        <w:rPr>
          <w:rFonts w:asciiTheme="minorHAnsi" w:hAnsiTheme="minorHAnsi" w:cstheme="minorHAnsi"/>
        </w:rPr>
        <w:t xml:space="preserve"> current</w:t>
      </w:r>
      <w:bookmarkStart w:id="7" w:name="_Hlk33795183"/>
      <w:r w:rsidRPr="00E72484">
        <w:rPr>
          <w:rFonts w:asciiTheme="minorHAnsi" w:hAnsiTheme="minorHAnsi" w:cstheme="minorHAnsi"/>
        </w:rPr>
        <w:t xml:space="preserve"> </w:t>
      </w:r>
      <w:bookmarkEnd w:id="7"/>
      <w:r w:rsidRPr="00E72484">
        <w:rPr>
          <w:rFonts w:asciiTheme="minorHAnsi" w:hAnsiTheme="minorHAnsi" w:cstheme="minorHAnsi"/>
        </w:rPr>
        <w:t xml:space="preserve">in </w:t>
      </w:r>
      <w:r w:rsidR="0012106F" w:rsidRPr="008F1AE1">
        <w:rPr>
          <w:rFonts w:asciiTheme="minorHAnsi" w:hAnsiTheme="minorHAnsi" w:cstheme="minorHAnsi"/>
        </w:rPr>
        <w:t xml:space="preserve">heart interneurons </w:t>
      </w:r>
      <w:r w:rsidR="0012106F">
        <w:rPr>
          <w:rFonts w:asciiTheme="minorHAnsi" w:hAnsiTheme="minorHAnsi" w:cstheme="minorHAnsi"/>
          <w:b/>
          <w:bCs/>
        </w:rPr>
        <w:t xml:space="preserve">[1] </w:t>
      </w:r>
      <w:r w:rsidRPr="00E72484">
        <w:rPr>
          <w:rFonts w:asciiTheme="minorHAnsi" w:hAnsiTheme="minorHAnsi" w:cstheme="minorHAnsi"/>
        </w:rPr>
        <w:t xml:space="preserve">contributes much of the </w:t>
      </w:r>
      <w:r w:rsidR="0012106F">
        <w:rPr>
          <w:rFonts w:asciiTheme="minorHAnsi" w:hAnsiTheme="minorHAnsi" w:cstheme="minorHAnsi"/>
        </w:rPr>
        <w:t>sodium</w:t>
      </w:r>
      <w:r w:rsidRPr="00E72484">
        <w:rPr>
          <w:rFonts w:asciiTheme="minorHAnsi" w:hAnsiTheme="minorHAnsi" w:cstheme="minorHAnsi"/>
        </w:rPr>
        <w:t xml:space="preserve"> entry strongly affecting</w:t>
      </w:r>
      <w:r w:rsidR="005C08C2">
        <w:rPr>
          <w:rFonts w:asciiTheme="minorHAnsi" w:hAnsiTheme="minorHAnsi" w:cstheme="minorHAnsi"/>
        </w:rPr>
        <w:t xml:space="preserve"> the</w:t>
      </w:r>
      <w:r w:rsidRPr="00E72484">
        <w:rPr>
          <w:rFonts w:asciiTheme="minorHAnsi" w:hAnsiTheme="minorHAnsi" w:cstheme="minorHAnsi"/>
        </w:rPr>
        <w:t xml:space="preserve"> </w:t>
      </w:r>
      <w:r w:rsidR="0012106F">
        <w:rPr>
          <w:rFonts w:asciiTheme="minorHAnsi" w:hAnsiTheme="minorHAnsi" w:cstheme="minorHAnsi"/>
        </w:rPr>
        <w:t>internal concentration of sodium</w:t>
      </w:r>
      <w:r w:rsidR="0012106F" w:rsidRPr="00E72484">
        <w:rPr>
          <w:rFonts w:asciiTheme="minorHAnsi" w:hAnsiTheme="minorHAnsi" w:cstheme="minorHAnsi"/>
        </w:rPr>
        <w:t xml:space="preserve"> </w:t>
      </w:r>
      <w:r w:rsidRPr="00E72484">
        <w:rPr>
          <w:rFonts w:asciiTheme="minorHAnsi" w:hAnsiTheme="minorHAnsi" w:cstheme="minorHAnsi"/>
        </w:rPr>
        <w:t>and thus</w:t>
      </w:r>
      <w:r w:rsidR="0012106F">
        <w:rPr>
          <w:rFonts w:asciiTheme="minorHAnsi" w:hAnsiTheme="minorHAnsi" w:cstheme="minorHAnsi"/>
        </w:rPr>
        <w:t xml:space="preserve"> the outward current </w:t>
      </w:r>
      <w:r w:rsidR="0012106F">
        <w:rPr>
          <w:rFonts w:asciiTheme="minorHAnsi" w:hAnsiTheme="minorHAnsi" w:cstheme="minorHAnsi"/>
          <w:b/>
          <w:bCs/>
        </w:rPr>
        <w:t>[2]</w:t>
      </w:r>
      <w:r w:rsidRPr="00E72484">
        <w:rPr>
          <w:rFonts w:asciiTheme="minorHAnsi" w:hAnsiTheme="minorHAnsi" w:cstheme="minorHAnsi"/>
        </w:rPr>
        <w:t>.</w:t>
      </w:r>
    </w:p>
    <w:p w14:paraId="4A822E18" w14:textId="77777777" w:rsidR="0012106F" w:rsidRDefault="0012106F" w:rsidP="0012106F">
      <w:pPr>
        <w:pStyle w:val="ListParagraph"/>
        <w:ind w:left="907"/>
        <w:jc w:val="both"/>
        <w:rPr>
          <w:rFonts w:asciiTheme="minorHAnsi" w:hAnsiTheme="minorHAnsi" w:cstheme="minorHAnsi"/>
        </w:rPr>
      </w:pPr>
    </w:p>
    <w:p w14:paraId="27988B71" w14:textId="0A548B43" w:rsidR="0012106F" w:rsidRPr="0012106F" w:rsidRDefault="0012106F" w:rsidP="0012106F">
      <w:pPr>
        <w:pStyle w:val="ListParagraph"/>
        <w:numPr>
          <w:ilvl w:val="2"/>
          <w:numId w:val="44"/>
        </w:numPr>
        <w:jc w:val="both"/>
        <w:rPr>
          <w:rFonts w:asciiTheme="minorHAnsi" w:hAnsiTheme="minorHAnsi" w:cstheme="minorHAnsi"/>
        </w:rPr>
      </w:pPr>
      <w:r>
        <w:rPr>
          <w:rFonts w:asciiTheme="minorHAnsi" w:hAnsiTheme="minorHAnsi" w:cstheme="minorHAnsi"/>
        </w:rPr>
        <w:t>LAB MEDIA: Figure 2</w:t>
      </w:r>
      <w:r w:rsidRPr="0012106F">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Ip row</w:t>
      </w:r>
    </w:p>
    <w:p w14:paraId="686F3911" w14:textId="00358CAD" w:rsidR="0012106F" w:rsidRDefault="0012106F" w:rsidP="0012106F">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2 </w:t>
      </w:r>
      <w:r w:rsidRPr="0012106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Ipump</w:t>
      </w:r>
      <w:proofErr w:type="spellEnd"/>
      <w:r>
        <w:rPr>
          <w:rFonts w:asciiTheme="minorHAnsi" w:hAnsiTheme="minorHAnsi" w:cstheme="minorHAnsi"/>
          <w:i/>
          <w:iCs/>
          <w:color w:val="4F81BD" w:themeColor="accent1"/>
        </w:rPr>
        <w:t xml:space="preserve"> and [Na</w:t>
      </w:r>
      <w:proofErr w:type="gramStart"/>
      <w:r>
        <w:rPr>
          <w:rFonts w:asciiTheme="minorHAnsi" w:hAnsiTheme="minorHAnsi" w:cstheme="minorHAnsi"/>
          <w:i/>
          <w:iCs/>
          <w:color w:val="4F81BD" w:themeColor="accent1"/>
        </w:rPr>
        <w:t>+]</w:t>
      </w:r>
      <w:proofErr w:type="spellStart"/>
      <w:r>
        <w:rPr>
          <w:rFonts w:asciiTheme="minorHAnsi" w:hAnsiTheme="minorHAnsi" w:cstheme="minorHAnsi"/>
          <w:i/>
          <w:iCs/>
          <w:color w:val="4F81BD" w:themeColor="accent1"/>
        </w:rPr>
        <w:t>i</w:t>
      </w:r>
      <w:proofErr w:type="spellEnd"/>
      <w:proofErr w:type="gramEnd"/>
      <w:r>
        <w:rPr>
          <w:rFonts w:asciiTheme="minorHAnsi" w:hAnsiTheme="minorHAnsi" w:cstheme="minorHAnsi"/>
          <w:i/>
          <w:iCs/>
          <w:color w:val="4F81BD" w:themeColor="accent1"/>
        </w:rPr>
        <w:t xml:space="preserve"> rows</w:t>
      </w:r>
    </w:p>
    <w:p w14:paraId="2F3649C6" w14:textId="77777777" w:rsidR="00EA2233" w:rsidRDefault="00EA2233" w:rsidP="00EA2233">
      <w:pPr>
        <w:pStyle w:val="ListParagraph"/>
        <w:ind w:left="907"/>
        <w:jc w:val="both"/>
        <w:rPr>
          <w:rFonts w:asciiTheme="minorHAnsi" w:hAnsiTheme="minorHAnsi" w:cstheme="minorHAnsi"/>
        </w:rPr>
      </w:pPr>
    </w:p>
    <w:p w14:paraId="089B20EC" w14:textId="424ABCD3" w:rsidR="00EA2233" w:rsidRDefault="00E72484" w:rsidP="00E72484">
      <w:pPr>
        <w:pStyle w:val="ListParagraph"/>
        <w:numPr>
          <w:ilvl w:val="1"/>
          <w:numId w:val="44"/>
        </w:numPr>
        <w:jc w:val="both"/>
        <w:rPr>
          <w:rFonts w:asciiTheme="minorHAnsi" w:hAnsiTheme="minorHAnsi" w:cstheme="minorHAnsi"/>
        </w:rPr>
      </w:pPr>
      <w:r w:rsidRPr="00E72484">
        <w:rPr>
          <w:rFonts w:asciiTheme="minorHAnsi" w:hAnsiTheme="minorHAnsi" w:cstheme="minorHAnsi"/>
        </w:rPr>
        <w:t xml:space="preserve">Because </w:t>
      </w:r>
      <w:r w:rsidR="00EA2233" w:rsidRPr="00E72484">
        <w:rPr>
          <w:rFonts w:asciiTheme="minorHAnsi" w:hAnsiTheme="minorHAnsi" w:cstheme="minorHAnsi"/>
        </w:rPr>
        <w:t xml:space="preserve">the persistent </w:t>
      </w:r>
      <w:r w:rsidR="00EA2233">
        <w:rPr>
          <w:rFonts w:asciiTheme="minorHAnsi" w:hAnsiTheme="minorHAnsi" w:cstheme="minorHAnsi"/>
        </w:rPr>
        <w:t>sodium</w:t>
      </w:r>
      <w:r w:rsidR="00EA2233" w:rsidRPr="00E72484">
        <w:rPr>
          <w:rFonts w:asciiTheme="minorHAnsi" w:hAnsiTheme="minorHAnsi" w:cstheme="minorHAnsi"/>
        </w:rPr>
        <w:t xml:space="preserve"> current </w:t>
      </w:r>
      <w:r w:rsidRPr="00E72484">
        <w:rPr>
          <w:rFonts w:asciiTheme="minorHAnsi" w:hAnsiTheme="minorHAnsi" w:cstheme="minorHAnsi"/>
        </w:rPr>
        <w:t xml:space="preserve">is active at relatively negative membrane potentials, it opposes </w:t>
      </w:r>
      <w:r w:rsidR="00EA2233">
        <w:rPr>
          <w:rFonts w:asciiTheme="minorHAnsi" w:hAnsiTheme="minorHAnsi" w:cstheme="minorHAnsi"/>
        </w:rPr>
        <w:t>the outward current</w:t>
      </w:r>
      <w:r w:rsidR="00EA2233" w:rsidRPr="00E72484">
        <w:rPr>
          <w:rFonts w:asciiTheme="minorHAnsi" w:hAnsiTheme="minorHAnsi" w:cstheme="minorHAnsi"/>
        </w:rPr>
        <w:t xml:space="preserve"> </w:t>
      </w:r>
      <w:r w:rsidRPr="00E72484">
        <w:rPr>
          <w:rFonts w:asciiTheme="minorHAnsi" w:hAnsiTheme="minorHAnsi" w:cstheme="minorHAnsi"/>
        </w:rPr>
        <w:t xml:space="preserve">even during the </w:t>
      </w:r>
      <w:proofErr w:type="spellStart"/>
      <w:r w:rsidR="00EA2233" w:rsidRPr="008F1AE1">
        <w:rPr>
          <w:rFonts w:asciiTheme="minorHAnsi" w:hAnsiTheme="minorHAnsi" w:cstheme="minorHAnsi"/>
        </w:rPr>
        <w:t>interburst</w:t>
      </w:r>
      <w:proofErr w:type="spellEnd"/>
      <w:r w:rsidR="00EA2233" w:rsidRPr="008F1AE1">
        <w:rPr>
          <w:rFonts w:asciiTheme="minorHAnsi" w:hAnsiTheme="minorHAnsi" w:cstheme="minorHAnsi"/>
        </w:rPr>
        <w:t xml:space="preserve"> interval</w:t>
      </w:r>
      <w:r w:rsidR="00EA2233">
        <w:rPr>
          <w:rFonts w:asciiTheme="minorHAnsi" w:hAnsiTheme="minorHAnsi" w:cstheme="minorHAnsi"/>
        </w:rPr>
        <w:t xml:space="preserve"> </w:t>
      </w:r>
      <w:r w:rsidR="00EA2233">
        <w:rPr>
          <w:rFonts w:asciiTheme="minorHAnsi" w:hAnsiTheme="minorHAnsi" w:cstheme="minorHAnsi"/>
          <w:b/>
          <w:bCs/>
        </w:rPr>
        <w:t>[1]</w:t>
      </w:r>
      <w:r w:rsidRPr="00E72484">
        <w:rPr>
          <w:rFonts w:asciiTheme="minorHAnsi" w:hAnsiTheme="minorHAnsi" w:cstheme="minorHAnsi"/>
        </w:rPr>
        <w:t>.</w:t>
      </w:r>
    </w:p>
    <w:p w14:paraId="483AC23E" w14:textId="77777777" w:rsidR="00EA2233" w:rsidRDefault="00EA2233" w:rsidP="00EA2233">
      <w:pPr>
        <w:pStyle w:val="ListParagraph"/>
        <w:ind w:left="907"/>
        <w:jc w:val="both"/>
        <w:rPr>
          <w:rFonts w:asciiTheme="minorHAnsi" w:hAnsiTheme="minorHAnsi" w:cstheme="minorHAnsi"/>
        </w:rPr>
      </w:pPr>
    </w:p>
    <w:p w14:paraId="44E60565" w14:textId="6755121B" w:rsidR="00E72484" w:rsidRPr="00E72484" w:rsidRDefault="00E72484" w:rsidP="00EA2233">
      <w:pPr>
        <w:pStyle w:val="ListParagraph"/>
        <w:numPr>
          <w:ilvl w:val="2"/>
          <w:numId w:val="44"/>
        </w:numPr>
        <w:jc w:val="both"/>
        <w:rPr>
          <w:rFonts w:asciiTheme="minorHAnsi" w:hAnsiTheme="minorHAnsi" w:cstheme="minorHAnsi"/>
        </w:rPr>
      </w:pPr>
      <w:r w:rsidRPr="00E72484">
        <w:rPr>
          <w:rFonts w:asciiTheme="minorHAnsi" w:hAnsiTheme="minorHAnsi" w:cstheme="minorHAnsi"/>
        </w:rPr>
        <w:t xml:space="preserve"> </w:t>
      </w:r>
      <w:r w:rsidR="00EA2233">
        <w:rPr>
          <w:rFonts w:asciiTheme="minorHAnsi" w:hAnsiTheme="minorHAnsi" w:cstheme="minorHAnsi"/>
        </w:rPr>
        <w:t>LAB MEDIA: Figure 2</w:t>
      </w:r>
    </w:p>
    <w:p w14:paraId="4769C5E3" w14:textId="77777777" w:rsidR="00E72484" w:rsidRPr="00E72484" w:rsidRDefault="00E72484" w:rsidP="00E72484">
      <w:pPr>
        <w:pStyle w:val="ListParagraph"/>
        <w:ind w:left="360"/>
        <w:jc w:val="both"/>
        <w:rPr>
          <w:rFonts w:asciiTheme="minorHAnsi" w:hAnsiTheme="minorHAnsi" w:cstheme="minorHAnsi"/>
        </w:rPr>
      </w:pPr>
    </w:p>
    <w:p w14:paraId="60B3173D" w14:textId="530339A9" w:rsidR="00343D8D" w:rsidRDefault="00343D8D" w:rsidP="00E72484">
      <w:pPr>
        <w:pStyle w:val="ListParagraph"/>
        <w:numPr>
          <w:ilvl w:val="1"/>
          <w:numId w:val="44"/>
        </w:numPr>
        <w:jc w:val="both"/>
        <w:rPr>
          <w:rFonts w:asciiTheme="minorHAnsi" w:hAnsiTheme="minorHAnsi" w:cstheme="minorHAnsi"/>
        </w:rPr>
      </w:pPr>
      <w:r>
        <w:rPr>
          <w:rFonts w:asciiTheme="minorHAnsi" w:hAnsiTheme="minorHAnsi" w:cstheme="minorHAnsi"/>
        </w:rPr>
        <w:t>As illustrated, r</w:t>
      </w:r>
      <w:r w:rsidR="00E72484" w:rsidRPr="00E72484">
        <w:rPr>
          <w:rFonts w:asciiTheme="minorHAnsi" w:hAnsiTheme="minorHAnsi" w:cstheme="minorHAnsi"/>
        </w:rPr>
        <w:t xml:space="preserve">obust bursting is restored in tonically active </w:t>
      </w:r>
      <w:r>
        <w:rPr>
          <w:rFonts w:asciiTheme="minorHAnsi" w:hAnsiTheme="minorHAnsi" w:cstheme="minorHAnsi"/>
        </w:rPr>
        <w:t>heart intern</w:t>
      </w:r>
      <w:r w:rsidR="00E72484" w:rsidRPr="00E72484">
        <w:rPr>
          <w:rFonts w:asciiTheme="minorHAnsi" w:hAnsiTheme="minorHAnsi" w:cstheme="minorHAnsi"/>
        </w:rPr>
        <w:t xml:space="preserve">eurons </w:t>
      </w:r>
      <w:r>
        <w:rPr>
          <w:rFonts w:asciiTheme="minorHAnsi" w:hAnsiTheme="minorHAnsi" w:cstheme="minorHAnsi"/>
          <w:b/>
          <w:bCs/>
        </w:rPr>
        <w:t>[1]</w:t>
      </w:r>
      <w:r w:rsidR="00E72484" w:rsidRPr="00E72484">
        <w:rPr>
          <w:rFonts w:asciiTheme="minorHAnsi" w:hAnsiTheme="minorHAnsi" w:cstheme="minorHAnsi"/>
        </w:rPr>
        <w:t xml:space="preserve"> by </w:t>
      </w:r>
      <w:r>
        <w:rPr>
          <w:rFonts w:asciiTheme="minorHAnsi" w:hAnsiTheme="minorHAnsi" w:cstheme="minorHAnsi"/>
        </w:rPr>
        <w:t xml:space="preserve">the </w:t>
      </w:r>
      <w:r w:rsidR="00E72484" w:rsidRPr="00E72484">
        <w:rPr>
          <w:rFonts w:asciiTheme="minorHAnsi" w:hAnsiTheme="minorHAnsi" w:cstheme="minorHAnsi"/>
        </w:rPr>
        <w:t>co-addition of</w:t>
      </w:r>
      <w:r w:rsidR="005C08C2">
        <w:rPr>
          <w:rFonts w:asciiTheme="minorHAnsi" w:hAnsiTheme="minorHAnsi" w:cstheme="minorHAnsi"/>
        </w:rPr>
        <w:t xml:space="preserve"> </w:t>
      </w:r>
      <w:r>
        <w:rPr>
          <w:rFonts w:asciiTheme="minorHAnsi" w:hAnsiTheme="minorHAnsi" w:cstheme="minorHAnsi"/>
        </w:rPr>
        <w:t xml:space="preserve">persistent sodium </w:t>
      </w:r>
      <w:r w:rsidR="00E72484" w:rsidRPr="00E72484">
        <w:rPr>
          <w:rFonts w:asciiTheme="minorHAnsi" w:hAnsiTheme="minorHAnsi" w:cstheme="minorHAnsi"/>
        </w:rPr>
        <w:t>and</w:t>
      </w:r>
      <w:r>
        <w:rPr>
          <w:rFonts w:asciiTheme="minorHAnsi" w:hAnsiTheme="minorHAnsi" w:cstheme="minorHAnsi"/>
        </w:rPr>
        <w:t xml:space="preserve"> outward current</w:t>
      </w:r>
      <w:r w:rsidR="005C08C2">
        <w:rPr>
          <w:rFonts w:asciiTheme="minorHAnsi" w:hAnsiTheme="minorHAnsi" w:cstheme="minorHAnsi"/>
        </w:rPr>
        <w:t>s</w:t>
      </w:r>
      <w:r>
        <w:rPr>
          <w:rFonts w:asciiTheme="minorHAnsi" w:hAnsiTheme="minorHAnsi" w:cstheme="minorHAnsi"/>
        </w:rPr>
        <w:t xml:space="preserve"> </w:t>
      </w:r>
      <w:r w:rsidR="00E72484" w:rsidRPr="00E72484">
        <w:rPr>
          <w:rFonts w:asciiTheme="minorHAnsi" w:hAnsiTheme="minorHAnsi" w:cstheme="minorHAnsi"/>
        </w:rPr>
        <w:t xml:space="preserve">with </w:t>
      </w:r>
      <w:r>
        <w:rPr>
          <w:rFonts w:asciiTheme="minorHAnsi" w:hAnsiTheme="minorHAnsi" w:cstheme="minorHAnsi"/>
        </w:rPr>
        <w:t xml:space="preserve">a </w:t>
      </w:r>
      <w:r w:rsidR="00E72484" w:rsidRPr="00E72484">
        <w:rPr>
          <w:rFonts w:asciiTheme="minorHAnsi" w:hAnsiTheme="minorHAnsi" w:cstheme="minorHAnsi"/>
        </w:rPr>
        <w:t xml:space="preserve">dynamic clamp </w:t>
      </w:r>
      <w:r>
        <w:rPr>
          <w:rFonts w:asciiTheme="minorHAnsi" w:hAnsiTheme="minorHAnsi" w:cstheme="minorHAnsi"/>
          <w:b/>
          <w:bCs/>
        </w:rPr>
        <w:t>[2]</w:t>
      </w:r>
      <w:r w:rsidR="00E72484" w:rsidRPr="00E72484">
        <w:rPr>
          <w:rFonts w:asciiTheme="minorHAnsi" w:hAnsiTheme="minorHAnsi" w:cstheme="minorHAnsi"/>
        </w:rPr>
        <w:t xml:space="preserve">. </w:t>
      </w:r>
    </w:p>
    <w:p w14:paraId="0652C446" w14:textId="189E141B" w:rsidR="00343D8D" w:rsidRDefault="00343D8D" w:rsidP="00343D8D">
      <w:pPr>
        <w:pStyle w:val="ListParagraph"/>
        <w:numPr>
          <w:ilvl w:val="2"/>
          <w:numId w:val="44"/>
        </w:numPr>
        <w:jc w:val="both"/>
        <w:rPr>
          <w:rFonts w:asciiTheme="minorHAnsi" w:hAnsiTheme="minorHAnsi" w:cstheme="minorHAnsi"/>
        </w:rPr>
      </w:pPr>
      <w:r>
        <w:rPr>
          <w:rFonts w:asciiTheme="minorHAnsi" w:hAnsiTheme="minorHAnsi" w:cstheme="minorHAnsi"/>
        </w:rPr>
        <w:t>LAB MEDIA: Figure 4</w:t>
      </w:r>
    </w:p>
    <w:p w14:paraId="03761EB6" w14:textId="56C83F1D" w:rsidR="00343D8D" w:rsidRPr="00343D8D" w:rsidRDefault="00343D8D" w:rsidP="00343D8D">
      <w:pPr>
        <w:pStyle w:val="ListParagraph"/>
        <w:numPr>
          <w:ilvl w:val="2"/>
          <w:numId w:val="44"/>
        </w:numPr>
        <w:jc w:val="both"/>
        <w:rPr>
          <w:rFonts w:asciiTheme="minorHAnsi" w:hAnsiTheme="minorHAnsi" w:cstheme="minorHAnsi"/>
        </w:rPr>
      </w:pPr>
      <w:r>
        <w:rPr>
          <w:rFonts w:asciiTheme="minorHAnsi" w:hAnsiTheme="minorHAnsi" w:cstheme="minorHAnsi"/>
        </w:rPr>
        <w:lastRenderedPageBreak/>
        <w:t>LAB MEDIA: Figure 4</w:t>
      </w:r>
      <w:r w:rsidRPr="00343D8D">
        <w:rPr>
          <w:rFonts w:asciiTheme="minorHAnsi" w:hAnsiTheme="minorHAnsi" w:cstheme="minorHAnsi"/>
          <w:i/>
          <w:iCs/>
          <w:color w:val="4F81BD" w:themeColor="accent1"/>
        </w:rPr>
        <w:t xml:space="preserve"> </w:t>
      </w:r>
      <w:r w:rsidRPr="0012106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Ip and </w:t>
      </w:r>
      <w:proofErr w:type="spellStart"/>
      <w:r>
        <w:rPr>
          <w:rFonts w:asciiTheme="minorHAnsi" w:hAnsiTheme="minorHAnsi" w:cstheme="minorHAnsi"/>
          <w:i/>
          <w:iCs/>
          <w:color w:val="4F81BD" w:themeColor="accent1"/>
        </w:rPr>
        <w:t>Ipump</w:t>
      </w:r>
      <w:proofErr w:type="spellEnd"/>
      <w:r>
        <w:rPr>
          <w:rFonts w:asciiTheme="minorHAnsi" w:hAnsiTheme="minorHAnsi" w:cstheme="minorHAnsi"/>
          <w:i/>
          <w:iCs/>
          <w:color w:val="4F81BD" w:themeColor="accent1"/>
        </w:rPr>
        <w:t xml:space="preserve"> rows</w:t>
      </w:r>
    </w:p>
    <w:p w14:paraId="5B2A1E37" w14:textId="77777777" w:rsidR="00343D8D" w:rsidRDefault="00343D8D" w:rsidP="00343D8D">
      <w:pPr>
        <w:pStyle w:val="ListParagraph"/>
        <w:ind w:left="1627"/>
        <w:jc w:val="both"/>
        <w:rPr>
          <w:rFonts w:asciiTheme="minorHAnsi" w:hAnsiTheme="minorHAnsi" w:cstheme="minorHAnsi"/>
        </w:rPr>
      </w:pPr>
    </w:p>
    <w:p w14:paraId="1E9BB1E8" w14:textId="5604C428" w:rsidR="00343D8D" w:rsidRDefault="00E72484" w:rsidP="00E72484">
      <w:pPr>
        <w:pStyle w:val="ListParagraph"/>
        <w:numPr>
          <w:ilvl w:val="1"/>
          <w:numId w:val="44"/>
        </w:numPr>
        <w:jc w:val="both"/>
        <w:rPr>
          <w:rFonts w:asciiTheme="minorHAnsi" w:hAnsiTheme="minorHAnsi" w:cstheme="minorHAnsi"/>
        </w:rPr>
      </w:pPr>
      <w:r w:rsidRPr="00E72484">
        <w:rPr>
          <w:rFonts w:asciiTheme="minorHAnsi" w:hAnsiTheme="minorHAnsi" w:cstheme="minorHAnsi"/>
        </w:rPr>
        <w:t xml:space="preserve">Preliminary results indicate </w:t>
      </w:r>
      <w:r w:rsidR="00343D8D">
        <w:rPr>
          <w:rFonts w:asciiTheme="minorHAnsi" w:hAnsiTheme="minorHAnsi" w:cstheme="minorHAnsi"/>
        </w:rPr>
        <w:t>a</w:t>
      </w:r>
      <w:r w:rsidRPr="00E72484">
        <w:rPr>
          <w:rFonts w:asciiTheme="minorHAnsi" w:hAnsiTheme="minorHAnsi" w:cstheme="minorHAnsi"/>
        </w:rPr>
        <w:t xml:space="preserve"> strong complicated interaction</w:t>
      </w:r>
      <w:r w:rsidR="00343D8D">
        <w:rPr>
          <w:rFonts w:asciiTheme="minorHAnsi" w:hAnsiTheme="minorHAnsi" w:cstheme="minorHAnsi"/>
        </w:rPr>
        <w:t xml:space="preserve"> between the two currents</w:t>
      </w:r>
      <w:r w:rsidRPr="00E72484">
        <w:rPr>
          <w:rFonts w:asciiTheme="minorHAnsi" w:hAnsiTheme="minorHAnsi" w:cstheme="minorHAnsi"/>
        </w:rPr>
        <w:t>, which can be</w:t>
      </w:r>
      <w:r w:rsidR="00343D8D">
        <w:rPr>
          <w:rFonts w:asciiTheme="minorHAnsi" w:hAnsiTheme="minorHAnsi" w:cstheme="minorHAnsi"/>
        </w:rPr>
        <w:t xml:space="preserve"> further</w:t>
      </w:r>
      <w:r w:rsidRPr="00E72484">
        <w:rPr>
          <w:rFonts w:asciiTheme="minorHAnsi" w:hAnsiTheme="minorHAnsi" w:cstheme="minorHAnsi"/>
        </w:rPr>
        <w:t xml:space="preserve"> explored </w:t>
      </w:r>
      <w:r w:rsidR="00343D8D">
        <w:rPr>
          <w:rFonts w:asciiTheme="minorHAnsi" w:hAnsiTheme="minorHAnsi" w:cstheme="minorHAnsi"/>
        </w:rPr>
        <w:t>using</w:t>
      </w:r>
      <w:r w:rsidRPr="00E72484">
        <w:rPr>
          <w:rFonts w:asciiTheme="minorHAnsi" w:hAnsiTheme="minorHAnsi" w:cstheme="minorHAnsi"/>
        </w:rPr>
        <w:t xml:space="preserve"> the model </w:t>
      </w:r>
      <w:r w:rsidR="00343D8D">
        <w:rPr>
          <w:rFonts w:asciiTheme="minorHAnsi" w:hAnsiTheme="minorHAnsi" w:cstheme="minorHAnsi"/>
          <w:b/>
          <w:bCs/>
        </w:rPr>
        <w:t>[1]</w:t>
      </w:r>
      <w:r w:rsidRPr="00E72484">
        <w:rPr>
          <w:rFonts w:asciiTheme="minorHAnsi" w:hAnsiTheme="minorHAnsi" w:cstheme="minorHAnsi"/>
        </w:rPr>
        <w:t>.</w:t>
      </w:r>
    </w:p>
    <w:p w14:paraId="0FE61930" w14:textId="77777777" w:rsidR="00343D8D" w:rsidRDefault="00343D8D" w:rsidP="00343D8D">
      <w:pPr>
        <w:pStyle w:val="ListParagraph"/>
        <w:ind w:left="907"/>
        <w:jc w:val="both"/>
        <w:rPr>
          <w:rFonts w:asciiTheme="minorHAnsi" w:hAnsiTheme="minorHAnsi" w:cstheme="minorHAnsi"/>
        </w:rPr>
      </w:pPr>
    </w:p>
    <w:p w14:paraId="3FD97945" w14:textId="7D70F575" w:rsidR="00E72484" w:rsidRPr="00E72484" w:rsidRDefault="00343D8D" w:rsidP="00343D8D">
      <w:pPr>
        <w:pStyle w:val="ListParagraph"/>
        <w:numPr>
          <w:ilvl w:val="2"/>
          <w:numId w:val="44"/>
        </w:numPr>
        <w:jc w:val="both"/>
        <w:rPr>
          <w:rFonts w:asciiTheme="minorHAnsi" w:hAnsiTheme="minorHAnsi" w:cstheme="minorHAnsi"/>
        </w:rPr>
      </w:pPr>
      <w:r>
        <w:rPr>
          <w:rFonts w:asciiTheme="minorHAnsi" w:hAnsiTheme="minorHAnsi" w:cstheme="minorHAnsi"/>
        </w:rPr>
        <w:t xml:space="preserve">LAB MEDIA: Figure 5 </w:t>
      </w:r>
      <w:r w:rsidRPr="0012106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sequentially add/</w:t>
      </w:r>
      <w:r w:rsidRPr="0012106F">
        <w:rPr>
          <w:rFonts w:asciiTheme="minorHAnsi" w:hAnsiTheme="minorHAnsi" w:cstheme="minorHAnsi"/>
          <w:i/>
          <w:iCs/>
          <w:color w:val="4F81BD" w:themeColor="accent1"/>
        </w:rPr>
        <w:t>emphasiz</w:t>
      </w:r>
      <w:r>
        <w:rPr>
          <w:rFonts w:asciiTheme="minorHAnsi" w:hAnsiTheme="minorHAnsi" w:cstheme="minorHAnsi"/>
          <w:i/>
          <w:iCs/>
          <w:color w:val="4F81BD" w:themeColor="accent1"/>
        </w:rPr>
        <w:t>e data lines</w:t>
      </w:r>
    </w:p>
    <w:p w14:paraId="150E23CF" w14:textId="77777777" w:rsidR="00E72484" w:rsidRPr="00E72484" w:rsidRDefault="00E72484" w:rsidP="00E72484">
      <w:pPr>
        <w:pStyle w:val="ListParagraph"/>
        <w:keepNext/>
        <w:ind w:left="360"/>
        <w:jc w:val="both"/>
        <w:rPr>
          <w:rFonts w:asciiTheme="minorHAnsi" w:hAnsiTheme="minorHAnsi" w:cstheme="minorHAnsi"/>
        </w:rPr>
      </w:pPr>
    </w:p>
    <w:p w14:paraId="23030F9E" w14:textId="77777777" w:rsidR="00E72484" w:rsidRPr="00E13200" w:rsidRDefault="00E72484" w:rsidP="00E72484">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8"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8"/>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F54362"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F5436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F54362"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F6CA4" w14:textId="77777777" w:rsidR="004B3E14" w:rsidRDefault="004B3E14">
      <w:r>
        <w:separator/>
      </w:r>
    </w:p>
    <w:p w14:paraId="5D97D58C" w14:textId="77777777" w:rsidR="004B3E14" w:rsidRDefault="004B3E14"/>
  </w:endnote>
  <w:endnote w:type="continuationSeparator" w:id="0">
    <w:p w14:paraId="7FD3327C" w14:textId="77777777" w:rsidR="004B3E14" w:rsidRDefault="004B3E14">
      <w:r>
        <w:continuationSeparator/>
      </w:r>
    </w:p>
    <w:p w14:paraId="6444AA1E" w14:textId="77777777" w:rsidR="004B3E14" w:rsidRDefault="004B3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F54362" w:rsidRDefault="00F5436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F54362" w:rsidRDefault="00F54362" w:rsidP="001E230F">
    <w:pPr>
      <w:pStyle w:val="Footer"/>
      <w:ind w:right="360"/>
    </w:pPr>
  </w:p>
  <w:p w14:paraId="10ECA4C8" w14:textId="77777777" w:rsidR="00F54362" w:rsidRDefault="00F543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EEB780E" w:rsidR="00F54362" w:rsidRPr="00790E8C" w:rsidRDefault="00F54362"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EECD9" w14:textId="77777777" w:rsidR="004B3E14" w:rsidRDefault="004B3E14">
      <w:r>
        <w:separator/>
      </w:r>
    </w:p>
    <w:p w14:paraId="1621332D" w14:textId="77777777" w:rsidR="004B3E14" w:rsidRDefault="004B3E14"/>
  </w:footnote>
  <w:footnote w:type="continuationSeparator" w:id="0">
    <w:p w14:paraId="44C8BC2B" w14:textId="77777777" w:rsidR="004B3E14" w:rsidRDefault="004B3E14">
      <w:r>
        <w:continuationSeparator/>
      </w:r>
    </w:p>
    <w:p w14:paraId="63E79343" w14:textId="77777777" w:rsidR="004B3E14" w:rsidRDefault="004B3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F54362" w:rsidRPr="006D3AC7" w:rsidRDefault="00F54362"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F54362" w:rsidRDefault="00F543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7515414"/>
    <w:multiLevelType w:val="multilevel"/>
    <w:tmpl w:val="949836F8"/>
    <w:lvl w:ilvl="0">
      <w:start w:val="1"/>
      <w:numFmt w:val="decimal"/>
      <w:lvlText w:val="%1."/>
      <w:lvlJc w:val="left"/>
      <w:pPr>
        <w:ind w:left="720" w:hanging="360"/>
      </w:pPr>
      <w:rPr>
        <w:rFonts w:hint="default"/>
      </w:rPr>
    </w:lvl>
    <w:lvl w:ilvl="1">
      <w:start w:val="2"/>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7"/>
  </w:num>
  <w:num w:numId="6">
    <w:abstractNumId w:val="34"/>
  </w:num>
  <w:num w:numId="7">
    <w:abstractNumId w:val="41"/>
  </w:num>
  <w:num w:numId="8">
    <w:abstractNumId w:val="13"/>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6"/>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5"/>
  </w:num>
  <w:num w:numId="45">
    <w:abstractNumId w:val="11"/>
  </w:num>
  <w:num w:numId="46">
    <w:abstractNumId w:val="18"/>
  </w:num>
  <w:num w:numId="47">
    <w:abstractNumId w:val="14"/>
  </w:num>
  <w:num w:numId="4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C41E5"/>
    <w:rsid w:val="000D065F"/>
    <w:rsid w:val="000D17E8"/>
    <w:rsid w:val="000D26F2"/>
    <w:rsid w:val="000D2C59"/>
    <w:rsid w:val="000D35D9"/>
    <w:rsid w:val="000D67E3"/>
    <w:rsid w:val="000E1C29"/>
    <w:rsid w:val="000E236A"/>
    <w:rsid w:val="000F05F6"/>
    <w:rsid w:val="001016BD"/>
    <w:rsid w:val="00106F46"/>
    <w:rsid w:val="001115D1"/>
    <w:rsid w:val="0012106F"/>
    <w:rsid w:val="00125924"/>
    <w:rsid w:val="00126973"/>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30A58"/>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3D8D"/>
    <w:rsid w:val="0034684D"/>
    <w:rsid w:val="00347E8E"/>
    <w:rsid w:val="003513A5"/>
    <w:rsid w:val="00355D9B"/>
    <w:rsid w:val="00363153"/>
    <w:rsid w:val="00364249"/>
    <w:rsid w:val="0038502C"/>
    <w:rsid w:val="00386777"/>
    <w:rsid w:val="00395684"/>
    <w:rsid w:val="00395ECD"/>
    <w:rsid w:val="003A1109"/>
    <w:rsid w:val="003A49C2"/>
    <w:rsid w:val="003B3930"/>
    <w:rsid w:val="003B5E26"/>
    <w:rsid w:val="003C32EC"/>
    <w:rsid w:val="003D0847"/>
    <w:rsid w:val="003E2BC9"/>
    <w:rsid w:val="003F4B52"/>
    <w:rsid w:val="004034B6"/>
    <w:rsid w:val="004114EA"/>
    <w:rsid w:val="00414B4F"/>
    <w:rsid w:val="004219D2"/>
    <w:rsid w:val="0042378C"/>
    <w:rsid w:val="00440FFA"/>
    <w:rsid w:val="00450B27"/>
    <w:rsid w:val="00453116"/>
    <w:rsid w:val="00455510"/>
    <w:rsid w:val="00456A5D"/>
    <w:rsid w:val="00472752"/>
    <w:rsid w:val="0047306D"/>
    <w:rsid w:val="00473E1C"/>
    <w:rsid w:val="0048283A"/>
    <w:rsid w:val="00482D4C"/>
    <w:rsid w:val="0049332B"/>
    <w:rsid w:val="00493A57"/>
    <w:rsid w:val="004B01B1"/>
    <w:rsid w:val="004B3E14"/>
    <w:rsid w:val="004C1095"/>
    <w:rsid w:val="004C2DAD"/>
    <w:rsid w:val="004D00AC"/>
    <w:rsid w:val="004D4A4F"/>
    <w:rsid w:val="004D5C8C"/>
    <w:rsid w:val="004E0C5A"/>
    <w:rsid w:val="004E2BE1"/>
    <w:rsid w:val="004E35F1"/>
    <w:rsid w:val="004E3F8E"/>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A21"/>
    <w:rsid w:val="00585ECC"/>
    <w:rsid w:val="00596CFC"/>
    <w:rsid w:val="005A02B6"/>
    <w:rsid w:val="005A09D8"/>
    <w:rsid w:val="005A18F5"/>
    <w:rsid w:val="005A1F5E"/>
    <w:rsid w:val="005A3F8F"/>
    <w:rsid w:val="005B6859"/>
    <w:rsid w:val="005C08C2"/>
    <w:rsid w:val="005C6D1E"/>
    <w:rsid w:val="005D783F"/>
    <w:rsid w:val="005E2B7E"/>
    <w:rsid w:val="005F18A3"/>
    <w:rsid w:val="00604177"/>
    <w:rsid w:val="00607D2F"/>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6E3E97"/>
    <w:rsid w:val="0071294C"/>
    <w:rsid w:val="007227C7"/>
    <w:rsid w:val="00724E3B"/>
    <w:rsid w:val="00731E5D"/>
    <w:rsid w:val="00745D4B"/>
    <w:rsid w:val="00746865"/>
    <w:rsid w:val="007548F3"/>
    <w:rsid w:val="007574EC"/>
    <w:rsid w:val="00766084"/>
    <w:rsid w:val="0077071A"/>
    <w:rsid w:val="00777388"/>
    <w:rsid w:val="00790E8C"/>
    <w:rsid w:val="007A4E1D"/>
    <w:rsid w:val="007B0FBB"/>
    <w:rsid w:val="007B3E0E"/>
    <w:rsid w:val="007C1C6D"/>
    <w:rsid w:val="007C421D"/>
    <w:rsid w:val="007D4222"/>
    <w:rsid w:val="007D46AD"/>
    <w:rsid w:val="007D61A8"/>
    <w:rsid w:val="007D6AEA"/>
    <w:rsid w:val="007F48D4"/>
    <w:rsid w:val="00802635"/>
    <w:rsid w:val="00804C75"/>
    <w:rsid w:val="00806B1B"/>
    <w:rsid w:val="00817D9F"/>
    <w:rsid w:val="00821F3B"/>
    <w:rsid w:val="00832FA5"/>
    <w:rsid w:val="00834DC0"/>
    <w:rsid w:val="008373A7"/>
    <w:rsid w:val="0084036F"/>
    <w:rsid w:val="00851B3E"/>
    <w:rsid w:val="00853FBC"/>
    <w:rsid w:val="00854994"/>
    <w:rsid w:val="00860BC3"/>
    <w:rsid w:val="00863481"/>
    <w:rsid w:val="008720B9"/>
    <w:rsid w:val="00873D1A"/>
    <w:rsid w:val="00875BE8"/>
    <w:rsid w:val="00877B88"/>
    <w:rsid w:val="0088113B"/>
    <w:rsid w:val="008A0177"/>
    <w:rsid w:val="008D2A6A"/>
    <w:rsid w:val="008D58EC"/>
    <w:rsid w:val="008E74F7"/>
    <w:rsid w:val="008E7D98"/>
    <w:rsid w:val="008F248A"/>
    <w:rsid w:val="008F7754"/>
    <w:rsid w:val="0090117D"/>
    <w:rsid w:val="009055DD"/>
    <w:rsid w:val="009114D8"/>
    <w:rsid w:val="009212DD"/>
    <w:rsid w:val="00921AB9"/>
    <w:rsid w:val="00927B56"/>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22EE0"/>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F04"/>
    <w:rsid w:val="00AE11E8"/>
    <w:rsid w:val="00AE76F4"/>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911F2"/>
    <w:rsid w:val="00BC6DA7"/>
    <w:rsid w:val="00BD4346"/>
    <w:rsid w:val="00BE051D"/>
    <w:rsid w:val="00C035C7"/>
    <w:rsid w:val="00C05AD6"/>
    <w:rsid w:val="00C12062"/>
    <w:rsid w:val="00C24492"/>
    <w:rsid w:val="00C25580"/>
    <w:rsid w:val="00C30C03"/>
    <w:rsid w:val="00C34F4C"/>
    <w:rsid w:val="00C602B2"/>
    <w:rsid w:val="00C70C90"/>
    <w:rsid w:val="00C7374B"/>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45CB"/>
    <w:rsid w:val="00D37C1A"/>
    <w:rsid w:val="00D406D6"/>
    <w:rsid w:val="00D45AF7"/>
    <w:rsid w:val="00D466AF"/>
    <w:rsid w:val="00D47642"/>
    <w:rsid w:val="00D63009"/>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E6DBA"/>
    <w:rsid w:val="00DF0865"/>
    <w:rsid w:val="00DF307B"/>
    <w:rsid w:val="00E124D1"/>
    <w:rsid w:val="00E13200"/>
    <w:rsid w:val="00E24673"/>
    <w:rsid w:val="00E24898"/>
    <w:rsid w:val="00E355EE"/>
    <w:rsid w:val="00E44C46"/>
    <w:rsid w:val="00E662CA"/>
    <w:rsid w:val="00E72484"/>
    <w:rsid w:val="00E8076C"/>
    <w:rsid w:val="00E97826"/>
    <w:rsid w:val="00EA15F6"/>
    <w:rsid w:val="00EA20E5"/>
    <w:rsid w:val="00EA2233"/>
    <w:rsid w:val="00EA2756"/>
    <w:rsid w:val="00EA4B94"/>
    <w:rsid w:val="00EA60D4"/>
    <w:rsid w:val="00EC098C"/>
    <w:rsid w:val="00EC3C46"/>
    <w:rsid w:val="00EC69FF"/>
    <w:rsid w:val="00ED00F1"/>
    <w:rsid w:val="00ED23F4"/>
    <w:rsid w:val="00ED592D"/>
    <w:rsid w:val="00EE1E2F"/>
    <w:rsid w:val="00EE39ED"/>
    <w:rsid w:val="00EE4460"/>
    <w:rsid w:val="00EF434F"/>
    <w:rsid w:val="00EF4E2B"/>
    <w:rsid w:val="00F0293A"/>
    <w:rsid w:val="00F04E9E"/>
    <w:rsid w:val="00F10CF8"/>
    <w:rsid w:val="00F10FAD"/>
    <w:rsid w:val="00F146E3"/>
    <w:rsid w:val="00F22F5E"/>
    <w:rsid w:val="00F3061E"/>
    <w:rsid w:val="00F30F9F"/>
    <w:rsid w:val="00F35094"/>
    <w:rsid w:val="00F54223"/>
    <w:rsid w:val="00F54362"/>
    <w:rsid w:val="00F56A75"/>
    <w:rsid w:val="00F60B45"/>
    <w:rsid w:val="00F64FB6"/>
    <w:rsid w:val="00F95E8D"/>
    <w:rsid w:val="00FA1A9D"/>
    <w:rsid w:val="00FA695B"/>
    <w:rsid w:val="00FA7A79"/>
    <w:rsid w:val="00FA7D51"/>
    <w:rsid w:val="00FB2B96"/>
    <w:rsid w:val="00FD1497"/>
    <w:rsid w:val="00FD36F8"/>
    <w:rsid w:val="00FD3D6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4549553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lrc@emory.edu" TargetMode="External"/><Relationship Id="rId13" Type="http://schemas.openxmlformats.org/officeDocument/2006/relationships/hyperlink" Target="http://www.jove.com/files_upload.php?src=18749313"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jove.com/files_upload.php?src=18749313" TargetMode="External"/><Relationship Id="rId12" Type="http://schemas.openxmlformats.org/officeDocument/2006/relationships/hyperlink" Target="https://www.apple.com/support/mac-apps/quickti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cymbalyuk@gsu.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llingson1@student.gsu.ed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C000785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3069C6"/>
    <w:rsid w:val="003120B9"/>
    <w:rsid w:val="00412F09"/>
    <w:rsid w:val="00541868"/>
    <w:rsid w:val="005D2DE1"/>
    <w:rsid w:val="00684636"/>
    <w:rsid w:val="007E36C3"/>
    <w:rsid w:val="008512B9"/>
    <w:rsid w:val="0090707C"/>
    <w:rsid w:val="009762B8"/>
    <w:rsid w:val="00983ED3"/>
    <w:rsid w:val="00A02E56"/>
    <w:rsid w:val="00A230DA"/>
    <w:rsid w:val="00B017F7"/>
    <w:rsid w:val="00B10706"/>
    <w:rsid w:val="00B4525C"/>
    <w:rsid w:val="00CC5119"/>
    <w:rsid w:val="00D13D87"/>
    <w:rsid w:val="00D31420"/>
    <w:rsid w:val="00D61C82"/>
    <w:rsid w:val="00DC798D"/>
    <w:rsid w:val="00E05588"/>
    <w:rsid w:val="00F66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66</TotalTime>
  <Pages>16</Pages>
  <Words>3423</Words>
  <Characters>16915</Characters>
  <Application>Microsoft Office Word</Application>
  <DocSecurity>0</DocSecurity>
  <Lines>313</Lines>
  <Paragraphs>93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20245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29</cp:revision>
  <dcterms:created xsi:type="dcterms:W3CDTF">2021-01-19T11:18:00Z</dcterms:created>
  <dcterms:modified xsi:type="dcterms:W3CDTF">2021-01-20T18:35:00Z</dcterms:modified>
</cp:coreProperties>
</file>