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C975D8" w14:textId="77777777" w:rsidR="00036C2A" w:rsidRDefault="00036C2A" w:rsidP="005E74DF">
      <w:pPr>
        <w:spacing w:after="0" w:line="240" w:lineRule="auto"/>
        <w:jc w:val="both"/>
        <w:outlineLvl w:val="0"/>
        <w:rPr>
          <w:rFonts w:ascii="Calibri" w:hAnsi="Calibri" w:cs="Calibri"/>
          <w:b/>
          <w:bCs/>
          <w:sz w:val="24"/>
          <w:szCs w:val="24"/>
        </w:rPr>
      </w:pPr>
      <w:r>
        <w:rPr>
          <w:rFonts w:ascii="Calibri" w:hAnsi="Calibri" w:cs="Calibri"/>
          <w:b/>
          <w:bCs/>
          <w:sz w:val="24"/>
          <w:szCs w:val="24"/>
        </w:rPr>
        <w:t>TITLE:</w:t>
      </w:r>
    </w:p>
    <w:p w14:paraId="4E6C685C" w14:textId="29CF8D3B" w:rsidR="00C11806" w:rsidRPr="00036C2A" w:rsidRDefault="00C11806" w:rsidP="00036C2A">
      <w:pPr>
        <w:spacing w:after="0" w:line="240" w:lineRule="auto"/>
        <w:jc w:val="both"/>
        <w:rPr>
          <w:rFonts w:ascii="Calibri" w:hAnsi="Calibri" w:cs="Calibri"/>
          <w:sz w:val="24"/>
          <w:szCs w:val="24"/>
        </w:rPr>
      </w:pPr>
      <w:r w:rsidRPr="00036C2A">
        <w:rPr>
          <w:rFonts w:ascii="Calibri" w:hAnsi="Calibri" w:cs="Calibri"/>
          <w:b/>
          <w:bCs/>
          <w:sz w:val="24"/>
          <w:szCs w:val="24"/>
        </w:rPr>
        <w:t>Flow</w:t>
      </w:r>
      <w:r w:rsidR="005E74DF">
        <w:rPr>
          <w:rFonts w:ascii="Calibri" w:hAnsi="Calibri" w:cs="Calibri"/>
          <w:b/>
          <w:bCs/>
          <w:sz w:val="24"/>
          <w:szCs w:val="24"/>
        </w:rPr>
        <w:t xml:space="preserve"> </w:t>
      </w:r>
      <w:r w:rsidR="00036C2A" w:rsidRPr="00036C2A">
        <w:rPr>
          <w:rFonts w:ascii="Calibri" w:hAnsi="Calibri" w:cs="Calibri"/>
          <w:b/>
          <w:bCs/>
          <w:sz w:val="24"/>
          <w:szCs w:val="24"/>
        </w:rPr>
        <w:t xml:space="preserve">Cytometry Approach to Characterize Phagocytic Properties </w:t>
      </w:r>
      <w:r w:rsidR="00036C2A">
        <w:rPr>
          <w:rFonts w:ascii="Calibri" w:hAnsi="Calibri" w:cs="Calibri"/>
          <w:b/>
          <w:bCs/>
          <w:sz w:val="24"/>
          <w:szCs w:val="24"/>
        </w:rPr>
        <w:t>o</w:t>
      </w:r>
      <w:r w:rsidR="00036C2A" w:rsidRPr="00036C2A">
        <w:rPr>
          <w:rFonts w:ascii="Calibri" w:hAnsi="Calibri" w:cs="Calibri"/>
          <w:b/>
          <w:bCs/>
          <w:sz w:val="24"/>
          <w:szCs w:val="24"/>
        </w:rPr>
        <w:t xml:space="preserve">f Acutely-Isolated Adult Microglia </w:t>
      </w:r>
      <w:r w:rsidR="00036C2A">
        <w:rPr>
          <w:rFonts w:ascii="Calibri" w:hAnsi="Calibri" w:cs="Calibri"/>
          <w:b/>
          <w:bCs/>
          <w:sz w:val="24"/>
          <w:szCs w:val="24"/>
        </w:rPr>
        <w:t>a</w:t>
      </w:r>
      <w:r w:rsidR="00036C2A" w:rsidRPr="00036C2A">
        <w:rPr>
          <w:rFonts w:ascii="Calibri" w:hAnsi="Calibri" w:cs="Calibri"/>
          <w:b/>
          <w:bCs/>
          <w:sz w:val="24"/>
          <w:szCs w:val="24"/>
        </w:rPr>
        <w:t>nd Brain Macrophages In Vitro</w:t>
      </w:r>
    </w:p>
    <w:p w14:paraId="2FEC6545" w14:textId="6B4D76BF" w:rsidR="00C11806" w:rsidRPr="00036C2A" w:rsidRDefault="00C11806" w:rsidP="00036C2A">
      <w:pPr>
        <w:spacing w:after="0" w:line="240" w:lineRule="auto"/>
        <w:jc w:val="both"/>
        <w:rPr>
          <w:rFonts w:ascii="Calibri" w:hAnsi="Calibri" w:cs="Calibri"/>
          <w:b/>
          <w:bCs/>
          <w:sz w:val="24"/>
          <w:szCs w:val="24"/>
        </w:rPr>
      </w:pPr>
    </w:p>
    <w:p w14:paraId="15D178B9" w14:textId="62C5F308" w:rsidR="00036C2A" w:rsidRPr="00036C2A" w:rsidRDefault="00036C2A" w:rsidP="005E74DF">
      <w:pPr>
        <w:spacing w:after="0" w:line="240" w:lineRule="auto"/>
        <w:jc w:val="both"/>
        <w:outlineLvl w:val="0"/>
        <w:rPr>
          <w:rFonts w:ascii="Calibri" w:hAnsi="Calibri" w:cs="Calibri"/>
          <w:sz w:val="24"/>
          <w:szCs w:val="24"/>
        </w:rPr>
      </w:pPr>
      <w:r w:rsidRPr="00036C2A">
        <w:rPr>
          <w:rFonts w:ascii="Calibri" w:hAnsi="Calibri" w:cs="Calibri"/>
          <w:b/>
          <w:bCs/>
          <w:sz w:val="24"/>
          <w:szCs w:val="24"/>
        </w:rPr>
        <w:t>AUTHORS AND AFFILIATIONS:</w:t>
      </w:r>
    </w:p>
    <w:p w14:paraId="1AF5C55C" w14:textId="77777777" w:rsidR="00C11806" w:rsidRPr="00036C2A" w:rsidRDefault="00C11806" w:rsidP="005E74DF">
      <w:pPr>
        <w:spacing w:after="0" w:line="240" w:lineRule="auto"/>
        <w:jc w:val="both"/>
        <w:outlineLvl w:val="0"/>
        <w:rPr>
          <w:rFonts w:ascii="Calibri" w:hAnsi="Calibri" w:cs="Calibri"/>
          <w:sz w:val="24"/>
          <w:szCs w:val="24"/>
          <w:vertAlign w:val="superscript"/>
        </w:rPr>
      </w:pPr>
      <w:r w:rsidRPr="00036C2A">
        <w:rPr>
          <w:rFonts w:ascii="Calibri" w:hAnsi="Calibri" w:cs="Calibri"/>
          <w:sz w:val="24"/>
          <w:szCs w:val="24"/>
        </w:rPr>
        <w:t>Supriya Ramesha</w:t>
      </w:r>
      <w:r w:rsidRPr="00036C2A">
        <w:rPr>
          <w:rFonts w:ascii="Calibri" w:hAnsi="Calibri" w:cs="Calibri"/>
          <w:sz w:val="24"/>
          <w:szCs w:val="24"/>
          <w:vertAlign w:val="superscript"/>
        </w:rPr>
        <w:t>1</w:t>
      </w:r>
      <w:r w:rsidRPr="00036C2A">
        <w:rPr>
          <w:rFonts w:ascii="Calibri" w:hAnsi="Calibri" w:cs="Calibri"/>
          <w:sz w:val="24"/>
          <w:szCs w:val="24"/>
        </w:rPr>
        <w:t>, Sruti Rayaprolu</w:t>
      </w:r>
      <w:r w:rsidRPr="00036C2A">
        <w:rPr>
          <w:rFonts w:ascii="Calibri" w:hAnsi="Calibri" w:cs="Calibri"/>
          <w:sz w:val="24"/>
          <w:szCs w:val="24"/>
          <w:vertAlign w:val="superscript"/>
        </w:rPr>
        <w:t>1</w:t>
      </w:r>
      <w:r w:rsidRPr="00036C2A">
        <w:rPr>
          <w:rFonts w:ascii="Calibri" w:hAnsi="Calibri" w:cs="Calibri"/>
          <w:sz w:val="24"/>
          <w:szCs w:val="24"/>
        </w:rPr>
        <w:t>, Srikant Rangaraju</w:t>
      </w:r>
      <w:r w:rsidRPr="00036C2A">
        <w:rPr>
          <w:rFonts w:ascii="Calibri" w:hAnsi="Calibri" w:cs="Calibri"/>
          <w:sz w:val="24"/>
          <w:szCs w:val="24"/>
          <w:vertAlign w:val="superscript"/>
        </w:rPr>
        <w:t>1</w:t>
      </w:r>
    </w:p>
    <w:p w14:paraId="6713F376" w14:textId="77777777" w:rsidR="008B4D54" w:rsidRPr="00036C2A" w:rsidRDefault="008B4D54" w:rsidP="00036C2A">
      <w:pPr>
        <w:spacing w:after="0" w:line="240" w:lineRule="auto"/>
        <w:jc w:val="both"/>
        <w:rPr>
          <w:rFonts w:ascii="Calibri" w:hAnsi="Calibri" w:cs="Calibri"/>
          <w:sz w:val="24"/>
          <w:szCs w:val="24"/>
          <w:vertAlign w:val="superscript"/>
        </w:rPr>
      </w:pPr>
    </w:p>
    <w:p w14:paraId="61A12439" w14:textId="277B436D" w:rsidR="00C11806" w:rsidRDefault="00C11806" w:rsidP="005E74DF">
      <w:pPr>
        <w:spacing w:after="0" w:line="240" w:lineRule="auto"/>
        <w:jc w:val="both"/>
        <w:outlineLvl w:val="0"/>
        <w:rPr>
          <w:rFonts w:ascii="Calibri" w:hAnsi="Calibri" w:cs="Calibri"/>
          <w:sz w:val="24"/>
          <w:szCs w:val="24"/>
        </w:rPr>
      </w:pPr>
      <w:r w:rsidRPr="00036C2A">
        <w:rPr>
          <w:rFonts w:ascii="Calibri" w:hAnsi="Calibri" w:cs="Calibri"/>
          <w:sz w:val="24"/>
          <w:szCs w:val="24"/>
          <w:vertAlign w:val="superscript"/>
        </w:rPr>
        <w:t>1</w:t>
      </w:r>
      <w:r w:rsidRPr="00036C2A">
        <w:rPr>
          <w:rFonts w:ascii="Calibri" w:hAnsi="Calibri" w:cs="Calibri"/>
          <w:sz w:val="24"/>
          <w:szCs w:val="24"/>
        </w:rPr>
        <w:t>Department of Neurology, Emory University, Atlanta, GA 30322, USA</w:t>
      </w:r>
    </w:p>
    <w:p w14:paraId="3ED67847" w14:textId="77777777" w:rsidR="00036C2A" w:rsidRPr="00036C2A" w:rsidRDefault="00036C2A" w:rsidP="00036C2A">
      <w:pPr>
        <w:spacing w:after="0" w:line="240" w:lineRule="auto"/>
        <w:jc w:val="both"/>
        <w:rPr>
          <w:rFonts w:ascii="Calibri" w:hAnsi="Calibri" w:cs="Calibri"/>
          <w:sz w:val="24"/>
          <w:szCs w:val="24"/>
        </w:rPr>
      </w:pPr>
    </w:p>
    <w:p w14:paraId="7B6ADA0F" w14:textId="77777777" w:rsidR="00036C2A" w:rsidRPr="00036C2A" w:rsidRDefault="00036C2A" w:rsidP="005E74DF">
      <w:pPr>
        <w:spacing w:after="0" w:line="240" w:lineRule="auto"/>
        <w:jc w:val="both"/>
        <w:outlineLvl w:val="0"/>
        <w:rPr>
          <w:rFonts w:ascii="Calibri" w:hAnsi="Calibri" w:cs="Calibri"/>
          <w:b/>
          <w:bCs/>
          <w:sz w:val="24"/>
          <w:szCs w:val="24"/>
        </w:rPr>
      </w:pPr>
      <w:r w:rsidRPr="00036C2A">
        <w:rPr>
          <w:rFonts w:ascii="Calibri" w:hAnsi="Calibri" w:cs="Calibri"/>
          <w:b/>
          <w:bCs/>
          <w:sz w:val="24"/>
          <w:szCs w:val="24"/>
        </w:rPr>
        <w:t xml:space="preserve">Corresponding author: </w:t>
      </w:r>
    </w:p>
    <w:p w14:paraId="7DF79BAF" w14:textId="64AEB5F4" w:rsidR="00C11806" w:rsidRDefault="00036C2A" w:rsidP="00036C2A">
      <w:pPr>
        <w:spacing w:after="0" w:line="240" w:lineRule="auto"/>
        <w:jc w:val="both"/>
        <w:rPr>
          <w:rFonts w:ascii="Calibri" w:hAnsi="Calibri" w:cs="Calibri"/>
          <w:sz w:val="24"/>
          <w:szCs w:val="24"/>
        </w:rPr>
      </w:pPr>
      <w:r w:rsidRPr="00036C2A">
        <w:rPr>
          <w:rFonts w:ascii="Calibri" w:hAnsi="Calibri" w:cs="Calibri"/>
          <w:sz w:val="24"/>
          <w:szCs w:val="24"/>
        </w:rPr>
        <w:t xml:space="preserve">Srikant </w:t>
      </w:r>
      <w:proofErr w:type="spellStart"/>
      <w:r w:rsidRPr="00036C2A">
        <w:rPr>
          <w:rFonts w:ascii="Calibri" w:hAnsi="Calibri" w:cs="Calibri"/>
          <w:sz w:val="24"/>
          <w:szCs w:val="24"/>
        </w:rPr>
        <w:t>Rangaraju</w:t>
      </w:r>
      <w:proofErr w:type="spellEnd"/>
      <w:r w:rsidRPr="00036C2A">
        <w:rPr>
          <w:rFonts w:ascii="Calibri" w:hAnsi="Calibri" w:cs="Calibri"/>
          <w:sz w:val="24"/>
          <w:szCs w:val="24"/>
        </w:rPr>
        <w:tab/>
        <w:t>(srikant.rangaraju@emory.edu)</w:t>
      </w:r>
    </w:p>
    <w:p w14:paraId="57A361B7" w14:textId="77777777" w:rsidR="00036C2A" w:rsidRPr="00036C2A" w:rsidRDefault="00036C2A" w:rsidP="00036C2A">
      <w:pPr>
        <w:spacing w:after="0" w:line="240" w:lineRule="auto"/>
        <w:jc w:val="both"/>
        <w:rPr>
          <w:rFonts w:ascii="Calibri" w:hAnsi="Calibri" w:cs="Calibri"/>
          <w:b/>
          <w:bCs/>
          <w:sz w:val="24"/>
          <w:szCs w:val="24"/>
        </w:rPr>
      </w:pPr>
    </w:p>
    <w:p w14:paraId="0A4610D9" w14:textId="7FC92C41" w:rsidR="00036C2A" w:rsidRDefault="00036C2A" w:rsidP="005E74DF">
      <w:pPr>
        <w:spacing w:after="0" w:line="240" w:lineRule="auto"/>
        <w:jc w:val="both"/>
        <w:outlineLvl w:val="0"/>
        <w:rPr>
          <w:rFonts w:ascii="Calibri" w:hAnsi="Calibri" w:cs="Calibri"/>
          <w:sz w:val="24"/>
          <w:szCs w:val="24"/>
        </w:rPr>
      </w:pPr>
      <w:r w:rsidRPr="00036C2A">
        <w:rPr>
          <w:rFonts w:ascii="Calibri" w:hAnsi="Calibri" w:cs="Calibri"/>
          <w:b/>
          <w:bCs/>
          <w:sz w:val="24"/>
          <w:szCs w:val="24"/>
        </w:rPr>
        <w:t>Email Addresses of Co-Authors:</w:t>
      </w:r>
    </w:p>
    <w:p w14:paraId="1F1C87E1" w14:textId="70085231" w:rsidR="00C11806" w:rsidRPr="00036C2A" w:rsidRDefault="00C11806" w:rsidP="00036C2A">
      <w:pPr>
        <w:spacing w:after="0" w:line="240" w:lineRule="auto"/>
        <w:jc w:val="both"/>
        <w:rPr>
          <w:rFonts w:ascii="Calibri" w:hAnsi="Calibri" w:cs="Calibri"/>
          <w:sz w:val="24"/>
          <w:szCs w:val="24"/>
        </w:rPr>
      </w:pPr>
      <w:r w:rsidRPr="00036C2A">
        <w:rPr>
          <w:rFonts w:ascii="Calibri" w:hAnsi="Calibri" w:cs="Calibri"/>
          <w:sz w:val="24"/>
          <w:szCs w:val="24"/>
        </w:rPr>
        <w:t>Supriya Ramesha</w:t>
      </w:r>
      <w:r w:rsidRPr="00036C2A">
        <w:rPr>
          <w:rFonts w:ascii="Calibri" w:hAnsi="Calibri" w:cs="Calibri"/>
          <w:sz w:val="24"/>
          <w:szCs w:val="24"/>
        </w:rPr>
        <w:tab/>
        <w:t>(supriya.ramesha@emory.edu)</w:t>
      </w:r>
    </w:p>
    <w:p w14:paraId="24958D98" w14:textId="38104632" w:rsidR="00C11806" w:rsidRPr="00036C2A" w:rsidRDefault="00C11806" w:rsidP="00036C2A">
      <w:pPr>
        <w:spacing w:after="0" w:line="240" w:lineRule="auto"/>
        <w:jc w:val="both"/>
        <w:rPr>
          <w:rFonts w:ascii="Calibri" w:hAnsi="Calibri" w:cs="Calibri"/>
          <w:sz w:val="24"/>
          <w:szCs w:val="24"/>
        </w:rPr>
      </w:pPr>
      <w:r w:rsidRPr="00036C2A">
        <w:rPr>
          <w:rFonts w:ascii="Calibri" w:hAnsi="Calibri" w:cs="Calibri"/>
          <w:sz w:val="24"/>
          <w:szCs w:val="24"/>
        </w:rPr>
        <w:t>Sruti Rayaprolu</w:t>
      </w:r>
      <w:r w:rsidRPr="00036C2A">
        <w:rPr>
          <w:rFonts w:ascii="Calibri" w:hAnsi="Calibri" w:cs="Calibri"/>
          <w:sz w:val="24"/>
          <w:szCs w:val="24"/>
        </w:rPr>
        <w:tab/>
        <w:t>(</w:t>
      </w:r>
      <w:r w:rsidR="00BB6FA0" w:rsidRPr="00036C2A">
        <w:rPr>
          <w:rFonts w:ascii="Calibri" w:hAnsi="Calibri" w:cs="Calibri"/>
          <w:sz w:val="24"/>
          <w:szCs w:val="24"/>
        </w:rPr>
        <w:t>sruti.rayaprolu</w:t>
      </w:r>
      <w:r w:rsidRPr="00036C2A">
        <w:rPr>
          <w:rFonts w:ascii="Calibri" w:hAnsi="Calibri" w:cs="Calibri"/>
          <w:sz w:val="24"/>
          <w:szCs w:val="24"/>
        </w:rPr>
        <w:t>@emory.edu)</w:t>
      </w:r>
    </w:p>
    <w:p w14:paraId="59CA41F0" w14:textId="77777777" w:rsidR="00C11806" w:rsidRPr="00036C2A" w:rsidRDefault="00C11806" w:rsidP="00036C2A">
      <w:pPr>
        <w:spacing w:after="0" w:line="240" w:lineRule="auto"/>
        <w:jc w:val="both"/>
        <w:rPr>
          <w:rFonts w:ascii="Calibri" w:hAnsi="Calibri" w:cs="Calibri"/>
          <w:sz w:val="24"/>
          <w:szCs w:val="24"/>
        </w:rPr>
      </w:pPr>
    </w:p>
    <w:p w14:paraId="09304FDE" w14:textId="20A170AF" w:rsidR="00036C2A" w:rsidRPr="005E74DF" w:rsidRDefault="00D1222D" w:rsidP="005E74DF">
      <w:pPr>
        <w:spacing w:after="0" w:line="240" w:lineRule="auto"/>
        <w:jc w:val="both"/>
        <w:outlineLvl w:val="0"/>
        <w:rPr>
          <w:rFonts w:ascii="Calibri" w:hAnsi="Calibri" w:cs="Calibri"/>
          <w:b/>
          <w:sz w:val="24"/>
          <w:szCs w:val="24"/>
        </w:rPr>
      </w:pPr>
      <w:r w:rsidRPr="005E74DF">
        <w:rPr>
          <w:rFonts w:ascii="Calibri" w:hAnsi="Calibri" w:cs="Calibri"/>
          <w:b/>
          <w:sz w:val="24"/>
          <w:szCs w:val="24"/>
        </w:rPr>
        <w:t xml:space="preserve">KEYWORDS: </w:t>
      </w:r>
    </w:p>
    <w:p w14:paraId="7E76AEB1" w14:textId="39FEE04F" w:rsidR="00D1222D" w:rsidRPr="00036C2A" w:rsidRDefault="00D85A21" w:rsidP="00036C2A">
      <w:pPr>
        <w:spacing w:after="0" w:line="240" w:lineRule="auto"/>
        <w:jc w:val="both"/>
        <w:rPr>
          <w:rFonts w:ascii="Calibri" w:hAnsi="Calibri" w:cs="Calibri"/>
          <w:b/>
          <w:sz w:val="24"/>
          <w:szCs w:val="24"/>
        </w:rPr>
      </w:pPr>
      <w:r w:rsidRPr="005E74DF">
        <w:rPr>
          <w:rFonts w:ascii="Calibri" w:hAnsi="Calibri" w:cs="Calibri"/>
          <w:bCs/>
          <w:sz w:val="24"/>
          <w:szCs w:val="24"/>
        </w:rPr>
        <w:t>Alzheimer's disease</w:t>
      </w:r>
      <w:r w:rsidR="005E74DF" w:rsidRPr="005E74DF">
        <w:rPr>
          <w:rFonts w:ascii="Calibri" w:hAnsi="Calibri" w:cs="Calibri"/>
          <w:bCs/>
          <w:sz w:val="24"/>
          <w:szCs w:val="24"/>
        </w:rPr>
        <w:t>,</w:t>
      </w:r>
      <w:r w:rsidRPr="005E74DF">
        <w:rPr>
          <w:rFonts w:ascii="Calibri" w:hAnsi="Calibri" w:cs="Calibri"/>
          <w:bCs/>
          <w:sz w:val="24"/>
          <w:szCs w:val="24"/>
        </w:rPr>
        <w:t xml:space="preserve"> </w:t>
      </w:r>
      <w:r w:rsidR="005E74DF" w:rsidRPr="005E74DF">
        <w:rPr>
          <w:rFonts w:ascii="Calibri" w:hAnsi="Calibri" w:cs="Calibri"/>
          <w:bCs/>
          <w:sz w:val="24"/>
          <w:szCs w:val="24"/>
        </w:rPr>
        <w:t xml:space="preserve">amyloid beta, flow cytometry, </w:t>
      </w:r>
      <w:r w:rsidR="005E74DF" w:rsidRPr="005E74DF">
        <w:rPr>
          <w:rFonts w:ascii="Calibri" w:hAnsi="Calibri"/>
          <w:sz w:val="24"/>
        </w:rPr>
        <w:t>microglia</w:t>
      </w:r>
      <w:r w:rsidR="005E74DF" w:rsidRPr="005E74DF">
        <w:rPr>
          <w:rFonts w:ascii="Calibri" w:hAnsi="Calibri" w:cs="Calibri"/>
          <w:bCs/>
          <w:sz w:val="24"/>
          <w:szCs w:val="24"/>
        </w:rPr>
        <w:t>, neuroinflammation, neurodegeneration, phagocytosis, stroke</w:t>
      </w:r>
    </w:p>
    <w:p w14:paraId="11693999" w14:textId="77777777" w:rsidR="00D1222D" w:rsidRPr="00036C2A" w:rsidRDefault="00D1222D" w:rsidP="00036C2A">
      <w:pPr>
        <w:spacing w:after="0" w:line="240" w:lineRule="auto"/>
        <w:jc w:val="both"/>
        <w:rPr>
          <w:rFonts w:ascii="Calibri" w:hAnsi="Calibri" w:cs="Calibri"/>
          <w:b/>
          <w:sz w:val="24"/>
          <w:szCs w:val="24"/>
        </w:rPr>
      </w:pPr>
    </w:p>
    <w:p w14:paraId="7D783AE5" w14:textId="5E53FC71" w:rsidR="00932050" w:rsidRPr="005E74DF" w:rsidRDefault="005D2B8C" w:rsidP="0039791E">
      <w:pPr>
        <w:spacing w:after="0" w:line="240" w:lineRule="auto"/>
        <w:jc w:val="both"/>
        <w:outlineLvl w:val="0"/>
        <w:rPr>
          <w:rFonts w:ascii="Calibri" w:hAnsi="Calibri" w:cs="Calibri"/>
          <w:b/>
          <w:sz w:val="24"/>
          <w:szCs w:val="24"/>
        </w:rPr>
      </w:pPr>
      <w:r w:rsidRPr="005E74DF">
        <w:rPr>
          <w:rFonts w:ascii="Calibri" w:hAnsi="Calibri" w:cs="Calibri"/>
          <w:b/>
          <w:sz w:val="24"/>
          <w:szCs w:val="24"/>
        </w:rPr>
        <w:t>SUMMARY</w:t>
      </w:r>
      <w:r w:rsidR="00932050" w:rsidRPr="005E74DF">
        <w:rPr>
          <w:rFonts w:ascii="Calibri" w:hAnsi="Calibri" w:cs="Calibri"/>
          <w:b/>
          <w:sz w:val="24"/>
          <w:szCs w:val="24"/>
        </w:rPr>
        <w:t>:</w:t>
      </w:r>
    </w:p>
    <w:p w14:paraId="2F5D1C91" w14:textId="54261660" w:rsidR="005D2B8C" w:rsidRPr="005E74DF" w:rsidRDefault="005D2B8C" w:rsidP="00036C2A">
      <w:pPr>
        <w:spacing w:after="0" w:line="240" w:lineRule="auto"/>
        <w:jc w:val="both"/>
        <w:rPr>
          <w:rFonts w:ascii="Calibri" w:hAnsi="Calibri"/>
          <w:sz w:val="24"/>
        </w:rPr>
      </w:pPr>
      <w:r w:rsidRPr="005E74DF">
        <w:rPr>
          <w:rFonts w:ascii="Calibri" w:hAnsi="Calibri" w:cs="Calibri"/>
          <w:bCs/>
          <w:sz w:val="24"/>
          <w:szCs w:val="24"/>
        </w:rPr>
        <w:t>Assessment of phagocytic properties of microglia and brain macrophages can provide a valuable functional dimension to molecular profiling studies. We describe a validated protocol that uses</w:t>
      </w:r>
      <w:r w:rsidRPr="005E74DF">
        <w:rPr>
          <w:rFonts w:ascii="Calibri" w:hAnsi="Calibri"/>
          <w:sz w:val="24"/>
        </w:rPr>
        <w:t xml:space="preserve"> </w:t>
      </w:r>
      <w:r w:rsidR="00652627" w:rsidRPr="005E74DF">
        <w:rPr>
          <w:rFonts w:ascii="Calibri" w:hAnsi="Calibri"/>
          <w:sz w:val="24"/>
        </w:rPr>
        <w:t>f</w:t>
      </w:r>
      <w:r w:rsidR="0003352F" w:rsidRPr="005E74DF">
        <w:rPr>
          <w:rFonts w:ascii="Calibri" w:hAnsi="Calibri"/>
          <w:sz w:val="24"/>
        </w:rPr>
        <w:t>low</w:t>
      </w:r>
      <w:r w:rsidR="005E74DF">
        <w:rPr>
          <w:rFonts w:ascii="Calibri" w:hAnsi="Calibri"/>
          <w:sz w:val="24"/>
        </w:rPr>
        <w:t xml:space="preserve"> </w:t>
      </w:r>
      <w:r w:rsidR="0003352F" w:rsidRPr="005E74DF">
        <w:rPr>
          <w:rFonts w:ascii="Calibri" w:hAnsi="Calibri"/>
          <w:sz w:val="24"/>
        </w:rPr>
        <w:t>cytometry</w:t>
      </w:r>
      <w:r w:rsidR="0003352F" w:rsidRPr="005E74DF">
        <w:rPr>
          <w:rFonts w:ascii="Calibri" w:hAnsi="Calibri" w:cs="Calibri"/>
          <w:bCs/>
          <w:sz w:val="24"/>
          <w:szCs w:val="24"/>
        </w:rPr>
        <w:t xml:space="preserve"> </w:t>
      </w:r>
      <w:r w:rsidRPr="005E74DF">
        <w:rPr>
          <w:rFonts w:ascii="Calibri" w:hAnsi="Calibri" w:cs="Calibri"/>
          <w:bCs/>
          <w:sz w:val="24"/>
          <w:szCs w:val="24"/>
        </w:rPr>
        <w:t>to</w:t>
      </w:r>
      <w:r w:rsidR="0003352F" w:rsidRPr="005E74DF">
        <w:rPr>
          <w:rFonts w:ascii="Calibri" w:hAnsi="Calibri" w:cs="Calibri"/>
          <w:bCs/>
          <w:sz w:val="24"/>
          <w:szCs w:val="24"/>
        </w:rPr>
        <w:t xml:space="preserve"> rapid</w:t>
      </w:r>
      <w:r w:rsidRPr="005E74DF">
        <w:rPr>
          <w:rFonts w:ascii="Calibri" w:hAnsi="Calibri" w:cs="Calibri"/>
          <w:bCs/>
          <w:sz w:val="24"/>
          <w:szCs w:val="24"/>
        </w:rPr>
        <w:t>ly and reliably quantify</w:t>
      </w:r>
      <w:r w:rsidR="0003352F" w:rsidRPr="005E74DF">
        <w:rPr>
          <w:rFonts w:ascii="Calibri" w:hAnsi="Calibri" w:cs="Calibri"/>
          <w:bCs/>
          <w:sz w:val="24"/>
          <w:szCs w:val="24"/>
        </w:rPr>
        <w:t xml:space="preserve"> phagocytosis </w:t>
      </w:r>
      <w:r w:rsidRPr="005E74DF">
        <w:rPr>
          <w:rFonts w:ascii="Calibri" w:hAnsi="Calibri" w:cs="Calibri"/>
          <w:bCs/>
          <w:sz w:val="24"/>
          <w:szCs w:val="24"/>
        </w:rPr>
        <w:t>of fluorescent microspheres and amyloid beta fibrils</w:t>
      </w:r>
      <w:r w:rsidR="0003352F" w:rsidRPr="005E74DF">
        <w:rPr>
          <w:rFonts w:ascii="Calibri" w:hAnsi="Calibri" w:cs="Calibri"/>
          <w:bCs/>
          <w:sz w:val="24"/>
          <w:szCs w:val="24"/>
        </w:rPr>
        <w:t xml:space="preserve"> </w:t>
      </w:r>
      <w:r w:rsidRPr="005E74DF">
        <w:rPr>
          <w:rFonts w:ascii="Calibri" w:hAnsi="Calibri" w:cs="Calibri"/>
          <w:bCs/>
          <w:sz w:val="24"/>
          <w:szCs w:val="24"/>
        </w:rPr>
        <w:t xml:space="preserve">by </w:t>
      </w:r>
      <w:r w:rsidR="0003352F" w:rsidRPr="005E74DF">
        <w:rPr>
          <w:rFonts w:ascii="Calibri" w:hAnsi="Calibri" w:cs="Calibri"/>
          <w:bCs/>
          <w:sz w:val="24"/>
          <w:szCs w:val="24"/>
        </w:rPr>
        <w:t xml:space="preserve">acutely-isolated </w:t>
      </w:r>
      <w:r w:rsidRPr="005E74DF">
        <w:rPr>
          <w:rFonts w:ascii="Calibri" w:hAnsi="Calibri" w:cs="Calibri"/>
          <w:bCs/>
          <w:sz w:val="24"/>
          <w:szCs w:val="24"/>
        </w:rPr>
        <w:t>microglia and brain macrophages from mouse models</w:t>
      </w:r>
      <w:r w:rsidR="0003352F" w:rsidRPr="005E74DF">
        <w:rPr>
          <w:rFonts w:ascii="Calibri" w:hAnsi="Calibri" w:cs="Calibri"/>
          <w:bCs/>
          <w:sz w:val="24"/>
          <w:szCs w:val="24"/>
        </w:rPr>
        <w:t>.</w:t>
      </w:r>
      <w:r w:rsidR="0003352F">
        <w:rPr>
          <w:rFonts w:ascii="Calibri" w:hAnsi="Calibri" w:cs="Calibri"/>
          <w:bCs/>
          <w:sz w:val="24"/>
          <w:szCs w:val="24"/>
        </w:rPr>
        <w:t xml:space="preserve"> </w:t>
      </w:r>
    </w:p>
    <w:p w14:paraId="57F00985" w14:textId="77777777" w:rsidR="0003352F" w:rsidRPr="005E74DF" w:rsidRDefault="0003352F" w:rsidP="00036C2A">
      <w:pPr>
        <w:spacing w:after="0" w:line="240" w:lineRule="auto"/>
        <w:jc w:val="both"/>
        <w:rPr>
          <w:rFonts w:ascii="Calibri" w:hAnsi="Calibri"/>
          <w:sz w:val="24"/>
        </w:rPr>
      </w:pPr>
    </w:p>
    <w:p w14:paraId="3F506DBA" w14:textId="77777777" w:rsidR="00C11806" w:rsidRPr="00036C2A" w:rsidRDefault="00C11806" w:rsidP="005E74DF">
      <w:pPr>
        <w:spacing w:after="0" w:line="240" w:lineRule="auto"/>
        <w:jc w:val="both"/>
        <w:outlineLvl w:val="0"/>
        <w:rPr>
          <w:rFonts w:ascii="Calibri" w:hAnsi="Calibri" w:cs="Calibri"/>
          <w:b/>
          <w:sz w:val="24"/>
          <w:szCs w:val="24"/>
        </w:rPr>
      </w:pPr>
      <w:r w:rsidRPr="00036C2A">
        <w:rPr>
          <w:rFonts w:ascii="Calibri" w:hAnsi="Calibri" w:cs="Calibri"/>
          <w:b/>
          <w:sz w:val="24"/>
          <w:szCs w:val="24"/>
        </w:rPr>
        <w:t>ABSTRACT</w:t>
      </w:r>
      <w:bookmarkStart w:id="0" w:name="_Hlk29406931"/>
      <w:r w:rsidR="00A256FC">
        <w:rPr>
          <w:rFonts w:ascii="Calibri" w:hAnsi="Calibri" w:cs="Calibri"/>
          <w:b/>
          <w:sz w:val="24"/>
          <w:szCs w:val="24"/>
        </w:rPr>
        <w:t>:</w:t>
      </w:r>
    </w:p>
    <w:p w14:paraId="39371F32" w14:textId="575DB3E5" w:rsidR="00A97919" w:rsidRPr="00036C2A" w:rsidRDefault="00C11806" w:rsidP="00036C2A">
      <w:pPr>
        <w:spacing w:after="0" w:line="240" w:lineRule="auto"/>
        <w:jc w:val="both"/>
        <w:rPr>
          <w:rFonts w:ascii="Calibri" w:hAnsi="Calibri" w:cs="Calibri"/>
          <w:sz w:val="24"/>
          <w:szCs w:val="24"/>
        </w:rPr>
      </w:pPr>
      <w:r w:rsidRPr="00036C2A">
        <w:rPr>
          <w:rFonts w:ascii="Calibri" w:hAnsi="Calibri" w:cs="Calibri"/>
          <w:sz w:val="24"/>
          <w:szCs w:val="24"/>
        </w:rPr>
        <w:t xml:space="preserve">Microglia and </w:t>
      </w:r>
      <w:bookmarkStart w:id="1" w:name="_Hlk34928443"/>
      <w:r w:rsidRPr="00036C2A">
        <w:rPr>
          <w:rFonts w:ascii="Calibri" w:hAnsi="Calibri" w:cs="Calibri"/>
          <w:sz w:val="24"/>
          <w:szCs w:val="24"/>
        </w:rPr>
        <w:t>central nervous system (CNS)-infiltrating macrophages</w:t>
      </w:r>
      <w:bookmarkEnd w:id="1"/>
      <w:r w:rsidRPr="00036C2A">
        <w:rPr>
          <w:rFonts w:ascii="Calibri" w:hAnsi="Calibri" w:cs="Calibri"/>
          <w:sz w:val="24"/>
          <w:szCs w:val="24"/>
        </w:rPr>
        <w:t>, collectively called CNS</w:t>
      </w:r>
      <w:r w:rsidR="00CD46DB" w:rsidRPr="00036C2A">
        <w:rPr>
          <w:rFonts w:ascii="Calibri" w:hAnsi="Calibri" w:cs="Calibri"/>
          <w:sz w:val="24"/>
          <w:szCs w:val="24"/>
        </w:rPr>
        <w:t xml:space="preserve"> mononuclear phagocytes (CNS-</w:t>
      </w:r>
      <w:r w:rsidRPr="00036C2A">
        <w:rPr>
          <w:rFonts w:ascii="Calibri" w:hAnsi="Calibri" w:cs="Calibri"/>
          <w:sz w:val="24"/>
          <w:szCs w:val="24"/>
        </w:rPr>
        <w:t>MPs</w:t>
      </w:r>
      <w:r w:rsidR="00CD46DB" w:rsidRPr="00036C2A">
        <w:rPr>
          <w:rFonts w:ascii="Calibri" w:hAnsi="Calibri" w:cs="Calibri"/>
          <w:sz w:val="24"/>
          <w:szCs w:val="24"/>
        </w:rPr>
        <w:t>)</w:t>
      </w:r>
      <w:r w:rsidRPr="00036C2A">
        <w:rPr>
          <w:rFonts w:ascii="Calibri" w:hAnsi="Calibri" w:cs="Calibri"/>
          <w:sz w:val="24"/>
          <w:szCs w:val="24"/>
        </w:rPr>
        <w:t xml:space="preserve">, play central roles in neurological diseases including neurodegeneration and stroke. CNS-MPs are involved in phagocytic clearance of pathological proteins, debris and neuronal synapses, each with distinct underlying molecular pathways. </w:t>
      </w:r>
      <w:r w:rsidR="00A97919" w:rsidRPr="00036C2A">
        <w:rPr>
          <w:rFonts w:ascii="Calibri" w:hAnsi="Calibri" w:cs="Calibri"/>
          <w:sz w:val="24"/>
          <w:szCs w:val="24"/>
        </w:rPr>
        <w:t xml:space="preserve">Characterizing these phagocytic properties can provide a functional readout that compliments molecular profiling of microglia using traditional flow cytometry, transcriptomics and proteomics approaches. </w:t>
      </w:r>
      <w:r w:rsidR="006C7783" w:rsidRPr="00036C2A">
        <w:rPr>
          <w:rFonts w:ascii="Calibri" w:hAnsi="Calibri" w:cs="Calibri"/>
          <w:sz w:val="24"/>
          <w:szCs w:val="24"/>
        </w:rPr>
        <w:t xml:space="preserve">Phagocytic profiling of microglia has relied on microscopic visualization and </w:t>
      </w:r>
      <w:r w:rsidR="006C7783" w:rsidRPr="00A256FC">
        <w:rPr>
          <w:rFonts w:ascii="Calibri" w:hAnsi="Calibri" w:cs="Calibri"/>
          <w:sz w:val="24"/>
          <w:szCs w:val="24"/>
        </w:rPr>
        <w:t>in</w:t>
      </w:r>
      <w:r w:rsidR="00A256FC" w:rsidRPr="00A256FC">
        <w:rPr>
          <w:rFonts w:ascii="Calibri" w:hAnsi="Calibri" w:cs="Calibri"/>
          <w:sz w:val="24"/>
          <w:szCs w:val="24"/>
        </w:rPr>
        <w:t xml:space="preserve"> </w:t>
      </w:r>
      <w:r w:rsidR="006C7783" w:rsidRPr="00A256FC">
        <w:rPr>
          <w:rFonts w:ascii="Calibri" w:hAnsi="Calibri" w:cs="Calibri"/>
          <w:sz w:val="24"/>
          <w:szCs w:val="24"/>
        </w:rPr>
        <w:t>vitro</w:t>
      </w:r>
      <w:r w:rsidR="006C7783" w:rsidRPr="00036C2A">
        <w:rPr>
          <w:rFonts w:ascii="Calibri" w:hAnsi="Calibri" w:cs="Calibri"/>
          <w:sz w:val="24"/>
          <w:szCs w:val="24"/>
        </w:rPr>
        <w:t xml:space="preserve"> cultures of mouse neonatal microglia. The former approach suffers from limited sampling while the latter approach is </w:t>
      </w:r>
      <w:r w:rsidR="00A97919" w:rsidRPr="00036C2A">
        <w:rPr>
          <w:rFonts w:ascii="Calibri" w:hAnsi="Calibri" w:cs="Calibri"/>
          <w:sz w:val="24"/>
          <w:szCs w:val="24"/>
        </w:rPr>
        <w:t xml:space="preserve">inherently poorly reflective of the true </w:t>
      </w:r>
      <w:r w:rsidR="00A256FC" w:rsidRPr="00A256FC">
        <w:rPr>
          <w:rFonts w:ascii="Calibri" w:hAnsi="Calibri" w:cs="Calibri"/>
          <w:sz w:val="24"/>
          <w:szCs w:val="24"/>
        </w:rPr>
        <w:t>in vivo</w:t>
      </w:r>
      <w:r w:rsidR="00A97919" w:rsidRPr="00036C2A">
        <w:rPr>
          <w:rFonts w:ascii="Calibri" w:hAnsi="Calibri" w:cs="Calibri"/>
          <w:sz w:val="24"/>
          <w:szCs w:val="24"/>
        </w:rPr>
        <w:t xml:space="preserve"> state of adult CNS-MPs. </w:t>
      </w:r>
      <w:r w:rsidR="00255C55" w:rsidRPr="00036C2A">
        <w:rPr>
          <w:rFonts w:ascii="Calibri" w:hAnsi="Calibri" w:cs="Calibri"/>
          <w:sz w:val="24"/>
          <w:szCs w:val="24"/>
        </w:rPr>
        <w:t>This paper</w:t>
      </w:r>
      <w:r w:rsidR="00CD46DB" w:rsidRPr="00036C2A">
        <w:rPr>
          <w:rFonts w:ascii="Calibri" w:hAnsi="Calibri" w:cs="Calibri"/>
          <w:sz w:val="24"/>
          <w:szCs w:val="24"/>
        </w:rPr>
        <w:t xml:space="preserve"> describe</w:t>
      </w:r>
      <w:r w:rsidR="00255C55" w:rsidRPr="00036C2A">
        <w:rPr>
          <w:rFonts w:ascii="Calibri" w:hAnsi="Calibri" w:cs="Calibri"/>
          <w:sz w:val="24"/>
          <w:szCs w:val="24"/>
        </w:rPr>
        <w:t>s</w:t>
      </w:r>
      <w:r w:rsidR="00CD46DB" w:rsidRPr="00036C2A">
        <w:rPr>
          <w:rFonts w:ascii="Calibri" w:hAnsi="Calibri" w:cs="Calibri"/>
          <w:sz w:val="24"/>
          <w:szCs w:val="24"/>
        </w:rPr>
        <w:t xml:space="preserve"> optimized protocols to phenotype phagocytic properties of acutely-isolated mouse CNS-MPs by flow </w:t>
      </w:r>
      <w:r w:rsidR="00CD46DB" w:rsidRPr="005E74DF">
        <w:rPr>
          <w:rFonts w:ascii="Calibri" w:hAnsi="Calibri" w:cs="Calibri"/>
          <w:sz w:val="24"/>
          <w:szCs w:val="24"/>
        </w:rPr>
        <w:t xml:space="preserve">cytometry. CNS-MPs are acutely isolated from adult mouse brain using mechanical dissociation followed by </w:t>
      </w:r>
      <w:r w:rsidR="00CD46DB" w:rsidRPr="005E74DF">
        <w:rPr>
          <w:rFonts w:ascii="Calibri" w:hAnsi="Calibri"/>
          <w:sz w:val="24"/>
        </w:rPr>
        <w:t>density</w:t>
      </w:r>
      <w:r w:rsidR="00CD46DB" w:rsidRPr="005E74DF">
        <w:rPr>
          <w:rFonts w:ascii="Calibri" w:hAnsi="Calibri" w:cs="Calibri"/>
          <w:sz w:val="24"/>
          <w:szCs w:val="24"/>
        </w:rPr>
        <w:t xml:space="preserve"> </w:t>
      </w:r>
      <w:r w:rsidR="0039791E" w:rsidRPr="005E74DF">
        <w:rPr>
          <w:rFonts w:ascii="Calibri" w:hAnsi="Calibri" w:cs="Calibri"/>
          <w:sz w:val="24"/>
          <w:szCs w:val="24"/>
        </w:rPr>
        <w:t xml:space="preserve">gradient </w:t>
      </w:r>
      <w:r w:rsidR="00CD46DB" w:rsidRPr="005E74DF">
        <w:rPr>
          <w:rFonts w:ascii="Calibri" w:hAnsi="Calibri" w:cs="Calibri"/>
          <w:sz w:val="24"/>
          <w:szCs w:val="24"/>
        </w:rPr>
        <w:t>centrifugation</w:t>
      </w:r>
      <w:r w:rsidR="00CD46DB" w:rsidRPr="00036C2A">
        <w:rPr>
          <w:rFonts w:ascii="Calibri" w:hAnsi="Calibri" w:cs="Calibri"/>
          <w:sz w:val="24"/>
          <w:szCs w:val="24"/>
        </w:rPr>
        <w:t>, incubated with fluorescent microspheres or fluorescent A</w:t>
      </w:r>
      <w:r w:rsidR="00CD46DB" w:rsidRPr="00036C2A">
        <w:rPr>
          <w:rFonts w:ascii="Calibri" w:hAnsi="Calibri" w:cs="Calibri"/>
          <w:sz w:val="24"/>
          <w:szCs w:val="24"/>
        </w:rPr>
        <w:sym w:font="Symbol" w:char="F062"/>
      </w:r>
      <w:r w:rsidR="00CD46DB" w:rsidRPr="00036C2A">
        <w:rPr>
          <w:rFonts w:ascii="Calibri" w:hAnsi="Calibri" w:cs="Calibri"/>
          <w:sz w:val="24"/>
          <w:szCs w:val="24"/>
        </w:rPr>
        <w:t xml:space="preserve"> fibrils, washed, and then labeled with panels of antibodies against surface markers (CD11b, CD45). Using this approach, </w:t>
      </w:r>
      <w:r w:rsidR="00255C55" w:rsidRPr="00036C2A">
        <w:rPr>
          <w:rFonts w:ascii="Calibri" w:hAnsi="Calibri" w:cs="Calibri"/>
          <w:sz w:val="24"/>
          <w:szCs w:val="24"/>
        </w:rPr>
        <w:t>it is possible to</w:t>
      </w:r>
      <w:r w:rsidR="00CD46DB" w:rsidRPr="00036C2A">
        <w:rPr>
          <w:rFonts w:ascii="Calibri" w:hAnsi="Calibri" w:cs="Calibri"/>
          <w:sz w:val="24"/>
          <w:szCs w:val="24"/>
        </w:rPr>
        <w:t xml:space="preserve"> compare phagocytic properties of brain-resident microglia with CNS-infiltrating macrophages and </w:t>
      </w:r>
      <w:r w:rsidR="006C7783" w:rsidRPr="00036C2A">
        <w:rPr>
          <w:rFonts w:ascii="Calibri" w:hAnsi="Calibri" w:cs="Calibri"/>
          <w:sz w:val="24"/>
          <w:szCs w:val="24"/>
        </w:rPr>
        <w:t xml:space="preserve">then </w:t>
      </w:r>
      <w:r w:rsidR="00CD46DB" w:rsidRPr="00036C2A">
        <w:rPr>
          <w:rFonts w:ascii="Calibri" w:hAnsi="Calibri" w:cs="Calibri"/>
          <w:sz w:val="24"/>
          <w:szCs w:val="24"/>
        </w:rPr>
        <w:t xml:space="preserve">assess the effect of aging and disease pathology on these phagocytic phenotypes. This rapid method also holds potential to functionally phenotype acutely-isolated human CNS-MPs from post-mortem </w:t>
      </w:r>
      <w:r w:rsidR="00CD46DB" w:rsidRPr="00036C2A">
        <w:rPr>
          <w:rFonts w:ascii="Calibri" w:hAnsi="Calibri" w:cs="Calibri"/>
          <w:sz w:val="24"/>
          <w:szCs w:val="24"/>
        </w:rPr>
        <w:lastRenderedPageBreak/>
        <w:t>or surgical brain specimens</w:t>
      </w:r>
      <w:r w:rsidR="006C7783" w:rsidRPr="00036C2A">
        <w:rPr>
          <w:rFonts w:ascii="Calibri" w:hAnsi="Calibri" w:cs="Calibri"/>
          <w:sz w:val="24"/>
          <w:szCs w:val="24"/>
        </w:rPr>
        <w:t>. Additionally,</w:t>
      </w:r>
      <w:r w:rsidR="00CD46DB" w:rsidRPr="00036C2A">
        <w:rPr>
          <w:rFonts w:ascii="Calibri" w:hAnsi="Calibri" w:cs="Calibri"/>
          <w:sz w:val="24"/>
          <w:szCs w:val="24"/>
        </w:rPr>
        <w:t xml:space="preserve"> specific mechanisms of phagocytosis by CNS-MP subsets </w:t>
      </w:r>
      <w:r w:rsidR="006C7783" w:rsidRPr="00036C2A">
        <w:rPr>
          <w:rFonts w:ascii="Calibri" w:hAnsi="Calibri" w:cs="Calibri"/>
          <w:sz w:val="24"/>
          <w:szCs w:val="24"/>
        </w:rPr>
        <w:t>can be investigated</w:t>
      </w:r>
      <w:r w:rsidR="00F70F35" w:rsidRPr="00036C2A">
        <w:rPr>
          <w:rFonts w:ascii="Calibri" w:hAnsi="Calibri" w:cs="Calibri"/>
          <w:sz w:val="24"/>
          <w:szCs w:val="24"/>
        </w:rPr>
        <w:t xml:space="preserve"> by inhibiting select phagocytic pathways</w:t>
      </w:r>
      <w:r w:rsidR="00CD46DB" w:rsidRPr="00036C2A">
        <w:rPr>
          <w:rFonts w:ascii="Calibri" w:hAnsi="Calibri" w:cs="Calibri"/>
          <w:sz w:val="24"/>
          <w:szCs w:val="24"/>
        </w:rPr>
        <w:t xml:space="preserve">. </w:t>
      </w:r>
    </w:p>
    <w:bookmarkEnd w:id="0"/>
    <w:p w14:paraId="6A9AA6D7" w14:textId="77777777" w:rsidR="00A256FC" w:rsidRPr="00A256FC" w:rsidRDefault="00A256FC" w:rsidP="00036C2A">
      <w:pPr>
        <w:spacing w:after="0" w:line="240" w:lineRule="auto"/>
        <w:jc w:val="both"/>
        <w:rPr>
          <w:rFonts w:ascii="Calibri" w:hAnsi="Calibri" w:cs="Calibri"/>
          <w:b/>
          <w:bCs/>
          <w:sz w:val="24"/>
          <w:szCs w:val="24"/>
        </w:rPr>
      </w:pPr>
    </w:p>
    <w:p w14:paraId="02BFBDAF" w14:textId="20259060" w:rsidR="00C30EDB" w:rsidRPr="00036C2A" w:rsidRDefault="7ACA323C" w:rsidP="005E74DF">
      <w:pPr>
        <w:spacing w:after="0" w:line="240" w:lineRule="auto"/>
        <w:jc w:val="both"/>
        <w:outlineLvl w:val="0"/>
        <w:rPr>
          <w:rFonts w:ascii="Calibri" w:hAnsi="Calibri" w:cs="Calibri"/>
          <w:b/>
          <w:bCs/>
          <w:sz w:val="24"/>
          <w:szCs w:val="24"/>
          <w:u w:val="single"/>
        </w:rPr>
      </w:pPr>
      <w:r w:rsidRPr="00A256FC">
        <w:rPr>
          <w:rFonts w:ascii="Calibri" w:hAnsi="Calibri" w:cs="Calibri"/>
          <w:b/>
          <w:bCs/>
          <w:sz w:val="24"/>
          <w:szCs w:val="24"/>
        </w:rPr>
        <w:t>INTRODUCTION</w:t>
      </w:r>
      <w:r w:rsidR="00A256FC" w:rsidRPr="00A256FC">
        <w:rPr>
          <w:rFonts w:ascii="Calibri" w:hAnsi="Calibri" w:cs="Calibri"/>
          <w:b/>
          <w:bCs/>
          <w:sz w:val="24"/>
          <w:szCs w:val="24"/>
        </w:rPr>
        <w:t>:</w:t>
      </w:r>
    </w:p>
    <w:p w14:paraId="28819EA3" w14:textId="48004F45" w:rsidR="008F4377" w:rsidRPr="00036C2A" w:rsidRDefault="00BA59DE" w:rsidP="00036C2A">
      <w:pPr>
        <w:spacing w:after="0" w:line="240" w:lineRule="auto"/>
        <w:jc w:val="both"/>
        <w:rPr>
          <w:rFonts w:ascii="Calibri" w:hAnsi="Calibri" w:cs="Calibri"/>
          <w:sz w:val="24"/>
          <w:szCs w:val="24"/>
        </w:rPr>
      </w:pPr>
      <w:r w:rsidRPr="00036C2A">
        <w:rPr>
          <w:rFonts w:ascii="Calibri" w:hAnsi="Calibri" w:cs="Calibri"/>
          <w:sz w:val="24"/>
          <w:szCs w:val="24"/>
        </w:rPr>
        <w:t xml:space="preserve">The </w:t>
      </w:r>
      <w:r w:rsidR="00C30EDB" w:rsidRPr="00036C2A">
        <w:rPr>
          <w:rFonts w:ascii="Calibri" w:hAnsi="Calibri" w:cs="Calibri"/>
          <w:sz w:val="24"/>
          <w:szCs w:val="24"/>
        </w:rPr>
        <w:t xml:space="preserve">innate </w:t>
      </w:r>
      <w:r w:rsidRPr="00036C2A">
        <w:rPr>
          <w:rFonts w:ascii="Calibri" w:hAnsi="Calibri" w:cs="Calibri"/>
          <w:sz w:val="24"/>
          <w:szCs w:val="24"/>
        </w:rPr>
        <w:t>immune</w:t>
      </w:r>
      <w:r w:rsidR="00C30EDB" w:rsidRPr="00036C2A">
        <w:rPr>
          <w:rFonts w:ascii="Calibri" w:hAnsi="Calibri" w:cs="Calibri"/>
          <w:sz w:val="24"/>
          <w:szCs w:val="24"/>
        </w:rPr>
        <w:t xml:space="preserve"> cells of</w:t>
      </w:r>
      <w:r w:rsidRPr="00036C2A">
        <w:rPr>
          <w:rFonts w:ascii="Calibri" w:hAnsi="Calibri" w:cs="Calibri"/>
          <w:sz w:val="24"/>
          <w:szCs w:val="24"/>
        </w:rPr>
        <w:t xml:space="preserve"> </w:t>
      </w:r>
      <w:r w:rsidR="00C30EDB" w:rsidRPr="00036C2A">
        <w:rPr>
          <w:rFonts w:ascii="Calibri" w:hAnsi="Calibri" w:cs="Calibri"/>
          <w:sz w:val="24"/>
          <w:szCs w:val="24"/>
        </w:rPr>
        <w:t>the</w:t>
      </w:r>
      <w:r w:rsidRPr="00036C2A">
        <w:rPr>
          <w:rFonts w:ascii="Calibri" w:hAnsi="Calibri" w:cs="Calibri"/>
          <w:sz w:val="24"/>
          <w:szCs w:val="24"/>
        </w:rPr>
        <w:t xml:space="preserve"> central nervous system (CNS) </w:t>
      </w:r>
      <w:r w:rsidR="00C30EDB" w:rsidRPr="00036C2A">
        <w:rPr>
          <w:rFonts w:ascii="Calibri" w:hAnsi="Calibri" w:cs="Calibri"/>
          <w:sz w:val="24"/>
          <w:szCs w:val="24"/>
        </w:rPr>
        <w:t>are</w:t>
      </w:r>
      <w:r w:rsidRPr="00036C2A">
        <w:rPr>
          <w:rFonts w:ascii="Calibri" w:hAnsi="Calibri" w:cs="Calibri"/>
          <w:sz w:val="24"/>
          <w:szCs w:val="24"/>
        </w:rPr>
        <w:t xml:space="preserve"> predominantly comprised of microglia and infiltrating monocytes/macrophages, together called as the CNS-mononuclear phagocytes (CNS-MPs)</w:t>
      </w:r>
      <w:r w:rsidRPr="00036C2A">
        <w:rPr>
          <w:rFonts w:ascii="Calibri" w:hAnsi="Calibri" w:cs="Calibri"/>
          <w:sz w:val="24"/>
          <w:szCs w:val="24"/>
        </w:rPr>
        <w:fldChar w:fldCharType="begin"/>
      </w:r>
      <w:r w:rsidR="000B24D6" w:rsidRPr="00036C2A">
        <w:rPr>
          <w:rFonts w:ascii="Calibri" w:hAnsi="Calibri" w:cs="Calibri"/>
          <w:sz w:val="24"/>
          <w:szCs w:val="24"/>
        </w:rPr>
        <w:instrText xml:space="preserve"> ADDIN EN.CITE &lt;EndNote&gt;&lt;Cite&gt;&lt;Author&gt;Jordan&lt;/Author&gt;&lt;Year&gt;1988&lt;/Year&gt;&lt;RecNum&gt;1&lt;/RecNum&gt;&lt;DisplayText&gt;&lt;style face="superscript"&gt;1&lt;/style&gt;&lt;/DisplayText&gt;&lt;record&gt;&lt;rec-number&gt;1&lt;/rec-number&gt;&lt;foreign-keys&gt;&lt;key app="EN" db-id="v9pfffdaoexpr8ee2wap09v89etewvt999wa" timestamp="1584237190"&gt;1&lt;/key&gt;&lt;/foreign-keys&gt;&lt;ref-type name="Journal Article"&gt;17&lt;/ref-type&gt;&lt;contributors&gt;&lt;authors&gt;&lt;author&gt;Jordan, F. L.&lt;/author&gt;&lt;author&gt;Thomas, W. E.&lt;/author&gt;&lt;/authors&gt;&lt;/contributors&gt;&lt;auth-address&gt;Department of Oral Biology, College of Dentistry, Ohio State University, Columbus 43210-1241.&lt;/auth-address&gt;&lt;titles&gt;&lt;title&gt;Brain macrophages: questions of origin and interrelationship&lt;/title&gt;&lt;secondary-title&gt;Brain Res&lt;/secondary-title&gt;&lt;/titles&gt;&lt;periodical&gt;&lt;full-title&gt;Brain Res&lt;/full-title&gt;&lt;/periodical&gt;&lt;pages&gt;165-78&lt;/pages&gt;&lt;volume&gt;472&lt;/volume&gt;&lt;number&gt;2&lt;/number&gt;&lt;edition&gt;1988/04/01&lt;/edition&gt;&lt;keywords&gt;&lt;keyword&gt;Animals&lt;/keyword&gt;&lt;keyword&gt;Brain/*cytology&lt;/keyword&gt;&lt;keyword&gt;Macrophages/*classification/physiology&lt;/keyword&gt;&lt;/keywords&gt;&lt;dates&gt;&lt;year&gt;1988&lt;/year&gt;&lt;pub-dates&gt;&lt;date&gt;Apr-Jun&lt;/date&gt;&lt;/pub-dates&gt;&lt;/dates&gt;&lt;isbn&gt;0006-8993 (Print)&amp;#xD;0006-8993 (Linking)&lt;/isbn&gt;&lt;accession-num&gt;3289689&lt;/accession-num&gt;&lt;urls&gt;&lt;related-urls&gt;&lt;url&gt;https://www.ncbi.nlm.nih.gov/pubmed/3289689&lt;/url&gt;&lt;/related-urls&gt;&lt;/urls&gt;&lt;electronic-resource-num&gt;10.1016/0165-0173(88)90019-7&lt;/electronic-resource-num&gt;&lt;/record&gt;&lt;/Cite&gt;&lt;/EndNote&gt;</w:instrText>
      </w:r>
      <w:r w:rsidRPr="00036C2A">
        <w:rPr>
          <w:rFonts w:ascii="Calibri" w:hAnsi="Calibri" w:cs="Calibri"/>
          <w:sz w:val="24"/>
          <w:szCs w:val="24"/>
        </w:rPr>
        <w:fldChar w:fldCharType="separate"/>
      </w:r>
      <w:r w:rsidR="006C46D8" w:rsidRPr="00036C2A">
        <w:rPr>
          <w:rFonts w:ascii="Calibri" w:hAnsi="Calibri" w:cs="Calibri"/>
          <w:noProof/>
          <w:sz w:val="24"/>
          <w:szCs w:val="24"/>
          <w:vertAlign w:val="superscript"/>
        </w:rPr>
        <w:t>1</w:t>
      </w:r>
      <w:r w:rsidRPr="00036C2A">
        <w:rPr>
          <w:rFonts w:ascii="Calibri" w:hAnsi="Calibri" w:cs="Calibri"/>
          <w:sz w:val="24"/>
          <w:szCs w:val="24"/>
        </w:rPr>
        <w:fldChar w:fldCharType="end"/>
      </w:r>
      <w:r w:rsidRPr="00036C2A">
        <w:rPr>
          <w:rFonts w:ascii="Calibri" w:hAnsi="Calibri" w:cs="Calibri"/>
          <w:sz w:val="24"/>
          <w:szCs w:val="24"/>
        </w:rPr>
        <w:t xml:space="preserve">. CNS-MPs </w:t>
      </w:r>
      <w:r w:rsidR="006C7783" w:rsidRPr="00036C2A">
        <w:rPr>
          <w:rFonts w:ascii="Calibri" w:hAnsi="Calibri" w:cs="Calibri"/>
          <w:sz w:val="24"/>
          <w:szCs w:val="24"/>
        </w:rPr>
        <w:t>are</w:t>
      </w:r>
      <w:r w:rsidRPr="00036C2A">
        <w:rPr>
          <w:rFonts w:ascii="Calibri" w:hAnsi="Calibri" w:cs="Calibri"/>
          <w:sz w:val="24"/>
          <w:szCs w:val="24"/>
        </w:rPr>
        <w:t xml:space="preserve"> implicated in neurodegenerative </w:t>
      </w:r>
      <w:r w:rsidR="00C30EDB" w:rsidRPr="00036C2A">
        <w:rPr>
          <w:rFonts w:ascii="Calibri" w:hAnsi="Calibri" w:cs="Calibri"/>
          <w:sz w:val="24"/>
          <w:szCs w:val="24"/>
        </w:rPr>
        <w:t xml:space="preserve">diseases such as </w:t>
      </w:r>
      <w:r w:rsidRPr="00036C2A">
        <w:rPr>
          <w:rFonts w:ascii="Calibri" w:hAnsi="Calibri" w:cs="Calibri"/>
          <w:sz w:val="24"/>
          <w:szCs w:val="24"/>
        </w:rPr>
        <w:t>Alzheimer’s disease</w:t>
      </w:r>
      <w:r w:rsidR="003726D0" w:rsidRPr="00036C2A">
        <w:rPr>
          <w:rFonts w:ascii="Calibri" w:hAnsi="Calibri" w:cs="Calibri"/>
          <w:sz w:val="24"/>
          <w:szCs w:val="24"/>
        </w:rPr>
        <w:t xml:space="preserve"> </w:t>
      </w:r>
      <w:r w:rsidRPr="00036C2A">
        <w:rPr>
          <w:rFonts w:ascii="Calibri" w:hAnsi="Calibri" w:cs="Calibri"/>
          <w:sz w:val="24"/>
          <w:szCs w:val="24"/>
        </w:rPr>
        <w:t>(AD)</w:t>
      </w:r>
      <w:r w:rsidR="00C30EDB" w:rsidRPr="00036C2A">
        <w:rPr>
          <w:rFonts w:ascii="Calibri" w:hAnsi="Calibri" w:cs="Calibri"/>
          <w:sz w:val="24"/>
          <w:szCs w:val="24"/>
        </w:rPr>
        <w:t>, neuroinflammatory disorders</w:t>
      </w:r>
      <w:r w:rsidR="008959FA" w:rsidRPr="00036C2A">
        <w:rPr>
          <w:rFonts w:ascii="Calibri" w:hAnsi="Calibri" w:cs="Calibri"/>
          <w:sz w:val="24"/>
          <w:szCs w:val="24"/>
        </w:rPr>
        <w:t>,</w:t>
      </w:r>
      <w:r w:rsidRPr="00036C2A">
        <w:rPr>
          <w:rFonts w:ascii="Calibri" w:hAnsi="Calibri" w:cs="Calibri"/>
          <w:sz w:val="24"/>
          <w:szCs w:val="24"/>
        </w:rPr>
        <w:t xml:space="preserve"> and stroke</w:t>
      </w:r>
      <w:r w:rsidR="008959FA" w:rsidRPr="00036C2A">
        <w:rPr>
          <w:rFonts w:ascii="Calibri" w:hAnsi="Calibri" w:cs="Calibri"/>
          <w:sz w:val="24"/>
          <w:szCs w:val="24"/>
        </w:rPr>
        <w:fldChar w:fldCharType="begin">
          <w:fldData xml:space="preserve">PEVuZE5vdGU+PENpdGU+PEF1dGhvcj5IZW5la2E8L0F1dGhvcj48WWVhcj4yMDE1PC9ZZWFyPjxS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</w:fldData>
        </w:fldChar>
      </w:r>
      <w:r w:rsidR="000B24D6" w:rsidRPr="00036C2A">
        <w:rPr>
          <w:rFonts w:ascii="Calibri" w:hAnsi="Calibri" w:cs="Calibri"/>
          <w:sz w:val="24"/>
          <w:szCs w:val="24"/>
        </w:rPr>
        <w:instrText xml:space="preserve"> ADDIN EN.CITE </w:instrText>
      </w:r>
      <w:r w:rsidR="000B24D6" w:rsidRPr="00036C2A">
        <w:rPr>
          <w:rFonts w:ascii="Calibri" w:hAnsi="Calibri" w:cs="Calibri"/>
          <w:sz w:val="24"/>
          <w:szCs w:val="24"/>
        </w:rPr>
        <w:fldChar w:fldCharType="begin">
          <w:fldData xml:space="preserve">PEVuZE5vdGU+PENpdGU+PEF1dGhvcj5IZW5la2E8L0F1dGhvcj48WWVhcj4yMDE1PC9ZZWFyPjxS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</w:fldData>
        </w:fldChar>
      </w:r>
      <w:r w:rsidR="000B24D6" w:rsidRPr="00036C2A">
        <w:rPr>
          <w:rFonts w:ascii="Calibri" w:hAnsi="Calibri" w:cs="Calibri"/>
          <w:sz w:val="24"/>
          <w:szCs w:val="24"/>
        </w:rPr>
        <w:instrText xml:space="preserve"> ADDIN EN.CITE.DATA </w:instrText>
      </w:r>
      <w:r w:rsidR="000B24D6" w:rsidRPr="00036C2A">
        <w:rPr>
          <w:rFonts w:ascii="Calibri" w:hAnsi="Calibri" w:cs="Calibri"/>
          <w:sz w:val="24"/>
          <w:szCs w:val="24"/>
        </w:rPr>
      </w:r>
      <w:r w:rsidR="000B24D6" w:rsidRPr="00036C2A">
        <w:rPr>
          <w:rFonts w:ascii="Calibri" w:hAnsi="Calibri" w:cs="Calibri"/>
          <w:sz w:val="24"/>
          <w:szCs w:val="24"/>
        </w:rPr>
        <w:fldChar w:fldCharType="end"/>
      </w:r>
      <w:r w:rsidR="008959FA" w:rsidRPr="00036C2A">
        <w:rPr>
          <w:rFonts w:ascii="Calibri" w:hAnsi="Calibri" w:cs="Calibri"/>
          <w:sz w:val="24"/>
          <w:szCs w:val="24"/>
        </w:rPr>
      </w:r>
      <w:r w:rsidR="008959FA" w:rsidRPr="00036C2A">
        <w:rPr>
          <w:rFonts w:ascii="Calibri" w:hAnsi="Calibri" w:cs="Calibri"/>
          <w:sz w:val="24"/>
          <w:szCs w:val="24"/>
        </w:rPr>
        <w:fldChar w:fldCharType="separate"/>
      </w:r>
      <w:r w:rsidR="006C46D8" w:rsidRPr="00036C2A">
        <w:rPr>
          <w:rFonts w:ascii="Calibri" w:hAnsi="Calibri" w:cs="Calibri"/>
          <w:noProof/>
          <w:sz w:val="24"/>
          <w:szCs w:val="24"/>
          <w:vertAlign w:val="superscript"/>
        </w:rPr>
        <w:t>2-4</w:t>
      </w:r>
      <w:r w:rsidR="008959FA" w:rsidRPr="00036C2A">
        <w:rPr>
          <w:rFonts w:ascii="Calibri" w:hAnsi="Calibri" w:cs="Calibri"/>
          <w:sz w:val="24"/>
          <w:szCs w:val="24"/>
        </w:rPr>
        <w:fldChar w:fldCharType="end"/>
      </w:r>
      <w:r w:rsidRPr="00036C2A">
        <w:rPr>
          <w:rFonts w:ascii="Calibri" w:hAnsi="Calibri" w:cs="Calibri"/>
          <w:sz w:val="24"/>
          <w:szCs w:val="24"/>
        </w:rPr>
        <w:t>.</w:t>
      </w:r>
      <w:r w:rsidR="00DC6F87" w:rsidRPr="00036C2A">
        <w:rPr>
          <w:rFonts w:ascii="Calibri" w:hAnsi="Calibri" w:cs="Calibri"/>
          <w:sz w:val="24"/>
          <w:szCs w:val="24"/>
        </w:rPr>
        <w:t xml:space="preserve"> CNS-</w:t>
      </w:r>
      <w:r w:rsidR="00C30EDB" w:rsidRPr="00036C2A">
        <w:rPr>
          <w:rFonts w:ascii="Calibri" w:hAnsi="Calibri" w:cs="Calibri"/>
          <w:sz w:val="24"/>
          <w:szCs w:val="24"/>
        </w:rPr>
        <w:t xml:space="preserve">MPs, along with astrocytes, pericytes and </w:t>
      </w:r>
      <w:r w:rsidR="004615F1" w:rsidRPr="00036C2A">
        <w:rPr>
          <w:rFonts w:ascii="Calibri" w:hAnsi="Calibri" w:cs="Calibri"/>
          <w:sz w:val="24"/>
          <w:szCs w:val="24"/>
        </w:rPr>
        <w:t>ependymal</w:t>
      </w:r>
      <w:r w:rsidR="00C30EDB" w:rsidRPr="00036C2A">
        <w:rPr>
          <w:rFonts w:ascii="Calibri" w:hAnsi="Calibri" w:cs="Calibri"/>
          <w:sz w:val="24"/>
          <w:szCs w:val="24"/>
        </w:rPr>
        <w:t xml:space="preserve"> cells, </w:t>
      </w:r>
      <w:r w:rsidR="000B24D6" w:rsidRPr="00036C2A">
        <w:rPr>
          <w:rFonts w:ascii="Calibri" w:hAnsi="Calibri" w:cs="Calibri"/>
          <w:sz w:val="24"/>
          <w:szCs w:val="24"/>
        </w:rPr>
        <w:t xml:space="preserve">have </w:t>
      </w:r>
      <w:r w:rsidR="00C30EDB" w:rsidRPr="00036C2A">
        <w:rPr>
          <w:rFonts w:ascii="Calibri" w:hAnsi="Calibri" w:cs="Calibri"/>
          <w:sz w:val="24"/>
          <w:szCs w:val="24"/>
        </w:rPr>
        <w:t>phagocyt</w:t>
      </w:r>
      <w:r w:rsidR="000B24D6" w:rsidRPr="00036C2A">
        <w:rPr>
          <w:rFonts w:ascii="Calibri" w:hAnsi="Calibri" w:cs="Calibri"/>
          <w:sz w:val="24"/>
          <w:szCs w:val="24"/>
        </w:rPr>
        <w:t>ic functions</w:t>
      </w:r>
      <w:r w:rsidR="00DC6F87" w:rsidRPr="00036C2A">
        <w:rPr>
          <w:rFonts w:ascii="Calibri" w:hAnsi="Calibri" w:cs="Calibri"/>
          <w:sz w:val="24"/>
          <w:szCs w:val="24"/>
        </w:rPr>
        <w:fldChar w:fldCharType="begin">
          <w:fldData xml:space="preserve">PEVuZE5vdGU+PENpdGU+PEF1dGhvcj5CZWxsZXNpPC9BdXRob3I+PFllYXI+MjAxNzwvWWVhcj48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</w:fldData>
        </w:fldChar>
      </w:r>
      <w:r w:rsidR="00C931A7" w:rsidRPr="00036C2A">
        <w:rPr>
          <w:rFonts w:ascii="Calibri" w:hAnsi="Calibri" w:cs="Calibri"/>
          <w:sz w:val="24"/>
          <w:szCs w:val="24"/>
        </w:rPr>
        <w:instrText xml:space="preserve"> ADDIN EN.CITE </w:instrText>
      </w:r>
      <w:r w:rsidR="00C931A7" w:rsidRPr="00036C2A">
        <w:rPr>
          <w:rFonts w:ascii="Calibri" w:hAnsi="Calibri" w:cs="Calibri"/>
          <w:sz w:val="24"/>
          <w:szCs w:val="24"/>
        </w:rPr>
        <w:fldChar w:fldCharType="begin">
          <w:fldData xml:space="preserve">PEVuZE5vdGU+PENpdGU+PEF1dGhvcj5CZWxsZXNpPC9BdXRob3I+PFllYXI+MjAxNzwvWWVhcj48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</w:fldData>
        </w:fldChar>
      </w:r>
      <w:r w:rsidR="00C931A7" w:rsidRPr="00036C2A">
        <w:rPr>
          <w:rFonts w:ascii="Calibri" w:hAnsi="Calibri" w:cs="Calibri"/>
          <w:sz w:val="24"/>
          <w:szCs w:val="24"/>
        </w:rPr>
        <w:instrText xml:space="preserve"> ADDIN EN.CITE.DATA </w:instrText>
      </w:r>
      <w:r w:rsidR="00C931A7" w:rsidRPr="00036C2A">
        <w:rPr>
          <w:rFonts w:ascii="Calibri" w:hAnsi="Calibri" w:cs="Calibri"/>
          <w:sz w:val="24"/>
          <w:szCs w:val="24"/>
        </w:rPr>
      </w:r>
      <w:r w:rsidR="00C931A7" w:rsidRPr="00036C2A">
        <w:rPr>
          <w:rFonts w:ascii="Calibri" w:hAnsi="Calibri" w:cs="Calibri"/>
          <w:sz w:val="24"/>
          <w:szCs w:val="24"/>
        </w:rPr>
        <w:fldChar w:fldCharType="end"/>
      </w:r>
      <w:r w:rsidR="00DC6F87" w:rsidRPr="00036C2A">
        <w:rPr>
          <w:rFonts w:ascii="Calibri" w:hAnsi="Calibri" w:cs="Calibri"/>
          <w:sz w:val="24"/>
          <w:szCs w:val="24"/>
        </w:rPr>
      </w:r>
      <w:r w:rsidR="00DC6F87" w:rsidRPr="00036C2A">
        <w:rPr>
          <w:rFonts w:ascii="Calibri" w:hAnsi="Calibri" w:cs="Calibri"/>
          <w:sz w:val="24"/>
          <w:szCs w:val="24"/>
        </w:rPr>
        <w:fldChar w:fldCharType="separate"/>
      </w:r>
      <w:r w:rsidR="00B31039" w:rsidRPr="00036C2A">
        <w:rPr>
          <w:rFonts w:ascii="Calibri" w:hAnsi="Calibri" w:cs="Calibri"/>
          <w:noProof/>
          <w:sz w:val="24"/>
          <w:szCs w:val="24"/>
          <w:vertAlign w:val="superscript"/>
        </w:rPr>
        <w:t>5,6</w:t>
      </w:r>
      <w:r w:rsidR="00DC6F87" w:rsidRPr="00036C2A">
        <w:rPr>
          <w:rFonts w:ascii="Calibri" w:hAnsi="Calibri" w:cs="Calibri"/>
          <w:sz w:val="24"/>
          <w:szCs w:val="24"/>
        </w:rPr>
        <w:fldChar w:fldCharType="end"/>
      </w:r>
      <w:r w:rsidR="00DC6F87" w:rsidRPr="00036C2A">
        <w:rPr>
          <w:rFonts w:ascii="Calibri" w:hAnsi="Calibri" w:cs="Calibri"/>
          <w:sz w:val="24"/>
          <w:szCs w:val="24"/>
        </w:rPr>
        <w:t xml:space="preserve">. </w:t>
      </w:r>
      <w:r w:rsidR="00E162D2" w:rsidRPr="00036C2A">
        <w:rPr>
          <w:rFonts w:ascii="Calibri" w:hAnsi="Calibri" w:cs="Calibri"/>
          <w:sz w:val="24"/>
          <w:szCs w:val="24"/>
        </w:rPr>
        <w:t xml:space="preserve">In their homeostatic </w:t>
      </w:r>
      <w:r w:rsidR="003726D0" w:rsidRPr="00036C2A">
        <w:rPr>
          <w:rFonts w:ascii="Calibri" w:hAnsi="Calibri" w:cs="Calibri"/>
          <w:sz w:val="24"/>
          <w:szCs w:val="24"/>
        </w:rPr>
        <w:t>state</w:t>
      </w:r>
      <w:r w:rsidR="00E162D2" w:rsidRPr="00036C2A">
        <w:rPr>
          <w:rFonts w:ascii="Calibri" w:hAnsi="Calibri" w:cs="Calibri"/>
          <w:sz w:val="24"/>
          <w:szCs w:val="24"/>
        </w:rPr>
        <w:t>, CNS-MPs</w:t>
      </w:r>
      <w:r w:rsidR="00DC6F87" w:rsidRPr="00036C2A">
        <w:rPr>
          <w:rFonts w:ascii="Calibri" w:hAnsi="Calibri" w:cs="Calibri"/>
          <w:sz w:val="24"/>
          <w:szCs w:val="24"/>
        </w:rPr>
        <w:t xml:space="preserve"> are involved in</w:t>
      </w:r>
      <w:r w:rsidR="00C30EDB" w:rsidRPr="00036C2A">
        <w:rPr>
          <w:rFonts w:ascii="Calibri" w:hAnsi="Calibri" w:cs="Calibri"/>
          <w:sz w:val="24"/>
          <w:szCs w:val="24"/>
        </w:rPr>
        <w:t xml:space="preserve"> constant surveillance of the local microenvironment, along with</w:t>
      </w:r>
      <w:r w:rsidR="00DC6F87" w:rsidRPr="00036C2A">
        <w:rPr>
          <w:rFonts w:ascii="Calibri" w:hAnsi="Calibri" w:cs="Calibri"/>
          <w:sz w:val="24"/>
          <w:szCs w:val="24"/>
        </w:rPr>
        <w:t xml:space="preserve"> phagocytic clearance of</w:t>
      </w:r>
      <w:r w:rsidR="00E162D2" w:rsidRPr="00036C2A">
        <w:rPr>
          <w:rFonts w:ascii="Calibri" w:hAnsi="Calibri" w:cs="Calibri"/>
          <w:sz w:val="24"/>
          <w:szCs w:val="24"/>
        </w:rPr>
        <w:t xml:space="preserve"> apoptotic cell debris</w:t>
      </w:r>
      <w:r w:rsidR="00ED6344" w:rsidRPr="00036C2A">
        <w:rPr>
          <w:rFonts w:ascii="Calibri" w:hAnsi="Calibri" w:cs="Calibri"/>
          <w:sz w:val="24"/>
          <w:szCs w:val="24"/>
        </w:rPr>
        <w:t xml:space="preserve"> and proteins, </w:t>
      </w:r>
      <w:r w:rsidR="003726D0" w:rsidRPr="00036C2A">
        <w:rPr>
          <w:rFonts w:ascii="Calibri" w:hAnsi="Calibri" w:cs="Calibri"/>
          <w:sz w:val="24"/>
          <w:szCs w:val="24"/>
        </w:rPr>
        <w:t>and</w:t>
      </w:r>
      <w:r w:rsidR="00E162D2" w:rsidRPr="00036C2A">
        <w:rPr>
          <w:rFonts w:ascii="Calibri" w:hAnsi="Calibri" w:cs="Calibri"/>
          <w:sz w:val="24"/>
          <w:szCs w:val="24"/>
        </w:rPr>
        <w:t xml:space="preserve"> synaptic pruning</w:t>
      </w:r>
      <w:r w:rsidR="003726D0" w:rsidRPr="00036C2A">
        <w:rPr>
          <w:rFonts w:ascii="Calibri" w:hAnsi="Calibri" w:cs="Calibri"/>
          <w:sz w:val="24"/>
          <w:szCs w:val="24"/>
        </w:rPr>
        <w:t xml:space="preserve"> to remodel neuronal connections</w:t>
      </w:r>
      <w:r w:rsidR="00E162D2" w:rsidRPr="00036C2A">
        <w:rPr>
          <w:rFonts w:ascii="Calibri" w:hAnsi="Calibri" w:cs="Calibri"/>
          <w:sz w:val="24"/>
          <w:szCs w:val="24"/>
        </w:rPr>
        <w:fldChar w:fldCharType="begin">
          <w:fldData xml:space="preserve">PEVuZE5vdGU+PENpdGU+PEF1dGhvcj5KYW5kYTwvQXV0aG9yPjxZZWFyPjIwMTg8L1llYXI+PFJl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</w:fldData>
        </w:fldChar>
      </w:r>
      <w:r w:rsidR="00C931A7" w:rsidRPr="00036C2A">
        <w:rPr>
          <w:rFonts w:ascii="Calibri" w:hAnsi="Calibri" w:cs="Calibri"/>
          <w:sz w:val="24"/>
          <w:szCs w:val="24"/>
        </w:rPr>
        <w:instrText xml:space="preserve"> ADDIN EN.CITE </w:instrText>
      </w:r>
      <w:r w:rsidR="00C931A7" w:rsidRPr="00036C2A">
        <w:rPr>
          <w:rFonts w:ascii="Calibri" w:hAnsi="Calibri" w:cs="Calibri"/>
          <w:sz w:val="24"/>
          <w:szCs w:val="24"/>
        </w:rPr>
        <w:fldChar w:fldCharType="begin">
          <w:fldData xml:space="preserve">PEVuZE5vdGU+PENpdGU+PEF1dGhvcj5KYW5kYTwvQXV0aG9yPjxZZWFyPjIwMTg8L1llYXI+PFJl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</w:fldData>
        </w:fldChar>
      </w:r>
      <w:r w:rsidR="00C931A7" w:rsidRPr="00036C2A">
        <w:rPr>
          <w:rFonts w:ascii="Calibri" w:hAnsi="Calibri" w:cs="Calibri"/>
          <w:sz w:val="24"/>
          <w:szCs w:val="24"/>
        </w:rPr>
        <w:instrText xml:space="preserve"> ADDIN EN.CITE.DATA </w:instrText>
      </w:r>
      <w:r w:rsidR="00C931A7" w:rsidRPr="00036C2A">
        <w:rPr>
          <w:rFonts w:ascii="Calibri" w:hAnsi="Calibri" w:cs="Calibri"/>
          <w:sz w:val="24"/>
          <w:szCs w:val="24"/>
        </w:rPr>
      </w:r>
      <w:r w:rsidR="00C931A7" w:rsidRPr="00036C2A">
        <w:rPr>
          <w:rFonts w:ascii="Calibri" w:hAnsi="Calibri" w:cs="Calibri"/>
          <w:sz w:val="24"/>
          <w:szCs w:val="24"/>
        </w:rPr>
        <w:fldChar w:fldCharType="end"/>
      </w:r>
      <w:r w:rsidR="00E162D2" w:rsidRPr="00036C2A">
        <w:rPr>
          <w:rFonts w:ascii="Calibri" w:hAnsi="Calibri" w:cs="Calibri"/>
          <w:sz w:val="24"/>
          <w:szCs w:val="24"/>
        </w:rPr>
      </w:r>
      <w:r w:rsidR="00E162D2" w:rsidRPr="00036C2A">
        <w:rPr>
          <w:rFonts w:ascii="Calibri" w:hAnsi="Calibri" w:cs="Calibri"/>
          <w:sz w:val="24"/>
          <w:szCs w:val="24"/>
        </w:rPr>
        <w:fldChar w:fldCharType="separate"/>
      </w:r>
      <w:r w:rsidR="00C21F38" w:rsidRPr="00036C2A">
        <w:rPr>
          <w:rFonts w:ascii="Calibri" w:hAnsi="Calibri" w:cs="Calibri"/>
          <w:noProof/>
          <w:sz w:val="24"/>
          <w:szCs w:val="24"/>
          <w:vertAlign w:val="superscript"/>
        </w:rPr>
        <w:t>7-10</w:t>
      </w:r>
      <w:r w:rsidR="00E162D2" w:rsidRPr="00036C2A">
        <w:rPr>
          <w:rFonts w:ascii="Calibri" w:hAnsi="Calibri" w:cs="Calibri"/>
          <w:sz w:val="24"/>
          <w:szCs w:val="24"/>
        </w:rPr>
        <w:fldChar w:fldCharType="end"/>
      </w:r>
      <w:r w:rsidR="00E162D2" w:rsidRPr="00036C2A">
        <w:rPr>
          <w:rFonts w:ascii="Calibri" w:hAnsi="Calibri" w:cs="Calibri"/>
          <w:sz w:val="24"/>
          <w:szCs w:val="24"/>
        </w:rPr>
        <w:t xml:space="preserve">. </w:t>
      </w:r>
      <w:r w:rsidR="0066169A" w:rsidRPr="00036C2A">
        <w:rPr>
          <w:rFonts w:ascii="Calibri" w:hAnsi="Calibri" w:cs="Calibri"/>
          <w:sz w:val="24"/>
          <w:szCs w:val="24"/>
        </w:rPr>
        <w:t>In neurodegenerative conditions</w:t>
      </w:r>
      <w:r w:rsidR="00ED6344" w:rsidRPr="00036C2A">
        <w:rPr>
          <w:rFonts w:ascii="Calibri" w:hAnsi="Calibri" w:cs="Calibri"/>
          <w:sz w:val="24"/>
          <w:szCs w:val="24"/>
        </w:rPr>
        <w:t xml:space="preserve"> such as AD</w:t>
      </w:r>
      <w:r w:rsidR="0066169A" w:rsidRPr="00036C2A">
        <w:rPr>
          <w:rFonts w:ascii="Calibri" w:hAnsi="Calibri" w:cs="Calibri"/>
          <w:sz w:val="24"/>
          <w:szCs w:val="24"/>
        </w:rPr>
        <w:t xml:space="preserve">, </w:t>
      </w:r>
      <w:r w:rsidR="00ED6344" w:rsidRPr="00036C2A">
        <w:rPr>
          <w:rFonts w:ascii="Calibri" w:hAnsi="Calibri" w:cs="Calibri"/>
          <w:sz w:val="24"/>
          <w:szCs w:val="24"/>
        </w:rPr>
        <w:t>CNS-MPs adopt distinct disease-associated molecular and functional phenotypes which can play pathological roles including</w:t>
      </w:r>
      <w:r w:rsidR="0066169A" w:rsidRPr="00036C2A">
        <w:rPr>
          <w:rFonts w:ascii="Calibri" w:hAnsi="Calibri" w:cs="Calibri"/>
          <w:sz w:val="24"/>
          <w:szCs w:val="24"/>
        </w:rPr>
        <w:t xml:space="preserve"> clearance of</w:t>
      </w:r>
      <w:r w:rsidR="006C7783" w:rsidRPr="00036C2A">
        <w:rPr>
          <w:rFonts w:ascii="Calibri" w:hAnsi="Calibri" w:cs="Calibri"/>
          <w:sz w:val="24"/>
          <w:szCs w:val="24"/>
        </w:rPr>
        <w:t xml:space="preserve"> aggregated amyloid-beta</w:t>
      </w:r>
      <w:r w:rsidR="0066169A" w:rsidRPr="00036C2A">
        <w:rPr>
          <w:rFonts w:ascii="Calibri" w:hAnsi="Calibri" w:cs="Calibri"/>
          <w:sz w:val="24"/>
          <w:szCs w:val="24"/>
        </w:rPr>
        <w:t xml:space="preserve"> </w:t>
      </w:r>
      <w:r w:rsidR="006C7783" w:rsidRPr="00036C2A">
        <w:rPr>
          <w:rFonts w:ascii="Calibri" w:hAnsi="Calibri" w:cs="Calibri"/>
          <w:sz w:val="24"/>
          <w:szCs w:val="24"/>
        </w:rPr>
        <w:t>(</w:t>
      </w:r>
      <w:r w:rsidR="0066169A" w:rsidRPr="00036C2A">
        <w:rPr>
          <w:rFonts w:ascii="Calibri" w:hAnsi="Calibri" w:cs="Calibri"/>
          <w:sz w:val="24"/>
          <w:szCs w:val="24"/>
        </w:rPr>
        <w:t>Aβ</w:t>
      </w:r>
      <w:r w:rsidR="006C7783" w:rsidRPr="00036C2A">
        <w:rPr>
          <w:rFonts w:ascii="Calibri" w:hAnsi="Calibri" w:cs="Calibri"/>
          <w:sz w:val="24"/>
          <w:szCs w:val="24"/>
        </w:rPr>
        <w:t>)</w:t>
      </w:r>
      <w:r w:rsidR="0066169A" w:rsidRPr="00036C2A">
        <w:rPr>
          <w:rFonts w:ascii="Calibri" w:hAnsi="Calibri" w:cs="Calibri"/>
          <w:sz w:val="24"/>
          <w:szCs w:val="24"/>
        </w:rPr>
        <w:t xml:space="preserve"> and neuronal elements</w:t>
      </w:r>
      <w:r w:rsidR="00ED6344" w:rsidRPr="00036C2A">
        <w:rPr>
          <w:rFonts w:ascii="Calibri" w:hAnsi="Calibri" w:cs="Calibri"/>
          <w:sz w:val="24"/>
          <w:szCs w:val="24"/>
        </w:rPr>
        <w:t xml:space="preserve">, </w:t>
      </w:r>
      <w:r w:rsidR="00C052BB" w:rsidRPr="00036C2A">
        <w:rPr>
          <w:rFonts w:ascii="Calibri" w:hAnsi="Calibri" w:cs="Calibri"/>
          <w:sz w:val="24"/>
          <w:szCs w:val="24"/>
        </w:rPr>
        <w:t xml:space="preserve">as well as </w:t>
      </w:r>
      <w:r w:rsidR="00ED6344" w:rsidRPr="00036C2A">
        <w:rPr>
          <w:rFonts w:ascii="Calibri" w:hAnsi="Calibri" w:cs="Calibri"/>
          <w:sz w:val="24"/>
          <w:szCs w:val="24"/>
        </w:rPr>
        <w:t>inflammatory cytokine and factor release, resulting in complex pro-inflammatory</w:t>
      </w:r>
      <w:r w:rsidR="006C7783" w:rsidRPr="00036C2A">
        <w:rPr>
          <w:rFonts w:ascii="Calibri" w:hAnsi="Calibri" w:cs="Calibri"/>
          <w:sz w:val="24"/>
          <w:szCs w:val="24"/>
        </w:rPr>
        <w:t xml:space="preserve">, </w:t>
      </w:r>
      <w:r w:rsidR="00ED6344" w:rsidRPr="00036C2A">
        <w:rPr>
          <w:rFonts w:ascii="Calibri" w:hAnsi="Calibri" w:cs="Calibri"/>
          <w:sz w:val="24"/>
          <w:szCs w:val="24"/>
        </w:rPr>
        <w:t xml:space="preserve">detrimental as well as </w:t>
      </w:r>
      <w:r w:rsidR="006C7783" w:rsidRPr="00036C2A">
        <w:rPr>
          <w:rFonts w:ascii="Calibri" w:hAnsi="Calibri" w:cs="Calibri"/>
          <w:sz w:val="24"/>
          <w:szCs w:val="24"/>
        </w:rPr>
        <w:t xml:space="preserve">anti-inflammatory, </w:t>
      </w:r>
      <w:r w:rsidR="00ED6344" w:rsidRPr="00036C2A">
        <w:rPr>
          <w:rFonts w:ascii="Calibri" w:hAnsi="Calibri" w:cs="Calibri"/>
          <w:sz w:val="24"/>
          <w:szCs w:val="24"/>
        </w:rPr>
        <w:t>protective roles</w:t>
      </w:r>
      <w:r w:rsidR="008959FA" w:rsidRPr="00036C2A">
        <w:rPr>
          <w:rFonts w:ascii="Calibri" w:hAnsi="Calibri" w:cs="Calibri"/>
          <w:sz w:val="24"/>
          <w:szCs w:val="24"/>
        </w:rPr>
        <w:fldChar w:fldCharType="begin">
          <w:fldData xml:space="preserve">PEVuZE5vdGU+PENpdGU+PEF1dGhvcj5EdWJiZWxhYXI8L0F1dGhvcj48WWVhcj4yMDE4PC9ZZWFy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</w:fldData>
        </w:fldChar>
      </w:r>
      <w:r w:rsidR="00BF5F3F" w:rsidRPr="00036C2A">
        <w:rPr>
          <w:rFonts w:ascii="Calibri" w:hAnsi="Calibri" w:cs="Calibri"/>
          <w:sz w:val="24"/>
          <w:szCs w:val="24"/>
        </w:rPr>
        <w:instrText xml:space="preserve"> ADDIN EN.CITE </w:instrText>
      </w:r>
      <w:r w:rsidR="00BF5F3F" w:rsidRPr="00036C2A">
        <w:rPr>
          <w:rFonts w:ascii="Calibri" w:hAnsi="Calibri" w:cs="Calibri"/>
          <w:sz w:val="24"/>
          <w:szCs w:val="24"/>
        </w:rPr>
        <w:fldChar w:fldCharType="begin">
          <w:fldData xml:space="preserve">PEVuZE5vdGU+PENpdGU+PEF1dGhvcj5EdWJiZWxhYXI8L0F1dGhvcj48WWVhcj4yMDE4PC9ZZWFy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</w:fldData>
        </w:fldChar>
      </w:r>
      <w:r w:rsidR="00BF5F3F" w:rsidRPr="00036C2A">
        <w:rPr>
          <w:rFonts w:ascii="Calibri" w:hAnsi="Calibri" w:cs="Calibri"/>
          <w:sz w:val="24"/>
          <w:szCs w:val="24"/>
        </w:rPr>
        <w:instrText xml:space="preserve"> ADDIN EN.CITE.DATA </w:instrText>
      </w:r>
      <w:r w:rsidR="00BF5F3F" w:rsidRPr="00036C2A">
        <w:rPr>
          <w:rFonts w:ascii="Calibri" w:hAnsi="Calibri" w:cs="Calibri"/>
          <w:sz w:val="24"/>
          <w:szCs w:val="24"/>
        </w:rPr>
      </w:r>
      <w:r w:rsidR="00BF5F3F" w:rsidRPr="00036C2A">
        <w:rPr>
          <w:rFonts w:ascii="Calibri" w:hAnsi="Calibri" w:cs="Calibri"/>
          <w:sz w:val="24"/>
          <w:szCs w:val="24"/>
        </w:rPr>
        <w:fldChar w:fldCharType="end"/>
      </w:r>
      <w:r w:rsidR="008959FA" w:rsidRPr="00036C2A">
        <w:rPr>
          <w:rFonts w:ascii="Calibri" w:hAnsi="Calibri" w:cs="Calibri"/>
          <w:sz w:val="24"/>
          <w:szCs w:val="24"/>
        </w:rPr>
      </w:r>
      <w:r w:rsidR="008959FA" w:rsidRPr="00036C2A">
        <w:rPr>
          <w:rFonts w:ascii="Calibri" w:hAnsi="Calibri" w:cs="Calibri"/>
          <w:sz w:val="24"/>
          <w:szCs w:val="24"/>
        </w:rPr>
        <w:fldChar w:fldCharType="separate"/>
      </w:r>
      <w:r w:rsidR="00BF5F3F" w:rsidRPr="00036C2A">
        <w:rPr>
          <w:rFonts w:ascii="Calibri" w:hAnsi="Calibri" w:cs="Calibri"/>
          <w:noProof/>
          <w:sz w:val="24"/>
          <w:szCs w:val="24"/>
          <w:vertAlign w:val="superscript"/>
        </w:rPr>
        <w:t>11-14</w:t>
      </w:r>
      <w:r w:rsidR="008959FA" w:rsidRPr="00036C2A">
        <w:rPr>
          <w:rFonts w:ascii="Calibri" w:hAnsi="Calibri" w:cs="Calibri"/>
          <w:sz w:val="24"/>
          <w:szCs w:val="24"/>
        </w:rPr>
        <w:fldChar w:fldCharType="end"/>
      </w:r>
      <w:r w:rsidR="008959FA" w:rsidRPr="00036C2A">
        <w:rPr>
          <w:rFonts w:ascii="Calibri" w:hAnsi="Calibri" w:cs="Calibri"/>
          <w:sz w:val="24"/>
          <w:szCs w:val="24"/>
        </w:rPr>
        <w:t>.</w:t>
      </w:r>
      <w:r w:rsidR="0066169A" w:rsidRPr="00036C2A">
        <w:rPr>
          <w:rFonts w:ascii="Calibri" w:hAnsi="Calibri" w:cs="Calibri"/>
          <w:sz w:val="24"/>
          <w:szCs w:val="24"/>
        </w:rPr>
        <w:t xml:space="preserve"> </w:t>
      </w:r>
      <w:r w:rsidR="006C117E" w:rsidRPr="00036C2A">
        <w:rPr>
          <w:rFonts w:ascii="Calibri" w:hAnsi="Calibri" w:cs="Calibri"/>
          <w:sz w:val="24"/>
          <w:szCs w:val="24"/>
        </w:rPr>
        <w:t>Phagocytosis</w:t>
      </w:r>
      <w:r w:rsidR="00ED6344" w:rsidRPr="00036C2A">
        <w:rPr>
          <w:rFonts w:ascii="Calibri" w:hAnsi="Calibri" w:cs="Calibri"/>
          <w:sz w:val="24"/>
          <w:szCs w:val="24"/>
        </w:rPr>
        <w:t xml:space="preserve"> </w:t>
      </w:r>
      <w:r w:rsidR="006C117E" w:rsidRPr="00036C2A">
        <w:rPr>
          <w:rFonts w:ascii="Calibri" w:hAnsi="Calibri" w:cs="Calibri"/>
          <w:sz w:val="24"/>
          <w:szCs w:val="24"/>
        </w:rPr>
        <w:t xml:space="preserve">of macroparticles, </w:t>
      </w:r>
      <w:r w:rsidR="00162E94" w:rsidRPr="00036C2A">
        <w:rPr>
          <w:rFonts w:ascii="Calibri" w:hAnsi="Calibri" w:cs="Calibri"/>
          <w:sz w:val="24"/>
          <w:szCs w:val="24"/>
        </w:rPr>
        <w:t>cellular debris, proteins and</w:t>
      </w:r>
      <w:r w:rsidR="006C117E" w:rsidRPr="00036C2A">
        <w:rPr>
          <w:rFonts w:ascii="Calibri" w:hAnsi="Calibri" w:cs="Calibri"/>
          <w:sz w:val="24"/>
          <w:szCs w:val="24"/>
        </w:rPr>
        <w:t xml:space="preserve"> other infectious particles by</w:t>
      </w:r>
      <w:r w:rsidR="00ED6344" w:rsidRPr="00036C2A">
        <w:rPr>
          <w:rFonts w:ascii="Calibri" w:hAnsi="Calibri" w:cs="Calibri"/>
          <w:sz w:val="24"/>
          <w:szCs w:val="24"/>
        </w:rPr>
        <w:t xml:space="preserve"> CNS-MPs </w:t>
      </w:r>
      <w:r w:rsidR="006C117E" w:rsidRPr="00036C2A">
        <w:rPr>
          <w:rFonts w:ascii="Calibri" w:hAnsi="Calibri" w:cs="Calibri"/>
          <w:sz w:val="24"/>
          <w:szCs w:val="24"/>
        </w:rPr>
        <w:t xml:space="preserve">are mediated by distinct </w:t>
      </w:r>
      <w:r w:rsidR="00ED6344" w:rsidRPr="00036C2A">
        <w:rPr>
          <w:rFonts w:ascii="Calibri" w:hAnsi="Calibri" w:cs="Calibri"/>
          <w:sz w:val="24"/>
          <w:szCs w:val="24"/>
        </w:rPr>
        <w:t>receptor</w:t>
      </w:r>
      <w:r w:rsidR="006C117E" w:rsidRPr="00036C2A">
        <w:rPr>
          <w:rFonts w:ascii="Calibri" w:hAnsi="Calibri" w:cs="Calibri"/>
          <w:sz w:val="24"/>
          <w:szCs w:val="24"/>
        </w:rPr>
        <w:t>s</w:t>
      </w:r>
      <w:r w:rsidR="00ED6344" w:rsidRPr="00036C2A">
        <w:rPr>
          <w:rFonts w:ascii="Calibri" w:hAnsi="Calibri" w:cs="Calibri"/>
          <w:sz w:val="24"/>
          <w:szCs w:val="24"/>
        </w:rPr>
        <w:t xml:space="preserve"> </w:t>
      </w:r>
      <w:r w:rsidR="006C117E" w:rsidRPr="00036C2A">
        <w:rPr>
          <w:rFonts w:ascii="Calibri" w:hAnsi="Calibri" w:cs="Calibri"/>
          <w:sz w:val="24"/>
          <w:szCs w:val="24"/>
        </w:rPr>
        <w:t>expressed on their surface</w:t>
      </w:r>
      <w:r w:rsidR="00DA6661" w:rsidRPr="00036C2A">
        <w:rPr>
          <w:rFonts w:ascii="Calibri" w:hAnsi="Calibri" w:cs="Calibri"/>
          <w:sz w:val="24"/>
          <w:szCs w:val="24"/>
        </w:rPr>
        <w:fldChar w:fldCharType="begin">
          <w:fldData xml:space="preserve">PEVuZE5vdGU+PENpdGU+PEF1dGhvcj5SYW5nYXJhanU8L0F1dGhvcj48WWVhcj4yMDE4PC9ZZWFy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==
</w:fldData>
        </w:fldChar>
      </w:r>
      <w:r w:rsidR="000B24D6" w:rsidRPr="00036C2A">
        <w:rPr>
          <w:rFonts w:ascii="Calibri" w:hAnsi="Calibri" w:cs="Calibri"/>
          <w:sz w:val="24"/>
          <w:szCs w:val="24"/>
        </w:rPr>
        <w:instrText xml:space="preserve"> ADDIN EN.CITE </w:instrText>
      </w:r>
      <w:r w:rsidR="000B24D6" w:rsidRPr="00036C2A">
        <w:rPr>
          <w:rFonts w:ascii="Calibri" w:hAnsi="Calibri" w:cs="Calibri"/>
          <w:sz w:val="24"/>
          <w:szCs w:val="24"/>
        </w:rPr>
        <w:fldChar w:fldCharType="begin">
          <w:fldData xml:space="preserve">PEVuZE5vdGU+PENpdGU+PEF1dGhvcj5SYW5nYXJhanU8L0F1dGhvcj48WWVhcj4yMDE4PC9ZZWFy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==
</w:fldData>
        </w:fldChar>
      </w:r>
      <w:r w:rsidR="000B24D6" w:rsidRPr="00036C2A">
        <w:rPr>
          <w:rFonts w:ascii="Calibri" w:hAnsi="Calibri" w:cs="Calibri"/>
          <w:sz w:val="24"/>
          <w:szCs w:val="24"/>
        </w:rPr>
        <w:instrText xml:space="preserve"> ADDIN EN.CITE.DATA </w:instrText>
      </w:r>
      <w:r w:rsidR="000B24D6" w:rsidRPr="00036C2A">
        <w:rPr>
          <w:rFonts w:ascii="Calibri" w:hAnsi="Calibri" w:cs="Calibri"/>
          <w:sz w:val="24"/>
          <w:szCs w:val="24"/>
        </w:rPr>
      </w:r>
      <w:r w:rsidR="000B24D6" w:rsidRPr="00036C2A">
        <w:rPr>
          <w:rFonts w:ascii="Calibri" w:hAnsi="Calibri" w:cs="Calibri"/>
          <w:sz w:val="24"/>
          <w:szCs w:val="24"/>
        </w:rPr>
        <w:fldChar w:fldCharType="end"/>
      </w:r>
      <w:r w:rsidR="00DA6661" w:rsidRPr="00036C2A">
        <w:rPr>
          <w:rFonts w:ascii="Calibri" w:hAnsi="Calibri" w:cs="Calibri"/>
          <w:sz w:val="24"/>
          <w:szCs w:val="24"/>
        </w:rPr>
      </w:r>
      <w:r w:rsidR="00DA6661" w:rsidRPr="00036C2A">
        <w:rPr>
          <w:rFonts w:ascii="Calibri" w:hAnsi="Calibri" w:cs="Calibri"/>
          <w:sz w:val="24"/>
          <w:szCs w:val="24"/>
        </w:rPr>
        <w:fldChar w:fldCharType="separate"/>
      </w:r>
      <w:r w:rsidR="006C46D8" w:rsidRPr="00036C2A">
        <w:rPr>
          <w:rFonts w:ascii="Calibri" w:hAnsi="Calibri" w:cs="Calibri"/>
          <w:noProof/>
          <w:sz w:val="24"/>
          <w:szCs w:val="24"/>
          <w:vertAlign w:val="superscript"/>
        </w:rPr>
        <w:t>9</w:t>
      </w:r>
      <w:r w:rsidR="00DA6661" w:rsidRPr="00036C2A">
        <w:rPr>
          <w:rFonts w:ascii="Calibri" w:hAnsi="Calibri" w:cs="Calibri"/>
          <w:sz w:val="24"/>
          <w:szCs w:val="24"/>
        </w:rPr>
        <w:fldChar w:fldCharType="end"/>
      </w:r>
      <w:r w:rsidR="00162E94" w:rsidRPr="00036C2A">
        <w:rPr>
          <w:rFonts w:ascii="Calibri" w:hAnsi="Calibri" w:cs="Calibri"/>
          <w:sz w:val="24"/>
          <w:szCs w:val="24"/>
        </w:rPr>
        <w:t xml:space="preserve">. </w:t>
      </w:r>
      <w:r w:rsidR="0089392A" w:rsidRPr="00036C2A">
        <w:rPr>
          <w:rFonts w:ascii="Calibri" w:hAnsi="Calibri" w:cs="Calibri"/>
          <w:sz w:val="24"/>
          <w:szCs w:val="24"/>
        </w:rPr>
        <w:t>D</w:t>
      </w:r>
      <w:r w:rsidR="0066169A" w:rsidRPr="00036C2A">
        <w:rPr>
          <w:rFonts w:ascii="Calibri" w:hAnsi="Calibri" w:cs="Calibri"/>
          <w:sz w:val="24"/>
          <w:szCs w:val="24"/>
        </w:rPr>
        <w:t xml:space="preserve">isruption in </w:t>
      </w:r>
      <w:r w:rsidR="00162E94" w:rsidRPr="00036C2A">
        <w:rPr>
          <w:rFonts w:ascii="Calibri" w:hAnsi="Calibri" w:cs="Calibri"/>
          <w:sz w:val="24"/>
          <w:szCs w:val="24"/>
        </w:rPr>
        <w:t xml:space="preserve">these phagocytic </w:t>
      </w:r>
      <w:r w:rsidR="0066169A" w:rsidRPr="00036C2A">
        <w:rPr>
          <w:rFonts w:ascii="Calibri" w:hAnsi="Calibri" w:cs="Calibri"/>
          <w:sz w:val="24"/>
          <w:szCs w:val="24"/>
        </w:rPr>
        <w:t xml:space="preserve">pathways </w:t>
      </w:r>
      <w:r w:rsidR="00162E94" w:rsidRPr="00036C2A">
        <w:rPr>
          <w:rFonts w:ascii="Calibri" w:hAnsi="Calibri" w:cs="Calibri"/>
          <w:sz w:val="24"/>
          <w:szCs w:val="24"/>
        </w:rPr>
        <w:t xml:space="preserve">can </w:t>
      </w:r>
      <w:r w:rsidR="0066169A" w:rsidRPr="00036C2A">
        <w:rPr>
          <w:rFonts w:ascii="Calibri" w:hAnsi="Calibri" w:cs="Calibri"/>
          <w:sz w:val="24"/>
          <w:szCs w:val="24"/>
        </w:rPr>
        <w:t>lead to</w:t>
      </w:r>
      <w:r w:rsidR="000B24D6" w:rsidRPr="00036C2A">
        <w:rPr>
          <w:rFonts w:ascii="Calibri" w:hAnsi="Calibri" w:cs="Calibri"/>
          <w:sz w:val="24"/>
          <w:szCs w:val="24"/>
        </w:rPr>
        <w:t xml:space="preserve"> defective clearance and</w:t>
      </w:r>
      <w:r w:rsidR="0066169A" w:rsidRPr="00036C2A">
        <w:rPr>
          <w:rFonts w:ascii="Calibri" w:hAnsi="Calibri" w:cs="Calibri"/>
          <w:sz w:val="24"/>
          <w:szCs w:val="24"/>
        </w:rPr>
        <w:t xml:space="preserve"> </w:t>
      </w:r>
      <w:r w:rsidR="00162E94" w:rsidRPr="00036C2A">
        <w:rPr>
          <w:rFonts w:ascii="Calibri" w:hAnsi="Calibri" w:cs="Calibri"/>
          <w:sz w:val="24"/>
          <w:szCs w:val="24"/>
        </w:rPr>
        <w:t xml:space="preserve">progressive </w:t>
      </w:r>
      <w:r w:rsidR="0066169A" w:rsidRPr="00036C2A">
        <w:rPr>
          <w:rFonts w:ascii="Calibri" w:hAnsi="Calibri" w:cs="Calibri"/>
          <w:sz w:val="24"/>
          <w:szCs w:val="24"/>
        </w:rPr>
        <w:t xml:space="preserve">accumulation of Aβ </w:t>
      </w:r>
      <w:r w:rsidR="000B24D6" w:rsidRPr="00036C2A">
        <w:rPr>
          <w:rFonts w:ascii="Calibri" w:hAnsi="Calibri" w:cs="Calibri"/>
          <w:sz w:val="24"/>
          <w:szCs w:val="24"/>
        </w:rPr>
        <w:t xml:space="preserve">ultimately leading to </w:t>
      </w:r>
      <w:r w:rsidR="00162E94" w:rsidRPr="00036C2A">
        <w:rPr>
          <w:rFonts w:ascii="Calibri" w:hAnsi="Calibri" w:cs="Calibri"/>
          <w:sz w:val="24"/>
          <w:szCs w:val="24"/>
        </w:rPr>
        <w:t xml:space="preserve">progressive </w:t>
      </w:r>
      <w:r w:rsidR="0066169A" w:rsidRPr="00036C2A">
        <w:rPr>
          <w:rFonts w:ascii="Calibri" w:hAnsi="Calibri" w:cs="Calibri"/>
          <w:sz w:val="24"/>
          <w:szCs w:val="24"/>
        </w:rPr>
        <w:t>neuronal damage</w:t>
      </w:r>
      <w:r w:rsidR="003726D0" w:rsidRPr="00036C2A">
        <w:rPr>
          <w:rFonts w:ascii="Calibri" w:hAnsi="Calibri" w:cs="Calibri"/>
          <w:sz w:val="24"/>
          <w:szCs w:val="24"/>
        </w:rPr>
        <w:t xml:space="preserve"> in AD</w:t>
      </w:r>
      <w:r w:rsidR="0066169A" w:rsidRPr="00036C2A">
        <w:rPr>
          <w:rFonts w:ascii="Calibri" w:hAnsi="Calibri" w:cs="Calibri"/>
          <w:sz w:val="24"/>
          <w:szCs w:val="24"/>
        </w:rPr>
        <w:fldChar w:fldCharType="begin">
          <w:fldData xml:space="preserve">PEVuZE5vdGU+PENpdGU+PEF1dGhvcj5IaWNrbWFuPC9BdXRob3I+PFllYXI+MjAxODwvWWVhcj48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=
</w:fldData>
        </w:fldChar>
      </w:r>
      <w:r w:rsidR="000B24D6" w:rsidRPr="00036C2A">
        <w:rPr>
          <w:rFonts w:ascii="Calibri" w:hAnsi="Calibri" w:cs="Calibri"/>
          <w:sz w:val="24"/>
          <w:szCs w:val="24"/>
        </w:rPr>
        <w:instrText xml:space="preserve"> ADDIN EN.CITE </w:instrText>
      </w:r>
      <w:r w:rsidR="000B24D6" w:rsidRPr="00036C2A">
        <w:rPr>
          <w:rFonts w:ascii="Calibri" w:hAnsi="Calibri" w:cs="Calibri"/>
          <w:sz w:val="24"/>
          <w:szCs w:val="24"/>
        </w:rPr>
        <w:fldChar w:fldCharType="begin">
          <w:fldData xml:space="preserve">PEVuZE5vdGU+PENpdGU+PEF1dGhvcj5IaWNrbWFuPC9BdXRob3I+PFllYXI+MjAxODwvWWVhcj48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=
</w:fldData>
        </w:fldChar>
      </w:r>
      <w:r w:rsidR="000B24D6" w:rsidRPr="00036C2A">
        <w:rPr>
          <w:rFonts w:ascii="Calibri" w:hAnsi="Calibri" w:cs="Calibri"/>
          <w:sz w:val="24"/>
          <w:szCs w:val="24"/>
        </w:rPr>
        <w:instrText xml:space="preserve"> ADDIN EN.CITE.DATA </w:instrText>
      </w:r>
      <w:r w:rsidR="000B24D6" w:rsidRPr="00036C2A">
        <w:rPr>
          <w:rFonts w:ascii="Calibri" w:hAnsi="Calibri" w:cs="Calibri"/>
          <w:sz w:val="24"/>
          <w:szCs w:val="24"/>
        </w:rPr>
      </w:r>
      <w:r w:rsidR="000B24D6" w:rsidRPr="00036C2A">
        <w:rPr>
          <w:rFonts w:ascii="Calibri" w:hAnsi="Calibri" w:cs="Calibri"/>
          <w:sz w:val="24"/>
          <w:szCs w:val="24"/>
        </w:rPr>
        <w:fldChar w:fldCharType="end"/>
      </w:r>
      <w:r w:rsidR="0066169A" w:rsidRPr="00036C2A">
        <w:rPr>
          <w:rFonts w:ascii="Calibri" w:hAnsi="Calibri" w:cs="Calibri"/>
          <w:sz w:val="24"/>
          <w:szCs w:val="24"/>
        </w:rPr>
      </w:r>
      <w:r w:rsidR="0066169A" w:rsidRPr="00036C2A">
        <w:rPr>
          <w:rFonts w:ascii="Calibri" w:hAnsi="Calibri" w:cs="Calibri"/>
          <w:sz w:val="24"/>
          <w:szCs w:val="24"/>
        </w:rPr>
        <w:fldChar w:fldCharType="separate"/>
      </w:r>
      <w:r w:rsidR="000B24D6" w:rsidRPr="00036C2A">
        <w:rPr>
          <w:rFonts w:ascii="Calibri" w:hAnsi="Calibri" w:cs="Calibri"/>
          <w:noProof/>
          <w:sz w:val="24"/>
          <w:szCs w:val="24"/>
          <w:vertAlign w:val="superscript"/>
        </w:rPr>
        <w:t>4,9</w:t>
      </w:r>
      <w:r w:rsidR="0066169A" w:rsidRPr="00036C2A">
        <w:rPr>
          <w:rFonts w:ascii="Calibri" w:hAnsi="Calibri" w:cs="Calibri"/>
          <w:sz w:val="24"/>
          <w:szCs w:val="24"/>
        </w:rPr>
        <w:fldChar w:fldCharType="end"/>
      </w:r>
      <w:r w:rsidR="0066169A" w:rsidRPr="00036C2A">
        <w:rPr>
          <w:rFonts w:ascii="Calibri" w:hAnsi="Calibri" w:cs="Calibri"/>
          <w:sz w:val="24"/>
          <w:szCs w:val="24"/>
        </w:rPr>
        <w:t>.</w:t>
      </w:r>
      <w:r w:rsidR="0089392A" w:rsidRPr="00036C2A">
        <w:rPr>
          <w:rFonts w:ascii="Calibri" w:hAnsi="Calibri" w:cs="Calibri"/>
          <w:sz w:val="24"/>
          <w:szCs w:val="24"/>
        </w:rPr>
        <w:t xml:space="preserve"> </w:t>
      </w:r>
      <w:r w:rsidR="00C052BB" w:rsidRPr="00036C2A">
        <w:rPr>
          <w:rFonts w:ascii="Calibri" w:hAnsi="Calibri" w:cs="Calibri"/>
          <w:sz w:val="24"/>
          <w:szCs w:val="24"/>
        </w:rPr>
        <w:t xml:space="preserve">While </w:t>
      </w:r>
      <w:r w:rsidR="00162E94" w:rsidRPr="00036C2A">
        <w:rPr>
          <w:rFonts w:ascii="Calibri" w:hAnsi="Calibri" w:cs="Calibri"/>
          <w:sz w:val="24"/>
          <w:szCs w:val="24"/>
        </w:rPr>
        <w:t xml:space="preserve">advances in </w:t>
      </w:r>
      <w:r w:rsidR="002B7C70" w:rsidRPr="00036C2A">
        <w:rPr>
          <w:rFonts w:ascii="Calibri" w:hAnsi="Calibri" w:cs="Calibri"/>
          <w:sz w:val="24"/>
          <w:szCs w:val="24"/>
        </w:rPr>
        <w:t xml:space="preserve">molecular profiling of </w:t>
      </w:r>
      <w:r w:rsidR="00A66401" w:rsidRPr="00036C2A">
        <w:rPr>
          <w:rFonts w:ascii="Calibri" w:hAnsi="Calibri" w:cs="Calibri"/>
          <w:sz w:val="24"/>
          <w:szCs w:val="24"/>
        </w:rPr>
        <w:t xml:space="preserve">CNS-MPs </w:t>
      </w:r>
      <w:r w:rsidR="002B7C70" w:rsidRPr="00036C2A">
        <w:rPr>
          <w:rFonts w:ascii="Calibri" w:hAnsi="Calibri" w:cs="Calibri"/>
          <w:sz w:val="24"/>
          <w:szCs w:val="24"/>
        </w:rPr>
        <w:t>using transcriptomic and proteomic approaches ha</w:t>
      </w:r>
      <w:r w:rsidR="00162E94" w:rsidRPr="00036C2A">
        <w:rPr>
          <w:rFonts w:ascii="Calibri" w:hAnsi="Calibri" w:cs="Calibri"/>
          <w:sz w:val="24"/>
          <w:szCs w:val="24"/>
        </w:rPr>
        <w:t>ve</w:t>
      </w:r>
      <w:r w:rsidR="002B7C70" w:rsidRPr="00036C2A">
        <w:rPr>
          <w:rFonts w:ascii="Calibri" w:hAnsi="Calibri" w:cs="Calibri"/>
          <w:sz w:val="24"/>
          <w:szCs w:val="24"/>
        </w:rPr>
        <w:t xml:space="preserve"> provided invaluable insights into t</w:t>
      </w:r>
      <w:r w:rsidR="00162E94" w:rsidRPr="00036C2A">
        <w:rPr>
          <w:rFonts w:ascii="Calibri" w:hAnsi="Calibri" w:cs="Calibri"/>
          <w:sz w:val="24"/>
          <w:szCs w:val="24"/>
        </w:rPr>
        <w:t xml:space="preserve">he </w:t>
      </w:r>
      <w:r w:rsidR="00C052BB" w:rsidRPr="00036C2A">
        <w:rPr>
          <w:rFonts w:ascii="Calibri" w:hAnsi="Calibri" w:cs="Calibri"/>
          <w:sz w:val="24"/>
          <w:szCs w:val="24"/>
        </w:rPr>
        <w:t xml:space="preserve">molecular </w:t>
      </w:r>
      <w:r w:rsidR="00162E94" w:rsidRPr="00036C2A">
        <w:rPr>
          <w:rFonts w:ascii="Calibri" w:hAnsi="Calibri" w:cs="Calibri"/>
          <w:sz w:val="24"/>
          <w:szCs w:val="24"/>
        </w:rPr>
        <w:t>heterogeneity within CNS-MPs in neurological diseases</w:t>
      </w:r>
      <w:r w:rsidR="002B7C70" w:rsidRPr="00036C2A">
        <w:rPr>
          <w:rFonts w:ascii="Calibri" w:hAnsi="Calibri" w:cs="Calibri"/>
          <w:sz w:val="24"/>
          <w:szCs w:val="24"/>
        </w:rPr>
        <w:fldChar w:fldCharType="begin">
          <w:fldData xml:space="preserve">PEVuZE5vdGU+PENpdGU+PEF1dGhvcj5GcmllZG1hbjwvQXV0aG9yPjxZZWFyPjIwMTg8L1llYXI+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</w:fldData>
        </w:fldChar>
      </w:r>
      <w:r w:rsidR="00BF5F3F" w:rsidRPr="00036C2A">
        <w:rPr>
          <w:rFonts w:ascii="Calibri" w:hAnsi="Calibri" w:cs="Calibri"/>
          <w:sz w:val="24"/>
          <w:szCs w:val="24"/>
        </w:rPr>
        <w:instrText xml:space="preserve"> ADDIN EN.CITE </w:instrText>
      </w:r>
      <w:r w:rsidR="00BF5F3F" w:rsidRPr="00036C2A">
        <w:rPr>
          <w:rFonts w:ascii="Calibri" w:hAnsi="Calibri" w:cs="Calibri"/>
          <w:sz w:val="24"/>
          <w:szCs w:val="24"/>
        </w:rPr>
        <w:fldChar w:fldCharType="begin">
          <w:fldData xml:space="preserve">PEVuZE5vdGU+PENpdGU+PEF1dGhvcj5GcmllZG1hbjwvQXV0aG9yPjxZZWFyPjIwMTg8L1llYXI+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</w:fldData>
        </w:fldChar>
      </w:r>
      <w:r w:rsidR="00BF5F3F" w:rsidRPr="00036C2A">
        <w:rPr>
          <w:rFonts w:ascii="Calibri" w:hAnsi="Calibri" w:cs="Calibri"/>
          <w:sz w:val="24"/>
          <w:szCs w:val="24"/>
        </w:rPr>
        <w:instrText xml:space="preserve"> ADDIN EN.CITE.DATA </w:instrText>
      </w:r>
      <w:r w:rsidR="00BF5F3F" w:rsidRPr="00036C2A">
        <w:rPr>
          <w:rFonts w:ascii="Calibri" w:hAnsi="Calibri" w:cs="Calibri"/>
          <w:sz w:val="24"/>
          <w:szCs w:val="24"/>
        </w:rPr>
      </w:r>
      <w:r w:rsidR="00BF5F3F" w:rsidRPr="00036C2A">
        <w:rPr>
          <w:rFonts w:ascii="Calibri" w:hAnsi="Calibri" w:cs="Calibri"/>
          <w:sz w:val="24"/>
          <w:szCs w:val="24"/>
        </w:rPr>
        <w:fldChar w:fldCharType="end"/>
      </w:r>
      <w:r w:rsidR="002B7C70" w:rsidRPr="00036C2A">
        <w:rPr>
          <w:rFonts w:ascii="Calibri" w:hAnsi="Calibri" w:cs="Calibri"/>
          <w:sz w:val="24"/>
          <w:szCs w:val="24"/>
        </w:rPr>
      </w:r>
      <w:r w:rsidR="002B7C70" w:rsidRPr="00036C2A">
        <w:rPr>
          <w:rFonts w:ascii="Calibri" w:hAnsi="Calibri" w:cs="Calibri"/>
          <w:sz w:val="24"/>
          <w:szCs w:val="24"/>
        </w:rPr>
        <w:fldChar w:fldCharType="separate"/>
      </w:r>
      <w:r w:rsidR="00BF5F3F" w:rsidRPr="00036C2A">
        <w:rPr>
          <w:rFonts w:ascii="Calibri" w:hAnsi="Calibri" w:cs="Calibri"/>
          <w:noProof/>
          <w:sz w:val="24"/>
          <w:szCs w:val="24"/>
          <w:vertAlign w:val="superscript"/>
        </w:rPr>
        <w:t>15,16</w:t>
      </w:r>
      <w:r w:rsidR="002B7C70" w:rsidRPr="00036C2A">
        <w:rPr>
          <w:rFonts w:ascii="Calibri" w:hAnsi="Calibri" w:cs="Calibri"/>
          <w:sz w:val="24"/>
          <w:szCs w:val="24"/>
        </w:rPr>
        <w:fldChar w:fldCharType="end"/>
      </w:r>
      <w:r w:rsidR="0082495C" w:rsidRPr="00036C2A">
        <w:rPr>
          <w:rFonts w:ascii="Calibri" w:hAnsi="Calibri" w:cs="Calibri"/>
          <w:sz w:val="24"/>
          <w:szCs w:val="24"/>
        </w:rPr>
        <w:t xml:space="preserve">, functional characterization of the phagocytic properties of </w:t>
      </w:r>
      <w:r w:rsidR="0031236A" w:rsidRPr="00036C2A">
        <w:rPr>
          <w:rFonts w:ascii="Calibri" w:hAnsi="Calibri" w:cs="Calibri"/>
          <w:sz w:val="24"/>
          <w:szCs w:val="24"/>
        </w:rPr>
        <w:t xml:space="preserve">CNS-MPs and their subsets is currently lacking. </w:t>
      </w:r>
      <w:r w:rsidR="0082495C" w:rsidRPr="00036C2A">
        <w:rPr>
          <w:rFonts w:ascii="Calibri" w:hAnsi="Calibri" w:cs="Calibri"/>
          <w:sz w:val="24"/>
          <w:szCs w:val="24"/>
        </w:rPr>
        <w:t>F</w:t>
      </w:r>
      <w:r w:rsidR="002B7C70" w:rsidRPr="00036C2A">
        <w:rPr>
          <w:rFonts w:ascii="Calibri" w:hAnsi="Calibri" w:cs="Calibri"/>
          <w:sz w:val="24"/>
          <w:szCs w:val="24"/>
        </w:rPr>
        <w:t xml:space="preserve">unctional characterization </w:t>
      </w:r>
      <w:r w:rsidR="008F4377" w:rsidRPr="00036C2A">
        <w:rPr>
          <w:rFonts w:ascii="Calibri" w:hAnsi="Calibri" w:cs="Calibri"/>
          <w:sz w:val="24"/>
          <w:szCs w:val="24"/>
        </w:rPr>
        <w:t xml:space="preserve">of the phagocytic properties of CNS-MPs </w:t>
      </w:r>
      <w:r w:rsidR="0082495C" w:rsidRPr="00036C2A">
        <w:rPr>
          <w:rFonts w:ascii="Calibri" w:hAnsi="Calibri" w:cs="Calibri"/>
          <w:sz w:val="24"/>
          <w:szCs w:val="24"/>
        </w:rPr>
        <w:t xml:space="preserve">can </w:t>
      </w:r>
      <w:r w:rsidR="008F4377" w:rsidRPr="00036C2A">
        <w:rPr>
          <w:rFonts w:ascii="Calibri" w:hAnsi="Calibri" w:cs="Calibri"/>
          <w:sz w:val="24"/>
          <w:szCs w:val="24"/>
        </w:rPr>
        <w:t xml:space="preserve">complement molecular </w:t>
      </w:r>
      <w:r w:rsidR="0082495C" w:rsidRPr="00036C2A">
        <w:rPr>
          <w:rFonts w:ascii="Calibri" w:hAnsi="Calibri" w:cs="Calibri"/>
          <w:sz w:val="24"/>
          <w:szCs w:val="24"/>
        </w:rPr>
        <w:t>profiling strategies</w:t>
      </w:r>
      <w:r w:rsidR="00813D96" w:rsidRPr="00036C2A">
        <w:rPr>
          <w:rFonts w:ascii="Calibri" w:hAnsi="Calibri" w:cs="Calibri"/>
          <w:sz w:val="24"/>
          <w:szCs w:val="24"/>
        </w:rPr>
        <w:t xml:space="preserve">, </w:t>
      </w:r>
      <w:r w:rsidR="0082495C" w:rsidRPr="00036C2A">
        <w:rPr>
          <w:rFonts w:ascii="Calibri" w:hAnsi="Calibri" w:cs="Calibri"/>
          <w:sz w:val="24"/>
          <w:szCs w:val="24"/>
        </w:rPr>
        <w:t>facilitate better functional phenotyping</w:t>
      </w:r>
      <w:r w:rsidR="00434913" w:rsidRPr="00036C2A">
        <w:rPr>
          <w:rFonts w:ascii="Calibri" w:hAnsi="Calibri" w:cs="Calibri"/>
          <w:sz w:val="24"/>
          <w:szCs w:val="24"/>
        </w:rPr>
        <w:t>,</w:t>
      </w:r>
      <w:r w:rsidR="008F4377" w:rsidRPr="00036C2A">
        <w:rPr>
          <w:rFonts w:ascii="Calibri" w:hAnsi="Calibri" w:cs="Calibri"/>
          <w:sz w:val="24"/>
          <w:szCs w:val="24"/>
        </w:rPr>
        <w:t xml:space="preserve"> </w:t>
      </w:r>
      <w:r w:rsidR="0082495C" w:rsidRPr="00036C2A">
        <w:rPr>
          <w:rFonts w:ascii="Calibri" w:hAnsi="Calibri" w:cs="Calibri"/>
          <w:sz w:val="24"/>
          <w:szCs w:val="24"/>
        </w:rPr>
        <w:t xml:space="preserve">and </w:t>
      </w:r>
      <w:r w:rsidR="002F7D27" w:rsidRPr="00036C2A">
        <w:rPr>
          <w:rFonts w:ascii="Calibri" w:hAnsi="Calibri" w:cs="Calibri"/>
          <w:sz w:val="24"/>
          <w:szCs w:val="24"/>
        </w:rPr>
        <w:t xml:space="preserve">assist in </w:t>
      </w:r>
      <w:r w:rsidR="0082495C" w:rsidRPr="00036C2A">
        <w:rPr>
          <w:rFonts w:ascii="Calibri" w:hAnsi="Calibri" w:cs="Calibri"/>
          <w:sz w:val="24"/>
          <w:szCs w:val="24"/>
        </w:rPr>
        <w:t>assess</w:t>
      </w:r>
      <w:r w:rsidR="002F7D27" w:rsidRPr="00036C2A">
        <w:rPr>
          <w:rFonts w:ascii="Calibri" w:hAnsi="Calibri" w:cs="Calibri"/>
          <w:sz w:val="24"/>
          <w:szCs w:val="24"/>
        </w:rPr>
        <w:t>ing</w:t>
      </w:r>
      <w:r w:rsidR="0082495C" w:rsidRPr="00036C2A">
        <w:rPr>
          <w:rFonts w:ascii="Calibri" w:hAnsi="Calibri" w:cs="Calibri"/>
          <w:sz w:val="24"/>
          <w:szCs w:val="24"/>
        </w:rPr>
        <w:t xml:space="preserve"> the</w:t>
      </w:r>
      <w:r w:rsidR="008F4377" w:rsidRPr="00036C2A">
        <w:rPr>
          <w:rFonts w:ascii="Calibri" w:hAnsi="Calibri" w:cs="Calibri"/>
          <w:sz w:val="24"/>
          <w:szCs w:val="24"/>
        </w:rPr>
        <w:t xml:space="preserve"> efficacy of therapeutics </w:t>
      </w:r>
      <w:r w:rsidR="00483282" w:rsidRPr="00036C2A">
        <w:rPr>
          <w:rFonts w:ascii="Calibri" w:hAnsi="Calibri" w:cs="Calibri"/>
          <w:sz w:val="24"/>
          <w:szCs w:val="24"/>
        </w:rPr>
        <w:t>that can</w:t>
      </w:r>
      <w:r w:rsidR="0082495C" w:rsidRPr="00036C2A">
        <w:rPr>
          <w:rFonts w:ascii="Calibri" w:hAnsi="Calibri" w:cs="Calibri"/>
          <w:sz w:val="24"/>
          <w:szCs w:val="24"/>
        </w:rPr>
        <w:t xml:space="preserve"> rectify </w:t>
      </w:r>
      <w:r w:rsidR="008F4377" w:rsidRPr="00036C2A">
        <w:rPr>
          <w:rFonts w:ascii="Calibri" w:hAnsi="Calibri" w:cs="Calibri"/>
          <w:sz w:val="24"/>
          <w:szCs w:val="24"/>
        </w:rPr>
        <w:t xml:space="preserve">defective phagocytosis </w:t>
      </w:r>
      <w:r w:rsidR="0082495C" w:rsidRPr="00036C2A">
        <w:rPr>
          <w:rFonts w:ascii="Calibri" w:hAnsi="Calibri" w:cs="Calibri"/>
          <w:sz w:val="24"/>
          <w:szCs w:val="24"/>
        </w:rPr>
        <w:t>in disease models</w:t>
      </w:r>
      <w:r w:rsidR="000B24D6" w:rsidRPr="00036C2A">
        <w:rPr>
          <w:rFonts w:ascii="Calibri" w:hAnsi="Calibri" w:cs="Calibri"/>
          <w:sz w:val="24"/>
          <w:szCs w:val="24"/>
        </w:rPr>
        <w:fldChar w:fldCharType="begin"/>
      </w:r>
      <w:r w:rsidR="00C931A7" w:rsidRPr="00036C2A">
        <w:rPr>
          <w:rFonts w:ascii="Calibri" w:hAnsi="Calibri" w:cs="Calibri"/>
          <w:sz w:val="24"/>
          <w:szCs w:val="24"/>
        </w:rPr>
        <w:instrText xml:space="preserve"> ADDIN EN.CITE &lt;EndNote&gt;&lt;Cite&gt;&lt;Author&gt;Rangaraju&lt;/Author&gt;&lt;Year&gt;2018&lt;/Year&gt;&lt;RecNum&gt;49&lt;/RecNum&gt;&lt;DisplayText&gt;&lt;style face="superscript"&gt;17&lt;/style&gt;&lt;/DisplayText&gt;&lt;record&gt;&lt;rec-number&gt;49&lt;/rec-number&gt;&lt;foreign-keys&gt;&lt;key app="EN" db-id="d2sp5rxsafxw2lexawbpv29720d2rf9zxdav" timestamp="1577477560"&gt;49&lt;/key&gt;&lt;/foreign-keys&gt;&lt;ref-type name="Journal Article"&gt;17&lt;/ref-type&gt;&lt;contributors&gt;&lt;authors&gt;&lt;author&gt;Rangaraju, Srikant&lt;/author&gt;&lt;author&gt;Dammer, Eric B.&lt;/author&gt;&lt;author&gt;Raza, Syed Ali&lt;/author&gt;&lt;author&gt;Rathakrishnan, Priyadharshini&lt;/author&gt;&lt;author&gt;Xiao, Hailian&lt;/author&gt;&lt;author&gt;Gao, Tianwen&lt;/author&gt;&lt;author&gt;Duong, Duc M.&lt;/author&gt;&lt;author&gt;Pennington, Michael W.&lt;/author&gt;&lt;author&gt;Lah, James J.&lt;/author&gt;&lt;author&gt;Seyfried, Nicholas T.&lt;/author&gt;&lt;author&gt;Levey, Allan I.&lt;/author&gt;&lt;/authors&gt;&lt;/contributors&gt;&lt;titles&gt;&lt;title&gt;Identification and therapeutic modulation of a pro-inflammatory subset of disease-associated-microglia in Alzheimer’s disease&lt;/title&gt;&lt;secondary-title&gt;Molecular Neurodegeneration&lt;/secondary-title&gt;&lt;/titles&gt;&lt;periodical&gt;&lt;full-title&gt;Molecular Neurodegeneration&lt;/full-title&gt;&lt;/periodical&gt;&lt;pages&gt;24&lt;/pages&gt;&lt;volume&gt;13&lt;/volume&gt;&lt;number&gt;1&lt;/number&gt;&lt;dates&gt;&lt;year&gt;2018&lt;/year&gt;&lt;pub-dates&gt;&lt;date&gt;2018/05/21&lt;/date&gt;&lt;/pub-dates&gt;&lt;/dates&gt;&lt;isbn&gt;1750-1326&lt;/isbn&gt;&lt;urls&gt;&lt;related-urls&gt;&lt;url&gt;https://doi.org/10.1186/s13024-018-0254-8&lt;/url&gt;&lt;/related-urls&gt;&lt;/urls&gt;&lt;electronic-resource-num&gt;10.1186/s13024-018-0254-8&lt;/electronic-resource-num&gt;&lt;/record&gt;&lt;/Cite&gt;&lt;/EndNote&gt;</w:instrText>
      </w:r>
      <w:r w:rsidR="000B24D6" w:rsidRPr="00036C2A">
        <w:rPr>
          <w:rFonts w:ascii="Calibri" w:hAnsi="Calibri" w:cs="Calibri"/>
          <w:sz w:val="24"/>
          <w:szCs w:val="24"/>
        </w:rPr>
        <w:fldChar w:fldCharType="separate"/>
      </w:r>
      <w:r w:rsidR="00BF5F3F" w:rsidRPr="00036C2A">
        <w:rPr>
          <w:rFonts w:ascii="Calibri" w:hAnsi="Calibri" w:cs="Calibri"/>
          <w:noProof/>
          <w:sz w:val="24"/>
          <w:szCs w:val="24"/>
          <w:vertAlign w:val="superscript"/>
        </w:rPr>
        <w:t>17</w:t>
      </w:r>
      <w:r w:rsidR="000B24D6" w:rsidRPr="00036C2A">
        <w:rPr>
          <w:rFonts w:ascii="Calibri" w:hAnsi="Calibri" w:cs="Calibri"/>
          <w:sz w:val="24"/>
          <w:szCs w:val="24"/>
        </w:rPr>
        <w:fldChar w:fldCharType="end"/>
      </w:r>
      <w:r w:rsidR="008F4377" w:rsidRPr="00036C2A">
        <w:rPr>
          <w:rFonts w:ascii="Calibri" w:hAnsi="Calibri" w:cs="Calibri"/>
          <w:sz w:val="24"/>
          <w:szCs w:val="24"/>
        </w:rPr>
        <w:t xml:space="preserve">. </w:t>
      </w:r>
    </w:p>
    <w:p w14:paraId="09D9BEC6" w14:textId="77777777" w:rsidR="00427535" w:rsidRDefault="00427535" w:rsidP="00036C2A">
      <w:pPr>
        <w:spacing w:after="0" w:line="240" w:lineRule="auto"/>
        <w:jc w:val="both"/>
        <w:rPr>
          <w:rFonts w:ascii="Calibri" w:hAnsi="Calibri" w:cs="Calibri"/>
          <w:sz w:val="24"/>
          <w:szCs w:val="24"/>
        </w:rPr>
      </w:pPr>
    </w:p>
    <w:p w14:paraId="5400991A" w14:textId="6295047B" w:rsidR="00126CEF" w:rsidRPr="00036C2A" w:rsidRDefault="008F4377" w:rsidP="00036C2A">
      <w:pPr>
        <w:spacing w:after="0" w:line="240" w:lineRule="auto"/>
        <w:jc w:val="both"/>
        <w:rPr>
          <w:rFonts w:ascii="Calibri" w:hAnsi="Calibri" w:cs="Calibri"/>
          <w:sz w:val="24"/>
          <w:szCs w:val="24"/>
        </w:rPr>
      </w:pPr>
      <w:r w:rsidRPr="00036C2A">
        <w:rPr>
          <w:rFonts w:ascii="Calibri" w:hAnsi="Calibri" w:cs="Calibri"/>
          <w:sz w:val="24"/>
          <w:szCs w:val="24"/>
        </w:rPr>
        <w:t xml:space="preserve">Traditional phagocytosis assays for </w:t>
      </w:r>
      <w:r w:rsidR="008C1CE7" w:rsidRPr="00036C2A">
        <w:rPr>
          <w:rFonts w:ascii="Calibri" w:hAnsi="Calibri" w:cs="Calibri"/>
          <w:sz w:val="24"/>
          <w:szCs w:val="24"/>
        </w:rPr>
        <w:t>CNS-MPs</w:t>
      </w:r>
      <w:r w:rsidRPr="00036C2A">
        <w:rPr>
          <w:rFonts w:ascii="Calibri" w:hAnsi="Calibri" w:cs="Calibri"/>
          <w:sz w:val="24"/>
          <w:szCs w:val="24"/>
        </w:rPr>
        <w:t xml:space="preserve"> include </w:t>
      </w:r>
      <w:r w:rsidR="00F6351E" w:rsidRPr="00036C2A">
        <w:rPr>
          <w:rFonts w:ascii="Calibri" w:hAnsi="Calibri" w:cs="Calibri"/>
          <w:sz w:val="24"/>
          <w:szCs w:val="24"/>
        </w:rPr>
        <w:t xml:space="preserve">incubating </w:t>
      </w:r>
      <w:r w:rsidRPr="00036C2A">
        <w:rPr>
          <w:rFonts w:ascii="Calibri" w:hAnsi="Calibri" w:cs="Calibri"/>
          <w:sz w:val="24"/>
          <w:szCs w:val="24"/>
        </w:rPr>
        <w:t xml:space="preserve">primary microglia </w:t>
      </w:r>
      <w:r w:rsidR="00F6351E" w:rsidRPr="00036C2A">
        <w:rPr>
          <w:rFonts w:ascii="Calibri" w:hAnsi="Calibri" w:cs="Calibri"/>
          <w:sz w:val="24"/>
          <w:szCs w:val="24"/>
        </w:rPr>
        <w:t>along with fluorescent substrates such as Aβ or latex</w:t>
      </w:r>
      <w:r w:rsidR="008405BA" w:rsidRPr="00036C2A">
        <w:rPr>
          <w:rFonts w:ascii="Calibri" w:hAnsi="Calibri" w:cs="Calibri"/>
          <w:sz w:val="24"/>
          <w:szCs w:val="24"/>
        </w:rPr>
        <w:t>/polystyrene</w:t>
      </w:r>
      <w:r w:rsidR="00F6351E" w:rsidRPr="00036C2A">
        <w:rPr>
          <w:rFonts w:ascii="Calibri" w:hAnsi="Calibri" w:cs="Calibri"/>
          <w:sz w:val="24"/>
          <w:szCs w:val="24"/>
        </w:rPr>
        <w:t xml:space="preserve"> particles. Phagocytosis is then studied as a function of </w:t>
      </w:r>
      <w:r w:rsidR="008405BA" w:rsidRPr="00036C2A">
        <w:rPr>
          <w:rFonts w:ascii="Calibri" w:hAnsi="Calibri" w:cs="Calibri"/>
          <w:sz w:val="24"/>
          <w:szCs w:val="24"/>
        </w:rPr>
        <w:t xml:space="preserve">uptake of the </w:t>
      </w:r>
      <w:r w:rsidR="00F6351E" w:rsidRPr="00036C2A">
        <w:rPr>
          <w:rFonts w:ascii="Calibri" w:hAnsi="Calibri" w:cs="Calibri"/>
          <w:sz w:val="24"/>
          <w:szCs w:val="24"/>
        </w:rPr>
        <w:t>fluoresce</w:t>
      </w:r>
      <w:r w:rsidR="008405BA" w:rsidRPr="00036C2A">
        <w:rPr>
          <w:rFonts w:ascii="Calibri" w:hAnsi="Calibri" w:cs="Calibri"/>
          <w:sz w:val="24"/>
          <w:szCs w:val="24"/>
        </w:rPr>
        <w:t>nt substrate</w:t>
      </w:r>
      <w:r w:rsidR="00F6351E" w:rsidRPr="00036C2A">
        <w:rPr>
          <w:rFonts w:ascii="Calibri" w:hAnsi="Calibri" w:cs="Calibri"/>
          <w:sz w:val="24"/>
          <w:szCs w:val="24"/>
        </w:rPr>
        <w:t xml:space="preserve"> using </w:t>
      </w:r>
      <w:r w:rsidRPr="00036C2A">
        <w:rPr>
          <w:rFonts w:ascii="Calibri" w:hAnsi="Calibri" w:cs="Calibri"/>
          <w:sz w:val="24"/>
          <w:szCs w:val="24"/>
        </w:rPr>
        <w:t>immunofluorescence microscopy</w:t>
      </w:r>
      <w:r w:rsidR="006C46D8" w:rsidRPr="00036C2A">
        <w:rPr>
          <w:rFonts w:ascii="Calibri" w:hAnsi="Calibri" w:cs="Calibri"/>
          <w:sz w:val="24"/>
          <w:szCs w:val="24"/>
        </w:rPr>
        <w:fldChar w:fldCharType="begin">
          <w:fldData xml:space="preserve">PEVuZE5vdGU+PENpdGU+PEF1dGhvcj5NdXR6a2U8L0F1dGhvcj48WWVhcj4yMDE1PC9ZZWFyPjxS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</w:fldData>
        </w:fldChar>
      </w:r>
      <w:r w:rsidR="00BF5F3F" w:rsidRPr="00036C2A">
        <w:rPr>
          <w:rFonts w:ascii="Calibri" w:hAnsi="Calibri" w:cs="Calibri"/>
          <w:sz w:val="24"/>
          <w:szCs w:val="24"/>
        </w:rPr>
        <w:instrText xml:space="preserve"> ADDIN EN.CITE </w:instrText>
      </w:r>
      <w:r w:rsidR="00BF5F3F" w:rsidRPr="00036C2A">
        <w:rPr>
          <w:rFonts w:ascii="Calibri" w:hAnsi="Calibri" w:cs="Calibri"/>
          <w:sz w:val="24"/>
          <w:szCs w:val="24"/>
        </w:rPr>
        <w:fldChar w:fldCharType="begin">
          <w:fldData xml:space="preserve">PEVuZE5vdGU+PENpdGU+PEF1dGhvcj5NdXR6a2U8L0F1dGhvcj48WWVhcj4yMDE1PC9ZZWFyPjxS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</w:fldData>
        </w:fldChar>
      </w:r>
      <w:r w:rsidR="00BF5F3F" w:rsidRPr="00036C2A">
        <w:rPr>
          <w:rFonts w:ascii="Calibri" w:hAnsi="Calibri" w:cs="Calibri"/>
          <w:sz w:val="24"/>
          <w:szCs w:val="24"/>
        </w:rPr>
        <w:instrText xml:space="preserve"> ADDIN EN.CITE.DATA </w:instrText>
      </w:r>
      <w:r w:rsidR="00BF5F3F" w:rsidRPr="00036C2A">
        <w:rPr>
          <w:rFonts w:ascii="Calibri" w:hAnsi="Calibri" w:cs="Calibri"/>
          <w:sz w:val="24"/>
          <w:szCs w:val="24"/>
        </w:rPr>
      </w:r>
      <w:r w:rsidR="00BF5F3F" w:rsidRPr="00036C2A">
        <w:rPr>
          <w:rFonts w:ascii="Calibri" w:hAnsi="Calibri" w:cs="Calibri"/>
          <w:sz w:val="24"/>
          <w:szCs w:val="24"/>
        </w:rPr>
        <w:fldChar w:fldCharType="end"/>
      </w:r>
      <w:r w:rsidR="006C46D8" w:rsidRPr="00036C2A">
        <w:rPr>
          <w:rFonts w:ascii="Calibri" w:hAnsi="Calibri" w:cs="Calibri"/>
          <w:sz w:val="24"/>
          <w:szCs w:val="24"/>
        </w:rPr>
      </w:r>
      <w:r w:rsidR="006C46D8" w:rsidRPr="00036C2A">
        <w:rPr>
          <w:rFonts w:ascii="Calibri" w:hAnsi="Calibri" w:cs="Calibri"/>
          <w:sz w:val="24"/>
          <w:szCs w:val="24"/>
        </w:rPr>
        <w:fldChar w:fldCharType="separate"/>
      </w:r>
      <w:r w:rsidR="00BF5F3F" w:rsidRPr="00036C2A">
        <w:rPr>
          <w:rFonts w:ascii="Calibri" w:hAnsi="Calibri" w:cs="Calibri"/>
          <w:noProof/>
          <w:sz w:val="24"/>
          <w:szCs w:val="24"/>
          <w:vertAlign w:val="superscript"/>
        </w:rPr>
        <w:t>18-20</w:t>
      </w:r>
      <w:r w:rsidR="006C46D8" w:rsidRPr="00036C2A">
        <w:rPr>
          <w:rFonts w:ascii="Calibri" w:hAnsi="Calibri" w:cs="Calibri"/>
          <w:sz w:val="24"/>
          <w:szCs w:val="24"/>
        </w:rPr>
        <w:fldChar w:fldCharType="end"/>
      </w:r>
      <w:r w:rsidR="00E93FD4" w:rsidRPr="00036C2A">
        <w:rPr>
          <w:rFonts w:ascii="Calibri" w:hAnsi="Calibri" w:cs="Calibri"/>
          <w:sz w:val="24"/>
          <w:szCs w:val="24"/>
        </w:rPr>
        <w:t>.</w:t>
      </w:r>
      <w:r w:rsidR="00DF6F2A" w:rsidRPr="00036C2A">
        <w:rPr>
          <w:rFonts w:ascii="Calibri" w:hAnsi="Calibri" w:cs="Calibri"/>
          <w:sz w:val="24"/>
          <w:szCs w:val="24"/>
        </w:rPr>
        <w:t xml:space="preserve"> It </w:t>
      </w:r>
      <w:r w:rsidR="004F0980" w:rsidRPr="00036C2A">
        <w:rPr>
          <w:rFonts w:ascii="Calibri" w:hAnsi="Calibri" w:cs="Calibri"/>
          <w:sz w:val="24"/>
          <w:szCs w:val="24"/>
        </w:rPr>
        <w:t>is</w:t>
      </w:r>
      <w:r w:rsidR="00DF6F2A" w:rsidRPr="00036C2A">
        <w:rPr>
          <w:rFonts w:ascii="Calibri" w:hAnsi="Calibri" w:cs="Calibri"/>
          <w:sz w:val="24"/>
          <w:szCs w:val="24"/>
        </w:rPr>
        <w:t xml:space="preserve"> well</w:t>
      </w:r>
      <w:r w:rsidR="008405BA" w:rsidRPr="00036C2A">
        <w:rPr>
          <w:rFonts w:ascii="Calibri" w:hAnsi="Calibri" w:cs="Calibri"/>
          <w:sz w:val="24"/>
          <w:szCs w:val="24"/>
        </w:rPr>
        <w:t>-</w:t>
      </w:r>
      <w:r w:rsidR="00DF6F2A" w:rsidRPr="00036C2A">
        <w:rPr>
          <w:rFonts w:ascii="Calibri" w:hAnsi="Calibri" w:cs="Calibri"/>
          <w:sz w:val="24"/>
          <w:szCs w:val="24"/>
        </w:rPr>
        <w:t xml:space="preserve">established that </w:t>
      </w:r>
      <w:r w:rsidR="008C1CE7" w:rsidRPr="00036C2A">
        <w:rPr>
          <w:rFonts w:ascii="Calibri" w:hAnsi="Calibri" w:cs="Calibri"/>
          <w:sz w:val="24"/>
          <w:szCs w:val="24"/>
        </w:rPr>
        <w:t>CNS-MPs</w:t>
      </w:r>
      <w:r w:rsidR="004F0980" w:rsidRPr="00036C2A">
        <w:rPr>
          <w:rFonts w:ascii="Calibri" w:hAnsi="Calibri" w:cs="Calibri"/>
          <w:sz w:val="24"/>
          <w:szCs w:val="24"/>
        </w:rPr>
        <w:t>,</w:t>
      </w:r>
      <w:r w:rsidR="00DF6F2A" w:rsidRPr="00036C2A">
        <w:rPr>
          <w:rFonts w:ascii="Calibri" w:hAnsi="Calibri" w:cs="Calibri"/>
          <w:sz w:val="24"/>
          <w:szCs w:val="24"/>
        </w:rPr>
        <w:t xml:space="preserve"> when maintained in</w:t>
      </w:r>
      <w:r w:rsidR="00F6351E" w:rsidRPr="00036C2A">
        <w:rPr>
          <w:rFonts w:ascii="Calibri" w:hAnsi="Calibri" w:cs="Calibri"/>
          <w:sz w:val="24"/>
          <w:szCs w:val="24"/>
        </w:rPr>
        <w:t xml:space="preserve"> long cultures</w:t>
      </w:r>
      <w:r w:rsidR="004F0980" w:rsidRPr="00036C2A">
        <w:rPr>
          <w:rFonts w:ascii="Calibri" w:hAnsi="Calibri" w:cs="Calibri"/>
          <w:sz w:val="24"/>
          <w:szCs w:val="24"/>
        </w:rPr>
        <w:t>,</w:t>
      </w:r>
      <w:r w:rsidR="00F6351E" w:rsidRPr="00036C2A">
        <w:rPr>
          <w:rFonts w:ascii="Calibri" w:hAnsi="Calibri" w:cs="Calibri"/>
          <w:sz w:val="24"/>
          <w:szCs w:val="24"/>
        </w:rPr>
        <w:t xml:space="preserve"> </w:t>
      </w:r>
      <w:r w:rsidR="008405BA" w:rsidRPr="00036C2A">
        <w:rPr>
          <w:rFonts w:ascii="Calibri" w:hAnsi="Calibri" w:cs="Calibri"/>
          <w:sz w:val="24"/>
          <w:szCs w:val="24"/>
        </w:rPr>
        <w:t xml:space="preserve">can </w:t>
      </w:r>
      <w:r w:rsidR="00F6351E" w:rsidRPr="00036C2A">
        <w:rPr>
          <w:rFonts w:ascii="Calibri" w:hAnsi="Calibri" w:cs="Calibri"/>
          <w:sz w:val="24"/>
          <w:szCs w:val="24"/>
        </w:rPr>
        <w:t>dramatic</w:t>
      </w:r>
      <w:r w:rsidR="004F0980" w:rsidRPr="00036C2A">
        <w:rPr>
          <w:rFonts w:ascii="Calibri" w:hAnsi="Calibri" w:cs="Calibri"/>
          <w:sz w:val="24"/>
          <w:szCs w:val="24"/>
        </w:rPr>
        <w:t>ally</w:t>
      </w:r>
      <w:r w:rsidR="00F6351E" w:rsidRPr="00036C2A">
        <w:rPr>
          <w:rFonts w:ascii="Calibri" w:hAnsi="Calibri" w:cs="Calibri"/>
          <w:sz w:val="24"/>
          <w:szCs w:val="24"/>
        </w:rPr>
        <w:t xml:space="preserve"> change their morphology and </w:t>
      </w:r>
      <w:r w:rsidR="004F0980" w:rsidRPr="00036C2A">
        <w:rPr>
          <w:rFonts w:ascii="Calibri" w:hAnsi="Calibri" w:cs="Calibri"/>
          <w:sz w:val="24"/>
          <w:szCs w:val="24"/>
        </w:rPr>
        <w:t>transcriptional profile</w:t>
      </w:r>
      <w:r w:rsidR="008405BA" w:rsidRPr="00036C2A">
        <w:rPr>
          <w:rFonts w:ascii="Calibri" w:hAnsi="Calibri" w:cs="Calibri"/>
          <w:sz w:val="24"/>
          <w:szCs w:val="24"/>
        </w:rPr>
        <w:t>s</w:t>
      </w:r>
      <w:r w:rsidR="00C22980" w:rsidRPr="00036C2A">
        <w:rPr>
          <w:rFonts w:ascii="Calibri" w:hAnsi="Calibri" w:cs="Calibri"/>
          <w:sz w:val="24"/>
          <w:szCs w:val="24"/>
        </w:rPr>
        <w:fldChar w:fldCharType="begin">
          <w:fldData xml:space="preserve">PEVuZE5vdGU+PENpdGU+PEF1dGhvcj5Hb3NzZWxpbjwvQXV0aG9yPjxZZWFyPjIwMTc8L1llYXI+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</w:fldData>
        </w:fldChar>
      </w:r>
      <w:r w:rsidR="00C931A7" w:rsidRPr="00036C2A">
        <w:rPr>
          <w:rFonts w:ascii="Calibri" w:hAnsi="Calibri" w:cs="Calibri"/>
          <w:sz w:val="24"/>
          <w:szCs w:val="24"/>
        </w:rPr>
        <w:instrText xml:space="preserve"> ADDIN EN.CITE </w:instrText>
      </w:r>
      <w:r w:rsidR="00C931A7" w:rsidRPr="00036C2A">
        <w:rPr>
          <w:rFonts w:ascii="Calibri" w:hAnsi="Calibri" w:cs="Calibri"/>
          <w:sz w:val="24"/>
          <w:szCs w:val="24"/>
        </w:rPr>
        <w:fldChar w:fldCharType="begin">
          <w:fldData xml:space="preserve">PEVuZE5vdGU+PENpdGU+PEF1dGhvcj5Hb3NzZWxpbjwvQXV0aG9yPjxZZWFyPjIwMTc8L1llYXI+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</w:fldData>
        </w:fldChar>
      </w:r>
      <w:r w:rsidR="00C931A7" w:rsidRPr="00036C2A">
        <w:rPr>
          <w:rFonts w:ascii="Calibri" w:hAnsi="Calibri" w:cs="Calibri"/>
          <w:sz w:val="24"/>
          <w:szCs w:val="24"/>
        </w:rPr>
        <w:instrText xml:space="preserve"> ADDIN EN.CITE.DATA </w:instrText>
      </w:r>
      <w:r w:rsidR="00C931A7" w:rsidRPr="00036C2A">
        <w:rPr>
          <w:rFonts w:ascii="Calibri" w:hAnsi="Calibri" w:cs="Calibri"/>
          <w:sz w:val="24"/>
          <w:szCs w:val="24"/>
        </w:rPr>
      </w:r>
      <w:r w:rsidR="00C931A7" w:rsidRPr="00036C2A">
        <w:rPr>
          <w:rFonts w:ascii="Calibri" w:hAnsi="Calibri" w:cs="Calibri"/>
          <w:sz w:val="24"/>
          <w:szCs w:val="24"/>
        </w:rPr>
        <w:fldChar w:fldCharType="end"/>
      </w:r>
      <w:r w:rsidR="00C22980" w:rsidRPr="00036C2A">
        <w:rPr>
          <w:rFonts w:ascii="Calibri" w:hAnsi="Calibri" w:cs="Calibri"/>
          <w:sz w:val="24"/>
          <w:szCs w:val="24"/>
        </w:rPr>
      </w:r>
      <w:r w:rsidR="00C22980" w:rsidRPr="00036C2A">
        <w:rPr>
          <w:rFonts w:ascii="Calibri" w:hAnsi="Calibri" w:cs="Calibri"/>
          <w:sz w:val="24"/>
          <w:szCs w:val="24"/>
        </w:rPr>
        <w:fldChar w:fldCharType="separate"/>
      </w:r>
      <w:r w:rsidR="00BF5F3F" w:rsidRPr="00036C2A">
        <w:rPr>
          <w:rFonts w:ascii="Calibri" w:hAnsi="Calibri" w:cs="Calibri"/>
          <w:noProof/>
          <w:sz w:val="24"/>
          <w:szCs w:val="24"/>
          <w:vertAlign w:val="superscript"/>
        </w:rPr>
        <w:t>21,22</w:t>
      </w:r>
      <w:r w:rsidR="00C22980" w:rsidRPr="00036C2A">
        <w:rPr>
          <w:rFonts w:ascii="Calibri" w:hAnsi="Calibri" w:cs="Calibri"/>
          <w:sz w:val="24"/>
          <w:szCs w:val="24"/>
        </w:rPr>
        <w:fldChar w:fldCharType="end"/>
      </w:r>
      <w:r w:rsidR="00C22980" w:rsidRPr="00036C2A">
        <w:rPr>
          <w:rFonts w:ascii="Calibri" w:hAnsi="Calibri" w:cs="Calibri"/>
          <w:sz w:val="24"/>
          <w:szCs w:val="24"/>
        </w:rPr>
        <w:t xml:space="preserve">. </w:t>
      </w:r>
      <w:r w:rsidR="007A16DD" w:rsidRPr="00036C2A">
        <w:rPr>
          <w:rFonts w:ascii="Calibri" w:hAnsi="Calibri" w:cs="Calibri"/>
          <w:sz w:val="24"/>
          <w:szCs w:val="24"/>
        </w:rPr>
        <w:t xml:space="preserve">This </w:t>
      </w:r>
      <w:r w:rsidR="004216BE" w:rsidRPr="00036C2A">
        <w:rPr>
          <w:rFonts w:ascii="Calibri" w:hAnsi="Calibri" w:cs="Calibri"/>
          <w:sz w:val="24"/>
          <w:szCs w:val="24"/>
        </w:rPr>
        <w:t>hinders</w:t>
      </w:r>
      <w:r w:rsidR="007A16DD" w:rsidRPr="00036C2A">
        <w:rPr>
          <w:rFonts w:ascii="Calibri" w:hAnsi="Calibri" w:cs="Calibri"/>
          <w:sz w:val="24"/>
          <w:szCs w:val="24"/>
        </w:rPr>
        <w:t xml:space="preserve"> studying the phagocytic properties of CNS-MPs </w:t>
      </w:r>
      <w:r w:rsidR="004216BE" w:rsidRPr="00036C2A">
        <w:rPr>
          <w:rFonts w:ascii="Calibri" w:hAnsi="Calibri" w:cs="Calibri"/>
          <w:sz w:val="24"/>
          <w:szCs w:val="24"/>
        </w:rPr>
        <w:t xml:space="preserve">in their </w:t>
      </w:r>
      <w:r w:rsidR="009D1D44" w:rsidRPr="00036C2A">
        <w:rPr>
          <w:rFonts w:ascii="Calibri" w:hAnsi="Calibri" w:cs="Calibri"/>
          <w:sz w:val="24"/>
          <w:szCs w:val="24"/>
        </w:rPr>
        <w:t>representative</w:t>
      </w:r>
      <w:r w:rsidR="007E3577" w:rsidRPr="00036C2A">
        <w:rPr>
          <w:rFonts w:ascii="Calibri" w:hAnsi="Calibri" w:cs="Calibri"/>
          <w:sz w:val="24"/>
          <w:szCs w:val="24"/>
        </w:rPr>
        <w:t xml:space="preserve"> state</w:t>
      </w:r>
      <w:r w:rsidR="009D1D44" w:rsidRPr="00036C2A">
        <w:rPr>
          <w:rFonts w:ascii="Calibri" w:hAnsi="Calibri" w:cs="Calibri"/>
          <w:sz w:val="24"/>
          <w:szCs w:val="24"/>
        </w:rPr>
        <w:t xml:space="preserve"> in the CNS</w:t>
      </w:r>
      <w:r w:rsidR="007A16DD" w:rsidRPr="00036C2A">
        <w:rPr>
          <w:rFonts w:ascii="Calibri" w:hAnsi="Calibri" w:cs="Calibri"/>
          <w:sz w:val="24"/>
          <w:szCs w:val="24"/>
        </w:rPr>
        <w:t xml:space="preserve">. </w:t>
      </w:r>
      <w:r w:rsidR="002B7C70" w:rsidRPr="00036C2A">
        <w:rPr>
          <w:rFonts w:ascii="Calibri" w:hAnsi="Calibri" w:cs="Calibri"/>
          <w:sz w:val="24"/>
          <w:szCs w:val="24"/>
        </w:rPr>
        <w:t xml:space="preserve">A functional </w:t>
      </w:r>
      <w:r w:rsidR="00C22980" w:rsidRPr="00036C2A">
        <w:rPr>
          <w:rFonts w:ascii="Calibri" w:hAnsi="Calibri" w:cs="Calibri"/>
          <w:sz w:val="24"/>
          <w:szCs w:val="24"/>
        </w:rPr>
        <w:t>flow</w:t>
      </w:r>
      <w:r w:rsidR="00A2404B" w:rsidRPr="00036C2A">
        <w:rPr>
          <w:rFonts w:ascii="Calibri" w:hAnsi="Calibri" w:cs="Calibri"/>
          <w:sz w:val="24"/>
          <w:szCs w:val="24"/>
        </w:rPr>
        <w:t xml:space="preserve"> </w:t>
      </w:r>
      <w:r w:rsidR="00C22980" w:rsidRPr="00036C2A">
        <w:rPr>
          <w:rFonts w:ascii="Calibri" w:hAnsi="Calibri" w:cs="Calibri"/>
          <w:sz w:val="24"/>
          <w:szCs w:val="24"/>
        </w:rPr>
        <w:t>cytometr</w:t>
      </w:r>
      <w:r w:rsidR="00A2404B" w:rsidRPr="00036C2A">
        <w:rPr>
          <w:rFonts w:ascii="Calibri" w:hAnsi="Calibri" w:cs="Calibri"/>
          <w:sz w:val="24"/>
          <w:szCs w:val="24"/>
        </w:rPr>
        <w:t>y</w:t>
      </w:r>
      <w:r w:rsidR="00C22980" w:rsidRPr="00036C2A">
        <w:rPr>
          <w:rFonts w:ascii="Calibri" w:hAnsi="Calibri" w:cs="Calibri"/>
          <w:sz w:val="24"/>
          <w:szCs w:val="24"/>
        </w:rPr>
        <w:t xml:space="preserve"> </w:t>
      </w:r>
      <w:r w:rsidR="002B7C70" w:rsidRPr="00036C2A">
        <w:rPr>
          <w:rFonts w:ascii="Calibri" w:hAnsi="Calibri" w:cs="Calibri"/>
          <w:sz w:val="24"/>
          <w:szCs w:val="24"/>
        </w:rPr>
        <w:t>assay</w:t>
      </w:r>
      <w:r w:rsidR="00C22980" w:rsidRPr="00036C2A">
        <w:rPr>
          <w:rFonts w:ascii="Calibri" w:hAnsi="Calibri" w:cs="Calibri"/>
          <w:sz w:val="24"/>
          <w:szCs w:val="24"/>
        </w:rPr>
        <w:t xml:space="preserve"> </w:t>
      </w:r>
      <w:r w:rsidR="009D1D44" w:rsidRPr="00036C2A">
        <w:rPr>
          <w:rFonts w:ascii="Calibri" w:hAnsi="Calibri" w:cs="Calibri"/>
          <w:sz w:val="24"/>
          <w:szCs w:val="24"/>
        </w:rPr>
        <w:t xml:space="preserve">to profile </w:t>
      </w:r>
      <w:r w:rsidR="00C22980" w:rsidRPr="00036C2A">
        <w:rPr>
          <w:rFonts w:ascii="Calibri" w:hAnsi="Calibri" w:cs="Calibri"/>
          <w:sz w:val="24"/>
          <w:szCs w:val="24"/>
        </w:rPr>
        <w:t xml:space="preserve">acutely-isolated live CNS-MPs can provide </w:t>
      </w:r>
      <w:r w:rsidR="009D1D44" w:rsidRPr="00036C2A">
        <w:rPr>
          <w:rFonts w:ascii="Calibri" w:hAnsi="Calibri" w:cs="Calibri"/>
          <w:sz w:val="24"/>
          <w:szCs w:val="24"/>
        </w:rPr>
        <w:t>a rapid assessment</w:t>
      </w:r>
      <w:r w:rsidR="00A2404B" w:rsidRPr="00036C2A">
        <w:rPr>
          <w:rFonts w:ascii="Calibri" w:hAnsi="Calibri" w:cs="Calibri"/>
          <w:sz w:val="24"/>
          <w:szCs w:val="24"/>
        </w:rPr>
        <w:t xml:space="preserve"> of phagocytic properties and can</w:t>
      </w:r>
      <w:r w:rsidR="009D1D44" w:rsidRPr="00036C2A">
        <w:rPr>
          <w:rFonts w:ascii="Calibri" w:hAnsi="Calibri" w:cs="Calibri"/>
          <w:sz w:val="24"/>
          <w:szCs w:val="24"/>
        </w:rPr>
        <w:t xml:space="preserve"> sample a much </w:t>
      </w:r>
      <w:r w:rsidR="00C22980" w:rsidRPr="00036C2A">
        <w:rPr>
          <w:rFonts w:ascii="Calibri" w:hAnsi="Calibri" w:cs="Calibri"/>
          <w:sz w:val="24"/>
          <w:szCs w:val="24"/>
        </w:rPr>
        <w:t>larger pool</w:t>
      </w:r>
      <w:r w:rsidR="00A2404B" w:rsidRPr="00036C2A">
        <w:rPr>
          <w:rFonts w:ascii="Calibri" w:hAnsi="Calibri" w:cs="Calibri"/>
          <w:sz w:val="24"/>
          <w:szCs w:val="24"/>
        </w:rPr>
        <w:t xml:space="preserve"> of CNS-MPs than</w:t>
      </w:r>
      <w:r w:rsidR="00C22980" w:rsidRPr="00036C2A">
        <w:rPr>
          <w:rFonts w:ascii="Calibri" w:hAnsi="Calibri" w:cs="Calibri"/>
          <w:sz w:val="24"/>
          <w:szCs w:val="24"/>
        </w:rPr>
        <w:t xml:space="preserve"> microscopy</w:t>
      </w:r>
      <w:r w:rsidR="00A2404B" w:rsidRPr="00036C2A">
        <w:rPr>
          <w:rFonts w:ascii="Calibri" w:hAnsi="Calibri" w:cs="Calibri"/>
          <w:sz w:val="24"/>
          <w:szCs w:val="24"/>
        </w:rPr>
        <w:t xml:space="preserve"> approaches</w:t>
      </w:r>
      <w:r w:rsidR="00E93FD4" w:rsidRPr="00036C2A">
        <w:rPr>
          <w:rFonts w:ascii="Calibri" w:hAnsi="Calibri" w:cs="Calibri"/>
          <w:sz w:val="24"/>
          <w:szCs w:val="24"/>
        </w:rPr>
        <w:fldChar w:fldCharType="begin">
          <w:fldData xml:space="preserve">PEVuZE5vdGU+PENpdGU+PEF1dGhvcj5SYW5nYXJhanU8L0F1dGhvcj48WWVhcj4yMDE4PC9ZZWFy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</w:fldData>
        </w:fldChar>
      </w:r>
      <w:r w:rsidR="00BF5F3F" w:rsidRPr="00036C2A">
        <w:rPr>
          <w:rFonts w:ascii="Calibri" w:hAnsi="Calibri" w:cs="Calibri"/>
          <w:sz w:val="24"/>
          <w:szCs w:val="24"/>
        </w:rPr>
        <w:instrText xml:space="preserve"> ADDIN EN.CITE </w:instrText>
      </w:r>
      <w:r w:rsidR="00BF5F3F" w:rsidRPr="00036C2A">
        <w:rPr>
          <w:rFonts w:ascii="Calibri" w:hAnsi="Calibri" w:cs="Calibri"/>
          <w:sz w:val="24"/>
          <w:szCs w:val="24"/>
        </w:rPr>
        <w:fldChar w:fldCharType="begin">
          <w:fldData xml:space="preserve">PEVuZE5vdGU+PENpdGU+PEF1dGhvcj5SYW5nYXJhanU8L0F1dGhvcj48WWVhcj4yMDE4PC9ZZWFy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</w:fldData>
        </w:fldChar>
      </w:r>
      <w:r w:rsidR="00BF5F3F" w:rsidRPr="00036C2A">
        <w:rPr>
          <w:rFonts w:ascii="Calibri" w:hAnsi="Calibri" w:cs="Calibri"/>
          <w:sz w:val="24"/>
          <w:szCs w:val="24"/>
        </w:rPr>
        <w:instrText xml:space="preserve"> ADDIN EN.CITE.DATA </w:instrText>
      </w:r>
      <w:r w:rsidR="00BF5F3F" w:rsidRPr="00036C2A">
        <w:rPr>
          <w:rFonts w:ascii="Calibri" w:hAnsi="Calibri" w:cs="Calibri"/>
          <w:sz w:val="24"/>
          <w:szCs w:val="24"/>
        </w:rPr>
      </w:r>
      <w:r w:rsidR="00BF5F3F" w:rsidRPr="00036C2A">
        <w:rPr>
          <w:rFonts w:ascii="Calibri" w:hAnsi="Calibri" w:cs="Calibri"/>
          <w:sz w:val="24"/>
          <w:szCs w:val="24"/>
        </w:rPr>
        <w:fldChar w:fldCharType="end"/>
      </w:r>
      <w:r w:rsidR="00E93FD4" w:rsidRPr="00036C2A">
        <w:rPr>
          <w:rFonts w:ascii="Calibri" w:hAnsi="Calibri" w:cs="Calibri"/>
          <w:sz w:val="24"/>
          <w:szCs w:val="24"/>
        </w:rPr>
      </w:r>
      <w:r w:rsidR="00E93FD4" w:rsidRPr="00036C2A">
        <w:rPr>
          <w:rFonts w:ascii="Calibri" w:hAnsi="Calibri" w:cs="Calibri"/>
          <w:sz w:val="24"/>
          <w:szCs w:val="24"/>
        </w:rPr>
        <w:fldChar w:fldCharType="separate"/>
      </w:r>
      <w:r w:rsidR="00BF5F3F" w:rsidRPr="00036C2A">
        <w:rPr>
          <w:rFonts w:ascii="Calibri" w:hAnsi="Calibri" w:cs="Calibri"/>
          <w:noProof/>
          <w:sz w:val="24"/>
          <w:szCs w:val="24"/>
          <w:vertAlign w:val="superscript"/>
        </w:rPr>
        <w:t>9,23</w:t>
      </w:r>
      <w:r w:rsidR="00E93FD4" w:rsidRPr="00036C2A">
        <w:rPr>
          <w:rFonts w:ascii="Calibri" w:hAnsi="Calibri" w:cs="Calibri"/>
          <w:sz w:val="24"/>
          <w:szCs w:val="24"/>
        </w:rPr>
        <w:fldChar w:fldCharType="end"/>
      </w:r>
      <w:r w:rsidR="00C22980" w:rsidRPr="00036C2A">
        <w:rPr>
          <w:rFonts w:ascii="Calibri" w:hAnsi="Calibri" w:cs="Calibri"/>
          <w:sz w:val="24"/>
          <w:szCs w:val="24"/>
        </w:rPr>
        <w:t xml:space="preserve">. </w:t>
      </w:r>
      <w:r w:rsidR="004F0980" w:rsidRPr="00036C2A">
        <w:rPr>
          <w:rFonts w:ascii="Calibri" w:hAnsi="Calibri" w:cs="Calibri"/>
          <w:sz w:val="24"/>
          <w:szCs w:val="24"/>
        </w:rPr>
        <w:t>Furthermore, f</w:t>
      </w:r>
      <w:r w:rsidR="00C22980" w:rsidRPr="00036C2A">
        <w:rPr>
          <w:rFonts w:ascii="Calibri" w:hAnsi="Calibri" w:cs="Calibri"/>
          <w:sz w:val="24"/>
          <w:szCs w:val="24"/>
        </w:rPr>
        <w:t>low</w:t>
      </w:r>
      <w:r w:rsidR="00A2404B" w:rsidRPr="00036C2A">
        <w:rPr>
          <w:rFonts w:ascii="Calibri" w:hAnsi="Calibri" w:cs="Calibri"/>
          <w:sz w:val="24"/>
          <w:szCs w:val="24"/>
        </w:rPr>
        <w:t xml:space="preserve"> </w:t>
      </w:r>
      <w:r w:rsidR="004F0980" w:rsidRPr="00036C2A">
        <w:rPr>
          <w:rFonts w:ascii="Calibri" w:hAnsi="Calibri" w:cs="Calibri"/>
          <w:sz w:val="24"/>
          <w:szCs w:val="24"/>
        </w:rPr>
        <w:t xml:space="preserve">cytometry </w:t>
      </w:r>
      <w:r w:rsidR="00A2404B" w:rsidRPr="00036C2A">
        <w:rPr>
          <w:rFonts w:ascii="Calibri" w:hAnsi="Calibri" w:cs="Calibri"/>
          <w:sz w:val="24"/>
          <w:szCs w:val="24"/>
        </w:rPr>
        <w:t xml:space="preserve">eliminates </w:t>
      </w:r>
      <w:r w:rsidR="00C22980" w:rsidRPr="00036C2A">
        <w:rPr>
          <w:rFonts w:ascii="Calibri" w:hAnsi="Calibri" w:cs="Calibri"/>
          <w:sz w:val="24"/>
          <w:szCs w:val="24"/>
        </w:rPr>
        <w:t>the need for maintaining the CNS-MPs in culture as well as provide</w:t>
      </w:r>
      <w:r w:rsidR="00A2404B" w:rsidRPr="00036C2A">
        <w:rPr>
          <w:rFonts w:ascii="Calibri" w:hAnsi="Calibri" w:cs="Calibri"/>
          <w:sz w:val="24"/>
          <w:szCs w:val="24"/>
        </w:rPr>
        <w:t>s</w:t>
      </w:r>
      <w:r w:rsidR="00C22980" w:rsidRPr="00036C2A">
        <w:rPr>
          <w:rFonts w:ascii="Calibri" w:hAnsi="Calibri" w:cs="Calibri"/>
          <w:sz w:val="24"/>
          <w:szCs w:val="24"/>
        </w:rPr>
        <w:t xml:space="preserve"> a platform to study phagocytotic properties in different sub-populations of </w:t>
      </w:r>
      <w:r w:rsidR="00A2404B" w:rsidRPr="00036C2A">
        <w:rPr>
          <w:rFonts w:ascii="Calibri" w:hAnsi="Calibri" w:cs="Calibri"/>
          <w:sz w:val="24"/>
          <w:szCs w:val="24"/>
        </w:rPr>
        <w:t>CNS-MPs</w:t>
      </w:r>
      <w:r w:rsidR="00C22980" w:rsidRPr="00036C2A">
        <w:rPr>
          <w:rFonts w:ascii="Calibri" w:hAnsi="Calibri" w:cs="Calibri"/>
          <w:sz w:val="24"/>
          <w:szCs w:val="24"/>
        </w:rPr>
        <w:t>.</w:t>
      </w:r>
      <w:r w:rsidR="00A2404B" w:rsidRPr="00036C2A">
        <w:rPr>
          <w:rFonts w:ascii="Calibri" w:hAnsi="Calibri" w:cs="Calibri"/>
          <w:sz w:val="24"/>
          <w:szCs w:val="24"/>
        </w:rPr>
        <w:t xml:space="preserve"> </w:t>
      </w:r>
      <w:r w:rsidR="00A95B92" w:rsidRPr="00036C2A">
        <w:rPr>
          <w:rFonts w:ascii="Calibri" w:hAnsi="Calibri" w:cs="Calibri"/>
          <w:sz w:val="24"/>
          <w:szCs w:val="24"/>
        </w:rPr>
        <w:t>This manuscript</w:t>
      </w:r>
      <w:r w:rsidR="00A2404B" w:rsidRPr="00036C2A">
        <w:rPr>
          <w:rFonts w:ascii="Calibri" w:hAnsi="Calibri" w:cs="Calibri"/>
          <w:sz w:val="24"/>
          <w:szCs w:val="24"/>
        </w:rPr>
        <w:t xml:space="preserve"> describe</w:t>
      </w:r>
      <w:r w:rsidR="00A95B92" w:rsidRPr="00036C2A">
        <w:rPr>
          <w:rFonts w:ascii="Calibri" w:hAnsi="Calibri" w:cs="Calibri"/>
          <w:sz w:val="24"/>
          <w:szCs w:val="24"/>
        </w:rPr>
        <w:t>s</w:t>
      </w:r>
      <w:r w:rsidR="00A2404B" w:rsidRPr="00036C2A">
        <w:rPr>
          <w:rFonts w:ascii="Calibri" w:hAnsi="Calibri" w:cs="Calibri"/>
          <w:sz w:val="24"/>
          <w:szCs w:val="24"/>
        </w:rPr>
        <w:t xml:space="preserve"> optimized protocols to phenotype phagocytic properties of acutely-isolated mouse CNS-MPs by flow cytometry.</w:t>
      </w:r>
      <w:r w:rsidR="007A16DD" w:rsidRPr="00036C2A">
        <w:rPr>
          <w:rFonts w:ascii="Calibri" w:hAnsi="Calibri" w:cs="Calibri"/>
          <w:sz w:val="24"/>
          <w:szCs w:val="24"/>
        </w:rPr>
        <w:t xml:space="preserve"> Adapting phagocytosis assays using flow cytometry allows rapid multiplexing of the phagocytic phenotype </w:t>
      </w:r>
      <w:r w:rsidR="00A2404B" w:rsidRPr="00036C2A">
        <w:rPr>
          <w:rFonts w:ascii="Calibri" w:hAnsi="Calibri" w:cs="Calibri"/>
          <w:sz w:val="24"/>
          <w:szCs w:val="24"/>
        </w:rPr>
        <w:t xml:space="preserve">of CNS-MPs </w:t>
      </w:r>
      <w:r w:rsidR="007A16DD" w:rsidRPr="00036C2A">
        <w:rPr>
          <w:rFonts w:ascii="Calibri" w:hAnsi="Calibri" w:cs="Calibri"/>
          <w:sz w:val="24"/>
          <w:szCs w:val="24"/>
        </w:rPr>
        <w:t>coupled with immun</w:t>
      </w:r>
      <w:r w:rsidR="00A2404B" w:rsidRPr="00036C2A">
        <w:rPr>
          <w:rFonts w:ascii="Calibri" w:hAnsi="Calibri" w:cs="Calibri"/>
          <w:sz w:val="24"/>
          <w:szCs w:val="24"/>
        </w:rPr>
        <w:t xml:space="preserve">e </w:t>
      </w:r>
      <w:r w:rsidR="007A16DD" w:rsidRPr="00036C2A">
        <w:rPr>
          <w:rFonts w:ascii="Calibri" w:hAnsi="Calibri" w:cs="Calibri"/>
          <w:sz w:val="24"/>
          <w:szCs w:val="24"/>
        </w:rPr>
        <w:t>phenotyping, thereby providing insights into heterogeneity of phagocytic properties within CNS-MPs at the single cell resolution.</w:t>
      </w:r>
      <w:r w:rsidR="00A2404B" w:rsidRPr="00036C2A">
        <w:rPr>
          <w:rFonts w:ascii="Calibri" w:hAnsi="Calibri" w:cs="Calibri"/>
          <w:sz w:val="24"/>
          <w:szCs w:val="24"/>
        </w:rPr>
        <w:t xml:space="preserve"> </w:t>
      </w:r>
    </w:p>
    <w:p w14:paraId="578B9246" w14:textId="2BF443B4" w:rsidR="008D5F6A" w:rsidRPr="00427535" w:rsidRDefault="008D5F6A" w:rsidP="00036C2A">
      <w:pPr>
        <w:spacing w:after="0" w:line="240" w:lineRule="auto"/>
        <w:jc w:val="both"/>
        <w:rPr>
          <w:rFonts w:ascii="Calibri" w:hAnsi="Calibri" w:cs="Calibri"/>
          <w:sz w:val="24"/>
          <w:szCs w:val="24"/>
        </w:rPr>
      </w:pPr>
    </w:p>
    <w:p w14:paraId="0FE009D3" w14:textId="674B53AB" w:rsidR="008D5F6A" w:rsidRPr="00036C2A" w:rsidRDefault="7ACA323C" w:rsidP="005E74DF">
      <w:pPr>
        <w:spacing w:after="0" w:line="240" w:lineRule="auto"/>
        <w:jc w:val="both"/>
        <w:outlineLvl w:val="0"/>
        <w:rPr>
          <w:rFonts w:ascii="Calibri" w:hAnsi="Calibri" w:cs="Calibri"/>
          <w:b/>
          <w:bCs/>
          <w:sz w:val="24"/>
          <w:szCs w:val="24"/>
          <w:u w:val="single"/>
        </w:rPr>
      </w:pPr>
      <w:bookmarkStart w:id="2" w:name="_Hlk38810074"/>
      <w:bookmarkStart w:id="3" w:name="_Hlk38809265"/>
      <w:r w:rsidRPr="00427535">
        <w:rPr>
          <w:rFonts w:ascii="Calibri" w:hAnsi="Calibri" w:cs="Calibri"/>
          <w:b/>
          <w:bCs/>
          <w:sz w:val="24"/>
          <w:szCs w:val="24"/>
        </w:rPr>
        <w:t>PROTOCOL</w:t>
      </w:r>
      <w:r w:rsidR="00427535" w:rsidRPr="00427535">
        <w:rPr>
          <w:rFonts w:ascii="Calibri" w:hAnsi="Calibri" w:cs="Calibri"/>
          <w:b/>
          <w:bCs/>
          <w:sz w:val="24"/>
          <w:szCs w:val="24"/>
        </w:rPr>
        <w:t>:</w:t>
      </w:r>
    </w:p>
    <w:p w14:paraId="6942E53F" w14:textId="6B3D1609" w:rsidR="00427535" w:rsidRDefault="00517371" w:rsidP="00036C2A">
      <w:pPr>
        <w:spacing w:after="0" w:line="240" w:lineRule="auto"/>
        <w:jc w:val="both"/>
        <w:rPr>
          <w:rFonts w:ascii="Calibri" w:hAnsi="Calibri" w:cs="Calibri"/>
          <w:sz w:val="24"/>
          <w:szCs w:val="24"/>
        </w:rPr>
      </w:pPr>
      <w:r w:rsidRPr="005E74DF">
        <w:rPr>
          <w:rFonts w:ascii="Calibri" w:hAnsi="Calibri" w:cs="Calibri"/>
          <w:sz w:val="24"/>
          <w:szCs w:val="24"/>
        </w:rPr>
        <w:lastRenderedPageBreak/>
        <w:t xml:space="preserve">All </w:t>
      </w:r>
      <w:r w:rsidR="00565E04" w:rsidRPr="005E74DF">
        <w:rPr>
          <w:rFonts w:ascii="Calibri" w:hAnsi="Calibri" w:cs="Calibri"/>
          <w:sz w:val="24"/>
          <w:szCs w:val="24"/>
        </w:rPr>
        <w:t xml:space="preserve">mouse studies </w:t>
      </w:r>
      <w:r w:rsidRPr="005E74DF">
        <w:rPr>
          <w:rFonts w:ascii="Calibri" w:hAnsi="Calibri" w:cs="Calibri"/>
          <w:sz w:val="24"/>
          <w:szCs w:val="24"/>
        </w:rPr>
        <w:t xml:space="preserve">were </w:t>
      </w:r>
      <w:r w:rsidR="005E74DF" w:rsidRPr="005E74DF">
        <w:rPr>
          <w:rFonts w:ascii="Calibri" w:hAnsi="Calibri" w:cs="Calibri"/>
          <w:sz w:val="24"/>
          <w:szCs w:val="24"/>
        </w:rPr>
        <w:t>conducted</w:t>
      </w:r>
      <w:r w:rsidRPr="005E74DF">
        <w:rPr>
          <w:rFonts w:ascii="Calibri" w:hAnsi="Calibri" w:cs="Calibri"/>
          <w:sz w:val="24"/>
          <w:szCs w:val="24"/>
        </w:rPr>
        <w:t xml:space="preserve"> </w:t>
      </w:r>
      <w:r w:rsidR="00565E04" w:rsidRPr="005E74DF">
        <w:rPr>
          <w:rFonts w:ascii="Calibri" w:hAnsi="Calibri" w:cs="Calibri"/>
          <w:sz w:val="24"/>
          <w:szCs w:val="24"/>
        </w:rPr>
        <w:t>after obtaining approval from the</w:t>
      </w:r>
      <w:r w:rsidRPr="005E74DF">
        <w:rPr>
          <w:rFonts w:ascii="Calibri" w:hAnsi="Calibri" w:cs="Calibri"/>
          <w:sz w:val="24"/>
          <w:szCs w:val="24"/>
        </w:rPr>
        <w:t xml:space="preserve"> Emory University’s Institutional Animal Care and Use Committee</w:t>
      </w:r>
      <w:r w:rsidR="00565E04" w:rsidRPr="005E74DF">
        <w:rPr>
          <w:rFonts w:ascii="Calibri" w:hAnsi="Calibri" w:cs="Calibri"/>
          <w:sz w:val="24"/>
          <w:szCs w:val="24"/>
        </w:rPr>
        <w:t xml:space="preserve"> </w:t>
      </w:r>
      <w:r w:rsidRPr="005E74DF">
        <w:rPr>
          <w:rFonts w:ascii="Calibri" w:hAnsi="Calibri" w:cs="Calibri"/>
          <w:sz w:val="24"/>
          <w:szCs w:val="24"/>
        </w:rPr>
        <w:t>(IACUC</w:t>
      </w:r>
      <w:r w:rsidR="00565E04" w:rsidRPr="005E74DF">
        <w:rPr>
          <w:rFonts w:ascii="Calibri" w:hAnsi="Calibri" w:cs="Calibri"/>
          <w:sz w:val="24"/>
          <w:szCs w:val="24"/>
        </w:rPr>
        <w:t xml:space="preserve">), and </w:t>
      </w:r>
      <w:r w:rsidRPr="005E74DF">
        <w:rPr>
          <w:rFonts w:ascii="Calibri" w:hAnsi="Calibri" w:cs="Calibri"/>
          <w:sz w:val="24"/>
          <w:szCs w:val="24"/>
        </w:rPr>
        <w:t>in strict accordance with the Guide for the Care and Use of Laboratory Animals of the National Institutes of Health.</w:t>
      </w:r>
    </w:p>
    <w:p w14:paraId="5B72F6A3" w14:textId="3ABD8BF8" w:rsidR="7ACA323C" w:rsidRPr="00427535" w:rsidRDefault="7ACA323C" w:rsidP="00036C2A">
      <w:pPr>
        <w:spacing w:after="0" w:line="240" w:lineRule="auto"/>
        <w:jc w:val="both"/>
        <w:rPr>
          <w:rFonts w:ascii="Calibri" w:hAnsi="Calibri" w:cs="Calibri"/>
          <w:sz w:val="24"/>
          <w:szCs w:val="24"/>
        </w:rPr>
      </w:pPr>
    </w:p>
    <w:p w14:paraId="102F4486" w14:textId="3870E111" w:rsidR="003309DF" w:rsidRPr="005E74DF" w:rsidRDefault="00E321DA" w:rsidP="00036C2A">
      <w:pPr>
        <w:pStyle w:val="ListParagraph"/>
        <w:numPr>
          <w:ilvl w:val="0"/>
          <w:numId w:val="18"/>
        </w:numPr>
        <w:spacing w:after="0" w:line="240" w:lineRule="auto"/>
        <w:ind w:left="0" w:firstLine="0"/>
        <w:jc w:val="both"/>
        <w:rPr>
          <w:rFonts w:ascii="Calibri" w:hAnsi="Calibri" w:cs="Calibri"/>
          <w:sz w:val="24"/>
          <w:szCs w:val="24"/>
        </w:rPr>
      </w:pPr>
      <w:bookmarkStart w:id="4" w:name="_Hlk38810058"/>
      <w:bookmarkEnd w:id="2"/>
      <w:r w:rsidRPr="00036C2A">
        <w:rPr>
          <w:rFonts w:ascii="Calibri" w:hAnsi="Calibri" w:cs="Calibri"/>
          <w:b/>
          <w:bCs/>
          <w:sz w:val="24"/>
          <w:szCs w:val="24"/>
        </w:rPr>
        <w:t xml:space="preserve">Preparation on </w:t>
      </w:r>
      <w:r w:rsidR="001E4E90" w:rsidRPr="00036C2A">
        <w:rPr>
          <w:rFonts w:ascii="Calibri" w:hAnsi="Calibri" w:cs="Calibri"/>
          <w:b/>
          <w:bCs/>
          <w:sz w:val="24"/>
          <w:szCs w:val="24"/>
        </w:rPr>
        <w:t>the d</w:t>
      </w:r>
      <w:r w:rsidRPr="00036C2A">
        <w:rPr>
          <w:rFonts w:ascii="Calibri" w:hAnsi="Calibri" w:cs="Calibri"/>
          <w:b/>
          <w:bCs/>
          <w:sz w:val="24"/>
          <w:szCs w:val="24"/>
        </w:rPr>
        <w:t>ay of isolation</w:t>
      </w:r>
      <w:bookmarkStart w:id="5" w:name="_Hlk34832457"/>
    </w:p>
    <w:p w14:paraId="5D771F6B" w14:textId="77777777" w:rsidR="005E74DF" w:rsidRPr="00036C2A" w:rsidRDefault="005E74DF" w:rsidP="005E74DF">
      <w:pPr>
        <w:pStyle w:val="ListParagraph"/>
        <w:spacing w:after="0" w:line="240" w:lineRule="auto"/>
        <w:ind w:left="0"/>
        <w:jc w:val="both"/>
        <w:rPr>
          <w:rFonts w:ascii="Calibri" w:hAnsi="Calibri" w:cs="Calibri"/>
          <w:sz w:val="24"/>
          <w:szCs w:val="24"/>
        </w:rPr>
      </w:pPr>
    </w:p>
    <w:p w14:paraId="4E77F39A" w14:textId="388BD119" w:rsidR="00A66401" w:rsidRDefault="00A66401" w:rsidP="00036C2A">
      <w:pPr>
        <w:pStyle w:val="ListParagraph"/>
        <w:numPr>
          <w:ilvl w:val="0"/>
          <w:numId w:val="25"/>
        </w:numPr>
        <w:spacing w:after="0" w:line="240" w:lineRule="auto"/>
        <w:jc w:val="both"/>
        <w:rPr>
          <w:rFonts w:ascii="Calibri" w:hAnsi="Calibri" w:cs="Calibri"/>
          <w:sz w:val="24"/>
          <w:szCs w:val="24"/>
        </w:rPr>
      </w:pPr>
      <w:r w:rsidRPr="00036C2A">
        <w:rPr>
          <w:rFonts w:ascii="Calibri" w:hAnsi="Calibri" w:cs="Calibri"/>
          <w:sz w:val="24"/>
          <w:szCs w:val="24"/>
        </w:rPr>
        <w:t xml:space="preserve">Prepare </w:t>
      </w:r>
      <w:r w:rsidR="00FB00C3" w:rsidRPr="00036C2A">
        <w:rPr>
          <w:rFonts w:ascii="Calibri" w:hAnsi="Calibri" w:cs="Calibri"/>
          <w:sz w:val="24"/>
          <w:szCs w:val="24"/>
        </w:rPr>
        <w:t>an</w:t>
      </w:r>
      <w:r w:rsidRPr="00036C2A">
        <w:rPr>
          <w:rFonts w:ascii="Calibri" w:hAnsi="Calibri" w:cs="Calibri"/>
          <w:sz w:val="24"/>
          <w:szCs w:val="24"/>
        </w:rPr>
        <w:t xml:space="preserve"> </w:t>
      </w:r>
      <w:r w:rsidR="00FB00C3" w:rsidRPr="00036C2A">
        <w:rPr>
          <w:rFonts w:ascii="Calibri" w:hAnsi="Calibri" w:cs="Calibri"/>
          <w:sz w:val="24"/>
          <w:szCs w:val="24"/>
        </w:rPr>
        <w:t xml:space="preserve">ice </w:t>
      </w:r>
      <w:r w:rsidRPr="00036C2A">
        <w:rPr>
          <w:rFonts w:ascii="Calibri" w:hAnsi="Calibri" w:cs="Calibri"/>
          <w:sz w:val="24"/>
          <w:szCs w:val="24"/>
        </w:rPr>
        <w:t xml:space="preserve">bucket </w:t>
      </w:r>
      <w:r w:rsidR="00FB00C3" w:rsidRPr="00036C2A">
        <w:rPr>
          <w:rFonts w:ascii="Calibri" w:hAnsi="Calibri" w:cs="Calibri"/>
          <w:sz w:val="24"/>
          <w:szCs w:val="24"/>
        </w:rPr>
        <w:t xml:space="preserve">to keep all </w:t>
      </w:r>
      <w:r w:rsidRPr="00036C2A">
        <w:rPr>
          <w:rFonts w:ascii="Calibri" w:hAnsi="Calibri" w:cs="Calibri"/>
          <w:sz w:val="24"/>
          <w:szCs w:val="24"/>
        </w:rPr>
        <w:t>reagents, buffers</w:t>
      </w:r>
      <w:r w:rsidR="00FB00C3" w:rsidRPr="00036C2A">
        <w:rPr>
          <w:rFonts w:ascii="Calibri" w:hAnsi="Calibri" w:cs="Calibri"/>
          <w:sz w:val="24"/>
          <w:szCs w:val="24"/>
        </w:rPr>
        <w:t>,</w:t>
      </w:r>
      <w:r w:rsidRPr="00036C2A">
        <w:rPr>
          <w:rFonts w:ascii="Calibri" w:hAnsi="Calibri" w:cs="Calibri"/>
          <w:sz w:val="24"/>
          <w:szCs w:val="24"/>
        </w:rPr>
        <w:t xml:space="preserve"> and cell suspensions </w:t>
      </w:r>
      <w:r w:rsidR="00FB00C3" w:rsidRPr="00036C2A">
        <w:rPr>
          <w:rFonts w:ascii="Calibri" w:hAnsi="Calibri" w:cs="Calibri"/>
          <w:sz w:val="24"/>
          <w:szCs w:val="24"/>
        </w:rPr>
        <w:t>cold throughout the isolation procedure.</w:t>
      </w:r>
    </w:p>
    <w:p w14:paraId="4C72D7E1" w14:textId="77777777" w:rsidR="00427535" w:rsidRPr="00036C2A" w:rsidRDefault="00427535" w:rsidP="00427535">
      <w:pPr>
        <w:pStyle w:val="ListParagraph"/>
        <w:spacing w:after="0" w:line="240" w:lineRule="auto"/>
        <w:ind w:left="0"/>
        <w:jc w:val="both"/>
        <w:rPr>
          <w:rFonts w:ascii="Calibri" w:hAnsi="Calibri" w:cs="Calibri"/>
          <w:sz w:val="24"/>
          <w:szCs w:val="24"/>
        </w:rPr>
      </w:pPr>
    </w:p>
    <w:p w14:paraId="51D6123A" w14:textId="5BF909A3" w:rsidR="00A66401" w:rsidRPr="005E74DF" w:rsidRDefault="00A66401" w:rsidP="00036C2A">
      <w:pPr>
        <w:pStyle w:val="ListParagraph"/>
        <w:numPr>
          <w:ilvl w:val="0"/>
          <w:numId w:val="25"/>
        </w:numPr>
        <w:spacing w:after="0" w:line="240" w:lineRule="auto"/>
        <w:jc w:val="both"/>
        <w:rPr>
          <w:rFonts w:ascii="Calibri" w:hAnsi="Calibri" w:cs="Calibri"/>
          <w:sz w:val="24"/>
          <w:szCs w:val="24"/>
        </w:rPr>
      </w:pPr>
      <w:r w:rsidRPr="005E74DF">
        <w:rPr>
          <w:rFonts w:ascii="Calibri" w:hAnsi="Calibri" w:cs="Calibri"/>
          <w:sz w:val="24"/>
          <w:szCs w:val="24"/>
        </w:rPr>
        <w:t xml:space="preserve">Place </w:t>
      </w:r>
      <w:r w:rsidR="00FB00C3" w:rsidRPr="005E74DF">
        <w:rPr>
          <w:rFonts w:ascii="Calibri" w:hAnsi="Calibri" w:cs="Calibri"/>
          <w:sz w:val="24"/>
          <w:szCs w:val="24"/>
        </w:rPr>
        <w:t>the b</w:t>
      </w:r>
      <w:r w:rsidRPr="005E74DF">
        <w:rPr>
          <w:rFonts w:ascii="Calibri" w:hAnsi="Calibri" w:cs="Calibri"/>
          <w:sz w:val="24"/>
          <w:szCs w:val="24"/>
        </w:rPr>
        <w:t xml:space="preserve">ottle of </w:t>
      </w:r>
      <w:r w:rsidR="00FB00C3" w:rsidRPr="005E74DF">
        <w:rPr>
          <w:rFonts w:ascii="Calibri" w:hAnsi="Calibri" w:cs="Calibri"/>
          <w:sz w:val="24"/>
          <w:szCs w:val="24"/>
        </w:rPr>
        <w:t>1</w:t>
      </w:r>
      <w:r w:rsidR="00FB00C3" w:rsidRPr="005E74DF">
        <w:rPr>
          <w:rFonts w:ascii="Calibri" w:hAnsi="Calibri" w:cs="Calibri"/>
          <w:color w:val="131413"/>
          <w:sz w:val="24"/>
          <w:szCs w:val="24"/>
        </w:rPr>
        <w:t>×</w:t>
      </w:r>
      <w:r w:rsidR="00937471" w:rsidRPr="005E74DF">
        <w:rPr>
          <w:rFonts w:ascii="Calibri" w:hAnsi="Calibri"/>
          <w:sz w:val="24"/>
        </w:rPr>
        <w:t xml:space="preserve"> </w:t>
      </w:r>
      <w:r w:rsidR="00937471" w:rsidRPr="005E74DF">
        <w:rPr>
          <w:rFonts w:ascii="Calibri" w:hAnsi="Calibri" w:cs="Calibri"/>
          <w:sz w:val="24"/>
          <w:szCs w:val="24"/>
        </w:rPr>
        <w:t>p</w:t>
      </w:r>
      <w:r w:rsidR="0092618E" w:rsidRPr="005E74DF">
        <w:rPr>
          <w:rFonts w:ascii="Calibri" w:hAnsi="Calibri" w:cs="Calibri"/>
          <w:sz w:val="24"/>
          <w:szCs w:val="24"/>
        </w:rPr>
        <w:t>hosphate</w:t>
      </w:r>
      <w:r w:rsidR="00CB75FD" w:rsidRPr="005E74DF">
        <w:rPr>
          <w:rFonts w:ascii="Calibri" w:hAnsi="Calibri" w:cs="Calibri"/>
          <w:sz w:val="24"/>
          <w:szCs w:val="24"/>
        </w:rPr>
        <w:t>-</w:t>
      </w:r>
      <w:r w:rsidR="0092618E" w:rsidRPr="005E74DF">
        <w:rPr>
          <w:rFonts w:ascii="Calibri" w:hAnsi="Calibri" w:cs="Calibri"/>
          <w:sz w:val="24"/>
          <w:szCs w:val="24"/>
        </w:rPr>
        <w:t>buffere</w:t>
      </w:r>
      <w:r w:rsidR="00CB75FD" w:rsidRPr="005E74DF">
        <w:rPr>
          <w:rFonts w:ascii="Calibri" w:hAnsi="Calibri" w:cs="Calibri"/>
          <w:sz w:val="24"/>
          <w:szCs w:val="24"/>
        </w:rPr>
        <w:t>d</w:t>
      </w:r>
      <w:r w:rsidR="0092618E" w:rsidRPr="005E74DF">
        <w:rPr>
          <w:rFonts w:ascii="Calibri" w:hAnsi="Calibri" w:cs="Calibri"/>
          <w:sz w:val="24"/>
          <w:szCs w:val="24"/>
        </w:rPr>
        <w:t xml:space="preserve"> saline</w:t>
      </w:r>
      <w:r w:rsidR="00937471" w:rsidRPr="005E74DF">
        <w:rPr>
          <w:rFonts w:ascii="Calibri" w:hAnsi="Calibri" w:cs="Calibri"/>
          <w:sz w:val="24"/>
          <w:szCs w:val="24"/>
        </w:rPr>
        <w:t xml:space="preserve"> (PBS</w:t>
      </w:r>
      <w:r w:rsidR="0092618E" w:rsidRPr="005E74DF">
        <w:rPr>
          <w:rFonts w:ascii="Calibri" w:hAnsi="Calibri" w:cs="Calibri"/>
          <w:sz w:val="24"/>
          <w:szCs w:val="24"/>
        </w:rPr>
        <w:t>)</w:t>
      </w:r>
      <w:r w:rsidRPr="005E74DF">
        <w:rPr>
          <w:rFonts w:ascii="Calibri" w:hAnsi="Calibri" w:cs="Calibri"/>
          <w:sz w:val="24"/>
          <w:szCs w:val="24"/>
        </w:rPr>
        <w:t xml:space="preserve"> </w:t>
      </w:r>
      <w:r w:rsidR="00FB00C3" w:rsidRPr="005E74DF">
        <w:rPr>
          <w:rFonts w:ascii="Calibri" w:hAnsi="Calibri" w:cs="Calibri"/>
          <w:sz w:val="24"/>
          <w:szCs w:val="24"/>
        </w:rPr>
        <w:t>(at least 1</w:t>
      </w:r>
      <w:r w:rsidR="00427535" w:rsidRPr="005E74DF">
        <w:rPr>
          <w:rFonts w:ascii="Calibri" w:hAnsi="Calibri" w:cs="Calibri"/>
          <w:sz w:val="24"/>
          <w:szCs w:val="24"/>
        </w:rPr>
        <w:t xml:space="preserve"> </w:t>
      </w:r>
      <w:r w:rsidR="00FB00C3" w:rsidRPr="005E74DF">
        <w:rPr>
          <w:rFonts w:ascii="Calibri" w:hAnsi="Calibri" w:cs="Calibri"/>
          <w:sz w:val="24"/>
          <w:szCs w:val="24"/>
        </w:rPr>
        <w:t xml:space="preserve">L) </w:t>
      </w:r>
      <w:r w:rsidRPr="005E74DF">
        <w:rPr>
          <w:rFonts w:ascii="Calibri" w:hAnsi="Calibri" w:cs="Calibri"/>
          <w:sz w:val="24"/>
          <w:szCs w:val="24"/>
        </w:rPr>
        <w:t>at 4</w:t>
      </w:r>
      <w:r w:rsidR="006C7783" w:rsidRPr="005E74DF">
        <w:rPr>
          <w:rFonts w:ascii="Calibri" w:hAnsi="Calibri" w:cs="Calibri"/>
          <w:sz w:val="24"/>
          <w:szCs w:val="24"/>
        </w:rPr>
        <w:t xml:space="preserve"> </w:t>
      </w:r>
      <w:r w:rsidRPr="005E74DF">
        <w:rPr>
          <w:rFonts w:ascii="Calibri" w:hAnsi="Calibri" w:cs="Calibri"/>
          <w:sz w:val="24"/>
          <w:szCs w:val="24"/>
        </w:rPr>
        <w:t xml:space="preserve">°C </w:t>
      </w:r>
      <w:r w:rsidR="00427535" w:rsidRPr="005E74DF">
        <w:rPr>
          <w:rFonts w:ascii="Calibri" w:hAnsi="Calibri" w:cs="Calibri"/>
          <w:sz w:val="24"/>
          <w:szCs w:val="24"/>
        </w:rPr>
        <w:t xml:space="preserve">for </w:t>
      </w:r>
      <w:r w:rsidR="00FB00C3" w:rsidRPr="005E74DF">
        <w:rPr>
          <w:rFonts w:ascii="Calibri" w:hAnsi="Calibri" w:cs="Calibri"/>
          <w:sz w:val="24"/>
          <w:szCs w:val="24"/>
        </w:rPr>
        <w:t>30 mi</w:t>
      </w:r>
      <w:r w:rsidR="00882BE5" w:rsidRPr="005E74DF">
        <w:rPr>
          <w:rFonts w:ascii="Calibri" w:hAnsi="Calibri" w:cs="Calibri"/>
          <w:sz w:val="24"/>
          <w:szCs w:val="24"/>
        </w:rPr>
        <w:t>n</w:t>
      </w:r>
      <w:r w:rsidR="00427535" w:rsidRPr="005E74DF">
        <w:rPr>
          <w:rFonts w:ascii="Calibri" w:hAnsi="Calibri" w:cs="Calibri"/>
          <w:sz w:val="24"/>
          <w:szCs w:val="24"/>
        </w:rPr>
        <w:t xml:space="preserve"> to 1 h</w:t>
      </w:r>
      <w:r w:rsidRPr="005E74DF">
        <w:rPr>
          <w:rFonts w:ascii="Calibri" w:hAnsi="Calibri" w:cs="Calibri"/>
          <w:sz w:val="24"/>
          <w:szCs w:val="24"/>
        </w:rPr>
        <w:t xml:space="preserve"> prior to </w:t>
      </w:r>
      <w:r w:rsidR="00FB00C3" w:rsidRPr="005E74DF">
        <w:rPr>
          <w:rFonts w:ascii="Calibri" w:hAnsi="Calibri" w:cs="Calibri"/>
          <w:sz w:val="24"/>
          <w:szCs w:val="24"/>
        </w:rPr>
        <w:t>perfusion</w:t>
      </w:r>
      <w:r w:rsidRPr="005E74DF">
        <w:rPr>
          <w:rFonts w:ascii="Calibri" w:hAnsi="Calibri" w:cs="Calibri"/>
          <w:sz w:val="24"/>
          <w:szCs w:val="24"/>
        </w:rPr>
        <w:t xml:space="preserve"> and </w:t>
      </w:r>
      <w:r w:rsidR="00FB00C3" w:rsidRPr="005E74DF">
        <w:rPr>
          <w:rFonts w:ascii="Calibri" w:hAnsi="Calibri" w:cs="Calibri"/>
          <w:sz w:val="24"/>
          <w:szCs w:val="24"/>
        </w:rPr>
        <w:t>keep</w:t>
      </w:r>
      <w:r w:rsidR="006C7783" w:rsidRPr="005E74DF">
        <w:rPr>
          <w:rFonts w:ascii="Calibri" w:hAnsi="Calibri" w:cs="Calibri"/>
          <w:sz w:val="24"/>
          <w:szCs w:val="24"/>
        </w:rPr>
        <w:t xml:space="preserve"> </w:t>
      </w:r>
      <w:r w:rsidR="00FB00C3" w:rsidRPr="005E74DF">
        <w:rPr>
          <w:rFonts w:ascii="Calibri" w:hAnsi="Calibri" w:cs="Calibri"/>
          <w:sz w:val="24"/>
          <w:szCs w:val="24"/>
        </w:rPr>
        <w:t>1</w:t>
      </w:r>
      <w:r w:rsidR="00FB00C3" w:rsidRPr="005E74DF">
        <w:rPr>
          <w:rFonts w:ascii="Calibri" w:hAnsi="Calibri" w:cs="Calibri"/>
          <w:color w:val="131413"/>
          <w:sz w:val="24"/>
          <w:szCs w:val="24"/>
        </w:rPr>
        <w:t>×</w:t>
      </w:r>
      <w:r w:rsidR="00427535" w:rsidRPr="005E74DF">
        <w:rPr>
          <w:rFonts w:ascii="Calibri" w:hAnsi="Calibri" w:cs="Calibri"/>
          <w:color w:val="131413"/>
          <w:sz w:val="24"/>
          <w:szCs w:val="24"/>
        </w:rPr>
        <w:t xml:space="preserve"> </w:t>
      </w:r>
      <w:r w:rsidR="00FB00C3" w:rsidRPr="005E74DF">
        <w:rPr>
          <w:rFonts w:ascii="Calibri" w:hAnsi="Calibri" w:cs="Calibri"/>
          <w:sz w:val="24"/>
          <w:szCs w:val="24"/>
        </w:rPr>
        <w:t>PBS</w:t>
      </w:r>
      <w:r w:rsidRPr="005E74DF">
        <w:rPr>
          <w:rFonts w:ascii="Calibri" w:hAnsi="Calibri" w:cs="Calibri"/>
          <w:sz w:val="24"/>
          <w:szCs w:val="24"/>
        </w:rPr>
        <w:t xml:space="preserve"> on ice during the </w:t>
      </w:r>
      <w:r w:rsidR="00FB00C3" w:rsidRPr="005E74DF">
        <w:rPr>
          <w:rFonts w:ascii="Calibri" w:hAnsi="Calibri" w:cs="Calibri"/>
          <w:sz w:val="24"/>
          <w:szCs w:val="24"/>
        </w:rPr>
        <w:t>perfusion and isolation procedure</w:t>
      </w:r>
      <w:r w:rsidRPr="005E74DF">
        <w:rPr>
          <w:rFonts w:ascii="Calibri" w:hAnsi="Calibri" w:cs="Calibri"/>
          <w:sz w:val="24"/>
          <w:szCs w:val="24"/>
        </w:rPr>
        <w:t>.</w:t>
      </w:r>
    </w:p>
    <w:p w14:paraId="765A6032" w14:textId="77777777" w:rsidR="00427535" w:rsidRPr="005E74DF" w:rsidRDefault="00427535" w:rsidP="00427535">
      <w:pPr>
        <w:pStyle w:val="ListParagraph"/>
        <w:spacing w:after="0" w:line="240" w:lineRule="auto"/>
        <w:ind w:left="0"/>
        <w:jc w:val="both"/>
        <w:rPr>
          <w:rFonts w:ascii="Calibri" w:hAnsi="Calibri" w:cs="Calibri"/>
          <w:sz w:val="24"/>
          <w:szCs w:val="24"/>
        </w:rPr>
      </w:pPr>
    </w:p>
    <w:p w14:paraId="69F3E693" w14:textId="221C27D5" w:rsidR="00324805" w:rsidRPr="005E74DF" w:rsidRDefault="00853B1C" w:rsidP="00036C2A">
      <w:pPr>
        <w:pStyle w:val="ListParagraph"/>
        <w:numPr>
          <w:ilvl w:val="0"/>
          <w:numId w:val="25"/>
        </w:numPr>
        <w:spacing w:after="0" w:line="240" w:lineRule="auto"/>
        <w:jc w:val="both"/>
        <w:rPr>
          <w:rFonts w:ascii="Calibri" w:hAnsi="Calibri"/>
          <w:sz w:val="24"/>
        </w:rPr>
      </w:pPr>
      <w:r w:rsidRPr="005E74DF">
        <w:rPr>
          <w:rFonts w:ascii="Calibri" w:hAnsi="Calibri" w:cs="Calibri"/>
          <w:sz w:val="24"/>
          <w:szCs w:val="24"/>
        </w:rPr>
        <w:t xml:space="preserve">Prepare </w:t>
      </w:r>
      <w:r w:rsidR="00324805" w:rsidRPr="005E74DF">
        <w:rPr>
          <w:rFonts w:ascii="Calibri" w:hAnsi="Calibri" w:cs="Calibri"/>
          <w:sz w:val="24"/>
          <w:szCs w:val="24"/>
        </w:rPr>
        <w:t xml:space="preserve">working </w:t>
      </w:r>
      <w:r w:rsidR="008F7550" w:rsidRPr="005E74DF">
        <w:rPr>
          <w:rFonts w:ascii="Calibri" w:hAnsi="Calibri" w:cs="Calibri"/>
          <w:sz w:val="24"/>
          <w:szCs w:val="24"/>
        </w:rPr>
        <w:t>concentration of the density gradient medium (</w:t>
      </w:r>
      <w:r w:rsidR="005E74DF">
        <w:rPr>
          <w:rFonts w:ascii="Calibri" w:hAnsi="Calibri" w:cs="Calibri"/>
          <w:sz w:val="24"/>
          <w:szCs w:val="24"/>
        </w:rPr>
        <w:t>referred to as 35% SIP, s</w:t>
      </w:r>
      <w:r w:rsidR="008F7550" w:rsidRPr="005E74DF">
        <w:rPr>
          <w:rFonts w:ascii="Calibri" w:hAnsi="Calibri" w:cs="Calibri"/>
          <w:sz w:val="24"/>
          <w:szCs w:val="24"/>
        </w:rPr>
        <w:t xml:space="preserve">ee </w:t>
      </w:r>
      <w:r w:rsidR="005E74DF" w:rsidRPr="005E74DF">
        <w:rPr>
          <w:rFonts w:ascii="Calibri" w:hAnsi="Calibri" w:cs="Calibri"/>
          <w:b/>
          <w:bCs/>
          <w:sz w:val="24"/>
          <w:szCs w:val="24"/>
        </w:rPr>
        <w:t>Table of Materials</w:t>
      </w:r>
      <w:r w:rsidR="008F7550" w:rsidRPr="005E74DF">
        <w:rPr>
          <w:rFonts w:ascii="Calibri" w:hAnsi="Calibri" w:cs="Calibri"/>
          <w:sz w:val="24"/>
          <w:szCs w:val="24"/>
        </w:rPr>
        <w:t>).</w:t>
      </w:r>
      <w:r w:rsidR="00324805" w:rsidRPr="005E74DF">
        <w:rPr>
          <w:rFonts w:ascii="Calibri" w:hAnsi="Calibri"/>
          <w:sz w:val="24"/>
        </w:rPr>
        <w:t xml:space="preserve"> </w:t>
      </w:r>
    </w:p>
    <w:p w14:paraId="09D42A3F" w14:textId="77777777" w:rsidR="00427535" w:rsidRPr="005E74DF" w:rsidRDefault="00427535" w:rsidP="00427535">
      <w:pPr>
        <w:pStyle w:val="ListParagraph"/>
        <w:spacing w:after="0" w:line="240" w:lineRule="auto"/>
        <w:ind w:left="0"/>
        <w:jc w:val="both"/>
        <w:rPr>
          <w:rFonts w:ascii="Calibri" w:hAnsi="Calibri" w:cs="Calibri"/>
          <w:sz w:val="24"/>
          <w:szCs w:val="24"/>
        </w:rPr>
      </w:pPr>
    </w:p>
    <w:p w14:paraId="636B0ECE" w14:textId="439BCDCC" w:rsidR="001129EC" w:rsidRPr="00036C2A" w:rsidRDefault="00324805" w:rsidP="00036C2A">
      <w:pPr>
        <w:pStyle w:val="ListParagraph"/>
        <w:numPr>
          <w:ilvl w:val="0"/>
          <w:numId w:val="25"/>
        </w:numPr>
        <w:spacing w:after="0" w:line="240" w:lineRule="auto"/>
        <w:jc w:val="both"/>
        <w:rPr>
          <w:rFonts w:ascii="Calibri" w:hAnsi="Calibri" w:cs="Calibri"/>
          <w:sz w:val="24"/>
          <w:szCs w:val="24"/>
        </w:rPr>
      </w:pPr>
      <w:r w:rsidRPr="005E74DF">
        <w:rPr>
          <w:rFonts w:ascii="Calibri" w:hAnsi="Calibri" w:cs="Calibri"/>
          <w:sz w:val="24"/>
          <w:szCs w:val="24"/>
        </w:rPr>
        <w:t xml:space="preserve">Label </w:t>
      </w:r>
      <w:r w:rsidR="001129EC" w:rsidRPr="005E74DF">
        <w:rPr>
          <w:rFonts w:ascii="Calibri" w:hAnsi="Calibri" w:cs="Calibri"/>
          <w:sz w:val="24"/>
          <w:szCs w:val="24"/>
        </w:rPr>
        <w:t>all the conical and flow</w:t>
      </w:r>
      <w:r w:rsidR="001129EC" w:rsidRPr="00036C2A">
        <w:rPr>
          <w:rFonts w:ascii="Calibri" w:hAnsi="Calibri" w:cs="Calibri"/>
          <w:sz w:val="24"/>
          <w:szCs w:val="24"/>
        </w:rPr>
        <w:t xml:space="preserve"> </w:t>
      </w:r>
      <w:r w:rsidR="00483282" w:rsidRPr="00036C2A">
        <w:rPr>
          <w:rFonts w:ascii="Calibri" w:hAnsi="Calibri" w:cs="Calibri"/>
          <w:sz w:val="24"/>
          <w:szCs w:val="24"/>
        </w:rPr>
        <w:t xml:space="preserve">cytometry </w:t>
      </w:r>
      <w:r w:rsidR="001129EC" w:rsidRPr="00036C2A">
        <w:rPr>
          <w:rFonts w:ascii="Calibri" w:hAnsi="Calibri" w:cs="Calibri"/>
          <w:sz w:val="24"/>
          <w:szCs w:val="24"/>
        </w:rPr>
        <w:t xml:space="preserve">tubes used in the experiment </w:t>
      </w:r>
      <w:r w:rsidR="00483282" w:rsidRPr="00036C2A">
        <w:rPr>
          <w:rFonts w:ascii="Calibri" w:hAnsi="Calibri" w:cs="Calibri"/>
          <w:sz w:val="24"/>
          <w:szCs w:val="24"/>
        </w:rPr>
        <w:t xml:space="preserve">prior to cell isolation </w:t>
      </w:r>
      <w:r w:rsidR="001129EC" w:rsidRPr="00036C2A">
        <w:rPr>
          <w:rFonts w:ascii="Calibri" w:hAnsi="Calibri" w:cs="Calibri"/>
          <w:sz w:val="24"/>
          <w:szCs w:val="24"/>
        </w:rPr>
        <w:t xml:space="preserve">to avoid delays in processing times. Additionally, </w:t>
      </w:r>
      <w:r w:rsidR="00853B1C" w:rsidRPr="00036C2A">
        <w:rPr>
          <w:rFonts w:ascii="Calibri" w:hAnsi="Calibri" w:cs="Calibri"/>
          <w:sz w:val="24"/>
          <w:szCs w:val="24"/>
        </w:rPr>
        <w:t xml:space="preserve">gather all </w:t>
      </w:r>
      <w:r w:rsidR="006C7783" w:rsidRPr="00036C2A">
        <w:rPr>
          <w:rFonts w:ascii="Calibri" w:hAnsi="Calibri" w:cs="Calibri"/>
          <w:sz w:val="24"/>
          <w:szCs w:val="24"/>
        </w:rPr>
        <w:t>other</w:t>
      </w:r>
      <w:r w:rsidR="00853B1C" w:rsidRPr="00036C2A">
        <w:rPr>
          <w:rFonts w:ascii="Calibri" w:hAnsi="Calibri" w:cs="Calibri"/>
          <w:sz w:val="24"/>
          <w:szCs w:val="24"/>
        </w:rPr>
        <w:t xml:space="preserve"> supplies necessary for the isolation</w:t>
      </w:r>
      <w:r w:rsidR="006C7783" w:rsidRPr="00036C2A">
        <w:rPr>
          <w:rFonts w:ascii="Calibri" w:hAnsi="Calibri" w:cs="Calibri"/>
          <w:sz w:val="24"/>
          <w:szCs w:val="24"/>
        </w:rPr>
        <w:t xml:space="preserve"> prior to perfusion, such as </w:t>
      </w:r>
      <w:r w:rsidR="001129EC" w:rsidRPr="00036C2A">
        <w:rPr>
          <w:rFonts w:ascii="Calibri" w:hAnsi="Calibri" w:cs="Calibri"/>
          <w:sz w:val="24"/>
          <w:szCs w:val="24"/>
        </w:rPr>
        <w:t>40</w:t>
      </w:r>
      <w:r w:rsidR="00427535">
        <w:rPr>
          <w:rFonts w:ascii="Calibri" w:hAnsi="Calibri" w:cs="Calibri"/>
          <w:sz w:val="24"/>
          <w:szCs w:val="24"/>
        </w:rPr>
        <w:t xml:space="preserve"> </w:t>
      </w:r>
      <w:r w:rsidR="00853B1C" w:rsidRPr="00036C2A">
        <w:rPr>
          <w:rFonts w:ascii="Calibri" w:hAnsi="Calibri" w:cs="Calibri"/>
          <w:sz w:val="24"/>
          <w:szCs w:val="24"/>
        </w:rPr>
        <w:t>µ</w:t>
      </w:r>
      <w:r w:rsidR="005E74DF">
        <w:rPr>
          <w:rFonts w:ascii="Calibri" w:hAnsi="Calibri" w:cs="Calibri"/>
          <w:sz w:val="24"/>
          <w:szCs w:val="24"/>
        </w:rPr>
        <w:t>m</w:t>
      </w:r>
      <w:r w:rsidR="001129EC" w:rsidRPr="00036C2A">
        <w:rPr>
          <w:rFonts w:ascii="Calibri" w:hAnsi="Calibri" w:cs="Calibri"/>
          <w:sz w:val="24"/>
          <w:szCs w:val="24"/>
        </w:rPr>
        <w:t xml:space="preserve"> cell strainers</w:t>
      </w:r>
      <w:r w:rsidR="00853B1C" w:rsidRPr="00036C2A">
        <w:rPr>
          <w:rFonts w:ascii="Calibri" w:hAnsi="Calibri" w:cs="Calibri"/>
          <w:sz w:val="24"/>
          <w:szCs w:val="24"/>
        </w:rPr>
        <w:t xml:space="preserve">, </w:t>
      </w:r>
      <w:r w:rsidR="001129EC" w:rsidRPr="00036C2A">
        <w:rPr>
          <w:rFonts w:ascii="Calibri" w:hAnsi="Calibri" w:cs="Calibri"/>
          <w:sz w:val="24"/>
          <w:szCs w:val="24"/>
        </w:rPr>
        <w:t>syringes</w:t>
      </w:r>
      <w:r w:rsidR="00853B1C" w:rsidRPr="00036C2A">
        <w:rPr>
          <w:rFonts w:ascii="Calibri" w:hAnsi="Calibri" w:cs="Calibri"/>
          <w:sz w:val="24"/>
          <w:szCs w:val="24"/>
        </w:rPr>
        <w:t>, and needles</w:t>
      </w:r>
      <w:r w:rsidR="006C7783" w:rsidRPr="00036C2A">
        <w:rPr>
          <w:rFonts w:ascii="Calibri" w:hAnsi="Calibri" w:cs="Calibri"/>
          <w:sz w:val="24"/>
          <w:szCs w:val="24"/>
        </w:rPr>
        <w:t>.</w:t>
      </w:r>
    </w:p>
    <w:bookmarkEnd w:id="5"/>
    <w:p w14:paraId="3BB26F53" w14:textId="63A61220" w:rsidR="00B80C6D" w:rsidRPr="00036C2A" w:rsidRDefault="00B80C6D" w:rsidP="00036C2A">
      <w:pPr>
        <w:spacing w:after="0" w:line="240" w:lineRule="auto"/>
        <w:jc w:val="both"/>
        <w:rPr>
          <w:rFonts w:ascii="Calibri" w:hAnsi="Calibri" w:cs="Calibri"/>
          <w:b/>
          <w:bCs/>
          <w:sz w:val="24"/>
          <w:szCs w:val="24"/>
        </w:rPr>
      </w:pPr>
    </w:p>
    <w:p w14:paraId="044B43D4" w14:textId="50389C47" w:rsidR="008D5F6A" w:rsidRDefault="7D8B7E5D" w:rsidP="00036C2A">
      <w:pPr>
        <w:pStyle w:val="ListParagraph"/>
        <w:numPr>
          <w:ilvl w:val="0"/>
          <w:numId w:val="18"/>
        </w:numPr>
        <w:spacing w:after="0" w:line="240" w:lineRule="auto"/>
        <w:ind w:left="0" w:firstLine="0"/>
        <w:jc w:val="both"/>
        <w:rPr>
          <w:rFonts w:ascii="Calibri" w:hAnsi="Calibri" w:cs="Calibri"/>
          <w:b/>
          <w:bCs/>
          <w:sz w:val="24"/>
          <w:szCs w:val="24"/>
          <w:highlight w:val="yellow"/>
        </w:rPr>
      </w:pPr>
      <w:bookmarkStart w:id="6" w:name="_Hlk33098055"/>
      <w:r w:rsidRPr="00036C2A">
        <w:rPr>
          <w:rFonts w:ascii="Calibri" w:hAnsi="Calibri" w:cs="Calibri"/>
          <w:b/>
          <w:bCs/>
          <w:sz w:val="24"/>
          <w:szCs w:val="24"/>
          <w:highlight w:val="yellow"/>
        </w:rPr>
        <w:t>Acute isolation of adult mouse microglia</w:t>
      </w:r>
    </w:p>
    <w:p w14:paraId="26D0200B" w14:textId="77777777" w:rsidR="00427535" w:rsidRPr="00036C2A" w:rsidRDefault="00427535" w:rsidP="00427535">
      <w:pPr>
        <w:pStyle w:val="ListParagraph"/>
        <w:spacing w:after="0" w:line="240" w:lineRule="auto"/>
        <w:ind w:left="0"/>
        <w:jc w:val="both"/>
        <w:rPr>
          <w:rFonts w:ascii="Calibri" w:hAnsi="Calibri" w:cs="Calibri"/>
          <w:b/>
          <w:bCs/>
          <w:sz w:val="24"/>
          <w:szCs w:val="24"/>
          <w:highlight w:val="yellow"/>
        </w:rPr>
      </w:pPr>
    </w:p>
    <w:p w14:paraId="7E2A81D3" w14:textId="0B17C01C" w:rsidR="00D220E0" w:rsidRDefault="00E321DA" w:rsidP="00036C2A">
      <w:pPr>
        <w:pStyle w:val="ListParagraph"/>
        <w:numPr>
          <w:ilvl w:val="0"/>
          <w:numId w:val="27"/>
        </w:numPr>
        <w:spacing w:after="0" w:line="240" w:lineRule="auto"/>
        <w:jc w:val="both"/>
        <w:rPr>
          <w:rFonts w:ascii="Calibri" w:hAnsi="Calibri" w:cs="Calibri"/>
          <w:sz w:val="24"/>
          <w:szCs w:val="24"/>
          <w:highlight w:val="yellow"/>
        </w:rPr>
      </w:pPr>
      <w:r w:rsidRPr="00427535">
        <w:rPr>
          <w:rFonts w:ascii="Calibri" w:hAnsi="Calibri" w:cs="Calibri"/>
          <w:sz w:val="24"/>
          <w:szCs w:val="24"/>
        </w:rPr>
        <w:t>Anesthetize an adult mouse</w:t>
      </w:r>
      <w:r w:rsidR="00376F3C" w:rsidRPr="00427535">
        <w:rPr>
          <w:rFonts w:ascii="Calibri" w:hAnsi="Calibri" w:cs="Calibri"/>
          <w:sz w:val="24"/>
          <w:szCs w:val="24"/>
        </w:rPr>
        <w:t xml:space="preserve"> by placing the mouse in a</w:t>
      </w:r>
      <w:r w:rsidR="008D5F6A" w:rsidRPr="00427535">
        <w:rPr>
          <w:rFonts w:ascii="Calibri" w:hAnsi="Calibri" w:cs="Calibri"/>
          <w:sz w:val="24"/>
          <w:szCs w:val="24"/>
        </w:rPr>
        <w:t xml:space="preserve"> glass induction chamber</w:t>
      </w:r>
      <w:r w:rsidR="00376F3C" w:rsidRPr="00427535">
        <w:rPr>
          <w:rFonts w:ascii="Calibri" w:hAnsi="Calibri" w:cs="Calibri"/>
          <w:sz w:val="24"/>
          <w:szCs w:val="24"/>
        </w:rPr>
        <w:t xml:space="preserve"> with isoflurane</w:t>
      </w:r>
      <w:r w:rsidR="00ED75EB" w:rsidRPr="00427535">
        <w:rPr>
          <w:rFonts w:ascii="Calibri" w:hAnsi="Calibri" w:cs="Calibri"/>
          <w:sz w:val="24"/>
          <w:szCs w:val="24"/>
        </w:rPr>
        <w:t xml:space="preserve"> (5</w:t>
      </w:r>
      <w:r w:rsidR="00427535" w:rsidRPr="00427535">
        <w:rPr>
          <w:rFonts w:ascii="Calibri" w:hAnsi="Calibri" w:cs="Calibri"/>
          <w:sz w:val="24"/>
          <w:szCs w:val="24"/>
        </w:rPr>
        <w:t xml:space="preserve"> </w:t>
      </w:r>
      <w:r w:rsidR="00ED75EB" w:rsidRPr="00427535">
        <w:rPr>
          <w:rFonts w:ascii="Calibri" w:hAnsi="Calibri" w:cs="Calibri"/>
          <w:sz w:val="24"/>
          <w:szCs w:val="24"/>
        </w:rPr>
        <w:t>mL)</w:t>
      </w:r>
      <w:r w:rsidRPr="00427535">
        <w:rPr>
          <w:rFonts w:ascii="Calibri" w:hAnsi="Calibri" w:cs="Calibri"/>
          <w:sz w:val="24"/>
          <w:szCs w:val="24"/>
        </w:rPr>
        <w:t xml:space="preserve"> until the mouse </w:t>
      </w:r>
      <w:r w:rsidR="00ED75EB" w:rsidRPr="00427535">
        <w:rPr>
          <w:rFonts w:ascii="Calibri" w:hAnsi="Calibri" w:cs="Calibri"/>
          <w:sz w:val="24"/>
          <w:szCs w:val="24"/>
        </w:rPr>
        <w:t>stops breathing and fails to respond to</w:t>
      </w:r>
      <w:r w:rsidRPr="00427535">
        <w:rPr>
          <w:rFonts w:ascii="Calibri" w:hAnsi="Calibri" w:cs="Calibri"/>
          <w:sz w:val="24"/>
          <w:szCs w:val="24"/>
        </w:rPr>
        <w:t xml:space="preserve"> hindlimb paw</w:t>
      </w:r>
      <w:r w:rsidR="00D220E0" w:rsidRPr="00427535">
        <w:rPr>
          <w:rFonts w:ascii="Calibri" w:hAnsi="Calibri" w:cs="Calibri"/>
          <w:sz w:val="24"/>
          <w:szCs w:val="24"/>
        </w:rPr>
        <w:t xml:space="preserve"> pinch</w:t>
      </w:r>
      <w:r w:rsidRPr="00427535">
        <w:rPr>
          <w:rFonts w:ascii="Calibri" w:hAnsi="Calibri" w:cs="Calibri"/>
          <w:sz w:val="24"/>
          <w:szCs w:val="24"/>
        </w:rPr>
        <w:t xml:space="preserve">. </w:t>
      </w:r>
    </w:p>
    <w:p w14:paraId="4FB811F7" w14:textId="77777777" w:rsidR="00427535" w:rsidRPr="00036C2A" w:rsidRDefault="00427535" w:rsidP="00427535">
      <w:pPr>
        <w:pStyle w:val="ListParagraph"/>
        <w:spacing w:after="0" w:line="240" w:lineRule="auto"/>
        <w:ind w:left="0"/>
        <w:jc w:val="both"/>
        <w:rPr>
          <w:rFonts w:ascii="Calibri" w:hAnsi="Calibri" w:cs="Calibri"/>
          <w:sz w:val="24"/>
          <w:szCs w:val="24"/>
          <w:highlight w:val="yellow"/>
        </w:rPr>
      </w:pPr>
    </w:p>
    <w:p w14:paraId="1A362DCA" w14:textId="2B43D058" w:rsidR="00D220E0" w:rsidRDefault="006C7783" w:rsidP="00036C2A">
      <w:pPr>
        <w:pStyle w:val="ListParagraph"/>
        <w:numPr>
          <w:ilvl w:val="0"/>
          <w:numId w:val="27"/>
        </w:numPr>
        <w:spacing w:after="0" w:line="240" w:lineRule="auto"/>
        <w:jc w:val="both"/>
        <w:rPr>
          <w:rFonts w:ascii="Calibri" w:hAnsi="Calibri" w:cs="Calibri"/>
          <w:sz w:val="24"/>
          <w:szCs w:val="24"/>
          <w:highlight w:val="yellow"/>
        </w:rPr>
      </w:pPr>
      <w:r w:rsidRPr="00036C2A">
        <w:rPr>
          <w:rFonts w:ascii="Calibri" w:hAnsi="Calibri" w:cs="Calibri"/>
          <w:sz w:val="24"/>
          <w:szCs w:val="24"/>
          <w:highlight w:val="yellow"/>
        </w:rPr>
        <w:t>U</w:t>
      </w:r>
      <w:r w:rsidR="00D220E0" w:rsidRPr="00036C2A">
        <w:rPr>
          <w:rFonts w:ascii="Calibri" w:hAnsi="Calibri" w:cs="Calibri"/>
          <w:sz w:val="24"/>
          <w:szCs w:val="24"/>
          <w:highlight w:val="yellow"/>
        </w:rPr>
        <w:t xml:space="preserve">se a </w:t>
      </w:r>
      <w:r w:rsidR="00853B1C" w:rsidRPr="00036C2A">
        <w:rPr>
          <w:rFonts w:ascii="Calibri" w:hAnsi="Calibri" w:cs="Calibri"/>
          <w:sz w:val="24"/>
          <w:szCs w:val="24"/>
          <w:highlight w:val="yellow"/>
        </w:rPr>
        <w:t>26</w:t>
      </w:r>
      <w:r w:rsidR="00427535">
        <w:rPr>
          <w:rFonts w:ascii="Calibri" w:hAnsi="Calibri" w:cs="Calibri"/>
          <w:sz w:val="24"/>
          <w:szCs w:val="24"/>
          <w:highlight w:val="yellow"/>
        </w:rPr>
        <w:t xml:space="preserve"> </w:t>
      </w:r>
      <w:r w:rsidR="00D220E0" w:rsidRPr="00036C2A">
        <w:rPr>
          <w:rFonts w:ascii="Calibri" w:hAnsi="Calibri" w:cs="Calibri"/>
          <w:sz w:val="24"/>
          <w:szCs w:val="24"/>
          <w:highlight w:val="yellow"/>
        </w:rPr>
        <w:t>G needle</w:t>
      </w:r>
      <w:r w:rsidRPr="00036C2A">
        <w:rPr>
          <w:rFonts w:ascii="Calibri" w:hAnsi="Calibri" w:cs="Calibri"/>
          <w:sz w:val="24"/>
          <w:szCs w:val="24"/>
          <w:highlight w:val="yellow"/>
        </w:rPr>
        <w:t xml:space="preserve"> and 10</w:t>
      </w:r>
      <w:r w:rsidR="00427535">
        <w:rPr>
          <w:rFonts w:ascii="Calibri" w:hAnsi="Calibri" w:cs="Calibri"/>
          <w:sz w:val="24"/>
          <w:szCs w:val="24"/>
          <w:highlight w:val="yellow"/>
        </w:rPr>
        <w:t xml:space="preserve"> </w:t>
      </w:r>
      <w:r w:rsidRPr="00036C2A">
        <w:rPr>
          <w:rFonts w:ascii="Calibri" w:hAnsi="Calibri" w:cs="Calibri"/>
          <w:sz w:val="24"/>
          <w:szCs w:val="24"/>
          <w:highlight w:val="yellow"/>
        </w:rPr>
        <w:t>mL syringe</w:t>
      </w:r>
      <w:r w:rsidR="00D220E0" w:rsidRPr="00036C2A">
        <w:rPr>
          <w:rFonts w:ascii="Calibri" w:hAnsi="Calibri" w:cs="Calibri"/>
          <w:sz w:val="24"/>
          <w:szCs w:val="24"/>
          <w:highlight w:val="yellow"/>
        </w:rPr>
        <w:t xml:space="preserve"> to perform</w:t>
      </w:r>
      <w:r w:rsidR="002A70DC" w:rsidRPr="00036C2A">
        <w:rPr>
          <w:rFonts w:ascii="Calibri" w:hAnsi="Calibri" w:cs="Calibri"/>
          <w:sz w:val="24"/>
          <w:szCs w:val="24"/>
          <w:highlight w:val="yellow"/>
        </w:rPr>
        <w:t xml:space="preserve"> </w:t>
      </w:r>
      <w:r w:rsidR="00781316" w:rsidRPr="00036C2A">
        <w:rPr>
          <w:rFonts w:ascii="Calibri" w:hAnsi="Calibri" w:cs="Calibri"/>
          <w:sz w:val="24"/>
          <w:szCs w:val="24"/>
          <w:highlight w:val="yellow"/>
        </w:rPr>
        <w:t>cardia</w:t>
      </w:r>
      <w:r w:rsidR="00483282" w:rsidRPr="00036C2A">
        <w:rPr>
          <w:rFonts w:ascii="Calibri" w:hAnsi="Calibri" w:cs="Calibri"/>
          <w:sz w:val="24"/>
          <w:szCs w:val="24"/>
          <w:highlight w:val="yellow"/>
        </w:rPr>
        <w:t xml:space="preserve">c </w:t>
      </w:r>
      <w:r w:rsidR="00781316" w:rsidRPr="00036C2A">
        <w:rPr>
          <w:rFonts w:ascii="Calibri" w:hAnsi="Calibri" w:cs="Calibri"/>
          <w:sz w:val="24"/>
          <w:szCs w:val="24"/>
          <w:highlight w:val="yellow"/>
        </w:rPr>
        <w:t>perfusion</w:t>
      </w:r>
      <w:r w:rsidR="008D5F6A" w:rsidRPr="00036C2A">
        <w:rPr>
          <w:rFonts w:ascii="Calibri" w:hAnsi="Calibri" w:cs="Calibri"/>
          <w:sz w:val="24"/>
          <w:szCs w:val="24"/>
          <w:highlight w:val="yellow"/>
        </w:rPr>
        <w:t xml:space="preserve"> w</w:t>
      </w:r>
      <w:r w:rsidR="009D0362" w:rsidRPr="00036C2A">
        <w:rPr>
          <w:rFonts w:ascii="Calibri" w:hAnsi="Calibri" w:cs="Calibri"/>
          <w:sz w:val="24"/>
          <w:szCs w:val="24"/>
          <w:highlight w:val="yellow"/>
        </w:rPr>
        <w:t>ith</w:t>
      </w:r>
      <w:r w:rsidR="008D5F6A" w:rsidRPr="00036C2A">
        <w:rPr>
          <w:rFonts w:ascii="Calibri" w:hAnsi="Calibri" w:cs="Calibri"/>
          <w:sz w:val="24"/>
          <w:szCs w:val="24"/>
          <w:highlight w:val="yellow"/>
        </w:rPr>
        <w:t xml:space="preserve"> </w:t>
      </w:r>
      <w:r w:rsidR="00D220E0" w:rsidRPr="00036C2A">
        <w:rPr>
          <w:rFonts w:ascii="Calibri" w:hAnsi="Calibri" w:cs="Calibri"/>
          <w:sz w:val="24"/>
          <w:szCs w:val="24"/>
          <w:highlight w:val="yellow"/>
        </w:rPr>
        <w:t>30</w:t>
      </w:r>
      <w:r w:rsidR="00427535">
        <w:rPr>
          <w:rFonts w:ascii="Calibri" w:hAnsi="Calibri" w:cs="Calibri"/>
          <w:sz w:val="24"/>
          <w:szCs w:val="24"/>
          <w:highlight w:val="yellow"/>
        </w:rPr>
        <w:t xml:space="preserve"> </w:t>
      </w:r>
      <w:r w:rsidR="008D5F6A" w:rsidRPr="00036C2A">
        <w:rPr>
          <w:rFonts w:ascii="Calibri" w:hAnsi="Calibri" w:cs="Calibri"/>
          <w:sz w:val="24"/>
          <w:szCs w:val="24"/>
          <w:highlight w:val="yellow"/>
        </w:rPr>
        <w:t>m</w:t>
      </w:r>
      <w:r w:rsidR="00D220E0" w:rsidRPr="00036C2A">
        <w:rPr>
          <w:rFonts w:ascii="Calibri" w:hAnsi="Calibri" w:cs="Calibri"/>
          <w:sz w:val="24"/>
          <w:szCs w:val="24"/>
          <w:highlight w:val="yellow"/>
        </w:rPr>
        <w:t>L of</w:t>
      </w:r>
      <w:r w:rsidR="008D5F6A" w:rsidRPr="00036C2A">
        <w:rPr>
          <w:rFonts w:ascii="Calibri" w:hAnsi="Calibri" w:cs="Calibri"/>
          <w:sz w:val="24"/>
          <w:szCs w:val="24"/>
          <w:highlight w:val="yellow"/>
        </w:rPr>
        <w:t xml:space="preserve"> ice-cold </w:t>
      </w:r>
      <w:bookmarkStart w:id="7" w:name="OLE_LINK11"/>
      <w:bookmarkStart w:id="8" w:name="OLE_LINK12"/>
      <w:r w:rsidR="00D220E0" w:rsidRPr="00036C2A">
        <w:rPr>
          <w:rFonts w:ascii="Calibri" w:hAnsi="Calibri" w:cs="Calibri"/>
          <w:sz w:val="24"/>
          <w:szCs w:val="24"/>
          <w:highlight w:val="yellow"/>
        </w:rPr>
        <w:t>1</w:t>
      </w:r>
      <w:r w:rsidR="001E2E3C" w:rsidRPr="00036C2A">
        <w:rPr>
          <w:rFonts w:ascii="Calibri" w:hAnsi="Calibri" w:cs="Calibri"/>
          <w:color w:val="131413"/>
          <w:sz w:val="24"/>
          <w:szCs w:val="24"/>
          <w:highlight w:val="yellow"/>
        </w:rPr>
        <w:t>×</w:t>
      </w:r>
      <w:r w:rsidR="00427535">
        <w:rPr>
          <w:rFonts w:ascii="Calibri" w:hAnsi="Calibri" w:cs="Calibri"/>
          <w:color w:val="131413"/>
          <w:sz w:val="24"/>
          <w:szCs w:val="24"/>
          <w:highlight w:val="yellow"/>
        </w:rPr>
        <w:t xml:space="preserve"> </w:t>
      </w:r>
      <w:r w:rsidR="008D5F6A" w:rsidRPr="00036C2A">
        <w:rPr>
          <w:rFonts w:ascii="Calibri" w:hAnsi="Calibri" w:cs="Calibri"/>
          <w:sz w:val="24"/>
          <w:szCs w:val="24"/>
          <w:highlight w:val="yellow"/>
        </w:rPr>
        <w:t>PBS</w:t>
      </w:r>
      <w:r w:rsidR="00D220E0" w:rsidRPr="00036C2A">
        <w:rPr>
          <w:rFonts w:ascii="Calibri" w:hAnsi="Calibri" w:cs="Calibri"/>
          <w:sz w:val="24"/>
          <w:szCs w:val="24"/>
          <w:highlight w:val="yellow"/>
        </w:rPr>
        <w:t xml:space="preserve"> </w:t>
      </w:r>
      <w:bookmarkEnd w:id="7"/>
      <w:bookmarkEnd w:id="8"/>
      <w:r w:rsidR="00D220E0" w:rsidRPr="00036C2A">
        <w:rPr>
          <w:rFonts w:ascii="Calibri" w:hAnsi="Calibri" w:cs="Calibri"/>
          <w:sz w:val="24"/>
          <w:szCs w:val="24"/>
          <w:highlight w:val="yellow"/>
        </w:rPr>
        <w:t>until there is no visual blood.</w:t>
      </w:r>
    </w:p>
    <w:p w14:paraId="038FDA99" w14:textId="77777777" w:rsidR="00427535" w:rsidRPr="00036C2A" w:rsidRDefault="00427535" w:rsidP="00427535">
      <w:pPr>
        <w:pStyle w:val="ListParagraph"/>
        <w:spacing w:after="0" w:line="240" w:lineRule="auto"/>
        <w:ind w:left="0"/>
        <w:jc w:val="both"/>
        <w:rPr>
          <w:rFonts w:ascii="Calibri" w:hAnsi="Calibri" w:cs="Calibri"/>
          <w:sz w:val="24"/>
          <w:szCs w:val="24"/>
          <w:highlight w:val="yellow"/>
        </w:rPr>
      </w:pPr>
    </w:p>
    <w:p w14:paraId="36BBA262" w14:textId="4C9ED665" w:rsidR="00D220E0" w:rsidRPr="00427535" w:rsidRDefault="00D220E0" w:rsidP="00036C2A">
      <w:pPr>
        <w:pStyle w:val="ListParagraph"/>
        <w:numPr>
          <w:ilvl w:val="0"/>
          <w:numId w:val="27"/>
        </w:numPr>
        <w:spacing w:after="0" w:line="240" w:lineRule="auto"/>
        <w:jc w:val="both"/>
        <w:rPr>
          <w:rFonts w:ascii="Calibri" w:hAnsi="Calibri" w:cs="Calibri"/>
          <w:sz w:val="24"/>
          <w:szCs w:val="24"/>
          <w:highlight w:val="yellow"/>
        </w:rPr>
      </w:pPr>
      <w:r w:rsidRPr="00036C2A">
        <w:rPr>
          <w:rFonts w:ascii="Calibri" w:hAnsi="Calibri" w:cs="Calibri"/>
          <w:sz w:val="24"/>
          <w:szCs w:val="24"/>
          <w:highlight w:val="yellow"/>
        </w:rPr>
        <w:t>Decapitate the mouse with surgical scissors</w:t>
      </w:r>
      <w:r w:rsidR="000144AC" w:rsidRPr="00036C2A">
        <w:rPr>
          <w:rFonts w:ascii="Calibri" w:hAnsi="Calibri" w:cs="Calibri"/>
          <w:sz w:val="24"/>
          <w:szCs w:val="24"/>
          <w:highlight w:val="yellow"/>
        </w:rPr>
        <w:t>. Use small scissors to cut the skin, exposing the skull. Remove the skull</w:t>
      </w:r>
      <w:r w:rsidR="002002CC" w:rsidRPr="00036C2A">
        <w:rPr>
          <w:rFonts w:ascii="Calibri" w:hAnsi="Calibri" w:cs="Calibri"/>
          <w:sz w:val="24"/>
          <w:szCs w:val="24"/>
          <w:highlight w:val="yellow"/>
        </w:rPr>
        <w:t xml:space="preserve"> </w:t>
      </w:r>
      <w:r w:rsidR="000144AC" w:rsidRPr="00036C2A">
        <w:rPr>
          <w:rFonts w:ascii="Calibri" w:hAnsi="Calibri" w:cs="Calibri"/>
          <w:sz w:val="24"/>
          <w:szCs w:val="24"/>
          <w:highlight w:val="yellow"/>
        </w:rPr>
        <w:t>without damaging the brain tissue</w:t>
      </w:r>
      <w:r w:rsidR="002002CC" w:rsidRPr="00036C2A">
        <w:rPr>
          <w:rFonts w:ascii="Calibri" w:hAnsi="Calibri" w:cs="Calibri"/>
          <w:sz w:val="24"/>
          <w:szCs w:val="24"/>
          <w:highlight w:val="yellow"/>
        </w:rPr>
        <w:t xml:space="preserve"> as described</w:t>
      </w:r>
      <w:r w:rsidR="00BE5D4C" w:rsidRPr="00036C2A">
        <w:rPr>
          <w:rFonts w:ascii="Calibri" w:hAnsi="Calibri" w:cs="Calibri"/>
          <w:sz w:val="24"/>
          <w:szCs w:val="24"/>
          <w:highlight w:val="yellow"/>
        </w:rPr>
        <w:fldChar w:fldCharType="begin"/>
      </w:r>
      <w:r w:rsidR="00BF5F3F" w:rsidRPr="00036C2A">
        <w:rPr>
          <w:rFonts w:ascii="Calibri" w:hAnsi="Calibri" w:cs="Calibri"/>
          <w:sz w:val="24"/>
          <w:szCs w:val="24"/>
          <w:highlight w:val="yellow"/>
        </w:rPr>
        <w:instrText xml:space="preserve"> ADDIN EN.CITE &lt;EndNote&gt;&lt;Cite&gt;&lt;Author&gt;Spijker&lt;/Author&gt;&lt;Year&gt;2011&lt;/Year&gt;&lt;RecNum&gt;16&lt;/RecNum&gt;&lt;DisplayText&gt;&lt;style face="superscript"&gt;24&lt;/style&gt;&lt;/DisplayText&gt;&lt;record&gt;&lt;rec-number&gt;16&lt;/rec-number&gt;&lt;foreign-keys&gt;&lt;key app="EN" db-id="v9pfffdaoexpr8ee2wap09v89etewvt999wa" timestamp="1584237190"&gt;16&lt;/key&gt;&lt;/foreign-keys&gt;&lt;ref-type name="Journal Article"&gt;17&lt;/ref-type&gt;&lt;contributors&gt;&lt;authors&gt;&lt;author&gt;Sabine Spijker&lt;/author&gt;&lt;/authors&gt;&lt;/contributors&gt;&lt;titles&gt;&lt;title&gt;Dissection of Rodent Brain Regions&lt;/title&gt;&lt;secondary-title&gt;In: Li K. (eds) Neuroproteomics. Neuromethods&lt;/secondary-title&gt;&lt;/titles&gt;&lt;periodical&gt;&lt;full-title&gt;In: Li K. (eds) Neuroproteomics. Neuromethods&lt;/full-title&gt;&lt;/periodical&gt;&lt;volume&gt;57&lt;/volume&gt;&lt;dates&gt;&lt;year&gt;2011&lt;/year&gt;&lt;/dates&gt;&lt;urls&gt;&lt;/urls&gt;&lt;/record&gt;&lt;/Cite&gt;&lt;/EndNote&gt;</w:instrText>
      </w:r>
      <w:r w:rsidR="00BE5D4C" w:rsidRPr="00036C2A">
        <w:rPr>
          <w:rFonts w:ascii="Calibri" w:hAnsi="Calibri" w:cs="Calibri"/>
          <w:sz w:val="24"/>
          <w:szCs w:val="24"/>
          <w:highlight w:val="yellow"/>
        </w:rPr>
        <w:fldChar w:fldCharType="separate"/>
      </w:r>
      <w:r w:rsidR="00BF5F3F" w:rsidRPr="00036C2A">
        <w:rPr>
          <w:rFonts w:ascii="Calibri" w:hAnsi="Calibri" w:cs="Calibri"/>
          <w:noProof/>
          <w:sz w:val="24"/>
          <w:szCs w:val="24"/>
          <w:highlight w:val="yellow"/>
          <w:vertAlign w:val="superscript"/>
        </w:rPr>
        <w:t>24</w:t>
      </w:r>
      <w:r w:rsidR="00BE5D4C" w:rsidRPr="00036C2A">
        <w:rPr>
          <w:rFonts w:ascii="Calibri" w:hAnsi="Calibri" w:cs="Calibri"/>
          <w:sz w:val="24"/>
          <w:szCs w:val="24"/>
          <w:highlight w:val="yellow"/>
        </w:rPr>
        <w:fldChar w:fldCharType="end"/>
      </w:r>
      <w:r w:rsidR="000144AC" w:rsidRPr="00036C2A">
        <w:rPr>
          <w:rFonts w:ascii="Calibri" w:hAnsi="Calibri" w:cs="Calibri"/>
          <w:sz w:val="24"/>
          <w:szCs w:val="24"/>
          <w:highlight w:val="yellow"/>
        </w:rPr>
        <w:t>. Remove the brain immediately and transfer to a sterile 40</w:t>
      </w:r>
      <w:bookmarkStart w:id="9" w:name="OLE_LINK21"/>
      <w:bookmarkStart w:id="10" w:name="OLE_LINK22"/>
      <w:r w:rsidR="00427535">
        <w:rPr>
          <w:rFonts w:ascii="Calibri" w:hAnsi="Calibri" w:cs="Calibri"/>
          <w:sz w:val="24"/>
          <w:szCs w:val="24"/>
          <w:highlight w:val="yellow"/>
        </w:rPr>
        <w:t xml:space="preserve"> </w:t>
      </w:r>
      <w:r w:rsidR="000144AC" w:rsidRPr="00036C2A">
        <w:rPr>
          <w:rFonts w:ascii="Calibri" w:hAnsi="Calibri" w:cs="Calibri"/>
          <w:color w:val="131413"/>
          <w:sz w:val="24"/>
          <w:szCs w:val="24"/>
          <w:highlight w:val="yellow"/>
        </w:rPr>
        <w:t>µ</w:t>
      </w:r>
      <w:bookmarkEnd w:id="9"/>
      <w:bookmarkEnd w:id="10"/>
      <w:r w:rsidR="000144AC" w:rsidRPr="00036C2A">
        <w:rPr>
          <w:rFonts w:ascii="Calibri" w:hAnsi="Calibri" w:cs="Calibri"/>
          <w:color w:val="131413"/>
          <w:sz w:val="24"/>
          <w:szCs w:val="24"/>
          <w:highlight w:val="yellow"/>
        </w:rPr>
        <w:t>m cell strainer placed on top of a 50</w:t>
      </w:r>
      <w:r w:rsidR="00427535">
        <w:rPr>
          <w:rFonts w:ascii="Calibri" w:hAnsi="Calibri" w:cs="Calibri"/>
          <w:color w:val="131413"/>
          <w:sz w:val="24"/>
          <w:szCs w:val="24"/>
          <w:highlight w:val="yellow"/>
        </w:rPr>
        <w:t xml:space="preserve"> </w:t>
      </w:r>
      <w:r w:rsidR="000144AC" w:rsidRPr="00036C2A">
        <w:rPr>
          <w:rFonts w:ascii="Calibri" w:hAnsi="Calibri" w:cs="Calibri"/>
          <w:color w:val="131413"/>
          <w:sz w:val="24"/>
          <w:szCs w:val="24"/>
          <w:highlight w:val="yellow"/>
        </w:rPr>
        <w:t>mL conical tube</w:t>
      </w:r>
      <w:r w:rsidR="00AF33AB" w:rsidRPr="00036C2A">
        <w:rPr>
          <w:rFonts w:ascii="Calibri" w:hAnsi="Calibri" w:cs="Calibri"/>
          <w:color w:val="131413"/>
          <w:sz w:val="24"/>
          <w:szCs w:val="24"/>
          <w:highlight w:val="yellow"/>
        </w:rPr>
        <w:t>.</w:t>
      </w:r>
    </w:p>
    <w:p w14:paraId="0493C373" w14:textId="77777777" w:rsidR="00427535" w:rsidRPr="00036C2A" w:rsidRDefault="00427535" w:rsidP="00427535">
      <w:pPr>
        <w:pStyle w:val="ListParagraph"/>
        <w:spacing w:after="0" w:line="240" w:lineRule="auto"/>
        <w:ind w:left="0"/>
        <w:jc w:val="both"/>
        <w:rPr>
          <w:rFonts w:ascii="Calibri" w:hAnsi="Calibri" w:cs="Calibri"/>
          <w:sz w:val="24"/>
          <w:szCs w:val="24"/>
          <w:highlight w:val="yellow"/>
        </w:rPr>
      </w:pPr>
    </w:p>
    <w:p w14:paraId="151E6D57" w14:textId="11E73519" w:rsidR="00427535" w:rsidRDefault="003963E1" w:rsidP="00036C2A">
      <w:pPr>
        <w:pStyle w:val="ListParagraph"/>
        <w:numPr>
          <w:ilvl w:val="0"/>
          <w:numId w:val="27"/>
        </w:numPr>
        <w:spacing w:after="0" w:line="240" w:lineRule="auto"/>
        <w:jc w:val="both"/>
        <w:rPr>
          <w:rFonts w:ascii="Calibri" w:hAnsi="Calibri" w:cs="Calibri"/>
          <w:sz w:val="24"/>
          <w:szCs w:val="24"/>
          <w:highlight w:val="yellow"/>
        </w:rPr>
      </w:pPr>
      <w:r w:rsidRPr="00036C2A">
        <w:rPr>
          <w:rFonts w:ascii="Calibri" w:hAnsi="Calibri" w:cs="Calibri"/>
          <w:sz w:val="24"/>
          <w:szCs w:val="24"/>
          <w:highlight w:val="yellow"/>
        </w:rPr>
        <w:t>Use the</w:t>
      </w:r>
      <w:r w:rsidR="00AF33AB" w:rsidRPr="00036C2A">
        <w:rPr>
          <w:rFonts w:ascii="Calibri" w:hAnsi="Calibri" w:cs="Calibri"/>
          <w:sz w:val="24"/>
          <w:szCs w:val="24"/>
          <w:highlight w:val="yellow"/>
        </w:rPr>
        <w:t xml:space="preserve"> backside of the</w:t>
      </w:r>
      <w:r w:rsidRPr="00036C2A">
        <w:rPr>
          <w:rFonts w:ascii="Calibri" w:hAnsi="Calibri" w:cs="Calibri"/>
          <w:sz w:val="24"/>
          <w:szCs w:val="24"/>
          <w:highlight w:val="yellow"/>
        </w:rPr>
        <w:t xml:space="preserve"> plunger of a 3</w:t>
      </w:r>
      <w:r w:rsidR="00427535">
        <w:rPr>
          <w:rFonts w:ascii="Calibri" w:hAnsi="Calibri" w:cs="Calibri"/>
          <w:sz w:val="24"/>
          <w:szCs w:val="24"/>
          <w:highlight w:val="yellow"/>
        </w:rPr>
        <w:t xml:space="preserve"> </w:t>
      </w:r>
      <w:r w:rsidRPr="00036C2A">
        <w:rPr>
          <w:rFonts w:ascii="Calibri" w:hAnsi="Calibri" w:cs="Calibri"/>
          <w:sz w:val="24"/>
          <w:szCs w:val="24"/>
          <w:highlight w:val="yellow"/>
        </w:rPr>
        <w:t xml:space="preserve">mL syringe to push the brain through the strainer and mechanically dissociate the entire brain tissue. Wash the cell strainer and plunger intermittently during the dissociation with </w:t>
      </w:r>
      <w:r w:rsidR="00781316" w:rsidRPr="00036C2A">
        <w:rPr>
          <w:rFonts w:ascii="Calibri" w:hAnsi="Calibri" w:cs="Calibri"/>
          <w:sz w:val="24"/>
          <w:szCs w:val="24"/>
          <w:highlight w:val="yellow"/>
        </w:rPr>
        <w:t>2</w:t>
      </w:r>
      <w:r w:rsidR="00427535">
        <w:rPr>
          <w:rFonts w:ascii="Calibri" w:hAnsi="Calibri" w:cs="Calibri"/>
          <w:sz w:val="24"/>
          <w:szCs w:val="24"/>
          <w:highlight w:val="yellow"/>
        </w:rPr>
        <w:t xml:space="preserve"> </w:t>
      </w:r>
      <w:r w:rsidRPr="00036C2A">
        <w:rPr>
          <w:rFonts w:ascii="Calibri" w:hAnsi="Calibri" w:cs="Calibri"/>
          <w:sz w:val="24"/>
          <w:szCs w:val="24"/>
          <w:highlight w:val="yellow"/>
        </w:rPr>
        <w:t xml:space="preserve">mL of </w:t>
      </w:r>
      <w:bookmarkStart w:id="11" w:name="OLE_LINK1"/>
      <w:bookmarkStart w:id="12" w:name="OLE_LINK2"/>
      <w:r w:rsidRPr="00036C2A">
        <w:rPr>
          <w:rFonts w:ascii="Calibri" w:hAnsi="Calibri" w:cs="Calibri"/>
          <w:sz w:val="24"/>
          <w:szCs w:val="24"/>
          <w:highlight w:val="yellow"/>
        </w:rPr>
        <w:t xml:space="preserve">ice-cold </w:t>
      </w:r>
      <w:r w:rsidR="001E2E3C" w:rsidRPr="00036C2A">
        <w:rPr>
          <w:rFonts w:ascii="Calibri" w:hAnsi="Calibri" w:cs="Calibri"/>
          <w:sz w:val="24"/>
          <w:szCs w:val="24"/>
          <w:highlight w:val="yellow"/>
        </w:rPr>
        <w:t>1</w:t>
      </w:r>
      <w:r w:rsidR="001E2E3C" w:rsidRPr="00036C2A">
        <w:rPr>
          <w:rFonts w:ascii="Calibri" w:hAnsi="Calibri" w:cs="Calibri"/>
          <w:color w:val="131413"/>
          <w:sz w:val="24"/>
          <w:szCs w:val="24"/>
          <w:highlight w:val="yellow"/>
        </w:rPr>
        <w:t>×</w:t>
      </w:r>
      <w:r w:rsidR="00427535">
        <w:rPr>
          <w:rFonts w:ascii="Calibri" w:hAnsi="Calibri" w:cs="Calibri"/>
          <w:color w:val="131413"/>
          <w:sz w:val="24"/>
          <w:szCs w:val="24"/>
          <w:highlight w:val="yellow"/>
        </w:rPr>
        <w:t xml:space="preserve"> </w:t>
      </w:r>
      <w:r w:rsidR="001E2E3C" w:rsidRPr="00036C2A">
        <w:rPr>
          <w:rFonts w:ascii="Calibri" w:hAnsi="Calibri" w:cs="Calibri"/>
          <w:sz w:val="24"/>
          <w:szCs w:val="24"/>
          <w:highlight w:val="yellow"/>
        </w:rPr>
        <w:t>PBS</w:t>
      </w:r>
      <w:r w:rsidR="00781316" w:rsidRPr="00036C2A">
        <w:rPr>
          <w:rFonts w:ascii="Calibri" w:hAnsi="Calibri" w:cs="Calibri"/>
          <w:sz w:val="24"/>
          <w:szCs w:val="24"/>
          <w:highlight w:val="yellow"/>
        </w:rPr>
        <w:t xml:space="preserve"> each time</w:t>
      </w:r>
      <w:r w:rsidR="008D5F6A" w:rsidRPr="00036C2A">
        <w:rPr>
          <w:rFonts w:ascii="Calibri" w:hAnsi="Calibri" w:cs="Calibri"/>
          <w:sz w:val="24"/>
          <w:szCs w:val="24"/>
          <w:highlight w:val="yellow"/>
        </w:rPr>
        <w:t xml:space="preserve"> </w:t>
      </w:r>
      <w:bookmarkEnd w:id="11"/>
      <w:bookmarkEnd w:id="12"/>
      <w:r w:rsidRPr="00036C2A">
        <w:rPr>
          <w:rFonts w:ascii="Calibri" w:hAnsi="Calibri" w:cs="Calibri"/>
          <w:sz w:val="24"/>
          <w:szCs w:val="24"/>
          <w:highlight w:val="yellow"/>
        </w:rPr>
        <w:t xml:space="preserve">to ensure </w:t>
      </w:r>
      <w:r w:rsidR="00781316" w:rsidRPr="00036C2A">
        <w:rPr>
          <w:rFonts w:ascii="Calibri" w:hAnsi="Calibri" w:cs="Calibri"/>
          <w:sz w:val="24"/>
          <w:szCs w:val="24"/>
          <w:highlight w:val="yellow"/>
        </w:rPr>
        <w:t>all</w:t>
      </w:r>
      <w:r w:rsidRPr="00036C2A">
        <w:rPr>
          <w:rFonts w:ascii="Calibri" w:hAnsi="Calibri" w:cs="Calibri"/>
          <w:sz w:val="24"/>
          <w:szCs w:val="24"/>
          <w:highlight w:val="yellow"/>
        </w:rPr>
        <w:t xml:space="preserve"> the tissue passes through the strainer.</w:t>
      </w:r>
      <w:r w:rsidR="003E42C7" w:rsidRPr="00036C2A">
        <w:rPr>
          <w:rFonts w:ascii="Calibri" w:hAnsi="Calibri" w:cs="Calibri"/>
          <w:sz w:val="24"/>
          <w:szCs w:val="24"/>
          <w:highlight w:val="yellow"/>
        </w:rPr>
        <w:t xml:space="preserve"> </w:t>
      </w:r>
    </w:p>
    <w:p w14:paraId="6DECABC3" w14:textId="77777777" w:rsidR="00427535" w:rsidRDefault="00427535" w:rsidP="00427535">
      <w:pPr>
        <w:pStyle w:val="ListParagraph"/>
        <w:spacing w:after="0" w:line="240" w:lineRule="auto"/>
        <w:ind w:left="0"/>
        <w:jc w:val="both"/>
        <w:rPr>
          <w:rFonts w:ascii="Calibri" w:hAnsi="Calibri" w:cs="Calibri"/>
          <w:sz w:val="24"/>
          <w:szCs w:val="24"/>
          <w:highlight w:val="yellow"/>
        </w:rPr>
      </w:pPr>
    </w:p>
    <w:p w14:paraId="773A64B7" w14:textId="63A73648" w:rsidR="003963E1" w:rsidRDefault="003E42C7" w:rsidP="00036C2A">
      <w:pPr>
        <w:pStyle w:val="ListParagraph"/>
        <w:numPr>
          <w:ilvl w:val="0"/>
          <w:numId w:val="27"/>
        </w:numPr>
        <w:spacing w:after="0" w:line="240" w:lineRule="auto"/>
        <w:jc w:val="both"/>
        <w:rPr>
          <w:rFonts w:ascii="Calibri" w:hAnsi="Calibri" w:cs="Calibri"/>
          <w:sz w:val="24"/>
          <w:szCs w:val="24"/>
          <w:highlight w:val="yellow"/>
        </w:rPr>
      </w:pPr>
      <w:r w:rsidRPr="00036C2A">
        <w:rPr>
          <w:rFonts w:ascii="Calibri" w:hAnsi="Calibri" w:cs="Calibri"/>
          <w:sz w:val="24"/>
          <w:szCs w:val="24"/>
          <w:highlight w:val="yellow"/>
        </w:rPr>
        <w:t>Scrape the bottom of the cell strainer with the plunger to collect any residual suspension into the conical. Thoroughly flush the cell strainer with ice-cold 1</w:t>
      </w:r>
      <w:r w:rsidRPr="00036C2A">
        <w:rPr>
          <w:rFonts w:ascii="Calibri" w:hAnsi="Calibri" w:cs="Calibri"/>
          <w:color w:val="131413"/>
          <w:sz w:val="24"/>
          <w:szCs w:val="24"/>
          <w:highlight w:val="yellow"/>
        </w:rPr>
        <w:t>×</w:t>
      </w:r>
      <w:r w:rsidR="00427535">
        <w:rPr>
          <w:rFonts w:ascii="Calibri" w:hAnsi="Calibri" w:cs="Calibri"/>
          <w:color w:val="131413"/>
          <w:sz w:val="24"/>
          <w:szCs w:val="24"/>
          <w:highlight w:val="yellow"/>
        </w:rPr>
        <w:t xml:space="preserve"> </w:t>
      </w:r>
      <w:r w:rsidRPr="00036C2A">
        <w:rPr>
          <w:rFonts w:ascii="Calibri" w:hAnsi="Calibri" w:cs="Calibri"/>
          <w:sz w:val="24"/>
          <w:szCs w:val="24"/>
          <w:highlight w:val="yellow"/>
        </w:rPr>
        <w:t>PBS and pour the suspension into the 50</w:t>
      </w:r>
      <w:r w:rsidR="00427535">
        <w:rPr>
          <w:rFonts w:ascii="Calibri" w:hAnsi="Calibri" w:cs="Calibri"/>
          <w:sz w:val="24"/>
          <w:szCs w:val="24"/>
          <w:highlight w:val="yellow"/>
        </w:rPr>
        <w:t xml:space="preserve"> </w:t>
      </w:r>
      <w:r w:rsidRPr="00036C2A">
        <w:rPr>
          <w:rFonts w:ascii="Calibri" w:hAnsi="Calibri" w:cs="Calibri"/>
          <w:sz w:val="24"/>
          <w:szCs w:val="24"/>
          <w:highlight w:val="yellow"/>
        </w:rPr>
        <w:t>mL conical</w:t>
      </w:r>
      <w:r w:rsidR="00427535">
        <w:rPr>
          <w:rFonts w:ascii="Calibri" w:hAnsi="Calibri" w:cs="Calibri"/>
          <w:sz w:val="24"/>
          <w:szCs w:val="24"/>
          <w:highlight w:val="yellow"/>
        </w:rPr>
        <w:t xml:space="preserve"> tube.</w:t>
      </w:r>
    </w:p>
    <w:p w14:paraId="55464AA9" w14:textId="77777777" w:rsidR="00427535" w:rsidRPr="00427535" w:rsidRDefault="00427535" w:rsidP="00427535">
      <w:pPr>
        <w:pStyle w:val="ListParagraph"/>
        <w:spacing w:after="0" w:line="240" w:lineRule="auto"/>
        <w:ind w:left="0"/>
        <w:jc w:val="both"/>
        <w:rPr>
          <w:rFonts w:ascii="Calibri" w:hAnsi="Calibri" w:cs="Calibri"/>
          <w:sz w:val="24"/>
          <w:szCs w:val="24"/>
        </w:rPr>
      </w:pPr>
    </w:p>
    <w:p w14:paraId="5513D406" w14:textId="2BCDD8E2" w:rsidR="00427535" w:rsidRDefault="00427535" w:rsidP="00036C2A">
      <w:pPr>
        <w:pStyle w:val="ListParagraph"/>
        <w:spacing w:after="0" w:line="240" w:lineRule="auto"/>
        <w:ind w:left="0"/>
        <w:jc w:val="both"/>
        <w:rPr>
          <w:rFonts w:ascii="Calibri" w:hAnsi="Calibri" w:cs="Calibri"/>
          <w:sz w:val="24"/>
          <w:szCs w:val="24"/>
          <w:highlight w:val="yellow"/>
        </w:rPr>
      </w:pPr>
      <w:r w:rsidRPr="00427535">
        <w:rPr>
          <w:rFonts w:ascii="Calibri" w:hAnsi="Calibri" w:cs="Calibri"/>
          <w:sz w:val="24"/>
          <w:szCs w:val="24"/>
        </w:rPr>
        <w:t>NOTE:</w:t>
      </w:r>
      <w:r w:rsidR="00DA68FB" w:rsidRPr="00427535">
        <w:rPr>
          <w:rFonts w:ascii="Calibri" w:hAnsi="Calibri" w:cs="Calibri"/>
          <w:sz w:val="24"/>
          <w:szCs w:val="24"/>
        </w:rPr>
        <w:t xml:space="preserve"> </w:t>
      </w:r>
      <w:r w:rsidR="001129EC" w:rsidRPr="00427535">
        <w:rPr>
          <w:rFonts w:ascii="Calibri" w:hAnsi="Calibri" w:cs="Calibri"/>
          <w:sz w:val="24"/>
          <w:szCs w:val="24"/>
        </w:rPr>
        <w:t>When processing multiple animals in series, place the cell suspensions on ice until further processing.</w:t>
      </w:r>
    </w:p>
    <w:p w14:paraId="13061FD6" w14:textId="77777777" w:rsidR="00427535" w:rsidRPr="00036C2A" w:rsidRDefault="00427535" w:rsidP="00036C2A">
      <w:pPr>
        <w:pStyle w:val="ListParagraph"/>
        <w:spacing w:after="0" w:line="240" w:lineRule="auto"/>
        <w:ind w:left="0"/>
        <w:jc w:val="both"/>
        <w:rPr>
          <w:rFonts w:ascii="Calibri" w:hAnsi="Calibri" w:cs="Calibri"/>
          <w:sz w:val="24"/>
          <w:szCs w:val="24"/>
          <w:highlight w:val="yellow"/>
        </w:rPr>
      </w:pPr>
    </w:p>
    <w:p w14:paraId="7C3CBACD" w14:textId="20E51B50" w:rsidR="001E2E3C" w:rsidRDefault="003963E1" w:rsidP="00036C2A">
      <w:pPr>
        <w:pStyle w:val="ListParagraph"/>
        <w:numPr>
          <w:ilvl w:val="0"/>
          <w:numId w:val="27"/>
        </w:numPr>
        <w:spacing w:after="0" w:line="240" w:lineRule="auto"/>
        <w:jc w:val="both"/>
        <w:rPr>
          <w:rFonts w:ascii="Calibri" w:hAnsi="Calibri" w:cs="Calibri"/>
          <w:sz w:val="24"/>
          <w:szCs w:val="24"/>
        </w:rPr>
      </w:pPr>
      <w:r w:rsidRPr="00036C2A">
        <w:rPr>
          <w:rFonts w:ascii="Calibri" w:hAnsi="Calibri" w:cs="Calibri"/>
          <w:sz w:val="24"/>
          <w:szCs w:val="24"/>
        </w:rPr>
        <w:lastRenderedPageBreak/>
        <w:t xml:space="preserve">Add ice-cold </w:t>
      </w:r>
      <w:bookmarkStart w:id="13" w:name="OLE_LINK17"/>
      <w:bookmarkStart w:id="14" w:name="OLE_LINK18"/>
      <w:r w:rsidR="001E2E3C" w:rsidRPr="00036C2A">
        <w:rPr>
          <w:rFonts w:ascii="Calibri" w:hAnsi="Calibri" w:cs="Calibri"/>
          <w:sz w:val="24"/>
          <w:szCs w:val="24"/>
        </w:rPr>
        <w:t>1</w:t>
      </w:r>
      <w:r w:rsidR="001E2E3C" w:rsidRPr="00036C2A">
        <w:rPr>
          <w:rFonts w:ascii="Calibri" w:hAnsi="Calibri" w:cs="Calibri"/>
          <w:color w:val="131413"/>
          <w:sz w:val="24"/>
          <w:szCs w:val="24"/>
        </w:rPr>
        <w:t>×</w:t>
      </w:r>
      <w:bookmarkEnd w:id="13"/>
      <w:bookmarkEnd w:id="14"/>
      <w:r w:rsidR="00427535">
        <w:rPr>
          <w:rFonts w:ascii="Calibri" w:hAnsi="Calibri" w:cs="Calibri"/>
          <w:color w:val="131413"/>
          <w:sz w:val="24"/>
          <w:szCs w:val="24"/>
        </w:rPr>
        <w:t xml:space="preserve"> </w:t>
      </w:r>
      <w:r w:rsidR="001E2E3C" w:rsidRPr="00036C2A">
        <w:rPr>
          <w:rFonts w:ascii="Calibri" w:hAnsi="Calibri" w:cs="Calibri"/>
          <w:sz w:val="24"/>
          <w:szCs w:val="24"/>
        </w:rPr>
        <w:t xml:space="preserve">PBS </w:t>
      </w:r>
      <w:r w:rsidRPr="00036C2A">
        <w:rPr>
          <w:rFonts w:ascii="Calibri" w:hAnsi="Calibri" w:cs="Calibri"/>
          <w:sz w:val="24"/>
          <w:szCs w:val="24"/>
        </w:rPr>
        <w:t xml:space="preserve">to bring the </w:t>
      </w:r>
      <w:r w:rsidR="008D5F6A" w:rsidRPr="00036C2A">
        <w:rPr>
          <w:rFonts w:ascii="Calibri" w:hAnsi="Calibri" w:cs="Calibri"/>
          <w:sz w:val="24"/>
          <w:szCs w:val="24"/>
        </w:rPr>
        <w:t>cell-suspension volume to 30</w:t>
      </w:r>
      <w:r w:rsidR="00427535">
        <w:rPr>
          <w:rFonts w:ascii="Calibri" w:hAnsi="Calibri" w:cs="Calibri"/>
          <w:sz w:val="24"/>
          <w:szCs w:val="24"/>
        </w:rPr>
        <w:t xml:space="preserve"> </w:t>
      </w:r>
      <w:r w:rsidR="008D5F6A" w:rsidRPr="00036C2A">
        <w:rPr>
          <w:rFonts w:ascii="Calibri" w:hAnsi="Calibri" w:cs="Calibri"/>
          <w:sz w:val="24"/>
          <w:szCs w:val="24"/>
        </w:rPr>
        <w:t>m</w:t>
      </w:r>
      <w:r w:rsidRPr="00036C2A">
        <w:rPr>
          <w:rFonts w:ascii="Calibri" w:hAnsi="Calibri" w:cs="Calibri"/>
          <w:sz w:val="24"/>
          <w:szCs w:val="24"/>
        </w:rPr>
        <w:t>L</w:t>
      </w:r>
      <w:r w:rsidR="00DA68FB" w:rsidRPr="00036C2A">
        <w:rPr>
          <w:rFonts w:ascii="Calibri" w:hAnsi="Calibri" w:cs="Calibri"/>
          <w:sz w:val="24"/>
          <w:szCs w:val="24"/>
        </w:rPr>
        <w:t xml:space="preserve"> and c</w:t>
      </w:r>
      <w:r w:rsidR="008D5F6A" w:rsidRPr="00036C2A">
        <w:rPr>
          <w:rFonts w:ascii="Calibri" w:hAnsi="Calibri" w:cs="Calibri"/>
          <w:sz w:val="24"/>
          <w:szCs w:val="24"/>
        </w:rPr>
        <w:t>entrifuge</w:t>
      </w:r>
      <w:r w:rsidRPr="00036C2A">
        <w:rPr>
          <w:rFonts w:ascii="Calibri" w:hAnsi="Calibri" w:cs="Calibri"/>
          <w:sz w:val="24"/>
          <w:szCs w:val="24"/>
        </w:rPr>
        <w:t xml:space="preserve"> </w:t>
      </w:r>
      <w:r w:rsidR="001E2E3C" w:rsidRPr="00036C2A">
        <w:rPr>
          <w:rFonts w:ascii="Calibri" w:hAnsi="Calibri" w:cs="Calibri"/>
          <w:sz w:val="24"/>
          <w:szCs w:val="24"/>
        </w:rPr>
        <w:t>at 800</w:t>
      </w:r>
      <w:bookmarkStart w:id="15" w:name="OLE_LINK13"/>
      <w:bookmarkStart w:id="16" w:name="OLE_LINK14"/>
      <w:r w:rsidR="00724841" w:rsidRPr="00036C2A">
        <w:rPr>
          <w:rFonts w:ascii="Calibri" w:hAnsi="Calibri" w:cs="Calibri"/>
          <w:sz w:val="24"/>
          <w:szCs w:val="24"/>
        </w:rPr>
        <w:t xml:space="preserve"> </w:t>
      </w:r>
      <w:r w:rsidR="001E2E3C" w:rsidRPr="00036C2A">
        <w:rPr>
          <w:rFonts w:ascii="Calibri" w:hAnsi="Calibri" w:cs="Calibri"/>
          <w:color w:val="131413"/>
          <w:sz w:val="24"/>
          <w:szCs w:val="24"/>
        </w:rPr>
        <w:t>×</w:t>
      </w:r>
      <w:r w:rsidR="00724841" w:rsidRPr="00036C2A">
        <w:rPr>
          <w:rFonts w:ascii="Calibri" w:hAnsi="Calibri" w:cs="Calibri"/>
          <w:color w:val="131413"/>
          <w:sz w:val="24"/>
          <w:szCs w:val="24"/>
        </w:rPr>
        <w:t xml:space="preserve"> </w:t>
      </w:r>
      <w:r w:rsidR="001E2E3C" w:rsidRPr="00427535">
        <w:rPr>
          <w:rFonts w:ascii="Calibri" w:hAnsi="Calibri" w:cs="Calibri"/>
          <w:i/>
          <w:iCs/>
          <w:sz w:val="24"/>
          <w:szCs w:val="24"/>
        </w:rPr>
        <w:t>g</w:t>
      </w:r>
      <w:r w:rsidR="001E2E3C" w:rsidRPr="00036C2A">
        <w:rPr>
          <w:rFonts w:ascii="Calibri" w:hAnsi="Calibri" w:cs="Calibri"/>
          <w:sz w:val="24"/>
          <w:szCs w:val="24"/>
        </w:rPr>
        <w:t xml:space="preserve"> </w:t>
      </w:r>
      <w:bookmarkEnd w:id="15"/>
      <w:bookmarkEnd w:id="16"/>
      <w:r w:rsidR="001E2E3C" w:rsidRPr="00036C2A">
        <w:rPr>
          <w:rFonts w:ascii="Calibri" w:hAnsi="Calibri" w:cs="Calibri"/>
          <w:sz w:val="24"/>
          <w:szCs w:val="24"/>
        </w:rPr>
        <w:t xml:space="preserve">for 5 </w:t>
      </w:r>
      <w:r w:rsidR="008E1EA3" w:rsidRPr="00036C2A">
        <w:rPr>
          <w:rFonts w:ascii="Calibri" w:hAnsi="Calibri" w:cs="Calibri"/>
          <w:sz w:val="24"/>
          <w:szCs w:val="24"/>
        </w:rPr>
        <w:t>min</w:t>
      </w:r>
      <w:r w:rsidR="001E2E3C" w:rsidRPr="00036C2A">
        <w:rPr>
          <w:rFonts w:ascii="Calibri" w:hAnsi="Calibri" w:cs="Calibri"/>
          <w:sz w:val="24"/>
          <w:szCs w:val="24"/>
        </w:rPr>
        <w:t xml:space="preserve"> at </w:t>
      </w:r>
      <w:r w:rsidR="008D5F6A" w:rsidRPr="00036C2A">
        <w:rPr>
          <w:rFonts w:ascii="Calibri" w:hAnsi="Calibri" w:cs="Calibri"/>
          <w:sz w:val="24"/>
          <w:szCs w:val="24"/>
        </w:rPr>
        <w:t>4</w:t>
      </w:r>
      <w:r w:rsidR="00724841" w:rsidRPr="00036C2A">
        <w:rPr>
          <w:rFonts w:ascii="Calibri" w:hAnsi="Calibri" w:cs="Calibri"/>
          <w:sz w:val="24"/>
          <w:szCs w:val="24"/>
        </w:rPr>
        <w:t xml:space="preserve"> </w:t>
      </w:r>
      <w:r w:rsidR="008D5F6A" w:rsidRPr="00036C2A">
        <w:rPr>
          <w:rFonts w:ascii="Calibri" w:hAnsi="Calibri" w:cs="Calibri"/>
          <w:sz w:val="24"/>
          <w:szCs w:val="24"/>
        </w:rPr>
        <w:t>°C.</w:t>
      </w:r>
    </w:p>
    <w:p w14:paraId="10559439" w14:textId="77777777" w:rsidR="00427535" w:rsidRPr="00036C2A" w:rsidRDefault="00427535" w:rsidP="00427535">
      <w:pPr>
        <w:pStyle w:val="ListParagraph"/>
        <w:spacing w:after="0" w:line="240" w:lineRule="auto"/>
        <w:ind w:left="0"/>
        <w:jc w:val="both"/>
        <w:rPr>
          <w:rFonts w:ascii="Calibri" w:hAnsi="Calibri" w:cs="Calibri"/>
          <w:sz w:val="24"/>
          <w:szCs w:val="24"/>
        </w:rPr>
      </w:pPr>
    </w:p>
    <w:p w14:paraId="011E37AB" w14:textId="77777777" w:rsidR="00427535" w:rsidRPr="00427535" w:rsidRDefault="001E2E3C" w:rsidP="00036C2A">
      <w:pPr>
        <w:pStyle w:val="ListParagraph"/>
        <w:numPr>
          <w:ilvl w:val="0"/>
          <w:numId w:val="27"/>
        </w:numPr>
        <w:spacing w:after="0" w:line="240" w:lineRule="auto"/>
        <w:jc w:val="both"/>
        <w:rPr>
          <w:rFonts w:ascii="Calibri" w:hAnsi="Calibri" w:cs="Calibri"/>
          <w:sz w:val="24"/>
          <w:highlight w:val="yellow"/>
        </w:rPr>
      </w:pPr>
      <w:r w:rsidRPr="00036C2A">
        <w:rPr>
          <w:rFonts w:ascii="Calibri" w:hAnsi="Calibri" w:cs="Calibri"/>
          <w:sz w:val="24"/>
          <w:szCs w:val="24"/>
          <w:highlight w:val="yellow"/>
        </w:rPr>
        <w:t>Pour off t</w:t>
      </w:r>
      <w:r w:rsidR="008D5F6A" w:rsidRPr="00036C2A">
        <w:rPr>
          <w:rFonts w:ascii="Calibri" w:hAnsi="Calibri" w:cs="Calibri"/>
          <w:sz w:val="24"/>
          <w:szCs w:val="24"/>
          <w:highlight w:val="yellow"/>
        </w:rPr>
        <w:t xml:space="preserve">he supernatant </w:t>
      </w:r>
      <w:r w:rsidRPr="00036C2A">
        <w:rPr>
          <w:rFonts w:ascii="Calibri" w:hAnsi="Calibri" w:cs="Calibri"/>
          <w:sz w:val="24"/>
          <w:szCs w:val="24"/>
          <w:highlight w:val="yellow"/>
        </w:rPr>
        <w:t>without disturbing the pellet and re</w:t>
      </w:r>
      <w:r w:rsidR="00E93FD4" w:rsidRPr="00036C2A">
        <w:rPr>
          <w:rFonts w:ascii="Calibri" w:hAnsi="Calibri" w:cs="Calibri"/>
          <w:sz w:val="24"/>
          <w:szCs w:val="24"/>
          <w:highlight w:val="yellow"/>
        </w:rPr>
        <w:t>-</w:t>
      </w:r>
      <w:r w:rsidRPr="00036C2A">
        <w:rPr>
          <w:rFonts w:ascii="Calibri" w:hAnsi="Calibri" w:cs="Calibri"/>
          <w:sz w:val="24"/>
          <w:szCs w:val="24"/>
          <w:highlight w:val="yellow"/>
        </w:rPr>
        <w:t xml:space="preserve">suspend the </w:t>
      </w:r>
      <w:r w:rsidR="008D5F6A" w:rsidRPr="00036C2A">
        <w:rPr>
          <w:rFonts w:ascii="Calibri" w:hAnsi="Calibri" w:cs="Calibri"/>
          <w:sz w:val="24"/>
          <w:szCs w:val="24"/>
          <w:highlight w:val="yellow"/>
        </w:rPr>
        <w:t>pellet</w:t>
      </w:r>
      <w:r w:rsidRPr="00036C2A">
        <w:rPr>
          <w:rFonts w:ascii="Calibri" w:hAnsi="Calibri" w:cs="Calibri"/>
          <w:sz w:val="24"/>
          <w:szCs w:val="24"/>
          <w:highlight w:val="yellow"/>
        </w:rPr>
        <w:t xml:space="preserve"> </w:t>
      </w:r>
      <w:r w:rsidR="008D5F6A" w:rsidRPr="00036C2A">
        <w:rPr>
          <w:rFonts w:ascii="Calibri" w:hAnsi="Calibri" w:cs="Calibri"/>
          <w:sz w:val="24"/>
          <w:szCs w:val="24"/>
          <w:highlight w:val="yellow"/>
        </w:rPr>
        <w:t>in 6</w:t>
      </w:r>
      <w:r w:rsidR="00427535">
        <w:rPr>
          <w:rFonts w:ascii="Calibri" w:hAnsi="Calibri" w:cs="Calibri"/>
          <w:sz w:val="24"/>
          <w:szCs w:val="24"/>
          <w:highlight w:val="yellow"/>
        </w:rPr>
        <w:t xml:space="preserve"> </w:t>
      </w:r>
      <w:r w:rsidR="008D5F6A" w:rsidRPr="00036C2A">
        <w:rPr>
          <w:rFonts w:ascii="Calibri" w:hAnsi="Calibri" w:cs="Calibri"/>
          <w:sz w:val="24"/>
          <w:szCs w:val="24"/>
          <w:highlight w:val="yellow"/>
        </w:rPr>
        <w:t>m</w:t>
      </w:r>
      <w:r w:rsidRPr="00036C2A">
        <w:rPr>
          <w:rFonts w:ascii="Calibri" w:hAnsi="Calibri" w:cs="Calibri"/>
          <w:sz w:val="24"/>
          <w:szCs w:val="24"/>
          <w:highlight w:val="yellow"/>
        </w:rPr>
        <w:t>L</w:t>
      </w:r>
      <w:r w:rsidR="008D5F6A" w:rsidRPr="00036C2A">
        <w:rPr>
          <w:rFonts w:ascii="Calibri" w:hAnsi="Calibri" w:cs="Calibri"/>
          <w:sz w:val="24"/>
          <w:szCs w:val="24"/>
          <w:highlight w:val="yellow"/>
        </w:rPr>
        <w:t xml:space="preserve"> of 35% SIP </w:t>
      </w:r>
      <w:r w:rsidRPr="00036C2A">
        <w:rPr>
          <w:rFonts w:ascii="Calibri" w:hAnsi="Calibri" w:cs="Calibri"/>
          <w:sz w:val="24"/>
          <w:szCs w:val="24"/>
          <w:highlight w:val="yellow"/>
        </w:rPr>
        <w:t xml:space="preserve">with </w:t>
      </w:r>
      <w:r w:rsidR="008D5F6A" w:rsidRPr="00036C2A">
        <w:rPr>
          <w:rFonts w:ascii="Calibri" w:hAnsi="Calibri" w:cs="Calibri"/>
          <w:sz w:val="24"/>
          <w:szCs w:val="24"/>
          <w:highlight w:val="yellow"/>
        </w:rPr>
        <w:t>a 10</w:t>
      </w:r>
      <w:r w:rsidR="00427535">
        <w:rPr>
          <w:rFonts w:ascii="Calibri" w:hAnsi="Calibri" w:cs="Calibri"/>
          <w:sz w:val="24"/>
          <w:szCs w:val="24"/>
          <w:highlight w:val="yellow"/>
        </w:rPr>
        <w:t xml:space="preserve"> </w:t>
      </w:r>
      <w:r w:rsidR="008D5F6A" w:rsidRPr="00036C2A">
        <w:rPr>
          <w:rFonts w:ascii="Calibri" w:hAnsi="Calibri" w:cs="Calibri"/>
          <w:sz w:val="24"/>
          <w:szCs w:val="24"/>
          <w:highlight w:val="yellow"/>
        </w:rPr>
        <w:t>m</w:t>
      </w:r>
      <w:r w:rsidRPr="00036C2A">
        <w:rPr>
          <w:rFonts w:ascii="Calibri" w:hAnsi="Calibri" w:cs="Calibri"/>
          <w:sz w:val="24"/>
          <w:szCs w:val="24"/>
          <w:highlight w:val="yellow"/>
        </w:rPr>
        <w:t>L</w:t>
      </w:r>
      <w:r w:rsidR="008D5F6A" w:rsidRPr="00036C2A">
        <w:rPr>
          <w:rFonts w:ascii="Calibri" w:hAnsi="Calibri" w:cs="Calibri"/>
          <w:sz w:val="24"/>
          <w:szCs w:val="24"/>
          <w:highlight w:val="yellow"/>
        </w:rPr>
        <w:t xml:space="preserve"> serological pipette. </w:t>
      </w:r>
      <w:r w:rsidRPr="00036C2A">
        <w:rPr>
          <w:rFonts w:ascii="Calibri" w:hAnsi="Calibri" w:cs="Calibri"/>
          <w:sz w:val="24"/>
          <w:szCs w:val="24"/>
          <w:highlight w:val="yellow"/>
        </w:rPr>
        <w:t>Transfer t</w:t>
      </w:r>
      <w:r w:rsidR="008D5F6A" w:rsidRPr="00036C2A">
        <w:rPr>
          <w:rFonts w:ascii="Calibri" w:hAnsi="Calibri" w:cs="Calibri"/>
          <w:sz w:val="24"/>
          <w:szCs w:val="24"/>
          <w:highlight w:val="yellow"/>
        </w:rPr>
        <w:t xml:space="preserve">he </w:t>
      </w:r>
      <w:bookmarkStart w:id="17" w:name="OLE_LINK15"/>
      <w:bookmarkStart w:id="18" w:name="OLE_LINK16"/>
      <w:r w:rsidRPr="00036C2A">
        <w:rPr>
          <w:rFonts w:ascii="Calibri" w:hAnsi="Calibri" w:cs="Calibri"/>
          <w:sz w:val="24"/>
          <w:szCs w:val="24"/>
          <w:highlight w:val="yellow"/>
        </w:rPr>
        <w:t>cell suspen</w:t>
      </w:r>
      <w:r w:rsidR="006C7783" w:rsidRPr="00036C2A">
        <w:rPr>
          <w:rFonts w:ascii="Calibri" w:hAnsi="Calibri" w:cs="Calibri"/>
          <w:sz w:val="24"/>
          <w:szCs w:val="24"/>
          <w:highlight w:val="yellow"/>
        </w:rPr>
        <w:t>s</w:t>
      </w:r>
      <w:r w:rsidRPr="00036C2A">
        <w:rPr>
          <w:rFonts w:ascii="Calibri" w:hAnsi="Calibri" w:cs="Calibri"/>
          <w:sz w:val="24"/>
          <w:szCs w:val="24"/>
          <w:highlight w:val="yellow"/>
        </w:rPr>
        <w:t>ion</w:t>
      </w:r>
      <w:r w:rsidR="00427535">
        <w:rPr>
          <w:rFonts w:ascii="Calibri" w:hAnsi="Calibri" w:cs="Calibri"/>
          <w:sz w:val="24"/>
          <w:szCs w:val="24"/>
          <w:highlight w:val="yellow"/>
        </w:rPr>
        <w:t xml:space="preserve"> </w:t>
      </w:r>
      <w:r w:rsidR="00781316" w:rsidRPr="00036C2A">
        <w:rPr>
          <w:rFonts w:ascii="Calibri" w:hAnsi="Calibri" w:cs="Calibri"/>
          <w:sz w:val="24"/>
          <w:szCs w:val="24"/>
          <w:highlight w:val="yellow"/>
        </w:rPr>
        <w:t>+</w:t>
      </w:r>
      <w:r w:rsidR="00427535">
        <w:rPr>
          <w:rFonts w:ascii="Calibri" w:hAnsi="Calibri" w:cs="Calibri"/>
          <w:sz w:val="24"/>
          <w:szCs w:val="24"/>
          <w:highlight w:val="yellow"/>
        </w:rPr>
        <w:t xml:space="preserve"> </w:t>
      </w:r>
      <w:r w:rsidRPr="00036C2A">
        <w:rPr>
          <w:rFonts w:ascii="Calibri" w:hAnsi="Calibri" w:cs="Calibri"/>
          <w:sz w:val="24"/>
          <w:szCs w:val="24"/>
          <w:highlight w:val="yellow"/>
        </w:rPr>
        <w:t xml:space="preserve">35% SIP </w:t>
      </w:r>
      <w:r w:rsidR="008D5F6A" w:rsidRPr="00036C2A">
        <w:rPr>
          <w:rFonts w:ascii="Calibri" w:hAnsi="Calibri" w:cs="Calibri"/>
          <w:sz w:val="24"/>
          <w:szCs w:val="24"/>
          <w:highlight w:val="yellow"/>
        </w:rPr>
        <w:t xml:space="preserve">mixture </w:t>
      </w:r>
      <w:bookmarkEnd w:id="17"/>
      <w:bookmarkEnd w:id="18"/>
      <w:r w:rsidR="008D5F6A" w:rsidRPr="00036C2A">
        <w:rPr>
          <w:rFonts w:ascii="Calibri" w:hAnsi="Calibri" w:cs="Calibri"/>
          <w:sz w:val="24"/>
          <w:szCs w:val="24"/>
          <w:highlight w:val="yellow"/>
        </w:rPr>
        <w:t xml:space="preserve">to a </w:t>
      </w:r>
      <w:r w:rsidR="00781316" w:rsidRPr="00036C2A">
        <w:rPr>
          <w:rFonts w:ascii="Calibri" w:hAnsi="Calibri" w:cs="Calibri"/>
          <w:sz w:val="24"/>
          <w:szCs w:val="24"/>
          <w:highlight w:val="yellow"/>
        </w:rPr>
        <w:t xml:space="preserve">new </w:t>
      </w:r>
      <w:r w:rsidR="008D5F6A" w:rsidRPr="00036C2A">
        <w:rPr>
          <w:rFonts w:ascii="Calibri" w:hAnsi="Calibri" w:cs="Calibri"/>
          <w:sz w:val="24"/>
          <w:szCs w:val="24"/>
          <w:highlight w:val="yellow"/>
        </w:rPr>
        <w:t>15</w:t>
      </w:r>
      <w:r w:rsidR="00427535">
        <w:rPr>
          <w:rFonts w:ascii="Calibri" w:hAnsi="Calibri" w:cs="Calibri"/>
          <w:sz w:val="24"/>
          <w:szCs w:val="24"/>
          <w:highlight w:val="yellow"/>
        </w:rPr>
        <w:t xml:space="preserve"> </w:t>
      </w:r>
      <w:r w:rsidR="008D5F6A" w:rsidRPr="00036C2A">
        <w:rPr>
          <w:rFonts w:ascii="Calibri" w:hAnsi="Calibri" w:cs="Calibri"/>
          <w:sz w:val="24"/>
          <w:szCs w:val="24"/>
          <w:highlight w:val="yellow"/>
        </w:rPr>
        <w:t>m</w:t>
      </w:r>
      <w:r w:rsidRPr="00036C2A">
        <w:rPr>
          <w:rFonts w:ascii="Calibri" w:hAnsi="Calibri" w:cs="Calibri"/>
          <w:sz w:val="24"/>
          <w:szCs w:val="24"/>
          <w:highlight w:val="yellow"/>
        </w:rPr>
        <w:t>L</w:t>
      </w:r>
      <w:r w:rsidR="008D5F6A" w:rsidRPr="00036C2A">
        <w:rPr>
          <w:rFonts w:ascii="Calibri" w:hAnsi="Calibri" w:cs="Calibri"/>
          <w:sz w:val="24"/>
          <w:szCs w:val="24"/>
          <w:highlight w:val="yellow"/>
        </w:rPr>
        <w:t xml:space="preserve"> conical tube and centrifuge</w:t>
      </w:r>
      <w:r w:rsidRPr="00036C2A">
        <w:rPr>
          <w:rFonts w:ascii="Calibri" w:hAnsi="Calibri" w:cs="Calibri"/>
          <w:sz w:val="24"/>
          <w:szCs w:val="24"/>
          <w:highlight w:val="yellow"/>
        </w:rPr>
        <w:t xml:space="preserve"> </w:t>
      </w:r>
      <w:r w:rsidR="008D5F6A" w:rsidRPr="00036C2A">
        <w:rPr>
          <w:rFonts w:ascii="Calibri" w:hAnsi="Calibri" w:cs="Calibri"/>
          <w:sz w:val="24"/>
          <w:szCs w:val="24"/>
          <w:highlight w:val="yellow"/>
        </w:rPr>
        <w:t>at 800</w:t>
      </w:r>
      <w:bookmarkStart w:id="19" w:name="OLE_LINK19"/>
      <w:bookmarkStart w:id="20" w:name="OLE_LINK20"/>
      <w:bookmarkStart w:id="21" w:name="OLE_LINK25"/>
      <w:r w:rsidR="00724841" w:rsidRPr="00036C2A">
        <w:rPr>
          <w:rFonts w:ascii="Calibri" w:hAnsi="Calibri" w:cs="Calibri"/>
          <w:sz w:val="24"/>
          <w:szCs w:val="24"/>
          <w:highlight w:val="yellow"/>
        </w:rPr>
        <w:t xml:space="preserve"> </w:t>
      </w:r>
      <w:r w:rsidRPr="00036C2A">
        <w:rPr>
          <w:rFonts w:ascii="Calibri" w:hAnsi="Calibri" w:cs="Calibri"/>
          <w:color w:val="131413"/>
          <w:sz w:val="24"/>
          <w:szCs w:val="24"/>
          <w:highlight w:val="yellow"/>
        </w:rPr>
        <w:t>×</w:t>
      </w:r>
      <w:r w:rsidR="00724841" w:rsidRPr="00036C2A">
        <w:rPr>
          <w:rFonts w:ascii="Calibri" w:hAnsi="Calibri" w:cs="Calibri"/>
          <w:color w:val="131413"/>
          <w:sz w:val="24"/>
          <w:szCs w:val="24"/>
          <w:highlight w:val="yellow"/>
        </w:rPr>
        <w:t xml:space="preserve"> </w:t>
      </w:r>
      <w:r w:rsidRPr="00427535">
        <w:rPr>
          <w:rFonts w:ascii="Calibri" w:hAnsi="Calibri" w:cs="Calibri"/>
          <w:i/>
          <w:iCs/>
          <w:sz w:val="24"/>
          <w:szCs w:val="24"/>
          <w:highlight w:val="yellow"/>
        </w:rPr>
        <w:t>g</w:t>
      </w:r>
      <w:bookmarkEnd w:id="19"/>
      <w:bookmarkEnd w:id="20"/>
      <w:bookmarkEnd w:id="21"/>
      <w:r w:rsidRPr="00036C2A">
        <w:rPr>
          <w:rFonts w:ascii="Calibri" w:hAnsi="Calibri" w:cs="Calibri"/>
          <w:sz w:val="24"/>
          <w:szCs w:val="24"/>
          <w:highlight w:val="yellow"/>
        </w:rPr>
        <w:t xml:space="preserve"> </w:t>
      </w:r>
      <w:r w:rsidR="008D5F6A" w:rsidRPr="00036C2A">
        <w:rPr>
          <w:rFonts w:ascii="Calibri" w:hAnsi="Calibri" w:cs="Calibri"/>
          <w:sz w:val="24"/>
          <w:szCs w:val="24"/>
          <w:highlight w:val="yellow"/>
        </w:rPr>
        <w:t>for 25</w:t>
      </w:r>
      <w:r w:rsidRPr="00036C2A">
        <w:rPr>
          <w:rFonts w:ascii="Calibri" w:hAnsi="Calibri" w:cs="Calibri"/>
          <w:sz w:val="24"/>
          <w:szCs w:val="24"/>
          <w:highlight w:val="yellow"/>
        </w:rPr>
        <w:t xml:space="preserve"> </w:t>
      </w:r>
      <w:r w:rsidR="008E1EA3" w:rsidRPr="00036C2A">
        <w:rPr>
          <w:rFonts w:ascii="Calibri" w:hAnsi="Calibri" w:cs="Calibri"/>
          <w:sz w:val="24"/>
          <w:szCs w:val="24"/>
          <w:highlight w:val="yellow"/>
        </w:rPr>
        <w:t>min</w:t>
      </w:r>
      <w:r w:rsidR="008D5F6A" w:rsidRPr="00036C2A">
        <w:rPr>
          <w:rFonts w:ascii="Calibri" w:hAnsi="Calibri" w:cs="Calibri"/>
          <w:sz w:val="24"/>
          <w:szCs w:val="24"/>
          <w:highlight w:val="yellow"/>
        </w:rPr>
        <w:t xml:space="preserve"> at 15</w:t>
      </w:r>
      <w:r w:rsidR="00724841" w:rsidRPr="00036C2A">
        <w:rPr>
          <w:rFonts w:ascii="Calibri" w:hAnsi="Calibri" w:cs="Calibri"/>
          <w:sz w:val="24"/>
          <w:szCs w:val="24"/>
          <w:highlight w:val="yellow"/>
        </w:rPr>
        <w:t xml:space="preserve"> </w:t>
      </w:r>
      <w:r w:rsidR="008D5F6A" w:rsidRPr="00036C2A">
        <w:rPr>
          <w:rFonts w:ascii="Calibri" w:hAnsi="Calibri" w:cs="Calibri"/>
          <w:sz w:val="24"/>
          <w:szCs w:val="24"/>
          <w:highlight w:val="yellow"/>
        </w:rPr>
        <w:t xml:space="preserve">°C with </w:t>
      </w:r>
      <w:r w:rsidR="00BE5D4C" w:rsidRPr="00036C2A">
        <w:rPr>
          <w:rFonts w:ascii="Calibri" w:hAnsi="Calibri" w:cs="Calibri"/>
          <w:sz w:val="24"/>
          <w:szCs w:val="24"/>
          <w:highlight w:val="yellow"/>
        </w:rPr>
        <w:t>no brake</w:t>
      </w:r>
      <w:r w:rsidR="008D5F6A" w:rsidRPr="00036C2A">
        <w:rPr>
          <w:rFonts w:ascii="Calibri" w:hAnsi="Calibri" w:cs="Calibri"/>
          <w:sz w:val="24"/>
          <w:szCs w:val="24"/>
          <w:highlight w:val="yellow"/>
        </w:rPr>
        <w:t>.</w:t>
      </w:r>
      <w:r w:rsidR="003E42C7" w:rsidRPr="00036C2A">
        <w:rPr>
          <w:rFonts w:ascii="Calibri" w:hAnsi="Calibri" w:cs="Calibri"/>
          <w:sz w:val="24"/>
          <w:szCs w:val="24"/>
          <w:highlight w:val="yellow"/>
        </w:rPr>
        <w:t xml:space="preserve"> </w:t>
      </w:r>
    </w:p>
    <w:p w14:paraId="0CAD4088" w14:textId="77777777" w:rsidR="00427535" w:rsidRDefault="00427535" w:rsidP="00427535">
      <w:pPr>
        <w:pStyle w:val="ListParagraph"/>
        <w:spacing w:after="0" w:line="240" w:lineRule="auto"/>
        <w:ind w:left="0"/>
        <w:jc w:val="both"/>
        <w:rPr>
          <w:rFonts w:ascii="Calibri" w:hAnsi="Calibri" w:cs="Calibri"/>
          <w:sz w:val="24"/>
          <w:szCs w:val="24"/>
          <w:highlight w:val="yellow"/>
        </w:rPr>
      </w:pPr>
    </w:p>
    <w:p w14:paraId="38E5F584" w14:textId="368A8875" w:rsidR="006C7783" w:rsidRDefault="00427535" w:rsidP="00427535">
      <w:pPr>
        <w:pStyle w:val="ListParagraph"/>
        <w:spacing w:after="0" w:line="240" w:lineRule="auto"/>
        <w:ind w:left="0"/>
        <w:jc w:val="both"/>
        <w:rPr>
          <w:rFonts w:ascii="Calibri" w:hAnsi="Calibri" w:cs="Calibri"/>
          <w:sz w:val="24"/>
          <w:highlight w:val="yellow"/>
        </w:rPr>
      </w:pPr>
      <w:r>
        <w:rPr>
          <w:rFonts w:ascii="Calibri" w:hAnsi="Calibri" w:cs="Calibri"/>
          <w:sz w:val="24"/>
          <w:szCs w:val="24"/>
          <w:highlight w:val="yellow"/>
        </w:rPr>
        <w:t xml:space="preserve">CAUTION: </w:t>
      </w:r>
      <w:r w:rsidR="006C7783" w:rsidRPr="00036C2A">
        <w:rPr>
          <w:rFonts w:ascii="Calibri" w:hAnsi="Calibri" w:cs="Calibri"/>
          <w:sz w:val="24"/>
          <w:highlight w:val="yellow"/>
        </w:rPr>
        <w:t xml:space="preserve">Take special care </w:t>
      </w:r>
      <w:r w:rsidR="00906471" w:rsidRPr="00036C2A">
        <w:rPr>
          <w:rFonts w:ascii="Calibri" w:hAnsi="Calibri" w:cs="Calibri"/>
          <w:sz w:val="24"/>
          <w:highlight w:val="yellow"/>
        </w:rPr>
        <w:t xml:space="preserve">to avoid introduction </w:t>
      </w:r>
      <w:r w:rsidR="003E42C7" w:rsidRPr="00036C2A">
        <w:rPr>
          <w:rFonts w:ascii="Calibri" w:hAnsi="Calibri" w:cs="Calibri"/>
          <w:sz w:val="24"/>
          <w:highlight w:val="yellow"/>
        </w:rPr>
        <w:t xml:space="preserve">of </w:t>
      </w:r>
      <w:r w:rsidR="00906471" w:rsidRPr="00036C2A">
        <w:rPr>
          <w:rFonts w:ascii="Calibri" w:hAnsi="Calibri" w:cs="Calibri"/>
          <w:sz w:val="24"/>
          <w:highlight w:val="yellow"/>
        </w:rPr>
        <w:t>bubbles during re</w:t>
      </w:r>
      <w:r w:rsidR="00E93FD4" w:rsidRPr="00036C2A">
        <w:rPr>
          <w:rFonts w:ascii="Calibri" w:hAnsi="Calibri" w:cs="Calibri"/>
          <w:sz w:val="24"/>
          <w:highlight w:val="yellow"/>
        </w:rPr>
        <w:t>-</w:t>
      </w:r>
      <w:r w:rsidR="00906471" w:rsidRPr="00036C2A">
        <w:rPr>
          <w:rFonts w:ascii="Calibri" w:hAnsi="Calibri" w:cs="Calibri"/>
          <w:sz w:val="24"/>
          <w:highlight w:val="yellow"/>
        </w:rPr>
        <w:t>suspension. Excessive bubbles can be detrimental to cell yield.</w:t>
      </w:r>
    </w:p>
    <w:p w14:paraId="2B13EA9B" w14:textId="77777777" w:rsidR="00427535" w:rsidRPr="00036C2A" w:rsidRDefault="00427535" w:rsidP="00427535">
      <w:pPr>
        <w:pStyle w:val="ListParagraph"/>
        <w:spacing w:after="0" w:line="240" w:lineRule="auto"/>
        <w:ind w:left="0"/>
        <w:jc w:val="both"/>
        <w:rPr>
          <w:rFonts w:ascii="Calibri" w:hAnsi="Calibri" w:cs="Calibri"/>
          <w:sz w:val="24"/>
          <w:highlight w:val="yellow"/>
        </w:rPr>
      </w:pPr>
    </w:p>
    <w:p w14:paraId="37B2F1FE" w14:textId="590D60AB" w:rsidR="001E2E3C" w:rsidRDefault="001E2E3C" w:rsidP="00036C2A">
      <w:pPr>
        <w:pStyle w:val="ListParagraph"/>
        <w:numPr>
          <w:ilvl w:val="0"/>
          <w:numId w:val="27"/>
        </w:numPr>
        <w:spacing w:after="0" w:line="240" w:lineRule="auto"/>
        <w:jc w:val="both"/>
        <w:rPr>
          <w:rFonts w:ascii="Calibri" w:hAnsi="Calibri" w:cs="Calibri"/>
          <w:sz w:val="24"/>
          <w:szCs w:val="24"/>
          <w:highlight w:val="yellow"/>
        </w:rPr>
      </w:pPr>
      <w:r w:rsidRPr="00036C2A">
        <w:rPr>
          <w:rFonts w:ascii="Calibri" w:hAnsi="Calibri" w:cs="Calibri"/>
          <w:sz w:val="24"/>
          <w:szCs w:val="24"/>
          <w:highlight w:val="yellow"/>
        </w:rPr>
        <w:t>Carefully remove the 15</w:t>
      </w:r>
      <w:r w:rsidR="00427535">
        <w:rPr>
          <w:rFonts w:ascii="Calibri" w:hAnsi="Calibri" w:cs="Calibri"/>
          <w:sz w:val="24"/>
          <w:szCs w:val="24"/>
          <w:highlight w:val="yellow"/>
        </w:rPr>
        <w:t xml:space="preserve"> </w:t>
      </w:r>
      <w:r w:rsidRPr="00036C2A">
        <w:rPr>
          <w:rFonts w:ascii="Calibri" w:hAnsi="Calibri" w:cs="Calibri"/>
          <w:sz w:val="24"/>
          <w:szCs w:val="24"/>
          <w:highlight w:val="yellow"/>
        </w:rPr>
        <w:t xml:space="preserve">mL conical tube from the centrifuge without disturbing the layers and aspirate the top </w:t>
      </w:r>
      <w:r w:rsidR="7ACA323C" w:rsidRPr="00036C2A">
        <w:rPr>
          <w:rFonts w:ascii="Calibri" w:hAnsi="Calibri" w:cs="Calibri"/>
          <w:sz w:val="24"/>
          <w:szCs w:val="24"/>
          <w:highlight w:val="yellow"/>
        </w:rPr>
        <w:t xml:space="preserve">floating myelin </w:t>
      </w:r>
      <w:r w:rsidRPr="00036C2A">
        <w:rPr>
          <w:rFonts w:ascii="Calibri" w:hAnsi="Calibri" w:cs="Calibri"/>
          <w:sz w:val="24"/>
          <w:szCs w:val="24"/>
          <w:highlight w:val="yellow"/>
        </w:rPr>
        <w:t xml:space="preserve">layer. </w:t>
      </w:r>
    </w:p>
    <w:p w14:paraId="71426113" w14:textId="77777777" w:rsidR="00427535" w:rsidRPr="00036C2A" w:rsidRDefault="00427535" w:rsidP="00427535">
      <w:pPr>
        <w:pStyle w:val="ListParagraph"/>
        <w:spacing w:after="0" w:line="240" w:lineRule="auto"/>
        <w:ind w:left="0"/>
        <w:jc w:val="both"/>
        <w:rPr>
          <w:rFonts w:ascii="Calibri" w:hAnsi="Calibri" w:cs="Calibri"/>
          <w:sz w:val="24"/>
          <w:szCs w:val="24"/>
          <w:highlight w:val="yellow"/>
        </w:rPr>
      </w:pPr>
    </w:p>
    <w:p w14:paraId="22933056" w14:textId="5B0A542A" w:rsidR="00427535" w:rsidRPr="005E74DF" w:rsidRDefault="001E2E3C" w:rsidP="00036C2A">
      <w:pPr>
        <w:pStyle w:val="ListParagraph"/>
        <w:numPr>
          <w:ilvl w:val="0"/>
          <w:numId w:val="27"/>
        </w:numPr>
        <w:spacing w:after="0" w:line="240" w:lineRule="auto"/>
        <w:jc w:val="both"/>
        <w:rPr>
          <w:rFonts w:ascii="Calibri" w:hAnsi="Calibri" w:cs="Calibri"/>
          <w:sz w:val="24"/>
          <w:szCs w:val="24"/>
          <w:highlight w:val="yellow"/>
        </w:rPr>
      </w:pPr>
      <w:r w:rsidRPr="00036C2A">
        <w:rPr>
          <w:rFonts w:ascii="Calibri" w:hAnsi="Calibri" w:cs="Calibri"/>
          <w:sz w:val="24"/>
          <w:szCs w:val="24"/>
          <w:highlight w:val="yellow"/>
        </w:rPr>
        <w:t>Transfer</w:t>
      </w:r>
      <w:r w:rsidR="7ACA323C" w:rsidRPr="00036C2A">
        <w:rPr>
          <w:rFonts w:ascii="Calibri" w:hAnsi="Calibri" w:cs="Calibri"/>
          <w:sz w:val="24"/>
          <w:szCs w:val="24"/>
          <w:highlight w:val="yellow"/>
        </w:rPr>
        <w:t xml:space="preserve"> the</w:t>
      </w:r>
      <w:r w:rsidRPr="00036C2A">
        <w:rPr>
          <w:rFonts w:ascii="Calibri" w:hAnsi="Calibri" w:cs="Calibri"/>
          <w:sz w:val="24"/>
          <w:szCs w:val="24"/>
          <w:highlight w:val="yellow"/>
        </w:rPr>
        <w:t xml:space="preserve"> cell suspen</w:t>
      </w:r>
      <w:r w:rsidR="00854A91" w:rsidRPr="00036C2A">
        <w:rPr>
          <w:rFonts w:ascii="Calibri" w:hAnsi="Calibri" w:cs="Calibri"/>
          <w:sz w:val="24"/>
          <w:szCs w:val="24"/>
          <w:highlight w:val="yellow"/>
        </w:rPr>
        <w:t>s</w:t>
      </w:r>
      <w:r w:rsidRPr="00036C2A">
        <w:rPr>
          <w:rFonts w:ascii="Calibri" w:hAnsi="Calibri" w:cs="Calibri"/>
          <w:sz w:val="24"/>
          <w:szCs w:val="24"/>
          <w:highlight w:val="yellow"/>
        </w:rPr>
        <w:t>ion</w:t>
      </w:r>
      <w:r w:rsidR="00427535">
        <w:rPr>
          <w:rFonts w:ascii="Calibri" w:hAnsi="Calibri" w:cs="Calibri"/>
          <w:sz w:val="24"/>
          <w:szCs w:val="24"/>
          <w:highlight w:val="yellow"/>
        </w:rPr>
        <w:t xml:space="preserve"> </w:t>
      </w:r>
      <w:r w:rsidR="00781316" w:rsidRPr="00036C2A">
        <w:rPr>
          <w:rFonts w:ascii="Calibri" w:hAnsi="Calibri" w:cs="Calibri"/>
          <w:sz w:val="24"/>
          <w:szCs w:val="24"/>
          <w:highlight w:val="yellow"/>
        </w:rPr>
        <w:t>+</w:t>
      </w:r>
      <w:r w:rsidR="00427535">
        <w:rPr>
          <w:rFonts w:ascii="Calibri" w:hAnsi="Calibri" w:cs="Calibri"/>
          <w:sz w:val="24"/>
          <w:szCs w:val="24"/>
          <w:highlight w:val="yellow"/>
        </w:rPr>
        <w:t xml:space="preserve"> </w:t>
      </w:r>
      <w:r w:rsidRPr="00036C2A">
        <w:rPr>
          <w:rFonts w:ascii="Calibri" w:hAnsi="Calibri" w:cs="Calibri"/>
          <w:sz w:val="24"/>
          <w:szCs w:val="24"/>
          <w:highlight w:val="yellow"/>
        </w:rPr>
        <w:t>35% SIP mixture</w:t>
      </w:r>
      <w:r w:rsidR="7ACA323C" w:rsidRPr="00036C2A">
        <w:rPr>
          <w:rFonts w:ascii="Calibri" w:hAnsi="Calibri" w:cs="Calibri"/>
          <w:sz w:val="24"/>
          <w:szCs w:val="24"/>
          <w:highlight w:val="yellow"/>
        </w:rPr>
        <w:t xml:space="preserve"> </w:t>
      </w:r>
      <w:r w:rsidR="00906471" w:rsidRPr="00036C2A">
        <w:rPr>
          <w:rFonts w:ascii="Calibri" w:hAnsi="Calibri" w:cs="Calibri"/>
          <w:sz w:val="24"/>
          <w:szCs w:val="24"/>
          <w:highlight w:val="yellow"/>
        </w:rPr>
        <w:t>using a 10</w:t>
      </w:r>
      <w:r w:rsidR="00427535">
        <w:rPr>
          <w:rFonts w:ascii="Calibri" w:hAnsi="Calibri" w:cs="Calibri"/>
          <w:sz w:val="24"/>
          <w:szCs w:val="24"/>
          <w:highlight w:val="yellow"/>
        </w:rPr>
        <w:t xml:space="preserve"> </w:t>
      </w:r>
      <w:r w:rsidR="00906471" w:rsidRPr="00036C2A">
        <w:rPr>
          <w:rFonts w:ascii="Calibri" w:hAnsi="Calibri" w:cs="Calibri"/>
          <w:sz w:val="24"/>
          <w:szCs w:val="24"/>
          <w:highlight w:val="yellow"/>
        </w:rPr>
        <w:t xml:space="preserve">mL serological pipette </w:t>
      </w:r>
      <w:r w:rsidRPr="00036C2A">
        <w:rPr>
          <w:rFonts w:ascii="Calibri" w:hAnsi="Calibri" w:cs="Calibri"/>
          <w:sz w:val="24"/>
          <w:szCs w:val="24"/>
          <w:highlight w:val="yellow"/>
        </w:rPr>
        <w:t>to a</w:t>
      </w:r>
      <w:r w:rsidR="00781316" w:rsidRPr="00036C2A">
        <w:rPr>
          <w:rFonts w:ascii="Calibri" w:hAnsi="Calibri" w:cs="Calibri"/>
          <w:sz w:val="24"/>
          <w:szCs w:val="24"/>
          <w:highlight w:val="yellow"/>
        </w:rPr>
        <w:t xml:space="preserve"> new</w:t>
      </w:r>
      <w:r w:rsidRPr="00036C2A">
        <w:rPr>
          <w:rFonts w:ascii="Calibri" w:hAnsi="Calibri" w:cs="Calibri"/>
          <w:sz w:val="24"/>
          <w:szCs w:val="24"/>
          <w:highlight w:val="yellow"/>
        </w:rPr>
        <w:t xml:space="preserve"> 50</w:t>
      </w:r>
      <w:r w:rsidR="00427535">
        <w:rPr>
          <w:rFonts w:ascii="Calibri" w:hAnsi="Calibri" w:cs="Calibri"/>
          <w:sz w:val="24"/>
          <w:szCs w:val="24"/>
          <w:highlight w:val="yellow"/>
        </w:rPr>
        <w:t xml:space="preserve"> </w:t>
      </w:r>
      <w:r w:rsidRPr="00036C2A">
        <w:rPr>
          <w:rFonts w:ascii="Calibri" w:hAnsi="Calibri" w:cs="Calibri"/>
          <w:sz w:val="24"/>
          <w:szCs w:val="24"/>
          <w:highlight w:val="yellow"/>
        </w:rPr>
        <w:t>mL conical tube containing</w:t>
      </w:r>
      <w:r w:rsidR="7ACA323C" w:rsidRPr="00036C2A">
        <w:rPr>
          <w:rFonts w:ascii="Calibri" w:hAnsi="Calibri" w:cs="Calibri"/>
          <w:sz w:val="24"/>
          <w:szCs w:val="24"/>
          <w:highlight w:val="yellow"/>
        </w:rPr>
        <w:t xml:space="preserve"> 30</w:t>
      </w:r>
      <w:r w:rsidR="00427535">
        <w:rPr>
          <w:rFonts w:ascii="Calibri" w:hAnsi="Calibri" w:cs="Calibri"/>
          <w:sz w:val="24"/>
          <w:szCs w:val="24"/>
          <w:highlight w:val="yellow"/>
        </w:rPr>
        <w:t xml:space="preserve"> </w:t>
      </w:r>
      <w:r w:rsidR="7ACA323C" w:rsidRPr="00036C2A">
        <w:rPr>
          <w:rFonts w:ascii="Calibri" w:hAnsi="Calibri" w:cs="Calibri"/>
          <w:sz w:val="24"/>
          <w:szCs w:val="24"/>
          <w:highlight w:val="yellow"/>
        </w:rPr>
        <w:t>m</w:t>
      </w:r>
      <w:r w:rsidRPr="00036C2A">
        <w:rPr>
          <w:rFonts w:ascii="Calibri" w:hAnsi="Calibri" w:cs="Calibri"/>
          <w:sz w:val="24"/>
          <w:szCs w:val="24"/>
          <w:highlight w:val="yellow"/>
        </w:rPr>
        <w:t>L</w:t>
      </w:r>
      <w:r w:rsidR="7ACA323C" w:rsidRPr="00036C2A">
        <w:rPr>
          <w:rFonts w:ascii="Calibri" w:hAnsi="Calibri" w:cs="Calibri"/>
          <w:sz w:val="24"/>
          <w:szCs w:val="24"/>
          <w:highlight w:val="yellow"/>
        </w:rPr>
        <w:t xml:space="preserve"> </w:t>
      </w:r>
      <w:r w:rsidRPr="00036C2A">
        <w:rPr>
          <w:rFonts w:ascii="Calibri" w:hAnsi="Calibri" w:cs="Calibri"/>
          <w:sz w:val="24"/>
          <w:szCs w:val="24"/>
          <w:highlight w:val="yellow"/>
        </w:rPr>
        <w:t xml:space="preserve">of ice-cold </w:t>
      </w:r>
      <w:bookmarkStart w:id="22" w:name="OLE_LINK23"/>
      <w:bookmarkStart w:id="23" w:name="OLE_LINK24"/>
      <w:r w:rsidRPr="00036C2A">
        <w:rPr>
          <w:rFonts w:ascii="Calibri" w:hAnsi="Calibri" w:cs="Calibri"/>
          <w:sz w:val="24"/>
          <w:szCs w:val="24"/>
          <w:highlight w:val="yellow"/>
        </w:rPr>
        <w:t>1</w:t>
      </w:r>
      <w:r w:rsidRPr="00036C2A">
        <w:rPr>
          <w:rFonts w:ascii="Calibri" w:hAnsi="Calibri" w:cs="Calibri"/>
          <w:color w:val="131413"/>
          <w:sz w:val="24"/>
          <w:szCs w:val="24"/>
          <w:highlight w:val="yellow"/>
        </w:rPr>
        <w:t>×</w:t>
      </w:r>
      <w:r w:rsidR="00427535">
        <w:rPr>
          <w:rFonts w:ascii="Calibri" w:hAnsi="Calibri" w:cs="Calibri"/>
          <w:color w:val="131413"/>
          <w:sz w:val="24"/>
          <w:szCs w:val="24"/>
          <w:highlight w:val="yellow"/>
        </w:rPr>
        <w:t xml:space="preserve"> </w:t>
      </w:r>
      <w:r w:rsidR="7ACA323C" w:rsidRPr="00036C2A">
        <w:rPr>
          <w:rFonts w:ascii="Calibri" w:hAnsi="Calibri" w:cs="Calibri"/>
          <w:sz w:val="24"/>
          <w:szCs w:val="24"/>
          <w:highlight w:val="yellow"/>
        </w:rPr>
        <w:t xml:space="preserve">PBS </w:t>
      </w:r>
      <w:bookmarkEnd w:id="22"/>
      <w:bookmarkEnd w:id="23"/>
      <w:r w:rsidRPr="00036C2A">
        <w:rPr>
          <w:rFonts w:ascii="Calibri" w:hAnsi="Calibri" w:cs="Calibri"/>
          <w:sz w:val="24"/>
          <w:szCs w:val="24"/>
          <w:highlight w:val="yellow"/>
        </w:rPr>
        <w:t>and centrifuge at</w:t>
      </w:r>
      <w:r w:rsidR="7ACA323C" w:rsidRPr="00036C2A">
        <w:rPr>
          <w:rFonts w:ascii="Calibri" w:hAnsi="Calibri" w:cs="Calibri"/>
          <w:sz w:val="24"/>
          <w:szCs w:val="24"/>
          <w:highlight w:val="yellow"/>
        </w:rPr>
        <w:t xml:space="preserve"> 800</w:t>
      </w:r>
      <w:r w:rsidR="00724841" w:rsidRPr="00036C2A">
        <w:rPr>
          <w:rFonts w:ascii="Calibri" w:hAnsi="Calibri" w:cs="Calibri"/>
          <w:sz w:val="24"/>
          <w:szCs w:val="24"/>
          <w:highlight w:val="yellow"/>
        </w:rPr>
        <w:t xml:space="preserve"> </w:t>
      </w:r>
      <w:r w:rsidRPr="00036C2A">
        <w:rPr>
          <w:rFonts w:ascii="Calibri" w:hAnsi="Calibri" w:cs="Calibri"/>
          <w:color w:val="131413"/>
          <w:sz w:val="24"/>
          <w:szCs w:val="24"/>
          <w:highlight w:val="yellow"/>
        </w:rPr>
        <w:t>×</w:t>
      </w:r>
      <w:r w:rsidR="00724841" w:rsidRPr="00427535">
        <w:rPr>
          <w:rFonts w:ascii="Calibri" w:hAnsi="Calibri" w:cs="Calibri"/>
          <w:i/>
          <w:iCs/>
          <w:color w:val="131413"/>
          <w:sz w:val="24"/>
          <w:szCs w:val="24"/>
          <w:highlight w:val="yellow"/>
        </w:rPr>
        <w:t xml:space="preserve"> </w:t>
      </w:r>
      <w:r w:rsidRPr="00427535">
        <w:rPr>
          <w:rFonts w:ascii="Calibri" w:hAnsi="Calibri" w:cs="Calibri"/>
          <w:i/>
          <w:iCs/>
          <w:sz w:val="24"/>
          <w:szCs w:val="24"/>
          <w:highlight w:val="yellow"/>
        </w:rPr>
        <w:t>g</w:t>
      </w:r>
      <w:r w:rsidRPr="00036C2A" w:rsidDel="001E2E3C">
        <w:rPr>
          <w:rFonts w:ascii="Calibri" w:hAnsi="Calibri" w:cs="Calibri"/>
          <w:sz w:val="24"/>
          <w:szCs w:val="24"/>
          <w:highlight w:val="yellow"/>
        </w:rPr>
        <w:t xml:space="preserve"> </w:t>
      </w:r>
      <w:r w:rsidR="7ACA323C" w:rsidRPr="00036C2A">
        <w:rPr>
          <w:rFonts w:ascii="Calibri" w:hAnsi="Calibri" w:cs="Calibri"/>
          <w:sz w:val="24"/>
          <w:szCs w:val="24"/>
          <w:highlight w:val="yellow"/>
        </w:rPr>
        <w:t>for 5</w:t>
      </w:r>
      <w:r w:rsidRPr="00036C2A">
        <w:rPr>
          <w:rFonts w:ascii="Calibri" w:hAnsi="Calibri" w:cs="Calibri"/>
          <w:sz w:val="24"/>
          <w:szCs w:val="24"/>
          <w:highlight w:val="yellow"/>
        </w:rPr>
        <w:t xml:space="preserve"> </w:t>
      </w:r>
      <w:r w:rsidR="008E1EA3" w:rsidRPr="00036C2A">
        <w:rPr>
          <w:rFonts w:ascii="Calibri" w:hAnsi="Calibri" w:cs="Calibri"/>
          <w:sz w:val="24"/>
          <w:szCs w:val="24"/>
          <w:highlight w:val="yellow"/>
        </w:rPr>
        <w:t>min</w:t>
      </w:r>
      <w:r w:rsidR="005D3BB2" w:rsidRPr="00036C2A" w:rsidDel="005D3BB2">
        <w:rPr>
          <w:rFonts w:ascii="Calibri" w:hAnsi="Calibri" w:cs="Calibri"/>
          <w:sz w:val="24"/>
          <w:szCs w:val="24"/>
          <w:highlight w:val="yellow"/>
        </w:rPr>
        <w:t xml:space="preserve"> </w:t>
      </w:r>
      <w:r w:rsidR="7ACA323C" w:rsidRPr="00036C2A">
        <w:rPr>
          <w:rFonts w:ascii="Calibri" w:hAnsi="Calibri" w:cs="Calibri"/>
          <w:sz w:val="24"/>
          <w:szCs w:val="24"/>
          <w:highlight w:val="yellow"/>
        </w:rPr>
        <w:t xml:space="preserve">at 4 °C. </w:t>
      </w:r>
      <w:r w:rsidR="00781316" w:rsidRPr="00036C2A">
        <w:rPr>
          <w:rFonts w:ascii="Calibri" w:hAnsi="Calibri" w:cs="Calibri"/>
          <w:sz w:val="24"/>
          <w:szCs w:val="24"/>
          <w:highlight w:val="yellow"/>
        </w:rPr>
        <w:t>Carefully</w:t>
      </w:r>
      <w:r w:rsidR="00DA68FB" w:rsidRPr="00036C2A">
        <w:rPr>
          <w:rFonts w:ascii="Calibri" w:hAnsi="Calibri" w:cs="Calibri"/>
          <w:sz w:val="24"/>
          <w:szCs w:val="24"/>
          <w:highlight w:val="yellow"/>
        </w:rPr>
        <w:t xml:space="preserve"> pour the </w:t>
      </w:r>
      <w:r w:rsidR="7ACA323C" w:rsidRPr="00036C2A">
        <w:rPr>
          <w:rFonts w:ascii="Calibri" w:hAnsi="Calibri" w:cs="Calibri"/>
          <w:sz w:val="24"/>
          <w:szCs w:val="24"/>
          <w:highlight w:val="yellow"/>
        </w:rPr>
        <w:t>supernatant off</w:t>
      </w:r>
      <w:r w:rsidR="00DA68FB" w:rsidRPr="00036C2A">
        <w:rPr>
          <w:rFonts w:ascii="Calibri" w:hAnsi="Calibri" w:cs="Calibri"/>
          <w:sz w:val="24"/>
          <w:szCs w:val="24"/>
          <w:highlight w:val="yellow"/>
        </w:rPr>
        <w:t>,</w:t>
      </w:r>
      <w:r w:rsidR="7ACA323C" w:rsidRPr="00036C2A">
        <w:rPr>
          <w:rFonts w:ascii="Calibri" w:hAnsi="Calibri" w:cs="Calibri"/>
          <w:sz w:val="24"/>
          <w:szCs w:val="24"/>
          <w:highlight w:val="yellow"/>
        </w:rPr>
        <w:t xml:space="preserve"> leaving behind</w:t>
      </w:r>
      <w:r w:rsidR="003E42C7" w:rsidRPr="00036C2A">
        <w:rPr>
          <w:rFonts w:ascii="Calibri" w:hAnsi="Calibri" w:cs="Calibri"/>
          <w:sz w:val="24"/>
          <w:szCs w:val="24"/>
          <w:highlight w:val="yellow"/>
        </w:rPr>
        <w:t xml:space="preserve"> the cell pell</w:t>
      </w:r>
      <w:r w:rsidR="00165D32" w:rsidRPr="00165D32">
        <w:rPr>
          <w:rFonts w:ascii="Calibri" w:hAnsi="Calibri" w:cs="Calibri"/>
          <w:sz w:val="24"/>
          <w:szCs w:val="24"/>
        </w:rPr>
        <w:t>et al</w:t>
      </w:r>
      <w:r w:rsidR="003E42C7" w:rsidRPr="00036C2A">
        <w:rPr>
          <w:rFonts w:ascii="Calibri" w:hAnsi="Calibri" w:cs="Calibri"/>
          <w:sz w:val="24"/>
          <w:szCs w:val="24"/>
          <w:highlight w:val="yellow"/>
        </w:rPr>
        <w:t>ong with</w:t>
      </w:r>
      <w:r w:rsidR="7ACA323C" w:rsidRPr="00036C2A">
        <w:rPr>
          <w:rFonts w:ascii="Calibri" w:hAnsi="Calibri" w:cs="Calibri"/>
          <w:sz w:val="24"/>
          <w:szCs w:val="24"/>
          <w:highlight w:val="yellow"/>
        </w:rPr>
        <w:t xml:space="preserve"> 500</w:t>
      </w:r>
      <w:r w:rsidR="00427535" w:rsidRPr="00427535">
        <w:rPr>
          <w:rFonts w:ascii="Calibri" w:hAnsi="Calibri" w:cs="Calibri"/>
          <w:sz w:val="24"/>
          <w:szCs w:val="24"/>
          <w:highlight w:val="yellow"/>
        </w:rPr>
        <w:t>‒</w:t>
      </w:r>
      <w:r w:rsidR="7ACA323C" w:rsidRPr="00036C2A">
        <w:rPr>
          <w:rFonts w:ascii="Calibri" w:hAnsi="Calibri" w:cs="Calibri"/>
          <w:sz w:val="24"/>
          <w:szCs w:val="24"/>
          <w:highlight w:val="yellow"/>
        </w:rPr>
        <w:t>800</w:t>
      </w:r>
      <w:bookmarkStart w:id="24" w:name="OLE_LINK26"/>
      <w:bookmarkStart w:id="25" w:name="OLE_LINK27"/>
      <w:r w:rsidR="00427535">
        <w:rPr>
          <w:rFonts w:ascii="Calibri" w:hAnsi="Calibri" w:cs="Calibri"/>
          <w:sz w:val="24"/>
          <w:szCs w:val="24"/>
          <w:highlight w:val="yellow"/>
        </w:rPr>
        <w:t xml:space="preserve"> </w:t>
      </w:r>
      <w:r w:rsidR="00DA68FB" w:rsidRPr="00036C2A">
        <w:rPr>
          <w:rFonts w:ascii="Calibri" w:hAnsi="Calibri" w:cs="Calibri"/>
          <w:color w:val="131413"/>
          <w:sz w:val="24"/>
          <w:szCs w:val="24"/>
          <w:highlight w:val="yellow"/>
        </w:rPr>
        <w:t>µ</w:t>
      </w:r>
      <w:r w:rsidR="00DA68FB" w:rsidRPr="00036C2A">
        <w:rPr>
          <w:rFonts w:ascii="Calibri" w:hAnsi="Calibri" w:cs="Calibri"/>
          <w:sz w:val="24"/>
          <w:szCs w:val="24"/>
          <w:highlight w:val="yellow"/>
        </w:rPr>
        <w:t>L</w:t>
      </w:r>
      <w:bookmarkEnd w:id="24"/>
      <w:bookmarkEnd w:id="25"/>
      <w:r w:rsidR="7ACA323C" w:rsidRPr="00036C2A">
        <w:rPr>
          <w:rFonts w:ascii="Calibri" w:hAnsi="Calibri" w:cs="Calibri"/>
          <w:sz w:val="24"/>
          <w:szCs w:val="24"/>
          <w:highlight w:val="yellow"/>
        </w:rPr>
        <w:t xml:space="preserve"> of </w:t>
      </w:r>
      <w:r w:rsidR="003E42C7" w:rsidRPr="00036C2A">
        <w:rPr>
          <w:rFonts w:ascii="Calibri" w:hAnsi="Calibri" w:cs="Calibri"/>
          <w:sz w:val="24"/>
          <w:szCs w:val="24"/>
          <w:highlight w:val="yellow"/>
        </w:rPr>
        <w:t>1</w:t>
      </w:r>
      <w:r w:rsidR="00427535" w:rsidRPr="00036C2A">
        <w:rPr>
          <w:rFonts w:ascii="Calibri" w:hAnsi="Calibri" w:cs="Calibri"/>
          <w:color w:val="131413"/>
          <w:sz w:val="24"/>
          <w:szCs w:val="24"/>
          <w:highlight w:val="yellow"/>
        </w:rPr>
        <w:t>×</w:t>
      </w:r>
      <w:r w:rsidR="00427535">
        <w:rPr>
          <w:rFonts w:ascii="Calibri" w:hAnsi="Calibri" w:cs="Calibri"/>
          <w:color w:val="131413"/>
          <w:sz w:val="24"/>
          <w:szCs w:val="24"/>
          <w:highlight w:val="yellow"/>
        </w:rPr>
        <w:t xml:space="preserve"> </w:t>
      </w:r>
      <w:r w:rsidR="003E42C7" w:rsidRPr="005E74DF">
        <w:rPr>
          <w:rFonts w:ascii="Calibri" w:hAnsi="Calibri" w:cs="Calibri"/>
          <w:sz w:val="24"/>
          <w:szCs w:val="24"/>
          <w:highlight w:val="yellow"/>
        </w:rPr>
        <w:t>PBS</w:t>
      </w:r>
      <w:r w:rsidR="7ACA323C" w:rsidRPr="005E74DF">
        <w:rPr>
          <w:rFonts w:ascii="Calibri" w:hAnsi="Calibri" w:cs="Calibri"/>
          <w:sz w:val="24"/>
          <w:szCs w:val="24"/>
          <w:highlight w:val="yellow"/>
        </w:rPr>
        <w:t>.</w:t>
      </w:r>
    </w:p>
    <w:p w14:paraId="2BF13BE5" w14:textId="15D35572" w:rsidR="00D248A4" w:rsidRPr="005E74DF" w:rsidRDefault="00D248A4" w:rsidP="00427535">
      <w:pPr>
        <w:pStyle w:val="ListParagraph"/>
        <w:spacing w:after="0" w:line="240" w:lineRule="auto"/>
        <w:ind w:left="0"/>
        <w:jc w:val="both"/>
        <w:rPr>
          <w:rFonts w:ascii="Calibri" w:hAnsi="Calibri" w:cs="Calibri"/>
          <w:sz w:val="24"/>
          <w:szCs w:val="24"/>
          <w:highlight w:val="yellow"/>
        </w:rPr>
      </w:pPr>
    </w:p>
    <w:p w14:paraId="3FBF4540" w14:textId="3C902B02" w:rsidR="00C92928" w:rsidRPr="005E74DF" w:rsidRDefault="00DA68FB" w:rsidP="00036C2A">
      <w:pPr>
        <w:pStyle w:val="ListParagraph"/>
        <w:numPr>
          <w:ilvl w:val="0"/>
          <w:numId w:val="27"/>
        </w:numPr>
        <w:spacing w:after="0" w:line="240" w:lineRule="auto"/>
        <w:jc w:val="both"/>
        <w:rPr>
          <w:rFonts w:ascii="Calibri" w:hAnsi="Calibri"/>
          <w:sz w:val="24"/>
          <w:highlight w:val="yellow"/>
        </w:rPr>
      </w:pPr>
      <w:r w:rsidRPr="005E74DF">
        <w:rPr>
          <w:rFonts w:ascii="Calibri" w:hAnsi="Calibri" w:cs="Calibri"/>
          <w:sz w:val="24"/>
          <w:szCs w:val="24"/>
          <w:highlight w:val="yellow"/>
        </w:rPr>
        <w:t>Re</w:t>
      </w:r>
      <w:r w:rsidR="00ED75EB" w:rsidRPr="005E74DF">
        <w:rPr>
          <w:rFonts w:ascii="Calibri" w:hAnsi="Calibri" w:cs="Calibri"/>
          <w:sz w:val="24"/>
          <w:szCs w:val="24"/>
          <w:highlight w:val="yellow"/>
        </w:rPr>
        <w:t>-</w:t>
      </w:r>
      <w:r w:rsidR="00FE0E0E" w:rsidRPr="005E74DF">
        <w:rPr>
          <w:rFonts w:ascii="Calibri" w:hAnsi="Calibri" w:cs="Calibri"/>
          <w:sz w:val="24"/>
          <w:szCs w:val="24"/>
          <w:highlight w:val="yellow"/>
        </w:rPr>
        <w:t>s</w:t>
      </w:r>
      <w:r w:rsidRPr="005E74DF">
        <w:rPr>
          <w:rFonts w:ascii="Calibri" w:hAnsi="Calibri" w:cs="Calibri"/>
          <w:sz w:val="24"/>
          <w:szCs w:val="24"/>
          <w:highlight w:val="yellow"/>
        </w:rPr>
        <w:t xml:space="preserve">uspend the cell </w:t>
      </w:r>
      <w:r w:rsidR="003E42C7" w:rsidRPr="005E74DF">
        <w:rPr>
          <w:rFonts w:ascii="Calibri" w:hAnsi="Calibri" w:cs="Calibri"/>
          <w:sz w:val="24"/>
          <w:szCs w:val="24"/>
          <w:highlight w:val="yellow"/>
        </w:rPr>
        <w:t>pellet</w:t>
      </w:r>
      <w:r w:rsidRPr="005E74DF">
        <w:rPr>
          <w:rFonts w:ascii="Calibri" w:hAnsi="Calibri" w:cs="Calibri"/>
          <w:sz w:val="24"/>
          <w:szCs w:val="24"/>
          <w:highlight w:val="yellow"/>
        </w:rPr>
        <w:t xml:space="preserve"> by gently pipetting up and down with a p1000 pipe</w:t>
      </w:r>
      <w:r w:rsidR="003F436F" w:rsidRPr="005E74DF">
        <w:rPr>
          <w:rFonts w:ascii="Calibri" w:hAnsi="Calibri" w:cs="Calibri"/>
          <w:sz w:val="24"/>
          <w:szCs w:val="24"/>
          <w:highlight w:val="yellow"/>
        </w:rPr>
        <w:t>tte</w:t>
      </w:r>
      <w:r w:rsidRPr="005E74DF">
        <w:rPr>
          <w:rFonts w:ascii="Calibri" w:hAnsi="Calibri" w:cs="Calibri"/>
          <w:sz w:val="24"/>
          <w:szCs w:val="24"/>
          <w:highlight w:val="yellow"/>
        </w:rPr>
        <w:t xml:space="preserve"> and transfer </w:t>
      </w:r>
      <w:r w:rsidR="7ACA323C" w:rsidRPr="005E74DF">
        <w:rPr>
          <w:rFonts w:ascii="Calibri" w:hAnsi="Calibri" w:cs="Calibri"/>
          <w:sz w:val="24"/>
          <w:szCs w:val="24"/>
          <w:highlight w:val="yellow"/>
        </w:rPr>
        <w:t>to a 5</w:t>
      </w:r>
      <w:r w:rsidR="00427535" w:rsidRPr="005E74DF">
        <w:rPr>
          <w:rFonts w:ascii="Calibri" w:hAnsi="Calibri" w:cs="Calibri"/>
          <w:sz w:val="24"/>
          <w:szCs w:val="24"/>
          <w:highlight w:val="yellow"/>
        </w:rPr>
        <w:t xml:space="preserve"> </w:t>
      </w:r>
      <w:r w:rsidR="7ACA323C" w:rsidRPr="005E74DF">
        <w:rPr>
          <w:rFonts w:ascii="Calibri" w:hAnsi="Calibri" w:cs="Calibri"/>
          <w:sz w:val="24"/>
          <w:szCs w:val="24"/>
          <w:highlight w:val="yellow"/>
        </w:rPr>
        <w:t>m</w:t>
      </w:r>
      <w:r w:rsidR="00F73A0A" w:rsidRPr="005E74DF">
        <w:rPr>
          <w:rFonts w:ascii="Calibri" w:hAnsi="Calibri" w:cs="Calibri"/>
          <w:sz w:val="24"/>
          <w:szCs w:val="24"/>
          <w:highlight w:val="yellow"/>
        </w:rPr>
        <w:t>L round bottom</w:t>
      </w:r>
      <w:r w:rsidR="7ACA323C" w:rsidRPr="005E74DF">
        <w:rPr>
          <w:rFonts w:ascii="Calibri" w:hAnsi="Calibri" w:cs="Calibri"/>
          <w:sz w:val="24"/>
          <w:szCs w:val="24"/>
          <w:highlight w:val="yellow"/>
        </w:rPr>
        <w:t xml:space="preserve"> tube</w:t>
      </w:r>
      <w:r w:rsidR="00F73A0A" w:rsidRPr="005E74DF">
        <w:rPr>
          <w:rFonts w:ascii="Calibri" w:hAnsi="Calibri" w:cs="Calibri"/>
          <w:sz w:val="24"/>
          <w:szCs w:val="24"/>
          <w:highlight w:val="yellow"/>
        </w:rPr>
        <w:t xml:space="preserve">. Add </w:t>
      </w:r>
      <w:r w:rsidR="00BE5D4C" w:rsidRPr="005E74DF">
        <w:rPr>
          <w:rFonts w:ascii="Calibri" w:hAnsi="Calibri" w:cs="Calibri"/>
          <w:sz w:val="24"/>
          <w:szCs w:val="24"/>
          <w:highlight w:val="yellow"/>
        </w:rPr>
        <w:t>2</w:t>
      </w:r>
      <w:r w:rsidR="00427535" w:rsidRPr="005E74DF">
        <w:rPr>
          <w:rFonts w:ascii="Calibri" w:hAnsi="Calibri" w:cs="Calibri"/>
          <w:sz w:val="24"/>
          <w:szCs w:val="24"/>
          <w:highlight w:val="yellow"/>
        </w:rPr>
        <w:t xml:space="preserve"> </w:t>
      </w:r>
      <w:r w:rsidR="00F73A0A" w:rsidRPr="005E74DF">
        <w:rPr>
          <w:rFonts w:ascii="Calibri" w:hAnsi="Calibri" w:cs="Calibri"/>
          <w:sz w:val="24"/>
          <w:szCs w:val="24"/>
          <w:highlight w:val="yellow"/>
        </w:rPr>
        <w:t xml:space="preserve">mL of ice-cold </w:t>
      </w:r>
      <w:bookmarkStart w:id="26" w:name="OLE_LINK28"/>
      <w:bookmarkStart w:id="27" w:name="OLE_LINK29"/>
      <w:r w:rsidR="00F73A0A" w:rsidRPr="005E74DF">
        <w:rPr>
          <w:rFonts w:ascii="Calibri" w:hAnsi="Calibri" w:cs="Calibri"/>
          <w:sz w:val="24"/>
          <w:szCs w:val="24"/>
          <w:highlight w:val="yellow"/>
        </w:rPr>
        <w:t>1</w:t>
      </w:r>
      <w:r w:rsidR="00F73A0A" w:rsidRPr="005E74DF">
        <w:rPr>
          <w:rFonts w:ascii="Calibri" w:hAnsi="Calibri" w:cs="Calibri"/>
          <w:color w:val="131413"/>
          <w:sz w:val="24"/>
          <w:szCs w:val="24"/>
          <w:highlight w:val="yellow"/>
        </w:rPr>
        <w:t>×</w:t>
      </w:r>
      <w:r w:rsidR="00427535" w:rsidRPr="005E74DF">
        <w:rPr>
          <w:rFonts w:ascii="Calibri" w:hAnsi="Calibri" w:cs="Calibri"/>
          <w:color w:val="131413"/>
          <w:sz w:val="24"/>
          <w:szCs w:val="24"/>
          <w:highlight w:val="yellow"/>
        </w:rPr>
        <w:t xml:space="preserve"> </w:t>
      </w:r>
      <w:r w:rsidR="00F73A0A" w:rsidRPr="005E74DF">
        <w:rPr>
          <w:rFonts w:ascii="Calibri" w:hAnsi="Calibri" w:cs="Calibri"/>
          <w:sz w:val="24"/>
          <w:szCs w:val="24"/>
          <w:highlight w:val="yellow"/>
        </w:rPr>
        <w:t>PBS</w:t>
      </w:r>
      <w:bookmarkEnd w:id="26"/>
      <w:bookmarkEnd w:id="27"/>
      <w:r w:rsidR="7ACA323C" w:rsidRPr="005E74DF">
        <w:rPr>
          <w:rFonts w:ascii="Calibri" w:hAnsi="Calibri" w:cs="Calibri"/>
          <w:sz w:val="24"/>
          <w:szCs w:val="24"/>
          <w:highlight w:val="yellow"/>
        </w:rPr>
        <w:t xml:space="preserve"> </w:t>
      </w:r>
      <w:r w:rsidR="00F73A0A" w:rsidRPr="005E74DF">
        <w:rPr>
          <w:rFonts w:ascii="Calibri" w:hAnsi="Calibri" w:cs="Calibri"/>
          <w:sz w:val="24"/>
          <w:szCs w:val="24"/>
          <w:highlight w:val="yellow"/>
        </w:rPr>
        <w:t>to the round bottom tube and centrifuge at</w:t>
      </w:r>
      <w:r w:rsidR="001E4E90" w:rsidRPr="005E74DF">
        <w:rPr>
          <w:rFonts w:ascii="Calibri" w:hAnsi="Calibri" w:cs="Calibri"/>
          <w:sz w:val="24"/>
          <w:szCs w:val="24"/>
          <w:highlight w:val="yellow"/>
        </w:rPr>
        <w:t xml:space="preserve"> </w:t>
      </w:r>
      <w:r w:rsidR="000C6555" w:rsidRPr="005E74DF">
        <w:rPr>
          <w:rFonts w:ascii="Calibri" w:hAnsi="Calibri" w:cs="Calibri"/>
          <w:sz w:val="24"/>
          <w:szCs w:val="24"/>
          <w:highlight w:val="yellow"/>
        </w:rPr>
        <w:t>1</w:t>
      </w:r>
      <w:r w:rsidR="00427535" w:rsidRPr="005E74DF">
        <w:rPr>
          <w:rFonts w:ascii="Calibri" w:hAnsi="Calibri" w:cs="Calibri"/>
          <w:sz w:val="24"/>
          <w:szCs w:val="24"/>
          <w:highlight w:val="yellow"/>
        </w:rPr>
        <w:t>,</w:t>
      </w:r>
      <w:r w:rsidR="000C6555" w:rsidRPr="005E74DF">
        <w:rPr>
          <w:rFonts w:ascii="Calibri" w:hAnsi="Calibri" w:cs="Calibri"/>
          <w:sz w:val="24"/>
          <w:szCs w:val="24"/>
          <w:highlight w:val="yellow"/>
        </w:rPr>
        <w:t>400</w:t>
      </w:r>
      <w:r w:rsidR="00724841" w:rsidRPr="005E74DF">
        <w:rPr>
          <w:rFonts w:ascii="Calibri" w:hAnsi="Calibri" w:cs="Calibri"/>
          <w:sz w:val="24"/>
          <w:szCs w:val="24"/>
          <w:highlight w:val="yellow"/>
        </w:rPr>
        <w:t xml:space="preserve"> </w:t>
      </w:r>
      <w:r w:rsidR="00781316" w:rsidRPr="005E74DF">
        <w:rPr>
          <w:rFonts w:ascii="Calibri" w:hAnsi="Calibri" w:cs="Calibri"/>
          <w:color w:val="131413"/>
          <w:sz w:val="24"/>
          <w:szCs w:val="24"/>
          <w:highlight w:val="yellow"/>
        </w:rPr>
        <w:t>×</w:t>
      </w:r>
      <w:r w:rsidR="00724841" w:rsidRPr="005E74DF">
        <w:rPr>
          <w:rFonts w:ascii="Calibri" w:hAnsi="Calibri" w:cs="Calibri"/>
          <w:color w:val="131413"/>
          <w:sz w:val="24"/>
          <w:szCs w:val="24"/>
          <w:highlight w:val="yellow"/>
        </w:rPr>
        <w:t xml:space="preserve"> </w:t>
      </w:r>
      <w:r w:rsidR="00F73A0A" w:rsidRPr="005E74DF">
        <w:rPr>
          <w:rFonts w:ascii="Calibri" w:hAnsi="Calibri" w:cs="Calibri"/>
          <w:i/>
          <w:iCs/>
          <w:sz w:val="24"/>
          <w:szCs w:val="24"/>
          <w:highlight w:val="yellow"/>
        </w:rPr>
        <w:t>g</w:t>
      </w:r>
      <w:r w:rsidR="00F73A0A" w:rsidRPr="005E74DF" w:rsidDel="00F73A0A">
        <w:rPr>
          <w:rFonts w:ascii="Calibri" w:hAnsi="Calibri" w:cs="Calibri"/>
          <w:sz w:val="24"/>
          <w:szCs w:val="24"/>
          <w:highlight w:val="yellow"/>
        </w:rPr>
        <w:t xml:space="preserve"> </w:t>
      </w:r>
      <w:r w:rsidR="00F73A0A" w:rsidRPr="005E74DF">
        <w:rPr>
          <w:rFonts w:ascii="Calibri" w:hAnsi="Calibri" w:cs="Calibri"/>
          <w:sz w:val="24"/>
          <w:szCs w:val="24"/>
          <w:highlight w:val="yellow"/>
        </w:rPr>
        <w:t xml:space="preserve">for 2 </w:t>
      </w:r>
      <w:r w:rsidR="008E1EA3" w:rsidRPr="005E74DF">
        <w:rPr>
          <w:rFonts w:ascii="Calibri" w:hAnsi="Calibri" w:cs="Calibri"/>
          <w:sz w:val="24"/>
          <w:szCs w:val="24"/>
          <w:highlight w:val="yellow"/>
        </w:rPr>
        <w:t>min</w:t>
      </w:r>
      <w:r w:rsidR="00F73A0A" w:rsidRPr="005E74DF">
        <w:rPr>
          <w:rFonts w:ascii="Calibri" w:hAnsi="Calibri" w:cs="Calibri"/>
          <w:sz w:val="24"/>
          <w:szCs w:val="24"/>
          <w:highlight w:val="yellow"/>
        </w:rPr>
        <w:t xml:space="preserve"> </w:t>
      </w:r>
      <w:r w:rsidR="7ACA323C" w:rsidRPr="005E74DF">
        <w:rPr>
          <w:rFonts w:ascii="Calibri" w:hAnsi="Calibri" w:cs="Calibri"/>
          <w:sz w:val="24"/>
          <w:szCs w:val="24"/>
          <w:highlight w:val="yellow"/>
        </w:rPr>
        <w:t>at 4</w:t>
      </w:r>
      <w:r w:rsidR="00724841" w:rsidRPr="005E74DF">
        <w:rPr>
          <w:rFonts w:ascii="Calibri" w:hAnsi="Calibri" w:cs="Calibri"/>
          <w:sz w:val="24"/>
          <w:szCs w:val="24"/>
          <w:highlight w:val="yellow"/>
        </w:rPr>
        <w:t xml:space="preserve"> </w:t>
      </w:r>
      <w:r w:rsidR="7ACA323C" w:rsidRPr="005E74DF">
        <w:rPr>
          <w:rFonts w:ascii="Calibri" w:hAnsi="Calibri" w:cs="Calibri"/>
          <w:sz w:val="24"/>
          <w:szCs w:val="24"/>
          <w:highlight w:val="yellow"/>
        </w:rPr>
        <w:t xml:space="preserve">°C. </w:t>
      </w:r>
      <w:r w:rsidR="00F73A0A" w:rsidRPr="005E74DF">
        <w:rPr>
          <w:rFonts w:ascii="Calibri" w:hAnsi="Calibri" w:cs="Calibri"/>
          <w:sz w:val="24"/>
          <w:szCs w:val="24"/>
          <w:highlight w:val="yellow"/>
        </w:rPr>
        <w:t>Q</w:t>
      </w:r>
      <w:r w:rsidR="7ACA323C" w:rsidRPr="005E74DF">
        <w:rPr>
          <w:rFonts w:ascii="Calibri" w:hAnsi="Calibri" w:cs="Calibri"/>
          <w:sz w:val="24"/>
          <w:szCs w:val="24"/>
          <w:highlight w:val="yellow"/>
        </w:rPr>
        <w:t xml:space="preserve">uickly pour off </w:t>
      </w:r>
      <w:r w:rsidR="00F73A0A" w:rsidRPr="005E74DF">
        <w:rPr>
          <w:rFonts w:ascii="Calibri" w:hAnsi="Calibri" w:cs="Calibri"/>
          <w:sz w:val="24"/>
          <w:szCs w:val="24"/>
          <w:highlight w:val="yellow"/>
        </w:rPr>
        <w:t>the supernatant</w:t>
      </w:r>
      <w:r w:rsidR="00781316" w:rsidRPr="005E74DF">
        <w:rPr>
          <w:rFonts w:ascii="Calibri" w:hAnsi="Calibri" w:cs="Calibri"/>
          <w:sz w:val="24"/>
          <w:szCs w:val="24"/>
          <w:highlight w:val="yellow"/>
        </w:rPr>
        <w:t xml:space="preserve">, leaving </w:t>
      </w:r>
      <w:r w:rsidR="003E42C7" w:rsidRPr="005E74DF">
        <w:rPr>
          <w:rFonts w:ascii="Calibri" w:hAnsi="Calibri" w:cs="Calibri"/>
          <w:sz w:val="24"/>
          <w:szCs w:val="24"/>
          <w:highlight w:val="yellow"/>
        </w:rPr>
        <w:t>the cell pellet</w:t>
      </w:r>
      <w:r w:rsidR="009A5543" w:rsidRPr="005E74DF">
        <w:rPr>
          <w:rFonts w:ascii="Calibri" w:hAnsi="Calibri" w:cs="Calibri"/>
          <w:sz w:val="24"/>
          <w:szCs w:val="24"/>
          <w:highlight w:val="yellow"/>
        </w:rPr>
        <w:t xml:space="preserve"> containing CNS-MPs</w:t>
      </w:r>
      <w:r w:rsidR="003E42C7" w:rsidRPr="005E74DF">
        <w:rPr>
          <w:rFonts w:ascii="Calibri" w:hAnsi="Calibri" w:cs="Calibri"/>
          <w:sz w:val="24"/>
          <w:szCs w:val="24"/>
          <w:highlight w:val="yellow"/>
        </w:rPr>
        <w:t xml:space="preserve"> in about 100</w:t>
      </w:r>
      <w:r w:rsidR="00427535" w:rsidRPr="005E74DF">
        <w:rPr>
          <w:rFonts w:ascii="Calibri" w:hAnsi="Calibri" w:cs="Calibri"/>
          <w:sz w:val="24"/>
          <w:szCs w:val="24"/>
          <w:highlight w:val="yellow"/>
        </w:rPr>
        <w:t xml:space="preserve"> µL</w:t>
      </w:r>
      <w:r w:rsidR="003E42C7" w:rsidRPr="005E74DF">
        <w:rPr>
          <w:rFonts w:ascii="Calibri" w:hAnsi="Calibri" w:cs="Calibri"/>
          <w:sz w:val="24"/>
          <w:szCs w:val="24"/>
          <w:highlight w:val="yellow"/>
        </w:rPr>
        <w:t xml:space="preserve"> </w:t>
      </w:r>
      <w:r w:rsidR="00427535" w:rsidRPr="005E74DF">
        <w:rPr>
          <w:rFonts w:ascii="Calibri" w:hAnsi="Calibri" w:cs="Calibri"/>
          <w:sz w:val="24"/>
          <w:szCs w:val="24"/>
          <w:highlight w:val="yellow"/>
        </w:rPr>
        <w:t xml:space="preserve">of </w:t>
      </w:r>
      <w:r w:rsidR="003E42C7" w:rsidRPr="005E74DF">
        <w:rPr>
          <w:rFonts w:ascii="Calibri" w:hAnsi="Calibri" w:cs="Calibri"/>
          <w:sz w:val="24"/>
          <w:szCs w:val="24"/>
          <w:highlight w:val="yellow"/>
        </w:rPr>
        <w:t>1</w:t>
      </w:r>
      <w:r w:rsidR="00427535" w:rsidRPr="005E74DF">
        <w:rPr>
          <w:rFonts w:ascii="Calibri" w:hAnsi="Calibri" w:cs="Calibri"/>
          <w:color w:val="131413"/>
          <w:sz w:val="24"/>
          <w:szCs w:val="24"/>
          <w:highlight w:val="yellow"/>
        </w:rPr>
        <w:t xml:space="preserve">× </w:t>
      </w:r>
      <w:r w:rsidR="003E42C7" w:rsidRPr="005E74DF">
        <w:rPr>
          <w:rFonts w:ascii="Calibri" w:hAnsi="Calibri" w:cs="Calibri"/>
          <w:sz w:val="24"/>
          <w:szCs w:val="24"/>
          <w:highlight w:val="yellow"/>
        </w:rPr>
        <w:t>PBS</w:t>
      </w:r>
      <w:r w:rsidR="00937471" w:rsidRPr="005E74DF">
        <w:rPr>
          <w:rFonts w:ascii="Calibri" w:hAnsi="Calibri" w:cs="Calibri"/>
          <w:sz w:val="24"/>
          <w:szCs w:val="24"/>
          <w:highlight w:val="yellow"/>
        </w:rPr>
        <w:t xml:space="preserve"> </w:t>
      </w:r>
      <w:r w:rsidR="00B237E4" w:rsidRPr="005E74DF">
        <w:rPr>
          <w:rFonts w:ascii="Calibri" w:hAnsi="Calibri" w:cs="Calibri"/>
          <w:sz w:val="24"/>
          <w:szCs w:val="24"/>
          <w:highlight w:val="yellow"/>
        </w:rPr>
        <w:t>(</w:t>
      </w:r>
      <w:r w:rsidR="00B237E4" w:rsidRPr="005E74DF">
        <w:rPr>
          <w:rFonts w:ascii="Calibri" w:hAnsi="Calibri" w:cs="Calibri"/>
          <w:b/>
          <w:bCs/>
          <w:sz w:val="24"/>
          <w:szCs w:val="24"/>
          <w:highlight w:val="yellow"/>
        </w:rPr>
        <w:t>Figure</w:t>
      </w:r>
      <w:r w:rsidR="005E74DF" w:rsidRPr="005E74DF">
        <w:rPr>
          <w:rFonts w:ascii="Calibri" w:hAnsi="Calibri" w:cs="Calibri"/>
          <w:b/>
          <w:bCs/>
          <w:sz w:val="24"/>
          <w:szCs w:val="24"/>
          <w:highlight w:val="yellow"/>
        </w:rPr>
        <w:t xml:space="preserve"> </w:t>
      </w:r>
      <w:r w:rsidR="00B237E4" w:rsidRPr="005E74DF">
        <w:rPr>
          <w:rFonts w:ascii="Calibri" w:hAnsi="Calibri" w:cs="Calibri"/>
          <w:b/>
          <w:bCs/>
          <w:sz w:val="24"/>
          <w:szCs w:val="24"/>
          <w:highlight w:val="yellow"/>
        </w:rPr>
        <w:t>1</w:t>
      </w:r>
      <w:r w:rsidR="00B237E4" w:rsidRPr="005E74DF">
        <w:rPr>
          <w:rFonts w:ascii="Calibri" w:hAnsi="Calibri" w:cs="Calibri"/>
          <w:sz w:val="24"/>
          <w:szCs w:val="24"/>
          <w:highlight w:val="yellow"/>
        </w:rPr>
        <w:t>)</w:t>
      </w:r>
      <w:r w:rsidR="009A5543" w:rsidRPr="005E74DF">
        <w:rPr>
          <w:rFonts w:ascii="Calibri" w:hAnsi="Calibri" w:cs="Calibri"/>
          <w:sz w:val="24"/>
          <w:szCs w:val="24"/>
          <w:highlight w:val="yellow"/>
        </w:rPr>
        <w:t>.</w:t>
      </w:r>
      <w:r w:rsidR="00781316" w:rsidRPr="005E74DF">
        <w:rPr>
          <w:rFonts w:ascii="Calibri" w:hAnsi="Calibri"/>
          <w:sz w:val="24"/>
          <w:highlight w:val="yellow"/>
        </w:rPr>
        <w:t xml:space="preserve"> </w:t>
      </w:r>
    </w:p>
    <w:bookmarkEnd w:id="6"/>
    <w:p w14:paraId="21FF2ACE" w14:textId="77777777" w:rsidR="00DF0604" w:rsidRPr="00036C2A" w:rsidRDefault="00DF0604" w:rsidP="00036C2A">
      <w:pPr>
        <w:spacing w:after="0" w:line="240" w:lineRule="auto"/>
        <w:jc w:val="both"/>
        <w:rPr>
          <w:rFonts w:ascii="Calibri" w:hAnsi="Calibri" w:cs="Calibri"/>
          <w:sz w:val="24"/>
          <w:szCs w:val="24"/>
        </w:rPr>
      </w:pPr>
    </w:p>
    <w:p w14:paraId="5A30CE60" w14:textId="7447C5CB" w:rsidR="008D5F6A" w:rsidRPr="00427535" w:rsidRDefault="00DF0604" w:rsidP="00036C2A">
      <w:pPr>
        <w:pStyle w:val="ListParagraph"/>
        <w:numPr>
          <w:ilvl w:val="0"/>
          <w:numId w:val="18"/>
        </w:numPr>
        <w:spacing w:after="0" w:line="240" w:lineRule="auto"/>
        <w:ind w:left="0" w:firstLine="0"/>
        <w:jc w:val="both"/>
        <w:rPr>
          <w:rFonts w:ascii="Calibri" w:hAnsi="Calibri" w:cs="Calibri"/>
          <w:sz w:val="24"/>
          <w:szCs w:val="24"/>
          <w:highlight w:val="yellow"/>
        </w:rPr>
      </w:pPr>
      <w:r w:rsidRPr="00036C2A">
        <w:rPr>
          <w:rFonts w:ascii="Calibri" w:hAnsi="Calibri" w:cs="Calibri"/>
          <w:b/>
          <w:bCs/>
          <w:sz w:val="24"/>
          <w:szCs w:val="24"/>
          <w:highlight w:val="yellow"/>
        </w:rPr>
        <w:t xml:space="preserve">Phagocytosis </w:t>
      </w:r>
      <w:r w:rsidR="007B7151" w:rsidRPr="00036C2A">
        <w:rPr>
          <w:rFonts w:ascii="Calibri" w:hAnsi="Calibri" w:cs="Calibri"/>
          <w:b/>
          <w:bCs/>
          <w:sz w:val="24"/>
          <w:szCs w:val="24"/>
          <w:highlight w:val="yellow"/>
        </w:rPr>
        <w:t>set-up</w:t>
      </w:r>
      <w:r w:rsidR="0061736A" w:rsidRPr="00036C2A">
        <w:rPr>
          <w:rFonts w:ascii="Calibri" w:hAnsi="Calibri" w:cs="Calibri"/>
          <w:b/>
          <w:bCs/>
          <w:sz w:val="24"/>
          <w:szCs w:val="24"/>
          <w:highlight w:val="yellow"/>
        </w:rPr>
        <w:t xml:space="preserve"> and flow cytometric staining</w:t>
      </w:r>
    </w:p>
    <w:p w14:paraId="007BE20E" w14:textId="77777777" w:rsidR="00427535" w:rsidRPr="00036C2A" w:rsidRDefault="00427535" w:rsidP="00427535">
      <w:pPr>
        <w:pStyle w:val="ListParagraph"/>
        <w:spacing w:after="0" w:line="240" w:lineRule="auto"/>
        <w:ind w:left="0"/>
        <w:jc w:val="both"/>
        <w:rPr>
          <w:rFonts w:ascii="Calibri" w:hAnsi="Calibri" w:cs="Calibri"/>
          <w:sz w:val="24"/>
          <w:szCs w:val="24"/>
          <w:highlight w:val="yellow"/>
        </w:rPr>
      </w:pPr>
    </w:p>
    <w:p w14:paraId="77CCD865" w14:textId="77777777" w:rsidR="00427535" w:rsidRDefault="00847FD8" w:rsidP="00427535">
      <w:pPr>
        <w:pStyle w:val="ListParagraph"/>
        <w:numPr>
          <w:ilvl w:val="0"/>
          <w:numId w:val="30"/>
        </w:numPr>
        <w:spacing w:after="0" w:line="240" w:lineRule="auto"/>
        <w:jc w:val="both"/>
        <w:rPr>
          <w:rFonts w:ascii="Calibri" w:hAnsi="Calibri" w:cs="Calibri"/>
          <w:color w:val="131413"/>
          <w:sz w:val="24"/>
          <w:szCs w:val="24"/>
        </w:rPr>
      </w:pPr>
      <w:r w:rsidRPr="00427535">
        <w:rPr>
          <w:rFonts w:ascii="Calibri" w:hAnsi="Calibri" w:cs="Calibri"/>
          <w:sz w:val="24"/>
          <w:szCs w:val="24"/>
          <w:highlight w:val="yellow"/>
        </w:rPr>
        <w:t>Transfer 20</w:t>
      </w:r>
      <w:r w:rsidR="00427535" w:rsidRPr="00427535">
        <w:rPr>
          <w:rFonts w:ascii="Calibri" w:hAnsi="Calibri" w:cs="Calibri"/>
          <w:sz w:val="24"/>
          <w:szCs w:val="24"/>
          <w:highlight w:val="yellow"/>
        </w:rPr>
        <w:t xml:space="preserve"> </w:t>
      </w:r>
      <w:r w:rsidRPr="00427535">
        <w:rPr>
          <w:rFonts w:ascii="Calibri" w:hAnsi="Calibri" w:cs="Calibri"/>
          <w:sz w:val="24"/>
          <w:szCs w:val="24"/>
          <w:highlight w:val="yellow"/>
        </w:rPr>
        <w:t>µL</w:t>
      </w:r>
      <w:r w:rsidR="00187347" w:rsidRPr="00427535">
        <w:rPr>
          <w:rFonts w:ascii="Calibri" w:hAnsi="Calibri" w:cs="Calibri"/>
          <w:sz w:val="24"/>
          <w:szCs w:val="24"/>
          <w:highlight w:val="yellow"/>
        </w:rPr>
        <w:t xml:space="preserve"> </w:t>
      </w:r>
      <w:r w:rsidRPr="00427535">
        <w:rPr>
          <w:rFonts w:ascii="Calibri" w:hAnsi="Calibri" w:cs="Calibri"/>
          <w:sz w:val="24"/>
          <w:szCs w:val="24"/>
          <w:highlight w:val="yellow"/>
        </w:rPr>
        <w:t>(</w:t>
      </w:r>
      <w:r w:rsidR="001D37DD" w:rsidRPr="00427535">
        <w:rPr>
          <w:rFonts w:ascii="Calibri" w:hAnsi="Calibri" w:cs="Calibri"/>
          <w:color w:val="131413"/>
          <w:sz w:val="24"/>
          <w:szCs w:val="24"/>
          <w:highlight w:val="yellow"/>
        </w:rPr>
        <w:t>≈</w:t>
      </w:r>
      <w:r w:rsidRPr="00427535">
        <w:rPr>
          <w:rFonts w:ascii="Calibri" w:hAnsi="Calibri" w:cs="Calibri"/>
          <w:sz w:val="24"/>
          <w:szCs w:val="24"/>
          <w:highlight w:val="yellow"/>
        </w:rPr>
        <w:t>200</w:t>
      </w:r>
      <w:r w:rsidR="006824CE" w:rsidRPr="00427535">
        <w:rPr>
          <w:rFonts w:ascii="Calibri" w:hAnsi="Calibri" w:cs="Calibri"/>
          <w:sz w:val="24"/>
          <w:szCs w:val="24"/>
          <w:highlight w:val="yellow"/>
        </w:rPr>
        <w:t>,000</w:t>
      </w:r>
      <w:r w:rsidRPr="00427535">
        <w:rPr>
          <w:rFonts w:ascii="Calibri" w:hAnsi="Calibri" w:cs="Calibri"/>
          <w:sz w:val="24"/>
          <w:szCs w:val="24"/>
          <w:highlight w:val="yellow"/>
        </w:rPr>
        <w:t xml:space="preserve"> cells) </w:t>
      </w:r>
      <w:r w:rsidR="00680253" w:rsidRPr="00427535">
        <w:rPr>
          <w:rFonts w:ascii="Calibri" w:hAnsi="Calibri" w:cs="Calibri"/>
          <w:sz w:val="24"/>
          <w:szCs w:val="24"/>
          <w:highlight w:val="yellow"/>
        </w:rPr>
        <w:t>of the re</w:t>
      </w:r>
      <w:r w:rsidR="00E93FD4" w:rsidRPr="00427535">
        <w:rPr>
          <w:rFonts w:ascii="Calibri" w:hAnsi="Calibri" w:cs="Calibri"/>
          <w:sz w:val="24"/>
          <w:szCs w:val="24"/>
          <w:highlight w:val="yellow"/>
        </w:rPr>
        <w:t>-</w:t>
      </w:r>
      <w:r w:rsidR="00680253" w:rsidRPr="00427535">
        <w:rPr>
          <w:rFonts w:ascii="Calibri" w:hAnsi="Calibri" w:cs="Calibri"/>
          <w:sz w:val="24"/>
          <w:szCs w:val="24"/>
          <w:highlight w:val="yellow"/>
        </w:rPr>
        <w:t xml:space="preserve">suspended CNS-MPs to a fresh </w:t>
      </w:r>
      <w:r w:rsidR="00781316" w:rsidRPr="00427535">
        <w:rPr>
          <w:rFonts w:ascii="Calibri" w:hAnsi="Calibri" w:cs="Calibri"/>
          <w:sz w:val="24"/>
          <w:szCs w:val="24"/>
          <w:highlight w:val="yellow"/>
        </w:rPr>
        <w:t>5</w:t>
      </w:r>
      <w:r w:rsidR="00427535" w:rsidRPr="00427535">
        <w:rPr>
          <w:rFonts w:ascii="Calibri" w:hAnsi="Calibri" w:cs="Calibri"/>
          <w:sz w:val="24"/>
          <w:szCs w:val="24"/>
          <w:highlight w:val="yellow"/>
        </w:rPr>
        <w:t xml:space="preserve"> </w:t>
      </w:r>
      <w:r w:rsidR="00781316" w:rsidRPr="00427535">
        <w:rPr>
          <w:rFonts w:ascii="Calibri" w:hAnsi="Calibri" w:cs="Calibri"/>
          <w:sz w:val="24"/>
          <w:szCs w:val="24"/>
          <w:highlight w:val="yellow"/>
        </w:rPr>
        <w:t xml:space="preserve">mL </w:t>
      </w:r>
      <w:r w:rsidR="00680253" w:rsidRPr="00427535">
        <w:rPr>
          <w:rFonts w:ascii="Calibri" w:hAnsi="Calibri" w:cs="Calibri"/>
          <w:sz w:val="24"/>
          <w:szCs w:val="24"/>
          <w:highlight w:val="yellow"/>
        </w:rPr>
        <w:t>round bottom tube and add 80</w:t>
      </w:r>
      <w:r w:rsidR="00427535" w:rsidRPr="00427535">
        <w:rPr>
          <w:rFonts w:ascii="Calibri" w:hAnsi="Calibri" w:cs="Calibri"/>
          <w:sz w:val="24"/>
          <w:szCs w:val="24"/>
          <w:highlight w:val="yellow"/>
        </w:rPr>
        <w:t xml:space="preserve"> </w:t>
      </w:r>
      <w:r w:rsidR="00882BE5" w:rsidRPr="00427535">
        <w:rPr>
          <w:rFonts w:ascii="Calibri" w:hAnsi="Calibri" w:cs="Calibri"/>
          <w:sz w:val="24"/>
          <w:szCs w:val="24"/>
          <w:highlight w:val="yellow"/>
        </w:rPr>
        <w:t>µ</w:t>
      </w:r>
      <w:r w:rsidR="00BE5D4C" w:rsidRPr="00427535">
        <w:rPr>
          <w:rFonts w:ascii="Calibri" w:hAnsi="Calibri" w:cs="Calibri"/>
          <w:sz w:val="24"/>
          <w:szCs w:val="24"/>
          <w:highlight w:val="yellow"/>
        </w:rPr>
        <w:t>L</w:t>
      </w:r>
      <w:r w:rsidR="00680253" w:rsidRPr="00427535">
        <w:rPr>
          <w:rFonts w:ascii="Calibri" w:hAnsi="Calibri" w:cs="Calibri"/>
          <w:sz w:val="24"/>
          <w:szCs w:val="24"/>
          <w:highlight w:val="yellow"/>
        </w:rPr>
        <w:t xml:space="preserve"> </w:t>
      </w:r>
      <w:r w:rsidR="00427535" w:rsidRPr="00427535">
        <w:rPr>
          <w:rFonts w:ascii="Calibri" w:hAnsi="Calibri" w:cs="Calibri"/>
          <w:sz w:val="24"/>
          <w:szCs w:val="24"/>
          <w:highlight w:val="yellow"/>
        </w:rPr>
        <w:t xml:space="preserve">of </w:t>
      </w:r>
      <w:r w:rsidR="00680253" w:rsidRPr="00427535">
        <w:rPr>
          <w:rFonts w:ascii="Calibri" w:hAnsi="Calibri" w:cs="Calibri"/>
          <w:sz w:val="24"/>
          <w:szCs w:val="24"/>
          <w:highlight w:val="yellow"/>
        </w:rPr>
        <w:t xml:space="preserve">ice-cold </w:t>
      </w:r>
      <w:r w:rsidR="00C923AB" w:rsidRPr="00427535">
        <w:rPr>
          <w:rFonts w:ascii="Calibri" w:hAnsi="Calibri" w:cs="Calibri"/>
          <w:sz w:val="24"/>
          <w:szCs w:val="24"/>
          <w:highlight w:val="yellow"/>
        </w:rPr>
        <w:t>1</w:t>
      </w:r>
      <w:r w:rsidR="00853B1C" w:rsidRPr="00427535">
        <w:rPr>
          <w:rFonts w:ascii="Calibri" w:hAnsi="Calibri" w:cs="Calibri"/>
          <w:color w:val="131413"/>
          <w:sz w:val="24"/>
          <w:szCs w:val="24"/>
          <w:highlight w:val="yellow"/>
        </w:rPr>
        <w:t>×</w:t>
      </w:r>
      <w:r w:rsidR="00427535" w:rsidRPr="00427535">
        <w:rPr>
          <w:rFonts w:ascii="Calibri" w:hAnsi="Calibri" w:cs="Calibri"/>
          <w:color w:val="131413"/>
          <w:sz w:val="24"/>
          <w:szCs w:val="24"/>
          <w:highlight w:val="yellow"/>
        </w:rPr>
        <w:t xml:space="preserve"> </w:t>
      </w:r>
      <w:r w:rsidR="00680253" w:rsidRPr="00427535">
        <w:rPr>
          <w:rFonts w:ascii="Calibri" w:hAnsi="Calibri" w:cs="Calibri"/>
          <w:sz w:val="24"/>
          <w:szCs w:val="24"/>
          <w:highlight w:val="yellow"/>
        </w:rPr>
        <w:t>PBS</w:t>
      </w:r>
      <w:r w:rsidR="00680253" w:rsidRPr="00427535">
        <w:rPr>
          <w:rFonts w:ascii="Calibri" w:hAnsi="Calibri" w:cs="Calibri"/>
          <w:sz w:val="24"/>
          <w:szCs w:val="24"/>
        </w:rPr>
        <w:t>. Do not add any fluorescent substrates or flow</w:t>
      </w:r>
      <w:r w:rsidR="00E93FD4" w:rsidRPr="00427535">
        <w:rPr>
          <w:rFonts w:ascii="Calibri" w:hAnsi="Calibri" w:cs="Calibri"/>
          <w:sz w:val="24"/>
          <w:szCs w:val="24"/>
        </w:rPr>
        <w:t xml:space="preserve"> </w:t>
      </w:r>
      <w:r w:rsidR="00680253" w:rsidRPr="00427535">
        <w:rPr>
          <w:rFonts w:ascii="Calibri" w:hAnsi="Calibri" w:cs="Calibri"/>
          <w:sz w:val="24"/>
          <w:szCs w:val="24"/>
        </w:rPr>
        <w:t>cytometr</w:t>
      </w:r>
      <w:r w:rsidR="00E93FD4" w:rsidRPr="00427535">
        <w:rPr>
          <w:rFonts w:ascii="Calibri" w:hAnsi="Calibri" w:cs="Calibri"/>
          <w:sz w:val="24"/>
          <w:szCs w:val="24"/>
        </w:rPr>
        <w:t xml:space="preserve">y </w:t>
      </w:r>
      <w:r w:rsidR="00680253" w:rsidRPr="00427535">
        <w:rPr>
          <w:rFonts w:ascii="Calibri" w:hAnsi="Calibri" w:cs="Calibri"/>
          <w:sz w:val="24"/>
          <w:szCs w:val="24"/>
        </w:rPr>
        <w:t xml:space="preserve">antibodies to this tube. These cells </w:t>
      </w:r>
      <w:r w:rsidR="00781316" w:rsidRPr="00427535">
        <w:rPr>
          <w:rFonts w:ascii="Calibri" w:hAnsi="Calibri" w:cs="Calibri"/>
          <w:sz w:val="24"/>
          <w:szCs w:val="24"/>
        </w:rPr>
        <w:t>serve</w:t>
      </w:r>
      <w:r w:rsidR="00680253" w:rsidRPr="00427535">
        <w:rPr>
          <w:rFonts w:ascii="Calibri" w:hAnsi="Calibri" w:cs="Calibri"/>
          <w:sz w:val="24"/>
          <w:szCs w:val="24"/>
        </w:rPr>
        <w:t xml:space="preserve"> as a negative control to determine </w:t>
      </w:r>
      <w:r w:rsidR="00B55BEB" w:rsidRPr="00427535">
        <w:rPr>
          <w:rFonts w:ascii="Calibri" w:hAnsi="Calibri" w:cs="Calibri"/>
          <w:sz w:val="24"/>
          <w:szCs w:val="24"/>
        </w:rPr>
        <w:t>background</w:t>
      </w:r>
      <w:r w:rsidR="00680253" w:rsidRPr="00427535">
        <w:rPr>
          <w:rFonts w:ascii="Calibri" w:hAnsi="Calibri" w:cs="Calibri"/>
          <w:sz w:val="24"/>
          <w:szCs w:val="24"/>
        </w:rPr>
        <w:t xml:space="preserve"> fluorescence of CNS-MPs </w:t>
      </w:r>
      <w:r w:rsidR="00B55BEB" w:rsidRPr="00427535">
        <w:rPr>
          <w:rFonts w:ascii="Calibri" w:hAnsi="Calibri" w:cs="Calibri"/>
          <w:sz w:val="24"/>
          <w:szCs w:val="24"/>
        </w:rPr>
        <w:t>for flow cytometry analyse</w:t>
      </w:r>
      <w:r w:rsidR="00680253" w:rsidRPr="00427535">
        <w:rPr>
          <w:rFonts w:ascii="Calibri" w:hAnsi="Calibri" w:cs="Calibri"/>
          <w:sz w:val="24"/>
          <w:szCs w:val="24"/>
        </w:rPr>
        <w:t>s.</w:t>
      </w:r>
    </w:p>
    <w:p w14:paraId="4E9D58A0" w14:textId="77777777" w:rsidR="00427535" w:rsidRDefault="00427535" w:rsidP="00427535">
      <w:pPr>
        <w:pStyle w:val="ListParagraph"/>
        <w:spacing w:after="0" w:line="240" w:lineRule="auto"/>
        <w:ind w:left="0"/>
        <w:jc w:val="both"/>
        <w:rPr>
          <w:rFonts w:ascii="Calibri" w:hAnsi="Calibri" w:cs="Calibri"/>
          <w:color w:val="131413"/>
          <w:sz w:val="24"/>
          <w:szCs w:val="24"/>
        </w:rPr>
      </w:pPr>
    </w:p>
    <w:p w14:paraId="3A2569CE" w14:textId="77777777" w:rsidR="00427535" w:rsidRPr="00427535" w:rsidRDefault="00A7718F" w:rsidP="00427535">
      <w:pPr>
        <w:pStyle w:val="ListParagraph"/>
        <w:numPr>
          <w:ilvl w:val="0"/>
          <w:numId w:val="30"/>
        </w:numPr>
        <w:spacing w:after="0" w:line="240" w:lineRule="auto"/>
        <w:jc w:val="both"/>
        <w:rPr>
          <w:rFonts w:ascii="Calibri" w:hAnsi="Calibri" w:cs="Calibri"/>
          <w:color w:val="131413"/>
          <w:sz w:val="24"/>
          <w:szCs w:val="24"/>
        </w:rPr>
      </w:pPr>
      <w:r w:rsidRPr="00427535">
        <w:rPr>
          <w:rFonts w:ascii="Calibri" w:hAnsi="Calibri" w:cs="Calibri"/>
          <w:sz w:val="24"/>
          <w:szCs w:val="24"/>
        </w:rPr>
        <w:t>To establish the viability of the isolated CNS-MPs, use amine-based live/dead dyes (</w:t>
      </w:r>
      <w:r w:rsidR="00427535">
        <w:rPr>
          <w:rFonts w:ascii="Calibri" w:hAnsi="Calibri" w:cs="Calibri"/>
          <w:sz w:val="24"/>
          <w:szCs w:val="24"/>
        </w:rPr>
        <w:t xml:space="preserve">e.g., </w:t>
      </w:r>
      <w:r w:rsidRPr="00427535">
        <w:rPr>
          <w:rFonts w:ascii="Calibri" w:hAnsi="Calibri" w:cs="Calibri"/>
          <w:sz w:val="24"/>
          <w:szCs w:val="24"/>
        </w:rPr>
        <w:t xml:space="preserve">Fixable Blue UV). </w:t>
      </w:r>
    </w:p>
    <w:p w14:paraId="230FC701" w14:textId="77777777" w:rsidR="00427535" w:rsidRDefault="00427535" w:rsidP="00427535">
      <w:pPr>
        <w:spacing w:after="0" w:line="240" w:lineRule="auto"/>
        <w:jc w:val="both"/>
        <w:rPr>
          <w:rFonts w:ascii="Calibri" w:hAnsi="Calibri" w:cs="Calibri"/>
          <w:sz w:val="24"/>
          <w:szCs w:val="24"/>
        </w:rPr>
      </w:pPr>
    </w:p>
    <w:p w14:paraId="7FCF9C84" w14:textId="77777777" w:rsidR="00427535" w:rsidRDefault="00427535" w:rsidP="00427535">
      <w:pPr>
        <w:spacing w:after="0" w:line="240" w:lineRule="auto"/>
        <w:jc w:val="both"/>
        <w:rPr>
          <w:rFonts w:ascii="Calibri" w:hAnsi="Calibri" w:cs="Calibri"/>
          <w:color w:val="131413"/>
          <w:sz w:val="24"/>
          <w:szCs w:val="24"/>
        </w:rPr>
      </w:pPr>
      <w:r>
        <w:rPr>
          <w:rFonts w:ascii="Calibri" w:hAnsi="Calibri" w:cs="Calibri"/>
          <w:sz w:val="24"/>
          <w:szCs w:val="24"/>
        </w:rPr>
        <w:t xml:space="preserve">3.2.1. </w:t>
      </w:r>
      <w:r w:rsidR="00A7718F" w:rsidRPr="00427535">
        <w:rPr>
          <w:rFonts w:ascii="Calibri" w:hAnsi="Calibri" w:cs="Calibri"/>
          <w:sz w:val="24"/>
          <w:szCs w:val="24"/>
        </w:rPr>
        <w:t>R</w:t>
      </w:r>
      <w:r w:rsidR="006C60E9" w:rsidRPr="00427535">
        <w:rPr>
          <w:rFonts w:ascii="Calibri" w:hAnsi="Calibri" w:cs="Calibri"/>
          <w:sz w:val="24"/>
          <w:szCs w:val="24"/>
        </w:rPr>
        <w:t>esuspend the rest of the cell pellet in 500</w:t>
      </w:r>
      <w:r>
        <w:rPr>
          <w:rFonts w:ascii="Calibri" w:hAnsi="Calibri" w:cs="Calibri"/>
          <w:sz w:val="24"/>
          <w:szCs w:val="24"/>
        </w:rPr>
        <w:t xml:space="preserve"> </w:t>
      </w:r>
      <w:r w:rsidR="006C60E9" w:rsidRPr="00427535">
        <w:rPr>
          <w:rFonts w:ascii="Calibri" w:hAnsi="Calibri" w:cs="Calibri"/>
          <w:color w:val="131413"/>
          <w:sz w:val="24"/>
          <w:szCs w:val="24"/>
        </w:rPr>
        <w:t>µ</w:t>
      </w:r>
      <w:r w:rsidR="006C60E9" w:rsidRPr="005E74DF">
        <w:rPr>
          <w:rFonts w:ascii="Calibri" w:hAnsi="Calibri" w:cs="Calibri"/>
          <w:color w:val="131413"/>
          <w:sz w:val="24"/>
          <w:szCs w:val="24"/>
        </w:rPr>
        <w:t>L of 1</w:t>
      </w:r>
      <w:r w:rsidRPr="005E74DF">
        <w:rPr>
          <w:rFonts w:ascii="Calibri" w:hAnsi="Calibri" w:cs="Calibri"/>
          <w:color w:val="131413"/>
          <w:sz w:val="24"/>
          <w:szCs w:val="24"/>
        </w:rPr>
        <w:t xml:space="preserve">× </w:t>
      </w:r>
      <w:r w:rsidR="006C60E9" w:rsidRPr="005E74DF">
        <w:rPr>
          <w:rFonts w:ascii="Calibri" w:hAnsi="Calibri" w:cs="Calibri"/>
          <w:color w:val="131413"/>
          <w:sz w:val="24"/>
          <w:szCs w:val="24"/>
        </w:rPr>
        <w:t>PBS</w:t>
      </w:r>
      <w:r w:rsidR="006C60E9" w:rsidRPr="00427535">
        <w:rPr>
          <w:rFonts w:ascii="Calibri" w:hAnsi="Calibri" w:cs="Calibri"/>
          <w:color w:val="131413"/>
          <w:sz w:val="24"/>
          <w:szCs w:val="24"/>
        </w:rPr>
        <w:t xml:space="preserve"> and</w:t>
      </w:r>
      <w:r w:rsidR="005E4CEE" w:rsidRPr="00427535">
        <w:rPr>
          <w:rFonts w:ascii="Calibri" w:hAnsi="Calibri" w:cs="Calibri"/>
          <w:sz w:val="24"/>
          <w:szCs w:val="24"/>
        </w:rPr>
        <w:t xml:space="preserve"> add 1</w:t>
      </w:r>
      <w:r>
        <w:rPr>
          <w:rFonts w:ascii="Calibri" w:hAnsi="Calibri" w:cs="Calibri"/>
          <w:sz w:val="24"/>
          <w:szCs w:val="24"/>
        </w:rPr>
        <w:t xml:space="preserve"> </w:t>
      </w:r>
      <w:r w:rsidR="005E4CEE" w:rsidRPr="00427535">
        <w:rPr>
          <w:rFonts w:ascii="Calibri" w:hAnsi="Calibri" w:cs="Calibri"/>
          <w:color w:val="131413"/>
          <w:sz w:val="24"/>
          <w:szCs w:val="24"/>
        </w:rPr>
        <w:t>µL</w:t>
      </w:r>
      <w:r w:rsidR="006C60E9" w:rsidRPr="00427535">
        <w:rPr>
          <w:rFonts w:ascii="Calibri" w:hAnsi="Calibri" w:cs="Calibri"/>
          <w:color w:val="131413"/>
          <w:sz w:val="24"/>
          <w:szCs w:val="24"/>
        </w:rPr>
        <w:t xml:space="preserve"> of the reconstituted dye to each sample tube except the negative control. </w:t>
      </w:r>
    </w:p>
    <w:p w14:paraId="3E23C141" w14:textId="77777777" w:rsidR="00427535" w:rsidRDefault="00427535" w:rsidP="00427535">
      <w:pPr>
        <w:spacing w:after="0" w:line="240" w:lineRule="auto"/>
        <w:jc w:val="both"/>
        <w:rPr>
          <w:rFonts w:ascii="Calibri" w:hAnsi="Calibri" w:cs="Calibri"/>
          <w:color w:val="131413"/>
          <w:sz w:val="24"/>
          <w:szCs w:val="24"/>
        </w:rPr>
      </w:pPr>
    </w:p>
    <w:p w14:paraId="17B8E31F" w14:textId="77777777" w:rsidR="00427535" w:rsidRDefault="00427535" w:rsidP="00427535">
      <w:pPr>
        <w:spacing w:after="0" w:line="240" w:lineRule="auto"/>
        <w:jc w:val="both"/>
        <w:rPr>
          <w:rFonts w:ascii="Calibri" w:hAnsi="Calibri" w:cs="Calibri"/>
          <w:color w:val="131413"/>
          <w:sz w:val="24"/>
          <w:szCs w:val="24"/>
        </w:rPr>
      </w:pPr>
      <w:r>
        <w:rPr>
          <w:rFonts w:ascii="Calibri" w:hAnsi="Calibri" w:cs="Calibri"/>
          <w:color w:val="131413"/>
          <w:sz w:val="24"/>
          <w:szCs w:val="24"/>
        </w:rPr>
        <w:t xml:space="preserve">3.2.2. </w:t>
      </w:r>
      <w:r w:rsidR="006C60E9" w:rsidRPr="00427535">
        <w:rPr>
          <w:rFonts w:ascii="Calibri" w:hAnsi="Calibri" w:cs="Calibri"/>
          <w:color w:val="131413"/>
          <w:sz w:val="24"/>
          <w:szCs w:val="24"/>
        </w:rPr>
        <w:t>Gently vortex, cover the tubes with foil, and incubate them at room temperature for 30</w:t>
      </w:r>
      <w:r>
        <w:rPr>
          <w:rFonts w:ascii="Calibri" w:hAnsi="Calibri" w:cs="Calibri"/>
          <w:color w:val="131413"/>
          <w:sz w:val="24"/>
          <w:szCs w:val="24"/>
        </w:rPr>
        <w:t xml:space="preserve"> </w:t>
      </w:r>
      <w:r w:rsidR="006C60E9" w:rsidRPr="00427535">
        <w:rPr>
          <w:rFonts w:ascii="Calibri" w:hAnsi="Calibri" w:cs="Calibri"/>
          <w:color w:val="131413"/>
          <w:sz w:val="24"/>
          <w:szCs w:val="24"/>
        </w:rPr>
        <w:t xml:space="preserve">min. </w:t>
      </w:r>
      <w:r>
        <w:rPr>
          <w:rFonts w:ascii="Calibri" w:hAnsi="Calibri" w:cs="Calibri"/>
          <w:color w:val="131413"/>
          <w:sz w:val="24"/>
          <w:szCs w:val="24"/>
        </w:rPr>
        <w:t>A</w:t>
      </w:r>
      <w:r w:rsidR="006C60E9" w:rsidRPr="00427535">
        <w:rPr>
          <w:rFonts w:ascii="Calibri" w:hAnsi="Calibri" w:cs="Calibri"/>
          <w:color w:val="131413"/>
          <w:sz w:val="24"/>
          <w:szCs w:val="24"/>
        </w:rPr>
        <w:t>dd 1</w:t>
      </w:r>
      <w:r>
        <w:rPr>
          <w:rFonts w:ascii="Calibri" w:hAnsi="Calibri" w:cs="Calibri"/>
          <w:color w:val="131413"/>
          <w:sz w:val="24"/>
          <w:szCs w:val="24"/>
        </w:rPr>
        <w:t xml:space="preserve"> </w:t>
      </w:r>
      <w:r w:rsidR="006C60E9" w:rsidRPr="00427535">
        <w:rPr>
          <w:rFonts w:ascii="Calibri" w:hAnsi="Calibri" w:cs="Calibri"/>
          <w:color w:val="131413"/>
          <w:sz w:val="24"/>
          <w:szCs w:val="24"/>
        </w:rPr>
        <w:t>mL of 1×</w:t>
      </w:r>
      <w:r>
        <w:rPr>
          <w:rFonts w:ascii="Calibri" w:hAnsi="Calibri" w:cs="Calibri"/>
          <w:color w:val="131413"/>
          <w:sz w:val="24"/>
          <w:szCs w:val="24"/>
        </w:rPr>
        <w:t xml:space="preserve"> </w:t>
      </w:r>
      <w:r w:rsidR="006C60E9" w:rsidRPr="00427535">
        <w:rPr>
          <w:rFonts w:ascii="Calibri" w:hAnsi="Calibri" w:cs="Calibri"/>
          <w:color w:val="131413"/>
          <w:sz w:val="24"/>
          <w:szCs w:val="24"/>
        </w:rPr>
        <w:t xml:space="preserve">PBS to each tube and gently vortex. </w:t>
      </w:r>
    </w:p>
    <w:p w14:paraId="25CCA5D2" w14:textId="77777777" w:rsidR="00427535" w:rsidRDefault="00427535" w:rsidP="00427535">
      <w:pPr>
        <w:spacing w:after="0" w:line="240" w:lineRule="auto"/>
        <w:jc w:val="both"/>
        <w:rPr>
          <w:rFonts w:ascii="Calibri" w:hAnsi="Calibri" w:cs="Calibri"/>
          <w:color w:val="131413"/>
          <w:sz w:val="24"/>
          <w:szCs w:val="24"/>
        </w:rPr>
      </w:pPr>
    </w:p>
    <w:p w14:paraId="4B21DC53" w14:textId="77777777" w:rsidR="00427535" w:rsidRDefault="00427535" w:rsidP="00427535">
      <w:pPr>
        <w:spacing w:after="0" w:line="240" w:lineRule="auto"/>
        <w:jc w:val="both"/>
        <w:rPr>
          <w:rFonts w:ascii="Calibri" w:hAnsi="Calibri" w:cs="Calibri"/>
          <w:color w:val="131413"/>
          <w:sz w:val="24"/>
          <w:szCs w:val="24"/>
        </w:rPr>
      </w:pPr>
      <w:r>
        <w:rPr>
          <w:rFonts w:ascii="Calibri" w:hAnsi="Calibri" w:cs="Calibri"/>
          <w:color w:val="131413"/>
          <w:sz w:val="24"/>
          <w:szCs w:val="24"/>
        </w:rPr>
        <w:t xml:space="preserve">3.2.3. </w:t>
      </w:r>
      <w:r w:rsidR="006C60E9" w:rsidRPr="00427535">
        <w:rPr>
          <w:rFonts w:ascii="Calibri" w:hAnsi="Calibri" w:cs="Calibri"/>
          <w:color w:val="131413"/>
          <w:sz w:val="24"/>
          <w:szCs w:val="24"/>
        </w:rPr>
        <w:t>Centrifuge the cells at 1</w:t>
      </w:r>
      <w:r>
        <w:rPr>
          <w:rFonts w:ascii="Calibri" w:hAnsi="Calibri" w:cs="Calibri"/>
          <w:color w:val="131413"/>
          <w:sz w:val="24"/>
          <w:szCs w:val="24"/>
        </w:rPr>
        <w:t>,</w:t>
      </w:r>
      <w:r w:rsidR="006C60E9" w:rsidRPr="00427535">
        <w:rPr>
          <w:rFonts w:ascii="Calibri" w:hAnsi="Calibri" w:cs="Calibri"/>
          <w:color w:val="131413"/>
          <w:sz w:val="24"/>
          <w:szCs w:val="24"/>
        </w:rPr>
        <w:t xml:space="preserve">400 × </w:t>
      </w:r>
      <w:r w:rsidR="006C60E9" w:rsidRPr="00427535">
        <w:rPr>
          <w:rFonts w:ascii="Calibri" w:hAnsi="Calibri" w:cs="Calibri"/>
          <w:i/>
          <w:iCs/>
          <w:color w:val="131413"/>
          <w:sz w:val="24"/>
          <w:szCs w:val="24"/>
        </w:rPr>
        <w:t>g</w:t>
      </w:r>
      <w:r w:rsidR="006C60E9" w:rsidRPr="00427535">
        <w:rPr>
          <w:rFonts w:ascii="Calibri" w:hAnsi="Calibri" w:cs="Calibri"/>
          <w:color w:val="131413"/>
          <w:sz w:val="24"/>
          <w:szCs w:val="24"/>
        </w:rPr>
        <w:t xml:space="preserve"> for 2 min at 4 °C</w:t>
      </w:r>
      <w:r>
        <w:rPr>
          <w:rFonts w:ascii="Calibri" w:hAnsi="Calibri" w:cs="Calibri"/>
          <w:color w:val="131413"/>
          <w:sz w:val="24"/>
          <w:szCs w:val="24"/>
        </w:rPr>
        <w:t>.</w:t>
      </w:r>
      <w:r w:rsidR="006C60E9" w:rsidRPr="00427535">
        <w:rPr>
          <w:rFonts w:ascii="Calibri" w:hAnsi="Calibri" w:cs="Calibri"/>
          <w:color w:val="131413"/>
          <w:sz w:val="24"/>
          <w:szCs w:val="24"/>
        </w:rPr>
        <w:t xml:space="preserve"> </w:t>
      </w:r>
      <w:r>
        <w:rPr>
          <w:rFonts w:ascii="Calibri" w:hAnsi="Calibri" w:cs="Calibri"/>
          <w:color w:val="131413"/>
          <w:sz w:val="24"/>
          <w:szCs w:val="24"/>
        </w:rPr>
        <w:t>Q</w:t>
      </w:r>
      <w:r w:rsidR="006C60E9" w:rsidRPr="00427535">
        <w:rPr>
          <w:rFonts w:ascii="Calibri" w:hAnsi="Calibri" w:cs="Calibri"/>
          <w:color w:val="131413"/>
          <w:sz w:val="24"/>
          <w:szCs w:val="24"/>
        </w:rPr>
        <w:t>uickly pour off the supernatant, and re-suspend the cell pellet in 100</w:t>
      </w:r>
      <w:r>
        <w:rPr>
          <w:rFonts w:ascii="Calibri" w:hAnsi="Calibri" w:cs="Calibri"/>
          <w:color w:val="131413"/>
          <w:sz w:val="24"/>
          <w:szCs w:val="24"/>
        </w:rPr>
        <w:t xml:space="preserve"> </w:t>
      </w:r>
      <w:r w:rsidR="006C60E9" w:rsidRPr="00427535">
        <w:rPr>
          <w:rFonts w:ascii="Calibri" w:hAnsi="Calibri" w:cs="Calibri"/>
          <w:color w:val="131413"/>
          <w:sz w:val="24"/>
          <w:szCs w:val="24"/>
        </w:rPr>
        <w:t xml:space="preserve">µL </w:t>
      </w:r>
      <w:r>
        <w:rPr>
          <w:rFonts w:ascii="Calibri" w:hAnsi="Calibri" w:cs="Calibri"/>
          <w:color w:val="131413"/>
          <w:sz w:val="24"/>
          <w:szCs w:val="24"/>
        </w:rPr>
        <w:t xml:space="preserve">of </w:t>
      </w:r>
      <w:r w:rsidR="006C60E9" w:rsidRPr="00427535">
        <w:rPr>
          <w:rFonts w:ascii="Calibri" w:hAnsi="Calibri" w:cs="Calibri"/>
          <w:color w:val="131413"/>
          <w:sz w:val="24"/>
          <w:szCs w:val="24"/>
        </w:rPr>
        <w:t>1×</w:t>
      </w:r>
      <w:r>
        <w:rPr>
          <w:rFonts w:ascii="Calibri" w:hAnsi="Calibri" w:cs="Calibri"/>
          <w:color w:val="131413"/>
          <w:sz w:val="24"/>
          <w:szCs w:val="24"/>
        </w:rPr>
        <w:t xml:space="preserve"> </w:t>
      </w:r>
      <w:r w:rsidR="006C60E9" w:rsidRPr="00427535">
        <w:rPr>
          <w:rFonts w:ascii="Calibri" w:hAnsi="Calibri" w:cs="Calibri"/>
          <w:color w:val="131413"/>
          <w:sz w:val="24"/>
          <w:szCs w:val="24"/>
        </w:rPr>
        <w:t>PBS</w:t>
      </w:r>
      <w:r w:rsidR="00A7718F" w:rsidRPr="00427535">
        <w:rPr>
          <w:rFonts w:ascii="Calibri" w:hAnsi="Calibri" w:cs="Calibri"/>
          <w:color w:val="131413"/>
          <w:sz w:val="24"/>
          <w:szCs w:val="24"/>
        </w:rPr>
        <w:t>.</w:t>
      </w:r>
    </w:p>
    <w:p w14:paraId="1CF3D0CC" w14:textId="77777777" w:rsidR="00427535" w:rsidRDefault="00427535" w:rsidP="00427535">
      <w:pPr>
        <w:spacing w:after="0" w:line="240" w:lineRule="auto"/>
        <w:jc w:val="both"/>
        <w:rPr>
          <w:rFonts w:ascii="Calibri" w:hAnsi="Calibri" w:cs="Calibri"/>
          <w:color w:val="131413"/>
          <w:sz w:val="24"/>
          <w:szCs w:val="24"/>
        </w:rPr>
      </w:pPr>
    </w:p>
    <w:p w14:paraId="56FA4B57" w14:textId="0C3CF52D" w:rsidR="00427535" w:rsidRDefault="00427535" w:rsidP="00427535">
      <w:pPr>
        <w:spacing w:after="0" w:line="240" w:lineRule="auto"/>
        <w:jc w:val="both"/>
        <w:rPr>
          <w:rFonts w:ascii="Calibri" w:hAnsi="Calibri" w:cs="Calibri"/>
          <w:sz w:val="24"/>
          <w:szCs w:val="24"/>
        </w:rPr>
      </w:pPr>
      <w:r>
        <w:rPr>
          <w:rFonts w:ascii="Calibri" w:hAnsi="Calibri" w:cs="Calibri"/>
          <w:sz w:val="24"/>
          <w:szCs w:val="24"/>
        </w:rPr>
        <w:t>NOTE: A</w:t>
      </w:r>
      <w:r w:rsidR="00A7718F" w:rsidRPr="00427535">
        <w:rPr>
          <w:rFonts w:ascii="Calibri" w:hAnsi="Calibri" w:cs="Calibri"/>
          <w:sz w:val="24"/>
          <w:szCs w:val="24"/>
        </w:rPr>
        <w:t xml:space="preserve">mine-based dyes will bind to the extracellular Aβ fibrils confounding the results of phagocytosis. Other live/dead indicators might interfere with the fluorescence of Aβ </w:t>
      </w:r>
      <w:r w:rsidR="00A7718F" w:rsidRPr="00427535">
        <w:rPr>
          <w:rFonts w:ascii="Calibri" w:hAnsi="Calibri" w:cs="Calibri"/>
          <w:sz w:val="24"/>
          <w:szCs w:val="24"/>
        </w:rPr>
        <w:lastRenderedPageBreak/>
        <w:t>fibrils/microspheres. Hence it is advised to used Live/dead indicator only in preliminary experiments to establish the viability of the isolated CNS-MPs.</w:t>
      </w:r>
    </w:p>
    <w:p w14:paraId="19966C62" w14:textId="77777777" w:rsidR="00427535" w:rsidRPr="00427535" w:rsidRDefault="00427535" w:rsidP="00427535">
      <w:pPr>
        <w:spacing w:after="0" w:line="240" w:lineRule="auto"/>
        <w:jc w:val="both"/>
        <w:rPr>
          <w:rFonts w:ascii="Calibri" w:hAnsi="Calibri" w:cs="Calibri"/>
          <w:sz w:val="24"/>
          <w:szCs w:val="24"/>
        </w:rPr>
      </w:pPr>
    </w:p>
    <w:p w14:paraId="435BBF7E" w14:textId="77777777" w:rsidR="00427535" w:rsidRPr="00427535" w:rsidRDefault="00A53688" w:rsidP="00036C2A">
      <w:pPr>
        <w:pStyle w:val="ListParagraph"/>
        <w:numPr>
          <w:ilvl w:val="0"/>
          <w:numId w:val="30"/>
        </w:numPr>
        <w:spacing w:after="0" w:line="240" w:lineRule="auto"/>
        <w:jc w:val="both"/>
        <w:rPr>
          <w:rFonts w:ascii="Calibri" w:hAnsi="Calibri" w:cs="Calibri"/>
          <w:color w:val="131413"/>
          <w:sz w:val="24"/>
          <w:szCs w:val="24"/>
        </w:rPr>
      </w:pPr>
      <w:r w:rsidRPr="00036C2A">
        <w:rPr>
          <w:rFonts w:ascii="Calibri" w:hAnsi="Calibri" w:cs="Calibri"/>
          <w:color w:val="131413"/>
          <w:sz w:val="24"/>
          <w:szCs w:val="24"/>
          <w:highlight w:val="yellow"/>
        </w:rPr>
        <w:t xml:space="preserve">Thoroughly vortex the tube containing PE-polystyrene microspheres and add </w:t>
      </w:r>
      <w:r w:rsidRPr="00036C2A">
        <w:rPr>
          <w:rFonts w:ascii="Calibri" w:hAnsi="Calibri" w:cs="Calibri"/>
          <w:sz w:val="24"/>
          <w:szCs w:val="24"/>
          <w:highlight w:val="yellow"/>
        </w:rPr>
        <w:t>2</w:t>
      </w:r>
      <w:r w:rsidR="00427535">
        <w:rPr>
          <w:rFonts w:ascii="Calibri" w:hAnsi="Calibri" w:cs="Calibri"/>
          <w:sz w:val="24"/>
          <w:szCs w:val="24"/>
          <w:highlight w:val="yellow"/>
        </w:rPr>
        <w:t xml:space="preserve"> </w:t>
      </w:r>
      <w:r w:rsidRPr="00036C2A">
        <w:rPr>
          <w:rFonts w:ascii="Calibri" w:hAnsi="Calibri" w:cs="Calibri"/>
          <w:color w:val="131413"/>
          <w:sz w:val="24"/>
          <w:szCs w:val="24"/>
          <w:highlight w:val="yellow"/>
        </w:rPr>
        <w:t xml:space="preserve">µL (≈200 microspheres/cell) to </w:t>
      </w:r>
      <w:r w:rsidR="00ED75EB" w:rsidRPr="00036C2A">
        <w:rPr>
          <w:rFonts w:ascii="Calibri" w:hAnsi="Calibri" w:cs="Calibri"/>
          <w:color w:val="131413"/>
          <w:sz w:val="24"/>
          <w:szCs w:val="24"/>
          <w:highlight w:val="yellow"/>
        </w:rPr>
        <w:t>100</w:t>
      </w:r>
      <w:r w:rsidR="00427535">
        <w:rPr>
          <w:rFonts w:ascii="Calibri" w:hAnsi="Calibri" w:cs="Calibri"/>
          <w:color w:val="131413"/>
          <w:sz w:val="24"/>
          <w:szCs w:val="24"/>
          <w:highlight w:val="yellow"/>
        </w:rPr>
        <w:t xml:space="preserve"> µ</w:t>
      </w:r>
      <w:r w:rsidR="00ED75EB" w:rsidRPr="00036C2A">
        <w:rPr>
          <w:rFonts w:ascii="Calibri" w:hAnsi="Calibri" w:cs="Calibri"/>
          <w:color w:val="131413"/>
          <w:sz w:val="24"/>
          <w:szCs w:val="24"/>
          <w:highlight w:val="yellow"/>
        </w:rPr>
        <w:t xml:space="preserve">L of cell suspension in </w:t>
      </w:r>
      <w:r w:rsidRPr="00036C2A">
        <w:rPr>
          <w:rFonts w:ascii="Calibri" w:hAnsi="Calibri" w:cs="Calibri"/>
          <w:color w:val="131413"/>
          <w:sz w:val="24"/>
          <w:szCs w:val="24"/>
          <w:highlight w:val="yellow"/>
        </w:rPr>
        <w:t>flow tube</w:t>
      </w:r>
      <w:r w:rsidR="00ED75EB" w:rsidRPr="00036C2A">
        <w:rPr>
          <w:rFonts w:ascii="Calibri" w:hAnsi="Calibri" w:cs="Calibri"/>
          <w:color w:val="131413"/>
          <w:sz w:val="24"/>
          <w:szCs w:val="24"/>
          <w:highlight w:val="yellow"/>
        </w:rPr>
        <w:t>s</w:t>
      </w:r>
      <w:r w:rsidRPr="00036C2A">
        <w:rPr>
          <w:rFonts w:ascii="Calibri" w:hAnsi="Calibri" w:cs="Calibri"/>
          <w:color w:val="131413"/>
          <w:sz w:val="24"/>
          <w:szCs w:val="24"/>
          <w:highlight w:val="yellow"/>
        </w:rPr>
        <w:t xml:space="preserve"> except for the negative control.</w:t>
      </w:r>
      <w:r w:rsidRPr="00036C2A">
        <w:rPr>
          <w:rFonts w:ascii="Calibri" w:hAnsi="Calibri" w:cs="Calibri"/>
          <w:color w:val="131413"/>
          <w:sz w:val="24"/>
          <w:szCs w:val="24"/>
        </w:rPr>
        <w:t xml:space="preserve"> </w:t>
      </w:r>
      <w:r w:rsidR="000C6555" w:rsidRPr="00036C2A">
        <w:rPr>
          <w:rFonts w:ascii="Calibri" w:hAnsi="Calibri" w:cs="Calibri"/>
          <w:color w:val="131413"/>
          <w:sz w:val="24"/>
          <w:szCs w:val="24"/>
          <w:highlight w:val="yellow"/>
        </w:rPr>
        <w:t xml:space="preserve">Gently vortex each tube to ensure equal distribution of the substrate with the cells and place the round bottom tubes in a sterile humidified </w:t>
      </w:r>
      <w:r w:rsidR="000C6555" w:rsidRPr="00036C2A">
        <w:rPr>
          <w:rFonts w:ascii="Calibri" w:hAnsi="Calibri" w:cs="Calibri"/>
          <w:sz w:val="24"/>
          <w:szCs w:val="24"/>
          <w:highlight w:val="yellow"/>
        </w:rPr>
        <w:t>incubator for 30</w:t>
      </w:r>
      <w:r w:rsidR="00876CCE" w:rsidRPr="00036C2A">
        <w:rPr>
          <w:rFonts w:ascii="Calibri" w:hAnsi="Calibri" w:cs="Calibri"/>
          <w:sz w:val="24"/>
          <w:szCs w:val="24"/>
          <w:highlight w:val="yellow"/>
        </w:rPr>
        <w:t xml:space="preserve"> </w:t>
      </w:r>
      <w:r w:rsidR="008E1EA3" w:rsidRPr="00036C2A">
        <w:rPr>
          <w:rFonts w:ascii="Calibri" w:hAnsi="Calibri" w:cs="Calibri"/>
          <w:sz w:val="24"/>
          <w:szCs w:val="24"/>
          <w:highlight w:val="yellow"/>
        </w:rPr>
        <w:t>min</w:t>
      </w:r>
      <w:r w:rsidR="000C6555" w:rsidRPr="00036C2A">
        <w:rPr>
          <w:rFonts w:ascii="Calibri" w:hAnsi="Calibri" w:cs="Calibri"/>
          <w:sz w:val="24"/>
          <w:szCs w:val="24"/>
          <w:highlight w:val="yellow"/>
        </w:rPr>
        <w:t xml:space="preserve"> at 37</w:t>
      </w:r>
      <w:r w:rsidR="00724841" w:rsidRPr="00036C2A">
        <w:rPr>
          <w:rFonts w:ascii="Calibri" w:hAnsi="Calibri" w:cs="Calibri"/>
          <w:sz w:val="24"/>
          <w:szCs w:val="24"/>
          <w:highlight w:val="yellow"/>
        </w:rPr>
        <w:t xml:space="preserve"> </w:t>
      </w:r>
      <w:r w:rsidR="000C6555" w:rsidRPr="00036C2A">
        <w:rPr>
          <w:rFonts w:ascii="Calibri" w:hAnsi="Calibri" w:cs="Calibri"/>
          <w:sz w:val="24"/>
          <w:szCs w:val="24"/>
          <w:highlight w:val="yellow"/>
        </w:rPr>
        <w:t>°C with 5% CO</w:t>
      </w:r>
      <w:r w:rsidR="000C6555" w:rsidRPr="00036C2A">
        <w:rPr>
          <w:rFonts w:ascii="Calibri" w:hAnsi="Calibri" w:cs="Calibri"/>
          <w:sz w:val="24"/>
          <w:szCs w:val="24"/>
          <w:highlight w:val="yellow"/>
          <w:vertAlign w:val="subscript"/>
        </w:rPr>
        <w:t>2</w:t>
      </w:r>
      <w:r w:rsidR="000C6555" w:rsidRPr="00036C2A">
        <w:rPr>
          <w:rFonts w:ascii="Calibri" w:hAnsi="Calibri" w:cs="Calibri"/>
          <w:sz w:val="24"/>
          <w:szCs w:val="24"/>
          <w:highlight w:val="yellow"/>
        </w:rPr>
        <w:t>.</w:t>
      </w:r>
      <w:r w:rsidR="00F55E07" w:rsidRPr="00036C2A">
        <w:rPr>
          <w:rFonts w:ascii="Calibri" w:hAnsi="Calibri" w:cs="Calibri"/>
          <w:sz w:val="24"/>
          <w:szCs w:val="24"/>
          <w:highlight w:val="yellow"/>
        </w:rPr>
        <w:t xml:space="preserve"> </w:t>
      </w:r>
    </w:p>
    <w:p w14:paraId="0DED626B" w14:textId="77777777" w:rsidR="00427535" w:rsidRPr="00427535" w:rsidRDefault="00427535" w:rsidP="00427535">
      <w:pPr>
        <w:pStyle w:val="ListParagraph"/>
        <w:spacing w:after="0" w:line="240" w:lineRule="auto"/>
        <w:ind w:left="0"/>
        <w:jc w:val="both"/>
        <w:rPr>
          <w:rFonts w:ascii="Calibri" w:hAnsi="Calibri" w:cs="Calibri"/>
          <w:color w:val="131413"/>
          <w:sz w:val="24"/>
          <w:szCs w:val="24"/>
        </w:rPr>
      </w:pPr>
    </w:p>
    <w:p w14:paraId="171B16EB" w14:textId="77777777" w:rsidR="00427535" w:rsidRDefault="00427535" w:rsidP="00427535">
      <w:pPr>
        <w:pStyle w:val="ListParagraph"/>
        <w:spacing w:after="0" w:line="240" w:lineRule="auto"/>
        <w:ind w:left="0"/>
        <w:jc w:val="both"/>
        <w:rPr>
          <w:rFonts w:ascii="Calibri" w:hAnsi="Calibri" w:cs="Calibri"/>
          <w:sz w:val="24"/>
          <w:szCs w:val="24"/>
        </w:rPr>
      </w:pPr>
      <w:r>
        <w:rPr>
          <w:rFonts w:ascii="Calibri" w:hAnsi="Calibri" w:cs="Calibri"/>
          <w:sz w:val="24"/>
          <w:szCs w:val="24"/>
          <w:highlight w:val="yellow"/>
        </w:rPr>
        <w:t xml:space="preserve">3.3.1. </w:t>
      </w:r>
      <w:r w:rsidR="00F55E07" w:rsidRPr="00036C2A">
        <w:rPr>
          <w:rFonts w:ascii="Calibri" w:hAnsi="Calibri" w:cs="Calibri"/>
          <w:sz w:val="24"/>
          <w:szCs w:val="24"/>
          <w:highlight w:val="yellow"/>
        </w:rPr>
        <w:t>Gently vortex and incubate the negative control</w:t>
      </w:r>
      <w:r w:rsidR="00645399" w:rsidRPr="00036C2A">
        <w:rPr>
          <w:rFonts w:ascii="Calibri" w:hAnsi="Calibri" w:cs="Calibri"/>
          <w:sz w:val="24"/>
          <w:szCs w:val="24"/>
          <w:highlight w:val="yellow"/>
        </w:rPr>
        <w:t xml:space="preserve"> </w:t>
      </w:r>
      <w:r w:rsidR="00645399" w:rsidRPr="005E74DF">
        <w:rPr>
          <w:rFonts w:ascii="Calibri" w:hAnsi="Calibri" w:cs="Calibri"/>
          <w:sz w:val="24"/>
          <w:szCs w:val="24"/>
          <w:highlight w:val="yellow"/>
        </w:rPr>
        <w:t>tube</w:t>
      </w:r>
      <w:r w:rsidR="00F55E07" w:rsidRPr="005E74DF">
        <w:rPr>
          <w:rFonts w:ascii="Calibri" w:hAnsi="Calibri" w:cs="Calibri"/>
          <w:sz w:val="24"/>
          <w:szCs w:val="24"/>
          <w:highlight w:val="yellow"/>
        </w:rPr>
        <w:t xml:space="preserve"> to </w:t>
      </w:r>
      <w:r w:rsidR="00F55E07" w:rsidRPr="00C63AB0">
        <w:rPr>
          <w:rFonts w:ascii="Calibri" w:hAnsi="Calibri" w:cs="Calibri"/>
          <w:sz w:val="24"/>
          <w:szCs w:val="24"/>
          <w:highlight w:val="yellow"/>
        </w:rPr>
        <w:t>ensure similar experimental conditions between positive and negative samples.</w:t>
      </w:r>
    </w:p>
    <w:p w14:paraId="01C832A7" w14:textId="3B107C3F" w:rsidR="00FE0E0E" w:rsidRPr="00036C2A" w:rsidRDefault="005E74DF" w:rsidP="00427535">
      <w:pPr>
        <w:pStyle w:val="ListParagraph"/>
        <w:spacing w:after="0" w:line="240" w:lineRule="auto"/>
        <w:ind w:left="0"/>
        <w:jc w:val="both"/>
        <w:rPr>
          <w:rFonts w:ascii="Calibri" w:hAnsi="Calibri" w:cs="Calibri"/>
          <w:color w:val="131413"/>
          <w:sz w:val="24"/>
          <w:szCs w:val="24"/>
        </w:rPr>
      </w:pPr>
      <w:r>
        <w:rPr>
          <w:rFonts w:ascii="Calibri" w:hAnsi="Calibri" w:cs="Calibri"/>
          <w:sz w:val="24"/>
          <w:szCs w:val="24"/>
        </w:rPr>
        <w:t xml:space="preserve"> </w:t>
      </w:r>
    </w:p>
    <w:p w14:paraId="48A47DF2" w14:textId="4B1378B3" w:rsidR="00C923AB" w:rsidRDefault="00427535" w:rsidP="00036C2A">
      <w:pPr>
        <w:pStyle w:val="ListParagraph"/>
        <w:spacing w:after="0" w:line="240" w:lineRule="auto"/>
        <w:ind w:left="0"/>
        <w:jc w:val="both"/>
        <w:rPr>
          <w:rFonts w:ascii="Calibri" w:hAnsi="Calibri" w:cs="Calibri"/>
          <w:color w:val="131413"/>
          <w:sz w:val="24"/>
          <w:szCs w:val="24"/>
        </w:rPr>
      </w:pPr>
      <w:r>
        <w:rPr>
          <w:rFonts w:ascii="Calibri" w:hAnsi="Calibri" w:cs="Calibri"/>
          <w:color w:val="131413"/>
          <w:sz w:val="24"/>
          <w:szCs w:val="24"/>
        </w:rPr>
        <w:t>NOTE:</w:t>
      </w:r>
      <w:r w:rsidR="00906471" w:rsidRPr="00036C2A">
        <w:rPr>
          <w:rFonts w:ascii="Calibri" w:hAnsi="Calibri" w:cs="Calibri"/>
          <w:color w:val="131413"/>
          <w:sz w:val="24"/>
          <w:szCs w:val="24"/>
        </w:rPr>
        <w:t xml:space="preserve"> </w:t>
      </w:r>
      <w:r w:rsidR="00C923AB" w:rsidRPr="00036C2A">
        <w:rPr>
          <w:rFonts w:ascii="Calibri" w:hAnsi="Calibri" w:cs="Calibri"/>
          <w:color w:val="131413"/>
          <w:sz w:val="24"/>
          <w:szCs w:val="24"/>
        </w:rPr>
        <w:t xml:space="preserve">If </w:t>
      </w:r>
      <w:r w:rsidR="00A53688" w:rsidRPr="00036C2A">
        <w:rPr>
          <w:rFonts w:ascii="Calibri" w:hAnsi="Calibri" w:cs="Calibri"/>
          <w:color w:val="131413"/>
          <w:sz w:val="24"/>
          <w:szCs w:val="24"/>
        </w:rPr>
        <w:t>using</w:t>
      </w:r>
      <w:r w:rsidR="00C923AB" w:rsidRPr="00036C2A">
        <w:rPr>
          <w:rFonts w:ascii="Calibri" w:hAnsi="Calibri" w:cs="Calibri"/>
          <w:color w:val="131413"/>
          <w:sz w:val="24"/>
          <w:szCs w:val="24"/>
        </w:rPr>
        <w:t xml:space="preserve"> Aβ fibrils</w:t>
      </w:r>
      <w:r w:rsidR="00A53688" w:rsidRPr="00036C2A">
        <w:rPr>
          <w:rFonts w:ascii="Calibri" w:hAnsi="Calibri" w:cs="Calibri"/>
          <w:color w:val="131413"/>
          <w:sz w:val="24"/>
          <w:szCs w:val="24"/>
        </w:rPr>
        <w:t xml:space="preserve"> instead of PE-microspheres</w:t>
      </w:r>
      <w:r w:rsidR="00C923AB" w:rsidRPr="00036C2A">
        <w:rPr>
          <w:rFonts w:ascii="Calibri" w:hAnsi="Calibri" w:cs="Calibri"/>
          <w:color w:val="131413"/>
          <w:sz w:val="24"/>
          <w:szCs w:val="24"/>
        </w:rPr>
        <w:t>,</w:t>
      </w:r>
      <w:r w:rsidR="00A53688" w:rsidRPr="00036C2A">
        <w:rPr>
          <w:rFonts w:ascii="Calibri" w:hAnsi="Calibri" w:cs="Calibri"/>
          <w:color w:val="131413"/>
          <w:sz w:val="24"/>
          <w:szCs w:val="24"/>
        </w:rPr>
        <w:t xml:space="preserve"> </w:t>
      </w:r>
      <w:r w:rsidR="00A53688" w:rsidRPr="00036C2A">
        <w:rPr>
          <w:rFonts w:ascii="Calibri" w:hAnsi="Calibri" w:cs="Calibri"/>
          <w:sz w:val="24"/>
          <w:szCs w:val="24"/>
        </w:rPr>
        <w:t>prepare fluorescent HiLyte488 Aβ fibrils as described previously</w:t>
      </w:r>
      <w:r w:rsidR="00A53688" w:rsidRPr="00036C2A">
        <w:rPr>
          <w:rFonts w:ascii="Calibri" w:hAnsi="Calibri" w:cs="Calibri"/>
          <w:sz w:val="24"/>
          <w:szCs w:val="24"/>
        </w:rPr>
        <w:fldChar w:fldCharType="begin">
          <w:fldData xml:space="preserve">PEVuZE5vdGU+PENpdGU+PEF1dGhvcj5SYW5nYXJhanU8L0F1dGhvcj48WWVhcj4yMDE4PC9ZZWFy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==
</w:fldData>
        </w:fldChar>
      </w:r>
      <w:r w:rsidR="00A53688" w:rsidRPr="00036C2A">
        <w:rPr>
          <w:rFonts w:ascii="Calibri" w:hAnsi="Calibri" w:cs="Calibri"/>
          <w:sz w:val="24"/>
          <w:szCs w:val="24"/>
        </w:rPr>
        <w:instrText xml:space="preserve"> ADDIN EN.CITE </w:instrText>
      </w:r>
      <w:r w:rsidR="00A53688" w:rsidRPr="00036C2A">
        <w:rPr>
          <w:rFonts w:ascii="Calibri" w:hAnsi="Calibri" w:cs="Calibri"/>
          <w:sz w:val="24"/>
          <w:szCs w:val="24"/>
        </w:rPr>
        <w:fldChar w:fldCharType="begin">
          <w:fldData xml:space="preserve">PEVuZE5vdGU+PENpdGU+PEF1dGhvcj5SYW5nYXJhanU8L0F1dGhvcj48WWVhcj4yMDE4PC9ZZWFy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==
</w:fldData>
        </w:fldChar>
      </w:r>
      <w:r w:rsidR="00A53688" w:rsidRPr="00036C2A">
        <w:rPr>
          <w:rFonts w:ascii="Calibri" w:hAnsi="Calibri" w:cs="Calibri"/>
          <w:sz w:val="24"/>
          <w:szCs w:val="24"/>
        </w:rPr>
        <w:instrText xml:space="preserve"> ADDIN EN.CITE.DATA </w:instrText>
      </w:r>
      <w:r w:rsidR="00A53688" w:rsidRPr="00036C2A">
        <w:rPr>
          <w:rFonts w:ascii="Calibri" w:hAnsi="Calibri" w:cs="Calibri"/>
          <w:sz w:val="24"/>
          <w:szCs w:val="24"/>
        </w:rPr>
      </w:r>
      <w:r w:rsidR="00A53688" w:rsidRPr="00036C2A">
        <w:rPr>
          <w:rFonts w:ascii="Calibri" w:hAnsi="Calibri" w:cs="Calibri"/>
          <w:sz w:val="24"/>
          <w:szCs w:val="24"/>
        </w:rPr>
        <w:fldChar w:fldCharType="end"/>
      </w:r>
      <w:r w:rsidR="00A53688" w:rsidRPr="00036C2A">
        <w:rPr>
          <w:rFonts w:ascii="Calibri" w:hAnsi="Calibri" w:cs="Calibri"/>
          <w:sz w:val="24"/>
          <w:szCs w:val="24"/>
        </w:rPr>
      </w:r>
      <w:r w:rsidR="00A53688" w:rsidRPr="00036C2A">
        <w:rPr>
          <w:rFonts w:ascii="Calibri" w:hAnsi="Calibri" w:cs="Calibri"/>
          <w:sz w:val="24"/>
          <w:szCs w:val="24"/>
        </w:rPr>
        <w:fldChar w:fldCharType="separate"/>
      </w:r>
      <w:r w:rsidR="00A53688" w:rsidRPr="00036C2A">
        <w:rPr>
          <w:rFonts w:ascii="Calibri" w:hAnsi="Calibri" w:cs="Calibri"/>
          <w:noProof/>
          <w:sz w:val="24"/>
          <w:szCs w:val="24"/>
          <w:vertAlign w:val="superscript"/>
        </w:rPr>
        <w:t>9</w:t>
      </w:r>
      <w:r w:rsidR="00A53688" w:rsidRPr="00036C2A">
        <w:rPr>
          <w:rFonts w:ascii="Calibri" w:hAnsi="Calibri" w:cs="Calibri"/>
          <w:sz w:val="24"/>
          <w:szCs w:val="24"/>
        </w:rPr>
        <w:fldChar w:fldCharType="end"/>
      </w:r>
      <w:r w:rsidR="00A53688" w:rsidRPr="00036C2A">
        <w:rPr>
          <w:rFonts w:ascii="Calibri" w:hAnsi="Calibri" w:cs="Calibri"/>
          <w:sz w:val="24"/>
          <w:szCs w:val="24"/>
        </w:rPr>
        <w:t>. The final concentration of A</w:t>
      </w:r>
      <w:r w:rsidR="00A53688" w:rsidRPr="00036C2A">
        <w:rPr>
          <w:rFonts w:ascii="Calibri" w:hAnsi="Calibri" w:cs="Calibri"/>
          <w:sz w:val="24"/>
        </w:rPr>
        <w:sym w:font="Symbol" w:char="F062"/>
      </w:r>
      <w:r w:rsidR="00A53688" w:rsidRPr="00036C2A">
        <w:rPr>
          <w:rFonts w:ascii="Calibri" w:hAnsi="Calibri" w:cs="Calibri"/>
          <w:sz w:val="24"/>
          <w:szCs w:val="24"/>
        </w:rPr>
        <w:t xml:space="preserve"> fibrils is 200</w:t>
      </w:r>
      <w:r>
        <w:rPr>
          <w:rFonts w:ascii="Calibri" w:hAnsi="Calibri" w:cs="Calibri"/>
          <w:sz w:val="24"/>
          <w:szCs w:val="24"/>
        </w:rPr>
        <w:t xml:space="preserve"> </w:t>
      </w:r>
      <w:r w:rsidR="00A53688" w:rsidRPr="00036C2A">
        <w:rPr>
          <w:rFonts w:ascii="Calibri" w:hAnsi="Calibri" w:cs="Calibri"/>
          <w:sz w:val="24"/>
          <w:szCs w:val="24"/>
        </w:rPr>
        <w:t>µM which is then diluted to prepare fresh 20</w:t>
      </w:r>
      <w:r>
        <w:rPr>
          <w:rFonts w:ascii="Calibri" w:hAnsi="Calibri" w:cs="Calibri"/>
          <w:sz w:val="24"/>
          <w:szCs w:val="24"/>
        </w:rPr>
        <w:t xml:space="preserve"> </w:t>
      </w:r>
      <w:r w:rsidR="00A53688" w:rsidRPr="00036C2A">
        <w:rPr>
          <w:rFonts w:ascii="Calibri" w:hAnsi="Calibri" w:cs="Calibri"/>
          <w:color w:val="131413"/>
          <w:sz w:val="24"/>
          <w:szCs w:val="24"/>
        </w:rPr>
        <w:t>µM stock in PBS</w:t>
      </w:r>
      <w:r w:rsidR="00A53688" w:rsidRPr="00036C2A">
        <w:rPr>
          <w:rFonts w:ascii="Calibri" w:hAnsi="Calibri" w:cs="Calibri"/>
          <w:sz w:val="24"/>
          <w:szCs w:val="24"/>
        </w:rPr>
        <w:t xml:space="preserve"> of fluorescent Aβ monomers. Add 12.5</w:t>
      </w:r>
      <w:r>
        <w:rPr>
          <w:rFonts w:ascii="Calibri" w:hAnsi="Calibri" w:cs="Calibri"/>
          <w:sz w:val="24"/>
          <w:szCs w:val="24"/>
        </w:rPr>
        <w:t xml:space="preserve"> </w:t>
      </w:r>
      <w:r w:rsidR="00A53688" w:rsidRPr="00036C2A">
        <w:rPr>
          <w:rFonts w:ascii="Calibri" w:hAnsi="Calibri" w:cs="Calibri"/>
          <w:color w:val="131413"/>
          <w:sz w:val="24"/>
          <w:szCs w:val="24"/>
        </w:rPr>
        <w:t xml:space="preserve">µL of the </w:t>
      </w:r>
      <w:r w:rsidR="00A53688" w:rsidRPr="00036C2A">
        <w:rPr>
          <w:rFonts w:ascii="Calibri" w:hAnsi="Calibri" w:cs="Calibri"/>
          <w:sz w:val="24"/>
          <w:szCs w:val="24"/>
        </w:rPr>
        <w:t>20</w:t>
      </w:r>
      <w:r>
        <w:rPr>
          <w:rFonts w:ascii="Calibri" w:hAnsi="Calibri" w:cs="Calibri"/>
          <w:sz w:val="24"/>
          <w:szCs w:val="24"/>
        </w:rPr>
        <w:t xml:space="preserve"> </w:t>
      </w:r>
      <w:r w:rsidR="00A53688" w:rsidRPr="00036C2A">
        <w:rPr>
          <w:rFonts w:ascii="Calibri" w:hAnsi="Calibri" w:cs="Calibri"/>
          <w:color w:val="131413"/>
          <w:sz w:val="24"/>
          <w:szCs w:val="24"/>
        </w:rPr>
        <w:t>µM stock Aβ monomers to each tube containing isolated cells.</w:t>
      </w:r>
    </w:p>
    <w:p w14:paraId="19A2A60A" w14:textId="77777777" w:rsidR="00427535" w:rsidRPr="00036C2A" w:rsidRDefault="00427535" w:rsidP="00036C2A">
      <w:pPr>
        <w:pStyle w:val="ListParagraph"/>
        <w:spacing w:after="0" w:line="240" w:lineRule="auto"/>
        <w:ind w:left="0"/>
        <w:jc w:val="both"/>
        <w:rPr>
          <w:rFonts w:ascii="Calibri" w:hAnsi="Calibri" w:cs="Calibri"/>
          <w:color w:val="131413"/>
          <w:sz w:val="24"/>
          <w:szCs w:val="24"/>
        </w:rPr>
      </w:pPr>
    </w:p>
    <w:p w14:paraId="3D28D37C" w14:textId="727DB6BA" w:rsidR="00FE0E0E" w:rsidRDefault="004F033D" w:rsidP="00036C2A">
      <w:pPr>
        <w:pStyle w:val="ListParagraph"/>
        <w:numPr>
          <w:ilvl w:val="0"/>
          <w:numId w:val="30"/>
        </w:numPr>
        <w:spacing w:after="0" w:line="240" w:lineRule="auto"/>
        <w:jc w:val="both"/>
        <w:rPr>
          <w:rFonts w:ascii="Calibri" w:hAnsi="Calibri" w:cs="Calibri"/>
          <w:sz w:val="24"/>
          <w:szCs w:val="24"/>
          <w:highlight w:val="yellow"/>
        </w:rPr>
      </w:pPr>
      <w:r w:rsidRPr="00036C2A">
        <w:rPr>
          <w:rFonts w:ascii="Calibri" w:hAnsi="Calibri" w:cs="Calibri"/>
          <w:sz w:val="24"/>
          <w:szCs w:val="24"/>
          <w:highlight w:val="yellow"/>
        </w:rPr>
        <w:t>R</w:t>
      </w:r>
      <w:r w:rsidR="000C6555" w:rsidRPr="00036C2A">
        <w:rPr>
          <w:rFonts w:ascii="Calibri" w:hAnsi="Calibri" w:cs="Calibri"/>
          <w:sz w:val="24"/>
          <w:szCs w:val="24"/>
          <w:highlight w:val="yellow"/>
        </w:rPr>
        <w:t>emove the cells from the incubator and a</w:t>
      </w:r>
      <w:r w:rsidRPr="00036C2A">
        <w:rPr>
          <w:rFonts w:ascii="Calibri" w:hAnsi="Calibri" w:cs="Calibri"/>
          <w:sz w:val="24"/>
          <w:szCs w:val="24"/>
          <w:highlight w:val="yellow"/>
        </w:rPr>
        <w:t>dd</w:t>
      </w:r>
      <w:r w:rsidR="7ACA323C" w:rsidRPr="00036C2A">
        <w:rPr>
          <w:rFonts w:ascii="Calibri" w:hAnsi="Calibri" w:cs="Calibri"/>
          <w:sz w:val="24"/>
          <w:szCs w:val="24"/>
          <w:highlight w:val="yellow"/>
        </w:rPr>
        <w:t xml:space="preserve"> 1</w:t>
      </w:r>
      <w:r w:rsidR="00427535">
        <w:rPr>
          <w:rFonts w:ascii="Calibri" w:hAnsi="Calibri" w:cs="Calibri"/>
          <w:sz w:val="24"/>
          <w:szCs w:val="24"/>
          <w:highlight w:val="yellow"/>
        </w:rPr>
        <w:t xml:space="preserve"> </w:t>
      </w:r>
      <w:r w:rsidR="7ACA323C" w:rsidRPr="00036C2A">
        <w:rPr>
          <w:rFonts w:ascii="Calibri" w:hAnsi="Calibri" w:cs="Calibri"/>
          <w:sz w:val="24"/>
          <w:szCs w:val="24"/>
          <w:highlight w:val="yellow"/>
        </w:rPr>
        <w:t>m</w:t>
      </w:r>
      <w:r w:rsidR="00876CCE" w:rsidRPr="00036C2A">
        <w:rPr>
          <w:rFonts w:ascii="Calibri" w:hAnsi="Calibri" w:cs="Calibri"/>
          <w:sz w:val="24"/>
          <w:szCs w:val="24"/>
          <w:highlight w:val="yellow"/>
        </w:rPr>
        <w:t>L</w:t>
      </w:r>
      <w:r w:rsidR="000C6555" w:rsidRPr="00036C2A">
        <w:rPr>
          <w:rFonts w:ascii="Calibri" w:hAnsi="Calibri" w:cs="Calibri"/>
          <w:sz w:val="24"/>
          <w:szCs w:val="24"/>
          <w:highlight w:val="yellow"/>
        </w:rPr>
        <w:t xml:space="preserve"> of</w:t>
      </w:r>
      <w:r w:rsidR="7ACA323C" w:rsidRPr="00036C2A">
        <w:rPr>
          <w:rFonts w:ascii="Calibri" w:hAnsi="Calibri" w:cs="Calibri"/>
          <w:sz w:val="24"/>
          <w:szCs w:val="24"/>
          <w:highlight w:val="yellow"/>
        </w:rPr>
        <w:t xml:space="preserve"> </w:t>
      </w:r>
      <w:r w:rsidR="000C6555" w:rsidRPr="00036C2A">
        <w:rPr>
          <w:rFonts w:ascii="Calibri" w:hAnsi="Calibri" w:cs="Calibri"/>
          <w:sz w:val="24"/>
          <w:szCs w:val="24"/>
          <w:highlight w:val="yellow"/>
        </w:rPr>
        <w:t>1</w:t>
      </w:r>
      <w:r w:rsidR="00853B1C" w:rsidRPr="00036C2A">
        <w:rPr>
          <w:rFonts w:ascii="Calibri" w:hAnsi="Calibri" w:cs="Calibri"/>
          <w:color w:val="131413"/>
          <w:sz w:val="24"/>
          <w:szCs w:val="24"/>
          <w:highlight w:val="yellow"/>
        </w:rPr>
        <w:t>×</w:t>
      </w:r>
      <w:r w:rsidR="00427535">
        <w:rPr>
          <w:rFonts w:ascii="Calibri" w:hAnsi="Calibri" w:cs="Calibri"/>
          <w:color w:val="131413"/>
          <w:sz w:val="24"/>
          <w:szCs w:val="24"/>
          <w:highlight w:val="yellow"/>
        </w:rPr>
        <w:t xml:space="preserve"> </w:t>
      </w:r>
      <w:r w:rsidR="7ACA323C" w:rsidRPr="00036C2A">
        <w:rPr>
          <w:rFonts w:ascii="Calibri" w:hAnsi="Calibri" w:cs="Calibri"/>
          <w:sz w:val="24"/>
          <w:szCs w:val="24"/>
          <w:highlight w:val="yellow"/>
        </w:rPr>
        <w:t xml:space="preserve">PBS </w:t>
      </w:r>
      <w:r w:rsidRPr="00036C2A">
        <w:rPr>
          <w:rFonts w:ascii="Calibri" w:hAnsi="Calibri" w:cs="Calibri"/>
          <w:sz w:val="24"/>
          <w:szCs w:val="24"/>
          <w:highlight w:val="yellow"/>
        </w:rPr>
        <w:t>to each tube and gently vortex. C</w:t>
      </w:r>
      <w:r w:rsidR="000C6555" w:rsidRPr="00036C2A">
        <w:rPr>
          <w:rFonts w:ascii="Calibri" w:hAnsi="Calibri" w:cs="Calibri"/>
          <w:sz w:val="24"/>
          <w:szCs w:val="24"/>
          <w:highlight w:val="yellow"/>
        </w:rPr>
        <w:t xml:space="preserve">entrifuge the cells </w:t>
      </w:r>
      <w:r w:rsidR="7ACA323C" w:rsidRPr="00036C2A">
        <w:rPr>
          <w:rFonts w:ascii="Calibri" w:hAnsi="Calibri" w:cs="Calibri"/>
          <w:sz w:val="24"/>
          <w:szCs w:val="24"/>
          <w:highlight w:val="yellow"/>
        </w:rPr>
        <w:t xml:space="preserve">at </w:t>
      </w:r>
      <w:r w:rsidR="000C6555" w:rsidRPr="00036C2A">
        <w:rPr>
          <w:rFonts w:ascii="Calibri" w:hAnsi="Calibri" w:cs="Calibri"/>
          <w:sz w:val="24"/>
          <w:szCs w:val="24"/>
          <w:highlight w:val="yellow"/>
        </w:rPr>
        <w:t>1</w:t>
      </w:r>
      <w:r w:rsidR="00427535">
        <w:rPr>
          <w:rFonts w:ascii="Calibri" w:hAnsi="Calibri" w:cs="Calibri"/>
          <w:sz w:val="24"/>
          <w:szCs w:val="24"/>
          <w:highlight w:val="yellow"/>
        </w:rPr>
        <w:t>,</w:t>
      </w:r>
      <w:r w:rsidR="000C6555" w:rsidRPr="00036C2A">
        <w:rPr>
          <w:rFonts w:ascii="Calibri" w:hAnsi="Calibri" w:cs="Calibri"/>
          <w:sz w:val="24"/>
          <w:szCs w:val="24"/>
          <w:highlight w:val="yellow"/>
        </w:rPr>
        <w:t>4</w:t>
      </w:r>
      <w:r w:rsidR="7ACA323C" w:rsidRPr="00036C2A">
        <w:rPr>
          <w:rFonts w:ascii="Calibri" w:hAnsi="Calibri" w:cs="Calibri"/>
          <w:sz w:val="24"/>
          <w:szCs w:val="24"/>
          <w:highlight w:val="yellow"/>
        </w:rPr>
        <w:t>00</w:t>
      </w:r>
      <w:r w:rsidR="00724841" w:rsidRPr="00036C2A">
        <w:rPr>
          <w:rFonts w:ascii="Calibri" w:hAnsi="Calibri" w:cs="Calibri"/>
          <w:sz w:val="24"/>
          <w:szCs w:val="24"/>
          <w:highlight w:val="yellow"/>
        </w:rPr>
        <w:t xml:space="preserve"> </w:t>
      </w:r>
      <w:r w:rsidR="00876CCE" w:rsidRPr="00036C2A">
        <w:rPr>
          <w:rFonts w:ascii="Calibri" w:hAnsi="Calibri" w:cs="Calibri"/>
          <w:color w:val="131413"/>
          <w:sz w:val="24"/>
          <w:szCs w:val="24"/>
          <w:highlight w:val="yellow"/>
        </w:rPr>
        <w:t>×</w:t>
      </w:r>
      <w:r w:rsidR="00724841" w:rsidRPr="00036C2A">
        <w:rPr>
          <w:rFonts w:ascii="Calibri" w:hAnsi="Calibri" w:cs="Calibri"/>
          <w:color w:val="131413"/>
          <w:sz w:val="24"/>
          <w:szCs w:val="24"/>
          <w:highlight w:val="yellow"/>
        </w:rPr>
        <w:t xml:space="preserve"> </w:t>
      </w:r>
      <w:r w:rsidR="000C6555" w:rsidRPr="00036C2A">
        <w:rPr>
          <w:rFonts w:ascii="Calibri" w:hAnsi="Calibri" w:cs="Calibri"/>
          <w:sz w:val="24"/>
          <w:szCs w:val="24"/>
          <w:highlight w:val="yellow"/>
        </w:rPr>
        <w:t>g</w:t>
      </w:r>
      <w:r w:rsidR="7ACA323C" w:rsidRPr="00036C2A">
        <w:rPr>
          <w:rFonts w:ascii="Calibri" w:hAnsi="Calibri" w:cs="Calibri"/>
          <w:sz w:val="24"/>
          <w:szCs w:val="24"/>
          <w:highlight w:val="yellow"/>
        </w:rPr>
        <w:t xml:space="preserve"> for 2</w:t>
      </w:r>
      <w:r w:rsidR="00876CCE" w:rsidRPr="00036C2A">
        <w:rPr>
          <w:rFonts w:ascii="Calibri" w:hAnsi="Calibri" w:cs="Calibri"/>
          <w:sz w:val="24"/>
          <w:szCs w:val="24"/>
          <w:highlight w:val="yellow"/>
        </w:rPr>
        <w:t xml:space="preserve"> </w:t>
      </w:r>
      <w:r w:rsidR="008E1EA3" w:rsidRPr="00036C2A">
        <w:rPr>
          <w:rFonts w:ascii="Calibri" w:hAnsi="Calibri" w:cs="Calibri"/>
          <w:sz w:val="24"/>
          <w:szCs w:val="24"/>
          <w:highlight w:val="yellow"/>
        </w:rPr>
        <w:t>min</w:t>
      </w:r>
      <w:r w:rsidR="7ACA323C" w:rsidRPr="00036C2A">
        <w:rPr>
          <w:rFonts w:ascii="Calibri" w:hAnsi="Calibri" w:cs="Calibri"/>
          <w:sz w:val="24"/>
          <w:szCs w:val="24"/>
          <w:highlight w:val="yellow"/>
        </w:rPr>
        <w:t xml:space="preserve"> </w:t>
      </w:r>
      <w:r w:rsidR="000C6555" w:rsidRPr="00036C2A">
        <w:rPr>
          <w:rFonts w:ascii="Calibri" w:hAnsi="Calibri" w:cs="Calibri"/>
          <w:sz w:val="24"/>
          <w:szCs w:val="24"/>
          <w:highlight w:val="yellow"/>
        </w:rPr>
        <w:t>at 4</w:t>
      </w:r>
      <w:r w:rsidR="00724841" w:rsidRPr="00036C2A">
        <w:rPr>
          <w:rFonts w:ascii="Calibri" w:hAnsi="Calibri" w:cs="Calibri"/>
          <w:sz w:val="24"/>
          <w:szCs w:val="24"/>
          <w:highlight w:val="yellow"/>
        </w:rPr>
        <w:t xml:space="preserve"> </w:t>
      </w:r>
      <w:r w:rsidR="000C6555" w:rsidRPr="00036C2A">
        <w:rPr>
          <w:rFonts w:ascii="Calibri" w:hAnsi="Calibri" w:cs="Calibri"/>
          <w:sz w:val="24"/>
          <w:szCs w:val="24"/>
          <w:highlight w:val="yellow"/>
        </w:rPr>
        <w:t>°C</w:t>
      </w:r>
      <w:r w:rsidRPr="00036C2A">
        <w:rPr>
          <w:rFonts w:ascii="Calibri" w:hAnsi="Calibri" w:cs="Calibri"/>
          <w:sz w:val="24"/>
          <w:szCs w:val="24"/>
          <w:highlight w:val="yellow"/>
        </w:rPr>
        <w:t xml:space="preserve"> and</w:t>
      </w:r>
      <w:r w:rsidR="000C6555" w:rsidRPr="00036C2A">
        <w:rPr>
          <w:rFonts w:ascii="Calibri" w:hAnsi="Calibri" w:cs="Calibri"/>
          <w:sz w:val="24"/>
          <w:szCs w:val="24"/>
          <w:highlight w:val="yellow"/>
        </w:rPr>
        <w:t xml:space="preserve"> </w:t>
      </w:r>
      <w:r w:rsidRPr="00036C2A">
        <w:rPr>
          <w:rFonts w:ascii="Calibri" w:hAnsi="Calibri" w:cs="Calibri"/>
          <w:sz w:val="24"/>
          <w:szCs w:val="24"/>
          <w:highlight w:val="yellow"/>
        </w:rPr>
        <w:t>q</w:t>
      </w:r>
      <w:r w:rsidR="000C6555" w:rsidRPr="00036C2A">
        <w:rPr>
          <w:rFonts w:ascii="Calibri" w:hAnsi="Calibri" w:cs="Calibri"/>
          <w:sz w:val="24"/>
          <w:szCs w:val="24"/>
          <w:highlight w:val="yellow"/>
        </w:rPr>
        <w:t>uickly pour off the supernatant</w:t>
      </w:r>
      <w:r w:rsidRPr="00036C2A">
        <w:rPr>
          <w:rFonts w:ascii="Calibri" w:hAnsi="Calibri" w:cs="Calibri"/>
          <w:sz w:val="24"/>
          <w:szCs w:val="24"/>
          <w:highlight w:val="yellow"/>
        </w:rPr>
        <w:t>. R</w:t>
      </w:r>
      <w:r w:rsidR="000C6555" w:rsidRPr="00036C2A">
        <w:rPr>
          <w:rFonts w:ascii="Calibri" w:hAnsi="Calibri" w:cs="Calibri"/>
          <w:sz w:val="24"/>
          <w:szCs w:val="24"/>
          <w:highlight w:val="yellow"/>
        </w:rPr>
        <w:t xml:space="preserve">epeat the wash with </w:t>
      </w:r>
      <w:r w:rsidR="00876CCE" w:rsidRPr="00036C2A">
        <w:rPr>
          <w:rFonts w:ascii="Calibri" w:hAnsi="Calibri" w:cs="Calibri"/>
          <w:sz w:val="24"/>
          <w:szCs w:val="24"/>
          <w:highlight w:val="yellow"/>
        </w:rPr>
        <w:t>1</w:t>
      </w:r>
      <w:r w:rsidR="00427535">
        <w:rPr>
          <w:rFonts w:ascii="Calibri" w:hAnsi="Calibri" w:cs="Calibri"/>
          <w:sz w:val="24"/>
          <w:szCs w:val="24"/>
          <w:highlight w:val="yellow"/>
        </w:rPr>
        <w:t xml:space="preserve"> </w:t>
      </w:r>
      <w:r w:rsidR="00876CCE" w:rsidRPr="00036C2A">
        <w:rPr>
          <w:rFonts w:ascii="Calibri" w:hAnsi="Calibri" w:cs="Calibri"/>
          <w:sz w:val="24"/>
          <w:szCs w:val="24"/>
          <w:highlight w:val="yellow"/>
        </w:rPr>
        <w:t xml:space="preserve">mL </w:t>
      </w:r>
      <w:r w:rsidR="000C6555" w:rsidRPr="00036C2A">
        <w:rPr>
          <w:rFonts w:ascii="Calibri" w:hAnsi="Calibri" w:cs="Calibri"/>
          <w:sz w:val="24"/>
          <w:szCs w:val="24"/>
          <w:highlight w:val="yellow"/>
        </w:rPr>
        <w:t>1</w:t>
      </w:r>
      <w:r w:rsidR="00853B1C" w:rsidRPr="00036C2A">
        <w:rPr>
          <w:rFonts w:ascii="Calibri" w:hAnsi="Calibri" w:cs="Calibri"/>
          <w:color w:val="131413"/>
          <w:sz w:val="24"/>
          <w:szCs w:val="24"/>
          <w:highlight w:val="yellow"/>
        </w:rPr>
        <w:t>×</w:t>
      </w:r>
      <w:r w:rsidR="00427535">
        <w:rPr>
          <w:rFonts w:ascii="Calibri" w:hAnsi="Calibri" w:cs="Calibri"/>
          <w:color w:val="131413"/>
          <w:sz w:val="24"/>
          <w:szCs w:val="24"/>
          <w:highlight w:val="yellow"/>
        </w:rPr>
        <w:t xml:space="preserve"> </w:t>
      </w:r>
      <w:r w:rsidR="000C6555" w:rsidRPr="00036C2A">
        <w:rPr>
          <w:rFonts w:ascii="Calibri" w:hAnsi="Calibri" w:cs="Calibri"/>
          <w:sz w:val="24"/>
          <w:szCs w:val="24"/>
          <w:highlight w:val="yellow"/>
        </w:rPr>
        <w:t>PBS</w:t>
      </w:r>
      <w:r w:rsidR="002A168F" w:rsidRPr="00036C2A">
        <w:rPr>
          <w:rFonts w:ascii="Calibri" w:hAnsi="Calibri" w:cs="Calibri"/>
          <w:sz w:val="24"/>
          <w:szCs w:val="24"/>
          <w:highlight w:val="yellow"/>
        </w:rPr>
        <w:t>,</w:t>
      </w:r>
      <w:r w:rsidR="003F436F" w:rsidRPr="00036C2A">
        <w:rPr>
          <w:rFonts w:ascii="Calibri" w:hAnsi="Calibri" w:cs="Calibri"/>
          <w:sz w:val="24"/>
          <w:szCs w:val="24"/>
          <w:highlight w:val="yellow"/>
        </w:rPr>
        <w:t xml:space="preserve"> </w:t>
      </w:r>
      <w:r w:rsidR="002A168F" w:rsidRPr="00036C2A">
        <w:rPr>
          <w:rFonts w:ascii="Calibri" w:hAnsi="Calibri" w:cs="Calibri"/>
          <w:sz w:val="24"/>
          <w:szCs w:val="24"/>
          <w:highlight w:val="yellow"/>
        </w:rPr>
        <w:t>centrifuge at 1</w:t>
      </w:r>
      <w:r w:rsidR="00427535">
        <w:rPr>
          <w:rFonts w:ascii="Calibri" w:hAnsi="Calibri" w:cs="Calibri"/>
          <w:sz w:val="24"/>
          <w:szCs w:val="24"/>
          <w:highlight w:val="yellow"/>
        </w:rPr>
        <w:t>,</w:t>
      </w:r>
      <w:r w:rsidR="002A168F" w:rsidRPr="00036C2A">
        <w:rPr>
          <w:rFonts w:ascii="Calibri" w:hAnsi="Calibri" w:cs="Calibri"/>
          <w:sz w:val="24"/>
          <w:szCs w:val="24"/>
          <w:highlight w:val="yellow"/>
        </w:rPr>
        <w:t xml:space="preserve">400 </w:t>
      </w:r>
      <w:r w:rsidR="00427535" w:rsidRPr="00036C2A">
        <w:rPr>
          <w:rFonts w:ascii="Calibri" w:hAnsi="Calibri" w:cs="Calibri"/>
          <w:color w:val="131413"/>
          <w:sz w:val="24"/>
          <w:szCs w:val="24"/>
          <w:highlight w:val="yellow"/>
        </w:rPr>
        <w:t>×</w:t>
      </w:r>
      <w:r w:rsidR="002A168F" w:rsidRPr="00036C2A">
        <w:rPr>
          <w:rFonts w:ascii="Calibri" w:hAnsi="Calibri" w:cs="Calibri"/>
          <w:sz w:val="24"/>
          <w:szCs w:val="24"/>
          <w:highlight w:val="yellow"/>
        </w:rPr>
        <w:t xml:space="preserve"> </w:t>
      </w:r>
      <w:r w:rsidR="002A168F" w:rsidRPr="00427535">
        <w:rPr>
          <w:rFonts w:ascii="Calibri" w:hAnsi="Calibri" w:cs="Calibri"/>
          <w:i/>
          <w:iCs/>
          <w:sz w:val="24"/>
          <w:szCs w:val="24"/>
          <w:highlight w:val="yellow"/>
        </w:rPr>
        <w:t>g</w:t>
      </w:r>
      <w:r w:rsidR="002A168F" w:rsidRPr="00036C2A">
        <w:rPr>
          <w:rFonts w:ascii="Calibri" w:hAnsi="Calibri" w:cs="Calibri"/>
          <w:sz w:val="24"/>
          <w:szCs w:val="24"/>
          <w:highlight w:val="yellow"/>
        </w:rPr>
        <w:t xml:space="preserve"> for 2 min</w:t>
      </w:r>
      <w:r w:rsidRPr="00036C2A">
        <w:rPr>
          <w:rFonts w:ascii="Calibri" w:hAnsi="Calibri" w:cs="Calibri"/>
          <w:sz w:val="24"/>
          <w:szCs w:val="24"/>
          <w:highlight w:val="yellow"/>
        </w:rPr>
        <w:t>,</w:t>
      </w:r>
      <w:r w:rsidR="000C6555" w:rsidRPr="00036C2A">
        <w:rPr>
          <w:rFonts w:ascii="Calibri" w:hAnsi="Calibri" w:cs="Calibri"/>
          <w:sz w:val="24"/>
          <w:szCs w:val="24"/>
          <w:highlight w:val="yellow"/>
        </w:rPr>
        <w:t xml:space="preserve"> </w:t>
      </w:r>
      <w:r w:rsidRPr="00036C2A">
        <w:rPr>
          <w:rFonts w:ascii="Calibri" w:hAnsi="Calibri" w:cs="Calibri"/>
          <w:sz w:val="24"/>
          <w:szCs w:val="24"/>
          <w:highlight w:val="yellow"/>
        </w:rPr>
        <w:t>p</w:t>
      </w:r>
      <w:r w:rsidR="000C6555" w:rsidRPr="00036C2A">
        <w:rPr>
          <w:rFonts w:ascii="Calibri" w:hAnsi="Calibri" w:cs="Calibri"/>
          <w:sz w:val="24"/>
          <w:szCs w:val="24"/>
          <w:highlight w:val="yellow"/>
        </w:rPr>
        <w:t>our off the supernatant</w:t>
      </w:r>
      <w:r w:rsidR="00876CCE" w:rsidRPr="00036C2A">
        <w:rPr>
          <w:rFonts w:ascii="Calibri" w:hAnsi="Calibri" w:cs="Calibri"/>
          <w:sz w:val="24"/>
          <w:szCs w:val="24"/>
          <w:highlight w:val="yellow"/>
        </w:rPr>
        <w:t>,</w:t>
      </w:r>
      <w:r w:rsidR="000C6555" w:rsidRPr="00036C2A">
        <w:rPr>
          <w:rFonts w:ascii="Calibri" w:hAnsi="Calibri" w:cs="Calibri"/>
          <w:sz w:val="24"/>
          <w:szCs w:val="24"/>
          <w:highlight w:val="yellow"/>
        </w:rPr>
        <w:t xml:space="preserve"> and re</w:t>
      </w:r>
      <w:r w:rsidR="0066037A" w:rsidRPr="00036C2A">
        <w:rPr>
          <w:rFonts w:ascii="Calibri" w:hAnsi="Calibri" w:cs="Calibri"/>
          <w:sz w:val="24"/>
          <w:szCs w:val="24"/>
          <w:highlight w:val="yellow"/>
        </w:rPr>
        <w:t>-</w:t>
      </w:r>
      <w:r w:rsidR="000C6555" w:rsidRPr="00036C2A">
        <w:rPr>
          <w:rFonts w:ascii="Calibri" w:hAnsi="Calibri" w:cs="Calibri"/>
          <w:sz w:val="24"/>
          <w:szCs w:val="24"/>
          <w:highlight w:val="yellow"/>
        </w:rPr>
        <w:t>suspend the cell</w:t>
      </w:r>
      <w:r w:rsidR="009A5543" w:rsidRPr="00036C2A">
        <w:rPr>
          <w:rFonts w:ascii="Calibri" w:hAnsi="Calibri" w:cs="Calibri"/>
          <w:sz w:val="24"/>
          <w:szCs w:val="24"/>
          <w:highlight w:val="yellow"/>
        </w:rPr>
        <w:t xml:space="preserve"> pellet</w:t>
      </w:r>
      <w:r w:rsidR="000C6555" w:rsidRPr="00036C2A">
        <w:rPr>
          <w:rFonts w:ascii="Calibri" w:hAnsi="Calibri" w:cs="Calibri"/>
          <w:sz w:val="24"/>
          <w:szCs w:val="24"/>
          <w:highlight w:val="yellow"/>
        </w:rPr>
        <w:t xml:space="preserve"> in 100</w:t>
      </w:r>
      <w:r w:rsidR="00427535">
        <w:rPr>
          <w:rFonts w:ascii="Calibri" w:hAnsi="Calibri" w:cs="Calibri"/>
          <w:sz w:val="24"/>
          <w:szCs w:val="24"/>
          <w:highlight w:val="yellow"/>
        </w:rPr>
        <w:t xml:space="preserve"> </w:t>
      </w:r>
      <w:r w:rsidR="00882BE5" w:rsidRPr="00036C2A">
        <w:rPr>
          <w:rFonts w:ascii="Calibri" w:hAnsi="Calibri" w:cs="Calibri"/>
          <w:sz w:val="24"/>
          <w:szCs w:val="24"/>
          <w:highlight w:val="yellow"/>
        </w:rPr>
        <w:t>µ</w:t>
      </w:r>
      <w:r w:rsidR="00BE5D4C" w:rsidRPr="00036C2A">
        <w:rPr>
          <w:rFonts w:ascii="Calibri" w:hAnsi="Calibri" w:cs="Calibri"/>
          <w:sz w:val="24"/>
          <w:szCs w:val="24"/>
          <w:highlight w:val="yellow"/>
        </w:rPr>
        <w:t>L</w:t>
      </w:r>
      <w:r w:rsidR="000C6555" w:rsidRPr="00036C2A">
        <w:rPr>
          <w:rFonts w:ascii="Calibri" w:hAnsi="Calibri" w:cs="Calibri"/>
          <w:sz w:val="24"/>
          <w:szCs w:val="24"/>
          <w:highlight w:val="yellow"/>
        </w:rPr>
        <w:t xml:space="preserve"> </w:t>
      </w:r>
      <w:r w:rsidR="00427535">
        <w:rPr>
          <w:rFonts w:ascii="Calibri" w:hAnsi="Calibri" w:cs="Calibri"/>
          <w:sz w:val="24"/>
          <w:szCs w:val="24"/>
          <w:highlight w:val="yellow"/>
        </w:rPr>
        <w:t xml:space="preserve">of </w:t>
      </w:r>
      <w:r w:rsidR="000C6555" w:rsidRPr="00036C2A">
        <w:rPr>
          <w:rFonts w:ascii="Calibri" w:hAnsi="Calibri" w:cs="Calibri"/>
          <w:sz w:val="24"/>
          <w:szCs w:val="24"/>
          <w:highlight w:val="yellow"/>
        </w:rPr>
        <w:t>1</w:t>
      </w:r>
      <w:r w:rsidR="00853B1C" w:rsidRPr="00036C2A">
        <w:rPr>
          <w:rFonts w:ascii="Calibri" w:hAnsi="Calibri" w:cs="Calibri"/>
          <w:color w:val="131413"/>
          <w:sz w:val="24"/>
          <w:szCs w:val="24"/>
          <w:highlight w:val="yellow"/>
        </w:rPr>
        <w:t>×</w:t>
      </w:r>
      <w:r w:rsidR="00427535">
        <w:rPr>
          <w:rFonts w:ascii="Calibri" w:hAnsi="Calibri" w:cs="Calibri"/>
          <w:color w:val="131413"/>
          <w:sz w:val="24"/>
          <w:szCs w:val="24"/>
          <w:highlight w:val="yellow"/>
        </w:rPr>
        <w:t xml:space="preserve"> </w:t>
      </w:r>
      <w:r w:rsidR="000C6555" w:rsidRPr="00036C2A">
        <w:rPr>
          <w:rFonts w:ascii="Calibri" w:hAnsi="Calibri" w:cs="Calibri"/>
          <w:sz w:val="24"/>
          <w:szCs w:val="24"/>
          <w:highlight w:val="yellow"/>
        </w:rPr>
        <w:t>PBS</w:t>
      </w:r>
      <w:r w:rsidR="00427535">
        <w:rPr>
          <w:rFonts w:ascii="Calibri" w:hAnsi="Calibri" w:cs="Calibri"/>
          <w:sz w:val="24"/>
          <w:szCs w:val="24"/>
          <w:highlight w:val="yellow"/>
        </w:rPr>
        <w:t>.</w:t>
      </w:r>
    </w:p>
    <w:p w14:paraId="5BD7E246" w14:textId="77777777" w:rsidR="00427535" w:rsidRPr="00036C2A" w:rsidRDefault="00427535" w:rsidP="00427535">
      <w:pPr>
        <w:pStyle w:val="ListParagraph"/>
        <w:spacing w:after="0" w:line="240" w:lineRule="auto"/>
        <w:ind w:left="0"/>
        <w:jc w:val="both"/>
        <w:rPr>
          <w:rFonts w:ascii="Calibri" w:hAnsi="Calibri" w:cs="Calibri"/>
          <w:sz w:val="24"/>
          <w:szCs w:val="24"/>
          <w:highlight w:val="yellow"/>
        </w:rPr>
      </w:pPr>
    </w:p>
    <w:p w14:paraId="0E5FF16A" w14:textId="6F62CF1A" w:rsidR="00427535" w:rsidRDefault="00427535" w:rsidP="00036C2A">
      <w:pPr>
        <w:pStyle w:val="ListParagraph"/>
        <w:spacing w:after="0" w:line="240" w:lineRule="auto"/>
        <w:ind w:left="0"/>
        <w:jc w:val="both"/>
        <w:rPr>
          <w:rFonts w:ascii="Calibri" w:hAnsi="Calibri" w:cs="Calibri"/>
          <w:sz w:val="24"/>
          <w:szCs w:val="24"/>
        </w:rPr>
      </w:pPr>
      <w:r>
        <w:rPr>
          <w:rFonts w:ascii="Calibri" w:hAnsi="Calibri" w:cs="Calibri"/>
          <w:sz w:val="24"/>
          <w:szCs w:val="24"/>
        </w:rPr>
        <w:t>NOTE:</w:t>
      </w:r>
      <w:r w:rsidR="00906471" w:rsidRPr="00036C2A">
        <w:rPr>
          <w:rFonts w:ascii="Calibri" w:hAnsi="Calibri" w:cs="Calibri"/>
          <w:sz w:val="24"/>
          <w:szCs w:val="24"/>
        </w:rPr>
        <w:t xml:space="preserve"> </w:t>
      </w:r>
      <w:r w:rsidR="7ACA323C" w:rsidRPr="00036C2A">
        <w:rPr>
          <w:rFonts w:ascii="Calibri" w:hAnsi="Calibri" w:cs="Calibri"/>
          <w:sz w:val="24"/>
          <w:szCs w:val="24"/>
        </w:rPr>
        <w:t xml:space="preserve">After each spin, it is important to keep the cells on ice to inhibit ongoing phagocytic uptake. </w:t>
      </w:r>
    </w:p>
    <w:p w14:paraId="3CB004DE" w14:textId="77777777" w:rsidR="00427535" w:rsidRPr="00036C2A" w:rsidRDefault="00427535" w:rsidP="00036C2A">
      <w:pPr>
        <w:pStyle w:val="ListParagraph"/>
        <w:spacing w:after="0" w:line="240" w:lineRule="auto"/>
        <w:ind w:left="0"/>
        <w:jc w:val="both"/>
        <w:rPr>
          <w:rFonts w:ascii="Calibri" w:hAnsi="Calibri" w:cs="Calibri"/>
          <w:sz w:val="24"/>
          <w:szCs w:val="24"/>
        </w:rPr>
      </w:pPr>
    </w:p>
    <w:p w14:paraId="52DABE47" w14:textId="32AFBD5A" w:rsidR="0061736A" w:rsidRDefault="00643ABC" w:rsidP="00036C2A">
      <w:pPr>
        <w:pStyle w:val="ListParagraph"/>
        <w:numPr>
          <w:ilvl w:val="0"/>
          <w:numId w:val="30"/>
        </w:numPr>
        <w:spacing w:after="0" w:line="240" w:lineRule="auto"/>
        <w:jc w:val="both"/>
        <w:rPr>
          <w:rFonts w:ascii="Calibri" w:hAnsi="Calibri" w:cs="Calibri"/>
          <w:sz w:val="24"/>
          <w:szCs w:val="24"/>
          <w:highlight w:val="yellow"/>
        </w:rPr>
      </w:pPr>
      <w:r w:rsidRPr="00036C2A">
        <w:rPr>
          <w:rFonts w:ascii="Calibri" w:hAnsi="Calibri" w:cs="Calibri"/>
          <w:sz w:val="24"/>
          <w:szCs w:val="24"/>
          <w:highlight w:val="yellow"/>
        </w:rPr>
        <w:t>Vortex the flow-cytometr</w:t>
      </w:r>
      <w:r w:rsidR="00BE5D4C" w:rsidRPr="00036C2A">
        <w:rPr>
          <w:rFonts w:ascii="Calibri" w:hAnsi="Calibri" w:cs="Calibri"/>
          <w:sz w:val="24"/>
          <w:szCs w:val="24"/>
          <w:highlight w:val="yellow"/>
        </w:rPr>
        <w:t>y</w:t>
      </w:r>
      <w:r w:rsidRPr="00036C2A">
        <w:rPr>
          <w:rFonts w:ascii="Calibri" w:hAnsi="Calibri" w:cs="Calibri"/>
          <w:sz w:val="24"/>
          <w:szCs w:val="24"/>
          <w:highlight w:val="yellow"/>
        </w:rPr>
        <w:t xml:space="preserve"> antibodies and centrifuge them in a microcentrifuge for 10</w:t>
      </w:r>
      <w:r w:rsidR="00876CCE" w:rsidRPr="00036C2A">
        <w:rPr>
          <w:rFonts w:ascii="Calibri" w:hAnsi="Calibri" w:cs="Calibri"/>
          <w:sz w:val="24"/>
          <w:szCs w:val="24"/>
          <w:highlight w:val="yellow"/>
        </w:rPr>
        <w:t xml:space="preserve"> </w:t>
      </w:r>
      <w:r w:rsidR="008E1EA3" w:rsidRPr="00036C2A">
        <w:rPr>
          <w:rFonts w:ascii="Calibri" w:hAnsi="Calibri" w:cs="Calibri"/>
          <w:sz w:val="24"/>
          <w:szCs w:val="24"/>
          <w:highlight w:val="yellow"/>
        </w:rPr>
        <w:t>s</w:t>
      </w:r>
      <w:r w:rsidRPr="00036C2A">
        <w:rPr>
          <w:rFonts w:ascii="Calibri" w:hAnsi="Calibri" w:cs="Calibri"/>
          <w:sz w:val="24"/>
          <w:szCs w:val="24"/>
          <w:highlight w:val="yellow"/>
        </w:rPr>
        <w:t>. To each cell suspension tube add 1</w:t>
      </w:r>
      <w:r w:rsidR="00427535">
        <w:rPr>
          <w:rFonts w:ascii="Calibri" w:hAnsi="Calibri" w:cs="Calibri"/>
          <w:sz w:val="24"/>
          <w:szCs w:val="24"/>
          <w:highlight w:val="yellow"/>
        </w:rPr>
        <w:t xml:space="preserve"> </w:t>
      </w:r>
      <w:r w:rsidR="00882BE5" w:rsidRPr="00036C2A">
        <w:rPr>
          <w:rFonts w:ascii="Calibri" w:hAnsi="Calibri" w:cs="Calibri"/>
          <w:sz w:val="24"/>
          <w:szCs w:val="24"/>
          <w:highlight w:val="yellow"/>
        </w:rPr>
        <w:t>µ</w:t>
      </w:r>
      <w:r w:rsidR="00BE5D4C" w:rsidRPr="00036C2A">
        <w:rPr>
          <w:rFonts w:ascii="Calibri" w:hAnsi="Calibri" w:cs="Calibri"/>
          <w:sz w:val="24"/>
          <w:szCs w:val="24"/>
          <w:highlight w:val="yellow"/>
        </w:rPr>
        <w:t>L</w:t>
      </w:r>
      <w:r w:rsidRPr="00036C2A">
        <w:rPr>
          <w:rFonts w:ascii="Calibri" w:hAnsi="Calibri" w:cs="Calibri"/>
          <w:sz w:val="24"/>
          <w:szCs w:val="24"/>
          <w:highlight w:val="yellow"/>
        </w:rPr>
        <w:t xml:space="preserve"> each of </w:t>
      </w:r>
      <w:r w:rsidR="00AF5279" w:rsidRPr="00036C2A">
        <w:rPr>
          <w:rFonts w:ascii="Calibri" w:hAnsi="Calibri" w:cs="Calibri"/>
          <w:sz w:val="24"/>
          <w:szCs w:val="24"/>
          <w:highlight w:val="yellow"/>
        </w:rPr>
        <w:t>CD11b</w:t>
      </w:r>
      <w:r w:rsidR="00560FF9" w:rsidRPr="00036C2A">
        <w:rPr>
          <w:rFonts w:ascii="Calibri" w:hAnsi="Calibri" w:cs="Calibri"/>
          <w:sz w:val="24"/>
          <w:szCs w:val="24"/>
          <w:highlight w:val="yellow"/>
        </w:rPr>
        <w:t>-APC</w:t>
      </w:r>
      <w:r w:rsidR="006E04C7" w:rsidRPr="00036C2A">
        <w:rPr>
          <w:rFonts w:ascii="Calibri" w:hAnsi="Calibri" w:cs="Calibri"/>
          <w:sz w:val="24"/>
          <w:szCs w:val="24"/>
          <w:highlight w:val="yellow"/>
        </w:rPr>
        <w:t>/</w:t>
      </w:r>
      <w:r w:rsidR="00560FF9" w:rsidRPr="00036C2A">
        <w:rPr>
          <w:rFonts w:ascii="Calibri" w:hAnsi="Calibri" w:cs="Calibri"/>
          <w:sz w:val="24"/>
          <w:szCs w:val="24"/>
          <w:highlight w:val="yellow"/>
        </w:rPr>
        <w:t>Cy7</w:t>
      </w:r>
      <w:r w:rsidR="0020105F" w:rsidRPr="00036C2A">
        <w:rPr>
          <w:rFonts w:ascii="Calibri" w:hAnsi="Calibri" w:cs="Calibri"/>
          <w:sz w:val="24"/>
          <w:szCs w:val="24"/>
          <w:highlight w:val="yellow"/>
        </w:rPr>
        <w:t xml:space="preserve"> </w:t>
      </w:r>
      <w:r w:rsidR="00560FF9" w:rsidRPr="00036C2A">
        <w:rPr>
          <w:rFonts w:ascii="Calibri" w:hAnsi="Calibri" w:cs="Calibri"/>
          <w:sz w:val="24"/>
          <w:szCs w:val="24"/>
          <w:highlight w:val="yellow"/>
        </w:rPr>
        <w:t>and CD45-PE</w:t>
      </w:r>
      <w:r w:rsidR="006E04C7" w:rsidRPr="00036C2A">
        <w:rPr>
          <w:rFonts w:ascii="Calibri" w:hAnsi="Calibri" w:cs="Calibri"/>
          <w:sz w:val="24"/>
          <w:szCs w:val="24"/>
          <w:highlight w:val="yellow"/>
        </w:rPr>
        <w:t>/</w:t>
      </w:r>
      <w:r w:rsidR="0020105F" w:rsidRPr="00036C2A">
        <w:rPr>
          <w:rFonts w:ascii="Calibri" w:hAnsi="Calibri" w:cs="Calibri"/>
          <w:sz w:val="24"/>
          <w:szCs w:val="24"/>
          <w:highlight w:val="yellow"/>
        </w:rPr>
        <w:t>Cy7</w:t>
      </w:r>
      <w:r w:rsidR="00ED75EB" w:rsidRPr="00036C2A">
        <w:rPr>
          <w:rFonts w:ascii="Calibri" w:hAnsi="Calibri" w:cs="Calibri"/>
          <w:sz w:val="24"/>
          <w:szCs w:val="24"/>
          <w:highlight w:val="yellow"/>
        </w:rPr>
        <w:t xml:space="preserve"> </w:t>
      </w:r>
      <w:r w:rsidRPr="00036C2A">
        <w:rPr>
          <w:rFonts w:ascii="Calibri" w:hAnsi="Calibri" w:cs="Calibri"/>
          <w:sz w:val="24"/>
          <w:szCs w:val="24"/>
          <w:highlight w:val="yellow"/>
        </w:rPr>
        <w:t>for Aβ</w:t>
      </w:r>
      <w:r w:rsidR="00ED75EB" w:rsidRPr="00036C2A">
        <w:rPr>
          <w:rFonts w:ascii="Calibri" w:hAnsi="Calibri" w:cs="Calibri"/>
          <w:sz w:val="24"/>
          <w:szCs w:val="24"/>
          <w:highlight w:val="yellow"/>
        </w:rPr>
        <w:t xml:space="preserve"> phagocytosis assay</w:t>
      </w:r>
      <w:r w:rsidRPr="00036C2A">
        <w:rPr>
          <w:rFonts w:ascii="Calibri" w:hAnsi="Calibri" w:cs="Calibri"/>
          <w:sz w:val="24"/>
          <w:szCs w:val="24"/>
          <w:highlight w:val="yellow"/>
        </w:rPr>
        <w:t>,</w:t>
      </w:r>
      <w:r w:rsidR="0020105F" w:rsidRPr="00036C2A">
        <w:rPr>
          <w:rFonts w:ascii="Calibri" w:hAnsi="Calibri" w:cs="Calibri"/>
          <w:sz w:val="24"/>
          <w:szCs w:val="24"/>
          <w:highlight w:val="yellow"/>
        </w:rPr>
        <w:t xml:space="preserve"> or CD45-FIT</w:t>
      </w:r>
      <w:r w:rsidR="006E04C7" w:rsidRPr="00036C2A">
        <w:rPr>
          <w:rFonts w:ascii="Calibri" w:hAnsi="Calibri" w:cs="Calibri"/>
          <w:sz w:val="24"/>
          <w:szCs w:val="24"/>
          <w:highlight w:val="yellow"/>
        </w:rPr>
        <w:t>C</w:t>
      </w:r>
      <w:r w:rsidR="000853DF" w:rsidRPr="00036C2A">
        <w:rPr>
          <w:rFonts w:ascii="Calibri" w:hAnsi="Calibri" w:cs="Calibri"/>
          <w:sz w:val="24"/>
          <w:szCs w:val="24"/>
          <w:highlight w:val="yellow"/>
        </w:rPr>
        <w:t xml:space="preserve"> </w:t>
      </w:r>
      <w:r w:rsidRPr="00036C2A">
        <w:rPr>
          <w:rFonts w:ascii="Calibri" w:hAnsi="Calibri" w:cs="Calibri"/>
          <w:sz w:val="24"/>
          <w:szCs w:val="24"/>
          <w:highlight w:val="yellow"/>
        </w:rPr>
        <w:t xml:space="preserve">for PE-microsphere phagocytosis. Gently vortex each tube and incubate </w:t>
      </w:r>
      <w:r w:rsidR="00876CCE" w:rsidRPr="00036C2A">
        <w:rPr>
          <w:rFonts w:ascii="Calibri" w:hAnsi="Calibri" w:cs="Calibri"/>
          <w:sz w:val="24"/>
          <w:szCs w:val="24"/>
          <w:highlight w:val="yellow"/>
        </w:rPr>
        <w:t xml:space="preserve">in the dark </w:t>
      </w:r>
      <w:r w:rsidRPr="00036C2A">
        <w:rPr>
          <w:rFonts w:ascii="Calibri" w:hAnsi="Calibri" w:cs="Calibri"/>
          <w:sz w:val="24"/>
          <w:szCs w:val="24"/>
          <w:highlight w:val="yellow"/>
        </w:rPr>
        <w:t>for 30</w:t>
      </w:r>
      <w:r w:rsidR="00876CCE" w:rsidRPr="00036C2A">
        <w:rPr>
          <w:rFonts w:ascii="Calibri" w:hAnsi="Calibri" w:cs="Calibri"/>
          <w:sz w:val="24"/>
          <w:szCs w:val="24"/>
          <w:highlight w:val="yellow"/>
        </w:rPr>
        <w:t xml:space="preserve"> </w:t>
      </w:r>
      <w:r w:rsidR="008E1EA3" w:rsidRPr="00036C2A">
        <w:rPr>
          <w:rFonts w:ascii="Calibri" w:hAnsi="Calibri" w:cs="Calibri"/>
          <w:sz w:val="24"/>
          <w:szCs w:val="24"/>
          <w:highlight w:val="yellow"/>
        </w:rPr>
        <w:t>min</w:t>
      </w:r>
      <w:r w:rsidRPr="00036C2A">
        <w:rPr>
          <w:rFonts w:ascii="Calibri" w:hAnsi="Calibri" w:cs="Calibri"/>
          <w:sz w:val="24"/>
          <w:szCs w:val="24"/>
          <w:highlight w:val="yellow"/>
        </w:rPr>
        <w:t xml:space="preserve"> at </w:t>
      </w:r>
      <w:r w:rsidR="00876CCE" w:rsidRPr="00036C2A">
        <w:rPr>
          <w:rFonts w:ascii="Calibri" w:hAnsi="Calibri" w:cs="Calibri"/>
          <w:sz w:val="24"/>
          <w:szCs w:val="24"/>
          <w:highlight w:val="yellow"/>
        </w:rPr>
        <w:t>room temperature</w:t>
      </w:r>
      <w:r w:rsidRPr="00036C2A">
        <w:rPr>
          <w:rFonts w:ascii="Calibri" w:hAnsi="Calibri" w:cs="Calibri"/>
          <w:sz w:val="24"/>
          <w:szCs w:val="24"/>
          <w:highlight w:val="yellow"/>
        </w:rPr>
        <w:t>.</w:t>
      </w:r>
    </w:p>
    <w:p w14:paraId="1B000754" w14:textId="77777777" w:rsidR="00427535" w:rsidRPr="00036C2A" w:rsidRDefault="00427535" w:rsidP="00427535">
      <w:pPr>
        <w:pStyle w:val="ListParagraph"/>
        <w:spacing w:after="0" w:line="240" w:lineRule="auto"/>
        <w:ind w:left="0"/>
        <w:jc w:val="both"/>
        <w:rPr>
          <w:rFonts w:ascii="Calibri" w:hAnsi="Calibri" w:cs="Calibri"/>
          <w:sz w:val="24"/>
          <w:szCs w:val="24"/>
          <w:highlight w:val="yellow"/>
        </w:rPr>
      </w:pPr>
    </w:p>
    <w:p w14:paraId="3E59A735" w14:textId="509E3089" w:rsidR="00970BDB" w:rsidRDefault="00427535" w:rsidP="00036C2A">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rPr>
        <w:t>NOTE:</w:t>
      </w:r>
      <w:r w:rsidR="00970BDB" w:rsidRPr="00036C2A">
        <w:rPr>
          <w:rFonts w:ascii="Calibri" w:hAnsi="Calibri" w:cs="Calibri"/>
          <w:sz w:val="24"/>
          <w:szCs w:val="24"/>
        </w:rPr>
        <w:t xml:space="preserve"> Users can also include a separate tube containing potent phagocytic cells such as cultured BV2 microglia or peritoneal macrophages </w:t>
      </w:r>
      <w:r w:rsidR="00ED75EB" w:rsidRPr="00036C2A">
        <w:rPr>
          <w:rFonts w:ascii="Calibri" w:hAnsi="Calibri" w:cs="Calibri"/>
          <w:sz w:val="24"/>
          <w:szCs w:val="24"/>
        </w:rPr>
        <w:t xml:space="preserve">as positive control </w:t>
      </w:r>
      <w:r w:rsidR="00970BDB" w:rsidRPr="00036C2A">
        <w:rPr>
          <w:rFonts w:ascii="Calibri" w:hAnsi="Calibri" w:cs="Calibri"/>
          <w:sz w:val="24"/>
          <w:szCs w:val="24"/>
        </w:rPr>
        <w:t>and treat them with PE-microspheres</w:t>
      </w:r>
      <w:r w:rsidR="00B410D4" w:rsidRPr="00036C2A">
        <w:rPr>
          <w:rFonts w:ascii="Calibri" w:hAnsi="Calibri" w:cs="Calibri"/>
          <w:sz w:val="24"/>
          <w:szCs w:val="24"/>
        </w:rPr>
        <w:t>,</w:t>
      </w:r>
      <w:r w:rsidR="00970BDB" w:rsidRPr="00036C2A">
        <w:rPr>
          <w:rFonts w:ascii="Calibri" w:hAnsi="Calibri" w:cs="Calibri"/>
          <w:sz w:val="24"/>
          <w:szCs w:val="24"/>
        </w:rPr>
        <w:t xml:space="preserve"> and flow cytometric antibodies as described </w:t>
      </w:r>
      <w:r w:rsidR="00ED75EB" w:rsidRPr="00036C2A">
        <w:rPr>
          <w:rFonts w:ascii="Calibri" w:hAnsi="Calibri" w:cs="Calibri"/>
          <w:sz w:val="24"/>
          <w:szCs w:val="24"/>
        </w:rPr>
        <w:t>above</w:t>
      </w:r>
      <w:r w:rsidR="00970BDB" w:rsidRPr="00036C2A">
        <w:rPr>
          <w:rFonts w:ascii="Calibri" w:hAnsi="Calibri" w:cs="Calibri"/>
          <w:sz w:val="24"/>
          <w:szCs w:val="24"/>
        </w:rPr>
        <w:t xml:space="preserve">. Data from this </w:t>
      </w:r>
      <w:r w:rsidR="00B410D4" w:rsidRPr="00036C2A">
        <w:rPr>
          <w:rFonts w:ascii="Calibri" w:hAnsi="Calibri" w:cs="Calibri"/>
          <w:sz w:val="24"/>
          <w:szCs w:val="24"/>
        </w:rPr>
        <w:t>sample</w:t>
      </w:r>
      <w:r w:rsidR="00970BDB" w:rsidRPr="00036C2A">
        <w:rPr>
          <w:rFonts w:ascii="Calibri" w:hAnsi="Calibri" w:cs="Calibri"/>
          <w:sz w:val="24"/>
          <w:szCs w:val="24"/>
        </w:rPr>
        <w:t xml:space="preserve"> can be used to define the positive </w:t>
      </w:r>
      <w:r w:rsidR="00ED75EB" w:rsidRPr="00036C2A">
        <w:rPr>
          <w:rFonts w:ascii="Calibri" w:hAnsi="Calibri" w:cs="Calibri"/>
          <w:sz w:val="24"/>
          <w:szCs w:val="24"/>
        </w:rPr>
        <w:t xml:space="preserve">control </w:t>
      </w:r>
      <w:r w:rsidR="00B410D4" w:rsidRPr="00036C2A">
        <w:rPr>
          <w:rFonts w:ascii="Calibri" w:hAnsi="Calibri" w:cs="Calibri"/>
          <w:sz w:val="24"/>
          <w:szCs w:val="24"/>
        </w:rPr>
        <w:t>denoting true phagocytosis</w:t>
      </w:r>
      <w:r w:rsidR="00970BDB" w:rsidRPr="00036C2A">
        <w:rPr>
          <w:rFonts w:ascii="Calibri" w:hAnsi="Calibri" w:cs="Calibri"/>
          <w:sz w:val="24"/>
          <w:szCs w:val="24"/>
        </w:rPr>
        <w:t xml:space="preserve"> in preliminary experiments.</w:t>
      </w:r>
      <w:r w:rsidR="005E74DF">
        <w:rPr>
          <w:rFonts w:ascii="Calibri" w:hAnsi="Calibri" w:cs="Calibri"/>
          <w:sz w:val="24"/>
          <w:szCs w:val="24"/>
        </w:rPr>
        <w:t xml:space="preserve"> </w:t>
      </w:r>
    </w:p>
    <w:p w14:paraId="251EC239" w14:textId="77777777" w:rsidR="00427535" w:rsidRPr="00036C2A" w:rsidRDefault="00427535" w:rsidP="00036C2A">
      <w:pPr>
        <w:pStyle w:val="ListParagraph"/>
        <w:spacing w:after="0" w:line="240" w:lineRule="auto"/>
        <w:ind w:left="0"/>
        <w:jc w:val="both"/>
        <w:rPr>
          <w:rFonts w:ascii="Calibri" w:hAnsi="Calibri" w:cs="Calibri"/>
          <w:sz w:val="24"/>
          <w:szCs w:val="24"/>
          <w:highlight w:val="yellow"/>
        </w:rPr>
      </w:pPr>
    </w:p>
    <w:p w14:paraId="5E4FB32E" w14:textId="442F232E" w:rsidR="00FE0E0E" w:rsidRPr="00C63AB0" w:rsidRDefault="00854A91" w:rsidP="00036C2A">
      <w:pPr>
        <w:pStyle w:val="ListParagraph"/>
        <w:numPr>
          <w:ilvl w:val="0"/>
          <w:numId w:val="30"/>
        </w:numPr>
        <w:spacing w:after="0" w:line="240" w:lineRule="auto"/>
        <w:jc w:val="both"/>
        <w:rPr>
          <w:rFonts w:ascii="Calibri" w:hAnsi="Calibri" w:cs="Calibri"/>
          <w:color w:val="131413"/>
          <w:sz w:val="24"/>
          <w:szCs w:val="24"/>
        </w:rPr>
      </w:pPr>
      <w:r w:rsidRPr="00036C2A">
        <w:rPr>
          <w:rFonts w:ascii="Calibri" w:hAnsi="Calibri" w:cs="Calibri"/>
          <w:sz w:val="24"/>
          <w:szCs w:val="24"/>
        </w:rPr>
        <w:t>While the cells are in incubation, set up compensation tubes using four round bottom 5</w:t>
      </w:r>
      <w:r w:rsidR="00C63AB0">
        <w:rPr>
          <w:rFonts w:ascii="Calibri" w:hAnsi="Calibri" w:cs="Calibri"/>
          <w:sz w:val="24"/>
          <w:szCs w:val="24"/>
        </w:rPr>
        <w:t xml:space="preserve"> </w:t>
      </w:r>
      <w:r w:rsidRPr="00036C2A">
        <w:rPr>
          <w:rFonts w:ascii="Calibri" w:hAnsi="Calibri" w:cs="Calibri"/>
          <w:sz w:val="24"/>
          <w:szCs w:val="24"/>
        </w:rPr>
        <w:t>m</w:t>
      </w:r>
      <w:r w:rsidR="00C63AB0">
        <w:rPr>
          <w:rFonts w:ascii="Calibri" w:hAnsi="Calibri" w:cs="Calibri"/>
          <w:sz w:val="24"/>
          <w:szCs w:val="24"/>
        </w:rPr>
        <w:t>L</w:t>
      </w:r>
      <w:r w:rsidRPr="00036C2A">
        <w:rPr>
          <w:rFonts w:ascii="Calibri" w:hAnsi="Calibri" w:cs="Calibri"/>
          <w:sz w:val="24"/>
          <w:szCs w:val="24"/>
        </w:rPr>
        <w:t xml:space="preserve"> flow tubes. </w:t>
      </w:r>
      <w:r w:rsidRPr="00036C2A">
        <w:rPr>
          <w:rFonts w:ascii="Calibri" w:hAnsi="Calibri" w:cs="Calibri"/>
          <w:sz w:val="24"/>
          <w:szCs w:val="24"/>
          <w:highlight w:val="yellow"/>
        </w:rPr>
        <w:t xml:space="preserve">Thoroughly </w:t>
      </w:r>
      <w:r w:rsidR="00876CCE" w:rsidRPr="00036C2A">
        <w:rPr>
          <w:rFonts w:ascii="Calibri" w:hAnsi="Calibri" w:cs="Calibri"/>
          <w:sz w:val="24"/>
          <w:szCs w:val="24"/>
          <w:highlight w:val="yellow"/>
        </w:rPr>
        <w:t xml:space="preserve">vortex </w:t>
      </w:r>
      <w:r w:rsidRPr="00036C2A">
        <w:rPr>
          <w:rFonts w:ascii="Calibri" w:hAnsi="Calibri" w:cs="Calibri"/>
          <w:sz w:val="24"/>
          <w:szCs w:val="24"/>
          <w:highlight w:val="yellow"/>
        </w:rPr>
        <w:t xml:space="preserve">the </w:t>
      </w:r>
      <w:r w:rsidR="003F436F" w:rsidRPr="00036C2A">
        <w:rPr>
          <w:rFonts w:ascii="Calibri" w:hAnsi="Calibri" w:cs="Calibri"/>
          <w:sz w:val="24"/>
          <w:szCs w:val="24"/>
          <w:highlight w:val="yellow"/>
        </w:rPr>
        <w:t xml:space="preserve">compensation </w:t>
      </w:r>
      <w:r w:rsidRPr="00036C2A">
        <w:rPr>
          <w:rFonts w:ascii="Calibri" w:hAnsi="Calibri" w:cs="Calibri"/>
          <w:sz w:val="24"/>
          <w:szCs w:val="24"/>
          <w:highlight w:val="yellow"/>
        </w:rPr>
        <w:t xml:space="preserve">beads and add 1 drop to each tube. </w:t>
      </w:r>
      <w:r w:rsidR="00175EAE" w:rsidRPr="00036C2A">
        <w:rPr>
          <w:rFonts w:ascii="Calibri" w:hAnsi="Calibri" w:cs="Calibri"/>
          <w:sz w:val="24"/>
          <w:szCs w:val="24"/>
          <w:highlight w:val="yellow"/>
        </w:rPr>
        <w:t>Add 1</w:t>
      </w:r>
      <w:r w:rsidR="00C63AB0">
        <w:rPr>
          <w:rFonts w:ascii="Calibri" w:hAnsi="Calibri" w:cs="Calibri"/>
          <w:sz w:val="24"/>
          <w:szCs w:val="24"/>
          <w:highlight w:val="yellow"/>
        </w:rPr>
        <w:t xml:space="preserve"> </w:t>
      </w:r>
      <w:r w:rsidR="00882BE5" w:rsidRPr="00036C2A">
        <w:rPr>
          <w:rFonts w:ascii="Calibri" w:hAnsi="Calibri" w:cs="Calibri"/>
          <w:sz w:val="24"/>
          <w:szCs w:val="24"/>
          <w:highlight w:val="yellow"/>
        </w:rPr>
        <w:t>µ</w:t>
      </w:r>
      <w:r w:rsidR="00BE5D4C" w:rsidRPr="00036C2A">
        <w:rPr>
          <w:rFonts w:ascii="Calibri" w:hAnsi="Calibri" w:cs="Calibri"/>
          <w:sz w:val="24"/>
          <w:szCs w:val="24"/>
          <w:highlight w:val="yellow"/>
        </w:rPr>
        <w:t>L</w:t>
      </w:r>
      <w:r w:rsidR="00175EAE" w:rsidRPr="00036C2A">
        <w:rPr>
          <w:rFonts w:ascii="Calibri" w:hAnsi="Calibri" w:cs="Calibri"/>
          <w:sz w:val="24"/>
          <w:szCs w:val="24"/>
          <w:highlight w:val="yellow"/>
        </w:rPr>
        <w:t xml:space="preserve"> of CD11b</w:t>
      </w:r>
      <w:r w:rsidR="006E04C7" w:rsidRPr="00036C2A">
        <w:rPr>
          <w:rFonts w:ascii="Calibri" w:hAnsi="Calibri" w:cs="Calibri"/>
          <w:sz w:val="24"/>
          <w:szCs w:val="24"/>
          <w:highlight w:val="yellow"/>
        </w:rPr>
        <w:t>-</w:t>
      </w:r>
      <w:r w:rsidR="00175EAE" w:rsidRPr="00036C2A">
        <w:rPr>
          <w:rFonts w:ascii="Calibri" w:hAnsi="Calibri" w:cs="Calibri"/>
          <w:sz w:val="24"/>
          <w:szCs w:val="24"/>
          <w:highlight w:val="yellow"/>
        </w:rPr>
        <w:t>APC</w:t>
      </w:r>
      <w:r w:rsidR="006E04C7" w:rsidRPr="00036C2A">
        <w:rPr>
          <w:rFonts w:ascii="Calibri" w:hAnsi="Calibri" w:cs="Calibri"/>
          <w:sz w:val="24"/>
          <w:szCs w:val="24"/>
          <w:highlight w:val="yellow"/>
        </w:rPr>
        <w:t>/</w:t>
      </w:r>
      <w:r w:rsidR="00175EAE" w:rsidRPr="00036C2A">
        <w:rPr>
          <w:rFonts w:ascii="Calibri" w:hAnsi="Calibri" w:cs="Calibri"/>
          <w:sz w:val="24"/>
          <w:szCs w:val="24"/>
          <w:highlight w:val="yellow"/>
        </w:rPr>
        <w:t>Cy7 to</w:t>
      </w:r>
      <w:r w:rsidR="00C63AB0">
        <w:rPr>
          <w:rFonts w:ascii="Calibri" w:hAnsi="Calibri" w:cs="Calibri"/>
          <w:sz w:val="24"/>
          <w:szCs w:val="24"/>
          <w:highlight w:val="yellow"/>
        </w:rPr>
        <w:t xml:space="preserve"> the</w:t>
      </w:r>
      <w:r w:rsidR="00175EAE" w:rsidRPr="00036C2A">
        <w:rPr>
          <w:rFonts w:ascii="Calibri" w:hAnsi="Calibri" w:cs="Calibri"/>
          <w:sz w:val="24"/>
          <w:szCs w:val="24"/>
          <w:highlight w:val="yellow"/>
        </w:rPr>
        <w:t xml:space="preserve"> </w:t>
      </w:r>
      <w:r w:rsidR="009561CA" w:rsidRPr="00036C2A">
        <w:rPr>
          <w:rFonts w:ascii="Calibri" w:hAnsi="Calibri" w:cs="Calibri"/>
          <w:sz w:val="24"/>
          <w:szCs w:val="24"/>
          <w:highlight w:val="yellow"/>
        </w:rPr>
        <w:t>first tube</w:t>
      </w:r>
      <w:r w:rsidR="00175EAE" w:rsidRPr="00036C2A">
        <w:rPr>
          <w:rFonts w:ascii="Calibri" w:hAnsi="Calibri" w:cs="Calibri"/>
          <w:sz w:val="24"/>
          <w:szCs w:val="24"/>
          <w:highlight w:val="yellow"/>
        </w:rPr>
        <w:t xml:space="preserve"> and CD45</w:t>
      </w:r>
      <w:r w:rsidR="00906471" w:rsidRPr="00036C2A">
        <w:rPr>
          <w:rFonts w:ascii="Calibri" w:hAnsi="Calibri" w:cs="Calibri"/>
          <w:sz w:val="24"/>
          <w:szCs w:val="24"/>
          <w:highlight w:val="yellow"/>
        </w:rPr>
        <w:t>-</w:t>
      </w:r>
      <w:r w:rsidR="009561CA" w:rsidRPr="00036C2A">
        <w:rPr>
          <w:rFonts w:ascii="Calibri" w:hAnsi="Calibri" w:cs="Calibri"/>
          <w:sz w:val="24"/>
          <w:szCs w:val="24"/>
          <w:highlight w:val="yellow"/>
        </w:rPr>
        <w:t>FITC</w:t>
      </w:r>
      <w:r w:rsidR="00175EAE" w:rsidRPr="00036C2A">
        <w:rPr>
          <w:rFonts w:ascii="Calibri" w:hAnsi="Calibri" w:cs="Calibri"/>
          <w:sz w:val="24"/>
          <w:szCs w:val="24"/>
          <w:highlight w:val="yellow"/>
        </w:rPr>
        <w:t xml:space="preserve"> to </w:t>
      </w:r>
      <w:r w:rsidR="009561CA" w:rsidRPr="00036C2A">
        <w:rPr>
          <w:rFonts w:ascii="Calibri" w:hAnsi="Calibri" w:cs="Calibri"/>
          <w:sz w:val="24"/>
          <w:szCs w:val="24"/>
          <w:highlight w:val="yellow"/>
        </w:rPr>
        <w:t xml:space="preserve">second </w:t>
      </w:r>
      <w:r w:rsidR="00C63AB0">
        <w:rPr>
          <w:rFonts w:ascii="Calibri" w:hAnsi="Calibri" w:cs="Calibri"/>
          <w:sz w:val="24"/>
          <w:szCs w:val="24"/>
          <w:highlight w:val="yellow"/>
        </w:rPr>
        <w:t xml:space="preserve">the </w:t>
      </w:r>
      <w:r w:rsidR="00175EAE" w:rsidRPr="00036C2A">
        <w:rPr>
          <w:rFonts w:ascii="Calibri" w:hAnsi="Calibri" w:cs="Calibri"/>
          <w:sz w:val="24"/>
          <w:szCs w:val="24"/>
          <w:highlight w:val="yellow"/>
        </w:rPr>
        <w:t>tube. Add 1</w:t>
      </w:r>
      <w:r w:rsidR="00C63AB0">
        <w:rPr>
          <w:rFonts w:ascii="Calibri" w:hAnsi="Calibri" w:cs="Calibri"/>
          <w:sz w:val="24"/>
          <w:szCs w:val="24"/>
          <w:highlight w:val="yellow"/>
        </w:rPr>
        <w:t xml:space="preserve"> </w:t>
      </w:r>
      <w:r w:rsidR="00882BE5" w:rsidRPr="00036C2A">
        <w:rPr>
          <w:rFonts w:ascii="Calibri" w:hAnsi="Calibri" w:cs="Calibri"/>
          <w:sz w:val="24"/>
          <w:szCs w:val="24"/>
          <w:highlight w:val="yellow"/>
        </w:rPr>
        <w:t>µ</w:t>
      </w:r>
      <w:r w:rsidR="00BE5D4C" w:rsidRPr="00036C2A">
        <w:rPr>
          <w:rFonts w:ascii="Calibri" w:hAnsi="Calibri" w:cs="Calibri"/>
          <w:sz w:val="24"/>
          <w:szCs w:val="24"/>
          <w:highlight w:val="yellow"/>
        </w:rPr>
        <w:t>L</w:t>
      </w:r>
      <w:r w:rsidR="00175EAE" w:rsidRPr="00036C2A">
        <w:rPr>
          <w:rFonts w:ascii="Calibri" w:hAnsi="Calibri" w:cs="Calibri"/>
          <w:sz w:val="24"/>
          <w:szCs w:val="24"/>
          <w:highlight w:val="yellow"/>
        </w:rPr>
        <w:t xml:space="preserve"> of PE-polystyrene to</w:t>
      </w:r>
      <w:r w:rsidR="00C63AB0">
        <w:rPr>
          <w:rFonts w:ascii="Calibri" w:hAnsi="Calibri" w:cs="Calibri"/>
          <w:sz w:val="24"/>
          <w:szCs w:val="24"/>
          <w:highlight w:val="yellow"/>
        </w:rPr>
        <w:t xml:space="preserve"> the</w:t>
      </w:r>
      <w:r w:rsidR="009561CA" w:rsidRPr="00036C2A">
        <w:rPr>
          <w:rFonts w:ascii="Calibri" w:hAnsi="Calibri" w:cs="Calibri"/>
          <w:sz w:val="24"/>
          <w:szCs w:val="24"/>
          <w:highlight w:val="yellow"/>
        </w:rPr>
        <w:t xml:space="preserve"> third</w:t>
      </w:r>
      <w:r w:rsidR="00175EAE" w:rsidRPr="00036C2A">
        <w:rPr>
          <w:rFonts w:ascii="Calibri" w:hAnsi="Calibri" w:cs="Calibri"/>
          <w:sz w:val="24"/>
          <w:szCs w:val="24"/>
          <w:highlight w:val="yellow"/>
        </w:rPr>
        <w:t xml:space="preserve"> tube</w:t>
      </w:r>
      <w:r w:rsidR="009561CA" w:rsidRPr="00036C2A">
        <w:rPr>
          <w:rFonts w:ascii="Calibri" w:hAnsi="Calibri" w:cs="Calibri"/>
          <w:sz w:val="24"/>
          <w:szCs w:val="24"/>
          <w:highlight w:val="yellow"/>
        </w:rPr>
        <w:t xml:space="preserve"> and </w:t>
      </w:r>
      <w:r w:rsidR="009561CA" w:rsidRPr="00C63AB0">
        <w:rPr>
          <w:rFonts w:ascii="Calibri" w:hAnsi="Calibri" w:cs="Calibri"/>
          <w:sz w:val="24"/>
          <w:szCs w:val="24"/>
          <w:highlight w:val="yellow"/>
        </w:rPr>
        <w:t>keep unstained compensation beads in fourth tube</w:t>
      </w:r>
      <w:r w:rsidR="00C72F8F" w:rsidRPr="00C63AB0">
        <w:rPr>
          <w:rFonts w:ascii="Calibri" w:hAnsi="Calibri" w:cs="Calibri"/>
          <w:sz w:val="24"/>
          <w:szCs w:val="24"/>
          <w:highlight w:val="yellow"/>
        </w:rPr>
        <w:t>. U</w:t>
      </w:r>
      <w:r w:rsidR="009561CA" w:rsidRPr="00C63AB0">
        <w:rPr>
          <w:rFonts w:ascii="Calibri" w:hAnsi="Calibri" w:cs="Calibri"/>
          <w:sz w:val="24"/>
          <w:szCs w:val="24"/>
          <w:highlight w:val="yellow"/>
        </w:rPr>
        <w:t xml:space="preserve">se this </w:t>
      </w:r>
      <w:r w:rsidR="00C72F8F" w:rsidRPr="00C63AB0">
        <w:rPr>
          <w:rFonts w:ascii="Calibri" w:hAnsi="Calibri" w:cs="Calibri"/>
          <w:sz w:val="24"/>
          <w:szCs w:val="24"/>
          <w:highlight w:val="yellow"/>
        </w:rPr>
        <w:t xml:space="preserve">fourth </w:t>
      </w:r>
      <w:r w:rsidR="009561CA" w:rsidRPr="00C63AB0">
        <w:rPr>
          <w:rFonts w:ascii="Calibri" w:hAnsi="Calibri" w:cs="Calibri"/>
          <w:sz w:val="24"/>
          <w:szCs w:val="24"/>
          <w:highlight w:val="yellow"/>
        </w:rPr>
        <w:t>tube as a negative control to set up a compensation panel on the flow cytometer.</w:t>
      </w:r>
    </w:p>
    <w:p w14:paraId="5F656E5B" w14:textId="77777777" w:rsidR="00C63AB0" w:rsidRPr="00036C2A" w:rsidRDefault="00C63AB0" w:rsidP="00C63AB0">
      <w:pPr>
        <w:pStyle w:val="ListParagraph"/>
        <w:spacing w:after="0" w:line="240" w:lineRule="auto"/>
        <w:ind w:left="0"/>
        <w:jc w:val="both"/>
        <w:rPr>
          <w:rFonts w:ascii="Calibri" w:hAnsi="Calibri" w:cs="Calibri"/>
          <w:color w:val="131413"/>
          <w:sz w:val="24"/>
          <w:szCs w:val="24"/>
        </w:rPr>
      </w:pPr>
    </w:p>
    <w:p w14:paraId="1D4B14D1" w14:textId="7854E2F8" w:rsidR="00C63AB0" w:rsidRDefault="00427535" w:rsidP="00036C2A">
      <w:pPr>
        <w:pStyle w:val="ListParagraph"/>
        <w:spacing w:after="0" w:line="240" w:lineRule="auto"/>
        <w:ind w:left="0"/>
        <w:jc w:val="both"/>
        <w:rPr>
          <w:rFonts w:ascii="Calibri" w:hAnsi="Calibri" w:cs="Calibri"/>
          <w:sz w:val="24"/>
          <w:szCs w:val="24"/>
        </w:rPr>
      </w:pPr>
      <w:r>
        <w:rPr>
          <w:rFonts w:ascii="Calibri" w:hAnsi="Calibri" w:cs="Calibri"/>
          <w:sz w:val="24"/>
          <w:szCs w:val="24"/>
        </w:rPr>
        <w:t>NOTE:</w:t>
      </w:r>
      <w:r w:rsidR="00906471" w:rsidRPr="00036C2A">
        <w:rPr>
          <w:rFonts w:ascii="Calibri" w:hAnsi="Calibri" w:cs="Calibri"/>
          <w:sz w:val="24"/>
          <w:szCs w:val="24"/>
        </w:rPr>
        <w:t xml:space="preserve"> </w:t>
      </w:r>
      <w:r w:rsidR="00175EAE" w:rsidRPr="00036C2A">
        <w:rPr>
          <w:rFonts w:ascii="Calibri" w:hAnsi="Calibri" w:cs="Calibri"/>
          <w:sz w:val="24"/>
          <w:szCs w:val="24"/>
        </w:rPr>
        <w:t>When Aβ fibrils are used to study phagocytosis</w:t>
      </w:r>
      <w:r w:rsidR="00C63AB0">
        <w:rPr>
          <w:rFonts w:ascii="Calibri" w:hAnsi="Calibri" w:cs="Calibri"/>
          <w:sz w:val="24"/>
          <w:szCs w:val="24"/>
        </w:rPr>
        <w:t>,</w:t>
      </w:r>
      <w:r w:rsidR="009561CA" w:rsidRPr="00036C2A">
        <w:rPr>
          <w:rFonts w:ascii="Calibri" w:hAnsi="Calibri" w:cs="Calibri"/>
          <w:sz w:val="24"/>
          <w:szCs w:val="24"/>
        </w:rPr>
        <w:t xml:space="preserve"> </w:t>
      </w:r>
      <w:r w:rsidR="00C63AB0">
        <w:rPr>
          <w:rFonts w:ascii="Calibri" w:hAnsi="Calibri" w:cs="Calibri"/>
          <w:sz w:val="24"/>
          <w:szCs w:val="24"/>
        </w:rPr>
        <w:t>a</w:t>
      </w:r>
      <w:r w:rsidR="009561CA" w:rsidRPr="00036C2A">
        <w:rPr>
          <w:rFonts w:ascii="Calibri" w:hAnsi="Calibri" w:cs="Calibri"/>
          <w:sz w:val="24"/>
          <w:szCs w:val="24"/>
        </w:rPr>
        <w:t>dd CD45</w:t>
      </w:r>
      <w:r w:rsidR="00C72F8F" w:rsidRPr="00036C2A">
        <w:rPr>
          <w:rFonts w:ascii="Calibri" w:hAnsi="Calibri" w:cs="Calibri"/>
          <w:sz w:val="24"/>
          <w:szCs w:val="24"/>
        </w:rPr>
        <w:t>-</w:t>
      </w:r>
      <w:r w:rsidR="009561CA" w:rsidRPr="00036C2A">
        <w:rPr>
          <w:rFonts w:ascii="Calibri" w:hAnsi="Calibri" w:cs="Calibri"/>
          <w:sz w:val="24"/>
          <w:szCs w:val="24"/>
        </w:rPr>
        <w:t>PECy7 to second tube instead of CD45</w:t>
      </w:r>
      <w:r w:rsidR="00C72F8F" w:rsidRPr="00036C2A">
        <w:rPr>
          <w:rFonts w:ascii="Calibri" w:hAnsi="Calibri" w:cs="Calibri"/>
          <w:sz w:val="24"/>
          <w:szCs w:val="24"/>
        </w:rPr>
        <w:t>-</w:t>
      </w:r>
      <w:r w:rsidR="009561CA" w:rsidRPr="00036C2A">
        <w:rPr>
          <w:rFonts w:ascii="Calibri" w:hAnsi="Calibri" w:cs="Calibri"/>
          <w:sz w:val="24"/>
          <w:szCs w:val="24"/>
        </w:rPr>
        <w:t>FITC. A</w:t>
      </w:r>
      <w:r w:rsidR="00175EAE" w:rsidRPr="00036C2A">
        <w:rPr>
          <w:rFonts w:ascii="Calibri" w:hAnsi="Calibri" w:cs="Calibri"/>
          <w:sz w:val="24"/>
          <w:szCs w:val="24"/>
        </w:rPr>
        <w:t xml:space="preserve">dd </w:t>
      </w:r>
      <w:r w:rsidR="009561CA" w:rsidRPr="00036C2A">
        <w:rPr>
          <w:rFonts w:ascii="Calibri" w:hAnsi="Calibri" w:cs="Calibri"/>
          <w:sz w:val="24"/>
          <w:szCs w:val="24"/>
        </w:rPr>
        <w:t>1</w:t>
      </w:r>
      <w:r w:rsidR="00C63AB0">
        <w:rPr>
          <w:rFonts w:ascii="Calibri" w:hAnsi="Calibri" w:cs="Calibri"/>
          <w:sz w:val="24"/>
          <w:szCs w:val="24"/>
        </w:rPr>
        <w:t xml:space="preserve"> </w:t>
      </w:r>
      <w:r w:rsidR="00882BE5" w:rsidRPr="00036C2A">
        <w:rPr>
          <w:rFonts w:ascii="Calibri" w:hAnsi="Calibri" w:cs="Calibri"/>
          <w:sz w:val="24"/>
          <w:szCs w:val="24"/>
        </w:rPr>
        <w:t>µ</w:t>
      </w:r>
      <w:r w:rsidR="00BE5D4C" w:rsidRPr="00036C2A">
        <w:rPr>
          <w:rFonts w:ascii="Calibri" w:hAnsi="Calibri" w:cs="Calibri"/>
          <w:sz w:val="24"/>
          <w:szCs w:val="24"/>
        </w:rPr>
        <w:t>L</w:t>
      </w:r>
      <w:r w:rsidR="009561CA" w:rsidRPr="00036C2A">
        <w:rPr>
          <w:rFonts w:ascii="Calibri" w:hAnsi="Calibri" w:cs="Calibri"/>
          <w:sz w:val="24"/>
          <w:szCs w:val="24"/>
        </w:rPr>
        <w:t xml:space="preserve"> of</w:t>
      </w:r>
      <w:r w:rsidR="00175EAE" w:rsidRPr="00036C2A">
        <w:rPr>
          <w:rFonts w:ascii="Calibri" w:hAnsi="Calibri" w:cs="Calibri"/>
          <w:sz w:val="24"/>
          <w:szCs w:val="24"/>
        </w:rPr>
        <w:t xml:space="preserve"> separate FITC tagged flow</w:t>
      </w:r>
      <w:r w:rsidR="0066037A" w:rsidRPr="00036C2A">
        <w:rPr>
          <w:rFonts w:ascii="Calibri" w:hAnsi="Calibri" w:cs="Calibri"/>
          <w:sz w:val="24"/>
          <w:szCs w:val="24"/>
        </w:rPr>
        <w:t xml:space="preserve"> </w:t>
      </w:r>
      <w:r w:rsidR="00175EAE" w:rsidRPr="00036C2A">
        <w:rPr>
          <w:rFonts w:ascii="Calibri" w:hAnsi="Calibri" w:cs="Calibri"/>
          <w:sz w:val="24"/>
          <w:szCs w:val="24"/>
        </w:rPr>
        <w:t>cytometr</w:t>
      </w:r>
      <w:r w:rsidR="0066037A" w:rsidRPr="00036C2A">
        <w:rPr>
          <w:rFonts w:ascii="Calibri" w:hAnsi="Calibri" w:cs="Calibri"/>
          <w:sz w:val="24"/>
          <w:szCs w:val="24"/>
        </w:rPr>
        <w:t>y</w:t>
      </w:r>
      <w:r w:rsidR="00175EAE" w:rsidRPr="00036C2A">
        <w:rPr>
          <w:rFonts w:ascii="Calibri" w:hAnsi="Calibri" w:cs="Calibri"/>
          <w:sz w:val="24"/>
          <w:szCs w:val="24"/>
        </w:rPr>
        <w:t xml:space="preserve"> antibody or FITC-secondary antibody</w:t>
      </w:r>
      <w:r w:rsidR="00C72F8F" w:rsidRPr="00036C2A">
        <w:rPr>
          <w:rFonts w:ascii="Calibri" w:hAnsi="Calibri" w:cs="Calibri"/>
          <w:sz w:val="24"/>
          <w:szCs w:val="24"/>
        </w:rPr>
        <w:t xml:space="preserve"> </w:t>
      </w:r>
      <w:r w:rsidR="00175EAE" w:rsidRPr="00036C2A">
        <w:rPr>
          <w:rFonts w:ascii="Calibri" w:hAnsi="Calibri" w:cs="Calibri"/>
          <w:sz w:val="24"/>
          <w:szCs w:val="24"/>
        </w:rPr>
        <w:t xml:space="preserve">(any species) to </w:t>
      </w:r>
      <w:r w:rsidR="00C72F8F" w:rsidRPr="00036C2A">
        <w:rPr>
          <w:rFonts w:ascii="Calibri" w:hAnsi="Calibri" w:cs="Calibri"/>
          <w:sz w:val="24"/>
          <w:szCs w:val="24"/>
        </w:rPr>
        <w:t xml:space="preserve">the third compensation </w:t>
      </w:r>
      <w:r w:rsidR="00175EAE" w:rsidRPr="00036C2A">
        <w:rPr>
          <w:rFonts w:ascii="Calibri" w:hAnsi="Calibri" w:cs="Calibri"/>
          <w:sz w:val="24"/>
          <w:szCs w:val="24"/>
        </w:rPr>
        <w:t>tube</w:t>
      </w:r>
      <w:r w:rsidR="009561CA" w:rsidRPr="00036C2A">
        <w:rPr>
          <w:rFonts w:ascii="Calibri" w:hAnsi="Calibri" w:cs="Calibri"/>
          <w:sz w:val="24"/>
          <w:szCs w:val="24"/>
        </w:rPr>
        <w:t>. This is important s</w:t>
      </w:r>
      <w:r w:rsidR="00175EAE" w:rsidRPr="00036C2A">
        <w:rPr>
          <w:rFonts w:ascii="Calibri" w:hAnsi="Calibri" w:cs="Calibri"/>
          <w:sz w:val="24"/>
          <w:szCs w:val="24"/>
        </w:rPr>
        <w:t>ince the beads cannot bind to Aβ fibrils</w:t>
      </w:r>
      <w:r w:rsidR="009561CA" w:rsidRPr="00036C2A">
        <w:rPr>
          <w:rFonts w:ascii="Calibri" w:hAnsi="Calibri" w:cs="Calibri"/>
          <w:sz w:val="24"/>
          <w:szCs w:val="24"/>
        </w:rPr>
        <w:t xml:space="preserve"> and</w:t>
      </w:r>
      <w:r w:rsidR="00175EAE" w:rsidRPr="00036C2A">
        <w:rPr>
          <w:rFonts w:ascii="Calibri" w:hAnsi="Calibri" w:cs="Calibri"/>
          <w:sz w:val="24"/>
          <w:szCs w:val="24"/>
        </w:rPr>
        <w:t xml:space="preserve"> will get washed away upon washing of the compensation tubes. </w:t>
      </w:r>
    </w:p>
    <w:p w14:paraId="6B94390E" w14:textId="77777777" w:rsidR="00C63AB0" w:rsidRPr="00C63AB0" w:rsidRDefault="00C63AB0" w:rsidP="00036C2A">
      <w:pPr>
        <w:pStyle w:val="ListParagraph"/>
        <w:spacing w:after="0" w:line="240" w:lineRule="auto"/>
        <w:ind w:left="0"/>
        <w:jc w:val="both"/>
        <w:rPr>
          <w:rFonts w:ascii="Calibri" w:hAnsi="Calibri" w:cs="Calibri"/>
          <w:sz w:val="24"/>
          <w:szCs w:val="24"/>
        </w:rPr>
      </w:pPr>
    </w:p>
    <w:p w14:paraId="54760A72" w14:textId="2957C6C0" w:rsidR="00854A91" w:rsidRPr="00C63AB0" w:rsidRDefault="00175EAE" w:rsidP="00036C2A">
      <w:pPr>
        <w:pStyle w:val="ListParagraph"/>
        <w:numPr>
          <w:ilvl w:val="0"/>
          <w:numId w:val="30"/>
        </w:numPr>
        <w:spacing w:after="0" w:line="240" w:lineRule="auto"/>
        <w:jc w:val="both"/>
        <w:rPr>
          <w:rFonts w:ascii="Calibri" w:hAnsi="Calibri" w:cs="Calibri"/>
          <w:color w:val="131413"/>
          <w:sz w:val="24"/>
          <w:szCs w:val="24"/>
          <w:highlight w:val="yellow"/>
        </w:rPr>
      </w:pPr>
      <w:r w:rsidRPr="00036C2A">
        <w:rPr>
          <w:rFonts w:ascii="Calibri" w:hAnsi="Calibri" w:cs="Calibri"/>
          <w:sz w:val="24"/>
          <w:szCs w:val="24"/>
          <w:highlight w:val="yellow"/>
        </w:rPr>
        <w:lastRenderedPageBreak/>
        <w:t xml:space="preserve">Allow the compensation beads to incubate with their respective antibodies for </w:t>
      </w:r>
      <w:r w:rsidR="00C72F8F" w:rsidRPr="00036C2A">
        <w:rPr>
          <w:rFonts w:ascii="Calibri" w:hAnsi="Calibri" w:cs="Calibri"/>
          <w:sz w:val="24"/>
          <w:szCs w:val="24"/>
          <w:highlight w:val="yellow"/>
        </w:rPr>
        <w:t xml:space="preserve">at least </w:t>
      </w:r>
      <w:r w:rsidRPr="00036C2A">
        <w:rPr>
          <w:rFonts w:ascii="Calibri" w:hAnsi="Calibri" w:cs="Calibri"/>
          <w:sz w:val="24"/>
          <w:szCs w:val="24"/>
          <w:highlight w:val="yellow"/>
        </w:rPr>
        <w:t xml:space="preserve">10 </w:t>
      </w:r>
      <w:r w:rsidR="008E1EA3" w:rsidRPr="00036C2A">
        <w:rPr>
          <w:rFonts w:ascii="Calibri" w:hAnsi="Calibri" w:cs="Calibri"/>
          <w:sz w:val="24"/>
          <w:szCs w:val="24"/>
          <w:highlight w:val="yellow"/>
        </w:rPr>
        <w:t>min</w:t>
      </w:r>
      <w:r w:rsidR="00C72F8F" w:rsidRPr="00036C2A">
        <w:rPr>
          <w:rFonts w:ascii="Calibri" w:hAnsi="Calibri" w:cs="Calibri"/>
          <w:sz w:val="24"/>
          <w:szCs w:val="24"/>
          <w:highlight w:val="yellow"/>
        </w:rPr>
        <w:t xml:space="preserve">. After incubation, </w:t>
      </w:r>
      <w:r w:rsidRPr="00036C2A">
        <w:rPr>
          <w:rFonts w:ascii="Calibri" w:hAnsi="Calibri" w:cs="Calibri"/>
          <w:sz w:val="24"/>
          <w:szCs w:val="24"/>
          <w:highlight w:val="yellow"/>
        </w:rPr>
        <w:t>add 1</w:t>
      </w:r>
      <w:r w:rsidR="00C63AB0">
        <w:rPr>
          <w:rFonts w:ascii="Calibri" w:hAnsi="Calibri" w:cs="Calibri"/>
          <w:sz w:val="24"/>
          <w:szCs w:val="24"/>
          <w:highlight w:val="yellow"/>
        </w:rPr>
        <w:t xml:space="preserve"> </w:t>
      </w:r>
      <w:r w:rsidRPr="00036C2A">
        <w:rPr>
          <w:rFonts w:ascii="Calibri" w:hAnsi="Calibri" w:cs="Calibri"/>
          <w:sz w:val="24"/>
          <w:szCs w:val="24"/>
          <w:highlight w:val="yellow"/>
        </w:rPr>
        <w:t>m</w:t>
      </w:r>
      <w:r w:rsidR="00C72F8F" w:rsidRPr="00036C2A">
        <w:rPr>
          <w:rFonts w:ascii="Calibri" w:hAnsi="Calibri" w:cs="Calibri"/>
          <w:sz w:val="24"/>
          <w:szCs w:val="24"/>
          <w:highlight w:val="yellow"/>
        </w:rPr>
        <w:t xml:space="preserve">L </w:t>
      </w:r>
      <w:r w:rsidRPr="00036C2A">
        <w:rPr>
          <w:rFonts w:ascii="Calibri" w:hAnsi="Calibri" w:cs="Calibri"/>
          <w:sz w:val="24"/>
          <w:szCs w:val="24"/>
          <w:highlight w:val="yellow"/>
        </w:rPr>
        <w:t>of 1</w:t>
      </w:r>
      <w:r w:rsidR="00853B1C" w:rsidRPr="00036C2A">
        <w:rPr>
          <w:rFonts w:ascii="Calibri" w:hAnsi="Calibri" w:cs="Calibri"/>
          <w:color w:val="131413"/>
          <w:sz w:val="24"/>
          <w:szCs w:val="24"/>
          <w:highlight w:val="yellow"/>
        </w:rPr>
        <w:t>×</w:t>
      </w:r>
      <w:r w:rsidR="00C63AB0">
        <w:rPr>
          <w:rFonts w:ascii="Calibri" w:hAnsi="Calibri" w:cs="Calibri"/>
          <w:color w:val="131413"/>
          <w:sz w:val="24"/>
          <w:szCs w:val="24"/>
          <w:highlight w:val="yellow"/>
        </w:rPr>
        <w:t xml:space="preserve"> </w:t>
      </w:r>
      <w:r w:rsidRPr="00036C2A">
        <w:rPr>
          <w:rFonts w:ascii="Calibri" w:hAnsi="Calibri" w:cs="Calibri"/>
          <w:sz w:val="24"/>
          <w:szCs w:val="24"/>
          <w:highlight w:val="yellow"/>
        </w:rPr>
        <w:t>PBS to each tub</w:t>
      </w:r>
      <w:r w:rsidR="00C72F8F" w:rsidRPr="00036C2A">
        <w:rPr>
          <w:rFonts w:ascii="Calibri" w:hAnsi="Calibri" w:cs="Calibri"/>
          <w:sz w:val="24"/>
          <w:szCs w:val="24"/>
          <w:highlight w:val="yellow"/>
        </w:rPr>
        <w:t>e,</w:t>
      </w:r>
      <w:r w:rsidRPr="00036C2A">
        <w:rPr>
          <w:rFonts w:ascii="Calibri" w:hAnsi="Calibri" w:cs="Calibri"/>
          <w:sz w:val="24"/>
          <w:szCs w:val="24"/>
          <w:highlight w:val="yellow"/>
        </w:rPr>
        <w:t xml:space="preserve"> </w:t>
      </w:r>
      <w:r w:rsidR="00C72F8F" w:rsidRPr="00036C2A">
        <w:rPr>
          <w:rFonts w:ascii="Calibri" w:hAnsi="Calibri" w:cs="Calibri"/>
          <w:sz w:val="24"/>
          <w:szCs w:val="24"/>
          <w:highlight w:val="yellow"/>
        </w:rPr>
        <w:t>c</w:t>
      </w:r>
      <w:r w:rsidRPr="00036C2A">
        <w:rPr>
          <w:rFonts w:ascii="Calibri" w:hAnsi="Calibri" w:cs="Calibri"/>
          <w:sz w:val="24"/>
          <w:szCs w:val="24"/>
          <w:highlight w:val="yellow"/>
        </w:rPr>
        <w:t>entrifuge at 1</w:t>
      </w:r>
      <w:r w:rsidR="00C63AB0">
        <w:rPr>
          <w:rFonts w:ascii="Calibri" w:hAnsi="Calibri" w:cs="Calibri"/>
          <w:sz w:val="24"/>
          <w:szCs w:val="24"/>
          <w:highlight w:val="yellow"/>
        </w:rPr>
        <w:t>,</w:t>
      </w:r>
      <w:r w:rsidRPr="00036C2A">
        <w:rPr>
          <w:rFonts w:ascii="Calibri" w:hAnsi="Calibri" w:cs="Calibri"/>
          <w:sz w:val="24"/>
          <w:szCs w:val="24"/>
          <w:highlight w:val="yellow"/>
        </w:rPr>
        <w:t xml:space="preserve">400 </w:t>
      </w:r>
      <w:r w:rsidR="00A94E2D" w:rsidRPr="00036C2A">
        <w:rPr>
          <w:rFonts w:ascii="Calibri" w:hAnsi="Calibri" w:cs="Calibri"/>
          <w:sz w:val="24"/>
          <w:szCs w:val="24"/>
          <w:highlight w:val="yellow"/>
        </w:rPr>
        <w:t>x</w:t>
      </w:r>
      <w:r w:rsidR="00724841" w:rsidRPr="00036C2A">
        <w:rPr>
          <w:rFonts w:ascii="Calibri" w:hAnsi="Calibri" w:cs="Calibri"/>
          <w:sz w:val="24"/>
          <w:szCs w:val="24"/>
          <w:highlight w:val="yellow"/>
        </w:rPr>
        <w:t xml:space="preserve"> </w:t>
      </w:r>
      <w:r w:rsidRPr="00C63AB0">
        <w:rPr>
          <w:rFonts w:ascii="Calibri" w:hAnsi="Calibri" w:cs="Calibri"/>
          <w:i/>
          <w:iCs/>
          <w:sz w:val="24"/>
          <w:szCs w:val="24"/>
          <w:highlight w:val="yellow"/>
        </w:rPr>
        <w:t>g</w:t>
      </w:r>
      <w:r w:rsidRPr="00036C2A">
        <w:rPr>
          <w:rFonts w:ascii="Calibri" w:hAnsi="Calibri" w:cs="Calibri"/>
          <w:sz w:val="24"/>
          <w:szCs w:val="24"/>
          <w:highlight w:val="yellow"/>
        </w:rPr>
        <w:t xml:space="preserve"> for 2</w:t>
      </w:r>
      <w:r w:rsidR="00C63AB0">
        <w:rPr>
          <w:rFonts w:ascii="Calibri" w:hAnsi="Calibri" w:cs="Calibri"/>
          <w:sz w:val="24"/>
          <w:szCs w:val="24"/>
          <w:highlight w:val="yellow"/>
        </w:rPr>
        <w:t xml:space="preserve"> </w:t>
      </w:r>
      <w:r w:rsidR="008E1EA3" w:rsidRPr="00036C2A">
        <w:rPr>
          <w:rFonts w:ascii="Calibri" w:hAnsi="Calibri" w:cs="Calibri"/>
          <w:sz w:val="24"/>
          <w:szCs w:val="24"/>
          <w:highlight w:val="yellow"/>
        </w:rPr>
        <w:t>min</w:t>
      </w:r>
      <w:r w:rsidRPr="00036C2A">
        <w:rPr>
          <w:rFonts w:ascii="Calibri" w:hAnsi="Calibri" w:cs="Calibri"/>
          <w:sz w:val="24"/>
          <w:szCs w:val="24"/>
          <w:highlight w:val="yellow"/>
        </w:rPr>
        <w:t xml:space="preserve"> at 4</w:t>
      </w:r>
      <w:r w:rsidR="00724841" w:rsidRPr="00036C2A">
        <w:rPr>
          <w:rFonts w:ascii="Calibri" w:hAnsi="Calibri" w:cs="Calibri"/>
          <w:sz w:val="24"/>
          <w:szCs w:val="24"/>
          <w:highlight w:val="yellow"/>
        </w:rPr>
        <w:t xml:space="preserve"> </w:t>
      </w:r>
      <w:r w:rsidRPr="00036C2A">
        <w:rPr>
          <w:rFonts w:ascii="Calibri" w:hAnsi="Calibri" w:cs="Calibri"/>
          <w:sz w:val="24"/>
          <w:szCs w:val="24"/>
          <w:highlight w:val="yellow"/>
        </w:rPr>
        <w:t>°C</w:t>
      </w:r>
      <w:r w:rsidR="00C72F8F" w:rsidRPr="00036C2A">
        <w:rPr>
          <w:rFonts w:ascii="Calibri" w:hAnsi="Calibri" w:cs="Calibri"/>
          <w:sz w:val="24"/>
          <w:szCs w:val="24"/>
          <w:highlight w:val="yellow"/>
        </w:rPr>
        <w:t>,</w:t>
      </w:r>
      <w:r w:rsidRPr="00036C2A">
        <w:rPr>
          <w:rFonts w:ascii="Calibri" w:hAnsi="Calibri" w:cs="Calibri"/>
          <w:sz w:val="24"/>
          <w:szCs w:val="24"/>
          <w:highlight w:val="yellow"/>
        </w:rPr>
        <w:t xml:space="preserve"> and quickly pour off the supernatant. Place the compensation tubes on ice and cover them with the foil until further processing.</w:t>
      </w:r>
    </w:p>
    <w:p w14:paraId="277087F9" w14:textId="77777777" w:rsidR="00C63AB0" w:rsidRPr="00036C2A" w:rsidRDefault="00C63AB0" w:rsidP="00C63AB0">
      <w:pPr>
        <w:pStyle w:val="ListParagraph"/>
        <w:spacing w:after="0" w:line="240" w:lineRule="auto"/>
        <w:ind w:left="0"/>
        <w:jc w:val="both"/>
        <w:rPr>
          <w:rFonts w:ascii="Calibri" w:hAnsi="Calibri" w:cs="Calibri"/>
          <w:color w:val="131413"/>
          <w:sz w:val="24"/>
          <w:szCs w:val="24"/>
          <w:highlight w:val="yellow"/>
        </w:rPr>
      </w:pPr>
    </w:p>
    <w:p w14:paraId="406406F9" w14:textId="77777777" w:rsidR="00C63AB0" w:rsidRDefault="00022C0E" w:rsidP="00036C2A">
      <w:pPr>
        <w:pStyle w:val="ListParagraph"/>
        <w:numPr>
          <w:ilvl w:val="0"/>
          <w:numId w:val="30"/>
        </w:numPr>
        <w:spacing w:after="0" w:line="240" w:lineRule="auto"/>
        <w:jc w:val="both"/>
        <w:rPr>
          <w:rFonts w:ascii="Calibri" w:hAnsi="Calibri" w:cs="Calibri"/>
          <w:sz w:val="24"/>
          <w:szCs w:val="24"/>
          <w:highlight w:val="yellow"/>
        </w:rPr>
      </w:pPr>
      <w:r w:rsidRPr="00036C2A">
        <w:rPr>
          <w:rFonts w:ascii="Calibri" w:hAnsi="Calibri" w:cs="Calibri"/>
          <w:sz w:val="24"/>
          <w:szCs w:val="24"/>
        </w:rPr>
        <w:t xml:space="preserve">Following incubation with flow-cytometry antibodies, </w:t>
      </w:r>
      <w:r w:rsidRPr="00036C2A">
        <w:rPr>
          <w:rFonts w:ascii="Calibri" w:hAnsi="Calibri" w:cs="Calibri"/>
          <w:sz w:val="24"/>
          <w:szCs w:val="24"/>
          <w:highlight w:val="yellow"/>
        </w:rPr>
        <w:t>w</w:t>
      </w:r>
      <w:r w:rsidR="000853DF" w:rsidRPr="00036C2A">
        <w:rPr>
          <w:rFonts w:ascii="Calibri" w:hAnsi="Calibri" w:cs="Calibri"/>
          <w:sz w:val="24"/>
          <w:szCs w:val="24"/>
          <w:highlight w:val="yellow"/>
        </w:rPr>
        <w:t xml:space="preserve">ash the </w:t>
      </w:r>
      <w:r w:rsidR="00C72F8F" w:rsidRPr="00036C2A">
        <w:rPr>
          <w:rFonts w:ascii="Calibri" w:hAnsi="Calibri" w:cs="Calibri"/>
          <w:sz w:val="24"/>
          <w:szCs w:val="24"/>
          <w:highlight w:val="yellow"/>
        </w:rPr>
        <w:t xml:space="preserve">stained cells with </w:t>
      </w:r>
      <w:r w:rsidR="000853DF" w:rsidRPr="00036C2A">
        <w:rPr>
          <w:rFonts w:ascii="Calibri" w:hAnsi="Calibri" w:cs="Calibri"/>
          <w:sz w:val="24"/>
          <w:szCs w:val="24"/>
          <w:highlight w:val="yellow"/>
        </w:rPr>
        <w:t>1</w:t>
      </w:r>
      <w:r w:rsidR="00C63AB0">
        <w:rPr>
          <w:rFonts w:ascii="Calibri" w:hAnsi="Calibri" w:cs="Calibri"/>
          <w:sz w:val="24"/>
          <w:szCs w:val="24"/>
          <w:highlight w:val="yellow"/>
        </w:rPr>
        <w:t xml:space="preserve"> </w:t>
      </w:r>
      <w:r w:rsidR="000853DF" w:rsidRPr="00036C2A">
        <w:rPr>
          <w:rFonts w:ascii="Calibri" w:hAnsi="Calibri" w:cs="Calibri"/>
          <w:sz w:val="24"/>
          <w:szCs w:val="24"/>
          <w:highlight w:val="yellow"/>
        </w:rPr>
        <w:t>m</w:t>
      </w:r>
      <w:r w:rsidR="00C72F8F" w:rsidRPr="00036C2A">
        <w:rPr>
          <w:rFonts w:ascii="Calibri" w:hAnsi="Calibri" w:cs="Calibri"/>
          <w:sz w:val="24"/>
          <w:szCs w:val="24"/>
          <w:highlight w:val="yellow"/>
        </w:rPr>
        <w:t>L</w:t>
      </w:r>
      <w:r w:rsidR="000853DF" w:rsidRPr="00036C2A">
        <w:rPr>
          <w:rFonts w:ascii="Calibri" w:hAnsi="Calibri" w:cs="Calibri"/>
          <w:sz w:val="24"/>
          <w:szCs w:val="24"/>
          <w:highlight w:val="yellow"/>
        </w:rPr>
        <w:t xml:space="preserve"> of 1</w:t>
      </w:r>
      <w:r w:rsidR="00853B1C" w:rsidRPr="00036C2A">
        <w:rPr>
          <w:rFonts w:ascii="Calibri" w:hAnsi="Calibri" w:cs="Calibri"/>
          <w:color w:val="131413"/>
          <w:sz w:val="24"/>
          <w:szCs w:val="24"/>
          <w:highlight w:val="yellow"/>
        </w:rPr>
        <w:t>×</w:t>
      </w:r>
      <w:r w:rsidR="00C63AB0">
        <w:rPr>
          <w:rFonts w:ascii="Calibri" w:hAnsi="Calibri" w:cs="Calibri"/>
          <w:color w:val="131413"/>
          <w:sz w:val="24"/>
          <w:szCs w:val="24"/>
          <w:highlight w:val="yellow"/>
        </w:rPr>
        <w:t xml:space="preserve"> </w:t>
      </w:r>
      <w:r w:rsidR="000853DF" w:rsidRPr="00036C2A">
        <w:rPr>
          <w:rFonts w:ascii="Calibri" w:hAnsi="Calibri" w:cs="Calibri"/>
          <w:sz w:val="24"/>
          <w:szCs w:val="24"/>
          <w:highlight w:val="yellow"/>
        </w:rPr>
        <w:t>PBS. Gently vortex and centrifuge the cells at 1</w:t>
      </w:r>
      <w:r w:rsidR="00C63AB0">
        <w:rPr>
          <w:rFonts w:ascii="Calibri" w:hAnsi="Calibri" w:cs="Calibri"/>
          <w:sz w:val="24"/>
          <w:szCs w:val="24"/>
          <w:highlight w:val="yellow"/>
        </w:rPr>
        <w:t>,</w:t>
      </w:r>
      <w:r w:rsidR="000853DF" w:rsidRPr="00036C2A">
        <w:rPr>
          <w:rFonts w:ascii="Calibri" w:hAnsi="Calibri" w:cs="Calibri"/>
          <w:sz w:val="24"/>
          <w:szCs w:val="24"/>
          <w:highlight w:val="yellow"/>
        </w:rPr>
        <w:t xml:space="preserve">400 </w:t>
      </w:r>
      <w:r w:rsidR="00C63AB0" w:rsidRPr="00036C2A">
        <w:rPr>
          <w:rFonts w:ascii="Calibri" w:hAnsi="Calibri" w:cs="Calibri"/>
          <w:color w:val="131413"/>
          <w:sz w:val="24"/>
          <w:szCs w:val="24"/>
          <w:highlight w:val="yellow"/>
        </w:rPr>
        <w:t>×</w:t>
      </w:r>
      <w:r w:rsidR="00724841" w:rsidRPr="00036C2A">
        <w:rPr>
          <w:rFonts w:ascii="Calibri" w:hAnsi="Calibri" w:cs="Calibri"/>
          <w:sz w:val="24"/>
          <w:szCs w:val="24"/>
          <w:highlight w:val="yellow"/>
        </w:rPr>
        <w:t xml:space="preserve"> </w:t>
      </w:r>
      <w:r w:rsidR="000853DF" w:rsidRPr="00C63AB0">
        <w:rPr>
          <w:rFonts w:ascii="Calibri" w:hAnsi="Calibri" w:cs="Calibri"/>
          <w:i/>
          <w:iCs/>
          <w:sz w:val="24"/>
          <w:szCs w:val="24"/>
          <w:highlight w:val="yellow"/>
        </w:rPr>
        <w:t>g</w:t>
      </w:r>
      <w:r w:rsidR="000853DF" w:rsidRPr="00036C2A">
        <w:rPr>
          <w:rFonts w:ascii="Calibri" w:hAnsi="Calibri" w:cs="Calibri"/>
          <w:sz w:val="24"/>
          <w:szCs w:val="24"/>
          <w:highlight w:val="yellow"/>
        </w:rPr>
        <w:t xml:space="preserve"> for 2</w:t>
      </w:r>
      <w:r w:rsidR="00C72F8F" w:rsidRPr="00036C2A">
        <w:rPr>
          <w:rFonts w:ascii="Calibri" w:hAnsi="Calibri" w:cs="Calibri"/>
          <w:sz w:val="24"/>
          <w:szCs w:val="24"/>
          <w:highlight w:val="yellow"/>
        </w:rPr>
        <w:t xml:space="preserve"> </w:t>
      </w:r>
      <w:r w:rsidR="008E1EA3" w:rsidRPr="00036C2A">
        <w:rPr>
          <w:rFonts w:ascii="Calibri" w:hAnsi="Calibri" w:cs="Calibri"/>
          <w:sz w:val="24"/>
          <w:szCs w:val="24"/>
          <w:highlight w:val="yellow"/>
        </w:rPr>
        <w:t>min</w:t>
      </w:r>
      <w:r w:rsidR="000853DF" w:rsidRPr="00036C2A">
        <w:rPr>
          <w:rFonts w:ascii="Calibri" w:hAnsi="Calibri" w:cs="Calibri"/>
          <w:sz w:val="24"/>
          <w:szCs w:val="24"/>
          <w:highlight w:val="yellow"/>
        </w:rPr>
        <w:t xml:space="preserve"> at 4</w:t>
      </w:r>
      <w:r w:rsidR="00724841" w:rsidRPr="00036C2A">
        <w:rPr>
          <w:rFonts w:ascii="Calibri" w:hAnsi="Calibri" w:cs="Calibri"/>
          <w:sz w:val="24"/>
          <w:szCs w:val="24"/>
          <w:highlight w:val="yellow"/>
        </w:rPr>
        <w:t xml:space="preserve"> </w:t>
      </w:r>
      <w:r w:rsidR="000853DF" w:rsidRPr="00036C2A">
        <w:rPr>
          <w:rFonts w:ascii="Calibri" w:hAnsi="Calibri" w:cs="Calibri"/>
          <w:sz w:val="24"/>
          <w:szCs w:val="24"/>
          <w:highlight w:val="yellow"/>
        </w:rPr>
        <w:t>°C. Quickly pour off the supernatant and repeat the wash with 1ml 1</w:t>
      </w:r>
      <w:r w:rsidR="00853B1C" w:rsidRPr="00036C2A">
        <w:rPr>
          <w:rFonts w:ascii="Calibri" w:hAnsi="Calibri" w:cs="Calibri"/>
          <w:color w:val="131413"/>
          <w:sz w:val="24"/>
          <w:szCs w:val="24"/>
          <w:highlight w:val="yellow"/>
        </w:rPr>
        <w:t>×</w:t>
      </w:r>
      <w:r w:rsidR="00C63AB0">
        <w:rPr>
          <w:rFonts w:ascii="Calibri" w:hAnsi="Calibri" w:cs="Calibri"/>
          <w:color w:val="131413"/>
          <w:sz w:val="24"/>
          <w:szCs w:val="24"/>
          <w:highlight w:val="yellow"/>
        </w:rPr>
        <w:t xml:space="preserve"> </w:t>
      </w:r>
      <w:r w:rsidR="000853DF" w:rsidRPr="00036C2A">
        <w:rPr>
          <w:rFonts w:ascii="Calibri" w:hAnsi="Calibri" w:cs="Calibri"/>
          <w:sz w:val="24"/>
          <w:szCs w:val="24"/>
          <w:highlight w:val="yellow"/>
        </w:rPr>
        <w:t>PBS. Pour off the supernatant and re</w:t>
      </w:r>
      <w:r w:rsidR="00BF5F3F" w:rsidRPr="00036C2A">
        <w:rPr>
          <w:rFonts w:ascii="Calibri" w:hAnsi="Calibri" w:cs="Calibri"/>
          <w:sz w:val="24"/>
          <w:szCs w:val="24"/>
          <w:highlight w:val="yellow"/>
        </w:rPr>
        <w:t>-</w:t>
      </w:r>
      <w:r w:rsidR="000853DF" w:rsidRPr="00036C2A">
        <w:rPr>
          <w:rFonts w:ascii="Calibri" w:hAnsi="Calibri" w:cs="Calibri"/>
          <w:sz w:val="24"/>
          <w:szCs w:val="24"/>
          <w:highlight w:val="yellow"/>
        </w:rPr>
        <w:t>suspend the cell</w:t>
      </w:r>
      <w:r w:rsidRPr="00036C2A">
        <w:rPr>
          <w:rFonts w:ascii="Calibri" w:hAnsi="Calibri" w:cs="Calibri"/>
          <w:sz w:val="24"/>
          <w:szCs w:val="24"/>
          <w:highlight w:val="yellow"/>
        </w:rPr>
        <w:t xml:space="preserve"> pellet</w:t>
      </w:r>
      <w:r w:rsidR="000853DF" w:rsidRPr="00036C2A">
        <w:rPr>
          <w:rFonts w:ascii="Calibri" w:hAnsi="Calibri" w:cs="Calibri"/>
          <w:sz w:val="24"/>
          <w:szCs w:val="24"/>
          <w:highlight w:val="yellow"/>
        </w:rPr>
        <w:t xml:space="preserve"> in 100</w:t>
      </w:r>
      <w:r w:rsidR="00C63AB0">
        <w:rPr>
          <w:rFonts w:ascii="Calibri" w:hAnsi="Calibri" w:cs="Calibri"/>
          <w:sz w:val="24"/>
          <w:szCs w:val="24"/>
          <w:highlight w:val="yellow"/>
        </w:rPr>
        <w:t xml:space="preserve"> </w:t>
      </w:r>
      <w:r w:rsidR="00882BE5" w:rsidRPr="00036C2A">
        <w:rPr>
          <w:rFonts w:ascii="Calibri" w:hAnsi="Calibri" w:cs="Calibri"/>
          <w:sz w:val="24"/>
          <w:szCs w:val="24"/>
          <w:highlight w:val="yellow"/>
        </w:rPr>
        <w:t>µ</w:t>
      </w:r>
      <w:r w:rsidR="00BE5D4C" w:rsidRPr="00036C2A">
        <w:rPr>
          <w:rFonts w:ascii="Calibri" w:hAnsi="Calibri" w:cs="Calibri"/>
          <w:sz w:val="24"/>
          <w:szCs w:val="24"/>
          <w:highlight w:val="yellow"/>
        </w:rPr>
        <w:t>L</w:t>
      </w:r>
      <w:r w:rsidR="000853DF" w:rsidRPr="00036C2A">
        <w:rPr>
          <w:rFonts w:ascii="Calibri" w:hAnsi="Calibri" w:cs="Calibri"/>
          <w:sz w:val="24"/>
          <w:szCs w:val="24"/>
          <w:highlight w:val="yellow"/>
        </w:rPr>
        <w:t xml:space="preserve"> </w:t>
      </w:r>
      <w:r w:rsidR="00C63AB0">
        <w:rPr>
          <w:rFonts w:ascii="Calibri" w:hAnsi="Calibri" w:cs="Calibri"/>
          <w:sz w:val="24"/>
          <w:szCs w:val="24"/>
          <w:highlight w:val="yellow"/>
        </w:rPr>
        <w:t xml:space="preserve">of </w:t>
      </w:r>
      <w:r w:rsidR="000853DF" w:rsidRPr="00036C2A">
        <w:rPr>
          <w:rFonts w:ascii="Calibri" w:hAnsi="Calibri" w:cs="Calibri"/>
          <w:sz w:val="24"/>
          <w:szCs w:val="24"/>
          <w:highlight w:val="yellow"/>
        </w:rPr>
        <w:t>1</w:t>
      </w:r>
      <w:r w:rsidR="00853B1C" w:rsidRPr="00036C2A">
        <w:rPr>
          <w:rFonts w:ascii="Calibri" w:hAnsi="Calibri" w:cs="Calibri"/>
          <w:color w:val="131413"/>
          <w:sz w:val="24"/>
          <w:szCs w:val="24"/>
          <w:highlight w:val="yellow"/>
        </w:rPr>
        <w:t>×</w:t>
      </w:r>
      <w:r w:rsidR="00C63AB0">
        <w:rPr>
          <w:rFonts w:ascii="Calibri" w:hAnsi="Calibri" w:cs="Calibri"/>
          <w:color w:val="131413"/>
          <w:sz w:val="24"/>
          <w:szCs w:val="24"/>
          <w:highlight w:val="yellow"/>
        </w:rPr>
        <w:t xml:space="preserve"> </w:t>
      </w:r>
      <w:r w:rsidR="000853DF" w:rsidRPr="00036C2A">
        <w:rPr>
          <w:rFonts w:ascii="Calibri" w:hAnsi="Calibri" w:cs="Calibri"/>
          <w:sz w:val="24"/>
          <w:szCs w:val="24"/>
          <w:highlight w:val="yellow"/>
        </w:rPr>
        <w:t>PBS.</w:t>
      </w:r>
    </w:p>
    <w:p w14:paraId="7A9FA56B" w14:textId="09092F30" w:rsidR="00854A91" w:rsidRPr="00036C2A" w:rsidRDefault="000853DF" w:rsidP="00C63AB0">
      <w:pPr>
        <w:pStyle w:val="ListParagraph"/>
        <w:spacing w:after="0" w:line="240" w:lineRule="auto"/>
        <w:ind w:left="0"/>
        <w:jc w:val="both"/>
        <w:rPr>
          <w:rFonts w:ascii="Calibri" w:hAnsi="Calibri" w:cs="Calibri"/>
          <w:sz w:val="24"/>
          <w:szCs w:val="24"/>
          <w:highlight w:val="yellow"/>
        </w:rPr>
      </w:pPr>
      <w:r w:rsidRPr="00036C2A">
        <w:rPr>
          <w:rFonts w:ascii="Calibri" w:hAnsi="Calibri" w:cs="Calibri"/>
          <w:sz w:val="24"/>
          <w:szCs w:val="24"/>
          <w:highlight w:val="yellow"/>
        </w:rPr>
        <w:t xml:space="preserve"> </w:t>
      </w:r>
    </w:p>
    <w:p w14:paraId="1A84EB05" w14:textId="3866A4FC" w:rsidR="00377691" w:rsidRPr="00036C2A" w:rsidRDefault="00854A91" w:rsidP="00036C2A">
      <w:pPr>
        <w:pStyle w:val="ListParagraph"/>
        <w:numPr>
          <w:ilvl w:val="0"/>
          <w:numId w:val="30"/>
        </w:numPr>
        <w:spacing w:after="0" w:line="240" w:lineRule="auto"/>
        <w:jc w:val="both"/>
        <w:rPr>
          <w:rFonts w:ascii="Calibri" w:hAnsi="Calibri" w:cs="Calibri"/>
          <w:sz w:val="24"/>
          <w:szCs w:val="24"/>
        </w:rPr>
      </w:pPr>
      <w:r w:rsidRPr="00036C2A">
        <w:rPr>
          <w:rFonts w:ascii="Calibri" w:hAnsi="Calibri" w:cs="Calibri"/>
          <w:sz w:val="24"/>
          <w:szCs w:val="24"/>
          <w:highlight w:val="yellow"/>
        </w:rPr>
        <w:t xml:space="preserve">Place the </w:t>
      </w:r>
      <w:r w:rsidR="00022C0E" w:rsidRPr="00036C2A">
        <w:rPr>
          <w:rFonts w:ascii="Calibri" w:hAnsi="Calibri" w:cs="Calibri"/>
          <w:sz w:val="24"/>
          <w:szCs w:val="24"/>
          <w:highlight w:val="yellow"/>
        </w:rPr>
        <w:t>sample</w:t>
      </w:r>
      <w:r w:rsidRPr="00036C2A">
        <w:rPr>
          <w:rFonts w:ascii="Calibri" w:hAnsi="Calibri" w:cs="Calibri"/>
          <w:sz w:val="24"/>
          <w:szCs w:val="24"/>
          <w:highlight w:val="yellow"/>
        </w:rPr>
        <w:t xml:space="preserve"> tubes on ice and cover them with the aluminum foil</w:t>
      </w:r>
      <w:r w:rsidRPr="00036C2A">
        <w:rPr>
          <w:rFonts w:ascii="Calibri" w:hAnsi="Calibri" w:cs="Calibri"/>
          <w:sz w:val="24"/>
          <w:szCs w:val="24"/>
        </w:rPr>
        <w:t xml:space="preserve"> until </w:t>
      </w:r>
      <w:r w:rsidR="00C72F8F" w:rsidRPr="00036C2A">
        <w:rPr>
          <w:rFonts w:ascii="Calibri" w:hAnsi="Calibri" w:cs="Calibri"/>
          <w:sz w:val="24"/>
          <w:szCs w:val="24"/>
        </w:rPr>
        <w:t>flow cytometry</w:t>
      </w:r>
      <w:r w:rsidRPr="00036C2A">
        <w:rPr>
          <w:rFonts w:ascii="Calibri" w:hAnsi="Calibri" w:cs="Calibri"/>
          <w:sz w:val="24"/>
          <w:szCs w:val="24"/>
        </w:rPr>
        <w:t>.</w:t>
      </w:r>
    </w:p>
    <w:p w14:paraId="6ABC444B" w14:textId="77777777" w:rsidR="00C63AB0" w:rsidRDefault="00C63AB0" w:rsidP="00036C2A">
      <w:pPr>
        <w:pStyle w:val="ListParagraph"/>
        <w:spacing w:after="0" w:line="240" w:lineRule="auto"/>
        <w:ind w:left="0"/>
        <w:jc w:val="both"/>
        <w:rPr>
          <w:rFonts w:ascii="Calibri" w:hAnsi="Calibri" w:cs="Calibri"/>
          <w:sz w:val="24"/>
          <w:szCs w:val="24"/>
        </w:rPr>
      </w:pPr>
    </w:p>
    <w:p w14:paraId="047608F5" w14:textId="4CF95C94" w:rsidR="0062223D" w:rsidRPr="00036C2A" w:rsidRDefault="00427535" w:rsidP="00036C2A">
      <w:pPr>
        <w:pStyle w:val="ListParagraph"/>
        <w:spacing w:after="0" w:line="240" w:lineRule="auto"/>
        <w:ind w:left="0"/>
        <w:jc w:val="both"/>
        <w:rPr>
          <w:rFonts w:ascii="Calibri" w:hAnsi="Calibri" w:cs="Calibri"/>
          <w:sz w:val="24"/>
          <w:szCs w:val="24"/>
        </w:rPr>
      </w:pPr>
      <w:r>
        <w:rPr>
          <w:rFonts w:ascii="Calibri" w:hAnsi="Calibri" w:cs="Calibri"/>
          <w:sz w:val="24"/>
          <w:szCs w:val="24"/>
        </w:rPr>
        <w:t>NOTE:</w:t>
      </w:r>
      <w:r w:rsidR="001A6D9D" w:rsidRPr="00036C2A">
        <w:rPr>
          <w:rFonts w:ascii="Calibri" w:hAnsi="Calibri" w:cs="Calibri"/>
          <w:sz w:val="24"/>
          <w:szCs w:val="24"/>
        </w:rPr>
        <w:t xml:space="preserve"> </w:t>
      </w:r>
      <w:r w:rsidR="00022C0E" w:rsidRPr="00036C2A">
        <w:rPr>
          <w:rFonts w:ascii="Calibri" w:hAnsi="Calibri" w:cs="Calibri"/>
          <w:sz w:val="24"/>
          <w:szCs w:val="24"/>
        </w:rPr>
        <w:t xml:space="preserve">Use </w:t>
      </w:r>
      <w:r w:rsidR="00C923AB" w:rsidRPr="00036C2A">
        <w:rPr>
          <w:rFonts w:ascii="Calibri" w:hAnsi="Calibri" w:cs="Calibri"/>
          <w:sz w:val="24"/>
          <w:szCs w:val="24"/>
        </w:rPr>
        <w:t>1</w:t>
      </w:r>
      <w:r w:rsidR="00853B1C" w:rsidRPr="00036C2A">
        <w:rPr>
          <w:rFonts w:ascii="Calibri" w:hAnsi="Calibri" w:cs="Calibri"/>
          <w:color w:val="131413"/>
          <w:sz w:val="24"/>
          <w:szCs w:val="24"/>
        </w:rPr>
        <w:t>×</w:t>
      </w:r>
      <w:r w:rsidR="00CA0885">
        <w:rPr>
          <w:rFonts w:ascii="Calibri" w:hAnsi="Calibri" w:cs="Calibri"/>
          <w:color w:val="131413"/>
          <w:sz w:val="24"/>
          <w:szCs w:val="24"/>
        </w:rPr>
        <w:t xml:space="preserve"> </w:t>
      </w:r>
      <w:r w:rsidR="0062223D" w:rsidRPr="005E74DF">
        <w:rPr>
          <w:rFonts w:ascii="Calibri" w:hAnsi="Calibri" w:cs="Calibri"/>
          <w:sz w:val="24"/>
          <w:szCs w:val="24"/>
        </w:rPr>
        <w:t>PBS</w:t>
      </w:r>
      <w:r w:rsidR="00CA0885" w:rsidRPr="005E74DF">
        <w:rPr>
          <w:rFonts w:ascii="Calibri" w:hAnsi="Calibri" w:cs="Calibri"/>
          <w:sz w:val="24"/>
          <w:szCs w:val="24"/>
        </w:rPr>
        <w:t xml:space="preserve"> (pH 7.0)</w:t>
      </w:r>
      <w:r w:rsidR="0062223D" w:rsidRPr="005E74DF">
        <w:rPr>
          <w:rFonts w:ascii="Calibri" w:hAnsi="Calibri" w:cs="Calibri"/>
          <w:sz w:val="24"/>
          <w:szCs w:val="24"/>
        </w:rPr>
        <w:t xml:space="preserve"> </w:t>
      </w:r>
      <w:r w:rsidR="007A08AD" w:rsidRPr="005E74DF">
        <w:rPr>
          <w:rFonts w:ascii="Calibri" w:hAnsi="Calibri" w:cs="Calibri"/>
          <w:sz w:val="24"/>
          <w:szCs w:val="24"/>
        </w:rPr>
        <w:t xml:space="preserve">without </w:t>
      </w:r>
      <w:r w:rsidR="00307707" w:rsidRPr="005E74DF">
        <w:rPr>
          <w:rFonts w:ascii="Calibri" w:hAnsi="Calibri" w:cs="Calibri"/>
          <w:sz w:val="24"/>
          <w:szCs w:val="24"/>
        </w:rPr>
        <w:t>Ca</w:t>
      </w:r>
      <w:r w:rsidR="00D62592" w:rsidRPr="005E74DF">
        <w:rPr>
          <w:rFonts w:ascii="Calibri" w:hAnsi="Calibri" w:cs="Calibri"/>
          <w:sz w:val="24"/>
          <w:szCs w:val="24"/>
          <w:vertAlign w:val="superscript"/>
        </w:rPr>
        <w:t>2+</w:t>
      </w:r>
      <w:r w:rsidR="00D62592" w:rsidRPr="005E74DF">
        <w:rPr>
          <w:rFonts w:ascii="Calibri" w:hAnsi="Calibri" w:cs="Calibri"/>
          <w:sz w:val="24"/>
          <w:szCs w:val="24"/>
        </w:rPr>
        <w:t>/Mg</w:t>
      </w:r>
      <w:r w:rsidR="00D62592" w:rsidRPr="005E74DF">
        <w:rPr>
          <w:rFonts w:ascii="Calibri" w:hAnsi="Calibri" w:cs="Calibri"/>
          <w:sz w:val="24"/>
          <w:szCs w:val="24"/>
          <w:vertAlign w:val="superscript"/>
        </w:rPr>
        <w:t xml:space="preserve">2+ </w:t>
      </w:r>
      <w:r w:rsidR="00D62592" w:rsidRPr="005E74DF">
        <w:rPr>
          <w:rFonts w:ascii="Calibri" w:hAnsi="Calibri" w:cs="Calibri"/>
          <w:sz w:val="24"/>
          <w:szCs w:val="24"/>
        </w:rPr>
        <w:t>as flow buffer</w:t>
      </w:r>
      <w:r w:rsidR="00022C0E" w:rsidRPr="005E74DF">
        <w:rPr>
          <w:rFonts w:ascii="Calibri" w:hAnsi="Calibri" w:cs="Calibri"/>
          <w:sz w:val="24"/>
          <w:szCs w:val="24"/>
        </w:rPr>
        <w:t xml:space="preserve"> </w:t>
      </w:r>
      <w:r w:rsidR="001A6D9D" w:rsidRPr="005E74DF">
        <w:rPr>
          <w:rFonts w:ascii="Calibri" w:hAnsi="Calibri" w:cs="Calibri"/>
          <w:sz w:val="24"/>
          <w:szCs w:val="24"/>
        </w:rPr>
        <w:t>throughout</w:t>
      </w:r>
      <w:r w:rsidR="00022C0E" w:rsidRPr="005E74DF">
        <w:rPr>
          <w:rFonts w:ascii="Calibri" w:hAnsi="Calibri" w:cs="Calibri"/>
          <w:sz w:val="24"/>
          <w:szCs w:val="24"/>
        </w:rPr>
        <w:t xml:space="preserve"> the experiment.</w:t>
      </w:r>
      <w:r w:rsidR="00D62592" w:rsidRPr="005E74DF">
        <w:rPr>
          <w:rFonts w:ascii="Calibri" w:hAnsi="Calibri" w:cs="Calibri"/>
          <w:sz w:val="24"/>
          <w:szCs w:val="24"/>
        </w:rPr>
        <w:t xml:space="preserve"> </w:t>
      </w:r>
      <w:r w:rsidR="00022C0E" w:rsidRPr="005E74DF">
        <w:rPr>
          <w:rFonts w:ascii="Calibri" w:hAnsi="Calibri" w:cs="Calibri"/>
          <w:sz w:val="24"/>
          <w:szCs w:val="24"/>
        </w:rPr>
        <w:t>Ensure</w:t>
      </w:r>
      <w:r w:rsidR="006B130D" w:rsidRPr="005E74DF">
        <w:rPr>
          <w:rFonts w:ascii="Calibri" w:hAnsi="Calibri" w:cs="Calibri"/>
          <w:sz w:val="24"/>
          <w:szCs w:val="24"/>
        </w:rPr>
        <w:t xml:space="preserve"> to </w:t>
      </w:r>
      <w:r w:rsidR="00F76008" w:rsidRPr="005E74DF">
        <w:rPr>
          <w:rFonts w:ascii="Calibri" w:hAnsi="Calibri" w:cs="Calibri"/>
          <w:sz w:val="24"/>
          <w:szCs w:val="24"/>
        </w:rPr>
        <w:t xml:space="preserve">exclude </w:t>
      </w:r>
      <w:r w:rsidR="00937471" w:rsidRPr="005E74DF">
        <w:rPr>
          <w:rFonts w:ascii="Calibri" w:hAnsi="Calibri" w:cs="Calibri"/>
          <w:sz w:val="24"/>
          <w:szCs w:val="24"/>
        </w:rPr>
        <w:t>f</w:t>
      </w:r>
      <w:r w:rsidR="00CB75FD" w:rsidRPr="005E74DF">
        <w:rPr>
          <w:rFonts w:ascii="Calibri" w:hAnsi="Calibri" w:cs="Calibri"/>
          <w:sz w:val="24"/>
          <w:szCs w:val="24"/>
        </w:rPr>
        <w:t xml:space="preserve">etal </w:t>
      </w:r>
      <w:r w:rsidR="005E74DF" w:rsidRPr="005E74DF">
        <w:rPr>
          <w:rFonts w:ascii="Calibri" w:hAnsi="Calibri" w:cs="Calibri"/>
          <w:sz w:val="24"/>
          <w:szCs w:val="24"/>
        </w:rPr>
        <w:t>bovine s</w:t>
      </w:r>
      <w:r w:rsidR="00CB75FD" w:rsidRPr="005E74DF">
        <w:rPr>
          <w:rFonts w:ascii="Calibri" w:hAnsi="Calibri" w:cs="Calibri"/>
          <w:sz w:val="24"/>
          <w:szCs w:val="24"/>
        </w:rPr>
        <w:t>erum (</w:t>
      </w:r>
      <w:r w:rsidR="00CB75FD" w:rsidRPr="005E74DF">
        <w:rPr>
          <w:rFonts w:ascii="Calibri" w:hAnsi="Calibri"/>
          <w:sz w:val="24"/>
        </w:rPr>
        <w:t>FBS</w:t>
      </w:r>
      <w:r w:rsidR="00CB75FD" w:rsidRPr="005E74DF">
        <w:rPr>
          <w:rFonts w:ascii="Calibri" w:hAnsi="Calibri" w:cs="Calibri"/>
          <w:sz w:val="24"/>
          <w:szCs w:val="24"/>
        </w:rPr>
        <w:t>)</w:t>
      </w:r>
      <w:r w:rsidR="00022C0E" w:rsidRPr="005E74DF">
        <w:rPr>
          <w:rFonts w:ascii="Calibri" w:hAnsi="Calibri" w:cs="Calibri"/>
          <w:sz w:val="24"/>
          <w:szCs w:val="24"/>
        </w:rPr>
        <w:t xml:space="preserve"> in the flow</w:t>
      </w:r>
      <w:r w:rsidR="00022C0E" w:rsidRPr="00C63AB0">
        <w:rPr>
          <w:rFonts w:ascii="Calibri" w:hAnsi="Calibri" w:cs="Calibri"/>
          <w:sz w:val="24"/>
          <w:szCs w:val="24"/>
        </w:rPr>
        <w:t xml:space="preserve"> buffer</w:t>
      </w:r>
      <w:r w:rsidR="00F31BD2" w:rsidRPr="00C63AB0">
        <w:rPr>
          <w:rFonts w:ascii="Calibri" w:hAnsi="Calibri" w:cs="Calibri"/>
          <w:sz w:val="24"/>
          <w:szCs w:val="24"/>
        </w:rPr>
        <w:t xml:space="preserve"> </w:t>
      </w:r>
      <w:r w:rsidR="00F9030B" w:rsidRPr="00C63AB0">
        <w:rPr>
          <w:rFonts w:ascii="Calibri" w:hAnsi="Calibri" w:cs="Calibri"/>
          <w:sz w:val="24"/>
          <w:szCs w:val="24"/>
        </w:rPr>
        <w:t>to avoid possible microglial activation.</w:t>
      </w:r>
      <w:r w:rsidR="00F9030B" w:rsidRPr="00036C2A">
        <w:rPr>
          <w:rFonts w:ascii="Calibri" w:hAnsi="Calibri" w:cs="Calibri"/>
          <w:sz w:val="24"/>
          <w:szCs w:val="24"/>
        </w:rPr>
        <w:t xml:space="preserve"> </w:t>
      </w:r>
    </w:p>
    <w:p w14:paraId="38F20783" w14:textId="77777777" w:rsidR="002A5FA4" w:rsidRPr="00036C2A" w:rsidRDefault="002A5FA4" w:rsidP="00036C2A">
      <w:pPr>
        <w:spacing w:after="0" w:line="240" w:lineRule="auto"/>
        <w:jc w:val="both"/>
        <w:rPr>
          <w:rFonts w:ascii="Calibri" w:hAnsi="Calibri" w:cs="Calibri"/>
          <w:b/>
          <w:bCs/>
          <w:sz w:val="24"/>
          <w:szCs w:val="24"/>
        </w:rPr>
      </w:pPr>
    </w:p>
    <w:p w14:paraId="475F4263" w14:textId="7F18C8A0" w:rsidR="00A65280" w:rsidRPr="00036C2A" w:rsidRDefault="7ACA323C" w:rsidP="00036C2A">
      <w:pPr>
        <w:pStyle w:val="ListParagraph"/>
        <w:numPr>
          <w:ilvl w:val="0"/>
          <w:numId w:val="18"/>
        </w:numPr>
        <w:spacing w:after="0" w:line="240" w:lineRule="auto"/>
        <w:ind w:left="0" w:firstLine="0"/>
        <w:jc w:val="both"/>
        <w:rPr>
          <w:rFonts w:ascii="Calibri" w:hAnsi="Calibri" w:cs="Calibri"/>
          <w:b/>
          <w:bCs/>
          <w:sz w:val="24"/>
          <w:szCs w:val="24"/>
          <w:highlight w:val="yellow"/>
        </w:rPr>
      </w:pPr>
      <w:r w:rsidRPr="00036C2A">
        <w:rPr>
          <w:rFonts w:ascii="Calibri" w:hAnsi="Calibri" w:cs="Calibri"/>
          <w:b/>
          <w:bCs/>
          <w:sz w:val="24"/>
          <w:szCs w:val="24"/>
          <w:highlight w:val="yellow"/>
        </w:rPr>
        <w:t>Flow cytometry</w:t>
      </w:r>
      <w:r w:rsidR="00C72F8F" w:rsidRPr="00036C2A">
        <w:rPr>
          <w:rFonts w:ascii="Calibri" w:hAnsi="Calibri" w:cs="Calibri"/>
          <w:b/>
          <w:bCs/>
          <w:sz w:val="24"/>
          <w:szCs w:val="24"/>
          <w:highlight w:val="yellow"/>
        </w:rPr>
        <w:t xml:space="preserve"> and</w:t>
      </w:r>
      <w:r w:rsidRPr="00036C2A">
        <w:rPr>
          <w:rFonts w:ascii="Calibri" w:hAnsi="Calibri" w:cs="Calibri"/>
          <w:b/>
          <w:bCs/>
          <w:sz w:val="24"/>
          <w:szCs w:val="24"/>
          <w:highlight w:val="yellow"/>
        </w:rPr>
        <w:t xml:space="preserve"> analysis</w:t>
      </w:r>
    </w:p>
    <w:p w14:paraId="116F2708" w14:textId="77777777" w:rsidR="002A5FA4" w:rsidRPr="00036C2A" w:rsidRDefault="002A5FA4" w:rsidP="00036C2A">
      <w:pPr>
        <w:spacing w:after="0" w:line="240" w:lineRule="auto"/>
        <w:jc w:val="both"/>
        <w:rPr>
          <w:rFonts w:ascii="Calibri" w:hAnsi="Calibri" w:cs="Calibri"/>
          <w:b/>
          <w:bCs/>
          <w:sz w:val="24"/>
          <w:szCs w:val="24"/>
          <w:highlight w:val="yellow"/>
        </w:rPr>
      </w:pPr>
    </w:p>
    <w:p w14:paraId="6FE2F36A" w14:textId="56D2E208" w:rsidR="00C63AB0" w:rsidRDefault="002A5FA4" w:rsidP="00036C2A">
      <w:pPr>
        <w:spacing w:after="0" w:line="240" w:lineRule="auto"/>
        <w:jc w:val="both"/>
        <w:rPr>
          <w:rFonts w:ascii="Calibri" w:hAnsi="Calibri" w:cs="Calibri"/>
          <w:b/>
          <w:bCs/>
          <w:sz w:val="24"/>
          <w:szCs w:val="24"/>
          <w:highlight w:val="yellow"/>
        </w:rPr>
      </w:pPr>
      <w:r w:rsidRPr="00036C2A">
        <w:rPr>
          <w:rFonts w:ascii="Calibri" w:hAnsi="Calibri" w:cs="Calibri"/>
          <w:b/>
          <w:bCs/>
          <w:sz w:val="24"/>
          <w:szCs w:val="24"/>
          <w:highlight w:val="yellow"/>
        </w:rPr>
        <w:t xml:space="preserve">4.1 </w:t>
      </w:r>
      <w:r w:rsidR="00740D01" w:rsidRPr="00036C2A">
        <w:rPr>
          <w:rFonts w:ascii="Calibri" w:hAnsi="Calibri" w:cs="Calibri"/>
          <w:b/>
          <w:bCs/>
          <w:sz w:val="24"/>
          <w:szCs w:val="24"/>
          <w:highlight w:val="yellow"/>
        </w:rPr>
        <w:t xml:space="preserve">Instrument </w:t>
      </w:r>
      <w:r w:rsidR="009E69A5" w:rsidRPr="00036C2A">
        <w:rPr>
          <w:rFonts w:ascii="Calibri" w:hAnsi="Calibri" w:cs="Calibri"/>
          <w:b/>
          <w:bCs/>
          <w:sz w:val="24"/>
          <w:szCs w:val="24"/>
          <w:highlight w:val="yellow"/>
        </w:rPr>
        <w:t>set-up and compensation</w:t>
      </w:r>
    </w:p>
    <w:p w14:paraId="733642FE" w14:textId="77777777" w:rsidR="00C63AB0" w:rsidRPr="00036C2A" w:rsidRDefault="00C63AB0" w:rsidP="00036C2A">
      <w:pPr>
        <w:spacing w:after="0" w:line="240" w:lineRule="auto"/>
        <w:jc w:val="both"/>
        <w:rPr>
          <w:rFonts w:ascii="Calibri" w:hAnsi="Calibri" w:cs="Calibri"/>
          <w:b/>
          <w:bCs/>
          <w:sz w:val="24"/>
          <w:szCs w:val="24"/>
          <w:highlight w:val="yellow"/>
        </w:rPr>
      </w:pPr>
    </w:p>
    <w:p w14:paraId="5386295C" w14:textId="2DE62DB7" w:rsidR="004578DA" w:rsidRDefault="00427535" w:rsidP="00036C2A">
      <w:pPr>
        <w:spacing w:after="0" w:line="240" w:lineRule="auto"/>
        <w:jc w:val="both"/>
        <w:rPr>
          <w:rFonts w:ascii="Calibri" w:hAnsi="Calibri" w:cs="Calibri"/>
          <w:sz w:val="24"/>
          <w:szCs w:val="24"/>
        </w:rPr>
      </w:pPr>
      <w:r>
        <w:rPr>
          <w:rFonts w:ascii="Calibri" w:hAnsi="Calibri" w:cs="Calibri"/>
          <w:sz w:val="24"/>
          <w:szCs w:val="24"/>
        </w:rPr>
        <w:t>NOTE</w:t>
      </w:r>
      <w:r w:rsidRPr="00C63AB0">
        <w:rPr>
          <w:rFonts w:ascii="Calibri" w:hAnsi="Calibri" w:cs="Calibri"/>
          <w:sz w:val="24"/>
          <w:szCs w:val="24"/>
        </w:rPr>
        <w:t>:</w:t>
      </w:r>
      <w:r w:rsidR="00854A91" w:rsidRPr="00C63AB0">
        <w:rPr>
          <w:rFonts w:ascii="Calibri" w:hAnsi="Calibri" w:cs="Calibri"/>
          <w:sz w:val="24"/>
          <w:szCs w:val="24"/>
        </w:rPr>
        <w:t xml:space="preserve"> </w:t>
      </w:r>
      <w:r w:rsidR="00022C0E" w:rsidRPr="00C63AB0">
        <w:rPr>
          <w:rFonts w:ascii="Calibri" w:hAnsi="Calibri" w:cs="Calibri"/>
          <w:sz w:val="24"/>
          <w:szCs w:val="24"/>
        </w:rPr>
        <w:t>The e</w:t>
      </w:r>
      <w:r w:rsidR="00F9030B" w:rsidRPr="00C63AB0">
        <w:rPr>
          <w:rFonts w:ascii="Calibri" w:hAnsi="Calibri" w:cs="Calibri"/>
          <w:sz w:val="24"/>
          <w:szCs w:val="24"/>
        </w:rPr>
        <w:t>xperiments</w:t>
      </w:r>
      <w:r w:rsidR="00022C0E" w:rsidRPr="00C63AB0">
        <w:rPr>
          <w:rFonts w:ascii="Calibri" w:hAnsi="Calibri" w:cs="Calibri"/>
          <w:sz w:val="24"/>
          <w:szCs w:val="24"/>
        </w:rPr>
        <w:t xml:space="preserve"> in </w:t>
      </w:r>
      <w:r w:rsidR="00022C0E" w:rsidRPr="005E74DF">
        <w:rPr>
          <w:rFonts w:ascii="Calibri" w:hAnsi="Calibri" w:cs="Calibri"/>
          <w:sz w:val="24"/>
          <w:szCs w:val="24"/>
        </w:rPr>
        <w:t>this manuscript</w:t>
      </w:r>
      <w:r w:rsidR="00F9030B" w:rsidRPr="005E74DF">
        <w:rPr>
          <w:rFonts w:ascii="Calibri" w:hAnsi="Calibri" w:cs="Calibri"/>
          <w:sz w:val="24"/>
          <w:szCs w:val="24"/>
        </w:rPr>
        <w:t xml:space="preserve"> were performed on</w:t>
      </w:r>
      <w:r w:rsidR="003F436F" w:rsidRPr="005E74DF">
        <w:rPr>
          <w:rFonts w:ascii="Calibri" w:hAnsi="Calibri" w:cs="Calibri"/>
          <w:sz w:val="24"/>
          <w:szCs w:val="24"/>
        </w:rPr>
        <w:t xml:space="preserve"> a</w:t>
      </w:r>
      <w:r w:rsidR="00070E76" w:rsidRPr="005E74DF">
        <w:rPr>
          <w:rFonts w:ascii="Calibri" w:hAnsi="Calibri" w:cs="Calibri"/>
          <w:sz w:val="24"/>
          <w:szCs w:val="24"/>
        </w:rPr>
        <w:t xml:space="preserve"> </w:t>
      </w:r>
      <w:r w:rsidR="00CB75FD" w:rsidRPr="005E74DF">
        <w:rPr>
          <w:rFonts w:ascii="Calibri" w:hAnsi="Calibri"/>
          <w:sz w:val="24"/>
        </w:rPr>
        <w:t xml:space="preserve">flow </w:t>
      </w:r>
      <w:r w:rsidR="00070E76" w:rsidRPr="005E74DF">
        <w:rPr>
          <w:rFonts w:ascii="Calibri" w:hAnsi="Calibri"/>
          <w:sz w:val="24"/>
        </w:rPr>
        <w:t>cytometer</w:t>
      </w:r>
      <w:r w:rsidR="00585FBF" w:rsidRPr="005E74DF">
        <w:rPr>
          <w:rFonts w:ascii="Calibri" w:hAnsi="Calibri"/>
          <w:sz w:val="24"/>
        </w:rPr>
        <w:t xml:space="preserve"> with</w:t>
      </w:r>
      <w:r w:rsidR="008B7EA2" w:rsidRPr="005E74DF">
        <w:rPr>
          <w:rFonts w:ascii="Calibri" w:hAnsi="Calibri"/>
          <w:sz w:val="24"/>
        </w:rPr>
        <w:t xml:space="preserve"> </w:t>
      </w:r>
      <w:r w:rsidR="00CB75FD" w:rsidRPr="005E74DF">
        <w:rPr>
          <w:rFonts w:ascii="Calibri" w:hAnsi="Calibri" w:cs="Calibri"/>
          <w:sz w:val="24"/>
          <w:szCs w:val="24"/>
        </w:rPr>
        <w:t>u</w:t>
      </w:r>
      <w:r w:rsidR="001C3428" w:rsidRPr="005E74DF">
        <w:rPr>
          <w:rFonts w:ascii="Calibri" w:hAnsi="Calibri" w:cs="Calibri"/>
          <w:sz w:val="24"/>
          <w:szCs w:val="24"/>
        </w:rPr>
        <w:t>ltra</w:t>
      </w:r>
      <w:r w:rsidR="001C3428" w:rsidRPr="005E74DF">
        <w:rPr>
          <w:rFonts w:ascii="Calibri" w:hAnsi="Calibri"/>
          <w:sz w:val="24"/>
        </w:rPr>
        <w:t>-violet</w:t>
      </w:r>
      <w:r w:rsidR="00585FBF" w:rsidRPr="005E74DF">
        <w:rPr>
          <w:rFonts w:ascii="Calibri" w:hAnsi="Calibri"/>
          <w:sz w:val="24"/>
        </w:rPr>
        <w:t>, violet, blue, yellow-green and red</w:t>
      </w:r>
      <w:r w:rsidR="00CB75FD" w:rsidRPr="005E74DF">
        <w:rPr>
          <w:rFonts w:ascii="Calibri" w:hAnsi="Calibri" w:cs="Calibri"/>
          <w:sz w:val="24"/>
          <w:szCs w:val="24"/>
        </w:rPr>
        <w:t xml:space="preserve"> lasers</w:t>
      </w:r>
      <w:r w:rsidR="004E4246" w:rsidRPr="005E74DF">
        <w:rPr>
          <w:rFonts w:ascii="Calibri" w:hAnsi="Calibri"/>
          <w:sz w:val="24"/>
        </w:rPr>
        <w:t>.</w:t>
      </w:r>
      <w:r w:rsidR="00022C0E" w:rsidRPr="005E74DF">
        <w:rPr>
          <w:rFonts w:ascii="Calibri" w:hAnsi="Calibri"/>
          <w:sz w:val="24"/>
        </w:rPr>
        <w:t xml:space="preserve"> </w:t>
      </w:r>
      <w:r w:rsidR="001C3428" w:rsidRPr="005E74DF">
        <w:rPr>
          <w:rFonts w:ascii="Calibri" w:hAnsi="Calibri"/>
          <w:sz w:val="24"/>
        </w:rPr>
        <w:t>T</w:t>
      </w:r>
      <w:r w:rsidR="001C3428" w:rsidRPr="005E74DF">
        <w:rPr>
          <w:rFonts w:ascii="Calibri" w:hAnsi="Calibri" w:cs="Calibri"/>
          <w:sz w:val="24"/>
          <w:szCs w:val="24"/>
        </w:rPr>
        <w:t>his experiment can be</w:t>
      </w:r>
      <w:r w:rsidR="00221FB5" w:rsidRPr="005E74DF">
        <w:rPr>
          <w:rFonts w:ascii="Calibri" w:hAnsi="Calibri" w:cs="Calibri"/>
          <w:sz w:val="24"/>
          <w:szCs w:val="24"/>
        </w:rPr>
        <w:t xml:space="preserve"> </w:t>
      </w:r>
      <w:r w:rsidR="00221FB5" w:rsidRPr="005E74DF">
        <w:rPr>
          <w:rFonts w:ascii="Calibri" w:hAnsi="Calibri"/>
          <w:sz w:val="24"/>
        </w:rPr>
        <w:t>also</w:t>
      </w:r>
      <w:r w:rsidR="001C3428" w:rsidRPr="005E74DF">
        <w:rPr>
          <w:rFonts w:ascii="Calibri" w:hAnsi="Calibri"/>
          <w:sz w:val="24"/>
        </w:rPr>
        <w:t xml:space="preserve"> </w:t>
      </w:r>
      <w:r w:rsidR="00937471" w:rsidRPr="005E74DF">
        <w:rPr>
          <w:rFonts w:ascii="Calibri" w:hAnsi="Calibri" w:cs="Calibri"/>
          <w:sz w:val="24"/>
          <w:szCs w:val="24"/>
        </w:rPr>
        <w:t>adapted to</w:t>
      </w:r>
      <w:r w:rsidR="00CB75FD" w:rsidRPr="005E74DF">
        <w:rPr>
          <w:rFonts w:ascii="Calibri" w:hAnsi="Calibri" w:cs="Calibri"/>
          <w:sz w:val="24"/>
          <w:szCs w:val="24"/>
        </w:rPr>
        <w:t xml:space="preserve"> three-laser</w:t>
      </w:r>
      <w:r w:rsidR="001C3428" w:rsidRPr="005E74DF">
        <w:rPr>
          <w:rFonts w:ascii="Calibri" w:hAnsi="Calibri"/>
          <w:sz w:val="24"/>
        </w:rPr>
        <w:t xml:space="preserve"> flow-cytometers </w:t>
      </w:r>
      <w:r w:rsidR="00221FB5" w:rsidRPr="005E74DF">
        <w:rPr>
          <w:rFonts w:ascii="Calibri" w:hAnsi="Calibri"/>
          <w:sz w:val="24"/>
        </w:rPr>
        <w:t>with</w:t>
      </w:r>
      <w:r w:rsidR="001C3428" w:rsidRPr="005E74DF">
        <w:rPr>
          <w:rFonts w:ascii="Calibri" w:hAnsi="Calibri"/>
          <w:sz w:val="24"/>
        </w:rPr>
        <w:t xml:space="preserve"> blue, yellow-green and r</w:t>
      </w:r>
      <w:r w:rsidR="00221FB5" w:rsidRPr="005E74DF">
        <w:rPr>
          <w:rFonts w:ascii="Calibri" w:hAnsi="Calibri"/>
          <w:sz w:val="24"/>
        </w:rPr>
        <w:t>ed</w:t>
      </w:r>
      <w:r w:rsidR="00CB75FD" w:rsidRPr="005E74DF">
        <w:rPr>
          <w:rFonts w:ascii="Calibri" w:hAnsi="Calibri" w:cs="Calibri"/>
          <w:sz w:val="24"/>
          <w:szCs w:val="24"/>
        </w:rPr>
        <w:t xml:space="preserve"> lasers only</w:t>
      </w:r>
      <w:r w:rsidR="00221FB5" w:rsidRPr="005E74DF">
        <w:rPr>
          <w:rFonts w:ascii="Calibri" w:hAnsi="Calibri"/>
          <w:sz w:val="24"/>
        </w:rPr>
        <w:t>.</w:t>
      </w:r>
      <w:r w:rsidR="00221FB5" w:rsidRPr="005E74DF">
        <w:rPr>
          <w:rFonts w:ascii="Calibri" w:hAnsi="Calibri" w:cs="Calibri"/>
          <w:sz w:val="24"/>
          <w:szCs w:val="24"/>
        </w:rPr>
        <w:t xml:space="preserve"> Users need to undergo formal training before handling the instrument.</w:t>
      </w:r>
      <w:r w:rsidR="00221FB5" w:rsidRPr="00036C2A">
        <w:rPr>
          <w:rFonts w:ascii="Calibri" w:hAnsi="Calibri" w:cs="Calibri"/>
          <w:sz w:val="24"/>
          <w:szCs w:val="24"/>
        </w:rPr>
        <w:t xml:space="preserve"> </w:t>
      </w:r>
    </w:p>
    <w:p w14:paraId="4CC4ECC3" w14:textId="77777777" w:rsidR="00C63AB0" w:rsidRPr="00036C2A" w:rsidRDefault="00C63AB0" w:rsidP="00036C2A">
      <w:pPr>
        <w:spacing w:after="0" w:line="240" w:lineRule="auto"/>
        <w:jc w:val="both"/>
        <w:rPr>
          <w:rFonts w:ascii="Calibri" w:hAnsi="Calibri" w:cs="Calibri"/>
          <w:sz w:val="24"/>
          <w:szCs w:val="24"/>
        </w:rPr>
      </w:pPr>
    </w:p>
    <w:p w14:paraId="488F5F31" w14:textId="700AE4F2" w:rsidR="00C63AB0" w:rsidRDefault="00393B23" w:rsidP="00C63AB0">
      <w:pPr>
        <w:pStyle w:val="ListParagraph"/>
        <w:numPr>
          <w:ilvl w:val="0"/>
          <w:numId w:val="32"/>
        </w:numPr>
        <w:spacing w:after="0" w:line="240" w:lineRule="auto"/>
        <w:jc w:val="both"/>
        <w:rPr>
          <w:rFonts w:ascii="Calibri" w:hAnsi="Calibri" w:cs="Calibri"/>
          <w:sz w:val="24"/>
          <w:szCs w:val="24"/>
        </w:rPr>
      </w:pPr>
      <w:r w:rsidRPr="00036C2A">
        <w:rPr>
          <w:rFonts w:ascii="Calibri" w:hAnsi="Calibri" w:cs="Calibri"/>
          <w:sz w:val="24"/>
          <w:szCs w:val="24"/>
          <w:highlight w:val="yellow"/>
        </w:rPr>
        <w:t>Refill the flow sheath buffer tank and turn on t</w:t>
      </w:r>
      <w:r w:rsidR="00070E76" w:rsidRPr="00036C2A">
        <w:rPr>
          <w:rFonts w:ascii="Calibri" w:hAnsi="Calibri" w:cs="Calibri"/>
          <w:sz w:val="24"/>
          <w:szCs w:val="24"/>
          <w:highlight w:val="yellow"/>
        </w:rPr>
        <w:t>he cytometer</w:t>
      </w:r>
      <w:r w:rsidRPr="00036C2A">
        <w:rPr>
          <w:rFonts w:ascii="Calibri" w:hAnsi="Calibri" w:cs="Calibri"/>
          <w:sz w:val="24"/>
          <w:szCs w:val="24"/>
          <w:highlight w:val="yellow"/>
        </w:rPr>
        <w:t>. “Prime” the cytometer with a 5</w:t>
      </w:r>
      <w:r w:rsidR="00C63AB0">
        <w:rPr>
          <w:rFonts w:ascii="Calibri" w:hAnsi="Calibri" w:cs="Calibri"/>
          <w:sz w:val="24"/>
          <w:szCs w:val="24"/>
          <w:highlight w:val="yellow"/>
        </w:rPr>
        <w:t xml:space="preserve"> </w:t>
      </w:r>
      <w:r w:rsidRPr="00036C2A">
        <w:rPr>
          <w:rFonts w:ascii="Calibri" w:hAnsi="Calibri" w:cs="Calibri"/>
          <w:sz w:val="24"/>
          <w:szCs w:val="24"/>
          <w:highlight w:val="yellow"/>
        </w:rPr>
        <w:t>m</w:t>
      </w:r>
      <w:r w:rsidR="00C63AB0">
        <w:rPr>
          <w:rFonts w:ascii="Calibri" w:hAnsi="Calibri" w:cs="Calibri"/>
          <w:sz w:val="24"/>
          <w:szCs w:val="24"/>
          <w:highlight w:val="yellow"/>
        </w:rPr>
        <w:t>L</w:t>
      </w:r>
      <w:r w:rsidRPr="00036C2A">
        <w:rPr>
          <w:rFonts w:ascii="Calibri" w:hAnsi="Calibri" w:cs="Calibri"/>
          <w:sz w:val="24"/>
          <w:szCs w:val="24"/>
          <w:highlight w:val="yellow"/>
        </w:rPr>
        <w:t xml:space="preserve"> round bottom flow tube containing ddH</w:t>
      </w:r>
      <w:r w:rsidRPr="00036C2A">
        <w:rPr>
          <w:rFonts w:ascii="Calibri" w:hAnsi="Calibri" w:cs="Calibri"/>
          <w:sz w:val="24"/>
          <w:szCs w:val="24"/>
          <w:highlight w:val="yellow"/>
          <w:vertAlign w:val="subscript"/>
        </w:rPr>
        <w:t>2</w:t>
      </w:r>
      <w:r w:rsidRPr="00036C2A">
        <w:rPr>
          <w:rFonts w:ascii="Calibri" w:hAnsi="Calibri" w:cs="Calibri"/>
          <w:sz w:val="24"/>
          <w:szCs w:val="24"/>
          <w:highlight w:val="yellow"/>
        </w:rPr>
        <w:t>O.</w:t>
      </w:r>
      <w:r w:rsidR="00735A1D" w:rsidRPr="00036C2A">
        <w:rPr>
          <w:rFonts w:ascii="Calibri" w:hAnsi="Calibri" w:cs="Calibri"/>
          <w:sz w:val="24"/>
          <w:szCs w:val="24"/>
          <w:highlight w:val="yellow"/>
        </w:rPr>
        <w:t xml:space="preserve"> </w:t>
      </w:r>
      <w:r w:rsidRPr="00036C2A">
        <w:rPr>
          <w:rFonts w:ascii="Calibri" w:hAnsi="Calibri" w:cs="Calibri"/>
          <w:sz w:val="24"/>
          <w:szCs w:val="24"/>
          <w:highlight w:val="yellow"/>
        </w:rPr>
        <w:t>Log</w:t>
      </w:r>
      <w:r w:rsidR="00C63AB0">
        <w:rPr>
          <w:rFonts w:ascii="Calibri" w:hAnsi="Calibri" w:cs="Calibri"/>
          <w:sz w:val="24"/>
          <w:szCs w:val="24"/>
          <w:highlight w:val="yellow"/>
        </w:rPr>
        <w:t xml:space="preserve"> </w:t>
      </w:r>
      <w:r w:rsidRPr="00036C2A">
        <w:rPr>
          <w:rFonts w:ascii="Calibri" w:hAnsi="Calibri" w:cs="Calibri"/>
          <w:sz w:val="24"/>
          <w:szCs w:val="24"/>
          <w:highlight w:val="yellow"/>
        </w:rPr>
        <w:t xml:space="preserve">into the </w:t>
      </w:r>
      <w:r w:rsidR="00735A1D" w:rsidRPr="00036C2A">
        <w:rPr>
          <w:rFonts w:ascii="Calibri" w:hAnsi="Calibri" w:cs="Calibri"/>
          <w:sz w:val="24"/>
          <w:szCs w:val="24"/>
          <w:highlight w:val="yellow"/>
        </w:rPr>
        <w:t xml:space="preserve">analysis </w:t>
      </w:r>
      <w:r w:rsidRPr="00036C2A">
        <w:rPr>
          <w:rFonts w:ascii="Calibri" w:hAnsi="Calibri" w:cs="Calibri"/>
          <w:sz w:val="24"/>
          <w:szCs w:val="24"/>
          <w:highlight w:val="yellow"/>
        </w:rPr>
        <w:t>software</w:t>
      </w:r>
      <w:r w:rsidR="00735A1D" w:rsidRPr="00036C2A">
        <w:rPr>
          <w:rFonts w:ascii="Calibri" w:hAnsi="Calibri" w:cs="Calibri"/>
          <w:sz w:val="24"/>
          <w:szCs w:val="24"/>
          <w:highlight w:val="yellow"/>
        </w:rPr>
        <w:t xml:space="preserve"> on the computer connected to the </w:t>
      </w:r>
      <w:r w:rsidR="00C63AB0">
        <w:rPr>
          <w:rFonts w:ascii="Calibri" w:hAnsi="Calibri" w:cs="Calibri"/>
          <w:sz w:val="24"/>
          <w:szCs w:val="24"/>
          <w:highlight w:val="yellow"/>
        </w:rPr>
        <w:t>f</w:t>
      </w:r>
      <w:r w:rsidR="00735A1D" w:rsidRPr="00036C2A">
        <w:rPr>
          <w:rFonts w:ascii="Calibri" w:hAnsi="Calibri" w:cs="Calibri"/>
          <w:sz w:val="24"/>
          <w:szCs w:val="24"/>
          <w:highlight w:val="yellow"/>
        </w:rPr>
        <w:t>low-cytometer</w:t>
      </w:r>
      <w:r w:rsidR="00735A1D" w:rsidRPr="00C63AB0">
        <w:rPr>
          <w:rFonts w:ascii="Calibri" w:hAnsi="Calibri" w:cs="Calibri"/>
          <w:sz w:val="24"/>
          <w:szCs w:val="24"/>
          <w:highlight w:val="yellow"/>
        </w:rPr>
        <w:t>. Create an “experiment” and select FSC, SSC, FITC, PECy7 and APC-Cy7 as the parameters</w:t>
      </w:r>
      <w:r w:rsidR="00735A1D" w:rsidRPr="00036C2A">
        <w:rPr>
          <w:rFonts w:ascii="Calibri" w:hAnsi="Calibri" w:cs="Calibri"/>
          <w:sz w:val="24"/>
          <w:szCs w:val="24"/>
          <w:highlight w:val="yellow"/>
        </w:rPr>
        <w:t xml:space="preserve">. </w:t>
      </w:r>
      <w:r w:rsidR="00735A1D" w:rsidRPr="00C63AB0">
        <w:rPr>
          <w:rFonts w:ascii="Calibri" w:hAnsi="Calibri" w:cs="Calibri"/>
          <w:sz w:val="24"/>
          <w:szCs w:val="24"/>
          <w:highlight w:val="yellow"/>
        </w:rPr>
        <w:t>If using PE-microspheres, select PE</w:t>
      </w:r>
      <w:r w:rsidR="00735A1D" w:rsidRPr="00C63AB0">
        <w:rPr>
          <w:rFonts w:ascii="Calibri" w:hAnsi="Calibri" w:cs="Calibri"/>
          <w:sz w:val="24"/>
          <w:szCs w:val="24"/>
        </w:rPr>
        <w:t xml:space="preserve"> instead of PECy7 in the parameter panel. </w:t>
      </w:r>
    </w:p>
    <w:p w14:paraId="6CFE09BA" w14:textId="77777777" w:rsidR="00C63AB0" w:rsidRDefault="00C63AB0" w:rsidP="00C63AB0">
      <w:pPr>
        <w:pStyle w:val="ListParagraph"/>
        <w:spacing w:after="0" w:line="240" w:lineRule="auto"/>
        <w:ind w:left="0"/>
        <w:jc w:val="both"/>
        <w:rPr>
          <w:rFonts w:ascii="Calibri" w:hAnsi="Calibri" w:cs="Calibri"/>
          <w:sz w:val="24"/>
          <w:szCs w:val="24"/>
        </w:rPr>
      </w:pPr>
    </w:p>
    <w:p w14:paraId="13C61CA7" w14:textId="77777777" w:rsidR="005E74DF" w:rsidRDefault="00735A1D" w:rsidP="00C63AB0">
      <w:pPr>
        <w:pStyle w:val="ListParagraph"/>
        <w:numPr>
          <w:ilvl w:val="0"/>
          <w:numId w:val="32"/>
        </w:numPr>
        <w:spacing w:after="0" w:line="240" w:lineRule="auto"/>
        <w:jc w:val="both"/>
        <w:rPr>
          <w:rFonts w:ascii="Calibri" w:hAnsi="Calibri" w:cs="Calibri"/>
          <w:sz w:val="24"/>
          <w:szCs w:val="24"/>
        </w:rPr>
      </w:pPr>
      <w:r w:rsidRPr="00C63AB0">
        <w:rPr>
          <w:rFonts w:ascii="Calibri" w:hAnsi="Calibri" w:cs="Calibri"/>
          <w:sz w:val="24"/>
          <w:szCs w:val="24"/>
        </w:rPr>
        <w:t>Create a</w:t>
      </w:r>
      <w:r w:rsidR="003F436F" w:rsidRPr="00C63AB0">
        <w:rPr>
          <w:rFonts w:ascii="Calibri" w:hAnsi="Calibri" w:cs="Calibri"/>
          <w:sz w:val="24"/>
          <w:szCs w:val="24"/>
        </w:rPr>
        <w:t>n appropriate</w:t>
      </w:r>
      <w:r w:rsidRPr="00C63AB0">
        <w:rPr>
          <w:rFonts w:ascii="Calibri" w:hAnsi="Calibri" w:cs="Calibri"/>
          <w:sz w:val="24"/>
          <w:szCs w:val="24"/>
        </w:rPr>
        <w:t xml:space="preserve"> compensation panel</w:t>
      </w:r>
      <w:r w:rsidR="003F436F" w:rsidRPr="00C63AB0">
        <w:rPr>
          <w:rFonts w:ascii="Calibri" w:hAnsi="Calibri" w:cs="Calibri"/>
          <w:sz w:val="24"/>
          <w:szCs w:val="24"/>
        </w:rPr>
        <w:t>.</w:t>
      </w:r>
      <w:r w:rsidR="00541A7C" w:rsidRPr="00C63AB0">
        <w:rPr>
          <w:rFonts w:ascii="Calibri" w:hAnsi="Calibri" w:cs="Calibri"/>
          <w:sz w:val="24"/>
          <w:szCs w:val="24"/>
        </w:rPr>
        <w:t xml:space="preserve"> </w:t>
      </w:r>
    </w:p>
    <w:p w14:paraId="1EF536B8" w14:textId="77777777" w:rsidR="005E74DF" w:rsidRDefault="005E74DF" w:rsidP="005E74DF">
      <w:pPr>
        <w:pStyle w:val="ListParagraph"/>
        <w:spacing w:after="0" w:line="240" w:lineRule="auto"/>
        <w:ind w:left="0"/>
        <w:jc w:val="both"/>
        <w:rPr>
          <w:rFonts w:ascii="Calibri" w:hAnsi="Calibri" w:cs="Calibri"/>
          <w:sz w:val="24"/>
          <w:szCs w:val="24"/>
        </w:rPr>
      </w:pPr>
    </w:p>
    <w:p w14:paraId="7F033BB4" w14:textId="50AA3235" w:rsidR="00C63AB0" w:rsidRDefault="005E74DF" w:rsidP="005E74DF">
      <w:pPr>
        <w:pStyle w:val="ListParagraph"/>
        <w:spacing w:after="0" w:line="240" w:lineRule="auto"/>
        <w:ind w:left="0"/>
        <w:jc w:val="both"/>
        <w:rPr>
          <w:rFonts w:ascii="Calibri" w:hAnsi="Calibri" w:cs="Calibri"/>
          <w:sz w:val="24"/>
          <w:szCs w:val="24"/>
        </w:rPr>
      </w:pPr>
      <w:r w:rsidRPr="005E74DF">
        <w:rPr>
          <w:rFonts w:ascii="Calibri" w:hAnsi="Calibri" w:cs="Calibri"/>
          <w:sz w:val="24"/>
          <w:szCs w:val="24"/>
        </w:rPr>
        <w:t xml:space="preserve">NOTE: </w:t>
      </w:r>
      <w:r w:rsidR="00CB75FD" w:rsidRPr="005E74DF">
        <w:rPr>
          <w:rFonts w:ascii="Calibri" w:hAnsi="Calibri" w:cs="Calibri"/>
          <w:sz w:val="24"/>
          <w:szCs w:val="24"/>
        </w:rPr>
        <w:t>In our experiments</w:t>
      </w:r>
      <w:r w:rsidR="00CB75FD" w:rsidRPr="005E74DF">
        <w:rPr>
          <w:rFonts w:ascii="Calibri" w:hAnsi="Calibri"/>
          <w:sz w:val="24"/>
        </w:rPr>
        <w:t>,</w:t>
      </w:r>
      <w:r w:rsidR="00CB75FD" w:rsidRPr="005E74DF">
        <w:rPr>
          <w:rFonts w:ascii="Calibri" w:hAnsi="Calibri" w:cs="Calibri"/>
          <w:sz w:val="24"/>
          <w:szCs w:val="24"/>
        </w:rPr>
        <w:t xml:space="preserve"> </w:t>
      </w:r>
      <w:r w:rsidR="00612A2B" w:rsidRPr="005E74DF">
        <w:rPr>
          <w:rFonts w:ascii="Calibri" w:hAnsi="Calibri" w:cs="Calibri"/>
          <w:sz w:val="24"/>
          <w:szCs w:val="24"/>
        </w:rPr>
        <w:t>typically the FSC/SSC voltages for compensation beads is around 350/280, whereas FSC/SSC voltages</w:t>
      </w:r>
      <w:r w:rsidR="00612A2B" w:rsidRPr="00C63AB0">
        <w:rPr>
          <w:rFonts w:ascii="Calibri" w:hAnsi="Calibri" w:cs="Calibri"/>
          <w:sz w:val="24"/>
          <w:szCs w:val="24"/>
        </w:rPr>
        <w:t xml:space="preserve"> for CNS-MPs is around 320/260. These values are highly variable between any two different cytometers and needs to </w:t>
      </w:r>
      <w:r w:rsidR="00CB75FD">
        <w:rPr>
          <w:rFonts w:ascii="Calibri" w:hAnsi="Calibri" w:cs="Calibri"/>
          <w:sz w:val="24"/>
          <w:szCs w:val="24"/>
        </w:rPr>
        <w:t xml:space="preserve">be </w:t>
      </w:r>
      <w:r w:rsidR="00612A2B" w:rsidRPr="00C63AB0">
        <w:rPr>
          <w:rFonts w:ascii="Calibri" w:hAnsi="Calibri" w:cs="Calibri"/>
          <w:sz w:val="24"/>
          <w:szCs w:val="24"/>
        </w:rPr>
        <w:t>calibrated prior to the actual experiment.</w:t>
      </w:r>
      <w:r>
        <w:rPr>
          <w:rFonts w:ascii="Calibri" w:hAnsi="Calibri" w:cs="Calibri"/>
          <w:sz w:val="24"/>
          <w:szCs w:val="24"/>
        </w:rPr>
        <w:t xml:space="preserve"> </w:t>
      </w:r>
    </w:p>
    <w:p w14:paraId="1A02F214" w14:textId="77777777" w:rsidR="00C63AB0" w:rsidRDefault="00C63AB0" w:rsidP="00C63AB0">
      <w:pPr>
        <w:pStyle w:val="ListParagraph"/>
        <w:spacing w:after="0" w:line="240" w:lineRule="auto"/>
        <w:ind w:left="0"/>
        <w:jc w:val="both"/>
        <w:rPr>
          <w:rFonts w:ascii="Calibri" w:hAnsi="Calibri" w:cs="Calibri"/>
          <w:sz w:val="24"/>
          <w:szCs w:val="24"/>
        </w:rPr>
      </w:pPr>
    </w:p>
    <w:p w14:paraId="63C7F556" w14:textId="77777777" w:rsidR="00C63AB0" w:rsidRDefault="00175EAE" w:rsidP="00C63AB0">
      <w:pPr>
        <w:pStyle w:val="ListParagraph"/>
        <w:numPr>
          <w:ilvl w:val="0"/>
          <w:numId w:val="32"/>
        </w:numPr>
        <w:spacing w:after="0" w:line="240" w:lineRule="auto"/>
        <w:jc w:val="both"/>
        <w:rPr>
          <w:rFonts w:ascii="Calibri" w:hAnsi="Calibri" w:cs="Calibri"/>
          <w:sz w:val="24"/>
          <w:szCs w:val="24"/>
        </w:rPr>
      </w:pPr>
      <w:r w:rsidRPr="00C63AB0">
        <w:rPr>
          <w:rFonts w:ascii="Calibri" w:hAnsi="Calibri" w:cs="Calibri"/>
          <w:sz w:val="24"/>
          <w:szCs w:val="24"/>
          <w:highlight w:val="yellow"/>
        </w:rPr>
        <w:t>Reconstitute each compensation</w:t>
      </w:r>
      <w:r w:rsidR="00E25493" w:rsidRPr="00C63AB0">
        <w:rPr>
          <w:rFonts w:ascii="Calibri" w:hAnsi="Calibri" w:cs="Calibri"/>
          <w:sz w:val="24"/>
          <w:szCs w:val="24"/>
          <w:highlight w:val="yellow"/>
        </w:rPr>
        <w:t xml:space="preserve"> and cell suspension</w:t>
      </w:r>
      <w:r w:rsidRPr="00C63AB0">
        <w:rPr>
          <w:rFonts w:ascii="Calibri" w:hAnsi="Calibri" w:cs="Calibri"/>
          <w:sz w:val="24"/>
          <w:szCs w:val="24"/>
          <w:highlight w:val="yellow"/>
        </w:rPr>
        <w:t xml:space="preserve"> tube with 500</w:t>
      </w:r>
      <w:r w:rsidR="00C63AB0">
        <w:rPr>
          <w:rFonts w:ascii="Calibri" w:hAnsi="Calibri" w:cs="Calibri"/>
          <w:sz w:val="24"/>
          <w:szCs w:val="24"/>
          <w:highlight w:val="yellow"/>
        </w:rPr>
        <w:t xml:space="preserve"> </w:t>
      </w:r>
      <w:r w:rsidR="00882BE5" w:rsidRPr="00C63AB0">
        <w:rPr>
          <w:rFonts w:ascii="Calibri" w:hAnsi="Calibri" w:cs="Calibri"/>
          <w:sz w:val="24"/>
          <w:szCs w:val="24"/>
          <w:highlight w:val="yellow"/>
        </w:rPr>
        <w:t>µ</w:t>
      </w:r>
      <w:r w:rsidR="00BE5D4C" w:rsidRPr="00C63AB0">
        <w:rPr>
          <w:rFonts w:ascii="Calibri" w:hAnsi="Calibri" w:cs="Calibri"/>
          <w:sz w:val="24"/>
          <w:szCs w:val="24"/>
          <w:highlight w:val="yellow"/>
        </w:rPr>
        <w:t>L</w:t>
      </w:r>
      <w:r w:rsidRPr="00C63AB0">
        <w:rPr>
          <w:rFonts w:ascii="Calibri" w:hAnsi="Calibri" w:cs="Calibri"/>
          <w:sz w:val="24"/>
          <w:szCs w:val="24"/>
          <w:highlight w:val="yellow"/>
        </w:rPr>
        <w:t xml:space="preserve"> of 1</w:t>
      </w:r>
      <w:r w:rsidR="00853B1C" w:rsidRPr="00C63AB0">
        <w:rPr>
          <w:rFonts w:ascii="Calibri" w:hAnsi="Calibri" w:cs="Calibri"/>
          <w:color w:val="131413"/>
          <w:sz w:val="24"/>
          <w:szCs w:val="24"/>
          <w:highlight w:val="yellow"/>
        </w:rPr>
        <w:t>×</w:t>
      </w:r>
      <w:r w:rsidR="00C63AB0">
        <w:rPr>
          <w:rFonts w:ascii="Calibri" w:hAnsi="Calibri" w:cs="Calibri"/>
          <w:color w:val="131413"/>
          <w:sz w:val="24"/>
          <w:szCs w:val="24"/>
          <w:highlight w:val="yellow"/>
        </w:rPr>
        <w:t xml:space="preserve"> </w:t>
      </w:r>
      <w:r w:rsidRPr="00C63AB0">
        <w:rPr>
          <w:rFonts w:ascii="Calibri" w:hAnsi="Calibri" w:cs="Calibri"/>
          <w:sz w:val="24"/>
          <w:szCs w:val="24"/>
          <w:highlight w:val="yellow"/>
        </w:rPr>
        <w:t>PBS</w:t>
      </w:r>
      <w:r w:rsidR="00C72F8F" w:rsidRPr="00C63AB0">
        <w:rPr>
          <w:rFonts w:ascii="Calibri" w:hAnsi="Calibri" w:cs="Calibri"/>
          <w:sz w:val="24"/>
          <w:szCs w:val="24"/>
          <w:highlight w:val="yellow"/>
        </w:rPr>
        <w:t>, b</w:t>
      </w:r>
      <w:r w:rsidRPr="00C63AB0">
        <w:rPr>
          <w:rFonts w:ascii="Calibri" w:hAnsi="Calibri" w:cs="Calibri"/>
          <w:sz w:val="24"/>
          <w:szCs w:val="24"/>
          <w:highlight w:val="yellow"/>
        </w:rPr>
        <w:t>riefly vortex</w:t>
      </w:r>
      <w:r w:rsidR="00C72F8F" w:rsidRPr="00C63AB0">
        <w:rPr>
          <w:rFonts w:ascii="Calibri" w:hAnsi="Calibri" w:cs="Calibri"/>
          <w:sz w:val="24"/>
          <w:szCs w:val="24"/>
          <w:highlight w:val="yellow"/>
        </w:rPr>
        <w:t xml:space="preserve">, </w:t>
      </w:r>
      <w:r w:rsidR="00E25493" w:rsidRPr="00C63AB0">
        <w:rPr>
          <w:rFonts w:ascii="Calibri" w:hAnsi="Calibri" w:cs="Calibri"/>
          <w:sz w:val="24"/>
          <w:szCs w:val="24"/>
          <w:highlight w:val="yellow"/>
        </w:rPr>
        <w:t>and place on ice</w:t>
      </w:r>
      <w:r w:rsidRPr="00C63AB0">
        <w:rPr>
          <w:rFonts w:ascii="Calibri" w:hAnsi="Calibri" w:cs="Calibri"/>
          <w:sz w:val="24"/>
          <w:szCs w:val="24"/>
          <w:highlight w:val="yellow"/>
        </w:rPr>
        <w:t>. Run the negative control/unstained</w:t>
      </w:r>
      <w:r w:rsidR="00C72F8F" w:rsidRPr="00C63AB0">
        <w:rPr>
          <w:rFonts w:ascii="Calibri" w:hAnsi="Calibri" w:cs="Calibri"/>
          <w:sz w:val="24"/>
          <w:szCs w:val="24"/>
          <w:highlight w:val="yellow"/>
        </w:rPr>
        <w:t xml:space="preserve"> bead</w:t>
      </w:r>
      <w:r w:rsidRPr="00C63AB0">
        <w:rPr>
          <w:rFonts w:ascii="Calibri" w:hAnsi="Calibri" w:cs="Calibri"/>
          <w:sz w:val="24"/>
          <w:szCs w:val="24"/>
          <w:highlight w:val="yellow"/>
        </w:rPr>
        <w:t xml:space="preserve"> tube to set</w:t>
      </w:r>
      <w:r w:rsidR="00735A1D" w:rsidRPr="00C63AB0">
        <w:rPr>
          <w:rFonts w:ascii="Calibri" w:hAnsi="Calibri" w:cs="Calibri"/>
          <w:sz w:val="24"/>
          <w:szCs w:val="24"/>
          <w:highlight w:val="yellow"/>
        </w:rPr>
        <w:t xml:space="preserve"> appropriate voltages such that the peak on each fluorophore histogram is below 10</w:t>
      </w:r>
      <w:r w:rsidR="00221FB5" w:rsidRPr="00C63AB0">
        <w:rPr>
          <w:rFonts w:ascii="Calibri" w:hAnsi="Calibri" w:cs="Calibri"/>
          <w:sz w:val="24"/>
          <w:szCs w:val="24"/>
          <w:highlight w:val="yellow"/>
          <w:vertAlign w:val="superscript"/>
        </w:rPr>
        <w:t>2</w:t>
      </w:r>
      <w:r w:rsidR="00E25493" w:rsidRPr="00C63AB0">
        <w:rPr>
          <w:rFonts w:ascii="Calibri" w:hAnsi="Calibri" w:cs="Calibri"/>
          <w:sz w:val="24"/>
          <w:szCs w:val="24"/>
          <w:highlight w:val="yellow"/>
        </w:rPr>
        <w:t>. Run the other single-color compensation tubes to identify their distinct positive peaks</w:t>
      </w:r>
      <w:r w:rsidR="00906471" w:rsidRPr="00C63AB0">
        <w:rPr>
          <w:rFonts w:ascii="Calibri" w:hAnsi="Calibri" w:cs="Calibri"/>
          <w:sz w:val="24"/>
          <w:szCs w:val="24"/>
          <w:highlight w:val="yellow"/>
        </w:rPr>
        <w:t>.</w:t>
      </w:r>
      <w:r w:rsidR="00221FB5" w:rsidRPr="00C63AB0">
        <w:rPr>
          <w:rFonts w:ascii="Calibri" w:hAnsi="Calibri" w:cs="Calibri"/>
          <w:sz w:val="24"/>
          <w:szCs w:val="24"/>
        </w:rPr>
        <w:t xml:space="preserve"> </w:t>
      </w:r>
    </w:p>
    <w:p w14:paraId="046990CD" w14:textId="77777777" w:rsidR="00C63AB0" w:rsidRDefault="00C63AB0" w:rsidP="00C63AB0">
      <w:pPr>
        <w:pStyle w:val="ListParagraph"/>
        <w:spacing w:after="0" w:line="240" w:lineRule="auto"/>
        <w:ind w:left="0"/>
        <w:jc w:val="both"/>
        <w:rPr>
          <w:rFonts w:ascii="Calibri" w:hAnsi="Calibri" w:cs="Calibri"/>
          <w:sz w:val="24"/>
          <w:szCs w:val="24"/>
        </w:rPr>
      </w:pPr>
    </w:p>
    <w:p w14:paraId="0A31E7E2" w14:textId="29D5A6B7" w:rsidR="00C63AB0" w:rsidRDefault="00C63AB0" w:rsidP="00C63AB0">
      <w:pPr>
        <w:pStyle w:val="ListParagraph"/>
        <w:spacing w:after="0" w:line="240" w:lineRule="auto"/>
        <w:ind w:left="0"/>
        <w:jc w:val="both"/>
        <w:rPr>
          <w:rFonts w:ascii="Calibri" w:hAnsi="Calibri" w:cs="Calibri"/>
          <w:sz w:val="24"/>
          <w:szCs w:val="24"/>
        </w:rPr>
      </w:pPr>
      <w:r w:rsidRPr="00C63AB0">
        <w:rPr>
          <w:rFonts w:ascii="Calibri" w:hAnsi="Calibri" w:cs="Calibri"/>
          <w:sz w:val="24"/>
          <w:szCs w:val="24"/>
        </w:rPr>
        <w:t xml:space="preserve">NOTE: </w:t>
      </w:r>
      <w:r w:rsidR="00221FB5" w:rsidRPr="00C63AB0">
        <w:rPr>
          <w:rFonts w:ascii="Calibri" w:hAnsi="Calibri" w:cs="Calibri"/>
          <w:sz w:val="24"/>
          <w:szCs w:val="24"/>
        </w:rPr>
        <w:t>There should be a</w:t>
      </w:r>
      <w:r w:rsidR="0019132D" w:rsidRPr="00C63AB0">
        <w:rPr>
          <w:rFonts w:ascii="Calibri" w:hAnsi="Calibri" w:cs="Calibri"/>
          <w:sz w:val="24"/>
          <w:szCs w:val="24"/>
        </w:rPr>
        <w:t>t least</w:t>
      </w:r>
      <w:r w:rsidR="00221FB5" w:rsidRPr="00C63AB0">
        <w:rPr>
          <w:rFonts w:ascii="Calibri" w:hAnsi="Calibri" w:cs="Calibri"/>
          <w:sz w:val="24"/>
          <w:szCs w:val="24"/>
        </w:rPr>
        <w:t xml:space="preserve"> half log</w:t>
      </w:r>
      <w:r w:rsidR="0019132D" w:rsidRPr="00C63AB0">
        <w:rPr>
          <w:rFonts w:ascii="Calibri" w:hAnsi="Calibri" w:cs="Calibri"/>
          <w:sz w:val="24"/>
          <w:szCs w:val="24"/>
        </w:rPr>
        <w:t xml:space="preserve"> (base 10)</w:t>
      </w:r>
      <w:r w:rsidR="00221FB5" w:rsidRPr="00C63AB0">
        <w:rPr>
          <w:rFonts w:ascii="Calibri" w:hAnsi="Calibri" w:cs="Calibri"/>
          <w:sz w:val="24"/>
          <w:szCs w:val="24"/>
        </w:rPr>
        <w:t xml:space="preserve"> difference between the positive and negative peaks of each </w:t>
      </w:r>
      <w:r w:rsidR="002A5FA4" w:rsidRPr="00C63AB0">
        <w:rPr>
          <w:rFonts w:ascii="Calibri" w:hAnsi="Calibri" w:cs="Calibri"/>
          <w:sz w:val="24"/>
          <w:szCs w:val="24"/>
        </w:rPr>
        <w:t>fluorophore</w:t>
      </w:r>
      <w:r w:rsidR="00221FB5" w:rsidRPr="00C63AB0">
        <w:rPr>
          <w:rFonts w:ascii="Calibri" w:hAnsi="Calibri" w:cs="Calibri"/>
          <w:sz w:val="24"/>
          <w:szCs w:val="24"/>
        </w:rPr>
        <w:t>.</w:t>
      </w:r>
      <w:r w:rsidR="00906471" w:rsidRPr="00C63AB0">
        <w:rPr>
          <w:rFonts w:ascii="Calibri" w:hAnsi="Calibri" w:cs="Calibri"/>
          <w:sz w:val="24"/>
          <w:szCs w:val="24"/>
        </w:rPr>
        <w:t xml:space="preserve"> </w:t>
      </w:r>
    </w:p>
    <w:p w14:paraId="68A8E9CD" w14:textId="77777777" w:rsidR="00C63AB0" w:rsidRDefault="00C63AB0" w:rsidP="00C63AB0">
      <w:pPr>
        <w:pStyle w:val="ListParagraph"/>
        <w:spacing w:after="0" w:line="240" w:lineRule="auto"/>
        <w:ind w:left="0"/>
        <w:jc w:val="both"/>
        <w:rPr>
          <w:rFonts w:ascii="Calibri" w:hAnsi="Calibri" w:cs="Calibri"/>
          <w:sz w:val="24"/>
          <w:szCs w:val="24"/>
        </w:rPr>
      </w:pPr>
    </w:p>
    <w:p w14:paraId="43042003" w14:textId="6DF79AE3" w:rsidR="00906471" w:rsidRDefault="00221FB5" w:rsidP="00C63AB0">
      <w:pPr>
        <w:pStyle w:val="ListParagraph"/>
        <w:numPr>
          <w:ilvl w:val="0"/>
          <w:numId w:val="32"/>
        </w:numPr>
        <w:spacing w:after="0" w:line="240" w:lineRule="auto"/>
        <w:jc w:val="both"/>
        <w:rPr>
          <w:rFonts w:ascii="Calibri" w:hAnsi="Calibri" w:cs="Calibri"/>
          <w:sz w:val="24"/>
          <w:szCs w:val="24"/>
        </w:rPr>
      </w:pPr>
      <w:r w:rsidRPr="00C63AB0">
        <w:rPr>
          <w:rFonts w:ascii="Calibri" w:hAnsi="Calibri" w:cs="Calibri"/>
          <w:sz w:val="24"/>
          <w:szCs w:val="24"/>
        </w:rPr>
        <w:t>Record 5000 events from each compensation tube to allow the computer to auto-calculate the compensation set-up. Link the compensation set-up to the current experiment</w:t>
      </w:r>
      <w:r w:rsidR="00ED75EB" w:rsidRPr="00C63AB0">
        <w:rPr>
          <w:rFonts w:ascii="Calibri" w:hAnsi="Calibri" w:cs="Calibri"/>
          <w:bCs/>
          <w:sz w:val="24"/>
          <w:szCs w:val="24"/>
        </w:rPr>
        <w:fldChar w:fldCharType="begin"/>
      </w:r>
      <w:r w:rsidR="00ED75EB" w:rsidRPr="00C63AB0">
        <w:rPr>
          <w:rFonts w:ascii="Calibri" w:hAnsi="Calibri" w:cs="Calibri"/>
          <w:bCs/>
          <w:sz w:val="24"/>
          <w:szCs w:val="24"/>
        </w:rPr>
        <w:instrText xml:space="preserve"> ADDIN EN.CITE &lt;EndNote&gt;&lt;Cite&gt;&lt;Author&gt;Szalóki&lt;/Author&gt;&lt;Year&gt;2015&lt;/Year&gt;&lt;RecNum&gt;5&lt;/RecNum&gt;&lt;DisplayText&gt;&lt;style face="superscript"&gt;25&lt;/style&gt;&lt;/DisplayText&gt;&lt;record&gt;&lt;rec-number&gt;5&lt;/rec-number&gt;&lt;foreign-keys&gt;&lt;key app="EN" db-id="xrx5zfxal9xd23ex9tkx9zs4eev2esaxsar2" timestamp="1587929506"&gt;5&lt;/key&gt;&lt;/foreign-keys&gt;&lt;ref-type name="Journal Article"&gt;17&lt;/ref-type&gt;&lt;contributors&gt;&lt;authors&gt;&lt;author&gt;Szalóki, Gábor&lt;/author&gt;&lt;author&gt;Goda, Katalin&lt;/author&gt;&lt;/authors&gt;&lt;/contributors&gt;&lt;titles&gt;&lt;title&gt;Compensation in multicolor flow cytometry&lt;/title&gt;&lt;/titles&gt;&lt;pages&gt;982-985&lt;/pages&gt;&lt;volume&gt;87&lt;/volume&gt;&lt;number&gt;11&lt;/number&gt;&lt;dates&gt;&lt;year&gt;2015&lt;/year&gt;&lt;/dates&gt;&lt;isbn&gt;1552-4922&lt;/isbn&gt;&lt;urls&gt;&lt;related-urls&gt;&lt;url&gt;https://onlinelibrary.wiley.com/doi/abs/10.1002/cyto.a.22736&lt;/url&gt;&lt;/related-urls&gt;&lt;/urls&gt;&lt;electronic-resource-num&gt;10.1002/cyto.a.22736&lt;/electronic-resource-num&gt;&lt;/record&gt;&lt;/Cite&gt;&lt;/EndNote&gt;</w:instrText>
      </w:r>
      <w:r w:rsidR="00ED75EB" w:rsidRPr="00C63AB0">
        <w:rPr>
          <w:rFonts w:ascii="Calibri" w:hAnsi="Calibri" w:cs="Calibri"/>
          <w:bCs/>
          <w:sz w:val="24"/>
          <w:szCs w:val="24"/>
        </w:rPr>
        <w:fldChar w:fldCharType="separate"/>
      </w:r>
      <w:r w:rsidR="00ED75EB" w:rsidRPr="00C63AB0">
        <w:rPr>
          <w:rFonts w:ascii="Calibri" w:hAnsi="Calibri" w:cs="Calibri"/>
          <w:bCs/>
          <w:noProof/>
          <w:sz w:val="24"/>
          <w:szCs w:val="24"/>
          <w:vertAlign w:val="superscript"/>
        </w:rPr>
        <w:t>25</w:t>
      </w:r>
      <w:r w:rsidR="00ED75EB" w:rsidRPr="00C63AB0">
        <w:rPr>
          <w:rFonts w:ascii="Calibri" w:hAnsi="Calibri" w:cs="Calibri"/>
          <w:bCs/>
          <w:sz w:val="24"/>
          <w:szCs w:val="24"/>
        </w:rPr>
        <w:fldChar w:fldCharType="end"/>
      </w:r>
      <w:r w:rsidRPr="00C63AB0">
        <w:rPr>
          <w:rFonts w:ascii="Calibri" w:hAnsi="Calibri" w:cs="Calibri"/>
          <w:sz w:val="24"/>
          <w:szCs w:val="24"/>
        </w:rPr>
        <w:t>.</w:t>
      </w:r>
    </w:p>
    <w:p w14:paraId="4EFDE98E" w14:textId="77777777" w:rsidR="005E74DF" w:rsidRPr="00C63AB0" w:rsidRDefault="005E74DF" w:rsidP="005E74DF">
      <w:pPr>
        <w:pStyle w:val="ListParagraph"/>
        <w:spacing w:after="0" w:line="240" w:lineRule="auto"/>
        <w:ind w:left="0"/>
        <w:jc w:val="both"/>
        <w:rPr>
          <w:rFonts w:ascii="Calibri" w:hAnsi="Calibri" w:cs="Calibri"/>
          <w:sz w:val="24"/>
          <w:szCs w:val="24"/>
        </w:rPr>
      </w:pPr>
    </w:p>
    <w:p w14:paraId="3CB7D942" w14:textId="541A3691" w:rsidR="002A5FA4" w:rsidRDefault="00C63AB0" w:rsidP="00C63AB0">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highlight w:val="yellow"/>
        </w:rPr>
        <w:t xml:space="preserve">4.1.5. </w:t>
      </w:r>
      <w:r w:rsidR="00221FB5" w:rsidRPr="00036C2A">
        <w:rPr>
          <w:rFonts w:ascii="Calibri" w:hAnsi="Calibri" w:cs="Calibri"/>
          <w:sz w:val="24"/>
          <w:szCs w:val="24"/>
          <w:highlight w:val="yellow"/>
        </w:rPr>
        <w:t xml:space="preserve">Create a </w:t>
      </w:r>
      <w:r w:rsidR="0019132D" w:rsidRPr="00036C2A">
        <w:rPr>
          <w:rFonts w:ascii="Calibri" w:hAnsi="Calibri" w:cs="Calibri"/>
          <w:sz w:val="24"/>
          <w:szCs w:val="24"/>
          <w:highlight w:val="yellow"/>
        </w:rPr>
        <w:t xml:space="preserve">new </w:t>
      </w:r>
      <w:r w:rsidR="00221FB5" w:rsidRPr="00036C2A">
        <w:rPr>
          <w:rFonts w:ascii="Calibri" w:hAnsi="Calibri" w:cs="Calibri"/>
          <w:sz w:val="24"/>
          <w:szCs w:val="24"/>
          <w:highlight w:val="yellow"/>
        </w:rPr>
        <w:t xml:space="preserve">“tube” under the sample tab. Gently vortex and </w:t>
      </w:r>
      <w:r w:rsidR="00E25493" w:rsidRPr="00036C2A">
        <w:rPr>
          <w:rFonts w:ascii="Calibri" w:hAnsi="Calibri" w:cs="Calibri"/>
          <w:sz w:val="24"/>
          <w:szCs w:val="24"/>
          <w:highlight w:val="yellow"/>
        </w:rPr>
        <w:t>run the negative control tube containing</w:t>
      </w:r>
      <w:r w:rsidR="008B7EA2" w:rsidRPr="00036C2A">
        <w:rPr>
          <w:rFonts w:ascii="Calibri" w:hAnsi="Calibri" w:cs="Calibri"/>
          <w:sz w:val="24"/>
          <w:szCs w:val="24"/>
          <w:highlight w:val="yellow"/>
        </w:rPr>
        <w:t xml:space="preserve"> unstained</w:t>
      </w:r>
      <w:r w:rsidR="00E25493" w:rsidRPr="00036C2A">
        <w:rPr>
          <w:rFonts w:ascii="Calibri" w:hAnsi="Calibri" w:cs="Calibri"/>
          <w:sz w:val="24"/>
          <w:szCs w:val="24"/>
          <w:highlight w:val="yellow"/>
        </w:rPr>
        <w:t xml:space="preserve"> CNS-MPs. Adjust the forward and side scatter</w:t>
      </w:r>
      <w:r w:rsidR="00221FB5" w:rsidRPr="00036C2A">
        <w:rPr>
          <w:rFonts w:ascii="Calibri" w:hAnsi="Calibri" w:cs="Calibri"/>
          <w:sz w:val="24"/>
          <w:szCs w:val="24"/>
          <w:highlight w:val="yellow"/>
        </w:rPr>
        <w:t xml:space="preserve"> voltages</w:t>
      </w:r>
      <w:r w:rsidR="00E25493" w:rsidRPr="00036C2A">
        <w:rPr>
          <w:rFonts w:ascii="Calibri" w:hAnsi="Calibri" w:cs="Calibri"/>
          <w:sz w:val="24"/>
          <w:szCs w:val="24"/>
          <w:highlight w:val="yellow"/>
        </w:rPr>
        <w:t xml:space="preserve"> to capture the population of interest. Record the events and sub-gate on the live CNS-MPs as mentioned below.</w:t>
      </w:r>
      <w:r w:rsidR="005E74DF">
        <w:rPr>
          <w:rFonts w:ascii="Calibri" w:hAnsi="Calibri" w:cs="Calibri"/>
          <w:sz w:val="24"/>
          <w:szCs w:val="24"/>
          <w:highlight w:val="yellow"/>
        </w:rPr>
        <w:t xml:space="preserve"> </w:t>
      </w:r>
    </w:p>
    <w:p w14:paraId="318D370D" w14:textId="77777777" w:rsidR="00C63AB0" w:rsidRPr="00036C2A" w:rsidRDefault="00C63AB0" w:rsidP="00C63AB0">
      <w:pPr>
        <w:pStyle w:val="ListParagraph"/>
        <w:spacing w:after="0" w:line="240" w:lineRule="auto"/>
        <w:ind w:left="0"/>
        <w:jc w:val="both"/>
        <w:rPr>
          <w:rFonts w:ascii="Calibri" w:hAnsi="Calibri" w:cs="Calibri"/>
          <w:sz w:val="24"/>
          <w:szCs w:val="24"/>
          <w:highlight w:val="yellow"/>
        </w:rPr>
      </w:pPr>
    </w:p>
    <w:p w14:paraId="3317EFC6" w14:textId="26D11A0B" w:rsidR="00125EDF" w:rsidRPr="00036C2A" w:rsidRDefault="00C63AB0" w:rsidP="00C63AB0">
      <w:pPr>
        <w:pStyle w:val="ListParagraph"/>
        <w:spacing w:after="0" w:line="240" w:lineRule="auto"/>
        <w:ind w:left="0"/>
        <w:jc w:val="both"/>
        <w:rPr>
          <w:rFonts w:ascii="Calibri" w:hAnsi="Calibri" w:cs="Calibri"/>
          <w:sz w:val="24"/>
          <w:szCs w:val="24"/>
          <w:highlight w:val="yellow"/>
        </w:rPr>
      </w:pPr>
      <w:r>
        <w:rPr>
          <w:rFonts w:ascii="Calibri" w:hAnsi="Calibri" w:cs="Calibri"/>
          <w:sz w:val="24"/>
          <w:szCs w:val="24"/>
        </w:rPr>
        <w:t xml:space="preserve">4.1.6. </w:t>
      </w:r>
      <w:r w:rsidR="00E25493" w:rsidRPr="00036C2A">
        <w:rPr>
          <w:rFonts w:ascii="Calibri" w:hAnsi="Calibri" w:cs="Calibri"/>
          <w:sz w:val="24"/>
          <w:szCs w:val="24"/>
        </w:rPr>
        <w:t>Capture and record event</w:t>
      </w:r>
      <w:r w:rsidR="00221FB5" w:rsidRPr="00036C2A">
        <w:rPr>
          <w:rFonts w:ascii="Calibri" w:hAnsi="Calibri" w:cs="Calibri"/>
          <w:sz w:val="24"/>
          <w:szCs w:val="24"/>
        </w:rPr>
        <w:t>s</w:t>
      </w:r>
      <w:r w:rsidR="00E25493" w:rsidRPr="00036C2A">
        <w:rPr>
          <w:rFonts w:ascii="Calibri" w:hAnsi="Calibri" w:cs="Calibri"/>
          <w:sz w:val="24"/>
          <w:szCs w:val="24"/>
        </w:rPr>
        <w:t xml:space="preserve"> from all subsequent tubes as separate files keeping the parameters and voltages consistent. </w:t>
      </w:r>
      <w:r w:rsidR="00221FB5" w:rsidRPr="00036C2A">
        <w:rPr>
          <w:rFonts w:ascii="Calibri" w:hAnsi="Calibri" w:cs="Calibri"/>
          <w:sz w:val="24"/>
          <w:szCs w:val="24"/>
          <w:highlight w:val="yellow"/>
        </w:rPr>
        <w:t>Gently v</w:t>
      </w:r>
      <w:r w:rsidR="00E25493" w:rsidRPr="00036C2A">
        <w:rPr>
          <w:rFonts w:ascii="Calibri" w:hAnsi="Calibri" w:cs="Calibri"/>
          <w:sz w:val="24"/>
          <w:szCs w:val="24"/>
          <w:highlight w:val="yellow"/>
        </w:rPr>
        <w:t>ortex each tube before running them on the flow-cytometer.</w:t>
      </w:r>
    </w:p>
    <w:p w14:paraId="693CF9BA" w14:textId="77777777" w:rsidR="007E676B" w:rsidRPr="00036C2A" w:rsidRDefault="007E676B" w:rsidP="00036C2A">
      <w:pPr>
        <w:spacing w:after="0" w:line="240" w:lineRule="auto"/>
        <w:jc w:val="both"/>
        <w:rPr>
          <w:rFonts w:ascii="Calibri" w:hAnsi="Calibri" w:cs="Calibri"/>
          <w:b/>
          <w:bCs/>
          <w:sz w:val="24"/>
          <w:szCs w:val="24"/>
          <w:highlight w:val="yellow"/>
        </w:rPr>
      </w:pPr>
    </w:p>
    <w:p w14:paraId="518AFCE2" w14:textId="63A23E0E" w:rsidR="00740D01" w:rsidRDefault="00740D01" w:rsidP="00036C2A">
      <w:pPr>
        <w:pStyle w:val="ListParagraph"/>
        <w:numPr>
          <w:ilvl w:val="1"/>
          <w:numId w:val="39"/>
        </w:numPr>
        <w:spacing w:after="0" w:line="240" w:lineRule="auto"/>
        <w:jc w:val="both"/>
        <w:rPr>
          <w:rFonts w:ascii="Calibri" w:hAnsi="Calibri" w:cs="Calibri"/>
          <w:b/>
          <w:bCs/>
          <w:sz w:val="24"/>
          <w:szCs w:val="24"/>
        </w:rPr>
      </w:pPr>
      <w:r w:rsidRPr="00036C2A">
        <w:rPr>
          <w:rFonts w:ascii="Calibri" w:hAnsi="Calibri" w:cs="Calibri"/>
          <w:b/>
          <w:bCs/>
          <w:sz w:val="24"/>
          <w:szCs w:val="24"/>
          <w:highlight w:val="yellow"/>
        </w:rPr>
        <w:t>Gating strategy</w:t>
      </w:r>
      <w:r w:rsidR="002926EF" w:rsidRPr="00036C2A">
        <w:rPr>
          <w:rFonts w:ascii="Calibri" w:hAnsi="Calibri" w:cs="Calibri"/>
          <w:b/>
          <w:bCs/>
          <w:sz w:val="24"/>
          <w:szCs w:val="24"/>
          <w:highlight w:val="yellow"/>
        </w:rPr>
        <w:t xml:space="preserve"> and measurement of phagocytosis</w:t>
      </w:r>
    </w:p>
    <w:p w14:paraId="62339851" w14:textId="77777777" w:rsidR="00C63AB0" w:rsidRPr="00036C2A" w:rsidRDefault="00C63AB0" w:rsidP="00C63AB0">
      <w:pPr>
        <w:pStyle w:val="ListParagraph"/>
        <w:spacing w:after="0" w:line="240" w:lineRule="auto"/>
        <w:ind w:left="0"/>
        <w:jc w:val="both"/>
        <w:rPr>
          <w:rFonts w:ascii="Calibri" w:hAnsi="Calibri" w:cs="Calibri"/>
          <w:b/>
          <w:bCs/>
          <w:sz w:val="24"/>
          <w:szCs w:val="24"/>
        </w:rPr>
      </w:pPr>
    </w:p>
    <w:p w14:paraId="02440528" w14:textId="736654A2" w:rsidR="00EB58C3" w:rsidRDefault="00E25493" w:rsidP="00036C2A">
      <w:pPr>
        <w:pStyle w:val="ListParagraph"/>
        <w:numPr>
          <w:ilvl w:val="0"/>
          <w:numId w:val="14"/>
        </w:numPr>
        <w:spacing w:after="0" w:line="240" w:lineRule="auto"/>
        <w:jc w:val="both"/>
        <w:rPr>
          <w:rFonts w:ascii="Calibri" w:hAnsi="Calibri" w:cs="Calibri"/>
          <w:sz w:val="24"/>
          <w:szCs w:val="24"/>
          <w:highlight w:val="yellow"/>
        </w:rPr>
      </w:pPr>
      <w:r w:rsidRPr="00036C2A">
        <w:rPr>
          <w:rFonts w:ascii="Calibri" w:hAnsi="Calibri" w:cs="Calibri"/>
          <w:sz w:val="24"/>
          <w:szCs w:val="24"/>
          <w:highlight w:val="yellow"/>
        </w:rPr>
        <w:t>Draw an</w:t>
      </w:r>
      <w:r w:rsidR="00EB58C3" w:rsidRPr="00036C2A">
        <w:rPr>
          <w:rFonts w:ascii="Calibri" w:hAnsi="Calibri" w:cs="Calibri"/>
          <w:sz w:val="24"/>
          <w:szCs w:val="24"/>
          <w:highlight w:val="yellow"/>
        </w:rPr>
        <w:t xml:space="preserve"> initial mononuclear gate to capture all CNS-MPs. </w:t>
      </w:r>
      <w:r w:rsidR="0072027A" w:rsidRPr="00036C2A">
        <w:rPr>
          <w:rFonts w:ascii="Calibri" w:hAnsi="Calibri" w:cs="Calibri"/>
          <w:sz w:val="24"/>
          <w:szCs w:val="24"/>
          <w:highlight w:val="yellow"/>
        </w:rPr>
        <w:t>T</w:t>
      </w:r>
      <w:r w:rsidR="00EB58C3" w:rsidRPr="00036C2A">
        <w:rPr>
          <w:rFonts w:ascii="Calibri" w:hAnsi="Calibri" w:cs="Calibri"/>
          <w:sz w:val="24"/>
          <w:szCs w:val="24"/>
          <w:highlight w:val="yellow"/>
        </w:rPr>
        <w:t>hese live mononuclear cells</w:t>
      </w:r>
      <w:r w:rsidRPr="00036C2A">
        <w:rPr>
          <w:rFonts w:ascii="Calibri" w:hAnsi="Calibri" w:cs="Calibri"/>
          <w:sz w:val="24"/>
          <w:szCs w:val="24"/>
          <w:highlight w:val="yellow"/>
        </w:rPr>
        <w:t xml:space="preserve"> must be</w:t>
      </w:r>
      <w:r w:rsidR="00EB58C3" w:rsidRPr="00036C2A">
        <w:rPr>
          <w:rFonts w:ascii="Calibri" w:hAnsi="Calibri" w:cs="Calibri"/>
          <w:sz w:val="24"/>
          <w:szCs w:val="24"/>
          <w:highlight w:val="yellow"/>
        </w:rPr>
        <w:t xml:space="preserve"> </w:t>
      </w:r>
      <w:r w:rsidRPr="00036C2A">
        <w:rPr>
          <w:rFonts w:ascii="Calibri" w:hAnsi="Calibri" w:cs="Calibri"/>
          <w:sz w:val="24"/>
          <w:szCs w:val="24"/>
          <w:highlight w:val="yellow"/>
        </w:rPr>
        <w:t>gated</w:t>
      </w:r>
      <w:r w:rsidR="0072027A" w:rsidRPr="00036C2A">
        <w:rPr>
          <w:rFonts w:ascii="Calibri" w:hAnsi="Calibri" w:cs="Calibri"/>
          <w:sz w:val="24"/>
          <w:szCs w:val="24"/>
          <w:highlight w:val="yellow"/>
        </w:rPr>
        <w:t xml:space="preserve"> in the following graph</w:t>
      </w:r>
      <w:r w:rsidRPr="00036C2A">
        <w:rPr>
          <w:rFonts w:ascii="Calibri" w:hAnsi="Calibri" w:cs="Calibri"/>
          <w:sz w:val="24"/>
          <w:szCs w:val="24"/>
          <w:highlight w:val="yellow"/>
        </w:rPr>
        <w:t xml:space="preserve"> </w:t>
      </w:r>
      <w:r w:rsidR="00EB58C3" w:rsidRPr="00036C2A">
        <w:rPr>
          <w:rFonts w:ascii="Calibri" w:hAnsi="Calibri" w:cs="Calibri"/>
          <w:sz w:val="24"/>
          <w:szCs w:val="24"/>
          <w:highlight w:val="yellow"/>
        </w:rPr>
        <w:t xml:space="preserve">to include only single cells, excluding couplets and triplets. </w:t>
      </w:r>
    </w:p>
    <w:p w14:paraId="37C9BC38" w14:textId="77777777" w:rsidR="00C63AB0" w:rsidRPr="00036C2A" w:rsidRDefault="00C63AB0" w:rsidP="00C63AB0">
      <w:pPr>
        <w:pStyle w:val="ListParagraph"/>
        <w:spacing w:after="0" w:line="240" w:lineRule="auto"/>
        <w:ind w:left="0"/>
        <w:jc w:val="both"/>
        <w:rPr>
          <w:rFonts w:ascii="Calibri" w:hAnsi="Calibri" w:cs="Calibri"/>
          <w:sz w:val="24"/>
          <w:szCs w:val="24"/>
          <w:highlight w:val="yellow"/>
        </w:rPr>
      </w:pPr>
    </w:p>
    <w:p w14:paraId="4757E34E" w14:textId="77777777" w:rsidR="00CE64DF" w:rsidRDefault="00E25493" w:rsidP="00036C2A">
      <w:pPr>
        <w:pStyle w:val="ListParagraph"/>
        <w:numPr>
          <w:ilvl w:val="0"/>
          <w:numId w:val="14"/>
        </w:numPr>
        <w:spacing w:after="0" w:line="240" w:lineRule="auto"/>
        <w:jc w:val="both"/>
        <w:rPr>
          <w:rFonts w:ascii="Calibri" w:hAnsi="Calibri" w:cs="Calibri"/>
          <w:sz w:val="24"/>
          <w:szCs w:val="24"/>
        </w:rPr>
      </w:pPr>
      <w:r w:rsidRPr="00036C2A">
        <w:rPr>
          <w:rFonts w:ascii="Calibri" w:hAnsi="Calibri" w:cs="Calibri"/>
          <w:sz w:val="24"/>
          <w:szCs w:val="24"/>
          <w:highlight w:val="yellow"/>
        </w:rPr>
        <w:t>P</w:t>
      </w:r>
      <w:r w:rsidR="00EB58C3" w:rsidRPr="00036C2A">
        <w:rPr>
          <w:rFonts w:ascii="Calibri" w:hAnsi="Calibri" w:cs="Calibri"/>
          <w:sz w:val="24"/>
          <w:szCs w:val="24"/>
          <w:highlight w:val="yellow"/>
        </w:rPr>
        <w:t>roject</w:t>
      </w:r>
      <w:r w:rsidRPr="00036C2A">
        <w:rPr>
          <w:rFonts w:ascii="Calibri" w:hAnsi="Calibri" w:cs="Calibri"/>
          <w:sz w:val="24"/>
          <w:szCs w:val="24"/>
          <w:highlight w:val="yellow"/>
        </w:rPr>
        <w:t xml:space="preserve"> the </w:t>
      </w:r>
      <w:r w:rsidR="00940D09" w:rsidRPr="00036C2A">
        <w:rPr>
          <w:rFonts w:ascii="Calibri" w:hAnsi="Calibri" w:cs="Calibri"/>
          <w:sz w:val="24"/>
          <w:szCs w:val="24"/>
          <w:highlight w:val="yellow"/>
        </w:rPr>
        <w:t>gated single, live CNS-MP</w:t>
      </w:r>
      <w:r w:rsidR="0072027A" w:rsidRPr="00036C2A">
        <w:rPr>
          <w:rFonts w:ascii="Calibri" w:hAnsi="Calibri" w:cs="Calibri"/>
          <w:sz w:val="24"/>
          <w:szCs w:val="24"/>
          <w:highlight w:val="yellow"/>
        </w:rPr>
        <w:t>s</w:t>
      </w:r>
      <w:r w:rsidR="00940D09" w:rsidRPr="00036C2A">
        <w:rPr>
          <w:rFonts w:ascii="Calibri" w:hAnsi="Calibri" w:cs="Calibri"/>
          <w:sz w:val="24"/>
          <w:szCs w:val="24"/>
          <w:highlight w:val="yellow"/>
        </w:rPr>
        <w:t xml:space="preserve"> population</w:t>
      </w:r>
      <w:r w:rsidR="00EB58C3" w:rsidRPr="00036C2A">
        <w:rPr>
          <w:rFonts w:ascii="Calibri" w:hAnsi="Calibri" w:cs="Calibri"/>
          <w:sz w:val="24"/>
          <w:szCs w:val="24"/>
          <w:highlight w:val="yellow"/>
        </w:rPr>
        <w:t xml:space="preserve"> on a</w:t>
      </w:r>
      <w:r w:rsidR="0072027A" w:rsidRPr="00036C2A">
        <w:rPr>
          <w:rFonts w:ascii="Calibri" w:hAnsi="Calibri" w:cs="Calibri"/>
          <w:sz w:val="24"/>
          <w:szCs w:val="24"/>
          <w:highlight w:val="yellow"/>
        </w:rPr>
        <w:t xml:space="preserve"> subsequent</w:t>
      </w:r>
      <w:r w:rsidR="00EB58C3" w:rsidRPr="00036C2A">
        <w:rPr>
          <w:rFonts w:ascii="Calibri" w:hAnsi="Calibri" w:cs="Calibri"/>
          <w:sz w:val="24"/>
          <w:szCs w:val="24"/>
          <w:highlight w:val="yellow"/>
        </w:rPr>
        <w:t xml:space="preserve"> graph displaying CD11b and CD45</w:t>
      </w:r>
      <w:r w:rsidR="0072027A" w:rsidRPr="00036C2A">
        <w:rPr>
          <w:rFonts w:ascii="Calibri" w:hAnsi="Calibri" w:cs="Calibri"/>
          <w:sz w:val="24"/>
          <w:szCs w:val="24"/>
          <w:highlight w:val="yellow"/>
        </w:rPr>
        <w:t xml:space="preserve"> fluorophores</w:t>
      </w:r>
      <w:r w:rsidR="00EB58C3" w:rsidRPr="00036C2A">
        <w:rPr>
          <w:rFonts w:ascii="Calibri" w:hAnsi="Calibri" w:cs="Calibri"/>
          <w:sz w:val="24"/>
          <w:szCs w:val="24"/>
          <w:highlight w:val="yellow"/>
        </w:rPr>
        <w:t>.</w:t>
      </w:r>
      <w:r w:rsidR="00EB58C3" w:rsidRPr="00036C2A">
        <w:rPr>
          <w:rFonts w:ascii="Calibri" w:hAnsi="Calibri" w:cs="Calibri"/>
          <w:sz w:val="24"/>
          <w:szCs w:val="24"/>
        </w:rPr>
        <w:t xml:space="preserve"> </w:t>
      </w:r>
    </w:p>
    <w:p w14:paraId="162AEDA8" w14:textId="77777777" w:rsidR="00CE64DF" w:rsidRDefault="00CE64DF" w:rsidP="00CE64DF">
      <w:pPr>
        <w:pStyle w:val="ListParagraph"/>
        <w:spacing w:after="0" w:line="240" w:lineRule="auto"/>
        <w:ind w:left="0"/>
        <w:jc w:val="both"/>
        <w:rPr>
          <w:rFonts w:ascii="Calibri" w:hAnsi="Calibri" w:cs="Calibri"/>
          <w:sz w:val="24"/>
          <w:szCs w:val="24"/>
        </w:rPr>
      </w:pPr>
    </w:p>
    <w:p w14:paraId="0D83DE35" w14:textId="20DFC700" w:rsidR="00CE64DF" w:rsidRDefault="00CE64DF" w:rsidP="00CE64DF">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NOTE: </w:t>
      </w:r>
      <w:r w:rsidR="005E74DF">
        <w:rPr>
          <w:rFonts w:ascii="Calibri" w:hAnsi="Calibri" w:cs="Calibri"/>
          <w:sz w:val="24"/>
          <w:szCs w:val="24"/>
        </w:rPr>
        <w:t xml:space="preserve">Brain </w:t>
      </w:r>
      <w:proofErr w:type="spellStart"/>
      <w:r w:rsidR="005E74DF">
        <w:rPr>
          <w:rFonts w:ascii="Calibri" w:hAnsi="Calibri" w:cs="Calibri"/>
          <w:sz w:val="24"/>
          <w:szCs w:val="24"/>
        </w:rPr>
        <w:t>Research</w:t>
      </w:r>
      <w:r w:rsidR="00EB58C3" w:rsidRPr="00036C2A">
        <w:rPr>
          <w:rFonts w:ascii="Calibri" w:hAnsi="Calibri" w:cs="Calibri"/>
          <w:sz w:val="24"/>
          <w:szCs w:val="24"/>
        </w:rPr>
        <w:t>ident</w:t>
      </w:r>
      <w:proofErr w:type="spellEnd"/>
      <w:r w:rsidR="00EB58C3" w:rsidRPr="00036C2A">
        <w:rPr>
          <w:rFonts w:ascii="Calibri" w:hAnsi="Calibri" w:cs="Calibri"/>
          <w:sz w:val="24"/>
          <w:szCs w:val="24"/>
        </w:rPr>
        <w:t xml:space="preserve"> microglia are typically </w:t>
      </w:r>
      <w:r w:rsidR="00EB58C3" w:rsidRPr="00036C2A">
        <w:rPr>
          <w:rFonts w:ascii="Calibri" w:hAnsi="Calibri" w:cs="Calibri"/>
          <w:color w:val="000000" w:themeColor="text1"/>
          <w:sz w:val="24"/>
          <w:szCs w:val="24"/>
        </w:rPr>
        <w:t>CD11b</w:t>
      </w:r>
      <w:r w:rsidR="00EB58C3" w:rsidRPr="00036C2A">
        <w:rPr>
          <w:rFonts w:ascii="Calibri" w:hAnsi="Calibri" w:cs="Calibri"/>
          <w:color w:val="000000" w:themeColor="text1"/>
          <w:sz w:val="24"/>
          <w:szCs w:val="24"/>
          <w:vertAlign w:val="superscript"/>
        </w:rPr>
        <w:t>+</w:t>
      </w:r>
      <w:r w:rsidR="00EB58C3" w:rsidRPr="00036C2A">
        <w:rPr>
          <w:rFonts w:ascii="Calibri" w:hAnsi="Calibri" w:cs="Calibri"/>
          <w:color w:val="000000" w:themeColor="text1"/>
          <w:sz w:val="24"/>
          <w:szCs w:val="24"/>
        </w:rPr>
        <w:t>CD45</w:t>
      </w:r>
      <w:r w:rsidR="006E04C7" w:rsidRPr="00036C2A">
        <w:rPr>
          <w:rFonts w:ascii="Calibri" w:hAnsi="Calibri" w:cs="Calibri"/>
          <w:color w:val="000000" w:themeColor="text1"/>
          <w:sz w:val="24"/>
          <w:szCs w:val="24"/>
          <w:vertAlign w:val="superscript"/>
        </w:rPr>
        <w:t>intermediate</w:t>
      </w:r>
      <w:r w:rsidR="00EB58C3" w:rsidRPr="00036C2A">
        <w:rPr>
          <w:rFonts w:ascii="Calibri" w:hAnsi="Calibri" w:cs="Calibri"/>
          <w:sz w:val="24"/>
          <w:szCs w:val="24"/>
        </w:rPr>
        <w:t>, whereas infiltrating macrophages are CD11b</w:t>
      </w:r>
      <w:r w:rsidR="00EB58C3" w:rsidRPr="00036C2A">
        <w:rPr>
          <w:rFonts w:ascii="Calibri" w:hAnsi="Calibri" w:cs="Calibri"/>
          <w:sz w:val="24"/>
          <w:szCs w:val="24"/>
          <w:vertAlign w:val="superscript"/>
        </w:rPr>
        <w:t>+</w:t>
      </w:r>
      <w:r w:rsidR="00EB58C3" w:rsidRPr="00036C2A">
        <w:rPr>
          <w:rFonts w:ascii="Calibri" w:hAnsi="Calibri" w:cs="Calibri"/>
          <w:sz w:val="24"/>
          <w:szCs w:val="24"/>
        </w:rPr>
        <w:t>CD45</w:t>
      </w:r>
      <w:r w:rsidR="00EB58C3" w:rsidRPr="00036C2A">
        <w:rPr>
          <w:rFonts w:ascii="Calibri" w:hAnsi="Calibri" w:cs="Calibri"/>
          <w:sz w:val="24"/>
          <w:szCs w:val="24"/>
          <w:vertAlign w:val="superscript"/>
        </w:rPr>
        <w:t>high</w:t>
      </w:r>
      <w:r w:rsidR="00EB58C3" w:rsidRPr="00036C2A">
        <w:rPr>
          <w:rFonts w:ascii="Calibri" w:hAnsi="Calibri" w:cs="Calibri"/>
          <w:sz w:val="24"/>
          <w:szCs w:val="24"/>
        </w:rPr>
        <w:t>.</w:t>
      </w:r>
      <w:r w:rsidR="00940D09" w:rsidRPr="00036C2A">
        <w:rPr>
          <w:rFonts w:ascii="Calibri" w:hAnsi="Calibri" w:cs="Calibri"/>
          <w:sz w:val="24"/>
          <w:szCs w:val="24"/>
        </w:rPr>
        <w:t xml:space="preserve"> </w:t>
      </w:r>
      <w:r w:rsidR="0019132D" w:rsidRPr="00036C2A">
        <w:rPr>
          <w:rFonts w:ascii="Calibri" w:hAnsi="Calibri" w:cs="Calibri"/>
          <w:sz w:val="24"/>
          <w:szCs w:val="24"/>
        </w:rPr>
        <w:t>Additional markers such as Ly6c may be included in the panel to further confidently separate inflammatory monocytes (Ly6c</w:t>
      </w:r>
      <w:r w:rsidR="0019132D" w:rsidRPr="00036C2A">
        <w:rPr>
          <w:rFonts w:ascii="Calibri" w:hAnsi="Calibri" w:cs="Calibri"/>
          <w:sz w:val="24"/>
          <w:szCs w:val="24"/>
          <w:vertAlign w:val="superscript"/>
        </w:rPr>
        <w:t>high</w:t>
      </w:r>
      <w:r w:rsidR="0019132D" w:rsidRPr="00036C2A">
        <w:rPr>
          <w:rFonts w:ascii="Calibri" w:hAnsi="Calibri" w:cs="Calibri"/>
          <w:sz w:val="24"/>
          <w:szCs w:val="24"/>
        </w:rPr>
        <w:t xml:space="preserve"> and CD45</w:t>
      </w:r>
      <w:r w:rsidR="0019132D" w:rsidRPr="00036C2A">
        <w:rPr>
          <w:rFonts w:ascii="Calibri" w:hAnsi="Calibri" w:cs="Calibri"/>
          <w:sz w:val="24"/>
          <w:szCs w:val="24"/>
          <w:vertAlign w:val="superscript"/>
        </w:rPr>
        <w:t>high</w:t>
      </w:r>
      <w:r w:rsidR="0019132D" w:rsidRPr="00036C2A">
        <w:rPr>
          <w:rFonts w:ascii="Calibri" w:hAnsi="Calibri" w:cs="Calibri"/>
          <w:sz w:val="24"/>
          <w:szCs w:val="24"/>
        </w:rPr>
        <w:t>) from microglia (Ly6c</w:t>
      </w:r>
      <w:r w:rsidR="0019132D" w:rsidRPr="00036C2A">
        <w:rPr>
          <w:rFonts w:ascii="Calibri" w:hAnsi="Calibri" w:cs="Calibri"/>
          <w:sz w:val="24"/>
          <w:szCs w:val="24"/>
          <w:vertAlign w:val="superscript"/>
        </w:rPr>
        <w:t>low</w:t>
      </w:r>
      <w:r w:rsidR="0019132D" w:rsidRPr="00036C2A">
        <w:rPr>
          <w:rFonts w:ascii="Calibri" w:hAnsi="Calibri" w:cs="Calibri"/>
          <w:sz w:val="24"/>
          <w:szCs w:val="24"/>
        </w:rPr>
        <w:t xml:space="preserve"> CD45</w:t>
      </w:r>
      <w:r w:rsidR="0019132D" w:rsidRPr="00036C2A">
        <w:rPr>
          <w:rFonts w:ascii="Calibri" w:hAnsi="Calibri" w:cs="Calibri"/>
          <w:sz w:val="24"/>
          <w:szCs w:val="24"/>
          <w:vertAlign w:val="superscript"/>
        </w:rPr>
        <w:t>intermediate</w:t>
      </w:r>
      <w:r w:rsidR="0019132D" w:rsidRPr="00036C2A">
        <w:rPr>
          <w:rFonts w:ascii="Calibri" w:hAnsi="Calibri" w:cs="Calibri"/>
          <w:sz w:val="24"/>
          <w:szCs w:val="24"/>
        </w:rPr>
        <w:t xml:space="preserve">). </w:t>
      </w:r>
    </w:p>
    <w:p w14:paraId="0EAB7043" w14:textId="77777777" w:rsidR="00CE64DF" w:rsidRDefault="00CE64DF" w:rsidP="00CE64DF">
      <w:pPr>
        <w:pStyle w:val="ListParagraph"/>
        <w:spacing w:after="0" w:line="240" w:lineRule="auto"/>
        <w:ind w:left="0"/>
        <w:jc w:val="both"/>
        <w:rPr>
          <w:rFonts w:ascii="Calibri" w:hAnsi="Calibri" w:cs="Calibri"/>
          <w:sz w:val="24"/>
          <w:szCs w:val="24"/>
        </w:rPr>
      </w:pPr>
    </w:p>
    <w:p w14:paraId="10FF5E0C" w14:textId="2DB7D671" w:rsidR="00CE64DF" w:rsidRDefault="00CE64DF" w:rsidP="00CE64DF">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4.2.3. </w:t>
      </w:r>
      <w:r w:rsidR="00940D09" w:rsidRPr="005E74DF">
        <w:rPr>
          <w:rFonts w:ascii="Calibri" w:hAnsi="Calibri" w:cs="Calibri"/>
          <w:sz w:val="24"/>
          <w:szCs w:val="24"/>
          <w:highlight w:val="yellow"/>
        </w:rPr>
        <w:t>Apply</w:t>
      </w:r>
      <w:r w:rsidR="00EB58C3" w:rsidRPr="005E74DF">
        <w:rPr>
          <w:rFonts w:ascii="Calibri" w:hAnsi="Calibri" w:cs="Calibri"/>
          <w:sz w:val="24"/>
          <w:szCs w:val="24"/>
          <w:highlight w:val="yellow"/>
        </w:rPr>
        <w:t xml:space="preserve"> </w:t>
      </w:r>
      <w:r w:rsidR="00940D09" w:rsidRPr="005E74DF">
        <w:rPr>
          <w:rFonts w:ascii="Calibri" w:hAnsi="Calibri" w:cs="Calibri"/>
          <w:sz w:val="24"/>
          <w:szCs w:val="24"/>
          <w:highlight w:val="yellow"/>
        </w:rPr>
        <w:t>a</w:t>
      </w:r>
      <w:r w:rsidR="00EB58C3" w:rsidRPr="005E74DF">
        <w:rPr>
          <w:rFonts w:ascii="Calibri" w:hAnsi="Calibri" w:cs="Calibri"/>
          <w:sz w:val="24"/>
          <w:szCs w:val="24"/>
          <w:highlight w:val="yellow"/>
        </w:rPr>
        <w:t>ppropriate gates</w:t>
      </w:r>
      <w:r w:rsidR="00940D09" w:rsidRPr="005E74DF">
        <w:rPr>
          <w:rFonts w:ascii="Calibri" w:hAnsi="Calibri" w:cs="Calibri"/>
          <w:sz w:val="24"/>
          <w:szCs w:val="24"/>
          <w:highlight w:val="yellow"/>
        </w:rPr>
        <w:t xml:space="preserve"> </w:t>
      </w:r>
      <w:r w:rsidR="00EB58C3" w:rsidRPr="005E74DF">
        <w:rPr>
          <w:rFonts w:ascii="Calibri" w:hAnsi="Calibri" w:cs="Calibri"/>
          <w:sz w:val="24"/>
          <w:szCs w:val="24"/>
          <w:highlight w:val="yellow"/>
        </w:rPr>
        <w:t>to further study phagocytosis in respective populations</w:t>
      </w:r>
      <w:r w:rsidR="00E25493" w:rsidRPr="005E74DF">
        <w:rPr>
          <w:rFonts w:ascii="Calibri" w:hAnsi="Calibri" w:cs="Calibri"/>
          <w:sz w:val="24"/>
          <w:szCs w:val="24"/>
          <w:highlight w:val="yellow"/>
        </w:rPr>
        <w:t xml:space="preserve"> as shown in </w:t>
      </w:r>
      <w:r w:rsidR="006E04C7" w:rsidRPr="005E74DF">
        <w:rPr>
          <w:rFonts w:ascii="Calibri" w:hAnsi="Calibri"/>
          <w:b/>
          <w:sz w:val="24"/>
          <w:highlight w:val="yellow"/>
        </w:rPr>
        <w:t>Figure 2</w:t>
      </w:r>
      <w:r w:rsidR="00906471" w:rsidRPr="005E74DF">
        <w:rPr>
          <w:rFonts w:ascii="Calibri" w:hAnsi="Calibri"/>
          <w:b/>
          <w:sz w:val="24"/>
          <w:highlight w:val="yellow"/>
        </w:rPr>
        <w:t>F</w:t>
      </w:r>
      <w:r w:rsidR="00EB58C3" w:rsidRPr="005E74DF">
        <w:rPr>
          <w:rFonts w:ascii="Calibri" w:hAnsi="Calibri"/>
          <w:sz w:val="24"/>
          <w:highlight w:val="yellow"/>
        </w:rPr>
        <w:t>.</w:t>
      </w:r>
      <w:r w:rsidR="00EB58C3" w:rsidRPr="00036C2A">
        <w:rPr>
          <w:rFonts w:ascii="Calibri" w:hAnsi="Calibri" w:cs="Calibri"/>
          <w:sz w:val="24"/>
          <w:szCs w:val="24"/>
        </w:rPr>
        <w:t xml:space="preserve"> </w:t>
      </w:r>
    </w:p>
    <w:p w14:paraId="5CFB1712" w14:textId="77777777" w:rsidR="00CE64DF" w:rsidRPr="00036C2A" w:rsidRDefault="00CE64DF" w:rsidP="00CE64DF">
      <w:pPr>
        <w:pStyle w:val="ListParagraph"/>
        <w:spacing w:after="0" w:line="240" w:lineRule="auto"/>
        <w:ind w:left="0"/>
        <w:jc w:val="both"/>
        <w:rPr>
          <w:rFonts w:ascii="Calibri" w:hAnsi="Calibri" w:cs="Calibri"/>
          <w:sz w:val="24"/>
          <w:szCs w:val="24"/>
        </w:rPr>
      </w:pPr>
    </w:p>
    <w:p w14:paraId="6874FD39" w14:textId="270EA122" w:rsidR="00CE64DF" w:rsidRDefault="00CE64DF" w:rsidP="00CE64DF">
      <w:pPr>
        <w:pStyle w:val="ListParagraph"/>
        <w:spacing w:after="0" w:line="240" w:lineRule="auto"/>
        <w:ind w:left="0"/>
        <w:jc w:val="both"/>
        <w:rPr>
          <w:rFonts w:ascii="Calibri" w:hAnsi="Calibri" w:cs="Calibri"/>
          <w:sz w:val="24"/>
          <w:szCs w:val="24"/>
        </w:rPr>
      </w:pPr>
      <w:r w:rsidRPr="005E74DF">
        <w:rPr>
          <w:rFonts w:ascii="Calibri" w:hAnsi="Calibri"/>
          <w:sz w:val="24"/>
        </w:rPr>
        <w:t>NOTE:</w:t>
      </w:r>
      <w:r w:rsidRPr="005E74DF">
        <w:rPr>
          <w:rFonts w:ascii="Calibri" w:hAnsi="Calibri" w:cs="Calibri"/>
          <w:sz w:val="24"/>
          <w:szCs w:val="24"/>
        </w:rPr>
        <w:t xml:space="preserve"> </w:t>
      </w:r>
      <w:r w:rsidR="002926EF" w:rsidRPr="005E74DF">
        <w:rPr>
          <w:rFonts w:ascii="Calibri" w:hAnsi="Calibri" w:cs="Calibri"/>
          <w:sz w:val="24"/>
          <w:szCs w:val="24"/>
        </w:rPr>
        <w:t xml:space="preserve">Phagocytosis in CNS-MPs </w:t>
      </w:r>
      <w:r w:rsidR="00E25493" w:rsidRPr="005E74DF">
        <w:rPr>
          <w:rFonts w:ascii="Calibri" w:hAnsi="Calibri" w:cs="Calibri"/>
          <w:sz w:val="24"/>
          <w:szCs w:val="24"/>
        </w:rPr>
        <w:t>is</w:t>
      </w:r>
      <w:r w:rsidR="002926EF" w:rsidRPr="005E74DF">
        <w:rPr>
          <w:rFonts w:ascii="Calibri" w:hAnsi="Calibri" w:cs="Calibri"/>
          <w:sz w:val="24"/>
          <w:szCs w:val="24"/>
        </w:rPr>
        <w:t xml:space="preserve"> measured as a function</w:t>
      </w:r>
      <w:r w:rsidR="002926EF" w:rsidRPr="00CE64DF">
        <w:rPr>
          <w:rFonts w:ascii="Calibri" w:hAnsi="Calibri" w:cs="Calibri"/>
          <w:sz w:val="24"/>
          <w:szCs w:val="24"/>
        </w:rPr>
        <w:t xml:space="preserve"> of their </w:t>
      </w:r>
      <w:r w:rsidR="00F31BD2" w:rsidRPr="00CE64DF">
        <w:rPr>
          <w:rFonts w:ascii="Calibri" w:hAnsi="Calibri" w:cs="Calibri"/>
          <w:sz w:val="24"/>
          <w:szCs w:val="24"/>
        </w:rPr>
        <w:t xml:space="preserve">Hilyte488/Alexa488 </w:t>
      </w:r>
      <w:r w:rsidR="002926EF" w:rsidRPr="00CE64DF">
        <w:rPr>
          <w:rFonts w:ascii="Calibri" w:hAnsi="Calibri" w:cs="Calibri"/>
          <w:sz w:val="24"/>
          <w:szCs w:val="24"/>
        </w:rPr>
        <w:t>(Aβ) or PE (microsphere)</w:t>
      </w:r>
      <w:r w:rsidR="00940D09" w:rsidRPr="00CE64DF">
        <w:rPr>
          <w:rFonts w:ascii="Calibri" w:hAnsi="Calibri" w:cs="Calibri"/>
          <w:sz w:val="24"/>
          <w:szCs w:val="24"/>
        </w:rPr>
        <w:t xml:space="preserve"> fluorescence</w:t>
      </w:r>
      <w:r w:rsidR="002926EF" w:rsidRPr="00CE64DF">
        <w:rPr>
          <w:rFonts w:ascii="Calibri" w:hAnsi="Calibri" w:cs="Calibri"/>
          <w:sz w:val="24"/>
          <w:szCs w:val="24"/>
        </w:rPr>
        <w:t xml:space="preserve"> </w:t>
      </w:r>
      <w:r w:rsidR="00F31BD2" w:rsidRPr="00CE64DF">
        <w:rPr>
          <w:rFonts w:ascii="Calibri" w:hAnsi="Calibri" w:cs="Calibri"/>
          <w:sz w:val="24"/>
          <w:szCs w:val="24"/>
        </w:rPr>
        <w:t>uptake</w:t>
      </w:r>
      <w:r w:rsidR="002926EF" w:rsidRPr="00CE64DF">
        <w:rPr>
          <w:rFonts w:ascii="Calibri" w:hAnsi="Calibri" w:cs="Calibri"/>
          <w:sz w:val="24"/>
          <w:szCs w:val="24"/>
        </w:rPr>
        <w:t>. Distinct positive peak on</w:t>
      </w:r>
      <w:r w:rsidR="00B862E5" w:rsidRPr="00CE64DF">
        <w:rPr>
          <w:rFonts w:ascii="Calibri" w:hAnsi="Calibri" w:cs="Calibri"/>
          <w:sz w:val="24"/>
          <w:szCs w:val="24"/>
        </w:rPr>
        <w:t xml:space="preserve"> their respective</w:t>
      </w:r>
      <w:r w:rsidR="002926EF" w:rsidRPr="00CE64DF">
        <w:rPr>
          <w:rFonts w:ascii="Calibri" w:hAnsi="Calibri" w:cs="Calibri"/>
          <w:sz w:val="24"/>
          <w:szCs w:val="24"/>
        </w:rPr>
        <w:t xml:space="preserve"> histogram</w:t>
      </w:r>
      <w:r w:rsidR="00B862E5" w:rsidRPr="00CE64DF">
        <w:rPr>
          <w:rFonts w:ascii="Calibri" w:hAnsi="Calibri" w:cs="Calibri"/>
          <w:sz w:val="24"/>
          <w:szCs w:val="24"/>
        </w:rPr>
        <w:t>s</w:t>
      </w:r>
      <w:r w:rsidR="002926EF" w:rsidRPr="00CE64DF">
        <w:rPr>
          <w:rFonts w:ascii="Calibri" w:hAnsi="Calibri" w:cs="Calibri"/>
          <w:sz w:val="24"/>
          <w:szCs w:val="24"/>
        </w:rPr>
        <w:t xml:space="preserve"> indicate </w:t>
      </w:r>
      <w:r w:rsidR="00940D09" w:rsidRPr="00CE64DF">
        <w:rPr>
          <w:rFonts w:ascii="Calibri" w:hAnsi="Calibri" w:cs="Calibri"/>
          <w:sz w:val="24"/>
          <w:szCs w:val="24"/>
        </w:rPr>
        <w:t xml:space="preserve">that the CNS-MPs have </w:t>
      </w:r>
      <w:r w:rsidR="002926EF" w:rsidRPr="00CE64DF">
        <w:rPr>
          <w:rFonts w:ascii="Calibri" w:hAnsi="Calibri" w:cs="Calibri"/>
          <w:sz w:val="24"/>
          <w:szCs w:val="24"/>
        </w:rPr>
        <w:t>phagocytos</w:t>
      </w:r>
      <w:r w:rsidR="00940D09" w:rsidRPr="00CE64DF">
        <w:rPr>
          <w:rFonts w:ascii="Calibri" w:hAnsi="Calibri" w:cs="Calibri"/>
          <w:sz w:val="24"/>
          <w:szCs w:val="24"/>
        </w:rPr>
        <w:t>ed</w:t>
      </w:r>
      <w:r w:rsidR="002926EF" w:rsidRPr="00CE64DF">
        <w:rPr>
          <w:rFonts w:ascii="Calibri" w:hAnsi="Calibri" w:cs="Calibri"/>
          <w:sz w:val="24"/>
          <w:szCs w:val="24"/>
        </w:rPr>
        <w:t xml:space="preserve"> </w:t>
      </w:r>
      <w:r w:rsidR="00940D09" w:rsidRPr="00CE64DF">
        <w:rPr>
          <w:rFonts w:ascii="Calibri" w:hAnsi="Calibri" w:cs="Calibri"/>
          <w:sz w:val="24"/>
          <w:szCs w:val="24"/>
        </w:rPr>
        <w:t>the substrate</w:t>
      </w:r>
      <w:r w:rsidR="002926EF" w:rsidRPr="00CE64DF">
        <w:rPr>
          <w:rFonts w:ascii="Calibri" w:hAnsi="Calibri" w:cs="Calibri"/>
          <w:sz w:val="24"/>
          <w:szCs w:val="24"/>
        </w:rPr>
        <w:t>.</w:t>
      </w:r>
      <w:r w:rsidRPr="00CE64DF">
        <w:rPr>
          <w:rFonts w:ascii="Calibri" w:hAnsi="Calibri" w:cs="Calibri"/>
          <w:sz w:val="24"/>
          <w:szCs w:val="24"/>
        </w:rPr>
        <w:t xml:space="preserve"> </w:t>
      </w:r>
      <w:r w:rsidR="00CA6412" w:rsidRPr="00CE64DF">
        <w:rPr>
          <w:rFonts w:ascii="Calibri" w:hAnsi="Calibri" w:cs="Calibri"/>
          <w:sz w:val="24"/>
          <w:szCs w:val="24"/>
        </w:rPr>
        <w:t>Quantity of material phagocytosed is directly proportional to the intensity of the fluorescence. Hence, p</w:t>
      </w:r>
      <w:r w:rsidR="004A3A34" w:rsidRPr="00CE64DF">
        <w:rPr>
          <w:rFonts w:ascii="Calibri" w:hAnsi="Calibri" w:cs="Calibri"/>
          <w:sz w:val="24"/>
          <w:szCs w:val="24"/>
        </w:rPr>
        <w:t>resence of multiple</w:t>
      </w:r>
      <w:r w:rsidR="00144ECC" w:rsidRPr="00CE64DF">
        <w:rPr>
          <w:rFonts w:ascii="Calibri" w:hAnsi="Calibri" w:cs="Calibri"/>
          <w:sz w:val="24"/>
          <w:szCs w:val="24"/>
        </w:rPr>
        <w:t xml:space="preserve"> </w:t>
      </w:r>
      <w:r w:rsidR="004A3A34" w:rsidRPr="00CE64DF">
        <w:rPr>
          <w:rFonts w:ascii="Calibri" w:hAnsi="Calibri" w:cs="Calibri"/>
          <w:sz w:val="24"/>
          <w:szCs w:val="24"/>
        </w:rPr>
        <w:t xml:space="preserve">peaks </w:t>
      </w:r>
      <w:r w:rsidR="00940D09" w:rsidRPr="00CE64DF">
        <w:rPr>
          <w:rFonts w:ascii="Calibri" w:hAnsi="Calibri" w:cs="Calibri"/>
          <w:sz w:val="24"/>
          <w:szCs w:val="24"/>
        </w:rPr>
        <w:t>must be</w:t>
      </w:r>
      <w:r w:rsidR="00290422" w:rsidRPr="00CE64DF">
        <w:rPr>
          <w:rFonts w:ascii="Calibri" w:hAnsi="Calibri" w:cs="Calibri"/>
          <w:sz w:val="24"/>
          <w:szCs w:val="24"/>
        </w:rPr>
        <w:t xml:space="preserve"> inter</w:t>
      </w:r>
      <w:r w:rsidR="00CA6412" w:rsidRPr="00CE64DF">
        <w:rPr>
          <w:rFonts w:ascii="Calibri" w:hAnsi="Calibri" w:cs="Calibri"/>
          <w:sz w:val="24"/>
          <w:szCs w:val="24"/>
        </w:rPr>
        <w:t>preted</w:t>
      </w:r>
      <w:r w:rsidR="00B23C1F" w:rsidRPr="00CE64DF">
        <w:rPr>
          <w:rFonts w:ascii="Calibri" w:hAnsi="Calibri" w:cs="Calibri"/>
          <w:sz w:val="24"/>
          <w:szCs w:val="24"/>
        </w:rPr>
        <w:t xml:space="preserve"> as </w:t>
      </w:r>
      <w:r w:rsidR="00940D09" w:rsidRPr="00CE64DF">
        <w:rPr>
          <w:rFonts w:ascii="Calibri" w:hAnsi="Calibri" w:cs="Calibri"/>
          <w:sz w:val="24"/>
          <w:szCs w:val="24"/>
        </w:rPr>
        <w:t>higher</w:t>
      </w:r>
      <w:r w:rsidR="00B23C1F" w:rsidRPr="00CE64DF">
        <w:rPr>
          <w:rFonts w:ascii="Calibri" w:hAnsi="Calibri" w:cs="Calibri"/>
          <w:sz w:val="24"/>
          <w:szCs w:val="24"/>
        </w:rPr>
        <w:t xml:space="preserve"> phagocytosis</w:t>
      </w:r>
      <w:r w:rsidR="00940D09" w:rsidRPr="00CE64DF">
        <w:rPr>
          <w:rFonts w:ascii="Calibri" w:hAnsi="Calibri" w:cs="Calibri"/>
          <w:sz w:val="24"/>
          <w:szCs w:val="24"/>
        </w:rPr>
        <w:t>. These can be</w:t>
      </w:r>
      <w:r w:rsidR="003B58A0" w:rsidRPr="00CE64DF">
        <w:rPr>
          <w:rFonts w:ascii="Calibri" w:hAnsi="Calibri" w:cs="Calibri"/>
          <w:sz w:val="24"/>
          <w:szCs w:val="24"/>
        </w:rPr>
        <w:t xml:space="preserve"> subsequently confirmed by immunohistochemistry.</w:t>
      </w:r>
      <w:r>
        <w:rPr>
          <w:rFonts w:ascii="Calibri" w:hAnsi="Calibri" w:cs="Calibri"/>
          <w:sz w:val="24"/>
          <w:szCs w:val="24"/>
        </w:rPr>
        <w:t xml:space="preserve"> </w:t>
      </w:r>
    </w:p>
    <w:p w14:paraId="64050AC9" w14:textId="77777777" w:rsidR="00CE64DF" w:rsidRDefault="00CE64DF" w:rsidP="00CE64DF">
      <w:pPr>
        <w:pStyle w:val="ListParagraph"/>
        <w:spacing w:after="0" w:line="240" w:lineRule="auto"/>
        <w:ind w:left="0"/>
        <w:jc w:val="both"/>
        <w:rPr>
          <w:rFonts w:ascii="Calibri" w:hAnsi="Calibri" w:cs="Calibri"/>
          <w:sz w:val="24"/>
          <w:szCs w:val="24"/>
        </w:rPr>
      </w:pPr>
    </w:p>
    <w:p w14:paraId="7E6DAE12" w14:textId="7040BBDC" w:rsidR="004A25C2" w:rsidRPr="00CE64DF" w:rsidRDefault="00CE64DF" w:rsidP="00CE64DF">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4.2.4. </w:t>
      </w:r>
      <w:r w:rsidR="004A25C2" w:rsidRPr="00036C2A">
        <w:rPr>
          <w:rFonts w:ascii="Calibri" w:hAnsi="Calibri" w:cs="Calibri"/>
          <w:sz w:val="24"/>
          <w:szCs w:val="24"/>
        </w:rPr>
        <w:t xml:space="preserve">After recording all the sample tubes on the flow-cytometer, </w:t>
      </w:r>
      <w:r w:rsidR="004A25C2" w:rsidRPr="00036C2A">
        <w:rPr>
          <w:rFonts w:ascii="Calibri" w:hAnsi="Calibri" w:cs="Calibri"/>
          <w:sz w:val="24"/>
          <w:szCs w:val="24"/>
          <w:highlight w:val="yellow"/>
        </w:rPr>
        <w:t xml:space="preserve">export the data files </w:t>
      </w:r>
      <w:proofErr w:type="spellStart"/>
      <w:r w:rsidR="004A25C2" w:rsidRPr="00036C2A">
        <w:rPr>
          <w:rFonts w:ascii="Calibri" w:hAnsi="Calibri" w:cs="Calibri"/>
          <w:sz w:val="24"/>
          <w:szCs w:val="24"/>
          <w:highlight w:val="yellow"/>
        </w:rPr>
        <w:t>in</w:t>
      </w:r>
      <w:r w:rsidR="005E74DF">
        <w:rPr>
          <w:rFonts w:ascii="Calibri" w:hAnsi="Calibri" w:cs="Calibri"/>
          <w:sz w:val="24"/>
          <w:szCs w:val="24"/>
          <w:highlight w:val="yellow"/>
        </w:rPr>
        <w:t>.</w:t>
      </w:r>
      <w:r w:rsidR="004A25C2" w:rsidRPr="00036C2A">
        <w:rPr>
          <w:rFonts w:ascii="Calibri" w:hAnsi="Calibri" w:cs="Calibri"/>
          <w:sz w:val="24"/>
          <w:szCs w:val="24"/>
          <w:highlight w:val="yellow"/>
        </w:rPr>
        <w:t>fcs</w:t>
      </w:r>
      <w:proofErr w:type="spellEnd"/>
      <w:r w:rsidR="004A25C2" w:rsidRPr="00036C2A">
        <w:rPr>
          <w:rFonts w:ascii="Calibri" w:hAnsi="Calibri" w:cs="Calibri"/>
          <w:sz w:val="24"/>
          <w:szCs w:val="24"/>
          <w:highlight w:val="yellow"/>
        </w:rPr>
        <w:t xml:space="preserve"> format for further analysis.</w:t>
      </w:r>
    </w:p>
    <w:p w14:paraId="72B2C602" w14:textId="77777777" w:rsidR="00EB58C3" w:rsidRPr="00036C2A" w:rsidRDefault="00EB58C3" w:rsidP="00036C2A">
      <w:pPr>
        <w:spacing w:after="0" w:line="240" w:lineRule="auto"/>
        <w:jc w:val="both"/>
        <w:rPr>
          <w:rFonts w:ascii="Calibri" w:hAnsi="Calibri" w:cs="Calibri"/>
          <w:sz w:val="24"/>
          <w:szCs w:val="24"/>
          <w:highlight w:val="yellow"/>
        </w:rPr>
      </w:pPr>
    </w:p>
    <w:p w14:paraId="5EFAD595" w14:textId="20F4A062" w:rsidR="00AE1B7D" w:rsidRDefault="00B50402" w:rsidP="00036C2A">
      <w:pPr>
        <w:pStyle w:val="ListParagraph"/>
        <w:numPr>
          <w:ilvl w:val="1"/>
          <w:numId w:val="39"/>
        </w:numPr>
        <w:spacing w:after="0" w:line="240" w:lineRule="auto"/>
        <w:jc w:val="both"/>
        <w:rPr>
          <w:rFonts w:ascii="Calibri" w:hAnsi="Calibri" w:cs="Calibri"/>
          <w:b/>
          <w:bCs/>
          <w:sz w:val="24"/>
          <w:szCs w:val="24"/>
          <w:highlight w:val="yellow"/>
        </w:rPr>
      </w:pPr>
      <w:r w:rsidRPr="00036C2A">
        <w:rPr>
          <w:rFonts w:ascii="Calibri" w:hAnsi="Calibri" w:cs="Calibri"/>
          <w:b/>
          <w:bCs/>
          <w:sz w:val="24"/>
          <w:szCs w:val="24"/>
          <w:highlight w:val="yellow"/>
        </w:rPr>
        <w:t>Statistical d</w:t>
      </w:r>
      <w:r w:rsidR="002926EF" w:rsidRPr="00036C2A">
        <w:rPr>
          <w:rFonts w:ascii="Calibri" w:hAnsi="Calibri" w:cs="Calibri"/>
          <w:b/>
          <w:bCs/>
          <w:sz w:val="24"/>
          <w:szCs w:val="24"/>
          <w:highlight w:val="yellow"/>
        </w:rPr>
        <w:t>ata</w:t>
      </w:r>
      <w:r w:rsidRPr="00036C2A">
        <w:rPr>
          <w:rFonts w:ascii="Calibri" w:hAnsi="Calibri" w:cs="Calibri"/>
          <w:b/>
          <w:bCs/>
          <w:sz w:val="24"/>
          <w:szCs w:val="24"/>
          <w:highlight w:val="yellow"/>
        </w:rPr>
        <w:t xml:space="preserve"> a</w:t>
      </w:r>
      <w:r w:rsidR="002926EF" w:rsidRPr="00036C2A">
        <w:rPr>
          <w:rFonts w:ascii="Calibri" w:hAnsi="Calibri" w:cs="Calibri"/>
          <w:b/>
          <w:bCs/>
          <w:sz w:val="24"/>
          <w:szCs w:val="24"/>
          <w:highlight w:val="yellow"/>
        </w:rPr>
        <w:t>nalysis</w:t>
      </w:r>
    </w:p>
    <w:p w14:paraId="63B99881" w14:textId="77777777" w:rsidR="00CE64DF" w:rsidRPr="00036C2A" w:rsidRDefault="00CE64DF" w:rsidP="00CE64DF">
      <w:pPr>
        <w:pStyle w:val="ListParagraph"/>
        <w:spacing w:after="0" w:line="240" w:lineRule="auto"/>
        <w:ind w:left="0"/>
        <w:jc w:val="both"/>
        <w:rPr>
          <w:rFonts w:ascii="Calibri" w:hAnsi="Calibri" w:cs="Calibri"/>
          <w:b/>
          <w:bCs/>
          <w:sz w:val="24"/>
          <w:szCs w:val="24"/>
          <w:highlight w:val="yellow"/>
        </w:rPr>
      </w:pPr>
    </w:p>
    <w:p w14:paraId="6FFB8A7F" w14:textId="67AC947E" w:rsidR="00B55BEB" w:rsidRDefault="0085370F" w:rsidP="00036C2A">
      <w:pPr>
        <w:pStyle w:val="ListParagraph"/>
        <w:numPr>
          <w:ilvl w:val="0"/>
          <w:numId w:val="17"/>
        </w:numPr>
        <w:spacing w:after="0" w:line="240" w:lineRule="auto"/>
        <w:ind w:left="0" w:firstLine="0"/>
        <w:jc w:val="both"/>
        <w:rPr>
          <w:rFonts w:ascii="Calibri" w:hAnsi="Calibri" w:cs="Calibri"/>
          <w:sz w:val="24"/>
          <w:szCs w:val="24"/>
        </w:rPr>
      </w:pPr>
      <w:r w:rsidRPr="00036C2A">
        <w:rPr>
          <w:rFonts w:ascii="Calibri" w:hAnsi="Calibri" w:cs="Calibri"/>
          <w:sz w:val="24"/>
          <w:szCs w:val="24"/>
        </w:rPr>
        <w:t>Use any flow-cytometry analysis</w:t>
      </w:r>
      <w:r w:rsidR="002219B7" w:rsidRPr="00036C2A">
        <w:rPr>
          <w:rFonts w:ascii="Calibri" w:hAnsi="Calibri" w:cs="Calibri"/>
          <w:sz w:val="24"/>
          <w:szCs w:val="24"/>
        </w:rPr>
        <w:t xml:space="preserve"> </w:t>
      </w:r>
      <w:r w:rsidR="00B55BEB" w:rsidRPr="00036C2A">
        <w:rPr>
          <w:rFonts w:ascii="Calibri" w:hAnsi="Calibri" w:cs="Calibri"/>
          <w:sz w:val="24"/>
          <w:szCs w:val="24"/>
        </w:rPr>
        <w:t>software</w:t>
      </w:r>
      <w:r w:rsidRPr="00036C2A">
        <w:rPr>
          <w:rFonts w:ascii="Calibri" w:hAnsi="Calibri" w:cs="Calibri"/>
          <w:sz w:val="24"/>
          <w:szCs w:val="24"/>
        </w:rPr>
        <w:t xml:space="preserve"> along with</w:t>
      </w:r>
      <w:r w:rsidR="00B55BEB" w:rsidRPr="00036C2A">
        <w:rPr>
          <w:rFonts w:ascii="Calibri" w:hAnsi="Calibri" w:cs="Calibri"/>
          <w:sz w:val="24"/>
          <w:szCs w:val="24"/>
        </w:rPr>
        <w:t xml:space="preserve"> </w:t>
      </w:r>
      <w:r w:rsidR="00CE64DF">
        <w:rPr>
          <w:rFonts w:ascii="Calibri" w:hAnsi="Calibri" w:cs="Calibri"/>
          <w:sz w:val="24"/>
          <w:szCs w:val="24"/>
        </w:rPr>
        <w:t>spreadsheets and statistical analysis software</w:t>
      </w:r>
      <w:r w:rsidRPr="00036C2A">
        <w:rPr>
          <w:rFonts w:ascii="Calibri" w:hAnsi="Calibri" w:cs="Calibri"/>
          <w:sz w:val="24"/>
          <w:szCs w:val="24"/>
        </w:rPr>
        <w:t xml:space="preserve"> for all data analyses</w:t>
      </w:r>
      <w:r w:rsidR="00B55BEB" w:rsidRPr="00036C2A">
        <w:rPr>
          <w:rFonts w:ascii="Calibri" w:hAnsi="Calibri" w:cs="Calibri"/>
          <w:sz w:val="24"/>
          <w:szCs w:val="24"/>
        </w:rPr>
        <w:t xml:space="preserve">. </w:t>
      </w:r>
    </w:p>
    <w:p w14:paraId="62C989A7" w14:textId="77777777" w:rsidR="00CE64DF" w:rsidRPr="00036C2A" w:rsidRDefault="00CE64DF" w:rsidP="00CE64DF">
      <w:pPr>
        <w:pStyle w:val="ListParagraph"/>
        <w:spacing w:after="0" w:line="240" w:lineRule="auto"/>
        <w:ind w:left="0"/>
        <w:jc w:val="both"/>
        <w:rPr>
          <w:rFonts w:ascii="Calibri" w:hAnsi="Calibri" w:cs="Calibri"/>
          <w:sz w:val="24"/>
          <w:szCs w:val="24"/>
        </w:rPr>
      </w:pPr>
    </w:p>
    <w:p w14:paraId="2566BFBE" w14:textId="3F204C40" w:rsidR="004A25C2" w:rsidRDefault="004A25C2" w:rsidP="00036C2A">
      <w:pPr>
        <w:pStyle w:val="ListParagraph"/>
        <w:numPr>
          <w:ilvl w:val="0"/>
          <w:numId w:val="17"/>
        </w:numPr>
        <w:spacing w:after="0" w:line="240" w:lineRule="auto"/>
        <w:ind w:left="0" w:firstLine="0"/>
        <w:jc w:val="both"/>
        <w:rPr>
          <w:rFonts w:ascii="Calibri" w:hAnsi="Calibri" w:cs="Calibri"/>
          <w:sz w:val="24"/>
          <w:szCs w:val="24"/>
          <w:highlight w:val="yellow"/>
        </w:rPr>
      </w:pPr>
      <w:proofErr w:type="spellStart"/>
      <w:r w:rsidRPr="00036C2A">
        <w:rPr>
          <w:rFonts w:ascii="Calibri" w:hAnsi="Calibri" w:cs="Calibri"/>
          <w:sz w:val="24"/>
          <w:szCs w:val="24"/>
          <w:highlight w:val="yellow"/>
        </w:rPr>
        <w:lastRenderedPageBreak/>
        <w:t>Add</w:t>
      </w:r>
      <w:r w:rsidR="005E74DF">
        <w:rPr>
          <w:rFonts w:ascii="Calibri" w:hAnsi="Calibri" w:cs="Calibri"/>
          <w:sz w:val="24"/>
          <w:szCs w:val="24"/>
          <w:highlight w:val="yellow"/>
        </w:rPr>
        <w:t>.</w:t>
      </w:r>
      <w:r w:rsidRPr="00036C2A">
        <w:rPr>
          <w:rFonts w:ascii="Calibri" w:hAnsi="Calibri" w:cs="Calibri"/>
          <w:sz w:val="24"/>
          <w:szCs w:val="24"/>
          <w:highlight w:val="yellow"/>
        </w:rPr>
        <w:t>fcs</w:t>
      </w:r>
      <w:proofErr w:type="spellEnd"/>
      <w:r w:rsidRPr="00036C2A">
        <w:rPr>
          <w:rFonts w:ascii="Calibri" w:hAnsi="Calibri" w:cs="Calibri"/>
          <w:sz w:val="24"/>
          <w:szCs w:val="24"/>
          <w:highlight w:val="yellow"/>
        </w:rPr>
        <w:t xml:space="preserve"> files </w:t>
      </w:r>
      <w:r w:rsidR="00CE64DF">
        <w:rPr>
          <w:rFonts w:ascii="Calibri" w:hAnsi="Calibri" w:cs="Calibri"/>
          <w:sz w:val="24"/>
          <w:szCs w:val="24"/>
          <w:highlight w:val="yellow"/>
        </w:rPr>
        <w:t>to</w:t>
      </w:r>
      <w:r w:rsidRPr="00036C2A">
        <w:rPr>
          <w:rFonts w:ascii="Calibri" w:hAnsi="Calibri" w:cs="Calibri"/>
          <w:sz w:val="24"/>
          <w:szCs w:val="24"/>
          <w:highlight w:val="yellow"/>
        </w:rPr>
        <w:t xml:space="preserve"> the analysis software and double click on the first file.</w:t>
      </w:r>
      <w:r w:rsidRPr="00036C2A">
        <w:rPr>
          <w:rFonts w:ascii="Calibri" w:hAnsi="Calibri" w:cs="Calibri"/>
          <w:sz w:val="24"/>
          <w:szCs w:val="24"/>
        </w:rPr>
        <w:t xml:space="preserve"> A graph displaying all the recorded events pops up. </w:t>
      </w:r>
      <w:r w:rsidRPr="00036C2A">
        <w:rPr>
          <w:rFonts w:ascii="Calibri" w:hAnsi="Calibri" w:cs="Calibri"/>
          <w:sz w:val="24"/>
          <w:szCs w:val="24"/>
          <w:highlight w:val="yellow"/>
        </w:rPr>
        <w:t xml:space="preserve">Follow similar gating strategy as shown in </w:t>
      </w:r>
      <w:r w:rsidRPr="00CE64DF">
        <w:rPr>
          <w:rFonts w:ascii="Calibri" w:hAnsi="Calibri" w:cs="Calibri"/>
          <w:b/>
          <w:bCs/>
          <w:sz w:val="24"/>
          <w:szCs w:val="24"/>
          <w:highlight w:val="yellow"/>
        </w:rPr>
        <w:t>Fig</w:t>
      </w:r>
      <w:r w:rsidR="00CE64DF">
        <w:rPr>
          <w:rFonts w:ascii="Calibri" w:hAnsi="Calibri" w:cs="Calibri"/>
          <w:b/>
          <w:bCs/>
          <w:sz w:val="24"/>
          <w:szCs w:val="24"/>
          <w:highlight w:val="yellow"/>
        </w:rPr>
        <w:t>ure</w:t>
      </w:r>
      <w:r w:rsidR="00CE64DF" w:rsidRPr="00CE64DF">
        <w:rPr>
          <w:rFonts w:ascii="Calibri" w:hAnsi="Calibri" w:cs="Calibri"/>
          <w:b/>
          <w:bCs/>
          <w:sz w:val="24"/>
          <w:szCs w:val="24"/>
          <w:highlight w:val="yellow"/>
        </w:rPr>
        <w:t xml:space="preserve"> </w:t>
      </w:r>
      <w:r w:rsidRPr="00CE64DF">
        <w:rPr>
          <w:rFonts w:ascii="Calibri" w:hAnsi="Calibri" w:cs="Calibri"/>
          <w:b/>
          <w:bCs/>
          <w:sz w:val="24"/>
          <w:szCs w:val="24"/>
          <w:highlight w:val="yellow"/>
        </w:rPr>
        <w:t>2</w:t>
      </w:r>
      <w:r w:rsidRPr="00036C2A">
        <w:rPr>
          <w:rFonts w:ascii="Calibri" w:hAnsi="Calibri" w:cs="Calibri"/>
          <w:sz w:val="24"/>
          <w:szCs w:val="24"/>
          <w:highlight w:val="yellow"/>
        </w:rPr>
        <w:t xml:space="preserve"> to subsequently gate single, live mononuclear cells </w:t>
      </w:r>
      <w:r w:rsidR="005352E9" w:rsidRPr="00036C2A">
        <w:rPr>
          <w:rFonts w:ascii="Calibri" w:hAnsi="Calibri" w:cs="Calibri"/>
          <w:sz w:val="24"/>
          <w:szCs w:val="24"/>
          <w:highlight w:val="yellow"/>
        </w:rPr>
        <w:t>and</w:t>
      </w:r>
      <w:r w:rsidRPr="00036C2A">
        <w:rPr>
          <w:rFonts w:ascii="Calibri" w:hAnsi="Calibri" w:cs="Calibri"/>
          <w:sz w:val="24"/>
          <w:szCs w:val="24"/>
          <w:highlight w:val="yellow"/>
        </w:rPr>
        <w:t xml:space="preserve"> study phagocytosis on specific population </w:t>
      </w:r>
      <w:r w:rsidR="005352E9" w:rsidRPr="00036C2A">
        <w:rPr>
          <w:rFonts w:ascii="Calibri" w:hAnsi="Calibri" w:cs="Calibri"/>
          <w:sz w:val="24"/>
          <w:szCs w:val="24"/>
          <w:highlight w:val="yellow"/>
        </w:rPr>
        <w:t>such as</w:t>
      </w:r>
      <w:r w:rsidRPr="00036C2A">
        <w:rPr>
          <w:rFonts w:ascii="Calibri" w:hAnsi="Calibri" w:cs="Calibri"/>
          <w:sz w:val="24"/>
          <w:szCs w:val="24"/>
          <w:highlight w:val="yellow"/>
        </w:rPr>
        <w:t xml:space="preserve"> CD11b</w:t>
      </w:r>
      <w:r w:rsidRPr="00036C2A">
        <w:rPr>
          <w:rFonts w:ascii="Calibri" w:hAnsi="Calibri" w:cs="Calibri"/>
          <w:sz w:val="24"/>
          <w:szCs w:val="24"/>
          <w:highlight w:val="yellow"/>
          <w:vertAlign w:val="superscript"/>
        </w:rPr>
        <w:t>+</w:t>
      </w:r>
      <w:r w:rsidRPr="00036C2A">
        <w:rPr>
          <w:rFonts w:ascii="Calibri" w:hAnsi="Calibri" w:cs="Calibri"/>
          <w:sz w:val="24"/>
          <w:szCs w:val="24"/>
          <w:highlight w:val="yellow"/>
        </w:rPr>
        <w:t>CD45</w:t>
      </w:r>
      <w:r w:rsidRPr="00036C2A">
        <w:rPr>
          <w:rFonts w:ascii="Calibri" w:hAnsi="Calibri" w:cs="Calibri"/>
          <w:sz w:val="24"/>
          <w:szCs w:val="24"/>
          <w:highlight w:val="yellow"/>
          <w:vertAlign w:val="superscript"/>
        </w:rPr>
        <w:t>intermediate</w:t>
      </w:r>
      <w:r w:rsidRPr="00036C2A">
        <w:rPr>
          <w:rFonts w:ascii="Calibri" w:hAnsi="Calibri" w:cs="Calibri"/>
          <w:sz w:val="24"/>
          <w:szCs w:val="24"/>
          <w:highlight w:val="yellow"/>
        </w:rPr>
        <w:t xml:space="preserve"> microglial cells or CD11b+CD45</w:t>
      </w:r>
      <w:r w:rsidRPr="00036C2A">
        <w:rPr>
          <w:rFonts w:ascii="Calibri" w:hAnsi="Calibri" w:cs="Calibri"/>
          <w:sz w:val="24"/>
          <w:szCs w:val="24"/>
          <w:highlight w:val="yellow"/>
          <w:vertAlign w:val="superscript"/>
        </w:rPr>
        <w:t>high</w:t>
      </w:r>
      <w:r w:rsidRPr="00036C2A">
        <w:rPr>
          <w:rFonts w:ascii="Calibri" w:hAnsi="Calibri" w:cs="Calibri"/>
          <w:sz w:val="24"/>
          <w:szCs w:val="24"/>
          <w:highlight w:val="yellow"/>
        </w:rPr>
        <w:t xml:space="preserve"> infiltrating macrophages</w:t>
      </w:r>
      <w:r w:rsidR="005F29C4" w:rsidRPr="00036C2A">
        <w:rPr>
          <w:rFonts w:ascii="Calibri" w:hAnsi="Calibri" w:cs="Calibri"/>
          <w:sz w:val="24"/>
          <w:szCs w:val="24"/>
          <w:highlight w:val="yellow"/>
        </w:rPr>
        <w:t xml:space="preserve"> </w:t>
      </w:r>
      <w:r w:rsidR="00AD45CF" w:rsidRPr="00036C2A">
        <w:rPr>
          <w:rFonts w:ascii="Calibri" w:hAnsi="Calibri" w:cs="Calibri"/>
          <w:sz w:val="24"/>
          <w:szCs w:val="24"/>
          <w:highlight w:val="yellow"/>
        </w:rPr>
        <w:t>(</w:t>
      </w:r>
      <w:r w:rsidR="00AD45CF" w:rsidRPr="00CE64DF">
        <w:rPr>
          <w:rFonts w:ascii="Calibri" w:hAnsi="Calibri" w:cs="Calibri"/>
          <w:b/>
          <w:bCs/>
          <w:sz w:val="24"/>
          <w:szCs w:val="24"/>
          <w:highlight w:val="yellow"/>
        </w:rPr>
        <w:t>Fig</w:t>
      </w:r>
      <w:r w:rsidR="00CE64DF" w:rsidRPr="00CE64DF">
        <w:rPr>
          <w:rFonts w:ascii="Calibri" w:hAnsi="Calibri" w:cs="Calibri"/>
          <w:b/>
          <w:bCs/>
          <w:sz w:val="24"/>
          <w:szCs w:val="24"/>
          <w:highlight w:val="yellow"/>
        </w:rPr>
        <w:t xml:space="preserve">ure </w:t>
      </w:r>
      <w:r w:rsidR="00AD45CF" w:rsidRPr="00CE64DF">
        <w:rPr>
          <w:rFonts w:ascii="Calibri" w:hAnsi="Calibri" w:cs="Calibri"/>
          <w:b/>
          <w:bCs/>
          <w:sz w:val="24"/>
          <w:szCs w:val="24"/>
          <w:highlight w:val="yellow"/>
        </w:rPr>
        <w:t>2H</w:t>
      </w:r>
      <w:r w:rsidR="00AD45CF" w:rsidRPr="00036C2A">
        <w:rPr>
          <w:rFonts w:ascii="Calibri" w:hAnsi="Calibri" w:cs="Calibri"/>
          <w:sz w:val="24"/>
          <w:szCs w:val="24"/>
          <w:highlight w:val="yellow"/>
        </w:rPr>
        <w:t>)</w:t>
      </w:r>
      <w:r w:rsidRPr="00036C2A">
        <w:rPr>
          <w:rFonts w:ascii="Calibri" w:hAnsi="Calibri" w:cs="Calibri"/>
          <w:sz w:val="24"/>
          <w:szCs w:val="24"/>
          <w:highlight w:val="yellow"/>
        </w:rPr>
        <w:t xml:space="preserve">. </w:t>
      </w:r>
    </w:p>
    <w:p w14:paraId="71460B5E" w14:textId="77777777" w:rsidR="00CE64DF" w:rsidRPr="00036C2A" w:rsidRDefault="00CE64DF" w:rsidP="00CE64DF">
      <w:pPr>
        <w:pStyle w:val="ListParagraph"/>
        <w:spacing w:after="0" w:line="240" w:lineRule="auto"/>
        <w:ind w:left="0"/>
        <w:jc w:val="both"/>
        <w:rPr>
          <w:rFonts w:ascii="Calibri" w:hAnsi="Calibri" w:cs="Calibri"/>
          <w:sz w:val="24"/>
          <w:szCs w:val="24"/>
          <w:highlight w:val="yellow"/>
        </w:rPr>
      </w:pPr>
    </w:p>
    <w:p w14:paraId="4E51143A" w14:textId="5F03E86A" w:rsidR="00B55BEB" w:rsidRPr="00036C2A" w:rsidRDefault="00B5066E" w:rsidP="00B5066E">
      <w:pPr>
        <w:pStyle w:val="ListParagraph"/>
        <w:spacing w:after="0" w:line="240" w:lineRule="auto"/>
        <w:ind w:left="0"/>
        <w:jc w:val="both"/>
        <w:rPr>
          <w:rFonts w:ascii="Calibri" w:hAnsi="Calibri" w:cs="Calibri"/>
          <w:sz w:val="24"/>
          <w:szCs w:val="24"/>
        </w:rPr>
      </w:pPr>
      <w:r w:rsidRPr="00B5066E">
        <w:rPr>
          <w:rFonts w:ascii="Calibri" w:hAnsi="Calibri" w:cs="Calibri"/>
          <w:sz w:val="24"/>
          <w:szCs w:val="24"/>
        </w:rPr>
        <w:t xml:space="preserve">NOTE: </w:t>
      </w:r>
      <w:r w:rsidR="00B55BEB" w:rsidRPr="00B5066E">
        <w:rPr>
          <w:rFonts w:ascii="Calibri" w:hAnsi="Calibri" w:cs="Calibri"/>
          <w:sz w:val="24"/>
          <w:szCs w:val="24"/>
        </w:rPr>
        <w:t xml:space="preserve">Phagocytic index is assessed based on the proportion of cells internalizing fluorescent Aβ fibrils or ≥1 microsphere(s). </w:t>
      </w:r>
      <w:r w:rsidR="00A95B92" w:rsidRPr="00B5066E">
        <w:rPr>
          <w:rFonts w:ascii="Calibri" w:hAnsi="Calibri" w:cs="Calibri"/>
          <w:sz w:val="24"/>
          <w:szCs w:val="24"/>
        </w:rPr>
        <w:t>As defined previously,</w:t>
      </w:r>
      <w:r w:rsidR="00B55BEB" w:rsidRPr="00B5066E">
        <w:rPr>
          <w:rFonts w:ascii="Calibri" w:hAnsi="Calibri" w:cs="Calibri"/>
          <w:sz w:val="24"/>
          <w:szCs w:val="24"/>
        </w:rPr>
        <w:t xml:space="preserve"> low-level phagocytosis </w:t>
      </w:r>
      <w:r w:rsidR="0085370F" w:rsidRPr="00B5066E">
        <w:rPr>
          <w:rFonts w:ascii="Calibri" w:hAnsi="Calibri" w:cs="Calibri"/>
          <w:sz w:val="24"/>
          <w:szCs w:val="24"/>
        </w:rPr>
        <w:t>is</w:t>
      </w:r>
      <w:r w:rsidR="00B55BEB" w:rsidRPr="00B5066E">
        <w:rPr>
          <w:rFonts w:ascii="Calibri" w:hAnsi="Calibri" w:cs="Calibri"/>
          <w:sz w:val="24"/>
          <w:szCs w:val="24"/>
        </w:rPr>
        <w:t xml:space="preserve"> uptake of at least 1 microsphere and high-level phagocytosis </w:t>
      </w:r>
      <w:r w:rsidR="0085370F" w:rsidRPr="00B5066E">
        <w:rPr>
          <w:rFonts w:ascii="Calibri" w:hAnsi="Calibri" w:cs="Calibri"/>
          <w:sz w:val="24"/>
          <w:szCs w:val="24"/>
        </w:rPr>
        <w:t>i</w:t>
      </w:r>
      <w:r w:rsidR="00B55BEB" w:rsidRPr="00B5066E">
        <w:rPr>
          <w:rFonts w:ascii="Calibri" w:hAnsi="Calibri" w:cs="Calibri"/>
          <w:sz w:val="24"/>
          <w:szCs w:val="24"/>
        </w:rPr>
        <w:t>s &gt;1 bead uptake</w:t>
      </w:r>
      <w:r w:rsidR="00B55BEB" w:rsidRPr="00B5066E">
        <w:rPr>
          <w:rFonts w:ascii="Calibri" w:hAnsi="Calibri" w:cs="Calibri"/>
          <w:sz w:val="24"/>
          <w:szCs w:val="24"/>
        </w:rPr>
        <w:fldChar w:fldCharType="begin">
          <w:fldData xml:space="preserve">PEVuZE5vdGU+PENpdGU+PEF1dGhvcj5SYW5nYXJhanU8L0F1dGhvcj48WWVhcj4yMDE4PC9ZZWFy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</w:fldData>
        </w:fldChar>
      </w:r>
      <w:r w:rsidR="000B24D6" w:rsidRPr="00B5066E">
        <w:rPr>
          <w:rFonts w:ascii="Calibri" w:hAnsi="Calibri" w:cs="Calibri"/>
          <w:sz w:val="24"/>
          <w:szCs w:val="24"/>
        </w:rPr>
        <w:instrText xml:space="preserve"> ADDIN EN.CITE </w:instrText>
      </w:r>
      <w:r w:rsidR="000B24D6" w:rsidRPr="00B5066E">
        <w:rPr>
          <w:rFonts w:ascii="Calibri" w:hAnsi="Calibri" w:cs="Calibri"/>
          <w:sz w:val="24"/>
          <w:szCs w:val="24"/>
        </w:rPr>
        <w:fldChar w:fldCharType="begin">
          <w:fldData xml:space="preserve">PEVuZE5vdGU+PENpdGU+PEF1dGhvcj5SYW5nYXJhanU8L0F1dGhvcj48WWVhcj4yMDE4PC9ZZWFy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</w:fldData>
        </w:fldChar>
      </w:r>
      <w:r w:rsidR="000B24D6" w:rsidRPr="00B5066E">
        <w:rPr>
          <w:rFonts w:ascii="Calibri" w:hAnsi="Calibri" w:cs="Calibri"/>
          <w:sz w:val="24"/>
          <w:szCs w:val="24"/>
        </w:rPr>
        <w:instrText xml:space="preserve"> ADDIN EN.CITE.DATA </w:instrText>
      </w:r>
      <w:r w:rsidR="000B24D6" w:rsidRPr="00B5066E">
        <w:rPr>
          <w:rFonts w:ascii="Calibri" w:hAnsi="Calibri" w:cs="Calibri"/>
          <w:sz w:val="24"/>
          <w:szCs w:val="24"/>
        </w:rPr>
      </w:r>
      <w:r w:rsidR="000B24D6" w:rsidRPr="00B5066E">
        <w:rPr>
          <w:rFonts w:ascii="Calibri" w:hAnsi="Calibri" w:cs="Calibri"/>
          <w:sz w:val="24"/>
          <w:szCs w:val="24"/>
        </w:rPr>
        <w:fldChar w:fldCharType="end"/>
      </w:r>
      <w:r w:rsidR="00B55BEB" w:rsidRPr="00B5066E">
        <w:rPr>
          <w:rFonts w:ascii="Calibri" w:hAnsi="Calibri" w:cs="Calibri"/>
          <w:sz w:val="24"/>
          <w:szCs w:val="24"/>
        </w:rPr>
      </w:r>
      <w:r w:rsidR="00B55BEB" w:rsidRPr="00B5066E">
        <w:rPr>
          <w:rFonts w:ascii="Calibri" w:hAnsi="Calibri" w:cs="Calibri"/>
          <w:sz w:val="24"/>
          <w:szCs w:val="24"/>
        </w:rPr>
        <w:fldChar w:fldCharType="separate"/>
      </w:r>
      <w:r w:rsidR="00B31039" w:rsidRPr="00B5066E">
        <w:rPr>
          <w:rFonts w:ascii="Calibri" w:hAnsi="Calibri" w:cs="Calibri"/>
          <w:noProof/>
          <w:sz w:val="24"/>
          <w:szCs w:val="24"/>
          <w:vertAlign w:val="superscript"/>
        </w:rPr>
        <w:t>8,9</w:t>
      </w:r>
      <w:r w:rsidR="00B55BEB" w:rsidRPr="00B5066E">
        <w:rPr>
          <w:rFonts w:ascii="Calibri" w:hAnsi="Calibri" w:cs="Calibri"/>
          <w:sz w:val="24"/>
          <w:szCs w:val="24"/>
        </w:rPr>
        <w:fldChar w:fldCharType="end"/>
      </w:r>
      <w:r w:rsidR="00B55BEB" w:rsidRPr="00B5066E">
        <w:rPr>
          <w:rFonts w:ascii="Calibri" w:hAnsi="Calibri" w:cs="Calibri"/>
          <w:sz w:val="24"/>
          <w:szCs w:val="24"/>
        </w:rPr>
        <w:t>. Based on prior experiments, inhibition of actin-dependent processes by cytochalasin D completely inhibits &gt;1 bead uptake and partly inhibits 1 bead uptake</w:t>
      </w:r>
      <w:r w:rsidR="00B55BEB" w:rsidRPr="00B5066E">
        <w:rPr>
          <w:rFonts w:ascii="Calibri" w:hAnsi="Calibri" w:cs="Calibri"/>
          <w:sz w:val="24"/>
          <w:szCs w:val="24"/>
        </w:rPr>
        <w:fldChar w:fldCharType="begin">
          <w:fldData xml:space="preserve">PEVuZE5vdGU+PENpdGU+PEF1dGhvcj5SYW5nYXJhanU8L0F1dGhvcj48WWVhcj4yMDE4PC9ZZWFy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==
</w:fldData>
        </w:fldChar>
      </w:r>
      <w:r w:rsidR="000B24D6" w:rsidRPr="00B5066E">
        <w:rPr>
          <w:rFonts w:ascii="Calibri" w:hAnsi="Calibri" w:cs="Calibri"/>
          <w:sz w:val="24"/>
          <w:szCs w:val="24"/>
        </w:rPr>
        <w:instrText xml:space="preserve"> ADDIN EN.CITE </w:instrText>
      </w:r>
      <w:r w:rsidR="000B24D6" w:rsidRPr="00B5066E">
        <w:rPr>
          <w:rFonts w:ascii="Calibri" w:hAnsi="Calibri" w:cs="Calibri"/>
          <w:sz w:val="24"/>
          <w:szCs w:val="24"/>
        </w:rPr>
        <w:fldChar w:fldCharType="begin">
          <w:fldData xml:space="preserve">PEVuZE5vdGU+PENpdGU+PEF1dGhvcj5SYW5nYXJhanU8L0F1dGhvcj48WWVhcj4yMDE4PC9ZZWFy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==
</w:fldData>
        </w:fldChar>
      </w:r>
      <w:r w:rsidR="000B24D6" w:rsidRPr="00B5066E">
        <w:rPr>
          <w:rFonts w:ascii="Calibri" w:hAnsi="Calibri" w:cs="Calibri"/>
          <w:sz w:val="24"/>
          <w:szCs w:val="24"/>
        </w:rPr>
        <w:instrText xml:space="preserve"> ADDIN EN.CITE.DATA </w:instrText>
      </w:r>
      <w:r w:rsidR="000B24D6" w:rsidRPr="00B5066E">
        <w:rPr>
          <w:rFonts w:ascii="Calibri" w:hAnsi="Calibri" w:cs="Calibri"/>
          <w:sz w:val="24"/>
          <w:szCs w:val="24"/>
        </w:rPr>
      </w:r>
      <w:r w:rsidR="000B24D6" w:rsidRPr="00B5066E">
        <w:rPr>
          <w:rFonts w:ascii="Calibri" w:hAnsi="Calibri" w:cs="Calibri"/>
          <w:sz w:val="24"/>
          <w:szCs w:val="24"/>
        </w:rPr>
        <w:fldChar w:fldCharType="end"/>
      </w:r>
      <w:r w:rsidR="00B55BEB" w:rsidRPr="00B5066E">
        <w:rPr>
          <w:rFonts w:ascii="Calibri" w:hAnsi="Calibri" w:cs="Calibri"/>
          <w:sz w:val="24"/>
          <w:szCs w:val="24"/>
        </w:rPr>
      </w:r>
      <w:r w:rsidR="00B55BEB" w:rsidRPr="00B5066E">
        <w:rPr>
          <w:rFonts w:ascii="Calibri" w:hAnsi="Calibri" w:cs="Calibri"/>
          <w:sz w:val="24"/>
          <w:szCs w:val="24"/>
        </w:rPr>
        <w:fldChar w:fldCharType="separate"/>
      </w:r>
      <w:r w:rsidR="006C46D8" w:rsidRPr="00B5066E">
        <w:rPr>
          <w:rFonts w:ascii="Calibri" w:hAnsi="Calibri" w:cs="Calibri"/>
          <w:noProof/>
          <w:sz w:val="24"/>
          <w:szCs w:val="24"/>
          <w:vertAlign w:val="superscript"/>
        </w:rPr>
        <w:t>9</w:t>
      </w:r>
      <w:r w:rsidR="00B55BEB" w:rsidRPr="00B5066E">
        <w:rPr>
          <w:rFonts w:ascii="Calibri" w:hAnsi="Calibri" w:cs="Calibri"/>
          <w:sz w:val="24"/>
          <w:szCs w:val="24"/>
        </w:rPr>
        <w:fldChar w:fldCharType="end"/>
      </w:r>
      <w:r w:rsidR="00B55BEB" w:rsidRPr="00B5066E">
        <w:rPr>
          <w:rFonts w:ascii="Calibri" w:hAnsi="Calibri" w:cs="Calibri"/>
          <w:sz w:val="24"/>
          <w:szCs w:val="24"/>
        </w:rPr>
        <w:t xml:space="preserve"> as well as completely inhibits A</w:t>
      </w:r>
      <w:r w:rsidR="00B55BEB" w:rsidRPr="00B5066E">
        <w:rPr>
          <w:rFonts w:ascii="Calibri" w:hAnsi="Calibri" w:cs="Calibri"/>
          <w:sz w:val="24"/>
          <w:szCs w:val="24"/>
        </w:rPr>
        <w:sym w:font="Symbol" w:char="F062"/>
      </w:r>
      <w:r w:rsidR="00B55BEB" w:rsidRPr="00B5066E">
        <w:rPr>
          <w:rFonts w:ascii="Calibri" w:hAnsi="Calibri" w:cs="Calibri"/>
          <w:sz w:val="24"/>
          <w:szCs w:val="24"/>
        </w:rPr>
        <w:t xml:space="preserve"> uptake, confirming actin-dependent phagocytic uptake rather than passive binding to the cell surface.</w:t>
      </w:r>
      <w:r w:rsidRPr="00B5066E">
        <w:rPr>
          <w:rFonts w:ascii="Calibri" w:hAnsi="Calibri" w:cs="Calibri"/>
          <w:sz w:val="24"/>
          <w:szCs w:val="24"/>
        </w:rPr>
        <w:t xml:space="preserve"> </w:t>
      </w:r>
      <w:r w:rsidR="00A91057" w:rsidRPr="00B5066E">
        <w:rPr>
          <w:rFonts w:ascii="Calibri" w:hAnsi="Calibri" w:cs="Calibri"/>
          <w:sz w:val="24"/>
          <w:szCs w:val="24"/>
        </w:rPr>
        <w:t>I</w:t>
      </w:r>
      <w:r w:rsidR="00B55BEB" w:rsidRPr="00B5066E">
        <w:rPr>
          <w:rFonts w:ascii="Calibri" w:hAnsi="Calibri" w:cs="Calibri"/>
          <w:sz w:val="24"/>
          <w:szCs w:val="24"/>
        </w:rPr>
        <w:t>mmunocytochemistry</w:t>
      </w:r>
      <w:r w:rsidR="00A91057" w:rsidRPr="00B5066E">
        <w:rPr>
          <w:rFonts w:ascii="Calibri" w:hAnsi="Calibri" w:cs="Calibri"/>
          <w:sz w:val="24"/>
          <w:szCs w:val="24"/>
        </w:rPr>
        <w:t xml:space="preserve"> also confirms</w:t>
      </w:r>
      <w:r w:rsidR="00B55BEB" w:rsidRPr="00B5066E">
        <w:rPr>
          <w:rFonts w:ascii="Calibri" w:hAnsi="Calibri" w:cs="Calibri"/>
          <w:sz w:val="24"/>
          <w:szCs w:val="24"/>
        </w:rPr>
        <w:t xml:space="preserve"> that each sequential peak in</w:t>
      </w:r>
      <w:r w:rsidR="00B55BEB" w:rsidRPr="00036C2A">
        <w:rPr>
          <w:rFonts w:ascii="Calibri" w:hAnsi="Calibri" w:cs="Calibri"/>
          <w:sz w:val="24"/>
          <w:szCs w:val="24"/>
        </w:rPr>
        <w:t xml:space="preserve"> the microsphere assay is representative of a unitary increase in the numbers of beads phagocytosed</w:t>
      </w:r>
      <w:r w:rsidR="00B55BEB" w:rsidRPr="00036C2A">
        <w:rPr>
          <w:rFonts w:ascii="Calibri" w:hAnsi="Calibri" w:cs="Calibri"/>
          <w:sz w:val="24"/>
          <w:szCs w:val="24"/>
        </w:rPr>
        <w:fldChar w:fldCharType="begin">
          <w:fldData xml:space="preserve">PEVuZE5vdGU+PENpdGU+PEF1dGhvcj5HYW88L0F1dGhvcj48WWVhcj4yMDE5PC9ZZWFyPjxSZWNO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</w:fldData>
        </w:fldChar>
      </w:r>
      <w:r w:rsidR="000B24D6" w:rsidRPr="00036C2A">
        <w:rPr>
          <w:rFonts w:ascii="Calibri" w:hAnsi="Calibri" w:cs="Calibri"/>
          <w:sz w:val="24"/>
          <w:szCs w:val="24"/>
        </w:rPr>
        <w:instrText xml:space="preserve"> ADDIN EN.CITE </w:instrText>
      </w:r>
      <w:r w:rsidR="000B24D6" w:rsidRPr="00036C2A">
        <w:rPr>
          <w:rFonts w:ascii="Calibri" w:hAnsi="Calibri" w:cs="Calibri"/>
          <w:sz w:val="24"/>
          <w:szCs w:val="24"/>
        </w:rPr>
        <w:fldChar w:fldCharType="begin">
          <w:fldData xml:space="preserve">PEVuZE5vdGU+PENpdGU+PEF1dGhvcj5HYW88L0F1dGhvcj48WWVhcj4yMDE5PC9ZZWFyPjxSZWNO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</w:fldData>
        </w:fldChar>
      </w:r>
      <w:r w:rsidR="000B24D6" w:rsidRPr="00036C2A">
        <w:rPr>
          <w:rFonts w:ascii="Calibri" w:hAnsi="Calibri" w:cs="Calibri"/>
          <w:sz w:val="24"/>
          <w:szCs w:val="24"/>
        </w:rPr>
        <w:instrText xml:space="preserve"> ADDIN EN.CITE.DATA </w:instrText>
      </w:r>
      <w:r w:rsidR="000B24D6" w:rsidRPr="00036C2A">
        <w:rPr>
          <w:rFonts w:ascii="Calibri" w:hAnsi="Calibri" w:cs="Calibri"/>
          <w:sz w:val="24"/>
          <w:szCs w:val="24"/>
        </w:rPr>
      </w:r>
      <w:r w:rsidR="000B24D6" w:rsidRPr="00036C2A">
        <w:rPr>
          <w:rFonts w:ascii="Calibri" w:hAnsi="Calibri" w:cs="Calibri"/>
          <w:sz w:val="24"/>
          <w:szCs w:val="24"/>
        </w:rPr>
        <w:fldChar w:fldCharType="end"/>
      </w:r>
      <w:r w:rsidR="00B55BEB" w:rsidRPr="00036C2A">
        <w:rPr>
          <w:rFonts w:ascii="Calibri" w:hAnsi="Calibri" w:cs="Calibri"/>
          <w:sz w:val="24"/>
          <w:szCs w:val="24"/>
        </w:rPr>
      </w:r>
      <w:r w:rsidR="00B55BEB" w:rsidRPr="00036C2A">
        <w:rPr>
          <w:rFonts w:ascii="Calibri" w:hAnsi="Calibri" w:cs="Calibri"/>
          <w:sz w:val="24"/>
          <w:szCs w:val="24"/>
        </w:rPr>
        <w:fldChar w:fldCharType="separate"/>
      </w:r>
      <w:r w:rsidR="00B31039" w:rsidRPr="00036C2A">
        <w:rPr>
          <w:rFonts w:ascii="Calibri" w:hAnsi="Calibri" w:cs="Calibri"/>
          <w:noProof/>
          <w:sz w:val="24"/>
          <w:szCs w:val="24"/>
          <w:vertAlign w:val="superscript"/>
        </w:rPr>
        <w:t>8,9</w:t>
      </w:r>
      <w:r w:rsidR="00B55BEB" w:rsidRPr="00036C2A">
        <w:rPr>
          <w:rFonts w:ascii="Calibri" w:hAnsi="Calibri" w:cs="Calibri"/>
          <w:sz w:val="24"/>
          <w:szCs w:val="24"/>
        </w:rPr>
        <w:fldChar w:fldCharType="end"/>
      </w:r>
      <w:r w:rsidR="00B55BEB" w:rsidRPr="00036C2A">
        <w:rPr>
          <w:rFonts w:ascii="Calibri" w:hAnsi="Calibri" w:cs="Calibri"/>
          <w:sz w:val="24"/>
          <w:szCs w:val="24"/>
        </w:rPr>
        <w:t>.</w:t>
      </w:r>
    </w:p>
    <w:bookmarkEnd w:id="3"/>
    <w:bookmarkEnd w:id="4"/>
    <w:p w14:paraId="5F072616" w14:textId="77777777" w:rsidR="008D5F6A" w:rsidRPr="00036C2A" w:rsidRDefault="008D5F6A" w:rsidP="00036C2A">
      <w:pPr>
        <w:spacing w:after="0" w:line="240" w:lineRule="auto"/>
        <w:jc w:val="both"/>
        <w:rPr>
          <w:rFonts w:ascii="Calibri" w:hAnsi="Calibri" w:cs="Calibri"/>
          <w:sz w:val="24"/>
          <w:szCs w:val="24"/>
        </w:rPr>
      </w:pPr>
    </w:p>
    <w:p w14:paraId="069F297E" w14:textId="21B77EF4" w:rsidR="00075E1A" w:rsidRPr="009451B6" w:rsidRDefault="7ACA323C" w:rsidP="005E74DF">
      <w:pPr>
        <w:spacing w:after="0" w:line="240" w:lineRule="auto"/>
        <w:jc w:val="both"/>
        <w:outlineLvl w:val="0"/>
        <w:rPr>
          <w:rFonts w:ascii="Calibri" w:hAnsi="Calibri" w:cs="Calibri"/>
          <w:b/>
          <w:bCs/>
          <w:sz w:val="24"/>
          <w:szCs w:val="24"/>
        </w:rPr>
      </w:pPr>
      <w:r w:rsidRPr="00036C2A">
        <w:rPr>
          <w:rFonts w:ascii="Calibri" w:hAnsi="Calibri" w:cs="Calibri"/>
          <w:b/>
          <w:bCs/>
          <w:sz w:val="24"/>
          <w:szCs w:val="24"/>
        </w:rPr>
        <w:t>REPRESENTATIVE RESULTS</w:t>
      </w:r>
      <w:r w:rsidR="005E74DF">
        <w:rPr>
          <w:rFonts w:ascii="Calibri" w:hAnsi="Calibri" w:cs="Calibri"/>
          <w:b/>
          <w:bCs/>
          <w:sz w:val="24"/>
          <w:szCs w:val="24"/>
        </w:rPr>
        <w:t>:</w:t>
      </w:r>
    </w:p>
    <w:p w14:paraId="3A5366F3" w14:textId="104E2EE7" w:rsidR="00B55BEB" w:rsidRDefault="00B55BEB" w:rsidP="00036C2A">
      <w:pPr>
        <w:spacing w:after="0" w:line="240" w:lineRule="auto"/>
        <w:jc w:val="both"/>
        <w:rPr>
          <w:rFonts w:ascii="Calibri" w:hAnsi="Calibri" w:cs="Calibri"/>
          <w:sz w:val="24"/>
          <w:szCs w:val="24"/>
        </w:rPr>
      </w:pPr>
      <w:r w:rsidRPr="00036C2A">
        <w:rPr>
          <w:rFonts w:ascii="Calibri" w:hAnsi="Calibri" w:cs="Calibri"/>
          <w:sz w:val="24"/>
          <w:szCs w:val="24"/>
        </w:rPr>
        <w:t xml:space="preserve">To exemplify typical results of phagocytic uptake of microspheres </w:t>
      </w:r>
      <w:r w:rsidR="00906471" w:rsidRPr="00036C2A">
        <w:rPr>
          <w:rFonts w:ascii="Calibri" w:hAnsi="Calibri" w:cs="Calibri"/>
          <w:sz w:val="24"/>
          <w:szCs w:val="24"/>
        </w:rPr>
        <w:t xml:space="preserve">and </w:t>
      </w:r>
      <w:r w:rsidRPr="00036C2A">
        <w:rPr>
          <w:rFonts w:ascii="Calibri" w:hAnsi="Calibri" w:cs="Calibri"/>
          <w:sz w:val="24"/>
          <w:szCs w:val="24"/>
        </w:rPr>
        <w:t>A</w:t>
      </w:r>
      <w:r w:rsidRPr="00036C2A">
        <w:rPr>
          <w:rFonts w:ascii="Calibri" w:hAnsi="Calibri" w:cs="Calibri"/>
          <w:sz w:val="24"/>
          <w:szCs w:val="24"/>
        </w:rPr>
        <w:sym w:font="Symbol" w:char="F062"/>
      </w:r>
      <w:r w:rsidRPr="00036C2A">
        <w:rPr>
          <w:rFonts w:ascii="Calibri" w:hAnsi="Calibri" w:cs="Calibri"/>
          <w:sz w:val="24"/>
          <w:szCs w:val="24"/>
        </w:rPr>
        <w:t>42 fibrils by acutely-isolated CNS-MPs, acutely-isolated CNS-MPs were obtained from the ipsilateral hemisphere following transient middle cerebral arterial occlusion (MCAO)</w:t>
      </w:r>
      <w:r w:rsidR="00DA6661" w:rsidRPr="00036C2A">
        <w:rPr>
          <w:rFonts w:ascii="Calibri" w:hAnsi="Calibri" w:cs="Calibri"/>
          <w:sz w:val="24"/>
          <w:szCs w:val="24"/>
        </w:rPr>
        <w:fldChar w:fldCharType="begin"/>
      </w:r>
      <w:r w:rsidR="000B24D6" w:rsidRPr="00036C2A">
        <w:rPr>
          <w:rFonts w:ascii="Calibri" w:hAnsi="Calibri" w:cs="Calibri"/>
          <w:sz w:val="24"/>
          <w:szCs w:val="24"/>
        </w:rPr>
        <w:instrText xml:space="preserve"> ADDIN EN.CITE &lt;EndNote&gt;&lt;Cite&gt;&lt;Author&gt;Gao&lt;/Author&gt;&lt;Year&gt;2019&lt;/Year&gt;&lt;RecNum&gt;8&lt;/RecNum&gt;&lt;DisplayText&gt;&lt;style face="superscript"&gt;8&lt;/style&gt;&lt;/DisplayText&gt;&lt;record&gt;&lt;rec-number&gt;8&lt;/rec-number&gt;&lt;foreign-keys&gt;&lt;key app="EN" db-id="v9pfffdaoexpr8ee2wap09v89etewvt999wa" timestamp="1584237190"&gt;8&lt;/key&gt;&lt;/foreign-keys&gt;&lt;ref-type name="Journal Article"&gt;17&lt;/ref-type&gt;&lt;contributors&gt;&lt;authors&gt;&lt;author&gt;Gao, Tianwen&lt;/author&gt;&lt;author&gt;Raza, Syed Ali&lt;/author&gt;&lt;author&gt;Ramesha, Supriya&lt;/author&gt;&lt;author&gt;Nwabueze, Ngozi V&lt;/author&gt;&lt;author&gt;Tomkins, Amelia J&lt;/author&gt;&lt;author&gt;Cheng, Lihong&lt;/author&gt;&lt;author&gt;Xiao, Hailian&lt;/author&gt;&lt;author&gt;Yepes, Manuel&lt;/author&gt;&lt;author&gt;Rangaraju, Srikant %J Journal of neuroinflammation&lt;/author&gt;&lt;/authors&gt;&lt;/contributors&gt;&lt;titles&gt;&lt;title&gt;Temporal profiling of Kv1. 3 channel expression in brain mononuclear phagocytes following ischemic stroke&lt;/title&gt;&lt;/titles&gt;&lt;pages&gt;116&lt;/pages&gt;&lt;volume&gt;16&lt;/volume&gt;&lt;number&gt;1&lt;/number&gt;&lt;dates&gt;&lt;year&gt;2019&lt;/year&gt;&lt;/dates&gt;&lt;isbn&gt;1742-2094&lt;/isbn&gt;&lt;urls&gt;&lt;/urls&gt;&lt;/record&gt;&lt;/Cite&gt;&lt;/EndNote&gt;</w:instrText>
      </w:r>
      <w:r w:rsidR="00DA6661" w:rsidRPr="00036C2A">
        <w:rPr>
          <w:rFonts w:ascii="Calibri" w:hAnsi="Calibri" w:cs="Calibri"/>
          <w:sz w:val="24"/>
          <w:szCs w:val="24"/>
        </w:rPr>
        <w:fldChar w:fldCharType="separate"/>
      </w:r>
      <w:r w:rsidR="006C46D8" w:rsidRPr="00036C2A">
        <w:rPr>
          <w:rFonts w:ascii="Calibri" w:hAnsi="Calibri" w:cs="Calibri"/>
          <w:noProof/>
          <w:sz w:val="24"/>
          <w:szCs w:val="24"/>
          <w:vertAlign w:val="superscript"/>
        </w:rPr>
        <w:t>8</w:t>
      </w:r>
      <w:r w:rsidR="00DA6661" w:rsidRPr="00036C2A">
        <w:rPr>
          <w:rFonts w:ascii="Calibri" w:hAnsi="Calibri" w:cs="Calibri"/>
          <w:sz w:val="24"/>
          <w:szCs w:val="24"/>
        </w:rPr>
        <w:fldChar w:fldCharType="end"/>
      </w:r>
      <w:r w:rsidRPr="00036C2A">
        <w:rPr>
          <w:rFonts w:ascii="Calibri" w:hAnsi="Calibri" w:cs="Calibri"/>
          <w:sz w:val="24"/>
          <w:szCs w:val="24"/>
        </w:rPr>
        <w:t xml:space="preserve">. For details regarding phagocytic </w:t>
      </w:r>
      <w:r w:rsidRPr="005E74DF">
        <w:rPr>
          <w:rFonts w:ascii="Calibri" w:hAnsi="Calibri" w:cs="Calibri"/>
          <w:sz w:val="24"/>
          <w:szCs w:val="24"/>
        </w:rPr>
        <w:t xml:space="preserve">properties of CNS-MPs in the MCAO model, </w:t>
      </w:r>
      <w:r w:rsidR="00A91057" w:rsidRPr="005E74DF">
        <w:rPr>
          <w:rFonts w:ascii="Calibri" w:hAnsi="Calibri" w:cs="Calibri"/>
          <w:sz w:val="24"/>
          <w:szCs w:val="24"/>
        </w:rPr>
        <w:t xml:space="preserve">please </w:t>
      </w:r>
      <w:r w:rsidRPr="005E74DF">
        <w:rPr>
          <w:rFonts w:ascii="Calibri" w:hAnsi="Calibri" w:cs="Calibri"/>
          <w:sz w:val="24"/>
          <w:szCs w:val="24"/>
        </w:rPr>
        <w:t>refer to prior publicatio</w:t>
      </w:r>
      <w:r w:rsidR="00A91057" w:rsidRPr="005E74DF">
        <w:rPr>
          <w:rFonts w:ascii="Calibri" w:hAnsi="Calibri" w:cs="Calibri"/>
          <w:sz w:val="24"/>
          <w:szCs w:val="24"/>
        </w:rPr>
        <w:t>ns</w:t>
      </w:r>
      <w:r w:rsidR="00DA6661" w:rsidRPr="005E74DF">
        <w:rPr>
          <w:rFonts w:ascii="Calibri" w:hAnsi="Calibri" w:cs="Calibri"/>
          <w:sz w:val="24"/>
          <w:szCs w:val="24"/>
        </w:rPr>
        <w:fldChar w:fldCharType="begin"/>
      </w:r>
      <w:r w:rsidR="000B24D6" w:rsidRPr="005E74DF">
        <w:rPr>
          <w:rFonts w:ascii="Calibri" w:hAnsi="Calibri" w:cs="Calibri"/>
          <w:sz w:val="24"/>
          <w:szCs w:val="24"/>
        </w:rPr>
        <w:instrText xml:space="preserve"> ADDIN EN.CITE &lt;EndNote&gt;&lt;Cite&gt;&lt;Author&gt;Gao&lt;/Author&gt;&lt;Year&gt;2019&lt;/Year&gt;&lt;RecNum&gt;8&lt;/RecNum&gt;&lt;DisplayText&gt;&lt;style face="superscript"&gt;8&lt;/style&gt;&lt;/DisplayText&gt;&lt;record&gt;&lt;rec-number&gt;8&lt;/rec-number&gt;&lt;foreign-keys&gt;&lt;key app="EN" db-id="v9pfffdaoexpr8ee2wap09v89etewvt999wa" timestamp="1584237190"&gt;8&lt;/key&gt;&lt;/foreign-keys&gt;&lt;ref-type name="Journal Article"&gt;17&lt;/ref-type&gt;&lt;contributors&gt;&lt;authors&gt;&lt;author&gt;Gao, Tianwen&lt;/author&gt;&lt;author&gt;Raza, Syed Ali&lt;/author&gt;&lt;author&gt;Ramesha, Supriya&lt;/author&gt;&lt;author&gt;Nwabueze, Ngozi V&lt;/author&gt;&lt;author&gt;Tomkins, Amelia J&lt;/author&gt;&lt;author&gt;Cheng, Lihong&lt;/author&gt;&lt;author&gt;Xiao, Hailian&lt;/author&gt;&lt;author&gt;Yepes, Manuel&lt;/author&gt;&lt;author&gt;Rangaraju, Srikant %J Journal of neuroinflammation&lt;/author&gt;&lt;/authors&gt;&lt;/contributors&gt;&lt;titles&gt;&lt;title&gt;Temporal profiling of Kv1. 3 channel expression in brain mononuclear phagocytes following ischemic stroke&lt;/title&gt;&lt;/titles&gt;&lt;pages&gt;116&lt;/pages&gt;&lt;volume&gt;16&lt;/volume&gt;&lt;number&gt;1&lt;/number&gt;&lt;dates&gt;&lt;year&gt;2019&lt;/year&gt;&lt;/dates&gt;&lt;isbn&gt;1742-2094&lt;/isbn&gt;&lt;urls&gt;&lt;/urls&gt;&lt;/record&gt;&lt;/Cite&gt;&lt;/EndNote&gt;</w:instrText>
      </w:r>
      <w:r w:rsidR="00DA6661" w:rsidRPr="005E74DF">
        <w:rPr>
          <w:rFonts w:ascii="Calibri" w:hAnsi="Calibri" w:cs="Calibri"/>
          <w:sz w:val="24"/>
          <w:szCs w:val="24"/>
        </w:rPr>
        <w:fldChar w:fldCharType="separate"/>
      </w:r>
      <w:r w:rsidR="006C46D8" w:rsidRPr="005E74DF">
        <w:rPr>
          <w:rFonts w:ascii="Calibri" w:hAnsi="Calibri" w:cs="Calibri"/>
          <w:noProof/>
          <w:sz w:val="24"/>
          <w:szCs w:val="24"/>
          <w:vertAlign w:val="superscript"/>
        </w:rPr>
        <w:t>8</w:t>
      </w:r>
      <w:r w:rsidR="00DA6661" w:rsidRPr="005E74DF">
        <w:rPr>
          <w:rFonts w:ascii="Calibri" w:hAnsi="Calibri" w:cs="Calibri"/>
          <w:sz w:val="24"/>
          <w:szCs w:val="24"/>
        </w:rPr>
        <w:fldChar w:fldCharType="end"/>
      </w:r>
      <w:r w:rsidRPr="005E74DF">
        <w:rPr>
          <w:rFonts w:ascii="Calibri" w:hAnsi="Calibri" w:cs="Calibri"/>
          <w:sz w:val="24"/>
          <w:szCs w:val="24"/>
        </w:rPr>
        <w:t>. Briefly, after a 72</w:t>
      </w:r>
      <w:r w:rsidR="009451B6" w:rsidRPr="005E74DF">
        <w:rPr>
          <w:rFonts w:ascii="Calibri" w:hAnsi="Calibri" w:cs="Calibri"/>
          <w:sz w:val="24"/>
          <w:szCs w:val="24"/>
        </w:rPr>
        <w:t xml:space="preserve"> </w:t>
      </w:r>
      <w:r w:rsidRPr="005E74DF">
        <w:rPr>
          <w:rFonts w:ascii="Calibri" w:hAnsi="Calibri" w:cs="Calibri"/>
          <w:sz w:val="24"/>
          <w:szCs w:val="24"/>
        </w:rPr>
        <w:t xml:space="preserve">h recovery, CNS-MPs were acutely isolated from fresh brain using mechanical dissociation followed by </w:t>
      </w:r>
      <w:r w:rsidRPr="005E74DF">
        <w:rPr>
          <w:rFonts w:ascii="Calibri" w:hAnsi="Calibri"/>
          <w:sz w:val="24"/>
        </w:rPr>
        <w:t>density</w:t>
      </w:r>
      <w:r w:rsidRPr="005E74DF">
        <w:rPr>
          <w:rFonts w:ascii="Calibri" w:hAnsi="Calibri" w:cs="Calibri"/>
          <w:sz w:val="24"/>
          <w:szCs w:val="24"/>
        </w:rPr>
        <w:t xml:space="preserve"> </w:t>
      </w:r>
      <w:r w:rsidR="0039791E" w:rsidRPr="005E74DF">
        <w:rPr>
          <w:rFonts w:ascii="Calibri" w:hAnsi="Calibri" w:cs="Calibri"/>
          <w:sz w:val="24"/>
          <w:szCs w:val="24"/>
        </w:rPr>
        <w:t>gradient</w:t>
      </w:r>
      <w:r w:rsidR="0039791E" w:rsidRPr="005E74DF">
        <w:rPr>
          <w:rFonts w:ascii="Calibri" w:hAnsi="Calibri"/>
          <w:sz w:val="24"/>
        </w:rPr>
        <w:t xml:space="preserve"> </w:t>
      </w:r>
      <w:r w:rsidRPr="005E74DF">
        <w:rPr>
          <w:rFonts w:ascii="Calibri" w:hAnsi="Calibri"/>
          <w:sz w:val="24"/>
        </w:rPr>
        <w:t>centrifugation,</w:t>
      </w:r>
      <w:r w:rsidRPr="005E74DF">
        <w:rPr>
          <w:rFonts w:ascii="Calibri" w:hAnsi="Calibri" w:cs="Calibri"/>
          <w:sz w:val="24"/>
          <w:szCs w:val="24"/>
        </w:rPr>
        <w:t xml:space="preserve"> and</w:t>
      </w:r>
      <w:r w:rsidRPr="00036C2A">
        <w:rPr>
          <w:rFonts w:ascii="Calibri" w:hAnsi="Calibri" w:cs="Calibri"/>
          <w:sz w:val="24"/>
          <w:szCs w:val="24"/>
        </w:rPr>
        <w:t xml:space="preserve"> incubation with either fluorescent microspheres or A</w:t>
      </w:r>
      <w:r w:rsidRPr="00036C2A">
        <w:rPr>
          <w:rFonts w:ascii="Calibri" w:hAnsi="Calibri" w:cs="Calibri"/>
          <w:sz w:val="24"/>
          <w:szCs w:val="24"/>
        </w:rPr>
        <w:sym w:font="Symbol" w:char="F062"/>
      </w:r>
      <w:r w:rsidRPr="00036C2A">
        <w:rPr>
          <w:rFonts w:ascii="Calibri" w:hAnsi="Calibri" w:cs="Calibri"/>
          <w:sz w:val="24"/>
          <w:szCs w:val="24"/>
        </w:rPr>
        <w:t xml:space="preserve"> fibrils (</w:t>
      </w:r>
      <w:r w:rsidRPr="00036C2A">
        <w:rPr>
          <w:rFonts w:ascii="Calibri" w:hAnsi="Calibri" w:cs="Calibri"/>
          <w:b/>
          <w:sz w:val="24"/>
          <w:szCs w:val="24"/>
        </w:rPr>
        <w:t>Figure 1</w:t>
      </w:r>
      <w:r w:rsidRPr="00036C2A">
        <w:rPr>
          <w:rFonts w:ascii="Calibri" w:hAnsi="Calibri" w:cs="Calibri"/>
          <w:sz w:val="24"/>
          <w:szCs w:val="24"/>
        </w:rPr>
        <w:t>). Subsequently, CNS-MPS were labeled with panels of fluorescent-conjugated antibodies against two surface markers, CD11b and CD45, and analyzed on a flow cytometer for phagocytic uptake of microspheres or A</w:t>
      </w:r>
      <w:r w:rsidRPr="00036C2A">
        <w:rPr>
          <w:rFonts w:ascii="Calibri" w:hAnsi="Calibri" w:cs="Calibri"/>
          <w:sz w:val="24"/>
          <w:szCs w:val="24"/>
        </w:rPr>
        <w:sym w:font="Symbol" w:char="F062"/>
      </w:r>
      <w:r w:rsidRPr="00036C2A">
        <w:rPr>
          <w:rFonts w:ascii="Calibri" w:hAnsi="Calibri" w:cs="Calibri"/>
          <w:sz w:val="24"/>
          <w:szCs w:val="24"/>
        </w:rPr>
        <w:t xml:space="preserve"> fibrils (</w:t>
      </w:r>
      <w:r w:rsidRPr="00036C2A">
        <w:rPr>
          <w:rFonts w:ascii="Calibri" w:hAnsi="Calibri" w:cs="Calibri"/>
          <w:b/>
          <w:bCs/>
          <w:sz w:val="24"/>
          <w:szCs w:val="24"/>
        </w:rPr>
        <w:t>Figure 1</w:t>
      </w:r>
      <w:r w:rsidRPr="00036C2A">
        <w:rPr>
          <w:rFonts w:ascii="Calibri" w:hAnsi="Calibri" w:cs="Calibri"/>
          <w:sz w:val="24"/>
          <w:szCs w:val="24"/>
        </w:rPr>
        <w:t xml:space="preserve">). </w:t>
      </w:r>
      <w:r w:rsidR="00A91057" w:rsidRPr="00036C2A">
        <w:rPr>
          <w:rFonts w:ascii="Calibri" w:hAnsi="Calibri" w:cs="Calibri"/>
          <w:sz w:val="24"/>
          <w:szCs w:val="24"/>
        </w:rPr>
        <w:t>This protocol</w:t>
      </w:r>
      <w:r w:rsidRPr="00036C2A">
        <w:rPr>
          <w:rFonts w:ascii="Calibri" w:hAnsi="Calibri" w:cs="Calibri"/>
          <w:sz w:val="24"/>
          <w:szCs w:val="24"/>
        </w:rPr>
        <w:t xml:space="preserve"> ha</w:t>
      </w:r>
      <w:r w:rsidR="007544CF" w:rsidRPr="00036C2A">
        <w:rPr>
          <w:rFonts w:ascii="Calibri" w:hAnsi="Calibri" w:cs="Calibri"/>
          <w:sz w:val="24"/>
          <w:szCs w:val="24"/>
        </w:rPr>
        <w:t>s</w:t>
      </w:r>
      <w:r w:rsidR="00A91057" w:rsidRPr="00036C2A">
        <w:rPr>
          <w:rFonts w:ascii="Calibri" w:hAnsi="Calibri" w:cs="Calibri"/>
          <w:sz w:val="24"/>
          <w:szCs w:val="24"/>
        </w:rPr>
        <w:t xml:space="preserve"> been</w:t>
      </w:r>
      <w:r w:rsidRPr="00036C2A">
        <w:rPr>
          <w:rFonts w:ascii="Calibri" w:hAnsi="Calibri" w:cs="Calibri"/>
          <w:sz w:val="24"/>
          <w:szCs w:val="24"/>
        </w:rPr>
        <w:t xml:space="preserve"> applied to determine changes in phagocytic properties with aging, progressive neuropathology</w:t>
      </w:r>
      <w:r w:rsidR="00DA6661" w:rsidRPr="00036C2A">
        <w:rPr>
          <w:rFonts w:ascii="Calibri" w:hAnsi="Calibri" w:cs="Calibri"/>
          <w:sz w:val="24"/>
          <w:szCs w:val="24"/>
        </w:rPr>
        <w:t>,</w:t>
      </w:r>
      <w:r w:rsidRPr="00036C2A">
        <w:rPr>
          <w:rFonts w:ascii="Calibri" w:hAnsi="Calibri" w:cs="Calibri"/>
          <w:sz w:val="24"/>
          <w:szCs w:val="24"/>
        </w:rPr>
        <w:t xml:space="preserve"> and following ischemic brain</w:t>
      </w:r>
      <w:r w:rsidR="00DA6661" w:rsidRPr="00036C2A">
        <w:rPr>
          <w:rFonts w:ascii="Calibri" w:hAnsi="Calibri" w:cs="Calibri"/>
          <w:sz w:val="24"/>
          <w:szCs w:val="24"/>
        </w:rPr>
        <w:fldChar w:fldCharType="begin">
          <w:fldData xml:space="preserve">PEVuZE5vdGU+PENpdGU+PEF1dGhvcj5DaGVuPC9BdXRob3I+PFllYXI+MjAxOTwvWWVhcj48UmVj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</w:fldData>
        </w:fldChar>
      </w:r>
      <w:r w:rsidR="00752BAA" w:rsidRPr="00036C2A">
        <w:rPr>
          <w:rFonts w:ascii="Calibri" w:hAnsi="Calibri" w:cs="Calibri"/>
          <w:sz w:val="24"/>
          <w:szCs w:val="24"/>
        </w:rPr>
        <w:instrText xml:space="preserve"> ADDIN EN.CITE </w:instrText>
      </w:r>
      <w:r w:rsidR="00752BAA" w:rsidRPr="00036C2A">
        <w:rPr>
          <w:rFonts w:ascii="Calibri" w:hAnsi="Calibri" w:cs="Calibri"/>
          <w:sz w:val="24"/>
          <w:szCs w:val="24"/>
        </w:rPr>
        <w:fldChar w:fldCharType="begin">
          <w:fldData xml:space="preserve">PEVuZE5vdGU+PENpdGU+PEF1dGhvcj5DaGVuPC9BdXRob3I+PFllYXI+MjAxOTwvWWVhcj48UmVj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</w:fldData>
        </w:fldChar>
      </w:r>
      <w:r w:rsidR="00752BAA" w:rsidRPr="00036C2A">
        <w:rPr>
          <w:rFonts w:ascii="Calibri" w:hAnsi="Calibri" w:cs="Calibri"/>
          <w:sz w:val="24"/>
          <w:szCs w:val="24"/>
        </w:rPr>
        <w:instrText xml:space="preserve"> ADDIN EN.CITE.DATA </w:instrText>
      </w:r>
      <w:r w:rsidR="00752BAA" w:rsidRPr="00036C2A">
        <w:rPr>
          <w:rFonts w:ascii="Calibri" w:hAnsi="Calibri" w:cs="Calibri"/>
          <w:sz w:val="24"/>
          <w:szCs w:val="24"/>
        </w:rPr>
      </w:r>
      <w:r w:rsidR="00752BAA" w:rsidRPr="00036C2A">
        <w:rPr>
          <w:rFonts w:ascii="Calibri" w:hAnsi="Calibri" w:cs="Calibri"/>
          <w:sz w:val="24"/>
          <w:szCs w:val="24"/>
        </w:rPr>
        <w:fldChar w:fldCharType="end"/>
      </w:r>
      <w:r w:rsidR="00DA6661" w:rsidRPr="00036C2A">
        <w:rPr>
          <w:rFonts w:ascii="Calibri" w:hAnsi="Calibri" w:cs="Calibri"/>
          <w:sz w:val="24"/>
          <w:szCs w:val="24"/>
        </w:rPr>
      </w:r>
      <w:r w:rsidR="00DA6661" w:rsidRPr="00036C2A">
        <w:rPr>
          <w:rFonts w:ascii="Calibri" w:hAnsi="Calibri" w:cs="Calibri"/>
          <w:sz w:val="24"/>
          <w:szCs w:val="24"/>
        </w:rPr>
        <w:fldChar w:fldCharType="separate"/>
      </w:r>
      <w:r w:rsidR="00752BAA" w:rsidRPr="00036C2A">
        <w:rPr>
          <w:rFonts w:ascii="Calibri" w:hAnsi="Calibri" w:cs="Calibri"/>
          <w:noProof/>
          <w:sz w:val="24"/>
          <w:szCs w:val="24"/>
          <w:vertAlign w:val="superscript"/>
        </w:rPr>
        <w:t>8,9,26</w:t>
      </w:r>
      <w:r w:rsidR="00DA6661" w:rsidRPr="00036C2A">
        <w:rPr>
          <w:rFonts w:ascii="Calibri" w:hAnsi="Calibri" w:cs="Calibri"/>
          <w:sz w:val="24"/>
          <w:szCs w:val="24"/>
        </w:rPr>
        <w:fldChar w:fldCharType="end"/>
      </w:r>
      <w:r w:rsidRPr="00036C2A">
        <w:rPr>
          <w:rFonts w:ascii="Calibri" w:hAnsi="Calibri" w:cs="Calibri"/>
          <w:sz w:val="24"/>
          <w:szCs w:val="24"/>
        </w:rPr>
        <w:t xml:space="preserve"> injury as well as assess the effects of neuro-immunomodulatory therapies </w:t>
      </w:r>
      <w:r w:rsidR="00A256FC" w:rsidRPr="00A256FC">
        <w:rPr>
          <w:rFonts w:ascii="Calibri" w:hAnsi="Calibri" w:cs="Calibri"/>
          <w:sz w:val="24"/>
          <w:szCs w:val="24"/>
        </w:rPr>
        <w:t>in vivo</w:t>
      </w:r>
      <w:r w:rsidR="00DA6661" w:rsidRPr="00036C2A">
        <w:rPr>
          <w:rFonts w:ascii="Calibri" w:hAnsi="Calibri" w:cs="Calibri"/>
          <w:sz w:val="24"/>
          <w:szCs w:val="24"/>
        </w:rPr>
        <w:fldChar w:fldCharType="begin">
          <w:fldData xml:space="preserve">PEVuZE5vdGU+PENpdGU+PEF1dGhvcj5SYW5nYXJhanU8L0F1dGhvcj48WWVhcj4yMDE4PC9ZZWFy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==
</w:fldData>
        </w:fldChar>
      </w:r>
      <w:r w:rsidR="000B24D6" w:rsidRPr="00036C2A">
        <w:rPr>
          <w:rFonts w:ascii="Calibri" w:hAnsi="Calibri" w:cs="Calibri"/>
          <w:sz w:val="24"/>
          <w:szCs w:val="24"/>
        </w:rPr>
        <w:instrText xml:space="preserve"> ADDIN EN.CITE </w:instrText>
      </w:r>
      <w:r w:rsidR="000B24D6" w:rsidRPr="00036C2A">
        <w:rPr>
          <w:rFonts w:ascii="Calibri" w:hAnsi="Calibri" w:cs="Calibri"/>
          <w:sz w:val="24"/>
          <w:szCs w:val="24"/>
        </w:rPr>
        <w:fldChar w:fldCharType="begin">
          <w:fldData xml:space="preserve">PEVuZE5vdGU+PENpdGU+PEF1dGhvcj5SYW5nYXJhanU8L0F1dGhvcj48WWVhcj4yMDE4PC9ZZWFy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==
</w:fldData>
        </w:fldChar>
      </w:r>
      <w:r w:rsidR="000B24D6" w:rsidRPr="00036C2A">
        <w:rPr>
          <w:rFonts w:ascii="Calibri" w:hAnsi="Calibri" w:cs="Calibri"/>
          <w:sz w:val="24"/>
          <w:szCs w:val="24"/>
        </w:rPr>
        <w:instrText xml:space="preserve"> ADDIN EN.CITE.DATA </w:instrText>
      </w:r>
      <w:r w:rsidR="000B24D6" w:rsidRPr="00036C2A">
        <w:rPr>
          <w:rFonts w:ascii="Calibri" w:hAnsi="Calibri" w:cs="Calibri"/>
          <w:sz w:val="24"/>
          <w:szCs w:val="24"/>
        </w:rPr>
      </w:r>
      <w:r w:rsidR="000B24D6" w:rsidRPr="00036C2A">
        <w:rPr>
          <w:rFonts w:ascii="Calibri" w:hAnsi="Calibri" w:cs="Calibri"/>
          <w:sz w:val="24"/>
          <w:szCs w:val="24"/>
        </w:rPr>
        <w:fldChar w:fldCharType="end"/>
      </w:r>
      <w:r w:rsidR="00DA6661" w:rsidRPr="00036C2A">
        <w:rPr>
          <w:rFonts w:ascii="Calibri" w:hAnsi="Calibri" w:cs="Calibri"/>
          <w:sz w:val="24"/>
          <w:szCs w:val="24"/>
        </w:rPr>
      </w:r>
      <w:r w:rsidR="00DA6661" w:rsidRPr="00036C2A">
        <w:rPr>
          <w:rFonts w:ascii="Calibri" w:hAnsi="Calibri" w:cs="Calibri"/>
          <w:sz w:val="24"/>
          <w:szCs w:val="24"/>
        </w:rPr>
        <w:fldChar w:fldCharType="separate"/>
      </w:r>
      <w:r w:rsidR="000B24D6" w:rsidRPr="00036C2A">
        <w:rPr>
          <w:rFonts w:ascii="Calibri" w:hAnsi="Calibri" w:cs="Calibri"/>
          <w:noProof/>
          <w:sz w:val="24"/>
          <w:szCs w:val="24"/>
          <w:vertAlign w:val="superscript"/>
        </w:rPr>
        <w:t>9</w:t>
      </w:r>
      <w:r w:rsidR="00DA6661" w:rsidRPr="00036C2A">
        <w:rPr>
          <w:rFonts w:ascii="Calibri" w:hAnsi="Calibri" w:cs="Calibri"/>
          <w:sz w:val="24"/>
          <w:szCs w:val="24"/>
        </w:rPr>
        <w:fldChar w:fldCharType="end"/>
      </w:r>
      <w:r w:rsidRPr="00036C2A">
        <w:rPr>
          <w:rFonts w:ascii="Calibri" w:hAnsi="Calibri" w:cs="Calibri"/>
          <w:sz w:val="24"/>
          <w:szCs w:val="24"/>
        </w:rPr>
        <w:t>.</w:t>
      </w:r>
    </w:p>
    <w:p w14:paraId="0E77E565" w14:textId="77777777" w:rsidR="009451B6" w:rsidRPr="00036C2A" w:rsidRDefault="009451B6" w:rsidP="00036C2A">
      <w:pPr>
        <w:spacing w:after="0" w:line="240" w:lineRule="auto"/>
        <w:jc w:val="both"/>
        <w:rPr>
          <w:rFonts w:ascii="Calibri" w:hAnsi="Calibri" w:cs="Calibri"/>
          <w:sz w:val="24"/>
          <w:szCs w:val="24"/>
        </w:rPr>
      </w:pPr>
    </w:p>
    <w:p w14:paraId="2CA1550A" w14:textId="2E61F599" w:rsidR="00B55BEB" w:rsidRDefault="00B55BEB" w:rsidP="00036C2A">
      <w:pPr>
        <w:spacing w:after="0" w:line="240" w:lineRule="auto"/>
        <w:jc w:val="both"/>
        <w:rPr>
          <w:rFonts w:ascii="Calibri" w:hAnsi="Calibri" w:cs="Calibri"/>
          <w:color w:val="000000" w:themeColor="text1"/>
          <w:sz w:val="24"/>
          <w:szCs w:val="24"/>
        </w:rPr>
      </w:pPr>
      <w:r w:rsidRPr="00036C2A">
        <w:rPr>
          <w:rFonts w:ascii="Calibri" w:hAnsi="Calibri" w:cs="Calibri"/>
          <w:sz w:val="24"/>
          <w:szCs w:val="24"/>
        </w:rPr>
        <w:t xml:space="preserve">The gating strategy used for data analysis is presented in </w:t>
      </w:r>
      <w:r w:rsidRPr="009451B6">
        <w:rPr>
          <w:rFonts w:ascii="Calibri" w:hAnsi="Calibri" w:cs="Calibri"/>
          <w:b/>
          <w:bCs/>
          <w:sz w:val="24"/>
          <w:szCs w:val="24"/>
        </w:rPr>
        <w:t>Figure 2A</w:t>
      </w:r>
      <w:r w:rsidRPr="00036C2A">
        <w:rPr>
          <w:rFonts w:ascii="Calibri" w:hAnsi="Calibri" w:cs="Calibri"/>
          <w:sz w:val="24"/>
          <w:szCs w:val="24"/>
        </w:rPr>
        <w:t xml:space="preserve">. An initial scatter plot showing </w:t>
      </w:r>
      <w:r w:rsidR="00AA56F6" w:rsidRPr="00036C2A">
        <w:rPr>
          <w:rFonts w:ascii="Calibri" w:hAnsi="Calibri" w:cs="Calibri"/>
          <w:sz w:val="24"/>
          <w:szCs w:val="24"/>
        </w:rPr>
        <w:t>forward,</w:t>
      </w:r>
      <w:r w:rsidRPr="00036C2A">
        <w:rPr>
          <w:rFonts w:ascii="Calibri" w:hAnsi="Calibri" w:cs="Calibri"/>
          <w:sz w:val="24"/>
          <w:szCs w:val="24"/>
        </w:rPr>
        <w:t xml:space="preserve"> and side scatter is used to draw a gate for live CNS mononuclear cells which includes CNS-MPs as well as some lymphocytes, and neutrophils. The mononuclear cells using this strategy are 96% viable using </w:t>
      </w:r>
      <w:r w:rsidR="00DE1084" w:rsidRPr="00036C2A">
        <w:rPr>
          <w:rFonts w:ascii="Calibri" w:hAnsi="Calibri" w:cs="Calibri"/>
          <w:sz w:val="24"/>
          <w:szCs w:val="24"/>
        </w:rPr>
        <w:t>this current</w:t>
      </w:r>
      <w:r w:rsidRPr="00036C2A">
        <w:rPr>
          <w:rFonts w:ascii="Calibri" w:hAnsi="Calibri" w:cs="Calibri"/>
          <w:sz w:val="24"/>
          <w:szCs w:val="24"/>
        </w:rPr>
        <w:t xml:space="preserve"> protocol</w:t>
      </w:r>
      <w:r w:rsidR="00E22460" w:rsidRPr="00036C2A">
        <w:rPr>
          <w:rFonts w:ascii="Calibri" w:hAnsi="Calibri" w:cs="Calibri"/>
          <w:sz w:val="24"/>
          <w:szCs w:val="24"/>
        </w:rPr>
        <w:t xml:space="preserve"> </w:t>
      </w:r>
      <w:r w:rsidRPr="00036C2A">
        <w:rPr>
          <w:rFonts w:ascii="Calibri" w:hAnsi="Calibri" w:cs="Calibri"/>
          <w:sz w:val="24"/>
          <w:szCs w:val="24"/>
        </w:rPr>
        <w:t>and can then be further sub-gated to include single cells and exclude doublets and triplets which could induce potential bias in the analysis (</w:t>
      </w:r>
      <w:r w:rsidRPr="00036C2A">
        <w:rPr>
          <w:rFonts w:ascii="Calibri" w:hAnsi="Calibri" w:cs="Calibri"/>
          <w:b/>
          <w:bCs/>
          <w:sz w:val="24"/>
          <w:szCs w:val="24"/>
        </w:rPr>
        <w:t>Figure 2B</w:t>
      </w:r>
      <w:r w:rsidRPr="00036C2A">
        <w:rPr>
          <w:rFonts w:ascii="Calibri" w:hAnsi="Calibri" w:cs="Calibri"/>
          <w:sz w:val="24"/>
          <w:szCs w:val="24"/>
        </w:rPr>
        <w:t>). Following selection of single cells, CNS-MPs are identified based on their surface expression of CD11b and CD45 (</w:t>
      </w:r>
      <w:r w:rsidRPr="00036C2A">
        <w:rPr>
          <w:rFonts w:ascii="Calibri" w:hAnsi="Calibri" w:cs="Calibri"/>
          <w:b/>
          <w:bCs/>
          <w:sz w:val="24"/>
          <w:szCs w:val="24"/>
        </w:rPr>
        <w:t>Figure 2C</w:t>
      </w:r>
      <w:r w:rsidRPr="00036C2A">
        <w:rPr>
          <w:rFonts w:ascii="Calibri" w:hAnsi="Calibri" w:cs="Calibri"/>
          <w:sz w:val="24"/>
          <w:szCs w:val="24"/>
        </w:rPr>
        <w:t xml:space="preserve">). Microglia using this strategy are </w:t>
      </w:r>
      <w:r w:rsidRPr="00036C2A">
        <w:rPr>
          <w:rFonts w:ascii="Calibri" w:hAnsi="Calibri" w:cs="Calibri"/>
          <w:color w:val="000000" w:themeColor="text1"/>
          <w:sz w:val="24"/>
          <w:szCs w:val="24"/>
        </w:rPr>
        <w:t>CD11b</w:t>
      </w:r>
      <w:r w:rsidRPr="00036C2A">
        <w:rPr>
          <w:rFonts w:ascii="Calibri" w:hAnsi="Calibri" w:cs="Calibri"/>
          <w:color w:val="000000" w:themeColor="text1"/>
          <w:sz w:val="24"/>
          <w:szCs w:val="24"/>
          <w:vertAlign w:val="superscript"/>
        </w:rPr>
        <w:t>+</w:t>
      </w:r>
      <w:r w:rsidRPr="00036C2A">
        <w:rPr>
          <w:rFonts w:ascii="Calibri" w:hAnsi="Calibri" w:cs="Calibri"/>
          <w:color w:val="000000" w:themeColor="text1"/>
          <w:sz w:val="24"/>
          <w:szCs w:val="24"/>
        </w:rPr>
        <w:t>CD45</w:t>
      </w:r>
      <w:r w:rsidR="00906471" w:rsidRPr="00036C2A">
        <w:rPr>
          <w:rFonts w:ascii="Calibri" w:hAnsi="Calibri" w:cs="Calibri"/>
          <w:color w:val="000000" w:themeColor="text1"/>
          <w:sz w:val="24"/>
          <w:szCs w:val="24"/>
          <w:vertAlign w:val="superscript"/>
        </w:rPr>
        <w:t>intermediate</w:t>
      </w:r>
      <w:r w:rsidRPr="00036C2A">
        <w:rPr>
          <w:rFonts w:ascii="Calibri" w:hAnsi="Calibri" w:cs="Calibri"/>
          <w:color w:val="000000" w:themeColor="text1"/>
          <w:sz w:val="24"/>
          <w:szCs w:val="24"/>
        </w:rPr>
        <w:t xml:space="preserve"> while infiltrating macrophages are CD11b</w:t>
      </w:r>
      <w:r w:rsidRPr="00036C2A">
        <w:rPr>
          <w:rFonts w:ascii="Calibri" w:hAnsi="Calibri" w:cs="Calibri"/>
          <w:color w:val="000000" w:themeColor="text1"/>
          <w:sz w:val="24"/>
          <w:szCs w:val="24"/>
          <w:vertAlign w:val="superscript"/>
        </w:rPr>
        <w:t>+</w:t>
      </w:r>
      <w:r w:rsidRPr="00036C2A">
        <w:rPr>
          <w:rFonts w:ascii="Calibri" w:hAnsi="Calibri" w:cs="Calibri"/>
          <w:color w:val="000000" w:themeColor="text1"/>
          <w:sz w:val="24"/>
          <w:szCs w:val="24"/>
        </w:rPr>
        <w:t>CD45</w:t>
      </w:r>
      <w:r w:rsidRPr="00036C2A">
        <w:rPr>
          <w:rFonts w:ascii="Calibri" w:hAnsi="Calibri" w:cs="Calibri"/>
          <w:color w:val="000000" w:themeColor="text1"/>
          <w:sz w:val="24"/>
          <w:szCs w:val="24"/>
          <w:vertAlign w:val="superscript"/>
        </w:rPr>
        <w:t>high</w:t>
      </w:r>
      <w:r w:rsidRPr="00036C2A">
        <w:rPr>
          <w:rFonts w:ascii="Calibri" w:hAnsi="Calibri" w:cs="Calibri"/>
          <w:color w:val="000000" w:themeColor="text1"/>
          <w:sz w:val="24"/>
          <w:szCs w:val="24"/>
        </w:rPr>
        <w:t>. Lymphocytes are CD11b</w:t>
      </w:r>
      <w:r w:rsidRPr="00036C2A">
        <w:rPr>
          <w:rFonts w:ascii="Calibri" w:hAnsi="Calibri" w:cs="Calibri"/>
          <w:color w:val="000000" w:themeColor="text1"/>
          <w:sz w:val="24"/>
          <w:szCs w:val="24"/>
          <w:vertAlign w:val="superscript"/>
        </w:rPr>
        <w:t>-</w:t>
      </w:r>
      <w:r w:rsidRPr="00036C2A">
        <w:rPr>
          <w:rFonts w:ascii="Calibri" w:hAnsi="Calibri" w:cs="Calibri"/>
          <w:color w:val="000000" w:themeColor="text1"/>
          <w:sz w:val="24"/>
          <w:szCs w:val="24"/>
        </w:rPr>
        <w:t>CD45</w:t>
      </w:r>
      <w:r w:rsidRPr="00036C2A">
        <w:rPr>
          <w:rFonts w:ascii="Calibri" w:hAnsi="Calibri" w:cs="Calibri"/>
          <w:color w:val="000000" w:themeColor="text1"/>
          <w:sz w:val="24"/>
          <w:szCs w:val="24"/>
          <w:vertAlign w:val="superscript"/>
        </w:rPr>
        <w:t>high</w:t>
      </w:r>
      <w:r w:rsidRPr="00036C2A">
        <w:rPr>
          <w:rFonts w:ascii="Calibri" w:hAnsi="Calibri" w:cs="Calibri"/>
          <w:color w:val="000000" w:themeColor="text1"/>
          <w:sz w:val="24"/>
          <w:szCs w:val="24"/>
        </w:rPr>
        <w:t xml:space="preserve">. </w:t>
      </w:r>
      <w:r w:rsidR="00AA56F6" w:rsidRPr="00036C2A">
        <w:rPr>
          <w:rFonts w:ascii="Calibri" w:hAnsi="Calibri" w:cs="Calibri"/>
          <w:color w:val="000000" w:themeColor="text1"/>
          <w:sz w:val="24"/>
          <w:szCs w:val="24"/>
        </w:rPr>
        <w:t xml:space="preserve">This protocol ensures high viability of isolated CNS-MPs. Live/dead amine dyes such as Fixable-blue UV can be used as mentioned above to confidently sub-gate on live CNS-MPs </w:t>
      </w:r>
      <w:r w:rsidR="00AA56F6" w:rsidRPr="009451B6">
        <w:rPr>
          <w:rFonts w:ascii="Calibri" w:hAnsi="Calibri" w:cs="Calibri"/>
          <w:color w:val="000000" w:themeColor="text1"/>
          <w:sz w:val="24"/>
          <w:szCs w:val="24"/>
        </w:rPr>
        <w:t>(</w:t>
      </w:r>
      <w:r w:rsidR="00AA56F6" w:rsidRPr="00036C2A">
        <w:rPr>
          <w:rFonts w:ascii="Calibri" w:hAnsi="Calibri" w:cs="Calibri"/>
          <w:b/>
          <w:bCs/>
          <w:color w:val="000000" w:themeColor="text1"/>
          <w:sz w:val="24"/>
          <w:szCs w:val="24"/>
        </w:rPr>
        <w:t>Figure 2D</w:t>
      </w:r>
      <w:r w:rsidR="00AA56F6" w:rsidRPr="009451B6">
        <w:rPr>
          <w:rFonts w:ascii="Calibri" w:hAnsi="Calibri" w:cs="Calibri"/>
          <w:color w:val="000000" w:themeColor="text1"/>
          <w:sz w:val="24"/>
          <w:szCs w:val="24"/>
        </w:rPr>
        <w:t>)</w:t>
      </w:r>
      <w:r w:rsidR="00AA56F6" w:rsidRPr="00036C2A">
        <w:rPr>
          <w:rFonts w:ascii="Calibri" w:hAnsi="Calibri" w:cs="Calibri"/>
          <w:b/>
          <w:bCs/>
          <w:color w:val="000000" w:themeColor="text1"/>
          <w:sz w:val="24"/>
          <w:szCs w:val="24"/>
        </w:rPr>
        <w:t xml:space="preserve"> </w:t>
      </w:r>
      <w:r w:rsidR="00AA56F6" w:rsidRPr="00036C2A">
        <w:rPr>
          <w:rFonts w:ascii="Calibri" w:hAnsi="Calibri" w:cs="Calibri"/>
          <w:color w:val="000000" w:themeColor="text1"/>
          <w:sz w:val="24"/>
          <w:szCs w:val="24"/>
        </w:rPr>
        <w:t>prior to studying phagocytosis on the populations of interest.</w:t>
      </w:r>
      <w:r w:rsidR="005E74DF">
        <w:rPr>
          <w:rFonts w:ascii="Calibri" w:hAnsi="Calibri" w:cs="Calibri"/>
          <w:color w:val="000000" w:themeColor="text1"/>
          <w:sz w:val="24"/>
          <w:szCs w:val="24"/>
        </w:rPr>
        <w:t xml:space="preserve"> </w:t>
      </w:r>
    </w:p>
    <w:p w14:paraId="7C0ED5B4" w14:textId="77777777" w:rsidR="009451B6" w:rsidRPr="00036C2A" w:rsidRDefault="009451B6" w:rsidP="00036C2A">
      <w:pPr>
        <w:spacing w:after="0" w:line="240" w:lineRule="auto"/>
        <w:jc w:val="both"/>
        <w:rPr>
          <w:rFonts w:ascii="Calibri" w:hAnsi="Calibri" w:cs="Calibri"/>
          <w:sz w:val="24"/>
          <w:szCs w:val="24"/>
        </w:rPr>
      </w:pPr>
    </w:p>
    <w:p w14:paraId="44483587" w14:textId="79A3B847" w:rsidR="00B55BEB" w:rsidRDefault="00B55BEB" w:rsidP="00036C2A">
      <w:pPr>
        <w:spacing w:after="0" w:line="240" w:lineRule="auto"/>
        <w:jc w:val="both"/>
        <w:rPr>
          <w:rFonts w:ascii="Calibri" w:hAnsi="Calibri" w:cs="Calibri"/>
          <w:sz w:val="24"/>
          <w:szCs w:val="24"/>
        </w:rPr>
      </w:pPr>
      <w:r w:rsidRPr="00036C2A">
        <w:rPr>
          <w:rFonts w:ascii="Calibri" w:hAnsi="Calibri" w:cs="Calibri"/>
          <w:sz w:val="24"/>
          <w:szCs w:val="24"/>
        </w:rPr>
        <w:t xml:space="preserve">Phagocytosis in these single, live CNS-MPs is studied using histograms or scatter plots for respective fluorophores (PE-microspheres; </w:t>
      </w:r>
      <w:r w:rsidR="00F31BD2" w:rsidRPr="00036C2A">
        <w:rPr>
          <w:rFonts w:ascii="Calibri" w:hAnsi="Calibri" w:cs="Calibri"/>
          <w:sz w:val="24"/>
          <w:szCs w:val="24"/>
        </w:rPr>
        <w:t>Hilyte488</w:t>
      </w:r>
      <w:r w:rsidR="00670B4B" w:rsidRPr="00036C2A">
        <w:rPr>
          <w:rFonts w:ascii="Calibri" w:hAnsi="Calibri" w:cs="Calibri"/>
          <w:sz w:val="24"/>
          <w:szCs w:val="24"/>
        </w:rPr>
        <w:t>-</w:t>
      </w:r>
      <w:r w:rsidRPr="00036C2A">
        <w:rPr>
          <w:rFonts w:ascii="Calibri" w:hAnsi="Calibri" w:cs="Calibri"/>
          <w:sz w:val="24"/>
          <w:szCs w:val="24"/>
        </w:rPr>
        <w:t>Aβ fibrils). As described above, the sample with no fluorophores added serves as a negative control to identify the positive peaks for microspheres (</w:t>
      </w:r>
      <w:r w:rsidRPr="00036C2A">
        <w:rPr>
          <w:rFonts w:ascii="Calibri" w:hAnsi="Calibri" w:cs="Calibri"/>
          <w:b/>
          <w:bCs/>
          <w:sz w:val="24"/>
          <w:szCs w:val="24"/>
        </w:rPr>
        <w:t xml:space="preserve">Figure 2D, </w:t>
      </w:r>
      <w:r w:rsidRPr="00036C2A">
        <w:rPr>
          <w:rFonts w:ascii="Calibri" w:hAnsi="Calibri" w:cs="Calibri"/>
          <w:sz w:val="24"/>
          <w:szCs w:val="24"/>
        </w:rPr>
        <w:t>grey histogram) and Aβ fibril uptake (</w:t>
      </w:r>
      <w:r w:rsidRPr="00036C2A">
        <w:rPr>
          <w:rFonts w:ascii="Calibri" w:hAnsi="Calibri" w:cs="Calibri"/>
          <w:b/>
          <w:bCs/>
          <w:sz w:val="24"/>
          <w:szCs w:val="24"/>
        </w:rPr>
        <w:t xml:space="preserve">Figure 2E, </w:t>
      </w:r>
      <w:r w:rsidRPr="00036C2A">
        <w:rPr>
          <w:rFonts w:ascii="Calibri" w:hAnsi="Calibri" w:cs="Calibri"/>
          <w:sz w:val="24"/>
          <w:szCs w:val="24"/>
        </w:rPr>
        <w:t>grey histogram</w:t>
      </w:r>
      <w:r w:rsidRPr="009451B6">
        <w:rPr>
          <w:rFonts w:ascii="Calibri" w:hAnsi="Calibri" w:cs="Calibri"/>
          <w:sz w:val="24"/>
          <w:szCs w:val="24"/>
        </w:rPr>
        <w:t>)</w:t>
      </w:r>
      <w:r w:rsidRPr="00036C2A">
        <w:rPr>
          <w:rFonts w:ascii="Calibri" w:hAnsi="Calibri" w:cs="Calibri"/>
          <w:sz w:val="24"/>
          <w:szCs w:val="24"/>
        </w:rPr>
        <w:t xml:space="preserve">. </w:t>
      </w:r>
      <w:r w:rsidRPr="00036C2A">
        <w:rPr>
          <w:rFonts w:ascii="Calibri" w:hAnsi="Calibri" w:cs="Calibri"/>
          <w:sz w:val="24"/>
          <w:szCs w:val="24"/>
        </w:rPr>
        <w:lastRenderedPageBreak/>
        <w:t xml:space="preserve">Phagocytic uptake of PE microspheres is indicated by multiple peaks of PE fluorescence, and each peak observed represents unitary increase in numbers of microspheres phagocytosed by CNS-MPs. By sorting individual peaks of fluorescence intensity following uptake, </w:t>
      </w:r>
      <w:r w:rsidR="00A91057" w:rsidRPr="00036C2A">
        <w:rPr>
          <w:rFonts w:ascii="Calibri" w:hAnsi="Calibri" w:cs="Calibri"/>
          <w:sz w:val="24"/>
          <w:szCs w:val="24"/>
        </w:rPr>
        <w:t xml:space="preserve">it was possible to </w:t>
      </w:r>
      <w:r w:rsidRPr="00036C2A">
        <w:rPr>
          <w:rFonts w:ascii="Calibri" w:hAnsi="Calibri" w:cs="Calibri"/>
          <w:sz w:val="24"/>
          <w:szCs w:val="24"/>
        </w:rPr>
        <w:t>confirm by fluorescence microscopy that cells in the first positive peak have phagocytosed one PE-microsphere, cells in the second peak have taken up two microspheres, while higher-order peaks have higher phagocytic properties</w:t>
      </w:r>
      <w:r w:rsidRPr="00036C2A">
        <w:rPr>
          <w:rFonts w:ascii="Calibri" w:hAnsi="Calibri" w:cs="Calibri"/>
          <w:b/>
          <w:bCs/>
          <w:sz w:val="24"/>
          <w:szCs w:val="24"/>
        </w:rPr>
        <w:t xml:space="preserve"> </w:t>
      </w:r>
      <w:r w:rsidRPr="00036C2A">
        <w:rPr>
          <w:rFonts w:ascii="Calibri" w:hAnsi="Calibri" w:cs="Calibri"/>
          <w:sz w:val="24"/>
          <w:szCs w:val="24"/>
        </w:rPr>
        <w:t>(</w:t>
      </w:r>
      <w:r w:rsidRPr="00036C2A">
        <w:rPr>
          <w:rFonts w:ascii="Calibri" w:hAnsi="Calibri" w:cs="Calibri"/>
          <w:b/>
          <w:bCs/>
          <w:sz w:val="24"/>
          <w:szCs w:val="24"/>
        </w:rPr>
        <w:t>Figure 2D</w:t>
      </w:r>
      <w:r w:rsidRPr="00036C2A">
        <w:rPr>
          <w:rFonts w:ascii="Calibri" w:hAnsi="Calibri" w:cs="Calibri"/>
          <w:sz w:val="24"/>
          <w:szCs w:val="24"/>
        </w:rPr>
        <w:t>). In contrast to the PE-microsphere assay, only one positive peak of green fluorescence is observed in the Aβ phagocytosis assay (</w:t>
      </w:r>
      <w:r w:rsidRPr="00036C2A">
        <w:rPr>
          <w:rFonts w:ascii="Calibri" w:hAnsi="Calibri" w:cs="Calibri"/>
          <w:b/>
          <w:bCs/>
          <w:sz w:val="24"/>
          <w:szCs w:val="24"/>
        </w:rPr>
        <w:t>Figure 2</w:t>
      </w:r>
      <w:r w:rsidR="00670B4B" w:rsidRPr="00036C2A">
        <w:rPr>
          <w:rFonts w:ascii="Calibri" w:hAnsi="Calibri" w:cs="Calibri"/>
          <w:b/>
          <w:bCs/>
          <w:sz w:val="24"/>
          <w:szCs w:val="24"/>
        </w:rPr>
        <w:t>E</w:t>
      </w:r>
      <w:r w:rsidRPr="00036C2A">
        <w:rPr>
          <w:rFonts w:ascii="Calibri" w:hAnsi="Calibri" w:cs="Calibri"/>
          <w:sz w:val="24"/>
          <w:szCs w:val="24"/>
        </w:rPr>
        <w:t xml:space="preserve">). Based on negative unstained controls and cytochalasin D mediated inhibition experiments, </w:t>
      </w:r>
      <w:r w:rsidR="00DE1084" w:rsidRPr="00036C2A">
        <w:rPr>
          <w:rFonts w:ascii="Calibri" w:hAnsi="Calibri" w:cs="Calibri"/>
          <w:sz w:val="24"/>
          <w:szCs w:val="24"/>
        </w:rPr>
        <w:t>it</w:t>
      </w:r>
      <w:r w:rsidRPr="00036C2A">
        <w:rPr>
          <w:rFonts w:ascii="Calibri" w:hAnsi="Calibri" w:cs="Calibri"/>
          <w:sz w:val="24"/>
          <w:szCs w:val="24"/>
        </w:rPr>
        <w:t xml:space="preserve"> ha</w:t>
      </w:r>
      <w:r w:rsidR="00DE1084" w:rsidRPr="00036C2A">
        <w:rPr>
          <w:rFonts w:ascii="Calibri" w:hAnsi="Calibri" w:cs="Calibri"/>
          <w:sz w:val="24"/>
          <w:szCs w:val="24"/>
        </w:rPr>
        <w:t>s</w:t>
      </w:r>
      <w:r w:rsidRPr="00036C2A">
        <w:rPr>
          <w:rFonts w:ascii="Calibri" w:hAnsi="Calibri" w:cs="Calibri"/>
          <w:sz w:val="24"/>
          <w:szCs w:val="24"/>
        </w:rPr>
        <w:t xml:space="preserve"> also</w:t>
      </w:r>
      <w:r w:rsidR="00DE1084" w:rsidRPr="00036C2A">
        <w:rPr>
          <w:rFonts w:ascii="Calibri" w:hAnsi="Calibri" w:cs="Calibri"/>
          <w:sz w:val="24"/>
          <w:szCs w:val="24"/>
        </w:rPr>
        <w:t xml:space="preserve"> been</w:t>
      </w:r>
      <w:r w:rsidRPr="00036C2A">
        <w:rPr>
          <w:rFonts w:ascii="Calibri" w:hAnsi="Calibri" w:cs="Calibri"/>
          <w:sz w:val="24"/>
          <w:szCs w:val="24"/>
        </w:rPr>
        <w:t xml:space="preserve"> previously shown that Aβ fluorescence is indicative of an actin-dependent process</w:t>
      </w:r>
      <w:r w:rsidR="00DA6661" w:rsidRPr="00036C2A">
        <w:rPr>
          <w:rFonts w:ascii="Calibri" w:hAnsi="Calibri" w:cs="Calibri"/>
          <w:sz w:val="24"/>
          <w:szCs w:val="24"/>
        </w:rPr>
        <w:fldChar w:fldCharType="begin">
          <w:fldData xml:space="preserve">PEVuZE5vdGU+PENpdGU+PEF1dGhvcj5SYW5nYXJhanU8L0F1dGhvcj48WWVhcj4yMDE4PC9ZZWFy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==
</w:fldData>
        </w:fldChar>
      </w:r>
      <w:r w:rsidR="000B24D6" w:rsidRPr="00036C2A">
        <w:rPr>
          <w:rFonts w:ascii="Calibri" w:hAnsi="Calibri" w:cs="Calibri"/>
          <w:sz w:val="24"/>
          <w:szCs w:val="24"/>
        </w:rPr>
        <w:instrText xml:space="preserve"> ADDIN EN.CITE </w:instrText>
      </w:r>
      <w:r w:rsidR="000B24D6" w:rsidRPr="00036C2A">
        <w:rPr>
          <w:rFonts w:ascii="Calibri" w:hAnsi="Calibri" w:cs="Calibri"/>
          <w:sz w:val="24"/>
          <w:szCs w:val="24"/>
        </w:rPr>
        <w:fldChar w:fldCharType="begin">
          <w:fldData xml:space="preserve">PEVuZE5vdGU+PENpdGU+PEF1dGhvcj5SYW5nYXJhanU8L0F1dGhvcj48WWVhcj4yMDE4PC9ZZWFy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==
</w:fldData>
        </w:fldChar>
      </w:r>
      <w:r w:rsidR="000B24D6" w:rsidRPr="00036C2A">
        <w:rPr>
          <w:rFonts w:ascii="Calibri" w:hAnsi="Calibri" w:cs="Calibri"/>
          <w:sz w:val="24"/>
          <w:szCs w:val="24"/>
        </w:rPr>
        <w:instrText xml:space="preserve"> ADDIN EN.CITE.DATA </w:instrText>
      </w:r>
      <w:r w:rsidR="000B24D6" w:rsidRPr="00036C2A">
        <w:rPr>
          <w:rFonts w:ascii="Calibri" w:hAnsi="Calibri" w:cs="Calibri"/>
          <w:sz w:val="24"/>
          <w:szCs w:val="24"/>
        </w:rPr>
      </w:r>
      <w:r w:rsidR="000B24D6" w:rsidRPr="00036C2A">
        <w:rPr>
          <w:rFonts w:ascii="Calibri" w:hAnsi="Calibri" w:cs="Calibri"/>
          <w:sz w:val="24"/>
          <w:szCs w:val="24"/>
        </w:rPr>
        <w:fldChar w:fldCharType="end"/>
      </w:r>
      <w:r w:rsidR="00DA6661" w:rsidRPr="00036C2A">
        <w:rPr>
          <w:rFonts w:ascii="Calibri" w:hAnsi="Calibri" w:cs="Calibri"/>
          <w:sz w:val="24"/>
          <w:szCs w:val="24"/>
        </w:rPr>
      </w:r>
      <w:r w:rsidR="00DA6661" w:rsidRPr="00036C2A">
        <w:rPr>
          <w:rFonts w:ascii="Calibri" w:hAnsi="Calibri" w:cs="Calibri"/>
          <w:sz w:val="24"/>
          <w:szCs w:val="24"/>
        </w:rPr>
        <w:fldChar w:fldCharType="separate"/>
      </w:r>
      <w:r w:rsidR="006C46D8" w:rsidRPr="00036C2A">
        <w:rPr>
          <w:rFonts w:ascii="Calibri" w:hAnsi="Calibri" w:cs="Calibri"/>
          <w:noProof/>
          <w:sz w:val="24"/>
          <w:szCs w:val="24"/>
          <w:vertAlign w:val="superscript"/>
        </w:rPr>
        <w:t>9</w:t>
      </w:r>
      <w:r w:rsidR="00DA6661" w:rsidRPr="00036C2A">
        <w:rPr>
          <w:rFonts w:ascii="Calibri" w:hAnsi="Calibri" w:cs="Calibri"/>
          <w:sz w:val="24"/>
          <w:szCs w:val="24"/>
        </w:rPr>
        <w:fldChar w:fldCharType="end"/>
      </w:r>
      <w:r w:rsidRPr="00036C2A">
        <w:rPr>
          <w:rFonts w:ascii="Calibri" w:hAnsi="Calibri" w:cs="Calibri"/>
          <w:sz w:val="24"/>
          <w:szCs w:val="24"/>
        </w:rPr>
        <w:t xml:space="preserve">. </w:t>
      </w:r>
    </w:p>
    <w:p w14:paraId="18E180A5" w14:textId="77777777" w:rsidR="009451B6" w:rsidRPr="00036C2A" w:rsidRDefault="009451B6" w:rsidP="00036C2A">
      <w:pPr>
        <w:spacing w:after="0" w:line="240" w:lineRule="auto"/>
        <w:jc w:val="both"/>
        <w:rPr>
          <w:rFonts w:ascii="Calibri" w:hAnsi="Calibri" w:cs="Calibri"/>
          <w:sz w:val="24"/>
          <w:szCs w:val="24"/>
        </w:rPr>
      </w:pPr>
    </w:p>
    <w:p w14:paraId="5C3A5DED" w14:textId="17A543DC" w:rsidR="00092DD8" w:rsidRPr="00036C2A" w:rsidRDefault="00B55BEB" w:rsidP="00036C2A">
      <w:pPr>
        <w:spacing w:after="0" w:line="240" w:lineRule="auto"/>
        <w:jc w:val="both"/>
        <w:rPr>
          <w:rFonts w:ascii="Calibri" w:hAnsi="Calibri" w:cs="Calibri"/>
          <w:sz w:val="24"/>
          <w:szCs w:val="24"/>
        </w:rPr>
      </w:pPr>
      <w:r w:rsidRPr="00036C2A">
        <w:rPr>
          <w:rFonts w:ascii="Calibri" w:hAnsi="Calibri" w:cs="Calibri"/>
          <w:sz w:val="24"/>
          <w:szCs w:val="24"/>
        </w:rPr>
        <w:t xml:space="preserve">Since flow cytometry </w:t>
      </w:r>
      <w:r w:rsidR="00641B3B" w:rsidRPr="00036C2A">
        <w:rPr>
          <w:rFonts w:ascii="Calibri" w:hAnsi="Calibri" w:cs="Calibri"/>
          <w:sz w:val="24"/>
          <w:szCs w:val="24"/>
        </w:rPr>
        <w:t>allows</w:t>
      </w:r>
      <w:r w:rsidRPr="00036C2A">
        <w:rPr>
          <w:rFonts w:ascii="Calibri" w:hAnsi="Calibri" w:cs="Calibri"/>
          <w:sz w:val="24"/>
          <w:szCs w:val="24"/>
        </w:rPr>
        <w:t xml:space="preserve"> to capture several dimensions of data on a given cell, phagocytic properties can be coupled with surface marker expression, such as CD11b and CD45 and others. Based on this advantage of flow cytometry over traditional microscopic approaches, </w:t>
      </w:r>
      <w:r w:rsidR="00DE1084" w:rsidRPr="00036C2A">
        <w:rPr>
          <w:rFonts w:ascii="Calibri" w:hAnsi="Calibri" w:cs="Calibri"/>
          <w:sz w:val="24"/>
          <w:szCs w:val="24"/>
        </w:rPr>
        <w:t xml:space="preserve">the </w:t>
      </w:r>
      <w:r w:rsidRPr="00036C2A">
        <w:rPr>
          <w:rFonts w:ascii="Calibri" w:hAnsi="Calibri" w:cs="Calibri"/>
          <w:sz w:val="24"/>
          <w:szCs w:val="24"/>
        </w:rPr>
        <w:t xml:space="preserve">differences in phagocytic </w:t>
      </w:r>
      <w:r w:rsidR="00670B4B" w:rsidRPr="00036C2A">
        <w:rPr>
          <w:rFonts w:ascii="Calibri" w:hAnsi="Calibri" w:cs="Calibri"/>
          <w:sz w:val="24"/>
          <w:szCs w:val="24"/>
        </w:rPr>
        <w:t>uptake by</w:t>
      </w:r>
      <w:r w:rsidRPr="00036C2A">
        <w:rPr>
          <w:rFonts w:ascii="Calibri" w:hAnsi="Calibri" w:cs="Calibri"/>
          <w:sz w:val="24"/>
          <w:szCs w:val="24"/>
        </w:rPr>
        <w:t xml:space="preserve"> CNS-MP subsets</w:t>
      </w:r>
      <w:r w:rsidR="00DE1084" w:rsidRPr="00036C2A">
        <w:rPr>
          <w:rFonts w:ascii="Calibri" w:hAnsi="Calibri" w:cs="Calibri"/>
          <w:sz w:val="24"/>
          <w:szCs w:val="24"/>
        </w:rPr>
        <w:t xml:space="preserve"> can be analyzed</w:t>
      </w:r>
      <w:r w:rsidRPr="00036C2A">
        <w:rPr>
          <w:rFonts w:ascii="Calibri" w:hAnsi="Calibri" w:cs="Calibri"/>
          <w:sz w:val="24"/>
          <w:szCs w:val="24"/>
        </w:rPr>
        <w:t xml:space="preserve"> in a post-hoc manner, after completion of the assay and acquisition of all raw data. Using CD11b and CD45 expression, CNS-MPs can be subdivided into microglia (</w:t>
      </w:r>
      <w:r w:rsidR="00670B4B" w:rsidRPr="00036C2A">
        <w:rPr>
          <w:rFonts w:ascii="Calibri" w:hAnsi="Calibri" w:cs="Calibri"/>
          <w:sz w:val="24"/>
          <w:szCs w:val="24"/>
        </w:rPr>
        <w:t>CD11b</w:t>
      </w:r>
      <w:r w:rsidR="00670B4B" w:rsidRPr="00036C2A">
        <w:rPr>
          <w:rFonts w:ascii="Calibri" w:hAnsi="Calibri" w:cs="Calibri"/>
          <w:sz w:val="24"/>
          <w:szCs w:val="24"/>
          <w:vertAlign w:val="superscript"/>
        </w:rPr>
        <w:t>+</w:t>
      </w:r>
      <w:r w:rsidR="00670B4B" w:rsidRPr="00036C2A">
        <w:rPr>
          <w:rFonts w:ascii="Calibri" w:hAnsi="Calibri" w:cs="Calibri"/>
          <w:sz w:val="24"/>
          <w:szCs w:val="24"/>
        </w:rPr>
        <w:t>CD45</w:t>
      </w:r>
      <w:r w:rsidR="00670B4B" w:rsidRPr="00036C2A">
        <w:rPr>
          <w:rFonts w:ascii="Calibri" w:hAnsi="Calibri" w:cs="Calibri"/>
          <w:sz w:val="24"/>
          <w:szCs w:val="24"/>
          <w:vertAlign w:val="superscript"/>
        </w:rPr>
        <w:t>intermediate</w:t>
      </w:r>
      <w:r w:rsidRPr="00036C2A">
        <w:rPr>
          <w:rFonts w:ascii="Calibri" w:hAnsi="Calibri" w:cs="Calibri"/>
          <w:sz w:val="24"/>
          <w:szCs w:val="24"/>
        </w:rPr>
        <w:t>) and infiltrating macrophages (</w:t>
      </w:r>
      <w:r w:rsidR="00670B4B" w:rsidRPr="00036C2A">
        <w:rPr>
          <w:rFonts w:ascii="Calibri" w:hAnsi="Calibri" w:cs="Calibri"/>
          <w:sz w:val="24"/>
          <w:szCs w:val="24"/>
        </w:rPr>
        <w:t>CD11b</w:t>
      </w:r>
      <w:r w:rsidR="00670B4B" w:rsidRPr="00036C2A">
        <w:rPr>
          <w:rFonts w:ascii="Calibri" w:hAnsi="Calibri" w:cs="Calibri"/>
          <w:sz w:val="24"/>
          <w:szCs w:val="24"/>
          <w:vertAlign w:val="superscript"/>
        </w:rPr>
        <w:t>+</w:t>
      </w:r>
      <w:r w:rsidR="00670B4B" w:rsidRPr="00036C2A">
        <w:rPr>
          <w:rFonts w:ascii="Calibri" w:hAnsi="Calibri" w:cs="Calibri"/>
          <w:sz w:val="24"/>
          <w:szCs w:val="24"/>
        </w:rPr>
        <w:t>CD45</w:t>
      </w:r>
      <w:r w:rsidR="00670B4B" w:rsidRPr="00036C2A">
        <w:rPr>
          <w:rFonts w:ascii="Calibri" w:hAnsi="Calibri" w:cs="Calibri"/>
          <w:sz w:val="24"/>
          <w:szCs w:val="24"/>
          <w:vertAlign w:val="superscript"/>
        </w:rPr>
        <w:t>high</w:t>
      </w:r>
      <w:r w:rsidRPr="00036C2A">
        <w:rPr>
          <w:rFonts w:ascii="Calibri" w:hAnsi="Calibri" w:cs="Calibri"/>
          <w:sz w:val="24"/>
          <w:szCs w:val="24"/>
        </w:rPr>
        <w:t xml:space="preserve">) and additional markers such as CD11c, Ly6c, and Ly6g can be simultaneously used to further subdivide CNS-MP populations. </w:t>
      </w:r>
      <w:r w:rsidR="00670B4B" w:rsidRPr="00036C2A">
        <w:rPr>
          <w:rFonts w:ascii="Calibri" w:hAnsi="Calibri" w:cs="Calibri"/>
          <w:sz w:val="24"/>
          <w:szCs w:val="24"/>
        </w:rPr>
        <w:t>S</w:t>
      </w:r>
      <w:r w:rsidRPr="00036C2A">
        <w:rPr>
          <w:rFonts w:ascii="Calibri" w:hAnsi="Calibri" w:cs="Calibri"/>
          <w:sz w:val="24"/>
          <w:szCs w:val="24"/>
        </w:rPr>
        <w:t>ub</w:t>
      </w:r>
      <w:r w:rsidR="00670B4B" w:rsidRPr="00036C2A">
        <w:rPr>
          <w:rFonts w:ascii="Calibri" w:hAnsi="Calibri" w:cs="Calibri"/>
          <w:sz w:val="24"/>
          <w:szCs w:val="24"/>
        </w:rPr>
        <w:t>-</w:t>
      </w:r>
      <w:r w:rsidRPr="00036C2A">
        <w:rPr>
          <w:rFonts w:ascii="Calibri" w:hAnsi="Calibri" w:cs="Calibri"/>
          <w:sz w:val="24"/>
          <w:szCs w:val="24"/>
        </w:rPr>
        <w:t>gating single mononuclear cells</w:t>
      </w:r>
      <w:r w:rsidR="00670B4B" w:rsidRPr="00036C2A">
        <w:rPr>
          <w:rFonts w:ascii="Calibri" w:hAnsi="Calibri" w:cs="Calibri"/>
          <w:sz w:val="24"/>
          <w:szCs w:val="24"/>
        </w:rPr>
        <w:t xml:space="preserve"> </w:t>
      </w:r>
      <w:r w:rsidRPr="00036C2A">
        <w:rPr>
          <w:rFonts w:ascii="Calibri" w:hAnsi="Calibri" w:cs="Calibri"/>
          <w:sz w:val="24"/>
          <w:szCs w:val="24"/>
        </w:rPr>
        <w:t>and a comparison of PE-microsphere and Aβ phagocytic uptake by microglia, infiltrating macrophages and lymphocytes, are shown in</w:t>
      </w:r>
      <w:r w:rsidRPr="00036C2A">
        <w:rPr>
          <w:rFonts w:ascii="Calibri" w:hAnsi="Calibri" w:cs="Calibri"/>
          <w:sz w:val="24"/>
          <w:szCs w:val="24"/>
          <w:vertAlign w:val="superscript"/>
        </w:rPr>
        <w:t xml:space="preserve"> </w:t>
      </w:r>
      <w:r w:rsidRPr="00036C2A">
        <w:rPr>
          <w:rFonts w:ascii="Calibri" w:hAnsi="Calibri" w:cs="Calibri"/>
          <w:b/>
          <w:bCs/>
          <w:sz w:val="24"/>
          <w:szCs w:val="24"/>
        </w:rPr>
        <w:t>Figure 2</w:t>
      </w:r>
      <w:r w:rsidR="00670B4B" w:rsidRPr="00036C2A">
        <w:rPr>
          <w:rFonts w:ascii="Calibri" w:hAnsi="Calibri" w:cs="Calibri"/>
          <w:b/>
          <w:bCs/>
          <w:sz w:val="24"/>
          <w:szCs w:val="24"/>
        </w:rPr>
        <w:t>F</w:t>
      </w:r>
      <w:r w:rsidR="009451B6" w:rsidRPr="009451B6">
        <w:rPr>
          <w:rFonts w:ascii="Calibri" w:hAnsi="Calibri" w:cs="Calibri"/>
          <w:b/>
          <w:bCs/>
          <w:sz w:val="24"/>
          <w:szCs w:val="24"/>
        </w:rPr>
        <w:t>‒</w:t>
      </w:r>
      <w:r w:rsidR="00670B4B" w:rsidRPr="00036C2A">
        <w:rPr>
          <w:rFonts w:ascii="Calibri" w:hAnsi="Calibri" w:cs="Calibri"/>
          <w:b/>
          <w:bCs/>
          <w:sz w:val="24"/>
          <w:szCs w:val="24"/>
        </w:rPr>
        <w:t>H</w:t>
      </w:r>
      <w:r w:rsidRPr="009451B6">
        <w:rPr>
          <w:rFonts w:ascii="Calibri" w:hAnsi="Calibri" w:cs="Calibri"/>
          <w:sz w:val="24"/>
          <w:szCs w:val="24"/>
        </w:rPr>
        <w:t>.</w:t>
      </w:r>
      <w:r w:rsidRPr="00036C2A">
        <w:rPr>
          <w:rFonts w:ascii="Calibri" w:hAnsi="Calibri" w:cs="Calibri"/>
          <w:b/>
          <w:bCs/>
          <w:sz w:val="24"/>
          <w:szCs w:val="24"/>
        </w:rPr>
        <w:t xml:space="preserve"> </w:t>
      </w:r>
      <w:r w:rsidRPr="00036C2A">
        <w:rPr>
          <w:rFonts w:ascii="Calibri" w:hAnsi="Calibri" w:cs="Calibri"/>
          <w:bCs/>
          <w:sz w:val="24"/>
          <w:szCs w:val="24"/>
        </w:rPr>
        <w:t>Unlike microglia and macrophages, lymphocytes</w:t>
      </w:r>
      <w:r w:rsidR="00670B4B" w:rsidRPr="00036C2A">
        <w:rPr>
          <w:rFonts w:ascii="Calibri" w:hAnsi="Calibri" w:cs="Calibri"/>
          <w:bCs/>
          <w:sz w:val="24"/>
          <w:szCs w:val="24"/>
        </w:rPr>
        <w:t xml:space="preserve"> (</w:t>
      </w:r>
      <w:r w:rsidR="00670B4B" w:rsidRPr="00036C2A">
        <w:rPr>
          <w:rFonts w:ascii="Calibri" w:hAnsi="Calibri" w:cs="Calibri"/>
          <w:sz w:val="24"/>
          <w:szCs w:val="24"/>
        </w:rPr>
        <w:t>CD11b</w:t>
      </w:r>
      <w:r w:rsidR="00670B4B" w:rsidRPr="00036C2A">
        <w:rPr>
          <w:rFonts w:ascii="Calibri" w:hAnsi="Calibri" w:cs="Calibri"/>
          <w:sz w:val="24"/>
          <w:szCs w:val="24"/>
          <w:vertAlign w:val="superscript"/>
        </w:rPr>
        <w:t>-</w:t>
      </w:r>
      <w:r w:rsidR="00670B4B" w:rsidRPr="00036C2A">
        <w:rPr>
          <w:rFonts w:ascii="Calibri" w:hAnsi="Calibri" w:cs="Calibri"/>
          <w:sz w:val="24"/>
          <w:szCs w:val="24"/>
        </w:rPr>
        <w:t>CD45</w:t>
      </w:r>
      <w:r w:rsidR="00670B4B" w:rsidRPr="00036C2A">
        <w:rPr>
          <w:rFonts w:ascii="Calibri" w:hAnsi="Calibri" w:cs="Calibri"/>
          <w:sz w:val="24"/>
          <w:szCs w:val="24"/>
          <w:vertAlign w:val="superscript"/>
        </w:rPr>
        <w:t>high</w:t>
      </w:r>
      <w:r w:rsidR="00670B4B" w:rsidRPr="00036C2A">
        <w:rPr>
          <w:rFonts w:ascii="Calibri" w:hAnsi="Calibri" w:cs="Calibri"/>
          <w:sz w:val="24"/>
          <w:szCs w:val="24"/>
        </w:rPr>
        <w:t>)</w:t>
      </w:r>
      <w:r w:rsidRPr="00036C2A">
        <w:rPr>
          <w:rFonts w:ascii="Calibri" w:hAnsi="Calibri" w:cs="Calibri"/>
          <w:bCs/>
          <w:sz w:val="24"/>
          <w:szCs w:val="24"/>
        </w:rPr>
        <w:t xml:space="preserve"> which account for &lt;5% of all isolated cells have minimal phagocytic activity. Within CNS-MPs, microglia show slightly lower phagocytic activity for PE-microspheres compared to macrophages</w:t>
      </w:r>
      <w:r w:rsidR="00670B4B" w:rsidRPr="00036C2A">
        <w:rPr>
          <w:rFonts w:ascii="Calibri" w:hAnsi="Calibri" w:cs="Calibri"/>
          <w:bCs/>
          <w:sz w:val="24"/>
          <w:szCs w:val="24"/>
        </w:rPr>
        <w:t xml:space="preserve"> </w:t>
      </w:r>
      <w:r w:rsidR="00670B4B" w:rsidRPr="00036C2A">
        <w:rPr>
          <w:rFonts w:ascii="Calibri" w:hAnsi="Calibri" w:cs="Calibri"/>
          <w:sz w:val="24"/>
          <w:szCs w:val="24"/>
        </w:rPr>
        <w:t>(</w:t>
      </w:r>
      <w:r w:rsidR="00670B4B" w:rsidRPr="00036C2A">
        <w:rPr>
          <w:rFonts w:ascii="Calibri" w:hAnsi="Calibri" w:cs="Calibri"/>
          <w:b/>
          <w:sz w:val="24"/>
          <w:szCs w:val="24"/>
        </w:rPr>
        <w:t>Figure 2G</w:t>
      </w:r>
      <w:r w:rsidR="00670B4B" w:rsidRPr="00036C2A">
        <w:rPr>
          <w:rFonts w:ascii="Calibri" w:hAnsi="Calibri" w:cs="Calibri"/>
          <w:sz w:val="24"/>
          <w:szCs w:val="24"/>
        </w:rPr>
        <w:t>)</w:t>
      </w:r>
      <w:r w:rsidRPr="00036C2A">
        <w:rPr>
          <w:rFonts w:ascii="Calibri" w:hAnsi="Calibri" w:cs="Calibri"/>
          <w:bCs/>
          <w:sz w:val="24"/>
          <w:szCs w:val="24"/>
        </w:rPr>
        <w:t>, which A</w:t>
      </w:r>
      <w:r w:rsidRPr="00036C2A">
        <w:rPr>
          <w:rFonts w:ascii="Calibri" w:hAnsi="Calibri" w:cs="Calibri"/>
          <w:sz w:val="24"/>
          <w:szCs w:val="24"/>
        </w:rPr>
        <w:t>β uptake is markedly higher for CD45</w:t>
      </w:r>
      <w:r w:rsidRPr="00036C2A">
        <w:rPr>
          <w:rFonts w:ascii="Calibri" w:hAnsi="Calibri" w:cs="Calibri"/>
          <w:sz w:val="24"/>
          <w:szCs w:val="24"/>
          <w:vertAlign w:val="superscript"/>
        </w:rPr>
        <w:t>high</w:t>
      </w:r>
      <w:r w:rsidRPr="00036C2A">
        <w:rPr>
          <w:rFonts w:ascii="Calibri" w:hAnsi="Calibri" w:cs="Calibri"/>
          <w:sz w:val="24"/>
          <w:szCs w:val="24"/>
        </w:rPr>
        <w:t xml:space="preserve"> infiltrating macrophages compared to microglia (</w:t>
      </w:r>
      <w:r w:rsidRPr="00036C2A">
        <w:rPr>
          <w:rFonts w:ascii="Calibri" w:hAnsi="Calibri" w:cs="Calibri"/>
          <w:b/>
          <w:sz w:val="24"/>
          <w:szCs w:val="24"/>
        </w:rPr>
        <w:t>Figure 2H</w:t>
      </w:r>
      <w:r w:rsidRPr="00036C2A">
        <w:rPr>
          <w:rFonts w:ascii="Calibri" w:hAnsi="Calibri" w:cs="Calibri"/>
          <w:sz w:val="24"/>
          <w:szCs w:val="24"/>
        </w:rPr>
        <w:t>).</w:t>
      </w:r>
      <w:r w:rsidRPr="00036C2A">
        <w:rPr>
          <w:rFonts w:ascii="Calibri" w:hAnsi="Calibri" w:cs="Calibri"/>
          <w:b/>
          <w:bCs/>
          <w:sz w:val="24"/>
          <w:szCs w:val="24"/>
        </w:rPr>
        <w:t xml:space="preserve"> </w:t>
      </w:r>
      <w:r w:rsidRPr="00036C2A">
        <w:rPr>
          <w:rFonts w:ascii="Calibri" w:hAnsi="Calibri" w:cs="Calibri"/>
          <w:sz w:val="24"/>
          <w:szCs w:val="24"/>
        </w:rPr>
        <w:t>Readers are additionally referred to publications utilizing this assay to phenotype phagocytic properties of acutely-isolated CNS-MPs and splenocytes in aging mice and in mouse models of AD and ischemic stroke</w:t>
      </w:r>
      <w:r w:rsidR="00DA6661" w:rsidRPr="00036C2A">
        <w:rPr>
          <w:rFonts w:ascii="Calibri" w:hAnsi="Calibri" w:cs="Calibri"/>
          <w:sz w:val="24"/>
          <w:szCs w:val="24"/>
        </w:rPr>
        <w:fldChar w:fldCharType="begin">
          <w:fldData xml:space="preserve">PEVuZE5vdGU+PENpdGU+PEF1dGhvcj5DaGVuPC9BdXRob3I+PFllYXI+MjAxOTwvWWVhcj48UmVj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</w:fldData>
        </w:fldChar>
      </w:r>
      <w:r w:rsidR="00752BAA" w:rsidRPr="00036C2A">
        <w:rPr>
          <w:rFonts w:ascii="Calibri" w:hAnsi="Calibri" w:cs="Calibri"/>
          <w:sz w:val="24"/>
          <w:szCs w:val="24"/>
        </w:rPr>
        <w:instrText xml:space="preserve"> ADDIN EN.CITE </w:instrText>
      </w:r>
      <w:r w:rsidR="00752BAA" w:rsidRPr="00036C2A">
        <w:rPr>
          <w:rFonts w:ascii="Calibri" w:hAnsi="Calibri" w:cs="Calibri"/>
          <w:sz w:val="24"/>
          <w:szCs w:val="24"/>
        </w:rPr>
        <w:fldChar w:fldCharType="begin">
          <w:fldData xml:space="preserve">PEVuZE5vdGU+PENpdGU+PEF1dGhvcj5DaGVuPC9BdXRob3I+PFllYXI+MjAxOTwvWWVhcj48UmVj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</w:fldData>
        </w:fldChar>
      </w:r>
      <w:r w:rsidR="00752BAA" w:rsidRPr="00036C2A">
        <w:rPr>
          <w:rFonts w:ascii="Calibri" w:hAnsi="Calibri" w:cs="Calibri"/>
          <w:sz w:val="24"/>
          <w:szCs w:val="24"/>
        </w:rPr>
        <w:instrText xml:space="preserve"> ADDIN EN.CITE.DATA </w:instrText>
      </w:r>
      <w:r w:rsidR="00752BAA" w:rsidRPr="00036C2A">
        <w:rPr>
          <w:rFonts w:ascii="Calibri" w:hAnsi="Calibri" w:cs="Calibri"/>
          <w:sz w:val="24"/>
          <w:szCs w:val="24"/>
        </w:rPr>
      </w:r>
      <w:r w:rsidR="00752BAA" w:rsidRPr="00036C2A">
        <w:rPr>
          <w:rFonts w:ascii="Calibri" w:hAnsi="Calibri" w:cs="Calibri"/>
          <w:sz w:val="24"/>
          <w:szCs w:val="24"/>
        </w:rPr>
        <w:fldChar w:fldCharType="end"/>
      </w:r>
      <w:r w:rsidR="00DA6661" w:rsidRPr="00036C2A">
        <w:rPr>
          <w:rFonts w:ascii="Calibri" w:hAnsi="Calibri" w:cs="Calibri"/>
          <w:sz w:val="24"/>
          <w:szCs w:val="24"/>
        </w:rPr>
      </w:r>
      <w:r w:rsidR="00DA6661" w:rsidRPr="00036C2A">
        <w:rPr>
          <w:rFonts w:ascii="Calibri" w:hAnsi="Calibri" w:cs="Calibri"/>
          <w:sz w:val="24"/>
          <w:szCs w:val="24"/>
        </w:rPr>
        <w:fldChar w:fldCharType="separate"/>
      </w:r>
      <w:r w:rsidR="00752BAA" w:rsidRPr="00036C2A">
        <w:rPr>
          <w:rFonts w:ascii="Calibri" w:hAnsi="Calibri" w:cs="Calibri"/>
          <w:noProof/>
          <w:sz w:val="24"/>
          <w:szCs w:val="24"/>
          <w:vertAlign w:val="superscript"/>
        </w:rPr>
        <w:t>8,9,26</w:t>
      </w:r>
      <w:r w:rsidR="00DA6661" w:rsidRPr="00036C2A">
        <w:rPr>
          <w:rFonts w:ascii="Calibri" w:hAnsi="Calibri" w:cs="Calibri"/>
          <w:sz w:val="24"/>
          <w:szCs w:val="24"/>
        </w:rPr>
        <w:fldChar w:fldCharType="end"/>
      </w:r>
      <w:r w:rsidRPr="00036C2A">
        <w:rPr>
          <w:rFonts w:ascii="Calibri" w:hAnsi="Calibri" w:cs="Calibri"/>
          <w:sz w:val="24"/>
          <w:szCs w:val="24"/>
        </w:rPr>
        <w:t>. Lastly, the underlying molecular mechanisms for PE-microsphere uptake and A</w:t>
      </w:r>
      <w:r w:rsidRPr="00036C2A">
        <w:rPr>
          <w:rFonts w:ascii="Calibri" w:hAnsi="Calibri" w:cs="Calibri"/>
          <w:sz w:val="24"/>
          <w:szCs w:val="24"/>
        </w:rPr>
        <w:sym w:font="Symbol" w:char="F062"/>
      </w:r>
      <w:r w:rsidRPr="00036C2A">
        <w:rPr>
          <w:rFonts w:ascii="Calibri" w:hAnsi="Calibri" w:cs="Calibri"/>
          <w:sz w:val="24"/>
          <w:szCs w:val="24"/>
        </w:rPr>
        <w:t xml:space="preserve"> fibril uptake by microglia appear to be distinct</w:t>
      </w:r>
      <w:r w:rsidR="00DA6661" w:rsidRPr="00036C2A">
        <w:rPr>
          <w:rFonts w:ascii="Calibri" w:hAnsi="Calibri" w:cs="Calibri"/>
          <w:sz w:val="24"/>
          <w:szCs w:val="24"/>
        </w:rPr>
        <w:fldChar w:fldCharType="begin">
          <w:fldData xml:space="preserve">PEVuZE5vdGU+PENpdGU+PEF1dGhvcj5SYW5nYXJhanU8L0F1dGhvcj48WWVhcj4yMDE4PC9ZZWFy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==
</w:fldData>
        </w:fldChar>
      </w:r>
      <w:r w:rsidR="000B24D6" w:rsidRPr="00036C2A">
        <w:rPr>
          <w:rFonts w:ascii="Calibri" w:hAnsi="Calibri" w:cs="Calibri"/>
          <w:sz w:val="24"/>
          <w:szCs w:val="24"/>
        </w:rPr>
        <w:instrText xml:space="preserve"> ADDIN EN.CITE </w:instrText>
      </w:r>
      <w:r w:rsidR="000B24D6" w:rsidRPr="00036C2A">
        <w:rPr>
          <w:rFonts w:ascii="Calibri" w:hAnsi="Calibri" w:cs="Calibri"/>
          <w:sz w:val="24"/>
          <w:szCs w:val="24"/>
        </w:rPr>
        <w:fldChar w:fldCharType="begin">
          <w:fldData xml:space="preserve">PEVuZE5vdGU+PENpdGU+PEF1dGhvcj5SYW5nYXJhanU8L0F1dGhvcj48WWVhcj4yMDE4PC9ZZWFy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==
</w:fldData>
        </w:fldChar>
      </w:r>
      <w:r w:rsidR="000B24D6" w:rsidRPr="00036C2A">
        <w:rPr>
          <w:rFonts w:ascii="Calibri" w:hAnsi="Calibri" w:cs="Calibri"/>
          <w:sz w:val="24"/>
          <w:szCs w:val="24"/>
        </w:rPr>
        <w:instrText xml:space="preserve"> ADDIN EN.CITE.DATA </w:instrText>
      </w:r>
      <w:r w:rsidR="000B24D6" w:rsidRPr="00036C2A">
        <w:rPr>
          <w:rFonts w:ascii="Calibri" w:hAnsi="Calibri" w:cs="Calibri"/>
          <w:sz w:val="24"/>
          <w:szCs w:val="24"/>
        </w:rPr>
      </w:r>
      <w:r w:rsidR="000B24D6" w:rsidRPr="00036C2A">
        <w:rPr>
          <w:rFonts w:ascii="Calibri" w:hAnsi="Calibri" w:cs="Calibri"/>
          <w:sz w:val="24"/>
          <w:szCs w:val="24"/>
        </w:rPr>
        <w:fldChar w:fldCharType="end"/>
      </w:r>
      <w:r w:rsidR="00DA6661" w:rsidRPr="00036C2A">
        <w:rPr>
          <w:rFonts w:ascii="Calibri" w:hAnsi="Calibri" w:cs="Calibri"/>
          <w:sz w:val="24"/>
          <w:szCs w:val="24"/>
        </w:rPr>
      </w:r>
      <w:r w:rsidR="00DA6661" w:rsidRPr="00036C2A">
        <w:rPr>
          <w:rFonts w:ascii="Calibri" w:hAnsi="Calibri" w:cs="Calibri"/>
          <w:sz w:val="24"/>
          <w:szCs w:val="24"/>
        </w:rPr>
        <w:fldChar w:fldCharType="separate"/>
      </w:r>
      <w:r w:rsidR="006C46D8" w:rsidRPr="00036C2A">
        <w:rPr>
          <w:rFonts w:ascii="Calibri" w:hAnsi="Calibri" w:cs="Calibri"/>
          <w:noProof/>
          <w:sz w:val="24"/>
          <w:szCs w:val="24"/>
          <w:vertAlign w:val="superscript"/>
        </w:rPr>
        <w:t>9</w:t>
      </w:r>
      <w:r w:rsidR="00DA6661" w:rsidRPr="00036C2A">
        <w:rPr>
          <w:rFonts w:ascii="Calibri" w:hAnsi="Calibri" w:cs="Calibri"/>
          <w:sz w:val="24"/>
          <w:szCs w:val="24"/>
        </w:rPr>
        <w:fldChar w:fldCharType="end"/>
      </w:r>
      <w:r w:rsidRPr="00036C2A">
        <w:rPr>
          <w:rFonts w:ascii="Calibri" w:hAnsi="Calibri" w:cs="Calibri"/>
          <w:sz w:val="24"/>
          <w:szCs w:val="24"/>
        </w:rPr>
        <w:t>.</w:t>
      </w:r>
    </w:p>
    <w:p w14:paraId="19E56D3B" w14:textId="77777777" w:rsidR="00FB00C3" w:rsidRPr="00036C2A" w:rsidRDefault="00FB00C3" w:rsidP="00036C2A">
      <w:pPr>
        <w:spacing w:after="0" w:line="240" w:lineRule="auto"/>
        <w:jc w:val="both"/>
        <w:rPr>
          <w:rFonts w:ascii="Calibri" w:hAnsi="Calibri" w:cs="Calibri"/>
          <w:sz w:val="24"/>
          <w:szCs w:val="24"/>
        </w:rPr>
      </w:pPr>
    </w:p>
    <w:p w14:paraId="1905CC00" w14:textId="02680451" w:rsidR="00FB00C3" w:rsidRPr="00036C2A" w:rsidRDefault="00FB00C3" w:rsidP="005E74DF">
      <w:pPr>
        <w:spacing w:after="0" w:line="240" w:lineRule="auto"/>
        <w:jc w:val="both"/>
        <w:outlineLvl w:val="0"/>
        <w:rPr>
          <w:rFonts w:ascii="Calibri" w:hAnsi="Calibri" w:cs="Calibri"/>
          <w:sz w:val="24"/>
          <w:szCs w:val="24"/>
        </w:rPr>
      </w:pPr>
      <w:r w:rsidRPr="00036C2A">
        <w:rPr>
          <w:rFonts w:ascii="Calibri" w:hAnsi="Calibri" w:cs="Calibri"/>
          <w:b/>
          <w:bCs/>
          <w:sz w:val="24"/>
          <w:szCs w:val="24"/>
        </w:rPr>
        <w:t>FIGURE LEGENDS</w:t>
      </w:r>
      <w:r w:rsidRPr="00036C2A">
        <w:rPr>
          <w:rFonts w:ascii="Calibri" w:hAnsi="Calibri" w:cs="Calibri"/>
          <w:sz w:val="24"/>
          <w:szCs w:val="24"/>
        </w:rPr>
        <w:t>:</w:t>
      </w:r>
    </w:p>
    <w:p w14:paraId="0E6FE283" w14:textId="3C6AC2DB" w:rsidR="00FB00C3" w:rsidRPr="00036C2A" w:rsidRDefault="00FB00C3" w:rsidP="00036C2A">
      <w:pPr>
        <w:spacing w:after="0" w:line="240" w:lineRule="auto"/>
        <w:jc w:val="both"/>
        <w:rPr>
          <w:rFonts w:ascii="Calibri" w:hAnsi="Calibri" w:cs="Calibri"/>
          <w:sz w:val="24"/>
          <w:szCs w:val="24"/>
        </w:rPr>
      </w:pPr>
    </w:p>
    <w:p w14:paraId="58568A25" w14:textId="6860CB0D" w:rsidR="00F6044A" w:rsidRPr="009451B6" w:rsidRDefault="00FB00C3" w:rsidP="00036C2A">
      <w:pPr>
        <w:spacing w:after="0" w:line="240" w:lineRule="auto"/>
        <w:jc w:val="both"/>
        <w:rPr>
          <w:rFonts w:ascii="Calibri" w:hAnsi="Calibri" w:cs="Calibri"/>
          <w:sz w:val="24"/>
          <w:szCs w:val="24"/>
        </w:rPr>
      </w:pPr>
      <w:r w:rsidRPr="00036C2A">
        <w:rPr>
          <w:rFonts w:ascii="Calibri" w:hAnsi="Calibri" w:cs="Calibri"/>
          <w:b/>
          <w:bCs/>
          <w:sz w:val="24"/>
          <w:szCs w:val="24"/>
        </w:rPr>
        <w:t>Fig</w:t>
      </w:r>
      <w:r w:rsidR="00F6044A" w:rsidRPr="00036C2A">
        <w:rPr>
          <w:rFonts w:ascii="Calibri" w:hAnsi="Calibri" w:cs="Calibri"/>
          <w:b/>
          <w:bCs/>
          <w:sz w:val="24"/>
          <w:szCs w:val="24"/>
        </w:rPr>
        <w:t xml:space="preserve">ure </w:t>
      </w:r>
      <w:r w:rsidRPr="00036C2A">
        <w:rPr>
          <w:rFonts w:ascii="Calibri" w:hAnsi="Calibri" w:cs="Calibri"/>
          <w:b/>
          <w:bCs/>
          <w:sz w:val="24"/>
          <w:szCs w:val="24"/>
        </w:rPr>
        <w:t>1</w:t>
      </w:r>
      <w:r w:rsidR="009451B6">
        <w:rPr>
          <w:rFonts w:ascii="Calibri" w:hAnsi="Calibri" w:cs="Calibri"/>
          <w:b/>
          <w:bCs/>
          <w:sz w:val="24"/>
          <w:szCs w:val="24"/>
        </w:rPr>
        <w:t>:</w:t>
      </w:r>
      <w:r w:rsidRPr="00036C2A">
        <w:rPr>
          <w:rFonts w:ascii="Calibri" w:hAnsi="Calibri" w:cs="Calibri"/>
          <w:b/>
          <w:bCs/>
          <w:sz w:val="24"/>
          <w:szCs w:val="24"/>
        </w:rPr>
        <w:t xml:space="preserve"> </w:t>
      </w:r>
      <w:r w:rsidR="00F6044A" w:rsidRPr="00036C2A">
        <w:rPr>
          <w:rFonts w:ascii="Calibri" w:hAnsi="Calibri" w:cs="Calibri"/>
          <w:b/>
          <w:bCs/>
          <w:sz w:val="24"/>
          <w:szCs w:val="24"/>
        </w:rPr>
        <w:t xml:space="preserve">Overview of acute isolation of </w:t>
      </w:r>
      <w:r w:rsidR="00BF5F3F" w:rsidRPr="00036C2A">
        <w:rPr>
          <w:rFonts w:ascii="Calibri" w:hAnsi="Calibri" w:cs="Calibri"/>
          <w:b/>
          <w:bCs/>
          <w:sz w:val="24"/>
          <w:szCs w:val="24"/>
        </w:rPr>
        <w:t>CNS-MPs</w:t>
      </w:r>
      <w:r w:rsidR="00F6044A" w:rsidRPr="00036C2A">
        <w:rPr>
          <w:rFonts w:ascii="Calibri" w:hAnsi="Calibri" w:cs="Calibri"/>
          <w:b/>
          <w:bCs/>
          <w:sz w:val="24"/>
          <w:szCs w:val="24"/>
        </w:rPr>
        <w:t xml:space="preserve"> and phagocytosis assay. </w:t>
      </w:r>
      <w:r w:rsidR="00F6044A" w:rsidRPr="00036C2A">
        <w:rPr>
          <w:rFonts w:ascii="Calibri" w:hAnsi="Calibri" w:cs="Calibri"/>
          <w:sz w:val="24"/>
          <w:szCs w:val="24"/>
        </w:rPr>
        <w:t>Workflow summarizing isolation and purification of CD11b</w:t>
      </w:r>
      <w:r w:rsidR="00F6044A" w:rsidRPr="00036C2A">
        <w:rPr>
          <w:rFonts w:ascii="Calibri" w:hAnsi="Calibri" w:cs="Calibri"/>
          <w:sz w:val="24"/>
          <w:szCs w:val="24"/>
          <w:vertAlign w:val="superscript"/>
        </w:rPr>
        <w:t>+</w:t>
      </w:r>
      <w:r w:rsidR="00F6044A" w:rsidRPr="00036C2A">
        <w:rPr>
          <w:rFonts w:ascii="Calibri" w:hAnsi="Calibri" w:cs="Calibri"/>
          <w:sz w:val="24"/>
          <w:szCs w:val="24"/>
        </w:rPr>
        <w:t>/CD45</w:t>
      </w:r>
      <w:r w:rsidR="00F6044A" w:rsidRPr="00036C2A">
        <w:rPr>
          <w:rFonts w:ascii="Calibri" w:hAnsi="Calibri" w:cs="Calibri"/>
          <w:sz w:val="24"/>
          <w:szCs w:val="24"/>
          <w:vertAlign w:val="superscript"/>
        </w:rPr>
        <w:t>+</w:t>
      </w:r>
      <w:r w:rsidR="00F6044A" w:rsidRPr="00036C2A">
        <w:rPr>
          <w:rFonts w:ascii="Calibri" w:hAnsi="Calibri" w:cs="Calibri"/>
          <w:sz w:val="24"/>
          <w:szCs w:val="24"/>
        </w:rPr>
        <w:t xml:space="preserve"> central nervous system (CNS)-infiltrating macrophages (MPs)</w:t>
      </w:r>
      <w:r w:rsidR="00936127" w:rsidRPr="00036C2A">
        <w:rPr>
          <w:rFonts w:ascii="Calibri" w:hAnsi="Calibri" w:cs="Calibri"/>
          <w:sz w:val="24"/>
          <w:szCs w:val="24"/>
        </w:rPr>
        <w:t xml:space="preserve"> </w:t>
      </w:r>
      <w:r w:rsidR="00F6044A" w:rsidRPr="00036C2A">
        <w:rPr>
          <w:rFonts w:ascii="Calibri" w:hAnsi="Calibri" w:cs="Calibri"/>
          <w:sz w:val="24"/>
          <w:szCs w:val="24"/>
        </w:rPr>
        <w:t xml:space="preserve">from </w:t>
      </w:r>
      <w:r w:rsidR="00936127" w:rsidRPr="005E74DF">
        <w:rPr>
          <w:rFonts w:ascii="Calibri" w:hAnsi="Calibri" w:cs="Calibri"/>
          <w:sz w:val="24"/>
          <w:szCs w:val="24"/>
        </w:rPr>
        <w:t>an</w:t>
      </w:r>
      <w:r w:rsidR="00F6044A" w:rsidRPr="005E74DF">
        <w:rPr>
          <w:rFonts w:ascii="Calibri" w:hAnsi="Calibri" w:cs="Calibri"/>
          <w:sz w:val="24"/>
          <w:szCs w:val="24"/>
        </w:rPr>
        <w:t xml:space="preserve"> adult mouse</w:t>
      </w:r>
      <w:r w:rsidR="00936127" w:rsidRPr="005E74DF">
        <w:rPr>
          <w:rFonts w:ascii="Calibri" w:hAnsi="Calibri" w:cs="Calibri"/>
          <w:sz w:val="24"/>
          <w:szCs w:val="24"/>
        </w:rPr>
        <w:t xml:space="preserve"> brain</w:t>
      </w:r>
      <w:r w:rsidR="00F6044A" w:rsidRPr="005E74DF">
        <w:rPr>
          <w:rFonts w:ascii="Calibri" w:hAnsi="Calibri" w:cs="Calibri"/>
          <w:sz w:val="24"/>
          <w:szCs w:val="24"/>
        </w:rPr>
        <w:t xml:space="preserve">. Following mechanical dissociation of fresh, whole mouse brain and density </w:t>
      </w:r>
      <w:r w:rsidR="0039791E" w:rsidRPr="005E74DF">
        <w:rPr>
          <w:rFonts w:ascii="Calibri" w:hAnsi="Calibri" w:cs="Calibri"/>
          <w:sz w:val="24"/>
          <w:szCs w:val="24"/>
        </w:rPr>
        <w:t xml:space="preserve">gradient </w:t>
      </w:r>
      <w:r w:rsidR="00F6044A" w:rsidRPr="005E74DF">
        <w:rPr>
          <w:rFonts w:ascii="Calibri" w:hAnsi="Calibri" w:cs="Calibri"/>
          <w:sz w:val="24"/>
          <w:szCs w:val="24"/>
        </w:rPr>
        <w:t>centrifugation, CNS mononuclear cells (CNS-MCs) are incubated with either PE-conjugated microspheres</w:t>
      </w:r>
      <w:r w:rsidR="00F6044A" w:rsidRPr="00036C2A">
        <w:rPr>
          <w:rFonts w:ascii="Calibri" w:hAnsi="Calibri" w:cs="Calibri"/>
          <w:sz w:val="24"/>
          <w:szCs w:val="24"/>
        </w:rPr>
        <w:t xml:space="preserve"> </w:t>
      </w:r>
      <w:r w:rsidR="00936127" w:rsidRPr="00036C2A">
        <w:rPr>
          <w:rFonts w:ascii="Calibri" w:hAnsi="Calibri" w:cs="Calibri"/>
          <w:sz w:val="24"/>
          <w:szCs w:val="24"/>
        </w:rPr>
        <w:t>or</w:t>
      </w:r>
      <w:r w:rsidR="00A70AC2" w:rsidRPr="00036C2A">
        <w:rPr>
          <w:rFonts w:ascii="Calibri" w:hAnsi="Calibri" w:cs="Calibri"/>
          <w:sz w:val="24"/>
          <w:szCs w:val="24"/>
        </w:rPr>
        <w:t xml:space="preserve"> Hiltye488</w:t>
      </w:r>
      <w:r w:rsidR="00F6044A" w:rsidRPr="00036C2A">
        <w:rPr>
          <w:rFonts w:ascii="Calibri" w:hAnsi="Calibri" w:cs="Calibri"/>
          <w:sz w:val="24"/>
          <w:szCs w:val="24"/>
        </w:rPr>
        <w:t xml:space="preserve">-conjugated Aβ fibrils. CNS-MCs are stained with fluorescent-conjugated antibodies for flow cytometry. </w:t>
      </w:r>
    </w:p>
    <w:p w14:paraId="0798AF0C" w14:textId="74664439" w:rsidR="00CE194C" w:rsidRPr="00036C2A" w:rsidRDefault="00CE194C" w:rsidP="00036C2A">
      <w:pPr>
        <w:spacing w:after="0" w:line="240" w:lineRule="auto"/>
        <w:jc w:val="both"/>
        <w:rPr>
          <w:rFonts w:ascii="Calibri" w:hAnsi="Calibri" w:cs="Calibri"/>
          <w:b/>
          <w:bCs/>
          <w:sz w:val="24"/>
          <w:szCs w:val="24"/>
        </w:rPr>
      </w:pPr>
    </w:p>
    <w:p w14:paraId="77B92C8F" w14:textId="26BF56D3" w:rsidR="00FB00C3" w:rsidRPr="00036C2A" w:rsidRDefault="00FB00C3" w:rsidP="00036C2A">
      <w:pPr>
        <w:spacing w:after="0" w:line="240" w:lineRule="auto"/>
        <w:jc w:val="both"/>
        <w:rPr>
          <w:rFonts w:ascii="Calibri" w:hAnsi="Calibri" w:cs="Calibri"/>
          <w:b/>
          <w:bCs/>
          <w:sz w:val="24"/>
          <w:szCs w:val="24"/>
        </w:rPr>
      </w:pPr>
      <w:r w:rsidRPr="00036C2A">
        <w:rPr>
          <w:rFonts w:ascii="Calibri" w:hAnsi="Calibri" w:cs="Calibri"/>
          <w:b/>
          <w:bCs/>
          <w:sz w:val="24"/>
          <w:szCs w:val="24"/>
        </w:rPr>
        <w:t>Fig</w:t>
      </w:r>
      <w:r w:rsidR="00F6044A" w:rsidRPr="00036C2A">
        <w:rPr>
          <w:rFonts w:ascii="Calibri" w:hAnsi="Calibri" w:cs="Calibri"/>
          <w:b/>
          <w:bCs/>
          <w:sz w:val="24"/>
          <w:szCs w:val="24"/>
        </w:rPr>
        <w:t xml:space="preserve">ure </w:t>
      </w:r>
      <w:r w:rsidRPr="00036C2A">
        <w:rPr>
          <w:rFonts w:ascii="Calibri" w:hAnsi="Calibri" w:cs="Calibri"/>
          <w:b/>
          <w:bCs/>
          <w:sz w:val="24"/>
          <w:szCs w:val="24"/>
        </w:rPr>
        <w:t>2</w:t>
      </w:r>
      <w:r w:rsidR="009451B6">
        <w:rPr>
          <w:rFonts w:ascii="Calibri" w:hAnsi="Calibri" w:cs="Calibri"/>
          <w:b/>
          <w:bCs/>
          <w:sz w:val="24"/>
          <w:szCs w:val="24"/>
        </w:rPr>
        <w:t>:</w:t>
      </w:r>
      <w:r w:rsidRPr="00036C2A">
        <w:rPr>
          <w:rFonts w:ascii="Calibri" w:hAnsi="Calibri" w:cs="Calibri"/>
          <w:b/>
          <w:bCs/>
          <w:sz w:val="24"/>
          <w:szCs w:val="24"/>
        </w:rPr>
        <w:t xml:space="preserve"> </w:t>
      </w:r>
      <w:r w:rsidR="00002F78" w:rsidRPr="00036C2A">
        <w:rPr>
          <w:rFonts w:ascii="Calibri" w:hAnsi="Calibri" w:cs="Calibri"/>
          <w:b/>
          <w:bCs/>
          <w:sz w:val="24"/>
          <w:szCs w:val="24"/>
        </w:rPr>
        <w:t>Gating strategy and flow cytometr</w:t>
      </w:r>
      <w:r w:rsidR="00BF5F3F" w:rsidRPr="00036C2A">
        <w:rPr>
          <w:rFonts w:ascii="Calibri" w:hAnsi="Calibri" w:cs="Calibri"/>
          <w:b/>
          <w:bCs/>
          <w:sz w:val="24"/>
          <w:szCs w:val="24"/>
        </w:rPr>
        <w:t>y</w:t>
      </w:r>
      <w:r w:rsidR="00002F78" w:rsidRPr="00036C2A">
        <w:rPr>
          <w:rFonts w:ascii="Calibri" w:hAnsi="Calibri" w:cs="Calibri"/>
          <w:b/>
          <w:bCs/>
          <w:sz w:val="24"/>
          <w:szCs w:val="24"/>
        </w:rPr>
        <w:t xml:space="preserve"> </w:t>
      </w:r>
      <w:r w:rsidR="00936127" w:rsidRPr="00036C2A">
        <w:rPr>
          <w:rFonts w:ascii="Calibri" w:hAnsi="Calibri" w:cs="Calibri"/>
          <w:b/>
          <w:bCs/>
          <w:sz w:val="24"/>
          <w:szCs w:val="24"/>
        </w:rPr>
        <w:t xml:space="preserve">fluorescent </w:t>
      </w:r>
      <w:r w:rsidR="00002F78" w:rsidRPr="00036C2A">
        <w:rPr>
          <w:rFonts w:ascii="Calibri" w:hAnsi="Calibri" w:cs="Calibri"/>
          <w:b/>
          <w:bCs/>
          <w:sz w:val="24"/>
          <w:szCs w:val="24"/>
        </w:rPr>
        <w:t xml:space="preserve">microsphere and </w:t>
      </w:r>
      <w:bookmarkStart w:id="28" w:name="_Hlk34929722"/>
      <w:r w:rsidR="00002F78" w:rsidRPr="00036C2A">
        <w:rPr>
          <w:rFonts w:ascii="Calibri" w:hAnsi="Calibri" w:cs="Calibri"/>
          <w:b/>
          <w:bCs/>
          <w:sz w:val="24"/>
          <w:szCs w:val="24"/>
        </w:rPr>
        <w:t>Aβ</w:t>
      </w:r>
      <w:r w:rsidR="00936127" w:rsidRPr="00036C2A">
        <w:rPr>
          <w:rFonts w:ascii="Calibri" w:hAnsi="Calibri" w:cs="Calibri"/>
          <w:b/>
          <w:bCs/>
          <w:sz w:val="24"/>
          <w:szCs w:val="24"/>
        </w:rPr>
        <w:t xml:space="preserve"> fibril</w:t>
      </w:r>
      <w:r w:rsidR="00002F78" w:rsidRPr="00036C2A">
        <w:rPr>
          <w:rFonts w:ascii="Calibri" w:hAnsi="Calibri" w:cs="Calibri"/>
          <w:b/>
          <w:bCs/>
          <w:sz w:val="24"/>
          <w:szCs w:val="24"/>
        </w:rPr>
        <w:t xml:space="preserve"> phagocytosis</w:t>
      </w:r>
      <w:bookmarkEnd w:id="28"/>
      <w:r w:rsidR="00002F78" w:rsidRPr="00036C2A">
        <w:rPr>
          <w:rFonts w:ascii="Calibri" w:hAnsi="Calibri" w:cs="Calibri"/>
          <w:b/>
          <w:bCs/>
          <w:sz w:val="24"/>
          <w:szCs w:val="24"/>
        </w:rPr>
        <w:t xml:space="preserve"> assay</w:t>
      </w:r>
      <w:r w:rsidR="00BF5F3F" w:rsidRPr="00036C2A">
        <w:rPr>
          <w:rFonts w:ascii="Calibri" w:hAnsi="Calibri" w:cs="Calibri"/>
          <w:b/>
          <w:bCs/>
          <w:sz w:val="24"/>
          <w:szCs w:val="24"/>
        </w:rPr>
        <w:t xml:space="preserve"> to characterize</w:t>
      </w:r>
      <w:r w:rsidR="00002F78" w:rsidRPr="00036C2A">
        <w:rPr>
          <w:rFonts w:ascii="Calibri" w:hAnsi="Calibri" w:cs="Calibri"/>
          <w:b/>
          <w:bCs/>
          <w:sz w:val="24"/>
          <w:szCs w:val="24"/>
        </w:rPr>
        <w:t xml:space="preserve"> </w:t>
      </w:r>
      <w:r w:rsidR="00BF5F3F" w:rsidRPr="00036C2A">
        <w:rPr>
          <w:rFonts w:ascii="Calibri" w:hAnsi="Calibri" w:cs="Calibri"/>
          <w:b/>
          <w:bCs/>
          <w:sz w:val="24"/>
          <w:szCs w:val="24"/>
        </w:rPr>
        <w:t xml:space="preserve">acutely-isolated </w:t>
      </w:r>
      <w:r w:rsidR="00002F78" w:rsidRPr="00036C2A">
        <w:rPr>
          <w:rFonts w:ascii="Calibri" w:hAnsi="Calibri" w:cs="Calibri"/>
          <w:b/>
          <w:bCs/>
          <w:sz w:val="24"/>
          <w:szCs w:val="24"/>
        </w:rPr>
        <w:t xml:space="preserve">CNS-MPs. </w:t>
      </w:r>
      <w:r w:rsidR="004C0242" w:rsidRPr="009451B6">
        <w:rPr>
          <w:rFonts w:ascii="Calibri" w:hAnsi="Calibri" w:cs="Calibri"/>
          <w:sz w:val="24"/>
          <w:szCs w:val="24"/>
        </w:rPr>
        <w:t>(</w:t>
      </w:r>
      <w:r w:rsidRPr="00036C2A">
        <w:rPr>
          <w:rFonts w:ascii="Calibri" w:hAnsi="Calibri" w:cs="Calibri"/>
          <w:b/>
          <w:bCs/>
          <w:sz w:val="24"/>
          <w:szCs w:val="24"/>
        </w:rPr>
        <w:t>A</w:t>
      </w:r>
      <w:r w:rsidR="009451B6" w:rsidRPr="009451B6">
        <w:rPr>
          <w:rFonts w:ascii="Calibri" w:hAnsi="Calibri" w:cs="Calibri"/>
          <w:sz w:val="24"/>
          <w:szCs w:val="24"/>
        </w:rPr>
        <w:t>)</w:t>
      </w:r>
      <w:r w:rsidR="00002F78" w:rsidRPr="00036C2A">
        <w:rPr>
          <w:rFonts w:ascii="Calibri" w:hAnsi="Calibri" w:cs="Calibri"/>
          <w:b/>
          <w:bCs/>
          <w:sz w:val="24"/>
          <w:szCs w:val="24"/>
        </w:rPr>
        <w:t xml:space="preserve"> </w:t>
      </w:r>
      <w:r w:rsidR="00002F78" w:rsidRPr="00036C2A">
        <w:rPr>
          <w:rFonts w:ascii="Calibri" w:hAnsi="Calibri" w:cs="Calibri"/>
          <w:sz w:val="24"/>
          <w:szCs w:val="24"/>
        </w:rPr>
        <w:t xml:space="preserve">Representative forward scatter (FSC) and side scatter (SSC) profile of CNS mononuclear cells. </w:t>
      </w:r>
      <w:r w:rsidR="004C0242" w:rsidRPr="00036C2A">
        <w:rPr>
          <w:rFonts w:ascii="Calibri" w:hAnsi="Calibri" w:cs="Calibri"/>
          <w:sz w:val="24"/>
          <w:szCs w:val="24"/>
        </w:rPr>
        <w:t>(</w:t>
      </w:r>
      <w:r w:rsidR="00002F78" w:rsidRPr="00036C2A">
        <w:rPr>
          <w:rFonts w:ascii="Calibri" w:hAnsi="Calibri" w:cs="Calibri"/>
          <w:b/>
          <w:bCs/>
          <w:sz w:val="24"/>
          <w:szCs w:val="24"/>
        </w:rPr>
        <w:t>B</w:t>
      </w:r>
      <w:r w:rsidR="004C0242" w:rsidRPr="009451B6">
        <w:rPr>
          <w:rFonts w:ascii="Calibri" w:hAnsi="Calibri" w:cs="Calibri"/>
          <w:sz w:val="24"/>
          <w:szCs w:val="24"/>
        </w:rPr>
        <w:t>)</w:t>
      </w:r>
      <w:r w:rsidR="00002F78" w:rsidRPr="00036C2A">
        <w:rPr>
          <w:rFonts w:ascii="Calibri" w:hAnsi="Calibri" w:cs="Calibri"/>
          <w:sz w:val="24"/>
          <w:szCs w:val="24"/>
        </w:rPr>
        <w:t xml:space="preserve"> Representative single cell gating strategy of CNS-MCs based on FSC and SSC. </w:t>
      </w:r>
      <w:r w:rsidR="004C0242" w:rsidRPr="00036C2A">
        <w:rPr>
          <w:rFonts w:ascii="Calibri" w:hAnsi="Calibri" w:cs="Calibri"/>
          <w:sz w:val="24"/>
          <w:szCs w:val="24"/>
        </w:rPr>
        <w:t>(</w:t>
      </w:r>
      <w:r w:rsidR="00002F78" w:rsidRPr="00036C2A">
        <w:rPr>
          <w:rFonts w:ascii="Calibri" w:hAnsi="Calibri" w:cs="Calibri"/>
          <w:b/>
          <w:bCs/>
          <w:sz w:val="24"/>
          <w:szCs w:val="24"/>
        </w:rPr>
        <w:t>C</w:t>
      </w:r>
      <w:r w:rsidR="004C0242" w:rsidRPr="009451B6">
        <w:rPr>
          <w:rFonts w:ascii="Calibri" w:hAnsi="Calibri" w:cs="Calibri"/>
          <w:sz w:val="24"/>
          <w:szCs w:val="24"/>
        </w:rPr>
        <w:t>)</w:t>
      </w:r>
      <w:r w:rsidR="00002F78" w:rsidRPr="00036C2A">
        <w:rPr>
          <w:rFonts w:ascii="Calibri" w:hAnsi="Calibri" w:cs="Calibri"/>
          <w:sz w:val="24"/>
          <w:szCs w:val="24"/>
        </w:rPr>
        <w:t xml:space="preserve"> Antibody separation of mononuclear, single cells with CD11b and CD45 surface markers</w:t>
      </w:r>
      <w:r w:rsidRPr="00036C2A">
        <w:rPr>
          <w:rFonts w:ascii="Calibri" w:hAnsi="Calibri" w:cs="Calibri"/>
          <w:sz w:val="24"/>
          <w:szCs w:val="24"/>
        </w:rPr>
        <w:t xml:space="preserve">. </w:t>
      </w:r>
      <w:r w:rsidR="004C0242" w:rsidRPr="009451B6">
        <w:rPr>
          <w:rFonts w:ascii="Calibri" w:hAnsi="Calibri" w:cs="Calibri"/>
          <w:sz w:val="24"/>
          <w:szCs w:val="24"/>
        </w:rPr>
        <w:t>(</w:t>
      </w:r>
      <w:r w:rsidR="00133BD0" w:rsidRPr="00036C2A">
        <w:rPr>
          <w:rFonts w:ascii="Calibri" w:hAnsi="Calibri" w:cs="Calibri"/>
          <w:b/>
          <w:bCs/>
          <w:sz w:val="24"/>
          <w:szCs w:val="24"/>
        </w:rPr>
        <w:t>D</w:t>
      </w:r>
      <w:r w:rsidR="00133BD0" w:rsidRPr="009451B6">
        <w:rPr>
          <w:rFonts w:ascii="Calibri" w:hAnsi="Calibri" w:cs="Calibri"/>
          <w:sz w:val="24"/>
          <w:szCs w:val="24"/>
        </w:rPr>
        <w:t>)</w:t>
      </w:r>
      <w:r w:rsidR="00133BD0" w:rsidRPr="00036C2A">
        <w:rPr>
          <w:rFonts w:ascii="Calibri" w:hAnsi="Calibri" w:cs="Calibri"/>
          <w:sz w:val="24"/>
          <w:szCs w:val="24"/>
        </w:rPr>
        <w:t xml:space="preserve"> Representative graph showing proportion </w:t>
      </w:r>
      <w:r w:rsidR="00133BD0" w:rsidRPr="00036C2A">
        <w:rPr>
          <w:rFonts w:ascii="Calibri" w:hAnsi="Calibri" w:cs="Calibri"/>
          <w:sz w:val="24"/>
          <w:szCs w:val="24"/>
        </w:rPr>
        <w:lastRenderedPageBreak/>
        <w:t>of live cells of the CD11b</w:t>
      </w:r>
      <w:r w:rsidR="00133BD0" w:rsidRPr="00036C2A">
        <w:rPr>
          <w:rFonts w:ascii="Calibri" w:hAnsi="Calibri" w:cs="Calibri"/>
          <w:sz w:val="24"/>
          <w:szCs w:val="24"/>
          <w:vertAlign w:val="superscript"/>
        </w:rPr>
        <w:t>+</w:t>
      </w:r>
      <w:r w:rsidR="00133BD0" w:rsidRPr="00036C2A">
        <w:rPr>
          <w:rFonts w:ascii="Calibri" w:hAnsi="Calibri" w:cs="Calibri"/>
          <w:sz w:val="24"/>
          <w:szCs w:val="24"/>
        </w:rPr>
        <w:t>CD45</w:t>
      </w:r>
      <w:r w:rsidR="00133BD0" w:rsidRPr="00036C2A">
        <w:rPr>
          <w:rFonts w:ascii="Calibri" w:hAnsi="Calibri" w:cs="Calibri"/>
          <w:sz w:val="24"/>
          <w:szCs w:val="24"/>
          <w:vertAlign w:val="superscript"/>
        </w:rPr>
        <w:t xml:space="preserve">+ </w:t>
      </w:r>
      <w:r w:rsidR="00133BD0" w:rsidRPr="00036C2A">
        <w:rPr>
          <w:rFonts w:ascii="Calibri" w:hAnsi="Calibri" w:cs="Calibri"/>
          <w:sz w:val="24"/>
          <w:szCs w:val="24"/>
        </w:rPr>
        <w:t>CNS-MPs.</w:t>
      </w:r>
      <w:r w:rsidR="00133BD0" w:rsidRPr="00036C2A">
        <w:rPr>
          <w:rFonts w:ascii="Calibri" w:hAnsi="Calibri" w:cs="Calibri"/>
          <w:b/>
          <w:bCs/>
          <w:sz w:val="24"/>
          <w:szCs w:val="24"/>
        </w:rPr>
        <w:t xml:space="preserve"> </w:t>
      </w:r>
      <w:r w:rsidR="00133BD0" w:rsidRPr="009451B6">
        <w:rPr>
          <w:rFonts w:ascii="Calibri" w:hAnsi="Calibri" w:cs="Calibri"/>
          <w:sz w:val="24"/>
          <w:szCs w:val="24"/>
        </w:rPr>
        <w:t>(</w:t>
      </w:r>
      <w:r w:rsidR="00133BD0" w:rsidRPr="00036C2A">
        <w:rPr>
          <w:rFonts w:ascii="Calibri" w:hAnsi="Calibri" w:cs="Calibri"/>
          <w:b/>
          <w:bCs/>
          <w:sz w:val="24"/>
          <w:szCs w:val="24"/>
        </w:rPr>
        <w:t>E</w:t>
      </w:r>
      <w:r w:rsidR="004C0242" w:rsidRPr="009451B6">
        <w:rPr>
          <w:rFonts w:ascii="Calibri" w:hAnsi="Calibri" w:cs="Calibri"/>
          <w:sz w:val="24"/>
          <w:szCs w:val="24"/>
        </w:rPr>
        <w:t>)</w:t>
      </w:r>
      <w:r w:rsidR="00002F78" w:rsidRPr="00036C2A">
        <w:rPr>
          <w:rFonts w:ascii="Calibri" w:hAnsi="Calibri" w:cs="Calibri"/>
          <w:b/>
          <w:bCs/>
          <w:sz w:val="24"/>
          <w:szCs w:val="24"/>
        </w:rPr>
        <w:t xml:space="preserve"> </w:t>
      </w:r>
      <w:r w:rsidR="006531E6" w:rsidRPr="00036C2A">
        <w:rPr>
          <w:rFonts w:ascii="Calibri" w:hAnsi="Calibri" w:cs="Calibri"/>
          <w:sz w:val="24"/>
          <w:szCs w:val="24"/>
        </w:rPr>
        <w:t>Representative flow cytometric h</w:t>
      </w:r>
      <w:r w:rsidR="00002F78" w:rsidRPr="00036C2A">
        <w:rPr>
          <w:rFonts w:ascii="Calibri" w:hAnsi="Calibri" w:cs="Calibri"/>
          <w:sz w:val="24"/>
          <w:szCs w:val="24"/>
        </w:rPr>
        <w:t>istograms displaying b</w:t>
      </w:r>
      <w:r w:rsidRPr="00036C2A">
        <w:rPr>
          <w:rFonts w:ascii="Calibri" w:hAnsi="Calibri" w:cs="Calibri"/>
          <w:sz w:val="24"/>
          <w:szCs w:val="24"/>
        </w:rPr>
        <w:t>aseline negative peak</w:t>
      </w:r>
      <w:r w:rsidR="00002F78" w:rsidRPr="00036C2A">
        <w:rPr>
          <w:rFonts w:ascii="Calibri" w:hAnsi="Calibri" w:cs="Calibri"/>
          <w:sz w:val="24"/>
          <w:szCs w:val="24"/>
        </w:rPr>
        <w:t xml:space="preserve"> of </w:t>
      </w:r>
      <w:r w:rsidR="00936127" w:rsidRPr="00036C2A">
        <w:rPr>
          <w:rFonts w:ascii="Calibri" w:hAnsi="Calibri" w:cs="Calibri"/>
          <w:sz w:val="24"/>
          <w:szCs w:val="24"/>
        </w:rPr>
        <w:t>phycoerythrin (</w:t>
      </w:r>
      <w:r w:rsidR="00002F78" w:rsidRPr="00036C2A">
        <w:rPr>
          <w:rFonts w:ascii="Calibri" w:hAnsi="Calibri" w:cs="Calibri"/>
          <w:sz w:val="24"/>
          <w:szCs w:val="24"/>
        </w:rPr>
        <w:t>PE</w:t>
      </w:r>
      <w:r w:rsidR="00936127" w:rsidRPr="00036C2A">
        <w:rPr>
          <w:rFonts w:ascii="Calibri" w:hAnsi="Calibri" w:cs="Calibri"/>
          <w:sz w:val="24"/>
          <w:szCs w:val="24"/>
        </w:rPr>
        <w:t>)</w:t>
      </w:r>
      <w:r w:rsidR="00002F78" w:rsidRPr="00036C2A">
        <w:rPr>
          <w:rFonts w:ascii="Calibri" w:hAnsi="Calibri" w:cs="Calibri"/>
          <w:sz w:val="24"/>
          <w:szCs w:val="24"/>
        </w:rPr>
        <w:t xml:space="preserve"> microsphere phagocytosis (grey)</w:t>
      </w:r>
      <w:r w:rsidRPr="00036C2A">
        <w:rPr>
          <w:rFonts w:ascii="Calibri" w:hAnsi="Calibri" w:cs="Calibri"/>
          <w:sz w:val="24"/>
          <w:szCs w:val="24"/>
        </w:rPr>
        <w:t xml:space="preserve"> by unstained CNS-MPs</w:t>
      </w:r>
      <w:r w:rsidR="00002F78" w:rsidRPr="00036C2A">
        <w:rPr>
          <w:rFonts w:ascii="Calibri" w:hAnsi="Calibri" w:cs="Calibri"/>
          <w:sz w:val="24"/>
          <w:szCs w:val="24"/>
        </w:rPr>
        <w:t xml:space="preserve"> and p</w:t>
      </w:r>
      <w:r w:rsidRPr="00036C2A">
        <w:rPr>
          <w:rFonts w:ascii="Calibri" w:hAnsi="Calibri" w:cs="Calibri"/>
          <w:sz w:val="24"/>
          <w:szCs w:val="24"/>
        </w:rPr>
        <w:t>ositive peaks indicat</w:t>
      </w:r>
      <w:r w:rsidR="00002F78" w:rsidRPr="00036C2A">
        <w:rPr>
          <w:rFonts w:ascii="Calibri" w:hAnsi="Calibri" w:cs="Calibri"/>
          <w:sz w:val="24"/>
          <w:szCs w:val="24"/>
        </w:rPr>
        <w:t>ive of</w:t>
      </w:r>
      <w:r w:rsidRPr="00036C2A">
        <w:rPr>
          <w:rFonts w:ascii="Calibri" w:hAnsi="Calibri" w:cs="Calibri"/>
          <w:sz w:val="24"/>
          <w:szCs w:val="24"/>
        </w:rPr>
        <w:t xml:space="preserve"> </w:t>
      </w:r>
      <w:r w:rsidR="00002F78" w:rsidRPr="00036C2A">
        <w:rPr>
          <w:rFonts w:ascii="Calibri" w:hAnsi="Calibri" w:cs="Calibri"/>
          <w:sz w:val="24"/>
          <w:szCs w:val="24"/>
        </w:rPr>
        <w:t>microsphere phagocytosis (red)</w:t>
      </w:r>
      <w:r w:rsidRPr="00036C2A">
        <w:rPr>
          <w:rFonts w:ascii="Calibri" w:hAnsi="Calibri" w:cs="Calibri"/>
          <w:sz w:val="24"/>
          <w:szCs w:val="24"/>
        </w:rPr>
        <w:t xml:space="preserve"> by CNS-MPs. Multiple peaks represent varying quantity of beads phagocytosed by the cells.</w:t>
      </w:r>
      <w:r w:rsidR="00002F78" w:rsidRPr="00036C2A">
        <w:rPr>
          <w:rFonts w:ascii="Calibri" w:hAnsi="Calibri" w:cs="Calibri"/>
          <w:sz w:val="24"/>
          <w:szCs w:val="24"/>
        </w:rPr>
        <w:t xml:space="preserve"> </w:t>
      </w:r>
      <w:r w:rsidR="004C0242" w:rsidRPr="00036C2A">
        <w:rPr>
          <w:rFonts w:ascii="Calibri" w:hAnsi="Calibri" w:cs="Calibri"/>
          <w:sz w:val="24"/>
          <w:szCs w:val="24"/>
        </w:rPr>
        <w:t>(</w:t>
      </w:r>
      <w:r w:rsidR="00133BD0" w:rsidRPr="00036C2A">
        <w:rPr>
          <w:rFonts w:ascii="Calibri" w:hAnsi="Calibri" w:cs="Calibri"/>
          <w:b/>
          <w:bCs/>
          <w:sz w:val="24"/>
          <w:szCs w:val="24"/>
        </w:rPr>
        <w:t>F</w:t>
      </w:r>
      <w:r w:rsidR="004C0242" w:rsidRPr="009451B6">
        <w:rPr>
          <w:rFonts w:ascii="Calibri" w:hAnsi="Calibri" w:cs="Calibri"/>
          <w:sz w:val="24"/>
          <w:szCs w:val="24"/>
        </w:rPr>
        <w:t>)</w:t>
      </w:r>
      <w:r w:rsidR="00002F78" w:rsidRPr="00036C2A">
        <w:rPr>
          <w:rFonts w:ascii="Calibri" w:hAnsi="Calibri" w:cs="Calibri"/>
          <w:b/>
          <w:bCs/>
          <w:sz w:val="24"/>
          <w:szCs w:val="24"/>
        </w:rPr>
        <w:t xml:space="preserve"> </w:t>
      </w:r>
      <w:r w:rsidR="006531E6" w:rsidRPr="00036C2A">
        <w:rPr>
          <w:rFonts w:ascii="Calibri" w:hAnsi="Calibri" w:cs="Calibri"/>
          <w:sz w:val="24"/>
          <w:szCs w:val="24"/>
        </w:rPr>
        <w:t>Representative flow cytometric histograms</w:t>
      </w:r>
      <w:r w:rsidR="00002F78" w:rsidRPr="00036C2A">
        <w:rPr>
          <w:rFonts w:ascii="Calibri" w:hAnsi="Calibri" w:cs="Calibri"/>
          <w:sz w:val="24"/>
          <w:szCs w:val="24"/>
        </w:rPr>
        <w:t xml:space="preserve"> displaying baseline negative peak of </w:t>
      </w:r>
      <w:r w:rsidR="00A70AC2" w:rsidRPr="00036C2A">
        <w:rPr>
          <w:rFonts w:ascii="Calibri" w:hAnsi="Calibri" w:cs="Calibri"/>
          <w:sz w:val="24"/>
          <w:szCs w:val="24"/>
        </w:rPr>
        <w:t xml:space="preserve">Hiltye488 </w:t>
      </w:r>
      <w:r w:rsidR="006531E6" w:rsidRPr="00036C2A">
        <w:rPr>
          <w:rFonts w:ascii="Calibri" w:hAnsi="Calibri" w:cs="Calibri"/>
          <w:sz w:val="24"/>
          <w:szCs w:val="24"/>
        </w:rPr>
        <w:t>Aβ</w:t>
      </w:r>
      <w:r w:rsidR="00936127" w:rsidRPr="00036C2A">
        <w:rPr>
          <w:rFonts w:ascii="Calibri" w:hAnsi="Calibri" w:cs="Calibri"/>
          <w:sz w:val="24"/>
          <w:szCs w:val="24"/>
        </w:rPr>
        <w:t xml:space="preserve"> fibrils</w:t>
      </w:r>
      <w:r w:rsidR="006531E6" w:rsidRPr="00036C2A">
        <w:rPr>
          <w:rFonts w:ascii="Calibri" w:hAnsi="Calibri" w:cs="Calibri"/>
          <w:sz w:val="24"/>
          <w:szCs w:val="24"/>
        </w:rPr>
        <w:t xml:space="preserve"> phagocytosis</w:t>
      </w:r>
      <w:r w:rsidR="00002F78" w:rsidRPr="00036C2A">
        <w:rPr>
          <w:rFonts w:ascii="Calibri" w:hAnsi="Calibri" w:cs="Calibri"/>
          <w:sz w:val="24"/>
          <w:szCs w:val="24"/>
        </w:rPr>
        <w:t xml:space="preserve"> (grey) by unstained CNS-MPs and positive peaks indicative of </w:t>
      </w:r>
      <w:bookmarkStart w:id="29" w:name="OLE_LINK3"/>
      <w:bookmarkStart w:id="30" w:name="OLE_LINK4"/>
      <w:r w:rsidR="00A70AC2" w:rsidRPr="00036C2A">
        <w:rPr>
          <w:rFonts w:ascii="Calibri" w:hAnsi="Calibri" w:cs="Calibri"/>
          <w:sz w:val="24"/>
          <w:szCs w:val="24"/>
        </w:rPr>
        <w:t xml:space="preserve">Hiltye488 </w:t>
      </w:r>
      <w:r w:rsidR="00936127" w:rsidRPr="00036C2A">
        <w:rPr>
          <w:rFonts w:ascii="Calibri" w:hAnsi="Calibri" w:cs="Calibri"/>
          <w:sz w:val="24"/>
          <w:szCs w:val="24"/>
        </w:rPr>
        <w:t xml:space="preserve">Aβ fibrils phagocytosis </w:t>
      </w:r>
      <w:bookmarkEnd w:id="29"/>
      <w:bookmarkEnd w:id="30"/>
      <w:r w:rsidR="00002F78" w:rsidRPr="00036C2A">
        <w:rPr>
          <w:rFonts w:ascii="Calibri" w:hAnsi="Calibri" w:cs="Calibri"/>
          <w:sz w:val="24"/>
          <w:szCs w:val="24"/>
        </w:rPr>
        <w:t>(red) by CNS-MPs.</w:t>
      </w:r>
      <w:r w:rsidRPr="00036C2A">
        <w:rPr>
          <w:rFonts w:ascii="Calibri" w:hAnsi="Calibri" w:cs="Calibri"/>
          <w:sz w:val="24"/>
          <w:szCs w:val="24"/>
        </w:rPr>
        <w:t xml:space="preserve"> </w:t>
      </w:r>
      <w:r w:rsidR="004C0242" w:rsidRPr="00036C2A">
        <w:rPr>
          <w:rFonts w:ascii="Calibri" w:hAnsi="Calibri" w:cs="Calibri"/>
          <w:sz w:val="24"/>
          <w:szCs w:val="24"/>
        </w:rPr>
        <w:t>(</w:t>
      </w:r>
      <w:r w:rsidR="00133BD0" w:rsidRPr="00036C2A">
        <w:rPr>
          <w:rFonts w:ascii="Calibri" w:hAnsi="Calibri" w:cs="Calibri"/>
          <w:b/>
          <w:bCs/>
          <w:sz w:val="24"/>
          <w:szCs w:val="24"/>
        </w:rPr>
        <w:t>G</w:t>
      </w:r>
      <w:r w:rsidR="004C0242" w:rsidRPr="009451B6">
        <w:rPr>
          <w:rFonts w:ascii="Calibri" w:hAnsi="Calibri" w:cs="Calibri"/>
          <w:sz w:val="24"/>
          <w:szCs w:val="24"/>
        </w:rPr>
        <w:t>)</w:t>
      </w:r>
      <w:r w:rsidR="006531E6" w:rsidRPr="00036C2A">
        <w:rPr>
          <w:rFonts w:ascii="Calibri" w:hAnsi="Calibri" w:cs="Calibri"/>
          <w:b/>
          <w:bCs/>
          <w:sz w:val="24"/>
          <w:szCs w:val="24"/>
        </w:rPr>
        <w:t xml:space="preserve"> </w:t>
      </w:r>
      <w:r w:rsidR="006531E6" w:rsidRPr="00036C2A">
        <w:rPr>
          <w:rFonts w:ascii="Calibri" w:hAnsi="Calibri" w:cs="Calibri"/>
          <w:sz w:val="24"/>
          <w:szCs w:val="24"/>
        </w:rPr>
        <w:t>Antibody separation of mononuclear, single cells with CD11b and displaying three different cell populations: CD11b</w:t>
      </w:r>
      <w:r w:rsidR="006531E6" w:rsidRPr="00036C2A">
        <w:rPr>
          <w:rFonts w:ascii="Calibri" w:hAnsi="Calibri" w:cs="Calibri"/>
          <w:sz w:val="24"/>
          <w:szCs w:val="24"/>
          <w:vertAlign w:val="superscript"/>
        </w:rPr>
        <w:t>+</w:t>
      </w:r>
      <w:r w:rsidR="006531E6" w:rsidRPr="00036C2A">
        <w:rPr>
          <w:rFonts w:ascii="Calibri" w:hAnsi="Calibri" w:cs="Calibri"/>
          <w:sz w:val="24"/>
          <w:szCs w:val="24"/>
        </w:rPr>
        <w:t>CD45</w:t>
      </w:r>
      <w:r w:rsidR="00404957" w:rsidRPr="00036C2A">
        <w:rPr>
          <w:rFonts w:ascii="Calibri" w:hAnsi="Calibri" w:cs="Calibri"/>
          <w:sz w:val="24"/>
          <w:szCs w:val="24"/>
          <w:vertAlign w:val="superscript"/>
        </w:rPr>
        <w:t>intermediate</w:t>
      </w:r>
      <w:r w:rsidR="003E0B71">
        <w:rPr>
          <w:rFonts w:ascii="Calibri" w:hAnsi="Calibri" w:cs="Calibri"/>
          <w:sz w:val="24"/>
          <w:szCs w:val="24"/>
        </w:rPr>
        <w:t xml:space="preserve"> (CD11b</w:t>
      </w:r>
      <w:r w:rsidR="003E0B71" w:rsidRPr="00964841">
        <w:rPr>
          <w:rFonts w:ascii="Calibri" w:hAnsi="Calibri" w:cs="Calibri"/>
          <w:sz w:val="24"/>
          <w:szCs w:val="24"/>
          <w:vertAlign w:val="superscript"/>
        </w:rPr>
        <w:t>+</w:t>
      </w:r>
      <w:r w:rsidR="003E0B71">
        <w:rPr>
          <w:rFonts w:ascii="Calibri" w:hAnsi="Calibri" w:cs="Calibri"/>
          <w:sz w:val="24"/>
          <w:szCs w:val="24"/>
        </w:rPr>
        <w:t>CD45</w:t>
      </w:r>
      <w:r w:rsidR="003E0B71" w:rsidRPr="00964841">
        <w:rPr>
          <w:rFonts w:ascii="Calibri" w:hAnsi="Calibri" w:cs="Calibri"/>
          <w:sz w:val="24"/>
          <w:szCs w:val="24"/>
          <w:vertAlign w:val="superscript"/>
        </w:rPr>
        <w:t>int</w:t>
      </w:r>
      <w:r w:rsidR="003E0B71">
        <w:rPr>
          <w:rFonts w:ascii="Calibri" w:hAnsi="Calibri" w:cs="Calibri"/>
          <w:sz w:val="24"/>
          <w:szCs w:val="24"/>
        </w:rPr>
        <w:t xml:space="preserve">) </w:t>
      </w:r>
      <w:r w:rsidR="006531E6" w:rsidRPr="00036C2A">
        <w:rPr>
          <w:rFonts w:ascii="Calibri" w:hAnsi="Calibri" w:cs="Calibri"/>
          <w:sz w:val="24"/>
          <w:szCs w:val="24"/>
        </w:rPr>
        <w:t>CD11b</w:t>
      </w:r>
      <w:r w:rsidR="006531E6" w:rsidRPr="00036C2A">
        <w:rPr>
          <w:rFonts w:ascii="Calibri" w:hAnsi="Calibri" w:cs="Calibri"/>
          <w:sz w:val="24"/>
          <w:szCs w:val="24"/>
          <w:vertAlign w:val="superscript"/>
        </w:rPr>
        <w:t>+</w:t>
      </w:r>
      <w:r w:rsidR="006531E6" w:rsidRPr="00036C2A">
        <w:rPr>
          <w:rFonts w:ascii="Calibri" w:hAnsi="Calibri" w:cs="Calibri"/>
          <w:sz w:val="24"/>
          <w:szCs w:val="24"/>
        </w:rPr>
        <w:t>CD45</w:t>
      </w:r>
      <w:r w:rsidR="006531E6" w:rsidRPr="00036C2A">
        <w:rPr>
          <w:rFonts w:ascii="Calibri" w:hAnsi="Calibri" w:cs="Calibri"/>
          <w:sz w:val="24"/>
          <w:szCs w:val="24"/>
          <w:vertAlign w:val="superscript"/>
        </w:rPr>
        <w:t>high</w:t>
      </w:r>
      <w:r w:rsidR="006531E6" w:rsidRPr="00036C2A">
        <w:rPr>
          <w:rFonts w:ascii="Calibri" w:hAnsi="Calibri" w:cs="Calibri"/>
          <w:sz w:val="24"/>
          <w:szCs w:val="24"/>
        </w:rPr>
        <w:t>, and CD45</w:t>
      </w:r>
      <w:r w:rsidR="006531E6" w:rsidRPr="00036C2A">
        <w:rPr>
          <w:rFonts w:ascii="Calibri" w:hAnsi="Calibri" w:cs="Calibri"/>
          <w:sz w:val="24"/>
          <w:szCs w:val="24"/>
          <w:vertAlign w:val="superscript"/>
        </w:rPr>
        <w:t>only</w:t>
      </w:r>
      <w:r w:rsidR="00936127" w:rsidRPr="00036C2A">
        <w:rPr>
          <w:rFonts w:ascii="Calibri" w:hAnsi="Calibri" w:cs="Calibri"/>
          <w:sz w:val="24"/>
          <w:szCs w:val="24"/>
        </w:rPr>
        <w:t xml:space="preserve">. </w:t>
      </w:r>
      <w:r w:rsidR="004C0242" w:rsidRPr="00036C2A">
        <w:rPr>
          <w:rFonts w:ascii="Calibri" w:hAnsi="Calibri" w:cs="Calibri"/>
          <w:sz w:val="24"/>
          <w:szCs w:val="24"/>
        </w:rPr>
        <w:t>(</w:t>
      </w:r>
      <w:r w:rsidR="00133BD0" w:rsidRPr="00036C2A">
        <w:rPr>
          <w:rFonts w:ascii="Calibri" w:hAnsi="Calibri" w:cs="Calibri"/>
          <w:b/>
          <w:bCs/>
          <w:sz w:val="24"/>
          <w:szCs w:val="24"/>
        </w:rPr>
        <w:t>H</w:t>
      </w:r>
      <w:r w:rsidR="004C0242" w:rsidRPr="009451B6">
        <w:rPr>
          <w:rFonts w:ascii="Calibri" w:hAnsi="Calibri" w:cs="Calibri"/>
          <w:sz w:val="24"/>
          <w:szCs w:val="24"/>
        </w:rPr>
        <w:t>)</w:t>
      </w:r>
      <w:r w:rsidRPr="00036C2A">
        <w:rPr>
          <w:rFonts w:ascii="Calibri" w:hAnsi="Calibri" w:cs="Calibri"/>
          <w:sz w:val="24"/>
          <w:szCs w:val="24"/>
        </w:rPr>
        <w:t xml:space="preserve"> </w:t>
      </w:r>
      <w:r w:rsidR="006531E6" w:rsidRPr="00036C2A">
        <w:rPr>
          <w:rFonts w:ascii="Calibri" w:hAnsi="Calibri" w:cs="Calibri"/>
          <w:sz w:val="24"/>
          <w:szCs w:val="24"/>
        </w:rPr>
        <w:t xml:space="preserve">Representative flow cytometric histograms displaying PE microsphere phagocytosis by different CNS-MP cell populations. </w:t>
      </w:r>
      <w:r w:rsidR="004C0242" w:rsidRPr="00036C2A">
        <w:rPr>
          <w:rFonts w:ascii="Calibri" w:hAnsi="Calibri" w:cs="Calibri"/>
          <w:sz w:val="24"/>
          <w:szCs w:val="24"/>
        </w:rPr>
        <w:t>(</w:t>
      </w:r>
      <w:r w:rsidR="00133BD0" w:rsidRPr="00036C2A">
        <w:rPr>
          <w:rFonts w:ascii="Calibri" w:hAnsi="Calibri" w:cs="Calibri"/>
          <w:b/>
          <w:bCs/>
          <w:sz w:val="24"/>
          <w:szCs w:val="24"/>
        </w:rPr>
        <w:t>I</w:t>
      </w:r>
      <w:r w:rsidR="004C0242" w:rsidRPr="009451B6">
        <w:rPr>
          <w:rFonts w:ascii="Calibri" w:hAnsi="Calibri" w:cs="Calibri"/>
          <w:sz w:val="24"/>
          <w:szCs w:val="24"/>
        </w:rPr>
        <w:t>)</w:t>
      </w:r>
      <w:r w:rsidR="006531E6" w:rsidRPr="00036C2A">
        <w:rPr>
          <w:rFonts w:ascii="Calibri" w:hAnsi="Calibri" w:cs="Calibri"/>
          <w:sz w:val="24"/>
          <w:szCs w:val="24"/>
        </w:rPr>
        <w:t xml:space="preserve"> Representative flow cytometric histograms displaying </w:t>
      </w:r>
      <w:r w:rsidR="00A70AC2" w:rsidRPr="00036C2A">
        <w:rPr>
          <w:rFonts w:ascii="Calibri" w:hAnsi="Calibri" w:cs="Calibri"/>
          <w:sz w:val="24"/>
          <w:szCs w:val="24"/>
        </w:rPr>
        <w:t xml:space="preserve">Hilyte488 </w:t>
      </w:r>
      <w:r w:rsidR="00936127" w:rsidRPr="00036C2A">
        <w:rPr>
          <w:rFonts w:ascii="Calibri" w:hAnsi="Calibri" w:cs="Calibri"/>
          <w:sz w:val="24"/>
          <w:szCs w:val="24"/>
        </w:rPr>
        <w:t xml:space="preserve">Aβ fibrils phagocytosis </w:t>
      </w:r>
      <w:r w:rsidR="006531E6" w:rsidRPr="00036C2A">
        <w:rPr>
          <w:rFonts w:ascii="Calibri" w:hAnsi="Calibri" w:cs="Calibri"/>
          <w:sz w:val="24"/>
          <w:szCs w:val="24"/>
        </w:rPr>
        <w:t>by different CNS-MP cell populations.</w:t>
      </w:r>
    </w:p>
    <w:p w14:paraId="3E0F9695" w14:textId="77777777" w:rsidR="00092DD8" w:rsidRPr="00036C2A" w:rsidRDefault="00092DD8" w:rsidP="00036C2A">
      <w:pPr>
        <w:spacing w:after="0" w:line="240" w:lineRule="auto"/>
        <w:jc w:val="both"/>
        <w:rPr>
          <w:rFonts w:ascii="Calibri" w:hAnsi="Calibri" w:cs="Calibri"/>
          <w:sz w:val="24"/>
          <w:szCs w:val="24"/>
        </w:rPr>
      </w:pPr>
    </w:p>
    <w:p w14:paraId="0EB79740" w14:textId="1A1EFBBF" w:rsidR="0069023C" w:rsidRPr="00036C2A" w:rsidRDefault="005162B0" w:rsidP="005E74DF">
      <w:pPr>
        <w:spacing w:after="0" w:line="240" w:lineRule="auto"/>
        <w:jc w:val="both"/>
        <w:outlineLvl w:val="0"/>
        <w:rPr>
          <w:rFonts w:ascii="Calibri" w:hAnsi="Calibri" w:cs="Calibri"/>
          <w:b/>
          <w:bCs/>
          <w:sz w:val="24"/>
          <w:szCs w:val="24"/>
        </w:rPr>
      </w:pPr>
      <w:r w:rsidRPr="00036C2A">
        <w:rPr>
          <w:rFonts w:ascii="Calibri" w:hAnsi="Calibri" w:cs="Calibri"/>
          <w:b/>
          <w:bCs/>
          <w:sz w:val="24"/>
          <w:szCs w:val="24"/>
        </w:rPr>
        <w:t>DISCUSSION</w:t>
      </w:r>
      <w:r w:rsidR="009451B6">
        <w:rPr>
          <w:rFonts w:ascii="Calibri" w:hAnsi="Calibri" w:cs="Calibri"/>
          <w:b/>
          <w:bCs/>
          <w:sz w:val="24"/>
          <w:szCs w:val="24"/>
        </w:rPr>
        <w:t>:</w:t>
      </w:r>
    </w:p>
    <w:p w14:paraId="2E828738" w14:textId="7546F385" w:rsidR="00113DC7" w:rsidRPr="00036C2A" w:rsidRDefault="0069023C" w:rsidP="00036C2A">
      <w:pPr>
        <w:spacing w:after="0" w:line="240" w:lineRule="auto"/>
        <w:jc w:val="both"/>
        <w:rPr>
          <w:rFonts w:ascii="Calibri" w:hAnsi="Calibri" w:cs="Calibri"/>
          <w:sz w:val="24"/>
          <w:szCs w:val="24"/>
        </w:rPr>
      </w:pPr>
      <w:r w:rsidRPr="00036C2A">
        <w:rPr>
          <w:rFonts w:ascii="Calibri" w:hAnsi="Calibri" w:cs="Calibri"/>
          <w:sz w:val="24"/>
          <w:szCs w:val="24"/>
        </w:rPr>
        <w:t xml:space="preserve">Flow-cytometry is a technique </w:t>
      </w:r>
      <w:r w:rsidR="00F1219D" w:rsidRPr="00036C2A">
        <w:rPr>
          <w:rFonts w:ascii="Calibri" w:hAnsi="Calibri" w:cs="Calibri"/>
          <w:sz w:val="24"/>
          <w:szCs w:val="24"/>
        </w:rPr>
        <w:t>that can</w:t>
      </w:r>
      <w:r w:rsidRPr="00036C2A">
        <w:rPr>
          <w:rFonts w:ascii="Calibri" w:hAnsi="Calibri" w:cs="Calibri"/>
          <w:sz w:val="24"/>
          <w:szCs w:val="24"/>
        </w:rPr>
        <w:t xml:space="preserve"> detect </w:t>
      </w:r>
      <w:r w:rsidR="00F1219D" w:rsidRPr="00036C2A">
        <w:rPr>
          <w:rFonts w:ascii="Calibri" w:hAnsi="Calibri" w:cs="Calibri"/>
          <w:sz w:val="24"/>
          <w:szCs w:val="24"/>
        </w:rPr>
        <w:t xml:space="preserve">the expression of proteins or markers of interest on the cell surface or in intracellular compartments using fluorescently labeled probes (typically antibodies) to label these markers of interest. </w:t>
      </w:r>
      <w:r w:rsidRPr="00036C2A">
        <w:rPr>
          <w:rFonts w:ascii="Calibri" w:hAnsi="Calibri" w:cs="Calibri"/>
          <w:sz w:val="24"/>
          <w:szCs w:val="24"/>
        </w:rPr>
        <w:t xml:space="preserve">Cell-surface or intracellular antibodies are </w:t>
      </w:r>
      <w:r w:rsidR="00F1219D" w:rsidRPr="00036C2A">
        <w:rPr>
          <w:rFonts w:ascii="Calibri" w:hAnsi="Calibri" w:cs="Calibri"/>
          <w:sz w:val="24"/>
          <w:szCs w:val="24"/>
        </w:rPr>
        <w:t xml:space="preserve">typically </w:t>
      </w:r>
      <w:r w:rsidRPr="00036C2A">
        <w:rPr>
          <w:rFonts w:ascii="Calibri" w:hAnsi="Calibri" w:cs="Calibri"/>
          <w:sz w:val="24"/>
          <w:szCs w:val="24"/>
        </w:rPr>
        <w:t>conjugated with laser-excitable fluorochromes that have unique emission spectr</w:t>
      </w:r>
      <w:r w:rsidR="009451B6">
        <w:rPr>
          <w:rFonts w:ascii="Calibri" w:hAnsi="Calibri" w:cs="Calibri"/>
          <w:sz w:val="24"/>
          <w:szCs w:val="24"/>
        </w:rPr>
        <w:t>a</w:t>
      </w:r>
      <w:r w:rsidRPr="00036C2A">
        <w:rPr>
          <w:rFonts w:ascii="Calibri" w:hAnsi="Calibri" w:cs="Calibri"/>
          <w:sz w:val="24"/>
          <w:szCs w:val="24"/>
        </w:rPr>
        <w:t xml:space="preserve">. Cells incubated with these antibodies </w:t>
      </w:r>
      <w:r w:rsidR="00113DC7" w:rsidRPr="00036C2A">
        <w:rPr>
          <w:rFonts w:ascii="Calibri" w:hAnsi="Calibri" w:cs="Calibri"/>
          <w:sz w:val="24"/>
          <w:szCs w:val="24"/>
        </w:rPr>
        <w:t xml:space="preserve">can be categorized </w:t>
      </w:r>
      <w:r w:rsidRPr="00036C2A">
        <w:rPr>
          <w:rFonts w:ascii="Calibri" w:hAnsi="Calibri" w:cs="Calibri"/>
          <w:sz w:val="24"/>
          <w:szCs w:val="24"/>
        </w:rPr>
        <w:t xml:space="preserve">into multiple sub-populations based on </w:t>
      </w:r>
      <w:r w:rsidR="00113DC7" w:rsidRPr="00036C2A">
        <w:rPr>
          <w:rFonts w:ascii="Calibri" w:hAnsi="Calibri" w:cs="Calibri"/>
          <w:sz w:val="24"/>
          <w:szCs w:val="24"/>
        </w:rPr>
        <w:t>patterns of expression</w:t>
      </w:r>
      <w:r w:rsidRPr="00036C2A">
        <w:rPr>
          <w:rFonts w:ascii="Calibri" w:hAnsi="Calibri" w:cs="Calibri"/>
          <w:sz w:val="24"/>
          <w:szCs w:val="24"/>
        </w:rPr>
        <w:t xml:space="preserve"> of these </w:t>
      </w:r>
      <w:r w:rsidR="00113DC7" w:rsidRPr="00036C2A">
        <w:rPr>
          <w:rFonts w:ascii="Calibri" w:hAnsi="Calibri" w:cs="Calibri"/>
          <w:sz w:val="24"/>
          <w:szCs w:val="24"/>
        </w:rPr>
        <w:t>markers</w:t>
      </w:r>
      <w:r w:rsidRPr="00036C2A">
        <w:rPr>
          <w:rFonts w:ascii="Calibri" w:hAnsi="Calibri" w:cs="Calibri"/>
          <w:sz w:val="24"/>
          <w:szCs w:val="24"/>
        </w:rPr>
        <w:t xml:space="preserve">. </w:t>
      </w:r>
      <w:r w:rsidR="00113DC7" w:rsidRPr="00036C2A">
        <w:rPr>
          <w:rFonts w:ascii="Calibri" w:hAnsi="Calibri" w:cs="Calibri"/>
          <w:sz w:val="24"/>
          <w:szCs w:val="24"/>
        </w:rPr>
        <w:t xml:space="preserve">CNS-MPs contain primarily microglia and CNS-infiltrating monocytes/macrophages. Microglia and CNS monocytes/macrophages have distinct functional and molecular characteristics which additionally can be altered in disease conditions such as Alzheimer’s disease. </w:t>
      </w:r>
      <w:r w:rsidRPr="00036C2A">
        <w:rPr>
          <w:rFonts w:ascii="Calibri" w:hAnsi="Calibri" w:cs="Calibri"/>
          <w:sz w:val="24"/>
          <w:szCs w:val="24"/>
        </w:rPr>
        <w:t xml:space="preserve">Characterizing these differences with minimal modulation from their representative state in CNS can be facilitated using flow-cytometric </w:t>
      </w:r>
      <w:r w:rsidR="00113DC7" w:rsidRPr="00036C2A">
        <w:rPr>
          <w:rFonts w:ascii="Calibri" w:hAnsi="Calibri" w:cs="Calibri"/>
          <w:sz w:val="24"/>
          <w:szCs w:val="24"/>
        </w:rPr>
        <w:t>approaches</w:t>
      </w:r>
      <w:r w:rsidRPr="00036C2A">
        <w:rPr>
          <w:rFonts w:ascii="Calibri" w:hAnsi="Calibri" w:cs="Calibri"/>
          <w:sz w:val="24"/>
          <w:szCs w:val="24"/>
        </w:rPr>
        <w:t>. This manuscript describes a protocol to rapidly assess the phagocytic properties of acutely isolated CNS-MPs and forgoes maintaining them in long</w:t>
      </w:r>
      <w:r w:rsidR="00113DC7" w:rsidRPr="00036C2A">
        <w:rPr>
          <w:rFonts w:ascii="Calibri" w:hAnsi="Calibri" w:cs="Calibri"/>
          <w:sz w:val="24"/>
          <w:szCs w:val="24"/>
        </w:rPr>
        <w:t>-term</w:t>
      </w:r>
      <w:r w:rsidRPr="00036C2A">
        <w:rPr>
          <w:rFonts w:ascii="Calibri" w:hAnsi="Calibri" w:cs="Calibri"/>
          <w:sz w:val="24"/>
          <w:szCs w:val="24"/>
        </w:rPr>
        <w:t xml:space="preserve"> cultures as is </w:t>
      </w:r>
      <w:r w:rsidR="00113DC7" w:rsidRPr="00036C2A">
        <w:rPr>
          <w:rFonts w:ascii="Calibri" w:hAnsi="Calibri" w:cs="Calibri"/>
          <w:sz w:val="24"/>
          <w:szCs w:val="24"/>
        </w:rPr>
        <w:t xml:space="preserve">typically </w:t>
      </w:r>
      <w:r w:rsidRPr="00036C2A">
        <w:rPr>
          <w:rFonts w:ascii="Calibri" w:hAnsi="Calibri" w:cs="Calibri"/>
          <w:sz w:val="24"/>
          <w:szCs w:val="24"/>
        </w:rPr>
        <w:t xml:space="preserve">required </w:t>
      </w:r>
      <w:r w:rsidR="00113DC7" w:rsidRPr="00036C2A">
        <w:rPr>
          <w:rFonts w:ascii="Calibri" w:hAnsi="Calibri" w:cs="Calibri"/>
          <w:sz w:val="24"/>
          <w:szCs w:val="24"/>
        </w:rPr>
        <w:t>in</w:t>
      </w:r>
      <w:r w:rsidRPr="00036C2A">
        <w:rPr>
          <w:rFonts w:ascii="Calibri" w:hAnsi="Calibri" w:cs="Calibri"/>
          <w:sz w:val="24"/>
          <w:szCs w:val="24"/>
        </w:rPr>
        <w:t xml:space="preserve"> traditional methods. </w:t>
      </w:r>
    </w:p>
    <w:p w14:paraId="2FE7D2A2" w14:textId="77777777" w:rsidR="00113DC7" w:rsidRPr="00036C2A" w:rsidRDefault="00113DC7" w:rsidP="00036C2A">
      <w:pPr>
        <w:spacing w:after="0" w:line="240" w:lineRule="auto"/>
        <w:jc w:val="both"/>
        <w:rPr>
          <w:rFonts w:ascii="Calibri" w:hAnsi="Calibri" w:cs="Calibri"/>
          <w:sz w:val="24"/>
          <w:szCs w:val="24"/>
        </w:rPr>
      </w:pPr>
    </w:p>
    <w:p w14:paraId="34321CE3" w14:textId="4E9BC6F7" w:rsidR="0069023C" w:rsidRPr="00036C2A" w:rsidRDefault="00545987" w:rsidP="00036C2A">
      <w:pPr>
        <w:spacing w:after="0" w:line="240" w:lineRule="auto"/>
        <w:jc w:val="both"/>
        <w:rPr>
          <w:rFonts w:ascii="Calibri" w:hAnsi="Calibri" w:cs="Calibri"/>
          <w:sz w:val="24"/>
          <w:szCs w:val="24"/>
        </w:rPr>
      </w:pPr>
      <w:r w:rsidRPr="00036C2A">
        <w:rPr>
          <w:rFonts w:ascii="Calibri" w:hAnsi="Calibri" w:cs="Calibri"/>
          <w:sz w:val="24"/>
          <w:szCs w:val="24"/>
        </w:rPr>
        <w:t>The method described here can characterize the ability of CNS-MPs to phagocytose larger particles</w:t>
      </w:r>
      <w:r w:rsidR="00ED6F48" w:rsidRPr="00036C2A">
        <w:rPr>
          <w:rFonts w:ascii="Calibri" w:hAnsi="Calibri" w:cs="Calibri"/>
          <w:sz w:val="24"/>
          <w:szCs w:val="24"/>
        </w:rPr>
        <w:t xml:space="preserve"> </w:t>
      </w:r>
      <w:r w:rsidRPr="00036C2A">
        <w:rPr>
          <w:rFonts w:ascii="Calibri" w:hAnsi="Calibri" w:cs="Calibri"/>
          <w:sz w:val="24"/>
          <w:szCs w:val="24"/>
        </w:rPr>
        <w:t>such as microspheres</w:t>
      </w:r>
      <w:r w:rsidR="00ED6F48" w:rsidRPr="00036C2A">
        <w:rPr>
          <w:rFonts w:ascii="Calibri" w:hAnsi="Calibri" w:cs="Calibri"/>
          <w:sz w:val="24"/>
          <w:szCs w:val="24"/>
        </w:rPr>
        <w:t>,</w:t>
      </w:r>
      <w:r w:rsidRPr="00036C2A">
        <w:rPr>
          <w:rFonts w:ascii="Calibri" w:hAnsi="Calibri" w:cs="Calibri"/>
          <w:sz w:val="24"/>
          <w:szCs w:val="24"/>
        </w:rPr>
        <w:t xml:space="preserve"> as well as protein aggregates such as A</w:t>
      </w:r>
      <w:r w:rsidRPr="00036C2A">
        <w:rPr>
          <w:rFonts w:ascii="Calibri" w:hAnsi="Calibri" w:cs="Calibri"/>
          <w:sz w:val="24"/>
          <w:szCs w:val="24"/>
        </w:rPr>
        <w:sym w:font="Symbol" w:char="F062"/>
      </w:r>
      <w:r w:rsidRPr="00036C2A">
        <w:rPr>
          <w:rFonts w:ascii="Calibri" w:hAnsi="Calibri" w:cs="Calibri"/>
          <w:sz w:val="24"/>
          <w:szCs w:val="24"/>
        </w:rPr>
        <w:t xml:space="preserve"> fibrils. Both are mediated by distinct groups of receptors, as shown previously</w:t>
      </w:r>
      <w:r w:rsidR="00752BAA" w:rsidRPr="00036C2A">
        <w:rPr>
          <w:rFonts w:ascii="Calibri" w:hAnsi="Calibri" w:cs="Calibri"/>
          <w:sz w:val="24"/>
          <w:szCs w:val="24"/>
          <w:vertAlign w:val="superscript"/>
        </w:rPr>
        <w:t>9</w:t>
      </w:r>
      <w:r w:rsidRPr="00036C2A">
        <w:rPr>
          <w:rFonts w:ascii="Calibri" w:hAnsi="Calibri" w:cs="Calibri"/>
          <w:sz w:val="24"/>
          <w:szCs w:val="24"/>
        </w:rPr>
        <w:t>.</w:t>
      </w:r>
      <w:r w:rsidR="005E74DF">
        <w:rPr>
          <w:rFonts w:ascii="Calibri" w:hAnsi="Calibri" w:cs="Calibri"/>
          <w:sz w:val="24"/>
          <w:szCs w:val="24"/>
        </w:rPr>
        <w:t xml:space="preserve"> </w:t>
      </w:r>
      <w:r w:rsidR="000F577E" w:rsidRPr="00036C2A">
        <w:rPr>
          <w:rFonts w:ascii="Calibri" w:hAnsi="Calibri" w:cs="Calibri"/>
          <w:sz w:val="24"/>
          <w:szCs w:val="24"/>
        </w:rPr>
        <w:t>P</w:t>
      </w:r>
      <w:r w:rsidR="0069023C" w:rsidRPr="00036C2A">
        <w:rPr>
          <w:rFonts w:ascii="Calibri" w:hAnsi="Calibri" w:cs="Calibri"/>
          <w:sz w:val="24"/>
          <w:szCs w:val="24"/>
        </w:rPr>
        <w:t>revious work ha</w:t>
      </w:r>
      <w:r w:rsidR="000F577E" w:rsidRPr="00036C2A">
        <w:rPr>
          <w:rFonts w:ascii="Calibri" w:hAnsi="Calibri" w:cs="Calibri"/>
          <w:sz w:val="24"/>
          <w:szCs w:val="24"/>
        </w:rPr>
        <w:t>s</w:t>
      </w:r>
      <w:r w:rsidR="0069023C" w:rsidRPr="00036C2A">
        <w:rPr>
          <w:rFonts w:ascii="Calibri" w:hAnsi="Calibri" w:cs="Calibri"/>
          <w:sz w:val="24"/>
          <w:szCs w:val="24"/>
        </w:rPr>
        <w:t xml:space="preserve"> </w:t>
      </w:r>
      <w:r w:rsidR="000F577E" w:rsidRPr="00036C2A">
        <w:rPr>
          <w:rFonts w:ascii="Calibri" w:hAnsi="Calibri" w:cs="Calibri"/>
          <w:sz w:val="24"/>
          <w:szCs w:val="24"/>
        </w:rPr>
        <w:t xml:space="preserve">also confirmed actin-dependence of uptake of both substrates, based on inability of cells to demonstrate fluorescent uptake when treated with </w:t>
      </w:r>
      <w:r w:rsidR="0069023C" w:rsidRPr="00036C2A">
        <w:rPr>
          <w:rFonts w:ascii="Calibri" w:hAnsi="Calibri" w:cs="Calibri"/>
          <w:sz w:val="24"/>
          <w:szCs w:val="24"/>
        </w:rPr>
        <w:t xml:space="preserve">Cytochalasin D. </w:t>
      </w:r>
      <w:r w:rsidR="000F577E" w:rsidRPr="00036C2A">
        <w:rPr>
          <w:rFonts w:ascii="Calibri" w:hAnsi="Calibri" w:cs="Calibri"/>
          <w:sz w:val="24"/>
          <w:szCs w:val="24"/>
        </w:rPr>
        <w:t>Unlike CNS-MPs which are phagocytes, non-phagocytic cells such as lymphocytes show minimal uptake of microspheres or A</w:t>
      </w:r>
      <w:r w:rsidR="000F577E" w:rsidRPr="00036C2A">
        <w:rPr>
          <w:rFonts w:ascii="Calibri" w:hAnsi="Calibri" w:cs="Calibri"/>
          <w:sz w:val="24"/>
          <w:szCs w:val="24"/>
        </w:rPr>
        <w:sym w:font="Symbol" w:char="F062"/>
      </w:r>
      <w:r w:rsidR="000F577E" w:rsidRPr="00036C2A">
        <w:rPr>
          <w:rFonts w:ascii="Calibri" w:hAnsi="Calibri" w:cs="Calibri"/>
          <w:sz w:val="24"/>
          <w:szCs w:val="24"/>
        </w:rPr>
        <w:t xml:space="preserve"> using this assay. T</w:t>
      </w:r>
      <w:r w:rsidR="0069023C" w:rsidRPr="00036C2A">
        <w:rPr>
          <w:rFonts w:ascii="Calibri" w:hAnsi="Calibri" w:cs="Calibri"/>
          <w:sz w:val="24"/>
          <w:szCs w:val="24"/>
        </w:rPr>
        <w:t>his flow cytometric assay provides a much more unbiased sampling of cells and provides subpopulation-level heterogeneity in phagocytic properties</w:t>
      </w:r>
      <w:r w:rsidR="000F577E" w:rsidRPr="00036C2A">
        <w:rPr>
          <w:rFonts w:ascii="Calibri" w:hAnsi="Calibri" w:cs="Calibri"/>
          <w:sz w:val="24"/>
          <w:szCs w:val="24"/>
        </w:rPr>
        <w:t xml:space="preserve"> than traditional microscopic approaches</w:t>
      </w:r>
      <w:r w:rsidR="0069023C" w:rsidRPr="00036C2A">
        <w:rPr>
          <w:rFonts w:ascii="Calibri" w:hAnsi="Calibri" w:cs="Calibri"/>
          <w:sz w:val="24"/>
          <w:szCs w:val="24"/>
        </w:rPr>
        <w:t>. For example, it is possible to compare phagocytic properties of microglia, brain-infiltrating macrophages</w:t>
      </w:r>
      <w:r w:rsidR="000F577E" w:rsidRPr="00036C2A">
        <w:rPr>
          <w:rFonts w:ascii="Calibri" w:hAnsi="Calibri" w:cs="Calibri"/>
          <w:sz w:val="24"/>
          <w:szCs w:val="24"/>
        </w:rPr>
        <w:t>/monocytes</w:t>
      </w:r>
      <w:r w:rsidR="0069023C" w:rsidRPr="00036C2A">
        <w:rPr>
          <w:rFonts w:ascii="Calibri" w:hAnsi="Calibri" w:cs="Calibri"/>
          <w:sz w:val="24"/>
          <w:szCs w:val="24"/>
        </w:rPr>
        <w:t xml:space="preserve"> and lymphocytes</w:t>
      </w:r>
      <w:r w:rsidR="000F577E" w:rsidRPr="00036C2A">
        <w:rPr>
          <w:rFonts w:ascii="Calibri" w:hAnsi="Calibri" w:cs="Calibri"/>
          <w:sz w:val="24"/>
          <w:szCs w:val="24"/>
        </w:rPr>
        <w:t>, as well as other brain cell types (endothelial cells or astrocytes)</w:t>
      </w:r>
      <w:r w:rsidR="0069023C" w:rsidRPr="00036C2A">
        <w:rPr>
          <w:rFonts w:ascii="Calibri" w:hAnsi="Calibri" w:cs="Calibri"/>
          <w:sz w:val="24"/>
          <w:szCs w:val="24"/>
        </w:rPr>
        <w:t xml:space="preserve"> simultaneously from a single sample. By coupling single-cell level phagocytic activity with surface epitope expression, the assay can be extended to sub-phenotype different populations of microglia and macrophages</w:t>
      </w:r>
      <w:r w:rsidR="000F577E" w:rsidRPr="00036C2A">
        <w:rPr>
          <w:rFonts w:ascii="Calibri" w:hAnsi="Calibri" w:cs="Calibri"/>
          <w:sz w:val="24"/>
          <w:szCs w:val="24"/>
        </w:rPr>
        <w:t>, and further to compare homeostatic microglia to disease-associated microglia that are seen in advanced aging and neurodegenerative disease states</w:t>
      </w:r>
      <w:r w:rsidR="0069023C" w:rsidRPr="00036C2A">
        <w:rPr>
          <w:rFonts w:ascii="Calibri" w:hAnsi="Calibri" w:cs="Calibri"/>
          <w:sz w:val="24"/>
          <w:szCs w:val="24"/>
        </w:rPr>
        <w:t>. It has also been previously shown that CD11b</w:t>
      </w:r>
      <w:r w:rsidR="0069023C" w:rsidRPr="00036C2A">
        <w:rPr>
          <w:rFonts w:ascii="Calibri" w:hAnsi="Calibri" w:cs="Calibri"/>
          <w:sz w:val="24"/>
          <w:szCs w:val="24"/>
          <w:vertAlign w:val="superscript"/>
        </w:rPr>
        <w:t>+</w:t>
      </w:r>
      <w:r w:rsidR="0069023C" w:rsidRPr="00036C2A">
        <w:rPr>
          <w:rFonts w:ascii="Calibri" w:hAnsi="Calibri" w:cs="Calibri"/>
          <w:sz w:val="24"/>
          <w:szCs w:val="24"/>
        </w:rPr>
        <w:t>CD45</w:t>
      </w:r>
      <w:r w:rsidR="0069023C" w:rsidRPr="00036C2A">
        <w:rPr>
          <w:rFonts w:ascii="Calibri" w:hAnsi="Calibri" w:cs="Calibri"/>
          <w:sz w:val="24"/>
          <w:szCs w:val="24"/>
          <w:vertAlign w:val="superscript"/>
        </w:rPr>
        <w:t>high</w:t>
      </w:r>
      <w:r w:rsidR="0069023C" w:rsidRPr="00036C2A">
        <w:rPr>
          <w:rFonts w:ascii="Calibri" w:hAnsi="Calibri" w:cs="Calibri"/>
          <w:sz w:val="24"/>
          <w:szCs w:val="24"/>
        </w:rPr>
        <w:t xml:space="preserve"> macrophages have higher phagocytic properties compared to CD11b</w:t>
      </w:r>
      <w:r w:rsidR="0069023C" w:rsidRPr="00036C2A">
        <w:rPr>
          <w:rFonts w:ascii="Calibri" w:hAnsi="Calibri" w:cs="Calibri"/>
          <w:sz w:val="24"/>
          <w:szCs w:val="24"/>
          <w:vertAlign w:val="superscript"/>
        </w:rPr>
        <w:t>+</w:t>
      </w:r>
      <w:r w:rsidR="0069023C" w:rsidRPr="00036C2A">
        <w:rPr>
          <w:rFonts w:ascii="Calibri" w:hAnsi="Calibri" w:cs="Calibri"/>
          <w:sz w:val="24"/>
          <w:szCs w:val="24"/>
        </w:rPr>
        <w:t>CD45</w:t>
      </w:r>
      <w:r w:rsidR="0069023C" w:rsidRPr="00036C2A">
        <w:rPr>
          <w:rFonts w:ascii="Calibri" w:hAnsi="Calibri" w:cs="Calibri"/>
          <w:sz w:val="24"/>
          <w:szCs w:val="24"/>
          <w:vertAlign w:val="superscript"/>
        </w:rPr>
        <w:t>int</w:t>
      </w:r>
      <w:r w:rsidR="0069023C" w:rsidRPr="00036C2A">
        <w:rPr>
          <w:rFonts w:ascii="Calibri" w:hAnsi="Calibri" w:cs="Calibri"/>
          <w:sz w:val="24"/>
          <w:szCs w:val="24"/>
        </w:rPr>
        <w:t xml:space="preserve"> microglia</w:t>
      </w:r>
      <w:r w:rsidR="00752BAA" w:rsidRPr="00036C2A">
        <w:rPr>
          <w:rFonts w:ascii="Calibri" w:hAnsi="Calibri" w:cs="Calibri"/>
          <w:sz w:val="24"/>
          <w:szCs w:val="24"/>
          <w:vertAlign w:val="superscript"/>
        </w:rPr>
        <w:t>9</w:t>
      </w:r>
      <w:r w:rsidR="0069023C" w:rsidRPr="00036C2A">
        <w:rPr>
          <w:rFonts w:ascii="Calibri" w:hAnsi="Calibri" w:cs="Calibri"/>
          <w:sz w:val="24"/>
          <w:szCs w:val="24"/>
        </w:rPr>
        <w:t xml:space="preserve">. </w:t>
      </w:r>
      <w:r w:rsidR="000F577E" w:rsidRPr="00036C2A">
        <w:rPr>
          <w:rFonts w:ascii="Calibri" w:hAnsi="Calibri" w:cs="Calibri"/>
          <w:sz w:val="24"/>
          <w:szCs w:val="24"/>
        </w:rPr>
        <w:t>This assay also</w:t>
      </w:r>
      <w:r w:rsidR="0069023C" w:rsidRPr="00036C2A">
        <w:rPr>
          <w:rFonts w:ascii="Calibri" w:hAnsi="Calibri" w:cs="Calibri"/>
          <w:sz w:val="24"/>
          <w:szCs w:val="24"/>
        </w:rPr>
        <w:t xml:space="preserve"> </w:t>
      </w:r>
      <w:r w:rsidR="000F577E" w:rsidRPr="00036C2A">
        <w:rPr>
          <w:rFonts w:ascii="Calibri" w:hAnsi="Calibri" w:cs="Calibri"/>
          <w:sz w:val="24"/>
          <w:szCs w:val="24"/>
        </w:rPr>
        <w:t>allows the study of</w:t>
      </w:r>
      <w:r w:rsidR="0069023C" w:rsidRPr="00036C2A">
        <w:rPr>
          <w:rFonts w:ascii="Calibri" w:hAnsi="Calibri" w:cs="Calibri"/>
          <w:sz w:val="24"/>
          <w:szCs w:val="24"/>
        </w:rPr>
        <w:t xml:space="preserve"> age-dependent changes in phagocytic properties in microglia and brain macrophages in models </w:t>
      </w:r>
      <w:r w:rsidR="0069023C" w:rsidRPr="00036C2A">
        <w:rPr>
          <w:rFonts w:ascii="Calibri" w:hAnsi="Calibri" w:cs="Calibri"/>
          <w:sz w:val="24"/>
          <w:szCs w:val="24"/>
        </w:rPr>
        <w:lastRenderedPageBreak/>
        <w:t>of neurodegeneration</w:t>
      </w:r>
      <w:r w:rsidR="0069023C" w:rsidRPr="00036C2A">
        <w:rPr>
          <w:rFonts w:ascii="Calibri" w:hAnsi="Calibri" w:cs="Calibri"/>
          <w:sz w:val="24"/>
          <w:szCs w:val="24"/>
        </w:rPr>
        <w:fldChar w:fldCharType="begin">
          <w:fldData xml:space="preserve">PEVuZE5vdGU+PENpdGU+PEF1dGhvcj5SYW5nYXJhanU8L0F1dGhvcj48WWVhcj4yMDE4PC9ZZWFy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</w:fldData>
        </w:fldChar>
      </w:r>
      <w:r w:rsidR="0069023C" w:rsidRPr="00036C2A">
        <w:rPr>
          <w:rFonts w:ascii="Calibri" w:hAnsi="Calibri" w:cs="Calibri"/>
          <w:sz w:val="24"/>
          <w:szCs w:val="24"/>
        </w:rPr>
        <w:instrText xml:space="preserve"> ADDIN EN.CITE </w:instrText>
      </w:r>
      <w:r w:rsidR="0069023C" w:rsidRPr="00036C2A">
        <w:rPr>
          <w:rFonts w:ascii="Calibri" w:hAnsi="Calibri" w:cs="Calibri"/>
          <w:sz w:val="24"/>
          <w:szCs w:val="24"/>
        </w:rPr>
        <w:fldChar w:fldCharType="begin">
          <w:fldData xml:space="preserve">PEVuZE5vdGU+PENpdGU+PEF1dGhvcj5SYW5nYXJhanU8L0F1dGhvcj48WWVhcj4yMDE4PC9ZZWFy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</w:fldData>
        </w:fldChar>
      </w:r>
      <w:r w:rsidR="0069023C" w:rsidRPr="00036C2A">
        <w:rPr>
          <w:rFonts w:ascii="Calibri" w:hAnsi="Calibri" w:cs="Calibri"/>
          <w:sz w:val="24"/>
          <w:szCs w:val="24"/>
        </w:rPr>
        <w:instrText xml:space="preserve"> ADDIN EN.CITE.DATA </w:instrText>
      </w:r>
      <w:r w:rsidR="0069023C" w:rsidRPr="00036C2A">
        <w:rPr>
          <w:rFonts w:ascii="Calibri" w:hAnsi="Calibri" w:cs="Calibri"/>
          <w:sz w:val="24"/>
          <w:szCs w:val="24"/>
        </w:rPr>
      </w:r>
      <w:r w:rsidR="0069023C" w:rsidRPr="00036C2A">
        <w:rPr>
          <w:rFonts w:ascii="Calibri" w:hAnsi="Calibri" w:cs="Calibri"/>
          <w:sz w:val="24"/>
          <w:szCs w:val="24"/>
        </w:rPr>
        <w:fldChar w:fldCharType="end"/>
      </w:r>
      <w:r w:rsidR="0069023C" w:rsidRPr="00036C2A">
        <w:rPr>
          <w:rFonts w:ascii="Calibri" w:hAnsi="Calibri" w:cs="Calibri"/>
          <w:sz w:val="24"/>
          <w:szCs w:val="24"/>
        </w:rPr>
      </w:r>
      <w:r w:rsidR="0069023C" w:rsidRPr="00036C2A">
        <w:rPr>
          <w:rFonts w:ascii="Calibri" w:hAnsi="Calibri" w:cs="Calibri"/>
          <w:sz w:val="24"/>
          <w:szCs w:val="24"/>
        </w:rPr>
        <w:fldChar w:fldCharType="separate"/>
      </w:r>
      <w:r w:rsidR="0069023C" w:rsidRPr="00036C2A">
        <w:rPr>
          <w:rFonts w:ascii="Calibri" w:hAnsi="Calibri" w:cs="Calibri"/>
          <w:noProof/>
          <w:sz w:val="24"/>
          <w:szCs w:val="24"/>
          <w:vertAlign w:val="superscript"/>
        </w:rPr>
        <w:t>9</w:t>
      </w:r>
      <w:r w:rsidR="0069023C" w:rsidRPr="00036C2A">
        <w:rPr>
          <w:rFonts w:ascii="Calibri" w:hAnsi="Calibri" w:cs="Calibri"/>
          <w:sz w:val="24"/>
          <w:szCs w:val="24"/>
        </w:rPr>
        <w:fldChar w:fldCharType="end"/>
      </w:r>
      <w:r w:rsidR="000F577E" w:rsidRPr="00036C2A">
        <w:rPr>
          <w:rFonts w:ascii="Calibri" w:hAnsi="Calibri" w:cs="Calibri"/>
          <w:sz w:val="24"/>
          <w:szCs w:val="24"/>
        </w:rPr>
        <w:t>,</w:t>
      </w:r>
      <w:r w:rsidR="0069023C" w:rsidRPr="00036C2A">
        <w:rPr>
          <w:rFonts w:ascii="Calibri" w:hAnsi="Calibri" w:cs="Calibri"/>
          <w:sz w:val="24"/>
          <w:szCs w:val="24"/>
        </w:rPr>
        <w:t xml:space="preserve"> ischemic stroke</w:t>
      </w:r>
      <w:r w:rsidR="0069023C" w:rsidRPr="00036C2A">
        <w:rPr>
          <w:rFonts w:ascii="Calibri" w:hAnsi="Calibri" w:cs="Calibri"/>
          <w:sz w:val="24"/>
          <w:szCs w:val="24"/>
        </w:rPr>
        <w:fldChar w:fldCharType="begin"/>
      </w:r>
      <w:r w:rsidR="0069023C" w:rsidRPr="00036C2A">
        <w:rPr>
          <w:rFonts w:ascii="Calibri" w:hAnsi="Calibri" w:cs="Calibri"/>
          <w:sz w:val="24"/>
          <w:szCs w:val="24"/>
        </w:rPr>
        <w:instrText xml:space="preserve"> ADDIN EN.CITE &lt;EndNote&gt;&lt;Cite&gt;&lt;Author&gt;Gao&lt;/Author&gt;&lt;Year&gt;2019&lt;/Year&gt;&lt;RecNum&gt;8&lt;/RecNum&gt;&lt;DisplayText&gt;&lt;style face="superscript"&gt;8&lt;/style&gt;&lt;/DisplayText&gt;&lt;record&gt;&lt;rec-number&gt;8&lt;/rec-number&gt;&lt;foreign-keys&gt;&lt;key app="EN" db-id="v9pfffdaoexpr8ee2wap09v89etewvt999wa" timestamp="1584237190"&gt;8&lt;/key&gt;&lt;/foreign-keys&gt;&lt;ref-type name="Journal Article"&gt;17&lt;/ref-type&gt;&lt;contributors&gt;&lt;authors&gt;&lt;author&gt;Gao, Tianwen&lt;/author&gt;&lt;author&gt;Raza, Syed Ali&lt;/author&gt;&lt;author&gt;Ramesha, Supriya&lt;/author&gt;&lt;author&gt;Nwabueze, Ngozi V&lt;/author&gt;&lt;author&gt;Tomkins, Amelia J&lt;/author&gt;&lt;author&gt;Cheng, Lihong&lt;/author&gt;&lt;author&gt;Xiao, Hailian&lt;/author&gt;&lt;author&gt;Yepes, Manuel&lt;/author&gt;&lt;author&gt;Rangaraju, Srikant %J Journal of neuroinflammation&lt;/author&gt;&lt;/authors&gt;&lt;/contributors&gt;&lt;titles&gt;&lt;title&gt;Temporal profiling of Kv1. 3 channel expression in brain mononuclear phagocytes following ischemic stroke&lt;/title&gt;&lt;/titles&gt;&lt;pages&gt;116&lt;/pages&gt;&lt;volume&gt;16&lt;/volume&gt;&lt;number&gt;1&lt;/number&gt;&lt;dates&gt;&lt;year&gt;2019&lt;/year&gt;&lt;/dates&gt;&lt;isbn&gt;1742-2094&lt;/isbn&gt;&lt;urls&gt;&lt;/urls&gt;&lt;/record&gt;&lt;/Cite&gt;&lt;/EndNote&gt;</w:instrText>
      </w:r>
      <w:r w:rsidR="0069023C" w:rsidRPr="00036C2A">
        <w:rPr>
          <w:rFonts w:ascii="Calibri" w:hAnsi="Calibri" w:cs="Calibri"/>
          <w:sz w:val="24"/>
          <w:szCs w:val="24"/>
        </w:rPr>
        <w:fldChar w:fldCharType="separate"/>
      </w:r>
      <w:r w:rsidR="0069023C" w:rsidRPr="00036C2A">
        <w:rPr>
          <w:rFonts w:ascii="Calibri" w:hAnsi="Calibri" w:cs="Calibri"/>
          <w:noProof/>
          <w:sz w:val="24"/>
          <w:szCs w:val="24"/>
          <w:vertAlign w:val="superscript"/>
        </w:rPr>
        <w:t>8</w:t>
      </w:r>
      <w:r w:rsidR="0069023C" w:rsidRPr="00036C2A">
        <w:rPr>
          <w:rFonts w:ascii="Calibri" w:hAnsi="Calibri" w:cs="Calibri"/>
          <w:sz w:val="24"/>
          <w:szCs w:val="24"/>
        </w:rPr>
        <w:fldChar w:fldCharType="end"/>
      </w:r>
      <w:r w:rsidR="000F577E" w:rsidRPr="00036C2A">
        <w:rPr>
          <w:rFonts w:ascii="Calibri" w:hAnsi="Calibri" w:cs="Calibri"/>
          <w:sz w:val="24"/>
          <w:szCs w:val="24"/>
        </w:rPr>
        <w:t xml:space="preserve"> or for that matter, any other neurological disease model that impacts the brain or spinal cord</w:t>
      </w:r>
      <w:r w:rsidR="0069023C" w:rsidRPr="00036C2A">
        <w:rPr>
          <w:rFonts w:ascii="Calibri" w:hAnsi="Calibri" w:cs="Calibri"/>
          <w:sz w:val="24"/>
          <w:szCs w:val="24"/>
        </w:rPr>
        <w:t>. The assay can be extended to other particles as well, including synaptosomes, neurons</w:t>
      </w:r>
      <w:r w:rsidR="000F577E" w:rsidRPr="00036C2A">
        <w:rPr>
          <w:rFonts w:ascii="Calibri" w:hAnsi="Calibri" w:cs="Calibri"/>
          <w:sz w:val="24"/>
          <w:szCs w:val="24"/>
        </w:rPr>
        <w:t>, protein aggregates and bacteria</w:t>
      </w:r>
      <w:r w:rsidR="0069023C" w:rsidRPr="00036C2A">
        <w:rPr>
          <w:rFonts w:ascii="Calibri" w:hAnsi="Calibri" w:cs="Calibri"/>
          <w:sz w:val="24"/>
          <w:szCs w:val="24"/>
          <w:vertAlign w:val="superscript"/>
        </w:rPr>
        <w:t>25</w:t>
      </w:r>
      <w:r w:rsidR="0069023C" w:rsidRPr="00036C2A">
        <w:rPr>
          <w:rFonts w:ascii="Calibri" w:hAnsi="Calibri" w:cs="Calibri"/>
          <w:sz w:val="24"/>
          <w:szCs w:val="24"/>
        </w:rPr>
        <w:t>. As previously demonstrated, specific phagocytic mechanisms can also be investigated. For example, previous data show that bulk-phase uptake of microspheres requires receptors such as MARCO and TLR2 while Aβ42 fibril uptake required CD148, CD36 and MSR1 receptors, highlighting the utility of flow cytometric assays to better understand specific phagocytic mechanisms</w:t>
      </w:r>
      <w:r w:rsidR="00752BAA" w:rsidRPr="00036C2A">
        <w:rPr>
          <w:rFonts w:ascii="Calibri" w:hAnsi="Calibri" w:cs="Calibri"/>
          <w:sz w:val="24"/>
          <w:szCs w:val="24"/>
          <w:vertAlign w:val="superscript"/>
        </w:rPr>
        <w:t>9</w:t>
      </w:r>
      <w:r w:rsidR="0069023C" w:rsidRPr="00036C2A">
        <w:rPr>
          <w:rFonts w:ascii="Calibri" w:hAnsi="Calibri" w:cs="Calibri"/>
          <w:sz w:val="24"/>
          <w:szCs w:val="24"/>
        </w:rPr>
        <w:t>.</w:t>
      </w:r>
    </w:p>
    <w:p w14:paraId="018AF182" w14:textId="77777777" w:rsidR="0069023C" w:rsidRPr="00036C2A" w:rsidRDefault="0069023C" w:rsidP="00036C2A">
      <w:pPr>
        <w:spacing w:after="0" w:line="240" w:lineRule="auto"/>
        <w:jc w:val="both"/>
        <w:rPr>
          <w:rFonts w:ascii="Calibri" w:hAnsi="Calibri" w:cs="Calibri"/>
          <w:sz w:val="24"/>
          <w:szCs w:val="24"/>
        </w:rPr>
      </w:pPr>
    </w:p>
    <w:p w14:paraId="4A5FAED0" w14:textId="58B8189F" w:rsidR="0069023C" w:rsidRPr="00036C2A" w:rsidRDefault="0069023C" w:rsidP="00036C2A">
      <w:pPr>
        <w:spacing w:after="0" w:line="240" w:lineRule="auto"/>
        <w:jc w:val="both"/>
        <w:rPr>
          <w:rFonts w:ascii="Calibri" w:hAnsi="Calibri" w:cs="Calibri"/>
          <w:sz w:val="24"/>
          <w:szCs w:val="24"/>
        </w:rPr>
      </w:pPr>
      <w:r w:rsidRPr="00036C2A">
        <w:rPr>
          <w:rFonts w:ascii="Calibri" w:hAnsi="Calibri" w:cs="Calibri"/>
          <w:sz w:val="24"/>
          <w:szCs w:val="24"/>
        </w:rPr>
        <w:t>Our protocol is specifically designed to study phagocytosis in CNS-MPs including microglia and infiltrating macrophages</w:t>
      </w:r>
      <w:r w:rsidR="00DD4C32" w:rsidRPr="00036C2A">
        <w:rPr>
          <w:rFonts w:ascii="Calibri" w:hAnsi="Calibri" w:cs="Calibri"/>
          <w:sz w:val="24"/>
          <w:szCs w:val="24"/>
        </w:rPr>
        <w:t>/monocytes</w:t>
      </w:r>
      <w:r w:rsidRPr="00036C2A">
        <w:rPr>
          <w:rFonts w:ascii="Calibri" w:hAnsi="Calibri" w:cs="Calibri"/>
          <w:sz w:val="24"/>
          <w:szCs w:val="24"/>
        </w:rPr>
        <w:t>, and thus has certain caveats. CNS-MPs are extremely sensitive to their microenvironment. Minimizing the total time from isolation to the functional assay by rapid tissue processing greatly improves the viability of these populations. Secondly, by adapting mechanical dissociation of cells to obtain a single-cell suspension as opposed to enzymatic digestion</w:t>
      </w:r>
      <w:r w:rsidR="00DD4C32" w:rsidRPr="00036C2A">
        <w:rPr>
          <w:rFonts w:ascii="Calibri" w:hAnsi="Calibri" w:cs="Calibri"/>
          <w:sz w:val="24"/>
          <w:szCs w:val="24"/>
        </w:rPr>
        <w:t>,</w:t>
      </w:r>
      <w:r w:rsidRPr="00036C2A">
        <w:rPr>
          <w:rFonts w:ascii="Calibri" w:hAnsi="Calibri" w:cs="Calibri"/>
          <w:sz w:val="24"/>
          <w:szCs w:val="24"/>
        </w:rPr>
        <w:t xml:space="preserve"> ensures preservation of surface receptor integrity, in turn, improving the sensitivity of the assay. Our protocol adapts exclusion of serum in the flow</w:t>
      </w:r>
      <w:r w:rsidR="00DD4C32" w:rsidRPr="00036C2A">
        <w:rPr>
          <w:rFonts w:ascii="Calibri" w:hAnsi="Calibri" w:cs="Calibri"/>
          <w:sz w:val="24"/>
          <w:szCs w:val="24"/>
        </w:rPr>
        <w:t xml:space="preserve"> cytometry </w:t>
      </w:r>
      <w:r w:rsidRPr="00036C2A">
        <w:rPr>
          <w:rFonts w:ascii="Calibri" w:hAnsi="Calibri" w:cs="Calibri"/>
          <w:sz w:val="24"/>
          <w:szCs w:val="24"/>
        </w:rPr>
        <w:t xml:space="preserve">buffer to avoid possible cell-activation </w:t>
      </w:r>
      <w:r w:rsidR="00DD4C32" w:rsidRPr="00036C2A">
        <w:rPr>
          <w:rFonts w:ascii="Calibri" w:hAnsi="Calibri" w:cs="Calibri"/>
          <w:sz w:val="24"/>
          <w:szCs w:val="24"/>
        </w:rPr>
        <w:t>of CNS-MPs</w:t>
      </w:r>
      <w:r w:rsidRPr="00036C2A">
        <w:rPr>
          <w:rFonts w:ascii="Calibri" w:hAnsi="Calibri" w:cs="Calibri"/>
          <w:sz w:val="24"/>
          <w:szCs w:val="24"/>
        </w:rPr>
        <w:t>.</w:t>
      </w:r>
      <w:r w:rsidR="005E74DF">
        <w:rPr>
          <w:rFonts w:ascii="Calibri" w:hAnsi="Calibri" w:cs="Calibri"/>
          <w:sz w:val="24"/>
          <w:szCs w:val="24"/>
        </w:rPr>
        <w:t xml:space="preserve"> </w:t>
      </w:r>
      <w:r w:rsidRPr="00036C2A">
        <w:rPr>
          <w:rFonts w:ascii="Calibri" w:hAnsi="Calibri" w:cs="Calibri"/>
          <w:sz w:val="24"/>
          <w:szCs w:val="24"/>
        </w:rPr>
        <w:t xml:space="preserve">Finally, it is critical to </w:t>
      </w:r>
      <w:r w:rsidR="00DD4C32" w:rsidRPr="00036C2A">
        <w:rPr>
          <w:rFonts w:ascii="Calibri" w:hAnsi="Calibri" w:cs="Calibri"/>
          <w:sz w:val="24"/>
          <w:szCs w:val="24"/>
        </w:rPr>
        <w:t>stop</w:t>
      </w:r>
      <w:r w:rsidRPr="00036C2A">
        <w:rPr>
          <w:rFonts w:ascii="Calibri" w:hAnsi="Calibri" w:cs="Calibri"/>
          <w:sz w:val="24"/>
          <w:szCs w:val="24"/>
        </w:rPr>
        <w:t xml:space="preserve"> phagocytotic activity by placing the samples on ice after the specified duration of incubation with microspheres or Aβ fibrils to ensure consistency and reproducibility. The limitation of the assay is that the shear stress of isolation procedures themselves can impact the functional assay, necessitating the use of well-matched controls for the studies, and validating key findings with other orthogonal approaches, such as immunohistochemistry and </w:t>
      </w:r>
      <w:r w:rsidR="00A256FC" w:rsidRPr="00A256FC">
        <w:rPr>
          <w:rFonts w:ascii="Calibri" w:hAnsi="Calibri" w:cs="Calibri"/>
          <w:sz w:val="24"/>
          <w:szCs w:val="24"/>
        </w:rPr>
        <w:t>in vitro</w:t>
      </w:r>
      <w:r w:rsidRPr="00036C2A">
        <w:rPr>
          <w:rFonts w:ascii="Calibri" w:hAnsi="Calibri" w:cs="Calibri"/>
          <w:sz w:val="24"/>
          <w:szCs w:val="24"/>
        </w:rPr>
        <w:t xml:space="preserve"> assays. </w:t>
      </w:r>
    </w:p>
    <w:p w14:paraId="53C2504F" w14:textId="77777777" w:rsidR="0069023C" w:rsidRPr="00036C2A" w:rsidRDefault="0069023C" w:rsidP="00036C2A">
      <w:pPr>
        <w:spacing w:after="0" w:line="240" w:lineRule="auto"/>
        <w:jc w:val="both"/>
        <w:rPr>
          <w:rFonts w:ascii="Calibri" w:hAnsi="Calibri" w:cs="Calibri"/>
          <w:sz w:val="24"/>
          <w:szCs w:val="24"/>
        </w:rPr>
      </w:pPr>
    </w:p>
    <w:p w14:paraId="608FB778" w14:textId="347095E7" w:rsidR="0069023C" w:rsidRPr="00036C2A" w:rsidRDefault="0069023C" w:rsidP="00036C2A">
      <w:pPr>
        <w:spacing w:after="0" w:line="240" w:lineRule="auto"/>
        <w:jc w:val="both"/>
        <w:rPr>
          <w:rFonts w:ascii="Calibri" w:hAnsi="Calibri" w:cs="Calibri"/>
          <w:sz w:val="24"/>
          <w:szCs w:val="24"/>
        </w:rPr>
      </w:pPr>
      <w:r w:rsidRPr="00036C2A">
        <w:rPr>
          <w:rFonts w:ascii="Calibri" w:hAnsi="Calibri" w:cs="Calibri"/>
          <w:sz w:val="24"/>
          <w:szCs w:val="24"/>
        </w:rPr>
        <w:t>Flow-cytometric assay</w:t>
      </w:r>
      <w:r w:rsidR="00DD4C32" w:rsidRPr="00036C2A">
        <w:rPr>
          <w:rFonts w:ascii="Calibri" w:hAnsi="Calibri" w:cs="Calibri"/>
          <w:sz w:val="24"/>
          <w:szCs w:val="24"/>
        </w:rPr>
        <w:t>s for functional phagocytic phenotyping of CNS-MPs</w:t>
      </w:r>
      <w:r w:rsidRPr="00036C2A">
        <w:rPr>
          <w:rFonts w:ascii="Calibri" w:hAnsi="Calibri" w:cs="Calibri"/>
          <w:sz w:val="24"/>
          <w:szCs w:val="24"/>
        </w:rPr>
        <w:t xml:space="preserve"> h</w:t>
      </w:r>
      <w:r w:rsidR="00DD4C32" w:rsidRPr="00036C2A">
        <w:rPr>
          <w:rFonts w:ascii="Calibri" w:hAnsi="Calibri" w:cs="Calibri"/>
          <w:sz w:val="24"/>
          <w:szCs w:val="24"/>
        </w:rPr>
        <w:t>as</w:t>
      </w:r>
      <w:r w:rsidRPr="00036C2A">
        <w:rPr>
          <w:rFonts w:ascii="Calibri" w:hAnsi="Calibri" w:cs="Calibri"/>
          <w:sz w:val="24"/>
          <w:szCs w:val="24"/>
        </w:rPr>
        <w:t xml:space="preserve"> </w:t>
      </w:r>
      <w:r w:rsidR="00DD4C32" w:rsidRPr="00036C2A">
        <w:rPr>
          <w:rFonts w:ascii="Calibri" w:hAnsi="Calibri" w:cs="Calibri"/>
          <w:sz w:val="24"/>
          <w:szCs w:val="24"/>
        </w:rPr>
        <w:t>the</w:t>
      </w:r>
      <w:r w:rsidRPr="00036C2A">
        <w:rPr>
          <w:rFonts w:ascii="Calibri" w:hAnsi="Calibri" w:cs="Calibri"/>
          <w:sz w:val="24"/>
          <w:szCs w:val="24"/>
        </w:rPr>
        <w:t xml:space="preserve"> added advantage of coupling experiment</w:t>
      </w:r>
      <w:r w:rsidR="004D52D9" w:rsidRPr="00036C2A">
        <w:rPr>
          <w:rFonts w:ascii="Calibri" w:hAnsi="Calibri" w:cs="Calibri"/>
          <w:sz w:val="24"/>
          <w:szCs w:val="24"/>
        </w:rPr>
        <w:t>s</w:t>
      </w:r>
      <w:r w:rsidRPr="00036C2A">
        <w:rPr>
          <w:rFonts w:ascii="Calibri" w:hAnsi="Calibri" w:cs="Calibri"/>
          <w:sz w:val="24"/>
          <w:szCs w:val="24"/>
        </w:rPr>
        <w:t xml:space="preserve"> with </w:t>
      </w:r>
      <w:r w:rsidR="00DD4C32" w:rsidRPr="00036C2A">
        <w:rPr>
          <w:rFonts w:ascii="Calibri" w:hAnsi="Calibri" w:cs="Calibri"/>
          <w:sz w:val="24"/>
          <w:szCs w:val="24"/>
        </w:rPr>
        <w:t>f</w:t>
      </w:r>
      <w:r w:rsidRPr="00036C2A">
        <w:rPr>
          <w:rFonts w:ascii="Calibri" w:hAnsi="Calibri" w:cs="Calibri"/>
          <w:sz w:val="24"/>
          <w:szCs w:val="24"/>
        </w:rPr>
        <w:t>l</w:t>
      </w:r>
      <w:r w:rsidR="00DD4C32" w:rsidRPr="00036C2A">
        <w:rPr>
          <w:rFonts w:ascii="Calibri" w:hAnsi="Calibri" w:cs="Calibri"/>
          <w:sz w:val="24"/>
          <w:szCs w:val="24"/>
        </w:rPr>
        <w:t>u</w:t>
      </w:r>
      <w:r w:rsidRPr="00036C2A">
        <w:rPr>
          <w:rFonts w:ascii="Calibri" w:hAnsi="Calibri" w:cs="Calibri"/>
          <w:sz w:val="24"/>
          <w:szCs w:val="24"/>
        </w:rPr>
        <w:t>orescent activated cell-sorting approach</w:t>
      </w:r>
      <w:r w:rsidR="00DD4C32" w:rsidRPr="00036C2A">
        <w:rPr>
          <w:rFonts w:ascii="Calibri" w:hAnsi="Calibri" w:cs="Calibri"/>
          <w:sz w:val="24"/>
          <w:szCs w:val="24"/>
        </w:rPr>
        <w:t>es</w:t>
      </w:r>
      <w:r w:rsidRPr="00036C2A">
        <w:rPr>
          <w:rFonts w:ascii="Calibri" w:hAnsi="Calibri" w:cs="Calibri"/>
          <w:sz w:val="24"/>
          <w:szCs w:val="24"/>
        </w:rPr>
        <w:t xml:space="preserve"> to </w:t>
      </w:r>
      <w:r w:rsidR="00DD4C32" w:rsidRPr="00036C2A">
        <w:rPr>
          <w:rFonts w:ascii="Calibri" w:hAnsi="Calibri" w:cs="Calibri"/>
          <w:sz w:val="24"/>
          <w:szCs w:val="24"/>
        </w:rPr>
        <w:t>collect</w:t>
      </w:r>
      <w:r w:rsidRPr="00036C2A">
        <w:rPr>
          <w:rFonts w:ascii="Calibri" w:hAnsi="Calibri" w:cs="Calibri"/>
          <w:sz w:val="24"/>
          <w:szCs w:val="24"/>
        </w:rPr>
        <w:t xml:space="preserve"> individual populations </w:t>
      </w:r>
      <w:r w:rsidR="00DD4C32" w:rsidRPr="00036C2A">
        <w:rPr>
          <w:rFonts w:ascii="Calibri" w:hAnsi="Calibri" w:cs="Calibri"/>
          <w:sz w:val="24"/>
          <w:szCs w:val="24"/>
        </w:rPr>
        <w:t>fo</w:t>
      </w:r>
      <w:r w:rsidRPr="00036C2A">
        <w:rPr>
          <w:rFonts w:ascii="Calibri" w:hAnsi="Calibri" w:cs="Calibri"/>
          <w:sz w:val="24"/>
          <w:szCs w:val="24"/>
        </w:rPr>
        <w:t xml:space="preserve">r </w:t>
      </w:r>
      <w:r w:rsidR="00DD4C32" w:rsidRPr="00036C2A">
        <w:rPr>
          <w:rFonts w:ascii="Calibri" w:hAnsi="Calibri" w:cs="Calibri"/>
          <w:sz w:val="24"/>
          <w:szCs w:val="24"/>
        </w:rPr>
        <w:t>down-stream transcriptomics or proteomics analyses</w:t>
      </w:r>
      <w:r w:rsidR="00610151" w:rsidRPr="00036C2A">
        <w:rPr>
          <w:rFonts w:ascii="Calibri" w:hAnsi="Calibri" w:cs="Calibri"/>
          <w:sz w:val="24"/>
          <w:szCs w:val="24"/>
        </w:rPr>
        <w:t>, including contrasting</w:t>
      </w:r>
      <w:r w:rsidR="004D52D9" w:rsidRPr="00036C2A">
        <w:rPr>
          <w:rFonts w:ascii="Calibri" w:hAnsi="Calibri" w:cs="Calibri"/>
          <w:sz w:val="24"/>
          <w:szCs w:val="24"/>
        </w:rPr>
        <w:t xml:space="preserve"> </w:t>
      </w:r>
      <w:r w:rsidR="00610151" w:rsidRPr="00036C2A">
        <w:rPr>
          <w:rFonts w:ascii="Calibri" w:hAnsi="Calibri" w:cs="Calibri"/>
          <w:sz w:val="24"/>
          <w:szCs w:val="24"/>
        </w:rPr>
        <w:t>highly-</w:t>
      </w:r>
      <w:r w:rsidR="004D52D9" w:rsidRPr="00036C2A">
        <w:rPr>
          <w:rFonts w:ascii="Calibri" w:hAnsi="Calibri" w:cs="Calibri"/>
          <w:sz w:val="24"/>
          <w:szCs w:val="24"/>
        </w:rPr>
        <w:t xml:space="preserve">phagocytic </w:t>
      </w:r>
      <w:r w:rsidR="00610151" w:rsidRPr="00036C2A">
        <w:rPr>
          <w:rFonts w:ascii="Calibri" w:hAnsi="Calibri" w:cs="Calibri"/>
          <w:sz w:val="24"/>
          <w:szCs w:val="24"/>
        </w:rPr>
        <w:t>with</w:t>
      </w:r>
      <w:r w:rsidR="004D52D9" w:rsidRPr="00036C2A">
        <w:rPr>
          <w:rFonts w:ascii="Calibri" w:hAnsi="Calibri" w:cs="Calibri"/>
          <w:sz w:val="24"/>
          <w:szCs w:val="24"/>
        </w:rPr>
        <w:t xml:space="preserve"> </w:t>
      </w:r>
      <w:r w:rsidR="00610151" w:rsidRPr="00036C2A">
        <w:rPr>
          <w:rFonts w:ascii="Calibri" w:hAnsi="Calibri" w:cs="Calibri"/>
          <w:sz w:val="24"/>
          <w:szCs w:val="24"/>
        </w:rPr>
        <w:t xml:space="preserve">less </w:t>
      </w:r>
      <w:r w:rsidR="004D52D9" w:rsidRPr="00036C2A">
        <w:rPr>
          <w:rFonts w:ascii="Calibri" w:hAnsi="Calibri" w:cs="Calibri"/>
          <w:sz w:val="24"/>
          <w:szCs w:val="24"/>
        </w:rPr>
        <w:t>phagocytic CNS-MPs</w:t>
      </w:r>
      <w:r w:rsidR="00DD4C32" w:rsidRPr="00036C2A">
        <w:rPr>
          <w:rFonts w:ascii="Calibri" w:hAnsi="Calibri" w:cs="Calibri"/>
          <w:sz w:val="24"/>
          <w:szCs w:val="24"/>
        </w:rPr>
        <w:t xml:space="preserve">. </w:t>
      </w:r>
      <w:r w:rsidRPr="00036C2A">
        <w:rPr>
          <w:rFonts w:ascii="Calibri" w:hAnsi="Calibri" w:cs="Calibri"/>
          <w:sz w:val="24"/>
          <w:szCs w:val="24"/>
        </w:rPr>
        <w:t xml:space="preserve">This rapid method also holds potential to functionally phenotype acutely-isolated human microglia and </w:t>
      </w:r>
      <w:r w:rsidR="00DD4C32" w:rsidRPr="00036C2A">
        <w:rPr>
          <w:rFonts w:ascii="Calibri" w:hAnsi="Calibri" w:cs="Calibri"/>
          <w:sz w:val="24"/>
          <w:szCs w:val="24"/>
        </w:rPr>
        <w:t xml:space="preserve">brain </w:t>
      </w:r>
      <w:r w:rsidRPr="00036C2A">
        <w:rPr>
          <w:rFonts w:ascii="Calibri" w:hAnsi="Calibri" w:cs="Calibri"/>
          <w:sz w:val="24"/>
          <w:szCs w:val="24"/>
        </w:rPr>
        <w:t>macrophages from fresh post-mortem or surgical brain specimens</w:t>
      </w:r>
      <w:r w:rsidR="00DD4C32" w:rsidRPr="00036C2A">
        <w:rPr>
          <w:rFonts w:ascii="Calibri" w:hAnsi="Calibri" w:cs="Calibri"/>
          <w:sz w:val="24"/>
          <w:szCs w:val="24"/>
        </w:rPr>
        <w:t>,</w:t>
      </w:r>
      <w:r w:rsidRPr="00036C2A">
        <w:rPr>
          <w:rFonts w:ascii="Calibri" w:hAnsi="Calibri" w:cs="Calibri"/>
          <w:sz w:val="24"/>
          <w:szCs w:val="24"/>
        </w:rPr>
        <w:t xml:space="preserve"> as well as to investigate specific mechanisms of phagocytosis by brain macrophage subsets by inhibiting select phagocytic pathways.</w:t>
      </w:r>
    </w:p>
    <w:p w14:paraId="1D93BB3A" w14:textId="148170EA" w:rsidR="008D5F6A" w:rsidRPr="00036C2A" w:rsidRDefault="008D5F6A" w:rsidP="00036C2A">
      <w:pPr>
        <w:spacing w:after="0" w:line="240" w:lineRule="auto"/>
        <w:jc w:val="both"/>
        <w:rPr>
          <w:rFonts w:ascii="Calibri" w:hAnsi="Calibri" w:cs="Calibri"/>
          <w:sz w:val="24"/>
          <w:szCs w:val="24"/>
        </w:rPr>
      </w:pPr>
    </w:p>
    <w:p w14:paraId="44D56F2A" w14:textId="3E981F2C" w:rsidR="008D5F6A" w:rsidRPr="00036C2A" w:rsidRDefault="008D5F6A" w:rsidP="005E74DF">
      <w:pPr>
        <w:spacing w:after="0" w:line="240" w:lineRule="auto"/>
        <w:jc w:val="both"/>
        <w:outlineLvl w:val="0"/>
        <w:rPr>
          <w:rFonts w:ascii="Calibri" w:hAnsi="Calibri" w:cs="Calibri"/>
          <w:b/>
          <w:bCs/>
          <w:sz w:val="24"/>
          <w:szCs w:val="24"/>
        </w:rPr>
      </w:pPr>
      <w:r w:rsidRPr="00036C2A">
        <w:rPr>
          <w:rFonts w:ascii="Calibri" w:hAnsi="Calibri" w:cs="Calibri"/>
          <w:b/>
          <w:bCs/>
          <w:sz w:val="24"/>
          <w:szCs w:val="24"/>
        </w:rPr>
        <w:t>ACKNOWLEDGMENTS</w:t>
      </w:r>
      <w:r w:rsidR="009451B6">
        <w:rPr>
          <w:rFonts w:ascii="Calibri" w:hAnsi="Calibri" w:cs="Calibri"/>
          <w:b/>
          <w:bCs/>
          <w:sz w:val="24"/>
          <w:szCs w:val="24"/>
        </w:rPr>
        <w:t>:</w:t>
      </w:r>
    </w:p>
    <w:p w14:paraId="53E28551" w14:textId="348DBEC9" w:rsidR="00080612" w:rsidRPr="00036C2A" w:rsidRDefault="00080612" w:rsidP="00036C2A">
      <w:pPr>
        <w:spacing w:after="0" w:line="240" w:lineRule="auto"/>
        <w:jc w:val="both"/>
        <w:rPr>
          <w:rFonts w:ascii="Calibri" w:hAnsi="Calibri" w:cs="Calibri"/>
          <w:sz w:val="24"/>
          <w:szCs w:val="24"/>
        </w:rPr>
      </w:pPr>
      <w:r w:rsidRPr="00036C2A">
        <w:rPr>
          <w:rFonts w:ascii="Calibri" w:hAnsi="Calibri" w:cs="Calibri"/>
          <w:sz w:val="24"/>
          <w:szCs w:val="24"/>
        </w:rPr>
        <w:t>The study was supported by NIH awards to Dr</w:t>
      </w:r>
      <w:r w:rsidR="00B55BEB" w:rsidRPr="00036C2A">
        <w:rPr>
          <w:rFonts w:ascii="Calibri" w:hAnsi="Calibri" w:cs="Calibri"/>
          <w:sz w:val="24"/>
          <w:szCs w:val="24"/>
        </w:rPr>
        <w:t>.</w:t>
      </w:r>
      <w:r w:rsidRPr="00036C2A">
        <w:rPr>
          <w:rFonts w:ascii="Calibri" w:hAnsi="Calibri" w:cs="Calibri"/>
          <w:sz w:val="24"/>
          <w:szCs w:val="24"/>
        </w:rPr>
        <w:t xml:space="preserve"> Rangaraju (NINDS K08 NS099474-1 and R01 NS114130-01A1)</w:t>
      </w:r>
      <w:r w:rsidR="00B55BEB" w:rsidRPr="00036C2A">
        <w:rPr>
          <w:rFonts w:ascii="Calibri" w:hAnsi="Calibri" w:cs="Calibri"/>
          <w:sz w:val="24"/>
          <w:szCs w:val="24"/>
        </w:rPr>
        <w:t xml:space="preserve"> and Dr. Rayaprolu (NIA F32AG064862)</w:t>
      </w:r>
      <w:r w:rsidRPr="00036C2A">
        <w:rPr>
          <w:rFonts w:ascii="Calibri" w:hAnsi="Calibri" w:cs="Calibri"/>
          <w:sz w:val="24"/>
          <w:szCs w:val="24"/>
        </w:rPr>
        <w:t xml:space="preserve">. This study was supported in part by the Emory Flow Cytometry Core (EFCC), one of the Emory Integrated Core Facilities (EICF) and is subsidized by the Emory University School of Medicine. Additional support was provided by the Georgia Clinical &amp; Translational Science Alliance of the NIH </w:t>
      </w:r>
      <w:r w:rsidR="00B55BEB" w:rsidRPr="00036C2A">
        <w:rPr>
          <w:rFonts w:ascii="Calibri" w:hAnsi="Calibri" w:cs="Calibri"/>
          <w:sz w:val="24"/>
          <w:szCs w:val="24"/>
        </w:rPr>
        <w:t>(</w:t>
      </w:r>
      <w:r w:rsidRPr="00036C2A">
        <w:rPr>
          <w:rFonts w:ascii="Calibri" w:hAnsi="Calibri" w:cs="Calibri"/>
          <w:sz w:val="24"/>
          <w:szCs w:val="24"/>
        </w:rPr>
        <w:t>UL1TR002378</w:t>
      </w:r>
      <w:r w:rsidR="00B55BEB" w:rsidRPr="00036C2A">
        <w:rPr>
          <w:rFonts w:ascii="Calibri" w:hAnsi="Calibri" w:cs="Calibri"/>
          <w:sz w:val="24"/>
          <w:szCs w:val="24"/>
        </w:rPr>
        <w:t>)</w:t>
      </w:r>
      <w:r w:rsidRPr="00036C2A">
        <w:rPr>
          <w:rFonts w:ascii="Calibri" w:hAnsi="Calibri" w:cs="Calibri"/>
          <w:sz w:val="24"/>
          <w:szCs w:val="24"/>
        </w:rPr>
        <w:t>. The content is solely the responsibility of the authors and does not necessarily reflect the official views of the NIH.</w:t>
      </w:r>
    </w:p>
    <w:p w14:paraId="6ABD332E" w14:textId="77777777" w:rsidR="00080612" w:rsidRPr="00036C2A" w:rsidRDefault="00080612" w:rsidP="00036C2A">
      <w:pPr>
        <w:spacing w:after="0" w:line="240" w:lineRule="auto"/>
        <w:jc w:val="both"/>
        <w:rPr>
          <w:rFonts w:ascii="Calibri" w:hAnsi="Calibri" w:cs="Calibri"/>
          <w:sz w:val="24"/>
          <w:szCs w:val="24"/>
        </w:rPr>
      </w:pPr>
    </w:p>
    <w:p w14:paraId="097EC9E1" w14:textId="51447219" w:rsidR="008D5F6A" w:rsidRPr="00036C2A" w:rsidRDefault="008D5F6A" w:rsidP="005E74DF">
      <w:pPr>
        <w:spacing w:after="0" w:line="240" w:lineRule="auto"/>
        <w:jc w:val="both"/>
        <w:outlineLvl w:val="0"/>
        <w:rPr>
          <w:rFonts w:ascii="Calibri" w:hAnsi="Calibri" w:cs="Calibri"/>
          <w:sz w:val="24"/>
          <w:szCs w:val="24"/>
        </w:rPr>
      </w:pPr>
      <w:r w:rsidRPr="00036C2A">
        <w:rPr>
          <w:rFonts w:ascii="Calibri" w:hAnsi="Calibri" w:cs="Calibri"/>
          <w:b/>
          <w:bCs/>
          <w:sz w:val="24"/>
          <w:szCs w:val="24"/>
        </w:rPr>
        <w:t>DISCLOSURES</w:t>
      </w:r>
      <w:r w:rsidR="009451B6">
        <w:rPr>
          <w:rFonts w:ascii="Calibri" w:hAnsi="Calibri" w:cs="Calibri"/>
          <w:b/>
          <w:bCs/>
          <w:sz w:val="24"/>
          <w:szCs w:val="24"/>
        </w:rPr>
        <w:t>:</w:t>
      </w:r>
    </w:p>
    <w:p w14:paraId="655B5845" w14:textId="77777777" w:rsidR="00FB00C3" w:rsidRDefault="00080612" w:rsidP="005E74DF">
      <w:pPr>
        <w:spacing w:after="0" w:line="240" w:lineRule="auto"/>
        <w:jc w:val="both"/>
        <w:outlineLvl w:val="0"/>
        <w:rPr>
          <w:rFonts w:ascii="Calibri" w:hAnsi="Calibri" w:cs="Calibri"/>
          <w:sz w:val="24"/>
          <w:szCs w:val="24"/>
        </w:rPr>
      </w:pPr>
      <w:r w:rsidRPr="00036C2A">
        <w:rPr>
          <w:rFonts w:ascii="Calibri" w:hAnsi="Calibri" w:cs="Calibri"/>
          <w:sz w:val="24"/>
          <w:szCs w:val="24"/>
        </w:rPr>
        <w:t>The authors have nothing to disclose</w:t>
      </w:r>
    </w:p>
    <w:p w14:paraId="2CD13B1C" w14:textId="77777777" w:rsidR="009451B6" w:rsidRDefault="009451B6" w:rsidP="00036C2A">
      <w:pPr>
        <w:spacing w:after="0" w:line="240" w:lineRule="auto"/>
        <w:jc w:val="both"/>
        <w:rPr>
          <w:rFonts w:ascii="Calibri" w:hAnsi="Calibri" w:cs="Calibri"/>
          <w:b/>
          <w:bCs/>
          <w:sz w:val="24"/>
          <w:szCs w:val="24"/>
        </w:rPr>
      </w:pPr>
    </w:p>
    <w:p w14:paraId="7BA69F9C" w14:textId="52B5A3B3" w:rsidR="00BA59DE" w:rsidRPr="00036C2A" w:rsidRDefault="008D5F6A" w:rsidP="005E74DF">
      <w:pPr>
        <w:spacing w:after="0" w:line="240" w:lineRule="auto"/>
        <w:jc w:val="both"/>
        <w:outlineLvl w:val="0"/>
        <w:rPr>
          <w:rFonts w:ascii="Calibri" w:hAnsi="Calibri" w:cs="Calibri"/>
          <w:b/>
          <w:bCs/>
          <w:sz w:val="24"/>
          <w:szCs w:val="24"/>
        </w:rPr>
      </w:pPr>
      <w:r w:rsidRPr="00036C2A">
        <w:rPr>
          <w:rFonts w:ascii="Calibri" w:hAnsi="Calibri" w:cs="Calibri"/>
          <w:b/>
          <w:bCs/>
          <w:sz w:val="24"/>
          <w:szCs w:val="24"/>
        </w:rPr>
        <w:t>REFERENCES</w:t>
      </w:r>
      <w:r w:rsidR="009451B6">
        <w:rPr>
          <w:rFonts w:ascii="Calibri" w:hAnsi="Calibri" w:cs="Calibri"/>
          <w:b/>
          <w:bCs/>
          <w:sz w:val="24"/>
          <w:szCs w:val="24"/>
        </w:rPr>
        <w:t>:</w:t>
      </w:r>
    </w:p>
    <w:p w14:paraId="315270D8" w14:textId="30107CC3" w:rsidR="00A53688" w:rsidRPr="00036C2A" w:rsidRDefault="00BA59DE" w:rsidP="00036C2A">
      <w:pPr>
        <w:pStyle w:val="EndNoteBibliography"/>
        <w:spacing w:after="0"/>
        <w:rPr>
          <w:sz w:val="24"/>
        </w:rPr>
      </w:pPr>
      <w:r w:rsidRPr="00036C2A">
        <w:rPr>
          <w:b/>
          <w:bCs/>
          <w:sz w:val="24"/>
          <w:szCs w:val="24"/>
        </w:rPr>
        <w:lastRenderedPageBreak/>
        <w:fldChar w:fldCharType="begin"/>
      </w:r>
      <w:r w:rsidRPr="00036C2A">
        <w:rPr>
          <w:b/>
          <w:bCs/>
          <w:sz w:val="24"/>
          <w:szCs w:val="24"/>
        </w:rPr>
        <w:instrText xml:space="preserve"> ADDIN EN.REFLIST </w:instrText>
      </w:r>
      <w:r w:rsidRPr="00036C2A">
        <w:rPr>
          <w:b/>
          <w:bCs/>
          <w:sz w:val="24"/>
          <w:szCs w:val="24"/>
        </w:rPr>
        <w:fldChar w:fldCharType="separate"/>
      </w:r>
      <w:r w:rsidR="00A53688" w:rsidRPr="00036C2A">
        <w:rPr>
          <w:sz w:val="24"/>
        </w:rPr>
        <w:t>1</w:t>
      </w:r>
      <w:r w:rsidR="00A53688" w:rsidRPr="00036C2A">
        <w:rPr>
          <w:sz w:val="24"/>
        </w:rPr>
        <w:tab/>
        <w:t>Jordan, F. L.</w:t>
      </w:r>
      <w:r w:rsidR="00165D32">
        <w:rPr>
          <w:sz w:val="24"/>
        </w:rPr>
        <w:t>,</w:t>
      </w:r>
      <w:r w:rsidR="00A53688" w:rsidRPr="00036C2A">
        <w:rPr>
          <w:sz w:val="24"/>
        </w:rPr>
        <w:t xml:space="preserve"> Thomas, W. E. Brain macrophages: questions of origin and interrelationship. </w:t>
      </w:r>
      <w:r w:rsidR="005E74DF">
        <w:rPr>
          <w:i/>
          <w:sz w:val="24"/>
        </w:rPr>
        <w:t>Brain Research</w:t>
      </w:r>
      <w:r w:rsidR="00A53688" w:rsidRPr="00036C2A">
        <w:rPr>
          <w:i/>
          <w:sz w:val="24"/>
        </w:rPr>
        <w:t>.</w:t>
      </w:r>
      <w:r w:rsidR="00A53688" w:rsidRPr="00036C2A">
        <w:rPr>
          <w:sz w:val="24"/>
        </w:rPr>
        <w:t xml:space="preserve"> </w:t>
      </w:r>
      <w:r w:rsidR="00A53688" w:rsidRPr="00036C2A">
        <w:rPr>
          <w:b/>
          <w:sz w:val="24"/>
        </w:rPr>
        <w:t>472</w:t>
      </w:r>
      <w:r w:rsidR="00A53688" w:rsidRPr="00036C2A">
        <w:rPr>
          <w:sz w:val="24"/>
        </w:rPr>
        <w:t xml:space="preserve"> (2), 165-178, (1988).</w:t>
      </w:r>
    </w:p>
    <w:p w14:paraId="547150B4" w14:textId="09782271" w:rsidR="00A53688" w:rsidRPr="00036C2A" w:rsidRDefault="00A53688" w:rsidP="00036C2A">
      <w:pPr>
        <w:pStyle w:val="EndNoteBibliography"/>
        <w:spacing w:after="0"/>
        <w:rPr>
          <w:sz w:val="24"/>
        </w:rPr>
      </w:pPr>
      <w:r w:rsidRPr="00036C2A">
        <w:rPr>
          <w:sz w:val="24"/>
        </w:rPr>
        <w:t>2</w:t>
      </w:r>
      <w:r w:rsidRPr="00036C2A">
        <w:rPr>
          <w:sz w:val="24"/>
        </w:rPr>
        <w:tab/>
        <w:t>Heneka, M. T.</w:t>
      </w:r>
      <w:r w:rsidRPr="00036C2A">
        <w:rPr>
          <w:i/>
          <w:sz w:val="24"/>
        </w:rPr>
        <w:t xml:space="preserve"> </w:t>
      </w:r>
      <w:r w:rsidR="00165D32" w:rsidRPr="00165D32">
        <w:rPr>
          <w:sz w:val="24"/>
        </w:rPr>
        <w:t>et al</w:t>
      </w:r>
      <w:r w:rsidRPr="00036C2A">
        <w:rPr>
          <w:i/>
          <w:sz w:val="24"/>
        </w:rPr>
        <w:t>.</w:t>
      </w:r>
      <w:r w:rsidRPr="00036C2A">
        <w:rPr>
          <w:sz w:val="24"/>
        </w:rPr>
        <w:t xml:space="preserve"> Neuroinflammation in Alzheimer's disease. </w:t>
      </w:r>
      <w:r w:rsidRPr="00036C2A">
        <w:rPr>
          <w:i/>
          <w:sz w:val="24"/>
        </w:rPr>
        <w:t>Lancet Neurol</w:t>
      </w:r>
      <w:r w:rsidR="005E74DF">
        <w:rPr>
          <w:i/>
          <w:sz w:val="24"/>
        </w:rPr>
        <w:t>ogy</w:t>
      </w:r>
      <w:r w:rsidRPr="00036C2A">
        <w:rPr>
          <w:i/>
          <w:sz w:val="24"/>
        </w:rPr>
        <w:t>.</w:t>
      </w:r>
      <w:r w:rsidRPr="00036C2A">
        <w:rPr>
          <w:sz w:val="24"/>
        </w:rPr>
        <w:t xml:space="preserve"> </w:t>
      </w:r>
      <w:r w:rsidRPr="00036C2A">
        <w:rPr>
          <w:b/>
          <w:sz w:val="24"/>
        </w:rPr>
        <w:t>14</w:t>
      </w:r>
      <w:r w:rsidRPr="00036C2A">
        <w:rPr>
          <w:sz w:val="24"/>
        </w:rPr>
        <w:t xml:space="preserve"> (4), 388-405, (2015).</w:t>
      </w:r>
    </w:p>
    <w:p w14:paraId="75C66DF1" w14:textId="0B8DF926" w:rsidR="00A53688" w:rsidRPr="00036C2A" w:rsidRDefault="00A53688" w:rsidP="00036C2A">
      <w:pPr>
        <w:pStyle w:val="EndNoteBibliography"/>
        <w:spacing w:after="0"/>
        <w:rPr>
          <w:sz w:val="24"/>
        </w:rPr>
      </w:pPr>
      <w:r w:rsidRPr="00036C2A">
        <w:rPr>
          <w:sz w:val="24"/>
        </w:rPr>
        <w:t>3</w:t>
      </w:r>
      <w:r w:rsidRPr="00036C2A">
        <w:rPr>
          <w:sz w:val="24"/>
        </w:rPr>
        <w:tab/>
        <w:t>Jin, R., Yang, G.</w:t>
      </w:r>
      <w:r w:rsidR="00165D32">
        <w:rPr>
          <w:sz w:val="24"/>
        </w:rPr>
        <w:t>,</w:t>
      </w:r>
      <w:r w:rsidRPr="00036C2A">
        <w:rPr>
          <w:sz w:val="24"/>
        </w:rPr>
        <w:t xml:space="preserve"> Li, G. Inflammatory mechanisms in ischemic stroke: role of inflammatory cells. </w:t>
      </w:r>
      <w:r w:rsidR="005E74DF">
        <w:rPr>
          <w:i/>
          <w:sz w:val="24"/>
        </w:rPr>
        <w:t>Journal of Leukocyte Biology</w:t>
      </w:r>
      <w:r w:rsidRPr="00036C2A">
        <w:rPr>
          <w:i/>
          <w:sz w:val="24"/>
        </w:rPr>
        <w:t>.</w:t>
      </w:r>
      <w:r w:rsidRPr="00036C2A">
        <w:rPr>
          <w:sz w:val="24"/>
        </w:rPr>
        <w:t xml:space="preserve"> </w:t>
      </w:r>
      <w:r w:rsidRPr="00036C2A">
        <w:rPr>
          <w:b/>
          <w:sz w:val="24"/>
        </w:rPr>
        <w:t>87</w:t>
      </w:r>
      <w:r w:rsidRPr="00036C2A">
        <w:rPr>
          <w:sz w:val="24"/>
        </w:rPr>
        <w:t xml:space="preserve"> (5), 779-789, (2010).</w:t>
      </w:r>
    </w:p>
    <w:p w14:paraId="0D8FBE1D" w14:textId="683464B2" w:rsidR="00A53688" w:rsidRPr="00036C2A" w:rsidRDefault="00A53688" w:rsidP="00036C2A">
      <w:pPr>
        <w:pStyle w:val="EndNoteBibliography"/>
        <w:spacing w:after="0"/>
        <w:rPr>
          <w:sz w:val="24"/>
        </w:rPr>
      </w:pPr>
      <w:r w:rsidRPr="00036C2A">
        <w:rPr>
          <w:sz w:val="24"/>
        </w:rPr>
        <w:t>4</w:t>
      </w:r>
      <w:r w:rsidRPr="00036C2A">
        <w:rPr>
          <w:sz w:val="24"/>
        </w:rPr>
        <w:tab/>
        <w:t>Hickman, S., Izzy, S., Sen, P., Morsett, L.</w:t>
      </w:r>
      <w:r w:rsidR="00165D32">
        <w:rPr>
          <w:sz w:val="24"/>
        </w:rPr>
        <w:t>,</w:t>
      </w:r>
      <w:r w:rsidRPr="00036C2A">
        <w:rPr>
          <w:sz w:val="24"/>
        </w:rPr>
        <w:t xml:space="preserve"> El Khoury, J. Microglia in neurodegeneration. </w:t>
      </w:r>
      <w:r w:rsidRPr="00036C2A">
        <w:rPr>
          <w:i/>
          <w:sz w:val="24"/>
        </w:rPr>
        <w:t>Nature Neuroscience.</w:t>
      </w:r>
      <w:r w:rsidRPr="00036C2A">
        <w:rPr>
          <w:sz w:val="24"/>
        </w:rPr>
        <w:t xml:space="preserve"> </w:t>
      </w:r>
      <w:r w:rsidRPr="00036C2A">
        <w:rPr>
          <w:b/>
          <w:sz w:val="24"/>
        </w:rPr>
        <w:t>21</w:t>
      </w:r>
      <w:r w:rsidRPr="00036C2A">
        <w:rPr>
          <w:sz w:val="24"/>
        </w:rPr>
        <w:t xml:space="preserve"> (10), 1359-1369, (2018).</w:t>
      </w:r>
    </w:p>
    <w:p w14:paraId="00C0FC67" w14:textId="5912DC13" w:rsidR="00A53688" w:rsidRPr="00036C2A" w:rsidRDefault="00A53688" w:rsidP="00036C2A">
      <w:pPr>
        <w:pStyle w:val="EndNoteBibliography"/>
        <w:spacing w:after="0"/>
        <w:rPr>
          <w:sz w:val="24"/>
        </w:rPr>
      </w:pPr>
      <w:r w:rsidRPr="00036C2A">
        <w:rPr>
          <w:sz w:val="24"/>
        </w:rPr>
        <w:t>5</w:t>
      </w:r>
      <w:r w:rsidRPr="00036C2A">
        <w:rPr>
          <w:sz w:val="24"/>
        </w:rPr>
        <w:tab/>
        <w:t>Bellesi, M.</w:t>
      </w:r>
      <w:r w:rsidRPr="00036C2A">
        <w:rPr>
          <w:i/>
          <w:sz w:val="24"/>
        </w:rPr>
        <w:t xml:space="preserve"> </w:t>
      </w:r>
      <w:r w:rsidR="00165D32" w:rsidRPr="00165D32">
        <w:rPr>
          <w:sz w:val="24"/>
        </w:rPr>
        <w:t>et al</w:t>
      </w:r>
      <w:r w:rsidRPr="00036C2A">
        <w:rPr>
          <w:i/>
          <w:sz w:val="24"/>
        </w:rPr>
        <w:t>.</w:t>
      </w:r>
      <w:r w:rsidRPr="00036C2A">
        <w:rPr>
          <w:sz w:val="24"/>
        </w:rPr>
        <w:t xml:space="preserve"> Sleep Loss Promotes Astrocytic Phagocytosis and Microglial Activation in Mouse Cerebral Cortex. </w:t>
      </w:r>
      <w:r w:rsidR="005E74DF">
        <w:rPr>
          <w:i/>
          <w:sz w:val="24"/>
        </w:rPr>
        <w:t>Journal of Neuroscience</w:t>
      </w:r>
      <w:r w:rsidRPr="00036C2A">
        <w:rPr>
          <w:i/>
          <w:sz w:val="24"/>
        </w:rPr>
        <w:t>.</w:t>
      </w:r>
      <w:r w:rsidRPr="00036C2A">
        <w:rPr>
          <w:sz w:val="24"/>
        </w:rPr>
        <w:t xml:space="preserve"> </w:t>
      </w:r>
      <w:r w:rsidRPr="00036C2A">
        <w:rPr>
          <w:b/>
          <w:sz w:val="24"/>
        </w:rPr>
        <w:t>37</w:t>
      </w:r>
      <w:r w:rsidRPr="00036C2A">
        <w:rPr>
          <w:sz w:val="24"/>
        </w:rPr>
        <w:t xml:space="preserve"> (21), 5263-5273, (2017).</w:t>
      </w:r>
    </w:p>
    <w:p w14:paraId="4DC6BA0A" w14:textId="243F2A44" w:rsidR="00A53688" w:rsidRPr="00036C2A" w:rsidRDefault="00A53688" w:rsidP="00036C2A">
      <w:pPr>
        <w:pStyle w:val="EndNoteBibliography"/>
        <w:spacing w:after="0"/>
        <w:rPr>
          <w:sz w:val="24"/>
        </w:rPr>
      </w:pPr>
      <w:r w:rsidRPr="00036C2A">
        <w:rPr>
          <w:sz w:val="24"/>
        </w:rPr>
        <w:t>6</w:t>
      </w:r>
      <w:r w:rsidRPr="00036C2A">
        <w:rPr>
          <w:sz w:val="24"/>
        </w:rPr>
        <w:tab/>
        <w:t>Sierra, A., Abiega, O., Shahraz, A.</w:t>
      </w:r>
      <w:r w:rsidR="00165D32">
        <w:rPr>
          <w:sz w:val="24"/>
        </w:rPr>
        <w:t>,</w:t>
      </w:r>
      <w:r w:rsidRPr="00036C2A">
        <w:rPr>
          <w:sz w:val="24"/>
        </w:rPr>
        <w:t xml:space="preserve"> Neumann, H. Janus-faced microglia: beneficial and detrimental consequences of microglial phagocytosis. </w:t>
      </w:r>
      <w:r w:rsidR="005E74DF">
        <w:rPr>
          <w:i/>
          <w:sz w:val="24"/>
        </w:rPr>
        <w:t>Frontiers in Cellular Neuroscience</w:t>
      </w:r>
      <w:r w:rsidRPr="00036C2A">
        <w:rPr>
          <w:i/>
          <w:sz w:val="24"/>
        </w:rPr>
        <w:t>.</w:t>
      </w:r>
      <w:r w:rsidRPr="00036C2A">
        <w:rPr>
          <w:sz w:val="24"/>
        </w:rPr>
        <w:t xml:space="preserve"> </w:t>
      </w:r>
      <w:r w:rsidRPr="00036C2A">
        <w:rPr>
          <w:b/>
          <w:sz w:val="24"/>
        </w:rPr>
        <w:t>7</w:t>
      </w:r>
      <w:r w:rsidR="00165D32" w:rsidRPr="00165D32">
        <w:rPr>
          <w:bCs/>
          <w:sz w:val="24"/>
        </w:rPr>
        <w:t>,</w:t>
      </w:r>
      <w:r w:rsidRPr="00036C2A">
        <w:rPr>
          <w:sz w:val="24"/>
        </w:rPr>
        <w:t xml:space="preserve"> 6, (2013).</w:t>
      </w:r>
    </w:p>
    <w:p w14:paraId="4676D2EF" w14:textId="3B8AD6C2" w:rsidR="00A53688" w:rsidRPr="00036C2A" w:rsidRDefault="00A53688" w:rsidP="00036C2A">
      <w:pPr>
        <w:pStyle w:val="EndNoteBibliography"/>
        <w:spacing w:after="0"/>
        <w:rPr>
          <w:sz w:val="24"/>
        </w:rPr>
      </w:pPr>
      <w:r w:rsidRPr="00036C2A">
        <w:rPr>
          <w:sz w:val="24"/>
        </w:rPr>
        <w:t>7</w:t>
      </w:r>
      <w:r w:rsidRPr="00036C2A">
        <w:rPr>
          <w:sz w:val="24"/>
        </w:rPr>
        <w:tab/>
        <w:t>Janda, E., Boi, L.</w:t>
      </w:r>
      <w:r w:rsidR="00165D32">
        <w:rPr>
          <w:sz w:val="24"/>
        </w:rPr>
        <w:t>,</w:t>
      </w:r>
      <w:r w:rsidRPr="00036C2A">
        <w:rPr>
          <w:sz w:val="24"/>
        </w:rPr>
        <w:t xml:space="preserve"> Carta, A. R. Microglial Phagocytosis and Its Regulation: A Therapeutic Target in Parkinson's Disease? </w:t>
      </w:r>
      <w:r w:rsidRPr="00036C2A">
        <w:rPr>
          <w:i/>
          <w:sz w:val="24"/>
        </w:rPr>
        <w:t>Frontiers in molecular neuroscience.</w:t>
      </w:r>
      <w:r w:rsidRPr="00036C2A">
        <w:rPr>
          <w:sz w:val="24"/>
        </w:rPr>
        <w:t xml:space="preserve"> </w:t>
      </w:r>
      <w:r w:rsidRPr="00036C2A">
        <w:rPr>
          <w:b/>
          <w:sz w:val="24"/>
        </w:rPr>
        <w:t>11</w:t>
      </w:r>
      <w:r w:rsidR="00165D32">
        <w:rPr>
          <w:sz w:val="24"/>
        </w:rPr>
        <w:t xml:space="preserve">, </w:t>
      </w:r>
      <w:r w:rsidRPr="00036C2A">
        <w:rPr>
          <w:sz w:val="24"/>
        </w:rPr>
        <w:t>144-144, (2018).</w:t>
      </w:r>
    </w:p>
    <w:p w14:paraId="720B50E8" w14:textId="49017CF7" w:rsidR="00A53688" w:rsidRPr="00036C2A" w:rsidRDefault="00A53688" w:rsidP="00036C2A">
      <w:pPr>
        <w:pStyle w:val="EndNoteBibliography"/>
        <w:spacing w:after="0"/>
        <w:rPr>
          <w:sz w:val="24"/>
        </w:rPr>
      </w:pPr>
      <w:r w:rsidRPr="00036C2A">
        <w:rPr>
          <w:sz w:val="24"/>
        </w:rPr>
        <w:t>8</w:t>
      </w:r>
      <w:r w:rsidRPr="00036C2A">
        <w:rPr>
          <w:sz w:val="24"/>
        </w:rPr>
        <w:tab/>
        <w:t>Gao, T.</w:t>
      </w:r>
      <w:r w:rsidRPr="00036C2A">
        <w:rPr>
          <w:i/>
          <w:sz w:val="24"/>
        </w:rPr>
        <w:t xml:space="preserve"> </w:t>
      </w:r>
      <w:r w:rsidR="00165D32" w:rsidRPr="00165D32">
        <w:rPr>
          <w:sz w:val="24"/>
        </w:rPr>
        <w:t>et al</w:t>
      </w:r>
      <w:r w:rsidRPr="00036C2A">
        <w:rPr>
          <w:i/>
          <w:sz w:val="24"/>
        </w:rPr>
        <w:t>.</w:t>
      </w:r>
      <w:r w:rsidRPr="00036C2A">
        <w:rPr>
          <w:sz w:val="24"/>
        </w:rPr>
        <w:t xml:space="preserve"> Temporal profiling of Kv1. 3 channel expression in brain mononuclear phagocytes following ischemic stroke.</w:t>
      </w:r>
      <w:r w:rsidR="005E74DF">
        <w:rPr>
          <w:sz w:val="24"/>
        </w:rPr>
        <w:t xml:space="preserve"> </w:t>
      </w:r>
      <w:r w:rsidRPr="00036C2A">
        <w:rPr>
          <w:b/>
          <w:sz w:val="24"/>
        </w:rPr>
        <w:t>16</w:t>
      </w:r>
      <w:r w:rsidRPr="00036C2A">
        <w:rPr>
          <w:sz w:val="24"/>
        </w:rPr>
        <w:t xml:space="preserve"> (1), 116, (2019).</w:t>
      </w:r>
    </w:p>
    <w:p w14:paraId="587BDE70" w14:textId="39C1787D" w:rsidR="00A53688" w:rsidRPr="00036C2A" w:rsidRDefault="00A53688" w:rsidP="00036C2A">
      <w:pPr>
        <w:pStyle w:val="EndNoteBibliography"/>
        <w:spacing w:after="0"/>
        <w:rPr>
          <w:sz w:val="24"/>
        </w:rPr>
      </w:pPr>
      <w:r w:rsidRPr="00036C2A">
        <w:rPr>
          <w:sz w:val="24"/>
        </w:rPr>
        <w:t>9</w:t>
      </w:r>
      <w:r w:rsidRPr="00036C2A">
        <w:rPr>
          <w:sz w:val="24"/>
        </w:rPr>
        <w:tab/>
        <w:t>Rangaraju, S.</w:t>
      </w:r>
      <w:r w:rsidRPr="00036C2A">
        <w:rPr>
          <w:i/>
          <w:sz w:val="24"/>
        </w:rPr>
        <w:t xml:space="preserve"> </w:t>
      </w:r>
      <w:r w:rsidR="00165D32" w:rsidRPr="00165D32">
        <w:rPr>
          <w:sz w:val="24"/>
        </w:rPr>
        <w:t>et al</w:t>
      </w:r>
      <w:r w:rsidRPr="00036C2A">
        <w:rPr>
          <w:i/>
          <w:sz w:val="24"/>
        </w:rPr>
        <w:t>.</w:t>
      </w:r>
      <w:r w:rsidRPr="00036C2A">
        <w:rPr>
          <w:sz w:val="24"/>
        </w:rPr>
        <w:t xml:space="preserve"> Differential Phagocytic Properties of CD45(low) Microglia and CD45(high) Brain Mononuclear Phagocytes-Activation and Age-Related Effects. </w:t>
      </w:r>
      <w:r w:rsidR="005E74DF">
        <w:rPr>
          <w:i/>
          <w:sz w:val="24"/>
        </w:rPr>
        <w:t>Frontiers in Immunology</w:t>
      </w:r>
      <w:r w:rsidRPr="00036C2A">
        <w:rPr>
          <w:i/>
          <w:sz w:val="24"/>
        </w:rPr>
        <w:t>.</w:t>
      </w:r>
      <w:r w:rsidRPr="00036C2A">
        <w:rPr>
          <w:sz w:val="24"/>
        </w:rPr>
        <w:t xml:space="preserve"> </w:t>
      </w:r>
      <w:r w:rsidRPr="00036C2A">
        <w:rPr>
          <w:b/>
          <w:sz w:val="24"/>
        </w:rPr>
        <w:t>9</w:t>
      </w:r>
      <w:r w:rsidR="00165D32">
        <w:rPr>
          <w:sz w:val="24"/>
        </w:rPr>
        <w:t xml:space="preserve">, </w:t>
      </w:r>
      <w:r w:rsidRPr="00036C2A">
        <w:rPr>
          <w:sz w:val="24"/>
        </w:rPr>
        <w:t>405, (2018).</w:t>
      </w:r>
    </w:p>
    <w:p w14:paraId="6D8A8180" w14:textId="1EABFD7B" w:rsidR="00A53688" w:rsidRPr="00036C2A" w:rsidRDefault="00A53688" w:rsidP="00036C2A">
      <w:pPr>
        <w:pStyle w:val="EndNoteBibliography"/>
        <w:spacing w:after="0"/>
        <w:rPr>
          <w:sz w:val="24"/>
        </w:rPr>
      </w:pPr>
      <w:r w:rsidRPr="00036C2A">
        <w:rPr>
          <w:sz w:val="24"/>
        </w:rPr>
        <w:t>10</w:t>
      </w:r>
      <w:r w:rsidRPr="00036C2A">
        <w:rPr>
          <w:sz w:val="24"/>
        </w:rPr>
        <w:tab/>
        <w:t>Paolicelli, R. C.</w:t>
      </w:r>
      <w:r w:rsidRPr="00036C2A">
        <w:rPr>
          <w:i/>
          <w:sz w:val="24"/>
        </w:rPr>
        <w:t xml:space="preserve"> </w:t>
      </w:r>
      <w:r w:rsidR="00165D32" w:rsidRPr="00165D32">
        <w:rPr>
          <w:sz w:val="24"/>
        </w:rPr>
        <w:t>et al</w:t>
      </w:r>
      <w:r w:rsidRPr="00036C2A">
        <w:rPr>
          <w:i/>
          <w:sz w:val="24"/>
        </w:rPr>
        <w:t>.</w:t>
      </w:r>
      <w:r w:rsidRPr="00036C2A">
        <w:rPr>
          <w:sz w:val="24"/>
        </w:rPr>
        <w:t xml:space="preserve"> Synaptic pruning by microglia is necessary for normal brain development. </w:t>
      </w:r>
      <w:r w:rsidRPr="00036C2A">
        <w:rPr>
          <w:i/>
          <w:sz w:val="24"/>
        </w:rPr>
        <w:t>Science.</w:t>
      </w:r>
      <w:r w:rsidRPr="00036C2A">
        <w:rPr>
          <w:sz w:val="24"/>
        </w:rPr>
        <w:t xml:space="preserve"> </w:t>
      </w:r>
      <w:r w:rsidRPr="00036C2A">
        <w:rPr>
          <w:b/>
          <w:sz w:val="24"/>
        </w:rPr>
        <w:t>333</w:t>
      </w:r>
      <w:r w:rsidRPr="00036C2A">
        <w:rPr>
          <w:sz w:val="24"/>
        </w:rPr>
        <w:t xml:space="preserve"> (6048), 1456-1458, (2011).</w:t>
      </w:r>
    </w:p>
    <w:p w14:paraId="72CEDBFA" w14:textId="5BFF88D8" w:rsidR="00A53688" w:rsidRPr="00036C2A" w:rsidRDefault="00A53688" w:rsidP="00036C2A">
      <w:pPr>
        <w:pStyle w:val="EndNoteBibliography"/>
        <w:spacing w:after="0"/>
        <w:rPr>
          <w:sz w:val="24"/>
        </w:rPr>
      </w:pPr>
      <w:r w:rsidRPr="00036C2A">
        <w:rPr>
          <w:sz w:val="24"/>
        </w:rPr>
        <w:t>11</w:t>
      </w:r>
      <w:r w:rsidRPr="00036C2A">
        <w:rPr>
          <w:sz w:val="24"/>
        </w:rPr>
        <w:tab/>
        <w:t>Dubbelaar, M. L., Kracht, L., Eggen, B. J. L.</w:t>
      </w:r>
      <w:r w:rsidR="00165D32">
        <w:rPr>
          <w:sz w:val="24"/>
        </w:rPr>
        <w:t>,</w:t>
      </w:r>
      <w:r w:rsidRPr="00036C2A">
        <w:rPr>
          <w:sz w:val="24"/>
        </w:rPr>
        <w:t xml:space="preserve"> Boddeke, E. The Kaleidoscope of Microglial Phenotypes. </w:t>
      </w:r>
      <w:r w:rsidR="005E74DF">
        <w:rPr>
          <w:i/>
          <w:sz w:val="24"/>
        </w:rPr>
        <w:t>Frontiers in Immunology</w:t>
      </w:r>
      <w:r w:rsidRPr="00036C2A">
        <w:rPr>
          <w:i/>
          <w:sz w:val="24"/>
        </w:rPr>
        <w:t>.</w:t>
      </w:r>
      <w:r w:rsidRPr="00036C2A">
        <w:rPr>
          <w:sz w:val="24"/>
        </w:rPr>
        <w:t xml:space="preserve"> </w:t>
      </w:r>
      <w:r w:rsidRPr="00036C2A">
        <w:rPr>
          <w:b/>
          <w:sz w:val="24"/>
        </w:rPr>
        <w:t>9</w:t>
      </w:r>
      <w:r w:rsidR="00165D32">
        <w:rPr>
          <w:sz w:val="24"/>
        </w:rPr>
        <w:t xml:space="preserve">, </w:t>
      </w:r>
      <w:r w:rsidRPr="00036C2A">
        <w:rPr>
          <w:sz w:val="24"/>
        </w:rPr>
        <w:t>1753, (2018).</w:t>
      </w:r>
    </w:p>
    <w:p w14:paraId="3B3FC4B0" w14:textId="0057F925" w:rsidR="00A53688" w:rsidRPr="00036C2A" w:rsidRDefault="00A53688" w:rsidP="00036C2A">
      <w:pPr>
        <w:pStyle w:val="EndNoteBibliography"/>
        <w:spacing w:after="0"/>
        <w:rPr>
          <w:sz w:val="24"/>
        </w:rPr>
      </w:pPr>
      <w:r w:rsidRPr="00036C2A">
        <w:rPr>
          <w:sz w:val="24"/>
        </w:rPr>
        <w:t>12</w:t>
      </w:r>
      <w:r w:rsidRPr="00036C2A">
        <w:rPr>
          <w:sz w:val="24"/>
        </w:rPr>
        <w:tab/>
        <w:t>Ransohoff, R. M.</w:t>
      </w:r>
      <w:r w:rsidR="00165D32">
        <w:rPr>
          <w:sz w:val="24"/>
        </w:rPr>
        <w:t>,</w:t>
      </w:r>
      <w:r w:rsidRPr="00036C2A">
        <w:rPr>
          <w:sz w:val="24"/>
        </w:rPr>
        <w:t xml:space="preserve"> El Khoury, J. Microglia in Health and Disease. </w:t>
      </w:r>
      <w:r w:rsidR="005E74DF">
        <w:rPr>
          <w:i/>
          <w:sz w:val="24"/>
        </w:rPr>
        <w:t>Cold Spring Harbor Perspectives in Biology</w:t>
      </w:r>
      <w:r w:rsidRPr="00036C2A">
        <w:rPr>
          <w:i/>
          <w:sz w:val="24"/>
        </w:rPr>
        <w:t>.</w:t>
      </w:r>
      <w:r w:rsidRPr="00036C2A">
        <w:rPr>
          <w:sz w:val="24"/>
        </w:rPr>
        <w:t xml:space="preserve"> </w:t>
      </w:r>
      <w:r w:rsidRPr="00036C2A">
        <w:rPr>
          <w:b/>
          <w:sz w:val="24"/>
        </w:rPr>
        <w:t>8</w:t>
      </w:r>
      <w:r w:rsidRPr="00036C2A">
        <w:rPr>
          <w:sz w:val="24"/>
        </w:rPr>
        <w:t xml:space="preserve"> (1), a020560, (2015).</w:t>
      </w:r>
    </w:p>
    <w:p w14:paraId="5E2735EA" w14:textId="6A5D063B" w:rsidR="00A53688" w:rsidRPr="00036C2A" w:rsidRDefault="00A53688" w:rsidP="00036C2A">
      <w:pPr>
        <w:pStyle w:val="EndNoteBibliography"/>
        <w:spacing w:after="0"/>
        <w:rPr>
          <w:sz w:val="24"/>
        </w:rPr>
      </w:pPr>
      <w:r w:rsidRPr="00036C2A">
        <w:rPr>
          <w:sz w:val="24"/>
        </w:rPr>
        <w:t>13</w:t>
      </w:r>
      <w:r w:rsidRPr="00036C2A">
        <w:rPr>
          <w:sz w:val="24"/>
        </w:rPr>
        <w:tab/>
        <w:t>Venegas, C.</w:t>
      </w:r>
      <w:r w:rsidRPr="00036C2A">
        <w:rPr>
          <w:i/>
          <w:sz w:val="24"/>
        </w:rPr>
        <w:t xml:space="preserve"> </w:t>
      </w:r>
      <w:r w:rsidR="00165D32" w:rsidRPr="00165D32">
        <w:rPr>
          <w:sz w:val="24"/>
        </w:rPr>
        <w:t>et al</w:t>
      </w:r>
      <w:r w:rsidRPr="00036C2A">
        <w:rPr>
          <w:i/>
          <w:sz w:val="24"/>
        </w:rPr>
        <w:t>.</w:t>
      </w:r>
      <w:r w:rsidRPr="00036C2A">
        <w:rPr>
          <w:sz w:val="24"/>
        </w:rPr>
        <w:t xml:space="preserve"> Microglia-derived ASC specks cross-seed amyloid-beta in Alzheimer's disease. </w:t>
      </w:r>
      <w:r w:rsidRPr="00036C2A">
        <w:rPr>
          <w:i/>
          <w:sz w:val="24"/>
        </w:rPr>
        <w:t>Nature.</w:t>
      </w:r>
      <w:r w:rsidRPr="00036C2A">
        <w:rPr>
          <w:sz w:val="24"/>
        </w:rPr>
        <w:t xml:space="preserve"> </w:t>
      </w:r>
      <w:r w:rsidRPr="00036C2A">
        <w:rPr>
          <w:b/>
          <w:sz w:val="24"/>
        </w:rPr>
        <w:t>552</w:t>
      </w:r>
      <w:r w:rsidRPr="00036C2A">
        <w:rPr>
          <w:sz w:val="24"/>
        </w:rPr>
        <w:t xml:space="preserve"> (7685), 355-361, (2017).</w:t>
      </w:r>
    </w:p>
    <w:p w14:paraId="06DB403A" w14:textId="0BDD4FB5" w:rsidR="00A53688" w:rsidRPr="00036C2A" w:rsidRDefault="00A53688" w:rsidP="00036C2A">
      <w:pPr>
        <w:pStyle w:val="EndNoteBibliography"/>
        <w:spacing w:after="0"/>
        <w:rPr>
          <w:sz w:val="24"/>
        </w:rPr>
      </w:pPr>
      <w:r w:rsidRPr="00036C2A">
        <w:rPr>
          <w:sz w:val="24"/>
        </w:rPr>
        <w:t>14</w:t>
      </w:r>
      <w:r w:rsidRPr="00036C2A">
        <w:rPr>
          <w:sz w:val="24"/>
        </w:rPr>
        <w:tab/>
        <w:t>Sarlus, H.</w:t>
      </w:r>
      <w:r w:rsidR="00165D32">
        <w:rPr>
          <w:sz w:val="24"/>
        </w:rPr>
        <w:t>,</w:t>
      </w:r>
      <w:r w:rsidRPr="00036C2A">
        <w:rPr>
          <w:sz w:val="24"/>
        </w:rPr>
        <w:t xml:space="preserve"> Heneka, M. T. Microglia in Alzheimer's disease. </w:t>
      </w:r>
      <w:r w:rsidR="005E74DF">
        <w:rPr>
          <w:i/>
          <w:sz w:val="24"/>
        </w:rPr>
        <w:t>Journal of Clinical Investigation</w:t>
      </w:r>
      <w:r w:rsidRPr="00036C2A">
        <w:rPr>
          <w:i/>
          <w:sz w:val="24"/>
        </w:rPr>
        <w:t>.</w:t>
      </w:r>
      <w:r w:rsidRPr="00036C2A">
        <w:rPr>
          <w:sz w:val="24"/>
        </w:rPr>
        <w:t xml:space="preserve"> </w:t>
      </w:r>
      <w:r w:rsidRPr="00036C2A">
        <w:rPr>
          <w:b/>
          <w:sz w:val="24"/>
        </w:rPr>
        <w:t>127</w:t>
      </w:r>
      <w:r w:rsidRPr="00036C2A">
        <w:rPr>
          <w:sz w:val="24"/>
        </w:rPr>
        <w:t xml:space="preserve"> (9), 3240-3249, (2017).</w:t>
      </w:r>
    </w:p>
    <w:p w14:paraId="5FA305E2" w14:textId="5893259D" w:rsidR="00A53688" w:rsidRPr="00036C2A" w:rsidRDefault="00A53688" w:rsidP="00036C2A">
      <w:pPr>
        <w:pStyle w:val="EndNoteBibliography"/>
        <w:spacing w:after="0"/>
        <w:rPr>
          <w:sz w:val="24"/>
        </w:rPr>
      </w:pPr>
      <w:r w:rsidRPr="00036C2A">
        <w:rPr>
          <w:sz w:val="24"/>
        </w:rPr>
        <w:t>15</w:t>
      </w:r>
      <w:r w:rsidRPr="00036C2A">
        <w:rPr>
          <w:sz w:val="24"/>
        </w:rPr>
        <w:tab/>
        <w:t>Friedman, B. A.</w:t>
      </w:r>
      <w:r w:rsidRPr="00036C2A">
        <w:rPr>
          <w:i/>
          <w:sz w:val="24"/>
        </w:rPr>
        <w:t xml:space="preserve"> </w:t>
      </w:r>
      <w:r w:rsidR="00165D32" w:rsidRPr="00165D32">
        <w:rPr>
          <w:sz w:val="24"/>
        </w:rPr>
        <w:t>et al</w:t>
      </w:r>
      <w:r w:rsidRPr="00036C2A">
        <w:rPr>
          <w:i/>
          <w:sz w:val="24"/>
        </w:rPr>
        <w:t>.</w:t>
      </w:r>
      <w:r w:rsidRPr="00036C2A">
        <w:rPr>
          <w:sz w:val="24"/>
        </w:rPr>
        <w:t xml:space="preserve"> Diverse Brain Myeloid Expression Profiles Reveal Distinct Microglial Activation States and Aspects of Alzheimer's Disease Not Evident in Mouse Models. </w:t>
      </w:r>
      <w:r w:rsidRPr="00036C2A">
        <w:rPr>
          <w:i/>
          <w:sz w:val="24"/>
        </w:rPr>
        <w:t>Cell Rep</w:t>
      </w:r>
      <w:r w:rsidR="005E74DF">
        <w:rPr>
          <w:i/>
          <w:sz w:val="24"/>
        </w:rPr>
        <w:t>orts</w:t>
      </w:r>
      <w:r w:rsidRPr="00036C2A">
        <w:rPr>
          <w:i/>
          <w:sz w:val="24"/>
        </w:rPr>
        <w:t>.</w:t>
      </w:r>
      <w:r w:rsidRPr="00036C2A">
        <w:rPr>
          <w:sz w:val="24"/>
        </w:rPr>
        <w:t xml:space="preserve"> </w:t>
      </w:r>
      <w:r w:rsidRPr="00036C2A">
        <w:rPr>
          <w:b/>
          <w:sz w:val="24"/>
        </w:rPr>
        <w:t>22</w:t>
      </w:r>
      <w:r w:rsidRPr="00036C2A">
        <w:rPr>
          <w:sz w:val="24"/>
        </w:rPr>
        <w:t xml:space="preserve"> (3), 832-847, (2018).</w:t>
      </w:r>
    </w:p>
    <w:p w14:paraId="11720987" w14:textId="26B20DB9" w:rsidR="00A53688" w:rsidRPr="00036C2A" w:rsidRDefault="00A53688" w:rsidP="00036C2A">
      <w:pPr>
        <w:pStyle w:val="EndNoteBibliography"/>
        <w:spacing w:after="0"/>
        <w:rPr>
          <w:sz w:val="24"/>
        </w:rPr>
      </w:pPr>
      <w:r w:rsidRPr="00036C2A">
        <w:rPr>
          <w:sz w:val="24"/>
        </w:rPr>
        <w:t>16</w:t>
      </w:r>
      <w:r w:rsidRPr="00036C2A">
        <w:rPr>
          <w:sz w:val="24"/>
        </w:rPr>
        <w:tab/>
        <w:t>Keren-Shaul, H.</w:t>
      </w:r>
      <w:r w:rsidRPr="00036C2A">
        <w:rPr>
          <w:i/>
          <w:sz w:val="24"/>
        </w:rPr>
        <w:t xml:space="preserve"> </w:t>
      </w:r>
      <w:r w:rsidR="00165D32" w:rsidRPr="00165D32">
        <w:rPr>
          <w:sz w:val="24"/>
        </w:rPr>
        <w:t>et al</w:t>
      </w:r>
      <w:r w:rsidRPr="00036C2A">
        <w:rPr>
          <w:i/>
          <w:sz w:val="24"/>
        </w:rPr>
        <w:t>.</w:t>
      </w:r>
      <w:r w:rsidRPr="00036C2A">
        <w:rPr>
          <w:sz w:val="24"/>
        </w:rPr>
        <w:t xml:space="preserve"> A Unique Microglia Type Associated with Restricting Development of Alzheimer's Disease. </w:t>
      </w:r>
      <w:r w:rsidRPr="00036C2A">
        <w:rPr>
          <w:i/>
          <w:sz w:val="24"/>
        </w:rPr>
        <w:t>Cell.</w:t>
      </w:r>
      <w:r w:rsidRPr="00036C2A">
        <w:rPr>
          <w:sz w:val="24"/>
        </w:rPr>
        <w:t xml:space="preserve"> </w:t>
      </w:r>
      <w:r w:rsidRPr="00036C2A">
        <w:rPr>
          <w:b/>
          <w:sz w:val="24"/>
        </w:rPr>
        <w:t>169</w:t>
      </w:r>
      <w:r w:rsidRPr="00036C2A">
        <w:rPr>
          <w:sz w:val="24"/>
        </w:rPr>
        <w:t xml:space="preserve"> (7), 1276-1290 e1217, (2017).</w:t>
      </w:r>
    </w:p>
    <w:p w14:paraId="10FB8060" w14:textId="0193F8A1" w:rsidR="00A53688" w:rsidRPr="00036C2A" w:rsidRDefault="00A53688" w:rsidP="00036C2A">
      <w:pPr>
        <w:pStyle w:val="EndNoteBibliography"/>
        <w:spacing w:after="0"/>
        <w:rPr>
          <w:sz w:val="24"/>
        </w:rPr>
      </w:pPr>
      <w:r w:rsidRPr="00036C2A">
        <w:rPr>
          <w:sz w:val="24"/>
        </w:rPr>
        <w:t>17</w:t>
      </w:r>
      <w:r w:rsidRPr="00036C2A">
        <w:rPr>
          <w:sz w:val="24"/>
        </w:rPr>
        <w:tab/>
        <w:t>Rangaraju, S.</w:t>
      </w:r>
      <w:r w:rsidRPr="00036C2A">
        <w:rPr>
          <w:i/>
          <w:sz w:val="24"/>
        </w:rPr>
        <w:t xml:space="preserve"> </w:t>
      </w:r>
      <w:r w:rsidR="00165D32" w:rsidRPr="00165D32">
        <w:rPr>
          <w:sz w:val="24"/>
        </w:rPr>
        <w:t>et al</w:t>
      </w:r>
      <w:r w:rsidRPr="00036C2A">
        <w:rPr>
          <w:i/>
          <w:sz w:val="24"/>
        </w:rPr>
        <w:t>.</w:t>
      </w:r>
      <w:r w:rsidRPr="00036C2A">
        <w:rPr>
          <w:sz w:val="24"/>
        </w:rPr>
        <w:t xml:space="preserve"> Identification and therapeutic modulation of a pro-inflammatory subset of disease-associated-microglia in Alzheimer’s disease. </w:t>
      </w:r>
      <w:r w:rsidRPr="00036C2A">
        <w:rPr>
          <w:i/>
          <w:sz w:val="24"/>
        </w:rPr>
        <w:t>Molecular Neurodegeneration.</w:t>
      </w:r>
      <w:r w:rsidRPr="00036C2A">
        <w:rPr>
          <w:sz w:val="24"/>
        </w:rPr>
        <w:t xml:space="preserve"> </w:t>
      </w:r>
      <w:r w:rsidRPr="00036C2A">
        <w:rPr>
          <w:b/>
          <w:sz w:val="24"/>
        </w:rPr>
        <w:t>13</w:t>
      </w:r>
      <w:r w:rsidRPr="00036C2A">
        <w:rPr>
          <w:sz w:val="24"/>
        </w:rPr>
        <w:t xml:space="preserve"> (1), 24, (2018).</w:t>
      </w:r>
    </w:p>
    <w:p w14:paraId="7BBF9147" w14:textId="22B87731" w:rsidR="00A53688" w:rsidRPr="00036C2A" w:rsidRDefault="00A53688" w:rsidP="00036C2A">
      <w:pPr>
        <w:pStyle w:val="EndNoteBibliography"/>
        <w:spacing w:after="0"/>
        <w:rPr>
          <w:sz w:val="24"/>
        </w:rPr>
      </w:pPr>
      <w:r w:rsidRPr="00036C2A">
        <w:rPr>
          <w:sz w:val="24"/>
        </w:rPr>
        <w:t>18</w:t>
      </w:r>
      <w:r w:rsidRPr="00036C2A">
        <w:rPr>
          <w:sz w:val="24"/>
        </w:rPr>
        <w:tab/>
        <w:t>Mutzke, E., Chomyshyn, E., Nguyen, K. C., Blahoianu, M.</w:t>
      </w:r>
      <w:r w:rsidR="00165D32">
        <w:rPr>
          <w:sz w:val="24"/>
        </w:rPr>
        <w:t>,</w:t>
      </w:r>
      <w:r w:rsidRPr="00036C2A">
        <w:rPr>
          <w:sz w:val="24"/>
        </w:rPr>
        <w:t xml:space="preserve"> Tayabali, A. F. Phagocytosis-coupled flow cytometry for detection and size discrimination of anionic polystyrene particles. </w:t>
      </w:r>
      <w:r w:rsidR="005E74DF">
        <w:rPr>
          <w:i/>
          <w:sz w:val="24"/>
        </w:rPr>
        <w:t>Analytical Biochemistry</w:t>
      </w:r>
      <w:r w:rsidRPr="00036C2A">
        <w:rPr>
          <w:i/>
          <w:sz w:val="24"/>
        </w:rPr>
        <w:t>.</w:t>
      </w:r>
      <w:r w:rsidRPr="00036C2A">
        <w:rPr>
          <w:sz w:val="24"/>
        </w:rPr>
        <w:t xml:space="preserve"> </w:t>
      </w:r>
      <w:r w:rsidRPr="00036C2A">
        <w:rPr>
          <w:b/>
          <w:sz w:val="24"/>
        </w:rPr>
        <w:t>483</w:t>
      </w:r>
      <w:r w:rsidR="00165D32" w:rsidRPr="00165D32">
        <w:rPr>
          <w:bCs/>
          <w:sz w:val="24"/>
        </w:rPr>
        <w:t>,</w:t>
      </w:r>
      <w:r w:rsidRPr="00036C2A">
        <w:rPr>
          <w:sz w:val="24"/>
        </w:rPr>
        <w:t xml:space="preserve"> 40-46, (2015).</w:t>
      </w:r>
    </w:p>
    <w:p w14:paraId="7EA82C18" w14:textId="7A1B72D5" w:rsidR="00A53688" w:rsidRPr="00036C2A" w:rsidRDefault="00A53688" w:rsidP="00036C2A">
      <w:pPr>
        <w:pStyle w:val="EndNoteBibliography"/>
        <w:spacing w:after="0"/>
        <w:rPr>
          <w:sz w:val="24"/>
        </w:rPr>
      </w:pPr>
      <w:r w:rsidRPr="00036C2A">
        <w:rPr>
          <w:sz w:val="24"/>
        </w:rPr>
        <w:t>19</w:t>
      </w:r>
      <w:r w:rsidRPr="00036C2A">
        <w:rPr>
          <w:sz w:val="24"/>
        </w:rPr>
        <w:tab/>
        <w:t>Koenigsknecht-Talboo, J.</w:t>
      </w:r>
      <w:r w:rsidR="00165D32">
        <w:rPr>
          <w:sz w:val="24"/>
        </w:rPr>
        <w:t>,</w:t>
      </w:r>
      <w:r w:rsidRPr="00036C2A">
        <w:rPr>
          <w:sz w:val="24"/>
        </w:rPr>
        <w:t xml:space="preserve"> Landreth, G. E. Microglial phagocytosis induced by fibrillar beta-amyloid and IgGs are differentially regulated by proinflammatory cytokines. </w:t>
      </w:r>
      <w:r w:rsidR="005E74DF">
        <w:rPr>
          <w:i/>
          <w:sz w:val="24"/>
        </w:rPr>
        <w:t>Journal of Neuroscience</w:t>
      </w:r>
      <w:r w:rsidRPr="00036C2A">
        <w:rPr>
          <w:i/>
          <w:sz w:val="24"/>
        </w:rPr>
        <w:t>.</w:t>
      </w:r>
      <w:r w:rsidRPr="00036C2A">
        <w:rPr>
          <w:sz w:val="24"/>
        </w:rPr>
        <w:t xml:space="preserve"> </w:t>
      </w:r>
      <w:r w:rsidRPr="00036C2A">
        <w:rPr>
          <w:b/>
          <w:sz w:val="24"/>
        </w:rPr>
        <w:t>25</w:t>
      </w:r>
      <w:r w:rsidRPr="00036C2A">
        <w:rPr>
          <w:sz w:val="24"/>
        </w:rPr>
        <w:t xml:space="preserve"> (36), 8240-8249, (2005).</w:t>
      </w:r>
    </w:p>
    <w:p w14:paraId="4DD98506" w14:textId="669D4E1D" w:rsidR="00A53688" w:rsidRPr="00036C2A" w:rsidRDefault="00A53688" w:rsidP="00036C2A">
      <w:pPr>
        <w:pStyle w:val="EndNoteBibliography"/>
        <w:spacing w:after="0"/>
        <w:rPr>
          <w:sz w:val="24"/>
        </w:rPr>
      </w:pPr>
      <w:r w:rsidRPr="00036C2A">
        <w:rPr>
          <w:sz w:val="24"/>
        </w:rPr>
        <w:lastRenderedPageBreak/>
        <w:t>20</w:t>
      </w:r>
      <w:r w:rsidRPr="00036C2A">
        <w:rPr>
          <w:sz w:val="24"/>
        </w:rPr>
        <w:tab/>
        <w:t>Pul, R., Chittappen, K. P.</w:t>
      </w:r>
      <w:r w:rsidR="00165D32">
        <w:rPr>
          <w:sz w:val="24"/>
        </w:rPr>
        <w:t>,</w:t>
      </w:r>
      <w:r w:rsidRPr="00036C2A">
        <w:rPr>
          <w:sz w:val="24"/>
        </w:rPr>
        <w:t xml:space="preserve"> Stangel, M. Quantification of microglial phagocytosis by a flow cytometer-based assay. </w:t>
      </w:r>
      <w:r w:rsidR="005E74DF">
        <w:rPr>
          <w:i/>
          <w:sz w:val="24"/>
        </w:rPr>
        <w:t>Methods in Molecular Biology</w:t>
      </w:r>
      <w:r w:rsidRPr="00036C2A">
        <w:rPr>
          <w:i/>
          <w:sz w:val="24"/>
        </w:rPr>
        <w:t>.</w:t>
      </w:r>
      <w:r w:rsidRPr="00036C2A">
        <w:rPr>
          <w:sz w:val="24"/>
        </w:rPr>
        <w:t xml:space="preserve"> </w:t>
      </w:r>
      <w:r w:rsidRPr="00036C2A">
        <w:rPr>
          <w:b/>
          <w:sz w:val="24"/>
        </w:rPr>
        <w:t>1041</w:t>
      </w:r>
      <w:r w:rsidR="00165D32">
        <w:rPr>
          <w:sz w:val="24"/>
        </w:rPr>
        <w:t xml:space="preserve">, </w:t>
      </w:r>
      <w:r w:rsidRPr="00036C2A">
        <w:rPr>
          <w:sz w:val="24"/>
        </w:rPr>
        <w:t>121-127, (2013).</w:t>
      </w:r>
    </w:p>
    <w:p w14:paraId="6C167805" w14:textId="720D75B2" w:rsidR="00A53688" w:rsidRPr="00036C2A" w:rsidRDefault="00A53688" w:rsidP="00036C2A">
      <w:pPr>
        <w:pStyle w:val="EndNoteBibliography"/>
        <w:spacing w:after="0"/>
        <w:rPr>
          <w:sz w:val="24"/>
        </w:rPr>
      </w:pPr>
      <w:r w:rsidRPr="00036C2A">
        <w:rPr>
          <w:sz w:val="24"/>
        </w:rPr>
        <w:t>21</w:t>
      </w:r>
      <w:r w:rsidRPr="00036C2A">
        <w:rPr>
          <w:sz w:val="24"/>
        </w:rPr>
        <w:tab/>
        <w:t>Gosselin, D.</w:t>
      </w:r>
      <w:r w:rsidRPr="00036C2A">
        <w:rPr>
          <w:i/>
          <w:sz w:val="24"/>
        </w:rPr>
        <w:t xml:space="preserve"> </w:t>
      </w:r>
      <w:r w:rsidR="00165D32" w:rsidRPr="00165D32">
        <w:rPr>
          <w:sz w:val="24"/>
        </w:rPr>
        <w:t>et al</w:t>
      </w:r>
      <w:r w:rsidRPr="00036C2A">
        <w:rPr>
          <w:i/>
          <w:sz w:val="24"/>
        </w:rPr>
        <w:t>.</w:t>
      </w:r>
      <w:r w:rsidRPr="00036C2A">
        <w:rPr>
          <w:sz w:val="24"/>
        </w:rPr>
        <w:t xml:space="preserve"> An environment-dependent transcriptional network specifies human microglia identity. </w:t>
      </w:r>
      <w:r w:rsidRPr="00036C2A">
        <w:rPr>
          <w:i/>
          <w:sz w:val="24"/>
        </w:rPr>
        <w:t>Science.</w:t>
      </w:r>
      <w:r w:rsidRPr="00036C2A">
        <w:rPr>
          <w:sz w:val="24"/>
        </w:rPr>
        <w:t xml:space="preserve"> </w:t>
      </w:r>
      <w:r w:rsidRPr="00036C2A">
        <w:rPr>
          <w:b/>
          <w:sz w:val="24"/>
        </w:rPr>
        <w:t>356</w:t>
      </w:r>
      <w:r w:rsidRPr="00036C2A">
        <w:rPr>
          <w:sz w:val="24"/>
        </w:rPr>
        <w:t xml:space="preserve"> (6344), (2017).</w:t>
      </w:r>
    </w:p>
    <w:p w14:paraId="3B69271A" w14:textId="1F66E9A9" w:rsidR="00A53688" w:rsidRPr="00036C2A" w:rsidRDefault="00A53688" w:rsidP="00036C2A">
      <w:pPr>
        <w:pStyle w:val="EndNoteBibliography"/>
        <w:spacing w:after="0"/>
        <w:rPr>
          <w:sz w:val="24"/>
        </w:rPr>
      </w:pPr>
      <w:r w:rsidRPr="00036C2A">
        <w:rPr>
          <w:sz w:val="24"/>
        </w:rPr>
        <w:t>22</w:t>
      </w:r>
      <w:r w:rsidRPr="00036C2A">
        <w:rPr>
          <w:sz w:val="24"/>
        </w:rPr>
        <w:tab/>
        <w:t>Haimon, Z.</w:t>
      </w:r>
      <w:r w:rsidRPr="00036C2A">
        <w:rPr>
          <w:i/>
          <w:sz w:val="24"/>
        </w:rPr>
        <w:t xml:space="preserve"> </w:t>
      </w:r>
      <w:r w:rsidR="00165D32" w:rsidRPr="00165D32">
        <w:rPr>
          <w:sz w:val="24"/>
        </w:rPr>
        <w:t>et al</w:t>
      </w:r>
      <w:r w:rsidRPr="00036C2A">
        <w:rPr>
          <w:i/>
          <w:sz w:val="24"/>
        </w:rPr>
        <w:t>.</w:t>
      </w:r>
      <w:r w:rsidRPr="00036C2A">
        <w:rPr>
          <w:sz w:val="24"/>
        </w:rPr>
        <w:t xml:space="preserve"> Re-evaluating microglia expression profiles using RiboTag and cell isolation strategies. </w:t>
      </w:r>
      <w:r w:rsidRPr="00036C2A">
        <w:rPr>
          <w:i/>
          <w:sz w:val="24"/>
        </w:rPr>
        <w:t>Nat</w:t>
      </w:r>
      <w:r w:rsidR="005E74DF">
        <w:rPr>
          <w:i/>
          <w:sz w:val="24"/>
        </w:rPr>
        <w:t>ure</w:t>
      </w:r>
      <w:r w:rsidRPr="00036C2A">
        <w:rPr>
          <w:i/>
          <w:sz w:val="24"/>
        </w:rPr>
        <w:t xml:space="preserve"> Immunol</w:t>
      </w:r>
      <w:r w:rsidR="005E74DF">
        <w:rPr>
          <w:i/>
          <w:sz w:val="24"/>
        </w:rPr>
        <w:t>ogy</w:t>
      </w:r>
      <w:r w:rsidRPr="00036C2A">
        <w:rPr>
          <w:i/>
          <w:sz w:val="24"/>
        </w:rPr>
        <w:t>.</w:t>
      </w:r>
      <w:r w:rsidRPr="00036C2A">
        <w:rPr>
          <w:sz w:val="24"/>
        </w:rPr>
        <w:t xml:space="preserve"> </w:t>
      </w:r>
      <w:r w:rsidRPr="00036C2A">
        <w:rPr>
          <w:b/>
          <w:sz w:val="24"/>
        </w:rPr>
        <w:t>19</w:t>
      </w:r>
      <w:r w:rsidRPr="00036C2A">
        <w:rPr>
          <w:sz w:val="24"/>
        </w:rPr>
        <w:t xml:space="preserve"> (6), 636-644, (2018).</w:t>
      </w:r>
    </w:p>
    <w:p w14:paraId="67148F1F" w14:textId="438C9EB9" w:rsidR="00A53688" w:rsidRPr="00036C2A" w:rsidRDefault="00A53688" w:rsidP="00036C2A">
      <w:pPr>
        <w:pStyle w:val="EndNoteBibliography"/>
        <w:spacing w:after="0"/>
        <w:rPr>
          <w:sz w:val="24"/>
        </w:rPr>
      </w:pPr>
      <w:r w:rsidRPr="00036C2A">
        <w:rPr>
          <w:sz w:val="24"/>
        </w:rPr>
        <w:t>23</w:t>
      </w:r>
      <w:r w:rsidRPr="00036C2A">
        <w:rPr>
          <w:sz w:val="24"/>
        </w:rPr>
        <w:tab/>
        <w:t>Grasse, M., Rosenkrands, I., Olsen, A., Follmann, F.</w:t>
      </w:r>
      <w:r w:rsidR="00165D32">
        <w:rPr>
          <w:sz w:val="24"/>
        </w:rPr>
        <w:t>,</w:t>
      </w:r>
      <w:r w:rsidRPr="00036C2A">
        <w:rPr>
          <w:sz w:val="24"/>
        </w:rPr>
        <w:t xml:space="preserve"> Dietrich, J. A flow cytometry-based assay to determine the phagocytic activity of both clinical and nonclinical antibody samples against Chlamydia trachomatis. </w:t>
      </w:r>
      <w:r w:rsidRPr="00036C2A">
        <w:rPr>
          <w:i/>
          <w:sz w:val="24"/>
        </w:rPr>
        <w:t>Cytometry A.</w:t>
      </w:r>
      <w:r w:rsidRPr="00036C2A">
        <w:rPr>
          <w:sz w:val="24"/>
        </w:rPr>
        <w:t xml:space="preserve"> </w:t>
      </w:r>
      <w:r w:rsidRPr="00036C2A">
        <w:rPr>
          <w:b/>
          <w:sz w:val="24"/>
        </w:rPr>
        <w:t>93</w:t>
      </w:r>
      <w:r w:rsidRPr="00036C2A">
        <w:rPr>
          <w:sz w:val="24"/>
        </w:rPr>
        <w:t xml:space="preserve"> (5), 525-532, (2018).</w:t>
      </w:r>
    </w:p>
    <w:p w14:paraId="5789FAC7" w14:textId="77777777" w:rsidR="00A53688" w:rsidRPr="00036C2A" w:rsidRDefault="00A53688" w:rsidP="00036C2A">
      <w:pPr>
        <w:pStyle w:val="EndNoteBibliography"/>
        <w:spacing w:after="0"/>
        <w:rPr>
          <w:sz w:val="24"/>
        </w:rPr>
      </w:pPr>
      <w:r w:rsidRPr="00036C2A">
        <w:rPr>
          <w:sz w:val="24"/>
        </w:rPr>
        <w:t>24</w:t>
      </w:r>
      <w:r w:rsidRPr="00036C2A">
        <w:rPr>
          <w:sz w:val="24"/>
        </w:rPr>
        <w:tab/>
        <w:t xml:space="preserve">Spijker, S. Dissection of Rodent Brain Regions. </w:t>
      </w:r>
      <w:r w:rsidRPr="00036C2A">
        <w:rPr>
          <w:i/>
          <w:sz w:val="24"/>
        </w:rPr>
        <w:t>In: Li K. (eds) Neuroproteomics. Neuromethods.</w:t>
      </w:r>
      <w:r w:rsidRPr="00036C2A">
        <w:rPr>
          <w:sz w:val="24"/>
        </w:rPr>
        <w:t xml:space="preserve"> </w:t>
      </w:r>
      <w:r w:rsidRPr="00036C2A">
        <w:rPr>
          <w:b/>
          <w:sz w:val="24"/>
        </w:rPr>
        <w:t>57</w:t>
      </w:r>
      <w:r w:rsidRPr="00036C2A">
        <w:rPr>
          <w:sz w:val="24"/>
        </w:rPr>
        <w:t>, (2011).</w:t>
      </w:r>
    </w:p>
    <w:p w14:paraId="722C200A" w14:textId="4F88D6D9" w:rsidR="00A53688" w:rsidRPr="00036C2A" w:rsidRDefault="00A53688" w:rsidP="00036C2A">
      <w:pPr>
        <w:pStyle w:val="EndNoteBibliography"/>
        <w:spacing w:after="0"/>
        <w:rPr>
          <w:sz w:val="24"/>
        </w:rPr>
      </w:pPr>
      <w:r w:rsidRPr="00036C2A">
        <w:rPr>
          <w:sz w:val="24"/>
        </w:rPr>
        <w:t>25</w:t>
      </w:r>
      <w:r w:rsidRPr="00036C2A">
        <w:rPr>
          <w:sz w:val="24"/>
        </w:rPr>
        <w:tab/>
        <w:t>Szalóki, G.</w:t>
      </w:r>
      <w:r w:rsidR="00165D32">
        <w:rPr>
          <w:sz w:val="24"/>
        </w:rPr>
        <w:t>,</w:t>
      </w:r>
      <w:r w:rsidRPr="00036C2A">
        <w:rPr>
          <w:sz w:val="24"/>
        </w:rPr>
        <w:t xml:space="preserve"> Goda, K. Compensation in multicolor flow cytometry. </w:t>
      </w:r>
      <w:r w:rsidR="005E74DF" w:rsidRPr="00036C2A">
        <w:rPr>
          <w:i/>
          <w:sz w:val="24"/>
        </w:rPr>
        <w:t>Cytometry A</w:t>
      </w:r>
      <w:r w:rsidR="005E74DF">
        <w:rPr>
          <w:b/>
          <w:sz w:val="24"/>
        </w:rPr>
        <w:t xml:space="preserve">. </w:t>
      </w:r>
      <w:r w:rsidRPr="00036C2A">
        <w:rPr>
          <w:b/>
          <w:sz w:val="24"/>
        </w:rPr>
        <w:t>87</w:t>
      </w:r>
      <w:r w:rsidRPr="00036C2A">
        <w:rPr>
          <w:sz w:val="24"/>
        </w:rPr>
        <w:t xml:space="preserve"> (11), 982-985, (2015).</w:t>
      </w:r>
    </w:p>
    <w:p w14:paraId="2419145B" w14:textId="179FE592" w:rsidR="00A53688" w:rsidRPr="00036C2A" w:rsidRDefault="00A53688" w:rsidP="00036C2A">
      <w:pPr>
        <w:pStyle w:val="EndNoteBibliography"/>
        <w:spacing w:after="0"/>
        <w:rPr>
          <w:sz w:val="24"/>
        </w:rPr>
      </w:pPr>
      <w:r w:rsidRPr="00036C2A">
        <w:rPr>
          <w:sz w:val="24"/>
        </w:rPr>
        <w:t>26</w:t>
      </w:r>
      <w:r w:rsidRPr="00036C2A">
        <w:rPr>
          <w:sz w:val="24"/>
        </w:rPr>
        <w:tab/>
        <w:t>Chen, M. J.</w:t>
      </w:r>
      <w:r w:rsidRPr="00036C2A">
        <w:rPr>
          <w:i/>
          <w:sz w:val="24"/>
        </w:rPr>
        <w:t xml:space="preserve"> </w:t>
      </w:r>
      <w:r w:rsidR="00165D32" w:rsidRPr="00165D32">
        <w:rPr>
          <w:sz w:val="24"/>
        </w:rPr>
        <w:t>et al</w:t>
      </w:r>
      <w:r w:rsidRPr="00036C2A">
        <w:rPr>
          <w:i/>
          <w:sz w:val="24"/>
        </w:rPr>
        <w:t>.</w:t>
      </w:r>
      <w:r w:rsidRPr="00036C2A">
        <w:rPr>
          <w:sz w:val="24"/>
        </w:rPr>
        <w:t xml:space="preserve"> Microglial ERK activation is a critical regulator of pro-inflammatory immune responses in Alzheimer’s disease.</w:t>
      </w:r>
      <w:r w:rsidR="005E74DF">
        <w:rPr>
          <w:sz w:val="24"/>
        </w:rPr>
        <w:t xml:space="preserve"> </w:t>
      </w:r>
      <w:r w:rsidRPr="00036C2A">
        <w:rPr>
          <w:sz w:val="24"/>
        </w:rPr>
        <w:t>10.1101/798215 %J bioRxiv 798215, (2019).</w:t>
      </w:r>
    </w:p>
    <w:p w14:paraId="6D91A936" w14:textId="7B269E97" w:rsidR="00CE1F0D" w:rsidRPr="00036C2A" w:rsidRDefault="00BA59DE" w:rsidP="00036C2A">
      <w:pPr>
        <w:spacing w:after="0" w:line="240" w:lineRule="auto"/>
        <w:jc w:val="both"/>
        <w:rPr>
          <w:rFonts w:ascii="Calibri" w:hAnsi="Calibri" w:cs="Calibri"/>
          <w:b/>
          <w:bCs/>
          <w:sz w:val="24"/>
          <w:szCs w:val="24"/>
        </w:rPr>
      </w:pPr>
      <w:r w:rsidRPr="00036C2A">
        <w:rPr>
          <w:rFonts w:ascii="Calibri" w:hAnsi="Calibri" w:cs="Calibri"/>
          <w:b/>
          <w:bCs/>
          <w:sz w:val="24"/>
          <w:szCs w:val="24"/>
        </w:rPr>
        <w:fldChar w:fldCharType="end"/>
      </w:r>
      <w:r w:rsidR="005F29C4" w:rsidRPr="00036C2A">
        <w:rPr>
          <w:rFonts w:ascii="Calibri" w:hAnsi="Calibri" w:cs="Calibri"/>
          <w:b/>
          <w:bCs/>
          <w:sz w:val="24"/>
          <w:szCs w:val="24"/>
        </w:rPr>
        <w:fldChar w:fldCharType="begin"/>
      </w:r>
      <w:r w:rsidR="005F29C4" w:rsidRPr="00036C2A">
        <w:rPr>
          <w:rFonts w:ascii="Calibri" w:hAnsi="Calibri" w:cs="Calibri"/>
          <w:b/>
          <w:bCs/>
          <w:sz w:val="24"/>
          <w:szCs w:val="24"/>
        </w:rPr>
        <w:instrText xml:space="preserve"> ADDIN </w:instrText>
      </w:r>
      <w:r w:rsidR="005F29C4" w:rsidRPr="00036C2A">
        <w:rPr>
          <w:rFonts w:ascii="Calibri" w:hAnsi="Calibri" w:cs="Calibri"/>
          <w:b/>
          <w:bCs/>
          <w:sz w:val="24"/>
          <w:szCs w:val="24"/>
        </w:rPr>
        <w:fldChar w:fldCharType="end"/>
      </w:r>
      <w:r w:rsidR="0018787F">
        <w:rPr>
          <w:rFonts w:ascii="Calibri" w:hAnsi="Calibri" w:cs="Calibri"/>
          <w:b/>
          <w:bCs/>
          <w:sz w:val="24"/>
          <w:szCs w:val="24"/>
        </w:rPr>
        <w:fldChar w:fldCharType="begin"/>
      </w:r>
      <w:r w:rsidR="0018787F">
        <w:rPr>
          <w:rFonts w:ascii="Calibri" w:hAnsi="Calibri" w:cs="Calibri"/>
          <w:b/>
          <w:bCs/>
          <w:sz w:val="24"/>
          <w:szCs w:val="24"/>
        </w:rPr>
        <w:instrText xml:space="preserve"> ADDIN </w:instrText>
      </w:r>
      <w:r w:rsidR="0018787F">
        <w:rPr>
          <w:rFonts w:ascii="Calibri" w:hAnsi="Calibri" w:cs="Calibri"/>
          <w:b/>
          <w:bCs/>
          <w:sz w:val="24"/>
          <w:szCs w:val="24"/>
        </w:rPr>
        <w:fldChar w:fldCharType="end"/>
      </w:r>
    </w:p>
    <w:sectPr w:rsidR="00CE1F0D" w:rsidRPr="00036C2A" w:rsidSect="00036C2A">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unga">
    <w:altName w:val="Tunga"/>
    <w:panose1 w:val="00000400000000000000"/>
    <w:charset w:val="00"/>
    <w:family w:val="swiss"/>
    <w:pitch w:val="variable"/>
    <w:sig w:usb0="00400003"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B0D95"/>
    <w:multiLevelType w:val="multilevel"/>
    <w:tmpl w:val="648EF8C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7A2067"/>
    <w:multiLevelType w:val="multilevel"/>
    <w:tmpl w:val="B43E5CEE"/>
    <w:lvl w:ilvl="0">
      <w:start w:val="1"/>
      <w:numFmt w:val="decimal"/>
      <w:lvlText w:val="5.2.%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03FD37C4"/>
    <w:multiLevelType w:val="multilevel"/>
    <w:tmpl w:val="F57E7CF6"/>
    <w:lvl w:ilvl="0">
      <w:start w:val="1"/>
      <w:numFmt w:val="decimal"/>
      <w:lvlText w:val="1.%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535FAB"/>
    <w:multiLevelType w:val="multilevel"/>
    <w:tmpl w:val="67F495C2"/>
    <w:lvl w:ilvl="0">
      <w:start w:val="1"/>
      <w:numFmt w:val="decimal"/>
      <w:suff w:val="space"/>
      <w:lvlText w:val="1.%1."/>
      <w:lvlJc w:val="left"/>
      <w:pPr>
        <w:ind w:left="0" w:firstLine="0"/>
      </w:pPr>
      <w:rPr>
        <w:rFonts w:hint="default"/>
      </w:rPr>
    </w:lvl>
    <w:lvl w:ilvl="1">
      <w:start w:val="1"/>
      <w:numFmt w:val="decimal"/>
      <w:lvlText w:val="2.%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06B90B3E"/>
    <w:multiLevelType w:val="multilevel"/>
    <w:tmpl w:val="E12CF3A0"/>
    <w:lvl w:ilvl="0">
      <w:start w:val="1"/>
      <w:numFmt w:val="decimal"/>
      <w:suff w:val="space"/>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AE575C"/>
    <w:multiLevelType w:val="hybridMultilevel"/>
    <w:tmpl w:val="6C06A6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6D0287"/>
    <w:multiLevelType w:val="hybridMultilevel"/>
    <w:tmpl w:val="D1345922"/>
    <w:lvl w:ilvl="0" w:tplc="8F88CC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C138F"/>
    <w:multiLevelType w:val="multilevel"/>
    <w:tmpl w:val="5C7455AE"/>
    <w:lvl w:ilvl="0">
      <w:start w:val="1"/>
      <w:numFmt w:val="decimal"/>
      <w:suff w:val="space"/>
      <w:lvlText w:val="3.%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2559726A"/>
    <w:multiLevelType w:val="multilevel"/>
    <w:tmpl w:val="B8D455C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930ED6"/>
    <w:multiLevelType w:val="hybridMultilevel"/>
    <w:tmpl w:val="96221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C63090"/>
    <w:multiLevelType w:val="multilevel"/>
    <w:tmpl w:val="1FFA414A"/>
    <w:lvl w:ilvl="0">
      <w:start w:val="1"/>
      <w:numFmt w:val="none"/>
      <w:lvlText w:val="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DE44A88"/>
    <w:multiLevelType w:val="hybridMultilevel"/>
    <w:tmpl w:val="2594F2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4C5C62"/>
    <w:multiLevelType w:val="multilevel"/>
    <w:tmpl w:val="1C683368"/>
    <w:lvl w:ilvl="0">
      <w:start w:val="1"/>
      <w:numFmt w:val="decimal"/>
      <w:suff w:val="space"/>
      <w:lvlText w:val="3.%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011201"/>
    <w:multiLevelType w:val="hybridMultilevel"/>
    <w:tmpl w:val="19EA950C"/>
    <w:lvl w:ilvl="0" w:tplc="B658C5E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5179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2259F3"/>
    <w:multiLevelType w:val="hybridMultilevel"/>
    <w:tmpl w:val="0C8A8B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764C2"/>
    <w:multiLevelType w:val="hybridMultilevel"/>
    <w:tmpl w:val="DC2E7CA8"/>
    <w:lvl w:ilvl="0" w:tplc="C8CCF850">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4042F7"/>
    <w:multiLevelType w:val="multilevel"/>
    <w:tmpl w:val="094620CE"/>
    <w:lvl w:ilvl="0">
      <w:start w:val="1"/>
      <w:numFmt w:val="decimal"/>
      <w:suff w:val="space"/>
      <w:lvlText w:val="4.1.%1."/>
      <w:lvlJc w:val="left"/>
      <w:pPr>
        <w:ind w:left="0" w:firstLine="0"/>
      </w:pPr>
      <w:rPr>
        <w:rFonts w:hint="default"/>
      </w:rPr>
    </w:lvl>
    <w:lvl w:ilvl="1">
      <w:start w:val="1"/>
      <w:numFmt w:val="decimal"/>
      <w:lvlText w:val="2.%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BAE2420"/>
    <w:multiLevelType w:val="multilevel"/>
    <w:tmpl w:val="21FE533A"/>
    <w:lvl w:ilvl="0">
      <w:start w:val="1"/>
      <w:numFmt w:val="decimal"/>
      <w:suff w:val="space"/>
      <w:lvlText w:val="2.%1."/>
      <w:lvlJc w:val="left"/>
      <w:pPr>
        <w:ind w:left="0" w:firstLine="0"/>
      </w:pPr>
      <w:rPr>
        <w:rFonts w:hint="default"/>
      </w:rPr>
    </w:lvl>
    <w:lvl w:ilvl="1">
      <w:start w:val="1"/>
      <w:numFmt w:val="decimal"/>
      <w:lvlText w:val="2.%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9464D8"/>
    <w:multiLevelType w:val="multilevel"/>
    <w:tmpl w:val="BB32DBBA"/>
    <w:lvl w:ilvl="0">
      <w:start w:val="1"/>
      <w:numFmt w:val="decimal"/>
      <w:suff w:val="space"/>
      <w:lvlText w:val="4.%1.2"/>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DD93458"/>
    <w:multiLevelType w:val="hybridMultilevel"/>
    <w:tmpl w:val="6BFAF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C52B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4004003"/>
    <w:multiLevelType w:val="multilevel"/>
    <w:tmpl w:val="2318B7EE"/>
    <w:lvl w:ilvl="0">
      <w:start w:val="4"/>
      <w:numFmt w:val="decimal"/>
      <w:suff w:val="space"/>
      <w:lvlText w:val="4.2.%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3" w15:restartNumberingAfterBreak="0">
    <w:nsid w:val="544240D3"/>
    <w:multiLevelType w:val="hybridMultilevel"/>
    <w:tmpl w:val="5254E1E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4" w15:restartNumberingAfterBreak="0">
    <w:nsid w:val="548C3B62"/>
    <w:multiLevelType w:val="hybridMultilevel"/>
    <w:tmpl w:val="171A8924"/>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26861"/>
    <w:multiLevelType w:val="multilevel"/>
    <w:tmpl w:val="E8721DB6"/>
    <w:lvl w:ilvl="0">
      <w:start w:val="1"/>
      <w:numFmt w:val="none"/>
      <w:suff w:val="space"/>
      <w:lvlText w:val="4.1.4"/>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AB22931"/>
    <w:multiLevelType w:val="hybridMultilevel"/>
    <w:tmpl w:val="143ED632"/>
    <w:lvl w:ilvl="0" w:tplc="925A0FF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CA35C3"/>
    <w:multiLevelType w:val="multilevel"/>
    <w:tmpl w:val="8122837C"/>
    <w:lvl w:ilvl="0">
      <w:start w:val="4"/>
      <w:numFmt w:val="decimal"/>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654A27A3"/>
    <w:multiLevelType w:val="multilevel"/>
    <w:tmpl w:val="36D88D0C"/>
    <w:lvl w:ilvl="0">
      <w:start w:val="1"/>
      <w:numFmt w:val="decimal"/>
      <w:suff w:val="space"/>
      <w:lvlText w:val="4.2.%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9" w15:restartNumberingAfterBreak="0">
    <w:nsid w:val="663A1C1A"/>
    <w:multiLevelType w:val="multilevel"/>
    <w:tmpl w:val="71C40110"/>
    <w:lvl w:ilvl="0">
      <w:start w:val="1"/>
      <w:numFmt w:val="none"/>
      <w:suff w:val="space"/>
      <w:lvlText w:val="4.1.3"/>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6C84F9D"/>
    <w:multiLevelType w:val="hybridMultilevel"/>
    <w:tmpl w:val="14EAB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42144C"/>
    <w:multiLevelType w:val="multilevel"/>
    <w:tmpl w:val="EF729CEA"/>
    <w:lvl w:ilvl="0">
      <w:start w:val="1"/>
      <w:numFmt w:val="decimal"/>
      <w:suff w:val="space"/>
      <w:lvlText w:val="4.3.%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6CC91949"/>
    <w:multiLevelType w:val="multilevel"/>
    <w:tmpl w:val="51440C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4F2C41"/>
    <w:multiLevelType w:val="multilevel"/>
    <w:tmpl w:val="51440C66"/>
    <w:styleLink w:val="Style1"/>
    <w:lvl w:ilvl="0">
      <w:start w:val="1"/>
      <w:numFmt w:val="decimal"/>
      <w:lvlText w:val="%1"/>
      <w:lvlJc w:val="left"/>
      <w:pPr>
        <w:ind w:left="360" w:hanging="360"/>
      </w:pPr>
      <w:rPr>
        <w:rFonts w:ascii="Times New Roman" w:hAnsi="Times New Roman"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9A773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040593"/>
    <w:multiLevelType w:val="multilevel"/>
    <w:tmpl w:val="BB32DBBA"/>
    <w:lvl w:ilvl="0">
      <w:start w:val="1"/>
      <w:numFmt w:val="decimal"/>
      <w:suff w:val="space"/>
      <w:lvlText w:val="4.%1.2"/>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50A5797"/>
    <w:multiLevelType w:val="multilevel"/>
    <w:tmpl w:val="41188D8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5004DE"/>
    <w:multiLevelType w:val="hybridMultilevel"/>
    <w:tmpl w:val="C5D86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7C5753"/>
    <w:multiLevelType w:val="hybridMultilevel"/>
    <w:tmpl w:val="C0F031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DC0123"/>
    <w:multiLevelType w:val="multilevel"/>
    <w:tmpl w:val="0596A43A"/>
    <w:lvl w:ilvl="0">
      <w:start w:val="1"/>
      <w:numFmt w:val="decimal"/>
      <w:lvlText w:val="%1."/>
      <w:lvlJc w:val="left"/>
      <w:pPr>
        <w:ind w:left="720" w:hanging="360"/>
      </w:pPr>
      <w:rPr>
        <w:rFonts w:hint="default"/>
      </w:rPr>
    </w:lvl>
    <w:lvl w:ilvl="1">
      <w:start w:val="1"/>
      <w:numFmt w:val="decimal"/>
      <w:lvlText w:val="5.%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14"/>
  </w:num>
  <w:num w:numId="2">
    <w:abstractNumId w:val="15"/>
  </w:num>
  <w:num w:numId="3">
    <w:abstractNumId w:val="20"/>
  </w:num>
  <w:num w:numId="4">
    <w:abstractNumId w:val="9"/>
  </w:num>
  <w:num w:numId="5">
    <w:abstractNumId w:val="11"/>
  </w:num>
  <w:num w:numId="6">
    <w:abstractNumId w:val="34"/>
  </w:num>
  <w:num w:numId="7">
    <w:abstractNumId w:val="23"/>
  </w:num>
  <w:num w:numId="8">
    <w:abstractNumId w:val="30"/>
  </w:num>
  <w:num w:numId="9">
    <w:abstractNumId w:val="36"/>
  </w:num>
  <w:num w:numId="10">
    <w:abstractNumId w:val="37"/>
  </w:num>
  <w:num w:numId="11">
    <w:abstractNumId w:val="10"/>
  </w:num>
  <w:num w:numId="12">
    <w:abstractNumId w:val="24"/>
  </w:num>
  <w:num w:numId="13">
    <w:abstractNumId w:val="5"/>
  </w:num>
  <w:num w:numId="14">
    <w:abstractNumId w:val="28"/>
  </w:num>
  <w:num w:numId="15">
    <w:abstractNumId w:val="38"/>
  </w:num>
  <w:num w:numId="16">
    <w:abstractNumId w:val="39"/>
  </w:num>
  <w:num w:numId="17">
    <w:abstractNumId w:val="31"/>
  </w:num>
  <w:num w:numId="18">
    <w:abstractNumId w:val="4"/>
  </w:num>
  <w:num w:numId="19">
    <w:abstractNumId w:val="21"/>
  </w:num>
  <w:num w:numId="20">
    <w:abstractNumId w:val="8"/>
  </w:num>
  <w:num w:numId="21">
    <w:abstractNumId w:val="32"/>
  </w:num>
  <w:num w:numId="22">
    <w:abstractNumId w:val="4"/>
    <w:lvlOverride w:ilvl="0">
      <w:lvl w:ilvl="0">
        <w:start w:val="1"/>
        <w:numFmt w:val="decimal"/>
        <w:lvlText w:val="1.1%1"/>
        <w:lvlJc w:val="left"/>
        <w:pPr>
          <w:ind w:left="36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3">
    <w:abstractNumId w:val="1"/>
  </w:num>
  <w:num w:numId="24">
    <w:abstractNumId w:val="33"/>
  </w:num>
  <w:num w:numId="25">
    <w:abstractNumId w:val="3"/>
  </w:num>
  <w:num w:numId="26">
    <w:abstractNumId w:val="2"/>
  </w:num>
  <w:num w:numId="27">
    <w:abstractNumId w:val="18"/>
  </w:num>
  <w:num w:numId="28">
    <w:abstractNumId w:val="13"/>
  </w:num>
  <w:num w:numId="29">
    <w:abstractNumId w:val="16"/>
  </w:num>
  <w:num w:numId="30">
    <w:abstractNumId w:val="7"/>
  </w:num>
  <w:num w:numId="31">
    <w:abstractNumId w:val="12"/>
  </w:num>
  <w:num w:numId="32">
    <w:abstractNumId w:val="17"/>
  </w:num>
  <w:num w:numId="33">
    <w:abstractNumId w:val="29"/>
  </w:num>
  <w:num w:numId="34">
    <w:abstractNumId w:val="35"/>
  </w:num>
  <w:num w:numId="35">
    <w:abstractNumId w:val="25"/>
  </w:num>
  <w:num w:numId="36">
    <w:abstractNumId w:val="26"/>
  </w:num>
  <w:num w:numId="37">
    <w:abstractNumId w:val="19"/>
  </w:num>
  <w:num w:numId="38">
    <w:abstractNumId w:val="0"/>
  </w:num>
  <w:num w:numId="39">
    <w:abstractNumId w:val="27"/>
  </w:num>
  <w:num w:numId="40">
    <w:abstractNumId w:val="6"/>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wNTS2NDM1tjC0MDdV0lEKTi0uzszPAykwqgUAtfcA6ywAAAA="/>
    <w:docVar w:name="EN.InstantFormat" w:val="&lt;ENInstantFormat&gt;&lt;Enabled&gt;1&lt;/Enabled&gt;&lt;ScanUnformatted&gt;1&lt;/ScanUnformatted&gt;&lt;ScanChanges&gt;1&lt;/ScanChanges&gt;&lt;Suspended&gt;1&lt;/Suspended&gt;&lt;/ENInstantFormat&gt;"/>
    <w:docVar w:name="EN.Layout" w:val="&lt;ENLayout&gt;&lt;Style&gt;Jove_Styl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rx5zfxal9xd23ex9tkx9zs4eev2esaxsar2&quot;&gt;My EndNote Library&lt;record-ids&gt;&lt;item&gt;5&lt;/item&gt;&lt;/record-ids&gt;&lt;/item&gt;&lt;/Libraries&gt;"/>
  </w:docVars>
  <w:rsids>
    <w:rsidRoot w:val="00C11806"/>
    <w:rsid w:val="00002F78"/>
    <w:rsid w:val="000144AC"/>
    <w:rsid w:val="0002163A"/>
    <w:rsid w:val="00022C0E"/>
    <w:rsid w:val="0002757B"/>
    <w:rsid w:val="0003352F"/>
    <w:rsid w:val="00033933"/>
    <w:rsid w:val="00036C2A"/>
    <w:rsid w:val="00052F27"/>
    <w:rsid w:val="0005487E"/>
    <w:rsid w:val="000600C4"/>
    <w:rsid w:val="000704FF"/>
    <w:rsid w:val="00070C25"/>
    <w:rsid w:val="00070E76"/>
    <w:rsid w:val="00072E8D"/>
    <w:rsid w:val="00075E1A"/>
    <w:rsid w:val="00080612"/>
    <w:rsid w:val="00083890"/>
    <w:rsid w:val="000853DF"/>
    <w:rsid w:val="00092DD8"/>
    <w:rsid w:val="00096374"/>
    <w:rsid w:val="000A6997"/>
    <w:rsid w:val="000B0634"/>
    <w:rsid w:val="000B24D6"/>
    <w:rsid w:val="000B3BD4"/>
    <w:rsid w:val="000C6555"/>
    <w:rsid w:val="000D462A"/>
    <w:rsid w:val="000D550F"/>
    <w:rsid w:val="000D627C"/>
    <w:rsid w:val="000F577E"/>
    <w:rsid w:val="000F5E1A"/>
    <w:rsid w:val="0010305E"/>
    <w:rsid w:val="00104469"/>
    <w:rsid w:val="00111E1F"/>
    <w:rsid w:val="001129EC"/>
    <w:rsid w:val="00113DC7"/>
    <w:rsid w:val="00125EDF"/>
    <w:rsid w:val="00126CEF"/>
    <w:rsid w:val="00131841"/>
    <w:rsid w:val="00133BD0"/>
    <w:rsid w:val="00134A41"/>
    <w:rsid w:val="00135434"/>
    <w:rsid w:val="00144ECC"/>
    <w:rsid w:val="001544AC"/>
    <w:rsid w:val="001566C5"/>
    <w:rsid w:val="00156EEB"/>
    <w:rsid w:val="00162E94"/>
    <w:rsid w:val="00165D32"/>
    <w:rsid w:val="00174E78"/>
    <w:rsid w:val="00175EAE"/>
    <w:rsid w:val="001771C0"/>
    <w:rsid w:val="00187347"/>
    <w:rsid w:val="0018787F"/>
    <w:rsid w:val="0019132D"/>
    <w:rsid w:val="00191413"/>
    <w:rsid w:val="001A6D9D"/>
    <w:rsid w:val="001B5472"/>
    <w:rsid w:val="001C3428"/>
    <w:rsid w:val="001D09E2"/>
    <w:rsid w:val="001D37DD"/>
    <w:rsid w:val="001E132C"/>
    <w:rsid w:val="001E2E3C"/>
    <w:rsid w:val="001E4E90"/>
    <w:rsid w:val="001E7DBD"/>
    <w:rsid w:val="002002CC"/>
    <w:rsid w:val="0020105F"/>
    <w:rsid w:val="00204E5A"/>
    <w:rsid w:val="00207F99"/>
    <w:rsid w:val="00221949"/>
    <w:rsid w:val="002219B7"/>
    <w:rsid w:val="00221FB5"/>
    <w:rsid w:val="00242F92"/>
    <w:rsid w:val="00255C55"/>
    <w:rsid w:val="00263FCA"/>
    <w:rsid w:val="0026578A"/>
    <w:rsid w:val="00284813"/>
    <w:rsid w:val="00290422"/>
    <w:rsid w:val="002926EF"/>
    <w:rsid w:val="00295EBD"/>
    <w:rsid w:val="002A168F"/>
    <w:rsid w:val="002A2169"/>
    <w:rsid w:val="002A5FA4"/>
    <w:rsid w:val="002A70DC"/>
    <w:rsid w:val="002B7C70"/>
    <w:rsid w:val="002C4598"/>
    <w:rsid w:val="002E4959"/>
    <w:rsid w:val="002F070F"/>
    <w:rsid w:val="002F408D"/>
    <w:rsid w:val="002F6238"/>
    <w:rsid w:val="002F7D27"/>
    <w:rsid w:val="00303952"/>
    <w:rsid w:val="00307707"/>
    <w:rsid w:val="003115D8"/>
    <w:rsid w:val="0031236A"/>
    <w:rsid w:val="0031797E"/>
    <w:rsid w:val="003226D5"/>
    <w:rsid w:val="00324805"/>
    <w:rsid w:val="00326FA3"/>
    <w:rsid w:val="003309DF"/>
    <w:rsid w:val="00330DE2"/>
    <w:rsid w:val="003357E6"/>
    <w:rsid w:val="00341AD2"/>
    <w:rsid w:val="00351881"/>
    <w:rsid w:val="0035381A"/>
    <w:rsid w:val="0035689F"/>
    <w:rsid w:val="00364334"/>
    <w:rsid w:val="0037180C"/>
    <w:rsid w:val="003726D0"/>
    <w:rsid w:val="00376F3C"/>
    <w:rsid w:val="00377691"/>
    <w:rsid w:val="00383B4B"/>
    <w:rsid w:val="00383DA0"/>
    <w:rsid w:val="00385CBF"/>
    <w:rsid w:val="00392A53"/>
    <w:rsid w:val="00393B23"/>
    <w:rsid w:val="003963E1"/>
    <w:rsid w:val="00396C58"/>
    <w:rsid w:val="0039791E"/>
    <w:rsid w:val="003A0A1C"/>
    <w:rsid w:val="003A0E6A"/>
    <w:rsid w:val="003A2D92"/>
    <w:rsid w:val="003B58A0"/>
    <w:rsid w:val="003C0DA4"/>
    <w:rsid w:val="003C35F2"/>
    <w:rsid w:val="003C51B2"/>
    <w:rsid w:val="003D4189"/>
    <w:rsid w:val="003E0B71"/>
    <w:rsid w:val="003E1829"/>
    <w:rsid w:val="003E42C7"/>
    <w:rsid w:val="003E71EC"/>
    <w:rsid w:val="003E7BEB"/>
    <w:rsid w:val="003F436F"/>
    <w:rsid w:val="00403DF3"/>
    <w:rsid w:val="004040D2"/>
    <w:rsid w:val="00404957"/>
    <w:rsid w:val="004104D9"/>
    <w:rsid w:val="00411C2D"/>
    <w:rsid w:val="00413AE3"/>
    <w:rsid w:val="004216BE"/>
    <w:rsid w:val="00427535"/>
    <w:rsid w:val="004309E6"/>
    <w:rsid w:val="0043132F"/>
    <w:rsid w:val="00432062"/>
    <w:rsid w:val="00434913"/>
    <w:rsid w:val="004578DA"/>
    <w:rsid w:val="00457C90"/>
    <w:rsid w:val="004615F1"/>
    <w:rsid w:val="00464E6B"/>
    <w:rsid w:val="004829B2"/>
    <w:rsid w:val="00483282"/>
    <w:rsid w:val="0048394A"/>
    <w:rsid w:val="00484425"/>
    <w:rsid w:val="004A0344"/>
    <w:rsid w:val="004A07CC"/>
    <w:rsid w:val="004A0955"/>
    <w:rsid w:val="004A25C2"/>
    <w:rsid w:val="004A3A34"/>
    <w:rsid w:val="004B3FEE"/>
    <w:rsid w:val="004C0242"/>
    <w:rsid w:val="004D1964"/>
    <w:rsid w:val="004D46E2"/>
    <w:rsid w:val="004D52D9"/>
    <w:rsid w:val="004D7B07"/>
    <w:rsid w:val="004E2F09"/>
    <w:rsid w:val="004E4246"/>
    <w:rsid w:val="004E47B4"/>
    <w:rsid w:val="004E4D1A"/>
    <w:rsid w:val="004E4F3F"/>
    <w:rsid w:val="004F033D"/>
    <w:rsid w:val="004F0980"/>
    <w:rsid w:val="005162B0"/>
    <w:rsid w:val="00516634"/>
    <w:rsid w:val="00517371"/>
    <w:rsid w:val="00526594"/>
    <w:rsid w:val="005352E9"/>
    <w:rsid w:val="005376F3"/>
    <w:rsid w:val="00537AAD"/>
    <w:rsid w:val="00541A7C"/>
    <w:rsid w:val="00545987"/>
    <w:rsid w:val="00546219"/>
    <w:rsid w:val="00560FF9"/>
    <w:rsid w:val="0056143D"/>
    <w:rsid w:val="00565E04"/>
    <w:rsid w:val="00570E78"/>
    <w:rsid w:val="00571ED1"/>
    <w:rsid w:val="00575126"/>
    <w:rsid w:val="005765AA"/>
    <w:rsid w:val="00585FBF"/>
    <w:rsid w:val="00592823"/>
    <w:rsid w:val="005965F2"/>
    <w:rsid w:val="00597E74"/>
    <w:rsid w:val="005B1FD1"/>
    <w:rsid w:val="005C1AF5"/>
    <w:rsid w:val="005D2B8C"/>
    <w:rsid w:val="005D36E3"/>
    <w:rsid w:val="005D3BB2"/>
    <w:rsid w:val="005D7373"/>
    <w:rsid w:val="005D7659"/>
    <w:rsid w:val="005E4CEE"/>
    <w:rsid w:val="005E74DF"/>
    <w:rsid w:val="005F29C4"/>
    <w:rsid w:val="005F3A4E"/>
    <w:rsid w:val="00610151"/>
    <w:rsid w:val="00612A2B"/>
    <w:rsid w:val="0061736A"/>
    <w:rsid w:val="0062223D"/>
    <w:rsid w:val="006310DA"/>
    <w:rsid w:val="0063134B"/>
    <w:rsid w:val="006367EB"/>
    <w:rsid w:val="00641B3B"/>
    <w:rsid w:val="00643151"/>
    <w:rsid w:val="00643ABC"/>
    <w:rsid w:val="00645399"/>
    <w:rsid w:val="00652627"/>
    <w:rsid w:val="006531E6"/>
    <w:rsid w:val="0066037A"/>
    <w:rsid w:val="0066169A"/>
    <w:rsid w:val="00670B4B"/>
    <w:rsid w:val="00680253"/>
    <w:rsid w:val="006824CE"/>
    <w:rsid w:val="006869F3"/>
    <w:rsid w:val="0069023C"/>
    <w:rsid w:val="00697BE3"/>
    <w:rsid w:val="006B130D"/>
    <w:rsid w:val="006B538E"/>
    <w:rsid w:val="006C117E"/>
    <w:rsid w:val="006C1E9C"/>
    <w:rsid w:val="006C28A0"/>
    <w:rsid w:val="006C46D8"/>
    <w:rsid w:val="006C5D6C"/>
    <w:rsid w:val="006C60E9"/>
    <w:rsid w:val="006C7783"/>
    <w:rsid w:val="006E04C7"/>
    <w:rsid w:val="006E304F"/>
    <w:rsid w:val="006E5A86"/>
    <w:rsid w:val="006E693A"/>
    <w:rsid w:val="006F7F81"/>
    <w:rsid w:val="00705D03"/>
    <w:rsid w:val="0072027A"/>
    <w:rsid w:val="00724841"/>
    <w:rsid w:val="00725B96"/>
    <w:rsid w:val="00732382"/>
    <w:rsid w:val="00732C82"/>
    <w:rsid w:val="00735A1D"/>
    <w:rsid w:val="00740D01"/>
    <w:rsid w:val="00744E35"/>
    <w:rsid w:val="00752BAA"/>
    <w:rsid w:val="0075381F"/>
    <w:rsid w:val="007544CF"/>
    <w:rsid w:val="00760E49"/>
    <w:rsid w:val="00766D22"/>
    <w:rsid w:val="00771008"/>
    <w:rsid w:val="00781316"/>
    <w:rsid w:val="00790A24"/>
    <w:rsid w:val="007919FC"/>
    <w:rsid w:val="007A08AD"/>
    <w:rsid w:val="007A16DD"/>
    <w:rsid w:val="007A4EE5"/>
    <w:rsid w:val="007B1CF9"/>
    <w:rsid w:val="007B7151"/>
    <w:rsid w:val="007C0932"/>
    <w:rsid w:val="007C4704"/>
    <w:rsid w:val="007E0571"/>
    <w:rsid w:val="007E3577"/>
    <w:rsid w:val="007E5018"/>
    <w:rsid w:val="007E676B"/>
    <w:rsid w:val="00803107"/>
    <w:rsid w:val="00813D96"/>
    <w:rsid w:val="0082495C"/>
    <w:rsid w:val="00837494"/>
    <w:rsid w:val="008405BA"/>
    <w:rsid w:val="008406FE"/>
    <w:rsid w:val="00846743"/>
    <w:rsid w:val="00847FD8"/>
    <w:rsid w:val="0085370F"/>
    <w:rsid w:val="00853B1C"/>
    <w:rsid w:val="00854A91"/>
    <w:rsid w:val="00855811"/>
    <w:rsid w:val="00856E15"/>
    <w:rsid w:val="008600BF"/>
    <w:rsid w:val="00876CCE"/>
    <w:rsid w:val="0087719C"/>
    <w:rsid w:val="00882BE5"/>
    <w:rsid w:val="00883C9D"/>
    <w:rsid w:val="00886979"/>
    <w:rsid w:val="008904AD"/>
    <w:rsid w:val="0089392A"/>
    <w:rsid w:val="008959FA"/>
    <w:rsid w:val="00895A29"/>
    <w:rsid w:val="008B0D83"/>
    <w:rsid w:val="008B4D54"/>
    <w:rsid w:val="008B7E2A"/>
    <w:rsid w:val="008B7EA2"/>
    <w:rsid w:val="008C056B"/>
    <w:rsid w:val="008C1CE7"/>
    <w:rsid w:val="008C2BAC"/>
    <w:rsid w:val="008C73CB"/>
    <w:rsid w:val="008D04CD"/>
    <w:rsid w:val="008D0F99"/>
    <w:rsid w:val="008D5F6A"/>
    <w:rsid w:val="008E1EA3"/>
    <w:rsid w:val="008E4F4B"/>
    <w:rsid w:val="008E72E3"/>
    <w:rsid w:val="008F426C"/>
    <w:rsid w:val="008F4377"/>
    <w:rsid w:val="008F60C9"/>
    <w:rsid w:val="008F7550"/>
    <w:rsid w:val="008F75D4"/>
    <w:rsid w:val="00904100"/>
    <w:rsid w:val="00906471"/>
    <w:rsid w:val="009119E1"/>
    <w:rsid w:val="00916663"/>
    <w:rsid w:val="0092618E"/>
    <w:rsid w:val="00932050"/>
    <w:rsid w:val="00936127"/>
    <w:rsid w:val="00937471"/>
    <w:rsid w:val="00940D09"/>
    <w:rsid w:val="009451B6"/>
    <w:rsid w:val="009471A8"/>
    <w:rsid w:val="00947297"/>
    <w:rsid w:val="009561CA"/>
    <w:rsid w:val="0095636B"/>
    <w:rsid w:val="00961F7C"/>
    <w:rsid w:val="00962421"/>
    <w:rsid w:val="00963E31"/>
    <w:rsid w:val="00964841"/>
    <w:rsid w:val="00970BDB"/>
    <w:rsid w:val="00975D20"/>
    <w:rsid w:val="009A5543"/>
    <w:rsid w:val="009A7328"/>
    <w:rsid w:val="009D0362"/>
    <w:rsid w:val="009D1D44"/>
    <w:rsid w:val="009E3F84"/>
    <w:rsid w:val="009E69A5"/>
    <w:rsid w:val="009F53CC"/>
    <w:rsid w:val="009F6B85"/>
    <w:rsid w:val="00A2404B"/>
    <w:rsid w:val="00A256FC"/>
    <w:rsid w:val="00A26F1F"/>
    <w:rsid w:val="00A400C9"/>
    <w:rsid w:val="00A50F00"/>
    <w:rsid w:val="00A51203"/>
    <w:rsid w:val="00A53688"/>
    <w:rsid w:val="00A56EB8"/>
    <w:rsid w:val="00A5771C"/>
    <w:rsid w:val="00A65280"/>
    <w:rsid w:val="00A65339"/>
    <w:rsid w:val="00A66401"/>
    <w:rsid w:val="00A667E4"/>
    <w:rsid w:val="00A6782D"/>
    <w:rsid w:val="00A70AC2"/>
    <w:rsid w:val="00A7718F"/>
    <w:rsid w:val="00A84DAE"/>
    <w:rsid w:val="00A86D1F"/>
    <w:rsid w:val="00A901F8"/>
    <w:rsid w:val="00A91057"/>
    <w:rsid w:val="00A942E8"/>
    <w:rsid w:val="00A94E2D"/>
    <w:rsid w:val="00A95B92"/>
    <w:rsid w:val="00A97919"/>
    <w:rsid w:val="00AA04FA"/>
    <w:rsid w:val="00AA3BB3"/>
    <w:rsid w:val="00AA56F6"/>
    <w:rsid w:val="00AB0F4D"/>
    <w:rsid w:val="00AC1064"/>
    <w:rsid w:val="00AC38E7"/>
    <w:rsid w:val="00AD18F5"/>
    <w:rsid w:val="00AD45CF"/>
    <w:rsid w:val="00AE077E"/>
    <w:rsid w:val="00AE1B7D"/>
    <w:rsid w:val="00AE70A9"/>
    <w:rsid w:val="00AF33AB"/>
    <w:rsid w:val="00AF4BA8"/>
    <w:rsid w:val="00AF4E08"/>
    <w:rsid w:val="00AF5279"/>
    <w:rsid w:val="00B06DD3"/>
    <w:rsid w:val="00B237E4"/>
    <w:rsid w:val="00B23C1F"/>
    <w:rsid w:val="00B24B46"/>
    <w:rsid w:val="00B31039"/>
    <w:rsid w:val="00B33AA7"/>
    <w:rsid w:val="00B410D4"/>
    <w:rsid w:val="00B44E3B"/>
    <w:rsid w:val="00B50402"/>
    <w:rsid w:val="00B5066E"/>
    <w:rsid w:val="00B5457F"/>
    <w:rsid w:val="00B5587F"/>
    <w:rsid w:val="00B55BEB"/>
    <w:rsid w:val="00B673C7"/>
    <w:rsid w:val="00B80C6D"/>
    <w:rsid w:val="00B862E5"/>
    <w:rsid w:val="00B90606"/>
    <w:rsid w:val="00B9777B"/>
    <w:rsid w:val="00BA59DE"/>
    <w:rsid w:val="00BB6FA0"/>
    <w:rsid w:val="00BC1AA3"/>
    <w:rsid w:val="00BD09E1"/>
    <w:rsid w:val="00BD3725"/>
    <w:rsid w:val="00BE10F1"/>
    <w:rsid w:val="00BE5D4C"/>
    <w:rsid w:val="00BF0549"/>
    <w:rsid w:val="00BF0F5A"/>
    <w:rsid w:val="00BF268A"/>
    <w:rsid w:val="00BF5F3F"/>
    <w:rsid w:val="00C033A3"/>
    <w:rsid w:val="00C052BB"/>
    <w:rsid w:val="00C05B93"/>
    <w:rsid w:val="00C11806"/>
    <w:rsid w:val="00C13AB0"/>
    <w:rsid w:val="00C15D8D"/>
    <w:rsid w:val="00C21F38"/>
    <w:rsid w:val="00C22980"/>
    <w:rsid w:val="00C30EDB"/>
    <w:rsid w:val="00C36777"/>
    <w:rsid w:val="00C41082"/>
    <w:rsid w:val="00C474E6"/>
    <w:rsid w:val="00C51DC7"/>
    <w:rsid w:val="00C637BD"/>
    <w:rsid w:val="00C63AB0"/>
    <w:rsid w:val="00C7257A"/>
    <w:rsid w:val="00C72F8F"/>
    <w:rsid w:val="00C81659"/>
    <w:rsid w:val="00C90464"/>
    <w:rsid w:val="00C919DF"/>
    <w:rsid w:val="00C91EB6"/>
    <w:rsid w:val="00C923AB"/>
    <w:rsid w:val="00C92928"/>
    <w:rsid w:val="00C931A7"/>
    <w:rsid w:val="00C944AB"/>
    <w:rsid w:val="00C950CF"/>
    <w:rsid w:val="00CA0885"/>
    <w:rsid w:val="00CA2362"/>
    <w:rsid w:val="00CA313B"/>
    <w:rsid w:val="00CA6412"/>
    <w:rsid w:val="00CB75FD"/>
    <w:rsid w:val="00CC54D7"/>
    <w:rsid w:val="00CD2384"/>
    <w:rsid w:val="00CD46DB"/>
    <w:rsid w:val="00CE194C"/>
    <w:rsid w:val="00CE1F0D"/>
    <w:rsid w:val="00CE64DF"/>
    <w:rsid w:val="00CE73DA"/>
    <w:rsid w:val="00D00174"/>
    <w:rsid w:val="00D1222D"/>
    <w:rsid w:val="00D20A76"/>
    <w:rsid w:val="00D220E0"/>
    <w:rsid w:val="00D248A4"/>
    <w:rsid w:val="00D275A7"/>
    <w:rsid w:val="00D35A4C"/>
    <w:rsid w:val="00D369D1"/>
    <w:rsid w:val="00D52BEE"/>
    <w:rsid w:val="00D62592"/>
    <w:rsid w:val="00D6307D"/>
    <w:rsid w:val="00D654B5"/>
    <w:rsid w:val="00D667D5"/>
    <w:rsid w:val="00D66F1C"/>
    <w:rsid w:val="00D85A21"/>
    <w:rsid w:val="00D907C2"/>
    <w:rsid w:val="00D9464C"/>
    <w:rsid w:val="00D94C34"/>
    <w:rsid w:val="00DA6661"/>
    <w:rsid w:val="00DA68FB"/>
    <w:rsid w:val="00DC6F87"/>
    <w:rsid w:val="00DD4C32"/>
    <w:rsid w:val="00DE0E56"/>
    <w:rsid w:val="00DE1084"/>
    <w:rsid w:val="00DE5373"/>
    <w:rsid w:val="00DE599D"/>
    <w:rsid w:val="00DF0604"/>
    <w:rsid w:val="00DF0672"/>
    <w:rsid w:val="00DF3462"/>
    <w:rsid w:val="00DF43BE"/>
    <w:rsid w:val="00DF6F2A"/>
    <w:rsid w:val="00E162D2"/>
    <w:rsid w:val="00E2067B"/>
    <w:rsid w:val="00E22460"/>
    <w:rsid w:val="00E23EDD"/>
    <w:rsid w:val="00E25493"/>
    <w:rsid w:val="00E30748"/>
    <w:rsid w:val="00E30A0B"/>
    <w:rsid w:val="00E31BDC"/>
    <w:rsid w:val="00E321DA"/>
    <w:rsid w:val="00E400D0"/>
    <w:rsid w:val="00E63649"/>
    <w:rsid w:val="00E657BF"/>
    <w:rsid w:val="00E712C5"/>
    <w:rsid w:val="00E80587"/>
    <w:rsid w:val="00E93FD4"/>
    <w:rsid w:val="00EB3E83"/>
    <w:rsid w:val="00EB526E"/>
    <w:rsid w:val="00EB58C3"/>
    <w:rsid w:val="00ED14ED"/>
    <w:rsid w:val="00ED2650"/>
    <w:rsid w:val="00ED49E6"/>
    <w:rsid w:val="00ED6344"/>
    <w:rsid w:val="00ED6F48"/>
    <w:rsid w:val="00ED75EB"/>
    <w:rsid w:val="00EE6C31"/>
    <w:rsid w:val="00EF41B4"/>
    <w:rsid w:val="00F1219D"/>
    <w:rsid w:val="00F16FE2"/>
    <w:rsid w:val="00F21635"/>
    <w:rsid w:val="00F279CE"/>
    <w:rsid w:val="00F31BD2"/>
    <w:rsid w:val="00F364B7"/>
    <w:rsid w:val="00F45A17"/>
    <w:rsid w:val="00F55E07"/>
    <w:rsid w:val="00F6044A"/>
    <w:rsid w:val="00F6351E"/>
    <w:rsid w:val="00F70F35"/>
    <w:rsid w:val="00F73A0A"/>
    <w:rsid w:val="00F75C05"/>
    <w:rsid w:val="00F76008"/>
    <w:rsid w:val="00F76E5E"/>
    <w:rsid w:val="00F81AF5"/>
    <w:rsid w:val="00F9030B"/>
    <w:rsid w:val="00F92504"/>
    <w:rsid w:val="00FA2CAA"/>
    <w:rsid w:val="00FB00C3"/>
    <w:rsid w:val="00FD24C1"/>
    <w:rsid w:val="00FD2CC6"/>
    <w:rsid w:val="00FD5F8C"/>
    <w:rsid w:val="00FD60C6"/>
    <w:rsid w:val="00FE0E0E"/>
    <w:rsid w:val="00FF2C3A"/>
    <w:rsid w:val="00FF6969"/>
    <w:rsid w:val="7ACA323C"/>
    <w:rsid w:val="7D8B7E5D"/>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33EDD"/>
  <w15:chartTrackingRefBased/>
  <w15:docId w15:val="{87712B5E-BC9B-4A27-A4BC-A8DFAC6AB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k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806"/>
    <w:rPr>
      <w:rFonts w:cs="Tung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F6A"/>
    <w:pPr>
      <w:ind w:left="720"/>
      <w:contextualSpacing/>
    </w:pPr>
  </w:style>
  <w:style w:type="paragraph" w:styleId="BalloonText">
    <w:name w:val="Balloon Text"/>
    <w:basedOn w:val="Normal"/>
    <w:link w:val="BalloonTextChar"/>
    <w:uiPriority w:val="99"/>
    <w:semiHidden/>
    <w:unhideWhenUsed/>
    <w:rsid w:val="007E0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571"/>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cs="Tunga"/>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11C2D"/>
    <w:rPr>
      <w:b/>
      <w:bCs/>
    </w:rPr>
  </w:style>
  <w:style w:type="character" w:customStyle="1" w:styleId="CommentSubjectChar">
    <w:name w:val="Comment Subject Char"/>
    <w:basedOn w:val="CommentTextChar"/>
    <w:link w:val="CommentSubject"/>
    <w:uiPriority w:val="99"/>
    <w:semiHidden/>
    <w:rsid w:val="00411C2D"/>
    <w:rPr>
      <w:rFonts w:cs="Tunga"/>
      <w:b/>
      <w:bCs/>
      <w:sz w:val="20"/>
      <w:szCs w:val="20"/>
    </w:rPr>
  </w:style>
  <w:style w:type="paragraph" w:styleId="Revision">
    <w:name w:val="Revision"/>
    <w:hidden/>
    <w:uiPriority w:val="99"/>
    <w:semiHidden/>
    <w:rsid w:val="003963E1"/>
    <w:pPr>
      <w:spacing w:after="0" w:line="240" w:lineRule="auto"/>
    </w:pPr>
    <w:rPr>
      <w:rFonts w:cs="Tunga"/>
    </w:rPr>
  </w:style>
  <w:style w:type="character" w:styleId="Hyperlink">
    <w:name w:val="Hyperlink"/>
    <w:basedOn w:val="DefaultParagraphFont"/>
    <w:uiPriority w:val="99"/>
    <w:unhideWhenUsed/>
    <w:rsid w:val="005C1AF5"/>
    <w:rPr>
      <w:color w:val="0000FF"/>
      <w:u w:val="single"/>
    </w:rPr>
  </w:style>
  <w:style w:type="paragraph" w:customStyle="1" w:styleId="EndNoteBibliographyTitle">
    <w:name w:val="EndNote Bibliography Title"/>
    <w:basedOn w:val="Normal"/>
    <w:link w:val="EndNoteBibliographyTitleChar"/>
    <w:rsid w:val="00BA59D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A59DE"/>
    <w:rPr>
      <w:rFonts w:ascii="Calibri" w:hAnsi="Calibri" w:cs="Calibri"/>
      <w:noProof/>
    </w:rPr>
  </w:style>
  <w:style w:type="paragraph" w:customStyle="1" w:styleId="EndNoteBibliography">
    <w:name w:val="EndNote Bibliography"/>
    <w:basedOn w:val="Normal"/>
    <w:link w:val="EndNoteBibliographyChar"/>
    <w:rsid w:val="00BA59DE"/>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BA59DE"/>
    <w:rPr>
      <w:rFonts w:ascii="Calibri" w:hAnsi="Calibri" w:cs="Calibri"/>
      <w:noProof/>
    </w:rPr>
  </w:style>
  <w:style w:type="character" w:customStyle="1" w:styleId="UnresolvedMention1">
    <w:name w:val="Unresolved Mention1"/>
    <w:basedOn w:val="DefaultParagraphFont"/>
    <w:uiPriority w:val="99"/>
    <w:rsid w:val="00D369D1"/>
    <w:rPr>
      <w:color w:val="605E5C"/>
      <w:shd w:val="clear" w:color="auto" w:fill="E1DFDD"/>
    </w:rPr>
  </w:style>
  <w:style w:type="character" w:customStyle="1" w:styleId="UnresolvedMention2">
    <w:name w:val="Unresolved Mention2"/>
    <w:basedOn w:val="DefaultParagraphFont"/>
    <w:uiPriority w:val="99"/>
    <w:rsid w:val="00645399"/>
    <w:rPr>
      <w:color w:val="605E5C"/>
      <w:shd w:val="clear" w:color="auto" w:fill="E1DFDD"/>
    </w:rPr>
  </w:style>
  <w:style w:type="numbering" w:customStyle="1" w:styleId="Style1">
    <w:name w:val="Style1"/>
    <w:uiPriority w:val="99"/>
    <w:rsid w:val="00CA313B"/>
    <w:pPr>
      <w:numPr>
        <w:numId w:val="24"/>
      </w:numPr>
    </w:pPr>
  </w:style>
  <w:style w:type="character" w:styleId="FollowedHyperlink">
    <w:name w:val="FollowedHyperlink"/>
    <w:basedOn w:val="DefaultParagraphFont"/>
    <w:uiPriority w:val="99"/>
    <w:semiHidden/>
    <w:unhideWhenUsed/>
    <w:rsid w:val="00F1219D"/>
    <w:rPr>
      <w:color w:val="954F72" w:themeColor="followedHyperlink"/>
      <w:u w:val="single"/>
    </w:rPr>
  </w:style>
  <w:style w:type="character" w:styleId="LineNumber">
    <w:name w:val="line number"/>
    <w:basedOn w:val="DefaultParagraphFont"/>
    <w:uiPriority w:val="99"/>
    <w:semiHidden/>
    <w:unhideWhenUsed/>
    <w:rsid w:val="00036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51115">
      <w:bodyDiv w:val="1"/>
      <w:marLeft w:val="0"/>
      <w:marRight w:val="0"/>
      <w:marTop w:val="0"/>
      <w:marBottom w:val="0"/>
      <w:divBdr>
        <w:top w:val="none" w:sz="0" w:space="0" w:color="auto"/>
        <w:left w:val="none" w:sz="0" w:space="0" w:color="auto"/>
        <w:bottom w:val="none" w:sz="0" w:space="0" w:color="auto"/>
        <w:right w:val="none" w:sz="0" w:space="0" w:color="auto"/>
      </w:divBdr>
    </w:div>
    <w:div w:id="1200585186">
      <w:bodyDiv w:val="1"/>
      <w:marLeft w:val="0"/>
      <w:marRight w:val="0"/>
      <w:marTop w:val="0"/>
      <w:marBottom w:val="0"/>
      <w:divBdr>
        <w:top w:val="none" w:sz="0" w:space="0" w:color="auto"/>
        <w:left w:val="none" w:sz="0" w:space="0" w:color="auto"/>
        <w:bottom w:val="none" w:sz="0" w:space="0" w:color="auto"/>
        <w:right w:val="none" w:sz="0" w:space="0" w:color="auto"/>
      </w:divBdr>
    </w:div>
    <w:div w:id="1343122821">
      <w:bodyDiv w:val="1"/>
      <w:marLeft w:val="0"/>
      <w:marRight w:val="0"/>
      <w:marTop w:val="0"/>
      <w:marBottom w:val="0"/>
      <w:divBdr>
        <w:top w:val="none" w:sz="0" w:space="0" w:color="auto"/>
        <w:left w:val="none" w:sz="0" w:space="0" w:color="auto"/>
        <w:bottom w:val="none" w:sz="0" w:space="0" w:color="auto"/>
        <w:right w:val="none" w:sz="0" w:space="0" w:color="auto"/>
      </w:divBdr>
      <w:divsChild>
        <w:div w:id="616179607">
          <w:marLeft w:val="0"/>
          <w:marRight w:val="0"/>
          <w:marTop w:val="0"/>
          <w:marBottom w:val="0"/>
          <w:divBdr>
            <w:top w:val="none" w:sz="0" w:space="0" w:color="auto"/>
            <w:left w:val="none" w:sz="0" w:space="0" w:color="auto"/>
            <w:bottom w:val="none" w:sz="0" w:space="0" w:color="auto"/>
            <w:right w:val="none" w:sz="0" w:space="0" w:color="auto"/>
          </w:divBdr>
          <w:divsChild>
            <w:div w:id="79572486">
              <w:marLeft w:val="0"/>
              <w:marRight w:val="0"/>
              <w:marTop w:val="0"/>
              <w:marBottom w:val="0"/>
              <w:divBdr>
                <w:top w:val="none" w:sz="0" w:space="0" w:color="auto"/>
                <w:left w:val="none" w:sz="0" w:space="0" w:color="auto"/>
                <w:bottom w:val="none" w:sz="0" w:space="0" w:color="auto"/>
                <w:right w:val="none" w:sz="0" w:space="0" w:color="auto"/>
              </w:divBdr>
              <w:divsChild>
                <w:div w:id="37126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7C9042585F0A429BFF5BED51AA03E0" ma:contentTypeVersion="10" ma:contentTypeDescription="Create a new document." ma:contentTypeScope="" ma:versionID="24cf77c959dd82efb1a12eb9cd328c73">
  <xsd:schema xmlns:xsd="http://www.w3.org/2001/XMLSchema" xmlns:xs="http://www.w3.org/2001/XMLSchema" xmlns:p="http://schemas.microsoft.com/office/2006/metadata/properties" xmlns:ns3="b1ae74cc-2bfd-4fd0-be23-3facdeb20550" xmlns:ns4="ae284d0e-a7cc-4cc0-b535-e345138dcbd9" targetNamespace="http://schemas.microsoft.com/office/2006/metadata/properties" ma:root="true" ma:fieldsID="afde14d91a45ad00b2d94f0f387e922e" ns3:_="" ns4:_="">
    <xsd:import namespace="b1ae74cc-2bfd-4fd0-be23-3facdeb20550"/>
    <xsd:import namespace="ae284d0e-a7cc-4cc0-b535-e345138dcbd9"/>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ae74cc-2bfd-4fd0-be23-3facdeb2055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284d0e-a7cc-4cc0-b535-e345138dcbd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578BF-500D-47B3-9BC7-486C7F8763B5}">
  <ds:schemaRefs>
    <ds:schemaRef ds:uri="http://schemas.microsoft.com/sharepoint/v3/contenttype/forms"/>
  </ds:schemaRefs>
</ds:datastoreItem>
</file>

<file path=customXml/itemProps2.xml><?xml version="1.0" encoding="utf-8"?>
<ds:datastoreItem xmlns:ds="http://schemas.openxmlformats.org/officeDocument/2006/customXml" ds:itemID="{C7A09228-C4D6-47F2-BA81-E3C1EF75B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ae74cc-2bfd-4fd0-be23-3facdeb20550"/>
    <ds:schemaRef ds:uri="ae284d0e-a7cc-4cc0-b535-e345138dc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C8C137-A265-465E-95F7-C69556A9CB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8656A3-38A7-4CB1-A8D0-BF2B5CBEF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13</Pages>
  <Words>6675</Words>
  <Characters>38052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Supriya Ramesha</dc:creator>
  <cp:keywords/>
  <dc:description/>
  <cp:lastModifiedBy>Alisha.Dsouza</cp:lastModifiedBy>
  <cp:revision>3</cp:revision>
  <cp:lastPrinted>2020-03-14T18:36:00Z</cp:lastPrinted>
  <dcterms:created xsi:type="dcterms:W3CDTF">2020-05-05T14:48:00Z</dcterms:created>
  <dcterms:modified xsi:type="dcterms:W3CDTF">2020-05-06T04:21:00Z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0x010100AE7C9042585F0A429BFF5BED51AA03E0</vt:lpwstr>
  </property>
</Properties>
</file>