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810C2" w14:textId="56BEBCB4" w:rsidR="00A82BCF" w:rsidRPr="00172693" w:rsidRDefault="00A82BCF">
      <w:pPr>
        <w:rPr>
          <w:rFonts w:ascii="Helvetica" w:hAnsi="Helvetica" w:cs="Helvetica"/>
          <w:b/>
          <w:sz w:val="22"/>
          <w:szCs w:val="24"/>
        </w:rPr>
      </w:pPr>
      <w:r w:rsidRPr="00172693">
        <w:rPr>
          <w:rFonts w:ascii="Helvetica" w:hAnsi="Helvetica" w:cs="Helvetica"/>
          <w:b/>
          <w:sz w:val="22"/>
          <w:szCs w:val="24"/>
        </w:rPr>
        <w:t>Thank you for the opportunity to revise the manuscript. Revised portion are shown in the manuscript. The point-by-point reply to all reviewers' comments is listed as following. There are supplemental data uploaded for the manuscript.</w:t>
      </w:r>
    </w:p>
    <w:p w14:paraId="01756542" w14:textId="0FBA392C" w:rsidR="00A82BCF" w:rsidRPr="00172693" w:rsidRDefault="00A82BCF">
      <w:pPr>
        <w:rPr>
          <w:rFonts w:ascii="Helvetica" w:hAnsi="Helvetica" w:cs="Helvetica"/>
          <w:b/>
          <w:sz w:val="20"/>
          <w:szCs w:val="21"/>
        </w:rPr>
      </w:pPr>
    </w:p>
    <w:p w14:paraId="762FF631" w14:textId="77777777" w:rsidR="00A82BCF" w:rsidRDefault="00A82BCF">
      <w:pPr>
        <w:rPr>
          <w:rStyle w:val="a3"/>
          <w:rFonts w:ascii="Helvetica" w:hAnsi="Helvetica" w:cs="Helvetica"/>
          <w:color w:val="000000"/>
          <w:sz w:val="24"/>
          <w:szCs w:val="24"/>
        </w:rPr>
      </w:pPr>
    </w:p>
    <w:p w14:paraId="23117E84" w14:textId="0B9B0FED" w:rsidR="00A82BCF" w:rsidRPr="00423794" w:rsidRDefault="00160F97" w:rsidP="00A82BCF">
      <w:pPr>
        <w:rPr>
          <w:rFonts w:ascii="Helvetica" w:hAnsi="Helvetica" w:cs="Helvetica"/>
          <w:color w:val="000000"/>
          <w:sz w:val="22"/>
        </w:rPr>
      </w:pPr>
      <w:r w:rsidRPr="00160F97">
        <w:rPr>
          <w:rStyle w:val="a3"/>
          <w:rFonts w:ascii="Helvetica" w:hAnsi="Helvetica" w:cs="Helvetica"/>
          <w:color w:val="000000"/>
          <w:sz w:val="24"/>
          <w:szCs w:val="24"/>
        </w:rPr>
        <w:t>Reviewers' comments:</w:t>
      </w:r>
      <w:r w:rsidRPr="00160F97">
        <w:rPr>
          <w:rFonts w:ascii="Helvetica" w:hAnsi="Helvetica" w:cs="Helvetica"/>
          <w:color w:val="000000"/>
          <w:sz w:val="24"/>
          <w:szCs w:val="24"/>
        </w:rPr>
        <w:br/>
      </w:r>
      <w:r w:rsidRPr="00160F97">
        <w:rPr>
          <w:rFonts w:ascii="Helvetica" w:hAnsi="Helvetica" w:cs="Helvetica"/>
          <w:b/>
          <w:bCs/>
          <w:color w:val="000000"/>
          <w:sz w:val="24"/>
          <w:szCs w:val="24"/>
        </w:rPr>
        <w:t>Reviewer #1:</w:t>
      </w:r>
      <w:r w:rsidRPr="00160F97">
        <w:rPr>
          <w:rFonts w:ascii="Helvetica" w:hAnsi="Helvetica" w:cs="Helvetica"/>
          <w:color w:val="000000"/>
          <w:sz w:val="24"/>
          <w:szCs w:val="24"/>
        </w:rPr>
        <w:br/>
      </w:r>
      <w:r w:rsidRPr="007448F5">
        <w:rPr>
          <w:rFonts w:ascii="Helvetica" w:hAnsi="Helvetica" w:cs="Helvetica"/>
          <w:color w:val="000000"/>
          <w:sz w:val="22"/>
        </w:rPr>
        <w:t>Manuscript Summary:</w:t>
      </w:r>
      <w:r w:rsidRPr="007448F5">
        <w:rPr>
          <w:rFonts w:ascii="Helvetica" w:hAnsi="Helvetica" w:cs="Helvetica"/>
          <w:color w:val="000000"/>
          <w:sz w:val="22"/>
        </w:rPr>
        <w:br/>
        <w:t>Timely and interesting study of the MHC I complex in mammals using heterologous hybrids to understand MHC structure and function. Approach may prove important for the study of viral infections.</w:t>
      </w:r>
    </w:p>
    <w:p w14:paraId="6A215025" w14:textId="0B2BB2B1" w:rsidR="00A82BCF" w:rsidRPr="00172693" w:rsidRDefault="00A82BCF" w:rsidP="00A82BCF">
      <w:pPr>
        <w:rPr>
          <w:rFonts w:ascii="Helvetica" w:hAnsi="Helvetica" w:cs="Helvetica"/>
          <w:b/>
          <w:sz w:val="22"/>
          <w:szCs w:val="24"/>
        </w:rPr>
      </w:pPr>
      <w:r w:rsidRPr="00172693">
        <w:rPr>
          <w:rFonts w:ascii="Helvetica" w:hAnsi="Helvetica" w:cs="Helvetica"/>
          <w:b/>
          <w:sz w:val="22"/>
          <w:szCs w:val="24"/>
        </w:rPr>
        <w:t>Reply</w:t>
      </w:r>
    </w:p>
    <w:p w14:paraId="2C5BE237" w14:textId="5CD3AC92" w:rsidR="00160F97" w:rsidRPr="00172693" w:rsidRDefault="00787F07">
      <w:pPr>
        <w:rPr>
          <w:rFonts w:ascii="Helvetica" w:hAnsi="Helvetica" w:cs="Helvetica"/>
          <w:color w:val="000000"/>
          <w:sz w:val="28"/>
          <w:szCs w:val="28"/>
        </w:rPr>
      </w:pPr>
      <w:r w:rsidRPr="00172693">
        <w:rPr>
          <w:rFonts w:ascii="Helvetica" w:hAnsi="Helvetica" w:cs="Helvetica"/>
          <w:b/>
          <w:sz w:val="22"/>
          <w:szCs w:val="24"/>
        </w:rPr>
        <w:t>We thank the reviewer for positive commenting the importance of our work in the context of MHC I complex in mammals using heterologous hybrids to understand MHC structure and function.</w:t>
      </w:r>
    </w:p>
    <w:p w14:paraId="5786A1C4" w14:textId="77777777" w:rsidR="00160F97" w:rsidRPr="00160F97" w:rsidRDefault="00160F97">
      <w:pPr>
        <w:rPr>
          <w:rFonts w:ascii="Helvetica" w:hAnsi="Helvetica" w:cs="Helvetica"/>
          <w:color w:val="000000"/>
          <w:sz w:val="24"/>
          <w:szCs w:val="24"/>
        </w:rPr>
      </w:pPr>
    </w:p>
    <w:p w14:paraId="7D8E9195" w14:textId="77777777" w:rsidR="00160F97" w:rsidRPr="00160F97" w:rsidRDefault="00160F97">
      <w:pPr>
        <w:rPr>
          <w:rFonts w:ascii="Helvetica" w:hAnsi="Helvetica" w:cs="Helvetica"/>
          <w:color w:val="000000"/>
          <w:sz w:val="24"/>
          <w:szCs w:val="24"/>
        </w:rPr>
      </w:pPr>
    </w:p>
    <w:p w14:paraId="06CA12A2" w14:textId="0AC03AC3" w:rsidR="00160F97" w:rsidRPr="007448F5" w:rsidRDefault="00160F97">
      <w:pPr>
        <w:rPr>
          <w:rFonts w:ascii="Helvetica" w:hAnsi="Helvetica" w:cs="Helvetica"/>
          <w:color w:val="000000"/>
          <w:sz w:val="22"/>
        </w:rPr>
      </w:pPr>
      <w:r w:rsidRPr="007448F5">
        <w:rPr>
          <w:rFonts w:ascii="Helvetica" w:hAnsi="Helvetica" w:cs="Helvetica"/>
          <w:color w:val="000000"/>
          <w:sz w:val="22"/>
        </w:rPr>
        <w:t>Major Concerns:</w:t>
      </w:r>
      <w:r w:rsidRPr="007448F5">
        <w:rPr>
          <w:rFonts w:ascii="Helvetica" w:hAnsi="Helvetica" w:cs="Helvetica"/>
          <w:color w:val="000000"/>
          <w:sz w:val="22"/>
        </w:rPr>
        <w:br/>
        <w:t xml:space="preserve">Inconsistent nomenclature, overall brevity in writing did not provide enough detail for reader to grasp method or repeat protocol; Introduction and Discussion sections too short; Introduction should include background details about the method presented. Discussion lacked </w:t>
      </w:r>
      <w:bookmarkStart w:id="0" w:name="OLE_LINK14"/>
      <w:bookmarkStart w:id="1" w:name="OLE_LINK15"/>
      <w:r w:rsidRPr="007448F5">
        <w:rPr>
          <w:rFonts w:ascii="Helvetica" w:hAnsi="Helvetica" w:cs="Helvetica"/>
          <w:color w:val="000000"/>
          <w:sz w:val="22"/>
        </w:rPr>
        <w:t xml:space="preserve">synthesis </w:t>
      </w:r>
      <w:bookmarkEnd w:id="0"/>
      <w:bookmarkEnd w:id="1"/>
      <w:r w:rsidRPr="007448F5">
        <w:rPr>
          <w:rFonts w:ascii="Helvetica" w:hAnsi="Helvetica" w:cs="Helvetica"/>
          <w:color w:val="000000"/>
          <w:sz w:val="22"/>
        </w:rPr>
        <w:t>of method.</w:t>
      </w:r>
    </w:p>
    <w:p w14:paraId="1E2C9D64" w14:textId="77777777" w:rsidR="0087173D" w:rsidRPr="00172693" w:rsidRDefault="0087173D" w:rsidP="0087173D">
      <w:pPr>
        <w:rPr>
          <w:rFonts w:ascii="Helvetica" w:hAnsi="Helvetica" w:cs="Helvetica"/>
          <w:b/>
          <w:sz w:val="22"/>
        </w:rPr>
      </w:pPr>
      <w:r w:rsidRPr="00172693">
        <w:rPr>
          <w:rFonts w:ascii="Helvetica" w:hAnsi="Helvetica" w:cs="Helvetica"/>
          <w:b/>
          <w:sz w:val="22"/>
        </w:rPr>
        <w:t>Reply</w:t>
      </w:r>
    </w:p>
    <w:p w14:paraId="655A2A69" w14:textId="016633D0" w:rsidR="00160F97" w:rsidRPr="00172693" w:rsidRDefault="0087173D" w:rsidP="0087173D">
      <w:pPr>
        <w:rPr>
          <w:rFonts w:ascii="Helvetica" w:hAnsi="Helvetica" w:cs="Helvetica"/>
          <w:color w:val="000000"/>
          <w:sz w:val="22"/>
        </w:rPr>
      </w:pPr>
      <w:r w:rsidRPr="00172693">
        <w:rPr>
          <w:rFonts w:ascii="Helvetica" w:hAnsi="Helvetica" w:cs="Helvetica"/>
          <w:b/>
          <w:sz w:val="22"/>
        </w:rPr>
        <w:t>We agree with the reviewer’s comments.</w:t>
      </w:r>
      <w:r w:rsidR="00F6582C" w:rsidRPr="00172693">
        <w:rPr>
          <w:rFonts w:ascii="Helvetica" w:hAnsi="Helvetica" w:cs="Helvetica"/>
          <w:b/>
          <w:sz w:val="22"/>
        </w:rPr>
        <w:t xml:space="preserve"> In the new version, we unified the nomenclature, provided more details in the methodology, expanded the introduction</w:t>
      </w:r>
      <w:r w:rsidR="00EA44A2" w:rsidRPr="00172693">
        <w:rPr>
          <w:rFonts w:ascii="Helvetica" w:hAnsi="Helvetica" w:cs="Helvetica"/>
          <w:b/>
          <w:sz w:val="22"/>
        </w:rPr>
        <w:t xml:space="preserve"> (Line</w:t>
      </w:r>
      <w:r w:rsidR="00673F17">
        <w:rPr>
          <w:rFonts w:ascii="Helvetica" w:hAnsi="Helvetica" w:cs="Helvetica"/>
          <w:b/>
          <w:sz w:val="22"/>
        </w:rPr>
        <w:t>45-5</w:t>
      </w:r>
      <w:r w:rsidR="00645C58">
        <w:rPr>
          <w:rFonts w:ascii="Helvetica" w:hAnsi="Helvetica" w:cs="Helvetica"/>
          <w:b/>
          <w:sz w:val="22"/>
        </w:rPr>
        <w:t>3</w:t>
      </w:r>
      <w:r w:rsidR="00EA44A2" w:rsidRPr="00172693">
        <w:rPr>
          <w:rFonts w:ascii="Helvetica" w:hAnsi="Helvetica" w:cs="Helvetica"/>
          <w:b/>
          <w:sz w:val="22"/>
        </w:rPr>
        <w:t>)</w:t>
      </w:r>
      <w:r w:rsidR="00F6582C" w:rsidRPr="00172693">
        <w:rPr>
          <w:rFonts w:ascii="Helvetica" w:hAnsi="Helvetica" w:cs="Helvetica"/>
          <w:b/>
          <w:sz w:val="22"/>
        </w:rPr>
        <w:t xml:space="preserve"> and discussion</w:t>
      </w:r>
      <w:bookmarkStart w:id="2" w:name="_Hlk41247617"/>
      <w:r w:rsidR="00EA44A2" w:rsidRPr="00172693">
        <w:rPr>
          <w:rFonts w:ascii="Helvetica" w:hAnsi="Helvetica" w:cs="Helvetica"/>
          <w:b/>
          <w:sz w:val="22"/>
        </w:rPr>
        <w:t xml:space="preserve"> (Line 2</w:t>
      </w:r>
      <w:r w:rsidR="00A33286">
        <w:rPr>
          <w:rFonts w:ascii="Helvetica" w:hAnsi="Helvetica" w:cs="Helvetica"/>
          <w:b/>
          <w:sz w:val="22"/>
        </w:rPr>
        <w:t>93</w:t>
      </w:r>
      <w:r w:rsidR="00EA44A2" w:rsidRPr="00172693">
        <w:rPr>
          <w:rFonts w:ascii="Helvetica" w:hAnsi="Helvetica" w:cs="Helvetica"/>
          <w:b/>
          <w:sz w:val="22"/>
        </w:rPr>
        <w:t>-</w:t>
      </w:r>
      <w:r w:rsidR="00673F17">
        <w:rPr>
          <w:rFonts w:ascii="Helvetica" w:hAnsi="Helvetica" w:cs="Helvetica"/>
          <w:b/>
          <w:sz w:val="22"/>
        </w:rPr>
        <w:t>30</w:t>
      </w:r>
      <w:r w:rsidR="00A33286">
        <w:rPr>
          <w:rFonts w:ascii="Helvetica" w:hAnsi="Helvetica" w:cs="Helvetica"/>
          <w:b/>
          <w:sz w:val="22"/>
        </w:rPr>
        <w:t>6</w:t>
      </w:r>
      <w:r w:rsidR="00EA44A2" w:rsidRPr="00172693">
        <w:rPr>
          <w:rFonts w:ascii="Helvetica" w:hAnsi="Helvetica" w:cs="Helvetica"/>
          <w:b/>
          <w:sz w:val="22"/>
        </w:rPr>
        <w:t>)</w:t>
      </w:r>
      <w:bookmarkEnd w:id="2"/>
      <w:r w:rsidR="00F6582C" w:rsidRPr="00172693">
        <w:rPr>
          <w:rFonts w:ascii="Helvetica" w:hAnsi="Helvetica" w:cs="Helvetica"/>
          <w:b/>
          <w:sz w:val="22"/>
        </w:rPr>
        <w:t>.</w:t>
      </w:r>
    </w:p>
    <w:p w14:paraId="321FFAF0" w14:textId="77777777" w:rsidR="00160F97" w:rsidRPr="00EA44A2" w:rsidRDefault="00160F97">
      <w:pPr>
        <w:rPr>
          <w:rFonts w:ascii="Helvetica" w:hAnsi="Helvetica" w:cs="Helvetica"/>
          <w:color w:val="000000"/>
          <w:sz w:val="24"/>
          <w:szCs w:val="24"/>
        </w:rPr>
      </w:pPr>
    </w:p>
    <w:p w14:paraId="35F06710" w14:textId="77777777" w:rsidR="00160F97" w:rsidRPr="00160F97" w:rsidRDefault="00160F97">
      <w:pPr>
        <w:rPr>
          <w:rFonts w:ascii="Helvetica" w:hAnsi="Helvetica" w:cs="Helvetica"/>
          <w:color w:val="000000"/>
          <w:sz w:val="24"/>
          <w:szCs w:val="24"/>
        </w:rPr>
      </w:pPr>
    </w:p>
    <w:p w14:paraId="6EAD04F8" w14:textId="613D6107" w:rsidR="00160F97" w:rsidRPr="007448F5" w:rsidRDefault="00160F97">
      <w:pPr>
        <w:rPr>
          <w:rFonts w:ascii="Helvetica" w:hAnsi="Helvetica" w:cs="Helvetica"/>
          <w:color w:val="000000"/>
          <w:sz w:val="22"/>
        </w:rPr>
      </w:pPr>
      <w:r w:rsidRPr="007448F5">
        <w:rPr>
          <w:rFonts w:ascii="Helvetica" w:hAnsi="Helvetica" w:cs="Helvetica"/>
          <w:color w:val="000000"/>
          <w:sz w:val="22"/>
        </w:rPr>
        <w:t>Minor Concerns:</w:t>
      </w:r>
      <w:r w:rsidRPr="007448F5">
        <w:rPr>
          <w:rFonts w:ascii="Helvetica" w:hAnsi="Helvetica" w:cs="Helvetica"/>
          <w:color w:val="000000"/>
          <w:sz w:val="22"/>
        </w:rPr>
        <w:br/>
        <w:t>Misspelled "Histocompatibility" in Title; Poor formatting of tables</w:t>
      </w:r>
    </w:p>
    <w:p w14:paraId="6D66AC2A" w14:textId="77777777" w:rsidR="007448F5" w:rsidRPr="00172693" w:rsidRDefault="007448F5" w:rsidP="007448F5">
      <w:pPr>
        <w:rPr>
          <w:rFonts w:ascii="Helvetica" w:hAnsi="Helvetica" w:cs="Helvetica"/>
          <w:b/>
          <w:sz w:val="22"/>
        </w:rPr>
      </w:pPr>
      <w:bookmarkStart w:id="3" w:name="_Hlk11159767"/>
      <w:r w:rsidRPr="00172693">
        <w:rPr>
          <w:rFonts w:ascii="Helvetica" w:hAnsi="Helvetica" w:cs="Helvetica"/>
          <w:b/>
          <w:sz w:val="22"/>
        </w:rPr>
        <w:t>Reply</w:t>
      </w:r>
    </w:p>
    <w:p w14:paraId="0A17D56E" w14:textId="267EA459" w:rsidR="00160F97" w:rsidRPr="00172693" w:rsidRDefault="007448F5" w:rsidP="007448F5">
      <w:pPr>
        <w:rPr>
          <w:rFonts w:ascii="Helvetica" w:hAnsi="Helvetica" w:cs="Helvetica"/>
          <w:color w:val="000000"/>
          <w:sz w:val="22"/>
        </w:rPr>
      </w:pPr>
      <w:r w:rsidRPr="00172693">
        <w:rPr>
          <w:rFonts w:ascii="Helvetica" w:hAnsi="Helvetica" w:cs="Helvetica"/>
          <w:b/>
          <w:sz w:val="22"/>
        </w:rPr>
        <w:t>Thanks and we have made the change accordingly</w:t>
      </w:r>
      <w:r w:rsidR="00283544" w:rsidRPr="00172693">
        <w:rPr>
          <w:rFonts w:ascii="Helvetica" w:hAnsi="Helvetica" w:cs="Helvetica"/>
          <w:b/>
          <w:sz w:val="22"/>
        </w:rPr>
        <w:t xml:space="preserve"> (Line 1)</w:t>
      </w:r>
      <w:r w:rsidRPr="00172693">
        <w:rPr>
          <w:rFonts w:ascii="Helvetica" w:hAnsi="Helvetica" w:cs="Helvetica"/>
          <w:b/>
          <w:sz w:val="22"/>
        </w:rPr>
        <w:t>.</w:t>
      </w:r>
      <w:bookmarkEnd w:id="3"/>
    </w:p>
    <w:p w14:paraId="39586DFB" w14:textId="77777777" w:rsidR="00160F97" w:rsidRPr="007448F5" w:rsidRDefault="00160F97">
      <w:pPr>
        <w:rPr>
          <w:rFonts w:ascii="Helvetica" w:hAnsi="Helvetica" w:cs="Helvetica"/>
          <w:color w:val="000000"/>
          <w:sz w:val="32"/>
          <w:szCs w:val="32"/>
        </w:rPr>
      </w:pPr>
    </w:p>
    <w:p w14:paraId="1BEDC81D" w14:textId="77777777" w:rsidR="00160F97" w:rsidRDefault="00160F97">
      <w:pPr>
        <w:rPr>
          <w:rFonts w:ascii="Helvetica" w:hAnsi="Helvetica" w:cs="Helvetica"/>
          <w:color w:val="000000"/>
          <w:sz w:val="24"/>
          <w:szCs w:val="24"/>
        </w:rPr>
      </w:pPr>
    </w:p>
    <w:p w14:paraId="2530A43A" w14:textId="73C56FF7" w:rsidR="00160F97" w:rsidRPr="007448F5" w:rsidRDefault="00160F97">
      <w:pPr>
        <w:rPr>
          <w:rFonts w:ascii="Helvetica" w:hAnsi="Helvetica" w:cs="Helvetica"/>
          <w:color w:val="000000"/>
          <w:sz w:val="22"/>
        </w:rPr>
      </w:pPr>
      <w:r w:rsidRPr="007448F5">
        <w:rPr>
          <w:rFonts w:ascii="Helvetica" w:hAnsi="Helvetica" w:cs="Helvetica"/>
          <w:color w:val="000000"/>
          <w:sz w:val="22"/>
        </w:rPr>
        <w:t>List of additional Comments for JoVE61462:</w:t>
      </w:r>
      <w:r w:rsidRPr="007448F5">
        <w:rPr>
          <w:rFonts w:ascii="Helvetica" w:hAnsi="Helvetica" w:cs="Helvetica"/>
          <w:color w:val="000000"/>
          <w:sz w:val="22"/>
        </w:rPr>
        <w:br/>
      </w:r>
    </w:p>
    <w:p w14:paraId="2CE01706" w14:textId="77777777" w:rsidR="00160888" w:rsidRDefault="00160F97">
      <w:pPr>
        <w:rPr>
          <w:rFonts w:ascii="Helvetica" w:hAnsi="Helvetica" w:cs="Helvetica"/>
          <w:color w:val="000000"/>
          <w:sz w:val="22"/>
        </w:rPr>
      </w:pPr>
      <w:r w:rsidRPr="00D81971">
        <w:rPr>
          <w:rFonts w:ascii="Helvetica" w:hAnsi="Helvetica" w:cs="Helvetica"/>
          <w:color w:val="000000"/>
          <w:sz w:val="22"/>
        </w:rPr>
        <w:t>Line 24: "mean"- change to "means"</w:t>
      </w:r>
    </w:p>
    <w:p w14:paraId="799760F9" w14:textId="77777777" w:rsidR="00160888" w:rsidRPr="00160888" w:rsidRDefault="00160888" w:rsidP="00160888">
      <w:pPr>
        <w:rPr>
          <w:rFonts w:ascii="Helvetica" w:hAnsi="Helvetica" w:cs="Helvetica"/>
          <w:b/>
          <w:bCs/>
          <w:color w:val="000000"/>
          <w:sz w:val="22"/>
        </w:rPr>
      </w:pPr>
      <w:bookmarkStart w:id="4" w:name="_Hlk41230544"/>
      <w:bookmarkStart w:id="5" w:name="_Hlk41231098"/>
      <w:r w:rsidRPr="00160888">
        <w:rPr>
          <w:rFonts w:ascii="Helvetica" w:hAnsi="Helvetica" w:cs="Helvetica"/>
          <w:b/>
          <w:bCs/>
          <w:color w:val="000000"/>
          <w:sz w:val="22"/>
        </w:rPr>
        <w:t>Reply:</w:t>
      </w:r>
      <w:bookmarkEnd w:id="4"/>
      <w:r w:rsidRPr="00160888">
        <w:rPr>
          <w:rFonts w:ascii="Helvetica" w:hAnsi="Helvetica" w:cs="Helvetica"/>
          <w:b/>
          <w:bCs/>
          <w:color w:val="000000"/>
          <w:sz w:val="22"/>
        </w:rPr>
        <w:t xml:space="preserve"> </w:t>
      </w:r>
    </w:p>
    <w:p w14:paraId="46AB2D82" w14:textId="671ECBD3" w:rsidR="00F6582C" w:rsidRDefault="00160888" w:rsidP="00160888">
      <w:pPr>
        <w:rPr>
          <w:rFonts w:ascii="Helvetica" w:hAnsi="Helvetica" w:cs="Helvetica"/>
          <w:b/>
          <w:bCs/>
          <w:color w:val="000000"/>
          <w:sz w:val="22"/>
        </w:rPr>
      </w:pPr>
      <w:r w:rsidRPr="00160888">
        <w:rPr>
          <w:rFonts w:ascii="Helvetica" w:hAnsi="Helvetica" w:cs="Helvetica"/>
          <w:b/>
          <w:bCs/>
          <w:color w:val="000000"/>
          <w:sz w:val="22"/>
        </w:rPr>
        <w:t>We have made correction through the manuscript</w:t>
      </w:r>
      <w:r>
        <w:rPr>
          <w:rFonts w:ascii="Helvetica" w:hAnsi="Helvetica" w:cs="Helvetica"/>
          <w:b/>
          <w:bCs/>
          <w:color w:val="000000"/>
          <w:sz w:val="22"/>
        </w:rPr>
        <w:t xml:space="preserve"> (Line 25).</w:t>
      </w:r>
      <w:bookmarkEnd w:id="5"/>
    </w:p>
    <w:p w14:paraId="338C8130" w14:textId="32E2ED02" w:rsidR="006F51E2" w:rsidRDefault="00160F97" w:rsidP="00160888">
      <w:pPr>
        <w:rPr>
          <w:rFonts w:ascii="Helvetica" w:hAnsi="Helvetica" w:cs="Helvetica"/>
          <w:color w:val="000000"/>
          <w:sz w:val="22"/>
        </w:rPr>
      </w:pPr>
      <w:r w:rsidRPr="007448F5">
        <w:rPr>
          <w:rFonts w:ascii="Helvetica" w:hAnsi="Helvetica" w:cs="Helvetica"/>
          <w:b/>
          <w:bCs/>
          <w:color w:val="000000"/>
          <w:sz w:val="22"/>
        </w:rPr>
        <w:br/>
      </w:r>
      <w:r w:rsidRPr="00E72A26">
        <w:rPr>
          <w:rFonts w:ascii="Helvetica" w:hAnsi="Helvetica" w:cs="Helvetica"/>
          <w:color w:val="000000" w:themeColor="text1"/>
          <w:sz w:val="22"/>
        </w:rPr>
        <w:t>Lines 50-52</w:t>
      </w:r>
      <w:r w:rsidRPr="00D81971">
        <w:rPr>
          <w:rFonts w:ascii="Helvetica" w:hAnsi="Helvetica" w:cs="Helvetica"/>
          <w:color w:val="000000" w:themeColor="text1"/>
          <w:sz w:val="22"/>
        </w:rPr>
        <w:t>:</w:t>
      </w:r>
      <w:r w:rsidRPr="007448F5">
        <w:rPr>
          <w:rFonts w:ascii="Helvetica" w:hAnsi="Helvetica" w:cs="Helvetica"/>
          <w:color w:val="000000"/>
          <w:sz w:val="22"/>
        </w:rPr>
        <w:t xml:space="preserve"> "shown than MHC I chains from various mammals such as bat… rhesus macaque…,mouse…, cattle…and equine." There is inconsistent use of taxonomy between order [e.g.</w:t>
      </w:r>
      <w:bookmarkStart w:id="6" w:name="_Hlk41063364"/>
      <w:r w:rsidRPr="007448F5">
        <w:rPr>
          <w:rFonts w:ascii="Helvetica" w:hAnsi="Helvetica" w:cs="Helvetica"/>
          <w:color w:val="000000"/>
          <w:sz w:val="22"/>
        </w:rPr>
        <w:t xml:space="preserve"> bat (</w:t>
      </w:r>
      <w:bookmarkStart w:id="7" w:name="_Hlk41063235"/>
      <w:bookmarkStart w:id="8" w:name="OLE_LINK5"/>
      <w:r w:rsidRPr="007448F5">
        <w:rPr>
          <w:rFonts w:ascii="Helvetica" w:hAnsi="Helvetica" w:cs="Helvetica"/>
          <w:color w:val="000000"/>
          <w:sz w:val="22"/>
        </w:rPr>
        <w:t>Chiroptera</w:t>
      </w:r>
      <w:bookmarkEnd w:id="7"/>
      <w:bookmarkEnd w:id="8"/>
      <w:r w:rsidRPr="007448F5">
        <w:rPr>
          <w:rFonts w:ascii="Helvetica" w:hAnsi="Helvetica" w:cs="Helvetica"/>
          <w:color w:val="000000"/>
          <w:sz w:val="22"/>
        </w:rPr>
        <w:t>)</w:t>
      </w:r>
      <w:bookmarkEnd w:id="6"/>
      <w:r w:rsidRPr="007448F5">
        <w:rPr>
          <w:rFonts w:ascii="Helvetica" w:hAnsi="Helvetica" w:cs="Helvetica"/>
          <w:color w:val="000000"/>
          <w:sz w:val="22"/>
        </w:rPr>
        <w:t xml:space="preserve">] and species [e.g. </w:t>
      </w:r>
      <w:bookmarkStart w:id="9" w:name="_Hlk41063511"/>
      <w:bookmarkStart w:id="10" w:name="OLE_LINK6"/>
      <w:r w:rsidRPr="007448F5">
        <w:rPr>
          <w:rFonts w:ascii="Helvetica" w:hAnsi="Helvetica" w:cs="Helvetica"/>
          <w:color w:val="000000"/>
          <w:sz w:val="22"/>
        </w:rPr>
        <w:t>rhesus macaque</w:t>
      </w:r>
      <w:bookmarkEnd w:id="9"/>
      <w:bookmarkEnd w:id="10"/>
      <w:r w:rsidRPr="007448F5">
        <w:rPr>
          <w:rFonts w:ascii="Helvetica" w:hAnsi="Helvetica" w:cs="Helvetica"/>
          <w:color w:val="000000"/>
          <w:sz w:val="22"/>
        </w:rPr>
        <w:t xml:space="preserve"> (</w:t>
      </w:r>
      <w:bookmarkStart w:id="11" w:name="OLE_LINK1"/>
      <w:bookmarkStart w:id="12" w:name="OLE_LINK2"/>
      <w:r w:rsidRPr="007448F5">
        <w:rPr>
          <w:rFonts w:ascii="Helvetica" w:hAnsi="Helvetica" w:cs="Helvetica"/>
          <w:color w:val="000000"/>
          <w:sz w:val="22"/>
        </w:rPr>
        <w:t xml:space="preserve">Macaca </w:t>
      </w:r>
      <w:r w:rsidRPr="007448F5">
        <w:rPr>
          <w:rFonts w:ascii="Helvetica" w:hAnsi="Helvetica" w:cs="Helvetica"/>
          <w:color w:val="000000"/>
          <w:sz w:val="22"/>
        </w:rPr>
        <w:lastRenderedPageBreak/>
        <w:t>maltta</w:t>
      </w:r>
      <w:bookmarkEnd w:id="11"/>
      <w:bookmarkEnd w:id="12"/>
      <w:r w:rsidRPr="007448F5">
        <w:rPr>
          <w:rFonts w:ascii="Helvetica" w:hAnsi="Helvetica" w:cs="Helvetica"/>
          <w:color w:val="000000"/>
          <w:sz w:val="22"/>
        </w:rPr>
        <w:t>)]. Also, Latin form is missing. Standardize taxonomic classification and report Latin form in paper.</w:t>
      </w:r>
    </w:p>
    <w:p w14:paraId="1248BC97" w14:textId="0193AB5A" w:rsidR="00160888" w:rsidRDefault="00160888" w:rsidP="00160888">
      <w:pPr>
        <w:rPr>
          <w:rFonts w:ascii="Helvetica" w:hAnsi="Helvetica" w:cs="Helvetica"/>
          <w:b/>
          <w:bCs/>
          <w:color w:val="000000"/>
          <w:sz w:val="22"/>
        </w:rPr>
      </w:pPr>
      <w:bookmarkStart w:id="13" w:name="_Hlk41230955"/>
      <w:r w:rsidRPr="00160888">
        <w:rPr>
          <w:rFonts w:ascii="Helvetica" w:hAnsi="Helvetica" w:cs="Helvetica"/>
          <w:b/>
          <w:bCs/>
          <w:color w:val="000000"/>
          <w:sz w:val="22"/>
        </w:rPr>
        <w:t>Reply:</w:t>
      </w:r>
    </w:p>
    <w:bookmarkEnd w:id="13"/>
    <w:p w14:paraId="19215026" w14:textId="276C4376" w:rsidR="00160888" w:rsidRDefault="00160888" w:rsidP="00160888">
      <w:pPr>
        <w:rPr>
          <w:rFonts w:ascii="Helvetica" w:hAnsi="Helvetica" w:cs="Helvetica"/>
          <w:b/>
          <w:color w:val="000000"/>
          <w:sz w:val="22"/>
        </w:rPr>
      </w:pPr>
      <w:r w:rsidRPr="00160888">
        <w:rPr>
          <w:rFonts w:ascii="Helvetica" w:hAnsi="Helvetica" w:cs="Helvetica" w:hint="eastAsia"/>
          <w:b/>
          <w:color w:val="000000"/>
          <w:sz w:val="22"/>
        </w:rPr>
        <w:t>We agree with the review's opinion.</w:t>
      </w:r>
      <w:r>
        <w:rPr>
          <w:rFonts w:ascii="Helvetica" w:hAnsi="Helvetica" w:cs="Helvetica"/>
          <w:b/>
          <w:color w:val="000000"/>
          <w:sz w:val="22"/>
        </w:rPr>
        <w:t xml:space="preserve"> </w:t>
      </w:r>
      <w:r w:rsidRPr="00160888">
        <w:rPr>
          <w:rFonts w:ascii="Helvetica" w:hAnsi="Helvetica" w:cs="Helvetica"/>
          <w:b/>
          <w:color w:val="000000"/>
          <w:sz w:val="22"/>
        </w:rPr>
        <w:t>We have made a correct classification according to</w:t>
      </w:r>
      <w:r w:rsidRPr="00160888">
        <w:rPr>
          <w:b/>
        </w:rPr>
        <w:t xml:space="preserve"> </w:t>
      </w:r>
      <w:r w:rsidRPr="00160888">
        <w:rPr>
          <w:rFonts w:ascii="Helvetica" w:hAnsi="Helvetica" w:cs="Helvetica"/>
          <w:b/>
          <w:color w:val="000000"/>
          <w:sz w:val="22"/>
        </w:rPr>
        <w:t xml:space="preserve">the </w:t>
      </w:r>
      <w:r w:rsidR="00F6582C">
        <w:rPr>
          <w:rFonts w:ascii="Helvetica" w:hAnsi="Helvetica" w:cs="Helvetica"/>
          <w:b/>
          <w:color w:val="000000"/>
          <w:sz w:val="22"/>
        </w:rPr>
        <w:t>r</w:t>
      </w:r>
      <w:r w:rsidRPr="00160888">
        <w:rPr>
          <w:rFonts w:ascii="Helvetica" w:hAnsi="Helvetica" w:cs="Helvetica"/>
          <w:b/>
          <w:color w:val="000000"/>
          <w:sz w:val="22"/>
        </w:rPr>
        <w:t>eviewer’s comments</w:t>
      </w:r>
      <w:r>
        <w:rPr>
          <w:rFonts w:ascii="Helvetica" w:hAnsi="Helvetica" w:cs="Helvetica"/>
          <w:b/>
          <w:color w:val="000000"/>
          <w:sz w:val="22"/>
        </w:rPr>
        <w:t xml:space="preserve"> (Line 5</w:t>
      </w:r>
      <w:r w:rsidR="00A33286">
        <w:rPr>
          <w:rFonts w:ascii="Helvetica" w:hAnsi="Helvetica" w:cs="Helvetica"/>
          <w:b/>
          <w:color w:val="000000"/>
          <w:sz w:val="22"/>
        </w:rPr>
        <w:t>9</w:t>
      </w:r>
      <w:r>
        <w:rPr>
          <w:rFonts w:ascii="Helvetica" w:hAnsi="Helvetica" w:cs="Helvetica"/>
          <w:b/>
          <w:color w:val="000000"/>
          <w:sz w:val="22"/>
        </w:rPr>
        <w:t>-</w:t>
      </w:r>
      <w:r w:rsidR="00A33286">
        <w:rPr>
          <w:rFonts w:ascii="Helvetica" w:hAnsi="Helvetica" w:cs="Helvetica"/>
          <w:b/>
          <w:color w:val="000000"/>
          <w:sz w:val="22"/>
        </w:rPr>
        <w:t>62</w:t>
      </w:r>
      <w:r>
        <w:rPr>
          <w:rFonts w:ascii="Helvetica" w:hAnsi="Helvetica" w:cs="Helvetica"/>
          <w:b/>
          <w:color w:val="000000"/>
          <w:sz w:val="22"/>
        </w:rPr>
        <w:t>)</w:t>
      </w:r>
    </w:p>
    <w:p w14:paraId="321CD313" w14:textId="77777777" w:rsidR="00F6582C" w:rsidRPr="007448F5" w:rsidRDefault="00F6582C" w:rsidP="00160888">
      <w:pPr>
        <w:rPr>
          <w:rFonts w:ascii="Helvetica" w:hAnsi="Helvetica" w:cs="Helvetica"/>
          <w:color w:val="000000"/>
          <w:sz w:val="22"/>
        </w:rPr>
      </w:pPr>
    </w:p>
    <w:p w14:paraId="612D5A98" w14:textId="77777777" w:rsidR="00160888" w:rsidRDefault="00160F97">
      <w:pPr>
        <w:rPr>
          <w:rFonts w:ascii="Helvetica" w:hAnsi="Helvetica" w:cs="Helvetica"/>
          <w:color w:val="000000"/>
          <w:sz w:val="22"/>
        </w:rPr>
      </w:pPr>
      <w:r w:rsidRPr="00E535D2">
        <w:rPr>
          <w:rFonts w:ascii="Helvetica" w:hAnsi="Helvetica" w:cs="Helvetica"/>
          <w:color w:val="000000" w:themeColor="text1"/>
          <w:sz w:val="22"/>
        </w:rPr>
        <w:t>Line 52 and 54</w:t>
      </w:r>
      <w:r w:rsidRPr="007448F5">
        <w:rPr>
          <w:rFonts w:ascii="Helvetica" w:hAnsi="Helvetica" w:cs="Helvetica"/>
          <w:color w:val="000000"/>
          <w:sz w:val="22"/>
        </w:rPr>
        <w:t xml:space="preserve">: do you mean </w:t>
      </w:r>
      <w:bookmarkStart w:id="14" w:name="_Hlk41247314"/>
      <w:r w:rsidRPr="007448F5">
        <w:rPr>
          <w:rFonts w:ascii="Helvetica" w:hAnsi="Helvetica" w:cs="Helvetica"/>
          <w:color w:val="000000"/>
          <w:sz w:val="22"/>
        </w:rPr>
        <w:t>heterologous</w:t>
      </w:r>
      <w:bookmarkEnd w:id="14"/>
      <w:r w:rsidRPr="007448F5">
        <w:rPr>
          <w:rFonts w:ascii="Helvetica" w:hAnsi="Helvetica" w:cs="Helvetica"/>
          <w:color w:val="000000"/>
          <w:sz w:val="22"/>
        </w:rPr>
        <w:t xml:space="preserve"> (rather than heterogenous)</w:t>
      </w:r>
    </w:p>
    <w:p w14:paraId="6FBAD800" w14:textId="77777777" w:rsidR="00F62543" w:rsidRPr="00F62543" w:rsidRDefault="00F62543" w:rsidP="00F62543">
      <w:pPr>
        <w:rPr>
          <w:rFonts w:ascii="Helvetica" w:hAnsi="Helvetica" w:cs="Helvetica"/>
          <w:b/>
          <w:bCs/>
          <w:color w:val="000000"/>
          <w:sz w:val="22"/>
        </w:rPr>
      </w:pPr>
      <w:r w:rsidRPr="00F62543">
        <w:rPr>
          <w:rFonts w:ascii="Helvetica" w:hAnsi="Helvetica" w:cs="Helvetica"/>
          <w:b/>
          <w:bCs/>
          <w:color w:val="000000"/>
          <w:sz w:val="22"/>
        </w:rPr>
        <w:t xml:space="preserve">Reply: </w:t>
      </w:r>
    </w:p>
    <w:p w14:paraId="4DEBCB26" w14:textId="4640D2B2" w:rsidR="00F6582C" w:rsidRDefault="00F62543" w:rsidP="00F62543">
      <w:pPr>
        <w:rPr>
          <w:rFonts w:ascii="Helvetica" w:hAnsi="Helvetica" w:cs="Helvetica"/>
          <w:b/>
          <w:bCs/>
          <w:color w:val="000000"/>
          <w:sz w:val="22"/>
        </w:rPr>
      </w:pPr>
      <w:r w:rsidRPr="00F62543">
        <w:rPr>
          <w:rFonts w:ascii="Helvetica" w:hAnsi="Helvetica" w:cs="Helvetica"/>
          <w:b/>
          <w:bCs/>
          <w:color w:val="000000"/>
          <w:sz w:val="22"/>
        </w:rPr>
        <w:t xml:space="preserve">We have made correction through the manuscript (Line </w:t>
      </w:r>
      <w:r w:rsidR="00A33286">
        <w:rPr>
          <w:rFonts w:ascii="Helvetica" w:hAnsi="Helvetica" w:cs="Helvetica"/>
          <w:b/>
          <w:bCs/>
          <w:color w:val="000000"/>
          <w:sz w:val="22"/>
        </w:rPr>
        <w:t>62</w:t>
      </w:r>
      <w:r>
        <w:rPr>
          <w:rFonts w:ascii="Helvetica" w:hAnsi="Helvetica" w:cs="Helvetica"/>
          <w:b/>
          <w:bCs/>
          <w:color w:val="000000"/>
          <w:sz w:val="22"/>
        </w:rPr>
        <w:t xml:space="preserve"> and </w:t>
      </w:r>
      <w:r w:rsidR="00673F17">
        <w:rPr>
          <w:rFonts w:ascii="Helvetica" w:hAnsi="Helvetica" w:cs="Helvetica"/>
          <w:b/>
          <w:bCs/>
          <w:color w:val="000000"/>
          <w:sz w:val="22"/>
        </w:rPr>
        <w:t>6</w:t>
      </w:r>
      <w:r w:rsidR="00A33286">
        <w:rPr>
          <w:rFonts w:ascii="Helvetica" w:hAnsi="Helvetica" w:cs="Helvetica"/>
          <w:b/>
          <w:bCs/>
          <w:color w:val="000000"/>
          <w:sz w:val="22"/>
        </w:rPr>
        <w:t>4</w:t>
      </w:r>
      <w:r w:rsidRPr="00F62543">
        <w:rPr>
          <w:rFonts w:ascii="Helvetica" w:hAnsi="Helvetica" w:cs="Helvetica"/>
          <w:b/>
          <w:bCs/>
          <w:color w:val="000000"/>
          <w:sz w:val="22"/>
        </w:rPr>
        <w:t>).</w:t>
      </w:r>
    </w:p>
    <w:p w14:paraId="69FE282E" w14:textId="77777777" w:rsidR="00F6582C" w:rsidRDefault="00F6582C" w:rsidP="00F62543">
      <w:pPr>
        <w:rPr>
          <w:rFonts w:ascii="Helvetica" w:hAnsi="Helvetica" w:cs="Helvetica"/>
          <w:b/>
          <w:bCs/>
          <w:color w:val="000000"/>
          <w:sz w:val="22"/>
        </w:rPr>
      </w:pPr>
    </w:p>
    <w:p w14:paraId="2045BFBE" w14:textId="7504FF6E" w:rsidR="006F51E2" w:rsidRDefault="00160F97" w:rsidP="00F62543">
      <w:pPr>
        <w:rPr>
          <w:rFonts w:ascii="Helvetica" w:hAnsi="Helvetica" w:cs="Helvetica"/>
          <w:color w:val="000000"/>
          <w:sz w:val="22"/>
        </w:rPr>
      </w:pPr>
      <w:r w:rsidRPr="00E535D2">
        <w:rPr>
          <w:rFonts w:ascii="Helvetica" w:hAnsi="Helvetica" w:cs="Helvetica"/>
          <w:color w:val="000000" w:themeColor="text1"/>
          <w:sz w:val="22"/>
        </w:rPr>
        <w:t>Lines 55-56 and 59</w:t>
      </w:r>
      <w:r w:rsidRPr="007448F5">
        <w:rPr>
          <w:rFonts w:ascii="Helvetica" w:hAnsi="Helvetica" w:cs="Helvetica"/>
          <w:color w:val="000000"/>
          <w:sz w:val="22"/>
        </w:rPr>
        <w:t>: "between different species remain unclear". These are not different species, maybe "</w:t>
      </w:r>
      <w:bookmarkStart w:id="15" w:name="_Hlk41064200"/>
      <w:r w:rsidRPr="007448F5">
        <w:rPr>
          <w:rFonts w:ascii="Helvetica" w:hAnsi="Helvetica" w:cs="Helvetica"/>
          <w:color w:val="000000"/>
          <w:sz w:val="22"/>
        </w:rPr>
        <w:t>taxa</w:t>
      </w:r>
      <w:bookmarkEnd w:id="15"/>
      <w:r w:rsidRPr="007448F5">
        <w:rPr>
          <w:rFonts w:ascii="Helvetica" w:hAnsi="Helvetica" w:cs="Helvetica"/>
          <w:color w:val="000000"/>
          <w:sz w:val="22"/>
        </w:rPr>
        <w:t>" is better word. Authors are not comparing the same taxonomic groups. For example, bat is an order (chiroptera) comprised of many species, while rhesus macaque is an individual species of order primate. Please standardize the taxonomy.</w:t>
      </w:r>
    </w:p>
    <w:p w14:paraId="6E3BF378" w14:textId="77777777" w:rsidR="00F62543" w:rsidRPr="00F62543" w:rsidRDefault="00F62543" w:rsidP="00F62543">
      <w:pPr>
        <w:rPr>
          <w:rFonts w:ascii="Helvetica" w:hAnsi="Helvetica" w:cs="Helvetica"/>
          <w:b/>
          <w:color w:val="000000"/>
          <w:sz w:val="22"/>
        </w:rPr>
      </w:pPr>
      <w:bookmarkStart w:id="16" w:name="OLE_LINK9"/>
      <w:bookmarkStart w:id="17" w:name="OLE_LINK10"/>
      <w:bookmarkStart w:id="18" w:name="_Hlk41231532"/>
      <w:r w:rsidRPr="00F62543">
        <w:rPr>
          <w:rFonts w:ascii="Helvetica" w:hAnsi="Helvetica" w:cs="Helvetica" w:hint="eastAsia"/>
          <w:b/>
          <w:color w:val="000000"/>
          <w:sz w:val="22"/>
        </w:rPr>
        <w:t>Reply</w:t>
      </w:r>
      <w:r w:rsidRPr="00F62543">
        <w:rPr>
          <w:rFonts w:ascii="Helvetica" w:hAnsi="Helvetica" w:cs="Helvetica"/>
          <w:b/>
          <w:color w:val="000000"/>
          <w:sz w:val="22"/>
        </w:rPr>
        <w:t xml:space="preserve">: </w:t>
      </w:r>
    </w:p>
    <w:bookmarkEnd w:id="16"/>
    <w:bookmarkEnd w:id="17"/>
    <w:p w14:paraId="0CF831B7" w14:textId="7ECC7E72" w:rsidR="00F62543" w:rsidRPr="00F62543" w:rsidRDefault="00F62543" w:rsidP="00F62543">
      <w:pPr>
        <w:rPr>
          <w:rFonts w:ascii="Helvetica" w:hAnsi="Helvetica" w:cs="Helvetica"/>
          <w:b/>
          <w:color w:val="000000"/>
          <w:sz w:val="22"/>
        </w:rPr>
      </w:pPr>
      <w:r w:rsidRPr="00F62543">
        <w:rPr>
          <w:rFonts w:ascii="Helvetica" w:hAnsi="Helvetica" w:cs="Helvetica"/>
          <w:b/>
          <w:color w:val="000000"/>
          <w:sz w:val="22"/>
        </w:rPr>
        <w:t xml:space="preserve">We have made correction according to the </w:t>
      </w:r>
      <w:r w:rsidR="00423794">
        <w:rPr>
          <w:rFonts w:ascii="Helvetica" w:hAnsi="Helvetica" w:cs="Helvetica" w:hint="eastAsia"/>
          <w:b/>
          <w:color w:val="000000"/>
          <w:sz w:val="22"/>
        </w:rPr>
        <w:t>r</w:t>
      </w:r>
      <w:r w:rsidRPr="00F62543">
        <w:rPr>
          <w:rFonts w:ascii="Helvetica" w:hAnsi="Helvetica" w:cs="Helvetica"/>
          <w:b/>
          <w:color w:val="000000"/>
          <w:sz w:val="22"/>
        </w:rPr>
        <w:t>eviewer’s comments</w:t>
      </w:r>
      <w:r>
        <w:rPr>
          <w:rFonts w:ascii="Helvetica" w:hAnsi="Helvetica" w:cs="Helvetica"/>
          <w:b/>
          <w:color w:val="000000"/>
          <w:sz w:val="22"/>
        </w:rPr>
        <w:t xml:space="preserve"> (Line </w:t>
      </w:r>
      <w:r w:rsidR="00673F17">
        <w:rPr>
          <w:rFonts w:ascii="Helvetica" w:hAnsi="Helvetica" w:cs="Helvetica"/>
          <w:b/>
          <w:color w:val="000000"/>
          <w:sz w:val="22"/>
        </w:rPr>
        <w:t>6</w:t>
      </w:r>
      <w:r w:rsidR="00A33286">
        <w:rPr>
          <w:rFonts w:ascii="Helvetica" w:hAnsi="Helvetica" w:cs="Helvetica"/>
          <w:b/>
          <w:color w:val="000000"/>
          <w:sz w:val="22"/>
        </w:rPr>
        <w:t>6</w:t>
      </w:r>
      <w:r>
        <w:rPr>
          <w:rFonts w:ascii="Helvetica" w:hAnsi="Helvetica" w:cs="Helvetica"/>
          <w:b/>
          <w:color w:val="000000"/>
          <w:sz w:val="22"/>
        </w:rPr>
        <w:t>)</w:t>
      </w:r>
      <w:r w:rsidRPr="00F62543">
        <w:rPr>
          <w:rFonts w:ascii="Helvetica" w:hAnsi="Helvetica" w:cs="Helvetica"/>
          <w:b/>
          <w:color w:val="000000"/>
          <w:sz w:val="22"/>
        </w:rPr>
        <w:t>.</w:t>
      </w:r>
    </w:p>
    <w:bookmarkEnd w:id="18"/>
    <w:p w14:paraId="25457265" w14:textId="77777777" w:rsidR="00F62543" w:rsidRPr="00F62543" w:rsidRDefault="00F62543">
      <w:pPr>
        <w:rPr>
          <w:rFonts w:ascii="Helvetica" w:hAnsi="Helvetica" w:cs="Helvetica"/>
          <w:color w:val="000000"/>
          <w:sz w:val="22"/>
        </w:rPr>
      </w:pPr>
    </w:p>
    <w:p w14:paraId="3244A280" w14:textId="7BFEE1B4" w:rsidR="00F62543" w:rsidRDefault="00160F97">
      <w:pPr>
        <w:rPr>
          <w:rFonts w:ascii="Helvetica" w:hAnsi="Helvetica" w:cs="Helvetica"/>
          <w:color w:val="000000"/>
          <w:sz w:val="22"/>
        </w:rPr>
      </w:pPr>
      <w:r w:rsidRPr="00E535D2">
        <w:rPr>
          <w:rFonts w:ascii="Helvetica" w:hAnsi="Helvetica" w:cs="Helvetica"/>
          <w:color w:val="000000" w:themeColor="text1"/>
          <w:sz w:val="22"/>
        </w:rPr>
        <w:t>Lines 63-64</w:t>
      </w:r>
      <w:r w:rsidRPr="007448F5">
        <w:rPr>
          <w:rFonts w:ascii="Helvetica" w:hAnsi="Helvetica" w:cs="Helvetica"/>
          <w:color w:val="000000"/>
          <w:sz w:val="22"/>
        </w:rPr>
        <w:t xml:space="preserve">: </w:t>
      </w:r>
      <w:r w:rsidRPr="00E72A26">
        <w:rPr>
          <w:rFonts w:ascii="Helvetica" w:hAnsi="Helvetica" w:cs="Helvetica"/>
          <w:color w:val="000000"/>
          <w:sz w:val="22"/>
        </w:rPr>
        <w:t>There is only one sub-heading so it can be dropped. Also, there is not enough detail given in this section (Preparation of expression constructs) to follow protocol.</w:t>
      </w:r>
      <w:r w:rsidRPr="00F6582C">
        <w:rPr>
          <w:rFonts w:ascii="Helvetica" w:hAnsi="Helvetica" w:cs="Helvetica"/>
          <w:color w:val="000000"/>
          <w:sz w:val="22"/>
        </w:rPr>
        <w:t xml:space="preserve"> </w:t>
      </w:r>
      <w:r w:rsidRPr="00423794">
        <w:rPr>
          <w:rFonts w:ascii="Helvetica" w:hAnsi="Helvetica" w:cs="Helvetica"/>
          <w:color w:val="000000"/>
          <w:sz w:val="22"/>
        </w:rPr>
        <w:t>Please provide more detail.</w:t>
      </w:r>
    </w:p>
    <w:p w14:paraId="22BC68A1" w14:textId="77777777" w:rsidR="00F62543" w:rsidRPr="00F62543" w:rsidRDefault="00F62543" w:rsidP="00F62543">
      <w:pPr>
        <w:rPr>
          <w:rFonts w:ascii="Helvetica" w:hAnsi="Helvetica" w:cs="Helvetica"/>
          <w:b/>
          <w:color w:val="000000"/>
          <w:sz w:val="22"/>
        </w:rPr>
      </w:pPr>
      <w:bookmarkStart w:id="19" w:name="_Hlk41234027"/>
      <w:r w:rsidRPr="00F62543">
        <w:rPr>
          <w:rFonts w:ascii="Helvetica" w:hAnsi="Helvetica" w:cs="Helvetica" w:hint="eastAsia"/>
          <w:b/>
          <w:color w:val="000000"/>
          <w:sz w:val="22"/>
        </w:rPr>
        <w:t>Reply</w:t>
      </w:r>
      <w:r w:rsidRPr="00F62543">
        <w:rPr>
          <w:rFonts w:ascii="Helvetica" w:hAnsi="Helvetica" w:cs="Helvetica"/>
          <w:b/>
          <w:color w:val="000000"/>
          <w:sz w:val="22"/>
        </w:rPr>
        <w:t xml:space="preserve">: </w:t>
      </w:r>
    </w:p>
    <w:p w14:paraId="4C48D010" w14:textId="2549B407" w:rsidR="00225F95" w:rsidRDefault="00F62543">
      <w:pPr>
        <w:rPr>
          <w:rFonts w:ascii="Helvetica" w:hAnsi="Helvetica" w:cs="Helvetica"/>
          <w:b/>
          <w:color w:val="000000"/>
          <w:sz w:val="22"/>
        </w:rPr>
      </w:pPr>
      <w:r w:rsidRPr="00F62543">
        <w:rPr>
          <w:rFonts w:ascii="Helvetica" w:hAnsi="Helvetica" w:cs="Helvetica"/>
          <w:b/>
          <w:color w:val="000000"/>
          <w:sz w:val="22"/>
        </w:rPr>
        <w:t xml:space="preserve">We have made correction according to the </w:t>
      </w:r>
      <w:r w:rsidR="00423794">
        <w:rPr>
          <w:rFonts w:ascii="Helvetica" w:hAnsi="Helvetica" w:cs="Helvetica"/>
          <w:b/>
          <w:color w:val="000000"/>
          <w:sz w:val="22"/>
        </w:rPr>
        <w:t>r</w:t>
      </w:r>
      <w:r w:rsidRPr="00F62543">
        <w:rPr>
          <w:rFonts w:ascii="Helvetica" w:hAnsi="Helvetica" w:cs="Helvetica"/>
          <w:b/>
          <w:color w:val="000000"/>
          <w:sz w:val="22"/>
        </w:rPr>
        <w:t>eviewer’s comments (Line</w:t>
      </w:r>
      <w:r w:rsidR="00225F95">
        <w:rPr>
          <w:rFonts w:ascii="Helvetica" w:hAnsi="Helvetica" w:cs="Helvetica"/>
          <w:b/>
          <w:color w:val="000000"/>
          <w:sz w:val="22"/>
        </w:rPr>
        <w:t xml:space="preserve"> </w:t>
      </w:r>
      <w:r w:rsidR="00A33286">
        <w:rPr>
          <w:rFonts w:ascii="Helvetica" w:hAnsi="Helvetica" w:cs="Helvetica"/>
          <w:b/>
          <w:color w:val="000000"/>
          <w:sz w:val="22"/>
        </w:rPr>
        <w:t>73</w:t>
      </w:r>
      <w:r w:rsidR="00283544">
        <w:rPr>
          <w:rFonts w:ascii="Helvetica" w:hAnsi="Helvetica" w:cs="Helvetica"/>
          <w:b/>
          <w:color w:val="000000"/>
          <w:sz w:val="22"/>
        </w:rPr>
        <w:t>-7</w:t>
      </w:r>
      <w:r w:rsidR="00A33286">
        <w:rPr>
          <w:rFonts w:ascii="Helvetica" w:hAnsi="Helvetica" w:cs="Helvetica"/>
          <w:b/>
          <w:color w:val="000000"/>
          <w:sz w:val="22"/>
        </w:rPr>
        <w:t>7</w:t>
      </w:r>
      <w:r w:rsidRPr="00F62543">
        <w:rPr>
          <w:rFonts w:ascii="Helvetica" w:hAnsi="Helvetica" w:cs="Helvetica"/>
          <w:b/>
          <w:color w:val="000000"/>
          <w:sz w:val="22"/>
        </w:rPr>
        <w:t>).</w:t>
      </w:r>
    </w:p>
    <w:p w14:paraId="1654C158" w14:textId="77777777" w:rsidR="00F6582C" w:rsidRDefault="00F6582C">
      <w:pPr>
        <w:rPr>
          <w:rFonts w:ascii="Helvetica" w:hAnsi="Helvetica" w:cs="Helvetica"/>
          <w:b/>
          <w:bCs/>
          <w:color w:val="FF0000"/>
          <w:sz w:val="22"/>
        </w:rPr>
      </w:pPr>
    </w:p>
    <w:bookmarkEnd w:id="19"/>
    <w:p w14:paraId="1C187C3E" w14:textId="44D15567" w:rsidR="002E0E7B" w:rsidRPr="00423794" w:rsidRDefault="00160F97">
      <w:pPr>
        <w:rPr>
          <w:rFonts w:ascii="Helvetica" w:hAnsi="Helvetica" w:cs="Helvetica"/>
          <w:b/>
          <w:color w:val="000000"/>
          <w:sz w:val="22"/>
        </w:rPr>
      </w:pPr>
      <w:r w:rsidRPr="00423794">
        <w:rPr>
          <w:rFonts w:ascii="Helvetica" w:hAnsi="Helvetica" w:cs="Helvetica"/>
          <w:sz w:val="22"/>
        </w:rPr>
        <w:t>Lines 72-81</w:t>
      </w:r>
      <w:r w:rsidRPr="007448F5">
        <w:rPr>
          <w:rFonts w:ascii="Helvetica" w:hAnsi="Helvetica" w:cs="Helvetica"/>
          <w:color w:val="000000"/>
          <w:sz w:val="22"/>
        </w:rPr>
        <w:t>: Awkward sentence structure for Peptide synthesis section, which needs revision.</w:t>
      </w:r>
    </w:p>
    <w:p w14:paraId="320454E4" w14:textId="77777777" w:rsidR="002E0E7B" w:rsidRPr="00423794" w:rsidRDefault="002E0E7B" w:rsidP="002E0E7B">
      <w:pPr>
        <w:rPr>
          <w:rFonts w:ascii="Helvetica" w:hAnsi="Helvetica" w:cs="Helvetica"/>
          <w:b/>
          <w:color w:val="000000"/>
          <w:sz w:val="22"/>
        </w:rPr>
      </w:pPr>
      <w:r w:rsidRPr="00423794">
        <w:rPr>
          <w:rFonts w:ascii="Helvetica" w:hAnsi="Helvetica" w:cs="Helvetica"/>
          <w:b/>
          <w:color w:val="000000"/>
          <w:sz w:val="22"/>
        </w:rPr>
        <w:t>Reply</w:t>
      </w:r>
    </w:p>
    <w:p w14:paraId="5954BD90" w14:textId="1022D529" w:rsidR="00423794" w:rsidRPr="00423794" w:rsidRDefault="002E0E7B" w:rsidP="002E0E7B">
      <w:pPr>
        <w:rPr>
          <w:rFonts w:ascii="Helvetica" w:hAnsi="Helvetica" w:cs="Helvetica"/>
          <w:b/>
          <w:color w:val="000000"/>
          <w:sz w:val="22"/>
        </w:rPr>
      </w:pPr>
      <w:r w:rsidRPr="00423794">
        <w:rPr>
          <w:rFonts w:ascii="Helvetica" w:hAnsi="Helvetica" w:cs="Helvetica"/>
          <w:b/>
          <w:color w:val="000000"/>
          <w:sz w:val="22"/>
        </w:rPr>
        <w:t xml:space="preserve">We have </w:t>
      </w:r>
      <w:r w:rsidR="009576E9">
        <w:rPr>
          <w:rFonts w:ascii="Helvetica" w:hAnsi="Helvetica" w:cs="Helvetica"/>
          <w:b/>
          <w:color w:val="000000"/>
          <w:sz w:val="22"/>
        </w:rPr>
        <w:t>modified</w:t>
      </w:r>
      <w:r w:rsidR="00423794" w:rsidRPr="00423794">
        <w:rPr>
          <w:rFonts w:ascii="Helvetica" w:hAnsi="Helvetica" w:cs="Helvetica"/>
          <w:b/>
          <w:color w:val="000000"/>
          <w:sz w:val="22"/>
        </w:rPr>
        <w:t xml:space="preserve"> statement</w:t>
      </w:r>
      <w:r w:rsidRPr="00423794">
        <w:rPr>
          <w:rFonts w:ascii="Helvetica" w:hAnsi="Helvetica" w:cs="Helvetica"/>
          <w:b/>
          <w:color w:val="000000"/>
          <w:sz w:val="22"/>
        </w:rPr>
        <w:t xml:space="preserve"> according to the </w:t>
      </w:r>
      <w:r w:rsidR="00423794">
        <w:rPr>
          <w:rFonts w:ascii="Helvetica" w:hAnsi="Helvetica" w:cs="Helvetica"/>
          <w:b/>
          <w:color w:val="000000"/>
          <w:sz w:val="22"/>
        </w:rPr>
        <w:t>r</w:t>
      </w:r>
      <w:r w:rsidRPr="00423794">
        <w:rPr>
          <w:rFonts w:ascii="Helvetica" w:hAnsi="Helvetica" w:cs="Helvetica"/>
          <w:b/>
          <w:color w:val="000000"/>
          <w:sz w:val="22"/>
        </w:rPr>
        <w:t xml:space="preserve">eviewer’s comments (Line </w:t>
      </w:r>
      <w:r w:rsidR="00A33286">
        <w:rPr>
          <w:rFonts w:ascii="Helvetica" w:hAnsi="Helvetica" w:cs="Helvetica"/>
          <w:b/>
          <w:color w:val="000000"/>
          <w:sz w:val="22"/>
        </w:rPr>
        <w:t>102</w:t>
      </w:r>
      <w:r w:rsidR="00225F95" w:rsidRPr="00423794">
        <w:rPr>
          <w:rFonts w:ascii="Helvetica" w:hAnsi="Helvetica" w:cs="Helvetica"/>
          <w:b/>
          <w:color w:val="000000"/>
          <w:sz w:val="22"/>
        </w:rPr>
        <w:t>-</w:t>
      </w:r>
      <w:r w:rsidR="00DF6EC2">
        <w:rPr>
          <w:rFonts w:ascii="Helvetica" w:hAnsi="Helvetica" w:cs="Helvetica"/>
          <w:b/>
          <w:color w:val="000000"/>
          <w:sz w:val="22"/>
        </w:rPr>
        <w:t>10</w:t>
      </w:r>
      <w:r w:rsidR="00A33286">
        <w:rPr>
          <w:rFonts w:ascii="Helvetica" w:hAnsi="Helvetica" w:cs="Helvetica"/>
          <w:b/>
          <w:color w:val="000000"/>
          <w:sz w:val="22"/>
        </w:rPr>
        <w:t>6</w:t>
      </w:r>
      <w:r w:rsidRPr="00423794">
        <w:rPr>
          <w:rFonts w:ascii="Helvetica" w:hAnsi="Helvetica" w:cs="Helvetica"/>
          <w:b/>
          <w:color w:val="000000"/>
          <w:sz w:val="22"/>
        </w:rPr>
        <w:t>).</w:t>
      </w:r>
    </w:p>
    <w:p w14:paraId="04361C98" w14:textId="2B8646BE" w:rsidR="007D5775" w:rsidRDefault="00160F97" w:rsidP="002E0E7B">
      <w:pPr>
        <w:rPr>
          <w:rFonts w:ascii="Helvetica" w:hAnsi="Helvetica" w:cs="Helvetica"/>
          <w:color w:val="000000"/>
          <w:sz w:val="22"/>
        </w:rPr>
      </w:pPr>
      <w:r w:rsidRPr="00423794">
        <w:rPr>
          <w:rFonts w:ascii="Helvetica" w:hAnsi="Helvetica" w:cs="Helvetica"/>
          <w:b/>
          <w:color w:val="000000"/>
          <w:sz w:val="22"/>
        </w:rPr>
        <w:br/>
      </w:r>
      <w:r w:rsidRPr="00423794">
        <w:rPr>
          <w:rFonts w:ascii="Helvetica" w:hAnsi="Helvetica" w:cs="Helvetica"/>
          <w:sz w:val="22"/>
        </w:rPr>
        <w:t xml:space="preserve">Lines, 76, 178, 185, 186: </w:t>
      </w:r>
      <w:r w:rsidRPr="007448F5">
        <w:rPr>
          <w:rFonts w:ascii="Helvetica" w:hAnsi="Helvetica" w:cs="Helvetica"/>
          <w:color w:val="000000"/>
          <w:sz w:val="22"/>
        </w:rPr>
        <w:t>Check proper way to cite online server within body of paper, for example name, city and state. Date accessed and link to website generally go to reference list.</w:t>
      </w:r>
    </w:p>
    <w:p w14:paraId="79958E35" w14:textId="77777777" w:rsidR="007D5775" w:rsidRPr="007D5775" w:rsidRDefault="007D5775" w:rsidP="007D5775">
      <w:pPr>
        <w:rPr>
          <w:rFonts w:ascii="Helvetica" w:hAnsi="Helvetica" w:cs="Helvetica"/>
          <w:b/>
          <w:color w:val="000000"/>
          <w:sz w:val="22"/>
        </w:rPr>
      </w:pPr>
      <w:bookmarkStart w:id="20" w:name="_Hlk41234443"/>
      <w:r w:rsidRPr="007D5775">
        <w:rPr>
          <w:rFonts w:ascii="Helvetica" w:hAnsi="Helvetica" w:cs="Helvetica" w:hint="eastAsia"/>
          <w:b/>
          <w:color w:val="000000"/>
          <w:sz w:val="22"/>
        </w:rPr>
        <w:t>Reply</w:t>
      </w:r>
      <w:r w:rsidRPr="007D5775">
        <w:rPr>
          <w:rFonts w:ascii="Helvetica" w:hAnsi="Helvetica" w:cs="Helvetica"/>
          <w:b/>
          <w:color w:val="000000"/>
          <w:sz w:val="22"/>
        </w:rPr>
        <w:t xml:space="preserve">: </w:t>
      </w:r>
    </w:p>
    <w:p w14:paraId="797D86C7" w14:textId="64E83117" w:rsidR="007D5775" w:rsidRPr="007D5775" w:rsidRDefault="007D5775" w:rsidP="00AC55F5">
      <w:pPr>
        <w:ind w:left="220" w:hangingChars="100" w:hanging="220"/>
        <w:rPr>
          <w:rFonts w:ascii="Helvetica" w:hAnsi="Helvetica" w:cs="Helvetica"/>
          <w:b/>
          <w:bCs/>
          <w:color w:val="000000"/>
          <w:sz w:val="22"/>
        </w:rPr>
      </w:pPr>
      <w:r w:rsidRPr="007D5775">
        <w:rPr>
          <w:rFonts w:ascii="Helvetica" w:hAnsi="Helvetica" w:cs="Helvetica"/>
          <w:b/>
          <w:color w:val="000000"/>
          <w:sz w:val="22"/>
        </w:rPr>
        <w:t xml:space="preserve">We have made correction according to the </w:t>
      </w:r>
      <w:r w:rsidR="00654E8D">
        <w:rPr>
          <w:rFonts w:ascii="Helvetica" w:hAnsi="Helvetica" w:cs="Helvetica" w:hint="eastAsia"/>
          <w:b/>
          <w:color w:val="000000"/>
          <w:sz w:val="22"/>
        </w:rPr>
        <w:t>r</w:t>
      </w:r>
      <w:r w:rsidRPr="007D5775">
        <w:rPr>
          <w:rFonts w:ascii="Helvetica" w:hAnsi="Helvetica" w:cs="Helvetica"/>
          <w:b/>
          <w:color w:val="000000"/>
          <w:sz w:val="22"/>
        </w:rPr>
        <w:t>eviewer’s comments (Line</w:t>
      </w:r>
      <w:r w:rsidR="00DF6EC2">
        <w:rPr>
          <w:rFonts w:ascii="Helvetica" w:hAnsi="Helvetica" w:cs="Helvetica"/>
          <w:b/>
          <w:color w:val="000000"/>
          <w:sz w:val="22"/>
        </w:rPr>
        <w:t xml:space="preserve"> </w:t>
      </w:r>
      <w:r w:rsidR="00587332">
        <w:rPr>
          <w:rFonts w:ascii="Helvetica" w:hAnsi="Helvetica" w:cs="Helvetica"/>
          <w:b/>
          <w:color w:val="000000"/>
          <w:sz w:val="22"/>
        </w:rPr>
        <w:t>8</w:t>
      </w:r>
      <w:r w:rsidR="00A33286">
        <w:rPr>
          <w:rFonts w:ascii="Helvetica" w:hAnsi="Helvetica" w:cs="Helvetica"/>
          <w:b/>
          <w:color w:val="000000"/>
          <w:sz w:val="22"/>
        </w:rPr>
        <w:t>9</w:t>
      </w:r>
      <w:r w:rsidR="00DF6EC2">
        <w:rPr>
          <w:rFonts w:ascii="Helvetica" w:hAnsi="Helvetica" w:cs="Helvetica"/>
          <w:b/>
          <w:color w:val="000000"/>
          <w:sz w:val="22"/>
        </w:rPr>
        <w:t>,</w:t>
      </w:r>
      <w:r>
        <w:rPr>
          <w:rFonts w:ascii="Helvetica" w:hAnsi="Helvetica" w:cs="Helvetica"/>
          <w:b/>
          <w:color w:val="000000"/>
          <w:sz w:val="22"/>
        </w:rPr>
        <w:t xml:space="preserve"> </w:t>
      </w:r>
      <w:r w:rsidR="00AC55F5">
        <w:rPr>
          <w:rFonts w:ascii="Helvetica" w:hAnsi="Helvetica" w:cs="Helvetica"/>
          <w:b/>
          <w:color w:val="000000"/>
          <w:sz w:val="22"/>
        </w:rPr>
        <w:t>21</w:t>
      </w:r>
      <w:r w:rsidR="00A33286">
        <w:rPr>
          <w:rFonts w:ascii="Helvetica" w:hAnsi="Helvetica" w:cs="Helvetica"/>
          <w:b/>
          <w:color w:val="000000"/>
          <w:sz w:val="22"/>
        </w:rPr>
        <w:t>6</w:t>
      </w:r>
      <w:r w:rsidR="00AC55F5">
        <w:rPr>
          <w:rFonts w:ascii="Helvetica" w:hAnsi="Helvetica" w:cs="Helvetica" w:hint="eastAsia"/>
          <w:b/>
          <w:color w:val="000000"/>
          <w:sz w:val="22"/>
        </w:rPr>
        <w:t>，</w:t>
      </w:r>
      <w:r w:rsidR="00AC55F5">
        <w:rPr>
          <w:rFonts w:ascii="Helvetica" w:hAnsi="Helvetica" w:cs="Helvetica" w:hint="eastAsia"/>
          <w:b/>
          <w:color w:val="000000"/>
          <w:sz w:val="22"/>
        </w:rPr>
        <w:t>2</w:t>
      </w:r>
      <w:r w:rsidR="00A33286">
        <w:rPr>
          <w:rFonts w:ascii="Helvetica" w:hAnsi="Helvetica" w:cs="Helvetica"/>
          <w:b/>
          <w:color w:val="000000"/>
          <w:sz w:val="22"/>
        </w:rPr>
        <w:t>23</w:t>
      </w:r>
      <w:r w:rsidR="00AC55F5">
        <w:rPr>
          <w:rFonts w:ascii="Helvetica" w:hAnsi="Helvetica" w:cs="Helvetica" w:hint="eastAsia"/>
          <w:b/>
          <w:color w:val="000000"/>
          <w:sz w:val="22"/>
        </w:rPr>
        <w:t>，</w:t>
      </w:r>
      <w:r w:rsidR="00AC55F5">
        <w:rPr>
          <w:rFonts w:ascii="Helvetica" w:hAnsi="Helvetica" w:cs="Helvetica"/>
          <w:b/>
          <w:color w:val="000000"/>
          <w:sz w:val="22"/>
        </w:rPr>
        <w:t>22</w:t>
      </w:r>
      <w:r w:rsidR="00A33286">
        <w:rPr>
          <w:rFonts w:ascii="Helvetica" w:hAnsi="Helvetica" w:cs="Helvetica"/>
          <w:b/>
          <w:color w:val="000000"/>
          <w:sz w:val="22"/>
        </w:rPr>
        <w:t>5</w:t>
      </w:r>
      <w:r w:rsidRPr="007D5775">
        <w:rPr>
          <w:rFonts w:ascii="Helvetica" w:hAnsi="Helvetica" w:cs="Helvetica"/>
          <w:b/>
          <w:color w:val="000000"/>
          <w:sz w:val="22"/>
        </w:rPr>
        <w:t>)</w:t>
      </w:r>
      <w:bookmarkEnd w:id="20"/>
      <w:r w:rsidRPr="007D5775">
        <w:rPr>
          <w:rFonts w:ascii="Helvetica" w:hAnsi="Helvetica" w:cs="Helvetica"/>
          <w:b/>
          <w:color w:val="000000"/>
          <w:sz w:val="22"/>
        </w:rPr>
        <w:t>.</w:t>
      </w:r>
    </w:p>
    <w:p w14:paraId="4405D283" w14:textId="77777777" w:rsidR="007D5775" w:rsidRPr="007D5775" w:rsidRDefault="00160F97" w:rsidP="007D5775">
      <w:pPr>
        <w:rPr>
          <w:rFonts w:ascii="Helvetica" w:hAnsi="Helvetica" w:cs="Helvetica"/>
          <w:b/>
          <w:bCs/>
          <w:color w:val="000000" w:themeColor="text1"/>
          <w:sz w:val="22"/>
        </w:rPr>
      </w:pPr>
      <w:r w:rsidRPr="007448F5">
        <w:rPr>
          <w:rFonts w:ascii="Helvetica" w:hAnsi="Helvetica" w:cs="Helvetica"/>
          <w:color w:val="000000"/>
          <w:sz w:val="22"/>
        </w:rPr>
        <w:br/>
      </w:r>
      <w:r w:rsidRPr="00E535D2">
        <w:rPr>
          <w:rFonts w:ascii="Helvetica" w:hAnsi="Helvetica" w:cs="Helvetica"/>
          <w:color w:val="000000"/>
          <w:sz w:val="22"/>
        </w:rPr>
        <w:t>Line 83:</w:t>
      </w:r>
      <w:r w:rsidRPr="007448F5">
        <w:rPr>
          <w:rFonts w:ascii="Helvetica" w:hAnsi="Helvetica" w:cs="Helvetica"/>
          <w:color w:val="000000"/>
          <w:sz w:val="22"/>
        </w:rPr>
        <w:t xml:space="preserve"> Incomplete sentence: "The purity of the peptide…", which is missing the verb</w:t>
      </w:r>
      <w:r w:rsidRPr="007448F5">
        <w:rPr>
          <w:rFonts w:ascii="Helvetica" w:hAnsi="Helvetica" w:cs="Helvetica"/>
          <w:color w:val="000000"/>
          <w:sz w:val="22"/>
        </w:rPr>
        <w:br/>
      </w:r>
      <w:r w:rsidR="007D5775" w:rsidRPr="007D5775">
        <w:rPr>
          <w:rFonts w:ascii="Helvetica" w:hAnsi="Helvetica" w:cs="Helvetica"/>
          <w:b/>
          <w:bCs/>
          <w:color w:val="000000" w:themeColor="text1"/>
          <w:sz w:val="22"/>
        </w:rPr>
        <w:t xml:space="preserve">Reply: </w:t>
      </w:r>
    </w:p>
    <w:p w14:paraId="4D389246" w14:textId="76F3266C" w:rsidR="007D5775" w:rsidRDefault="007D5775" w:rsidP="007D5775">
      <w:pPr>
        <w:rPr>
          <w:rFonts w:ascii="Helvetica" w:hAnsi="Helvetica" w:cs="Helvetica"/>
          <w:b/>
          <w:bCs/>
          <w:color w:val="000000" w:themeColor="text1"/>
          <w:sz w:val="22"/>
        </w:rPr>
      </w:pPr>
      <w:r w:rsidRPr="007D5775">
        <w:rPr>
          <w:rFonts w:ascii="Helvetica" w:hAnsi="Helvetica" w:cs="Helvetica"/>
          <w:b/>
          <w:bCs/>
          <w:color w:val="000000" w:themeColor="text1"/>
          <w:sz w:val="22"/>
        </w:rPr>
        <w:t xml:space="preserve">We have made correction through the manuscript (Line </w:t>
      </w:r>
      <w:r w:rsidR="00DF6EC2">
        <w:rPr>
          <w:rFonts w:ascii="Helvetica" w:hAnsi="Helvetica" w:cs="Helvetica"/>
          <w:b/>
          <w:bCs/>
          <w:color w:val="000000" w:themeColor="text1"/>
          <w:sz w:val="22"/>
        </w:rPr>
        <w:t>10</w:t>
      </w:r>
      <w:r w:rsidR="00A33286">
        <w:rPr>
          <w:rFonts w:ascii="Helvetica" w:hAnsi="Helvetica" w:cs="Helvetica"/>
          <w:b/>
          <w:bCs/>
          <w:color w:val="000000" w:themeColor="text1"/>
          <w:sz w:val="22"/>
        </w:rPr>
        <w:t>4</w:t>
      </w:r>
      <w:r w:rsidR="00DF6EC2">
        <w:rPr>
          <w:rFonts w:ascii="Helvetica" w:hAnsi="Helvetica" w:cs="Helvetica"/>
          <w:b/>
          <w:bCs/>
          <w:color w:val="000000" w:themeColor="text1"/>
          <w:sz w:val="22"/>
        </w:rPr>
        <w:t>-10</w:t>
      </w:r>
      <w:r w:rsidR="00A33286">
        <w:rPr>
          <w:rFonts w:ascii="Helvetica" w:hAnsi="Helvetica" w:cs="Helvetica"/>
          <w:b/>
          <w:bCs/>
          <w:color w:val="000000" w:themeColor="text1"/>
          <w:sz w:val="22"/>
        </w:rPr>
        <w:t>5</w:t>
      </w:r>
      <w:r w:rsidRPr="007D5775">
        <w:rPr>
          <w:rFonts w:ascii="Helvetica" w:hAnsi="Helvetica" w:cs="Helvetica"/>
          <w:b/>
          <w:bCs/>
          <w:color w:val="000000" w:themeColor="text1"/>
          <w:sz w:val="22"/>
        </w:rPr>
        <w:t>).</w:t>
      </w:r>
    </w:p>
    <w:p w14:paraId="66064009" w14:textId="77777777" w:rsidR="00423794" w:rsidRDefault="00423794" w:rsidP="007D5775">
      <w:pPr>
        <w:rPr>
          <w:rFonts w:ascii="Helvetica" w:hAnsi="Helvetica" w:cs="Helvetica"/>
          <w:color w:val="000000" w:themeColor="text1"/>
          <w:sz w:val="22"/>
        </w:rPr>
      </w:pPr>
    </w:p>
    <w:p w14:paraId="0ECBF782" w14:textId="2B3C8EA1" w:rsidR="007D5775" w:rsidRDefault="00160F97" w:rsidP="002E0E7B">
      <w:pPr>
        <w:rPr>
          <w:rFonts w:ascii="Helvetica" w:hAnsi="Helvetica" w:cs="Helvetica"/>
          <w:color w:val="000000" w:themeColor="text1"/>
          <w:sz w:val="22"/>
        </w:rPr>
      </w:pPr>
      <w:r w:rsidRPr="00E535D2">
        <w:rPr>
          <w:rFonts w:ascii="Helvetica" w:hAnsi="Helvetica" w:cs="Helvetica"/>
          <w:color w:val="000000" w:themeColor="text1"/>
          <w:sz w:val="22"/>
        </w:rPr>
        <w:t>Line 91: List LB broth in the Table of Materials</w:t>
      </w:r>
    </w:p>
    <w:p w14:paraId="17DC2505" w14:textId="77777777" w:rsidR="007D5775" w:rsidRPr="007D5775" w:rsidRDefault="007D5775" w:rsidP="007D5775">
      <w:pPr>
        <w:rPr>
          <w:rFonts w:ascii="Helvetica" w:hAnsi="Helvetica" w:cs="Helvetica"/>
          <w:b/>
          <w:color w:val="000000" w:themeColor="text1"/>
          <w:sz w:val="22"/>
        </w:rPr>
      </w:pPr>
      <w:r w:rsidRPr="007D5775">
        <w:rPr>
          <w:rFonts w:ascii="Helvetica" w:hAnsi="Helvetica" w:cs="Helvetica" w:hint="eastAsia"/>
          <w:b/>
          <w:color w:val="000000" w:themeColor="text1"/>
          <w:sz w:val="22"/>
        </w:rPr>
        <w:t>Reply</w:t>
      </w:r>
      <w:r w:rsidRPr="007D5775">
        <w:rPr>
          <w:rFonts w:ascii="Helvetica" w:hAnsi="Helvetica" w:cs="Helvetica"/>
          <w:b/>
          <w:color w:val="000000" w:themeColor="text1"/>
          <w:sz w:val="22"/>
        </w:rPr>
        <w:t xml:space="preserve">: </w:t>
      </w:r>
    </w:p>
    <w:p w14:paraId="78388468" w14:textId="42890B1B" w:rsidR="007D5775" w:rsidRDefault="007D5775" w:rsidP="007D5775">
      <w:pPr>
        <w:rPr>
          <w:rFonts w:ascii="Helvetica" w:hAnsi="Helvetica" w:cs="Helvetica"/>
          <w:b/>
          <w:color w:val="000000" w:themeColor="text1"/>
          <w:sz w:val="22"/>
        </w:rPr>
      </w:pPr>
      <w:r w:rsidRPr="007D5775">
        <w:rPr>
          <w:rFonts w:ascii="Helvetica" w:hAnsi="Helvetica" w:cs="Helvetica"/>
          <w:b/>
          <w:color w:val="000000" w:themeColor="text1"/>
          <w:sz w:val="22"/>
        </w:rPr>
        <w:t xml:space="preserve">We have </w:t>
      </w:r>
      <w:r w:rsidR="00423794">
        <w:rPr>
          <w:rFonts w:ascii="Helvetica" w:hAnsi="Helvetica" w:cs="Helvetica" w:hint="eastAsia"/>
          <w:b/>
          <w:color w:val="000000" w:themeColor="text1"/>
          <w:sz w:val="22"/>
        </w:rPr>
        <w:t>listed</w:t>
      </w:r>
      <w:r w:rsidR="00423794">
        <w:rPr>
          <w:rFonts w:ascii="Helvetica" w:hAnsi="Helvetica" w:cs="Helvetica"/>
          <w:b/>
          <w:color w:val="000000" w:themeColor="text1"/>
          <w:sz w:val="22"/>
        </w:rPr>
        <w:t xml:space="preserve"> all c</w:t>
      </w:r>
      <w:r w:rsidR="00423794" w:rsidRPr="00423794">
        <w:rPr>
          <w:rFonts w:ascii="Helvetica" w:hAnsi="Helvetica" w:cs="Helvetica"/>
          <w:b/>
          <w:color w:val="000000" w:themeColor="text1"/>
          <w:sz w:val="22"/>
        </w:rPr>
        <w:t>omponent</w:t>
      </w:r>
      <w:r w:rsidR="00423794">
        <w:rPr>
          <w:rFonts w:ascii="Helvetica" w:hAnsi="Helvetica" w:cs="Helvetica"/>
          <w:b/>
          <w:color w:val="000000" w:themeColor="text1"/>
          <w:sz w:val="22"/>
        </w:rPr>
        <w:t>s</w:t>
      </w:r>
      <w:r w:rsidRPr="007D5775">
        <w:rPr>
          <w:rFonts w:ascii="Helvetica" w:hAnsi="Helvetica" w:cs="Helvetica"/>
          <w:b/>
          <w:color w:val="000000" w:themeColor="text1"/>
          <w:sz w:val="22"/>
        </w:rPr>
        <w:t xml:space="preserve"> according to the </w:t>
      </w:r>
      <w:r w:rsidR="00423794">
        <w:rPr>
          <w:rFonts w:ascii="Helvetica" w:hAnsi="Helvetica" w:cs="Helvetica"/>
          <w:b/>
          <w:color w:val="000000" w:themeColor="text1"/>
          <w:sz w:val="22"/>
        </w:rPr>
        <w:t>r</w:t>
      </w:r>
      <w:r w:rsidRPr="007D5775">
        <w:rPr>
          <w:rFonts w:ascii="Helvetica" w:hAnsi="Helvetica" w:cs="Helvetica"/>
          <w:b/>
          <w:color w:val="000000" w:themeColor="text1"/>
          <w:sz w:val="22"/>
        </w:rPr>
        <w:t>eviewer’s comments (Line</w:t>
      </w:r>
      <w:r>
        <w:rPr>
          <w:rFonts w:ascii="Helvetica" w:hAnsi="Helvetica" w:cs="Helvetica"/>
          <w:b/>
          <w:color w:val="000000" w:themeColor="text1"/>
          <w:sz w:val="22"/>
        </w:rPr>
        <w:t xml:space="preserve"> 1</w:t>
      </w:r>
      <w:r w:rsidR="006B62E7">
        <w:rPr>
          <w:rFonts w:ascii="Helvetica" w:hAnsi="Helvetica" w:cs="Helvetica"/>
          <w:b/>
          <w:color w:val="000000" w:themeColor="text1"/>
          <w:sz w:val="22"/>
        </w:rPr>
        <w:t>12</w:t>
      </w:r>
      <w:r w:rsidRPr="007D5775">
        <w:rPr>
          <w:rFonts w:ascii="Helvetica" w:hAnsi="Helvetica" w:cs="Helvetica"/>
          <w:b/>
          <w:color w:val="000000" w:themeColor="text1"/>
          <w:sz w:val="22"/>
        </w:rPr>
        <w:t>)</w:t>
      </w:r>
    </w:p>
    <w:p w14:paraId="7DC93E18" w14:textId="77777777" w:rsidR="00423794" w:rsidRPr="00423794" w:rsidRDefault="00423794" w:rsidP="007D5775">
      <w:pPr>
        <w:rPr>
          <w:rFonts w:ascii="Helvetica" w:hAnsi="Helvetica" w:cs="Helvetica"/>
          <w:color w:val="000000" w:themeColor="text1"/>
          <w:sz w:val="22"/>
        </w:rPr>
      </w:pPr>
    </w:p>
    <w:p w14:paraId="42E2029A" w14:textId="1CBD111F" w:rsidR="007D5775" w:rsidRDefault="00160F97" w:rsidP="002E0E7B">
      <w:pPr>
        <w:rPr>
          <w:rFonts w:ascii="Helvetica" w:hAnsi="Helvetica" w:cs="Helvetica"/>
          <w:color w:val="000000"/>
          <w:sz w:val="22"/>
        </w:rPr>
      </w:pPr>
      <w:r w:rsidRPr="00E535D2">
        <w:rPr>
          <w:rFonts w:ascii="Helvetica" w:hAnsi="Helvetica" w:cs="Helvetica"/>
          <w:color w:val="000000" w:themeColor="text1"/>
          <w:sz w:val="22"/>
        </w:rPr>
        <w:t>Line 93:</w:t>
      </w:r>
      <w:r w:rsidRPr="007448F5">
        <w:rPr>
          <w:rFonts w:ascii="Helvetica" w:hAnsi="Helvetica" w:cs="Helvetica"/>
          <w:color w:val="000000"/>
          <w:sz w:val="22"/>
        </w:rPr>
        <w:t xml:space="preserve"> Give medium formulation of plate and the antibiotic used, including concentration of antibiotic. List antibiotic in Table of Materials.</w:t>
      </w:r>
    </w:p>
    <w:p w14:paraId="43E3DC1C" w14:textId="77777777" w:rsidR="007D5775" w:rsidRPr="007D5775" w:rsidRDefault="007D5775" w:rsidP="007D5775">
      <w:pPr>
        <w:rPr>
          <w:rFonts w:ascii="Helvetica" w:hAnsi="Helvetica" w:cs="Helvetica"/>
          <w:b/>
          <w:bCs/>
          <w:color w:val="000000"/>
          <w:sz w:val="22"/>
        </w:rPr>
      </w:pPr>
      <w:bookmarkStart w:id="21" w:name="_Hlk41234636"/>
      <w:r w:rsidRPr="007D5775">
        <w:rPr>
          <w:rFonts w:ascii="Helvetica" w:hAnsi="Helvetica" w:cs="Helvetica"/>
          <w:b/>
          <w:bCs/>
          <w:color w:val="000000"/>
          <w:sz w:val="22"/>
        </w:rPr>
        <w:t xml:space="preserve">Reply: </w:t>
      </w:r>
    </w:p>
    <w:p w14:paraId="7D9DA057" w14:textId="5D036E2E" w:rsidR="00423794" w:rsidRDefault="007D5775" w:rsidP="007D5775">
      <w:pPr>
        <w:rPr>
          <w:rFonts w:ascii="Helvetica" w:hAnsi="Helvetica" w:cs="Helvetica"/>
          <w:b/>
          <w:bCs/>
          <w:color w:val="000000"/>
          <w:sz w:val="22"/>
        </w:rPr>
      </w:pPr>
      <w:r w:rsidRPr="007D5775">
        <w:rPr>
          <w:rFonts w:ascii="Helvetica" w:hAnsi="Helvetica" w:cs="Helvetica"/>
          <w:b/>
          <w:bCs/>
          <w:color w:val="000000"/>
          <w:sz w:val="22"/>
        </w:rPr>
        <w:t xml:space="preserve">We have </w:t>
      </w:r>
      <w:r w:rsidR="00423794">
        <w:rPr>
          <w:rFonts w:ascii="Helvetica" w:hAnsi="Helvetica" w:cs="Helvetica"/>
          <w:b/>
          <w:bCs/>
          <w:color w:val="000000"/>
          <w:sz w:val="22"/>
        </w:rPr>
        <w:t>listed the antibiotic</w:t>
      </w:r>
      <w:r w:rsidRPr="007D5775">
        <w:rPr>
          <w:rFonts w:ascii="Helvetica" w:hAnsi="Helvetica" w:cs="Helvetica"/>
          <w:b/>
          <w:bCs/>
          <w:color w:val="000000"/>
          <w:sz w:val="22"/>
        </w:rPr>
        <w:t xml:space="preserve"> through the manuscript (Line </w:t>
      </w:r>
      <w:r>
        <w:rPr>
          <w:rFonts w:ascii="Helvetica" w:hAnsi="Helvetica" w:cs="Helvetica"/>
          <w:b/>
          <w:bCs/>
          <w:color w:val="000000"/>
          <w:sz w:val="22"/>
        </w:rPr>
        <w:t>1</w:t>
      </w:r>
      <w:r w:rsidR="00DF6EC2">
        <w:rPr>
          <w:rFonts w:ascii="Helvetica" w:hAnsi="Helvetica" w:cs="Helvetica"/>
          <w:b/>
          <w:bCs/>
          <w:color w:val="000000"/>
          <w:sz w:val="22"/>
        </w:rPr>
        <w:t>1</w:t>
      </w:r>
      <w:r w:rsidR="006B62E7">
        <w:rPr>
          <w:rFonts w:ascii="Helvetica" w:hAnsi="Helvetica" w:cs="Helvetica"/>
          <w:b/>
          <w:bCs/>
          <w:color w:val="000000"/>
          <w:sz w:val="22"/>
        </w:rPr>
        <w:t>5</w:t>
      </w:r>
      <w:r w:rsidR="00423794">
        <w:rPr>
          <w:rFonts w:ascii="Helvetica" w:hAnsi="Helvetica" w:cs="Helvetica"/>
          <w:b/>
          <w:bCs/>
          <w:color w:val="000000"/>
          <w:sz w:val="22"/>
        </w:rPr>
        <w:t xml:space="preserve">, </w:t>
      </w:r>
      <w:r w:rsidR="009576E9" w:rsidRPr="009576E9">
        <w:rPr>
          <w:rFonts w:ascii="Helvetica" w:hAnsi="Helvetica" w:cs="Helvetica"/>
          <w:b/>
          <w:bCs/>
          <w:color w:val="000000"/>
          <w:sz w:val="22"/>
        </w:rPr>
        <w:t>Table of Materials</w:t>
      </w:r>
      <w:r w:rsidRPr="007D5775">
        <w:rPr>
          <w:rFonts w:ascii="Helvetica" w:hAnsi="Helvetica" w:cs="Helvetica"/>
          <w:b/>
          <w:bCs/>
          <w:color w:val="000000"/>
          <w:sz w:val="22"/>
        </w:rPr>
        <w:t>).</w:t>
      </w:r>
      <w:bookmarkEnd w:id="21"/>
    </w:p>
    <w:p w14:paraId="3DA8FAB6" w14:textId="2C6018A1" w:rsidR="00FD6BE5" w:rsidRDefault="00160F97" w:rsidP="007D5775">
      <w:pPr>
        <w:rPr>
          <w:rFonts w:ascii="Helvetica" w:hAnsi="Helvetica" w:cs="Helvetica"/>
          <w:color w:val="000000"/>
          <w:sz w:val="22"/>
        </w:rPr>
      </w:pPr>
      <w:r w:rsidRPr="007448F5">
        <w:rPr>
          <w:rFonts w:ascii="Helvetica" w:hAnsi="Helvetica" w:cs="Helvetica"/>
          <w:color w:val="000000"/>
          <w:sz w:val="22"/>
        </w:rPr>
        <w:br/>
      </w:r>
      <w:r w:rsidRPr="004217CD">
        <w:rPr>
          <w:rFonts w:ascii="Helvetica" w:hAnsi="Helvetica" w:cs="Helvetica"/>
          <w:color w:val="000000" w:themeColor="text1"/>
          <w:sz w:val="22"/>
        </w:rPr>
        <w:t xml:space="preserve">Line 94: </w:t>
      </w:r>
      <w:r w:rsidRPr="004217CD">
        <w:rPr>
          <w:rFonts w:ascii="Helvetica" w:hAnsi="Helvetica" w:cs="Helvetica"/>
          <w:color w:val="000000"/>
          <w:sz w:val="22"/>
        </w:rPr>
        <w:t>Clarify statement "Previous constructs contain ampicillin resistance".</w:t>
      </w:r>
    </w:p>
    <w:p w14:paraId="0D8BB302" w14:textId="77777777" w:rsidR="00FD6BE5" w:rsidRPr="00FD6BE5" w:rsidRDefault="00FD6BE5" w:rsidP="00FD6BE5">
      <w:pPr>
        <w:rPr>
          <w:rFonts w:ascii="Helvetica" w:hAnsi="Helvetica" w:cs="Helvetica"/>
          <w:b/>
          <w:bCs/>
          <w:color w:val="000000"/>
          <w:sz w:val="22"/>
        </w:rPr>
      </w:pPr>
      <w:bookmarkStart w:id="22" w:name="_Hlk41236178"/>
      <w:r w:rsidRPr="00FD6BE5">
        <w:rPr>
          <w:rFonts w:ascii="Helvetica" w:hAnsi="Helvetica" w:cs="Helvetica"/>
          <w:b/>
          <w:bCs/>
          <w:color w:val="000000"/>
          <w:sz w:val="22"/>
        </w:rPr>
        <w:t xml:space="preserve">Reply: </w:t>
      </w:r>
    </w:p>
    <w:p w14:paraId="31F64F38" w14:textId="13F3A0AD" w:rsidR="00423794" w:rsidRDefault="00FD6BE5" w:rsidP="00FD6BE5">
      <w:pPr>
        <w:rPr>
          <w:rFonts w:ascii="Helvetica" w:hAnsi="Helvetica" w:cs="Helvetica"/>
          <w:b/>
          <w:bCs/>
          <w:color w:val="000000"/>
          <w:sz w:val="22"/>
        </w:rPr>
      </w:pPr>
      <w:r w:rsidRPr="00FD6BE5">
        <w:rPr>
          <w:rFonts w:ascii="Helvetica" w:hAnsi="Helvetica" w:cs="Helvetica"/>
          <w:b/>
          <w:bCs/>
          <w:color w:val="000000"/>
          <w:sz w:val="22"/>
        </w:rPr>
        <w:t xml:space="preserve">We have made correction through the manuscript (Line </w:t>
      </w:r>
      <w:r w:rsidR="00DF6EC2">
        <w:rPr>
          <w:rFonts w:ascii="Helvetica" w:hAnsi="Helvetica" w:cs="Helvetica"/>
          <w:b/>
          <w:bCs/>
          <w:color w:val="000000"/>
          <w:sz w:val="22"/>
        </w:rPr>
        <w:t>11</w:t>
      </w:r>
      <w:r w:rsidR="006B62E7">
        <w:rPr>
          <w:rFonts w:ascii="Helvetica" w:hAnsi="Helvetica" w:cs="Helvetica"/>
          <w:b/>
          <w:bCs/>
          <w:color w:val="000000"/>
          <w:sz w:val="22"/>
        </w:rPr>
        <w:t>5</w:t>
      </w:r>
      <w:r w:rsidRPr="00FD6BE5">
        <w:rPr>
          <w:rFonts w:ascii="Helvetica" w:hAnsi="Helvetica" w:cs="Helvetica"/>
          <w:b/>
          <w:bCs/>
          <w:color w:val="000000"/>
          <w:sz w:val="22"/>
        </w:rPr>
        <w:t>).</w:t>
      </w:r>
    </w:p>
    <w:p w14:paraId="656856F8" w14:textId="231D313A" w:rsidR="00FD6BE5" w:rsidRDefault="00160F97" w:rsidP="00FD6BE5">
      <w:pPr>
        <w:rPr>
          <w:rFonts w:ascii="Helvetica" w:hAnsi="Helvetica" w:cs="Helvetica"/>
          <w:color w:val="000000"/>
          <w:sz w:val="22"/>
        </w:rPr>
      </w:pPr>
      <w:r w:rsidRPr="004217CD">
        <w:rPr>
          <w:rFonts w:ascii="Helvetica" w:hAnsi="Helvetica" w:cs="Helvetica"/>
          <w:color w:val="000000"/>
          <w:sz w:val="22"/>
        </w:rPr>
        <w:br/>
      </w:r>
      <w:bookmarkEnd w:id="22"/>
      <w:r w:rsidRPr="004217CD">
        <w:rPr>
          <w:rFonts w:ascii="Helvetica" w:hAnsi="Helvetica" w:cs="Helvetica"/>
          <w:color w:val="000000" w:themeColor="text1"/>
          <w:sz w:val="22"/>
        </w:rPr>
        <w:t>Lines 96 and 104</w:t>
      </w:r>
      <w:r w:rsidRPr="007448F5">
        <w:rPr>
          <w:rFonts w:ascii="Helvetica" w:hAnsi="Helvetica" w:cs="Helvetica"/>
          <w:color w:val="000000"/>
          <w:sz w:val="22"/>
        </w:rPr>
        <w:t>: List antibiotic used and concentration (include in the Table of Materials).</w:t>
      </w:r>
    </w:p>
    <w:p w14:paraId="3E627A52" w14:textId="77777777" w:rsidR="00FD6BE5" w:rsidRPr="00FD6BE5" w:rsidRDefault="00FD6BE5" w:rsidP="00FD6BE5">
      <w:pPr>
        <w:rPr>
          <w:rFonts w:ascii="Helvetica" w:hAnsi="Helvetica" w:cs="Helvetica"/>
          <w:b/>
          <w:color w:val="000000"/>
          <w:sz w:val="22"/>
        </w:rPr>
      </w:pPr>
      <w:bookmarkStart w:id="23" w:name="_Hlk41235013"/>
      <w:r w:rsidRPr="00FD6BE5">
        <w:rPr>
          <w:rFonts w:ascii="Helvetica" w:hAnsi="Helvetica" w:cs="Helvetica" w:hint="eastAsia"/>
          <w:b/>
          <w:color w:val="000000"/>
          <w:sz w:val="22"/>
        </w:rPr>
        <w:t>Reply</w:t>
      </w:r>
      <w:r w:rsidRPr="00FD6BE5">
        <w:rPr>
          <w:rFonts w:ascii="Helvetica" w:hAnsi="Helvetica" w:cs="Helvetica"/>
          <w:b/>
          <w:color w:val="000000"/>
          <w:sz w:val="22"/>
        </w:rPr>
        <w:t xml:space="preserve">: </w:t>
      </w:r>
    </w:p>
    <w:p w14:paraId="62FB64B1" w14:textId="00580B1B" w:rsidR="00FD6BE5" w:rsidRPr="00FD6BE5" w:rsidRDefault="00FD6BE5" w:rsidP="00FD6BE5">
      <w:pPr>
        <w:rPr>
          <w:rFonts w:ascii="Helvetica" w:hAnsi="Helvetica" w:cs="Helvetica"/>
          <w:color w:val="000000"/>
          <w:sz w:val="22"/>
        </w:rPr>
      </w:pPr>
      <w:r w:rsidRPr="00FD6BE5">
        <w:rPr>
          <w:rFonts w:ascii="Helvetica" w:hAnsi="Helvetica" w:cs="Helvetica"/>
          <w:b/>
          <w:color w:val="000000"/>
          <w:sz w:val="22"/>
        </w:rPr>
        <w:t xml:space="preserve">We have </w:t>
      </w:r>
      <w:r w:rsidR="00423794">
        <w:rPr>
          <w:rFonts w:ascii="Helvetica" w:hAnsi="Helvetica" w:cs="Helvetica"/>
          <w:b/>
          <w:color w:val="000000"/>
          <w:sz w:val="22"/>
        </w:rPr>
        <w:t>l</w:t>
      </w:r>
      <w:r w:rsidR="00423794" w:rsidRPr="00423794">
        <w:rPr>
          <w:rFonts w:ascii="Helvetica" w:hAnsi="Helvetica" w:cs="Helvetica"/>
          <w:b/>
          <w:color w:val="000000"/>
          <w:sz w:val="22"/>
        </w:rPr>
        <w:t>ist</w:t>
      </w:r>
      <w:r w:rsidR="00423794">
        <w:rPr>
          <w:rFonts w:ascii="Helvetica" w:hAnsi="Helvetica" w:cs="Helvetica"/>
          <w:b/>
          <w:color w:val="000000"/>
          <w:sz w:val="22"/>
        </w:rPr>
        <w:t>ed</w:t>
      </w:r>
      <w:r w:rsidR="00423794" w:rsidRPr="00423794">
        <w:rPr>
          <w:rFonts w:ascii="Helvetica" w:hAnsi="Helvetica" w:cs="Helvetica"/>
          <w:b/>
          <w:color w:val="000000"/>
          <w:sz w:val="22"/>
        </w:rPr>
        <w:t xml:space="preserve"> antibiotic used and concentration</w:t>
      </w:r>
      <w:r w:rsidR="00423794" w:rsidRPr="00423794" w:rsidDel="00423794">
        <w:rPr>
          <w:rFonts w:ascii="Helvetica" w:hAnsi="Helvetica" w:cs="Helvetica"/>
          <w:b/>
          <w:color w:val="000000"/>
          <w:sz w:val="22"/>
        </w:rPr>
        <w:t xml:space="preserve"> </w:t>
      </w:r>
      <w:r w:rsidRPr="00FD6BE5">
        <w:rPr>
          <w:rFonts w:ascii="Helvetica" w:hAnsi="Helvetica" w:cs="Helvetica"/>
          <w:b/>
          <w:color w:val="000000"/>
          <w:sz w:val="22"/>
        </w:rPr>
        <w:t>(Line 1</w:t>
      </w:r>
      <w:r>
        <w:rPr>
          <w:rFonts w:ascii="Helvetica" w:hAnsi="Helvetica" w:cs="Helvetica"/>
          <w:b/>
          <w:color w:val="000000"/>
          <w:sz w:val="22"/>
        </w:rPr>
        <w:t>1</w:t>
      </w:r>
      <w:r w:rsidR="006B62E7">
        <w:rPr>
          <w:rFonts w:ascii="Helvetica" w:hAnsi="Helvetica" w:cs="Helvetica"/>
          <w:b/>
          <w:color w:val="000000"/>
          <w:sz w:val="22"/>
        </w:rPr>
        <w:t xml:space="preserve">8 </w:t>
      </w:r>
      <w:r w:rsidR="00DF6EC2">
        <w:rPr>
          <w:rFonts w:ascii="Helvetica" w:hAnsi="Helvetica" w:cs="Helvetica"/>
          <w:b/>
          <w:color w:val="000000"/>
          <w:sz w:val="22"/>
        </w:rPr>
        <w:t>and 12</w:t>
      </w:r>
      <w:r w:rsidR="006B62E7">
        <w:rPr>
          <w:rFonts w:ascii="Helvetica" w:hAnsi="Helvetica" w:cs="Helvetica"/>
          <w:b/>
          <w:color w:val="000000"/>
          <w:sz w:val="22"/>
        </w:rPr>
        <w:t>6</w:t>
      </w:r>
      <w:r w:rsidRPr="00FD6BE5">
        <w:rPr>
          <w:rFonts w:ascii="Helvetica" w:hAnsi="Helvetica" w:cs="Helvetica"/>
          <w:b/>
          <w:color w:val="000000"/>
          <w:sz w:val="22"/>
        </w:rPr>
        <w:t>)</w:t>
      </w:r>
      <w:r w:rsidR="00423794">
        <w:rPr>
          <w:rFonts w:ascii="Helvetica" w:hAnsi="Helvetica" w:cs="Helvetica"/>
          <w:b/>
          <w:color w:val="000000"/>
          <w:sz w:val="22"/>
        </w:rPr>
        <w:t>.</w:t>
      </w:r>
    </w:p>
    <w:bookmarkEnd w:id="23"/>
    <w:p w14:paraId="606B6C63" w14:textId="77777777" w:rsidR="00FD6BE5" w:rsidRDefault="00160F97" w:rsidP="00FD6BE5">
      <w:pPr>
        <w:rPr>
          <w:rFonts w:ascii="Helvetica" w:hAnsi="Helvetica" w:cs="Helvetica"/>
          <w:color w:val="000000"/>
          <w:sz w:val="22"/>
        </w:rPr>
      </w:pPr>
      <w:r w:rsidRPr="007448F5">
        <w:rPr>
          <w:rFonts w:ascii="Helvetica" w:hAnsi="Helvetica" w:cs="Helvetica"/>
          <w:color w:val="000000"/>
          <w:sz w:val="22"/>
        </w:rPr>
        <w:br/>
      </w:r>
      <w:r w:rsidRPr="004217CD">
        <w:rPr>
          <w:rFonts w:ascii="Helvetica" w:hAnsi="Helvetica" w:cs="Helvetica"/>
          <w:color w:val="000000" w:themeColor="text1"/>
          <w:sz w:val="22"/>
        </w:rPr>
        <w:t>Line 106</w:t>
      </w:r>
      <w:r w:rsidRPr="007448F5">
        <w:rPr>
          <w:rFonts w:ascii="Helvetica" w:hAnsi="Helvetica" w:cs="Helvetica"/>
          <w:color w:val="000000"/>
          <w:sz w:val="22"/>
        </w:rPr>
        <w:t>: Explain statement "vary the concentration of IPTG for different MHCs". List IPTG in the Table of Materials.</w:t>
      </w:r>
    </w:p>
    <w:p w14:paraId="4C351E4F" w14:textId="77777777" w:rsidR="00FD6BE5" w:rsidRPr="00423794" w:rsidRDefault="00FD6BE5" w:rsidP="00FD6BE5">
      <w:pPr>
        <w:rPr>
          <w:rFonts w:ascii="Helvetica" w:hAnsi="Helvetica" w:cs="Helvetica"/>
          <w:b/>
          <w:bCs/>
          <w:color w:val="000000"/>
          <w:sz w:val="22"/>
        </w:rPr>
      </w:pPr>
      <w:bookmarkStart w:id="24" w:name="_Hlk41234813"/>
      <w:r w:rsidRPr="00423794">
        <w:rPr>
          <w:rFonts w:ascii="Helvetica" w:hAnsi="Helvetica" w:cs="Helvetica"/>
          <w:b/>
          <w:bCs/>
          <w:color w:val="000000"/>
          <w:sz w:val="22"/>
        </w:rPr>
        <w:t>Reply</w:t>
      </w:r>
    </w:p>
    <w:p w14:paraId="12BB7373" w14:textId="344D904E" w:rsidR="00423794" w:rsidRDefault="00FD6BE5" w:rsidP="00FD6BE5">
      <w:pPr>
        <w:rPr>
          <w:rFonts w:ascii="Helvetica" w:hAnsi="Helvetica" w:cs="Helvetica"/>
          <w:b/>
          <w:bCs/>
          <w:color w:val="000000"/>
          <w:sz w:val="22"/>
        </w:rPr>
      </w:pPr>
      <w:r w:rsidRPr="00423794">
        <w:rPr>
          <w:rFonts w:ascii="Helvetica" w:hAnsi="Helvetica" w:cs="Helvetica"/>
          <w:b/>
          <w:bCs/>
          <w:color w:val="000000"/>
          <w:sz w:val="22"/>
        </w:rPr>
        <w:t>We have added description (Line</w:t>
      </w:r>
      <w:r>
        <w:rPr>
          <w:rFonts w:ascii="Helvetica" w:hAnsi="Helvetica" w:cs="Helvetica"/>
          <w:b/>
          <w:bCs/>
          <w:color w:val="000000"/>
          <w:sz w:val="22"/>
        </w:rPr>
        <w:t xml:space="preserve"> 12</w:t>
      </w:r>
      <w:r w:rsidR="006B62E7">
        <w:rPr>
          <w:rFonts w:ascii="Helvetica" w:hAnsi="Helvetica" w:cs="Helvetica"/>
          <w:b/>
          <w:bCs/>
          <w:color w:val="000000"/>
          <w:sz w:val="22"/>
        </w:rPr>
        <w:t>8</w:t>
      </w:r>
      <w:r>
        <w:rPr>
          <w:rFonts w:ascii="Helvetica" w:hAnsi="Helvetica" w:cs="Helvetica"/>
          <w:b/>
          <w:bCs/>
          <w:color w:val="000000"/>
          <w:sz w:val="22"/>
        </w:rPr>
        <w:t>-12</w:t>
      </w:r>
      <w:r w:rsidR="006B62E7">
        <w:rPr>
          <w:rFonts w:ascii="Helvetica" w:hAnsi="Helvetica" w:cs="Helvetica"/>
          <w:b/>
          <w:bCs/>
          <w:color w:val="000000"/>
          <w:sz w:val="22"/>
        </w:rPr>
        <w:t>9</w:t>
      </w:r>
      <w:r w:rsidRPr="00423794">
        <w:rPr>
          <w:rFonts w:ascii="Helvetica" w:hAnsi="Helvetica" w:cs="Helvetica"/>
          <w:b/>
          <w:bCs/>
          <w:color w:val="000000"/>
          <w:sz w:val="22"/>
        </w:rPr>
        <w:t>).</w:t>
      </w:r>
      <w:bookmarkEnd w:id="24"/>
    </w:p>
    <w:p w14:paraId="5930EE3C" w14:textId="0297C05D" w:rsidR="004217CD" w:rsidRDefault="00160F97" w:rsidP="00FD6BE5">
      <w:pPr>
        <w:rPr>
          <w:rFonts w:ascii="Helvetica" w:hAnsi="Helvetica" w:cs="Helvetica"/>
          <w:color w:val="000000"/>
          <w:sz w:val="22"/>
        </w:rPr>
      </w:pPr>
      <w:r w:rsidRPr="00423794">
        <w:rPr>
          <w:rFonts w:ascii="Helvetica" w:hAnsi="Helvetica" w:cs="Helvetica"/>
          <w:b/>
          <w:bCs/>
          <w:color w:val="000000"/>
          <w:sz w:val="22"/>
        </w:rPr>
        <w:br/>
      </w:r>
      <w:r w:rsidRPr="004217CD">
        <w:rPr>
          <w:rFonts w:ascii="Helvetica" w:hAnsi="Helvetica" w:cs="Helvetica"/>
          <w:color w:val="000000" w:themeColor="text1"/>
          <w:sz w:val="22"/>
        </w:rPr>
        <w:t>Line 112</w:t>
      </w:r>
      <w:r w:rsidRPr="007448F5">
        <w:rPr>
          <w:rFonts w:ascii="Helvetica" w:hAnsi="Helvetica" w:cs="Helvetica"/>
          <w:color w:val="000000"/>
          <w:sz w:val="22"/>
        </w:rPr>
        <w:t>: Explain "ultrasonic 6S, interval 12S, 300W".</w:t>
      </w:r>
    </w:p>
    <w:p w14:paraId="6455A225" w14:textId="77777777" w:rsidR="00FD6BE5" w:rsidRPr="00FD6BE5" w:rsidRDefault="00FD6BE5" w:rsidP="00FD6BE5">
      <w:pPr>
        <w:rPr>
          <w:rFonts w:ascii="Helvetica" w:hAnsi="Helvetica" w:cs="Helvetica"/>
          <w:b/>
          <w:bCs/>
          <w:color w:val="000000"/>
          <w:sz w:val="22"/>
        </w:rPr>
      </w:pPr>
      <w:r w:rsidRPr="00FD6BE5">
        <w:rPr>
          <w:rFonts w:ascii="Helvetica" w:hAnsi="Helvetica" w:cs="Helvetica"/>
          <w:b/>
          <w:bCs/>
          <w:color w:val="000000"/>
          <w:sz w:val="22"/>
        </w:rPr>
        <w:t>Reply</w:t>
      </w:r>
    </w:p>
    <w:p w14:paraId="298415C6" w14:textId="44BC3C1E" w:rsidR="00FD6BE5" w:rsidRDefault="00FD6BE5" w:rsidP="00FD6BE5">
      <w:pPr>
        <w:rPr>
          <w:rFonts w:ascii="Helvetica" w:hAnsi="Helvetica" w:cs="Helvetica"/>
          <w:b/>
          <w:bCs/>
          <w:color w:val="000000"/>
          <w:sz w:val="22"/>
        </w:rPr>
      </w:pPr>
      <w:r w:rsidRPr="00FD6BE5">
        <w:rPr>
          <w:rFonts w:ascii="Helvetica" w:hAnsi="Helvetica" w:cs="Helvetica"/>
          <w:b/>
          <w:bCs/>
          <w:color w:val="000000"/>
          <w:sz w:val="22"/>
        </w:rPr>
        <w:t>We have added description (Line 1</w:t>
      </w:r>
      <w:r w:rsidR="00E10AAE">
        <w:rPr>
          <w:rFonts w:ascii="Helvetica" w:hAnsi="Helvetica" w:cs="Helvetica"/>
          <w:b/>
          <w:bCs/>
          <w:color w:val="000000"/>
          <w:sz w:val="22"/>
        </w:rPr>
        <w:t>3</w:t>
      </w:r>
      <w:r w:rsidR="006B62E7">
        <w:rPr>
          <w:rFonts w:ascii="Helvetica" w:hAnsi="Helvetica" w:cs="Helvetica"/>
          <w:b/>
          <w:bCs/>
          <w:color w:val="000000"/>
          <w:sz w:val="22"/>
        </w:rPr>
        <w:t>4</w:t>
      </w:r>
      <w:r w:rsidRPr="00FD6BE5">
        <w:rPr>
          <w:rFonts w:ascii="Helvetica" w:hAnsi="Helvetica" w:cs="Helvetica"/>
          <w:b/>
          <w:bCs/>
          <w:color w:val="000000"/>
          <w:sz w:val="22"/>
        </w:rPr>
        <w:t>-1</w:t>
      </w:r>
      <w:r w:rsidR="00E10AAE">
        <w:rPr>
          <w:rFonts w:ascii="Helvetica" w:hAnsi="Helvetica" w:cs="Helvetica"/>
          <w:b/>
          <w:bCs/>
          <w:color w:val="000000"/>
          <w:sz w:val="22"/>
        </w:rPr>
        <w:t>3</w:t>
      </w:r>
      <w:r w:rsidR="006B62E7">
        <w:rPr>
          <w:rFonts w:ascii="Helvetica" w:hAnsi="Helvetica" w:cs="Helvetica"/>
          <w:b/>
          <w:bCs/>
          <w:color w:val="000000"/>
          <w:sz w:val="22"/>
        </w:rPr>
        <w:t>5</w:t>
      </w:r>
      <w:r w:rsidRPr="00FD6BE5">
        <w:rPr>
          <w:rFonts w:ascii="Helvetica" w:hAnsi="Helvetica" w:cs="Helvetica"/>
          <w:b/>
          <w:bCs/>
          <w:color w:val="000000"/>
          <w:sz w:val="22"/>
        </w:rPr>
        <w:t>).</w:t>
      </w:r>
    </w:p>
    <w:p w14:paraId="4CA462DD" w14:textId="77777777" w:rsidR="00423794" w:rsidRDefault="00423794" w:rsidP="00FD6BE5">
      <w:pPr>
        <w:rPr>
          <w:rFonts w:ascii="Helvetica" w:hAnsi="Helvetica" w:cs="Helvetica"/>
          <w:color w:val="000000"/>
          <w:sz w:val="22"/>
        </w:rPr>
      </w:pPr>
    </w:p>
    <w:p w14:paraId="71CEAB5A" w14:textId="77777777" w:rsidR="002E0E7B" w:rsidRPr="00600FA8" w:rsidRDefault="00160F97">
      <w:pPr>
        <w:rPr>
          <w:rFonts w:ascii="Helvetica" w:hAnsi="Helvetica" w:cs="Helvetica"/>
          <w:color w:val="000000"/>
          <w:sz w:val="22"/>
        </w:rPr>
      </w:pPr>
      <w:r w:rsidRPr="00600FA8">
        <w:rPr>
          <w:rFonts w:ascii="Helvetica" w:hAnsi="Helvetica" w:cs="Helvetica"/>
          <w:color w:val="000000" w:themeColor="text1"/>
          <w:sz w:val="22"/>
        </w:rPr>
        <w:t>Line 124:</w:t>
      </w:r>
      <w:r w:rsidRPr="00600FA8">
        <w:rPr>
          <w:rFonts w:ascii="Helvetica" w:hAnsi="Helvetica" w:cs="Helvetica"/>
          <w:color w:val="000000"/>
          <w:sz w:val="22"/>
        </w:rPr>
        <w:t xml:space="preserve"> Consider including statement about removing sample for SDS PAGE before freezing the remaining sample away.</w:t>
      </w:r>
    </w:p>
    <w:p w14:paraId="1B7530FC" w14:textId="77777777" w:rsidR="002E0E7B" w:rsidRPr="00423794" w:rsidRDefault="002E0E7B" w:rsidP="002E0E7B">
      <w:pPr>
        <w:rPr>
          <w:rFonts w:ascii="Helvetica" w:hAnsi="Helvetica" w:cs="Helvetica"/>
          <w:b/>
          <w:bCs/>
          <w:color w:val="000000"/>
          <w:sz w:val="22"/>
        </w:rPr>
      </w:pPr>
      <w:r w:rsidRPr="00423794">
        <w:rPr>
          <w:rFonts w:ascii="Helvetica" w:hAnsi="Helvetica" w:cs="Helvetica"/>
          <w:b/>
          <w:bCs/>
          <w:color w:val="000000"/>
          <w:sz w:val="22"/>
        </w:rPr>
        <w:t>Reply</w:t>
      </w:r>
    </w:p>
    <w:p w14:paraId="1115FABC" w14:textId="23D7A448" w:rsidR="00423794" w:rsidRDefault="00423794" w:rsidP="002E0E7B">
      <w:pPr>
        <w:rPr>
          <w:rFonts w:ascii="Helvetica" w:hAnsi="Helvetica" w:cs="Helvetica"/>
          <w:b/>
          <w:bCs/>
          <w:color w:val="000000"/>
          <w:sz w:val="22"/>
        </w:rPr>
      </w:pPr>
      <w:r w:rsidRPr="00423794">
        <w:rPr>
          <w:rFonts w:ascii="Helvetica" w:hAnsi="Helvetica" w:cs="Helvetica"/>
          <w:b/>
          <w:bCs/>
          <w:color w:val="000000"/>
          <w:sz w:val="22"/>
        </w:rPr>
        <w:t>We have listed all components according to the reviewer’s comments</w:t>
      </w:r>
      <w:r w:rsidR="002E0E7B" w:rsidRPr="00423794">
        <w:rPr>
          <w:rFonts w:ascii="Helvetica" w:hAnsi="Helvetica" w:cs="Helvetica"/>
          <w:b/>
          <w:bCs/>
          <w:color w:val="000000"/>
          <w:sz w:val="22"/>
        </w:rPr>
        <w:t xml:space="preserve"> (Line </w:t>
      </w:r>
      <w:r w:rsidR="006B62E7">
        <w:rPr>
          <w:rFonts w:ascii="Helvetica" w:hAnsi="Helvetica" w:cs="Helvetica"/>
          <w:b/>
          <w:bCs/>
          <w:color w:val="000000"/>
          <w:sz w:val="22"/>
        </w:rPr>
        <w:t>141</w:t>
      </w:r>
      <w:r w:rsidR="00FD6BE5" w:rsidRPr="00423794">
        <w:rPr>
          <w:rFonts w:ascii="Helvetica" w:hAnsi="Helvetica" w:cs="Helvetica"/>
          <w:b/>
          <w:bCs/>
          <w:color w:val="000000"/>
          <w:sz w:val="22"/>
        </w:rPr>
        <w:t>-1</w:t>
      </w:r>
      <w:r w:rsidR="006B62E7">
        <w:rPr>
          <w:rFonts w:ascii="Helvetica" w:hAnsi="Helvetica" w:cs="Helvetica"/>
          <w:b/>
          <w:bCs/>
          <w:color w:val="000000"/>
          <w:sz w:val="22"/>
        </w:rPr>
        <w:t>42</w:t>
      </w:r>
      <w:r w:rsidR="002E0E7B" w:rsidRPr="00423794">
        <w:rPr>
          <w:rFonts w:ascii="Helvetica" w:hAnsi="Helvetica" w:cs="Helvetica"/>
          <w:b/>
          <w:bCs/>
          <w:color w:val="000000"/>
          <w:sz w:val="22"/>
        </w:rPr>
        <w:t>).</w:t>
      </w:r>
    </w:p>
    <w:p w14:paraId="59C8441D" w14:textId="2675D26A" w:rsidR="00FD6BE5" w:rsidRDefault="00160F97" w:rsidP="002E0E7B">
      <w:pPr>
        <w:rPr>
          <w:rFonts w:ascii="Helvetica" w:hAnsi="Helvetica" w:cs="Helvetica"/>
          <w:color w:val="000000"/>
          <w:sz w:val="22"/>
        </w:rPr>
      </w:pPr>
      <w:r w:rsidRPr="007448F5">
        <w:rPr>
          <w:rFonts w:ascii="Helvetica" w:hAnsi="Helvetica" w:cs="Helvetica"/>
          <w:color w:val="000000"/>
          <w:sz w:val="22"/>
        </w:rPr>
        <w:br/>
      </w:r>
      <w:r w:rsidRPr="00423794">
        <w:rPr>
          <w:rFonts w:ascii="Helvetica" w:hAnsi="Helvetica" w:cs="Helvetica"/>
          <w:sz w:val="22"/>
        </w:rPr>
        <w:t>Lines 127, 161:</w:t>
      </w:r>
      <w:r w:rsidRPr="007448F5">
        <w:rPr>
          <w:rFonts w:ascii="Helvetica" w:hAnsi="Helvetica" w:cs="Helvetica"/>
          <w:color w:val="000000"/>
          <w:sz w:val="22"/>
        </w:rPr>
        <w:t xml:space="preserve"> What is the running buffer for SDS PAGE? List SDS PAGE components in Table of Materials</w:t>
      </w:r>
    </w:p>
    <w:p w14:paraId="5FAC3932" w14:textId="77777777" w:rsidR="00FD6BE5" w:rsidRPr="00FD6BE5" w:rsidRDefault="00FD6BE5" w:rsidP="00FD6BE5">
      <w:pPr>
        <w:rPr>
          <w:rFonts w:ascii="Helvetica" w:hAnsi="Helvetica" w:cs="Helvetica"/>
          <w:b/>
          <w:bCs/>
          <w:color w:val="000000" w:themeColor="text1"/>
          <w:sz w:val="22"/>
        </w:rPr>
      </w:pPr>
      <w:r w:rsidRPr="00FD6BE5">
        <w:rPr>
          <w:rFonts w:ascii="Helvetica" w:hAnsi="Helvetica" w:cs="Helvetica"/>
          <w:b/>
          <w:bCs/>
          <w:color w:val="000000" w:themeColor="text1"/>
          <w:sz w:val="22"/>
        </w:rPr>
        <w:t>Reply</w:t>
      </w:r>
    </w:p>
    <w:p w14:paraId="6D1B1E02" w14:textId="7FDC88C2" w:rsidR="00FD6BE5" w:rsidRPr="00FD6BE5" w:rsidRDefault="00FD6BE5" w:rsidP="00FD6BE5">
      <w:pPr>
        <w:rPr>
          <w:rFonts w:ascii="Helvetica" w:hAnsi="Helvetica" w:cs="Helvetica"/>
          <w:color w:val="000000" w:themeColor="text1"/>
          <w:sz w:val="22"/>
        </w:rPr>
      </w:pPr>
      <w:r w:rsidRPr="00FD6BE5">
        <w:rPr>
          <w:rFonts w:ascii="Helvetica" w:hAnsi="Helvetica" w:cs="Helvetica"/>
          <w:b/>
          <w:bCs/>
          <w:color w:val="000000" w:themeColor="text1"/>
          <w:sz w:val="22"/>
        </w:rPr>
        <w:t>We have added description (Line 1</w:t>
      </w:r>
      <w:r w:rsidR="006B62E7">
        <w:rPr>
          <w:rFonts w:ascii="Helvetica" w:hAnsi="Helvetica" w:cs="Helvetica"/>
          <w:b/>
          <w:bCs/>
          <w:color w:val="000000" w:themeColor="text1"/>
          <w:sz w:val="22"/>
        </w:rPr>
        <w:t>50</w:t>
      </w:r>
      <w:r>
        <w:rPr>
          <w:rFonts w:ascii="Helvetica" w:hAnsi="Helvetica" w:cs="Helvetica"/>
          <w:b/>
          <w:bCs/>
          <w:color w:val="000000" w:themeColor="text1"/>
          <w:sz w:val="22"/>
        </w:rPr>
        <w:t>-1</w:t>
      </w:r>
      <w:r w:rsidR="006B62E7">
        <w:rPr>
          <w:rFonts w:ascii="Helvetica" w:hAnsi="Helvetica" w:cs="Helvetica"/>
          <w:b/>
          <w:bCs/>
          <w:color w:val="000000" w:themeColor="text1"/>
          <w:sz w:val="22"/>
        </w:rPr>
        <w:t>52</w:t>
      </w:r>
      <w:r w:rsidRPr="00FD6BE5">
        <w:rPr>
          <w:rFonts w:ascii="Helvetica" w:hAnsi="Helvetica" w:cs="Helvetica"/>
          <w:b/>
          <w:bCs/>
          <w:color w:val="000000" w:themeColor="text1"/>
          <w:sz w:val="22"/>
        </w:rPr>
        <w:t>).</w:t>
      </w:r>
    </w:p>
    <w:p w14:paraId="67F0CB18" w14:textId="77777777" w:rsidR="00FD6BE5" w:rsidRDefault="00160F97">
      <w:pPr>
        <w:rPr>
          <w:rFonts w:ascii="Helvetica" w:hAnsi="Helvetica" w:cs="Helvetica"/>
          <w:color w:val="000000"/>
          <w:sz w:val="22"/>
        </w:rPr>
      </w:pPr>
      <w:r w:rsidRPr="007448F5">
        <w:rPr>
          <w:rFonts w:ascii="Helvetica" w:hAnsi="Helvetica" w:cs="Helvetica"/>
          <w:color w:val="000000"/>
          <w:sz w:val="22"/>
        </w:rPr>
        <w:br/>
      </w:r>
      <w:r w:rsidRPr="00E72A26">
        <w:rPr>
          <w:rFonts w:ascii="Helvetica" w:hAnsi="Helvetica" w:cs="Helvetica"/>
          <w:color w:val="000000" w:themeColor="text1"/>
          <w:sz w:val="22"/>
        </w:rPr>
        <w:t>Line 131</w:t>
      </w:r>
      <w:r w:rsidRPr="00D81971">
        <w:rPr>
          <w:rFonts w:ascii="Helvetica" w:hAnsi="Helvetica" w:cs="Helvetica"/>
          <w:color w:val="000000" w:themeColor="text1"/>
          <w:sz w:val="22"/>
        </w:rPr>
        <w:t>:</w:t>
      </w:r>
      <w:r w:rsidRPr="007448F5">
        <w:rPr>
          <w:rFonts w:ascii="Helvetica" w:hAnsi="Helvetica" w:cs="Helvetica"/>
          <w:color w:val="000000"/>
          <w:sz w:val="22"/>
        </w:rPr>
        <w:t xml:space="preserve"> What is concentration of Na?</w:t>
      </w:r>
    </w:p>
    <w:p w14:paraId="243748C3" w14:textId="027F47C4" w:rsidR="00BA05C6" w:rsidRPr="00AF06E2" w:rsidRDefault="00BA05C6">
      <w:pPr>
        <w:rPr>
          <w:rFonts w:ascii="Helvetica" w:hAnsi="Helvetica" w:cs="Helvetica"/>
          <w:b/>
          <w:sz w:val="22"/>
          <w:szCs w:val="24"/>
        </w:rPr>
      </w:pPr>
      <w:r w:rsidRPr="00AF06E2">
        <w:rPr>
          <w:rFonts w:ascii="Helvetica" w:hAnsi="Helvetica" w:cs="Helvetica"/>
          <w:b/>
          <w:sz w:val="22"/>
          <w:szCs w:val="24"/>
        </w:rPr>
        <w:t>Reply</w:t>
      </w:r>
    </w:p>
    <w:p w14:paraId="78DAE2B6" w14:textId="415B7BC3" w:rsidR="00BA05C6" w:rsidRPr="00AF06E2" w:rsidRDefault="00BA05C6" w:rsidP="00BA05C6">
      <w:pPr>
        <w:rPr>
          <w:rFonts w:ascii="Helvetica" w:hAnsi="Helvetica" w:cs="Helvetica"/>
          <w:b/>
          <w:bCs/>
          <w:color w:val="000000"/>
          <w:sz w:val="22"/>
        </w:rPr>
      </w:pPr>
      <w:r w:rsidRPr="00AF06E2">
        <w:rPr>
          <w:rFonts w:ascii="Helvetica" w:hAnsi="Helvetica" w:cs="Helvetica"/>
          <w:b/>
          <w:bCs/>
          <w:color w:val="000000"/>
          <w:sz w:val="22"/>
        </w:rPr>
        <w:t xml:space="preserve">The ingredient of the medicine is </w:t>
      </w:r>
      <w:r w:rsidR="00D81971" w:rsidRPr="00AF06E2">
        <w:rPr>
          <w:rFonts w:ascii="Helvetica" w:hAnsi="Helvetica" w:cs="Helvetica"/>
          <w:b/>
          <w:bCs/>
          <w:color w:val="000000"/>
          <w:sz w:val="22"/>
        </w:rPr>
        <w:t>e</w:t>
      </w:r>
      <w:r w:rsidRPr="00AF06E2">
        <w:rPr>
          <w:rFonts w:ascii="Helvetica" w:hAnsi="Helvetica" w:cs="Helvetica"/>
          <w:b/>
          <w:bCs/>
          <w:color w:val="000000"/>
          <w:sz w:val="22"/>
        </w:rPr>
        <w:t>thylenediaminetetraacetic acid disodium salt</w:t>
      </w:r>
      <w:r w:rsidR="00D81971" w:rsidRPr="00AF06E2">
        <w:rPr>
          <w:rFonts w:ascii="Helvetica" w:hAnsi="Helvetica" w:cs="Helvetica"/>
          <w:b/>
          <w:bCs/>
          <w:color w:val="000000"/>
          <w:sz w:val="22"/>
        </w:rPr>
        <w:t>, t</w:t>
      </w:r>
      <w:r w:rsidRPr="00AF06E2">
        <w:rPr>
          <w:rFonts w:ascii="Helvetica" w:hAnsi="Helvetica" w:cs="Helvetica"/>
          <w:b/>
          <w:bCs/>
          <w:color w:val="000000"/>
          <w:sz w:val="22"/>
        </w:rPr>
        <w:t>he formula is C</w:t>
      </w:r>
      <w:r w:rsidRPr="00AF06E2">
        <w:rPr>
          <w:rFonts w:ascii="Helvetica" w:hAnsi="Helvetica" w:cs="Helvetica"/>
          <w:b/>
          <w:bCs/>
          <w:color w:val="000000"/>
          <w:sz w:val="22"/>
          <w:vertAlign w:val="subscript"/>
        </w:rPr>
        <w:t>10</w:t>
      </w:r>
      <w:r w:rsidRPr="00AF06E2">
        <w:rPr>
          <w:rFonts w:ascii="Helvetica" w:hAnsi="Helvetica" w:cs="Helvetica"/>
          <w:b/>
          <w:bCs/>
          <w:color w:val="000000"/>
          <w:sz w:val="22"/>
        </w:rPr>
        <w:t>H</w:t>
      </w:r>
      <w:r w:rsidRPr="00AF06E2">
        <w:rPr>
          <w:rFonts w:ascii="Helvetica" w:hAnsi="Helvetica" w:cs="Helvetica"/>
          <w:b/>
          <w:bCs/>
          <w:color w:val="000000"/>
          <w:sz w:val="22"/>
          <w:vertAlign w:val="subscript"/>
        </w:rPr>
        <w:t>14</w:t>
      </w:r>
      <w:r w:rsidRPr="00AF06E2">
        <w:rPr>
          <w:rFonts w:ascii="Helvetica" w:hAnsi="Helvetica" w:cs="Helvetica"/>
          <w:b/>
          <w:bCs/>
          <w:color w:val="000000"/>
          <w:sz w:val="22"/>
        </w:rPr>
        <w:t>N</w:t>
      </w:r>
      <w:r w:rsidRPr="00AF06E2">
        <w:rPr>
          <w:rFonts w:ascii="Helvetica" w:hAnsi="Helvetica" w:cs="Helvetica"/>
          <w:b/>
          <w:bCs/>
          <w:color w:val="000000"/>
          <w:sz w:val="22"/>
          <w:vertAlign w:val="subscript"/>
        </w:rPr>
        <w:t>2</w:t>
      </w:r>
      <w:r w:rsidRPr="00AF06E2">
        <w:rPr>
          <w:rFonts w:ascii="Helvetica" w:hAnsi="Helvetica" w:cs="Helvetica"/>
          <w:b/>
          <w:bCs/>
          <w:color w:val="000000"/>
          <w:sz w:val="22"/>
        </w:rPr>
        <w:t>Na</w:t>
      </w:r>
      <w:r w:rsidRPr="00AF06E2">
        <w:rPr>
          <w:rFonts w:ascii="Helvetica" w:hAnsi="Helvetica" w:cs="Helvetica"/>
          <w:b/>
          <w:bCs/>
          <w:color w:val="000000"/>
          <w:sz w:val="22"/>
          <w:vertAlign w:val="subscript"/>
        </w:rPr>
        <w:t>2</w:t>
      </w:r>
      <w:r w:rsidRPr="00AF06E2">
        <w:rPr>
          <w:rFonts w:ascii="Helvetica" w:hAnsi="Helvetica" w:cs="Helvetica"/>
          <w:b/>
          <w:bCs/>
          <w:color w:val="000000"/>
          <w:sz w:val="22"/>
        </w:rPr>
        <w:t>O</w:t>
      </w:r>
      <w:r w:rsidRPr="00AF06E2">
        <w:rPr>
          <w:rFonts w:ascii="Helvetica" w:hAnsi="Helvetica" w:cs="Helvetica"/>
          <w:b/>
          <w:bCs/>
          <w:color w:val="000000"/>
          <w:sz w:val="22"/>
          <w:vertAlign w:val="subscript"/>
        </w:rPr>
        <w:t>8</w:t>
      </w:r>
      <w:r w:rsidR="00D81971" w:rsidRPr="00AF06E2">
        <w:rPr>
          <w:rFonts w:ascii="Helvetica" w:hAnsi="Helvetica" w:cs="Helvetica"/>
          <w:b/>
          <w:bCs/>
          <w:color w:val="000000"/>
          <w:sz w:val="22"/>
        </w:rPr>
        <w:t>, t</w:t>
      </w:r>
      <w:r w:rsidRPr="00AF06E2">
        <w:rPr>
          <w:rFonts w:ascii="Helvetica" w:hAnsi="Helvetica" w:cs="Helvetica"/>
          <w:b/>
          <w:bCs/>
          <w:color w:val="000000"/>
          <w:sz w:val="22"/>
        </w:rPr>
        <w:t>he molecular weight is 336.2</w:t>
      </w:r>
      <w:r w:rsidR="00D81971" w:rsidRPr="00AF06E2">
        <w:rPr>
          <w:rFonts w:ascii="Helvetica" w:hAnsi="Helvetica" w:cs="Helvetica"/>
          <w:b/>
          <w:bCs/>
          <w:color w:val="000000"/>
          <w:sz w:val="22"/>
        </w:rPr>
        <w:t>, and the c</w:t>
      </w:r>
      <w:r w:rsidRPr="00AF06E2">
        <w:rPr>
          <w:rFonts w:ascii="Helvetica" w:hAnsi="Helvetica" w:cs="Helvetica"/>
          <w:b/>
          <w:bCs/>
          <w:color w:val="000000"/>
          <w:sz w:val="22"/>
        </w:rPr>
        <w:t>oncentration</w:t>
      </w:r>
      <w:r w:rsidR="00D81971" w:rsidRPr="00AF06E2">
        <w:rPr>
          <w:rFonts w:ascii="Helvetica" w:hAnsi="Helvetica" w:cs="Helvetica"/>
          <w:b/>
          <w:bCs/>
          <w:color w:val="000000"/>
          <w:sz w:val="22"/>
        </w:rPr>
        <w:t xml:space="preserve"> we need</w:t>
      </w:r>
      <w:r w:rsidR="009576E9" w:rsidRPr="00AF06E2">
        <w:rPr>
          <w:rFonts w:ascii="Helvetica" w:hAnsi="Helvetica" w:cs="Helvetica"/>
          <w:b/>
          <w:bCs/>
          <w:color w:val="000000"/>
          <w:sz w:val="22"/>
        </w:rPr>
        <w:t>ed</w:t>
      </w:r>
      <w:r w:rsidRPr="00AF06E2">
        <w:rPr>
          <w:rFonts w:ascii="Helvetica" w:hAnsi="Helvetica" w:cs="Helvetica"/>
          <w:b/>
          <w:bCs/>
          <w:color w:val="000000"/>
          <w:sz w:val="22"/>
        </w:rPr>
        <w:t xml:space="preserve"> is 2 m</w:t>
      </w:r>
      <w:r w:rsidR="00D81971" w:rsidRPr="00AF06E2">
        <w:rPr>
          <w:rFonts w:ascii="Helvetica" w:hAnsi="Helvetica" w:cs="Helvetica"/>
          <w:b/>
          <w:bCs/>
          <w:color w:val="000000"/>
          <w:sz w:val="22"/>
        </w:rPr>
        <w:t>M.</w:t>
      </w:r>
    </w:p>
    <w:p w14:paraId="31D1D46C" w14:textId="77777777" w:rsidR="00D81971" w:rsidRPr="004857CF" w:rsidRDefault="00D81971">
      <w:pPr>
        <w:rPr>
          <w:rFonts w:ascii="Helvetica" w:hAnsi="Helvetica" w:cs="Helvetica"/>
          <w:color w:val="000000"/>
          <w:sz w:val="22"/>
        </w:rPr>
      </w:pPr>
    </w:p>
    <w:p w14:paraId="71F9F8B3" w14:textId="1BAC4DF6" w:rsidR="000670DD" w:rsidRDefault="00160F97">
      <w:pPr>
        <w:rPr>
          <w:rFonts w:ascii="Helvetica" w:hAnsi="Helvetica" w:cs="Helvetica"/>
          <w:color w:val="000000"/>
          <w:sz w:val="22"/>
        </w:rPr>
      </w:pPr>
      <w:r w:rsidRPr="00D81971">
        <w:rPr>
          <w:rFonts w:ascii="Helvetica" w:hAnsi="Helvetica" w:cs="Helvetica"/>
          <w:color w:val="000000" w:themeColor="text1"/>
          <w:sz w:val="22"/>
        </w:rPr>
        <w:t>Lines 139 &amp; 147</w:t>
      </w:r>
      <w:r w:rsidRPr="007448F5">
        <w:rPr>
          <w:rFonts w:ascii="Helvetica" w:hAnsi="Helvetica" w:cs="Helvetica"/>
          <w:color w:val="000000"/>
          <w:sz w:val="22"/>
        </w:rPr>
        <w:t>: "two different refolding buffers (L)" - define "L"</w:t>
      </w:r>
    </w:p>
    <w:p w14:paraId="25DC548B" w14:textId="77777777" w:rsidR="00FD6BE5" w:rsidRPr="00FD6BE5" w:rsidRDefault="00FD6BE5" w:rsidP="00FD6BE5">
      <w:pPr>
        <w:rPr>
          <w:rFonts w:ascii="Helvetica" w:hAnsi="Helvetica" w:cs="Helvetica"/>
          <w:b/>
          <w:bCs/>
          <w:color w:val="000000"/>
          <w:sz w:val="22"/>
        </w:rPr>
      </w:pPr>
      <w:r w:rsidRPr="00FD6BE5">
        <w:rPr>
          <w:rFonts w:ascii="Helvetica" w:hAnsi="Helvetica" w:cs="Helvetica"/>
          <w:b/>
          <w:bCs/>
          <w:color w:val="000000"/>
          <w:sz w:val="22"/>
        </w:rPr>
        <w:t>Reply</w:t>
      </w:r>
    </w:p>
    <w:p w14:paraId="10A42E38" w14:textId="4C79D008" w:rsidR="00FD6BE5" w:rsidRPr="00FD6BE5" w:rsidRDefault="00FD6BE5" w:rsidP="00FD6BE5">
      <w:pPr>
        <w:rPr>
          <w:rFonts w:ascii="Helvetica" w:hAnsi="Helvetica" w:cs="Helvetica"/>
          <w:color w:val="000000"/>
          <w:sz w:val="22"/>
        </w:rPr>
      </w:pPr>
      <w:r w:rsidRPr="00FD6BE5">
        <w:rPr>
          <w:rFonts w:ascii="Helvetica" w:hAnsi="Helvetica" w:cs="Helvetica"/>
          <w:b/>
          <w:bCs/>
          <w:color w:val="000000"/>
          <w:sz w:val="22"/>
        </w:rPr>
        <w:lastRenderedPageBreak/>
        <w:t>We have added description (Line 1</w:t>
      </w:r>
      <w:r>
        <w:rPr>
          <w:rFonts w:ascii="Helvetica" w:hAnsi="Helvetica" w:cs="Helvetica"/>
          <w:b/>
          <w:bCs/>
          <w:color w:val="000000"/>
          <w:sz w:val="22"/>
        </w:rPr>
        <w:t>7</w:t>
      </w:r>
      <w:r w:rsidR="006B62E7">
        <w:rPr>
          <w:rFonts w:ascii="Helvetica" w:hAnsi="Helvetica" w:cs="Helvetica"/>
          <w:b/>
          <w:bCs/>
          <w:color w:val="000000"/>
          <w:sz w:val="22"/>
        </w:rPr>
        <w:t>5</w:t>
      </w:r>
      <w:r w:rsidR="00E10AAE">
        <w:rPr>
          <w:rFonts w:ascii="Helvetica" w:hAnsi="Helvetica" w:cs="Helvetica"/>
          <w:b/>
          <w:bCs/>
          <w:color w:val="000000"/>
          <w:sz w:val="22"/>
        </w:rPr>
        <w:t>, 18</w:t>
      </w:r>
      <w:r w:rsidR="006B62E7">
        <w:rPr>
          <w:rFonts w:ascii="Helvetica" w:hAnsi="Helvetica" w:cs="Helvetica"/>
          <w:b/>
          <w:bCs/>
          <w:color w:val="000000"/>
          <w:sz w:val="22"/>
        </w:rPr>
        <w:t>4</w:t>
      </w:r>
      <w:r w:rsidRPr="00FD6BE5">
        <w:rPr>
          <w:rFonts w:ascii="Helvetica" w:hAnsi="Helvetica" w:cs="Helvetica"/>
          <w:b/>
          <w:bCs/>
          <w:color w:val="000000"/>
          <w:sz w:val="22"/>
        </w:rPr>
        <w:t>).</w:t>
      </w:r>
    </w:p>
    <w:p w14:paraId="3C37929C" w14:textId="77777777" w:rsidR="00FD6BE5" w:rsidRPr="00FD6BE5" w:rsidRDefault="00FD6BE5">
      <w:pPr>
        <w:rPr>
          <w:rFonts w:ascii="Helvetica" w:hAnsi="Helvetica" w:cs="Helvetica"/>
          <w:color w:val="000000"/>
          <w:sz w:val="22"/>
        </w:rPr>
      </w:pPr>
    </w:p>
    <w:p w14:paraId="07341995" w14:textId="77777777" w:rsidR="004C03CC" w:rsidRPr="009576E9" w:rsidRDefault="00160F97">
      <w:pPr>
        <w:rPr>
          <w:rFonts w:ascii="Helvetica" w:hAnsi="Helvetica" w:cs="Helvetica"/>
          <w:i/>
          <w:iCs/>
          <w:sz w:val="22"/>
        </w:rPr>
      </w:pPr>
      <w:r w:rsidRPr="009576E9">
        <w:rPr>
          <w:rFonts w:ascii="Helvetica" w:hAnsi="Helvetica" w:cs="Helvetica"/>
          <w:sz w:val="22"/>
        </w:rPr>
        <w:t>Lines 150-164: Concentration of refolded protein: There is not enough detail given in this section to follow protocol. Please provide more detail.</w:t>
      </w:r>
    </w:p>
    <w:p w14:paraId="788C38BA" w14:textId="77777777" w:rsidR="004C03CC" w:rsidRPr="009576E9" w:rsidRDefault="004C03CC">
      <w:pPr>
        <w:rPr>
          <w:rFonts w:ascii="Helvetica" w:hAnsi="Helvetica" w:cs="Helvetica"/>
          <w:b/>
          <w:bCs/>
          <w:color w:val="000000"/>
          <w:sz w:val="22"/>
        </w:rPr>
      </w:pPr>
      <w:r w:rsidRPr="009576E9">
        <w:rPr>
          <w:rFonts w:ascii="Helvetica" w:hAnsi="Helvetica" w:cs="Helvetica" w:hint="eastAsia"/>
          <w:b/>
          <w:bCs/>
          <w:color w:val="000000"/>
          <w:sz w:val="22"/>
        </w:rPr>
        <w:t>Reply</w:t>
      </w:r>
    </w:p>
    <w:p w14:paraId="48B753E9" w14:textId="08A1F3D9" w:rsidR="00423794" w:rsidRPr="009576E9" w:rsidRDefault="004C03CC">
      <w:pPr>
        <w:rPr>
          <w:rFonts w:ascii="Helvetica" w:hAnsi="Helvetica" w:cs="Helvetica"/>
          <w:b/>
          <w:bCs/>
          <w:color w:val="000000"/>
          <w:sz w:val="22"/>
        </w:rPr>
      </w:pPr>
      <w:r w:rsidRPr="009576E9">
        <w:rPr>
          <w:rFonts w:ascii="Helvetica" w:hAnsi="Helvetica" w:cs="Helvetica"/>
          <w:b/>
          <w:bCs/>
          <w:color w:val="000000"/>
          <w:sz w:val="22"/>
        </w:rPr>
        <w:t xml:space="preserve">Thanks for the reviewer’s suggestion. </w:t>
      </w:r>
      <w:r w:rsidRPr="009576E9">
        <w:rPr>
          <w:rFonts w:ascii="Helvetica" w:hAnsi="Helvetica" w:cs="Helvetica" w:hint="eastAsia"/>
          <w:b/>
          <w:bCs/>
          <w:color w:val="000000"/>
          <w:sz w:val="22"/>
        </w:rPr>
        <w:t>We</w:t>
      </w:r>
      <w:r w:rsidRPr="009576E9">
        <w:rPr>
          <w:rFonts w:ascii="Helvetica" w:hAnsi="Helvetica" w:cs="Helvetica"/>
          <w:b/>
          <w:bCs/>
          <w:color w:val="000000"/>
          <w:sz w:val="22"/>
        </w:rPr>
        <w:t xml:space="preserve"> have provided more detail in describing</w:t>
      </w:r>
      <w:r w:rsidR="00AF06E2">
        <w:rPr>
          <w:rFonts w:ascii="Helvetica" w:hAnsi="Helvetica" w:cs="Helvetica"/>
          <w:b/>
          <w:bCs/>
          <w:color w:val="000000"/>
          <w:sz w:val="22"/>
        </w:rPr>
        <w:t xml:space="preserve"> </w:t>
      </w:r>
      <w:r w:rsidRPr="009576E9">
        <w:rPr>
          <w:rFonts w:ascii="Helvetica" w:hAnsi="Helvetica" w:cs="Helvetica"/>
          <w:b/>
          <w:bCs/>
          <w:color w:val="000000"/>
          <w:sz w:val="22"/>
        </w:rPr>
        <w:t xml:space="preserve">(Line </w:t>
      </w:r>
      <w:r w:rsidR="00FD6BE5" w:rsidRPr="009576E9">
        <w:rPr>
          <w:rFonts w:ascii="Helvetica" w:hAnsi="Helvetica" w:cs="Helvetica"/>
          <w:b/>
          <w:bCs/>
          <w:color w:val="000000"/>
          <w:sz w:val="22"/>
        </w:rPr>
        <w:t>1</w:t>
      </w:r>
      <w:r w:rsidR="00E10AAE">
        <w:rPr>
          <w:rFonts w:ascii="Helvetica" w:hAnsi="Helvetica" w:cs="Helvetica"/>
          <w:b/>
          <w:bCs/>
          <w:color w:val="000000"/>
          <w:sz w:val="22"/>
        </w:rPr>
        <w:t>5</w:t>
      </w:r>
      <w:r w:rsidR="006B62E7">
        <w:rPr>
          <w:rFonts w:ascii="Helvetica" w:hAnsi="Helvetica" w:cs="Helvetica"/>
          <w:b/>
          <w:bCs/>
          <w:color w:val="000000"/>
          <w:sz w:val="22"/>
        </w:rPr>
        <w:t>5</w:t>
      </w:r>
      <w:r w:rsidR="00FD6BE5" w:rsidRPr="009576E9">
        <w:rPr>
          <w:rFonts w:ascii="Helvetica" w:hAnsi="Helvetica" w:cs="Helvetica"/>
          <w:b/>
          <w:bCs/>
          <w:color w:val="000000"/>
          <w:sz w:val="22"/>
        </w:rPr>
        <w:t>-1</w:t>
      </w:r>
      <w:r w:rsidR="00E10AAE">
        <w:rPr>
          <w:rFonts w:ascii="Helvetica" w:hAnsi="Helvetica" w:cs="Helvetica"/>
          <w:b/>
          <w:bCs/>
          <w:color w:val="000000"/>
          <w:sz w:val="22"/>
        </w:rPr>
        <w:t>6</w:t>
      </w:r>
      <w:r w:rsidR="006B62E7">
        <w:rPr>
          <w:rFonts w:ascii="Helvetica" w:hAnsi="Helvetica" w:cs="Helvetica"/>
          <w:b/>
          <w:bCs/>
          <w:color w:val="000000"/>
          <w:sz w:val="22"/>
        </w:rPr>
        <w:t>5</w:t>
      </w:r>
      <w:r w:rsidR="00FD6BE5" w:rsidRPr="009576E9">
        <w:rPr>
          <w:rFonts w:ascii="Helvetica" w:hAnsi="Helvetica" w:cs="Helvetica"/>
          <w:b/>
          <w:bCs/>
          <w:color w:val="000000"/>
          <w:sz w:val="22"/>
        </w:rPr>
        <w:t xml:space="preserve"> </w:t>
      </w:r>
      <w:r w:rsidR="00FD6BE5" w:rsidRPr="009576E9">
        <w:rPr>
          <w:rFonts w:ascii="Helvetica" w:hAnsi="Helvetica" w:cs="Helvetica" w:hint="eastAsia"/>
          <w:b/>
          <w:bCs/>
          <w:color w:val="000000"/>
          <w:sz w:val="22"/>
        </w:rPr>
        <w:t>and</w:t>
      </w:r>
      <w:r w:rsidR="00FD6BE5" w:rsidRPr="009576E9">
        <w:rPr>
          <w:rFonts w:ascii="Helvetica" w:hAnsi="Helvetica" w:cs="Helvetica"/>
          <w:b/>
          <w:bCs/>
          <w:color w:val="000000"/>
          <w:sz w:val="22"/>
        </w:rPr>
        <w:t xml:space="preserve"> L</w:t>
      </w:r>
      <w:r w:rsidR="00FD6BE5" w:rsidRPr="009576E9">
        <w:rPr>
          <w:rFonts w:ascii="Helvetica" w:hAnsi="Helvetica" w:cs="Helvetica" w:hint="eastAsia"/>
          <w:b/>
          <w:bCs/>
          <w:color w:val="000000"/>
          <w:sz w:val="22"/>
        </w:rPr>
        <w:t>ine</w:t>
      </w:r>
      <w:r w:rsidR="00FD6BE5" w:rsidRPr="009576E9">
        <w:rPr>
          <w:rFonts w:ascii="Helvetica" w:hAnsi="Helvetica" w:cs="Helvetica"/>
          <w:b/>
          <w:bCs/>
          <w:color w:val="000000"/>
          <w:sz w:val="22"/>
        </w:rPr>
        <w:t xml:space="preserve"> </w:t>
      </w:r>
      <w:r w:rsidR="00C27DFF" w:rsidRPr="009576E9">
        <w:rPr>
          <w:rFonts w:ascii="Helvetica" w:hAnsi="Helvetica" w:cs="Helvetica"/>
          <w:b/>
          <w:bCs/>
          <w:color w:val="000000"/>
          <w:sz w:val="22"/>
        </w:rPr>
        <w:t>1</w:t>
      </w:r>
      <w:r w:rsidR="006B62E7">
        <w:rPr>
          <w:rFonts w:ascii="Helvetica" w:hAnsi="Helvetica" w:cs="Helvetica"/>
          <w:b/>
          <w:bCs/>
          <w:color w:val="000000"/>
          <w:sz w:val="22"/>
        </w:rPr>
        <w:t>71</w:t>
      </w:r>
      <w:r w:rsidR="00C27DFF" w:rsidRPr="009576E9">
        <w:rPr>
          <w:rFonts w:ascii="Helvetica" w:hAnsi="Helvetica" w:cs="Helvetica"/>
          <w:b/>
          <w:bCs/>
          <w:color w:val="000000"/>
          <w:sz w:val="22"/>
        </w:rPr>
        <w:t>-1</w:t>
      </w:r>
      <w:r w:rsidR="006B62E7">
        <w:rPr>
          <w:rFonts w:ascii="Helvetica" w:hAnsi="Helvetica" w:cs="Helvetica"/>
          <w:b/>
          <w:bCs/>
          <w:color w:val="000000"/>
          <w:sz w:val="22"/>
        </w:rPr>
        <w:t>72</w:t>
      </w:r>
      <w:r w:rsidRPr="009576E9">
        <w:rPr>
          <w:rFonts w:ascii="Helvetica" w:hAnsi="Helvetica" w:cs="Helvetica"/>
          <w:b/>
          <w:bCs/>
          <w:color w:val="000000"/>
          <w:sz w:val="22"/>
        </w:rPr>
        <w:t>)</w:t>
      </w:r>
      <w:r w:rsidR="00C27DFF" w:rsidRPr="009576E9">
        <w:rPr>
          <w:rFonts w:ascii="Helvetica" w:hAnsi="Helvetica" w:cs="Helvetica" w:hint="eastAsia"/>
          <w:b/>
          <w:bCs/>
          <w:color w:val="000000"/>
          <w:sz w:val="22"/>
        </w:rPr>
        <w:t>.</w:t>
      </w:r>
    </w:p>
    <w:p w14:paraId="779F5E7F" w14:textId="379420B3" w:rsidR="00C27DFF" w:rsidRDefault="00160F97">
      <w:pPr>
        <w:rPr>
          <w:rFonts w:ascii="Helvetica" w:hAnsi="Helvetica" w:cs="Helvetica"/>
          <w:color w:val="000000"/>
          <w:sz w:val="22"/>
        </w:rPr>
      </w:pPr>
      <w:r w:rsidRPr="007448F5">
        <w:rPr>
          <w:rFonts w:ascii="Helvetica" w:hAnsi="Helvetica" w:cs="Helvetica"/>
          <w:color w:val="000000"/>
          <w:sz w:val="22"/>
        </w:rPr>
        <w:br/>
        <w:t>Lines 166-168: Again, details are lacking in the Crystallization section. For example, "Crystallization … was preformed using the sitting drop vapor diffusion technique" Please include the concentration of protein used, amount of reservoir buffer, temperature that the crystals were grown at.</w:t>
      </w:r>
      <w:r w:rsidRPr="007448F5">
        <w:rPr>
          <w:rFonts w:ascii="Helvetica" w:hAnsi="Helvetica" w:cs="Helvetica"/>
          <w:color w:val="000000"/>
          <w:sz w:val="22"/>
        </w:rPr>
        <w:br/>
        <w:t>For a second example, "peptide complexes were screened with a Crystal Screen kit…The crystal growth was observed for 3 days…". Please give details of the crystallization screening procedure.</w:t>
      </w:r>
    </w:p>
    <w:p w14:paraId="1FE5BC23" w14:textId="77777777" w:rsidR="00C27DFF" w:rsidRPr="00423794" w:rsidRDefault="00C27DFF" w:rsidP="00C27DFF">
      <w:pPr>
        <w:rPr>
          <w:rFonts w:ascii="Helvetica" w:hAnsi="Helvetica" w:cs="Helvetica"/>
          <w:b/>
          <w:bCs/>
          <w:color w:val="000000"/>
          <w:sz w:val="22"/>
        </w:rPr>
      </w:pPr>
      <w:r w:rsidRPr="00423794">
        <w:rPr>
          <w:rFonts w:ascii="Helvetica" w:hAnsi="Helvetica" w:cs="Helvetica"/>
          <w:b/>
          <w:bCs/>
          <w:color w:val="000000"/>
          <w:sz w:val="22"/>
        </w:rPr>
        <w:t>Reply</w:t>
      </w:r>
    </w:p>
    <w:p w14:paraId="69EA1A03" w14:textId="212EA272" w:rsidR="00C27DFF" w:rsidRPr="00423794" w:rsidRDefault="00C27DFF" w:rsidP="00C27DFF">
      <w:pPr>
        <w:rPr>
          <w:rFonts w:ascii="Helvetica" w:hAnsi="Helvetica" w:cs="Helvetica"/>
          <w:b/>
          <w:bCs/>
          <w:color w:val="000000"/>
          <w:sz w:val="22"/>
        </w:rPr>
      </w:pPr>
      <w:r w:rsidRPr="00423794">
        <w:rPr>
          <w:rFonts w:ascii="Helvetica" w:hAnsi="Helvetica" w:cs="Helvetica"/>
          <w:b/>
          <w:bCs/>
          <w:color w:val="000000"/>
          <w:sz w:val="22"/>
        </w:rPr>
        <w:t>Thanks for the reviewer’s suggestion. We have provided more detail in describing</w:t>
      </w:r>
      <w:r>
        <w:rPr>
          <w:rFonts w:ascii="Helvetica" w:hAnsi="Helvetica" w:cs="Helvetica"/>
          <w:b/>
          <w:bCs/>
          <w:color w:val="000000"/>
          <w:sz w:val="22"/>
        </w:rPr>
        <w:t xml:space="preserve"> </w:t>
      </w:r>
      <w:r w:rsidRPr="00423794">
        <w:rPr>
          <w:rFonts w:ascii="Helvetica" w:hAnsi="Helvetica" w:cs="Helvetica"/>
          <w:b/>
          <w:bCs/>
          <w:color w:val="000000"/>
          <w:sz w:val="22"/>
        </w:rPr>
        <w:t>(Line</w:t>
      </w:r>
      <w:r>
        <w:rPr>
          <w:rFonts w:ascii="Helvetica" w:hAnsi="Helvetica" w:cs="Helvetica"/>
          <w:b/>
          <w:bCs/>
          <w:color w:val="000000"/>
          <w:sz w:val="22"/>
        </w:rPr>
        <w:t xml:space="preserve"> 20</w:t>
      </w:r>
      <w:r w:rsidR="00B51837">
        <w:rPr>
          <w:rFonts w:ascii="Helvetica" w:hAnsi="Helvetica" w:cs="Helvetica"/>
          <w:b/>
          <w:bCs/>
          <w:color w:val="000000"/>
          <w:sz w:val="22"/>
        </w:rPr>
        <w:t>4-205</w:t>
      </w:r>
      <w:r w:rsidRPr="00423794">
        <w:rPr>
          <w:rFonts w:ascii="Helvetica" w:hAnsi="Helvetica" w:cs="Helvetica"/>
          <w:b/>
          <w:bCs/>
          <w:color w:val="000000"/>
          <w:sz w:val="22"/>
        </w:rPr>
        <w:t xml:space="preserve"> and Line </w:t>
      </w:r>
      <w:r>
        <w:rPr>
          <w:rFonts w:ascii="Helvetica" w:hAnsi="Helvetica" w:cs="Helvetica"/>
          <w:b/>
          <w:bCs/>
          <w:color w:val="000000"/>
          <w:sz w:val="22"/>
        </w:rPr>
        <w:t>20</w:t>
      </w:r>
      <w:r w:rsidR="00B51837">
        <w:rPr>
          <w:rFonts w:ascii="Helvetica" w:hAnsi="Helvetica" w:cs="Helvetica"/>
          <w:b/>
          <w:bCs/>
          <w:color w:val="000000"/>
          <w:sz w:val="22"/>
        </w:rPr>
        <w:t>7</w:t>
      </w:r>
      <w:r w:rsidR="00D711CD">
        <w:rPr>
          <w:rFonts w:ascii="Helvetica" w:hAnsi="Helvetica" w:cs="Helvetica"/>
          <w:b/>
          <w:bCs/>
          <w:color w:val="000000"/>
          <w:sz w:val="22"/>
        </w:rPr>
        <w:t xml:space="preserve"> and Line 2</w:t>
      </w:r>
      <w:r w:rsidR="00B51837">
        <w:rPr>
          <w:rFonts w:ascii="Helvetica" w:hAnsi="Helvetica" w:cs="Helvetica"/>
          <w:b/>
          <w:bCs/>
          <w:color w:val="000000"/>
          <w:sz w:val="22"/>
        </w:rPr>
        <w:t>10</w:t>
      </w:r>
      <w:r w:rsidRPr="00423794">
        <w:rPr>
          <w:rFonts w:ascii="Helvetica" w:hAnsi="Helvetica" w:cs="Helvetica"/>
          <w:b/>
          <w:bCs/>
          <w:color w:val="000000"/>
          <w:sz w:val="22"/>
        </w:rPr>
        <w:t>).</w:t>
      </w:r>
    </w:p>
    <w:p w14:paraId="04B8687E" w14:textId="77777777" w:rsidR="00C27DFF" w:rsidRDefault="00160F97">
      <w:pPr>
        <w:rPr>
          <w:rFonts w:ascii="Helvetica" w:hAnsi="Helvetica" w:cs="Helvetica"/>
          <w:color w:val="000000"/>
          <w:sz w:val="22"/>
        </w:rPr>
      </w:pPr>
      <w:r w:rsidRPr="00423794">
        <w:rPr>
          <w:rFonts w:ascii="Helvetica" w:hAnsi="Helvetica" w:cs="Helvetica"/>
          <w:b/>
          <w:bCs/>
          <w:color w:val="000000"/>
          <w:sz w:val="22"/>
        </w:rPr>
        <w:br/>
      </w:r>
      <w:r w:rsidRPr="007448F5">
        <w:rPr>
          <w:rFonts w:ascii="Helvetica" w:hAnsi="Helvetica" w:cs="Helvetica"/>
          <w:color w:val="000000"/>
          <w:sz w:val="22"/>
        </w:rPr>
        <w:t>Lines 179, 181, 183 : What is the structure of the model crystal and what is its resolution?</w:t>
      </w:r>
    </w:p>
    <w:p w14:paraId="7ABDC8EB" w14:textId="77777777" w:rsidR="00C27DFF" w:rsidRPr="00C27DFF" w:rsidRDefault="00C27DFF" w:rsidP="00C27DFF">
      <w:pPr>
        <w:rPr>
          <w:rFonts w:ascii="Helvetica" w:hAnsi="Helvetica" w:cs="Helvetica"/>
          <w:b/>
          <w:bCs/>
          <w:color w:val="000000"/>
          <w:sz w:val="22"/>
        </w:rPr>
      </w:pPr>
      <w:bookmarkStart w:id="25" w:name="_Hlk41235585"/>
      <w:r w:rsidRPr="00C27DFF">
        <w:rPr>
          <w:rFonts w:ascii="Helvetica" w:hAnsi="Helvetica" w:cs="Helvetica"/>
          <w:b/>
          <w:bCs/>
          <w:color w:val="000000"/>
          <w:sz w:val="22"/>
        </w:rPr>
        <w:t>Reply</w:t>
      </w:r>
    </w:p>
    <w:p w14:paraId="5DD1E3FE" w14:textId="184CC20E" w:rsidR="00C27DFF" w:rsidRPr="00C27DFF" w:rsidRDefault="00C27DFF" w:rsidP="00C27DFF">
      <w:pPr>
        <w:rPr>
          <w:rFonts w:ascii="Helvetica" w:hAnsi="Helvetica" w:cs="Helvetica"/>
          <w:color w:val="000000"/>
          <w:sz w:val="22"/>
        </w:rPr>
      </w:pPr>
      <w:r w:rsidRPr="00C27DFF">
        <w:rPr>
          <w:rFonts w:ascii="Helvetica" w:hAnsi="Helvetica" w:cs="Helvetica"/>
          <w:b/>
          <w:bCs/>
          <w:color w:val="000000"/>
          <w:sz w:val="22"/>
        </w:rPr>
        <w:t xml:space="preserve">We have added description (Line </w:t>
      </w:r>
      <w:r>
        <w:rPr>
          <w:rFonts w:ascii="Helvetica" w:hAnsi="Helvetica" w:cs="Helvetica"/>
          <w:b/>
          <w:bCs/>
          <w:color w:val="000000"/>
          <w:sz w:val="22"/>
        </w:rPr>
        <w:t>2</w:t>
      </w:r>
      <w:r w:rsidR="00E10AAE">
        <w:rPr>
          <w:rFonts w:ascii="Helvetica" w:hAnsi="Helvetica" w:cs="Helvetica"/>
          <w:b/>
          <w:bCs/>
          <w:color w:val="000000"/>
          <w:sz w:val="22"/>
        </w:rPr>
        <w:t>1</w:t>
      </w:r>
      <w:r w:rsidR="00B51837">
        <w:rPr>
          <w:rFonts w:ascii="Helvetica" w:hAnsi="Helvetica" w:cs="Helvetica"/>
          <w:b/>
          <w:bCs/>
          <w:color w:val="000000"/>
          <w:sz w:val="22"/>
        </w:rPr>
        <w:t>8</w:t>
      </w:r>
      <w:r w:rsidR="00E10AAE">
        <w:rPr>
          <w:rFonts w:ascii="Helvetica" w:hAnsi="Helvetica" w:cs="Helvetica"/>
          <w:b/>
          <w:bCs/>
          <w:color w:val="000000"/>
          <w:sz w:val="22"/>
        </w:rPr>
        <w:t>-21</w:t>
      </w:r>
      <w:r w:rsidR="00B51837">
        <w:rPr>
          <w:rFonts w:ascii="Helvetica" w:hAnsi="Helvetica" w:cs="Helvetica"/>
          <w:b/>
          <w:bCs/>
          <w:color w:val="000000"/>
          <w:sz w:val="22"/>
        </w:rPr>
        <w:t>9</w:t>
      </w:r>
      <w:r>
        <w:rPr>
          <w:rFonts w:ascii="Helvetica" w:hAnsi="Helvetica" w:cs="Helvetica"/>
          <w:b/>
          <w:bCs/>
          <w:color w:val="000000"/>
          <w:sz w:val="22"/>
        </w:rPr>
        <w:t xml:space="preserve"> and Line 2</w:t>
      </w:r>
      <w:r w:rsidR="00B51837">
        <w:rPr>
          <w:rFonts w:ascii="Helvetica" w:hAnsi="Helvetica" w:cs="Helvetica"/>
          <w:b/>
          <w:bCs/>
          <w:color w:val="000000"/>
          <w:sz w:val="22"/>
        </w:rPr>
        <w:t>30</w:t>
      </w:r>
      <w:r>
        <w:rPr>
          <w:rFonts w:ascii="Helvetica" w:hAnsi="Helvetica" w:cs="Helvetica"/>
          <w:b/>
          <w:bCs/>
          <w:color w:val="000000"/>
          <w:sz w:val="22"/>
        </w:rPr>
        <w:t>-2</w:t>
      </w:r>
      <w:r w:rsidR="00B51837">
        <w:rPr>
          <w:rFonts w:ascii="Helvetica" w:hAnsi="Helvetica" w:cs="Helvetica"/>
          <w:b/>
          <w:bCs/>
          <w:color w:val="000000"/>
          <w:sz w:val="22"/>
        </w:rPr>
        <w:t>33</w:t>
      </w:r>
      <w:r w:rsidRPr="00C27DFF">
        <w:rPr>
          <w:rFonts w:ascii="Helvetica" w:hAnsi="Helvetica" w:cs="Helvetica"/>
          <w:b/>
          <w:bCs/>
          <w:color w:val="000000"/>
          <w:sz w:val="22"/>
        </w:rPr>
        <w:t>).</w:t>
      </w:r>
    </w:p>
    <w:bookmarkEnd w:id="25"/>
    <w:p w14:paraId="43620EE1" w14:textId="77777777" w:rsidR="00C27DFF" w:rsidRDefault="00160F97">
      <w:pPr>
        <w:rPr>
          <w:rFonts w:ascii="Helvetica" w:hAnsi="Helvetica" w:cs="Helvetica"/>
          <w:color w:val="000000"/>
          <w:sz w:val="22"/>
        </w:rPr>
      </w:pPr>
      <w:r w:rsidRPr="007448F5">
        <w:rPr>
          <w:rFonts w:ascii="Helvetica" w:hAnsi="Helvetica" w:cs="Helvetica"/>
          <w:color w:val="000000"/>
          <w:sz w:val="22"/>
        </w:rPr>
        <w:br/>
        <w:t>Line 191: "the crystals with higher resolution were formed" - what are their resolution?</w:t>
      </w:r>
    </w:p>
    <w:p w14:paraId="2B58B8A0" w14:textId="77777777" w:rsidR="00C27DFF" w:rsidRPr="00C27DFF" w:rsidRDefault="00C27DFF" w:rsidP="00C27DFF">
      <w:pPr>
        <w:rPr>
          <w:rFonts w:ascii="Helvetica" w:hAnsi="Helvetica" w:cs="Helvetica"/>
          <w:b/>
          <w:bCs/>
          <w:color w:val="000000"/>
          <w:sz w:val="22"/>
        </w:rPr>
      </w:pPr>
      <w:r w:rsidRPr="00C27DFF">
        <w:rPr>
          <w:rFonts w:ascii="Helvetica" w:hAnsi="Helvetica" w:cs="Helvetica"/>
          <w:b/>
          <w:bCs/>
          <w:color w:val="000000"/>
          <w:sz w:val="22"/>
        </w:rPr>
        <w:t>Reply</w:t>
      </w:r>
    </w:p>
    <w:p w14:paraId="05AF95DD" w14:textId="3163AECB" w:rsidR="00C27DFF" w:rsidRPr="00C27DFF" w:rsidRDefault="00C27DFF" w:rsidP="00C27DFF">
      <w:pPr>
        <w:rPr>
          <w:rFonts w:ascii="Helvetica" w:hAnsi="Helvetica" w:cs="Helvetica"/>
          <w:color w:val="000000"/>
          <w:sz w:val="22"/>
        </w:rPr>
      </w:pPr>
      <w:r w:rsidRPr="00C27DFF">
        <w:rPr>
          <w:rFonts w:ascii="Helvetica" w:hAnsi="Helvetica" w:cs="Helvetica"/>
          <w:b/>
          <w:bCs/>
          <w:color w:val="000000"/>
          <w:sz w:val="22"/>
        </w:rPr>
        <w:t>We have added description (Line 2</w:t>
      </w:r>
      <w:r w:rsidR="00B51837">
        <w:rPr>
          <w:rFonts w:ascii="Helvetica" w:hAnsi="Helvetica" w:cs="Helvetica"/>
          <w:b/>
          <w:bCs/>
          <w:color w:val="000000"/>
          <w:sz w:val="22"/>
        </w:rPr>
        <w:t>30</w:t>
      </w:r>
      <w:r w:rsidRPr="00C27DFF">
        <w:rPr>
          <w:rFonts w:ascii="Helvetica" w:hAnsi="Helvetica" w:cs="Helvetica"/>
          <w:b/>
          <w:bCs/>
          <w:color w:val="000000"/>
          <w:sz w:val="22"/>
        </w:rPr>
        <w:t>-2</w:t>
      </w:r>
      <w:r w:rsidR="00B51837">
        <w:rPr>
          <w:rFonts w:ascii="Helvetica" w:hAnsi="Helvetica" w:cs="Helvetica"/>
          <w:b/>
          <w:bCs/>
          <w:color w:val="000000"/>
          <w:sz w:val="22"/>
        </w:rPr>
        <w:t>33</w:t>
      </w:r>
      <w:r w:rsidRPr="00C27DFF">
        <w:rPr>
          <w:rFonts w:ascii="Helvetica" w:hAnsi="Helvetica" w:cs="Helvetica"/>
          <w:b/>
          <w:bCs/>
          <w:color w:val="000000"/>
          <w:sz w:val="22"/>
        </w:rPr>
        <w:t>).</w:t>
      </w:r>
    </w:p>
    <w:p w14:paraId="4FE0A43D" w14:textId="77777777" w:rsidR="00C27DFF" w:rsidRDefault="00160F97">
      <w:pPr>
        <w:rPr>
          <w:rFonts w:ascii="Helvetica" w:hAnsi="Helvetica" w:cs="Helvetica"/>
          <w:color w:val="000000"/>
          <w:sz w:val="22"/>
        </w:rPr>
      </w:pPr>
      <w:r w:rsidRPr="007448F5">
        <w:rPr>
          <w:rFonts w:ascii="Helvetica" w:hAnsi="Helvetica" w:cs="Helvetica"/>
          <w:color w:val="000000"/>
          <w:sz w:val="22"/>
        </w:rPr>
        <w:br/>
      </w:r>
      <w:r w:rsidRPr="00450F24">
        <w:rPr>
          <w:rFonts w:ascii="Helvetica" w:hAnsi="Helvetica" w:cs="Helvetica"/>
          <w:color w:val="000000" w:themeColor="text1"/>
          <w:sz w:val="22"/>
        </w:rPr>
        <w:t>Line 194</w:t>
      </w:r>
      <w:r w:rsidRPr="007448F5">
        <w:rPr>
          <w:rFonts w:ascii="Helvetica" w:hAnsi="Helvetica" w:cs="Helvetica"/>
          <w:color w:val="000000"/>
          <w:sz w:val="22"/>
        </w:rPr>
        <w:t>: "The structures of Ptal-N…/hB2m and Ptal-H…/bB2m". List "b" form before "h" form, for consistency, to match the order of presentation in text of paper and of data in figure 1 and figure 2.</w:t>
      </w:r>
    </w:p>
    <w:p w14:paraId="6B15D221" w14:textId="77777777" w:rsidR="00C27DFF" w:rsidRPr="00C27DFF" w:rsidRDefault="00C27DFF" w:rsidP="00C27DFF">
      <w:pPr>
        <w:rPr>
          <w:rFonts w:ascii="Helvetica" w:hAnsi="Helvetica" w:cs="Helvetica"/>
          <w:b/>
          <w:color w:val="000000"/>
          <w:sz w:val="22"/>
        </w:rPr>
      </w:pPr>
      <w:r w:rsidRPr="00C27DFF">
        <w:rPr>
          <w:rFonts w:ascii="Helvetica" w:hAnsi="Helvetica" w:cs="Helvetica" w:hint="eastAsia"/>
          <w:b/>
          <w:color w:val="000000"/>
          <w:sz w:val="22"/>
        </w:rPr>
        <w:t>Reply</w:t>
      </w:r>
      <w:r w:rsidRPr="00C27DFF">
        <w:rPr>
          <w:rFonts w:ascii="Helvetica" w:hAnsi="Helvetica" w:cs="Helvetica"/>
          <w:b/>
          <w:color w:val="000000"/>
          <w:sz w:val="22"/>
        </w:rPr>
        <w:t xml:space="preserve">: </w:t>
      </w:r>
    </w:p>
    <w:p w14:paraId="3F2B3E5D" w14:textId="3DC99ECD" w:rsidR="00C27DFF" w:rsidRPr="00C27DFF" w:rsidRDefault="00C27DFF" w:rsidP="00C27DFF">
      <w:pPr>
        <w:rPr>
          <w:rFonts w:ascii="Helvetica" w:hAnsi="Helvetica" w:cs="Helvetica"/>
          <w:color w:val="000000"/>
          <w:sz w:val="22"/>
        </w:rPr>
      </w:pPr>
      <w:r w:rsidRPr="00C27DFF">
        <w:rPr>
          <w:rFonts w:ascii="Helvetica" w:hAnsi="Helvetica" w:cs="Helvetica"/>
          <w:b/>
          <w:color w:val="000000"/>
          <w:sz w:val="22"/>
        </w:rPr>
        <w:t xml:space="preserve">We have made correction according to the Reviewer’s comments (Line </w:t>
      </w:r>
      <w:r>
        <w:rPr>
          <w:rFonts w:ascii="Helvetica" w:hAnsi="Helvetica" w:cs="Helvetica"/>
          <w:b/>
          <w:color w:val="000000"/>
          <w:sz w:val="22"/>
        </w:rPr>
        <w:t>23</w:t>
      </w:r>
      <w:r w:rsidR="00B51837">
        <w:rPr>
          <w:rFonts w:ascii="Helvetica" w:hAnsi="Helvetica" w:cs="Helvetica"/>
          <w:b/>
          <w:color w:val="000000"/>
          <w:sz w:val="22"/>
        </w:rPr>
        <w:t>7</w:t>
      </w:r>
      <w:r w:rsidRPr="00C27DFF">
        <w:rPr>
          <w:rFonts w:ascii="Helvetica" w:hAnsi="Helvetica" w:cs="Helvetica"/>
          <w:b/>
          <w:color w:val="000000"/>
          <w:sz w:val="22"/>
        </w:rPr>
        <w:t>)</w:t>
      </w:r>
    </w:p>
    <w:p w14:paraId="12DD1D3A" w14:textId="47B6EE4C" w:rsidR="00C27DFF" w:rsidRDefault="00160F97">
      <w:pPr>
        <w:rPr>
          <w:rFonts w:ascii="Helvetica" w:hAnsi="Helvetica" w:cs="Helvetica"/>
          <w:color w:val="000000"/>
          <w:sz w:val="22"/>
        </w:rPr>
      </w:pPr>
      <w:r w:rsidRPr="007448F5">
        <w:rPr>
          <w:rFonts w:ascii="Helvetica" w:hAnsi="Helvetica" w:cs="Helvetica"/>
          <w:color w:val="000000"/>
          <w:sz w:val="22"/>
        </w:rPr>
        <w:br/>
        <w:t>Line 201: " In the overall structures, Ptal-N…/hB2m and Ptal-H…/bB2m". Same consistency issues here.</w:t>
      </w:r>
    </w:p>
    <w:p w14:paraId="13A44E19" w14:textId="77777777" w:rsidR="00C27DFF" w:rsidRPr="00C27DFF" w:rsidRDefault="00C27DFF" w:rsidP="00C27DFF">
      <w:pPr>
        <w:rPr>
          <w:rFonts w:ascii="Helvetica" w:hAnsi="Helvetica" w:cs="Helvetica"/>
          <w:b/>
          <w:color w:val="000000"/>
          <w:sz w:val="22"/>
        </w:rPr>
      </w:pPr>
      <w:r w:rsidRPr="00C27DFF">
        <w:rPr>
          <w:rFonts w:ascii="Helvetica" w:hAnsi="Helvetica" w:cs="Helvetica" w:hint="eastAsia"/>
          <w:b/>
          <w:color w:val="000000"/>
          <w:sz w:val="22"/>
        </w:rPr>
        <w:t>Reply</w:t>
      </w:r>
      <w:r w:rsidRPr="00C27DFF">
        <w:rPr>
          <w:rFonts w:ascii="Helvetica" w:hAnsi="Helvetica" w:cs="Helvetica"/>
          <w:b/>
          <w:color w:val="000000"/>
          <w:sz w:val="22"/>
        </w:rPr>
        <w:t xml:space="preserve">: </w:t>
      </w:r>
    </w:p>
    <w:p w14:paraId="2154C616" w14:textId="6EEBFBAD" w:rsidR="00C27DFF" w:rsidRPr="00C27DFF" w:rsidRDefault="00C27DFF" w:rsidP="00C27DFF">
      <w:pPr>
        <w:rPr>
          <w:rFonts w:ascii="Helvetica" w:hAnsi="Helvetica" w:cs="Helvetica"/>
          <w:color w:val="000000"/>
          <w:sz w:val="22"/>
        </w:rPr>
      </w:pPr>
      <w:r w:rsidRPr="00C27DFF">
        <w:rPr>
          <w:rFonts w:ascii="Helvetica" w:hAnsi="Helvetica" w:cs="Helvetica"/>
          <w:b/>
          <w:color w:val="000000"/>
          <w:sz w:val="22"/>
        </w:rPr>
        <w:t xml:space="preserve">We have made correction according to the Reviewer’s comments (Line </w:t>
      </w:r>
      <w:r>
        <w:rPr>
          <w:rFonts w:ascii="Helvetica" w:hAnsi="Helvetica" w:cs="Helvetica"/>
          <w:b/>
          <w:color w:val="000000"/>
          <w:sz w:val="22"/>
        </w:rPr>
        <w:t>2</w:t>
      </w:r>
      <w:r w:rsidR="00C451BF">
        <w:rPr>
          <w:rFonts w:ascii="Helvetica" w:hAnsi="Helvetica" w:cs="Helvetica"/>
          <w:b/>
          <w:color w:val="000000"/>
          <w:sz w:val="22"/>
        </w:rPr>
        <w:t>4</w:t>
      </w:r>
      <w:r w:rsidR="00B51837">
        <w:rPr>
          <w:rFonts w:ascii="Helvetica" w:hAnsi="Helvetica" w:cs="Helvetica"/>
          <w:b/>
          <w:color w:val="000000"/>
          <w:sz w:val="22"/>
        </w:rPr>
        <w:t>4</w:t>
      </w:r>
      <w:r w:rsidRPr="00C27DFF">
        <w:rPr>
          <w:rFonts w:ascii="Helvetica" w:hAnsi="Helvetica" w:cs="Helvetica"/>
          <w:b/>
          <w:color w:val="000000"/>
          <w:sz w:val="22"/>
        </w:rPr>
        <w:t>)</w:t>
      </w:r>
      <w:r>
        <w:rPr>
          <w:rFonts w:ascii="Helvetica" w:hAnsi="Helvetica" w:cs="Helvetica"/>
          <w:b/>
          <w:color w:val="000000"/>
          <w:sz w:val="22"/>
        </w:rPr>
        <w:t>.</w:t>
      </w:r>
    </w:p>
    <w:p w14:paraId="475EEF70" w14:textId="77777777" w:rsidR="00C27DFF" w:rsidRDefault="00160F97">
      <w:pPr>
        <w:rPr>
          <w:rFonts w:ascii="Helvetica" w:hAnsi="Helvetica" w:cs="Helvetica"/>
          <w:color w:val="000000"/>
          <w:sz w:val="22"/>
        </w:rPr>
      </w:pPr>
      <w:r w:rsidRPr="007448F5">
        <w:rPr>
          <w:rFonts w:ascii="Helvetica" w:hAnsi="Helvetica" w:cs="Helvetica"/>
          <w:color w:val="000000"/>
          <w:sz w:val="22"/>
        </w:rPr>
        <w:br/>
      </w:r>
      <w:r w:rsidRPr="00C82273">
        <w:rPr>
          <w:rFonts w:ascii="Helvetica" w:hAnsi="Helvetica" w:cs="Helvetica"/>
          <w:color w:val="000000"/>
          <w:sz w:val="22"/>
        </w:rPr>
        <w:t>Lines 210, 224: s</w:t>
      </w:r>
      <w:r w:rsidRPr="00346E9B">
        <w:rPr>
          <w:rFonts w:ascii="Helvetica" w:hAnsi="Helvetica" w:cs="Helvetica"/>
          <w:color w:val="000000"/>
          <w:sz w:val="22"/>
        </w:rPr>
        <w:t>ame as for lin</w:t>
      </w:r>
      <w:r w:rsidRPr="00C82273">
        <w:rPr>
          <w:rFonts w:ascii="Helvetica" w:hAnsi="Helvetica" w:cs="Helvetica"/>
          <w:color w:val="000000"/>
          <w:sz w:val="22"/>
        </w:rPr>
        <w:t>es 194, 201</w:t>
      </w:r>
    </w:p>
    <w:p w14:paraId="201467D1" w14:textId="77777777" w:rsidR="00C27DFF" w:rsidRPr="00FD6BE5" w:rsidRDefault="00C27DFF" w:rsidP="00C27DFF">
      <w:pPr>
        <w:rPr>
          <w:rFonts w:ascii="Helvetica" w:hAnsi="Helvetica" w:cs="Helvetica"/>
          <w:b/>
          <w:color w:val="000000"/>
          <w:sz w:val="22"/>
        </w:rPr>
      </w:pPr>
      <w:r w:rsidRPr="00FD6BE5">
        <w:rPr>
          <w:rFonts w:ascii="Helvetica" w:hAnsi="Helvetica" w:cs="Helvetica" w:hint="eastAsia"/>
          <w:b/>
          <w:color w:val="000000"/>
          <w:sz w:val="22"/>
        </w:rPr>
        <w:t>Reply</w:t>
      </w:r>
      <w:r w:rsidRPr="00FD6BE5">
        <w:rPr>
          <w:rFonts w:ascii="Helvetica" w:hAnsi="Helvetica" w:cs="Helvetica"/>
          <w:b/>
          <w:color w:val="000000"/>
          <w:sz w:val="22"/>
        </w:rPr>
        <w:t xml:space="preserve">: </w:t>
      </w:r>
    </w:p>
    <w:p w14:paraId="49DF8562" w14:textId="7A84971C" w:rsidR="00C27DFF" w:rsidRPr="00FD6BE5" w:rsidRDefault="00C27DFF" w:rsidP="00C27DFF">
      <w:pPr>
        <w:rPr>
          <w:rFonts w:ascii="Helvetica" w:hAnsi="Helvetica" w:cs="Helvetica"/>
          <w:color w:val="000000"/>
          <w:sz w:val="22"/>
        </w:rPr>
      </w:pPr>
      <w:r w:rsidRPr="00FD6BE5">
        <w:rPr>
          <w:rFonts w:ascii="Helvetica" w:hAnsi="Helvetica" w:cs="Helvetica"/>
          <w:b/>
          <w:color w:val="000000"/>
          <w:sz w:val="22"/>
        </w:rPr>
        <w:t xml:space="preserve">We have made correction according to the Reviewer’s comments (Line </w:t>
      </w:r>
      <w:r>
        <w:rPr>
          <w:rFonts w:ascii="Helvetica" w:hAnsi="Helvetica" w:cs="Helvetica"/>
          <w:b/>
          <w:color w:val="000000"/>
          <w:sz w:val="22"/>
        </w:rPr>
        <w:t>2</w:t>
      </w:r>
      <w:r w:rsidR="00B51837">
        <w:rPr>
          <w:rFonts w:ascii="Helvetica" w:hAnsi="Helvetica" w:cs="Helvetica"/>
          <w:b/>
          <w:color w:val="000000"/>
          <w:sz w:val="22"/>
        </w:rPr>
        <w:t>53</w:t>
      </w:r>
      <w:r w:rsidR="00346E9B">
        <w:rPr>
          <w:rFonts w:ascii="Helvetica" w:hAnsi="Helvetica" w:cs="Helvetica"/>
          <w:b/>
          <w:color w:val="000000"/>
          <w:sz w:val="22"/>
        </w:rPr>
        <w:t>, 26</w:t>
      </w:r>
      <w:r w:rsidR="00B51837">
        <w:rPr>
          <w:rFonts w:ascii="Helvetica" w:hAnsi="Helvetica" w:cs="Helvetica"/>
          <w:b/>
          <w:color w:val="000000"/>
          <w:sz w:val="22"/>
        </w:rPr>
        <w:t>6</w:t>
      </w:r>
      <w:r w:rsidRPr="00FD6BE5">
        <w:rPr>
          <w:rFonts w:ascii="Helvetica" w:hAnsi="Helvetica" w:cs="Helvetica"/>
          <w:b/>
          <w:color w:val="000000"/>
          <w:sz w:val="22"/>
        </w:rPr>
        <w:t>)</w:t>
      </w:r>
      <w:r>
        <w:rPr>
          <w:rFonts w:ascii="Helvetica" w:hAnsi="Helvetica" w:cs="Helvetica"/>
          <w:b/>
          <w:color w:val="000000"/>
          <w:sz w:val="22"/>
        </w:rPr>
        <w:t>.</w:t>
      </w:r>
    </w:p>
    <w:p w14:paraId="149895D4" w14:textId="77777777" w:rsidR="00C27DFF" w:rsidRDefault="00160F97">
      <w:pPr>
        <w:rPr>
          <w:rFonts w:ascii="Helvetica" w:hAnsi="Helvetica" w:cs="Helvetica"/>
          <w:color w:val="000000"/>
          <w:sz w:val="22"/>
        </w:rPr>
      </w:pPr>
      <w:r w:rsidRPr="00C82273">
        <w:rPr>
          <w:rFonts w:ascii="Helvetica" w:hAnsi="Helvetica" w:cs="Helvetica"/>
          <w:color w:val="000000" w:themeColor="text1"/>
          <w:sz w:val="22"/>
        </w:rPr>
        <w:br/>
      </w:r>
      <w:r w:rsidRPr="00447DA8">
        <w:rPr>
          <w:rFonts w:ascii="Helvetica" w:hAnsi="Helvetica" w:cs="Helvetica"/>
          <w:color w:val="000000" w:themeColor="text1"/>
          <w:sz w:val="22"/>
        </w:rPr>
        <w:t>Line 210</w:t>
      </w:r>
      <w:r w:rsidRPr="007448F5">
        <w:rPr>
          <w:rFonts w:ascii="Helvetica" w:hAnsi="Helvetica" w:cs="Helvetica"/>
          <w:color w:val="000000"/>
          <w:sz w:val="22"/>
        </w:rPr>
        <w:t xml:space="preserve">: "do not significantly affect"- there has been no statistical test conducted to </w:t>
      </w:r>
      <w:r w:rsidRPr="007448F5">
        <w:rPr>
          <w:rFonts w:ascii="Helvetica" w:hAnsi="Helvetica" w:cs="Helvetica"/>
          <w:color w:val="000000"/>
          <w:sz w:val="22"/>
        </w:rPr>
        <w:lastRenderedPageBreak/>
        <w:t>determine significance, simply state "do not affect"</w:t>
      </w:r>
    </w:p>
    <w:p w14:paraId="319DD16E" w14:textId="77777777" w:rsidR="00C27DFF" w:rsidRPr="00FD6BE5" w:rsidRDefault="00C27DFF" w:rsidP="00C27DFF">
      <w:pPr>
        <w:rPr>
          <w:rFonts w:ascii="Helvetica" w:hAnsi="Helvetica" w:cs="Helvetica"/>
          <w:b/>
          <w:color w:val="000000"/>
          <w:sz w:val="22"/>
        </w:rPr>
      </w:pPr>
      <w:r w:rsidRPr="00FD6BE5">
        <w:rPr>
          <w:rFonts w:ascii="Helvetica" w:hAnsi="Helvetica" w:cs="Helvetica" w:hint="eastAsia"/>
          <w:b/>
          <w:color w:val="000000"/>
          <w:sz w:val="22"/>
        </w:rPr>
        <w:t>Reply</w:t>
      </w:r>
      <w:r w:rsidRPr="00FD6BE5">
        <w:rPr>
          <w:rFonts w:ascii="Helvetica" w:hAnsi="Helvetica" w:cs="Helvetica"/>
          <w:b/>
          <w:color w:val="000000"/>
          <w:sz w:val="22"/>
        </w:rPr>
        <w:t xml:space="preserve">: </w:t>
      </w:r>
    </w:p>
    <w:p w14:paraId="0E7841FB" w14:textId="2427AB9A" w:rsidR="00C27DFF" w:rsidRPr="00FD6BE5" w:rsidRDefault="00C27DFF" w:rsidP="00C27DFF">
      <w:pPr>
        <w:rPr>
          <w:rFonts w:ascii="Helvetica" w:hAnsi="Helvetica" w:cs="Helvetica"/>
          <w:color w:val="000000"/>
          <w:sz w:val="22"/>
        </w:rPr>
      </w:pPr>
      <w:r w:rsidRPr="00FD6BE5">
        <w:rPr>
          <w:rFonts w:ascii="Helvetica" w:hAnsi="Helvetica" w:cs="Helvetica"/>
          <w:b/>
          <w:color w:val="000000"/>
          <w:sz w:val="22"/>
        </w:rPr>
        <w:t xml:space="preserve">We have made correction according to the Reviewer’s comments (Line </w:t>
      </w:r>
      <w:r>
        <w:rPr>
          <w:rFonts w:ascii="Helvetica" w:hAnsi="Helvetica" w:cs="Helvetica"/>
          <w:b/>
          <w:color w:val="000000"/>
          <w:sz w:val="22"/>
        </w:rPr>
        <w:t>2</w:t>
      </w:r>
      <w:r w:rsidR="00B51837">
        <w:rPr>
          <w:rFonts w:ascii="Helvetica" w:hAnsi="Helvetica" w:cs="Helvetica"/>
          <w:b/>
          <w:color w:val="000000"/>
          <w:sz w:val="22"/>
        </w:rPr>
        <w:t>53</w:t>
      </w:r>
      <w:r w:rsidRPr="00FD6BE5">
        <w:rPr>
          <w:rFonts w:ascii="Helvetica" w:hAnsi="Helvetica" w:cs="Helvetica"/>
          <w:b/>
          <w:color w:val="000000"/>
          <w:sz w:val="22"/>
        </w:rPr>
        <w:t>)</w:t>
      </w:r>
      <w:r>
        <w:rPr>
          <w:rFonts w:ascii="Helvetica" w:hAnsi="Helvetica" w:cs="Helvetica"/>
          <w:b/>
          <w:color w:val="000000"/>
          <w:sz w:val="22"/>
        </w:rPr>
        <w:t>.</w:t>
      </w:r>
    </w:p>
    <w:p w14:paraId="14ADFCDE" w14:textId="77777777" w:rsidR="00C27DFF" w:rsidRDefault="00160F97">
      <w:pPr>
        <w:rPr>
          <w:rFonts w:ascii="Helvetica" w:hAnsi="Helvetica" w:cs="Helvetica"/>
          <w:color w:val="000000"/>
          <w:sz w:val="22"/>
        </w:rPr>
      </w:pPr>
      <w:r w:rsidRPr="007448F5">
        <w:rPr>
          <w:rFonts w:ascii="Helvetica" w:hAnsi="Helvetica" w:cs="Helvetica"/>
          <w:color w:val="000000"/>
          <w:sz w:val="22"/>
        </w:rPr>
        <w:br/>
      </w:r>
      <w:r w:rsidRPr="00447DA8">
        <w:rPr>
          <w:rFonts w:ascii="Helvetica" w:hAnsi="Helvetica" w:cs="Helvetica"/>
          <w:color w:val="000000" w:themeColor="text1"/>
          <w:sz w:val="22"/>
        </w:rPr>
        <w:t>Line 218</w:t>
      </w:r>
      <w:r w:rsidRPr="007448F5">
        <w:rPr>
          <w:rFonts w:ascii="Helvetica" w:hAnsi="Helvetica" w:cs="Helvetica"/>
          <w:color w:val="000000"/>
          <w:sz w:val="22"/>
        </w:rPr>
        <w:t>: "</w:t>
      </w:r>
      <w:bookmarkStart w:id="26" w:name="_Hlk41247174"/>
      <w:r w:rsidRPr="007448F5">
        <w:rPr>
          <w:rFonts w:ascii="Helvetica" w:hAnsi="Helvetica" w:cs="Helvetica"/>
          <w:color w:val="000000"/>
          <w:sz w:val="22"/>
        </w:rPr>
        <w:t>Materials</w:t>
      </w:r>
      <w:bookmarkEnd w:id="26"/>
      <w:r w:rsidRPr="007448F5">
        <w:rPr>
          <w:rFonts w:ascii="Helvetica" w:hAnsi="Helvetica" w:cs="Helvetica"/>
          <w:color w:val="000000"/>
          <w:sz w:val="22"/>
        </w:rPr>
        <w:t>" - is this "Table 3: The Experimental materials"? It doesn't need to be listed twice.</w:t>
      </w:r>
    </w:p>
    <w:p w14:paraId="5842F85C" w14:textId="77777777" w:rsidR="00C27DFF" w:rsidRPr="00C27DFF" w:rsidRDefault="00C27DFF" w:rsidP="00C27DFF">
      <w:pPr>
        <w:rPr>
          <w:rFonts w:ascii="Helvetica" w:hAnsi="Helvetica" w:cs="Helvetica"/>
          <w:b/>
          <w:color w:val="000000"/>
          <w:sz w:val="22"/>
        </w:rPr>
      </w:pPr>
      <w:r w:rsidRPr="00C27DFF">
        <w:rPr>
          <w:rFonts w:ascii="Helvetica" w:hAnsi="Helvetica" w:cs="Helvetica" w:hint="eastAsia"/>
          <w:b/>
          <w:color w:val="000000"/>
          <w:sz w:val="22"/>
        </w:rPr>
        <w:t>Reply</w:t>
      </w:r>
      <w:r w:rsidRPr="00C27DFF">
        <w:rPr>
          <w:rFonts w:ascii="Helvetica" w:hAnsi="Helvetica" w:cs="Helvetica"/>
          <w:b/>
          <w:color w:val="000000"/>
          <w:sz w:val="22"/>
        </w:rPr>
        <w:t xml:space="preserve">: </w:t>
      </w:r>
    </w:p>
    <w:p w14:paraId="1C3EC0E2" w14:textId="2275740C" w:rsidR="00C27DFF" w:rsidRPr="00C27DFF" w:rsidRDefault="00C27DFF" w:rsidP="00C27DFF">
      <w:pPr>
        <w:rPr>
          <w:rFonts w:ascii="Helvetica" w:hAnsi="Helvetica" w:cs="Helvetica"/>
          <w:b/>
          <w:color w:val="000000"/>
          <w:sz w:val="22"/>
        </w:rPr>
      </w:pPr>
      <w:r w:rsidRPr="00C27DFF">
        <w:rPr>
          <w:rFonts w:ascii="Helvetica" w:hAnsi="Helvetica" w:cs="Helvetica" w:hint="eastAsia"/>
          <w:b/>
          <w:color w:val="000000"/>
          <w:sz w:val="22"/>
        </w:rPr>
        <w:t>The "</w:t>
      </w:r>
      <w:r w:rsidRPr="00C27DFF">
        <w:rPr>
          <w:rFonts w:ascii="Helvetica" w:hAnsi="Helvetica" w:cs="Helvetica"/>
          <w:color w:val="000000"/>
          <w:sz w:val="22"/>
        </w:rPr>
        <w:t xml:space="preserve"> </w:t>
      </w:r>
      <w:r w:rsidRPr="00C27DFF">
        <w:rPr>
          <w:rFonts w:ascii="Helvetica" w:hAnsi="Helvetica" w:cs="Helvetica"/>
          <w:b/>
          <w:color w:val="000000"/>
          <w:sz w:val="22"/>
        </w:rPr>
        <w:t>Materials</w:t>
      </w:r>
      <w:r w:rsidRPr="00C27DFF">
        <w:rPr>
          <w:rFonts w:ascii="Helvetica" w:hAnsi="Helvetica" w:cs="Helvetica" w:hint="eastAsia"/>
          <w:b/>
          <w:color w:val="000000"/>
          <w:sz w:val="22"/>
        </w:rPr>
        <w:t xml:space="preserve"> " was deleted.</w:t>
      </w:r>
    </w:p>
    <w:p w14:paraId="00023F66" w14:textId="77777777" w:rsidR="00C27DFF" w:rsidRDefault="00160F97">
      <w:pPr>
        <w:rPr>
          <w:rFonts w:ascii="Helvetica" w:hAnsi="Helvetica" w:cs="Helvetica"/>
          <w:color w:val="000000"/>
          <w:sz w:val="22"/>
        </w:rPr>
      </w:pPr>
      <w:r w:rsidRPr="007448F5">
        <w:rPr>
          <w:rFonts w:ascii="Helvetica" w:hAnsi="Helvetica" w:cs="Helvetica"/>
          <w:color w:val="000000"/>
          <w:sz w:val="22"/>
        </w:rPr>
        <w:br/>
      </w:r>
      <w:r w:rsidRPr="00DE1358">
        <w:rPr>
          <w:rFonts w:ascii="Helvetica" w:hAnsi="Helvetica" w:cs="Helvetica"/>
          <w:color w:val="000000" w:themeColor="text1"/>
          <w:sz w:val="22"/>
        </w:rPr>
        <w:t>Lines 221, 236:</w:t>
      </w:r>
      <w:r w:rsidRPr="007448F5">
        <w:rPr>
          <w:rFonts w:ascii="Helvetica" w:hAnsi="Helvetica" w:cs="Helvetica"/>
          <w:color w:val="000000"/>
          <w:sz w:val="22"/>
        </w:rPr>
        <w:t xml:space="preserve"> " species in common, cross-species" - consider "taxa", authors are not comparing species</w:t>
      </w:r>
    </w:p>
    <w:p w14:paraId="064EFCAB" w14:textId="77777777" w:rsidR="00C27DFF" w:rsidRPr="00C27DFF" w:rsidRDefault="00C27DFF" w:rsidP="00C27DFF">
      <w:pPr>
        <w:rPr>
          <w:rFonts w:ascii="Helvetica" w:hAnsi="Helvetica" w:cs="Helvetica"/>
          <w:b/>
          <w:color w:val="000000"/>
          <w:sz w:val="22"/>
        </w:rPr>
      </w:pPr>
      <w:r w:rsidRPr="00C27DFF">
        <w:rPr>
          <w:rFonts w:ascii="Helvetica" w:hAnsi="Helvetica" w:cs="Helvetica" w:hint="eastAsia"/>
          <w:b/>
          <w:color w:val="000000"/>
          <w:sz w:val="22"/>
        </w:rPr>
        <w:t>Reply</w:t>
      </w:r>
      <w:r w:rsidRPr="00C27DFF">
        <w:rPr>
          <w:rFonts w:ascii="Helvetica" w:hAnsi="Helvetica" w:cs="Helvetica"/>
          <w:b/>
          <w:color w:val="000000"/>
          <w:sz w:val="22"/>
        </w:rPr>
        <w:t xml:space="preserve">: </w:t>
      </w:r>
    </w:p>
    <w:p w14:paraId="1F3FDE53" w14:textId="0625F964" w:rsidR="00C27DFF" w:rsidRPr="00C27DFF" w:rsidRDefault="00C27DFF" w:rsidP="00C27DFF">
      <w:pPr>
        <w:rPr>
          <w:rFonts w:ascii="Helvetica" w:hAnsi="Helvetica" w:cs="Helvetica"/>
          <w:color w:val="000000"/>
          <w:sz w:val="22"/>
        </w:rPr>
      </w:pPr>
      <w:r w:rsidRPr="00C27DFF">
        <w:rPr>
          <w:rFonts w:ascii="Helvetica" w:hAnsi="Helvetica" w:cs="Helvetica"/>
          <w:b/>
          <w:color w:val="000000"/>
          <w:sz w:val="22"/>
        </w:rPr>
        <w:t>We have made correction according to the Reviewer’s comments (Line 2</w:t>
      </w:r>
      <w:r w:rsidR="00B51837">
        <w:rPr>
          <w:rFonts w:ascii="Helvetica" w:hAnsi="Helvetica" w:cs="Helvetica"/>
          <w:b/>
          <w:color w:val="000000"/>
          <w:sz w:val="22"/>
        </w:rPr>
        <w:t>63</w:t>
      </w:r>
      <w:r w:rsidR="00C21EDF">
        <w:rPr>
          <w:rFonts w:ascii="Helvetica" w:hAnsi="Helvetica" w:cs="Helvetica"/>
          <w:b/>
          <w:color w:val="000000"/>
          <w:sz w:val="22"/>
        </w:rPr>
        <w:t xml:space="preserve"> and 27</w:t>
      </w:r>
      <w:r w:rsidR="00B51837">
        <w:rPr>
          <w:rFonts w:ascii="Helvetica" w:hAnsi="Helvetica" w:cs="Helvetica"/>
          <w:b/>
          <w:color w:val="000000"/>
          <w:sz w:val="22"/>
        </w:rPr>
        <w:t>8</w:t>
      </w:r>
      <w:r w:rsidRPr="00C27DFF">
        <w:rPr>
          <w:rFonts w:ascii="Helvetica" w:hAnsi="Helvetica" w:cs="Helvetica"/>
          <w:b/>
          <w:color w:val="000000"/>
          <w:sz w:val="22"/>
        </w:rPr>
        <w:t>).</w:t>
      </w:r>
    </w:p>
    <w:p w14:paraId="3A84F694" w14:textId="71CA7BF4" w:rsidR="004C03CC" w:rsidRPr="00423794" w:rsidRDefault="00160F97">
      <w:pPr>
        <w:rPr>
          <w:rFonts w:ascii="Helvetica" w:hAnsi="Helvetica" w:cs="Helvetica"/>
          <w:color w:val="000000"/>
          <w:sz w:val="22"/>
        </w:rPr>
      </w:pPr>
      <w:r w:rsidRPr="007448F5">
        <w:rPr>
          <w:rFonts w:ascii="Helvetica" w:hAnsi="Helvetica" w:cs="Helvetica"/>
          <w:color w:val="000000"/>
          <w:sz w:val="22"/>
        </w:rPr>
        <w:br/>
      </w:r>
      <w:r w:rsidRPr="00423794">
        <w:rPr>
          <w:rFonts w:ascii="Helvetica" w:hAnsi="Helvetica" w:cs="Helvetica"/>
          <w:color w:val="000000" w:themeColor="text1"/>
          <w:sz w:val="22"/>
        </w:rPr>
        <w:t>Line 222:</w:t>
      </w:r>
      <w:r w:rsidRPr="007448F5">
        <w:rPr>
          <w:rFonts w:ascii="Helvetica" w:hAnsi="Helvetica" w:cs="Helvetica"/>
          <w:b/>
          <w:bCs/>
          <w:i/>
          <w:iCs/>
          <w:color w:val="000000"/>
          <w:sz w:val="22"/>
        </w:rPr>
        <w:t xml:space="preserve"> </w:t>
      </w:r>
      <w:r w:rsidRPr="00423794">
        <w:rPr>
          <w:rFonts w:ascii="Helvetica" w:hAnsi="Helvetica" w:cs="Helvetica"/>
          <w:color w:val="000000"/>
          <w:sz w:val="22"/>
        </w:rPr>
        <w:t>"PD1" - this is first time the abbreviation for program cell death is used. Please define and develop concept to include in discussion.</w:t>
      </w:r>
    </w:p>
    <w:p w14:paraId="51CBE63B" w14:textId="77777777" w:rsidR="004C03CC" w:rsidRPr="00423794" w:rsidRDefault="004C03CC">
      <w:pPr>
        <w:rPr>
          <w:rFonts w:ascii="Helvetica" w:hAnsi="Helvetica" w:cs="Helvetica"/>
          <w:b/>
          <w:bCs/>
          <w:color w:val="000000"/>
          <w:sz w:val="22"/>
        </w:rPr>
      </w:pPr>
      <w:r w:rsidRPr="00423794">
        <w:rPr>
          <w:rFonts w:ascii="Helvetica" w:hAnsi="Helvetica" w:cs="Helvetica" w:hint="eastAsia"/>
          <w:b/>
          <w:bCs/>
          <w:color w:val="000000"/>
          <w:sz w:val="22"/>
        </w:rPr>
        <w:t>Reply</w:t>
      </w:r>
    </w:p>
    <w:p w14:paraId="6EFCAEE6" w14:textId="7021C17D" w:rsidR="00423794" w:rsidRPr="00423794" w:rsidRDefault="004C03CC">
      <w:pPr>
        <w:rPr>
          <w:rFonts w:ascii="Helvetica" w:hAnsi="Helvetica" w:cs="Helvetica"/>
          <w:b/>
          <w:bCs/>
          <w:color w:val="000000"/>
          <w:sz w:val="22"/>
        </w:rPr>
      </w:pPr>
      <w:r w:rsidRPr="00423794">
        <w:rPr>
          <w:rFonts w:ascii="Helvetica" w:hAnsi="Helvetica" w:cs="Helvetica"/>
          <w:b/>
          <w:bCs/>
          <w:color w:val="000000"/>
          <w:sz w:val="22"/>
        </w:rPr>
        <w:t xml:space="preserve">Thanks for the reviewer’s suggestion. Since MHC class I molecules and PD1 have different binding modes, and there is no specific discussion in this article, we chose to delete according to your comments (Line </w:t>
      </w:r>
      <w:r w:rsidR="00C21EDF" w:rsidRPr="00423794">
        <w:rPr>
          <w:rFonts w:ascii="Helvetica" w:hAnsi="Helvetica" w:cs="Helvetica"/>
          <w:b/>
          <w:bCs/>
          <w:color w:val="000000"/>
          <w:sz w:val="22"/>
        </w:rPr>
        <w:t>2</w:t>
      </w:r>
      <w:r w:rsidR="00C451BF">
        <w:rPr>
          <w:rFonts w:ascii="Helvetica" w:hAnsi="Helvetica" w:cs="Helvetica"/>
          <w:b/>
          <w:bCs/>
          <w:color w:val="000000"/>
          <w:sz w:val="22"/>
        </w:rPr>
        <w:t>6</w:t>
      </w:r>
      <w:r w:rsidR="00B51837">
        <w:rPr>
          <w:rFonts w:ascii="Helvetica" w:hAnsi="Helvetica" w:cs="Helvetica"/>
          <w:b/>
          <w:bCs/>
          <w:color w:val="000000"/>
          <w:sz w:val="22"/>
        </w:rPr>
        <w:t>4</w:t>
      </w:r>
      <w:r w:rsidRPr="00423794">
        <w:rPr>
          <w:rFonts w:ascii="Helvetica" w:hAnsi="Helvetica" w:cs="Helvetica"/>
          <w:b/>
          <w:bCs/>
          <w:color w:val="000000"/>
          <w:sz w:val="22"/>
        </w:rPr>
        <w:t>).</w:t>
      </w:r>
    </w:p>
    <w:p w14:paraId="7442102B" w14:textId="07B676C7" w:rsidR="00C21EDF" w:rsidRDefault="00160F97">
      <w:pPr>
        <w:rPr>
          <w:rFonts w:ascii="Helvetica" w:hAnsi="Helvetica" w:cs="Helvetica"/>
          <w:color w:val="000000"/>
          <w:sz w:val="22"/>
        </w:rPr>
      </w:pPr>
      <w:r w:rsidRPr="007448F5">
        <w:rPr>
          <w:rFonts w:ascii="Helvetica" w:hAnsi="Helvetica" w:cs="Helvetica"/>
          <w:color w:val="000000"/>
          <w:sz w:val="22"/>
        </w:rPr>
        <w:br/>
        <w:t xml:space="preserve">Line 240: "The </w:t>
      </w:r>
      <w:bookmarkStart w:id="27" w:name="_Hlk41236055"/>
      <w:bookmarkStart w:id="28" w:name="OLE_LINK7"/>
      <w:bookmarkStart w:id="29" w:name="OLE_LINK8"/>
      <w:r w:rsidRPr="007448F5">
        <w:rPr>
          <w:rFonts w:ascii="Helvetica" w:hAnsi="Helvetica" w:cs="Helvetica"/>
          <w:color w:val="000000"/>
          <w:sz w:val="22"/>
        </w:rPr>
        <w:t>peptide-MHC tetramer</w:t>
      </w:r>
      <w:bookmarkEnd w:id="27"/>
      <w:r w:rsidRPr="007448F5">
        <w:rPr>
          <w:rFonts w:ascii="Helvetica" w:hAnsi="Helvetica" w:cs="Helvetica"/>
          <w:color w:val="000000"/>
          <w:sz w:val="22"/>
        </w:rPr>
        <w:t xml:space="preserve"> </w:t>
      </w:r>
      <w:bookmarkEnd w:id="28"/>
      <w:bookmarkEnd w:id="29"/>
      <w:r w:rsidRPr="007448F5">
        <w:rPr>
          <w:rFonts w:ascii="Helvetica" w:hAnsi="Helvetica" w:cs="Helvetica"/>
          <w:color w:val="000000"/>
          <w:sz w:val="22"/>
        </w:rPr>
        <w:t>is an important technique</w:t>
      </w:r>
      <w:r w:rsidR="00774328" w:rsidRPr="007448F5">
        <w:rPr>
          <w:rFonts w:ascii="Helvetica" w:hAnsi="Helvetica" w:cs="Helvetica"/>
          <w:color w:val="000000"/>
          <w:sz w:val="22"/>
        </w:rPr>
        <w:t xml:space="preserve"> </w:t>
      </w:r>
      <w:r w:rsidRPr="007448F5">
        <w:rPr>
          <w:rFonts w:ascii="Helvetica" w:hAnsi="Helvetica" w:cs="Helvetica"/>
          <w:color w:val="000000"/>
          <w:sz w:val="22"/>
        </w:rPr>
        <w:t>". Do the authors mean: "The analysis of peptide-MHC trimer is an important technique"? Figure 1 shows 3 peaks, not four.</w:t>
      </w:r>
      <w:r w:rsidRPr="007448F5">
        <w:rPr>
          <w:rFonts w:ascii="Helvetica" w:hAnsi="Helvetica" w:cs="Helvetica"/>
          <w:color w:val="000000"/>
          <w:sz w:val="22"/>
        </w:rPr>
        <w:br/>
        <w:t>Lines 243, 245, 246: "MHC I tetramer" - do the authors mean "trimer"?</w:t>
      </w:r>
    </w:p>
    <w:p w14:paraId="40C63A09" w14:textId="77777777" w:rsidR="00C21EDF" w:rsidRPr="00C21EDF" w:rsidRDefault="00C21EDF" w:rsidP="00C21EDF">
      <w:pPr>
        <w:rPr>
          <w:rFonts w:ascii="Helvetica" w:hAnsi="Helvetica" w:cs="Helvetica"/>
          <w:b/>
          <w:bCs/>
          <w:color w:val="000000"/>
          <w:sz w:val="22"/>
        </w:rPr>
      </w:pPr>
      <w:r w:rsidRPr="00C21EDF">
        <w:rPr>
          <w:rFonts w:ascii="Helvetica" w:hAnsi="Helvetica" w:cs="Helvetica"/>
          <w:b/>
          <w:bCs/>
          <w:color w:val="000000"/>
          <w:sz w:val="22"/>
        </w:rPr>
        <w:t>Reply</w:t>
      </w:r>
    </w:p>
    <w:p w14:paraId="0FAD33F4" w14:textId="591C41A2" w:rsidR="00C21EDF" w:rsidRPr="00C21EDF" w:rsidRDefault="00C21EDF" w:rsidP="00C21EDF">
      <w:pPr>
        <w:rPr>
          <w:rFonts w:ascii="Helvetica" w:hAnsi="Helvetica" w:cs="Helvetica"/>
          <w:color w:val="000000"/>
          <w:sz w:val="22"/>
        </w:rPr>
      </w:pPr>
      <w:r w:rsidRPr="00C21EDF">
        <w:rPr>
          <w:rFonts w:ascii="Helvetica" w:hAnsi="Helvetica" w:cs="Helvetica"/>
          <w:b/>
          <w:bCs/>
          <w:color w:val="000000"/>
          <w:sz w:val="22"/>
        </w:rPr>
        <w:t>We have added description about the peptide-MHC tetramer (Line 2</w:t>
      </w:r>
      <w:r w:rsidR="00B51837">
        <w:rPr>
          <w:rFonts w:ascii="Helvetica" w:hAnsi="Helvetica" w:cs="Helvetica"/>
          <w:b/>
          <w:bCs/>
          <w:color w:val="000000"/>
          <w:sz w:val="22"/>
        </w:rPr>
        <w:t>82</w:t>
      </w:r>
      <w:r w:rsidRPr="00C21EDF">
        <w:rPr>
          <w:rFonts w:ascii="Helvetica" w:hAnsi="Helvetica" w:cs="Helvetica"/>
          <w:b/>
          <w:bCs/>
          <w:color w:val="000000"/>
          <w:sz w:val="22"/>
        </w:rPr>
        <w:t>-2</w:t>
      </w:r>
      <w:r w:rsidR="00346E9B">
        <w:rPr>
          <w:rFonts w:ascii="Helvetica" w:hAnsi="Helvetica" w:cs="Helvetica"/>
          <w:b/>
          <w:bCs/>
          <w:color w:val="000000"/>
          <w:sz w:val="22"/>
        </w:rPr>
        <w:t>8</w:t>
      </w:r>
      <w:r w:rsidR="00B51837">
        <w:rPr>
          <w:rFonts w:ascii="Helvetica" w:hAnsi="Helvetica" w:cs="Helvetica"/>
          <w:b/>
          <w:bCs/>
          <w:color w:val="000000"/>
          <w:sz w:val="22"/>
        </w:rPr>
        <w:t>4</w:t>
      </w:r>
      <w:r w:rsidRPr="00C21EDF">
        <w:rPr>
          <w:rFonts w:ascii="Helvetica" w:hAnsi="Helvetica" w:cs="Helvetica"/>
          <w:b/>
          <w:bCs/>
          <w:color w:val="000000"/>
          <w:sz w:val="22"/>
        </w:rPr>
        <w:t>)</w:t>
      </w:r>
    </w:p>
    <w:p w14:paraId="4EBFEF48" w14:textId="77777777" w:rsidR="00C21EDF" w:rsidRDefault="00160F97">
      <w:pPr>
        <w:rPr>
          <w:rFonts w:ascii="Helvetica" w:hAnsi="Helvetica" w:cs="Helvetica"/>
          <w:color w:val="000000"/>
          <w:sz w:val="22"/>
        </w:rPr>
      </w:pPr>
      <w:r w:rsidRPr="007448F5">
        <w:rPr>
          <w:rFonts w:ascii="Helvetica" w:hAnsi="Helvetica" w:cs="Helvetica"/>
          <w:color w:val="000000"/>
          <w:sz w:val="22"/>
        </w:rPr>
        <w:br/>
      </w:r>
      <w:r w:rsidRPr="00DE1358">
        <w:rPr>
          <w:rFonts w:ascii="Helvetica" w:hAnsi="Helvetica" w:cs="Helvetica"/>
          <w:color w:val="000000"/>
          <w:sz w:val="22"/>
        </w:rPr>
        <w:t>Line 335</w:t>
      </w:r>
      <w:r w:rsidRPr="007448F5">
        <w:rPr>
          <w:rFonts w:ascii="Helvetica" w:hAnsi="Helvetica" w:cs="Helvetica"/>
          <w:color w:val="000000"/>
          <w:sz w:val="22"/>
        </w:rPr>
        <w:t>: "Figure Legends" - change to Figure and Table Legends</w:t>
      </w:r>
    </w:p>
    <w:p w14:paraId="3F6FA918" w14:textId="77777777" w:rsidR="00C21EDF" w:rsidRPr="00C21EDF" w:rsidRDefault="00C21EDF" w:rsidP="00C21EDF">
      <w:pPr>
        <w:rPr>
          <w:rFonts w:ascii="Helvetica" w:hAnsi="Helvetica" w:cs="Helvetica"/>
          <w:b/>
          <w:bCs/>
          <w:color w:val="000000"/>
          <w:sz w:val="22"/>
        </w:rPr>
      </w:pPr>
      <w:r w:rsidRPr="00C21EDF">
        <w:rPr>
          <w:rFonts w:ascii="Helvetica" w:hAnsi="Helvetica" w:cs="Helvetica"/>
          <w:b/>
          <w:bCs/>
          <w:color w:val="000000"/>
          <w:sz w:val="22"/>
        </w:rPr>
        <w:t xml:space="preserve">Reply: </w:t>
      </w:r>
    </w:p>
    <w:p w14:paraId="4FEFB17D" w14:textId="44330EC7" w:rsidR="00C21EDF" w:rsidRDefault="00C21EDF" w:rsidP="00C21EDF">
      <w:pPr>
        <w:rPr>
          <w:rFonts w:ascii="Helvetica" w:hAnsi="Helvetica" w:cs="Helvetica"/>
          <w:color w:val="000000"/>
          <w:sz w:val="22"/>
        </w:rPr>
      </w:pPr>
      <w:r w:rsidRPr="00C21EDF">
        <w:rPr>
          <w:rFonts w:ascii="Helvetica" w:hAnsi="Helvetica" w:cs="Helvetica"/>
          <w:b/>
          <w:bCs/>
          <w:color w:val="000000"/>
          <w:sz w:val="22"/>
        </w:rPr>
        <w:t xml:space="preserve">We have made correction through the manuscript (Line </w:t>
      </w:r>
      <w:r w:rsidR="00B51837">
        <w:rPr>
          <w:rFonts w:ascii="Helvetica" w:hAnsi="Helvetica" w:cs="Helvetica"/>
          <w:b/>
          <w:bCs/>
          <w:color w:val="000000"/>
          <w:sz w:val="22"/>
        </w:rPr>
        <w:t>400</w:t>
      </w:r>
      <w:r w:rsidRPr="00C21EDF">
        <w:rPr>
          <w:rFonts w:ascii="Helvetica" w:hAnsi="Helvetica" w:cs="Helvetica"/>
          <w:b/>
          <w:bCs/>
          <w:color w:val="000000"/>
          <w:sz w:val="22"/>
        </w:rPr>
        <w:t>).</w:t>
      </w:r>
      <w:r w:rsidRPr="00C21EDF">
        <w:rPr>
          <w:rFonts w:ascii="Helvetica" w:hAnsi="Helvetica" w:cs="Helvetica"/>
          <w:color w:val="000000"/>
          <w:sz w:val="22"/>
        </w:rPr>
        <w:br/>
      </w:r>
      <w:r w:rsidR="00160F97" w:rsidRPr="007448F5">
        <w:rPr>
          <w:rFonts w:ascii="Helvetica" w:hAnsi="Helvetica" w:cs="Helvetica"/>
          <w:color w:val="000000"/>
          <w:sz w:val="22"/>
        </w:rPr>
        <w:br/>
      </w:r>
      <w:r w:rsidR="00160F97" w:rsidRPr="00E72A26">
        <w:rPr>
          <w:rFonts w:ascii="Helvetica" w:hAnsi="Helvetica" w:cs="Helvetica"/>
          <w:color w:val="000000" w:themeColor="text1"/>
          <w:sz w:val="22"/>
        </w:rPr>
        <w:t>Lines 336-380</w:t>
      </w:r>
      <w:r w:rsidR="00160F97" w:rsidRPr="007448F5">
        <w:rPr>
          <w:rFonts w:ascii="Helvetica" w:hAnsi="Helvetica" w:cs="Helvetica"/>
          <w:color w:val="000000"/>
          <w:sz w:val="22"/>
        </w:rPr>
        <w:t>: List Figures first then Tables, the order as presented in the paper.</w:t>
      </w:r>
    </w:p>
    <w:p w14:paraId="4E6D8372" w14:textId="77777777" w:rsidR="00C21EDF" w:rsidRPr="00C21EDF" w:rsidRDefault="00C21EDF" w:rsidP="00C21EDF">
      <w:pPr>
        <w:rPr>
          <w:rFonts w:ascii="Helvetica" w:hAnsi="Helvetica" w:cs="Helvetica"/>
          <w:b/>
          <w:bCs/>
          <w:color w:val="000000"/>
          <w:sz w:val="22"/>
        </w:rPr>
      </w:pPr>
      <w:r w:rsidRPr="00C21EDF">
        <w:rPr>
          <w:rFonts w:ascii="Helvetica" w:hAnsi="Helvetica" w:cs="Helvetica"/>
          <w:b/>
          <w:bCs/>
          <w:color w:val="000000"/>
          <w:sz w:val="22"/>
        </w:rPr>
        <w:t xml:space="preserve">Reply: </w:t>
      </w:r>
    </w:p>
    <w:p w14:paraId="6EA39E61" w14:textId="77777777" w:rsidR="009576E9" w:rsidRDefault="00C21EDF" w:rsidP="00C21EDF">
      <w:pPr>
        <w:rPr>
          <w:rFonts w:ascii="Helvetica" w:hAnsi="Helvetica" w:cs="Helvetica"/>
          <w:b/>
          <w:bCs/>
          <w:color w:val="000000"/>
          <w:sz w:val="22"/>
        </w:rPr>
      </w:pPr>
      <w:r w:rsidRPr="00C21EDF">
        <w:rPr>
          <w:rFonts w:ascii="Helvetica" w:hAnsi="Helvetica" w:cs="Helvetica"/>
          <w:b/>
          <w:bCs/>
          <w:color w:val="000000"/>
          <w:sz w:val="22"/>
        </w:rPr>
        <w:t>Thanks for the reviewer’s suggestion.</w:t>
      </w:r>
      <w:r>
        <w:rPr>
          <w:rFonts w:ascii="Helvetica" w:hAnsi="Helvetica" w:cs="Helvetica"/>
          <w:b/>
          <w:bCs/>
          <w:color w:val="000000"/>
          <w:sz w:val="22"/>
        </w:rPr>
        <w:t xml:space="preserve"> </w:t>
      </w:r>
      <w:r w:rsidRPr="00C21EDF">
        <w:rPr>
          <w:rFonts w:ascii="Helvetica" w:hAnsi="Helvetica" w:cs="Helvetica"/>
          <w:b/>
          <w:bCs/>
          <w:color w:val="000000"/>
          <w:sz w:val="22"/>
        </w:rPr>
        <w:t>We have made correction through the manuscript</w:t>
      </w:r>
      <w:r w:rsidR="009576E9">
        <w:rPr>
          <w:rFonts w:ascii="Helvetica" w:hAnsi="Helvetica" w:cs="Helvetica"/>
          <w:b/>
          <w:bCs/>
          <w:color w:val="000000"/>
          <w:sz w:val="22"/>
        </w:rPr>
        <w:t>.</w:t>
      </w:r>
    </w:p>
    <w:p w14:paraId="1E5526D2" w14:textId="420FAE6F" w:rsidR="00A27948" w:rsidRDefault="00160F97" w:rsidP="00C21EDF">
      <w:pPr>
        <w:rPr>
          <w:rFonts w:ascii="Helvetica" w:hAnsi="Helvetica" w:cs="Helvetica"/>
          <w:color w:val="000000"/>
          <w:sz w:val="22"/>
        </w:rPr>
      </w:pPr>
      <w:r w:rsidRPr="007448F5">
        <w:rPr>
          <w:rFonts w:ascii="Helvetica" w:hAnsi="Helvetica" w:cs="Helvetica"/>
          <w:color w:val="000000"/>
          <w:sz w:val="22"/>
        </w:rPr>
        <w:br/>
      </w:r>
      <w:r w:rsidRPr="00DE1358">
        <w:rPr>
          <w:rFonts w:ascii="Helvetica" w:hAnsi="Helvetica" w:cs="Helvetica"/>
          <w:color w:val="000000"/>
          <w:sz w:val="22"/>
        </w:rPr>
        <w:t>Line 342</w:t>
      </w:r>
      <w:r w:rsidRPr="007448F5">
        <w:rPr>
          <w:rFonts w:ascii="Helvetica" w:hAnsi="Helvetica" w:cs="Helvetica"/>
          <w:color w:val="000000"/>
          <w:sz w:val="22"/>
        </w:rPr>
        <w:t>: "dose" -change to "does"</w:t>
      </w:r>
    </w:p>
    <w:p w14:paraId="5C0B25E9" w14:textId="77777777" w:rsidR="00A27948" w:rsidRPr="009576E9" w:rsidRDefault="00A27948" w:rsidP="00A27948">
      <w:pPr>
        <w:rPr>
          <w:rFonts w:ascii="Helvetica" w:hAnsi="Helvetica" w:cs="Helvetica"/>
          <w:b/>
          <w:bCs/>
          <w:color w:val="000000"/>
          <w:sz w:val="22"/>
        </w:rPr>
      </w:pPr>
      <w:bookmarkStart w:id="30" w:name="_Hlk41236470"/>
      <w:r w:rsidRPr="009576E9">
        <w:rPr>
          <w:rFonts w:ascii="Helvetica" w:hAnsi="Helvetica" w:cs="Helvetica"/>
          <w:b/>
          <w:bCs/>
          <w:color w:val="000000"/>
          <w:sz w:val="22"/>
        </w:rPr>
        <w:t>Reply</w:t>
      </w:r>
    </w:p>
    <w:p w14:paraId="16730A01" w14:textId="7DF7778C" w:rsidR="00A27948" w:rsidRDefault="00A27948" w:rsidP="00A27948">
      <w:pPr>
        <w:rPr>
          <w:rFonts w:ascii="Helvetica" w:hAnsi="Helvetica" w:cs="Helvetica"/>
          <w:color w:val="000000"/>
          <w:sz w:val="22"/>
        </w:rPr>
      </w:pPr>
      <w:r w:rsidRPr="009576E9">
        <w:rPr>
          <w:rFonts w:ascii="Helvetica" w:hAnsi="Helvetica" w:cs="Helvetica"/>
          <w:b/>
          <w:bCs/>
          <w:color w:val="000000"/>
          <w:sz w:val="22"/>
        </w:rPr>
        <w:t>We have made correction according to the Reviewer’s comments (</w:t>
      </w:r>
      <w:r w:rsidR="00C21EDF" w:rsidRPr="009576E9">
        <w:rPr>
          <w:rFonts w:ascii="Helvetica" w:hAnsi="Helvetica" w:cs="Helvetica"/>
          <w:b/>
          <w:bCs/>
          <w:color w:val="000000"/>
          <w:sz w:val="22"/>
        </w:rPr>
        <w:t>in the Table 2</w:t>
      </w:r>
      <w:r w:rsidRPr="009576E9">
        <w:rPr>
          <w:rFonts w:ascii="Helvetica" w:hAnsi="Helvetica" w:cs="Helvetica"/>
          <w:b/>
          <w:bCs/>
          <w:color w:val="000000"/>
          <w:sz w:val="22"/>
        </w:rPr>
        <w:t>).</w:t>
      </w:r>
    </w:p>
    <w:bookmarkEnd w:id="30"/>
    <w:p w14:paraId="085EBA7C" w14:textId="77777777" w:rsidR="00C21EDF" w:rsidRDefault="00160F97" w:rsidP="00A27948">
      <w:pPr>
        <w:rPr>
          <w:rFonts w:ascii="Helvetica" w:hAnsi="Helvetica" w:cs="Helvetica"/>
          <w:color w:val="000000"/>
          <w:sz w:val="22"/>
        </w:rPr>
      </w:pPr>
      <w:r w:rsidRPr="007448F5">
        <w:rPr>
          <w:rFonts w:ascii="Helvetica" w:hAnsi="Helvetica" w:cs="Helvetica"/>
          <w:color w:val="000000"/>
          <w:sz w:val="22"/>
        </w:rPr>
        <w:br/>
      </w:r>
      <w:r w:rsidRPr="00E72A26">
        <w:rPr>
          <w:rFonts w:ascii="Helvetica" w:hAnsi="Helvetica" w:cs="Helvetica"/>
          <w:color w:val="000000" w:themeColor="text1"/>
          <w:sz w:val="22"/>
        </w:rPr>
        <w:t>Line 343</w:t>
      </w:r>
      <w:r w:rsidRPr="007448F5">
        <w:rPr>
          <w:rFonts w:ascii="Helvetica" w:hAnsi="Helvetica" w:cs="Helvetica"/>
          <w:color w:val="000000"/>
          <w:sz w:val="22"/>
        </w:rPr>
        <w:t xml:space="preserve">: "this species", consider "this taxon or </w:t>
      </w:r>
      <w:bookmarkStart w:id="31" w:name="_Hlk41135395"/>
      <w:r w:rsidRPr="007448F5">
        <w:rPr>
          <w:rFonts w:ascii="Helvetica" w:hAnsi="Helvetica" w:cs="Helvetica"/>
          <w:color w:val="000000"/>
          <w:sz w:val="22"/>
        </w:rPr>
        <w:t>molecule</w:t>
      </w:r>
      <w:bookmarkEnd w:id="31"/>
      <w:r w:rsidRPr="007448F5">
        <w:rPr>
          <w:rFonts w:ascii="Helvetica" w:hAnsi="Helvetica" w:cs="Helvetica"/>
          <w:color w:val="000000"/>
          <w:sz w:val="22"/>
        </w:rPr>
        <w:t>" instead</w:t>
      </w:r>
    </w:p>
    <w:p w14:paraId="072AE026" w14:textId="77777777" w:rsidR="0072334F" w:rsidRPr="00423794" w:rsidRDefault="0072334F" w:rsidP="0072334F">
      <w:pPr>
        <w:rPr>
          <w:rFonts w:ascii="Helvetica" w:hAnsi="Helvetica" w:cs="Helvetica"/>
          <w:b/>
          <w:bCs/>
          <w:color w:val="000000"/>
          <w:sz w:val="22"/>
        </w:rPr>
      </w:pPr>
      <w:bookmarkStart w:id="32" w:name="_Hlk41236520"/>
      <w:r w:rsidRPr="00423794">
        <w:rPr>
          <w:rFonts w:ascii="Helvetica" w:hAnsi="Helvetica" w:cs="Helvetica"/>
          <w:b/>
          <w:bCs/>
          <w:color w:val="000000"/>
          <w:sz w:val="22"/>
        </w:rPr>
        <w:lastRenderedPageBreak/>
        <w:t>Reply</w:t>
      </w:r>
    </w:p>
    <w:p w14:paraId="12E5BFBD" w14:textId="159D3EDE" w:rsidR="0072334F" w:rsidRPr="00423794" w:rsidRDefault="0072334F" w:rsidP="0072334F">
      <w:pPr>
        <w:rPr>
          <w:rFonts w:ascii="Helvetica" w:hAnsi="Helvetica" w:cs="Helvetica"/>
          <w:b/>
          <w:bCs/>
          <w:color w:val="000000"/>
          <w:sz w:val="22"/>
        </w:rPr>
      </w:pPr>
      <w:r w:rsidRPr="00423794">
        <w:rPr>
          <w:rFonts w:ascii="Helvetica" w:hAnsi="Helvetica" w:cs="Helvetica"/>
          <w:b/>
          <w:bCs/>
          <w:color w:val="000000"/>
          <w:sz w:val="22"/>
        </w:rPr>
        <w:t xml:space="preserve">We have made correction according to the </w:t>
      </w:r>
      <w:r w:rsidR="009576E9">
        <w:rPr>
          <w:rFonts w:ascii="Helvetica" w:hAnsi="Helvetica" w:cs="Helvetica"/>
          <w:b/>
          <w:bCs/>
          <w:color w:val="000000"/>
          <w:sz w:val="22"/>
        </w:rPr>
        <w:t>r</w:t>
      </w:r>
      <w:r w:rsidRPr="00423794">
        <w:rPr>
          <w:rFonts w:ascii="Helvetica" w:hAnsi="Helvetica" w:cs="Helvetica"/>
          <w:b/>
          <w:bCs/>
          <w:color w:val="000000"/>
          <w:sz w:val="22"/>
        </w:rPr>
        <w:t>eviewer’s comments (in the Table 2).</w:t>
      </w:r>
    </w:p>
    <w:bookmarkEnd w:id="32"/>
    <w:p w14:paraId="62EB6C53" w14:textId="77777777" w:rsidR="00C21EDF" w:rsidRDefault="00160F97" w:rsidP="00A27948">
      <w:pPr>
        <w:rPr>
          <w:rFonts w:ascii="Helvetica" w:hAnsi="Helvetica" w:cs="Helvetica"/>
          <w:color w:val="000000"/>
          <w:sz w:val="22"/>
        </w:rPr>
      </w:pPr>
      <w:r w:rsidRPr="007448F5">
        <w:rPr>
          <w:rFonts w:ascii="Helvetica" w:hAnsi="Helvetica" w:cs="Helvetica"/>
          <w:color w:val="000000"/>
          <w:sz w:val="22"/>
        </w:rPr>
        <w:br/>
      </w:r>
      <w:r w:rsidRPr="00DE1358">
        <w:rPr>
          <w:rFonts w:ascii="Helvetica" w:hAnsi="Helvetica" w:cs="Helvetica"/>
          <w:color w:val="000000"/>
          <w:sz w:val="22"/>
        </w:rPr>
        <w:t>Line 348</w:t>
      </w:r>
      <w:r w:rsidRPr="007448F5">
        <w:rPr>
          <w:rFonts w:ascii="Helvetica" w:hAnsi="Helvetica" w:cs="Helvetica"/>
          <w:color w:val="000000"/>
          <w:sz w:val="22"/>
        </w:rPr>
        <w:t>: "soluble the refolded" - change to "soluble and refolded"</w:t>
      </w:r>
    </w:p>
    <w:p w14:paraId="66C145BF" w14:textId="77777777" w:rsidR="0072334F" w:rsidRPr="0072334F" w:rsidRDefault="0072334F" w:rsidP="0072334F">
      <w:pPr>
        <w:rPr>
          <w:rFonts w:ascii="Helvetica" w:hAnsi="Helvetica" w:cs="Helvetica"/>
          <w:b/>
          <w:bCs/>
          <w:color w:val="000000"/>
          <w:sz w:val="22"/>
        </w:rPr>
      </w:pPr>
      <w:r w:rsidRPr="0072334F">
        <w:rPr>
          <w:rFonts w:ascii="Helvetica" w:hAnsi="Helvetica" w:cs="Helvetica"/>
          <w:b/>
          <w:bCs/>
          <w:color w:val="000000"/>
          <w:sz w:val="22"/>
        </w:rPr>
        <w:t>Reply</w:t>
      </w:r>
    </w:p>
    <w:p w14:paraId="1F9DA2CE" w14:textId="25500E95" w:rsidR="0072334F" w:rsidRPr="0072334F" w:rsidRDefault="0072334F" w:rsidP="0072334F">
      <w:pPr>
        <w:rPr>
          <w:rFonts w:ascii="Helvetica" w:hAnsi="Helvetica" w:cs="Helvetica"/>
          <w:b/>
          <w:bCs/>
          <w:color w:val="000000"/>
          <w:sz w:val="22"/>
        </w:rPr>
      </w:pPr>
      <w:r w:rsidRPr="0072334F">
        <w:rPr>
          <w:rFonts w:ascii="Helvetica" w:hAnsi="Helvetica" w:cs="Helvetica"/>
          <w:b/>
          <w:bCs/>
          <w:color w:val="000000"/>
          <w:sz w:val="22"/>
        </w:rPr>
        <w:t xml:space="preserve">We have </w:t>
      </w:r>
      <w:r w:rsidR="0099180C">
        <w:rPr>
          <w:rFonts w:ascii="Helvetica" w:hAnsi="Helvetica" w:cs="Helvetica"/>
          <w:b/>
          <w:bCs/>
          <w:color w:val="000000"/>
          <w:sz w:val="22"/>
        </w:rPr>
        <w:t>changed words</w:t>
      </w:r>
      <w:r w:rsidRPr="0072334F">
        <w:rPr>
          <w:rFonts w:ascii="Helvetica" w:hAnsi="Helvetica" w:cs="Helvetica"/>
          <w:b/>
          <w:bCs/>
          <w:color w:val="000000"/>
          <w:sz w:val="22"/>
        </w:rPr>
        <w:t xml:space="preserve"> according to the </w:t>
      </w:r>
      <w:r w:rsidR="009576E9">
        <w:rPr>
          <w:rFonts w:ascii="Helvetica" w:hAnsi="Helvetica" w:cs="Helvetica"/>
          <w:b/>
          <w:bCs/>
          <w:color w:val="000000"/>
          <w:sz w:val="22"/>
        </w:rPr>
        <w:t>r</w:t>
      </w:r>
      <w:r w:rsidRPr="0072334F">
        <w:rPr>
          <w:rFonts w:ascii="Helvetica" w:hAnsi="Helvetica" w:cs="Helvetica"/>
          <w:b/>
          <w:bCs/>
          <w:color w:val="000000"/>
          <w:sz w:val="22"/>
        </w:rPr>
        <w:t>eviewer’s comments (</w:t>
      </w:r>
      <w:r>
        <w:rPr>
          <w:rFonts w:ascii="Helvetica" w:hAnsi="Helvetica" w:cs="Helvetica"/>
          <w:b/>
          <w:bCs/>
          <w:color w:val="000000"/>
          <w:sz w:val="22"/>
        </w:rPr>
        <w:t xml:space="preserve">Line </w:t>
      </w:r>
      <w:r w:rsidR="00B51837">
        <w:rPr>
          <w:rFonts w:ascii="Helvetica" w:hAnsi="Helvetica" w:cs="Helvetica"/>
          <w:b/>
          <w:bCs/>
          <w:color w:val="000000"/>
          <w:sz w:val="22"/>
        </w:rPr>
        <w:t>408</w:t>
      </w:r>
      <w:r w:rsidRPr="0072334F">
        <w:rPr>
          <w:rFonts w:ascii="Helvetica" w:hAnsi="Helvetica" w:cs="Helvetica"/>
          <w:b/>
          <w:bCs/>
          <w:color w:val="000000"/>
          <w:sz w:val="22"/>
        </w:rPr>
        <w:t>).</w:t>
      </w:r>
    </w:p>
    <w:p w14:paraId="41C95313" w14:textId="77777777" w:rsidR="00C21EDF" w:rsidRDefault="00160F97" w:rsidP="00A27948">
      <w:pPr>
        <w:rPr>
          <w:rFonts w:ascii="Helvetica" w:hAnsi="Helvetica" w:cs="Helvetica"/>
          <w:color w:val="000000"/>
          <w:sz w:val="22"/>
        </w:rPr>
      </w:pPr>
      <w:r w:rsidRPr="007448F5">
        <w:rPr>
          <w:rFonts w:ascii="Helvetica" w:hAnsi="Helvetica" w:cs="Helvetica"/>
          <w:color w:val="000000"/>
          <w:sz w:val="22"/>
        </w:rPr>
        <w:br/>
        <w:t>Table 1 - In Header "MHC species" - suggest "MHC molecules". Consider adding another column for Taxa.</w:t>
      </w:r>
    </w:p>
    <w:p w14:paraId="489A3CE0" w14:textId="77777777" w:rsidR="0072334F" w:rsidRPr="0072334F" w:rsidRDefault="0072334F" w:rsidP="0072334F">
      <w:pPr>
        <w:rPr>
          <w:rFonts w:ascii="Helvetica" w:hAnsi="Helvetica" w:cs="Helvetica"/>
          <w:b/>
          <w:bCs/>
          <w:color w:val="000000"/>
          <w:sz w:val="22"/>
        </w:rPr>
      </w:pPr>
      <w:r w:rsidRPr="0072334F">
        <w:rPr>
          <w:rFonts w:ascii="Helvetica" w:hAnsi="Helvetica" w:cs="Helvetica"/>
          <w:b/>
          <w:bCs/>
          <w:color w:val="000000"/>
          <w:sz w:val="22"/>
        </w:rPr>
        <w:t>Reply</w:t>
      </w:r>
    </w:p>
    <w:p w14:paraId="601E2C46" w14:textId="223F1450" w:rsidR="0072334F" w:rsidRPr="0072334F" w:rsidRDefault="0072334F" w:rsidP="0072334F">
      <w:pPr>
        <w:rPr>
          <w:rFonts w:ascii="Helvetica" w:hAnsi="Helvetica" w:cs="Helvetica"/>
          <w:b/>
          <w:bCs/>
          <w:color w:val="000000"/>
          <w:sz w:val="22"/>
        </w:rPr>
      </w:pPr>
      <w:r w:rsidRPr="0072334F">
        <w:rPr>
          <w:rFonts w:ascii="Helvetica" w:hAnsi="Helvetica" w:cs="Helvetica"/>
          <w:b/>
          <w:bCs/>
          <w:color w:val="000000"/>
          <w:sz w:val="22"/>
        </w:rPr>
        <w:t xml:space="preserve">We have made correction according to the </w:t>
      </w:r>
      <w:r w:rsidR="009576E9">
        <w:rPr>
          <w:rFonts w:ascii="Helvetica" w:hAnsi="Helvetica" w:cs="Helvetica"/>
          <w:b/>
          <w:bCs/>
          <w:color w:val="000000"/>
          <w:sz w:val="22"/>
        </w:rPr>
        <w:t>r</w:t>
      </w:r>
      <w:r w:rsidRPr="0072334F">
        <w:rPr>
          <w:rFonts w:ascii="Helvetica" w:hAnsi="Helvetica" w:cs="Helvetica"/>
          <w:b/>
          <w:bCs/>
          <w:color w:val="000000"/>
          <w:sz w:val="22"/>
        </w:rPr>
        <w:t xml:space="preserve">eviewer’s comments (in the Table </w:t>
      </w:r>
      <w:r>
        <w:rPr>
          <w:rFonts w:ascii="Helvetica" w:hAnsi="Helvetica" w:cs="Helvetica"/>
          <w:b/>
          <w:bCs/>
          <w:color w:val="000000"/>
          <w:sz w:val="22"/>
        </w:rPr>
        <w:t>1</w:t>
      </w:r>
      <w:r w:rsidRPr="0072334F">
        <w:rPr>
          <w:rFonts w:ascii="Helvetica" w:hAnsi="Helvetica" w:cs="Helvetica"/>
          <w:b/>
          <w:bCs/>
          <w:color w:val="000000"/>
          <w:sz w:val="22"/>
        </w:rPr>
        <w:t>).</w:t>
      </w:r>
    </w:p>
    <w:p w14:paraId="591B8351" w14:textId="7CA785EA" w:rsidR="00774328" w:rsidRDefault="00160F97" w:rsidP="00A27948">
      <w:pPr>
        <w:rPr>
          <w:rFonts w:ascii="Helvetica" w:hAnsi="Helvetica" w:cs="Helvetica"/>
          <w:color w:val="000000"/>
          <w:sz w:val="22"/>
        </w:rPr>
      </w:pPr>
      <w:r w:rsidRPr="007448F5">
        <w:rPr>
          <w:rFonts w:ascii="Helvetica" w:hAnsi="Helvetica" w:cs="Helvetica"/>
          <w:color w:val="000000"/>
          <w:sz w:val="22"/>
        </w:rPr>
        <w:br/>
      </w:r>
      <w:r w:rsidRPr="00E72A26">
        <w:rPr>
          <w:rFonts w:ascii="Helvetica" w:hAnsi="Helvetica" w:cs="Helvetica"/>
          <w:color w:val="000000"/>
          <w:sz w:val="22"/>
        </w:rPr>
        <w:t xml:space="preserve">Table 2 </w:t>
      </w:r>
      <w:r w:rsidRPr="007448F5">
        <w:rPr>
          <w:rFonts w:ascii="Helvetica" w:hAnsi="Helvetica" w:cs="Helvetica"/>
          <w:color w:val="000000"/>
          <w:sz w:val="22"/>
        </w:rPr>
        <w:t>- Within columns of table, define "/" and '---" . Also, there are four footnotes that I don't see defined (Y27a, / b, ---c, H-2Kd, ).</w:t>
      </w:r>
    </w:p>
    <w:p w14:paraId="16639687" w14:textId="77777777" w:rsidR="00C21EDF" w:rsidRPr="00C21EDF" w:rsidRDefault="00C21EDF" w:rsidP="00C21EDF">
      <w:pPr>
        <w:rPr>
          <w:rFonts w:ascii="Helvetica" w:hAnsi="Helvetica" w:cs="Helvetica"/>
          <w:b/>
          <w:bCs/>
          <w:color w:val="000000"/>
          <w:sz w:val="22"/>
        </w:rPr>
      </w:pPr>
      <w:r w:rsidRPr="00C21EDF">
        <w:rPr>
          <w:rFonts w:ascii="Helvetica" w:hAnsi="Helvetica" w:cs="Helvetica"/>
          <w:b/>
          <w:bCs/>
          <w:color w:val="000000"/>
          <w:sz w:val="22"/>
        </w:rPr>
        <w:t xml:space="preserve">Reply: </w:t>
      </w:r>
    </w:p>
    <w:p w14:paraId="2297BF86" w14:textId="77777777" w:rsidR="009576E9" w:rsidRDefault="00C21EDF" w:rsidP="00C21EDF">
      <w:pPr>
        <w:rPr>
          <w:rFonts w:ascii="Helvetica" w:hAnsi="Helvetica" w:cs="Helvetica"/>
          <w:b/>
          <w:bCs/>
          <w:color w:val="000000"/>
          <w:sz w:val="22"/>
        </w:rPr>
      </w:pPr>
      <w:r w:rsidRPr="00C21EDF">
        <w:rPr>
          <w:rFonts w:ascii="Helvetica" w:hAnsi="Helvetica" w:cs="Helvetica"/>
          <w:b/>
          <w:bCs/>
          <w:color w:val="000000"/>
          <w:sz w:val="22"/>
        </w:rPr>
        <w:t>Thanks for the reviewer’s suggestion. We have made correction through the manuscript</w:t>
      </w:r>
      <w:r>
        <w:rPr>
          <w:rFonts w:ascii="Helvetica" w:hAnsi="Helvetica" w:cs="Helvetica"/>
          <w:b/>
          <w:bCs/>
          <w:color w:val="000000"/>
          <w:sz w:val="22"/>
        </w:rPr>
        <w:t xml:space="preserve"> (in the Table 2)</w:t>
      </w:r>
      <w:r w:rsidR="009576E9">
        <w:rPr>
          <w:rFonts w:ascii="Helvetica" w:hAnsi="Helvetica" w:cs="Helvetica"/>
          <w:b/>
          <w:bCs/>
          <w:color w:val="000000"/>
          <w:sz w:val="22"/>
        </w:rPr>
        <w:t>.</w:t>
      </w:r>
    </w:p>
    <w:p w14:paraId="43BC393A" w14:textId="7E47C684" w:rsidR="0072334F" w:rsidRDefault="00160F97" w:rsidP="00C21EDF">
      <w:pPr>
        <w:rPr>
          <w:rFonts w:ascii="Helvetica" w:hAnsi="Helvetica" w:cs="Helvetica"/>
          <w:color w:val="000000"/>
          <w:sz w:val="22"/>
        </w:rPr>
      </w:pPr>
      <w:r w:rsidRPr="007448F5">
        <w:rPr>
          <w:rFonts w:ascii="Helvetica" w:hAnsi="Helvetica" w:cs="Helvetica"/>
          <w:color w:val="000000"/>
          <w:sz w:val="22"/>
        </w:rPr>
        <w:br/>
        <w:t>Table 3 - please improve formatting, it is hard to follow compound across all columns of table. Also, the catalog number is missing for Superdex Increase 200 10/ 300 Gl.</w:t>
      </w:r>
    </w:p>
    <w:p w14:paraId="2F6E94B7" w14:textId="77777777" w:rsidR="0072334F" w:rsidRPr="0072334F" w:rsidRDefault="0072334F" w:rsidP="0072334F">
      <w:pPr>
        <w:rPr>
          <w:rFonts w:ascii="Helvetica" w:hAnsi="Helvetica" w:cs="Helvetica"/>
          <w:b/>
          <w:bCs/>
          <w:color w:val="000000"/>
          <w:sz w:val="22"/>
        </w:rPr>
      </w:pPr>
      <w:r w:rsidRPr="0072334F">
        <w:rPr>
          <w:rFonts w:ascii="Helvetica" w:hAnsi="Helvetica" w:cs="Helvetica"/>
          <w:b/>
          <w:bCs/>
          <w:color w:val="000000"/>
          <w:sz w:val="22"/>
        </w:rPr>
        <w:t>Reply</w:t>
      </w:r>
    </w:p>
    <w:p w14:paraId="404BFA49" w14:textId="4F5BB0AD" w:rsidR="0072334F" w:rsidRPr="0072334F" w:rsidRDefault="0072334F" w:rsidP="0072334F">
      <w:pPr>
        <w:rPr>
          <w:rFonts w:ascii="Helvetica" w:hAnsi="Helvetica" w:cs="Helvetica"/>
          <w:b/>
          <w:bCs/>
          <w:color w:val="000000"/>
          <w:sz w:val="22"/>
        </w:rPr>
      </w:pPr>
      <w:r w:rsidRPr="0072334F">
        <w:rPr>
          <w:rFonts w:ascii="Helvetica" w:hAnsi="Helvetica" w:cs="Helvetica"/>
          <w:b/>
          <w:bCs/>
          <w:color w:val="000000"/>
          <w:sz w:val="22"/>
        </w:rPr>
        <w:t xml:space="preserve">We have made correction according to the Reviewer’s comments (in the Table </w:t>
      </w:r>
      <w:r>
        <w:rPr>
          <w:rFonts w:ascii="Helvetica" w:hAnsi="Helvetica" w:cs="Helvetica"/>
          <w:b/>
          <w:bCs/>
          <w:color w:val="000000"/>
          <w:sz w:val="22"/>
        </w:rPr>
        <w:t>3</w:t>
      </w:r>
      <w:r w:rsidRPr="0072334F">
        <w:rPr>
          <w:rFonts w:ascii="Helvetica" w:hAnsi="Helvetica" w:cs="Helvetica"/>
          <w:b/>
          <w:bCs/>
          <w:color w:val="000000"/>
          <w:sz w:val="22"/>
        </w:rPr>
        <w:t>).</w:t>
      </w:r>
    </w:p>
    <w:p w14:paraId="0CE40934" w14:textId="77777777" w:rsidR="0072334F" w:rsidRDefault="00160F97" w:rsidP="00C21EDF">
      <w:pPr>
        <w:rPr>
          <w:rFonts w:ascii="Helvetica" w:hAnsi="Helvetica" w:cs="Helvetica"/>
          <w:color w:val="000000"/>
          <w:sz w:val="22"/>
        </w:rPr>
      </w:pPr>
      <w:r w:rsidRPr="007448F5">
        <w:rPr>
          <w:rFonts w:ascii="Helvetica" w:hAnsi="Helvetica" w:cs="Helvetica"/>
          <w:color w:val="000000"/>
          <w:sz w:val="22"/>
        </w:rPr>
        <w:br/>
        <w:t>Figure 1: More information is needed in legend. For example, for A and B give contents of lanes [</w:t>
      </w:r>
      <w:bookmarkStart w:id="33" w:name="_Hlk41138123"/>
      <w:r w:rsidRPr="007448F5">
        <w:rPr>
          <w:rFonts w:ascii="Helvetica" w:hAnsi="Helvetica" w:cs="Helvetica"/>
          <w:color w:val="000000"/>
          <w:sz w:val="22"/>
        </w:rPr>
        <w:t>M is molecular weight markers in kDA</w:t>
      </w:r>
      <w:bookmarkEnd w:id="33"/>
      <w:r w:rsidRPr="007448F5">
        <w:rPr>
          <w:rFonts w:ascii="Helvetica" w:hAnsi="Helvetica" w:cs="Helvetica"/>
          <w:color w:val="000000"/>
          <w:sz w:val="22"/>
        </w:rPr>
        <w:t>, P1-3 are MHC peaks (Ptal-N)]. For C and D, explain why these crystals were chosen for analysis.</w:t>
      </w:r>
    </w:p>
    <w:p w14:paraId="159E22A9" w14:textId="77777777" w:rsidR="0072334F" w:rsidRPr="0072334F" w:rsidRDefault="0072334F" w:rsidP="0072334F">
      <w:pPr>
        <w:rPr>
          <w:rFonts w:ascii="Helvetica" w:hAnsi="Helvetica" w:cs="Helvetica"/>
          <w:b/>
          <w:bCs/>
          <w:color w:val="000000"/>
          <w:sz w:val="22"/>
        </w:rPr>
      </w:pPr>
      <w:r w:rsidRPr="0072334F">
        <w:rPr>
          <w:rFonts w:ascii="Helvetica" w:hAnsi="Helvetica" w:cs="Helvetica"/>
          <w:b/>
          <w:bCs/>
          <w:color w:val="000000"/>
          <w:sz w:val="22"/>
        </w:rPr>
        <w:t>Reply</w:t>
      </w:r>
    </w:p>
    <w:p w14:paraId="6EA4643D" w14:textId="5CAEB1CC" w:rsidR="0072334F" w:rsidRPr="0072334F" w:rsidRDefault="0072334F" w:rsidP="0072334F">
      <w:pPr>
        <w:rPr>
          <w:rFonts w:ascii="Helvetica" w:hAnsi="Helvetica" w:cs="Helvetica"/>
          <w:b/>
          <w:bCs/>
          <w:color w:val="000000"/>
          <w:sz w:val="22"/>
        </w:rPr>
      </w:pPr>
      <w:r w:rsidRPr="0072334F">
        <w:rPr>
          <w:rFonts w:ascii="Helvetica" w:hAnsi="Helvetica" w:cs="Helvetica"/>
          <w:b/>
          <w:bCs/>
          <w:color w:val="000000"/>
          <w:sz w:val="22"/>
        </w:rPr>
        <w:t>We have made correction according to the Reviewer’s comments (Line</w:t>
      </w:r>
      <w:r>
        <w:rPr>
          <w:rFonts w:ascii="Helvetica" w:hAnsi="Helvetica" w:cs="Helvetica"/>
          <w:b/>
          <w:bCs/>
          <w:color w:val="000000"/>
          <w:sz w:val="22"/>
        </w:rPr>
        <w:t xml:space="preserve"> </w:t>
      </w:r>
      <w:r w:rsidR="00446FC3">
        <w:rPr>
          <w:rFonts w:ascii="Helvetica" w:hAnsi="Helvetica" w:cs="Helvetica"/>
          <w:b/>
          <w:bCs/>
          <w:color w:val="000000"/>
          <w:sz w:val="22"/>
        </w:rPr>
        <w:t>409</w:t>
      </w:r>
      <w:r>
        <w:rPr>
          <w:rFonts w:ascii="Helvetica" w:hAnsi="Helvetica" w:cs="Helvetica"/>
          <w:b/>
          <w:bCs/>
          <w:color w:val="000000"/>
          <w:sz w:val="22"/>
        </w:rPr>
        <w:t>-</w:t>
      </w:r>
      <w:r w:rsidR="00446FC3">
        <w:rPr>
          <w:rFonts w:ascii="Helvetica" w:hAnsi="Helvetica" w:cs="Helvetica"/>
          <w:b/>
          <w:bCs/>
          <w:color w:val="000000"/>
          <w:sz w:val="22"/>
        </w:rPr>
        <w:t>410</w:t>
      </w:r>
      <w:r w:rsidRPr="0072334F">
        <w:rPr>
          <w:rFonts w:ascii="Helvetica" w:hAnsi="Helvetica" w:cs="Helvetica"/>
          <w:b/>
          <w:bCs/>
          <w:color w:val="000000"/>
          <w:sz w:val="22"/>
        </w:rPr>
        <w:t>).</w:t>
      </w:r>
    </w:p>
    <w:p w14:paraId="783B2976" w14:textId="329B3E0A" w:rsidR="007448F5" w:rsidRPr="009576E9" w:rsidRDefault="00160F97" w:rsidP="00952A94">
      <w:pPr>
        <w:rPr>
          <w:rFonts w:ascii="Helvetica" w:hAnsi="Helvetica" w:cs="Helvetica"/>
          <w:color w:val="000000"/>
          <w:sz w:val="22"/>
        </w:rPr>
      </w:pPr>
      <w:r w:rsidRPr="007448F5">
        <w:rPr>
          <w:rFonts w:ascii="Helvetica" w:hAnsi="Helvetica" w:cs="Helvetica"/>
          <w:color w:val="000000"/>
          <w:sz w:val="22"/>
        </w:rPr>
        <w:br/>
      </w:r>
      <w:r w:rsidRPr="009576E9">
        <w:rPr>
          <w:rFonts w:ascii="Helvetica" w:hAnsi="Helvetica" w:cs="Helvetica"/>
          <w:sz w:val="22"/>
        </w:rPr>
        <w:t>Figure 2. Please emphasize the similar amino acids in bat and humans that are used for hydrogen bonding. The similarity is not clear in the figure.</w:t>
      </w:r>
      <w:bookmarkStart w:id="34" w:name="_Hlk11172690"/>
    </w:p>
    <w:p w14:paraId="220D7343" w14:textId="2F58AEEB" w:rsidR="00952A94" w:rsidRPr="00AF06E2" w:rsidRDefault="00952A94" w:rsidP="00952A94">
      <w:pPr>
        <w:rPr>
          <w:rFonts w:ascii="Helvetica" w:hAnsi="Helvetica" w:cs="Helvetica"/>
          <w:b/>
          <w:sz w:val="22"/>
          <w:szCs w:val="24"/>
        </w:rPr>
      </w:pPr>
      <w:bookmarkStart w:id="35" w:name="OLE_LINK3"/>
      <w:bookmarkStart w:id="36" w:name="OLE_LINK4"/>
      <w:r w:rsidRPr="00AF06E2">
        <w:rPr>
          <w:rFonts w:ascii="Helvetica" w:hAnsi="Helvetica" w:cs="Helvetica"/>
          <w:b/>
          <w:sz w:val="22"/>
          <w:szCs w:val="24"/>
        </w:rPr>
        <w:t>Reply</w:t>
      </w:r>
      <w:bookmarkEnd w:id="34"/>
      <w:bookmarkEnd w:id="35"/>
      <w:bookmarkEnd w:id="36"/>
      <w:r w:rsidRPr="00AF06E2">
        <w:rPr>
          <w:rFonts w:ascii="Helvetica" w:hAnsi="Helvetica" w:cs="Helvetica"/>
          <w:b/>
          <w:sz w:val="22"/>
          <w:szCs w:val="24"/>
        </w:rPr>
        <w:t xml:space="preserve"> </w:t>
      </w:r>
    </w:p>
    <w:p w14:paraId="049F3825" w14:textId="37C32CAB" w:rsidR="00160F97" w:rsidRPr="00AF06E2" w:rsidRDefault="009576E9" w:rsidP="00952A94">
      <w:pPr>
        <w:rPr>
          <w:rFonts w:ascii="Helvetica" w:hAnsi="Helvetica" w:cs="Helvetica"/>
          <w:color w:val="000000"/>
          <w:sz w:val="28"/>
          <w:szCs w:val="28"/>
        </w:rPr>
      </w:pPr>
      <w:r w:rsidRPr="00AF06E2">
        <w:rPr>
          <w:rFonts w:ascii="Helvetica" w:hAnsi="Helvetica" w:cs="Helvetica"/>
          <w:b/>
          <w:sz w:val="22"/>
          <w:szCs w:val="24"/>
        </w:rPr>
        <w:t xml:space="preserve">We have emphasized the similar amino acids in bat and humans that are used for hydrogen bonding with same color, </w:t>
      </w:r>
      <w:r w:rsidR="0099180C" w:rsidRPr="00AF06E2">
        <w:rPr>
          <w:rFonts w:ascii="Helvetica" w:hAnsi="Helvetica" w:cs="Helvetica"/>
          <w:b/>
          <w:sz w:val="22"/>
          <w:szCs w:val="24"/>
        </w:rPr>
        <w:t>and listed in</w:t>
      </w:r>
      <w:r w:rsidRPr="00AF06E2">
        <w:rPr>
          <w:rFonts w:ascii="Helvetica" w:hAnsi="Helvetica" w:cs="Helvetica"/>
          <w:b/>
          <w:sz w:val="22"/>
          <w:szCs w:val="24"/>
        </w:rPr>
        <w:t xml:space="preserve"> </w:t>
      </w:r>
      <w:r w:rsidR="0099180C" w:rsidRPr="00AF06E2">
        <w:rPr>
          <w:rFonts w:ascii="Helvetica" w:hAnsi="Helvetica" w:cs="Helvetica"/>
          <w:b/>
          <w:sz w:val="22"/>
          <w:szCs w:val="24"/>
        </w:rPr>
        <w:t>T</w:t>
      </w:r>
      <w:r w:rsidRPr="00AF06E2">
        <w:rPr>
          <w:rFonts w:ascii="Helvetica" w:hAnsi="Helvetica" w:cs="Helvetica"/>
          <w:b/>
          <w:sz w:val="22"/>
          <w:szCs w:val="24"/>
        </w:rPr>
        <w:t>able 2.</w:t>
      </w:r>
    </w:p>
    <w:p w14:paraId="1C454C9E" w14:textId="29990A37" w:rsidR="00160F97" w:rsidRDefault="00160F97">
      <w:pPr>
        <w:rPr>
          <w:rFonts w:ascii="Helvetica" w:hAnsi="Helvetica" w:cs="Helvetica"/>
          <w:color w:val="000000"/>
          <w:sz w:val="24"/>
          <w:szCs w:val="24"/>
        </w:rPr>
      </w:pPr>
    </w:p>
    <w:p w14:paraId="168F8DF8" w14:textId="06A448CF" w:rsidR="000D0DAA" w:rsidRPr="000D0DAA" w:rsidRDefault="00160F97" w:rsidP="000D0DAA">
      <w:pPr>
        <w:rPr>
          <w:rFonts w:ascii="Helvetica" w:hAnsi="Helvetica" w:cs="Helvetica"/>
          <w:b/>
          <w:color w:val="000000"/>
          <w:sz w:val="22"/>
        </w:rPr>
      </w:pPr>
      <w:r w:rsidRPr="00160F97">
        <w:rPr>
          <w:rFonts w:ascii="Helvetica" w:hAnsi="Helvetica" w:cs="Helvetica"/>
          <w:b/>
          <w:bCs/>
          <w:color w:val="000000"/>
          <w:sz w:val="24"/>
          <w:szCs w:val="24"/>
        </w:rPr>
        <w:t>Reviewer #2:</w:t>
      </w:r>
      <w:r w:rsidRPr="00160F97">
        <w:rPr>
          <w:rFonts w:ascii="Helvetica" w:hAnsi="Helvetica" w:cs="Helvetica"/>
          <w:color w:val="000000"/>
          <w:sz w:val="24"/>
          <w:szCs w:val="24"/>
        </w:rPr>
        <w:br/>
      </w:r>
      <w:r w:rsidRPr="00BA05C6">
        <w:rPr>
          <w:rFonts w:ascii="Helvetica" w:hAnsi="Helvetica" w:cs="Helvetica"/>
          <w:color w:val="000000"/>
          <w:sz w:val="22"/>
        </w:rPr>
        <w:t>Manuscript Summary:</w:t>
      </w:r>
      <w:r w:rsidRPr="00BA05C6">
        <w:rPr>
          <w:rFonts w:ascii="Helvetica" w:hAnsi="Helvetica" w:cs="Helvetica"/>
          <w:color w:val="000000"/>
          <w:sz w:val="22"/>
        </w:rPr>
        <w:br/>
        <w:t>The authors describe a means of utilizing a well-studied hB2M to facilitate folding and presentation of peptides in the MHC of a heterologous species. They describe well in the introduction the importance of the method, the methods are clear and they highlight the significance of the work a</w:t>
      </w:r>
      <w:r w:rsidR="0099180C" w:rsidRPr="00BA05C6">
        <w:rPr>
          <w:rFonts w:ascii="Helvetica" w:hAnsi="Helvetica" w:cs="Helvetica"/>
          <w:color w:val="000000"/>
          <w:sz w:val="22"/>
        </w:rPr>
        <w:t>n</w:t>
      </w:r>
      <w:r w:rsidRPr="00BA05C6">
        <w:rPr>
          <w:rFonts w:ascii="Helvetica" w:hAnsi="Helvetica" w:cs="Helvetica"/>
          <w:color w:val="000000"/>
          <w:sz w:val="22"/>
        </w:rPr>
        <w:t xml:space="preserve">d potential utilization of the methodology. This is a rather troublesome method/procedure and I think it is well suited to JOVE to display the key methodology. Given my understanding of the methodology it seems to be accurate and </w:t>
      </w:r>
      <w:r w:rsidRPr="00BA05C6">
        <w:rPr>
          <w:rFonts w:ascii="Helvetica" w:hAnsi="Helvetica" w:cs="Helvetica"/>
          <w:color w:val="000000"/>
          <w:sz w:val="22"/>
        </w:rPr>
        <w:lastRenderedPageBreak/>
        <w:t>clear.</w:t>
      </w:r>
      <w:r w:rsidRPr="00BA05C6">
        <w:rPr>
          <w:rFonts w:ascii="Helvetica" w:hAnsi="Helvetica" w:cs="Helvetica"/>
          <w:color w:val="000000"/>
          <w:sz w:val="22"/>
        </w:rPr>
        <w:br/>
      </w:r>
      <w:r w:rsidR="000D0DAA" w:rsidRPr="000D0DAA">
        <w:rPr>
          <w:rFonts w:ascii="Helvetica" w:hAnsi="Helvetica" w:cs="Helvetica"/>
          <w:b/>
          <w:color w:val="000000"/>
          <w:sz w:val="22"/>
        </w:rPr>
        <w:t>Reply:</w:t>
      </w:r>
    </w:p>
    <w:p w14:paraId="604BA204" w14:textId="77777777" w:rsidR="0099180C" w:rsidRDefault="000D0DAA" w:rsidP="000D0DAA">
      <w:pPr>
        <w:rPr>
          <w:rFonts w:ascii="Helvetica" w:hAnsi="Helvetica" w:cs="Helvetica"/>
          <w:color w:val="000000"/>
          <w:sz w:val="22"/>
        </w:rPr>
      </w:pPr>
      <w:r w:rsidRPr="000D0DAA">
        <w:rPr>
          <w:rFonts w:ascii="Helvetica" w:hAnsi="Helvetica" w:cs="Helvetica"/>
          <w:b/>
          <w:color w:val="000000"/>
          <w:sz w:val="22"/>
        </w:rPr>
        <w:t>We appreciate the reviewer's positive feedback on our means of using heterologous β</w:t>
      </w:r>
      <w:r w:rsidRPr="000D0DAA">
        <w:rPr>
          <w:rFonts w:ascii="Helvetica" w:hAnsi="Helvetica" w:cs="Helvetica"/>
          <w:b/>
          <w:color w:val="000000"/>
          <w:sz w:val="22"/>
          <w:vertAlign w:val="subscript"/>
        </w:rPr>
        <w:t>2</w:t>
      </w:r>
      <w:r w:rsidRPr="000D0DAA">
        <w:rPr>
          <w:rFonts w:ascii="Helvetica" w:hAnsi="Helvetica" w:cs="Helvetica"/>
          <w:b/>
          <w:color w:val="000000"/>
          <w:sz w:val="22"/>
        </w:rPr>
        <w:t>m to facilitate folding and presentation of peptides in the MHC.</w:t>
      </w:r>
      <w:r w:rsidR="00160F97" w:rsidRPr="00BA05C6">
        <w:rPr>
          <w:rFonts w:ascii="Helvetica" w:hAnsi="Helvetica" w:cs="Helvetica"/>
          <w:color w:val="000000"/>
          <w:sz w:val="22"/>
        </w:rPr>
        <w:br/>
      </w:r>
    </w:p>
    <w:p w14:paraId="2A2D3EBA" w14:textId="55956B8B" w:rsidR="00160F97" w:rsidRPr="00BA05C6" w:rsidRDefault="00160F97" w:rsidP="000D0DAA">
      <w:pPr>
        <w:rPr>
          <w:rFonts w:ascii="Helvetica" w:hAnsi="Helvetica" w:cs="Helvetica"/>
          <w:color w:val="000000"/>
          <w:sz w:val="22"/>
        </w:rPr>
      </w:pPr>
      <w:r w:rsidRPr="00BA05C6">
        <w:rPr>
          <w:rFonts w:ascii="Helvetica" w:hAnsi="Helvetica" w:cs="Helvetica"/>
          <w:color w:val="000000"/>
          <w:sz w:val="22"/>
        </w:rPr>
        <w:t>Major Concerns:</w:t>
      </w:r>
      <w:r w:rsidRPr="00BA05C6">
        <w:rPr>
          <w:rFonts w:ascii="Helvetica" w:hAnsi="Helvetica" w:cs="Helvetica"/>
          <w:color w:val="000000"/>
          <w:sz w:val="22"/>
        </w:rPr>
        <w:br/>
        <w:t xml:space="preserve">The reviewers should comment on problems with peptide prediction software across species, e.g. given the unique peptide-display properties of bat MHC via NetMHCpan. Also it is well characterized that human MHC-I requires B2M to fold correctly. This hasn't been shown for other species and is merely </w:t>
      </w:r>
      <w:bookmarkStart w:id="37" w:name="OLE_LINK16"/>
      <w:bookmarkStart w:id="38" w:name="OLE_LINK17"/>
      <w:r w:rsidRPr="00BA05C6">
        <w:rPr>
          <w:rFonts w:ascii="Helvetica" w:hAnsi="Helvetica" w:cs="Helvetica"/>
          <w:color w:val="000000"/>
          <w:sz w:val="22"/>
        </w:rPr>
        <w:t>assumed</w:t>
      </w:r>
      <w:bookmarkEnd w:id="37"/>
      <w:bookmarkEnd w:id="38"/>
      <w:r w:rsidRPr="00BA05C6">
        <w:rPr>
          <w:rFonts w:ascii="Helvetica" w:hAnsi="Helvetica" w:cs="Helvetica"/>
          <w:color w:val="000000"/>
          <w:sz w:val="22"/>
        </w:rPr>
        <w:t xml:space="preserve">. The authors should show that bat MHC-I does not fold in the absence of B2M. (This is a simple control but fundamental to the point of the paper). Ideally the authors should show a third species of MHC-I can fold using human B2M as they claim this will work across most mammals (except fishes etc). [This could be shown by a native gel/absorbance etc like Fig 1A, rather the whole way through to </w:t>
      </w:r>
      <w:bookmarkStart w:id="39" w:name="OLE_LINK18"/>
      <w:bookmarkStart w:id="40" w:name="OLE_LINK19"/>
      <w:r w:rsidRPr="00BA05C6">
        <w:rPr>
          <w:rFonts w:ascii="Helvetica" w:hAnsi="Helvetica" w:cs="Helvetica"/>
          <w:color w:val="000000"/>
          <w:sz w:val="22"/>
        </w:rPr>
        <w:t xml:space="preserve">attempting </w:t>
      </w:r>
      <w:bookmarkEnd w:id="39"/>
      <w:bookmarkEnd w:id="40"/>
      <w:r w:rsidRPr="00BA05C6">
        <w:rPr>
          <w:rFonts w:ascii="Helvetica" w:hAnsi="Helvetica" w:cs="Helvetica"/>
          <w:color w:val="000000"/>
          <w:sz w:val="22"/>
        </w:rPr>
        <w:t>crystals].</w:t>
      </w:r>
    </w:p>
    <w:p w14:paraId="49D79A42" w14:textId="77777777" w:rsidR="00160F97" w:rsidRPr="00BA05C6" w:rsidRDefault="00160F97">
      <w:pPr>
        <w:rPr>
          <w:rFonts w:ascii="Helvetica" w:hAnsi="Helvetica" w:cs="Helvetica"/>
          <w:color w:val="000000"/>
          <w:sz w:val="22"/>
        </w:rPr>
      </w:pPr>
    </w:p>
    <w:p w14:paraId="255BC681" w14:textId="77777777" w:rsidR="000D0DAA" w:rsidRPr="000D0DAA" w:rsidRDefault="000D0DAA" w:rsidP="000D0DAA">
      <w:pPr>
        <w:rPr>
          <w:rFonts w:ascii="Helvetica" w:hAnsi="Helvetica" w:cs="Helvetica"/>
          <w:b/>
          <w:color w:val="000000"/>
          <w:sz w:val="22"/>
        </w:rPr>
      </w:pPr>
      <w:r w:rsidRPr="000D0DAA">
        <w:rPr>
          <w:rFonts w:ascii="Helvetica" w:hAnsi="Helvetica" w:cs="Helvetica"/>
          <w:b/>
          <w:color w:val="000000"/>
          <w:sz w:val="22"/>
        </w:rPr>
        <w:t>Reply:</w:t>
      </w:r>
    </w:p>
    <w:p w14:paraId="4CDB12BD" w14:textId="502EB8BE" w:rsidR="000D0DAA" w:rsidRPr="000D0DAA" w:rsidRDefault="000D0DAA" w:rsidP="000D0DAA">
      <w:pPr>
        <w:rPr>
          <w:rFonts w:ascii="Helvetica" w:hAnsi="Helvetica" w:cs="Helvetica"/>
          <w:b/>
          <w:color w:val="000000"/>
          <w:sz w:val="22"/>
        </w:rPr>
      </w:pPr>
      <w:r w:rsidRPr="000D0DAA">
        <w:rPr>
          <w:rFonts w:ascii="Helvetica" w:hAnsi="Helvetica" w:cs="Helvetica"/>
          <w:b/>
          <w:color w:val="000000"/>
          <w:sz w:val="22"/>
        </w:rPr>
        <w:t xml:space="preserve">Thanks for the suggestion. </w:t>
      </w:r>
      <w:bookmarkStart w:id="41" w:name="_Hlk42020943"/>
      <w:r w:rsidRPr="000D0DAA">
        <w:rPr>
          <w:rFonts w:ascii="Helvetica" w:hAnsi="Helvetica" w:cs="Helvetica"/>
          <w:b/>
          <w:color w:val="000000"/>
          <w:sz w:val="22"/>
        </w:rPr>
        <w:t>In the revised paper, we have included description on our tried analyses using both the NetMHCpan and Rosetta FlexPepDock server</w:t>
      </w:r>
      <w:r w:rsidR="004035FB">
        <w:rPr>
          <w:rFonts w:ascii="Helvetica" w:hAnsi="Helvetica" w:cs="Helvetica"/>
          <w:b/>
          <w:color w:val="000000"/>
          <w:sz w:val="22"/>
        </w:rPr>
        <w:t xml:space="preserve"> </w:t>
      </w:r>
      <w:r w:rsidR="00446FC3" w:rsidRPr="00446FC3">
        <w:rPr>
          <w:rFonts w:ascii="Helvetica" w:hAnsi="Helvetica" w:cs="Helvetica"/>
          <w:b/>
          <w:color w:val="000000"/>
          <w:sz w:val="22"/>
        </w:rPr>
        <w:t>(</w:t>
      </w:r>
      <w:r w:rsidR="00953D4C">
        <w:rPr>
          <w:rFonts w:ascii="Helvetica" w:hAnsi="Helvetica" w:cs="Helvetica" w:hint="eastAsia"/>
          <w:b/>
          <w:color w:val="000000"/>
          <w:sz w:val="22"/>
        </w:rPr>
        <w:t>Line</w:t>
      </w:r>
      <w:r w:rsidR="00953D4C">
        <w:rPr>
          <w:rFonts w:ascii="Helvetica" w:hAnsi="Helvetica" w:cs="Helvetica"/>
          <w:b/>
          <w:color w:val="000000"/>
          <w:sz w:val="22"/>
        </w:rPr>
        <w:t>29</w:t>
      </w:r>
      <w:r w:rsidR="00446FC3">
        <w:rPr>
          <w:rFonts w:ascii="Helvetica" w:hAnsi="Helvetica" w:cs="Helvetica"/>
          <w:b/>
          <w:color w:val="000000"/>
          <w:sz w:val="22"/>
        </w:rPr>
        <w:t>8</w:t>
      </w:r>
      <w:r w:rsidR="00953D4C">
        <w:rPr>
          <w:rFonts w:ascii="Helvetica" w:hAnsi="Helvetica" w:cs="Helvetica"/>
          <w:b/>
          <w:color w:val="000000"/>
          <w:sz w:val="22"/>
        </w:rPr>
        <w:t>-</w:t>
      </w:r>
      <w:r w:rsidR="00446FC3">
        <w:rPr>
          <w:rFonts w:ascii="Helvetica" w:hAnsi="Helvetica" w:cs="Helvetica"/>
          <w:b/>
          <w:color w:val="000000"/>
          <w:sz w:val="22"/>
        </w:rPr>
        <w:t>303</w:t>
      </w:r>
      <w:r w:rsidR="00446FC3" w:rsidRPr="00446FC3">
        <w:rPr>
          <w:rFonts w:ascii="Helvetica" w:hAnsi="Helvetica" w:cs="Helvetica"/>
          <w:b/>
          <w:color w:val="000000"/>
          <w:sz w:val="22"/>
        </w:rPr>
        <w:t>)</w:t>
      </w:r>
      <w:r w:rsidRPr="000D0DAA">
        <w:rPr>
          <w:rFonts w:ascii="Helvetica" w:hAnsi="Helvetica" w:cs="Helvetica"/>
          <w:b/>
          <w:color w:val="000000"/>
          <w:sz w:val="22"/>
        </w:rPr>
        <w:t xml:space="preserve">. </w:t>
      </w:r>
      <w:bookmarkEnd w:id="41"/>
      <w:r w:rsidR="00C451BF">
        <w:rPr>
          <w:rFonts w:ascii="Helvetica" w:hAnsi="Helvetica" w:cs="Helvetica"/>
          <w:b/>
          <w:color w:val="000000"/>
          <w:sz w:val="22"/>
        </w:rPr>
        <w:t xml:space="preserve">In this context, we have proved that </w:t>
      </w:r>
      <w:r w:rsidR="00C451BF" w:rsidRPr="00C451BF">
        <w:rPr>
          <w:rFonts w:ascii="Helvetica" w:hAnsi="Helvetica" w:cs="Helvetica"/>
          <w:b/>
          <w:color w:val="000000"/>
          <w:sz w:val="22"/>
        </w:rPr>
        <w:t>Ptal-N*01:01/HeV1 complex was not formed without the presence of β2m (Figure 1A). And the H-2Kd that fold correctly through the hβ2m</w:t>
      </w:r>
      <w:bookmarkStart w:id="42" w:name="_Hlk42459569"/>
      <w:r w:rsidR="00C451BF" w:rsidRPr="00C451BF">
        <w:rPr>
          <w:rFonts w:ascii="Helvetica" w:hAnsi="Helvetica" w:cs="Helvetica"/>
          <w:b/>
          <w:color w:val="000000"/>
          <w:sz w:val="22"/>
        </w:rPr>
        <w:t xml:space="preserve"> (</w:t>
      </w:r>
      <w:bookmarkEnd w:id="42"/>
      <w:r w:rsidR="00C451BF" w:rsidRPr="00C451BF">
        <w:rPr>
          <w:rFonts w:ascii="Helvetica" w:hAnsi="Helvetica" w:cs="Helvetica"/>
          <w:b/>
          <w:color w:val="000000"/>
          <w:sz w:val="22"/>
        </w:rPr>
        <w:t>Figure 1B</w:t>
      </w:r>
      <w:bookmarkStart w:id="43" w:name="_Hlk42459575"/>
      <w:r w:rsidR="00C451BF" w:rsidRPr="00C451BF">
        <w:rPr>
          <w:rFonts w:ascii="Helvetica" w:hAnsi="Helvetica" w:cs="Helvetica"/>
          <w:b/>
          <w:color w:val="000000"/>
          <w:sz w:val="22"/>
        </w:rPr>
        <w:t>)</w:t>
      </w:r>
      <w:bookmarkEnd w:id="43"/>
      <w:r w:rsidR="00C451BF" w:rsidRPr="00C451BF">
        <w:rPr>
          <w:rFonts w:ascii="Helvetica" w:hAnsi="Helvetica" w:cs="Helvetica"/>
          <w:b/>
          <w:color w:val="000000"/>
          <w:sz w:val="22"/>
        </w:rPr>
        <w:t>.</w:t>
      </w:r>
      <w:r w:rsidR="00C451BF">
        <w:rPr>
          <w:rFonts w:ascii="Helvetica" w:hAnsi="Helvetica" w:cs="Helvetica"/>
          <w:b/>
          <w:color w:val="000000"/>
          <w:sz w:val="22"/>
        </w:rPr>
        <w:t xml:space="preserve">  </w:t>
      </w:r>
    </w:p>
    <w:p w14:paraId="0B6AA844" w14:textId="77777777" w:rsidR="000D0DAA" w:rsidRPr="00446FC3" w:rsidRDefault="000D0DAA" w:rsidP="000D0DAA">
      <w:pPr>
        <w:rPr>
          <w:rFonts w:ascii="Helvetica" w:hAnsi="Helvetica" w:cs="Helvetica"/>
          <w:b/>
          <w:color w:val="000000"/>
          <w:sz w:val="22"/>
        </w:rPr>
      </w:pPr>
    </w:p>
    <w:p w14:paraId="5E7CA1D9" w14:textId="77777777" w:rsidR="00160F97" w:rsidRPr="000D0DAA" w:rsidRDefault="00160F97">
      <w:pPr>
        <w:rPr>
          <w:rFonts w:ascii="Helvetica" w:hAnsi="Helvetica" w:cs="Helvetica"/>
          <w:color w:val="000000"/>
          <w:sz w:val="22"/>
        </w:rPr>
      </w:pPr>
    </w:p>
    <w:p w14:paraId="6F299806" w14:textId="6878F0F1" w:rsidR="00160F97" w:rsidRDefault="00160F97">
      <w:pPr>
        <w:rPr>
          <w:rFonts w:ascii="Helvetica" w:hAnsi="Helvetica" w:cs="Helvetica"/>
          <w:b/>
          <w:bCs/>
          <w:color w:val="000000"/>
          <w:sz w:val="22"/>
        </w:rPr>
      </w:pPr>
      <w:r w:rsidRPr="00BA05C6">
        <w:rPr>
          <w:rFonts w:ascii="Helvetica" w:hAnsi="Helvetica" w:cs="Helvetica"/>
          <w:color w:val="000000"/>
          <w:sz w:val="22"/>
        </w:rPr>
        <w:br/>
        <w:t>Minor Concerns:</w:t>
      </w:r>
      <w:r w:rsidRPr="00BA05C6">
        <w:rPr>
          <w:rFonts w:ascii="Helvetica" w:hAnsi="Helvetica" w:cs="Helvetica"/>
          <w:color w:val="000000"/>
          <w:sz w:val="22"/>
        </w:rPr>
        <w:br/>
      </w:r>
      <w:r w:rsidRPr="000D0DAA">
        <w:rPr>
          <w:rFonts w:ascii="Helvetica" w:hAnsi="Helvetica" w:cs="Helvetica"/>
          <w:color w:val="000000"/>
          <w:sz w:val="22"/>
        </w:rPr>
        <w:t>In the abstract, "This is a feasible mean to study" should be "This is a feasible means to study".</w:t>
      </w:r>
    </w:p>
    <w:p w14:paraId="238E239E" w14:textId="77777777" w:rsidR="000D0DAA" w:rsidRPr="00AF06E2" w:rsidRDefault="000D0DAA" w:rsidP="000D0DAA">
      <w:pPr>
        <w:rPr>
          <w:rFonts w:ascii="Helvetica" w:hAnsi="Helvetica" w:cs="Helvetica"/>
          <w:b/>
          <w:sz w:val="22"/>
          <w:szCs w:val="24"/>
        </w:rPr>
      </w:pPr>
      <w:r w:rsidRPr="00AF06E2">
        <w:rPr>
          <w:rFonts w:ascii="Helvetica" w:hAnsi="Helvetica" w:cs="Helvetica"/>
          <w:b/>
          <w:sz w:val="22"/>
          <w:szCs w:val="24"/>
        </w:rPr>
        <w:t>Reply</w:t>
      </w:r>
    </w:p>
    <w:p w14:paraId="1EF92AD6" w14:textId="4E0CF8F3" w:rsidR="000D0DAA" w:rsidRPr="00AF06E2" w:rsidRDefault="000D0DAA" w:rsidP="000D0DAA">
      <w:pPr>
        <w:rPr>
          <w:rFonts w:ascii="Helvetica" w:hAnsi="Helvetica" w:cs="Helvetica"/>
          <w:color w:val="000000"/>
          <w:sz w:val="28"/>
          <w:szCs w:val="28"/>
        </w:rPr>
      </w:pPr>
      <w:r w:rsidRPr="00AF06E2">
        <w:rPr>
          <w:rFonts w:ascii="Helvetica" w:hAnsi="Helvetica" w:cs="Helvetica"/>
          <w:b/>
          <w:sz w:val="22"/>
          <w:szCs w:val="24"/>
        </w:rPr>
        <w:t>Thanks and we have made the change accordingly</w:t>
      </w:r>
      <w:r w:rsidR="007D5775" w:rsidRPr="00AF06E2">
        <w:rPr>
          <w:rFonts w:ascii="Helvetica" w:hAnsi="Helvetica" w:cs="Helvetica"/>
          <w:b/>
          <w:sz w:val="22"/>
          <w:szCs w:val="24"/>
        </w:rPr>
        <w:t xml:space="preserve"> (Line 25)</w:t>
      </w:r>
      <w:r w:rsidRPr="00AF06E2">
        <w:rPr>
          <w:rFonts w:ascii="Helvetica" w:hAnsi="Helvetica" w:cs="Helvetica"/>
          <w:b/>
          <w:sz w:val="22"/>
          <w:szCs w:val="24"/>
        </w:rPr>
        <w:t>.</w:t>
      </w:r>
    </w:p>
    <w:p w14:paraId="02C03A6D" w14:textId="77777777" w:rsidR="000D0DAA" w:rsidRPr="00AF06E2" w:rsidRDefault="000D0DAA">
      <w:pPr>
        <w:rPr>
          <w:rFonts w:ascii="Helvetica" w:hAnsi="Helvetica" w:cs="Helvetica"/>
          <w:b/>
          <w:bCs/>
          <w:sz w:val="24"/>
          <w:szCs w:val="28"/>
        </w:rPr>
      </w:pPr>
    </w:p>
    <w:sectPr w:rsidR="000D0DAA" w:rsidRPr="00AF06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046C2" w14:textId="77777777" w:rsidR="00385762" w:rsidRDefault="00385762" w:rsidP="00E72A26">
      <w:r>
        <w:separator/>
      </w:r>
    </w:p>
  </w:endnote>
  <w:endnote w:type="continuationSeparator" w:id="0">
    <w:p w14:paraId="7C4F76AD" w14:textId="77777777" w:rsidR="00385762" w:rsidRDefault="00385762" w:rsidP="00E7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1343C" w14:textId="77777777" w:rsidR="00385762" w:rsidRDefault="00385762" w:rsidP="00E72A26">
      <w:r>
        <w:separator/>
      </w:r>
    </w:p>
  </w:footnote>
  <w:footnote w:type="continuationSeparator" w:id="0">
    <w:p w14:paraId="7D433B47" w14:textId="77777777" w:rsidR="00385762" w:rsidRDefault="00385762" w:rsidP="00E72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F97"/>
    <w:rsid w:val="0002326E"/>
    <w:rsid w:val="00031F5C"/>
    <w:rsid w:val="000670DD"/>
    <w:rsid w:val="0007432B"/>
    <w:rsid w:val="000D0DAA"/>
    <w:rsid w:val="00135E98"/>
    <w:rsid w:val="00160888"/>
    <w:rsid w:val="00160F97"/>
    <w:rsid w:val="00172693"/>
    <w:rsid w:val="001A2981"/>
    <w:rsid w:val="001B6FB5"/>
    <w:rsid w:val="001E623F"/>
    <w:rsid w:val="00225F95"/>
    <w:rsid w:val="00274CF2"/>
    <w:rsid w:val="00283544"/>
    <w:rsid w:val="002D798F"/>
    <w:rsid w:val="002E0E7B"/>
    <w:rsid w:val="00343BEC"/>
    <w:rsid w:val="00346C7B"/>
    <w:rsid w:val="00346E9B"/>
    <w:rsid w:val="00385762"/>
    <w:rsid w:val="00387177"/>
    <w:rsid w:val="00395050"/>
    <w:rsid w:val="003C2A1E"/>
    <w:rsid w:val="004035FB"/>
    <w:rsid w:val="004217CD"/>
    <w:rsid w:val="00423794"/>
    <w:rsid w:val="00446FC3"/>
    <w:rsid w:val="00447DA8"/>
    <w:rsid w:val="00450F24"/>
    <w:rsid w:val="004857CF"/>
    <w:rsid w:val="004B3476"/>
    <w:rsid w:val="004C03CC"/>
    <w:rsid w:val="004E1A3F"/>
    <w:rsid w:val="0050227E"/>
    <w:rsid w:val="00512596"/>
    <w:rsid w:val="005301F2"/>
    <w:rsid w:val="00541E7E"/>
    <w:rsid w:val="005507EC"/>
    <w:rsid w:val="005861B6"/>
    <w:rsid w:val="00587332"/>
    <w:rsid w:val="005E58D9"/>
    <w:rsid w:val="00600FA8"/>
    <w:rsid w:val="00645C58"/>
    <w:rsid w:val="00654E8D"/>
    <w:rsid w:val="00662A03"/>
    <w:rsid w:val="006711DE"/>
    <w:rsid w:val="00673F17"/>
    <w:rsid w:val="00674421"/>
    <w:rsid w:val="006B62E7"/>
    <w:rsid w:val="006C36FE"/>
    <w:rsid w:val="006F51E2"/>
    <w:rsid w:val="0072334F"/>
    <w:rsid w:val="007448F5"/>
    <w:rsid w:val="00774328"/>
    <w:rsid w:val="00787F07"/>
    <w:rsid w:val="00797E8E"/>
    <w:rsid w:val="007D5775"/>
    <w:rsid w:val="007D5C5E"/>
    <w:rsid w:val="00850A65"/>
    <w:rsid w:val="00857B20"/>
    <w:rsid w:val="0087173D"/>
    <w:rsid w:val="008E58B6"/>
    <w:rsid w:val="008F5661"/>
    <w:rsid w:val="00952A94"/>
    <w:rsid w:val="00953D4C"/>
    <w:rsid w:val="009576E9"/>
    <w:rsid w:val="009667F8"/>
    <w:rsid w:val="0099180C"/>
    <w:rsid w:val="009B339F"/>
    <w:rsid w:val="009C0780"/>
    <w:rsid w:val="00A27948"/>
    <w:rsid w:val="00A30EDB"/>
    <w:rsid w:val="00A33286"/>
    <w:rsid w:val="00A82BCF"/>
    <w:rsid w:val="00AC55F5"/>
    <w:rsid w:val="00AF06E2"/>
    <w:rsid w:val="00B51837"/>
    <w:rsid w:val="00B61E5F"/>
    <w:rsid w:val="00B64B3C"/>
    <w:rsid w:val="00B660E3"/>
    <w:rsid w:val="00B96875"/>
    <w:rsid w:val="00BA05C6"/>
    <w:rsid w:val="00C21EDF"/>
    <w:rsid w:val="00C27DFF"/>
    <w:rsid w:val="00C34DF6"/>
    <w:rsid w:val="00C451BF"/>
    <w:rsid w:val="00C76DFB"/>
    <w:rsid w:val="00C82273"/>
    <w:rsid w:val="00CE64F7"/>
    <w:rsid w:val="00D711CD"/>
    <w:rsid w:val="00D81971"/>
    <w:rsid w:val="00D85D6F"/>
    <w:rsid w:val="00DE1358"/>
    <w:rsid w:val="00DF6EC2"/>
    <w:rsid w:val="00E00BE9"/>
    <w:rsid w:val="00E10AAE"/>
    <w:rsid w:val="00E535D2"/>
    <w:rsid w:val="00E72A26"/>
    <w:rsid w:val="00EA44A2"/>
    <w:rsid w:val="00EB3CC8"/>
    <w:rsid w:val="00F53AC3"/>
    <w:rsid w:val="00F62543"/>
    <w:rsid w:val="00F6582C"/>
    <w:rsid w:val="00FA3A2A"/>
    <w:rsid w:val="00FD6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8429E"/>
  <w15:chartTrackingRefBased/>
  <w15:docId w15:val="{0926A921-297B-4870-84E8-E0AA1FD7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60F97"/>
    <w:rPr>
      <w:b/>
      <w:bCs/>
    </w:rPr>
  </w:style>
  <w:style w:type="paragraph" w:styleId="a4">
    <w:name w:val="Balloon Text"/>
    <w:basedOn w:val="a"/>
    <w:link w:val="a5"/>
    <w:uiPriority w:val="99"/>
    <w:semiHidden/>
    <w:unhideWhenUsed/>
    <w:rsid w:val="00160F97"/>
    <w:rPr>
      <w:sz w:val="18"/>
      <w:szCs w:val="18"/>
    </w:rPr>
  </w:style>
  <w:style w:type="character" w:customStyle="1" w:styleId="a5">
    <w:name w:val="批注框文本 字符"/>
    <w:basedOn w:val="a0"/>
    <w:link w:val="a4"/>
    <w:uiPriority w:val="99"/>
    <w:semiHidden/>
    <w:rsid w:val="00160F97"/>
    <w:rPr>
      <w:sz w:val="18"/>
      <w:szCs w:val="18"/>
    </w:rPr>
  </w:style>
  <w:style w:type="paragraph" w:styleId="a6">
    <w:name w:val="header"/>
    <w:basedOn w:val="a"/>
    <w:link w:val="a7"/>
    <w:uiPriority w:val="99"/>
    <w:unhideWhenUsed/>
    <w:rsid w:val="00E72A2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72A26"/>
    <w:rPr>
      <w:sz w:val="18"/>
      <w:szCs w:val="18"/>
    </w:rPr>
  </w:style>
  <w:style w:type="paragraph" w:styleId="a8">
    <w:name w:val="footer"/>
    <w:basedOn w:val="a"/>
    <w:link w:val="a9"/>
    <w:uiPriority w:val="99"/>
    <w:unhideWhenUsed/>
    <w:rsid w:val="00E72A26"/>
    <w:pPr>
      <w:tabs>
        <w:tab w:val="center" w:pos="4153"/>
        <w:tab w:val="right" w:pos="8306"/>
      </w:tabs>
      <w:snapToGrid w:val="0"/>
      <w:jc w:val="left"/>
    </w:pPr>
    <w:rPr>
      <w:sz w:val="18"/>
      <w:szCs w:val="18"/>
    </w:rPr>
  </w:style>
  <w:style w:type="character" w:customStyle="1" w:styleId="a9">
    <w:name w:val="页脚 字符"/>
    <w:basedOn w:val="a0"/>
    <w:link w:val="a8"/>
    <w:uiPriority w:val="99"/>
    <w:rsid w:val="00E72A26"/>
    <w:rPr>
      <w:sz w:val="18"/>
      <w:szCs w:val="18"/>
    </w:rPr>
  </w:style>
  <w:style w:type="character" w:styleId="aa">
    <w:name w:val="annotation reference"/>
    <w:basedOn w:val="a0"/>
    <w:uiPriority w:val="99"/>
    <w:semiHidden/>
    <w:unhideWhenUsed/>
    <w:rsid w:val="00A27948"/>
    <w:rPr>
      <w:sz w:val="21"/>
      <w:szCs w:val="21"/>
    </w:rPr>
  </w:style>
  <w:style w:type="paragraph" w:styleId="ab">
    <w:name w:val="annotation text"/>
    <w:basedOn w:val="a"/>
    <w:link w:val="ac"/>
    <w:uiPriority w:val="99"/>
    <w:semiHidden/>
    <w:unhideWhenUsed/>
    <w:rsid w:val="00A27948"/>
    <w:pPr>
      <w:jc w:val="left"/>
    </w:pPr>
  </w:style>
  <w:style w:type="character" w:customStyle="1" w:styleId="ac">
    <w:name w:val="批注文字 字符"/>
    <w:basedOn w:val="a0"/>
    <w:link w:val="ab"/>
    <w:uiPriority w:val="99"/>
    <w:semiHidden/>
    <w:rsid w:val="00A27948"/>
  </w:style>
  <w:style w:type="paragraph" w:styleId="ad">
    <w:name w:val="annotation subject"/>
    <w:basedOn w:val="ab"/>
    <w:next w:val="ab"/>
    <w:link w:val="ae"/>
    <w:uiPriority w:val="99"/>
    <w:semiHidden/>
    <w:unhideWhenUsed/>
    <w:rsid w:val="00A27948"/>
    <w:rPr>
      <w:b/>
      <w:bCs/>
    </w:rPr>
  </w:style>
  <w:style w:type="character" w:customStyle="1" w:styleId="ae">
    <w:name w:val="批注主题 字符"/>
    <w:basedOn w:val="ac"/>
    <w:link w:val="ad"/>
    <w:uiPriority w:val="99"/>
    <w:semiHidden/>
    <w:rsid w:val="00A27948"/>
    <w:rPr>
      <w:b/>
      <w:bCs/>
    </w:rPr>
  </w:style>
  <w:style w:type="character" w:styleId="af">
    <w:name w:val="Hyperlink"/>
    <w:basedOn w:val="a0"/>
    <w:uiPriority w:val="99"/>
    <w:unhideWhenUsed/>
    <w:rsid w:val="000D0DAA"/>
    <w:rPr>
      <w:color w:val="0563C1" w:themeColor="hyperlink"/>
      <w:u w:val="single"/>
    </w:rPr>
  </w:style>
  <w:style w:type="character" w:customStyle="1" w:styleId="1">
    <w:name w:val="未处理的提及1"/>
    <w:basedOn w:val="a0"/>
    <w:uiPriority w:val="99"/>
    <w:semiHidden/>
    <w:unhideWhenUsed/>
    <w:rsid w:val="000D0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7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8E75F-BF23-4694-99B2-9F1FBB8E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1820</Words>
  <Characters>10375</Characters>
  <Application>Microsoft Office Word</Application>
  <DocSecurity>0</DocSecurity>
  <Lines>86</Lines>
  <Paragraphs>24</Paragraphs>
  <ScaleCrop>false</ScaleCrop>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弟 张</dc:creator>
  <cp:keywords/>
  <dc:description/>
  <cp:lastModifiedBy>弟 张</cp:lastModifiedBy>
  <cp:revision>36</cp:revision>
  <dcterms:created xsi:type="dcterms:W3CDTF">2020-05-24T11:25:00Z</dcterms:created>
  <dcterms:modified xsi:type="dcterms:W3CDTF">2020-06-07T14:00:00Z</dcterms:modified>
</cp:coreProperties>
</file>